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E676F7" w:rsidRDefault="5592E16B" w:rsidP="00340E9A">
      <w:pPr>
        <w:ind w:right="237"/>
        <w:rPr>
          <w:sz w:val="24"/>
          <w:szCs w:val="24"/>
        </w:rPr>
      </w:pPr>
      <w:r>
        <w:rPr>
          <w:noProof/>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4F82CA40" w:rsidR="7908378C" w:rsidRDefault="7908378C" w:rsidP="33572C6E">
            <w:pPr>
              <w:ind w:right="237"/>
              <w:rPr>
                <w:b/>
                <w:bCs/>
                <w:color w:val="auto"/>
                <w:sz w:val="32"/>
                <w:szCs w:val="32"/>
              </w:rPr>
            </w:pPr>
            <w:r w:rsidRPr="33572C6E">
              <w:rPr>
                <w:b/>
                <w:bCs/>
                <w:color w:val="auto"/>
                <w:sz w:val="32"/>
                <w:szCs w:val="32"/>
              </w:rPr>
              <w:t xml:space="preserve">Learner name: </w:t>
            </w:r>
            <w:r w:rsidR="00D4218F">
              <w:rPr>
                <w:b/>
                <w:bCs/>
                <w:color w:val="auto"/>
                <w:sz w:val="32"/>
                <w:szCs w:val="32"/>
              </w:rPr>
              <w:t xml:space="preserve">Ben Phillips </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1D86F74A" w14:textId="1D10865B" w:rsidR="33572C6E" w:rsidRDefault="00D4218F" w:rsidP="33572C6E">
            <w:pPr>
              <w:ind w:right="237"/>
              <w:rPr>
                <w:b/>
                <w:bCs/>
                <w:color w:val="auto"/>
                <w:sz w:val="32"/>
                <w:szCs w:val="32"/>
              </w:rPr>
            </w:pPr>
            <w:r>
              <w:rPr>
                <w:b/>
                <w:bCs/>
                <w:color w:val="auto"/>
                <w:sz w:val="32"/>
                <w:szCs w:val="32"/>
              </w:rPr>
              <w:t>1922439</w:t>
            </w: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proofErr w:type="gramStart"/>
      <w:r w:rsidRPr="00E676F7">
        <w:rPr>
          <w:b/>
          <w:sz w:val="24"/>
          <w:szCs w:val="24"/>
        </w:rPr>
        <w:t>for</w:t>
      </w:r>
      <w:proofErr w:type="gramEnd"/>
      <w:r w:rsidRPr="00E676F7">
        <w:rPr>
          <w:b/>
          <w:sz w:val="24"/>
          <w:szCs w:val="24"/>
        </w:rPr>
        <w:t>?</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w:t>
      </w:r>
      <w:proofErr w:type="gramStart"/>
      <w:r w:rsidR="00A3273B" w:rsidRPr="386E26D2">
        <w:rPr>
          <w:sz w:val="24"/>
          <w:szCs w:val="24"/>
        </w:rPr>
        <w:t>are being asked</w:t>
      </w:r>
      <w:proofErr w:type="gramEnd"/>
      <w:r w:rsidR="00A3273B" w:rsidRPr="386E26D2">
        <w:rPr>
          <w:sz w:val="24"/>
          <w:szCs w:val="24"/>
        </w:rPr>
        <w:t xml:space="preserve">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E7247F">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rsidP="00E7247F">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rsidP="00E7247F">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E7247F">
      <w:pPr>
        <w:pStyle w:val="ListParagraph"/>
        <w:numPr>
          <w:ilvl w:val="0"/>
          <w:numId w:val="6"/>
        </w:numPr>
        <w:ind w:right="237"/>
        <w:jc w:val="both"/>
        <w:rPr>
          <w:sz w:val="24"/>
          <w:szCs w:val="24"/>
        </w:rPr>
      </w:pPr>
      <w:r w:rsidRPr="00E676F7">
        <w:rPr>
          <w:sz w:val="24"/>
          <w:szCs w:val="24"/>
        </w:rPr>
        <w:t>Decision making and discretion</w:t>
      </w:r>
    </w:p>
    <w:p w14:paraId="54BA0405" w14:textId="0EF457CA" w:rsidR="002423B2" w:rsidRPr="00E676F7" w:rsidRDefault="002423B2" w:rsidP="00E7247F">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rsidP="00E7247F">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rsidP="00E7247F">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rsidP="00E7247F">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 xml:space="preserve">How </w:t>
      </w:r>
      <w:proofErr w:type="gramStart"/>
      <w:r w:rsidRPr="00E676F7">
        <w:rPr>
          <w:rFonts w:eastAsia="Arial"/>
          <w:b/>
          <w:bCs/>
          <w:color w:val="000000" w:themeColor="text1"/>
          <w:sz w:val="24"/>
          <w:szCs w:val="24"/>
        </w:rPr>
        <w:t>should the workbook be presented</w:t>
      </w:r>
      <w:proofErr w:type="gramEnd"/>
      <w:r w:rsidRPr="00E676F7">
        <w:rPr>
          <w:rFonts w:eastAsia="Arial"/>
          <w:b/>
          <w:bCs/>
          <w:color w:val="000000" w:themeColor="text1"/>
          <w:sz w:val="24"/>
          <w:szCs w:val="24"/>
        </w:rPr>
        <w:t>?</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w:t>
      </w:r>
      <w:proofErr w:type="gramStart"/>
      <w:r w:rsidRPr="00E676F7">
        <w:rPr>
          <w:rFonts w:eastAsia="Arial"/>
          <w:color w:val="000000" w:themeColor="text1"/>
          <w:sz w:val="24"/>
          <w:szCs w:val="24"/>
        </w:rPr>
        <w:t>can be found</w:t>
      </w:r>
      <w:proofErr w:type="gramEnd"/>
      <w:r w:rsidRPr="00E676F7">
        <w:rPr>
          <w:rFonts w:eastAsia="Arial"/>
          <w:color w:val="000000" w:themeColor="text1"/>
          <w:sz w:val="24"/>
          <w:szCs w:val="24"/>
        </w:rPr>
        <w:t xml:space="preserve"> on Moodle of this workbook. You must submit this document electronically </w:t>
      </w:r>
      <w:proofErr w:type="gramStart"/>
      <w:r w:rsidRPr="00E676F7">
        <w:rPr>
          <w:rFonts w:eastAsia="Arial"/>
          <w:color w:val="000000" w:themeColor="text1"/>
          <w:sz w:val="24"/>
          <w:szCs w:val="24"/>
        </w:rPr>
        <w:t>therefore</w:t>
      </w:r>
      <w:proofErr w:type="gramEnd"/>
      <w:r w:rsidRPr="00E676F7">
        <w:rPr>
          <w:rFonts w:eastAsia="Arial"/>
          <w:color w:val="000000" w:themeColor="text1"/>
          <w:sz w:val="24"/>
          <w:szCs w:val="24"/>
        </w:rPr>
        <w:t xml:space="preserve"> it is important that you save your work regularly and upload the final typed version through </w:t>
      </w:r>
      <w:proofErr w:type="spellStart"/>
      <w:r w:rsidRPr="00E676F7">
        <w:rPr>
          <w:rFonts w:eastAsia="Arial"/>
          <w:color w:val="000000" w:themeColor="text1"/>
          <w:sz w:val="24"/>
          <w:szCs w:val="24"/>
        </w:rPr>
        <w:t>Turnitin</w:t>
      </w:r>
      <w:proofErr w:type="spellEnd"/>
      <w:r w:rsidRPr="00E676F7">
        <w:rPr>
          <w:rFonts w:eastAsia="Arial"/>
          <w:color w:val="000000" w:themeColor="text1"/>
          <w:sz w:val="24"/>
          <w:szCs w:val="24"/>
        </w:rPr>
        <w:t xml:space="preserve">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w:t>
      </w:r>
      <w:proofErr w:type="gramStart"/>
      <w:r w:rsidRPr="00E676F7">
        <w:rPr>
          <w:rFonts w:eastAsia="Arial"/>
          <w:color w:val="000000" w:themeColor="text1"/>
          <w:sz w:val="24"/>
          <w:szCs w:val="24"/>
        </w:rPr>
        <w:t>can be found</w:t>
      </w:r>
      <w:proofErr w:type="gramEnd"/>
      <w:r w:rsidRPr="00E676F7">
        <w:rPr>
          <w:rFonts w:eastAsia="Arial"/>
          <w:color w:val="000000" w:themeColor="text1"/>
          <w:sz w:val="24"/>
          <w:szCs w:val="24"/>
        </w:rPr>
        <w:t xml:space="preserve">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00E676F7">
        <w:rPr>
          <w:rFonts w:eastAsia="Arial"/>
          <w:color w:val="000000" w:themeColor="text1"/>
          <w:sz w:val="24"/>
          <w:szCs w:val="24"/>
        </w:rPr>
        <w:t>book, that</w:t>
      </w:r>
      <w:proofErr w:type="gramEnd"/>
      <w:r w:rsidRPr="00E676F7">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06A4D42C" w14:textId="7C18D313" w:rsidR="3EFE5FE8" w:rsidRPr="00E676F7" w:rsidRDefault="00C14064"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 xml:space="preserve">How </w:t>
      </w:r>
      <w:proofErr w:type="gramStart"/>
      <w:r w:rsidRPr="00E676F7">
        <w:rPr>
          <w:rFonts w:eastAsia="Arial"/>
          <w:b/>
          <w:bCs/>
          <w:color w:val="000000" w:themeColor="text1"/>
          <w:sz w:val="24"/>
          <w:szCs w:val="24"/>
        </w:rPr>
        <w:t>is the workbook assessed</w:t>
      </w:r>
      <w:proofErr w:type="gramEnd"/>
      <w:r w:rsidRPr="00E676F7">
        <w:rPr>
          <w:rFonts w:eastAsia="Arial"/>
          <w:b/>
          <w:bCs/>
          <w:color w:val="000000" w:themeColor="text1"/>
          <w:sz w:val="24"/>
          <w:szCs w:val="24"/>
        </w:rPr>
        <w:t>?</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w:t>
      </w:r>
      <w:proofErr w:type="gramStart"/>
      <w:r w:rsidR="7AA49E1D" w:rsidRPr="386E26D2">
        <w:rPr>
          <w:rFonts w:eastAsia="Arial"/>
          <w:color w:val="000000" w:themeColor="text1"/>
          <w:sz w:val="24"/>
          <w:szCs w:val="24"/>
        </w:rPr>
        <w:t>Andrews</w:t>
      </w:r>
      <w:proofErr w:type="gramEnd"/>
      <w:r w:rsidR="7AA49E1D" w:rsidRPr="386E26D2">
        <w:rPr>
          <w:rFonts w:eastAsia="Arial"/>
          <w:color w:val="000000" w:themeColor="text1"/>
          <w:sz w:val="24"/>
          <w:szCs w:val="24"/>
        </w:rPr>
        <w:t xml:space="preserve">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t>
      </w:r>
      <w:proofErr w:type="gramStart"/>
      <w:r w:rsidR="2AC754D0" w:rsidRPr="386E26D2">
        <w:rPr>
          <w:rFonts w:eastAsia="Arial"/>
          <w:color w:val="000000" w:themeColor="text1"/>
          <w:sz w:val="24"/>
          <w:szCs w:val="24"/>
        </w:rPr>
        <w:t xml:space="preserve">will </w:t>
      </w:r>
      <w:r w:rsidR="5CCD28EA" w:rsidRPr="386E26D2">
        <w:rPr>
          <w:rFonts w:eastAsia="Arial"/>
          <w:color w:val="000000" w:themeColor="text1"/>
          <w:sz w:val="24"/>
          <w:szCs w:val="24"/>
        </w:rPr>
        <w:t>be provided</w:t>
      </w:r>
      <w:proofErr w:type="gramEnd"/>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w:t>
      </w:r>
      <w:proofErr w:type="gramStart"/>
      <w:r w:rsidRPr="00E676F7">
        <w:rPr>
          <w:sz w:val="24"/>
          <w:szCs w:val="24"/>
        </w:rPr>
        <w:t>can be identified</w:t>
      </w:r>
      <w:proofErr w:type="gramEnd"/>
      <w:r w:rsidRPr="00E676F7">
        <w:rPr>
          <w:sz w:val="24"/>
          <w:szCs w:val="24"/>
        </w:rPr>
        <w:t xml:space="preserve">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E7247F">
      <w:pPr>
        <w:numPr>
          <w:ilvl w:val="0"/>
          <w:numId w:val="2"/>
        </w:numPr>
        <w:spacing w:line="259" w:lineRule="auto"/>
        <w:ind w:right="237"/>
        <w:jc w:val="both"/>
        <w:rPr>
          <w:color w:val="000000" w:themeColor="text1"/>
          <w:sz w:val="24"/>
          <w:szCs w:val="24"/>
        </w:rPr>
      </w:pPr>
      <w:proofErr w:type="gramStart"/>
      <w:r w:rsidRPr="386E26D2">
        <w:rPr>
          <w:sz w:val="24"/>
          <w:szCs w:val="24"/>
        </w:rPr>
        <w:t>a</w:t>
      </w:r>
      <w:r w:rsidR="000325D9" w:rsidRPr="386E26D2">
        <w:rPr>
          <w:sz w:val="24"/>
          <w:szCs w:val="24"/>
        </w:rPr>
        <w:t>dhere</w:t>
      </w:r>
      <w:proofErr w:type="gramEnd"/>
      <w:r w:rsidR="000325D9" w:rsidRPr="386E26D2">
        <w:rPr>
          <w:sz w:val="24"/>
          <w:szCs w:val="24"/>
        </w:rPr>
        <w:t xml:space="preserv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E7247F">
      <w:pPr>
        <w:numPr>
          <w:ilvl w:val="0"/>
          <w:numId w:val="5"/>
        </w:numPr>
        <w:spacing w:line="259" w:lineRule="auto"/>
        <w:ind w:right="237"/>
        <w:jc w:val="both"/>
        <w:rPr>
          <w:color w:val="000000" w:themeColor="text1"/>
          <w:sz w:val="24"/>
          <w:szCs w:val="24"/>
        </w:rPr>
      </w:pPr>
      <w:proofErr w:type="gramStart"/>
      <w:r w:rsidRPr="386E26D2">
        <w:rPr>
          <w:sz w:val="24"/>
          <w:szCs w:val="24"/>
        </w:rPr>
        <w:t>n</w:t>
      </w:r>
      <w:r w:rsidR="000325D9" w:rsidRPr="386E26D2">
        <w:rPr>
          <w:sz w:val="24"/>
          <w:szCs w:val="24"/>
        </w:rPr>
        <w:t>ot</w:t>
      </w:r>
      <w:proofErr w:type="gramEnd"/>
      <w:r w:rsidR="000325D9" w:rsidRPr="386E26D2">
        <w:rPr>
          <w:sz w:val="24"/>
          <w:szCs w:val="24"/>
        </w:rPr>
        <w:t xml:space="preserve">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E7247F">
      <w:pPr>
        <w:numPr>
          <w:ilvl w:val="0"/>
          <w:numId w:val="5"/>
        </w:numPr>
        <w:spacing w:line="259" w:lineRule="auto"/>
        <w:ind w:right="237"/>
        <w:jc w:val="both"/>
        <w:rPr>
          <w:color w:val="000000" w:themeColor="text1"/>
          <w:sz w:val="24"/>
          <w:szCs w:val="24"/>
        </w:rPr>
      </w:pPr>
      <w:proofErr w:type="gramStart"/>
      <w:r w:rsidRPr="386E26D2">
        <w:rPr>
          <w:sz w:val="24"/>
          <w:szCs w:val="24"/>
        </w:rPr>
        <w:t>n</w:t>
      </w:r>
      <w:r w:rsidR="000325D9" w:rsidRPr="386E26D2">
        <w:rPr>
          <w:sz w:val="24"/>
          <w:szCs w:val="24"/>
        </w:rPr>
        <w:t>ot</w:t>
      </w:r>
      <w:proofErr w:type="gramEnd"/>
      <w:r w:rsidR="000325D9" w:rsidRPr="386E26D2">
        <w:rPr>
          <w:sz w:val="24"/>
          <w:szCs w:val="24"/>
        </w:rPr>
        <w:t xml:space="preserve">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xml:space="preserve">) specific incidents </w:t>
      </w:r>
      <w:proofErr w:type="gramStart"/>
      <w:r w:rsidR="00743E40" w:rsidRPr="386E26D2">
        <w:rPr>
          <w:sz w:val="24"/>
          <w:szCs w:val="24"/>
        </w:rPr>
        <w:t>which</w:t>
      </w:r>
      <w:proofErr w:type="gramEnd"/>
      <w:r w:rsidR="00743E40" w:rsidRPr="386E26D2">
        <w:rPr>
          <w:sz w:val="24"/>
          <w:szCs w:val="24"/>
        </w:rPr>
        <w:t xml:space="preserve">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E7247F">
      <w:pPr>
        <w:numPr>
          <w:ilvl w:val="0"/>
          <w:numId w:val="4"/>
        </w:numPr>
        <w:spacing w:line="259" w:lineRule="auto"/>
        <w:ind w:right="237"/>
        <w:jc w:val="both"/>
        <w:rPr>
          <w:color w:val="000000" w:themeColor="text1"/>
          <w:sz w:val="24"/>
          <w:szCs w:val="24"/>
        </w:rPr>
      </w:pPr>
      <w:proofErr w:type="gramStart"/>
      <w:r w:rsidRPr="45B99DA0">
        <w:rPr>
          <w:sz w:val="24"/>
          <w:szCs w:val="24"/>
        </w:rPr>
        <w:t>t</w:t>
      </w:r>
      <w:r w:rsidR="00F92E4D" w:rsidRPr="45B99DA0">
        <w:rPr>
          <w:sz w:val="24"/>
          <w:szCs w:val="24"/>
        </w:rPr>
        <w:t>ake</w:t>
      </w:r>
      <w:proofErr w:type="gramEnd"/>
      <w:r w:rsidR="00F92E4D" w:rsidRPr="45B99DA0">
        <w:rPr>
          <w:sz w:val="24"/>
          <w:szCs w:val="24"/>
        </w:rPr>
        <w:t xml:space="preserve"> personal responsibility for adhering to confidentiality rules. </w:t>
      </w:r>
    </w:p>
    <w:p w14:paraId="4A7E7B8A" w14:textId="49EF66EF" w:rsidR="00865008" w:rsidRPr="00E676F7" w:rsidRDefault="00865008" w:rsidP="00E7247F">
      <w:pPr>
        <w:numPr>
          <w:ilvl w:val="0"/>
          <w:numId w:val="4"/>
        </w:numPr>
        <w:spacing w:line="259" w:lineRule="auto"/>
        <w:ind w:right="237"/>
        <w:jc w:val="both"/>
        <w:rPr>
          <w:color w:val="000000" w:themeColor="text1"/>
          <w:sz w:val="24"/>
          <w:szCs w:val="24"/>
        </w:rPr>
      </w:pPr>
      <w:proofErr w:type="gramStart"/>
      <w:r w:rsidRPr="45B99DA0">
        <w:rPr>
          <w:sz w:val="24"/>
          <w:szCs w:val="24"/>
        </w:rPr>
        <w:t>not</w:t>
      </w:r>
      <w:proofErr w:type="gramEnd"/>
      <w:r w:rsidRPr="45B99DA0">
        <w:rPr>
          <w:sz w:val="24"/>
          <w:szCs w:val="24"/>
        </w:rPr>
        <w:t xml:space="preserve">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t>
      </w:r>
      <w:proofErr w:type="gramStart"/>
      <w:r w:rsidRPr="00E676F7">
        <w:rPr>
          <w:color w:val="auto"/>
          <w:sz w:val="24"/>
          <w:szCs w:val="24"/>
        </w:rPr>
        <w:t>will be submitted</w:t>
      </w:r>
      <w:proofErr w:type="gramEnd"/>
      <w:r w:rsidRPr="00E676F7">
        <w:rPr>
          <w:color w:val="auto"/>
          <w:sz w:val="24"/>
          <w:szCs w:val="24"/>
        </w:rPr>
        <w:t xml:space="preserve"> electronically via </w:t>
      </w:r>
      <w:proofErr w:type="spellStart"/>
      <w:r w:rsidRPr="00E676F7">
        <w:rPr>
          <w:color w:val="auto"/>
          <w:sz w:val="24"/>
          <w:szCs w:val="24"/>
        </w:rPr>
        <w:t>Turnitin</w:t>
      </w:r>
      <w:proofErr w:type="spellEnd"/>
      <w:r w:rsidRPr="00E676F7">
        <w:rPr>
          <w:color w:val="auto"/>
          <w:sz w:val="24"/>
          <w:szCs w:val="24"/>
        </w:rPr>
        <w:t xml:space="preserve">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E7247F">
      <w:pPr>
        <w:numPr>
          <w:ilvl w:val="0"/>
          <w:numId w:val="3"/>
        </w:numPr>
        <w:ind w:right="237"/>
        <w:jc w:val="both"/>
        <w:rPr>
          <w:i/>
          <w:iCs/>
          <w:sz w:val="24"/>
          <w:szCs w:val="24"/>
        </w:rPr>
      </w:pPr>
      <w:r w:rsidRPr="0AC9664E">
        <w:rPr>
          <w:i/>
          <w:iCs/>
          <w:sz w:val="24"/>
          <w:szCs w:val="24"/>
        </w:rPr>
        <w:t xml:space="preserve">Your </w:t>
      </w:r>
      <w:r w:rsidR="00F139CF" w:rsidRPr="0AC9664E">
        <w:rPr>
          <w:i/>
          <w:iCs/>
          <w:sz w:val="24"/>
          <w:szCs w:val="24"/>
        </w:rPr>
        <w:t>workbook</w:t>
      </w:r>
      <w:r w:rsidRPr="0AC9664E">
        <w:rPr>
          <w:i/>
          <w:iCs/>
          <w:sz w:val="24"/>
          <w:szCs w:val="24"/>
        </w:rPr>
        <w:t xml:space="preserve"> must contain items 1</w:t>
      </w:r>
      <w:r w:rsidR="002030F2" w:rsidRPr="0AC9664E">
        <w:rPr>
          <w:i/>
          <w:iCs/>
          <w:sz w:val="24"/>
          <w:szCs w:val="24"/>
        </w:rPr>
        <w:t xml:space="preserve"> </w:t>
      </w:r>
      <w:r w:rsidR="002657E9" w:rsidRPr="0AC9664E">
        <w:rPr>
          <w:i/>
          <w:iCs/>
          <w:sz w:val="24"/>
          <w:szCs w:val="24"/>
        </w:rPr>
        <w:t>-</w:t>
      </w:r>
      <w:r w:rsidR="002030F2" w:rsidRPr="0AC9664E">
        <w:rPr>
          <w:i/>
          <w:iCs/>
          <w:sz w:val="24"/>
          <w:szCs w:val="24"/>
        </w:rPr>
        <w:t xml:space="preserve"> </w:t>
      </w:r>
      <w:r w:rsidR="002030F2" w:rsidRPr="0AC9664E">
        <w:rPr>
          <w:i/>
          <w:iCs/>
          <w:color w:val="auto"/>
          <w:sz w:val="24"/>
          <w:szCs w:val="24"/>
        </w:rPr>
        <w:t>5</w:t>
      </w:r>
      <w:r w:rsidR="00E83F91" w:rsidRPr="0AC9664E">
        <w:rPr>
          <w:i/>
          <w:iCs/>
          <w:sz w:val="24"/>
          <w:szCs w:val="24"/>
        </w:rPr>
        <w:t xml:space="preserve"> </w:t>
      </w:r>
      <w:r w:rsidR="009F3AEC" w:rsidRPr="0AC9664E">
        <w:rPr>
          <w:i/>
          <w:iCs/>
          <w:sz w:val="24"/>
          <w:szCs w:val="24"/>
        </w:rPr>
        <w:t>below</w:t>
      </w:r>
      <w:r w:rsidRPr="0AC9664E">
        <w:rPr>
          <w:i/>
          <w:iCs/>
          <w:sz w:val="24"/>
          <w:szCs w:val="24"/>
        </w:rPr>
        <w:t xml:space="preserve"> (in the o</w:t>
      </w:r>
      <w:r w:rsidR="00751263" w:rsidRPr="0AC9664E">
        <w:rPr>
          <w:i/>
          <w:iCs/>
          <w:sz w:val="24"/>
          <w:szCs w:val="24"/>
        </w:rPr>
        <w:t>rder given</w:t>
      </w:r>
      <w:r w:rsidR="09AFC8DB" w:rsidRPr="0AC9664E">
        <w:rPr>
          <w:i/>
          <w:iCs/>
          <w:sz w:val="24"/>
          <w:szCs w:val="24"/>
        </w:rPr>
        <w:t>).</w:t>
      </w:r>
    </w:p>
    <w:p w14:paraId="12E56D11" w14:textId="018CF407" w:rsidR="00895FCE" w:rsidRPr="00E676F7" w:rsidRDefault="007C1D94" w:rsidP="00E7247F">
      <w:pPr>
        <w:numPr>
          <w:ilvl w:val="0"/>
          <w:numId w:val="3"/>
        </w:numPr>
        <w:ind w:right="237"/>
        <w:jc w:val="both"/>
        <w:rPr>
          <w:i/>
          <w:iCs/>
          <w:sz w:val="24"/>
          <w:szCs w:val="24"/>
        </w:rPr>
      </w:pPr>
      <w:r w:rsidRPr="0AC9664E">
        <w:rPr>
          <w:i/>
          <w:iCs/>
          <w:sz w:val="24"/>
          <w:szCs w:val="24"/>
        </w:rPr>
        <w:t xml:space="preserve">You </w:t>
      </w:r>
      <w:r w:rsidR="00B12295" w:rsidRPr="0AC9664E">
        <w:rPr>
          <w:i/>
          <w:iCs/>
          <w:sz w:val="24"/>
          <w:szCs w:val="24"/>
        </w:rPr>
        <w:t xml:space="preserve">should </w:t>
      </w:r>
      <w:r w:rsidRPr="0AC9664E">
        <w:rPr>
          <w:i/>
          <w:iCs/>
          <w:sz w:val="24"/>
          <w:szCs w:val="24"/>
        </w:rPr>
        <w:t>use the pro</w:t>
      </w:r>
      <w:r w:rsidR="00390074" w:rsidRPr="0AC9664E">
        <w:rPr>
          <w:i/>
          <w:iCs/>
          <w:sz w:val="24"/>
          <w:szCs w:val="24"/>
        </w:rPr>
        <w:t>-</w:t>
      </w:r>
      <w:r w:rsidRPr="0AC9664E">
        <w:rPr>
          <w:i/>
          <w:iCs/>
          <w:sz w:val="24"/>
          <w:szCs w:val="24"/>
        </w:rPr>
        <w:t xml:space="preserve">forma </w:t>
      </w:r>
      <w:r w:rsidR="008B28E7" w:rsidRPr="0AC9664E">
        <w:rPr>
          <w:i/>
          <w:iCs/>
          <w:sz w:val="24"/>
          <w:szCs w:val="24"/>
        </w:rPr>
        <w:t xml:space="preserve">to insert your text within </w:t>
      </w:r>
      <w:r w:rsidRPr="0AC9664E">
        <w:rPr>
          <w:i/>
          <w:iCs/>
          <w:sz w:val="24"/>
          <w:szCs w:val="24"/>
        </w:rPr>
        <w:t xml:space="preserve">each </w:t>
      </w:r>
      <w:r w:rsidR="6A1461EF" w:rsidRPr="0AC9664E">
        <w:rPr>
          <w:i/>
          <w:iCs/>
          <w:sz w:val="24"/>
          <w:szCs w:val="24"/>
        </w:rPr>
        <w:t>section.</w:t>
      </w:r>
      <w:r w:rsidRPr="0AC9664E">
        <w:rPr>
          <w:i/>
          <w:iCs/>
          <w:sz w:val="24"/>
          <w:szCs w:val="24"/>
        </w:rPr>
        <w:t xml:space="preserve"> </w:t>
      </w:r>
    </w:p>
    <w:p w14:paraId="2569501F" w14:textId="6CF9FFEE" w:rsidR="00F6ACA0" w:rsidRDefault="00F6ACA0" w:rsidP="00E7247F">
      <w:pPr>
        <w:numPr>
          <w:ilvl w:val="0"/>
          <w:numId w:val="3"/>
        </w:numPr>
        <w:ind w:right="237"/>
        <w:jc w:val="both"/>
        <w:rPr>
          <w:i/>
          <w:iCs/>
          <w:sz w:val="24"/>
          <w:szCs w:val="24"/>
        </w:rPr>
      </w:pPr>
      <w:r w:rsidRPr="7E289108">
        <w:rPr>
          <w:i/>
          <w:iCs/>
          <w:sz w:val="24"/>
          <w:szCs w:val="24"/>
        </w:rPr>
        <w:t xml:space="preserve">Note that this module has </w:t>
      </w:r>
      <w:proofErr w:type="gramStart"/>
      <w:r w:rsidRPr="7E289108">
        <w:rPr>
          <w:i/>
          <w:iCs/>
          <w:sz w:val="24"/>
          <w:szCs w:val="24"/>
        </w:rPr>
        <w:t>2</w:t>
      </w:r>
      <w:proofErr w:type="gramEnd"/>
      <w:r w:rsidRPr="7E289108">
        <w:rPr>
          <w:i/>
          <w:iCs/>
          <w:sz w:val="24"/>
          <w:szCs w:val="24"/>
        </w:rPr>
        <w:t xml:space="preserve"> components with each weighted at 50% of the overall 100% marks total</w:t>
      </w:r>
      <w:r w:rsidR="7D00799C" w:rsidRPr="7E289108">
        <w:rPr>
          <w:i/>
          <w:iCs/>
          <w:sz w:val="24"/>
          <w:szCs w:val="24"/>
        </w:rPr>
        <w:t>.</w:t>
      </w:r>
    </w:p>
    <w:p w14:paraId="593D7881" w14:textId="4C46D9B0" w:rsidR="7D00799C" w:rsidRDefault="7D00799C" w:rsidP="00E7247F">
      <w:pPr>
        <w:numPr>
          <w:ilvl w:val="0"/>
          <w:numId w:val="3"/>
        </w:numPr>
        <w:ind w:right="237"/>
        <w:jc w:val="both"/>
        <w:rPr>
          <w:i/>
          <w:iCs/>
          <w:sz w:val="24"/>
          <w:szCs w:val="24"/>
        </w:rPr>
      </w:pPr>
      <w:r w:rsidRPr="0AC9664E">
        <w:rPr>
          <w:i/>
          <w:iCs/>
          <w:sz w:val="24"/>
          <w:szCs w:val="24"/>
        </w:rPr>
        <w:t xml:space="preserve">You should upload your completed document as a saved pdf file of this workbook; if this is not possible then a </w:t>
      </w:r>
      <w:r w:rsidR="729D9DA1" w:rsidRPr="0AC9664E">
        <w:rPr>
          <w:i/>
          <w:iCs/>
          <w:sz w:val="24"/>
          <w:szCs w:val="24"/>
        </w:rPr>
        <w:t>Word Doc</w:t>
      </w:r>
      <w:r w:rsidR="52C5F206" w:rsidRPr="0AC9664E">
        <w:rPr>
          <w:i/>
          <w:iCs/>
          <w:sz w:val="24"/>
          <w:szCs w:val="24"/>
        </w:rPr>
        <w:t xml:space="preserve"> </w:t>
      </w:r>
      <w:r w:rsidRPr="0AC9664E">
        <w:rPr>
          <w:i/>
          <w:iCs/>
          <w:sz w:val="24"/>
          <w:szCs w:val="24"/>
        </w:rPr>
        <w:t>file is acce</w:t>
      </w:r>
      <w:r w:rsidR="58D83881" w:rsidRPr="0AC9664E">
        <w:rPr>
          <w:i/>
          <w:iCs/>
          <w:sz w:val="24"/>
          <w:szCs w:val="24"/>
        </w:rPr>
        <w:t>ptable. Do not send a scanned file from a photocopier</w:t>
      </w:r>
      <w:r w:rsidR="00582870" w:rsidRPr="0AC9664E">
        <w:rPr>
          <w:i/>
          <w:iCs/>
          <w:sz w:val="24"/>
          <w:szCs w:val="24"/>
        </w:rPr>
        <w:t xml:space="preserve">, an apple.dot file, or a Microsoft publisher </w:t>
      </w:r>
      <w:proofErr w:type="gramStart"/>
      <w:r w:rsidR="00582870" w:rsidRPr="0AC9664E">
        <w:rPr>
          <w:i/>
          <w:iCs/>
          <w:sz w:val="24"/>
          <w:szCs w:val="24"/>
        </w:rPr>
        <w:t>file</w:t>
      </w:r>
      <w:proofErr w:type="gramEnd"/>
      <w:r w:rsidR="00582870" w:rsidRPr="0AC9664E">
        <w:rPr>
          <w:i/>
          <w:iCs/>
          <w:sz w:val="24"/>
          <w:szCs w:val="24"/>
        </w:rPr>
        <w:t xml:space="preserve"> as </w:t>
      </w:r>
      <w:proofErr w:type="spellStart"/>
      <w:r w:rsidR="00582870" w:rsidRPr="0AC9664E">
        <w:rPr>
          <w:i/>
          <w:iCs/>
          <w:sz w:val="24"/>
          <w:szCs w:val="24"/>
        </w:rPr>
        <w:t>Turnitin</w:t>
      </w:r>
      <w:proofErr w:type="spellEnd"/>
      <w:r w:rsidR="00582870" w:rsidRPr="0AC9664E">
        <w:rPr>
          <w:i/>
          <w:iCs/>
          <w:sz w:val="24"/>
          <w:szCs w:val="24"/>
        </w:rPr>
        <w:t xml:space="preserve"> will not be able to assess them, despit</w:t>
      </w:r>
      <w:r w:rsidR="0E9DF198" w:rsidRPr="0AC9664E">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32AC66E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32AC66E1">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9B04F23" w:rsidR="00446F80" w:rsidRPr="00E676F7" w:rsidRDefault="4E9166D2" w:rsidP="1E8636EB">
            <w:pPr>
              <w:ind w:right="237"/>
              <w:jc w:val="both"/>
              <w:rPr>
                <w:b/>
                <w:bCs/>
                <w:sz w:val="24"/>
                <w:szCs w:val="24"/>
              </w:rPr>
            </w:pPr>
            <w:r w:rsidRPr="32AC66E1">
              <w:rPr>
                <w:b/>
                <w:bCs/>
                <w:sz w:val="24"/>
                <w:szCs w:val="24"/>
              </w:rPr>
              <w:t>2</w:t>
            </w:r>
            <w:r w:rsidR="5473CB14" w:rsidRPr="32AC66E1">
              <w:rPr>
                <w:b/>
                <w:bCs/>
                <w:sz w:val="24"/>
                <w:szCs w:val="24"/>
              </w:rPr>
              <w:t>000</w:t>
            </w:r>
          </w:p>
        </w:tc>
      </w:tr>
      <w:tr w:rsidR="00446F80" w:rsidRPr="00E676F7" w14:paraId="73724C95" w14:textId="5CDFE9D3" w:rsidTr="32AC66E1">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69F7424F">
              <w:rPr>
                <w:rFonts w:eastAsia="Arial"/>
                <w:b/>
                <w:bCs/>
                <w:color w:val="000000" w:themeColor="text1"/>
                <w:sz w:val="24"/>
                <w:szCs w:val="24"/>
              </w:rPr>
              <w:t>Evidence-based policing</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32AC66E1">
              <w:rPr>
                <w:b/>
                <w:bCs/>
                <w:sz w:val="24"/>
                <w:szCs w:val="24"/>
              </w:rPr>
              <w:t>2</w:t>
            </w:r>
            <w:r w:rsidR="35574223" w:rsidRPr="32AC66E1">
              <w:rPr>
                <w:b/>
                <w:bCs/>
                <w:sz w:val="24"/>
                <w:szCs w:val="24"/>
              </w:rPr>
              <w:t>000</w:t>
            </w:r>
          </w:p>
        </w:tc>
      </w:tr>
      <w:tr w:rsidR="45B99DA0" w14:paraId="2643B958" w14:textId="77777777" w:rsidTr="32AC66E1">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03F37894" w14:textId="5D0F0E13" w:rsidR="6218D768" w:rsidRDefault="156A764A" w:rsidP="0FF883D4">
            <w:pPr>
              <w:ind w:right="237"/>
              <w:jc w:val="both"/>
              <w:rPr>
                <w:rFonts w:eastAsia="Arial"/>
                <w:b/>
                <w:bCs/>
                <w:color w:val="000000" w:themeColor="text1"/>
                <w:sz w:val="24"/>
                <w:szCs w:val="24"/>
              </w:rPr>
            </w:pPr>
            <w:r w:rsidRPr="0FF883D4">
              <w:rPr>
                <w:rFonts w:eastAsia="Arial"/>
                <w:b/>
                <w:bCs/>
                <w:color w:val="000000" w:themeColor="text1"/>
                <w:sz w:val="24"/>
                <w:szCs w:val="24"/>
              </w:rPr>
              <w:t>2000</w:t>
            </w:r>
          </w:p>
          <w:p w14:paraId="1C607854" w14:textId="57A34779" w:rsidR="6218D768" w:rsidRDefault="6218D768" w:rsidP="0FF883D4">
            <w:pPr>
              <w:ind w:right="237"/>
              <w:jc w:val="both"/>
              <w:rPr>
                <w:rFonts w:eastAsia="Arial"/>
                <w:b/>
                <w:bCs/>
                <w:color w:val="000000" w:themeColor="text1"/>
                <w:sz w:val="24"/>
                <w:szCs w:val="24"/>
              </w:rPr>
            </w:pPr>
            <w:r w:rsidRPr="0FF883D4">
              <w:rPr>
                <w:rFonts w:eastAsia="Arial"/>
                <w:b/>
                <w:bCs/>
                <w:color w:val="000000" w:themeColor="text1"/>
                <w:sz w:val="24"/>
                <w:szCs w:val="24"/>
              </w:rPr>
              <w:t>equivalent</w:t>
            </w:r>
          </w:p>
          <w:p w14:paraId="6425A8C6" w14:textId="551C9F60" w:rsidR="45B99DA0" w:rsidRDefault="45B99DA0" w:rsidP="45B99DA0">
            <w:pPr>
              <w:jc w:val="both"/>
              <w:rPr>
                <w:b/>
                <w:bCs/>
                <w:sz w:val="24"/>
                <w:szCs w:val="24"/>
              </w:rPr>
            </w:pPr>
          </w:p>
        </w:tc>
      </w:tr>
      <w:tr w:rsidR="45B99DA0" w14:paraId="69A01AC7" w14:textId="77777777" w:rsidTr="32AC66E1">
        <w:tc>
          <w:tcPr>
            <w:tcW w:w="2145" w:type="dxa"/>
            <w:shd w:val="clear" w:color="auto" w:fill="D9D9D9" w:themeFill="background1" w:themeFillShade="D9"/>
          </w:tcPr>
          <w:p w14:paraId="107128EF" w14:textId="5F06E17A" w:rsidR="690E5A43" w:rsidRDefault="7EC0053E" w:rsidP="45B99DA0">
            <w:pPr>
              <w:jc w:val="both"/>
              <w:rPr>
                <w:rFonts w:eastAsia="Arial"/>
                <w:b/>
                <w:bCs/>
                <w:sz w:val="24"/>
                <w:szCs w:val="24"/>
              </w:rPr>
            </w:pPr>
            <w:r w:rsidRPr="0FF883D4">
              <w:rPr>
                <w:rFonts w:eastAsia="Arial"/>
                <w:b/>
                <w:bCs/>
                <w:sz w:val="24"/>
                <w:szCs w:val="24"/>
              </w:rPr>
              <w:t>Task 4</w:t>
            </w:r>
          </w:p>
        </w:tc>
        <w:tc>
          <w:tcPr>
            <w:tcW w:w="4515" w:type="dxa"/>
            <w:shd w:val="clear" w:color="auto" w:fill="D9D9D9" w:themeFill="background1" w:themeFillShade="D9"/>
          </w:tcPr>
          <w:p w14:paraId="4701BD7C" w14:textId="2592A3C5" w:rsidR="45B99DA0" w:rsidRDefault="7EC0053E" w:rsidP="0FF883D4">
            <w:pPr>
              <w:rPr>
                <w:rFonts w:eastAsia="Arial"/>
                <w:color w:val="000000" w:themeColor="text1"/>
                <w:sz w:val="24"/>
                <w:szCs w:val="24"/>
              </w:rPr>
            </w:pPr>
            <w:r w:rsidRPr="0FF883D4">
              <w:rPr>
                <w:rFonts w:eastAsia="Arial"/>
                <w:b/>
                <w:bCs/>
                <w:color w:val="000000" w:themeColor="text1"/>
                <w:sz w:val="24"/>
                <w:szCs w:val="24"/>
              </w:rPr>
              <w:t xml:space="preserve">CHOOSE ONLY 1 OF THESE     'ADVANCED LEARNING AREA’ OPTIONS. IT SHOULD BE ONE THAT </w:t>
            </w:r>
            <w:proofErr w:type="gramStart"/>
            <w:r w:rsidRPr="0FF883D4">
              <w:rPr>
                <w:rFonts w:eastAsia="Arial"/>
                <w:b/>
                <w:bCs/>
                <w:color w:val="000000" w:themeColor="text1"/>
                <w:sz w:val="24"/>
                <w:szCs w:val="24"/>
              </w:rPr>
              <w:t>HAS BEEN AGREED</w:t>
            </w:r>
            <w:proofErr w:type="gramEnd"/>
            <w:r w:rsidRPr="0FF883D4">
              <w:rPr>
                <w:rFonts w:eastAsia="Arial"/>
                <w:b/>
                <w:bCs/>
                <w:color w:val="000000" w:themeColor="text1"/>
                <w:sz w:val="24"/>
                <w:szCs w:val="24"/>
              </w:rPr>
              <w:t xml:space="preserve">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32AC66E1">
              <w:rPr>
                <w:b/>
                <w:bCs/>
                <w:sz w:val="24"/>
                <w:szCs w:val="24"/>
              </w:rPr>
              <w:t>All options are 2</w:t>
            </w:r>
            <w:r w:rsidR="5D9BE290" w:rsidRPr="32AC66E1">
              <w:rPr>
                <w:b/>
                <w:bCs/>
                <w:sz w:val="24"/>
                <w:szCs w:val="24"/>
              </w:rPr>
              <w:t>000</w:t>
            </w:r>
            <w:r w:rsidRPr="32AC66E1">
              <w:rPr>
                <w:b/>
                <w:bCs/>
                <w:sz w:val="24"/>
                <w:szCs w:val="24"/>
              </w:rPr>
              <w:t xml:space="preserve"> words</w:t>
            </w:r>
          </w:p>
        </w:tc>
      </w:tr>
      <w:tr w:rsidR="00446F80" w:rsidRPr="00E676F7" w14:paraId="6953A260" w14:textId="25AAFF4B" w:rsidTr="32AC66E1">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 xml:space="preserve">Option 1 </w:t>
            </w:r>
          </w:p>
          <w:p w14:paraId="061A3CE4" w14:textId="224FF25F" w:rsidR="00446F80" w:rsidRPr="00E676F7" w:rsidRDefault="00446F80" w:rsidP="0FF883D4">
            <w:pPr>
              <w:ind w:right="237"/>
              <w:jc w:val="both"/>
              <w:rPr>
                <w:rFonts w:eastAsia="Arial"/>
                <w:color w:val="000000" w:themeColor="text1"/>
                <w:sz w:val="24"/>
                <w:szCs w:val="24"/>
              </w:rPr>
            </w:pPr>
          </w:p>
          <w:p w14:paraId="2AB894B4" w14:textId="6E7CD8C3"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2</w:t>
            </w:r>
          </w:p>
          <w:p w14:paraId="5682C0E6" w14:textId="3DA1C89B" w:rsidR="00446F80" w:rsidRPr="00E676F7" w:rsidRDefault="00446F80" w:rsidP="0FF883D4">
            <w:pPr>
              <w:ind w:right="237"/>
              <w:jc w:val="both"/>
              <w:rPr>
                <w:rFonts w:eastAsia="Arial"/>
                <w:color w:val="000000" w:themeColor="text1"/>
                <w:sz w:val="24"/>
                <w:szCs w:val="24"/>
              </w:rPr>
            </w:pPr>
          </w:p>
          <w:p w14:paraId="72CAD00D" w14:textId="6B324F37"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3</w:t>
            </w:r>
          </w:p>
          <w:p w14:paraId="3078984E" w14:textId="0E748724" w:rsidR="00446F80" w:rsidRPr="00E676F7" w:rsidRDefault="00446F80" w:rsidP="0FF883D4">
            <w:pPr>
              <w:ind w:right="237"/>
              <w:jc w:val="both"/>
              <w:rPr>
                <w:rFonts w:eastAsia="Arial"/>
                <w:color w:val="000000" w:themeColor="text1"/>
                <w:sz w:val="24"/>
                <w:szCs w:val="24"/>
              </w:rPr>
            </w:pPr>
          </w:p>
          <w:p w14:paraId="2716C891" w14:textId="42D702B0"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4</w:t>
            </w:r>
          </w:p>
          <w:p w14:paraId="615648B1" w14:textId="65236422" w:rsidR="00446F80" w:rsidRPr="00E676F7" w:rsidRDefault="00446F80" w:rsidP="0FF883D4">
            <w:pPr>
              <w:ind w:right="237"/>
              <w:jc w:val="both"/>
              <w:rPr>
                <w:rFonts w:eastAsia="Arial"/>
                <w:color w:val="000000" w:themeColor="text1"/>
                <w:sz w:val="24"/>
                <w:szCs w:val="24"/>
              </w:rPr>
            </w:pPr>
          </w:p>
          <w:p w14:paraId="2C190BB3" w14:textId="2F7870FD"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0FF883D4">
            <w:pPr>
              <w:ind w:right="237"/>
              <w:jc w:val="both"/>
              <w:rPr>
                <w:rFonts w:eastAsia="Arial"/>
                <w:b/>
                <w:bCs/>
                <w:color w:val="000000" w:themeColor="text1"/>
                <w:sz w:val="24"/>
                <w:szCs w:val="24"/>
              </w:rPr>
            </w:pPr>
          </w:p>
          <w:p w14:paraId="15B8E14A" w14:textId="4B3B78E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Response Policing</w:t>
            </w:r>
          </w:p>
          <w:p w14:paraId="33D72E10" w14:textId="79AD6073" w:rsidR="00446F80" w:rsidRPr="0071499F" w:rsidRDefault="00446F80" w:rsidP="0FF883D4">
            <w:pPr>
              <w:ind w:right="237"/>
              <w:jc w:val="both"/>
              <w:rPr>
                <w:rFonts w:eastAsia="Arial"/>
                <w:color w:val="000000" w:themeColor="text1"/>
                <w:sz w:val="24"/>
                <w:szCs w:val="24"/>
              </w:rPr>
            </w:pPr>
          </w:p>
          <w:p w14:paraId="164B0702" w14:textId="57734B87"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Policing Communities</w:t>
            </w:r>
          </w:p>
          <w:p w14:paraId="34186546" w14:textId="3F796D84" w:rsidR="00446F80" w:rsidRPr="0071499F" w:rsidRDefault="00446F80" w:rsidP="0FF883D4">
            <w:pPr>
              <w:ind w:right="237"/>
              <w:jc w:val="both"/>
              <w:rPr>
                <w:rFonts w:eastAsia="Arial"/>
                <w:color w:val="000000" w:themeColor="text1"/>
                <w:sz w:val="24"/>
                <w:szCs w:val="24"/>
              </w:rPr>
            </w:pPr>
          </w:p>
          <w:p w14:paraId="3D99E3F1" w14:textId="4CF72C66"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 xml:space="preserve">Road Policing </w:t>
            </w:r>
          </w:p>
          <w:p w14:paraId="352F653A" w14:textId="4A242E18" w:rsidR="00446F80" w:rsidRPr="0071499F" w:rsidRDefault="00446F80" w:rsidP="0FF883D4">
            <w:pPr>
              <w:ind w:right="237"/>
              <w:jc w:val="both"/>
              <w:rPr>
                <w:rFonts w:eastAsia="Arial"/>
                <w:color w:val="000000" w:themeColor="text1"/>
                <w:sz w:val="24"/>
                <w:szCs w:val="24"/>
              </w:rPr>
            </w:pPr>
          </w:p>
          <w:p w14:paraId="73D08D38" w14:textId="52054D6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Information and Intelligence</w:t>
            </w:r>
          </w:p>
          <w:p w14:paraId="26A22C68" w14:textId="155C3743" w:rsidR="00446F80" w:rsidRPr="0071499F" w:rsidRDefault="00446F80" w:rsidP="0FF883D4">
            <w:pPr>
              <w:ind w:right="237"/>
              <w:jc w:val="both"/>
              <w:rPr>
                <w:rFonts w:eastAsia="Arial"/>
                <w:color w:val="000000" w:themeColor="text1"/>
                <w:sz w:val="24"/>
                <w:szCs w:val="24"/>
              </w:rPr>
            </w:pPr>
          </w:p>
          <w:p w14:paraId="2759847D" w14:textId="7E00D2B8"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32AC66E1">
              <w:rPr>
                <w:b/>
                <w:bCs/>
                <w:sz w:val="24"/>
                <w:szCs w:val="24"/>
              </w:rPr>
              <w:t>2</w:t>
            </w:r>
            <w:r w:rsidR="7A452250" w:rsidRPr="32AC66E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FF883D4" w14:paraId="5793BF00" w14:textId="77777777" w:rsidTr="32AC66E1">
        <w:tc>
          <w:tcPr>
            <w:tcW w:w="2145" w:type="dxa"/>
            <w:shd w:val="clear" w:color="auto" w:fill="auto"/>
          </w:tcPr>
          <w:p w14:paraId="35D59911" w14:textId="344E911B" w:rsidR="58AD1559" w:rsidRDefault="58AD1559" w:rsidP="0FF883D4">
            <w:pPr>
              <w:jc w:val="both"/>
              <w:rPr>
                <w:color w:val="000000" w:themeColor="text1"/>
                <w:sz w:val="24"/>
                <w:szCs w:val="24"/>
              </w:rPr>
            </w:pPr>
            <w:r w:rsidRPr="0FF883D4">
              <w:rPr>
                <w:color w:val="000000" w:themeColor="text1"/>
                <w:sz w:val="24"/>
                <w:szCs w:val="24"/>
              </w:rPr>
              <w:t>Task 5</w:t>
            </w:r>
          </w:p>
          <w:p w14:paraId="15592D9A" w14:textId="0D977651" w:rsidR="0FF883D4" w:rsidRDefault="0FF883D4" w:rsidP="0FF883D4">
            <w:pPr>
              <w:jc w:val="both"/>
              <w:rPr>
                <w:color w:val="000000" w:themeColor="text1"/>
                <w:sz w:val="24"/>
                <w:szCs w:val="24"/>
              </w:rPr>
            </w:pPr>
          </w:p>
          <w:p w14:paraId="0BA0CC97" w14:textId="7F365C65" w:rsidR="0FF883D4" w:rsidRDefault="0FF883D4" w:rsidP="0FF883D4">
            <w:pPr>
              <w:jc w:val="both"/>
              <w:rPr>
                <w:color w:val="000000" w:themeColor="text1"/>
                <w:sz w:val="24"/>
                <w:szCs w:val="24"/>
              </w:rPr>
            </w:pPr>
          </w:p>
          <w:p w14:paraId="417FF7F9" w14:textId="465928FA" w:rsidR="0FF883D4" w:rsidRDefault="0FF883D4" w:rsidP="0FF883D4">
            <w:pPr>
              <w:jc w:val="both"/>
              <w:rPr>
                <w:color w:val="000000" w:themeColor="text1"/>
                <w:sz w:val="24"/>
                <w:szCs w:val="24"/>
              </w:rPr>
            </w:pPr>
          </w:p>
        </w:tc>
        <w:tc>
          <w:tcPr>
            <w:tcW w:w="4515" w:type="dxa"/>
            <w:shd w:val="clear" w:color="auto" w:fill="auto"/>
          </w:tcPr>
          <w:p w14:paraId="52174F1F" w14:textId="16480322" w:rsidR="58AD1559" w:rsidRDefault="58AD1559" w:rsidP="0FF883D4">
            <w:pPr>
              <w:jc w:val="both"/>
              <w:rPr>
                <w:b/>
                <w:bCs/>
                <w:color w:val="000000" w:themeColor="text1"/>
                <w:sz w:val="24"/>
                <w:szCs w:val="24"/>
              </w:rPr>
            </w:pPr>
            <w:r w:rsidRPr="0FF883D4">
              <w:rPr>
                <w:b/>
                <w:bCs/>
                <w:color w:val="000000" w:themeColor="text1"/>
                <w:sz w:val="24"/>
                <w:szCs w:val="24"/>
              </w:rPr>
              <w:t>Personal study/learning plan</w:t>
            </w:r>
          </w:p>
        </w:tc>
        <w:tc>
          <w:tcPr>
            <w:tcW w:w="2237" w:type="dxa"/>
          </w:tcPr>
          <w:p w14:paraId="3DB1D213" w14:textId="65B39F6E" w:rsidR="58AD1559" w:rsidRDefault="3D9D4DCF" w:rsidP="0FF883D4">
            <w:pPr>
              <w:spacing w:line="259" w:lineRule="auto"/>
              <w:jc w:val="both"/>
              <w:rPr>
                <w:b/>
                <w:bCs/>
                <w:color w:val="000000" w:themeColor="text1"/>
                <w:sz w:val="24"/>
                <w:szCs w:val="24"/>
              </w:rPr>
            </w:pPr>
            <w:r w:rsidRPr="32AC66E1">
              <w:rPr>
                <w:b/>
                <w:bCs/>
                <w:color w:val="000000" w:themeColor="text1"/>
                <w:sz w:val="24"/>
                <w:szCs w:val="24"/>
              </w:rPr>
              <w:t>2</w:t>
            </w:r>
            <w:r w:rsidR="0E42C254" w:rsidRPr="32AC66E1">
              <w:rPr>
                <w:b/>
                <w:bCs/>
                <w:color w:val="000000" w:themeColor="text1"/>
                <w:sz w:val="24"/>
                <w:szCs w:val="24"/>
              </w:rPr>
              <w:t>000</w:t>
            </w:r>
          </w:p>
        </w:tc>
      </w:tr>
      <w:tr w:rsidR="00446F80" w:rsidRPr="00E676F7" w14:paraId="442B656B" w14:textId="650C0AB6" w:rsidTr="32AC66E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0F1698BC" w14:textId="7971562C" w:rsidR="003555D5" w:rsidRPr="00E676F7" w:rsidRDefault="003555D5" w:rsidP="5B843AF0">
      <w:pPr>
        <w:ind w:right="237"/>
        <w:jc w:val="both"/>
        <w:rPr>
          <w:b/>
          <w:bCs/>
          <w:sz w:val="24"/>
          <w:szCs w:val="24"/>
        </w:rPr>
      </w:pPr>
      <w:r w:rsidRPr="2531DC7A">
        <w:rPr>
          <w:b/>
          <w:bCs/>
          <w:color w:val="auto"/>
          <w:sz w:val="24"/>
          <w:szCs w:val="24"/>
        </w:rPr>
        <w:t xml:space="preserve">Relevant areas of the National Policing Curriculum: </w:t>
      </w:r>
      <w:r w:rsidR="57399FED" w:rsidRPr="2531DC7A">
        <w:rPr>
          <w:b/>
          <w:bCs/>
          <w:color w:val="auto"/>
          <w:sz w:val="24"/>
          <w:szCs w:val="24"/>
        </w:rPr>
        <w:t>Understanding the role of a constable, m</w:t>
      </w:r>
      <w:r w:rsidR="5B843AF0" w:rsidRPr="2531DC7A">
        <w:rPr>
          <w:b/>
          <w:bCs/>
          <w:sz w:val="24"/>
          <w:szCs w:val="24"/>
        </w:rPr>
        <w:t>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386E26D2">
        <w:tc>
          <w:tcPr>
            <w:tcW w:w="10188" w:type="dxa"/>
            <w:shd w:val="clear" w:color="auto" w:fill="auto"/>
          </w:tcPr>
          <w:p w14:paraId="79D64FCE" w14:textId="77777777" w:rsidR="003555D5" w:rsidRPr="00E676F7" w:rsidRDefault="003555D5" w:rsidP="00343BC8">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w:t>
            </w:r>
            <w:proofErr w:type="gramStart"/>
            <w:r w:rsidRPr="00E676F7">
              <w:rPr>
                <w:sz w:val="24"/>
                <w:szCs w:val="24"/>
              </w:rPr>
              <w:t>are shaped</w:t>
            </w:r>
            <w:proofErr w:type="gramEnd"/>
            <w:r w:rsidRPr="00E676F7">
              <w:rPr>
                <w:sz w:val="24"/>
                <w:szCs w:val="24"/>
              </w:rPr>
              <w:t xml:space="preserve"> by wider organisational cultural norms. </w:t>
            </w:r>
          </w:p>
          <w:p w14:paraId="4DE37012" w14:textId="77777777" w:rsidR="003555D5" w:rsidRPr="00E676F7" w:rsidRDefault="003555D5" w:rsidP="00343BC8">
            <w:pPr>
              <w:ind w:right="237"/>
              <w:rPr>
                <w:sz w:val="24"/>
                <w:szCs w:val="24"/>
              </w:rPr>
            </w:pPr>
          </w:p>
          <w:p w14:paraId="294F4A17" w14:textId="77777777" w:rsidR="003555D5" w:rsidRPr="00E676F7" w:rsidRDefault="003555D5" w:rsidP="00343BC8">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w:t>
            </w:r>
            <w:proofErr w:type="gramStart"/>
            <w:r w:rsidRPr="00E676F7">
              <w:rPr>
                <w:sz w:val="24"/>
                <w:szCs w:val="24"/>
              </w:rPr>
              <w:t>can be adopted</w:t>
            </w:r>
            <w:proofErr w:type="gramEnd"/>
            <w:r w:rsidRPr="00E676F7">
              <w:rPr>
                <w:sz w:val="24"/>
                <w:szCs w:val="24"/>
              </w:rPr>
              <w:t xml:space="preserve"> to enhance individual and team performance. </w:t>
            </w:r>
          </w:p>
          <w:p w14:paraId="61DA2F3E" w14:textId="77777777" w:rsidR="003555D5" w:rsidRPr="00E676F7" w:rsidRDefault="003555D5" w:rsidP="00343BC8">
            <w:pPr>
              <w:ind w:right="237"/>
              <w:rPr>
                <w:sz w:val="24"/>
                <w:szCs w:val="24"/>
              </w:rPr>
            </w:pPr>
          </w:p>
          <w:p w14:paraId="3765869A" w14:textId="34661E30" w:rsidR="003555D5" w:rsidRPr="00E676F7" w:rsidRDefault="5B843AF0" w:rsidP="00F8610A">
            <w:pPr>
              <w:ind w:right="237"/>
              <w:jc w:val="both"/>
              <w:rPr>
                <w:sz w:val="24"/>
                <w:szCs w:val="24"/>
              </w:rPr>
            </w:pPr>
            <w:r w:rsidRPr="386E26D2">
              <w:rPr>
                <w:b/>
                <w:bCs/>
                <w:sz w:val="24"/>
                <w:szCs w:val="24"/>
              </w:rPr>
              <w:t>Consider</w:t>
            </w:r>
            <w:r w:rsidRPr="386E26D2">
              <w:rPr>
                <w:sz w:val="24"/>
                <w:szCs w:val="24"/>
              </w:rPr>
              <w:t xml:space="preserve"> how team dynamics within the police service can result in failing to comply with professional standards requirements</w:t>
            </w:r>
            <w:r w:rsidR="226F11D3" w:rsidRPr="386E26D2">
              <w:rPr>
                <w:sz w:val="24"/>
                <w:szCs w:val="24"/>
              </w:rPr>
              <w:t xml:space="preserve"> demonstrating an u</w:t>
            </w:r>
            <w:r w:rsidR="226F11D3" w:rsidRPr="386E26D2">
              <w:rPr>
                <w:rFonts w:eastAsia="Arial"/>
                <w:color w:val="000000" w:themeColor="text1"/>
                <w:sz w:val="24"/>
                <w:szCs w:val="24"/>
              </w:rPr>
              <w:t xml:space="preserve">nderstanding </w:t>
            </w:r>
            <w:r w:rsidR="65CC7DBF" w:rsidRPr="386E26D2">
              <w:rPr>
                <w:rFonts w:eastAsia="Arial"/>
                <w:color w:val="000000" w:themeColor="text1"/>
                <w:sz w:val="24"/>
                <w:szCs w:val="24"/>
              </w:rPr>
              <w:t>of</w:t>
            </w:r>
            <w:r w:rsidR="226F11D3" w:rsidRPr="386E26D2">
              <w:rPr>
                <w:rFonts w:eastAsia="Arial"/>
                <w:color w:val="000000" w:themeColor="text1"/>
                <w:sz w:val="24"/>
                <w:szCs w:val="24"/>
              </w:rPr>
              <w:t xml:space="preserve"> organisational justice in a policing context</w:t>
            </w:r>
            <w:r w:rsidR="65CC7DBF" w:rsidRPr="386E26D2">
              <w:rPr>
                <w:rFonts w:eastAsia="Arial"/>
                <w:color w:val="000000" w:themeColor="text1"/>
                <w:sz w:val="24"/>
                <w:szCs w:val="24"/>
              </w:rPr>
              <w:t xml:space="preserve"> </w:t>
            </w:r>
            <w:r w:rsidRPr="386E26D2">
              <w:rPr>
                <w:sz w:val="24"/>
                <w:szCs w:val="24"/>
              </w:rPr>
              <w:t xml:space="preserve">(Code of Ethics, policies, procedures, </w:t>
            </w:r>
            <w:r w:rsidR="3214C804" w:rsidRPr="386E26D2">
              <w:rPr>
                <w:sz w:val="24"/>
                <w:szCs w:val="24"/>
              </w:rPr>
              <w:t>protocols,</w:t>
            </w:r>
            <w:r w:rsidRPr="386E26D2">
              <w:rPr>
                <w:sz w:val="24"/>
                <w:szCs w:val="24"/>
              </w:rPr>
              <w:t xml:space="preserve"> or legislation).</w:t>
            </w:r>
          </w:p>
          <w:p w14:paraId="4CE9956A" w14:textId="77777777" w:rsidR="003555D5" w:rsidRPr="00E676F7" w:rsidRDefault="003555D5" w:rsidP="00343BC8">
            <w:pPr>
              <w:ind w:right="237"/>
              <w:jc w:val="both"/>
              <w:rPr>
                <w:sz w:val="24"/>
                <w:szCs w:val="24"/>
              </w:rPr>
            </w:pPr>
          </w:p>
          <w:p w14:paraId="3815EAAF" w14:textId="14E19BDA" w:rsidR="003555D5" w:rsidRPr="00E676F7" w:rsidRDefault="377D73C2" w:rsidP="0B413A8F">
            <w:pPr>
              <w:ind w:right="237"/>
              <w:jc w:val="both"/>
              <w:rPr>
                <w:i/>
                <w:iCs/>
                <w:sz w:val="24"/>
                <w:szCs w:val="24"/>
              </w:rPr>
            </w:pPr>
            <w:r w:rsidRPr="0B413A8F">
              <w:rPr>
                <w:sz w:val="24"/>
                <w:szCs w:val="24"/>
              </w:rPr>
              <w:t>2</w:t>
            </w:r>
            <w:r w:rsidR="1A10240F"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2459083F" w14:textId="73C4621E" w:rsidR="008D166A" w:rsidRPr="00D93977" w:rsidRDefault="00D93977" w:rsidP="00340E9A">
      <w:pPr>
        <w:ind w:right="237"/>
        <w:jc w:val="both"/>
        <w:rPr>
          <w:b/>
          <w:sz w:val="24"/>
          <w:szCs w:val="24"/>
        </w:rPr>
      </w:pPr>
      <w:r>
        <w:rPr>
          <w:b/>
          <w:sz w:val="24"/>
          <w:szCs w:val="24"/>
        </w:rPr>
        <w:t>ANSWER:</w:t>
      </w:r>
    </w:p>
    <w:p w14:paraId="523562EB" w14:textId="77777777" w:rsidR="00057F25" w:rsidRDefault="00057F25" w:rsidP="00057F25">
      <w:pPr>
        <w:ind w:right="237"/>
        <w:jc w:val="both"/>
        <w:rPr>
          <w:b/>
          <w:i/>
          <w:sz w:val="24"/>
          <w:szCs w:val="24"/>
        </w:rPr>
      </w:pPr>
    </w:p>
    <w:p w14:paraId="6520A9B6" w14:textId="102A0409" w:rsidR="00057F25" w:rsidRPr="00EA7BAC" w:rsidRDefault="00057F25" w:rsidP="00EA7BAC">
      <w:pPr>
        <w:spacing w:line="360" w:lineRule="auto"/>
        <w:ind w:right="237"/>
        <w:jc w:val="both"/>
        <w:rPr>
          <w:rFonts w:ascii="Times New Roman" w:hAnsi="Times New Roman" w:cs="Times New Roman"/>
          <w:sz w:val="24"/>
          <w:szCs w:val="24"/>
        </w:rPr>
      </w:pPr>
      <w:r w:rsidRPr="00EA7BAC">
        <w:rPr>
          <w:rFonts w:ascii="Times New Roman" w:hAnsi="Times New Roman" w:cs="Times New Roman"/>
          <w:sz w:val="24"/>
          <w:szCs w:val="24"/>
        </w:rPr>
        <w:t xml:space="preserve">Teams are vital for any </w:t>
      </w:r>
      <w:r w:rsidR="00E06B47" w:rsidRPr="00EA7BAC">
        <w:rPr>
          <w:rFonts w:ascii="Times New Roman" w:hAnsi="Times New Roman" w:cs="Times New Roman"/>
          <w:sz w:val="24"/>
          <w:szCs w:val="24"/>
        </w:rPr>
        <w:t>organisation</w:t>
      </w:r>
      <w:r w:rsidR="00E06B47">
        <w:rPr>
          <w:rFonts w:ascii="Times New Roman" w:hAnsi="Times New Roman" w:cs="Times New Roman"/>
          <w:sz w:val="24"/>
          <w:szCs w:val="24"/>
        </w:rPr>
        <w:t>’s</w:t>
      </w:r>
      <w:r w:rsidRPr="00EA7BAC">
        <w:rPr>
          <w:rFonts w:ascii="Times New Roman" w:hAnsi="Times New Roman" w:cs="Times New Roman"/>
          <w:sz w:val="24"/>
          <w:szCs w:val="24"/>
        </w:rPr>
        <w:t xml:space="preserve"> success; this is regardless of what en</w:t>
      </w:r>
      <w:r w:rsidR="00FD2E10">
        <w:rPr>
          <w:rFonts w:ascii="Times New Roman" w:hAnsi="Times New Roman" w:cs="Times New Roman"/>
          <w:sz w:val="24"/>
          <w:szCs w:val="24"/>
        </w:rPr>
        <w:t xml:space="preserve">vironment they work in, regardless of whether that’s in an office setting or </w:t>
      </w:r>
      <w:r w:rsidRPr="00EA7BAC">
        <w:rPr>
          <w:rFonts w:ascii="Times New Roman" w:hAnsi="Times New Roman" w:cs="Times New Roman"/>
          <w:sz w:val="24"/>
          <w:szCs w:val="24"/>
        </w:rPr>
        <w:t xml:space="preserve">an extreme environment (Kozlowski &amp; </w:t>
      </w:r>
      <w:proofErr w:type="spellStart"/>
      <w:r w:rsidRPr="00EA7BAC">
        <w:rPr>
          <w:rFonts w:ascii="Times New Roman" w:hAnsi="Times New Roman" w:cs="Times New Roman"/>
          <w:sz w:val="24"/>
          <w:szCs w:val="24"/>
        </w:rPr>
        <w:t>Ilgen</w:t>
      </w:r>
      <w:proofErr w:type="spellEnd"/>
      <w:r w:rsidRPr="00EA7BAC">
        <w:rPr>
          <w:rFonts w:ascii="Times New Roman" w:hAnsi="Times New Roman" w:cs="Times New Roman"/>
          <w:sz w:val="24"/>
          <w:szCs w:val="24"/>
        </w:rPr>
        <w:t xml:space="preserve">, 2006).Teams are advantageous in various ways as they pool diverse skills and knowledge. This allows divergent thinking which builds </w:t>
      </w:r>
      <w:r w:rsidR="00FD2E10">
        <w:rPr>
          <w:rFonts w:ascii="Times New Roman" w:hAnsi="Times New Roman" w:cs="Times New Roman"/>
          <w:sz w:val="24"/>
          <w:szCs w:val="24"/>
        </w:rPr>
        <w:t>up under skilled team members. I</w:t>
      </w:r>
      <w:r w:rsidRPr="00EA7BAC">
        <w:rPr>
          <w:rFonts w:ascii="Times New Roman" w:hAnsi="Times New Roman" w:cs="Times New Roman"/>
          <w:sz w:val="24"/>
          <w:szCs w:val="24"/>
        </w:rPr>
        <w:t xml:space="preserve">t provides a source of assistance, </w:t>
      </w:r>
      <w:r w:rsidR="00FD2E10">
        <w:rPr>
          <w:rFonts w:ascii="Times New Roman" w:hAnsi="Times New Roman" w:cs="Times New Roman"/>
          <w:sz w:val="24"/>
          <w:szCs w:val="24"/>
        </w:rPr>
        <w:t xml:space="preserve">a </w:t>
      </w:r>
      <w:r w:rsidRPr="00EA7BAC">
        <w:rPr>
          <w:rFonts w:ascii="Times New Roman" w:hAnsi="Times New Roman" w:cs="Times New Roman"/>
          <w:sz w:val="24"/>
          <w:szCs w:val="24"/>
        </w:rPr>
        <w:t>boost of morale and more importantly</w:t>
      </w:r>
      <w:r w:rsidR="00FD2E10">
        <w:rPr>
          <w:rFonts w:ascii="Times New Roman" w:hAnsi="Times New Roman" w:cs="Times New Roman"/>
          <w:sz w:val="24"/>
          <w:szCs w:val="24"/>
        </w:rPr>
        <w:t xml:space="preserve">, </w:t>
      </w:r>
      <w:r w:rsidRPr="00EA7BAC">
        <w:rPr>
          <w:rFonts w:ascii="Times New Roman" w:hAnsi="Times New Roman" w:cs="Times New Roman"/>
          <w:sz w:val="24"/>
          <w:szCs w:val="24"/>
        </w:rPr>
        <w:t>positive affect (Salas, Sims, &amp; Burke, 2005).</w:t>
      </w:r>
    </w:p>
    <w:p w14:paraId="311B8AE0" w14:textId="77777777" w:rsidR="00057F25" w:rsidRPr="00EA7BAC" w:rsidRDefault="00057F25" w:rsidP="00EA7BAC">
      <w:pPr>
        <w:spacing w:line="360" w:lineRule="auto"/>
        <w:ind w:right="237"/>
        <w:jc w:val="both"/>
        <w:rPr>
          <w:rFonts w:ascii="Times New Roman" w:hAnsi="Times New Roman" w:cs="Times New Roman"/>
          <w:sz w:val="24"/>
          <w:szCs w:val="24"/>
        </w:rPr>
      </w:pPr>
    </w:p>
    <w:p w14:paraId="08AB9276" w14:textId="77777777" w:rsidR="00057F25" w:rsidRPr="00EA7BAC" w:rsidRDefault="00057F25" w:rsidP="00EA7BAC">
      <w:pPr>
        <w:spacing w:line="360" w:lineRule="auto"/>
        <w:ind w:right="237"/>
        <w:jc w:val="both"/>
        <w:rPr>
          <w:rFonts w:ascii="Times New Roman" w:hAnsi="Times New Roman" w:cs="Times New Roman"/>
          <w:sz w:val="24"/>
          <w:szCs w:val="24"/>
        </w:rPr>
      </w:pPr>
      <w:r w:rsidRPr="00EA7BAC">
        <w:rPr>
          <w:rFonts w:ascii="Times New Roman" w:hAnsi="Times New Roman" w:cs="Times New Roman"/>
          <w:sz w:val="24"/>
          <w:szCs w:val="24"/>
        </w:rPr>
        <w:t>Within this task I will be exploring and evaluating what exactly the role of a constable is, how we maintain professional standards, leadership and team working and finally a very hot topic now, which is wellbeing and resilience.</w:t>
      </w:r>
    </w:p>
    <w:p w14:paraId="391E7F9A" w14:textId="77777777" w:rsidR="00057F25" w:rsidRPr="00EA7BAC" w:rsidRDefault="00057F25" w:rsidP="00EA7BAC">
      <w:pPr>
        <w:spacing w:line="360" w:lineRule="auto"/>
        <w:ind w:right="237"/>
        <w:jc w:val="both"/>
        <w:rPr>
          <w:rFonts w:ascii="Times New Roman" w:hAnsi="Times New Roman" w:cs="Times New Roman"/>
          <w:sz w:val="24"/>
          <w:szCs w:val="24"/>
        </w:rPr>
      </w:pPr>
    </w:p>
    <w:p w14:paraId="6211FC67" w14:textId="5487BCE2" w:rsidR="00057F25" w:rsidRPr="00EA7BAC" w:rsidRDefault="00E06B47" w:rsidP="00EA7BAC">
      <w:pPr>
        <w:spacing w:line="360" w:lineRule="auto"/>
        <w:ind w:right="237"/>
        <w:jc w:val="both"/>
        <w:rPr>
          <w:rFonts w:ascii="Times New Roman" w:hAnsi="Times New Roman" w:cs="Times New Roman"/>
          <w:sz w:val="24"/>
          <w:szCs w:val="24"/>
        </w:rPr>
      </w:pPr>
      <w:r w:rsidRPr="00EA7BAC">
        <w:rPr>
          <w:rFonts w:ascii="Times New Roman" w:hAnsi="Times New Roman" w:cs="Times New Roman"/>
          <w:sz w:val="24"/>
          <w:szCs w:val="24"/>
        </w:rPr>
        <w:lastRenderedPageBreak/>
        <w:t>Firstly,</w:t>
      </w:r>
      <w:r w:rsidR="00057F25" w:rsidRPr="00EA7BAC">
        <w:rPr>
          <w:rFonts w:ascii="Times New Roman" w:hAnsi="Times New Roman" w:cs="Times New Roman"/>
          <w:sz w:val="24"/>
          <w:szCs w:val="24"/>
        </w:rPr>
        <w:t xml:space="preserve"> I will be evaluating theories of team dynamics as a means to develop team cohesion. The team benefits discussed above will only be apparent in cohesive teams. </w:t>
      </w:r>
    </w:p>
    <w:p w14:paraId="670CE3DE" w14:textId="77777777" w:rsidR="00057F25" w:rsidRPr="00EA7BAC" w:rsidRDefault="00057F25" w:rsidP="00EA7BAC">
      <w:pPr>
        <w:spacing w:line="360" w:lineRule="auto"/>
        <w:ind w:right="237"/>
        <w:jc w:val="both"/>
        <w:rPr>
          <w:rFonts w:ascii="Times New Roman" w:hAnsi="Times New Roman" w:cs="Times New Roman"/>
          <w:sz w:val="24"/>
          <w:szCs w:val="24"/>
        </w:rPr>
      </w:pPr>
    </w:p>
    <w:p w14:paraId="748E9D6D" w14:textId="4386BCA7" w:rsidR="00057F25" w:rsidRPr="00EA7BAC" w:rsidRDefault="00057F25" w:rsidP="00EA7BAC">
      <w:pPr>
        <w:spacing w:line="360" w:lineRule="auto"/>
        <w:ind w:right="237"/>
        <w:jc w:val="both"/>
        <w:rPr>
          <w:rStyle w:val="selectable"/>
          <w:rFonts w:ascii="Times New Roman" w:hAnsi="Times New Roman" w:cs="Times New Roman"/>
          <w:sz w:val="24"/>
          <w:szCs w:val="24"/>
          <w:shd w:val="clear" w:color="auto" w:fill="FFFFFF"/>
        </w:rPr>
      </w:pPr>
      <w:r w:rsidRPr="00EA7BAC">
        <w:rPr>
          <w:rFonts w:ascii="Times New Roman" w:hAnsi="Times New Roman" w:cs="Times New Roman"/>
          <w:sz w:val="24"/>
          <w:szCs w:val="24"/>
        </w:rPr>
        <w:t xml:space="preserve">Cohesion is the </w:t>
      </w:r>
      <w:proofErr w:type="gramStart"/>
      <w:r w:rsidRPr="00EA7BAC">
        <w:rPr>
          <w:rFonts w:ascii="Times New Roman" w:hAnsi="Times New Roman" w:cs="Times New Roman"/>
          <w:sz w:val="24"/>
          <w:szCs w:val="24"/>
        </w:rPr>
        <w:t>bond which</w:t>
      </w:r>
      <w:proofErr w:type="gramEnd"/>
      <w:r w:rsidRPr="00EA7BAC">
        <w:rPr>
          <w:rFonts w:ascii="Times New Roman" w:hAnsi="Times New Roman" w:cs="Times New Roman"/>
          <w:sz w:val="24"/>
          <w:szCs w:val="24"/>
        </w:rPr>
        <w:t xml:space="preserve"> drives team members to remain together and want to work together (Casey Campbell &amp; Martens, 2009). </w:t>
      </w:r>
      <w:proofErr w:type="spellStart"/>
      <w:r w:rsidRPr="00EA7BAC">
        <w:rPr>
          <w:rFonts w:ascii="Times New Roman" w:hAnsi="Times New Roman" w:cs="Times New Roman"/>
          <w:sz w:val="24"/>
          <w:szCs w:val="24"/>
        </w:rPr>
        <w:t>Pramlal</w:t>
      </w:r>
      <w:proofErr w:type="spellEnd"/>
      <w:r w:rsidRPr="00EA7BAC">
        <w:rPr>
          <w:rFonts w:ascii="Times New Roman" w:hAnsi="Times New Roman" w:cs="Times New Roman"/>
          <w:sz w:val="24"/>
          <w:szCs w:val="24"/>
        </w:rPr>
        <w:t xml:space="preserve"> (2004) explains that teams need to be cohesive and effective in order to be suc</w:t>
      </w:r>
      <w:r w:rsidR="00FD2E10">
        <w:rPr>
          <w:rFonts w:ascii="Times New Roman" w:hAnsi="Times New Roman" w:cs="Times New Roman"/>
          <w:sz w:val="24"/>
          <w:szCs w:val="24"/>
        </w:rPr>
        <w:t>cessful. Going on from this,</w:t>
      </w:r>
      <w:r w:rsidRPr="00EA7BAC">
        <w:rPr>
          <w:rFonts w:ascii="Times New Roman" w:hAnsi="Times New Roman" w:cs="Times New Roman"/>
          <w:sz w:val="24"/>
          <w:szCs w:val="24"/>
        </w:rPr>
        <w:t xml:space="preserve"> the Police service view is </w:t>
      </w:r>
      <w:r w:rsidR="00E06B47" w:rsidRPr="00EA7BAC">
        <w:rPr>
          <w:rFonts w:ascii="Times New Roman" w:hAnsi="Times New Roman" w:cs="Times New Roman"/>
          <w:sz w:val="24"/>
          <w:szCs w:val="24"/>
        </w:rPr>
        <w:t>that</w:t>
      </w:r>
      <w:r w:rsidRPr="00EA7BAC">
        <w:rPr>
          <w:rFonts w:ascii="Times New Roman" w:hAnsi="Times New Roman" w:cs="Times New Roman"/>
          <w:sz w:val="24"/>
          <w:szCs w:val="24"/>
        </w:rPr>
        <w:t xml:space="preserve"> they are </w:t>
      </w:r>
      <w:r w:rsidR="00FD2E10" w:rsidRPr="00EA7BAC">
        <w:rPr>
          <w:rFonts w:ascii="Times New Roman" w:hAnsi="Times New Roman" w:cs="Times New Roman"/>
          <w:sz w:val="24"/>
          <w:szCs w:val="24"/>
        </w:rPr>
        <w:t>dependent</w:t>
      </w:r>
      <w:r w:rsidRPr="00EA7BAC">
        <w:rPr>
          <w:rFonts w:ascii="Times New Roman" w:hAnsi="Times New Roman" w:cs="Times New Roman"/>
          <w:sz w:val="24"/>
          <w:szCs w:val="24"/>
        </w:rPr>
        <w:t xml:space="preserve"> on effective teamwork as it is </w:t>
      </w:r>
      <w:r w:rsidR="00FD2E10">
        <w:rPr>
          <w:rFonts w:ascii="Times New Roman" w:hAnsi="Times New Roman" w:cs="Times New Roman"/>
          <w:sz w:val="24"/>
          <w:szCs w:val="24"/>
        </w:rPr>
        <w:t xml:space="preserve">an </w:t>
      </w:r>
      <w:r w:rsidRPr="00EA7BAC">
        <w:rPr>
          <w:rFonts w:ascii="Times New Roman" w:hAnsi="Times New Roman" w:cs="Times New Roman"/>
          <w:sz w:val="24"/>
          <w:szCs w:val="24"/>
        </w:rPr>
        <w:t>integral part of their</w:t>
      </w:r>
      <w:r w:rsidR="00FD2E10">
        <w:rPr>
          <w:rFonts w:ascii="Times New Roman" w:hAnsi="Times New Roman" w:cs="Times New Roman"/>
          <w:sz w:val="24"/>
          <w:szCs w:val="24"/>
        </w:rPr>
        <w:t xml:space="preserve"> daily work activities. Meaning, t</w:t>
      </w:r>
      <w:r w:rsidRPr="00EA7BAC">
        <w:rPr>
          <w:rFonts w:ascii="Times New Roman" w:hAnsi="Times New Roman" w:cs="Times New Roman"/>
          <w:sz w:val="24"/>
          <w:szCs w:val="24"/>
        </w:rPr>
        <w:t xml:space="preserve">eams within the service need to be highly cohesive in order to enhance team effectiveness </w:t>
      </w:r>
      <w:r w:rsidRPr="00EA7BAC">
        <w:rPr>
          <w:rStyle w:val="selectable"/>
          <w:rFonts w:ascii="Times New Roman" w:hAnsi="Times New Roman" w:cs="Times New Roman"/>
          <w:sz w:val="24"/>
          <w:szCs w:val="24"/>
          <w:shd w:val="clear" w:color="auto" w:fill="FFFFFF"/>
        </w:rPr>
        <w:t>(</w:t>
      </w:r>
      <w:proofErr w:type="spellStart"/>
      <w:r w:rsidRPr="00EA7BAC">
        <w:rPr>
          <w:rStyle w:val="selectable"/>
          <w:rFonts w:ascii="Times New Roman" w:hAnsi="Times New Roman" w:cs="Times New Roman"/>
          <w:sz w:val="24"/>
          <w:szCs w:val="24"/>
          <w:shd w:val="clear" w:color="auto" w:fill="FFFFFF"/>
        </w:rPr>
        <w:t>Pramlal</w:t>
      </w:r>
      <w:proofErr w:type="spellEnd"/>
      <w:r w:rsidRPr="00EA7BAC">
        <w:rPr>
          <w:rStyle w:val="selectable"/>
          <w:rFonts w:ascii="Times New Roman" w:hAnsi="Times New Roman" w:cs="Times New Roman"/>
          <w:sz w:val="24"/>
          <w:szCs w:val="24"/>
          <w:shd w:val="clear" w:color="auto" w:fill="FFFFFF"/>
        </w:rPr>
        <w:t>, 2004).</w:t>
      </w:r>
    </w:p>
    <w:p w14:paraId="753B5F7E" w14:textId="6F0E73A9" w:rsidR="00B77243" w:rsidRPr="00EA7BAC" w:rsidRDefault="00B77243" w:rsidP="00EA7BAC">
      <w:pPr>
        <w:spacing w:line="360" w:lineRule="auto"/>
        <w:ind w:right="237"/>
        <w:jc w:val="both"/>
        <w:rPr>
          <w:rStyle w:val="selectable"/>
          <w:rFonts w:ascii="Times New Roman" w:hAnsi="Times New Roman" w:cs="Times New Roman"/>
          <w:sz w:val="24"/>
          <w:szCs w:val="24"/>
          <w:shd w:val="clear" w:color="auto" w:fill="FFFFFF"/>
        </w:rPr>
      </w:pPr>
    </w:p>
    <w:p w14:paraId="16C5346B" w14:textId="046A83B5" w:rsidR="0097693E" w:rsidRPr="00EA7BAC" w:rsidRDefault="00B77243" w:rsidP="00EA7BAC">
      <w:pPr>
        <w:spacing w:line="360" w:lineRule="auto"/>
        <w:ind w:right="237"/>
        <w:jc w:val="both"/>
        <w:rPr>
          <w:rFonts w:ascii="Times New Roman" w:hAnsi="Times New Roman" w:cs="Times New Roman"/>
          <w:sz w:val="24"/>
          <w:szCs w:val="24"/>
        </w:rPr>
      </w:pPr>
      <w:r w:rsidRPr="00EA7BAC">
        <w:rPr>
          <w:rFonts w:ascii="Times New Roman" w:hAnsi="Times New Roman" w:cs="Times New Roman"/>
          <w:sz w:val="24"/>
          <w:szCs w:val="24"/>
        </w:rPr>
        <w:t xml:space="preserve">There are a few theories of team </w:t>
      </w:r>
      <w:proofErr w:type="gramStart"/>
      <w:r w:rsidRPr="00EA7BAC">
        <w:rPr>
          <w:rFonts w:ascii="Times New Roman" w:hAnsi="Times New Roman" w:cs="Times New Roman"/>
          <w:sz w:val="24"/>
          <w:szCs w:val="24"/>
        </w:rPr>
        <w:t>dynamics which</w:t>
      </w:r>
      <w:proofErr w:type="gramEnd"/>
      <w:r w:rsidRPr="00EA7BAC">
        <w:rPr>
          <w:rFonts w:ascii="Times New Roman" w:hAnsi="Times New Roman" w:cs="Times New Roman"/>
          <w:sz w:val="24"/>
          <w:szCs w:val="24"/>
        </w:rPr>
        <w:t xml:space="preserve"> are to develop team cohesion. The first being “Tuckman Model” which is </w:t>
      </w:r>
      <w:r w:rsidR="00C14064">
        <w:rPr>
          <w:rFonts w:ascii="Times New Roman" w:hAnsi="Times New Roman" w:cs="Times New Roman"/>
          <w:sz w:val="24"/>
          <w:szCs w:val="24"/>
        </w:rPr>
        <w:t xml:space="preserve">a model forming </w:t>
      </w:r>
      <w:proofErr w:type="gramStart"/>
      <w:r w:rsidR="00C14064">
        <w:rPr>
          <w:rFonts w:ascii="Times New Roman" w:hAnsi="Times New Roman" w:cs="Times New Roman"/>
          <w:sz w:val="24"/>
          <w:szCs w:val="24"/>
        </w:rPr>
        <w:t>5</w:t>
      </w:r>
      <w:proofErr w:type="gramEnd"/>
      <w:r w:rsidR="00C14064">
        <w:rPr>
          <w:rFonts w:ascii="Times New Roman" w:hAnsi="Times New Roman" w:cs="Times New Roman"/>
          <w:sz w:val="24"/>
          <w:szCs w:val="24"/>
        </w:rPr>
        <w:t xml:space="preserve"> stages which i</w:t>
      </w:r>
      <w:r w:rsidRPr="00EA7BAC">
        <w:rPr>
          <w:rFonts w:ascii="Times New Roman" w:hAnsi="Times New Roman" w:cs="Times New Roman"/>
          <w:sz w:val="24"/>
          <w:szCs w:val="24"/>
        </w:rPr>
        <w:t>s known as “Forming, Storming, Norming, Performing and Adjourning” (Chapman, 2020)</w:t>
      </w:r>
      <w:r w:rsidR="0097693E" w:rsidRPr="00EA7BAC">
        <w:rPr>
          <w:rFonts w:ascii="Times New Roman" w:hAnsi="Times New Roman" w:cs="Times New Roman"/>
          <w:sz w:val="24"/>
          <w:szCs w:val="24"/>
        </w:rPr>
        <w:t>.</w:t>
      </w:r>
      <w:r w:rsidR="00CC2A76" w:rsidRPr="00EA7BAC">
        <w:rPr>
          <w:rFonts w:ascii="Times New Roman" w:hAnsi="Times New Roman" w:cs="Times New Roman"/>
          <w:sz w:val="24"/>
          <w:szCs w:val="24"/>
        </w:rPr>
        <w:t xml:space="preserve"> The first part of the </w:t>
      </w:r>
      <w:r w:rsidR="00C14064" w:rsidRPr="00EA7BAC">
        <w:rPr>
          <w:rFonts w:ascii="Times New Roman" w:hAnsi="Times New Roman" w:cs="Times New Roman"/>
          <w:sz w:val="24"/>
          <w:szCs w:val="24"/>
        </w:rPr>
        <w:t>model, which is the “forming” stage,</w:t>
      </w:r>
      <w:r w:rsidR="00FD2E19">
        <w:rPr>
          <w:rFonts w:ascii="Times New Roman" w:hAnsi="Times New Roman" w:cs="Times New Roman"/>
          <w:sz w:val="24"/>
          <w:szCs w:val="24"/>
        </w:rPr>
        <w:t xml:space="preserve"> relates to when new team forms, </w:t>
      </w:r>
      <w:r w:rsidR="00CC2A76" w:rsidRPr="00EA7BAC">
        <w:rPr>
          <w:rFonts w:ascii="Times New Roman" w:hAnsi="Times New Roman" w:cs="Times New Roman"/>
          <w:sz w:val="24"/>
          <w:szCs w:val="24"/>
        </w:rPr>
        <w:t xml:space="preserve">individuals will be unclear of the purpose and what every </w:t>
      </w:r>
      <w:r w:rsidR="00FD2E19" w:rsidRPr="00EA7BAC">
        <w:rPr>
          <w:rFonts w:ascii="Times New Roman" w:hAnsi="Times New Roman" w:cs="Times New Roman"/>
          <w:sz w:val="24"/>
          <w:szCs w:val="24"/>
        </w:rPr>
        <w:t>person</w:t>
      </w:r>
      <w:r w:rsidR="00FD2E19">
        <w:rPr>
          <w:rFonts w:ascii="Times New Roman" w:hAnsi="Times New Roman" w:cs="Times New Roman"/>
          <w:sz w:val="24"/>
          <w:szCs w:val="24"/>
        </w:rPr>
        <w:t>’s</w:t>
      </w:r>
      <w:r w:rsidR="00CC2A76" w:rsidRPr="00EA7BAC">
        <w:rPr>
          <w:rFonts w:ascii="Times New Roman" w:hAnsi="Times New Roman" w:cs="Times New Roman"/>
          <w:sz w:val="24"/>
          <w:szCs w:val="24"/>
        </w:rPr>
        <w:t xml:space="preserve"> role is. In the “Storming” </w:t>
      </w:r>
      <w:r w:rsidR="00C14064" w:rsidRPr="00EA7BAC">
        <w:rPr>
          <w:rFonts w:ascii="Times New Roman" w:hAnsi="Times New Roman" w:cs="Times New Roman"/>
          <w:sz w:val="24"/>
          <w:szCs w:val="24"/>
        </w:rPr>
        <w:t>stage,</w:t>
      </w:r>
      <w:r w:rsidR="00CC2A76" w:rsidRPr="00EA7BAC">
        <w:rPr>
          <w:rFonts w:ascii="Times New Roman" w:hAnsi="Times New Roman" w:cs="Times New Roman"/>
          <w:sz w:val="24"/>
          <w:szCs w:val="24"/>
        </w:rPr>
        <w:t xml:space="preserve"> the team members will begin to test the boundaries, conflict with one another to establish </w:t>
      </w:r>
      <w:r w:rsidR="00FD2E19" w:rsidRPr="00EA7BAC">
        <w:rPr>
          <w:rFonts w:ascii="Times New Roman" w:hAnsi="Times New Roman" w:cs="Times New Roman"/>
          <w:sz w:val="24"/>
          <w:szCs w:val="24"/>
        </w:rPr>
        <w:t>everyone</w:t>
      </w:r>
      <w:r w:rsidR="00FD2E19">
        <w:rPr>
          <w:rFonts w:ascii="Times New Roman" w:hAnsi="Times New Roman" w:cs="Times New Roman"/>
          <w:sz w:val="24"/>
          <w:szCs w:val="24"/>
        </w:rPr>
        <w:t>’s</w:t>
      </w:r>
      <w:r w:rsidR="00CC2A76" w:rsidRPr="00EA7BAC">
        <w:rPr>
          <w:rFonts w:ascii="Times New Roman" w:hAnsi="Times New Roman" w:cs="Times New Roman"/>
          <w:sz w:val="24"/>
          <w:szCs w:val="24"/>
        </w:rPr>
        <w:t xml:space="preserve"> different ways of working. As the team develops into the “norming </w:t>
      </w:r>
      <w:r w:rsidR="00C14064" w:rsidRPr="00EA7BAC">
        <w:rPr>
          <w:rFonts w:ascii="Times New Roman" w:hAnsi="Times New Roman" w:cs="Times New Roman"/>
          <w:sz w:val="24"/>
          <w:szCs w:val="24"/>
        </w:rPr>
        <w:t>stage”,</w:t>
      </w:r>
      <w:r w:rsidR="00CC2A76" w:rsidRPr="00EA7BAC">
        <w:rPr>
          <w:rFonts w:ascii="Times New Roman" w:hAnsi="Times New Roman" w:cs="Times New Roman"/>
          <w:sz w:val="24"/>
          <w:szCs w:val="24"/>
        </w:rPr>
        <w:t xml:space="preserve"> the members will begin to appreciate other </w:t>
      </w:r>
      <w:r w:rsidR="00FD2E19" w:rsidRPr="00EA7BAC">
        <w:rPr>
          <w:rFonts w:ascii="Times New Roman" w:hAnsi="Times New Roman" w:cs="Times New Roman"/>
          <w:sz w:val="24"/>
          <w:szCs w:val="24"/>
        </w:rPr>
        <w:t>member’s</w:t>
      </w:r>
      <w:r w:rsidR="00CC2A76" w:rsidRPr="00EA7BAC">
        <w:rPr>
          <w:rFonts w:ascii="Times New Roman" w:hAnsi="Times New Roman" w:cs="Times New Roman"/>
          <w:sz w:val="24"/>
          <w:szCs w:val="24"/>
        </w:rPr>
        <w:t xml:space="preserve"> strengths and begin to respect the leader. Now the team is “performing” they have reached its full potential with hard work and </w:t>
      </w:r>
      <w:r w:rsidR="00FD2E19">
        <w:rPr>
          <w:rFonts w:ascii="Times New Roman" w:hAnsi="Times New Roman" w:cs="Times New Roman"/>
          <w:sz w:val="24"/>
          <w:szCs w:val="24"/>
        </w:rPr>
        <w:t xml:space="preserve">a </w:t>
      </w:r>
      <w:r w:rsidR="00CC2A76" w:rsidRPr="00EA7BAC">
        <w:rPr>
          <w:rFonts w:ascii="Times New Roman" w:hAnsi="Times New Roman" w:cs="Times New Roman"/>
          <w:sz w:val="24"/>
          <w:szCs w:val="24"/>
        </w:rPr>
        <w:t xml:space="preserve">structured process. </w:t>
      </w:r>
      <w:r w:rsidR="00E06B47" w:rsidRPr="00EA7BAC">
        <w:rPr>
          <w:rFonts w:ascii="Times New Roman" w:hAnsi="Times New Roman" w:cs="Times New Roman"/>
          <w:sz w:val="24"/>
          <w:szCs w:val="24"/>
        </w:rPr>
        <w:t>Finally,</w:t>
      </w:r>
      <w:r w:rsidR="00CC2A76" w:rsidRPr="00EA7BAC">
        <w:rPr>
          <w:rFonts w:ascii="Times New Roman" w:hAnsi="Times New Roman" w:cs="Times New Roman"/>
          <w:sz w:val="24"/>
          <w:szCs w:val="24"/>
        </w:rPr>
        <w:t xml:space="preserve"> as</w:t>
      </w:r>
      <w:r w:rsidR="00FD2E19">
        <w:rPr>
          <w:rFonts w:ascii="Times New Roman" w:hAnsi="Times New Roman" w:cs="Times New Roman"/>
          <w:sz w:val="24"/>
          <w:szCs w:val="24"/>
        </w:rPr>
        <w:t xml:space="preserve"> the team comes to an end of their</w:t>
      </w:r>
      <w:r w:rsidR="00CC2A76" w:rsidRPr="00EA7BAC">
        <w:rPr>
          <w:rFonts w:ascii="Times New Roman" w:hAnsi="Times New Roman" w:cs="Times New Roman"/>
          <w:sz w:val="24"/>
          <w:szCs w:val="24"/>
        </w:rPr>
        <w:t xml:space="preserve"> project they</w:t>
      </w:r>
      <w:r w:rsidR="00FD2E19">
        <w:rPr>
          <w:rFonts w:ascii="Times New Roman" w:hAnsi="Times New Roman" w:cs="Times New Roman"/>
          <w:sz w:val="24"/>
          <w:szCs w:val="24"/>
        </w:rPr>
        <w:t xml:space="preserve"> are</w:t>
      </w:r>
      <w:r w:rsidR="00CC2A76" w:rsidRPr="00EA7BAC">
        <w:rPr>
          <w:rFonts w:ascii="Times New Roman" w:hAnsi="Times New Roman" w:cs="Times New Roman"/>
          <w:sz w:val="24"/>
          <w:szCs w:val="24"/>
        </w:rPr>
        <w:t xml:space="preserve"> “adjourning” which means members will leave for other departments.  </w:t>
      </w:r>
    </w:p>
    <w:p w14:paraId="6C22E5F0" w14:textId="6BEEAB61" w:rsidR="00CC2A76" w:rsidRPr="00EA7BAC" w:rsidRDefault="00CC2A76" w:rsidP="00EA7BAC">
      <w:pPr>
        <w:spacing w:line="360" w:lineRule="auto"/>
        <w:ind w:right="237"/>
        <w:jc w:val="both"/>
        <w:rPr>
          <w:rFonts w:ascii="Times New Roman" w:hAnsi="Times New Roman" w:cs="Times New Roman"/>
          <w:sz w:val="24"/>
          <w:szCs w:val="24"/>
        </w:rPr>
      </w:pPr>
    </w:p>
    <w:p w14:paraId="1C744D2C" w14:textId="3E660FC8" w:rsidR="00B77243" w:rsidRPr="00EA7BAC" w:rsidRDefault="00562A46" w:rsidP="00EA7BAC">
      <w:pPr>
        <w:spacing w:line="360" w:lineRule="auto"/>
        <w:ind w:right="237"/>
        <w:jc w:val="both"/>
        <w:rPr>
          <w:rFonts w:ascii="Times New Roman" w:hAnsi="Times New Roman" w:cs="Times New Roman"/>
          <w:sz w:val="24"/>
          <w:szCs w:val="24"/>
        </w:rPr>
      </w:pPr>
      <w:r w:rsidRPr="00EA7BAC">
        <w:rPr>
          <w:rFonts w:ascii="Times New Roman" w:hAnsi="Times New Roman" w:cs="Times New Roman"/>
          <w:sz w:val="24"/>
          <w:szCs w:val="24"/>
        </w:rPr>
        <w:t xml:space="preserve">However, </w:t>
      </w:r>
      <w:proofErr w:type="spellStart"/>
      <w:r w:rsidRPr="00EA7BAC">
        <w:rPr>
          <w:rFonts w:ascii="Times New Roman" w:hAnsi="Times New Roman" w:cs="Times New Roman"/>
          <w:sz w:val="24"/>
          <w:szCs w:val="24"/>
        </w:rPr>
        <w:t>Bonebright</w:t>
      </w:r>
      <w:proofErr w:type="spellEnd"/>
      <w:r w:rsidRPr="00EA7BAC">
        <w:rPr>
          <w:rFonts w:ascii="Times New Roman" w:hAnsi="Times New Roman" w:cs="Times New Roman"/>
          <w:sz w:val="24"/>
          <w:szCs w:val="24"/>
        </w:rPr>
        <w:t xml:space="preserve"> (2009) has argued that Tuckman</w:t>
      </w:r>
      <w:r w:rsidR="00FD2E19">
        <w:rPr>
          <w:rFonts w:ascii="Times New Roman" w:hAnsi="Times New Roman" w:cs="Times New Roman"/>
          <w:sz w:val="24"/>
          <w:szCs w:val="24"/>
        </w:rPr>
        <w:t>’s</w:t>
      </w:r>
      <w:r w:rsidRPr="00EA7BAC">
        <w:rPr>
          <w:rFonts w:ascii="Times New Roman" w:hAnsi="Times New Roman" w:cs="Times New Roman"/>
          <w:sz w:val="24"/>
          <w:szCs w:val="24"/>
        </w:rPr>
        <w:t xml:space="preserve"> model lacks the explanation of how groups change over time. Additionally, he adds that the above model does not take into consideration that members may fail</w:t>
      </w:r>
      <w:r w:rsidR="00FD2E19">
        <w:rPr>
          <w:rFonts w:ascii="Times New Roman" w:hAnsi="Times New Roman" w:cs="Times New Roman"/>
          <w:sz w:val="24"/>
          <w:szCs w:val="24"/>
        </w:rPr>
        <w:t xml:space="preserve"> a</w:t>
      </w:r>
      <w:r w:rsidRPr="00EA7BAC">
        <w:rPr>
          <w:rFonts w:ascii="Times New Roman" w:hAnsi="Times New Roman" w:cs="Times New Roman"/>
          <w:sz w:val="24"/>
          <w:szCs w:val="24"/>
        </w:rPr>
        <w:t xml:space="preserve"> task. Moreover, </w:t>
      </w:r>
      <w:r w:rsidR="00FD2E19" w:rsidRPr="00EA7BAC">
        <w:rPr>
          <w:rFonts w:ascii="Times New Roman" w:hAnsi="Times New Roman" w:cs="Times New Roman"/>
          <w:sz w:val="24"/>
          <w:szCs w:val="24"/>
        </w:rPr>
        <w:t>how</w:t>
      </w:r>
      <w:r w:rsidRPr="00EA7BAC">
        <w:rPr>
          <w:rFonts w:ascii="Times New Roman" w:hAnsi="Times New Roman" w:cs="Times New Roman"/>
          <w:sz w:val="24"/>
          <w:szCs w:val="24"/>
        </w:rPr>
        <w:t xml:space="preserve"> would the team react if they did fail a task and more </w:t>
      </w:r>
      <w:r w:rsidR="00C14064" w:rsidRPr="00EA7BAC">
        <w:rPr>
          <w:rFonts w:ascii="Times New Roman" w:hAnsi="Times New Roman" w:cs="Times New Roman"/>
          <w:sz w:val="24"/>
          <w:szCs w:val="24"/>
        </w:rPr>
        <w:t>importantly,</w:t>
      </w:r>
      <w:r w:rsidRPr="00EA7BAC">
        <w:rPr>
          <w:rFonts w:ascii="Times New Roman" w:hAnsi="Times New Roman" w:cs="Times New Roman"/>
          <w:sz w:val="24"/>
          <w:szCs w:val="24"/>
        </w:rPr>
        <w:t xml:space="preserve"> the model </w:t>
      </w:r>
      <w:r w:rsidR="00C14064" w:rsidRPr="00EA7BAC">
        <w:rPr>
          <w:rFonts w:ascii="Times New Roman" w:hAnsi="Times New Roman" w:cs="Times New Roman"/>
          <w:sz w:val="24"/>
          <w:szCs w:val="24"/>
        </w:rPr>
        <w:t>does not</w:t>
      </w:r>
      <w:r w:rsidRPr="00EA7BAC">
        <w:rPr>
          <w:rFonts w:ascii="Times New Roman" w:hAnsi="Times New Roman" w:cs="Times New Roman"/>
          <w:sz w:val="24"/>
          <w:szCs w:val="24"/>
        </w:rPr>
        <w:t xml:space="preserve"> cover how they recover from </w:t>
      </w:r>
      <w:proofErr w:type="gramStart"/>
      <w:r w:rsidR="00FD2E19">
        <w:rPr>
          <w:rFonts w:ascii="Times New Roman" w:hAnsi="Times New Roman" w:cs="Times New Roman"/>
          <w:sz w:val="24"/>
          <w:szCs w:val="24"/>
        </w:rPr>
        <w:t>that.</w:t>
      </w:r>
      <w:proofErr w:type="gramEnd"/>
    </w:p>
    <w:p w14:paraId="0730C9A7" w14:textId="4A4A5481" w:rsidR="001A4DF1" w:rsidRPr="00EA7BAC" w:rsidRDefault="001A4DF1" w:rsidP="00EA7BAC">
      <w:pPr>
        <w:spacing w:line="360" w:lineRule="auto"/>
        <w:ind w:right="237"/>
        <w:jc w:val="both"/>
        <w:rPr>
          <w:rFonts w:ascii="Times New Roman" w:hAnsi="Times New Roman" w:cs="Times New Roman"/>
          <w:sz w:val="24"/>
          <w:szCs w:val="24"/>
        </w:rPr>
      </w:pPr>
    </w:p>
    <w:p w14:paraId="2098B268" w14:textId="21EE0F97" w:rsidR="001A4DF1" w:rsidRPr="00EA7BAC" w:rsidRDefault="001A4DF1" w:rsidP="00EA7BAC">
      <w:pPr>
        <w:spacing w:line="360" w:lineRule="auto"/>
        <w:ind w:right="237"/>
        <w:jc w:val="both"/>
        <w:rPr>
          <w:rFonts w:ascii="Times New Roman" w:hAnsi="Times New Roman" w:cs="Times New Roman"/>
          <w:sz w:val="24"/>
          <w:szCs w:val="24"/>
        </w:rPr>
      </w:pPr>
      <w:r w:rsidRPr="00EA7BAC">
        <w:rPr>
          <w:rFonts w:ascii="Times New Roman" w:hAnsi="Times New Roman" w:cs="Times New Roman"/>
          <w:sz w:val="24"/>
          <w:szCs w:val="24"/>
        </w:rPr>
        <w:t xml:space="preserve">A model, which </w:t>
      </w:r>
      <w:proofErr w:type="gramStart"/>
      <w:r w:rsidRPr="00EA7BAC">
        <w:rPr>
          <w:rFonts w:ascii="Times New Roman" w:hAnsi="Times New Roman" w:cs="Times New Roman"/>
          <w:sz w:val="24"/>
          <w:szCs w:val="24"/>
        </w:rPr>
        <w:t>is considered</w:t>
      </w:r>
      <w:proofErr w:type="gramEnd"/>
      <w:r w:rsidRPr="00EA7BAC">
        <w:rPr>
          <w:rFonts w:ascii="Times New Roman" w:hAnsi="Times New Roman" w:cs="Times New Roman"/>
          <w:sz w:val="24"/>
          <w:szCs w:val="24"/>
        </w:rPr>
        <w:t xml:space="preserve"> more appropriate, is ‘</w:t>
      </w:r>
      <w:r w:rsidRPr="00EA7BAC">
        <w:rPr>
          <w:rFonts w:ascii="Times New Roman" w:hAnsi="Times New Roman" w:cs="Times New Roman"/>
          <w:i/>
          <w:sz w:val="24"/>
          <w:szCs w:val="24"/>
        </w:rPr>
        <w:t xml:space="preserve">Drexler and </w:t>
      </w:r>
      <w:proofErr w:type="spellStart"/>
      <w:r w:rsidRPr="00EA7BAC">
        <w:rPr>
          <w:rFonts w:ascii="Times New Roman" w:hAnsi="Times New Roman" w:cs="Times New Roman"/>
          <w:i/>
          <w:sz w:val="24"/>
          <w:szCs w:val="24"/>
        </w:rPr>
        <w:t>Sibbet</w:t>
      </w:r>
      <w:proofErr w:type="spellEnd"/>
      <w:r w:rsidRPr="00EA7BAC">
        <w:rPr>
          <w:rFonts w:ascii="Times New Roman" w:hAnsi="Times New Roman" w:cs="Times New Roman"/>
          <w:i/>
          <w:sz w:val="24"/>
          <w:szCs w:val="24"/>
        </w:rPr>
        <w:t xml:space="preserve"> Team Performance Model’ </w:t>
      </w:r>
      <w:r w:rsidRPr="00EA7BAC">
        <w:rPr>
          <w:rFonts w:ascii="Times New Roman" w:hAnsi="Times New Roman" w:cs="Times New Roman"/>
          <w:sz w:val="24"/>
          <w:szCs w:val="24"/>
        </w:rPr>
        <w:t>(</w:t>
      </w:r>
      <w:proofErr w:type="spellStart"/>
      <w:r w:rsidRPr="00EA7BAC">
        <w:rPr>
          <w:rFonts w:ascii="Times New Roman" w:hAnsi="Times New Roman" w:cs="Times New Roman"/>
          <w:sz w:val="24"/>
          <w:szCs w:val="24"/>
        </w:rPr>
        <w:t>Sibbet</w:t>
      </w:r>
      <w:proofErr w:type="spellEnd"/>
      <w:r w:rsidRPr="00EA7BAC">
        <w:rPr>
          <w:rFonts w:ascii="Times New Roman" w:hAnsi="Times New Roman" w:cs="Times New Roman"/>
          <w:sz w:val="24"/>
          <w:szCs w:val="24"/>
        </w:rPr>
        <w:t xml:space="preserve">, Drexler, 1994). Where this model is different to the “Tuckman model” is that it has seven stages, which the last one gives the member an opportunity to reflect to fix any mistakes. </w:t>
      </w:r>
    </w:p>
    <w:p w14:paraId="7348105D" w14:textId="22161C6F" w:rsidR="00B77243" w:rsidRPr="00EA7BAC" w:rsidRDefault="00B77243" w:rsidP="00EA7BAC">
      <w:pPr>
        <w:spacing w:line="360" w:lineRule="auto"/>
        <w:ind w:right="237"/>
        <w:jc w:val="both"/>
        <w:rPr>
          <w:rFonts w:ascii="Times New Roman" w:hAnsi="Times New Roman" w:cs="Times New Roman"/>
          <w:sz w:val="24"/>
          <w:szCs w:val="24"/>
        </w:rPr>
      </w:pPr>
    </w:p>
    <w:p w14:paraId="5B5316B3" w14:textId="458B41D4" w:rsidR="00B77243" w:rsidRPr="00EA7BAC" w:rsidRDefault="001A4DF1" w:rsidP="00EA7BAC">
      <w:pPr>
        <w:spacing w:line="360" w:lineRule="auto"/>
        <w:ind w:right="237"/>
        <w:jc w:val="both"/>
        <w:rPr>
          <w:rFonts w:ascii="Times New Roman" w:hAnsi="Times New Roman" w:cs="Times New Roman"/>
          <w:sz w:val="24"/>
          <w:szCs w:val="24"/>
        </w:rPr>
      </w:pPr>
      <w:r w:rsidRPr="00EA7BAC">
        <w:rPr>
          <w:rFonts w:ascii="Times New Roman" w:hAnsi="Times New Roman" w:cs="Times New Roman"/>
          <w:sz w:val="24"/>
          <w:szCs w:val="24"/>
        </w:rPr>
        <w:t xml:space="preserve">This model would significantly improve team cohesion as it gives the team an opportunity to reflect and improve on the task. This would increase </w:t>
      </w:r>
      <w:r w:rsidR="00C14064" w:rsidRPr="00EA7BAC">
        <w:rPr>
          <w:rFonts w:ascii="Times New Roman" w:hAnsi="Times New Roman" w:cs="Times New Roman"/>
          <w:sz w:val="24"/>
          <w:szCs w:val="24"/>
        </w:rPr>
        <w:t>communication, which</w:t>
      </w:r>
      <w:r w:rsidRPr="00EA7BAC">
        <w:rPr>
          <w:rFonts w:ascii="Times New Roman" w:hAnsi="Times New Roman" w:cs="Times New Roman"/>
          <w:sz w:val="24"/>
          <w:szCs w:val="24"/>
        </w:rPr>
        <w:t xml:space="preserve"> </w:t>
      </w:r>
      <w:proofErr w:type="gramStart"/>
      <w:r w:rsidRPr="00EA7BAC">
        <w:rPr>
          <w:rFonts w:ascii="Times New Roman" w:hAnsi="Times New Roman" w:cs="Times New Roman"/>
          <w:sz w:val="24"/>
          <w:szCs w:val="24"/>
        </w:rPr>
        <w:t>is known</w:t>
      </w:r>
      <w:proofErr w:type="gramEnd"/>
      <w:r w:rsidRPr="00EA7BAC">
        <w:rPr>
          <w:rFonts w:ascii="Times New Roman" w:hAnsi="Times New Roman" w:cs="Times New Roman"/>
          <w:sz w:val="24"/>
          <w:szCs w:val="24"/>
        </w:rPr>
        <w:t xml:space="preserve"> to </w:t>
      </w:r>
      <w:r w:rsidRPr="00EA7BAC">
        <w:rPr>
          <w:rFonts w:ascii="Times New Roman" w:hAnsi="Times New Roman" w:cs="Times New Roman"/>
          <w:sz w:val="24"/>
          <w:szCs w:val="24"/>
        </w:rPr>
        <w:lastRenderedPageBreak/>
        <w:t xml:space="preserve">be vital in any team tasks, as the team would have an opportunity to discuss how they can improve together. </w:t>
      </w:r>
    </w:p>
    <w:p w14:paraId="1E3A6060" w14:textId="77777777" w:rsidR="00057F25" w:rsidRPr="00EA7BAC" w:rsidRDefault="00057F25" w:rsidP="00EA7BAC">
      <w:pPr>
        <w:spacing w:line="360" w:lineRule="auto"/>
        <w:ind w:right="237"/>
        <w:jc w:val="both"/>
        <w:rPr>
          <w:rFonts w:ascii="Times New Roman" w:hAnsi="Times New Roman" w:cs="Times New Roman"/>
          <w:sz w:val="24"/>
          <w:szCs w:val="24"/>
        </w:rPr>
      </w:pPr>
    </w:p>
    <w:p w14:paraId="40900D6E" w14:textId="77777777" w:rsidR="00057F25" w:rsidRPr="00EA7BAC" w:rsidRDefault="00057F25" w:rsidP="00EA7BAC">
      <w:pPr>
        <w:spacing w:line="360" w:lineRule="auto"/>
        <w:ind w:right="237"/>
        <w:jc w:val="both"/>
        <w:rPr>
          <w:rFonts w:ascii="Times New Roman" w:hAnsi="Times New Roman" w:cs="Times New Roman"/>
          <w:sz w:val="24"/>
          <w:szCs w:val="24"/>
        </w:rPr>
      </w:pPr>
      <w:r w:rsidRPr="00EA7BAC">
        <w:rPr>
          <w:rFonts w:ascii="Times New Roman" w:hAnsi="Times New Roman" w:cs="Times New Roman"/>
          <w:sz w:val="24"/>
          <w:szCs w:val="24"/>
        </w:rPr>
        <w:t xml:space="preserve">Carrying on from that, a few possible reasons why some teams cannot functions </w:t>
      </w:r>
      <w:proofErr w:type="gramStart"/>
      <w:r w:rsidRPr="00EA7BAC">
        <w:rPr>
          <w:rFonts w:ascii="Times New Roman" w:hAnsi="Times New Roman" w:cs="Times New Roman"/>
          <w:sz w:val="24"/>
          <w:szCs w:val="24"/>
        </w:rPr>
        <w:t>will be explored</w:t>
      </w:r>
      <w:proofErr w:type="gramEnd"/>
      <w:r w:rsidRPr="00EA7BAC">
        <w:rPr>
          <w:rFonts w:ascii="Times New Roman" w:hAnsi="Times New Roman" w:cs="Times New Roman"/>
          <w:sz w:val="24"/>
          <w:szCs w:val="24"/>
        </w:rPr>
        <w:t xml:space="preserve"> below. If members of the team do not feel a sense of cohesion within their </w:t>
      </w:r>
      <w:proofErr w:type="gramStart"/>
      <w:r w:rsidRPr="00EA7BAC">
        <w:rPr>
          <w:rFonts w:ascii="Times New Roman" w:hAnsi="Times New Roman" w:cs="Times New Roman"/>
          <w:sz w:val="24"/>
          <w:szCs w:val="24"/>
        </w:rPr>
        <w:t>teams</w:t>
      </w:r>
      <w:proofErr w:type="gramEnd"/>
      <w:r w:rsidRPr="00EA7BAC">
        <w:rPr>
          <w:rFonts w:ascii="Times New Roman" w:hAnsi="Times New Roman" w:cs="Times New Roman"/>
          <w:sz w:val="24"/>
          <w:szCs w:val="24"/>
        </w:rPr>
        <w:t xml:space="preserve"> it may be due to dislike, distrust or disinterest. This would lead to members being less motivated to participate in the team </w:t>
      </w:r>
      <w:proofErr w:type="gramStart"/>
      <w:r w:rsidRPr="00EA7BAC">
        <w:rPr>
          <w:rFonts w:ascii="Times New Roman" w:hAnsi="Times New Roman" w:cs="Times New Roman"/>
          <w:sz w:val="24"/>
          <w:szCs w:val="24"/>
        </w:rPr>
        <w:t>activities which</w:t>
      </w:r>
      <w:proofErr w:type="gramEnd"/>
      <w:r w:rsidRPr="00EA7BAC">
        <w:rPr>
          <w:rFonts w:ascii="Times New Roman" w:hAnsi="Times New Roman" w:cs="Times New Roman"/>
          <w:sz w:val="24"/>
          <w:szCs w:val="24"/>
        </w:rPr>
        <w:t xml:space="preserve"> reflect the positive benefits of the team (Salas, Grossman, Hughes and </w:t>
      </w:r>
      <w:proofErr w:type="spellStart"/>
      <w:r w:rsidRPr="00EA7BAC">
        <w:rPr>
          <w:rFonts w:ascii="Times New Roman" w:hAnsi="Times New Roman" w:cs="Times New Roman"/>
          <w:sz w:val="24"/>
          <w:szCs w:val="24"/>
        </w:rPr>
        <w:t>Coultas</w:t>
      </w:r>
      <w:proofErr w:type="spellEnd"/>
      <w:r w:rsidRPr="00EA7BAC">
        <w:rPr>
          <w:rFonts w:ascii="Times New Roman" w:hAnsi="Times New Roman" w:cs="Times New Roman"/>
          <w:sz w:val="24"/>
          <w:szCs w:val="24"/>
        </w:rPr>
        <w:t xml:space="preserve">, 2015). </w:t>
      </w:r>
    </w:p>
    <w:p w14:paraId="1D40D339" w14:textId="4FD74DA0" w:rsidR="008D166A" w:rsidRPr="00EA7BAC" w:rsidRDefault="008D166A" w:rsidP="00EA7BAC">
      <w:pPr>
        <w:spacing w:line="360" w:lineRule="auto"/>
        <w:ind w:right="237"/>
        <w:jc w:val="both"/>
        <w:rPr>
          <w:rFonts w:ascii="Times New Roman" w:hAnsi="Times New Roman" w:cs="Times New Roman"/>
          <w:sz w:val="24"/>
          <w:szCs w:val="24"/>
        </w:rPr>
      </w:pPr>
    </w:p>
    <w:p w14:paraId="36822082" w14:textId="7E1A26D2" w:rsidR="0042189C" w:rsidRPr="00EA7BAC" w:rsidRDefault="00D71AF6" w:rsidP="00EA7BAC">
      <w:pPr>
        <w:spacing w:line="360" w:lineRule="auto"/>
        <w:ind w:right="237"/>
        <w:jc w:val="both"/>
        <w:rPr>
          <w:rFonts w:ascii="Times New Roman" w:hAnsi="Times New Roman" w:cs="Times New Roman"/>
          <w:sz w:val="24"/>
          <w:szCs w:val="24"/>
        </w:rPr>
      </w:pPr>
      <w:r w:rsidRPr="00EA7BAC">
        <w:rPr>
          <w:rFonts w:ascii="Times New Roman" w:hAnsi="Times New Roman" w:cs="Times New Roman"/>
          <w:sz w:val="24"/>
          <w:szCs w:val="24"/>
        </w:rPr>
        <w:t>Further to the above, teams which are not cohesive can be dysfunctional which</w:t>
      </w:r>
      <w:r w:rsidR="007D45B3" w:rsidRPr="00EA7BAC">
        <w:rPr>
          <w:rFonts w:ascii="Times New Roman" w:hAnsi="Times New Roman" w:cs="Times New Roman"/>
          <w:sz w:val="24"/>
          <w:szCs w:val="24"/>
        </w:rPr>
        <w:t xml:space="preserve"> quickly becomes visible to the wider organisation. </w:t>
      </w:r>
      <w:r w:rsidR="00700A98" w:rsidRPr="00EA7BAC">
        <w:rPr>
          <w:rFonts w:ascii="Times New Roman" w:hAnsi="Times New Roman" w:cs="Times New Roman"/>
          <w:sz w:val="24"/>
          <w:szCs w:val="24"/>
        </w:rPr>
        <w:t xml:space="preserve">Signs that the </w:t>
      </w:r>
      <w:r w:rsidR="0042189C" w:rsidRPr="00EA7BAC">
        <w:rPr>
          <w:rFonts w:ascii="Times New Roman" w:hAnsi="Times New Roman" w:cs="Times New Roman"/>
          <w:sz w:val="24"/>
          <w:szCs w:val="24"/>
        </w:rPr>
        <w:t xml:space="preserve">team </w:t>
      </w:r>
      <w:r w:rsidR="00700A98" w:rsidRPr="00EA7BAC">
        <w:rPr>
          <w:rFonts w:ascii="Times New Roman" w:hAnsi="Times New Roman" w:cs="Times New Roman"/>
          <w:sz w:val="24"/>
          <w:szCs w:val="24"/>
        </w:rPr>
        <w:t xml:space="preserve">is not functioning are </w:t>
      </w:r>
      <w:r w:rsidR="0042189C" w:rsidRPr="00EA7BAC">
        <w:rPr>
          <w:rFonts w:ascii="Times New Roman" w:hAnsi="Times New Roman" w:cs="Times New Roman"/>
          <w:sz w:val="24"/>
          <w:szCs w:val="24"/>
        </w:rPr>
        <w:t>complaints, staff turnover, gossip and transfers out of the service (Rose and Beard, 2018).</w:t>
      </w:r>
      <w:r w:rsidR="0018596A" w:rsidRPr="00EA7BAC">
        <w:rPr>
          <w:rFonts w:ascii="Times New Roman" w:hAnsi="Times New Roman" w:cs="Times New Roman"/>
          <w:sz w:val="24"/>
          <w:szCs w:val="24"/>
        </w:rPr>
        <w:t xml:space="preserve"> </w:t>
      </w:r>
      <w:r w:rsidR="00FD2E19">
        <w:rPr>
          <w:rFonts w:ascii="Times New Roman" w:hAnsi="Times New Roman" w:cs="Times New Roman"/>
          <w:sz w:val="24"/>
          <w:szCs w:val="24"/>
        </w:rPr>
        <w:t>In addition</w:t>
      </w:r>
      <w:r w:rsidR="0018596A" w:rsidRPr="00EA7BAC">
        <w:rPr>
          <w:rFonts w:ascii="Times New Roman" w:hAnsi="Times New Roman" w:cs="Times New Roman"/>
          <w:sz w:val="24"/>
          <w:szCs w:val="24"/>
        </w:rPr>
        <w:t xml:space="preserve"> to that Rose and Beard (2018)</w:t>
      </w:r>
      <w:r w:rsidR="00FD2E19">
        <w:rPr>
          <w:rFonts w:ascii="Times New Roman" w:hAnsi="Times New Roman" w:cs="Times New Roman"/>
          <w:sz w:val="24"/>
          <w:szCs w:val="24"/>
        </w:rPr>
        <w:t>,</w:t>
      </w:r>
      <w:r w:rsidR="0018596A" w:rsidRPr="00EA7BAC">
        <w:rPr>
          <w:rFonts w:ascii="Times New Roman" w:hAnsi="Times New Roman" w:cs="Times New Roman"/>
          <w:sz w:val="24"/>
          <w:szCs w:val="24"/>
        </w:rPr>
        <w:t xml:space="preserve"> explains that this could have a personal and psychological impact on team members. As you could feel anxious and stressed around how to improve team cohesion and the feeling that team communication, morale </w:t>
      </w:r>
      <w:r w:rsidR="006C748E" w:rsidRPr="00EA7BAC">
        <w:rPr>
          <w:rFonts w:ascii="Times New Roman" w:hAnsi="Times New Roman" w:cs="Times New Roman"/>
          <w:sz w:val="24"/>
          <w:szCs w:val="24"/>
        </w:rPr>
        <w:t>and behaviour might continue</w:t>
      </w:r>
      <w:r w:rsidR="00FD2E19">
        <w:rPr>
          <w:rFonts w:ascii="Times New Roman" w:hAnsi="Times New Roman" w:cs="Times New Roman"/>
          <w:sz w:val="24"/>
          <w:szCs w:val="24"/>
        </w:rPr>
        <w:t xml:space="preserve"> to</w:t>
      </w:r>
      <w:r w:rsidR="006C748E" w:rsidRPr="00EA7BAC">
        <w:rPr>
          <w:rFonts w:ascii="Times New Roman" w:hAnsi="Times New Roman" w:cs="Times New Roman"/>
          <w:sz w:val="24"/>
          <w:szCs w:val="24"/>
        </w:rPr>
        <w:t xml:space="preserve"> break down. </w:t>
      </w:r>
    </w:p>
    <w:p w14:paraId="16572371" w14:textId="7921C677" w:rsidR="008344B1" w:rsidRPr="00EA7BAC" w:rsidRDefault="0042189C" w:rsidP="00EA7BAC">
      <w:pPr>
        <w:spacing w:line="360" w:lineRule="auto"/>
        <w:ind w:right="237"/>
        <w:jc w:val="both"/>
        <w:rPr>
          <w:rFonts w:ascii="Times New Roman" w:hAnsi="Times New Roman" w:cs="Times New Roman"/>
          <w:sz w:val="24"/>
          <w:szCs w:val="24"/>
        </w:rPr>
      </w:pPr>
      <w:r w:rsidRPr="00EA7BAC">
        <w:rPr>
          <w:rFonts w:ascii="Times New Roman" w:hAnsi="Times New Roman" w:cs="Times New Roman"/>
          <w:sz w:val="24"/>
          <w:szCs w:val="24"/>
        </w:rPr>
        <w:t xml:space="preserve"> </w:t>
      </w:r>
    </w:p>
    <w:p w14:paraId="109B13B0" w14:textId="4B2D04D5" w:rsidR="0042189C" w:rsidRPr="00EA7BAC" w:rsidRDefault="0042189C" w:rsidP="00EA7BAC">
      <w:pPr>
        <w:spacing w:line="360" w:lineRule="auto"/>
        <w:ind w:right="237"/>
        <w:jc w:val="both"/>
        <w:rPr>
          <w:rFonts w:ascii="Times New Roman" w:hAnsi="Times New Roman" w:cs="Times New Roman"/>
          <w:sz w:val="24"/>
          <w:szCs w:val="24"/>
        </w:rPr>
      </w:pPr>
      <w:r w:rsidRPr="00EA7BAC">
        <w:rPr>
          <w:rFonts w:ascii="Times New Roman" w:hAnsi="Times New Roman" w:cs="Times New Roman"/>
          <w:sz w:val="24"/>
          <w:szCs w:val="24"/>
        </w:rPr>
        <w:t xml:space="preserve">To summarise, the most </w:t>
      </w:r>
      <w:r w:rsidR="00654B1E" w:rsidRPr="00EA7BAC">
        <w:rPr>
          <w:rFonts w:ascii="Times New Roman" w:hAnsi="Times New Roman" w:cs="Times New Roman"/>
          <w:sz w:val="24"/>
          <w:szCs w:val="24"/>
        </w:rPr>
        <w:t>common issues, which affect team functioning are:</w:t>
      </w:r>
    </w:p>
    <w:p w14:paraId="72515CBE" w14:textId="1B9BDF2B" w:rsidR="00654B1E" w:rsidRPr="00EA7BAC" w:rsidRDefault="00FD2E19" w:rsidP="00EA7BAC">
      <w:pPr>
        <w:spacing w:line="360" w:lineRule="auto"/>
        <w:ind w:right="237"/>
        <w:jc w:val="both"/>
        <w:rPr>
          <w:rFonts w:ascii="Times New Roman" w:hAnsi="Times New Roman" w:cs="Times New Roman"/>
          <w:sz w:val="24"/>
          <w:szCs w:val="24"/>
        </w:rPr>
      </w:pPr>
      <w:r>
        <w:rPr>
          <w:rFonts w:ascii="Times New Roman" w:hAnsi="Times New Roman" w:cs="Times New Roman"/>
          <w:sz w:val="24"/>
          <w:szCs w:val="24"/>
        </w:rPr>
        <w:t>g</w:t>
      </w:r>
      <w:r w:rsidR="00654B1E" w:rsidRPr="00EA7BAC">
        <w:rPr>
          <w:rFonts w:ascii="Times New Roman" w:hAnsi="Times New Roman" w:cs="Times New Roman"/>
          <w:sz w:val="24"/>
          <w:szCs w:val="24"/>
        </w:rPr>
        <w:t>ossip cu</w:t>
      </w:r>
      <w:r>
        <w:rPr>
          <w:rFonts w:ascii="Times New Roman" w:hAnsi="Times New Roman" w:cs="Times New Roman"/>
          <w:sz w:val="24"/>
          <w:szCs w:val="24"/>
        </w:rPr>
        <w:t>lture, unprofessional conduct, t</w:t>
      </w:r>
      <w:r w:rsidR="00654B1E" w:rsidRPr="00EA7BAC">
        <w:rPr>
          <w:rFonts w:ascii="Times New Roman" w:hAnsi="Times New Roman" w:cs="Times New Roman"/>
          <w:sz w:val="24"/>
          <w:szCs w:val="24"/>
        </w:rPr>
        <w:t>oxi</w:t>
      </w:r>
      <w:r>
        <w:rPr>
          <w:rFonts w:ascii="Times New Roman" w:hAnsi="Times New Roman" w:cs="Times New Roman"/>
          <w:sz w:val="24"/>
          <w:szCs w:val="24"/>
        </w:rPr>
        <w:t>c personalities, personal crisis, w</w:t>
      </w:r>
      <w:r w:rsidR="00654B1E" w:rsidRPr="00EA7BAC">
        <w:rPr>
          <w:rFonts w:ascii="Times New Roman" w:hAnsi="Times New Roman" w:cs="Times New Roman"/>
          <w:sz w:val="24"/>
          <w:szCs w:val="24"/>
        </w:rPr>
        <w:t>o</w:t>
      </w:r>
      <w:r>
        <w:rPr>
          <w:rFonts w:ascii="Times New Roman" w:hAnsi="Times New Roman" w:cs="Times New Roman"/>
          <w:sz w:val="24"/>
          <w:szCs w:val="24"/>
        </w:rPr>
        <w:t>rkplace romances, family ties, l</w:t>
      </w:r>
      <w:r w:rsidR="00654B1E" w:rsidRPr="00EA7BAC">
        <w:rPr>
          <w:rFonts w:ascii="Times New Roman" w:hAnsi="Times New Roman" w:cs="Times New Roman"/>
          <w:sz w:val="24"/>
          <w:szCs w:val="24"/>
        </w:rPr>
        <w:t>ack of diversity and inclusion,</w:t>
      </w:r>
      <w:r>
        <w:rPr>
          <w:rFonts w:ascii="Times New Roman" w:hAnsi="Times New Roman" w:cs="Times New Roman"/>
          <w:sz w:val="24"/>
          <w:szCs w:val="24"/>
        </w:rPr>
        <w:t xml:space="preserve"> unresolved historical issues, m</w:t>
      </w:r>
      <w:r w:rsidR="00654B1E" w:rsidRPr="00EA7BAC">
        <w:rPr>
          <w:rFonts w:ascii="Times New Roman" w:hAnsi="Times New Roman" w:cs="Times New Roman"/>
          <w:sz w:val="24"/>
          <w:szCs w:val="24"/>
        </w:rPr>
        <w:t>anager’s</w:t>
      </w:r>
      <w:r>
        <w:rPr>
          <w:rFonts w:ascii="Times New Roman" w:hAnsi="Times New Roman" w:cs="Times New Roman"/>
          <w:sz w:val="24"/>
          <w:szCs w:val="24"/>
        </w:rPr>
        <w:t xml:space="preserve"> style, unhealthy competition, o</w:t>
      </w:r>
      <w:r w:rsidR="00654B1E" w:rsidRPr="00EA7BAC">
        <w:rPr>
          <w:rFonts w:ascii="Times New Roman" w:hAnsi="Times New Roman" w:cs="Times New Roman"/>
          <w:sz w:val="24"/>
          <w:szCs w:val="24"/>
        </w:rPr>
        <w:t>verwork and no clarity or accountability (Rose and Beard, 2018).</w:t>
      </w:r>
      <w:r w:rsidR="00BC581E" w:rsidRPr="00EA7BAC">
        <w:rPr>
          <w:rFonts w:ascii="Times New Roman" w:hAnsi="Times New Roman" w:cs="Times New Roman"/>
          <w:sz w:val="24"/>
          <w:szCs w:val="24"/>
        </w:rPr>
        <w:t xml:space="preserve"> </w:t>
      </w:r>
    </w:p>
    <w:p w14:paraId="191F449C" w14:textId="4419ADA1" w:rsidR="00654B1E" w:rsidRPr="00EA7BAC" w:rsidRDefault="00654B1E" w:rsidP="00EA7BAC">
      <w:pPr>
        <w:spacing w:line="360" w:lineRule="auto"/>
        <w:ind w:right="237"/>
        <w:jc w:val="both"/>
        <w:rPr>
          <w:rFonts w:ascii="Times New Roman" w:hAnsi="Times New Roman" w:cs="Times New Roman"/>
          <w:sz w:val="24"/>
          <w:szCs w:val="24"/>
        </w:rPr>
      </w:pPr>
    </w:p>
    <w:p w14:paraId="79EE804A" w14:textId="17A2E504" w:rsidR="00654B1E" w:rsidRPr="00EA7BAC" w:rsidRDefault="00366CD8" w:rsidP="00EA7BAC">
      <w:pPr>
        <w:spacing w:line="360" w:lineRule="auto"/>
        <w:ind w:right="237"/>
        <w:jc w:val="both"/>
        <w:rPr>
          <w:rFonts w:ascii="Times New Roman" w:hAnsi="Times New Roman" w:cs="Times New Roman"/>
          <w:sz w:val="24"/>
          <w:szCs w:val="24"/>
        </w:rPr>
      </w:pPr>
      <w:r w:rsidRPr="00EA7BAC">
        <w:rPr>
          <w:rFonts w:ascii="Times New Roman" w:hAnsi="Times New Roman" w:cs="Times New Roman"/>
          <w:sz w:val="24"/>
          <w:szCs w:val="24"/>
        </w:rPr>
        <w:t>To resolve these issues</w:t>
      </w:r>
      <w:r w:rsidR="00FD2E19">
        <w:rPr>
          <w:rFonts w:ascii="Times New Roman" w:hAnsi="Times New Roman" w:cs="Times New Roman"/>
          <w:sz w:val="24"/>
          <w:szCs w:val="24"/>
        </w:rPr>
        <w:t>,</w:t>
      </w:r>
      <w:r w:rsidRPr="00EA7BAC">
        <w:rPr>
          <w:rFonts w:ascii="Times New Roman" w:hAnsi="Times New Roman" w:cs="Times New Roman"/>
          <w:sz w:val="24"/>
          <w:szCs w:val="24"/>
        </w:rPr>
        <w:t xml:space="preserve"> </w:t>
      </w:r>
      <w:proofErr w:type="spellStart"/>
      <w:r w:rsidRPr="00EA7BAC">
        <w:rPr>
          <w:rFonts w:ascii="Times New Roman" w:hAnsi="Times New Roman" w:cs="Times New Roman"/>
          <w:sz w:val="24"/>
          <w:szCs w:val="24"/>
        </w:rPr>
        <w:t>Vatamanescu</w:t>
      </w:r>
      <w:proofErr w:type="spellEnd"/>
      <w:r w:rsidRPr="00EA7BAC">
        <w:rPr>
          <w:rFonts w:ascii="Times New Roman" w:hAnsi="Times New Roman" w:cs="Times New Roman"/>
          <w:sz w:val="24"/>
          <w:szCs w:val="24"/>
        </w:rPr>
        <w:t xml:space="preserve"> et al. (2014) explains that individuals will identify themselves with a team more effectively if they have common attributes, goals and respect between team members. Further to that </w:t>
      </w:r>
      <w:proofErr w:type="spellStart"/>
      <w:r w:rsidRPr="00EA7BAC">
        <w:rPr>
          <w:rFonts w:ascii="Times New Roman" w:hAnsi="Times New Roman" w:cs="Times New Roman"/>
          <w:sz w:val="24"/>
          <w:szCs w:val="24"/>
        </w:rPr>
        <w:t>Vatamanescu</w:t>
      </w:r>
      <w:proofErr w:type="spellEnd"/>
      <w:r w:rsidRPr="00EA7BAC">
        <w:rPr>
          <w:rFonts w:ascii="Times New Roman" w:hAnsi="Times New Roman" w:cs="Times New Roman"/>
          <w:sz w:val="24"/>
          <w:szCs w:val="24"/>
        </w:rPr>
        <w:t xml:space="preserve"> et al. (2014) goes as far to say that if these individuals </w:t>
      </w:r>
      <w:proofErr w:type="gramStart"/>
      <w:r w:rsidRPr="00EA7BAC">
        <w:rPr>
          <w:rFonts w:ascii="Times New Roman" w:hAnsi="Times New Roman" w:cs="Times New Roman"/>
          <w:sz w:val="24"/>
          <w:szCs w:val="24"/>
        </w:rPr>
        <w:t>are given</w:t>
      </w:r>
      <w:proofErr w:type="gramEnd"/>
      <w:r w:rsidRPr="00EA7BAC">
        <w:rPr>
          <w:rFonts w:ascii="Times New Roman" w:hAnsi="Times New Roman" w:cs="Times New Roman"/>
          <w:sz w:val="24"/>
          <w:szCs w:val="24"/>
        </w:rPr>
        <w:t xml:space="preserve"> di</w:t>
      </w:r>
      <w:r w:rsidR="00FD2E19">
        <w:rPr>
          <w:rFonts w:ascii="Times New Roman" w:hAnsi="Times New Roman" w:cs="Times New Roman"/>
          <w:sz w:val="24"/>
          <w:szCs w:val="24"/>
        </w:rPr>
        <w:t xml:space="preserve">rection and a goal to reach </w:t>
      </w:r>
      <w:r w:rsidRPr="00EA7BAC">
        <w:rPr>
          <w:rFonts w:ascii="Times New Roman" w:hAnsi="Times New Roman" w:cs="Times New Roman"/>
          <w:sz w:val="24"/>
          <w:szCs w:val="24"/>
        </w:rPr>
        <w:t xml:space="preserve">by the leader or the wider organisation it will increase their team cohesion. </w:t>
      </w:r>
    </w:p>
    <w:p w14:paraId="6862ABE2" w14:textId="077EBF3F" w:rsidR="008344B1" w:rsidRPr="00EA7BAC" w:rsidRDefault="008344B1" w:rsidP="00EA7BAC">
      <w:pPr>
        <w:spacing w:line="360" w:lineRule="auto"/>
        <w:ind w:right="237"/>
        <w:jc w:val="both"/>
        <w:rPr>
          <w:rFonts w:ascii="Times New Roman" w:hAnsi="Times New Roman" w:cs="Times New Roman"/>
          <w:sz w:val="24"/>
          <w:szCs w:val="24"/>
        </w:rPr>
      </w:pPr>
    </w:p>
    <w:p w14:paraId="247B8531" w14:textId="70D73777" w:rsidR="008344B1" w:rsidRPr="00EA7BAC" w:rsidRDefault="00AC1445" w:rsidP="00EA7BAC">
      <w:pPr>
        <w:spacing w:line="360" w:lineRule="auto"/>
        <w:ind w:right="237"/>
        <w:jc w:val="both"/>
        <w:rPr>
          <w:rFonts w:ascii="Times New Roman" w:hAnsi="Times New Roman" w:cs="Times New Roman"/>
          <w:sz w:val="24"/>
          <w:szCs w:val="24"/>
        </w:rPr>
      </w:pPr>
      <w:r w:rsidRPr="00EA7BAC">
        <w:rPr>
          <w:rFonts w:ascii="Times New Roman" w:hAnsi="Times New Roman" w:cs="Times New Roman"/>
          <w:sz w:val="24"/>
          <w:szCs w:val="24"/>
        </w:rPr>
        <w:t>Markova and Perry (2014) adds to this by saying that if team members have belief in the team</w:t>
      </w:r>
      <w:r w:rsidR="00FD2E19">
        <w:rPr>
          <w:rFonts w:ascii="Times New Roman" w:hAnsi="Times New Roman" w:cs="Times New Roman"/>
          <w:sz w:val="24"/>
          <w:szCs w:val="24"/>
        </w:rPr>
        <w:t>, and that they have the</w:t>
      </w:r>
      <w:r w:rsidRPr="00EA7BAC">
        <w:rPr>
          <w:rFonts w:ascii="Times New Roman" w:hAnsi="Times New Roman" w:cs="Times New Roman"/>
          <w:sz w:val="24"/>
          <w:szCs w:val="24"/>
        </w:rPr>
        <w:t xml:space="preserve"> ability to succeed, those individuals are more likely to engage, take part in the team activities and view the team as</w:t>
      </w:r>
      <w:r w:rsidR="00FD2E19">
        <w:rPr>
          <w:rFonts w:ascii="Times New Roman" w:hAnsi="Times New Roman" w:cs="Times New Roman"/>
          <w:sz w:val="24"/>
          <w:szCs w:val="24"/>
        </w:rPr>
        <w:t xml:space="preserve"> a</w:t>
      </w:r>
      <w:r w:rsidRPr="00EA7BAC">
        <w:rPr>
          <w:rFonts w:ascii="Times New Roman" w:hAnsi="Times New Roman" w:cs="Times New Roman"/>
          <w:sz w:val="24"/>
          <w:szCs w:val="24"/>
        </w:rPr>
        <w:t xml:space="preserve"> necessity for success</w:t>
      </w:r>
      <w:r w:rsidR="00F75849" w:rsidRPr="00EA7BAC">
        <w:rPr>
          <w:rFonts w:ascii="Times New Roman" w:hAnsi="Times New Roman" w:cs="Times New Roman"/>
          <w:sz w:val="24"/>
          <w:szCs w:val="24"/>
        </w:rPr>
        <w:t xml:space="preserve">. Markova and Perry (2014) goes on to explain that if the leaders and the organisation have a positive </w:t>
      </w:r>
      <w:r w:rsidR="00F75849" w:rsidRPr="00EA7BAC">
        <w:rPr>
          <w:rFonts w:ascii="Times New Roman" w:hAnsi="Times New Roman" w:cs="Times New Roman"/>
          <w:sz w:val="24"/>
          <w:szCs w:val="24"/>
        </w:rPr>
        <w:lastRenderedPageBreak/>
        <w:t xml:space="preserve">expectation around the team capabilities that it will subsequently boost the team spirit and in turn the cohesion in the team.  </w:t>
      </w:r>
    </w:p>
    <w:p w14:paraId="32E49A71" w14:textId="66C68800" w:rsidR="008344B1" w:rsidRPr="00EA7BAC" w:rsidRDefault="008344B1" w:rsidP="00EA7BAC">
      <w:pPr>
        <w:spacing w:line="360" w:lineRule="auto"/>
        <w:ind w:right="237"/>
        <w:jc w:val="both"/>
        <w:rPr>
          <w:rFonts w:ascii="Times New Roman" w:hAnsi="Times New Roman" w:cs="Times New Roman"/>
          <w:sz w:val="24"/>
          <w:szCs w:val="24"/>
        </w:rPr>
      </w:pPr>
    </w:p>
    <w:p w14:paraId="3FAF7160" w14:textId="4981C862" w:rsidR="00005A1C" w:rsidRPr="00EA7BAC" w:rsidRDefault="00005A1C" w:rsidP="00EA7BAC">
      <w:pPr>
        <w:spacing w:line="360" w:lineRule="auto"/>
        <w:ind w:right="237"/>
        <w:jc w:val="both"/>
        <w:rPr>
          <w:rFonts w:ascii="Times New Roman" w:hAnsi="Times New Roman" w:cs="Times New Roman"/>
          <w:sz w:val="24"/>
          <w:szCs w:val="24"/>
        </w:rPr>
      </w:pPr>
      <w:r w:rsidRPr="00EA7BAC">
        <w:rPr>
          <w:rFonts w:ascii="Times New Roman" w:hAnsi="Times New Roman" w:cs="Times New Roman"/>
          <w:sz w:val="24"/>
          <w:szCs w:val="24"/>
        </w:rPr>
        <w:t xml:space="preserve">Adding to the point of team spirit, Schuster (2020) found that collaboration positively affects wellbeing of members of the team. These good relations between team members creates a sense of belonging and increases team cohesiveness. As discussed above a team that is more cohesive interacts more actively improving information sharing to enact better team decision making. In turn, the team cohesion will facilitate participation in </w:t>
      </w:r>
      <w:r w:rsidR="00FD2E19" w:rsidRPr="00EA7BAC">
        <w:rPr>
          <w:rFonts w:ascii="Times New Roman" w:hAnsi="Times New Roman" w:cs="Times New Roman"/>
          <w:sz w:val="24"/>
          <w:szCs w:val="24"/>
        </w:rPr>
        <w:t>their</w:t>
      </w:r>
      <w:r w:rsidRPr="00EA7BAC">
        <w:rPr>
          <w:rFonts w:ascii="Times New Roman" w:hAnsi="Times New Roman" w:cs="Times New Roman"/>
          <w:sz w:val="24"/>
          <w:szCs w:val="24"/>
        </w:rPr>
        <w:t xml:space="preserve"> teams, positive relations and individual learning (Schuster, 2020).</w:t>
      </w:r>
    </w:p>
    <w:p w14:paraId="494E9A7B" w14:textId="27A6A988" w:rsidR="00C30EF4" w:rsidRPr="00EA7BAC" w:rsidRDefault="00C30EF4" w:rsidP="00EA7BAC">
      <w:pPr>
        <w:spacing w:line="360" w:lineRule="auto"/>
        <w:ind w:right="237"/>
        <w:jc w:val="both"/>
        <w:rPr>
          <w:rFonts w:ascii="Times New Roman" w:hAnsi="Times New Roman" w:cs="Times New Roman"/>
          <w:sz w:val="24"/>
          <w:szCs w:val="24"/>
        </w:rPr>
      </w:pPr>
    </w:p>
    <w:p w14:paraId="11BC15F9" w14:textId="614C5B12" w:rsidR="008344B1" w:rsidRPr="00EA7BAC" w:rsidRDefault="00466C1F" w:rsidP="00EA7BAC">
      <w:pPr>
        <w:spacing w:line="360" w:lineRule="auto"/>
        <w:ind w:right="237"/>
        <w:jc w:val="both"/>
        <w:rPr>
          <w:rFonts w:ascii="Times New Roman" w:hAnsi="Times New Roman" w:cs="Times New Roman"/>
          <w:sz w:val="24"/>
          <w:szCs w:val="24"/>
        </w:rPr>
      </w:pPr>
      <w:r w:rsidRPr="00EA7BAC">
        <w:rPr>
          <w:rFonts w:ascii="Times New Roman" w:hAnsi="Times New Roman" w:cs="Times New Roman"/>
          <w:sz w:val="24"/>
          <w:szCs w:val="24"/>
        </w:rPr>
        <w:t>To enhance cohesive teams Han et al. (2016) shares an interesting point on the matter. By explaining that:</w:t>
      </w:r>
    </w:p>
    <w:p w14:paraId="1E7A3F53" w14:textId="6BF28ED1" w:rsidR="00466C1F" w:rsidRPr="00EA7BAC" w:rsidRDefault="00466C1F" w:rsidP="00EA7BAC">
      <w:pPr>
        <w:spacing w:line="360" w:lineRule="auto"/>
        <w:ind w:right="237"/>
        <w:jc w:val="both"/>
        <w:rPr>
          <w:rFonts w:ascii="Times New Roman" w:hAnsi="Times New Roman" w:cs="Times New Roman"/>
          <w:sz w:val="24"/>
          <w:szCs w:val="24"/>
        </w:rPr>
      </w:pPr>
    </w:p>
    <w:p w14:paraId="535DD791" w14:textId="49AB7B9A" w:rsidR="00466C1F" w:rsidRPr="00EA7BAC" w:rsidRDefault="00466C1F" w:rsidP="00EA7BAC">
      <w:pPr>
        <w:spacing w:line="360" w:lineRule="auto"/>
        <w:ind w:right="237"/>
        <w:jc w:val="both"/>
        <w:rPr>
          <w:rFonts w:ascii="Times New Roman" w:hAnsi="Times New Roman" w:cs="Times New Roman"/>
          <w:sz w:val="24"/>
          <w:szCs w:val="24"/>
        </w:rPr>
      </w:pPr>
      <w:r w:rsidRPr="00EA7BAC">
        <w:rPr>
          <w:rFonts w:ascii="Times New Roman" w:hAnsi="Times New Roman" w:cs="Times New Roman"/>
          <w:sz w:val="24"/>
          <w:szCs w:val="24"/>
        </w:rPr>
        <w:t>“</w:t>
      </w:r>
      <w:r w:rsidR="00FD2E19" w:rsidRPr="00EA7BAC">
        <w:rPr>
          <w:rFonts w:ascii="Times New Roman" w:hAnsi="Times New Roman" w:cs="Times New Roman"/>
          <w:sz w:val="24"/>
          <w:szCs w:val="24"/>
        </w:rPr>
        <w:t>Humour</w:t>
      </w:r>
      <w:r w:rsidRPr="00EA7BAC">
        <w:rPr>
          <w:rFonts w:ascii="Times New Roman" w:hAnsi="Times New Roman" w:cs="Times New Roman"/>
          <w:sz w:val="24"/>
          <w:szCs w:val="24"/>
        </w:rPr>
        <w:t xml:space="preserve"> in communication creates an open atmosphere by awakening positive emotions that promote listening, understanding, acceptance of messages and freer responses. In fact, HR managers from various industries indicated that having a fun work environment tended to promote communication among employees and enhance feelings of group cohesion. This may be because sharing fun is already a form of communication that leads to further communication, a feeling of connectedness and, thus, a sense of cohesion at the group level”</w:t>
      </w:r>
    </w:p>
    <w:p w14:paraId="5DFB2E84" w14:textId="77777777" w:rsidR="00466C1F" w:rsidRPr="00EA7BAC" w:rsidRDefault="00466C1F" w:rsidP="00EA7BAC">
      <w:pPr>
        <w:spacing w:line="360" w:lineRule="auto"/>
        <w:ind w:right="237"/>
        <w:jc w:val="both"/>
        <w:rPr>
          <w:rFonts w:ascii="Times New Roman" w:hAnsi="Times New Roman" w:cs="Times New Roman"/>
          <w:sz w:val="24"/>
          <w:szCs w:val="24"/>
        </w:rPr>
      </w:pPr>
    </w:p>
    <w:p w14:paraId="379EE739" w14:textId="69E339A9" w:rsidR="008344B1" w:rsidRPr="00EA7BAC" w:rsidRDefault="00857105" w:rsidP="00EA7BAC">
      <w:pPr>
        <w:pStyle w:val="Default"/>
        <w:spacing w:line="360" w:lineRule="auto"/>
        <w:rPr>
          <w:rFonts w:ascii="Times New Roman" w:hAnsi="Times New Roman" w:cs="Times New Roman"/>
        </w:rPr>
      </w:pPr>
      <w:r w:rsidRPr="00EA7BAC">
        <w:rPr>
          <w:rFonts w:ascii="Times New Roman" w:hAnsi="Times New Roman" w:cs="Times New Roman"/>
        </w:rPr>
        <w:t xml:space="preserve">Adding humour to a number of situations can create a positive interaction with your peers. </w:t>
      </w:r>
      <w:r w:rsidR="00E06B47" w:rsidRPr="00EA7BAC">
        <w:rPr>
          <w:rFonts w:ascii="Times New Roman" w:hAnsi="Times New Roman" w:cs="Times New Roman"/>
        </w:rPr>
        <w:t>However,</w:t>
      </w:r>
      <w:r w:rsidRPr="00EA7BAC">
        <w:rPr>
          <w:rFonts w:ascii="Times New Roman" w:hAnsi="Times New Roman" w:cs="Times New Roman"/>
        </w:rPr>
        <w:t xml:space="preserve"> Markova and Perry (2014) adds to this by saying that individuals must ensure that you understand the audience when incorporating humour, as all people find things differently. </w:t>
      </w:r>
      <w:r w:rsidR="00293E98" w:rsidRPr="00EA7BAC">
        <w:rPr>
          <w:rFonts w:ascii="Times New Roman" w:hAnsi="Times New Roman" w:cs="Times New Roman"/>
        </w:rPr>
        <w:t xml:space="preserve">Team dynamics </w:t>
      </w:r>
      <w:proofErr w:type="gramStart"/>
      <w:r w:rsidR="00293E98" w:rsidRPr="00EA7BAC">
        <w:rPr>
          <w:rFonts w:ascii="Times New Roman" w:hAnsi="Times New Roman" w:cs="Times New Roman"/>
        </w:rPr>
        <w:t>could also be compromised</w:t>
      </w:r>
      <w:proofErr w:type="gramEnd"/>
      <w:r w:rsidR="00293E98" w:rsidRPr="00EA7BAC">
        <w:rPr>
          <w:rFonts w:ascii="Times New Roman" w:hAnsi="Times New Roman" w:cs="Times New Roman"/>
        </w:rPr>
        <w:t xml:space="preserve"> due to one of the standards of professional behaviour within the code of ethics may be breached which is “Challenging and reporting improper conduct” (College of Policing, 2014). Which in turn could tarnish the team dynamics due to members of the team </w:t>
      </w:r>
      <w:proofErr w:type="gramStart"/>
      <w:r w:rsidR="00293E98" w:rsidRPr="00EA7BAC">
        <w:rPr>
          <w:rFonts w:ascii="Times New Roman" w:hAnsi="Times New Roman" w:cs="Times New Roman"/>
        </w:rPr>
        <w:t>being affected</w:t>
      </w:r>
      <w:proofErr w:type="gramEnd"/>
      <w:r w:rsidR="00293E98" w:rsidRPr="00EA7BAC">
        <w:rPr>
          <w:rFonts w:ascii="Times New Roman" w:hAnsi="Times New Roman" w:cs="Times New Roman"/>
        </w:rPr>
        <w:t xml:space="preserve"> by the professional standard requirements. </w:t>
      </w:r>
    </w:p>
    <w:p w14:paraId="24AB402A" w14:textId="41BA6D1E" w:rsidR="00857105" w:rsidRPr="00EA7BAC" w:rsidRDefault="00857105" w:rsidP="00EA7BAC">
      <w:pPr>
        <w:spacing w:line="360" w:lineRule="auto"/>
        <w:ind w:right="237"/>
        <w:jc w:val="both"/>
        <w:rPr>
          <w:rFonts w:ascii="Times New Roman" w:hAnsi="Times New Roman" w:cs="Times New Roman"/>
          <w:sz w:val="24"/>
          <w:szCs w:val="24"/>
        </w:rPr>
      </w:pPr>
    </w:p>
    <w:p w14:paraId="4EC2253C" w14:textId="41B74B8F" w:rsidR="00466C1F" w:rsidRPr="00EA7BAC" w:rsidRDefault="00466C1F" w:rsidP="00EA7BAC">
      <w:pPr>
        <w:spacing w:line="360" w:lineRule="auto"/>
        <w:ind w:right="237"/>
        <w:jc w:val="both"/>
        <w:rPr>
          <w:rFonts w:ascii="Times New Roman" w:hAnsi="Times New Roman" w:cs="Times New Roman"/>
          <w:sz w:val="24"/>
          <w:szCs w:val="24"/>
        </w:rPr>
      </w:pPr>
      <w:r w:rsidRPr="00EA7BAC">
        <w:rPr>
          <w:rFonts w:ascii="Times New Roman" w:hAnsi="Times New Roman" w:cs="Times New Roman"/>
          <w:sz w:val="24"/>
          <w:szCs w:val="24"/>
        </w:rPr>
        <w:t xml:space="preserve">This follows in nicely into what we will be </w:t>
      </w:r>
      <w:r w:rsidR="00857105" w:rsidRPr="00EA7BAC">
        <w:rPr>
          <w:rFonts w:ascii="Times New Roman" w:hAnsi="Times New Roman" w:cs="Times New Roman"/>
          <w:sz w:val="24"/>
          <w:szCs w:val="24"/>
        </w:rPr>
        <w:t xml:space="preserve">exploring </w:t>
      </w:r>
      <w:r w:rsidR="00482D31" w:rsidRPr="00EA7BAC">
        <w:rPr>
          <w:rFonts w:ascii="Times New Roman" w:hAnsi="Times New Roman" w:cs="Times New Roman"/>
          <w:sz w:val="24"/>
          <w:szCs w:val="24"/>
        </w:rPr>
        <w:t xml:space="preserve">which </w:t>
      </w:r>
      <w:r w:rsidRPr="00EA7BAC">
        <w:rPr>
          <w:rFonts w:ascii="Times New Roman" w:hAnsi="Times New Roman" w:cs="Times New Roman"/>
          <w:sz w:val="24"/>
          <w:szCs w:val="24"/>
        </w:rPr>
        <w:t xml:space="preserve">is </w:t>
      </w:r>
      <w:r w:rsidR="00857105" w:rsidRPr="00EA7BAC">
        <w:rPr>
          <w:rFonts w:ascii="Times New Roman" w:hAnsi="Times New Roman" w:cs="Times New Roman"/>
          <w:sz w:val="24"/>
          <w:szCs w:val="24"/>
        </w:rPr>
        <w:t xml:space="preserve">what extent group dynamics are shaped by wider organisational cultural norms. </w:t>
      </w:r>
    </w:p>
    <w:p w14:paraId="2FDA9301" w14:textId="5A1A1208" w:rsidR="00482D31" w:rsidRPr="00EA7BAC" w:rsidRDefault="00482D31" w:rsidP="00EA7BAC">
      <w:pPr>
        <w:spacing w:line="360" w:lineRule="auto"/>
        <w:ind w:right="237"/>
        <w:jc w:val="both"/>
        <w:rPr>
          <w:rFonts w:ascii="Times New Roman" w:hAnsi="Times New Roman" w:cs="Times New Roman"/>
          <w:sz w:val="24"/>
          <w:szCs w:val="24"/>
        </w:rPr>
      </w:pPr>
    </w:p>
    <w:p w14:paraId="1D7E0FB5" w14:textId="0EBD56CA" w:rsidR="00D54EE6" w:rsidRPr="00EA7BAC" w:rsidRDefault="00482D31" w:rsidP="00EA7BAC">
      <w:pPr>
        <w:spacing w:line="360" w:lineRule="auto"/>
        <w:ind w:right="237"/>
        <w:jc w:val="both"/>
        <w:rPr>
          <w:rFonts w:ascii="Times New Roman" w:hAnsi="Times New Roman" w:cs="Times New Roman"/>
          <w:sz w:val="24"/>
          <w:szCs w:val="24"/>
        </w:rPr>
      </w:pPr>
      <w:r w:rsidRPr="00EA7BAC">
        <w:rPr>
          <w:rFonts w:ascii="Times New Roman" w:hAnsi="Times New Roman" w:cs="Times New Roman"/>
          <w:sz w:val="24"/>
          <w:szCs w:val="24"/>
        </w:rPr>
        <w:t>Firstly, a big part of the culture within the Police service is humour. The way officers cope with stress is vi</w:t>
      </w:r>
      <w:r w:rsidR="00FD2E19">
        <w:rPr>
          <w:rFonts w:ascii="Times New Roman" w:hAnsi="Times New Roman" w:cs="Times New Roman"/>
          <w:sz w:val="24"/>
          <w:szCs w:val="24"/>
        </w:rPr>
        <w:t xml:space="preserve">tal in being able to manage </w:t>
      </w:r>
      <w:r w:rsidRPr="00EA7BAC">
        <w:rPr>
          <w:rFonts w:ascii="Times New Roman" w:hAnsi="Times New Roman" w:cs="Times New Roman"/>
          <w:sz w:val="24"/>
          <w:szCs w:val="24"/>
        </w:rPr>
        <w:t xml:space="preserve">stress and reduce the effects of anxiety and stress </w:t>
      </w:r>
      <w:r w:rsidRPr="00EA7BAC">
        <w:rPr>
          <w:rFonts w:ascii="Times New Roman" w:hAnsi="Times New Roman" w:cs="Times New Roman"/>
          <w:sz w:val="24"/>
          <w:szCs w:val="24"/>
        </w:rPr>
        <w:lastRenderedPageBreak/>
        <w:t xml:space="preserve">on </w:t>
      </w:r>
      <w:r w:rsidR="00FD2E19" w:rsidRPr="00EA7BAC">
        <w:rPr>
          <w:rFonts w:ascii="Times New Roman" w:hAnsi="Times New Roman" w:cs="Times New Roman"/>
          <w:sz w:val="24"/>
          <w:szCs w:val="24"/>
        </w:rPr>
        <w:t>their</w:t>
      </w:r>
      <w:r w:rsidRPr="00EA7BAC">
        <w:rPr>
          <w:rFonts w:ascii="Times New Roman" w:hAnsi="Times New Roman" w:cs="Times New Roman"/>
          <w:sz w:val="24"/>
          <w:szCs w:val="24"/>
        </w:rPr>
        <w:t xml:space="preserve"> wellbeing. </w:t>
      </w:r>
      <w:r w:rsidR="00D54EE6" w:rsidRPr="00EA7BAC">
        <w:rPr>
          <w:rFonts w:ascii="Times New Roman" w:hAnsi="Times New Roman" w:cs="Times New Roman"/>
          <w:sz w:val="24"/>
          <w:szCs w:val="24"/>
        </w:rPr>
        <w:t xml:space="preserve">Tuttle et al (2021) will argue that the role of </w:t>
      </w:r>
      <w:r w:rsidR="007502CD" w:rsidRPr="00EA7BAC">
        <w:rPr>
          <w:rFonts w:ascii="Times New Roman" w:hAnsi="Times New Roman" w:cs="Times New Roman"/>
          <w:sz w:val="24"/>
          <w:szCs w:val="24"/>
        </w:rPr>
        <w:t>humour</w:t>
      </w:r>
      <w:r w:rsidR="00D54EE6" w:rsidRPr="00EA7BAC">
        <w:rPr>
          <w:rFonts w:ascii="Times New Roman" w:hAnsi="Times New Roman" w:cs="Times New Roman"/>
          <w:sz w:val="24"/>
          <w:szCs w:val="24"/>
        </w:rPr>
        <w:t xml:space="preserve"> </w:t>
      </w:r>
      <w:proofErr w:type="gramStart"/>
      <w:r w:rsidR="00D54EE6" w:rsidRPr="00EA7BAC">
        <w:rPr>
          <w:rFonts w:ascii="Times New Roman" w:hAnsi="Times New Roman" w:cs="Times New Roman"/>
          <w:sz w:val="24"/>
          <w:szCs w:val="24"/>
        </w:rPr>
        <w:t>is less known</w:t>
      </w:r>
      <w:proofErr w:type="gramEnd"/>
      <w:r w:rsidR="00D54EE6" w:rsidRPr="00EA7BAC">
        <w:rPr>
          <w:rFonts w:ascii="Times New Roman" w:hAnsi="Times New Roman" w:cs="Times New Roman"/>
          <w:sz w:val="24"/>
          <w:szCs w:val="24"/>
        </w:rPr>
        <w:t xml:space="preserve"> to be an important part of the Police service culture for coping and socialization. In the study, it shares that humour </w:t>
      </w:r>
      <w:proofErr w:type="gramStart"/>
      <w:r w:rsidR="00D54EE6" w:rsidRPr="00EA7BAC">
        <w:rPr>
          <w:rFonts w:ascii="Times New Roman" w:hAnsi="Times New Roman" w:cs="Times New Roman"/>
          <w:sz w:val="24"/>
          <w:szCs w:val="24"/>
        </w:rPr>
        <w:t>has been recognized</w:t>
      </w:r>
      <w:proofErr w:type="gramEnd"/>
      <w:r w:rsidR="00D54EE6" w:rsidRPr="00EA7BAC">
        <w:rPr>
          <w:rFonts w:ascii="Times New Roman" w:hAnsi="Times New Roman" w:cs="Times New Roman"/>
          <w:sz w:val="24"/>
          <w:szCs w:val="24"/>
        </w:rPr>
        <w:t xml:space="preserve"> as a sign of resilience. In particular, “dark humour” </w:t>
      </w:r>
      <w:proofErr w:type="gramStart"/>
      <w:r w:rsidR="00D54EE6" w:rsidRPr="00EA7BAC">
        <w:rPr>
          <w:rFonts w:ascii="Times New Roman" w:hAnsi="Times New Roman" w:cs="Times New Roman"/>
          <w:sz w:val="24"/>
          <w:szCs w:val="24"/>
        </w:rPr>
        <w:t>has been used</w:t>
      </w:r>
      <w:proofErr w:type="gramEnd"/>
      <w:r w:rsidR="00D54EE6" w:rsidRPr="00EA7BAC">
        <w:rPr>
          <w:rFonts w:ascii="Times New Roman" w:hAnsi="Times New Roman" w:cs="Times New Roman"/>
          <w:sz w:val="24"/>
          <w:szCs w:val="24"/>
        </w:rPr>
        <w:t xml:space="preserve"> to cope with quite difficult circumstances such as death and more distressing situations</w:t>
      </w:r>
      <w:r w:rsidR="007502CD" w:rsidRPr="00EA7BAC">
        <w:rPr>
          <w:rFonts w:ascii="Times New Roman" w:hAnsi="Times New Roman" w:cs="Times New Roman"/>
          <w:sz w:val="24"/>
          <w:szCs w:val="24"/>
        </w:rPr>
        <w:t xml:space="preserve"> and become a cultural norm</w:t>
      </w:r>
      <w:r w:rsidR="00D54EE6" w:rsidRPr="00EA7BAC">
        <w:rPr>
          <w:rFonts w:ascii="Times New Roman" w:hAnsi="Times New Roman" w:cs="Times New Roman"/>
          <w:sz w:val="24"/>
          <w:szCs w:val="24"/>
        </w:rPr>
        <w:t xml:space="preserve"> (Tuttle et al., 2021).</w:t>
      </w:r>
    </w:p>
    <w:p w14:paraId="37B0B4DC" w14:textId="4A221F1C" w:rsidR="00B17B1E" w:rsidRPr="00EA7BAC" w:rsidRDefault="00B17B1E" w:rsidP="00EA7BAC">
      <w:pPr>
        <w:spacing w:line="360" w:lineRule="auto"/>
        <w:ind w:right="237"/>
        <w:jc w:val="both"/>
        <w:rPr>
          <w:rFonts w:ascii="Times New Roman" w:hAnsi="Times New Roman" w:cs="Times New Roman"/>
          <w:sz w:val="24"/>
          <w:szCs w:val="24"/>
        </w:rPr>
      </w:pPr>
    </w:p>
    <w:p w14:paraId="1326695E" w14:textId="4475997E" w:rsidR="007502CD" w:rsidRPr="00EA7BAC" w:rsidRDefault="007502CD" w:rsidP="00EA7BAC">
      <w:pPr>
        <w:spacing w:line="360" w:lineRule="auto"/>
        <w:ind w:right="237"/>
        <w:jc w:val="both"/>
        <w:rPr>
          <w:rFonts w:ascii="Times New Roman" w:hAnsi="Times New Roman" w:cs="Times New Roman"/>
          <w:sz w:val="24"/>
          <w:szCs w:val="24"/>
          <w:lang w:val="en"/>
        </w:rPr>
      </w:pPr>
      <w:r w:rsidRPr="00EA7BAC">
        <w:rPr>
          <w:rFonts w:ascii="Times New Roman" w:hAnsi="Times New Roman" w:cs="Times New Roman"/>
          <w:sz w:val="24"/>
          <w:szCs w:val="24"/>
        </w:rPr>
        <w:t xml:space="preserve">As mentioned above in relation to culture, police officers </w:t>
      </w:r>
      <w:proofErr w:type="gramStart"/>
      <w:r w:rsidRPr="00EA7BAC">
        <w:rPr>
          <w:rFonts w:ascii="Times New Roman" w:hAnsi="Times New Roman" w:cs="Times New Roman"/>
          <w:sz w:val="24"/>
          <w:szCs w:val="24"/>
        </w:rPr>
        <w:t>are influenced</w:t>
      </w:r>
      <w:proofErr w:type="gramEnd"/>
      <w:r w:rsidRPr="00EA7BAC">
        <w:rPr>
          <w:rFonts w:ascii="Times New Roman" w:hAnsi="Times New Roman" w:cs="Times New Roman"/>
          <w:sz w:val="24"/>
          <w:szCs w:val="24"/>
        </w:rPr>
        <w:t xml:space="preserve"> by strict organisational structures. These include values, norms, beliefs and finally </w:t>
      </w:r>
      <w:r w:rsidR="00C14064" w:rsidRPr="00EA7BAC">
        <w:rPr>
          <w:rFonts w:ascii="Times New Roman" w:hAnsi="Times New Roman" w:cs="Times New Roman"/>
          <w:sz w:val="24"/>
          <w:szCs w:val="24"/>
        </w:rPr>
        <w:t>expectations that</w:t>
      </w:r>
      <w:r w:rsidRPr="00EA7BAC">
        <w:rPr>
          <w:rFonts w:ascii="Times New Roman" w:hAnsi="Times New Roman" w:cs="Times New Roman"/>
          <w:sz w:val="24"/>
          <w:szCs w:val="24"/>
        </w:rPr>
        <w:t xml:space="preserve"> </w:t>
      </w:r>
      <w:proofErr w:type="gramStart"/>
      <w:r w:rsidRPr="00EA7BAC">
        <w:rPr>
          <w:rFonts w:ascii="Times New Roman" w:hAnsi="Times New Roman" w:cs="Times New Roman"/>
          <w:sz w:val="24"/>
          <w:szCs w:val="24"/>
        </w:rPr>
        <w:t>are pl</w:t>
      </w:r>
      <w:r w:rsidR="00FD2E19">
        <w:rPr>
          <w:rFonts w:ascii="Times New Roman" w:hAnsi="Times New Roman" w:cs="Times New Roman"/>
          <w:sz w:val="24"/>
          <w:szCs w:val="24"/>
        </w:rPr>
        <w:t>aced by other officers and</w:t>
      </w:r>
      <w:r w:rsidRPr="00EA7BAC">
        <w:rPr>
          <w:rFonts w:ascii="Times New Roman" w:hAnsi="Times New Roman" w:cs="Times New Roman"/>
          <w:sz w:val="24"/>
          <w:szCs w:val="24"/>
        </w:rPr>
        <w:t xml:space="preserve"> passed along the organisation </w:t>
      </w:r>
      <w:r w:rsidRPr="00EA7BAC">
        <w:rPr>
          <w:rFonts w:ascii="Times New Roman" w:hAnsi="Times New Roman" w:cs="Times New Roman"/>
          <w:sz w:val="24"/>
          <w:szCs w:val="24"/>
          <w:lang w:val="en"/>
        </w:rPr>
        <w:t>(</w:t>
      </w:r>
      <w:proofErr w:type="spellStart"/>
      <w:r w:rsidRPr="00EA7BAC">
        <w:rPr>
          <w:rFonts w:ascii="Times New Roman" w:hAnsi="Times New Roman" w:cs="Times New Roman"/>
          <w:sz w:val="24"/>
          <w:szCs w:val="24"/>
          <w:lang w:val="en"/>
        </w:rPr>
        <w:t>Adcox</w:t>
      </w:r>
      <w:proofErr w:type="spellEnd"/>
      <w:r w:rsidRPr="00EA7BAC">
        <w:rPr>
          <w:rFonts w:ascii="Times New Roman" w:hAnsi="Times New Roman" w:cs="Times New Roman"/>
          <w:sz w:val="24"/>
          <w:szCs w:val="24"/>
          <w:lang w:val="en"/>
        </w:rPr>
        <w:t>, 2000)</w:t>
      </w:r>
      <w:proofErr w:type="gramEnd"/>
      <w:r w:rsidRPr="00EA7BAC">
        <w:rPr>
          <w:rFonts w:ascii="Times New Roman" w:hAnsi="Times New Roman" w:cs="Times New Roman"/>
          <w:sz w:val="24"/>
          <w:szCs w:val="24"/>
          <w:lang w:val="en"/>
        </w:rPr>
        <w:t>.</w:t>
      </w:r>
      <w:r w:rsidR="00C01195" w:rsidRPr="00EA7BAC">
        <w:rPr>
          <w:rFonts w:ascii="Times New Roman" w:hAnsi="Times New Roman" w:cs="Times New Roman"/>
          <w:sz w:val="24"/>
          <w:szCs w:val="24"/>
          <w:lang w:val="en"/>
        </w:rPr>
        <w:t xml:space="preserve"> One major cultural </w:t>
      </w:r>
      <w:proofErr w:type="gramStart"/>
      <w:r w:rsidR="00C01195" w:rsidRPr="00EA7BAC">
        <w:rPr>
          <w:rFonts w:ascii="Times New Roman" w:hAnsi="Times New Roman" w:cs="Times New Roman"/>
          <w:sz w:val="24"/>
          <w:szCs w:val="24"/>
          <w:lang w:val="en"/>
        </w:rPr>
        <w:t>norm which</w:t>
      </w:r>
      <w:proofErr w:type="gramEnd"/>
      <w:r w:rsidR="00C01195" w:rsidRPr="00EA7BAC">
        <w:rPr>
          <w:rFonts w:ascii="Times New Roman" w:hAnsi="Times New Roman" w:cs="Times New Roman"/>
          <w:sz w:val="24"/>
          <w:szCs w:val="24"/>
          <w:lang w:val="en"/>
        </w:rPr>
        <w:t xml:space="preserve"> affects group dynamics are</w:t>
      </w:r>
      <w:r w:rsidR="00FD2E19">
        <w:rPr>
          <w:rFonts w:ascii="Times New Roman" w:hAnsi="Times New Roman" w:cs="Times New Roman"/>
          <w:sz w:val="24"/>
          <w:szCs w:val="24"/>
          <w:lang w:val="en"/>
        </w:rPr>
        <w:t>:</w:t>
      </w:r>
      <w:r w:rsidR="00C01195" w:rsidRPr="00EA7BAC">
        <w:rPr>
          <w:rFonts w:ascii="Times New Roman" w:hAnsi="Times New Roman" w:cs="Times New Roman"/>
          <w:sz w:val="24"/>
          <w:szCs w:val="24"/>
          <w:lang w:val="en"/>
        </w:rPr>
        <w:t xml:space="preserve"> differences in experience within the teams. </w:t>
      </w:r>
      <w:proofErr w:type="spellStart"/>
      <w:r w:rsidR="00C01195" w:rsidRPr="00EA7BAC">
        <w:rPr>
          <w:rFonts w:ascii="Times New Roman" w:hAnsi="Times New Roman" w:cs="Times New Roman"/>
          <w:sz w:val="24"/>
          <w:szCs w:val="24"/>
          <w:lang w:val="en"/>
        </w:rPr>
        <w:t>Adcox</w:t>
      </w:r>
      <w:proofErr w:type="spellEnd"/>
      <w:r w:rsidR="00C01195" w:rsidRPr="00EA7BAC">
        <w:rPr>
          <w:rFonts w:ascii="Times New Roman" w:hAnsi="Times New Roman" w:cs="Times New Roman"/>
          <w:sz w:val="24"/>
          <w:szCs w:val="24"/>
          <w:lang w:val="en"/>
        </w:rPr>
        <w:t xml:space="preserve"> (2000) makes the point that officers in young servic</w:t>
      </w:r>
      <w:r w:rsidR="00FD2E19">
        <w:rPr>
          <w:rFonts w:ascii="Times New Roman" w:hAnsi="Times New Roman" w:cs="Times New Roman"/>
          <w:sz w:val="24"/>
          <w:szCs w:val="24"/>
          <w:lang w:val="en"/>
        </w:rPr>
        <w:t xml:space="preserve">e will quickly learn the </w:t>
      </w:r>
      <w:proofErr w:type="spellStart"/>
      <w:r w:rsidR="00FD2E19">
        <w:rPr>
          <w:rFonts w:ascii="Times New Roman" w:hAnsi="Times New Roman" w:cs="Times New Roman"/>
          <w:sz w:val="24"/>
          <w:szCs w:val="24"/>
          <w:lang w:val="en"/>
        </w:rPr>
        <w:t>organis</w:t>
      </w:r>
      <w:r w:rsidR="00C01195" w:rsidRPr="00EA7BAC">
        <w:rPr>
          <w:rFonts w:ascii="Times New Roman" w:hAnsi="Times New Roman" w:cs="Times New Roman"/>
          <w:sz w:val="24"/>
          <w:szCs w:val="24"/>
          <w:lang w:val="en"/>
        </w:rPr>
        <w:t>ations</w:t>
      </w:r>
      <w:proofErr w:type="spellEnd"/>
      <w:r w:rsidR="001241F8" w:rsidRPr="00EA7BAC">
        <w:rPr>
          <w:rFonts w:ascii="Times New Roman" w:hAnsi="Times New Roman" w:cs="Times New Roman"/>
          <w:sz w:val="24"/>
          <w:szCs w:val="24"/>
          <w:lang w:val="en"/>
        </w:rPr>
        <w:t xml:space="preserve"> expectations of what they expect of you on or off duty. Where more experienced officers would have refined</w:t>
      </w:r>
      <w:r w:rsidR="00C30EF4" w:rsidRPr="00EA7BAC">
        <w:rPr>
          <w:rFonts w:ascii="Times New Roman" w:hAnsi="Times New Roman" w:cs="Times New Roman"/>
          <w:sz w:val="24"/>
          <w:szCs w:val="24"/>
          <w:lang w:val="en"/>
        </w:rPr>
        <w:t xml:space="preserve"> these values</w:t>
      </w:r>
      <w:r w:rsidR="001241F8" w:rsidRPr="00EA7BAC">
        <w:rPr>
          <w:rFonts w:ascii="Times New Roman" w:hAnsi="Times New Roman" w:cs="Times New Roman"/>
          <w:sz w:val="24"/>
          <w:szCs w:val="24"/>
          <w:lang w:val="en"/>
        </w:rPr>
        <w:t xml:space="preserve"> within years on in the role.  </w:t>
      </w:r>
    </w:p>
    <w:p w14:paraId="5CFACA23" w14:textId="3239275D" w:rsidR="00B17B1E" w:rsidRPr="00EA7BAC" w:rsidRDefault="00B17B1E" w:rsidP="00EA7BAC">
      <w:pPr>
        <w:spacing w:line="360" w:lineRule="auto"/>
        <w:ind w:right="237"/>
        <w:jc w:val="both"/>
        <w:rPr>
          <w:rFonts w:ascii="Times New Roman" w:hAnsi="Times New Roman" w:cs="Times New Roman"/>
          <w:sz w:val="24"/>
          <w:szCs w:val="24"/>
        </w:rPr>
      </w:pPr>
    </w:p>
    <w:p w14:paraId="3D94EBDE" w14:textId="32C97364" w:rsidR="005345BC" w:rsidRPr="00EA7BAC" w:rsidRDefault="00C30EF4" w:rsidP="00EA7BAC">
      <w:pPr>
        <w:spacing w:line="360" w:lineRule="auto"/>
        <w:ind w:right="237"/>
        <w:jc w:val="both"/>
        <w:rPr>
          <w:rFonts w:ascii="Times New Roman" w:hAnsi="Times New Roman" w:cs="Times New Roman"/>
          <w:sz w:val="24"/>
          <w:szCs w:val="24"/>
        </w:rPr>
      </w:pPr>
      <w:r w:rsidRPr="00EA7BAC">
        <w:rPr>
          <w:rFonts w:ascii="Times New Roman" w:hAnsi="Times New Roman" w:cs="Times New Roman"/>
          <w:sz w:val="24"/>
          <w:szCs w:val="24"/>
        </w:rPr>
        <w:t xml:space="preserve">Within the modern age of workplace, they are increasingly diverse. Some of the </w:t>
      </w:r>
      <w:r w:rsidR="00C14064" w:rsidRPr="00EA7BAC">
        <w:rPr>
          <w:rFonts w:ascii="Times New Roman" w:hAnsi="Times New Roman" w:cs="Times New Roman"/>
          <w:sz w:val="24"/>
          <w:szCs w:val="24"/>
        </w:rPr>
        <w:t>generations, which are working alongside one another,</w:t>
      </w:r>
      <w:r w:rsidR="00282CC7">
        <w:rPr>
          <w:rFonts w:ascii="Times New Roman" w:hAnsi="Times New Roman" w:cs="Times New Roman"/>
          <w:sz w:val="24"/>
          <w:szCs w:val="24"/>
        </w:rPr>
        <w:t xml:space="preserve"> are generation Y, generation X</w:t>
      </w:r>
      <w:r w:rsidRPr="00EA7BAC">
        <w:rPr>
          <w:rFonts w:ascii="Times New Roman" w:hAnsi="Times New Roman" w:cs="Times New Roman"/>
          <w:sz w:val="24"/>
          <w:szCs w:val="24"/>
        </w:rPr>
        <w:t>, baby bo</w:t>
      </w:r>
      <w:r w:rsidR="00C14064">
        <w:rPr>
          <w:rFonts w:ascii="Times New Roman" w:hAnsi="Times New Roman" w:cs="Times New Roman"/>
          <w:sz w:val="24"/>
          <w:szCs w:val="24"/>
        </w:rPr>
        <w:t>omers and mature workers. M</w:t>
      </w:r>
      <w:r w:rsidRPr="00EA7BAC">
        <w:rPr>
          <w:rFonts w:ascii="Times New Roman" w:hAnsi="Times New Roman" w:cs="Times New Roman"/>
          <w:sz w:val="24"/>
          <w:szCs w:val="24"/>
        </w:rPr>
        <w:t>eaning that teams ne</w:t>
      </w:r>
      <w:r w:rsidR="00282CC7">
        <w:rPr>
          <w:rFonts w:ascii="Times New Roman" w:hAnsi="Times New Roman" w:cs="Times New Roman"/>
          <w:sz w:val="24"/>
          <w:szCs w:val="24"/>
        </w:rPr>
        <w:t xml:space="preserve">ed to have a sense of cohesion </w:t>
      </w:r>
      <w:r w:rsidRPr="00EA7BAC">
        <w:rPr>
          <w:rFonts w:ascii="Times New Roman" w:hAnsi="Times New Roman" w:cs="Times New Roman"/>
          <w:sz w:val="24"/>
          <w:szCs w:val="24"/>
        </w:rPr>
        <w:t>if not</w:t>
      </w:r>
      <w:r w:rsidR="00282CC7">
        <w:rPr>
          <w:rFonts w:ascii="Times New Roman" w:hAnsi="Times New Roman" w:cs="Times New Roman"/>
          <w:sz w:val="24"/>
          <w:szCs w:val="24"/>
        </w:rPr>
        <w:t>,</w:t>
      </w:r>
      <w:r w:rsidRPr="00EA7BAC">
        <w:rPr>
          <w:rFonts w:ascii="Times New Roman" w:hAnsi="Times New Roman" w:cs="Times New Roman"/>
          <w:sz w:val="24"/>
          <w:szCs w:val="24"/>
        </w:rPr>
        <w:t xml:space="preserve"> inter-personal conflict can occur within the team</w:t>
      </w:r>
      <w:r w:rsidR="005345BC" w:rsidRPr="00EA7BAC">
        <w:rPr>
          <w:rFonts w:ascii="Times New Roman" w:hAnsi="Times New Roman" w:cs="Times New Roman"/>
          <w:sz w:val="24"/>
          <w:szCs w:val="24"/>
        </w:rPr>
        <w:t xml:space="preserve"> (</w:t>
      </w:r>
      <w:proofErr w:type="spellStart"/>
      <w:r w:rsidR="005345BC" w:rsidRPr="00EA7BAC">
        <w:rPr>
          <w:rFonts w:ascii="Times New Roman" w:hAnsi="Times New Roman" w:cs="Times New Roman"/>
          <w:sz w:val="24"/>
          <w:szCs w:val="24"/>
        </w:rPr>
        <w:t>Farren</w:t>
      </w:r>
      <w:proofErr w:type="spellEnd"/>
      <w:r w:rsidR="005345BC" w:rsidRPr="00EA7BAC">
        <w:rPr>
          <w:rFonts w:ascii="Times New Roman" w:hAnsi="Times New Roman" w:cs="Times New Roman"/>
          <w:sz w:val="24"/>
          <w:szCs w:val="24"/>
        </w:rPr>
        <w:t>, 1999).</w:t>
      </w:r>
    </w:p>
    <w:p w14:paraId="3CBF5FD6" w14:textId="0172F661" w:rsidR="002F76EC" w:rsidRPr="00EA7BAC" w:rsidRDefault="002F76EC" w:rsidP="00EA7BAC">
      <w:pPr>
        <w:spacing w:line="360" w:lineRule="auto"/>
        <w:ind w:right="237"/>
        <w:jc w:val="both"/>
        <w:rPr>
          <w:rFonts w:ascii="Times New Roman" w:hAnsi="Times New Roman" w:cs="Times New Roman"/>
          <w:sz w:val="24"/>
          <w:szCs w:val="24"/>
        </w:rPr>
      </w:pPr>
    </w:p>
    <w:p w14:paraId="48009470" w14:textId="1E2CC8DE" w:rsidR="002F76EC" w:rsidRPr="00EA7BAC" w:rsidRDefault="005543F7" w:rsidP="00EA7BAC">
      <w:pPr>
        <w:spacing w:line="360" w:lineRule="auto"/>
        <w:ind w:right="237"/>
        <w:jc w:val="both"/>
        <w:rPr>
          <w:rFonts w:ascii="Times New Roman" w:hAnsi="Times New Roman" w:cs="Times New Roman"/>
          <w:sz w:val="24"/>
          <w:szCs w:val="24"/>
        </w:rPr>
      </w:pPr>
      <w:r w:rsidRPr="00EA7BAC">
        <w:rPr>
          <w:rFonts w:ascii="Times New Roman" w:hAnsi="Times New Roman" w:cs="Times New Roman"/>
          <w:sz w:val="24"/>
          <w:szCs w:val="24"/>
        </w:rPr>
        <w:t xml:space="preserve">However, </w:t>
      </w:r>
      <w:proofErr w:type="spellStart"/>
      <w:r w:rsidRPr="00EA7BAC">
        <w:rPr>
          <w:rFonts w:ascii="Times New Roman" w:hAnsi="Times New Roman" w:cs="Times New Roman"/>
          <w:sz w:val="24"/>
          <w:szCs w:val="24"/>
        </w:rPr>
        <w:t>Pramlal</w:t>
      </w:r>
      <w:proofErr w:type="spellEnd"/>
      <w:r w:rsidRPr="00EA7BAC">
        <w:rPr>
          <w:rFonts w:ascii="Times New Roman" w:hAnsi="Times New Roman" w:cs="Times New Roman"/>
          <w:sz w:val="24"/>
          <w:szCs w:val="24"/>
        </w:rPr>
        <w:t xml:space="preserve"> (2004) makes the point that as the Police service attempt to have a diverse workforce to be representative</w:t>
      </w:r>
      <w:r w:rsidR="00BC614A" w:rsidRPr="00EA7BAC">
        <w:rPr>
          <w:rFonts w:ascii="Times New Roman" w:hAnsi="Times New Roman" w:cs="Times New Roman"/>
          <w:sz w:val="24"/>
          <w:szCs w:val="24"/>
        </w:rPr>
        <w:t xml:space="preserve"> of the community they serve</w:t>
      </w:r>
      <w:r w:rsidR="00282CC7">
        <w:rPr>
          <w:rFonts w:ascii="Times New Roman" w:hAnsi="Times New Roman" w:cs="Times New Roman"/>
          <w:sz w:val="24"/>
          <w:szCs w:val="24"/>
        </w:rPr>
        <w:t xml:space="preserve">, </w:t>
      </w:r>
      <w:r w:rsidRPr="00EA7BAC">
        <w:rPr>
          <w:rFonts w:ascii="Times New Roman" w:hAnsi="Times New Roman" w:cs="Times New Roman"/>
          <w:sz w:val="24"/>
          <w:szCs w:val="24"/>
        </w:rPr>
        <w:t>a diverse workforce</w:t>
      </w:r>
      <w:r w:rsidR="00282CC7">
        <w:rPr>
          <w:rFonts w:ascii="Times New Roman" w:hAnsi="Times New Roman" w:cs="Times New Roman"/>
          <w:sz w:val="24"/>
          <w:szCs w:val="24"/>
        </w:rPr>
        <w:t xml:space="preserve"> can</w:t>
      </w:r>
      <w:r w:rsidRPr="00EA7BAC">
        <w:rPr>
          <w:rFonts w:ascii="Times New Roman" w:hAnsi="Times New Roman" w:cs="Times New Roman"/>
          <w:sz w:val="24"/>
          <w:szCs w:val="24"/>
        </w:rPr>
        <w:t xml:space="preserve"> often have a significant difference in how they think, problem solve and com</w:t>
      </w:r>
      <w:r w:rsidR="00BC614A" w:rsidRPr="00EA7BAC">
        <w:rPr>
          <w:rFonts w:ascii="Times New Roman" w:hAnsi="Times New Roman" w:cs="Times New Roman"/>
          <w:sz w:val="24"/>
          <w:szCs w:val="24"/>
        </w:rPr>
        <w:t>municate. This can provide higher quality decisions due to the range of experience</w:t>
      </w:r>
      <w:r w:rsidR="007317C0" w:rsidRPr="00EA7BAC">
        <w:rPr>
          <w:rFonts w:ascii="Times New Roman" w:hAnsi="Times New Roman" w:cs="Times New Roman"/>
          <w:sz w:val="24"/>
          <w:szCs w:val="24"/>
        </w:rPr>
        <w:t xml:space="preserve">. Indeed (2021) adds to this by explaining that these inter-personal conflicts arise when two or more people have a different point of view. This </w:t>
      </w:r>
      <w:proofErr w:type="gramStart"/>
      <w:r w:rsidR="007317C0" w:rsidRPr="00EA7BAC">
        <w:rPr>
          <w:rFonts w:ascii="Times New Roman" w:hAnsi="Times New Roman" w:cs="Times New Roman"/>
          <w:sz w:val="24"/>
          <w:szCs w:val="24"/>
        </w:rPr>
        <w:t>can be amplified</w:t>
      </w:r>
      <w:proofErr w:type="gramEnd"/>
      <w:r w:rsidR="007317C0" w:rsidRPr="00EA7BAC">
        <w:rPr>
          <w:rFonts w:ascii="Times New Roman" w:hAnsi="Times New Roman" w:cs="Times New Roman"/>
          <w:sz w:val="24"/>
          <w:szCs w:val="24"/>
        </w:rPr>
        <w:t xml:space="preserve"> by a number of reasons such as differences in values, personality</w:t>
      </w:r>
      <w:r w:rsidR="00282CC7">
        <w:rPr>
          <w:rFonts w:ascii="Times New Roman" w:hAnsi="Times New Roman" w:cs="Times New Roman"/>
          <w:sz w:val="24"/>
          <w:szCs w:val="24"/>
        </w:rPr>
        <w:t>,</w:t>
      </w:r>
      <w:r w:rsidR="007317C0" w:rsidRPr="00EA7BAC">
        <w:rPr>
          <w:rFonts w:ascii="Times New Roman" w:hAnsi="Times New Roman" w:cs="Times New Roman"/>
          <w:sz w:val="24"/>
          <w:szCs w:val="24"/>
        </w:rPr>
        <w:t xml:space="preserve"> class and poor communication. This links back nicely to what was discussed previously in the essay where it mentions if a team is cohesive </w:t>
      </w:r>
      <w:proofErr w:type="gramStart"/>
      <w:r w:rsidR="007317C0" w:rsidRPr="00EA7BAC">
        <w:rPr>
          <w:rFonts w:ascii="Times New Roman" w:hAnsi="Times New Roman" w:cs="Times New Roman"/>
          <w:sz w:val="24"/>
          <w:szCs w:val="24"/>
        </w:rPr>
        <w:t>that there</w:t>
      </w:r>
      <w:proofErr w:type="gramEnd"/>
      <w:r w:rsidR="007317C0" w:rsidRPr="00EA7BAC">
        <w:rPr>
          <w:rFonts w:ascii="Times New Roman" w:hAnsi="Times New Roman" w:cs="Times New Roman"/>
          <w:sz w:val="24"/>
          <w:szCs w:val="24"/>
        </w:rPr>
        <w:t xml:space="preserve"> communication would be effective. This argues the point that if the team has poor communication that it would not be a cohesive team.  </w:t>
      </w:r>
    </w:p>
    <w:p w14:paraId="6AB86C22" w14:textId="77777777" w:rsidR="002F76EC" w:rsidRPr="00EA7BAC" w:rsidRDefault="002F76EC" w:rsidP="00EA7BAC">
      <w:pPr>
        <w:spacing w:line="360" w:lineRule="auto"/>
        <w:ind w:right="237"/>
        <w:jc w:val="both"/>
        <w:rPr>
          <w:rFonts w:ascii="Times New Roman" w:hAnsi="Times New Roman" w:cs="Times New Roman"/>
          <w:sz w:val="24"/>
          <w:szCs w:val="24"/>
        </w:rPr>
      </w:pPr>
    </w:p>
    <w:p w14:paraId="0F489AF4" w14:textId="484A18A7" w:rsidR="00D92CCC" w:rsidRPr="00EA7BAC" w:rsidRDefault="00D92CCC" w:rsidP="00EA7BAC">
      <w:pPr>
        <w:spacing w:line="360" w:lineRule="auto"/>
        <w:ind w:right="237"/>
        <w:jc w:val="both"/>
        <w:rPr>
          <w:rFonts w:ascii="Times New Roman" w:hAnsi="Times New Roman" w:cs="Times New Roman"/>
          <w:sz w:val="24"/>
          <w:szCs w:val="24"/>
        </w:rPr>
      </w:pPr>
      <w:r w:rsidRPr="00EA7BAC">
        <w:rPr>
          <w:rFonts w:ascii="Times New Roman" w:hAnsi="Times New Roman" w:cs="Times New Roman"/>
          <w:sz w:val="24"/>
          <w:szCs w:val="24"/>
        </w:rPr>
        <w:t xml:space="preserve">When discussing inter – personal conflict it is worth noting that this is where various performance strategies are useful to be able to manage this. In relation to individual </w:t>
      </w:r>
      <w:r w:rsidR="0074117D" w:rsidRPr="00EA7BAC">
        <w:rPr>
          <w:rFonts w:ascii="Times New Roman" w:hAnsi="Times New Roman" w:cs="Times New Roman"/>
          <w:sz w:val="24"/>
          <w:szCs w:val="24"/>
        </w:rPr>
        <w:t>performance,</w:t>
      </w:r>
      <w:r w:rsidRPr="00EA7BAC">
        <w:rPr>
          <w:rFonts w:ascii="Times New Roman" w:hAnsi="Times New Roman" w:cs="Times New Roman"/>
          <w:sz w:val="24"/>
          <w:szCs w:val="24"/>
        </w:rPr>
        <w:t xml:space="preserve"> management the </w:t>
      </w:r>
      <w:r w:rsidR="0074117D" w:rsidRPr="00EA7BAC">
        <w:rPr>
          <w:rFonts w:ascii="Times New Roman" w:hAnsi="Times New Roman" w:cs="Times New Roman"/>
          <w:sz w:val="24"/>
          <w:szCs w:val="24"/>
        </w:rPr>
        <w:t xml:space="preserve">College of Policing (2008) describes the strategy as having the energy to make things better, being timely in your actions to address problems and </w:t>
      </w:r>
      <w:r w:rsidR="0074117D" w:rsidRPr="00EA7BAC">
        <w:rPr>
          <w:rFonts w:ascii="Times New Roman" w:hAnsi="Times New Roman" w:cs="Times New Roman"/>
          <w:sz w:val="24"/>
          <w:szCs w:val="24"/>
        </w:rPr>
        <w:lastRenderedPageBreak/>
        <w:t xml:space="preserve">making the best use of resources. Performance management should not be about holding people to account or just simply a review. </w:t>
      </w:r>
    </w:p>
    <w:p w14:paraId="1A453177" w14:textId="2CE64886" w:rsidR="00D92CCC" w:rsidRPr="00EA7BAC" w:rsidRDefault="00D92CCC" w:rsidP="00EA7BAC">
      <w:pPr>
        <w:spacing w:line="360" w:lineRule="auto"/>
        <w:ind w:right="237"/>
        <w:jc w:val="both"/>
        <w:rPr>
          <w:rFonts w:ascii="Times New Roman" w:hAnsi="Times New Roman" w:cs="Times New Roman"/>
          <w:sz w:val="24"/>
          <w:szCs w:val="24"/>
        </w:rPr>
      </w:pPr>
    </w:p>
    <w:p w14:paraId="32F88696" w14:textId="32F93ACD" w:rsidR="00210389" w:rsidRPr="00EA7BAC" w:rsidRDefault="0074117D" w:rsidP="00EA7BAC">
      <w:pPr>
        <w:spacing w:line="360" w:lineRule="auto"/>
        <w:ind w:right="237"/>
        <w:jc w:val="both"/>
        <w:rPr>
          <w:rFonts w:ascii="Times New Roman" w:hAnsi="Times New Roman" w:cs="Times New Roman"/>
          <w:sz w:val="24"/>
          <w:szCs w:val="24"/>
        </w:rPr>
      </w:pPr>
      <w:r w:rsidRPr="00EA7BAC">
        <w:rPr>
          <w:rFonts w:ascii="Times New Roman" w:hAnsi="Times New Roman" w:cs="Times New Roman"/>
          <w:sz w:val="24"/>
          <w:szCs w:val="24"/>
        </w:rPr>
        <w:t xml:space="preserve">To be able to improve individual </w:t>
      </w:r>
      <w:r w:rsidR="009F55BA" w:rsidRPr="00EA7BAC">
        <w:rPr>
          <w:rFonts w:ascii="Times New Roman" w:hAnsi="Times New Roman" w:cs="Times New Roman"/>
          <w:sz w:val="24"/>
          <w:szCs w:val="24"/>
        </w:rPr>
        <w:t>Performance</w:t>
      </w:r>
      <w:r w:rsidR="00282CC7">
        <w:rPr>
          <w:rFonts w:ascii="Times New Roman" w:hAnsi="Times New Roman" w:cs="Times New Roman"/>
          <w:sz w:val="24"/>
          <w:szCs w:val="24"/>
        </w:rPr>
        <w:t>,</w:t>
      </w:r>
      <w:r w:rsidRPr="00EA7BAC">
        <w:rPr>
          <w:rFonts w:ascii="Times New Roman" w:hAnsi="Times New Roman" w:cs="Times New Roman"/>
          <w:sz w:val="24"/>
          <w:szCs w:val="24"/>
        </w:rPr>
        <w:t xml:space="preserve"> College of Policing (2018) explains that you should review the current performance and </w:t>
      </w:r>
      <w:proofErr w:type="gramStart"/>
      <w:r w:rsidRPr="00EA7BAC">
        <w:rPr>
          <w:rFonts w:ascii="Times New Roman" w:hAnsi="Times New Roman" w:cs="Times New Roman"/>
          <w:sz w:val="24"/>
          <w:szCs w:val="24"/>
        </w:rPr>
        <w:t>if there are</w:t>
      </w:r>
      <w:r w:rsidR="00A17CB8" w:rsidRPr="00EA7BAC">
        <w:rPr>
          <w:rFonts w:ascii="Times New Roman" w:hAnsi="Times New Roman" w:cs="Times New Roman"/>
          <w:sz w:val="24"/>
          <w:szCs w:val="24"/>
        </w:rPr>
        <w:t xml:space="preserve"> any</w:t>
      </w:r>
      <w:r w:rsidRPr="00EA7BAC">
        <w:rPr>
          <w:rFonts w:ascii="Times New Roman" w:hAnsi="Times New Roman" w:cs="Times New Roman"/>
          <w:sz w:val="24"/>
          <w:szCs w:val="24"/>
        </w:rPr>
        <w:t xml:space="preserve"> factors that might affect future performances</w:t>
      </w:r>
      <w:proofErr w:type="gramEnd"/>
      <w:r w:rsidRPr="00EA7BAC">
        <w:rPr>
          <w:rFonts w:ascii="Times New Roman" w:hAnsi="Times New Roman" w:cs="Times New Roman"/>
          <w:sz w:val="24"/>
          <w:szCs w:val="24"/>
        </w:rPr>
        <w:t xml:space="preserve">. With this </w:t>
      </w:r>
      <w:r w:rsidR="009F55BA" w:rsidRPr="00EA7BAC">
        <w:rPr>
          <w:rFonts w:ascii="Times New Roman" w:hAnsi="Times New Roman" w:cs="Times New Roman"/>
          <w:sz w:val="24"/>
          <w:szCs w:val="24"/>
        </w:rPr>
        <w:t>information,</w:t>
      </w:r>
      <w:r w:rsidR="00282CC7">
        <w:rPr>
          <w:rFonts w:ascii="Times New Roman" w:hAnsi="Times New Roman" w:cs="Times New Roman"/>
          <w:sz w:val="24"/>
          <w:szCs w:val="24"/>
        </w:rPr>
        <w:t xml:space="preserve"> management should then be m</w:t>
      </w:r>
      <w:r w:rsidRPr="00EA7BAC">
        <w:rPr>
          <w:rFonts w:ascii="Times New Roman" w:hAnsi="Times New Roman" w:cs="Times New Roman"/>
          <w:sz w:val="24"/>
          <w:szCs w:val="24"/>
        </w:rPr>
        <w:t>aking decisions in response to the information provided</w:t>
      </w:r>
      <w:r w:rsidR="00282CC7">
        <w:rPr>
          <w:rFonts w:ascii="Times New Roman" w:hAnsi="Times New Roman" w:cs="Times New Roman"/>
          <w:sz w:val="24"/>
          <w:szCs w:val="24"/>
        </w:rPr>
        <w:t>,</w:t>
      </w:r>
      <w:r w:rsidRPr="00EA7BAC">
        <w:rPr>
          <w:rFonts w:ascii="Times New Roman" w:hAnsi="Times New Roman" w:cs="Times New Roman"/>
          <w:sz w:val="24"/>
          <w:szCs w:val="24"/>
        </w:rPr>
        <w:t xml:space="preserve"> so that future performances </w:t>
      </w:r>
      <w:proofErr w:type="gramStart"/>
      <w:r w:rsidR="00210389" w:rsidRPr="00EA7BAC">
        <w:rPr>
          <w:rFonts w:ascii="Times New Roman" w:hAnsi="Times New Roman" w:cs="Times New Roman"/>
          <w:sz w:val="24"/>
          <w:szCs w:val="24"/>
        </w:rPr>
        <w:t>could be addressed</w:t>
      </w:r>
      <w:proofErr w:type="gramEnd"/>
      <w:r w:rsidR="00210389" w:rsidRPr="00EA7BAC">
        <w:rPr>
          <w:rFonts w:ascii="Times New Roman" w:hAnsi="Times New Roman" w:cs="Times New Roman"/>
          <w:sz w:val="24"/>
          <w:szCs w:val="24"/>
        </w:rPr>
        <w:t xml:space="preserve"> with action plans (College of Policing, 2008).</w:t>
      </w:r>
    </w:p>
    <w:p w14:paraId="1978FB2C" w14:textId="6E3E95C2" w:rsidR="00D92CCC" w:rsidRPr="00EA7BAC" w:rsidRDefault="00D92CCC" w:rsidP="00EA7BAC">
      <w:pPr>
        <w:spacing w:line="360" w:lineRule="auto"/>
        <w:ind w:right="237"/>
        <w:jc w:val="both"/>
        <w:rPr>
          <w:rFonts w:ascii="Times New Roman" w:hAnsi="Times New Roman" w:cs="Times New Roman"/>
          <w:sz w:val="24"/>
          <w:szCs w:val="24"/>
        </w:rPr>
      </w:pPr>
    </w:p>
    <w:p w14:paraId="4D6FDF25" w14:textId="2B4AFD25" w:rsidR="00D92CCC" w:rsidRPr="00EA7BAC" w:rsidRDefault="00A17CB8" w:rsidP="00EA7BAC">
      <w:pPr>
        <w:spacing w:line="360" w:lineRule="auto"/>
        <w:ind w:right="237"/>
        <w:jc w:val="both"/>
        <w:rPr>
          <w:rFonts w:ascii="Times New Roman" w:hAnsi="Times New Roman" w:cs="Times New Roman"/>
          <w:sz w:val="24"/>
          <w:szCs w:val="24"/>
        </w:rPr>
      </w:pPr>
      <w:r w:rsidRPr="00EA7BAC">
        <w:rPr>
          <w:rFonts w:ascii="Times New Roman" w:hAnsi="Times New Roman" w:cs="Times New Roman"/>
          <w:sz w:val="24"/>
          <w:szCs w:val="24"/>
        </w:rPr>
        <w:t>However, s</w:t>
      </w:r>
      <w:r w:rsidR="00EE71A3" w:rsidRPr="00EA7BAC">
        <w:rPr>
          <w:rFonts w:ascii="Times New Roman" w:hAnsi="Times New Roman" w:cs="Times New Roman"/>
          <w:sz w:val="24"/>
          <w:szCs w:val="24"/>
        </w:rPr>
        <w:t xml:space="preserve">trategies to manage team performance are most likely going to </w:t>
      </w:r>
      <w:proofErr w:type="gramStart"/>
      <w:r w:rsidR="00EE71A3" w:rsidRPr="00EA7BAC">
        <w:rPr>
          <w:rFonts w:ascii="Times New Roman" w:hAnsi="Times New Roman" w:cs="Times New Roman"/>
          <w:sz w:val="24"/>
          <w:szCs w:val="24"/>
        </w:rPr>
        <w:t>be managed</w:t>
      </w:r>
      <w:proofErr w:type="gramEnd"/>
      <w:r w:rsidR="00EE71A3" w:rsidRPr="00EA7BAC">
        <w:rPr>
          <w:rFonts w:ascii="Times New Roman" w:hAnsi="Times New Roman" w:cs="Times New Roman"/>
          <w:sz w:val="24"/>
          <w:szCs w:val="24"/>
        </w:rPr>
        <w:t xml:space="preserve"> </w:t>
      </w:r>
      <w:r w:rsidRPr="00EA7BAC">
        <w:rPr>
          <w:rFonts w:ascii="Times New Roman" w:hAnsi="Times New Roman" w:cs="Times New Roman"/>
          <w:sz w:val="24"/>
          <w:szCs w:val="24"/>
        </w:rPr>
        <w:t xml:space="preserve">on a daily basis. This </w:t>
      </w:r>
      <w:proofErr w:type="gramStart"/>
      <w:r w:rsidRPr="00EA7BAC">
        <w:rPr>
          <w:rFonts w:ascii="Times New Roman" w:hAnsi="Times New Roman" w:cs="Times New Roman"/>
          <w:sz w:val="24"/>
          <w:szCs w:val="24"/>
        </w:rPr>
        <w:t>can be done</w:t>
      </w:r>
      <w:proofErr w:type="gramEnd"/>
      <w:r w:rsidRPr="00EA7BAC">
        <w:rPr>
          <w:rFonts w:ascii="Times New Roman" w:hAnsi="Times New Roman" w:cs="Times New Roman"/>
          <w:sz w:val="24"/>
          <w:szCs w:val="24"/>
        </w:rPr>
        <w:t xml:space="preserve"> by regularly monitoring results and resource management. To increase communication and performance within the team</w:t>
      </w:r>
      <w:r w:rsidR="00282CC7">
        <w:rPr>
          <w:rFonts w:ascii="Times New Roman" w:hAnsi="Times New Roman" w:cs="Times New Roman"/>
          <w:sz w:val="24"/>
          <w:szCs w:val="24"/>
        </w:rPr>
        <w:t>.</w:t>
      </w:r>
      <w:r w:rsidRPr="00EA7BAC">
        <w:rPr>
          <w:rFonts w:ascii="Times New Roman" w:hAnsi="Times New Roman" w:cs="Times New Roman"/>
          <w:sz w:val="24"/>
          <w:szCs w:val="24"/>
        </w:rPr>
        <w:t xml:space="preserve"> College of Policing (2008) suggest having daily briefings to highlight priorities, problem solving</w:t>
      </w:r>
      <w:r w:rsidR="00282CC7">
        <w:rPr>
          <w:rFonts w:ascii="Times New Roman" w:hAnsi="Times New Roman" w:cs="Times New Roman"/>
          <w:sz w:val="24"/>
          <w:szCs w:val="24"/>
        </w:rPr>
        <w:t xml:space="preserve"> and </w:t>
      </w:r>
      <w:proofErr w:type="gramStart"/>
      <w:r w:rsidR="00282CC7">
        <w:rPr>
          <w:rFonts w:ascii="Times New Roman" w:hAnsi="Times New Roman" w:cs="Times New Roman"/>
          <w:sz w:val="24"/>
          <w:szCs w:val="24"/>
        </w:rPr>
        <w:t>any</w:t>
      </w:r>
      <w:proofErr w:type="gramEnd"/>
      <w:r w:rsidR="00282CC7">
        <w:rPr>
          <w:rFonts w:ascii="Times New Roman" w:hAnsi="Times New Roman" w:cs="Times New Roman"/>
          <w:sz w:val="24"/>
          <w:szCs w:val="24"/>
        </w:rPr>
        <w:t xml:space="preserve"> issues within the team can help with this.</w:t>
      </w:r>
    </w:p>
    <w:p w14:paraId="7D578D96" w14:textId="1B8B2B97" w:rsidR="00343BC8" w:rsidRPr="00EA7BAC" w:rsidRDefault="00343BC8" w:rsidP="00EA7BAC">
      <w:pPr>
        <w:spacing w:line="360" w:lineRule="auto"/>
        <w:ind w:right="237"/>
        <w:jc w:val="both"/>
        <w:rPr>
          <w:rFonts w:ascii="Times New Roman" w:hAnsi="Times New Roman" w:cs="Times New Roman"/>
          <w:sz w:val="24"/>
          <w:szCs w:val="24"/>
        </w:rPr>
      </w:pPr>
    </w:p>
    <w:p w14:paraId="45140850" w14:textId="38C396C6" w:rsidR="006B4A11" w:rsidRPr="00EA7BAC" w:rsidRDefault="006B4A11" w:rsidP="00EA7BAC">
      <w:pPr>
        <w:spacing w:line="360" w:lineRule="auto"/>
        <w:ind w:right="237"/>
        <w:jc w:val="both"/>
        <w:rPr>
          <w:rFonts w:ascii="Times New Roman" w:hAnsi="Times New Roman" w:cs="Times New Roman"/>
          <w:sz w:val="24"/>
          <w:szCs w:val="24"/>
        </w:rPr>
      </w:pPr>
      <w:r w:rsidRPr="00EA7BAC">
        <w:rPr>
          <w:rFonts w:ascii="Times New Roman" w:hAnsi="Times New Roman" w:cs="Times New Roman"/>
          <w:sz w:val="24"/>
          <w:szCs w:val="24"/>
        </w:rPr>
        <w:t xml:space="preserve">To counter that strategy, College of Policing (2008) also adds that performance management is difficult to measure. The bond between the decisions taken to improve performance </w:t>
      </w:r>
      <w:r w:rsidR="00282CC7">
        <w:rPr>
          <w:rFonts w:ascii="Times New Roman" w:hAnsi="Times New Roman" w:cs="Times New Roman"/>
          <w:sz w:val="24"/>
          <w:szCs w:val="24"/>
        </w:rPr>
        <w:t xml:space="preserve">and </w:t>
      </w:r>
      <w:r w:rsidRPr="00EA7BAC">
        <w:rPr>
          <w:rFonts w:ascii="Times New Roman" w:hAnsi="Times New Roman" w:cs="Times New Roman"/>
          <w:sz w:val="24"/>
          <w:szCs w:val="24"/>
        </w:rPr>
        <w:t xml:space="preserve">the feedback received through performance is not clear. This makes the point that </w:t>
      </w:r>
      <w:r w:rsidR="00282CC7">
        <w:rPr>
          <w:rFonts w:ascii="Times New Roman" w:hAnsi="Times New Roman" w:cs="Times New Roman"/>
          <w:sz w:val="24"/>
          <w:szCs w:val="24"/>
        </w:rPr>
        <w:t xml:space="preserve">the </w:t>
      </w:r>
      <w:r w:rsidRPr="00EA7BAC">
        <w:rPr>
          <w:rFonts w:ascii="Times New Roman" w:hAnsi="Times New Roman" w:cs="Times New Roman"/>
          <w:sz w:val="24"/>
          <w:szCs w:val="24"/>
        </w:rPr>
        <w:t>decision maker need</w:t>
      </w:r>
      <w:r w:rsidR="00282CC7">
        <w:rPr>
          <w:rFonts w:ascii="Times New Roman" w:hAnsi="Times New Roman" w:cs="Times New Roman"/>
          <w:sz w:val="24"/>
          <w:szCs w:val="24"/>
        </w:rPr>
        <w:t>s</w:t>
      </w:r>
      <w:r w:rsidRPr="00EA7BAC">
        <w:rPr>
          <w:rFonts w:ascii="Times New Roman" w:hAnsi="Times New Roman" w:cs="Times New Roman"/>
          <w:sz w:val="24"/>
          <w:szCs w:val="24"/>
        </w:rPr>
        <w:t xml:space="preserve"> all the support they can to ensure they can make the right decisions. This could be through </w:t>
      </w:r>
      <w:r w:rsidR="008103DE" w:rsidRPr="00EA7BAC">
        <w:rPr>
          <w:rFonts w:ascii="Times New Roman" w:hAnsi="Times New Roman" w:cs="Times New Roman"/>
          <w:sz w:val="24"/>
          <w:szCs w:val="24"/>
        </w:rPr>
        <w:t>evidence-based</w:t>
      </w:r>
      <w:r w:rsidRPr="00EA7BAC">
        <w:rPr>
          <w:rFonts w:ascii="Times New Roman" w:hAnsi="Times New Roman" w:cs="Times New Roman"/>
          <w:sz w:val="24"/>
          <w:szCs w:val="24"/>
        </w:rPr>
        <w:t xml:space="preserve"> policing. </w:t>
      </w:r>
    </w:p>
    <w:p w14:paraId="56397B2B" w14:textId="77777777" w:rsidR="00BC614A" w:rsidRPr="00EA7BAC" w:rsidRDefault="00BC614A" w:rsidP="00EA7BAC">
      <w:pPr>
        <w:spacing w:line="360" w:lineRule="auto"/>
        <w:ind w:right="237"/>
        <w:jc w:val="both"/>
        <w:rPr>
          <w:rFonts w:ascii="Times New Roman" w:hAnsi="Times New Roman" w:cs="Times New Roman"/>
          <w:sz w:val="24"/>
          <w:szCs w:val="24"/>
        </w:rPr>
      </w:pPr>
    </w:p>
    <w:p w14:paraId="6CD557BE" w14:textId="3B29A168" w:rsidR="000E7487" w:rsidRPr="00EA7BAC" w:rsidRDefault="00403C2A" w:rsidP="00EA7BAC">
      <w:pPr>
        <w:spacing w:line="360" w:lineRule="auto"/>
        <w:ind w:right="237"/>
        <w:jc w:val="both"/>
        <w:rPr>
          <w:rFonts w:ascii="Times New Roman" w:hAnsi="Times New Roman" w:cs="Times New Roman"/>
          <w:sz w:val="24"/>
          <w:szCs w:val="24"/>
        </w:rPr>
      </w:pPr>
      <w:r w:rsidRPr="00EA7BAC">
        <w:rPr>
          <w:rFonts w:ascii="Times New Roman" w:hAnsi="Times New Roman" w:cs="Times New Roman"/>
          <w:sz w:val="24"/>
          <w:szCs w:val="24"/>
        </w:rPr>
        <w:t xml:space="preserve">Within the Police service, there are a number of professional standard requirements to comply </w:t>
      </w:r>
      <w:proofErr w:type="gramStart"/>
      <w:r w:rsidRPr="00EA7BAC">
        <w:rPr>
          <w:rFonts w:ascii="Times New Roman" w:hAnsi="Times New Roman" w:cs="Times New Roman"/>
          <w:sz w:val="24"/>
          <w:szCs w:val="24"/>
        </w:rPr>
        <w:t>with</w:t>
      </w:r>
      <w:proofErr w:type="gramEnd"/>
      <w:r w:rsidRPr="00EA7BAC">
        <w:rPr>
          <w:rFonts w:ascii="Times New Roman" w:hAnsi="Times New Roman" w:cs="Times New Roman"/>
          <w:sz w:val="24"/>
          <w:szCs w:val="24"/>
        </w:rPr>
        <w:t xml:space="preserve">. Team dynamics could fall foul to these </w:t>
      </w:r>
      <w:r w:rsidR="000E7487" w:rsidRPr="00EA7BAC">
        <w:rPr>
          <w:rFonts w:ascii="Times New Roman" w:hAnsi="Times New Roman" w:cs="Times New Roman"/>
          <w:sz w:val="24"/>
          <w:szCs w:val="24"/>
        </w:rPr>
        <w:t>requirements;</w:t>
      </w:r>
      <w:r w:rsidRPr="00EA7BAC">
        <w:rPr>
          <w:rFonts w:ascii="Times New Roman" w:hAnsi="Times New Roman" w:cs="Times New Roman"/>
          <w:sz w:val="24"/>
          <w:szCs w:val="24"/>
        </w:rPr>
        <w:t xml:space="preserve"> below I will explore some examples of </w:t>
      </w:r>
      <w:r w:rsidR="000E7487" w:rsidRPr="00EA7BAC">
        <w:rPr>
          <w:rFonts w:ascii="Times New Roman" w:hAnsi="Times New Roman" w:cs="Times New Roman"/>
          <w:sz w:val="24"/>
          <w:szCs w:val="24"/>
        </w:rPr>
        <w:t>how this may happen. The code of ethics is the core of all the decisions made within the police service, it is about self-awareness. Ensuring that everyone within the police family are able to do the right thing and that they have the confidence to challenge other</w:t>
      </w:r>
      <w:r w:rsidR="00282CC7">
        <w:rPr>
          <w:rFonts w:ascii="Times New Roman" w:hAnsi="Times New Roman" w:cs="Times New Roman"/>
          <w:sz w:val="24"/>
          <w:szCs w:val="24"/>
        </w:rPr>
        <w:t>s,</w:t>
      </w:r>
      <w:r w:rsidR="000E7487" w:rsidRPr="00EA7BAC">
        <w:rPr>
          <w:rFonts w:ascii="Times New Roman" w:hAnsi="Times New Roman" w:cs="Times New Roman"/>
          <w:sz w:val="24"/>
          <w:szCs w:val="24"/>
        </w:rPr>
        <w:t xml:space="preserve"> irrespective of their role within the service. College of Policing (2014) explains that the code of ethics is not sufficient to reduce unprofessional behaviour as to be successful in needs to be discussed everyday between team members. </w:t>
      </w:r>
    </w:p>
    <w:p w14:paraId="0288E81E" w14:textId="199E5CA1" w:rsidR="00403C2A" w:rsidRPr="00EA7BAC" w:rsidRDefault="00403C2A" w:rsidP="00EA7BAC">
      <w:pPr>
        <w:spacing w:line="360" w:lineRule="auto"/>
        <w:ind w:right="237"/>
        <w:jc w:val="both"/>
        <w:rPr>
          <w:rFonts w:ascii="Times New Roman" w:hAnsi="Times New Roman" w:cs="Times New Roman"/>
          <w:sz w:val="24"/>
          <w:szCs w:val="24"/>
        </w:rPr>
      </w:pPr>
    </w:p>
    <w:p w14:paraId="6B545564" w14:textId="60633419" w:rsidR="00BF47D4" w:rsidRPr="00EA7BAC" w:rsidRDefault="004A3380" w:rsidP="00EA7BAC">
      <w:pPr>
        <w:spacing w:line="360" w:lineRule="auto"/>
        <w:ind w:right="237"/>
        <w:jc w:val="both"/>
        <w:rPr>
          <w:rFonts w:ascii="Times New Roman" w:hAnsi="Times New Roman" w:cs="Times New Roman"/>
          <w:sz w:val="24"/>
          <w:szCs w:val="24"/>
        </w:rPr>
      </w:pPr>
      <w:r w:rsidRPr="00EA7BAC">
        <w:rPr>
          <w:rFonts w:ascii="Times New Roman" w:hAnsi="Times New Roman" w:cs="Times New Roman"/>
          <w:sz w:val="24"/>
          <w:szCs w:val="24"/>
        </w:rPr>
        <w:t xml:space="preserve">This may cause issues within the team dynamics if a member of the team does not comply with one of the standards of professional behaviour. A good example of this is duties and responsibilities, if members of the team believe that others are not carrying out their duties and responsibilities it will cause a rift between them and find themselves in misconduct. </w:t>
      </w:r>
      <w:r w:rsidRPr="00EA7BAC">
        <w:rPr>
          <w:rFonts w:ascii="Times New Roman" w:hAnsi="Times New Roman" w:cs="Times New Roman"/>
          <w:sz w:val="24"/>
          <w:szCs w:val="24"/>
        </w:rPr>
        <w:lastRenderedPageBreak/>
        <w:t xml:space="preserve">These examples could carry through to all the policing principles and standards of professional behaviour, if members of the team are not complying with said principles they would be failing to comply with policies. </w:t>
      </w:r>
    </w:p>
    <w:p w14:paraId="003AE435" w14:textId="6E412EDC" w:rsidR="00717A6E" w:rsidRPr="00EA7BAC" w:rsidRDefault="00717A6E" w:rsidP="00EA7BAC">
      <w:pPr>
        <w:spacing w:line="360" w:lineRule="auto"/>
        <w:ind w:right="237"/>
        <w:jc w:val="both"/>
        <w:rPr>
          <w:rFonts w:ascii="Times New Roman" w:hAnsi="Times New Roman" w:cs="Times New Roman"/>
          <w:sz w:val="24"/>
          <w:szCs w:val="24"/>
        </w:rPr>
      </w:pPr>
    </w:p>
    <w:p w14:paraId="55AF9300" w14:textId="68237BD2" w:rsidR="00774950" w:rsidRPr="00EA7BAC" w:rsidRDefault="00774950" w:rsidP="00EA7BAC">
      <w:pPr>
        <w:spacing w:line="360" w:lineRule="auto"/>
        <w:ind w:right="237"/>
        <w:jc w:val="both"/>
        <w:rPr>
          <w:rFonts w:ascii="Times New Roman" w:hAnsi="Times New Roman" w:cs="Times New Roman"/>
          <w:sz w:val="24"/>
          <w:szCs w:val="24"/>
        </w:rPr>
      </w:pPr>
      <w:r w:rsidRPr="00EA7BAC">
        <w:rPr>
          <w:rFonts w:ascii="Times New Roman" w:hAnsi="Times New Roman" w:cs="Times New Roman"/>
          <w:sz w:val="24"/>
          <w:szCs w:val="24"/>
        </w:rPr>
        <w:t>College of Policing (2014) makes it clear that not all breaches of code of ethics will involve misconduct or disciplinary action. The actions will vary pending the allegation</w:t>
      </w:r>
      <w:r w:rsidR="00530E40" w:rsidRPr="00EA7BAC">
        <w:rPr>
          <w:rFonts w:ascii="Times New Roman" w:hAnsi="Times New Roman" w:cs="Times New Roman"/>
          <w:sz w:val="24"/>
          <w:szCs w:val="24"/>
        </w:rPr>
        <w:t>.</w:t>
      </w:r>
      <w:r w:rsidR="00530E40" w:rsidRPr="00EA7BAC">
        <w:rPr>
          <w:rFonts w:ascii="Times New Roman" w:hAnsi="Times New Roman" w:cs="Times New Roman"/>
          <w:color w:val="202124"/>
          <w:sz w:val="24"/>
          <w:szCs w:val="24"/>
        </w:rPr>
        <w:t xml:space="preserve"> </w:t>
      </w:r>
      <w:r w:rsidR="00530E40" w:rsidRPr="00EA7BAC">
        <w:rPr>
          <w:rFonts w:ascii="Times New Roman" w:hAnsi="Times New Roman" w:cs="Times New Roman"/>
          <w:sz w:val="24"/>
          <w:szCs w:val="24"/>
        </w:rPr>
        <w:t xml:space="preserve">The most serious and sensitive incidents and allegations involving the </w:t>
      </w:r>
      <w:r w:rsidR="009F55BA" w:rsidRPr="00EA7BAC">
        <w:rPr>
          <w:rFonts w:ascii="Times New Roman" w:hAnsi="Times New Roman" w:cs="Times New Roman"/>
          <w:bCs/>
          <w:sz w:val="24"/>
          <w:szCs w:val="24"/>
        </w:rPr>
        <w:t xml:space="preserve">Police </w:t>
      </w:r>
      <w:proofErr w:type="gramStart"/>
      <w:r w:rsidR="009F55BA" w:rsidRPr="00EA7BAC">
        <w:rPr>
          <w:rFonts w:ascii="Times New Roman" w:hAnsi="Times New Roman" w:cs="Times New Roman"/>
          <w:bCs/>
          <w:sz w:val="24"/>
          <w:szCs w:val="24"/>
        </w:rPr>
        <w:t>would</w:t>
      </w:r>
      <w:r w:rsidR="00530E40" w:rsidRPr="00EA7BAC">
        <w:rPr>
          <w:rFonts w:ascii="Times New Roman" w:hAnsi="Times New Roman" w:cs="Times New Roman"/>
          <w:bCs/>
          <w:sz w:val="24"/>
          <w:szCs w:val="24"/>
        </w:rPr>
        <w:t xml:space="preserve"> be referred</w:t>
      </w:r>
      <w:proofErr w:type="gramEnd"/>
      <w:r w:rsidR="00530E40" w:rsidRPr="00EA7BAC">
        <w:rPr>
          <w:rFonts w:ascii="Times New Roman" w:hAnsi="Times New Roman" w:cs="Times New Roman"/>
          <w:bCs/>
          <w:sz w:val="24"/>
          <w:szCs w:val="24"/>
        </w:rPr>
        <w:t xml:space="preserve"> to the IOPC (Independent office for Police Conduct). </w:t>
      </w:r>
    </w:p>
    <w:p w14:paraId="3360724A" w14:textId="5CD4EBAF" w:rsidR="00717A6E" w:rsidRPr="00EA7BAC" w:rsidRDefault="00717A6E" w:rsidP="00EA7BAC">
      <w:pPr>
        <w:spacing w:line="360" w:lineRule="auto"/>
        <w:ind w:right="237"/>
        <w:jc w:val="both"/>
        <w:rPr>
          <w:rFonts w:ascii="Times New Roman" w:hAnsi="Times New Roman" w:cs="Times New Roman"/>
          <w:sz w:val="24"/>
          <w:szCs w:val="24"/>
        </w:rPr>
      </w:pPr>
    </w:p>
    <w:p w14:paraId="0BBDDF42" w14:textId="0C8EE307" w:rsidR="00D05340" w:rsidRPr="00EA7BAC" w:rsidRDefault="00A95403" w:rsidP="00EA7BAC">
      <w:pPr>
        <w:spacing w:line="360" w:lineRule="auto"/>
        <w:ind w:right="237"/>
        <w:jc w:val="both"/>
        <w:rPr>
          <w:rFonts w:ascii="Times New Roman" w:hAnsi="Times New Roman" w:cs="Times New Roman"/>
          <w:sz w:val="24"/>
          <w:szCs w:val="24"/>
        </w:rPr>
      </w:pPr>
      <w:r w:rsidRPr="00EA7BAC">
        <w:rPr>
          <w:rFonts w:ascii="Times New Roman" w:hAnsi="Times New Roman" w:cs="Times New Roman"/>
          <w:sz w:val="24"/>
          <w:szCs w:val="24"/>
        </w:rPr>
        <w:t>To conclude, it is clea</w:t>
      </w:r>
      <w:r w:rsidR="009F55BA" w:rsidRPr="00EA7BAC">
        <w:rPr>
          <w:rFonts w:ascii="Times New Roman" w:hAnsi="Times New Roman" w:cs="Times New Roman"/>
          <w:sz w:val="24"/>
          <w:szCs w:val="24"/>
        </w:rPr>
        <w:t xml:space="preserve">r to see that there has been </w:t>
      </w:r>
      <w:r w:rsidRPr="00EA7BAC">
        <w:rPr>
          <w:rFonts w:ascii="Times New Roman" w:hAnsi="Times New Roman" w:cs="Times New Roman"/>
          <w:sz w:val="24"/>
          <w:szCs w:val="24"/>
        </w:rPr>
        <w:t xml:space="preserve">extensive research been done to show the importance of team being cohesive, the benefits of team dynamics and how it can be improved. Further to this is evidence that there are a number of different team dynamic </w:t>
      </w:r>
      <w:r w:rsidR="009F55BA" w:rsidRPr="00EA7BAC">
        <w:rPr>
          <w:rFonts w:ascii="Times New Roman" w:hAnsi="Times New Roman" w:cs="Times New Roman"/>
          <w:sz w:val="24"/>
          <w:szCs w:val="24"/>
        </w:rPr>
        <w:t>models, which</w:t>
      </w:r>
      <w:r w:rsidRPr="00EA7BAC">
        <w:rPr>
          <w:rFonts w:ascii="Times New Roman" w:hAnsi="Times New Roman" w:cs="Times New Roman"/>
          <w:sz w:val="24"/>
          <w:szCs w:val="24"/>
        </w:rPr>
        <w:t xml:space="preserve"> could assist organisations becoming more productive. </w:t>
      </w:r>
      <w:r w:rsidR="009F55BA" w:rsidRPr="00EA7BAC">
        <w:rPr>
          <w:rFonts w:ascii="Times New Roman" w:hAnsi="Times New Roman" w:cs="Times New Roman"/>
          <w:sz w:val="24"/>
          <w:szCs w:val="24"/>
        </w:rPr>
        <w:t>Finally,</w:t>
      </w:r>
      <w:r w:rsidRPr="00EA7BAC">
        <w:rPr>
          <w:rFonts w:ascii="Times New Roman" w:hAnsi="Times New Roman" w:cs="Times New Roman"/>
          <w:sz w:val="24"/>
          <w:szCs w:val="24"/>
        </w:rPr>
        <w:t xml:space="preserve"> </w:t>
      </w:r>
      <w:r w:rsidR="00BF47D4" w:rsidRPr="00EA7BAC">
        <w:rPr>
          <w:rFonts w:ascii="Times New Roman" w:hAnsi="Times New Roman" w:cs="Times New Roman"/>
          <w:sz w:val="24"/>
          <w:szCs w:val="24"/>
        </w:rPr>
        <w:t>it explores the importance of team</w:t>
      </w:r>
      <w:r w:rsidR="00A9587C" w:rsidRPr="00EA7BAC">
        <w:rPr>
          <w:rFonts w:ascii="Times New Roman" w:hAnsi="Times New Roman" w:cs="Times New Roman"/>
          <w:sz w:val="24"/>
          <w:szCs w:val="24"/>
        </w:rPr>
        <w:t>s</w:t>
      </w:r>
      <w:r w:rsidR="00BF47D4" w:rsidRPr="00EA7BAC">
        <w:rPr>
          <w:rFonts w:ascii="Times New Roman" w:hAnsi="Times New Roman" w:cs="Times New Roman"/>
          <w:sz w:val="24"/>
          <w:szCs w:val="24"/>
        </w:rPr>
        <w:t xml:space="preserve"> to comply with professional standard requirements within </w:t>
      </w:r>
      <w:r w:rsidR="009F55BA" w:rsidRPr="00EA7BAC">
        <w:rPr>
          <w:rFonts w:ascii="Times New Roman" w:hAnsi="Times New Roman" w:cs="Times New Roman"/>
          <w:sz w:val="24"/>
          <w:szCs w:val="24"/>
        </w:rPr>
        <w:t>their</w:t>
      </w:r>
      <w:r w:rsidR="00BF47D4" w:rsidRPr="00EA7BAC">
        <w:rPr>
          <w:rFonts w:ascii="Times New Roman" w:hAnsi="Times New Roman" w:cs="Times New Roman"/>
          <w:sz w:val="24"/>
          <w:szCs w:val="24"/>
        </w:rPr>
        <w:t xml:space="preserve"> role on and off duty to ensure they do not find themselves in front of the IOPC.  </w:t>
      </w:r>
    </w:p>
    <w:p w14:paraId="3BA8CC6F" w14:textId="5A2FD415" w:rsidR="00D05340" w:rsidRDefault="00D05340" w:rsidP="00340E9A">
      <w:pPr>
        <w:ind w:right="237"/>
        <w:jc w:val="both"/>
        <w:rPr>
          <w:sz w:val="24"/>
          <w:szCs w:val="24"/>
        </w:rPr>
      </w:pPr>
    </w:p>
    <w:p w14:paraId="5E8A08E8" w14:textId="4D6893F9" w:rsidR="00D146D8" w:rsidRDefault="00D146D8" w:rsidP="00340E9A">
      <w:pPr>
        <w:ind w:right="237"/>
        <w:jc w:val="both"/>
        <w:rPr>
          <w:sz w:val="24"/>
          <w:szCs w:val="24"/>
        </w:rPr>
      </w:pPr>
    </w:p>
    <w:p w14:paraId="668B1013" w14:textId="40B1C53A" w:rsidR="00744D13" w:rsidRPr="00201652" w:rsidRDefault="00282CC7" w:rsidP="001C6F47">
      <w:pPr>
        <w:ind w:right="237"/>
        <w:jc w:val="both"/>
        <w:rPr>
          <w:sz w:val="24"/>
          <w:szCs w:val="24"/>
        </w:rPr>
      </w:pPr>
      <w:r>
        <w:rPr>
          <w:sz w:val="24"/>
          <w:szCs w:val="24"/>
        </w:rPr>
        <w:t>Words - 218</w:t>
      </w:r>
      <w:r w:rsidR="00C14064">
        <w:rPr>
          <w:sz w:val="24"/>
          <w:szCs w:val="24"/>
        </w:rPr>
        <w:t>3</w:t>
      </w:r>
    </w:p>
    <w:p w14:paraId="4FE5DF12" w14:textId="1D9C60EE" w:rsidR="00D13063" w:rsidRDefault="00D13063" w:rsidP="00340E9A">
      <w:pPr>
        <w:ind w:right="237"/>
        <w:jc w:val="both"/>
        <w:rPr>
          <w:sz w:val="24"/>
          <w:szCs w:val="24"/>
        </w:rPr>
      </w:pPr>
    </w:p>
    <w:p w14:paraId="7BA13AC3" w14:textId="77777777" w:rsidR="00D13063" w:rsidRDefault="00D13063" w:rsidP="00340E9A">
      <w:pPr>
        <w:ind w:right="237"/>
        <w:jc w:val="both"/>
        <w:rPr>
          <w:sz w:val="24"/>
          <w:szCs w:val="24"/>
        </w:rPr>
      </w:pPr>
    </w:p>
    <w:p w14:paraId="0EEA16EC" w14:textId="70061BB7" w:rsidR="005543F7" w:rsidRDefault="005543F7" w:rsidP="00340E9A">
      <w:pPr>
        <w:ind w:right="237"/>
        <w:rPr>
          <w:color w:val="auto"/>
          <w:sz w:val="24"/>
          <w:szCs w:val="24"/>
          <w:shd w:val="clear" w:color="auto" w:fill="FFFFFF"/>
        </w:rPr>
      </w:pPr>
    </w:p>
    <w:p w14:paraId="356232FE" w14:textId="77777777" w:rsidR="00793D0B" w:rsidRPr="00E676F7" w:rsidRDefault="00793D0B" w:rsidP="00340E9A">
      <w:pPr>
        <w:ind w:right="237"/>
      </w:pPr>
    </w:p>
    <w:p w14:paraId="55885AA0" w14:textId="152A0987" w:rsidR="008B28E7" w:rsidRDefault="008B28E7" w:rsidP="00340E9A">
      <w:pPr>
        <w:ind w:right="237"/>
        <w:jc w:val="both"/>
        <w:rPr>
          <w:sz w:val="24"/>
          <w:szCs w:val="24"/>
        </w:rPr>
      </w:pPr>
    </w:p>
    <w:p w14:paraId="08BC461B" w14:textId="29DADEBD" w:rsidR="00EA7BAC" w:rsidRDefault="00EA7BAC" w:rsidP="00340E9A">
      <w:pPr>
        <w:ind w:right="237"/>
        <w:jc w:val="both"/>
        <w:rPr>
          <w:sz w:val="24"/>
          <w:szCs w:val="24"/>
        </w:rPr>
      </w:pPr>
    </w:p>
    <w:p w14:paraId="4C9FB74D" w14:textId="27E22B30" w:rsidR="00EA7BAC" w:rsidRDefault="00EA7BAC" w:rsidP="00340E9A">
      <w:pPr>
        <w:ind w:right="237"/>
        <w:jc w:val="both"/>
        <w:rPr>
          <w:sz w:val="24"/>
          <w:szCs w:val="24"/>
        </w:rPr>
      </w:pPr>
    </w:p>
    <w:p w14:paraId="2A9FA914" w14:textId="026881B8" w:rsidR="00EA7BAC" w:rsidRDefault="00EA7BAC" w:rsidP="00340E9A">
      <w:pPr>
        <w:ind w:right="237"/>
        <w:jc w:val="both"/>
        <w:rPr>
          <w:sz w:val="24"/>
          <w:szCs w:val="24"/>
        </w:rPr>
      </w:pPr>
    </w:p>
    <w:p w14:paraId="7E4532AD" w14:textId="22FF4F5A" w:rsidR="00EA7BAC" w:rsidRDefault="00EA7BAC" w:rsidP="00340E9A">
      <w:pPr>
        <w:ind w:right="237"/>
        <w:jc w:val="both"/>
        <w:rPr>
          <w:sz w:val="24"/>
          <w:szCs w:val="24"/>
        </w:rPr>
      </w:pPr>
    </w:p>
    <w:p w14:paraId="37940125" w14:textId="59622B52" w:rsidR="00EA7BAC" w:rsidRDefault="00EA7BAC" w:rsidP="00340E9A">
      <w:pPr>
        <w:ind w:right="237"/>
        <w:jc w:val="both"/>
        <w:rPr>
          <w:sz w:val="24"/>
          <w:szCs w:val="24"/>
        </w:rPr>
      </w:pPr>
    </w:p>
    <w:p w14:paraId="2624C8D9" w14:textId="4F46F7AD" w:rsidR="00EA7BAC" w:rsidRDefault="00EA7BAC" w:rsidP="00340E9A">
      <w:pPr>
        <w:ind w:right="237"/>
        <w:jc w:val="both"/>
        <w:rPr>
          <w:sz w:val="24"/>
          <w:szCs w:val="24"/>
        </w:rPr>
      </w:pPr>
    </w:p>
    <w:p w14:paraId="709885CE" w14:textId="00ADF501" w:rsidR="00EA7BAC" w:rsidRDefault="00EA7BAC" w:rsidP="00340E9A">
      <w:pPr>
        <w:ind w:right="237"/>
        <w:jc w:val="both"/>
        <w:rPr>
          <w:sz w:val="24"/>
          <w:szCs w:val="24"/>
        </w:rPr>
      </w:pPr>
    </w:p>
    <w:p w14:paraId="2C9CD24C" w14:textId="2D22BDE0" w:rsidR="00EA7BAC" w:rsidRDefault="00EA7BAC" w:rsidP="00340E9A">
      <w:pPr>
        <w:ind w:right="237"/>
        <w:jc w:val="both"/>
        <w:rPr>
          <w:sz w:val="24"/>
          <w:szCs w:val="24"/>
        </w:rPr>
      </w:pPr>
    </w:p>
    <w:p w14:paraId="28DB18B6" w14:textId="15509C0B" w:rsidR="00EA7BAC" w:rsidRDefault="00EA7BAC" w:rsidP="00340E9A">
      <w:pPr>
        <w:ind w:right="237"/>
        <w:jc w:val="both"/>
        <w:rPr>
          <w:sz w:val="24"/>
          <w:szCs w:val="24"/>
        </w:rPr>
      </w:pPr>
    </w:p>
    <w:p w14:paraId="507F114F" w14:textId="7A61595F" w:rsidR="00EA7BAC" w:rsidRDefault="00EA7BAC" w:rsidP="00340E9A">
      <w:pPr>
        <w:ind w:right="237"/>
        <w:jc w:val="both"/>
        <w:rPr>
          <w:sz w:val="24"/>
          <w:szCs w:val="24"/>
        </w:rPr>
      </w:pPr>
    </w:p>
    <w:p w14:paraId="03AE7D0A" w14:textId="79DE3BEE" w:rsidR="00EA7BAC" w:rsidRDefault="00EA7BAC" w:rsidP="00340E9A">
      <w:pPr>
        <w:ind w:right="237"/>
        <w:jc w:val="both"/>
        <w:rPr>
          <w:sz w:val="24"/>
          <w:szCs w:val="24"/>
        </w:rPr>
      </w:pPr>
    </w:p>
    <w:p w14:paraId="5DAE19BD" w14:textId="35BCE3D6" w:rsidR="00EA7BAC" w:rsidRDefault="00EA7BAC" w:rsidP="00340E9A">
      <w:pPr>
        <w:ind w:right="237"/>
        <w:jc w:val="both"/>
        <w:rPr>
          <w:sz w:val="24"/>
          <w:szCs w:val="24"/>
        </w:rPr>
      </w:pPr>
    </w:p>
    <w:p w14:paraId="2A7D4EBA" w14:textId="18903B9D" w:rsidR="00EA7BAC" w:rsidRDefault="00EA7BAC" w:rsidP="00340E9A">
      <w:pPr>
        <w:ind w:right="237"/>
        <w:jc w:val="both"/>
        <w:rPr>
          <w:sz w:val="24"/>
          <w:szCs w:val="24"/>
        </w:rPr>
      </w:pPr>
    </w:p>
    <w:p w14:paraId="704BC1C9" w14:textId="0DFF8895" w:rsidR="00EA7BAC" w:rsidRDefault="00EA7BAC" w:rsidP="00340E9A">
      <w:pPr>
        <w:ind w:right="237"/>
        <w:jc w:val="both"/>
        <w:rPr>
          <w:sz w:val="24"/>
          <w:szCs w:val="24"/>
        </w:rPr>
      </w:pPr>
    </w:p>
    <w:p w14:paraId="1F2776F3" w14:textId="18597813" w:rsidR="00EA7BAC" w:rsidRDefault="00EA7BAC" w:rsidP="00340E9A">
      <w:pPr>
        <w:ind w:right="237"/>
        <w:jc w:val="both"/>
        <w:rPr>
          <w:sz w:val="24"/>
          <w:szCs w:val="24"/>
        </w:rPr>
      </w:pPr>
    </w:p>
    <w:p w14:paraId="3B60414D" w14:textId="0537D5DC" w:rsidR="00EA7BAC" w:rsidRDefault="00EA7BAC" w:rsidP="00340E9A">
      <w:pPr>
        <w:ind w:right="237"/>
        <w:jc w:val="both"/>
        <w:rPr>
          <w:sz w:val="24"/>
          <w:szCs w:val="24"/>
        </w:rPr>
      </w:pPr>
    </w:p>
    <w:p w14:paraId="4A141C0F" w14:textId="6A6EC48D" w:rsidR="00EA7BAC" w:rsidRDefault="00EA7BAC" w:rsidP="00340E9A">
      <w:pPr>
        <w:ind w:right="237"/>
        <w:jc w:val="both"/>
        <w:rPr>
          <w:sz w:val="24"/>
          <w:szCs w:val="24"/>
        </w:rPr>
      </w:pPr>
    </w:p>
    <w:p w14:paraId="3677367B" w14:textId="355C7DE2" w:rsidR="00EA7BAC" w:rsidRDefault="00EA7BAC" w:rsidP="00340E9A">
      <w:pPr>
        <w:ind w:right="237"/>
        <w:jc w:val="both"/>
        <w:rPr>
          <w:sz w:val="24"/>
          <w:szCs w:val="24"/>
        </w:rPr>
      </w:pPr>
    </w:p>
    <w:p w14:paraId="385623CA" w14:textId="40BCA499" w:rsidR="00EA7BAC" w:rsidRDefault="00EA7BAC" w:rsidP="00340E9A">
      <w:pPr>
        <w:ind w:right="237"/>
        <w:jc w:val="both"/>
        <w:rPr>
          <w:sz w:val="24"/>
          <w:szCs w:val="24"/>
        </w:rPr>
      </w:pPr>
    </w:p>
    <w:p w14:paraId="20034ADD" w14:textId="77777777" w:rsidR="00EA7BAC" w:rsidRPr="00E676F7" w:rsidRDefault="00EA7BAC"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lastRenderedPageBreak/>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r w:rsidR="79C1F564" w:rsidRPr="69F7424F">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0B413A8F">
        <w:tc>
          <w:tcPr>
            <w:tcW w:w="10188" w:type="dxa"/>
            <w:shd w:val="clear" w:color="auto" w:fill="auto"/>
          </w:tcPr>
          <w:p w14:paraId="6D3ABE44" w14:textId="77777777" w:rsidR="00E676F7" w:rsidRPr="00E676F7" w:rsidRDefault="00E676F7" w:rsidP="00343BC8">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 xml:space="preserve">Critically evaluate </w:t>
            </w:r>
            <w:r w:rsidRPr="2531DC7A">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Explore</w:t>
            </w:r>
            <w:r w:rsidRPr="2531DC7A">
              <w:rPr>
                <w:rFonts w:eastAsia="Arial"/>
                <w:b/>
                <w:bCs/>
                <w:color w:val="000000" w:themeColor="text1"/>
                <w:sz w:val="24"/>
                <w:szCs w:val="24"/>
              </w:rPr>
              <w:t xml:space="preserve"> </w:t>
            </w:r>
            <w:r w:rsidRPr="2531DC7A">
              <w:rPr>
                <w:rFonts w:eastAsia="Arial"/>
                <w:color w:val="000000" w:themeColor="text1"/>
                <w:sz w:val="24"/>
                <w:szCs w:val="24"/>
              </w:rPr>
              <w:t xml:space="preserve">what works in relation to tackling repeat victimisation and repeat offending. </w:t>
            </w:r>
            <w:r w:rsidR="28937DC4" w:rsidRPr="2531DC7A">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2D2923D1" w:rsidP="00E676F7">
            <w:pPr>
              <w:ind w:right="237"/>
              <w:jc w:val="both"/>
              <w:rPr>
                <w:rFonts w:eastAsia="Arial"/>
                <w:color w:val="000000" w:themeColor="text1"/>
                <w:sz w:val="24"/>
                <w:szCs w:val="24"/>
              </w:rPr>
            </w:pPr>
            <w:r w:rsidRPr="0B413A8F">
              <w:rPr>
                <w:rFonts w:eastAsia="Arial"/>
                <w:color w:val="000000" w:themeColor="text1"/>
                <w:sz w:val="24"/>
                <w:szCs w:val="24"/>
              </w:rPr>
              <w:t xml:space="preserve">2000 </w:t>
            </w:r>
            <w:r w:rsidR="00E676F7" w:rsidRPr="0B413A8F">
              <w:rPr>
                <w:rFonts w:eastAsia="Arial"/>
                <w:color w:val="000000" w:themeColor="text1"/>
                <w:sz w:val="24"/>
                <w:szCs w:val="24"/>
              </w:rPr>
              <w:t xml:space="preserve">words </w:t>
            </w:r>
            <w:r w:rsidR="00E676F7" w:rsidRPr="0B413A8F">
              <w:rPr>
                <w:rFonts w:eastAsia="Arial"/>
                <w:i/>
                <w:iCs/>
                <w:color w:val="000000" w:themeColor="text1"/>
                <w:sz w:val="24"/>
                <w:szCs w:val="24"/>
              </w:rPr>
              <w:t>(+/- 10%: include your actual word count at the end of each section)</w:t>
            </w:r>
          </w:p>
          <w:p w14:paraId="44219232" w14:textId="77777777" w:rsidR="00E676F7" w:rsidRPr="00E676F7" w:rsidRDefault="00E676F7" w:rsidP="00343BC8">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780656AA" w:rsidR="5B843AF0" w:rsidRDefault="5B843AF0" w:rsidP="5B843AF0">
      <w:pPr>
        <w:ind w:right="237"/>
        <w:jc w:val="both"/>
        <w:rPr>
          <w:rFonts w:eastAsia="Arial"/>
          <w:b/>
          <w:bCs/>
          <w:color w:val="000000" w:themeColor="text1"/>
          <w:sz w:val="24"/>
          <w:szCs w:val="24"/>
        </w:rPr>
      </w:pPr>
      <w:r w:rsidRPr="00E676F7">
        <w:rPr>
          <w:rFonts w:eastAsia="Arial"/>
          <w:b/>
          <w:bCs/>
          <w:color w:val="000000" w:themeColor="text1"/>
          <w:sz w:val="24"/>
          <w:szCs w:val="24"/>
        </w:rPr>
        <w:t>ANSWER:</w:t>
      </w:r>
    </w:p>
    <w:p w14:paraId="2637BA5C" w14:textId="58A2D124" w:rsidR="00253293" w:rsidRPr="00D439A4" w:rsidRDefault="00253293" w:rsidP="5B843AF0">
      <w:pPr>
        <w:ind w:right="237"/>
        <w:jc w:val="both"/>
        <w:rPr>
          <w:rFonts w:eastAsia="Arial"/>
          <w:b/>
          <w:bCs/>
          <w:color w:val="000000" w:themeColor="text1"/>
        </w:rPr>
      </w:pPr>
    </w:p>
    <w:p w14:paraId="60D84FAE" w14:textId="5C09F921" w:rsidR="00D439A4" w:rsidRPr="00EA7BAC" w:rsidRDefault="00D439A4" w:rsidP="00EA7BAC">
      <w:pPr>
        <w:spacing w:line="360" w:lineRule="auto"/>
        <w:ind w:right="237"/>
        <w:jc w:val="both"/>
        <w:rPr>
          <w:rFonts w:ascii="Times New Roman" w:eastAsia="Arial" w:hAnsi="Times New Roman" w:cs="Times New Roman"/>
          <w:bCs/>
          <w:color w:val="000000" w:themeColor="text1"/>
          <w:sz w:val="24"/>
          <w:szCs w:val="24"/>
        </w:rPr>
      </w:pPr>
      <w:r w:rsidRPr="00EA7BAC">
        <w:rPr>
          <w:rFonts w:ascii="Times New Roman" w:eastAsia="Arial" w:hAnsi="Times New Roman" w:cs="Times New Roman"/>
          <w:bCs/>
          <w:color w:val="000000" w:themeColor="text1"/>
          <w:sz w:val="24"/>
          <w:szCs w:val="24"/>
        </w:rPr>
        <w:t xml:space="preserve">Within this </w:t>
      </w:r>
      <w:proofErr w:type="gramStart"/>
      <w:r w:rsidRPr="00EA7BAC">
        <w:rPr>
          <w:rFonts w:ascii="Times New Roman" w:eastAsia="Arial" w:hAnsi="Times New Roman" w:cs="Times New Roman"/>
          <w:bCs/>
          <w:color w:val="000000" w:themeColor="text1"/>
          <w:sz w:val="24"/>
          <w:szCs w:val="24"/>
        </w:rPr>
        <w:t>essay</w:t>
      </w:r>
      <w:proofErr w:type="gramEnd"/>
      <w:r w:rsidRPr="00EA7BAC">
        <w:rPr>
          <w:rFonts w:ascii="Times New Roman" w:eastAsia="Arial" w:hAnsi="Times New Roman" w:cs="Times New Roman"/>
          <w:bCs/>
          <w:color w:val="000000" w:themeColor="text1"/>
          <w:sz w:val="24"/>
          <w:szCs w:val="24"/>
        </w:rPr>
        <w:t xml:space="preserve"> I will be exploring a policing incident where I was the investigating officer fo</w:t>
      </w:r>
      <w:r w:rsidR="006351D5" w:rsidRPr="00EA7BAC">
        <w:rPr>
          <w:rFonts w:ascii="Times New Roman" w:eastAsia="Arial" w:hAnsi="Times New Roman" w:cs="Times New Roman"/>
          <w:bCs/>
          <w:color w:val="000000" w:themeColor="text1"/>
          <w:sz w:val="24"/>
          <w:szCs w:val="24"/>
        </w:rPr>
        <w:t xml:space="preserve">r a very serious crime and my involvement in dealing with and supporting the victim. </w:t>
      </w:r>
    </w:p>
    <w:p w14:paraId="282E2AD2" w14:textId="77777777" w:rsidR="008103DE" w:rsidRDefault="008103DE" w:rsidP="00EA7BAC">
      <w:pPr>
        <w:spacing w:line="360" w:lineRule="auto"/>
        <w:ind w:right="237"/>
        <w:jc w:val="both"/>
        <w:rPr>
          <w:rFonts w:ascii="Times New Roman" w:eastAsia="Arial" w:hAnsi="Times New Roman" w:cs="Times New Roman"/>
          <w:bCs/>
          <w:color w:val="000000" w:themeColor="text1"/>
          <w:sz w:val="24"/>
          <w:szCs w:val="24"/>
        </w:rPr>
      </w:pPr>
    </w:p>
    <w:p w14:paraId="2063F838" w14:textId="02CF5BC5" w:rsidR="00D439A4" w:rsidRPr="00EA7BAC" w:rsidRDefault="00C96580" w:rsidP="00EA7BAC">
      <w:pPr>
        <w:spacing w:line="360" w:lineRule="auto"/>
        <w:ind w:right="237"/>
        <w:jc w:val="both"/>
        <w:rPr>
          <w:rFonts w:ascii="Times New Roman" w:eastAsia="Arial" w:hAnsi="Times New Roman" w:cs="Times New Roman"/>
          <w:bCs/>
          <w:color w:val="000000" w:themeColor="text1"/>
          <w:sz w:val="24"/>
          <w:szCs w:val="24"/>
        </w:rPr>
      </w:pPr>
      <w:r w:rsidRPr="00EA7BAC">
        <w:rPr>
          <w:rFonts w:ascii="Times New Roman" w:eastAsia="Arial" w:hAnsi="Times New Roman" w:cs="Times New Roman"/>
          <w:bCs/>
          <w:color w:val="000000" w:themeColor="text1"/>
          <w:sz w:val="24"/>
          <w:szCs w:val="24"/>
        </w:rPr>
        <w:t>That crime was a domestic abuse</w:t>
      </w:r>
      <w:proofErr w:type="gramStart"/>
      <w:r w:rsidR="008103DE">
        <w:rPr>
          <w:rFonts w:ascii="Times New Roman" w:eastAsia="Arial" w:hAnsi="Times New Roman" w:cs="Times New Roman"/>
          <w:bCs/>
          <w:color w:val="000000" w:themeColor="text1"/>
          <w:sz w:val="24"/>
          <w:szCs w:val="24"/>
        </w:rPr>
        <w:t>;</w:t>
      </w:r>
      <w:proofErr w:type="gramEnd"/>
      <w:r w:rsidRPr="00EA7BAC">
        <w:rPr>
          <w:rFonts w:ascii="Times New Roman" w:eastAsia="Arial" w:hAnsi="Times New Roman" w:cs="Times New Roman"/>
          <w:bCs/>
          <w:color w:val="000000" w:themeColor="text1"/>
          <w:sz w:val="24"/>
          <w:szCs w:val="24"/>
        </w:rPr>
        <w:t xml:space="preserve"> actual bodily harm between a male and female who had been in a </w:t>
      </w:r>
      <w:r w:rsidR="008103DE" w:rsidRPr="00EA7BAC">
        <w:rPr>
          <w:rFonts w:ascii="Times New Roman" w:eastAsia="Arial" w:hAnsi="Times New Roman" w:cs="Times New Roman"/>
          <w:bCs/>
          <w:color w:val="000000" w:themeColor="text1"/>
          <w:sz w:val="24"/>
          <w:szCs w:val="24"/>
        </w:rPr>
        <w:t>long-term</w:t>
      </w:r>
      <w:r w:rsidRPr="00EA7BAC">
        <w:rPr>
          <w:rFonts w:ascii="Times New Roman" w:eastAsia="Arial" w:hAnsi="Times New Roman" w:cs="Times New Roman"/>
          <w:bCs/>
          <w:color w:val="000000" w:themeColor="text1"/>
          <w:sz w:val="24"/>
          <w:szCs w:val="24"/>
        </w:rPr>
        <w:t xml:space="preserve"> relationship. </w:t>
      </w:r>
      <w:r w:rsidR="00195285" w:rsidRPr="00EA7BAC">
        <w:rPr>
          <w:rFonts w:ascii="Times New Roman" w:eastAsia="Arial" w:hAnsi="Times New Roman" w:cs="Times New Roman"/>
          <w:bCs/>
          <w:color w:val="000000" w:themeColor="text1"/>
          <w:sz w:val="24"/>
          <w:szCs w:val="24"/>
        </w:rPr>
        <w:t>This case</w:t>
      </w:r>
      <w:r w:rsidR="008103DE">
        <w:rPr>
          <w:rFonts w:ascii="Times New Roman" w:eastAsia="Arial" w:hAnsi="Times New Roman" w:cs="Times New Roman"/>
          <w:bCs/>
          <w:color w:val="000000" w:themeColor="text1"/>
          <w:sz w:val="24"/>
          <w:szCs w:val="24"/>
        </w:rPr>
        <w:t xml:space="preserve"> was</w:t>
      </w:r>
      <w:r w:rsidR="00195285" w:rsidRPr="00EA7BAC">
        <w:rPr>
          <w:rFonts w:ascii="Times New Roman" w:eastAsia="Arial" w:hAnsi="Times New Roman" w:cs="Times New Roman"/>
          <w:bCs/>
          <w:color w:val="000000" w:themeColor="text1"/>
          <w:sz w:val="24"/>
          <w:szCs w:val="24"/>
        </w:rPr>
        <w:t xml:space="preserve"> that </w:t>
      </w:r>
      <w:r w:rsidR="008103DE">
        <w:rPr>
          <w:rFonts w:ascii="Times New Roman" w:eastAsia="Arial" w:hAnsi="Times New Roman" w:cs="Times New Roman"/>
          <w:bCs/>
          <w:color w:val="000000" w:themeColor="text1"/>
          <w:sz w:val="24"/>
          <w:szCs w:val="24"/>
        </w:rPr>
        <w:t xml:space="preserve">of </w:t>
      </w:r>
      <w:r w:rsidR="00195285" w:rsidRPr="00EA7BAC">
        <w:rPr>
          <w:rFonts w:ascii="Times New Roman" w:eastAsia="Arial" w:hAnsi="Times New Roman" w:cs="Times New Roman"/>
          <w:bCs/>
          <w:color w:val="000000" w:themeColor="text1"/>
          <w:sz w:val="24"/>
          <w:szCs w:val="24"/>
        </w:rPr>
        <w:t>a Hungarian couple who had been in a relation</w:t>
      </w:r>
      <w:r w:rsidR="008103DE">
        <w:rPr>
          <w:rFonts w:ascii="Times New Roman" w:eastAsia="Arial" w:hAnsi="Times New Roman" w:cs="Times New Roman"/>
          <w:bCs/>
          <w:color w:val="000000" w:themeColor="text1"/>
          <w:sz w:val="24"/>
          <w:szCs w:val="24"/>
        </w:rPr>
        <w:t>ship</w:t>
      </w:r>
      <w:r w:rsidR="00195285" w:rsidRPr="00EA7BAC">
        <w:rPr>
          <w:rFonts w:ascii="Times New Roman" w:eastAsia="Arial" w:hAnsi="Times New Roman" w:cs="Times New Roman"/>
          <w:bCs/>
          <w:color w:val="000000" w:themeColor="text1"/>
          <w:sz w:val="24"/>
          <w:szCs w:val="24"/>
        </w:rPr>
        <w:t xml:space="preserve"> for approximately five years, the male was the aggressor and happened to be in a national sport team. This added </w:t>
      </w:r>
      <w:r w:rsidR="00157A65" w:rsidRPr="00EA7BAC">
        <w:rPr>
          <w:rFonts w:ascii="Times New Roman" w:eastAsia="Arial" w:hAnsi="Times New Roman" w:cs="Times New Roman"/>
          <w:bCs/>
          <w:color w:val="000000" w:themeColor="text1"/>
          <w:sz w:val="24"/>
          <w:szCs w:val="24"/>
        </w:rPr>
        <w:t xml:space="preserve">to the complexity mainly from the guilt aspect that the victim might affect his career if she reported. The </w:t>
      </w:r>
      <w:proofErr w:type="gramStart"/>
      <w:r w:rsidR="00157A65" w:rsidRPr="00EA7BAC">
        <w:rPr>
          <w:rFonts w:ascii="Times New Roman" w:eastAsia="Arial" w:hAnsi="Times New Roman" w:cs="Times New Roman"/>
          <w:bCs/>
          <w:color w:val="000000" w:themeColor="text1"/>
          <w:sz w:val="24"/>
          <w:szCs w:val="24"/>
        </w:rPr>
        <w:t>incident which made her report it to the police</w:t>
      </w:r>
      <w:proofErr w:type="gramEnd"/>
      <w:r w:rsidR="00157A65" w:rsidRPr="00EA7BAC">
        <w:rPr>
          <w:rFonts w:ascii="Times New Roman" w:eastAsia="Arial" w:hAnsi="Times New Roman" w:cs="Times New Roman"/>
          <w:bCs/>
          <w:color w:val="000000" w:themeColor="text1"/>
          <w:sz w:val="24"/>
          <w:szCs w:val="24"/>
        </w:rPr>
        <w:t xml:space="preserve"> was that during an argument, the male has picked up a ceramic plate and hit the female across the head with it causing a laceration to the head and knocking her unconscious. </w:t>
      </w:r>
    </w:p>
    <w:p w14:paraId="4BF1D94E" w14:textId="58D00023" w:rsidR="003D7CB2" w:rsidRPr="00EA7BAC" w:rsidRDefault="003D7CB2" w:rsidP="00EA7BAC">
      <w:pPr>
        <w:spacing w:line="360" w:lineRule="auto"/>
        <w:ind w:right="237"/>
        <w:jc w:val="both"/>
        <w:rPr>
          <w:rFonts w:ascii="Times New Roman" w:eastAsia="Arial" w:hAnsi="Times New Roman" w:cs="Times New Roman"/>
          <w:bCs/>
          <w:color w:val="000000" w:themeColor="text1"/>
          <w:sz w:val="24"/>
          <w:szCs w:val="24"/>
        </w:rPr>
      </w:pPr>
    </w:p>
    <w:p w14:paraId="7F2DF89D" w14:textId="119BC513" w:rsidR="00E7247F" w:rsidRPr="00EA7BAC" w:rsidRDefault="00BB326B" w:rsidP="00EA7BAC">
      <w:pPr>
        <w:spacing w:line="360" w:lineRule="auto"/>
        <w:ind w:right="237"/>
        <w:jc w:val="both"/>
        <w:rPr>
          <w:rFonts w:ascii="Times New Roman" w:eastAsia="Arial" w:hAnsi="Times New Roman" w:cs="Times New Roman"/>
          <w:bCs/>
          <w:color w:val="000000" w:themeColor="text1"/>
          <w:sz w:val="24"/>
          <w:szCs w:val="24"/>
        </w:rPr>
      </w:pPr>
      <w:r w:rsidRPr="00EA7BAC">
        <w:rPr>
          <w:rFonts w:ascii="Times New Roman" w:eastAsia="Arial" w:hAnsi="Times New Roman" w:cs="Times New Roman"/>
          <w:bCs/>
          <w:color w:val="000000" w:themeColor="text1"/>
          <w:sz w:val="24"/>
          <w:szCs w:val="24"/>
        </w:rPr>
        <w:t xml:space="preserve">I chose this example due it to its complexity of having a domestic related aspect to it. </w:t>
      </w:r>
      <w:r w:rsidR="00206A6F" w:rsidRPr="00EA7BAC">
        <w:rPr>
          <w:rFonts w:ascii="Times New Roman" w:eastAsia="Arial" w:hAnsi="Times New Roman" w:cs="Times New Roman"/>
          <w:bCs/>
          <w:color w:val="000000" w:themeColor="text1"/>
          <w:sz w:val="24"/>
          <w:szCs w:val="24"/>
        </w:rPr>
        <w:t>The United N</w:t>
      </w:r>
      <w:r w:rsidRPr="00EA7BAC">
        <w:rPr>
          <w:rFonts w:ascii="Times New Roman" w:eastAsia="Arial" w:hAnsi="Times New Roman" w:cs="Times New Roman"/>
          <w:bCs/>
          <w:color w:val="000000" w:themeColor="text1"/>
          <w:sz w:val="24"/>
          <w:szCs w:val="24"/>
        </w:rPr>
        <w:t xml:space="preserve">ations (2016) describes domestic abuse as a pattern of behaviour within any </w:t>
      </w:r>
      <w:proofErr w:type="gramStart"/>
      <w:r w:rsidRPr="00EA7BAC">
        <w:rPr>
          <w:rFonts w:ascii="Times New Roman" w:eastAsia="Arial" w:hAnsi="Times New Roman" w:cs="Times New Roman"/>
          <w:bCs/>
          <w:color w:val="000000" w:themeColor="text1"/>
          <w:sz w:val="24"/>
          <w:szCs w:val="24"/>
        </w:rPr>
        <w:t xml:space="preserve">relationship </w:t>
      </w:r>
      <w:r w:rsidR="00206A6F" w:rsidRPr="00EA7BAC">
        <w:rPr>
          <w:rFonts w:ascii="Times New Roman" w:eastAsia="Arial" w:hAnsi="Times New Roman" w:cs="Times New Roman"/>
          <w:bCs/>
          <w:color w:val="000000" w:themeColor="text1"/>
          <w:sz w:val="24"/>
          <w:szCs w:val="24"/>
        </w:rPr>
        <w:t>which</w:t>
      </w:r>
      <w:proofErr w:type="gramEnd"/>
      <w:r w:rsidR="00206A6F" w:rsidRPr="00EA7BAC">
        <w:rPr>
          <w:rFonts w:ascii="Times New Roman" w:eastAsia="Arial" w:hAnsi="Times New Roman" w:cs="Times New Roman"/>
          <w:bCs/>
          <w:color w:val="000000" w:themeColor="text1"/>
          <w:sz w:val="24"/>
          <w:szCs w:val="24"/>
        </w:rPr>
        <w:t xml:space="preserve"> is used to gain, </w:t>
      </w:r>
      <w:r w:rsidR="00750FA3" w:rsidRPr="00EA7BAC">
        <w:rPr>
          <w:rFonts w:ascii="Times New Roman" w:eastAsia="Arial" w:hAnsi="Times New Roman" w:cs="Times New Roman"/>
          <w:bCs/>
          <w:color w:val="000000" w:themeColor="text1"/>
          <w:sz w:val="24"/>
          <w:szCs w:val="24"/>
        </w:rPr>
        <w:t>maintain,</w:t>
      </w:r>
      <w:r w:rsidR="00206A6F" w:rsidRPr="00EA7BAC">
        <w:rPr>
          <w:rFonts w:ascii="Times New Roman" w:eastAsia="Arial" w:hAnsi="Times New Roman" w:cs="Times New Roman"/>
          <w:bCs/>
          <w:color w:val="000000" w:themeColor="text1"/>
          <w:sz w:val="24"/>
          <w:szCs w:val="24"/>
        </w:rPr>
        <w:t xml:space="preserve"> and control an intimate partner. The abuse can be physical, sexual, emotional, </w:t>
      </w:r>
      <w:r w:rsidR="00750FA3" w:rsidRPr="00EA7BAC">
        <w:rPr>
          <w:rFonts w:ascii="Times New Roman" w:eastAsia="Arial" w:hAnsi="Times New Roman" w:cs="Times New Roman"/>
          <w:bCs/>
          <w:color w:val="000000" w:themeColor="text1"/>
          <w:sz w:val="24"/>
          <w:szCs w:val="24"/>
        </w:rPr>
        <w:t>financial,</w:t>
      </w:r>
      <w:r w:rsidR="00206A6F" w:rsidRPr="00EA7BAC">
        <w:rPr>
          <w:rFonts w:ascii="Times New Roman" w:eastAsia="Arial" w:hAnsi="Times New Roman" w:cs="Times New Roman"/>
          <w:bCs/>
          <w:color w:val="000000" w:themeColor="text1"/>
          <w:sz w:val="24"/>
          <w:szCs w:val="24"/>
        </w:rPr>
        <w:t xml:space="preserve"> and psychological. Anyone can be a victim of domestic abuse, regardless of age, gender, ethnicity, religion, social economic status, </w:t>
      </w:r>
      <w:r w:rsidR="00750FA3" w:rsidRPr="00EA7BAC">
        <w:rPr>
          <w:rFonts w:ascii="Times New Roman" w:eastAsia="Arial" w:hAnsi="Times New Roman" w:cs="Times New Roman"/>
          <w:bCs/>
          <w:color w:val="000000" w:themeColor="text1"/>
          <w:sz w:val="24"/>
          <w:szCs w:val="24"/>
        </w:rPr>
        <w:t>sexuality,</w:t>
      </w:r>
      <w:r w:rsidR="00206A6F" w:rsidRPr="00EA7BAC">
        <w:rPr>
          <w:rFonts w:ascii="Times New Roman" w:eastAsia="Arial" w:hAnsi="Times New Roman" w:cs="Times New Roman"/>
          <w:bCs/>
          <w:color w:val="000000" w:themeColor="text1"/>
          <w:sz w:val="24"/>
          <w:szCs w:val="24"/>
        </w:rPr>
        <w:t xml:space="preserve"> or background </w:t>
      </w:r>
      <w:r w:rsidR="00206A6F" w:rsidRPr="00EA7BAC">
        <w:rPr>
          <w:rFonts w:ascii="Times New Roman" w:hAnsi="Times New Roman" w:cs="Times New Roman"/>
          <w:sz w:val="24"/>
          <w:szCs w:val="24"/>
          <w:shd w:val="clear" w:color="auto" w:fill="FFFFFF"/>
        </w:rPr>
        <w:t>(United Nations, 2016)</w:t>
      </w:r>
      <w:r w:rsidR="00206A6F" w:rsidRPr="00EA7BAC">
        <w:rPr>
          <w:rFonts w:ascii="Times New Roman" w:eastAsia="Arial" w:hAnsi="Times New Roman" w:cs="Times New Roman"/>
          <w:bCs/>
          <w:color w:val="000000" w:themeColor="text1"/>
          <w:sz w:val="24"/>
          <w:szCs w:val="24"/>
        </w:rPr>
        <w:t xml:space="preserve">. Some interacting facts from ONS (2020) </w:t>
      </w:r>
      <w:r w:rsidR="00206A6F" w:rsidRPr="00EA7BAC">
        <w:rPr>
          <w:rFonts w:ascii="Times New Roman" w:eastAsia="Arial" w:hAnsi="Times New Roman" w:cs="Times New Roman"/>
          <w:bCs/>
          <w:color w:val="000000" w:themeColor="text1"/>
          <w:sz w:val="24"/>
          <w:szCs w:val="24"/>
        </w:rPr>
        <w:lastRenderedPageBreak/>
        <w:t xml:space="preserve">is that the police recorded 758,941 domestic abuse related crimes in England and Wales which was a staggering 9% increase from the previous year. This continues as an ongoing </w:t>
      </w:r>
      <w:proofErr w:type="gramStart"/>
      <w:r w:rsidR="00206A6F" w:rsidRPr="00EA7BAC">
        <w:rPr>
          <w:rFonts w:ascii="Times New Roman" w:eastAsia="Arial" w:hAnsi="Times New Roman" w:cs="Times New Roman"/>
          <w:bCs/>
          <w:color w:val="000000" w:themeColor="text1"/>
          <w:sz w:val="24"/>
          <w:szCs w:val="24"/>
        </w:rPr>
        <w:t>increase which</w:t>
      </w:r>
      <w:proofErr w:type="gramEnd"/>
      <w:r w:rsidR="00206A6F" w:rsidRPr="00EA7BAC">
        <w:rPr>
          <w:rFonts w:ascii="Times New Roman" w:eastAsia="Arial" w:hAnsi="Times New Roman" w:cs="Times New Roman"/>
          <w:bCs/>
          <w:color w:val="000000" w:themeColor="text1"/>
          <w:sz w:val="24"/>
          <w:szCs w:val="24"/>
        </w:rPr>
        <w:t xml:space="preserve"> may reflect the improvement in police recording as well as victim </w:t>
      </w:r>
      <w:r w:rsidR="00195285" w:rsidRPr="00EA7BAC">
        <w:rPr>
          <w:rFonts w:ascii="Times New Roman" w:eastAsia="Arial" w:hAnsi="Times New Roman" w:cs="Times New Roman"/>
          <w:bCs/>
          <w:color w:val="000000" w:themeColor="text1"/>
          <w:sz w:val="24"/>
          <w:szCs w:val="24"/>
        </w:rPr>
        <w:t xml:space="preserve">reporting. </w:t>
      </w:r>
    </w:p>
    <w:p w14:paraId="249D0582" w14:textId="177C4443" w:rsidR="00444C09" w:rsidRPr="00EA7BAC" w:rsidRDefault="00444C09" w:rsidP="00EA7BAC">
      <w:pPr>
        <w:spacing w:line="360" w:lineRule="auto"/>
        <w:ind w:right="237"/>
        <w:jc w:val="both"/>
        <w:rPr>
          <w:rFonts w:ascii="Times New Roman" w:eastAsia="Arial" w:hAnsi="Times New Roman" w:cs="Times New Roman"/>
          <w:bCs/>
          <w:color w:val="000000" w:themeColor="text1"/>
          <w:sz w:val="24"/>
          <w:szCs w:val="24"/>
        </w:rPr>
      </w:pPr>
    </w:p>
    <w:p w14:paraId="0C610A46" w14:textId="23629240" w:rsidR="00924029" w:rsidRPr="00EA7BAC" w:rsidRDefault="00444C09" w:rsidP="00EA7BAC">
      <w:pPr>
        <w:spacing w:line="360" w:lineRule="auto"/>
        <w:ind w:right="237"/>
        <w:jc w:val="both"/>
        <w:rPr>
          <w:rFonts w:ascii="Times New Roman" w:eastAsia="Arial" w:hAnsi="Times New Roman" w:cs="Times New Roman"/>
          <w:bCs/>
          <w:color w:val="000000" w:themeColor="text1"/>
          <w:sz w:val="24"/>
          <w:szCs w:val="24"/>
        </w:rPr>
      </w:pPr>
      <w:r w:rsidRPr="00EA7BAC">
        <w:rPr>
          <w:rFonts w:ascii="Times New Roman" w:eastAsia="Arial" w:hAnsi="Times New Roman" w:cs="Times New Roman"/>
          <w:bCs/>
          <w:color w:val="000000" w:themeColor="text1"/>
          <w:sz w:val="24"/>
          <w:szCs w:val="24"/>
        </w:rPr>
        <w:t>One aspect of dealing with the case which particularly challenging was the language boundaries, this was due to the defending person and the reporting person main language was Hungarian.</w:t>
      </w:r>
      <w:r w:rsidR="00746BF6" w:rsidRPr="00EA7BAC">
        <w:rPr>
          <w:rFonts w:ascii="Times New Roman" w:eastAsia="Arial" w:hAnsi="Times New Roman" w:cs="Times New Roman"/>
          <w:bCs/>
          <w:color w:val="000000" w:themeColor="text1"/>
          <w:sz w:val="24"/>
          <w:szCs w:val="24"/>
        </w:rPr>
        <w:t xml:space="preserve"> In addition to the language barrier, the cultural issues are that in Hungary families live close to each other and live together. </w:t>
      </w:r>
      <w:r w:rsidR="00A221CB" w:rsidRPr="00EA7BAC">
        <w:rPr>
          <w:rFonts w:ascii="Times New Roman" w:eastAsia="Arial" w:hAnsi="Times New Roman" w:cs="Times New Roman"/>
          <w:bCs/>
          <w:color w:val="000000" w:themeColor="text1"/>
          <w:sz w:val="24"/>
          <w:szCs w:val="24"/>
        </w:rPr>
        <w:t>However,</w:t>
      </w:r>
      <w:r w:rsidR="00746BF6" w:rsidRPr="00EA7BAC">
        <w:rPr>
          <w:rFonts w:ascii="Times New Roman" w:eastAsia="Arial" w:hAnsi="Times New Roman" w:cs="Times New Roman"/>
          <w:bCs/>
          <w:color w:val="000000" w:themeColor="text1"/>
          <w:sz w:val="24"/>
          <w:szCs w:val="24"/>
        </w:rPr>
        <w:t xml:space="preserve"> in this case the male made the female move in with </w:t>
      </w:r>
      <w:proofErr w:type="gramStart"/>
      <w:r w:rsidR="00746BF6" w:rsidRPr="00EA7BAC">
        <w:rPr>
          <w:rFonts w:ascii="Times New Roman" w:eastAsia="Arial" w:hAnsi="Times New Roman" w:cs="Times New Roman"/>
          <w:bCs/>
          <w:color w:val="000000" w:themeColor="text1"/>
          <w:sz w:val="24"/>
          <w:szCs w:val="24"/>
        </w:rPr>
        <w:t xml:space="preserve">him </w:t>
      </w:r>
      <w:r w:rsidR="000E6B5E" w:rsidRPr="00EA7BAC">
        <w:rPr>
          <w:rFonts w:ascii="Times New Roman" w:eastAsia="Arial" w:hAnsi="Times New Roman" w:cs="Times New Roman"/>
          <w:bCs/>
          <w:color w:val="000000" w:themeColor="text1"/>
          <w:sz w:val="24"/>
          <w:szCs w:val="24"/>
        </w:rPr>
        <w:t>which</w:t>
      </w:r>
      <w:proofErr w:type="gramEnd"/>
      <w:r w:rsidR="00746BF6" w:rsidRPr="00EA7BAC">
        <w:rPr>
          <w:rFonts w:ascii="Times New Roman" w:eastAsia="Arial" w:hAnsi="Times New Roman" w:cs="Times New Roman"/>
          <w:bCs/>
          <w:color w:val="000000" w:themeColor="text1"/>
          <w:sz w:val="24"/>
          <w:szCs w:val="24"/>
        </w:rPr>
        <w:t xml:space="preserve"> was extremely isolated from all her family and friends.</w:t>
      </w:r>
      <w:r w:rsidR="000E6B5E" w:rsidRPr="00EA7BAC">
        <w:rPr>
          <w:rFonts w:ascii="Times New Roman" w:eastAsia="Arial" w:hAnsi="Times New Roman" w:cs="Times New Roman"/>
          <w:bCs/>
          <w:color w:val="000000" w:themeColor="text1"/>
          <w:sz w:val="24"/>
          <w:szCs w:val="24"/>
        </w:rPr>
        <w:t xml:space="preserve"> College of Policing (2015) would back this up by explaining that </w:t>
      </w:r>
      <w:r w:rsidR="00924029" w:rsidRPr="00EA7BAC">
        <w:rPr>
          <w:rFonts w:ascii="Times New Roman" w:eastAsia="Arial" w:hAnsi="Times New Roman" w:cs="Times New Roman"/>
          <w:bCs/>
          <w:color w:val="000000" w:themeColor="text1"/>
          <w:sz w:val="24"/>
          <w:szCs w:val="24"/>
        </w:rPr>
        <w:t xml:space="preserve">a </w:t>
      </w:r>
      <w:r w:rsidR="00A221CB" w:rsidRPr="00EA7BAC">
        <w:rPr>
          <w:rFonts w:ascii="Times New Roman" w:eastAsia="Arial" w:hAnsi="Times New Roman" w:cs="Times New Roman"/>
          <w:bCs/>
          <w:color w:val="000000" w:themeColor="text1"/>
          <w:sz w:val="24"/>
          <w:szCs w:val="24"/>
        </w:rPr>
        <w:t>person’s</w:t>
      </w:r>
      <w:r w:rsidR="00924029" w:rsidRPr="00EA7BAC">
        <w:rPr>
          <w:rFonts w:ascii="Times New Roman" w:eastAsia="Arial" w:hAnsi="Times New Roman" w:cs="Times New Roman"/>
          <w:bCs/>
          <w:color w:val="000000" w:themeColor="text1"/>
          <w:sz w:val="24"/>
          <w:szCs w:val="24"/>
        </w:rPr>
        <w:t xml:space="preserve"> cultural background may make them more vulnerable to domestic abuse and creat</w:t>
      </w:r>
      <w:r w:rsidR="00A221CB" w:rsidRPr="00EA7BAC">
        <w:rPr>
          <w:rFonts w:ascii="Times New Roman" w:eastAsia="Arial" w:hAnsi="Times New Roman" w:cs="Times New Roman"/>
          <w:bCs/>
          <w:color w:val="000000" w:themeColor="text1"/>
          <w:sz w:val="24"/>
          <w:szCs w:val="24"/>
        </w:rPr>
        <w:t>e</w:t>
      </w:r>
      <w:r w:rsidR="00924029" w:rsidRPr="00EA7BAC">
        <w:rPr>
          <w:rFonts w:ascii="Times New Roman" w:eastAsia="Arial" w:hAnsi="Times New Roman" w:cs="Times New Roman"/>
          <w:bCs/>
          <w:color w:val="000000" w:themeColor="text1"/>
          <w:sz w:val="24"/>
          <w:szCs w:val="24"/>
        </w:rPr>
        <w:t xml:space="preserve"> barriers to leaving the abusive partner.</w:t>
      </w:r>
      <w:r w:rsidR="00A221CB" w:rsidRPr="00EA7BAC">
        <w:rPr>
          <w:rFonts w:ascii="Times New Roman" w:eastAsia="Arial" w:hAnsi="Times New Roman" w:cs="Times New Roman"/>
          <w:bCs/>
          <w:color w:val="000000" w:themeColor="text1"/>
          <w:sz w:val="24"/>
          <w:szCs w:val="24"/>
        </w:rPr>
        <w:t xml:space="preserve"> The fact that a victim does not speak much English may result in them not know where to turn for help. </w:t>
      </w:r>
      <w:r w:rsidR="00750FA3" w:rsidRPr="00EA7BAC">
        <w:rPr>
          <w:rFonts w:ascii="Times New Roman" w:eastAsia="Arial" w:hAnsi="Times New Roman" w:cs="Times New Roman"/>
          <w:bCs/>
          <w:color w:val="000000" w:themeColor="text1"/>
          <w:sz w:val="24"/>
          <w:szCs w:val="24"/>
        </w:rPr>
        <w:t>Additionally,</w:t>
      </w:r>
      <w:r w:rsidR="00A221CB" w:rsidRPr="00EA7BAC">
        <w:rPr>
          <w:rFonts w:ascii="Times New Roman" w:eastAsia="Arial" w:hAnsi="Times New Roman" w:cs="Times New Roman"/>
          <w:bCs/>
          <w:color w:val="000000" w:themeColor="text1"/>
          <w:sz w:val="24"/>
          <w:szCs w:val="24"/>
        </w:rPr>
        <w:t xml:space="preserve"> college of policing (2015) added that the police in the victim’s country of origin may not enforce laws against domestic violence as effectively if at all, which results in a lack of trust by the victim. </w:t>
      </w:r>
      <w:r w:rsidR="00924029" w:rsidRPr="00EA7BAC">
        <w:rPr>
          <w:rFonts w:ascii="Times New Roman" w:eastAsia="Arial" w:hAnsi="Times New Roman" w:cs="Times New Roman"/>
          <w:bCs/>
          <w:color w:val="000000" w:themeColor="text1"/>
          <w:sz w:val="24"/>
          <w:szCs w:val="24"/>
        </w:rPr>
        <w:t xml:space="preserve"> </w:t>
      </w:r>
    </w:p>
    <w:p w14:paraId="64316D01" w14:textId="77777777" w:rsidR="00924029" w:rsidRPr="00EA7BAC" w:rsidRDefault="00924029" w:rsidP="00EA7BAC">
      <w:pPr>
        <w:spacing w:line="360" w:lineRule="auto"/>
        <w:ind w:right="237"/>
        <w:jc w:val="both"/>
        <w:rPr>
          <w:rFonts w:ascii="Times New Roman" w:hAnsi="Times New Roman" w:cs="Times New Roman"/>
          <w:sz w:val="24"/>
          <w:szCs w:val="24"/>
          <w:shd w:val="clear" w:color="auto" w:fill="FFFFFF"/>
        </w:rPr>
      </w:pPr>
    </w:p>
    <w:p w14:paraId="770FFEC5" w14:textId="3DF06F4B" w:rsidR="001551E2" w:rsidRPr="00EA7BAC" w:rsidRDefault="001551E2" w:rsidP="00EA7BAC">
      <w:pPr>
        <w:spacing w:line="360" w:lineRule="auto"/>
        <w:ind w:right="237"/>
        <w:jc w:val="both"/>
        <w:rPr>
          <w:rFonts w:ascii="Times New Roman" w:hAnsi="Times New Roman" w:cs="Times New Roman"/>
          <w:bCs/>
          <w:sz w:val="24"/>
          <w:szCs w:val="24"/>
          <w:shd w:val="clear" w:color="auto" w:fill="FFFFFF"/>
        </w:rPr>
      </w:pPr>
      <w:r w:rsidRPr="00EA7BAC">
        <w:rPr>
          <w:rFonts w:ascii="Times New Roman" w:hAnsi="Times New Roman" w:cs="Times New Roman"/>
          <w:sz w:val="24"/>
          <w:szCs w:val="24"/>
          <w:shd w:val="clear" w:color="auto" w:fill="FFFFFF"/>
        </w:rPr>
        <w:t xml:space="preserve">Throughout this </w:t>
      </w:r>
      <w:proofErr w:type="gramStart"/>
      <w:r w:rsidRPr="00EA7BAC">
        <w:rPr>
          <w:rFonts w:ascii="Times New Roman" w:hAnsi="Times New Roman" w:cs="Times New Roman"/>
          <w:sz w:val="24"/>
          <w:szCs w:val="24"/>
          <w:shd w:val="clear" w:color="auto" w:fill="FFFFFF"/>
        </w:rPr>
        <w:t>essay</w:t>
      </w:r>
      <w:proofErr w:type="gramEnd"/>
      <w:r w:rsidRPr="00EA7BAC">
        <w:rPr>
          <w:rFonts w:ascii="Times New Roman" w:hAnsi="Times New Roman" w:cs="Times New Roman"/>
          <w:sz w:val="24"/>
          <w:szCs w:val="24"/>
          <w:shd w:val="clear" w:color="auto" w:fill="FFFFFF"/>
        </w:rPr>
        <w:t xml:space="preserve"> I will be using </w:t>
      </w:r>
      <w:r w:rsidRPr="00EA7BAC">
        <w:rPr>
          <w:rFonts w:ascii="Times New Roman" w:hAnsi="Times New Roman" w:cs="Times New Roman"/>
          <w:bCs/>
          <w:sz w:val="24"/>
          <w:szCs w:val="24"/>
          <w:shd w:val="clear" w:color="auto" w:fill="FFFFFF"/>
        </w:rPr>
        <w:t>Kolb</w:t>
      </w:r>
      <w:r w:rsidRPr="00EA7BAC">
        <w:rPr>
          <w:rFonts w:ascii="Times New Roman" w:hAnsi="Times New Roman" w:cs="Times New Roman"/>
          <w:sz w:val="24"/>
          <w:szCs w:val="24"/>
          <w:shd w:val="clear" w:color="auto" w:fill="FFFFFF"/>
        </w:rPr>
        <w:t> </w:t>
      </w:r>
      <w:r w:rsidRPr="00EA7BAC">
        <w:rPr>
          <w:rFonts w:ascii="Times New Roman" w:hAnsi="Times New Roman" w:cs="Times New Roman"/>
          <w:bCs/>
          <w:sz w:val="24"/>
          <w:szCs w:val="24"/>
          <w:shd w:val="clear" w:color="auto" w:fill="FFFFFF"/>
        </w:rPr>
        <w:t xml:space="preserve">reflective cycle (1984) which is typically a learning style theory which is represented by a </w:t>
      </w:r>
      <w:r w:rsidR="00750FA3" w:rsidRPr="00EA7BAC">
        <w:rPr>
          <w:rFonts w:ascii="Times New Roman" w:hAnsi="Times New Roman" w:cs="Times New Roman"/>
          <w:bCs/>
          <w:sz w:val="24"/>
          <w:szCs w:val="24"/>
          <w:shd w:val="clear" w:color="auto" w:fill="FFFFFF"/>
        </w:rPr>
        <w:t>four-stage</w:t>
      </w:r>
      <w:r w:rsidR="001F33C0" w:rsidRPr="00EA7BAC">
        <w:rPr>
          <w:rFonts w:ascii="Times New Roman" w:hAnsi="Times New Roman" w:cs="Times New Roman"/>
          <w:bCs/>
          <w:sz w:val="24"/>
          <w:szCs w:val="24"/>
          <w:shd w:val="clear" w:color="auto" w:fill="FFFFFF"/>
        </w:rPr>
        <w:t xml:space="preserve"> cycle where I will tough upon all those bases. The first part consists of having a concrete experience, followed by an observation of and reflection on that experience. Then it is abstract </w:t>
      </w:r>
      <w:proofErr w:type="gramStart"/>
      <w:r w:rsidR="001F33C0" w:rsidRPr="00EA7BAC">
        <w:rPr>
          <w:rFonts w:ascii="Times New Roman" w:hAnsi="Times New Roman" w:cs="Times New Roman"/>
          <w:bCs/>
          <w:sz w:val="24"/>
          <w:szCs w:val="24"/>
          <w:shd w:val="clear" w:color="auto" w:fill="FFFFFF"/>
        </w:rPr>
        <w:t>conceptualisation which</w:t>
      </w:r>
      <w:proofErr w:type="gramEnd"/>
      <w:r w:rsidR="001F33C0" w:rsidRPr="00EA7BAC">
        <w:rPr>
          <w:rFonts w:ascii="Times New Roman" w:hAnsi="Times New Roman" w:cs="Times New Roman"/>
          <w:bCs/>
          <w:sz w:val="24"/>
          <w:szCs w:val="24"/>
          <w:shd w:val="clear" w:color="auto" w:fill="FFFFFF"/>
        </w:rPr>
        <w:t xml:space="preserve"> is concluding and learning from that experience. Finally, an active experimentation that is used to plan and try out what you have learnt in future </w:t>
      </w:r>
      <w:proofErr w:type="gramStart"/>
      <w:r w:rsidR="001F33C0" w:rsidRPr="00EA7BAC">
        <w:rPr>
          <w:rFonts w:ascii="Times New Roman" w:hAnsi="Times New Roman" w:cs="Times New Roman"/>
          <w:bCs/>
          <w:sz w:val="24"/>
          <w:szCs w:val="24"/>
          <w:shd w:val="clear" w:color="auto" w:fill="FFFFFF"/>
        </w:rPr>
        <w:t>situations which</w:t>
      </w:r>
      <w:proofErr w:type="gramEnd"/>
      <w:r w:rsidR="001F33C0" w:rsidRPr="00EA7BAC">
        <w:rPr>
          <w:rFonts w:ascii="Times New Roman" w:hAnsi="Times New Roman" w:cs="Times New Roman"/>
          <w:bCs/>
          <w:sz w:val="24"/>
          <w:szCs w:val="24"/>
          <w:shd w:val="clear" w:color="auto" w:fill="FFFFFF"/>
        </w:rPr>
        <w:t xml:space="preserve"> subsequently result in new experiences </w:t>
      </w:r>
      <w:r w:rsidR="001F33C0" w:rsidRPr="00EA7BAC">
        <w:rPr>
          <w:rFonts w:ascii="Times New Roman" w:hAnsi="Times New Roman" w:cs="Times New Roman"/>
          <w:sz w:val="24"/>
          <w:szCs w:val="24"/>
          <w:shd w:val="clear" w:color="auto" w:fill="FFFFFF"/>
        </w:rPr>
        <w:t>(</w:t>
      </w:r>
      <w:proofErr w:type="spellStart"/>
      <w:r w:rsidR="001F33C0" w:rsidRPr="00EA7BAC">
        <w:rPr>
          <w:rFonts w:ascii="Times New Roman" w:hAnsi="Times New Roman" w:cs="Times New Roman"/>
          <w:sz w:val="24"/>
          <w:szCs w:val="24"/>
          <w:shd w:val="clear" w:color="auto" w:fill="FFFFFF"/>
        </w:rPr>
        <w:t>Nichola</w:t>
      </w:r>
      <w:proofErr w:type="spellEnd"/>
      <w:r w:rsidR="001F33C0" w:rsidRPr="00EA7BAC">
        <w:rPr>
          <w:rFonts w:ascii="Times New Roman" w:hAnsi="Times New Roman" w:cs="Times New Roman"/>
          <w:sz w:val="24"/>
          <w:szCs w:val="24"/>
          <w:shd w:val="clear" w:color="auto" w:fill="FFFFFF"/>
        </w:rPr>
        <w:t>, 2016)</w:t>
      </w:r>
      <w:r w:rsidR="001F33C0" w:rsidRPr="00EA7BAC">
        <w:rPr>
          <w:rFonts w:ascii="Times New Roman" w:hAnsi="Times New Roman" w:cs="Times New Roman"/>
          <w:bCs/>
          <w:sz w:val="24"/>
          <w:szCs w:val="24"/>
          <w:shd w:val="clear" w:color="auto" w:fill="FFFFFF"/>
        </w:rPr>
        <w:t xml:space="preserve">. </w:t>
      </w:r>
      <w:r w:rsidR="004723AB" w:rsidRPr="00EA7BAC">
        <w:rPr>
          <w:rFonts w:ascii="Times New Roman" w:hAnsi="Times New Roman" w:cs="Times New Roman"/>
          <w:bCs/>
          <w:sz w:val="24"/>
          <w:szCs w:val="24"/>
          <w:shd w:val="clear" w:color="auto" w:fill="FFFFFF"/>
        </w:rPr>
        <w:t xml:space="preserve">The reason I have chosen this model over others are that each stage of the model is associated with a different learning </w:t>
      </w:r>
      <w:proofErr w:type="gramStart"/>
      <w:r w:rsidR="004723AB" w:rsidRPr="00EA7BAC">
        <w:rPr>
          <w:rFonts w:ascii="Times New Roman" w:hAnsi="Times New Roman" w:cs="Times New Roman"/>
          <w:bCs/>
          <w:sz w:val="24"/>
          <w:szCs w:val="24"/>
          <w:shd w:val="clear" w:color="auto" w:fill="FFFFFF"/>
        </w:rPr>
        <w:t>style,</w:t>
      </w:r>
      <w:proofErr w:type="gramEnd"/>
      <w:r w:rsidR="004723AB" w:rsidRPr="00EA7BAC">
        <w:rPr>
          <w:rFonts w:ascii="Times New Roman" w:hAnsi="Times New Roman" w:cs="Times New Roman"/>
          <w:bCs/>
          <w:sz w:val="24"/>
          <w:szCs w:val="24"/>
          <w:shd w:val="clear" w:color="auto" w:fill="FFFFFF"/>
        </w:rPr>
        <w:t xml:space="preserve"> additionally it combines a blend of traditional learning and hand-on learning. </w:t>
      </w:r>
    </w:p>
    <w:p w14:paraId="61176531" w14:textId="7CDA2467" w:rsidR="004723AB" w:rsidRPr="00EA7BAC" w:rsidRDefault="004723AB" w:rsidP="00EA7BAC">
      <w:pPr>
        <w:spacing w:line="360" w:lineRule="auto"/>
        <w:ind w:right="237"/>
        <w:jc w:val="both"/>
        <w:rPr>
          <w:rFonts w:ascii="Times New Roman" w:hAnsi="Times New Roman" w:cs="Times New Roman"/>
          <w:bCs/>
          <w:sz w:val="24"/>
          <w:szCs w:val="24"/>
          <w:shd w:val="clear" w:color="auto" w:fill="FFFFFF"/>
        </w:rPr>
      </w:pPr>
    </w:p>
    <w:p w14:paraId="2C13DE22" w14:textId="3BEC02F9" w:rsidR="003A3BF9" w:rsidRPr="00EA7BAC" w:rsidRDefault="00D501C9" w:rsidP="00EA7BAC">
      <w:pPr>
        <w:spacing w:line="360" w:lineRule="auto"/>
        <w:rPr>
          <w:rFonts w:ascii="Times New Roman" w:eastAsia="Arial" w:hAnsi="Times New Roman" w:cs="Times New Roman"/>
          <w:bCs/>
          <w:color w:val="000000" w:themeColor="text1"/>
          <w:sz w:val="24"/>
          <w:szCs w:val="24"/>
          <w:lang w:val="en-US"/>
        </w:rPr>
      </w:pPr>
      <w:r w:rsidRPr="00EA7BAC">
        <w:rPr>
          <w:rFonts w:ascii="Times New Roman" w:eastAsia="Arial" w:hAnsi="Times New Roman" w:cs="Times New Roman"/>
          <w:bCs/>
          <w:color w:val="000000" w:themeColor="text1"/>
          <w:sz w:val="24"/>
          <w:szCs w:val="24"/>
          <w:lang w:val="en-US"/>
        </w:rPr>
        <w:t xml:space="preserve">Firstly, when considering the Kolb reflective </w:t>
      </w:r>
      <w:r w:rsidR="00750FA3" w:rsidRPr="00EA7BAC">
        <w:rPr>
          <w:rFonts w:ascii="Times New Roman" w:eastAsia="Arial" w:hAnsi="Times New Roman" w:cs="Times New Roman"/>
          <w:bCs/>
          <w:color w:val="000000" w:themeColor="text1"/>
          <w:sz w:val="24"/>
          <w:szCs w:val="24"/>
          <w:lang w:val="en-US"/>
        </w:rPr>
        <w:t>cycle,</w:t>
      </w:r>
      <w:r w:rsidRPr="00EA7BAC">
        <w:rPr>
          <w:rFonts w:ascii="Times New Roman" w:eastAsia="Arial" w:hAnsi="Times New Roman" w:cs="Times New Roman"/>
          <w:bCs/>
          <w:color w:val="000000" w:themeColor="text1"/>
          <w:sz w:val="24"/>
          <w:szCs w:val="24"/>
          <w:lang w:val="en-US"/>
        </w:rPr>
        <w:t xml:space="preserve"> I will now go to the second part of the </w:t>
      </w:r>
      <w:proofErr w:type="gramStart"/>
      <w:r w:rsidRPr="00EA7BAC">
        <w:rPr>
          <w:rFonts w:ascii="Times New Roman" w:eastAsia="Arial" w:hAnsi="Times New Roman" w:cs="Times New Roman"/>
          <w:bCs/>
          <w:color w:val="000000" w:themeColor="text1"/>
          <w:sz w:val="24"/>
          <w:szCs w:val="24"/>
          <w:lang w:val="en-US"/>
        </w:rPr>
        <w:t>model which</w:t>
      </w:r>
      <w:proofErr w:type="gramEnd"/>
      <w:r w:rsidRPr="00EA7BAC">
        <w:rPr>
          <w:rFonts w:ascii="Times New Roman" w:eastAsia="Arial" w:hAnsi="Times New Roman" w:cs="Times New Roman"/>
          <w:bCs/>
          <w:color w:val="000000" w:themeColor="text1"/>
          <w:sz w:val="24"/>
          <w:szCs w:val="24"/>
          <w:lang w:val="en-US"/>
        </w:rPr>
        <w:t xml:space="preserve"> is to reflect on the experience. When dealing with any case it is vital to consider different approaches from police and other professionals. </w:t>
      </w:r>
      <w:proofErr w:type="gramStart"/>
      <w:r w:rsidRPr="00EA7BAC">
        <w:rPr>
          <w:rFonts w:ascii="Times New Roman" w:eastAsia="Arial" w:hAnsi="Times New Roman" w:cs="Times New Roman"/>
          <w:bCs/>
          <w:color w:val="000000" w:themeColor="text1"/>
          <w:sz w:val="24"/>
          <w:szCs w:val="24"/>
          <w:lang w:val="en-US"/>
        </w:rPr>
        <w:t>This is all with one thing in common which is to support vulnerable people who are at risk of harm.</w:t>
      </w:r>
      <w:proofErr w:type="gramEnd"/>
      <w:r w:rsidRPr="00EA7BAC">
        <w:rPr>
          <w:rFonts w:ascii="Times New Roman" w:eastAsia="Arial" w:hAnsi="Times New Roman" w:cs="Times New Roman"/>
          <w:bCs/>
          <w:color w:val="000000" w:themeColor="text1"/>
          <w:sz w:val="24"/>
          <w:szCs w:val="24"/>
          <w:lang w:val="en-US"/>
        </w:rPr>
        <w:t xml:space="preserve"> </w:t>
      </w:r>
    </w:p>
    <w:p w14:paraId="4C305B83" w14:textId="2B28CBA8" w:rsidR="00513FAA" w:rsidRPr="00EA7BAC" w:rsidRDefault="00513FAA" w:rsidP="00EA7BAC">
      <w:pPr>
        <w:spacing w:line="360" w:lineRule="auto"/>
        <w:rPr>
          <w:rFonts w:ascii="Times New Roman" w:eastAsia="Arial" w:hAnsi="Times New Roman" w:cs="Times New Roman"/>
          <w:bCs/>
          <w:color w:val="000000" w:themeColor="text1"/>
          <w:sz w:val="24"/>
          <w:szCs w:val="24"/>
          <w:lang w:val="en-US"/>
        </w:rPr>
      </w:pPr>
    </w:p>
    <w:p w14:paraId="3823BA86" w14:textId="669FBC28" w:rsidR="006C5D7E" w:rsidRPr="00EA7BAC" w:rsidRDefault="00513FAA" w:rsidP="00EA7BAC">
      <w:pPr>
        <w:spacing w:line="360" w:lineRule="auto"/>
        <w:rPr>
          <w:rFonts w:ascii="Times New Roman" w:eastAsia="Arial" w:hAnsi="Times New Roman" w:cs="Times New Roman"/>
          <w:bCs/>
          <w:color w:val="000000" w:themeColor="text1"/>
          <w:sz w:val="24"/>
          <w:szCs w:val="24"/>
          <w:lang w:val="en-US"/>
        </w:rPr>
      </w:pPr>
      <w:r w:rsidRPr="00EA7BAC">
        <w:rPr>
          <w:rFonts w:ascii="Times New Roman" w:eastAsia="Arial" w:hAnsi="Times New Roman" w:cs="Times New Roman"/>
          <w:bCs/>
          <w:color w:val="000000" w:themeColor="text1"/>
          <w:sz w:val="24"/>
          <w:szCs w:val="24"/>
          <w:lang w:val="en-US"/>
        </w:rPr>
        <w:t xml:space="preserve">To work out the extent of my victim vulnerability I conducted a risk </w:t>
      </w:r>
      <w:r w:rsidR="006C5D7E" w:rsidRPr="00EA7BAC">
        <w:rPr>
          <w:rFonts w:ascii="Times New Roman" w:eastAsia="Arial" w:hAnsi="Times New Roman" w:cs="Times New Roman"/>
          <w:bCs/>
          <w:color w:val="000000" w:themeColor="text1"/>
          <w:sz w:val="24"/>
          <w:szCs w:val="24"/>
          <w:lang w:val="en-US"/>
        </w:rPr>
        <w:t>assessment, which is a DASH (Domestic abuse, stalking and harassment) risk assessment</w:t>
      </w:r>
      <w:r w:rsidRPr="00EA7BAC">
        <w:rPr>
          <w:rFonts w:ascii="Times New Roman" w:eastAsia="Arial" w:hAnsi="Times New Roman" w:cs="Times New Roman"/>
          <w:bCs/>
          <w:color w:val="000000" w:themeColor="text1"/>
          <w:sz w:val="24"/>
          <w:szCs w:val="24"/>
          <w:lang w:val="en-US"/>
        </w:rPr>
        <w:t xml:space="preserve">. </w:t>
      </w:r>
      <w:r w:rsidR="006C5D7E" w:rsidRPr="00EA7BAC">
        <w:rPr>
          <w:rFonts w:ascii="Times New Roman" w:eastAsia="Arial" w:hAnsi="Times New Roman" w:cs="Times New Roman"/>
          <w:bCs/>
          <w:color w:val="000000" w:themeColor="text1"/>
          <w:sz w:val="24"/>
          <w:szCs w:val="24"/>
          <w:lang w:val="en-US"/>
        </w:rPr>
        <w:t>According to College of Policing (</w:t>
      </w:r>
      <w:proofErr w:type="gramStart"/>
      <w:r w:rsidR="006C5D7E" w:rsidRPr="00EA7BAC">
        <w:rPr>
          <w:rFonts w:ascii="Times New Roman" w:eastAsia="Arial" w:hAnsi="Times New Roman" w:cs="Times New Roman"/>
          <w:bCs/>
          <w:color w:val="000000" w:themeColor="text1"/>
          <w:sz w:val="24"/>
          <w:szCs w:val="24"/>
          <w:lang w:val="en-US"/>
        </w:rPr>
        <w:t>2015)</w:t>
      </w:r>
      <w:proofErr w:type="gramEnd"/>
      <w:r w:rsidR="006C5D7E" w:rsidRPr="00EA7BAC">
        <w:rPr>
          <w:rFonts w:ascii="Times New Roman" w:eastAsia="Arial" w:hAnsi="Times New Roman" w:cs="Times New Roman"/>
          <w:bCs/>
          <w:color w:val="000000" w:themeColor="text1"/>
          <w:sz w:val="24"/>
          <w:szCs w:val="24"/>
          <w:lang w:val="en-US"/>
        </w:rPr>
        <w:t xml:space="preserve"> the most effective way to conduct this risk assessment is to ask the victim </w:t>
      </w:r>
      <w:r w:rsidR="006C5D7E" w:rsidRPr="00EA7BAC">
        <w:rPr>
          <w:rFonts w:ascii="Times New Roman" w:eastAsia="Arial" w:hAnsi="Times New Roman" w:cs="Times New Roman"/>
          <w:bCs/>
          <w:color w:val="000000" w:themeColor="text1"/>
          <w:sz w:val="24"/>
          <w:szCs w:val="24"/>
          <w:lang w:val="en-US"/>
        </w:rPr>
        <w:lastRenderedPageBreak/>
        <w:t>questions such w</w:t>
      </w:r>
      <w:r w:rsidR="00463253" w:rsidRPr="00EA7BAC">
        <w:rPr>
          <w:rFonts w:ascii="Times New Roman" w:eastAsia="Arial" w:hAnsi="Times New Roman" w:cs="Times New Roman"/>
          <w:bCs/>
          <w:color w:val="000000" w:themeColor="text1"/>
          <w:sz w:val="24"/>
          <w:szCs w:val="24"/>
          <w:lang w:val="en-US"/>
        </w:rPr>
        <w:t>h</w:t>
      </w:r>
      <w:r w:rsidR="006C5D7E" w:rsidRPr="00EA7BAC">
        <w:rPr>
          <w:rFonts w:ascii="Times New Roman" w:eastAsia="Arial" w:hAnsi="Times New Roman" w:cs="Times New Roman"/>
          <w:bCs/>
          <w:color w:val="000000" w:themeColor="text1"/>
          <w:sz w:val="24"/>
          <w:szCs w:val="24"/>
          <w:lang w:val="en-US"/>
        </w:rPr>
        <w:t xml:space="preserve">o they are frightened of and what they are afraid of. I then </w:t>
      </w:r>
      <w:r w:rsidR="00463253" w:rsidRPr="00EA7BAC">
        <w:rPr>
          <w:rFonts w:ascii="Times New Roman" w:eastAsia="Arial" w:hAnsi="Times New Roman" w:cs="Times New Roman"/>
          <w:bCs/>
          <w:color w:val="000000" w:themeColor="text1"/>
          <w:sz w:val="24"/>
          <w:szCs w:val="24"/>
          <w:lang w:val="en-US"/>
        </w:rPr>
        <w:t xml:space="preserve">carefully considered the victims own risk assessment alongside all over information available to me, such as previous history and my own observations and judgements. </w:t>
      </w:r>
    </w:p>
    <w:p w14:paraId="7F6CD6DB" w14:textId="31B17D3D" w:rsidR="00D501C9" w:rsidRPr="00EA7BAC" w:rsidRDefault="00D501C9" w:rsidP="00EA7BAC">
      <w:pPr>
        <w:spacing w:line="360" w:lineRule="auto"/>
        <w:rPr>
          <w:rFonts w:ascii="Times New Roman" w:eastAsia="Arial" w:hAnsi="Times New Roman" w:cs="Times New Roman"/>
          <w:bCs/>
          <w:color w:val="000000" w:themeColor="text1"/>
          <w:sz w:val="24"/>
          <w:szCs w:val="24"/>
          <w:lang w:val="en-US"/>
        </w:rPr>
      </w:pPr>
    </w:p>
    <w:p w14:paraId="011E5D43" w14:textId="195CB1B0" w:rsidR="009F75A9" w:rsidRPr="00EA7BAC" w:rsidRDefault="00750FA3" w:rsidP="00EA7BAC">
      <w:pPr>
        <w:spacing w:line="360" w:lineRule="auto"/>
        <w:rPr>
          <w:rFonts w:ascii="Times New Roman" w:eastAsia="Arial" w:hAnsi="Times New Roman" w:cs="Times New Roman"/>
          <w:bCs/>
          <w:color w:val="000000" w:themeColor="text1"/>
          <w:sz w:val="24"/>
          <w:szCs w:val="24"/>
          <w:lang w:val="en-US"/>
        </w:rPr>
      </w:pPr>
      <w:r w:rsidRPr="00EA7BAC">
        <w:rPr>
          <w:rFonts w:ascii="Times New Roman" w:eastAsia="Arial" w:hAnsi="Times New Roman" w:cs="Times New Roman"/>
          <w:bCs/>
          <w:color w:val="000000" w:themeColor="text1"/>
          <w:sz w:val="24"/>
          <w:szCs w:val="24"/>
          <w:lang w:val="en-US"/>
        </w:rPr>
        <w:t>To</w:t>
      </w:r>
      <w:r w:rsidR="009F75A9" w:rsidRPr="00EA7BAC">
        <w:rPr>
          <w:rFonts w:ascii="Times New Roman" w:eastAsia="Arial" w:hAnsi="Times New Roman" w:cs="Times New Roman"/>
          <w:bCs/>
          <w:color w:val="000000" w:themeColor="text1"/>
          <w:sz w:val="24"/>
          <w:szCs w:val="24"/>
          <w:lang w:val="en-US"/>
        </w:rPr>
        <w:t xml:space="preserve"> deal with this </w:t>
      </w:r>
      <w:r w:rsidRPr="00EA7BAC">
        <w:rPr>
          <w:rFonts w:ascii="Times New Roman" w:eastAsia="Arial" w:hAnsi="Times New Roman" w:cs="Times New Roman"/>
          <w:bCs/>
          <w:color w:val="000000" w:themeColor="text1"/>
          <w:sz w:val="24"/>
          <w:szCs w:val="24"/>
          <w:lang w:val="en-US"/>
        </w:rPr>
        <w:t>case,</w:t>
      </w:r>
      <w:r w:rsidR="009F75A9" w:rsidRPr="00EA7BAC">
        <w:rPr>
          <w:rFonts w:ascii="Times New Roman" w:eastAsia="Arial" w:hAnsi="Times New Roman" w:cs="Times New Roman"/>
          <w:bCs/>
          <w:color w:val="000000" w:themeColor="text1"/>
          <w:sz w:val="24"/>
          <w:szCs w:val="24"/>
          <w:lang w:val="en-US"/>
        </w:rPr>
        <w:t xml:space="preserve"> I </w:t>
      </w:r>
      <w:r w:rsidR="00DF79EB" w:rsidRPr="00EA7BAC">
        <w:rPr>
          <w:rFonts w:ascii="Times New Roman" w:eastAsia="Arial" w:hAnsi="Times New Roman" w:cs="Times New Roman"/>
          <w:bCs/>
          <w:color w:val="000000" w:themeColor="text1"/>
          <w:sz w:val="24"/>
          <w:szCs w:val="24"/>
          <w:lang w:val="en-US"/>
        </w:rPr>
        <w:t xml:space="preserve">considered partnership working. This was due to knowing that to get the best service for the victim I needed to get other agencies involved. </w:t>
      </w:r>
      <w:r w:rsidR="00B80235" w:rsidRPr="00EA7BAC">
        <w:rPr>
          <w:rFonts w:ascii="Times New Roman" w:eastAsia="Arial" w:hAnsi="Times New Roman" w:cs="Times New Roman"/>
          <w:bCs/>
          <w:color w:val="000000" w:themeColor="text1"/>
          <w:sz w:val="24"/>
          <w:szCs w:val="24"/>
          <w:lang w:val="en-US"/>
        </w:rPr>
        <w:t xml:space="preserve">Partnership working is important to help reduce the risk </w:t>
      </w:r>
      <w:r w:rsidR="00507FC8" w:rsidRPr="00EA7BAC">
        <w:rPr>
          <w:rFonts w:ascii="Times New Roman" w:eastAsia="Arial" w:hAnsi="Times New Roman" w:cs="Times New Roman"/>
          <w:bCs/>
          <w:color w:val="000000" w:themeColor="text1"/>
          <w:sz w:val="24"/>
          <w:szCs w:val="24"/>
          <w:lang w:val="en-US"/>
        </w:rPr>
        <w:t xml:space="preserve">of cases </w:t>
      </w:r>
      <w:proofErr w:type="gramStart"/>
      <w:r w:rsidR="00507FC8" w:rsidRPr="00EA7BAC">
        <w:rPr>
          <w:rFonts w:ascii="Times New Roman" w:eastAsia="Arial" w:hAnsi="Times New Roman" w:cs="Times New Roman"/>
          <w:bCs/>
          <w:color w:val="000000" w:themeColor="text1"/>
          <w:sz w:val="24"/>
          <w:szCs w:val="24"/>
          <w:lang w:val="en-US"/>
        </w:rPr>
        <w:t>being slipped</w:t>
      </w:r>
      <w:proofErr w:type="gramEnd"/>
      <w:r w:rsidR="00507FC8" w:rsidRPr="00EA7BAC">
        <w:rPr>
          <w:rFonts w:ascii="Times New Roman" w:eastAsia="Arial" w:hAnsi="Times New Roman" w:cs="Times New Roman"/>
          <w:bCs/>
          <w:color w:val="000000" w:themeColor="text1"/>
          <w:sz w:val="24"/>
          <w:szCs w:val="24"/>
          <w:lang w:val="en-US"/>
        </w:rPr>
        <w:t xml:space="preserve"> through the safeguarding system. More importantly, it can stop domestic abuse at an early stage or even better prevent it from happening in the first place. College of Policing (2015) explains that’s partnership working makes it possible to see the whole picture to ensure early effective risk identification, improved information sharing, joint decision making and coordinated action to assess, manage and reduce risks.</w:t>
      </w:r>
    </w:p>
    <w:p w14:paraId="7DE00214" w14:textId="6A6BBD24" w:rsidR="009C462F" w:rsidRPr="00EA7BAC" w:rsidRDefault="009C462F" w:rsidP="00EA7BAC">
      <w:pPr>
        <w:spacing w:line="360" w:lineRule="auto"/>
        <w:rPr>
          <w:rFonts w:ascii="Times New Roman" w:eastAsia="Arial" w:hAnsi="Times New Roman" w:cs="Times New Roman"/>
          <w:bCs/>
          <w:color w:val="000000" w:themeColor="text1"/>
          <w:sz w:val="24"/>
          <w:szCs w:val="24"/>
          <w:lang w:val="en-US"/>
        </w:rPr>
      </w:pPr>
    </w:p>
    <w:p w14:paraId="41A47F8C" w14:textId="6646BC40" w:rsidR="009C462F" w:rsidRPr="00EA7BAC" w:rsidRDefault="009C462F" w:rsidP="00EA7BAC">
      <w:pPr>
        <w:spacing w:line="360" w:lineRule="auto"/>
        <w:ind w:right="237"/>
        <w:jc w:val="both"/>
        <w:rPr>
          <w:rFonts w:ascii="Times New Roman" w:hAnsi="Times New Roman" w:cs="Times New Roman"/>
          <w:sz w:val="24"/>
          <w:szCs w:val="24"/>
          <w:shd w:val="clear" w:color="auto" w:fill="FFFFFF"/>
        </w:rPr>
      </w:pPr>
      <w:r w:rsidRPr="00EA7BAC">
        <w:rPr>
          <w:rFonts w:ascii="Times New Roman" w:eastAsia="Arial" w:hAnsi="Times New Roman" w:cs="Times New Roman"/>
          <w:bCs/>
          <w:color w:val="000000" w:themeColor="text1"/>
          <w:sz w:val="24"/>
          <w:szCs w:val="24"/>
          <w:lang w:val="en-US"/>
        </w:rPr>
        <w:t>How partnership works particularly in domesti</w:t>
      </w:r>
      <w:r w:rsidR="00B8614C" w:rsidRPr="00EA7BAC">
        <w:rPr>
          <w:rFonts w:ascii="Times New Roman" w:eastAsia="Arial" w:hAnsi="Times New Roman" w:cs="Times New Roman"/>
          <w:bCs/>
          <w:color w:val="000000" w:themeColor="text1"/>
          <w:sz w:val="24"/>
          <w:szCs w:val="24"/>
          <w:lang w:val="en-US"/>
        </w:rPr>
        <w:t>c violence cases and in my example is that with the information received from the DASH and the incident itself I completed a MARAC form.</w:t>
      </w:r>
      <w:r w:rsidR="00015168" w:rsidRPr="00EA7BAC">
        <w:rPr>
          <w:rFonts w:ascii="Times New Roman" w:eastAsia="Arial" w:hAnsi="Times New Roman" w:cs="Times New Roman"/>
          <w:bCs/>
          <w:color w:val="000000" w:themeColor="text1"/>
          <w:sz w:val="24"/>
          <w:szCs w:val="24"/>
          <w:lang w:val="en-US"/>
        </w:rPr>
        <w:t xml:space="preserve"> This is a great example of partnership working </w:t>
      </w:r>
      <w:r w:rsidR="00750FA3" w:rsidRPr="00EA7BAC">
        <w:rPr>
          <w:rFonts w:ascii="Times New Roman" w:eastAsia="Arial" w:hAnsi="Times New Roman" w:cs="Times New Roman"/>
          <w:bCs/>
          <w:color w:val="000000" w:themeColor="text1"/>
          <w:sz w:val="24"/>
          <w:szCs w:val="24"/>
          <w:lang w:val="en-US"/>
        </w:rPr>
        <w:t>to</w:t>
      </w:r>
      <w:r w:rsidR="00015168" w:rsidRPr="00EA7BAC">
        <w:rPr>
          <w:rFonts w:ascii="Times New Roman" w:eastAsia="Arial" w:hAnsi="Times New Roman" w:cs="Times New Roman"/>
          <w:bCs/>
          <w:color w:val="000000" w:themeColor="text1"/>
          <w:sz w:val="24"/>
          <w:szCs w:val="24"/>
          <w:lang w:val="en-US"/>
        </w:rPr>
        <w:t xml:space="preserve"> improve our response to domestic violence.</w:t>
      </w:r>
      <w:r w:rsidR="00B8614C" w:rsidRPr="00EA7BAC">
        <w:rPr>
          <w:rFonts w:ascii="Times New Roman" w:eastAsia="Arial" w:hAnsi="Times New Roman" w:cs="Times New Roman"/>
          <w:bCs/>
          <w:color w:val="000000" w:themeColor="text1"/>
          <w:sz w:val="24"/>
          <w:szCs w:val="24"/>
          <w:lang w:val="en-US"/>
        </w:rPr>
        <w:t xml:space="preserve"> A </w:t>
      </w:r>
      <w:proofErr w:type="gramStart"/>
      <w:r w:rsidR="00B8614C" w:rsidRPr="00EA7BAC">
        <w:rPr>
          <w:rFonts w:ascii="Times New Roman" w:eastAsia="Arial" w:hAnsi="Times New Roman" w:cs="Times New Roman"/>
          <w:bCs/>
          <w:color w:val="000000" w:themeColor="text1"/>
          <w:sz w:val="24"/>
          <w:szCs w:val="24"/>
          <w:lang w:val="en-US"/>
        </w:rPr>
        <w:t>MARAC which is a Multi – agency risk assessment conference</w:t>
      </w:r>
      <w:proofErr w:type="gramEnd"/>
      <w:r w:rsidR="00B8614C" w:rsidRPr="00EA7BAC">
        <w:rPr>
          <w:rFonts w:ascii="Times New Roman" w:eastAsia="Arial" w:hAnsi="Times New Roman" w:cs="Times New Roman"/>
          <w:bCs/>
          <w:color w:val="000000" w:themeColor="text1"/>
          <w:sz w:val="24"/>
          <w:szCs w:val="24"/>
          <w:lang w:val="en-US"/>
        </w:rPr>
        <w:t xml:space="preserve"> is a meeting of representatives from local police, probation services, health, child protection, housing practitioners</w:t>
      </w:r>
      <w:r w:rsidR="00C44D65" w:rsidRPr="00EA7BAC">
        <w:rPr>
          <w:rFonts w:ascii="Times New Roman" w:eastAsia="Arial" w:hAnsi="Times New Roman" w:cs="Times New Roman"/>
          <w:bCs/>
          <w:color w:val="000000" w:themeColor="text1"/>
          <w:sz w:val="24"/>
          <w:szCs w:val="24"/>
          <w:lang w:val="en-US"/>
        </w:rPr>
        <w:t xml:space="preserve">. Once all the agencies have shared all the relevant information they hold on the victim, the potential risks </w:t>
      </w:r>
      <w:proofErr w:type="gramStart"/>
      <w:r w:rsidR="00C44D65" w:rsidRPr="00EA7BAC">
        <w:rPr>
          <w:rFonts w:ascii="Times New Roman" w:eastAsia="Arial" w:hAnsi="Times New Roman" w:cs="Times New Roman"/>
          <w:bCs/>
          <w:color w:val="000000" w:themeColor="text1"/>
          <w:sz w:val="24"/>
          <w:szCs w:val="24"/>
          <w:lang w:val="en-US"/>
        </w:rPr>
        <w:t xml:space="preserve">are outlined and discussed </w:t>
      </w:r>
      <w:r w:rsidR="00750FA3" w:rsidRPr="00EA7BAC">
        <w:rPr>
          <w:rFonts w:ascii="Times New Roman" w:eastAsia="Arial" w:hAnsi="Times New Roman" w:cs="Times New Roman"/>
          <w:bCs/>
          <w:color w:val="000000" w:themeColor="text1"/>
          <w:sz w:val="24"/>
          <w:szCs w:val="24"/>
          <w:lang w:val="en-US"/>
        </w:rPr>
        <w:t>to</w:t>
      </w:r>
      <w:r w:rsidR="00C44D65" w:rsidRPr="00EA7BAC">
        <w:rPr>
          <w:rFonts w:ascii="Times New Roman" w:eastAsia="Arial" w:hAnsi="Times New Roman" w:cs="Times New Roman"/>
          <w:bCs/>
          <w:color w:val="000000" w:themeColor="text1"/>
          <w:sz w:val="24"/>
          <w:szCs w:val="24"/>
          <w:lang w:val="en-US"/>
        </w:rPr>
        <w:t xml:space="preserve"> improve safety of the victim</w:t>
      </w:r>
      <w:proofErr w:type="gramEnd"/>
      <w:r w:rsidR="00C44D65" w:rsidRPr="00EA7BAC">
        <w:rPr>
          <w:rFonts w:ascii="Times New Roman" w:eastAsia="Arial" w:hAnsi="Times New Roman" w:cs="Times New Roman"/>
          <w:bCs/>
          <w:color w:val="000000" w:themeColor="text1"/>
          <w:sz w:val="24"/>
          <w:szCs w:val="24"/>
          <w:lang w:val="en-US"/>
        </w:rPr>
        <w:t xml:space="preserve">. This </w:t>
      </w:r>
      <w:proofErr w:type="gramStart"/>
      <w:r w:rsidR="00C44D65" w:rsidRPr="00EA7BAC">
        <w:rPr>
          <w:rFonts w:ascii="Times New Roman" w:eastAsia="Arial" w:hAnsi="Times New Roman" w:cs="Times New Roman"/>
          <w:bCs/>
          <w:color w:val="000000" w:themeColor="text1"/>
          <w:sz w:val="24"/>
          <w:szCs w:val="24"/>
          <w:lang w:val="en-US"/>
        </w:rPr>
        <w:t>is then turned</w:t>
      </w:r>
      <w:proofErr w:type="gramEnd"/>
      <w:r w:rsidR="00C44D65" w:rsidRPr="00EA7BAC">
        <w:rPr>
          <w:rFonts w:ascii="Times New Roman" w:eastAsia="Arial" w:hAnsi="Times New Roman" w:cs="Times New Roman"/>
          <w:bCs/>
          <w:color w:val="000000" w:themeColor="text1"/>
          <w:sz w:val="24"/>
          <w:szCs w:val="24"/>
          <w:lang w:val="en-US"/>
        </w:rPr>
        <w:t xml:space="preserve"> into a coordinated action plan </w:t>
      </w:r>
      <w:r w:rsidR="00C44D65" w:rsidRPr="00EA7BAC">
        <w:rPr>
          <w:rFonts w:ascii="Times New Roman" w:hAnsi="Times New Roman" w:cs="Times New Roman"/>
          <w:sz w:val="24"/>
          <w:szCs w:val="24"/>
          <w:shd w:val="clear" w:color="auto" w:fill="FFFFFF"/>
        </w:rPr>
        <w:t>(Bowen, 2011)</w:t>
      </w:r>
      <w:r w:rsidR="00C44D65" w:rsidRPr="00EA7BAC">
        <w:rPr>
          <w:rFonts w:ascii="Times New Roman" w:eastAsia="Arial" w:hAnsi="Times New Roman" w:cs="Times New Roman"/>
          <w:bCs/>
          <w:color w:val="000000" w:themeColor="text1"/>
          <w:sz w:val="24"/>
          <w:szCs w:val="24"/>
          <w:lang w:val="en-US"/>
        </w:rPr>
        <w:t>.</w:t>
      </w:r>
      <w:r w:rsidR="00B8614C" w:rsidRPr="00EA7BAC">
        <w:rPr>
          <w:rFonts w:ascii="Times New Roman" w:eastAsia="Arial" w:hAnsi="Times New Roman" w:cs="Times New Roman"/>
          <w:bCs/>
          <w:color w:val="000000" w:themeColor="text1"/>
          <w:sz w:val="24"/>
          <w:szCs w:val="24"/>
          <w:lang w:val="en-US"/>
        </w:rPr>
        <w:t xml:space="preserve"> </w:t>
      </w:r>
    </w:p>
    <w:p w14:paraId="32E9BC94" w14:textId="77777777" w:rsidR="00C44D65" w:rsidRPr="00EA7BAC" w:rsidRDefault="00C44D65" w:rsidP="00EA7BAC">
      <w:pPr>
        <w:spacing w:line="360" w:lineRule="auto"/>
        <w:ind w:right="237"/>
        <w:jc w:val="both"/>
        <w:rPr>
          <w:rFonts w:ascii="Times New Roman" w:hAnsi="Times New Roman" w:cs="Times New Roman"/>
          <w:sz w:val="24"/>
          <w:szCs w:val="24"/>
          <w:shd w:val="clear" w:color="auto" w:fill="FFFFFF"/>
        </w:rPr>
      </w:pPr>
    </w:p>
    <w:p w14:paraId="405E9B78" w14:textId="1DCCFF6F" w:rsidR="002E6612" w:rsidRPr="00EA7BAC" w:rsidRDefault="00C60CED" w:rsidP="00EA7BAC">
      <w:pPr>
        <w:spacing w:line="360" w:lineRule="auto"/>
        <w:ind w:right="237"/>
        <w:jc w:val="both"/>
        <w:rPr>
          <w:rFonts w:ascii="Times New Roman" w:eastAsia="Arial" w:hAnsi="Times New Roman" w:cs="Times New Roman"/>
          <w:bCs/>
          <w:color w:val="000000" w:themeColor="text1"/>
          <w:sz w:val="24"/>
          <w:szCs w:val="24"/>
          <w:lang w:val="en-US"/>
        </w:rPr>
      </w:pPr>
      <w:r w:rsidRPr="00EA7BAC">
        <w:rPr>
          <w:rFonts w:ascii="Times New Roman" w:eastAsia="Arial" w:hAnsi="Times New Roman" w:cs="Times New Roman"/>
          <w:bCs/>
          <w:color w:val="000000" w:themeColor="text1"/>
          <w:sz w:val="24"/>
          <w:szCs w:val="24"/>
          <w:lang w:val="en-US"/>
        </w:rPr>
        <w:t>Now combining the elements, for my victim of the incident. There was an IDVA allocated which is an independent domestic violence advocate. They attend the MARAC meeting on behalf of the victim and children and provide them with emotional support, safety planning and a li</w:t>
      </w:r>
      <w:r w:rsidR="00701D1E" w:rsidRPr="00EA7BAC">
        <w:rPr>
          <w:rFonts w:ascii="Times New Roman" w:eastAsia="Arial" w:hAnsi="Times New Roman" w:cs="Times New Roman"/>
          <w:bCs/>
          <w:color w:val="000000" w:themeColor="text1"/>
          <w:sz w:val="24"/>
          <w:szCs w:val="24"/>
          <w:lang w:val="en-US"/>
        </w:rPr>
        <w:t xml:space="preserve">nk between the police and the victim </w:t>
      </w:r>
      <w:r w:rsidR="00701D1E" w:rsidRPr="00EA7BAC">
        <w:rPr>
          <w:rFonts w:ascii="Times New Roman" w:hAnsi="Times New Roman" w:cs="Times New Roman"/>
          <w:sz w:val="24"/>
          <w:szCs w:val="24"/>
          <w:shd w:val="clear" w:color="auto" w:fill="FFFFFF"/>
        </w:rPr>
        <w:t>(Bowen, 2011)</w:t>
      </w:r>
      <w:r w:rsidRPr="00EA7BAC">
        <w:rPr>
          <w:rFonts w:ascii="Times New Roman" w:eastAsia="Arial" w:hAnsi="Times New Roman" w:cs="Times New Roman"/>
          <w:bCs/>
          <w:color w:val="000000" w:themeColor="text1"/>
          <w:sz w:val="24"/>
          <w:szCs w:val="24"/>
          <w:lang w:val="en-US"/>
        </w:rPr>
        <w:t xml:space="preserve">. </w:t>
      </w:r>
    </w:p>
    <w:p w14:paraId="5C7000BE" w14:textId="121603B9" w:rsidR="002E6612" w:rsidRPr="00EA7BAC" w:rsidRDefault="002E6612" w:rsidP="00EA7BAC">
      <w:pPr>
        <w:spacing w:line="360" w:lineRule="auto"/>
        <w:ind w:right="237"/>
        <w:jc w:val="both"/>
        <w:rPr>
          <w:rFonts w:ascii="Times New Roman" w:eastAsia="Arial" w:hAnsi="Times New Roman" w:cs="Times New Roman"/>
          <w:bCs/>
          <w:color w:val="000000" w:themeColor="text1"/>
          <w:sz w:val="24"/>
          <w:szCs w:val="24"/>
          <w:lang w:val="en-US"/>
        </w:rPr>
      </w:pPr>
    </w:p>
    <w:p w14:paraId="4BDED2CB" w14:textId="2BA98E94" w:rsidR="002E6612" w:rsidRPr="00EA7BAC" w:rsidRDefault="002E6612" w:rsidP="00EA7BAC">
      <w:pPr>
        <w:spacing w:line="360" w:lineRule="auto"/>
        <w:ind w:right="237"/>
        <w:jc w:val="both"/>
        <w:rPr>
          <w:rFonts w:ascii="Times New Roman" w:eastAsia="Arial" w:hAnsi="Times New Roman" w:cs="Times New Roman"/>
          <w:bCs/>
          <w:color w:val="000000" w:themeColor="text1"/>
          <w:sz w:val="24"/>
          <w:szCs w:val="24"/>
          <w:lang w:val="en-US"/>
        </w:rPr>
      </w:pPr>
      <w:r w:rsidRPr="00EA7BAC">
        <w:rPr>
          <w:rFonts w:ascii="Times New Roman" w:eastAsia="Arial" w:hAnsi="Times New Roman" w:cs="Times New Roman"/>
          <w:bCs/>
          <w:color w:val="000000" w:themeColor="text1"/>
          <w:sz w:val="24"/>
          <w:szCs w:val="24"/>
          <w:lang w:val="en-US"/>
        </w:rPr>
        <w:t xml:space="preserve">However, when implementing </w:t>
      </w:r>
      <w:r w:rsidR="00750FA3" w:rsidRPr="00EA7BAC">
        <w:rPr>
          <w:rFonts w:ascii="Times New Roman" w:eastAsia="Arial" w:hAnsi="Times New Roman" w:cs="Times New Roman"/>
          <w:bCs/>
          <w:color w:val="000000" w:themeColor="text1"/>
          <w:sz w:val="24"/>
          <w:szCs w:val="24"/>
          <w:lang w:val="en-US"/>
        </w:rPr>
        <w:t>evidence-based</w:t>
      </w:r>
      <w:r w:rsidRPr="00EA7BAC">
        <w:rPr>
          <w:rFonts w:ascii="Times New Roman" w:eastAsia="Arial" w:hAnsi="Times New Roman" w:cs="Times New Roman"/>
          <w:bCs/>
          <w:color w:val="000000" w:themeColor="text1"/>
          <w:sz w:val="24"/>
          <w:szCs w:val="24"/>
          <w:lang w:val="en-US"/>
        </w:rPr>
        <w:t xml:space="preserve"> policing to this multi-agency approach of MARAC. A study completed in 2019 by HMICFRS (2019) identified variances in how MARAC function. This led to inconsistent safeguarding between forces and different models </w:t>
      </w:r>
      <w:proofErr w:type="gramStart"/>
      <w:r w:rsidRPr="00EA7BAC">
        <w:rPr>
          <w:rFonts w:ascii="Times New Roman" w:eastAsia="Arial" w:hAnsi="Times New Roman" w:cs="Times New Roman"/>
          <w:bCs/>
          <w:color w:val="000000" w:themeColor="text1"/>
          <w:sz w:val="24"/>
          <w:szCs w:val="24"/>
          <w:lang w:val="en-US"/>
        </w:rPr>
        <w:t>being used</w:t>
      </w:r>
      <w:proofErr w:type="gramEnd"/>
      <w:r w:rsidRPr="00EA7BAC">
        <w:rPr>
          <w:rFonts w:ascii="Times New Roman" w:eastAsia="Arial" w:hAnsi="Times New Roman" w:cs="Times New Roman"/>
          <w:bCs/>
          <w:color w:val="000000" w:themeColor="text1"/>
          <w:sz w:val="24"/>
          <w:szCs w:val="24"/>
          <w:lang w:val="en-US"/>
        </w:rPr>
        <w:t xml:space="preserve">. The report found that in some cases there were variations within the same force area. HMICFRS (2019) also added that how the MARAC operate differ greatly in their remit, </w:t>
      </w:r>
      <w:r w:rsidR="00750FA3" w:rsidRPr="00EA7BAC">
        <w:rPr>
          <w:rFonts w:ascii="Times New Roman" w:eastAsia="Arial" w:hAnsi="Times New Roman" w:cs="Times New Roman"/>
          <w:bCs/>
          <w:color w:val="000000" w:themeColor="text1"/>
          <w:sz w:val="24"/>
          <w:szCs w:val="24"/>
          <w:lang w:val="en-US"/>
        </w:rPr>
        <w:t>scope,</w:t>
      </w:r>
      <w:r w:rsidRPr="00EA7BAC">
        <w:rPr>
          <w:rFonts w:ascii="Times New Roman" w:eastAsia="Arial" w:hAnsi="Times New Roman" w:cs="Times New Roman"/>
          <w:bCs/>
          <w:color w:val="000000" w:themeColor="text1"/>
          <w:sz w:val="24"/>
          <w:szCs w:val="24"/>
          <w:lang w:val="en-US"/>
        </w:rPr>
        <w:t xml:space="preserve"> and capacity. This is due to no national guidance on what a MARAC should do, or what the outcome should be for the victim. </w:t>
      </w:r>
    </w:p>
    <w:p w14:paraId="5B37CF5B" w14:textId="3D8907DF" w:rsidR="00DF2680" w:rsidRPr="00EA7BAC" w:rsidRDefault="00DF2680" w:rsidP="00EA7BAC">
      <w:pPr>
        <w:spacing w:line="360" w:lineRule="auto"/>
        <w:ind w:right="237"/>
        <w:jc w:val="both"/>
        <w:rPr>
          <w:rFonts w:ascii="Times New Roman" w:eastAsia="Arial" w:hAnsi="Times New Roman" w:cs="Times New Roman"/>
          <w:bCs/>
          <w:color w:val="000000" w:themeColor="text1"/>
          <w:sz w:val="24"/>
          <w:szCs w:val="24"/>
          <w:lang w:val="en-US"/>
        </w:rPr>
      </w:pPr>
    </w:p>
    <w:p w14:paraId="7B5C809C" w14:textId="633B178B" w:rsidR="009C1D4F" w:rsidRPr="00EA7BAC" w:rsidRDefault="00DF2680" w:rsidP="00EA7BAC">
      <w:pPr>
        <w:spacing w:line="360" w:lineRule="auto"/>
        <w:rPr>
          <w:rFonts w:ascii="Times New Roman" w:eastAsia="Arial" w:hAnsi="Times New Roman" w:cs="Times New Roman"/>
          <w:bCs/>
          <w:color w:val="000000" w:themeColor="text1"/>
          <w:sz w:val="24"/>
          <w:szCs w:val="24"/>
          <w:lang w:val="en-US"/>
        </w:rPr>
      </w:pPr>
      <w:r w:rsidRPr="00EA7BAC">
        <w:rPr>
          <w:rFonts w:ascii="Times New Roman" w:eastAsia="Arial" w:hAnsi="Times New Roman" w:cs="Times New Roman"/>
          <w:bCs/>
          <w:color w:val="000000" w:themeColor="text1"/>
          <w:sz w:val="24"/>
          <w:szCs w:val="24"/>
          <w:lang w:val="en-US"/>
        </w:rPr>
        <w:t xml:space="preserve">Throughout </w:t>
      </w:r>
      <w:r w:rsidR="00727969" w:rsidRPr="00EA7BAC">
        <w:rPr>
          <w:rFonts w:ascii="Times New Roman" w:eastAsia="Arial" w:hAnsi="Times New Roman" w:cs="Times New Roman"/>
          <w:bCs/>
          <w:color w:val="000000" w:themeColor="text1"/>
          <w:sz w:val="24"/>
          <w:szCs w:val="24"/>
          <w:lang w:val="en-US"/>
        </w:rPr>
        <w:t>the</w:t>
      </w:r>
      <w:r w:rsidRPr="00EA7BAC">
        <w:rPr>
          <w:rFonts w:ascii="Times New Roman" w:eastAsia="Arial" w:hAnsi="Times New Roman" w:cs="Times New Roman"/>
          <w:bCs/>
          <w:color w:val="000000" w:themeColor="text1"/>
          <w:sz w:val="24"/>
          <w:szCs w:val="24"/>
          <w:lang w:val="en-US"/>
        </w:rPr>
        <w:t xml:space="preserve"> essay I have discussed </w:t>
      </w:r>
      <w:r w:rsidR="00727969" w:rsidRPr="00EA7BAC">
        <w:rPr>
          <w:rFonts w:ascii="Times New Roman" w:eastAsia="Arial" w:hAnsi="Times New Roman" w:cs="Times New Roman"/>
          <w:bCs/>
          <w:color w:val="000000" w:themeColor="text1"/>
          <w:sz w:val="24"/>
          <w:szCs w:val="24"/>
          <w:lang w:val="en-US"/>
        </w:rPr>
        <w:t>the importance of partnership working, I will now be exploring the value of dealing with repeat victimization.</w:t>
      </w:r>
      <w:r w:rsidR="00EF55FD" w:rsidRPr="00EA7BAC">
        <w:rPr>
          <w:rFonts w:ascii="Times New Roman" w:eastAsia="Arial" w:hAnsi="Times New Roman" w:cs="Times New Roman"/>
          <w:bCs/>
          <w:color w:val="000000" w:themeColor="text1"/>
          <w:sz w:val="24"/>
          <w:szCs w:val="24"/>
          <w:lang w:val="en-US"/>
        </w:rPr>
        <w:t xml:space="preserve"> </w:t>
      </w:r>
      <w:proofErr w:type="gramStart"/>
      <w:r w:rsidR="00EF55FD" w:rsidRPr="00EA7BAC">
        <w:rPr>
          <w:rFonts w:ascii="Times New Roman" w:eastAsia="Arial" w:hAnsi="Times New Roman" w:cs="Times New Roman"/>
          <w:bCs/>
          <w:color w:val="000000" w:themeColor="text1"/>
          <w:sz w:val="24"/>
          <w:szCs w:val="24"/>
          <w:lang w:val="en-US"/>
        </w:rPr>
        <w:t>It is</w:t>
      </w:r>
      <w:r w:rsidR="00080A7B" w:rsidRPr="00EA7BAC">
        <w:rPr>
          <w:rFonts w:ascii="Times New Roman" w:eastAsia="Arial" w:hAnsi="Times New Roman" w:cs="Times New Roman"/>
          <w:bCs/>
          <w:color w:val="000000" w:themeColor="text1"/>
          <w:sz w:val="24"/>
          <w:szCs w:val="24"/>
          <w:lang w:val="en-US"/>
        </w:rPr>
        <w:t xml:space="preserve"> an</w:t>
      </w:r>
      <w:r w:rsidR="00EF55FD" w:rsidRPr="00EA7BAC">
        <w:rPr>
          <w:rFonts w:ascii="Times New Roman" w:eastAsia="Arial" w:hAnsi="Times New Roman" w:cs="Times New Roman"/>
          <w:bCs/>
          <w:color w:val="000000" w:themeColor="text1"/>
          <w:sz w:val="24"/>
          <w:szCs w:val="24"/>
          <w:lang w:val="en-US"/>
        </w:rPr>
        <w:t xml:space="preserve"> important element to tackle as between the dates of April 2018 and March 2019 </w:t>
      </w:r>
      <w:r w:rsidR="00124168" w:rsidRPr="00EA7BAC">
        <w:rPr>
          <w:rFonts w:ascii="Times New Roman" w:eastAsia="Arial" w:hAnsi="Times New Roman" w:cs="Times New Roman"/>
          <w:bCs/>
          <w:color w:val="000000" w:themeColor="text1"/>
          <w:sz w:val="24"/>
          <w:szCs w:val="24"/>
          <w:lang w:val="en-US"/>
        </w:rPr>
        <w:t xml:space="preserve">out of a total 269,496 domestic violence incidents, 193,388 of them were repeat victims of domestic violence </w:t>
      </w:r>
      <w:r w:rsidR="00124168" w:rsidRPr="00EA7BAC">
        <w:rPr>
          <w:rFonts w:ascii="Times New Roman" w:hAnsi="Times New Roman" w:cs="Times New Roman"/>
          <w:sz w:val="24"/>
          <w:szCs w:val="24"/>
          <w:shd w:val="clear" w:color="auto" w:fill="FFFFFF"/>
        </w:rPr>
        <w:t>(ONS, 2019)</w:t>
      </w:r>
      <w:r w:rsidR="00124168" w:rsidRPr="00EA7BAC">
        <w:rPr>
          <w:rFonts w:ascii="Times New Roman" w:eastAsia="Arial" w:hAnsi="Times New Roman" w:cs="Times New Roman"/>
          <w:bCs/>
          <w:color w:val="000000" w:themeColor="text1"/>
          <w:sz w:val="24"/>
          <w:szCs w:val="24"/>
          <w:lang w:val="en-US"/>
        </w:rPr>
        <w:t>.</w:t>
      </w:r>
      <w:proofErr w:type="gramEnd"/>
      <w:r w:rsidR="00124168" w:rsidRPr="00EA7BAC">
        <w:rPr>
          <w:rFonts w:ascii="Times New Roman" w:eastAsia="Arial" w:hAnsi="Times New Roman" w:cs="Times New Roman"/>
          <w:bCs/>
          <w:color w:val="000000" w:themeColor="text1"/>
          <w:sz w:val="24"/>
          <w:szCs w:val="24"/>
          <w:lang w:val="en-US"/>
        </w:rPr>
        <w:t xml:space="preserve"> </w:t>
      </w:r>
      <w:r w:rsidR="00516ECD" w:rsidRPr="00EA7BAC">
        <w:rPr>
          <w:rFonts w:ascii="Times New Roman" w:eastAsia="Arial" w:hAnsi="Times New Roman" w:cs="Times New Roman"/>
          <w:bCs/>
          <w:color w:val="000000" w:themeColor="text1"/>
          <w:sz w:val="24"/>
          <w:szCs w:val="24"/>
          <w:lang w:val="en-US"/>
        </w:rPr>
        <w:t>While I was dealing with my incident mentioned throughout this essay, ensuring that the victim does not become a repeat victim is just as important as dealing with the current incident.</w:t>
      </w:r>
      <w:r w:rsidR="009C1D4F" w:rsidRPr="00EA7BAC">
        <w:rPr>
          <w:rFonts w:ascii="Times New Roman" w:eastAsia="Arial" w:hAnsi="Times New Roman" w:cs="Times New Roman"/>
          <w:bCs/>
          <w:color w:val="000000" w:themeColor="text1"/>
          <w:sz w:val="24"/>
          <w:szCs w:val="24"/>
          <w:lang w:val="en-US"/>
        </w:rPr>
        <w:t xml:space="preserve"> Y</w:t>
      </w:r>
      <w:r w:rsidR="00B003E5" w:rsidRPr="00EA7BAC">
        <w:rPr>
          <w:rFonts w:ascii="Times New Roman" w:eastAsia="Arial" w:hAnsi="Times New Roman" w:cs="Times New Roman"/>
          <w:bCs/>
          <w:color w:val="000000" w:themeColor="text1"/>
          <w:sz w:val="24"/>
          <w:szCs w:val="24"/>
          <w:lang w:val="en-US"/>
        </w:rPr>
        <w:t xml:space="preserve">et little </w:t>
      </w:r>
      <w:proofErr w:type="gramStart"/>
      <w:r w:rsidR="00B003E5" w:rsidRPr="00EA7BAC">
        <w:rPr>
          <w:rFonts w:ascii="Times New Roman" w:eastAsia="Arial" w:hAnsi="Times New Roman" w:cs="Times New Roman"/>
          <w:bCs/>
          <w:color w:val="000000" w:themeColor="text1"/>
          <w:sz w:val="24"/>
          <w:szCs w:val="24"/>
          <w:lang w:val="en-US"/>
        </w:rPr>
        <w:t>is known</w:t>
      </w:r>
      <w:proofErr w:type="gramEnd"/>
      <w:r w:rsidR="00B003E5" w:rsidRPr="00EA7BAC">
        <w:rPr>
          <w:rFonts w:ascii="Times New Roman" w:eastAsia="Arial" w:hAnsi="Times New Roman" w:cs="Times New Roman"/>
          <w:bCs/>
          <w:color w:val="000000" w:themeColor="text1"/>
          <w:sz w:val="24"/>
          <w:szCs w:val="24"/>
          <w:lang w:val="en-US"/>
        </w:rPr>
        <w:t xml:space="preserve"> about what generates repeat </w:t>
      </w:r>
      <w:proofErr w:type="spellStart"/>
      <w:r w:rsidR="00B003E5" w:rsidRPr="00EA7BAC">
        <w:rPr>
          <w:rFonts w:ascii="Times New Roman" w:eastAsia="Arial" w:hAnsi="Times New Roman" w:cs="Times New Roman"/>
          <w:bCs/>
          <w:color w:val="000000" w:themeColor="text1"/>
          <w:sz w:val="24"/>
          <w:szCs w:val="24"/>
          <w:lang w:val="en-US"/>
        </w:rPr>
        <w:t>victimisation</w:t>
      </w:r>
      <w:proofErr w:type="spellEnd"/>
      <w:r w:rsidR="009C1D4F" w:rsidRPr="00EA7BAC">
        <w:rPr>
          <w:rFonts w:ascii="Times New Roman" w:eastAsia="Arial" w:hAnsi="Times New Roman" w:cs="Times New Roman"/>
          <w:bCs/>
          <w:color w:val="000000" w:themeColor="text1"/>
          <w:sz w:val="24"/>
          <w:szCs w:val="24"/>
          <w:lang w:val="en-US"/>
        </w:rPr>
        <w:t xml:space="preserve">. While this remains the case, the scope for crime reduction through the prevention of repeated events against the same target will be limited </w:t>
      </w:r>
      <w:r w:rsidR="009C1D4F" w:rsidRPr="00EA7BAC">
        <w:rPr>
          <w:rFonts w:ascii="Times New Roman" w:hAnsi="Times New Roman" w:cs="Times New Roman"/>
          <w:sz w:val="24"/>
          <w:szCs w:val="24"/>
          <w:shd w:val="clear" w:color="auto" w:fill="FFFFFF"/>
        </w:rPr>
        <w:t>(</w:t>
      </w:r>
      <w:proofErr w:type="spellStart"/>
      <w:r w:rsidR="009C1D4F" w:rsidRPr="00EA7BAC">
        <w:rPr>
          <w:rFonts w:ascii="Times New Roman" w:hAnsi="Times New Roman" w:cs="Times New Roman"/>
          <w:sz w:val="24"/>
          <w:szCs w:val="24"/>
          <w:shd w:val="clear" w:color="auto" w:fill="FFFFFF"/>
        </w:rPr>
        <w:t>Crimnol</w:t>
      </w:r>
      <w:proofErr w:type="spellEnd"/>
      <w:r w:rsidR="009C1D4F" w:rsidRPr="00EA7BAC">
        <w:rPr>
          <w:rFonts w:ascii="Times New Roman" w:hAnsi="Times New Roman" w:cs="Times New Roman"/>
          <w:sz w:val="24"/>
          <w:szCs w:val="24"/>
          <w:shd w:val="clear" w:color="auto" w:fill="FFFFFF"/>
        </w:rPr>
        <w:t>, 2003).</w:t>
      </w:r>
    </w:p>
    <w:p w14:paraId="4CFFD89E" w14:textId="77DB08C0" w:rsidR="00DF2680" w:rsidRPr="00EA7BAC" w:rsidRDefault="00DF2680" w:rsidP="00EA7BAC">
      <w:pPr>
        <w:spacing w:line="360" w:lineRule="auto"/>
        <w:ind w:right="237"/>
        <w:jc w:val="both"/>
        <w:rPr>
          <w:rFonts w:ascii="Times New Roman" w:eastAsia="Arial" w:hAnsi="Times New Roman" w:cs="Times New Roman"/>
          <w:color w:val="000000" w:themeColor="text1"/>
          <w:sz w:val="24"/>
          <w:szCs w:val="24"/>
        </w:rPr>
      </w:pPr>
    </w:p>
    <w:p w14:paraId="3FE12DC7" w14:textId="681AE698" w:rsidR="00015168" w:rsidRPr="00EA7BAC" w:rsidRDefault="009C1D4F" w:rsidP="00EA7BAC">
      <w:pPr>
        <w:spacing w:line="360" w:lineRule="auto"/>
        <w:rPr>
          <w:rFonts w:ascii="Times New Roman" w:eastAsia="Arial" w:hAnsi="Times New Roman" w:cs="Times New Roman"/>
          <w:bCs/>
          <w:color w:val="000000" w:themeColor="text1"/>
          <w:sz w:val="24"/>
          <w:szCs w:val="24"/>
          <w:lang w:val="en-US"/>
        </w:rPr>
      </w:pPr>
      <w:r w:rsidRPr="00EA7BAC">
        <w:rPr>
          <w:rFonts w:ascii="Times New Roman" w:eastAsia="Arial" w:hAnsi="Times New Roman" w:cs="Times New Roman"/>
          <w:color w:val="000000" w:themeColor="text1"/>
          <w:sz w:val="24"/>
          <w:szCs w:val="24"/>
        </w:rPr>
        <w:t xml:space="preserve">This leads nicely onto how </w:t>
      </w:r>
      <w:r w:rsidR="00750FA3" w:rsidRPr="00EA7BAC">
        <w:rPr>
          <w:rFonts w:ascii="Times New Roman" w:eastAsia="Arial" w:hAnsi="Times New Roman" w:cs="Times New Roman"/>
          <w:color w:val="000000" w:themeColor="text1"/>
          <w:sz w:val="24"/>
          <w:szCs w:val="24"/>
        </w:rPr>
        <w:t>you deal</w:t>
      </w:r>
      <w:r w:rsidRPr="00EA7BAC">
        <w:rPr>
          <w:rFonts w:ascii="Times New Roman" w:eastAsia="Arial" w:hAnsi="Times New Roman" w:cs="Times New Roman"/>
          <w:color w:val="000000" w:themeColor="text1"/>
          <w:sz w:val="24"/>
          <w:szCs w:val="24"/>
        </w:rPr>
        <w:t xml:space="preserve"> with repeat victimisation, which a common term used within the police is </w:t>
      </w:r>
      <w:r w:rsidR="00750FA3" w:rsidRPr="00EA7BAC">
        <w:rPr>
          <w:rFonts w:ascii="Times New Roman" w:eastAsia="Arial" w:hAnsi="Times New Roman" w:cs="Times New Roman"/>
          <w:color w:val="000000" w:themeColor="text1"/>
          <w:sz w:val="24"/>
          <w:szCs w:val="24"/>
        </w:rPr>
        <w:t>evidence-based</w:t>
      </w:r>
      <w:r w:rsidRPr="00EA7BAC">
        <w:rPr>
          <w:rFonts w:ascii="Times New Roman" w:eastAsia="Arial" w:hAnsi="Times New Roman" w:cs="Times New Roman"/>
          <w:color w:val="000000" w:themeColor="text1"/>
          <w:sz w:val="24"/>
          <w:szCs w:val="24"/>
        </w:rPr>
        <w:t xml:space="preserve"> policing. </w:t>
      </w:r>
      <w:r w:rsidR="009E1E62" w:rsidRPr="00EA7BAC">
        <w:rPr>
          <w:rFonts w:ascii="Times New Roman" w:eastAsia="Arial" w:hAnsi="Times New Roman" w:cs="Times New Roman"/>
          <w:color w:val="000000" w:themeColor="text1"/>
          <w:sz w:val="24"/>
          <w:szCs w:val="24"/>
        </w:rPr>
        <w:t xml:space="preserve">Evidence based policing </w:t>
      </w:r>
      <w:r w:rsidR="00165298" w:rsidRPr="00EA7BAC">
        <w:rPr>
          <w:rFonts w:ascii="Times New Roman" w:eastAsia="Arial" w:hAnsi="Times New Roman" w:cs="Times New Roman"/>
          <w:color w:val="000000" w:themeColor="text1"/>
          <w:sz w:val="24"/>
          <w:szCs w:val="24"/>
        </w:rPr>
        <w:t xml:space="preserve">is an approach where staff create, </w:t>
      </w:r>
      <w:r w:rsidR="00750FA3" w:rsidRPr="00EA7BAC">
        <w:rPr>
          <w:rFonts w:ascii="Times New Roman" w:eastAsia="Arial" w:hAnsi="Times New Roman" w:cs="Times New Roman"/>
          <w:color w:val="000000" w:themeColor="text1"/>
          <w:sz w:val="24"/>
          <w:szCs w:val="24"/>
        </w:rPr>
        <w:t>review,</w:t>
      </w:r>
      <w:r w:rsidR="00165298" w:rsidRPr="00EA7BAC">
        <w:rPr>
          <w:rFonts w:ascii="Times New Roman" w:eastAsia="Arial" w:hAnsi="Times New Roman" w:cs="Times New Roman"/>
          <w:color w:val="000000" w:themeColor="text1"/>
          <w:sz w:val="24"/>
          <w:szCs w:val="24"/>
        </w:rPr>
        <w:t xml:space="preserve"> and use the best available evidence to inform and then challenge policies, </w:t>
      </w:r>
      <w:r w:rsidR="00750FA3" w:rsidRPr="00EA7BAC">
        <w:rPr>
          <w:rFonts w:ascii="Times New Roman" w:eastAsia="Arial" w:hAnsi="Times New Roman" w:cs="Times New Roman"/>
          <w:color w:val="000000" w:themeColor="text1"/>
          <w:sz w:val="24"/>
          <w:szCs w:val="24"/>
        </w:rPr>
        <w:t>decisions,</w:t>
      </w:r>
      <w:r w:rsidR="00165298" w:rsidRPr="00EA7BAC">
        <w:rPr>
          <w:rFonts w:ascii="Times New Roman" w:eastAsia="Arial" w:hAnsi="Times New Roman" w:cs="Times New Roman"/>
          <w:color w:val="000000" w:themeColor="text1"/>
          <w:sz w:val="24"/>
          <w:szCs w:val="24"/>
        </w:rPr>
        <w:t xml:space="preserve"> and practices </w:t>
      </w:r>
      <w:r w:rsidR="00165298" w:rsidRPr="00EA7BAC">
        <w:rPr>
          <w:rFonts w:ascii="Times New Roman" w:hAnsi="Times New Roman" w:cs="Times New Roman"/>
          <w:sz w:val="24"/>
          <w:szCs w:val="24"/>
          <w:shd w:val="clear" w:color="auto" w:fill="FFFFFF"/>
        </w:rPr>
        <w:t>(Fielding, 2019)</w:t>
      </w:r>
      <w:r w:rsidR="00165298" w:rsidRPr="00EA7BAC">
        <w:rPr>
          <w:rFonts w:ascii="Times New Roman" w:eastAsia="Arial" w:hAnsi="Times New Roman" w:cs="Times New Roman"/>
          <w:color w:val="000000" w:themeColor="text1"/>
          <w:sz w:val="24"/>
          <w:szCs w:val="24"/>
        </w:rPr>
        <w:t>.</w:t>
      </w:r>
      <w:r w:rsidR="007505C2" w:rsidRPr="00EA7BAC">
        <w:rPr>
          <w:rFonts w:ascii="Times New Roman" w:eastAsia="Arial" w:hAnsi="Times New Roman" w:cs="Times New Roman"/>
          <w:color w:val="000000" w:themeColor="text1"/>
          <w:sz w:val="24"/>
          <w:szCs w:val="24"/>
        </w:rPr>
        <w:t xml:space="preserve"> These approaches will then be peer reviewed and should be transparent in its limitations, methods and how the conclusions </w:t>
      </w:r>
      <w:proofErr w:type="gramStart"/>
      <w:r w:rsidR="007505C2" w:rsidRPr="00EA7BAC">
        <w:rPr>
          <w:rFonts w:ascii="Times New Roman" w:eastAsia="Arial" w:hAnsi="Times New Roman" w:cs="Times New Roman"/>
          <w:color w:val="000000" w:themeColor="text1"/>
          <w:sz w:val="24"/>
          <w:szCs w:val="24"/>
        </w:rPr>
        <w:t>were reached</w:t>
      </w:r>
      <w:proofErr w:type="gramEnd"/>
      <w:r w:rsidR="007505C2" w:rsidRPr="00EA7BAC">
        <w:rPr>
          <w:rFonts w:ascii="Times New Roman" w:eastAsia="Arial" w:hAnsi="Times New Roman" w:cs="Times New Roman"/>
          <w:color w:val="000000" w:themeColor="text1"/>
          <w:sz w:val="24"/>
          <w:szCs w:val="24"/>
        </w:rPr>
        <w:t xml:space="preserve">. </w:t>
      </w:r>
      <w:r w:rsidR="00165298" w:rsidRPr="00EA7BAC">
        <w:rPr>
          <w:rFonts w:ascii="Times New Roman" w:eastAsia="Arial" w:hAnsi="Times New Roman" w:cs="Times New Roman"/>
          <w:color w:val="000000" w:themeColor="text1"/>
          <w:sz w:val="24"/>
          <w:szCs w:val="24"/>
        </w:rPr>
        <w:t xml:space="preserve"> </w:t>
      </w:r>
    </w:p>
    <w:p w14:paraId="38C33167" w14:textId="63FA5C24" w:rsidR="00467A0E" w:rsidRPr="00EA7BAC" w:rsidRDefault="00467A0E" w:rsidP="00EA7BAC">
      <w:pPr>
        <w:spacing w:line="360" w:lineRule="auto"/>
        <w:rPr>
          <w:rFonts w:ascii="Times New Roman" w:hAnsi="Times New Roman" w:cs="Times New Roman"/>
          <w:sz w:val="24"/>
          <w:szCs w:val="24"/>
          <w:shd w:val="clear" w:color="auto" w:fill="FFFFFF"/>
        </w:rPr>
      </w:pPr>
    </w:p>
    <w:p w14:paraId="16ADCD3D" w14:textId="1BAE4F4B" w:rsidR="00467A0E" w:rsidRPr="00EA7BAC" w:rsidRDefault="00467A0E" w:rsidP="00EA7BAC">
      <w:pPr>
        <w:spacing w:line="360" w:lineRule="auto"/>
        <w:rPr>
          <w:rFonts w:ascii="Times New Roman" w:hAnsi="Times New Roman" w:cs="Times New Roman"/>
          <w:sz w:val="24"/>
          <w:szCs w:val="24"/>
          <w:shd w:val="clear" w:color="auto" w:fill="FFFFFF"/>
        </w:rPr>
      </w:pPr>
      <w:r w:rsidRPr="00EA7BAC">
        <w:rPr>
          <w:rFonts w:ascii="Times New Roman" w:hAnsi="Times New Roman" w:cs="Times New Roman"/>
          <w:sz w:val="24"/>
          <w:szCs w:val="24"/>
          <w:shd w:val="clear" w:color="auto" w:fill="FFFFFF"/>
        </w:rPr>
        <w:t xml:space="preserve">I will now show how </w:t>
      </w:r>
      <w:r w:rsidR="00750FA3" w:rsidRPr="00EA7BAC">
        <w:rPr>
          <w:rFonts w:ascii="Times New Roman" w:hAnsi="Times New Roman" w:cs="Times New Roman"/>
          <w:sz w:val="24"/>
          <w:szCs w:val="24"/>
          <w:shd w:val="clear" w:color="auto" w:fill="FFFFFF"/>
        </w:rPr>
        <w:t>evidence-based</w:t>
      </w:r>
      <w:r w:rsidRPr="00EA7BAC">
        <w:rPr>
          <w:rFonts w:ascii="Times New Roman" w:hAnsi="Times New Roman" w:cs="Times New Roman"/>
          <w:sz w:val="24"/>
          <w:szCs w:val="24"/>
          <w:shd w:val="clear" w:color="auto" w:fill="FFFFFF"/>
        </w:rPr>
        <w:t xml:space="preserve"> </w:t>
      </w:r>
      <w:r w:rsidR="002E249F" w:rsidRPr="00EA7BAC">
        <w:rPr>
          <w:rFonts w:ascii="Times New Roman" w:hAnsi="Times New Roman" w:cs="Times New Roman"/>
          <w:sz w:val="24"/>
          <w:szCs w:val="24"/>
          <w:shd w:val="clear" w:color="auto" w:fill="FFFFFF"/>
        </w:rPr>
        <w:t xml:space="preserve">policing </w:t>
      </w:r>
      <w:proofErr w:type="gramStart"/>
      <w:r w:rsidR="002E249F" w:rsidRPr="00EA7BAC">
        <w:rPr>
          <w:rFonts w:ascii="Times New Roman" w:hAnsi="Times New Roman" w:cs="Times New Roman"/>
          <w:sz w:val="24"/>
          <w:szCs w:val="24"/>
          <w:shd w:val="clear" w:color="auto" w:fill="FFFFFF"/>
        </w:rPr>
        <w:t>is used</w:t>
      </w:r>
      <w:proofErr w:type="gramEnd"/>
      <w:r w:rsidR="002E249F" w:rsidRPr="00EA7BAC">
        <w:rPr>
          <w:rFonts w:ascii="Times New Roman" w:hAnsi="Times New Roman" w:cs="Times New Roman"/>
          <w:sz w:val="24"/>
          <w:szCs w:val="24"/>
          <w:shd w:val="clear" w:color="auto" w:fill="FFFFFF"/>
        </w:rPr>
        <w:t xml:space="preserve"> </w:t>
      </w:r>
      <w:r w:rsidRPr="00EA7BAC">
        <w:rPr>
          <w:rFonts w:ascii="Times New Roman" w:hAnsi="Times New Roman" w:cs="Times New Roman"/>
          <w:sz w:val="24"/>
          <w:szCs w:val="24"/>
          <w:shd w:val="clear" w:color="auto" w:fill="FFFFFF"/>
        </w:rPr>
        <w:t xml:space="preserve">to support dealing </w:t>
      </w:r>
      <w:r w:rsidR="009412D8" w:rsidRPr="00EA7BAC">
        <w:rPr>
          <w:rFonts w:ascii="Times New Roman" w:hAnsi="Times New Roman" w:cs="Times New Roman"/>
          <w:sz w:val="24"/>
          <w:szCs w:val="24"/>
          <w:shd w:val="clear" w:color="auto" w:fill="FFFFFF"/>
        </w:rPr>
        <w:t xml:space="preserve">with domestic abuse situations and repeat victimisation. </w:t>
      </w:r>
      <w:r w:rsidR="00571C58" w:rsidRPr="00EA7BAC">
        <w:rPr>
          <w:rFonts w:ascii="Times New Roman" w:hAnsi="Times New Roman" w:cs="Times New Roman"/>
          <w:sz w:val="24"/>
          <w:szCs w:val="24"/>
          <w:shd w:val="clear" w:color="auto" w:fill="FFFFFF"/>
        </w:rPr>
        <w:t xml:space="preserve">The College of Policing (2015) created a report of the various options of dealing with crime whilst applying a </w:t>
      </w:r>
      <w:r w:rsidR="00750FA3" w:rsidRPr="00EA7BAC">
        <w:rPr>
          <w:rFonts w:ascii="Times New Roman" w:hAnsi="Times New Roman" w:cs="Times New Roman"/>
          <w:sz w:val="24"/>
          <w:szCs w:val="24"/>
          <w:shd w:val="clear" w:color="auto" w:fill="FFFFFF"/>
        </w:rPr>
        <w:t>“” What</w:t>
      </w:r>
      <w:r w:rsidR="00571C58" w:rsidRPr="00EA7BAC">
        <w:rPr>
          <w:rFonts w:ascii="Times New Roman" w:hAnsi="Times New Roman" w:cs="Times New Roman"/>
          <w:sz w:val="24"/>
          <w:szCs w:val="24"/>
          <w:shd w:val="clear" w:color="auto" w:fill="FFFFFF"/>
        </w:rPr>
        <w:t xml:space="preserve"> works” method to it which is the evidence based policing approach. Each option </w:t>
      </w:r>
      <w:proofErr w:type="gramStart"/>
      <w:r w:rsidR="00571C58" w:rsidRPr="00EA7BAC">
        <w:rPr>
          <w:rFonts w:ascii="Times New Roman" w:hAnsi="Times New Roman" w:cs="Times New Roman"/>
          <w:sz w:val="24"/>
          <w:szCs w:val="24"/>
          <w:shd w:val="clear" w:color="auto" w:fill="FFFFFF"/>
        </w:rPr>
        <w:t>is reviewed</w:t>
      </w:r>
      <w:proofErr w:type="gramEnd"/>
      <w:r w:rsidR="00571C58" w:rsidRPr="00EA7BAC">
        <w:rPr>
          <w:rFonts w:ascii="Times New Roman" w:hAnsi="Times New Roman" w:cs="Times New Roman"/>
          <w:sz w:val="24"/>
          <w:szCs w:val="24"/>
          <w:shd w:val="clear" w:color="auto" w:fill="FFFFFF"/>
        </w:rPr>
        <w:t xml:space="preserve"> into how it works, where it works, how to do it and what it costs. </w:t>
      </w:r>
    </w:p>
    <w:p w14:paraId="3C926524" w14:textId="4105FBA4" w:rsidR="00571C58" w:rsidRPr="00EA7BAC" w:rsidRDefault="00571C58" w:rsidP="00EA7BAC">
      <w:pPr>
        <w:spacing w:line="360" w:lineRule="auto"/>
        <w:rPr>
          <w:rFonts w:ascii="Times New Roman" w:hAnsi="Times New Roman" w:cs="Times New Roman"/>
          <w:sz w:val="24"/>
          <w:szCs w:val="24"/>
          <w:shd w:val="clear" w:color="auto" w:fill="FFFFFF"/>
        </w:rPr>
      </w:pPr>
    </w:p>
    <w:p w14:paraId="3FFCCB55" w14:textId="11C0A9B8" w:rsidR="00467A0E" w:rsidRPr="00EA7BAC" w:rsidRDefault="00571C58" w:rsidP="00EA7BAC">
      <w:pPr>
        <w:spacing w:line="360" w:lineRule="auto"/>
        <w:rPr>
          <w:rFonts w:ascii="Times New Roman" w:hAnsi="Times New Roman" w:cs="Times New Roman"/>
          <w:sz w:val="24"/>
          <w:szCs w:val="24"/>
          <w:shd w:val="clear" w:color="auto" w:fill="FFFFFF"/>
        </w:rPr>
      </w:pPr>
      <w:r w:rsidRPr="00EA7BAC">
        <w:rPr>
          <w:rFonts w:ascii="Times New Roman" w:hAnsi="Times New Roman" w:cs="Times New Roman"/>
          <w:sz w:val="24"/>
          <w:szCs w:val="24"/>
          <w:shd w:val="clear" w:color="auto" w:fill="FFFFFF"/>
        </w:rPr>
        <w:t xml:space="preserve">One example of this is </w:t>
      </w:r>
      <w:r w:rsidR="00531393" w:rsidRPr="00EA7BAC">
        <w:rPr>
          <w:rFonts w:ascii="Times New Roman" w:hAnsi="Times New Roman" w:cs="Times New Roman"/>
          <w:sz w:val="24"/>
          <w:szCs w:val="24"/>
          <w:shd w:val="clear" w:color="auto" w:fill="FFFFFF"/>
        </w:rPr>
        <w:t>“Second response to domestic abuse”, this is a tool used in various police services. It involves a “second response” visit to victim or perpetrators of domestic abuse sometime between 24 hours and 14 days after the initial police attendance. This generally consist of a team of victim advocate and a police officer assisting all involved in finding a way to prevent further violence and finding long term solutions to the problem (College of Policing, 2015).</w:t>
      </w:r>
    </w:p>
    <w:p w14:paraId="273BB9B5" w14:textId="0E59D86A" w:rsidR="00531393" w:rsidRPr="00EA7BAC" w:rsidRDefault="00531393" w:rsidP="00EA7BAC">
      <w:pPr>
        <w:spacing w:line="360" w:lineRule="auto"/>
        <w:rPr>
          <w:rFonts w:ascii="Times New Roman" w:hAnsi="Times New Roman" w:cs="Times New Roman"/>
          <w:sz w:val="24"/>
          <w:szCs w:val="24"/>
          <w:shd w:val="clear" w:color="auto" w:fill="FFFFFF"/>
        </w:rPr>
      </w:pPr>
    </w:p>
    <w:p w14:paraId="0132ACF6" w14:textId="2123FACC" w:rsidR="001E14E5" w:rsidRPr="00EA7BAC" w:rsidRDefault="00531393" w:rsidP="00EA7BAC">
      <w:pPr>
        <w:spacing w:line="360" w:lineRule="auto"/>
        <w:rPr>
          <w:rFonts w:ascii="Times New Roman" w:hAnsi="Times New Roman" w:cs="Times New Roman"/>
          <w:sz w:val="24"/>
          <w:szCs w:val="24"/>
          <w:shd w:val="clear" w:color="auto" w:fill="FFFFFF"/>
        </w:rPr>
      </w:pPr>
      <w:r w:rsidRPr="00EA7BAC">
        <w:rPr>
          <w:rFonts w:ascii="Times New Roman" w:hAnsi="Times New Roman" w:cs="Times New Roman"/>
          <w:sz w:val="24"/>
          <w:szCs w:val="24"/>
          <w:shd w:val="clear" w:color="auto" w:fill="FFFFFF"/>
        </w:rPr>
        <w:t xml:space="preserve">Now on the face of it, this option above sounds like a great tool in the box. As I use the </w:t>
      </w:r>
      <w:r w:rsidR="00750FA3" w:rsidRPr="00EA7BAC">
        <w:rPr>
          <w:rFonts w:ascii="Times New Roman" w:hAnsi="Times New Roman" w:cs="Times New Roman"/>
          <w:sz w:val="24"/>
          <w:szCs w:val="24"/>
          <w:shd w:val="clear" w:color="auto" w:fill="FFFFFF"/>
        </w:rPr>
        <w:t>evidence-based</w:t>
      </w:r>
      <w:r w:rsidRPr="00EA7BAC">
        <w:rPr>
          <w:rFonts w:ascii="Times New Roman" w:hAnsi="Times New Roman" w:cs="Times New Roman"/>
          <w:sz w:val="24"/>
          <w:szCs w:val="24"/>
          <w:shd w:val="clear" w:color="auto" w:fill="FFFFFF"/>
        </w:rPr>
        <w:t xml:space="preserve"> approach on </w:t>
      </w:r>
      <w:proofErr w:type="gramStart"/>
      <w:r w:rsidRPr="00EA7BAC">
        <w:rPr>
          <w:rFonts w:ascii="Times New Roman" w:hAnsi="Times New Roman" w:cs="Times New Roman"/>
          <w:sz w:val="24"/>
          <w:szCs w:val="24"/>
          <w:shd w:val="clear" w:color="auto" w:fill="FFFFFF"/>
        </w:rPr>
        <w:t>it</w:t>
      </w:r>
      <w:proofErr w:type="gramEnd"/>
      <w:r w:rsidRPr="00EA7BAC">
        <w:rPr>
          <w:rFonts w:ascii="Times New Roman" w:hAnsi="Times New Roman" w:cs="Times New Roman"/>
          <w:sz w:val="24"/>
          <w:szCs w:val="24"/>
          <w:shd w:val="clear" w:color="auto" w:fill="FFFFFF"/>
        </w:rPr>
        <w:t xml:space="preserve"> we can see the following. </w:t>
      </w:r>
      <w:r w:rsidR="001E14E5" w:rsidRPr="00EA7BAC">
        <w:rPr>
          <w:rFonts w:ascii="Times New Roman" w:hAnsi="Times New Roman" w:cs="Times New Roman"/>
          <w:sz w:val="24"/>
          <w:szCs w:val="24"/>
          <w:shd w:val="clear" w:color="auto" w:fill="FFFFFF"/>
        </w:rPr>
        <w:t xml:space="preserve">In terms of the effectiveness, it did reduce the level of self – reported victimisation, </w:t>
      </w:r>
      <w:r w:rsidR="00750FA3" w:rsidRPr="00EA7BAC">
        <w:rPr>
          <w:rFonts w:ascii="Times New Roman" w:hAnsi="Times New Roman" w:cs="Times New Roman"/>
          <w:sz w:val="24"/>
          <w:szCs w:val="24"/>
          <w:shd w:val="clear" w:color="auto" w:fill="FFFFFF"/>
        </w:rPr>
        <w:t>however,</w:t>
      </w:r>
      <w:r w:rsidR="001E14E5" w:rsidRPr="00EA7BAC">
        <w:rPr>
          <w:rFonts w:ascii="Times New Roman" w:hAnsi="Times New Roman" w:cs="Times New Roman"/>
          <w:sz w:val="24"/>
          <w:szCs w:val="24"/>
          <w:shd w:val="clear" w:color="auto" w:fill="FFFFFF"/>
        </w:rPr>
        <w:t xml:space="preserve"> overall did not have a significant impact on the level of crime. In terms of how it works, it establishes greater independence for </w:t>
      </w:r>
      <w:r w:rsidR="001E14E5" w:rsidRPr="00EA7BAC">
        <w:rPr>
          <w:rFonts w:ascii="Times New Roman" w:hAnsi="Times New Roman" w:cs="Times New Roman"/>
          <w:sz w:val="24"/>
          <w:szCs w:val="24"/>
          <w:shd w:val="clear" w:color="auto" w:fill="FFFFFF"/>
        </w:rPr>
        <w:lastRenderedPageBreak/>
        <w:t xml:space="preserve">victims through counselling, job training and accommodation relocation. That aspect is vital because as discussed in the first stages of this essay, isolation is one of the major </w:t>
      </w:r>
      <w:proofErr w:type="gramStart"/>
      <w:r w:rsidR="001E14E5" w:rsidRPr="00EA7BAC">
        <w:rPr>
          <w:rFonts w:ascii="Times New Roman" w:hAnsi="Times New Roman" w:cs="Times New Roman"/>
          <w:sz w:val="24"/>
          <w:szCs w:val="24"/>
          <w:shd w:val="clear" w:color="auto" w:fill="FFFFFF"/>
        </w:rPr>
        <w:t>factors which</w:t>
      </w:r>
      <w:proofErr w:type="gramEnd"/>
      <w:r w:rsidR="001E14E5" w:rsidRPr="00EA7BAC">
        <w:rPr>
          <w:rFonts w:ascii="Times New Roman" w:hAnsi="Times New Roman" w:cs="Times New Roman"/>
          <w:sz w:val="24"/>
          <w:szCs w:val="24"/>
          <w:shd w:val="clear" w:color="auto" w:fill="FFFFFF"/>
        </w:rPr>
        <w:t xml:space="preserve"> made a victim vulnerable. However, the review into the “Second response to domestic abuse” showed that victims who resided in public housing were less willing to move away from their home, so were more likely to suffer repeat abuse (College of Policing, 2015). </w:t>
      </w:r>
    </w:p>
    <w:p w14:paraId="5D3358C2" w14:textId="25759F0E" w:rsidR="00AF1E33" w:rsidRPr="00EA7BAC" w:rsidRDefault="00AF1E33" w:rsidP="00EA7BAC">
      <w:pPr>
        <w:spacing w:line="360" w:lineRule="auto"/>
        <w:rPr>
          <w:rFonts w:ascii="Times New Roman" w:hAnsi="Times New Roman" w:cs="Times New Roman"/>
          <w:sz w:val="24"/>
          <w:szCs w:val="24"/>
          <w:shd w:val="clear" w:color="auto" w:fill="FFFFFF"/>
        </w:rPr>
      </w:pPr>
    </w:p>
    <w:p w14:paraId="2C63A8F7" w14:textId="0296F3E6" w:rsidR="00AF1E33" w:rsidRPr="00EA7BAC" w:rsidRDefault="00AF1E33" w:rsidP="00EA7BAC">
      <w:pPr>
        <w:spacing w:line="360" w:lineRule="auto"/>
        <w:ind w:right="237"/>
        <w:jc w:val="both"/>
        <w:rPr>
          <w:rFonts w:ascii="Times New Roman" w:hAnsi="Times New Roman" w:cs="Times New Roman"/>
          <w:sz w:val="24"/>
          <w:szCs w:val="24"/>
        </w:rPr>
      </w:pPr>
      <w:r w:rsidRPr="00EA7BAC">
        <w:rPr>
          <w:rFonts w:ascii="Times New Roman" w:hAnsi="Times New Roman" w:cs="Times New Roman"/>
          <w:sz w:val="24"/>
          <w:szCs w:val="24"/>
          <w:shd w:val="clear" w:color="auto" w:fill="FFFFFF"/>
        </w:rPr>
        <w:t xml:space="preserve">Furthermore, when considering </w:t>
      </w:r>
      <w:r w:rsidR="00750FA3" w:rsidRPr="00EA7BAC">
        <w:rPr>
          <w:rFonts w:ascii="Times New Roman" w:hAnsi="Times New Roman" w:cs="Times New Roman"/>
          <w:sz w:val="24"/>
          <w:szCs w:val="24"/>
          <w:shd w:val="clear" w:color="auto" w:fill="FFFFFF"/>
        </w:rPr>
        <w:t>evidence-based</w:t>
      </w:r>
      <w:r w:rsidRPr="00EA7BAC">
        <w:rPr>
          <w:rFonts w:ascii="Times New Roman" w:hAnsi="Times New Roman" w:cs="Times New Roman"/>
          <w:sz w:val="24"/>
          <w:szCs w:val="24"/>
          <w:shd w:val="clear" w:color="auto" w:fill="FFFFFF"/>
        </w:rPr>
        <w:t xml:space="preserve"> policing it is vital to explore what other police forces do to tackle domestic violence. A report by HMICFRS (2019) showed that </w:t>
      </w:r>
      <w:r w:rsidRPr="00EA7BAC">
        <w:rPr>
          <w:rFonts w:ascii="Times New Roman" w:hAnsi="Times New Roman" w:cs="Times New Roman"/>
          <w:sz w:val="24"/>
          <w:szCs w:val="24"/>
        </w:rPr>
        <w:t xml:space="preserve">Northumbria Police has set up a domestic abuse investigation-working group to support improvement in performance and consider matters to do with outcomes and coercive control investigations. In addition, in Northamptonshire Police, they have introduced a policy that an inspector must make any decision to downgrade the risk level of a domestic abuse incident. When currently this sits at a Sergeant level. This makes sure that the risk level receives the appropriate level of scrutiny (HMICFRS, 2019). </w:t>
      </w:r>
    </w:p>
    <w:p w14:paraId="41366E6E" w14:textId="5FDC7292" w:rsidR="00C56EAF" w:rsidRPr="00EA7BAC" w:rsidRDefault="00C56EAF" w:rsidP="00EA7BAC">
      <w:pPr>
        <w:spacing w:line="360" w:lineRule="auto"/>
        <w:rPr>
          <w:rFonts w:ascii="Times New Roman" w:eastAsia="Arial" w:hAnsi="Times New Roman" w:cs="Times New Roman"/>
          <w:bCs/>
          <w:color w:val="000000" w:themeColor="text1"/>
          <w:sz w:val="24"/>
          <w:szCs w:val="24"/>
          <w:lang w:val="en-US"/>
        </w:rPr>
      </w:pPr>
    </w:p>
    <w:p w14:paraId="403FD0EE" w14:textId="42676F9D" w:rsidR="009412D8" w:rsidRPr="00EA7BAC" w:rsidRDefault="00DF2680" w:rsidP="00EA7BAC">
      <w:pPr>
        <w:spacing w:line="360" w:lineRule="auto"/>
        <w:rPr>
          <w:rFonts w:ascii="Times New Roman" w:eastAsia="Arial" w:hAnsi="Times New Roman" w:cs="Times New Roman"/>
          <w:bCs/>
          <w:color w:val="000000" w:themeColor="text1"/>
          <w:sz w:val="24"/>
          <w:szCs w:val="24"/>
          <w:lang w:val="en-US"/>
        </w:rPr>
      </w:pPr>
      <w:r w:rsidRPr="00EA7BAC">
        <w:rPr>
          <w:rFonts w:ascii="Times New Roman" w:eastAsia="Arial" w:hAnsi="Times New Roman" w:cs="Times New Roman"/>
          <w:bCs/>
          <w:color w:val="000000" w:themeColor="text1"/>
          <w:sz w:val="24"/>
          <w:szCs w:val="24"/>
          <w:lang w:val="en-US"/>
        </w:rPr>
        <w:t>Thirdly, I will now be moving on to discuss abstract conceptualization to learn from the experience.</w:t>
      </w:r>
      <w:r w:rsidR="00B9630E" w:rsidRPr="00EA7BAC">
        <w:rPr>
          <w:rFonts w:ascii="Times New Roman" w:eastAsia="Arial" w:hAnsi="Times New Roman" w:cs="Times New Roman"/>
          <w:bCs/>
          <w:color w:val="000000" w:themeColor="text1"/>
          <w:sz w:val="24"/>
          <w:szCs w:val="24"/>
          <w:lang w:val="en-US"/>
        </w:rPr>
        <w:t xml:space="preserve"> From this experience, I have learnt of the importance of partnership working </w:t>
      </w:r>
      <w:r w:rsidR="00750FA3" w:rsidRPr="00EA7BAC">
        <w:rPr>
          <w:rFonts w:ascii="Times New Roman" w:eastAsia="Arial" w:hAnsi="Times New Roman" w:cs="Times New Roman"/>
          <w:bCs/>
          <w:color w:val="000000" w:themeColor="text1"/>
          <w:sz w:val="24"/>
          <w:szCs w:val="24"/>
          <w:lang w:val="en-US"/>
        </w:rPr>
        <w:t>to</w:t>
      </w:r>
      <w:r w:rsidR="00B9630E" w:rsidRPr="00EA7BAC">
        <w:rPr>
          <w:rFonts w:ascii="Times New Roman" w:eastAsia="Arial" w:hAnsi="Times New Roman" w:cs="Times New Roman"/>
          <w:bCs/>
          <w:color w:val="000000" w:themeColor="text1"/>
          <w:sz w:val="24"/>
          <w:szCs w:val="24"/>
          <w:lang w:val="en-US"/>
        </w:rPr>
        <w:t xml:space="preserve"> better deal with domestic abuse cases. For myself it </w:t>
      </w:r>
      <w:proofErr w:type="gramStart"/>
      <w:r w:rsidR="00B9630E" w:rsidRPr="00EA7BAC">
        <w:rPr>
          <w:rFonts w:ascii="Times New Roman" w:eastAsia="Arial" w:hAnsi="Times New Roman" w:cs="Times New Roman"/>
          <w:bCs/>
          <w:color w:val="000000" w:themeColor="text1"/>
          <w:sz w:val="24"/>
          <w:szCs w:val="24"/>
          <w:lang w:val="en-US"/>
        </w:rPr>
        <w:t>is knowing</w:t>
      </w:r>
      <w:proofErr w:type="gramEnd"/>
      <w:r w:rsidR="00B9630E" w:rsidRPr="00EA7BAC">
        <w:rPr>
          <w:rFonts w:ascii="Times New Roman" w:eastAsia="Arial" w:hAnsi="Times New Roman" w:cs="Times New Roman"/>
          <w:bCs/>
          <w:color w:val="000000" w:themeColor="text1"/>
          <w:sz w:val="24"/>
          <w:szCs w:val="24"/>
          <w:lang w:val="en-US"/>
        </w:rPr>
        <w:t xml:space="preserve"> to accept that getting more professionals from a range of relevant </w:t>
      </w:r>
      <w:proofErr w:type="spellStart"/>
      <w:r w:rsidR="00B9630E" w:rsidRPr="00EA7BAC">
        <w:rPr>
          <w:rFonts w:ascii="Times New Roman" w:eastAsia="Arial" w:hAnsi="Times New Roman" w:cs="Times New Roman"/>
          <w:bCs/>
          <w:color w:val="000000" w:themeColor="text1"/>
          <w:sz w:val="24"/>
          <w:szCs w:val="24"/>
          <w:lang w:val="en-US"/>
        </w:rPr>
        <w:t>organisations</w:t>
      </w:r>
      <w:proofErr w:type="spellEnd"/>
      <w:r w:rsidR="00B9630E" w:rsidRPr="00EA7BAC">
        <w:rPr>
          <w:rFonts w:ascii="Times New Roman" w:eastAsia="Arial" w:hAnsi="Times New Roman" w:cs="Times New Roman"/>
          <w:bCs/>
          <w:color w:val="000000" w:themeColor="text1"/>
          <w:sz w:val="24"/>
          <w:szCs w:val="24"/>
          <w:lang w:val="en-US"/>
        </w:rPr>
        <w:t xml:space="preserve"> will better support the victim. Additionally, how useful it is to research different methods in dealing with an incident by exploring what other options are out there which have been peer reviewed and trial and tested.</w:t>
      </w:r>
    </w:p>
    <w:p w14:paraId="1F3E5112" w14:textId="476431E9" w:rsidR="00B9630E" w:rsidRPr="00EA7BAC" w:rsidRDefault="00B9630E" w:rsidP="00EA7BAC">
      <w:pPr>
        <w:spacing w:line="360" w:lineRule="auto"/>
        <w:rPr>
          <w:rFonts w:ascii="Times New Roman" w:eastAsia="Arial" w:hAnsi="Times New Roman" w:cs="Times New Roman"/>
          <w:bCs/>
          <w:color w:val="000000" w:themeColor="text1"/>
          <w:sz w:val="24"/>
          <w:szCs w:val="24"/>
          <w:lang w:val="en-US"/>
        </w:rPr>
      </w:pPr>
    </w:p>
    <w:p w14:paraId="12F7ABD6" w14:textId="78A934F7" w:rsidR="009412D8" w:rsidRPr="00EA7BAC" w:rsidRDefault="009412D8" w:rsidP="00EA7BAC">
      <w:pPr>
        <w:spacing w:line="360" w:lineRule="auto"/>
        <w:rPr>
          <w:rFonts w:ascii="Times New Roman" w:eastAsia="Arial" w:hAnsi="Times New Roman" w:cs="Times New Roman"/>
          <w:bCs/>
          <w:color w:val="000000" w:themeColor="text1"/>
          <w:sz w:val="24"/>
          <w:szCs w:val="24"/>
          <w:lang w:val="en-US"/>
        </w:rPr>
      </w:pPr>
      <w:r w:rsidRPr="00EA7BAC">
        <w:rPr>
          <w:rFonts w:ascii="Times New Roman" w:eastAsia="Arial" w:hAnsi="Times New Roman" w:cs="Times New Roman"/>
          <w:bCs/>
          <w:color w:val="000000" w:themeColor="text1"/>
          <w:sz w:val="24"/>
          <w:szCs w:val="24"/>
          <w:lang w:val="en-US"/>
        </w:rPr>
        <w:t xml:space="preserve">Finally, to conclude an active </w:t>
      </w:r>
      <w:proofErr w:type="gramStart"/>
      <w:r w:rsidRPr="00EA7BAC">
        <w:rPr>
          <w:rFonts w:ascii="Times New Roman" w:eastAsia="Arial" w:hAnsi="Times New Roman" w:cs="Times New Roman"/>
          <w:bCs/>
          <w:color w:val="000000" w:themeColor="text1"/>
          <w:sz w:val="24"/>
          <w:szCs w:val="24"/>
          <w:lang w:val="en-US"/>
        </w:rPr>
        <w:t>experimentation which</w:t>
      </w:r>
      <w:proofErr w:type="gramEnd"/>
      <w:r w:rsidRPr="00EA7BAC">
        <w:rPr>
          <w:rFonts w:ascii="Times New Roman" w:eastAsia="Arial" w:hAnsi="Times New Roman" w:cs="Times New Roman"/>
          <w:bCs/>
          <w:color w:val="000000" w:themeColor="text1"/>
          <w:sz w:val="24"/>
          <w:szCs w:val="24"/>
          <w:lang w:val="en-US"/>
        </w:rPr>
        <w:t xml:space="preserve"> is planning and trying out what I have learnt. </w:t>
      </w:r>
      <w:r w:rsidR="00B9630E" w:rsidRPr="00EA7BAC">
        <w:rPr>
          <w:rFonts w:ascii="Times New Roman" w:eastAsia="Arial" w:hAnsi="Times New Roman" w:cs="Times New Roman"/>
          <w:bCs/>
          <w:color w:val="000000" w:themeColor="text1"/>
          <w:sz w:val="24"/>
          <w:szCs w:val="24"/>
          <w:lang w:val="en-US"/>
        </w:rPr>
        <w:t xml:space="preserve">How I will apply what I have learnt will be simple, it will be taking more time with the victim </w:t>
      </w:r>
      <w:proofErr w:type="gramStart"/>
      <w:r w:rsidR="00B9630E" w:rsidRPr="00EA7BAC">
        <w:rPr>
          <w:rFonts w:ascii="Times New Roman" w:eastAsia="Arial" w:hAnsi="Times New Roman" w:cs="Times New Roman"/>
          <w:bCs/>
          <w:color w:val="000000" w:themeColor="text1"/>
          <w:sz w:val="24"/>
          <w:szCs w:val="24"/>
          <w:lang w:val="en-US"/>
        </w:rPr>
        <w:t>to better understand</w:t>
      </w:r>
      <w:proofErr w:type="gramEnd"/>
      <w:r w:rsidR="00B9630E" w:rsidRPr="00EA7BAC">
        <w:rPr>
          <w:rFonts w:ascii="Times New Roman" w:eastAsia="Arial" w:hAnsi="Times New Roman" w:cs="Times New Roman"/>
          <w:bCs/>
          <w:color w:val="000000" w:themeColor="text1"/>
          <w:sz w:val="24"/>
          <w:szCs w:val="24"/>
          <w:lang w:val="en-US"/>
        </w:rPr>
        <w:t xml:space="preserve"> their needs. As this will assist when it comes to the MARAC referral for the agencies involved to have as much information as possible to hand to make the best decisions moving forward. Secondly, it is taking advantage of the literature available out there to make </w:t>
      </w:r>
      <w:proofErr w:type="gramStart"/>
      <w:r w:rsidR="00B9630E" w:rsidRPr="00EA7BAC">
        <w:rPr>
          <w:rFonts w:ascii="Times New Roman" w:eastAsia="Arial" w:hAnsi="Times New Roman" w:cs="Times New Roman"/>
          <w:bCs/>
          <w:color w:val="000000" w:themeColor="text1"/>
          <w:sz w:val="24"/>
          <w:szCs w:val="24"/>
          <w:lang w:val="en-US"/>
        </w:rPr>
        <w:t>more informative decisions</w:t>
      </w:r>
      <w:proofErr w:type="gramEnd"/>
      <w:r w:rsidR="00B9630E" w:rsidRPr="00EA7BAC">
        <w:rPr>
          <w:rFonts w:ascii="Times New Roman" w:eastAsia="Arial" w:hAnsi="Times New Roman" w:cs="Times New Roman"/>
          <w:bCs/>
          <w:color w:val="000000" w:themeColor="text1"/>
          <w:sz w:val="24"/>
          <w:szCs w:val="24"/>
          <w:lang w:val="en-US"/>
        </w:rPr>
        <w:t xml:space="preserve"> on the best disposal options available to me. </w:t>
      </w:r>
    </w:p>
    <w:p w14:paraId="57B374C9" w14:textId="77777777" w:rsidR="004723AB" w:rsidRDefault="004723AB" w:rsidP="5B843AF0">
      <w:pPr>
        <w:ind w:right="237"/>
        <w:jc w:val="both"/>
        <w:rPr>
          <w:bCs/>
          <w:shd w:val="clear" w:color="auto" w:fill="FFFFFF"/>
        </w:rPr>
      </w:pPr>
    </w:p>
    <w:p w14:paraId="77EC49D3" w14:textId="2BB00DFF" w:rsidR="004723AB" w:rsidRDefault="004723AB" w:rsidP="5B843AF0">
      <w:pPr>
        <w:ind w:right="237"/>
        <w:jc w:val="both"/>
        <w:rPr>
          <w:bCs/>
          <w:shd w:val="clear" w:color="auto" w:fill="FFFFFF"/>
        </w:rPr>
      </w:pPr>
    </w:p>
    <w:p w14:paraId="667CEE2D" w14:textId="618044F5" w:rsidR="00671262" w:rsidRDefault="00EA7BAC" w:rsidP="5B843AF0">
      <w:pPr>
        <w:ind w:right="237"/>
        <w:jc w:val="both"/>
        <w:rPr>
          <w:color w:val="333333"/>
          <w:sz w:val="23"/>
          <w:szCs w:val="23"/>
        </w:rPr>
      </w:pPr>
      <w:r>
        <w:rPr>
          <w:color w:val="333333"/>
          <w:sz w:val="23"/>
          <w:szCs w:val="23"/>
        </w:rPr>
        <w:t>Words - 18</w:t>
      </w:r>
      <w:r w:rsidR="00575BC5">
        <w:rPr>
          <w:color w:val="333333"/>
          <w:sz w:val="23"/>
          <w:szCs w:val="23"/>
        </w:rPr>
        <w:t>35</w:t>
      </w:r>
    </w:p>
    <w:p w14:paraId="60B0E3EB" w14:textId="091F80D6" w:rsidR="006C59FA" w:rsidRDefault="006C59FA" w:rsidP="5B843AF0">
      <w:pPr>
        <w:ind w:right="237"/>
        <w:jc w:val="both"/>
        <w:rPr>
          <w:rFonts w:eastAsia="Arial"/>
          <w:color w:val="000000" w:themeColor="text1"/>
          <w:sz w:val="24"/>
          <w:szCs w:val="24"/>
        </w:rPr>
      </w:pPr>
    </w:p>
    <w:p w14:paraId="73157071" w14:textId="77777777" w:rsidR="006C59FA" w:rsidRPr="00E676F7" w:rsidRDefault="006C59FA" w:rsidP="5B843AF0">
      <w:pPr>
        <w:ind w:right="237"/>
        <w:jc w:val="both"/>
        <w:rPr>
          <w:rFonts w:eastAsia="Arial"/>
          <w:color w:val="000000" w:themeColor="text1"/>
          <w:sz w:val="24"/>
          <w:szCs w:val="24"/>
        </w:rPr>
      </w:pPr>
    </w:p>
    <w:p w14:paraId="237912A4" w14:textId="2509B462" w:rsidR="69F7424F" w:rsidRPr="00C14064" w:rsidRDefault="69F7424F" w:rsidP="00C14064">
      <w:pPr>
        <w:overflowPunct/>
        <w:autoSpaceDE/>
        <w:autoSpaceDN/>
        <w:adjustRightInd/>
        <w:textAlignment w:val="auto"/>
        <w:rPr>
          <w:rStyle w:val="normaltextrun"/>
          <w:b/>
          <w:bCs/>
          <w:sz w:val="24"/>
          <w:szCs w:val="24"/>
        </w:rPr>
      </w:pPr>
    </w:p>
    <w:p w14:paraId="6484CCF7" w14:textId="345D6F86"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73F2D46B" w14:textId="7BAA22E3" w:rsidR="00A221AB" w:rsidRDefault="0C26B368" w:rsidP="69F7424F">
      <w:pPr>
        <w:pStyle w:val="paragraph"/>
        <w:spacing w:before="0" w:beforeAutospacing="0" w:after="0" w:afterAutospacing="0"/>
        <w:ind w:left="3600" w:right="225"/>
        <w:textAlignment w:val="baseline"/>
        <w:rPr>
          <w:rFonts w:ascii="Segoe UI" w:hAnsi="Segoe UI" w:cs="Segoe UI"/>
          <w:color w:val="000000"/>
          <w:sz w:val="18"/>
          <w:szCs w:val="18"/>
        </w:rPr>
      </w:pPr>
      <w:r w:rsidRPr="69F7424F">
        <w:rPr>
          <w:rStyle w:val="normaltextrun"/>
          <w:rFonts w:ascii="Arial" w:hAnsi="Arial" w:cs="Arial"/>
          <w:b/>
          <w:bCs/>
          <w:color w:val="000000" w:themeColor="text1"/>
        </w:rPr>
        <w:lastRenderedPageBreak/>
        <w:t xml:space="preserve">Task </w:t>
      </w:r>
      <w:r w:rsidR="00A221AB" w:rsidRPr="69F7424F">
        <w:rPr>
          <w:rStyle w:val="normaltextrun"/>
          <w:rFonts w:ascii="Arial" w:hAnsi="Arial" w:cs="Arial"/>
          <w:b/>
          <w:bCs/>
          <w:color w:val="000000" w:themeColor="text1"/>
        </w:rPr>
        <w:t>3</w:t>
      </w:r>
      <w:r w:rsidR="00A221AB" w:rsidRPr="69F7424F">
        <w:rPr>
          <w:rStyle w:val="eop"/>
          <w:rFonts w:ascii="Arial" w:hAnsi="Arial" w:cs="Arial"/>
          <w:color w:val="000000" w:themeColor="text1"/>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eop"/>
          <w:rFonts w:ascii="Arial" w:hAnsi="Arial" w:cs="Arial"/>
          <w:color w:val="000000" w:themeColor="text1"/>
        </w:rPr>
        <w:t> </w:t>
      </w:r>
    </w:p>
    <w:p w14:paraId="19A5D792" w14:textId="353100AA" w:rsidR="00A221AB" w:rsidRDefault="00A221AB" w:rsidP="2531DC7A">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normaltextrun"/>
          <w:rFonts w:ascii="Arial" w:hAnsi="Arial" w:cs="Arial"/>
          <w:i/>
          <w:iCs/>
          <w:color w:val="000000" w:themeColor="text1"/>
        </w:rPr>
        <w:t>By signing the section </w:t>
      </w:r>
      <w:r w:rsidR="7CEC4C30" w:rsidRPr="69F7424F">
        <w:rPr>
          <w:rStyle w:val="contextualspellingandgrammarerror"/>
          <w:rFonts w:ascii="Arial" w:hAnsi="Arial" w:cs="Arial"/>
          <w:i/>
          <w:iCs/>
          <w:color w:val="000000" w:themeColor="text1"/>
        </w:rPr>
        <w:t>below,</w:t>
      </w:r>
      <w:r w:rsidRPr="69F7424F">
        <w:rPr>
          <w:rStyle w:val="normaltextrun"/>
          <w:rFonts w:ascii="Arial" w:hAnsi="Arial" w:cs="Arial"/>
          <w:i/>
          <w:iCs/>
          <w:color w:val="000000" w:themeColor="text1"/>
        </w:rPr>
        <w:t> you are acknowledging your continuing progress on O.C.P. </w:t>
      </w:r>
      <w:r w:rsidRPr="69F7424F">
        <w:rPr>
          <w:rStyle w:val="eop"/>
          <w:rFonts w:ascii="Arial" w:hAnsi="Arial" w:cs="Arial"/>
          <w:color w:val="000000" w:themeColor="text1"/>
        </w:rPr>
        <w:t> </w:t>
      </w:r>
    </w:p>
    <w:p w14:paraId="0A4BA9D3" w14:textId="023CE6EF" w:rsidR="00A221AB" w:rsidRDefault="00A221AB" w:rsidP="0B413A8F">
      <w:pPr>
        <w:pStyle w:val="paragraph"/>
        <w:spacing w:before="0" w:beforeAutospacing="0" w:after="0" w:afterAutospacing="0"/>
        <w:ind w:right="225"/>
        <w:jc w:val="both"/>
        <w:textAlignment w:val="baseline"/>
        <w:rPr>
          <w:rStyle w:val="normaltextrun"/>
          <w:rFonts w:ascii="Arial" w:hAnsi="Arial" w:cs="Arial"/>
          <w:i/>
          <w:iCs/>
          <w:color w:val="000000"/>
        </w:rPr>
      </w:pPr>
      <w:r w:rsidRPr="0B413A8F">
        <w:rPr>
          <w:rStyle w:val="normaltextrun"/>
          <w:rFonts w:ascii="Arial" w:hAnsi="Arial" w:cs="Arial"/>
          <w:i/>
          <w:iCs/>
          <w:color w:val="000000" w:themeColor="text1"/>
        </w:rPr>
        <w:t xml:space="preserve">This is recognised by the university as work that is fully supporting this module BMPP 6001D; Policing in the Workplace 3 and in signing it will be equivalent to </w:t>
      </w:r>
      <w:r w:rsidR="443B0D07" w:rsidRPr="0B413A8F">
        <w:rPr>
          <w:rStyle w:val="normaltextrun"/>
          <w:rFonts w:ascii="Arial" w:hAnsi="Arial" w:cs="Arial"/>
          <w:i/>
          <w:iCs/>
          <w:color w:val="000000" w:themeColor="text1"/>
        </w:rPr>
        <w:t>2000</w:t>
      </w:r>
      <w:r w:rsidRPr="0B413A8F">
        <w:rPr>
          <w:rStyle w:val="normaltextrun"/>
          <w:rFonts w:ascii="Arial" w:hAnsi="Arial" w:cs="Arial"/>
          <w:i/>
          <w:iCs/>
          <w:color w:val="000000" w:themeColor="text1"/>
        </w:rPr>
        <w:t xml:space="preserve"> words</w:t>
      </w:r>
      <w:r w:rsidR="167023A2" w:rsidRPr="0B413A8F">
        <w:rPr>
          <w:rStyle w:val="normaltextrun"/>
          <w:rFonts w:ascii="Arial" w:hAnsi="Arial" w:cs="Arial"/>
          <w:i/>
          <w:iCs/>
          <w:color w:val="000000" w:themeColor="text1"/>
        </w:rPr>
        <w:t xml:space="preserve">.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530A4A9A"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 xml:space="preserve">I confirm that I am progressing with the Occupational Competency Portfolio (OCP) in accordance </w:t>
      </w:r>
      <w:r w:rsidR="00750FA3">
        <w:rPr>
          <w:rStyle w:val="normaltextrun"/>
          <w:rFonts w:ascii="Arial" w:hAnsi="Arial" w:cs="Arial"/>
          <w:color w:val="000000"/>
        </w:rPr>
        <w:t>with</w:t>
      </w:r>
      <w:r>
        <w:rPr>
          <w:rStyle w:val="normaltextrun"/>
          <w:rFonts w:ascii="Arial" w:hAnsi="Arial" w:cs="Arial"/>
          <w:color w:val="000000"/>
        </w:rPr>
        <w:t xml:space="preserve">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688E3BDA" w:rsidR="00A221AB" w:rsidRDefault="00253293"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Signed: </w:t>
      </w:r>
      <w:proofErr w:type="spellStart"/>
      <w:r w:rsidRPr="00253293">
        <w:rPr>
          <w:rStyle w:val="normaltextrun"/>
          <w:rFonts w:ascii="Freestyle Script" w:hAnsi="Freestyle Script" w:cs="Arial"/>
          <w:color w:val="000000"/>
        </w:rPr>
        <w:t>B.Phillips</w:t>
      </w:r>
      <w:proofErr w:type="spellEnd"/>
      <w:r>
        <w:rPr>
          <w:rStyle w:val="normaltextrun"/>
          <w:rFonts w:ascii="Arial" w:hAnsi="Arial" w:cs="Arial"/>
          <w:color w:val="000000"/>
        </w:rPr>
        <w:t xml:space="preserve"> </w:t>
      </w:r>
      <w:r w:rsidR="00A221AB">
        <w:rPr>
          <w:rStyle w:val="normaltextrun"/>
          <w:rFonts w:ascii="Arial" w:hAnsi="Arial" w:cs="Arial"/>
          <w:color w:val="000000"/>
        </w:rPr>
        <w:t>(Learner – electronic signature accepted.)</w:t>
      </w:r>
      <w:r w:rsidR="00A221AB">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166BA20C"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EA7BAC">
        <w:rPr>
          <w:rStyle w:val="normaltextrun"/>
          <w:rFonts w:ascii="Arial" w:hAnsi="Arial" w:cs="Arial"/>
          <w:color w:val="000000"/>
        </w:rPr>
        <w:t>15.12</w:t>
      </w:r>
      <w:r w:rsidR="00253293">
        <w:rPr>
          <w:rStyle w:val="normaltextrun"/>
          <w:rFonts w:ascii="Arial" w:hAnsi="Arial" w:cs="Arial"/>
          <w:color w:val="000000"/>
        </w:rPr>
        <w:t>.2021</w:t>
      </w:r>
    </w:p>
    <w:p w14:paraId="2598748B" w14:textId="78138A08" w:rsidR="69F7424F" w:rsidRDefault="00A221AB" w:rsidP="00233B7E">
      <w:pPr>
        <w:overflowPunct/>
        <w:autoSpaceDE/>
        <w:autoSpaceDN/>
        <w:adjustRightInd/>
        <w:textAlignment w:val="auto"/>
        <w:rPr>
          <w:b/>
          <w:bCs/>
          <w:sz w:val="24"/>
          <w:szCs w:val="24"/>
        </w:rPr>
      </w:pPr>
      <w:r w:rsidRPr="69F7424F">
        <w:rPr>
          <w:b/>
          <w:bCs/>
          <w:sz w:val="24"/>
          <w:szCs w:val="24"/>
        </w:rPr>
        <w:br w:type="page"/>
      </w:r>
    </w:p>
    <w:p w14:paraId="6B0989EF" w14:textId="759B9331" w:rsidR="00025650" w:rsidRPr="00E676F7" w:rsidRDefault="5B843AF0" w:rsidP="5B843AF0">
      <w:pPr>
        <w:ind w:right="237"/>
        <w:jc w:val="center"/>
        <w:rPr>
          <w:b/>
          <w:bCs/>
          <w:sz w:val="24"/>
          <w:szCs w:val="24"/>
        </w:rPr>
      </w:pPr>
      <w:r w:rsidRPr="0FF883D4">
        <w:rPr>
          <w:b/>
          <w:bCs/>
          <w:sz w:val="24"/>
          <w:szCs w:val="24"/>
        </w:rPr>
        <w:lastRenderedPageBreak/>
        <w:t xml:space="preserve">Task </w:t>
      </w:r>
      <w:r w:rsidR="1EFF1EB2" w:rsidRPr="0FF883D4">
        <w:rPr>
          <w:b/>
          <w:bCs/>
          <w:sz w:val="24"/>
          <w:szCs w:val="24"/>
        </w:rPr>
        <w:t>4</w:t>
      </w:r>
    </w:p>
    <w:p w14:paraId="77E31362" w14:textId="29BEE203" w:rsidR="0FF883D4" w:rsidRDefault="0FF883D4" w:rsidP="0FF883D4">
      <w:pPr>
        <w:ind w:right="237"/>
        <w:jc w:val="both"/>
        <w:rPr>
          <w:b/>
          <w:bCs/>
          <w:color w:val="000000" w:themeColor="text1"/>
          <w:sz w:val="24"/>
          <w:szCs w:val="24"/>
        </w:rPr>
      </w:pPr>
    </w:p>
    <w:p w14:paraId="002BCC44" w14:textId="6C60D288" w:rsidR="0FF883D4" w:rsidRDefault="5D9B6F62" w:rsidP="02D63252">
      <w:pPr>
        <w:ind w:right="237"/>
        <w:jc w:val="both"/>
        <w:rPr>
          <w:rFonts w:eastAsia="Arial"/>
          <w:b/>
          <w:bCs/>
          <w:color w:val="000000" w:themeColor="text1"/>
          <w:sz w:val="24"/>
          <w:szCs w:val="24"/>
        </w:rPr>
      </w:pPr>
      <w:r w:rsidRPr="02D63252">
        <w:rPr>
          <w:rFonts w:eastAsia="Arial"/>
          <w:b/>
          <w:bCs/>
          <w:color w:val="000000" w:themeColor="text1"/>
          <w:sz w:val="24"/>
          <w:szCs w:val="24"/>
        </w:rPr>
        <w:t xml:space="preserve">This is a reminder that this TASK </w:t>
      </w:r>
      <w:r w:rsidR="6383A551" w:rsidRPr="02D63252">
        <w:rPr>
          <w:rFonts w:eastAsia="Arial"/>
          <w:b/>
          <w:bCs/>
          <w:color w:val="000000" w:themeColor="text1"/>
          <w:sz w:val="24"/>
          <w:szCs w:val="24"/>
        </w:rPr>
        <w:t>4</w:t>
      </w:r>
      <w:r w:rsidRPr="02D63252">
        <w:rPr>
          <w:rFonts w:eastAsia="Arial"/>
          <w:b/>
          <w:bCs/>
          <w:color w:val="000000" w:themeColor="text1"/>
          <w:sz w:val="24"/>
          <w:szCs w:val="24"/>
        </w:rPr>
        <w:t xml:space="preserve"> section is an opportunity for you to answer</w:t>
      </w:r>
      <w:r w:rsidR="4FE49201" w:rsidRPr="02D63252">
        <w:rPr>
          <w:rFonts w:eastAsia="Arial"/>
          <w:b/>
          <w:bCs/>
          <w:color w:val="000000" w:themeColor="text1"/>
          <w:sz w:val="24"/>
          <w:szCs w:val="24"/>
        </w:rPr>
        <w:t xml:space="preserve"> </w:t>
      </w:r>
      <w:r w:rsidR="48232DC3" w:rsidRPr="02D63252">
        <w:rPr>
          <w:rFonts w:eastAsia="Arial"/>
          <w:b/>
          <w:bCs/>
          <w:color w:val="000000" w:themeColor="text1"/>
          <w:sz w:val="24"/>
          <w:szCs w:val="24"/>
        </w:rPr>
        <w:t xml:space="preserve">one </w:t>
      </w:r>
      <w:proofErr w:type="gramStart"/>
      <w:r w:rsidR="48232DC3" w:rsidRPr="02D63252">
        <w:rPr>
          <w:rFonts w:eastAsia="Arial"/>
          <w:b/>
          <w:bCs/>
          <w:color w:val="000000" w:themeColor="text1"/>
          <w:sz w:val="24"/>
          <w:szCs w:val="24"/>
        </w:rPr>
        <w:t>question which</w:t>
      </w:r>
      <w:proofErr w:type="gramEnd"/>
      <w:r w:rsidR="48232DC3" w:rsidRPr="02D63252">
        <w:rPr>
          <w:rFonts w:eastAsia="Arial"/>
          <w:b/>
          <w:bCs/>
          <w:color w:val="000000" w:themeColor="text1"/>
          <w:sz w:val="24"/>
          <w:szCs w:val="24"/>
        </w:rPr>
        <w:t xml:space="preserve"> should be relevant to the “advanced learning” area that you have </w:t>
      </w:r>
      <w:r w:rsidR="2C80CEFD" w:rsidRPr="02D63252">
        <w:rPr>
          <w:rFonts w:eastAsia="Arial"/>
          <w:b/>
          <w:bCs/>
          <w:color w:val="000000" w:themeColor="text1"/>
          <w:sz w:val="24"/>
          <w:szCs w:val="24"/>
        </w:rPr>
        <w:t xml:space="preserve">chosen.  The advanced learning lecture that you </w:t>
      </w:r>
      <w:r w:rsidR="3F306007" w:rsidRPr="02D63252">
        <w:rPr>
          <w:rFonts w:eastAsia="Arial"/>
          <w:b/>
          <w:bCs/>
          <w:color w:val="000000" w:themeColor="text1"/>
          <w:sz w:val="24"/>
          <w:szCs w:val="24"/>
        </w:rPr>
        <w:t>cho</w:t>
      </w:r>
      <w:r w:rsidR="05F0DD54" w:rsidRPr="02D63252">
        <w:rPr>
          <w:rFonts w:eastAsia="Arial"/>
          <w:b/>
          <w:bCs/>
          <w:color w:val="000000" w:themeColor="text1"/>
          <w:sz w:val="24"/>
          <w:szCs w:val="24"/>
        </w:rPr>
        <w:t>o</w:t>
      </w:r>
      <w:r w:rsidR="3F306007" w:rsidRPr="02D63252">
        <w:rPr>
          <w:rFonts w:eastAsia="Arial"/>
          <w:b/>
          <w:bCs/>
          <w:color w:val="000000" w:themeColor="text1"/>
          <w:sz w:val="24"/>
          <w:szCs w:val="24"/>
        </w:rPr>
        <w:t>se</w:t>
      </w:r>
      <w:r w:rsidR="2C80CEFD" w:rsidRPr="02D63252">
        <w:rPr>
          <w:rFonts w:eastAsia="Arial"/>
          <w:b/>
          <w:bCs/>
          <w:color w:val="000000" w:themeColor="text1"/>
          <w:sz w:val="24"/>
          <w:szCs w:val="24"/>
        </w:rPr>
        <w:t xml:space="preserve"> to attend will assist you in answering this task. </w:t>
      </w:r>
    </w:p>
    <w:p w14:paraId="1093A23A" w14:textId="3B644F98" w:rsidR="0FF883D4" w:rsidRDefault="0FF883D4" w:rsidP="02D63252">
      <w:pPr>
        <w:ind w:right="237"/>
        <w:jc w:val="both"/>
        <w:rPr>
          <w:b/>
          <w:bCs/>
          <w:color w:val="000000" w:themeColor="text1"/>
          <w:sz w:val="24"/>
          <w:szCs w:val="24"/>
        </w:rPr>
      </w:pPr>
    </w:p>
    <w:p w14:paraId="4CC6765A" w14:textId="4EA5F1CD" w:rsidR="0FF883D4" w:rsidRDefault="0FF883D4" w:rsidP="02D63252">
      <w:pPr>
        <w:ind w:right="237"/>
        <w:jc w:val="both"/>
        <w:rPr>
          <w:b/>
          <w:bCs/>
          <w:color w:val="000000" w:themeColor="text1"/>
          <w:sz w:val="24"/>
          <w:szCs w:val="24"/>
        </w:rPr>
      </w:pPr>
    </w:p>
    <w:p w14:paraId="358E23F0" w14:textId="357F4500" w:rsidR="0FF883D4" w:rsidRDefault="0FF883D4" w:rsidP="02D63252">
      <w:pPr>
        <w:ind w:right="237"/>
        <w:jc w:val="both"/>
        <w:rPr>
          <w:b/>
          <w:bCs/>
          <w:color w:val="000000" w:themeColor="text1"/>
          <w:sz w:val="24"/>
          <w:szCs w:val="24"/>
        </w:rPr>
      </w:pPr>
    </w:p>
    <w:p w14:paraId="193C4854" w14:textId="63BC9E22" w:rsidR="0FF883D4" w:rsidRDefault="0C4F7D28" w:rsidP="02D63252">
      <w:pPr>
        <w:ind w:right="237"/>
        <w:jc w:val="both"/>
        <w:rPr>
          <w:b/>
          <w:bCs/>
          <w:color w:val="000000" w:themeColor="text1"/>
          <w:sz w:val="24"/>
          <w:szCs w:val="24"/>
        </w:rPr>
      </w:pPr>
      <w:r w:rsidRPr="02D63252">
        <w:rPr>
          <w:rFonts w:eastAsia="Arial"/>
          <w:b/>
          <w:bCs/>
          <w:color w:val="000000" w:themeColor="text1"/>
          <w:sz w:val="24"/>
          <w:szCs w:val="24"/>
          <w:highlight w:val="yellow"/>
        </w:rPr>
        <w:t>Cho</w:t>
      </w:r>
      <w:r w:rsidR="70C70834" w:rsidRPr="02D63252">
        <w:rPr>
          <w:rFonts w:eastAsia="Arial"/>
          <w:b/>
          <w:bCs/>
          <w:color w:val="000000" w:themeColor="text1"/>
          <w:sz w:val="24"/>
          <w:szCs w:val="24"/>
          <w:highlight w:val="yellow"/>
        </w:rPr>
        <w:t>ose</w:t>
      </w:r>
      <w:r w:rsidR="5D9B6F62" w:rsidRPr="02D63252">
        <w:rPr>
          <w:rFonts w:eastAsia="Arial"/>
          <w:b/>
          <w:bCs/>
          <w:color w:val="000000" w:themeColor="text1"/>
          <w:sz w:val="24"/>
          <w:szCs w:val="24"/>
          <w:highlight w:val="yellow"/>
        </w:rPr>
        <w:t xml:space="preserve"> </w:t>
      </w:r>
      <w:proofErr w:type="gramStart"/>
      <w:r w:rsidR="5D9B6F62" w:rsidRPr="02D63252">
        <w:rPr>
          <w:rFonts w:eastAsia="Arial"/>
          <w:b/>
          <w:bCs/>
          <w:color w:val="000000" w:themeColor="text1"/>
          <w:sz w:val="24"/>
          <w:szCs w:val="24"/>
          <w:highlight w:val="yellow"/>
        </w:rPr>
        <w:t>1</w:t>
      </w:r>
      <w:proofErr w:type="gramEnd"/>
      <w:r w:rsidR="5D9B6F62" w:rsidRPr="02D63252">
        <w:rPr>
          <w:rFonts w:eastAsia="Arial"/>
          <w:b/>
          <w:bCs/>
          <w:color w:val="000000" w:themeColor="text1"/>
          <w:sz w:val="24"/>
          <w:szCs w:val="24"/>
          <w:highlight w:val="yellow"/>
        </w:rPr>
        <w:t xml:space="preserve"> of these 5 options</w:t>
      </w:r>
      <w:r w:rsidR="2F37049A" w:rsidRPr="02D63252">
        <w:rPr>
          <w:rFonts w:eastAsia="Arial"/>
          <w:b/>
          <w:bCs/>
          <w:color w:val="000000" w:themeColor="text1"/>
          <w:sz w:val="24"/>
          <w:szCs w:val="24"/>
          <w:highlight w:val="yellow"/>
        </w:rPr>
        <w:t xml:space="preserve"> to answer </w:t>
      </w:r>
    </w:p>
    <w:p w14:paraId="076EC2A4" w14:textId="4E79EE27" w:rsidR="0FF883D4" w:rsidRDefault="0FF883D4" w:rsidP="02D63252">
      <w:pPr>
        <w:ind w:right="237"/>
        <w:jc w:val="both"/>
        <w:rPr>
          <w:rFonts w:eastAsia="Arial"/>
          <w:b/>
          <w:bCs/>
          <w:color w:val="000000" w:themeColor="text1"/>
          <w:sz w:val="24"/>
          <w:szCs w:val="24"/>
          <w:highlight w:val="yellow"/>
        </w:rPr>
      </w:pPr>
    </w:p>
    <w:p w14:paraId="05F6F6D2" w14:textId="07FF7578" w:rsidR="0FF883D4" w:rsidRDefault="2F37049A" w:rsidP="02D63252">
      <w:pPr>
        <w:ind w:right="237"/>
        <w:jc w:val="both"/>
        <w:rPr>
          <w:rFonts w:eastAsia="Arial"/>
          <w:b/>
          <w:bCs/>
          <w:color w:val="000000" w:themeColor="text1"/>
          <w:sz w:val="24"/>
          <w:szCs w:val="24"/>
          <w:highlight w:val="yellow"/>
        </w:rPr>
      </w:pPr>
      <w:r w:rsidRPr="02D63252">
        <w:rPr>
          <w:rFonts w:eastAsia="Arial"/>
          <w:b/>
          <w:bCs/>
          <w:color w:val="000000" w:themeColor="text1"/>
          <w:sz w:val="24"/>
          <w:szCs w:val="24"/>
          <w:highlight w:val="yellow"/>
        </w:rPr>
        <w:t>(</w:t>
      </w:r>
      <w:proofErr w:type="gramStart"/>
      <w:r w:rsidRPr="02D63252">
        <w:rPr>
          <w:rFonts w:eastAsia="Arial"/>
          <w:b/>
          <w:bCs/>
          <w:color w:val="000000" w:themeColor="text1"/>
          <w:sz w:val="24"/>
          <w:szCs w:val="24"/>
          <w:highlight w:val="yellow"/>
        </w:rPr>
        <w:t xml:space="preserve">Note for officers who have an interest in becoming a detective and wish to specialise in this role, you </w:t>
      </w:r>
      <w:r w:rsidRPr="02D63252">
        <w:rPr>
          <w:rFonts w:eastAsia="Arial"/>
          <w:b/>
          <w:bCs/>
          <w:color w:val="000000" w:themeColor="text1"/>
          <w:sz w:val="24"/>
          <w:szCs w:val="24"/>
          <w:highlight w:val="yellow"/>
          <w:u w:val="single"/>
        </w:rPr>
        <w:t>MUST</w:t>
      </w:r>
      <w:r w:rsidRPr="02D63252">
        <w:rPr>
          <w:rFonts w:eastAsia="Arial"/>
          <w:b/>
          <w:bCs/>
          <w:color w:val="000000" w:themeColor="text1"/>
          <w:sz w:val="24"/>
          <w:szCs w:val="24"/>
          <w:highlight w:val="yellow"/>
        </w:rPr>
        <w:t xml:space="preserve"> cho</w:t>
      </w:r>
      <w:r w:rsidR="03943B96" w:rsidRPr="02D63252">
        <w:rPr>
          <w:rFonts w:eastAsia="Arial"/>
          <w:b/>
          <w:bCs/>
          <w:color w:val="000000" w:themeColor="text1"/>
          <w:sz w:val="24"/>
          <w:szCs w:val="24"/>
          <w:highlight w:val="yellow"/>
        </w:rPr>
        <w:t>o</w:t>
      </w:r>
      <w:r w:rsidRPr="02D63252">
        <w:rPr>
          <w:rFonts w:eastAsia="Arial"/>
          <w:b/>
          <w:bCs/>
          <w:color w:val="000000" w:themeColor="text1"/>
          <w:sz w:val="24"/>
          <w:szCs w:val="24"/>
          <w:highlight w:val="yellow"/>
        </w:rPr>
        <w:t>se option 5</w:t>
      </w:r>
      <w:proofErr w:type="gramEnd"/>
      <w:r w:rsidRPr="02D63252">
        <w:rPr>
          <w:rFonts w:eastAsia="Arial"/>
          <w:b/>
          <w:bCs/>
          <w:color w:val="000000" w:themeColor="text1"/>
          <w:sz w:val="24"/>
          <w:szCs w:val="24"/>
          <w:highlight w:val="yellow"/>
        </w:rPr>
        <w:t>)</w:t>
      </w:r>
    </w:p>
    <w:p w14:paraId="386B9E52" w14:textId="71D07E3F" w:rsidR="02D63252" w:rsidRDefault="02D63252" w:rsidP="02D63252">
      <w:pPr>
        <w:ind w:right="237"/>
        <w:jc w:val="both"/>
        <w:rPr>
          <w:b/>
          <w:bCs/>
          <w:color w:val="000000" w:themeColor="text1"/>
          <w:sz w:val="24"/>
          <w:szCs w:val="24"/>
          <w:highlight w:val="yellow"/>
        </w:rPr>
      </w:pPr>
    </w:p>
    <w:p w14:paraId="390A4F02" w14:textId="69ACEF40" w:rsidR="02D63252" w:rsidRDefault="02D63252" w:rsidP="02D63252">
      <w:pPr>
        <w:ind w:right="237"/>
        <w:jc w:val="both"/>
        <w:rPr>
          <w:b/>
          <w:bCs/>
          <w:color w:val="000000" w:themeColor="text1"/>
          <w:sz w:val="24"/>
          <w:szCs w:val="24"/>
          <w:highlight w:val="yellow"/>
        </w:rPr>
      </w:pPr>
    </w:p>
    <w:p w14:paraId="17B0251B" w14:textId="3C650A9C"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Response Policing.</w:t>
      </w:r>
    </w:p>
    <w:p w14:paraId="026340D3" w14:textId="174F5660"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Policing Communities.</w:t>
      </w:r>
    </w:p>
    <w:p w14:paraId="27C310FF" w14:textId="4363AFB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Road Policing.</w:t>
      </w:r>
    </w:p>
    <w:p w14:paraId="363038FD" w14:textId="50BF459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Information and Intelligence.</w:t>
      </w:r>
    </w:p>
    <w:p w14:paraId="503EA997" w14:textId="31D6BE3E" w:rsidR="5D9B6F62" w:rsidRDefault="5D9B6F62" w:rsidP="02D63252">
      <w:pPr>
        <w:pStyle w:val="ListParagraph"/>
        <w:numPr>
          <w:ilvl w:val="1"/>
          <w:numId w:val="1"/>
        </w:numPr>
        <w:ind w:right="237"/>
        <w:jc w:val="both"/>
        <w:rPr>
          <w:rFonts w:eastAsia="Arial"/>
          <w:b/>
          <w:bCs/>
          <w:color w:val="000000" w:themeColor="text1"/>
          <w:sz w:val="24"/>
          <w:szCs w:val="24"/>
        </w:rPr>
      </w:pPr>
      <w:r w:rsidRPr="02D63252">
        <w:rPr>
          <w:rFonts w:eastAsia="Arial"/>
          <w:b/>
          <w:bCs/>
          <w:color w:val="000000" w:themeColor="text1"/>
          <w:sz w:val="24"/>
          <w:szCs w:val="24"/>
        </w:rPr>
        <w:t>Conducting Investigations.</w:t>
      </w:r>
      <w:r w:rsidR="11E6B3CA" w:rsidRPr="02D63252">
        <w:rPr>
          <w:rFonts w:eastAsia="Arial"/>
          <w:b/>
          <w:bCs/>
          <w:color w:val="000000" w:themeColor="text1"/>
          <w:sz w:val="24"/>
          <w:szCs w:val="24"/>
        </w:rPr>
        <w:t xml:space="preserve"> </w:t>
      </w:r>
    </w:p>
    <w:p w14:paraId="3A8A1016" w14:textId="697A6D9D" w:rsidR="0FF883D4" w:rsidRDefault="0FF883D4" w:rsidP="02D63252">
      <w:pPr>
        <w:ind w:right="237"/>
        <w:jc w:val="both"/>
        <w:rPr>
          <w:color w:val="000000" w:themeColor="text1"/>
          <w:sz w:val="24"/>
          <w:szCs w:val="24"/>
        </w:rPr>
      </w:pPr>
    </w:p>
    <w:p w14:paraId="3A454369" w14:textId="766825D9" w:rsidR="0FF883D4" w:rsidRDefault="0FF883D4" w:rsidP="0FF883D4">
      <w:pPr>
        <w:ind w:right="237"/>
        <w:jc w:val="both"/>
        <w:rPr>
          <w:color w:val="000000" w:themeColor="text1"/>
          <w:sz w:val="24"/>
          <w:szCs w:val="24"/>
        </w:rPr>
      </w:pPr>
    </w:p>
    <w:p w14:paraId="619CDE5F" w14:textId="1C83D3FA" w:rsidR="0FF883D4" w:rsidRDefault="0FF883D4" w:rsidP="0FF883D4">
      <w:pPr>
        <w:ind w:right="237"/>
        <w:jc w:val="both"/>
        <w:rPr>
          <w:color w:val="000000" w:themeColor="text1"/>
          <w:sz w:val="24"/>
          <w:szCs w:val="24"/>
        </w:rPr>
      </w:pPr>
    </w:p>
    <w:p w14:paraId="04AA8ADA" w14:textId="6939E5D7" w:rsidR="0FF883D4" w:rsidRDefault="0FF883D4" w:rsidP="0FF883D4">
      <w:pPr>
        <w:ind w:right="237"/>
        <w:jc w:val="both"/>
        <w:rPr>
          <w:color w:val="000000" w:themeColor="text1"/>
          <w:sz w:val="24"/>
          <w:szCs w:val="24"/>
        </w:rPr>
      </w:pPr>
    </w:p>
    <w:p w14:paraId="484FF7B8" w14:textId="77777777" w:rsidR="00BC4BA5" w:rsidRDefault="00BC4BA5" w:rsidP="0AC9664E">
      <w:pPr>
        <w:ind w:right="237"/>
        <w:jc w:val="center"/>
        <w:rPr>
          <w:b/>
          <w:bCs/>
          <w:color w:val="000000" w:themeColor="text1"/>
          <w:sz w:val="28"/>
          <w:szCs w:val="28"/>
          <w:highlight w:val="yellow"/>
          <w:u w:val="single"/>
        </w:rPr>
      </w:pPr>
    </w:p>
    <w:p w14:paraId="33381C65" w14:textId="77777777" w:rsidR="00BC4BA5" w:rsidRDefault="00BC4BA5" w:rsidP="0AC9664E">
      <w:pPr>
        <w:ind w:right="237"/>
        <w:jc w:val="center"/>
        <w:rPr>
          <w:b/>
          <w:bCs/>
          <w:color w:val="000000" w:themeColor="text1"/>
          <w:sz w:val="28"/>
          <w:szCs w:val="28"/>
          <w:highlight w:val="yellow"/>
          <w:u w:val="single"/>
        </w:rPr>
      </w:pPr>
    </w:p>
    <w:p w14:paraId="05BFB412" w14:textId="77777777" w:rsidR="00BC4BA5" w:rsidRDefault="00BC4BA5" w:rsidP="0AC9664E">
      <w:pPr>
        <w:ind w:right="237"/>
        <w:jc w:val="center"/>
        <w:rPr>
          <w:b/>
          <w:bCs/>
          <w:color w:val="000000" w:themeColor="text1"/>
          <w:sz w:val="28"/>
          <w:szCs w:val="28"/>
          <w:highlight w:val="yellow"/>
          <w:u w:val="single"/>
        </w:rPr>
      </w:pPr>
    </w:p>
    <w:p w14:paraId="34EEFB05" w14:textId="77777777" w:rsidR="00BC4BA5" w:rsidRDefault="00BC4BA5" w:rsidP="0AC9664E">
      <w:pPr>
        <w:ind w:right="237"/>
        <w:jc w:val="center"/>
        <w:rPr>
          <w:b/>
          <w:bCs/>
          <w:color w:val="000000" w:themeColor="text1"/>
          <w:sz w:val="28"/>
          <w:szCs w:val="28"/>
          <w:highlight w:val="yellow"/>
          <w:u w:val="single"/>
        </w:rPr>
      </w:pPr>
    </w:p>
    <w:p w14:paraId="7C0F852E" w14:textId="77777777" w:rsidR="00BC4BA5" w:rsidRDefault="00BC4BA5" w:rsidP="0AC9664E">
      <w:pPr>
        <w:ind w:right="237"/>
        <w:jc w:val="center"/>
        <w:rPr>
          <w:b/>
          <w:bCs/>
          <w:color w:val="000000" w:themeColor="text1"/>
          <w:sz w:val="28"/>
          <w:szCs w:val="28"/>
          <w:highlight w:val="yellow"/>
          <w:u w:val="single"/>
        </w:rPr>
      </w:pPr>
    </w:p>
    <w:p w14:paraId="76B0B8EB" w14:textId="77777777" w:rsidR="00BC4BA5" w:rsidRDefault="00BC4BA5" w:rsidP="0AC9664E">
      <w:pPr>
        <w:ind w:right="237"/>
        <w:jc w:val="center"/>
        <w:rPr>
          <w:b/>
          <w:bCs/>
          <w:color w:val="000000" w:themeColor="text1"/>
          <w:sz w:val="28"/>
          <w:szCs w:val="28"/>
          <w:highlight w:val="yellow"/>
          <w:u w:val="single"/>
        </w:rPr>
      </w:pPr>
    </w:p>
    <w:p w14:paraId="4D5C013F" w14:textId="77777777" w:rsidR="00BC4BA5" w:rsidRDefault="00BC4BA5" w:rsidP="0AC9664E">
      <w:pPr>
        <w:ind w:right="237"/>
        <w:jc w:val="center"/>
        <w:rPr>
          <w:b/>
          <w:bCs/>
          <w:color w:val="000000" w:themeColor="text1"/>
          <w:sz w:val="28"/>
          <w:szCs w:val="28"/>
          <w:highlight w:val="yellow"/>
          <w:u w:val="single"/>
        </w:rPr>
      </w:pPr>
    </w:p>
    <w:p w14:paraId="65C4D6D4" w14:textId="77777777" w:rsidR="00BC4BA5" w:rsidRDefault="00BC4BA5" w:rsidP="0AC9664E">
      <w:pPr>
        <w:ind w:right="237"/>
        <w:jc w:val="center"/>
        <w:rPr>
          <w:b/>
          <w:bCs/>
          <w:color w:val="000000" w:themeColor="text1"/>
          <w:sz w:val="28"/>
          <w:szCs w:val="28"/>
          <w:highlight w:val="yellow"/>
          <w:u w:val="single"/>
        </w:rPr>
      </w:pPr>
    </w:p>
    <w:p w14:paraId="2095EAB4" w14:textId="77777777" w:rsidR="00BC4BA5" w:rsidRDefault="00BC4BA5" w:rsidP="0AC9664E">
      <w:pPr>
        <w:ind w:right="237"/>
        <w:jc w:val="center"/>
        <w:rPr>
          <w:b/>
          <w:bCs/>
          <w:color w:val="000000" w:themeColor="text1"/>
          <w:sz w:val="28"/>
          <w:szCs w:val="28"/>
          <w:highlight w:val="yellow"/>
          <w:u w:val="single"/>
        </w:rPr>
      </w:pPr>
    </w:p>
    <w:p w14:paraId="3E308C66" w14:textId="77777777" w:rsidR="00BC4BA5" w:rsidRDefault="00BC4BA5" w:rsidP="0AC9664E">
      <w:pPr>
        <w:ind w:right="237"/>
        <w:jc w:val="center"/>
        <w:rPr>
          <w:b/>
          <w:bCs/>
          <w:color w:val="000000" w:themeColor="text1"/>
          <w:sz w:val="28"/>
          <w:szCs w:val="28"/>
          <w:highlight w:val="yellow"/>
          <w:u w:val="single"/>
        </w:rPr>
      </w:pPr>
    </w:p>
    <w:p w14:paraId="79A0B94C" w14:textId="77777777" w:rsidR="00BC4BA5" w:rsidRDefault="00BC4BA5" w:rsidP="0AC9664E">
      <w:pPr>
        <w:ind w:right="237"/>
        <w:jc w:val="center"/>
        <w:rPr>
          <w:b/>
          <w:bCs/>
          <w:color w:val="000000" w:themeColor="text1"/>
          <w:sz w:val="28"/>
          <w:szCs w:val="28"/>
          <w:highlight w:val="yellow"/>
          <w:u w:val="single"/>
        </w:rPr>
      </w:pPr>
    </w:p>
    <w:p w14:paraId="1A87EF4B" w14:textId="77777777" w:rsidR="00BC4BA5" w:rsidRDefault="00BC4BA5" w:rsidP="0AC9664E">
      <w:pPr>
        <w:ind w:right="237"/>
        <w:jc w:val="center"/>
        <w:rPr>
          <w:b/>
          <w:bCs/>
          <w:color w:val="000000" w:themeColor="text1"/>
          <w:sz w:val="28"/>
          <w:szCs w:val="28"/>
          <w:highlight w:val="yellow"/>
          <w:u w:val="single"/>
        </w:rPr>
      </w:pPr>
    </w:p>
    <w:p w14:paraId="1C2E60AA" w14:textId="77777777" w:rsidR="00BC4BA5" w:rsidRDefault="00BC4BA5" w:rsidP="0AC9664E">
      <w:pPr>
        <w:ind w:right="237"/>
        <w:jc w:val="center"/>
        <w:rPr>
          <w:b/>
          <w:bCs/>
          <w:color w:val="000000" w:themeColor="text1"/>
          <w:sz w:val="28"/>
          <w:szCs w:val="28"/>
          <w:highlight w:val="yellow"/>
          <w:u w:val="single"/>
        </w:rPr>
      </w:pPr>
    </w:p>
    <w:p w14:paraId="0456D47C" w14:textId="77777777" w:rsidR="00BC4BA5" w:rsidRDefault="00BC4BA5" w:rsidP="0AC9664E">
      <w:pPr>
        <w:ind w:right="237"/>
        <w:jc w:val="center"/>
        <w:rPr>
          <w:b/>
          <w:bCs/>
          <w:color w:val="000000" w:themeColor="text1"/>
          <w:sz w:val="28"/>
          <w:szCs w:val="28"/>
          <w:highlight w:val="yellow"/>
          <w:u w:val="single"/>
        </w:rPr>
      </w:pPr>
    </w:p>
    <w:p w14:paraId="3B3810F8" w14:textId="77777777" w:rsidR="00BC4BA5" w:rsidRDefault="00BC4BA5" w:rsidP="0AC9664E">
      <w:pPr>
        <w:ind w:right="237"/>
        <w:jc w:val="center"/>
        <w:rPr>
          <w:b/>
          <w:bCs/>
          <w:color w:val="000000" w:themeColor="text1"/>
          <w:sz w:val="28"/>
          <w:szCs w:val="28"/>
          <w:highlight w:val="yellow"/>
          <w:u w:val="single"/>
        </w:rPr>
      </w:pPr>
    </w:p>
    <w:p w14:paraId="13C2C85F" w14:textId="77777777" w:rsidR="00BC4BA5" w:rsidRDefault="00BC4BA5" w:rsidP="0AC9664E">
      <w:pPr>
        <w:ind w:right="237"/>
        <w:jc w:val="center"/>
        <w:rPr>
          <w:b/>
          <w:bCs/>
          <w:color w:val="000000" w:themeColor="text1"/>
          <w:sz w:val="28"/>
          <w:szCs w:val="28"/>
          <w:highlight w:val="yellow"/>
          <w:u w:val="single"/>
        </w:rPr>
      </w:pPr>
    </w:p>
    <w:p w14:paraId="2FDC932C" w14:textId="77777777" w:rsidR="00BC4BA5" w:rsidRDefault="00BC4BA5" w:rsidP="0AC9664E">
      <w:pPr>
        <w:ind w:right="237"/>
        <w:jc w:val="center"/>
        <w:rPr>
          <w:b/>
          <w:bCs/>
          <w:color w:val="000000" w:themeColor="text1"/>
          <w:sz w:val="28"/>
          <w:szCs w:val="28"/>
          <w:highlight w:val="yellow"/>
          <w:u w:val="single"/>
        </w:rPr>
      </w:pPr>
    </w:p>
    <w:p w14:paraId="073D6FE9" w14:textId="77777777" w:rsidR="00BC4BA5" w:rsidRDefault="00BC4BA5" w:rsidP="0AC9664E">
      <w:pPr>
        <w:ind w:right="237"/>
        <w:jc w:val="center"/>
        <w:rPr>
          <w:b/>
          <w:bCs/>
          <w:color w:val="000000" w:themeColor="text1"/>
          <w:sz w:val="28"/>
          <w:szCs w:val="28"/>
          <w:highlight w:val="yellow"/>
          <w:u w:val="single"/>
        </w:rPr>
      </w:pPr>
    </w:p>
    <w:p w14:paraId="08FE842D" w14:textId="77777777" w:rsidR="00BC4BA5" w:rsidRDefault="00BC4BA5" w:rsidP="0AC9664E">
      <w:pPr>
        <w:ind w:right="237"/>
        <w:jc w:val="center"/>
        <w:rPr>
          <w:b/>
          <w:bCs/>
          <w:color w:val="000000" w:themeColor="text1"/>
          <w:sz w:val="28"/>
          <w:szCs w:val="28"/>
          <w:highlight w:val="yellow"/>
          <w:u w:val="single"/>
        </w:rPr>
      </w:pPr>
    </w:p>
    <w:p w14:paraId="30684D9D" w14:textId="77777777" w:rsidR="00233B7E" w:rsidRDefault="00233B7E" w:rsidP="0AC9664E">
      <w:pPr>
        <w:ind w:right="237"/>
        <w:jc w:val="center"/>
        <w:rPr>
          <w:b/>
          <w:bCs/>
          <w:color w:val="000000" w:themeColor="text1"/>
          <w:sz w:val="28"/>
          <w:szCs w:val="28"/>
          <w:highlight w:val="yellow"/>
          <w:u w:val="single"/>
        </w:rPr>
      </w:pPr>
    </w:p>
    <w:p w14:paraId="63CF2D48" w14:textId="77777777" w:rsidR="00233B7E" w:rsidRDefault="00233B7E" w:rsidP="0AC9664E">
      <w:pPr>
        <w:ind w:right="237"/>
        <w:jc w:val="center"/>
        <w:rPr>
          <w:b/>
          <w:bCs/>
          <w:color w:val="000000" w:themeColor="text1"/>
          <w:sz w:val="28"/>
          <w:szCs w:val="28"/>
          <w:highlight w:val="yellow"/>
          <w:u w:val="single"/>
        </w:rPr>
      </w:pPr>
    </w:p>
    <w:p w14:paraId="45702FBC" w14:textId="77777777" w:rsidR="00233B7E" w:rsidRDefault="00233B7E" w:rsidP="0AC9664E">
      <w:pPr>
        <w:ind w:right="237"/>
        <w:jc w:val="center"/>
        <w:rPr>
          <w:b/>
          <w:bCs/>
          <w:color w:val="000000" w:themeColor="text1"/>
          <w:sz w:val="28"/>
          <w:szCs w:val="28"/>
          <w:highlight w:val="yellow"/>
          <w:u w:val="single"/>
        </w:rPr>
      </w:pPr>
    </w:p>
    <w:p w14:paraId="3C996846" w14:textId="0829C4D1" w:rsidR="622F5ACC" w:rsidRDefault="622F5ACC" w:rsidP="0AC9664E">
      <w:pPr>
        <w:ind w:right="237"/>
        <w:jc w:val="center"/>
        <w:rPr>
          <w:b/>
          <w:bCs/>
          <w:color w:val="000000" w:themeColor="text1"/>
          <w:sz w:val="28"/>
          <w:szCs w:val="28"/>
          <w:highlight w:val="yellow"/>
          <w:u w:val="single"/>
        </w:rPr>
      </w:pPr>
      <w:r w:rsidRPr="02D63252">
        <w:rPr>
          <w:b/>
          <w:bCs/>
          <w:color w:val="000000" w:themeColor="text1"/>
          <w:sz w:val="28"/>
          <w:szCs w:val="28"/>
          <w:highlight w:val="yellow"/>
          <w:u w:val="single"/>
        </w:rPr>
        <w:lastRenderedPageBreak/>
        <w:t>Task 4 Option 1:</w:t>
      </w:r>
      <w:r w:rsidRPr="02D63252">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0FF883D4">
      <w:pPr>
        <w:ind w:right="237"/>
        <w:jc w:val="both"/>
        <w:rPr>
          <w:rFonts w:eastAsia="Arial"/>
          <w:b/>
          <w:bCs/>
          <w:color w:val="000000" w:themeColor="text1"/>
          <w:sz w:val="24"/>
          <w:szCs w:val="24"/>
        </w:rPr>
      </w:pPr>
      <w:r w:rsidRPr="0FF883D4">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Response Policing</w:t>
      </w:r>
    </w:p>
    <w:p w14:paraId="610E8240" w14:textId="264ABBDD" w:rsidR="0FF883D4" w:rsidRDefault="0FF883D4" w:rsidP="0FF883D4">
      <w:pPr>
        <w:ind w:right="237"/>
        <w:jc w:val="both"/>
        <w:rPr>
          <w:rFonts w:eastAsia="Arial"/>
          <w:color w:val="000000" w:themeColor="text1"/>
          <w:sz w:val="24"/>
          <w:szCs w:val="24"/>
        </w:rPr>
      </w:pPr>
    </w:p>
    <w:p w14:paraId="04A6F5C1" w14:textId="2AB4B0B5" w:rsidR="622F5ACC" w:rsidRDefault="622F5ACC"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r w:rsidRPr="0FF883D4">
        <w:rPr>
          <w:rFonts w:eastAsia="Arial"/>
          <w:b/>
          <w:bCs/>
          <w:color w:val="000000" w:themeColor="text1"/>
          <w:sz w:val="24"/>
          <w:szCs w:val="24"/>
          <w:u w:val="single"/>
        </w:rPr>
        <w:t>a policing incident</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 in providing a response.</w:t>
      </w:r>
    </w:p>
    <w:p w14:paraId="53DFBC98" w14:textId="0B2F634A" w:rsidR="0FF883D4" w:rsidRDefault="0FF883D4" w:rsidP="0FF883D4">
      <w:pPr>
        <w:ind w:right="237"/>
        <w:jc w:val="both"/>
        <w:rPr>
          <w:b/>
          <w:bCs/>
          <w:color w:val="000000" w:themeColor="text1"/>
          <w:sz w:val="24"/>
          <w:szCs w:val="24"/>
        </w:rPr>
      </w:pPr>
    </w:p>
    <w:p w14:paraId="12C2D583" w14:textId="5535E0DE" w:rsidR="0FF883D4" w:rsidRDefault="0FF883D4" w:rsidP="0FF883D4">
      <w:pPr>
        <w:ind w:right="237"/>
        <w:jc w:val="both"/>
        <w:rPr>
          <w:b/>
          <w:bCs/>
          <w:color w:val="000000" w:themeColor="text1"/>
          <w:sz w:val="24"/>
          <w:szCs w:val="24"/>
        </w:rPr>
      </w:pP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0B413A8F">
        <w:tc>
          <w:tcPr>
            <w:tcW w:w="10188" w:type="dxa"/>
            <w:shd w:val="clear" w:color="auto" w:fill="auto"/>
          </w:tcPr>
          <w:p w14:paraId="431EE8AF" w14:textId="55C072BD" w:rsidR="15800741" w:rsidRDefault="30621B79" w:rsidP="2531DC7A">
            <w:pPr>
              <w:ind w:right="237"/>
              <w:jc w:val="both"/>
              <w:rPr>
                <w:color w:val="000000" w:themeColor="text1"/>
                <w:sz w:val="24"/>
                <w:szCs w:val="24"/>
              </w:rPr>
            </w:pPr>
            <w:r w:rsidRPr="0FF883D4">
              <w:rPr>
                <w:color w:val="000000" w:themeColor="text1"/>
                <w:sz w:val="24"/>
                <w:szCs w:val="24"/>
              </w:rPr>
              <w:t xml:space="preserve"> </w:t>
            </w:r>
          </w:p>
          <w:p w14:paraId="2D40764B" w14:textId="5926FD5F" w:rsidR="00710D69" w:rsidRPr="00E676F7" w:rsidRDefault="00710D69" w:rsidP="0FF883D4">
            <w:pPr>
              <w:rPr>
                <w:color w:val="000000" w:themeColor="text1"/>
                <w:sz w:val="28"/>
                <w:szCs w:val="28"/>
              </w:rPr>
            </w:pPr>
          </w:p>
          <w:p w14:paraId="229E1A4C" w14:textId="6E02052E" w:rsidR="00710D69" w:rsidRPr="00E676F7" w:rsidRDefault="20D43FFE" w:rsidP="0FF883D4">
            <w:pPr>
              <w:rPr>
                <w:rFonts w:asciiTheme="minorHAnsi" w:eastAsiaTheme="minorEastAsia" w:hAnsiTheme="minorHAnsi" w:cstheme="minorBidi"/>
                <w:color w:val="000000" w:themeColor="text1"/>
                <w:sz w:val="24"/>
                <w:szCs w:val="24"/>
              </w:rPr>
            </w:pPr>
            <w:r w:rsidRPr="0FF883D4">
              <w:rPr>
                <w:rFonts w:ascii="Calibri" w:eastAsia="Calibri" w:hAnsi="Calibri" w:cs="Calibri"/>
                <w:color w:val="000000" w:themeColor="text1"/>
                <w:sz w:val="28"/>
                <w:szCs w:val="28"/>
              </w:rPr>
              <w:t xml:space="preserve"> Critically assess the challenges</w:t>
            </w:r>
            <w:r w:rsidR="71B2BD31" w:rsidRPr="0FF883D4">
              <w:rPr>
                <w:rFonts w:ascii="Calibri" w:eastAsia="Calibri" w:hAnsi="Calibri" w:cs="Calibri"/>
                <w:color w:val="000000" w:themeColor="text1"/>
                <w:sz w:val="28"/>
                <w:szCs w:val="28"/>
              </w:rPr>
              <w:t xml:space="preserve"> associated with</w:t>
            </w:r>
            <w:r w:rsidRPr="0FF883D4">
              <w:rPr>
                <w:rFonts w:ascii="Calibri" w:eastAsia="Calibri" w:hAnsi="Calibri" w:cs="Calibri"/>
                <w:color w:val="000000" w:themeColor="text1"/>
                <w:sz w:val="28"/>
                <w:szCs w:val="28"/>
              </w:rPr>
              <w:t xml:space="preserve"> a response incident that you have </w:t>
            </w:r>
            <w:r w:rsidR="52BA3181" w:rsidRPr="0FF883D4">
              <w:rPr>
                <w:rFonts w:ascii="Calibri" w:eastAsia="Calibri" w:hAnsi="Calibri" w:cs="Calibri"/>
                <w:color w:val="000000" w:themeColor="text1"/>
                <w:sz w:val="28"/>
                <w:szCs w:val="28"/>
              </w:rPr>
              <w:t>attended,</w:t>
            </w:r>
            <w:r w:rsidRPr="0FF883D4">
              <w:rPr>
                <w:rFonts w:ascii="Calibri" w:eastAsia="Calibri" w:hAnsi="Calibri" w:cs="Calibri"/>
                <w:color w:val="000000" w:themeColor="text1"/>
                <w:sz w:val="28"/>
                <w:szCs w:val="28"/>
              </w:rPr>
              <w:t xml:space="preserve"> and </w:t>
            </w:r>
            <w:r w:rsidR="6CBD7FB9" w:rsidRPr="0FF883D4">
              <w:rPr>
                <w:rFonts w:ascii="Calibri" w:eastAsia="Calibri" w:hAnsi="Calibri" w:cs="Calibri"/>
                <w:color w:val="000000" w:themeColor="text1"/>
                <w:sz w:val="28"/>
                <w:szCs w:val="28"/>
              </w:rPr>
              <w:t>the</w:t>
            </w:r>
            <w:r w:rsidRPr="0FF883D4">
              <w:rPr>
                <w:rFonts w:ascii="Calibri" w:eastAsia="Calibri" w:hAnsi="Calibri" w:cs="Calibri"/>
                <w:color w:val="000000" w:themeColor="text1"/>
                <w:sz w:val="28"/>
                <w:szCs w:val="28"/>
              </w:rPr>
              <w:t xml:space="preserve"> strategies</w:t>
            </w:r>
            <w:r w:rsidR="3D1ABA47" w:rsidRPr="0FF883D4">
              <w:rPr>
                <w:rFonts w:ascii="Calibri" w:eastAsia="Calibri" w:hAnsi="Calibri" w:cs="Calibri"/>
                <w:color w:val="000000" w:themeColor="text1"/>
                <w:sz w:val="28"/>
                <w:szCs w:val="28"/>
              </w:rPr>
              <w:t xml:space="preserve"> developed</w:t>
            </w:r>
            <w:r w:rsidRPr="0FF883D4">
              <w:rPr>
                <w:rFonts w:ascii="Calibri" w:eastAsia="Calibri" w:hAnsi="Calibri" w:cs="Calibri"/>
                <w:color w:val="000000" w:themeColor="text1"/>
                <w:sz w:val="28"/>
                <w:szCs w:val="28"/>
              </w:rPr>
              <w:t xml:space="preserve"> for effective policing in such challenging situations</w:t>
            </w:r>
            <w:r w:rsidRPr="0FF883D4">
              <w:rPr>
                <w:rFonts w:ascii="Calibri" w:eastAsia="Calibri" w:hAnsi="Calibri" w:cs="Calibri"/>
                <w:color w:val="000000" w:themeColor="text1"/>
                <w:sz w:val="24"/>
                <w:szCs w:val="24"/>
              </w:rPr>
              <w:t>.</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343BC8">
            <w:pPr>
              <w:ind w:right="237"/>
              <w:jc w:val="both"/>
              <w:rPr>
                <w:sz w:val="24"/>
                <w:szCs w:val="24"/>
              </w:rPr>
            </w:pPr>
          </w:p>
          <w:p w14:paraId="0CB7AA5E" w14:textId="1BAB5D38" w:rsidR="00710D69" w:rsidRPr="00E676F7" w:rsidRDefault="02C35BBE" w:rsidP="0B413A8F">
            <w:pPr>
              <w:ind w:right="237"/>
              <w:jc w:val="both"/>
              <w:rPr>
                <w:i/>
                <w:iCs/>
                <w:sz w:val="24"/>
                <w:szCs w:val="24"/>
              </w:rPr>
            </w:pPr>
            <w:r w:rsidRPr="0B413A8F">
              <w:rPr>
                <w:sz w:val="24"/>
                <w:szCs w:val="24"/>
              </w:rPr>
              <w:t>2</w:t>
            </w:r>
            <w:r w:rsidR="480A7454"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77777777" w:rsidR="005C76DE" w:rsidRPr="00E676F7" w:rsidRDefault="005C76DE" w:rsidP="005C76DE">
      <w:pPr>
        <w:ind w:right="237"/>
        <w:jc w:val="both"/>
        <w:rPr>
          <w:sz w:val="24"/>
          <w:szCs w:val="24"/>
        </w:rPr>
      </w:pPr>
    </w:p>
    <w:p w14:paraId="5F2944F3" w14:textId="46D0B365" w:rsidR="00B0503D" w:rsidRPr="00EA7BAC" w:rsidRDefault="007C30DF" w:rsidP="00EA7BAC">
      <w:pPr>
        <w:spacing w:line="360" w:lineRule="auto"/>
        <w:ind w:right="237"/>
        <w:jc w:val="both"/>
        <w:rPr>
          <w:rFonts w:ascii="Times New Roman" w:hAnsi="Times New Roman" w:cs="Times New Roman"/>
          <w:color w:val="000000" w:themeColor="text1"/>
          <w:sz w:val="24"/>
          <w:szCs w:val="24"/>
        </w:rPr>
      </w:pPr>
      <w:r w:rsidRPr="00EA7BAC">
        <w:rPr>
          <w:rFonts w:ascii="Times New Roman" w:hAnsi="Times New Roman" w:cs="Times New Roman"/>
          <w:color w:val="000000" w:themeColor="text1"/>
          <w:sz w:val="24"/>
          <w:szCs w:val="24"/>
        </w:rPr>
        <w:t xml:space="preserve">In </w:t>
      </w:r>
      <w:r w:rsidR="00B662EB" w:rsidRPr="00EA7BAC">
        <w:rPr>
          <w:rFonts w:ascii="Times New Roman" w:hAnsi="Times New Roman" w:cs="Times New Roman"/>
          <w:color w:val="000000" w:themeColor="text1"/>
          <w:sz w:val="24"/>
          <w:szCs w:val="24"/>
        </w:rPr>
        <w:t>the</w:t>
      </w:r>
      <w:r w:rsidRPr="00EA7BAC">
        <w:rPr>
          <w:rFonts w:ascii="Times New Roman" w:hAnsi="Times New Roman" w:cs="Times New Roman"/>
          <w:color w:val="000000" w:themeColor="text1"/>
          <w:sz w:val="24"/>
          <w:szCs w:val="24"/>
        </w:rPr>
        <w:t xml:space="preserve"> essay I aim to explore a complex </w:t>
      </w:r>
      <w:proofErr w:type="gramStart"/>
      <w:r w:rsidR="000B16D1" w:rsidRPr="00EA7BAC">
        <w:rPr>
          <w:rFonts w:ascii="Times New Roman" w:hAnsi="Times New Roman" w:cs="Times New Roman"/>
          <w:color w:val="000000" w:themeColor="text1"/>
          <w:sz w:val="24"/>
          <w:szCs w:val="24"/>
        </w:rPr>
        <w:t>incident</w:t>
      </w:r>
      <w:proofErr w:type="gramEnd"/>
      <w:r w:rsidR="000B16D1" w:rsidRPr="00EA7BAC">
        <w:rPr>
          <w:rFonts w:ascii="Times New Roman" w:hAnsi="Times New Roman" w:cs="Times New Roman"/>
          <w:color w:val="000000" w:themeColor="text1"/>
          <w:sz w:val="24"/>
          <w:szCs w:val="24"/>
        </w:rPr>
        <w:t xml:space="preserve"> </w:t>
      </w:r>
      <w:r w:rsidRPr="00EA7BAC">
        <w:rPr>
          <w:rFonts w:ascii="Times New Roman" w:hAnsi="Times New Roman" w:cs="Times New Roman"/>
          <w:color w:val="000000" w:themeColor="text1"/>
          <w:sz w:val="24"/>
          <w:szCs w:val="24"/>
        </w:rPr>
        <w:t>I attended which was of mental health nature. I will examine the strategies considered in such challenging situations</w:t>
      </w:r>
      <w:r w:rsidR="00B662EB" w:rsidRPr="00EA7BAC">
        <w:rPr>
          <w:rFonts w:ascii="Times New Roman" w:hAnsi="Times New Roman" w:cs="Times New Roman"/>
          <w:color w:val="000000" w:themeColor="text1"/>
          <w:sz w:val="24"/>
          <w:szCs w:val="24"/>
        </w:rPr>
        <w:t xml:space="preserve"> throughout</w:t>
      </w:r>
      <w:r w:rsidRPr="00EA7BAC">
        <w:rPr>
          <w:rFonts w:ascii="Times New Roman" w:hAnsi="Times New Roman" w:cs="Times New Roman"/>
          <w:color w:val="000000" w:themeColor="text1"/>
          <w:sz w:val="24"/>
          <w:szCs w:val="24"/>
        </w:rPr>
        <w:t xml:space="preserve">. </w:t>
      </w:r>
    </w:p>
    <w:p w14:paraId="0B5EDE43" w14:textId="2B399D24" w:rsidR="00194A5B" w:rsidRPr="00EA7BAC" w:rsidRDefault="00194A5B" w:rsidP="00EA7BAC">
      <w:pPr>
        <w:spacing w:line="360" w:lineRule="auto"/>
        <w:ind w:right="237"/>
        <w:jc w:val="both"/>
        <w:rPr>
          <w:rFonts w:ascii="Times New Roman" w:hAnsi="Times New Roman" w:cs="Times New Roman"/>
          <w:color w:val="000000" w:themeColor="text1"/>
          <w:sz w:val="24"/>
          <w:szCs w:val="24"/>
        </w:rPr>
      </w:pPr>
    </w:p>
    <w:p w14:paraId="5B34FD3F" w14:textId="5B2B4676" w:rsidR="00BC2F8C" w:rsidRPr="00EA7BAC" w:rsidRDefault="00194A5B" w:rsidP="00EA7BAC">
      <w:pPr>
        <w:spacing w:line="360" w:lineRule="auto"/>
        <w:ind w:right="237"/>
        <w:jc w:val="both"/>
        <w:rPr>
          <w:rFonts w:ascii="Times New Roman" w:hAnsi="Times New Roman" w:cs="Times New Roman"/>
          <w:color w:val="000000" w:themeColor="text1"/>
          <w:sz w:val="24"/>
          <w:szCs w:val="24"/>
        </w:rPr>
      </w:pPr>
      <w:r w:rsidRPr="00EA7BAC">
        <w:rPr>
          <w:rFonts w:ascii="Times New Roman" w:hAnsi="Times New Roman" w:cs="Times New Roman"/>
          <w:color w:val="000000" w:themeColor="text1"/>
          <w:sz w:val="24"/>
          <w:szCs w:val="24"/>
        </w:rPr>
        <w:t>Firstly</w:t>
      </w:r>
      <w:r w:rsidR="00B662EB" w:rsidRPr="00EA7BAC">
        <w:rPr>
          <w:rFonts w:ascii="Times New Roman" w:hAnsi="Times New Roman" w:cs="Times New Roman"/>
          <w:color w:val="000000" w:themeColor="text1"/>
          <w:sz w:val="24"/>
          <w:szCs w:val="24"/>
        </w:rPr>
        <w:t>,</w:t>
      </w:r>
      <w:r w:rsidRPr="00EA7BAC">
        <w:rPr>
          <w:rFonts w:ascii="Times New Roman" w:hAnsi="Times New Roman" w:cs="Times New Roman"/>
          <w:color w:val="000000" w:themeColor="text1"/>
          <w:sz w:val="24"/>
          <w:szCs w:val="24"/>
        </w:rPr>
        <w:t xml:space="preserve"> I believe it is important to delve into the connection between the police and dealing </w:t>
      </w:r>
      <w:r w:rsidR="00EF35CB" w:rsidRPr="00EA7BAC">
        <w:rPr>
          <w:rFonts w:ascii="Times New Roman" w:hAnsi="Times New Roman" w:cs="Times New Roman"/>
          <w:color w:val="000000" w:themeColor="text1"/>
          <w:sz w:val="24"/>
          <w:szCs w:val="24"/>
        </w:rPr>
        <w:t xml:space="preserve">with mental health. A member of the public may often contact 999 in relation to someone showing unusual behaviour or </w:t>
      </w:r>
      <w:r w:rsidR="00B662EB" w:rsidRPr="00EA7BAC">
        <w:rPr>
          <w:rFonts w:ascii="Times New Roman" w:hAnsi="Times New Roman" w:cs="Times New Roman"/>
          <w:color w:val="000000" w:themeColor="text1"/>
          <w:sz w:val="24"/>
          <w:szCs w:val="24"/>
        </w:rPr>
        <w:t>people in crisis may call to help themselves</w:t>
      </w:r>
      <w:r w:rsidR="00EF35CB" w:rsidRPr="00EA7BAC">
        <w:rPr>
          <w:rFonts w:ascii="Times New Roman" w:hAnsi="Times New Roman" w:cs="Times New Roman"/>
          <w:color w:val="000000" w:themeColor="text1"/>
          <w:sz w:val="24"/>
          <w:szCs w:val="24"/>
        </w:rPr>
        <w:t xml:space="preserve">. </w:t>
      </w:r>
      <w:r w:rsidR="0061193B" w:rsidRPr="00EA7BAC">
        <w:rPr>
          <w:rFonts w:ascii="Times New Roman" w:hAnsi="Times New Roman" w:cs="Times New Roman"/>
          <w:color w:val="000000" w:themeColor="text1"/>
          <w:sz w:val="24"/>
          <w:szCs w:val="24"/>
        </w:rPr>
        <w:t xml:space="preserve">The HMICFRS (2018) statistics show that the Metropolitan Police Service receive a call about mental health every 4 minutes and that they send an officer to respond every 12 minutes. </w:t>
      </w:r>
    </w:p>
    <w:p w14:paraId="1D2BB26E" w14:textId="7808A017" w:rsidR="007C30DF" w:rsidRPr="00EA7BAC" w:rsidRDefault="007C30DF" w:rsidP="00EA7BAC">
      <w:pPr>
        <w:spacing w:line="360" w:lineRule="auto"/>
        <w:ind w:right="237"/>
        <w:jc w:val="both"/>
        <w:rPr>
          <w:rFonts w:ascii="Times New Roman" w:hAnsi="Times New Roman" w:cs="Times New Roman"/>
          <w:color w:val="000000" w:themeColor="text1"/>
          <w:sz w:val="24"/>
          <w:szCs w:val="24"/>
        </w:rPr>
      </w:pPr>
    </w:p>
    <w:p w14:paraId="5BA5E149" w14:textId="2566F846" w:rsidR="0006752C" w:rsidRPr="00EA7BAC" w:rsidRDefault="0006752C" w:rsidP="00EA7BAC">
      <w:pPr>
        <w:spacing w:line="360" w:lineRule="auto"/>
        <w:ind w:right="237"/>
        <w:jc w:val="both"/>
        <w:rPr>
          <w:rFonts w:ascii="Times New Roman" w:hAnsi="Times New Roman" w:cs="Times New Roman"/>
          <w:color w:val="000000" w:themeColor="text1"/>
          <w:sz w:val="24"/>
          <w:szCs w:val="24"/>
        </w:rPr>
      </w:pPr>
      <w:r w:rsidRPr="00EA7BAC">
        <w:rPr>
          <w:rFonts w:ascii="Times New Roman" w:hAnsi="Times New Roman" w:cs="Times New Roman"/>
          <w:color w:val="000000" w:themeColor="text1"/>
          <w:sz w:val="24"/>
          <w:szCs w:val="24"/>
        </w:rPr>
        <w:t xml:space="preserve">Mental health has come become such a big demand to the service, that the UK independent Commission on Mental Health and Policing has set forth a number of recommendations to guide police practice in response to people with mental health problems. The main one being that mental health need to </w:t>
      </w:r>
      <w:proofErr w:type="gramStart"/>
      <w:r w:rsidRPr="00EA7BAC">
        <w:rPr>
          <w:rFonts w:ascii="Times New Roman" w:hAnsi="Times New Roman" w:cs="Times New Roman"/>
          <w:color w:val="000000" w:themeColor="text1"/>
          <w:sz w:val="24"/>
          <w:szCs w:val="24"/>
        </w:rPr>
        <w:t>be recognised</w:t>
      </w:r>
      <w:proofErr w:type="gramEnd"/>
      <w:r w:rsidRPr="00EA7BAC">
        <w:rPr>
          <w:rFonts w:ascii="Times New Roman" w:hAnsi="Times New Roman" w:cs="Times New Roman"/>
          <w:color w:val="000000" w:themeColor="text1"/>
          <w:sz w:val="24"/>
          <w:szCs w:val="24"/>
        </w:rPr>
        <w:t xml:space="preserve"> as one of the core business of the police and to be reflected in policy and operations</w:t>
      </w:r>
      <w:r w:rsidRPr="00EA7BAC">
        <w:rPr>
          <w:rFonts w:ascii="Times New Roman" w:hAnsi="Times New Roman" w:cs="Times New Roman"/>
          <w:sz w:val="24"/>
          <w:szCs w:val="24"/>
          <w:shd w:val="clear" w:color="auto" w:fill="FFFFFF"/>
        </w:rPr>
        <w:t xml:space="preserve"> (</w:t>
      </w:r>
      <w:proofErr w:type="spellStart"/>
      <w:r w:rsidRPr="00EA7BAC">
        <w:rPr>
          <w:rFonts w:ascii="Times New Roman" w:hAnsi="Times New Roman" w:cs="Times New Roman"/>
          <w:sz w:val="24"/>
          <w:szCs w:val="24"/>
          <w:shd w:val="clear" w:color="auto" w:fill="FFFFFF"/>
        </w:rPr>
        <w:t>Vigurs</w:t>
      </w:r>
      <w:proofErr w:type="spellEnd"/>
      <w:r w:rsidRPr="00EA7BAC">
        <w:rPr>
          <w:rFonts w:ascii="Times New Roman" w:hAnsi="Times New Roman" w:cs="Times New Roman"/>
          <w:sz w:val="24"/>
          <w:szCs w:val="24"/>
          <w:shd w:val="clear" w:color="auto" w:fill="FFFFFF"/>
        </w:rPr>
        <w:t>, 2016)</w:t>
      </w:r>
      <w:r w:rsidR="00B662EB" w:rsidRPr="00EA7BAC">
        <w:rPr>
          <w:rFonts w:ascii="Times New Roman" w:hAnsi="Times New Roman" w:cs="Times New Roman"/>
          <w:sz w:val="24"/>
          <w:szCs w:val="24"/>
          <w:shd w:val="clear" w:color="auto" w:fill="FFFFFF"/>
        </w:rPr>
        <w:t xml:space="preserve">. This clearly shows that mental health incidents are becoming more common and the importance for police to get it right is even greater. </w:t>
      </w:r>
    </w:p>
    <w:p w14:paraId="5B9619F8" w14:textId="7F6DCA75" w:rsidR="0006752C" w:rsidRPr="00EA7BAC" w:rsidRDefault="0006752C" w:rsidP="00EA7BAC">
      <w:pPr>
        <w:spacing w:line="360" w:lineRule="auto"/>
        <w:ind w:right="237"/>
        <w:jc w:val="both"/>
        <w:rPr>
          <w:rFonts w:ascii="Times New Roman" w:hAnsi="Times New Roman" w:cs="Times New Roman"/>
          <w:color w:val="000000" w:themeColor="text1"/>
          <w:sz w:val="24"/>
          <w:szCs w:val="24"/>
        </w:rPr>
      </w:pPr>
    </w:p>
    <w:p w14:paraId="59DE1689" w14:textId="60E5A91F" w:rsidR="00025650" w:rsidRPr="00EA7BAC" w:rsidRDefault="00EA0C74" w:rsidP="00EA7BAC">
      <w:pPr>
        <w:spacing w:line="360" w:lineRule="auto"/>
        <w:ind w:right="237"/>
        <w:jc w:val="both"/>
        <w:rPr>
          <w:rFonts w:ascii="Times New Roman" w:hAnsi="Times New Roman" w:cs="Times New Roman"/>
          <w:color w:val="000000" w:themeColor="text1"/>
          <w:sz w:val="24"/>
          <w:szCs w:val="24"/>
        </w:rPr>
      </w:pPr>
      <w:r w:rsidRPr="00EA7BAC">
        <w:rPr>
          <w:rFonts w:ascii="Times New Roman" w:hAnsi="Times New Roman" w:cs="Times New Roman"/>
          <w:color w:val="000000" w:themeColor="text1"/>
          <w:sz w:val="24"/>
          <w:szCs w:val="24"/>
        </w:rPr>
        <w:t xml:space="preserve">Throughout this </w:t>
      </w:r>
      <w:r w:rsidR="00B662EB" w:rsidRPr="00EA7BAC">
        <w:rPr>
          <w:rFonts w:ascii="Times New Roman" w:hAnsi="Times New Roman" w:cs="Times New Roman"/>
          <w:color w:val="000000" w:themeColor="text1"/>
          <w:sz w:val="24"/>
          <w:szCs w:val="24"/>
        </w:rPr>
        <w:t>essay,</w:t>
      </w:r>
      <w:r w:rsidRPr="00EA7BAC">
        <w:rPr>
          <w:rFonts w:ascii="Times New Roman" w:hAnsi="Times New Roman" w:cs="Times New Roman"/>
          <w:color w:val="000000" w:themeColor="text1"/>
          <w:sz w:val="24"/>
          <w:szCs w:val="24"/>
        </w:rPr>
        <w:t xml:space="preserve"> I will be reflecting on my experience. To assist in </w:t>
      </w:r>
      <w:r w:rsidR="00750FA3" w:rsidRPr="00EA7BAC">
        <w:rPr>
          <w:rFonts w:ascii="Times New Roman" w:hAnsi="Times New Roman" w:cs="Times New Roman"/>
          <w:color w:val="000000" w:themeColor="text1"/>
          <w:sz w:val="24"/>
          <w:szCs w:val="24"/>
        </w:rPr>
        <w:t>this,</w:t>
      </w:r>
      <w:r w:rsidRPr="00EA7BAC">
        <w:rPr>
          <w:rFonts w:ascii="Times New Roman" w:hAnsi="Times New Roman" w:cs="Times New Roman"/>
          <w:color w:val="000000" w:themeColor="text1"/>
          <w:sz w:val="24"/>
          <w:szCs w:val="24"/>
        </w:rPr>
        <w:t xml:space="preserve"> I will be using the ERA cycle (Jasper</w:t>
      </w:r>
      <w:r w:rsidR="00B662EB" w:rsidRPr="00EA7BAC">
        <w:rPr>
          <w:rFonts w:ascii="Times New Roman" w:hAnsi="Times New Roman" w:cs="Times New Roman"/>
          <w:color w:val="000000" w:themeColor="text1"/>
          <w:sz w:val="24"/>
          <w:szCs w:val="24"/>
        </w:rPr>
        <w:t>, 2013</w:t>
      </w:r>
      <w:r w:rsidRPr="00EA7BAC">
        <w:rPr>
          <w:rFonts w:ascii="Times New Roman" w:hAnsi="Times New Roman" w:cs="Times New Roman"/>
          <w:color w:val="000000" w:themeColor="text1"/>
          <w:sz w:val="24"/>
          <w:szCs w:val="24"/>
        </w:rPr>
        <w:t xml:space="preserve">) which is a reflection </w:t>
      </w:r>
      <w:proofErr w:type="gramStart"/>
      <w:r w:rsidRPr="00EA7BAC">
        <w:rPr>
          <w:rFonts w:ascii="Times New Roman" w:hAnsi="Times New Roman" w:cs="Times New Roman"/>
          <w:color w:val="000000" w:themeColor="text1"/>
          <w:sz w:val="24"/>
          <w:szCs w:val="24"/>
        </w:rPr>
        <w:t>mode</w:t>
      </w:r>
      <w:r w:rsidR="00DC4E40" w:rsidRPr="00EA7BAC">
        <w:rPr>
          <w:rFonts w:ascii="Times New Roman" w:hAnsi="Times New Roman" w:cs="Times New Roman"/>
          <w:color w:val="000000" w:themeColor="text1"/>
          <w:sz w:val="24"/>
          <w:szCs w:val="24"/>
        </w:rPr>
        <w:t>l which</w:t>
      </w:r>
      <w:proofErr w:type="gramEnd"/>
      <w:r w:rsidR="00DC4E40" w:rsidRPr="00EA7BAC">
        <w:rPr>
          <w:rFonts w:ascii="Times New Roman" w:hAnsi="Times New Roman" w:cs="Times New Roman"/>
          <w:color w:val="000000" w:themeColor="text1"/>
          <w:sz w:val="24"/>
          <w:szCs w:val="24"/>
        </w:rPr>
        <w:t xml:space="preserve"> consists of three </w:t>
      </w:r>
      <w:r w:rsidR="00750FA3" w:rsidRPr="00EA7BAC">
        <w:rPr>
          <w:rFonts w:ascii="Times New Roman" w:hAnsi="Times New Roman" w:cs="Times New Roman"/>
          <w:color w:val="000000" w:themeColor="text1"/>
          <w:sz w:val="24"/>
          <w:szCs w:val="24"/>
        </w:rPr>
        <w:t>aspects:</w:t>
      </w:r>
      <w:r w:rsidRPr="00EA7BAC">
        <w:rPr>
          <w:rFonts w:ascii="Times New Roman" w:hAnsi="Times New Roman" w:cs="Times New Roman"/>
          <w:color w:val="000000" w:themeColor="text1"/>
          <w:sz w:val="24"/>
          <w:szCs w:val="24"/>
        </w:rPr>
        <w:t xml:space="preserve"> Experience, Reflection and Action. </w:t>
      </w:r>
      <w:r w:rsidR="00E71543" w:rsidRPr="00EA7BAC">
        <w:rPr>
          <w:rFonts w:ascii="Times New Roman" w:hAnsi="Times New Roman" w:cs="Times New Roman"/>
          <w:color w:val="000000" w:themeColor="text1"/>
          <w:sz w:val="24"/>
          <w:szCs w:val="24"/>
        </w:rPr>
        <w:t>The cycle shows that we start with an experience and we can start reflecting on what happened positive or negative. Then I will begin to reflect on the experience, examine feelings on what happened and how we decided on the next steps. The final el</w:t>
      </w:r>
      <w:r w:rsidR="00B662EB" w:rsidRPr="00EA7BAC">
        <w:rPr>
          <w:rFonts w:ascii="Times New Roman" w:hAnsi="Times New Roman" w:cs="Times New Roman"/>
          <w:color w:val="000000" w:themeColor="text1"/>
          <w:sz w:val="24"/>
          <w:szCs w:val="24"/>
        </w:rPr>
        <w:t xml:space="preserve">ement is </w:t>
      </w:r>
      <w:r w:rsidR="00750FA3" w:rsidRPr="00EA7BAC">
        <w:rPr>
          <w:rFonts w:ascii="Times New Roman" w:hAnsi="Times New Roman" w:cs="Times New Roman"/>
          <w:color w:val="000000" w:themeColor="text1"/>
          <w:sz w:val="24"/>
          <w:szCs w:val="24"/>
        </w:rPr>
        <w:t>acting</w:t>
      </w:r>
      <w:r w:rsidR="00B662EB" w:rsidRPr="00EA7BAC">
        <w:rPr>
          <w:rFonts w:ascii="Times New Roman" w:hAnsi="Times New Roman" w:cs="Times New Roman"/>
          <w:color w:val="000000" w:themeColor="text1"/>
          <w:sz w:val="24"/>
          <w:szCs w:val="24"/>
        </w:rPr>
        <w:t xml:space="preserve"> and the rationale behind those decisions </w:t>
      </w:r>
      <w:r w:rsidR="00E71543" w:rsidRPr="00EA7BAC">
        <w:rPr>
          <w:rFonts w:ascii="Times New Roman" w:hAnsi="Times New Roman" w:cs="Times New Roman"/>
          <w:color w:val="000000" w:themeColor="text1"/>
          <w:sz w:val="24"/>
          <w:szCs w:val="24"/>
        </w:rPr>
        <w:t xml:space="preserve">(Jasper, 2013). </w:t>
      </w:r>
    </w:p>
    <w:p w14:paraId="612CA4F4" w14:textId="29871A7F" w:rsidR="00EA0C74" w:rsidRPr="00EA7BAC" w:rsidRDefault="00EA0C74" w:rsidP="00EA7BAC">
      <w:pPr>
        <w:spacing w:line="360" w:lineRule="auto"/>
        <w:ind w:right="237"/>
        <w:jc w:val="both"/>
        <w:rPr>
          <w:rFonts w:ascii="Times New Roman" w:hAnsi="Times New Roman" w:cs="Times New Roman"/>
          <w:color w:val="000000" w:themeColor="text1"/>
          <w:sz w:val="24"/>
          <w:szCs w:val="24"/>
        </w:rPr>
      </w:pPr>
    </w:p>
    <w:p w14:paraId="5F392831" w14:textId="77777777" w:rsidR="00332DBE" w:rsidRPr="00EA7BAC" w:rsidRDefault="00332DBE" w:rsidP="00EA7BAC">
      <w:pPr>
        <w:spacing w:line="360" w:lineRule="auto"/>
        <w:ind w:right="237"/>
        <w:rPr>
          <w:rFonts w:ascii="Times New Roman" w:hAnsi="Times New Roman" w:cs="Times New Roman"/>
          <w:color w:val="000000" w:themeColor="text1"/>
          <w:sz w:val="24"/>
          <w:szCs w:val="24"/>
        </w:rPr>
      </w:pPr>
    </w:p>
    <w:p w14:paraId="2681F80B" w14:textId="38BEC5BF" w:rsidR="00364DC1" w:rsidRPr="00EA7BAC" w:rsidRDefault="00EB6922" w:rsidP="00EA7BAC">
      <w:pPr>
        <w:spacing w:line="360" w:lineRule="auto"/>
        <w:ind w:right="237"/>
        <w:rPr>
          <w:rFonts w:ascii="Times New Roman" w:hAnsi="Times New Roman" w:cs="Times New Roman"/>
          <w:color w:val="000000" w:themeColor="text1"/>
          <w:sz w:val="24"/>
          <w:szCs w:val="24"/>
        </w:rPr>
      </w:pPr>
      <w:r w:rsidRPr="00EA7BAC">
        <w:rPr>
          <w:rFonts w:ascii="Times New Roman" w:hAnsi="Times New Roman" w:cs="Times New Roman"/>
          <w:color w:val="000000" w:themeColor="text1"/>
          <w:sz w:val="24"/>
          <w:szCs w:val="24"/>
        </w:rPr>
        <w:t xml:space="preserve">The experience I will be discussing </w:t>
      </w:r>
      <w:r w:rsidR="00B12993" w:rsidRPr="00EA7BAC">
        <w:rPr>
          <w:rFonts w:ascii="Times New Roman" w:hAnsi="Times New Roman" w:cs="Times New Roman"/>
          <w:color w:val="000000" w:themeColor="text1"/>
          <w:sz w:val="24"/>
          <w:szCs w:val="24"/>
        </w:rPr>
        <w:t>is an emergency call I received from a social worker explaining that she has received a phone call from a female</w:t>
      </w:r>
      <w:r w:rsidR="00615DE7" w:rsidRPr="00EA7BAC">
        <w:rPr>
          <w:rFonts w:ascii="Times New Roman" w:hAnsi="Times New Roman" w:cs="Times New Roman"/>
          <w:color w:val="000000" w:themeColor="text1"/>
          <w:sz w:val="24"/>
          <w:szCs w:val="24"/>
        </w:rPr>
        <w:t>, who was walking to a bridge</w:t>
      </w:r>
      <w:r w:rsidR="00DC4E40" w:rsidRPr="00EA7BAC">
        <w:rPr>
          <w:rFonts w:ascii="Times New Roman" w:hAnsi="Times New Roman" w:cs="Times New Roman"/>
          <w:color w:val="000000" w:themeColor="text1"/>
          <w:sz w:val="24"/>
          <w:szCs w:val="24"/>
        </w:rPr>
        <w:t xml:space="preserve"> to jump off</w:t>
      </w:r>
      <w:r w:rsidR="00615DE7" w:rsidRPr="00EA7BAC">
        <w:rPr>
          <w:rFonts w:ascii="Times New Roman" w:hAnsi="Times New Roman" w:cs="Times New Roman"/>
          <w:color w:val="000000" w:themeColor="text1"/>
          <w:sz w:val="24"/>
          <w:szCs w:val="24"/>
        </w:rPr>
        <w:t xml:space="preserve"> </w:t>
      </w:r>
      <w:r w:rsidR="00332DBE" w:rsidRPr="00EA7BAC">
        <w:rPr>
          <w:rFonts w:ascii="Times New Roman" w:hAnsi="Times New Roman" w:cs="Times New Roman"/>
          <w:color w:val="000000" w:themeColor="text1"/>
          <w:sz w:val="24"/>
          <w:szCs w:val="24"/>
        </w:rPr>
        <w:t>in addition,</w:t>
      </w:r>
      <w:r w:rsidR="00615DE7" w:rsidRPr="00EA7BAC">
        <w:rPr>
          <w:rFonts w:ascii="Times New Roman" w:hAnsi="Times New Roman" w:cs="Times New Roman"/>
          <w:color w:val="000000" w:themeColor="text1"/>
          <w:sz w:val="24"/>
          <w:szCs w:val="24"/>
        </w:rPr>
        <w:t xml:space="preserve"> had 90 paracetamols in her possession. On route to the approximate ar</w:t>
      </w:r>
      <w:r w:rsidR="00332DBE" w:rsidRPr="00EA7BAC">
        <w:rPr>
          <w:rFonts w:ascii="Times New Roman" w:hAnsi="Times New Roman" w:cs="Times New Roman"/>
          <w:color w:val="000000" w:themeColor="text1"/>
          <w:sz w:val="24"/>
          <w:szCs w:val="24"/>
        </w:rPr>
        <w:t>ea the female was at</w:t>
      </w:r>
      <w:r w:rsidR="00615DE7" w:rsidRPr="00EA7BAC">
        <w:rPr>
          <w:rFonts w:ascii="Times New Roman" w:hAnsi="Times New Roman" w:cs="Times New Roman"/>
          <w:color w:val="000000" w:themeColor="text1"/>
          <w:sz w:val="24"/>
          <w:szCs w:val="24"/>
        </w:rPr>
        <w:t xml:space="preserve">, the control room </w:t>
      </w:r>
      <w:r w:rsidR="00DC4E40" w:rsidRPr="00EA7BAC">
        <w:rPr>
          <w:rFonts w:ascii="Times New Roman" w:hAnsi="Times New Roman" w:cs="Times New Roman"/>
          <w:color w:val="000000" w:themeColor="text1"/>
          <w:sz w:val="24"/>
          <w:szCs w:val="24"/>
        </w:rPr>
        <w:t xml:space="preserve">informed us that the female had </w:t>
      </w:r>
      <w:r w:rsidR="00615DE7" w:rsidRPr="00EA7BAC">
        <w:rPr>
          <w:rFonts w:ascii="Times New Roman" w:hAnsi="Times New Roman" w:cs="Times New Roman"/>
          <w:color w:val="000000" w:themeColor="text1"/>
          <w:sz w:val="24"/>
          <w:szCs w:val="24"/>
        </w:rPr>
        <w:t xml:space="preserve">extensive history with mental health services. </w:t>
      </w:r>
    </w:p>
    <w:p w14:paraId="673AD98B" w14:textId="74BB80BB" w:rsidR="00B4793A" w:rsidRPr="00EA7BAC" w:rsidRDefault="00B4793A" w:rsidP="00EA7BAC">
      <w:pPr>
        <w:spacing w:line="360" w:lineRule="auto"/>
        <w:ind w:right="237"/>
        <w:rPr>
          <w:rFonts w:ascii="Times New Roman" w:hAnsi="Times New Roman" w:cs="Times New Roman"/>
          <w:color w:val="000000" w:themeColor="text1"/>
          <w:sz w:val="24"/>
          <w:szCs w:val="24"/>
        </w:rPr>
      </w:pPr>
    </w:p>
    <w:p w14:paraId="58467713" w14:textId="19F73A1A" w:rsidR="00B4793A" w:rsidRPr="00EA7BAC" w:rsidRDefault="00E924EC" w:rsidP="00EA7BAC">
      <w:pPr>
        <w:spacing w:line="360" w:lineRule="auto"/>
        <w:ind w:right="237"/>
        <w:rPr>
          <w:rFonts w:ascii="Times New Roman" w:hAnsi="Times New Roman" w:cs="Times New Roman"/>
          <w:color w:val="000000" w:themeColor="text1"/>
          <w:sz w:val="24"/>
          <w:szCs w:val="24"/>
        </w:rPr>
      </w:pPr>
      <w:r w:rsidRPr="00EA7BAC">
        <w:rPr>
          <w:rFonts w:ascii="Times New Roman" w:hAnsi="Times New Roman" w:cs="Times New Roman"/>
          <w:color w:val="000000" w:themeColor="text1"/>
          <w:sz w:val="24"/>
          <w:szCs w:val="24"/>
        </w:rPr>
        <w:t xml:space="preserve">The second step of this reflection model is reflection and how I was feeling during the incident. </w:t>
      </w:r>
      <w:r w:rsidR="00B4793A" w:rsidRPr="00EA7BAC">
        <w:rPr>
          <w:rFonts w:ascii="Times New Roman" w:hAnsi="Times New Roman" w:cs="Times New Roman"/>
          <w:color w:val="000000" w:themeColor="text1"/>
          <w:sz w:val="24"/>
          <w:szCs w:val="24"/>
        </w:rPr>
        <w:t xml:space="preserve">On attendance in the </w:t>
      </w:r>
      <w:r w:rsidR="00332DBE" w:rsidRPr="00EA7BAC">
        <w:rPr>
          <w:rFonts w:ascii="Times New Roman" w:hAnsi="Times New Roman" w:cs="Times New Roman"/>
          <w:color w:val="000000" w:themeColor="text1"/>
          <w:sz w:val="24"/>
          <w:szCs w:val="24"/>
        </w:rPr>
        <w:t>area,</w:t>
      </w:r>
      <w:r w:rsidR="00B4793A" w:rsidRPr="00EA7BAC">
        <w:rPr>
          <w:rFonts w:ascii="Times New Roman" w:hAnsi="Times New Roman" w:cs="Times New Roman"/>
          <w:color w:val="000000" w:themeColor="text1"/>
          <w:sz w:val="24"/>
          <w:szCs w:val="24"/>
        </w:rPr>
        <w:t xml:space="preserve"> I have located </w:t>
      </w:r>
      <w:r w:rsidR="00122BC9" w:rsidRPr="00EA7BAC">
        <w:rPr>
          <w:rFonts w:ascii="Times New Roman" w:hAnsi="Times New Roman" w:cs="Times New Roman"/>
          <w:color w:val="000000" w:themeColor="text1"/>
          <w:sz w:val="24"/>
          <w:szCs w:val="24"/>
        </w:rPr>
        <w:t xml:space="preserve">the female </w:t>
      </w:r>
      <w:r w:rsidR="00B4793A" w:rsidRPr="00EA7BAC">
        <w:rPr>
          <w:rFonts w:ascii="Times New Roman" w:hAnsi="Times New Roman" w:cs="Times New Roman"/>
          <w:color w:val="000000" w:themeColor="text1"/>
          <w:sz w:val="24"/>
          <w:szCs w:val="24"/>
        </w:rPr>
        <w:t xml:space="preserve">at the rear of a convenience store. </w:t>
      </w:r>
      <w:r w:rsidR="00122BC9" w:rsidRPr="00EA7BAC">
        <w:rPr>
          <w:rFonts w:ascii="Times New Roman" w:hAnsi="Times New Roman" w:cs="Times New Roman"/>
          <w:color w:val="000000" w:themeColor="text1"/>
          <w:sz w:val="24"/>
          <w:szCs w:val="24"/>
        </w:rPr>
        <w:t xml:space="preserve">On speaking  to the </w:t>
      </w:r>
      <w:r w:rsidR="00750FA3" w:rsidRPr="00EA7BAC">
        <w:rPr>
          <w:rFonts w:ascii="Times New Roman" w:hAnsi="Times New Roman" w:cs="Times New Roman"/>
          <w:color w:val="000000" w:themeColor="text1"/>
          <w:sz w:val="24"/>
          <w:szCs w:val="24"/>
        </w:rPr>
        <w:t>female,</w:t>
      </w:r>
      <w:r w:rsidR="00122BC9" w:rsidRPr="00EA7BAC">
        <w:rPr>
          <w:rFonts w:ascii="Times New Roman" w:hAnsi="Times New Roman" w:cs="Times New Roman"/>
          <w:color w:val="000000" w:themeColor="text1"/>
          <w:sz w:val="24"/>
          <w:szCs w:val="24"/>
        </w:rPr>
        <w:t xml:space="preserve"> it was clear to me that she was having a mental health crisis, I knew this from her behaviour as it was </w:t>
      </w:r>
      <w:r w:rsidR="00332DBE" w:rsidRPr="00EA7BAC">
        <w:rPr>
          <w:rFonts w:ascii="Times New Roman" w:hAnsi="Times New Roman" w:cs="Times New Roman"/>
          <w:color w:val="000000" w:themeColor="text1"/>
          <w:sz w:val="24"/>
          <w:szCs w:val="24"/>
        </w:rPr>
        <w:t>erratic</w:t>
      </w:r>
      <w:r w:rsidR="00122BC9" w:rsidRPr="00EA7BAC">
        <w:rPr>
          <w:rFonts w:ascii="Times New Roman" w:hAnsi="Times New Roman" w:cs="Times New Roman"/>
          <w:color w:val="000000" w:themeColor="text1"/>
          <w:sz w:val="24"/>
          <w:szCs w:val="24"/>
        </w:rPr>
        <w:t xml:space="preserve">, </w:t>
      </w:r>
      <w:r w:rsidR="00DC4E40" w:rsidRPr="00EA7BAC">
        <w:rPr>
          <w:rFonts w:ascii="Times New Roman" w:hAnsi="Times New Roman" w:cs="Times New Roman"/>
          <w:color w:val="000000" w:themeColor="text1"/>
          <w:sz w:val="24"/>
          <w:szCs w:val="24"/>
        </w:rPr>
        <w:t>she explained to us that she had</w:t>
      </w:r>
      <w:r w:rsidR="00122BC9" w:rsidRPr="00EA7BAC">
        <w:rPr>
          <w:rFonts w:ascii="Times New Roman" w:hAnsi="Times New Roman" w:cs="Times New Roman"/>
          <w:color w:val="000000" w:themeColor="text1"/>
          <w:sz w:val="24"/>
          <w:szCs w:val="24"/>
        </w:rPr>
        <w:t xml:space="preserve"> a plan in her head on how she wo</w:t>
      </w:r>
      <w:r w:rsidR="0051458F" w:rsidRPr="00EA7BAC">
        <w:rPr>
          <w:rFonts w:ascii="Times New Roman" w:hAnsi="Times New Roman" w:cs="Times New Roman"/>
          <w:color w:val="000000" w:themeColor="text1"/>
          <w:sz w:val="24"/>
          <w:szCs w:val="24"/>
        </w:rPr>
        <w:t>uld end her life</w:t>
      </w:r>
      <w:r w:rsidR="00332DBE" w:rsidRPr="00EA7BAC">
        <w:rPr>
          <w:rFonts w:ascii="Times New Roman" w:hAnsi="Times New Roman" w:cs="Times New Roman"/>
          <w:color w:val="000000" w:themeColor="text1"/>
          <w:sz w:val="24"/>
          <w:szCs w:val="24"/>
        </w:rPr>
        <w:t>.</w:t>
      </w:r>
    </w:p>
    <w:p w14:paraId="5923BF8C" w14:textId="77777777" w:rsidR="00332DBE" w:rsidRPr="00EA7BAC" w:rsidRDefault="00332DBE" w:rsidP="00EA7BAC">
      <w:pPr>
        <w:spacing w:line="360" w:lineRule="auto"/>
        <w:ind w:right="237"/>
        <w:rPr>
          <w:rFonts w:ascii="Times New Roman" w:hAnsi="Times New Roman" w:cs="Times New Roman"/>
          <w:color w:val="000000" w:themeColor="text1"/>
          <w:sz w:val="24"/>
          <w:szCs w:val="24"/>
        </w:rPr>
      </w:pPr>
    </w:p>
    <w:p w14:paraId="211240EF" w14:textId="5618751E" w:rsidR="0051458F" w:rsidRPr="00EA7BAC" w:rsidRDefault="0051458F" w:rsidP="00EA7BAC">
      <w:pPr>
        <w:spacing w:line="360" w:lineRule="auto"/>
        <w:ind w:right="237"/>
        <w:rPr>
          <w:rFonts w:ascii="Times New Roman" w:hAnsi="Times New Roman" w:cs="Times New Roman"/>
          <w:color w:val="000000" w:themeColor="text1"/>
          <w:sz w:val="24"/>
          <w:szCs w:val="24"/>
        </w:rPr>
      </w:pPr>
      <w:r w:rsidRPr="00EA7BAC">
        <w:rPr>
          <w:rFonts w:ascii="Times New Roman" w:hAnsi="Times New Roman" w:cs="Times New Roman"/>
          <w:color w:val="000000" w:themeColor="text1"/>
          <w:sz w:val="24"/>
          <w:szCs w:val="24"/>
        </w:rPr>
        <w:t xml:space="preserve">One of the </w:t>
      </w:r>
      <w:r w:rsidR="00750FA3" w:rsidRPr="00EA7BAC">
        <w:rPr>
          <w:rFonts w:ascii="Times New Roman" w:hAnsi="Times New Roman" w:cs="Times New Roman"/>
          <w:color w:val="000000" w:themeColor="text1"/>
          <w:sz w:val="24"/>
          <w:szCs w:val="24"/>
        </w:rPr>
        <w:t>issues</w:t>
      </w:r>
      <w:r w:rsidRPr="00EA7BAC">
        <w:rPr>
          <w:rFonts w:ascii="Times New Roman" w:hAnsi="Times New Roman" w:cs="Times New Roman"/>
          <w:color w:val="000000" w:themeColor="text1"/>
          <w:sz w:val="24"/>
          <w:szCs w:val="24"/>
        </w:rPr>
        <w:t xml:space="preserve"> which arose was that the female did not have any paracetamols in her possession, which suggested to us that either she had already taken them or was ne</w:t>
      </w:r>
      <w:r w:rsidR="006C4673" w:rsidRPr="00EA7BAC">
        <w:rPr>
          <w:rFonts w:ascii="Times New Roman" w:hAnsi="Times New Roman" w:cs="Times New Roman"/>
          <w:color w:val="000000" w:themeColor="text1"/>
          <w:sz w:val="24"/>
          <w:szCs w:val="24"/>
        </w:rPr>
        <w:t xml:space="preserve">ver in her possession. This caused some significant issues as per policy if an overdose </w:t>
      </w:r>
      <w:proofErr w:type="gramStart"/>
      <w:r w:rsidR="006C4673" w:rsidRPr="00EA7BAC">
        <w:rPr>
          <w:rFonts w:ascii="Times New Roman" w:hAnsi="Times New Roman" w:cs="Times New Roman"/>
          <w:color w:val="000000" w:themeColor="text1"/>
          <w:sz w:val="24"/>
          <w:szCs w:val="24"/>
        </w:rPr>
        <w:t>is disclosed</w:t>
      </w:r>
      <w:proofErr w:type="gramEnd"/>
      <w:r w:rsidR="006C4673" w:rsidRPr="00EA7BAC">
        <w:rPr>
          <w:rFonts w:ascii="Times New Roman" w:hAnsi="Times New Roman" w:cs="Times New Roman"/>
          <w:color w:val="000000" w:themeColor="text1"/>
          <w:sz w:val="24"/>
          <w:szCs w:val="24"/>
        </w:rPr>
        <w:t xml:space="preserve"> at scene, officers should attend the emergency department before arriving in custody/safe place. As it </w:t>
      </w:r>
      <w:proofErr w:type="gramStart"/>
      <w:r w:rsidR="006C4673" w:rsidRPr="00EA7BAC">
        <w:rPr>
          <w:rFonts w:ascii="Times New Roman" w:hAnsi="Times New Roman" w:cs="Times New Roman"/>
          <w:color w:val="000000" w:themeColor="text1"/>
          <w:sz w:val="24"/>
          <w:szCs w:val="24"/>
        </w:rPr>
        <w:t>must be remembered</w:t>
      </w:r>
      <w:proofErr w:type="gramEnd"/>
      <w:r w:rsidR="006C4673" w:rsidRPr="00EA7BAC">
        <w:rPr>
          <w:rFonts w:ascii="Times New Roman" w:hAnsi="Times New Roman" w:cs="Times New Roman"/>
          <w:color w:val="000000" w:themeColor="text1"/>
          <w:sz w:val="24"/>
          <w:szCs w:val="24"/>
        </w:rPr>
        <w:t xml:space="preserve"> that certain medication or drugs can have a long half-life and can take several hours to show its effects </w:t>
      </w:r>
      <w:r w:rsidR="006C4673" w:rsidRPr="00EA7BAC">
        <w:rPr>
          <w:rFonts w:ascii="Times New Roman" w:hAnsi="Times New Roman" w:cs="Times New Roman"/>
          <w:sz w:val="24"/>
          <w:szCs w:val="24"/>
          <w:shd w:val="clear" w:color="auto" w:fill="FFFFFF"/>
        </w:rPr>
        <w:t>(Kent Police, 2021)</w:t>
      </w:r>
      <w:r w:rsidR="006C4673" w:rsidRPr="00EA7BAC">
        <w:rPr>
          <w:rFonts w:ascii="Times New Roman" w:hAnsi="Times New Roman" w:cs="Times New Roman"/>
          <w:color w:val="000000" w:themeColor="text1"/>
          <w:sz w:val="24"/>
          <w:szCs w:val="24"/>
        </w:rPr>
        <w:t xml:space="preserve">. </w:t>
      </w:r>
      <w:r w:rsidR="00F33E7D" w:rsidRPr="00EA7BAC">
        <w:rPr>
          <w:rFonts w:ascii="Times New Roman" w:hAnsi="Times New Roman" w:cs="Times New Roman"/>
          <w:color w:val="000000" w:themeColor="text1"/>
          <w:sz w:val="24"/>
          <w:szCs w:val="24"/>
        </w:rPr>
        <w:t xml:space="preserve">More </w:t>
      </w:r>
      <w:proofErr w:type="gramStart"/>
      <w:r w:rsidR="00F33E7D" w:rsidRPr="00EA7BAC">
        <w:rPr>
          <w:rFonts w:ascii="Times New Roman" w:hAnsi="Times New Roman" w:cs="Times New Roman"/>
          <w:color w:val="000000" w:themeColor="text1"/>
          <w:sz w:val="24"/>
          <w:szCs w:val="24"/>
        </w:rPr>
        <w:t>importantly</w:t>
      </w:r>
      <w:proofErr w:type="gramEnd"/>
      <w:r w:rsidR="00F33E7D" w:rsidRPr="00EA7BAC">
        <w:rPr>
          <w:rFonts w:ascii="Times New Roman" w:hAnsi="Times New Roman" w:cs="Times New Roman"/>
          <w:color w:val="000000" w:themeColor="text1"/>
          <w:sz w:val="24"/>
          <w:szCs w:val="24"/>
        </w:rPr>
        <w:t xml:space="preserve"> an over</w:t>
      </w:r>
      <w:r w:rsidR="00DF4F52" w:rsidRPr="00EA7BAC">
        <w:rPr>
          <w:rFonts w:ascii="Times New Roman" w:hAnsi="Times New Roman" w:cs="Times New Roman"/>
          <w:color w:val="000000" w:themeColor="text1"/>
          <w:sz w:val="24"/>
          <w:szCs w:val="24"/>
        </w:rPr>
        <w:t xml:space="preserve">dose can have major health implications </w:t>
      </w:r>
    </w:p>
    <w:p w14:paraId="1CB05CBB" w14:textId="192D90AA" w:rsidR="00364DC1" w:rsidRPr="00EA7BAC" w:rsidRDefault="00364DC1" w:rsidP="00EA7BAC">
      <w:pPr>
        <w:spacing w:line="360" w:lineRule="auto"/>
        <w:ind w:right="237"/>
        <w:rPr>
          <w:rFonts w:ascii="Times New Roman" w:hAnsi="Times New Roman" w:cs="Times New Roman"/>
          <w:color w:val="000000" w:themeColor="text1"/>
          <w:sz w:val="24"/>
          <w:szCs w:val="24"/>
        </w:rPr>
      </w:pPr>
    </w:p>
    <w:p w14:paraId="0413943E" w14:textId="2DCE713F" w:rsidR="00480BA6" w:rsidRPr="00EA7BAC" w:rsidRDefault="00480BA6" w:rsidP="00EA7BAC">
      <w:pPr>
        <w:spacing w:line="360" w:lineRule="auto"/>
        <w:ind w:right="237"/>
        <w:rPr>
          <w:rFonts w:ascii="Times New Roman" w:hAnsi="Times New Roman" w:cs="Times New Roman"/>
          <w:color w:val="000000" w:themeColor="text1"/>
          <w:sz w:val="24"/>
          <w:szCs w:val="24"/>
        </w:rPr>
      </w:pPr>
      <w:r w:rsidRPr="00EA7BAC">
        <w:rPr>
          <w:rFonts w:ascii="Times New Roman" w:hAnsi="Times New Roman" w:cs="Times New Roman"/>
          <w:color w:val="000000" w:themeColor="text1"/>
          <w:sz w:val="24"/>
          <w:szCs w:val="24"/>
        </w:rPr>
        <w:t xml:space="preserve">As I was dealing with the female, she tried to walk away from me on numerous occasions whist I </w:t>
      </w:r>
      <w:r w:rsidR="00DC4E40" w:rsidRPr="00EA7BAC">
        <w:rPr>
          <w:rFonts w:ascii="Times New Roman" w:hAnsi="Times New Roman" w:cs="Times New Roman"/>
          <w:color w:val="000000" w:themeColor="text1"/>
          <w:sz w:val="24"/>
          <w:szCs w:val="24"/>
        </w:rPr>
        <w:t xml:space="preserve">was trying to establish </w:t>
      </w:r>
      <w:proofErr w:type="gramStart"/>
      <w:r w:rsidR="00DC4E40" w:rsidRPr="00EA7BAC">
        <w:rPr>
          <w:rFonts w:ascii="Times New Roman" w:hAnsi="Times New Roman" w:cs="Times New Roman"/>
          <w:color w:val="000000" w:themeColor="text1"/>
          <w:sz w:val="24"/>
          <w:szCs w:val="24"/>
        </w:rPr>
        <w:t>what had</w:t>
      </w:r>
      <w:r w:rsidRPr="00EA7BAC">
        <w:rPr>
          <w:rFonts w:ascii="Times New Roman" w:hAnsi="Times New Roman" w:cs="Times New Roman"/>
          <w:color w:val="000000" w:themeColor="text1"/>
          <w:sz w:val="24"/>
          <w:szCs w:val="24"/>
        </w:rPr>
        <w:t xml:space="preserve"> happened and what</w:t>
      </w:r>
      <w:proofErr w:type="gramEnd"/>
      <w:r w:rsidRPr="00EA7BAC">
        <w:rPr>
          <w:rFonts w:ascii="Times New Roman" w:hAnsi="Times New Roman" w:cs="Times New Roman"/>
          <w:color w:val="000000" w:themeColor="text1"/>
          <w:sz w:val="24"/>
          <w:szCs w:val="24"/>
        </w:rPr>
        <w:t xml:space="preserve"> was exactly going through her head. I did this to try </w:t>
      </w:r>
      <w:proofErr w:type="gramStart"/>
      <w:r w:rsidRPr="00EA7BAC">
        <w:rPr>
          <w:rFonts w:ascii="Times New Roman" w:hAnsi="Times New Roman" w:cs="Times New Roman"/>
          <w:color w:val="000000" w:themeColor="text1"/>
          <w:sz w:val="24"/>
          <w:szCs w:val="24"/>
        </w:rPr>
        <w:t>and</w:t>
      </w:r>
      <w:proofErr w:type="gramEnd"/>
      <w:r w:rsidRPr="00EA7BAC">
        <w:rPr>
          <w:rFonts w:ascii="Times New Roman" w:hAnsi="Times New Roman" w:cs="Times New Roman"/>
          <w:color w:val="000000" w:themeColor="text1"/>
          <w:sz w:val="24"/>
          <w:szCs w:val="24"/>
        </w:rPr>
        <w:t xml:space="preserve"> get a better picture of the head space she was in</w:t>
      </w:r>
      <w:r w:rsidR="00341942" w:rsidRPr="00EA7BAC">
        <w:rPr>
          <w:rFonts w:ascii="Times New Roman" w:hAnsi="Times New Roman" w:cs="Times New Roman"/>
          <w:color w:val="000000" w:themeColor="text1"/>
          <w:sz w:val="24"/>
          <w:szCs w:val="24"/>
        </w:rPr>
        <w:t>,</w:t>
      </w:r>
      <w:r w:rsidRPr="00EA7BAC">
        <w:rPr>
          <w:rFonts w:ascii="Times New Roman" w:hAnsi="Times New Roman" w:cs="Times New Roman"/>
          <w:color w:val="000000" w:themeColor="text1"/>
          <w:sz w:val="24"/>
          <w:szCs w:val="24"/>
        </w:rPr>
        <w:t xml:space="preserve"> to better su</w:t>
      </w:r>
      <w:r w:rsidR="00DF4F52" w:rsidRPr="00EA7BAC">
        <w:rPr>
          <w:rFonts w:ascii="Times New Roman" w:hAnsi="Times New Roman" w:cs="Times New Roman"/>
          <w:color w:val="000000" w:themeColor="text1"/>
          <w:sz w:val="24"/>
          <w:szCs w:val="24"/>
        </w:rPr>
        <w:t>pport me in my decis</w:t>
      </w:r>
      <w:r w:rsidR="00DC4E40" w:rsidRPr="00EA7BAC">
        <w:rPr>
          <w:rFonts w:ascii="Times New Roman" w:hAnsi="Times New Roman" w:cs="Times New Roman"/>
          <w:color w:val="000000" w:themeColor="text1"/>
          <w:sz w:val="24"/>
          <w:szCs w:val="24"/>
        </w:rPr>
        <w:t>ion making. This was a challenging</w:t>
      </w:r>
      <w:r w:rsidR="00DF4F52" w:rsidRPr="00EA7BAC">
        <w:rPr>
          <w:rFonts w:ascii="Times New Roman" w:hAnsi="Times New Roman" w:cs="Times New Roman"/>
          <w:color w:val="000000" w:themeColor="text1"/>
          <w:sz w:val="24"/>
          <w:szCs w:val="24"/>
        </w:rPr>
        <w:t xml:space="preserve"> aspect of dealing with mental incidents as </w:t>
      </w:r>
      <w:r w:rsidR="00B82E33" w:rsidRPr="00EA7BAC">
        <w:rPr>
          <w:rFonts w:ascii="Times New Roman" w:hAnsi="Times New Roman" w:cs="Times New Roman"/>
          <w:color w:val="000000" w:themeColor="text1"/>
          <w:sz w:val="24"/>
          <w:szCs w:val="24"/>
        </w:rPr>
        <w:t xml:space="preserve">often when someone who is having a mental health episode does not ask for help, but it </w:t>
      </w:r>
      <w:r w:rsidR="00B82E33" w:rsidRPr="00EA7BAC">
        <w:rPr>
          <w:rFonts w:ascii="Times New Roman" w:hAnsi="Times New Roman" w:cs="Times New Roman"/>
          <w:color w:val="000000" w:themeColor="text1"/>
          <w:sz w:val="24"/>
          <w:szCs w:val="24"/>
        </w:rPr>
        <w:lastRenderedPageBreak/>
        <w:t>does not mean that they do not want help. Often these people find it difficult to express their feelings and find the words to explain</w:t>
      </w:r>
      <w:r w:rsidR="00B82E33" w:rsidRPr="00EA7BAC">
        <w:rPr>
          <w:rFonts w:ascii="Times New Roman" w:hAnsi="Times New Roman" w:cs="Times New Roman"/>
          <w:sz w:val="24"/>
          <w:szCs w:val="24"/>
          <w:shd w:val="clear" w:color="auto" w:fill="FFFFFF"/>
        </w:rPr>
        <w:t xml:space="preserve"> (Mind, 2021).</w:t>
      </w:r>
      <w:r w:rsidR="00AD6540" w:rsidRPr="00EA7BAC">
        <w:rPr>
          <w:rFonts w:ascii="Times New Roman" w:hAnsi="Times New Roman" w:cs="Times New Roman"/>
          <w:sz w:val="24"/>
          <w:szCs w:val="24"/>
          <w:shd w:val="clear" w:color="auto" w:fill="FFFFFF"/>
        </w:rPr>
        <w:t xml:space="preserve"> This creates some difficulties for officers because it means they need to make decisions on how this person is presenting rather than what they are saying. </w:t>
      </w:r>
    </w:p>
    <w:p w14:paraId="620FFD97" w14:textId="6CDD8973" w:rsidR="00DF4F52" w:rsidRPr="00EA7BAC" w:rsidRDefault="00DF4F52" w:rsidP="00EA7BAC">
      <w:pPr>
        <w:spacing w:line="360" w:lineRule="auto"/>
        <w:ind w:right="237"/>
        <w:rPr>
          <w:rFonts w:ascii="Times New Roman" w:hAnsi="Times New Roman" w:cs="Times New Roman"/>
          <w:color w:val="auto"/>
          <w:sz w:val="24"/>
          <w:szCs w:val="24"/>
        </w:rPr>
      </w:pPr>
    </w:p>
    <w:p w14:paraId="09EEE9E8" w14:textId="4680BC3C" w:rsidR="008033A4" w:rsidRPr="00EA7BAC" w:rsidRDefault="00750FA3" w:rsidP="00EA7BAC">
      <w:pPr>
        <w:overflowPunct/>
        <w:autoSpaceDE/>
        <w:autoSpaceDN/>
        <w:adjustRightInd/>
        <w:spacing w:after="150" w:line="360" w:lineRule="auto"/>
        <w:textAlignment w:val="auto"/>
        <w:rPr>
          <w:rFonts w:ascii="Times New Roman" w:hAnsi="Times New Roman" w:cs="Times New Roman"/>
          <w:color w:val="auto"/>
          <w:sz w:val="24"/>
          <w:szCs w:val="24"/>
        </w:rPr>
      </w:pPr>
      <w:r w:rsidRPr="00EA7BAC">
        <w:rPr>
          <w:rFonts w:ascii="Times New Roman" w:hAnsi="Times New Roman" w:cs="Times New Roman"/>
          <w:color w:val="auto"/>
          <w:sz w:val="24"/>
          <w:szCs w:val="24"/>
        </w:rPr>
        <w:t>Additionally,</w:t>
      </w:r>
      <w:r w:rsidR="008033A4" w:rsidRPr="00EA7BAC">
        <w:rPr>
          <w:rFonts w:ascii="Times New Roman" w:hAnsi="Times New Roman" w:cs="Times New Roman"/>
          <w:color w:val="auto"/>
          <w:sz w:val="24"/>
          <w:szCs w:val="24"/>
        </w:rPr>
        <w:t xml:space="preserve"> to the above, College of Policing (2016) add that some reasons who are going through a mental health crisis are reluctant in engaging with police. One may be that they people have previously had negative experience with the police. They fear the response they will receive from police of being </w:t>
      </w:r>
      <w:proofErr w:type="gramStart"/>
      <w:r w:rsidR="008033A4" w:rsidRPr="00EA7BAC">
        <w:rPr>
          <w:rFonts w:ascii="Times New Roman" w:hAnsi="Times New Roman" w:cs="Times New Roman"/>
          <w:color w:val="auto"/>
          <w:sz w:val="24"/>
          <w:szCs w:val="24"/>
        </w:rPr>
        <w:t>blamed</w:t>
      </w:r>
      <w:proofErr w:type="gramEnd"/>
      <w:r w:rsidR="008033A4" w:rsidRPr="00EA7BAC">
        <w:rPr>
          <w:rFonts w:ascii="Times New Roman" w:hAnsi="Times New Roman" w:cs="Times New Roman"/>
          <w:color w:val="auto"/>
          <w:sz w:val="24"/>
          <w:szCs w:val="24"/>
        </w:rPr>
        <w:t xml:space="preserve"> or not taken seriously. People may fear being sectioned, feeling shamed or embarrassed.</w:t>
      </w:r>
    </w:p>
    <w:p w14:paraId="2EC3D673" w14:textId="1FB18FE9" w:rsidR="00F52DF8" w:rsidRPr="00EA7BAC" w:rsidRDefault="00B114F6" w:rsidP="00EA7BAC">
      <w:pPr>
        <w:spacing w:line="360" w:lineRule="auto"/>
        <w:ind w:right="237"/>
        <w:rPr>
          <w:rFonts w:ascii="Times New Roman" w:hAnsi="Times New Roman" w:cs="Times New Roman"/>
          <w:color w:val="000000" w:themeColor="text1"/>
          <w:sz w:val="24"/>
          <w:szCs w:val="24"/>
        </w:rPr>
      </w:pPr>
      <w:r w:rsidRPr="00EA7BAC">
        <w:rPr>
          <w:rFonts w:ascii="Times New Roman" w:hAnsi="Times New Roman" w:cs="Times New Roman"/>
          <w:color w:val="000000" w:themeColor="text1"/>
          <w:sz w:val="24"/>
          <w:szCs w:val="24"/>
        </w:rPr>
        <w:t xml:space="preserve">In this </w:t>
      </w:r>
      <w:proofErr w:type="gramStart"/>
      <w:r w:rsidRPr="00EA7BAC">
        <w:rPr>
          <w:rFonts w:ascii="Times New Roman" w:hAnsi="Times New Roman" w:cs="Times New Roman"/>
          <w:color w:val="000000" w:themeColor="text1"/>
          <w:sz w:val="24"/>
          <w:szCs w:val="24"/>
        </w:rPr>
        <w:t>case</w:t>
      </w:r>
      <w:proofErr w:type="gramEnd"/>
      <w:r w:rsidRPr="00EA7BAC">
        <w:rPr>
          <w:rFonts w:ascii="Times New Roman" w:hAnsi="Times New Roman" w:cs="Times New Roman"/>
          <w:color w:val="000000" w:themeColor="text1"/>
          <w:sz w:val="24"/>
          <w:szCs w:val="24"/>
        </w:rPr>
        <w:t xml:space="preserve"> the female did mention that she had a plan on how she would end her life. As</w:t>
      </w:r>
      <w:r w:rsidR="00F27C10" w:rsidRPr="00EA7BAC">
        <w:rPr>
          <w:rFonts w:ascii="Times New Roman" w:hAnsi="Times New Roman" w:cs="Times New Roman"/>
          <w:color w:val="000000" w:themeColor="text1"/>
          <w:sz w:val="24"/>
          <w:szCs w:val="24"/>
        </w:rPr>
        <w:t xml:space="preserve"> </w:t>
      </w:r>
      <w:proofErr w:type="gramStart"/>
      <w:r w:rsidR="00F27C10" w:rsidRPr="00EA7BAC">
        <w:rPr>
          <w:rFonts w:ascii="Times New Roman" w:hAnsi="Times New Roman" w:cs="Times New Roman"/>
          <w:color w:val="000000" w:themeColor="text1"/>
          <w:sz w:val="24"/>
          <w:szCs w:val="24"/>
        </w:rPr>
        <w:t>well</w:t>
      </w:r>
      <w:proofErr w:type="gramEnd"/>
      <w:r w:rsidR="00F27C10" w:rsidRPr="00EA7BAC">
        <w:rPr>
          <w:rFonts w:ascii="Times New Roman" w:hAnsi="Times New Roman" w:cs="Times New Roman"/>
          <w:color w:val="000000" w:themeColor="text1"/>
          <w:sz w:val="24"/>
          <w:szCs w:val="24"/>
        </w:rPr>
        <w:t xml:space="preserve"> I have seen the female displaying an excessive amount of worry and fear, extreme mood changes and a prolonged feeling or irritability. These are all signs of someone going through a mental health crisis. </w:t>
      </w:r>
    </w:p>
    <w:p w14:paraId="5E647FD2" w14:textId="77777777" w:rsidR="00F52DF8" w:rsidRPr="00EA7BAC" w:rsidRDefault="00F52DF8" w:rsidP="00EA7BAC">
      <w:pPr>
        <w:spacing w:line="360" w:lineRule="auto"/>
        <w:ind w:right="237"/>
        <w:rPr>
          <w:rFonts w:ascii="Times New Roman" w:hAnsi="Times New Roman" w:cs="Times New Roman"/>
          <w:color w:val="000000" w:themeColor="text1"/>
          <w:sz w:val="24"/>
          <w:szCs w:val="24"/>
        </w:rPr>
      </w:pPr>
    </w:p>
    <w:p w14:paraId="7B7DE7FF" w14:textId="11453F62" w:rsidR="00F37EBC" w:rsidRPr="00EA7BAC" w:rsidRDefault="00BC2F8C" w:rsidP="00EA7BAC">
      <w:pPr>
        <w:spacing w:line="360" w:lineRule="auto"/>
        <w:ind w:right="237"/>
        <w:rPr>
          <w:rFonts w:ascii="Times New Roman" w:hAnsi="Times New Roman" w:cs="Times New Roman"/>
          <w:color w:val="000000" w:themeColor="text1"/>
          <w:sz w:val="24"/>
          <w:szCs w:val="24"/>
        </w:rPr>
      </w:pPr>
      <w:r w:rsidRPr="00EA7BAC">
        <w:rPr>
          <w:rFonts w:ascii="Times New Roman" w:hAnsi="Times New Roman" w:cs="Times New Roman"/>
          <w:color w:val="000000" w:themeColor="text1"/>
          <w:sz w:val="24"/>
          <w:szCs w:val="24"/>
        </w:rPr>
        <w:t xml:space="preserve">One of the many challenges of dealing with mental health is that by an analysis of the welsh police forces showed that officers take an average three hours dealing with the incident. </w:t>
      </w:r>
      <w:r w:rsidR="00750FA3" w:rsidRPr="00EA7BAC">
        <w:rPr>
          <w:rFonts w:ascii="Times New Roman" w:hAnsi="Times New Roman" w:cs="Times New Roman"/>
          <w:color w:val="000000" w:themeColor="text1"/>
          <w:sz w:val="24"/>
          <w:szCs w:val="24"/>
        </w:rPr>
        <w:t>Additionally,</w:t>
      </w:r>
      <w:r w:rsidRPr="00EA7BAC">
        <w:rPr>
          <w:rFonts w:ascii="Times New Roman" w:hAnsi="Times New Roman" w:cs="Times New Roman"/>
          <w:color w:val="000000" w:themeColor="text1"/>
          <w:sz w:val="24"/>
          <w:szCs w:val="24"/>
        </w:rPr>
        <w:t xml:space="preserve"> half the time, the police and not the ambulance service will transport people to the place of safety. This can take a few hours</w:t>
      </w:r>
      <w:r w:rsidR="0036500A" w:rsidRPr="00EA7BAC">
        <w:rPr>
          <w:rFonts w:ascii="Times New Roman" w:hAnsi="Times New Roman" w:cs="Times New Roman"/>
          <w:color w:val="000000" w:themeColor="text1"/>
          <w:sz w:val="24"/>
          <w:szCs w:val="24"/>
        </w:rPr>
        <w:t xml:space="preserve"> waiting for health agencies </w:t>
      </w:r>
      <w:r w:rsidR="0036500A" w:rsidRPr="00EA7BAC">
        <w:rPr>
          <w:rFonts w:ascii="Times New Roman" w:hAnsi="Times New Roman" w:cs="Times New Roman"/>
          <w:sz w:val="24"/>
          <w:szCs w:val="24"/>
          <w:shd w:val="clear" w:color="auto" w:fill="FFFFFF"/>
        </w:rPr>
        <w:t>(HMICFRS, 2018)</w:t>
      </w:r>
      <w:r w:rsidR="0036500A" w:rsidRPr="00EA7BAC">
        <w:rPr>
          <w:rFonts w:ascii="Times New Roman" w:hAnsi="Times New Roman" w:cs="Times New Roman"/>
          <w:color w:val="000000" w:themeColor="text1"/>
          <w:sz w:val="24"/>
          <w:szCs w:val="24"/>
        </w:rPr>
        <w:t xml:space="preserve">. </w:t>
      </w:r>
    </w:p>
    <w:p w14:paraId="5945D354" w14:textId="5A343814" w:rsidR="00532244" w:rsidRPr="00EA7BAC" w:rsidRDefault="00532244" w:rsidP="00EA7BAC">
      <w:pPr>
        <w:spacing w:line="360" w:lineRule="auto"/>
        <w:ind w:right="237"/>
        <w:rPr>
          <w:rFonts w:ascii="Times New Roman" w:hAnsi="Times New Roman" w:cs="Times New Roman"/>
          <w:color w:val="000000" w:themeColor="text1"/>
          <w:sz w:val="24"/>
          <w:szCs w:val="24"/>
        </w:rPr>
      </w:pPr>
    </w:p>
    <w:p w14:paraId="20582FE8" w14:textId="4D9EEEF5" w:rsidR="00532244" w:rsidRPr="00EA7BAC" w:rsidRDefault="00233B7E" w:rsidP="00EA7BAC">
      <w:pPr>
        <w:spacing w:line="360" w:lineRule="auto"/>
        <w:ind w:right="237"/>
        <w:rPr>
          <w:rFonts w:ascii="Times New Roman" w:hAnsi="Times New Roman" w:cs="Times New Roman"/>
          <w:color w:val="000000" w:themeColor="text1"/>
          <w:sz w:val="24"/>
          <w:szCs w:val="24"/>
        </w:rPr>
      </w:pPr>
      <w:r w:rsidRPr="00EA7BAC">
        <w:rPr>
          <w:rFonts w:ascii="Times New Roman" w:hAnsi="Times New Roman" w:cs="Times New Roman"/>
          <w:color w:val="000000" w:themeColor="text1"/>
          <w:sz w:val="24"/>
          <w:szCs w:val="24"/>
        </w:rPr>
        <w:t xml:space="preserve">Furthermore, </w:t>
      </w:r>
      <w:proofErr w:type="spellStart"/>
      <w:r w:rsidR="00750FA3" w:rsidRPr="00EA7BAC">
        <w:rPr>
          <w:rFonts w:ascii="Times New Roman" w:hAnsi="Times New Roman" w:cs="Times New Roman"/>
          <w:color w:val="000000" w:themeColor="text1"/>
          <w:sz w:val="24"/>
          <w:szCs w:val="24"/>
        </w:rPr>
        <w:t>Mayers</w:t>
      </w:r>
      <w:proofErr w:type="spellEnd"/>
      <w:r w:rsidRPr="00EA7BAC">
        <w:rPr>
          <w:rFonts w:ascii="Times New Roman" w:hAnsi="Times New Roman" w:cs="Times New Roman"/>
          <w:color w:val="000000" w:themeColor="text1"/>
          <w:sz w:val="24"/>
          <w:szCs w:val="24"/>
        </w:rPr>
        <w:t xml:space="preserve"> (2016) raises the point that </w:t>
      </w:r>
      <w:r w:rsidR="00FB2280" w:rsidRPr="00EA7BAC">
        <w:rPr>
          <w:rFonts w:ascii="Times New Roman" w:hAnsi="Times New Roman" w:cs="Times New Roman"/>
          <w:color w:val="000000" w:themeColor="text1"/>
          <w:sz w:val="24"/>
          <w:szCs w:val="24"/>
        </w:rPr>
        <w:t xml:space="preserve">due to the police having to deal with people who are in crisis or potentially showing suicidal behaviour. He goes on to add that police officer may have little mental training or awareness. Which in turn could </w:t>
      </w:r>
      <w:r w:rsidR="00750FA3" w:rsidRPr="00EA7BAC">
        <w:rPr>
          <w:rFonts w:ascii="Times New Roman" w:hAnsi="Times New Roman" w:cs="Times New Roman"/>
          <w:color w:val="000000" w:themeColor="text1"/>
          <w:sz w:val="24"/>
          <w:szCs w:val="24"/>
        </w:rPr>
        <w:t>pass</w:t>
      </w:r>
      <w:r w:rsidR="00FB2280" w:rsidRPr="00EA7BAC">
        <w:rPr>
          <w:rFonts w:ascii="Times New Roman" w:hAnsi="Times New Roman" w:cs="Times New Roman"/>
          <w:color w:val="000000" w:themeColor="text1"/>
          <w:sz w:val="24"/>
          <w:szCs w:val="24"/>
        </w:rPr>
        <w:t xml:space="preserve"> to the distress of the individual and places undue pressure on polic</w:t>
      </w:r>
      <w:r w:rsidR="004D055F" w:rsidRPr="00EA7BAC">
        <w:rPr>
          <w:rFonts w:ascii="Times New Roman" w:hAnsi="Times New Roman" w:cs="Times New Roman"/>
          <w:color w:val="000000" w:themeColor="text1"/>
          <w:sz w:val="24"/>
          <w:szCs w:val="24"/>
        </w:rPr>
        <w:t xml:space="preserve">e resources. </w:t>
      </w:r>
      <w:proofErr w:type="spellStart"/>
      <w:r w:rsidR="004D055F" w:rsidRPr="00EA7BAC">
        <w:rPr>
          <w:rFonts w:ascii="Times New Roman" w:hAnsi="Times New Roman" w:cs="Times New Roman"/>
          <w:color w:val="000000" w:themeColor="text1"/>
          <w:sz w:val="24"/>
          <w:szCs w:val="24"/>
        </w:rPr>
        <w:t>Mayers</w:t>
      </w:r>
      <w:proofErr w:type="spellEnd"/>
      <w:r w:rsidR="004D055F" w:rsidRPr="00EA7BAC">
        <w:rPr>
          <w:rFonts w:ascii="Times New Roman" w:hAnsi="Times New Roman" w:cs="Times New Roman"/>
          <w:color w:val="000000" w:themeColor="text1"/>
          <w:sz w:val="24"/>
          <w:szCs w:val="24"/>
        </w:rPr>
        <w:t xml:space="preserve"> (2016) then argues that the police may have little but no option to use section 136 mental health </w:t>
      </w:r>
      <w:proofErr w:type="gramStart"/>
      <w:r w:rsidR="004D055F" w:rsidRPr="00EA7BAC">
        <w:rPr>
          <w:rFonts w:ascii="Times New Roman" w:hAnsi="Times New Roman" w:cs="Times New Roman"/>
          <w:color w:val="000000" w:themeColor="text1"/>
          <w:sz w:val="24"/>
          <w:szCs w:val="24"/>
        </w:rPr>
        <w:t>act which</w:t>
      </w:r>
      <w:proofErr w:type="gramEnd"/>
      <w:r w:rsidR="004D055F" w:rsidRPr="00EA7BAC">
        <w:rPr>
          <w:rFonts w:ascii="Times New Roman" w:hAnsi="Times New Roman" w:cs="Times New Roman"/>
          <w:color w:val="000000" w:themeColor="text1"/>
          <w:sz w:val="24"/>
          <w:szCs w:val="24"/>
        </w:rPr>
        <w:t xml:space="preserve"> we will delve further into later on in the essay. Which in some cases are </w:t>
      </w:r>
      <w:r w:rsidR="00750FA3" w:rsidRPr="00EA7BAC">
        <w:rPr>
          <w:rFonts w:ascii="Times New Roman" w:hAnsi="Times New Roman" w:cs="Times New Roman"/>
          <w:color w:val="000000" w:themeColor="text1"/>
          <w:sz w:val="24"/>
          <w:szCs w:val="24"/>
        </w:rPr>
        <w:t>whol</w:t>
      </w:r>
      <w:r w:rsidR="00750FA3">
        <w:rPr>
          <w:rFonts w:ascii="Times New Roman" w:hAnsi="Times New Roman" w:cs="Times New Roman"/>
          <w:color w:val="000000" w:themeColor="text1"/>
          <w:sz w:val="24"/>
          <w:szCs w:val="24"/>
        </w:rPr>
        <w:t>ly</w:t>
      </w:r>
      <w:r w:rsidR="004D055F" w:rsidRPr="00EA7BAC">
        <w:rPr>
          <w:rFonts w:ascii="Times New Roman" w:hAnsi="Times New Roman" w:cs="Times New Roman"/>
          <w:color w:val="000000" w:themeColor="text1"/>
          <w:sz w:val="24"/>
          <w:szCs w:val="24"/>
        </w:rPr>
        <w:t xml:space="preserve"> inappropriate and can worsen the </w:t>
      </w:r>
      <w:proofErr w:type="gramStart"/>
      <w:r w:rsidR="004D055F" w:rsidRPr="00EA7BAC">
        <w:rPr>
          <w:rFonts w:ascii="Times New Roman" w:hAnsi="Times New Roman" w:cs="Times New Roman"/>
          <w:color w:val="000000" w:themeColor="text1"/>
          <w:sz w:val="24"/>
          <w:szCs w:val="24"/>
        </w:rPr>
        <w:t>persons</w:t>
      </w:r>
      <w:proofErr w:type="gramEnd"/>
      <w:r w:rsidR="004D055F" w:rsidRPr="00EA7BAC">
        <w:rPr>
          <w:rFonts w:ascii="Times New Roman" w:hAnsi="Times New Roman" w:cs="Times New Roman"/>
          <w:color w:val="000000" w:themeColor="text1"/>
          <w:sz w:val="24"/>
          <w:szCs w:val="24"/>
        </w:rPr>
        <w:t xml:space="preserve"> long term wellbeing. This shows that there may be a knowledge gap when it comes to officers having knowledge about mental health but in some </w:t>
      </w:r>
      <w:proofErr w:type="gramStart"/>
      <w:r w:rsidR="004D055F" w:rsidRPr="00EA7BAC">
        <w:rPr>
          <w:rFonts w:ascii="Times New Roman" w:hAnsi="Times New Roman" w:cs="Times New Roman"/>
          <w:color w:val="000000" w:themeColor="text1"/>
          <w:sz w:val="24"/>
          <w:szCs w:val="24"/>
        </w:rPr>
        <w:t>cases</w:t>
      </w:r>
      <w:proofErr w:type="gramEnd"/>
      <w:r w:rsidR="004D055F" w:rsidRPr="00EA7BAC">
        <w:rPr>
          <w:rFonts w:ascii="Times New Roman" w:hAnsi="Times New Roman" w:cs="Times New Roman"/>
          <w:color w:val="000000" w:themeColor="text1"/>
          <w:sz w:val="24"/>
          <w:szCs w:val="24"/>
        </w:rPr>
        <w:t xml:space="preserve"> an involuntary admission is necessary. </w:t>
      </w:r>
    </w:p>
    <w:p w14:paraId="076DA423" w14:textId="77777777" w:rsidR="00F37EBC" w:rsidRPr="00EA7BAC" w:rsidRDefault="00F37EBC" w:rsidP="00EA7BAC">
      <w:pPr>
        <w:spacing w:line="360" w:lineRule="auto"/>
        <w:ind w:right="237"/>
        <w:jc w:val="both"/>
        <w:rPr>
          <w:rFonts w:ascii="Times New Roman" w:hAnsi="Times New Roman" w:cs="Times New Roman"/>
          <w:color w:val="000000" w:themeColor="text1"/>
          <w:sz w:val="24"/>
          <w:szCs w:val="24"/>
        </w:rPr>
      </w:pPr>
    </w:p>
    <w:p w14:paraId="0A64E728" w14:textId="0D1DE1C7" w:rsidR="00130DA2" w:rsidRPr="00EA7BAC" w:rsidRDefault="00F37EBC" w:rsidP="00EA7BAC">
      <w:pPr>
        <w:spacing w:line="360" w:lineRule="auto"/>
        <w:ind w:right="237"/>
        <w:jc w:val="both"/>
        <w:rPr>
          <w:rFonts w:ascii="Times New Roman" w:hAnsi="Times New Roman" w:cs="Times New Roman"/>
          <w:color w:val="auto"/>
          <w:sz w:val="24"/>
          <w:szCs w:val="24"/>
        </w:rPr>
      </w:pPr>
      <w:r w:rsidRPr="00EA7BAC">
        <w:rPr>
          <w:rFonts w:ascii="Times New Roman" w:hAnsi="Times New Roman" w:cs="Times New Roman"/>
          <w:color w:val="000000" w:themeColor="text1"/>
          <w:sz w:val="24"/>
          <w:szCs w:val="24"/>
        </w:rPr>
        <w:t>The third step</w:t>
      </w:r>
      <w:r w:rsidR="00DC4E40" w:rsidRPr="00EA7BAC">
        <w:rPr>
          <w:rFonts w:ascii="Times New Roman" w:hAnsi="Times New Roman" w:cs="Times New Roman"/>
          <w:color w:val="000000" w:themeColor="text1"/>
          <w:sz w:val="24"/>
          <w:szCs w:val="24"/>
        </w:rPr>
        <w:t xml:space="preserve"> of the reflection model</w:t>
      </w:r>
      <w:r w:rsidRPr="00EA7BAC">
        <w:rPr>
          <w:rFonts w:ascii="Times New Roman" w:hAnsi="Times New Roman" w:cs="Times New Roman"/>
          <w:color w:val="000000" w:themeColor="text1"/>
          <w:sz w:val="24"/>
          <w:szCs w:val="24"/>
        </w:rPr>
        <w:t xml:space="preserve"> </w:t>
      </w:r>
      <w:r w:rsidR="00E924EC" w:rsidRPr="00EA7BAC">
        <w:rPr>
          <w:rFonts w:ascii="Times New Roman" w:hAnsi="Times New Roman" w:cs="Times New Roman"/>
          <w:color w:val="000000" w:themeColor="text1"/>
          <w:sz w:val="24"/>
          <w:szCs w:val="24"/>
        </w:rPr>
        <w:t xml:space="preserve">is </w:t>
      </w:r>
      <w:r w:rsidR="00750FA3" w:rsidRPr="00EA7BAC">
        <w:rPr>
          <w:rFonts w:ascii="Times New Roman" w:hAnsi="Times New Roman" w:cs="Times New Roman"/>
          <w:color w:val="000000" w:themeColor="text1"/>
          <w:sz w:val="24"/>
          <w:szCs w:val="24"/>
        </w:rPr>
        <w:t>acting</w:t>
      </w:r>
      <w:r w:rsidR="00E924EC" w:rsidRPr="00EA7BAC">
        <w:rPr>
          <w:rFonts w:ascii="Times New Roman" w:hAnsi="Times New Roman" w:cs="Times New Roman"/>
          <w:color w:val="000000" w:themeColor="text1"/>
          <w:sz w:val="24"/>
          <w:szCs w:val="24"/>
        </w:rPr>
        <w:t xml:space="preserve"> and</w:t>
      </w:r>
      <w:r w:rsidR="00750FA3">
        <w:rPr>
          <w:rFonts w:ascii="Times New Roman" w:hAnsi="Times New Roman" w:cs="Times New Roman"/>
          <w:color w:val="000000" w:themeColor="text1"/>
          <w:sz w:val="24"/>
          <w:szCs w:val="24"/>
        </w:rPr>
        <w:t xml:space="preserve"> what the</w:t>
      </w:r>
      <w:r w:rsidR="00E924EC" w:rsidRPr="00EA7BAC">
        <w:rPr>
          <w:rFonts w:ascii="Times New Roman" w:hAnsi="Times New Roman" w:cs="Times New Roman"/>
          <w:color w:val="000000" w:themeColor="text1"/>
          <w:sz w:val="24"/>
          <w:szCs w:val="24"/>
        </w:rPr>
        <w:t xml:space="preserve"> options I </w:t>
      </w:r>
      <w:r w:rsidR="00750FA3">
        <w:rPr>
          <w:rFonts w:ascii="Times New Roman" w:hAnsi="Times New Roman" w:cs="Times New Roman"/>
          <w:color w:val="000000" w:themeColor="text1"/>
          <w:sz w:val="24"/>
          <w:szCs w:val="24"/>
        </w:rPr>
        <w:t>could consider in order to deal with such a challenging situation.</w:t>
      </w:r>
      <w:r w:rsidR="00130DA2" w:rsidRPr="00EA7BAC">
        <w:rPr>
          <w:rFonts w:ascii="Times New Roman" w:hAnsi="Times New Roman" w:cs="Times New Roman"/>
          <w:color w:val="auto"/>
          <w:sz w:val="24"/>
          <w:szCs w:val="24"/>
        </w:rPr>
        <w:t xml:space="preserve"> One </w:t>
      </w:r>
      <w:proofErr w:type="gramStart"/>
      <w:r w:rsidR="00130DA2" w:rsidRPr="00EA7BAC">
        <w:rPr>
          <w:rFonts w:ascii="Times New Roman" w:hAnsi="Times New Roman" w:cs="Times New Roman"/>
          <w:color w:val="auto"/>
          <w:sz w:val="24"/>
          <w:szCs w:val="24"/>
        </w:rPr>
        <w:t>option which was available</w:t>
      </w:r>
      <w:proofErr w:type="gramEnd"/>
      <w:r w:rsidR="00130DA2" w:rsidRPr="00EA7BAC">
        <w:rPr>
          <w:rFonts w:ascii="Times New Roman" w:hAnsi="Times New Roman" w:cs="Times New Roman"/>
          <w:color w:val="auto"/>
          <w:sz w:val="24"/>
          <w:szCs w:val="24"/>
        </w:rPr>
        <w:t xml:space="preserve"> was taking the </w:t>
      </w:r>
      <w:r w:rsidR="00130DA2" w:rsidRPr="00EA7BAC">
        <w:rPr>
          <w:rFonts w:ascii="Times New Roman" w:hAnsi="Times New Roman" w:cs="Times New Roman"/>
          <w:color w:val="auto"/>
          <w:sz w:val="24"/>
          <w:szCs w:val="24"/>
        </w:rPr>
        <w:lastRenderedPageBreak/>
        <w:t xml:space="preserve">female </w:t>
      </w:r>
      <w:r w:rsidR="00721EF3" w:rsidRPr="00EA7BAC">
        <w:rPr>
          <w:rFonts w:ascii="Times New Roman" w:hAnsi="Times New Roman" w:cs="Times New Roman"/>
          <w:color w:val="auto"/>
          <w:sz w:val="24"/>
          <w:szCs w:val="24"/>
        </w:rPr>
        <w:t xml:space="preserve">to a place of safety. When considering a place of safety, one thing to consider is that a police custody is only to </w:t>
      </w:r>
      <w:proofErr w:type="gramStart"/>
      <w:r w:rsidR="00721EF3" w:rsidRPr="00EA7BAC">
        <w:rPr>
          <w:rFonts w:ascii="Times New Roman" w:hAnsi="Times New Roman" w:cs="Times New Roman"/>
          <w:color w:val="auto"/>
          <w:sz w:val="24"/>
          <w:szCs w:val="24"/>
        </w:rPr>
        <w:t>be used</w:t>
      </w:r>
      <w:proofErr w:type="gramEnd"/>
      <w:r w:rsidR="00721EF3" w:rsidRPr="00EA7BAC">
        <w:rPr>
          <w:rFonts w:ascii="Times New Roman" w:hAnsi="Times New Roman" w:cs="Times New Roman"/>
          <w:color w:val="auto"/>
          <w:sz w:val="24"/>
          <w:szCs w:val="24"/>
        </w:rPr>
        <w:t xml:space="preserve"> as a last resort. </w:t>
      </w:r>
      <w:r w:rsidR="00750FA3" w:rsidRPr="00EA7BAC">
        <w:rPr>
          <w:rFonts w:ascii="Times New Roman" w:hAnsi="Times New Roman" w:cs="Times New Roman"/>
          <w:color w:val="auto"/>
          <w:sz w:val="24"/>
          <w:szCs w:val="24"/>
        </w:rPr>
        <w:t>An</w:t>
      </w:r>
      <w:r w:rsidR="00721EF3" w:rsidRPr="00EA7BAC">
        <w:rPr>
          <w:rFonts w:ascii="Times New Roman" w:hAnsi="Times New Roman" w:cs="Times New Roman"/>
          <w:color w:val="auto"/>
          <w:sz w:val="24"/>
          <w:szCs w:val="24"/>
        </w:rPr>
        <w:t xml:space="preserve"> emergency unit in the local hospital would classify as a place of safety (HMICFRS, 2018)</w:t>
      </w:r>
    </w:p>
    <w:p w14:paraId="778C0647" w14:textId="4FFD0458" w:rsidR="00DB4186" w:rsidRPr="00EA7BAC" w:rsidRDefault="00DB4186" w:rsidP="00EA7BAC">
      <w:pPr>
        <w:spacing w:line="360" w:lineRule="auto"/>
        <w:ind w:right="237"/>
        <w:jc w:val="both"/>
        <w:rPr>
          <w:rFonts w:ascii="Times New Roman" w:hAnsi="Times New Roman" w:cs="Times New Roman"/>
          <w:color w:val="auto"/>
          <w:sz w:val="24"/>
          <w:szCs w:val="24"/>
        </w:rPr>
      </w:pPr>
    </w:p>
    <w:p w14:paraId="7652E231" w14:textId="62C3A0D9" w:rsidR="00DB4186" w:rsidRPr="00EA7BAC" w:rsidRDefault="00DB4186" w:rsidP="00EA7BAC">
      <w:pPr>
        <w:spacing w:line="360" w:lineRule="auto"/>
        <w:ind w:right="237"/>
        <w:jc w:val="both"/>
        <w:rPr>
          <w:rFonts w:ascii="Times New Roman" w:hAnsi="Times New Roman" w:cs="Times New Roman"/>
          <w:color w:val="auto"/>
          <w:sz w:val="24"/>
          <w:szCs w:val="24"/>
        </w:rPr>
      </w:pPr>
      <w:r w:rsidRPr="00EA7BAC">
        <w:rPr>
          <w:rFonts w:ascii="Times New Roman" w:hAnsi="Times New Roman" w:cs="Times New Roman"/>
          <w:color w:val="auto"/>
          <w:sz w:val="24"/>
          <w:szCs w:val="24"/>
        </w:rPr>
        <w:t>One of the options I considered when dealing with the female was to take her back to a place of safety. A place of safety could be friends or family member home.</w:t>
      </w:r>
      <w:r w:rsidR="009166CB" w:rsidRPr="00EA7BAC">
        <w:rPr>
          <w:rFonts w:ascii="Times New Roman" w:hAnsi="Times New Roman" w:cs="Times New Roman"/>
          <w:color w:val="auto"/>
          <w:sz w:val="24"/>
          <w:szCs w:val="24"/>
        </w:rPr>
        <w:t xml:space="preserve"> This would make sure that the female </w:t>
      </w:r>
      <w:proofErr w:type="gramStart"/>
      <w:r w:rsidR="009166CB" w:rsidRPr="00EA7BAC">
        <w:rPr>
          <w:rFonts w:ascii="Times New Roman" w:hAnsi="Times New Roman" w:cs="Times New Roman"/>
          <w:color w:val="auto"/>
          <w:sz w:val="24"/>
          <w:szCs w:val="24"/>
        </w:rPr>
        <w:t>was left</w:t>
      </w:r>
      <w:proofErr w:type="gramEnd"/>
      <w:r w:rsidR="009166CB" w:rsidRPr="00EA7BAC">
        <w:rPr>
          <w:rFonts w:ascii="Times New Roman" w:hAnsi="Times New Roman" w:cs="Times New Roman"/>
          <w:color w:val="auto"/>
          <w:sz w:val="24"/>
          <w:szCs w:val="24"/>
        </w:rPr>
        <w:t xml:space="preserve"> with a responsible person to look after her. This could give her some comfort to be around the people that care about her.</w:t>
      </w:r>
      <w:r w:rsidRPr="00EA7BAC">
        <w:rPr>
          <w:rFonts w:ascii="Times New Roman" w:hAnsi="Times New Roman" w:cs="Times New Roman"/>
          <w:color w:val="auto"/>
          <w:sz w:val="24"/>
          <w:szCs w:val="24"/>
        </w:rPr>
        <w:t xml:space="preserve"> </w:t>
      </w:r>
    </w:p>
    <w:p w14:paraId="695A3A5D" w14:textId="2B99151D" w:rsidR="00DB4186" w:rsidRPr="00EA7BAC" w:rsidRDefault="00DB4186" w:rsidP="00EA7BAC">
      <w:pPr>
        <w:spacing w:line="360" w:lineRule="auto"/>
        <w:ind w:right="237"/>
        <w:jc w:val="both"/>
        <w:rPr>
          <w:rFonts w:ascii="Times New Roman" w:hAnsi="Times New Roman" w:cs="Times New Roman"/>
          <w:color w:val="auto"/>
          <w:sz w:val="24"/>
          <w:szCs w:val="24"/>
        </w:rPr>
      </w:pPr>
    </w:p>
    <w:p w14:paraId="72BAD106" w14:textId="3A215D82" w:rsidR="00CE41C5" w:rsidRPr="00EA7BAC" w:rsidRDefault="00DB4186" w:rsidP="00EA7BAC">
      <w:pPr>
        <w:spacing w:line="360" w:lineRule="auto"/>
        <w:ind w:right="237"/>
        <w:jc w:val="both"/>
        <w:rPr>
          <w:rFonts w:ascii="Times New Roman" w:hAnsi="Times New Roman" w:cs="Times New Roman"/>
          <w:color w:val="auto"/>
          <w:sz w:val="24"/>
          <w:szCs w:val="24"/>
        </w:rPr>
      </w:pPr>
      <w:r w:rsidRPr="00EA7BAC">
        <w:rPr>
          <w:rFonts w:ascii="Times New Roman" w:hAnsi="Times New Roman" w:cs="Times New Roman"/>
          <w:color w:val="auto"/>
          <w:sz w:val="24"/>
          <w:szCs w:val="24"/>
        </w:rPr>
        <w:t xml:space="preserve">Another option I considered was to take the female to the hospital for a mental health assessment. </w:t>
      </w:r>
      <w:r w:rsidR="00CE41C5" w:rsidRPr="00EA7BAC">
        <w:rPr>
          <w:rFonts w:ascii="Times New Roman" w:hAnsi="Times New Roman" w:cs="Times New Roman"/>
          <w:color w:val="auto"/>
          <w:sz w:val="24"/>
          <w:szCs w:val="24"/>
        </w:rPr>
        <w:t xml:space="preserve">During the time at the </w:t>
      </w:r>
      <w:r w:rsidR="00750FA3" w:rsidRPr="00EA7BAC">
        <w:rPr>
          <w:rFonts w:ascii="Times New Roman" w:hAnsi="Times New Roman" w:cs="Times New Roman"/>
          <w:color w:val="auto"/>
          <w:sz w:val="24"/>
          <w:szCs w:val="24"/>
        </w:rPr>
        <w:t>hospital,</w:t>
      </w:r>
      <w:r w:rsidR="00CE41C5" w:rsidRPr="00EA7BAC">
        <w:rPr>
          <w:rFonts w:ascii="Times New Roman" w:hAnsi="Times New Roman" w:cs="Times New Roman"/>
          <w:color w:val="auto"/>
          <w:sz w:val="24"/>
          <w:szCs w:val="24"/>
        </w:rPr>
        <w:t xml:space="preserve"> they would get a detailed assessment. The purpose of an assessment is to build up an accurate picture of your needs. They would get an opportunity to ask questions on </w:t>
      </w:r>
      <w:r w:rsidR="00750FA3" w:rsidRPr="00EA7BAC">
        <w:rPr>
          <w:rFonts w:ascii="Times New Roman" w:hAnsi="Times New Roman" w:cs="Times New Roman"/>
          <w:color w:val="auto"/>
          <w:sz w:val="24"/>
          <w:szCs w:val="24"/>
        </w:rPr>
        <w:t>their</w:t>
      </w:r>
      <w:r w:rsidR="00CE41C5" w:rsidRPr="00EA7BAC">
        <w:rPr>
          <w:rFonts w:ascii="Times New Roman" w:hAnsi="Times New Roman" w:cs="Times New Roman"/>
          <w:color w:val="auto"/>
          <w:sz w:val="24"/>
          <w:szCs w:val="24"/>
        </w:rPr>
        <w:t xml:space="preserve"> condition, diagnosis, possible causes, </w:t>
      </w:r>
      <w:proofErr w:type="gramStart"/>
      <w:r w:rsidR="00CE41C5" w:rsidRPr="00EA7BAC">
        <w:rPr>
          <w:rFonts w:ascii="Times New Roman" w:hAnsi="Times New Roman" w:cs="Times New Roman"/>
          <w:color w:val="auto"/>
          <w:sz w:val="24"/>
          <w:szCs w:val="24"/>
        </w:rPr>
        <w:t>impact</w:t>
      </w:r>
      <w:proofErr w:type="gramEnd"/>
      <w:r w:rsidR="00CE41C5" w:rsidRPr="00EA7BAC">
        <w:rPr>
          <w:rFonts w:ascii="Times New Roman" w:hAnsi="Times New Roman" w:cs="Times New Roman"/>
          <w:color w:val="auto"/>
          <w:sz w:val="24"/>
          <w:szCs w:val="24"/>
        </w:rPr>
        <w:t xml:space="preserve"> on their life and finally any treatment on offer. People are then involved in the </w:t>
      </w:r>
      <w:proofErr w:type="gramStart"/>
      <w:r w:rsidR="00CE41C5" w:rsidRPr="00EA7BAC">
        <w:rPr>
          <w:rFonts w:ascii="Times New Roman" w:hAnsi="Times New Roman" w:cs="Times New Roman"/>
          <w:color w:val="auto"/>
          <w:sz w:val="24"/>
          <w:szCs w:val="24"/>
        </w:rPr>
        <w:t>decision making</w:t>
      </w:r>
      <w:proofErr w:type="gramEnd"/>
      <w:r w:rsidR="00CE41C5" w:rsidRPr="00EA7BAC">
        <w:rPr>
          <w:rFonts w:ascii="Times New Roman" w:hAnsi="Times New Roman" w:cs="Times New Roman"/>
          <w:color w:val="auto"/>
          <w:sz w:val="24"/>
          <w:szCs w:val="24"/>
        </w:rPr>
        <w:t xml:space="preserve"> about what treatment is best and what is the best way moving forward </w:t>
      </w:r>
      <w:r w:rsidR="00CE41C5" w:rsidRPr="00EA7BAC">
        <w:rPr>
          <w:rFonts w:ascii="Times New Roman" w:hAnsi="Times New Roman" w:cs="Times New Roman"/>
          <w:sz w:val="24"/>
          <w:szCs w:val="24"/>
          <w:shd w:val="clear" w:color="auto" w:fill="FFFFFF"/>
        </w:rPr>
        <w:t>(NHS, 2019)</w:t>
      </w:r>
      <w:r w:rsidR="00CE41C5" w:rsidRPr="00EA7BAC">
        <w:rPr>
          <w:rFonts w:ascii="Times New Roman" w:hAnsi="Times New Roman" w:cs="Times New Roman"/>
          <w:color w:val="auto"/>
          <w:sz w:val="24"/>
          <w:szCs w:val="24"/>
        </w:rPr>
        <w:t xml:space="preserve">. </w:t>
      </w:r>
    </w:p>
    <w:p w14:paraId="1213A4F2" w14:textId="5929BD19" w:rsidR="009166CB" w:rsidRPr="00EA7BAC" w:rsidRDefault="009166CB" w:rsidP="00EA7BAC">
      <w:pPr>
        <w:spacing w:line="360" w:lineRule="auto"/>
        <w:ind w:right="237"/>
        <w:jc w:val="both"/>
        <w:rPr>
          <w:rFonts w:ascii="Times New Roman" w:hAnsi="Times New Roman" w:cs="Times New Roman"/>
          <w:color w:val="auto"/>
          <w:sz w:val="24"/>
          <w:szCs w:val="24"/>
        </w:rPr>
      </w:pPr>
    </w:p>
    <w:p w14:paraId="3148431F" w14:textId="24E1102A" w:rsidR="009166CB" w:rsidRPr="00EA7BAC" w:rsidRDefault="009166CB" w:rsidP="00EA7BAC">
      <w:pPr>
        <w:spacing w:line="360" w:lineRule="auto"/>
        <w:ind w:right="237"/>
        <w:jc w:val="both"/>
        <w:rPr>
          <w:rFonts w:ascii="Times New Roman" w:hAnsi="Times New Roman" w:cs="Times New Roman"/>
          <w:color w:val="auto"/>
          <w:sz w:val="24"/>
          <w:szCs w:val="24"/>
        </w:rPr>
      </w:pPr>
      <w:r w:rsidRPr="00EA7BAC">
        <w:rPr>
          <w:rFonts w:ascii="Times New Roman" w:hAnsi="Times New Roman" w:cs="Times New Roman"/>
          <w:color w:val="auto"/>
          <w:sz w:val="24"/>
          <w:szCs w:val="24"/>
        </w:rPr>
        <w:t xml:space="preserve">Both of the above options are useful tools in dealing with the challenging situation. </w:t>
      </w:r>
      <w:r w:rsidR="00750FA3" w:rsidRPr="00EA7BAC">
        <w:rPr>
          <w:rFonts w:ascii="Times New Roman" w:hAnsi="Times New Roman" w:cs="Times New Roman"/>
          <w:color w:val="auto"/>
          <w:sz w:val="24"/>
          <w:szCs w:val="24"/>
        </w:rPr>
        <w:t>However,</w:t>
      </w:r>
      <w:r w:rsidRPr="00EA7BAC">
        <w:rPr>
          <w:rFonts w:ascii="Times New Roman" w:hAnsi="Times New Roman" w:cs="Times New Roman"/>
          <w:color w:val="auto"/>
          <w:sz w:val="24"/>
          <w:szCs w:val="24"/>
        </w:rPr>
        <w:t xml:space="preserve"> the difficulties with the two options </w:t>
      </w:r>
      <w:r w:rsidR="00750FA3" w:rsidRPr="00EA7BAC">
        <w:rPr>
          <w:rFonts w:ascii="Times New Roman" w:hAnsi="Times New Roman" w:cs="Times New Roman"/>
          <w:color w:val="auto"/>
          <w:sz w:val="24"/>
          <w:szCs w:val="24"/>
        </w:rPr>
        <w:t>are</w:t>
      </w:r>
      <w:r w:rsidRPr="00EA7BAC">
        <w:rPr>
          <w:rFonts w:ascii="Times New Roman" w:hAnsi="Times New Roman" w:cs="Times New Roman"/>
          <w:color w:val="auto"/>
          <w:sz w:val="24"/>
          <w:szCs w:val="24"/>
        </w:rPr>
        <w:t xml:space="preserve"> that </w:t>
      </w:r>
      <w:r w:rsidR="00E50A63" w:rsidRPr="00EA7BAC">
        <w:rPr>
          <w:rFonts w:ascii="Times New Roman" w:hAnsi="Times New Roman" w:cs="Times New Roman"/>
          <w:color w:val="auto"/>
          <w:sz w:val="24"/>
          <w:szCs w:val="24"/>
        </w:rPr>
        <w:t xml:space="preserve">the person in question would not have to listen to those decisions. The female would be allowed to leave the hospital and </w:t>
      </w:r>
      <w:proofErr w:type="gramStart"/>
      <w:r w:rsidR="00E50A63" w:rsidRPr="00EA7BAC">
        <w:rPr>
          <w:rFonts w:ascii="Times New Roman" w:hAnsi="Times New Roman" w:cs="Times New Roman"/>
          <w:color w:val="auto"/>
          <w:sz w:val="24"/>
          <w:szCs w:val="24"/>
        </w:rPr>
        <w:t>would also</w:t>
      </w:r>
      <w:proofErr w:type="gramEnd"/>
      <w:r w:rsidR="00E50A63" w:rsidRPr="00EA7BAC">
        <w:rPr>
          <w:rFonts w:ascii="Times New Roman" w:hAnsi="Times New Roman" w:cs="Times New Roman"/>
          <w:color w:val="auto"/>
          <w:sz w:val="24"/>
          <w:szCs w:val="24"/>
        </w:rPr>
        <w:t xml:space="preserve"> be allowed to leave the place of safety. Then subsequently putting her back at the risk she was on, some may argue a greater risk. </w:t>
      </w:r>
    </w:p>
    <w:p w14:paraId="4BAC0A8E" w14:textId="00280CD6" w:rsidR="008227C0" w:rsidRPr="00EA7BAC" w:rsidRDefault="008227C0" w:rsidP="00EA7BAC">
      <w:pPr>
        <w:spacing w:line="360" w:lineRule="auto"/>
        <w:ind w:right="237"/>
        <w:jc w:val="both"/>
        <w:rPr>
          <w:rFonts w:ascii="Times New Roman" w:hAnsi="Times New Roman" w:cs="Times New Roman"/>
          <w:color w:val="auto"/>
          <w:sz w:val="24"/>
          <w:szCs w:val="24"/>
        </w:rPr>
      </w:pPr>
    </w:p>
    <w:p w14:paraId="76A7BEDB" w14:textId="00DBBBE3" w:rsidR="008227C0" w:rsidRPr="00EA7BAC" w:rsidRDefault="008227C0" w:rsidP="00EA7BAC">
      <w:pPr>
        <w:spacing w:line="360" w:lineRule="auto"/>
        <w:ind w:right="237"/>
        <w:rPr>
          <w:rFonts w:ascii="Times New Roman" w:hAnsi="Times New Roman" w:cs="Times New Roman"/>
          <w:color w:val="auto"/>
          <w:sz w:val="24"/>
          <w:szCs w:val="24"/>
        </w:rPr>
      </w:pPr>
      <w:r w:rsidRPr="00EA7BAC">
        <w:rPr>
          <w:rFonts w:ascii="Times New Roman" w:hAnsi="Times New Roman" w:cs="Times New Roman"/>
          <w:sz w:val="24"/>
          <w:szCs w:val="24"/>
        </w:rPr>
        <w:t xml:space="preserve">In </w:t>
      </w:r>
      <w:r w:rsidRPr="00EA7BAC">
        <w:rPr>
          <w:rFonts w:ascii="Times New Roman" w:hAnsi="Times New Roman" w:cs="Times New Roman"/>
          <w:color w:val="auto"/>
          <w:sz w:val="24"/>
          <w:szCs w:val="24"/>
        </w:rPr>
        <w:t xml:space="preserve">mental health situations, all agencies have a positive duty to share essential information to protect life and safety of officers. It is important that the police, with other professionals and services dealing with an ill, </w:t>
      </w:r>
      <w:r w:rsidR="00750FA3" w:rsidRPr="00EA7BAC">
        <w:rPr>
          <w:rFonts w:ascii="Times New Roman" w:hAnsi="Times New Roman" w:cs="Times New Roman"/>
          <w:color w:val="auto"/>
          <w:sz w:val="24"/>
          <w:szCs w:val="24"/>
        </w:rPr>
        <w:t>disabled,</w:t>
      </w:r>
      <w:r w:rsidRPr="00EA7BAC">
        <w:rPr>
          <w:rFonts w:ascii="Times New Roman" w:hAnsi="Times New Roman" w:cs="Times New Roman"/>
          <w:color w:val="auto"/>
          <w:sz w:val="24"/>
          <w:szCs w:val="24"/>
        </w:rPr>
        <w:t xml:space="preserve"> or distressed person, know what </w:t>
      </w:r>
      <w:proofErr w:type="gramStart"/>
      <w:r w:rsidRPr="00EA7BAC">
        <w:rPr>
          <w:rFonts w:ascii="Times New Roman" w:hAnsi="Times New Roman" w:cs="Times New Roman"/>
          <w:color w:val="auto"/>
          <w:sz w:val="24"/>
          <w:szCs w:val="24"/>
        </w:rPr>
        <w:t>is needed</w:t>
      </w:r>
      <w:proofErr w:type="gramEnd"/>
      <w:r w:rsidRPr="00EA7BAC">
        <w:rPr>
          <w:rFonts w:ascii="Times New Roman" w:hAnsi="Times New Roman" w:cs="Times New Roman"/>
          <w:color w:val="auto"/>
          <w:sz w:val="24"/>
          <w:szCs w:val="24"/>
        </w:rPr>
        <w:t xml:space="preserve"> for managing a crisis and are able to consider any associated risks to the subject and others.</w:t>
      </w:r>
    </w:p>
    <w:p w14:paraId="067BE5D9" w14:textId="6AF4122D" w:rsidR="008227C0" w:rsidRPr="00EA7BAC" w:rsidRDefault="008227C0" w:rsidP="00EA7BAC">
      <w:pPr>
        <w:pStyle w:val="NormalWeb"/>
        <w:spacing w:before="0" w:beforeAutospacing="0" w:after="150" w:afterAutospacing="0" w:line="360" w:lineRule="auto"/>
      </w:pPr>
      <w:r w:rsidRPr="00EA7BAC">
        <w:t>Prior to making that decision, I consulted with the mental health practitioner. The purpose of this discussion is to ask the healthcare professional to share information and opinion relevant to the formation on my final judgement.</w:t>
      </w:r>
    </w:p>
    <w:p w14:paraId="306A3A17" w14:textId="3A4C622A" w:rsidR="008227C0" w:rsidRPr="00EA7BAC" w:rsidRDefault="008227C0" w:rsidP="00EA7BAC">
      <w:pPr>
        <w:pStyle w:val="NormalWeb"/>
        <w:spacing w:before="0" w:beforeAutospacing="0" w:after="150" w:afterAutospacing="0" w:line="360" w:lineRule="auto"/>
      </w:pPr>
      <w:r w:rsidRPr="00EA7BAC">
        <w:t>In addition to speaking to the mental health pra</w:t>
      </w:r>
      <w:r w:rsidR="00E636D0">
        <w:t>ctitioner, I contacted the mental health</w:t>
      </w:r>
      <w:r w:rsidRPr="00EA7BAC">
        <w:t xml:space="preserve"> </w:t>
      </w:r>
      <w:proofErr w:type="gramStart"/>
      <w:r w:rsidRPr="00EA7BAC">
        <w:t>hospital which</w:t>
      </w:r>
      <w:proofErr w:type="gramEnd"/>
      <w:r w:rsidRPr="00EA7BAC">
        <w:t xml:space="preserve"> is the local mental health hospital. My reasoning for doing so would be to inform that they I would be most likely bringing someone to them. As I </w:t>
      </w:r>
      <w:proofErr w:type="gramStart"/>
      <w:r w:rsidRPr="00EA7BAC">
        <w:t>was</w:t>
      </w:r>
      <w:proofErr w:type="gramEnd"/>
      <w:r w:rsidRPr="00EA7BAC">
        <w:t xml:space="preserve"> doing that the </w:t>
      </w:r>
      <w:r w:rsidRPr="00EA7BAC">
        <w:lastRenderedPageBreak/>
        <w:t xml:space="preserve">female shouted that she was going to carry out her plan to kill herself and then began to run. At this point, I came to my final strategy. </w:t>
      </w:r>
    </w:p>
    <w:p w14:paraId="0B0BCCFC" w14:textId="29A74281" w:rsidR="007F7C9A" w:rsidRPr="00EA7BAC" w:rsidRDefault="008227C0" w:rsidP="00EA7BAC">
      <w:pPr>
        <w:spacing w:line="360" w:lineRule="auto"/>
        <w:ind w:right="237"/>
        <w:jc w:val="both"/>
        <w:rPr>
          <w:rFonts w:ascii="Times New Roman" w:hAnsi="Times New Roman" w:cs="Times New Roman"/>
          <w:color w:val="auto"/>
          <w:sz w:val="24"/>
          <w:szCs w:val="24"/>
        </w:rPr>
      </w:pPr>
      <w:r w:rsidRPr="00EA7BAC">
        <w:rPr>
          <w:rFonts w:ascii="Times New Roman" w:hAnsi="Times New Roman" w:cs="Times New Roman"/>
          <w:color w:val="auto"/>
          <w:sz w:val="24"/>
          <w:szCs w:val="24"/>
        </w:rPr>
        <w:t>T</w:t>
      </w:r>
      <w:r w:rsidR="007F7C9A" w:rsidRPr="00EA7BAC">
        <w:rPr>
          <w:rFonts w:ascii="Times New Roman" w:hAnsi="Times New Roman" w:cs="Times New Roman"/>
          <w:color w:val="auto"/>
          <w:sz w:val="24"/>
          <w:szCs w:val="24"/>
        </w:rPr>
        <w:t xml:space="preserve">he strategies </w:t>
      </w:r>
      <w:r w:rsidR="009166CB" w:rsidRPr="00EA7BAC">
        <w:rPr>
          <w:rFonts w:ascii="Times New Roman" w:hAnsi="Times New Roman" w:cs="Times New Roman"/>
          <w:color w:val="auto"/>
          <w:sz w:val="24"/>
          <w:szCs w:val="24"/>
        </w:rPr>
        <w:t xml:space="preserve">I chose which </w:t>
      </w:r>
      <w:proofErr w:type="gramStart"/>
      <w:r w:rsidR="009166CB" w:rsidRPr="00EA7BAC">
        <w:rPr>
          <w:rFonts w:ascii="Times New Roman" w:hAnsi="Times New Roman" w:cs="Times New Roman"/>
          <w:color w:val="auto"/>
          <w:sz w:val="24"/>
          <w:szCs w:val="24"/>
        </w:rPr>
        <w:t xml:space="preserve">is </w:t>
      </w:r>
      <w:r w:rsidR="007F7C9A" w:rsidRPr="00EA7BAC">
        <w:rPr>
          <w:rFonts w:ascii="Times New Roman" w:hAnsi="Times New Roman" w:cs="Times New Roman"/>
          <w:color w:val="auto"/>
          <w:sz w:val="24"/>
          <w:szCs w:val="24"/>
        </w:rPr>
        <w:t>developed</w:t>
      </w:r>
      <w:proofErr w:type="gramEnd"/>
      <w:r w:rsidR="007F7C9A" w:rsidRPr="00EA7BAC">
        <w:rPr>
          <w:rFonts w:ascii="Times New Roman" w:hAnsi="Times New Roman" w:cs="Times New Roman"/>
          <w:color w:val="auto"/>
          <w:sz w:val="24"/>
          <w:szCs w:val="24"/>
        </w:rPr>
        <w:t xml:space="preserve"> for effective policing in </w:t>
      </w:r>
      <w:r w:rsidR="00750FA3" w:rsidRPr="00EA7BAC">
        <w:rPr>
          <w:rFonts w:ascii="Times New Roman" w:hAnsi="Times New Roman" w:cs="Times New Roman"/>
          <w:color w:val="auto"/>
          <w:sz w:val="24"/>
          <w:szCs w:val="24"/>
        </w:rPr>
        <w:t>these challenging situations</w:t>
      </w:r>
      <w:r w:rsidR="007F7C9A" w:rsidRPr="00EA7BAC">
        <w:rPr>
          <w:rFonts w:ascii="Times New Roman" w:hAnsi="Times New Roman" w:cs="Times New Roman"/>
          <w:color w:val="auto"/>
          <w:sz w:val="24"/>
          <w:szCs w:val="24"/>
        </w:rPr>
        <w:t xml:space="preserve"> was the use of Section 1</w:t>
      </w:r>
      <w:r w:rsidR="0092682B" w:rsidRPr="00EA7BAC">
        <w:rPr>
          <w:rFonts w:ascii="Times New Roman" w:hAnsi="Times New Roman" w:cs="Times New Roman"/>
          <w:color w:val="auto"/>
          <w:sz w:val="24"/>
          <w:szCs w:val="24"/>
        </w:rPr>
        <w:t xml:space="preserve">36 Mental health act 1983. This power explains the below: </w:t>
      </w:r>
    </w:p>
    <w:p w14:paraId="38A8D3AA" w14:textId="77777777" w:rsidR="007F7C9A" w:rsidRPr="00EA7BAC" w:rsidRDefault="007F7C9A" w:rsidP="00EA7BAC">
      <w:pPr>
        <w:spacing w:line="360" w:lineRule="auto"/>
        <w:ind w:right="237"/>
        <w:jc w:val="both"/>
        <w:rPr>
          <w:rFonts w:ascii="Times New Roman" w:hAnsi="Times New Roman" w:cs="Times New Roman"/>
          <w:color w:val="auto"/>
          <w:sz w:val="24"/>
          <w:szCs w:val="24"/>
        </w:rPr>
      </w:pPr>
    </w:p>
    <w:p w14:paraId="7F78A18E" w14:textId="282710AE" w:rsidR="0092682B" w:rsidRPr="00EA7BAC" w:rsidRDefault="0092682B" w:rsidP="00EA7BAC">
      <w:pPr>
        <w:spacing w:line="360" w:lineRule="auto"/>
        <w:ind w:right="237"/>
        <w:rPr>
          <w:rFonts w:ascii="Times New Roman" w:hAnsi="Times New Roman" w:cs="Times New Roman"/>
          <w:color w:val="auto"/>
          <w:sz w:val="24"/>
          <w:szCs w:val="24"/>
          <w:shd w:val="clear" w:color="auto" w:fill="FFFFFF"/>
        </w:rPr>
      </w:pPr>
      <w:r w:rsidRPr="00EA7BAC">
        <w:rPr>
          <w:rFonts w:ascii="Times New Roman" w:hAnsi="Times New Roman" w:cs="Times New Roman"/>
          <w:color w:val="auto"/>
          <w:sz w:val="24"/>
          <w:szCs w:val="24"/>
        </w:rPr>
        <w:t xml:space="preserve">“If </w:t>
      </w:r>
      <w:r w:rsidR="0022542E" w:rsidRPr="00EA7BAC">
        <w:rPr>
          <w:rFonts w:ascii="Times New Roman" w:hAnsi="Times New Roman" w:cs="Times New Roman"/>
          <w:color w:val="auto"/>
          <w:sz w:val="24"/>
          <w:szCs w:val="24"/>
        </w:rPr>
        <w:t xml:space="preserve">a person appears to be suffering from a mental disorder and in immediate need of care or control, a constable may, if they think it’s necessary to do so in the interests of that person or for the protection of others, remove the person to a place of safety </w:t>
      </w:r>
      <w:r w:rsidR="00750FA3" w:rsidRPr="00EA7BAC">
        <w:rPr>
          <w:rFonts w:ascii="Times New Roman" w:hAnsi="Times New Roman" w:cs="Times New Roman"/>
          <w:color w:val="auto"/>
          <w:sz w:val="24"/>
          <w:szCs w:val="24"/>
        </w:rPr>
        <w:t>or</w:t>
      </w:r>
      <w:r w:rsidR="0022542E" w:rsidRPr="00EA7BAC">
        <w:rPr>
          <w:rFonts w:ascii="Times New Roman" w:hAnsi="Times New Roman" w:cs="Times New Roman"/>
          <w:color w:val="auto"/>
          <w:sz w:val="24"/>
          <w:szCs w:val="24"/>
        </w:rPr>
        <w:t xml:space="preserve"> keep the person at a safe place.</w:t>
      </w:r>
      <w:r w:rsidRPr="00EA7BAC">
        <w:rPr>
          <w:rFonts w:ascii="Times New Roman" w:hAnsi="Times New Roman" w:cs="Times New Roman"/>
          <w:color w:val="auto"/>
          <w:sz w:val="24"/>
          <w:szCs w:val="24"/>
        </w:rPr>
        <w:t>”</w:t>
      </w:r>
      <w:r w:rsidRPr="00EA7BAC">
        <w:rPr>
          <w:rFonts w:ascii="Times New Roman" w:hAnsi="Times New Roman" w:cs="Times New Roman"/>
          <w:color w:val="auto"/>
          <w:sz w:val="24"/>
          <w:szCs w:val="24"/>
          <w:shd w:val="clear" w:color="auto" w:fill="FFFFFF"/>
        </w:rPr>
        <w:t xml:space="preserve"> (College of Policing, 2020)</w:t>
      </w:r>
    </w:p>
    <w:p w14:paraId="3B97FD77" w14:textId="77777777" w:rsidR="009130D3" w:rsidRPr="00EA7BAC" w:rsidRDefault="009130D3" w:rsidP="00EA7BAC">
      <w:pPr>
        <w:spacing w:line="360" w:lineRule="auto"/>
        <w:ind w:right="237"/>
        <w:rPr>
          <w:rFonts w:ascii="Times New Roman" w:hAnsi="Times New Roman" w:cs="Times New Roman"/>
          <w:b/>
          <w:bCs/>
          <w:color w:val="000000" w:themeColor="text1"/>
          <w:sz w:val="24"/>
          <w:szCs w:val="24"/>
          <w:highlight w:val="yellow"/>
          <w:u w:val="single"/>
        </w:rPr>
      </w:pPr>
    </w:p>
    <w:p w14:paraId="66A93C08" w14:textId="5224B0FC" w:rsidR="00532244" w:rsidRPr="00EA7BAC" w:rsidRDefault="009130D3" w:rsidP="00EA7BAC">
      <w:pPr>
        <w:pStyle w:val="NormalWeb"/>
        <w:spacing w:before="0" w:beforeAutospacing="0" w:after="150" w:afterAutospacing="0" w:line="360" w:lineRule="auto"/>
      </w:pPr>
      <w:r w:rsidRPr="00EA7BAC">
        <w:t xml:space="preserve">In this </w:t>
      </w:r>
      <w:r w:rsidR="000934A6" w:rsidRPr="00EA7BAC">
        <w:t>incident,</w:t>
      </w:r>
      <w:r w:rsidRPr="00EA7BAC">
        <w:t xml:space="preserve"> I made the decision to use section 136 MHA. When making this decision it was based on all the information, intelligence, </w:t>
      </w:r>
      <w:r w:rsidR="00750FA3" w:rsidRPr="00EA7BAC">
        <w:t>risk,</w:t>
      </w:r>
      <w:r w:rsidRPr="00EA7BAC">
        <w:t xml:space="preserve"> and threat assessment </w:t>
      </w:r>
      <w:proofErr w:type="gramStart"/>
      <w:r w:rsidRPr="00EA7BAC">
        <w:t>at that present time</w:t>
      </w:r>
      <w:proofErr w:type="gramEnd"/>
      <w:r w:rsidRPr="00EA7BAC">
        <w:t xml:space="preserve">. Officer should always consider the least restrictive way to protect the safety and </w:t>
      </w:r>
      <w:r w:rsidR="006D7C35" w:rsidRPr="00EA7BAC">
        <w:t>welfare of the individual.</w:t>
      </w:r>
      <w:r w:rsidR="00C52421" w:rsidRPr="00EA7BAC">
        <w:t xml:space="preserve"> The reason I chose this option because I believed that the female had a mental health disorder and that they needed immediate help. That they needed to </w:t>
      </w:r>
      <w:proofErr w:type="gramStart"/>
      <w:r w:rsidR="00C52421" w:rsidRPr="00EA7BAC">
        <w:t>be taken</w:t>
      </w:r>
      <w:proofErr w:type="gramEnd"/>
      <w:r w:rsidR="00C52421" w:rsidRPr="00EA7BAC">
        <w:t xml:space="preserve"> to a place of safety for her </w:t>
      </w:r>
      <w:r w:rsidR="00750FA3" w:rsidRPr="00EA7BAC">
        <w:t>their</w:t>
      </w:r>
      <w:r w:rsidR="00E76A76" w:rsidRPr="00EA7BAC">
        <w:t xml:space="preserve"> mental health to be assessed</w:t>
      </w:r>
      <w:r w:rsidR="00C52421" w:rsidRPr="00EA7BAC">
        <w:t xml:space="preserve">. Within these </w:t>
      </w:r>
      <w:proofErr w:type="gramStart"/>
      <w:r w:rsidR="00C52421" w:rsidRPr="00EA7BAC">
        <w:t>powers</w:t>
      </w:r>
      <w:proofErr w:type="gramEnd"/>
      <w:r w:rsidR="00C52421" w:rsidRPr="00EA7BAC">
        <w:t xml:space="preserve"> the person is detained meaning that they cannot leave</w:t>
      </w:r>
      <w:r w:rsidR="00E76A76" w:rsidRPr="00EA7BAC">
        <w:t xml:space="preserve"> so they can get the relevant help</w:t>
      </w:r>
      <w:r w:rsidR="00C52421" w:rsidRPr="00EA7BAC">
        <w:t>.</w:t>
      </w:r>
    </w:p>
    <w:p w14:paraId="42E9526D" w14:textId="28940897" w:rsidR="00C94ADB" w:rsidRPr="00EA7BAC" w:rsidRDefault="004D055F" w:rsidP="00EA7BAC">
      <w:pPr>
        <w:spacing w:line="360" w:lineRule="auto"/>
        <w:rPr>
          <w:rFonts w:ascii="Times New Roman" w:hAnsi="Times New Roman" w:cs="Times New Roman"/>
          <w:color w:val="333333"/>
          <w:sz w:val="24"/>
          <w:szCs w:val="24"/>
        </w:rPr>
      </w:pPr>
      <w:r w:rsidRPr="00EA7BAC">
        <w:rPr>
          <w:rFonts w:ascii="Times New Roman" w:hAnsi="Times New Roman" w:cs="Times New Roman"/>
          <w:sz w:val="24"/>
          <w:szCs w:val="24"/>
        </w:rPr>
        <w:t xml:space="preserve">In conclusion, </w:t>
      </w:r>
      <w:r w:rsidR="0018263C" w:rsidRPr="00EA7BAC">
        <w:rPr>
          <w:rFonts w:ascii="Times New Roman" w:hAnsi="Times New Roman" w:cs="Times New Roman"/>
          <w:sz w:val="24"/>
          <w:szCs w:val="24"/>
        </w:rPr>
        <w:t xml:space="preserve">the challenges associated in dealing with mental health are clear. Which are that the public are unaware of the level of mental health calls we receive meaning that people </w:t>
      </w:r>
      <w:proofErr w:type="gramStart"/>
      <w:r w:rsidR="0018263C" w:rsidRPr="00EA7BAC">
        <w:rPr>
          <w:rFonts w:ascii="Times New Roman" w:hAnsi="Times New Roman" w:cs="Times New Roman"/>
          <w:sz w:val="24"/>
          <w:szCs w:val="24"/>
        </w:rPr>
        <w:t>are not understanding</w:t>
      </w:r>
      <w:proofErr w:type="gramEnd"/>
      <w:r w:rsidR="0018263C" w:rsidRPr="00EA7BAC">
        <w:rPr>
          <w:rFonts w:ascii="Times New Roman" w:hAnsi="Times New Roman" w:cs="Times New Roman"/>
          <w:sz w:val="24"/>
          <w:szCs w:val="24"/>
        </w:rPr>
        <w:t xml:space="preserve"> that we are there to help and no to criminalise. Second point is that there is a lack of training for mental health and in some </w:t>
      </w:r>
      <w:proofErr w:type="gramStart"/>
      <w:r w:rsidR="00472D37" w:rsidRPr="00EA7BAC">
        <w:rPr>
          <w:rFonts w:ascii="Times New Roman" w:hAnsi="Times New Roman" w:cs="Times New Roman"/>
          <w:sz w:val="24"/>
          <w:szCs w:val="24"/>
        </w:rPr>
        <w:t>cases,</w:t>
      </w:r>
      <w:proofErr w:type="gramEnd"/>
      <w:r w:rsidR="0018263C" w:rsidRPr="00EA7BAC">
        <w:rPr>
          <w:rFonts w:ascii="Times New Roman" w:hAnsi="Times New Roman" w:cs="Times New Roman"/>
          <w:sz w:val="24"/>
          <w:szCs w:val="24"/>
        </w:rPr>
        <w:t xml:space="preserve"> the police may be doing more harm than good.</w:t>
      </w:r>
      <w:r w:rsidR="0030117B" w:rsidRPr="00EA7BAC">
        <w:rPr>
          <w:rFonts w:ascii="Times New Roman" w:hAnsi="Times New Roman" w:cs="Times New Roman"/>
          <w:sz w:val="24"/>
          <w:szCs w:val="24"/>
        </w:rPr>
        <w:t xml:space="preserve"> </w:t>
      </w:r>
      <w:r w:rsidR="00472D37" w:rsidRPr="00EA7BAC">
        <w:rPr>
          <w:rFonts w:ascii="Times New Roman" w:hAnsi="Times New Roman" w:cs="Times New Roman"/>
          <w:sz w:val="24"/>
          <w:szCs w:val="24"/>
        </w:rPr>
        <w:t>Further,</w:t>
      </w:r>
      <w:r w:rsidR="0030117B" w:rsidRPr="00EA7BAC">
        <w:rPr>
          <w:rFonts w:ascii="Times New Roman" w:hAnsi="Times New Roman" w:cs="Times New Roman"/>
          <w:sz w:val="24"/>
          <w:szCs w:val="24"/>
        </w:rPr>
        <w:t xml:space="preserve"> </w:t>
      </w:r>
      <w:r w:rsidR="00750FA3" w:rsidRPr="00EA7BAC">
        <w:rPr>
          <w:rFonts w:ascii="Times New Roman" w:hAnsi="Times New Roman" w:cs="Times New Roman"/>
          <w:sz w:val="24"/>
          <w:szCs w:val="24"/>
        </w:rPr>
        <w:t>into</w:t>
      </w:r>
      <w:r w:rsidR="0030117B" w:rsidRPr="00EA7BAC">
        <w:rPr>
          <w:rFonts w:ascii="Times New Roman" w:hAnsi="Times New Roman" w:cs="Times New Roman"/>
          <w:sz w:val="24"/>
          <w:szCs w:val="24"/>
        </w:rPr>
        <w:t xml:space="preserve"> the essay it states the number of strategies in place to support officers with the above, where mental health agencies are working alongside officers to better their</w:t>
      </w:r>
      <w:r w:rsidR="00E76A76" w:rsidRPr="00EA7BAC">
        <w:rPr>
          <w:rFonts w:ascii="Times New Roman" w:hAnsi="Times New Roman" w:cs="Times New Roman"/>
          <w:sz w:val="24"/>
          <w:szCs w:val="24"/>
        </w:rPr>
        <w:t xml:space="preserve"> </w:t>
      </w:r>
      <w:proofErr w:type="gramStart"/>
      <w:r w:rsidR="00E76A76" w:rsidRPr="00EA7BAC">
        <w:rPr>
          <w:rFonts w:ascii="Times New Roman" w:hAnsi="Times New Roman" w:cs="Times New Roman"/>
          <w:sz w:val="24"/>
          <w:szCs w:val="24"/>
        </w:rPr>
        <w:t>decision making</w:t>
      </w:r>
      <w:proofErr w:type="gramEnd"/>
      <w:r w:rsidR="00E76A76" w:rsidRPr="00EA7BAC">
        <w:rPr>
          <w:rFonts w:ascii="Times New Roman" w:hAnsi="Times New Roman" w:cs="Times New Roman"/>
          <w:sz w:val="24"/>
          <w:szCs w:val="24"/>
        </w:rPr>
        <w:t xml:space="preserve">. Also explains the powers police have in these situations </w:t>
      </w:r>
      <w:r w:rsidR="00750FA3">
        <w:rPr>
          <w:rFonts w:ascii="Times New Roman" w:hAnsi="Times New Roman" w:cs="Times New Roman"/>
          <w:sz w:val="24"/>
          <w:szCs w:val="24"/>
        </w:rPr>
        <w:t>when</w:t>
      </w:r>
      <w:r w:rsidR="00E76A76" w:rsidRPr="00EA7BAC">
        <w:rPr>
          <w:rFonts w:ascii="Times New Roman" w:hAnsi="Times New Roman" w:cs="Times New Roman"/>
          <w:sz w:val="24"/>
          <w:szCs w:val="24"/>
        </w:rPr>
        <w:t xml:space="preserve"> detaining people in crisis. Dealing with people in crisis takes a great amount of time out of an </w:t>
      </w:r>
      <w:r w:rsidR="00750FA3" w:rsidRPr="00EA7BAC">
        <w:rPr>
          <w:rFonts w:ascii="Times New Roman" w:hAnsi="Times New Roman" w:cs="Times New Roman"/>
          <w:sz w:val="24"/>
          <w:szCs w:val="24"/>
        </w:rPr>
        <w:t>officer’s</w:t>
      </w:r>
      <w:r w:rsidR="00E76A76" w:rsidRPr="00EA7BAC">
        <w:rPr>
          <w:rFonts w:ascii="Times New Roman" w:hAnsi="Times New Roman" w:cs="Times New Roman"/>
          <w:sz w:val="24"/>
          <w:szCs w:val="24"/>
        </w:rPr>
        <w:t xml:space="preserve"> shift. It is time for police services to make mental health a priority in </w:t>
      </w:r>
      <w:r w:rsidR="00750FA3" w:rsidRPr="00EA7BAC">
        <w:rPr>
          <w:rFonts w:ascii="Times New Roman" w:hAnsi="Times New Roman" w:cs="Times New Roman"/>
          <w:sz w:val="24"/>
          <w:szCs w:val="24"/>
        </w:rPr>
        <w:t>their</w:t>
      </w:r>
      <w:r w:rsidR="00E76A76" w:rsidRPr="00EA7BAC">
        <w:rPr>
          <w:rFonts w:ascii="Times New Roman" w:hAnsi="Times New Roman" w:cs="Times New Roman"/>
          <w:sz w:val="24"/>
          <w:szCs w:val="24"/>
        </w:rPr>
        <w:t xml:space="preserve"> strategies for officers to get better training in dealing with such complex </w:t>
      </w:r>
      <w:proofErr w:type="gramStart"/>
      <w:r w:rsidR="00E76A76" w:rsidRPr="00EA7BAC">
        <w:rPr>
          <w:rFonts w:ascii="Times New Roman" w:hAnsi="Times New Roman" w:cs="Times New Roman"/>
          <w:sz w:val="24"/>
          <w:szCs w:val="24"/>
        </w:rPr>
        <w:t>decision making</w:t>
      </w:r>
      <w:proofErr w:type="gramEnd"/>
      <w:r w:rsidR="00E76A76" w:rsidRPr="00EA7BAC">
        <w:rPr>
          <w:rFonts w:ascii="Times New Roman" w:hAnsi="Times New Roman" w:cs="Times New Roman"/>
          <w:sz w:val="24"/>
          <w:szCs w:val="24"/>
        </w:rPr>
        <w:t xml:space="preserve">. </w:t>
      </w:r>
      <w:r w:rsidR="0018263C" w:rsidRPr="00EA7BAC">
        <w:rPr>
          <w:rFonts w:ascii="Times New Roman" w:hAnsi="Times New Roman" w:cs="Times New Roman"/>
          <w:sz w:val="24"/>
          <w:szCs w:val="24"/>
        </w:rPr>
        <w:t xml:space="preserve">   </w:t>
      </w:r>
    </w:p>
    <w:p w14:paraId="1831F7A9" w14:textId="2DDF1D40" w:rsidR="00EA7BAC" w:rsidRDefault="00EA7BAC" w:rsidP="00EA7BAC">
      <w:pPr>
        <w:rPr>
          <w:color w:val="333333"/>
          <w:sz w:val="23"/>
          <w:szCs w:val="23"/>
        </w:rPr>
      </w:pPr>
    </w:p>
    <w:p w14:paraId="6371DE83" w14:textId="700841E6" w:rsidR="00EA7BAC" w:rsidRPr="00EA7BAC" w:rsidRDefault="00EA7BAC" w:rsidP="00EA7BAC">
      <w:pPr>
        <w:rPr>
          <w:color w:val="333333"/>
          <w:sz w:val="23"/>
          <w:szCs w:val="23"/>
        </w:rPr>
      </w:pPr>
      <w:r>
        <w:rPr>
          <w:color w:val="333333"/>
          <w:sz w:val="23"/>
          <w:szCs w:val="23"/>
        </w:rPr>
        <w:t>Words - 18</w:t>
      </w:r>
      <w:r w:rsidR="001B5D4F">
        <w:rPr>
          <w:color w:val="333333"/>
          <w:sz w:val="23"/>
          <w:szCs w:val="23"/>
        </w:rPr>
        <w:t>30</w:t>
      </w:r>
    </w:p>
    <w:p w14:paraId="0918715F" w14:textId="77777777" w:rsidR="00BC4BA5" w:rsidRDefault="00BC4BA5" w:rsidP="0AC9664E">
      <w:pPr>
        <w:ind w:right="237"/>
        <w:jc w:val="center"/>
        <w:rPr>
          <w:b/>
          <w:bCs/>
          <w:color w:val="000000" w:themeColor="text1"/>
          <w:sz w:val="28"/>
          <w:szCs w:val="28"/>
          <w:highlight w:val="yellow"/>
          <w:u w:val="single"/>
        </w:rPr>
      </w:pPr>
    </w:p>
    <w:p w14:paraId="76B00C51" w14:textId="77777777" w:rsidR="00BC4BA5" w:rsidRDefault="00BC4BA5" w:rsidP="0AC9664E">
      <w:pPr>
        <w:ind w:right="237"/>
        <w:jc w:val="center"/>
        <w:rPr>
          <w:b/>
          <w:bCs/>
          <w:color w:val="000000" w:themeColor="text1"/>
          <w:sz w:val="28"/>
          <w:szCs w:val="28"/>
          <w:highlight w:val="yellow"/>
          <w:u w:val="single"/>
        </w:rPr>
      </w:pPr>
    </w:p>
    <w:p w14:paraId="364C3C06" w14:textId="77777777" w:rsidR="00BC4BA5" w:rsidRDefault="00BC4BA5" w:rsidP="0AC9664E">
      <w:pPr>
        <w:ind w:right="237"/>
        <w:jc w:val="center"/>
        <w:rPr>
          <w:b/>
          <w:bCs/>
          <w:color w:val="000000" w:themeColor="text1"/>
          <w:sz w:val="28"/>
          <w:szCs w:val="28"/>
          <w:highlight w:val="yellow"/>
          <w:u w:val="single"/>
        </w:rPr>
      </w:pPr>
    </w:p>
    <w:p w14:paraId="4C1B5C5A" w14:textId="177A6D0E" w:rsidR="00233B7E" w:rsidRDefault="00233B7E" w:rsidP="00EA7BAC">
      <w:pPr>
        <w:ind w:right="237"/>
        <w:rPr>
          <w:b/>
          <w:bCs/>
          <w:color w:val="000000" w:themeColor="text1"/>
          <w:sz w:val="28"/>
          <w:szCs w:val="28"/>
          <w:highlight w:val="yellow"/>
          <w:u w:val="single"/>
        </w:rPr>
      </w:pPr>
    </w:p>
    <w:p w14:paraId="4EB668EF" w14:textId="77777777" w:rsidR="00EA7BAC" w:rsidRDefault="00EA7BAC" w:rsidP="00EA7BAC">
      <w:pPr>
        <w:ind w:right="237"/>
        <w:rPr>
          <w:b/>
          <w:bCs/>
          <w:color w:val="000000" w:themeColor="text1"/>
          <w:sz w:val="28"/>
          <w:szCs w:val="28"/>
          <w:highlight w:val="yellow"/>
          <w:u w:val="single"/>
        </w:rPr>
      </w:pPr>
    </w:p>
    <w:p w14:paraId="2340861E" w14:textId="77777777" w:rsidR="00233B7E" w:rsidRDefault="00233B7E" w:rsidP="0AC9664E">
      <w:pPr>
        <w:ind w:right="237"/>
        <w:jc w:val="center"/>
        <w:rPr>
          <w:b/>
          <w:bCs/>
          <w:color w:val="000000" w:themeColor="text1"/>
          <w:sz w:val="28"/>
          <w:szCs w:val="28"/>
          <w:highlight w:val="yellow"/>
          <w:u w:val="single"/>
        </w:rPr>
      </w:pPr>
    </w:p>
    <w:p w14:paraId="440C1242" w14:textId="5952A051" w:rsidR="00025650" w:rsidRPr="00E676F7" w:rsidRDefault="16967356" w:rsidP="0AC9664E">
      <w:pPr>
        <w:ind w:right="237"/>
        <w:jc w:val="center"/>
        <w:rPr>
          <w:b/>
          <w:bCs/>
          <w:color w:val="000000" w:themeColor="text1"/>
          <w:sz w:val="28"/>
          <w:szCs w:val="28"/>
          <w:highlight w:val="yellow"/>
          <w:u w:val="single"/>
        </w:rPr>
      </w:pPr>
      <w:r w:rsidRPr="0AC9664E">
        <w:rPr>
          <w:b/>
          <w:bCs/>
          <w:color w:val="000000" w:themeColor="text1"/>
          <w:sz w:val="28"/>
          <w:szCs w:val="28"/>
          <w:highlight w:val="yellow"/>
          <w:u w:val="single"/>
        </w:rPr>
        <w:lastRenderedPageBreak/>
        <w:t>Task 4 Option 2:</w:t>
      </w:r>
      <w:r w:rsidRPr="0AC9664E">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0FF883D4">
      <w:pPr>
        <w:ind w:right="237"/>
        <w:jc w:val="both"/>
        <w:rPr>
          <w:rFonts w:eastAsia="Arial"/>
          <w:b/>
          <w:bCs/>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3DAF3B11" w14:textId="117FA42F" w:rsidR="00025650" w:rsidRPr="00E676F7" w:rsidRDefault="00025650" w:rsidP="0FF883D4">
      <w:pPr>
        <w:ind w:right="237"/>
        <w:jc w:val="both"/>
        <w:rPr>
          <w:rFonts w:eastAsia="Arial"/>
          <w:b/>
          <w:bCs/>
          <w:color w:val="000000" w:themeColor="text1"/>
          <w:sz w:val="24"/>
          <w:szCs w:val="24"/>
          <w:u w:val="single"/>
        </w:rPr>
      </w:pPr>
    </w:p>
    <w:p w14:paraId="7ACE7957" w14:textId="520FC0BF" w:rsidR="00025650" w:rsidRPr="00E676F7" w:rsidRDefault="16967356" w:rsidP="0FF883D4">
      <w:pPr>
        <w:ind w:right="237"/>
        <w:jc w:val="both"/>
        <w:rPr>
          <w:rFonts w:eastAsia="Arial"/>
          <w:b/>
          <w:bCs/>
          <w:color w:val="000000" w:themeColor="text1"/>
          <w:sz w:val="24"/>
          <w:szCs w:val="24"/>
          <w:u w:val="single"/>
        </w:rPr>
      </w:pPr>
      <w:r w:rsidRPr="0FF883D4">
        <w:rPr>
          <w:rFonts w:eastAsia="Arial"/>
          <w:b/>
          <w:bCs/>
          <w:color w:val="000000" w:themeColor="text1"/>
          <w:sz w:val="24"/>
          <w:szCs w:val="24"/>
          <w:u w:val="single"/>
        </w:rPr>
        <w:t>Policing Communities</w:t>
      </w:r>
    </w:p>
    <w:p w14:paraId="6FF51CBD" w14:textId="48F7B3DE" w:rsidR="00025650" w:rsidRPr="00E676F7" w:rsidRDefault="00025650" w:rsidP="0FF883D4">
      <w:pPr>
        <w:ind w:right="237"/>
        <w:jc w:val="both"/>
        <w:rPr>
          <w:rFonts w:eastAsia="Arial"/>
          <w:b/>
          <w:bCs/>
          <w:color w:val="000000" w:themeColor="text1"/>
          <w:sz w:val="24"/>
          <w:szCs w:val="24"/>
          <w:u w:val="single"/>
        </w:rPr>
      </w:pPr>
    </w:p>
    <w:p w14:paraId="397987E9" w14:textId="728D79A1" w:rsidR="00025650" w:rsidRPr="00E676F7" w:rsidRDefault="16967356"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r w:rsidRPr="0FF883D4">
        <w:rPr>
          <w:rFonts w:eastAsia="Arial"/>
          <w:b/>
          <w:bCs/>
          <w:color w:val="000000" w:themeColor="text1"/>
          <w:sz w:val="24"/>
          <w:szCs w:val="24"/>
          <w:u w:val="single"/>
        </w:rPr>
        <w:t>a policing problem</w:t>
      </w:r>
      <w:r w:rsidRPr="0FF883D4">
        <w:rPr>
          <w:rFonts w:eastAsia="Arial"/>
          <w:b/>
          <w:bCs/>
          <w:color w:val="000000" w:themeColor="text1"/>
          <w:sz w:val="24"/>
          <w:szCs w:val="24"/>
        </w:rPr>
        <w:t xml:space="preserve"> relating to policing communities that was of a complex nature, </w:t>
      </w:r>
      <w:r w:rsidRPr="0FF883D4">
        <w:rPr>
          <w:rFonts w:eastAsia="Arial"/>
          <w:color w:val="000000" w:themeColor="text1"/>
          <w:sz w:val="24"/>
          <w:szCs w:val="24"/>
        </w:rPr>
        <w:t>in which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0B413A8F">
        <w:trPr>
          <w:trHeight w:val="3750"/>
        </w:trPr>
        <w:tc>
          <w:tcPr>
            <w:tcW w:w="9015" w:type="dxa"/>
          </w:tcPr>
          <w:p w14:paraId="1809F80F" w14:textId="072A92FC" w:rsidR="0FF883D4" w:rsidRDefault="0FF883D4" w:rsidP="0FF883D4">
            <w:pPr>
              <w:spacing w:after="160" w:line="259" w:lineRule="auto"/>
              <w:rPr>
                <w:rFonts w:asciiTheme="minorHAnsi" w:eastAsiaTheme="minorEastAsia" w:hAnsiTheme="minorHAnsi" w:cstheme="minorBidi"/>
                <w:color w:val="000000" w:themeColor="text1"/>
                <w:sz w:val="28"/>
                <w:szCs w:val="28"/>
                <w:u w:val="single"/>
              </w:rPr>
            </w:pPr>
          </w:p>
          <w:p w14:paraId="54E39401" w14:textId="3A635AE0" w:rsidR="2CA7419C" w:rsidRDefault="2CA7419C" w:rsidP="0FF883D4">
            <w:pPr>
              <w:rPr>
                <w:rFonts w:asciiTheme="minorHAnsi" w:eastAsiaTheme="minorEastAsia" w:hAnsiTheme="minorHAnsi" w:cstheme="minorBidi"/>
                <w:color w:val="000000" w:themeColor="text1"/>
                <w:sz w:val="28"/>
                <w:szCs w:val="28"/>
              </w:rPr>
            </w:pPr>
            <w:r w:rsidRPr="0FF883D4">
              <w:rPr>
                <w:rFonts w:asciiTheme="minorHAnsi" w:eastAsiaTheme="minorEastAsia" w:hAnsiTheme="minorHAnsi" w:cstheme="minorBidi"/>
                <w:b/>
                <w:bCs/>
                <w:color w:val="000000" w:themeColor="text1"/>
                <w:sz w:val="28"/>
                <w:szCs w:val="28"/>
              </w:rPr>
              <w:t xml:space="preserve"> Critically evaluate</w:t>
            </w:r>
            <w:r w:rsidRPr="0FF883D4">
              <w:rPr>
                <w:rFonts w:asciiTheme="minorHAnsi" w:eastAsiaTheme="minorEastAsia" w:hAnsiTheme="minorHAnsi" w:cstheme="minorBidi"/>
                <w:color w:val="000000" w:themeColor="text1"/>
                <w:sz w:val="28"/>
                <w:szCs w:val="28"/>
              </w:rPr>
              <w:t xml:space="preserve"> a range of interventions that you have employed to promote community engagement, focusing upon a community issue that you have dealt with. </w:t>
            </w:r>
          </w:p>
          <w:p w14:paraId="10CE2D6D" w14:textId="7CA96CA3" w:rsidR="0FF883D4" w:rsidRDefault="0FF883D4" w:rsidP="0FF883D4">
            <w:pPr>
              <w:rPr>
                <w:color w:val="000000" w:themeColor="text1"/>
                <w:sz w:val="28"/>
                <w:szCs w:val="28"/>
              </w:rPr>
            </w:pPr>
          </w:p>
          <w:p w14:paraId="41A24449" w14:textId="7BF860AC" w:rsidR="3E63D7DA" w:rsidRDefault="3E63D7DA" w:rsidP="0B413A8F">
            <w:pPr>
              <w:ind w:right="237"/>
              <w:jc w:val="both"/>
              <w:rPr>
                <w:i/>
                <w:iCs/>
                <w:sz w:val="24"/>
                <w:szCs w:val="24"/>
              </w:rPr>
            </w:pPr>
            <w:r w:rsidRPr="0B413A8F">
              <w:rPr>
                <w:sz w:val="24"/>
                <w:szCs w:val="24"/>
              </w:rPr>
              <w:t>2</w:t>
            </w:r>
            <w:r w:rsidR="2F524824"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0E11DEE6" w14:textId="3A8A6A60" w:rsidR="0FF883D4" w:rsidRDefault="0FF883D4" w:rsidP="0FF883D4">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561F33B2" w14:textId="7D8D8F05" w:rsidR="00025650" w:rsidRPr="00233B7E" w:rsidRDefault="3E63D7DA" w:rsidP="00233B7E">
      <w:pPr>
        <w:ind w:right="237"/>
        <w:jc w:val="both"/>
        <w:rPr>
          <w:b/>
          <w:bCs/>
          <w:sz w:val="24"/>
          <w:szCs w:val="24"/>
        </w:rPr>
      </w:pPr>
      <w:r w:rsidRPr="0FF883D4">
        <w:rPr>
          <w:b/>
          <w:bCs/>
          <w:sz w:val="24"/>
          <w:szCs w:val="24"/>
        </w:rPr>
        <w:t xml:space="preserve">Answer: </w:t>
      </w:r>
    </w:p>
    <w:p w14:paraId="5B90146B" w14:textId="77777777" w:rsidR="00233B7E" w:rsidRDefault="00233B7E" w:rsidP="0AC9664E">
      <w:pPr>
        <w:ind w:left="2880" w:right="237"/>
        <w:rPr>
          <w:rFonts w:eastAsia="Arial"/>
          <w:b/>
          <w:bCs/>
          <w:color w:val="000000" w:themeColor="text1"/>
          <w:sz w:val="28"/>
          <w:szCs w:val="28"/>
          <w:highlight w:val="yellow"/>
          <w:u w:val="single"/>
        </w:rPr>
      </w:pPr>
    </w:p>
    <w:p w14:paraId="53FF213B" w14:textId="77777777" w:rsidR="00233B7E" w:rsidRDefault="00233B7E" w:rsidP="0AC9664E">
      <w:pPr>
        <w:ind w:left="2880" w:right="237"/>
        <w:rPr>
          <w:rFonts w:eastAsia="Arial"/>
          <w:b/>
          <w:bCs/>
          <w:color w:val="000000" w:themeColor="text1"/>
          <w:sz w:val="28"/>
          <w:szCs w:val="28"/>
          <w:highlight w:val="yellow"/>
          <w:u w:val="single"/>
        </w:rPr>
      </w:pPr>
    </w:p>
    <w:p w14:paraId="785A04FC" w14:textId="77777777" w:rsidR="00233B7E" w:rsidRDefault="00233B7E" w:rsidP="0AC9664E">
      <w:pPr>
        <w:ind w:left="2880" w:right="237"/>
        <w:rPr>
          <w:rFonts w:eastAsia="Arial"/>
          <w:b/>
          <w:bCs/>
          <w:color w:val="000000" w:themeColor="text1"/>
          <w:sz w:val="28"/>
          <w:szCs w:val="28"/>
          <w:highlight w:val="yellow"/>
          <w:u w:val="single"/>
        </w:rPr>
      </w:pPr>
    </w:p>
    <w:p w14:paraId="03CE6EBE" w14:textId="77777777" w:rsidR="00233B7E" w:rsidRDefault="00233B7E" w:rsidP="0AC9664E">
      <w:pPr>
        <w:ind w:left="2880" w:right="237"/>
        <w:rPr>
          <w:rFonts w:eastAsia="Arial"/>
          <w:b/>
          <w:bCs/>
          <w:color w:val="000000" w:themeColor="text1"/>
          <w:sz w:val="28"/>
          <w:szCs w:val="28"/>
          <w:highlight w:val="yellow"/>
          <w:u w:val="single"/>
        </w:rPr>
      </w:pPr>
    </w:p>
    <w:p w14:paraId="79370BED" w14:textId="77777777" w:rsidR="00233B7E" w:rsidRDefault="00233B7E" w:rsidP="0AC9664E">
      <w:pPr>
        <w:ind w:left="2880" w:right="237"/>
        <w:rPr>
          <w:rFonts w:eastAsia="Arial"/>
          <w:b/>
          <w:bCs/>
          <w:color w:val="000000" w:themeColor="text1"/>
          <w:sz w:val="28"/>
          <w:szCs w:val="28"/>
          <w:highlight w:val="yellow"/>
          <w:u w:val="single"/>
        </w:rPr>
      </w:pPr>
    </w:p>
    <w:p w14:paraId="327B5233" w14:textId="77777777" w:rsidR="00233B7E" w:rsidRDefault="00233B7E" w:rsidP="0AC9664E">
      <w:pPr>
        <w:ind w:left="2880" w:right="237"/>
        <w:rPr>
          <w:rFonts w:eastAsia="Arial"/>
          <w:b/>
          <w:bCs/>
          <w:color w:val="000000" w:themeColor="text1"/>
          <w:sz w:val="28"/>
          <w:szCs w:val="28"/>
          <w:highlight w:val="yellow"/>
          <w:u w:val="single"/>
        </w:rPr>
      </w:pPr>
    </w:p>
    <w:p w14:paraId="53B725BE" w14:textId="77777777" w:rsidR="00233B7E" w:rsidRDefault="00233B7E" w:rsidP="0AC9664E">
      <w:pPr>
        <w:ind w:left="2880" w:right="237"/>
        <w:rPr>
          <w:rFonts w:eastAsia="Arial"/>
          <w:b/>
          <w:bCs/>
          <w:color w:val="000000" w:themeColor="text1"/>
          <w:sz w:val="28"/>
          <w:szCs w:val="28"/>
          <w:highlight w:val="yellow"/>
          <w:u w:val="single"/>
        </w:rPr>
      </w:pPr>
    </w:p>
    <w:p w14:paraId="649BBA53" w14:textId="77777777" w:rsidR="00233B7E" w:rsidRDefault="00233B7E" w:rsidP="0AC9664E">
      <w:pPr>
        <w:ind w:left="2880" w:right="237"/>
        <w:rPr>
          <w:rFonts w:eastAsia="Arial"/>
          <w:b/>
          <w:bCs/>
          <w:color w:val="000000" w:themeColor="text1"/>
          <w:sz w:val="28"/>
          <w:szCs w:val="28"/>
          <w:highlight w:val="yellow"/>
          <w:u w:val="single"/>
        </w:rPr>
      </w:pPr>
    </w:p>
    <w:p w14:paraId="404F4458" w14:textId="77777777" w:rsidR="00233B7E" w:rsidRDefault="00233B7E" w:rsidP="0AC9664E">
      <w:pPr>
        <w:ind w:left="2880" w:right="237"/>
        <w:rPr>
          <w:rFonts w:eastAsia="Arial"/>
          <w:b/>
          <w:bCs/>
          <w:color w:val="000000" w:themeColor="text1"/>
          <w:sz w:val="28"/>
          <w:szCs w:val="28"/>
          <w:highlight w:val="yellow"/>
          <w:u w:val="single"/>
        </w:rPr>
      </w:pPr>
    </w:p>
    <w:p w14:paraId="37F9FA7A" w14:textId="77777777" w:rsidR="00233B7E" w:rsidRDefault="00233B7E" w:rsidP="0AC9664E">
      <w:pPr>
        <w:ind w:left="2880" w:right="237"/>
        <w:rPr>
          <w:rFonts w:eastAsia="Arial"/>
          <w:b/>
          <w:bCs/>
          <w:color w:val="000000" w:themeColor="text1"/>
          <w:sz w:val="28"/>
          <w:szCs w:val="28"/>
          <w:highlight w:val="yellow"/>
          <w:u w:val="single"/>
        </w:rPr>
      </w:pPr>
    </w:p>
    <w:p w14:paraId="559773BD" w14:textId="77777777" w:rsidR="00233B7E" w:rsidRDefault="00233B7E" w:rsidP="0AC9664E">
      <w:pPr>
        <w:ind w:left="2880" w:right="237"/>
        <w:rPr>
          <w:rFonts w:eastAsia="Arial"/>
          <w:b/>
          <w:bCs/>
          <w:color w:val="000000" w:themeColor="text1"/>
          <w:sz w:val="28"/>
          <w:szCs w:val="28"/>
          <w:highlight w:val="yellow"/>
          <w:u w:val="single"/>
        </w:rPr>
      </w:pPr>
    </w:p>
    <w:p w14:paraId="638AAE86" w14:textId="77777777" w:rsidR="00233B7E" w:rsidRDefault="00233B7E" w:rsidP="0AC9664E">
      <w:pPr>
        <w:ind w:left="2880" w:right="237"/>
        <w:rPr>
          <w:rFonts w:eastAsia="Arial"/>
          <w:b/>
          <w:bCs/>
          <w:color w:val="000000" w:themeColor="text1"/>
          <w:sz w:val="28"/>
          <w:szCs w:val="28"/>
          <w:highlight w:val="yellow"/>
          <w:u w:val="single"/>
        </w:rPr>
      </w:pPr>
    </w:p>
    <w:p w14:paraId="1FF59BF2" w14:textId="77777777" w:rsidR="00233B7E" w:rsidRDefault="00233B7E" w:rsidP="0AC9664E">
      <w:pPr>
        <w:ind w:left="2880" w:right="237"/>
        <w:rPr>
          <w:rFonts w:eastAsia="Arial"/>
          <w:b/>
          <w:bCs/>
          <w:color w:val="000000" w:themeColor="text1"/>
          <w:sz w:val="28"/>
          <w:szCs w:val="28"/>
          <w:highlight w:val="yellow"/>
          <w:u w:val="single"/>
        </w:rPr>
      </w:pPr>
    </w:p>
    <w:p w14:paraId="2EA9B187" w14:textId="77777777" w:rsidR="00233B7E" w:rsidRDefault="00233B7E" w:rsidP="0AC9664E">
      <w:pPr>
        <w:ind w:left="2880" w:right="237"/>
        <w:rPr>
          <w:rFonts w:eastAsia="Arial"/>
          <w:b/>
          <w:bCs/>
          <w:color w:val="000000" w:themeColor="text1"/>
          <w:sz w:val="28"/>
          <w:szCs w:val="28"/>
          <w:highlight w:val="yellow"/>
          <w:u w:val="single"/>
        </w:rPr>
      </w:pPr>
    </w:p>
    <w:p w14:paraId="615A7331" w14:textId="77777777" w:rsidR="00233B7E" w:rsidRDefault="00233B7E" w:rsidP="0AC9664E">
      <w:pPr>
        <w:ind w:left="2880" w:right="237"/>
        <w:rPr>
          <w:rFonts w:eastAsia="Arial"/>
          <w:b/>
          <w:bCs/>
          <w:color w:val="000000" w:themeColor="text1"/>
          <w:sz w:val="28"/>
          <w:szCs w:val="28"/>
          <w:highlight w:val="yellow"/>
          <w:u w:val="single"/>
        </w:rPr>
      </w:pPr>
    </w:p>
    <w:p w14:paraId="1060EAD5" w14:textId="77777777" w:rsidR="00233B7E" w:rsidRDefault="00233B7E" w:rsidP="0AC9664E">
      <w:pPr>
        <w:ind w:left="2880" w:right="237"/>
        <w:rPr>
          <w:rFonts w:eastAsia="Arial"/>
          <w:b/>
          <w:bCs/>
          <w:color w:val="000000" w:themeColor="text1"/>
          <w:sz w:val="28"/>
          <w:szCs w:val="28"/>
          <w:highlight w:val="yellow"/>
          <w:u w:val="single"/>
        </w:rPr>
      </w:pPr>
    </w:p>
    <w:p w14:paraId="337E27DD" w14:textId="6AE0848E" w:rsidR="00233B7E" w:rsidRDefault="00233B7E" w:rsidP="0AC9664E">
      <w:pPr>
        <w:ind w:left="2880" w:right="237"/>
        <w:rPr>
          <w:rFonts w:eastAsia="Arial"/>
          <w:b/>
          <w:bCs/>
          <w:color w:val="000000" w:themeColor="text1"/>
          <w:sz w:val="28"/>
          <w:szCs w:val="28"/>
          <w:highlight w:val="yellow"/>
          <w:u w:val="single"/>
        </w:rPr>
      </w:pPr>
    </w:p>
    <w:p w14:paraId="424A1EF1" w14:textId="77777777" w:rsidR="00EA7BAC" w:rsidRDefault="00EA7BAC" w:rsidP="0AC9664E">
      <w:pPr>
        <w:ind w:left="2880" w:right="237"/>
        <w:rPr>
          <w:rFonts w:eastAsia="Arial"/>
          <w:b/>
          <w:bCs/>
          <w:color w:val="000000" w:themeColor="text1"/>
          <w:sz w:val="28"/>
          <w:szCs w:val="28"/>
          <w:highlight w:val="yellow"/>
          <w:u w:val="single"/>
        </w:rPr>
      </w:pPr>
    </w:p>
    <w:p w14:paraId="59EDF18F" w14:textId="77777777" w:rsidR="00233B7E" w:rsidRDefault="00233B7E" w:rsidP="0AC9664E">
      <w:pPr>
        <w:ind w:left="2880" w:right="237"/>
        <w:rPr>
          <w:rFonts w:eastAsia="Arial"/>
          <w:b/>
          <w:bCs/>
          <w:color w:val="000000" w:themeColor="text1"/>
          <w:sz w:val="28"/>
          <w:szCs w:val="28"/>
          <w:highlight w:val="yellow"/>
          <w:u w:val="single"/>
        </w:rPr>
      </w:pPr>
    </w:p>
    <w:p w14:paraId="43EC7FA9" w14:textId="00C9D49B" w:rsidR="00025650" w:rsidRPr="00E676F7" w:rsidRDefault="3E63D7DA"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lastRenderedPageBreak/>
        <w:t>TASK 4 Option 3</w:t>
      </w:r>
    </w:p>
    <w:p w14:paraId="649747D8" w14:textId="5C2DD726" w:rsidR="00025650" w:rsidRPr="00E676F7" w:rsidRDefault="00025650" w:rsidP="0FF883D4">
      <w:pPr>
        <w:ind w:right="237"/>
        <w:jc w:val="both"/>
        <w:rPr>
          <w:rFonts w:eastAsia="Arial"/>
          <w:color w:val="000000" w:themeColor="text1"/>
          <w:sz w:val="24"/>
          <w:szCs w:val="24"/>
        </w:rPr>
      </w:pPr>
    </w:p>
    <w:p w14:paraId="13281204" w14:textId="0D9E77F1" w:rsidR="00025650" w:rsidRPr="00E676F7" w:rsidRDefault="3E63D7DA"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7E7E35F7" w14:textId="20C12183" w:rsidR="00025650" w:rsidRPr="00E676F7" w:rsidRDefault="00025650" w:rsidP="0FF883D4">
      <w:pPr>
        <w:ind w:right="237"/>
        <w:jc w:val="both"/>
        <w:rPr>
          <w:rFonts w:eastAsia="Arial"/>
          <w:color w:val="000000" w:themeColor="text1"/>
          <w:sz w:val="24"/>
          <w:szCs w:val="24"/>
          <w:u w:val="single"/>
        </w:rPr>
      </w:pPr>
    </w:p>
    <w:p w14:paraId="1571EA89" w14:textId="79B07256" w:rsidR="00025650" w:rsidRPr="00E676F7" w:rsidRDefault="3E63D7DA"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Road Policing</w:t>
      </w:r>
    </w:p>
    <w:p w14:paraId="09972F5E" w14:textId="7A7F302B" w:rsidR="00025650" w:rsidRPr="00E676F7" w:rsidRDefault="00025650" w:rsidP="0FF883D4">
      <w:pPr>
        <w:ind w:right="237"/>
        <w:jc w:val="both"/>
        <w:rPr>
          <w:rFonts w:eastAsia="Arial"/>
          <w:color w:val="000000" w:themeColor="text1"/>
          <w:sz w:val="24"/>
          <w:szCs w:val="24"/>
        </w:rPr>
      </w:pPr>
    </w:p>
    <w:p w14:paraId="16BD4936" w14:textId="656FF604" w:rsidR="00025650" w:rsidRPr="00E676F7" w:rsidRDefault="3E63D7DA" w:rsidP="0FF883D4">
      <w:pPr>
        <w:ind w:right="237"/>
        <w:jc w:val="both"/>
        <w:rPr>
          <w:rFonts w:eastAsia="Arial"/>
          <w:color w:val="000000" w:themeColor="text1"/>
          <w:sz w:val="24"/>
          <w:szCs w:val="24"/>
        </w:rPr>
      </w:pPr>
      <w:r w:rsidRPr="0FF883D4">
        <w:rPr>
          <w:rFonts w:eastAsia="Arial"/>
          <w:color w:val="000000" w:themeColor="text1"/>
          <w:sz w:val="24"/>
          <w:szCs w:val="24"/>
        </w:rPr>
        <w:t>You should choose a serious collision that you have been involved</w:t>
      </w:r>
      <w:r w:rsidR="25CAB230" w:rsidRPr="0FF883D4">
        <w:rPr>
          <w:rFonts w:eastAsia="Arial"/>
          <w:color w:val="000000" w:themeColor="text1"/>
          <w:sz w:val="24"/>
          <w:szCs w:val="24"/>
        </w:rPr>
        <w:t xml:space="preserve"> in that</w:t>
      </w:r>
      <w:r w:rsidRPr="0FF883D4">
        <w:rPr>
          <w:rFonts w:eastAsia="Arial"/>
          <w:b/>
          <w:bCs/>
          <w:color w:val="000000" w:themeColor="text1"/>
          <w:sz w:val="24"/>
          <w:szCs w:val="24"/>
        </w:rPr>
        <w:t xml:space="preserve"> was of a complex nature, </w:t>
      </w:r>
      <w:r w:rsidRPr="0FF883D4">
        <w:rPr>
          <w:rFonts w:eastAsia="Arial"/>
          <w:color w:val="000000" w:themeColor="text1"/>
          <w:sz w:val="24"/>
          <w:szCs w:val="24"/>
        </w:rPr>
        <w:t>in which you played a significant role in providing a response.</w:t>
      </w:r>
    </w:p>
    <w:p w14:paraId="5E21F8DD" w14:textId="0A8B03A9" w:rsidR="00025650" w:rsidRPr="00E676F7" w:rsidRDefault="00025650" w:rsidP="0FF883D4">
      <w:pPr>
        <w:ind w:right="237"/>
        <w:jc w:val="both"/>
        <w:rPr>
          <w:color w:val="000000" w:themeColor="text1"/>
          <w:sz w:val="24"/>
          <w:szCs w:val="24"/>
        </w:rPr>
      </w:pP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0B413A8F">
        <w:trPr>
          <w:trHeight w:val="2835"/>
        </w:trPr>
        <w:tc>
          <w:tcPr>
            <w:tcW w:w="9015" w:type="dxa"/>
          </w:tcPr>
          <w:p w14:paraId="3B2DDD4D" w14:textId="3FC63462" w:rsidR="3E63D7DA" w:rsidRDefault="3E63D7DA" w:rsidP="0FF883D4">
            <w:pPr>
              <w:rPr>
                <w:rFonts w:asciiTheme="minorHAnsi" w:eastAsiaTheme="minorEastAsia" w:hAnsiTheme="minorHAnsi" w:cstheme="minorBidi"/>
                <w:b/>
                <w:bCs/>
                <w:color w:val="000000" w:themeColor="text1"/>
                <w:sz w:val="28"/>
                <w:szCs w:val="28"/>
              </w:rPr>
            </w:pPr>
            <w:r w:rsidRPr="0FF883D4">
              <w:rPr>
                <w:rFonts w:asciiTheme="minorHAnsi" w:eastAsiaTheme="minorEastAsia" w:hAnsiTheme="minorHAnsi" w:cstheme="minorBidi"/>
                <w:b/>
                <w:bCs/>
                <w:color w:val="000000" w:themeColor="text1"/>
                <w:sz w:val="28"/>
                <w:szCs w:val="28"/>
              </w:rPr>
              <w:t xml:space="preserve">Task 4 Option 3: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15A4C89B" w14:textId="0061A2EE" w:rsidR="3E63D7DA" w:rsidRDefault="3E63D7DA" w:rsidP="0FF883D4">
            <w:pPr>
              <w:rPr>
                <w:rFonts w:asciiTheme="minorHAnsi" w:eastAsiaTheme="minorEastAsia" w:hAnsiTheme="minorHAnsi" w:cstheme="minorBidi"/>
                <w:color w:val="000000" w:themeColor="text1"/>
                <w:sz w:val="28"/>
                <w:szCs w:val="28"/>
              </w:rPr>
            </w:pPr>
            <w:r w:rsidRPr="0FF883D4">
              <w:rPr>
                <w:rFonts w:asciiTheme="minorHAnsi" w:eastAsiaTheme="minorEastAsia" w:hAnsiTheme="minorHAnsi" w:cstheme="minorBidi"/>
                <w:b/>
                <w:bCs/>
                <w:color w:val="000000" w:themeColor="text1"/>
                <w:sz w:val="28"/>
                <w:szCs w:val="28"/>
              </w:rPr>
              <w:t>Critically evaluate</w:t>
            </w:r>
            <w:r w:rsidRPr="0FF883D4">
              <w:rPr>
                <w:rFonts w:asciiTheme="minorHAnsi" w:eastAsiaTheme="minorEastAsia" w:hAnsiTheme="minorHAnsi" w:cstheme="minorBidi"/>
                <w:color w:val="000000" w:themeColor="text1"/>
                <w:sz w:val="28"/>
                <w:szCs w:val="28"/>
              </w:rPr>
              <w:t xml:space="preserve"> the evidence base for dealing with serious roads incidents and strategies that </w:t>
            </w:r>
            <w:proofErr w:type="gramStart"/>
            <w:r w:rsidRPr="0FF883D4">
              <w:rPr>
                <w:rFonts w:asciiTheme="minorHAnsi" w:eastAsiaTheme="minorEastAsia" w:hAnsiTheme="minorHAnsi" w:cstheme="minorBidi"/>
                <w:color w:val="000000" w:themeColor="text1"/>
                <w:sz w:val="28"/>
                <w:szCs w:val="28"/>
              </w:rPr>
              <w:t>could be implemented</w:t>
            </w:r>
            <w:proofErr w:type="gramEnd"/>
            <w:r w:rsidRPr="0FF883D4">
              <w:rPr>
                <w:rFonts w:asciiTheme="minorHAnsi" w:eastAsiaTheme="minorEastAsia" w:hAnsiTheme="minorHAnsi" w:cstheme="minorBidi"/>
                <w:color w:val="000000" w:themeColor="text1"/>
                <w:sz w:val="28"/>
                <w:szCs w:val="28"/>
              </w:rPr>
              <w:t xml:space="preserve"> to reduce the likelihood of it reoccurring.</w:t>
            </w:r>
          </w:p>
          <w:p w14:paraId="6715F71E" w14:textId="6FF10E0D" w:rsidR="0FF883D4" w:rsidRDefault="0FF883D4" w:rsidP="0FF883D4">
            <w:pPr>
              <w:rPr>
                <w:color w:val="000000" w:themeColor="text1"/>
                <w:sz w:val="28"/>
                <w:szCs w:val="28"/>
              </w:rPr>
            </w:pPr>
          </w:p>
          <w:p w14:paraId="19C8A128" w14:textId="6018FFD3" w:rsidR="0FF883D4" w:rsidRDefault="0FF883D4" w:rsidP="0FF883D4">
            <w:pPr>
              <w:rPr>
                <w:color w:val="000000" w:themeColor="text1"/>
                <w:sz w:val="28"/>
                <w:szCs w:val="28"/>
              </w:rPr>
            </w:pPr>
          </w:p>
          <w:p w14:paraId="61D5D0A7" w14:textId="33811EF5" w:rsidR="740317DF" w:rsidRDefault="2E267A0E" w:rsidP="0B413A8F">
            <w:pPr>
              <w:ind w:right="237"/>
              <w:jc w:val="both"/>
              <w:rPr>
                <w:i/>
                <w:iCs/>
                <w:sz w:val="24"/>
                <w:szCs w:val="24"/>
              </w:rPr>
            </w:pPr>
            <w:r w:rsidRPr="0B413A8F">
              <w:rPr>
                <w:sz w:val="24"/>
                <w:szCs w:val="24"/>
              </w:rPr>
              <w:t>2</w:t>
            </w:r>
            <w:r w:rsidR="135E4BFA"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47FD9D6D" w14:textId="77582C77" w:rsidR="0FF883D4" w:rsidRDefault="0FF883D4" w:rsidP="0FF883D4">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0FF883D4">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7E75AD87" w:rsidR="0FF883D4" w:rsidRDefault="0FF883D4" w:rsidP="0FF883D4">
      <w:pPr>
        <w:ind w:right="237"/>
        <w:jc w:val="both"/>
        <w:rPr>
          <w:b/>
          <w:bCs/>
          <w:color w:val="000000" w:themeColor="text1"/>
          <w:sz w:val="24"/>
          <w:szCs w:val="24"/>
        </w:rPr>
      </w:pPr>
    </w:p>
    <w:p w14:paraId="038F197F" w14:textId="50191A26" w:rsidR="00233B7E" w:rsidRDefault="00233B7E" w:rsidP="0FF883D4">
      <w:pPr>
        <w:ind w:right="237"/>
        <w:jc w:val="both"/>
        <w:rPr>
          <w:b/>
          <w:bCs/>
          <w:color w:val="000000" w:themeColor="text1"/>
          <w:sz w:val="24"/>
          <w:szCs w:val="24"/>
        </w:rPr>
      </w:pPr>
    </w:p>
    <w:p w14:paraId="6E0D0030" w14:textId="32689552" w:rsidR="00233B7E" w:rsidRDefault="00233B7E" w:rsidP="0FF883D4">
      <w:pPr>
        <w:ind w:right="237"/>
        <w:jc w:val="both"/>
        <w:rPr>
          <w:b/>
          <w:bCs/>
          <w:color w:val="000000" w:themeColor="text1"/>
          <w:sz w:val="24"/>
          <w:szCs w:val="24"/>
        </w:rPr>
      </w:pPr>
    </w:p>
    <w:p w14:paraId="71353664" w14:textId="149B11D6" w:rsidR="00233B7E" w:rsidRDefault="00233B7E" w:rsidP="0FF883D4">
      <w:pPr>
        <w:ind w:right="237"/>
        <w:jc w:val="both"/>
        <w:rPr>
          <w:b/>
          <w:bCs/>
          <w:color w:val="000000" w:themeColor="text1"/>
          <w:sz w:val="24"/>
          <w:szCs w:val="24"/>
        </w:rPr>
      </w:pPr>
    </w:p>
    <w:p w14:paraId="1C07EEA0" w14:textId="5BC2313B" w:rsidR="00233B7E" w:rsidRDefault="00233B7E" w:rsidP="0FF883D4">
      <w:pPr>
        <w:ind w:right="237"/>
        <w:jc w:val="both"/>
        <w:rPr>
          <w:b/>
          <w:bCs/>
          <w:color w:val="000000" w:themeColor="text1"/>
          <w:sz w:val="24"/>
          <w:szCs w:val="24"/>
        </w:rPr>
      </w:pPr>
    </w:p>
    <w:p w14:paraId="43E77881" w14:textId="0E3C03E3" w:rsidR="00233B7E" w:rsidRDefault="00233B7E" w:rsidP="0FF883D4">
      <w:pPr>
        <w:ind w:right="237"/>
        <w:jc w:val="both"/>
        <w:rPr>
          <w:b/>
          <w:bCs/>
          <w:color w:val="000000" w:themeColor="text1"/>
          <w:sz w:val="24"/>
          <w:szCs w:val="24"/>
        </w:rPr>
      </w:pPr>
    </w:p>
    <w:p w14:paraId="2F6DDB15" w14:textId="1381DD0A" w:rsidR="00233B7E" w:rsidRDefault="00233B7E" w:rsidP="0FF883D4">
      <w:pPr>
        <w:ind w:right="237"/>
        <w:jc w:val="both"/>
        <w:rPr>
          <w:b/>
          <w:bCs/>
          <w:color w:val="000000" w:themeColor="text1"/>
          <w:sz w:val="24"/>
          <w:szCs w:val="24"/>
        </w:rPr>
      </w:pPr>
    </w:p>
    <w:p w14:paraId="780986AC" w14:textId="48CA4774" w:rsidR="00233B7E" w:rsidRDefault="00233B7E" w:rsidP="0FF883D4">
      <w:pPr>
        <w:ind w:right="237"/>
        <w:jc w:val="both"/>
        <w:rPr>
          <w:b/>
          <w:bCs/>
          <w:color w:val="000000" w:themeColor="text1"/>
          <w:sz w:val="24"/>
          <w:szCs w:val="24"/>
        </w:rPr>
      </w:pPr>
    </w:p>
    <w:p w14:paraId="13240FAD" w14:textId="20B09F6F" w:rsidR="00233B7E" w:rsidRDefault="00233B7E" w:rsidP="0FF883D4">
      <w:pPr>
        <w:ind w:right="237"/>
        <w:jc w:val="both"/>
        <w:rPr>
          <w:b/>
          <w:bCs/>
          <w:color w:val="000000" w:themeColor="text1"/>
          <w:sz w:val="24"/>
          <w:szCs w:val="24"/>
        </w:rPr>
      </w:pPr>
    </w:p>
    <w:p w14:paraId="32E12730" w14:textId="7E711D1F" w:rsidR="00233B7E" w:rsidRDefault="00233B7E" w:rsidP="0FF883D4">
      <w:pPr>
        <w:ind w:right="237"/>
        <w:jc w:val="both"/>
        <w:rPr>
          <w:b/>
          <w:bCs/>
          <w:color w:val="000000" w:themeColor="text1"/>
          <w:sz w:val="24"/>
          <w:szCs w:val="24"/>
        </w:rPr>
      </w:pPr>
    </w:p>
    <w:p w14:paraId="54771E6E" w14:textId="6E49E7BF" w:rsidR="00233B7E" w:rsidRDefault="00233B7E" w:rsidP="0FF883D4">
      <w:pPr>
        <w:ind w:right="237"/>
        <w:jc w:val="both"/>
        <w:rPr>
          <w:b/>
          <w:bCs/>
          <w:color w:val="000000" w:themeColor="text1"/>
          <w:sz w:val="24"/>
          <w:szCs w:val="24"/>
        </w:rPr>
      </w:pPr>
    </w:p>
    <w:p w14:paraId="244C73F6" w14:textId="44FA8B5E" w:rsidR="00233B7E" w:rsidRDefault="00233B7E" w:rsidP="0FF883D4">
      <w:pPr>
        <w:ind w:right="237"/>
        <w:jc w:val="both"/>
        <w:rPr>
          <w:b/>
          <w:bCs/>
          <w:color w:val="000000" w:themeColor="text1"/>
          <w:sz w:val="24"/>
          <w:szCs w:val="24"/>
        </w:rPr>
      </w:pPr>
    </w:p>
    <w:p w14:paraId="5AC16339" w14:textId="595A5012" w:rsidR="00233B7E" w:rsidRDefault="00233B7E" w:rsidP="0FF883D4">
      <w:pPr>
        <w:ind w:right="237"/>
        <w:jc w:val="both"/>
        <w:rPr>
          <w:b/>
          <w:bCs/>
          <w:color w:val="000000" w:themeColor="text1"/>
          <w:sz w:val="24"/>
          <w:szCs w:val="24"/>
        </w:rPr>
      </w:pPr>
    </w:p>
    <w:p w14:paraId="78BE99D4" w14:textId="41821AF4" w:rsidR="00233B7E" w:rsidRDefault="00233B7E" w:rsidP="0FF883D4">
      <w:pPr>
        <w:ind w:right="237"/>
        <w:jc w:val="both"/>
        <w:rPr>
          <w:b/>
          <w:bCs/>
          <w:color w:val="000000" w:themeColor="text1"/>
          <w:sz w:val="24"/>
          <w:szCs w:val="24"/>
        </w:rPr>
      </w:pPr>
    </w:p>
    <w:p w14:paraId="3750D237" w14:textId="11056D9C" w:rsidR="00233B7E" w:rsidRDefault="00233B7E" w:rsidP="0FF883D4">
      <w:pPr>
        <w:ind w:right="237"/>
        <w:jc w:val="both"/>
        <w:rPr>
          <w:b/>
          <w:bCs/>
          <w:color w:val="000000" w:themeColor="text1"/>
          <w:sz w:val="24"/>
          <w:szCs w:val="24"/>
        </w:rPr>
      </w:pPr>
    </w:p>
    <w:p w14:paraId="184AB5FE" w14:textId="397469E0" w:rsidR="00233B7E" w:rsidRDefault="00233B7E" w:rsidP="0FF883D4">
      <w:pPr>
        <w:ind w:right="237"/>
        <w:jc w:val="both"/>
        <w:rPr>
          <w:b/>
          <w:bCs/>
          <w:color w:val="000000" w:themeColor="text1"/>
          <w:sz w:val="24"/>
          <w:szCs w:val="24"/>
        </w:rPr>
      </w:pPr>
    </w:p>
    <w:p w14:paraId="420E80A1" w14:textId="77777777" w:rsidR="00233B7E" w:rsidRDefault="00233B7E" w:rsidP="0FF883D4">
      <w:pPr>
        <w:ind w:right="237"/>
        <w:jc w:val="both"/>
        <w:rPr>
          <w:b/>
          <w:bCs/>
          <w:color w:val="000000" w:themeColor="text1"/>
          <w:sz w:val="24"/>
          <w:szCs w:val="24"/>
        </w:rPr>
      </w:pPr>
    </w:p>
    <w:p w14:paraId="4E087444" w14:textId="7ABCD360" w:rsidR="00234C43" w:rsidRDefault="00234C43" w:rsidP="00233B7E">
      <w:pPr>
        <w:ind w:right="237"/>
        <w:rPr>
          <w:rFonts w:eastAsia="Arial"/>
          <w:b/>
          <w:bCs/>
          <w:color w:val="000000" w:themeColor="text1"/>
          <w:sz w:val="24"/>
          <w:szCs w:val="24"/>
          <w:u w:val="single"/>
        </w:rPr>
      </w:pPr>
    </w:p>
    <w:p w14:paraId="45169573" w14:textId="1DBBF090" w:rsidR="530F4161" w:rsidRDefault="530F4161"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lastRenderedPageBreak/>
        <w:t xml:space="preserve">TASK </w:t>
      </w:r>
      <w:r w:rsidR="4BF2E3EB" w:rsidRPr="0AC9664E">
        <w:rPr>
          <w:rFonts w:eastAsia="Arial"/>
          <w:b/>
          <w:bCs/>
          <w:color w:val="000000" w:themeColor="text1"/>
          <w:sz w:val="28"/>
          <w:szCs w:val="28"/>
          <w:highlight w:val="yellow"/>
          <w:u w:val="single"/>
        </w:rPr>
        <w:t>4</w:t>
      </w:r>
      <w:r w:rsidRPr="0AC9664E">
        <w:rPr>
          <w:rFonts w:eastAsia="Arial"/>
          <w:b/>
          <w:bCs/>
          <w:color w:val="000000" w:themeColor="text1"/>
          <w:sz w:val="28"/>
          <w:szCs w:val="28"/>
          <w:highlight w:val="yellow"/>
          <w:u w:val="single"/>
        </w:rPr>
        <w:t xml:space="preserve"> Option 4</w:t>
      </w:r>
    </w:p>
    <w:p w14:paraId="2473B34F" w14:textId="797C9F7A" w:rsidR="0FF883D4" w:rsidRDefault="0FF883D4" w:rsidP="0FF883D4">
      <w:pPr>
        <w:ind w:left="2880" w:right="237"/>
        <w:rPr>
          <w:b/>
          <w:bCs/>
          <w:color w:val="000000" w:themeColor="text1"/>
          <w:sz w:val="28"/>
          <w:szCs w:val="28"/>
          <w:u w:val="single"/>
        </w:rPr>
      </w:pPr>
    </w:p>
    <w:p w14:paraId="25A9309C" w14:textId="41A40537" w:rsidR="0FF883D4" w:rsidRDefault="0FF883D4" w:rsidP="0FF883D4">
      <w:pPr>
        <w:ind w:right="237"/>
        <w:jc w:val="both"/>
        <w:rPr>
          <w:rFonts w:eastAsia="Arial"/>
          <w:color w:val="000000" w:themeColor="text1"/>
          <w:sz w:val="24"/>
          <w:szCs w:val="24"/>
        </w:rPr>
      </w:pPr>
    </w:p>
    <w:p w14:paraId="596D1C85" w14:textId="4D73C32C" w:rsidR="530F4161" w:rsidRDefault="530F4161"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1AC572FB" w14:textId="58259D8E" w:rsidR="0FF883D4" w:rsidRDefault="0FF883D4" w:rsidP="0FF883D4">
      <w:pPr>
        <w:ind w:right="237"/>
        <w:jc w:val="both"/>
        <w:rPr>
          <w:rFonts w:eastAsia="Arial"/>
          <w:color w:val="000000" w:themeColor="text1"/>
          <w:sz w:val="24"/>
          <w:szCs w:val="24"/>
          <w:u w:val="single"/>
        </w:rPr>
      </w:pPr>
    </w:p>
    <w:p w14:paraId="74647FE3" w14:textId="553516FB" w:rsidR="530F4161" w:rsidRDefault="530F4161"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Information and Intelligence</w:t>
      </w:r>
    </w:p>
    <w:p w14:paraId="04DEE70D" w14:textId="31965A3B" w:rsidR="0FF883D4" w:rsidRDefault="0FF883D4" w:rsidP="0FF883D4">
      <w:pPr>
        <w:ind w:right="237"/>
        <w:jc w:val="both"/>
        <w:rPr>
          <w:rFonts w:eastAsia="Arial"/>
          <w:color w:val="000000" w:themeColor="text1"/>
          <w:sz w:val="24"/>
          <w:szCs w:val="24"/>
        </w:rPr>
      </w:pPr>
    </w:p>
    <w:p w14:paraId="155AA4ED" w14:textId="597744D4" w:rsidR="530F4161" w:rsidRDefault="530F4161"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an investigation that you have been involved in </w:t>
      </w:r>
      <w:r w:rsidRPr="0FF883D4">
        <w:rPr>
          <w:rFonts w:eastAsia="Arial"/>
          <w:b/>
          <w:bCs/>
          <w:color w:val="000000" w:themeColor="text1"/>
          <w:sz w:val="24"/>
          <w:szCs w:val="24"/>
        </w:rPr>
        <w:t xml:space="preserve">that was of a complex nature, </w:t>
      </w:r>
      <w:r w:rsidRPr="0FF883D4">
        <w:rPr>
          <w:rFonts w:eastAsia="Arial"/>
          <w:color w:val="000000" w:themeColor="text1"/>
          <w:sz w:val="24"/>
          <w:szCs w:val="24"/>
        </w:rPr>
        <w:t>in which you played a significant role.</w:t>
      </w: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386E26D2">
        <w:trPr>
          <w:trHeight w:val="2040"/>
        </w:trPr>
        <w:tc>
          <w:tcPr>
            <w:tcW w:w="9015" w:type="dxa"/>
          </w:tcPr>
          <w:p w14:paraId="47C65D6E" w14:textId="1085C2D6" w:rsidR="530F4161" w:rsidRDefault="530F4161" w:rsidP="386E26D2">
            <w:pPr>
              <w:spacing w:after="160" w:line="259" w:lineRule="auto"/>
              <w:rPr>
                <w:rFonts w:asciiTheme="minorHAnsi" w:eastAsiaTheme="minorEastAsia" w:hAnsiTheme="minorHAnsi" w:cstheme="minorBidi"/>
                <w:color w:val="000000" w:themeColor="text1"/>
                <w:sz w:val="28"/>
                <w:szCs w:val="28"/>
              </w:rPr>
            </w:pPr>
            <w:r w:rsidRPr="386E26D2">
              <w:rPr>
                <w:rFonts w:asciiTheme="minorHAnsi" w:eastAsiaTheme="minorEastAsia" w:hAnsiTheme="minorHAnsi" w:cstheme="minorBidi"/>
                <w:color w:val="000000" w:themeColor="text1"/>
                <w:sz w:val="28"/>
                <w:szCs w:val="28"/>
              </w:rPr>
              <w:t xml:space="preserve"> </w:t>
            </w:r>
            <w:r w:rsidRPr="386E26D2">
              <w:rPr>
                <w:rFonts w:asciiTheme="minorHAnsi" w:eastAsiaTheme="minorEastAsia" w:hAnsiTheme="minorHAnsi" w:cstheme="minorBidi"/>
                <w:b/>
                <w:bCs/>
                <w:color w:val="000000" w:themeColor="text1"/>
                <w:sz w:val="28"/>
                <w:szCs w:val="28"/>
              </w:rPr>
              <w:t>Critically analyse</w:t>
            </w:r>
            <w:r w:rsidRPr="386E26D2">
              <w:rPr>
                <w:rFonts w:asciiTheme="minorHAnsi" w:eastAsiaTheme="minorEastAsia" w:hAnsiTheme="minorHAnsi" w:cstheme="minorBidi"/>
                <w:color w:val="000000" w:themeColor="text1"/>
                <w:sz w:val="28"/>
                <w:szCs w:val="28"/>
              </w:rPr>
              <w:t xml:space="preserve"> the effectiveness of the National Intelligence Model and the importance of the role played by cross border cooperation in relation to information and intelligence. Consider the how effective information and intelligence is</w:t>
            </w:r>
            <w:r w:rsidR="364F7272" w:rsidRPr="386E26D2">
              <w:rPr>
                <w:rFonts w:asciiTheme="minorHAnsi" w:eastAsiaTheme="minorEastAsia" w:hAnsiTheme="minorHAnsi" w:cstheme="minorBidi"/>
                <w:color w:val="000000" w:themeColor="text1"/>
                <w:sz w:val="28"/>
                <w:szCs w:val="28"/>
              </w:rPr>
              <w:t xml:space="preserve"> utilised</w:t>
            </w:r>
            <w:r w:rsidRPr="386E26D2">
              <w:rPr>
                <w:rFonts w:asciiTheme="minorHAnsi" w:eastAsiaTheme="minorEastAsia" w:hAnsiTheme="minorHAnsi" w:cstheme="minorBidi"/>
                <w:color w:val="000000" w:themeColor="text1"/>
                <w:sz w:val="28"/>
                <w:szCs w:val="28"/>
              </w:rPr>
              <w:t xml:space="preserve"> within policing operations. </w:t>
            </w:r>
            <w:r>
              <w:br/>
            </w:r>
            <w:r>
              <w:br/>
            </w:r>
            <w:r w:rsidRPr="386E26D2">
              <w:rPr>
                <w:rFonts w:asciiTheme="minorHAnsi" w:eastAsiaTheme="minorEastAsia" w:hAnsiTheme="minorHAnsi" w:cstheme="minorBidi"/>
                <w:b/>
                <w:bCs/>
                <w:color w:val="000000" w:themeColor="text1"/>
                <w:sz w:val="28"/>
                <w:szCs w:val="28"/>
              </w:rPr>
              <w:t xml:space="preserve">Evaluate </w:t>
            </w:r>
            <w:r w:rsidRPr="386E26D2">
              <w:rPr>
                <w:rFonts w:asciiTheme="minorHAnsi" w:eastAsiaTheme="minorEastAsia" w:hAnsiTheme="minorHAnsi" w:cstheme="minorBidi"/>
                <w:color w:val="000000" w:themeColor="text1"/>
                <w:sz w:val="28"/>
                <w:szCs w:val="28"/>
              </w:rPr>
              <w:t>how you used specialist intelligence roles to support complex investigations.</w:t>
            </w:r>
          </w:p>
          <w:p w14:paraId="4BA3142A" w14:textId="197C89BF" w:rsidR="0FF883D4" w:rsidRDefault="0FF883D4" w:rsidP="0FF883D4">
            <w:pPr>
              <w:spacing w:after="160" w:line="259" w:lineRule="auto"/>
              <w:rPr>
                <w:color w:val="000000" w:themeColor="text1"/>
                <w:sz w:val="28"/>
                <w:szCs w:val="28"/>
              </w:rPr>
            </w:pPr>
          </w:p>
          <w:p w14:paraId="5CAF4A68" w14:textId="5200F232" w:rsidR="0FF883D4" w:rsidRDefault="0FF883D4" w:rsidP="0FF883D4">
            <w:pPr>
              <w:spacing w:after="160" w:line="259" w:lineRule="auto"/>
              <w:rPr>
                <w:color w:val="000000" w:themeColor="text1"/>
                <w:sz w:val="28"/>
                <w:szCs w:val="28"/>
              </w:rPr>
            </w:pPr>
          </w:p>
          <w:p w14:paraId="1EF57BB2" w14:textId="6018FFD3" w:rsidR="0FF883D4" w:rsidRDefault="0FF883D4" w:rsidP="0FF883D4">
            <w:pPr>
              <w:rPr>
                <w:color w:val="000000" w:themeColor="text1"/>
                <w:sz w:val="28"/>
                <w:szCs w:val="28"/>
              </w:rPr>
            </w:pPr>
          </w:p>
          <w:p w14:paraId="17AEFC90" w14:textId="1EC5C908" w:rsidR="530F4161" w:rsidRDefault="530F4161" w:rsidP="0B413A8F">
            <w:pPr>
              <w:ind w:right="237"/>
              <w:jc w:val="both"/>
              <w:rPr>
                <w:i/>
                <w:iCs/>
                <w:sz w:val="24"/>
                <w:szCs w:val="24"/>
              </w:rPr>
            </w:pPr>
            <w:r w:rsidRPr="0B413A8F">
              <w:rPr>
                <w:sz w:val="24"/>
                <w:szCs w:val="24"/>
              </w:rPr>
              <w:t>2</w:t>
            </w:r>
            <w:r w:rsidR="6D2A630E"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2C4333AE" w14:textId="76136B32" w:rsidR="0FF883D4" w:rsidRDefault="0FF883D4" w:rsidP="0FF883D4">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2E7EE96C" w14:textId="569CF3DA" w:rsidR="00234C43" w:rsidRPr="00233B7E" w:rsidRDefault="00233B7E" w:rsidP="00233B7E">
      <w:pPr>
        <w:ind w:right="237"/>
        <w:jc w:val="both"/>
        <w:rPr>
          <w:b/>
          <w:bCs/>
          <w:color w:val="000000" w:themeColor="text1"/>
          <w:sz w:val="28"/>
          <w:szCs w:val="28"/>
        </w:rPr>
      </w:pPr>
      <w:r>
        <w:rPr>
          <w:b/>
          <w:bCs/>
          <w:color w:val="000000" w:themeColor="text1"/>
          <w:sz w:val="28"/>
          <w:szCs w:val="28"/>
        </w:rPr>
        <w:t>Answer:</w:t>
      </w:r>
    </w:p>
    <w:p w14:paraId="00F06D81" w14:textId="1C438656" w:rsidR="00234C43" w:rsidRDefault="00234C43" w:rsidP="0AC9664E">
      <w:pPr>
        <w:ind w:left="2880" w:right="237"/>
        <w:rPr>
          <w:rFonts w:eastAsia="Arial"/>
          <w:b/>
          <w:bCs/>
          <w:color w:val="000000" w:themeColor="text1"/>
          <w:sz w:val="28"/>
          <w:szCs w:val="28"/>
          <w:highlight w:val="yellow"/>
          <w:u w:val="single"/>
        </w:rPr>
      </w:pPr>
    </w:p>
    <w:p w14:paraId="65855CD8" w14:textId="35E3E6B0" w:rsidR="00233B7E" w:rsidRDefault="00233B7E" w:rsidP="0AC9664E">
      <w:pPr>
        <w:ind w:left="2880" w:right="237"/>
        <w:rPr>
          <w:rFonts w:eastAsia="Arial"/>
          <w:b/>
          <w:bCs/>
          <w:color w:val="000000" w:themeColor="text1"/>
          <w:sz w:val="28"/>
          <w:szCs w:val="28"/>
          <w:highlight w:val="yellow"/>
          <w:u w:val="single"/>
        </w:rPr>
      </w:pPr>
    </w:p>
    <w:p w14:paraId="0315BC2B" w14:textId="5E4B0710" w:rsidR="00233B7E" w:rsidRDefault="00233B7E" w:rsidP="0AC9664E">
      <w:pPr>
        <w:ind w:left="2880" w:right="237"/>
        <w:rPr>
          <w:rFonts w:eastAsia="Arial"/>
          <w:b/>
          <w:bCs/>
          <w:color w:val="000000" w:themeColor="text1"/>
          <w:sz w:val="28"/>
          <w:szCs w:val="28"/>
          <w:highlight w:val="yellow"/>
          <w:u w:val="single"/>
        </w:rPr>
      </w:pPr>
    </w:p>
    <w:p w14:paraId="7F5AD9A2" w14:textId="2C40DB0C" w:rsidR="00233B7E" w:rsidRDefault="00233B7E" w:rsidP="0AC9664E">
      <w:pPr>
        <w:ind w:left="2880" w:right="237"/>
        <w:rPr>
          <w:rFonts w:eastAsia="Arial"/>
          <w:b/>
          <w:bCs/>
          <w:color w:val="000000" w:themeColor="text1"/>
          <w:sz w:val="28"/>
          <w:szCs w:val="28"/>
          <w:highlight w:val="yellow"/>
          <w:u w:val="single"/>
        </w:rPr>
      </w:pPr>
    </w:p>
    <w:p w14:paraId="4F20241D" w14:textId="65D5128D" w:rsidR="00233B7E" w:rsidRDefault="00233B7E" w:rsidP="0AC9664E">
      <w:pPr>
        <w:ind w:left="2880" w:right="237"/>
        <w:rPr>
          <w:rFonts w:eastAsia="Arial"/>
          <w:b/>
          <w:bCs/>
          <w:color w:val="000000" w:themeColor="text1"/>
          <w:sz w:val="28"/>
          <w:szCs w:val="28"/>
          <w:highlight w:val="yellow"/>
          <w:u w:val="single"/>
        </w:rPr>
      </w:pPr>
    </w:p>
    <w:p w14:paraId="3A358703" w14:textId="194491DA" w:rsidR="00233B7E" w:rsidRDefault="00233B7E" w:rsidP="0AC9664E">
      <w:pPr>
        <w:ind w:left="2880" w:right="237"/>
        <w:rPr>
          <w:rFonts w:eastAsia="Arial"/>
          <w:b/>
          <w:bCs/>
          <w:color w:val="000000" w:themeColor="text1"/>
          <w:sz w:val="28"/>
          <w:szCs w:val="28"/>
          <w:highlight w:val="yellow"/>
          <w:u w:val="single"/>
        </w:rPr>
      </w:pPr>
    </w:p>
    <w:p w14:paraId="769C188E" w14:textId="045C0ADA" w:rsidR="00233B7E" w:rsidRDefault="00233B7E" w:rsidP="0AC9664E">
      <w:pPr>
        <w:ind w:left="2880" w:right="237"/>
        <w:rPr>
          <w:rFonts w:eastAsia="Arial"/>
          <w:b/>
          <w:bCs/>
          <w:color w:val="000000" w:themeColor="text1"/>
          <w:sz w:val="28"/>
          <w:szCs w:val="28"/>
          <w:highlight w:val="yellow"/>
          <w:u w:val="single"/>
        </w:rPr>
      </w:pPr>
    </w:p>
    <w:p w14:paraId="5A190B4F" w14:textId="2B527E02" w:rsidR="00233B7E" w:rsidRDefault="00233B7E" w:rsidP="0AC9664E">
      <w:pPr>
        <w:ind w:left="2880" w:right="237"/>
        <w:rPr>
          <w:rFonts w:eastAsia="Arial"/>
          <w:b/>
          <w:bCs/>
          <w:color w:val="000000" w:themeColor="text1"/>
          <w:sz w:val="28"/>
          <w:szCs w:val="28"/>
          <w:highlight w:val="yellow"/>
          <w:u w:val="single"/>
        </w:rPr>
      </w:pPr>
    </w:p>
    <w:p w14:paraId="16B8CE39" w14:textId="382072F0" w:rsidR="00233B7E" w:rsidRDefault="00233B7E" w:rsidP="0AC9664E">
      <w:pPr>
        <w:ind w:left="2880" w:right="237"/>
        <w:rPr>
          <w:rFonts w:eastAsia="Arial"/>
          <w:b/>
          <w:bCs/>
          <w:color w:val="000000" w:themeColor="text1"/>
          <w:sz w:val="28"/>
          <w:szCs w:val="28"/>
          <w:highlight w:val="yellow"/>
          <w:u w:val="single"/>
        </w:rPr>
      </w:pPr>
    </w:p>
    <w:p w14:paraId="4FE625D3" w14:textId="558ED87C" w:rsidR="00233B7E" w:rsidRDefault="00233B7E" w:rsidP="0AC9664E">
      <w:pPr>
        <w:ind w:left="2880" w:right="237"/>
        <w:rPr>
          <w:rFonts w:eastAsia="Arial"/>
          <w:b/>
          <w:bCs/>
          <w:color w:val="000000" w:themeColor="text1"/>
          <w:sz w:val="28"/>
          <w:szCs w:val="28"/>
          <w:highlight w:val="yellow"/>
          <w:u w:val="single"/>
        </w:rPr>
      </w:pPr>
    </w:p>
    <w:p w14:paraId="6413F6EB" w14:textId="41BE6AB8" w:rsidR="00233B7E" w:rsidRDefault="00233B7E" w:rsidP="0AC9664E">
      <w:pPr>
        <w:ind w:left="2880" w:right="237"/>
        <w:rPr>
          <w:rFonts w:eastAsia="Arial"/>
          <w:b/>
          <w:bCs/>
          <w:color w:val="000000" w:themeColor="text1"/>
          <w:sz w:val="28"/>
          <w:szCs w:val="28"/>
          <w:highlight w:val="yellow"/>
          <w:u w:val="single"/>
        </w:rPr>
      </w:pPr>
    </w:p>
    <w:p w14:paraId="4110FA12" w14:textId="07613064" w:rsidR="00233B7E" w:rsidRDefault="00233B7E" w:rsidP="0AC9664E">
      <w:pPr>
        <w:ind w:left="2880" w:right="237"/>
        <w:rPr>
          <w:rFonts w:eastAsia="Arial"/>
          <w:b/>
          <w:bCs/>
          <w:color w:val="000000" w:themeColor="text1"/>
          <w:sz w:val="28"/>
          <w:szCs w:val="28"/>
          <w:highlight w:val="yellow"/>
          <w:u w:val="single"/>
        </w:rPr>
      </w:pPr>
    </w:p>
    <w:p w14:paraId="368A268C" w14:textId="7F26CF33" w:rsidR="00233B7E" w:rsidRDefault="00233B7E" w:rsidP="0AC9664E">
      <w:pPr>
        <w:ind w:left="2880" w:right="237"/>
        <w:rPr>
          <w:rFonts w:eastAsia="Arial"/>
          <w:b/>
          <w:bCs/>
          <w:color w:val="000000" w:themeColor="text1"/>
          <w:sz w:val="28"/>
          <w:szCs w:val="28"/>
          <w:highlight w:val="yellow"/>
          <w:u w:val="single"/>
        </w:rPr>
      </w:pPr>
    </w:p>
    <w:p w14:paraId="0EE7D7CF" w14:textId="493D3C24" w:rsidR="00233B7E" w:rsidRDefault="00233B7E" w:rsidP="0AC9664E">
      <w:pPr>
        <w:ind w:left="2880" w:right="237"/>
        <w:rPr>
          <w:rFonts w:eastAsia="Arial"/>
          <w:b/>
          <w:bCs/>
          <w:color w:val="000000" w:themeColor="text1"/>
          <w:sz w:val="28"/>
          <w:szCs w:val="28"/>
          <w:highlight w:val="yellow"/>
          <w:u w:val="single"/>
        </w:rPr>
      </w:pPr>
    </w:p>
    <w:p w14:paraId="4D390FC9" w14:textId="77777777" w:rsidR="00233B7E" w:rsidRDefault="00233B7E" w:rsidP="0AC9664E">
      <w:pPr>
        <w:ind w:left="2880" w:right="237"/>
        <w:rPr>
          <w:rFonts w:eastAsia="Arial"/>
          <w:b/>
          <w:bCs/>
          <w:color w:val="000000" w:themeColor="text1"/>
          <w:sz w:val="28"/>
          <w:szCs w:val="28"/>
          <w:highlight w:val="yellow"/>
          <w:u w:val="single"/>
        </w:rPr>
      </w:pPr>
    </w:p>
    <w:p w14:paraId="473F7AC7" w14:textId="77777777" w:rsidR="00234C43" w:rsidRDefault="00234C43" w:rsidP="0AC9664E">
      <w:pPr>
        <w:ind w:left="2880" w:right="237"/>
        <w:rPr>
          <w:rFonts w:eastAsia="Arial"/>
          <w:b/>
          <w:bCs/>
          <w:color w:val="000000" w:themeColor="text1"/>
          <w:sz w:val="28"/>
          <w:szCs w:val="28"/>
          <w:highlight w:val="yellow"/>
          <w:u w:val="single"/>
        </w:rPr>
      </w:pPr>
    </w:p>
    <w:p w14:paraId="58751063" w14:textId="27C0B248" w:rsidR="13AD8C62" w:rsidRDefault="00EA7BAC" w:rsidP="0AC9664E">
      <w:pPr>
        <w:ind w:left="2880" w:right="237"/>
        <w:rPr>
          <w:rFonts w:eastAsia="Arial"/>
          <w:color w:val="000000" w:themeColor="text1"/>
          <w:sz w:val="28"/>
          <w:szCs w:val="28"/>
          <w:highlight w:val="yellow"/>
        </w:rPr>
      </w:pPr>
      <w:r>
        <w:rPr>
          <w:rFonts w:eastAsia="Arial"/>
          <w:b/>
          <w:bCs/>
          <w:color w:val="000000" w:themeColor="text1"/>
          <w:sz w:val="28"/>
          <w:szCs w:val="28"/>
          <w:highlight w:val="yellow"/>
          <w:u w:val="single"/>
        </w:rPr>
        <w:lastRenderedPageBreak/>
        <w:t>TAS</w:t>
      </w:r>
      <w:r w:rsidR="13AD8C62" w:rsidRPr="0AC9664E">
        <w:rPr>
          <w:rFonts w:eastAsia="Arial"/>
          <w:b/>
          <w:bCs/>
          <w:color w:val="000000" w:themeColor="text1"/>
          <w:sz w:val="28"/>
          <w:szCs w:val="28"/>
          <w:highlight w:val="yellow"/>
          <w:u w:val="single"/>
        </w:rPr>
        <w:t>K</w:t>
      </w:r>
      <w:r w:rsidR="2C093D8B" w:rsidRPr="0AC9664E">
        <w:rPr>
          <w:rFonts w:eastAsia="Arial"/>
          <w:b/>
          <w:bCs/>
          <w:color w:val="000000" w:themeColor="text1"/>
          <w:sz w:val="28"/>
          <w:szCs w:val="28"/>
          <w:highlight w:val="yellow"/>
          <w:u w:val="single"/>
        </w:rPr>
        <w:t xml:space="preserve"> </w:t>
      </w:r>
      <w:r w:rsidR="635C0C62" w:rsidRPr="0AC9664E">
        <w:rPr>
          <w:rFonts w:eastAsia="Arial"/>
          <w:b/>
          <w:bCs/>
          <w:color w:val="000000" w:themeColor="text1"/>
          <w:sz w:val="28"/>
          <w:szCs w:val="28"/>
          <w:highlight w:val="yellow"/>
          <w:u w:val="single"/>
        </w:rPr>
        <w:t>4</w:t>
      </w:r>
      <w:r w:rsidR="13AD8C62" w:rsidRPr="0AC9664E">
        <w:rPr>
          <w:rFonts w:eastAsia="Arial"/>
          <w:b/>
          <w:bCs/>
          <w:color w:val="000000" w:themeColor="text1"/>
          <w:sz w:val="28"/>
          <w:szCs w:val="28"/>
          <w:highlight w:val="yellow"/>
          <w:u w:val="single"/>
        </w:rPr>
        <w:t xml:space="preserve"> 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6C9870A5" w14:textId="1FE92B2D" w:rsidR="0FF883D4" w:rsidRDefault="0FF883D4"/>
    <w:p w14:paraId="195E4171" w14:textId="5F3CC5D8" w:rsidR="0FF883D4" w:rsidRDefault="0FF883D4" w:rsidP="0FF883D4"/>
    <w:p w14:paraId="4843DAD8" w14:textId="15BE2B9C" w:rsidR="0FF883D4" w:rsidRDefault="0FF883D4"/>
    <w:tbl>
      <w:tblPr>
        <w:tblStyle w:val="TableGrid"/>
        <w:tblW w:w="0" w:type="auto"/>
        <w:tblLayout w:type="fixed"/>
        <w:tblLook w:val="06A0" w:firstRow="1" w:lastRow="0" w:firstColumn="1" w:lastColumn="0" w:noHBand="1" w:noVBand="1"/>
      </w:tblPr>
      <w:tblGrid>
        <w:gridCol w:w="9015"/>
      </w:tblGrid>
      <w:tr w:rsidR="0FF883D4" w14:paraId="6A8F306E" w14:textId="77777777" w:rsidTr="02D63252">
        <w:trPr>
          <w:trHeight w:val="3420"/>
        </w:trPr>
        <w:tc>
          <w:tcPr>
            <w:tcW w:w="9015" w:type="dxa"/>
          </w:tcPr>
          <w:p w14:paraId="4CCBA9B6" w14:textId="71D89D44" w:rsidR="13AD8C62" w:rsidRDefault="13AD8C62" w:rsidP="02D63252">
            <w:pPr>
              <w:rPr>
                <w:rFonts w:asciiTheme="minorHAnsi" w:eastAsiaTheme="minorEastAsia" w:hAnsiTheme="minorHAnsi" w:cstheme="minorBidi"/>
                <w:color w:val="000000" w:themeColor="text1"/>
                <w:sz w:val="28"/>
                <w:szCs w:val="28"/>
              </w:rPr>
            </w:pPr>
            <w:r w:rsidRPr="02D63252">
              <w:rPr>
                <w:rFonts w:asciiTheme="minorHAnsi" w:eastAsiaTheme="minorEastAsia" w:hAnsiTheme="minorHAnsi" w:cstheme="minorBidi"/>
                <w:b/>
                <w:bCs/>
                <w:color w:val="000000" w:themeColor="text1"/>
                <w:sz w:val="28"/>
                <w:szCs w:val="28"/>
              </w:rPr>
              <w:t>Critically evaluate</w:t>
            </w:r>
            <w:r w:rsidRPr="02D63252">
              <w:rPr>
                <w:rFonts w:asciiTheme="minorHAnsi" w:eastAsiaTheme="minorEastAsia" w:hAnsiTheme="minorHAnsi" w:cstheme="minorBidi"/>
                <w:color w:val="000000" w:themeColor="text1"/>
                <w:sz w:val="28"/>
                <w:szCs w:val="28"/>
              </w:rPr>
              <w:t xml:space="preserve"> the processes employed in</w:t>
            </w:r>
            <w:r w:rsidR="17487EAC" w:rsidRPr="02D63252">
              <w:rPr>
                <w:rFonts w:asciiTheme="minorHAnsi" w:eastAsiaTheme="minorEastAsia" w:hAnsiTheme="minorHAnsi" w:cstheme="minorBidi"/>
                <w:color w:val="000000" w:themeColor="text1"/>
                <w:sz w:val="28"/>
                <w:szCs w:val="28"/>
              </w:rPr>
              <w:t xml:space="preserve"> a complex</w:t>
            </w:r>
            <w:r w:rsidRPr="02D63252">
              <w:rPr>
                <w:rFonts w:asciiTheme="minorHAnsi" w:eastAsiaTheme="minorEastAsia" w:hAnsiTheme="minorHAnsi" w:cstheme="minorBidi"/>
                <w:color w:val="000000" w:themeColor="text1"/>
                <w:sz w:val="28"/>
                <w:szCs w:val="28"/>
              </w:rPr>
              <w:t xml:space="preserve"> investigation you have been involved in, and the fast-track actions that you have </w:t>
            </w:r>
            <w:r w:rsidR="5B992B0E" w:rsidRPr="02D63252">
              <w:rPr>
                <w:rFonts w:asciiTheme="minorHAnsi" w:eastAsiaTheme="minorEastAsia" w:hAnsiTheme="minorHAnsi" w:cstheme="minorBidi"/>
                <w:color w:val="000000" w:themeColor="text1"/>
                <w:sz w:val="28"/>
                <w:szCs w:val="28"/>
              </w:rPr>
              <w:t>utilised</w:t>
            </w:r>
            <w:r w:rsidR="1A9D9169" w:rsidRPr="02D63252">
              <w:rPr>
                <w:rFonts w:asciiTheme="minorHAnsi" w:eastAsiaTheme="minorEastAsia" w:hAnsiTheme="minorHAnsi" w:cstheme="minorBidi"/>
                <w:color w:val="000000" w:themeColor="text1"/>
                <w:sz w:val="28"/>
                <w:szCs w:val="28"/>
              </w:rPr>
              <w:t xml:space="preserve">. </w:t>
            </w:r>
            <w:r>
              <w:br/>
            </w:r>
            <w:r>
              <w:br/>
            </w:r>
            <w:r w:rsidRPr="02D63252">
              <w:rPr>
                <w:rFonts w:asciiTheme="minorHAnsi" w:eastAsiaTheme="minorEastAsia" w:hAnsiTheme="minorHAnsi" w:cstheme="minorBidi"/>
                <w:color w:val="000000" w:themeColor="text1"/>
                <w:sz w:val="28"/>
                <w:szCs w:val="28"/>
              </w:rPr>
              <w:t xml:space="preserve">Evaluate the support you have provided to victims, </w:t>
            </w:r>
            <w:r w:rsidR="30CA85A2" w:rsidRPr="02D63252">
              <w:rPr>
                <w:rFonts w:asciiTheme="minorHAnsi" w:eastAsiaTheme="minorEastAsia" w:hAnsiTheme="minorHAnsi" w:cstheme="minorBidi"/>
                <w:color w:val="000000" w:themeColor="text1"/>
                <w:sz w:val="28"/>
                <w:szCs w:val="28"/>
              </w:rPr>
              <w:t>witnesses,</w:t>
            </w:r>
            <w:r w:rsidRPr="02D63252">
              <w:rPr>
                <w:rFonts w:asciiTheme="minorHAnsi" w:eastAsiaTheme="minorEastAsia" w:hAnsiTheme="minorHAnsi" w:cstheme="minorBidi"/>
                <w:color w:val="000000" w:themeColor="text1"/>
                <w:sz w:val="28"/>
                <w:szCs w:val="28"/>
              </w:rPr>
              <w:t xml:space="preserve"> and offenders (where appropriate) during a complex investigation and review the interviewing techniques employed during this investigation.</w:t>
            </w:r>
          </w:p>
          <w:p w14:paraId="66E8FAB1" w14:textId="6A625DB6" w:rsidR="0FF883D4" w:rsidRDefault="0FF883D4" w:rsidP="0FF883D4">
            <w:pPr>
              <w:rPr>
                <w:color w:val="000000" w:themeColor="text1"/>
                <w:sz w:val="28"/>
                <w:szCs w:val="28"/>
              </w:rPr>
            </w:pPr>
          </w:p>
          <w:p w14:paraId="4869B137" w14:textId="33A72E07" w:rsidR="0FF883D4" w:rsidRDefault="1CF5BE81" w:rsidP="0FF883D4">
            <w:pPr>
              <w:ind w:right="237"/>
              <w:jc w:val="both"/>
              <w:rPr>
                <w:sz w:val="24"/>
                <w:szCs w:val="24"/>
              </w:rPr>
            </w:pPr>
            <w:r w:rsidRPr="02D63252">
              <w:rPr>
                <w:sz w:val="24"/>
                <w:szCs w:val="24"/>
              </w:rPr>
              <w:t>Demo</w:t>
            </w:r>
            <w:r w:rsidR="50C1A59C" w:rsidRPr="02D63252">
              <w:rPr>
                <w:sz w:val="24"/>
                <w:szCs w:val="24"/>
              </w:rPr>
              <w:t>nstrate your understanding of</w:t>
            </w:r>
            <w:r w:rsidR="652D68BB" w:rsidRPr="02D63252">
              <w:rPr>
                <w:sz w:val="24"/>
                <w:szCs w:val="24"/>
              </w:rPr>
              <w:t xml:space="preserve"> both</w:t>
            </w:r>
            <w:r w:rsidR="50C1A59C" w:rsidRPr="02D63252">
              <w:rPr>
                <w:sz w:val="24"/>
                <w:szCs w:val="24"/>
              </w:rPr>
              <w:t xml:space="preserve"> volume and priority crime and serious and complex investigations.</w:t>
            </w:r>
          </w:p>
          <w:p w14:paraId="2F494453" w14:textId="7F42443C" w:rsidR="0FF883D4" w:rsidRDefault="0FF883D4" w:rsidP="0FF883D4">
            <w:pPr>
              <w:ind w:right="237"/>
              <w:jc w:val="both"/>
              <w:rPr>
                <w:sz w:val="24"/>
                <w:szCs w:val="24"/>
              </w:rPr>
            </w:pPr>
          </w:p>
          <w:p w14:paraId="66FFA662" w14:textId="36AD57B1" w:rsidR="1806550B" w:rsidRDefault="1806550B" w:rsidP="02D63252">
            <w:pPr>
              <w:ind w:right="237"/>
              <w:jc w:val="both"/>
              <w:rPr>
                <w:color w:val="000000" w:themeColor="text1"/>
                <w:sz w:val="24"/>
                <w:szCs w:val="24"/>
              </w:rPr>
            </w:pPr>
            <w:r w:rsidRPr="02D63252">
              <w:rPr>
                <w:color w:val="000000" w:themeColor="text1"/>
                <w:sz w:val="24"/>
                <w:szCs w:val="24"/>
              </w:rPr>
              <w:t xml:space="preserve">Consider the strategies that you </w:t>
            </w:r>
            <w:r w:rsidR="3836E0AE" w:rsidRPr="02D63252">
              <w:rPr>
                <w:color w:val="000000" w:themeColor="text1"/>
                <w:sz w:val="24"/>
                <w:szCs w:val="24"/>
              </w:rPr>
              <w:t xml:space="preserve">have </w:t>
            </w:r>
            <w:r w:rsidRPr="02D63252">
              <w:rPr>
                <w:color w:val="000000" w:themeColor="text1"/>
                <w:sz w:val="24"/>
                <w:szCs w:val="24"/>
              </w:rPr>
              <w:t>used to deal with the impact of personal attitudes and values throughout this investigation</w:t>
            </w:r>
            <w:r w:rsidR="17F0CE67" w:rsidRPr="02D63252">
              <w:rPr>
                <w:color w:val="000000" w:themeColor="text1"/>
                <w:sz w:val="24"/>
                <w:szCs w:val="24"/>
              </w:rPr>
              <w:t xml:space="preserve"> process. </w:t>
            </w:r>
          </w:p>
          <w:p w14:paraId="1EBF6864" w14:textId="0222AEFD" w:rsidR="0FF883D4" w:rsidRDefault="0FF883D4" w:rsidP="0FF883D4">
            <w:pPr>
              <w:ind w:right="237"/>
              <w:jc w:val="both"/>
              <w:rPr>
                <w:sz w:val="24"/>
                <w:szCs w:val="24"/>
              </w:rPr>
            </w:pPr>
          </w:p>
          <w:p w14:paraId="5AD79861" w14:textId="7C245D49" w:rsidR="13AD8C62" w:rsidRDefault="13AD8C62" w:rsidP="0B413A8F">
            <w:pPr>
              <w:ind w:right="237"/>
              <w:jc w:val="both"/>
              <w:rPr>
                <w:i/>
                <w:iCs/>
                <w:sz w:val="24"/>
                <w:szCs w:val="24"/>
              </w:rPr>
            </w:pPr>
            <w:r w:rsidRPr="0B413A8F">
              <w:rPr>
                <w:sz w:val="24"/>
                <w:szCs w:val="24"/>
              </w:rPr>
              <w:t>2</w:t>
            </w:r>
            <w:r w:rsidR="0374D408"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76B6FAAC" w14:textId="0EFC154D" w:rsidR="0FF883D4" w:rsidRPr="00233B7E" w:rsidRDefault="00025650" w:rsidP="00233B7E">
      <w:pPr>
        <w:ind w:right="237"/>
      </w:pPr>
      <w:r>
        <w:br w:type="page"/>
      </w:r>
    </w:p>
    <w:p w14:paraId="482B2B3A" w14:textId="12292FE5" w:rsidR="0FF883D4" w:rsidRDefault="0FF883D4" w:rsidP="0FF883D4">
      <w:pPr>
        <w:ind w:left="2880" w:right="225" w:firstLine="720"/>
        <w:rPr>
          <w:b/>
          <w:bCs/>
          <w:sz w:val="24"/>
          <w:szCs w:val="24"/>
          <w:lang w:eastAsia="zh-TW"/>
        </w:rPr>
      </w:pP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0FF883D4">
        <w:rPr>
          <w:b/>
          <w:bCs/>
          <w:sz w:val="24"/>
          <w:szCs w:val="24"/>
          <w:lang w:eastAsia="zh-TW"/>
        </w:rPr>
        <w:t xml:space="preserve">Task </w:t>
      </w:r>
      <w:r w:rsidR="31F93B7A" w:rsidRPr="0FF883D4">
        <w:rPr>
          <w:b/>
          <w:bCs/>
          <w:sz w:val="24"/>
          <w:szCs w:val="24"/>
          <w:lang w:eastAsia="zh-TW"/>
        </w:rPr>
        <w:t>5</w:t>
      </w:r>
    </w:p>
    <w:p w14:paraId="6C9EE0F9" w14:textId="303F83B0" w:rsidR="0FF883D4" w:rsidRDefault="0FF883D4" w:rsidP="0FF883D4">
      <w:pPr>
        <w:ind w:right="225"/>
        <w:jc w:val="both"/>
        <w:rPr>
          <w:b/>
          <w:bCs/>
          <w:color w:val="auto"/>
          <w:sz w:val="24"/>
          <w:szCs w:val="24"/>
          <w:lang w:eastAsia="zh-TW"/>
        </w:rPr>
      </w:pP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xml:space="preserve">The first learning outcome identified in the accompanying module descriptor (BMPP 6001D) asks that you formulate and implement a personal study programme </w:t>
      </w:r>
      <w:proofErr w:type="gramStart"/>
      <w:r w:rsidRPr="009249F8">
        <w:rPr>
          <w:sz w:val="24"/>
          <w:szCs w:val="24"/>
          <w:lang w:eastAsia="zh-TW"/>
        </w:rPr>
        <w:t>to further enhance</w:t>
      </w:r>
      <w:proofErr w:type="gramEnd"/>
      <w:r w:rsidRPr="009249F8">
        <w:rPr>
          <w:sz w:val="24"/>
          <w:szCs w:val="24"/>
          <w:lang w:eastAsia="zh-TW"/>
        </w:rPr>
        <w:t xml:space="preserve"> the development of your professional police practice. A template </w:t>
      </w:r>
      <w:proofErr w:type="gramStart"/>
      <w:r w:rsidRPr="009249F8">
        <w:rPr>
          <w:sz w:val="24"/>
          <w:szCs w:val="24"/>
          <w:lang w:eastAsia="zh-TW"/>
        </w:rPr>
        <w:t>has been added</w:t>
      </w:r>
      <w:proofErr w:type="gramEnd"/>
      <w:r w:rsidRPr="009249F8">
        <w:rPr>
          <w:sz w:val="24"/>
          <w:szCs w:val="24"/>
          <w:lang w:eastAsia="zh-TW"/>
        </w:rPr>
        <w:t xml:space="preserve">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1469A0BF"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xml:space="preserve">This task differs from the PDP that you have completed in your previous workbook in that this learning plan allows you to assess what level you believe you are in key knowledge, </w:t>
      </w:r>
      <w:r w:rsidR="5CE69479" w:rsidRPr="386E26D2">
        <w:rPr>
          <w:sz w:val="24"/>
          <w:szCs w:val="24"/>
          <w:lang w:eastAsia="zh-TW"/>
        </w:rPr>
        <w:t>skills,</w:t>
      </w:r>
      <w:r w:rsidRPr="386E26D2">
        <w:rPr>
          <w:sz w:val="24"/>
          <w:szCs w:val="24"/>
          <w:lang w:eastAsia="zh-TW"/>
        </w:rPr>
        <w:t xml:space="preserve"> and experience against where you believe you (and the force) consider you should be – now and in the coming 6 to 12 months of your placement. This </w:t>
      </w:r>
      <w:proofErr w:type="gramStart"/>
      <w:r w:rsidRPr="386E26D2">
        <w:rPr>
          <w:sz w:val="24"/>
          <w:szCs w:val="24"/>
          <w:lang w:eastAsia="zh-TW"/>
        </w:rPr>
        <w:t>should then be used</w:t>
      </w:r>
      <w:proofErr w:type="gramEnd"/>
      <w:r w:rsidRPr="386E26D2">
        <w:rPr>
          <w:sz w:val="24"/>
          <w:szCs w:val="24"/>
          <w:lang w:eastAsia="zh-TW"/>
        </w:rPr>
        <w:t xml:space="preserve">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B3698EA" w:rsidR="009249F8" w:rsidRPr="009249F8" w:rsidRDefault="7754824E" w:rsidP="009249F8">
      <w:pPr>
        <w:overflowPunct/>
        <w:autoSpaceDE/>
        <w:autoSpaceDN/>
        <w:adjustRightInd/>
        <w:ind w:right="225"/>
        <w:jc w:val="both"/>
        <w:rPr>
          <w:rFonts w:ascii="Segoe UI" w:hAnsi="Segoe UI" w:cs="Segoe UI"/>
          <w:sz w:val="18"/>
          <w:szCs w:val="18"/>
          <w:lang w:eastAsia="zh-TW"/>
        </w:rPr>
      </w:pPr>
      <w:proofErr w:type="gramStart"/>
      <w:r w:rsidRPr="0B413A8F">
        <w:rPr>
          <w:sz w:val="24"/>
          <w:szCs w:val="24"/>
          <w:lang w:eastAsia="zh-TW"/>
        </w:rPr>
        <w:t>2</w:t>
      </w:r>
      <w:r w:rsidR="12C8F19D" w:rsidRPr="0B413A8F">
        <w:rPr>
          <w:sz w:val="24"/>
          <w:szCs w:val="24"/>
          <w:lang w:eastAsia="zh-TW"/>
        </w:rPr>
        <w:t>000</w:t>
      </w:r>
      <w:proofErr w:type="gramEnd"/>
      <w:r w:rsidR="009249F8" w:rsidRPr="0B413A8F">
        <w:rPr>
          <w:sz w:val="24"/>
          <w:szCs w:val="24"/>
          <w:lang w:eastAsia="zh-TW"/>
        </w:rPr>
        <w:t xml:space="preserve"> words </w:t>
      </w:r>
      <w:r w:rsidR="009249F8" w:rsidRPr="0B413A8F">
        <w:rPr>
          <w:i/>
          <w:iCs/>
          <w:sz w:val="24"/>
          <w:szCs w:val="24"/>
          <w:lang w:eastAsia="zh-TW"/>
        </w:rPr>
        <w:t>equivalent. Please note that this is not the actual number of words used in completing the table, the count reflects the thought and research behind it.</w:t>
      </w:r>
      <w:r w:rsidR="009249F8" w:rsidRPr="0B413A8F">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414B7906"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AB85A86"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212AF7">
              <w:rPr>
                <w:sz w:val="22"/>
                <w:szCs w:val="22"/>
                <w:lang w:eastAsia="zh-TW"/>
              </w:rPr>
              <w:t xml:space="preserve">Improve knowledge on certain aspect of policing </w:t>
            </w:r>
            <w:proofErr w:type="spellStart"/>
            <w:r w:rsidR="00212AF7">
              <w:rPr>
                <w:sz w:val="22"/>
                <w:szCs w:val="22"/>
                <w:lang w:eastAsia="zh-TW"/>
              </w:rPr>
              <w:t>e.g</w:t>
            </w:r>
            <w:proofErr w:type="spellEnd"/>
            <w:r w:rsidR="00212AF7">
              <w:rPr>
                <w:sz w:val="22"/>
                <w:szCs w:val="22"/>
                <w:lang w:eastAsia="zh-TW"/>
              </w:rPr>
              <w:t xml:space="preserve"> Traffic offences</w:t>
            </w:r>
          </w:p>
          <w:p w14:paraId="3199425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F92A51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E3A3E9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3CD66C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08114284" w14:textId="77777777" w:rsidR="00472D37" w:rsidRDefault="009249F8" w:rsidP="009249F8">
            <w:pPr>
              <w:overflowPunct/>
              <w:autoSpaceDE/>
              <w:autoSpaceDN/>
              <w:adjustRightInd/>
              <w:rPr>
                <w:sz w:val="22"/>
                <w:szCs w:val="22"/>
                <w:lang w:eastAsia="zh-TW"/>
              </w:rPr>
            </w:pPr>
            <w:r w:rsidRPr="009249F8">
              <w:rPr>
                <w:sz w:val="22"/>
                <w:szCs w:val="22"/>
                <w:lang w:eastAsia="zh-TW"/>
              </w:rPr>
              <w:t>8-10</w:t>
            </w:r>
          </w:p>
          <w:p w14:paraId="3EFD325C" w14:textId="77777777" w:rsidR="00472D37" w:rsidRDefault="00472D37" w:rsidP="009249F8">
            <w:pPr>
              <w:overflowPunct/>
              <w:autoSpaceDE/>
              <w:autoSpaceDN/>
              <w:adjustRightInd/>
              <w:rPr>
                <w:sz w:val="22"/>
                <w:szCs w:val="22"/>
                <w:lang w:eastAsia="zh-TW"/>
              </w:rPr>
            </w:pPr>
          </w:p>
          <w:p w14:paraId="52921599" w14:textId="194EFD70" w:rsidR="009249F8" w:rsidRPr="009249F8" w:rsidRDefault="00472D37" w:rsidP="009249F8">
            <w:pPr>
              <w:overflowPunct/>
              <w:autoSpaceDE/>
              <w:autoSpaceDN/>
              <w:adjustRightInd/>
              <w:rPr>
                <w:rFonts w:ascii="Times New Roman" w:hAnsi="Times New Roman" w:cs="Times New Roman"/>
                <w:sz w:val="24"/>
                <w:szCs w:val="24"/>
                <w:lang w:eastAsia="zh-TW"/>
              </w:rPr>
            </w:pPr>
            <w:r>
              <w:rPr>
                <w:sz w:val="22"/>
                <w:szCs w:val="22"/>
                <w:lang w:eastAsia="zh-TW"/>
              </w:rPr>
              <w:t>8</w:t>
            </w:r>
            <w:r w:rsidR="009249F8"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F558ED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7B03C6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1F4E72E" w14:textId="77777777" w:rsidR="009249F8" w:rsidRDefault="00212AF7" w:rsidP="00212AF7">
            <w:pPr>
              <w:pStyle w:val="ListParagraph"/>
              <w:numPr>
                <w:ilvl w:val="0"/>
                <w:numId w:val="17"/>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Consider going on traffic attachments</w:t>
            </w:r>
          </w:p>
          <w:p w14:paraId="7A536B48" w14:textId="77777777" w:rsidR="00212AF7" w:rsidRDefault="00212AF7" w:rsidP="00212AF7">
            <w:pPr>
              <w:pStyle w:val="ListParagraph"/>
              <w:numPr>
                <w:ilvl w:val="0"/>
                <w:numId w:val="17"/>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Read up on the legislation</w:t>
            </w:r>
          </w:p>
          <w:p w14:paraId="4C34538F" w14:textId="41742795" w:rsidR="00212AF7" w:rsidRPr="00212AF7" w:rsidRDefault="00212AF7" w:rsidP="00212AF7">
            <w:pPr>
              <w:pStyle w:val="ListParagraph"/>
              <w:numPr>
                <w:ilvl w:val="0"/>
                <w:numId w:val="17"/>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Be more pro-active in dealing with traffic offences</w:t>
            </w: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37C00D37" w:rsidR="009249F8" w:rsidRPr="00212AF7" w:rsidRDefault="009249F8" w:rsidP="009249F8">
            <w:pPr>
              <w:overflowPunct/>
              <w:autoSpaceDE/>
              <w:autoSpaceDN/>
              <w:adjustRightInd/>
              <w:rPr>
                <w:bCs/>
                <w:sz w:val="22"/>
                <w:szCs w:val="22"/>
                <w:lang w:eastAsia="zh-TW"/>
              </w:rPr>
            </w:pPr>
            <w:r w:rsidRPr="009249F8">
              <w:rPr>
                <w:b/>
                <w:bCs/>
                <w:sz w:val="22"/>
                <w:szCs w:val="22"/>
                <w:lang w:eastAsia="zh-TW"/>
              </w:rPr>
              <w:t> </w:t>
            </w:r>
            <w:r w:rsidR="00212AF7">
              <w:rPr>
                <w:bCs/>
                <w:sz w:val="22"/>
                <w:szCs w:val="22"/>
                <w:lang w:eastAsia="zh-TW"/>
              </w:rPr>
              <w:t xml:space="preserve">Complete my first advice file </w:t>
            </w:r>
          </w:p>
          <w:p w14:paraId="0121B27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4C86224"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FE5CCBA" w14:textId="77777777" w:rsidR="00472D37" w:rsidRDefault="009249F8" w:rsidP="009249F8">
            <w:pPr>
              <w:overflowPunct/>
              <w:autoSpaceDE/>
              <w:autoSpaceDN/>
              <w:adjustRightInd/>
              <w:rPr>
                <w:sz w:val="22"/>
                <w:szCs w:val="22"/>
                <w:lang w:eastAsia="zh-TW"/>
              </w:rPr>
            </w:pPr>
            <w:r w:rsidRPr="009249F8">
              <w:rPr>
                <w:sz w:val="22"/>
                <w:szCs w:val="22"/>
                <w:lang w:eastAsia="zh-TW"/>
              </w:rPr>
              <w:t>5-7</w:t>
            </w:r>
          </w:p>
          <w:p w14:paraId="2B10EA16" w14:textId="77777777" w:rsidR="00472D37" w:rsidRDefault="00472D37" w:rsidP="009249F8">
            <w:pPr>
              <w:overflowPunct/>
              <w:autoSpaceDE/>
              <w:autoSpaceDN/>
              <w:adjustRightInd/>
              <w:rPr>
                <w:sz w:val="22"/>
                <w:szCs w:val="22"/>
                <w:lang w:eastAsia="zh-TW"/>
              </w:rPr>
            </w:pPr>
          </w:p>
          <w:p w14:paraId="130FB022" w14:textId="686B3E61" w:rsidR="009249F8" w:rsidRPr="009249F8" w:rsidRDefault="00472D37" w:rsidP="009249F8">
            <w:pPr>
              <w:overflowPunct/>
              <w:autoSpaceDE/>
              <w:autoSpaceDN/>
              <w:adjustRightInd/>
              <w:rPr>
                <w:rFonts w:ascii="Times New Roman" w:hAnsi="Times New Roman" w:cs="Times New Roman"/>
                <w:sz w:val="24"/>
                <w:szCs w:val="24"/>
                <w:lang w:eastAsia="zh-TW"/>
              </w:rPr>
            </w:pPr>
            <w:r>
              <w:rPr>
                <w:sz w:val="22"/>
                <w:szCs w:val="22"/>
                <w:lang w:eastAsia="zh-TW"/>
              </w:rPr>
              <w:t>6</w:t>
            </w:r>
            <w:r w:rsidR="009249F8"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7395E83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415F50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17F88D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840DBA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D8412A3" w14:textId="77777777" w:rsidR="009249F8" w:rsidRDefault="00212AF7" w:rsidP="00212AF7">
            <w:pPr>
              <w:pStyle w:val="ListParagraph"/>
              <w:numPr>
                <w:ilvl w:val="0"/>
                <w:numId w:val="17"/>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Speak with the CPS pre charge team in house </w:t>
            </w:r>
          </w:p>
          <w:p w14:paraId="57D63890" w14:textId="77777777" w:rsidR="00212AF7" w:rsidRDefault="00212AF7" w:rsidP="00212AF7">
            <w:pPr>
              <w:pStyle w:val="ListParagraph"/>
              <w:numPr>
                <w:ilvl w:val="0"/>
                <w:numId w:val="17"/>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Read up on the useful documents online </w:t>
            </w:r>
          </w:p>
          <w:p w14:paraId="2B36B191" w14:textId="765B1FD8" w:rsidR="00212AF7" w:rsidRPr="00212AF7" w:rsidRDefault="00212AF7" w:rsidP="00212AF7">
            <w:pPr>
              <w:pStyle w:val="ListParagraph"/>
              <w:numPr>
                <w:ilvl w:val="0"/>
                <w:numId w:val="17"/>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lastRenderedPageBreak/>
              <w:t xml:space="preserve">Ask for help off my team </w:t>
            </w: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61DA34FA" w:rsidR="009249F8" w:rsidRPr="00212AF7" w:rsidRDefault="009249F8" w:rsidP="009249F8">
            <w:pPr>
              <w:overflowPunct/>
              <w:autoSpaceDE/>
              <w:autoSpaceDN/>
              <w:adjustRightInd/>
              <w:rPr>
                <w:bCs/>
                <w:sz w:val="22"/>
                <w:szCs w:val="22"/>
                <w:lang w:eastAsia="zh-TW"/>
              </w:rPr>
            </w:pPr>
            <w:r w:rsidRPr="009249F8">
              <w:rPr>
                <w:b/>
                <w:bCs/>
                <w:sz w:val="22"/>
                <w:szCs w:val="22"/>
                <w:lang w:eastAsia="zh-TW"/>
              </w:rPr>
              <w:t> </w:t>
            </w:r>
            <w:r w:rsidR="00212AF7">
              <w:rPr>
                <w:bCs/>
                <w:sz w:val="22"/>
                <w:szCs w:val="22"/>
                <w:lang w:eastAsia="zh-TW"/>
              </w:rPr>
              <w:t>Manage more conflict situations</w:t>
            </w:r>
          </w:p>
          <w:p w14:paraId="1FC4CED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C3FD7AF"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35BCA0F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35935C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1103A94B"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1128A33F" w14:textId="77777777" w:rsidR="00472D37" w:rsidRDefault="00472D37" w:rsidP="009249F8">
            <w:pPr>
              <w:overflowPunct/>
              <w:autoSpaceDE/>
              <w:autoSpaceDN/>
              <w:adjustRightInd/>
              <w:rPr>
                <w:sz w:val="22"/>
                <w:szCs w:val="22"/>
                <w:lang w:eastAsia="zh-TW"/>
              </w:rPr>
            </w:pPr>
          </w:p>
          <w:p w14:paraId="555D0996" w14:textId="10FBBF61" w:rsidR="00472D37" w:rsidRPr="009249F8" w:rsidRDefault="00472D37" w:rsidP="009249F8">
            <w:pPr>
              <w:overflowPunct/>
              <w:autoSpaceDE/>
              <w:autoSpaceDN/>
              <w:adjustRightInd/>
              <w:rPr>
                <w:rFonts w:ascii="Times New Roman" w:hAnsi="Times New Roman" w:cs="Times New Roman"/>
                <w:sz w:val="24"/>
                <w:szCs w:val="24"/>
                <w:lang w:eastAsia="zh-TW"/>
              </w:rPr>
            </w:pPr>
            <w:r>
              <w:rPr>
                <w:sz w:val="22"/>
                <w:szCs w:val="22"/>
                <w:lang w:eastAsia="zh-TW"/>
              </w:rPr>
              <w:t>10</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246848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CCB2C0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2752B6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281AC03" w14:textId="77777777" w:rsidR="009249F8" w:rsidRDefault="00212AF7" w:rsidP="00212AF7">
            <w:pPr>
              <w:pStyle w:val="ListParagraph"/>
              <w:numPr>
                <w:ilvl w:val="0"/>
                <w:numId w:val="17"/>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Get an attachment with area support team</w:t>
            </w:r>
          </w:p>
          <w:p w14:paraId="6C936E3A" w14:textId="77777777" w:rsidR="00212AF7" w:rsidRDefault="00212AF7" w:rsidP="00212AF7">
            <w:pPr>
              <w:pStyle w:val="ListParagraph"/>
              <w:numPr>
                <w:ilvl w:val="0"/>
                <w:numId w:val="17"/>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Go for my </w:t>
            </w:r>
            <w:proofErr w:type="spellStart"/>
            <w:r>
              <w:rPr>
                <w:rFonts w:ascii="Times New Roman" w:hAnsi="Times New Roman" w:cs="Times New Roman"/>
                <w:sz w:val="24"/>
                <w:szCs w:val="24"/>
                <w:lang w:eastAsia="zh-TW"/>
              </w:rPr>
              <w:t>taser</w:t>
            </w:r>
            <w:proofErr w:type="spellEnd"/>
            <w:r>
              <w:rPr>
                <w:rFonts w:ascii="Times New Roman" w:hAnsi="Times New Roman" w:cs="Times New Roman"/>
                <w:sz w:val="24"/>
                <w:szCs w:val="24"/>
                <w:lang w:eastAsia="zh-TW"/>
              </w:rPr>
              <w:t xml:space="preserve"> course to explore more conflict </w:t>
            </w:r>
          </w:p>
          <w:p w14:paraId="540FB15D" w14:textId="20583D6E" w:rsidR="00212AF7" w:rsidRPr="00212AF7" w:rsidRDefault="00212AF7" w:rsidP="00212AF7">
            <w:pPr>
              <w:pStyle w:val="ListParagraph"/>
              <w:numPr>
                <w:ilvl w:val="0"/>
                <w:numId w:val="17"/>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Be more confident</w:t>
            </w:r>
            <w:bookmarkStart w:id="0" w:name="_GoBack"/>
            <w:bookmarkEnd w:id="0"/>
            <w:r>
              <w:rPr>
                <w:rFonts w:ascii="Times New Roman" w:hAnsi="Times New Roman" w:cs="Times New Roman"/>
                <w:sz w:val="24"/>
                <w:szCs w:val="24"/>
                <w:lang w:eastAsia="zh-TW"/>
              </w:rPr>
              <w:t xml:space="preserve"> </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br w:type="page"/>
      </w:r>
    </w:p>
    <w:p w14:paraId="6BDBC8FD" w14:textId="227AFA61" w:rsidR="5B843AF0" w:rsidRPr="00E676F7" w:rsidRDefault="5B843AF0" w:rsidP="5B843AF0">
      <w:pPr>
        <w:ind w:right="237"/>
        <w:jc w:val="both"/>
        <w:rPr>
          <w:sz w:val="24"/>
          <w:szCs w:val="24"/>
        </w:rPr>
        <w:sectPr w:rsidR="5B843AF0" w:rsidRPr="00E676F7" w:rsidSect="0022001B">
          <w:footerReference w:type="default" r:id="rId15"/>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3CA17E17" w14:textId="3B571118" w:rsidR="00553924" w:rsidRDefault="000F7ECD" w:rsidP="00553924">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 xml:space="preserve">Information about referencing in </w:t>
      </w:r>
      <w:proofErr w:type="gramStart"/>
      <w:r w:rsidR="004923DA" w:rsidRPr="00E676F7">
        <w:rPr>
          <w:sz w:val="24"/>
          <w:szCs w:val="24"/>
        </w:rPr>
        <w:t>written assignments and how to avoid plagiarism</w:t>
      </w:r>
      <w:proofErr w:type="gramEnd"/>
      <w:r w:rsidR="004923DA" w:rsidRPr="00E676F7">
        <w:rPr>
          <w:sz w:val="24"/>
          <w:szCs w:val="24"/>
        </w:rPr>
        <w:t xml:space="preserve">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16379538" w14:textId="77777777" w:rsidR="00553924" w:rsidRPr="00472D37" w:rsidRDefault="00553924" w:rsidP="00553924">
      <w:pPr>
        <w:keepNext/>
        <w:spacing w:before="240" w:after="60"/>
        <w:ind w:right="237"/>
        <w:jc w:val="both"/>
        <w:rPr>
          <w:color w:val="auto"/>
          <w:sz w:val="24"/>
          <w:szCs w:val="24"/>
        </w:rPr>
      </w:pPr>
    </w:p>
    <w:p w14:paraId="0F3D8421" w14:textId="12CCD5C4" w:rsidR="00553924" w:rsidRPr="00472D37" w:rsidRDefault="00553924" w:rsidP="00553924">
      <w:pPr>
        <w:spacing w:line="276" w:lineRule="auto"/>
        <w:ind w:right="237"/>
        <w:jc w:val="both"/>
        <w:rPr>
          <w:rFonts w:ascii="Times New Roman" w:hAnsi="Times New Roman" w:cs="Times New Roman"/>
          <w:color w:val="auto"/>
          <w:sz w:val="24"/>
          <w:szCs w:val="24"/>
          <w:lang w:val="en"/>
        </w:rPr>
      </w:pPr>
      <w:proofErr w:type="spellStart"/>
      <w:r w:rsidRPr="00472D37">
        <w:rPr>
          <w:rFonts w:ascii="Times New Roman" w:hAnsi="Times New Roman" w:cs="Times New Roman"/>
          <w:color w:val="auto"/>
          <w:sz w:val="24"/>
          <w:szCs w:val="24"/>
          <w:lang w:val="en"/>
        </w:rPr>
        <w:t>Adcox</w:t>
      </w:r>
      <w:proofErr w:type="spellEnd"/>
      <w:r w:rsidRPr="00472D37">
        <w:rPr>
          <w:rFonts w:ascii="Times New Roman" w:hAnsi="Times New Roman" w:cs="Times New Roman"/>
          <w:color w:val="auto"/>
          <w:sz w:val="24"/>
          <w:szCs w:val="24"/>
          <w:lang w:val="en"/>
        </w:rPr>
        <w:t xml:space="preserve">, S., 2000. The Police Culture. </w:t>
      </w:r>
      <w:r w:rsidRPr="00472D37">
        <w:rPr>
          <w:rFonts w:ascii="Times New Roman" w:hAnsi="Times New Roman" w:cs="Times New Roman"/>
          <w:i/>
          <w:iCs/>
          <w:color w:val="auto"/>
          <w:sz w:val="24"/>
          <w:szCs w:val="24"/>
          <w:lang w:val="en"/>
        </w:rPr>
        <w:t>Sage Publications</w:t>
      </w:r>
      <w:r w:rsidRPr="00472D37">
        <w:rPr>
          <w:rFonts w:ascii="Times New Roman" w:hAnsi="Times New Roman" w:cs="Times New Roman"/>
          <w:color w:val="auto"/>
          <w:sz w:val="24"/>
          <w:szCs w:val="24"/>
          <w:lang w:val="en"/>
        </w:rPr>
        <w:t>, [online] 1(1), p.20. Available at:&lt;https://www.bing.com/search?q=%28Adcox%2C+2000%2C+p.+20%29.+&amp;form=IENTHT&amp;mkt=en-gb&amp;httpsmsn=1&amp;msnews=1&amp;refig=6a3c1dfb81ce46d19d3661a4c147f653&amp;sp=-1&amp;pq=%28adcox%2C+2000%2C+p.+20%29.+&amp;sc=0-22&amp;qs=n&amp;sk=&amp;cvid=6a3c1dfb81ce46d19d3661a4c147f653&gt; [Accessed 19 August 2021].</w:t>
      </w:r>
    </w:p>
    <w:p w14:paraId="57318BA8" w14:textId="77777777" w:rsidR="00553924" w:rsidRPr="00472D37" w:rsidRDefault="00553924" w:rsidP="00553924">
      <w:pPr>
        <w:spacing w:line="276" w:lineRule="auto"/>
        <w:ind w:right="237"/>
        <w:jc w:val="both"/>
        <w:rPr>
          <w:rFonts w:ascii="Times New Roman" w:hAnsi="Times New Roman" w:cs="Times New Roman"/>
          <w:color w:val="auto"/>
          <w:sz w:val="24"/>
          <w:szCs w:val="24"/>
          <w:lang w:val="en"/>
        </w:rPr>
      </w:pPr>
    </w:p>
    <w:p w14:paraId="2EFABDCA" w14:textId="77777777" w:rsidR="00553924" w:rsidRPr="00472D37" w:rsidRDefault="00553924" w:rsidP="00553924">
      <w:pPr>
        <w:overflowPunct/>
        <w:autoSpaceDE/>
        <w:autoSpaceDN/>
        <w:adjustRightInd/>
        <w:spacing w:before="100" w:beforeAutospacing="1" w:after="100" w:afterAutospacing="1" w:line="276" w:lineRule="auto"/>
        <w:textAlignment w:val="auto"/>
        <w:rPr>
          <w:rFonts w:ascii="Times New Roman" w:hAnsi="Times New Roman" w:cs="Times New Roman"/>
          <w:color w:val="auto"/>
          <w:sz w:val="24"/>
          <w:szCs w:val="24"/>
          <w:shd w:val="clear" w:color="auto" w:fill="FFFFFF"/>
        </w:rPr>
      </w:pPr>
      <w:proofErr w:type="spellStart"/>
      <w:r w:rsidRPr="00472D37">
        <w:rPr>
          <w:rFonts w:ascii="Times New Roman" w:hAnsi="Times New Roman" w:cs="Times New Roman"/>
          <w:color w:val="auto"/>
          <w:sz w:val="24"/>
          <w:szCs w:val="24"/>
          <w:shd w:val="clear" w:color="auto" w:fill="FFFFFF"/>
        </w:rPr>
        <w:t>Bonebright</w:t>
      </w:r>
      <w:proofErr w:type="spellEnd"/>
      <w:r w:rsidRPr="00472D37">
        <w:rPr>
          <w:rFonts w:ascii="Times New Roman" w:hAnsi="Times New Roman" w:cs="Times New Roman"/>
          <w:color w:val="auto"/>
          <w:sz w:val="24"/>
          <w:szCs w:val="24"/>
          <w:shd w:val="clear" w:color="auto" w:fill="FFFFFF"/>
        </w:rPr>
        <w:t>, D (2009) '40 years of storming: a historical review of Tuckman's model of small group development', </w:t>
      </w:r>
      <w:r w:rsidRPr="00472D37">
        <w:rPr>
          <w:rFonts w:ascii="Times New Roman" w:hAnsi="Times New Roman" w:cs="Times New Roman"/>
          <w:i/>
          <w:iCs/>
          <w:color w:val="auto"/>
          <w:sz w:val="24"/>
          <w:szCs w:val="24"/>
          <w:shd w:val="clear" w:color="auto" w:fill="FFFFFF"/>
        </w:rPr>
        <w:t>Human Resource Development International, </w:t>
      </w:r>
      <w:r w:rsidRPr="00472D37">
        <w:rPr>
          <w:rFonts w:ascii="Times New Roman" w:hAnsi="Times New Roman" w:cs="Times New Roman"/>
          <w:color w:val="auto"/>
          <w:sz w:val="24"/>
          <w:szCs w:val="24"/>
          <w:shd w:val="clear" w:color="auto" w:fill="FFFFFF"/>
        </w:rPr>
        <w:t>13(1), pp. 111-120.</w:t>
      </w:r>
    </w:p>
    <w:p w14:paraId="644FC287" w14:textId="5A1E93F9" w:rsidR="00553924" w:rsidRPr="00472D37" w:rsidRDefault="00553924" w:rsidP="00553924">
      <w:pPr>
        <w:overflowPunct/>
        <w:autoSpaceDE/>
        <w:autoSpaceDN/>
        <w:adjustRightInd/>
        <w:spacing w:line="276" w:lineRule="auto"/>
        <w:textAlignment w:val="auto"/>
        <w:rPr>
          <w:rFonts w:ascii="Times New Roman" w:hAnsi="Times New Roman" w:cs="Times New Roman"/>
          <w:color w:val="auto"/>
          <w:sz w:val="24"/>
          <w:szCs w:val="24"/>
          <w:shd w:val="clear" w:color="auto" w:fill="FFFFFF"/>
        </w:rPr>
      </w:pPr>
      <w:r w:rsidRPr="00472D37">
        <w:rPr>
          <w:rFonts w:ascii="Times New Roman" w:hAnsi="Times New Roman" w:cs="Times New Roman"/>
          <w:color w:val="auto"/>
          <w:sz w:val="24"/>
          <w:szCs w:val="24"/>
          <w:shd w:val="clear" w:color="auto" w:fill="FFFFFF"/>
        </w:rPr>
        <w:t>Bowen, E., 2011. </w:t>
      </w:r>
      <w:r w:rsidRPr="00472D37">
        <w:rPr>
          <w:rFonts w:ascii="Times New Roman" w:hAnsi="Times New Roman" w:cs="Times New Roman"/>
          <w:i/>
          <w:iCs/>
          <w:color w:val="auto"/>
          <w:sz w:val="24"/>
          <w:szCs w:val="24"/>
          <w:shd w:val="clear" w:color="auto" w:fill="FFFFFF"/>
        </w:rPr>
        <w:t>The Rehabilitation of Partner-Violent Men</w:t>
      </w:r>
      <w:r w:rsidRPr="00472D37">
        <w:rPr>
          <w:rFonts w:ascii="Times New Roman" w:hAnsi="Times New Roman" w:cs="Times New Roman"/>
          <w:color w:val="auto"/>
          <w:sz w:val="24"/>
          <w:szCs w:val="24"/>
          <w:shd w:val="clear" w:color="auto" w:fill="FFFFFF"/>
        </w:rPr>
        <w:t xml:space="preserve">. </w:t>
      </w:r>
      <w:proofErr w:type="gramStart"/>
      <w:r w:rsidRPr="00472D37">
        <w:rPr>
          <w:rFonts w:ascii="Times New Roman" w:hAnsi="Times New Roman" w:cs="Times New Roman"/>
          <w:color w:val="auto"/>
          <w:sz w:val="24"/>
          <w:szCs w:val="24"/>
          <w:shd w:val="clear" w:color="auto" w:fill="FFFFFF"/>
        </w:rPr>
        <w:t>1st</w:t>
      </w:r>
      <w:proofErr w:type="gramEnd"/>
      <w:r w:rsidRPr="00472D37">
        <w:rPr>
          <w:rFonts w:ascii="Times New Roman" w:hAnsi="Times New Roman" w:cs="Times New Roman"/>
          <w:color w:val="auto"/>
          <w:sz w:val="24"/>
          <w:szCs w:val="24"/>
          <w:shd w:val="clear" w:color="auto" w:fill="FFFFFF"/>
        </w:rPr>
        <w:t xml:space="preserve"> ed. England: Wiley, p.270.</w:t>
      </w:r>
    </w:p>
    <w:p w14:paraId="621FA1B4" w14:textId="77777777" w:rsidR="00553924" w:rsidRPr="00472D37" w:rsidRDefault="00553924" w:rsidP="00553924">
      <w:pPr>
        <w:overflowPunct/>
        <w:autoSpaceDE/>
        <w:autoSpaceDN/>
        <w:adjustRightInd/>
        <w:spacing w:line="276" w:lineRule="auto"/>
        <w:textAlignment w:val="auto"/>
        <w:rPr>
          <w:rFonts w:ascii="Times New Roman" w:hAnsi="Times New Roman" w:cs="Times New Roman"/>
          <w:color w:val="auto"/>
          <w:sz w:val="24"/>
          <w:szCs w:val="24"/>
          <w:shd w:val="clear" w:color="auto" w:fill="FFFFFF"/>
        </w:rPr>
      </w:pPr>
    </w:p>
    <w:p w14:paraId="62E68E35" w14:textId="6191867F" w:rsidR="00553924" w:rsidRPr="00472D37" w:rsidRDefault="00553924" w:rsidP="00553924">
      <w:pPr>
        <w:pStyle w:val="NormalWeb"/>
        <w:spacing w:line="276" w:lineRule="auto"/>
        <w:rPr>
          <w:shd w:val="clear" w:color="auto" w:fill="FFFFFF"/>
        </w:rPr>
      </w:pPr>
      <w:r w:rsidRPr="00472D37">
        <w:rPr>
          <w:shd w:val="clear" w:color="auto" w:fill="FFFFFF"/>
        </w:rPr>
        <w:t>Chapman, A (2020) </w:t>
      </w:r>
      <w:r w:rsidRPr="00472D37">
        <w:rPr>
          <w:i/>
          <w:iCs/>
          <w:shd w:val="clear" w:color="auto" w:fill="FFFFFF"/>
        </w:rPr>
        <w:t>Tuckman: Forming, Storming, Norming, Performing, </w:t>
      </w:r>
      <w:r w:rsidRPr="00472D37">
        <w:rPr>
          <w:shd w:val="clear" w:color="auto" w:fill="FFFFFF"/>
        </w:rPr>
        <w:t>Available at: </w:t>
      </w:r>
      <w:hyperlink r:id="rId16" w:history="1">
        <w:r w:rsidRPr="00472D37">
          <w:rPr>
            <w:rStyle w:val="Hyperlink"/>
            <w:i/>
            <w:iCs/>
            <w:color w:val="auto"/>
            <w:u w:val="none"/>
            <w:shd w:val="clear" w:color="auto" w:fill="FFFFFF"/>
          </w:rPr>
          <w:t>https://www.businessballs.com/team-management/tuckman-forming-storming-norming-performing-model/</w:t>
        </w:r>
      </w:hyperlink>
      <w:r w:rsidRPr="00472D37">
        <w:rPr>
          <w:shd w:val="clear" w:color="auto" w:fill="FFFFFF"/>
        </w:rPr>
        <w:t xml:space="preserve"> (Accessed</w:t>
      </w:r>
      <w:proofErr w:type="gramStart"/>
      <w:r w:rsidRPr="00472D37">
        <w:rPr>
          <w:shd w:val="clear" w:color="auto" w:fill="FFFFFF"/>
        </w:rPr>
        <w:t>:20</w:t>
      </w:r>
      <w:r w:rsidRPr="00472D37">
        <w:rPr>
          <w:shd w:val="clear" w:color="auto" w:fill="FFFFFF"/>
          <w:vertAlign w:val="superscript"/>
        </w:rPr>
        <w:t>th</w:t>
      </w:r>
      <w:proofErr w:type="gramEnd"/>
      <w:r w:rsidRPr="00472D37">
        <w:rPr>
          <w:shd w:val="clear" w:color="auto" w:fill="FFFFFF"/>
        </w:rPr>
        <w:t xml:space="preserve"> of August ).</w:t>
      </w:r>
    </w:p>
    <w:p w14:paraId="26E1900D" w14:textId="77777777" w:rsidR="00553924" w:rsidRPr="00472D37" w:rsidRDefault="00553924" w:rsidP="00553924">
      <w:pPr>
        <w:pStyle w:val="NormalWeb"/>
        <w:spacing w:line="276" w:lineRule="auto"/>
        <w:rPr>
          <w:shd w:val="clear" w:color="auto" w:fill="FFFFFF"/>
        </w:rPr>
      </w:pPr>
    </w:p>
    <w:p w14:paraId="41EA66F0" w14:textId="47C55B61" w:rsidR="00553924" w:rsidRPr="00472D37" w:rsidRDefault="00553924" w:rsidP="00553924">
      <w:pPr>
        <w:pStyle w:val="NormalWeb"/>
        <w:spacing w:line="276" w:lineRule="auto"/>
        <w:rPr>
          <w:shd w:val="clear" w:color="auto" w:fill="FFFFFF"/>
        </w:rPr>
      </w:pPr>
      <w:r w:rsidRPr="00472D37">
        <w:rPr>
          <w:shd w:val="clear" w:color="auto" w:fill="FFFFFF"/>
        </w:rPr>
        <w:t>College of Policing (2014) </w:t>
      </w:r>
      <w:r w:rsidRPr="00472D37">
        <w:rPr>
          <w:i/>
          <w:iCs/>
          <w:shd w:val="clear" w:color="auto" w:fill="FFFFFF"/>
        </w:rPr>
        <w:t xml:space="preserve">Code of </w:t>
      </w:r>
      <w:proofErr w:type="gramStart"/>
      <w:r w:rsidRPr="00472D37">
        <w:rPr>
          <w:i/>
          <w:iCs/>
          <w:shd w:val="clear" w:color="auto" w:fill="FFFFFF"/>
        </w:rPr>
        <w:t>Ethics ,</w:t>
      </w:r>
      <w:proofErr w:type="gramEnd"/>
      <w:r w:rsidRPr="00472D37">
        <w:rPr>
          <w:i/>
          <w:iCs/>
          <w:shd w:val="clear" w:color="auto" w:fill="FFFFFF"/>
        </w:rPr>
        <w:t> </w:t>
      </w:r>
      <w:r w:rsidRPr="00472D37">
        <w:rPr>
          <w:shd w:val="clear" w:color="auto" w:fill="FFFFFF"/>
        </w:rPr>
        <w:t>Available at: </w:t>
      </w:r>
      <w:r w:rsidRPr="00472D37">
        <w:rPr>
          <w:i/>
          <w:iCs/>
          <w:shd w:val="clear" w:color="auto" w:fill="FFFFFF"/>
        </w:rPr>
        <w:t>https://www.college.police.uk/What-we-do/Ethics/Documents/Code_of_Ethics.pdf</w:t>
      </w:r>
      <w:r w:rsidRPr="00472D37">
        <w:rPr>
          <w:shd w:val="clear" w:color="auto" w:fill="FFFFFF"/>
        </w:rPr>
        <w:t> (Accessed: 20th of August).</w:t>
      </w:r>
    </w:p>
    <w:p w14:paraId="794F79DE" w14:textId="77777777" w:rsidR="00553924" w:rsidRPr="00472D37" w:rsidRDefault="00553924" w:rsidP="00553924">
      <w:pPr>
        <w:pStyle w:val="NormalWeb"/>
        <w:spacing w:line="276" w:lineRule="auto"/>
        <w:rPr>
          <w:shd w:val="clear" w:color="auto" w:fill="FFFFFF"/>
        </w:rPr>
      </w:pPr>
    </w:p>
    <w:p w14:paraId="587BDD4D" w14:textId="715848C1" w:rsidR="00553924" w:rsidRPr="00472D37" w:rsidRDefault="00553924" w:rsidP="00553924">
      <w:pPr>
        <w:spacing w:line="276" w:lineRule="auto"/>
        <w:ind w:right="237"/>
        <w:rPr>
          <w:rFonts w:ascii="Times New Roman" w:hAnsi="Times New Roman" w:cs="Times New Roman"/>
          <w:color w:val="auto"/>
          <w:sz w:val="24"/>
          <w:szCs w:val="24"/>
          <w:lang w:val="en"/>
        </w:rPr>
      </w:pPr>
      <w:r w:rsidRPr="00472D37">
        <w:rPr>
          <w:rFonts w:ascii="Times New Roman" w:hAnsi="Times New Roman" w:cs="Times New Roman"/>
          <w:color w:val="auto"/>
          <w:sz w:val="24"/>
          <w:szCs w:val="24"/>
          <w:lang w:val="en"/>
        </w:rPr>
        <w:t xml:space="preserve">College of Policing, 2008. </w:t>
      </w:r>
      <w:r w:rsidRPr="00472D37">
        <w:rPr>
          <w:rFonts w:ascii="Times New Roman" w:hAnsi="Times New Roman" w:cs="Times New Roman"/>
          <w:i/>
          <w:iCs/>
          <w:color w:val="auto"/>
          <w:sz w:val="24"/>
          <w:szCs w:val="24"/>
          <w:lang w:val="en"/>
        </w:rPr>
        <w:t>Improving performance</w:t>
      </w:r>
      <w:r w:rsidRPr="00472D37">
        <w:rPr>
          <w:rFonts w:ascii="Times New Roman" w:hAnsi="Times New Roman" w:cs="Times New Roman"/>
          <w:color w:val="auto"/>
          <w:sz w:val="24"/>
          <w:szCs w:val="24"/>
          <w:lang w:val="en"/>
        </w:rPr>
        <w:t>. [</w:t>
      </w:r>
      <w:proofErr w:type="gramStart"/>
      <w:r w:rsidRPr="00472D37">
        <w:rPr>
          <w:rFonts w:ascii="Times New Roman" w:hAnsi="Times New Roman" w:cs="Times New Roman"/>
          <w:color w:val="auto"/>
          <w:sz w:val="24"/>
          <w:szCs w:val="24"/>
          <w:lang w:val="en"/>
        </w:rPr>
        <w:t>online</w:t>
      </w:r>
      <w:proofErr w:type="gramEnd"/>
      <w:r w:rsidRPr="00472D37">
        <w:rPr>
          <w:rFonts w:ascii="Times New Roman" w:hAnsi="Times New Roman" w:cs="Times New Roman"/>
          <w:color w:val="auto"/>
          <w:sz w:val="24"/>
          <w:szCs w:val="24"/>
          <w:lang w:val="en"/>
        </w:rPr>
        <w:t>] Leadership.college.police.uk. Available at: &lt;https://leadership.college.police.uk/pluginfile.php/3739/mod_resource/content/8/Practical_Guide_to_Police_P1.pdf&gt; [Accessed 19 August 2021].</w:t>
      </w:r>
    </w:p>
    <w:p w14:paraId="62EBFD50" w14:textId="77777777" w:rsidR="00553924" w:rsidRPr="00472D37" w:rsidRDefault="00553924" w:rsidP="00553924">
      <w:pPr>
        <w:spacing w:line="276" w:lineRule="auto"/>
        <w:ind w:right="237"/>
        <w:rPr>
          <w:rFonts w:ascii="Times New Roman" w:hAnsi="Times New Roman" w:cs="Times New Roman"/>
          <w:color w:val="auto"/>
          <w:sz w:val="24"/>
          <w:szCs w:val="24"/>
          <w:lang w:val="en"/>
        </w:rPr>
      </w:pPr>
    </w:p>
    <w:p w14:paraId="22E5C431" w14:textId="709890A4" w:rsidR="00553924" w:rsidRPr="00472D37" w:rsidRDefault="00553924" w:rsidP="00553924">
      <w:pPr>
        <w:overflowPunct/>
        <w:autoSpaceDE/>
        <w:autoSpaceDN/>
        <w:adjustRightInd/>
        <w:spacing w:line="276" w:lineRule="auto"/>
        <w:textAlignment w:val="auto"/>
        <w:rPr>
          <w:rFonts w:ascii="Times New Roman" w:hAnsi="Times New Roman" w:cs="Times New Roman"/>
          <w:color w:val="auto"/>
          <w:sz w:val="24"/>
          <w:szCs w:val="24"/>
          <w:shd w:val="clear" w:color="auto" w:fill="FFFFFF"/>
        </w:rPr>
      </w:pPr>
      <w:r w:rsidRPr="00472D37">
        <w:rPr>
          <w:rFonts w:ascii="Times New Roman" w:hAnsi="Times New Roman" w:cs="Times New Roman"/>
          <w:color w:val="auto"/>
          <w:sz w:val="24"/>
          <w:szCs w:val="24"/>
          <w:shd w:val="clear" w:color="auto" w:fill="FFFFFF"/>
        </w:rPr>
        <w:t>College of Policing, 2015. </w:t>
      </w:r>
      <w:r w:rsidRPr="00472D37">
        <w:rPr>
          <w:rFonts w:ascii="Times New Roman" w:hAnsi="Times New Roman" w:cs="Times New Roman"/>
          <w:i/>
          <w:iCs/>
          <w:color w:val="auto"/>
          <w:sz w:val="24"/>
          <w:szCs w:val="24"/>
          <w:shd w:val="clear" w:color="auto" w:fill="FFFFFF"/>
        </w:rPr>
        <w:t>Domestic abuse sanctions</w:t>
      </w:r>
      <w:r w:rsidRPr="00472D37">
        <w:rPr>
          <w:rFonts w:ascii="Times New Roman" w:hAnsi="Times New Roman" w:cs="Times New Roman"/>
          <w:color w:val="auto"/>
          <w:sz w:val="24"/>
          <w:szCs w:val="24"/>
          <w:shd w:val="clear" w:color="auto" w:fill="FFFFFF"/>
        </w:rPr>
        <w:t>. [</w:t>
      </w:r>
      <w:proofErr w:type="gramStart"/>
      <w:r w:rsidRPr="00472D37">
        <w:rPr>
          <w:rFonts w:ascii="Times New Roman" w:hAnsi="Times New Roman" w:cs="Times New Roman"/>
          <w:color w:val="auto"/>
          <w:sz w:val="24"/>
          <w:szCs w:val="24"/>
          <w:shd w:val="clear" w:color="auto" w:fill="FFFFFF"/>
        </w:rPr>
        <w:t>online</w:t>
      </w:r>
      <w:proofErr w:type="gramEnd"/>
      <w:r w:rsidRPr="00472D37">
        <w:rPr>
          <w:rFonts w:ascii="Times New Roman" w:hAnsi="Times New Roman" w:cs="Times New Roman"/>
          <w:color w:val="auto"/>
          <w:sz w:val="24"/>
          <w:szCs w:val="24"/>
          <w:shd w:val="clear" w:color="auto" w:fill="FFFFFF"/>
        </w:rPr>
        <w:t>] Whatworks.college.police.uk. Available at: &lt;https://whatworks.college.police.uk/toolkit/Pages/Intervention.aspx?InterventionID=27&gt; [Accessed 29 September 2021].</w:t>
      </w:r>
    </w:p>
    <w:p w14:paraId="27F1CC71" w14:textId="77777777" w:rsidR="00553924" w:rsidRPr="00472D37" w:rsidRDefault="00553924" w:rsidP="00553924">
      <w:pPr>
        <w:overflowPunct/>
        <w:autoSpaceDE/>
        <w:autoSpaceDN/>
        <w:adjustRightInd/>
        <w:spacing w:line="276" w:lineRule="auto"/>
        <w:textAlignment w:val="auto"/>
        <w:rPr>
          <w:rFonts w:ascii="Times New Roman" w:hAnsi="Times New Roman" w:cs="Times New Roman"/>
          <w:color w:val="auto"/>
          <w:sz w:val="24"/>
          <w:szCs w:val="24"/>
          <w:shd w:val="clear" w:color="auto" w:fill="FFFFFF"/>
        </w:rPr>
      </w:pPr>
    </w:p>
    <w:p w14:paraId="63A450E2" w14:textId="77777777" w:rsidR="00553924" w:rsidRPr="00472D37" w:rsidRDefault="00553924" w:rsidP="00553924">
      <w:pPr>
        <w:overflowPunct/>
        <w:autoSpaceDE/>
        <w:autoSpaceDN/>
        <w:adjustRightInd/>
        <w:spacing w:line="276" w:lineRule="auto"/>
        <w:textAlignment w:val="auto"/>
        <w:rPr>
          <w:rFonts w:ascii="Times New Roman" w:hAnsi="Times New Roman" w:cs="Times New Roman"/>
          <w:b/>
          <w:bCs/>
          <w:color w:val="auto"/>
          <w:sz w:val="24"/>
          <w:szCs w:val="24"/>
        </w:rPr>
      </w:pPr>
      <w:r w:rsidRPr="00472D37">
        <w:rPr>
          <w:rFonts w:ascii="Times New Roman" w:hAnsi="Times New Roman" w:cs="Times New Roman"/>
          <w:color w:val="auto"/>
          <w:sz w:val="24"/>
          <w:szCs w:val="24"/>
          <w:shd w:val="clear" w:color="auto" w:fill="FFFFFF"/>
        </w:rPr>
        <w:t>College of Policing, 2015. </w:t>
      </w:r>
      <w:r w:rsidRPr="00472D37">
        <w:rPr>
          <w:rFonts w:ascii="Times New Roman" w:hAnsi="Times New Roman" w:cs="Times New Roman"/>
          <w:i/>
          <w:iCs/>
          <w:color w:val="auto"/>
          <w:sz w:val="24"/>
          <w:szCs w:val="24"/>
          <w:shd w:val="clear" w:color="auto" w:fill="FFFFFF"/>
        </w:rPr>
        <w:t>Risk and vulnerability</w:t>
      </w:r>
      <w:r w:rsidRPr="00472D37">
        <w:rPr>
          <w:rFonts w:ascii="Times New Roman" w:hAnsi="Times New Roman" w:cs="Times New Roman"/>
          <w:color w:val="auto"/>
          <w:sz w:val="24"/>
          <w:szCs w:val="24"/>
          <w:shd w:val="clear" w:color="auto" w:fill="FFFFFF"/>
        </w:rPr>
        <w:t>. [</w:t>
      </w:r>
      <w:proofErr w:type="gramStart"/>
      <w:r w:rsidRPr="00472D37">
        <w:rPr>
          <w:rFonts w:ascii="Times New Roman" w:hAnsi="Times New Roman" w:cs="Times New Roman"/>
          <w:color w:val="auto"/>
          <w:sz w:val="24"/>
          <w:szCs w:val="24"/>
          <w:shd w:val="clear" w:color="auto" w:fill="FFFFFF"/>
        </w:rPr>
        <w:t>online</w:t>
      </w:r>
      <w:proofErr w:type="gramEnd"/>
      <w:r w:rsidRPr="00472D37">
        <w:rPr>
          <w:rFonts w:ascii="Times New Roman" w:hAnsi="Times New Roman" w:cs="Times New Roman"/>
          <w:color w:val="auto"/>
          <w:sz w:val="24"/>
          <w:szCs w:val="24"/>
          <w:shd w:val="clear" w:color="auto" w:fill="FFFFFF"/>
        </w:rPr>
        <w:t>] App.college.police.uk. Available at: &lt;https://www.app.college.police.uk/app-content/major-investigation-and-public-protection/domestic-abuse/risk-and-vulnerability/&gt; [Accessed 28 September 2021].</w:t>
      </w:r>
      <w:r w:rsidRPr="00472D37">
        <w:rPr>
          <w:rFonts w:ascii="Times New Roman" w:hAnsi="Times New Roman" w:cs="Times New Roman"/>
          <w:b/>
          <w:bCs/>
          <w:color w:val="auto"/>
          <w:sz w:val="24"/>
          <w:szCs w:val="24"/>
        </w:rPr>
        <w:t xml:space="preserve"> </w:t>
      </w:r>
    </w:p>
    <w:p w14:paraId="31BFDA13" w14:textId="6F721AA8" w:rsidR="00553924" w:rsidRPr="00472D37" w:rsidRDefault="00553924" w:rsidP="00553924">
      <w:pPr>
        <w:spacing w:line="276" w:lineRule="auto"/>
        <w:ind w:right="237"/>
        <w:rPr>
          <w:rFonts w:ascii="Times New Roman" w:hAnsi="Times New Roman" w:cs="Times New Roman"/>
          <w:color w:val="auto"/>
          <w:sz w:val="24"/>
          <w:szCs w:val="24"/>
          <w:shd w:val="clear" w:color="auto" w:fill="FFFFFF"/>
        </w:rPr>
      </w:pPr>
      <w:r w:rsidRPr="00472D37">
        <w:rPr>
          <w:rFonts w:ascii="Times New Roman" w:hAnsi="Times New Roman" w:cs="Times New Roman"/>
          <w:color w:val="auto"/>
          <w:sz w:val="24"/>
          <w:szCs w:val="24"/>
          <w:shd w:val="clear" w:color="auto" w:fill="FFFFFF"/>
        </w:rPr>
        <w:lastRenderedPageBreak/>
        <w:t>College of Policing, 2016. </w:t>
      </w:r>
      <w:r w:rsidRPr="00472D37">
        <w:rPr>
          <w:rFonts w:ascii="Times New Roman" w:hAnsi="Times New Roman" w:cs="Times New Roman"/>
          <w:i/>
          <w:iCs/>
          <w:color w:val="auto"/>
          <w:sz w:val="24"/>
          <w:szCs w:val="24"/>
          <w:shd w:val="clear" w:color="auto" w:fill="FFFFFF"/>
        </w:rPr>
        <w:t>Introduction and strategic considerations</w:t>
      </w:r>
      <w:r w:rsidRPr="00472D37">
        <w:rPr>
          <w:rFonts w:ascii="Times New Roman" w:hAnsi="Times New Roman" w:cs="Times New Roman"/>
          <w:color w:val="auto"/>
          <w:sz w:val="24"/>
          <w:szCs w:val="24"/>
          <w:shd w:val="clear" w:color="auto" w:fill="FFFFFF"/>
        </w:rPr>
        <w:t>. [</w:t>
      </w:r>
      <w:proofErr w:type="gramStart"/>
      <w:r w:rsidRPr="00472D37">
        <w:rPr>
          <w:rFonts w:ascii="Times New Roman" w:hAnsi="Times New Roman" w:cs="Times New Roman"/>
          <w:color w:val="auto"/>
          <w:sz w:val="24"/>
          <w:szCs w:val="24"/>
          <w:shd w:val="clear" w:color="auto" w:fill="FFFFFF"/>
        </w:rPr>
        <w:t>online</w:t>
      </w:r>
      <w:proofErr w:type="gramEnd"/>
      <w:r w:rsidRPr="00472D37">
        <w:rPr>
          <w:rFonts w:ascii="Times New Roman" w:hAnsi="Times New Roman" w:cs="Times New Roman"/>
          <w:color w:val="auto"/>
          <w:sz w:val="24"/>
          <w:szCs w:val="24"/>
          <w:shd w:val="clear" w:color="auto" w:fill="FFFFFF"/>
        </w:rPr>
        <w:t>] App.college.police.uk. Available at: &lt;https://www.app.college.police.uk/app-content/mental-health/introduction-and-strategic-considerations/#strategic-oversight-and-management&gt; [Accessed 24 November 2021].</w:t>
      </w:r>
    </w:p>
    <w:p w14:paraId="0775986B" w14:textId="77777777" w:rsidR="00553924" w:rsidRPr="00472D37" w:rsidRDefault="00553924" w:rsidP="00553924">
      <w:pPr>
        <w:spacing w:line="276" w:lineRule="auto"/>
        <w:ind w:right="237"/>
        <w:rPr>
          <w:rFonts w:ascii="Times New Roman" w:hAnsi="Times New Roman" w:cs="Times New Roman"/>
          <w:b/>
          <w:bCs/>
          <w:color w:val="auto"/>
          <w:sz w:val="24"/>
          <w:szCs w:val="24"/>
          <w:highlight w:val="yellow"/>
          <w:u w:val="single"/>
        </w:rPr>
      </w:pPr>
    </w:p>
    <w:p w14:paraId="281DDAED" w14:textId="38384911" w:rsidR="00553924" w:rsidRPr="00472D37" w:rsidRDefault="00553924" w:rsidP="00553924">
      <w:pPr>
        <w:spacing w:line="276" w:lineRule="auto"/>
        <w:ind w:right="237"/>
        <w:rPr>
          <w:rFonts w:ascii="Times New Roman" w:hAnsi="Times New Roman" w:cs="Times New Roman"/>
          <w:color w:val="auto"/>
          <w:sz w:val="24"/>
          <w:szCs w:val="24"/>
          <w:shd w:val="clear" w:color="auto" w:fill="FFFFFF"/>
        </w:rPr>
      </w:pPr>
      <w:r w:rsidRPr="00472D37">
        <w:rPr>
          <w:rFonts w:ascii="Times New Roman" w:hAnsi="Times New Roman" w:cs="Times New Roman"/>
          <w:color w:val="auto"/>
          <w:sz w:val="24"/>
          <w:szCs w:val="24"/>
          <w:shd w:val="clear" w:color="auto" w:fill="FFFFFF"/>
        </w:rPr>
        <w:t>College of Policing, 2020. </w:t>
      </w:r>
      <w:r w:rsidRPr="00472D37">
        <w:rPr>
          <w:rFonts w:ascii="Times New Roman" w:hAnsi="Times New Roman" w:cs="Times New Roman"/>
          <w:i/>
          <w:iCs/>
          <w:color w:val="auto"/>
          <w:sz w:val="24"/>
          <w:szCs w:val="24"/>
          <w:shd w:val="clear" w:color="auto" w:fill="FFFFFF"/>
        </w:rPr>
        <w:t>Mental health – detention</w:t>
      </w:r>
      <w:r w:rsidRPr="00472D37">
        <w:rPr>
          <w:rFonts w:ascii="Times New Roman" w:hAnsi="Times New Roman" w:cs="Times New Roman"/>
          <w:color w:val="auto"/>
          <w:sz w:val="24"/>
          <w:szCs w:val="24"/>
          <w:shd w:val="clear" w:color="auto" w:fill="FFFFFF"/>
        </w:rPr>
        <w:t>. [</w:t>
      </w:r>
      <w:proofErr w:type="gramStart"/>
      <w:r w:rsidRPr="00472D37">
        <w:rPr>
          <w:rFonts w:ascii="Times New Roman" w:hAnsi="Times New Roman" w:cs="Times New Roman"/>
          <w:color w:val="auto"/>
          <w:sz w:val="24"/>
          <w:szCs w:val="24"/>
          <w:shd w:val="clear" w:color="auto" w:fill="FFFFFF"/>
        </w:rPr>
        <w:t>online</w:t>
      </w:r>
      <w:proofErr w:type="gramEnd"/>
      <w:r w:rsidRPr="00472D37">
        <w:rPr>
          <w:rFonts w:ascii="Times New Roman" w:hAnsi="Times New Roman" w:cs="Times New Roman"/>
          <w:color w:val="auto"/>
          <w:sz w:val="24"/>
          <w:szCs w:val="24"/>
          <w:shd w:val="clear" w:color="auto" w:fill="FFFFFF"/>
        </w:rPr>
        <w:t>] App.college.police.uk. Available at: &lt;https://www.app.college.police.uk/app-content/mental-health/mental-health-detention/&gt; [Accessed 15 November 2021].</w:t>
      </w:r>
    </w:p>
    <w:p w14:paraId="6257F341" w14:textId="77777777" w:rsidR="00553924" w:rsidRPr="00472D37" w:rsidRDefault="00553924" w:rsidP="00553924">
      <w:pPr>
        <w:spacing w:line="276" w:lineRule="auto"/>
        <w:ind w:right="237"/>
        <w:rPr>
          <w:rFonts w:ascii="Times New Roman" w:hAnsi="Times New Roman" w:cs="Times New Roman"/>
          <w:color w:val="auto"/>
          <w:sz w:val="24"/>
          <w:szCs w:val="24"/>
          <w:shd w:val="clear" w:color="auto" w:fill="FFFFFF"/>
        </w:rPr>
      </w:pPr>
    </w:p>
    <w:p w14:paraId="1C648FA4" w14:textId="3AD48F79" w:rsidR="00553924" w:rsidRPr="00472D37" w:rsidRDefault="00553924" w:rsidP="00553924">
      <w:pPr>
        <w:overflowPunct/>
        <w:autoSpaceDE/>
        <w:autoSpaceDN/>
        <w:adjustRightInd/>
        <w:spacing w:line="276" w:lineRule="auto"/>
        <w:textAlignment w:val="auto"/>
        <w:rPr>
          <w:rFonts w:ascii="Times New Roman" w:hAnsi="Times New Roman" w:cs="Times New Roman"/>
          <w:b/>
          <w:bCs/>
          <w:color w:val="auto"/>
          <w:sz w:val="24"/>
          <w:szCs w:val="24"/>
        </w:rPr>
      </w:pPr>
      <w:proofErr w:type="spellStart"/>
      <w:r w:rsidRPr="00472D37">
        <w:rPr>
          <w:rFonts w:ascii="Times New Roman" w:hAnsi="Times New Roman" w:cs="Times New Roman"/>
          <w:color w:val="auto"/>
          <w:sz w:val="24"/>
          <w:szCs w:val="24"/>
          <w:shd w:val="clear" w:color="auto" w:fill="FFFFFF"/>
        </w:rPr>
        <w:t>Crimnol</w:t>
      </w:r>
      <w:proofErr w:type="spellEnd"/>
      <w:r w:rsidRPr="00472D37">
        <w:rPr>
          <w:rFonts w:ascii="Times New Roman" w:hAnsi="Times New Roman" w:cs="Times New Roman"/>
          <w:color w:val="auto"/>
          <w:sz w:val="24"/>
          <w:szCs w:val="24"/>
          <w:shd w:val="clear" w:color="auto" w:fill="FFFFFF"/>
        </w:rPr>
        <w:t>, B., 2003. Repeat personal victimisation. </w:t>
      </w:r>
      <w:r w:rsidRPr="00472D37">
        <w:rPr>
          <w:rFonts w:ascii="Times New Roman" w:hAnsi="Times New Roman" w:cs="Times New Roman"/>
          <w:i/>
          <w:iCs/>
          <w:color w:val="auto"/>
          <w:sz w:val="24"/>
          <w:szCs w:val="24"/>
          <w:shd w:val="clear" w:color="auto" w:fill="FFFFFF"/>
        </w:rPr>
        <w:t>Centre for crime and justice studies</w:t>
      </w:r>
      <w:r w:rsidRPr="00472D37">
        <w:rPr>
          <w:rFonts w:ascii="Times New Roman" w:hAnsi="Times New Roman" w:cs="Times New Roman"/>
          <w:color w:val="auto"/>
          <w:sz w:val="24"/>
          <w:szCs w:val="24"/>
          <w:shd w:val="clear" w:color="auto" w:fill="FFFFFF"/>
        </w:rPr>
        <w:t>, 43, p.196.</w:t>
      </w:r>
      <w:r w:rsidRPr="00472D37">
        <w:rPr>
          <w:rFonts w:ascii="Times New Roman" w:hAnsi="Times New Roman" w:cs="Times New Roman"/>
          <w:b/>
          <w:bCs/>
          <w:color w:val="auto"/>
          <w:sz w:val="24"/>
          <w:szCs w:val="24"/>
        </w:rPr>
        <w:t xml:space="preserve"> </w:t>
      </w:r>
    </w:p>
    <w:p w14:paraId="0790E3B6" w14:textId="77777777" w:rsidR="00553924" w:rsidRPr="00472D37" w:rsidRDefault="00553924" w:rsidP="00553924">
      <w:pPr>
        <w:overflowPunct/>
        <w:autoSpaceDE/>
        <w:autoSpaceDN/>
        <w:adjustRightInd/>
        <w:spacing w:line="276" w:lineRule="auto"/>
        <w:textAlignment w:val="auto"/>
        <w:rPr>
          <w:rFonts w:ascii="Times New Roman" w:hAnsi="Times New Roman" w:cs="Times New Roman"/>
          <w:b/>
          <w:bCs/>
          <w:color w:val="auto"/>
          <w:sz w:val="24"/>
          <w:szCs w:val="24"/>
        </w:rPr>
      </w:pPr>
    </w:p>
    <w:p w14:paraId="58E73C60" w14:textId="52BA732C" w:rsidR="00553924" w:rsidRPr="00472D37" w:rsidRDefault="00553924" w:rsidP="00553924">
      <w:pPr>
        <w:spacing w:line="276" w:lineRule="auto"/>
        <w:ind w:right="237"/>
        <w:jc w:val="both"/>
        <w:rPr>
          <w:rFonts w:ascii="Times New Roman" w:hAnsi="Times New Roman" w:cs="Times New Roman"/>
          <w:color w:val="auto"/>
          <w:sz w:val="24"/>
          <w:szCs w:val="24"/>
          <w:lang w:eastAsia="zh-TW"/>
        </w:rPr>
      </w:pPr>
      <w:r w:rsidRPr="00472D37">
        <w:rPr>
          <w:rFonts w:ascii="Times New Roman" w:hAnsi="Times New Roman" w:cs="Times New Roman"/>
          <w:color w:val="auto"/>
          <w:sz w:val="24"/>
          <w:szCs w:val="24"/>
          <w:lang w:eastAsia="zh-TW"/>
        </w:rPr>
        <w:t>Employee Benefit News, 13(7), 34-38.</w:t>
      </w:r>
    </w:p>
    <w:p w14:paraId="55E13A65" w14:textId="77777777" w:rsidR="00553924" w:rsidRPr="00472D37" w:rsidRDefault="00553924" w:rsidP="00553924">
      <w:pPr>
        <w:spacing w:line="276" w:lineRule="auto"/>
        <w:ind w:right="237"/>
        <w:jc w:val="both"/>
        <w:rPr>
          <w:rFonts w:ascii="Times New Roman" w:hAnsi="Times New Roman" w:cs="Times New Roman"/>
          <w:color w:val="auto"/>
          <w:sz w:val="24"/>
          <w:szCs w:val="24"/>
          <w:lang w:eastAsia="zh-TW"/>
        </w:rPr>
      </w:pPr>
    </w:p>
    <w:p w14:paraId="3A0418C0" w14:textId="77ADCFC4" w:rsidR="00553924" w:rsidRPr="00472D37" w:rsidRDefault="00553924" w:rsidP="00553924">
      <w:pPr>
        <w:spacing w:line="276" w:lineRule="auto"/>
        <w:ind w:right="237"/>
        <w:jc w:val="both"/>
        <w:rPr>
          <w:rFonts w:ascii="Times New Roman" w:hAnsi="Times New Roman" w:cs="Times New Roman"/>
          <w:color w:val="auto"/>
          <w:sz w:val="24"/>
          <w:szCs w:val="24"/>
          <w:lang w:eastAsia="zh-TW"/>
        </w:rPr>
      </w:pPr>
      <w:r w:rsidRPr="00472D37">
        <w:rPr>
          <w:rFonts w:ascii="Times New Roman" w:hAnsi="Times New Roman" w:cs="Times New Roman"/>
          <w:color w:val="auto"/>
          <w:sz w:val="24"/>
          <w:szCs w:val="24"/>
          <w:lang w:eastAsia="zh-TW"/>
        </w:rPr>
        <w:t>Environment, Program Manager, 29(4), 104-109.</w:t>
      </w:r>
    </w:p>
    <w:p w14:paraId="620876FB" w14:textId="77777777" w:rsidR="00553924" w:rsidRPr="00472D37" w:rsidRDefault="00553924" w:rsidP="00553924">
      <w:pPr>
        <w:spacing w:line="276" w:lineRule="auto"/>
        <w:ind w:right="237"/>
        <w:jc w:val="both"/>
        <w:rPr>
          <w:rFonts w:ascii="Times New Roman" w:hAnsi="Times New Roman" w:cs="Times New Roman"/>
          <w:color w:val="auto"/>
          <w:sz w:val="24"/>
          <w:szCs w:val="24"/>
        </w:rPr>
      </w:pPr>
    </w:p>
    <w:p w14:paraId="4A364A7A" w14:textId="0E122983" w:rsidR="00553924" w:rsidRPr="00472D37" w:rsidRDefault="00553924" w:rsidP="00553924">
      <w:pPr>
        <w:overflowPunct/>
        <w:spacing w:line="276" w:lineRule="auto"/>
        <w:textAlignment w:val="auto"/>
        <w:rPr>
          <w:rFonts w:ascii="Times New Roman" w:hAnsi="Times New Roman" w:cs="Times New Roman"/>
          <w:color w:val="auto"/>
          <w:sz w:val="24"/>
          <w:szCs w:val="24"/>
          <w:lang w:eastAsia="zh-TW"/>
        </w:rPr>
      </w:pPr>
      <w:proofErr w:type="spellStart"/>
      <w:r w:rsidRPr="00472D37">
        <w:rPr>
          <w:rFonts w:ascii="Times New Roman" w:hAnsi="Times New Roman" w:cs="Times New Roman"/>
          <w:color w:val="auto"/>
          <w:sz w:val="24"/>
          <w:szCs w:val="24"/>
          <w:lang w:eastAsia="zh-TW"/>
        </w:rPr>
        <w:t>Farren</w:t>
      </w:r>
      <w:proofErr w:type="spellEnd"/>
      <w:r w:rsidRPr="00472D37">
        <w:rPr>
          <w:rFonts w:ascii="Times New Roman" w:hAnsi="Times New Roman" w:cs="Times New Roman"/>
          <w:color w:val="auto"/>
          <w:sz w:val="24"/>
          <w:szCs w:val="24"/>
          <w:lang w:eastAsia="zh-TW"/>
        </w:rPr>
        <w:t xml:space="preserve">, C. 1999 (June). How to Eliminate the Generation Gap in </w:t>
      </w:r>
      <w:proofErr w:type="gramStart"/>
      <w:r w:rsidRPr="00472D37">
        <w:rPr>
          <w:rFonts w:ascii="Times New Roman" w:hAnsi="Times New Roman" w:cs="Times New Roman"/>
          <w:color w:val="auto"/>
          <w:sz w:val="24"/>
          <w:szCs w:val="24"/>
          <w:lang w:eastAsia="zh-TW"/>
        </w:rPr>
        <w:t>Today’s</w:t>
      </w:r>
      <w:proofErr w:type="gramEnd"/>
      <w:r w:rsidRPr="00472D37">
        <w:rPr>
          <w:rFonts w:ascii="Times New Roman" w:hAnsi="Times New Roman" w:cs="Times New Roman"/>
          <w:color w:val="auto"/>
          <w:sz w:val="24"/>
          <w:szCs w:val="24"/>
          <w:lang w:eastAsia="zh-TW"/>
        </w:rPr>
        <w:t xml:space="preserve"> Work Team,</w:t>
      </w:r>
    </w:p>
    <w:p w14:paraId="69CF2D8D" w14:textId="77777777" w:rsidR="00553924" w:rsidRPr="00472D37" w:rsidRDefault="00553924" w:rsidP="00553924">
      <w:pPr>
        <w:overflowPunct/>
        <w:spacing w:line="276" w:lineRule="auto"/>
        <w:textAlignment w:val="auto"/>
        <w:rPr>
          <w:rFonts w:ascii="Times New Roman" w:hAnsi="Times New Roman" w:cs="Times New Roman"/>
          <w:color w:val="auto"/>
          <w:sz w:val="24"/>
          <w:szCs w:val="24"/>
          <w:lang w:eastAsia="zh-TW"/>
        </w:rPr>
      </w:pPr>
    </w:p>
    <w:p w14:paraId="1FD40429" w14:textId="73008110" w:rsidR="00553924" w:rsidRPr="00472D37" w:rsidRDefault="00553924" w:rsidP="00553924">
      <w:pPr>
        <w:overflowPunct/>
        <w:autoSpaceDE/>
        <w:autoSpaceDN/>
        <w:adjustRightInd/>
        <w:spacing w:line="276" w:lineRule="auto"/>
        <w:textAlignment w:val="auto"/>
        <w:rPr>
          <w:rFonts w:ascii="Times New Roman" w:hAnsi="Times New Roman" w:cs="Times New Roman"/>
          <w:b/>
          <w:bCs/>
          <w:color w:val="auto"/>
          <w:sz w:val="24"/>
          <w:szCs w:val="24"/>
        </w:rPr>
      </w:pPr>
      <w:r w:rsidRPr="00472D37">
        <w:rPr>
          <w:rFonts w:ascii="Times New Roman" w:hAnsi="Times New Roman" w:cs="Times New Roman"/>
          <w:color w:val="auto"/>
          <w:sz w:val="24"/>
          <w:szCs w:val="24"/>
          <w:shd w:val="clear" w:color="auto" w:fill="FFFFFF"/>
        </w:rPr>
        <w:t>Fielding, N., 2019. </w:t>
      </w:r>
      <w:r w:rsidRPr="00472D37">
        <w:rPr>
          <w:rFonts w:ascii="Times New Roman" w:hAnsi="Times New Roman" w:cs="Times New Roman"/>
          <w:i/>
          <w:iCs/>
          <w:color w:val="auto"/>
          <w:sz w:val="24"/>
          <w:szCs w:val="24"/>
          <w:shd w:val="clear" w:color="auto" w:fill="FFFFFF"/>
        </w:rPr>
        <w:t>Critical Reflections on Evidence-Based Policing</w:t>
      </w:r>
      <w:r w:rsidRPr="00472D37">
        <w:rPr>
          <w:rFonts w:ascii="Times New Roman" w:hAnsi="Times New Roman" w:cs="Times New Roman"/>
          <w:color w:val="auto"/>
          <w:sz w:val="24"/>
          <w:szCs w:val="24"/>
          <w:shd w:val="clear" w:color="auto" w:fill="FFFFFF"/>
        </w:rPr>
        <w:t xml:space="preserve">. </w:t>
      </w:r>
      <w:proofErr w:type="gramStart"/>
      <w:r w:rsidRPr="00472D37">
        <w:rPr>
          <w:rFonts w:ascii="Times New Roman" w:hAnsi="Times New Roman" w:cs="Times New Roman"/>
          <w:color w:val="auto"/>
          <w:sz w:val="24"/>
          <w:szCs w:val="24"/>
          <w:shd w:val="clear" w:color="auto" w:fill="FFFFFF"/>
        </w:rPr>
        <w:t>1st</w:t>
      </w:r>
      <w:proofErr w:type="gramEnd"/>
      <w:r w:rsidRPr="00472D37">
        <w:rPr>
          <w:rFonts w:ascii="Times New Roman" w:hAnsi="Times New Roman" w:cs="Times New Roman"/>
          <w:color w:val="auto"/>
          <w:sz w:val="24"/>
          <w:szCs w:val="24"/>
          <w:shd w:val="clear" w:color="auto" w:fill="FFFFFF"/>
        </w:rPr>
        <w:t xml:space="preserve"> ed. London: Routledge, pp.24 - 30.</w:t>
      </w:r>
      <w:r w:rsidRPr="00472D37">
        <w:rPr>
          <w:rFonts w:ascii="Times New Roman" w:hAnsi="Times New Roman" w:cs="Times New Roman"/>
          <w:b/>
          <w:bCs/>
          <w:color w:val="auto"/>
          <w:sz w:val="24"/>
          <w:szCs w:val="24"/>
        </w:rPr>
        <w:t xml:space="preserve"> </w:t>
      </w:r>
    </w:p>
    <w:p w14:paraId="7564268A" w14:textId="77777777" w:rsidR="00553924" w:rsidRPr="00472D37" w:rsidRDefault="00553924" w:rsidP="00553924">
      <w:pPr>
        <w:overflowPunct/>
        <w:autoSpaceDE/>
        <w:autoSpaceDN/>
        <w:adjustRightInd/>
        <w:spacing w:line="276" w:lineRule="auto"/>
        <w:textAlignment w:val="auto"/>
        <w:rPr>
          <w:rFonts w:ascii="Times New Roman" w:hAnsi="Times New Roman" w:cs="Times New Roman"/>
          <w:b/>
          <w:bCs/>
          <w:color w:val="auto"/>
          <w:sz w:val="24"/>
          <w:szCs w:val="24"/>
        </w:rPr>
      </w:pPr>
    </w:p>
    <w:p w14:paraId="23B06A92" w14:textId="55D00734" w:rsidR="00553924" w:rsidRPr="00472D37" w:rsidRDefault="00553924" w:rsidP="00553924">
      <w:pPr>
        <w:spacing w:line="276" w:lineRule="auto"/>
        <w:ind w:right="237"/>
        <w:jc w:val="both"/>
        <w:rPr>
          <w:rFonts w:ascii="Times New Roman" w:hAnsi="Times New Roman" w:cs="Times New Roman"/>
          <w:color w:val="auto"/>
          <w:sz w:val="24"/>
          <w:szCs w:val="24"/>
        </w:rPr>
      </w:pPr>
      <w:r w:rsidRPr="00472D37">
        <w:rPr>
          <w:rFonts w:ascii="Times New Roman" w:hAnsi="Times New Roman" w:cs="Times New Roman"/>
          <w:color w:val="auto"/>
          <w:sz w:val="24"/>
          <w:szCs w:val="24"/>
        </w:rPr>
        <w:t xml:space="preserve">Han, H., Kim, W., &amp; </w:t>
      </w:r>
      <w:proofErr w:type="spellStart"/>
      <w:r w:rsidRPr="00472D37">
        <w:rPr>
          <w:rFonts w:ascii="Times New Roman" w:hAnsi="Times New Roman" w:cs="Times New Roman"/>
          <w:color w:val="auto"/>
          <w:sz w:val="24"/>
          <w:szCs w:val="24"/>
        </w:rPr>
        <w:t>Jeong</w:t>
      </w:r>
      <w:proofErr w:type="spellEnd"/>
      <w:r w:rsidRPr="00472D37">
        <w:rPr>
          <w:rFonts w:ascii="Times New Roman" w:hAnsi="Times New Roman" w:cs="Times New Roman"/>
          <w:color w:val="auto"/>
          <w:sz w:val="24"/>
          <w:szCs w:val="24"/>
        </w:rPr>
        <w:t>, C. (2016). Workplace fun for better team performance: Focus on frontline hotel employees. International Journal of Contemporary Hospitality Management</w:t>
      </w:r>
      <w:proofErr w:type="gramStart"/>
      <w:r w:rsidRPr="00472D37">
        <w:rPr>
          <w:rFonts w:ascii="Times New Roman" w:hAnsi="Times New Roman" w:cs="Times New Roman"/>
          <w:color w:val="auto"/>
          <w:sz w:val="24"/>
          <w:szCs w:val="24"/>
        </w:rPr>
        <w:t>,28</w:t>
      </w:r>
      <w:proofErr w:type="gramEnd"/>
      <w:r w:rsidRPr="00472D37">
        <w:rPr>
          <w:rFonts w:ascii="Times New Roman" w:hAnsi="Times New Roman" w:cs="Times New Roman"/>
          <w:color w:val="auto"/>
          <w:sz w:val="24"/>
          <w:szCs w:val="24"/>
        </w:rPr>
        <w:t>(7), 1391-1416. doi:http://dx.doi.org.ezproxy.uwplatt.edu/10.1108/IJCHM-11-2014-0555</w:t>
      </w:r>
    </w:p>
    <w:p w14:paraId="0B9C4A7F" w14:textId="77777777" w:rsidR="00553924" w:rsidRPr="00472D37" w:rsidRDefault="00553924" w:rsidP="00553924">
      <w:pPr>
        <w:spacing w:line="276" w:lineRule="auto"/>
        <w:ind w:right="237"/>
        <w:jc w:val="both"/>
        <w:rPr>
          <w:rFonts w:ascii="Times New Roman" w:hAnsi="Times New Roman" w:cs="Times New Roman"/>
          <w:color w:val="auto"/>
          <w:sz w:val="24"/>
          <w:szCs w:val="24"/>
        </w:rPr>
      </w:pPr>
    </w:p>
    <w:p w14:paraId="41F51611" w14:textId="639FEF59" w:rsidR="00553924" w:rsidRPr="00472D37" w:rsidRDefault="00553924" w:rsidP="00553924">
      <w:pPr>
        <w:spacing w:line="276" w:lineRule="auto"/>
        <w:ind w:right="237"/>
        <w:rPr>
          <w:rFonts w:ascii="Times New Roman" w:hAnsi="Times New Roman" w:cs="Times New Roman"/>
          <w:color w:val="auto"/>
          <w:sz w:val="24"/>
          <w:szCs w:val="24"/>
          <w:shd w:val="clear" w:color="auto" w:fill="FFFFFF"/>
        </w:rPr>
      </w:pPr>
      <w:r w:rsidRPr="00472D37">
        <w:rPr>
          <w:rFonts w:ascii="Times New Roman" w:hAnsi="Times New Roman" w:cs="Times New Roman"/>
          <w:color w:val="auto"/>
          <w:sz w:val="24"/>
          <w:szCs w:val="24"/>
          <w:shd w:val="clear" w:color="auto" w:fill="FFFFFF"/>
        </w:rPr>
        <w:t>HMICFRS, 2018. </w:t>
      </w:r>
      <w:r w:rsidRPr="00472D37">
        <w:rPr>
          <w:rFonts w:ascii="Times New Roman" w:hAnsi="Times New Roman" w:cs="Times New Roman"/>
          <w:i/>
          <w:iCs/>
          <w:color w:val="auto"/>
          <w:sz w:val="24"/>
          <w:szCs w:val="24"/>
          <w:shd w:val="clear" w:color="auto" w:fill="FFFFFF"/>
        </w:rPr>
        <w:t>Policing and Mental health</w:t>
      </w:r>
      <w:r w:rsidRPr="00472D37">
        <w:rPr>
          <w:rFonts w:ascii="Times New Roman" w:hAnsi="Times New Roman" w:cs="Times New Roman"/>
          <w:color w:val="auto"/>
          <w:sz w:val="24"/>
          <w:szCs w:val="24"/>
          <w:shd w:val="clear" w:color="auto" w:fill="FFFFFF"/>
        </w:rPr>
        <w:t>. [</w:t>
      </w:r>
      <w:proofErr w:type="gramStart"/>
      <w:r w:rsidRPr="00472D37">
        <w:rPr>
          <w:rFonts w:ascii="Times New Roman" w:hAnsi="Times New Roman" w:cs="Times New Roman"/>
          <w:color w:val="auto"/>
          <w:sz w:val="24"/>
          <w:szCs w:val="24"/>
          <w:shd w:val="clear" w:color="auto" w:fill="FFFFFF"/>
        </w:rPr>
        <w:t>online</w:t>
      </w:r>
      <w:proofErr w:type="gramEnd"/>
      <w:r w:rsidRPr="00472D37">
        <w:rPr>
          <w:rFonts w:ascii="Times New Roman" w:hAnsi="Times New Roman" w:cs="Times New Roman"/>
          <w:color w:val="auto"/>
          <w:sz w:val="24"/>
          <w:szCs w:val="24"/>
          <w:shd w:val="clear" w:color="auto" w:fill="FFFFFF"/>
        </w:rPr>
        <w:t>] Justiceinspectorates.gov.uk. Available at: &lt;https://www.justiceinspectorates.gov.uk/hmicfrs/wp-content/uploads/policing-and-mental-health-picking-up-the-pieces.pdf&gt; [Accessed 18 October 2021].</w:t>
      </w:r>
    </w:p>
    <w:p w14:paraId="09AE0426" w14:textId="77777777" w:rsidR="00553924" w:rsidRPr="00472D37" w:rsidRDefault="00553924" w:rsidP="00553924">
      <w:pPr>
        <w:spacing w:line="276" w:lineRule="auto"/>
        <w:ind w:right="237"/>
        <w:rPr>
          <w:rFonts w:ascii="Times New Roman" w:hAnsi="Times New Roman" w:cs="Times New Roman"/>
          <w:color w:val="auto"/>
          <w:sz w:val="24"/>
          <w:szCs w:val="24"/>
          <w:shd w:val="clear" w:color="auto" w:fill="FFFFFF"/>
        </w:rPr>
      </w:pPr>
    </w:p>
    <w:p w14:paraId="725C5866" w14:textId="724C1E5E" w:rsidR="00553924" w:rsidRPr="00472D37" w:rsidRDefault="00553924" w:rsidP="00553924">
      <w:pPr>
        <w:pStyle w:val="NormalWeb"/>
        <w:spacing w:line="276" w:lineRule="auto"/>
        <w:rPr>
          <w:shd w:val="clear" w:color="auto" w:fill="FFFFFF"/>
        </w:rPr>
      </w:pPr>
      <w:r w:rsidRPr="00472D37">
        <w:rPr>
          <w:shd w:val="clear" w:color="auto" w:fill="FFFFFF"/>
        </w:rPr>
        <w:t>HMICFRS, 2019. </w:t>
      </w:r>
      <w:r w:rsidRPr="00472D37">
        <w:rPr>
          <w:i/>
          <w:iCs/>
          <w:shd w:val="clear" w:color="auto" w:fill="FFFFFF"/>
        </w:rPr>
        <w:t>The police response to domestic abuse</w:t>
      </w:r>
      <w:r w:rsidRPr="00472D37">
        <w:rPr>
          <w:shd w:val="clear" w:color="auto" w:fill="FFFFFF"/>
        </w:rPr>
        <w:t>. [</w:t>
      </w:r>
      <w:proofErr w:type="gramStart"/>
      <w:r w:rsidRPr="00472D37">
        <w:rPr>
          <w:shd w:val="clear" w:color="auto" w:fill="FFFFFF"/>
        </w:rPr>
        <w:t>online</w:t>
      </w:r>
      <w:proofErr w:type="gramEnd"/>
      <w:r w:rsidRPr="00472D37">
        <w:rPr>
          <w:shd w:val="clear" w:color="auto" w:fill="FFFFFF"/>
        </w:rPr>
        <w:t>] Justiceinspectorates.gov.uk. Available at: &lt;https://www.justiceinspectorates.gov.uk/hmicfrs/wp-content/uploads/the-police-response-to-domestic-abuse-an-update-report.pdf&gt; [Accessed 16 October 2021].</w:t>
      </w:r>
    </w:p>
    <w:p w14:paraId="6D35DE27" w14:textId="77777777" w:rsidR="00553924" w:rsidRPr="00472D37" w:rsidRDefault="00553924" w:rsidP="00553924">
      <w:pPr>
        <w:pStyle w:val="NormalWeb"/>
        <w:spacing w:line="276" w:lineRule="auto"/>
        <w:rPr>
          <w:shd w:val="clear" w:color="auto" w:fill="FFFFFF"/>
        </w:rPr>
      </w:pPr>
    </w:p>
    <w:p w14:paraId="5BB8332B" w14:textId="503D243B" w:rsidR="00553924" w:rsidRPr="00472D37" w:rsidRDefault="00553924" w:rsidP="00553924">
      <w:pPr>
        <w:spacing w:line="276" w:lineRule="auto"/>
        <w:ind w:right="237"/>
        <w:rPr>
          <w:rFonts w:ascii="Times New Roman" w:hAnsi="Times New Roman" w:cs="Times New Roman"/>
          <w:color w:val="auto"/>
          <w:sz w:val="24"/>
          <w:szCs w:val="24"/>
          <w:lang w:val="en"/>
        </w:rPr>
      </w:pPr>
      <w:r w:rsidRPr="00472D37">
        <w:rPr>
          <w:rFonts w:ascii="Times New Roman" w:hAnsi="Times New Roman" w:cs="Times New Roman"/>
          <w:color w:val="auto"/>
          <w:sz w:val="24"/>
          <w:szCs w:val="24"/>
          <w:lang w:val="en"/>
        </w:rPr>
        <w:t xml:space="preserve">Indeed, 2021. </w:t>
      </w:r>
      <w:r w:rsidRPr="00472D37">
        <w:rPr>
          <w:rFonts w:ascii="Times New Roman" w:hAnsi="Times New Roman" w:cs="Times New Roman"/>
          <w:i/>
          <w:iCs/>
          <w:color w:val="auto"/>
          <w:sz w:val="24"/>
          <w:szCs w:val="24"/>
          <w:lang w:val="en"/>
        </w:rPr>
        <w:t>Dealing With Interpersonal Conflict at Work</w:t>
      </w:r>
      <w:r w:rsidRPr="00472D37">
        <w:rPr>
          <w:rFonts w:ascii="Times New Roman" w:hAnsi="Times New Roman" w:cs="Times New Roman"/>
          <w:color w:val="auto"/>
          <w:sz w:val="24"/>
          <w:szCs w:val="24"/>
          <w:lang w:val="en"/>
        </w:rPr>
        <w:t>. [</w:t>
      </w:r>
      <w:proofErr w:type="gramStart"/>
      <w:r w:rsidRPr="00472D37">
        <w:rPr>
          <w:rFonts w:ascii="Times New Roman" w:hAnsi="Times New Roman" w:cs="Times New Roman"/>
          <w:color w:val="auto"/>
          <w:sz w:val="24"/>
          <w:szCs w:val="24"/>
          <w:lang w:val="en"/>
        </w:rPr>
        <w:t>online</w:t>
      </w:r>
      <w:proofErr w:type="gramEnd"/>
      <w:r w:rsidRPr="00472D37">
        <w:rPr>
          <w:rFonts w:ascii="Times New Roman" w:hAnsi="Times New Roman" w:cs="Times New Roman"/>
          <w:color w:val="auto"/>
          <w:sz w:val="24"/>
          <w:szCs w:val="24"/>
          <w:lang w:val="en"/>
        </w:rPr>
        <w:t>] Indeed.com. Available at: &lt;https://www.indeed.com/career-advice/career-development/interpersonal-conflict&gt; [Accessed 19 August 2021].</w:t>
      </w:r>
    </w:p>
    <w:p w14:paraId="54A3C7D2" w14:textId="77777777" w:rsidR="00553924" w:rsidRPr="00472D37" w:rsidRDefault="00553924" w:rsidP="00553924">
      <w:pPr>
        <w:spacing w:line="276" w:lineRule="auto"/>
        <w:ind w:right="237"/>
        <w:rPr>
          <w:rFonts w:ascii="Times New Roman" w:hAnsi="Times New Roman" w:cs="Times New Roman"/>
          <w:color w:val="auto"/>
          <w:sz w:val="24"/>
          <w:szCs w:val="24"/>
          <w:lang w:val="en"/>
        </w:rPr>
      </w:pPr>
    </w:p>
    <w:p w14:paraId="448FEB09" w14:textId="4803EC91" w:rsidR="00553924" w:rsidRPr="00472D37" w:rsidRDefault="00553924" w:rsidP="00553924">
      <w:pPr>
        <w:spacing w:line="276" w:lineRule="auto"/>
        <w:ind w:right="237"/>
        <w:rPr>
          <w:rFonts w:ascii="Times New Roman" w:hAnsi="Times New Roman" w:cs="Times New Roman"/>
          <w:bCs/>
          <w:color w:val="auto"/>
          <w:sz w:val="24"/>
          <w:szCs w:val="24"/>
        </w:rPr>
      </w:pPr>
      <w:r w:rsidRPr="00472D37">
        <w:rPr>
          <w:rFonts w:ascii="Times New Roman" w:hAnsi="Times New Roman" w:cs="Times New Roman"/>
          <w:bCs/>
          <w:color w:val="auto"/>
          <w:sz w:val="24"/>
          <w:szCs w:val="24"/>
        </w:rPr>
        <w:t>Jasper, M. (2013). Beginning Reflective Practice. Andover: Cengage Learning.</w:t>
      </w:r>
    </w:p>
    <w:p w14:paraId="5997486C" w14:textId="77777777" w:rsidR="00553924" w:rsidRPr="00472D37" w:rsidRDefault="00553924" w:rsidP="00553924">
      <w:pPr>
        <w:spacing w:line="276" w:lineRule="auto"/>
        <w:ind w:right="237"/>
        <w:rPr>
          <w:rFonts w:ascii="Times New Roman" w:hAnsi="Times New Roman" w:cs="Times New Roman"/>
          <w:bCs/>
          <w:color w:val="auto"/>
          <w:sz w:val="24"/>
          <w:szCs w:val="24"/>
        </w:rPr>
      </w:pPr>
    </w:p>
    <w:p w14:paraId="53CB47FC" w14:textId="52CD5091" w:rsidR="00553924" w:rsidRPr="00472D37" w:rsidRDefault="00553924" w:rsidP="00553924">
      <w:pPr>
        <w:spacing w:line="276" w:lineRule="auto"/>
        <w:ind w:right="237"/>
        <w:rPr>
          <w:rFonts w:ascii="Times New Roman" w:hAnsi="Times New Roman" w:cs="Times New Roman"/>
          <w:color w:val="auto"/>
          <w:sz w:val="24"/>
          <w:szCs w:val="24"/>
          <w:shd w:val="clear" w:color="auto" w:fill="FFFFFF"/>
        </w:rPr>
      </w:pPr>
      <w:r w:rsidRPr="00472D37">
        <w:rPr>
          <w:rFonts w:ascii="Times New Roman" w:hAnsi="Times New Roman" w:cs="Times New Roman"/>
          <w:color w:val="auto"/>
          <w:sz w:val="24"/>
          <w:szCs w:val="24"/>
          <w:shd w:val="clear" w:color="auto" w:fill="FFFFFF"/>
        </w:rPr>
        <w:lastRenderedPageBreak/>
        <w:t>Kent Police, 2021. </w:t>
      </w:r>
      <w:r w:rsidRPr="00472D37">
        <w:rPr>
          <w:rFonts w:ascii="Times New Roman" w:hAnsi="Times New Roman" w:cs="Times New Roman"/>
          <w:i/>
          <w:iCs/>
          <w:color w:val="auto"/>
          <w:sz w:val="24"/>
          <w:szCs w:val="24"/>
          <w:shd w:val="clear" w:color="auto" w:fill="FFFFFF"/>
        </w:rPr>
        <w:t>Management of detained persons following overdose SOP</w:t>
      </w:r>
      <w:r w:rsidRPr="00472D37">
        <w:rPr>
          <w:rFonts w:ascii="Times New Roman" w:hAnsi="Times New Roman" w:cs="Times New Roman"/>
          <w:color w:val="auto"/>
          <w:sz w:val="24"/>
          <w:szCs w:val="24"/>
          <w:shd w:val="clear" w:color="auto" w:fill="FFFFFF"/>
        </w:rPr>
        <w:t>. [</w:t>
      </w:r>
      <w:proofErr w:type="gramStart"/>
      <w:r w:rsidRPr="00472D37">
        <w:rPr>
          <w:rFonts w:ascii="Times New Roman" w:hAnsi="Times New Roman" w:cs="Times New Roman"/>
          <w:color w:val="auto"/>
          <w:sz w:val="24"/>
          <w:szCs w:val="24"/>
          <w:shd w:val="clear" w:color="auto" w:fill="FFFFFF"/>
        </w:rPr>
        <w:t>online</w:t>
      </w:r>
      <w:proofErr w:type="gramEnd"/>
      <w:r w:rsidRPr="00472D37">
        <w:rPr>
          <w:rFonts w:ascii="Times New Roman" w:hAnsi="Times New Roman" w:cs="Times New Roman"/>
          <w:color w:val="auto"/>
          <w:sz w:val="24"/>
          <w:szCs w:val="24"/>
          <w:shd w:val="clear" w:color="auto" w:fill="FFFFFF"/>
        </w:rPr>
        <w:t xml:space="preserve">] </w:t>
      </w:r>
    </w:p>
    <w:p w14:paraId="2998BC1E" w14:textId="77777777" w:rsidR="00553924" w:rsidRPr="00472D37" w:rsidRDefault="00553924" w:rsidP="00553924">
      <w:pPr>
        <w:spacing w:line="276" w:lineRule="auto"/>
        <w:ind w:right="237"/>
        <w:rPr>
          <w:rFonts w:ascii="Times New Roman" w:hAnsi="Times New Roman" w:cs="Times New Roman"/>
          <w:color w:val="auto"/>
          <w:sz w:val="24"/>
          <w:szCs w:val="24"/>
          <w:shd w:val="clear" w:color="auto" w:fill="FFFFFF"/>
        </w:rPr>
      </w:pPr>
    </w:p>
    <w:p w14:paraId="6038A01E" w14:textId="7C6CFB70" w:rsidR="00553924" w:rsidRPr="00472D37" w:rsidRDefault="00553924" w:rsidP="00553924">
      <w:pPr>
        <w:spacing w:line="276" w:lineRule="auto"/>
        <w:ind w:right="237"/>
        <w:rPr>
          <w:rFonts w:ascii="Times New Roman" w:hAnsi="Times New Roman" w:cs="Times New Roman"/>
          <w:color w:val="auto"/>
          <w:sz w:val="24"/>
          <w:szCs w:val="24"/>
          <w:shd w:val="clear" w:color="auto" w:fill="FFFFFF"/>
        </w:rPr>
      </w:pPr>
      <w:r w:rsidRPr="00472D37">
        <w:rPr>
          <w:rFonts w:ascii="Times New Roman" w:hAnsi="Times New Roman" w:cs="Times New Roman"/>
          <w:color w:val="auto"/>
          <w:sz w:val="24"/>
          <w:szCs w:val="24"/>
          <w:shd w:val="clear" w:color="auto" w:fill="FFFFFF"/>
        </w:rPr>
        <w:t>Kent Police. Available at: &lt;https://www.kent.police.uk/foi-ai/kent-police/Policy/operational-partnerships/management-of-detained-persons-followig-overdose-sop-q01i/&gt; [Accessed 15 November 2021].</w:t>
      </w:r>
    </w:p>
    <w:p w14:paraId="7BF6F736" w14:textId="77777777" w:rsidR="00553924" w:rsidRPr="00472D37" w:rsidRDefault="00553924" w:rsidP="00553924">
      <w:pPr>
        <w:spacing w:line="276" w:lineRule="auto"/>
        <w:ind w:right="237"/>
        <w:rPr>
          <w:rFonts w:ascii="Times New Roman" w:hAnsi="Times New Roman" w:cs="Times New Roman"/>
          <w:bCs/>
          <w:color w:val="auto"/>
          <w:sz w:val="24"/>
          <w:szCs w:val="24"/>
        </w:rPr>
      </w:pPr>
    </w:p>
    <w:p w14:paraId="776395A8" w14:textId="797F9E7B" w:rsidR="00553924" w:rsidRPr="00472D37" w:rsidRDefault="00553924" w:rsidP="00553924">
      <w:pPr>
        <w:spacing w:line="276" w:lineRule="auto"/>
        <w:ind w:right="237"/>
        <w:jc w:val="both"/>
        <w:rPr>
          <w:rFonts w:ascii="Times New Roman" w:hAnsi="Times New Roman" w:cs="Times New Roman"/>
          <w:color w:val="auto"/>
          <w:sz w:val="24"/>
          <w:szCs w:val="24"/>
        </w:rPr>
      </w:pPr>
      <w:r w:rsidRPr="00472D37">
        <w:rPr>
          <w:rFonts w:ascii="Times New Roman" w:hAnsi="Times New Roman" w:cs="Times New Roman"/>
          <w:color w:val="auto"/>
          <w:sz w:val="24"/>
          <w:szCs w:val="24"/>
        </w:rPr>
        <w:t>Markova, G., &amp; Perry, J.</w:t>
      </w:r>
      <w:proofErr w:type="gramStart"/>
      <w:r w:rsidRPr="00472D37">
        <w:rPr>
          <w:rFonts w:ascii="Times New Roman" w:hAnsi="Times New Roman" w:cs="Times New Roman"/>
          <w:color w:val="auto"/>
          <w:sz w:val="24"/>
          <w:szCs w:val="24"/>
        </w:rPr>
        <w:t>,T</w:t>
      </w:r>
      <w:proofErr w:type="gramEnd"/>
      <w:r w:rsidRPr="00472D37">
        <w:rPr>
          <w:rFonts w:ascii="Times New Roman" w:hAnsi="Times New Roman" w:cs="Times New Roman"/>
          <w:color w:val="auto"/>
          <w:sz w:val="24"/>
          <w:szCs w:val="24"/>
        </w:rPr>
        <w:t xml:space="preserve">. (2014). Cohesion and individual well-being of members in </w:t>
      </w:r>
      <w:proofErr w:type="spellStart"/>
      <w:proofErr w:type="gramStart"/>
      <w:r w:rsidRPr="00472D37">
        <w:rPr>
          <w:rFonts w:ascii="Times New Roman" w:hAnsi="Times New Roman" w:cs="Times New Roman"/>
          <w:color w:val="auto"/>
          <w:sz w:val="24"/>
          <w:szCs w:val="24"/>
        </w:rPr>
        <w:t>self managed</w:t>
      </w:r>
      <w:proofErr w:type="spellEnd"/>
      <w:proofErr w:type="gramEnd"/>
      <w:r w:rsidRPr="00472D37">
        <w:rPr>
          <w:rFonts w:ascii="Times New Roman" w:hAnsi="Times New Roman" w:cs="Times New Roman"/>
          <w:color w:val="auto"/>
          <w:sz w:val="24"/>
          <w:szCs w:val="24"/>
        </w:rPr>
        <w:t xml:space="preserve"> teams. Leadership &amp; Organization Development Journal, 35(5), 429-441. Retrieved from </w:t>
      </w:r>
      <w:hyperlink r:id="rId17" w:history="1">
        <w:r w:rsidRPr="00472D37">
          <w:rPr>
            <w:rStyle w:val="Hyperlink"/>
            <w:rFonts w:ascii="Times New Roman" w:hAnsi="Times New Roman" w:cs="Times New Roman"/>
            <w:color w:val="auto"/>
            <w:sz w:val="24"/>
            <w:szCs w:val="24"/>
          </w:rPr>
          <w:t>https://search-proquestcom.ezproxy.uwplatt.edu/docview/1651358687?accountid=9253</w:t>
        </w:r>
      </w:hyperlink>
    </w:p>
    <w:p w14:paraId="250B55AE" w14:textId="77777777" w:rsidR="00553924" w:rsidRPr="00472D37" w:rsidRDefault="00553924" w:rsidP="00553924">
      <w:pPr>
        <w:spacing w:line="276" w:lineRule="auto"/>
        <w:ind w:right="237"/>
        <w:jc w:val="both"/>
        <w:rPr>
          <w:rFonts w:ascii="Times New Roman" w:hAnsi="Times New Roman" w:cs="Times New Roman"/>
          <w:color w:val="auto"/>
          <w:sz w:val="24"/>
          <w:szCs w:val="24"/>
        </w:rPr>
      </w:pPr>
    </w:p>
    <w:p w14:paraId="42714A6A" w14:textId="3D6B401F" w:rsidR="00553924" w:rsidRPr="00472D37" w:rsidRDefault="00553924" w:rsidP="00553924">
      <w:pPr>
        <w:pStyle w:val="NormalWeb"/>
        <w:spacing w:line="276" w:lineRule="auto"/>
        <w:rPr>
          <w:shd w:val="clear" w:color="auto" w:fill="FFFFFF"/>
        </w:rPr>
      </w:pPr>
      <w:proofErr w:type="spellStart"/>
      <w:r w:rsidRPr="00472D37">
        <w:rPr>
          <w:shd w:val="clear" w:color="auto" w:fill="FFFFFF"/>
        </w:rPr>
        <w:t>Mayers</w:t>
      </w:r>
      <w:proofErr w:type="spellEnd"/>
      <w:r w:rsidRPr="00472D37">
        <w:rPr>
          <w:shd w:val="clear" w:color="auto" w:fill="FFFFFF"/>
        </w:rPr>
        <w:t>, A., 2016. </w:t>
      </w:r>
      <w:r w:rsidRPr="00472D37">
        <w:rPr>
          <w:i/>
          <w:iCs/>
          <w:shd w:val="clear" w:color="auto" w:fill="FFFFFF"/>
        </w:rPr>
        <w:t>Mental health and the police</w:t>
      </w:r>
      <w:r w:rsidRPr="00472D37">
        <w:rPr>
          <w:shd w:val="clear" w:color="auto" w:fill="FFFFFF"/>
        </w:rPr>
        <w:t>. [</w:t>
      </w:r>
      <w:proofErr w:type="gramStart"/>
      <w:r w:rsidRPr="00472D37">
        <w:rPr>
          <w:shd w:val="clear" w:color="auto" w:fill="FFFFFF"/>
        </w:rPr>
        <w:t>online</w:t>
      </w:r>
      <w:proofErr w:type="gramEnd"/>
      <w:r w:rsidRPr="00472D37">
        <w:rPr>
          <w:shd w:val="clear" w:color="auto" w:fill="FFFFFF"/>
        </w:rPr>
        <w:t xml:space="preserve">] Dr Andrew </w:t>
      </w:r>
      <w:proofErr w:type="spellStart"/>
      <w:r w:rsidRPr="00472D37">
        <w:rPr>
          <w:shd w:val="clear" w:color="auto" w:fill="FFFFFF"/>
        </w:rPr>
        <w:t>Mayers</w:t>
      </w:r>
      <w:proofErr w:type="spellEnd"/>
      <w:r w:rsidRPr="00472D37">
        <w:rPr>
          <w:shd w:val="clear" w:color="auto" w:fill="FFFFFF"/>
        </w:rPr>
        <w:t>. Available at: &lt;https://andrewmayers.uk/mental-health-and-the-police&gt; [Accessed 15 December 2021].</w:t>
      </w:r>
    </w:p>
    <w:p w14:paraId="5687AA32" w14:textId="77777777" w:rsidR="00553924" w:rsidRPr="00472D37" w:rsidRDefault="00553924" w:rsidP="00553924">
      <w:pPr>
        <w:pStyle w:val="NormalWeb"/>
        <w:spacing w:line="276" w:lineRule="auto"/>
        <w:rPr>
          <w:shd w:val="clear" w:color="auto" w:fill="FFFFFF"/>
        </w:rPr>
      </w:pPr>
    </w:p>
    <w:p w14:paraId="0F408C11" w14:textId="38781229" w:rsidR="00553924" w:rsidRPr="00472D37" w:rsidRDefault="00553924" w:rsidP="00553924">
      <w:pPr>
        <w:spacing w:line="276" w:lineRule="auto"/>
        <w:ind w:right="237"/>
        <w:rPr>
          <w:rFonts w:ascii="Times New Roman" w:hAnsi="Times New Roman" w:cs="Times New Roman"/>
          <w:color w:val="auto"/>
          <w:sz w:val="24"/>
          <w:szCs w:val="24"/>
          <w:shd w:val="clear" w:color="auto" w:fill="FFFFFF"/>
        </w:rPr>
      </w:pPr>
      <w:r w:rsidRPr="00472D37">
        <w:rPr>
          <w:rFonts w:ascii="Times New Roman" w:hAnsi="Times New Roman" w:cs="Times New Roman"/>
          <w:color w:val="auto"/>
          <w:sz w:val="24"/>
          <w:szCs w:val="24"/>
          <w:shd w:val="clear" w:color="auto" w:fill="FFFFFF"/>
        </w:rPr>
        <w:t>Mind, 2021. </w:t>
      </w:r>
      <w:r w:rsidRPr="00472D37">
        <w:rPr>
          <w:rFonts w:ascii="Times New Roman" w:hAnsi="Times New Roman" w:cs="Times New Roman"/>
          <w:i/>
          <w:iCs/>
          <w:color w:val="auto"/>
          <w:sz w:val="24"/>
          <w:szCs w:val="24"/>
          <w:shd w:val="clear" w:color="auto" w:fill="FFFFFF"/>
        </w:rPr>
        <w:t>Helping someone else</w:t>
      </w:r>
      <w:r w:rsidRPr="00472D37">
        <w:rPr>
          <w:rFonts w:ascii="Times New Roman" w:hAnsi="Times New Roman" w:cs="Times New Roman"/>
          <w:color w:val="auto"/>
          <w:sz w:val="24"/>
          <w:szCs w:val="24"/>
          <w:shd w:val="clear" w:color="auto" w:fill="FFFFFF"/>
        </w:rPr>
        <w:t>. [</w:t>
      </w:r>
      <w:proofErr w:type="gramStart"/>
      <w:r w:rsidRPr="00472D37">
        <w:rPr>
          <w:rFonts w:ascii="Times New Roman" w:hAnsi="Times New Roman" w:cs="Times New Roman"/>
          <w:color w:val="auto"/>
          <w:sz w:val="24"/>
          <w:szCs w:val="24"/>
          <w:shd w:val="clear" w:color="auto" w:fill="FFFFFF"/>
        </w:rPr>
        <w:t>online</w:t>
      </w:r>
      <w:proofErr w:type="gramEnd"/>
      <w:r w:rsidRPr="00472D37">
        <w:rPr>
          <w:rFonts w:ascii="Times New Roman" w:hAnsi="Times New Roman" w:cs="Times New Roman"/>
          <w:color w:val="auto"/>
          <w:sz w:val="24"/>
          <w:szCs w:val="24"/>
          <w:shd w:val="clear" w:color="auto" w:fill="FFFFFF"/>
        </w:rPr>
        <w:t>] Mind. Available at: &lt;https://www.mind.org.uk/&gt; [Accessed 17 November 2021].</w:t>
      </w:r>
    </w:p>
    <w:p w14:paraId="715D7F37" w14:textId="77777777" w:rsidR="00553924" w:rsidRPr="00472D37" w:rsidRDefault="00553924" w:rsidP="00553924">
      <w:pPr>
        <w:spacing w:line="276" w:lineRule="auto"/>
        <w:ind w:right="237"/>
        <w:rPr>
          <w:rFonts w:ascii="Times New Roman" w:hAnsi="Times New Roman" w:cs="Times New Roman"/>
          <w:color w:val="auto"/>
          <w:sz w:val="24"/>
          <w:szCs w:val="24"/>
          <w:shd w:val="clear" w:color="auto" w:fill="FFFFFF"/>
        </w:rPr>
      </w:pPr>
    </w:p>
    <w:p w14:paraId="3A4A2D8F" w14:textId="77EF7BC8" w:rsidR="00553924" w:rsidRPr="00472D37" w:rsidRDefault="00553924" w:rsidP="00553924">
      <w:pPr>
        <w:spacing w:line="276" w:lineRule="auto"/>
        <w:ind w:right="237"/>
        <w:rPr>
          <w:rFonts w:ascii="Times New Roman" w:hAnsi="Times New Roman" w:cs="Times New Roman"/>
          <w:color w:val="auto"/>
          <w:sz w:val="24"/>
          <w:szCs w:val="24"/>
          <w:shd w:val="clear" w:color="auto" w:fill="FFFFFF"/>
        </w:rPr>
      </w:pPr>
      <w:r w:rsidRPr="00472D37">
        <w:rPr>
          <w:rFonts w:ascii="Times New Roman" w:hAnsi="Times New Roman" w:cs="Times New Roman"/>
          <w:color w:val="auto"/>
          <w:sz w:val="24"/>
          <w:szCs w:val="24"/>
          <w:shd w:val="clear" w:color="auto" w:fill="FFFFFF"/>
        </w:rPr>
        <w:t>NHS, 2019. </w:t>
      </w:r>
      <w:r w:rsidRPr="00472D37">
        <w:rPr>
          <w:rFonts w:ascii="Times New Roman" w:hAnsi="Times New Roman" w:cs="Times New Roman"/>
          <w:i/>
          <w:iCs/>
          <w:color w:val="auto"/>
          <w:sz w:val="24"/>
          <w:szCs w:val="24"/>
          <w:shd w:val="clear" w:color="auto" w:fill="FFFFFF"/>
        </w:rPr>
        <w:t>Mental health assessments</w:t>
      </w:r>
      <w:r w:rsidRPr="00472D37">
        <w:rPr>
          <w:rFonts w:ascii="Times New Roman" w:hAnsi="Times New Roman" w:cs="Times New Roman"/>
          <w:color w:val="auto"/>
          <w:sz w:val="24"/>
          <w:szCs w:val="24"/>
          <w:shd w:val="clear" w:color="auto" w:fill="FFFFFF"/>
        </w:rPr>
        <w:t>. [</w:t>
      </w:r>
      <w:proofErr w:type="gramStart"/>
      <w:r w:rsidRPr="00472D37">
        <w:rPr>
          <w:rFonts w:ascii="Times New Roman" w:hAnsi="Times New Roman" w:cs="Times New Roman"/>
          <w:color w:val="auto"/>
          <w:sz w:val="24"/>
          <w:szCs w:val="24"/>
          <w:shd w:val="clear" w:color="auto" w:fill="FFFFFF"/>
        </w:rPr>
        <w:t>online</w:t>
      </w:r>
      <w:proofErr w:type="gramEnd"/>
      <w:r w:rsidRPr="00472D37">
        <w:rPr>
          <w:rFonts w:ascii="Times New Roman" w:hAnsi="Times New Roman" w:cs="Times New Roman"/>
          <w:color w:val="auto"/>
          <w:sz w:val="24"/>
          <w:szCs w:val="24"/>
          <w:shd w:val="clear" w:color="auto" w:fill="FFFFFF"/>
        </w:rPr>
        <w:t>] nhs.uk. Available at: &lt;https://www.nhs.uk/mental-health/nhs-voluntary-charity-services/nhs-services/mental-health-assessments/&gt; [Accessed 24 November 2021].</w:t>
      </w:r>
    </w:p>
    <w:p w14:paraId="396CAFCD" w14:textId="77777777" w:rsidR="00553924" w:rsidRPr="00472D37" w:rsidRDefault="00553924" w:rsidP="00553924">
      <w:pPr>
        <w:spacing w:line="276" w:lineRule="auto"/>
        <w:ind w:right="237"/>
        <w:rPr>
          <w:rFonts w:ascii="Times New Roman" w:hAnsi="Times New Roman" w:cs="Times New Roman"/>
          <w:b/>
          <w:bCs/>
          <w:color w:val="auto"/>
          <w:sz w:val="24"/>
          <w:szCs w:val="24"/>
          <w:highlight w:val="yellow"/>
          <w:u w:val="single"/>
        </w:rPr>
      </w:pPr>
    </w:p>
    <w:p w14:paraId="4AC2A86E" w14:textId="041FDBEE" w:rsidR="00553924" w:rsidRPr="00472D37" w:rsidRDefault="00553924" w:rsidP="00553924">
      <w:pPr>
        <w:overflowPunct/>
        <w:autoSpaceDE/>
        <w:autoSpaceDN/>
        <w:adjustRightInd/>
        <w:spacing w:line="276" w:lineRule="auto"/>
        <w:textAlignment w:val="auto"/>
        <w:rPr>
          <w:rFonts w:ascii="Times New Roman" w:hAnsi="Times New Roman" w:cs="Times New Roman"/>
          <w:color w:val="auto"/>
          <w:sz w:val="24"/>
          <w:szCs w:val="24"/>
          <w:shd w:val="clear" w:color="auto" w:fill="FFFFFF"/>
        </w:rPr>
      </w:pPr>
      <w:proofErr w:type="spellStart"/>
      <w:r w:rsidRPr="00472D37">
        <w:rPr>
          <w:rFonts w:ascii="Times New Roman" w:hAnsi="Times New Roman" w:cs="Times New Roman"/>
          <w:color w:val="auto"/>
          <w:sz w:val="24"/>
          <w:szCs w:val="24"/>
          <w:shd w:val="clear" w:color="auto" w:fill="FFFFFF"/>
        </w:rPr>
        <w:t>Nichola</w:t>
      </w:r>
      <w:proofErr w:type="spellEnd"/>
      <w:r w:rsidRPr="00472D37">
        <w:rPr>
          <w:rFonts w:ascii="Times New Roman" w:hAnsi="Times New Roman" w:cs="Times New Roman"/>
          <w:color w:val="auto"/>
          <w:sz w:val="24"/>
          <w:szCs w:val="24"/>
          <w:shd w:val="clear" w:color="auto" w:fill="FFFFFF"/>
        </w:rPr>
        <w:t>, B., 2016. </w:t>
      </w:r>
      <w:r w:rsidRPr="00472D37">
        <w:rPr>
          <w:rFonts w:ascii="Times New Roman" w:hAnsi="Times New Roman" w:cs="Times New Roman"/>
          <w:i/>
          <w:iCs/>
          <w:color w:val="auto"/>
          <w:sz w:val="24"/>
          <w:szCs w:val="24"/>
          <w:shd w:val="clear" w:color="auto" w:fill="FFFFFF"/>
        </w:rPr>
        <w:t>Guide to models of reflection – when &amp; why should you use different ones</w:t>
      </w:r>
      <w:proofErr w:type="gramStart"/>
      <w:r w:rsidRPr="00472D37">
        <w:rPr>
          <w:rFonts w:ascii="Times New Roman" w:hAnsi="Times New Roman" w:cs="Times New Roman"/>
          <w:i/>
          <w:iCs/>
          <w:color w:val="auto"/>
          <w:sz w:val="24"/>
          <w:szCs w:val="24"/>
          <w:shd w:val="clear" w:color="auto" w:fill="FFFFFF"/>
        </w:rPr>
        <w:t>?</w:t>
      </w:r>
      <w:r w:rsidRPr="00472D37">
        <w:rPr>
          <w:rFonts w:ascii="Times New Roman" w:hAnsi="Times New Roman" w:cs="Times New Roman"/>
          <w:color w:val="auto"/>
          <w:sz w:val="24"/>
          <w:szCs w:val="24"/>
          <w:shd w:val="clear" w:color="auto" w:fill="FFFFFF"/>
        </w:rPr>
        <w:t>.</w:t>
      </w:r>
      <w:proofErr w:type="gramEnd"/>
      <w:r w:rsidRPr="00472D37">
        <w:rPr>
          <w:rFonts w:ascii="Times New Roman" w:hAnsi="Times New Roman" w:cs="Times New Roman"/>
          <w:color w:val="auto"/>
          <w:sz w:val="24"/>
          <w:szCs w:val="24"/>
          <w:shd w:val="clear" w:color="auto" w:fill="FFFFFF"/>
        </w:rPr>
        <w:t xml:space="preserve"> [</w:t>
      </w:r>
      <w:proofErr w:type="gramStart"/>
      <w:r w:rsidRPr="00472D37">
        <w:rPr>
          <w:rFonts w:ascii="Times New Roman" w:hAnsi="Times New Roman" w:cs="Times New Roman"/>
          <w:color w:val="auto"/>
          <w:sz w:val="24"/>
          <w:szCs w:val="24"/>
          <w:shd w:val="clear" w:color="auto" w:fill="FFFFFF"/>
        </w:rPr>
        <w:t>online</w:t>
      </w:r>
      <w:proofErr w:type="gramEnd"/>
      <w:r w:rsidRPr="00472D37">
        <w:rPr>
          <w:rFonts w:ascii="Times New Roman" w:hAnsi="Times New Roman" w:cs="Times New Roman"/>
          <w:color w:val="auto"/>
          <w:sz w:val="24"/>
          <w:szCs w:val="24"/>
          <w:shd w:val="clear" w:color="auto" w:fill="FFFFFF"/>
        </w:rPr>
        <w:t>] Lifelong Learning with OT. Available at: &lt;https://lifelonglearningwithot.wordpress.com/2016/05/02/different-models-of-reflection-using-them-to-help-me-reflect/&gt; [Accessed 16 September 2021].</w:t>
      </w:r>
    </w:p>
    <w:p w14:paraId="5544FD6C" w14:textId="77777777" w:rsidR="00553924" w:rsidRPr="00472D37" w:rsidRDefault="00553924" w:rsidP="00553924">
      <w:pPr>
        <w:overflowPunct/>
        <w:autoSpaceDE/>
        <w:autoSpaceDN/>
        <w:adjustRightInd/>
        <w:spacing w:line="276" w:lineRule="auto"/>
        <w:textAlignment w:val="auto"/>
        <w:rPr>
          <w:rFonts w:ascii="Times New Roman" w:hAnsi="Times New Roman" w:cs="Times New Roman"/>
          <w:color w:val="auto"/>
          <w:sz w:val="24"/>
          <w:szCs w:val="24"/>
          <w:shd w:val="clear" w:color="auto" w:fill="FFFFFF"/>
        </w:rPr>
      </w:pPr>
    </w:p>
    <w:p w14:paraId="28C469DD" w14:textId="2E5DC544" w:rsidR="00553924" w:rsidRPr="00472D37" w:rsidRDefault="00553924" w:rsidP="00553924">
      <w:pPr>
        <w:overflowPunct/>
        <w:autoSpaceDE/>
        <w:autoSpaceDN/>
        <w:adjustRightInd/>
        <w:spacing w:line="276" w:lineRule="auto"/>
        <w:textAlignment w:val="auto"/>
        <w:rPr>
          <w:rFonts w:ascii="Times New Roman" w:hAnsi="Times New Roman" w:cs="Times New Roman"/>
          <w:color w:val="auto"/>
          <w:sz w:val="24"/>
          <w:szCs w:val="24"/>
          <w:shd w:val="clear" w:color="auto" w:fill="FFFFFF"/>
        </w:rPr>
      </w:pPr>
      <w:r w:rsidRPr="00472D37">
        <w:rPr>
          <w:rFonts w:ascii="Times New Roman" w:hAnsi="Times New Roman" w:cs="Times New Roman"/>
          <w:color w:val="auto"/>
          <w:sz w:val="24"/>
          <w:szCs w:val="24"/>
          <w:shd w:val="clear" w:color="auto" w:fill="FFFFFF"/>
        </w:rPr>
        <w:t>ONS, 2019. </w:t>
      </w:r>
      <w:r w:rsidRPr="00472D37">
        <w:rPr>
          <w:rFonts w:ascii="Times New Roman" w:hAnsi="Times New Roman" w:cs="Times New Roman"/>
          <w:i/>
          <w:iCs/>
          <w:color w:val="auto"/>
          <w:sz w:val="24"/>
          <w:szCs w:val="24"/>
          <w:shd w:val="clear" w:color="auto" w:fill="FFFFFF"/>
        </w:rPr>
        <w:t>Estimating the extent of repeat and multiple victimisation using the Crime Survey for England and Wales - Office for National Statistics</w:t>
      </w:r>
      <w:r w:rsidRPr="00472D37">
        <w:rPr>
          <w:rFonts w:ascii="Times New Roman" w:hAnsi="Times New Roman" w:cs="Times New Roman"/>
          <w:color w:val="auto"/>
          <w:sz w:val="24"/>
          <w:szCs w:val="24"/>
          <w:shd w:val="clear" w:color="auto" w:fill="FFFFFF"/>
        </w:rPr>
        <w:t>. [</w:t>
      </w:r>
      <w:proofErr w:type="gramStart"/>
      <w:r w:rsidRPr="00472D37">
        <w:rPr>
          <w:rFonts w:ascii="Times New Roman" w:hAnsi="Times New Roman" w:cs="Times New Roman"/>
          <w:color w:val="auto"/>
          <w:sz w:val="24"/>
          <w:szCs w:val="24"/>
          <w:shd w:val="clear" w:color="auto" w:fill="FFFFFF"/>
        </w:rPr>
        <w:t>online</w:t>
      </w:r>
      <w:proofErr w:type="gramEnd"/>
      <w:r w:rsidRPr="00472D37">
        <w:rPr>
          <w:rFonts w:ascii="Times New Roman" w:hAnsi="Times New Roman" w:cs="Times New Roman"/>
          <w:color w:val="auto"/>
          <w:sz w:val="24"/>
          <w:szCs w:val="24"/>
          <w:shd w:val="clear" w:color="auto" w:fill="FFFFFF"/>
        </w:rPr>
        <w:t>] Ons.gov.uk. Available at: &lt;https://www.ons.gov.uk/peoplepopulationandcommunity/crimeandjustice/datasets/estimatingtheextentofrepeatandmultiplevictimisationusingthecrimesurveyforenglandandwales&gt; [Accessed 28 September 2021].</w:t>
      </w:r>
    </w:p>
    <w:p w14:paraId="5E658523" w14:textId="77777777" w:rsidR="00553924" w:rsidRPr="00472D37" w:rsidRDefault="00553924" w:rsidP="00553924">
      <w:pPr>
        <w:overflowPunct/>
        <w:autoSpaceDE/>
        <w:autoSpaceDN/>
        <w:adjustRightInd/>
        <w:spacing w:line="276" w:lineRule="auto"/>
        <w:textAlignment w:val="auto"/>
        <w:rPr>
          <w:rFonts w:ascii="Times New Roman" w:hAnsi="Times New Roman" w:cs="Times New Roman"/>
          <w:color w:val="auto"/>
          <w:sz w:val="24"/>
          <w:szCs w:val="24"/>
          <w:shd w:val="clear" w:color="auto" w:fill="FFFFFF"/>
        </w:rPr>
      </w:pPr>
    </w:p>
    <w:p w14:paraId="121E1E53" w14:textId="4175F529" w:rsidR="00553924" w:rsidRPr="00472D37" w:rsidRDefault="00553924" w:rsidP="00553924">
      <w:pPr>
        <w:overflowPunct/>
        <w:autoSpaceDE/>
        <w:autoSpaceDN/>
        <w:adjustRightInd/>
        <w:spacing w:line="276" w:lineRule="auto"/>
        <w:textAlignment w:val="auto"/>
        <w:rPr>
          <w:rFonts w:ascii="Times New Roman" w:hAnsi="Times New Roman" w:cs="Times New Roman"/>
          <w:color w:val="auto"/>
          <w:sz w:val="24"/>
          <w:szCs w:val="24"/>
          <w:shd w:val="clear" w:color="auto" w:fill="FFFFFF"/>
        </w:rPr>
      </w:pPr>
      <w:r w:rsidRPr="00472D37">
        <w:rPr>
          <w:rFonts w:ascii="Times New Roman" w:hAnsi="Times New Roman" w:cs="Times New Roman"/>
          <w:color w:val="auto"/>
          <w:sz w:val="24"/>
          <w:szCs w:val="24"/>
          <w:shd w:val="clear" w:color="auto" w:fill="FFFFFF"/>
        </w:rPr>
        <w:t>ONS, 2020. </w:t>
      </w:r>
      <w:r w:rsidRPr="00472D37">
        <w:rPr>
          <w:rFonts w:ascii="Times New Roman" w:hAnsi="Times New Roman" w:cs="Times New Roman"/>
          <w:i/>
          <w:iCs/>
          <w:color w:val="auto"/>
          <w:sz w:val="24"/>
          <w:szCs w:val="24"/>
          <w:shd w:val="clear" w:color="auto" w:fill="FFFFFF"/>
        </w:rPr>
        <w:t>Domestic abuse in England and Wales overview - Office for National Statistics</w:t>
      </w:r>
      <w:r w:rsidRPr="00472D37">
        <w:rPr>
          <w:rFonts w:ascii="Times New Roman" w:hAnsi="Times New Roman" w:cs="Times New Roman"/>
          <w:color w:val="auto"/>
          <w:sz w:val="24"/>
          <w:szCs w:val="24"/>
          <w:shd w:val="clear" w:color="auto" w:fill="FFFFFF"/>
        </w:rPr>
        <w:t>. [</w:t>
      </w:r>
      <w:proofErr w:type="gramStart"/>
      <w:r w:rsidRPr="00472D37">
        <w:rPr>
          <w:rFonts w:ascii="Times New Roman" w:hAnsi="Times New Roman" w:cs="Times New Roman"/>
          <w:color w:val="auto"/>
          <w:sz w:val="24"/>
          <w:szCs w:val="24"/>
          <w:shd w:val="clear" w:color="auto" w:fill="FFFFFF"/>
        </w:rPr>
        <w:t>online</w:t>
      </w:r>
      <w:proofErr w:type="gramEnd"/>
      <w:r w:rsidRPr="00472D37">
        <w:rPr>
          <w:rFonts w:ascii="Times New Roman" w:hAnsi="Times New Roman" w:cs="Times New Roman"/>
          <w:color w:val="auto"/>
          <w:sz w:val="24"/>
          <w:szCs w:val="24"/>
          <w:shd w:val="clear" w:color="auto" w:fill="FFFFFF"/>
        </w:rPr>
        <w:t>] Ons.gov.uk. Available at: &lt;https://www.ons.gov.uk/peoplepopulationandcommunity/crimeandjustice/bulletins/domesticabuseinenglandandwalesoverview/november2020&gt; [Accessed 16 September 2021].</w:t>
      </w:r>
    </w:p>
    <w:p w14:paraId="654AF039" w14:textId="77777777" w:rsidR="00553924" w:rsidRPr="00472D37" w:rsidRDefault="00553924" w:rsidP="00553924">
      <w:pPr>
        <w:overflowPunct/>
        <w:autoSpaceDE/>
        <w:autoSpaceDN/>
        <w:adjustRightInd/>
        <w:spacing w:line="276" w:lineRule="auto"/>
        <w:textAlignment w:val="auto"/>
        <w:rPr>
          <w:rFonts w:ascii="Times New Roman" w:hAnsi="Times New Roman" w:cs="Times New Roman"/>
          <w:color w:val="auto"/>
          <w:sz w:val="24"/>
          <w:szCs w:val="24"/>
          <w:shd w:val="clear" w:color="auto" w:fill="FFFFFF"/>
        </w:rPr>
      </w:pPr>
    </w:p>
    <w:p w14:paraId="287E243B" w14:textId="7EEE88B6" w:rsidR="00553924" w:rsidRPr="00472D37" w:rsidRDefault="00553924" w:rsidP="00553924">
      <w:pPr>
        <w:spacing w:line="276" w:lineRule="auto"/>
        <w:ind w:right="237"/>
        <w:jc w:val="both"/>
        <w:rPr>
          <w:rFonts w:ascii="Times New Roman" w:hAnsi="Times New Roman" w:cs="Times New Roman"/>
          <w:color w:val="auto"/>
          <w:sz w:val="24"/>
          <w:szCs w:val="24"/>
        </w:rPr>
      </w:pPr>
      <w:proofErr w:type="spellStart"/>
      <w:r w:rsidRPr="00472D37">
        <w:rPr>
          <w:rFonts w:ascii="Times New Roman" w:hAnsi="Times New Roman" w:cs="Times New Roman"/>
          <w:color w:val="auto"/>
          <w:sz w:val="24"/>
          <w:szCs w:val="24"/>
        </w:rPr>
        <w:t>Pramlal</w:t>
      </w:r>
      <w:proofErr w:type="spellEnd"/>
      <w:r w:rsidRPr="00472D37">
        <w:rPr>
          <w:rFonts w:ascii="Times New Roman" w:hAnsi="Times New Roman" w:cs="Times New Roman"/>
          <w:color w:val="auto"/>
          <w:sz w:val="24"/>
          <w:szCs w:val="24"/>
        </w:rPr>
        <w:t>, A., 2004. THE INFLUENCE OF TEAM COHESIVENESS ON TEAM EFFECTIVENESS. [</w:t>
      </w:r>
      <w:proofErr w:type="gramStart"/>
      <w:r w:rsidRPr="00472D37">
        <w:rPr>
          <w:rFonts w:ascii="Times New Roman" w:hAnsi="Times New Roman" w:cs="Times New Roman"/>
          <w:color w:val="auto"/>
          <w:sz w:val="24"/>
          <w:szCs w:val="24"/>
        </w:rPr>
        <w:t>online</w:t>
      </w:r>
      <w:proofErr w:type="gramEnd"/>
      <w:r w:rsidRPr="00472D37">
        <w:rPr>
          <w:rFonts w:ascii="Times New Roman" w:hAnsi="Times New Roman" w:cs="Times New Roman"/>
          <w:color w:val="auto"/>
          <w:sz w:val="24"/>
          <w:szCs w:val="24"/>
        </w:rPr>
        <w:t>] 1(1), pp.10 - 88. Available at: &lt;https://www.researchgate.net/publication/265254718_THE_INFLUENCE_OF_TEAM_COHESIVENESS_ON_TEAM_EFFECTIVENESS&gt; [Accessed 5 August 2021].</w:t>
      </w:r>
    </w:p>
    <w:p w14:paraId="1FFFA93A" w14:textId="77777777" w:rsidR="00553924" w:rsidRPr="00472D37" w:rsidRDefault="00553924" w:rsidP="00553924">
      <w:pPr>
        <w:spacing w:line="276" w:lineRule="auto"/>
        <w:ind w:right="237"/>
        <w:jc w:val="both"/>
        <w:rPr>
          <w:rFonts w:ascii="Times New Roman" w:hAnsi="Times New Roman" w:cs="Times New Roman"/>
          <w:color w:val="auto"/>
          <w:sz w:val="24"/>
          <w:szCs w:val="24"/>
        </w:rPr>
      </w:pPr>
    </w:p>
    <w:p w14:paraId="0A40A941" w14:textId="25308660" w:rsidR="00553924" w:rsidRPr="00472D37" w:rsidRDefault="00553924" w:rsidP="00553924">
      <w:pPr>
        <w:spacing w:line="276" w:lineRule="auto"/>
        <w:ind w:right="237"/>
        <w:jc w:val="both"/>
        <w:rPr>
          <w:rFonts w:ascii="Times New Roman" w:hAnsi="Times New Roman" w:cs="Times New Roman"/>
          <w:color w:val="auto"/>
          <w:sz w:val="24"/>
          <w:szCs w:val="24"/>
        </w:rPr>
      </w:pPr>
      <w:r w:rsidRPr="00472D37">
        <w:rPr>
          <w:rFonts w:ascii="Times New Roman" w:hAnsi="Times New Roman" w:cs="Times New Roman"/>
          <w:color w:val="auto"/>
          <w:sz w:val="24"/>
          <w:szCs w:val="24"/>
        </w:rPr>
        <w:lastRenderedPageBreak/>
        <w:t>Rose, B. and Beard, G., 2018. </w:t>
      </w:r>
      <w:r w:rsidRPr="00472D37">
        <w:rPr>
          <w:rFonts w:ascii="Times New Roman" w:hAnsi="Times New Roman" w:cs="Times New Roman"/>
          <w:i/>
          <w:iCs/>
          <w:color w:val="auto"/>
          <w:sz w:val="24"/>
          <w:szCs w:val="24"/>
        </w:rPr>
        <w:t xml:space="preserve">Fix Your </w:t>
      </w:r>
      <w:proofErr w:type="gramStart"/>
      <w:r w:rsidRPr="00472D37">
        <w:rPr>
          <w:rFonts w:ascii="Times New Roman" w:hAnsi="Times New Roman" w:cs="Times New Roman"/>
          <w:i/>
          <w:iCs/>
          <w:color w:val="auto"/>
          <w:sz w:val="24"/>
          <w:szCs w:val="24"/>
        </w:rPr>
        <w:t>Team :</w:t>
      </w:r>
      <w:proofErr w:type="gramEnd"/>
      <w:r w:rsidRPr="00472D37">
        <w:rPr>
          <w:rFonts w:ascii="Times New Roman" w:hAnsi="Times New Roman" w:cs="Times New Roman"/>
          <w:i/>
          <w:iCs/>
          <w:color w:val="auto"/>
          <w:sz w:val="24"/>
          <w:szCs w:val="24"/>
        </w:rPr>
        <w:t xml:space="preserve"> The Tools You Need to Rebuild Relationships, Address Conflict and Stop Destructive Behaviours</w:t>
      </w:r>
      <w:r w:rsidRPr="00472D37">
        <w:rPr>
          <w:rFonts w:ascii="Times New Roman" w:hAnsi="Times New Roman" w:cs="Times New Roman"/>
          <w:color w:val="auto"/>
          <w:sz w:val="24"/>
          <w:szCs w:val="24"/>
        </w:rPr>
        <w:t xml:space="preserve">. </w:t>
      </w:r>
      <w:proofErr w:type="gramStart"/>
      <w:r w:rsidRPr="00472D37">
        <w:rPr>
          <w:rFonts w:ascii="Times New Roman" w:hAnsi="Times New Roman" w:cs="Times New Roman"/>
          <w:color w:val="auto"/>
          <w:sz w:val="24"/>
          <w:szCs w:val="24"/>
        </w:rPr>
        <w:t>1st</w:t>
      </w:r>
      <w:proofErr w:type="gramEnd"/>
      <w:r w:rsidRPr="00472D37">
        <w:rPr>
          <w:rFonts w:ascii="Times New Roman" w:hAnsi="Times New Roman" w:cs="Times New Roman"/>
          <w:color w:val="auto"/>
          <w:sz w:val="24"/>
          <w:szCs w:val="24"/>
        </w:rPr>
        <w:t xml:space="preserve"> ed. [</w:t>
      </w:r>
      <w:proofErr w:type="spellStart"/>
      <w:r w:rsidRPr="00472D37">
        <w:rPr>
          <w:rFonts w:ascii="Times New Roman" w:hAnsi="Times New Roman" w:cs="Times New Roman"/>
          <w:color w:val="auto"/>
          <w:sz w:val="24"/>
          <w:szCs w:val="24"/>
        </w:rPr>
        <w:t>ebook</w:t>
      </w:r>
      <w:proofErr w:type="spellEnd"/>
      <w:r w:rsidRPr="00472D37">
        <w:rPr>
          <w:rFonts w:ascii="Times New Roman" w:hAnsi="Times New Roman" w:cs="Times New Roman"/>
          <w:color w:val="auto"/>
          <w:sz w:val="24"/>
          <w:szCs w:val="24"/>
        </w:rPr>
        <w:t>] E-Book Central. Available at: &lt;http://ebookcentral.proquest.com/lib/trinity/detail.action?docID=5477774&gt; [Accessed 17 August 2021].</w:t>
      </w:r>
    </w:p>
    <w:p w14:paraId="519FE35F" w14:textId="77777777" w:rsidR="00553924" w:rsidRPr="00472D37" w:rsidRDefault="00553924" w:rsidP="00553924">
      <w:pPr>
        <w:spacing w:line="276" w:lineRule="auto"/>
        <w:ind w:right="237"/>
        <w:jc w:val="both"/>
        <w:rPr>
          <w:rFonts w:ascii="Times New Roman" w:hAnsi="Times New Roman" w:cs="Times New Roman"/>
          <w:color w:val="auto"/>
          <w:sz w:val="24"/>
          <w:szCs w:val="24"/>
        </w:rPr>
      </w:pPr>
    </w:p>
    <w:p w14:paraId="6DA9D078" w14:textId="6849AD51" w:rsidR="00553924" w:rsidRPr="00472D37" w:rsidRDefault="00553924" w:rsidP="00553924">
      <w:pPr>
        <w:spacing w:line="276" w:lineRule="auto"/>
        <w:ind w:right="237"/>
        <w:jc w:val="both"/>
        <w:rPr>
          <w:rFonts w:ascii="Times New Roman" w:hAnsi="Times New Roman" w:cs="Times New Roman"/>
          <w:color w:val="auto"/>
          <w:sz w:val="24"/>
          <w:szCs w:val="24"/>
        </w:rPr>
      </w:pPr>
      <w:r w:rsidRPr="00472D37">
        <w:rPr>
          <w:rFonts w:ascii="Times New Roman" w:hAnsi="Times New Roman" w:cs="Times New Roman"/>
          <w:color w:val="auto"/>
          <w:sz w:val="24"/>
          <w:szCs w:val="24"/>
        </w:rPr>
        <w:t xml:space="preserve">Salas, E., Grossman, R., Hughes, A. and </w:t>
      </w:r>
      <w:proofErr w:type="spellStart"/>
      <w:r w:rsidRPr="00472D37">
        <w:rPr>
          <w:rFonts w:ascii="Times New Roman" w:hAnsi="Times New Roman" w:cs="Times New Roman"/>
          <w:color w:val="auto"/>
          <w:sz w:val="24"/>
          <w:szCs w:val="24"/>
        </w:rPr>
        <w:t>Coultas</w:t>
      </w:r>
      <w:proofErr w:type="spellEnd"/>
      <w:r w:rsidRPr="00472D37">
        <w:rPr>
          <w:rFonts w:ascii="Times New Roman" w:hAnsi="Times New Roman" w:cs="Times New Roman"/>
          <w:color w:val="auto"/>
          <w:sz w:val="24"/>
          <w:szCs w:val="24"/>
        </w:rPr>
        <w:t>, C., 2015. Measuring Team Cohesion. </w:t>
      </w:r>
      <w:r w:rsidRPr="00472D37">
        <w:rPr>
          <w:rFonts w:ascii="Times New Roman" w:hAnsi="Times New Roman" w:cs="Times New Roman"/>
          <w:i/>
          <w:iCs/>
          <w:color w:val="auto"/>
          <w:sz w:val="24"/>
          <w:szCs w:val="24"/>
        </w:rPr>
        <w:t>Human Factors: The Journal of the Human Factors and Ergonomics Society</w:t>
      </w:r>
      <w:r w:rsidRPr="00472D37">
        <w:rPr>
          <w:rFonts w:ascii="Times New Roman" w:hAnsi="Times New Roman" w:cs="Times New Roman"/>
          <w:color w:val="auto"/>
          <w:sz w:val="24"/>
          <w:szCs w:val="24"/>
        </w:rPr>
        <w:t>, 57(3), pp.365-374.</w:t>
      </w:r>
    </w:p>
    <w:p w14:paraId="6D8AE985" w14:textId="77777777" w:rsidR="00553924" w:rsidRPr="00472D37" w:rsidRDefault="00553924" w:rsidP="00553924">
      <w:pPr>
        <w:spacing w:line="276" w:lineRule="auto"/>
        <w:ind w:right="237"/>
        <w:jc w:val="both"/>
        <w:rPr>
          <w:rFonts w:ascii="Times New Roman" w:hAnsi="Times New Roman" w:cs="Times New Roman"/>
          <w:color w:val="auto"/>
          <w:sz w:val="24"/>
          <w:szCs w:val="24"/>
        </w:rPr>
      </w:pPr>
    </w:p>
    <w:p w14:paraId="26AF6BBB" w14:textId="33B763EA" w:rsidR="00553924" w:rsidRPr="00472D37" w:rsidRDefault="00553924" w:rsidP="00553924">
      <w:pPr>
        <w:spacing w:line="276" w:lineRule="auto"/>
        <w:ind w:right="237"/>
        <w:jc w:val="both"/>
        <w:rPr>
          <w:rFonts w:ascii="Times New Roman" w:hAnsi="Times New Roman" w:cs="Times New Roman"/>
          <w:color w:val="auto"/>
          <w:sz w:val="24"/>
          <w:szCs w:val="24"/>
        </w:rPr>
      </w:pPr>
      <w:r w:rsidRPr="00472D37">
        <w:rPr>
          <w:rFonts w:ascii="Times New Roman" w:hAnsi="Times New Roman" w:cs="Times New Roman"/>
          <w:color w:val="auto"/>
          <w:sz w:val="24"/>
          <w:szCs w:val="24"/>
        </w:rPr>
        <w:t>SCHUSTER, C., 2020. </w:t>
      </w:r>
      <w:r w:rsidRPr="00472D37">
        <w:rPr>
          <w:rFonts w:ascii="Times New Roman" w:hAnsi="Times New Roman" w:cs="Times New Roman"/>
          <w:i/>
          <w:iCs/>
          <w:color w:val="auto"/>
          <w:sz w:val="24"/>
          <w:szCs w:val="24"/>
        </w:rPr>
        <w:t>COHESION – THE GOOD, THE BAD, AND THE PROSPEROUS</w:t>
      </w:r>
      <w:r w:rsidRPr="00472D37">
        <w:rPr>
          <w:rFonts w:ascii="Times New Roman" w:hAnsi="Times New Roman" w:cs="Times New Roman"/>
          <w:color w:val="auto"/>
          <w:sz w:val="24"/>
          <w:szCs w:val="24"/>
        </w:rPr>
        <w:t>. Masters of Science. University of Wisconsin.</w:t>
      </w:r>
    </w:p>
    <w:p w14:paraId="1D80DD0E" w14:textId="77777777" w:rsidR="00553924" w:rsidRPr="00472D37" w:rsidRDefault="00553924" w:rsidP="00553924">
      <w:pPr>
        <w:spacing w:line="276" w:lineRule="auto"/>
        <w:ind w:right="237"/>
        <w:jc w:val="both"/>
        <w:rPr>
          <w:rFonts w:ascii="Times New Roman" w:hAnsi="Times New Roman" w:cs="Times New Roman"/>
          <w:color w:val="auto"/>
          <w:sz w:val="24"/>
          <w:szCs w:val="24"/>
        </w:rPr>
      </w:pPr>
    </w:p>
    <w:p w14:paraId="32C49A35" w14:textId="444D4275" w:rsidR="00553924" w:rsidRPr="00472D37" w:rsidRDefault="00553924" w:rsidP="00553924">
      <w:pPr>
        <w:pStyle w:val="NormalWeb"/>
        <w:spacing w:line="276" w:lineRule="auto"/>
        <w:rPr>
          <w:shd w:val="clear" w:color="auto" w:fill="FFFFFF"/>
        </w:rPr>
      </w:pPr>
      <w:proofErr w:type="spellStart"/>
      <w:r w:rsidRPr="00472D37">
        <w:rPr>
          <w:shd w:val="clear" w:color="auto" w:fill="FFFFFF"/>
        </w:rPr>
        <w:t>Sibbet</w:t>
      </w:r>
      <w:proofErr w:type="spellEnd"/>
      <w:r w:rsidRPr="00472D37">
        <w:rPr>
          <w:shd w:val="clear" w:color="auto" w:fill="FFFFFF"/>
        </w:rPr>
        <w:t xml:space="preserve">, </w:t>
      </w:r>
      <w:proofErr w:type="gramStart"/>
      <w:r w:rsidRPr="00472D37">
        <w:rPr>
          <w:shd w:val="clear" w:color="auto" w:fill="FFFFFF"/>
        </w:rPr>
        <w:t>D .</w:t>
      </w:r>
      <w:proofErr w:type="gramEnd"/>
      <w:r w:rsidRPr="00472D37">
        <w:rPr>
          <w:shd w:val="clear" w:color="auto" w:fill="FFFFFF"/>
        </w:rPr>
        <w:t xml:space="preserve"> Drexler, A (1994) </w:t>
      </w:r>
      <w:r w:rsidRPr="00472D37">
        <w:rPr>
          <w:i/>
          <w:iCs/>
          <w:shd w:val="clear" w:color="auto" w:fill="FFFFFF"/>
        </w:rPr>
        <w:t>Team Performance: Principles, Practices</w:t>
      </w:r>
      <w:r w:rsidRPr="00472D37">
        <w:rPr>
          <w:shd w:val="clear" w:color="auto" w:fill="FFFFFF"/>
        </w:rPr>
        <w:t xml:space="preserve">, 2nd </w:t>
      </w:r>
      <w:proofErr w:type="spellStart"/>
      <w:proofErr w:type="gramStart"/>
      <w:r w:rsidRPr="00472D37">
        <w:rPr>
          <w:shd w:val="clear" w:color="auto" w:fill="FFFFFF"/>
        </w:rPr>
        <w:t>edn</w:t>
      </w:r>
      <w:proofErr w:type="spellEnd"/>
      <w:r w:rsidRPr="00472D37">
        <w:rPr>
          <w:shd w:val="clear" w:color="auto" w:fill="FFFFFF"/>
        </w:rPr>
        <w:t>.,</w:t>
      </w:r>
      <w:proofErr w:type="gramEnd"/>
      <w:r w:rsidRPr="00472D37">
        <w:rPr>
          <w:shd w:val="clear" w:color="auto" w:fill="FFFFFF"/>
        </w:rPr>
        <w:t xml:space="preserve"> USA: Grove Consultants International.</w:t>
      </w:r>
    </w:p>
    <w:p w14:paraId="62FB6DF4" w14:textId="77777777" w:rsidR="00553924" w:rsidRPr="00472D37" w:rsidRDefault="00553924" w:rsidP="00553924">
      <w:pPr>
        <w:pStyle w:val="NormalWeb"/>
        <w:spacing w:line="276" w:lineRule="auto"/>
        <w:rPr>
          <w:shd w:val="clear" w:color="auto" w:fill="FFFFFF"/>
        </w:rPr>
      </w:pPr>
    </w:p>
    <w:p w14:paraId="3B5CC2B7" w14:textId="2FB16BEE" w:rsidR="00553924" w:rsidRPr="00472D37" w:rsidRDefault="00553924" w:rsidP="00553924">
      <w:pPr>
        <w:overflowPunct/>
        <w:spacing w:line="276" w:lineRule="auto"/>
        <w:textAlignment w:val="auto"/>
        <w:rPr>
          <w:rFonts w:ascii="Times New Roman" w:hAnsi="Times New Roman" w:cs="Times New Roman"/>
          <w:color w:val="auto"/>
          <w:sz w:val="24"/>
          <w:szCs w:val="24"/>
          <w:lang w:eastAsia="zh-TW"/>
        </w:rPr>
      </w:pPr>
      <w:proofErr w:type="spellStart"/>
      <w:r w:rsidRPr="00472D37">
        <w:rPr>
          <w:rFonts w:ascii="Times New Roman" w:hAnsi="Times New Roman" w:cs="Times New Roman"/>
          <w:color w:val="auto"/>
          <w:sz w:val="24"/>
          <w:szCs w:val="24"/>
          <w:lang w:eastAsia="zh-TW"/>
        </w:rPr>
        <w:t>Thoman</w:t>
      </w:r>
      <w:proofErr w:type="spellEnd"/>
      <w:r w:rsidRPr="00472D37">
        <w:rPr>
          <w:rFonts w:ascii="Times New Roman" w:hAnsi="Times New Roman" w:cs="Times New Roman"/>
          <w:color w:val="auto"/>
          <w:sz w:val="24"/>
          <w:szCs w:val="24"/>
          <w:lang w:eastAsia="zh-TW"/>
        </w:rPr>
        <w:t>, S. 2000 (Jul/Aug). Roadblocks to Effective Team dynamics in the IPPD</w:t>
      </w:r>
    </w:p>
    <w:p w14:paraId="4486658C" w14:textId="77777777" w:rsidR="00553924" w:rsidRPr="00472D37" w:rsidRDefault="00553924" w:rsidP="00553924">
      <w:pPr>
        <w:overflowPunct/>
        <w:spacing w:line="276" w:lineRule="auto"/>
        <w:textAlignment w:val="auto"/>
        <w:rPr>
          <w:rFonts w:ascii="Times New Roman" w:hAnsi="Times New Roman" w:cs="Times New Roman"/>
          <w:color w:val="auto"/>
          <w:sz w:val="24"/>
          <w:szCs w:val="24"/>
          <w:lang w:eastAsia="zh-TW"/>
        </w:rPr>
      </w:pPr>
    </w:p>
    <w:p w14:paraId="70A6A9B0" w14:textId="145D5958" w:rsidR="00553924" w:rsidRPr="00472D37" w:rsidRDefault="00553924" w:rsidP="00553924">
      <w:pPr>
        <w:spacing w:line="276" w:lineRule="auto"/>
        <w:ind w:right="237"/>
        <w:jc w:val="both"/>
        <w:rPr>
          <w:rFonts w:ascii="Times New Roman" w:hAnsi="Times New Roman" w:cs="Times New Roman"/>
          <w:color w:val="auto"/>
          <w:sz w:val="24"/>
          <w:szCs w:val="24"/>
          <w:shd w:val="clear" w:color="auto" w:fill="FFFFFF"/>
        </w:rPr>
      </w:pPr>
      <w:r w:rsidRPr="00472D37">
        <w:rPr>
          <w:rFonts w:ascii="Times New Roman" w:hAnsi="Times New Roman" w:cs="Times New Roman"/>
          <w:color w:val="auto"/>
          <w:sz w:val="24"/>
          <w:szCs w:val="24"/>
          <w:shd w:val="clear" w:color="auto" w:fill="FFFFFF"/>
        </w:rPr>
        <w:t xml:space="preserve">Tuttle, B., </w:t>
      </w:r>
      <w:proofErr w:type="spellStart"/>
      <w:r w:rsidRPr="00472D37">
        <w:rPr>
          <w:rFonts w:ascii="Times New Roman" w:hAnsi="Times New Roman" w:cs="Times New Roman"/>
          <w:color w:val="auto"/>
          <w:sz w:val="24"/>
          <w:szCs w:val="24"/>
          <w:shd w:val="clear" w:color="auto" w:fill="FFFFFF"/>
        </w:rPr>
        <w:t>Merten</w:t>
      </w:r>
      <w:proofErr w:type="spellEnd"/>
      <w:r w:rsidRPr="00472D37">
        <w:rPr>
          <w:rFonts w:ascii="Times New Roman" w:hAnsi="Times New Roman" w:cs="Times New Roman"/>
          <w:color w:val="auto"/>
          <w:sz w:val="24"/>
          <w:szCs w:val="24"/>
          <w:shd w:val="clear" w:color="auto" w:fill="FFFFFF"/>
        </w:rPr>
        <w:t xml:space="preserve">, M., Gardner, B., Bishop, A. and </w:t>
      </w:r>
      <w:proofErr w:type="spellStart"/>
      <w:r w:rsidRPr="00472D37">
        <w:rPr>
          <w:rFonts w:ascii="Times New Roman" w:hAnsi="Times New Roman" w:cs="Times New Roman"/>
          <w:color w:val="auto"/>
          <w:sz w:val="24"/>
          <w:szCs w:val="24"/>
          <w:shd w:val="clear" w:color="auto" w:fill="FFFFFF"/>
        </w:rPr>
        <w:t>Croff</w:t>
      </w:r>
      <w:proofErr w:type="spellEnd"/>
      <w:r w:rsidRPr="00472D37">
        <w:rPr>
          <w:rFonts w:ascii="Times New Roman" w:hAnsi="Times New Roman" w:cs="Times New Roman"/>
          <w:color w:val="auto"/>
          <w:sz w:val="24"/>
          <w:szCs w:val="24"/>
          <w:shd w:val="clear" w:color="auto" w:fill="FFFFFF"/>
        </w:rPr>
        <w:t xml:space="preserve">, J., 2021. Emotional distress among police academy recruits: </w:t>
      </w:r>
      <w:proofErr w:type="spellStart"/>
      <w:r w:rsidRPr="00472D37">
        <w:rPr>
          <w:rFonts w:ascii="Times New Roman" w:hAnsi="Times New Roman" w:cs="Times New Roman"/>
          <w:color w:val="auto"/>
          <w:sz w:val="24"/>
          <w:szCs w:val="24"/>
          <w:shd w:val="clear" w:color="auto" w:fill="FFFFFF"/>
        </w:rPr>
        <w:t>Humor</w:t>
      </w:r>
      <w:proofErr w:type="spellEnd"/>
      <w:r w:rsidRPr="00472D37">
        <w:rPr>
          <w:rFonts w:ascii="Times New Roman" w:hAnsi="Times New Roman" w:cs="Times New Roman"/>
          <w:color w:val="auto"/>
          <w:sz w:val="24"/>
          <w:szCs w:val="24"/>
          <w:shd w:val="clear" w:color="auto" w:fill="FFFFFF"/>
        </w:rPr>
        <w:t xml:space="preserve"> and coping. </w:t>
      </w:r>
      <w:r w:rsidRPr="00472D37">
        <w:rPr>
          <w:rFonts w:ascii="Times New Roman" w:hAnsi="Times New Roman" w:cs="Times New Roman"/>
          <w:i/>
          <w:iCs/>
          <w:color w:val="auto"/>
          <w:sz w:val="24"/>
          <w:szCs w:val="24"/>
          <w:shd w:val="clear" w:color="auto" w:fill="FFFFFF"/>
        </w:rPr>
        <w:t>The Police Journal: Theory, Practice and Principles</w:t>
      </w:r>
      <w:r w:rsidRPr="00472D37">
        <w:rPr>
          <w:rFonts w:ascii="Times New Roman" w:hAnsi="Times New Roman" w:cs="Times New Roman"/>
          <w:color w:val="auto"/>
          <w:sz w:val="24"/>
          <w:szCs w:val="24"/>
          <w:shd w:val="clear" w:color="auto" w:fill="FFFFFF"/>
        </w:rPr>
        <w:t>, [online] pp.0032258X2110184. Available at: &lt;https://journals-sagepub-com.ezproxy.uwtsd.ac.uk/doi/full/10.1177/0032258X211018494&gt; [Accessed 17 August 2021].</w:t>
      </w:r>
    </w:p>
    <w:p w14:paraId="5C394242" w14:textId="77777777" w:rsidR="00553924" w:rsidRPr="00472D37" w:rsidRDefault="00553924" w:rsidP="00553924">
      <w:pPr>
        <w:spacing w:line="276" w:lineRule="auto"/>
        <w:ind w:right="237"/>
        <w:jc w:val="both"/>
        <w:rPr>
          <w:rFonts w:ascii="Times New Roman" w:hAnsi="Times New Roman" w:cs="Times New Roman"/>
          <w:color w:val="auto"/>
          <w:sz w:val="24"/>
          <w:szCs w:val="24"/>
        </w:rPr>
      </w:pPr>
    </w:p>
    <w:p w14:paraId="44C8C284" w14:textId="13857E41" w:rsidR="00553924" w:rsidRPr="00472D37" w:rsidRDefault="00553924" w:rsidP="00553924">
      <w:pPr>
        <w:overflowPunct/>
        <w:autoSpaceDE/>
        <w:autoSpaceDN/>
        <w:adjustRightInd/>
        <w:spacing w:line="276" w:lineRule="auto"/>
        <w:textAlignment w:val="auto"/>
        <w:rPr>
          <w:rFonts w:ascii="Times New Roman" w:hAnsi="Times New Roman" w:cs="Times New Roman"/>
          <w:color w:val="auto"/>
          <w:sz w:val="24"/>
          <w:szCs w:val="24"/>
          <w:shd w:val="clear" w:color="auto" w:fill="FFFFFF"/>
        </w:rPr>
      </w:pPr>
      <w:r w:rsidRPr="00472D37">
        <w:rPr>
          <w:rFonts w:ascii="Times New Roman" w:hAnsi="Times New Roman" w:cs="Times New Roman"/>
          <w:color w:val="auto"/>
          <w:sz w:val="24"/>
          <w:szCs w:val="24"/>
          <w:shd w:val="clear" w:color="auto" w:fill="FFFFFF"/>
        </w:rPr>
        <w:t>United Nations, 2016. </w:t>
      </w:r>
      <w:r w:rsidRPr="00472D37">
        <w:rPr>
          <w:rFonts w:ascii="Times New Roman" w:hAnsi="Times New Roman" w:cs="Times New Roman"/>
          <w:i/>
          <w:iCs/>
          <w:color w:val="auto"/>
          <w:sz w:val="24"/>
          <w:szCs w:val="24"/>
          <w:shd w:val="clear" w:color="auto" w:fill="FFFFFF"/>
        </w:rPr>
        <w:t>What Is Domestic Abuse? | United Nations</w:t>
      </w:r>
      <w:r w:rsidRPr="00472D37">
        <w:rPr>
          <w:rFonts w:ascii="Times New Roman" w:hAnsi="Times New Roman" w:cs="Times New Roman"/>
          <w:color w:val="auto"/>
          <w:sz w:val="24"/>
          <w:szCs w:val="24"/>
          <w:shd w:val="clear" w:color="auto" w:fill="FFFFFF"/>
        </w:rPr>
        <w:t>. [</w:t>
      </w:r>
      <w:proofErr w:type="gramStart"/>
      <w:r w:rsidRPr="00472D37">
        <w:rPr>
          <w:rFonts w:ascii="Times New Roman" w:hAnsi="Times New Roman" w:cs="Times New Roman"/>
          <w:color w:val="auto"/>
          <w:sz w:val="24"/>
          <w:szCs w:val="24"/>
          <w:shd w:val="clear" w:color="auto" w:fill="FFFFFF"/>
        </w:rPr>
        <w:t>online</w:t>
      </w:r>
      <w:proofErr w:type="gramEnd"/>
      <w:r w:rsidRPr="00472D37">
        <w:rPr>
          <w:rFonts w:ascii="Times New Roman" w:hAnsi="Times New Roman" w:cs="Times New Roman"/>
          <w:color w:val="auto"/>
          <w:sz w:val="24"/>
          <w:szCs w:val="24"/>
          <w:shd w:val="clear" w:color="auto" w:fill="FFFFFF"/>
        </w:rPr>
        <w:t>] United Nations. Available at: &lt;https://www.un.org/en/coronavirus/what-is-domestic-abuse&gt; [Accessed 16 September 2021].</w:t>
      </w:r>
    </w:p>
    <w:p w14:paraId="03495297" w14:textId="77777777" w:rsidR="00553924" w:rsidRPr="00472D37" w:rsidRDefault="00553924" w:rsidP="00553924">
      <w:pPr>
        <w:overflowPunct/>
        <w:autoSpaceDE/>
        <w:autoSpaceDN/>
        <w:adjustRightInd/>
        <w:spacing w:line="276" w:lineRule="auto"/>
        <w:textAlignment w:val="auto"/>
        <w:rPr>
          <w:rFonts w:ascii="Times New Roman" w:hAnsi="Times New Roman" w:cs="Times New Roman"/>
          <w:color w:val="auto"/>
          <w:sz w:val="24"/>
          <w:szCs w:val="24"/>
          <w:shd w:val="clear" w:color="auto" w:fill="FFFFFF"/>
        </w:rPr>
      </w:pPr>
    </w:p>
    <w:p w14:paraId="64DB2C46" w14:textId="39AD9870" w:rsidR="00553924" w:rsidRPr="00472D37" w:rsidRDefault="00553924" w:rsidP="00553924">
      <w:pPr>
        <w:spacing w:line="276" w:lineRule="auto"/>
        <w:ind w:right="237"/>
        <w:jc w:val="both"/>
        <w:rPr>
          <w:rFonts w:ascii="Times New Roman" w:hAnsi="Times New Roman" w:cs="Times New Roman"/>
          <w:color w:val="auto"/>
          <w:sz w:val="24"/>
          <w:szCs w:val="24"/>
        </w:rPr>
      </w:pPr>
      <w:proofErr w:type="spellStart"/>
      <w:r w:rsidRPr="00472D37">
        <w:rPr>
          <w:rFonts w:ascii="Times New Roman" w:hAnsi="Times New Roman" w:cs="Times New Roman"/>
          <w:color w:val="auto"/>
          <w:sz w:val="24"/>
          <w:szCs w:val="24"/>
        </w:rPr>
        <w:t>Vatamanescu</w:t>
      </w:r>
      <w:proofErr w:type="spellEnd"/>
      <w:r w:rsidRPr="00472D37">
        <w:rPr>
          <w:rFonts w:ascii="Times New Roman" w:hAnsi="Times New Roman" w:cs="Times New Roman"/>
          <w:color w:val="auto"/>
          <w:sz w:val="24"/>
          <w:szCs w:val="24"/>
        </w:rPr>
        <w:t xml:space="preserve">, E., </w:t>
      </w:r>
      <w:proofErr w:type="spellStart"/>
      <w:r w:rsidRPr="00472D37">
        <w:rPr>
          <w:rFonts w:ascii="Times New Roman" w:hAnsi="Times New Roman" w:cs="Times New Roman"/>
          <w:color w:val="auto"/>
          <w:sz w:val="24"/>
          <w:szCs w:val="24"/>
        </w:rPr>
        <w:t>Pînzaru</w:t>
      </w:r>
      <w:proofErr w:type="spellEnd"/>
      <w:r w:rsidRPr="00472D37">
        <w:rPr>
          <w:rFonts w:ascii="Times New Roman" w:hAnsi="Times New Roman" w:cs="Times New Roman"/>
          <w:color w:val="auto"/>
          <w:sz w:val="24"/>
          <w:szCs w:val="24"/>
        </w:rPr>
        <w:t xml:space="preserve">, F., &amp; </w:t>
      </w:r>
      <w:proofErr w:type="spellStart"/>
      <w:r w:rsidRPr="00472D37">
        <w:rPr>
          <w:rFonts w:ascii="Times New Roman" w:hAnsi="Times New Roman" w:cs="Times New Roman"/>
          <w:color w:val="auto"/>
          <w:sz w:val="24"/>
          <w:szCs w:val="24"/>
        </w:rPr>
        <w:t>Anghel</w:t>
      </w:r>
      <w:proofErr w:type="spellEnd"/>
      <w:r w:rsidRPr="00472D37">
        <w:rPr>
          <w:rFonts w:ascii="Times New Roman" w:hAnsi="Times New Roman" w:cs="Times New Roman"/>
          <w:color w:val="auto"/>
          <w:sz w:val="24"/>
          <w:szCs w:val="24"/>
        </w:rPr>
        <w:t xml:space="preserve">, L. C. (2014). A managerial perspective on common identity-based and common bond-based groups in non-governmental organizations. </w:t>
      </w:r>
      <w:proofErr w:type="gramStart"/>
      <w:r w:rsidRPr="00472D37">
        <w:rPr>
          <w:rFonts w:ascii="Times New Roman" w:hAnsi="Times New Roman" w:cs="Times New Roman"/>
          <w:color w:val="auto"/>
          <w:sz w:val="24"/>
          <w:szCs w:val="24"/>
        </w:rPr>
        <w:t>patterns</w:t>
      </w:r>
      <w:proofErr w:type="gramEnd"/>
      <w:r w:rsidRPr="00472D37">
        <w:rPr>
          <w:rFonts w:ascii="Times New Roman" w:hAnsi="Times New Roman" w:cs="Times New Roman"/>
          <w:color w:val="auto"/>
          <w:sz w:val="24"/>
          <w:szCs w:val="24"/>
        </w:rPr>
        <w:t xml:space="preserve"> of interaction, attachment and social network configuration. Management Dynamics in the Knowledge Economy, 2(2), 265-282. Retrieved from </w:t>
      </w:r>
      <w:hyperlink r:id="rId18" w:history="1">
        <w:r w:rsidRPr="00472D37">
          <w:rPr>
            <w:rStyle w:val="Hyperlink"/>
            <w:rFonts w:ascii="Times New Roman" w:hAnsi="Times New Roman" w:cs="Times New Roman"/>
            <w:color w:val="auto"/>
            <w:sz w:val="24"/>
            <w:szCs w:val="24"/>
          </w:rPr>
          <w:t>https://searchproquest-com.ezproxy.uwplatt.edu/docview/1615294899?accountid=9253</w:t>
        </w:r>
      </w:hyperlink>
    </w:p>
    <w:p w14:paraId="2A423F8F" w14:textId="77777777" w:rsidR="00553924" w:rsidRPr="00472D37" w:rsidRDefault="00553924" w:rsidP="00553924">
      <w:pPr>
        <w:spacing w:line="276" w:lineRule="auto"/>
        <w:ind w:right="237"/>
        <w:jc w:val="both"/>
        <w:rPr>
          <w:rFonts w:ascii="Times New Roman" w:hAnsi="Times New Roman" w:cs="Times New Roman"/>
          <w:color w:val="auto"/>
          <w:sz w:val="24"/>
          <w:szCs w:val="24"/>
        </w:rPr>
      </w:pPr>
    </w:p>
    <w:p w14:paraId="473E6FF7" w14:textId="77777777" w:rsidR="00553924" w:rsidRPr="00472D37" w:rsidRDefault="00553924" w:rsidP="00553924">
      <w:pPr>
        <w:spacing w:line="276" w:lineRule="auto"/>
        <w:ind w:right="237"/>
        <w:rPr>
          <w:rFonts w:ascii="Times New Roman" w:hAnsi="Times New Roman" w:cs="Times New Roman"/>
          <w:b/>
          <w:bCs/>
          <w:color w:val="auto"/>
          <w:sz w:val="24"/>
          <w:szCs w:val="24"/>
          <w:highlight w:val="yellow"/>
          <w:u w:val="single"/>
        </w:rPr>
      </w:pPr>
      <w:proofErr w:type="spellStart"/>
      <w:r w:rsidRPr="00472D37">
        <w:rPr>
          <w:rFonts w:ascii="Times New Roman" w:hAnsi="Times New Roman" w:cs="Times New Roman"/>
          <w:color w:val="auto"/>
          <w:sz w:val="24"/>
          <w:szCs w:val="24"/>
          <w:shd w:val="clear" w:color="auto" w:fill="FFFFFF"/>
        </w:rPr>
        <w:t>Vigurs</w:t>
      </w:r>
      <w:proofErr w:type="spellEnd"/>
      <w:r w:rsidRPr="00472D37">
        <w:rPr>
          <w:rFonts w:ascii="Times New Roman" w:hAnsi="Times New Roman" w:cs="Times New Roman"/>
          <w:color w:val="auto"/>
          <w:sz w:val="24"/>
          <w:szCs w:val="24"/>
          <w:shd w:val="clear" w:color="auto" w:fill="FFFFFF"/>
        </w:rPr>
        <w:t>, C., 2016. </w:t>
      </w:r>
      <w:r w:rsidRPr="00472D37">
        <w:rPr>
          <w:rFonts w:ascii="Times New Roman" w:hAnsi="Times New Roman" w:cs="Times New Roman"/>
          <w:i/>
          <w:iCs/>
          <w:color w:val="auto"/>
          <w:sz w:val="24"/>
          <w:szCs w:val="24"/>
          <w:shd w:val="clear" w:color="auto" w:fill="FFFFFF"/>
        </w:rPr>
        <w:t>POLICE RESPONSES TO PEOPLE WITH MENTAL HEALTH NEEDS: A SYSTEMATIC MAP OF THE LITERATURE</w:t>
      </w:r>
      <w:r w:rsidRPr="00472D37">
        <w:rPr>
          <w:rFonts w:ascii="Times New Roman" w:hAnsi="Times New Roman" w:cs="Times New Roman"/>
          <w:color w:val="auto"/>
          <w:sz w:val="24"/>
          <w:szCs w:val="24"/>
          <w:shd w:val="clear" w:color="auto" w:fill="FFFFFF"/>
        </w:rPr>
        <w:t>. [</w:t>
      </w:r>
      <w:proofErr w:type="gramStart"/>
      <w:r w:rsidRPr="00472D37">
        <w:rPr>
          <w:rFonts w:ascii="Times New Roman" w:hAnsi="Times New Roman" w:cs="Times New Roman"/>
          <w:color w:val="auto"/>
          <w:sz w:val="24"/>
          <w:szCs w:val="24"/>
          <w:shd w:val="clear" w:color="auto" w:fill="FFFFFF"/>
        </w:rPr>
        <w:t>online</w:t>
      </w:r>
      <w:proofErr w:type="gramEnd"/>
      <w:r w:rsidRPr="00472D37">
        <w:rPr>
          <w:rFonts w:ascii="Times New Roman" w:hAnsi="Times New Roman" w:cs="Times New Roman"/>
          <w:color w:val="auto"/>
          <w:sz w:val="24"/>
          <w:szCs w:val="24"/>
          <w:shd w:val="clear" w:color="auto" w:fill="FFFFFF"/>
        </w:rPr>
        <w:t>] Whatworks.college.police.uk. Available at: &lt;https://whatworks.college.police.uk/Research/Systematic_Review_Series/Documents/Mental_Health_systematic_map.pdf&gt; [Accessed 15 November 2021].</w:t>
      </w:r>
    </w:p>
    <w:sectPr w:rsidR="00553924" w:rsidRPr="00472D37"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05CE6F" w14:textId="77777777" w:rsidR="00C14064" w:rsidRDefault="00C14064">
      <w:r>
        <w:separator/>
      </w:r>
    </w:p>
  </w:endnote>
  <w:endnote w:type="continuationSeparator" w:id="0">
    <w:p w14:paraId="19A28048" w14:textId="77777777" w:rsidR="00C14064" w:rsidRDefault="00C140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yriad Pro">
    <w:altName w:val="Myriad Pro"/>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Freestyle Script">
    <w:panose1 w:val="030804020302050B0404"/>
    <w:charset w:val="00"/>
    <w:family w:val="script"/>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51"/>
    <w:family w:val="auto"/>
    <w:pitch w:val="variable"/>
    <w:sig w:usb0="00000001" w:usb1="08080000" w:usb2="00000010" w:usb3="00000000" w:csb0="001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013ADA7B" w:rsidR="00C14064" w:rsidRDefault="00C14064">
    <w:pPr>
      <w:pStyle w:val="Footer"/>
      <w:jc w:val="right"/>
    </w:pPr>
    <w:r>
      <w:fldChar w:fldCharType="begin"/>
    </w:r>
    <w:r>
      <w:instrText xml:space="preserve"> PAGE   \* MERGEFORMAT </w:instrText>
    </w:r>
    <w:r>
      <w:fldChar w:fldCharType="separate"/>
    </w:r>
    <w:r w:rsidR="00472D37">
      <w:rPr>
        <w:noProof/>
      </w:rPr>
      <w:t>24</w:t>
    </w:r>
    <w:r>
      <w:rPr>
        <w:noProof/>
      </w:rPr>
      <w:fldChar w:fldCharType="end"/>
    </w:r>
  </w:p>
  <w:p w14:paraId="790812FF" w14:textId="77777777" w:rsidR="00C14064" w:rsidRPr="00BB5EAA" w:rsidRDefault="00C14064"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14A3E7F" w14:textId="77777777" w:rsidR="00C14064" w:rsidRDefault="00C14064">
      <w:r>
        <w:separator/>
      </w:r>
    </w:p>
  </w:footnote>
  <w:footnote w:type="continuationSeparator" w:id="0">
    <w:p w14:paraId="29850DBB" w14:textId="77777777" w:rsidR="00C14064" w:rsidRDefault="00C14064">
      <w:r>
        <w:continuationSeparator/>
      </w:r>
    </w:p>
  </w:footnote>
</w:footnotes>
</file>

<file path=word/intelligence.xml><?xml version="1.0" encoding="utf-8"?>
<int:Intelligence xmlns:int="http://schemas.microsoft.com/office/intelligence/2019/intelligence">
  <int:IntelligenceSettings/>
  <int:Manifest>
    <int:WordHash hashCode="CIzEkdJ0/bblq0" id="f+fQUpQP"/>
  </int:Manifest>
  <int:Observations>
    <int:Content id="f+fQUpQP">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074E69F3"/>
    <w:multiLevelType w:val="multilevel"/>
    <w:tmpl w:val="9A5C2B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742814"/>
    <w:multiLevelType w:val="multilevel"/>
    <w:tmpl w:val="6E02DB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EE10F5"/>
    <w:multiLevelType w:val="multilevel"/>
    <w:tmpl w:val="8EFE45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B117171"/>
    <w:multiLevelType w:val="multilevel"/>
    <w:tmpl w:val="B69AA0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E4F475C"/>
    <w:multiLevelType w:val="multilevel"/>
    <w:tmpl w:val="B5529A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1744546"/>
    <w:multiLevelType w:val="multilevel"/>
    <w:tmpl w:val="8F7051A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3CF2D9B"/>
    <w:multiLevelType w:val="multilevel"/>
    <w:tmpl w:val="98EACE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59B0E30"/>
    <w:multiLevelType w:val="hybridMultilevel"/>
    <w:tmpl w:val="CC9E6112"/>
    <w:lvl w:ilvl="0" w:tplc="F372FDBC">
      <w:start w:val="8"/>
      <w:numFmt w:val="bullet"/>
      <w:lvlText w:val="-"/>
      <w:lvlJc w:val="left"/>
      <w:pPr>
        <w:ind w:left="420" w:hanging="360"/>
      </w:pPr>
      <w:rPr>
        <w:rFonts w:ascii="Arial" w:eastAsia="Times New Roman" w:hAnsi="Arial" w:cs="Arial" w:hint="default"/>
        <w:sz w:val="22"/>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54F807E9"/>
    <w:multiLevelType w:val="multilevel"/>
    <w:tmpl w:val="6C2C4E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4734F8D"/>
    <w:multiLevelType w:val="multilevel"/>
    <w:tmpl w:val="4D40F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7CB3300"/>
    <w:multiLevelType w:val="multilevel"/>
    <w:tmpl w:val="95B82A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72F14D4"/>
    <w:multiLevelType w:val="hybridMultilevel"/>
    <w:tmpl w:val="9FEC8F86"/>
    <w:lvl w:ilvl="0" w:tplc="7D500E36">
      <w:start w:val="1"/>
      <w:numFmt w:val="decimal"/>
      <w:lvlText w:val="%1."/>
      <w:lvlJc w:val="left"/>
      <w:pPr>
        <w:ind w:left="720" w:hanging="360"/>
      </w:pPr>
    </w:lvl>
    <w:lvl w:ilvl="1" w:tplc="8A5464BA">
      <w:start w:val="1"/>
      <w:numFmt w:val="decimal"/>
      <w:lvlText w:val="%2."/>
      <w:lvlJc w:val="left"/>
      <w:pPr>
        <w:ind w:left="1440" w:hanging="360"/>
      </w:pPr>
    </w:lvl>
    <w:lvl w:ilvl="2" w:tplc="BD107F94">
      <w:start w:val="1"/>
      <w:numFmt w:val="lowerRoman"/>
      <w:lvlText w:val="%3."/>
      <w:lvlJc w:val="right"/>
      <w:pPr>
        <w:ind w:left="2160" w:hanging="180"/>
      </w:pPr>
    </w:lvl>
    <w:lvl w:ilvl="3" w:tplc="C1DEF0DE">
      <w:start w:val="1"/>
      <w:numFmt w:val="decimal"/>
      <w:lvlText w:val="%4."/>
      <w:lvlJc w:val="left"/>
      <w:pPr>
        <w:ind w:left="2880" w:hanging="360"/>
      </w:pPr>
    </w:lvl>
    <w:lvl w:ilvl="4" w:tplc="157EFE88">
      <w:start w:val="1"/>
      <w:numFmt w:val="lowerLetter"/>
      <w:lvlText w:val="%5."/>
      <w:lvlJc w:val="left"/>
      <w:pPr>
        <w:ind w:left="3600" w:hanging="360"/>
      </w:pPr>
    </w:lvl>
    <w:lvl w:ilvl="5" w:tplc="2BEC62C0">
      <w:start w:val="1"/>
      <w:numFmt w:val="lowerRoman"/>
      <w:lvlText w:val="%6."/>
      <w:lvlJc w:val="right"/>
      <w:pPr>
        <w:ind w:left="4320" w:hanging="180"/>
      </w:pPr>
    </w:lvl>
    <w:lvl w:ilvl="6" w:tplc="E9D8BB86">
      <w:start w:val="1"/>
      <w:numFmt w:val="decimal"/>
      <w:lvlText w:val="%7."/>
      <w:lvlJc w:val="left"/>
      <w:pPr>
        <w:ind w:left="5040" w:hanging="360"/>
      </w:pPr>
    </w:lvl>
    <w:lvl w:ilvl="7" w:tplc="B7801F32">
      <w:start w:val="1"/>
      <w:numFmt w:val="lowerLetter"/>
      <w:lvlText w:val="%8."/>
      <w:lvlJc w:val="left"/>
      <w:pPr>
        <w:ind w:left="5760" w:hanging="360"/>
      </w:pPr>
    </w:lvl>
    <w:lvl w:ilvl="8" w:tplc="07CEEDB6">
      <w:start w:val="1"/>
      <w:numFmt w:val="lowerRoman"/>
      <w:lvlText w:val="%9."/>
      <w:lvlJc w:val="right"/>
      <w:pPr>
        <w:ind w:left="6480" w:hanging="180"/>
      </w:pPr>
    </w:lvl>
  </w:abstractNum>
  <w:abstractNum w:abstractNumId="1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5"/>
  </w:num>
  <w:num w:numId="2">
    <w:abstractNumId w:val="0"/>
    <w:lvlOverride w:ilvl="0">
      <w:lvl w:ilvl="0">
        <w:start w:val="1"/>
        <w:numFmt w:val="bullet"/>
        <w:lvlText w:val=""/>
        <w:lvlJc w:val="left"/>
        <w:pPr>
          <w:ind w:left="720" w:hanging="360"/>
        </w:pPr>
        <w:rPr>
          <w:rFonts w:ascii="Symbol" w:hAnsi="Symbol" w:hint="default"/>
        </w:rPr>
      </w:lvl>
    </w:lvlOverride>
  </w:num>
  <w:num w:numId="3">
    <w:abstractNumId w:val="5"/>
  </w:num>
  <w:num w:numId="4">
    <w:abstractNumId w:val="14"/>
  </w:num>
  <w:num w:numId="5">
    <w:abstractNumId w:val="11"/>
  </w:num>
  <w:num w:numId="6">
    <w:abstractNumId w:val="16"/>
  </w:num>
  <w:num w:numId="7">
    <w:abstractNumId w:val="4"/>
  </w:num>
  <w:num w:numId="8">
    <w:abstractNumId w:val="10"/>
  </w:num>
  <w:num w:numId="9">
    <w:abstractNumId w:val="2"/>
  </w:num>
  <w:num w:numId="10">
    <w:abstractNumId w:val="6"/>
  </w:num>
  <w:num w:numId="11">
    <w:abstractNumId w:val="13"/>
  </w:num>
  <w:num w:numId="12">
    <w:abstractNumId w:val="12"/>
  </w:num>
  <w:num w:numId="13">
    <w:abstractNumId w:val="7"/>
  </w:num>
  <w:num w:numId="14">
    <w:abstractNumId w:val="1"/>
  </w:num>
  <w:num w:numId="15">
    <w:abstractNumId w:val="8"/>
  </w:num>
  <w:num w:numId="16">
    <w:abstractNumId w:val="3"/>
  </w:num>
  <w:num w:numId="17">
    <w:abstractNumId w:val="9"/>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505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05A1C"/>
    <w:rsid w:val="00015168"/>
    <w:rsid w:val="00020EEC"/>
    <w:rsid w:val="00023212"/>
    <w:rsid w:val="00025650"/>
    <w:rsid w:val="00026FAB"/>
    <w:rsid w:val="00027B1F"/>
    <w:rsid w:val="0003088B"/>
    <w:rsid w:val="000325D9"/>
    <w:rsid w:val="000372B2"/>
    <w:rsid w:val="0003770B"/>
    <w:rsid w:val="0004079F"/>
    <w:rsid w:val="00045B87"/>
    <w:rsid w:val="00045C07"/>
    <w:rsid w:val="00055D43"/>
    <w:rsid w:val="00056FAC"/>
    <w:rsid w:val="00057751"/>
    <w:rsid w:val="00057F25"/>
    <w:rsid w:val="0006203A"/>
    <w:rsid w:val="00062E39"/>
    <w:rsid w:val="0006580E"/>
    <w:rsid w:val="0006752C"/>
    <w:rsid w:val="0007563E"/>
    <w:rsid w:val="00080A7B"/>
    <w:rsid w:val="00080E58"/>
    <w:rsid w:val="00083D99"/>
    <w:rsid w:val="00084EA6"/>
    <w:rsid w:val="00085699"/>
    <w:rsid w:val="00087891"/>
    <w:rsid w:val="00090B23"/>
    <w:rsid w:val="00091F52"/>
    <w:rsid w:val="00092970"/>
    <w:rsid w:val="00092BC7"/>
    <w:rsid w:val="000934A6"/>
    <w:rsid w:val="00093720"/>
    <w:rsid w:val="000938E6"/>
    <w:rsid w:val="00093B3C"/>
    <w:rsid w:val="0009488C"/>
    <w:rsid w:val="00095C1B"/>
    <w:rsid w:val="00096DEA"/>
    <w:rsid w:val="000A4240"/>
    <w:rsid w:val="000A469A"/>
    <w:rsid w:val="000B03BA"/>
    <w:rsid w:val="000B16D1"/>
    <w:rsid w:val="000B1E96"/>
    <w:rsid w:val="000B57B2"/>
    <w:rsid w:val="000C378F"/>
    <w:rsid w:val="000C6892"/>
    <w:rsid w:val="000C6FFE"/>
    <w:rsid w:val="000D0BB6"/>
    <w:rsid w:val="000E26B0"/>
    <w:rsid w:val="000E6B5E"/>
    <w:rsid w:val="000E7487"/>
    <w:rsid w:val="000F1599"/>
    <w:rsid w:val="000F1769"/>
    <w:rsid w:val="000F6196"/>
    <w:rsid w:val="000F7ECD"/>
    <w:rsid w:val="00102E64"/>
    <w:rsid w:val="0010312C"/>
    <w:rsid w:val="00106DC7"/>
    <w:rsid w:val="00112391"/>
    <w:rsid w:val="00114F52"/>
    <w:rsid w:val="0012135C"/>
    <w:rsid w:val="00122BC9"/>
    <w:rsid w:val="00124168"/>
    <w:rsid w:val="001241F8"/>
    <w:rsid w:val="00124269"/>
    <w:rsid w:val="00130DA2"/>
    <w:rsid w:val="00130E83"/>
    <w:rsid w:val="001347F8"/>
    <w:rsid w:val="00137BB5"/>
    <w:rsid w:val="00137E05"/>
    <w:rsid w:val="001447F6"/>
    <w:rsid w:val="00145C07"/>
    <w:rsid w:val="00147DE3"/>
    <w:rsid w:val="00150794"/>
    <w:rsid w:val="00150A03"/>
    <w:rsid w:val="001551E2"/>
    <w:rsid w:val="00157A65"/>
    <w:rsid w:val="001608C4"/>
    <w:rsid w:val="00165298"/>
    <w:rsid w:val="00171418"/>
    <w:rsid w:val="0018263C"/>
    <w:rsid w:val="0018596A"/>
    <w:rsid w:val="00190913"/>
    <w:rsid w:val="00194A5B"/>
    <w:rsid w:val="00194B22"/>
    <w:rsid w:val="00195285"/>
    <w:rsid w:val="001961CF"/>
    <w:rsid w:val="001A4258"/>
    <w:rsid w:val="001A4DF1"/>
    <w:rsid w:val="001A59BB"/>
    <w:rsid w:val="001A6A51"/>
    <w:rsid w:val="001A79C4"/>
    <w:rsid w:val="001B331A"/>
    <w:rsid w:val="001B5D4F"/>
    <w:rsid w:val="001C0E74"/>
    <w:rsid w:val="001C6CEC"/>
    <w:rsid w:val="001C6F47"/>
    <w:rsid w:val="001D229F"/>
    <w:rsid w:val="001D6162"/>
    <w:rsid w:val="001E14E5"/>
    <w:rsid w:val="001E3EE5"/>
    <w:rsid w:val="001E6FAD"/>
    <w:rsid w:val="001E7592"/>
    <w:rsid w:val="001F33C0"/>
    <w:rsid w:val="001F3878"/>
    <w:rsid w:val="001F4552"/>
    <w:rsid w:val="00201652"/>
    <w:rsid w:val="002019EB"/>
    <w:rsid w:val="002030F2"/>
    <w:rsid w:val="00205051"/>
    <w:rsid w:val="00206A6F"/>
    <w:rsid w:val="00210389"/>
    <w:rsid w:val="00211F65"/>
    <w:rsid w:val="00212AF7"/>
    <w:rsid w:val="00213A97"/>
    <w:rsid w:val="0022001B"/>
    <w:rsid w:val="00220D06"/>
    <w:rsid w:val="002219BA"/>
    <w:rsid w:val="00221BB5"/>
    <w:rsid w:val="002246A0"/>
    <w:rsid w:val="00224AF9"/>
    <w:rsid w:val="0022542E"/>
    <w:rsid w:val="00230439"/>
    <w:rsid w:val="00233B7E"/>
    <w:rsid w:val="00234C43"/>
    <w:rsid w:val="00235176"/>
    <w:rsid w:val="00236061"/>
    <w:rsid w:val="0024100E"/>
    <w:rsid w:val="00241C1B"/>
    <w:rsid w:val="002423B2"/>
    <w:rsid w:val="0024288B"/>
    <w:rsid w:val="0024363A"/>
    <w:rsid w:val="00250CA1"/>
    <w:rsid w:val="00253293"/>
    <w:rsid w:val="00255D8E"/>
    <w:rsid w:val="002657E9"/>
    <w:rsid w:val="0026665E"/>
    <w:rsid w:val="00270EEB"/>
    <w:rsid w:val="0027147E"/>
    <w:rsid w:val="00274DE8"/>
    <w:rsid w:val="002761F4"/>
    <w:rsid w:val="002775E1"/>
    <w:rsid w:val="00277979"/>
    <w:rsid w:val="002808EB"/>
    <w:rsid w:val="0028095D"/>
    <w:rsid w:val="00282CC7"/>
    <w:rsid w:val="00291ADD"/>
    <w:rsid w:val="00293E98"/>
    <w:rsid w:val="00294868"/>
    <w:rsid w:val="00295CA1"/>
    <w:rsid w:val="002A291A"/>
    <w:rsid w:val="002A4122"/>
    <w:rsid w:val="002A5604"/>
    <w:rsid w:val="002B1701"/>
    <w:rsid w:val="002B23C3"/>
    <w:rsid w:val="002B443A"/>
    <w:rsid w:val="002B5B35"/>
    <w:rsid w:val="002C256A"/>
    <w:rsid w:val="002C496D"/>
    <w:rsid w:val="002D05EB"/>
    <w:rsid w:val="002D2F29"/>
    <w:rsid w:val="002D2FD3"/>
    <w:rsid w:val="002E249F"/>
    <w:rsid w:val="002E6612"/>
    <w:rsid w:val="002E7017"/>
    <w:rsid w:val="002F4F6E"/>
    <w:rsid w:val="002F76EC"/>
    <w:rsid w:val="0030117B"/>
    <w:rsid w:val="003015C3"/>
    <w:rsid w:val="0030645C"/>
    <w:rsid w:val="0030698D"/>
    <w:rsid w:val="0031350A"/>
    <w:rsid w:val="00316815"/>
    <w:rsid w:val="003168CA"/>
    <w:rsid w:val="00321255"/>
    <w:rsid w:val="0032230D"/>
    <w:rsid w:val="00322A0B"/>
    <w:rsid w:val="00332DBE"/>
    <w:rsid w:val="00332F54"/>
    <w:rsid w:val="00335FC5"/>
    <w:rsid w:val="0033645D"/>
    <w:rsid w:val="00340E9A"/>
    <w:rsid w:val="00341942"/>
    <w:rsid w:val="00343BC8"/>
    <w:rsid w:val="003516C0"/>
    <w:rsid w:val="00352E59"/>
    <w:rsid w:val="00354DBE"/>
    <w:rsid w:val="00355210"/>
    <w:rsid w:val="003555D5"/>
    <w:rsid w:val="00364DC1"/>
    <w:rsid w:val="0036500A"/>
    <w:rsid w:val="00365DF9"/>
    <w:rsid w:val="0036668D"/>
    <w:rsid w:val="00366CD8"/>
    <w:rsid w:val="00372DB4"/>
    <w:rsid w:val="0037490C"/>
    <w:rsid w:val="00375AF5"/>
    <w:rsid w:val="003761BD"/>
    <w:rsid w:val="003769F6"/>
    <w:rsid w:val="00385414"/>
    <w:rsid w:val="00390074"/>
    <w:rsid w:val="00394EC2"/>
    <w:rsid w:val="0039762B"/>
    <w:rsid w:val="003A0C37"/>
    <w:rsid w:val="003A1B6B"/>
    <w:rsid w:val="003A2F82"/>
    <w:rsid w:val="003A3BF9"/>
    <w:rsid w:val="003A46C0"/>
    <w:rsid w:val="003A600E"/>
    <w:rsid w:val="003A6513"/>
    <w:rsid w:val="003B16C7"/>
    <w:rsid w:val="003B3208"/>
    <w:rsid w:val="003B3DB0"/>
    <w:rsid w:val="003C19F1"/>
    <w:rsid w:val="003C4186"/>
    <w:rsid w:val="003C458C"/>
    <w:rsid w:val="003C6185"/>
    <w:rsid w:val="003D0D2D"/>
    <w:rsid w:val="003D4710"/>
    <w:rsid w:val="003D4ED7"/>
    <w:rsid w:val="003D7CB2"/>
    <w:rsid w:val="003E16D7"/>
    <w:rsid w:val="003E197E"/>
    <w:rsid w:val="003F4AF0"/>
    <w:rsid w:val="003F7BA5"/>
    <w:rsid w:val="00403C2A"/>
    <w:rsid w:val="004046F0"/>
    <w:rsid w:val="0040668F"/>
    <w:rsid w:val="00412677"/>
    <w:rsid w:val="00417925"/>
    <w:rsid w:val="0042189C"/>
    <w:rsid w:val="004348AE"/>
    <w:rsid w:val="00435E9A"/>
    <w:rsid w:val="004376C0"/>
    <w:rsid w:val="0044115F"/>
    <w:rsid w:val="0044223A"/>
    <w:rsid w:val="00444305"/>
    <w:rsid w:val="00444C09"/>
    <w:rsid w:val="00446792"/>
    <w:rsid w:val="00446F80"/>
    <w:rsid w:val="00450C83"/>
    <w:rsid w:val="00451851"/>
    <w:rsid w:val="00453343"/>
    <w:rsid w:val="004608B9"/>
    <w:rsid w:val="00460ADB"/>
    <w:rsid w:val="00463253"/>
    <w:rsid w:val="00465947"/>
    <w:rsid w:val="00466C1F"/>
    <w:rsid w:val="004672C1"/>
    <w:rsid w:val="00467A0E"/>
    <w:rsid w:val="00470BB1"/>
    <w:rsid w:val="004718F7"/>
    <w:rsid w:val="004723AB"/>
    <w:rsid w:val="00472D37"/>
    <w:rsid w:val="00473153"/>
    <w:rsid w:val="004743AF"/>
    <w:rsid w:val="00480BA6"/>
    <w:rsid w:val="00482C17"/>
    <w:rsid w:val="00482D31"/>
    <w:rsid w:val="004911B4"/>
    <w:rsid w:val="0049196A"/>
    <w:rsid w:val="004923DA"/>
    <w:rsid w:val="00493434"/>
    <w:rsid w:val="004962F9"/>
    <w:rsid w:val="004968E2"/>
    <w:rsid w:val="004A07F1"/>
    <w:rsid w:val="004A14C4"/>
    <w:rsid w:val="004A2A49"/>
    <w:rsid w:val="004A3380"/>
    <w:rsid w:val="004B1A77"/>
    <w:rsid w:val="004B600B"/>
    <w:rsid w:val="004B6822"/>
    <w:rsid w:val="004B69F6"/>
    <w:rsid w:val="004B6CC9"/>
    <w:rsid w:val="004C2D3A"/>
    <w:rsid w:val="004D03C4"/>
    <w:rsid w:val="004D055F"/>
    <w:rsid w:val="004D0BF1"/>
    <w:rsid w:val="004D24D2"/>
    <w:rsid w:val="004D35A4"/>
    <w:rsid w:val="004D445F"/>
    <w:rsid w:val="004E087B"/>
    <w:rsid w:val="004E44A4"/>
    <w:rsid w:val="004E532F"/>
    <w:rsid w:val="004E7B8B"/>
    <w:rsid w:val="004E7BDD"/>
    <w:rsid w:val="004F1E21"/>
    <w:rsid w:val="004F740D"/>
    <w:rsid w:val="004F7B8F"/>
    <w:rsid w:val="00500748"/>
    <w:rsid w:val="005011D6"/>
    <w:rsid w:val="0050167A"/>
    <w:rsid w:val="005042F1"/>
    <w:rsid w:val="00507FC8"/>
    <w:rsid w:val="00510D6A"/>
    <w:rsid w:val="005129FB"/>
    <w:rsid w:val="00513C7D"/>
    <w:rsid w:val="00513FAA"/>
    <w:rsid w:val="0051458F"/>
    <w:rsid w:val="005169D1"/>
    <w:rsid w:val="00516ECD"/>
    <w:rsid w:val="00521123"/>
    <w:rsid w:val="00521221"/>
    <w:rsid w:val="00530E40"/>
    <w:rsid w:val="00531393"/>
    <w:rsid w:val="00532244"/>
    <w:rsid w:val="005345BC"/>
    <w:rsid w:val="00536FA9"/>
    <w:rsid w:val="005414F4"/>
    <w:rsid w:val="00546187"/>
    <w:rsid w:val="005463F1"/>
    <w:rsid w:val="00553924"/>
    <w:rsid w:val="005543F7"/>
    <w:rsid w:val="00557D77"/>
    <w:rsid w:val="00562A46"/>
    <w:rsid w:val="00562EAA"/>
    <w:rsid w:val="00563B58"/>
    <w:rsid w:val="005640C4"/>
    <w:rsid w:val="00564C53"/>
    <w:rsid w:val="0056684C"/>
    <w:rsid w:val="00571C58"/>
    <w:rsid w:val="00574A0C"/>
    <w:rsid w:val="00575BC5"/>
    <w:rsid w:val="00576E4C"/>
    <w:rsid w:val="0057780F"/>
    <w:rsid w:val="00581E0A"/>
    <w:rsid w:val="00582870"/>
    <w:rsid w:val="00586D89"/>
    <w:rsid w:val="005916B8"/>
    <w:rsid w:val="00592268"/>
    <w:rsid w:val="00593D00"/>
    <w:rsid w:val="005A1B4C"/>
    <w:rsid w:val="005A1BA3"/>
    <w:rsid w:val="005A545C"/>
    <w:rsid w:val="005C1567"/>
    <w:rsid w:val="005C6CE5"/>
    <w:rsid w:val="005C76DE"/>
    <w:rsid w:val="005D3F07"/>
    <w:rsid w:val="005D583E"/>
    <w:rsid w:val="005E13EA"/>
    <w:rsid w:val="005E53BD"/>
    <w:rsid w:val="00606E27"/>
    <w:rsid w:val="006108C9"/>
    <w:rsid w:val="0061193B"/>
    <w:rsid w:val="00615C7E"/>
    <w:rsid w:val="00615DE7"/>
    <w:rsid w:val="0062158D"/>
    <w:rsid w:val="00630F39"/>
    <w:rsid w:val="006326D1"/>
    <w:rsid w:val="00632E0A"/>
    <w:rsid w:val="00633165"/>
    <w:rsid w:val="006351D5"/>
    <w:rsid w:val="00636B6C"/>
    <w:rsid w:val="00640D0C"/>
    <w:rsid w:val="006447DE"/>
    <w:rsid w:val="006518C5"/>
    <w:rsid w:val="0065276E"/>
    <w:rsid w:val="00654329"/>
    <w:rsid w:val="00654B1E"/>
    <w:rsid w:val="00654CEC"/>
    <w:rsid w:val="00655507"/>
    <w:rsid w:val="00671262"/>
    <w:rsid w:val="006712A7"/>
    <w:rsid w:val="006733CC"/>
    <w:rsid w:val="00674FC2"/>
    <w:rsid w:val="00677E42"/>
    <w:rsid w:val="00682334"/>
    <w:rsid w:val="00684B16"/>
    <w:rsid w:val="00685148"/>
    <w:rsid w:val="00694C00"/>
    <w:rsid w:val="00696F65"/>
    <w:rsid w:val="006A7A6D"/>
    <w:rsid w:val="006B4A11"/>
    <w:rsid w:val="006B5E67"/>
    <w:rsid w:val="006C2EB5"/>
    <w:rsid w:val="006C4673"/>
    <w:rsid w:val="006C59FA"/>
    <w:rsid w:val="006C5D7E"/>
    <w:rsid w:val="006C748E"/>
    <w:rsid w:val="006D18A3"/>
    <w:rsid w:val="006D5970"/>
    <w:rsid w:val="006D7C35"/>
    <w:rsid w:val="006E481E"/>
    <w:rsid w:val="006E795F"/>
    <w:rsid w:val="006F2487"/>
    <w:rsid w:val="006F2F0D"/>
    <w:rsid w:val="00700249"/>
    <w:rsid w:val="00700A98"/>
    <w:rsid w:val="00701D1E"/>
    <w:rsid w:val="0070604C"/>
    <w:rsid w:val="007069CD"/>
    <w:rsid w:val="00710D69"/>
    <w:rsid w:val="007110E6"/>
    <w:rsid w:val="00711A70"/>
    <w:rsid w:val="00712E6F"/>
    <w:rsid w:val="00712E90"/>
    <w:rsid w:val="00713B7E"/>
    <w:rsid w:val="0071499F"/>
    <w:rsid w:val="00717A6E"/>
    <w:rsid w:val="007203DA"/>
    <w:rsid w:val="007204AE"/>
    <w:rsid w:val="00721EF3"/>
    <w:rsid w:val="0072678F"/>
    <w:rsid w:val="00727969"/>
    <w:rsid w:val="00727C4C"/>
    <w:rsid w:val="007317C0"/>
    <w:rsid w:val="007345FB"/>
    <w:rsid w:val="00734809"/>
    <w:rsid w:val="0073644B"/>
    <w:rsid w:val="007406E1"/>
    <w:rsid w:val="0074117D"/>
    <w:rsid w:val="00743E40"/>
    <w:rsid w:val="00744D13"/>
    <w:rsid w:val="00746BF6"/>
    <w:rsid w:val="007502CD"/>
    <w:rsid w:val="007505C2"/>
    <w:rsid w:val="00750FA3"/>
    <w:rsid w:val="00751263"/>
    <w:rsid w:val="0075595F"/>
    <w:rsid w:val="0075704F"/>
    <w:rsid w:val="00763B2D"/>
    <w:rsid w:val="00772924"/>
    <w:rsid w:val="00774950"/>
    <w:rsid w:val="00784EC4"/>
    <w:rsid w:val="007872F2"/>
    <w:rsid w:val="007874BC"/>
    <w:rsid w:val="007908E0"/>
    <w:rsid w:val="00793C89"/>
    <w:rsid w:val="00793D0B"/>
    <w:rsid w:val="00793EB3"/>
    <w:rsid w:val="00794205"/>
    <w:rsid w:val="00797012"/>
    <w:rsid w:val="007A1F6A"/>
    <w:rsid w:val="007B0DE3"/>
    <w:rsid w:val="007B491F"/>
    <w:rsid w:val="007B5CB2"/>
    <w:rsid w:val="007B7191"/>
    <w:rsid w:val="007C1634"/>
    <w:rsid w:val="007C1D94"/>
    <w:rsid w:val="007C2879"/>
    <w:rsid w:val="007C30DF"/>
    <w:rsid w:val="007C5866"/>
    <w:rsid w:val="007C6A87"/>
    <w:rsid w:val="007C705D"/>
    <w:rsid w:val="007D0A07"/>
    <w:rsid w:val="007D0C96"/>
    <w:rsid w:val="007D133D"/>
    <w:rsid w:val="007D3EB4"/>
    <w:rsid w:val="007D3F16"/>
    <w:rsid w:val="007D45B3"/>
    <w:rsid w:val="007D78CC"/>
    <w:rsid w:val="007F3F7E"/>
    <w:rsid w:val="007F5497"/>
    <w:rsid w:val="007F7C9A"/>
    <w:rsid w:val="008033A4"/>
    <w:rsid w:val="0080413D"/>
    <w:rsid w:val="008103DE"/>
    <w:rsid w:val="00813CEC"/>
    <w:rsid w:val="0081534C"/>
    <w:rsid w:val="008171E4"/>
    <w:rsid w:val="008208EA"/>
    <w:rsid w:val="008227C0"/>
    <w:rsid w:val="00824E67"/>
    <w:rsid w:val="00825A64"/>
    <w:rsid w:val="00826F48"/>
    <w:rsid w:val="008308AE"/>
    <w:rsid w:val="008314D8"/>
    <w:rsid w:val="0083166E"/>
    <w:rsid w:val="00831DC3"/>
    <w:rsid w:val="008322C7"/>
    <w:rsid w:val="008344B1"/>
    <w:rsid w:val="00834F1D"/>
    <w:rsid w:val="00836FEC"/>
    <w:rsid w:val="00841F9D"/>
    <w:rsid w:val="008420E1"/>
    <w:rsid w:val="00843D58"/>
    <w:rsid w:val="00843EBA"/>
    <w:rsid w:val="00844D98"/>
    <w:rsid w:val="00846D84"/>
    <w:rsid w:val="0085230E"/>
    <w:rsid w:val="0085355E"/>
    <w:rsid w:val="008550A1"/>
    <w:rsid w:val="00857105"/>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166A"/>
    <w:rsid w:val="008D4DC4"/>
    <w:rsid w:val="008D5813"/>
    <w:rsid w:val="008D634E"/>
    <w:rsid w:val="008D778A"/>
    <w:rsid w:val="008F22BD"/>
    <w:rsid w:val="00903715"/>
    <w:rsid w:val="009079BD"/>
    <w:rsid w:val="009106A9"/>
    <w:rsid w:val="00912BD9"/>
    <w:rsid w:val="009130D3"/>
    <w:rsid w:val="009166CB"/>
    <w:rsid w:val="00916CFB"/>
    <w:rsid w:val="00920E5B"/>
    <w:rsid w:val="00924029"/>
    <w:rsid w:val="009249F8"/>
    <w:rsid w:val="00926436"/>
    <w:rsid w:val="0092682B"/>
    <w:rsid w:val="0093018C"/>
    <w:rsid w:val="00932CCA"/>
    <w:rsid w:val="009412D8"/>
    <w:rsid w:val="009544C0"/>
    <w:rsid w:val="00954FA4"/>
    <w:rsid w:val="00956AE9"/>
    <w:rsid w:val="00964CC6"/>
    <w:rsid w:val="00971B12"/>
    <w:rsid w:val="0097693E"/>
    <w:rsid w:val="00991FDA"/>
    <w:rsid w:val="009927A1"/>
    <w:rsid w:val="0099774D"/>
    <w:rsid w:val="009A310E"/>
    <w:rsid w:val="009A5F3B"/>
    <w:rsid w:val="009A7DA1"/>
    <w:rsid w:val="009B0B61"/>
    <w:rsid w:val="009B227D"/>
    <w:rsid w:val="009B28C0"/>
    <w:rsid w:val="009B395A"/>
    <w:rsid w:val="009B7136"/>
    <w:rsid w:val="009B7806"/>
    <w:rsid w:val="009C1D4F"/>
    <w:rsid w:val="009C3AC2"/>
    <w:rsid w:val="009C462F"/>
    <w:rsid w:val="009D4365"/>
    <w:rsid w:val="009D4E3B"/>
    <w:rsid w:val="009D7BC9"/>
    <w:rsid w:val="009E0C5A"/>
    <w:rsid w:val="009E1982"/>
    <w:rsid w:val="009E1E62"/>
    <w:rsid w:val="009E4D2C"/>
    <w:rsid w:val="009F0978"/>
    <w:rsid w:val="009F3AEC"/>
    <w:rsid w:val="009F55BA"/>
    <w:rsid w:val="009F75A9"/>
    <w:rsid w:val="00A00081"/>
    <w:rsid w:val="00A015F7"/>
    <w:rsid w:val="00A10D56"/>
    <w:rsid w:val="00A12AAE"/>
    <w:rsid w:val="00A16DD1"/>
    <w:rsid w:val="00A17CB8"/>
    <w:rsid w:val="00A221AB"/>
    <w:rsid w:val="00A221C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77EDA"/>
    <w:rsid w:val="00A8015F"/>
    <w:rsid w:val="00A80BD2"/>
    <w:rsid w:val="00A85039"/>
    <w:rsid w:val="00A851F7"/>
    <w:rsid w:val="00A906AA"/>
    <w:rsid w:val="00A94C5E"/>
    <w:rsid w:val="00A95403"/>
    <w:rsid w:val="00A9587C"/>
    <w:rsid w:val="00AA241A"/>
    <w:rsid w:val="00AA252C"/>
    <w:rsid w:val="00AA666E"/>
    <w:rsid w:val="00AB5518"/>
    <w:rsid w:val="00AC01D4"/>
    <w:rsid w:val="00AC1445"/>
    <w:rsid w:val="00AC4A04"/>
    <w:rsid w:val="00AD336F"/>
    <w:rsid w:val="00AD3550"/>
    <w:rsid w:val="00AD6540"/>
    <w:rsid w:val="00AE2564"/>
    <w:rsid w:val="00AE301F"/>
    <w:rsid w:val="00AE3302"/>
    <w:rsid w:val="00AE7077"/>
    <w:rsid w:val="00AF1E33"/>
    <w:rsid w:val="00AF61C2"/>
    <w:rsid w:val="00AF6CC6"/>
    <w:rsid w:val="00AF747A"/>
    <w:rsid w:val="00B003E5"/>
    <w:rsid w:val="00B011CD"/>
    <w:rsid w:val="00B02480"/>
    <w:rsid w:val="00B0296A"/>
    <w:rsid w:val="00B0503D"/>
    <w:rsid w:val="00B114F6"/>
    <w:rsid w:val="00B12295"/>
    <w:rsid w:val="00B12993"/>
    <w:rsid w:val="00B137BE"/>
    <w:rsid w:val="00B17B1E"/>
    <w:rsid w:val="00B17FA0"/>
    <w:rsid w:val="00B24344"/>
    <w:rsid w:val="00B26769"/>
    <w:rsid w:val="00B31C91"/>
    <w:rsid w:val="00B3747F"/>
    <w:rsid w:val="00B43194"/>
    <w:rsid w:val="00B47734"/>
    <w:rsid w:val="00B4793A"/>
    <w:rsid w:val="00B50FBA"/>
    <w:rsid w:val="00B558EB"/>
    <w:rsid w:val="00B577D3"/>
    <w:rsid w:val="00B578F8"/>
    <w:rsid w:val="00B60466"/>
    <w:rsid w:val="00B6548F"/>
    <w:rsid w:val="00B662EB"/>
    <w:rsid w:val="00B66821"/>
    <w:rsid w:val="00B7502A"/>
    <w:rsid w:val="00B77243"/>
    <w:rsid w:val="00B77305"/>
    <w:rsid w:val="00B80235"/>
    <w:rsid w:val="00B82CC2"/>
    <w:rsid w:val="00B82E33"/>
    <w:rsid w:val="00B84A89"/>
    <w:rsid w:val="00B8614C"/>
    <w:rsid w:val="00B92BEF"/>
    <w:rsid w:val="00B9630E"/>
    <w:rsid w:val="00B9689A"/>
    <w:rsid w:val="00BA074B"/>
    <w:rsid w:val="00BA1FFA"/>
    <w:rsid w:val="00BA2666"/>
    <w:rsid w:val="00BA7FF1"/>
    <w:rsid w:val="00BB06CB"/>
    <w:rsid w:val="00BB261F"/>
    <w:rsid w:val="00BB2887"/>
    <w:rsid w:val="00BB326B"/>
    <w:rsid w:val="00BB598B"/>
    <w:rsid w:val="00BB5EAA"/>
    <w:rsid w:val="00BB5F11"/>
    <w:rsid w:val="00BC0401"/>
    <w:rsid w:val="00BC04FA"/>
    <w:rsid w:val="00BC0B0F"/>
    <w:rsid w:val="00BC1C22"/>
    <w:rsid w:val="00BC2F8C"/>
    <w:rsid w:val="00BC460B"/>
    <w:rsid w:val="00BC4BA5"/>
    <w:rsid w:val="00BC5725"/>
    <w:rsid w:val="00BC581E"/>
    <w:rsid w:val="00BC614A"/>
    <w:rsid w:val="00BD30B1"/>
    <w:rsid w:val="00BE0F7B"/>
    <w:rsid w:val="00BE10C2"/>
    <w:rsid w:val="00BE1198"/>
    <w:rsid w:val="00BF47D4"/>
    <w:rsid w:val="00C01195"/>
    <w:rsid w:val="00C01D14"/>
    <w:rsid w:val="00C025B4"/>
    <w:rsid w:val="00C0275F"/>
    <w:rsid w:val="00C11F61"/>
    <w:rsid w:val="00C14064"/>
    <w:rsid w:val="00C161FD"/>
    <w:rsid w:val="00C23F17"/>
    <w:rsid w:val="00C26A95"/>
    <w:rsid w:val="00C26D0D"/>
    <w:rsid w:val="00C27C95"/>
    <w:rsid w:val="00C300D2"/>
    <w:rsid w:val="00C30EF4"/>
    <w:rsid w:val="00C3270F"/>
    <w:rsid w:val="00C3278B"/>
    <w:rsid w:val="00C33375"/>
    <w:rsid w:val="00C34C23"/>
    <w:rsid w:val="00C42005"/>
    <w:rsid w:val="00C438B1"/>
    <w:rsid w:val="00C44446"/>
    <w:rsid w:val="00C44D65"/>
    <w:rsid w:val="00C4664D"/>
    <w:rsid w:val="00C472AA"/>
    <w:rsid w:val="00C50A05"/>
    <w:rsid w:val="00C52421"/>
    <w:rsid w:val="00C54AED"/>
    <w:rsid w:val="00C55B2F"/>
    <w:rsid w:val="00C56EAF"/>
    <w:rsid w:val="00C60CED"/>
    <w:rsid w:val="00C63D00"/>
    <w:rsid w:val="00C6441B"/>
    <w:rsid w:val="00C7108B"/>
    <w:rsid w:val="00C765A0"/>
    <w:rsid w:val="00C8089F"/>
    <w:rsid w:val="00C836CC"/>
    <w:rsid w:val="00C87A74"/>
    <w:rsid w:val="00C90A71"/>
    <w:rsid w:val="00C91574"/>
    <w:rsid w:val="00C91BC2"/>
    <w:rsid w:val="00C92C71"/>
    <w:rsid w:val="00C93F8F"/>
    <w:rsid w:val="00C94ADB"/>
    <w:rsid w:val="00C94BF2"/>
    <w:rsid w:val="00C96580"/>
    <w:rsid w:val="00CA2745"/>
    <w:rsid w:val="00CA3593"/>
    <w:rsid w:val="00CA7F4F"/>
    <w:rsid w:val="00CB258E"/>
    <w:rsid w:val="00CB3C8F"/>
    <w:rsid w:val="00CB75CE"/>
    <w:rsid w:val="00CC02F1"/>
    <w:rsid w:val="00CC11A6"/>
    <w:rsid w:val="00CC135E"/>
    <w:rsid w:val="00CC2A76"/>
    <w:rsid w:val="00CD5D3F"/>
    <w:rsid w:val="00CE41C5"/>
    <w:rsid w:val="00CF1E90"/>
    <w:rsid w:val="00CF3DB3"/>
    <w:rsid w:val="00D052BC"/>
    <w:rsid w:val="00D05340"/>
    <w:rsid w:val="00D07026"/>
    <w:rsid w:val="00D07BAB"/>
    <w:rsid w:val="00D11C62"/>
    <w:rsid w:val="00D13063"/>
    <w:rsid w:val="00D146D8"/>
    <w:rsid w:val="00D22C8F"/>
    <w:rsid w:val="00D33491"/>
    <w:rsid w:val="00D4218F"/>
    <w:rsid w:val="00D439A4"/>
    <w:rsid w:val="00D44F8E"/>
    <w:rsid w:val="00D44FD0"/>
    <w:rsid w:val="00D45503"/>
    <w:rsid w:val="00D501C9"/>
    <w:rsid w:val="00D54EE6"/>
    <w:rsid w:val="00D5733C"/>
    <w:rsid w:val="00D607EF"/>
    <w:rsid w:val="00D60F88"/>
    <w:rsid w:val="00D625E7"/>
    <w:rsid w:val="00D646BD"/>
    <w:rsid w:val="00D70239"/>
    <w:rsid w:val="00D71201"/>
    <w:rsid w:val="00D71AF6"/>
    <w:rsid w:val="00D720C7"/>
    <w:rsid w:val="00D77A04"/>
    <w:rsid w:val="00D81D06"/>
    <w:rsid w:val="00D8652C"/>
    <w:rsid w:val="00D876E6"/>
    <w:rsid w:val="00D90648"/>
    <w:rsid w:val="00D92CCC"/>
    <w:rsid w:val="00D93977"/>
    <w:rsid w:val="00DA1025"/>
    <w:rsid w:val="00DA22EC"/>
    <w:rsid w:val="00DA5860"/>
    <w:rsid w:val="00DB2767"/>
    <w:rsid w:val="00DB4186"/>
    <w:rsid w:val="00DC3B6E"/>
    <w:rsid w:val="00DC4729"/>
    <w:rsid w:val="00DC4E40"/>
    <w:rsid w:val="00DE556F"/>
    <w:rsid w:val="00DF2680"/>
    <w:rsid w:val="00DF4E20"/>
    <w:rsid w:val="00DF4F52"/>
    <w:rsid w:val="00DF79EB"/>
    <w:rsid w:val="00E03334"/>
    <w:rsid w:val="00E03B6D"/>
    <w:rsid w:val="00E0649E"/>
    <w:rsid w:val="00E06B47"/>
    <w:rsid w:val="00E17160"/>
    <w:rsid w:val="00E35BEC"/>
    <w:rsid w:val="00E47C87"/>
    <w:rsid w:val="00E50821"/>
    <w:rsid w:val="00E50A63"/>
    <w:rsid w:val="00E50EF8"/>
    <w:rsid w:val="00E51F91"/>
    <w:rsid w:val="00E636D0"/>
    <w:rsid w:val="00E676F7"/>
    <w:rsid w:val="00E7086E"/>
    <w:rsid w:val="00E71543"/>
    <w:rsid w:val="00E7247F"/>
    <w:rsid w:val="00E7374A"/>
    <w:rsid w:val="00E73C41"/>
    <w:rsid w:val="00E7598F"/>
    <w:rsid w:val="00E76A76"/>
    <w:rsid w:val="00E76F60"/>
    <w:rsid w:val="00E83D90"/>
    <w:rsid w:val="00E83F28"/>
    <w:rsid w:val="00E83F91"/>
    <w:rsid w:val="00E9107A"/>
    <w:rsid w:val="00E91F62"/>
    <w:rsid w:val="00E922CF"/>
    <w:rsid w:val="00E924EC"/>
    <w:rsid w:val="00E929FD"/>
    <w:rsid w:val="00E93240"/>
    <w:rsid w:val="00E9479B"/>
    <w:rsid w:val="00EA0C74"/>
    <w:rsid w:val="00EA28F1"/>
    <w:rsid w:val="00EA4D48"/>
    <w:rsid w:val="00EA663A"/>
    <w:rsid w:val="00EA7BAC"/>
    <w:rsid w:val="00EB2173"/>
    <w:rsid w:val="00EB62E6"/>
    <w:rsid w:val="00EB6922"/>
    <w:rsid w:val="00ED1B30"/>
    <w:rsid w:val="00ED250E"/>
    <w:rsid w:val="00ED6535"/>
    <w:rsid w:val="00EE04BC"/>
    <w:rsid w:val="00EE1AC1"/>
    <w:rsid w:val="00EE39D6"/>
    <w:rsid w:val="00EE413C"/>
    <w:rsid w:val="00EE52AD"/>
    <w:rsid w:val="00EE71A3"/>
    <w:rsid w:val="00EF35CB"/>
    <w:rsid w:val="00EF55FD"/>
    <w:rsid w:val="00F01F92"/>
    <w:rsid w:val="00F05D79"/>
    <w:rsid w:val="00F10A08"/>
    <w:rsid w:val="00F139CF"/>
    <w:rsid w:val="00F22AC5"/>
    <w:rsid w:val="00F23E42"/>
    <w:rsid w:val="00F254D1"/>
    <w:rsid w:val="00F27C10"/>
    <w:rsid w:val="00F32B82"/>
    <w:rsid w:val="00F33E7D"/>
    <w:rsid w:val="00F37EBC"/>
    <w:rsid w:val="00F4043E"/>
    <w:rsid w:val="00F40CB5"/>
    <w:rsid w:val="00F41BBC"/>
    <w:rsid w:val="00F43B9D"/>
    <w:rsid w:val="00F444F0"/>
    <w:rsid w:val="00F46AD7"/>
    <w:rsid w:val="00F50847"/>
    <w:rsid w:val="00F52DF8"/>
    <w:rsid w:val="00F53F27"/>
    <w:rsid w:val="00F546D1"/>
    <w:rsid w:val="00F64236"/>
    <w:rsid w:val="00F6513F"/>
    <w:rsid w:val="00F66272"/>
    <w:rsid w:val="00F6ACA0"/>
    <w:rsid w:val="00F709C0"/>
    <w:rsid w:val="00F75849"/>
    <w:rsid w:val="00F8610A"/>
    <w:rsid w:val="00F927A1"/>
    <w:rsid w:val="00F92E4D"/>
    <w:rsid w:val="00F94392"/>
    <w:rsid w:val="00FA3764"/>
    <w:rsid w:val="00FA56ED"/>
    <w:rsid w:val="00FB2280"/>
    <w:rsid w:val="00FB5FA6"/>
    <w:rsid w:val="00FC1310"/>
    <w:rsid w:val="00FC1328"/>
    <w:rsid w:val="00FC2FF3"/>
    <w:rsid w:val="00FC3263"/>
    <w:rsid w:val="00FC51F9"/>
    <w:rsid w:val="00FC5B40"/>
    <w:rsid w:val="00FC5FF8"/>
    <w:rsid w:val="00FC702B"/>
    <w:rsid w:val="00FD2E10"/>
    <w:rsid w:val="00FD2E19"/>
    <w:rsid w:val="00FD3D7C"/>
    <w:rsid w:val="00FD4F8F"/>
    <w:rsid w:val="00FD4FF1"/>
    <w:rsid w:val="00FE0C16"/>
    <w:rsid w:val="00FE14AD"/>
    <w:rsid w:val="00FE14B1"/>
    <w:rsid w:val="00FE1F6A"/>
    <w:rsid w:val="00FE78F8"/>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4B5CAB2"/>
    <w:rsid w:val="0509A98C"/>
    <w:rsid w:val="05F0DD54"/>
    <w:rsid w:val="06C7A433"/>
    <w:rsid w:val="0798DDDB"/>
    <w:rsid w:val="07A9BA96"/>
    <w:rsid w:val="07D72700"/>
    <w:rsid w:val="0951FE64"/>
    <w:rsid w:val="0967633D"/>
    <w:rsid w:val="09AFC8DB"/>
    <w:rsid w:val="0A2F0F96"/>
    <w:rsid w:val="0A8E401A"/>
    <w:rsid w:val="0AAE4DEF"/>
    <w:rsid w:val="0ABC383F"/>
    <w:rsid w:val="0AC9664E"/>
    <w:rsid w:val="0B0A693E"/>
    <w:rsid w:val="0B14F283"/>
    <w:rsid w:val="0B413A8F"/>
    <w:rsid w:val="0BE1DA7B"/>
    <w:rsid w:val="0C2222F5"/>
    <w:rsid w:val="0C26B368"/>
    <w:rsid w:val="0C4F7D28"/>
    <w:rsid w:val="0C5ED787"/>
    <w:rsid w:val="0CA49A1B"/>
    <w:rsid w:val="0CB0D4B4"/>
    <w:rsid w:val="0D23936E"/>
    <w:rsid w:val="0D4807EE"/>
    <w:rsid w:val="0DBDF356"/>
    <w:rsid w:val="0E42C254"/>
    <w:rsid w:val="0E5E262A"/>
    <w:rsid w:val="0E9DF198"/>
    <w:rsid w:val="0F0930DF"/>
    <w:rsid w:val="0F991017"/>
    <w:rsid w:val="0FF883D4"/>
    <w:rsid w:val="10420BD3"/>
    <w:rsid w:val="107B858A"/>
    <w:rsid w:val="11821031"/>
    <w:rsid w:val="11E6B3CA"/>
    <w:rsid w:val="11F26141"/>
    <w:rsid w:val="124870DF"/>
    <w:rsid w:val="125F4110"/>
    <w:rsid w:val="128029A2"/>
    <w:rsid w:val="129BE159"/>
    <w:rsid w:val="12C8F19D"/>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8937DC4"/>
    <w:rsid w:val="29B88D9A"/>
    <w:rsid w:val="29EC49B6"/>
    <w:rsid w:val="2A9CB1AE"/>
    <w:rsid w:val="2AC754D0"/>
    <w:rsid w:val="2AC8AAF6"/>
    <w:rsid w:val="2B174956"/>
    <w:rsid w:val="2B97B1FA"/>
    <w:rsid w:val="2BBA6C70"/>
    <w:rsid w:val="2BE33DCA"/>
    <w:rsid w:val="2C093D8B"/>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AC66E1"/>
    <w:rsid w:val="3332027B"/>
    <w:rsid w:val="334343CD"/>
    <w:rsid w:val="3348F12B"/>
    <w:rsid w:val="33572C6E"/>
    <w:rsid w:val="33C4FEBE"/>
    <w:rsid w:val="33D86008"/>
    <w:rsid w:val="34DD7F1B"/>
    <w:rsid w:val="35574223"/>
    <w:rsid w:val="35959687"/>
    <w:rsid w:val="35A1BCE6"/>
    <w:rsid w:val="364F7272"/>
    <w:rsid w:val="36A81EAC"/>
    <w:rsid w:val="36F0FD48"/>
    <w:rsid w:val="3708A024"/>
    <w:rsid w:val="377D73C2"/>
    <w:rsid w:val="37B1A3BC"/>
    <w:rsid w:val="38138A40"/>
    <w:rsid w:val="3836E0AE"/>
    <w:rsid w:val="385B60C4"/>
    <w:rsid w:val="386E26D2"/>
    <w:rsid w:val="39174D8B"/>
    <w:rsid w:val="39746AB0"/>
    <w:rsid w:val="39924DF9"/>
    <w:rsid w:val="3A7D14BB"/>
    <w:rsid w:val="3C971B7B"/>
    <w:rsid w:val="3CAF1088"/>
    <w:rsid w:val="3D1ABA47"/>
    <w:rsid w:val="3D603ECC"/>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B82FCEF"/>
    <w:rsid w:val="4BF2E3EB"/>
    <w:rsid w:val="4CAE3B8B"/>
    <w:rsid w:val="4D146642"/>
    <w:rsid w:val="4E021BB1"/>
    <w:rsid w:val="4E9166D2"/>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31447F"/>
    <w:rsid w:val="5C804199"/>
    <w:rsid w:val="5CCD28EA"/>
    <w:rsid w:val="5CE69479"/>
    <w:rsid w:val="5D8BF85D"/>
    <w:rsid w:val="5D9B6F62"/>
    <w:rsid w:val="5D9BE290"/>
    <w:rsid w:val="5E201341"/>
    <w:rsid w:val="5E261A7A"/>
    <w:rsid w:val="5E562921"/>
    <w:rsid w:val="5EE4CB30"/>
    <w:rsid w:val="5F1DE132"/>
    <w:rsid w:val="5F95D36F"/>
    <w:rsid w:val="60925617"/>
    <w:rsid w:val="6097695F"/>
    <w:rsid w:val="60EF465D"/>
    <w:rsid w:val="60F68596"/>
    <w:rsid w:val="61A8686B"/>
    <w:rsid w:val="61E19EC4"/>
    <w:rsid w:val="6218D768"/>
    <w:rsid w:val="622F5ACC"/>
    <w:rsid w:val="635C0C62"/>
    <w:rsid w:val="635CA8A6"/>
    <w:rsid w:val="6383A551"/>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C95A26"/>
    <w:rsid w:val="6AC97A36"/>
    <w:rsid w:val="6B22628B"/>
    <w:rsid w:val="6B3030C1"/>
    <w:rsid w:val="6B346927"/>
    <w:rsid w:val="6B60F2F1"/>
    <w:rsid w:val="6C444E11"/>
    <w:rsid w:val="6C77BEEB"/>
    <w:rsid w:val="6CBD7FB9"/>
    <w:rsid w:val="6D2A630E"/>
    <w:rsid w:val="6D2BD0AC"/>
    <w:rsid w:val="6D5F1444"/>
    <w:rsid w:val="6D91ABC1"/>
    <w:rsid w:val="6EAA7331"/>
    <w:rsid w:val="6EC676A3"/>
    <w:rsid w:val="6ED9A52B"/>
    <w:rsid w:val="70402772"/>
    <w:rsid w:val="70649BF2"/>
    <w:rsid w:val="7080F1AC"/>
    <w:rsid w:val="708AA4EB"/>
    <w:rsid w:val="70C70834"/>
    <w:rsid w:val="711496E6"/>
    <w:rsid w:val="7122B52A"/>
    <w:rsid w:val="71B2BD31"/>
    <w:rsid w:val="71D8FC60"/>
    <w:rsid w:val="7219CFE8"/>
    <w:rsid w:val="729D9DA1"/>
    <w:rsid w:val="72A2E9CF"/>
    <w:rsid w:val="72CF0FB1"/>
    <w:rsid w:val="731517D8"/>
    <w:rsid w:val="740317DF"/>
    <w:rsid w:val="746B8B27"/>
    <w:rsid w:val="7593082B"/>
    <w:rsid w:val="75E3C992"/>
    <w:rsid w:val="7658A826"/>
    <w:rsid w:val="767F4C56"/>
    <w:rsid w:val="76FDF3EE"/>
    <w:rsid w:val="773C0454"/>
    <w:rsid w:val="7744CB9B"/>
    <w:rsid w:val="7754824E"/>
    <w:rsid w:val="77827121"/>
    <w:rsid w:val="7801B158"/>
    <w:rsid w:val="78DB53A4"/>
    <w:rsid w:val="7908378C"/>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505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Strong">
    <w:name w:val="Strong"/>
    <w:basedOn w:val="DefaultParagraphFont"/>
    <w:uiPriority w:val="22"/>
    <w:qFormat/>
    <w:rsid w:val="004E532F"/>
    <w:rPr>
      <w:b/>
      <w:bCs/>
    </w:rPr>
  </w:style>
  <w:style w:type="character" w:customStyle="1" w:styleId="selectable">
    <w:name w:val="selectable"/>
    <w:basedOn w:val="DefaultParagraphFont"/>
    <w:rsid w:val="004E532F"/>
  </w:style>
  <w:style w:type="character" w:customStyle="1" w:styleId="hgkelc">
    <w:name w:val="hgkelc"/>
    <w:basedOn w:val="DefaultParagraphFont"/>
    <w:rsid w:val="006518C5"/>
  </w:style>
  <w:style w:type="paragraph" w:styleId="NormalWeb">
    <w:name w:val="Normal (Web)"/>
    <w:basedOn w:val="Normal"/>
    <w:uiPriority w:val="99"/>
    <w:unhideWhenUsed/>
    <w:rsid w:val="00717A6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customStyle="1" w:styleId="Default">
    <w:name w:val="Default"/>
    <w:rsid w:val="00293E98"/>
    <w:pPr>
      <w:autoSpaceDE w:val="0"/>
      <w:autoSpaceDN w:val="0"/>
      <w:adjustRightInd w:val="0"/>
    </w:pPr>
    <w:rPr>
      <w:rFonts w:ascii="Myriad Pro" w:hAnsi="Myriad Pro" w:cs="Myriad Pro"/>
      <w:color w:val="000000"/>
      <w:sz w:val="24"/>
      <w:szCs w:val="24"/>
    </w:rPr>
  </w:style>
  <w:style w:type="character" w:styleId="FollowedHyperlink">
    <w:name w:val="FollowedHyperlink"/>
    <w:basedOn w:val="DefaultParagraphFont"/>
    <w:uiPriority w:val="99"/>
    <w:semiHidden/>
    <w:unhideWhenUsed/>
    <w:rsid w:val="00E76A7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122597">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68444766">
      <w:bodyDiv w:val="1"/>
      <w:marLeft w:val="0"/>
      <w:marRight w:val="0"/>
      <w:marTop w:val="0"/>
      <w:marBottom w:val="0"/>
      <w:divBdr>
        <w:top w:val="none" w:sz="0" w:space="0" w:color="auto"/>
        <w:left w:val="none" w:sz="0" w:space="0" w:color="auto"/>
        <w:bottom w:val="none" w:sz="0" w:space="0" w:color="auto"/>
        <w:right w:val="none" w:sz="0" w:space="0" w:color="auto"/>
      </w:divBdr>
    </w:div>
    <w:div w:id="179709199">
      <w:bodyDiv w:val="1"/>
      <w:marLeft w:val="0"/>
      <w:marRight w:val="0"/>
      <w:marTop w:val="0"/>
      <w:marBottom w:val="0"/>
      <w:divBdr>
        <w:top w:val="none" w:sz="0" w:space="0" w:color="auto"/>
        <w:left w:val="none" w:sz="0" w:space="0" w:color="auto"/>
        <w:bottom w:val="none" w:sz="0" w:space="0" w:color="auto"/>
        <w:right w:val="none" w:sz="0" w:space="0" w:color="auto"/>
      </w:divBdr>
    </w:div>
    <w:div w:id="349842035">
      <w:bodyDiv w:val="1"/>
      <w:marLeft w:val="0"/>
      <w:marRight w:val="0"/>
      <w:marTop w:val="0"/>
      <w:marBottom w:val="0"/>
      <w:divBdr>
        <w:top w:val="none" w:sz="0" w:space="0" w:color="auto"/>
        <w:left w:val="none" w:sz="0" w:space="0" w:color="auto"/>
        <w:bottom w:val="none" w:sz="0" w:space="0" w:color="auto"/>
        <w:right w:val="none" w:sz="0" w:space="0" w:color="auto"/>
      </w:divBdr>
    </w:div>
    <w:div w:id="533201323">
      <w:bodyDiv w:val="1"/>
      <w:marLeft w:val="0"/>
      <w:marRight w:val="0"/>
      <w:marTop w:val="0"/>
      <w:marBottom w:val="0"/>
      <w:divBdr>
        <w:top w:val="none" w:sz="0" w:space="0" w:color="auto"/>
        <w:left w:val="none" w:sz="0" w:space="0" w:color="auto"/>
        <w:bottom w:val="none" w:sz="0" w:space="0" w:color="auto"/>
        <w:right w:val="none" w:sz="0" w:space="0" w:color="auto"/>
      </w:divBdr>
    </w:div>
    <w:div w:id="534276383">
      <w:bodyDiv w:val="1"/>
      <w:marLeft w:val="0"/>
      <w:marRight w:val="0"/>
      <w:marTop w:val="0"/>
      <w:marBottom w:val="0"/>
      <w:divBdr>
        <w:top w:val="none" w:sz="0" w:space="0" w:color="auto"/>
        <w:left w:val="none" w:sz="0" w:space="0" w:color="auto"/>
        <w:bottom w:val="none" w:sz="0" w:space="0" w:color="auto"/>
        <w:right w:val="none" w:sz="0" w:space="0" w:color="auto"/>
      </w:divBdr>
    </w:div>
    <w:div w:id="554900543">
      <w:bodyDiv w:val="1"/>
      <w:marLeft w:val="0"/>
      <w:marRight w:val="0"/>
      <w:marTop w:val="0"/>
      <w:marBottom w:val="0"/>
      <w:divBdr>
        <w:top w:val="none" w:sz="0" w:space="0" w:color="auto"/>
        <w:left w:val="none" w:sz="0" w:space="0" w:color="auto"/>
        <w:bottom w:val="none" w:sz="0" w:space="0" w:color="auto"/>
        <w:right w:val="none" w:sz="0" w:space="0" w:color="auto"/>
      </w:divBdr>
    </w:div>
    <w:div w:id="592713031">
      <w:bodyDiv w:val="1"/>
      <w:marLeft w:val="0"/>
      <w:marRight w:val="0"/>
      <w:marTop w:val="0"/>
      <w:marBottom w:val="0"/>
      <w:divBdr>
        <w:top w:val="none" w:sz="0" w:space="0" w:color="auto"/>
        <w:left w:val="none" w:sz="0" w:space="0" w:color="auto"/>
        <w:bottom w:val="none" w:sz="0" w:space="0" w:color="auto"/>
        <w:right w:val="none" w:sz="0" w:space="0" w:color="auto"/>
      </w:divBdr>
    </w:div>
    <w:div w:id="633603952">
      <w:bodyDiv w:val="1"/>
      <w:marLeft w:val="0"/>
      <w:marRight w:val="0"/>
      <w:marTop w:val="0"/>
      <w:marBottom w:val="0"/>
      <w:divBdr>
        <w:top w:val="none" w:sz="0" w:space="0" w:color="auto"/>
        <w:left w:val="none" w:sz="0" w:space="0" w:color="auto"/>
        <w:bottom w:val="none" w:sz="0" w:space="0" w:color="auto"/>
        <w:right w:val="none" w:sz="0" w:space="0" w:color="auto"/>
      </w:divBdr>
    </w:div>
    <w:div w:id="640308782">
      <w:bodyDiv w:val="1"/>
      <w:marLeft w:val="0"/>
      <w:marRight w:val="0"/>
      <w:marTop w:val="0"/>
      <w:marBottom w:val="0"/>
      <w:divBdr>
        <w:top w:val="none" w:sz="0" w:space="0" w:color="auto"/>
        <w:left w:val="none" w:sz="0" w:space="0" w:color="auto"/>
        <w:bottom w:val="none" w:sz="0" w:space="0" w:color="auto"/>
        <w:right w:val="none" w:sz="0" w:space="0" w:color="auto"/>
      </w:divBdr>
    </w:div>
    <w:div w:id="777525205">
      <w:bodyDiv w:val="1"/>
      <w:marLeft w:val="0"/>
      <w:marRight w:val="0"/>
      <w:marTop w:val="0"/>
      <w:marBottom w:val="0"/>
      <w:divBdr>
        <w:top w:val="none" w:sz="0" w:space="0" w:color="auto"/>
        <w:left w:val="none" w:sz="0" w:space="0" w:color="auto"/>
        <w:bottom w:val="none" w:sz="0" w:space="0" w:color="auto"/>
        <w:right w:val="none" w:sz="0" w:space="0" w:color="auto"/>
      </w:divBdr>
    </w:div>
    <w:div w:id="872890363">
      <w:bodyDiv w:val="1"/>
      <w:marLeft w:val="0"/>
      <w:marRight w:val="0"/>
      <w:marTop w:val="0"/>
      <w:marBottom w:val="0"/>
      <w:divBdr>
        <w:top w:val="none" w:sz="0" w:space="0" w:color="auto"/>
        <w:left w:val="none" w:sz="0" w:space="0" w:color="auto"/>
        <w:bottom w:val="none" w:sz="0" w:space="0" w:color="auto"/>
        <w:right w:val="none" w:sz="0" w:space="0" w:color="auto"/>
      </w:divBdr>
    </w:div>
    <w:div w:id="922228613">
      <w:bodyDiv w:val="1"/>
      <w:marLeft w:val="0"/>
      <w:marRight w:val="0"/>
      <w:marTop w:val="0"/>
      <w:marBottom w:val="0"/>
      <w:divBdr>
        <w:top w:val="none" w:sz="0" w:space="0" w:color="auto"/>
        <w:left w:val="none" w:sz="0" w:space="0" w:color="auto"/>
        <w:bottom w:val="none" w:sz="0" w:space="0" w:color="auto"/>
        <w:right w:val="none" w:sz="0" w:space="0" w:color="auto"/>
      </w:divBdr>
    </w:div>
    <w:div w:id="922299596">
      <w:bodyDiv w:val="1"/>
      <w:marLeft w:val="0"/>
      <w:marRight w:val="0"/>
      <w:marTop w:val="0"/>
      <w:marBottom w:val="0"/>
      <w:divBdr>
        <w:top w:val="none" w:sz="0" w:space="0" w:color="auto"/>
        <w:left w:val="none" w:sz="0" w:space="0" w:color="auto"/>
        <w:bottom w:val="none" w:sz="0" w:space="0" w:color="auto"/>
        <w:right w:val="none" w:sz="0" w:space="0" w:color="auto"/>
      </w:divBdr>
    </w:div>
    <w:div w:id="988172197">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06802915">
      <w:bodyDiv w:val="1"/>
      <w:marLeft w:val="0"/>
      <w:marRight w:val="0"/>
      <w:marTop w:val="0"/>
      <w:marBottom w:val="0"/>
      <w:divBdr>
        <w:top w:val="none" w:sz="0" w:space="0" w:color="auto"/>
        <w:left w:val="none" w:sz="0" w:space="0" w:color="auto"/>
        <w:bottom w:val="none" w:sz="0" w:space="0" w:color="auto"/>
        <w:right w:val="none" w:sz="0" w:space="0" w:color="auto"/>
      </w:divBdr>
    </w:div>
    <w:div w:id="1113554726">
      <w:bodyDiv w:val="1"/>
      <w:marLeft w:val="0"/>
      <w:marRight w:val="0"/>
      <w:marTop w:val="0"/>
      <w:marBottom w:val="0"/>
      <w:divBdr>
        <w:top w:val="none" w:sz="0" w:space="0" w:color="auto"/>
        <w:left w:val="none" w:sz="0" w:space="0" w:color="auto"/>
        <w:bottom w:val="none" w:sz="0" w:space="0" w:color="auto"/>
        <w:right w:val="none" w:sz="0" w:space="0" w:color="auto"/>
      </w:divBdr>
    </w:div>
    <w:div w:id="1157305202">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1164073">
      <w:bodyDiv w:val="1"/>
      <w:marLeft w:val="0"/>
      <w:marRight w:val="0"/>
      <w:marTop w:val="0"/>
      <w:marBottom w:val="0"/>
      <w:divBdr>
        <w:top w:val="none" w:sz="0" w:space="0" w:color="auto"/>
        <w:left w:val="none" w:sz="0" w:space="0" w:color="auto"/>
        <w:bottom w:val="none" w:sz="0" w:space="0" w:color="auto"/>
        <w:right w:val="none" w:sz="0" w:space="0" w:color="auto"/>
      </w:divBdr>
    </w:div>
    <w:div w:id="1212772071">
      <w:bodyDiv w:val="1"/>
      <w:marLeft w:val="0"/>
      <w:marRight w:val="0"/>
      <w:marTop w:val="0"/>
      <w:marBottom w:val="0"/>
      <w:divBdr>
        <w:top w:val="none" w:sz="0" w:space="0" w:color="auto"/>
        <w:left w:val="none" w:sz="0" w:space="0" w:color="auto"/>
        <w:bottom w:val="none" w:sz="0" w:space="0" w:color="auto"/>
        <w:right w:val="none" w:sz="0" w:space="0" w:color="auto"/>
      </w:divBdr>
    </w:div>
    <w:div w:id="1399549181">
      <w:bodyDiv w:val="1"/>
      <w:marLeft w:val="0"/>
      <w:marRight w:val="0"/>
      <w:marTop w:val="0"/>
      <w:marBottom w:val="0"/>
      <w:divBdr>
        <w:top w:val="none" w:sz="0" w:space="0" w:color="auto"/>
        <w:left w:val="none" w:sz="0" w:space="0" w:color="auto"/>
        <w:bottom w:val="none" w:sz="0" w:space="0" w:color="auto"/>
        <w:right w:val="none" w:sz="0" w:space="0" w:color="auto"/>
      </w:divBdr>
      <w:divsChild>
        <w:div w:id="901018377">
          <w:marLeft w:val="0"/>
          <w:marRight w:val="0"/>
          <w:marTop w:val="0"/>
          <w:marBottom w:val="0"/>
          <w:divBdr>
            <w:top w:val="none" w:sz="0" w:space="0" w:color="auto"/>
            <w:left w:val="none" w:sz="0" w:space="0" w:color="auto"/>
            <w:bottom w:val="none" w:sz="0" w:space="0" w:color="auto"/>
            <w:right w:val="none" w:sz="0" w:space="0" w:color="auto"/>
          </w:divBdr>
          <w:divsChild>
            <w:div w:id="1479767490">
              <w:marLeft w:val="0"/>
              <w:marRight w:val="0"/>
              <w:marTop w:val="0"/>
              <w:marBottom w:val="0"/>
              <w:divBdr>
                <w:top w:val="none" w:sz="0" w:space="0" w:color="auto"/>
                <w:left w:val="none" w:sz="0" w:space="0" w:color="auto"/>
                <w:bottom w:val="none" w:sz="0" w:space="0" w:color="auto"/>
                <w:right w:val="none" w:sz="0" w:space="0" w:color="auto"/>
              </w:divBdr>
              <w:divsChild>
                <w:div w:id="755244667">
                  <w:marLeft w:val="0"/>
                  <w:marRight w:val="0"/>
                  <w:marTop w:val="0"/>
                  <w:marBottom w:val="0"/>
                  <w:divBdr>
                    <w:top w:val="none" w:sz="0" w:space="0" w:color="auto"/>
                    <w:left w:val="none" w:sz="0" w:space="0" w:color="auto"/>
                    <w:bottom w:val="none" w:sz="0" w:space="0" w:color="auto"/>
                    <w:right w:val="none" w:sz="0" w:space="0" w:color="auto"/>
                  </w:divBdr>
                  <w:divsChild>
                    <w:div w:id="2117478481">
                      <w:marLeft w:val="0"/>
                      <w:marRight w:val="0"/>
                      <w:marTop w:val="0"/>
                      <w:marBottom w:val="0"/>
                      <w:divBdr>
                        <w:top w:val="none" w:sz="0" w:space="0" w:color="auto"/>
                        <w:left w:val="none" w:sz="0" w:space="0" w:color="auto"/>
                        <w:bottom w:val="none" w:sz="0" w:space="0" w:color="auto"/>
                        <w:right w:val="none" w:sz="0" w:space="0" w:color="auto"/>
                      </w:divBdr>
                      <w:divsChild>
                        <w:div w:id="1471438377">
                          <w:marLeft w:val="0"/>
                          <w:marRight w:val="0"/>
                          <w:marTop w:val="0"/>
                          <w:marBottom w:val="0"/>
                          <w:divBdr>
                            <w:top w:val="none" w:sz="0" w:space="0" w:color="auto"/>
                            <w:left w:val="none" w:sz="0" w:space="0" w:color="auto"/>
                            <w:bottom w:val="none" w:sz="0" w:space="0" w:color="auto"/>
                            <w:right w:val="none" w:sz="0" w:space="0" w:color="auto"/>
                          </w:divBdr>
                          <w:divsChild>
                            <w:div w:id="2071610552">
                              <w:marLeft w:val="0"/>
                              <w:marRight w:val="0"/>
                              <w:marTop w:val="0"/>
                              <w:marBottom w:val="0"/>
                              <w:divBdr>
                                <w:top w:val="none" w:sz="0" w:space="0" w:color="auto"/>
                                <w:left w:val="none" w:sz="0" w:space="0" w:color="auto"/>
                                <w:bottom w:val="none" w:sz="0" w:space="0" w:color="auto"/>
                                <w:right w:val="none" w:sz="0" w:space="0" w:color="auto"/>
                              </w:divBdr>
                              <w:divsChild>
                                <w:div w:id="1054112690">
                                  <w:marLeft w:val="0"/>
                                  <w:marRight w:val="0"/>
                                  <w:marTop w:val="0"/>
                                  <w:marBottom w:val="0"/>
                                  <w:divBdr>
                                    <w:top w:val="none" w:sz="0" w:space="0" w:color="auto"/>
                                    <w:left w:val="none" w:sz="0" w:space="0" w:color="auto"/>
                                    <w:bottom w:val="none" w:sz="0" w:space="0" w:color="auto"/>
                                    <w:right w:val="none" w:sz="0" w:space="0" w:color="auto"/>
                                  </w:divBdr>
                                  <w:divsChild>
                                    <w:div w:id="1303120158">
                                      <w:marLeft w:val="0"/>
                                      <w:marRight w:val="0"/>
                                      <w:marTop w:val="0"/>
                                      <w:marBottom w:val="0"/>
                                      <w:divBdr>
                                        <w:top w:val="none" w:sz="0" w:space="0" w:color="auto"/>
                                        <w:left w:val="none" w:sz="0" w:space="0" w:color="auto"/>
                                        <w:bottom w:val="none" w:sz="0" w:space="0" w:color="auto"/>
                                        <w:right w:val="none" w:sz="0" w:space="0" w:color="auto"/>
                                      </w:divBdr>
                                      <w:divsChild>
                                        <w:div w:id="831943687">
                                          <w:marLeft w:val="0"/>
                                          <w:marRight w:val="0"/>
                                          <w:marTop w:val="0"/>
                                          <w:marBottom w:val="0"/>
                                          <w:divBdr>
                                            <w:top w:val="none" w:sz="0" w:space="0" w:color="auto"/>
                                            <w:left w:val="none" w:sz="0" w:space="0" w:color="auto"/>
                                            <w:bottom w:val="none" w:sz="0" w:space="0" w:color="auto"/>
                                            <w:right w:val="none" w:sz="0" w:space="0" w:color="auto"/>
                                          </w:divBdr>
                                          <w:divsChild>
                                            <w:div w:id="288709710">
                                              <w:marLeft w:val="0"/>
                                              <w:marRight w:val="0"/>
                                              <w:marTop w:val="0"/>
                                              <w:marBottom w:val="0"/>
                                              <w:divBdr>
                                                <w:top w:val="none" w:sz="0" w:space="0" w:color="auto"/>
                                                <w:left w:val="none" w:sz="0" w:space="0" w:color="auto"/>
                                                <w:bottom w:val="none" w:sz="0" w:space="0" w:color="auto"/>
                                                <w:right w:val="none" w:sz="0" w:space="0" w:color="auto"/>
                                              </w:divBdr>
                                              <w:divsChild>
                                                <w:div w:id="1147552473">
                                                  <w:marLeft w:val="0"/>
                                                  <w:marRight w:val="0"/>
                                                  <w:marTop w:val="0"/>
                                                  <w:marBottom w:val="0"/>
                                                  <w:divBdr>
                                                    <w:top w:val="none" w:sz="0" w:space="0" w:color="auto"/>
                                                    <w:left w:val="none" w:sz="0" w:space="0" w:color="auto"/>
                                                    <w:bottom w:val="none" w:sz="0" w:space="0" w:color="auto"/>
                                                    <w:right w:val="none" w:sz="0" w:space="0" w:color="auto"/>
                                                  </w:divBdr>
                                                  <w:divsChild>
                                                    <w:div w:id="1612396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506214561">
      <w:bodyDiv w:val="1"/>
      <w:marLeft w:val="0"/>
      <w:marRight w:val="0"/>
      <w:marTop w:val="0"/>
      <w:marBottom w:val="0"/>
      <w:divBdr>
        <w:top w:val="none" w:sz="0" w:space="0" w:color="auto"/>
        <w:left w:val="none" w:sz="0" w:space="0" w:color="auto"/>
        <w:bottom w:val="none" w:sz="0" w:space="0" w:color="auto"/>
        <w:right w:val="none" w:sz="0" w:space="0" w:color="auto"/>
      </w:divBdr>
    </w:div>
    <w:div w:id="1512647751">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71005270">
      <w:bodyDiv w:val="1"/>
      <w:marLeft w:val="0"/>
      <w:marRight w:val="0"/>
      <w:marTop w:val="0"/>
      <w:marBottom w:val="0"/>
      <w:divBdr>
        <w:top w:val="none" w:sz="0" w:space="0" w:color="auto"/>
        <w:left w:val="none" w:sz="0" w:space="0" w:color="auto"/>
        <w:bottom w:val="none" w:sz="0" w:space="0" w:color="auto"/>
        <w:right w:val="none" w:sz="0" w:space="0" w:color="auto"/>
      </w:divBdr>
    </w:div>
    <w:div w:id="1886988716">
      <w:bodyDiv w:val="1"/>
      <w:marLeft w:val="0"/>
      <w:marRight w:val="0"/>
      <w:marTop w:val="0"/>
      <w:marBottom w:val="0"/>
      <w:divBdr>
        <w:top w:val="none" w:sz="0" w:space="0" w:color="auto"/>
        <w:left w:val="none" w:sz="0" w:space="0" w:color="auto"/>
        <w:bottom w:val="none" w:sz="0" w:space="0" w:color="auto"/>
        <w:right w:val="none" w:sz="0" w:space="0" w:color="auto"/>
      </w:divBdr>
      <w:divsChild>
        <w:div w:id="145977635">
          <w:marLeft w:val="0"/>
          <w:marRight w:val="0"/>
          <w:marTop w:val="0"/>
          <w:marBottom w:val="0"/>
          <w:divBdr>
            <w:top w:val="none" w:sz="0" w:space="0" w:color="auto"/>
            <w:left w:val="none" w:sz="0" w:space="0" w:color="auto"/>
            <w:bottom w:val="none" w:sz="0" w:space="0" w:color="auto"/>
            <w:right w:val="none" w:sz="0" w:space="0" w:color="auto"/>
          </w:divBdr>
          <w:divsChild>
            <w:div w:id="378866929">
              <w:marLeft w:val="0"/>
              <w:marRight w:val="0"/>
              <w:marTop w:val="0"/>
              <w:marBottom w:val="0"/>
              <w:divBdr>
                <w:top w:val="none" w:sz="0" w:space="0" w:color="auto"/>
                <w:left w:val="none" w:sz="0" w:space="0" w:color="auto"/>
                <w:bottom w:val="none" w:sz="0" w:space="0" w:color="auto"/>
                <w:right w:val="none" w:sz="0" w:space="0" w:color="auto"/>
              </w:divBdr>
              <w:divsChild>
                <w:div w:id="576524933">
                  <w:marLeft w:val="0"/>
                  <w:marRight w:val="0"/>
                  <w:marTop w:val="0"/>
                  <w:marBottom w:val="0"/>
                  <w:divBdr>
                    <w:top w:val="none" w:sz="0" w:space="0" w:color="auto"/>
                    <w:left w:val="none" w:sz="0" w:space="0" w:color="auto"/>
                    <w:bottom w:val="none" w:sz="0" w:space="0" w:color="auto"/>
                    <w:right w:val="none" w:sz="0" w:space="0" w:color="auto"/>
                  </w:divBdr>
                  <w:divsChild>
                    <w:div w:id="306519653">
                      <w:marLeft w:val="0"/>
                      <w:marRight w:val="0"/>
                      <w:marTop w:val="0"/>
                      <w:marBottom w:val="0"/>
                      <w:divBdr>
                        <w:top w:val="none" w:sz="0" w:space="0" w:color="auto"/>
                        <w:left w:val="none" w:sz="0" w:space="0" w:color="auto"/>
                        <w:bottom w:val="none" w:sz="0" w:space="0" w:color="auto"/>
                        <w:right w:val="none" w:sz="0" w:space="0" w:color="auto"/>
                      </w:divBdr>
                      <w:divsChild>
                        <w:div w:id="2043363039">
                          <w:marLeft w:val="0"/>
                          <w:marRight w:val="0"/>
                          <w:marTop w:val="0"/>
                          <w:marBottom w:val="0"/>
                          <w:divBdr>
                            <w:top w:val="none" w:sz="0" w:space="0" w:color="auto"/>
                            <w:left w:val="none" w:sz="0" w:space="0" w:color="auto"/>
                            <w:bottom w:val="none" w:sz="0" w:space="0" w:color="auto"/>
                            <w:right w:val="none" w:sz="0" w:space="0" w:color="auto"/>
                          </w:divBdr>
                          <w:divsChild>
                            <w:div w:id="1276402747">
                              <w:marLeft w:val="0"/>
                              <w:marRight w:val="0"/>
                              <w:marTop w:val="0"/>
                              <w:marBottom w:val="0"/>
                              <w:divBdr>
                                <w:top w:val="none" w:sz="0" w:space="0" w:color="auto"/>
                                <w:left w:val="none" w:sz="0" w:space="0" w:color="auto"/>
                                <w:bottom w:val="none" w:sz="0" w:space="0" w:color="auto"/>
                                <w:right w:val="none" w:sz="0" w:space="0" w:color="auto"/>
                              </w:divBdr>
                              <w:divsChild>
                                <w:div w:id="1523475795">
                                  <w:marLeft w:val="0"/>
                                  <w:marRight w:val="0"/>
                                  <w:marTop w:val="0"/>
                                  <w:marBottom w:val="0"/>
                                  <w:divBdr>
                                    <w:top w:val="none" w:sz="0" w:space="0" w:color="auto"/>
                                    <w:left w:val="none" w:sz="0" w:space="0" w:color="auto"/>
                                    <w:bottom w:val="none" w:sz="0" w:space="0" w:color="auto"/>
                                    <w:right w:val="none" w:sz="0" w:space="0" w:color="auto"/>
                                  </w:divBdr>
                                  <w:divsChild>
                                    <w:div w:id="582570909">
                                      <w:marLeft w:val="0"/>
                                      <w:marRight w:val="0"/>
                                      <w:marTop w:val="0"/>
                                      <w:marBottom w:val="0"/>
                                      <w:divBdr>
                                        <w:top w:val="none" w:sz="0" w:space="0" w:color="auto"/>
                                        <w:left w:val="none" w:sz="0" w:space="0" w:color="auto"/>
                                        <w:bottom w:val="none" w:sz="0" w:space="0" w:color="auto"/>
                                        <w:right w:val="none" w:sz="0" w:space="0" w:color="auto"/>
                                      </w:divBdr>
                                      <w:divsChild>
                                        <w:div w:id="324865529">
                                          <w:marLeft w:val="0"/>
                                          <w:marRight w:val="0"/>
                                          <w:marTop w:val="0"/>
                                          <w:marBottom w:val="0"/>
                                          <w:divBdr>
                                            <w:top w:val="none" w:sz="0" w:space="0" w:color="auto"/>
                                            <w:left w:val="none" w:sz="0" w:space="0" w:color="auto"/>
                                            <w:bottom w:val="none" w:sz="0" w:space="0" w:color="auto"/>
                                            <w:right w:val="none" w:sz="0" w:space="0" w:color="auto"/>
                                          </w:divBdr>
                                          <w:divsChild>
                                            <w:div w:id="2089494801">
                                              <w:marLeft w:val="0"/>
                                              <w:marRight w:val="0"/>
                                              <w:marTop w:val="0"/>
                                              <w:marBottom w:val="0"/>
                                              <w:divBdr>
                                                <w:top w:val="none" w:sz="0" w:space="0" w:color="auto"/>
                                                <w:left w:val="none" w:sz="0" w:space="0" w:color="auto"/>
                                                <w:bottom w:val="none" w:sz="0" w:space="0" w:color="auto"/>
                                                <w:right w:val="none" w:sz="0" w:space="0" w:color="auto"/>
                                              </w:divBdr>
                                              <w:divsChild>
                                                <w:div w:id="117572124">
                                                  <w:marLeft w:val="0"/>
                                                  <w:marRight w:val="0"/>
                                                  <w:marTop w:val="0"/>
                                                  <w:marBottom w:val="0"/>
                                                  <w:divBdr>
                                                    <w:top w:val="none" w:sz="0" w:space="0" w:color="auto"/>
                                                    <w:left w:val="none" w:sz="0" w:space="0" w:color="auto"/>
                                                    <w:bottom w:val="none" w:sz="0" w:space="0" w:color="auto"/>
                                                    <w:right w:val="none" w:sz="0" w:space="0" w:color="auto"/>
                                                  </w:divBdr>
                                                  <w:divsChild>
                                                    <w:div w:id="1337462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searchproquest-com.ezproxy.uwplatt.edu/docview/1615294899?accountid=9253"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search-proquestcom.ezproxy.uwplatt.edu/docview/1651358687?accountid=9253" TargetMode="External"/><Relationship Id="rId2" Type="http://schemas.openxmlformats.org/officeDocument/2006/relationships/customXml" Target="../customXml/item2.xml"/><Relationship Id="rId16" Type="http://schemas.openxmlformats.org/officeDocument/2006/relationships/hyperlink" Target="https://www.businessballs.com/team-management/tuckman-forming-storming-norming-performing-model/" TargetMode="External"/><Relationship Id="rId20" Type="http://schemas.openxmlformats.org/officeDocument/2006/relationships/theme" Target="theme/theme1.xml"/><Relationship Id="R23e56a4b64eb4363" Type="http://schemas.microsoft.com/office/2019/09/relationships/intelligence" Target="intelligenc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8E6A12FE-1FD1-49EA-B6C0-E2F555C33180}">
  <ds:schemaRef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http://schemas.microsoft.com/office/2006/documentManagement/types"/>
    <ds:schemaRef ds:uri="http://purl.org/dc/elements/1.1/"/>
    <ds:schemaRef ds:uri="http://schemas.microsoft.com/office/2006/metadata/properties"/>
    <ds:schemaRef ds:uri="1ecf5648-3750-43f5-867d-bfaa16e6e17e"/>
    <ds:schemaRef ds:uri="http://www.w3.org/XML/1998/namespace"/>
  </ds:schemaRefs>
</ds:datastoreItem>
</file>

<file path=customXml/itemProps4.xml><?xml version="1.0" encoding="utf-8"?>
<ds:datastoreItem xmlns:ds="http://schemas.openxmlformats.org/officeDocument/2006/customXml" ds:itemID="{44DC66A1-B936-4602-8F8A-C9576A98DD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TotalTime>
  <Pages>34</Pages>
  <Words>8679</Words>
  <Characters>49667</Characters>
  <Application>Microsoft Office Word</Application>
  <DocSecurity>0</DocSecurity>
  <Lines>413</Lines>
  <Paragraphs>116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58230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Phillips, Ben</cp:lastModifiedBy>
  <cp:revision>3</cp:revision>
  <cp:lastPrinted>2014-08-26T08:55:00Z</cp:lastPrinted>
  <dcterms:created xsi:type="dcterms:W3CDTF">2022-01-05T17:23:00Z</dcterms:created>
  <dcterms:modified xsi:type="dcterms:W3CDTF">2022-01-25T09:48:00Z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ies>
</file>