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01EE69" w14:textId="4F6ABC5F" w:rsidR="00E067A8" w:rsidRDefault="00ED5964">
      <w:r>
        <w:rPr>
          <w:noProof/>
        </w:rPr>
        <w:drawing>
          <wp:inline distT="0" distB="0" distL="0" distR="0" wp14:anchorId="530F8B6F" wp14:editId="54A5CEA6">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24AA416E" w14:textId="77777777" w:rsidR="00ED5964" w:rsidRDefault="00ED5964"/>
    <w:p w14:paraId="478C11A1" w14:textId="77777777" w:rsidR="00ED5964" w:rsidRDefault="00ED5964"/>
    <w:p w14:paraId="6B8ADB81" w14:textId="77777777" w:rsidR="006A5CFC" w:rsidRDefault="006A5CFC"/>
    <w:p w14:paraId="168F467C" w14:textId="77777777" w:rsidR="006A5CFC" w:rsidRDefault="006A5CFC"/>
    <w:p w14:paraId="3BEDB360" w14:textId="77777777" w:rsidR="00ED5964" w:rsidRDefault="00ED5964"/>
    <w:p w14:paraId="2EF804A0" w14:textId="0E00099D" w:rsidR="00ED5964" w:rsidRDefault="00ED5964" w:rsidP="00ED5964">
      <w:pPr>
        <w:jc w:val="both"/>
        <w:rPr>
          <w:rFonts w:asciiTheme="minorBidi" w:hAnsiTheme="minorBidi"/>
          <w:sz w:val="28"/>
          <w:szCs w:val="28"/>
        </w:rPr>
      </w:pPr>
      <w:r>
        <w:rPr>
          <w:rFonts w:asciiTheme="minorBidi" w:hAnsiTheme="minorBidi"/>
          <w:sz w:val="28"/>
          <w:szCs w:val="28"/>
        </w:rPr>
        <w:t xml:space="preserve">Name: </w:t>
      </w:r>
      <w:r w:rsidR="00AB05CB">
        <w:rPr>
          <w:rFonts w:asciiTheme="minorBidi" w:hAnsiTheme="minorBidi"/>
          <w:sz w:val="28"/>
          <w:szCs w:val="28"/>
        </w:rPr>
        <w:t xml:space="preserve">Tatiana Xavier </w:t>
      </w:r>
    </w:p>
    <w:p w14:paraId="485B6F49" w14:textId="173A6CF8" w:rsidR="00ED5964" w:rsidRDefault="00ED5964" w:rsidP="00ED5964">
      <w:pPr>
        <w:jc w:val="both"/>
        <w:rPr>
          <w:rFonts w:asciiTheme="minorBidi" w:hAnsiTheme="minorBidi"/>
          <w:sz w:val="28"/>
          <w:szCs w:val="28"/>
        </w:rPr>
      </w:pPr>
      <w:r>
        <w:rPr>
          <w:rFonts w:asciiTheme="minorBidi" w:hAnsiTheme="minorBidi"/>
          <w:sz w:val="28"/>
          <w:szCs w:val="28"/>
        </w:rPr>
        <w:t xml:space="preserve">Student ID: </w:t>
      </w:r>
      <w:r w:rsidR="00AB05CB">
        <w:rPr>
          <w:rFonts w:asciiTheme="minorBidi" w:hAnsiTheme="minorBidi"/>
          <w:sz w:val="28"/>
          <w:szCs w:val="28"/>
        </w:rPr>
        <w:t>2511488</w:t>
      </w:r>
    </w:p>
    <w:p w14:paraId="3C1E7A20" w14:textId="61E0302D" w:rsidR="00ED5964" w:rsidRDefault="00ED5964" w:rsidP="00ED5964">
      <w:pPr>
        <w:jc w:val="both"/>
        <w:rPr>
          <w:rFonts w:asciiTheme="minorBidi" w:hAnsiTheme="minorBidi"/>
          <w:sz w:val="28"/>
          <w:szCs w:val="28"/>
        </w:rPr>
      </w:pPr>
      <w:r>
        <w:rPr>
          <w:rFonts w:asciiTheme="minorBidi" w:hAnsiTheme="minorBidi"/>
          <w:sz w:val="28"/>
          <w:szCs w:val="28"/>
        </w:rPr>
        <w:t xml:space="preserve">Module Code: </w:t>
      </w:r>
      <w:r w:rsidR="00A233C9" w:rsidRPr="00A233C9">
        <w:rPr>
          <w:rFonts w:asciiTheme="minorBidi" w:hAnsiTheme="minorBidi"/>
          <w:sz w:val="28"/>
          <w:szCs w:val="28"/>
        </w:rPr>
        <w:t>LCHS4001</w:t>
      </w:r>
    </w:p>
    <w:p w14:paraId="4EEB2DA3" w14:textId="3CF3E648" w:rsidR="00ED5964" w:rsidRDefault="00ED5964" w:rsidP="00ED5964">
      <w:pPr>
        <w:jc w:val="both"/>
        <w:rPr>
          <w:rFonts w:asciiTheme="minorBidi" w:hAnsiTheme="minorBidi"/>
          <w:sz w:val="28"/>
          <w:szCs w:val="28"/>
        </w:rPr>
      </w:pPr>
      <w:r>
        <w:rPr>
          <w:rFonts w:asciiTheme="minorBidi" w:hAnsiTheme="minorBidi"/>
          <w:sz w:val="28"/>
          <w:szCs w:val="28"/>
        </w:rPr>
        <w:t xml:space="preserve">Module: </w:t>
      </w:r>
      <w:r w:rsidR="00A233C9" w:rsidRPr="00A233C9">
        <w:rPr>
          <w:rFonts w:asciiTheme="minorBidi" w:hAnsiTheme="minorBidi"/>
          <w:sz w:val="28"/>
          <w:szCs w:val="28"/>
        </w:rPr>
        <w:t>Academic and Employability Skills</w:t>
      </w:r>
    </w:p>
    <w:p w14:paraId="112342CB" w14:textId="34406BF9" w:rsidR="00ED5964" w:rsidRDefault="00ED5964" w:rsidP="00ED5964">
      <w:pPr>
        <w:jc w:val="both"/>
        <w:rPr>
          <w:rFonts w:asciiTheme="minorBidi" w:hAnsiTheme="minorBidi"/>
          <w:sz w:val="28"/>
          <w:szCs w:val="28"/>
        </w:rPr>
      </w:pPr>
      <w:r>
        <w:rPr>
          <w:rFonts w:asciiTheme="minorBidi" w:hAnsiTheme="minorBidi"/>
          <w:sz w:val="28"/>
          <w:szCs w:val="28"/>
        </w:rPr>
        <w:t xml:space="preserve">Lecturer: </w:t>
      </w:r>
      <w:r w:rsidR="00A233C9" w:rsidRPr="00A233C9">
        <w:rPr>
          <w:rFonts w:asciiTheme="minorBidi" w:hAnsiTheme="minorBidi"/>
          <w:sz w:val="28"/>
          <w:szCs w:val="28"/>
        </w:rPr>
        <w:t>Reza Taghizadeh</w:t>
      </w:r>
    </w:p>
    <w:p w14:paraId="78C0B80E" w14:textId="77777777" w:rsidR="00ED5964" w:rsidRDefault="00ED5964" w:rsidP="00ED5964">
      <w:pPr>
        <w:jc w:val="both"/>
        <w:rPr>
          <w:rFonts w:asciiTheme="minorBidi" w:hAnsiTheme="minorBidi"/>
          <w:sz w:val="28"/>
          <w:szCs w:val="28"/>
        </w:rPr>
      </w:pPr>
    </w:p>
    <w:p w14:paraId="2331B35C" w14:textId="4773233A" w:rsidR="007125F1" w:rsidRDefault="00ED5964" w:rsidP="00ED5964">
      <w:pPr>
        <w:jc w:val="both"/>
        <w:rPr>
          <w:rFonts w:asciiTheme="minorBidi" w:hAnsiTheme="minorBidi"/>
          <w:sz w:val="28"/>
          <w:szCs w:val="28"/>
        </w:rPr>
      </w:pPr>
      <w:r>
        <w:rPr>
          <w:rFonts w:asciiTheme="minorBidi" w:hAnsiTheme="minorBidi"/>
          <w:sz w:val="28"/>
          <w:szCs w:val="28"/>
        </w:rPr>
        <w:t xml:space="preserve">Submitted on:  </w:t>
      </w:r>
      <w:r w:rsidR="00A233C9">
        <w:rPr>
          <w:rFonts w:asciiTheme="minorBidi" w:hAnsiTheme="minorBidi"/>
          <w:sz w:val="28"/>
          <w:szCs w:val="28"/>
        </w:rPr>
        <w:t xml:space="preserve">13/03/2026 </w:t>
      </w:r>
    </w:p>
    <w:p w14:paraId="072506E1" w14:textId="3C765899" w:rsidR="00ED5964" w:rsidRDefault="00ED5964" w:rsidP="00ED5964">
      <w:pPr>
        <w:jc w:val="both"/>
        <w:rPr>
          <w:rFonts w:asciiTheme="minorBidi" w:hAnsiTheme="minorBidi"/>
          <w:sz w:val="28"/>
          <w:szCs w:val="28"/>
        </w:rPr>
      </w:pPr>
      <w:r>
        <w:rPr>
          <w:rFonts w:asciiTheme="minorBidi" w:hAnsiTheme="minorBidi"/>
          <w:sz w:val="28"/>
          <w:szCs w:val="28"/>
        </w:rPr>
        <w:t xml:space="preserve">  </w:t>
      </w:r>
    </w:p>
    <w:p w14:paraId="3C6FB008" w14:textId="77777777" w:rsidR="00ED5964" w:rsidRDefault="00ED5964" w:rsidP="00ED5964">
      <w:pPr>
        <w:jc w:val="both"/>
        <w:rPr>
          <w:rFonts w:asciiTheme="minorBidi" w:hAnsiTheme="minorBidi"/>
          <w:sz w:val="28"/>
          <w:szCs w:val="28"/>
        </w:rPr>
      </w:pPr>
    </w:p>
    <w:p w14:paraId="1906E463" w14:textId="0B03F205" w:rsidR="00C55451" w:rsidRPr="007270CF" w:rsidRDefault="00C55451" w:rsidP="00AB05CB">
      <w:pPr>
        <w:pStyle w:val="ListParagraph"/>
        <w:jc w:val="both"/>
        <w:rPr>
          <w:rFonts w:asciiTheme="minorBidi" w:hAnsiTheme="minorBidi"/>
          <w:sz w:val="24"/>
          <w:szCs w:val="24"/>
        </w:rPr>
      </w:pPr>
    </w:p>
    <w:tbl>
      <w:tblPr>
        <w:tblW w:w="141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4305"/>
        <w:gridCol w:w="9862"/>
      </w:tblGrid>
      <w:tr w:rsidR="00FE136A" w:rsidRPr="00627ACC" w14:paraId="1E1AE642" w14:textId="77777777" w:rsidTr="004763EC">
        <w:trPr>
          <w:trHeight w:val="300"/>
        </w:trPr>
        <w:tc>
          <w:tcPr>
            <w:tcW w:w="4305" w:type="dxa"/>
            <w:hideMark/>
          </w:tcPr>
          <w:p w14:paraId="7E471541"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Section</w:t>
            </w:r>
            <w:r w:rsidRPr="004763EC">
              <w:rPr>
                <w:rFonts w:ascii="Calibri" w:eastAsia="Times New Roman" w:hAnsi="Calibri" w:cs="Calibri"/>
                <w:b/>
                <w:bCs/>
                <w:kern w:val="0"/>
                <w:sz w:val="24"/>
                <w:szCs w:val="24"/>
                <w14:ligatures w14:val="none"/>
              </w:rPr>
              <w:t> </w:t>
            </w:r>
          </w:p>
        </w:tc>
        <w:tc>
          <w:tcPr>
            <w:tcW w:w="9862" w:type="dxa"/>
            <w:hideMark/>
          </w:tcPr>
          <w:p w14:paraId="080760D8" w14:textId="5D229AD4" w:rsidR="00FE136A" w:rsidRPr="004763EC" w:rsidRDefault="004763EC"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Your response</w:t>
            </w:r>
            <w:r w:rsidR="00FE136A" w:rsidRPr="004763EC">
              <w:rPr>
                <w:rFonts w:ascii="Calibri" w:eastAsia="Times New Roman" w:hAnsi="Calibri" w:cs="Calibri"/>
                <w:b/>
                <w:bCs/>
                <w:kern w:val="0"/>
                <w:sz w:val="24"/>
                <w:szCs w:val="24"/>
                <w:lang w:val="en-US"/>
                <w14:ligatures w14:val="none"/>
              </w:rPr>
              <w:t xml:space="preserve"> </w:t>
            </w:r>
          </w:p>
        </w:tc>
      </w:tr>
      <w:tr w:rsidR="00FE136A" w:rsidRPr="00627ACC" w14:paraId="39AE25B2" w14:textId="77777777" w:rsidTr="00E03C06">
        <w:trPr>
          <w:trHeight w:val="300"/>
        </w:trPr>
        <w:tc>
          <w:tcPr>
            <w:tcW w:w="4305" w:type="dxa"/>
            <w:hideMark/>
          </w:tcPr>
          <w:p w14:paraId="090036C4"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1.  Research</w:t>
            </w:r>
            <w:r w:rsidRPr="004763EC">
              <w:rPr>
                <w:rFonts w:ascii="Calibri" w:eastAsia="Times New Roman" w:hAnsi="Calibri" w:cs="Calibri"/>
                <w:b/>
                <w:bCs/>
                <w:kern w:val="0"/>
                <w:sz w:val="24"/>
                <w:szCs w:val="24"/>
                <w14:ligatures w14:val="none"/>
              </w:rPr>
              <w:t> </w:t>
            </w:r>
          </w:p>
        </w:tc>
        <w:tc>
          <w:tcPr>
            <w:tcW w:w="9862" w:type="dxa"/>
          </w:tcPr>
          <w:p w14:paraId="6841A6F0" w14:textId="020A8B5C" w:rsidR="00872C8A" w:rsidRPr="00627ACC" w:rsidRDefault="00CE30BA" w:rsidP="00CE30BA">
            <w:pPr>
              <w:spacing w:after="0" w:line="240" w:lineRule="auto"/>
              <w:textAlignment w:val="baseline"/>
              <w:rPr>
                <w:rFonts w:ascii="Calibri" w:eastAsia="Times New Roman" w:hAnsi="Calibri" w:cs="Calibri"/>
                <w:kern w:val="0"/>
                <w:sz w:val="24"/>
                <w:szCs w:val="24"/>
                <w14:ligatures w14:val="none"/>
              </w:rPr>
            </w:pPr>
            <w:r w:rsidRPr="00CE30BA">
              <w:rPr>
                <w:rFonts w:ascii="Calibri" w:eastAsia="Times New Roman" w:hAnsi="Calibri" w:cs="Calibri"/>
                <w:kern w:val="0"/>
                <w:sz w:val="24"/>
                <w:szCs w:val="24"/>
                <w14:ligatures w14:val="none"/>
              </w:rPr>
              <w:t xml:space="preserve">My approach to researching the topic for my presentation was quite effective, largely because I have prior experience studying similar subjects. This familiarity made it easier for me to navigate various sources and gather relevant information efficiently. I am confident in my ability to find credible sources online and in academic databases, which has been reinforced by my previous studies. The CRAAP test, which assesses the Currency, Relevance, Authority, Accuracy, and Purpose of sources, was particularly helpful in evaluating the quality of the information I found. </w:t>
            </w:r>
          </w:p>
        </w:tc>
      </w:tr>
      <w:tr w:rsidR="00FE136A" w:rsidRPr="00627ACC" w14:paraId="0B1E30C9" w14:textId="77777777" w:rsidTr="00E03C06">
        <w:trPr>
          <w:trHeight w:val="300"/>
        </w:trPr>
        <w:tc>
          <w:tcPr>
            <w:tcW w:w="4305" w:type="dxa"/>
            <w:hideMark/>
          </w:tcPr>
          <w:p w14:paraId="68E8F5B4"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2.  Presenting</w:t>
            </w:r>
            <w:r w:rsidRPr="004763EC">
              <w:rPr>
                <w:rFonts w:ascii="Calibri" w:eastAsia="Times New Roman" w:hAnsi="Calibri" w:cs="Calibri"/>
                <w:b/>
                <w:bCs/>
                <w:kern w:val="0"/>
                <w:sz w:val="24"/>
                <w:szCs w:val="24"/>
                <w14:ligatures w14:val="none"/>
              </w:rPr>
              <w:t> </w:t>
            </w:r>
          </w:p>
        </w:tc>
        <w:tc>
          <w:tcPr>
            <w:tcW w:w="9862" w:type="dxa"/>
          </w:tcPr>
          <w:p w14:paraId="4C26E4A3" w14:textId="45D6CEE6" w:rsidR="00872C8A" w:rsidRPr="00627ACC" w:rsidRDefault="00AB05CB" w:rsidP="00AB05CB">
            <w:pPr>
              <w:spacing w:after="0"/>
              <w:textAlignment w:val="baseline"/>
              <w:rPr>
                <w:rFonts w:ascii="Calibri" w:eastAsia="Times New Roman" w:hAnsi="Calibri" w:cs="Calibri"/>
                <w:kern w:val="0"/>
                <w:sz w:val="24"/>
                <w:szCs w:val="24"/>
                <w14:ligatures w14:val="none"/>
              </w:rPr>
            </w:pPr>
            <w:r w:rsidRPr="00AB05CB">
              <w:rPr>
                <w:rFonts w:ascii="Calibri" w:eastAsia="Times New Roman" w:hAnsi="Calibri" w:cs="Calibri"/>
                <w:kern w:val="0"/>
                <w:sz w:val="24"/>
                <w:szCs w:val="24"/>
                <w14:ligatures w14:val="none"/>
              </w:rPr>
              <w:t xml:space="preserve">Although I did not get the chance to present in class, I prepared well for it. I reviewed my information, organised my ideas clearly, and practiced my delivery. I was disappointed that I could not present because I was absent, but I hope I will still have the chance to do so. </w:t>
            </w:r>
          </w:p>
        </w:tc>
      </w:tr>
      <w:tr w:rsidR="00FE136A" w:rsidRPr="00627ACC" w14:paraId="43E38DAD" w14:textId="77777777" w:rsidTr="00E03C06">
        <w:trPr>
          <w:trHeight w:val="300"/>
        </w:trPr>
        <w:tc>
          <w:tcPr>
            <w:tcW w:w="4305" w:type="dxa"/>
            <w:hideMark/>
          </w:tcPr>
          <w:p w14:paraId="20425441" w14:textId="75D0AD7B" w:rsidR="00FE136A" w:rsidRPr="004763EC" w:rsidRDefault="00FE136A"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3</w:t>
            </w:r>
            <w:proofErr w:type="gramStart"/>
            <w:r w:rsidRPr="004763EC">
              <w:rPr>
                <w:rFonts w:ascii="Calibri" w:eastAsia="Times New Roman" w:hAnsi="Calibri" w:cs="Calibri"/>
                <w:b/>
                <w:bCs/>
                <w:kern w:val="0"/>
                <w:sz w:val="24"/>
                <w:szCs w:val="24"/>
                <w:lang w:val="en-US"/>
                <w14:ligatures w14:val="none"/>
              </w:rPr>
              <w:t>.  Challenges</w:t>
            </w:r>
            <w:proofErr w:type="gramEnd"/>
            <w:r w:rsidRPr="004763EC">
              <w:rPr>
                <w:rFonts w:ascii="Calibri" w:eastAsia="Times New Roman" w:hAnsi="Calibri" w:cs="Calibri"/>
                <w:b/>
                <w:bCs/>
                <w:kern w:val="0"/>
                <w:sz w:val="24"/>
                <w:szCs w:val="24"/>
                <w:lang w:val="en-US"/>
                <w14:ligatures w14:val="none"/>
              </w:rPr>
              <w:t xml:space="preserve"> you faced</w:t>
            </w:r>
            <w:r w:rsidRPr="004763EC">
              <w:rPr>
                <w:rFonts w:ascii="Calibri" w:eastAsia="Times New Roman" w:hAnsi="Calibri" w:cs="Calibri"/>
                <w:b/>
                <w:bCs/>
                <w:kern w:val="0"/>
                <w:sz w:val="24"/>
                <w:szCs w:val="24"/>
                <w14:ligatures w14:val="none"/>
              </w:rPr>
              <w:t> </w:t>
            </w:r>
            <w:r w:rsidR="00CC7F17">
              <w:rPr>
                <w:rFonts w:ascii="Calibri" w:eastAsia="Times New Roman" w:hAnsi="Calibri" w:cs="Calibri"/>
                <w:b/>
                <w:bCs/>
                <w:kern w:val="0"/>
                <w:sz w:val="24"/>
                <w:szCs w:val="24"/>
                <w14:ligatures w14:val="none"/>
              </w:rPr>
              <w:t>with your presentation</w:t>
            </w:r>
          </w:p>
        </w:tc>
        <w:tc>
          <w:tcPr>
            <w:tcW w:w="9862" w:type="dxa"/>
          </w:tcPr>
          <w:p w14:paraId="2FCFD69C" w14:textId="77777777" w:rsidR="00AB05CB" w:rsidRPr="00AB05CB" w:rsidRDefault="00AB05CB" w:rsidP="00AB05CB">
            <w:pPr>
              <w:spacing w:after="0" w:line="240" w:lineRule="auto"/>
              <w:textAlignment w:val="baseline"/>
              <w:rPr>
                <w:rFonts w:ascii="Calibri" w:eastAsia="Times New Roman" w:hAnsi="Calibri" w:cs="Calibri"/>
                <w:kern w:val="0"/>
                <w:sz w:val="24"/>
                <w:szCs w:val="24"/>
                <w14:ligatures w14:val="none"/>
              </w:rPr>
            </w:pPr>
            <w:r w:rsidRPr="00AB05CB">
              <w:rPr>
                <w:rFonts w:ascii="Calibri" w:eastAsia="Times New Roman" w:hAnsi="Calibri" w:cs="Calibri"/>
                <w:kern w:val="0"/>
                <w:sz w:val="24"/>
                <w:szCs w:val="24"/>
                <w14:ligatures w14:val="none"/>
              </w:rPr>
              <w:t>One of the main challenges I face with presentations is nervousness. When I feel anxious, I tend to speak too quickly, which can affect my clarity and confidence. Another challenge is attendance, as transport issues sometimes prevent me from being in class.</w:t>
            </w:r>
          </w:p>
          <w:p w14:paraId="2BA71529" w14:textId="6DC4BE92" w:rsidR="00FE136A" w:rsidRPr="00627ACC" w:rsidRDefault="00FE136A" w:rsidP="008904C3">
            <w:pPr>
              <w:spacing w:after="0" w:line="240" w:lineRule="auto"/>
              <w:textAlignment w:val="baseline"/>
              <w:rPr>
                <w:rFonts w:ascii="Calibri" w:eastAsia="Times New Roman" w:hAnsi="Calibri" w:cs="Calibri"/>
                <w:kern w:val="0"/>
                <w:sz w:val="24"/>
                <w:szCs w:val="24"/>
                <w14:ligatures w14:val="none"/>
              </w:rPr>
            </w:pPr>
          </w:p>
        </w:tc>
      </w:tr>
      <w:tr w:rsidR="00FE136A" w:rsidRPr="00627ACC" w14:paraId="5B86B967" w14:textId="77777777" w:rsidTr="00E03C06">
        <w:trPr>
          <w:trHeight w:val="300"/>
        </w:trPr>
        <w:tc>
          <w:tcPr>
            <w:tcW w:w="4305" w:type="dxa"/>
            <w:hideMark/>
          </w:tcPr>
          <w:p w14:paraId="0BBF0024"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4.  Actions to improve</w:t>
            </w:r>
            <w:r w:rsidRPr="004763EC">
              <w:rPr>
                <w:rFonts w:ascii="Calibri" w:eastAsia="Times New Roman" w:hAnsi="Calibri" w:cs="Calibri"/>
                <w:b/>
                <w:bCs/>
                <w:kern w:val="0"/>
                <w:sz w:val="24"/>
                <w:szCs w:val="24"/>
                <w14:ligatures w14:val="none"/>
              </w:rPr>
              <w:t> </w:t>
            </w:r>
          </w:p>
        </w:tc>
        <w:tc>
          <w:tcPr>
            <w:tcW w:w="9862" w:type="dxa"/>
          </w:tcPr>
          <w:p w14:paraId="397513D6" w14:textId="0F7B060D" w:rsidR="00872C8A" w:rsidRPr="00627ACC" w:rsidRDefault="00AB05CB" w:rsidP="008904C3">
            <w:pPr>
              <w:spacing w:after="0" w:line="240" w:lineRule="auto"/>
              <w:textAlignment w:val="baseline"/>
              <w:rPr>
                <w:rFonts w:ascii="Calibri" w:eastAsia="Times New Roman" w:hAnsi="Calibri" w:cs="Calibri"/>
                <w:kern w:val="0"/>
                <w:sz w:val="24"/>
                <w:szCs w:val="24"/>
                <w14:ligatures w14:val="none"/>
              </w:rPr>
            </w:pPr>
            <w:r w:rsidRPr="00AB05CB">
              <w:rPr>
                <w:rFonts w:ascii="Calibri" w:eastAsia="Times New Roman" w:hAnsi="Calibri" w:cs="Calibri"/>
                <w:kern w:val="0"/>
                <w:sz w:val="24"/>
                <w:szCs w:val="24"/>
                <w14:ligatures w14:val="none"/>
              </w:rPr>
              <w:t>To improve, I need to attend lessons more regularly, manage my time better, and plan my transport more carefully. I also plan to practice presentations more often, including speaking in front of others or recording myself.</w:t>
            </w:r>
          </w:p>
        </w:tc>
      </w:tr>
      <w:tr w:rsidR="00FE136A" w:rsidRPr="00627ACC" w14:paraId="2CF97C62" w14:textId="77777777" w:rsidTr="004763EC">
        <w:trPr>
          <w:trHeight w:val="300"/>
        </w:trPr>
        <w:tc>
          <w:tcPr>
            <w:tcW w:w="4305" w:type="dxa"/>
          </w:tcPr>
          <w:p w14:paraId="5A839B41"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lang w:val="en-US"/>
                <w14:ligatures w14:val="none"/>
              </w:rPr>
            </w:pPr>
            <w:r w:rsidRPr="004763EC">
              <w:rPr>
                <w:rFonts w:ascii="Calibri" w:eastAsia="Times New Roman" w:hAnsi="Calibri" w:cs="Calibri"/>
                <w:b/>
                <w:bCs/>
                <w:kern w:val="0"/>
                <w:sz w:val="24"/>
                <w:szCs w:val="24"/>
                <w:lang w:val="en-US"/>
                <w14:ligatures w14:val="none"/>
              </w:rPr>
              <w:t>5.  Further steps needed to Prepare for Task 3</w:t>
            </w:r>
          </w:p>
        </w:tc>
        <w:tc>
          <w:tcPr>
            <w:tcW w:w="9862" w:type="dxa"/>
          </w:tcPr>
          <w:p w14:paraId="05E7E99A" w14:textId="1F6FA0DB" w:rsidR="00FE136A" w:rsidRPr="00627ACC" w:rsidRDefault="00CE30BA" w:rsidP="008904C3">
            <w:pPr>
              <w:spacing w:after="0" w:line="240" w:lineRule="auto"/>
              <w:textAlignment w:val="baseline"/>
              <w:rPr>
                <w:rFonts w:ascii="Calibri" w:eastAsia="Times New Roman" w:hAnsi="Calibri" w:cs="Calibri"/>
                <w:kern w:val="0"/>
                <w:sz w:val="24"/>
                <w:szCs w:val="24"/>
                <w:lang w:val="en-US"/>
                <w14:ligatures w14:val="none"/>
              </w:rPr>
            </w:pPr>
            <w:r w:rsidRPr="00CE30BA">
              <w:rPr>
                <w:rFonts w:ascii="Calibri" w:eastAsia="Times New Roman" w:hAnsi="Calibri" w:cs="Calibri"/>
                <w:kern w:val="0"/>
                <w:sz w:val="24"/>
                <w:szCs w:val="24"/>
                <w14:ligatures w14:val="none"/>
              </w:rPr>
              <w:t xml:space="preserve">Moving forward, </w:t>
            </w:r>
            <w:r w:rsidR="00AB05CB">
              <w:rPr>
                <w:rFonts w:ascii="Calibri" w:eastAsia="Times New Roman" w:hAnsi="Calibri" w:cs="Calibri"/>
                <w:kern w:val="0"/>
                <w:sz w:val="24"/>
                <w:szCs w:val="24"/>
                <w14:ligatures w14:val="none"/>
              </w:rPr>
              <w:t>t</w:t>
            </w:r>
            <w:r w:rsidR="00AB05CB" w:rsidRPr="00AB05CB">
              <w:rPr>
                <w:rFonts w:ascii="Calibri" w:eastAsia="Times New Roman" w:hAnsi="Calibri" w:cs="Calibri"/>
                <w:kern w:val="0"/>
                <w:sz w:val="24"/>
                <w:szCs w:val="24"/>
                <w14:ligatures w14:val="none"/>
              </w:rPr>
              <w:t>o prepare for Task 3, I will attend all classes, take clear notes, improve my research using a wider range of sources, and continue practicing my speaking skills so I can become a more confident presenter.</w:t>
            </w:r>
          </w:p>
        </w:tc>
      </w:tr>
    </w:tbl>
    <w:p w14:paraId="3EA711CF" w14:textId="77777777" w:rsidR="00ED5964" w:rsidRDefault="00ED5964" w:rsidP="00ED5964">
      <w:pPr>
        <w:jc w:val="both"/>
        <w:rPr>
          <w:rFonts w:asciiTheme="minorBidi" w:hAnsiTheme="minorBidi"/>
          <w:sz w:val="28"/>
          <w:szCs w:val="28"/>
        </w:rPr>
      </w:pPr>
    </w:p>
    <w:p w14:paraId="32C3A4F9" w14:textId="77777777" w:rsidR="00ED5964" w:rsidRDefault="00ED5964" w:rsidP="00ED5964">
      <w:pPr>
        <w:jc w:val="both"/>
        <w:rPr>
          <w:rFonts w:asciiTheme="minorBidi" w:hAnsiTheme="minorBidi"/>
          <w:sz w:val="28"/>
          <w:szCs w:val="28"/>
        </w:rPr>
      </w:pPr>
    </w:p>
    <w:p w14:paraId="1434F2B1" w14:textId="77777777" w:rsidR="00ED5964" w:rsidRDefault="00ED5964" w:rsidP="00ED5964">
      <w:pPr>
        <w:jc w:val="both"/>
        <w:rPr>
          <w:rFonts w:asciiTheme="minorBidi" w:hAnsiTheme="minorBidi"/>
          <w:sz w:val="28"/>
          <w:szCs w:val="28"/>
        </w:rPr>
      </w:pPr>
    </w:p>
    <w:p w14:paraId="4A159F97" w14:textId="77777777" w:rsidR="00ED5964" w:rsidRDefault="00ED5964" w:rsidP="00ED5964">
      <w:pPr>
        <w:jc w:val="both"/>
        <w:rPr>
          <w:rFonts w:asciiTheme="minorBidi" w:hAnsiTheme="minorBidi"/>
          <w:b/>
          <w:bCs/>
          <w:sz w:val="28"/>
          <w:szCs w:val="28"/>
        </w:rPr>
      </w:pPr>
    </w:p>
    <w:p w14:paraId="3E34A5EF" w14:textId="29510410" w:rsidR="002E71BA" w:rsidRPr="00242974" w:rsidRDefault="002E71BA" w:rsidP="00C971FF">
      <w:pPr>
        <w:rPr>
          <w:b/>
          <w:bCs/>
          <w:sz w:val="21"/>
          <w:szCs w:val="21"/>
        </w:rPr>
      </w:pPr>
    </w:p>
    <w:sectPr w:rsidR="002E71BA" w:rsidRPr="00242974" w:rsidSect="00911784">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8F6784" w14:textId="77777777" w:rsidR="00BD317B" w:rsidRDefault="00BD317B" w:rsidP="003C7C97">
      <w:pPr>
        <w:spacing w:after="0" w:line="240" w:lineRule="auto"/>
      </w:pPr>
      <w:r>
        <w:separator/>
      </w:r>
    </w:p>
  </w:endnote>
  <w:endnote w:type="continuationSeparator" w:id="0">
    <w:p w14:paraId="5CDF6CD1" w14:textId="77777777" w:rsidR="00BD317B" w:rsidRDefault="00BD317B" w:rsidP="003C7C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5C7217" w14:textId="77777777" w:rsidR="00BD317B" w:rsidRDefault="00BD317B" w:rsidP="003C7C97">
      <w:pPr>
        <w:spacing w:after="0" w:line="240" w:lineRule="auto"/>
      </w:pPr>
      <w:r>
        <w:separator/>
      </w:r>
    </w:p>
  </w:footnote>
  <w:footnote w:type="continuationSeparator" w:id="0">
    <w:p w14:paraId="6A05BE88" w14:textId="77777777" w:rsidR="00BD317B" w:rsidRDefault="00BD317B" w:rsidP="003C7C9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E20CA"/>
    <w:multiLevelType w:val="multilevel"/>
    <w:tmpl w:val="3D2C408C"/>
    <w:lvl w:ilvl="0">
      <w:start w:val="1"/>
      <w:numFmt w:val="decimal"/>
      <w:lvlText w:val="%1."/>
      <w:lvlJc w:val="left"/>
      <w:pPr>
        <w:ind w:left="720" w:hanging="360"/>
      </w:pPr>
      <w:rPr>
        <w:rFonts w:hint="default"/>
        <w:b w:val="0"/>
        <w:bCs/>
      </w:rPr>
    </w:lvl>
    <w:lvl w:ilvl="1">
      <w:start w:val="3"/>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4343A4B"/>
    <w:multiLevelType w:val="hybridMultilevel"/>
    <w:tmpl w:val="0BD08206"/>
    <w:lvl w:ilvl="0" w:tplc="B89E009A">
      <w:start w:val="1"/>
      <w:numFmt w:val="decimal"/>
      <w:lvlText w:val="%1."/>
      <w:lvlJc w:val="left"/>
      <w:pPr>
        <w:ind w:left="720" w:hanging="360"/>
      </w:pPr>
      <w:rPr>
        <w:rFonts w:ascii="Segoe UI" w:eastAsiaTheme="minorEastAsia" w:hAnsi="Segoe U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BC64015"/>
    <w:multiLevelType w:val="hybridMultilevel"/>
    <w:tmpl w:val="327E7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60E2566"/>
    <w:multiLevelType w:val="multilevel"/>
    <w:tmpl w:val="CC128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B714826"/>
    <w:multiLevelType w:val="hybridMultilevel"/>
    <w:tmpl w:val="71B0E2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E250D74"/>
    <w:multiLevelType w:val="hybridMultilevel"/>
    <w:tmpl w:val="8684D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0545655"/>
    <w:multiLevelType w:val="multilevel"/>
    <w:tmpl w:val="13F031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6771291"/>
    <w:multiLevelType w:val="hybridMultilevel"/>
    <w:tmpl w:val="0E4014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E0C6354"/>
    <w:multiLevelType w:val="multilevel"/>
    <w:tmpl w:val="BF582AA8"/>
    <w:lvl w:ilvl="0">
      <w:start w:val="1"/>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58CE166E"/>
    <w:multiLevelType w:val="hybridMultilevel"/>
    <w:tmpl w:val="5E6CA7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90F5CDB"/>
    <w:multiLevelType w:val="hybridMultilevel"/>
    <w:tmpl w:val="00ACF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CF91054"/>
    <w:multiLevelType w:val="hybridMultilevel"/>
    <w:tmpl w:val="567685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0572AE9"/>
    <w:multiLevelType w:val="hybridMultilevel"/>
    <w:tmpl w:val="AC90A8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0672C94"/>
    <w:multiLevelType w:val="hybridMultilevel"/>
    <w:tmpl w:val="E4F6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1F373D9"/>
    <w:multiLevelType w:val="hybridMultilevel"/>
    <w:tmpl w:val="4E823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7004540"/>
    <w:multiLevelType w:val="hybridMultilevel"/>
    <w:tmpl w:val="A350BA7C"/>
    <w:lvl w:ilvl="0" w:tplc="0809000F">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709672B"/>
    <w:multiLevelType w:val="hybridMultilevel"/>
    <w:tmpl w:val="34FE4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9BE4A90"/>
    <w:multiLevelType w:val="multilevel"/>
    <w:tmpl w:val="7F88F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AE3370F"/>
    <w:multiLevelType w:val="hybridMultilevel"/>
    <w:tmpl w:val="486488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2895227">
    <w:abstractNumId w:val="5"/>
  </w:num>
  <w:num w:numId="2" w16cid:durableId="351032333">
    <w:abstractNumId w:val="1"/>
  </w:num>
  <w:num w:numId="3" w16cid:durableId="1067413603">
    <w:abstractNumId w:val="9"/>
  </w:num>
  <w:num w:numId="4" w16cid:durableId="931426930">
    <w:abstractNumId w:val="19"/>
  </w:num>
  <w:num w:numId="5" w16cid:durableId="1422484198">
    <w:abstractNumId w:val="16"/>
  </w:num>
  <w:num w:numId="6" w16cid:durableId="552929862">
    <w:abstractNumId w:val="17"/>
  </w:num>
  <w:num w:numId="7" w16cid:durableId="587203086">
    <w:abstractNumId w:val="20"/>
  </w:num>
  <w:num w:numId="8" w16cid:durableId="389156196">
    <w:abstractNumId w:val="13"/>
  </w:num>
  <w:num w:numId="9" w16cid:durableId="1393503788">
    <w:abstractNumId w:val="3"/>
  </w:num>
  <w:num w:numId="10" w16cid:durableId="1579359955">
    <w:abstractNumId w:val="11"/>
  </w:num>
  <w:num w:numId="11" w16cid:durableId="806699681">
    <w:abstractNumId w:val="12"/>
  </w:num>
  <w:num w:numId="12" w16cid:durableId="1314750107">
    <w:abstractNumId w:val="10"/>
  </w:num>
  <w:num w:numId="13" w16cid:durableId="1766919701">
    <w:abstractNumId w:val="15"/>
  </w:num>
  <w:num w:numId="14" w16cid:durableId="1957908719">
    <w:abstractNumId w:val="8"/>
  </w:num>
  <w:num w:numId="15" w16cid:durableId="1132019979">
    <w:abstractNumId w:val="2"/>
  </w:num>
  <w:num w:numId="16" w16cid:durableId="1457524365">
    <w:abstractNumId w:val="4"/>
  </w:num>
  <w:num w:numId="17" w16cid:durableId="1386294306">
    <w:abstractNumId w:val="21"/>
  </w:num>
  <w:num w:numId="18" w16cid:durableId="1838374920">
    <w:abstractNumId w:val="18"/>
  </w:num>
  <w:num w:numId="19" w16cid:durableId="1827044992">
    <w:abstractNumId w:val="6"/>
  </w:num>
  <w:num w:numId="20" w16cid:durableId="895820667">
    <w:abstractNumId w:val="14"/>
  </w:num>
  <w:num w:numId="21" w16cid:durableId="817497522">
    <w:abstractNumId w:val="22"/>
  </w:num>
  <w:num w:numId="22" w16cid:durableId="725690465">
    <w:abstractNumId w:val="0"/>
  </w:num>
  <w:num w:numId="23" w16cid:durableId="161208705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22C42"/>
    <w:rsid w:val="00027B15"/>
    <w:rsid w:val="00030A05"/>
    <w:rsid w:val="00070818"/>
    <w:rsid w:val="0008238F"/>
    <w:rsid w:val="00082EC6"/>
    <w:rsid w:val="00085388"/>
    <w:rsid w:val="000D41DC"/>
    <w:rsid w:val="000D5DCB"/>
    <w:rsid w:val="00125D37"/>
    <w:rsid w:val="00127C1A"/>
    <w:rsid w:val="00131229"/>
    <w:rsid w:val="00150D81"/>
    <w:rsid w:val="00166CEB"/>
    <w:rsid w:val="00180DED"/>
    <w:rsid w:val="00184A9A"/>
    <w:rsid w:val="001947DF"/>
    <w:rsid w:val="001B22BB"/>
    <w:rsid w:val="001B619C"/>
    <w:rsid w:val="001D1D3C"/>
    <w:rsid w:val="002205D4"/>
    <w:rsid w:val="00222C3A"/>
    <w:rsid w:val="00226D31"/>
    <w:rsid w:val="00236401"/>
    <w:rsid w:val="002370CE"/>
    <w:rsid w:val="00242974"/>
    <w:rsid w:val="00264023"/>
    <w:rsid w:val="002976D4"/>
    <w:rsid w:val="002A5577"/>
    <w:rsid w:val="002B4AA4"/>
    <w:rsid w:val="002C4ABC"/>
    <w:rsid w:val="002E71BA"/>
    <w:rsid w:val="002F5066"/>
    <w:rsid w:val="00310245"/>
    <w:rsid w:val="00316C95"/>
    <w:rsid w:val="0031752A"/>
    <w:rsid w:val="003360F5"/>
    <w:rsid w:val="003458DB"/>
    <w:rsid w:val="003523D3"/>
    <w:rsid w:val="00364C35"/>
    <w:rsid w:val="00385D13"/>
    <w:rsid w:val="00396F60"/>
    <w:rsid w:val="003A51D6"/>
    <w:rsid w:val="003B07BA"/>
    <w:rsid w:val="003B125E"/>
    <w:rsid w:val="003C7B4B"/>
    <w:rsid w:val="003C7C97"/>
    <w:rsid w:val="00406B8D"/>
    <w:rsid w:val="00410068"/>
    <w:rsid w:val="0041618E"/>
    <w:rsid w:val="0042295C"/>
    <w:rsid w:val="00426EEC"/>
    <w:rsid w:val="004466C3"/>
    <w:rsid w:val="004552CE"/>
    <w:rsid w:val="00462006"/>
    <w:rsid w:val="004763EC"/>
    <w:rsid w:val="00481FF7"/>
    <w:rsid w:val="00500295"/>
    <w:rsid w:val="00501AAF"/>
    <w:rsid w:val="00527AFA"/>
    <w:rsid w:val="005419DA"/>
    <w:rsid w:val="005678AC"/>
    <w:rsid w:val="005709B1"/>
    <w:rsid w:val="00572B3B"/>
    <w:rsid w:val="005836D2"/>
    <w:rsid w:val="00587C58"/>
    <w:rsid w:val="005A7FD4"/>
    <w:rsid w:val="005B1A84"/>
    <w:rsid w:val="005D1AF9"/>
    <w:rsid w:val="005D5457"/>
    <w:rsid w:val="005E2699"/>
    <w:rsid w:val="005E44B5"/>
    <w:rsid w:val="00612DEA"/>
    <w:rsid w:val="00614572"/>
    <w:rsid w:val="006232DF"/>
    <w:rsid w:val="00631F2E"/>
    <w:rsid w:val="00636DEB"/>
    <w:rsid w:val="006457C0"/>
    <w:rsid w:val="00652BB7"/>
    <w:rsid w:val="00661758"/>
    <w:rsid w:val="00667C3D"/>
    <w:rsid w:val="0067612C"/>
    <w:rsid w:val="00676FEB"/>
    <w:rsid w:val="006912C4"/>
    <w:rsid w:val="006A5CFC"/>
    <w:rsid w:val="006C5138"/>
    <w:rsid w:val="006C689B"/>
    <w:rsid w:val="006E005C"/>
    <w:rsid w:val="006E6EE5"/>
    <w:rsid w:val="006F0029"/>
    <w:rsid w:val="007125F1"/>
    <w:rsid w:val="007138EF"/>
    <w:rsid w:val="007270CF"/>
    <w:rsid w:val="007632A9"/>
    <w:rsid w:val="00774092"/>
    <w:rsid w:val="00782830"/>
    <w:rsid w:val="0078664A"/>
    <w:rsid w:val="007B0F6D"/>
    <w:rsid w:val="007C62C3"/>
    <w:rsid w:val="007D25AA"/>
    <w:rsid w:val="007F0873"/>
    <w:rsid w:val="00805726"/>
    <w:rsid w:val="00815117"/>
    <w:rsid w:val="008520F8"/>
    <w:rsid w:val="00855F34"/>
    <w:rsid w:val="00872C8A"/>
    <w:rsid w:val="00877F74"/>
    <w:rsid w:val="008826B6"/>
    <w:rsid w:val="008B0B22"/>
    <w:rsid w:val="008C58B0"/>
    <w:rsid w:val="008C591B"/>
    <w:rsid w:val="00911784"/>
    <w:rsid w:val="00926458"/>
    <w:rsid w:val="00933720"/>
    <w:rsid w:val="009C7E52"/>
    <w:rsid w:val="009D6BCD"/>
    <w:rsid w:val="009E4934"/>
    <w:rsid w:val="009F40A7"/>
    <w:rsid w:val="009F5CE6"/>
    <w:rsid w:val="00A035CD"/>
    <w:rsid w:val="00A233C9"/>
    <w:rsid w:val="00A50E80"/>
    <w:rsid w:val="00A513B0"/>
    <w:rsid w:val="00A63F7F"/>
    <w:rsid w:val="00A667CE"/>
    <w:rsid w:val="00A75042"/>
    <w:rsid w:val="00A774BC"/>
    <w:rsid w:val="00A82678"/>
    <w:rsid w:val="00A946CB"/>
    <w:rsid w:val="00AA77C8"/>
    <w:rsid w:val="00AA7CD2"/>
    <w:rsid w:val="00AB05CB"/>
    <w:rsid w:val="00AC7BE2"/>
    <w:rsid w:val="00AE35BF"/>
    <w:rsid w:val="00B1067E"/>
    <w:rsid w:val="00B81790"/>
    <w:rsid w:val="00B81BBC"/>
    <w:rsid w:val="00BD03D5"/>
    <w:rsid w:val="00BD1831"/>
    <w:rsid w:val="00BD317B"/>
    <w:rsid w:val="00C23909"/>
    <w:rsid w:val="00C3215E"/>
    <w:rsid w:val="00C45272"/>
    <w:rsid w:val="00C47770"/>
    <w:rsid w:val="00C55451"/>
    <w:rsid w:val="00C75856"/>
    <w:rsid w:val="00C85A7C"/>
    <w:rsid w:val="00C95214"/>
    <w:rsid w:val="00C971FF"/>
    <w:rsid w:val="00CC3F59"/>
    <w:rsid w:val="00CC7065"/>
    <w:rsid w:val="00CC7F17"/>
    <w:rsid w:val="00CD4774"/>
    <w:rsid w:val="00CE30BA"/>
    <w:rsid w:val="00D005DB"/>
    <w:rsid w:val="00D10AAF"/>
    <w:rsid w:val="00D27540"/>
    <w:rsid w:val="00D4006B"/>
    <w:rsid w:val="00D40D7A"/>
    <w:rsid w:val="00D64A0D"/>
    <w:rsid w:val="00D750B4"/>
    <w:rsid w:val="00D81C18"/>
    <w:rsid w:val="00D8461A"/>
    <w:rsid w:val="00D95CAF"/>
    <w:rsid w:val="00DB60B6"/>
    <w:rsid w:val="00DC1CC6"/>
    <w:rsid w:val="00E03C06"/>
    <w:rsid w:val="00E067A8"/>
    <w:rsid w:val="00E13924"/>
    <w:rsid w:val="00E15FD5"/>
    <w:rsid w:val="00E1725A"/>
    <w:rsid w:val="00E33758"/>
    <w:rsid w:val="00E53E5E"/>
    <w:rsid w:val="00E64325"/>
    <w:rsid w:val="00E673C5"/>
    <w:rsid w:val="00E67967"/>
    <w:rsid w:val="00E82723"/>
    <w:rsid w:val="00EA29A5"/>
    <w:rsid w:val="00EC107C"/>
    <w:rsid w:val="00EC7EBE"/>
    <w:rsid w:val="00EC7FD2"/>
    <w:rsid w:val="00ED5964"/>
    <w:rsid w:val="00F1720B"/>
    <w:rsid w:val="00F36ADC"/>
    <w:rsid w:val="00F605C6"/>
    <w:rsid w:val="00F6785B"/>
    <w:rsid w:val="00F915D6"/>
    <w:rsid w:val="00FE136A"/>
    <w:rsid w:val="00FF1F31"/>
    <w:rsid w:val="00FF2B0A"/>
    <w:rsid w:val="00FF2C5A"/>
    <w:rsid w:val="00FF5D0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218276"/>
  <w15:chartTrackingRefBased/>
  <w15:docId w15:val="{C27C2BDE-62B2-4A7B-91A7-26895BA6F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6ADC"/>
    <w:rPr>
      <w:rFonts w:ascii="Segoe UI" w:hAnsi="Segoe UI"/>
      <w:sz w:val="20"/>
    </w:rPr>
  </w:style>
  <w:style w:type="paragraph" w:styleId="Heading1">
    <w:name w:val="heading 1"/>
    <w:basedOn w:val="Normal"/>
    <w:next w:val="Normal"/>
    <w:link w:val="Heading1Char"/>
    <w:uiPriority w:val="9"/>
    <w:qFormat/>
    <w:rsid w:val="00500295"/>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F36ADC"/>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semiHidden/>
    <w:unhideWhenUsed/>
    <w:qFormat/>
    <w:rsid w:val="008B0B2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customStyle="1" w:styleId="Heading1Char">
    <w:name w:val="Heading 1 Char"/>
    <w:basedOn w:val="DefaultParagraphFont"/>
    <w:link w:val="Heading1"/>
    <w:uiPriority w:val="9"/>
    <w:rsid w:val="00500295"/>
    <w:rPr>
      <w:rFonts w:ascii="Segoe UI" w:eastAsiaTheme="majorEastAsia" w:hAnsi="Segoe UI" w:cstheme="majorBidi"/>
      <w:b/>
      <w:color w:val="2F5496" w:themeColor="accent1" w:themeShade="BF"/>
      <w:sz w:val="32"/>
      <w:szCs w:val="32"/>
    </w:rPr>
  </w:style>
  <w:style w:type="paragraph" w:styleId="TOCHeading">
    <w:name w:val="TOC Heading"/>
    <w:basedOn w:val="Heading1"/>
    <w:next w:val="Normal"/>
    <w:uiPriority w:val="39"/>
    <w:unhideWhenUsed/>
    <w:qFormat/>
    <w:rsid w:val="00184A9A"/>
    <w:pPr>
      <w:spacing w:before="480" w:line="276" w:lineRule="auto"/>
      <w:outlineLvl w:val="9"/>
    </w:pPr>
    <w:rPr>
      <w:b w:val="0"/>
      <w:bCs/>
      <w:kern w:val="0"/>
      <w:sz w:val="28"/>
      <w:szCs w:val="28"/>
      <w:lang w:val="en-US" w:eastAsia="en-US"/>
      <w14:ligatures w14:val="none"/>
    </w:rPr>
  </w:style>
  <w:style w:type="paragraph" w:styleId="TOC1">
    <w:name w:val="toc 1"/>
    <w:basedOn w:val="Normal"/>
    <w:next w:val="Normal"/>
    <w:autoRedefine/>
    <w:uiPriority w:val="39"/>
    <w:unhideWhenUsed/>
    <w:rsid w:val="00184A9A"/>
    <w:pPr>
      <w:spacing w:before="120" w:after="0"/>
    </w:pPr>
    <w:rPr>
      <w:rFonts w:cstheme="minorHAnsi"/>
      <w:b/>
      <w:bCs/>
      <w:i/>
      <w:iCs/>
      <w:sz w:val="24"/>
      <w:szCs w:val="24"/>
    </w:rPr>
  </w:style>
  <w:style w:type="paragraph" w:styleId="TOC2">
    <w:name w:val="toc 2"/>
    <w:basedOn w:val="Normal"/>
    <w:next w:val="Normal"/>
    <w:autoRedefine/>
    <w:uiPriority w:val="39"/>
    <w:unhideWhenUsed/>
    <w:rsid w:val="00184A9A"/>
    <w:pPr>
      <w:spacing w:before="120" w:after="0"/>
      <w:ind w:left="220"/>
    </w:pPr>
    <w:rPr>
      <w:rFonts w:cstheme="minorHAnsi"/>
      <w:b/>
      <w:bCs/>
    </w:rPr>
  </w:style>
  <w:style w:type="paragraph" w:styleId="TOC3">
    <w:name w:val="toc 3"/>
    <w:basedOn w:val="Normal"/>
    <w:next w:val="Normal"/>
    <w:autoRedefine/>
    <w:uiPriority w:val="39"/>
    <w:semiHidden/>
    <w:unhideWhenUsed/>
    <w:rsid w:val="00184A9A"/>
    <w:pPr>
      <w:spacing w:after="0"/>
      <w:ind w:left="440"/>
    </w:pPr>
    <w:rPr>
      <w:rFonts w:cstheme="minorHAnsi"/>
      <w:szCs w:val="20"/>
    </w:rPr>
  </w:style>
  <w:style w:type="paragraph" w:styleId="TOC4">
    <w:name w:val="toc 4"/>
    <w:basedOn w:val="Normal"/>
    <w:next w:val="Normal"/>
    <w:autoRedefine/>
    <w:uiPriority w:val="39"/>
    <w:semiHidden/>
    <w:unhideWhenUsed/>
    <w:rsid w:val="00184A9A"/>
    <w:pPr>
      <w:spacing w:after="0"/>
      <w:ind w:left="660"/>
    </w:pPr>
    <w:rPr>
      <w:rFonts w:cstheme="minorHAnsi"/>
      <w:szCs w:val="20"/>
    </w:rPr>
  </w:style>
  <w:style w:type="paragraph" w:styleId="TOC5">
    <w:name w:val="toc 5"/>
    <w:basedOn w:val="Normal"/>
    <w:next w:val="Normal"/>
    <w:autoRedefine/>
    <w:uiPriority w:val="39"/>
    <w:semiHidden/>
    <w:unhideWhenUsed/>
    <w:rsid w:val="00184A9A"/>
    <w:pPr>
      <w:spacing w:after="0"/>
      <w:ind w:left="880"/>
    </w:pPr>
    <w:rPr>
      <w:rFonts w:cstheme="minorHAnsi"/>
      <w:szCs w:val="20"/>
    </w:rPr>
  </w:style>
  <w:style w:type="paragraph" w:styleId="TOC6">
    <w:name w:val="toc 6"/>
    <w:basedOn w:val="Normal"/>
    <w:next w:val="Normal"/>
    <w:autoRedefine/>
    <w:uiPriority w:val="39"/>
    <w:semiHidden/>
    <w:unhideWhenUsed/>
    <w:rsid w:val="00184A9A"/>
    <w:pPr>
      <w:spacing w:after="0"/>
      <w:ind w:left="1100"/>
    </w:pPr>
    <w:rPr>
      <w:rFonts w:cstheme="minorHAnsi"/>
      <w:szCs w:val="20"/>
    </w:rPr>
  </w:style>
  <w:style w:type="paragraph" w:styleId="TOC7">
    <w:name w:val="toc 7"/>
    <w:basedOn w:val="Normal"/>
    <w:next w:val="Normal"/>
    <w:autoRedefine/>
    <w:uiPriority w:val="39"/>
    <w:semiHidden/>
    <w:unhideWhenUsed/>
    <w:rsid w:val="00184A9A"/>
    <w:pPr>
      <w:spacing w:after="0"/>
      <w:ind w:left="1320"/>
    </w:pPr>
    <w:rPr>
      <w:rFonts w:cstheme="minorHAnsi"/>
      <w:szCs w:val="20"/>
    </w:rPr>
  </w:style>
  <w:style w:type="paragraph" w:styleId="TOC8">
    <w:name w:val="toc 8"/>
    <w:basedOn w:val="Normal"/>
    <w:next w:val="Normal"/>
    <w:autoRedefine/>
    <w:uiPriority w:val="39"/>
    <w:semiHidden/>
    <w:unhideWhenUsed/>
    <w:rsid w:val="00184A9A"/>
    <w:pPr>
      <w:spacing w:after="0"/>
      <w:ind w:left="1540"/>
    </w:pPr>
    <w:rPr>
      <w:rFonts w:cstheme="minorHAnsi"/>
      <w:szCs w:val="20"/>
    </w:rPr>
  </w:style>
  <w:style w:type="paragraph" w:styleId="TOC9">
    <w:name w:val="toc 9"/>
    <w:basedOn w:val="Normal"/>
    <w:next w:val="Normal"/>
    <w:autoRedefine/>
    <w:uiPriority w:val="39"/>
    <w:semiHidden/>
    <w:unhideWhenUsed/>
    <w:rsid w:val="00184A9A"/>
    <w:pPr>
      <w:spacing w:after="0"/>
      <w:ind w:left="1760"/>
    </w:pPr>
    <w:rPr>
      <w:rFonts w:cstheme="minorHAnsi"/>
      <w:szCs w:val="20"/>
    </w:rPr>
  </w:style>
  <w:style w:type="character" w:styleId="Hyperlink">
    <w:name w:val="Hyperlink"/>
    <w:basedOn w:val="DefaultParagraphFont"/>
    <w:uiPriority w:val="99"/>
    <w:unhideWhenUsed/>
    <w:rsid w:val="002F5066"/>
    <w:rPr>
      <w:color w:val="0563C1" w:themeColor="hyperlink"/>
      <w:u w:val="single"/>
    </w:rPr>
  </w:style>
  <w:style w:type="character" w:customStyle="1" w:styleId="Heading2Char">
    <w:name w:val="Heading 2 Char"/>
    <w:basedOn w:val="DefaultParagraphFont"/>
    <w:link w:val="Heading2"/>
    <w:uiPriority w:val="9"/>
    <w:rsid w:val="00F36ADC"/>
    <w:rPr>
      <w:rFonts w:ascii="Segoe UI" w:eastAsiaTheme="majorEastAsia" w:hAnsi="Segoe UI" w:cstheme="majorBidi"/>
      <w:color w:val="2F5496" w:themeColor="accent1" w:themeShade="BF"/>
      <w:sz w:val="28"/>
      <w:szCs w:val="26"/>
    </w:rPr>
  </w:style>
  <w:style w:type="character" w:customStyle="1" w:styleId="Heading3Char">
    <w:name w:val="Heading 3 Char"/>
    <w:basedOn w:val="DefaultParagraphFont"/>
    <w:link w:val="Heading3"/>
    <w:uiPriority w:val="9"/>
    <w:semiHidden/>
    <w:rsid w:val="008B0B22"/>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8B0B2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8B0B22"/>
    <w:rPr>
      <w:b/>
      <w:bCs/>
    </w:rPr>
  </w:style>
  <w:style w:type="character" w:styleId="Emphasis">
    <w:name w:val="Emphasis"/>
    <w:basedOn w:val="DefaultParagraphFont"/>
    <w:uiPriority w:val="20"/>
    <w:qFormat/>
    <w:rsid w:val="008B0B22"/>
    <w:rPr>
      <w:i/>
      <w:iCs/>
    </w:rPr>
  </w:style>
  <w:style w:type="paragraph" w:styleId="Header">
    <w:name w:val="header"/>
    <w:basedOn w:val="Normal"/>
    <w:link w:val="HeaderChar"/>
    <w:uiPriority w:val="99"/>
    <w:unhideWhenUsed/>
    <w:rsid w:val="003C7C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7C97"/>
    <w:rPr>
      <w:rFonts w:ascii="Segoe UI" w:hAnsi="Segoe UI"/>
      <w:sz w:val="20"/>
    </w:rPr>
  </w:style>
  <w:style w:type="paragraph" w:styleId="Footer">
    <w:name w:val="footer"/>
    <w:basedOn w:val="Normal"/>
    <w:link w:val="FooterChar"/>
    <w:uiPriority w:val="99"/>
    <w:unhideWhenUsed/>
    <w:rsid w:val="003C7C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7C97"/>
    <w:rPr>
      <w:rFonts w:ascii="Segoe UI" w:hAnsi="Segoe UI"/>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923126">
      <w:bodyDiv w:val="1"/>
      <w:marLeft w:val="0"/>
      <w:marRight w:val="0"/>
      <w:marTop w:val="0"/>
      <w:marBottom w:val="0"/>
      <w:divBdr>
        <w:top w:val="none" w:sz="0" w:space="0" w:color="auto"/>
        <w:left w:val="none" w:sz="0" w:space="0" w:color="auto"/>
        <w:bottom w:val="none" w:sz="0" w:space="0" w:color="auto"/>
        <w:right w:val="none" w:sz="0" w:space="0" w:color="auto"/>
      </w:divBdr>
    </w:div>
    <w:div w:id="1432582928">
      <w:bodyDiv w:val="1"/>
      <w:marLeft w:val="0"/>
      <w:marRight w:val="0"/>
      <w:marTop w:val="0"/>
      <w:marBottom w:val="0"/>
      <w:divBdr>
        <w:top w:val="none" w:sz="0" w:space="0" w:color="auto"/>
        <w:left w:val="none" w:sz="0" w:space="0" w:color="auto"/>
        <w:bottom w:val="none" w:sz="0" w:space="0" w:color="auto"/>
        <w:right w:val="none" w:sz="0" w:space="0" w:color="auto"/>
      </w:divBdr>
    </w:div>
    <w:div w:id="1633175701">
      <w:bodyDiv w:val="1"/>
      <w:marLeft w:val="0"/>
      <w:marRight w:val="0"/>
      <w:marTop w:val="0"/>
      <w:marBottom w:val="0"/>
      <w:divBdr>
        <w:top w:val="none" w:sz="0" w:space="0" w:color="auto"/>
        <w:left w:val="none" w:sz="0" w:space="0" w:color="auto"/>
        <w:bottom w:val="none" w:sz="0" w:space="0" w:color="auto"/>
        <w:right w:val="none" w:sz="0" w:space="0" w:color="auto"/>
      </w:divBdr>
    </w:div>
    <w:div w:id="184281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C525B6-A21F-9F42-811C-6C3CC25A1E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2</Pages>
  <Words>285</Words>
  <Characters>1630</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1912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Tatiana Xavier Jimenez</cp:lastModifiedBy>
  <cp:revision>3</cp:revision>
  <dcterms:created xsi:type="dcterms:W3CDTF">2026-03-13T10:14:00Z</dcterms:created>
  <dcterms:modified xsi:type="dcterms:W3CDTF">2026-03-13T10:15:00Z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2024-05-24T12:27:59Z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ies>
</file>