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556CE" w14:textId="535BB599" w:rsidR="00FE5032" w:rsidRPr="00BB17CA" w:rsidRDefault="00FE5032" w:rsidP="00FE5032">
      <w:pPr>
        <w:spacing w:line="360" w:lineRule="auto"/>
        <w:jc w:val="center"/>
        <w:rPr>
          <w:rFonts w:ascii="Arial" w:eastAsia="Arial" w:hAnsi="Arial" w:cs="Arial"/>
          <w:b/>
          <w:bCs/>
          <w:kern w:val="0"/>
          <w:sz w:val="96"/>
          <w:szCs w:val="96"/>
          <w14:ligatures w14:val="none"/>
        </w:rPr>
      </w:pPr>
      <w:r>
        <w:rPr>
          <w:rFonts w:ascii="Arial" w:eastAsia="Arial" w:hAnsi="Arial" w:cs="Arial"/>
          <w:b/>
          <w:bCs/>
          <w:kern w:val="0"/>
          <w:sz w:val="96"/>
          <w:szCs w:val="96"/>
          <w14:ligatures w14:val="none"/>
        </w:rPr>
        <w:t>PERSONAL</w:t>
      </w:r>
    </w:p>
    <w:p w14:paraId="4B4022A8" w14:textId="77777777" w:rsidR="00FE5032" w:rsidRPr="00BB17CA" w:rsidRDefault="00FE5032" w:rsidP="00FE5032">
      <w:pPr>
        <w:spacing w:line="360" w:lineRule="auto"/>
        <w:jc w:val="center"/>
        <w:rPr>
          <w:rFonts w:ascii="Arial" w:eastAsia="Arial" w:hAnsi="Arial" w:cs="Arial"/>
          <w:b/>
          <w:bCs/>
          <w:kern w:val="0"/>
          <w:sz w:val="96"/>
          <w:szCs w:val="96"/>
          <w14:ligatures w14:val="none"/>
        </w:rPr>
      </w:pPr>
      <w:r w:rsidRPr="00BB17CA">
        <w:rPr>
          <w:rFonts w:ascii="Arial" w:eastAsia="Arial" w:hAnsi="Arial" w:cs="Arial"/>
          <w:b/>
          <w:bCs/>
          <w:kern w:val="0"/>
          <w:sz w:val="96"/>
          <w:szCs w:val="96"/>
          <w14:ligatures w14:val="none"/>
        </w:rPr>
        <w:t>REFLECTION</w:t>
      </w:r>
    </w:p>
    <w:p w14:paraId="767E70C1" w14:textId="77777777" w:rsidR="00FE5032" w:rsidRPr="008E68E1" w:rsidRDefault="00FE5032" w:rsidP="00FE5032">
      <w:pPr>
        <w:spacing w:line="360" w:lineRule="auto"/>
        <w:jc w:val="right"/>
        <w:rPr>
          <w:rFonts w:ascii="Arial" w:eastAsia="Arial" w:hAnsi="Arial" w:cs="Arial"/>
          <w:b/>
          <w:bCs/>
          <w:kern w:val="0"/>
          <w:sz w:val="36"/>
          <w:szCs w:val="36"/>
          <w14:ligatures w14:val="none"/>
        </w:rPr>
      </w:pPr>
    </w:p>
    <w:p w14:paraId="6BB88144" w14:textId="77777777" w:rsidR="00FE5032" w:rsidRDefault="00FE5032" w:rsidP="00FE5032">
      <w:pPr>
        <w:spacing w:before="281" w:line="360" w:lineRule="auto"/>
        <w:ind w:right="530"/>
        <w:jc w:val="right"/>
        <w:rPr>
          <w:rFonts w:ascii="Arial" w:eastAsia="Arial" w:hAnsi="Arial" w:cs="Arial"/>
          <w:b/>
          <w:bCs/>
          <w:kern w:val="0"/>
          <w:sz w:val="36"/>
          <w:szCs w:val="36"/>
          <w14:ligatures w14:val="none"/>
        </w:rPr>
      </w:pPr>
    </w:p>
    <w:p w14:paraId="2043EFF0" w14:textId="77777777" w:rsidR="00FE5032" w:rsidRDefault="00FE5032" w:rsidP="00FE5032">
      <w:pPr>
        <w:spacing w:before="281" w:line="360" w:lineRule="auto"/>
        <w:ind w:right="530"/>
        <w:jc w:val="right"/>
        <w:rPr>
          <w:rFonts w:ascii="Arial" w:eastAsia="Arial" w:hAnsi="Arial" w:cs="Arial"/>
          <w:b/>
          <w:bCs/>
          <w:kern w:val="0"/>
          <w:sz w:val="36"/>
          <w:szCs w:val="36"/>
          <w14:ligatures w14:val="none"/>
        </w:rPr>
      </w:pPr>
    </w:p>
    <w:p w14:paraId="695882C2" w14:textId="77777777" w:rsidR="00FE5032" w:rsidRDefault="00FE5032" w:rsidP="00FE5032">
      <w:pPr>
        <w:spacing w:before="281" w:line="360" w:lineRule="auto"/>
        <w:ind w:right="530"/>
        <w:jc w:val="right"/>
        <w:rPr>
          <w:rFonts w:ascii="Arial" w:eastAsia="Arial" w:hAnsi="Arial" w:cs="Arial"/>
          <w:b/>
          <w:bCs/>
          <w:kern w:val="0"/>
          <w:sz w:val="36"/>
          <w:szCs w:val="36"/>
          <w14:ligatures w14:val="none"/>
        </w:rPr>
      </w:pPr>
    </w:p>
    <w:p w14:paraId="039D2BA4" w14:textId="77777777" w:rsidR="00FE5032" w:rsidRDefault="00FE5032" w:rsidP="00FE5032">
      <w:pPr>
        <w:spacing w:before="281" w:line="360" w:lineRule="auto"/>
        <w:ind w:right="530"/>
        <w:jc w:val="right"/>
        <w:rPr>
          <w:rFonts w:ascii="Arial" w:eastAsia="Arial" w:hAnsi="Arial" w:cs="Arial"/>
          <w:b/>
          <w:bCs/>
          <w:kern w:val="0"/>
          <w:sz w:val="36"/>
          <w:szCs w:val="36"/>
          <w14:ligatures w14:val="none"/>
        </w:rPr>
      </w:pPr>
    </w:p>
    <w:p w14:paraId="3F9FD9EA" w14:textId="77777777" w:rsidR="00FE5032" w:rsidRDefault="00FE5032" w:rsidP="00FE5032">
      <w:pPr>
        <w:spacing w:before="281" w:line="360" w:lineRule="auto"/>
        <w:ind w:right="530"/>
        <w:jc w:val="right"/>
        <w:rPr>
          <w:rFonts w:ascii="Arial" w:eastAsia="Arial" w:hAnsi="Arial" w:cs="Arial"/>
          <w:b/>
          <w:bCs/>
          <w:kern w:val="0"/>
          <w:sz w:val="36"/>
          <w:szCs w:val="36"/>
          <w14:ligatures w14:val="none"/>
        </w:rPr>
      </w:pPr>
    </w:p>
    <w:p w14:paraId="7277CDB5" w14:textId="77777777" w:rsidR="00FE5032" w:rsidRPr="00BB17CA" w:rsidRDefault="00FE5032" w:rsidP="00FE5032">
      <w:pPr>
        <w:spacing w:before="281" w:line="360" w:lineRule="auto"/>
        <w:ind w:right="530"/>
        <w:jc w:val="right"/>
        <w:rPr>
          <w:rFonts w:ascii="Arial" w:eastAsia="Arial" w:hAnsi="Arial" w:cs="Arial"/>
          <w:b/>
          <w:bCs/>
          <w:kern w:val="0"/>
          <w:sz w:val="32"/>
          <w:szCs w:val="32"/>
          <w14:ligatures w14:val="none"/>
        </w:rPr>
      </w:pPr>
      <w:r w:rsidRPr="00BB17CA">
        <w:rPr>
          <w:rFonts w:ascii="Arial" w:eastAsia="Arial" w:hAnsi="Arial" w:cs="Arial"/>
          <w:b/>
          <w:bCs/>
          <w:kern w:val="0"/>
          <w:sz w:val="32"/>
          <w:szCs w:val="32"/>
          <w14:ligatures w14:val="none"/>
        </w:rPr>
        <w:t>Foreign Languages and Cultural Awareness</w:t>
      </w:r>
    </w:p>
    <w:p w14:paraId="791B8193" w14:textId="77777777" w:rsidR="00FE5032" w:rsidRPr="00BB17CA" w:rsidRDefault="00FE5032" w:rsidP="00FE5032">
      <w:pPr>
        <w:spacing w:before="281" w:line="360" w:lineRule="auto"/>
        <w:ind w:right="530"/>
        <w:jc w:val="right"/>
        <w:rPr>
          <w:rFonts w:ascii="Arial" w:eastAsia="Arial" w:hAnsi="Arial" w:cs="Arial"/>
          <w:b/>
          <w:bCs/>
          <w:kern w:val="0"/>
          <w:sz w:val="32"/>
          <w:szCs w:val="32"/>
          <w14:ligatures w14:val="none"/>
        </w:rPr>
      </w:pPr>
      <w:r w:rsidRPr="00BB17CA">
        <w:rPr>
          <w:rFonts w:ascii="Arial" w:eastAsia="Arial" w:hAnsi="Arial" w:cs="Arial"/>
          <w:b/>
          <w:bCs/>
          <w:kern w:val="0"/>
          <w:sz w:val="32"/>
          <w:szCs w:val="32"/>
          <w14:ligatures w14:val="none"/>
        </w:rPr>
        <w:t>BMIH5003</w:t>
      </w:r>
    </w:p>
    <w:p w14:paraId="2F46E91A" w14:textId="77777777" w:rsidR="00FE5032" w:rsidRDefault="00FE5032" w:rsidP="00FE5032">
      <w:pPr>
        <w:spacing w:line="360" w:lineRule="auto"/>
        <w:jc w:val="right"/>
        <w:rPr>
          <w:rFonts w:ascii="Arial" w:hAnsi="Arial" w:cs="Arial"/>
          <w:b/>
          <w:bCs/>
          <w:sz w:val="28"/>
          <w:szCs w:val="28"/>
        </w:rPr>
      </w:pPr>
    </w:p>
    <w:p w14:paraId="4E69584C" w14:textId="77777777" w:rsidR="00FE5032" w:rsidRDefault="00FE5032" w:rsidP="00FE5032">
      <w:pPr>
        <w:spacing w:line="360" w:lineRule="auto"/>
        <w:jc w:val="right"/>
        <w:rPr>
          <w:rFonts w:ascii="Arial" w:hAnsi="Arial" w:cs="Arial"/>
          <w:b/>
          <w:bCs/>
          <w:sz w:val="28"/>
          <w:szCs w:val="28"/>
        </w:rPr>
      </w:pPr>
      <w:r>
        <w:rPr>
          <w:rFonts w:ascii="Arial" w:hAnsi="Arial" w:cs="Arial"/>
          <w:b/>
          <w:bCs/>
          <w:sz w:val="28"/>
          <w:szCs w:val="28"/>
        </w:rPr>
        <w:t>Name: Dana Bagy</w:t>
      </w:r>
    </w:p>
    <w:p w14:paraId="3A6D2AE2" w14:textId="77777777" w:rsidR="00FE5032" w:rsidRDefault="00FE5032" w:rsidP="00FE5032">
      <w:pPr>
        <w:spacing w:line="360" w:lineRule="auto"/>
        <w:jc w:val="right"/>
        <w:rPr>
          <w:rFonts w:ascii="Arial" w:hAnsi="Arial" w:cs="Arial"/>
          <w:b/>
          <w:bCs/>
          <w:sz w:val="28"/>
          <w:szCs w:val="28"/>
        </w:rPr>
      </w:pPr>
      <w:r>
        <w:rPr>
          <w:rFonts w:ascii="Arial" w:hAnsi="Arial" w:cs="Arial"/>
          <w:b/>
          <w:bCs/>
          <w:sz w:val="28"/>
          <w:szCs w:val="28"/>
        </w:rPr>
        <w:t xml:space="preserve">Student ID: </w:t>
      </w:r>
      <w:r w:rsidRPr="00710FFF">
        <w:rPr>
          <w:rFonts w:ascii="Arial" w:hAnsi="Arial" w:cs="Arial"/>
          <w:b/>
          <w:bCs/>
          <w:sz w:val="28"/>
          <w:szCs w:val="28"/>
        </w:rPr>
        <w:t>2208667</w:t>
      </w:r>
    </w:p>
    <w:p w14:paraId="091300B0" w14:textId="77777777" w:rsidR="00FE5032" w:rsidRDefault="00FE5032" w:rsidP="00FE5032">
      <w:pPr>
        <w:spacing w:line="360" w:lineRule="auto"/>
        <w:jc w:val="right"/>
        <w:rPr>
          <w:rFonts w:ascii="Arial" w:hAnsi="Arial" w:cs="Arial"/>
          <w:b/>
          <w:bCs/>
          <w:sz w:val="28"/>
          <w:szCs w:val="28"/>
        </w:rPr>
      </w:pPr>
      <w:r w:rsidRPr="008E68E1">
        <w:rPr>
          <w:rFonts w:ascii="Arial" w:hAnsi="Arial" w:cs="Arial"/>
          <w:b/>
          <w:bCs/>
          <w:sz w:val="28"/>
          <w:szCs w:val="28"/>
        </w:rPr>
        <w:t>Word count: 5</w:t>
      </w:r>
      <w:r>
        <w:rPr>
          <w:rFonts w:ascii="Arial" w:hAnsi="Arial" w:cs="Arial"/>
          <w:b/>
          <w:bCs/>
          <w:sz w:val="28"/>
          <w:szCs w:val="28"/>
        </w:rPr>
        <w:t>49</w:t>
      </w:r>
      <w:r w:rsidRPr="008E68E1">
        <w:rPr>
          <w:rFonts w:ascii="Arial" w:hAnsi="Arial" w:cs="Arial"/>
          <w:b/>
          <w:bCs/>
          <w:sz w:val="28"/>
          <w:szCs w:val="28"/>
        </w:rPr>
        <w:t xml:space="preserve"> words</w:t>
      </w:r>
    </w:p>
    <w:p w14:paraId="62176A0B" w14:textId="34205176" w:rsidR="001A2B4C" w:rsidRPr="00F137D8" w:rsidRDefault="001A2B4C" w:rsidP="00F137D8">
      <w:pPr>
        <w:spacing w:line="360" w:lineRule="auto"/>
        <w:jc w:val="both"/>
        <w:rPr>
          <w:rFonts w:ascii="Arial" w:hAnsi="Arial" w:cs="Arial"/>
        </w:rPr>
      </w:pPr>
      <w:r w:rsidRPr="00F137D8">
        <w:rPr>
          <w:rFonts w:ascii="Arial" w:hAnsi="Arial" w:cs="Arial"/>
        </w:rPr>
        <w:lastRenderedPageBreak/>
        <w:t xml:space="preserve">In the provided self-reflection, I utilized </w:t>
      </w:r>
      <w:r w:rsidR="00F82AF0" w:rsidRPr="00F137D8">
        <w:rPr>
          <w:rFonts w:ascii="Arial" w:hAnsi="Arial" w:cs="Arial"/>
        </w:rPr>
        <w:t>Gibbs' Reflective cycle</w:t>
      </w:r>
      <w:r w:rsidRPr="00F137D8">
        <w:rPr>
          <w:rFonts w:ascii="Arial" w:hAnsi="Arial" w:cs="Arial"/>
        </w:rPr>
        <w:t xml:space="preserve"> model, focusing on the experience, the learning from the experience, and the change in understanding over time.</w:t>
      </w:r>
    </w:p>
    <w:p w14:paraId="0E1B22C2" w14:textId="3BFC88C3" w:rsidR="00223AFB" w:rsidRPr="00F137D8" w:rsidRDefault="00223AFB" w:rsidP="00F137D8">
      <w:pPr>
        <w:spacing w:line="360" w:lineRule="auto"/>
        <w:jc w:val="both"/>
        <w:rPr>
          <w:rFonts w:ascii="Arial" w:hAnsi="Arial" w:cs="Arial"/>
        </w:rPr>
      </w:pPr>
      <w:r w:rsidRPr="00F137D8">
        <w:rPr>
          <w:rFonts w:ascii="Arial" w:hAnsi="Arial" w:cs="Arial"/>
        </w:rPr>
        <w:t>When I was told I had to put together a presentation on a foreign language, I decided to go with the Italian language and started a long journey into all of its different aspects. During my research, I learned about the rich fabric of Italian culture, the past events that have shaped Italy, how important it is to bridge gaps through the Italian language, and how Italian has a big impact on people all over the world, not just in Italy.</w:t>
      </w:r>
    </w:p>
    <w:p w14:paraId="42111709" w14:textId="77777777" w:rsidR="00223AFB" w:rsidRPr="00F137D8" w:rsidRDefault="00223AFB" w:rsidP="00F137D8">
      <w:pPr>
        <w:spacing w:line="360" w:lineRule="auto"/>
        <w:jc w:val="both"/>
        <w:rPr>
          <w:rFonts w:ascii="Arial" w:hAnsi="Arial" w:cs="Arial"/>
        </w:rPr>
      </w:pPr>
    </w:p>
    <w:p w14:paraId="24AD94B4" w14:textId="6A20AA2B" w:rsidR="00223AFB" w:rsidRPr="00F137D8" w:rsidRDefault="00223AFB" w:rsidP="00F137D8">
      <w:pPr>
        <w:spacing w:line="360" w:lineRule="auto"/>
        <w:jc w:val="both"/>
        <w:rPr>
          <w:rFonts w:ascii="Arial" w:hAnsi="Arial" w:cs="Arial"/>
        </w:rPr>
      </w:pPr>
      <w:r w:rsidRPr="00F137D8">
        <w:rPr>
          <w:rFonts w:ascii="Arial" w:hAnsi="Arial" w:cs="Arial"/>
          <w:b/>
          <w:bCs/>
        </w:rPr>
        <w:t>Feelings</w:t>
      </w:r>
      <w:r w:rsidRPr="00F137D8">
        <w:rPr>
          <w:rFonts w:ascii="Arial" w:hAnsi="Arial" w:cs="Arial"/>
        </w:rPr>
        <w:t xml:space="preserve">: The mix of feelings I felt at first was real. It was clear that experiencing the rich culture of Italy was very exciting. The poetic nature of the language and its links to the Renaissance, art, and delicious food have always interested me. At the same time, a feeling of fear came from having to </w:t>
      </w:r>
      <w:r w:rsidR="00BB48B1" w:rsidRPr="00F137D8">
        <w:rPr>
          <w:rFonts w:ascii="Arial" w:hAnsi="Arial" w:cs="Arial"/>
        </w:rPr>
        <w:t>portray such a large and complicated subject accurately and deeply</w:t>
      </w:r>
      <w:r w:rsidRPr="00F137D8">
        <w:rPr>
          <w:rFonts w:ascii="Arial" w:hAnsi="Arial" w:cs="Arial"/>
        </w:rPr>
        <w:t>. I cared deeply, but I was also aware of the risks of generalising or misrepresenting.</w:t>
      </w:r>
    </w:p>
    <w:p w14:paraId="322E8E77" w14:textId="77777777" w:rsidR="00223AFB" w:rsidRPr="00F137D8" w:rsidRDefault="00223AFB" w:rsidP="00F137D8">
      <w:pPr>
        <w:spacing w:line="360" w:lineRule="auto"/>
        <w:jc w:val="both"/>
        <w:rPr>
          <w:rFonts w:ascii="Arial" w:hAnsi="Arial" w:cs="Arial"/>
        </w:rPr>
      </w:pPr>
    </w:p>
    <w:p w14:paraId="3F1C333D" w14:textId="77777777" w:rsidR="00223AFB" w:rsidRPr="00F137D8" w:rsidRDefault="00223AFB" w:rsidP="00F137D8">
      <w:pPr>
        <w:spacing w:line="360" w:lineRule="auto"/>
        <w:jc w:val="both"/>
        <w:rPr>
          <w:rFonts w:ascii="Arial" w:hAnsi="Arial" w:cs="Arial"/>
        </w:rPr>
      </w:pPr>
      <w:r w:rsidRPr="00F137D8">
        <w:rPr>
          <w:rFonts w:ascii="Arial" w:hAnsi="Arial" w:cs="Arial"/>
          <w:b/>
          <w:bCs/>
        </w:rPr>
        <w:t>Evaluation</w:t>
      </w:r>
      <w:r w:rsidRPr="00F137D8">
        <w:rPr>
          <w:rFonts w:ascii="Arial" w:hAnsi="Arial" w:cs="Arial"/>
        </w:rPr>
        <w:t xml:space="preserve">: The whole process of planning and researching turned out to be very educational. When I looked into sources, the ideas from Haines (1978) really caught my attention. Haines spoke well about how important the Italian language is, not only as a way to communicate but also as a way to learn about a rich history. </w:t>
      </w:r>
      <w:proofErr w:type="spellStart"/>
      <w:r w:rsidRPr="00F137D8">
        <w:rPr>
          <w:rFonts w:ascii="Arial" w:hAnsi="Arial" w:cs="Arial"/>
        </w:rPr>
        <w:t>Kriegl</w:t>
      </w:r>
      <w:proofErr w:type="spellEnd"/>
      <w:r w:rsidRPr="00F137D8">
        <w:rPr>
          <w:rFonts w:ascii="Arial" w:hAnsi="Arial" w:cs="Arial"/>
        </w:rPr>
        <w:t xml:space="preserve"> (2000), on the other hand, looked at practical applications and showed how the Italian language could be used in hotel management. Using the statistics from Leslie and Russell (2006) was a smart move because they showed how learning a foreign language can help you in the growing tourist industry.</w:t>
      </w:r>
    </w:p>
    <w:p w14:paraId="37E673FE" w14:textId="77777777" w:rsidR="00223AFB" w:rsidRPr="00F137D8" w:rsidRDefault="00223AFB" w:rsidP="00F137D8">
      <w:pPr>
        <w:spacing w:line="360" w:lineRule="auto"/>
        <w:jc w:val="both"/>
        <w:rPr>
          <w:rFonts w:ascii="Arial" w:hAnsi="Arial" w:cs="Arial"/>
        </w:rPr>
      </w:pPr>
    </w:p>
    <w:p w14:paraId="1EFCA008" w14:textId="77DEDB43" w:rsidR="00223AFB" w:rsidRPr="00F137D8" w:rsidRDefault="00223AFB" w:rsidP="00F137D8">
      <w:pPr>
        <w:spacing w:line="360" w:lineRule="auto"/>
        <w:jc w:val="both"/>
        <w:rPr>
          <w:rFonts w:ascii="Arial" w:hAnsi="Arial" w:cs="Arial"/>
        </w:rPr>
      </w:pPr>
      <w:r w:rsidRPr="00F137D8">
        <w:rPr>
          <w:rFonts w:ascii="Arial" w:hAnsi="Arial" w:cs="Arial"/>
          <w:b/>
          <w:bCs/>
        </w:rPr>
        <w:t>Analysis</w:t>
      </w:r>
      <w:r w:rsidRPr="00F137D8">
        <w:rPr>
          <w:rFonts w:ascii="Arial" w:hAnsi="Arial" w:cs="Arial"/>
        </w:rPr>
        <w:t xml:space="preserve">: The more I learned about the subject, the </w:t>
      </w:r>
      <w:r w:rsidR="00BB48B1" w:rsidRPr="00F137D8">
        <w:rPr>
          <w:rFonts w:ascii="Arial" w:hAnsi="Arial" w:cs="Arial"/>
        </w:rPr>
        <w:t>clearer</w:t>
      </w:r>
      <w:r w:rsidRPr="00F137D8">
        <w:rPr>
          <w:rFonts w:ascii="Arial" w:hAnsi="Arial" w:cs="Arial"/>
        </w:rPr>
        <w:t xml:space="preserve"> the picture became. My understanding of the huge effect language has on the hotel business comes from reading Smith and Carvill's work. It was a big surprise to learn how language, society, and managing guests are all deeply connected. It's not enough to just provide a service in hospitality; it's also about putting together events. And language, especially one as emotive as Italian, can make the experience a lot better in this situation. The feedback meetings with my teachers and peers, where some of them shared personal stories about Italian, helped me see things more clearly and fixed some mistakes I had made at the start.</w:t>
      </w:r>
    </w:p>
    <w:p w14:paraId="5C9414B1" w14:textId="77777777" w:rsidR="00223AFB" w:rsidRPr="00F137D8" w:rsidRDefault="00223AFB" w:rsidP="00F137D8">
      <w:pPr>
        <w:spacing w:line="360" w:lineRule="auto"/>
        <w:jc w:val="both"/>
        <w:rPr>
          <w:rFonts w:ascii="Arial" w:hAnsi="Arial" w:cs="Arial"/>
        </w:rPr>
      </w:pPr>
    </w:p>
    <w:p w14:paraId="37EAB693" w14:textId="77777777" w:rsidR="00223AFB" w:rsidRPr="00F137D8" w:rsidRDefault="00223AFB" w:rsidP="00F137D8">
      <w:pPr>
        <w:spacing w:line="360" w:lineRule="auto"/>
        <w:jc w:val="both"/>
        <w:rPr>
          <w:rFonts w:ascii="Arial" w:hAnsi="Arial" w:cs="Arial"/>
        </w:rPr>
      </w:pPr>
      <w:r w:rsidRPr="00F137D8">
        <w:rPr>
          <w:rFonts w:ascii="Arial" w:hAnsi="Arial" w:cs="Arial"/>
          <w:b/>
          <w:bCs/>
        </w:rPr>
        <w:lastRenderedPageBreak/>
        <w:t>Conclusion</w:t>
      </w:r>
      <w:r w:rsidRPr="00F137D8">
        <w:rPr>
          <w:rFonts w:ascii="Arial" w:hAnsi="Arial" w:cs="Arial"/>
        </w:rPr>
        <w:t xml:space="preserve">: In the end, I see this path as a mosaic of obstacles, discoveries, and personal growth. My first experience with Italian culture was pretty basic, but this in-depth look opened my eyes to details, intricacies, and subtleties I had never thought of before. The most important thing I learned, though, was how language and hotel management work hand-in-hand. In today's </w:t>
      </w:r>
      <w:proofErr w:type="spellStart"/>
      <w:r w:rsidRPr="00F137D8">
        <w:rPr>
          <w:rFonts w:ascii="Arial" w:hAnsi="Arial" w:cs="Arial"/>
        </w:rPr>
        <w:t>globalised</w:t>
      </w:r>
      <w:proofErr w:type="spellEnd"/>
      <w:r w:rsidRPr="00F137D8">
        <w:rPr>
          <w:rFonts w:ascii="Arial" w:hAnsi="Arial" w:cs="Arial"/>
        </w:rPr>
        <w:t xml:space="preserve"> world, where lines are disappearing more and more, it's clear that language has the power to create unforgettable guest experiences. Italian is a great example of this possibility because of its long history and widespread use around the world.</w:t>
      </w:r>
    </w:p>
    <w:p w14:paraId="426AEAF0" w14:textId="77777777" w:rsidR="00223AFB" w:rsidRPr="00F137D8" w:rsidRDefault="00223AFB" w:rsidP="00F137D8">
      <w:pPr>
        <w:spacing w:line="360" w:lineRule="auto"/>
        <w:jc w:val="both"/>
        <w:rPr>
          <w:rFonts w:ascii="Arial" w:hAnsi="Arial" w:cs="Arial"/>
        </w:rPr>
      </w:pPr>
    </w:p>
    <w:p w14:paraId="64842D1C" w14:textId="130E667F" w:rsidR="00F05CA8" w:rsidRPr="00F137D8" w:rsidRDefault="00223AFB" w:rsidP="00F137D8">
      <w:pPr>
        <w:spacing w:line="360" w:lineRule="auto"/>
        <w:jc w:val="both"/>
        <w:rPr>
          <w:rFonts w:ascii="Arial" w:hAnsi="Arial" w:cs="Arial"/>
        </w:rPr>
      </w:pPr>
      <w:r w:rsidRPr="00F137D8">
        <w:rPr>
          <w:rFonts w:ascii="Arial" w:hAnsi="Arial" w:cs="Arial"/>
          <w:b/>
          <w:bCs/>
        </w:rPr>
        <w:t>Action Plan</w:t>
      </w:r>
      <w:r w:rsidRPr="00F137D8">
        <w:rPr>
          <w:rFonts w:ascii="Arial" w:hAnsi="Arial" w:cs="Arial"/>
        </w:rPr>
        <w:t xml:space="preserve">: My road map is clear for how to move forward with what I've learned from this project. I want to learn Italian even more so that I don't just learn it but really understand it. I'm really excited to learn Italian because it is useful for what I'm doing in school right now. After that, my vision is very broad. I'm excited to learn more about other languages and countries and use what I've learned to inspire me. I know how important real-world uses are, so my first goal will be to get feedback and hands-on experience, maybe through internships or jobs in the hotel industry. In essence, I want to turn my formal information into skills that I can use, making sure I'm always ready for a </w:t>
      </w:r>
      <w:proofErr w:type="spellStart"/>
      <w:r w:rsidRPr="00F137D8">
        <w:rPr>
          <w:rFonts w:ascii="Arial" w:hAnsi="Arial" w:cs="Arial"/>
        </w:rPr>
        <w:t>globalised</w:t>
      </w:r>
      <w:proofErr w:type="spellEnd"/>
      <w:r w:rsidRPr="00F137D8">
        <w:rPr>
          <w:rFonts w:ascii="Arial" w:hAnsi="Arial" w:cs="Arial"/>
        </w:rPr>
        <w:t xml:space="preserve"> and diverse world</w:t>
      </w:r>
      <w:r w:rsidR="006B1080">
        <w:rPr>
          <w:rFonts w:ascii="Arial" w:hAnsi="Arial" w:cs="Arial"/>
        </w:rPr>
        <w:t xml:space="preserve">. </w:t>
      </w:r>
    </w:p>
    <w:p w14:paraId="60E80906" w14:textId="77777777" w:rsidR="00EF2A44" w:rsidRPr="00F137D8" w:rsidRDefault="00EF2A44" w:rsidP="00F137D8">
      <w:pPr>
        <w:spacing w:line="360" w:lineRule="auto"/>
        <w:jc w:val="both"/>
        <w:rPr>
          <w:rFonts w:ascii="Arial" w:hAnsi="Arial" w:cs="Arial"/>
        </w:rPr>
      </w:pPr>
    </w:p>
    <w:p w14:paraId="15F01C06" w14:textId="77777777" w:rsidR="00EF2A44" w:rsidRPr="00F137D8" w:rsidRDefault="00EF2A44" w:rsidP="00F137D8">
      <w:pPr>
        <w:spacing w:line="360" w:lineRule="auto"/>
        <w:jc w:val="both"/>
        <w:rPr>
          <w:rFonts w:ascii="Arial" w:hAnsi="Arial" w:cs="Arial"/>
        </w:rPr>
      </w:pPr>
    </w:p>
    <w:p w14:paraId="598AE6D6" w14:textId="77777777" w:rsidR="00EF2A44" w:rsidRPr="00F137D8" w:rsidRDefault="00EF2A44" w:rsidP="00F137D8">
      <w:pPr>
        <w:spacing w:line="360" w:lineRule="auto"/>
        <w:jc w:val="both"/>
        <w:rPr>
          <w:rFonts w:ascii="Arial" w:hAnsi="Arial" w:cs="Arial"/>
        </w:rPr>
      </w:pPr>
    </w:p>
    <w:p w14:paraId="197257F5" w14:textId="77777777" w:rsidR="00EF2A44" w:rsidRPr="00F137D8" w:rsidRDefault="00EF2A44" w:rsidP="00F137D8">
      <w:pPr>
        <w:spacing w:line="360" w:lineRule="auto"/>
        <w:jc w:val="both"/>
        <w:rPr>
          <w:rFonts w:ascii="Arial" w:hAnsi="Arial" w:cs="Arial"/>
        </w:rPr>
      </w:pPr>
    </w:p>
    <w:p w14:paraId="2367E7F9" w14:textId="77777777" w:rsidR="00EF2A44" w:rsidRPr="00F137D8" w:rsidRDefault="00EF2A44" w:rsidP="00F137D8">
      <w:pPr>
        <w:spacing w:line="360" w:lineRule="auto"/>
        <w:jc w:val="both"/>
        <w:rPr>
          <w:rFonts w:ascii="Arial" w:hAnsi="Arial" w:cs="Arial"/>
        </w:rPr>
      </w:pPr>
    </w:p>
    <w:p w14:paraId="4773AFE3" w14:textId="77777777" w:rsidR="00EF2A44" w:rsidRPr="00F137D8" w:rsidRDefault="00EF2A44" w:rsidP="00F137D8">
      <w:pPr>
        <w:spacing w:line="360" w:lineRule="auto"/>
        <w:jc w:val="both"/>
        <w:rPr>
          <w:rFonts w:ascii="Arial" w:hAnsi="Arial" w:cs="Arial"/>
        </w:rPr>
      </w:pPr>
    </w:p>
    <w:p w14:paraId="0495FDF1" w14:textId="77777777" w:rsidR="00EF2A44" w:rsidRPr="00F137D8" w:rsidRDefault="00EF2A44" w:rsidP="00F137D8">
      <w:pPr>
        <w:spacing w:line="360" w:lineRule="auto"/>
        <w:jc w:val="both"/>
        <w:rPr>
          <w:rFonts w:ascii="Arial" w:hAnsi="Arial" w:cs="Arial"/>
        </w:rPr>
      </w:pPr>
    </w:p>
    <w:p w14:paraId="5242BCE3" w14:textId="77777777" w:rsidR="00EF2A44" w:rsidRPr="00F137D8" w:rsidRDefault="00EF2A44" w:rsidP="00F137D8">
      <w:pPr>
        <w:spacing w:line="360" w:lineRule="auto"/>
        <w:jc w:val="both"/>
        <w:rPr>
          <w:rFonts w:ascii="Arial" w:hAnsi="Arial" w:cs="Arial"/>
        </w:rPr>
      </w:pPr>
    </w:p>
    <w:p w14:paraId="123BA1DE" w14:textId="77777777" w:rsidR="00EF2A44" w:rsidRPr="00F137D8" w:rsidRDefault="00EF2A44" w:rsidP="00F137D8">
      <w:pPr>
        <w:spacing w:line="360" w:lineRule="auto"/>
        <w:jc w:val="both"/>
        <w:rPr>
          <w:rFonts w:ascii="Arial" w:hAnsi="Arial" w:cs="Arial"/>
        </w:rPr>
      </w:pPr>
    </w:p>
    <w:p w14:paraId="46E0B4A7" w14:textId="77777777" w:rsidR="00EF2A44" w:rsidRPr="00F137D8" w:rsidRDefault="00EF2A44" w:rsidP="00F137D8">
      <w:pPr>
        <w:spacing w:line="360" w:lineRule="auto"/>
        <w:jc w:val="both"/>
        <w:rPr>
          <w:rFonts w:ascii="Arial" w:hAnsi="Arial" w:cs="Arial"/>
        </w:rPr>
      </w:pPr>
    </w:p>
    <w:p w14:paraId="547899AF" w14:textId="77777777" w:rsidR="00EF2A44" w:rsidRDefault="00EF2A44" w:rsidP="00F137D8">
      <w:pPr>
        <w:spacing w:line="360" w:lineRule="auto"/>
        <w:jc w:val="both"/>
        <w:rPr>
          <w:rFonts w:ascii="Arial" w:hAnsi="Arial" w:cs="Arial"/>
        </w:rPr>
      </w:pPr>
    </w:p>
    <w:p w14:paraId="411B769D" w14:textId="77777777" w:rsidR="000A35EC" w:rsidRPr="00F137D8" w:rsidRDefault="000A35EC" w:rsidP="00F137D8">
      <w:pPr>
        <w:spacing w:line="360" w:lineRule="auto"/>
        <w:jc w:val="both"/>
        <w:rPr>
          <w:rFonts w:ascii="Arial" w:hAnsi="Arial" w:cs="Arial"/>
        </w:rPr>
      </w:pPr>
    </w:p>
    <w:p w14:paraId="0CB4DFC8" w14:textId="013F7343" w:rsidR="00EF2A44" w:rsidRPr="00F137D8" w:rsidRDefault="00EF2A44" w:rsidP="00F137D8">
      <w:pPr>
        <w:spacing w:line="360" w:lineRule="auto"/>
        <w:jc w:val="both"/>
        <w:rPr>
          <w:rFonts w:ascii="Arial" w:hAnsi="Arial" w:cs="Arial"/>
        </w:rPr>
      </w:pPr>
      <w:r w:rsidRPr="00F137D8">
        <w:rPr>
          <w:rFonts w:ascii="Arial" w:hAnsi="Arial" w:cs="Arial"/>
          <w:b/>
          <w:bCs/>
        </w:rPr>
        <w:lastRenderedPageBreak/>
        <w:t>Reference</w:t>
      </w:r>
      <w:r w:rsidR="00F137D8" w:rsidRPr="00F137D8">
        <w:rPr>
          <w:rFonts w:ascii="Arial" w:hAnsi="Arial" w:cs="Arial"/>
          <w:b/>
          <w:bCs/>
        </w:rPr>
        <w:t>s</w:t>
      </w:r>
      <w:r w:rsidR="00F137D8" w:rsidRPr="00F137D8">
        <w:rPr>
          <w:rFonts w:ascii="Arial" w:hAnsi="Arial" w:cs="Arial"/>
        </w:rPr>
        <w:t xml:space="preserve">: </w:t>
      </w:r>
    </w:p>
    <w:p w14:paraId="6F6B4735" w14:textId="77777777" w:rsidR="00F137D8" w:rsidRPr="00F137D8" w:rsidRDefault="00F137D8" w:rsidP="00F137D8">
      <w:pPr>
        <w:numPr>
          <w:ilvl w:val="0"/>
          <w:numId w:val="1"/>
        </w:numPr>
        <w:spacing w:line="360" w:lineRule="auto"/>
        <w:jc w:val="both"/>
        <w:rPr>
          <w:rFonts w:ascii="Arial" w:hAnsi="Arial" w:cs="Arial"/>
        </w:rPr>
      </w:pPr>
      <w:r w:rsidRPr="00F137D8">
        <w:rPr>
          <w:rFonts w:ascii="Arial" w:hAnsi="Arial" w:cs="Arial"/>
        </w:rPr>
        <w:t>Haines, C., 1978. Why Study Italian?. Canadian Modern Language Review, 34(2).</w:t>
      </w:r>
    </w:p>
    <w:p w14:paraId="0197B32B" w14:textId="77777777" w:rsidR="00F137D8" w:rsidRPr="00F137D8" w:rsidRDefault="00F137D8" w:rsidP="00F137D8">
      <w:pPr>
        <w:numPr>
          <w:ilvl w:val="0"/>
          <w:numId w:val="1"/>
        </w:numPr>
        <w:spacing w:line="360" w:lineRule="auto"/>
        <w:jc w:val="both"/>
        <w:rPr>
          <w:rFonts w:ascii="Arial" w:hAnsi="Arial" w:cs="Arial"/>
        </w:rPr>
      </w:pPr>
      <w:proofErr w:type="spellStart"/>
      <w:r w:rsidRPr="00F137D8">
        <w:rPr>
          <w:rFonts w:ascii="Arial" w:hAnsi="Arial" w:cs="Arial"/>
        </w:rPr>
        <w:t>Kriegl</w:t>
      </w:r>
      <w:proofErr w:type="spellEnd"/>
      <w:r w:rsidRPr="00F137D8">
        <w:rPr>
          <w:rFonts w:ascii="Arial" w:hAnsi="Arial" w:cs="Arial"/>
        </w:rPr>
        <w:t>, U., 2000. International hospitality management: Identifying important skills and effective raining. Cornell Hotel and Restaurant Administration Quarterly, 41(2), pp.64-71.</w:t>
      </w:r>
    </w:p>
    <w:p w14:paraId="33C1364A" w14:textId="77777777" w:rsidR="00F137D8" w:rsidRPr="00F137D8" w:rsidRDefault="00F137D8" w:rsidP="00F137D8">
      <w:pPr>
        <w:numPr>
          <w:ilvl w:val="0"/>
          <w:numId w:val="1"/>
        </w:numPr>
        <w:spacing w:line="360" w:lineRule="auto"/>
        <w:jc w:val="both"/>
        <w:rPr>
          <w:rFonts w:ascii="Arial" w:hAnsi="Arial" w:cs="Arial"/>
        </w:rPr>
      </w:pPr>
      <w:r w:rsidRPr="00F137D8">
        <w:rPr>
          <w:rFonts w:ascii="Arial" w:hAnsi="Arial" w:cs="Arial"/>
        </w:rPr>
        <w:t>Leslie, D. and Russell, H., 2006. The importance of foreign language skills in the tourism sector: A comparative study of student perceptions in the UK and continental Europe. Tourism Management, 27(6), pp.1397-1407.</w:t>
      </w:r>
    </w:p>
    <w:p w14:paraId="164C7B2B" w14:textId="77777777" w:rsidR="00F137D8" w:rsidRPr="00F137D8" w:rsidRDefault="00F137D8" w:rsidP="00F137D8">
      <w:pPr>
        <w:numPr>
          <w:ilvl w:val="0"/>
          <w:numId w:val="1"/>
        </w:numPr>
        <w:spacing w:line="360" w:lineRule="auto"/>
        <w:jc w:val="both"/>
        <w:rPr>
          <w:rFonts w:ascii="Arial" w:hAnsi="Arial" w:cs="Arial"/>
        </w:rPr>
      </w:pPr>
      <w:r w:rsidRPr="00F137D8">
        <w:rPr>
          <w:rFonts w:ascii="Arial" w:hAnsi="Arial" w:cs="Arial"/>
        </w:rPr>
        <w:t>Smith, D. and Carvill, B.M., 2000. The gift of the stranger: Faith, hospitality, and foreign language learning. Wm. B. Eerdmans Publishing.</w:t>
      </w:r>
    </w:p>
    <w:p w14:paraId="71941ED7" w14:textId="77777777" w:rsidR="00F137D8" w:rsidRPr="00F137D8" w:rsidRDefault="00F137D8" w:rsidP="00F137D8">
      <w:pPr>
        <w:spacing w:line="360" w:lineRule="auto"/>
        <w:jc w:val="both"/>
        <w:rPr>
          <w:rFonts w:ascii="Arial" w:hAnsi="Arial" w:cs="Arial"/>
        </w:rPr>
      </w:pPr>
    </w:p>
    <w:sectPr w:rsidR="00F137D8" w:rsidRPr="00F137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FEE2C" w14:textId="77777777" w:rsidR="009228D6" w:rsidRDefault="009228D6" w:rsidP="00BB48B1">
      <w:pPr>
        <w:spacing w:after="0" w:line="240" w:lineRule="auto"/>
      </w:pPr>
      <w:r>
        <w:separator/>
      </w:r>
    </w:p>
  </w:endnote>
  <w:endnote w:type="continuationSeparator" w:id="0">
    <w:p w14:paraId="07198C41" w14:textId="77777777" w:rsidR="009228D6" w:rsidRDefault="009228D6" w:rsidP="00BB4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D790B" w14:textId="77777777" w:rsidR="009228D6" w:rsidRDefault="009228D6" w:rsidP="00BB48B1">
      <w:pPr>
        <w:spacing w:after="0" w:line="240" w:lineRule="auto"/>
      </w:pPr>
      <w:r>
        <w:separator/>
      </w:r>
    </w:p>
  </w:footnote>
  <w:footnote w:type="continuationSeparator" w:id="0">
    <w:p w14:paraId="16BFE22C" w14:textId="77777777" w:rsidR="009228D6" w:rsidRDefault="009228D6" w:rsidP="00BB48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44394E"/>
    <w:multiLevelType w:val="hybridMultilevel"/>
    <w:tmpl w:val="6E1EDD12"/>
    <w:lvl w:ilvl="0" w:tplc="B4829322">
      <w:start w:val="1"/>
      <w:numFmt w:val="decimal"/>
      <w:lvlText w:val="%1."/>
      <w:lvlJc w:val="left"/>
      <w:pPr>
        <w:tabs>
          <w:tab w:val="num" w:pos="720"/>
        </w:tabs>
        <w:ind w:left="720" w:hanging="360"/>
      </w:pPr>
    </w:lvl>
    <w:lvl w:ilvl="1" w:tplc="E634F3C2" w:tentative="1">
      <w:start w:val="1"/>
      <w:numFmt w:val="decimal"/>
      <w:lvlText w:val="%2."/>
      <w:lvlJc w:val="left"/>
      <w:pPr>
        <w:tabs>
          <w:tab w:val="num" w:pos="1440"/>
        </w:tabs>
        <w:ind w:left="1440" w:hanging="360"/>
      </w:pPr>
    </w:lvl>
    <w:lvl w:ilvl="2" w:tplc="F0408780" w:tentative="1">
      <w:start w:val="1"/>
      <w:numFmt w:val="decimal"/>
      <w:lvlText w:val="%3."/>
      <w:lvlJc w:val="left"/>
      <w:pPr>
        <w:tabs>
          <w:tab w:val="num" w:pos="2160"/>
        </w:tabs>
        <w:ind w:left="2160" w:hanging="360"/>
      </w:pPr>
    </w:lvl>
    <w:lvl w:ilvl="3" w:tplc="AC28E84E" w:tentative="1">
      <w:start w:val="1"/>
      <w:numFmt w:val="decimal"/>
      <w:lvlText w:val="%4."/>
      <w:lvlJc w:val="left"/>
      <w:pPr>
        <w:tabs>
          <w:tab w:val="num" w:pos="2880"/>
        </w:tabs>
        <w:ind w:left="2880" w:hanging="360"/>
      </w:pPr>
    </w:lvl>
    <w:lvl w:ilvl="4" w:tplc="7512B300" w:tentative="1">
      <w:start w:val="1"/>
      <w:numFmt w:val="decimal"/>
      <w:lvlText w:val="%5."/>
      <w:lvlJc w:val="left"/>
      <w:pPr>
        <w:tabs>
          <w:tab w:val="num" w:pos="3600"/>
        </w:tabs>
        <w:ind w:left="3600" w:hanging="360"/>
      </w:pPr>
    </w:lvl>
    <w:lvl w:ilvl="5" w:tplc="75CEF526" w:tentative="1">
      <w:start w:val="1"/>
      <w:numFmt w:val="decimal"/>
      <w:lvlText w:val="%6."/>
      <w:lvlJc w:val="left"/>
      <w:pPr>
        <w:tabs>
          <w:tab w:val="num" w:pos="4320"/>
        </w:tabs>
        <w:ind w:left="4320" w:hanging="360"/>
      </w:pPr>
    </w:lvl>
    <w:lvl w:ilvl="6" w:tplc="74AE94B6" w:tentative="1">
      <w:start w:val="1"/>
      <w:numFmt w:val="decimal"/>
      <w:lvlText w:val="%7."/>
      <w:lvlJc w:val="left"/>
      <w:pPr>
        <w:tabs>
          <w:tab w:val="num" w:pos="5040"/>
        </w:tabs>
        <w:ind w:left="5040" w:hanging="360"/>
      </w:pPr>
    </w:lvl>
    <w:lvl w:ilvl="7" w:tplc="A56CD448" w:tentative="1">
      <w:start w:val="1"/>
      <w:numFmt w:val="decimal"/>
      <w:lvlText w:val="%8."/>
      <w:lvlJc w:val="left"/>
      <w:pPr>
        <w:tabs>
          <w:tab w:val="num" w:pos="5760"/>
        </w:tabs>
        <w:ind w:left="5760" w:hanging="360"/>
      </w:pPr>
    </w:lvl>
    <w:lvl w:ilvl="8" w:tplc="6CB00B0C" w:tentative="1">
      <w:start w:val="1"/>
      <w:numFmt w:val="decimal"/>
      <w:lvlText w:val="%9."/>
      <w:lvlJc w:val="left"/>
      <w:pPr>
        <w:tabs>
          <w:tab w:val="num" w:pos="6480"/>
        </w:tabs>
        <w:ind w:left="6480" w:hanging="360"/>
      </w:pPr>
    </w:lvl>
  </w:abstractNum>
  <w:num w:numId="1" w16cid:durableId="543831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F06"/>
    <w:rsid w:val="000A35EC"/>
    <w:rsid w:val="001A2B4C"/>
    <w:rsid w:val="00223AFB"/>
    <w:rsid w:val="003B5C8B"/>
    <w:rsid w:val="006B1080"/>
    <w:rsid w:val="007F07F9"/>
    <w:rsid w:val="009228D6"/>
    <w:rsid w:val="00A845B1"/>
    <w:rsid w:val="00B03771"/>
    <w:rsid w:val="00BB48B1"/>
    <w:rsid w:val="00C20F06"/>
    <w:rsid w:val="00DE1BF0"/>
    <w:rsid w:val="00EF2A44"/>
    <w:rsid w:val="00F05CA8"/>
    <w:rsid w:val="00F137D8"/>
    <w:rsid w:val="00F82AF0"/>
    <w:rsid w:val="00F96E2B"/>
    <w:rsid w:val="00FE50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1E9A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48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48B1"/>
  </w:style>
  <w:style w:type="paragraph" w:styleId="Footer">
    <w:name w:val="footer"/>
    <w:basedOn w:val="Normal"/>
    <w:link w:val="FooterChar"/>
    <w:uiPriority w:val="99"/>
    <w:unhideWhenUsed/>
    <w:rsid w:val="00BB48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48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67580">
      <w:bodyDiv w:val="1"/>
      <w:marLeft w:val="0"/>
      <w:marRight w:val="0"/>
      <w:marTop w:val="0"/>
      <w:marBottom w:val="0"/>
      <w:divBdr>
        <w:top w:val="none" w:sz="0" w:space="0" w:color="auto"/>
        <w:left w:val="none" w:sz="0" w:space="0" w:color="auto"/>
        <w:bottom w:val="none" w:sz="0" w:space="0" w:color="auto"/>
        <w:right w:val="none" w:sz="0" w:space="0" w:color="auto"/>
      </w:divBdr>
      <w:divsChild>
        <w:div w:id="1309675722">
          <w:marLeft w:val="360"/>
          <w:marRight w:val="0"/>
          <w:marTop w:val="60"/>
          <w:marBottom w:val="0"/>
          <w:divBdr>
            <w:top w:val="none" w:sz="0" w:space="0" w:color="auto"/>
            <w:left w:val="none" w:sz="0" w:space="0" w:color="auto"/>
            <w:bottom w:val="none" w:sz="0" w:space="0" w:color="auto"/>
            <w:right w:val="none" w:sz="0" w:space="0" w:color="auto"/>
          </w:divBdr>
        </w:div>
        <w:div w:id="172107891">
          <w:marLeft w:val="360"/>
          <w:marRight w:val="0"/>
          <w:marTop w:val="60"/>
          <w:marBottom w:val="0"/>
          <w:divBdr>
            <w:top w:val="none" w:sz="0" w:space="0" w:color="auto"/>
            <w:left w:val="none" w:sz="0" w:space="0" w:color="auto"/>
            <w:bottom w:val="none" w:sz="0" w:space="0" w:color="auto"/>
            <w:right w:val="none" w:sz="0" w:space="0" w:color="auto"/>
          </w:divBdr>
        </w:div>
        <w:div w:id="847250147">
          <w:marLeft w:val="360"/>
          <w:marRight w:val="0"/>
          <w:marTop w:val="60"/>
          <w:marBottom w:val="0"/>
          <w:divBdr>
            <w:top w:val="none" w:sz="0" w:space="0" w:color="auto"/>
            <w:left w:val="none" w:sz="0" w:space="0" w:color="auto"/>
            <w:bottom w:val="none" w:sz="0" w:space="0" w:color="auto"/>
            <w:right w:val="none" w:sz="0" w:space="0" w:color="auto"/>
          </w:divBdr>
        </w:div>
        <w:div w:id="130366148">
          <w:marLeft w:val="360"/>
          <w:marRight w:val="0"/>
          <w:marTop w:val="60"/>
          <w:marBottom w:val="0"/>
          <w:divBdr>
            <w:top w:val="none" w:sz="0" w:space="0" w:color="auto"/>
            <w:left w:val="none" w:sz="0" w:space="0" w:color="auto"/>
            <w:bottom w:val="none" w:sz="0" w:space="0" w:color="auto"/>
            <w:right w:val="none" w:sz="0" w:space="0" w:color="auto"/>
          </w:divBdr>
        </w:div>
      </w:divsChild>
    </w:div>
    <w:div w:id="676343269">
      <w:bodyDiv w:val="1"/>
      <w:marLeft w:val="0"/>
      <w:marRight w:val="0"/>
      <w:marTop w:val="0"/>
      <w:marBottom w:val="0"/>
      <w:divBdr>
        <w:top w:val="none" w:sz="0" w:space="0" w:color="auto"/>
        <w:left w:val="none" w:sz="0" w:space="0" w:color="auto"/>
        <w:bottom w:val="none" w:sz="0" w:space="0" w:color="auto"/>
        <w:right w:val="none" w:sz="0" w:space="0" w:color="auto"/>
      </w:divBdr>
    </w:div>
    <w:div w:id="967785487">
      <w:bodyDiv w:val="1"/>
      <w:marLeft w:val="0"/>
      <w:marRight w:val="0"/>
      <w:marTop w:val="0"/>
      <w:marBottom w:val="0"/>
      <w:divBdr>
        <w:top w:val="none" w:sz="0" w:space="0" w:color="auto"/>
        <w:left w:val="none" w:sz="0" w:space="0" w:color="auto"/>
        <w:bottom w:val="none" w:sz="0" w:space="0" w:color="auto"/>
        <w:right w:val="none" w:sz="0" w:space="0" w:color="auto"/>
      </w:divBdr>
      <w:divsChild>
        <w:div w:id="1891334289">
          <w:marLeft w:val="360"/>
          <w:marRight w:val="0"/>
          <w:marTop w:val="60"/>
          <w:marBottom w:val="0"/>
          <w:divBdr>
            <w:top w:val="none" w:sz="0" w:space="0" w:color="auto"/>
            <w:left w:val="none" w:sz="0" w:space="0" w:color="auto"/>
            <w:bottom w:val="none" w:sz="0" w:space="0" w:color="auto"/>
            <w:right w:val="none" w:sz="0" w:space="0" w:color="auto"/>
          </w:divBdr>
        </w:div>
        <w:div w:id="108554848">
          <w:marLeft w:val="360"/>
          <w:marRight w:val="0"/>
          <w:marTop w:val="60"/>
          <w:marBottom w:val="0"/>
          <w:divBdr>
            <w:top w:val="none" w:sz="0" w:space="0" w:color="auto"/>
            <w:left w:val="none" w:sz="0" w:space="0" w:color="auto"/>
            <w:bottom w:val="none" w:sz="0" w:space="0" w:color="auto"/>
            <w:right w:val="none" w:sz="0" w:space="0" w:color="auto"/>
          </w:divBdr>
        </w:div>
        <w:div w:id="2077316719">
          <w:marLeft w:val="360"/>
          <w:marRight w:val="0"/>
          <w:marTop w:val="60"/>
          <w:marBottom w:val="0"/>
          <w:divBdr>
            <w:top w:val="none" w:sz="0" w:space="0" w:color="auto"/>
            <w:left w:val="none" w:sz="0" w:space="0" w:color="auto"/>
            <w:bottom w:val="none" w:sz="0" w:space="0" w:color="auto"/>
            <w:right w:val="none" w:sz="0" w:space="0" w:color="auto"/>
          </w:divBdr>
        </w:div>
        <w:div w:id="1021511165">
          <w:marLeft w:val="360"/>
          <w:marRight w:val="0"/>
          <w:marTop w:val="60"/>
          <w:marBottom w:val="0"/>
          <w:divBdr>
            <w:top w:val="none" w:sz="0" w:space="0" w:color="auto"/>
            <w:left w:val="none" w:sz="0" w:space="0" w:color="auto"/>
            <w:bottom w:val="none" w:sz="0" w:space="0" w:color="auto"/>
            <w:right w:val="none" w:sz="0" w:space="0" w:color="auto"/>
          </w:divBdr>
        </w:div>
      </w:divsChild>
    </w:div>
    <w:div w:id="1510489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8FC473-8B5C-461A-94D3-0BB5DF85BB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679</Words>
  <Characters>3875</Characters>
  <Application>Microsoft Office Word</Application>
  <DocSecurity>0</DocSecurity>
  <Lines>32</Lines>
  <Paragraphs>9</Paragraphs>
  <ScaleCrop>false</ScaleCrop>
  <Company/>
  <LinksUpToDate>false</LinksUpToDate>
  <CharactersWithSpaces>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2023-10-31T15:12:00Z</dcterms:created>
  <dcterms:modified xsi:type="dcterms:W3CDTF">2023-11-02T10:15:00Z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ee84fa1a7ffbb7a62b4f2c13882893617fb79f159c7094eddd7268a3420b01d7</vt:lpwstr>
  </property>
</Properties>
</file>