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2423A" w14:textId="77777777" w:rsidR="00991214" w:rsidRDefault="00132A91" w:rsidP="00991214">
      <w:pPr>
        <w:spacing w:before="240"/>
        <w:rPr>
          <w:rFonts w:cs="Arial"/>
        </w:rPr>
      </w:pPr>
      <w:r w:rsidRPr="00D25939">
        <w:rPr>
          <w:rFonts w:cs="Arial"/>
          <w:noProof/>
        </w:rPr>
        <w:drawing>
          <wp:inline distT="0" distB="0" distL="0" distR="0" wp14:anchorId="3A2381CA" wp14:editId="13602E3F">
            <wp:extent cx="2617317" cy="108373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21110" cy="1085304"/>
                    </a:xfrm>
                    <a:prstGeom prst="rect">
                      <a:avLst/>
                    </a:prstGeom>
                  </pic:spPr>
                </pic:pic>
              </a:graphicData>
            </a:graphic>
          </wp:inline>
        </w:drawing>
      </w:r>
    </w:p>
    <w:p w14:paraId="0946D7AE" w14:textId="77777777" w:rsidR="007553CB" w:rsidRDefault="007553CB" w:rsidP="00F24FF1">
      <w:pPr>
        <w:spacing w:before="240"/>
        <w:jc w:val="left"/>
        <w:rPr>
          <w:rFonts w:cs="Arial"/>
          <w:sz w:val="40"/>
          <w:szCs w:val="40"/>
        </w:rPr>
      </w:pPr>
    </w:p>
    <w:p w14:paraId="502CAF3E" w14:textId="1C5523B0" w:rsidR="00D15B61" w:rsidRPr="00691123" w:rsidRDefault="00D15B61" w:rsidP="00F24FF1">
      <w:pPr>
        <w:spacing w:before="240"/>
        <w:jc w:val="left"/>
        <w:rPr>
          <w:rFonts w:cs="Arial"/>
          <w:sz w:val="40"/>
          <w:szCs w:val="40"/>
        </w:rPr>
      </w:pPr>
      <w:r w:rsidRPr="00691123">
        <w:rPr>
          <w:rFonts w:cs="Arial"/>
          <w:b/>
          <w:sz w:val="40"/>
          <w:szCs w:val="40"/>
        </w:rPr>
        <w:t>BMIH4003</w:t>
      </w:r>
      <w:r w:rsidR="00691123" w:rsidRPr="00691123">
        <w:rPr>
          <w:rFonts w:cs="Arial"/>
          <w:sz w:val="40"/>
          <w:szCs w:val="40"/>
        </w:rPr>
        <w:t>-----</w:t>
      </w:r>
      <w:r w:rsidRPr="00691123">
        <w:rPr>
          <w:rFonts w:cs="Arial"/>
          <w:b/>
          <w:sz w:val="40"/>
          <w:szCs w:val="40"/>
        </w:rPr>
        <w:t>Hospitality and Guest Services</w:t>
      </w:r>
    </w:p>
    <w:p w14:paraId="70CD4A42" w14:textId="70038077" w:rsidR="00D25939" w:rsidRPr="00691123" w:rsidRDefault="00132A91" w:rsidP="00691123">
      <w:pPr>
        <w:spacing w:before="240" w:after="240"/>
        <w:jc w:val="left"/>
        <w:rPr>
          <w:rFonts w:cs="Arial"/>
          <w:color w:val="000000" w:themeColor="text1"/>
          <w:sz w:val="32"/>
          <w:szCs w:val="32"/>
        </w:rPr>
      </w:pPr>
      <w:r w:rsidRPr="00691123">
        <w:rPr>
          <w:rFonts w:cs="Arial"/>
          <w:b/>
          <w:color w:val="000000" w:themeColor="text1"/>
          <w:sz w:val="32"/>
          <w:szCs w:val="32"/>
        </w:rPr>
        <w:t>Hotel standards, reputation management, building and retaining customer loyalty</w:t>
      </w:r>
      <w:r w:rsidR="00691123">
        <w:rPr>
          <w:rFonts w:cs="Arial"/>
          <w:color w:val="000000" w:themeColor="text1"/>
          <w:sz w:val="32"/>
          <w:szCs w:val="32"/>
        </w:rPr>
        <w:t xml:space="preserve"> </w:t>
      </w:r>
      <w:r w:rsidR="006D054C" w:rsidRPr="00691123">
        <w:rPr>
          <w:rFonts w:cs="Arial"/>
          <w:b/>
          <w:bCs/>
          <w:color w:val="000000" w:themeColor="text1"/>
          <w:sz w:val="32"/>
          <w:szCs w:val="32"/>
        </w:rPr>
        <w:t>Report.</w:t>
      </w:r>
    </w:p>
    <w:p w14:paraId="6837D8A3" w14:textId="77777777" w:rsidR="007553CB" w:rsidRDefault="007553CB" w:rsidP="004C69B6">
      <w:pPr>
        <w:spacing w:before="240"/>
        <w:jc w:val="center"/>
        <w:rPr>
          <w:rFonts w:cs="Arial"/>
          <w:b/>
          <w:bCs/>
          <w:color w:val="000000" w:themeColor="text1"/>
          <w:sz w:val="36"/>
          <w:szCs w:val="36"/>
        </w:rPr>
      </w:pPr>
    </w:p>
    <w:p w14:paraId="38EF912D" w14:textId="77777777" w:rsidR="007553CB" w:rsidRDefault="007553CB" w:rsidP="004C69B6">
      <w:pPr>
        <w:spacing w:before="240"/>
        <w:jc w:val="center"/>
        <w:rPr>
          <w:rFonts w:cs="Arial"/>
          <w:b/>
          <w:bCs/>
          <w:color w:val="000000" w:themeColor="text1"/>
          <w:sz w:val="36"/>
          <w:szCs w:val="36"/>
        </w:rPr>
      </w:pPr>
    </w:p>
    <w:p w14:paraId="30470061" w14:textId="417ECF9D" w:rsidR="00523541" w:rsidRPr="00523541" w:rsidRDefault="00523541" w:rsidP="004C69B6">
      <w:pPr>
        <w:spacing w:before="240"/>
        <w:jc w:val="center"/>
        <w:rPr>
          <w:rFonts w:cs="Arial"/>
          <w:color w:val="000000" w:themeColor="text1"/>
          <w:sz w:val="36"/>
          <w:szCs w:val="36"/>
        </w:rPr>
      </w:pPr>
      <w:r w:rsidRPr="00523541">
        <w:rPr>
          <w:rFonts w:cs="Arial"/>
          <w:b/>
          <w:bCs/>
          <w:color w:val="000000" w:themeColor="text1"/>
          <w:sz w:val="36"/>
          <w:szCs w:val="36"/>
        </w:rPr>
        <w:t>Student Name</w:t>
      </w:r>
      <w:r w:rsidRPr="00523541">
        <w:rPr>
          <w:rFonts w:cs="Arial"/>
          <w:color w:val="000000" w:themeColor="text1"/>
          <w:sz w:val="36"/>
          <w:szCs w:val="36"/>
        </w:rPr>
        <w:t>: Nasima Akter</w:t>
      </w:r>
    </w:p>
    <w:p w14:paraId="12439D71" w14:textId="174DBC3B" w:rsidR="00523541" w:rsidRPr="00523541" w:rsidRDefault="00523541" w:rsidP="004C69B6">
      <w:pPr>
        <w:spacing w:before="240"/>
        <w:jc w:val="center"/>
        <w:rPr>
          <w:rFonts w:cs="Arial"/>
          <w:color w:val="000000" w:themeColor="text1"/>
          <w:sz w:val="36"/>
          <w:szCs w:val="36"/>
        </w:rPr>
      </w:pPr>
      <w:r w:rsidRPr="00523541">
        <w:rPr>
          <w:rFonts w:cs="Arial"/>
          <w:b/>
          <w:bCs/>
          <w:color w:val="000000" w:themeColor="text1"/>
          <w:sz w:val="36"/>
          <w:szCs w:val="36"/>
        </w:rPr>
        <w:t>Student Id</w:t>
      </w:r>
      <w:r w:rsidRPr="00523541">
        <w:rPr>
          <w:rFonts w:cs="Arial"/>
          <w:color w:val="000000" w:themeColor="text1"/>
          <w:sz w:val="36"/>
          <w:szCs w:val="36"/>
        </w:rPr>
        <w:t xml:space="preserve">: </w:t>
      </w:r>
      <w:r w:rsidR="007553CB">
        <w:rPr>
          <w:rFonts w:cs="Arial"/>
          <w:color w:val="000000" w:themeColor="text1"/>
          <w:sz w:val="36"/>
          <w:szCs w:val="36"/>
        </w:rPr>
        <w:t>2210268</w:t>
      </w:r>
    </w:p>
    <w:p w14:paraId="1C372FAD" w14:textId="68E80CEE" w:rsidR="003D5955" w:rsidRPr="00691123" w:rsidRDefault="00523541" w:rsidP="00691123">
      <w:pPr>
        <w:spacing w:before="240"/>
        <w:jc w:val="center"/>
        <w:rPr>
          <w:rFonts w:cs="Arial"/>
          <w:color w:val="000000" w:themeColor="text1"/>
          <w:sz w:val="36"/>
          <w:szCs w:val="36"/>
        </w:rPr>
      </w:pPr>
      <w:r w:rsidRPr="00523541">
        <w:rPr>
          <w:rFonts w:cs="Arial"/>
          <w:b/>
          <w:bCs/>
          <w:color w:val="000000" w:themeColor="text1"/>
          <w:sz w:val="36"/>
          <w:szCs w:val="36"/>
        </w:rPr>
        <w:t>Lecturer Name</w:t>
      </w:r>
      <w:r w:rsidRPr="00523541">
        <w:rPr>
          <w:rFonts w:cs="Arial"/>
          <w:color w:val="000000" w:themeColor="text1"/>
          <w:sz w:val="36"/>
          <w:szCs w:val="36"/>
        </w:rPr>
        <w:t>: Muhammad Cassamo</w:t>
      </w:r>
      <w:r w:rsidR="003D5955" w:rsidRPr="00D25939">
        <w:rPr>
          <w:rFonts w:cs="Arial"/>
          <w:color w:val="000000" w:themeColor="text1"/>
        </w:rPr>
        <w:br w:type="page"/>
      </w:r>
    </w:p>
    <w:p w14:paraId="002D5B4F" w14:textId="77777777" w:rsidR="003D5955" w:rsidRPr="00D25939" w:rsidRDefault="003D5955" w:rsidP="004C69B6">
      <w:pPr>
        <w:pStyle w:val="Heading1"/>
        <w:rPr>
          <w:rFonts w:cs="Arial"/>
        </w:rPr>
      </w:pPr>
      <w:bookmarkStart w:id="0" w:name="_Toc128237932"/>
      <w:r w:rsidRPr="00D25939">
        <w:rPr>
          <w:rFonts w:cs="Arial"/>
        </w:rPr>
        <w:lastRenderedPageBreak/>
        <w:t>Executive Summary</w:t>
      </w:r>
      <w:bookmarkEnd w:id="0"/>
    </w:p>
    <w:p w14:paraId="3D5BB5BC" w14:textId="6714A337" w:rsidR="00D15B61" w:rsidRPr="00D25939" w:rsidRDefault="003D5955" w:rsidP="004C69B6">
      <w:pPr>
        <w:tabs>
          <w:tab w:val="left" w:pos="700"/>
          <w:tab w:val="center" w:pos="4513"/>
        </w:tabs>
        <w:spacing w:before="240" w:after="240"/>
        <w:rPr>
          <w:rFonts w:cs="Arial"/>
        </w:rPr>
      </w:pPr>
      <w:r w:rsidRPr="00D25939">
        <w:rPr>
          <w:rFonts w:cs="Arial"/>
        </w:rPr>
        <w:t>Hospitality management in the hotel business is the subject of this report. This paper will examine Marriot's approach to service management and explain why the hotel's customers should feel as if they have walked into a scene from a movie. This study will also discuss Hotel Marriott's brand consistency and customer service standards, as well as the necessary skills to improve the quality of the guest experience across the hotel.</w:t>
      </w:r>
      <w:r w:rsidRPr="00D25939">
        <w:rPr>
          <w:rFonts w:cs="Arial"/>
        </w:rPr>
        <w:tab/>
      </w:r>
      <w:r w:rsidR="00D15B61" w:rsidRPr="00D25939">
        <w:rPr>
          <w:rFonts w:cs="Arial"/>
        </w:rPr>
        <w:br w:type="page"/>
      </w:r>
    </w:p>
    <w:sdt>
      <w:sdtPr>
        <w:rPr>
          <w:rFonts w:ascii="Arial" w:eastAsiaTheme="minorHAnsi" w:hAnsi="Arial" w:cs="Arial"/>
          <w:color w:val="auto"/>
          <w:sz w:val="24"/>
          <w:szCs w:val="22"/>
          <w:lang w:val="en-GB"/>
        </w:rPr>
        <w:id w:val="648716166"/>
        <w:docPartObj>
          <w:docPartGallery w:val="Table of Contents"/>
          <w:docPartUnique/>
        </w:docPartObj>
      </w:sdtPr>
      <w:sdtEndPr>
        <w:rPr>
          <w:b/>
          <w:bCs/>
          <w:noProof/>
        </w:rPr>
      </w:sdtEndPr>
      <w:sdtContent>
        <w:p w14:paraId="69832007" w14:textId="6642B485" w:rsidR="00D15B61" w:rsidRPr="00D25939" w:rsidRDefault="00D15B61" w:rsidP="004C69B6">
          <w:pPr>
            <w:pStyle w:val="TOCHeading"/>
            <w:spacing w:after="240" w:line="360" w:lineRule="auto"/>
            <w:jc w:val="both"/>
            <w:rPr>
              <w:rFonts w:ascii="Arial" w:hAnsi="Arial" w:cs="Arial"/>
            </w:rPr>
          </w:pPr>
          <w:r w:rsidRPr="00D25939">
            <w:rPr>
              <w:rFonts w:ascii="Arial" w:hAnsi="Arial" w:cs="Arial"/>
            </w:rPr>
            <w:t>Table of Contents</w:t>
          </w:r>
        </w:p>
        <w:p w14:paraId="7C44BCD1" w14:textId="66E095CF" w:rsidR="00D25939" w:rsidRDefault="00D15B61" w:rsidP="004C69B6">
          <w:pPr>
            <w:pStyle w:val="TOC1"/>
            <w:tabs>
              <w:tab w:val="right" w:leader="dot" w:pos="9016"/>
            </w:tabs>
            <w:rPr>
              <w:rFonts w:asciiTheme="minorHAnsi" w:eastAsiaTheme="minorEastAsia" w:hAnsiTheme="minorHAnsi"/>
              <w:noProof/>
              <w:sz w:val="22"/>
              <w:lang w:eastAsia="en-GB"/>
            </w:rPr>
          </w:pPr>
          <w:r w:rsidRPr="00D25939">
            <w:rPr>
              <w:rFonts w:cs="Arial"/>
            </w:rPr>
            <w:fldChar w:fldCharType="begin"/>
          </w:r>
          <w:r w:rsidRPr="00D25939">
            <w:rPr>
              <w:rFonts w:cs="Arial"/>
            </w:rPr>
            <w:instrText xml:space="preserve"> TOC \o "1-3" \h \z \u </w:instrText>
          </w:r>
          <w:r w:rsidRPr="00D25939">
            <w:rPr>
              <w:rFonts w:cs="Arial"/>
            </w:rPr>
            <w:fldChar w:fldCharType="separate"/>
          </w:r>
          <w:hyperlink w:anchor="_Toc128237932" w:history="1">
            <w:r w:rsidR="00D25939" w:rsidRPr="00EB018F">
              <w:rPr>
                <w:rStyle w:val="Hyperlink"/>
                <w:rFonts w:cs="Arial"/>
                <w:noProof/>
              </w:rPr>
              <w:t>Executive Summary</w:t>
            </w:r>
            <w:r w:rsidR="00D25939">
              <w:rPr>
                <w:noProof/>
                <w:webHidden/>
              </w:rPr>
              <w:tab/>
            </w:r>
            <w:r w:rsidR="00D25939">
              <w:rPr>
                <w:noProof/>
                <w:webHidden/>
              </w:rPr>
              <w:fldChar w:fldCharType="begin"/>
            </w:r>
            <w:r w:rsidR="00D25939">
              <w:rPr>
                <w:noProof/>
                <w:webHidden/>
              </w:rPr>
              <w:instrText xml:space="preserve"> PAGEREF _Toc128237932 \h </w:instrText>
            </w:r>
            <w:r w:rsidR="00D25939">
              <w:rPr>
                <w:noProof/>
                <w:webHidden/>
              </w:rPr>
            </w:r>
            <w:r w:rsidR="00D25939">
              <w:rPr>
                <w:noProof/>
                <w:webHidden/>
              </w:rPr>
              <w:fldChar w:fldCharType="separate"/>
            </w:r>
            <w:r w:rsidR="00D25939">
              <w:rPr>
                <w:noProof/>
                <w:webHidden/>
              </w:rPr>
              <w:t>2</w:t>
            </w:r>
            <w:r w:rsidR="00D25939">
              <w:rPr>
                <w:noProof/>
                <w:webHidden/>
              </w:rPr>
              <w:fldChar w:fldCharType="end"/>
            </w:r>
          </w:hyperlink>
        </w:p>
        <w:p w14:paraId="740CA7CA" w14:textId="6CAF8120" w:rsidR="00D25939" w:rsidRDefault="002B30AE" w:rsidP="004C69B6">
          <w:pPr>
            <w:pStyle w:val="TOC1"/>
            <w:tabs>
              <w:tab w:val="right" w:leader="dot" w:pos="9016"/>
            </w:tabs>
            <w:rPr>
              <w:rFonts w:asciiTheme="minorHAnsi" w:eastAsiaTheme="minorEastAsia" w:hAnsiTheme="minorHAnsi"/>
              <w:noProof/>
              <w:sz w:val="22"/>
              <w:lang w:eastAsia="en-GB"/>
            </w:rPr>
          </w:pPr>
          <w:hyperlink w:anchor="_Toc128237933" w:history="1">
            <w:r w:rsidR="00D25939" w:rsidRPr="00EB018F">
              <w:rPr>
                <w:rStyle w:val="Hyperlink"/>
                <w:rFonts w:cs="Arial"/>
                <w:noProof/>
              </w:rPr>
              <w:t>Introduction</w:t>
            </w:r>
            <w:r w:rsidR="00D25939">
              <w:rPr>
                <w:noProof/>
                <w:webHidden/>
              </w:rPr>
              <w:tab/>
            </w:r>
            <w:r w:rsidR="00D25939">
              <w:rPr>
                <w:noProof/>
                <w:webHidden/>
              </w:rPr>
              <w:fldChar w:fldCharType="begin"/>
            </w:r>
            <w:r w:rsidR="00D25939">
              <w:rPr>
                <w:noProof/>
                <w:webHidden/>
              </w:rPr>
              <w:instrText xml:space="preserve"> PAGEREF _Toc128237933 \h </w:instrText>
            </w:r>
            <w:r w:rsidR="00D25939">
              <w:rPr>
                <w:noProof/>
                <w:webHidden/>
              </w:rPr>
            </w:r>
            <w:r w:rsidR="00D25939">
              <w:rPr>
                <w:noProof/>
                <w:webHidden/>
              </w:rPr>
              <w:fldChar w:fldCharType="separate"/>
            </w:r>
            <w:r w:rsidR="00D25939">
              <w:rPr>
                <w:noProof/>
                <w:webHidden/>
              </w:rPr>
              <w:t>4</w:t>
            </w:r>
            <w:r w:rsidR="00D25939">
              <w:rPr>
                <w:noProof/>
                <w:webHidden/>
              </w:rPr>
              <w:fldChar w:fldCharType="end"/>
            </w:r>
          </w:hyperlink>
        </w:p>
        <w:p w14:paraId="248DF8FB" w14:textId="0903BE19" w:rsidR="00D25939" w:rsidRDefault="002B30AE" w:rsidP="004C69B6">
          <w:pPr>
            <w:pStyle w:val="TOC2"/>
            <w:tabs>
              <w:tab w:val="right" w:leader="dot" w:pos="9016"/>
            </w:tabs>
            <w:rPr>
              <w:rFonts w:asciiTheme="minorHAnsi" w:eastAsiaTheme="minorEastAsia" w:hAnsiTheme="minorHAnsi"/>
              <w:noProof/>
              <w:sz w:val="22"/>
              <w:lang w:eastAsia="en-GB"/>
            </w:rPr>
          </w:pPr>
          <w:hyperlink w:anchor="_Toc128237934" w:history="1">
            <w:r w:rsidR="00D25939" w:rsidRPr="00EB018F">
              <w:rPr>
                <w:rStyle w:val="Hyperlink"/>
                <w:rFonts w:cs="Arial"/>
                <w:noProof/>
              </w:rPr>
              <w:t>Customer service standard and brand consistency of a hotel</w:t>
            </w:r>
            <w:r w:rsidR="00D25939">
              <w:rPr>
                <w:noProof/>
                <w:webHidden/>
              </w:rPr>
              <w:tab/>
            </w:r>
            <w:r w:rsidR="00D25939">
              <w:rPr>
                <w:noProof/>
                <w:webHidden/>
              </w:rPr>
              <w:fldChar w:fldCharType="begin"/>
            </w:r>
            <w:r w:rsidR="00D25939">
              <w:rPr>
                <w:noProof/>
                <w:webHidden/>
              </w:rPr>
              <w:instrText xml:space="preserve"> PAGEREF _Toc128237934 \h </w:instrText>
            </w:r>
            <w:r w:rsidR="00D25939">
              <w:rPr>
                <w:noProof/>
                <w:webHidden/>
              </w:rPr>
            </w:r>
            <w:r w:rsidR="00D25939">
              <w:rPr>
                <w:noProof/>
                <w:webHidden/>
              </w:rPr>
              <w:fldChar w:fldCharType="separate"/>
            </w:r>
            <w:r w:rsidR="00D25939">
              <w:rPr>
                <w:noProof/>
                <w:webHidden/>
              </w:rPr>
              <w:t>5</w:t>
            </w:r>
            <w:r w:rsidR="00D25939">
              <w:rPr>
                <w:noProof/>
                <w:webHidden/>
              </w:rPr>
              <w:fldChar w:fldCharType="end"/>
            </w:r>
          </w:hyperlink>
        </w:p>
        <w:p w14:paraId="75956DC0" w14:textId="0BED7DCF"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35" w:history="1">
            <w:r w:rsidR="00D25939" w:rsidRPr="00EB018F">
              <w:rPr>
                <w:rStyle w:val="Hyperlink"/>
                <w:rFonts w:cs="Arial"/>
                <w:noProof/>
              </w:rPr>
              <w:t>Marriot</w:t>
            </w:r>
            <w:r w:rsidR="00D25939">
              <w:rPr>
                <w:noProof/>
                <w:webHidden/>
              </w:rPr>
              <w:tab/>
            </w:r>
            <w:r w:rsidR="00D25939">
              <w:rPr>
                <w:noProof/>
                <w:webHidden/>
              </w:rPr>
              <w:fldChar w:fldCharType="begin"/>
            </w:r>
            <w:r w:rsidR="00D25939">
              <w:rPr>
                <w:noProof/>
                <w:webHidden/>
              </w:rPr>
              <w:instrText xml:space="preserve"> PAGEREF _Toc128237935 \h </w:instrText>
            </w:r>
            <w:r w:rsidR="00D25939">
              <w:rPr>
                <w:noProof/>
                <w:webHidden/>
              </w:rPr>
            </w:r>
            <w:r w:rsidR="00D25939">
              <w:rPr>
                <w:noProof/>
                <w:webHidden/>
              </w:rPr>
              <w:fldChar w:fldCharType="separate"/>
            </w:r>
            <w:r w:rsidR="00D25939">
              <w:rPr>
                <w:noProof/>
                <w:webHidden/>
              </w:rPr>
              <w:t>5</w:t>
            </w:r>
            <w:r w:rsidR="00D25939">
              <w:rPr>
                <w:noProof/>
                <w:webHidden/>
              </w:rPr>
              <w:fldChar w:fldCharType="end"/>
            </w:r>
          </w:hyperlink>
        </w:p>
        <w:p w14:paraId="00A06447" w14:textId="68DEB6B4" w:rsidR="00D25939" w:rsidRDefault="002B30AE" w:rsidP="004C69B6">
          <w:pPr>
            <w:pStyle w:val="TOC2"/>
            <w:tabs>
              <w:tab w:val="right" w:leader="dot" w:pos="9016"/>
            </w:tabs>
            <w:rPr>
              <w:rFonts w:asciiTheme="minorHAnsi" w:eastAsiaTheme="minorEastAsia" w:hAnsiTheme="minorHAnsi"/>
              <w:noProof/>
              <w:sz w:val="22"/>
              <w:lang w:eastAsia="en-GB"/>
            </w:rPr>
          </w:pPr>
          <w:hyperlink w:anchor="_Toc128237936" w:history="1">
            <w:r w:rsidR="00D25939" w:rsidRPr="00EB018F">
              <w:rPr>
                <w:rStyle w:val="Hyperlink"/>
                <w:rFonts w:cs="Arial"/>
                <w:noProof/>
              </w:rPr>
              <w:t>Techniques for achieving natural and unforced Hotel service</w:t>
            </w:r>
            <w:r w:rsidR="00D25939">
              <w:rPr>
                <w:noProof/>
                <w:webHidden/>
              </w:rPr>
              <w:tab/>
            </w:r>
            <w:r w:rsidR="00D25939">
              <w:rPr>
                <w:noProof/>
                <w:webHidden/>
              </w:rPr>
              <w:fldChar w:fldCharType="begin"/>
            </w:r>
            <w:r w:rsidR="00D25939">
              <w:rPr>
                <w:noProof/>
                <w:webHidden/>
              </w:rPr>
              <w:instrText xml:space="preserve"> PAGEREF _Toc128237936 \h </w:instrText>
            </w:r>
            <w:r w:rsidR="00D25939">
              <w:rPr>
                <w:noProof/>
                <w:webHidden/>
              </w:rPr>
            </w:r>
            <w:r w:rsidR="00D25939">
              <w:rPr>
                <w:noProof/>
                <w:webHidden/>
              </w:rPr>
              <w:fldChar w:fldCharType="separate"/>
            </w:r>
            <w:r w:rsidR="00D25939">
              <w:rPr>
                <w:noProof/>
                <w:webHidden/>
              </w:rPr>
              <w:t>5</w:t>
            </w:r>
            <w:r w:rsidR="00D25939">
              <w:rPr>
                <w:noProof/>
                <w:webHidden/>
              </w:rPr>
              <w:fldChar w:fldCharType="end"/>
            </w:r>
          </w:hyperlink>
        </w:p>
        <w:p w14:paraId="24339F48" w14:textId="1212980F"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37" w:history="1">
            <w:r w:rsidR="00D25939" w:rsidRPr="00EB018F">
              <w:rPr>
                <w:rStyle w:val="Hyperlink"/>
                <w:rFonts w:cs="Arial"/>
                <w:noProof/>
              </w:rPr>
              <w:t>Preparation</w:t>
            </w:r>
            <w:r w:rsidR="00D25939">
              <w:rPr>
                <w:noProof/>
                <w:webHidden/>
              </w:rPr>
              <w:tab/>
            </w:r>
            <w:r w:rsidR="00D25939">
              <w:rPr>
                <w:noProof/>
                <w:webHidden/>
              </w:rPr>
              <w:fldChar w:fldCharType="begin"/>
            </w:r>
            <w:r w:rsidR="00D25939">
              <w:rPr>
                <w:noProof/>
                <w:webHidden/>
              </w:rPr>
              <w:instrText xml:space="preserve"> PAGEREF _Toc128237937 \h </w:instrText>
            </w:r>
            <w:r w:rsidR="00D25939">
              <w:rPr>
                <w:noProof/>
                <w:webHidden/>
              </w:rPr>
            </w:r>
            <w:r w:rsidR="00D25939">
              <w:rPr>
                <w:noProof/>
                <w:webHidden/>
              </w:rPr>
              <w:fldChar w:fldCharType="separate"/>
            </w:r>
            <w:r w:rsidR="00D25939">
              <w:rPr>
                <w:noProof/>
                <w:webHidden/>
              </w:rPr>
              <w:t>5</w:t>
            </w:r>
            <w:r w:rsidR="00D25939">
              <w:rPr>
                <w:noProof/>
                <w:webHidden/>
              </w:rPr>
              <w:fldChar w:fldCharType="end"/>
            </w:r>
          </w:hyperlink>
        </w:p>
        <w:p w14:paraId="6B725C6E" w14:textId="3A5B972C"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38" w:history="1">
            <w:r w:rsidR="00D25939" w:rsidRPr="00EB018F">
              <w:rPr>
                <w:rStyle w:val="Hyperlink"/>
                <w:rFonts w:cs="Arial"/>
                <w:noProof/>
              </w:rPr>
              <w:t>Execution</w:t>
            </w:r>
            <w:r w:rsidR="00D25939">
              <w:rPr>
                <w:noProof/>
                <w:webHidden/>
              </w:rPr>
              <w:tab/>
            </w:r>
            <w:r w:rsidR="00D25939">
              <w:rPr>
                <w:noProof/>
                <w:webHidden/>
              </w:rPr>
              <w:fldChar w:fldCharType="begin"/>
            </w:r>
            <w:r w:rsidR="00D25939">
              <w:rPr>
                <w:noProof/>
                <w:webHidden/>
              </w:rPr>
              <w:instrText xml:space="preserve"> PAGEREF _Toc128237938 \h </w:instrText>
            </w:r>
            <w:r w:rsidR="00D25939">
              <w:rPr>
                <w:noProof/>
                <w:webHidden/>
              </w:rPr>
            </w:r>
            <w:r w:rsidR="00D25939">
              <w:rPr>
                <w:noProof/>
                <w:webHidden/>
              </w:rPr>
              <w:fldChar w:fldCharType="separate"/>
            </w:r>
            <w:r w:rsidR="00D25939">
              <w:rPr>
                <w:noProof/>
                <w:webHidden/>
              </w:rPr>
              <w:t>6</w:t>
            </w:r>
            <w:r w:rsidR="00D25939">
              <w:rPr>
                <w:noProof/>
                <w:webHidden/>
              </w:rPr>
              <w:fldChar w:fldCharType="end"/>
            </w:r>
          </w:hyperlink>
        </w:p>
        <w:p w14:paraId="1D50D40C" w14:textId="42D0EB5B"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39" w:history="1">
            <w:r w:rsidR="00D25939" w:rsidRPr="00EB018F">
              <w:rPr>
                <w:rStyle w:val="Hyperlink"/>
                <w:rFonts w:cs="Arial"/>
                <w:noProof/>
              </w:rPr>
              <w:t>Guest preference and experience tracking</w:t>
            </w:r>
            <w:r w:rsidR="00D25939">
              <w:rPr>
                <w:noProof/>
                <w:webHidden/>
              </w:rPr>
              <w:tab/>
            </w:r>
            <w:r w:rsidR="00D25939">
              <w:rPr>
                <w:noProof/>
                <w:webHidden/>
              </w:rPr>
              <w:fldChar w:fldCharType="begin"/>
            </w:r>
            <w:r w:rsidR="00D25939">
              <w:rPr>
                <w:noProof/>
                <w:webHidden/>
              </w:rPr>
              <w:instrText xml:space="preserve"> PAGEREF _Toc128237939 \h </w:instrText>
            </w:r>
            <w:r w:rsidR="00D25939">
              <w:rPr>
                <w:noProof/>
                <w:webHidden/>
              </w:rPr>
            </w:r>
            <w:r w:rsidR="00D25939">
              <w:rPr>
                <w:noProof/>
                <w:webHidden/>
              </w:rPr>
              <w:fldChar w:fldCharType="separate"/>
            </w:r>
            <w:r w:rsidR="00D25939">
              <w:rPr>
                <w:noProof/>
                <w:webHidden/>
              </w:rPr>
              <w:t>7</w:t>
            </w:r>
            <w:r w:rsidR="00D25939">
              <w:rPr>
                <w:noProof/>
                <w:webHidden/>
              </w:rPr>
              <w:fldChar w:fldCharType="end"/>
            </w:r>
          </w:hyperlink>
        </w:p>
        <w:p w14:paraId="40E397C4" w14:textId="4D42AC5D"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40" w:history="1">
            <w:r w:rsidR="00D25939" w:rsidRPr="00EB018F">
              <w:rPr>
                <w:rStyle w:val="Hyperlink"/>
                <w:rFonts w:cs="Arial"/>
                <w:noProof/>
              </w:rPr>
              <w:t>Recovery Model</w:t>
            </w:r>
            <w:r w:rsidR="00D25939">
              <w:rPr>
                <w:noProof/>
                <w:webHidden/>
              </w:rPr>
              <w:tab/>
            </w:r>
            <w:r w:rsidR="00D25939">
              <w:rPr>
                <w:noProof/>
                <w:webHidden/>
              </w:rPr>
              <w:fldChar w:fldCharType="begin"/>
            </w:r>
            <w:r w:rsidR="00D25939">
              <w:rPr>
                <w:noProof/>
                <w:webHidden/>
              </w:rPr>
              <w:instrText xml:space="preserve"> PAGEREF _Toc128237940 \h </w:instrText>
            </w:r>
            <w:r w:rsidR="00D25939">
              <w:rPr>
                <w:noProof/>
                <w:webHidden/>
              </w:rPr>
            </w:r>
            <w:r w:rsidR="00D25939">
              <w:rPr>
                <w:noProof/>
                <w:webHidden/>
              </w:rPr>
              <w:fldChar w:fldCharType="separate"/>
            </w:r>
            <w:r w:rsidR="00D25939">
              <w:rPr>
                <w:noProof/>
                <w:webHidden/>
              </w:rPr>
              <w:t>7</w:t>
            </w:r>
            <w:r w:rsidR="00D25939">
              <w:rPr>
                <w:noProof/>
                <w:webHidden/>
              </w:rPr>
              <w:fldChar w:fldCharType="end"/>
            </w:r>
          </w:hyperlink>
        </w:p>
        <w:p w14:paraId="76421803" w14:textId="49B353FC"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41" w:history="1">
            <w:r w:rsidR="00D25939" w:rsidRPr="00EB018F">
              <w:rPr>
                <w:rStyle w:val="Hyperlink"/>
                <w:rFonts w:cs="Arial"/>
                <w:noProof/>
              </w:rPr>
              <w:t>Constant upkeep and improvement</w:t>
            </w:r>
            <w:r w:rsidR="00D25939">
              <w:rPr>
                <w:noProof/>
                <w:webHidden/>
              </w:rPr>
              <w:tab/>
            </w:r>
            <w:r w:rsidR="00D25939">
              <w:rPr>
                <w:noProof/>
                <w:webHidden/>
              </w:rPr>
              <w:fldChar w:fldCharType="begin"/>
            </w:r>
            <w:r w:rsidR="00D25939">
              <w:rPr>
                <w:noProof/>
                <w:webHidden/>
              </w:rPr>
              <w:instrText xml:space="preserve"> PAGEREF _Toc128237941 \h </w:instrText>
            </w:r>
            <w:r w:rsidR="00D25939">
              <w:rPr>
                <w:noProof/>
                <w:webHidden/>
              </w:rPr>
            </w:r>
            <w:r w:rsidR="00D25939">
              <w:rPr>
                <w:noProof/>
                <w:webHidden/>
              </w:rPr>
              <w:fldChar w:fldCharType="separate"/>
            </w:r>
            <w:r w:rsidR="00D25939">
              <w:rPr>
                <w:noProof/>
                <w:webHidden/>
              </w:rPr>
              <w:t>8</w:t>
            </w:r>
            <w:r w:rsidR="00D25939">
              <w:rPr>
                <w:noProof/>
                <w:webHidden/>
              </w:rPr>
              <w:fldChar w:fldCharType="end"/>
            </w:r>
          </w:hyperlink>
        </w:p>
        <w:p w14:paraId="60A014D0" w14:textId="79FDA723" w:rsidR="00D25939" w:rsidRDefault="002B30AE" w:rsidP="004C69B6">
          <w:pPr>
            <w:pStyle w:val="TOC2"/>
            <w:tabs>
              <w:tab w:val="right" w:leader="dot" w:pos="9016"/>
            </w:tabs>
            <w:rPr>
              <w:rFonts w:asciiTheme="minorHAnsi" w:eastAsiaTheme="minorEastAsia" w:hAnsiTheme="minorHAnsi"/>
              <w:noProof/>
              <w:sz w:val="22"/>
              <w:lang w:eastAsia="en-GB"/>
            </w:rPr>
          </w:pPr>
          <w:hyperlink w:anchor="_Toc128237942" w:history="1">
            <w:r w:rsidR="00D25939" w:rsidRPr="00EB018F">
              <w:rPr>
                <w:rStyle w:val="Hyperlink"/>
                <w:rFonts w:cs="Arial"/>
                <w:noProof/>
              </w:rPr>
              <w:t>Recommendations to improve the Marriott Hotel's client service</w:t>
            </w:r>
            <w:r w:rsidR="00D25939">
              <w:rPr>
                <w:noProof/>
                <w:webHidden/>
              </w:rPr>
              <w:tab/>
            </w:r>
            <w:r w:rsidR="00D25939">
              <w:rPr>
                <w:noProof/>
                <w:webHidden/>
              </w:rPr>
              <w:fldChar w:fldCharType="begin"/>
            </w:r>
            <w:r w:rsidR="00D25939">
              <w:rPr>
                <w:noProof/>
                <w:webHidden/>
              </w:rPr>
              <w:instrText xml:space="preserve"> PAGEREF _Toc128237942 \h </w:instrText>
            </w:r>
            <w:r w:rsidR="00D25939">
              <w:rPr>
                <w:noProof/>
                <w:webHidden/>
              </w:rPr>
            </w:r>
            <w:r w:rsidR="00D25939">
              <w:rPr>
                <w:noProof/>
                <w:webHidden/>
              </w:rPr>
              <w:fldChar w:fldCharType="separate"/>
            </w:r>
            <w:r w:rsidR="00D25939">
              <w:rPr>
                <w:noProof/>
                <w:webHidden/>
              </w:rPr>
              <w:t>8</w:t>
            </w:r>
            <w:r w:rsidR="00D25939">
              <w:rPr>
                <w:noProof/>
                <w:webHidden/>
              </w:rPr>
              <w:fldChar w:fldCharType="end"/>
            </w:r>
          </w:hyperlink>
        </w:p>
        <w:p w14:paraId="784B54CA" w14:textId="0E81069C"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43" w:history="1">
            <w:r w:rsidR="00D25939" w:rsidRPr="00EB018F">
              <w:rPr>
                <w:rStyle w:val="Hyperlink"/>
                <w:rFonts w:cs="Arial"/>
                <w:noProof/>
              </w:rPr>
              <w:t>Developing superior skills in customer service</w:t>
            </w:r>
            <w:r w:rsidR="00D25939">
              <w:rPr>
                <w:noProof/>
                <w:webHidden/>
              </w:rPr>
              <w:tab/>
            </w:r>
            <w:r w:rsidR="00D25939">
              <w:rPr>
                <w:noProof/>
                <w:webHidden/>
              </w:rPr>
              <w:fldChar w:fldCharType="begin"/>
            </w:r>
            <w:r w:rsidR="00D25939">
              <w:rPr>
                <w:noProof/>
                <w:webHidden/>
              </w:rPr>
              <w:instrText xml:space="preserve"> PAGEREF _Toc128237943 \h </w:instrText>
            </w:r>
            <w:r w:rsidR="00D25939">
              <w:rPr>
                <w:noProof/>
                <w:webHidden/>
              </w:rPr>
            </w:r>
            <w:r w:rsidR="00D25939">
              <w:rPr>
                <w:noProof/>
                <w:webHidden/>
              </w:rPr>
              <w:fldChar w:fldCharType="separate"/>
            </w:r>
            <w:r w:rsidR="00D25939">
              <w:rPr>
                <w:noProof/>
                <w:webHidden/>
              </w:rPr>
              <w:t>8</w:t>
            </w:r>
            <w:r w:rsidR="00D25939">
              <w:rPr>
                <w:noProof/>
                <w:webHidden/>
              </w:rPr>
              <w:fldChar w:fldCharType="end"/>
            </w:r>
          </w:hyperlink>
        </w:p>
        <w:p w14:paraId="7D00B26E" w14:textId="61F45520"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44" w:history="1">
            <w:r w:rsidR="00D25939" w:rsidRPr="00EB018F">
              <w:rPr>
                <w:rStyle w:val="Hyperlink"/>
                <w:rFonts w:cs="Arial"/>
                <w:noProof/>
              </w:rPr>
              <w:t>Identifying every touchpoint</w:t>
            </w:r>
            <w:r w:rsidR="00D25939">
              <w:rPr>
                <w:noProof/>
                <w:webHidden/>
              </w:rPr>
              <w:tab/>
            </w:r>
            <w:r w:rsidR="00D25939">
              <w:rPr>
                <w:noProof/>
                <w:webHidden/>
              </w:rPr>
              <w:fldChar w:fldCharType="begin"/>
            </w:r>
            <w:r w:rsidR="00D25939">
              <w:rPr>
                <w:noProof/>
                <w:webHidden/>
              </w:rPr>
              <w:instrText xml:space="preserve"> PAGEREF _Toc128237944 \h </w:instrText>
            </w:r>
            <w:r w:rsidR="00D25939">
              <w:rPr>
                <w:noProof/>
                <w:webHidden/>
              </w:rPr>
            </w:r>
            <w:r w:rsidR="00D25939">
              <w:rPr>
                <w:noProof/>
                <w:webHidden/>
              </w:rPr>
              <w:fldChar w:fldCharType="separate"/>
            </w:r>
            <w:r w:rsidR="00D25939">
              <w:rPr>
                <w:noProof/>
                <w:webHidden/>
              </w:rPr>
              <w:t>9</w:t>
            </w:r>
            <w:r w:rsidR="00D25939">
              <w:rPr>
                <w:noProof/>
                <w:webHidden/>
              </w:rPr>
              <w:fldChar w:fldCharType="end"/>
            </w:r>
          </w:hyperlink>
        </w:p>
        <w:p w14:paraId="1ECA1947" w14:textId="4D9BAC55"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45" w:history="1">
            <w:r w:rsidR="00D25939" w:rsidRPr="00EB018F">
              <w:rPr>
                <w:rStyle w:val="Hyperlink"/>
                <w:rFonts w:cs="Arial"/>
                <w:noProof/>
              </w:rPr>
              <w:t>Balancing speed and quality</w:t>
            </w:r>
            <w:r w:rsidR="00D25939">
              <w:rPr>
                <w:noProof/>
                <w:webHidden/>
              </w:rPr>
              <w:tab/>
            </w:r>
            <w:r w:rsidR="00D25939">
              <w:rPr>
                <w:noProof/>
                <w:webHidden/>
              </w:rPr>
              <w:fldChar w:fldCharType="begin"/>
            </w:r>
            <w:r w:rsidR="00D25939">
              <w:rPr>
                <w:noProof/>
                <w:webHidden/>
              </w:rPr>
              <w:instrText xml:space="preserve"> PAGEREF _Toc128237945 \h </w:instrText>
            </w:r>
            <w:r w:rsidR="00D25939">
              <w:rPr>
                <w:noProof/>
                <w:webHidden/>
              </w:rPr>
            </w:r>
            <w:r w:rsidR="00D25939">
              <w:rPr>
                <w:noProof/>
                <w:webHidden/>
              </w:rPr>
              <w:fldChar w:fldCharType="separate"/>
            </w:r>
            <w:r w:rsidR="00D25939">
              <w:rPr>
                <w:noProof/>
                <w:webHidden/>
              </w:rPr>
              <w:t>9</w:t>
            </w:r>
            <w:r w:rsidR="00D25939">
              <w:rPr>
                <w:noProof/>
                <w:webHidden/>
              </w:rPr>
              <w:fldChar w:fldCharType="end"/>
            </w:r>
          </w:hyperlink>
        </w:p>
        <w:p w14:paraId="4A388140" w14:textId="126A5E54"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46" w:history="1">
            <w:r w:rsidR="00D25939" w:rsidRPr="00EB018F">
              <w:rPr>
                <w:rStyle w:val="Hyperlink"/>
                <w:rFonts w:cs="Arial"/>
                <w:noProof/>
              </w:rPr>
              <w:t>Reputation Management</w:t>
            </w:r>
            <w:r w:rsidR="00D25939">
              <w:rPr>
                <w:noProof/>
                <w:webHidden/>
              </w:rPr>
              <w:tab/>
            </w:r>
            <w:r w:rsidR="00D25939">
              <w:rPr>
                <w:noProof/>
                <w:webHidden/>
              </w:rPr>
              <w:fldChar w:fldCharType="begin"/>
            </w:r>
            <w:r w:rsidR="00D25939">
              <w:rPr>
                <w:noProof/>
                <w:webHidden/>
              </w:rPr>
              <w:instrText xml:space="preserve"> PAGEREF _Toc128237946 \h </w:instrText>
            </w:r>
            <w:r w:rsidR="00D25939">
              <w:rPr>
                <w:noProof/>
                <w:webHidden/>
              </w:rPr>
            </w:r>
            <w:r w:rsidR="00D25939">
              <w:rPr>
                <w:noProof/>
                <w:webHidden/>
              </w:rPr>
              <w:fldChar w:fldCharType="separate"/>
            </w:r>
            <w:r w:rsidR="00D25939">
              <w:rPr>
                <w:noProof/>
                <w:webHidden/>
              </w:rPr>
              <w:t>9</w:t>
            </w:r>
            <w:r w:rsidR="00D25939">
              <w:rPr>
                <w:noProof/>
                <w:webHidden/>
              </w:rPr>
              <w:fldChar w:fldCharType="end"/>
            </w:r>
          </w:hyperlink>
        </w:p>
        <w:p w14:paraId="74C34086" w14:textId="48270F31" w:rsidR="00D25939" w:rsidRDefault="002B30AE" w:rsidP="004C69B6">
          <w:pPr>
            <w:pStyle w:val="TOC3"/>
            <w:tabs>
              <w:tab w:val="right" w:leader="dot" w:pos="9016"/>
            </w:tabs>
            <w:rPr>
              <w:rFonts w:asciiTheme="minorHAnsi" w:eastAsiaTheme="minorEastAsia" w:hAnsiTheme="minorHAnsi"/>
              <w:noProof/>
              <w:sz w:val="22"/>
              <w:lang w:eastAsia="en-GB"/>
            </w:rPr>
          </w:pPr>
          <w:hyperlink w:anchor="_Toc128237947" w:history="1">
            <w:r w:rsidR="00D25939" w:rsidRPr="00EB018F">
              <w:rPr>
                <w:rStyle w:val="Hyperlink"/>
                <w:rFonts w:cs="Arial"/>
                <w:noProof/>
              </w:rPr>
              <w:t>Customer Loyalty creation</w:t>
            </w:r>
            <w:r w:rsidR="00D25939">
              <w:rPr>
                <w:noProof/>
                <w:webHidden/>
              </w:rPr>
              <w:tab/>
            </w:r>
            <w:r w:rsidR="00D25939">
              <w:rPr>
                <w:noProof/>
                <w:webHidden/>
              </w:rPr>
              <w:fldChar w:fldCharType="begin"/>
            </w:r>
            <w:r w:rsidR="00D25939">
              <w:rPr>
                <w:noProof/>
                <w:webHidden/>
              </w:rPr>
              <w:instrText xml:space="preserve"> PAGEREF _Toc128237947 \h </w:instrText>
            </w:r>
            <w:r w:rsidR="00D25939">
              <w:rPr>
                <w:noProof/>
                <w:webHidden/>
              </w:rPr>
            </w:r>
            <w:r w:rsidR="00D25939">
              <w:rPr>
                <w:noProof/>
                <w:webHidden/>
              </w:rPr>
              <w:fldChar w:fldCharType="separate"/>
            </w:r>
            <w:r w:rsidR="00D25939">
              <w:rPr>
                <w:noProof/>
                <w:webHidden/>
              </w:rPr>
              <w:t>9</w:t>
            </w:r>
            <w:r w:rsidR="00D25939">
              <w:rPr>
                <w:noProof/>
                <w:webHidden/>
              </w:rPr>
              <w:fldChar w:fldCharType="end"/>
            </w:r>
          </w:hyperlink>
        </w:p>
        <w:p w14:paraId="018F5170" w14:textId="1A24B5F7" w:rsidR="00D25939" w:rsidRDefault="002B30AE" w:rsidP="004C69B6">
          <w:pPr>
            <w:pStyle w:val="TOC1"/>
            <w:tabs>
              <w:tab w:val="right" w:leader="dot" w:pos="9016"/>
            </w:tabs>
            <w:rPr>
              <w:rFonts w:asciiTheme="minorHAnsi" w:eastAsiaTheme="minorEastAsia" w:hAnsiTheme="minorHAnsi"/>
              <w:noProof/>
              <w:sz w:val="22"/>
              <w:lang w:eastAsia="en-GB"/>
            </w:rPr>
          </w:pPr>
          <w:hyperlink w:anchor="_Toc128237948" w:history="1">
            <w:r w:rsidR="00D25939" w:rsidRPr="00EB018F">
              <w:rPr>
                <w:rStyle w:val="Hyperlink"/>
                <w:rFonts w:cs="Arial"/>
                <w:noProof/>
              </w:rPr>
              <w:t>Conclusion</w:t>
            </w:r>
            <w:r w:rsidR="00D25939">
              <w:rPr>
                <w:noProof/>
                <w:webHidden/>
              </w:rPr>
              <w:tab/>
            </w:r>
            <w:r w:rsidR="00D25939">
              <w:rPr>
                <w:noProof/>
                <w:webHidden/>
              </w:rPr>
              <w:fldChar w:fldCharType="begin"/>
            </w:r>
            <w:r w:rsidR="00D25939">
              <w:rPr>
                <w:noProof/>
                <w:webHidden/>
              </w:rPr>
              <w:instrText xml:space="preserve"> PAGEREF _Toc128237948 \h </w:instrText>
            </w:r>
            <w:r w:rsidR="00D25939">
              <w:rPr>
                <w:noProof/>
                <w:webHidden/>
              </w:rPr>
            </w:r>
            <w:r w:rsidR="00D25939">
              <w:rPr>
                <w:noProof/>
                <w:webHidden/>
              </w:rPr>
              <w:fldChar w:fldCharType="separate"/>
            </w:r>
            <w:r w:rsidR="00D25939">
              <w:rPr>
                <w:noProof/>
                <w:webHidden/>
              </w:rPr>
              <w:t>11</w:t>
            </w:r>
            <w:r w:rsidR="00D25939">
              <w:rPr>
                <w:noProof/>
                <w:webHidden/>
              </w:rPr>
              <w:fldChar w:fldCharType="end"/>
            </w:r>
          </w:hyperlink>
        </w:p>
        <w:p w14:paraId="7233F9CB" w14:textId="2BA69417" w:rsidR="00D25939" w:rsidRDefault="002B30AE" w:rsidP="004C69B6">
          <w:pPr>
            <w:pStyle w:val="TOC1"/>
            <w:tabs>
              <w:tab w:val="right" w:leader="dot" w:pos="9016"/>
            </w:tabs>
            <w:rPr>
              <w:rFonts w:asciiTheme="minorHAnsi" w:eastAsiaTheme="minorEastAsia" w:hAnsiTheme="minorHAnsi"/>
              <w:noProof/>
              <w:sz w:val="22"/>
              <w:lang w:eastAsia="en-GB"/>
            </w:rPr>
          </w:pPr>
          <w:hyperlink w:anchor="_Toc128237949" w:history="1">
            <w:r w:rsidR="00D25939" w:rsidRPr="00EB018F">
              <w:rPr>
                <w:rStyle w:val="Hyperlink"/>
                <w:rFonts w:cs="Arial"/>
                <w:noProof/>
              </w:rPr>
              <w:t>Reference List</w:t>
            </w:r>
            <w:r w:rsidR="00D25939">
              <w:rPr>
                <w:noProof/>
                <w:webHidden/>
              </w:rPr>
              <w:tab/>
            </w:r>
            <w:r w:rsidR="00D25939">
              <w:rPr>
                <w:noProof/>
                <w:webHidden/>
              </w:rPr>
              <w:fldChar w:fldCharType="begin"/>
            </w:r>
            <w:r w:rsidR="00D25939">
              <w:rPr>
                <w:noProof/>
                <w:webHidden/>
              </w:rPr>
              <w:instrText xml:space="preserve"> PAGEREF _Toc128237949 \h </w:instrText>
            </w:r>
            <w:r w:rsidR="00D25939">
              <w:rPr>
                <w:noProof/>
                <w:webHidden/>
              </w:rPr>
            </w:r>
            <w:r w:rsidR="00D25939">
              <w:rPr>
                <w:noProof/>
                <w:webHidden/>
              </w:rPr>
              <w:fldChar w:fldCharType="separate"/>
            </w:r>
            <w:r w:rsidR="00D25939">
              <w:rPr>
                <w:noProof/>
                <w:webHidden/>
              </w:rPr>
              <w:t>12</w:t>
            </w:r>
            <w:r w:rsidR="00D25939">
              <w:rPr>
                <w:noProof/>
                <w:webHidden/>
              </w:rPr>
              <w:fldChar w:fldCharType="end"/>
            </w:r>
          </w:hyperlink>
        </w:p>
        <w:p w14:paraId="66709777" w14:textId="4F02E538" w:rsidR="00D15B61" w:rsidRPr="00D25939" w:rsidRDefault="00D15B61" w:rsidP="004C69B6">
          <w:pPr>
            <w:spacing w:before="240" w:after="240"/>
            <w:rPr>
              <w:rFonts w:cs="Arial"/>
            </w:rPr>
          </w:pPr>
          <w:r w:rsidRPr="00D25939">
            <w:rPr>
              <w:rFonts w:cs="Arial"/>
              <w:b/>
              <w:bCs/>
              <w:noProof/>
            </w:rPr>
            <w:fldChar w:fldCharType="end"/>
          </w:r>
        </w:p>
      </w:sdtContent>
    </w:sdt>
    <w:p w14:paraId="49E63777" w14:textId="77777777" w:rsidR="00D25939" w:rsidRDefault="00D25939" w:rsidP="004C69B6">
      <w:pPr>
        <w:rPr>
          <w:rFonts w:eastAsiaTheme="majorEastAsia" w:cs="Arial"/>
          <w:b/>
          <w:color w:val="44546A" w:themeColor="text2"/>
          <w:sz w:val="32"/>
          <w:szCs w:val="32"/>
        </w:rPr>
      </w:pPr>
      <w:r>
        <w:rPr>
          <w:rFonts w:cs="Arial"/>
        </w:rPr>
        <w:br w:type="page"/>
      </w:r>
    </w:p>
    <w:p w14:paraId="2E189B08" w14:textId="092E224A" w:rsidR="00654255" w:rsidRPr="00D25939" w:rsidRDefault="00654255" w:rsidP="004C69B6">
      <w:pPr>
        <w:pStyle w:val="Heading1"/>
        <w:spacing w:after="240"/>
        <w:rPr>
          <w:rFonts w:cs="Arial"/>
        </w:rPr>
      </w:pPr>
      <w:bookmarkStart w:id="1" w:name="_Toc128237933"/>
      <w:r w:rsidRPr="00D25939">
        <w:rPr>
          <w:rFonts w:cs="Arial"/>
        </w:rPr>
        <w:lastRenderedPageBreak/>
        <w:t>Introduction</w:t>
      </w:r>
      <w:bookmarkEnd w:id="1"/>
    </w:p>
    <w:p w14:paraId="0100499E" w14:textId="1F5FB8E3" w:rsidR="00654255" w:rsidRPr="00D25939" w:rsidRDefault="00654255" w:rsidP="004C69B6">
      <w:pPr>
        <w:spacing w:before="240" w:after="240"/>
        <w:rPr>
          <w:rFonts w:cs="Arial"/>
        </w:rPr>
      </w:pPr>
      <w:r w:rsidRPr="00D25939">
        <w:rPr>
          <w:rFonts w:cs="Arial"/>
        </w:rPr>
        <w:t xml:space="preserve">Convenience for the client is frequently cited as a reason for repeat business. Group vice president at Gartner Nick Toman claims that surpassing consumers' expectations for service has a substantial influence on economic advantages, thus businesses strive to please customers in order to keep them as customers (Dixon et al., 2013). By exceeding their </w:t>
      </w:r>
      <w:r w:rsidR="00F846F2" w:rsidRPr="00D25939">
        <w:rPr>
          <w:rFonts w:cs="Arial"/>
        </w:rPr>
        <w:t>client’s</w:t>
      </w:r>
      <w:r w:rsidRPr="00D25939">
        <w:rPr>
          <w:rFonts w:cs="Arial"/>
        </w:rPr>
        <w:t xml:space="preserve"> expectations, hotels may win over their patronage and increase their likelihood of keeping them as repeat customers. There is a minimum standard that must be met by the hospitality provider in order to keep customers happy </w:t>
      </w:r>
      <w:r w:rsidR="00BA763F" w:rsidRPr="00D25939">
        <w:rPr>
          <w:rFonts w:cs="Arial"/>
        </w:rPr>
        <w:t>(Zendesk, 2016)</w:t>
      </w:r>
      <w:r w:rsidRPr="00D25939">
        <w:rPr>
          <w:rFonts w:cs="Arial"/>
        </w:rPr>
        <w:t>. Several well-known establishments that have earned a reputation for excellent service have run into difficulties due to inconsistencies in that service that have drawn unwanted attention to the hotel chain as a whole.</w:t>
      </w:r>
    </w:p>
    <w:p w14:paraId="426A4FD5" w14:textId="77777777" w:rsidR="00F846F2" w:rsidRPr="00D25939" w:rsidRDefault="00F846F2" w:rsidP="004C69B6">
      <w:pPr>
        <w:pStyle w:val="Heading3"/>
        <w:spacing w:before="240"/>
        <w:rPr>
          <w:rFonts w:cs="Arial"/>
        </w:rPr>
      </w:pPr>
      <w:r w:rsidRPr="00D25939">
        <w:rPr>
          <w:rFonts w:cs="Arial"/>
        </w:rPr>
        <w:br w:type="page"/>
      </w:r>
    </w:p>
    <w:p w14:paraId="172578C3" w14:textId="2D182BC0" w:rsidR="00654255" w:rsidRPr="00D25939" w:rsidRDefault="00654255" w:rsidP="004C69B6">
      <w:pPr>
        <w:pStyle w:val="Heading2"/>
        <w:spacing w:before="240"/>
        <w:rPr>
          <w:rFonts w:cs="Arial"/>
        </w:rPr>
      </w:pPr>
      <w:bookmarkStart w:id="2" w:name="_Toc128237934"/>
      <w:r w:rsidRPr="00D25939">
        <w:rPr>
          <w:rFonts w:cs="Arial"/>
        </w:rPr>
        <w:lastRenderedPageBreak/>
        <w:t xml:space="preserve">Customer service standard and brand consistency of </w:t>
      </w:r>
      <w:r w:rsidR="00F846F2" w:rsidRPr="00D25939">
        <w:rPr>
          <w:rFonts w:cs="Arial"/>
        </w:rPr>
        <w:t>a hotel</w:t>
      </w:r>
      <w:bookmarkEnd w:id="2"/>
    </w:p>
    <w:p w14:paraId="13FF5F54" w14:textId="77777777" w:rsidR="00654255" w:rsidRPr="00D25939" w:rsidRDefault="00654255" w:rsidP="004C69B6">
      <w:pPr>
        <w:pStyle w:val="Heading3"/>
        <w:spacing w:before="240"/>
        <w:rPr>
          <w:rFonts w:cs="Arial"/>
        </w:rPr>
      </w:pPr>
      <w:bookmarkStart w:id="3" w:name="_Toc128237935"/>
      <w:r w:rsidRPr="00D25939">
        <w:rPr>
          <w:rFonts w:cs="Arial"/>
        </w:rPr>
        <w:t>Marriot</w:t>
      </w:r>
      <w:bookmarkEnd w:id="3"/>
    </w:p>
    <w:p w14:paraId="53894AAD" w14:textId="1B3C9C72" w:rsidR="00654255" w:rsidRPr="00D25939" w:rsidRDefault="00654255" w:rsidP="004C69B6">
      <w:pPr>
        <w:spacing w:before="240" w:after="240"/>
        <w:rPr>
          <w:rFonts w:cs="Arial"/>
        </w:rPr>
      </w:pPr>
      <w:r w:rsidRPr="00D25939">
        <w:rPr>
          <w:rFonts w:cs="Arial"/>
        </w:rPr>
        <w:t>Better customer service at a hotel is guaranteed by high levels of service quality, personalization, reaction speed, loyalty programmes, empathy, resolution, branding, and communication</w:t>
      </w:r>
      <w:r w:rsidR="00BA763F" w:rsidRPr="00D25939">
        <w:rPr>
          <w:rFonts w:cs="Arial"/>
        </w:rPr>
        <w:t xml:space="preserve"> (</w:t>
      </w:r>
      <w:proofErr w:type="spellStart"/>
      <w:r w:rsidR="00BA763F" w:rsidRPr="00D25939">
        <w:rPr>
          <w:rFonts w:cs="Arial"/>
        </w:rPr>
        <w:t>Pakurár</w:t>
      </w:r>
      <w:proofErr w:type="spellEnd"/>
      <w:r w:rsidR="00BA763F" w:rsidRPr="00D25939">
        <w:rPr>
          <w:rFonts w:cs="Arial"/>
        </w:rPr>
        <w:t xml:space="preserve"> et al., 2019)</w:t>
      </w:r>
      <w:r w:rsidRPr="00D25939">
        <w:rPr>
          <w:rFonts w:cs="Arial"/>
        </w:rPr>
        <w:t>. Because of factors such as hotel type, size, and location, customer service standards might range widely. There will be a large gap between the quality of service provided by, say, a luxury/premium hotel and a budget hotel. With cutting-edge amenities like mobile check-in, keyless rooms, and a mobile support desk, the Marriott hotel is a technologically sophisticated option for hotel stays (</w:t>
      </w:r>
      <w:r w:rsidR="00D25939" w:rsidRPr="00D25939">
        <w:rPr>
          <w:rFonts w:cs="Arial"/>
          <w:color w:val="000000" w:themeColor="text1"/>
        </w:rPr>
        <w:t>Maria</w:t>
      </w:r>
      <w:r w:rsidRPr="00D25939">
        <w:rPr>
          <w:rFonts w:cs="Arial"/>
        </w:rPr>
        <w:t xml:space="preserve">, 2021). They have expanded their services to over 151 countries because </w:t>
      </w:r>
      <w:r w:rsidR="00226A32" w:rsidRPr="00D25939">
        <w:rPr>
          <w:rFonts w:cs="Arial"/>
        </w:rPr>
        <w:t>of</w:t>
      </w:r>
      <w:r w:rsidRPr="00D25939">
        <w:rPr>
          <w:rFonts w:cs="Arial"/>
        </w:rPr>
        <w:t xml:space="preserve"> their superior customer care and lavish decor (Shastri, 2021). When businesses establish brand consistency via the use of essential messaging, they may set themselves apart from rivals in the same sector and win the confidence of their patrons. In all of their hotels, guests can expect the same excellent standard of service and convenient facilities that have come to define the Marriot brand. </w:t>
      </w:r>
    </w:p>
    <w:p w14:paraId="5502A803" w14:textId="77777777" w:rsidR="00654255" w:rsidRPr="00D25939" w:rsidRDefault="00654255" w:rsidP="004C69B6">
      <w:pPr>
        <w:pStyle w:val="Heading2"/>
        <w:spacing w:before="240"/>
        <w:rPr>
          <w:rFonts w:cs="Arial"/>
        </w:rPr>
      </w:pPr>
      <w:bookmarkStart w:id="4" w:name="_Toc128237936"/>
      <w:r w:rsidRPr="00D25939">
        <w:rPr>
          <w:rFonts w:cs="Arial"/>
        </w:rPr>
        <w:t>Techniques for achieving natural and unforced Hotel service</w:t>
      </w:r>
      <w:bookmarkEnd w:id="4"/>
    </w:p>
    <w:p w14:paraId="618FF4F3" w14:textId="61F45AC6" w:rsidR="00654255" w:rsidRPr="00D25939" w:rsidRDefault="00654255" w:rsidP="004C69B6">
      <w:pPr>
        <w:spacing w:before="240" w:after="240"/>
        <w:rPr>
          <w:rFonts w:cs="Arial"/>
        </w:rPr>
      </w:pPr>
      <w:r w:rsidRPr="00D25939">
        <w:rPr>
          <w:rFonts w:cs="Arial"/>
        </w:rPr>
        <w:t>The hotel sector has a lot of room for growth to better serve its consumers, but doing so requires methodical planning and execution to build services that seem both natural and intuitive.</w:t>
      </w:r>
    </w:p>
    <w:p w14:paraId="5686ED60" w14:textId="77777777" w:rsidR="00654255" w:rsidRPr="00D25939" w:rsidRDefault="00654255" w:rsidP="004C69B6">
      <w:pPr>
        <w:pStyle w:val="Heading3"/>
        <w:spacing w:before="240"/>
        <w:rPr>
          <w:rFonts w:cs="Arial"/>
        </w:rPr>
      </w:pPr>
      <w:bookmarkStart w:id="5" w:name="_Toc128237937"/>
      <w:r w:rsidRPr="00D25939">
        <w:rPr>
          <w:rFonts w:cs="Arial"/>
        </w:rPr>
        <w:t>Preparation</w:t>
      </w:r>
      <w:bookmarkEnd w:id="5"/>
    </w:p>
    <w:p w14:paraId="6236B89D" w14:textId="77777777" w:rsidR="00654255" w:rsidRPr="00D25939" w:rsidRDefault="00654255" w:rsidP="004C69B6">
      <w:pPr>
        <w:spacing w:before="240" w:after="240"/>
        <w:rPr>
          <w:rFonts w:cs="Arial"/>
          <w:b/>
          <w:bCs/>
        </w:rPr>
      </w:pPr>
      <w:r w:rsidRPr="00D25939">
        <w:rPr>
          <w:rFonts w:cs="Arial"/>
          <w:b/>
          <w:bCs/>
        </w:rPr>
        <w:t>Investigation of Consumers:</w:t>
      </w:r>
    </w:p>
    <w:p w14:paraId="28513C9A" w14:textId="0CCD6677" w:rsidR="00654255" w:rsidRPr="00D25939" w:rsidRDefault="00654255" w:rsidP="004C69B6">
      <w:pPr>
        <w:spacing w:before="240" w:after="240"/>
        <w:rPr>
          <w:rFonts w:cs="Arial"/>
          <w:b/>
          <w:bCs/>
        </w:rPr>
      </w:pPr>
      <w:r w:rsidRPr="00D25939">
        <w:rPr>
          <w:rFonts w:cs="Arial"/>
        </w:rPr>
        <w:t xml:space="preserve">Screening potential clients who often use various hospitality services and </w:t>
      </w:r>
      <w:r w:rsidR="00F846F2" w:rsidRPr="00D25939">
        <w:rPr>
          <w:rFonts w:cs="Arial"/>
        </w:rPr>
        <w:t>contacting</w:t>
      </w:r>
      <w:r w:rsidRPr="00D25939">
        <w:rPr>
          <w:rFonts w:cs="Arial"/>
        </w:rPr>
        <w:t xml:space="preserve"> luxury hotels should be the first step in preparation (Zendesk, 20</w:t>
      </w:r>
      <w:r w:rsidR="000C6C59" w:rsidRPr="00D25939">
        <w:rPr>
          <w:rFonts w:cs="Arial"/>
        </w:rPr>
        <w:t>16</w:t>
      </w:r>
      <w:r w:rsidRPr="00D25939">
        <w:rPr>
          <w:rFonts w:cs="Arial"/>
        </w:rPr>
        <w:t xml:space="preserve">). The hotel Marriott was able to obtain basic information about clients by adhering to </w:t>
      </w:r>
      <w:r w:rsidR="00F846F2" w:rsidRPr="00D25939">
        <w:rPr>
          <w:rFonts w:cs="Arial"/>
        </w:rPr>
        <w:t xml:space="preserve">the </w:t>
      </w:r>
      <w:r w:rsidRPr="00D25939">
        <w:rPr>
          <w:rFonts w:cs="Arial"/>
        </w:rPr>
        <w:t xml:space="preserve">data protection requirements of the nation and using data management tools and the assistance of customers' data </w:t>
      </w:r>
      <w:r w:rsidR="00F846F2" w:rsidRPr="00D25939">
        <w:rPr>
          <w:rFonts w:cs="Arial"/>
        </w:rPr>
        <w:t>service-providing</w:t>
      </w:r>
      <w:r w:rsidRPr="00D25939">
        <w:rPr>
          <w:rFonts w:cs="Arial"/>
        </w:rPr>
        <w:t xml:space="preserve"> organisations.</w:t>
      </w:r>
    </w:p>
    <w:p w14:paraId="2D52958B" w14:textId="77777777" w:rsidR="00654255" w:rsidRPr="00D25939" w:rsidRDefault="00654255" w:rsidP="004C69B6">
      <w:pPr>
        <w:spacing w:before="240" w:after="240"/>
        <w:rPr>
          <w:rFonts w:cs="Arial"/>
          <w:b/>
          <w:bCs/>
        </w:rPr>
      </w:pPr>
      <w:r w:rsidRPr="00D25939">
        <w:rPr>
          <w:rFonts w:cs="Arial"/>
          <w:b/>
          <w:bCs/>
        </w:rPr>
        <w:t>Self-service channel:</w:t>
      </w:r>
    </w:p>
    <w:p w14:paraId="2D7AF981" w14:textId="77777777" w:rsidR="00654255" w:rsidRPr="00D25939" w:rsidRDefault="00654255" w:rsidP="004C69B6">
      <w:pPr>
        <w:spacing w:before="240" w:after="240"/>
        <w:rPr>
          <w:rFonts w:cs="Arial"/>
        </w:rPr>
      </w:pPr>
      <w:r w:rsidRPr="00D25939">
        <w:rPr>
          <w:rFonts w:cs="Arial"/>
        </w:rPr>
        <w:lastRenderedPageBreak/>
        <w:t>Self-service channels are one of several breakthroughs that were necessary to provide simple services. Online channels allow consumers to resolve concerns without calling the organisation. With an automated procedure that answers guests' questions about common issues, the hotel can increase the popularity of its self-service channels (Levy, 2019).</w:t>
      </w:r>
    </w:p>
    <w:p w14:paraId="00BEDCB5" w14:textId="77777777" w:rsidR="00654255" w:rsidRPr="00D25939" w:rsidRDefault="00654255" w:rsidP="004C69B6">
      <w:pPr>
        <w:spacing w:before="240" w:after="240"/>
        <w:rPr>
          <w:rFonts w:cs="Arial"/>
          <w:b/>
          <w:bCs/>
        </w:rPr>
      </w:pPr>
      <w:r w:rsidRPr="00D25939">
        <w:rPr>
          <w:rFonts w:cs="Arial"/>
          <w:b/>
          <w:bCs/>
        </w:rPr>
        <w:t>Reducing customer effort:</w:t>
      </w:r>
    </w:p>
    <w:p w14:paraId="04D2845A" w14:textId="1EFD9159" w:rsidR="00654255" w:rsidRPr="00D25939" w:rsidRDefault="00654255" w:rsidP="004C69B6">
      <w:pPr>
        <w:spacing w:before="240" w:after="240"/>
        <w:rPr>
          <w:rFonts w:cs="Arial"/>
        </w:rPr>
      </w:pPr>
      <w:r w:rsidRPr="00D25939">
        <w:rPr>
          <w:rFonts w:cs="Arial"/>
        </w:rPr>
        <w:t>To remain competitive, the company must provide clients with systems and services that minimise the number of steps they must take to complete a task</w:t>
      </w:r>
      <w:r w:rsidR="000C6C59" w:rsidRPr="00D25939">
        <w:rPr>
          <w:rFonts w:cs="Arial"/>
        </w:rPr>
        <w:t xml:space="preserve"> (</w:t>
      </w:r>
      <w:proofErr w:type="spellStart"/>
      <w:r w:rsidR="000C6C59" w:rsidRPr="00D25939">
        <w:rPr>
          <w:rFonts w:cs="Arial"/>
        </w:rPr>
        <w:t>Parniangtong</w:t>
      </w:r>
      <w:proofErr w:type="spellEnd"/>
      <w:r w:rsidR="000C6C59" w:rsidRPr="00D25939">
        <w:rPr>
          <w:rFonts w:cs="Arial"/>
        </w:rPr>
        <w:t>, 2017)</w:t>
      </w:r>
      <w:r w:rsidRPr="00D25939">
        <w:rPr>
          <w:rFonts w:cs="Arial"/>
        </w:rPr>
        <w:t>. It is possible for hotels to cultivate personnel performance and systems that actively manage client engagement via psychological and behavioural strategies, allowing guests to relax and enjoy the hotel's offerings without exerting much effort.</w:t>
      </w:r>
    </w:p>
    <w:p w14:paraId="068D1812" w14:textId="77777777" w:rsidR="00654255" w:rsidRPr="00D25939" w:rsidRDefault="00654255" w:rsidP="004C69B6">
      <w:pPr>
        <w:pStyle w:val="Heading3"/>
        <w:spacing w:before="240"/>
        <w:rPr>
          <w:rFonts w:cs="Arial"/>
        </w:rPr>
      </w:pPr>
      <w:bookmarkStart w:id="6" w:name="_Toc128237938"/>
      <w:r w:rsidRPr="00D25939">
        <w:rPr>
          <w:rFonts w:cs="Arial"/>
        </w:rPr>
        <w:t>Execution</w:t>
      </w:r>
      <w:bookmarkEnd w:id="6"/>
    </w:p>
    <w:p w14:paraId="71111822" w14:textId="77777777" w:rsidR="00654255" w:rsidRPr="00D25939" w:rsidRDefault="00654255" w:rsidP="004C69B6">
      <w:pPr>
        <w:spacing w:before="240" w:after="240"/>
        <w:rPr>
          <w:rFonts w:cs="Arial"/>
          <w:b/>
          <w:bCs/>
        </w:rPr>
      </w:pPr>
      <w:r w:rsidRPr="00D25939">
        <w:rPr>
          <w:rFonts w:cs="Arial"/>
          <w:b/>
          <w:bCs/>
        </w:rPr>
        <w:t>Conceptualizing attractive and functional packaging:</w:t>
      </w:r>
    </w:p>
    <w:p w14:paraId="6D8B27C7" w14:textId="2BE9235C" w:rsidR="00654255" w:rsidRPr="00D25939" w:rsidRDefault="00654255" w:rsidP="004C69B6">
      <w:pPr>
        <w:spacing w:before="240" w:after="240"/>
        <w:rPr>
          <w:rFonts w:cs="Arial"/>
        </w:rPr>
      </w:pPr>
      <w:r w:rsidRPr="00D25939">
        <w:rPr>
          <w:rFonts w:cs="Arial"/>
        </w:rPr>
        <w:t>Today's hotel guests want cutting-edge amenities like free Wi-Fi and flat-screen TVs in every room, as well as streamlined check-in and check-out processes, delicious cuisine, and affordable rates</w:t>
      </w:r>
      <w:r w:rsidR="000C6C59" w:rsidRPr="00D25939">
        <w:rPr>
          <w:rFonts w:cs="Arial"/>
        </w:rPr>
        <w:t xml:space="preserve"> (Walker, 2018)</w:t>
      </w:r>
      <w:r w:rsidRPr="00D25939">
        <w:rPr>
          <w:rFonts w:cs="Arial"/>
        </w:rPr>
        <w:t>. Hence, when creating the packages and discounts for the visitor, the organization's management team might take all these elements into account.</w:t>
      </w:r>
    </w:p>
    <w:p w14:paraId="2B376AD9" w14:textId="77777777" w:rsidR="00654255" w:rsidRPr="00D25939" w:rsidRDefault="00654255" w:rsidP="004C69B6">
      <w:pPr>
        <w:spacing w:before="240" w:after="240"/>
        <w:rPr>
          <w:rFonts w:cs="Arial"/>
          <w:b/>
          <w:bCs/>
        </w:rPr>
      </w:pPr>
      <w:r w:rsidRPr="00D25939">
        <w:rPr>
          <w:rFonts w:cs="Arial"/>
          <w:b/>
          <w:bCs/>
        </w:rPr>
        <w:t>Personalisation:</w:t>
      </w:r>
    </w:p>
    <w:p w14:paraId="23CD1E7F" w14:textId="6777B95D" w:rsidR="00654255" w:rsidRPr="00D25939" w:rsidRDefault="00654255" w:rsidP="004C69B6">
      <w:pPr>
        <w:spacing w:before="240" w:after="240"/>
        <w:rPr>
          <w:rFonts w:cs="Arial"/>
        </w:rPr>
      </w:pPr>
      <w:r w:rsidRPr="00D25939">
        <w:rPr>
          <w:rFonts w:cs="Arial"/>
        </w:rPr>
        <w:t xml:space="preserve">For guests' convenience and satisfaction, the Marriott Hotel may use a centralised reservation system, customer relationship management tool, or service optimization techniques. </w:t>
      </w:r>
      <w:r w:rsidR="00F846F2" w:rsidRPr="00D25939">
        <w:rPr>
          <w:rFonts w:cs="Arial"/>
        </w:rPr>
        <w:t>Customer</w:t>
      </w:r>
      <w:r w:rsidRPr="00D25939">
        <w:rPr>
          <w:rFonts w:cs="Arial"/>
        </w:rPr>
        <w:t xml:space="preserve"> convenience and satisfaction may be boosted with the aid of such innovations and services.</w:t>
      </w:r>
    </w:p>
    <w:p w14:paraId="1A12A507" w14:textId="77777777" w:rsidR="00654255" w:rsidRPr="00D25939" w:rsidRDefault="00654255" w:rsidP="004C69B6">
      <w:pPr>
        <w:spacing w:before="240" w:after="240"/>
        <w:rPr>
          <w:rFonts w:cs="Arial"/>
          <w:b/>
          <w:bCs/>
        </w:rPr>
      </w:pPr>
      <w:r w:rsidRPr="00D25939">
        <w:rPr>
          <w:rFonts w:cs="Arial"/>
          <w:b/>
          <w:bCs/>
        </w:rPr>
        <w:t>Coaching the Team:</w:t>
      </w:r>
    </w:p>
    <w:p w14:paraId="51C175D3" w14:textId="77777777" w:rsidR="00654255" w:rsidRPr="00D25939" w:rsidRDefault="00654255" w:rsidP="004C69B6">
      <w:pPr>
        <w:spacing w:before="240" w:after="240"/>
        <w:rPr>
          <w:rFonts w:cs="Arial"/>
        </w:rPr>
      </w:pPr>
      <w:r w:rsidRPr="00D25939">
        <w:rPr>
          <w:rFonts w:cs="Arial"/>
        </w:rPr>
        <w:t xml:space="preserve">Since properly trained workers may provide higher levels of pleasure to customers, this is one of the most important aspects of the execution. The company's employees might benefit from workshops on topics such as guest management, body language, </w:t>
      </w:r>
      <w:r w:rsidRPr="00D25939">
        <w:rPr>
          <w:rFonts w:cs="Arial"/>
        </w:rPr>
        <w:lastRenderedPageBreak/>
        <w:t>and behaviour management, as well as housekeeping inspection, cleaning, and sanitising.</w:t>
      </w:r>
    </w:p>
    <w:p w14:paraId="62299648" w14:textId="77777777" w:rsidR="00654255" w:rsidRPr="00D25939" w:rsidRDefault="00654255" w:rsidP="004C69B6">
      <w:pPr>
        <w:pStyle w:val="Heading3"/>
        <w:spacing w:before="240"/>
        <w:rPr>
          <w:rFonts w:cs="Arial"/>
        </w:rPr>
      </w:pPr>
      <w:bookmarkStart w:id="7" w:name="_Toc128237939"/>
      <w:r w:rsidRPr="00D25939">
        <w:rPr>
          <w:rFonts w:cs="Arial"/>
        </w:rPr>
        <w:t>Guest preference and experience tracking</w:t>
      </w:r>
      <w:bookmarkEnd w:id="7"/>
    </w:p>
    <w:p w14:paraId="56B00BD5" w14:textId="77777777" w:rsidR="003D5955" w:rsidRPr="00D25939" w:rsidRDefault="00654255" w:rsidP="004C69B6">
      <w:pPr>
        <w:spacing w:before="240" w:after="240"/>
        <w:rPr>
          <w:rFonts w:cs="Arial"/>
        </w:rPr>
      </w:pPr>
      <w:r w:rsidRPr="00D25939">
        <w:rPr>
          <w:rFonts w:cs="Arial"/>
        </w:rPr>
        <w:t>Customer satisfaction with a hotel's services and amenities is far more likely if the hotel can cater to each guest's unique needs and preferences (Rutherford, 2015). Many aspects, such as empowerment, involvement, active listening, comprehension, and delightfulness, contribute to the degree of customer happiness. To maintain a competitive edge in the hotel sector, it is essential for every hotel to regularly collect data from guests, such as demographic information, preferences, and comments on their stay, using means such as registration forms, surveys, and customer service phone calls.</w:t>
      </w:r>
      <w:r w:rsidR="003D5955" w:rsidRPr="00D25939">
        <w:rPr>
          <w:rFonts w:cs="Arial"/>
        </w:rPr>
        <w:t xml:space="preserve"> </w:t>
      </w:r>
    </w:p>
    <w:p w14:paraId="431EB41D" w14:textId="2175D376" w:rsidR="000374CF" w:rsidRPr="00D25939" w:rsidRDefault="000374CF" w:rsidP="004C69B6">
      <w:pPr>
        <w:pStyle w:val="Heading3"/>
        <w:spacing w:before="240"/>
        <w:rPr>
          <w:rFonts w:cs="Arial"/>
        </w:rPr>
      </w:pPr>
      <w:bookmarkStart w:id="8" w:name="_Toc128237940"/>
      <w:r w:rsidRPr="00D25939">
        <w:rPr>
          <w:rFonts w:cs="Arial"/>
        </w:rPr>
        <w:t>Recovery</w:t>
      </w:r>
      <w:r w:rsidR="003D5955" w:rsidRPr="00D25939">
        <w:rPr>
          <w:rFonts w:cs="Arial"/>
        </w:rPr>
        <w:t xml:space="preserve"> Model</w:t>
      </w:r>
      <w:bookmarkEnd w:id="8"/>
    </w:p>
    <w:p w14:paraId="24E8B387" w14:textId="3D307226" w:rsidR="000374CF" w:rsidRPr="00D25939" w:rsidRDefault="000374CF" w:rsidP="004C69B6">
      <w:pPr>
        <w:spacing w:before="240" w:after="240"/>
        <w:rPr>
          <w:rFonts w:cs="Arial"/>
        </w:rPr>
      </w:pPr>
      <w:r w:rsidRPr="00D25939">
        <w:rPr>
          <w:rFonts w:cs="Arial"/>
        </w:rPr>
        <w:t>The data breach incident at the Hotel Marriott, which impacted 339 million visitors, was discovered in 2018. (</w:t>
      </w:r>
      <w:r w:rsidR="00F846F2" w:rsidRPr="00D25939">
        <w:rPr>
          <w:rFonts w:cs="Arial"/>
        </w:rPr>
        <w:t>Nest,</w:t>
      </w:r>
      <w:r w:rsidRPr="00D25939">
        <w:rPr>
          <w:rFonts w:cs="Arial"/>
        </w:rPr>
        <w:t xml:space="preserve"> 2020). The problem cost money and hurt the company's brand, so management had to deal with the consequences. The L.E.A.R.N. methodology for customer service management may be used to resolve the problem.</w:t>
      </w:r>
    </w:p>
    <w:p w14:paraId="2F7747C5" w14:textId="77777777" w:rsidR="000374CF" w:rsidRPr="00D25939" w:rsidRDefault="000374CF" w:rsidP="004C69B6">
      <w:pPr>
        <w:spacing w:before="240" w:after="240"/>
        <w:rPr>
          <w:rFonts w:cs="Arial"/>
          <w:b/>
          <w:bCs/>
        </w:rPr>
      </w:pPr>
      <w:r w:rsidRPr="00D25939">
        <w:rPr>
          <w:rFonts w:cs="Arial"/>
          <w:b/>
          <w:bCs/>
        </w:rPr>
        <w:t>Listen:</w:t>
      </w:r>
    </w:p>
    <w:p w14:paraId="10E906BE" w14:textId="77777777" w:rsidR="000374CF" w:rsidRPr="00D25939" w:rsidRDefault="000374CF" w:rsidP="004C69B6">
      <w:pPr>
        <w:spacing w:before="240" w:after="240"/>
        <w:rPr>
          <w:rFonts w:cs="Arial"/>
        </w:rPr>
      </w:pPr>
      <w:r w:rsidRPr="00D25939">
        <w:rPr>
          <w:rFonts w:cs="Arial"/>
        </w:rPr>
        <w:t>While the hotel management is to blame for the problem, the hotel authorities should first pay attention to what the guests have to say.</w:t>
      </w:r>
    </w:p>
    <w:p w14:paraId="5E76E3E3" w14:textId="77777777" w:rsidR="000374CF" w:rsidRPr="00D25939" w:rsidRDefault="000374CF" w:rsidP="004C69B6">
      <w:pPr>
        <w:spacing w:before="240" w:after="240"/>
        <w:rPr>
          <w:rFonts w:cs="Arial"/>
          <w:b/>
          <w:bCs/>
        </w:rPr>
      </w:pPr>
      <w:r w:rsidRPr="00D25939">
        <w:rPr>
          <w:rFonts w:cs="Arial"/>
          <w:b/>
          <w:bCs/>
        </w:rPr>
        <w:t>Empathise:</w:t>
      </w:r>
    </w:p>
    <w:p w14:paraId="42101452" w14:textId="77777777" w:rsidR="000374CF" w:rsidRPr="00D25939" w:rsidRDefault="000374CF" w:rsidP="004C69B6">
      <w:pPr>
        <w:spacing w:before="240" w:after="240"/>
        <w:rPr>
          <w:rFonts w:cs="Arial"/>
        </w:rPr>
      </w:pPr>
      <w:r w:rsidRPr="00D25939">
        <w:rPr>
          <w:rFonts w:cs="Arial"/>
        </w:rPr>
        <w:t>The authorities will have to deal with volatile behaviour from the public, thus it is important that they psychologically be ready to comprehend and act in a way that would lessen the public's resentment.</w:t>
      </w:r>
    </w:p>
    <w:p w14:paraId="590FEF52" w14:textId="77777777" w:rsidR="000374CF" w:rsidRPr="00D25939" w:rsidRDefault="000374CF" w:rsidP="004C69B6">
      <w:pPr>
        <w:spacing w:before="240" w:after="240"/>
        <w:rPr>
          <w:rFonts w:cs="Arial"/>
          <w:b/>
          <w:bCs/>
        </w:rPr>
      </w:pPr>
      <w:r w:rsidRPr="00D25939">
        <w:rPr>
          <w:rFonts w:cs="Arial"/>
          <w:b/>
          <w:bCs/>
        </w:rPr>
        <w:t>Apologise:</w:t>
      </w:r>
    </w:p>
    <w:p w14:paraId="33486F50" w14:textId="77777777" w:rsidR="000374CF" w:rsidRPr="00D25939" w:rsidRDefault="000374CF" w:rsidP="004C69B6">
      <w:pPr>
        <w:spacing w:before="240" w:after="240"/>
        <w:rPr>
          <w:rFonts w:cs="Arial"/>
        </w:rPr>
      </w:pPr>
      <w:r w:rsidRPr="00D25939">
        <w:rPr>
          <w:rFonts w:cs="Arial"/>
        </w:rPr>
        <w:t>A highly beneficial behaviour for showing empathy for the misery and agony of the clients is apologising. As they did not do enough to protect their visitors' personal information, the Marriott Hotel staff owes its patrons an apology.</w:t>
      </w:r>
    </w:p>
    <w:p w14:paraId="30166840" w14:textId="77777777" w:rsidR="000374CF" w:rsidRPr="00D25939" w:rsidRDefault="000374CF" w:rsidP="004C69B6">
      <w:pPr>
        <w:spacing w:before="240" w:after="240"/>
        <w:rPr>
          <w:rFonts w:cs="Arial"/>
          <w:b/>
          <w:bCs/>
        </w:rPr>
      </w:pPr>
      <w:r w:rsidRPr="00D25939">
        <w:rPr>
          <w:rFonts w:cs="Arial"/>
          <w:b/>
          <w:bCs/>
        </w:rPr>
        <w:lastRenderedPageBreak/>
        <w:t>React:</w:t>
      </w:r>
    </w:p>
    <w:p w14:paraId="2774A609" w14:textId="77777777" w:rsidR="000374CF" w:rsidRPr="00D25939" w:rsidRDefault="000374CF" w:rsidP="004C69B6">
      <w:pPr>
        <w:spacing w:before="240" w:after="240"/>
        <w:rPr>
          <w:rFonts w:cs="Arial"/>
        </w:rPr>
      </w:pPr>
      <w:r w:rsidRPr="00D25939">
        <w:rPr>
          <w:rFonts w:cs="Arial"/>
        </w:rPr>
        <w:t xml:space="preserve">It's possible that the customer management team is paying attention, recognising the problem, and taking responsibility by asking both open- and closed-ended inquiries (Vlado </w:t>
      </w:r>
      <w:proofErr w:type="spellStart"/>
      <w:r w:rsidRPr="00D25939">
        <w:rPr>
          <w:rFonts w:cs="Arial"/>
        </w:rPr>
        <w:t>Galicic</w:t>
      </w:r>
      <w:proofErr w:type="spellEnd"/>
      <w:r w:rsidRPr="00D25939">
        <w:rPr>
          <w:rFonts w:cs="Arial"/>
        </w:rPr>
        <w:t>, 2008). The proper authorities at the Hotel Marriott would be able to assure guests affected by a data breach that they would be taking firm action to remedy the matter and make sure it doesn't happen again.</w:t>
      </w:r>
    </w:p>
    <w:p w14:paraId="7A524A7C" w14:textId="77777777" w:rsidR="000374CF" w:rsidRPr="00D25939" w:rsidRDefault="000374CF" w:rsidP="004C69B6">
      <w:pPr>
        <w:spacing w:before="240" w:after="240"/>
        <w:rPr>
          <w:rFonts w:cs="Arial"/>
          <w:b/>
          <w:bCs/>
        </w:rPr>
      </w:pPr>
      <w:r w:rsidRPr="00D25939">
        <w:rPr>
          <w:rFonts w:cs="Arial"/>
          <w:b/>
          <w:bCs/>
        </w:rPr>
        <w:t>Notify:</w:t>
      </w:r>
    </w:p>
    <w:p w14:paraId="247EBFEF" w14:textId="77777777" w:rsidR="000374CF" w:rsidRPr="00D25939" w:rsidRDefault="000374CF" w:rsidP="004C69B6">
      <w:pPr>
        <w:spacing w:before="240" w:after="240"/>
        <w:rPr>
          <w:rFonts w:cs="Arial"/>
        </w:rPr>
      </w:pPr>
      <w:r w:rsidRPr="00D25939">
        <w:rPr>
          <w:rFonts w:cs="Arial"/>
        </w:rPr>
        <w:t>As soon as an organisation becomes aware of a data breach, it must alert the appropriate department so that steps may be taken to determine the source of the breach and assemble an investigative team of experts.</w:t>
      </w:r>
    </w:p>
    <w:p w14:paraId="6CFC4DF1" w14:textId="77777777" w:rsidR="000374CF" w:rsidRPr="00D25939" w:rsidRDefault="000374CF" w:rsidP="004C69B6">
      <w:pPr>
        <w:pStyle w:val="Heading3"/>
        <w:spacing w:before="240"/>
        <w:rPr>
          <w:rFonts w:cs="Arial"/>
        </w:rPr>
      </w:pPr>
      <w:bookmarkStart w:id="9" w:name="_Toc128237941"/>
      <w:r w:rsidRPr="00D25939">
        <w:rPr>
          <w:rFonts w:cs="Arial"/>
        </w:rPr>
        <w:t>Constant upkeep and improvement</w:t>
      </w:r>
      <w:bookmarkEnd w:id="9"/>
    </w:p>
    <w:p w14:paraId="6FA9B8E0" w14:textId="07D4E8E4" w:rsidR="000374CF" w:rsidRPr="00D25939" w:rsidRDefault="000374CF" w:rsidP="004C69B6">
      <w:pPr>
        <w:spacing w:before="240" w:after="240"/>
        <w:rPr>
          <w:rFonts w:cs="Arial"/>
        </w:rPr>
      </w:pPr>
      <w:r w:rsidRPr="00D25939">
        <w:rPr>
          <w:rFonts w:cs="Arial"/>
        </w:rPr>
        <w:t>The Kaizen methodology, which emphasises comprehensive quality management to boost the effectiveness of management and operations</w:t>
      </w:r>
      <w:r w:rsidR="000C6C59" w:rsidRPr="00D25939">
        <w:rPr>
          <w:rFonts w:cs="Arial"/>
        </w:rPr>
        <w:t xml:space="preserve"> (Johnson, 2020)</w:t>
      </w:r>
      <w:r w:rsidRPr="00D25939">
        <w:rPr>
          <w:rFonts w:cs="Arial"/>
        </w:rPr>
        <w:t>, might be used by the Marriott Hotel to sustain its ongoing process of improvement. With this paradigm, the company may create software that automatically assigns rooms, evaluates the efficiency of current operations, addresses issues as they arise in real-time, and manages its digital workflow.</w:t>
      </w:r>
    </w:p>
    <w:p w14:paraId="4F8ED094" w14:textId="1EE77584" w:rsidR="000374CF" w:rsidRPr="00D25939" w:rsidRDefault="003D5955" w:rsidP="004C69B6">
      <w:pPr>
        <w:pStyle w:val="Heading2"/>
        <w:spacing w:before="240"/>
        <w:rPr>
          <w:rFonts w:cs="Arial"/>
        </w:rPr>
      </w:pPr>
      <w:bookmarkStart w:id="10" w:name="_Toc128237942"/>
      <w:r w:rsidRPr="00D25939">
        <w:rPr>
          <w:rFonts w:cs="Arial"/>
        </w:rPr>
        <w:t xml:space="preserve">Recommendations to </w:t>
      </w:r>
      <w:r w:rsidR="000374CF" w:rsidRPr="00D25939">
        <w:rPr>
          <w:rFonts w:cs="Arial"/>
        </w:rPr>
        <w:t>improve the Marriott Hotel's client service</w:t>
      </w:r>
      <w:bookmarkEnd w:id="10"/>
    </w:p>
    <w:p w14:paraId="3FDE0F63" w14:textId="0DC78B0E" w:rsidR="000374CF" w:rsidRPr="00D25939" w:rsidRDefault="000374CF" w:rsidP="004C69B6">
      <w:pPr>
        <w:pStyle w:val="Heading3"/>
        <w:spacing w:before="240"/>
        <w:rPr>
          <w:rFonts w:cs="Arial"/>
        </w:rPr>
      </w:pPr>
      <w:bookmarkStart w:id="11" w:name="_Toc128237943"/>
      <w:r w:rsidRPr="00D25939">
        <w:rPr>
          <w:rFonts w:cs="Arial"/>
        </w:rPr>
        <w:t>Developing superior skills in customer service</w:t>
      </w:r>
      <w:bookmarkEnd w:id="11"/>
    </w:p>
    <w:p w14:paraId="450121AE" w14:textId="6F232CB2" w:rsidR="000374CF" w:rsidRPr="00D25939" w:rsidRDefault="000374CF" w:rsidP="004C69B6">
      <w:pPr>
        <w:spacing w:before="240" w:after="240"/>
        <w:rPr>
          <w:rFonts w:cs="Arial"/>
        </w:rPr>
      </w:pPr>
      <w:r w:rsidRPr="00D25939">
        <w:rPr>
          <w:rFonts w:cs="Arial"/>
        </w:rPr>
        <w:t>The ability to provide excellent service to guests is the single most important factor in determining a hotel's success in the market. Empathy, flexibility, clear communication, a strong work ethic, and a thick skin are all necessary traits for a successful customer management team</w:t>
      </w:r>
      <w:r w:rsidR="00D25939" w:rsidRPr="00D25939">
        <w:rPr>
          <w:rFonts w:cs="Arial"/>
        </w:rPr>
        <w:t>.</w:t>
      </w:r>
    </w:p>
    <w:p w14:paraId="61FCC241" w14:textId="3140609F" w:rsidR="000374CF" w:rsidRPr="00D25939" w:rsidRDefault="000374CF" w:rsidP="004C69B6">
      <w:pPr>
        <w:pStyle w:val="Heading3"/>
        <w:spacing w:before="240"/>
        <w:rPr>
          <w:rFonts w:cs="Arial"/>
        </w:rPr>
      </w:pPr>
      <w:bookmarkStart w:id="12" w:name="_Toc128237944"/>
      <w:r w:rsidRPr="00D25939">
        <w:rPr>
          <w:rFonts w:cs="Arial"/>
        </w:rPr>
        <w:t>Identifying every touchpoint</w:t>
      </w:r>
      <w:bookmarkEnd w:id="12"/>
    </w:p>
    <w:p w14:paraId="1895FC58" w14:textId="77777777" w:rsidR="000374CF" w:rsidRPr="00D25939" w:rsidRDefault="000374CF" w:rsidP="004C69B6">
      <w:pPr>
        <w:spacing w:before="240" w:after="240"/>
        <w:rPr>
          <w:rFonts w:cs="Arial"/>
        </w:rPr>
      </w:pPr>
      <w:r w:rsidRPr="00D25939">
        <w:rPr>
          <w:rFonts w:cs="Arial"/>
        </w:rPr>
        <w:t xml:space="preserve">It's possible that the company isn't giving its customers the same high-quality service they'd expect throughout all of their interactions with the brand. Since a consumer's </w:t>
      </w:r>
      <w:r w:rsidRPr="00D25939">
        <w:rPr>
          <w:rFonts w:cs="Arial"/>
        </w:rPr>
        <w:lastRenderedPageBreak/>
        <w:t>connection with a company may be ruined by a single negative interaction, customer service is vital.</w:t>
      </w:r>
    </w:p>
    <w:p w14:paraId="21DFFCEF" w14:textId="0A314133" w:rsidR="000374CF" w:rsidRPr="00D25939" w:rsidRDefault="000374CF" w:rsidP="004C69B6">
      <w:pPr>
        <w:pStyle w:val="Heading3"/>
        <w:spacing w:before="240"/>
        <w:rPr>
          <w:rFonts w:cs="Arial"/>
        </w:rPr>
      </w:pPr>
      <w:bookmarkStart w:id="13" w:name="_Toc128237945"/>
      <w:r w:rsidRPr="00D25939">
        <w:rPr>
          <w:rFonts w:cs="Arial"/>
        </w:rPr>
        <w:t>Balancing speed and quality</w:t>
      </w:r>
      <w:bookmarkEnd w:id="13"/>
    </w:p>
    <w:p w14:paraId="2A9D9B9C" w14:textId="6023FCD9" w:rsidR="000374CF" w:rsidRPr="00D25939" w:rsidRDefault="000374CF" w:rsidP="004C69B6">
      <w:pPr>
        <w:spacing w:before="240" w:after="240"/>
        <w:rPr>
          <w:rFonts w:cs="Arial"/>
        </w:rPr>
      </w:pPr>
      <w:r w:rsidRPr="00D25939">
        <w:rPr>
          <w:rFonts w:cs="Arial"/>
        </w:rPr>
        <w:t>Professionals in the field of customer experience are devoting a great deal of energy to exploring strategies that will aid in striking a good balance between service quality and response time (Nicastro, 2019). Keeping service quality at a high standard, the organisation may guarantee that customers wait as little time as possible to get their requested service.</w:t>
      </w:r>
    </w:p>
    <w:p w14:paraId="5FA7F3E3" w14:textId="6B53B415" w:rsidR="002B6120" w:rsidRPr="00D25939" w:rsidRDefault="002B6120" w:rsidP="004C69B6">
      <w:pPr>
        <w:pStyle w:val="Heading3"/>
        <w:spacing w:before="240"/>
        <w:rPr>
          <w:rFonts w:cs="Arial"/>
        </w:rPr>
      </w:pPr>
      <w:bookmarkStart w:id="14" w:name="_Toc128237946"/>
      <w:r w:rsidRPr="00D25939">
        <w:rPr>
          <w:rFonts w:cs="Arial"/>
        </w:rPr>
        <w:t>Reputation Management</w:t>
      </w:r>
      <w:bookmarkEnd w:id="14"/>
    </w:p>
    <w:p w14:paraId="05307FCB" w14:textId="0F9C3BDF" w:rsidR="002B6120" w:rsidRPr="00D25939" w:rsidRDefault="002B6120" w:rsidP="004C69B6">
      <w:pPr>
        <w:spacing w:before="240" w:after="240"/>
        <w:rPr>
          <w:rFonts w:cs="Arial"/>
        </w:rPr>
      </w:pPr>
      <w:r w:rsidRPr="00D25939">
        <w:rPr>
          <w:rFonts w:cs="Arial"/>
        </w:rPr>
        <w:t>Reputation management for hotels has progressed from being a supplementary aspect of a hotel's revenue plan to being crucial to staying competitive in today's market. By collecting and strategically disseminating guest reviews, the Marriot Hotel may boost its profile on various online channels including Facebook, TripAdvisor, and its own website. Once implemented, a hotel's reputation management system runs itself</w:t>
      </w:r>
      <w:r w:rsidR="00D25939">
        <w:rPr>
          <w:rFonts w:cs="Arial"/>
        </w:rPr>
        <w:t xml:space="preserve"> </w:t>
      </w:r>
      <w:r w:rsidR="00D25939" w:rsidRPr="00D25939">
        <w:rPr>
          <w:rFonts w:cs="Arial"/>
        </w:rPr>
        <w:t>(Levy, 2019)</w:t>
      </w:r>
      <w:r w:rsidRPr="00D25939">
        <w:rPr>
          <w:rFonts w:cs="Arial"/>
        </w:rPr>
        <w:t>. For internet marketing purposes, this is among the most powerful tools available to entice prospective guests to make reservations. The hotelier will have more time to focus on providing the finest experience possible for the guests, an experience that they are likely to review if they invest in a hotel reputation management system.</w:t>
      </w:r>
    </w:p>
    <w:p w14:paraId="3668BB03" w14:textId="5562664B" w:rsidR="003D5955" w:rsidRPr="00D25939" w:rsidRDefault="003D5955" w:rsidP="004C69B6">
      <w:pPr>
        <w:pStyle w:val="Heading3"/>
        <w:spacing w:before="240"/>
        <w:rPr>
          <w:rFonts w:cs="Arial"/>
        </w:rPr>
      </w:pPr>
      <w:bookmarkStart w:id="15" w:name="_Toc128237947"/>
      <w:r w:rsidRPr="00D25939">
        <w:rPr>
          <w:rFonts w:cs="Arial"/>
        </w:rPr>
        <w:t>Customer Loyalty creation</w:t>
      </w:r>
      <w:bookmarkEnd w:id="15"/>
    </w:p>
    <w:p w14:paraId="5133D57C" w14:textId="77777777" w:rsidR="003D5955" w:rsidRPr="00D25939" w:rsidRDefault="003D5955" w:rsidP="004C69B6">
      <w:pPr>
        <w:spacing w:before="240" w:after="240"/>
        <w:rPr>
          <w:rFonts w:cs="Arial"/>
          <w:b/>
        </w:rPr>
      </w:pPr>
      <w:r w:rsidRPr="00D25939">
        <w:rPr>
          <w:rFonts w:cs="Arial"/>
          <w:b/>
        </w:rPr>
        <w:t>Empathy and anticipation</w:t>
      </w:r>
    </w:p>
    <w:p w14:paraId="4C91E098" w14:textId="77777777" w:rsidR="003D5955" w:rsidRPr="00D25939" w:rsidRDefault="003D5955" w:rsidP="004C69B6">
      <w:pPr>
        <w:spacing w:before="240" w:after="240"/>
        <w:rPr>
          <w:rFonts w:cs="Arial"/>
        </w:rPr>
      </w:pPr>
      <w:r w:rsidRPr="00D25939">
        <w:rPr>
          <w:rFonts w:cs="Arial"/>
        </w:rPr>
        <w:t>The staff has to be taught how to empathise with consumers and how to handle difficult situations with care. Predicting what clients will need allows service providers to go above and beyond in meeting their expectations.</w:t>
      </w:r>
    </w:p>
    <w:p w14:paraId="13620C4D" w14:textId="77777777" w:rsidR="003D5955" w:rsidRPr="00D25939" w:rsidRDefault="003D5955" w:rsidP="004C69B6">
      <w:pPr>
        <w:spacing w:before="240" w:after="240"/>
        <w:rPr>
          <w:rFonts w:cs="Arial"/>
          <w:b/>
        </w:rPr>
      </w:pPr>
      <w:r w:rsidRPr="00D25939">
        <w:rPr>
          <w:rFonts w:cs="Arial"/>
          <w:b/>
        </w:rPr>
        <w:t>Measuring and analysing customer feedback</w:t>
      </w:r>
    </w:p>
    <w:p w14:paraId="337E9AB9" w14:textId="1725E223" w:rsidR="003D5955" w:rsidRPr="00D25939" w:rsidRDefault="003D5955" w:rsidP="004C69B6">
      <w:pPr>
        <w:spacing w:before="240" w:after="240"/>
        <w:rPr>
          <w:rFonts w:cs="Arial"/>
        </w:rPr>
      </w:pPr>
      <w:r w:rsidRPr="00D25939">
        <w:rPr>
          <w:rFonts w:cs="Arial"/>
        </w:rPr>
        <w:t xml:space="preserve">If a hotel wants to provide excellent service, it should regularly solicit feedback from guests on their experiences and the quality of those services. This may be accomplished in a few different ways, including the distribution of a survey or online </w:t>
      </w:r>
      <w:r w:rsidRPr="00D25939">
        <w:rPr>
          <w:rFonts w:cs="Arial"/>
        </w:rPr>
        <w:lastRenderedPageBreak/>
        <w:t>feedback form and the solicitation of short video testimonials. The organisation will be able to address its weaknesses and focus its energies where it will have the most impact.</w:t>
      </w:r>
    </w:p>
    <w:p w14:paraId="3FF5BBD6" w14:textId="77777777" w:rsidR="003D5955" w:rsidRPr="00D25939" w:rsidRDefault="003D5955" w:rsidP="004C69B6">
      <w:pPr>
        <w:spacing w:before="240" w:after="240"/>
        <w:rPr>
          <w:rFonts w:cs="Arial"/>
        </w:rPr>
      </w:pPr>
    </w:p>
    <w:p w14:paraId="30DADF9B" w14:textId="77777777" w:rsidR="00F846F2" w:rsidRPr="00D25939" w:rsidRDefault="00F846F2" w:rsidP="004C69B6">
      <w:pPr>
        <w:spacing w:before="240"/>
        <w:rPr>
          <w:rFonts w:eastAsiaTheme="majorEastAsia" w:cs="Arial"/>
          <w:b/>
          <w:color w:val="000000" w:themeColor="text1"/>
          <w:sz w:val="32"/>
          <w:szCs w:val="32"/>
        </w:rPr>
      </w:pPr>
      <w:r w:rsidRPr="00D25939">
        <w:rPr>
          <w:rFonts w:cs="Arial"/>
        </w:rPr>
        <w:br w:type="page"/>
      </w:r>
    </w:p>
    <w:p w14:paraId="4C2A8E3F" w14:textId="03856E08" w:rsidR="000374CF" w:rsidRPr="00D25939" w:rsidRDefault="000374CF" w:rsidP="004C69B6">
      <w:pPr>
        <w:pStyle w:val="Heading1"/>
        <w:spacing w:after="240"/>
        <w:rPr>
          <w:rFonts w:cs="Arial"/>
        </w:rPr>
      </w:pPr>
      <w:bookmarkStart w:id="16" w:name="_Toc128237948"/>
      <w:r w:rsidRPr="00D25939">
        <w:rPr>
          <w:rFonts w:cs="Arial"/>
        </w:rPr>
        <w:lastRenderedPageBreak/>
        <w:t>Conclusion</w:t>
      </w:r>
      <w:bookmarkEnd w:id="16"/>
    </w:p>
    <w:p w14:paraId="61992507" w14:textId="77B19E6B" w:rsidR="008A14AA" w:rsidRPr="00D25939" w:rsidRDefault="000374CF" w:rsidP="004C69B6">
      <w:pPr>
        <w:spacing w:before="240" w:after="240"/>
        <w:rPr>
          <w:rFonts w:cs="Arial"/>
        </w:rPr>
      </w:pPr>
      <w:r w:rsidRPr="00D25939">
        <w:rPr>
          <w:rFonts w:cs="Arial"/>
        </w:rPr>
        <w:t xml:space="preserve">When guests are satisfied with the service they get at a hotel, they are more likely to return, and they are also more likely to suggest it to others. However, when guests have a terrible experience at a hotel, they are more likely to tell others about it, which may have a negative impact on the hotel's bottom line and reputation. Providing excellent service is crucial if guests are to have a pleasant and memorable stay, hence it is imperative that hotel management take an active part in learning about and catering to their </w:t>
      </w:r>
      <w:r w:rsidR="00D25939" w:rsidRPr="00D25939">
        <w:rPr>
          <w:rFonts w:cs="Arial"/>
        </w:rPr>
        <w:t>guest’s</w:t>
      </w:r>
      <w:r w:rsidRPr="00D25939">
        <w:rPr>
          <w:rFonts w:cs="Arial"/>
        </w:rPr>
        <w:t xml:space="preserve"> individual preferences and needs (Rutherford, 2015). While the Hotel Marriott has a solid reputation for offering high-end settings and services across all of its brands, the company has been subject to legal scrutiny due to a data breach. </w:t>
      </w:r>
    </w:p>
    <w:p w14:paraId="26BF0CC8" w14:textId="2F612E3B" w:rsidR="00D15B61" w:rsidRPr="00D25939" w:rsidRDefault="00D15B61" w:rsidP="004C69B6">
      <w:pPr>
        <w:spacing w:before="240" w:after="240"/>
        <w:rPr>
          <w:rFonts w:cs="Arial"/>
        </w:rPr>
      </w:pPr>
    </w:p>
    <w:p w14:paraId="5C0C4279" w14:textId="4B9A8ABA" w:rsidR="004C69B6" w:rsidRPr="00D25939" w:rsidRDefault="004C69B6" w:rsidP="004C69B6">
      <w:pPr>
        <w:spacing w:before="240" w:after="240"/>
        <w:rPr>
          <w:rFonts w:cs="Arial"/>
        </w:rPr>
      </w:pPr>
    </w:p>
    <w:sectPr w:rsidR="004C69B6" w:rsidRPr="00D25939" w:rsidSect="00D25939">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71F11" w14:textId="77777777" w:rsidR="00335F8F" w:rsidRDefault="00335F8F" w:rsidP="00D15B61">
      <w:pPr>
        <w:spacing w:after="0"/>
      </w:pPr>
      <w:r>
        <w:separator/>
      </w:r>
    </w:p>
  </w:endnote>
  <w:endnote w:type="continuationSeparator" w:id="0">
    <w:p w14:paraId="5C457B2C" w14:textId="77777777" w:rsidR="00335F8F" w:rsidRDefault="00335F8F" w:rsidP="00D15B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172298"/>
      <w:docPartObj>
        <w:docPartGallery w:val="Page Numbers (Bottom of Page)"/>
        <w:docPartUnique/>
      </w:docPartObj>
    </w:sdtPr>
    <w:sdtEndPr>
      <w:rPr>
        <w:noProof/>
      </w:rPr>
    </w:sdtEndPr>
    <w:sdtContent>
      <w:p w14:paraId="00EE9BBC" w14:textId="143D2416" w:rsidR="00F846F2" w:rsidRDefault="00F846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A5938F" w14:textId="77777777" w:rsidR="00F846F2" w:rsidRDefault="00F84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15F85" w14:textId="77777777" w:rsidR="00335F8F" w:rsidRDefault="00335F8F" w:rsidP="00D15B61">
      <w:pPr>
        <w:spacing w:after="0"/>
      </w:pPr>
      <w:r>
        <w:separator/>
      </w:r>
    </w:p>
  </w:footnote>
  <w:footnote w:type="continuationSeparator" w:id="0">
    <w:p w14:paraId="561C7091" w14:textId="77777777" w:rsidR="00335F8F" w:rsidRDefault="00335F8F" w:rsidP="00D15B6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7941"/>
    <w:multiLevelType w:val="hybridMultilevel"/>
    <w:tmpl w:val="300A7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543F61"/>
    <w:multiLevelType w:val="hybridMultilevel"/>
    <w:tmpl w:val="4B00B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84781C"/>
    <w:multiLevelType w:val="hybridMultilevel"/>
    <w:tmpl w:val="5C848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33742C"/>
    <w:multiLevelType w:val="hybridMultilevel"/>
    <w:tmpl w:val="07965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398259">
    <w:abstractNumId w:val="1"/>
  </w:num>
  <w:num w:numId="2" w16cid:durableId="245265665">
    <w:abstractNumId w:val="3"/>
  </w:num>
  <w:num w:numId="3" w16cid:durableId="1593050194">
    <w:abstractNumId w:val="2"/>
  </w:num>
  <w:num w:numId="4" w16cid:durableId="168064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3D1"/>
    <w:rsid w:val="000374CF"/>
    <w:rsid w:val="00051A1B"/>
    <w:rsid w:val="000C6C59"/>
    <w:rsid w:val="00103076"/>
    <w:rsid w:val="00132A91"/>
    <w:rsid w:val="001B0F22"/>
    <w:rsid w:val="00226A32"/>
    <w:rsid w:val="0026340A"/>
    <w:rsid w:val="002B30AE"/>
    <w:rsid w:val="002B6120"/>
    <w:rsid w:val="00306EA8"/>
    <w:rsid w:val="00335F8F"/>
    <w:rsid w:val="003D5955"/>
    <w:rsid w:val="00451952"/>
    <w:rsid w:val="004C69B6"/>
    <w:rsid w:val="00523541"/>
    <w:rsid w:val="005E667A"/>
    <w:rsid w:val="00654255"/>
    <w:rsid w:val="00691123"/>
    <w:rsid w:val="006D054C"/>
    <w:rsid w:val="007543D1"/>
    <w:rsid w:val="007553CB"/>
    <w:rsid w:val="007C7C65"/>
    <w:rsid w:val="00811138"/>
    <w:rsid w:val="008A14AA"/>
    <w:rsid w:val="00983B8A"/>
    <w:rsid w:val="00991214"/>
    <w:rsid w:val="009955B3"/>
    <w:rsid w:val="009F3A03"/>
    <w:rsid w:val="00AB2379"/>
    <w:rsid w:val="00BA763F"/>
    <w:rsid w:val="00D15B61"/>
    <w:rsid w:val="00D25939"/>
    <w:rsid w:val="00D9091C"/>
    <w:rsid w:val="00EE65FE"/>
    <w:rsid w:val="00F24FF1"/>
    <w:rsid w:val="00F84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5508D"/>
  <w15:chartTrackingRefBased/>
  <w15:docId w15:val="{D94E62AB-04B5-451A-9CEE-B96BB9C78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6F2"/>
    <w:pPr>
      <w:spacing w:line="360" w:lineRule="auto"/>
      <w:jc w:val="both"/>
    </w:pPr>
    <w:rPr>
      <w:rFonts w:ascii="Arial" w:hAnsi="Arial"/>
      <w:sz w:val="24"/>
    </w:rPr>
  </w:style>
  <w:style w:type="paragraph" w:styleId="Heading1">
    <w:name w:val="heading 1"/>
    <w:basedOn w:val="Normal"/>
    <w:next w:val="Normal"/>
    <w:link w:val="Heading1Char"/>
    <w:uiPriority w:val="9"/>
    <w:qFormat/>
    <w:rsid w:val="00F846F2"/>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1B0F22"/>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306EA8"/>
    <w:pPr>
      <w:keepNext/>
      <w:keepLines/>
      <w:spacing w:before="40" w:after="0"/>
      <w:outlineLvl w:val="2"/>
    </w:pPr>
    <w:rPr>
      <w:rFonts w:eastAsiaTheme="majorEastAsia" w:cstheme="majorBidi"/>
      <w:b/>
      <w:color w:val="7030A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6F2"/>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1B0F22"/>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306EA8"/>
    <w:rPr>
      <w:rFonts w:ascii="Arial" w:eastAsiaTheme="majorEastAsia" w:hAnsi="Arial" w:cstheme="majorBidi"/>
      <w:b/>
      <w:color w:val="7030A0"/>
      <w:sz w:val="26"/>
      <w:szCs w:val="24"/>
    </w:rPr>
  </w:style>
  <w:style w:type="paragraph" w:styleId="TOCHeading">
    <w:name w:val="TOC Heading"/>
    <w:basedOn w:val="Heading1"/>
    <w:next w:val="Normal"/>
    <w:uiPriority w:val="39"/>
    <w:unhideWhenUsed/>
    <w:qFormat/>
    <w:rsid w:val="00D15B6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15B61"/>
    <w:pPr>
      <w:spacing w:after="100"/>
    </w:pPr>
  </w:style>
  <w:style w:type="paragraph" w:styleId="TOC2">
    <w:name w:val="toc 2"/>
    <w:basedOn w:val="Normal"/>
    <w:next w:val="Normal"/>
    <w:autoRedefine/>
    <w:uiPriority w:val="39"/>
    <w:unhideWhenUsed/>
    <w:rsid w:val="00D15B61"/>
    <w:pPr>
      <w:spacing w:after="100"/>
      <w:ind w:left="240"/>
    </w:pPr>
  </w:style>
  <w:style w:type="character" w:styleId="Hyperlink">
    <w:name w:val="Hyperlink"/>
    <w:basedOn w:val="DefaultParagraphFont"/>
    <w:uiPriority w:val="99"/>
    <w:unhideWhenUsed/>
    <w:rsid w:val="00D15B61"/>
    <w:rPr>
      <w:color w:val="0563C1" w:themeColor="hyperlink"/>
      <w:u w:val="single"/>
    </w:rPr>
  </w:style>
  <w:style w:type="paragraph" w:styleId="Header">
    <w:name w:val="header"/>
    <w:basedOn w:val="Normal"/>
    <w:link w:val="HeaderChar"/>
    <w:uiPriority w:val="99"/>
    <w:unhideWhenUsed/>
    <w:rsid w:val="00D15B61"/>
    <w:pPr>
      <w:tabs>
        <w:tab w:val="center" w:pos="4513"/>
        <w:tab w:val="right" w:pos="9026"/>
      </w:tabs>
      <w:spacing w:after="0"/>
    </w:pPr>
  </w:style>
  <w:style w:type="character" w:customStyle="1" w:styleId="HeaderChar">
    <w:name w:val="Header Char"/>
    <w:basedOn w:val="DefaultParagraphFont"/>
    <w:link w:val="Header"/>
    <w:uiPriority w:val="99"/>
    <w:rsid w:val="00D15B61"/>
    <w:rPr>
      <w:rFonts w:ascii="Times New Roman" w:hAnsi="Times New Roman"/>
      <w:sz w:val="24"/>
    </w:rPr>
  </w:style>
  <w:style w:type="paragraph" w:styleId="Footer">
    <w:name w:val="footer"/>
    <w:basedOn w:val="Normal"/>
    <w:link w:val="FooterChar"/>
    <w:uiPriority w:val="99"/>
    <w:unhideWhenUsed/>
    <w:rsid w:val="00D15B61"/>
    <w:pPr>
      <w:tabs>
        <w:tab w:val="center" w:pos="4513"/>
        <w:tab w:val="right" w:pos="9026"/>
      </w:tabs>
      <w:spacing w:after="0"/>
    </w:pPr>
  </w:style>
  <w:style w:type="character" w:customStyle="1" w:styleId="FooterChar">
    <w:name w:val="Footer Char"/>
    <w:basedOn w:val="DefaultParagraphFont"/>
    <w:link w:val="Footer"/>
    <w:uiPriority w:val="99"/>
    <w:rsid w:val="00D15B61"/>
    <w:rPr>
      <w:rFonts w:ascii="Times New Roman" w:hAnsi="Times New Roman"/>
      <w:sz w:val="24"/>
    </w:rPr>
  </w:style>
  <w:style w:type="paragraph" w:styleId="TOC3">
    <w:name w:val="toc 3"/>
    <w:basedOn w:val="Normal"/>
    <w:next w:val="Normal"/>
    <w:autoRedefine/>
    <w:uiPriority w:val="39"/>
    <w:unhideWhenUsed/>
    <w:rsid w:val="00F846F2"/>
    <w:pPr>
      <w:spacing w:after="100"/>
      <w:ind w:left="480"/>
    </w:pPr>
  </w:style>
  <w:style w:type="paragraph" w:styleId="ListParagraph">
    <w:name w:val="List Paragraph"/>
    <w:basedOn w:val="Normal"/>
    <w:uiPriority w:val="34"/>
    <w:qFormat/>
    <w:rsid w:val="00132A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328">
      <w:bodyDiv w:val="1"/>
      <w:marLeft w:val="0"/>
      <w:marRight w:val="0"/>
      <w:marTop w:val="0"/>
      <w:marBottom w:val="0"/>
      <w:divBdr>
        <w:top w:val="none" w:sz="0" w:space="0" w:color="auto"/>
        <w:left w:val="none" w:sz="0" w:space="0" w:color="auto"/>
        <w:bottom w:val="none" w:sz="0" w:space="0" w:color="auto"/>
        <w:right w:val="none" w:sz="0" w:space="0" w:color="auto"/>
      </w:divBdr>
      <w:divsChild>
        <w:div w:id="1860460690">
          <w:marLeft w:val="0"/>
          <w:marRight w:val="0"/>
          <w:marTop w:val="0"/>
          <w:marBottom w:val="0"/>
          <w:divBdr>
            <w:top w:val="single" w:sz="2" w:space="0" w:color="auto"/>
            <w:left w:val="single" w:sz="2" w:space="0" w:color="auto"/>
            <w:bottom w:val="single" w:sz="2" w:space="0" w:color="auto"/>
            <w:right w:val="single" w:sz="2" w:space="0" w:color="auto"/>
          </w:divBdr>
        </w:div>
        <w:div w:id="1627421018">
          <w:marLeft w:val="0"/>
          <w:marRight w:val="0"/>
          <w:marTop w:val="0"/>
          <w:marBottom w:val="0"/>
          <w:divBdr>
            <w:top w:val="single" w:sz="2" w:space="0" w:color="auto"/>
            <w:left w:val="single" w:sz="2" w:space="0" w:color="auto"/>
            <w:bottom w:val="single" w:sz="2" w:space="0" w:color="auto"/>
            <w:right w:val="single" w:sz="2" w:space="0" w:color="auto"/>
          </w:divBdr>
        </w:div>
        <w:div w:id="721251834">
          <w:marLeft w:val="0"/>
          <w:marRight w:val="0"/>
          <w:marTop w:val="0"/>
          <w:marBottom w:val="0"/>
          <w:divBdr>
            <w:top w:val="single" w:sz="2" w:space="0" w:color="auto"/>
            <w:left w:val="single" w:sz="2" w:space="0" w:color="auto"/>
            <w:bottom w:val="single" w:sz="2" w:space="0" w:color="auto"/>
            <w:right w:val="single" w:sz="2" w:space="0" w:color="auto"/>
          </w:divBdr>
        </w:div>
        <w:div w:id="849292512">
          <w:marLeft w:val="0"/>
          <w:marRight w:val="0"/>
          <w:marTop w:val="0"/>
          <w:marBottom w:val="0"/>
          <w:divBdr>
            <w:top w:val="single" w:sz="2" w:space="0" w:color="auto"/>
            <w:left w:val="single" w:sz="2" w:space="0" w:color="auto"/>
            <w:bottom w:val="single" w:sz="2" w:space="0" w:color="auto"/>
            <w:right w:val="single" w:sz="2" w:space="0" w:color="auto"/>
          </w:divBdr>
        </w:div>
        <w:div w:id="331419146">
          <w:marLeft w:val="0"/>
          <w:marRight w:val="0"/>
          <w:marTop w:val="0"/>
          <w:marBottom w:val="0"/>
          <w:divBdr>
            <w:top w:val="single" w:sz="2" w:space="0" w:color="auto"/>
            <w:left w:val="single" w:sz="2" w:space="0" w:color="auto"/>
            <w:bottom w:val="single" w:sz="2" w:space="0" w:color="auto"/>
            <w:right w:val="single" w:sz="2" w:space="0" w:color="auto"/>
          </w:divBdr>
        </w:div>
        <w:div w:id="669406723">
          <w:marLeft w:val="0"/>
          <w:marRight w:val="0"/>
          <w:marTop w:val="0"/>
          <w:marBottom w:val="0"/>
          <w:divBdr>
            <w:top w:val="single" w:sz="2" w:space="0" w:color="auto"/>
            <w:left w:val="single" w:sz="2" w:space="0" w:color="auto"/>
            <w:bottom w:val="single" w:sz="2" w:space="0" w:color="auto"/>
            <w:right w:val="single" w:sz="2" w:space="0" w:color="auto"/>
          </w:divBdr>
        </w:div>
        <w:div w:id="1697804109">
          <w:marLeft w:val="0"/>
          <w:marRight w:val="0"/>
          <w:marTop w:val="0"/>
          <w:marBottom w:val="0"/>
          <w:divBdr>
            <w:top w:val="single" w:sz="2" w:space="0" w:color="auto"/>
            <w:left w:val="single" w:sz="2" w:space="0" w:color="auto"/>
            <w:bottom w:val="single" w:sz="2" w:space="0" w:color="auto"/>
            <w:right w:val="single" w:sz="2" w:space="0" w:color="auto"/>
          </w:divBdr>
        </w:div>
        <w:div w:id="210727429">
          <w:marLeft w:val="0"/>
          <w:marRight w:val="0"/>
          <w:marTop w:val="0"/>
          <w:marBottom w:val="0"/>
          <w:divBdr>
            <w:top w:val="single" w:sz="2" w:space="0" w:color="auto"/>
            <w:left w:val="single" w:sz="2" w:space="0" w:color="auto"/>
            <w:bottom w:val="single" w:sz="2" w:space="0" w:color="auto"/>
            <w:right w:val="single" w:sz="2" w:space="0" w:color="auto"/>
          </w:divBdr>
        </w:div>
        <w:div w:id="1377198586">
          <w:marLeft w:val="0"/>
          <w:marRight w:val="0"/>
          <w:marTop w:val="0"/>
          <w:marBottom w:val="0"/>
          <w:divBdr>
            <w:top w:val="single" w:sz="2" w:space="0" w:color="auto"/>
            <w:left w:val="single" w:sz="2" w:space="0" w:color="auto"/>
            <w:bottom w:val="single" w:sz="2" w:space="0" w:color="auto"/>
            <w:right w:val="single" w:sz="2" w:space="0" w:color="auto"/>
          </w:divBdr>
        </w:div>
        <w:div w:id="1496144081">
          <w:marLeft w:val="0"/>
          <w:marRight w:val="0"/>
          <w:marTop w:val="0"/>
          <w:marBottom w:val="0"/>
          <w:divBdr>
            <w:top w:val="single" w:sz="2" w:space="0" w:color="auto"/>
            <w:left w:val="single" w:sz="2" w:space="0" w:color="auto"/>
            <w:bottom w:val="single" w:sz="2" w:space="0" w:color="auto"/>
            <w:right w:val="single" w:sz="2" w:space="0" w:color="auto"/>
          </w:divBdr>
        </w:div>
        <w:div w:id="2114813938">
          <w:marLeft w:val="0"/>
          <w:marRight w:val="0"/>
          <w:marTop w:val="0"/>
          <w:marBottom w:val="0"/>
          <w:divBdr>
            <w:top w:val="single" w:sz="2" w:space="0" w:color="auto"/>
            <w:left w:val="single" w:sz="2" w:space="0" w:color="auto"/>
            <w:bottom w:val="single" w:sz="2" w:space="0" w:color="auto"/>
            <w:right w:val="single" w:sz="2" w:space="0" w:color="auto"/>
          </w:divBdr>
        </w:div>
        <w:div w:id="249582780">
          <w:marLeft w:val="0"/>
          <w:marRight w:val="0"/>
          <w:marTop w:val="0"/>
          <w:marBottom w:val="0"/>
          <w:divBdr>
            <w:top w:val="single" w:sz="2" w:space="0" w:color="auto"/>
            <w:left w:val="single" w:sz="2" w:space="0" w:color="auto"/>
            <w:bottom w:val="single" w:sz="2" w:space="0" w:color="auto"/>
            <w:right w:val="single" w:sz="2" w:space="0" w:color="auto"/>
          </w:divBdr>
        </w:div>
        <w:div w:id="1183591853">
          <w:marLeft w:val="0"/>
          <w:marRight w:val="0"/>
          <w:marTop w:val="0"/>
          <w:marBottom w:val="0"/>
          <w:divBdr>
            <w:top w:val="single" w:sz="2" w:space="0" w:color="auto"/>
            <w:left w:val="single" w:sz="2" w:space="0" w:color="auto"/>
            <w:bottom w:val="single" w:sz="2" w:space="0" w:color="auto"/>
            <w:right w:val="single" w:sz="2" w:space="0" w:color="auto"/>
          </w:divBdr>
        </w:div>
        <w:div w:id="1372799365">
          <w:marLeft w:val="0"/>
          <w:marRight w:val="0"/>
          <w:marTop w:val="0"/>
          <w:marBottom w:val="0"/>
          <w:divBdr>
            <w:top w:val="single" w:sz="2" w:space="0" w:color="auto"/>
            <w:left w:val="single" w:sz="2" w:space="0" w:color="auto"/>
            <w:bottom w:val="single" w:sz="2" w:space="0" w:color="auto"/>
            <w:right w:val="single" w:sz="2" w:space="0" w:color="auto"/>
          </w:divBdr>
        </w:div>
        <w:div w:id="899360862">
          <w:marLeft w:val="0"/>
          <w:marRight w:val="0"/>
          <w:marTop w:val="0"/>
          <w:marBottom w:val="0"/>
          <w:divBdr>
            <w:top w:val="single" w:sz="2" w:space="0" w:color="auto"/>
            <w:left w:val="single" w:sz="2" w:space="0" w:color="auto"/>
            <w:bottom w:val="single" w:sz="2" w:space="0" w:color="auto"/>
            <w:right w:val="single" w:sz="2" w:space="0" w:color="auto"/>
          </w:divBdr>
        </w:div>
        <w:div w:id="843714344">
          <w:marLeft w:val="0"/>
          <w:marRight w:val="0"/>
          <w:marTop w:val="0"/>
          <w:marBottom w:val="0"/>
          <w:divBdr>
            <w:top w:val="single" w:sz="2" w:space="0" w:color="auto"/>
            <w:left w:val="single" w:sz="2" w:space="0" w:color="auto"/>
            <w:bottom w:val="single" w:sz="2" w:space="0" w:color="auto"/>
            <w:right w:val="single" w:sz="2" w:space="0" w:color="auto"/>
          </w:divBdr>
        </w:div>
        <w:div w:id="2016806459">
          <w:marLeft w:val="0"/>
          <w:marRight w:val="0"/>
          <w:marTop w:val="0"/>
          <w:marBottom w:val="0"/>
          <w:divBdr>
            <w:top w:val="single" w:sz="2" w:space="0" w:color="auto"/>
            <w:left w:val="single" w:sz="2" w:space="0" w:color="auto"/>
            <w:bottom w:val="single" w:sz="2" w:space="0" w:color="auto"/>
            <w:right w:val="single" w:sz="2" w:space="0" w:color="auto"/>
          </w:divBdr>
        </w:div>
        <w:div w:id="302782760">
          <w:marLeft w:val="0"/>
          <w:marRight w:val="0"/>
          <w:marTop w:val="0"/>
          <w:marBottom w:val="0"/>
          <w:divBdr>
            <w:top w:val="single" w:sz="2" w:space="0" w:color="auto"/>
            <w:left w:val="single" w:sz="2" w:space="0" w:color="auto"/>
            <w:bottom w:val="single" w:sz="2" w:space="0" w:color="auto"/>
            <w:right w:val="single" w:sz="2" w:space="0" w:color="auto"/>
          </w:divBdr>
        </w:div>
        <w:div w:id="365372779">
          <w:marLeft w:val="0"/>
          <w:marRight w:val="0"/>
          <w:marTop w:val="0"/>
          <w:marBottom w:val="0"/>
          <w:divBdr>
            <w:top w:val="single" w:sz="2" w:space="0" w:color="auto"/>
            <w:left w:val="single" w:sz="2" w:space="0" w:color="auto"/>
            <w:bottom w:val="single" w:sz="2" w:space="0" w:color="auto"/>
            <w:right w:val="single" w:sz="2" w:space="0" w:color="auto"/>
          </w:divBdr>
        </w:div>
        <w:div w:id="122578325">
          <w:marLeft w:val="0"/>
          <w:marRight w:val="0"/>
          <w:marTop w:val="0"/>
          <w:marBottom w:val="0"/>
          <w:divBdr>
            <w:top w:val="single" w:sz="2" w:space="0" w:color="auto"/>
            <w:left w:val="single" w:sz="2" w:space="0" w:color="auto"/>
            <w:bottom w:val="single" w:sz="2" w:space="0" w:color="auto"/>
            <w:right w:val="single" w:sz="2" w:space="0" w:color="auto"/>
          </w:divBdr>
        </w:div>
        <w:div w:id="860898732">
          <w:marLeft w:val="0"/>
          <w:marRight w:val="0"/>
          <w:marTop w:val="0"/>
          <w:marBottom w:val="0"/>
          <w:divBdr>
            <w:top w:val="single" w:sz="2" w:space="0" w:color="auto"/>
            <w:left w:val="single" w:sz="2" w:space="0" w:color="auto"/>
            <w:bottom w:val="single" w:sz="2" w:space="0" w:color="auto"/>
            <w:right w:val="single" w:sz="2" w:space="0" w:color="auto"/>
          </w:divBdr>
        </w:div>
      </w:divsChild>
    </w:div>
    <w:div w:id="756170762">
      <w:bodyDiv w:val="1"/>
      <w:marLeft w:val="0"/>
      <w:marRight w:val="0"/>
      <w:marTop w:val="0"/>
      <w:marBottom w:val="0"/>
      <w:divBdr>
        <w:top w:val="none" w:sz="0" w:space="0" w:color="auto"/>
        <w:left w:val="none" w:sz="0" w:space="0" w:color="auto"/>
        <w:bottom w:val="none" w:sz="0" w:space="0" w:color="auto"/>
        <w:right w:val="none" w:sz="0" w:space="0" w:color="auto"/>
      </w:divBdr>
      <w:divsChild>
        <w:div w:id="1957298429">
          <w:marLeft w:val="0"/>
          <w:marRight w:val="0"/>
          <w:marTop w:val="0"/>
          <w:marBottom w:val="0"/>
          <w:divBdr>
            <w:top w:val="single" w:sz="2" w:space="0" w:color="auto"/>
            <w:left w:val="single" w:sz="2" w:space="0" w:color="auto"/>
            <w:bottom w:val="single" w:sz="2" w:space="0" w:color="auto"/>
            <w:right w:val="single" w:sz="2" w:space="0" w:color="auto"/>
          </w:divBdr>
        </w:div>
        <w:div w:id="1632245328">
          <w:marLeft w:val="0"/>
          <w:marRight w:val="0"/>
          <w:marTop w:val="0"/>
          <w:marBottom w:val="0"/>
          <w:divBdr>
            <w:top w:val="single" w:sz="2" w:space="0" w:color="auto"/>
            <w:left w:val="single" w:sz="2" w:space="0" w:color="auto"/>
            <w:bottom w:val="single" w:sz="2" w:space="0" w:color="auto"/>
            <w:right w:val="single" w:sz="2" w:space="0" w:color="auto"/>
          </w:divBdr>
        </w:div>
        <w:div w:id="293995094">
          <w:marLeft w:val="0"/>
          <w:marRight w:val="0"/>
          <w:marTop w:val="0"/>
          <w:marBottom w:val="0"/>
          <w:divBdr>
            <w:top w:val="single" w:sz="2" w:space="0" w:color="auto"/>
            <w:left w:val="single" w:sz="2" w:space="0" w:color="auto"/>
            <w:bottom w:val="single" w:sz="2" w:space="0" w:color="auto"/>
            <w:right w:val="single" w:sz="2" w:space="0" w:color="auto"/>
          </w:divBdr>
        </w:div>
        <w:div w:id="841775382">
          <w:marLeft w:val="0"/>
          <w:marRight w:val="0"/>
          <w:marTop w:val="0"/>
          <w:marBottom w:val="0"/>
          <w:divBdr>
            <w:top w:val="single" w:sz="2" w:space="0" w:color="auto"/>
            <w:left w:val="single" w:sz="2" w:space="0" w:color="auto"/>
            <w:bottom w:val="single" w:sz="2" w:space="0" w:color="auto"/>
            <w:right w:val="single" w:sz="2" w:space="0" w:color="auto"/>
          </w:divBdr>
        </w:div>
        <w:div w:id="1937052147">
          <w:marLeft w:val="0"/>
          <w:marRight w:val="0"/>
          <w:marTop w:val="0"/>
          <w:marBottom w:val="0"/>
          <w:divBdr>
            <w:top w:val="single" w:sz="2" w:space="0" w:color="auto"/>
            <w:left w:val="single" w:sz="2" w:space="0" w:color="auto"/>
            <w:bottom w:val="single" w:sz="2" w:space="0" w:color="auto"/>
            <w:right w:val="single" w:sz="2" w:space="0" w:color="auto"/>
          </w:divBdr>
        </w:div>
        <w:div w:id="345523328">
          <w:marLeft w:val="0"/>
          <w:marRight w:val="0"/>
          <w:marTop w:val="0"/>
          <w:marBottom w:val="0"/>
          <w:divBdr>
            <w:top w:val="single" w:sz="2" w:space="0" w:color="auto"/>
            <w:left w:val="single" w:sz="2" w:space="0" w:color="auto"/>
            <w:bottom w:val="single" w:sz="2" w:space="0" w:color="auto"/>
            <w:right w:val="single" w:sz="2" w:space="0" w:color="auto"/>
          </w:divBdr>
        </w:div>
        <w:div w:id="299386627">
          <w:marLeft w:val="0"/>
          <w:marRight w:val="0"/>
          <w:marTop w:val="0"/>
          <w:marBottom w:val="0"/>
          <w:divBdr>
            <w:top w:val="single" w:sz="2" w:space="0" w:color="auto"/>
            <w:left w:val="single" w:sz="2" w:space="0" w:color="auto"/>
            <w:bottom w:val="single" w:sz="2" w:space="0" w:color="auto"/>
            <w:right w:val="single" w:sz="2" w:space="0" w:color="auto"/>
          </w:divBdr>
        </w:div>
        <w:div w:id="1724138380">
          <w:marLeft w:val="0"/>
          <w:marRight w:val="0"/>
          <w:marTop w:val="0"/>
          <w:marBottom w:val="0"/>
          <w:divBdr>
            <w:top w:val="single" w:sz="2" w:space="0" w:color="auto"/>
            <w:left w:val="single" w:sz="2" w:space="0" w:color="auto"/>
            <w:bottom w:val="single" w:sz="2" w:space="0" w:color="auto"/>
            <w:right w:val="single" w:sz="2" w:space="0" w:color="auto"/>
          </w:divBdr>
        </w:div>
        <w:div w:id="1938829833">
          <w:marLeft w:val="0"/>
          <w:marRight w:val="0"/>
          <w:marTop w:val="0"/>
          <w:marBottom w:val="0"/>
          <w:divBdr>
            <w:top w:val="single" w:sz="2" w:space="0" w:color="auto"/>
            <w:left w:val="single" w:sz="2" w:space="0" w:color="auto"/>
            <w:bottom w:val="single" w:sz="2" w:space="0" w:color="auto"/>
            <w:right w:val="single" w:sz="2" w:space="0" w:color="auto"/>
          </w:divBdr>
        </w:div>
        <w:div w:id="385223208">
          <w:marLeft w:val="0"/>
          <w:marRight w:val="0"/>
          <w:marTop w:val="0"/>
          <w:marBottom w:val="0"/>
          <w:divBdr>
            <w:top w:val="single" w:sz="2" w:space="0" w:color="auto"/>
            <w:left w:val="single" w:sz="2" w:space="0" w:color="auto"/>
            <w:bottom w:val="single" w:sz="2" w:space="0" w:color="auto"/>
            <w:right w:val="single" w:sz="2" w:space="0" w:color="auto"/>
          </w:divBdr>
        </w:div>
        <w:div w:id="677849924">
          <w:marLeft w:val="0"/>
          <w:marRight w:val="0"/>
          <w:marTop w:val="0"/>
          <w:marBottom w:val="0"/>
          <w:divBdr>
            <w:top w:val="single" w:sz="2" w:space="0" w:color="auto"/>
            <w:left w:val="single" w:sz="2" w:space="0" w:color="auto"/>
            <w:bottom w:val="single" w:sz="2" w:space="0" w:color="auto"/>
            <w:right w:val="single" w:sz="2" w:space="0" w:color="auto"/>
          </w:divBdr>
        </w:div>
        <w:div w:id="1716468725">
          <w:marLeft w:val="0"/>
          <w:marRight w:val="0"/>
          <w:marTop w:val="0"/>
          <w:marBottom w:val="0"/>
          <w:divBdr>
            <w:top w:val="single" w:sz="2" w:space="0" w:color="auto"/>
            <w:left w:val="single" w:sz="2" w:space="0" w:color="auto"/>
            <w:bottom w:val="single" w:sz="2" w:space="0" w:color="auto"/>
            <w:right w:val="single" w:sz="2" w:space="0" w:color="auto"/>
          </w:divBdr>
        </w:div>
        <w:div w:id="825511226">
          <w:marLeft w:val="0"/>
          <w:marRight w:val="0"/>
          <w:marTop w:val="0"/>
          <w:marBottom w:val="0"/>
          <w:divBdr>
            <w:top w:val="single" w:sz="2" w:space="0" w:color="auto"/>
            <w:left w:val="single" w:sz="2" w:space="0" w:color="auto"/>
            <w:bottom w:val="single" w:sz="2" w:space="0" w:color="auto"/>
            <w:right w:val="single" w:sz="2" w:space="0" w:color="auto"/>
          </w:divBdr>
        </w:div>
        <w:div w:id="1011177362">
          <w:marLeft w:val="0"/>
          <w:marRight w:val="0"/>
          <w:marTop w:val="0"/>
          <w:marBottom w:val="0"/>
          <w:divBdr>
            <w:top w:val="single" w:sz="2" w:space="0" w:color="auto"/>
            <w:left w:val="single" w:sz="2" w:space="0" w:color="auto"/>
            <w:bottom w:val="single" w:sz="2" w:space="0" w:color="auto"/>
            <w:right w:val="single" w:sz="2" w:space="0" w:color="auto"/>
          </w:divBdr>
        </w:div>
      </w:divsChild>
    </w:div>
    <w:div w:id="969363550">
      <w:bodyDiv w:val="1"/>
      <w:marLeft w:val="0"/>
      <w:marRight w:val="0"/>
      <w:marTop w:val="0"/>
      <w:marBottom w:val="0"/>
      <w:divBdr>
        <w:top w:val="none" w:sz="0" w:space="0" w:color="auto"/>
        <w:left w:val="none" w:sz="0" w:space="0" w:color="auto"/>
        <w:bottom w:val="none" w:sz="0" w:space="0" w:color="auto"/>
        <w:right w:val="none" w:sz="0" w:space="0" w:color="auto"/>
      </w:divBdr>
      <w:divsChild>
        <w:div w:id="275020595">
          <w:marLeft w:val="0"/>
          <w:marRight w:val="0"/>
          <w:marTop w:val="0"/>
          <w:marBottom w:val="0"/>
          <w:divBdr>
            <w:top w:val="single" w:sz="2" w:space="0" w:color="auto"/>
            <w:left w:val="single" w:sz="2" w:space="0" w:color="auto"/>
            <w:bottom w:val="single" w:sz="2" w:space="0" w:color="auto"/>
            <w:right w:val="single" w:sz="2" w:space="0" w:color="auto"/>
          </w:divBdr>
        </w:div>
        <w:div w:id="108858519">
          <w:marLeft w:val="0"/>
          <w:marRight w:val="0"/>
          <w:marTop w:val="0"/>
          <w:marBottom w:val="0"/>
          <w:divBdr>
            <w:top w:val="single" w:sz="2" w:space="0" w:color="auto"/>
            <w:left w:val="single" w:sz="2" w:space="0" w:color="auto"/>
            <w:bottom w:val="single" w:sz="2" w:space="0" w:color="auto"/>
            <w:right w:val="single" w:sz="2" w:space="0" w:color="auto"/>
          </w:divBdr>
        </w:div>
        <w:div w:id="356084406">
          <w:marLeft w:val="0"/>
          <w:marRight w:val="0"/>
          <w:marTop w:val="0"/>
          <w:marBottom w:val="0"/>
          <w:divBdr>
            <w:top w:val="single" w:sz="2" w:space="0" w:color="auto"/>
            <w:left w:val="single" w:sz="2" w:space="0" w:color="auto"/>
            <w:bottom w:val="single" w:sz="2" w:space="0" w:color="auto"/>
            <w:right w:val="single" w:sz="2" w:space="0" w:color="auto"/>
          </w:divBdr>
        </w:div>
        <w:div w:id="1907646631">
          <w:marLeft w:val="0"/>
          <w:marRight w:val="0"/>
          <w:marTop w:val="0"/>
          <w:marBottom w:val="0"/>
          <w:divBdr>
            <w:top w:val="single" w:sz="2" w:space="0" w:color="auto"/>
            <w:left w:val="single" w:sz="2" w:space="0" w:color="auto"/>
            <w:bottom w:val="single" w:sz="2" w:space="0" w:color="auto"/>
            <w:right w:val="single" w:sz="2" w:space="0" w:color="auto"/>
          </w:divBdr>
        </w:div>
        <w:div w:id="489177634">
          <w:marLeft w:val="0"/>
          <w:marRight w:val="0"/>
          <w:marTop w:val="0"/>
          <w:marBottom w:val="0"/>
          <w:divBdr>
            <w:top w:val="single" w:sz="2" w:space="0" w:color="auto"/>
            <w:left w:val="single" w:sz="2" w:space="0" w:color="auto"/>
            <w:bottom w:val="single" w:sz="2" w:space="0" w:color="auto"/>
            <w:right w:val="single" w:sz="2" w:space="0" w:color="auto"/>
          </w:divBdr>
        </w:div>
        <w:div w:id="634485095">
          <w:marLeft w:val="0"/>
          <w:marRight w:val="0"/>
          <w:marTop w:val="0"/>
          <w:marBottom w:val="0"/>
          <w:divBdr>
            <w:top w:val="single" w:sz="2" w:space="0" w:color="auto"/>
            <w:left w:val="single" w:sz="2" w:space="0" w:color="auto"/>
            <w:bottom w:val="single" w:sz="2" w:space="0" w:color="auto"/>
            <w:right w:val="single" w:sz="2" w:space="0" w:color="auto"/>
          </w:divBdr>
        </w:div>
        <w:div w:id="2146121913">
          <w:marLeft w:val="0"/>
          <w:marRight w:val="0"/>
          <w:marTop w:val="0"/>
          <w:marBottom w:val="0"/>
          <w:divBdr>
            <w:top w:val="single" w:sz="2" w:space="0" w:color="auto"/>
            <w:left w:val="single" w:sz="2" w:space="0" w:color="auto"/>
            <w:bottom w:val="single" w:sz="2" w:space="0" w:color="auto"/>
            <w:right w:val="single" w:sz="2" w:space="0" w:color="auto"/>
          </w:divBdr>
        </w:div>
        <w:div w:id="482359407">
          <w:marLeft w:val="0"/>
          <w:marRight w:val="0"/>
          <w:marTop w:val="0"/>
          <w:marBottom w:val="0"/>
          <w:divBdr>
            <w:top w:val="single" w:sz="2" w:space="0" w:color="auto"/>
            <w:left w:val="single" w:sz="2" w:space="0" w:color="auto"/>
            <w:bottom w:val="single" w:sz="2" w:space="0" w:color="auto"/>
            <w:right w:val="single" w:sz="2" w:space="0" w:color="auto"/>
          </w:divBdr>
        </w:div>
        <w:div w:id="584610005">
          <w:marLeft w:val="0"/>
          <w:marRight w:val="0"/>
          <w:marTop w:val="0"/>
          <w:marBottom w:val="0"/>
          <w:divBdr>
            <w:top w:val="single" w:sz="2" w:space="0" w:color="auto"/>
            <w:left w:val="single" w:sz="2" w:space="0" w:color="auto"/>
            <w:bottom w:val="single" w:sz="2" w:space="0" w:color="auto"/>
            <w:right w:val="single" w:sz="2" w:space="0" w:color="auto"/>
          </w:divBdr>
        </w:div>
        <w:div w:id="1114058217">
          <w:marLeft w:val="0"/>
          <w:marRight w:val="0"/>
          <w:marTop w:val="0"/>
          <w:marBottom w:val="0"/>
          <w:divBdr>
            <w:top w:val="single" w:sz="2" w:space="0" w:color="auto"/>
            <w:left w:val="single" w:sz="2" w:space="0" w:color="auto"/>
            <w:bottom w:val="single" w:sz="2" w:space="0" w:color="auto"/>
            <w:right w:val="single" w:sz="2" w:space="0" w:color="auto"/>
          </w:divBdr>
        </w:div>
        <w:div w:id="1313944023">
          <w:marLeft w:val="0"/>
          <w:marRight w:val="0"/>
          <w:marTop w:val="0"/>
          <w:marBottom w:val="0"/>
          <w:divBdr>
            <w:top w:val="single" w:sz="2" w:space="0" w:color="auto"/>
            <w:left w:val="single" w:sz="2" w:space="0" w:color="auto"/>
            <w:bottom w:val="single" w:sz="2" w:space="0" w:color="auto"/>
            <w:right w:val="single" w:sz="2" w:space="0" w:color="auto"/>
          </w:divBdr>
        </w:div>
        <w:div w:id="227496209">
          <w:marLeft w:val="0"/>
          <w:marRight w:val="0"/>
          <w:marTop w:val="0"/>
          <w:marBottom w:val="0"/>
          <w:divBdr>
            <w:top w:val="single" w:sz="2" w:space="0" w:color="auto"/>
            <w:left w:val="single" w:sz="2" w:space="0" w:color="auto"/>
            <w:bottom w:val="single" w:sz="2" w:space="0" w:color="auto"/>
            <w:right w:val="single" w:sz="2" w:space="0" w:color="auto"/>
          </w:divBdr>
        </w:div>
        <w:div w:id="515465145">
          <w:marLeft w:val="0"/>
          <w:marRight w:val="0"/>
          <w:marTop w:val="0"/>
          <w:marBottom w:val="0"/>
          <w:divBdr>
            <w:top w:val="single" w:sz="2" w:space="0" w:color="auto"/>
            <w:left w:val="single" w:sz="2" w:space="0" w:color="auto"/>
            <w:bottom w:val="single" w:sz="2" w:space="0" w:color="auto"/>
            <w:right w:val="single" w:sz="2" w:space="0" w:color="auto"/>
          </w:divBdr>
        </w:div>
        <w:div w:id="1337070817">
          <w:marLeft w:val="0"/>
          <w:marRight w:val="0"/>
          <w:marTop w:val="0"/>
          <w:marBottom w:val="0"/>
          <w:divBdr>
            <w:top w:val="single" w:sz="2" w:space="0" w:color="auto"/>
            <w:left w:val="single" w:sz="2" w:space="0" w:color="auto"/>
            <w:bottom w:val="single" w:sz="2" w:space="0" w:color="auto"/>
            <w:right w:val="single" w:sz="2" w:space="0" w:color="auto"/>
          </w:divBdr>
        </w:div>
        <w:div w:id="2103527511">
          <w:marLeft w:val="0"/>
          <w:marRight w:val="0"/>
          <w:marTop w:val="0"/>
          <w:marBottom w:val="0"/>
          <w:divBdr>
            <w:top w:val="single" w:sz="2" w:space="0" w:color="auto"/>
            <w:left w:val="single" w:sz="2" w:space="0" w:color="auto"/>
            <w:bottom w:val="single" w:sz="2" w:space="0" w:color="auto"/>
            <w:right w:val="single" w:sz="2" w:space="0" w:color="auto"/>
          </w:divBdr>
        </w:div>
        <w:div w:id="1080559019">
          <w:marLeft w:val="0"/>
          <w:marRight w:val="0"/>
          <w:marTop w:val="0"/>
          <w:marBottom w:val="0"/>
          <w:divBdr>
            <w:top w:val="single" w:sz="2" w:space="0" w:color="auto"/>
            <w:left w:val="single" w:sz="2" w:space="0" w:color="auto"/>
            <w:bottom w:val="single" w:sz="2" w:space="0" w:color="auto"/>
            <w:right w:val="single" w:sz="2" w:space="0" w:color="auto"/>
          </w:divBdr>
        </w:div>
        <w:div w:id="1802571652">
          <w:marLeft w:val="0"/>
          <w:marRight w:val="0"/>
          <w:marTop w:val="0"/>
          <w:marBottom w:val="0"/>
          <w:divBdr>
            <w:top w:val="single" w:sz="2" w:space="0" w:color="auto"/>
            <w:left w:val="single" w:sz="2" w:space="0" w:color="auto"/>
            <w:bottom w:val="single" w:sz="2" w:space="0" w:color="auto"/>
            <w:right w:val="single" w:sz="2" w:space="0" w:color="auto"/>
          </w:divBdr>
        </w:div>
        <w:div w:id="1120687061">
          <w:marLeft w:val="0"/>
          <w:marRight w:val="0"/>
          <w:marTop w:val="0"/>
          <w:marBottom w:val="0"/>
          <w:divBdr>
            <w:top w:val="single" w:sz="2" w:space="0" w:color="auto"/>
            <w:left w:val="single" w:sz="2" w:space="0" w:color="auto"/>
            <w:bottom w:val="single" w:sz="2" w:space="0" w:color="auto"/>
            <w:right w:val="single" w:sz="2" w:space="0" w:color="auto"/>
          </w:divBdr>
        </w:div>
      </w:divsChild>
    </w:div>
    <w:div w:id="1191914150">
      <w:bodyDiv w:val="1"/>
      <w:marLeft w:val="0"/>
      <w:marRight w:val="0"/>
      <w:marTop w:val="0"/>
      <w:marBottom w:val="0"/>
      <w:divBdr>
        <w:top w:val="none" w:sz="0" w:space="0" w:color="auto"/>
        <w:left w:val="none" w:sz="0" w:space="0" w:color="auto"/>
        <w:bottom w:val="none" w:sz="0" w:space="0" w:color="auto"/>
        <w:right w:val="none" w:sz="0" w:space="0" w:color="auto"/>
      </w:divBdr>
      <w:divsChild>
        <w:div w:id="1185947122">
          <w:marLeft w:val="0"/>
          <w:marRight w:val="0"/>
          <w:marTop w:val="0"/>
          <w:marBottom w:val="0"/>
          <w:divBdr>
            <w:top w:val="single" w:sz="2" w:space="0" w:color="auto"/>
            <w:left w:val="single" w:sz="2" w:space="0" w:color="auto"/>
            <w:bottom w:val="single" w:sz="2" w:space="0" w:color="auto"/>
            <w:right w:val="single" w:sz="2" w:space="0" w:color="auto"/>
          </w:divBdr>
        </w:div>
        <w:div w:id="1505629824">
          <w:marLeft w:val="0"/>
          <w:marRight w:val="0"/>
          <w:marTop w:val="0"/>
          <w:marBottom w:val="0"/>
          <w:divBdr>
            <w:top w:val="single" w:sz="2" w:space="0" w:color="auto"/>
            <w:left w:val="single" w:sz="2" w:space="0" w:color="auto"/>
            <w:bottom w:val="single" w:sz="2" w:space="0" w:color="auto"/>
            <w:right w:val="single" w:sz="2" w:space="0" w:color="auto"/>
          </w:divBdr>
        </w:div>
        <w:div w:id="1067193164">
          <w:marLeft w:val="0"/>
          <w:marRight w:val="0"/>
          <w:marTop w:val="0"/>
          <w:marBottom w:val="0"/>
          <w:divBdr>
            <w:top w:val="single" w:sz="2" w:space="0" w:color="auto"/>
            <w:left w:val="single" w:sz="2" w:space="0" w:color="auto"/>
            <w:bottom w:val="single" w:sz="2" w:space="0" w:color="auto"/>
            <w:right w:val="single" w:sz="2" w:space="0" w:color="auto"/>
          </w:divBdr>
        </w:div>
        <w:div w:id="1590312962">
          <w:marLeft w:val="0"/>
          <w:marRight w:val="0"/>
          <w:marTop w:val="0"/>
          <w:marBottom w:val="0"/>
          <w:divBdr>
            <w:top w:val="single" w:sz="2" w:space="0" w:color="auto"/>
            <w:left w:val="single" w:sz="2" w:space="0" w:color="auto"/>
            <w:bottom w:val="single" w:sz="2" w:space="0" w:color="auto"/>
            <w:right w:val="single" w:sz="2" w:space="0" w:color="auto"/>
          </w:divBdr>
        </w:div>
        <w:div w:id="939723290">
          <w:marLeft w:val="0"/>
          <w:marRight w:val="0"/>
          <w:marTop w:val="0"/>
          <w:marBottom w:val="0"/>
          <w:divBdr>
            <w:top w:val="single" w:sz="2" w:space="0" w:color="auto"/>
            <w:left w:val="single" w:sz="2" w:space="0" w:color="auto"/>
            <w:bottom w:val="single" w:sz="2" w:space="0" w:color="auto"/>
            <w:right w:val="single" w:sz="2" w:space="0" w:color="auto"/>
          </w:divBdr>
        </w:div>
        <w:div w:id="503741535">
          <w:marLeft w:val="0"/>
          <w:marRight w:val="0"/>
          <w:marTop w:val="0"/>
          <w:marBottom w:val="0"/>
          <w:divBdr>
            <w:top w:val="single" w:sz="2" w:space="0" w:color="auto"/>
            <w:left w:val="single" w:sz="2" w:space="0" w:color="auto"/>
            <w:bottom w:val="single" w:sz="2" w:space="0" w:color="auto"/>
            <w:right w:val="single" w:sz="2" w:space="0" w:color="auto"/>
          </w:divBdr>
        </w:div>
        <w:div w:id="38626437">
          <w:marLeft w:val="0"/>
          <w:marRight w:val="0"/>
          <w:marTop w:val="0"/>
          <w:marBottom w:val="0"/>
          <w:divBdr>
            <w:top w:val="single" w:sz="2" w:space="0" w:color="auto"/>
            <w:left w:val="single" w:sz="2" w:space="0" w:color="auto"/>
            <w:bottom w:val="single" w:sz="2" w:space="0" w:color="auto"/>
            <w:right w:val="single" w:sz="2" w:space="0" w:color="auto"/>
          </w:divBdr>
        </w:div>
        <w:div w:id="1652637660">
          <w:marLeft w:val="0"/>
          <w:marRight w:val="0"/>
          <w:marTop w:val="0"/>
          <w:marBottom w:val="0"/>
          <w:divBdr>
            <w:top w:val="single" w:sz="2" w:space="0" w:color="auto"/>
            <w:left w:val="single" w:sz="2" w:space="0" w:color="auto"/>
            <w:bottom w:val="single" w:sz="2" w:space="0" w:color="auto"/>
            <w:right w:val="single" w:sz="2" w:space="0" w:color="auto"/>
          </w:divBdr>
        </w:div>
        <w:div w:id="1797018077">
          <w:marLeft w:val="0"/>
          <w:marRight w:val="0"/>
          <w:marTop w:val="0"/>
          <w:marBottom w:val="0"/>
          <w:divBdr>
            <w:top w:val="single" w:sz="2" w:space="0" w:color="auto"/>
            <w:left w:val="single" w:sz="2" w:space="0" w:color="auto"/>
            <w:bottom w:val="single" w:sz="2" w:space="0" w:color="auto"/>
            <w:right w:val="single" w:sz="2" w:space="0" w:color="auto"/>
          </w:divBdr>
        </w:div>
        <w:div w:id="586768465">
          <w:marLeft w:val="0"/>
          <w:marRight w:val="0"/>
          <w:marTop w:val="0"/>
          <w:marBottom w:val="0"/>
          <w:divBdr>
            <w:top w:val="single" w:sz="2" w:space="0" w:color="auto"/>
            <w:left w:val="single" w:sz="2" w:space="0" w:color="auto"/>
            <w:bottom w:val="single" w:sz="2" w:space="0" w:color="auto"/>
            <w:right w:val="single" w:sz="2" w:space="0" w:color="auto"/>
          </w:divBdr>
        </w:div>
        <w:div w:id="504049842">
          <w:marLeft w:val="0"/>
          <w:marRight w:val="0"/>
          <w:marTop w:val="0"/>
          <w:marBottom w:val="0"/>
          <w:divBdr>
            <w:top w:val="single" w:sz="2" w:space="0" w:color="auto"/>
            <w:left w:val="single" w:sz="2" w:space="0" w:color="auto"/>
            <w:bottom w:val="single" w:sz="2" w:space="0" w:color="auto"/>
            <w:right w:val="single" w:sz="2" w:space="0" w:color="auto"/>
          </w:divBdr>
        </w:div>
        <w:div w:id="943851307">
          <w:marLeft w:val="0"/>
          <w:marRight w:val="0"/>
          <w:marTop w:val="0"/>
          <w:marBottom w:val="0"/>
          <w:divBdr>
            <w:top w:val="single" w:sz="2" w:space="0" w:color="auto"/>
            <w:left w:val="single" w:sz="2" w:space="0" w:color="auto"/>
            <w:bottom w:val="single" w:sz="2" w:space="0" w:color="auto"/>
            <w:right w:val="single" w:sz="2" w:space="0" w:color="auto"/>
          </w:divBdr>
        </w:div>
        <w:div w:id="96994900">
          <w:marLeft w:val="0"/>
          <w:marRight w:val="0"/>
          <w:marTop w:val="0"/>
          <w:marBottom w:val="0"/>
          <w:divBdr>
            <w:top w:val="single" w:sz="2" w:space="0" w:color="auto"/>
            <w:left w:val="single" w:sz="2" w:space="0" w:color="auto"/>
            <w:bottom w:val="single" w:sz="2" w:space="0" w:color="auto"/>
            <w:right w:val="single" w:sz="2" w:space="0" w:color="auto"/>
          </w:divBdr>
        </w:div>
        <w:div w:id="1544562316">
          <w:marLeft w:val="0"/>
          <w:marRight w:val="0"/>
          <w:marTop w:val="0"/>
          <w:marBottom w:val="0"/>
          <w:divBdr>
            <w:top w:val="single" w:sz="2" w:space="0" w:color="auto"/>
            <w:left w:val="single" w:sz="2" w:space="0" w:color="auto"/>
            <w:bottom w:val="single" w:sz="2" w:space="0" w:color="auto"/>
            <w:right w:val="single" w:sz="2" w:space="0" w:color="auto"/>
          </w:divBdr>
        </w:div>
        <w:div w:id="1505900816">
          <w:marLeft w:val="0"/>
          <w:marRight w:val="0"/>
          <w:marTop w:val="0"/>
          <w:marBottom w:val="0"/>
          <w:divBdr>
            <w:top w:val="single" w:sz="2" w:space="0" w:color="auto"/>
            <w:left w:val="single" w:sz="2" w:space="0" w:color="auto"/>
            <w:bottom w:val="single" w:sz="2" w:space="0" w:color="auto"/>
            <w:right w:val="single" w:sz="2" w:space="0" w:color="auto"/>
          </w:divBdr>
        </w:div>
        <w:div w:id="1078097078">
          <w:marLeft w:val="0"/>
          <w:marRight w:val="0"/>
          <w:marTop w:val="0"/>
          <w:marBottom w:val="0"/>
          <w:divBdr>
            <w:top w:val="single" w:sz="2" w:space="0" w:color="auto"/>
            <w:left w:val="single" w:sz="2" w:space="0" w:color="auto"/>
            <w:bottom w:val="single" w:sz="2" w:space="0" w:color="auto"/>
            <w:right w:val="single" w:sz="2" w:space="0" w:color="auto"/>
          </w:divBdr>
        </w:div>
        <w:div w:id="295256602">
          <w:marLeft w:val="0"/>
          <w:marRight w:val="0"/>
          <w:marTop w:val="0"/>
          <w:marBottom w:val="0"/>
          <w:divBdr>
            <w:top w:val="single" w:sz="2" w:space="0" w:color="auto"/>
            <w:left w:val="single" w:sz="2" w:space="0" w:color="auto"/>
            <w:bottom w:val="single" w:sz="2" w:space="0" w:color="auto"/>
            <w:right w:val="single" w:sz="2" w:space="0" w:color="auto"/>
          </w:divBdr>
        </w:div>
        <w:div w:id="1852447500">
          <w:marLeft w:val="0"/>
          <w:marRight w:val="0"/>
          <w:marTop w:val="0"/>
          <w:marBottom w:val="0"/>
          <w:divBdr>
            <w:top w:val="single" w:sz="2" w:space="0" w:color="auto"/>
            <w:left w:val="single" w:sz="2" w:space="0" w:color="auto"/>
            <w:bottom w:val="single" w:sz="2" w:space="0" w:color="auto"/>
            <w:right w:val="single" w:sz="2" w:space="0" w:color="auto"/>
          </w:divBdr>
        </w:div>
        <w:div w:id="407505857">
          <w:marLeft w:val="0"/>
          <w:marRight w:val="0"/>
          <w:marTop w:val="0"/>
          <w:marBottom w:val="0"/>
          <w:divBdr>
            <w:top w:val="single" w:sz="2" w:space="0" w:color="auto"/>
            <w:left w:val="single" w:sz="2" w:space="0" w:color="auto"/>
            <w:bottom w:val="single" w:sz="2" w:space="0" w:color="auto"/>
            <w:right w:val="single" w:sz="2" w:space="0" w:color="auto"/>
          </w:divBdr>
        </w:div>
        <w:div w:id="2084255920">
          <w:marLeft w:val="0"/>
          <w:marRight w:val="0"/>
          <w:marTop w:val="0"/>
          <w:marBottom w:val="0"/>
          <w:divBdr>
            <w:top w:val="single" w:sz="2" w:space="0" w:color="auto"/>
            <w:left w:val="single" w:sz="2" w:space="0" w:color="auto"/>
            <w:bottom w:val="single" w:sz="2" w:space="0" w:color="auto"/>
            <w:right w:val="single" w:sz="2" w:space="0" w:color="auto"/>
          </w:divBdr>
        </w:div>
        <w:div w:id="1038552168">
          <w:marLeft w:val="0"/>
          <w:marRight w:val="0"/>
          <w:marTop w:val="0"/>
          <w:marBottom w:val="0"/>
          <w:divBdr>
            <w:top w:val="single" w:sz="2" w:space="0" w:color="auto"/>
            <w:left w:val="single" w:sz="2" w:space="0" w:color="auto"/>
            <w:bottom w:val="single" w:sz="2" w:space="0" w:color="auto"/>
            <w:right w:val="single" w:sz="2" w:space="0" w:color="auto"/>
          </w:divBdr>
        </w:div>
        <w:div w:id="2122187489">
          <w:marLeft w:val="0"/>
          <w:marRight w:val="0"/>
          <w:marTop w:val="0"/>
          <w:marBottom w:val="0"/>
          <w:divBdr>
            <w:top w:val="single" w:sz="2" w:space="0" w:color="auto"/>
            <w:left w:val="single" w:sz="2" w:space="0" w:color="auto"/>
            <w:bottom w:val="single" w:sz="2" w:space="0" w:color="auto"/>
            <w:right w:val="single" w:sz="2" w:space="0" w:color="auto"/>
          </w:divBdr>
        </w:div>
        <w:div w:id="2110855846">
          <w:marLeft w:val="0"/>
          <w:marRight w:val="0"/>
          <w:marTop w:val="0"/>
          <w:marBottom w:val="0"/>
          <w:divBdr>
            <w:top w:val="single" w:sz="2" w:space="0" w:color="auto"/>
            <w:left w:val="single" w:sz="2" w:space="0" w:color="auto"/>
            <w:bottom w:val="single" w:sz="2" w:space="0" w:color="auto"/>
            <w:right w:val="single" w:sz="2" w:space="0" w:color="auto"/>
          </w:divBdr>
        </w:div>
        <w:div w:id="1682316289">
          <w:marLeft w:val="0"/>
          <w:marRight w:val="0"/>
          <w:marTop w:val="0"/>
          <w:marBottom w:val="0"/>
          <w:divBdr>
            <w:top w:val="single" w:sz="2" w:space="0" w:color="auto"/>
            <w:left w:val="single" w:sz="2" w:space="0" w:color="auto"/>
            <w:bottom w:val="single" w:sz="2" w:space="0" w:color="auto"/>
            <w:right w:val="single" w:sz="2" w:space="0" w:color="auto"/>
          </w:divBdr>
        </w:div>
        <w:div w:id="1941061253">
          <w:marLeft w:val="0"/>
          <w:marRight w:val="0"/>
          <w:marTop w:val="0"/>
          <w:marBottom w:val="0"/>
          <w:divBdr>
            <w:top w:val="single" w:sz="2" w:space="0" w:color="auto"/>
            <w:left w:val="single" w:sz="2" w:space="0" w:color="auto"/>
            <w:bottom w:val="single" w:sz="2" w:space="0" w:color="auto"/>
            <w:right w:val="single" w:sz="2" w:space="0" w:color="auto"/>
          </w:divBdr>
        </w:div>
        <w:div w:id="2123112344">
          <w:marLeft w:val="0"/>
          <w:marRight w:val="0"/>
          <w:marTop w:val="0"/>
          <w:marBottom w:val="0"/>
          <w:divBdr>
            <w:top w:val="single" w:sz="2" w:space="0" w:color="auto"/>
            <w:left w:val="single" w:sz="2" w:space="0" w:color="auto"/>
            <w:bottom w:val="single" w:sz="2" w:space="0" w:color="auto"/>
            <w:right w:val="single" w:sz="2" w:space="0" w:color="auto"/>
          </w:divBdr>
        </w:div>
        <w:div w:id="434518034">
          <w:marLeft w:val="0"/>
          <w:marRight w:val="0"/>
          <w:marTop w:val="0"/>
          <w:marBottom w:val="0"/>
          <w:divBdr>
            <w:top w:val="single" w:sz="2" w:space="0" w:color="auto"/>
            <w:left w:val="single" w:sz="2" w:space="0" w:color="auto"/>
            <w:bottom w:val="single" w:sz="2" w:space="0" w:color="auto"/>
            <w:right w:val="single" w:sz="2" w:space="0" w:color="auto"/>
          </w:divBdr>
        </w:div>
        <w:div w:id="466170777">
          <w:marLeft w:val="0"/>
          <w:marRight w:val="0"/>
          <w:marTop w:val="0"/>
          <w:marBottom w:val="0"/>
          <w:divBdr>
            <w:top w:val="single" w:sz="2" w:space="0" w:color="auto"/>
            <w:left w:val="single" w:sz="2" w:space="0" w:color="auto"/>
            <w:bottom w:val="single" w:sz="2" w:space="0" w:color="auto"/>
            <w:right w:val="single" w:sz="2" w:space="0" w:color="auto"/>
          </w:divBdr>
        </w:div>
        <w:div w:id="389571438">
          <w:marLeft w:val="0"/>
          <w:marRight w:val="0"/>
          <w:marTop w:val="0"/>
          <w:marBottom w:val="0"/>
          <w:divBdr>
            <w:top w:val="single" w:sz="2" w:space="0" w:color="auto"/>
            <w:left w:val="single" w:sz="2" w:space="0" w:color="auto"/>
            <w:bottom w:val="single" w:sz="2" w:space="0" w:color="auto"/>
            <w:right w:val="single" w:sz="2" w:space="0" w:color="auto"/>
          </w:divBdr>
        </w:div>
        <w:div w:id="443230024">
          <w:marLeft w:val="0"/>
          <w:marRight w:val="0"/>
          <w:marTop w:val="0"/>
          <w:marBottom w:val="0"/>
          <w:divBdr>
            <w:top w:val="single" w:sz="2" w:space="0" w:color="auto"/>
            <w:left w:val="single" w:sz="2" w:space="0" w:color="auto"/>
            <w:bottom w:val="single" w:sz="2" w:space="0" w:color="auto"/>
            <w:right w:val="single" w:sz="2" w:space="0" w:color="auto"/>
          </w:divBdr>
        </w:div>
        <w:div w:id="156507119">
          <w:marLeft w:val="0"/>
          <w:marRight w:val="0"/>
          <w:marTop w:val="0"/>
          <w:marBottom w:val="0"/>
          <w:divBdr>
            <w:top w:val="single" w:sz="2" w:space="0" w:color="auto"/>
            <w:left w:val="single" w:sz="2" w:space="0" w:color="auto"/>
            <w:bottom w:val="single" w:sz="2" w:space="0" w:color="auto"/>
            <w:right w:val="single" w:sz="2" w:space="0" w:color="auto"/>
          </w:divBdr>
        </w:div>
        <w:div w:id="929433178">
          <w:marLeft w:val="0"/>
          <w:marRight w:val="0"/>
          <w:marTop w:val="0"/>
          <w:marBottom w:val="0"/>
          <w:divBdr>
            <w:top w:val="single" w:sz="2" w:space="0" w:color="auto"/>
            <w:left w:val="single" w:sz="2" w:space="0" w:color="auto"/>
            <w:bottom w:val="single" w:sz="2" w:space="0" w:color="auto"/>
            <w:right w:val="single" w:sz="2" w:space="0" w:color="auto"/>
          </w:divBdr>
        </w:div>
        <w:div w:id="676540278">
          <w:marLeft w:val="0"/>
          <w:marRight w:val="0"/>
          <w:marTop w:val="0"/>
          <w:marBottom w:val="0"/>
          <w:divBdr>
            <w:top w:val="single" w:sz="2" w:space="0" w:color="auto"/>
            <w:left w:val="single" w:sz="2" w:space="0" w:color="auto"/>
            <w:bottom w:val="single" w:sz="2" w:space="0" w:color="auto"/>
            <w:right w:val="single" w:sz="2" w:space="0" w:color="auto"/>
          </w:divBdr>
        </w:div>
        <w:div w:id="1261720163">
          <w:marLeft w:val="0"/>
          <w:marRight w:val="0"/>
          <w:marTop w:val="0"/>
          <w:marBottom w:val="0"/>
          <w:divBdr>
            <w:top w:val="single" w:sz="2" w:space="0" w:color="auto"/>
            <w:left w:val="single" w:sz="2" w:space="0" w:color="auto"/>
            <w:bottom w:val="single" w:sz="2" w:space="0" w:color="auto"/>
            <w:right w:val="single" w:sz="2" w:space="0" w:color="auto"/>
          </w:divBdr>
        </w:div>
        <w:div w:id="801507961">
          <w:marLeft w:val="0"/>
          <w:marRight w:val="0"/>
          <w:marTop w:val="0"/>
          <w:marBottom w:val="0"/>
          <w:divBdr>
            <w:top w:val="single" w:sz="2" w:space="0" w:color="auto"/>
            <w:left w:val="single" w:sz="2" w:space="0" w:color="auto"/>
            <w:bottom w:val="single" w:sz="2" w:space="0" w:color="auto"/>
            <w:right w:val="single" w:sz="2" w:space="0" w:color="auto"/>
          </w:divBdr>
        </w:div>
        <w:div w:id="1172841613">
          <w:marLeft w:val="0"/>
          <w:marRight w:val="0"/>
          <w:marTop w:val="0"/>
          <w:marBottom w:val="0"/>
          <w:divBdr>
            <w:top w:val="single" w:sz="2" w:space="0" w:color="auto"/>
            <w:left w:val="single" w:sz="2" w:space="0" w:color="auto"/>
            <w:bottom w:val="single" w:sz="2" w:space="0" w:color="auto"/>
            <w:right w:val="single" w:sz="2" w:space="0" w:color="auto"/>
          </w:divBdr>
        </w:div>
      </w:divsChild>
    </w:div>
    <w:div w:id="1488083908">
      <w:bodyDiv w:val="1"/>
      <w:marLeft w:val="0"/>
      <w:marRight w:val="0"/>
      <w:marTop w:val="0"/>
      <w:marBottom w:val="0"/>
      <w:divBdr>
        <w:top w:val="none" w:sz="0" w:space="0" w:color="auto"/>
        <w:left w:val="none" w:sz="0" w:space="0" w:color="auto"/>
        <w:bottom w:val="none" w:sz="0" w:space="0" w:color="auto"/>
        <w:right w:val="none" w:sz="0" w:space="0" w:color="auto"/>
      </w:divBdr>
      <w:divsChild>
        <w:div w:id="787970706">
          <w:marLeft w:val="0"/>
          <w:marRight w:val="0"/>
          <w:marTop w:val="0"/>
          <w:marBottom w:val="0"/>
          <w:divBdr>
            <w:top w:val="single" w:sz="2" w:space="0" w:color="auto"/>
            <w:left w:val="single" w:sz="2" w:space="0" w:color="auto"/>
            <w:bottom w:val="single" w:sz="2" w:space="0" w:color="auto"/>
            <w:right w:val="single" w:sz="2" w:space="0" w:color="auto"/>
          </w:divBdr>
        </w:div>
        <w:div w:id="1858615605">
          <w:marLeft w:val="0"/>
          <w:marRight w:val="0"/>
          <w:marTop w:val="0"/>
          <w:marBottom w:val="0"/>
          <w:divBdr>
            <w:top w:val="single" w:sz="2" w:space="0" w:color="auto"/>
            <w:left w:val="single" w:sz="2" w:space="0" w:color="auto"/>
            <w:bottom w:val="single" w:sz="2" w:space="0" w:color="auto"/>
            <w:right w:val="single" w:sz="2" w:space="0" w:color="auto"/>
          </w:divBdr>
        </w:div>
        <w:div w:id="1173647000">
          <w:marLeft w:val="0"/>
          <w:marRight w:val="0"/>
          <w:marTop w:val="0"/>
          <w:marBottom w:val="0"/>
          <w:divBdr>
            <w:top w:val="single" w:sz="2" w:space="0" w:color="auto"/>
            <w:left w:val="single" w:sz="2" w:space="0" w:color="auto"/>
            <w:bottom w:val="single" w:sz="2" w:space="0" w:color="auto"/>
            <w:right w:val="single" w:sz="2" w:space="0" w:color="auto"/>
          </w:divBdr>
        </w:div>
        <w:div w:id="1437944896">
          <w:marLeft w:val="0"/>
          <w:marRight w:val="0"/>
          <w:marTop w:val="0"/>
          <w:marBottom w:val="0"/>
          <w:divBdr>
            <w:top w:val="single" w:sz="2" w:space="0" w:color="auto"/>
            <w:left w:val="single" w:sz="2" w:space="0" w:color="auto"/>
            <w:bottom w:val="single" w:sz="2" w:space="0" w:color="auto"/>
            <w:right w:val="single" w:sz="2" w:space="0" w:color="auto"/>
          </w:divBdr>
        </w:div>
        <w:div w:id="1272779358">
          <w:marLeft w:val="0"/>
          <w:marRight w:val="0"/>
          <w:marTop w:val="0"/>
          <w:marBottom w:val="0"/>
          <w:divBdr>
            <w:top w:val="single" w:sz="2" w:space="0" w:color="auto"/>
            <w:left w:val="single" w:sz="2" w:space="0" w:color="auto"/>
            <w:bottom w:val="single" w:sz="2" w:space="0" w:color="auto"/>
            <w:right w:val="single" w:sz="2" w:space="0" w:color="auto"/>
          </w:divBdr>
        </w:div>
        <w:div w:id="888734639">
          <w:marLeft w:val="0"/>
          <w:marRight w:val="0"/>
          <w:marTop w:val="0"/>
          <w:marBottom w:val="0"/>
          <w:divBdr>
            <w:top w:val="single" w:sz="2" w:space="0" w:color="auto"/>
            <w:left w:val="single" w:sz="2" w:space="0" w:color="auto"/>
            <w:bottom w:val="single" w:sz="2" w:space="0" w:color="auto"/>
            <w:right w:val="single" w:sz="2" w:space="0" w:color="auto"/>
          </w:divBdr>
        </w:div>
        <w:div w:id="1565529684">
          <w:marLeft w:val="0"/>
          <w:marRight w:val="0"/>
          <w:marTop w:val="0"/>
          <w:marBottom w:val="0"/>
          <w:divBdr>
            <w:top w:val="single" w:sz="2" w:space="0" w:color="auto"/>
            <w:left w:val="single" w:sz="2" w:space="0" w:color="auto"/>
            <w:bottom w:val="single" w:sz="2" w:space="0" w:color="auto"/>
            <w:right w:val="single" w:sz="2" w:space="0" w:color="auto"/>
          </w:divBdr>
        </w:div>
        <w:div w:id="888421191">
          <w:marLeft w:val="0"/>
          <w:marRight w:val="0"/>
          <w:marTop w:val="0"/>
          <w:marBottom w:val="0"/>
          <w:divBdr>
            <w:top w:val="single" w:sz="2" w:space="0" w:color="auto"/>
            <w:left w:val="single" w:sz="2" w:space="0" w:color="auto"/>
            <w:bottom w:val="single" w:sz="2" w:space="0" w:color="auto"/>
            <w:right w:val="single" w:sz="2" w:space="0" w:color="auto"/>
          </w:divBdr>
        </w:div>
        <w:div w:id="852375155">
          <w:marLeft w:val="0"/>
          <w:marRight w:val="0"/>
          <w:marTop w:val="0"/>
          <w:marBottom w:val="0"/>
          <w:divBdr>
            <w:top w:val="single" w:sz="2" w:space="0" w:color="auto"/>
            <w:left w:val="single" w:sz="2" w:space="0" w:color="auto"/>
            <w:bottom w:val="single" w:sz="2" w:space="0" w:color="auto"/>
            <w:right w:val="single" w:sz="2" w:space="0" w:color="auto"/>
          </w:divBdr>
        </w:div>
        <w:div w:id="2049186995">
          <w:marLeft w:val="0"/>
          <w:marRight w:val="0"/>
          <w:marTop w:val="0"/>
          <w:marBottom w:val="0"/>
          <w:divBdr>
            <w:top w:val="single" w:sz="2" w:space="0" w:color="auto"/>
            <w:left w:val="single" w:sz="2" w:space="0" w:color="auto"/>
            <w:bottom w:val="single" w:sz="2" w:space="0" w:color="auto"/>
            <w:right w:val="single" w:sz="2" w:space="0" w:color="auto"/>
          </w:divBdr>
        </w:div>
        <w:div w:id="456336420">
          <w:marLeft w:val="0"/>
          <w:marRight w:val="0"/>
          <w:marTop w:val="0"/>
          <w:marBottom w:val="0"/>
          <w:divBdr>
            <w:top w:val="single" w:sz="2" w:space="0" w:color="auto"/>
            <w:left w:val="single" w:sz="2" w:space="0" w:color="auto"/>
            <w:bottom w:val="single" w:sz="2" w:space="0" w:color="auto"/>
            <w:right w:val="single" w:sz="2" w:space="0" w:color="auto"/>
          </w:divBdr>
        </w:div>
        <w:div w:id="358356554">
          <w:marLeft w:val="0"/>
          <w:marRight w:val="0"/>
          <w:marTop w:val="0"/>
          <w:marBottom w:val="0"/>
          <w:divBdr>
            <w:top w:val="single" w:sz="2" w:space="0" w:color="auto"/>
            <w:left w:val="single" w:sz="2" w:space="0" w:color="auto"/>
            <w:bottom w:val="single" w:sz="2" w:space="0" w:color="auto"/>
            <w:right w:val="single" w:sz="2" w:space="0" w:color="auto"/>
          </w:divBdr>
        </w:div>
        <w:div w:id="590358033">
          <w:marLeft w:val="0"/>
          <w:marRight w:val="0"/>
          <w:marTop w:val="0"/>
          <w:marBottom w:val="0"/>
          <w:divBdr>
            <w:top w:val="single" w:sz="2" w:space="0" w:color="auto"/>
            <w:left w:val="single" w:sz="2" w:space="0" w:color="auto"/>
            <w:bottom w:val="single" w:sz="2" w:space="0" w:color="auto"/>
            <w:right w:val="single" w:sz="2" w:space="0" w:color="auto"/>
          </w:divBdr>
        </w:div>
        <w:div w:id="2114592082">
          <w:marLeft w:val="0"/>
          <w:marRight w:val="0"/>
          <w:marTop w:val="0"/>
          <w:marBottom w:val="0"/>
          <w:divBdr>
            <w:top w:val="single" w:sz="2" w:space="0" w:color="auto"/>
            <w:left w:val="single" w:sz="2" w:space="0" w:color="auto"/>
            <w:bottom w:val="single" w:sz="2" w:space="0" w:color="auto"/>
            <w:right w:val="single" w:sz="2" w:space="0" w:color="auto"/>
          </w:divBdr>
        </w:div>
        <w:div w:id="1868061005">
          <w:marLeft w:val="0"/>
          <w:marRight w:val="0"/>
          <w:marTop w:val="0"/>
          <w:marBottom w:val="0"/>
          <w:divBdr>
            <w:top w:val="single" w:sz="2" w:space="0" w:color="auto"/>
            <w:left w:val="single" w:sz="2" w:space="0" w:color="auto"/>
            <w:bottom w:val="single" w:sz="2" w:space="0" w:color="auto"/>
            <w:right w:val="single" w:sz="2" w:space="0" w:color="auto"/>
          </w:divBdr>
        </w:div>
        <w:div w:id="2007006197">
          <w:marLeft w:val="0"/>
          <w:marRight w:val="0"/>
          <w:marTop w:val="0"/>
          <w:marBottom w:val="0"/>
          <w:divBdr>
            <w:top w:val="single" w:sz="2" w:space="0" w:color="auto"/>
            <w:left w:val="single" w:sz="2" w:space="0" w:color="auto"/>
            <w:bottom w:val="single" w:sz="2" w:space="0" w:color="auto"/>
            <w:right w:val="single" w:sz="2" w:space="0" w:color="auto"/>
          </w:divBdr>
        </w:div>
        <w:div w:id="277835636">
          <w:marLeft w:val="0"/>
          <w:marRight w:val="0"/>
          <w:marTop w:val="0"/>
          <w:marBottom w:val="0"/>
          <w:divBdr>
            <w:top w:val="single" w:sz="2" w:space="0" w:color="auto"/>
            <w:left w:val="single" w:sz="2" w:space="0" w:color="auto"/>
            <w:bottom w:val="single" w:sz="2" w:space="0" w:color="auto"/>
            <w:right w:val="single" w:sz="2" w:space="0" w:color="auto"/>
          </w:divBdr>
        </w:div>
        <w:div w:id="1749156073">
          <w:marLeft w:val="0"/>
          <w:marRight w:val="0"/>
          <w:marTop w:val="0"/>
          <w:marBottom w:val="0"/>
          <w:divBdr>
            <w:top w:val="single" w:sz="2" w:space="0" w:color="auto"/>
            <w:left w:val="single" w:sz="2" w:space="0" w:color="auto"/>
            <w:bottom w:val="single" w:sz="2" w:space="0" w:color="auto"/>
            <w:right w:val="single" w:sz="2" w:space="0" w:color="auto"/>
          </w:divBdr>
        </w:div>
        <w:div w:id="2099522126">
          <w:marLeft w:val="0"/>
          <w:marRight w:val="0"/>
          <w:marTop w:val="0"/>
          <w:marBottom w:val="0"/>
          <w:divBdr>
            <w:top w:val="single" w:sz="2" w:space="0" w:color="auto"/>
            <w:left w:val="single" w:sz="2" w:space="0" w:color="auto"/>
            <w:bottom w:val="single" w:sz="2" w:space="0" w:color="auto"/>
            <w:right w:val="single" w:sz="2" w:space="0" w:color="auto"/>
          </w:divBdr>
        </w:div>
        <w:div w:id="54277365">
          <w:marLeft w:val="0"/>
          <w:marRight w:val="0"/>
          <w:marTop w:val="0"/>
          <w:marBottom w:val="0"/>
          <w:divBdr>
            <w:top w:val="single" w:sz="2" w:space="0" w:color="auto"/>
            <w:left w:val="single" w:sz="2" w:space="0" w:color="auto"/>
            <w:bottom w:val="single" w:sz="2" w:space="0" w:color="auto"/>
            <w:right w:val="single" w:sz="2" w:space="0" w:color="auto"/>
          </w:divBdr>
        </w:div>
        <w:div w:id="742677981">
          <w:marLeft w:val="0"/>
          <w:marRight w:val="0"/>
          <w:marTop w:val="0"/>
          <w:marBottom w:val="0"/>
          <w:divBdr>
            <w:top w:val="single" w:sz="2" w:space="0" w:color="auto"/>
            <w:left w:val="single" w:sz="2" w:space="0" w:color="auto"/>
            <w:bottom w:val="single" w:sz="2" w:space="0" w:color="auto"/>
            <w:right w:val="single" w:sz="2" w:space="0" w:color="auto"/>
          </w:divBdr>
        </w:div>
        <w:div w:id="233705491">
          <w:marLeft w:val="0"/>
          <w:marRight w:val="0"/>
          <w:marTop w:val="0"/>
          <w:marBottom w:val="0"/>
          <w:divBdr>
            <w:top w:val="single" w:sz="2" w:space="0" w:color="auto"/>
            <w:left w:val="single" w:sz="2" w:space="0" w:color="auto"/>
            <w:bottom w:val="single" w:sz="2" w:space="0" w:color="auto"/>
            <w:right w:val="single" w:sz="2" w:space="0" w:color="auto"/>
          </w:divBdr>
        </w:div>
        <w:div w:id="621115677">
          <w:marLeft w:val="0"/>
          <w:marRight w:val="0"/>
          <w:marTop w:val="0"/>
          <w:marBottom w:val="0"/>
          <w:divBdr>
            <w:top w:val="single" w:sz="2" w:space="0" w:color="auto"/>
            <w:left w:val="single" w:sz="2" w:space="0" w:color="auto"/>
            <w:bottom w:val="single" w:sz="2" w:space="0" w:color="auto"/>
            <w:right w:val="single" w:sz="2" w:space="0" w:color="auto"/>
          </w:divBdr>
        </w:div>
        <w:div w:id="2146579984">
          <w:marLeft w:val="0"/>
          <w:marRight w:val="0"/>
          <w:marTop w:val="0"/>
          <w:marBottom w:val="0"/>
          <w:divBdr>
            <w:top w:val="single" w:sz="2" w:space="0" w:color="auto"/>
            <w:left w:val="single" w:sz="2" w:space="0" w:color="auto"/>
            <w:bottom w:val="single" w:sz="2" w:space="0" w:color="auto"/>
            <w:right w:val="single" w:sz="2" w:space="0" w:color="auto"/>
          </w:divBdr>
        </w:div>
        <w:div w:id="159080699">
          <w:marLeft w:val="0"/>
          <w:marRight w:val="0"/>
          <w:marTop w:val="0"/>
          <w:marBottom w:val="0"/>
          <w:divBdr>
            <w:top w:val="single" w:sz="2" w:space="0" w:color="auto"/>
            <w:left w:val="single" w:sz="2" w:space="0" w:color="auto"/>
            <w:bottom w:val="single" w:sz="2" w:space="0" w:color="auto"/>
            <w:right w:val="single" w:sz="2" w:space="0" w:color="auto"/>
          </w:divBdr>
        </w:div>
        <w:div w:id="336033591">
          <w:marLeft w:val="0"/>
          <w:marRight w:val="0"/>
          <w:marTop w:val="0"/>
          <w:marBottom w:val="0"/>
          <w:divBdr>
            <w:top w:val="single" w:sz="2" w:space="0" w:color="auto"/>
            <w:left w:val="single" w:sz="2" w:space="0" w:color="auto"/>
            <w:bottom w:val="single" w:sz="2" w:space="0" w:color="auto"/>
            <w:right w:val="single" w:sz="2" w:space="0" w:color="auto"/>
          </w:divBdr>
        </w:div>
        <w:div w:id="810291308">
          <w:marLeft w:val="0"/>
          <w:marRight w:val="0"/>
          <w:marTop w:val="0"/>
          <w:marBottom w:val="0"/>
          <w:divBdr>
            <w:top w:val="single" w:sz="2" w:space="0" w:color="auto"/>
            <w:left w:val="single" w:sz="2" w:space="0" w:color="auto"/>
            <w:bottom w:val="single" w:sz="2" w:space="0" w:color="auto"/>
            <w:right w:val="single" w:sz="2" w:space="0" w:color="auto"/>
          </w:divBdr>
        </w:div>
        <w:div w:id="2132891798">
          <w:marLeft w:val="0"/>
          <w:marRight w:val="0"/>
          <w:marTop w:val="0"/>
          <w:marBottom w:val="0"/>
          <w:divBdr>
            <w:top w:val="single" w:sz="2" w:space="0" w:color="auto"/>
            <w:left w:val="single" w:sz="2" w:space="0" w:color="auto"/>
            <w:bottom w:val="single" w:sz="2" w:space="0" w:color="auto"/>
            <w:right w:val="single" w:sz="2" w:space="0" w:color="auto"/>
          </w:divBdr>
        </w:div>
        <w:div w:id="570235247">
          <w:marLeft w:val="0"/>
          <w:marRight w:val="0"/>
          <w:marTop w:val="0"/>
          <w:marBottom w:val="0"/>
          <w:divBdr>
            <w:top w:val="single" w:sz="2" w:space="0" w:color="auto"/>
            <w:left w:val="single" w:sz="2" w:space="0" w:color="auto"/>
            <w:bottom w:val="single" w:sz="2" w:space="0" w:color="auto"/>
            <w:right w:val="single" w:sz="2" w:space="0" w:color="auto"/>
          </w:divBdr>
        </w:div>
        <w:div w:id="1348096232">
          <w:marLeft w:val="0"/>
          <w:marRight w:val="0"/>
          <w:marTop w:val="0"/>
          <w:marBottom w:val="0"/>
          <w:divBdr>
            <w:top w:val="single" w:sz="2" w:space="0" w:color="auto"/>
            <w:left w:val="single" w:sz="2" w:space="0" w:color="auto"/>
            <w:bottom w:val="single" w:sz="2" w:space="0" w:color="auto"/>
            <w:right w:val="single" w:sz="2" w:space="0" w:color="auto"/>
          </w:divBdr>
        </w:div>
        <w:div w:id="1756172814">
          <w:marLeft w:val="0"/>
          <w:marRight w:val="0"/>
          <w:marTop w:val="0"/>
          <w:marBottom w:val="0"/>
          <w:divBdr>
            <w:top w:val="single" w:sz="2" w:space="0" w:color="auto"/>
            <w:left w:val="single" w:sz="2" w:space="0" w:color="auto"/>
            <w:bottom w:val="single" w:sz="2" w:space="0" w:color="auto"/>
            <w:right w:val="single" w:sz="2" w:space="0" w:color="auto"/>
          </w:divBdr>
        </w:div>
        <w:div w:id="709451225">
          <w:marLeft w:val="0"/>
          <w:marRight w:val="0"/>
          <w:marTop w:val="0"/>
          <w:marBottom w:val="0"/>
          <w:divBdr>
            <w:top w:val="single" w:sz="2" w:space="0" w:color="auto"/>
            <w:left w:val="single" w:sz="2" w:space="0" w:color="auto"/>
            <w:bottom w:val="single" w:sz="2" w:space="0" w:color="auto"/>
            <w:right w:val="single" w:sz="2" w:space="0" w:color="auto"/>
          </w:divBdr>
        </w:div>
        <w:div w:id="1687949626">
          <w:marLeft w:val="0"/>
          <w:marRight w:val="0"/>
          <w:marTop w:val="0"/>
          <w:marBottom w:val="0"/>
          <w:divBdr>
            <w:top w:val="single" w:sz="2" w:space="0" w:color="auto"/>
            <w:left w:val="single" w:sz="2" w:space="0" w:color="auto"/>
            <w:bottom w:val="single" w:sz="2" w:space="0" w:color="auto"/>
            <w:right w:val="single" w:sz="2" w:space="0" w:color="auto"/>
          </w:divBdr>
        </w:div>
      </w:divsChild>
    </w:div>
    <w:div w:id="1670711991">
      <w:bodyDiv w:val="1"/>
      <w:marLeft w:val="0"/>
      <w:marRight w:val="0"/>
      <w:marTop w:val="0"/>
      <w:marBottom w:val="0"/>
      <w:divBdr>
        <w:top w:val="none" w:sz="0" w:space="0" w:color="auto"/>
        <w:left w:val="none" w:sz="0" w:space="0" w:color="auto"/>
        <w:bottom w:val="none" w:sz="0" w:space="0" w:color="auto"/>
        <w:right w:val="none" w:sz="0" w:space="0" w:color="auto"/>
      </w:divBdr>
      <w:divsChild>
        <w:div w:id="807557079">
          <w:marLeft w:val="0"/>
          <w:marRight w:val="0"/>
          <w:marTop w:val="0"/>
          <w:marBottom w:val="0"/>
          <w:divBdr>
            <w:top w:val="none" w:sz="0" w:space="0" w:color="auto"/>
            <w:left w:val="none" w:sz="0" w:space="0" w:color="auto"/>
            <w:bottom w:val="none" w:sz="0" w:space="0" w:color="auto"/>
            <w:right w:val="none" w:sz="0" w:space="0" w:color="auto"/>
          </w:divBdr>
          <w:divsChild>
            <w:div w:id="1451824238">
              <w:marLeft w:val="0"/>
              <w:marRight w:val="0"/>
              <w:marTop w:val="0"/>
              <w:marBottom w:val="0"/>
              <w:divBdr>
                <w:top w:val="none" w:sz="0" w:space="0" w:color="auto"/>
                <w:left w:val="none" w:sz="0" w:space="0" w:color="auto"/>
                <w:bottom w:val="none" w:sz="0" w:space="0" w:color="auto"/>
                <w:right w:val="none" w:sz="0" w:space="0" w:color="auto"/>
              </w:divBdr>
            </w:div>
            <w:div w:id="989403269">
              <w:marLeft w:val="0"/>
              <w:marRight w:val="0"/>
              <w:marTop w:val="0"/>
              <w:marBottom w:val="0"/>
              <w:divBdr>
                <w:top w:val="none" w:sz="0" w:space="0" w:color="auto"/>
                <w:left w:val="none" w:sz="0" w:space="0" w:color="auto"/>
                <w:bottom w:val="none" w:sz="0" w:space="0" w:color="auto"/>
                <w:right w:val="none" w:sz="0" w:space="0" w:color="auto"/>
              </w:divBdr>
            </w:div>
            <w:div w:id="1184249884">
              <w:marLeft w:val="0"/>
              <w:marRight w:val="0"/>
              <w:marTop w:val="0"/>
              <w:marBottom w:val="0"/>
              <w:divBdr>
                <w:top w:val="none" w:sz="0" w:space="0" w:color="auto"/>
                <w:left w:val="none" w:sz="0" w:space="0" w:color="auto"/>
                <w:bottom w:val="none" w:sz="0" w:space="0" w:color="auto"/>
                <w:right w:val="none" w:sz="0" w:space="0" w:color="auto"/>
              </w:divBdr>
            </w:div>
            <w:div w:id="748768524">
              <w:marLeft w:val="0"/>
              <w:marRight w:val="0"/>
              <w:marTop w:val="0"/>
              <w:marBottom w:val="0"/>
              <w:divBdr>
                <w:top w:val="none" w:sz="0" w:space="0" w:color="auto"/>
                <w:left w:val="none" w:sz="0" w:space="0" w:color="auto"/>
                <w:bottom w:val="none" w:sz="0" w:space="0" w:color="auto"/>
                <w:right w:val="none" w:sz="0" w:space="0" w:color="auto"/>
              </w:divBdr>
            </w:div>
            <w:div w:id="1477842181">
              <w:marLeft w:val="0"/>
              <w:marRight w:val="0"/>
              <w:marTop w:val="0"/>
              <w:marBottom w:val="0"/>
              <w:divBdr>
                <w:top w:val="none" w:sz="0" w:space="0" w:color="auto"/>
                <w:left w:val="none" w:sz="0" w:space="0" w:color="auto"/>
                <w:bottom w:val="none" w:sz="0" w:space="0" w:color="auto"/>
                <w:right w:val="none" w:sz="0" w:space="0" w:color="auto"/>
              </w:divBdr>
            </w:div>
            <w:div w:id="1856377867">
              <w:marLeft w:val="0"/>
              <w:marRight w:val="0"/>
              <w:marTop w:val="0"/>
              <w:marBottom w:val="0"/>
              <w:divBdr>
                <w:top w:val="none" w:sz="0" w:space="0" w:color="auto"/>
                <w:left w:val="none" w:sz="0" w:space="0" w:color="auto"/>
                <w:bottom w:val="none" w:sz="0" w:space="0" w:color="auto"/>
                <w:right w:val="none" w:sz="0" w:space="0" w:color="auto"/>
              </w:divBdr>
            </w:div>
            <w:div w:id="49572417">
              <w:marLeft w:val="0"/>
              <w:marRight w:val="0"/>
              <w:marTop w:val="0"/>
              <w:marBottom w:val="0"/>
              <w:divBdr>
                <w:top w:val="none" w:sz="0" w:space="0" w:color="auto"/>
                <w:left w:val="none" w:sz="0" w:space="0" w:color="auto"/>
                <w:bottom w:val="none" w:sz="0" w:space="0" w:color="auto"/>
                <w:right w:val="none" w:sz="0" w:space="0" w:color="auto"/>
              </w:divBdr>
            </w:div>
            <w:div w:id="1708336418">
              <w:marLeft w:val="0"/>
              <w:marRight w:val="0"/>
              <w:marTop w:val="0"/>
              <w:marBottom w:val="0"/>
              <w:divBdr>
                <w:top w:val="none" w:sz="0" w:space="0" w:color="auto"/>
                <w:left w:val="none" w:sz="0" w:space="0" w:color="auto"/>
                <w:bottom w:val="none" w:sz="0" w:space="0" w:color="auto"/>
                <w:right w:val="none" w:sz="0" w:space="0" w:color="auto"/>
              </w:divBdr>
            </w:div>
            <w:div w:id="228006245">
              <w:marLeft w:val="0"/>
              <w:marRight w:val="0"/>
              <w:marTop w:val="0"/>
              <w:marBottom w:val="0"/>
              <w:divBdr>
                <w:top w:val="none" w:sz="0" w:space="0" w:color="auto"/>
                <w:left w:val="none" w:sz="0" w:space="0" w:color="auto"/>
                <w:bottom w:val="none" w:sz="0" w:space="0" w:color="auto"/>
                <w:right w:val="none" w:sz="0" w:space="0" w:color="auto"/>
              </w:divBdr>
            </w:div>
            <w:div w:id="1490366703">
              <w:marLeft w:val="0"/>
              <w:marRight w:val="0"/>
              <w:marTop w:val="0"/>
              <w:marBottom w:val="0"/>
              <w:divBdr>
                <w:top w:val="none" w:sz="0" w:space="0" w:color="auto"/>
                <w:left w:val="none" w:sz="0" w:space="0" w:color="auto"/>
                <w:bottom w:val="none" w:sz="0" w:space="0" w:color="auto"/>
                <w:right w:val="none" w:sz="0" w:space="0" w:color="auto"/>
              </w:divBdr>
            </w:div>
            <w:div w:id="1309016356">
              <w:marLeft w:val="0"/>
              <w:marRight w:val="0"/>
              <w:marTop w:val="0"/>
              <w:marBottom w:val="0"/>
              <w:divBdr>
                <w:top w:val="none" w:sz="0" w:space="0" w:color="auto"/>
                <w:left w:val="none" w:sz="0" w:space="0" w:color="auto"/>
                <w:bottom w:val="none" w:sz="0" w:space="0" w:color="auto"/>
                <w:right w:val="none" w:sz="0" w:space="0" w:color="auto"/>
              </w:divBdr>
            </w:div>
            <w:div w:id="1550609806">
              <w:marLeft w:val="0"/>
              <w:marRight w:val="0"/>
              <w:marTop w:val="0"/>
              <w:marBottom w:val="0"/>
              <w:divBdr>
                <w:top w:val="none" w:sz="0" w:space="0" w:color="auto"/>
                <w:left w:val="none" w:sz="0" w:space="0" w:color="auto"/>
                <w:bottom w:val="none" w:sz="0" w:space="0" w:color="auto"/>
                <w:right w:val="none" w:sz="0" w:space="0" w:color="auto"/>
              </w:divBdr>
            </w:div>
            <w:div w:id="27485802">
              <w:marLeft w:val="0"/>
              <w:marRight w:val="0"/>
              <w:marTop w:val="0"/>
              <w:marBottom w:val="0"/>
              <w:divBdr>
                <w:top w:val="none" w:sz="0" w:space="0" w:color="auto"/>
                <w:left w:val="none" w:sz="0" w:space="0" w:color="auto"/>
                <w:bottom w:val="none" w:sz="0" w:space="0" w:color="auto"/>
                <w:right w:val="none" w:sz="0" w:space="0" w:color="auto"/>
              </w:divBdr>
            </w:div>
            <w:div w:id="6332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280669">
      <w:bodyDiv w:val="1"/>
      <w:marLeft w:val="0"/>
      <w:marRight w:val="0"/>
      <w:marTop w:val="0"/>
      <w:marBottom w:val="0"/>
      <w:divBdr>
        <w:top w:val="none" w:sz="0" w:space="0" w:color="auto"/>
        <w:left w:val="none" w:sz="0" w:space="0" w:color="auto"/>
        <w:bottom w:val="none" w:sz="0" w:space="0" w:color="auto"/>
        <w:right w:val="none" w:sz="0" w:space="0" w:color="auto"/>
      </w:divBdr>
      <w:divsChild>
        <w:div w:id="206769187">
          <w:marLeft w:val="0"/>
          <w:marRight w:val="0"/>
          <w:marTop w:val="0"/>
          <w:marBottom w:val="0"/>
          <w:divBdr>
            <w:top w:val="single" w:sz="2" w:space="0" w:color="auto"/>
            <w:left w:val="single" w:sz="2" w:space="0" w:color="auto"/>
            <w:bottom w:val="single" w:sz="2" w:space="0" w:color="auto"/>
            <w:right w:val="single" w:sz="2" w:space="0" w:color="auto"/>
          </w:divBdr>
        </w:div>
        <w:div w:id="907230499">
          <w:marLeft w:val="0"/>
          <w:marRight w:val="0"/>
          <w:marTop w:val="0"/>
          <w:marBottom w:val="0"/>
          <w:divBdr>
            <w:top w:val="single" w:sz="2" w:space="0" w:color="auto"/>
            <w:left w:val="single" w:sz="2" w:space="0" w:color="auto"/>
            <w:bottom w:val="single" w:sz="2" w:space="0" w:color="auto"/>
            <w:right w:val="single" w:sz="2" w:space="0" w:color="auto"/>
          </w:divBdr>
        </w:div>
        <w:div w:id="1874539371">
          <w:marLeft w:val="0"/>
          <w:marRight w:val="0"/>
          <w:marTop w:val="0"/>
          <w:marBottom w:val="0"/>
          <w:divBdr>
            <w:top w:val="single" w:sz="2" w:space="0" w:color="auto"/>
            <w:left w:val="single" w:sz="2" w:space="0" w:color="auto"/>
            <w:bottom w:val="single" w:sz="2" w:space="0" w:color="auto"/>
            <w:right w:val="single" w:sz="2" w:space="0" w:color="auto"/>
          </w:divBdr>
        </w:div>
        <w:div w:id="339888769">
          <w:marLeft w:val="0"/>
          <w:marRight w:val="0"/>
          <w:marTop w:val="0"/>
          <w:marBottom w:val="0"/>
          <w:divBdr>
            <w:top w:val="single" w:sz="2" w:space="0" w:color="auto"/>
            <w:left w:val="single" w:sz="2" w:space="0" w:color="auto"/>
            <w:bottom w:val="single" w:sz="2" w:space="0" w:color="auto"/>
            <w:right w:val="single" w:sz="2" w:space="0" w:color="auto"/>
          </w:divBdr>
        </w:div>
        <w:div w:id="1375081141">
          <w:marLeft w:val="0"/>
          <w:marRight w:val="0"/>
          <w:marTop w:val="0"/>
          <w:marBottom w:val="0"/>
          <w:divBdr>
            <w:top w:val="single" w:sz="2" w:space="0" w:color="auto"/>
            <w:left w:val="single" w:sz="2" w:space="0" w:color="auto"/>
            <w:bottom w:val="single" w:sz="2" w:space="0" w:color="auto"/>
            <w:right w:val="single" w:sz="2" w:space="0" w:color="auto"/>
          </w:divBdr>
        </w:div>
        <w:div w:id="1227258919">
          <w:marLeft w:val="0"/>
          <w:marRight w:val="0"/>
          <w:marTop w:val="0"/>
          <w:marBottom w:val="0"/>
          <w:divBdr>
            <w:top w:val="single" w:sz="2" w:space="0" w:color="auto"/>
            <w:left w:val="single" w:sz="2" w:space="0" w:color="auto"/>
            <w:bottom w:val="single" w:sz="2" w:space="0" w:color="auto"/>
            <w:right w:val="single" w:sz="2" w:space="0" w:color="auto"/>
          </w:divBdr>
        </w:div>
        <w:div w:id="246306329">
          <w:marLeft w:val="0"/>
          <w:marRight w:val="0"/>
          <w:marTop w:val="0"/>
          <w:marBottom w:val="0"/>
          <w:divBdr>
            <w:top w:val="single" w:sz="2" w:space="0" w:color="auto"/>
            <w:left w:val="single" w:sz="2" w:space="0" w:color="auto"/>
            <w:bottom w:val="single" w:sz="2" w:space="0" w:color="auto"/>
            <w:right w:val="single" w:sz="2" w:space="0" w:color="auto"/>
          </w:divBdr>
        </w:div>
        <w:div w:id="450710467">
          <w:marLeft w:val="0"/>
          <w:marRight w:val="0"/>
          <w:marTop w:val="0"/>
          <w:marBottom w:val="0"/>
          <w:divBdr>
            <w:top w:val="single" w:sz="2" w:space="0" w:color="auto"/>
            <w:left w:val="single" w:sz="2" w:space="0" w:color="auto"/>
            <w:bottom w:val="single" w:sz="2" w:space="0" w:color="auto"/>
            <w:right w:val="single" w:sz="2" w:space="0" w:color="auto"/>
          </w:divBdr>
        </w:div>
        <w:div w:id="676157853">
          <w:marLeft w:val="0"/>
          <w:marRight w:val="0"/>
          <w:marTop w:val="0"/>
          <w:marBottom w:val="0"/>
          <w:divBdr>
            <w:top w:val="single" w:sz="2" w:space="0" w:color="auto"/>
            <w:left w:val="single" w:sz="2" w:space="0" w:color="auto"/>
            <w:bottom w:val="single" w:sz="2" w:space="0" w:color="auto"/>
            <w:right w:val="single" w:sz="2" w:space="0" w:color="auto"/>
          </w:divBdr>
        </w:div>
        <w:div w:id="2030981361">
          <w:marLeft w:val="0"/>
          <w:marRight w:val="0"/>
          <w:marTop w:val="0"/>
          <w:marBottom w:val="0"/>
          <w:divBdr>
            <w:top w:val="single" w:sz="2" w:space="0" w:color="auto"/>
            <w:left w:val="single" w:sz="2" w:space="0" w:color="auto"/>
            <w:bottom w:val="single" w:sz="2" w:space="0" w:color="auto"/>
            <w:right w:val="single" w:sz="2" w:space="0" w:color="auto"/>
          </w:divBdr>
        </w:div>
        <w:div w:id="1408108491">
          <w:marLeft w:val="0"/>
          <w:marRight w:val="0"/>
          <w:marTop w:val="0"/>
          <w:marBottom w:val="0"/>
          <w:divBdr>
            <w:top w:val="single" w:sz="2" w:space="0" w:color="auto"/>
            <w:left w:val="single" w:sz="2" w:space="0" w:color="auto"/>
            <w:bottom w:val="single" w:sz="2" w:space="0" w:color="auto"/>
            <w:right w:val="single" w:sz="2" w:space="0" w:color="auto"/>
          </w:divBdr>
        </w:div>
        <w:div w:id="297958554">
          <w:marLeft w:val="0"/>
          <w:marRight w:val="0"/>
          <w:marTop w:val="0"/>
          <w:marBottom w:val="0"/>
          <w:divBdr>
            <w:top w:val="single" w:sz="2" w:space="0" w:color="auto"/>
            <w:left w:val="single" w:sz="2" w:space="0" w:color="auto"/>
            <w:bottom w:val="single" w:sz="2" w:space="0" w:color="auto"/>
            <w:right w:val="single" w:sz="2" w:space="0" w:color="auto"/>
          </w:divBdr>
        </w:div>
        <w:div w:id="1047531308">
          <w:marLeft w:val="0"/>
          <w:marRight w:val="0"/>
          <w:marTop w:val="0"/>
          <w:marBottom w:val="0"/>
          <w:divBdr>
            <w:top w:val="single" w:sz="2" w:space="0" w:color="auto"/>
            <w:left w:val="single" w:sz="2" w:space="0" w:color="auto"/>
            <w:bottom w:val="single" w:sz="2" w:space="0" w:color="auto"/>
            <w:right w:val="single" w:sz="2" w:space="0" w:color="auto"/>
          </w:divBdr>
        </w:div>
        <w:div w:id="526870591">
          <w:marLeft w:val="0"/>
          <w:marRight w:val="0"/>
          <w:marTop w:val="0"/>
          <w:marBottom w:val="0"/>
          <w:divBdr>
            <w:top w:val="single" w:sz="2" w:space="0" w:color="auto"/>
            <w:left w:val="single" w:sz="2" w:space="0" w:color="auto"/>
            <w:bottom w:val="single" w:sz="2" w:space="0" w:color="auto"/>
            <w:right w:val="single" w:sz="2" w:space="0" w:color="auto"/>
          </w:divBdr>
        </w:div>
        <w:div w:id="1905753076">
          <w:marLeft w:val="0"/>
          <w:marRight w:val="0"/>
          <w:marTop w:val="0"/>
          <w:marBottom w:val="0"/>
          <w:divBdr>
            <w:top w:val="single" w:sz="2" w:space="0" w:color="auto"/>
            <w:left w:val="single" w:sz="2" w:space="0" w:color="auto"/>
            <w:bottom w:val="single" w:sz="2" w:space="0" w:color="auto"/>
            <w:right w:val="single" w:sz="2" w:space="0" w:color="auto"/>
          </w:divBdr>
        </w:div>
        <w:div w:id="1946694111">
          <w:marLeft w:val="0"/>
          <w:marRight w:val="0"/>
          <w:marTop w:val="0"/>
          <w:marBottom w:val="0"/>
          <w:divBdr>
            <w:top w:val="single" w:sz="2" w:space="0" w:color="auto"/>
            <w:left w:val="single" w:sz="2" w:space="0" w:color="auto"/>
            <w:bottom w:val="single" w:sz="2" w:space="0" w:color="auto"/>
            <w:right w:val="single" w:sz="2" w:space="0" w:color="auto"/>
          </w:divBdr>
        </w:div>
        <w:div w:id="1526092195">
          <w:marLeft w:val="0"/>
          <w:marRight w:val="0"/>
          <w:marTop w:val="0"/>
          <w:marBottom w:val="0"/>
          <w:divBdr>
            <w:top w:val="single" w:sz="2" w:space="0" w:color="auto"/>
            <w:left w:val="single" w:sz="2" w:space="0" w:color="auto"/>
            <w:bottom w:val="single" w:sz="2" w:space="0" w:color="auto"/>
            <w:right w:val="single" w:sz="2" w:space="0" w:color="auto"/>
          </w:divBdr>
        </w:div>
        <w:div w:id="1893884023">
          <w:marLeft w:val="0"/>
          <w:marRight w:val="0"/>
          <w:marTop w:val="0"/>
          <w:marBottom w:val="0"/>
          <w:divBdr>
            <w:top w:val="single" w:sz="2" w:space="0" w:color="auto"/>
            <w:left w:val="single" w:sz="2" w:space="0" w:color="auto"/>
            <w:bottom w:val="single" w:sz="2" w:space="0" w:color="auto"/>
            <w:right w:val="single" w:sz="2" w:space="0" w:color="auto"/>
          </w:divBdr>
        </w:div>
        <w:div w:id="1630667183">
          <w:marLeft w:val="0"/>
          <w:marRight w:val="0"/>
          <w:marTop w:val="0"/>
          <w:marBottom w:val="0"/>
          <w:divBdr>
            <w:top w:val="single" w:sz="2" w:space="0" w:color="auto"/>
            <w:left w:val="single" w:sz="2" w:space="0" w:color="auto"/>
            <w:bottom w:val="single" w:sz="2" w:space="0" w:color="auto"/>
            <w:right w:val="single" w:sz="2" w:space="0" w:color="auto"/>
          </w:divBdr>
        </w:div>
        <w:div w:id="573511035">
          <w:marLeft w:val="0"/>
          <w:marRight w:val="0"/>
          <w:marTop w:val="0"/>
          <w:marBottom w:val="0"/>
          <w:divBdr>
            <w:top w:val="single" w:sz="2" w:space="0" w:color="auto"/>
            <w:left w:val="single" w:sz="2" w:space="0" w:color="auto"/>
            <w:bottom w:val="single" w:sz="2" w:space="0" w:color="auto"/>
            <w:right w:val="single" w:sz="2" w:space="0" w:color="auto"/>
          </w:divBdr>
        </w:div>
        <w:div w:id="563492829">
          <w:marLeft w:val="0"/>
          <w:marRight w:val="0"/>
          <w:marTop w:val="0"/>
          <w:marBottom w:val="0"/>
          <w:divBdr>
            <w:top w:val="single" w:sz="2" w:space="0" w:color="auto"/>
            <w:left w:val="single" w:sz="2" w:space="0" w:color="auto"/>
            <w:bottom w:val="single" w:sz="2" w:space="0" w:color="auto"/>
            <w:right w:val="single" w:sz="2" w:space="0" w:color="auto"/>
          </w:divBdr>
        </w:div>
        <w:div w:id="774978372">
          <w:marLeft w:val="0"/>
          <w:marRight w:val="0"/>
          <w:marTop w:val="0"/>
          <w:marBottom w:val="0"/>
          <w:divBdr>
            <w:top w:val="single" w:sz="2" w:space="0" w:color="auto"/>
            <w:left w:val="single" w:sz="2" w:space="0" w:color="auto"/>
            <w:bottom w:val="single" w:sz="2" w:space="0" w:color="auto"/>
            <w:right w:val="single" w:sz="2" w:space="0" w:color="auto"/>
          </w:divBdr>
        </w:div>
        <w:div w:id="1082288619">
          <w:marLeft w:val="0"/>
          <w:marRight w:val="0"/>
          <w:marTop w:val="0"/>
          <w:marBottom w:val="0"/>
          <w:divBdr>
            <w:top w:val="single" w:sz="2" w:space="0" w:color="auto"/>
            <w:left w:val="single" w:sz="2" w:space="0" w:color="auto"/>
            <w:bottom w:val="single" w:sz="2" w:space="0" w:color="auto"/>
            <w:right w:val="single" w:sz="2" w:space="0" w:color="auto"/>
          </w:divBdr>
        </w:div>
        <w:div w:id="154077249">
          <w:marLeft w:val="0"/>
          <w:marRight w:val="0"/>
          <w:marTop w:val="0"/>
          <w:marBottom w:val="0"/>
          <w:divBdr>
            <w:top w:val="single" w:sz="2" w:space="0" w:color="auto"/>
            <w:left w:val="single" w:sz="2" w:space="0" w:color="auto"/>
            <w:bottom w:val="single" w:sz="2" w:space="0" w:color="auto"/>
            <w:right w:val="single" w:sz="2" w:space="0" w:color="auto"/>
          </w:divBdr>
        </w:div>
        <w:div w:id="490677902">
          <w:marLeft w:val="0"/>
          <w:marRight w:val="0"/>
          <w:marTop w:val="0"/>
          <w:marBottom w:val="0"/>
          <w:divBdr>
            <w:top w:val="single" w:sz="2" w:space="0" w:color="auto"/>
            <w:left w:val="single" w:sz="2" w:space="0" w:color="auto"/>
            <w:bottom w:val="single" w:sz="2" w:space="0" w:color="auto"/>
            <w:right w:val="single" w:sz="2" w:space="0" w:color="auto"/>
          </w:divBdr>
        </w:div>
        <w:div w:id="844786150">
          <w:marLeft w:val="0"/>
          <w:marRight w:val="0"/>
          <w:marTop w:val="0"/>
          <w:marBottom w:val="0"/>
          <w:divBdr>
            <w:top w:val="single" w:sz="2" w:space="0" w:color="auto"/>
            <w:left w:val="single" w:sz="2" w:space="0" w:color="auto"/>
            <w:bottom w:val="single" w:sz="2" w:space="0" w:color="auto"/>
            <w:right w:val="single" w:sz="2" w:space="0" w:color="auto"/>
          </w:divBdr>
        </w:div>
        <w:div w:id="1234968396">
          <w:marLeft w:val="0"/>
          <w:marRight w:val="0"/>
          <w:marTop w:val="0"/>
          <w:marBottom w:val="0"/>
          <w:divBdr>
            <w:top w:val="single" w:sz="2" w:space="0" w:color="auto"/>
            <w:left w:val="single" w:sz="2" w:space="0" w:color="auto"/>
            <w:bottom w:val="single" w:sz="2" w:space="0" w:color="auto"/>
            <w:right w:val="single" w:sz="2" w:space="0" w:color="auto"/>
          </w:divBdr>
        </w:div>
        <w:div w:id="618877414">
          <w:marLeft w:val="0"/>
          <w:marRight w:val="0"/>
          <w:marTop w:val="0"/>
          <w:marBottom w:val="0"/>
          <w:divBdr>
            <w:top w:val="single" w:sz="2" w:space="0" w:color="auto"/>
            <w:left w:val="single" w:sz="2" w:space="0" w:color="auto"/>
            <w:bottom w:val="single" w:sz="2" w:space="0" w:color="auto"/>
            <w:right w:val="single" w:sz="2" w:space="0" w:color="auto"/>
          </w:divBdr>
        </w:div>
        <w:div w:id="2013677009">
          <w:marLeft w:val="0"/>
          <w:marRight w:val="0"/>
          <w:marTop w:val="0"/>
          <w:marBottom w:val="0"/>
          <w:divBdr>
            <w:top w:val="single" w:sz="2" w:space="0" w:color="auto"/>
            <w:left w:val="single" w:sz="2" w:space="0" w:color="auto"/>
            <w:bottom w:val="single" w:sz="2" w:space="0" w:color="auto"/>
            <w:right w:val="single" w:sz="2" w:space="0" w:color="auto"/>
          </w:divBdr>
        </w:div>
        <w:div w:id="216279257">
          <w:marLeft w:val="0"/>
          <w:marRight w:val="0"/>
          <w:marTop w:val="0"/>
          <w:marBottom w:val="0"/>
          <w:divBdr>
            <w:top w:val="single" w:sz="2" w:space="0" w:color="auto"/>
            <w:left w:val="single" w:sz="2" w:space="0" w:color="auto"/>
            <w:bottom w:val="single" w:sz="2" w:space="0" w:color="auto"/>
            <w:right w:val="single" w:sz="2" w:space="0" w:color="auto"/>
          </w:divBdr>
        </w:div>
        <w:div w:id="475535081">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25790-FA18-40BD-A6E1-B55F42BB6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Nasima Akter</cp:lastModifiedBy>
  <cp:revision>7</cp:revision>
  <dcterms:created xsi:type="dcterms:W3CDTF">2023-02-28T16:55:00Z</dcterms:created>
  <dcterms:modified xsi:type="dcterms:W3CDTF">2023-03-09T09:55:00Z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15597ef0-51da-467d-908a-32a5177f2fd7</vt:lpwstr>
  </property>
</Properties>
</file>