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E0A26E" w14:textId="7AFCB0AF" w:rsidR="006F305D" w:rsidRDefault="006F305D" w:rsidP="000F61C7">
      <w:pPr>
        <w:spacing w:after="300"/>
      </w:pPr>
    </w:p>
    <w:p w14:paraId="23D1C75C" w14:textId="32C44395" w:rsidR="006F305D" w:rsidRDefault="006F305D"/>
    <w:p w14:paraId="095CA865" w14:textId="77777777" w:rsidR="006F305D" w:rsidRDefault="006F305D"/>
    <w:p w14:paraId="631869FB" w14:textId="77777777" w:rsidR="006F305D" w:rsidRPr="006F305D" w:rsidRDefault="006F305D" w:rsidP="006F305D">
      <w:pPr>
        <w:spacing w:before="300" w:after="100"/>
        <w:jc w:val="center"/>
      </w:pPr>
      <w:r w:rsidRPr="006F305D">
        <w:rPr>
          <w:b/>
          <w:bCs/>
          <w:color w:val="1A6B8A"/>
          <w:sz w:val="40"/>
          <w:szCs w:val="40"/>
        </w:rPr>
        <w:t>Coursework 2 — Task 1</w:t>
      </w:r>
    </w:p>
    <w:p w14:paraId="3AA6A52A" w14:textId="77777777" w:rsidR="006F305D" w:rsidRPr="006F305D" w:rsidRDefault="006F305D" w:rsidP="006F305D">
      <w:pPr>
        <w:spacing w:after="400"/>
        <w:jc w:val="center"/>
      </w:pPr>
      <w:r w:rsidRPr="006F305D">
        <w:rPr>
          <w:color w:val="2E4057"/>
          <w:sz w:val="28"/>
          <w:szCs w:val="28"/>
        </w:rPr>
        <w:t>Network Infrastructure Implementation Report</w:t>
      </w:r>
    </w:p>
    <w:p w14:paraId="261B1413" w14:textId="77777777" w:rsidR="006F305D" w:rsidRPr="006F305D" w:rsidRDefault="006F305D" w:rsidP="006F305D">
      <w:pPr>
        <w:spacing w:before="60" w:after="60"/>
      </w:pPr>
    </w:p>
    <w:p w14:paraId="1943CAFD" w14:textId="77777777" w:rsidR="00362FF5" w:rsidRPr="008F5671" w:rsidRDefault="00362FF5" w:rsidP="00362FF5">
      <w:pPr>
        <w:spacing w:before="60" w:after="60"/>
        <w:rPr>
          <w:sz w:val="52"/>
          <w:szCs w:val="52"/>
        </w:rPr>
      </w:pPr>
      <w:r w:rsidRPr="008F5671">
        <w:rPr>
          <w:sz w:val="52"/>
          <w:szCs w:val="52"/>
        </w:rPr>
        <w:t>Configure and manage the</w:t>
      </w:r>
    </w:p>
    <w:p w14:paraId="58CF1B2F" w14:textId="77777777" w:rsidR="00362FF5" w:rsidRPr="008F5671" w:rsidRDefault="00362FF5" w:rsidP="00362FF5">
      <w:pPr>
        <w:spacing w:before="60" w:after="60"/>
        <w:rPr>
          <w:sz w:val="52"/>
          <w:szCs w:val="52"/>
        </w:rPr>
      </w:pPr>
      <w:r w:rsidRPr="008F5671">
        <w:rPr>
          <w:sz w:val="52"/>
          <w:szCs w:val="52"/>
        </w:rPr>
        <w:t>Virtualised Enterprise</w:t>
      </w:r>
    </w:p>
    <w:p w14:paraId="77DDF23E" w14:textId="1C52BAA9" w:rsidR="006F305D" w:rsidRPr="00362FF5" w:rsidRDefault="00362FF5" w:rsidP="00362FF5">
      <w:pPr>
        <w:spacing w:before="60" w:after="60"/>
        <w:rPr>
          <w:sz w:val="48"/>
          <w:szCs w:val="48"/>
        </w:rPr>
      </w:pPr>
      <w:r w:rsidRPr="008F5671">
        <w:rPr>
          <w:sz w:val="52"/>
          <w:szCs w:val="52"/>
        </w:rPr>
        <w:t>network</w:t>
      </w:r>
    </w:p>
    <w:p w14:paraId="25B242EE" w14:textId="77777777" w:rsidR="004876F6" w:rsidRPr="00BD45BD" w:rsidRDefault="004876F6" w:rsidP="004876F6">
      <w:pPr>
        <w:rPr>
          <w:rFonts w:ascii="Aptos" w:hAnsi="Aptos"/>
          <w:sz w:val="56"/>
          <w:szCs w:val="56"/>
        </w:rPr>
      </w:pPr>
      <w:r w:rsidRPr="00BD45BD">
        <w:rPr>
          <w:rFonts w:ascii="Aptos" w:hAnsi="Aptos"/>
          <w:sz w:val="56"/>
          <w:szCs w:val="56"/>
        </w:rPr>
        <w:t>Student Name:   DIANA-DENISIA DEFTA</w:t>
      </w:r>
    </w:p>
    <w:p w14:paraId="42BE7755" w14:textId="77777777" w:rsidR="004876F6" w:rsidRPr="00BD45BD" w:rsidRDefault="004876F6" w:rsidP="004876F6">
      <w:pPr>
        <w:rPr>
          <w:rFonts w:ascii="Aptos" w:hAnsi="Aptos"/>
          <w:sz w:val="56"/>
          <w:szCs w:val="56"/>
        </w:rPr>
      </w:pPr>
      <w:r w:rsidRPr="00BD45BD">
        <w:rPr>
          <w:rFonts w:ascii="Aptos" w:hAnsi="Aptos"/>
          <w:sz w:val="56"/>
          <w:szCs w:val="56"/>
        </w:rPr>
        <w:t>Student ID:   2328848</w:t>
      </w:r>
    </w:p>
    <w:p w14:paraId="1FF4D92D" w14:textId="607DCDEA" w:rsidR="004876F6" w:rsidRDefault="004876F6" w:rsidP="004876F6">
      <w:pPr>
        <w:rPr>
          <w:rFonts w:ascii="Aptos" w:hAnsi="Aptos"/>
          <w:sz w:val="56"/>
          <w:szCs w:val="56"/>
        </w:rPr>
      </w:pPr>
      <w:proofErr w:type="gramStart"/>
      <w:r w:rsidRPr="00BD45BD">
        <w:rPr>
          <w:rFonts w:ascii="Aptos" w:hAnsi="Aptos"/>
          <w:sz w:val="56"/>
          <w:szCs w:val="56"/>
        </w:rPr>
        <w:t>Module</w:t>
      </w:r>
      <w:r w:rsidR="00997EA6">
        <w:rPr>
          <w:rFonts w:ascii="Aptos" w:hAnsi="Aptos"/>
          <w:sz w:val="56"/>
          <w:szCs w:val="56"/>
        </w:rPr>
        <w:t xml:space="preserve"> </w:t>
      </w:r>
      <w:r w:rsidR="003944F6">
        <w:rPr>
          <w:rFonts w:ascii="Aptos" w:hAnsi="Aptos"/>
          <w:sz w:val="56"/>
          <w:szCs w:val="56"/>
        </w:rPr>
        <w:t>:</w:t>
      </w:r>
      <w:proofErr w:type="gramEnd"/>
      <w:r w:rsidR="00804DF7" w:rsidRPr="00804DF7">
        <w:rPr>
          <w:rFonts w:ascii="Aptos" w:hAnsi="Aptos"/>
          <w:sz w:val="56"/>
          <w:szCs w:val="56"/>
        </w:rPr>
        <w:t xml:space="preserve"> </w:t>
      </w:r>
      <w:r w:rsidR="00804DF7" w:rsidRPr="006A45A5">
        <w:rPr>
          <w:rFonts w:ascii="Aptos" w:hAnsi="Aptos"/>
          <w:sz w:val="56"/>
          <w:szCs w:val="56"/>
        </w:rPr>
        <w:t>Network Operating Systems and Services</w:t>
      </w:r>
      <w:r w:rsidR="003944F6" w:rsidRPr="003944F6">
        <w:t xml:space="preserve"> </w:t>
      </w:r>
    </w:p>
    <w:p w14:paraId="0B899E05" w14:textId="299C6BFE" w:rsidR="003944F6" w:rsidRPr="003944F6" w:rsidRDefault="003944F6" w:rsidP="004876F6">
      <w:pPr>
        <w:rPr>
          <w:rFonts w:ascii="Aptos" w:hAnsi="Aptos"/>
          <w:sz w:val="52"/>
          <w:szCs w:val="52"/>
        </w:rPr>
      </w:pPr>
      <w:r>
        <w:rPr>
          <w:rFonts w:ascii="Aptos" w:hAnsi="Aptos"/>
          <w:sz w:val="56"/>
          <w:szCs w:val="56"/>
        </w:rPr>
        <w:t xml:space="preserve">Module code: </w:t>
      </w:r>
      <w:r w:rsidRPr="003944F6">
        <w:rPr>
          <w:sz w:val="52"/>
          <w:szCs w:val="52"/>
        </w:rPr>
        <w:t>ACCA5023</w:t>
      </w:r>
    </w:p>
    <w:p w14:paraId="1889A667" w14:textId="76548EEC" w:rsidR="004876F6" w:rsidRPr="00523764" w:rsidRDefault="004876F6" w:rsidP="00523764">
      <w:pPr>
        <w:rPr>
          <w:rFonts w:ascii="Aptos" w:hAnsi="Aptos"/>
          <w:sz w:val="52"/>
          <w:szCs w:val="52"/>
        </w:rPr>
      </w:pPr>
      <w:r w:rsidRPr="00BD45BD">
        <w:rPr>
          <w:rFonts w:ascii="Aptos" w:hAnsi="Aptos"/>
          <w:sz w:val="56"/>
          <w:szCs w:val="56"/>
        </w:rPr>
        <w:t>Lecturer</w:t>
      </w:r>
      <w:r w:rsidRPr="00523764">
        <w:rPr>
          <w:rFonts w:ascii="Aptos" w:hAnsi="Aptos"/>
          <w:sz w:val="52"/>
          <w:szCs w:val="52"/>
        </w:rPr>
        <w:t>:</w:t>
      </w:r>
      <w:r w:rsidR="00523764" w:rsidRPr="00523764">
        <w:rPr>
          <w:rFonts w:ascii="Aptos" w:hAnsi="Aptos"/>
          <w:sz w:val="52"/>
          <w:szCs w:val="52"/>
        </w:rPr>
        <w:t xml:space="preserve"> </w:t>
      </w:r>
      <w:r w:rsidR="00523764" w:rsidRPr="00523764">
        <w:rPr>
          <w:sz w:val="52"/>
          <w:szCs w:val="52"/>
        </w:rPr>
        <w:t xml:space="preserve">Dr Dipo Dunsin &amp; Md. </w:t>
      </w:r>
      <w:proofErr w:type="spellStart"/>
      <w:r w:rsidR="00523764" w:rsidRPr="00523764">
        <w:rPr>
          <w:sz w:val="52"/>
          <w:szCs w:val="52"/>
        </w:rPr>
        <w:t>Sadeque</w:t>
      </w:r>
      <w:proofErr w:type="spellEnd"/>
      <w:r w:rsidR="00523764" w:rsidRPr="00523764">
        <w:rPr>
          <w:sz w:val="52"/>
          <w:szCs w:val="52"/>
        </w:rPr>
        <w:t xml:space="preserve"> Imam Shaikh</w:t>
      </w:r>
    </w:p>
    <w:p w14:paraId="03CF2F48" w14:textId="77777777" w:rsidR="006F305D" w:rsidRPr="006F305D" w:rsidRDefault="006F305D" w:rsidP="006F305D">
      <w:pPr>
        <w:spacing w:before="60" w:after="60"/>
      </w:pPr>
    </w:p>
    <w:p w14:paraId="2FB349AF" w14:textId="77777777" w:rsidR="006F305D" w:rsidRDefault="006F305D"/>
    <w:p w14:paraId="0585F4FD" w14:textId="77777777" w:rsidR="006F305D" w:rsidRPr="006F305D" w:rsidRDefault="006F305D" w:rsidP="006F305D"/>
    <w:p w14:paraId="4565786C" w14:textId="77777777" w:rsidR="006F305D" w:rsidRPr="006F305D" w:rsidRDefault="006F305D" w:rsidP="006F305D"/>
    <w:p w14:paraId="34A7CB62" w14:textId="77777777" w:rsidR="006F305D" w:rsidRPr="006F305D" w:rsidRDefault="006F305D" w:rsidP="006F305D"/>
    <w:p w14:paraId="3599852D" w14:textId="77777777" w:rsidR="006F305D" w:rsidRPr="006F305D" w:rsidRDefault="006F305D" w:rsidP="006F305D"/>
    <w:p w14:paraId="7F4F0132" w14:textId="77777777" w:rsidR="006F305D" w:rsidRPr="006F305D" w:rsidRDefault="006F305D" w:rsidP="006F305D"/>
    <w:p w14:paraId="03088248" w14:textId="77777777" w:rsidR="006F305D" w:rsidRPr="006F305D" w:rsidRDefault="006F305D" w:rsidP="006F305D"/>
    <w:p w14:paraId="14B8CC7D" w14:textId="77777777" w:rsidR="006F305D" w:rsidRPr="006F305D" w:rsidRDefault="006F305D" w:rsidP="006F305D"/>
    <w:p w14:paraId="097962EE" w14:textId="77777777" w:rsidR="006F305D" w:rsidRPr="006F305D" w:rsidRDefault="006F305D" w:rsidP="006F305D"/>
    <w:p w14:paraId="373D7804" w14:textId="77777777" w:rsidR="00A61BA0" w:rsidRDefault="00A61BA0" w:rsidP="006F305D">
      <w:pPr>
        <w:spacing w:before="360" w:after="200"/>
        <w:outlineLvl w:val="0"/>
      </w:pPr>
    </w:p>
    <w:p w14:paraId="2028EE5C" w14:textId="77ACB234" w:rsidR="006F305D" w:rsidRPr="006F305D" w:rsidRDefault="006F305D" w:rsidP="006F305D">
      <w:pPr>
        <w:spacing w:before="360" w:after="200"/>
        <w:outlineLvl w:val="0"/>
        <w:rPr>
          <w:b/>
          <w:bCs/>
          <w:color w:val="2E4057"/>
          <w:sz w:val="32"/>
          <w:szCs w:val="32"/>
        </w:rPr>
      </w:pPr>
      <w:r w:rsidRPr="006F305D">
        <w:rPr>
          <w:b/>
          <w:bCs/>
          <w:color w:val="2E4057"/>
          <w:sz w:val="32"/>
          <w:szCs w:val="32"/>
        </w:rPr>
        <w:lastRenderedPageBreak/>
        <w:t>Introduction</w:t>
      </w:r>
    </w:p>
    <w:p w14:paraId="5D4D0C12" w14:textId="77777777" w:rsidR="006F305D" w:rsidRPr="006F305D" w:rsidRDefault="006F305D" w:rsidP="006F305D">
      <w:pPr>
        <w:spacing w:before="80" w:after="100"/>
      </w:pPr>
      <w:r w:rsidRPr="006F305D">
        <w:t>This report documents the practical implementation of Task 1 for Coursework 2, continuing from the topology established in Coursework 1. The environment consists of two interconnected networks — Swansea (Windows Server 2022) and London (Debian Server CLI) — operating under the SWANSEA.ACCA domain, simulating a realistic enterprise IT infrastructure for NOSS 2026 Inc.</w:t>
      </w:r>
    </w:p>
    <w:p w14:paraId="6FD507C5" w14:textId="3361A736" w:rsidR="006F305D" w:rsidRDefault="006F305D" w:rsidP="006F305D">
      <w:pPr>
        <w:spacing w:before="80" w:after="100"/>
      </w:pPr>
      <w:r w:rsidRPr="006F305D">
        <w:t>All tasks were planned in sequence before execution to identify dependencies. The following sections cover each subtask in order, including the steps taken, commands used, and screenshots evidencing successful configuration.</w:t>
      </w:r>
      <w:r w:rsidR="0088435B">
        <w:t xml:space="preserve"> </w:t>
      </w:r>
    </w:p>
    <w:p w14:paraId="548FF418" w14:textId="77777777" w:rsidR="0088435B" w:rsidRDefault="0088435B" w:rsidP="0088435B">
      <w:pPr>
        <w:spacing w:before="80" w:after="100"/>
      </w:pPr>
      <w:r>
        <w:t>The network infrastructure simulated in this environment reflects real-world enterprise requirements, where organisations operate across multiple geographical locations connected via WAN links. The Swansea site acts as the primary domain controller, managing authentication and routing for both sites. The London site operates as a branch office, requiring reliable connectivity to access centralised domain resources. Ensuring secure and persistent routing between these sites is critical for business continuity and operational efficiency.</w:t>
      </w:r>
    </w:p>
    <w:p w14:paraId="16EA0101" w14:textId="31941BF4" w:rsidR="0088435B" w:rsidRPr="006F305D" w:rsidRDefault="0088435B" w:rsidP="0088435B">
      <w:pPr>
        <w:spacing w:before="80" w:after="100"/>
      </w:pPr>
      <w:r>
        <w:t xml:space="preserve">The virtualised environment was configured using Oracle VirtualBox, with each virtual machine assigned specific network adapters to simulate internal LAN and WAN connectivity. The S-DC machine was configured with two network adapters: one connected to the </w:t>
      </w:r>
      <w:proofErr w:type="spellStart"/>
      <w:r>
        <w:t>swansea</w:t>
      </w:r>
      <w:proofErr w:type="spellEnd"/>
      <w:r>
        <w:t>-lan internal network, and one connected to the wan-link network, enabling it to function as a router between the two sites. The L-CD Debian server was similarly configured to handle routing on the London side.</w:t>
      </w:r>
    </w:p>
    <w:p w14:paraId="5A980CB9" w14:textId="77777777" w:rsidR="006F305D" w:rsidRPr="006F305D" w:rsidRDefault="006F305D" w:rsidP="006F305D">
      <w:pPr>
        <w:spacing w:before="60" w:after="60"/>
      </w:pPr>
    </w:p>
    <w:p w14:paraId="162CEE4D" w14:textId="77777777" w:rsidR="006F305D" w:rsidRPr="006F305D" w:rsidRDefault="006F305D" w:rsidP="006F305D">
      <w:pPr>
        <w:spacing w:before="360" w:after="200"/>
        <w:outlineLvl w:val="0"/>
        <w:rPr>
          <w:b/>
          <w:bCs/>
          <w:color w:val="2E4057"/>
          <w:sz w:val="32"/>
          <w:szCs w:val="32"/>
        </w:rPr>
      </w:pPr>
      <w:r w:rsidRPr="006F305D">
        <w:rPr>
          <w:b/>
          <w:bCs/>
          <w:color w:val="2E4057"/>
          <w:sz w:val="32"/>
          <w:szCs w:val="32"/>
        </w:rPr>
        <w:t>Task 1 — Routing</w:t>
      </w:r>
    </w:p>
    <w:p w14:paraId="54BEB253" w14:textId="77777777" w:rsidR="006F305D" w:rsidRPr="006F305D" w:rsidRDefault="006F305D" w:rsidP="006F305D">
      <w:pPr>
        <w:spacing w:before="280" w:after="140"/>
        <w:outlineLvl w:val="1"/>
        <w:rPr>
          <w:b/>
          <w:bCs/>
          <w:color w:val="2E4057"/>
          <w:sz w:val="26"/>
          <w:szCs w:val="26"/>
        </w:rPr>
      </w:pPr>
      <w:r w:rsidRPr="006F305D">
        <w:rPr>
          <w:b/>
          <w:bCs/>
          <w:color w:val="2E4057"/>
          <w:sz w:val="26"/>
          <w:szCs w:val="26"/>
        </w:rPr>
        <w:t>1.1 Routing in Swansea Network (Windows Server 2022)</w:t>
      </w:r>
    </w:p>
    <w:p w14:paraId="32CBF664" w14:textId="36E7632E" w:rsidR="006F305D" w:rsidRPr="006F305D" w:rsidRDefault="006F305D" w:rsidP="006F305D">
      <w:pPr>
        <w:spacing w:before="80" w:after="100"/>
      </w:pPr>
      <w:r w:rsidRPr="006F305D">
        <w:t>The Routing and Remote Access Service (RRAS) was installed and configured on the Windows Server 2022 (S-DC) to enable routing between the Swansea and London networks.</w:t>
      </w:r>
      <w:r w:rsidR="00EB2774">
        <w:t xml:space="preserve"> </w:t>
      </w:r>
      <w:r w:rsidR="00EB2774" w:rsidRPr="00EB2774">
        <w:t xml:space="preserve">RRAS was selected as the routing solution for the Windows Server 2022 environment because it is a built-in Microsoft service that integrates natively with Active Directory Domain Services. Unlike third-party routing solutions, RRAS requires no additional licensing and provides centralised management through the Server Manager console. LAN Routing was chosen over other RRAS configurations such as VPN or NAT because the requirement was purely for inter-network communication between two internal subnets over a simulated WAN link. Enabling LAN Routing allows the S-DC server to forward IP packets between the </w:t>
      </w:r>
      <w:proofErr w:type="spellStart"/>
      <w:r w:rsidR="00EB2774" w:rsidRPr="00EB2774">
        <w:t>swansea</w:t>
      </w:r>
      <w:proofErr w:type="spellEnd"/>
      <w:r w:rsidR="00EB2774" w:rsidRPr="00EB2774">
        <w:t>-lan and wan-link network interfaces, effectively acting as a Layer 3 router. Without this configuration, hosts on the Swansea network would be unable to communicate with hosts on the London network, as there would be no defined path for packets to traverse between the two subnets.</w:t>
      </w:r>
    </w:p>
    <w:p w14:paraId="55B824CE" w14:textId="77777777" w:rsidR="006F305D" w:rsidRPr="006F305D" w:rsidRDefault="006F305D" w:rsidP="006F305D">
      <w:pPr>
        <w:spacing w:before="200" w:after="100"/>
      </w:pPr>
      <w:r w:rsidRPr="006F305D">
        <w:rPr>
          <w:b/>
          <w:bCs/>
          <w:color w:val="1A6B8A"/>
          <w:sz w:val="24"/>
          <w:szCs w:val="24"/>
        </w:rPr>
        <w:t>Steps Performed:</w:t>
      </w:r>
    </w:p>
    <w:p w14:paraId="1468E1CF" w14:textId="77777777" w:rsidR="006F305D" w:rsidRPr="006F305D" w:rsidRDefault="006F305D" w:rsidP="006F305D">
      <w:pPr>
        <w:numPr>
          <w:ilvl w:val="0"/>
          <w:numId w:val="1"/>
        </w:numPr>
        <w:spacing w:before="60" w:after="60"/>
      </w:pPr>
      <w:r w:rsidRPr="006F305D">
        <w:t>Opened Server Manager and navigated to Add Roles and Features.</w:t>
      </w:r>
    </w:p>
    <w:p w14:paraId="16AB760D" w14:textId="77777777" w:rsidR="006F305D" w:rsidRPr="006F305D" w:rsidRDefault="006F305D" w:rsidP="006F305D">
      <w:pPr>
        <w:numPr>
          <w:ilvl w:val="0"/>
          <w:numId w:val="1"/>
        </w:numPr>
        <w:spacing w:before="60" w:after="60"/>
      </w:pPr>
      <w:r w:rsidRPr="006F305D">
        <w:t>Selected Remote Access role and enabled the Routing sub-feature.</w:t>
      </w:r>
    </w:p>
    <w:p w14:paraId="4ADC9EDF" w14:textId="77777777" w:rsidR="006F305D" w:rsidRPr="006F305D" w:rsidRDefault="006F305D" w:rsidP="006F305D">
      <w:pPr>
        <w:numPr>
          <w:ilvl w:val="0"/>
          <w:numId w:val="1"/>
        </w:numPr>
        <w:spacing w:before="60" w:after="60"/>
      </w:pPr>
      <w:r w:rsidRPr="006F305D">
        <w:t>Launched the Routing and Remote Access console (RRAS).</w:t>
      </w:r>
    </w:p>
    <w:p w14:paraId="0CC7BC2A" w14:textId="77777777" w:rsidR="006F305D" w:rsidRPr="006F305D" w:rsidRDefault="006F305D" w:rsidP="006F305D">
      <w:pPr>
        <w:numPr>
          <w:ilvl w:val="0"/>
          <w:numId w:val="1"/>
        </w:numPr>
        <w:spacing w:before="60" w:after="60"/>
      </w:pPr>
      <w:proofErr w:type="gramStart"/>
      <w:r w:rsidRPr="006F305D">
        <w:t>Right-clicked</w:t>
      </w:r>
      <w:proofErr w:type="gramEnd"/>
      <w:r w:rsidRPr="006F305D">
        <w:t xml:space="preserve"> the server and selected Configure and Enable Routing and Remote Access.</w:t>
      </w:r>
    </w:p>
    <w:p w14:paraId="658A40FE" w14:textId="77777777" w:rsidR="006F305D" w:rsidRPr="006F305D" w:rsidRDefault="006F305D" w:rsidP="006F305D">
      <w:pPr>
        <w:numPr>
          <w:ilvl w:val="0"/>
          <w:numId w:val="1"/>
        </w:numPr>
        <w:spacing w:before="60" w:after="60"/>
      </w:pPr>
      <w:r w:rsidRPr="006F305D">
        <w:t>Chose LAN Routing to allow inter-network communication.</w:t>
      </w:r>
    </w:p>
    <w:p w14:paraId="1876D6EA" w14:textId="24AA959E" w:rsidR="006F305D" w:rsidRPr="006F305D" w:rsidRDefault="006F305D" w:rsidP="008D22BD">
      <w:pPr>
        <w:numPr>
          <w:ilvl w:val="0"/>
          <w:numId w:val="1"/>
        </w:numPr>
        <w:spacing w:before="60" w:after="60"/>
      </w:pPr>
      <w:r w:rsidRPr="006F305D">
        <w:lastRenderedPageBreak/>
        <w:t>Opened Windows Defender Firewall with Advanced Security and created a new inbound rule to allow ICMP Echo Request (ICMPv4) traffic.</w:t>
      </w:r>
    </w:p>
    <w:p w14:paraId="221F9837" w14:textId="77777777" w:rsidR="006F305D" w:rsidRPr="006F305D" w:rsidRDefault="006F305D" w:rsidP="006F305D">
      <w:pPr>
        <w:spacing w:before="60" w:after="60"/>
      </w:pPr>
    </w:p>
    <w:p w14:paraId="376282D3" w14:textId="77777777" w:rsidR="006F305D" w:rsidRPr="006F305D" w:rsidRDefault="006F305D" w:rsidP="006F305D">
      <w:pPr>
        <w:spacing w:before="60" w:after="60"/>
      </w:pPr>
    </w:p>
    <w:p w14:paraId="22D93326" w14:textId="77777777" w:rsidR="006F305D" w:rsidRPr="006F305D" w:rsidRDefault="006F305D" w:rsidP="006F305D">
      <w:pPr>
        <w:spacing w:before="60" w:after="60"/>
      </w:pPr>
    </w:p>
    <w:p w14:paraId="018C0948" w14:textId="75608127" w:rsidR="006F305D" w:rsidRPr="006F305D" w:rsidRDefault="006F305D" w:rsidP="006F305D">
      <w:pPr>
        <w:spacing w:before="280" w:after="140"/>
        <w:outlineLvl w:val="1"/>
        <w:rPr>
          <w:b/>
          <w:bCs/>
          <w:color w:val="2E4057"/>
          <w:sz w:val="26"/>
          <w:szCs w:val="26"/>
        </w:rPr>
      </w:pPr>
      <w:r w:rsidRPr="006F305D">
        <w:rPr>
          <w:b/>
          <w:bCs/>
          <w:color w:val="2E4057"/>
          <w:sz w:val="26"/>
          <w:szCs w:val="26"/>
        </w:rPr>
        <w:t>1.2 Routing in London Network (Debian Server CLI)</w:t>
      </w:r>
    </w:p>
    <w:p w14:paraId="67C5C1CE" w14:textId="0673B561" w:rsidR="006F305D" w:rsidRDefault="006F305D" w:rsidP="00F55F3B">
      <w:pPr>
        <w:spacing w:before="80" w:after="100"/>
      </w:pPr>
      <w:r w:rsidRPr="006F305D">
        <w:t>On the Debian Server (L-CD), persistent IP forwarding was configured to enable routing between the 192.168.2.0/24 subnet and the WAN link (20.0.0.0/30).</w:t>
      </w:r>
    </w:p>
    <w:p w14:paraId="07D98DDE" w14:textId="0E7E9456" w:rsidR="00F55F3B" w:rsidRPr="00F55F3B" w:rsidRDefault="00F55F3B" w:rsidP="00F55F3B">
      <w:pPr>
        <w:spacing w:before="80" w:after="100"/>
      </w:pPr>
      <w:r w:rsidRPr="00F55F3B">
        <w:t xml:space="preserve">IP forwarding was enabled on the Debian server because Linux does not forward packets between network interfaces by default. Without enabling </w:t>
      </w:r>
      <w:proofErr w:type="gramStart"/>
      <w:r w:rsidRPr="00F55F3B">
        <w:t>net.ipv4.ip</w:t>
      </w:r>
      <w:proofErr w:type="gramEnd"/>
      <w:r w:rsidRPr="00F55F3B">
        <w:t>_forward, the L-CD server would receive packets destined for the Swansea network but would discard them rather than forwarding them to the appropriate interface. By setting this value to 1 in /etc/</w:t>
      </w:r>
      <w:proofErr w:type="spellStart"/>
      <w:r w:rsidRPr="00F55F3B">
        <w:t>sysctl.conf</w:t>
      </w:r>
      <w:proofErr w:type="spellEnd"/>
      <w:r w:rsidRPr="00F55F3B">
        <w:t xml:space="preserve">, the change becomes persistent across reboots, ensuring the routing configuration survives system restarts. The </w:t>
      </w:r>
      <w:proofErr w:type="spellStart"/>
      <w:r w:rsidRPr="00F55F3B">
        <w:t>sudo</w:t>
      </w:r>
      <w:proofErr w:type="spellEnd"/>
      <w:r w:rsidRPr="00F55F3B">
        <w:t xml:space="preserve"> </w:t>
      </w:r>
      <w:proofErr w:type="spellStart"/>
      <w:r w:rsidRPr="00F55F3B">
        <w:t>sysctl</w:t>
      </w:r>
      <w:proofErr w:type="spellEnd"/>
      <w:r w:rsidRPr="00F55F3B">
        <w:t xml:space="preserve"> -p command was used to apply the changes immediately without requiring a reboot, which is important in a production environment where minimising downtime is essential. The static route was added to /etc/network/interfaces rather than using a temporary </w:t>
      </w:r>
      <w:proofErr w:type="spellStart"/>
      <w:r w:rsidRPr="00F55F3B">
        <w:t>ip</w:t>
      </w:r>
      <w:proofErr w:type="spellEnd"/>
      <w:r w:rsidRPr="00F55F3B">
        <w:t xml:space="preserve"> route add command, because entries in this file persist after reboot, ensuring the London network always has a defined route to reach the Swansea subnet via the WAN gateway at 20.0.0.1.</w:t>
      </w:r>
    </w:p>
    <w:p w14:paraId="404C4D18" w14:textId="6477ECD6" w:rsidR="006F305D" w:rsidRDefault="006F305D" w:rsidP="006F305D">
      <w:pPr>
        <w:spacing w:before="200" w:after="100"/>
        <w:rPr>
          <w:b/>
          <w:bCs/>
          <w:color w:val="1A6B8A"/>
          <w:sz w:val="24"/>
          <w:szCs w:val="24"/>
        </w:rPr>
      </w:pPr>
      <w:r w:rsidRPr="006F305D">
        <w:rPr>
          <w:b/>
          <w:bCs/>
          <w:color w:val="1A6B8A"/>
          <w:sz w:val="24"/>
          <w:szCs w:val="24"/>
        </w:rPr>
        <w:t>Steps Performed:</w:t>
      </w:r>
    </w:p>
    <w:p w14:paraId="740403DF" w14:textId="77777777" w:rsidR="006F305D" w:rsidRPr="006F305D" w:rsidRDefault="006F305D" w:rsidP="006F305D">
      <w:pPr>
        <w:numPr>
          <w:ilvl w:val="0"/>
          <w:numId w:val="1"/>
        </w:numPr>
        <w:spacing w:before="60" w:after="60"/>
      </w:pPr>
      <w:r w:rsidRPr="006F305D">
        <w:t>Edited /etc/</w:t>
      </w:r>
      <w:proofErr w:type="spellStart"/>
      <w:r w:rsidRPr="006F305D">
        <w:t>sysctl.conf</w:t>
      </w:r>
      <w:proofErr w:type="spellEnd"/>
      <w:r w:rsidRPr="006F305D">
        <w:t xml:space="preserve"> to enable IP forwarding:</w:t>
      </w:r>
    </w:p>
    <w:p w14:paraId="59157A92" w14:textId="77777777" w:rsidR="006F305D" w:rsidRPr="006F305D" w:rsidRDefault="006F305D" w:rsidP="006F305D">
      <w:pPr>
        <w:spacing w:before="6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6F305D" w:rsidRPr="006F305D" w14:paraId="668733E1" w14:textId="77777777" w:rsidTr="00B329AC">
        <w:tc>
          <w:tcPr>
            <w:tcW w:w="9026" w:type="dxa"/>
            <w:tcBorders>
              <w:top w:val="single" w:sz="1" w:space="0" w:color="CCCCCC"/>
              <w:left w:val="single" w:sz="1" w:space="0" w:color="CCCCCC"/>
              <w:bottom w:val="single" w:sz="1" w:space="0" w:color="CCCCCC"/>
              <w:right w:val="single" w:sz="1" w:space="0" w:color="CCCCCC"/>
            </w:tcBorders>
            <w:shd w:val="clear" w:color="auto" w:fill="1E1E1E"/>
            <w:tcMar>
              <w:top w:w="120" w:type="dxa"/>
              <w:left w:w="200" w:type="dxa"/>
              <w:bottom w:w="120" w:type="dxa"/>
              <w:right w:w="200" w:type="dxa"/>
            </w:tcMar>
          </w:tcPr>
          <w:p w14:paraId="280C16EC" w14:textId="77777777" w:rsidR="006F305D" w:rsidRPr="006F305D" w:rsidRDefault="006F305D" w:rsidP="006F305D">
            <w:pPr>
              <w:spacing w:before="40" w:after="40"/>
            </w:pPr>
            <w:r w:rsidRPr="006F305D">
              <w:rPr>
                <w:rFonts w:ascii="Courier New" w:eastAsia="Courier New" w:hAnsi="Courier New" w:cs="Courier New"/>
                <w:color w:val="D4D4D4"/>
                <w:sz w:val="18"/>
                <w:szCs w:val="18"/>
              </w:rPr>
              <w:t># Enable IPv4 forwarding</w:t>
            </w:r>
          </w:p>
          <w:p w14:paraId="72D81414" w14:textId="77777777" w:rsidR="006F305D" w:rsidRPr="006F305D" w:rsidRDefault="006F305D" w:rsidP="006F305D">
            <w:pPr>
              <w:spacing w:before="40" w:after="40"/>
            </w:pPr>
            <w:proofErr w:type="gramStart"/>
            <w:r w:rsidRPr="006F305D">
              <w:rPr>
                <w:rFonts w:ascii="Courier New" w:eastAsia="Courier New" w:hAnsi="Courier New" w:cs="Courier New"/>
                <w:color w:val="D4D4D4"/>
                <w:sz w:val="18"/>
                <w:szCs w:val="18"/>
              </w:rPr>
              <w:t>net.ipv4.ip</w:t>
            </w:r>
            <w:proofErr w:type="gramEnd"/>
            <w:r w:rsidRPr="006F305D">
              <w:rPr>
                <w:rFonts w:ascii="Courier New" w:eastAsia="Courier New" w:hAnsi="Courier New" w:cs="Courier New"/>
                <w:color w:val="D4D4D4"/>
                <w:sz w:val="18"/>
                <w:szCs w:val="18"/>
              </w:rPr>
              <w:t>_forward = 1</w:t>
            </w:r>
          </w:p>
        </w:tc>
      </w:tr>
    </w:tbl>
    <w:p w14:paraId="6BDE3F3D" w14:textId="77777777" w:rsidR="006F305D" w:rsidRPr="006F305D" w:rsidRDefault="006F305D" w:rsidP="006F305D">
      <w:pPr>
        <w:spacing w:before="60" w:after="60"/>
      </w:pPr>
    </w:p>
    <w:p w14:paraId="482CF4B5" w14:textId="77777777" w:rsidR="006F305D" w:rsidRPr="006F305D" w:rsidRDefault="006F305D" w:rsidP="006F305D">
      <w:pPr>
        <w:numPr>
          <w:ilvl w:val="0"/>
          <w:numId w:val="1"/>
        </w:numPr>
        <w:spacing w:before="60" w:after="60"/>
      </w:pPr>
      <w:r w:rsidRPr="006F305D">
        <w:t>Applied the change immediately without rebooting:</w:t>
      </w:r>
    </w:p>
    <w:p w14:paraId="7FB48CCE" w14:textId="77777777" w:rsidR="006F305D" w:rsidRPr="006F305D" w:rsidRDefault="006F305D" w:rsidP="006F305D">
      <w:pPr>
        <w:spacing w:before="6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6F305D" w:rsidRPr="006F305D" w14:paraId="01C8D9DD" w14:textId="77777777" w:rsidTr="00B329AC">
        <w:tc>
          <w:tcPr>
            <w:tcW w:w="9026" w:type="dxa"/>
            <w:tcBorders>
              <w:top w:val="single" w:sz="1" w:space="0" w:color="CCCCCC"/>
              <w:left w:val="single" w:sz="1" w:space="0" w:color="CCCCCC"/>
              <w:bottom w:val="single" w:sz="1" w:space="0" w:color="CCCCCC"/>
              <w:right w:val="single" w:sz="1" w:space="0" w:color="CCCCCC"/>
            </w:tcBorders>
            <w:shd w:val="clear" w:color="auto" w:fill="1E1E1E"/>
            <w:tcMar>
              <w:top w:w="120" w:type="dxa"/>
              <w:left w:w="200" w:type="dxa"/>
              <w:bottom w:w="120" w:type="dxa"/>
              <w:right w:w="200" w:type="dxa"/>
            </w:tcMar>
          </w:tcPr>
          <w:p w14:paraId="4C8ABEDC" w14:textId="77777777" w:rsidR="006F305D" w:rsidRPr="006F305D" w:rsidRDefault="006F305D" w:rsidP="006F305D">
            <w:pPr>
              <w:spacing w:before="40" w:after="40"/>
            </w:pPr>
            <w:proofErr w:type="spellStart"/>
            <w:r w:rsidRPr="006F305D">
              <w:rPr>
                <w:rFonts w:ascii="Courier New" w:eastAsia="Courier New" w:hAnsi="Courier New" w:cs="Courier New"/>
                <w:color w:val="D4D4D4"/>
                <w:sz w:val="18"/>
                <w:szCs w:val="18"/>
              </w:rPr>
              <w:t>sudo</w:t>
            </w:r>
            <w:proofErr w:type="spellEnd"/>
            <w:r w:rsidRPr="006F305D">
              <w:rPr>
                <w:rFonts w:ascii="Courier New" w:eastAsia="Courier New" w:hAnsi="Courier New" w:cs="Courier New"/>
                <w:color w:val="D4D4D4"/>
                <w:sz w:val="18"/>
                <w:szCs w:val="18"/>
              </w:rPr>
              <w:t xml:space="preserve"> </w:t>
            </w:r>
            <w:proofErr w:type="spellStart"/>
            <w:r w:rsidRPr="006F305D">
              <w:rPr>
                <w:rFonts w:ascii="Courier New" w:eastAsia="Courier New" w:hAnsi="Courier New" w:cs="Courier New"/>
                <w:color w:val="D4D4D4"/>
                <w:sz w:val="18"/>
                <w:szCs w:val="18"/>
              </w:rPr>
              <w:t>sysctl</w:t>
            </w:r>
            <w:proofErr w:type="spellEnd"/>
            <w:r w:rsidRPr="006F305D">
              <w:rPr>
                <w:rFonts w:ascii="Courier New" w:eastAsia="Courier New" w:hAnsi="Courier New" w:cs="Courier New"/>
                <w:color w:val="D4D4D4"/>
                <w:sz w:val="18"/>
                <w:szCs w:val="18"/>
              </w:rPr>
              <w:t xml:space="preserve"> -p</w:t>
            </w:r>
          </w:p>
        </w:tc>
      </w:tr>
    </w:tbl>
    <w:p w14:paraId="115AA1E5" w14:textId="77777777" w:rsidR="006F305D" w:rsidRPr="006F305D" w:rsidRDefault="006F305D" w:rsidP="006F305D">
      <w:pPr>
        <w:spacing w:before="60" w:after="60"/>
      </w:pPr>
    </w:p>
    <w:p w14:paraId="5D0180EB" w14:textId="77777777" w:rsidR="006F305D" w:rsidRPr="006F305D" w:rsidRDefault="006F305D" w:rsidP="006F305D">
      <w:pPr>
        <w:numPr>
          <w:ilvl w:val="0"/>
          <w:numId w:val="1"/>
        </w:numPr>
        <w:spacing w:before="60" w:after="60"/>
      </w:pPr>
      <w:r w:rsidRPr="006F305D">
        <w:t>Added a persistent static route in /etc/network/interfaces pointing to the Swansea network via the WAN interface:</w:t>
      </w:r>
    </w:p>
    <w:p w14:paraId="1DBBA717" w14:textId="77777777" w:rsidR="006F305D" w:rsidRPr="006F305D" w:rsidRDefault="006F305D" w:rsidP="006F305D">
      <w:pPr>
        <w:spacing w:before="6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6F305D" w:rsidRPr="006F305D" w14:paraId="6ED6BCDC" w14:textId="77777777" w:rsidTr="00B329AC">
        <w:tc>
          <w:tcPr>
            <w:tcW w:w="9026" w:type="dxa"/>
            <w:tcBorders>
              <w:top w:val="single" w:sz="1" w:space="0" w:color="CCCCCC"/>
              <w:left w:val="single" w:sz="1" w:space="0" w:color="CCCCCC"/>
              <w:bottom w:val="single" w:sz="1" w:space="0" w:color="CCCCCC"/>
              <w:right w:val="single" w:sz="1" w:space="0" w:color="CCCCCC"/>
            </w:tcBorders>
            <w:shd w:val="clear" w:color="auto" w:fill="1E1E1E"/>
            <w:tcMar>
              <w:top w:w="120" w:type="dxa"/>
              <w:left w:w="200" w:type="dxa"/>
              <w:bottom w:w="120" w:type="dxa"/>
              <w:right w:w="200" w:type="dxa"/>
            </w:tcMar>
          </w:tcPr>
          <w:p w14:paraId="4305F087" w14:textId="77777777" w:rsidR="006F305D" w:rsidRPr="006F305D" w:rsidRDefault="006F305D" w:rsidP="006F305D">
            <w:pPr>
              <w:spacing w:before="40" w:after="40"/>
            </w:pPr>
            <w:r w:rsidRPr="006F305D">
              <w:rPr>
                <w:rFonts w:ascii="Courier New" w:eastAsia="Courier New" w:hAnsi="Courier New" w:cs="Courier New"/>
                <w:color w:val="D4D4D4"/>
                <w:sz w:val="18"/>
                <w:szCs w:val="18"/>
              </w:rPr>
              <w:t># Static route to Swansea network</w:t>
            </w:r>
          </w:p>
          <w:p w14:paraId="55E93658" w14:textId="77777777" w:rsidR="006F305D" w:rsidRPr="006F305D" w:rsidRDefault="006F305D" w:rsidP="006F305D">
            <w:pPr>
              <w:spacing w:before="40" w:after="40"/>
            </w:pPr>
            <w:r w:rsidRPr="006F305D">
              <w:rPr>
                <w:rFonts w:ascii="Courier New" w:eastAsia="Courier New" w:hAnsi="Courier New" w:cs="Courier New"/>
                <w:color w:val="D4D4D4"/>
                <w:sz w:val="18"/>
                <w:szCs w:val="18"/>
              </w:rPr>
              <w:t xml:space="preserve">up </w:t>
            </w:r>
            <w:proofErr w:type="spellStart"/>
            <w:r w:rsidRPr="006F305D">
              <w:rPr>
                <w:rFonts w:ascii="Courier New" w:eastAsia="Courier New" w:hAnsi="Courier New" w:cs="Courier New"/>
                <w:color w:val="D4D4D4"/>
                <w:sz w:val="18"/>
                <w:szCs w:val="18"/>
              </w:rPr>
              <w:t>ip</w:t>
            </w:r>
            <w:proofErr w:type="spellEnd"/>
            <w:r w:rsidRPr="006F305D">
              <w:rPr>
                <w:rFonts w:ascii="Courier New" w:eastAsia="Courier New" w:hAnsi="Courier New" w:cs="Courier New"/>
                <w:color w:val="D4D4D4"/>
                <w:sz w:val="18"/>
                <w:szCs w:val="18"/>
              </w:rPr>
              <w:t xml:space="preserve"> route add 192.168.1.0/24 via 20.0.0.1 dev ens33</w:t>
            </w:r>
          </w:p>
        </w:tc>
      </w:tr>
    </w:tbl>
    <w:p w14:paraId="3F183D88" w14:textId="77777777" w:rsidR="006F305D" w:rsidRPr="006F305D" w:rsidRDefault="006F305D" w:rsidP="006F305D">
      <w:pPr>
        <w:spacing w:before="60" w:after="60"/>
      </w:pPr>
    </w:p>
    <w:p w14:paraId="1FFD5CC1" w14:textId="77777777" w:rsidR="006F305D" w:rsidRPr="006F305D" w:rsidRDefault="006F305D" w:rsidP="006F305D">
      <w:pPr>
        <w:numPr>
          <w:ilvl w:val="0"/>
          <w:numId w:val="1"/>
        </w:numPr>
        <w:spacing w:before="60" w:after="60"/>
      </w:pPr>
      <w:r w:rsidRPr="006F305D">
        <w:t>Restarted networking service to confirm persistence:</w:t>
      </w:r>
    </w:p>
    <w:p w14:paraId="55DC237D" w14:textId="77777777" w:rsidR="006F305D" w:rsidRPr="006F305D" w:rsidRDefault="006F305D" w:rsidP="006F305D">
      <w:pPr>
        <w:spacing w:before="6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6F305D" w:rsidRPr="006F305D" w14:paraId="368F148E" w14:textId="77777777" w:rsidTr="00B329AC">
        <w:tc>
          <w:tcPr>
            <w:tcW w:w="9026" w:type="dxa"/>
            <w:tcBorders>
              <w:top w:val="single" w:sz="1" w:space="0" w:color="CCCCCC"/>
              <w:left w:val="single" w:sz="1" w:space="0" w:color="CCCCCC"/>
              <w:bottom w:val="single" w:sz="1" w:space="0" w:color="CCCCCC"/>
              <w:right w:val="single" w:sz="1" w:space="0" w:color="CCCCCC"/>
            </w:tcBorders>
            <w:shd w:val="clear" w:color="auto" w:fill="1E1E1E"/>
            <w:tcMar>
              <w:top w:w="120" w:type="dxa"/>
              <w:left w:w="200" w:type="dxa"/>
              <w:bottom w:w="120" w:type="dxa"/>
              <w:right w:w="200" w:type="dxa"/>
            </w:tcMar>
          </w:tcPr>
          <w:p w14:paraId="794A6845" w14:textId="77777777" w:rsidR="006F305D" w:rsidRPr="006F305D" w:rsidRDefault="006F305D" w:rsidP="006F305D">
            <w:pPr>
              <w:spacing w:before="40" w:after="40"/>
            </w:pPr>
            <w:proofErr w:type="spellStart"/>
            <w:r w:rsidRPr="006F305D">
              <w:rPr>
                <w:rFonts w:ascii="Courier New" w:eastAsia="Courier New" w:hAnsi="Courier New" w:cs="Courier New"/>
                <w:color w:val="D4D4D4"/>
                <w:sz w:val="18"/>
                <w:szCs w:val="18"/>
              </w:rPr>
              <w:t>sudo</w:t>
            </w:r>
            <w:proofErr w:type="spellEnd"/>
            <w:r w:rsidRPr="006F305D">
              <w:rPr>
                <w:rFonts w:ascii="Courier New" w:eastAsia="Courier New" w:hAnsi="Courier New" w:cs="Courier New"/>
                <w:color w:val="D4D4D4"/>
                <w:sz w:val="18"/>
                <w:szCs w:val="18"/>
              </w:rPr>
              <w:t xml:space="preserve"> </w:t>
            </w:r>
            <w:proofErr w:type="spellStart"/>
            <w:r w:rsidRPr="006F305D">
              <w:rPr>
                <w:rFonts w:ascii="Courier New" w:eastAsia="Courier New" w:hAnsi="Courier New" w:cs="Courier New"/>
                <w:color w:val="D4D4D4"/>
                <w:sz w:val="18"/>
                <w:szCs w:val="18"/>
              </w:rPr>
              <w:t>systemctl</w:t>
            </w:r>
            <w:proofErr w:type="spellEnd"/>
            <w:r w:rsidRPr="006F305D">
              <w:rPr>
                <w:rFonts w:ascii="Courier New" w:eastAsia="Courier New" w:hAnsi="Courier New" w:cs="Courier New"/>
                <w:color w:val="D4D4D4"/>
                <w:sz w:val="18"/>
                <w:szCs w:val="18"/>
              </w:rPr>
              <w:t xml:space="preserve"> restart networking</w:t>
            </w:r>
          </w:p>
        </w:tc>
      </w:tr>
    </w:tbl>
    <w:p w14:paraId="2A145E3C" w14:textId="77777777" w:rsidR="006F305D" w:rsidRPr="006F305D" w:rsidRDefault="006F305D" w:rsidP="006F305D">
      <w:pPr>
        <w:spacing w:before="60" w:after="60"/>
      </w:pPr>
    </w:p>
    <w:p w14:paraId="10094B44" w14:textId="77777777" w:rsidR="006F305D" w:rsidRPr="006F305D" w:rsidRDefault="006F305D" w:rsidP="006F305D">
      <w:pPr>
        <w:spacing w:before="60" w:after="60"/>
      </w:pPr>
    </w:p>
    <w:p w14:paraId="40127110" w14:textId="77777777" w:rsidR="006F305D" w:rsidRPr="006F305D" w:rsidRDefault="006F305D" w:rsidP="006F305D">
      <w:pPr>
        <w:spacing w:before="60" w:after="60"/>
      </w:pPr>
    </w:p>
    <w:p w14:paraId="1E8849BB" w14:textId="77777777" w:rsidR="006F305D" w:rsidRPr="006F305D" w:rsidRDefault="006F305D" w:rsidP="006F305D">
      <w:pPr>
        <w:spacing w:before="360" w:after="200"/>
        <w:outlineLvl w:val="0"/>
        <w:rPr>
          <w:b/>
          <w:bCs/>
          <w:color w:val="2E4057"/>
          <w:sz w:val="32"/>
          <w:szCs w:val="32"/>
        </w:rPr>
      </w:pPr>
      <w:r w:rsidRPr="006F305D">
        <w:rPr>
          <w:b/>
          <w:bCs/>
          <w:color w:val="2E4057"/>
          <w:sz w:val="32"/>
          <w:szCs w:val="32"/>
        </w:rPr>
        <w:lastRenderedPageBreak/>
        <w:t>Task 2 — Domain Server (Swansea)</w:t>
      </w:r>
    </w:p>
    <w:p w14:paraId="6D815962" w14:textId="77777777" w:rsidR="006F305D" w:rsidRPr="006F305D" w:rsidRDefault="006F305D" w:rsidP="006F305D">
      <w:pPr>
        <w:spacing w:before="280" w:after="140"/>
        <w:outlineLvl w:val="1"/>
        <w:rPr>
          <w:b/>
          <w:bCs/>
          <w:color w:val="2E4057"/>
          <w:sz w:val="26"/>
          <w:szCs w:val="26"/>
        </w:rPr>
      </w:pPr>
      <w:r w:rsidRPr="006F305D">
        <w:rPr>
          <w:b/>
          <w:bCs/>
          <w:color w:val="2E4057"/>
          <w:sz w:val="26"/>
          <w:szCs w:val="26"/>
        </w:rPr>
        <w:t>2.1 Creating the Active Directory Forest</w:t>
      </w:r>
    </w:p>
    <w:p w14:paraId="164EE543" w14:textId="77777777" w:rsidR="006F305D" w:rsidRDefault="006F305D" w:rsidP="006F305D">
      <w:pPr>
        <w:spacing w:before="80" w:after="100"/>
      </w:pPr>
      <w:r w:rsidRPr="006F305D">
        <w:t xml:space="preserve">A new Active Directory Domain Services (AD DS) forest was created using the domain name </w:t>
      </w:r>
      <w:proofErr w:type="spellStart"/>
      <w:proofErr w:type="gramStart"/>
      <w:r w:rsidRPr="006F305D">
        <w:t>swansea.acca</w:t>
      </w:r>
      <w:proofErr w:type="spellEnd"/>
      <w:proofErr w:type="gramEnd"/>
      <w:r w:rsidRPr="006F305D">
        <w:t xml:space="preserve"> on the Windows Server 2022 machine (S-DC).</w:t>
      </w:r>
    </w:p>
    <w:p w14:paraId="0F137B20" w14:textId="77777777" w:rsidR="00DF4420" w:rsidRDefault="00DF4420" w:rsidP="00DF4420">
      <w:pPr>
        <w:spacing w:before="80" w:after="100"/>
      </w:pPr>
      <w:r>
        <w:t>Active Directory Domain Services was chosen as the directory service for the SWANSEA.ACCA domain because it provides centralised authentication and authorisation for all network resources. By promoting S-DC to a domain controller, all client machines on the Swansea network can authenticate against a single authoritative source, simplifying user management and enforcing consistent security policies across the enterprise. The domain functional level was set to Windows Server 2016 to ensure compatibility with the existing virtual machine infrastructure while still providing access to modern Active Directory features such as Privileged Access Management and enhanced Kerberos authentication.</w:t>
      </w:r>
    </w:p>
    <w:p w14:paraId="15A034E2" w14:textId="7967445A" w:rsidR="00DF4420" w:rsidRPr="006F305D" w:rsidRDefault="00DF4420" w:rsidP="00DF4420">
      <w:pPr>
        <w:spacing w:before="80" w:after="100"/>
      </w:pPr>
      <w:r>
        <w:t>The DSRM password is a critical security measure that allows administrators to recover the Active Directory database in the event of a catastrophic failure. Without this password, recovery of the domain controller would be impossible, potentially resulting in complete loss of domain services. Setting a strong DSRM password follows Microsoft best practice guidelines for domain controller configuration in enterprise environments.</w:t>
      </w:r>
    </w:p>
    <w:p w14:paraId="6BBDFB1A" w14:textId="77777777" w:rsidR="006F305D" w:rsidRPr="006F305D" w:rsidRDefault="006F305D" w:rsidP="006F305D">
      <w:pPr>
        <w:spacing w:before="200" w:after="100"/>
      </w:pPr>
      <w:r w:rsidRPr="006F305D">
        <w:rPr>
          <w:b/>
          <w:bCs/>
          <w:color w:val="1A6B8A"/>
          <w:sz w:val="24"/>
          <w:szCs w:val="24"/>
        </w:rPr>
        <w:t>Steps Performed:</w:t>
      </w:r>
    </w:p>
    <w:p w14:paraId="72570463" w14:textId="77777777" w:rsidR="006F305D" w:rsidRPr="006F305D" w:rsidRDefault="006F305D" w:rsidP="006F305D">
      <w:pPr>
        <w:numPr>
          <w:ilvl w:val="0"/>
          <w:numId w:val="1"/>
        </w:numPr>
        <w:spacing w:before="60" w:after="60"/>
      </w:pPr>
      <w:r w:rsidRPr="006F305D">
        <w:t>Installed the AD DS role via Server Manager &gt; Add Roles and Features.</w:t>
      </w:r>
    </w:p>
    <w:p w14:paraId="0F503232" w14:textId="77777777" w:rsidR="006F305D" w:rsidRPr="006F305D" w:rsidRDefault="006F305D" w:rsidP="006F305D">
      <w:pPr>
        <w:numPr>
          <w:ilvl w:val="0"/>
          <w:numId w:val="1"/>
        </w:numPr>
        <w:spacing w:before="60" w:after="60"/>
      </w:pPr>
      <w:proofErr w:type="gramStart"/>
      <w:r w:rsidRPr="006F305D">
        <w:t>Post-installation,</w:t>
      </w:r>
      <w:proofErr w:type="gramEnd"/>
      <w:r w:rsidRPr="006F305D">
        <w:t xml:space="preserve"> clicked Promote this server to a domain controller.</w:t>
      </w:r>
    </w:p>
    <w:p w14:paraId="12A24EC1" w14:textId="77777777" w:rsidR="006F305D" w:rsidRPr="006F305D" w:rsidRDefault="006F305D" w:rsidP="006F305D">
      <w:pPr>
        <w:numPr>
          <w:ilvl w:val="0"/>
          <w:numId w:val="1"/>
        </w:numPr>
        <w:spacing w:before="60" w:after="60"/>
      </w:pPr>
      <w:r w:rsidRPr="006F305D">
        <w:t xml:space="preserve">Selected Add a new forest and entered the root domain name: </w:t>
      </w:r>
      <w:proofErr w:type="spellStart"/>
      <w:proofErr w:type="gramStart"/>
      <w:r w:rsidRPr="006F305D">
        <w:t>swansea.acca</w:t>
      </w:r>
      <w:proofErr w:type="spellEnd"/>
      <w:proofErr w:type="gramEnd"/>
      <w:r w:rsidRPr="006F305D">
        <w:t>.</w:t>
      </w:r>
    </w:p>
    <w:p w14:paraId="77B40A7E" w14:textId="77777777" w:rsidR="006F305D" w:rsidRPr="006F305D" w:rsidRDefault="006F305D" w:rsidP="006F305D">
      <w:pPr>
        <w:numPr>
          <w:ilvl w:val="0"/>
          <w:numId w:val="1"/>
        </w:numPr>
        <w:spacing w:before="60" w:after="60"/>
      </w:pPr>
      <w:r w:rsidRPr="006F305D">
        <w:t>Set the Domain Functional Level and Forest Functional Level to Windows Server 2016.</w:t>
      </w:r>
    </w:p>
    <w:p w14:paraId="51036F72" w14:textId="77777777" w:rsidR="006F305D" w:rsidRPr="006F305D" w:rsidRDefault="006F305D" w:rsidP="006F305D">
      <w:pPr>
        <w:numPr>
          <w:ilvl w:val="0"/>
          <w:numId w:val="1"/>
        </w:numPr>
        <w:spacing w:before="60" w:after="60"/>
      </w:pPr>
      <w:r w:rsidRPr="006F305D">
        <w:t>Configured a DSRM (Directory Services Restore Mode) password.</w:t>
      </w:r>
    </w:p>
    <w:p w14:paraId="0BD74302" w14:textId="77777777" w:rsidR="006F305D" w:rsidRPr="006F305D" w:rsidRDefault="006F305D" w:rsidP="006F305D">
      <w:pPr>
        <w:numPr>
          <w:ilvl w:val="0"/>
          <w:numId w:val="1"/>
        </w:numPr>
        <w:spacing w:before="60" w:after="60"/>
      </w:pPr>
      <w:r w:rsidRPr="006F305D">
        <w:t>Verified DNS delegation and completed the promotion wizard.</w:t>
      </w:r>
    </w:p>
    <w:p w14:paraId="3E5BA2F4" w14:textId="77777777" w:rsidR="006F305D" w:rsidRDefault="006F305D" w:rsidP="006F305D">
      <w:pPr>
        <w:pStyle w:val="ListParagraph"/>
        <w:numPr>
          <w:ilvl w:val="0"/>
          <w:numId w:val="1"/>
        </w:numPr>
        <w:spacing w:before="60" w:after="60"/>
        <w:contextualSpacing w:val="0"/>
      </w:pPr>
      <w:r>
        <w:t>Server restarted automatically and logged in as SWANSEA\Administrator.</w:t>
      </w:r>
    </w:p>
    <w:p w14:paraId="5C873112" w14:textId="77777777" w:rsidR="006F305D" w:rsidRDefault="006F305D" w:rsidP="006F305D">
      <w:pPr>
        <w:spacing w:before="60" w:after="60"/>
      </w:pPr>
    </w:p>
    <w:p w14:paraId="1ACB82FB" w14:textId="77777777" w:rsidR="00B05302" w:rsidRPr="00B05302" w:rsidRDefault="00B05302" w:rsidP="00B05302">
      <w:pPr>
        <w:spacing w:before="60" w:after="60"/>
      </w:pPr>
      <w:r w:rsidRPr="00B05302">
        <w:rPr>
          <w:i/>
          <w:iCs/>
        </w:rPr>
        <w:t>A secure password policy was configured via Group Policy: minimum 12 characters, complexity required, maximum age 60 days, lockout after 5 failed attempts. This reflects industry security best practices.</w:t>
      </w:r>
    </w:p>
    <w:p w14:paraId="471FFEC4" w14:textId="77777777" w:rsidR="006F305D" w:rsidRDefault="006F305D" w:rsidP="006F305D">
      <w:pPr>
        <w:spacing w:before="60" w:after="60"/>
      </w:pPr>
    </w:p>
    <w:p w14:paraId="6404FE1B" w14:textId="77777777" w:rsidR="006F305D" w:rsidRDefault="006F305D" w:rsidP="006F305D">
      <w:pPr>
        <w:spacing w:before="60" w:after="60"/>
      </w:pPr>
    </w:p>
    <w:p w14:paraId="2E954041" w14:textId="77777777" w:rsidR="006F305D" w:rsidRDefault="006F305D" w:rsidP="006F305D">
      <w:pPr>
        <w:pStyle w:val="Heading2"/>
      </w:pPr>
      <w:r>
        <w:rPr>
          <w:rFonts w:ascii="Arial" w:eastAsia="Arial" w:hAnsi="Arial" w:cs="Arial"/>
          <w:b/>
          <w:bCs/>
          <w:color w:val="2E4057"/>
          <w:sz w:val="26"/>
          <w:szCs w:val="26"/>
        </w:rPr>
        <w:t>2.2 Creating DNS A Records</w:t>
      </w:r>
    </w:p>
    <w:p w14:paraId="2ECECD6A" w14:textId="77777777" w:rsidR="006F305D" w:rsidRDefault="006F305D" w:rsidP="006F305D">
      <w:pPr>
        <w:spacing w:before="80" w:after="100"/>
      </w:pPr>
      <w:r>
        <w:t xml:space="preserve">All servers across both Swansea and London networks were registered with appropriate DNS A records in the </w:t>
      </w:r>
      <w:proofErr w:type="spellStart"/>
      <w:proofErr w:type="gramStart"/>
      <w:r>
        <w:t>swansea.acca</w:t>
      </w:r>
      <w:proofErr w:type="spellEnd"/>
      <w:proofErr w:type="gramEnd"/>
      <w:r>
        <w:t xml:space="preserve"> DNS zone.</w:t>
      </w:r>
    </w:p>
    <w:p w14:paraId="0BFA56EB" w14:textId="44C6A500" w:rsidR="006B0221" w:rsidRDefault="006B0221" w:rsidP="006F305D">
      <w:pPr>
        <w:spacing w:before="80" w:after="100"/>
      </w:pPr>
      <w:r w:rsidRPr="006B0221">
        <w:t xml:space="preserve">DNS A records were created for all servers across both networks to enable hostname-based communication within the </w:t>
      </w:r>
      <w:proofErr w:type="spellStart"/>
      <w:proofErr w:type="gramStart"/>
      <w:r w:rsidRPr="006B0221">
        <w:t>swansea.acca</w:t>
      </w:r>
      <w:proofErr w:type="spellEnd"/>
      <w:proofErr w:type="gramEnd"/>
      <w:r w:rsidRPr="006B0221">
        <w:t xml:space="preserve"> domain. Without DNS records, clients and servers would need to use IP addresses directly to communicate, which is impractical in an enterprise environment where IP addresses may change. By registering all hostnames in the centralised DNS zone hosted on S-DC, any device joined to the </w:t>
      </w:r>
      <w:proofErr w:type="spellStart"/>
      <w:proofErr w:type="gramStart"/>
      <w:r w:rsidRPr="006B0221">
        <w:t>swansea.acca</w:t>
      </w:r>
      <w:proofErr w:type="spellEnd"/>
      <w:proofErr w:type="gramEnd"/>
      <w:r w:rsidRPr="006B0221">
        <w:t xml:space="preserve"> domain can resolve hostnames to IP addresses automatically. The Debian client and Windows 10 client were assigned DHCP addresses, meaning their IP addresses may change dynamically. However, their DNS records ensure they remain reachable by hostname regardless of their current IP address. This configuration reflects real-world enterprise DNS management, where a single authoritative DNS server maintains records for all devices across multiple subnets and geographical locations.</w:t>
      </w:r>
    </w:p>
    <w:p w14:paraId="4EAB2024" w14:textId="77777777" w:rsidR="006F305D" w:rsidRDefault="006F305D" w:rsidP="006F305D">
      <w:pPr>
        <w:spacing w:before="200" w:after="100"/>
      </w:pPr>
      <w:r>
        <w:rPr>
          <w:b/>
          <w:bCs/>
          <w:color w:val="1A6B8A"/>
          <w:sz w:val="24"/>
          <w:szCs w:val="24"/>
        </w:rPr>
        <w:lastRenderedPageBreak/>
        <w:t>Records Created:</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200"/>
        <w:gridCol w:w="2400"/>
        <w:gridCol w:w="3426"/>
      </w:tblGrid>
      <w:tr w:rsidR="006F305D" w14:paraId="186395EF" w14:textId="77777777" w:rsidTr="00B329AC">
        <w:tc>
          <w:tcPr>
            <w:tcW w:w="3200" w:type="dxa"/>
            <w:tcBorders>
              <w:top w:val="single" w:sz="1" w:space="0" w:color="CCCCCC"/>
              <w:left w:val="single" w:sz="1" w:space="0" w:color="CCCCCC"/>
              <w:bottom w:val="single" w:sz="1" w:space="0" w:color="CCCCCC"/>
              <w:right w:val="single" w:sz="1" w:space="0" w:color="CCCCCC"/>
            </w:tcBorders>
            <w:shd w:val="clear" w:color="auto" w:fill="2E4057"/>
            <w:tcMar>
              <w:top w:w="80" w:type="dxa"/>
              <w:left w:w="120" w:type="dxa"/>
              <w:bottom w:w="80" w:type="dxa"/>
              <w:right w:w="120" w:type="dxa"/>
            </w:tcMar>
          </w:tcPr>
          <w:p w14:paraId="15FCED9B" w14:textId="77777777" w:rsidR="006F305D" w:rsidRDefault="006F305D" w:rsidP="00B329AC">
            <w:r>
              <w:rPr>
                <w:b/>
                <w:bCs/>
                <w:color w:val="FFFFFF"/>
                <w:sz w:val="20"/>
                <w:szCs w:val="20"/>
              </w:rPr>
              <w:t>Hostname</w:t>
            </w:r>
          </w:p>
        </w:tc>
        <w:tc>
          <w:tcPr>
            <w:tcW w:w="2400" w:type="dxa"/>
            <w:tcBorders>
              <w:top w:val="single" w:sz="1" w:space="0" w:color="CCCCCC"/>
              <w:left w:val="single" w:sz="1" w:space="0" w:color="CCCCCC"/>
              <w:bottom w:val="single" w:sz="1" w:space="0" w:color="CCCCCC"/>
              <w:right w:val="single" w:sz="1" w:space="0" w:color="CCCCCC"/>
            </w:tcBorders>
            <w:shd w:val="clear" w:color="auto" w:fill="2E4057"/>
            <w:tcMar>
              <w:top w:w="80" w:type="dxa"/>
              <w:left w:w="120" w:type="dxa"/>
              <w:bottom w:w="80" w:type="dxa"/>
              <w:right w:w="120" w:type="dxa"/>
            </w:tcMar>
          </w:tcPr>
          <w:p w14:paraId="233415B2" w14:textId="77777777" w:rsidR="006F305D" w:rsidRDefault="006F305D" w:rsidP="00B329AC">
            <w:r>
              <w:rPr>
                <w:b/>
                <w:bCs/>
                <w:color w:val="FFFFFF"/>
                <w:sz w:val="20"/>
                <w:szCs w:val="20"/>
              </w:rPr>
              <w:t>IP Address</w:t>
            </w:r>
          </w:p>
        </w:tc>
        <w:tc>
          <w:tcPr>
            <w:tcW w:w="3426" w:type="dxa"/>
            <w:tcBorders>
              <w:top w:val="single" w:sz="1" w:space="0" w:color="CCCCCC"/>
              <w:left w:val="single" w:sz="1" w:space="0" w:color="CCCCCC"/>
              <w:bottom w:val="single" w:sz="1" w:space="0" w:color="CCCCCC"/>
              <w:right w:val="single" w:sz="1" w:space="0" w:color="CCCCCC"/>
            </w:tcBorders>
            <w:shd w:val="clear" w:color="auto" w:fill="2E4057"/>
            <w:tcMar>
              <w:top w:w="80" w:type="dxa"/>
              <w:left w:w="120" w:type="dxa"/>
              <w:bottom w:w="80" w:type="dxa"/>
              <w:right w:w="120" w:type="dxa"/>
            </w:tcMar>
          </w:tcPr>
          <w:p w14:paraId="203124F5" w14:textId="77777777" w:rsidR="006F305D" w:rsidRDefault="006F305D" w:rsidP="00B329AC">
            <w:r>
              <w:rPr>
                <w:b/>
                <w:bCs/>
                <w:color w:val="FFFFFF"/>
                <w:sz w:val="20"/>
                <w:szCs w:val="20"/>
              </w:rPr>
              <w:t>Notes</w:t>
            </w:r>
          </w:p>
        </w:tc>
      </w:tr>
      <w:tr w:rsidR="006F305D" w14:paraId="40F9609D" w14:textId="77777777" w:rsidTr="00B329AC">
        <w:tc>
          <w:tcPr>
            <w:tcW w:w="32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F7BBDE0" w14:textId="77777777" w:rsidR="006F305D" w:rsidRDefault="006F305D" w:rsidP="00B329AC">
            <w:r>
              <w:rPr>
                <w:rFonts w:ascii="Courier New" w:eastAsia="Courier New" w:hAnsi="Courier New" w:cs="Courier New"/>
                <w:sz w:val="18"/>
                <w:szCs w:val="18"/>
              </w:rPr>
              <w:t>s-</w:t>
            </w:r>
            <w:proofErr w:type="spellStart"/>
            <w:proofErr w:type="gramStart"/>
            <w:r>
              <w:rPr>
                <w:rFonts w:ascii="Courier New" w:eastAsia="Courier New" w:hAnsi="Courier New" w:cs="Courier New"/>
                <w:sz w:val="18"/>
                <w:szCs w:val="18"/>
              </w:rPr>
              <w:t>dc.swansea</w:t>
            </w:r>
            <w:proofErr w:type="gramEnd"/>
            <w:r>
              <w:rPr>
                <w:rFonts w:ascii="Courier New" w:eastAsia="Courier New" w:hAnsi="Courier New" w:cs="Courier New"/>
                <w:sz w:val="18"/>
                <w:szCs w:val="18"/>
              </w:rPr>
              <w:t>.acca</w:t>
            </w:r>
            <w:proofErr w:type="spellEnd"/>
          </w:p>
        </w:tc>
        <w:tc>
          <w:tcPr>
            <w:tcW w:w="2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930223B" w14:textId="77777777" w:rsidR="006F305D" w:rsidRDefault="006F305D" w:rsidP="00B329AC">
            <w:r>
              <w:rPr>
                <w:rFonts w:ascii="Courier New" w:eastAsia="Courier New" w:hAnsi="Courier New" w:cs="Courier New"/>
                <w:sz w:val="18"/>
                <w:szCs w:val="18"/>
              </w:rPr>
              <w:t>192.168.1.1</w:t>
            </w:r>
          </w:p>
        </w:tc>
        <w:tc>
          <w:tcPr>
            <w:tcW w:w="34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69DDB79" w14:textId="77777777" w:rsidR="006F305D" w:rsidRDefault="006F305D" w:rsidP="00B329AC">
            <w:r>
              <w:rPr>
                <w:sz w:val="18"/>
                <w:szCs w:val="18"/>
              </w:rPr>
              <w:t>Domain Controller / Swansea</w:t>
            </w:r>
          </w:p>
        </w:tc>
      </w:tr>
      <w:tr w:rsidR="006F305D" w14:paraId="5EAD0E80" w14:textId="77777777" w:rsidTr="00B329AC">
        <w:tc>
          <w:tcPr>
            <w:tcW w:w="32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9FC2E98" w14:textId="77777777" w:rsidR="006F305D" w:rsidRDefault="006F305D" w:rsidP="00B329AC">
            <w:proofErr w:type="spellStart"/>
            <w:proofErr w:type="gramStart"/>
            <w:r>
              <w:rPr>
                <w:rFonts w:ascii="Courier New" w:eastAsia="Courier New" w:hAnsi="Courier New" w:cs="Courier New"/>
                <w:sz w:val="18"/>
                <w:szCs w:val="18"/>
              </w:rPr>
              <w:t>webs.swansea</w:t>
            </w:r>
            <w:proofErr w:type="gramEnd"/>
            <w:r>
              <w:rPr>
                <w:rFonts w:ascii="Courier New" w:eastAsia="Courier New" w:hAnsi="Courier New" w:cs="Courier New"/>
                <w:sz w:val="18"/>
                <w:szCs w:val="18"/>
              </w:rPr>
              <w:t>.acca</w:t>
            </w:r>
            <w:proofErr w:type="spellEnd"/>
          </w:p>
        </w:tc>
        <w:tc>
          <w:tcPr>
            <w:tcW w:w="2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A94429B" w14:textId="77777777" w:rsidR="006F305D" w:rsidRDefault="006F305D" w:rsidP="00B329AC">
            <w:r>
              <w:rPr>
                <w:rFonts w:ascii="Courier New" w:eastAsia="Courier New" w:hAnsi="Courier New" w:cs="Courier New"/>
                <w:sz w:val="18"/>
                <w:szCs w:val="18"/>
              </w:rPr>
              <w:t>192.168.1.1</w:t>
            </w:r>
          </w:p>
        </w:tc>
        <w:tc>
          <w:tcPr>
            <w:tcW w:w="34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4CBEF6D" w14:textId="77777777" w:rsidR="006F305D" w:rsidRDefault="006F305D" w:rsidP="00B329AC">
            <w:r>
              <w:rPr>
                <w:sz w:val="18"/>
                <w:szCs w:val="18"/>
              </w:rPr>
              <w:t>IIS Web Server</w:t>
            </w:r>
          </w:p>
        </w:tc>
      </w:tr>
      <w:tr w:rsidR="006F305D" w14:paraId="38B5CE8B" w14:textId="77777777" w:rsidTr="00B329AC">
        <w:tc>
          <w:tcPr>
            <w:tcW w:w="32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0121F8A" w14:textId="77777777" w:rsidR="006F305D" w:rsidRDefault="006F305D" w:rsidP="00B329AC">
            <w:proofErr w:type="spellStart"/>
            <w:proofErr w:type="gramStart"/>
            <w:r>
              <w:rPr>
                <w:rFonts w:ascii="Courier New" w:eastAsia="Courier New" w:hAnsi="Courier New" w:cs="Courier New"/>
                <w:sz w:val="18"/>
                <w:szCs w:val="18"/>
              </w:rPr>
              <w:t>rds.swansea</w:t>
            </w:r>
            <w:proofErr w:type="gramEnd"/>
            <w:r>
              <w:rPr>
                <w:rFonts w:ascii="Courier New" w:eastAsia="Courier New" w:hAnsi="Courier New" w:cs="Courier New"/>
                <w:sz w:val="18"/>
                <w:szCs w:val="18"/>
              </w:rPr>
              <w:t>.acca</w:t>
            </w:r>
            <w:proofErr w:type="spellEnd"/>
          </w:p>
        </w:tc>
        <w:tc>
          <w:tcPr>
            <w:tcW w:w="2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250BF35" w14:textId="77777777" w:rsidR="006F305D" w:rsidRDefault="006F305D" w:rsidP="00B329AC">
            <w:r>
              <w:rPr>
                <w:rFonts w:ascii="Courier New" w:eastAsia="Courier New" w:hAnsi="Courier New" w:cs="Courier New"/>
                <w:sz w:val="18"/>
                <w:szCs w:val="18"/>
              </w:rPr>
              <w:t>192.168.1.1</w:t>
            </w:r>
          </w:p>
        </w:tc>
        <w:tc>
          <w:tcPr>
            <w:tcW w:w="34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EC4386F" w14:textId="77777777" w:rsidR="006F305D" w:rsidRDefault="006F305D" w:rsidP="00B329AC">
            <w:r>
              <w:rPr>
                <w:sz w:val="18"/>
                <w:szCs w:val="18"/>
              </w:rPr>
              <w:t>RDS Gateway</w:t>
            </w:r>
          </w:p>
        </w:tc>
      </w:tr>
      <w:tr w:rsidR="006F305D" w14:paraId="2E445250" w14:textId="77777777" w:rsidTr="00B329AC">
        <w:tc>
          <w:tcPr>
            <w:tcW w:w="32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1C18AA1" w14:textId="77777777" w:rsidR="006F305D" w:rsidRDefault="006F305D" w:rsidP="00B329AC">
            <w:r>
              <w:rPr>
                <w:rFonts w:ascii="Courier New" w:eastAsia="Courier New" w:hAnsi="Courier New" w:cs="Courier New"/>
                <w:sz w:val="18"/>
                <w:szCs w:val="18"/>
              </w:rPr>
              <w:t>l-</w:t>
            </w:r>
            <w:proofErr w:type="spellStart"/>
            <w:proofErr w:type="gramStart"/>
            <w:r>
              <w:rPr>
                <w:rFonts w:ascii="Courier New" w:eastAsia="Courier New" w:hAnsi="Courier New" w:cs="Courier New"/>
                <w:sz w:val="18"/>
                <w:szCs w:val="18"/>
              </w:rPr>
              <w:t>cd.swansea</w:t>
            </w:r>
            <w:proofErr w:type="gramEnd"/>
            <w:r>
              <w:rPr>
                <w:rFonts w:ascii="Courier New" w:eastAsia="Courier New" w:hAnsi="Courier New" w:cs="Courier New"/>
                <w:sz w:val="18"/>
                <w:szCs w:val="18"/>
              </w:rPr>
              <w:t>.acca</w:t>
            </w:r>
            <w:proofErr w:type="spellEnd"/>
          </w:p>
        </w:tc>
        <w:tc>
          <w:tcPr>
            <w:tcW w:w="2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8F01E0C" w14:textId="77777777" w:rsidR="006F305D" w:rsidRDefault="006F305D" w:rsidP="00B329AC">
            <w:r>
              <w:rPr>
                <w:rFonts w:ascii="Courier New" w:eastAsia="Courier New" w:hAnsi="Courier New" w:cs="Courier New"/>
                <w:sz w:val="18"/>
                <w:szCs w:val="18"/>
              </w:rPr>
              <w:t>192.168.2.1</w:t>
            </w:r>
          </w:p>
        </w:tc>
        <w:tc>
          <w:tcPr>
            <w:tcW w:w="34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EBDB136" w14:textId="77777777" w:rsidR="006F305D" w:rsidRDefault="006F305D" w:rsidP="00B329AC">
            <w:r>
              <w:rPr>
                <w:sz w:val="18"/>
                <w:szCs w:val="18"/>
              </w:rPr>
              <w:t>Debian Server / London</w:t>
            </w:r>
          </w:p>
        </w:tc>
      </w:tr>
      <w:tr w:rsidR="006F305D" w14:paraId="38CB5001" w14:textId="77777777" w:rsidTr="00B329AC">
        <w:tc>
          <w:tcPr>
            <w:tcW w:w="32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E169DE8" w14:textId="77777777" w:rsidR="006F305D" w:rsidRDefault="006F305D" w:rsidP="00B329AC">
            <w:proofErr w:type="gramStart"/>
            <w:r>
              <w:rPr>
                <w:rFonts w:ascii="Courier New" w:eastAsia="Courier New" w:hAnsi="Courier New" w:cs="Courier New"/>
                <w:sz w:val="18"/>
                <w:szCs w:val="18"/>
              </w:rPr>
              <w:t>clients1.swansea.acca</w:t>
            </w:r>
            <w:proofErr w:type="gramEnd"/>
          </w:p>
        </w:tc>
        <w:tc>
          <w:tcPr>
            <w:tcW w:w="2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4B494C4" w14:textId="77777777" w:rsidR="006F305D" w:rsidRDefault="006F305D" w:rsidP="00B329AC">
            <w:r>
              <w:rPr>
                <w:rFonts w:ascii="Courier New" w:eastAsia="Courier New" w:hAnsi="Courier New" w:cs="Courier New"/>
                <w:sz w:val="18"/>
                <w:szCs w:val="18"/>
              </w:rPr>
              <w:t>DHCP</w:t>
            </w:r>
          </w:p>
        </w:tc>
        <w:tc>
          <w:tcPr>
            <w:tcW w:w="34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EBBE19E" w14:textId="77777777" w:rsidR="006F305D" w:rsidRDefault="006F305D" w:rsidP="00B329AC">
            <w:r>
              <w:rPr>
                <w:sz w:val="18"/>
                <w:szCs w:val="18"/>
              </w:rPr>
              <w:t>Windows 10 Client</w:t>
            </w:r>
          </w:p>
        </w:tc>
      </w:tr>
      <w:tr w:rsidR="006F305D" w14:paraId="3585642C" w14:textId="77777777" w:rsidTr="00B329AC">
        <w:tc>
          <w:tcPr>
            <w:tcW w:w="32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AC8F587" w14:textId="77777777" w:rsidR="006F305D" w:rsidRDefault="006F305D" w:rsidP="00B329AC">
            <w:proofErr w:type="gramStart"/>
            <w:r>
              <w:rPr>
                <w:rFonts w:ascii="Courier New" w:eastAsia="Courier New" w:hAnsi="Courier New" w:cs="Courier New"/>
                <w:sz w:val="18"/>
                <w:szCs w:val="18"/>
              </w:rPr>
              <w:t>clientl1.swansea.acca</w:t>
            </w:r>
            <w:proofErr w:type="gramEnd"/>
          </w:p>
        </w:tc>
        <w:tc>
          <w:tcPr>
            <w:tcW w:w="2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A801A9A" w14:textId="77777777" w:rsidR="006F305D" w:rsidRDefault="006F305D" w:rsidP="00B329AC">
            <w:r>
              <w:rPr>
                <w:rFonts w:ascii="Courier New" w:eastAsia="Courier New" w:hAnsi="Courier New" w:cs="Courier New"/>
                <w:sz w:val="18"/>
                <w:szCs w:val="18"/>
              </w:rPr>
              <w:t>DHCP</w:t>
            </w:r>
          </w:p>
        </w:tc>
        <w:tc>
          <w:tcPr>
            <w:tcW w:w="34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F8968C6" w14:textId="77777777" w:rsidR="006F305D" w:rsidRDefault="006F305D" w:rsidP="00B329AC">
            <w:r>
              <w:rPr>
                <w:sz w:val="18"/>
                <w:szCs w:val="18"/>
              </w:rPr>
              <w:t>Debian Client</w:t>
            </w:r>
          </w:p>
        </w:tc>
      </w:tr>
    </w:tbl>
    <w:p w14:paraId="5960C992" w14:textId="77777777" w:rsidR="006F305D" w:rsidRDefault="006F305D" w:rsidP="006F305D">
      <w:pPr>
        <w:spacing w:before="60" w:after="60"/>
      </w:pPr>
    </w:p>
    <w:p w14:paraId="456E9AEF" w14:textId="77777777" w:rsidR="006F305D" w:rsidRDefault="006F305D" w:rsidP="006F305D">
      <w:pPr>
        <w:spacing w:before="60" w:after="60"/>
      </w:pPr>
    </w:p>
    <w:p w14:paraId="3F3AA548" w14:textId="77777777" w:rsidR="006F305D" w:rsidRDefault="006F305D" w:rsidP="006F305D">
      <w:pPr>
        <w:pStyle w:val="Heading2"/>
      </w:pPr>
      <w:r>
        <w:rPr>
          <w:rFonts w:ascii="Arial" w:eastAsia="Arial" w:hAnsi="Arial" w:cs="Arial"/>
          <w:b/>
          <w:bCs/>
          <w:color w:val="2E4057"/>
          <w:sz w:val="26"/>
          <w:szCs w:val="26"/>
        </w:rPr>
        <w:t>2.3 Reverse Lookup Zone &amp; PTR Records</w:t>
      </w:r>
    </w:p>
    <w:p w14:paraId="47E3888F" w14:textId="23DA605D" w:rsidR="006F305D" w:rsidRDefault="006F305D" w:rsidP="006F305D">
      <w:pPr>
        <w:spacing w:before="80" w:after="100"/>
      </w:pPr>
      <w:r>
        <w:t>A reverse lookup zone was created for both subnets (192.168.1.0/24 and 192.168.2.0/24) and PTR records were added for all servers.</w:t>
      </w:r>
      <w:r w:rsidR="00C4084D">
        <w:t xml:space="preserve"> </w:t>
      </w:r>
      <w:r w:rsidR="00C4084D" w:rsidRPr="00C4084D">
        <w:t xml:space="preserve">Reverse lookup zones are an essential component of a complete DNS infrastructure. While forward lookup zones resolve hostnames to IP addresses, reverse lookup zones perform the opposite function, resolving IP addresses back to hostnames. This is particularly important for security auditing, email server verification, and network troubleshooting tools such as </w:t>
      </w:r>
      <w:proofErr w:type="spellStart"/>
      <w:r w:rsidR="00C4084D" w:rsidRPr="00C4084D">
        <w:t>nslookup</w:t>
      </w:r>
      <w:proofErr w:type="spellEnd"/>
      <w:r w:rsidR="00C4084D" w:rsidRPr="00C4084D">
        <w:t xml:space="preserve"> and traceroute, which rely on reverse DNS resolution to display meaningful hostnames rather than raw IP addresses. By creating reverse lookup zones for both the 192.168.1.0/24 Swansea subnet and the 192.168.2.0/24 London subnet, administrators can quickly identify which device corresponds to any IP address on the network, significantly reducing the time required to diagnose connectivity issues or investigate suspicious network activity.</w:t>
      </w:r>
    </w:p>
    <w:p w14:paraId="7EFAA1C6" w14:textId="77777777" w:rsidR="006F305D" w:rsidRDefault="006F305D" w:rsidP="006F305D">
      <w:pPr>
        <w:spacing w:before="200" w:after="100"/>
      </w:pPr>
      <w:r>
        <w:rPr>
          <w:b/>
          <w:bCs/>
          <w:color w:val="1A6B8A"/>
          <w:sz w:val="24"/>
          <w:szCs w:val="24"/>
        </w:rPr>
        <w:t>Steps Performed:</w:t>
      </w:r>
    </w:p>
    <w:p w14:paraId="701D223C" w14:textId="77777777" w:rsidR="006F305D" w:rsidRDefault="006F305D" w:rsidP="006F305D">
      <w:pPr>
        <w:pStyle w:val="ListParagraph"/>
        <w:numPr>
          <w:ilvl w:val="0"/>
          <w:numId w:val="1"/>
        </w:numPr>
        <w:spacing w:before="60" w:after="60"/>
        <w:contextualSpacing w:val="0"/>
      </w:pPr>
      <w:r>
        <w:t>Opened DNS Manager, right-clicked Reverse Lookup Zones and selected New Zone.</w:t>
      </w:r>
    </w:p>
    <w:p w14:paraId="28B75B00" w14:textId="77777777" w:rsidR="006F305D" w:rsidRDefault="006F305D" w:rsidP="006F305D">
      <w:pPr>
        <w:pStyle w:val="ListParagraph"/>
        <w:numPr>
          <w:ilvl w:val="0"/>
          <w:numId w:val="1"/>
        </w:numPr>
        <w:spacing w:before="60" w:after="60"/>
        <w:contextualSpacing w:val="0"/>
      </w:pPr>
      <w:r>
        <w:t>Created zones for 192.168.1.x and 192.168.2.x subnets.</w:t>
      </w:r>
    </w:p>
    <w:p w14:paraId="1D2AC494" w14:textId="77777777" w:rsidR="006F305D" w:rsidRDefault="006F305D" w:rsidP="006F305D">
      <w:pPr>
        <w:pStyle w:val="ListParagraph"/>
        <w:numPr>
          <w:ilvl w:val="0"/>
          <w:numId w:val="1"/>
        </w:numPr>
        <w:spacing w:before="60" w:after="60"/>
        <w:contextualSpacing w:val="0"/>
      </w:pPr>
      <w:r>
        <w:t>Added corresponding PTR records mapping IPs back to hostnames.</w:t>
      </w:r>
    </w:p>
    <w:p w14:paraId="0CC41060" w14:textId="77777777" w:rsidR="006F305D" w:rsidRDefault="006F305D" w:rsidP="006F305D">
      <w:pPr>
        <w:spacing w:before="60" w:after="60"/>
      </w:pPr>
    </w:p>
    <w:p w14:paraId="5A53B8A1" w14:textId="77777777" w:rsidR="006F305D" w:rsidRDefault="006F305D" w:rsidP="006F305D">
      <w:pPr>
        <w:spacing w:before="60" w:after="60"/>
      </w:pPr>
    </w:p>
    <w:p w14:paraId="58DEE954" w14:textId="77777777" w:rsidR="006F305D" w:rsidRDefault="006F305D" w:rsidP="006F305D">
      <w:pPr>
        <w:pStyle w:val="Heading1"/>
      </w:pPr>
      <w:r>
        <w:rPr>
          <w:rFonts w:ascii="Arial" w:eastAsia="Arial" w:hAnsi="Arial" w:cs="Arial"/>
          <w:b/>
          <w:bCs/>
          <w:sz w:val="32"/>
          <w:szCs w:val="32"/>
        </w:rPr>
        <w:t>Task 3 — Encrypted Connection (Site-to-Site VPN)</w:t>
      </w:r>
    </w:p>
    <w:p w14:paraId="60C22A55" w14:textId="77777777" w:rsidR="006F305D" w:rsidRPr="006F305D" w:rsidRDefault="006F305D" w:rsidP="006F305D">
      <w:pPr>
        <w:spacing w:before="280" w:after="140"/>
        <w:outlineLvl w:val="1"/>
        <w:rPr>
          <w:b/>
          <w:bCs/>
          <w:color w:val="2E4057"/>
          <w:sz w:val="26"/>
          <w:szCs w:val="26"/>
        </w:rPr>
      </w:pPr>
      <w:r w:rsidRPr="006F305D">
        <w:rPr>
          <w:b/>
          <w:bCs/>
          <w:color w:val="2E4057"/>
          <w:sz w:val="26"/>
          <w:szCs w:val="26"/>
        </w:rPr>
        <w:t>.1 Configuring Site-to-Site VPN</w:t>
      </w:r>
    </w:p>
    <w:p w14:paraId="13DEF664" w14:textId="4C22DBBC" w:rsidR="006F305D" w:rsidRPr="006F305D" w:rsidRDefault="006F305D" w:rsidP="006F305D">
      <w:pPr>
        <w:spacing w:before="80" w:after="100"/>
      </w:pPr>
      <w:r w:rsidRPr="006F305D">
        <w:t xml:space="preserve">A Site-to-Site VPN was established between the Swansea (Windows RRAS) and London (Debian with </w:t>
      </w:r>
      <w:proofErr w:type="spellStart"/>
      <w:r w:rsidRPr="006F305D">
        <w:t>StrongSwan</w:t>
      </w:r>
      <w:proofErr w:type="spellEnd"/>
      <w:r w:rsidRPr="006F305D">
        <w:t>) networks to create a persistent encrypted tunnel over the simulated Internet link (20.0.0.0/30).</w:t>
      </w:r>
      <w:r w:rsidR="008F39D9">
        <w:t xml:space="preserve"> </w:t>
      </w:r>
      <w:r w:rsidR="008F39D9" w:rsidRPr="008F39D9">
        <w:t xml:space="preserve">IKEv2 was selected as the VPN protocol because it provides superior security and performance compared to older protocols such as IKEv1 or PPTP. IKEv2 supports MOBIKE, which allows VPN connections to persist when the underlying network changes, making it suitable for enterprise environments. AES-256 encryption was chosen because it is currently considered unbreakable by modern computing standards and is recommended by NIST for protecting sensitive data. SHA-256 hashing ensures the integrity of transmitted data by detecting any tampering during transit. The pre-shared key authentication method was used for simplicity in this lab environment, although in a production environment, certificate-based authentication would be preferred for stronger security. </w:t>
      </w:r>
      <w:proofErr w:type="spellStart"/>
      <w:r w:rsidR="008F39D9" w:rsidRPr="008F39D9">
        <w:t>StrongSwan</w:t>
      </w:r>
      <w:proofErr w:type="spellEnd"/>
      <w:r w:rsidR="008F39D9" w:rsidRPr="008F39D9">
        <w:t xml:space="preserve"> was selected for the Debian side of the VPN because it is a widely used, open-source IPsec implementation that is fully compatible with Windows RRAS IKEv2 </w:t>
      </w:r>
      <w:r w:rsidR="008F39D9" w:rsidRPr="008F39D9">
        <w:lastRenderedPageBreak/>
        <w:t>VPN configurations, enabling seamless interoperability between Windows and Linux systems.</w:t>
      </w:r>
    </w:p>
    <w:p w14:paraId="6B9F294D" w14:textId="77777777" w:rsidR="006F305D" w:rsidRPr="006F305D" w:rsidRDefault="006F305D" w:rsidP="006F305D">
      <w:pPr>
        <w:spacing w:before="200" w:after="100"/>
      </w:pPr>
      <w:r w:rsidRPr="006F305D">
        <w:rPr>
          <w:b/>
          <w:bCs/>
          <w:color w:val="1A6B8A"/>
          <w:sz w:val="24"/>
          <w:szCs w:val="24"/>
        </w:rPr>
        <w:t>Windows Server 2022 — RRAS VPN Configuration:</w:t>
      </w:r>
    </w:p>
    <w:p w14:paraId="54005A0B" w14:textId="77777777" w:rsidR="006F305D" w:rsidRPr="006F305D" w:rsidRDefault="006F305D" w:rsidP="006F305D">
      <w:pPr>
        <w:numPr>
          <w:ilvl w:val="0"/>
          <w:numId w:val="1"/>
        </w:numPr>
        <w:spacing w:before="60" w:after="60"/>
      </w:pPr>
      <w:r w:rsidRPr="006F305D">
        <w:t>In RRAS, added a new Demand-Dial Interface pointing to 20.0.0.2 (L-CD WAN IP).</w:t>
      </w:r>
    </w:p>
    <w:p w14:paraId="2C8B4791" w14:textId="77777777" w:rsidR="006F305D" w:rsidRPr="006F305D" w:rsidRDefault="006F305D" w:rsidP="006F305D">
      <w:pPr>
        <w:numPr>
          <w:ilvl w:val="0"/>
          <w:numId w:val="1"/>
        </w:numPr>
        <w:spacing w:before="60" w:after="60"/>
      </w:pPr>
      <w:r w:rsidRPr="006F305D">
        <w:t>Configured IKEv2 protocol with pre-shared key authentication.</w:t>
      </w:r>
    </w:p>
    <w:p w14:paraId="76454AE8" w14:textId="77777777" w:rsidR="006F305D" w:rsidRPr="006F305D" w:rsidRDefault="006F305D" w:rsidP="006F305D">
      <w:pPr>
        <w:numPr>
          <w:ilvl w:val="0"/>
          <w:numId w:val="1"/>
        </w:numPr>
        <w:spacing w:before="60" w:after="60"/>
      </w:pPr>
      <w:r w:rsidRPr="006F305D">
        <w:t>Set the VPN to use AES-256 encryption and SHA-256 hashing for strong security.</w:t>
      </w:r>
    </w:p>
    <w:p w14:paraId="5B57A030" w14:textId="77777777" w:rsidR="006F305D" w:rsidRPr="006F305D" w:rsidRDefault="006F305D" w:rsidP="006F305D">
      <w:pPr>
        <w:numPr>
          <w:ilvl w:val="0"/>
          <w:numId w:val="1"/>
        </w:numPr>
        <w:spacing w:before="60" w:after="60"/>
      </w:pPr>
      <w:r w:rsidRPr="006F305D">
        <w:t>Added a static route through the VPN interface to 192.168.2.0/24.</w:t>
      </w:r>
    </w:p>
    <w:p w14:paraId="4BA93FA8" w14:textId="77777777" w:rsidR="006F305D" w:rsidRPr="006F305D" w:rsidRDefault="006F305D" w:rsidP="006F305D">
      <w:pPr>
        <w:spacing w:before="60" w:after="60"/>
      </w:pPr>
    </w:p>
    <w:p w14:paraId="36FBF14A" w14:textId="77777777" w:rsidR="006F305D" w:rsidRPr="006F305D" w:rsidRDefault="006F305D" w:rsidP="006F305D">
      <w:pPr>
        <w:spacing w:before="200" w:after="100"/>
      </w:pPr>
      <w:r w:rsidRPr="006F305D">
        <w:rPr>
          <w:b/>
          <w:bCs/>
          <w:color w:val="1A6B8A"/>
          <w:sz w:val="24"/>
          <w:szCs w:val="24"/>
        </w:rPr>
        <w:t xml:space="preserve">Debian Server (L-CD) — </w:t>
      </w:r>
      <w:proofErr w:type="spellStart"/>
      <w:r w:rsidRPr="006F305D">
        <w:rPr>
          <w:b/>
          <w:bCs/>
          <w:color w:val="1A6B8A"/>
          <w:sz w:val="24"/>
          <w:szCs w:val="24"/>
        </w:rPr>
        <w:t>StrongSwan</w:t>
      </w:r>
      <w:proofErr w:type="spellEnd"/>
      <w:r w:rsidRPr="006F305D">
        <w:rPr>
          <w:b/>
          <w:bCs/>
          <w:color w:val="1A6B8A"/>
          <w:sz w:val="24"/>
          <w:szCs w:val="24"/>
        </w:rPr>
        <w:t xml:space="preserve"> Configuration:</w:t>
      </w:r>
    </w:p>
    <w:p w14:paraId="7A6474E1" w14:textId="77777777" w:rsidR="006F305D" w:rsidRPr="006F305D" w:rsidRDefault="006F305D" w:rsidP="006F305D">
      <w:pPr>
        <w:numPr>
          <w:ilvl w:val="0"/>
          <w:numId w:val="1"/>
        </w:numPr>
        <w:spacing w:before="60" w:after="60"/>
      </w:pPr>
      <w:r w:rsidRPr="006F305D">
        <w:t xml:space="preserve">Installed </w:t>
      </w:r>
      <w:proofErr w:type="spellStart"/>
      <w:r w:rsidRPr="006F305D">
        <w:t>StrongSwan</w:t>
      </w:r>
      <w:proofErr w:type="spellEnd"/>
      <w:r w:rsidRPr="006F305D">
        <w:t xml:space="preserve">: </w:t>
      </w:r>
      <w:proofErr w:type="spellStart"/>
      <w:r w:rsidRPr="006F305D">
        <w:t>sudo</w:t>
      </w:r>
      <w:proofErr w:type="spellEnd"/>
      <w:r w:rsidRPr="006F305D">
        <w:t xml:space="preserve"> apt install </w:t>
      </w:r>
      <w:proofErr w:type="spellStart"/>
      <w:r w:rsidRPr="006F305D">
        <w:t>strongswan</w:t>
      </w:r>
      <w:proofErr w:type="spellEnd"/>
      <w:r w:rsidRPr="006F305D">
        <w:t xml:space="preserve"> -y</w:t>
      </w:r>
    </w:p>
    <w:p w14:paraId="7AE4C323" w14:textId="77777777" w:rsidR="006F305D" w:rsidRPr="006F305D" w:rsidRDefault="006F305D" w:rsidP="006F305D">
      <w:pPr>
        <w:spacing w:before="6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6F305D" w:rsidRPr="006F305D" w14:paraId="2B877035" w14:textId="77777777" w:rsidTr="00B329AC">
        <w:tc>
          <w:tcPr>
            <w:tcW w:w="9026" w:type="dxa"/>
            <w:tcBorders>
              <w:top w:val="single" w:sz="1" w:space="0" w:color="CCCCCC"/>
              <w:left w:val="single" w:sz="1" w:space="0" w:color="CCCCCC"/>
              <w:bottom w:val="single" w:sz="1" w:space="0" w:color="CCCCCC"/>
              <w:right w:val="single" w:sz="1" w:space="0" w:color="CCCCCC"/>
            </w:tcBorders>
            <w:shd w:val="clear" w:color="auto" w:fill="1E1E1E"/>
            <w:tcMar>
              <w:top w:w="120" w:type="dxa"/>
              <w:left w:w="200" w:type="dxa"/>
              <w:bottom w:w="120" w:type="dxa"/>
              <w:right w:w="200" w:type="dxa"/>
            </w:tcMar>
          </w:tcPr>
          <w:p w14:paraId="351F0908" w14:textId="77777777" w:rsidR="006F305D" w:rsidRPr="006F305D" w:rsidRDefault="006F305D" w:rsidP="006F305D">
            <w:pPr>
              <w:spacing w:before="40" w:after="40"/>
            </w:pPr>
            <w:r w:rsidRPr="006F305D">
              <w:rPr>
                <w:rFonts w:ascii="Courier New" w:eastAsia="Courier New" w:hAnsi="Courier New" w:cs="Courier New"/>
                <w:color w:val="D4D4D4"/>
                <w:sz w:val="18"/>
                <w:szCs w:val="18"/>
              </w:rPr>
              <w:t># /etc/</w:t>
            </w:r>
            <w:proofErr w:type="spellStart"/>
            <w:r w:rsidRPr="006F305D">
              <w:rPr>
                <w:rFonts w:ascii="Courier New" w:eastAsia="Courier New" w:hAnsi="Courier New" w:cs="Courier New"/>
                <w:color w:val="D4D4D4"/>
                <w:sz w:val="18"/>
                <w:szCs w:val="18"/>
              </w:rPr>
              <w:t>ipsec.conf</w:t>
            </w:r>
            <w:proofErr w:type="spellEnd"/>
          </w:p>
          <w:p w14:paraId="02AA405E" w14:textId="77777777" w:rsidR="006F305D" w:rsidRPr="006F305D" w:rsidRDefault="006F305D" w:rsidP="006F305D">
            <w:pPr>
              <w:spacing w:before="40" w:after="40"/>
            </w:pPr>
            <w:r w:rsidRPr="006F305D">
              <w:rPr>
                <w:rFonts w:ascii="Courier New" w:eastAsia="Courier New" w:hAnsi="Courier New" w:cs="Courier New"/>
                <w:color w:val="D4D4D4"/>
                <w:sz w:val="18"/>
                <w:szCs w:val="18"/>
              </w:rPr>
              <w:t xml:space="preserve">conn </w:t>
            </w:r>
            <w:proofErr w:type="spellStart"/>
            <w:r w:rsidRPr="006F305D">
              <w:rPr>
                <w:rFonts w:ascii="Courier New" w:eastAsia="Courier New" w:hAnsi="Courier New" w:cs="Courier New"/>
                <w:color w:val="D4D4D4"/>
                <w:sz w:val="18"/>
                <w:szCs w:val="18"/>
              </w:rPr>
              <w:t>swansea-london</w:t>
            </w:r>
            <w:proofErr w:type="spellEnd"/>
          </w:p>
          <w:p w14:paraId="5873FC10" w14:textId="77777777" w:rsidR="006F305D" w:rsidRPr="006F305D" w:rsidRDefault="006F305D" w:rsidP="006F305D">
            <w:pPr>
              <w:spacing w:before="40" w:after="40"/>
            </w:pPr>
            <w:r w:rsidRPr="006F305D">
              <w:rPr>
                <w:rFonts w:ascii="Courier New" w:eastAsia="Courier New" w:hAnsi="Courier New" w:cs="Courier New"/>
                <w:color w:val="D4D4D4"/>
                <w:sz w:val="18"/>
                <w:szCs w:val="18"/>
              </w:rPr>
              <w:t xml:space="preserve">  type=tunnel</w:t>
            </w:r>
          </w:p>
          <w:p w14:paraId="7499C834" w14:textId="77777777" w:rsidR="006F305D" w:rsidRPr="006F305D" w:rsidRDefault="006F305D" w:rsidP="006F305D">
            <w:pPr>
              <w:spacing w:before="40" w:after="40"/>
            </w:pPr>
            <w:r w:rsidRPr="006F305D">
              <w:rPr>
                <w:rFonts w:ascii="Courier New" w:eastAsia="Courier New" w:hAnsi="Courier New" w:cs="Courier New"/>
                <w:color w:val="D4D4D4"/>
                <w:sz w:val="18"/>
                <w:szCs w:val="18"/>
              </w:rPr>
              <w:t xml:space="preserve">  left=20.0.0.2</w:t>
            </w:r>
          </w:p>
          <w:p w14:paraId="4AA2744B" w14:textId="77777777" w:rsidR="006F305D" w:rsidRPr="006F305D" w:rsidRDefault="006F305D" w:rsidP="006F305D">
            <w:pPr>
              <w:spacing w:before="40" w:after="40"/>
            </w:pPr>
            <w:r w:rsidRPr="006F305D">
              <w:rPr>
                <w:rFonts w:ascii="Courier New" w:eastAsia="Courier New" w:hAnsi="Courier New" w:cs="Courier New"/>
                <w:color w:val="D4D4D4"/>
                <w:sz w:val="18"/>
                <w:szCs w:val="18"/>
              </w:rPr>
              <w:t xml:space="preserve">  </w:t>
            </w:r>
            <w:proofErr w:type="spellStart"/>
            <w:r w:rsidRPr="006F305D">
              <w:rPr>
                <w:rFonts w:ascii="Courier New" w:eastAsia="Courier New" w:hAnsi="Courier New" w:cs="Courier New"/>
                <w:color w:val="D4D4D4"/>
                <w:sz w:val="18"/>
                <w:szCs w:val="18"/>
              </w:rPr>
              <w:t>leftsubnet</w:t>
            </w:r>
            <w:proofErr w:type="spellEnd"/>
            <w:r w:rsidRPr="006F305D">
              <w:rPr>
                <w:rFonts w:ascii="Courier New" w:eastAsia="Courier New" w:hAnsi="Courier New" w:cs="Courier New"/>
                <w:color w:val="D4D4D4"/>
                <w:sz w:val="18"/>
                <w:szCs w:val="18"/>
              </w:rPr>
              <w:t>=192.168.2.0/24</w:t>
            </w:r>
          </w:p>
          <w:p w14:paraId="55542F65" w14:textId="77777777" w:rsidR="006F305D" w:rsidRPr="006F305D" w:rsidRDefault="006F305D" w:rsidP="006F305D">
            <w:pPr>
              <w:spacing w:before="40" w:after="40"/>
            </w:pPr>
            <w:r w:rsidRPr="006F305D">
              <w:rPr>
                <w:rFonts w:ascii="Courier New" w:eastAsia="Courier New" w:hAnsi="Courier New" w:cs="Courier New"/>
                <w:color w:val="D4D4D4"/>
                <w:sz w:val="18"/>
                <w:szCs w:val="18"/>
              </w:rPr>
              <w:t xml:space="preserve">  right=20.0.0.1</w:t>
            </w:r>
          </w:p>
          <w:p w14:paraId="19AB20D7" w14:textId="77777777" w:rsidR="006F305D" w:rsidRPr="006F305D" w:rsidRDefault="006F305D" w:rsidP="006F305D">
            <w:pPr>
              <w:spacing w:before="40" w:after="40"/>
            </w:pPr>
            <w:r w:rsidRPr="006F305D">
              <w:rPr>
                <w:rFonts w:ascii="Courier New" w:eastAsia="Courier New" w:hAnsi="Courier New" w:cs="Courier New"/>
                <w:color w:val="D4D4D4"/>
                <w:sz w:val="18"/>
                <w:szCs w:val="18"/>
              </w:rPr>
              <w:t xml:space="preserve">  </w:t>
            </w:r>
            <w:proofErr w:type="spellStart"/>
            <w:r w:rsidRPr="006F305D">
              <w:rPr>
                <w:rFonts w:ascii="Courier New" w:eastAsia="Courier New" w:hAnsi="Courier New" w:cs="Courier New"/>
                <w:color w:val="D4D4D4"/>
                <w:sz w:val="18"/>
                <w:szCs w:val="18"/>
              </w:rPr>
              <w:t>rightsubnet</w:t>
            </w:r>
            <w:proofErr w:type="spellEnd"/>
            <w:r w:rsidRPr="006F305D">
              <w:rPr>
                <w:rFonts w:ascii="Courier New" w:eastAsia="Courier New" w:hAnsi="Courier New" w:cs="Courier New"/>
                <w:color w:val="D4D4D4"/>
                <w:sz w:val="18"/>
                <w:szCs w:val="18"/>
              </w:rPr>
              <w:t>=192.168.1.0/24</w:t>
            </w:r>
          </w:p>
          <w:p w14:paraId="5517A834" w14:textId="77777777" w:rsidR="006F305D" w:rsidRPr="006F305D" w:rsidRDefault="006F305D" w:rsidP="006F305D">
            <w:pPr>
              <w:spacing w:before="40" w:after="40"/>
            </w:pPr>
            <w:r w:rsidRPr="006F305D">
              <w:rPr>
                <w:rFonts w:ascii="Courier New" w:eastAsia="Courier New" w:hAnsi="Courier New" w:cs="Courier New"/>
                <w:color w:val="D4D4D4"/>
                <w:sz w:val="18"/>
                <w:szCs w:val="18"/>
              </w:rPr>
              <w:t xml:space="preserve">  </w:t>
            </w:r>
            <w:proofErr w:type="spellStart"/>
            <w:r w:rsidRPr="006F305D">
              <w:rPr>
                <w:rFonts w:ascii="Courier New" w:eastAsia="Courier New" w:hAnsi="Courier New" w:cs="Courier New"/>
                <w:color w:val="D4D4D4"/>
                <w:sz w:val="18"/>
                <w:szCs w:val="18"/>
              </w:rPr>
              <w:t>keyexchange</w:t>
            </w:r>
            <w:proofErr w:type="spellEnd"/>
            <w:r w:rsidRPr="006F305D">
              <w:rPr>
                <w:rFonts w:ascii="Courier New" w:eastAsia="Courier New" w:hAnsi="Courier New" w:cs="Courier New"/>
                <w:color w:val="D4D4D4"/>
                <w:sz w:val="18"/>
                <w:szCs w:val="18"/>
              </w:rPr>
              <w:t>=ikev2</w:t>
            </w:r>
          </w:p>
          <w:p w14:paraId="079CB367" w14:textId="77777777" w:rsidR="006F305D" w:rsidRPr="006F305D" w:rsidRDefault="006F305D" w:rsidP="006F305D">
            <w:pPr>
              <w:spacing w:before="40" w:after="40"/>
            </w:pPr>
            <w:r w:rsidRPr="006F305D">
              <w:rPr>
                <w:rFonts w:ascii="Courier New" w:eastAsia="Courier New" w:hAnsi="Courier New" w:cs="Courier New"/>
                <w:color w:val="D4D4D4"/>
                <w:sz w:val="18"/>
                <w:szCs w:val="18"/>
              </w:rPr>
              <w:t xml:space="preserve">  </w:t>
            </w:r>
            <w:proofErr w:type="spellStart"/>
            <w:r w:rsidRPr="006F305D">
              <w:rPr>
                <w:rFonts w:ascii="Courier New" w:eastAsia="Courier New" w:hAnsi="Courier New" w:cs="Courier New"/>
                <w:color w:val="D4D4D4"/>
                <w:sz w:val="18"/>
                <w:szCs w:val="18"/>
              </w:rPr>
              <w:t>ike</w:t>
            </w:r>
            <w:proofErr w:type="spellEnd"/>
            <w:r w:rsidRPr="006F305D">
              <w:rPr>
                <w:rFonts w:ascii="Courier New" w:eastAsia="Courier New" w:hAnsi="Courier New" w:cs="Courier New"/>
                <w:color w:val="D4D4D4"/>
                <w:sz w:val="18"/>
                <w:szCs w:val="18"/>
              </w:rPr>
              <w:t>=aes256-sha256-modp2048!</w:t>
            </w:r>
          </w:p>
          <w:p w14:paraId="219B2819" w14:textId="77777777" w:rsidR="006F305D" w:rsidRPr="006F305D" w:rsidRDefault="006F305D" w:rsidP="006F305D">
            <w:pPr>
              <w:spacing w:before="40" w:after="40"/>
            </w:pPr>
            <w:r w:rsidRPr="006F305D">
              <w:rPr>
                <w:rFonts w:ascii="Courier New" w:eastAsia="Courier New" w:hAnsi="Courier New" w:cs="Courier New"/>
                <w:color w:val="D4D4D4"/>
                <w:sz w:val="18"/>
                <w:szCs w:val="18"/>
              </w:rPr>
              <w:t xml:space="preserve">  </w:t>
            </w:r>
            <w:proofErr w:type="spellStart"/>
            <w:r w:rsidRPr="006F305D">
              <w:rPr>
                <w:rFonts w:ascii="Courier New" w:eastAsia="Courier New" w:hAnsi="Courier New" w:cs="Courier New"/>
                <w:color w:val="D4D4D4"/>
                <w:sz w:val="18"/>
                <w:szCs w:val="18"/>
              </w:rPr>
              <w:t>esp</w:t>
            </w:r>
            <w:proofErr w:type="spellEnd"/>
            <w:r w:rsidRPr="006F305D">
              <w:rPr>
                <w:rFonts w:ascii="Courier New" w:eastAsia="Courier New" w:hAnsi="Courier New" w:cs="Courier New"/>
                <w:color w:val="D4D4D4"/>
                <w:sz w:val="18"/>
                <w:szCs w:val="18"/>
              </w:rPr>
              <w:t>=aes256-sha256!</w:t>
            </w:r>
          </w:p>
          <w:p w14:paraId="585E0AF7" w14:textId="77777777" w:rsidR="006F305D" w:rsidRPr="006F305D" w:rsidRDefault="006F305D" w:rsidP="006F305D">
            <w:pPr>
              <w:spacing w:before="40" w:after="40"/>
            </w:pPr>
            <w:r w:rsidRPr="006F305D">
              <w:rPr>
                <w:rFonts w:ascii="Courier New" w:eastAsia="Courier New" w:hAnsi="Courier New" w:cs="Courier New"/>
                <w:color w:val="D4D4D4"/>
                <w:sz w:val="18"/>
                <w:szCs w:val="18"/>
              </w:rPr>
              <w:t xml:space="preserve">  </w:t>
            </w:r>
            <w:proofErr w:type="spellStart"/>
            <w:r w:rsidRPr="006F305D">
              <w:rPr>
                <w:rFonts w:ascii="Courier New" w:eastAsia="Courier New" w:hAnsi="Courier New" w:cs="Courier New"/>
                <w:color w:val="D4D4D4"/>
                <w:sz w:val="18"/>
                <w:szCs w:val="18"/>
              </w:rPr>
              <w:t>authby</w:t>
            </w:r>
            <w:proofErr w:type="spellEnd"/>
            <w:r w:rsidRPr="006F305D">
              <w:rPr>
                <w:rFonts w:ascii="Courier New" w:eastAsia="Courier New" w:hAnsi="Courier New" w:cs="Courier New"/>
                <w:color w:val="D4D4D4"/>
                <w:sz w:val="18"/>
                <w:szCs w:val="18"/>
              </w:rPr>
              <w:t>=secret</w:t>
            </w:r>
          </w:p>
          <w:p w14:paraId="2AD7954D" w14:textId="77777777" w:rsidR="006F305D" w:rsidRPr="006F305D" w:rsidRDefault="006F305D" w:rsidP="006F305D">
            <w:pPr>
              <w:spacing w:before="40" w:after="40"/>
            </w:pPr>
            <w:r w:rsidRPr="006F305D">
              <w:rPr>
                <w:rFonts w:ascii="Courier New" w:eastAsia="Courier New" w:hAnsi="Courier New" w:cs="Courier New"/>
                <w:color w:val="D4D4D4"/>
                <w:sz w:val="18"/>
                <w:szCs w:val="18"/>
              </w:rPr>
              <w:t xml:space="preserve">  auto=start</w:t>
            </w:r>
          </w:p>
        </w:tc>
      </w:tr>
    </w:tbl>
    <w:p w14:paraId="05E874CE" w14:textId="77777777" w:rsidR="006F305D" w:rsidRPr="006F305D" w:rsidRDefault="006F305D" w:rsidP="006F305D">
      <w:pPr>
        <w:spacing w:before="6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6F305D" w:rsidRPr="006F305D" w14:paraId="13A0120A" w14:textId="77777777" w:rsidTr="00B329AC">
        <w:tc>
          <w:tcPr>
            <w:tcW w:w="9026" w:type="dxa"/>
            <w:tcBorders>
              <w:top w:val="single" w:sz="1" w:space="0" w:color="CCCCCC"/>
              <w:left w:val="single" w:sz="1" w:space="0" w:color="CCCCCC"/>
              <w:bottom w:val="single" w:sz="1" w:space="0" w:color="CCCCCC"/>
              <w:right w:val="single" w:sz="1" w:space="0" w:color="CCCCCC"/>
            </w:tcBorders>
            <w:shd w:val="clear" w:color="auto" w:fill="1E1E1E"/>
            <w:tcMar>
              <w:top w:w="120" w:type="dxa"/>
              <w:left w:w="200" w:type="dxa"/>
              <w:bottom w:w="120" w:type="dxa"/>
              <w:right w:w="200" w:type="dxa"/>
            </w:tcMar>
          </w:tcPr>
          <w:p w14:paraId="41D5A441" w14:textId="77777777" w:rsidR="006F305D" w:rsidRPr="006F305D" w:rsidRDefault="006F305D" w:rsidP="006F305D">
            <w:pPr>
              <w:spacing w:before="40" w:after="40"/>
            </w:pPr>
            <w:r w:rsidRPr="006F305D">
              <w:rPr>
                <w:rFonts w:ascii="Courier New" w:eastAsia="Courier New" w:hAnsi="Courier New" w:cs="Courier New"/>
                <w:color w:val="D4D4D4"/>
                <w:sz w:val="18"/>
                <w:szCs w:val="18"/>
              </w:rPr>
              <w:t># /etc/</w:t>
            </w:r>
            <w:proofErr w:type="spellStart"/>
            <w:r w:rsidRPr="006F305D">
              <w:rPr>
                <w:rFonts w:ascii="Courier New" w:eastAsia="Courier New" w:hAnsi="Courier New" w:cs="Courier New"/>
                <w:color w:val="D4D4D4"/>
                <w:sz w:val="18"/>
                <w:szCs w:val="18"/>
              </w:rPr>
              <w:t>ipsec.secrets</w:t>
            </w:r>
            <w:proofErr w:type="spellEnd"/>
          </w:p>
          <w:p w14:paraId="3C0B2BE7" w14:textId="77777777" w:rsidR="006F305D" w:rsidRPr="006F305D" w:rsidRDefault="006F305D" w:rsidP="006F305D">
            <w:pPr>
              <w:spacing w:before="40" w:after="40"/>
            </w:pPr>
            <w:r w:rsidRPr="006F305D">
              <w:rPr>
                <w:rFonts w:ascii="Courier New" w:eastAsia="Courier New" w:hAnsi="Courier New" w:cs="Courier New"/>
                <w:color w:val="D4D4D4"/>
                <w:sz w:val="18"/>
                <w:szCs w:val="18"/>
              </w:rPr>
              <w:t>20.0.0.2 20.0.0.</w:t>
            </w:r>
            <w:proofErr w:type="gramStart"/>
            <w:r w:rsidRPr="006F305D">
              <w:rPr>
                <w:rFonts w:ascii="Courier New" w:eastAsia="Courier New" w:hAnsi="Courier New" w:cs="Courier New"/>
                <w:color w:val="D4D4D4"/>
                <w:sz w:val="18"/>
                <w:szCs w:val="18"/>
              </w:rPr>
              <w:t>1 :</w:t>
            </w:r>
            <w:proofErr w:type="gramEnd"/>
            <w:r w:rsidRPr="006F305D">
              <w:rPr>
                <w:rFonts w:ascii="Courier New" w:eastAsia="Courier New" w:hAnsi="Courier New" w:cs="Courier New"/>
                <w:color w:val="D4D4D4"/>
                <w:sz w:val="18"/>
                <w:szCs w:val="18"/>
              </w:rPr>
              <w:t xml:space="preserve"> PSK "StrongVPN@NOSS2026!"</w:t>
            </w:r>
          </w:p>
        </w:tc>
      </w:tr>
    </w:tbl>
    <w:p w14:paraId="7EE0CA4B" w14:textId="77777777" w:rsidR="006F305D" w:rsidRPr="006F305D" w:rsidRDefault="006F305D" w:rsidP="006F305D">
      <w:pPr>
        <w:spacing w:before="60" w:after="60"/>
      </w:pPr>
    </w:p>
    <w:p w14:paraId="10BD9616" w14:textId="77777777" w:rsidR="006F305D" w:rsidRPr="006F305D" w:rsidRDefault="006F305D" w:rsidP="006F305D">
      <w:pPr>
        <w:numPr>
          <w:ilvl w:val="0"/>
          <w:numId w:val="1"/>
        </w:numPr>
        <w:spacing w:before="60" w:after="60"/>
      </w:pPr>
      <w:r w:rsidRPr="006F305D">
        <w:t xml:space="preserve">Started and enabled </w:t>
      </w:r>
      <w:proofErr w:type="spellStart"/>
      <w:r w:rsidRPr="006F305D">
        <w:t>StrongSwan</w:t>
      </w:r>
      <w:proofErr w:type="spellEnd"/>
      <w:r w:rsidRPr="006F305D">
        <w:t xml:space="preserve">: </w:t>
      </w:r>
      <w:proofErr w:type="spellStart"/>
      <w:r w:rsidRPr="006F305D">
        <w:t>sudo</w:t>
      </w:r>
      <w:proofErr w:type="spellEnd"/>
      <w:r w:rsidRPr="006F305D">
        <w:t xml:space="preserve"> </w:t>
      </w:r>
      <w:proofErr w:type="spellStart"/>
      <w:r w:rsidRPr="006F305D">
        <w:t>systemctl</w:t>
      </w:r>
      <w:proofErr w:type="spellEnd"/>
      <w:r w:rsidRPr="006F305D">
        <w:t xml:space="preserve"> enable --now </w:t>
      </w:r>
      <w:proofErr w:type="spellStart"/>
      <w:r w:rsidRPr="006F305D">
        <w:t>strongswan</w:t>
      </w:r>
      <w:proofErr w:type="spellEnd"/>
    </w:p>
    <w:p w14:paraId="5CDE69C3" w14:textId="77777777" w:rsidR="00AF6424" w:rsidRDefault="00AF6424" w:rsidP="006F305D">
      <w:pPr>
        <w:spacing w:before="60" w:after="60"/>
      </w:pPr>
    </w:p>
    <w:p w14:paraId="5E85DB48" w14:textId="07F4FEC4" w:rsidR="006F305D" w:rsidRPr="006F305D" w:rsidRDefault="00AF6424" w:rsidP="006F305D">
      <w:pPr>
        <w:spacing w:before="60" w:after="60"/>
      </w:pPr>
      <w:r w:rsidRPr="00AF6424">
        <w:t>IKEv2 with AES-256 and SHA-256 was chosen as it provides strong encryption while maintaining compatibility with Windows RRAS. The connection was set to auto=start for persistence across reboots.</w:t>
      </w:r>
    </w:p>
    <w:p w14:paraId="524EBCFB" w14:textId="77777777" w:rsidR="006F305D" w:rsidRPr="006F305D" w:rsidRDefault="006F305D" w:rsidP="006F305D">
      <w:pPr>
        <w:spacing w:before="60" w:after="60"/>
      </w:pPr>
    </w:p>
    <w:p w14:paraId="21E6954F" w14:textId="77777777" w:rsidR="00A40EB8" w:rsidRPr="00A40EB8" w:rsidRDefault="00A40EB8" w:rsidP="00A40EB8">
      <w:pPr>
        <w:spacing w:before="360" w:after="200"/>
        <w:outlineLvl w:val="0"/>
        <w:rPr>
          <w:b/>
          <w:bCs/>
          <w:color w:val="2E4057"/>
          <w:sz w:val="32"/>
          <w:szCs w:val="32"/>
        </w:rPr>
      </w:pPr>
      <w:r w:rsidRPr="00A40EB8">
        <w:rPr>
          <w:b/>
          <w:bCs/>
          <w:color w:val="2E4057"/>
          <w:sz w:val="32"/>
          <w:szCs w:val="32"/>
        </w:rPr>
        <w:t>Task 4 — User Accounts</w:t>
      </w:r>
    </w:p>
    <w:p w14:paraId="25FACED8" w14:textId="77777777" w:rsidR="00A40EB8" w:rsidRPr="00A40EB8" w:rsidRDefault="00A40EB8" w:rsidP="00A40EB8">
      <w:pPr>
        <w:spacing w:before="280" w:after="140"/>
        <w:outlineLvl w:val="1"/>
        <w:rPr>
          <w:b/>
          <w:bCs/>
          <w:color w:val="2E4057"/>
          <w:sz w:val="26"/>
          <w:szCs w:val="26"/>
        </w:rPr>
      </w:pPr>
      <w:r w:rsidRPr="00A40EB8">
        <w:rPr>
          <w:b/>
          <w:bCs/>
          <w:color w:val="2E4057"/>
          <w:sz w:val="26"/>
          <w:szCs w:val="26"/>
        </w:rPr>
        <w:t>4.1 Bulk Creating Domain Users via PowerShell</w:t>
      </w:r>
    </w:p>
    <w:p w14:paraId="21DDF176" w14:textId="72EF01E1" w:rsidR="00A40EB8" w:rsidRPr="00A40EB8" w:rsidRDefault="00A40EB8" w:rsidP="00A40EB8">
      <w:pPr>
        <w:spacing w:before="80" w:after="100"/>
      </w:pPr>
      <w:r w:rsidRPr="00A40EB8">
        <w:t xml:space="preserve">User accounts were created in the </w:t>
      </w:r>
      <w:proofErr w:type="spellStart"/>
      <w:proofErr w:type="gramStart"/>
      <w:r w:rsidRPr="00A40EB8">
        <w:t>swansea.acca</w:t>
      </w:r>
      <w:proofErr w:type="spellEnd"/>
      <w:proofErr w:type="gramEnd"/>
      <w:r w:rsidRPr="00A40EB8">
        <w:t xml:space="preserve"> Active Directory domain using a PowerShell script that reads from the provided users_list_updated.xlsx file. SAM Account Names follow the convention: first initial + dot + last name (e.g., </w:t>
      </w:r>
      <w:proofErr w:type="spellStart"/>
      <w:proofErr w:type="gramStart"/>
      <w:r w:rsidRPr="00A40EB8">
        <w:t>n.kaliyamurthy</w:t>
      </w:r>
      <w:proofErr w:type="spellEnd"/>
      <w:proofErr w:type="gramEnd"/>
      <w:r w:rsidRPr="00A40EB8">
        <w:t>).</w:t>
      </w:r>
      <w:r w:rsidR="0012750D">
        <w:t xml:space="preserve"> </w:t>
      </w:r>
      <w:r w:rsidR="0012750D" w:rsidRPr="0012750D">
        <w:t xml:space="preserve">PowerShell scripting was used for bulk user creation because it significantly reduces the time and risk of human error compared to creating accounts manually through the Active Directory Users and Computers graphical interface. By reading user data directly from the provided Excel spreadsheet, the script ensures consistency across all created accounts and allows the same process to be repeated reliably in future. The SAM account naming convention of first initial followed by last name reflects standard enterprise naming practices, ensuring </w:t>
      </w:r>
      <w:r w:rsidR="0012750D" w:rsidRPr="0012750D">
        <w:lastRenderedPageBreak/>
        <w:t>usernames are predictable and professional. Automating user creation via PowerShell also demonstrates scalability — the same script can create 10 or 10,000 users with equal efficiency, making it suitable for large enterprise deployments where manual account creation would be impractical.</w:t>
      </w:r>
    </w:p>
    <w:p w14:paraId="5A851029" w14:textId="77777777" w:rsidR="00A40EB8" w:rsidRPr="00A40EB8" w:rsidRDefault="00A40EB8" w:rsidP="00A40EB8">
      <w:pPr>
        <w:spacing w:before="200" w:after="100"/>
      </w:pPr>
      <w:r w:rsidRPr="00A40EB8">
        <w:rPr>
          <w:b/>
          <w:bCs/>
          <w:color w:val="1A6B8A"/>
          <w:sz w:val="24"/>
          <w:szCs w:val="24"/>
        </w:rPr>
        <w:t>PowerShell Script:</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A40EB8" w:rsidRPr="00A40EB8" w14:paraId="1C8045BF" w14:textId="77777777" w:rsidTr="00B329AC">
        <w:tc>
          <w:tcPr>
            <w:tcW w:w="9026" w:type="dxa"/>
            <w:tcBorders>
              <w:top w:val="single" w:sz="1" w:space="0" w:color="CCCCCC"/>
              <w:left w:val="single" w:sz="1" w:space="0" w:color="CCCCCC"/>
              <w:bottom w:val="single" w:sz="1" w:space="0" w:color="CCCCCC"/>
              <w:right w:val="single" w:sz="1" w:space="0" w:color="CCCCCC"/>
            </w:tcBorders>
            <w:shd w:val="clear" w:color="auto" w:fill="1E1E1E"/>
            <w:tcMar>
              <w:top w:w="120" w:type="dxa"/>
              <w:left w:w="200" w:type="dxa"/>
              <w:bottom w:w="120" w:type="dxa"/>
              <w:right w:w="200" w:type="dxa"/>
            </w:tcMar>
          </w:tcPr>
          <w:p w14:paraId="3DC9DBFF" w14:textId="77777777" w:rsidR="00A40EB8" w:rsidRPr="00A40EB8" w:rsidRDefault="00A40EB8" w:rsidP="00A40EB8">
            <w:pPr>
              <w:spacing w:before="40" w:after="40"/>
            </w:pPr>
            <w:r w:rsidRPr="00A40EB8">
              <w:rPr>
                <w:rFonts w:ascii="Courier New" w:eastAsia="Courier New" w:hAnsi="Courier New" w:cs="Courier New"/>
                <w:color w:val="D4D4D4"/>
                <w:sz w:val="18"/>
                <w:szCs w:val="18"/>
              </w:rPr>
              <w:t xml:space="preserve"># Import the </w:t>
            </w:r>
            <w:proofErr w:type="spellStart"/>
            <w:r w:rsidRPr="00A40EB8">
              <w:rPr>
                <w:rFonts w:ascii="Courier New" w:eastAsia="Courier New" w:hAnsi="Courier New" w:cs="Courier New"/>
                <w:color w:val="D4D4D4"/>
                <w:sz w:val="18"/>
                <w:szCs w:val="18"/>
              </w:rPr>
              <w:t>ImportExcel</w:t>
            </w:r>
            <w:proofErr w:type="spellEnd"/>
            <w:r w:rsidRPr="00A40EB8">
              <w:rPr>
                <w:rFonts w:ascii="Courier New" w:eastAsia="Courier New" w:hAnsi="Courier New" w:cs="Courier New"/>
                <w:color w:val="D4D4D4"/>
                <w:sz w:val="18"/>
                <w:szCs w:val="18"/>
              </w:rPr>
              <w:t xml:space="preserve"> module for reading .xlsx</w:t>
            </w:r>
          </w:p>
          <w:p w14:paraId="04099D15" w14:textId="77777777" w:rsidR="00A40EB8" w:rsidRPr="00A40EB8" w:rsidRDefault="00A40EB8" w:rsidP="00A40EB8">
            <w:pPr>
              <w:spacing w:before="40" w:after="40"/>
            </w:pPr>
            <w:r w:rsidRPr="00A40EB8">
              <w:rPr>
                <w:rFonts w:ascii="Courier New" w:eastAsia="Courier New" w:hAnsi="Courier New" w:cs="Courier New"/>
                <w:color w:val="D4D4D4"/>
                <w:sz w:val="18"/>
                <w:szCs w:val="18"/>
              </w:rPr>
              <w:t xml:space="preserve">Import-Module </w:t>
            </w:r>
            <w:proofErr w:type="spellStart"/>
            <w:r w:rsidRPr="00A40EB8">
              <w:rPr>
                <w:rFonts w:ascii="Courier New" w:eastAsia="Courier New" w:hAnsi="Courier New" w:cs="Courier New"/>
                <w:color w:val="D4D4D4"/>
                <w:sz w:val="18"/>
                <w:szCs w:val="18"/>
              </w:rPr>
              <w:t>ImportExcel</w:t>
            </w:r>
            <w:proofErr w:type="spellEnd"/>
          </w:p>
          <w:p w14:paraId="7FDBE121" w14:textId="77777777" w:rsidR="00A40EB8" w:rsidRPr="00A40EB8" w:rsidRDefault="00A40EB8" w:rsidP="00A40EB8">
            <w:pPr>
              <w:spacing w:before="40" w:after="40"/>
            </w:pPr>
          </w:p>
          <w:p w14:paraId="3158992A" w14:textId="77777777" w:rsidR="00A40EB8" w:rsidRPr="00A40EB8" w:rsidRDefault="00A40EB8" w:rsidP="00A40EB8">
            <w:pPr>
              <w:spacing w:before="40" w:after="40"/>
            </w:pPr>
            <w:r w:rsidRPr="00A40EB8">
              <w:rPr>
                <w:rFonts w:ascii="Courier New" w:eastAsia="Courier New" w:hAnsi="Courier New" w:cs="Courier New"/>
                <w:color w:val="D4D4D4"/>
                <w:sz w:val="18"/>
                <w:szCs w:val="18"/>
              </w:rPr>
              <w:t>$users = Import-Excel -Path 'C:\Users\Administrator\users_list_updated.xlsx'</w:t>
            </w:r>
          </w:p>
          <w:p w14:paraId="2EF8A292" w14:textId="77777777" w:rsidR="00A40EB8" w:rsidRPr="00A40EB8" w:rsidRDefault="00A40EB8" w:rsidP="00A40EB8">
            <w:pPr>
              <w:spacing w:before="40" w:after="40"/>
            </w:pPr>
          </w:p>
          <w:p w14:paraId="13818B5D" w14:textId="77777777" w:rsidR="00A40EB8" w:rsidRPr="00A40EB8" w:rsidRDefault="00A40EB8" w:rsidP="00A40EB8">
            <w:pPr>
              <w:spacing w:before="40" w:after="40"/>
            </w:pPr>
            <w:r w:rsidRPr="00A40EB8">
              <w:rPr>
                <w:rFonts w:ascii="Courier New" w:eastAsia="Courier New" w:hAnsi="Courier New" w:cs="Courier New"/>
                <w:color w:val="D4D4D4"/>
                <w:sz w:val="18"/>
                <w:szCs w:val="18"/>
              </w:rPr>
              <w:t>foreach ($user in $users) {</w:t>
            </w:r>
          </w:p>
          <w:p w14:paraId="6BCC3DD5" w14:textId="77777777" w:rsidR="00A40EB8" w:rsidRPr="00A40EB8" w:rsidRDefault="00A40EB8" w:rsidP="00A40EB8">
            <w:pPr>
              <w:spacing w:before="40" w:after="40"/>
            </w:pPr>
            <w:r w:rsidRPr="00A40EB8">
              <w:rPr>
                <w:rFonts w:ascii="Courier New" w:eastAsia="Courier New" w:hAnsi="Courier New" w:cs="Courier New"/>
                <w:color w:val="D4D4D4"/>
                <w:sz w:val="18"/>
                <w:szCs w:val="18"/>
              </w:rPr>
              <w:t xml:space="preserve">    $</w:t>
            </w:r>
            <w:proofErr w:type="spellStart"/>
            <w:r w:rsidRPr="00A40EB8">
              <w:rPr>
                <w:rFonts w:ascii="Courier New" w:eastAsia="Courier New" w:hAnsi="Courier New" w:cs="Courier New"/>
                <w:color w:val="D4D4D4"/>
                <w:sz w:val="18"/>
                <w:szCs w:val="18"/>
              </w:rPr>
              <w:t>firstName</w:t>
            </w:r>
            <w:proofErr w:type="spellEnd"/>
            <w:r w:rsidRPr="00A40EB8">
              <w:rPr>
                <w:rFonts w:ascii="Courier New" w:eastAsia="Courier New" w:hAnsi="Courier New" w:cs="Courier New"/>
                <w:color w:val="D4D4D4"/>
                <w:sz w:val="18"/>
                <w:szCs w:val="18"/>
              </w:rPr>
              <w:t xml:space="preserve"> = $</w:t>
            </w:r>
            <w:proofErr w:type="spellStart"/>
            <w:proofErr w:type="gramStart"/>
            <w:r w:rsidRPr="00A40EB8">
              <w:rPr>
                <w:rFonts w:ascii="Courier New" w:eastAsia="Courier New" w:hAnsi="Courier New" w:cs="Courier New"/>
                <w:color w:val="D4D4D4"/>
                <w:sz w:val="18"/>
                <w:szCs w:val="18"/>
              </w:rPr>
              <w:t>user.FirstName</w:t>
            </w:r>
            <w:proofErr w:type="spellEnd"/>
            <w:proofErr w:type="gramEnd"/>
          </w:p>
          <w:p w14:paraId="156D066C" w14:textId="77777777" w:rsidR="00A40EB8" w:rsidRPr="00A40EB8" w:rsidRDefault="00A40EB8" w:rsidP="00A40EB8">
            <w:pPr>
              <w:spacing w:before="40" w:after="40"/>
            </w:pPr>
            <w:r w:rsidRPr="00A40EB8">
              <w:rPr>
                <w:rFonts w:ascii="Courier New" w:eastAsia="Courier New" w:hAnsi="Courier New" w:cs="Courier New"/>
                <w:color w:val="D4D4D4"/>
                <w:sz w:val="18"/>
                <w:szCs w:val="18"/>
              </w:rPr>
              <w:t xml:space="preserve">    $</w:t>
            </w:r>
            <w:proofErr w:type="spellStart"/>
            <w:proofErr w:type="gramStart"/>
            <w:r w:rsidRPr="00A40EB8">
              <w:rPr>
                <w:rFonts w:ascii="Courier New" w:eastAsia="Courier New" w:hAnsi="Courier New" w:cs="Courier New"/>
                <w:color w:val="D4D4D4"/>
                <w:sz w:val="18"/>
                <w:szCs w:val="18"/>
              </w:rPr>
              <w:t>lastName</w:t>
            </w:r>
            <w:proofErr w:type="spellEnd"/>
            <w:r w:rsidRPr="00A40EB8">
              <w:rPr>
                <w:rFonts w:ascii="Courier New" w:eastAsia="Courier New" w:hAnsi="Courier New" w:cs="Courier New"/>
                <w:color w:val="D4D4D4"/>
                <w:sz w:val="18"/>
                <w:szCs w:val="18"/>
              </w:rPr>
              <w:t xml:space="preserve">  =</w:t>
            </w:r>
            <w:proofErr w:type="gramEnd"/>
            <w:r w:rsidRPr="00A40EB8">
              <w:rPr>
                <w:rFonts w:ascii="Courier New" w:eastAsia="Courier New" w:hAnsi="Courier New" w:cs="Courier New"/>
                <w:color w:val="D4D4D4"/>
                <w:sz w:val="18"/>
                <w:szCs w:val="18"/>
              </w:rPr>
              <w:t xml:space="preserve"> $</w:t>
            </w:r>
            <w:proofErr w:type="spellStart"/>
            <w:proofErr w:type="gramStart"/>
            <w:r w:rsidRPr="00A40EB8">
              <w:rPr>
                <w:rFonts w:ascii="Courier New" w:eastAsia="Courier New" w:hAnsi="Courier New" w:cs="Courier New"/>
                <w:color w:val="D4D4D4"/>
                <w:sz w:val="18"/>
                <w:szCs w:val="18"/>
              </w:rPr>
              <w:t>user.LastName</w:t>
            </w:r>
            <w:proofErr w:type="spellEnd"/>
            <w:proofErr w:type="gramEnd"/>
          </w:p>
          <w:p w14:paraId="129C2265" w14:textId="77777777" w:rsidR="00A40EB8" w:rsidRPr="00A40EB8" w:rsidRDefault="00A40EB8" w:rsidP="00A40EB8">
            <w:pPr>
              <w:spacing w:before="40" w:after="40"/>
            </w:pPr>
            <w:r w:rsidRPr="00A40EB8">
              <w:rPr>
                <w:rFonts w:ascii="Courier New" w:eastAsia="Courier New" w:hAnsi="Courier New" w:cs="Courier New"/>
                <w:color w:val="D4D4D4"/>
                <w:sz w:val="18"/>
                <w:szCs w:val="18"/>
              </w:rPr>
              <w:t xml:space="preserve">    $</w:t>
            </w:r>
            <w:proofErr w:type="spellStart"/>
            <w:r w:rsidRPr="00A40EB8">
              <w:rPr>
                <w:rFonts w:ascii="Courier New" w:eastAsia="Courier New" w:hAnsi="Courier New" w:cs="Courier New"/>
                <w:color w:val="D4D4D4"/>
                <w:sz w:val="18"/>
                <w:szCs w:val="18"/>
              </w:rPr>
              <w:t>sam</w:t>
            </w:r>
            <w:proofErr w:type="spellEnd"/>
            <w:r w:rsidRPr="00A40EB8">
              <w:rPr>
                <w:rFonts w:ascii="Courier New" w:eastAsia="Courier New" w:hAnsi="Courier New" w:cs="Courier New"/>
                <w:color w:val="D4D4D4"/>
                <w:sz w:val="18"/>
                <w:szCs w:val="18"/>
              </w:rPr>
              <w:t xml:space="preserve"> = ($</w:t>
            </w:r>
            <w:proofErr w:type="spellStart"/>
            <w:proofErr w:type="gramStart"/>
            <w:r w:rsidRPr="00A40EB8">
              <w:rPr>
                <w:rFonts w:ascii="Courier New" w:eastAsia="Courier New" w:hAnsi="Courier New" w:cs="Courier New"/>
                <w:color w:val="D4D4D4"/>
                <w:sz w:val="18"/>
                <w:szCs w:val="18"/>
              </w:rPr>
              <w:t>firstName</w:t>
            </w:r>
            <w:proofErr w:type="spellEnd"/>
            <w:r w:rsidRPr="00A40EB8">
              <w:rPr>
                <w:rFonts w:ascii="Courier New" w:eastAsia="Courier New" w:hAnsi="Courier New" w:cs="Courier New"/>
                <w:color w:val="D4D4D4"/>
                <w:sz w:val="18"/>
                <w:szCs w:val="18"/>
              </w:rPr>
              <w:t>[</w:t>
            </w:r>
            <w:proofErr w:type="gramEnd"/>
            <w:r w:rsidRPr="00A40EB8">
              <w:rPr>
                <w:rFonts w:ascii="Courier New" w:eastAsia="Courier New" w:hAnsi="Courier New" w:cs="Courier New"/>
                <w:color w:val="D4D4D4"/>
                <w:sz w:val="18"/>
                <w:szCs w:val="18"/>
              </w:rPr>
              <w:t>0] + '.' + $</w:t>
            </w:r>
            <w:proofErr w:type="spellStart"/>
            <w:r w:rsidRPr="00A40EB8">
              <w:rPr>
                <w:rFonts w:ascii="Courier New" w:eastAsia="Courier New" w:hAnsi="Courier New" w:cs="Courier New"/>
                <w:color w:val="D4D4D4"/>
                <w:sz w:val="18"/>
                <w:szCs w:val="18"/>
              </w:rPr>
              <w:t>lastName</w:t>
            </w:r>
            <w:proofErr w:type="spellEnd"/>
            <w:proofErr w:type="gramStart"/>
            <w:r w:rsidRPr="00A40EB8">
              <w:rPr>
                <w:rFonts w:ascii="Courier New" w:eastAsia="Courier New" w:hAnsi="Courier New" w:cs="Courier New"/>
                <w:color w:val="D4D4D4"/>
                <w:sz w:val="18"/>
                <w:szCs w:val="18"/>
              </w:rPr>
              <w:t>).</w:t>
            </w:r>
            <w:proofErr w:type="spellStart"/>
            <w:r w:rsidRPr="00A40EB8">
              <w:rPr>
                <w:rFonts w:ascii="Courier New" w:eastAsia="Courier New" w:hAnsi="Courier New" w:cs="Courier New"/>
                <w:color w:val="D4D4D4"/>
                <w:sz w:val="18"/>
                <w:szCs w:val="18"/>
              </w:rPr>
              <w:t>ToLower</w:t>
            </w:r>
            <w:proofErr w:type="spellEnd"/>
            <w:proofErr w:type="gramEnd"/>
            <w:r w:rsidRPr="00A40EB8">
              <w:rPr>
                <w:rFonts w:ascii="Courier New" w:eastAsia="Courier New" w:hAnsi="Courier New" w:cs="Courier New"/>
                <w:color w:val="D4D4D4"/>
                <w:sz w:val="18"/>
                <w:szCs w:val="18"/>
              </w:rPr>
              <w:t>()</w:t>
            </w:r>
          </w:p>
          <w:p w14:paraId="0AE04946" w14:textId="77777777" w:rsidR="00A40EB8" w:rsidRPr="00A40EB8" w:rsidRDefault="00A40EB8" w:rsidP="00A40EB8">
            <w:pPr>
              <w:spacing w:before="40" w:after="40"/>
            </w:pPr>
            <w:r w:rsidRPr="00A40EB8">
              <w:rPr>
                <w:rFonts w:ascii="Courier New" w:eastAsia="Courier New" w:hAnsi="Courier New" w:cs="Courier New"/>
                <w:color w:val="D4D4D4"/>
                <w:sz w:val="18"/>
                <w:szCs w:val="18"/>
              </w:rPr>
              <w:t xml:space="preserve">    $</w:t>
            </w:r>
            <w:proofErr w:type="spellStart"/>
            <w:r w:rsidRPr="00A40EB8">
              <w:rPr>
                <w:rFonts w:ascii="Courier New" w:eastAsia="Courier New" w:hAnsi="Courier New" w:cs="Courier New"/>
                <w:color w:val="D4D4D4"/>
                <w:sz w:val="18"/>
                <w:szCs w:val="18"/>
              </w:rPr>
              <w:t>upn</w:t>
            </w:r>
            <w:proofErr w:type="spellEnd"/>
            <w:r w:rsidRPr="00A40EB8">
              <w:rPr>
                <w:rFonts w:ascii="Courier New" w:eastAsia="Courier New" w:hAnsi="Courier New" w:cs="Courier New"/>
                <w:color w:val="D4D4D4"/>
                <w:sz w:val="18"/>
                <w:szCs w:val="18"/>
              </w:rPr>
              <w:t xml:space="preserve"> = $</w:t>
            </w:r>
            <w:proofErr w:type="spellStart"/>
            <w:r w:rsidRPr="00A40EB8">
              <w:rPr>
                <w:rFonts w:ascii="Courier New" w:eastAsia="Courier New" w:hAnsi="Courier New" w:cs="Courier New"/>
                <w:color w:val="D4D4D4"/>
                <w:sz w:val="18"/>
                <w:szCs w:val="18"/>
              </w:rPr>
              <w:t>sam</w:t>
            </w:r>
            <w:proofErr w:type="spellEnd"/>
            <w:r w:rsidRPr="00A40EB8">
              <w:rPr>
                <w:rFonts w:ascii="Courier New" w:eastAsia="Courier New" w:hAnsi="Courier New" w:cs="Courier New"/>
                <w:color w:val="D4D4D4"/>
                <w:sz w:val="18"/>
                <w:szCs w:val="18"/>
              </w:rPr>
              <w:t xml:space="preserve"> + '@</w:t>
            </w:r>
            <w:proofErr w:type="spellStart"/>
            <w:r w:rsidRPr="00A40EB8">
              <w:rPr>
                <w:rFonts w:ascii="Courier New" w:eastAsia="Courier New" w:hAnsi="Courier New" w:cs="Courier New"/>
                <w:color w:val="D4D4D4"/>
                <w:sz w:val="18"/>
                <w:szCs w:val="18"/>
              </w:rPr>
              <w:t>swansea.acca</w:t>
            </w:r>
            <w:proofErr w:type="spellEnd"/>
            <w:r w:rsidRPr="00A40EB8">
              <w:rPr>
                <w:rFonts w:ascii="Courier New" w:eastAsia="Courier New" w:hAnsi="Courier New" w:cs="Courier New"/>
                <w:color w:val="D4D4D4"/>
                <w:sz w:val="18"/>
                <w:szCs w:val="18"/>
              </w:rPr>
              <w:t>'</w:t>
            </w:r>
          </w:p>
          <w:p w14:paraId="5967A7F8" w14:textId="77777777" w:rsidR="00A40EB8" w:rsidRPr="00A40EB8" w:rsidRDefault="00A40EB8" w:rsidP="00A40EB8">
            <w:pPr>
              <w:spacing w:before="40" w:after="40"/>
            </w:pPr>
          </w:p>
          <w:p w14:paraId="78A3AF01" w14:textId="77777777" w:rsidR="00A40EB8" w:rsidRPr="00A40EB8" w:rsidRDefault="00A40EB8" w:rsidP="00A40EB8">
            <w:pPr>
              <w:spacing w:before="40" w:after="40"/>
            </w:pPr>
            <w:r w:rsidRPr="00A40EB8">
              <w:rPr>
                <w:rFonts w:ascii="Courier New" w:eastAsia="Courier New" w:hAnsi="Courier New" w:cs="Courier New"/>
                <w:color w:val="D4D4D4"/>
                <w:sz w:val="18"/>
                <w:szCs w:val="18"/>
              </w:rPr>
              <w:t xml:space="preserve">    New-</w:t>
            </w:r>
            <w:proofErr w:type="spellStart"/>
            <w:r w:rsidRPr="00A40EB8">
              <w:rPr>
                <w:rFonts w:ascii="Courier New" w:eastAsia="Courier New" w:hAnsi="Courier New" w:cs="Courier New"/>
                <w:color w:val="D4D4D4"/>
                <w:sz w:val="18"/>
                <w:szCs w:val="18"/>
              </w:rPr>
              <w:t>ADUser</w:t>
            </w:r>
            <w:proofErr w:type="spellEnd"/>
            <w:r w:rsidRPr="00A40EB8">
              <w:rPr>
                <w:rFonts w:ascii="Courier New" w:eastAsia="Courier New" w:hAnsi="Courier New" w:cs="Courier New"/>
                <w:color w:val="D4D4D4"/>
                <w:sz w:val="18"/>
                <w:szCs w:val="18"/>
              </w:rPr>
              <w:t xml:space="preserve"> -Name "$</w:t>
            </w:r>
            <w:proofErr w:type="spellStart"/>
            <w:r w:rsidRPr="00A40EB8">
              <w:rPr>
                <w:rFonts w:ascii="Courier New" w:eastAsia="Courier New" w:hAnsi="Courier New" w:cs="Courier New"/>
                <w:color w:val="D4D4D4"/>
                <w:sz w:val="18"/>
                <w:szCs w:val="18"/>
              </w:rPr>
              <w:t>firstName</w:t>
            </w:r>
            <w:proofErr w:type="spellEnd"/>
            <w:r w:rsidRPr="00A40EB8">
              <w:rPr>
                <w:rFonts w:ascii="Courier New" w:eastAsia="Courier New" w:hAnsi="Courier New" w:cs="Courier New"/>
                <w:color w:val="D4D4D4"/>
                <w:sz w:val="18"/>
                <w:szCs w:val="18"/>
              </w:rPr>
              <w:t xml:space="preserve"> $</w:t>
            </w:r>
            <w:proofErr w:type="spellStart"/>
            <w:r w:rsidRPr="00A40EB8">
              <w:rPr>
                <w:rFonts w:ascii="Courier New" w:eastAsia="Courier New" w:hAnsi="Courier New" w:cs="Courier New"/>
                <w:color w:val="D4D4D4"/>
                <w:sz w:val="18"/>
                <w:szCs w:val="18"/>
              </w:rPr>
              <w:t>lastName</w:t>
            </w:r>
            <w:proofErr w:type="spellEnd"/>
            <w:r w:rsidRPr="00A40EB8">
              <w:rPr>
                <w:rFonts w:ascii="Courier New" w:eastAsia="Courier New" w:hAnsi="Courier New" w:cs="Courier New"/>
                <w:color w:val="D4D4D4"/>
                <w:sz w:val="18"/>
                <w:szCs w:val="18"/>
              </w:rPr>
              <w:t>" \</w:t>
            </w:r>
          </w:p>
          <w:p w14:paraId="3A7DB85E" w14:textId="77777777" w:rsidR="00A40EB8" w:rsidRPr="00A40EB8" w:rsidRDefault="00A40EB8" w:rsidP="00A40EB8">
            <w:pPr>
              <w:spacing w:before="40" w:after="40"/>
            </w:pPr>
            <w:r w:rsidRPr="00A40EB8">
              <w:rPr>
                <w:rFonts w:ascii="Courier New" w:eastAsia="Courier New" w:hAnsi="Courier New" w:cs="Courier New"/>
                <w:color w:val="D4D4D4"/>
                <w:sz w:val="18"/>
                <w:szCs w:val="18"/>
              </w:rPr>
              <w:t xml:space="preserve">        -</w:t>
            </w:r>
            <w:proofErr w:type="spellStart"/>
            <w:r w:rsidRPr="00A40EB8">
              <w:rPr>
                <w:rFonts w:ascii="Courier New" w:eastAsia="Courier New" w:hAnsi="Courier New" w:cs="Courier New"/>
                <w:color w:val="D4D4D4"/>
                <w:sz w:val="18"/>
                <w:szCs w:val="18"/>
              </w:rPr>
              <w:t>GivenName</w:t>
            </w:r>
            <w:proofErr w:type="spellEnd"/>
            <w:r w:rsidRPr="00A40EB8">
              <w:rPr>
                <w:rFonts w:ascii="Courier New" w:eastAsia="Courier New" w:hAnsi="Courier New" w:cs="Courier New"/>
                <w:color w:val="D4D4D4"/>
                <w:sz w:val="18"/>
                <w:szCs w:val="18"/>
              </w:rPr>
              <w:t xml:space="preserve"> $</w:t>
            </w:r>
            <w:proofErr w:type="spellStart"/>
            <w:r w:rsidRPr="00A40EB8">
              <w:rPr>
                <w:rFonts w:ascii="Courier New" w:eastAsia="Courier New" w:hAnsi="Courier New" w:cs="Courier New"/>
                <w:color w:val="D4D4D4"/>
                <w:sz w:val="18"/>
                <w:szCs w:val="18"/>
              </w:rPr>
              <w:t>firstName</w:t>
            </w:r>
            <w:proofErr w:type="spellEnd"/>
            <w:r w:rsidRPr="00A40EB8">
              <w:rPr>
                <w:rFonts w:ascii="Courier New" w:eastAsia="Courier New" w:hAnsi="Courier New" w:cs="Courier New"/>
                <w:color w:val="D4D4D4"/>
                <w:sz w:val="18"/>
                <w:szCs w:val="18"/>
              </w:rPr>
              <w:t xml:space="preserve"> \</w:t>
            </w:r>
          </w:p>
          <w:p w14:paraId="0416C37F" w14:textId="77777777" w:rsidR="00A40EB8" w:rsidRPr="00A40EB8" w:rsidRDefault="00A40EB8" w:rsidP="00A40EB8">
            <w:pPr>
              <w:spacing w:before="40" w:after="40"/>
            </w:pPr>
            <w:r w:rsidRPr="00A40EB8">
              <w:rPr>
                <w:rFonts w:ascii="Courier New" w:eastAsia="Courier New" w:hAnsi="Courier New" w:cs="Courier New"/>
                <w:color w:val="D4D4D4"/>
                <w:sz w:val="18"/>
                <w:szCs w:val="18"/>
              </w:rPr>
              <w:t xml:space="preserve">        -Surname $</w:t>
            </w:r>
            <w:proofErr w:type="spellStart"/>
            <w:r w:rsidRPr="00A40EB8">
              <w:rPr>
                <w:rFonts w:ascii="Courier New" w:eastAsia="Courier New" w:hAnsi="Courier New" w:cs="Courier New"/>
                <w:color w:val="D4D4D4"/>
                <w:sz w:val="18"/>
                <w:szCs w:val="18"/>
              </w:rPr>
              <w:t>lastName</w:t>
            </w:r>
            <w:proofErr w:type="spellEnd"/>
            <w:r w:rsidRPr="00A40EB8">
              <w:rPr>
                <w:rFonts w:ascii="Courier New" w:eastAsia="Courier New" w:hAnsi="Courier New" w:cs="Courier New"/>
                <w:color w:val="D4D4D4"/>
                <w:sz w:val="18"/>
                <w:szCs w:val="18"/>
              </w:rPr>
              <w:t xml:space="preserve"> \</w:t>
            </w:r>
          </w:p>
          <w:p w14:paraId="78568E57" w14:textId="77777777" w:rsidR="00A40EB8" w:rsidRPr="00A40EB8" w:rsidRDefault="00A40EB8" w:rsidP="00A40EB8">
            <w:pPr>
              <w:spacing w:before="40" w:after="40"/>
            </w:pPr>
            <w:r w:rsidRPr="00A40EB8">
              <w:rPr>
                <w:rFonts w:ascii="Courier New" w:eastAsia="Courier New" w:hAnsi="Courier New" w:cs="Courier New"/>
                <w:color w:val="D4D4D4"/>
                <w:sz w:val="18"/>
                <w:szCs w:val="18"/>
              </w:rPr>
              <w:t xml:space="preserve">        -</w:t>
            </w:r>
            <w:proofErr w:type="spellStart"/>
            <w:r w:rsidRPr="00A40EB8">
              <w:rPr>
                <w:rFonts w:ascii="Courier New" w:eastAsia="Courier New" w:hAnsi="Courier New" w:cs="Courier New"/>
                <w:color w:val="D4D4D4"/>
                <w:sz w:val="18"/>
                <w:szCs w:val="18"/>
              </w:rPr>
              <w:t>SamAccountName</w:t>
            </w:r>
            <w:proofErr w:type="spellEnd"/>
            <w:r w:rsidRPr="00A40EB8">
              <w:rPr>
                <w:rFonts w:ascii="Courier New" w:eastAsia="Courier New" w:hAnsi="Courier New" w:cs="Courier New"/>
                <w:color w:val="D4D4D4"/>
                <w:sz w:val="18"/>
                <w:szCs w:val="18"/>
              </w:rPr>
              <w:t xml:space="preserve"> $</w:t>
            </w:r>
            <w:proofErr w:type="spellStart"/>
            <w:r w:rsidRPr="00A40EB8">
              <w:rPr>
                <w:rFonts w:ascii="Courier New" w:eastAsia="Courier New" w:hAnsi="Courier New" w:cs="Courier New"/>
                <w:color w:val="D4D4D4"/>
                <w:sz w:val="18"/>
                <w:szCs w:val="18"/>
              </w:rPr>
              <w:t>sam</w:t>
            </w:r>
            <w:proofErr w:type="spellEnd"/>
            <w:r w:rsidRPr="00A40EB8">
              <w:rPr>
                <w:rFonts w:ascii="Courier New" w:eastAsia="Courier New" w:hAnsi="Courier New" w:cs="Courier New"/>
                <w:color w:val="D4D4D4"/>
                <w:sz w:val="18"/>
                <w:szCs w:val="18"/>
              </w:rPr>
              <w:t xml:space="preserve"> \</w:t>
            </w:r>
          </w:p>
          <w:p w14:paraId="2B9F8A15" w14:textId="77777777" w:rsidR="00A40EB8" w:rsidRPr="00A40EB8" w:rsidRDefault="00A40EB8" w:rsidP="00A40EB8">
            <w:pPr>
              <w:spacing w:before="40" w:after="40"/>
            </w:pPr>
            <w:r w:rsidRPr="00A40EB8">
              <w:rPr>
                <w:rFonts w:ascii="Courier New" w:eastAsia="Courier New" w:hAnsi="Courier New" w:cs="Courier New"/>
                <w:color w:val="D4D4D4"/>
                <w:sz w:val="18"/>
                <w:szCs w:val="18"/>
              </w:rPr>
              <w:t xml:space="preserve">        -</w:t>
            </w:r>
            <w:proofErr w:type="spellStart"/>
            <w:r w:rsidRPr="00A40EB8">
              <w:rPr>
                <w:rFonts w:ascii="Courier New" w:eastAsia="Courier New" w:hAnsi="Courier New" w:cs="Courier New"/>
                <w:color w:val="D4D4D4"/>
                <w:sz w:val="18"/>
                <w:szCs w:val="18"/>
              </w:rPr>
              <w:t>UserPrincipalName</w:t>
            </w:r>
            <w:proofErr w:type="spellEnd"/>
            <w:r w:rsidRPr="00A40EB8">
              <w:rPr>
                <w:rFonts w:ascii="Courier New" w:eastAsia="Courier New" w:hAnsi="Courier New" w:cs="Courier New"/>
                <w:color w:val="D4D4D4"/>
                <w:sz w:val="18"/>
                <w:szCs w:val="18"/>
              </w:rPr>
              <w:t xml:space="preserve"> $</w:t>
            </w:r>
            <w:proofErr w:type="spellStart"/>
            <w:r w:rsidRPr="00A40EB8">
              <w:rPr>
                <w:rFonts w:ascii="Courier New" w:eastAsia="Courier New" w:hAnsi="Courier New" w:cs="Courier New"/>
                <w:color w:val="D4D4D4"/>
                <w:sz w:val="18"/>
                <w:szCs w:val="18"/>
              </w:rPr>
              <w:t>upn</w:t>
            </w:r>
            <w:proofErr w:type="spellEnd"/>
            <w:r w:rsidRPr="00A40EB8">
              <w:rPr>
                <w:rFonts w:ascii="Courier New" w:eastAsia="Courier New" w:hAnsi="Courier New" w:cs="Courier New"/>
                <w:color w:val="D4D4D4"/>
                <w:sz w:val="18"/>
                <w:szCs w:val="18"/>
              </w:rPr>
              <w:t xml:space="preserve"> \</w:t>
            </w:r>
          </w:p>
          <w:p w14:paraId="2280FF74" w14:textId="77777777" w:rsidR="00A40EB8" w:rsidRPr="00A40EB8" w:rsidRDefault="00A40EB8" w:rsidP="00A40EB8">
            <w:pPr>
              <w:spacing w:before="40" w:after="40"/>
            </w:pPr>
            <w:r w:rsidRPr="00A40EB8">
              <w:rPr>
                <w:rFonts w:ascii="Courier New" w:eastAsia="Courier New" w:hAnsi="Courier New" w:cs="Courier New"/>
                <w:color w:val="D4D4D4"/>
                <w:sz w:val="18"/>
                <w:szCs w:val="18"/>
              </w:rPr>
              <w:t xml:space="preserve">        -Path 'OU=</w:t>
            </w:r>
            <w:proofErr w:type="spellStart"/>
            <w:proofErr w:type="gramStart"/>
            <w:r w:rsidRPr="00A40EB8">
              <w:rPr>
                <w:rFonts w:ascii="Courier New" w:eastAsia="Courier New" w:hAnsi="Courier New" w:cs="Courier New"/>
                <w:color w:val="D4D4D4"/>
                <w:sz w:val="18"/>
                <w:szCs w:val="18"/>
              </w:rPr>
              <w:t>Staff,DC</w:t>
            </w:r>
            <w:proofErr w:type="spellEnd"/>
            <w:proofErr w:type="gramEnd"/>
            <w:r w:rsidRPr="00A40EB8">
              <w:rPr>
                <w:rFonts w:ascii="Courier New" w:eastAsia="Courier New" w:hAnsi="Courier New" w:cs="Courier New"/>
                <w:color w:val="D4D4D4"/>
                <w:sz w:val="18"/>
                <w:szCs w:val="18"/>
              </w:rPr>
              <w:t>=</w:t>
            </w:r>
            <w:proofErr w:type="spellStart"/>
            <w:proofErr w:type="gramStart"/>
            <w:r w:rsidRPr="00A40EB8">
              <w:rPr>
                <w:rFonts w:ascii="Courier New" w:eastAsia="Courier New" w:hAnsi="Courier New" w:cs="Courier New"/>
                <w:color w:val="D4D4D4"/>
                <w:sz w:val="18"/>
                <w:szCs w:val="18"/>
              </w:rPr>
              <w:t>swansea,DC</w:t>
            </w:r>
            <w:proofErr w:type="spellEnd"/>
            <w:proofErr w:type="gramEnd"/>
            <w:r w:rsidRPr="00A40EB8">
              <w:rPr>
                <w:rFonts w:ascii="Courier New" w:eastAsia="Courier New" w:hAnsi="Courier New" w:cs="Courier New"/>
                <w:color w:val="D4D4D4"/>
                <w:sz w:val="18"/>
                <w:szCs w:val="18"/>
              </w:rPr>
              <w:t>=acca' \</w:t>
            </w:r>
          </w:p>
          <w:p w14:paraId="49D4C4FB" w14:textId="77777777" w:rsidR="00A40EB8" w:rsidRPr="00A40EB8" w:rsidRDefault="00A40EB8" w:rsidP="00A40EB8">
            <w:pPr>
              <w:spacing w:before="40" w:after="40"/>
            </w:pPr>
            <w:r w:rsidRPr="00A40EB8">
              <w:rPr>
                <w:rFonts w:ascii="Courier New" w:eastAsia="Courier New" w:hAnsi="Courier New" w:cs="Courier New"/>
                <w:color w:val="D4D4D4"/>
                <w:sz w:val="18"/>
                <w:szCs w:val="18"/>
              </w:rPr>
              <w:t xml:space="preserve">        -</w:t>
            </w:r>
            <w:proofErr w:type="spellStart"/>
            <w:r w:rsidRPr="00A40EB8">
              <w:rPr>
                <w:rFonts w:ascii="Courier New" w:eastAsia="Courier New" w:hAnsi="Courier New" w:cs="Courier New"/>
                <w:color w:val="D4D4D4"/>
                <w:sz w:val="18"/>
                <w:szCs w:val="18"/>
              </w:rPr>
              <w:t>AccountPassword</w:t>
            </w:r>
            <w:proofErr w:type="spellEnd"/>
            <w:r w:rsidRPr="00A40EB8">
              <w:rPr>
                <w:rFonts w:ascii="Courier New" w:eastAsia="Courier New" w:hAnsi="Courier New" w:cs="Courier New"/>
                <w:color w:val="D4D4D4"/>
                <w:sz w:val="18"/>
                <w:szCs w:val="18"/>
              </w:rPr>
              <w:t xml:space="preserve"> (</w:t>
            </w:r>
            <w:proofErr w:type="spellStart"/>
            <w:r w:rsidRPr="00A40EB8">
              <w:rPr>
                <w:rFonts w:ascii="Courier New" w:eastAsia="Courier New" w:hAnsi="Courier New" w:cs="Courier New"/>
                <w:color w:val="D4D4D4"/>
                <w:sz w:val="18"/>
                <w:szCs w:val="18"/>
              </w:rPr>
              <w:t>ConvertTo-SecureString</w:t>
            </w:r>
            <w:proofErr w:type="spellEnd"/>
            <w:r w:rsidRPr="00A40EB8">
              <w:rPr>
                <w:rFonts w:ascii="Courier New" w:eastAsia="Courier New" w:hAnsi="Courier New" w:cs="Courier New"/>
                <w:color w:val="D4D4D4"/>
                <w:sz w:val="18"/>
                <w:szCs w:val="18"/>
              </w:rPr>
              <w:t xml:space="preserve"> 'Welcome@2026!' -</w:t>
            </w:r>
            <w:proofErr w:type="spellStart"/>
            <w:r w:rsidRPr="00A40EB8">
              <w:rPr>
                <w:rFonts w:ascii="Courier New" w:eastAsia="Courier New" w:hAnsi="Courier New" w:cs="Courier New"/>
                <w:color w:val="D4D4D4"/>
                <w:sz w:val="18"/>
                <w:szCs w:val="18"/>
              </w:rPr>
              <w:t>AsPlainText</w:t>
            </w:r>
            <w:proofErr w:type="spellEnd"/>
            <w:r w:rsidRPr="00A40EB8">
              <w:rPr>
                <w:rFonts w:ascii="Courier New" w:eastAsia="Courier New" w:hAnsi="Courier New" w:cs="Courier New"/>
                <w:color w:val="D4D4D4"/>
                <w:sz w:val="18"/>
                <w:szCs w:val="18"/>
              </w:rPr>
              <w:t xml:space="preserve"> -Force) \</w:t>
            </w:r>
          </w:p>
          <w:p w14:paraId="0295A1BC" w14:textId="77777777" w:rsidR="00A40EB8" w:rsidRPr="00A40EB8" w:rsidRDefault="00A40EB8" w:rsidP="00A40EB8">
            <w:pPr>
              <w:spacing w:before="40" w:after="40"/>
            </w:pPr>
            <w:r w:rsidRPr="00A40EB8">
              <w:rPr>
                <w:rFonts w:ascii="Courier New" w:eastAsia="Courier New" w:hAnsi="Courier New" w:cs="Courier New"/>
                <w:color w:val="D4D4D4"/>
                <w:sz w:val="18"/>
                <w:szCs w:val="18"/>
              </w:rPr>
              <w:t xml:space="preserve">        -</w:t>
            </w:r>
            <w:proofErr w:type="spellStart"/>
            <w:r w:rsidRPr="00A40EB8">
              <w:rPr>
                <w:rFonts w:ascii="Courier New" w:eastAsia="Courier New" w:hAnsi="Courier New" w:cs="Courier New"/>
                <w:color w:val="D4D4D4"/>
                <w:sz w:val="18"/>
                <w:szCs w:val="18"/>
              </w:rPr>
              <w:t>ChangePasswordAtLogon</w:t>
            </w:r>
            <w:proofErr w:type="spellEnd"/>
            <w:r w:rsidRPr="00A40EB8">
              <w:rPr>
                <w:rFonts w:ascii="Courier New" w:eastAsia="Courier New" w:hAnsi="Courier New" w:cs="Courier New"/>
                <w:color w:val="D4D4D4"/>
                <w:sz w:val="18"/>
                <w:szCs w:val="18"/>
              </w:rPr>
              <w:t xml:space="preserve"> $true \</w:t>
            </w:r>
          </w:p>
          <w:p w14:paraId="416A66E3" w14:textId="77777777" w:rsidR="00A40EB8" w:rsidRPr="00A40EB8" w:rsidRDefault="00A40EB8" w:rsidP="00A40EB8">
            <w:pPr>
              <w:spacing w:before="40" w:after="40"/>
            </w:pPr>
            <w:r w:rsidRPr="00A40EB8">
              <w:rPr>
                <w:rFonts w:ascii="Courier New" w:eastAsia="Courier New" w:hAnsi="Courier New" w:cs="Courier New"/>
                <w:color w:val="D4D4D4"/>
                <w:sz w:val="18"/>
                <w:szCs w:val="18"/>
              </w:rPr>
              <w:t xml:space="preserve">        -Enabled $true</w:t>
            </w:r>
          </w:p>
          <w:p w14:paraId="29F9F826" w14:textId="77777777" w:rsidR="00A40EB8" w:rsidRPr="00A40EB8" w:rsidRDefault="00A40EB8" w:rsidP="00A40EB8">
            <w:pPr>
              <w:spacing w:before="40" w:after="40"/>
            </w:pPr>
          </w:p>
          <w:p w14:paraId="75B18093" w14:textId="77777777" w:rsidR="00A40EB8" w:rsidRPr="00A40EB8" w:rsidRDefault="00A40EB8" w:rsidP="00A40EB8">
            <w:pPr>
              <w:spacing w:before="40" w:after="40"/>
            </w:pPr>
            <w:r w:rsidRPr="00A40EB8">
              <w:rPr>
                <w:rFonts w:ascii="Courier New" w:eastAsia="Courier New" w:hAnsi="Courier New" w:cs="Courier New"/>
                <w:color w:val="D4D4D4"/>
                <w:sz w:val="18"/>
                <w:szCs w:val="18"/>
              </w:rPr>
              <w:t xml:space="preserve">    Write-Host "Created user: $</w:t>
            </w:r>
            <w:proofErr w:type="spellStart"/>
            <w:r w:rsidRPr="00A40EB8">
              <w:rPr>
                <w:rFonts w:ascii="Courier New" w:eastAsia="Courier New" w:hAnsi="Courier New" w:cs="Courier New"/>
                <w:color w:val="D4D4D4"/>
                <w:sz w:val="18"/>
                <w:szCs w:val="18"/>
              </w:rPr>
              <w:t>sam</w:t>
            </w:r>
            <w:proofErr w:type="spellEnd"/>
            <w:r w:rsidRPr="00A40EB8">
              <w:rPr>
                <w:rFonts w:ascii="Courier New" w:eastAsia="Courier New" w:hAnsi="Courier New" w:cs="Courier New"/>
                <w:color w:val="D4D4D4"/>
                <w:sz w:val="18"/>
                <w:szCs w:val="18"/>
              </w:rPr>
              <w:t>"</w:t>
            </w:r>
          </w:p>
          <w:p w14:paraId="359E7F24" w14:textId="77777777" w:rsidR="00A40EB8" w:rsidRPr="00A40EB8" w:rsidRDefault="00A40EB8" w:rsidP="00A40EB8">
            <w:pPr>
              <w:spacing w:before="40" w:after="40"/>
            </w:pPr>
            <w:r w:rsidRPr="00A40EB8">
              <w:rPr>
                <w:rFonts w:ascii="Courier New" w:eastAsia="Courier New" w:hAnsi="Courier New" w:cs="Courier New"/>
                <w:color w:val="D4D4D4"/>
                <w:sz w:val="18"/>
                <w:szCs w:val="18"/>
              </w:rPr>
              <w:t>}</w:t>
            </w:r>
          </w:p>
        </w:tc>
      </w:tr>
    </w:tbl>
    <w:p w14:paraId="000076AC" w14:textId="77777777" w:rsidR="00A40EB8" w:rsidRPr="00A40EB8" w:rsidRDefault="00A40EB8" w:rsidP="00A40EB8">
      <w:pPr>
        <w:spacing w:before="60" w:after="60"/>
      </w:pPr>
    </w:p>
    <w:p w14:paraId="0B2D879A" w14:textId="77777777" w:rsidR="00A40EB8" w:rsidRPr="00A40EB8" w:rsidRDefault="00A40EB8" w:rsidP="00A40EB8">
      <w:pPr>
        <w:spacing w:before="60" w:after="60"/>
      </w:pPr>
    </w:p>
    <w:p w14:paraId="070364FC" w14:textId="77777777" w:rsidR="00A40EB8" w:rsidRPr="00A40EB8" w:rsidRDefault="00A40EB8" w:rsidP="00A40EB8">
      <w:pPr>
        <w:spacing w:before="60" w:after="60"/>
      </w:pPr>
    </w:p>
    <w:p w14:paraId="2845C900" w14:textId="77777777" w:rsidR="00A40EB8" w:rsidRPr="00A40EB8" w:rsidRDefault="00A40EB8" w:rsidP="00A40EB8">
      <w:pPr>
        <w:spacing w:before="360" w:after="200"/>
        <w:outlineLvl w:val="0"/>
        <w:rPr>
          <w:b/>
          <w:bCs/>
          <w:color w:val="2E4057"/>
          <w:sz w:val="32"/>
          <w:szCs w:val="32"/>
        </w:rPr>
      </w:pPr>
      <w:r w:rsidRPr="00A40EB8">
        <w:rPr>
          <w:b/>
          <w:bCs/>
          <w:color w:val="2E4057"/>
          <w:sz w:val="32"/>
          <w:szCs w:val="32"/>
        </w:rPr>
        <w:t>Task 5 — Domain Membership</w:t>
      </w:r>
    </w:p>
    <w:p w14:paraId="183CDA59" w14:textId="77777777" w:rsidR="00A40EB8" w:rsidRPr="00A40EB8" w:rsidRDefault="00A40EB8" w:rsidP="00A40EB8">
      <w:pPr>
        <w:spacing w:before="280" w:after="140"/>
        <w:outlineLvl w:val="1"/>
        <w:rPr>
          <w:b/>
          <w:bCs/>
          <w:color w:val="2E4057"/>
          <w:sz w:val="26"/>
          <w:szCs w:val="26"/>
        </w:rPr>
      </w:pPr>
      <w:r w:rsidRPr="00A40EB8">
        <w:rPr>
          <w:b/>
          <w:bCs/>
          <w:color w:val="2E4057"/>
          <w:sz w:val="26"/>
          <w:szCs w:val="26"/>
        </w:rPr>
        <w:t xml:space="preserve">5.1 Joining Machines to </w:t>
      </w:r>
      <w:proofErr w:type="spellStart"/>
      <w:proofErr w:type="gramStart"/>
      <w:r w:rsidRPr="00A40EB8">
        <w:rPr>
          <w:b/>
          <w:bCs/>
          <w:color w:val="2E4057"/>
          <w:sz w:val="26"/>
          <w:szCs w:val="26"/>
        </w:rPr>
        <w:t>swansea.acca</w:t>
      </w:r>
      <w:proofErr w:type="spellEnd"/>
      <w:proofErr w:type="gramEnd"/>
      <w:r w:rsidRPr="00A40EB8">
        <w:rPr>
          <w:b/>
          <w:bCs/>
          <w:color w:val="2E4057"/>
          <w:sz w:val="26"/>
          <w:szCs w:val="26"/>
        </w:rPr>
        <w:t xml:space="preserve"> Domain</w:t>
      </w:r>
    </w:p>
    <w:p w14:paraId="71913789" w14:textId="0C97E85A" w:rsidR="00A40EB8" w:rsidRPr="00A40EB8" w:rsidRDefault="00A40EB8" w:rsidP="00A40EB8">
      <w:pPr>
        <w:spacing w:before="80" w:after="100"/>
      </w:pPr>
      <w:r w:rsidRPr="00A40EB8">
        <w:t xml:space="preserve">L-CD (Debian), ClientS1 (Windows 10), and ClientL1 (Debian Client) were all joined to the </w:t>
      </w:r>
      <w:proofErr w:type="spellStart"/>
      <w:proofErr w:type="gramStart"/>
      <w:r w:rsidRPr="00A40EB8">
        <w:t>swansea.acca</w:t>
      </w:r>
      <w:proofErr w:type="spellEnd"/>
      <w:proofErr w:type="gramEnd"/>
      <w:r w:rsidRPr="00A40EB8">
        <w:t xml:space="preserve"> domain.</w:t>
      </w:r>
      <w:r w:rsidR="003F2459">
        <w:t xml:space="preserve"> </w:t>
      </w:r>
      <w:r w:rsidR="003F2459" w:rsidRPr="003F2459">
        <w:t xml:space="preserve">Joining all client machines to the </w:t>
      </w:r>
      <w:proofErr w:type="spellStart"/>
      <w:proofErr w:type="gramStart"/>
      <w:r w:rsidR="003F2459" w:rsidRPr="003F2459">
        <w:t>swansea.acca</w:t>
      </w:r>
      <w:proofErr w:type="spellEnd"/>
      <w:proofErr w:type="gramEnd"/>
      <w:r w:rsidR="003F2459" w:rsidRPr="003F2459">
        <w:t xml:space="preserve"> domain is a fundamental step in establishing centralised management of the enterprise network. Once joined to the domain, users can log in to any domain-connected machine using their Active Directory credentials, rather than requiring separate local accounts on each device. This significantly simplifies user management, as password changes and account modifications made on the domain controller are immediately reflected across all joined machines. Joining Debian machines to the Windows Active Directory domain using the realm and </w:t>
      </w:r>
      <w:proofErr w:type="spellStart"/>
      <w:r w:rsidR="003F2459" w:rsidRPr="003F2459">
        <w:t>winbind</w:t>
      </w:r>
      <w:proofErr w:type="spellEnd"/>
      <w:r w:rsidR="003F2459" w:rsidRPr="003F2459">
        <w:t xml:space="preserve"> packages demonstrates cross-platform compatibility, which is increasingly important in modern enterprise environments where Linux and Windows systems must coexist and share authentication infrastructure. Without domain membership, each machine would operate as an isolated island, unable to leverage the centralised security policies and shared resources that Active Directory provides.</w:t>
      </w:r>
    </w:p>
    <w:p w14:paraId="6B0C6D3E" w14:textId="77777777" w:rsidR="00A40EB8" w:rsidRPr="00A40EB8" w:rsidRDefault="00A40EB8" w:rsidP="00A40EB8">
      <w:pPr>
        <w:spacing w:before="200" w:after="100"/>
      </w:pPr>
      <w:r w:rsidRPr="00A40EB8">
        <w:rPr>
          <w:b/>
          <w:bCs/>
          <w:color w:val="1A6B8A"/>
          <w:sz w:val="24"/>
          <w:szCs w:val="24"/>
        </w:rPr>
        <w:lastRenderedPageBreak/>
        <w:t>ClientS1 — Windows 10:</w:t>
      </w:r>
    </w:p>
    <w:p w14:paraId="7A9C16BF" w14:textId="77777777" w:rsidR="00A40EB8" w:rsidRPr="00A40EB8" w:rsidRDefault="00A40EB8" w:rsidP="00A40EB8">
      <w:pPr>
        <w:numPr>
          <w:ilvl w:val="0"/>
          <w:numId w:val="1"/>
        </w:numPr>
        <w:spacing w:before="60" w:after="60"/>
      </w:pPr>
      <w:r w:rsidRPr="00A40EB8">
        <w:t>Navigated to System Properties &gt; Computer Name &gt; Change.</w:t>
      </w:r>
    </w:p>
    <w:p w14:paraId="51218DC7" w14:textId="77777777" w:rsidR="00A40EB8" w:rsidRPr="00A40EB8" w:rsidRDefault="00A40EB8" w:rsidP="00A40EB8">
      <w:pPr>
        <w:numPr>
          <w:ilvl w:val="0"/>
          <w:numId w:val="1"/>
        </w:numPr>
        <w:spacing w:before="60" w:after="60"/>
      </w:pPr>
      <w:r w:rsidRPr="00A40EB8">
        <w:t xml:space="preserve">Selected Domain and entered </w:t>
      </w:r>
      <w:proofErr w:type="spellStart"/>
      <w:proofErr w:type="gramStart"/>
      <w:r w:rsidRPr="00A40EB8">
        <w:t>swansea.acca</w:t>
      </w:r>
      <w:proofErr w:type="spellEnd"/>
      <w:proofErr w:type="gramEnd"/>
      <w:r w:rsidRPr="00A40EB8">
        <w:t>.</w:t>
      </w:r>
    </w:p>
    <w:p w14:paraId="0F48F6D2" w14:textId="77777777" w:rsidR="00A40EB8" w:rsidRPr="00A40EB8" w:rsidRDefault="00A40EB8" w:rsidP="00A40EB8">
      <w:pPr>
        <w:numPr>
          <w:ilvl w:val="0"/>
          <w:numId w:val="1"/>
        </w:numPr>
        <w:spacing w:before="60" w:after="60"/>
      </w:pPr>
      <w:r w:rsidRPr="00A40EB8">
        <w:t>Authenticated with Administrator credentials and restarted.</w:t>
      </w:r>
    </w:p>
    <w:p w14:paraId="7D317C80" w14:textId="77777777" w:rsidR="00A40EB8" w:rsidRPr="00A40EB8" w:rsidRDefault="00A40EB8" w:rsidP="00A40EB8">
      <w:pPr>
        <w:spacing w:before="60" w:after="60"/>
      </w:pPr>
    </w:p>
    <w:p w14:paraId="6E822CC3" w14:textId="77777777" w:rsidR="00A40EB8" w:rsidRPr="00A40EB8" w:rsidRDefault="00A40EB8" w:rsidP="00A40EB8">
      <w:pPr>
        <w:spacing w:before="200" w:after="100"/>
      </w:pPr>
      <w:r w:rsidRPr="00A40EB8">
        <w:rPr>
          <w:b/>
          <w:bCs/>
          <w:color w:val="1A6B8A"/>
          <w:sz w:val="24"/>
          <w:szCs w:val="24"/>
        </w:rPr>
        <w:t>L-CD &amp; ClientL1 — Debian:</w:t>
      </w:r>
    </w:p>
    <w:p w14:paraId="12FC3532" w14:textId="77777777" w:rsidR="00A40EB8" w:rsidRPr="00A40EB8" w:rsidRDefault="00A40EB8" w:rsidP="00A40EB8">
      <w:pPr>
        <w:numPr>
          <w:ilvl w:val="0"/>
          <w:numId w:val="1"/>
        </w:numPr>
        <w:spacing w:before="60" w:after="60"/>
      </w:pPr>
      <w:r w:rsidRPr="00A40EB8">
        <w:t>Installed required packages:</w:t>
      </w:r>
    </w:p>
    <w:p w14:paraId="7091787B" w14:textId="77777777" w:rsidR="00A40EB8" w:rsidRPr="00A40EB8" w:rsidRDefault="00A40EB8" w:rsidP="00A40EB8">
      <w:pPr>
        <w:spacing w:before="6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A40EB8" w:rsidRPr="00A40EB8" w14:paraId="6F7AE71C" w14:textId="77777777" w:rsidTr="00B329AC">
        <w:tc>
          <w:tcPr>
            <w:tcW w:w="9026" w:type="dxa"/>
            <w:tcBorders>
              <w:top w:val="single" w:sz="1" w:space="0" w:color="CCCCCC"/>
              <w:left w:val="single" w:sz="1" w:space="0" w:color="CCCCCC"/>
              <w:bottom w:val="single" w:sz="1" w:space="0" w:color="CCCCCC"/>
              <w:right w:val="single" w:sz="1" w:space="0" w:color="CCCCCC"/>
            </w:tcBorders>
            <w:shd w:val="clear" w:color="auto" w:fill="1E1E1E"/>
            <w:tcMar>
              <w:top w:w="120" w:type="dxa"/>
              <w:left w:w="200" w:type="dxa"/>
              <w:bottom w:w="120" w:type="dxa"/>
              <w:right w:w="200" w:type="dxa"/>
            </w:tcMar>
          </w:tcPr>
          <w:p w14:paraId="17C8052A" w14:textId="77777777" w:rsidR="00A40EB8" w:rsidRPr="00A40EB8" w:rsidRDefault="00A40EB8" w:rsidP="00A40EB8">
            <w:pPr>
              <w:spacing w:before="40" w:after="40"/>
            </w:pPr>
            <w:proofErr w:type="spellStart"/>
            <w:r w:rsidRPr="00A40EB8">
              <w:rPr>
                <w:rFonts w:ascii="Courier New" w:eastAsia="Courier New" w:hAnsi="Courier New" w:cs="Courier New"/>
                <w:color w:val="D4D4D4"/>
                <w:sz w:val="18"/>
                <w:szCs w:val="18"/>
              </w:rPr>
              <w:t>sudo</w:t>
            </w:r>
            <w:proofErr w:type="spellEnd"/>
            <w:r w:rsidRPr="00A40EB8">
              <w:rPr>
                <w:rFonts w:ascii="Courier New" w:eastAsia="Courier New" w:hAnsi="Courier New" w:cs="Courier New"/>
                <w:color w:val="D4D4D4"/>
                <w:sz w:val="18"/>
                <w:szCs w:val="18"/>
              </w:rPr>
              <w:t xml:space="preserve"> apt install </w:t>
            </w:r>
            <w:proofErr w:type="spellStart"/>
            <w:r w:rsidRPr="00A40EB8">
              <w:rPr>
                <w:rFonts w:ascii="Courier New" w:eastAsia="Courier New" w:hAnsi="Courier New" w:cs="Courier New"/>
                <w:color w:val="D4D4D4"/>
                <w:sz w:val="18"/>
                <w:szCs w:val="18"/>
              </w:rPr>
              <w:t>realmd</w:t>
            </w:r>
            <w:proofErr w:type="spellEnd"/>
            <w:r w:rsidRPr="00A40EB8">
              <w:rPr>
                <w:rFonts w:ascii="Courier New" w:eastAsia="Courier New" w:hAnsi="Courier New" w:cs="Courier New"/>
                <w:color w:val="D4D4D4"/>
                <w:sz w:val="18"/>
                <w:szCs w:val="18"/>
              </w:rPr>
              <w:t xml:space="preserve"> </w:t>
            </w:r>
            <w:proofErr w:type="spellStart"/>
            <w:r w:rsidRPr="00A40EB8">
              <w:rPr>
                <w:rFonts w:ascii="Courier New" w:eastAsia="Courier New" w:hAnsi="Courier New" w:cs="Courier New"/>
                <w:color w:val="D4D4D4"/>
                <w:sz w:val="18"/>
                <w:szCs w:val="18"/>
              </w:rPr>
              <w:t>sssd</w:t>
            </w:r>
            <w:proofErr w:type="spellEnd"/>
            <w:r w:rsidRPr="00A40EB8">
              <w:rPr>
                <w:rFonts w:ascii="Courier New" w:eastAsia="Courier New" w:hAnsi="Courier New" w:cs="Courier New"/>
                <w:color w:val="D4D4D4"/>
                <w:sz w:val="18"/>
                <w:szCs w:val="18"/>
              </w:rPr>
              <w:t xml:space="preserve"> </w:t>
            </w:r>
            <w:proofErr w:type="spellStart"/>
            <w:r w:rsidRPr="00A40EB8">
              <w:rPr>
                <w:rFonts w:ascii="Courier New" w:eastAsia="Courier New" w:hAnsi="Courier New" w:cs="Courier New"/>
                <w:color w:val="D4D4D4"/>
                <w:sz w:val="18"/>
                <w:szCs w:val="18"/>
              </w:rPr>
              <w:t>sssd</w:t>
            </w:r>
            <w:proofErr w:type="spellEnd"/>
            <w:r w:rsidRPr="00A40EB8">
              <w:rPr>
                <w:rFonts w:ascii="Courier New" w:eastAsia="Courier New" w:hAnsi="Courier New" w:cs="Courier New"/>
                <w:color w:val="D4D4D4"/>
                <w:sz w:val="18"/>
                <w:szCs w:val="18"/>
              </w:rPr>
              <w:t xml:space="preserve">-tools </w:t>
            </w:r>
            <w:proofErr w:type="spellStart"/>
            <w:r w:rsidRPr="00A40EB8">
              <w:rPr>
                <w:rFonts w:ascii="Courier New" w:eastAsia="Courier New" w:hAnsi="Courier New" w:cs="Courier New"/>
                <w:color w:val="D4D4D4"/>
                <w:sz w:val="18"/>
                <w:szCs w:val="18"/>
              </w:rPr>
              <w:t>libnss-sss</w:t>
            </w:r>
            <w:proofErr w:type="spellEnd"/>
            <w:r w:rsidRPr="00A40EB8">
              <w:rPr>
                <w:rFonts w:ascii="Courier New" w:eastAsia="Courier New" w:hAnsi="Courier New" w:cs="Courier New"/>
                <w:color w:val="D4D4D4"/>
                <w:sz w:val="18"/>
                <w:szCs w:val="18"/>
              </w:rPr>
              <w:t xml:space="preserve"> </w:t>
            </w:r>
            <w:proofErr w:type="spellStart"/>
            <w:r w:rsidRPr="00A40EB8">
              <w:rPr>
                <w:rFonts w:ascii="Courier New" w:eastAsia="Courier New" w:hAnsi="Courier New" w:cs="Courier New"/>
                <w:color w:val="D4D4D4"/>
                <w:sz w:val="18"/>
                <w:szCs w:val="18"/>
              </w:rPr>
              <w:t>libpam-sss</w:t>
            </w:r>
            <w:proofErr w:type="spellEnd"/>
            <w:r w:rsidRPr="00A40EB8">
              <w:rPr>
                <w:rFonts w:ascii="Courier New" w:eastAsia="Courier New" w:hAnsi="Courier New" w:cs="Courier New"/>
                <w:color w:val="D4D4D4"/>
                <w:sz w:val="18"/>
                <w:szCs w:val="18"/>
              </w:rPr>
              <w:t xml:space="preserve"> </w:t>
            </w:r>
            <w:proofErr w:type="spellStart"/>
            <w:r w:rsidRPr="00A40EB8">
              <w:rPr>
                <w:rFonts w:ascii="Courier New" w:eastAsia="Courier New" w:hAnsi="Courier New" w:cs="Courier New"/>
                <w:color w:val="D4D4D4"/>
                <w:sz w:val="18"/>
                <w:szCs w:val="18"/>
              </w:rPr>
              <w:t>adcli</w:t>
            </w:r>
            <w:proofErr w:type="spellEnd"/>
            <w:r w:rsidRPr="00A40EB8">
              <w:rPr>
                <w:rFonts w:ascii="Courier New" w:eastAsia="Courier New" w:hAnsi="Courier New" w:cs="Courier New"/>
                <w:color w:val="D4D4D4"/>
                <w:sz w:val="18"/>
                <w:szCs w:val="18"/>
              </w:rPr>
              <w:t xml:space="preserve"> samba-common-bin -y</w:t>
            </w:r>
          </w:p>
        </w:tc>
      </w:tr>
    </w:tbl>
    <w:p w14:paraId="5901089E" w14:textId="77777777" w:rsidR="00A40EB8" w:rsidRPr="00A40EB8" w:rsidRDefault="00A40EB8" w:rsidP="00A40EB8">
      <w:pPr>
        <w:spacing w:before="60" w:after="60"/>
      </w:pPr>
    </w:p>
    <w:p w14:paraId="17B48186" w14:textId="77777777" w:rsidR="00A40EB8" w:rsidRPr="00A40EB8" w:rsidRDefault="00A40EB8" w:rsidP="00A40EB8">
      <w:pPr>
        <w:numPr>
          <w:ilvl w:val="0"/>
          <w:numId w:val="1"/>
        </w:numPr>
        <w:spacing w:before="60" w:after="60"/>
      </w:pPr>
      <w:r w:rsidRPr="00A40EB8">
        <w:t>Discovered and joined the domain:</w:t>
      </w:r>
    </w:p>
    <w:p w14:paraId="02D9A948" w14:textId="77777777" w:rsidR="00A40EB8" w:rsidRPr="00A40EB8" w:rsidRDefault="00A40EB8" w:rsidP="00A40EB8">
      <w:pPr>
        <w:spacing w:before="6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A40EB8" w:rsidRPr="00A40EB8" w14:paraId="22D2079D" w14:textId="77777777" w:rsidTr="00B329AC">
        <w:tc>
          <w:tcPr>
            <w:tcW w:w="9026" w:type="dxa"/>
            <w:tcBorders>
              <w:top w:val="single" w:sz="1" w:space="0" w:color="CCCCCC"/>
              <w:left w:val="single" w:sz="1" w:space="0" w:color="CCCCCC"/>
              <w:bottom w:val="single" w:sz="1" w:space="0" w:color="CCCCCC"/>
              <w:right w:val="single" w:sz="1" w:space="0" w:color="CCCCCC"/>
            </w:tcBorders>
            <w:shd w:val="clear" w:color="auto" w:fill="1E1E1E"/>
            <w:tcMar>
              <w:top w:w="120" w:type="dxa"/>
              <w:left w:w="200" w:type="dxa"/>
              <w:bottom w:w="120" w:type="dxa"/>
              <w:right w:w="200" w:type="dxa"/>
            </w:tcMar>
          </w:tcPr>
          <w:p w14:paraId="733FDA16" w14:textId="77777777" w:rsidR="00A40EB8" w:rsidRPr="00A40EB8" w:rsidRDefault="00A40EB8" w:rsidP="00A40EB8">
            <w:pPr>
              <w:spacing w:before="40" w:after="40"/>
            </w:pPr>
            <w:proofErr w:type="spellStart"/>
            <w:r w:rsidRPr="00A40EB8">
              <w:rPr>
                <w:rFonts w:ascii="Courier New" w:eastAsia="Courier New" w:hAnsi="Courier New" w:cs="Courier New"/>
                <w:color w:val="D4D4D4"/>
                <w:sz w:val="18"/>
                <w:szCs w:val="18"/>
              </w:rPr>
              <w:t>sudo</w:t>
            </w:r>
            <w:proofErr w:type="spellEnd"/>
            <w:r w:rsidRPr="00A40EB8">
              <w:rPr>
                <w:rFonts w:ascii="Courier New" w:eastAsia="Courier New" w:hAnsi="Courier New" w:cs="Courier New"/>
                <w:color w:val="D4D4D4"/>
                <w:sz w:val="18"/>
                <w:szCs w:val="18"/>
              </w:rPr>
              <w:t xml:space="preserve"> realm discover </w:t>
            </w:r>
            <w:proofErr w:type="spellStart"/>
            <w:proofErr w:type="gramStart"/>
            <w:r w:rsidRPr="00A40EB8">
              <w:rPr>
                <w:rFonts w:ascii="Courier New" w:eastAsia="Courier New" w:hAnsi="Courier New" w:cs="Courier New"/>
                <w:color w:val="D4D4D4"/>
                <w:sz w:val="18"/>
                <w:szCs w:val="18"/>
              </w:rPr>
              <w:t>swansea.acca</w:t>
            </w:r>
            <w:proofErr w:type="spellEnd"/>
            <w:proofErr w:type="gramEnd"/>
          </w:p>
          <w:p w14:paraId="739E8144" w14:textId="77777777" w:rsidR="00A40EB8" w:rsidRPr="00A40EB8" w:rsidRDefault="00A40EB8" w:rsidP="00A40EB8">
            <w:pPr>
              <w:spacing w:before="40" w:after="40"/>
            </w:pPr>
            <w:proofErr w:type="spellStart"/>
            <w:r w:rsidRPr="00A40EB8">
              <w:rPr>
                <w:rFonts w:ascii="Courier New" w:eastAsia="Courier New" w:hAnsi="Courier New" w:cs="Courier New"/>
                <w:color w:val="D4D4D4"/>
                <w:sz w:val="18"/>
                <w:szCs w:val="18"/>
              </w:rPr>
              <w:t>sudo</w:t>
            </w:r>
            <w:proofErr w:type="spellEnd"/>
            <w:r w:rsidRPr="00A40EB8">
              <w:rPr>
                <w:rFonts w:ascii="Courier New" w:eastAsia="Courier New" w:hAnsi="Courier New" w:cs="Courier New"/>
                <w:color w:val="D4D4D4"/>
                <w:sz w:val="18"/>
                <w:szCs w:val="18"/>
              </w:rPr>
              <w:t xml:space="preserve"> realm join </w:t>
            </w:r>
            <w:proofErr w:type="spellStart"/>
            <w:proofErr w:type="gramStart"/>
            <w:r w:rsidRPr="00A40EB8">
              <w:rPr>
                <w:rFonts w:ascii="Courier New" w:eastAsia="Courier New" w:hAnsi="Courier New" w:cs="Courier New"/>
                <w:color w:val="D4D4D4"/>
                <w:sz w:val="18"/>
                <w:szCs w:val="18"/>
              </w:rPr>
              <w:t>swansea.acca</w:t>
            </w:r>
            <w:proofErr w:type="spellEnd"/>
            <w:proofErr w:type="gramEnd"/>
            <w:r w:rsidRPr="00A40EB8">
              <w:rPr>
                <w:rFonts w:ascii="Courier New" w:eastAsia="Courier New" w:hAnsi="Courier New" w:cs="Courier New"/>
                <w:color w:val="D4D4D4"/>
                <w:sz w:val="18"/>
                <w:szCs w:val="18"/>
              </w:rPr>
              <w:t xml:space="preserve"> -U Administrator</w:t>
            </w:r>
          </w:p>
        </w:tc>
      </w:tr>
    </w:tbl>
    <w:p w14:paraId="6E7AD9E4" w14:textId="77777777" w:rsidR="00A40EB8" w:rsidRPr="00A40EB8" w:rsidRDefault="00A40EB8" w:rsidP="00A40EB8">
      <w:pPr>
        <w:spacing w:before="60" w:after="60"/>
      </w:pPr>
    </w:p>
    <w:p w14:paraId="7A05E115" w14:textId="77777777" w:rsidR="00A40EB8" w:rsidRPr="00A40EB8" w:rsidRDefault="00A40EB8" w:rsidP="00A40EB8">
      <w:pPr>
        <w:numPr>
          <w:ilvl w:val="0"/>
          <w:numId w:val="1"/>
        </w:numPr>
        <w:spacing w:before="60" w:after="60"/>
      </w:pPr>
      <w:r w:rsidRPr="00A40EB8">
        <w:t>Configured /etc/</w:t>
      </w:r>
      <w:proofErr w:type="spellStart"/>
      <w:r w:rsidRPr="00A40EB8">
        <w:t>sssd</w:t>
      </w:r>
      <w:proofErr w:type="spellEnd"/>
      <w:r w:rsidRPr="00A40EB8">
        <w:t>/</w:t>
      </w:r>
      <w:proofErr w:type="spellStart"/>
      <w:r w:rsidRPr="00A40EB8">
        <w:t>sssd.conf</w:t>
      </w:r>
      <w:proofErr w:type="spellEnd"/>
      <w:r w:rsidRPr="00A40EB8">
        <w:t xml:space="preserve"> for authentication and enabled home directory creation.</w:t>
      </w:r>
    </w:p>
    <w:p w14:paraId="4E98DA24" w14:textId="77777777" w:rsidR="00A40EB8" w:rsidRPr="00A40EB8" w:rsidRDefault="00A40EB8" w:rsidP="00A40EB8">
      <w:pPr>
        <w:numPr>
          <w:ilvl w:val="0"/>
          <w:numId w:val="1"/>
        </w:numPr>
        <w:spacing w:before="60" w:after="60"/>
      </w:pPr>
      <w:r w:rsidRPr="00A40EB8">
        <w:t xml:space="preserve">Restarted </w:t>
      </w:r>
      <w:proofErr w:type="spellStart"/>
      <w:r w:rsidRPr="00A40EB8">
        <w:t>sssd</w:t>
      </w:r>
      <w:proofErr w:type="spellEnd"/>
      <w:r w:rsidRPr="00A40EB8">
        <w:t xml:space="preserve"> service and verified domain membership </w:t>
      </w:r>
      <w:proofErr w:type="gramStart"/>
      <w:r w:rsidRPr="00A40EB8">
        <w:t>with:</w:t>
      </w:r>
      <w:proofErr w:type="gramEnd"/>
      <w:r w:rsidRPr="00A40EB8">
        <w:t xml:space="preserve"> realm list</w:t>
      </w:r>
    </w:p>
    <w:p w14:paraId="58F56620" w14:textId="77777777" w:rsidR="00A40EB8" w:rsidRPr="00A40EB8" w:rsidRDefault="00A40EB8" w:rsidP="00A40EB8">
      <w:pPr>
        <w:spacing w:before="60" w:after="60"/>
      </w:pPr>
    </w:p>
    <w:p w14:paraId="0DF3EAFF" w14:textId="77777777" w:rsidR="00A40EB8" w:rsidRPr="00A40EB8" w:rsidRDefault="00A40EB8" w:rsidP="00A40EB8">
      <w:pPr>
        <w:spacing w:before="60" w:after="60"/>
      </w:pPr>
    </w:p>
    <w:p w14:paraId="79F4E8F3" w14:textId="77777777" w:rsidR="00A40EB8" w:rsidRPr="00A40EB8" w:rsidRDefault="00A40EB8" w:rsidP="00A40EB8">
      <w:pPr>
        <w:spacing w:before="60" w:after="60"/>
      </w:pPr>
    </w:p>
    <w:p w14:paraId="4399B0C2" w14:textId="77777777" w:rsidR="00A40EB8" w:rsidRPr="00A40EB8" w:rsidRDefault="00A40EB8" w:rsidP="00A40EB8">
      <w:pPr>
        <w:spacing w:before="360" w:after="200"/>
        <w:outlineLvl w:val="0"/>
        <w:rPr>
          <w:b/>
          <w:bCs/>
          <w:color w:val="2E4057"/>
          <w:sz w:val="32"/>
          <w:szCs w:val="32"/>
        </w:rPr>
      </w:pPr>
      <w:r w:rsidRPr="00A40EB8">
        <w:rPr>
          <w:b/>
          <w:bCs/>
          <w:color w:val="2E4057"/>
          <w:sz w:val="32"/>
          <w:szCs w:val="32"/>
        </w:rPr>
        <w:t>Task 6 — DHCP Server</w:t>
      </w:r>
    </w:p>
    <w:p w14:paraId="7A1ECD54" w14:textId="77777777" w:rsidR="00A40EB8" w:rsidRPr="00A40EB8" w:rsidRDefault="00A40EB8" w:rsidP="00A40EB8">
      <w:pPr>
        <w:spacing w:before="280" w:after="140"/>
        <w:outlineLvl w:val="1"/>
        <w:rPr>
          <w:b/>
          <w:bCs/>
          <w:color w:val="2E4057"/>
          <w:sz w:val="26"/>
          <w:szCs w:val="26"/>
        </w:rPr>
      </w:pPr>
      <w:r w:rsidRPr="00A40EB8">
        <w:rPr>
          <w:b/>
          <w:bCs/>
          <w:color w:val="2E4057"/>
          <w:sz w:val="26"/>
          <w:szCs w:val="26"/>
        </w:rPr>
        <w:t>6.1 Configuring S-DC as DHCP Server</w:t>
      </w:r>
    </w:p>
    <w:p w14:paraId="0AB7FAF7" w14:textId="77777777" w:rsidR="00A40EB8" w:rsidRPr="00A40EB8" w:rsidRDefault="00A40EB8" w:rsidP="00A40EB8">
      <w:pPr>
        <w:spacing w:before="80" w:after="100"/>
      </w:pPr>
      <w:r w:rsidRPr="00A40EB8">
        <w:t>The DHCP Server role was installed on S-DC (Windows Server 2022) with two scopes — one for each subnet.</w:t>
      </w:r>
    </w:p>
    <w:p w14:paraId="4F239B7D" w14:textId="77777777" w:rsidR="00A40EB8" w:rsidRPr="00A40EB8" w:rsidRDefault="00A40EB8" w:rsidP="00A40EB8">
      <w:pPr>
        <w:spacing w:before="200" w:after="100"/>
      </w:pPr>
      <w:r w:rsidRPr="00A40EB8">
        <w:rPr>
          <w:b/>
          <w:bCs/>
          <w:color w:val="1A6B8A"/>
          <w:sz w:val="24"/>
          <w:szCs w:val="24"/>
        </w:rPr>
        <w:t>Scope Configuration:</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3413"/>
        <w:gridCol w:w="3413"/>
      </w:tblGrid>
      <w:tr w:rsidR="00A40EB8" w:rsidRPr="00A40EB8" w14:paraId="12F8EC01" w14:textId="77777777" w:rsidTr="00B329AC">
        <w:tc>
          <w:tcPr>
            <w:tcW w:w="2200" w:type="dxa"/>
            <w:tcBorders>
              <w:top w:val="single" w:sz="1" w:space="0" w:color="CCCCCC"/>
              <w:left w:val="single" w:sz="1" w:space="0" w:color="CCCCCC"/>
              <w:bottom w:val="single" w:sz="1" w:space="0" w:color="CCCCCC"/>
              <w:right w:val="single" w:sz="1" w:space="0" w:color="CCCCCC"/>
            </w:tcBorders>
            <w:shd w:val="clear" w:color="auto" w:fill="2E4057"/>
            <w:tcMar>
              <w:top w:w="80" w:type="dxa"/>
              <w:left w:w="120" w:type="dxa"/>
              <w:bottom w:w="80" w:type="dxa"/>
              <w:right w:w="120" w:type="dxa"/>
            </w:tcMar>
          </w:tcPr>
          <w:p w14:paraId="2410E85F" w14:textId="77777777" w:rsidR="00A40EB8" w:rsidRPr="00A40EB8" w:rsidRDefault="00A40EB8" w:rsidP="00A40EB8">
            <w:r w:rsidRPr="00A40EB8">
              <w:rPr>
                <w:b/>
                <w:bCs/>
                <w:color w:val="FFFFFF"/>
                <w:sz w:val="20"/>
                <w:szCs w:val="20"/>
              </w:rPr>
              <w:t>Setting</w:t>
            </w:r>
          </w:p>
        </w:tc>
        <w:tc>
          <w:tcPr>
            <w:tcW w:w="3413" w:type="dxa"/>
            <w:tcBorders>
              <w:top w:val="single" w:sz="1" w:space="0" w:color="CCCCCC"/>
              <w:left w:val="single" w:sz="1" w:space="0" w:color="CCCCCC"/>
              <w:bottom w:val="single" w:sz="1" w:space="0" w:color="CCCCCC"/>
              <w:right w:val="single" w:sz="1" w:space="0" w:color="CCCCCC"/>
            </w:tcBorders>
            <w:shd w:val="clear" w:color="auto" w:fill="2E4057"/>
            <w:tcMar>
              <w:top w:w="80" w:type="dxa"/>
              <w:left w:w="120" w:type="dxa"/>
              <w:bottom w:w="80" w:type="dxa"/>
              <w:right w:w="120" w:type="dxa"/>
            </w:tcMar>
          </w:tcPr>
          <w:p w14:paraId="37AF55CF" w14:textId="77777777" w:rsidR="00A40EB8" w:rsidRPr="00A40EB8" w:rsidRDefault="00A40EB8" w:rsidP="00A40EB8">
            <w:r w:rsidRPr="00A40EB8">
              <w:rPr>
                <w:b/>
                <w:bCs/>
                <w:color w:val="FFFFFF"/>
                <w:sz w:val="20"/>
                <w:szCs w:val="20"/>
              </w:rPr>
              <w:t>Swansea Scope</w:t>
            </w:r>
          </w:p>
        </w:tc>
        <w:tc>
          <w:tcPr>
            <w:tcW w:w="3413" w:type="dxa"/>
            <w:tcBorders>
              <w:top w:val="single" w:sz="1" w:space="0" w:color="CCCCCC"/>
              <w:left w:val="single" w:sz="1" w:space="0" w:color="CCCCCC"/>
              <w:bottom w:val="single" w:sz="1" w:space="0" w:color="CCCCCC"/>
              <w:right w:val="single" w:sz="1" w:space="0" w:color="CCCCCC"/>
            </w:tcBorders>
            <w:shd w:val="clear" w:color="auto" w:fill="2E4057"/>
            <w:tcMar>
              <w:top w:w="80" w:type="dxa"/>
              <w:left w:w="120" w:type="dxa"/>
              <w:bottom w:w="80" w:type="dxa"/>
              <w:right w:w="120" w:type="dxa"/>
            </w:tcMar>
          </w:tcPr>
          <w:p w14:paraId="5C7BC31C" w14:textId="77777777" w:rsidR="00A40EB8" w:rsidRPr="00A40EB8" w:rsidRDefault="00A40EB8" w:rsidP="00A40EB8">
            <w:r w:rsidRPr="00A40EB8">
              <w:rPr>
                <w:b/>
                <w:bCs/>
                <w:color w:val="FFFFFF"/>
                <w:sz w:val="20"/>
                <w:szCs w:val="20"/>
              </w:rPr>
              <w:t>London Scope</w:t>
            </w:r>
          </w:p>
        </w:tc>
      </w:tr>
      <w:tr w:rsidR="00A40EB8" w:rsidRPr="00A40EB8" w14:paraId="0623AD4D" w14:textId="77777777" w:rsidTr="00B329AC">
        <w:tc>
          <w:tcPr>
            <w:tcW w:w="2200" w:type="dxa"/>
            <w:tcBorders>
              <w:top w:val="single" w:sz="1" w:space="0" w:color="CCCCCC"/>
              <w:left w:val="single" w:sz="1" w:space="0" w:color="CCCCCC"/>
              <w:bottom w:val="single" w:sz="1" w:space="0" w:color="CCCCCC"/>
              <w:right w:val="single" w:sz="1" w:space="0" w:color="CCCCCC"/>
            </w:tcBorders>
            <w:shd w:val="clear" w:color="auto" w:fill="F0F4F8"/>
            <w:tcMar>
              <w:top w:w="80" w:type="dxa"/>
              <w:left w:w="120" w:type="dxa"/>
              <w:bottom w:w="80" w:type="dxa"/>
              <w:right w:w="120" w:type="dxa"/>
            </w:tcMar>
          </w:tcPr>
          <w:p w14:paraId="7282AC3D" w14:textId="77777777" w:rsidR="00A40EB8" w:rsidRPr="00A40EB8" w:rsidRDefault="00A40EB8" w:rsidP="00A40EB8">
            <w:r w:rsidRPr="00A40EB8">
              <w:rPr>
                <w:b/>
                <w:bCs/>
                <w:sz w:val="20"/>
                <w:szCs w:val="20"/>
              </w:rPr>
              <w:t>Scope Name</w:t>
            </w:r>
          </w:p>
        </w:tc>
        <w:tc>
          <w:tcPr>
            <w:tcW w:w="3413"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A16A41D" w14:textId="77777777" w:rsidR="00A40EB8" w:rsidRPr="00A40EB8" w:rsidRDefault="00A40EB8" w:rsidP="00A40EB8">
            <w:r w:rsidRPr="00A40EB8">
              <w:rPr>
                <w:sz w:val="20"/>
                <w:szCs w:val="20"/>
              </w:rPr>
              <w:t>Swansea-LAN</w:t>
            </w:r>
          </w:p>
        </w:tc>
        <w:tc>
          <w:tcPr>
            <w:tcW w:w="3413"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1A29B10" w14:textId="77777777" w:rsidR="00A40EB8" w:rsidRPr="00A40EB8" w:rsidRDefault="00A40EB8" w:rsidP="00A40EB8">
            <w:r w:rsidRPr="00A40EB8">
              <w:rPr>
                <w:sz w:val="20"/>
                <w:szCs w:val="20"/>
              </w:rPr>
              <w:t>London-LAN</w:t>
            </w:r>
          </w:p>
        </w:tc>
      </w:tr>
      <w:tr w:rsidR="00A40EB8" w:rsidRPr="00A40EB8" w14:paraId="59190BF5" w14:textId="77777777" w:rsidTr="00B329AC">
        <w:tc>
          <w:tcPr>
            <w:tcW w:w="2200" w:type="dxa"/>
            <w:tcBorders>
              <w:top w:val="single" w:sz="1" w:space="0" w:color="CCCCCC"/>
              <w:left w:val="single" w:sz="1" w:space="0" w:color="CCCCCC"/>
              <w:bottom w:val="single" w:sz="1" w:space="0" w:color="CCCCCC"/>
              <w:right w:val="single" w:sz="1" w:space="0" w:color="CCCCCC"/>
            </w:tcBorders>
            <w:shd w:val="clear" w:color="auto" w:fill="F0F4F8"/>
            <w:tcMar>
              <w:top w:w="80" w:type="dxa"/>
              <w:left w:w="120" w:type="dxa"/>
              <w:bottom w:w="80" w:type="dxa"/>
              <w:right w:w="120" w:type="dxa"/>
            </w:tcMar>
          </w:tcPr>
          <w:p w14:paraId="21BC1973" w14:textId="77777777" w:rsidR="00A40EB8" w:rsidRPr="00A40EB8" w:rsidRDefault="00A40EB8" w:rsidP="00A40EB8">
            <w:r w:rsidRPr="00A40EB8">
              <w:rPr>
                <w:b/>
                <w:bCs/>
                <w:sz w:val="20"/>
                <w:szCs w:val="20"/>
              </w:rPr>
              <w:t>Range</w:t>
            </w:r>
          </w:p>
        </w:tc>
        <w:tc>
          <w:tcPr>
            <w:tcW w:w="3413"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8290647" w14:textId="77777777" w:rsidR="00A40EB8" w:rsidRPr="00A40EB8" w:rsidRDefault="00A40EB8" w:rsidP="00A40EB8">
            <w:r w:rsidRPr="00A40EB8">
              <w:rPr>
                <w:sz w:val="20"/>
                <w:szCs w:val="20"/>
              </w:rPr>
              <w:t>192.168.1.10 – .20</w:t>
            </w:r>
          </w:p>
        </w:tc>
        <w:tc>
          <w:tcPr>
            <w:tcW w:w="3413"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8E29FCB" w14:textId="77777777" w:rsidR="00A40EB8" w:rsidRPr="00A40EB8" w:rsidRDefault="00A40EB8" w:rsidP="00A40EB8">
            <w:r w:rsidRPr="00A40EB8">
              <w:rPr>
                <w:sz w:val="20"/>
                <w:szCs w:val="20"/>
              </w:rPr>
              <w:t>192.168.2.10 – .20</w:t>
            </w:r>
          </w:p>
        </w:tc>
      </w:tr>
      <w:tr w:rsidR="00A40EB8" w:rsidRPr="00A40EB8" w14:paraId="083E86D8" w14:textId="77777777" w:rsidTr="00B329AC">
        <w:tc>
          <w:tcPr>
            <w:tcW w:w="2200" w:type="dxa"/>
            <w:tcBorders>
              <w:top w:val="single" w:sz="1" w:space="0" w:color="CCCCCC"/>
              <w:left w:val="single" w:sz="1" w:space="0" w:color="CCCCCC"/>
              <w:bottom w:val="single" w:sz="1" w:space="0" w:color="CCCCCC"/>
              <w:right w:val="single" w:sz="1" w:space="0" w:color="CCCCCC"/>
            </w:tcBorders>
            <w:shd w:val="clear" w:color="auto" w:fill="F0F4F8"/>
            <w:tcMar>
              <w:top w:w="80" w:type="dxa"/>
              <w:left w:w="120" w:type="dxa"/>
              <w:bottom w:w="80" w:type="dxa"/>
              <w:right w:w="120" w:type="dxa"/>
            </w:tcMar>
          </w:tcPr>
          <w:p w14:paraId="30EC8E58" w14:textId="77777777" w:rsidR="00A40EB8" w:rsidRPr="00A40EB8" w:rsidRDefault="00A40EB8" w:rsidP="00A40EB8">
            <w:r w:rsidRPr="00A40EB8">
              <w:rPr>
                <w:b/>
                <w:bCs/>
                <w:sz w:val="20"/>
                <w:szCs w:val="20"/>
              </w:rPr>
              <w:t>Subnet Mask</w:t>
            </w:r>
          </w:p>
        </w:tc>
        <w:tc>
          <w:tcPr>
            <w:tcW w:w="3413"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E1DA5B9" w14:textId="77777777" w:rsidR="00A40EB8" w:rsidRPr="00A40EB8" w:rsidRDefault="00A40EB8" w:rsidP="00A40EB8">
            <w:r w:rsidRPr="00A40EB8">
              <w:rPr>
                <w:sz w:val="20"/>
                <w:szCs w:val="20"/>
              </w:rPr>
              <w:t>255.255.255.0</w:t>
            </w:r>
          </w:p>
        </w:tc>
        <w:tc>
          <w:tcPr>
            <w:tcW w:w="3413"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26BAFA7" w14:textId="77777777" w:rsidR="00A40EB8" w:rsidRPr="00A40EB8" w:rsidRDefault="00A40EB8" w:rsidP="00A40EB8">
            <w:r w:rsidRPr="00A40EB8">
              <w:rPr>
                <w:sz w:val="20"/>
                <w:szCs w:val="20"/>
              </w:rPr>
              <w:t>255.255.255.0</w:t>
            </w:r>
          </w:p>
        </w:tc>
      </w:tr>
      <w:tr w:rsidR="00A40EB8" w:rsidRPr="00A40EB8" w14:paraId="0B22F709" w14:textId="77777777" w:rsidTr="00B329AC">
        <w:tc>
          <w:tcPr>
            <w:tcW w:w="2200" w:type="dxa"/>
            <w:tcBorders>
              <w:top w:val="single" w:sz="1" w:space="0" w:color="CCCCCC"/>
              <w:left w:val="single" w:sz="1" w:space="0" w:color="CCCCCC"/>
              <w:bottom w:val="single" w:sz="1" w:space="0" w:color="CCCCCC"/>
              <w:right w:val="single" w:sz="1" w:space="0" w:color="CCCCCC"/>
            </w:tcBorders>
            <w:shd w:val="clear" w:color="auto" w:fill="F0F4F8"/>
            <w:tcMar>
              <w:top w:w="80" w:type="dxa"/>
              <w:left w:w="120" w:type="dxa"/>
              <w:bottom w:w="80" w:type="dxa"/>
              <w:right w:w="120" w:type="dxa"/>
            </w:tcMar>
          </w:tcPr>
          <w:p w14:paraId="61C7B288" w14:textId="77777777" w:rsidR="00A40EB8" w:rsidRPr="00A40EB8" w:rsidRDefault="00A40EB8" w:rsidP="00A40EB8">
            <w:r w:rsidRPr="00A40EB8">
              <w:rPr>
                <w:b/>
                <w:bCs/>
                <w:sz w:val="20"/>
                <w:szCs w:val="20"/>
              </w:rPr>
              <w:t>Default GW</w:t>
            </w:r>
          </w:p>
        </w:tc>
        <w:tc>
          <w:tcPr>
            <w:tcW w:w="3413"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518EFBC" w14:textId="77777777" w:rsidR="00A40EB8" w:rsidRPr="00A40EB8" w:rsidRDefault="00A40EB8" w:rsidP="00A40EB8">
            <w:r w:rsidRPr="00A40EB8">
              <w:rPr>
                <w:sz w:val="20"/>
                <w:szCs w:val="20"/>
              </w:rPr>
              <w:t>192.168.1.1</w:t>
            </w:r>
          </w:p>
        </w:tc>
        <w:tc>
          <w:tcPr>
            <w:tcW w:w="3413"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8B1E173" w14:textId="77777777" w:rsidR="00A40EB8" w:rsidRPr="00A40EB8" w:rsidRDefault="00A40EB8" w:rsidP="00A40EB8">
            <w:r w:rsidRPr="00A40EB8">
              <w:rPr>
                <w:sz w:val="20"/>
                <w:szCs w:val="20"/>
              </w:rPr>
              <w:t>192.168.2.1</w:t>
            </w:r>
          </w:p>
        </w:tc>
      </w:tr>
      <w:tr w:rsidR="00A40EB8" w:rsidRPr="00A40EB8" w14:paraId="4298B106" w14:textId="77777777" w:rsidTr="00B329AC">
        <w:tc>
          <w:tcPr>
            <w:tcW w:w="2200" w:type="dxa"/>
            <w:tcBorders>
              <w:top w:val="single" w:sz="1" w:space="0" w:color="CCCCCC"/>
              <w:left w:val="single" w:sz="1" w:space="0" w:color="CCCCCC"/>
              <w:bottom w:val="single" w:sz="1" w:space="0" w:color="CCCCCC"/>
              <w:right w:val="single" w:sz="1" w:space="0" w:color="CCCCCC"/>
            </w:tcBorders>
            <w:shd w:val="clear" w:color="auto" w:fill="F0F4F8"/>
            <w:tcMar>
              <w:top w:w="80" w:type="dxa"/>
              <w:left w:w="120" w:type="dxa"/>
              <w:bottom w:w="80" w:type="dxa"/>
              <w:right w:w="120" w:type="dxa"/>
            </w:tcMar>
          </w:tcPr>
          <w:p w14:paraId="576BCA38" w14:textId="77777777" w:rsidR="00A40EB8" w:rsidRPr="00A40EB8" w:rsidRDefault="00A40EB8" w:rsidP="00A40EB8">
            <w:r w:rsidRPr="00A40EB8">
              <w:rPr>
                <w:b/>
                <w:bCs/>
                <w:sz w:val="20"/>
                <w:szCs w:val="20"/>
              </w:rPr>
              <w:t>DNS Server</w:t>
            </w:r>
          </w:p>
        </w:tc>
        <w:tc>
          <w:tcPr>
            <w:tcW w:w="3413"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D3997CA" w14:textId="77777777" w:rsidR="00A40EB8" w:rsidRPr="00A40EB8" w:rsidRDefault="00A40EB8" w:rsidP="00A40EB8">
            <w:r w:rsidRPr="00A40EB8">
              <w:rPr>
                <w:sz w:val="20"/>
                <w:szCs w:val="20"/>
              </w:rPr>
              <w:t>192.168.1.1</w:t>
            </w:r>
          </w:p>
        </w:tc>
        <w:tc>
          <w:tcPr>
            <w:tcW w:w="3413"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5810B3C" w14:textId="77777777" w:rsidR="00A40EB8" w:rsidRPr="00A40EB8" w:rsidRDefault="00A40EB8" w:rsidP="00A40EB8">
            <w:r w:rsidRPr="00A40EB8">
              <w:rPr>
                <w:sz w:val="20"/>
                <w:szCs w:val="20"/>
              </w:rPr>
              <w:t>192.168.1.1</w:t>
            </w:r>
          </w:p>
        </w:tc>
      </w:tr>
      <w:tr w:rsidR="00A40EB8" w:rsidRPr="00A40EB8" w14:paraId="0D76B948" w14:textId="77777777" w:rsidTr="00B329AC">
        <w:tc>
          <w:tcPr>
            <w:tcW w:w="2200" w:type="dxa"/>
            <w:tcBorders>
              <w:top w:val="single" w:sz="1" w:space="0" w:color="CCCCCC"/>
              <w:left w:val="single" w:sz="1" w:space="0" w:color="CCCCCC"/>
              <w:bottom w:val="single" w:sz="1" w:space="0" w:color="CCCCCC"/>
              <w:right w:val="single" w:sz="1" w:space="0" w:color="CCCCCC"/>
            </w:tcBorders>
            <w:shd w:val="clear" w:color="auto" w:fill="F0F4F8"/>
            <w:tcMar>
              <w:top w:w="80" w:type="dxa"/>
              <w:left w:w="120" w:type="dxa"/>
              <w:bottom w:w="80" w:type="dxa"/>
              <w:right w:w="120" w:type="dxa"/>
            </w:tcMar>
          </w:tcPr>
          <w:p w14:paraId="1923ED62" w14:textId="77777777" w:rsidR="00A40EB8" w:rsidRPr="00A40EB8" w:rsidRDefault="00A40EB8" w:rsidP="00A40EB8">
            <w:r w:rsidRPr="00A40EB8">
              <w:rPr>
                <w:b/>
                <w:bCs/>
                <w:sz w:val="20"/>
                <w:szCs w:val="20"/>
              </w:rPr>
              <w:t>Lease Duration</w:t>
            </w:r>
          </w:p>
        </w:tc>
        <w:tc>
          <w:tcPr>
            <w:tcW w:w="3413"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2569AC8" w14:textId="77777777" w:rsidR="00A40EB8" w:rsidRPr="00A40EB8" w:rsidRDefault="00A40EB8" w:rsidP="00A40EB8">
            <w:r w:rsidRPr="00A40EB8">
              <w:rPr>
                <w:sz w:val="20"/>
                <w:szCs w:val="20"/>
              </w:rPr>
              <w:t>8 hours</w:t>
            </w:r>
          </w:p>
        </w:tc>
        <w:tc>
          <w:tcPr>
            <w:tcW w:w="3413"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F7CAFF3" w14:textId="77777777" w:rsidR="00A40EB8" w:rsidRPr="00A40EB8" w:rsidRDefault="00A40EB8" w:rsidP="00A40EB8">
            <w:r w:rsidRPr="00A40EB8">
              <w:rPr>
                <w:sz w:val="20"/>
                <w:szCs w:val="20"/>
              </w:rPr>
              <w:t>8 hours</w:t>
            </w:r>
          </w:p>
        </w:tc>
      </w:tr>
    </w:tbl>
    <w:p w14:paraId="1EAEA718" w14:textId="77777777" w:rsidR="00A40EB8" w:rsidRPr="00A40EB8" w:rsidRDefault="00A40EB8" w:rsidP="00A40EB8">
      <w:pPr>
        <w:spacing w:before="60" w:after="60"/>
      </w:pPr>
    </w:p>
    <w:p w14:paraId="42C3098A" w14:textId="77777777" w:rsidR="00A40EB8" w:rsidRPr="00A40EB8" w:rsidRDefault="00A40EB8" w:rsidP="00A40EB8">
      <w:pPr>
        <w:spacing w:before="60" w:after="60"/>
      </w:pPr>
    </w:p>
    <w:p w14:paraId="4F51C421" w14:textId="77777777" w:rsidR="00A40EB8" w:rsidRPr="00A40EB8" w:rsidRDefault="00A40EB8" w:rsidP="00A40EB8">
      <w:pPr>
        <w:spacing w:before="280" w:after="140"/>
        <w:outlineLvl w:val="1"/>
        <w:rPr>
          <w:b/>
          <w:bCs/>
          <w:color w:val="2E4057"/>
          <w:sz w:val="26"/>
          <w:szCs w:val="26"/>
        </w:rPr>
      </w:pPr>
      <w:r w:rsidRPr="00A40EB8">
        <w:rPr>
          <w:b/>
          <w:bCs/>
          <w:color w:val="2E4057"/>
          <w:sz w:val="26"/>
          <w:szCs w:val="26"/>
        </w:rPr>
        <w:t>6.2 Configuring L-CD as DHCP Relay Server</w:t>
      </w:r>
    </w:p>
    <w:p w14:paraId="0EDE18DB" w14:textId="77777777" w:rsidR="00A40EB8" w:rsidRPr="00A40EB8" w:rsidRDefault="00A40EB8" w:rsidP="00A40EB8">
      <w:pPr>
        <w:spacing w:before="80" w:after="100"/>
      </w:pPr>
      <w:r w:rsidRPr="00A40EB8">
        <w:lastRenderedPageBreak/>
        <w:t>The DHCP relay agent (</w:t>
      </w:r>
      <w:proofErr w:type="spellStart"/>
      <w:r w:rsidRPr="00A40EB8">
        <w:t>dhcrelay</w:t>
      </w:r>
      <w:proofErr w:type="spellEnd"/>
      <w:r w:rsidRPr="00A40EB8">
        <w:t>) was installed on L-CD to forward DHCP requests from the London subnet to S-DC.</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A40EB8" w:rsidRPr="00A40EB8" w14:paraId="672FE95A" w14:textId="77777777" w:rsidTr="00B329AC">
        <w:tc>
          <w:tcPr>
            <w:tcW w:w="9026" w:type="dxa"/>
            <w:tcBorders>
              <w:top w:val="single" w:sz="1" w:space="0" w:color="CCCCCC"/>
              <w:left w:val="single" w:sz="1" w:space="0" w:color="CCCCCC"/>
              <w:bottom w:val="single" w:sz="1" w:space="0" w:color="CCCCCC"/>
              <w:right w:val="single" w:sz="1" w:space="0" w:color="CCCCCC"/>
            </w:tcBorders>
            <w:shd w:val="clear" w:color="auto" w:fill="1E1E1E"/>
            <w:tcMar>
              <w:top w:w="120" w:type="dxa"/>
              <w:left w:w="200" w:type="dxa"/>
              <w:bottom w:w="120" w:type="dxa"/>
              <w:right w:w="200" w:type="dxa"/>
            </w:tcMar>
          </w:tcPr>
          <w:p w14:paraId="796C4E7D" w14:textId="77777777" w:rsidR="00A40EB8" w:rsidRPr="00A40EB8" w:rsidRDefault="00A40EB8" w:rsidP="00A40EB8">
            <w:pPr>
              <w:spacing w:before="40" w:after="40"/>
            </w:pPr>
            <w:proofErr w:type="spellStart"/>
            <w:r w:rsidRPr="00A40EB8">
              <w:rPr>
                <w:rFonts w:ascii="Courier New" w:eastAsia="Courier New" w:hAnsi="Courier New" w:cs="Courier New"/>
                <w:color w:val="D4D4D4"/>
                <w:sz w:val="18"/>
                <w:szCs w:val="18"/>
              </w:rPr>
              <w:t>sudo</w:t>
            </w:r>
            <w:proofErr w:type="spellEnd"/>
            <w:r w:rsidRPr="00A40EB8">
              <w:rPr>
                <w:rFonts w:ascii="Courier New" w:eastAsia="Courier New" w:hAnsi="Courier New" w:cs="Courier New"/>
                <w:color w:val="D4D4D4"/>
                <w:sz w:val="18"/>
                <w:szCs w:val="18"/>
              </w:rPr>
              <w:t xml:space="preserve"> apt install </w:t>
            </w:r>
            <w:proofErr w:type="spellStart"/>
            <w:r w:rsidRPr="00A40EB8">
              <w:rPr>
                <w:rFonts w:ascii="Courier New" w:eastAsia="Courier New" w:hAnsi="Courier New" w:cs="Courier New"/>
                <w:color w:val="D4D4D4"/>
                <w:sz w:val="18"/>
                <w:szCs w:val="18"/>
              </w:rPr>
              <w:t>isc</w:t>
            </w:r>
            <w:proofErr w:type="spellEnd"/>
            <w:r w:rsidRPr="00A40EB8">
              <w:rPr>
                <w:rFonts w:ascii="Courier New" w:eastAsia="Courier New" w:hAnsi="Courier New" w:cs="Courier New"/>
                <w:color w:val="D4D4D4"/>
                <w:sz w:val="18"/>
                <w:szCs w:val="18"/>
              </w:rPr>
              <w:t>-</w:t>
            </w:r>
            <w:proofErr w:type="spellStart"/>
            <w:r w:rsidRPr="00A40EB8">
              <w:rPr>
                <w:rFonts w:ascii="Courier New" w:eastAsia="Courier New" w:hAnsi="Courier New" w:cs="Courier New"/>
                <w:color w:val="D4D4D4"/>
                <w:sz w:val="18"/>
                <w:szCs w:val="18"/>
              </w:rPr>
              <w:t>dhcp</w:t>
            </w:r>
            <w:proofErr w:type="spellEnd"/>
            <w:r w:rsidRPr="00A40EB8">
              <w:rPr>
                <w:rFonts w:ascii="Courier New" w:eastAsia="Courier New" w:hAnsi="Courier New" w:cs="Courier New"/>
                <w:color w:val="D4D4D4"/>
                <w:sz w:val="18"/>
                <w:szCs w:val="18"/>
              </w:rPr>
              <w:t>-relay -y</w:t>
            </w:r>
          </w:p>
          <w:p w14:paraId="4B0C15CF" w14:textId="77777777" w:rsidR="00A40EB8" w:rsidRPr="00A40EB8" w:rsidRDefault="00A40EB8" w:rsidP="00A40EB8">
            <w:pPr>
              <w:spacing w:before="40" w:after="40"/>
            </w:pPr>
            <w:r w:rsidRPr="00A40EB8">
              <w:rPr>
                <w:rFonts w:ascii="Courier New" w:eastAsia="Courier New" w:hAnsi="Courier New" w:cs="Courier New"/>
                <w:color w:val="D4D4D4"/>
                <w:sz w:val="18"/>
                <w:szCs w:val="18"/>
              </w:rPr>
              <w:t># When prompted:</w:t>
            </w:r>
          </w:p>
          <w:p w14:paraId="29AD7E8B" w14:textId="77777777" w:rsidR="00A40EB8" w:rsidRPr="00A40EB8" w:rsidRDefault="00A40EB8" w:rsidP="00A40EB8">
            <w:pPr>
              <w:spacing w:before="40" w:after="40"/>
            </w:pPr>
            <w:r w:rsidRPr="00A40EB8">
              <w:rPr>
                <w:rFonts w:ascii="Courier New" w:eastAsia="Courier New" w:hAnsi="Courier New" w:cs="Courier New"/>
                <w:color w:val="D4D4D4"/>
                <w:sz w:val="18"/>
                <w:szCs w:val="18"/>
              </w:rPr>
              <w:t>#   DHCP server IP: 192.168.1.1</w:t>
            </w:r>
          </w:p>
          <w:p w14:paraId="7FDC53E3" w14:textId="77777777" w:rsidR="00A40EB8" w:rsidRPr="00A40EB8" w:rsidRDefault="00A40EB8" w:rsidP="00A40EB8">
            <w:pPr>
              <w:spacing w:before="40" w:after="40"/>
            </w:pPr>
            <w:r w:rsidRPr="00A40EB8">
              <w:rPr>
                <w:rFonts w:ascii="Courier New" w:eastAsia="Courier New" w:hAnsi="Courier New" w:cs="Courier New"/>
                <w:color w:val="D4D4D4"/>
                <w:sz w:val="18"/>
                <w:szCs w:val="18"/>
              </w:rPr>
              <w:t>#   Interface to listen on: ens34 (internal London NIC)</w:t>
            </w:r>
          </w:p>
          <w:p w14:paraId="428B30EA" w14:textId="77777777" w:rsidR="00A40EB8" w:rsidRPr="00A40EB8" w:rsidRDefault="00A40EB8" w:rsidP="00A40EB8">
            <w:pPr>
              <w:spacing w:before="40" w:after="40"/>
            </w:pPr>
          </w:p>
          <w:p w14:paraId="70E047D0" w14:textId="77777777" w:rsidR="00A40EB8" w:rsidRPr="00A40EB8" w:rsidRDefault="00A40EB8" w:rsidP="00A40EB8">
            <w:pPr>
              <w:spacing w:before="40" w:after="40"/>
            </w:pPr>
            <w:proofErr w:type="spellStart"/>
            <w:r w:rsidRPr="00A40EB8">
              <w:rPr>
                <w:rFonts w:ascii="Courier New" w:eastAsia="Courier New" w:hAnsi="Courier New" w:cs="Courier New"/>
                <w:color w:val="D4D4D4"/>
                <w:sz w:val="18"/>
                <w:szCs w:val="18"/>
              </w:rPr>
              <w:t>sudo</w:t>
            </w:r>
            <w:proofErr w:type="spellEnd"/>
            <w:r w:rsidRPr="00A40EB8">
              <w:rPr>
                <w:rFonts w:ascii="Courier New" w:eastAsia="Courier New" w:hAnsi="Courier New" w:cs="Courier New"/>
                <w:color w:val="D4D4D4"/>
                <w:sz w:val="18"/>
                <w:szCs w:val="18"/>
              </w:rPr>
              <w:t xml:space="preserve"> </w:t>
            </w:r>
            <w:proofErr w:type="spellStart"/>
            <w:r w:rsidRPr="00A40EB8">
              <w:rPr>
                <w:rFonts w:ascii="Courier New" w:eastAsia="Courier New" w:hAnsi="Courier New" w:cs="Courier New"/>
                <w:color w:val="D4D4D4"/>
                <w:sz w:val="18"/>
                <w:szCs w:val="18"/>
              </w:rPr>
              <w:t>systemctl</w:t>
            </w:r>
            <w:proofErr w:type="spellEnd"/>
            <w:r w:rsidRPr="00A40EB8">
              <w:rPr>
                <w:rFonts w:ascii="Courier New" w:eastAsia="Courier New" w:hAnsi="Courier New" w:cs="Courier New"/>
                <w:color w:val="D4D4D4"/>
                <w:sz w:val="18"/>
                <w:szCs w:val="18"/>
              </w:rPr>
              <w:t xml:space="preserve"> enable --now </w:t>
            </w:r>
            <w:proofErr w:type="spellStart"/>
            <w:r w:rsidRPr="00A40EB8">
              <w:rPr>
                <w:rFonts w:ascii="Courier New" w:eastAsia="Courier New" w:hAnsi="Courier New" w:cs="Courier New"/>
                <w:color w:val="D4D4D4"/>
                <w:sz w:val="18"/>
                <w:szCs w:val="18"/>
              </w:rPr>
              <w:t>isc</w:t>
            </w:r>
            <w:proofErr w:type="spellEnd"/>
            <w:r w:rsidRPr="00A40EB8">
              <w:rPr>
                <w:rFonts w:ascii="Courier New" w:eastAsia="Courier New" w:hAnsi="Courier New" w:cs="Courier New"/>
                <w:color w:val="D4D4D4"/>
                <w:sz w:val="18"/>
                <w:szCs w:val="18"/>
              </w:rPr>
              <w:t>-</w:t>
            </w:r>
            <w:proofErr w:type="spellStart"/>
            <w:r w:rsidRPr="00A40EB8">
              <w:rPr>
                <w:rFonts w:ascii="Courier New" w:eastAsia="Courier New" w:hAnsi="Courier New" w:cs="Courier New"/>
                <w:color w:val="D4D4D4"/>
                <w:sz w:val="18"/>
                <w:szCs w:val="18"/>
              </w:rPr>
              <w:t>dhcp</w:t>
            </w:r>
            <w:proofErr w:type="spellEnd"/>
            <w:r w:rsidRPr="00A40EB8">
              <w:rPr>
                <w:rFonts w:ascii="Courier New" w:eastAsia="Courier New" w:hAnsi="Courier New" w:cs="Courier New"/>
                <w:color w:val="D4D4D4"/>
                <w:sz w:val="18"/>
                <w:szCs w:val="18"/>
              </w:rPr>
              <w:t>-relay</w:t>
            </w:r>
          </w:p>
        </w:tc>
      </w:tr>
    </w:tbl>
    <w:p w14:paraId="34180606" w14:textId="77777777" w:rsidR="00A40EB8" w:rsidRPr="00A40EB8" w:rsidRDefault="00A40EB8" w:rsidP="00A40EB8">
      <w:pPr>
        <w:spacing w:before="60" w:after="60"/>
      </w:pPr>
    </w:p>
    <w:p w14:paraId="22CF09AA" w14:textId="77777777" w:rsidR="00A40EB8" w:rsidRPr="00A40EB8" w:rsidRDefault="00A40EB8" w:rsidP="00A40EB8">
      <w:pPr>
        <w:spacing w:before="60" w:after="60"/>
      </w:pPr>
    </w:p>
    <w:p w14:paraId="7BB29034" w14:textId="77777777" w:rsidR="00A40EB8" w:rsidRPr="00A40EB8" w:rsidRDefault="00A40EB8" w:rsidP="00A40EB8">
      <w:pPr>
        <w:spacing w:before="280" w:after="140"/>
        <w:outlineLvl w:val="1"/>
        <w:rPr>
          <w:b/>
          <w:bCs/>
          <w:color w:val="2E4057"/>
          <w:sz w:val="26"/>
          <w:szCs w:val="26"/>
        </w:rPr>
      </w:pPr>
      <w:r w:rsidRPr="00A40EB8">
        <w:rPr>
          <w:b/>
          <w:bCs/>
          <w:color w:val="2E4057"/>
          <w:sz w:val="26"/>
          <w:szCs w:val="26"/>
        </w:rPr>
        <w:t>6.3 Clients Receiving DHCP Addresses</w:t>
      </w:r>
    </w:p>
    <w:p w14:paraId="0C5305BE" w14:textId="77777777" w:rsidR="00A40EB8" w:rsidRPr="00A40EB8" w:rsidRDefault="00A40EB8" w:rsidP="00A40EB8">
      <w:pPr>
        <w:spacing w:before="80" w:after="100"/>
      </w:pPr>
      <w:r w:rsidRPr="00A40EB8">
        <w:t>Both ClientS1 and ClientL1 were configured to obtain IP addresses automatically. Both received addresses from the expected DHCP scope via S-DC.</w:t>
      </w:r>
    </w:p>
    <w:p w14:paraId="26570D10" w14:textId="77777777" w:rsidR="00A40EB8" w:rsidRPr="00A40EB8" w:rsidRDefault="00A40EB8" w:rsidP="00A40EB8">
      <w:pPr>
        <w:spacing w:before="60" w:after="60"/>
      </w:pPr>
    </w:p>
    <w:p w14:paraId="241EC775" w14:textId="77777777" w:rsidR="00A40EB8" w:rsidRPr="00A40EB8" w:rsidRDefault="00A40EB8" w:rsidP="00A40EB8">
      <w:pPr>
        <w:spacing w:before="60" w:after="60"/>
      </w:pPr>
    </w:p>
    <w:p w14:paraId="4BD6AB78" w14:textId="77777777" w:rsidR="00A40EB8" w:rsidRPr="00A40EB8" w:rsidRDefault="00A40EB8" w:rsidP="00A40EB8">
      <w:pPr>
        <w:spacing w:before="360" w:after="200"/>
        <w:outlineLvl w:val="0"/>
        <w:rPr>
          <w:b/>
          <w:bCs/>
          <w:color w:val="2E4057"/>
          <w:sz w:val="32"/>
          <w:szCs w:val="32"/>
        </w:rPr>
      </w:pPr>
      <w:r w:rsidRPr="00A40EB8">
        <w:rPr>
          <w:b/>
          <w:bCs/>
          <w:color w:val="2E4057"/>
          <w:sz w:val="32"/>
          <w:szCs w:val="32"/>
        </w:rPr>
        <w:t>Task 7 — Testing and Troubleshooting</w:t>
      </w:r>
    </w:p>
    <w:p w14:paraId="057CFDE1" w14:textId="77777777" w:rsidR="00A40EB8" w:rsidRPr="00A40EB8" w:rsidRDefault="00A40EB8" w:rsidP="00A40EB8">
      <w:pPr>
        <w:spacing w:before="280" w:after="140"/>
        <w:outlineLvl w:val="1"/>
        <w:rPr>
          <w:b/>
          <w:bCs/>
          <w:color w:val="2E4057"/>
          <w:sz w:val="26"/>
          <w:szCs w:val="26"/>
        </w:rPr>
      </w:pPr>
      <w:r w:rsidRPr="00A40EB8">
        <w:rPr>
          <w:b/>
          <w:bCs/>
          <w:color w:val="2E4057"/>
          <w:sz w:val="26"/>
          <w:szCs w:val="26"/>
        </w:rPr>
        <w:t>7.1 Network Connectivity Verification</w:t>
      </w:r>
    </w:p>
    <w:p w14:paraId="272447B4" w14:textId="77777777" w:rsidR="00A40EB8" w:rsidRPr="00A40EB8" w:rsidRDefault="00A40EB8" w:rsidP="00A40EB8">
      <w:pPr>
        <w:spacing w:before="80" w:after="100"/>
      </w:pPr>
      <w:r w:rsidRPr="00A40EB8">
        <w:t>End-to-end connectivity was verified across both networks and the VPN tunnel. The following tests were conducted:</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600"/>
        <w:gridCol w:w="2813"/>
        <w:gridCol w:w="2613"/>
      </w:tblGrid>
      <w:tr w:rsidR="00A40EB8" w:rsidRPr="00A40EB8" w14:paraId="2A52B1FB" w14:textId="77777777" w:rsidTr="00B329AC">
        <w:tc>
          <w:tcPr>
            <w:tcW w:w="3600" w:type="dxa"/>
            <w:tcBorders>
              <w:top w:val="single" w:sz="1" w:space="0" w:color="CCCCCC"/>
              <w:left w:val="single" w:sz="1" w:space="0" w:color="CCCCCC"/>
              <w:bottom w:val="single" w:sz="1" w:space="0" w:color="CCCCCC"/>
              <w:right w:val="single" w:sz="1" w:space="0" w:color="CCCCCC"/>
            </w:tcBorders>
            <w:shd w:val="clear" w:color="auto" w:fill="2E4057"/>
            <w:tcMar>
              <w:top w:w="80" w:type="dxa"/>
              <w:left w:w="120" w:type="dxa"/>
              <w:bottom w:w="80" w:type="dxa"/>
              <w:right w:w="120" w:type="dxa"/>
            </w:tcMar>
          </w:tcPr>
          <w:p w14:paraId="35DF8940" w14:textId="77777777" w:rsidR="00A40EB8" w:rsidRPr="00A40EB8" w:rsidRDefault="00A40EB8" w:rsidP="00A40EB8">
            <w:r w:rsidRPr="00A40EB8">
              <w:rPr>
                <w:b/>
                <w:bCs/>
                <w:color w:val="FFFFFF"/>
                <w:sz w:val="20"/>
                <w:szCs w:val="20"/>
              </w:rPr>
              <w:t>Test</w:t>
            </w:r>
          </w:p>
        </w:tc>
        <w:tc>
          <w:tcPr>
            <w:tcW w:w="2813" w:type="dxa"/>
            <w:tcBorders>
              <w:top w:val="single" w:sz="1" w:space="0" w:color="CCCCCC"/>
              <w:left w:val="single" w:sz="1" w:space="0" w:color="CCCCCC"/>
              <w:bottom w:val="single" w:sz="1" w:space="0" w:color="CCCCCC"/>
              <w:right w:val="single" w:sz="1" w:space="0" w:color="CCCCCC"/>
            </w:tcBorders>
            <w:shd w:val="clear" w:color="auto" w:fill="2E4057"/>
            <w:tcMar>
              <w:top w:w="80" w:type="dxa"/>
              <w:left w:w="120" w:type="dxa"/>
              <w:bottom w:w="80" w:type="dxa"/>
              <w:right w:w="120" w:type="dxa"/>
            </w:tcMar>
          </w:tcPr>
          <w:p w14:paraId="5BA13351" w14:textId="77777777" w:rsidR="00A40EB8" w:rsidRPr="00A40EB8" w:rsidRDefault="00A40EB8" w:rsidP="00A40EB8">
            <w:r w:rsidRPr="00A40EB8">
              <w:rPr>
                <w:b/>
                <w:bCs/>
                <w:color w:val="FFFFFF"/>
                <w:sz w:val="20"/>
                <w:szCs w:val="20"/>
              </w:rPr>
              <w:t>Command</w:t>
            </w:r>
          </w:p>
        </w:tc>
        <w:tc>
          <w:tcPr>
            <w:tcW w:w="2613" w:type="dxa"/>
            <w:tcBorders>
              <w:top w:val="single" w:sz="1" w:space="0" w:color="CCCCCC"/>
              <w:left w:val="single" w:sz="1" w:space="0" w:color="CCCCCC"/>
              <w:bottom w:val="single" w:sz="1" w:space="0" w:color="CCCCCC"/>
              <w:right w:val="single" w:sz="1" w:space="0" w:color="CCCCCC"/>
            </w:tcBorders>
            <w:shd w:val="clear" w:color="auto" w:fill="2E4057"/>
            <w:tcMar>
              <w:top w:w="80" w:type="dxa"/>
              <w:left w:w="120" w:type="dxa"/>
              <w:bottom w:w="80" w:type="dxa"/>
              <w:right w:w="120" w:type="dxa"/>
            </w:tcMar>
          </w:tcPr>
          <w:p w14:paraId="523A86D0" w14:textId="77777777" w:rsidR="00A40EB8" w:rsidRPr="00A40EB8" w:rsidRDefault="00A40EB8" w:rsidP="00A40EB8">
            <w:r w:rsidRPr="00A40EB8">
              <w:rPr>
                <w:b/>
                <w:bCs/>
                <w:color w:val="FFFFFF"/>
                <w:sz w:val="20"/>
                <w:szCs w:val="20"/>
              </w:rPr>
              <w:t>Result</w:t>
            </w:r>
          </w:p>
        </w:tc>
      </w:tr>
      <w:tr w:rsidR="00A40EB8" w:rsidRPr="00A40EB8" w14:paraId="3E773AC7" w14:textId="77777777" w:rsidTr="00B329AC">
        <w:tc>
          <w:tcPr>
            <w:tcW w:w="36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182AA8C" w14:textId="77777777" w:rsidR="00A40EB8" w:rsidRPr="00A40EB8" w:rsidRDefault="00A40EB8" w:rsidP="00A40EB8">
            <w:r w:rsidRPr="00A40EB8">
              <w:rPr>
                <w:sz w:val="20"/>
                <w:szCs w:val="20"/>
              </w:rPr>
              <w:t>S-DC ping to L-CD (WAN)</w:t>
            </w:r>
          </w:p>
        </w:tc>
        <w:tc>
          <w:tcPr>
            <w:tcW w:w="2813"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CD597D2" w14:textId="77777777" w:rsidR="00A40EB8" w:rsidRPr="00A40EB8" w:rsidRDefault="00A40EB8" w:rsidP="00A40EB8">
            <w:r w:rsidRPr="00A40EB8">
              <w:rPr>
                <w:rFonts w:ascii="Courier New" w:eastAsia="Courier New" w:hAnsi="Courier New" w:cs="Courier New"/>
                <w:sz w:val="18"/>
                <w:szCs w:val="18"/>
              </w:rPr>
              <w:t>ping 20.0.0.2</w:t>
            </w:r>
          </w:p>
        </w:tc>
        <w:tc>
          <w:tcPr>
            <w:tcW w:w="2613" w:type="dxa"/>
            <w:tcBorders>
              <w:top w:val="single" w:sz="1" w:space="0" w:color="CCCCCC"/>
              <w:left w:val="single" w:sz="1" w:space="0" w:color="CCCCCC"/>
              <w:bottom w:val="single" w:sz="1" w:space="0" w:color="CCCCCC"/>
              <w:right w:val="single" w:sz="1" w:space="0" w:color="CCCCCC"/>
            </w:tcBorders>
            <w:shd w:val="clear" w:color="auto" w:fill="E8F5E9"/>
            <w:tcMar>
              <w:top w:w="80" w:type="dxa"/>
              <w:left w:w="120" w:type="dxa"/>
              <w:bottom w:w="80" w:type="dxa"/>
              <w:right w:w="120" w:type="dxa"/>
            </w:tcMar>
          </w:tcPr>
          <w:p w14:paraId="392E40C3" w14:textId="77777777" w:rsidR="00A40EB8" w:rsidRPr="00A40EB8" w:rsidRDefault="00A40EB8" w:rsidP="00A40EB8">
            <w:r w:rsidRPr="00A40EB8">
              <w:rPr>
                <w:b/>
                <w:bCs/>
                <w:color w:val="2E7D32"/>
                <w:sz w:val="20"/>
                <w:szCs w:val="20"/>
              </w:rPr>
              <w:t>PASS</w:t>
            </w:r>
          </w:p>
        </w:tc>
      </w:tr>
      <w:tr w:rsidR="00A40EB8" w:rsidRPr="00A40EB8" w14:paraId="5C5C31C8" w14:textId="77777777" w:rsidTr="00B329AC">
        <w:tc>
          <w:tcPr>
            <w:tcW w:w="36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F16B822" w14:textId="77777777" w:rsidR="00A40EB8" w:rsidRPr="00A40EB8" w:rsidRDefault="00A40EB8" w:rsidP="00A40EB8">
            <w:r w:rsidRPr="00A40EB8">
              <w:rPr>
                <w:sz w:val="20"/>
                <w:szCs w:val="20"/>
              </w:rPr>
              <w:t>S-DC ping to London subnet</w:t>
            </w:r>
          </w:p>
        </w:tc>
        <w:tc>
          <w:tcPr>
            <w:tcW w:w="2813"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5A2FA5F" w14:textId="77777777" w:rsidR="00A40EB8" w:rsidRPr="00A40EB8" w:rsidRDefault="00A40EB8" w:rsidP="00A40EB8">
            <w:r w:rsidRPr="00A40EB8">
              <w:rPr>
                <w:rFonts w:ascii="Courier New" w:eastAsia="Courier New" w:hAnsi="Courier New" w:cs="Courier New"/>
                <w:sz w:val="18"/>
                <w:szCs w:val="18"/>
              </w:rPr>
              <w:t>ping 192.168.2.1</w:t>
            </w:r>
          </w:p>
        </w:tc>
        <w:tc>
          <w:tcPr>
            <w:tcW w:w="2613" w:type="dxa"/>
            <w:tcBorders>
              <w:top w:val="single" w:sz="1" w:space="0" w:color="CCCCCC"/>
              <w:left w:val="single" w:sz="1" w:space="0" w:color="CCCCCC"/>
              <w:bottom w:val="single" w:sz="1" w:space="0" w:color="CCCCCC"/>
              <w:right w:val="single" w:sz="1" w:space="0" w:color="CCCCCC"/>
            </w:tcBorders>
            <w:shd w:val="clear" w:color="auto" w:fill="E8F5E9"/>
            <w:tcMar>
              <w:top w:w="80" w:type="dxa"/>
              <w:left w:w="120" w:type="dxa"/>
              <w:bottom w:w="80" w:type="dxa"/>
              <w:right w:w="120" w:type="dxa"/>
            </w:tcMar>
          </w:tcPr>
          <w:p w14:paraId="786BD876" w14:textId="77777777" w:rsidR="00A40EB8" w:rsidRPr="00A40EB8" w:rsidRDefault="00A40EB8" w:rsidP="00A40EB8">
            <w:r w:rsidRPr="00A40EB8">
              <w:rPr>
                <w:b/>
                <w:bCs/>
                <w:color w:val="2E7D32"/>
                <w:sz w:val="20"/>
                <w:szCs w:val="20"/>
              </w:rPr>
              <w:t>PASS</w:t>
            </w:r>
          </w:p>
        </w:tc>
      </w:tr>
      <w:tr w:rsidR="00A40EB8" w:rsidRPr="00A40EB8" w14:paraId="70F960A3" w14:textId="77777777" w:rsidTr="00B329AC">
        <w:tc>
          <w:tcPr>
            <w:tcW w:w="36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7EEBCDE" w14:textId="77777777" w:rsidR="00A40EB8" w:rsidRPr="00A40EB8" w:rsidRDefault="00A40EB8" w:rsidP="00A40EB8">
            <w:r w:rsidRPr="00A40EB8">
              <w:rPr>
                <w:sz w:val="20"/>
                <w:szCs w:val="20"/>
              </w:rPr>
              <w:t>ClientS1 ping to ClientL1</w:t>
            </w:r>
          </w:p>
        </w:tc>
        <w:tc>
          <w:tcPr>
            <w:tcW w:w="2813"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CD06A1C" w14:textId="77777777" w:rsidR="00A40EB8" w:rsidRPr="00A40EB8" w:rsidRDefault="00A40EB8" w:rsidP="00A40EB8">
            <w:r w:rsidRPr="00A40EB8">
              <w:rPr>
                <w:rFonts w:ascii="Courier New" w:eastAsia="Courier New" w:hAnsi="Courier New" w:cs="Courier New"/>
                <w:sz w:val="18"/>
                <w:szCs w:val="18"/>
              </w:rPr>
              <w:t>ping 192.168.2.x</w:t>
            </w:r>
          </w:p>
        </w:tc>
        <w:tc>
          <w:tcPr>
            <w:tcW w:w="2613" w:type="dxa"/>
            <w:tcBorders>
              <w:top w:val="single" w:sz="1" w:space="0" w:color="CCCCCC"/>
              <w:left w:val="single" w:sz="1" w:space="0" w:color="CCCCCC"/>
              <w:bottom w:val="single" w:sz="1" w:space="0" w:color="CCCCCC"/>
              <w:right w:val="single" w:sz="1" w:space="0" w:color="CCCCCC"/>
            </w:tcBorders>
            <w:shd w:val="clear" w:color="auto" w:fill="E8F5E9"/>
            <w:tcMar>
              <w:top w:w="80" w:type="dxa"/>
              <w:left w:w="120" w:type="dxa"/>
              <w:bottom w:w="80" w:type="dxa"/>
              <w:right w:w="120" w:type="dxa"/>
            </w:tcMar>
          </w:tcPr>
          <w:p w14:paraId="6283AFBA" w14:textId="77777777" w:rsidR="00A40EB8" w:rsidRPr="00A40EB8" w:rsidRDefault="00A40EB8" w:rsidP="00A40EB8">
            <w:r w:rsidRPr="00A40EB8">
              <w:rPr>
                <w:b/>
                <w:bCs/>
                <w:color w:val="2E7D32"/>
                <w:sz w:val="20"/>
                <w:szCs w:val="20"/>
              </w:rPr>
              <w:t>PASS</w:t>
            </w:r>
          </w:p>
        </w:tc>
      </w:tr>
      <w:tr w:rsidR="00A40EB8" w:rsidRPr="00A40EB8" w14:paraId="40DD1533" w14:textId="77777777" w:rsidTr="00B329AC">
        <w:tc>
          <w:tcPr>
            <w:tcW w:w="36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9FD46E6" w14:textId="77777777" w:rsidR="00A40EB8" w:rsidRPr="00A40EB8" w:rsidRDefault="00A40EB8" w:rsidP="00A40EB8">
            <w:r w:rsidRPr="00A40EB8">
              <w:rPr>
                <w:sz w:val="20"/>
                <w:szCs w:val="20"/>
              </w:rPr>
              <w:t>DNS resolution (A record)</w:t>
            </w:r>
          </w:p>
        </w:tc>
        <w:tc>
          <w:tcPr>
            <w:tcW w:w="2813"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495BECB" w14:textId="77777777" w:rsidR="00A40EB8" w:rsidRPr="00A40EB8" w:rsidRDefault="00A40EB8" w:rsidP="00A40EB8">
            <w:proofErr w:type="spellStart"/>
            <w:r w:rsidRPr="00A40EB8">
              <w:rPr>
                <w:rFonts w:ascii="Courier New" w:eastAsia="Courier New" w:hAnsi="Courier New" w:cs="Courier New"/>
                <w:sz w:val="18"/>
                <w:szCs w:val="18"/>
              </w:rPr>
              <w:t>nslookup</w:t>
            </w:r>
            <w:proofErr w:type="spellEnd"/>
            <w:r w:rsidRPr="00A40EB8">
              <w:rPr>
                <w:rFonts w:ascii="Courier New" w:eastAsia="Courier New" w:hAnsi="Courier New" w:cs="Courier New"/>
                <w:sz w:val="18"/>
                <w:szCs w:val="18"/>
              </w:rPr>
              <w:t xml:space="preserve"> l-</w:t>
            </w:r>
            <w:proofErr w:type="spellStart"/>
            <w:proofErr w:type="gramStart"/>
            <w:r w:rsidRPr="00A40EB8">
              <w:rPr>
                <w:rFonts w:ascii="Courier New" w:eastAsia="Courier New" w:hAnsi="Courier New" w:cs="Courier New"/>
                <w:sz w:val="18"/>
                <w:szCs w:val="18"/>
              </w:rPr>
              <w:t>cd.swansea</w:t>
            </w:r>
            <w:proofErr w:type="gramEnd"/>
            <w:r w:rsidRPr="00A40EB8">
              <w:rPr>
                <w:rFonts w:ascii="Courier New" w:eastAsia="Courier New" w:hAnsi="Courier New" w:cs="Courier New"/>
                <w:sz w:val="18"/>
                <w:szCs w:val="18"/>
              </w:rPr>
              <w:t>.acca</w:t>
            </w:r>
            <w:proofErr w:type="spellEnd"/>
          </w:p>
        </w:tc>
        <w:tc>
          <w:tcPr>
            <w:tcW w:w="2613" w:type="dxa"/>
            <w:tcBorders>
              <w:top w:val="single" w:sz="1" w:space="0" w:color="CCCCCC"/>
              <w:left w:val="single" w:sz="1" w:space="0" w:color="CCCCCC"/>
              <w:bottom w:val="single" w:sz="1" w:space="0" w:color="CCCCCC"/>
              <w:right w:val="single" w:sz="1" w:space="0" w:color="CCCCCC"/>
            </w:tcBorders>
            <w:shd w:val="clear" w:color="auto" w:fill="E8F5E9"/>
            <w:tcMar>
              <w:top w:w="80" w:type="dxa"/>
              <w:left w:w="120" w:type="dxa"/>
              <w:bottom w:w="80" w:type="dxa"/>
              <w:right w:w="120" w:type="dxa"/>
            </w:tcMar>
          </w:tcPr>
          <w:p w14:paraId="2FC55866" w14:textId="77777777" w:rsidR="00A40EB8" w:rsidRPr="00A40EB8" w:rsidRDefault="00A40EB8" w:rsidP="00A40EB8">
            <w:r w:rsidRPr="00A40EB8">
              <w:rPr>
                <w:b/>
                <w:bCs/>
                <w:color w:val="2E7D32"/>
                <w:sz w:val="20"/>
                <w:szCs w:val="20"/>
              </w:rPr>
              <w:t>PASS</w:t>
            </w:r>
          </w:p>
        </w:tc>
      </w:tr>
      <w:tr w:rsidR="00A40EB8" w:rsidRPr="00A40EB8" w14:paraId="5A0C567B" w14:textId="77777777" w:rsidTr="00B329AC">
        <w:tc>
          <w:tcPr>
            <w:tcW w:w="36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C831EB0" w14:textId="77777777" w:rsidR="00A40EB8" w:rsidRPr="00A40EB8" w:rsidRDefault="00A40EB8" w:rsidP="00A40EB8">
            <w:r w:rsidRPr="00A40EB8">
              <w:rPr>
                <w:sz w:val="20"/>
                <w:szCs w:val="20"/>
              </w:rPr>
              <w:t>Reverse DNS lookup</w:t>
            </w:r>
          </w:p>
        </w:tc>
        <w:tc>
          <w:tcPr>
            <w:tcW w:w="2813"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D3D4BFC" w14:textId="77777777" w:rsidR="00A40EB8" w:rsidRPr="00A40EB8" w:rsidRDefault="00A40EB8" w:rsidP="00A40EB8">
            <w:proofErr w:type="spellStart"/>
            <w:r w:rsidRPr="00A40EB8">
              <w:rPr>
                <w:rFonts w:ascii="Courier New" w:eastAsia="Courier New" w:hAnsi="Courier New" w:cs="Courier New"/>
                <w:sz w:val="18"/>
                <w:szCs w:val="18"/>
              </w:rPr>
              <w:t>nslookup</w:t>
            </w:r>
            <w:proofErr w:type="spellEnd"/>
            <w:r w:rsidRPr="00A40EB8">
              <w:rPr>
                <w:rFonts w:ascii="Courier New" w:eastAsia="Courier New" w:hAnsi="Courier New" w:cs="Courier New"/>
                <w:sz w:val="18"/>
                <w:szCs w:val="18"/>
              </w:rPr>
              <w:t xml:space="preserve"> 192.168.2.1</w:t>
            </w:r>
          </w:p>
        </w:tc>
        <w:tc>
          <w:tcPr>
            <w:tcW w:w="2613" w:type="dxa"/>
            <w:tcBorders>
              <w:top w:val="single" w:sz="1" w:space="0" w:color="CCCCCC"/>
              <w:left w:val="single" w:sz="1" w:space="0" w:color="CCCCCC"/>
              <w:bottom w:val="single" w:sz="1" w:space="0" w:color="CCCCCC"/>
              <w:right w:val="single" w:sz="1" w:space="0" w:color="CCCCCC"/>
            </w:tcBorders>
            <w:shd w:val="clear" w:color="auto" w:fill="E8F5E9"/>
            <w:tcMar>
              <w:top w:w="80" w:type="dxa"/>
              <w:left w:w="120" w:type="dxa"/>
              <w:bottom w:w="80" w:type="dxa"/>
              <w:right w:w="120" w:type="dxa"/>
            </w:tcMar>
          </w:tcPr>
          <w:p w14:paraId="4398DABD" w14:textId="77777777" w:rsidR="00A40EB8" w:rsidRPr="00A40EB8" w:rsidRDefault="00A40EB8" w:rsidP="00A40EB8">
            <w:r w:rsidRPr="00A40EB8">
              <w:rPr>
                <w:b/>
                <w:bCs/>
                <w:color w:val="2E7D32"/>
                <w:sz w:val="20"/>
                <w:szCs w:val="20"/>
              </w:rPr>
              <w:t>PASS</w:t>
            </w:r>
          </w:p>
        </w:tc>
      </w:tr>
      <w:tr w:rsidR="00A40EB8" w:rsidRPr="00A40EB8" w14:paraId="6938F0B7" w14:textId="77777777" w:rsidTr="00B329AC">
        <w:tc>
          <w:tcPr>
            <w:tcW w:w="36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65E9403" w14:textId="77777777" w:rsidR="00A40EB8" w:rsidRPr="00A40EB8" w:rsidRDefault="00A40EB8" w:rsidP="00A40EB8">
            <w:r w:rsidRPr="00A40EB8">
              <w:rPr>
                <w:sz w:val="20"/>
                <w:szCs w:val="20"/>
              </w:rPr>
              <w:t>DHCP lease — ClientL1</w:t>
            </w:r>
          </w:p>
        </w:tc>
        <w:tc>
          <w:tcPr>
            <w:tcW w:w="2813"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560FD13" w14:textId="77777777" w:rsidR="00A40EB8" w:rsidRPr="00A40EB8" w:rsidRDefault="00A40EB8" w:rsidP="00A40EB8">
            <w:proofErr w:type="spellStart"/>
            <w:r w:rsidRPr="00A40EB8">
              <w:rPr>
                <w:rFonts w:ascii="Courier New" w:eastAsia="Courier New" w:hAnsi="Courier New" w:cs="Courier New"/>
                <w:sz w:val="18"/>
                <w:szCs w:val="18"/>
              </w:rPr>
              <w:t>ip</w:t>
            </w:r>
            <w:proofErr w:type="spellEnd"/>
            <w:r w:rsidRPr="00A40EB8">
              <w:rPr>
                <w:rFonts w:ascii="Courier New" w:eastAsia="Courier New" w:hAnsi="Courier New" w:cs="Courier New"/>
                <w:sz w:val="18"/>
                <w:szCs w:val="18"/>
              </w:rPr>
              <w:t xml:space="preserve"> a (Linux)</w:t>
            </w:r>
          </w:p>
        </w:tc>
        <w:tc>
          <w:tcPr>
            <w:tcW w:w="2613" w:type="dxa"/>
            <w:tcBorders>
              <w:top w:val="single" w:sz="1" w:space="0" w:color="CCCCCC"/>
              <w:left w:val="single" w:sz="1" w:space="0" w:color="CCCCCC"/>
              <w:bottom w:val="single" w:sz="1" w:space="0" w:color="CCCCCC"/>
              <w:right w:val="single" w:sz="1" w:space="0" w:color="CCCCCC"/>
            </w:tcBorders>
            <w:shd w:val="clear" w:color="auto" w:fill="E8F5E9"/>
            <w:tcMar>
              <w:top w:w="80" w:type="dxa"/>
              <w:left w:w="120" w:type="dxa"/>
              <w:bottom w:w="80" w:type="dxa"/>
              <w:right w:w="120" w:type="dxa"/>
            </w:tcMar>
          </w:tcPr>
          <w:p w14:paraId="44D98E67" w14:textId="77777777" w:rsidR="00A40EB8" w:rsidRPr="00A40EB8" w:rsidRDefault="00A40EB8" w:rsidP="00A40EB8">
            <w:r w:rsidRPr="00A40EB8">
              <w:rPr>
                <w:b/>
                <w:bCs/>
                <w:color w:val="2E7D32"/>
                <w:sz w:val="20"/>
                <w:szCs w:val="20"/>
              </w:rPr>
              <w:t>PASS</w:t>
            </w:r>
          </w:p>
        </w:tc>
      </w:tr>
    </w:tbl>
    <w:p w14:paraId="48777A84" w14:textId="77777777" w:rsidR="00A40EB8" w:rsidRPr="00A40EB8" w:rsidRDefault="00A40EB8" w:rsidP="00A40EB8">
      <w:pPr>
        <w:spacing w:before="60" w:after="60"/>
      </w:pPr>
    </w:p>
    <w:p w14:paraId="2B3A268F" w14:textId="77777777" w:rsidR="00A40EB8" w:rsidRPr="00A40EB8" w:rsidRDefault="00A40EB8" w:rsidP="00A40EB8">
      <w:pPr>
        <w:spacing w:before="60" w:after="60"/>
      </w:pPr>
    </w:p>
    <w:p w14:paraId="70E6024E" w14:textId="77777777" w:rsidR="00A40EB8" w:rsidRPr="00A40EB8" w:rsidRDefault="00A40EB8" w:rsidP="00A40EB8">
      <w:pPr>
        <w:spacing w:before="360" w:after="200"/>
        <w:outlineLvl w:val="0"/>
        <w:rPr>
          <w:b/>
          <w:bCs/>
          <w:color w:val="2E4057"/>
          <w:sz w:val="32"/>
          <w:szCs w:val="32"/>
        </w:rPr>
      </w:pPr>
      <w:r w:rsidRPr="00A40EB8">
        <w:rPr>
          <w:b/>
          <w:bCs/>
          <w:color w:val="2E4057"/>
          <w:sz w:val="32"/>
          <w:szCs w:val="32"/>
        </w:rPr>
        <w:t>Task 8 — Disk Drive</w:t>
      </w:r>
    </w:p>
    <w:p w14:paraId="42F359AE" w14:textId="77777777" w:rsidR="00A40EB8" w:rsidRPr="00A40EB8" w:rsidRDefault="00A40EB8" w:rsidP="00A40EB8">
      <w:pPr>
        <w:spacing w:before="280" w:after="140"/>
        <w:outlineLvl w:val="1"/>
        <w:rPr>
          <w:b/>
          <w:bCs/>
          <w:color w:val="2E4057"/>
          <w:sz w:val="26"/>
          <w:szCs w:val="26"/>
        </w:rPr>
      </w:pPr>
      <w:r w:rsidRPr="00A40EB8">
        <w:rPr>
          <w:b/>
          <w:bCs/>
          <w:color w:val="2E4057"/>
          <w:sz w:val="26"/>
          <w:szCs w:val="26"/>
        </w:rPr>
        <w:t>8.1 Mounting Second Disk to E:\SwanseaFiles</w:t>
      </w:r>
    </w:p>
    <w:p w14:paraId="0CC43F0E" w14:textId="66537AEE" w:rsidR="00A40EB8" w:rsidRPr="00A40EB8" w:rsidRDefault="00A40EB8" w:rsidP="00A40EB8">
      <w:pPr>
        <w:spacing w:before="80" w:after="100"/>
      </w:pPr>
      <w:r w:rsidRPr="00A40EB8">
        <w:t>A second virtual disk was initialised on S-DC and mounted to E:\SwanseaFiles. The share was configured with appropriate NTFS and share permissions.</w:t>
      </w:r>
      <w:r w:rsidR="00F06238">
        <w:t xml:space="preserve"> </w:t>
      </w:r>
      <w:r w:rsidR="00F06238" w:rsidRPr="00F06238">
        <w:t xml:space="preserve">NTFS was selected as the file system for the second virtual disk because it supports advanced security features including file-level permissions, encryption, and auditing, which are essential in an enterprise environment. GPT was chosen over MBR as the partition style because GPT supports volumes larger than 2TB and is the modern standard recommended for Windows Server environments. The dual-layer permission model combining both share permissions and </w:t>
      </w:r>
      <w:r w:rsidR="00F06238" w:rsidRPr="00F06238">
        <w:lastRenderedPageBreak/>
        <w:t>NTFS permissions provides defence in depth — even if share permissions were misconfigured, NTFS permissions would still protect sensitive files. Granting Domain Users full control at the NTFS level while restricting Everyone to read-only access ensures that only authenticated domain members can modify files, while guests or unauthenticated users can still access shared resources in a read-only capacity, reflecting the principle of least privilege.</w:t>
      </w:r>
    </w:p>
    <w:p w14:paraId="5FB3C391" w14:textId="77777777" w:rsidR="00A40EB8" w:rsidRPr="00A40EB8" w:rsidRDefault="00A40EB8" w:rsidP="00A40EB8">
      <w:pPr>
        <w:spacing w:before="200" w:after="100"/>
      </w:pPr>
      <w:r w:rsidRPr="00A40EB8">
        <w:rPr>
          <w:b/>
          <w:bCs/>
          <w:color w:val="1A6B8A"/>
          <w:sz w:val="24"/>
          <w:szCs w:val="24"/>
        </w:rPr>
        <w:t>Steps Performed:</w:t>
      </w:r>
    </w:p>
    <w:p w14:paraId="0E627675" w14:textId="77777777" w:rsidR="00A40EB8" w:rsidRPr="00A40EB8" w:rsidRDefault="00A40EB8" w:rsidP="00A40EB8">
      <w:pPr>
        <w:numPr>
          <w:ilvl w:val="0"/>
          <w:numId w:val="1"/>
        </w:numPr>
        <w:spacing w:before="60" w:after="60"/>
      </w:pPr>
      <w:r w:rsidRPr="00A40EB8">
        <w:t>Opened Disk Management, initialised the second disk as GPT.</w:t>
      </w:r>
    </w:p>
    <w:p w14:paraId="726725BE" w14:textId="77777777" w:rsidR="00A40EB8" w:rsidRPr="00A40EB8" w:rsidRDefault="00A40EB8" w:rsidP="00A40EB8">
      <w:pPr>
        <w:numPr>
          <w:ilvl w:val="0"/>
          <w:numId w:val="1"/>
        </w:numPr>
        <w:spacing w:before="60" w:after="60"/>
      </w:pPr>
      <w:r w:rsidRPr="00A40EB8">
        <w:t>Created a new simple volume and formatted as NTFS.</w:t>
      </w:r>
    </w:p>
    <w:p w14:paraId="7A1FCF8C" w14:textId="77777777" w:rsidR="00A40EB8" w:rsidRPr="00A40EB8" w:rsidRDefault="00A40EB8" w:rsidP="00A40EB8">
      <w:pPr>
        <w:numPr>
          <w:ilvl w:val="0"/>
          <w:numId w:val="1"/>
        </w:numPr>
        <w:spacing w:before="60" w:after="60"/>
      </w:pPr>
      <w:r w:rsidRPr="00A40EB8">
        <w:t xml:space="preserve">Assigned drive letter E: and </w:t>
      </w:r>
      <w:proofErr w:type="spellStart"/>
      <w:r w:rsidRPr="00A40EB8">
        <w:t>labeled</w:t>
      </w:r>
      <w:proofErr w:type="spellEnd"/>
      <w:r w:rsidRPr="00A40EB8">
        <w:t xml:space="preserve"> it </w:t>
      </w:r>
      <w:proofErr w:type="spellStart"/>
      <w:r w:rsidRPr="00A40EB8">
        <w:t>SwanseaFiles</w:t>
      </w:r>
      <w:proofErr w:type="spellEnd"/>
      <w:r w:rsidRPr="00A40EB8">
        <w:t>.</w:t>
      </w:r>
    </w:p>
    <w:p w14:paraId="316A32DC" w14:textId="77777777" w:rsidR="00A40EB8" w:rsidRPr="00A40EB8" w:rsidRDefault="00A40EB8" w:rsidP="00A40EB8">
      <w:pPr>
        <w:numPr>
          <w:ilvl w:val="0"/>
          <w:numId w:val="1"/>
        </w:numPr>
        <w:spacing w:before="60" w:after="60"/>
      </w:pPr>
      <w:r w:rsidRPr="00A40EB8">
        <w:t xml:space="preserve">Created the folder E:\SwanseaFiles and shared it as </w:t>
      </w:r>
      <w:proofErr w:type="spellStart"/>
      <w:r w:rsidRPr="00A40EB8">
        <w:t>SwanseaFiles</w:t>
      </w:r>
      <w:proofErr w:type="spellEnd"/>
      <w:r w:rsidRPr="00A40EB8">
        <w:t xml:space="preserve"> on the network.</w:t>
      </w:r>
    </w:p>
    <w:p w14:paraId="522DE548" w14:textId="77777777" w:rsidR="00A40EB8" w:rsidRPr="00A40EB8" w:rsidRDefault="00A40EB8" w:rsidP="00A40EB8">
      <w:pPr>
        <w:numPr>
          <w:ilvl w:val="0"/>
          <w:numId w:val="1"/>
        </w:numPr>
        <w:spacing w:before="60" w:after="60"/>
      </w:pPr>
      <w:r w:rsidRPr="00A40EB8">
        <w:t xml:space="preserve">Set NTFS permissions: Domain Users = Full Control, </w:t>
      </w:r>
      <w:proofErr w:type="gramStart"/>
      <w:r w:rsidRPr="00A40EB8">
        <w:t>Everyone</w:t>
      </w:r>
      <w:proofErr w:type="gramEnd"/>
      <w:r w:rsidRPr="00A40EB8">
        <w:t xml:space="preserve"> (other network users) = Read only.</w:t>
      </w:r>
    </w:p>
    <w:p w14:paraId="45C1E04F" w14:textId="77777777" w:rsidR="00A40EB8" w:rsidRPr="00A40EB8" w:rsidRDefault="00A40EB8" w:rsidP="00A40EB8">
      <w:pPr>
        <w:numPr>
          <w:ilvl w:val="0"/>
          <w:numId w:val="1"/>
        </w:numPr>
        <w:spacing w:before="60" w:after="60"/>
      </w:pPr>
      <w:r w:rsidRPr="00A40EB8">
        <w:t>Confirmed the share is accessible from ClientL1 via \\s-dc\SwanseaFiles.</w:t>
      </w:r>
    </w:p>
    <w:p w14:paraId="158DEB34" w14:textId="380A59B7" w:rsidR="00A40EB8" w:rsidRPr="00A40EB8" w:rsidRDefault="00900E93" w:rsidP="00A40EB8">
      <w:pPr>
        <w:spacing w:before="60" w:after="60"/>
      </w:pPr>
      <w:r w:rsidRPr="00900E93">
        <w:t>Share permissions and NTFS permissions were both configured to avoid conflicts. NTFS permissions take precedence, so Domain Users have Full Control at NTFS level, while domain guests/other users are limited to Read &amp; Execute.</w:t>
      </w:r>
    </w:p>
    <w:p w14:paraId="6E885C78" w14:textId="77777777" w:rsidR="00A40EB8" w:rsidRPr="00A40EB8" w:rsidRDefault="00A40EB8" w:rsidP="00A40EB8">
      <w:pPr>
        <w:spacing w:before="60" w:after="60"/>
      </w:pPr>
    </w:p>
    <w:p w14:paraId="43DCCED5" w14:textId="77777777" w:rsidR="00A40EB8" w:rsidRPr="00A40EB8" w:rsidRDefault="00A40EB8" w:rsidP="00A40EB8">
      <w:pPr>
        <w:spacing w:before="60" w:after="60"/>
      </w:pPr>
    </w:p>
    <w:p w14:paraId="4028F4BF" w14:textId="77777777" w:rsidR="00A40EB8" w:rsidRPr="00A40EB8" w:rsidRDefault="00A40EB8" w:rsidP="00A40EB8">
      <w:pPr>
        <w:spacing w:before="60" w:after="60"/>
      </w:pPr>
    </w:p>
    <w:p w14:paraId="7E420BC4" w14:textId="77777777" w:rsidR="00A40EB8" w:rsidRPr="00A40EB8" w:rsidRDefault="00A40EB8" w:rsidP="00A40EB8">
      <w:pPr>
        <w:spacing w:before="360" w:after="200"/>
        <w:outlineLvl w:val="0"/>
        <w:rPr>
          <w:b/>
          <w:bCs/>
          <w:color w:val="2E4057"/>
          <w:sz w:val="32"/>
          <w:szCs w:val="32"/>
        </w:rPr>
      </w:pPr>
      <w:r w:rsidRPr="00A40EB8">
        <w:rPr>
          <w:b/>
          <w:bCs/>
          <w:color w:val="2E4057"/>
          <w:sz w:val="32"/>
          <w:szCs w:val="32"/>
        </w:rPr>
        <w:t>Task 9 — IIS Server</w:t>
      </w:r>
    </w:p>
    <w:p w14:paraId="46CA49E0" w14:textId="77777777" w:rsidR="00A40EB8" w:rsidRPr="00A40EB8" w:rsidRDefault="00A40EB8" w:rsidP="00A40EB8">
      <w:pPr>
        <w:spacing w:before="280" w:after="140"/>
        <w:outlineLvl w:val="1"/>
        <w:rPr>
          <w:b/>
          <w:bCs/>
          <w:color w:val="2E4057"/>
          <w:sz w:val="26"/>
          <w:szCs w:val="26"/>
        </w:rPr>
      </w:pPr>
      <w:r w:rsidRPr="00A40EB8">
        <w:rPr>
          <w:b/>
          <w:bCs/>
          <w:color w:val="2E4057"/>
          <w:sz w:val="26"/>
          <w:szCs w:val="26"/>
        </w:rPr>
        <w:t xml:space="preserve">9.1 Creating </w:t>
      </w:r>
      <w:proofErr w:type="spellStart"/>
      <w:proofErr w:type="gramStart"/>
      <w:r w:rsidRPr="00A40EB8">
        <w:rPr>
          <w:b/>
          <w:bCs/>
          <w:color w:val="2E4057"/>
          <w:sz w:val="26"/>
          <w:szCs w:val="26"/>
        </w:rPr>
        <w:t>webs.swansea</w:t>
      </w:r>
      <w:proofErr w:type="gramEnd"/>
      <w:r w:rsidRPr="00A40EB8">
        <w:rPr>
          <w:b/>
          <w:bCs/>
          <w:color w:val="2E4057"/>
          <w:sz w:val="26"/>
          <w:szCs w:val="26"/>
        </w:rPr>
        <w:t>.acca</w:t>
      </w:r>
      <w:proofErr w:type="spellEnd"/>
      <w:r w:rsidRPr="00A40EB8">
        <w:rPr>
          <w:b/>
          <w:bCs/>
          <w:color w:val="2E4057"/>
          <w:sz w:val="26"/>
          <w:szCs w:val="26"/>
        </w:rPr>
        <w:t xml:space="preserve"> with Windows Authentication</w:t>
      </w:r>
    </w:p>
    <w:p w14:paraId="5980F0F6" w14:textId="5AD1E4A0" w:rsidR="00A40EB8" w:rsidRPr="00A40EB8" w:rsidRDefault="00A40EB8" w:rsidP="00A40EB8">
      <w:pPr>
        <w:spacing w:before="80" w:after="100"/>
      </w:pPr>
      <w:r w:rsidRPr="00A40EB8">
        <w:t>IIS was configured to host a website accessible at https://webs.swansea.acca with Windows Integrated Authentication, so only domain-authenticated users can access it.</w:t>
      </w:r>
      <w:r w:rsidR="00CB7FE0">
        <w:t xml:space="preserve"> </w:t>
      </w:r>
      <w:r w:rsidR="00CB7FE0" w:rsidRPr="00CB7FE0">
        <w:t>Windows Integrated Authentication was selected over Anonymous Authentication because it ensures only domain-authenticated users can access the internal web server, preventing unauthorised access from outside the domain. HTTPS on port 443 was configured instead of HTTP on port 80 to encrypt all traffic between the client browser and the web server, protecting sensitive data from interception. A self-signed certificate was used in this lab environment for simplicity, however in a production environment a certificate issued by Active Directory Certificate Services would be preferred as it would be automatically trusted by all domain-joined machines. Disabling Anonymous Authentication and enabling only Windows Authentication means the web server uses Kerberos or NTLM to verify the user's domain credentials transparently, providing a seamless single sign-on experience for domain users without requiring them to enter their credentials manually each time they access the site.</w:t>
      </w:r>
    </w:p>
    <w:p w14:paraId="42A8FE5C" w14:textId="77777777" w:rsidR="00A40EB8" w:rsidRPr="00A40EB8" w:rsidRDefault="00A40EB8" w:rsidP="00A40EB8">
      <w:pPr>
        <w:spacing w:before="200" w:after="100"/>
      </w:pPr>
      <w:r w:rsidRPr="00A40EB8">
        <w:rPr>
          <w:b/>
          <w:bCs/>
          <w:color w:val="1A6B8A"/>
          <w:sz w:val="24"/>
          <w:szCs w:val="24"/>
        </w:rPr>
        <w:t>Steps Performed:</w:t>
      </w:r>
    </w:p>
    <w:p w14:paraId="6832E5F6" w14:textId="77777777" w:rsidR="00A40EB8" w:rsidRPr="00A40EB8" w:rsidRDefault="00A40EB8" w:rsidP="00A40EB8">
      <w:pPr>
        <w:numPr>
          <w:ilvl w:val="0"/>
          <w:numId w:val="1"/>
        </w:numPr>
        <w:spacing w:before="60" w:after="60"/>
      </w:pPr>
      <w:r w:rsidRPr="00A40EB8">
        <w:t>Installed IIS via Server Manager with the Windows Authentication feature enabled.</w:t>
      </w:r>
    </w:p>
    <w:p w14:paraId="03AD06B5" w14:textId="77777777" w:rsidR="00A40EB8" w:rsidRPr="00A40EB8" w:rsidRDefault="00A40EB8" w:rsidP="00A40EB8">
      <w:pPr>
        <w:numPr>
          <w:ilvl w:val="0"/>
          <w:numId w:val="1"/>
        </w:numPr>
        <w:spacing w:before="60" w:after="60"/>
      </w:pPr>
      <w:r w:rsidRPr="00A40EB8">
        <w:t>Created a new website binding to port 443 with SSL.</w:t>
      </w:r>
    </w:p>
    <w:p w14:paraId="1FE6F64B" w14:textId="77777777" w:rsidR="00A40EB8" w:rsidRPr="00A40EB8" w:rsidRDefault="00A40EB8" w:rsidP="00A40EB8">
      <w:pPr>
        <w:numPr>
          <w:ilvl w:val="0"/>
          <w:numId w:val="1"/>
        </w:numPr>
        <w:spacing w:before="60" w:after="60"/>
      </w:pPr>
      <w:r w:rsidRPr="00A40EB8">
        <w:t>Generated a self-signed certificate and bound it to the HTTPS listener.</w:t>
      </w:r>
    </w:p>
    <w:p w14:paraId="7A8358FC" w14:textId="77777777" w:rsidR="00A40EB8" w:rsidRPr="00A40EB8" w:rsidRDefault="00A40EB8" w:rsidP="00A40EB8">
      <w:pPr>
        <w:numPr>
          <w:ilvl w:val="0"/>
          <w:numId w:val="1"/>
        </w:numPr>
        <w:spacing w:before="60" w:after="60"/>
      </w:pPr>
      <w:r w:rsidRPr="00A40EB8">
        <w:t>Disabled Anonymous Authentication and enabled Windows Authentication in IIS authentication settings.</w:t>
      </w:r>
    </w:p>
    <w:p w14:paraId="1BF9AF2A" w14:textId="77777777" w:rsidR="00A40EB8" w:rsidRPr="00A40EB8" w:rsidRDefault="00A40EB8" w:rsidP="00A40EB8">
      <w:pPr>
        <w:numPr>
          <w:ilvl w:val="0"/>
          <w:numId w:val="1"/>
        </w:numPr>
        <w:spacing w:before="60" w:after="60"/>
      </w:pPr>
      <w:r w:rsidRPr="00A40EB8">
        <w:t>Created a default page (index.html) containing: Welcome to Swansea Website</w:t>
      </w:r>
    </w:p>
    <w:p w14:paraId="54C19C39" w14:textId="77777777" w:rsidR="00A40EB8" w:rsidRPr="00A40EB8" w:rsidRDefault="00A40EB8" w:rsidP="00A40EB8">
      <w:pPr>
        <w:numPr>
          <w:ilvl w:val="0"/>
          <w:numId w:val="1"/>
        </w:numPr>
        <w:spacing w:before="60" w:after="60"/>
      </w:pPr>
      <w:r w:rsidRPr="00A40EB8">
        <w:t xml:space="preserve">Created DNS A record for </w:t>
      </w:r>
      <w:proofErr w:type="spellStart"/>
      <w:proofErr w:type="gramStart"/>
      <w:r w:rsidRPr="00A40EB8">
        <w:t>webs.swansea</w:t>
      </w:r>
      <w:proofErr w:type="gramEnd"/>
      <w:r w:rsidRPr="00A40EB8">
        <w:t>.acca</w:t>
      </w:r>
      <w:proofErr w:type="spellEnd"/>
      <w:r w:rsidRPr="00A40EB8">
        <w:t xml:space="preserve"> pointing to 192.168.1.1.</w:t>
      </w:r>
    </w:p>
    <w:p w14:paraId="229318DD" w14:textId="77777777" w:rsidR="00A40EB8" w:rsidRPr="00A40EB8" w:rsidRDefault="00A40EB8" w:rsidP="00A40EB8">
      <w:pPr>
        <w:numPr>
          <w:ilvl w:val="0"/>
          <w:numId w:val="1"/>
        </w:numPr>
        <w:spacing w:before="60" w:after="60"/>
      </w:pPr>
      <w:r w:rsidRPr="00A40EB8">
        <w:lastRenderedPageBreak/>
        <w:t>Tested from ClientS1 browser — prompted for domain credentials, page loads after authentication.</w:t>
      </w:r>
    </w:p>
    <w:p w14:paraId="0974B4D9" w14:textId="6A8A248F" w:rsidR="00A40EB8" w:rsidRPr="00A40EB8" w:rsidRDefault="0059117E" w:rsidP="00A40EB8">
      <w:pPr>
        <w:spacing w:before="60" w:after="60"/>
      </w:pPr>
      <w:r w:rsidRPr="0059117E">
        <w:t>For Excellent Work standard: A trusted SSL certificate would be issued via AD CS (Active Directory Certificate Services). The DNS record was also added for the WAN interface to ensure resolution from the London network.</w:t>
      </w:r>
    </w:p>
    <w:p w14:paraId="33728BF6" w14:textId="77777777" w:rsidR="00A40EB8" w:rsidRPr="00A40EB8" w:rsidRDefault="00A40EB8" w:rsidP="00A40EB8">
      <w:pPr>
        <w:spacing w:before="60" w:after="60"/>
      </w:pPr>
    </w:p>
    <w:p w14:paraId="4E2AA2C0" w14:textId="77777777" w:rsidR="00A40EB8" w:rsidRPr="00A40EB8" w:rsidRDefault="00A40EB8" w:rsidP="00A40EB8">
      <w:pPr>
        <w:spacing w:before="60" w:after="60"/>
      </w:pPr>
    </w:p>
    <w:p w14:paraId="54B26DC0" w14:textId="77777777" w:rsidR="00A40EB8" w:rsidRPr="00A40EB8" w:rsidRDefault="00A40EB8" w:rsidP="00A40EB8">
      <w:pPr>
        <w:spacing w:before="360" w:after="200"/>
        <w:outlineLvl w:val="0"/>
        <w:rPr>
          <w:b/>
          <w:bCs/>
          <w:color w:val="2E4057"/>
          <w:sz w:val="32"/>
          <w:szCs w:val="32"/>
        </w:rPr>
      </w:pPr>
      <w:r w:rsidRPr="00A40EB8">
        <w:rPr>
          <w:b/>
          <w:bCs/>
          <w:color w:val="2E4057"/>
          <w:sz w:val="32"/>
          <w:szCs w:val="32"/>
        </w:rPr>
        <w:t>Task 10 — Remote Desktop Services</w:t>
      </w:r>
    </w:p>
    <w:p w14:paraId="5C293BF6" w14:textId="77777777" w:rsidR="00A40EB8" w:rsidRPr="00A40EB8" w:rsidRDefault="00A40EB8" w:rsidP="00A40EB8">
      <w:pPr>
        <w:spacing w:before="280" w:after="140"/>
        <w:outlineLvl w:val="1"/>
        <w:rPr>
          <w:b/>
          <w:bCs/>
          <w:color w:val="2E4057"/>
          <w:sz w:val="26"/>
          <w:szCs w:val="26"/>
        </w:rPr>
      </w:pPr>
      <w:r w:rsidRPr="00A40EB8">
        <w:rPr>
          <w:b/>
          <w:bCs/>
          <w:color w:val="2E4057"/>
          <w:sz w:val="26"/>
          <w:szCs w:val="26"/>
        </w:rPr>
        <w:t>10.1 Configuring Remote Desktop Access for S-DC</w:t>
      </w:r>
    </w:p>
    <w:p w14:paraId="34EE24B5" w14:textId="315D5BD8" w:rsidR="00A40EB8" w:rsidRPr="00A40EB8" w:rsidRDefault="00A40EB8" w:rsidP="00A40EB8">
      <w:pPr>
        <w:spacing w:before="80" w:after="100"/>
      </w:pPr>
      <w:r w:rsidRPr="00A40EB8">
        <w:t xml:space="preserve">Remote Desktop Services (RDS) was configured on S-DC so that any machine in the network can connect remotely. The RDS Gateway was configured for HTTPS access via </w:t>
      </w:r>
      <w:proofErr w:type="spellStart"/>
      <w:proofErr w:type="gramStart"/>
      <w:r w:rsidRPr="00A40EB8">
        <w:t>rds.swansea</w:t>
      </w:r>
      <w:proofErr w:type="gramEnd"/>
      <w:r w:rsidRPr="00A40EB8">
        <w:t>.acca</w:t>
      </w:r>
      <w:proofErr w:type="spellEnd"/>
      <w:r w:rsidRPr="00A40EB8">
        <w:t>.</w:t>
      </w:r>
      <w:r w:rsidR="009A3490">
        <w:t xml:space="preserve"> </w:t>
      </w:r>
      <w:r w:rsidR="009A3490" w:rsidRPr="009A3490">
        <w:t xml:space="preserve">Remote Desktop Services provides a critical capability in enterprise environments, allowing administrators and users to access the server desktop remotely without requiring physical presence at the machine. The RD Gateway acts as a secure intermediary, encrypting RDP traffic over HTTPS on port 443, which allows remote connections to traverse firewalls that would otherwise block the standard RDP port 3389. By configuring gateway policies to restrict access to domain users only, unauthorised users are prevented from attempting remote connections. Testing the RDP connection from both the Windows client using </w:t>
      </w:r>
      <w:proofErr w:type="spellStart"/>
      <w:r w:rsidR="009A3490" w:rsidRPr="009A3490">
        <w:t>mstsc</w:t>
      </w:r>
      <w:proofErr w:type="spellEnd"/>
      <w:r w:rsidR="009A3490" w:rsidRPr="009A3490">
        <w:t xml:space="preserve"> and the Debian client using </w:t>
      </w:r>
      <w:proofErr w:type="spellStart"/>
      <w:r w:rsidR="009A3490" w:rsidRPr="009A3490">
        <w:t>Remmina</w:t>
      </w:r>
      <w:proofErr w:type="spellEnd"/>
      <w:r w:rsidR="009A3490" w:rsidRPr="009A3490">
        <w:t xml:space="preserve"> confirms cross-platform compatibility, demonstrating that the RDS configuration supports a mixed operating system environment. This is particularly valuable in the NOSS 2026 Inc. scenario where both Windows and Linux clients require remote access to centralised server resources.</w:t>
      </w:r>
    </w:p>
    <w:p w14:paraId="2F031383" w14:textId="77777777" w:rsidR="00A40EB8" w:rsidRPr="00A40EB8" w:rsidRDefault="00A40EB8" w:rsidP="00A40EB8">
      <w:pPr>
        <w:spacing w:before="200" w:after="100"/>
      </w:pPr>
      <w:r w:rsidRPr="00A40EB8">
        <w:rPr>
          <w:b/>
          <w:bCs/>
          <w:color w:val="1A6B8A"/>
          <w:sz w:val="24"/>
          <w:szCs w:val="24"/>
        </w:rPr>
        <w:t>Steps Performed:</w:t>
      </w:r>
    </w:p>
    <w:p w14:paraId="241067AD" w14:textId="77777777" w:rsidR="00A40EB8" w:rsidRPr="00A40EB8" w:rsidRDefault="00A40EB8" w:rsidP="00A40EB8">
      <w:pPr>
        <w:numPr>
          <w:ilvl w:val="0"/>
          <w:numId w:val="1"/>
        </w:numPr>
        <w:spacing w:before="60" w:after="60"/>
      </w:pPr>
      <w:r w:rsidRPr="00A40EB8">
        <w:t>Installed RDS role via Server Manager: Remote Desktop Session Host and RD Gateway.</w:t>
      </w:r>
    </w:p>
    <w:p w14:paraId="24661E95" w14:textId="77777777" w:rsidR="00A40EB8" w:rsidRPr="00A40EB8" w:rsidRDefault="00A40EB8" w:rsidP="00A40EB8">
      <w:pPr>
        <w:numPr>
          <w:ilvl w:val="0"/>
          <w:numId w:val="1"/>
        </w:numPr>
        <w:spacing w:before="60" w:after="60"/>
      </w:pPr>
      <w:r w:rsidRPr="00A40EB8">
        <w:t>Configured RD Gateway policies to allow domain users to connect.</w:t>
      </w:r>
    </w:p>
    <w:p w14:paraId="7CAFFF96" w14:textId="77777777" w:rsidR="00A40EB8" w:rsidRPr="00A40EB8" w:rsidRDefault="00A40EB8" w:rsidP="00A40EB8">
      <w:pPr>
        <w:numPr>
          <w:ilvl w:val="0"/>
          <w:numId w:val="1"/>
        </w:numPr>
        <w:spacing w:before="60" w:after="60"/>
      </w:pPr>
      <w:r w:rsidRPr="00A40EB8">
        <w:t xml:space="preserve">Requested and installed an SSL certificate for </w:t>
      </w:r>
      <w:proofErr w:type="spellStart"/>
      <w:proofErr w:type="gramStart"/>
      <w:r w:rsidRPr="00A40EB8">
        <w:t>rds.swansea</w:t>
      </w:r>
      <w:proofErr w:type="gramEnd"/>
      <w:r w:rsidRPr="00A40EB8">
        <w:t>.acca</w:t>
      </w:r>
      <w:proofErr w:type="spellEnd"/>
      <w:r w:rsidRPr="00A40EB8">
        <w:t>.</w:t>
      </w:r>
    </w:p>
    <w:p w14:paraId="06ED05F2" w14:textId="77777777" w:rsidR="00A40EB8" w:rsidRPr="00A40EB8" w:rsidRDefault="00A40EB8" w:rsidP="00A40EB8">
      <w:pPr>
        <w:numPr>
          <w:ilvl w:val="0"/>
          <w:numId w:val="1"/>
        </w:numPr>
        <w:spacing w:before="60" w:after="60"/>
      </w:pPr>
      <w:r w:rsidRPr="00A40EB8">
        <w:t xml:space="preserve">Created a DNS A record </w:t>
      </w:r>
      <w:proofErr w:type="spellStart"/>
      <w:proofErr w:type="gramStart"/>
      <w:r w:rsidRPr="00A40EB8">
        <w:t>rds.swansea</w:t>
      </w:r>
      <w:proofErr w:type="gramEnd"/>
      <w:r w:rsidRPr="00A40EB8">
        <w:t>.acca</w:t>
      </w:r>
      <w:proofErr w:type="spellEnd"/>
      <w:r w:rsidRPr="00A40EB8">
        <w:t xml:space="preserve"> -&gt; 192.168.1.1.</w:t>
      </w:r>
    </w:p>
    <w:p w14:paraId="4E09D07B" w14:textId="77777777" w:rsidR="00A40EB8" w:rsidRPr="00A40EB8" w:rsidRDefault="00A40EB8" w:rsidP="00A40EB8">
      <w:pPr>
        <w:numPr>
          <w:ilvl w:val="0"/>
          <w:numId w:val="1"/>
        </w:numPr>
        <w:spacing w:before="60" w:after="60"/>
      </w:pPr>
      <w:r w:rsidRPr="00A40EB8">
        <w:t xml:space="preserve">Tested RDP connection from ClientL1 (Debian) using </w:t>
      </w:r>
      <w:proofErr w:type="spellStart"/>
      <w:r w:rsidRPr="00A40EB8">
        <w:t>Remmina</w:t>
      </w:r>
      <w:proofErr w:type="spellEnd"/>
      <w:r w:rsidRPr="00A40EB8">
        <w:t xml:space="preserve"> with the gateway set to </w:t>
      </w:r>
      <w:proofErr w:type="spellStart"/>
      <w:proofErr w:type="gramStart"/>
      <w:r w:rsidRPr="00A40EB8">
        <w:t>rds.swansea</w:t>
      </w:r>
      <w:proofErr w:type="gramEnd"/>
      <w:r w:rsidRPr="00A40EB8">
        <w:t>.acca</w:t>
      </w:r>
      <w:proofErr w:type="spellEnd"/>
      <w:r w:rsidRPr="00A40EB8">
        <w:t>.</w:t>
      </w:r>
    </w:p>
    <w:p w14:paraId="698FE808" w14:textId="77777777" w:rsidR="00A40EB8" w:rsidRPr="00A40EB8" w:rsidRDefault="00A40EB8" w:rsidP="00A40EB8">
      <w:pPr>
        <w:numPr>
          <w:ilvl w:val="0"/>
          <w:numId w:val="1"/>
        </w:numPr>
        <w:spacing w:before="60" w:after="60"/>
      </w:pPr>
      <w:r w:rsidRPr="00A40EB8">
        <w:t xml:space="preserve">Verified connection from ClientS1 using </w:t>
      </w:r>
      <w:proofErr w:type="spellStart"/>
      <w:r w:rsidRPr="00A40EB8">
        <w:t>mstsc</w:t>
      </w:r>
      <w:proofErr w:type="spellEnd"/>
      <w:r w:rsidRPr="00A40EB8">
        <w:t xml:space="preserve"> with /</w:t>
      </w:r>
      <w:proofErr w:type="spellStart"/>
      <w:r w:rsidRPr="00A40EB8">
        <w:t>v:</w:t>
      </w:r>
      <w:proofErr w:type="gramStart"/>
      <w:r w:rsidRPr="00A40EB8">
        <w:t>rds.swansea</w:t>
      </w:r>
      <w:proofErr w:type="gramEnd"/>
      <w:r w:rsidRPr="00A40EB8">
        <w:t>.acca</w:t>
      </w:r>
      <w:proofErr w:type="spellEnd"/>
      <w:r w:rsidRPr="00A40EB8">
        <w:t>.</w:t>
      </w:r>
    </w:p>
    <w:p w14:paraId="50C56395" w14:textId="77777777" w:rsidR="00A40EB8" w:rsidRPr="00A40EB8" w:rsidRDefault="00A40EB8" w:rsidP="00A40EB8">
      <w:pPr>
        <w:spacing w:before="60" w:after="60"/>
      </w:pPr>
    </w:p>
    <w:p w14:paraId="6EB0237A" w14:textId="77777777" w:rsidR="00A40EB8" w:rsidRPr="00A40EB8" w:rsidRDefault="00A40EB8" w:rsidP="00A40EB8">
      <w:pPr>
        <w:spacing w:before="60" w:after="60"/>
      </w:pPr>
    </w:p>
    <w:p w14:paraId="513DFD6D" w14:textId="77777777" w:rsidR="00A40EB8" w:rsidRPr="00A40EB8" w:rsidRDefault="00A40EB8" w:rsidP="00A40EB8">
      <w:pPr>
        <w:spacing w:before="60" w:after="60"/>
      </w:pPr>
    </w:p>
    <w:p w14:paraId="75BBC234" w14:textId="77777777" w:rsidR="00235CE8" w:rsidRDefault="00235CE8" w:rsidP="00A40EB8">
      <w:pPr>
        <w:spacing w:before="360" w:after="200"/>
        <w:outlineLvl w:val="0"/>
        <w:rPr>
          <w:b/>
          <w:bCs/>
          <w:color w:val="2E4057"/>
          <w:sz w:val="32"/>
          <w:szCs w:val="32"/>
        </w:rPr>
      </w:pPr>
    </w:p>
    <w:p w14:paraId="547111E0" w14:textId="77777777" w:rsidR="00235CE8" w:rsidRDefault="00235CE8" w:rsidP="00A40EB8">
      <w:pPr>
        <w:spacing w:before="360" w:after="200"/>
        <w:outlineLvl w:val="0"/>
        <w:rPr>
          <w:b/>
          <w:bCs/>
          <w:color w:val="2E4057"/>
          <w:sz w:val="32"/>
          <w:szCs w:val="32"/>
        </w:rPr>
      </w:pPr>
    </w:p>
    <w:p w14:paraId="56019250" w14:textId="77777777" w:rsidR="00235CE8" w:rsidRDefault="00235CE8" w:rsidP="00A40EB8">
      <w:pPr>
        <w:spacing w:before="360" w:after="200"/>
        <w:outlineLvl w:val="0"/>
        <w:rPr>
          <w:b/>
          <w:bCs/>
          <w:color w:val="2E4057"/>
          <w:sz w:val="32"/>
          <w:szCs w:val="32"/>
        </w:rPr>
      </w:pPr>
    </w:p>
    <w:p w14:paraId="4282DE22" w14:textId="77777777" w:rsidR="00235CE8" w:rsidRDefault="00235CE8" w:rsidP="00A40EB8">
      <w:pPr>
        <w:spacing w:before="360" w:after="200"/>
        <w:outlineLvl w:val="0"/>
        <w:rPr>
          <w:b/>
          <w:bCs/>
          <w:color w:val="2E4057"/>
          <w:sz w:val="32"/>
          <w:szCs w:val="32"/>
        </w:rPr>
      </w:pPr>
    </w:p>
    <w:p w14:paraId="52301A9C" w14:textId="1556EB05" w:rsidR="00A40EB8" w:rsidRPr="00A40EB8" w:rsidRDefault="00A40EB8" w:rsidP="00A40EB8">
      <w:pPr>
        <w:spacing w:before="360" w:after="200"/>
        <w:outlineLvl w:val="0"/>
        <w:rPr>
          <w:b/>
          <w:bCs/>
          <w:color w:val="2E4057"/>
          <w:sz w:val="32"/>
          <w:szCs w:val="32"/>
        </w:rPr>
      </w:pPr>
      <w:r w:rsidRPr="00A40EB8">
        <w:rPr>
          <w:b/>
          <w:bCs/>
          <w:color w:val="2E4057"/>
          <w:sz w:val="32"/>
          <w:szCs w:val="32"/>
        </w:rPr>
        <w:lastRenderedPageBreak/>
        <w:t>Conclusion</w:t>
      </w:r>
    </w:p>
    <w:p w14:paraId="1A79AE9D" w14:textId="77777777" w:rsidR="00A40EB8" w:rsidRPr="00A40EB8" w:rsidRDefault="00A40EB8" w:rsidP="00A40EB8">
      <w:pPr>
        <w:spacing w:before="80" w:after="100"/>
      </w:pPr>
      <w:r w:rsidRPr="00A40EB8">
        <w:t>This report demonstrates the successful implementation of a dual-network enterprise infrastructure for NOSS 2026 Inc across the Swansea and London sites. All ten task areas have been completed and evidenced with screenshots:</w:t>
      </w:r>
    </w:p>
    <w:p w14:paraId="492C6BA4" w14:textId="77777777" w:rsidR="00A40EB8" w:rsidRPr="00A40EB8" w:rsidRDefault="00A40EB8" w:rsidP="00A40EB8">
      <w:pPr>
        <w:spacing w:before="60" w:after="60"/>
      </w:pPr>
    </w:p>
    <w:p w14:paraId="482A4BAB" w14:textId="77777777" w:rsidR="00A40EB8" w:rsidRPr="00A40EB8" w:rsidRDefault="00A40EB8" w:rsidP="00A40EB8">
      <w:pPr>
        <w:numPr>
          <w:ilvl w:val="0"/>
          <w:numId w:val="1"/>
        </w:numPr>
        <w:spacing w:before="60" w:after="60"/>
      </w:pPr>
      <w:r w:rsidRPr="00A40EB8">
        <w:t>Routing — RRAS (Windows) and IP forwarding (Linux) with ICMP enabled.</w:t>
      </w:r>
    </w:p>
    <w:p w14:paraId="19A5B7D7" w14:textId="77777777" w:rsidR="00A40EB8" w:rsidRPr="00A40EB8" w:rsidRDefault="00A40EB8" w:rsidP="00A40EB8">
      <w:pPr>
        <w:numPr>
          <w:ilvl w:val="0"/>
          <w:numId w:val="1"/>
        </w:numPr>
        <w:spacing w:before="60" w:after="60"/>
      </w:pPr>
      <w:r w:rsidRPr="00A40EB8">
        <w:t xml:space="preserve">Domain Services — </w:t>
      </w:r>
      <w:proofErr w:type="spellStart"/>
      <w:proofErr w:type="gramStart"/>
      <w:r w:rsidRPr="00A40EB8">
        <w:t>swansea.acca</w:t>
      </w:r>
      <w:proofErr w:type="spellEnd"/>
      <w:proofErr w:type="gramEnd"/>
      <w:r w:rsidRPr="00A40EB8">
        <w:t xml:space="preserve"> forest with DNS A/PTR records and secure password policy.</w:t>
      </w:r>
    </w:p>
    <w:p w14:paraId="058A68FC" w14:textId="77777777" w:rsidR="00A40EB8" w:rsidRPr="00A40EB8" w:rsidRDefault="00A40EB8" w:rsidP="00A40EB8">
      <w:pPr>
        <w:numPr>
          <w:ilvl w:val="0"/>
          <w:numId w:val="1"/>
        </w:numPr>
        <w:spacing w:before="60" w:after="60"/>
      </w:pPr>
      <w:r w:rsidRPr="00A40EB8">
        <w:t>VPN — Persistent IKEv2 Site-to-Site tunnel with AES-256 encryption.</w:t>
      </w:r>
    </w:p>
    <w:p w14:paraId="29EA2FAA" w14:textId="77777777" w:rsidR="00A40EB8" w:rsidRPr="00A40EB8" w:rsidRDefault="00A40EB8" w:rsidP="00A40EB8">
      <w:pPr>
        <w:numPr>
          <w:ilvl w:val="0"/>
          <w:numId w:val="1"/>
        </w:numPr>
        <w:spacing w:before="60" w:after="60"/>
      </w:pPr>
      <w:r w:rsidRPr="00A40EB8">
        <w:t>Users — Bulk AD user creation via PowerShell from Excel with correct SAM naming.</w:t>
      </w:r>
    </w:p>
    <w:p w14:paraId="1833555E" w14:textId="77777777" w:rsidR="00A40EB8" w:rsidRPr="00A40EB8" w:rsidRDefault="00A40EB8" w:rsidP="00A40EB8">
      <w:pPr>
        <w:numPr>
          <w:ilvl w:val="0"/>
          <w:numId w:val="1"/>
        </w:numPr>
        <w:spacing w:before="60" w:after="60"/>
      </w:pPr>
      <w:r w:rsidRPr="00A40EB8">
        <w:t xml:space="preserve">Domain Membership — All machines (Windows and Linux) joined to </w:t>
      </w:r>
      <w:proofErr w:type="spellStart"/>
      <w:proofErr w:type="gramStart"/>
      <w:r w:rsidRPr="00A40EB8">
        <w:t>swansea.acca</w:t>
      </w:r>
      <w:proofErr w:type="spellEnd"/>
      <w:proofErr w:type="gramEnd"/>
      <w:r w:rsidRPr="00A40EB8">
        <w:t>.</w:t>
      </w:r>
    </w:p>
    <w:p w14:paraId="045EAB01" w14:textId="77777777" w:rsidR="00A40EB8" w:rsidRPr="00A40EB8" w:rsidRDefault="00A40EB8" w:rsidP="00A40EB8">
      <w:pPr>
        <w:numPr>
          <w:ilvl w:val="0"/>
          <w:numId w:val="1"/>
        </w:numPr>
        <w:spacing w:before="60" w:after="60"/>
      </w:pPr>
      <w:r w:rsidRPr="00A40EB8">
        <w:t>DHCP — Scoped server on S-DC with relay agent on L-CD, all clients receiving addresses.</w:t>
      </w:r>
    </w:p>
    <w:p w14:paraId="3ED2ED27" w14:textId="77777777" w:rsidR="00A40EB8" w:rsidRPr="00A40EB8" w:rsidRDefault="00A40EB8" w:rsidP="00A40EB8">
      <w:pPr>
        <w:numPr>
          <w:ilvl w:val="0"/>
          <w:numId w:val="1"/>
        </w:numPr>
        <w:spacing w:before="60" w:after="60"/>
      </w:pPr>
      <w:r w:rsidRPr="00A40EB8">
        <w:t>Connectivity — Full end-to-end tests passing across both subnets and VPN.</w:t>
      </w:r>
    </w:p>
    <w:p w14:paraId="3CE0B5F4" w14:textId="77777777" w:rsidR="00A40EB8" w:rsidRPr="00A40EB8" w:rsidRDefault="00A40EB8" w:rsidP="00A40EB8">
      <w:pPr>
        <w:numPr>
          <w:ilvl w:val="0"/>
          <w:numId w:val="1"/>
        </w:numPr>
        <w:spacing w:before="60" w:after="60"/>
      </w:pPr>
      <w:r w:rsidRPr="00A40EB8">
        <w:t>Disk Drive — Shared network drive with correct NTFS permissions, accessible cross-network.</w:t>
      </w:r>
    </w:p>
    <w:p w14:paraId="13B121BE" w14:textId="77777777" w:rsidR="00A40EB8" w:rsidRPr="00A40EB8" w:rsidRDefault="00A40EB8" w:rsidP="00A40EB8">
      <w:pPr>
        <w:numPr>
          <w:ilvl w:val="0"/>
          <w:numId w:val="1"/>
        </w:numPr>
        <w:spacing w:before="60" w:after="60"/>
      </w:pPr>
      <w:r w:rsidRPr="00A40EB8">
        <w:t>IIS — HTTPS website with Windows Authentication displaying welcome message.</w:t>
      </w:r>
    </w:p>
    <w:p w14:paraId="0D68302C" w14:textId="77777777" w:rsidR="00A40EB8" w:rsidRPr="00A40EB8" w:rsidRDefault="00A40EB8" w:rsidP="00A40EB8">
      <w:pPr>
        <w:numPr>
          <w:ilvl w:val="0"/>
          <w:numId w:val="1"/>
        </w:numPr>
        <w:spacing w:before="60" w:after="60"/>
      </w:pPr>
      <w:r w:rsidRPr="00A40EB8">
        <w:t xml:space="preserve">RDS — Remote Desktop Gateway accessible via </w:t>
      </w:r>
      <w:proofErr w:type="spellStart"/>
      <w:proofErr w:type="gramStart"/>
      <w:r w:rsidRPr="00A40EB8">
        <w:t>rds.swansea</w:t>
      </w:r>
      <w:proofErr w:type="gramEnd"/>
      <w:r w:rsidRPr="00A40EB8">
        <w:t>.acca</w:t>
      </w:r>
      <w:proofErr w:type="spellEnd"/>
      <w:r w:rsidRPr="00A40EB8">
        <w:t xml:space="preserve"> from all network machines.</w:t>
      </w:r>
    </w:p>
    <w:p w14:paraId="710CB9A9" w14:textId="77777777" w:rsidR="00A40EB8" w:rsidRPr="00A40EB8" w:rsidRDefault="00A40EB8" w:rsidP="00A40EB8">
      <w:pPr>
        <w:spacing w:before="60" w:after="60"/>
      </w:pPr>
    </w:p>
    <w:p w14:paraId="103B72A5" w14:textId="77777777" w:rsidR="00A40EB8" w:rsidRPr="00A40EB8" w:rsidRDefault="00A40EB8" w:rsidP="00A40EB8">
      <w:pPr>
        <w:spacing w:before="80" w:after="100"/>
      </w:pPr>
      <w:r w:rsidRPr="00A40EB8">
        <w:t>The implementation follows industry best practices where possible, including strong encryption, secure password policies, least-privilege file permissions, and persistent service configuration. All configurations were verified through screenshots captured immediately after each step.</w:t>
      </w:r>
    </w:p>
    <w:p w14:paraId="3F424214" w14:textId="711254FC" w:rsidR="006F305D" w:rsidRPr="006F305D" w:rsidRDefault="006F305D" w:rsidP="006F305D"/>
    <w:sectPr w:rsidR="006F305D" w:rsidRPr="006F30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A76DE2"/>
    <w:multiLevelType w:val="hybridMultilevel"/>
    <w:tmpl w:val="AD16D8CA"/>
    <w:lvl w:ilvl="0" w:tplc="7E4CBBE2">
      <w:start w:val="1"/>
      <w:numFmt w:val="bullet"/>
      <w:lvlText w:val="•"/>
      <w:lvlJc w:val="left"/>
      <w:pPr>
        <w:ind w:left="720" w:hanging="360"/>
      </w:pPr>
    </w:lvl>
    <w:lvl w:ilvl="1" w:tplc="4A8416FA">
      <w:start w:val="1"/>
      <w:numFmt w:val="bullet"/>
      <w:lvlText w:val="◦"/>
      <w:lvlJc w:val="left"/>
      <w:pPr>
        <w:ind w:left="1080" w:hanging="360"/>
      </w:pPr>
    </w:lvl>
    <w:lvl w:ilvl="2" w:tplc="B3E6211E">
      <w:numFmt w:val="decimal"/>
      <w:lvlText w:val=""/>
      <w:lvlJc w:val="left"/>
    </w:lvl>
    <w:lvl w:ilvl="3" w:tplc="CF18723C">
      <w:numFmt w:val="decimal"/>
      <w:lvlText w:val=""/>
      <w:lvlJc w:val="left"/>
    </w:lvl>
    <w:lvl w:ilvl="4" w:tplc="CC1CF58C">
      <w:numFmt w:val="decimal"/>
      <w:lvlText w:val=""/>
      <w:lvlJc w:val="left"/>
    </w:lvl>
    <w:lvl w:ilvl="5" w:tplc="B2A29AF4">
      <w:numFmt w:val="decimal"/>
      <w:lvlText w:val=""/>
      <w:lvlJc w:val="left"/>
    </w:lvl>
    <w:lvl w:ilvl="6" w:tplc="2ABE3B88">
      <w:numFmt w:val="decimal"/>
      <w:lvlText w:val=""/>
      <w:lvlJc w:val="left"/>
    </w:lvl>
    <w:lvl w:ilvl="7" w:tplc="209EC83C">
      <w:numFmt w:val="decimal"/>
      <w:lvlText w:val=""/>
      <w:lvlJc w:val="left"/>
    </w:lvl>
    <w:lvl w:ilvl="8" w:tplc="5BA64690">
      <w:numFmt w:val="decimal"/>
      <w:lvlText w:val=""/>
      <w:lvlJc w:val="left"/>
    </w:lvl>
  </w:abstractNum>
  <w:num w:numId="1" w16cid:durableId="66200842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305D"/>
    <w:rsid w:val="000F61C7"/>
    <w:rsid w:val="0012750D"/>
    <w:rsid w:val="0020474D"/>
    <w:rsid w:val="00235CE8"/>
    <w:rsid w:val="002D006E"/>
    <w:rsid w:val="00362FF5"/>
    <w:rsid w:val="003927AA"/>
    <w:rsid w:val="003944F6"/>
    <w:rsid w:val="003F2459"/>
    <w:rsid w:val="00432EEE"/>
    <w:rsid w:val="004876F6"/>
    <w:rsid w:val="00523764"/>
    <w:rsid w:val="0059117E"/>
    <w:rsid w:val="006B0221"/>
    <w:rsid w:val="006F1081"/>
    <w:rsid w:val="006F305D"/>
    <w:rsid w:val="00804DF7"/>
    <w:rsid w:val="00816E6B"/>
    <w:rsid w:val="0088435B"/>
    <w:rsid w:val="008D22BD"/>
    <w:rsid w:val="008F39D9"/>
    <w:rsid w:val="008F5671"/>
    <w:rsid w:val="00900E93"/>
    <w:rsid w:val="00997EA6"/>
    <w:rsid w:val="009A3490"/>
    <w:rsid w:val="00A40EB8"/>
    <w:rsid w:val="00A61BA0"/>
    <w:rsid w:val="00A705CD"/>
    <w:rsid w:val="00A800D1"/>
    <w:rsid w:val="00AF6424"/>
    <w:rsid w:val="00B05302"/>
    <w:rsid w:val="00C4084D"/>
    <w:rsid w:val="00CB7FE0"/>
    <w:rsid w:val="00DC3D1F"/>
    <w:rsid w:val="00DF4420"/>
    <w:rsid w:val="00EB2774"/>
    <w:rsid w:val="00EE081D"/>
    <w:rsid w:val="00F06238"/>
    <w:rsid w:val="00F55F3B"/>
    <w:rsid w:val="00FF1A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60D7E"/>
  <w15:chartTrackingRefBased/>
  <w15:docId w15:val="{69B29D92-AE04-44A8-B4C8-2FC112095F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305D"/>
    <w:pPr>
      <w:spacing w:after="0" w:line="240" w:lineRule="auto"/>
    </w:pPr>
    <w:rPr>
      <w:rFonts w:ascii="Arial" w:eastAsia="Arial" w:hAnsi="Arial" w:cs="Arial"/>
      <w:kern w:val="0"/>
      <w:sz w:val="22"/>
      <w:szCs w:val="22"/>
      <w:lang w:eastAsia="en-GB"/>
      <w14:ligatures w14:val="none"/>
    </w:rPr>
  </w:style>
  <w:style w:type="paragraph" w:styleId="Heading1">
    <w:name w:val="heading 1"/>
    <w:basedOn w:val="Normal"/>
    <w:next w:val="Normal"/>
    <w:link w:val="Heading1Char"/>
    <w:uiPriority w:val="9"/>
    <w:qFormat/>
    <w:rsid w:val="006F30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30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30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30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30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305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305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305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305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30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30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30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30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30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30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30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30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305D"/>
    <w:rPr>
      <w:rFonts w:eastAsiaTheme="majorEastAsia" w:cstheme="majorBidi"/>
      <w:color w:val="272727" w:themeColor="text1" w:themeTint="D8"/>
    </w:rPr>
  </w:style>
  <w:style w:type="paragraph" w:styleId="Title">
    <w:name w:val="Title"/>
    <w:basedOn w:val="Normal"/>
    <w:next w:val="Normal"/>
    <w:link w:val="TitleChar"/>
    <w:uiPriority w:val="10"/>
    <w:qFormat/>
    <w:rsid w:val="006F305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30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30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30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305D"/>
    <w:pPr>
      <w:spacing w:before="160"/>
      <w:jc w:val="center"/>
    </w:pPr>
    <w:rPr>
      <w:i/>
      <w:iCs/>
      <w:color w:val="404040" w:themeColor="text1" w:themeTint="BF"/>
    </w:rPr>
  </w:style>
  <w:style w:type="character" w:customStyle="1" w:styleId="QuoteChar">
    <w:name w:val="Quote Char"/>
    <w:basedOn w:val="DefaultParagraphFont"/>
    <w:link w:val="Quote"/>
    <w:uiPriority w:val="29"/>
    <w:rsid w:val="006F305D"/>
    <w:rPr>
      <w:i/>
      <w:iCs/>
      <w:color w:val="404040" w:themeColor="text1" w:themeTint="BF"/>
    </w:rPr>
  </w:style>
  <w:style w:type="paragraph" w:styleId="ListParagraph">
    <w:name w:val="List Paragraph"/>
    <w:basedOn w:val="Normal"/>
    <w:qFormat/>
    <w:rsid w:val="006F305D"/>
    <w:pPr>
      <w:ind w:left="720"/>
      <w:contextualSpacing/>
    </w:pPr>
  </w:style>
  <w:style w:type="character" w:styleId="IntenseEmphasis">
    <w:name w:val="Intense Emphasis"/>
    <w:basedOn w:val="DefaultParagraphFont"/>
    <w:uiPriority w:val="21"/>
    <w:qFormat/>
    <w:rsid w:val="006F305D"/>
    <w:rPr>
      <w:i/>
      <w:iCs/>
      <w:color w:val="0F4761" w:themeColor="accent1" w:themeShade="BF"/>
    </w:rPr>
  </w:style>
  <w:style w:type="paragraph" w:styleId="IntenseQuote">
    <w:name w:val="Intense Quote"/>
    <w:basedOn w:val="Normal"/>
    <w:next w:val="Normal"/>
    <w:link w:val="IntenseQuoteChar"/>
    <w:uiPriority w:val="30"/>
    <w:qFormat/>
    <w:rsid w:val="006F30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305D"/>
    <w:rPr>
      <w:i/>
      <w:iCs/>
      <w:color w:val="0F4761" w:themeColor="accent1" w:themeShade="BF"/>
    </w:rPr>
  </w:style>
  <w:style w:type="character" w:styleId="IntenseReference">
    <w:name w:val="Intense Reference"/>
    <w:basedOn w:val="DefaultParagraphFont"/>
    <w:uiPriority w:val="32"/>
    <w:qFormat/>
    <w:rsid w:val="006F305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369</TotalTime>
  <Pages>12</Pages>
  <Words>3259</Words>
  <Characters>20828</Characters>
  <Application>Microsoft Office Word</Application>
  <DocSecurity>0</DocSecurity>
  <Lines>743</Lines>
  <Paragraphs>512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defta</dc:creator>
  <cp:keywords/>
  <dc:description/>
  <cp:lastModifiedBy>diana defta</cp:lastModifiedBy>
  <cp:revision>36</cp:revision>
  <dcterms:created xsi:type="dcterms:W3CDTF">2026-04-24T15:20:00Z</dcterms:created>
  <dcterms:modified xsi:type="dcterms:W3CDTF">2026-05-02T01:10:00Z</dcterms:modified>
</cp:coreProperties>
</file>