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71D96" w:rsidRPr="00671D96" w:rsidRDefault="00671D96" w:rsidP="00671D96">
      <w:pPr>
        <w:pStyle w:val="NormalWeb"/>
        <w:spacing w:line="480" w:lineRule="auto"/>
        <w:jc w:val="center"/>
        <w:rPr>
          <w:rFonts w:asciiTheme="majorHAnsi" w:hAnsiTheme="majorHAnsi" w:cstheme="minorHAnsi"/>
        </w:rPr>
      </w:pPr>
      <w:r w:rsidRPr="00671D96">
        <w:rPr>
          <w:rStyle w:val="Emphasis"/>
          <w:rFonts w:asciiTheme="majorHAnsi" w:hAnsiTheme="majorHAnsi" w:cstheme="minorHAnsi"/>
        </w:rPr>
        <w:t>“I remember opening up my first vinyl and seeing the incredible artwork it had. There’s nothing like it. You also get that true gritty sound on vinyl that really makes a rock record sound great, which CDs can never achieve.”</w:t>
      </w:r>
      <w:r w:rsidRPr="00671D96">
        <w:rPr>
          <w:rFonts w:asciiTheme="majorHAnsi" w:hAnsiTheme="majorHAnsi" w:cstheme="minorHAnsi"/>
        </w:rPr>
        <w:br/>
        <w:t>Nikki Sixx (co-founder, bassist, and primary songwriter of the band MötleyCrüe)</w:t>
      </w:r>
    </w:p>
    <w:p w:rsidR="00B11028" w:rsidRDefault="00B11028" w:rsidP="00B11028">
      <w:pPr>
        <w:spacing w:line="480" w:lineRule="auto"/>
        <w:jc w:val="center"/>
        <w:rPr>
          <w:rFonts w:asciiTheme="majorHAnsi" w:hAnsiTheme="majorHAnsi"/>
          <w:lang w:val="en-GB"/>
        </w:rPr>
      </w:pPr>
    </w:p>
    <w:p w:rsidR="00671D96" w:rsidRPr="00671D96" w:rsidRDefault="00B11028" w:rsidP="00B11028">
      <w:pPr>
        <w:spacing w:line="480" w:lineRule="auto"/>
        <w:jc w:val="center"/>
        <w:rPr>
          <w:rFonts w:asciiTheme="majorHAnsi" w:hAnsiTheme="majorHAnsi"/>
          <w:lang w:val="en-GB"/>
        </w:rPr>
      </w:pPr>
      <w:r>
        <w:rPr>
          <w:rFonts w:asciiTheme="majorHAnsi" w:hAnsiTheme="majorHAnsi"/>
          <w:lang w:val="en-GB"/>
        </w:rPr>
        <w:t xml:space="preserve">Has the human experience between music and the listener </w:t>
      </w:r>
      <w:r>
        <w:rPr>
          <w:rFonts w:asciiTheme="majorHAnsi" w:hAnsiTheme="majorHAnsi"/>
          <w:lang w:val="en-GB"/>
        </w:rPr>
        <w:br/>
        <w:t>eroded or adapted over time?</w:t>
      </w:r>
    </w:p>
    <w:p w:rsidR="00671D96" w:rsidRPr="00671D96" w:rsidRDefault="00671D96" w:rsidP="00671D96">
      <w:pPr>
        <w:spacing w:line="480" w:lineRule="auto"/>
        <w:jc w:val="center"/>
        <w:rPr>
          <w:rFonts w:asciiTheme="majorHAnsi" w:hAnsiTheme="majorHAnsi"/>
          <w:lang w:val="en-GB"/>
        </w:rPr>
      </w:pPr>
    </w:p>
    <w:p w:rsidR="00671D96" w:rsidRDefault="00671D96" w:rsidP="00671D96">
      <w:pPr>
        <w:spacing w:line="480" w:lineRule="auto"/>
        <w:jc w:val="center"/>
        <w:rPr>
          <w:rFonts w:asciiTheme="majorHAnsi" w:hAnsiTheme="majorHAnsi"/>
          <w:b/>
          <w:lang w:val="en-GB"/>
        </w:rPr>
      </w:pPr>
    </w:p>
    <w:p w:rsidR="00671D96" w:rsidRPr="00671D96" w:rsidRDefault="00671D96" w:rsidP="00671D96">
      <w:pPr>
        <w:spacing w:line="480" w:lineRule="auto"/>
        <w:jc w:val="center"/>
        <w:rPr>
          <w:rFonts w:asciiTheme="majorHAnsi" w:hAnsiTheme="majorHAnsi"/>
          <w:b/>
          <w:lang w:val="en-GB"/>
        </w:rPr>
      </w:pPr>
      <w:r w:rsidRPr="00671D96">
        <w:rPr>
          <w:rFonts w:asciiTheme="majorHAnsi" w:hAnsiTheme="majorHAnsi"/>
          <w:b/>
          <w:lang w:val="en-GB"/>
        </w:rPr>
        <w:t>Name: Benjamin Peter Ballantyne</w:t>
      </w:r>
    </w:p>
    <w:p w:rsidR="00671D96" w:rsidRPr="00671D96" w:rsidRDefault="00671D96" w:rsidP="00671D96">
      <w:pPr>
        <w:spacing w:line="480" w:lineRule="auto"/>
        <w:jc w:val="center"/>
        <w:rPr>
          <w:rFonts w:asciiTheme="majorHAnsi" w:hAnsiTheme="majorHAnsi"/>
          <w:b/>
          <w:lang w:val="en-GB"/>
        </w:rPr>
      </w:pPr>
      <w:r w:rsidRPr="00671D96">
        <w:rPr>
          <w:rFonts w:asciiTheme="majorHAnsi" w:hAnsiTheme="majorHAnsi"/>
          <w:b/>
          <w:lang w:val="en-GB"/>
        </w:rPr>
        <w:t>Independent Inquiry</w:t>
      </w:r>
    </w:p>
    <w:p w:rsidR="00671D96" w:rsidRPr="00834BE9" w:rsidRDefault="00834BE9" w:rsidP="00671D96">
      <w:pPr>
        <w:pStyle w:val="NormalWeb"/>
        <w:spacing w:line="480" w:lineRule="auto"/>
        <w:jc w:val="center"/>
        <w:rPr>
          <w:rFonts w:ascii="Calibri" w:eastAsiaTheme="minorEastAsia" w:hAnsi="Calibri"/>
          <w:b/>
          <w:lang w:val="en-GB"/>
        </w:rPr>
      </w:pPr>
      <w:r w:rsidRPr="00834BE9">
        <w:rPr>
          <w:rFonts w:ascii="Calibri" w:eastAsiaTheme="minorEastAsia" w:hAnsi="Calibri"/>
          <w:b/>
          <w:lang w:val="en-GB"/>
        </w:rPr>
        <w:t>Word Count: 6183</w:t>
      </w:r>
    </w:p>
    <w:p w:rsidR="00671D96" w:rsidRDefault="00671D96" w:rsidP="00671D96">
      <w:pPr>
        <w:pStyle w:val="NormalWeb"/>
        <w:spacing w:line="480" w:lineRule="auto"/>
        <w:jc w:val="center"/>
        <w:rPr>
          <w:rFonts w:ascii="Calibri" w:eastAsiaTheme="minorEastAsia" w:hAnsi="Calibri"/>
          <w:lang w:val="en-GB"/>
        </w:rPr>
      </w:pPr>
    </w:p>
    <w:p w:rsidR="00671D96" w:rsidRDefault="00671D96" w:rsidP="00671D96">
      <w:pPr>
        <w:pStyle w:val="NormalWeb"/>
        <w:spacing w:line="480" w:lineRule="auto"/>
        <w:jc w:val="center"/>
        <w:rPr>
          <w:rFonts w:ascii="Calibri" w:eastAsiaTheme="minorEastAsia" w:hAnsi="Calibri"/>
          <w:lang w:val="en-GB"/>
        </w:rPr>
      </w:pPr>
    </w:p>
    <w:p w:rsidR="00671D96" w:rsidRDefault="00671D96" w:rsidP="00671D96">
      <w:pPr>
        <w:pStyle w:val="NormalWeb"/>
        <w:spacing w:line="480" w:lineRule="auto"/>
        <w:jc w:val="center"/>
        <w:rPr>
          <w:rFonts w:ascii="Calibri" w:eastAsiaTheme="minorEastAsia" w:hAnsi="Calibri"/>
          <w:lang w:val="en-GB"/>
        </w:rPr>
      </w:pPr>
    </w:p>
    <w:p w:rsidR="00B11028" w:rsidRDefault="00B11028" w:rsidP="00671D96">
      <w:pPr>
        <w:pStyle w:val="NormalWeb"/>
        <w:spacing w:line="480" w:lineRule="auto"/>
        <w:jc w:val="center"/>
        <w:rPr>
          <w:rFonts w:ascii="Calibri" w:eastAsiaTheme="minorEastAsia" w:hAnsi="Calibri"/>
          <w:lang w:val="en-GB"/>
        </w:rPr>
      </w:pPr>
      <w:r>
        <w:rPr>
          <w:rFonts w:ascii="Calibri" w:eastAsiaTheme="minorEastAsia" w:hAnsi="Calibri"/>
          <w:lang w:val="en-GB"/>
        </w:rPr>
        <w:br/>
      </w:r>
    </w:p>
    <w:p w:rsidR="00671D96" w:rsidRDefault="00671D96" w:rsidP="00671D96">
      <w:pPr>
        <w:pStyle w:val="NormalWeb"/>
        <w:spacing w:line="480" w:lineRule="auto"/>
        <w:rPr>
          <w:rFonts w:ascii="Calibri" w:eastAsiaTheme="minorEastAsia" w:hAnsi="Calibri"/>
          <w:lang w:val="en-GB"/>
        </w:rPr>
      </w:pPr>
      <w:r w:rsidRPr="00671D96">
        <w:rPr>
          <w:rFonts w:ascii="Calibri" w:eastAsiaTheme="minorEastAsia" w:hAnsi="Calibri"/>
          <w:lang w:val="en-GB"/>
        </w:rPr>
        <w:t xml:space="preserve">“Submitted in partial </w:t>
      </w:r>
      <w:r w:rsidR="004F1E32" w:rsidRPr="00671D96">
        <w:rPr>
          <w:rFonts w:ascii="Calibri" w:eastAsiaTheme="minorEastAsia" w:hAnsi="Calibri"/>
          <w:lang w:val="en-GB"/>
        </w:rPr>
        <w:t>fulfilment</w:t>
      </w:r>
      <w:r w:rsidRPr="00671D96">
        <w:rPr>
          <w:rFonts w:ascii="Calibri" w:eastAsiaTheme="minorEastAsia" w:hAnsi="Calibri"/>
          <w:lang w:val="en-GB"/>
        </w:rPr>
        <w:t xml:space="preserve"> of the requirements for the degree of BA (Hons) University of Wales Trinity Saint David, Swansea, and the date of presentation (11</w:t>
      </w:r>
      <w:r w:rsidRPr="00671D96">
        <w:rPr>
          <w:rFonts w:ascii="Calibri" w:eastAsiaTheme="minorEastAsia" w:hAnsi="Calibri"/>
          <w:vertAlign w:val="superscript"/>
          <w:lang w:val="en-GB"/>
        </w:rPr>
        <w:t>th</w:t>
      </w:r>
      <w:r w:rsidRPr="00671D96">
        <w:rPr>
          <w:rFonts w:ascii="Calibri" w:eastAsiaTheme="minorEastAsia" w:hAnsi="Calibri"/>
          <w:lang w:val="en-GB"/>
        </w:rPr>
        <w:t xml:space="preserve"> December 2019)</w:t>
      </w:r>
    </w:p>
    <w:p w:rsidR="00C4791E" w:rsidRDefault="00C4791E" w:rsidP="00671D96">
      <w:pPr>
        <w:pStyle w:val="NormalWeb"/>
        <w:spacing w:line="480" w:lineRule="auto"/>
        <w:rPr>
          <w:rFonts w:ascii="Calibri" w:eastAsiaTheme="minorEastAsia" w:hAnsi="Calibri"/>
          <w:lang w:val="en-GB"/>
        </w:rPr>
      </w:pPr>
    </w:p>
    <w:p w:rsidR="00C4791E" w:rsidRDefault="00C4791E" w:rsidP="00671D96">
      <w:pPr>
        <w:pStyle w:val="NormalWeb"/>
        <w:spacing w:line="480" w:lineRule="auto"/>
        <w:rPr>
          <w:rFonts w:ascii="Calibri" w:eastAsiaTheme="minorEastAsia" w:hAnsi="Calibri"/>
          <w:b/>
          <w:lang w:val="en-GB"/>
        </w:rPr>
      </w:pPr>
      <w:r>
        <w:rPr>
          <w:rFonts w:ascii="Calibri" w:eastAsiaTheme="minorEastAsia" w:hAnsi="Calibri"/>
          <w:b/>
          <w:lang w:val="en-GB"/>
        </w:rPr>
        <w:lastRenderedPageBreak/>
        <w:t>Contents</w:t>
      </w:r>
    </w:p>
    <w:p w:rsidR="00C4791E" w:rsidRDefault="00574632" w:rsidP="00671D96">
      <w:pPr>
        <w:pStyle w:val="NormalWeb"/>
        <w:spacing w:line="480" w:lineRule="auto"/>
        <w:rPr>
          <w:rFonts w:ascii="Calibri" w:eastAsiaTheme="minorEastAsia" w:hAnsi="Calibri"/>
          <w:lang w:val="en-GB"/>
        </w:rPr>
      </w:pPr>
      <w:r>
        <w:rPr>
          <w:rFonts w:ascii="Calibri" w:eastAsiaTheme="minorEastAsia" w:hAnsi="Calibri"/>
          <w:lang w:val="en-GB"/>
        </w:rPr>
        <w:t>Summary………………………………………………</w:t>
      </w:r>
      <w:r w:rsidR="00AE3433">
        <w:rPr>
          <w:rFonts w:ascii="Calibri" w:eastAsiaTheme="minorEastAsia" w:hAnsi="Calibri"/>
          <w:lang w:val="en-GB"/>
        </w:rPr>
        <w:t>……………………………….………………………………………………5</w:t>
      </w:r>
    </w:p>
    <w:p w:rsidR="00574632" w:rsidRPr="00C4791E" w:rsidRDefault="00574632" w:rsidP="00574632">
      <w:pPr>
        <w:pStyle w:val="NormalWeb"/>
        <w:spacing w:line="480" w:lineRule="auto"/>
        <w:rPr>
          <w:rFonts w:ascii="Calibri" w:eastAsiaTheme="minorEastAsia" w:hAnsi="Calibri"/>
          <w:lang w:val="en-GB"/>
        </w:rPr>
      </w:pPr>
      <w:r>
        <w:rPr>
          <w:rFonts w:ascii="Calibri" w:eastAsiaTheme="minorEastAsia" w:hAnsi="Calibri"/>
          <w:lang w:val="en-GB"/>
        </w:rPr>
        <w:t>Introduction…………………………………………</w:t>
      </w:r>
      <w:r w:rsidR="00AE3433">
        <w:rPr>
          <w:rFonts w:ascii="Calibri" w:eastAsiaTheme="minorEastAsia" w:hAnsi="Calibri"/>
          <w:lang w:val="en-GB"/>
        </w:rPr>
        <w:t>…………………………………….…………………………………………6</w:t>
      </w:r>
    </w:p>
    <w:p w:rsidR="00574632" w:rsidRDefault="00574632" w:rsidP="00574632">
      <w:pPr>
        <w:pStyle w:val="NormalWeb"/>
        <w:spacing w:line="480" w:lineRule="auto"/>
        <w:rPr>
          <w:rFonts w:ascii="Calibri" w:eastAsiaTheme="minorEastAsia" w:hAnsi="Calibri"/>
          <w:lang w:val="en-GB"/>
        </w:rPr>
      </w:pPr>
      <w:r>
        <w:rPr>
          <w:rFonts w:ascii="Calibri" w:eastAsiaTheme="minorEastAsia" w:hAnsi="Calibri"/>
          <w:lang w:val="en-GB"/>
        </w:rPr>
        <w:t>Chapter 1: Sound and Image……………….…</w:t>
      </w:r>
      <w:r w:rsidR="001345E7">
        <w:rPr>
          <w:rFonts w:ascii="Calibri" w:eastAsiaTheme="minorEastAsia" w:hAnsi="Calibri"/>
          <w:lang w:val="en-GB"/>
        </w:rPr>
        <w:t>……………………………………………………………………………..7</w:t>
      </w:r>
    </w:p>
    <w:p w:rsidR="00574632" w:rsidRDefault="00574632" w:rsidP="00574632">
      <w:pPr>
        <w:pStyle w:val="NormalWeb"/>
        <w:spacing w:line="480" w:lineRule="auto"/>
        <w:rPr>
          <w:rFonts w:ascii="Calibri" w:eastAsiaTheme="minorEastAsia" w:hAnsi="Calibri"/>
          <w:lang w:val="en-GB"/>
        </w:rPr>
      </w:pPr>
      <w:r>
        <w:rPr>
          <w:rFonts w:ascii="Calibri" w:eastAsiaTheme="minorEastAsia" w:hAnsi="Calibri"/>
          <w:lang w:val="en-GB"/>
        </w:rPr>
        <w:t>Chapter 2: Technology……….……………….</w:t>
      </w:r>
      <w:r w:rsidR="003258CB">
        <w:rPr>
          <w:rFonts w:ascii="Calibri" w:eastAsiaTheme="minorEastAsia" w:hAnsi="Calibri"/>
          <w:lang w:val="en-GB"/>
        </w:rPr>
        <w:t>………………………………………………………………………………18</w:t>
      </w:r>
    </w:p>
    <w:p w:rsidR="00574632" w:rsidRDefault="00574632" w:rsidP="00574632">
      <w:pPr>
        <w:pStyle w:val="NormalWeb"/>
        <w:spacing w:line="480" w:lineRule="auto"/>
        <w:rPr>
          <w:rFonts w:ascii="Calibri" w:eastAsiaTheme="minorEastAsia" w:hAnsi="Calibri"/>
          <w:lang w:val="en-GB"/>
        </w:rPr>
      </w:pPr>
      <w:r>
        <w:rPr>
          <w:rFonts w:ascii="Calibri" w:eastAsiaTheme="minorEastAsia" w:hAnsi="Calibri"/>
          <w:lang w:val="en-GB"/>
        </w:rPr>
        <w:t>Chapter 3: Nostalgia……….……………….………………………………………………………………………………</w:t>
      </w:r>
      <w:r w:rsidR="00D25DC1">
        <w:rPr>
          <w:rFonts w:ascii="Calibri" w:eastAsiaTheme="minorEastAsia" w:hAnsi="Calibri"/>
          <w:lang w:val="en-GB"/>
        </w:rPr>
        <w:t>.</w:t>
      </w:r>
      <w:r>
        <w:rPr>
          <w:rFonts w:ascii="Calibri" w:eastAsiaTheme="minorEastAsia" w:hAnsi="Calibri"/>
          <w:lang w:val="en-GB"/>
        </w:rPr>
        <w:t>…</w:t>
      </w:r>
      <w:r w:rsidR="003258CB">
        <w:rPr>
          <w:rFonts w:ascii="Calibri" w:eastAsiaTheme="minorEastAsia" w:hAnsi="Calibri"/>
          <w:lang w:val="en-GB"/>
        </w:rPr>
        <w:t>25</w:t>
      </w:r>
    </w:p>
    <w:p w:rsidR="00D25DC1" w:rsidRDefault="00D25DC1" w:rsidP="00D25DC1">
      <w:pPr>
        <w:pStyle w:val="NormalWeb"/>
        <w:spacing w:line="480" w:lineRule="auto"/>
        <w:rPr>
          <w:rFonts w:ascii="Calibri" w:eastAsiaTheme="minorEastAsia" w:hAnsi="Calibri"/>
          <w:lang w:val="en-GB"/>
        </w:rPr>
      </w:pPr>
      <w:r>
        <w:rPr>
          <w:rFonts w:ascii="Calibri" w:eastAsiaTheme="minorEastAsia" w:hAnsi="Calibri"/>
          <w:lang w:val="en-GB"/>
        </w:rPr>
        <w:t>Conclusion………………………………………………</w:t>
      </w:r>
      <w:r w:rsidR="003258CB">
        <w:rPr>
          <w:rFonts w:ascii="Calibri" w:eastAsiaTheme="minorEastAsia" w:hAnsi="Calibri"/>
          <w:lang w:val="en-GB"/>
        </w:rPr>
        <w:t>……………………………….…………………………………….……35</w:t>
      </w:r>
    </w:p>
    <w:p w:rsidR="00D25DC1" w:rsidRPr="00C4791E" w:rsidRDefault="00D25DC1" w:rsidP="00D25DC1">
      <w:pPr>
        <w:pStyle w:val="NormalWeb"/>
        <w:spacing w:line="480" w:lineRule="auto"/>
        <w:rPr>
          <w:rFonts w:ascii="Calibri" w:eastAsiaTheme="minorEastAsia" w:hAnsi="Calibri"/>
          <w:lang w:val="en-GB"/>
        </w:rPr>
      </w:pPr>
      <w:r>
        <w:rPr>
          <w:rFonts w:ascii="Calibri" w:eastAsiaTheme="minorEastAsia" w:hAnsi="Calibri"/>
          <w:lang w:val="en-GB"/>
        </w:rPr>
        <w:t>Bibliography……………………………………………</w:t>
      </w:r>
      <w:r w:rsidR="003258CB">
        <w:rPr>
          <w:rFonts w:ascii="Calibri" w:eastAsiaTheme="minorEastAsia" w:hAnsi="Calibri"/>
          <w:lang w:val="en-GB"/>
        </w:rPr>
        <w:t>……………………………….…………………………………….……37</w:t>
      </w:r>
    </w:p>
    <w:p w:rsidR="00D25DC1" w:rsidRPr="00C4791E" w:rsidRDefault="00D25DC1" w:rsidP="00D25DC1">
      <w:pPr>
        <w:pStyle w:val="NormalWeb"/>
        <w:spacing w:line="480" w:lineRule="auto"/>
        <w:rPr>
          <w:rFonts w:ascii="Calibri" w:eastAsiaTheme="minorEastAsia" w:hAnsi="Calibri"/>
          <w:lang w:val="en-GB"/>
        </w:rPr>
      </w:pPr>
    </w:p>
    <w:p w:rsidR="00D25DC1" w:rsidRDefault="00D25DC1" w:rsidP="00574632">
      <w:pPr>
        <w:pStyle w:val="NormalWeb"/>
        <w:spacing w:line="480" w:lineRule="auto"/>
        <w:rPr>
          <w:rFonts w:ascii="Calibri" w:eastAsiaTheme="minorEastAsia" w:hAnsi="Calibri"/>
          <w:lang w:val="en-GB"/>
        </w:rPr>
      </w:pPr>
    </w:p>
    <w:p w:rsidR="00574632" w:rsidRDefault="00574632" w:rsidP="00574632">
      <w:pPr>
        <w:pStyle w:val="NormalWeb"/>
        <w:spacing w:line="480" w:lineRule="auto"/>
        <w:rPr>
          <w:rFonts w:ascii="Calibri" w:eastAsiaTheme="minorEastAsia" w:hAnsi="Calibri"/>
          <w:lang w:val="en-GB"/>
        </w:rPr>
      </w:pPr>
    </w:p>
    <w:p w:rsidR="00574632" w:rsidRPr="00C4791E" w:rsidRDefault="00574632" w:rsidP="00671D96">
      <w:pPr>
        <w:pStyle w:val="NormalWeb"/>
        <w:spacing w:line="480" w:lineRule="auto"/>
        <w:rPr>
          <w:rFonts w:ascii="Calibri" w:eastAsiaTheme="minorEastAsia" w:hAnsi="Calibri"/>
          <w:lang w:val="en-GB"/>
        </w:rPr>
      </w:pPr>
    </w:p>
    <w:p w:rsidR="00A744C0" w:rsidRDefault="00A744C0" w:rsidP="00671D96">
      <w:pPr>
        <w:pStyle w:val="NormalWeb"/>
        <w:spacing w:line="480" w:lineRule="auto"/>
        <w:rPr>
          <w:rFonts w:asciiTheme="majorHAnsi" w:hAnsiTheme="majorHAnsi"/>
          <w:b/>
        </w:rPr>
      </w:pPr>
    </w:p>
    <w:p w:rsidR="003E44F7" w:rsidRDefault="003E44F7" w:rsidP="00671D96">
      <w:pPr>
        <w:pStyle w:val="NormalWeb"/>
        <w:spacing w:line="480" w:lineRule="auto"/>
        <w:rPr>
          <w:rFonts w:asciiTheme="majorHAnsi" w:hAnsiTheme="majorHAnsi"/>
          <w:b/>
        </w:rPr>
      </w:pPr>
    </w:p>
    <w:p w:rsidR="003E44F7" w:rsidRDefault="003E44F7" w:rsidP="00671D96">
      <w:pPr>
        <w:pStyle w:val="NormalWeb"/>
        <w:spacing w:line="480" w:lineRule="auto"/>
        <w:rPr>
          <w:rFonts w:asciiTheme="majorHAnsi" w:hAnsiTheme="majorHAnsi"/>
          <w:b/>
        </w:rPr>
      </w:pPr>
    </w:p>
    <w:p w:rsidR="00682092" w:rsidRDefault="00682092" w:rsidP="00671D96">
      <w:pPr>
        <w:pStyle w:val="NormalWeb"/>
        <w:spacing w:line="480" w:lineRule="auto"/>
        <w:rPr>
          <w:rFonts w:asciiTheme="majorHAnsi" w:hAnsiTheme="majorHAnsi"/>
          <w:b/>
        </w:rPr>
      </w:pPr>
    </w:p>
    <w:p w:rsidR="00DA2552" w:rsidRDefault="00DA2552" w:rsidP="00671D96">
      <w:pPr>
        <w:pStyle w:val="NormalWeb"/>
        <w:spacing w:line="480" w:lineRule="auto"/>
        <w:rPr>
          <w:rFonts w:asciiTheme="majorHAnsi" w:hAnsiTheme="majorHAnsi"/>
          <w:b/>
        </w:rPr>
      </w:pPr>
      <w:r>
        <w:rPr>
          <w:rFonts w:asciiTheme="majorHAnsi" w:hAnsiTheme="majorHAnsi"/>
          <w:b/>
        </w:rPr>
        <w:lastRenderedPageBreak/>
        <w:t>List of Illustrations</w:t>
      </w:r>
    </w:p>
    <w:p w:rsidR="00DA2552" w:rsidRDefault="00DA2552" w:rsidP="00F4500B">
      <w:pPr>
        <w:pStyle w:val="NormalWeb"/>
        <w:rPr>
          <w:rStyle w:val="selectable"/>
          <w:rFonts w:asciiTheme="majorHAnsi" w:hAnsiTheme="majorHAnsi" w:cstheme="majorHAnsi"/>
          <w:color w:val="000000" w:themeColor="text1"/>
        </w:rPr>
      </w:pPr>
      <w:r>
        <w:rPr>
          <w:rFonts w:asciiTheme="majorHAnsi" w:hAnsiTheme="majorHAnsi"/>
        </w:rPr>
        <w:t>Figure 1: Martin, D</w:t>
      </w:r>
      <w:r w:rsidR="0011616F">
        <w:rPr>
          <w:rFonts w:asciiTheme="majorHAnsi" w:hAnsiTheme="majorHAnsi"/>
        </w:rPr>
        <w:t>.</w:t>
      </w:r>
      <w:r>
        <w:rPr>
          <w:rFonts w:asciiTheme="majorHAnsi" w:hAnsiTheme="majorHAnsi"/>
        </w:rPr>
        <w:t xml:space="preserve"> (1958) </w:t>
      </w:r>
      <w:r>
        <w:rPr>
          <w:rFonts w:asciiTheme="majorHAnsi" w:hAnsiTheme="majorHAnsi" w:cstheme="majorHAnsi"/>
          <w:i/>
          <w:iCs/>
          <w:color w:val="000000" w:themeColor="text1"/>
          <w:shd w:val="clear" w:color="auto" w:fill="FFFFFF"/>
        </w:rPr>
        <w:t xml:space="preserve">Mr. Swing Harry Edison </w:t>
      </w:r>
      <w:r>
        <w:rPr>
          <w:rFonts w:asciiTheme="majorHAnsi" w:hAnsiTheme="majorHAnsi" w:cstheme="majorHAnsi"/>
          <w:iCs/>
          <w:color w:val="000000" w:themeColor="text1"/>
          <w:shd w:val="clear" w:color="auto" w:fill="FFFFFF"/>
        </w:rPr>
        <w:t xml:space="preserve">[Vinyl]. Available at: </w:t>
      </w:r>
      <w:r>
        <w:rPr>
          <w:rStyle w:val="selectable"/>
          <w:rFonts w:asciiTheme="majorHAnsi" w:hAnsiTheme="majorHAnsi" w:cstheme="majorHAnsi"/>
          <w:color w:val="000000" w:themeColor="text1"/>
        </w:rPr>
        <w:t>Hamilton, D. (1987)</w:t>
      </w:r>
      <w:r w:rsidRPr="00300968">
        <w:rPr>
          <w:rStyle w:val="selectable"/>
          <w:rFonts w:asciiTheme="majorHAnsi" w:hAnsiTheme="majorHAnsi" w:cstheme="majorHAnsi"/>
          <w:color w:val="000000" w:themeColor="text1"/>
        </w:rPr>
        <w:t xml:space="preserve"> </w:t>
      </w:r>
      <w:r w:rsidRPr="006015AC">
        <w:rPr>
          <w:rStyle w:val="selectable"/>
          <w:rFonts w:asciiTheme="majorHAnsi" w:hAnsiTheme="majorHAnsi" w:cstheme="majorHAnsi"/>
          <w:i/>
          <w:color w:val="000000" w:themeColor="text1"/>
        </w:rPr>
        <w:t>Album cover album</w:t>
      </w:r>
      <w:r w:rsidRPr="00300968">
        <w:rPr>
          <w:rStyle w:val="selectable"/>
          <w:rFonts w:asciiTheme="majorHAnsi" w:hAnsiTheme="majorHAnsi" w:cstheme="majorHAnsi"/>
          <w:color w:val="000000" w:themeColor="text1"/>
        </w:rPr>
        <w:t>.</w:t>
      </w:r>
    </w:p>
    <w:p w:rsidR="0011616F" w:rsidRDefault="0011616F" w:rsidP="00F4500B">
      <w:pPr>
        <w:pStyle w:val="NormalWeb"/>
        <w:rPr>
          <w:rStyle w:val="selectable"/>
          <w:rFonts w:asciiTheme="majorHAnsi" w:hAnsiTheme="majorHAnsi" w:cstheme="majorHAnsi"/>
          <w:color w:val="000000" w:themeColor="text1"/>
        </w:rPr>
      </w:pPr>
      <w:r>
        <w:rPr>
          <w:rStyle w:val="selectable"/>
          <w:rFonts w:asciiTheme="majorHAnsi" w:hAnsiTheme="majorHAnsi" w:cstheme="majorHAnsi"/>
          <w:color w:val="000000" w:themeColor="text1"/>
        </w:rPr>
        <w:t>Figure 2: Warhol, A.</w:t>
      </w:r>
      <w:r w:rsidRPr="0011616F">
        <w:rPr>
          <w:rFonts w:asciiTheme="majorHAnsi" w:hAnsiTheme="majorHAnsi" w:cstheme="majorHAnsi"/>
          <w:iCs/>
          <w:color w:val="000000" w:themeColor="text1"/>
          <w:shd w:val="clear" w:color="auto" w:fill="FFFFFF"/>
        </w:rPr>
        <w:t xml:space="preserve"> </w:t>
      </w:r>
      <w:r>
        <w:rPr>
          <w:rFonts w:asciiTheme="majorHAnsi" w:hAnsiTheme="majorHAnsi" w:cstheme="majorHAnsi"/>
          <w:iCs/>
          <w:color w:val="000000" w:themeColor="text1"/>
          <w:shd w:val="clear" w:color="auto" w:fill="FFFFFF"/>
        </w:rPr>
        <w:t>(1958)</w:t>
      </w:r>
      <w:r>
        <w:rPr>
          <w:rStyle w:val="selectable"/>
          <w:rFonts w:asciiTheme="majorHAnsi" w:hAnsiTheme="majorHAnsi" w:cstheme="majorHAnsi"/>
          <w:color w:val="000000" w:themeColor="text1"/>
        </w:rPr>
        <w:t xml:space="preserve"> </w:t>
      </w:r>
      <w:r>
        <w:rPr>
          <w:rFonts w:asciiTheme="majorHAnsi" w:hAnsiTheme="majorHAnsi" w:cstheme="majorHAnsi"/>
          <w:i/>
          <w:iCs/>
          <w:color w:val="000000" w:themeColor="text1"/>
          <w:shd w:val="clear" w:color="auto" w:fill="FFFFFF"/>
        </w:rPr>
        <w:t>Kenny Burrell Blue Note 1543</w:t>
      </w:r>
      <w:r>
        <w:rPr>
          <w:rFonts w:asciiTheme="majorHAnsi" w:hAnsiTheme="majorHAnsi" w:cstheme="majorHAnsi"/>
          <w:iCs/>
          <w:color w:val="000000" w:themeColor="text1"/>
          <w:shd w:val="clear" w:color="auto" w:fill="FFFFFF"/>
        </w:rPr>
        <w:t xml:space="preserve"> [Vinyl]. Available at: </w:t>
      </w:r>
      <w:r>
        <w:rPr>
          <w:rStyle w:val="selectable"/>
          <w:rFonts w:asciiTheme="majorHAnsi" w:hAnsiTheme="majorHAnsi" w:cstheme="majorHAnsi"/>
          <w:color w:val="000000" w:themeColor="text1"/>
        </w:rPr>
        <w:t>Hamilton, D. (1987)</w:t>
      </w:r>
      <w:r w:rsidRPr="00300968">
        <w:rPr>
          <w:rStyle w:val="selectable"/>
          <w:rFonts w:asciiTheme="majorHAnsi" w:hAnsiTheme="majorHAnsi" w:cstheme="majorHAnsi"/>
          <w:color w:val="000000" w:themeColor="text1"/>
        </w:rPr>
        <w:t xml:space="preserve"> </w:t>
      </w:r>
      <w:r w:rsidRPr="006015AC">
        <w:rPr>
          <w:rStyle w:val="selectable"/>
          <w:rFonts w:asciiTheme="majorHAnsi" w:hAnsiTheme="majorHAnsi" w:cstheme="majorHAnsi"/>
          <w:i/>
          <w:color w:val="000000" w:themeColor="text1"/>
        </w:rPr>
        <w:t>Album cover album</w:t>
      </w:r>
      <w:r>
        <w:rPr>
          <w:rStyle w:val="selectable"/>
          <w:rFonts w:asciiTheme="majorHAnsi" w:hAnsiTheme="majorHAnsi" w:cstheme="majorHAnsi"/>
          <w:color w:val="000000" w:themeColor="text1"/>
        </w:rPr>
        <w:t>.</w:t>
      </w:r>
    </w:p>
    <w:p w:rsidR="0011616F" w:rsidRDefault="0011616F" w:rsidP="00F4500B">
      <w:pPr>
        <w:pStyle w:val="NormalWeb"/>
        <w:rPr>
          <w:rStyle w:val="selectable"/>
          <w:rFonts w:asciiTheme="majorHAnsi" w:hAnsiTheme="majorHAnsi" w:cstheme="majorHAnsi"/>
          <w:color w:val="000000" w:themeColor="text1"/>
        </w:rPr>
      </w:pPr>
      <w:r>
        <w:rPr>
          <w:rStyle w:val="selectable"/>
          <w:rFonts w:asciiTheme="majorHAnsi" w:hAnsiTheme="majorHAnsi" w:cstheme="majorHAnsi"/>
          <w:color w:val="000000" w:themeColor="text1"/>
        </w:rPr>
        <w:t xml:space="preserve">Figure 3: Jagel, J. (1962) </w:t>
      </w:r>
      <w:r>
        <w:rPr>
          <w:rFonts w:asciiTheme="majorHAnsi" w:hAnsiTheme="majorHAnsi" w:cstheme="majorHAnsi"/>
          <w:i/>
          <w:iCs/>
          <w:color w:val="000000" w:themeColor="text1"/>
          <w:shd w:val="clear" w:color="auto" w:fill="FFFFFF"/>
        </w:rPr>
        <w:t>Ornette: Atlantic</w:t>
      </w:r>
      <w:r>
        <w:rPr>
          <w:rFonts w:asciiTheme="majorHAnsi" w:hAnsiTheme="majorHAnsi" w:cstheme="majorHAnsi"/>
          <w:iCs/>
          <w:color w:val="000000" w:themeColor="text1"/>
          <w:shd w:val="clear" w:color="auto" w:fill="FFFFFF"/>
        </w:rPr>
        <w:t xml:space="preserve"> [Vinyl]. Available at: </w:t>
      </w:r>
      <w:r>
        <w:rPr>
          <w:rStyle w:val="selectable"/>
          <w:rFonts w:asciiTheme="majorHAnsi" w:hAnsiTheme="majorHAnsi" w:cstheme="majorHAnsi"/>
          <w:color w:val="000000" w:themeColor="text1"/>
        </w:rPr>
        <w:t>Hamilton, D. (1987)</w:t>
      </w:r>
      <w:r w:rsidRPr="00300968">
        <w:rPr>
          <w:rStyle w:val="selectable"/>
          <w:rFonts w:asciiTheme="majorHAnsi" w:hAnsiTheme="majorHAnsi" w:cstheme="majorHAnsi"/>
          <w:color w:val="000000" w:themeColor="text1"/>
        </w:rPr>
        <w:t xml:space="preserve"> </w:t>
      </w:r>
      <w:r w:rsidRPr="006015AC">
        <w:rPr>
          <w:rStyle w:val="selectable"/>
          <w:rFonts w:asciiTheme="majorHAnsi" w:hAnsiTheme="majorHAnsi" w:cstheme="majorHAnsi"/>
          <w:i/>
          <w:color w:val="000000" w:themeColor="text1"/>
        </w:rPr>
        <w:t>Album cover album</w:t>
      </w:r>
      <w:r w:rsidRPr="00300968">
        <w:rPr>
          <w:rStyle w:val="selectable"/>
          <w:rFonts w:asciiTheme="majorHAnsi" w:hAnsiTheme="majorHAnsi" w:cstheme="majorHAnsi"/>
          <w:color w:val="000000" w:themeColor="text1"/>
        </w:rPr>
        <w:t>.</w:t>
      </w:r>
    </w:p>
    <w:p w:rsidR="0011616F" w:rsidRDefault="0011616F" w:rsidP="00F4500B">
      <w:pPr>
        <w:pStyle w:val="NormalWeb"/>
        <w:rPr>
          <w:rStyle w:val="selectable"/>
          <w:rFonts w:asciiTheme="majorHAnsi" w:hAnsiTheme="majorHAnsi" w:cstheme="majorHAnsi"/>
          <w:color w:val="000000" w:themeColor="text1"/>
        </w:rPr>
      </w:pPr>
      <w:r>
        <w:rPr>
          <w:rStyle w:val="selectable"/>
          <w:rFonts w:asciiTheme="majorHAnsi" w:hAnsiTheme="majorHAnsi" w:cstheme="majorHAnsi"/>
          <w:color w:val="000000" w:themeColor="text1"/>
        </w:rPr>
        <w:t xml:space="preserve">Figure 4: </w:t>
      </w:r>
      <w:r w:rsidR="00F91299">
        <w:rPr>
          <w:rStyle w:val="selectable"/>
          <w:rFonts w:asciiTheme="majorHAnsi" w:hAnsiTheme="majorHAnsi" w:cstheme="majorHAnsi"/>
          <w:color w:val="000000" w:themeColor="text1"/>
        </w:rPr>
        <w:t xml:space="preserve">Donahue, P. (1959) </w:t>
      </w:r>
      <w:r w:rsidR="00F91299">
        <w:rPr>
          <w:rFonts w:asciiTheme="majorHAnsi" w:hAnsiTheme="majorHAnsi" w:cstheme="majorHAnsi"/>
          <w:i/>
          <w:iCs/>
          <w:color w:val="000000" w:themeColor="text1"/>
          <w:shd w:val="clear" w:color="auto" w:fill="FFFFFF"/>
        </w:rPr>
        <w:t>Horace Silver: Blowing The Blues Away</w:t>
      </w:r>
      <w:r w:rsidR="00F91299">
        <w:rPr>
          <w:rFonts w:asciiTheme="majorHAnsi" w:hAnsiTheme="majorHAnsi" w:cstheme="majorHAnsi"/>
          <w:iCs/>
          <w:color w:val="000000" w:themeColor="text1"/>
          <w:shd w:val="clear" w:color="auto" w:fill="FFFFFF"/>
        </w:rPr>
        <w:t xml:space="preserve"> </w:t>
      </w:r>
      <w:r>
        <w:rPr>
          <w:rFonts w:asciiTheme="majorHAnsi" w:hAnsiTheme="majorHAnsi" w:cstheme="majorHAnsi"/>
          <w:iCs/>
          <w:color w:val="000000" w:themeColor="text1"/>
          <w:shd w:val="clear" w:color="auto" w:fill="FFFFFF"/>
        </w:rPr>
        <w:t xml:space="preserve">[Vinyl]. Available at: </w:t>
      </w:r>
      <w:r>
        <w:rPr>
          <w:rStyle w:val="selectable"/>
          <w:rFonts w:asciiTheme="majorHAnsi" w:hAnsiTheme="majorHAnsi" w:cstheme="majorHAnsi"/>
          <w:color w:val="000000" w:themeColor="text1"/>
        </w:rPr>
        <w:t>Hamilton, D. (1987)</w:t>
      </w:r>
      <w:r w:rsidRPr="00300968">
        <w:rPr>
          <w:rStyle w:val="selectable"/>
          <w:rFonts w:asciiTheme="majorHAnsi" w:hAnsiTheme="majorHAnsi" w:cstheme="majorHAnsi"/>
          <w:color w:val="000000" w:themeColor="text1"/>
        </w:rPr>
        <w:t xml:space="preserve"> </w:t>
      </w:r>
      <w:r w:rsidRPr="006015AC">
        <w:rPr>
          <w:rStyle w:val="selectable"/>
          <w:rFonts w:asciiTheme="majorHAnsi" w:hAnsiTheme="majorHAnsi" w:cstheme="majorHAnsi"/>
          <w:i/>
          <w:color w:val="000000" w:themeColor="text1"/>
        </w:rPr>
        <w:t>Album cover album</w:t>
      </w:r>
      <w:r w:rsidRPr="00300968">
        <w:rPr>
          <w:rStyle w:val="selectable"/>
          <w:rFonts w:asciiTheme="majorHAnsi" w:hAnsiTheme="majorHAnsi" w:cstheme="majorHAnsi"/>
          <w:color w:val="000000" w:themeColor="text1"/>
        </w:rPr>
        <w:t>.</w:t>
      </w:r>
    </w:p>
    <w:p w:rsidR="00F91299" w:rsidRDefault="00F91299" w:rsidP="00F4500B">
      <w:pPr>
        <w:pStyle w:val="NormalWeb"/>
        <w:rPr>
          <w:rStyle w:val="selectable"/>
          <w:rFonts w:asciiTheme="majorHAnsi" w:hAnsiTheme="majorHAnsi" w:cstheme="majorHAnsi"/>
          <w:color w:val="000000" w:themeColor="text1"/>
        </w:rPr>
      </w:pPr>
      <w:r>
        <w:rPr>
          <w:rStyle w:val="selectable"/>
          <w:rFonts w:asciiTheme="majorHAnsi" w:hAnsiTheme="majorHAnsi" w:cstheme="majorHAnsi"/>
          <w:color w:val="000000" w:themeColor="text1"/>
        </w:rPr>
        <w:t>Figure 5:</w:t>
      </w:r>
      <w:r w:rsidR="00D73F23">
        <w:rPr>
          <w:rStyle w:val="selectable"/>
          <w:rFonts w:asciiTheme="majorHAnsi" w:hAnsiTheme="majorHAnsi" w:cstheme="majorHAnsi"/>
          <w:color w:val="000000" w:themeColor="text1"/>
        </w:rPr>
        <w:t xml:space="preserve"> Boneface. (2011) </w:t>
      </w:r>
      <w:r w:rsidR="00D73F23">
        <w:rPr>
          <w:rStyle w:val="selectable"/>
          <w:rFonts w:asciiTheme="majorHAnsi" w:hAnsiTheme="majorHAnsi" w:cstheme="majorHAnsi"/>
          <w:i/>
          <w:color w:val="000000" w:themeColor="text1"/>
        </w:rPr>
        <w:t xml:space="preserve">Bloodied Heroes </w:t>
      </w:r>
      <w:r w:rsidR="00D73F23">
        <w:rPr>
          <w:rStyle w:val="selectable"/>
          <w:rFonts w:asciiTheme="majorHAnsi" w:hAnsiTheme="majorHAnsi" w:cstheme="majorHAnsi"/>
          <w:color w:val="000000" w:themeColor="text1"/>
        </w:rPr>
        <w:t xml:space="preserve">[Illustration]. Available at: </w:t>
      </w:r>
      <w:r w:rsidR="00D73F23" w:rsidRPr="00D73F23">
        <w:rPr>
          <w:rStyle w:val="selectable"/>
          <w:rFonts w:asciiTheme="majorHAnsi" w:hAnsiTheme="majorHAnsi" w:cstheme="majorHAnsi"/>
          <w:color w:val="000000" w:themeColor="text1"/>
        </w:rPr>
        <w:t>https://www.boneface.co.uk/</w:t>
      </w:r>
    </w:p>
    <w:p w:rsidR="00D73F23" w:rsidRDefault="00D73F23" w:rsidP="00F4500B">
      <w:pPr>
        <w:pStyle w:val="NormalWeb"/>
        <w:rPr>
          <w:rStyle w:val="selectable"/>
          <w:rFonts w:asciiTheme="majorHAnsi" w:hAnsiTheme="majorHAnsi" w:cstheme="majorHAnsi"/>
          <w:color w:val="000000" w:themeColor="text1"/>
        </w:rPr>
      </w:pPr>
      <w:r>
        <w:rPr>
          <w:rStyle w:val="selectable"/>
          <w:rFonts w:asciiTheme="majorHAnsi" w:hAnsiTheme="majorHAnsi" w:cstheme="majorHAnsi"/>
          <w:color w:val="000000" w:themeColor="text1"/>
        </w:rPr>
        <w:t xml:space="preserve">Figure 6: Boneface. (2013) </w:t>
      </w:r>
      <w:r>
        <w:rPr>
          <w:rStyle w:val="selectable"/>
          <w:rFonts w:asciiTheme="majorHAnsi" w:hAnsiTheme="majorHAnsi" w:cstheme="majorHAnsi"/>
          <w:i/>
          <w:color w:val="000000" w:themeColor="text1"/>
        </w:rPr>
        <w:t>Queens of the Stone Age: …Like Clockwork</w:t>
      </w:r>
      <w:r>
        <w:rPr>
          <w:rStyle w:val="selectable"/>
          <w:rFonts w:asciiTheme="majorHAnsi" w:hAnsiTheme="majorHAnsi" w:cstheme="majorHAnsi"/>
          <w:color w:val="000000" w:themeColor="text1"/>
        </w:rPr>
        <w:t xml:space="preserve">. [Vinyl]. </w:t>
      </w:r>
    </w:p>
    <w:p w:rsidR="00156ECF" w:rsidRDefault="00156ECF" w:rsidP="00F4500B">
      <w:pPr>
        <w:pStyle w:val="NormalWeb"/>
        <w:rPr>
          <w:rStyle w:val="selectable"/>
          <w:rFonts w:asciiTheme="majorHAnsi" w:hAnsiTheme="majorHAnsi" w:cstheme="majorHAnsi"/>
          <w:color w:val="000000" w:themeColor="text1"/>
        </w:rPr>
      </w:pPr>
      <w:r>
        <w:rPr>
          <w:rStyle w:val="selectable"/>
          <w:rFonts w:asciiTheme="majorHAnsi" w:hAnsiTheme="majorHAnsi" w:cstheme="majorHAnsi"/>
          <w:color w:val="000000" w:themeColor="text1"/>
        </w:rPr>
        <w:t>Figure 7:</w:t>
      </w:r>
      <w:r w:rsidR="00680495">
        <w:rPr>
          <w:rStyle w:val="selectable"/>
          <w:rFonts w:asciiTheme="majorHAnsi" w:hAnsiTheme="majorHAnsi" w:cstheme="majorHAnsi"/>
          <w:color w:val="000000" w:themeColor="text1"/>
        </w:rPr>
        <w:t xml:space="preserve"> Bilheimer, C. (2004) </w:t>
      </w:r>
      <w:r w:rsidR="00680495">
        <w:rPr>
          <w:rStyle w:val="selectable"/>
          <w:rFonts w:asciiTheme="majorHAnsi" w:hAnsiTheme="majorHAnsi" w:cstheme="majorHAnsi"/>
          <w:i/>
          <w:color w:val="000000" w:themeColor="text1"/>
        </w:rPr>
        <w:t xml:space="preserve">Green Day: American Idiot. </w:t>
      </w:r>
      <w:r w:rsidR="00680495">
        <w:rPr>
          <w:rStyle w:val="selectable"/>
          <w:rFonts w:asciiTheme="majorHAnsi" w:hAnsiTheme="majorHAnsi" w:cstheme="majorHAnsi"/>
          <w:color w:val="000000" w:themeColor="text1"/>
        </w:rPr>
        <w:t>[Vinyl].</w:t>
      </w:r>
    </w:p>
    <w:p w:rsidR="00680495" w:rsidRDefault="00680495" w:rsidP="00F4500B">
      <w:pPr>
        <w:pStyle w:val="NormalWeb"/>
        <w:rPr>
          <w:rStyle w:val="selectable"/>
          <w:rFonts w:asciiTheme="majorHAnsi" w:hAnsiTheme="majorHAnsi" w:cstheme="majorHAnsi"/>
          <w:color w:val="000000" w:themeColor="text1"/>
        </w:rPr>
      </w:pPr>
      <w:r>
        <w:rPr>
          <w:rStyle w:val="selectable"/>
          <w:rFonts w:asciiTheme="majorHAnsi" w:hAnsiTheme="majorHAnsi" w:cstheme="majorHAnsi"/>
          <w:color w:val="000000" w:themeColor="text1"/>
        </w:rPr>
        <w:t xml:space="preserve">Figure 8: Barnbook, J. (2015) </w:t>
      </w:r>
      <w:r>
        <w:rPr>
          <w:rStyle w:val="selectable"/>
          <w:rFonts w:asciiTheme="majorHAnsi" w:hAnsiTheme="majorHAnsi" w:cstheme="majorHAnsi"/>
          <w:i/>
          <w:color w:val="000000" w:themeColor="text1"/>
        </w:rPr>
        <w:t xml:space="preserve">David Bowie: Blackstar. </w:t>
      </w:r>
      <w:r>
        <w:rPr>
          <w:rStyle w:val="selectable"/>
          <w:rFonts w:asciiTheme="majorHAnsi" w:hAnsiTheme="majorHAnsi" w:cstheme="majorHAnsi"/>
          <w:color w:val="000000" w:themeColor="text1"/>
        </w:rPr>
        <w:t xml:space="preserve">[Vinyl]. Available </w:t>
      </w:r>
      <w:r w:rsidR="00F4500B">
        <w:rPr>
          <w:rStyle w:val="selectable"/>
          <w:rFonts w:asciiTheme="majorHAnsi" w:hAnsiTheme="majorHAnsi" w:cstheme="majorHAnsi"/>
          <w:color w:val="000000" w:themeColor="text1"/>
        </w:rPr>
        <w:t>at:</w:t>
      </w:r>
      <w:r w:rsidR="00F4500B">
        <w:rPr>
          <w:rStyle w:val="selectable"/>
          <w:rFonts w:asciiTheme="majorHAnsi" w:hAnsiTheme="majorHAnsi" w:cstheme="majorHAnsi"/>
          <w:color w:val="000000" w:themeColor="text1"/>
        </w:rPr>
        <w:br/>
      </w:r>
      <w:r w:rsidRPr="00680495">
        <w:rPr>
          <w:rStyle w:val="selectable"/>
          <w:rFonts w:asciiTheme="majorHAnsi" w:hAnsiTheme="majorHAnsi" w:cstheme="majorHAnsi"/>
          <w:color w:val="000000" w:themeColor="text1"/>
        </w:rPr>
        <w:t>https://barnbrook.net/</w:t>
      </w:r>
    </w:p>
    <w:p w:rsidR="00680495" w:rsidRDefault="00680495" w:rsidP="00F4500B">
      <w:pPr>
        <w:rPr>
          <w:rFonts w:asciiTheme="majorHAnsi" w:hAnsiTheme="majorHAnsi" w:cstheme="majorHAnsi"/>
          <w:shd w:val="clear" w:color="auto" w:fill="FFFFFF"/>
        </w:rPr>
      </w:pPr>
      <w:r>
        <w:rPr>
          <w:rStyle w:val="selectable"/>
          <w:rFonts w:asciiTheme="majorHAnsi" w:hAnsiTheme="majorHAnsi" w:cstheme="majorHAnsi"/>
          <w:color w:val="000000" w:themeColor="text1"/>
        </w:rPr>
        <w:t xml:space="preserve">Figure 9: Artist Not Known. (1981) </w:t>
      </w:r>
      <w:r w:rsidRPr="00D44F70">
        <w:rPr>
          <w:rFonts w:asciiTheme="majorHAnsi" w:hAnsiTheme="majorHAnsi" w:cstheme="majorHAnsi"/>
          <w:i/>
          <w:iCs/>
        </w:rPr>
        <w:t>Protoype Phillips and Sony Compact Disc players with disc - and 12in LP for Comparison</w:t>
      </w:r>
      <w:r>
        <w:rPr>
          <w:rFonts w:asciiTheme="majorHAnsi" w:hAnsiTheme="majorHAnsi" w:cstheme="majorHAnsi"/>
          <w:i/>
          <w:iCs/>
        </w:rPr>
        <w:t xml:space="preserve"> </w:t>
      </w:r>
      <w:r>
        <w:rPr>
          <w:rFonts w:asciiTheme="majorHAnsi" w:hAnsiTheme="majorHAnsi" w:cstheme="majorHAnsi"/>
          <w:iCs/>
        </w:rPr>
        <w:t>[Newspaper]. Available at:</w:t>
      </w:r>
      <w:r w:rsidR="00F4500B">
        <w:rPr>
          <w:rFonts w:asciiTheme="majorHAnsi" w:hAnsiTheme="majorHAnsi" w:cstheme="majorHAnsi"/>
          <w:iCs/>
        </w:rPr>
        <w:t xml:space="preserve"> </w:t>
      </w:r>
      <w:r w:rsidR="00F4500B" w:rsidRPr="00F4500B">
        <w:rPr>
          <w:rFonts w:asciiTheme="majorHAnsi" w:hAnsiTheme="majorHAnsi" w:cstheme="majorHAnsi"/>
          <w:shd w:val="clear" w:color="auto" w:fill="FFFFFF"/>
        </w:rPr>
        <w:t>https://www.whathifi.com/features/was-then-birth-cd-and-death-vinyl</w:t>
      </w:r>
      <w:r w:rsidR="00F4500B">
        <w:rPr>
          <w:rFonts w:asciiTheme="majorHAnsi" w:hAnsiTheme="majorHAnsi" w:cstheme="majorHAnsi"/>
          <w:iCs/>
        </w:rPr>
        <w:t xml:space="preserve"> </w:t>
      </w:r>
      <w:r w:rsidR="00F4500B">
        <w:rPr>
          <w:rFonts w:asciiTheme="majorHAnsi" w:hAnsiTheme="majorHAnsi" w:cstheme="majorHAnsi"/>
          <w:shd w:val="clear" w:color="auto" w:fill="FFFFFF"/>
        </w:rPr>
        <w:t>[Accessed 1 May 2019]</w:t>
      </w:r>
    </w:p>
    <w:p w:rsidR="00F4500B" w:rsidRDefault="00F4500B" w:rsidP="00F4500B">
      <w:pPr>
        <w:rPr>
          <w:rFonts w:asciiTheme="majorHAnsi" w:hAnsiTheme="majorHAnsi" w:cstheme="majorHAnsi"/>
          <w:shd w:val="clear" w:color="auto" w:fill="FFFFFF"/>
        </w:rPr>
      </w:pPr>
    </w:p>
    <w:p w:rsidR="00F4500B" w:rsidRDefault="00F4500B" w:rsidP="00F4500B">
      <w:pPr>
        <w:rPr>
          <w:rFonts w:asciiTheme="majorHAnsi" w:hAnsiTheme="majorHAnsi" w:cstheme="majorHAnsi"/>
          <w:iCs/>
        </w:rPr>
      </w:pPr>
      <w:r>
        <w:rPr>
          <w:rFonts w:asciiTheme="majorHAnsi" w:hAnsiTheme="majorHAnsi" w:cstheme="majorHAnsi"/>
          <w:shd w:val="clear" w:color="auto" w:fill="FFFFFF"/>
        </w:rPr>
        <w:t xml:space="preserve">Figure 10: Artist Not Known. (Not Available) </w:t>
      </w:r>
      <w:r>
        <w:rPr>
          <w:rFonts w:asciiTheme="majorHAnsi" w:hAnsiTheme="majorHAnsi" w:cstheme="majorHAnsi"/>
          <w:i/>
          <w:iCs/>
        </w:rPr>
        <w:t xml:space="preserve">Cardboard Double Sleeve Material </w:t>
      </w:r>
      <w:r>
        <w:rPr>
          <w:rFonts w:asciiTheme="majorHAnsi" w:hAnsiTheme="majorHAnsi" w:cstheme="majorHAnsi"/>
          <w:iCs/>
        </w:rPr>
        <w:t>[Photo].</w:t>
      </w:r>
    </w:p>
    <w:p w:rsidR="00D231CC" w:rsidRDefault="00D231CC" w:rsidP="00D231CC">
      <w:pPr>
        <w:rPr>
          <w:rFonts w:asciiTheme="majorHAnsi" w:hAnsiTheme="majorHAnsi" w:cstheme="majorHAnsi"/>
          <w:iCs/>
        </w:rPr>
      </w:pPr>
    </w:p>
    <w:p w:rsidR="00D231CC" w:rsidRDefault="00D231CC" w:rsidP="00D231CC">
      <w:pPr>
        <w:spacing w:line="360" w:lineRule="auto"/>
        <w:rPr>
          <w:rStyle w:val="Emphasis"/>
          <w:rFonts w:asciiTheme="majorHAnsi" w:hAnsiTheme="majorHAnsi" w:cstheme="majorHAnsi"/>
          <w:i w:val="0"/>
        </w:rPr>
      </w:pPr>
      <w:r>
        <w:rPr>
          <w:rFonts w:asciiTheme="majorHAnsi" w:hAnsiTheme="majorHAnsi" w:cstheme="majorHAnsi"/>
          <w:iCs/>
        </w:rPr>
        <w:t xml:space="preserve">Figure 11: </w:t>
      </w:r>
      <w:r w:rsidRPr="00753F6C">
        <w:rPr>
          <w:rFonts w:asciiTheme="majorHAnsi" w:hAnsiTheme="majorHAnsi" w:cstheme="majorHAnsi"/>
        </w:rPr>
        <w:t>Dimitrov</w:t>
      </w:r>
      <w:r>
        <w:rPr>
          <w:rStyle w:val="Emphasis"/>
          <w:rFonts w:asciiTheme="majorHAnsi" w:hAnsiTheme="majorHAnsi" w:cstheme="majorHAnsi"/>
        </w:rPr>
        <w:t xml:space="preserve">, P. </w:t>
      </w:r>
      <w:r>
        <w:rPr>
          <w:rStyle w:val="Emphasis"/>
          <w:rFonts w:asciiTheme="majorHAnsi" w:hAnsiTheme="majorHAnsi" w:cstheme="majorHAnsi"/>
          <w:i w:val="0"/>
        </w:rPr>
        <w:t>(</w:t>
      </w:r>
      <w:r w:rsidR="00DC1A84">
        <w:rPr>
          <w:rStyle w:val="Emphasis"/>
          <w:rFonts w:asciiTheme="majorHAnsi" w:hAnsiTheme="majorHAnsi" w:cstheme="majorHAnsi"/>
          <w:i w:val="0"/>
        </w:rPr>
        <w:t xml:space="preserve">2017) </w:t>
      </w:r>
      <w:r w:rsidRPr="005665F7">
        <w:rPr>
          <w:rStyle w:val="Emphasis"/>
          <w:rFonts w:asciiTheme="majorHAnsi" w:hAnsiTheme="majorHAnsi" w:cstheme="majorHAnsi"/>
        </w:rPr>
        <w:t>Atrocity Exhibition</w:t>
      </w:r>
      <w:r w:rsidR="00DC1A84">
        <w:rPr>
          <w:rStyle w:val="Emphasis"/>
          <w:rFonts w:asciiTheme="majorHAnsi" w:hAnsiTheme="majorHAnsi" w:cstheme="majorHAnsi"/>
        </w:rPr>
        <w:t xml:space="preserve"> </w:t>
      </w:r>
      <w:r w:rsidR="00DC1A84">
        <w:rPr>
          <w:rStyle w:val="Emphasis"/>
          <w:rFonts w:asciiTheme="majorHAnsi" w:hAnsiTheme="majorHAnsi" w:cstheme="majorHAnsi"/>
          <w:i w:val="0"/>
        </w:rPr>
        <w:t xml:space="preserve">[Online Image]. Available at: </w:t>
      </w:r>
      <w:r w:rsidR="00DC1A84" w:rsidRPr="00DC1A84">
        <w:rPr>
          <w:rStyle w:val="Emphasis"/>
          <w:rFonts w:asciiTheme="majorHAnsi" w:hAnsiTheme="majorHAnsi" w:cstheme="majorHAnsi"/>
          <w:i w:val="0"/>
          <w:iCs w:val="0"/>
        </w:rPr>
        <w:t>https://www.konbini.com/en/entertainment-2/this-artist-redesigns-famous-album-covers-to-make-them-look-vintage/</w:t>
      </w:r>
    </w:p>
    <w:p w:rsidR="00DC1A84" w:rsidRDefault="00DC1A84" w:rsidP="00DC1A84">
      <w:pPr>
        <w:spacing w:line="360" w:lineRule="auto"/>
        <w:rPr>
          <w:rStyle w:val="Emphasis"/>
          <w:rFonts w:asciiTheme="majorHAnsi" w:hAnsiTheme="majorHAnsi" w:cstheme="majorHAnsi"/>
          <w:i w:val="0"/>
        </w:rPr>
      </w:pPr>
    </w:p>
    <w:p w:rsidR="00DC1A84" w:rsidRDefault="00DC1A84" w:rsidP="00DC1A84">
      <w:pPr>
        <w:spacing w:line="360" w:lineRule="auto"/>
        <w:rPr>
          <w:rStyle w:val="Emphasis"/>
          <w:rFonts w:asciiTheme="majorHAnsi" w:hAnsiTheme="majorHAnsi" w:cstheme="majorHAnsi"/>
          <w:i w:val="0"/>
        </w:rPr>
      </w:pPr>
      <w:r>
        <w:rPr>
          <w:rFonts w:asciiTheme="majorHAnsi" w:hAnsiTheme="majorHAnsi" w:cstheme="majorHAnsi"/>
          <w:iCs/>
        </w:rPr>
        <w:t xml:space="preserve">Figure 12: </w:t>
      </w:r>
      <w:r w:rsidRPr="00753F6C">
        <w:rPr>
          <w:rFonts w:asciiTheme="majorHAnsi" w:hAnsiTheme="majorHAnsi" w:cstheme="majorHAnsi"/>
        </w:rPr>
        <w:t>Dimitrov</w:t>
      </w:r>
      <w:r>
        <w:rPr>
          <w:rStyle w:val="Emphasis"/>
          <w:rFonts w:asciiTheme="majorHAnsi" w:hAnsiTheme="majorHAnsi" w:cstheme="majorHAnsi"/>
        </w:rPr>
        <w:t xml:space="preserve">, P. </w:t>
      </w:r>
      <w:r>
        <w:rPr>
          <w:rStyle w:val="Emphasis"/>
          <w:rFonts w:asciiTheme="majorHAnsi" w:hAnsiTheme="majorHAnsi" w:cstheme="majorHAnsi"/>
          <w:i w:val="0"/>
        </w:rPr>
        <w:t xml:space="preserve">(2017) </w:t>
      </w:r>
      <w:r w:rsidRPr="005665F7">
        <w:rPr>
          <w:rFonts w:asciiTheme="majorHAnsi" w:hAnsiTheme="majorHAnsi" w:cstheme="majorHAnsi"/>
          <w:i/>
        </w:rPr>
        <w:t>Kendrick</w:t>
      </w:r>
      <w:r>
        <w:rPr>
          <w:rFonts w:asciiTheme="majorHAnsi" w:hAnsiTheme="majorHAnsi" w:cstheme="majorHAnsi"/>
          <w:i/>
        </w:rPr>
        <w:t xml:space="preserve"> </w:t>
      </w:r>
      <w:r w:rsidRPr="005665F7">
        <w:rPr>
          <w:rFonts w:asciiTheme="majorHAnsi" w:hAnsiTheme="majorHAnsi" w:cstheme="majorHAnsi"/>
          <w:i/>
        </w:rPr>
        <w:t>Lamar</w:t>
      </w:r>
      <w:r>
        <w:rPr>
          <w:rStyle w:val="Emphasis"/>
          <w:rFonts w:asciiTheme="majorHAnsi" w:hAnsiTheme="majorHAnsi" w:cstheme="majorHAnsi"/>
        </w:rPr>
        <w:t xml:space="preserve"> </w:t>
      </w:r>
      <w:r>
        <w:rPr>
          <w:rStyle w:val="Emphasis"/>
          <w:rFonts w:asciiTheme="majorHAnsi" w:hAnsiTheme="majorHAnsi" w:cstheme="majorHAnsi"/>
          <w:i w:val="0"/>
        </w:rPr>
        <w:t xml:space="preserve">[Online Image]. Available at: </w:t>
      </w:r>
      <w:r w:rsidRPr="00DC1A84">
        <w:rPr>
          <w:rStyle w:val="Emphasis"/>
          <w:rFonts w:asciiTheme="majorHAnsi" w:hAnsiTheme="majorHAnsi" w:cstheme="majorHAnsi"/>
          <w:i w:val="0"/>
          <w:iCs w:val="0"/>
        </w:rPr>
        <w:t>https://www.konbini.com/en/entertainment-2/this-artist-redesigns-famous-album-covers-to-make-them-look-vintage/</w:t>
      </w:r>
    </w:p>
    <w:p w:rsidR="00DC1A84" w:rsidRDefault="00DC1A84" w:rsidP="00DC1A84">
      <w:pPr>
        <w:spacing w:line="360" w:lineRule="auto"/>
        <w:rPr>
          <w:rStyle w:val="Emphasis"/>
          <w:rFonts w:asciiTheme="majorHAnsi" w:hAnsiTheme="majorHAnsi" w:cstheme="majorHAnsi"/>
          <w:i w:val="0"/>
        </w:rPr>
      </w:pPr>
    </w:p>
    <w:p w:rsidR="00DC1A84" w:rsidRPr="00DC1A84" w:rsidRDefault="00DC1A84" w:rsidP="00DC1A84">
      <w:pPr>
        <w:spacing w:line="360" w:lineRule="auto"/>
        <w:rPr>
          <w:rFonts w:asciiTheme="majorHAnsi" w:hAnsiTheme="majorHAnsi" w:cstheme="majorHAnsi"/>
          <w:iCs/>
          <w:color w:val="000000" w:themeColor="text1"/>
          <w:shd w:val="clear" w:color="auto" w:fill="FFFFFF"/>
        </w:rPr>
      </w:pPr>
      <w:r>
        <w:rPr>
          <w:rFonts w:asciiTheme="majorHAnsi" w:hAnsiTheme="majorHAnsi" w:cstheme="majorHAnsi"/>
          <w:iCs/>
        </w:rPr>
        <w:t xml:space="preserve">Figure 13: </w:t>
      </w:r>
      <w:r w:rsidRPr="00753F6C">
        <w:rPr>
          <w:rFonts w:asciiTheme="majorHAnsi" w:hAnsiTheme="majorHAnsi" w:cstheme="majorHAnsi"/>
        </w:rPr>
        <w:t>Dimitrov</w:t>
      </w:r>
      <w:r>
        <w:rPr>
          <w:rStyle w:val="Emphasis"/>
          <w:rFonts w:asciiTheme="majorHAnsi" w:hAnsiTheme="majorHAnsi" w:cstheme="majorHAnsi"/>
        </w:rPr>
        <w:t xml:space="preserve">, P. </w:t>
      </w:r>
      <w:r>
        <w:rPr>
          <w:rStyle w:val="Emphasis"/>
          <w:rFonts w:asciiTheme="majorHAnsi" w:hAnsiTheme="majorHAnsi" w:cstheme="majorHAnsi"/>
          <w:i w:val="0"/>
        </w:rPr>
        <w:t xml:space="preserve">(2017) </w:t>
      </w:r>
      <w:r>
        <w:rPr>
          <w:rStyle w:val="Emphasis"/>
          <w:rFonts w:asciiTheme="majorHAnsi" w:hAnsiTheme="majorHAnsi" w:cstheme="majorHAnsi"/>
        </w:rPr>
        <w:t xml:space="preserve">Kanye West </w:t>
      </w:r>
      <w:r>
        <w:rPr>
          <w:rStyle w:val="Emphasis"/>
          <w:rFonts w:asciiTheme="majorHAnsi" w:hAnsiTheme="majorHAnsi" w:cstheme="majorHAnsi"/>
          <w:i w:val="0"/>
        </w:rPr>
        <w:t xml:space="preserve">[Online Image]. Available at: </w:t>
      </w:r>
      <w:r w:rsidRPr="00DC1A84">
        <w:rPr>
          <w:rStyle w:val="Emphasis"/>
          <w:rFonts w:asciiTheme="majorHAnsi" w:hAnsiTheme="majorHAnsi" w:cstheme="majorHAnsi"/>
          <w:i w:val="0"/>
        </w:rPr>
        <w:t>https://www.konbini.com/en/entertainment-2/this-artist-redesigns-famous-album-covers-to-make-them-look-vintage/</w:t>
      </w:r>
    </w:p>
    <w:p w:rsidR="00DC1A84" w:rsidRDefault="00DC1A84" w:rsidP="00DC1A84">
      <w:pPr>
        <w:spacing w:line="360" w:lineRule="auto"/>
        <w:rPr>
          <w:rStyle w:val="Emphasis"/>
          <w:rFonts w:asciiTheme="majorHAnsi" w:hAnsiTheme="majorHAnsi" w:cstheme="majorHAnsi"/>
          <w:i w:val="0"/>
        </w:rPr>
      </w:pPr>
      <w:r>
        <w:rPr>
          <w:rFonts w:asciiTheme="majorHAnsi" w:hAnsiTheme="majorHAnsi" w:cstheme="majorHAnsi"/>
          <w:iCs/>
        </w:rPr>
        <w:lastRenderedPageBreak/>
        <w:t xml:space="preserve">Figure 14: </w:t>
      </w:r>
      <w:r w:rsidRPr="00753F6C">
        <w:rPr>
          <w:rFonts w:asciiTheme="majorHAnsi" w:hAnsiTheme="majorHAnsi" w:cstheme="majorHAnsi"/>
        </w:rPr>
        <w:t>Dimitrov</w:t>
      </w:r>
      <w:r>
        <w:rPr>
          <w:rStyle w:val="Emphasis"/>
          <w:rFonts w:asciiTheme="majorHAnsi" w:hAnsiTheme="majorHAnsi" w:cstheme="majorHAnsi"/>
        </w:rPr>
        <w:t xml:space="preserve">, P. </w:t>
      </w:r>
      <w:r>
        <w:rPr>
          <w:rStyle w:val="Emphasis"/>
          <w:rFonts w:asciiTheme="majorHAnsi" w:hAnsiTheme="majorHAnsi" w:cstheme="majorHAnsi"/>
          <w:i w:val="0"/>
        </w:rPr>
        <w:t xml:space="preserve">(2017) </w:t>
      </w:r>
      <w:r>
        <w:rPr>
          <w:rStyle w:val="Emphasis"/>
          <w:rFonts w:asciiTheme="majorHAnsi" w:hAnsiTheme="majorHAnsi" w:cstheme="majorHAnsi"/>
        </w:rPr>
        <w:t xml:space="preserve">Rhianna </w:t>
      </w:r>
      <w:r>
        <w:rPr>
          <w:rStyle w:val="Emphasis"/>
          <w:rFonts w:asciiTheme="majorHAnsi" w:hAnsiTheme="majorHAnsi" w:cstheme="majorHAnsi"/>
          <w:i w:val="0"/>
        </w:rPr>
        <w:t xml:space="preserve">[Online Image]. Available at: </w:t>
      </w:r>
      <w:r w:rsidR="00716FE1" w:rsidRPr="00716FE1">
        <w:rPr>
          <w:rStyle w:val="Emphasis"/>
          <w:rFonts w:asciiTheme="majorHAnsi" w:hAnsiTheme="majorHAnsi" w:cstheme="majorHAnsi"/>
          <w:i w:val="0"/>
          <w:iCs w:val="0"/>
        </w:rPr>
        <w:t>https://www.konbini.com/en/entertainment-2/this-artist-redesigns-famous-album-covers-to-make-them-look-vintage/</w:t>
      </w:r>
    </w:p>
    <w:p w:rsidR="00716FE1" w:rsidRDefault="00716FE1" w:rsidP="00DC1A84">
      <w:pPr>
        <w:spacing w:line="360" w:lineRule="auto"/>
        <w:rPr>
          <w:rStyle w:val="Emphasis"/>
          <w:rFonts w:asciiTheme="majorHAnsi" w:hAnsiTheme="majorHAnsi" w:cstheme="majorHAnsi"/>
          <w:i w:val="0"/>
        </w:rPr>
      </w:pPr>
    </w:p>
    <w:p w:rsidR="00716FE1" w:rsidRDefault="00716FE1" w:rsidP="00DC1A84">
      <w:pPr>
        <w:spacing w:line="360" w:lineRule="auto"/>
        <w:rPr>
          <w:rFonts w:asciiTheme="majorHAnsi" w:hAnsiTheme="majorHAnsi" w:cstheme="majorHAnsi"/>
          <w:iCs/>
          <w:color w:val="000000" w:themeColor="text1"/>
          <w:shd w:val="clear" w:color="auto" w:fill="FFFFFF"/>
        </w:rPr>
      </w:pPr>
      <w:r>
        <w:rPr>
          <w:rFonts w:asciiTheme="majorHAnsi" w:hAnsiTheme="majorHAnsi" w:cstheme="majorHAnsi"/>
          <w:iCs/>
          <w:color w:val="000000" w:themeColor="text1"/>
          <w:shd w:val="clear" w:color="auto" w:fill="FFFFFF"/>
        </w:rPr>
        <w:t xml:space="preserve">Figure 15: Queen (1975) </w:t>
      </w:r>
      <w:r>
        <w:rPr>
          <w:rFonts w:asciiTheme="majorHAnsi" w:hAnsiTheme="majorHAnsi" w:cstheme="majorHAnsi"/>
          <w:i/>
          <w:iCs/>
          <w:color w:val="000000" w:themeColor="text1"/>
          <w:shd w:val="clear" w:color="auto" w:fill="FFFFFF"/>
        </w:rPr>
        <w:t xml:space="preserve">Queen: A Night At The Opera </w:t>
      </w:r>
      <w:r>
        <w:rPr>
          <w:rFonts w:asciiTheme="majorHAnsi" w:hAnsiTheme="majorHAnsi" w:cstheme="majorHAnsi"/>
          <w:iCs/>
          <w:color w:val="000000" w:themeColor="text1"/>
          <w:shd w:val="clear" w:color="auto" w:fill="FFFFFF"/>
        </w:rPr>
        <w:t xml:space="preserve">[Vinyl]. </w:t>
      </w:r>
    </w:p>
    <w:p w:rsidR="00716FE1" w:rsidRDefault="00716FE1" w:rsidP="00DC1A84">
      <w:pPr>
        <w:spacing w:line="360" w:lineRule="auto"/>
        <w:rPr>
          <w:rFonts w:asciiTheme="majorHAnsi" w:hAnsiTheme="majorHAnsi" w:cstheme="majorHAnsi"/>
          <w:iCs/>
          <w:color w:val="000000" w:themeColor="text1"/>
          <w:shd w:val="clear" w:color="auto" w:fill="FFFFFF"/>
        </w:rPr>
      </w:pPr>
    </w:p>
    <w:p w:rsidR="00716FE1" w:rsidRDefault="00716FE1" w:rsidP="00DC1A84">
      <w:pPr>
        <w:spacing w:line="360" w:lineRule="auto"/>
        <w:rPr>
          <w:rFonts w:asciiTheme="majorHAnsi" w:hAnsiTheme="majorHAnsi" w:cstheme="majorHAnsi"/>
          <w:iCs/>
          <w:color w:val="000000" w:themeColor="text1"/>
          <w:shd w:val="clear" w:color="auto" w:fill="FFFFFF"/>
        </w:rPr>
      </w:pPr>
      <w:r>
        <w:rPr>
          <w:rFonts w:asciiTheme="majorHAnsi" w:hAnsiTheme="majorHAnsi" w:cstheme="majorHAnsi"/>
          <w:iCs/>
          <w:color w:val="000000" w:themeColor="text1"/>
          <w:shd w:val="clear" w:color="auto" w:fill="FFFFFF"/>
        </w:rPr>
        <w:t xml:space="preserve">Figure 16: Weddle, K. (1991) </w:t>
      </w:r>
      <w:r>
        <w:rPr>
          <w:rFonts w:asciiTheme="majorHAnsi" w:hAnsiTheme="majorHAnsi" w:cstheme="majorHAnsi"/>
          <w:i/>
          <w:iCs/>
          <w:color w:val="000000" w:themeColor="text1"/>
          <w:shd w:val="clear" w:color="auto" w:fill="FFFFFF"/>
        </w:rPr>
        <w:t xml:space="preserve">Nirvana: Nevermind </w:t>
      </w:r>
      <w:r>
        <w:rPr>
          <w:rFonts w:asciiTheme="majorHAnsi" w:hAnsiTheme="majorHAnsi" w:cstheme="majorHAnsi"/>
          <w:iCs/>
          <w:color w:val="000000" w:themeColor="text1"/>
          <w:shd w:val="clear" w:color="auto" w:fill="FFFFFF"/>
        </w:rPr>
        <w:t xml:space="preserve">[Online Image]. Available at: </w:t>
      </w:r>
      <w:r w:rsidRPr="0012060A">
        <w:rPr>
          <w:rFonts w:asciiTheme="majorHAnsi" w:hAnsiTheme="majorHAnsi" w:cstheme="majorHAnsi"/>
          <w:iCs/>
          <w:color w:val="000000" w:themeColor="text1"/>
          <w:shd w:val="clear" w:color="auto" w:fill="FFFFFF"/>
        </w:rPr>
        <w:t>https://www.radiox.co.uk/artists/nirvana/what-nirvana-nevermind-baby-looks-like-now/</w:t>
      </w:r>
    </w:p>
    <w:p w:rsidR="00716FE1" w:rsidRDefault="00716FE1" w:rsidP="00DC1A84">
      <w:pPr>
        <w:spacing w:line="360" w:lineRule="auto"/>
        <w:rPr>
          <w:rFonts w:asciiTheme="majorHAnsi" w:hAnsiTheme="majorHAnsi" w:cstheme="majorHAnsi"/>
          <w:iCs/>
          <w:color w:val="000000" w:themeColor="text1"/>
          <w:shd w:val="clear" w:color="auto" w:fill="FFFFFF"/>
        </w:rPr>
      </w:pPr>
    </w:p>
    <w:p w:rsidR="00716FE1" w:rsidRPr="00517D66" w:rsidRDefault="00716FE1" w:rsidP="00DC1A84">
      <w:pPr>
        <w:spacing w:line="360" w:lineRule="auto"/>
        <w:rPr>
          <w:rFonts w:asciiTheme="majorHAnsi" w:hAnsiTheme="majorHAnsi" w:cstheme="majorHAnsi"/>
          <w:iCs/>
          <w:color w:val="000000" w:themeColor="text1"/>
          <w:shd w:val="clear" w:color="auto" w:fill="FFFFFF"/>
        </w:rPr>
      </w:pPr>
      <w:r>
        <w:rPr>
          <w:rFonts w:asciiTheme="majorHAnsi" w:hAnsiTheme="majorHAnsi" w:cstheme="majorHAnsi"/>
          <w:iCs/>
          <w:color w:val="000000" w:themeColor="text1"/>
          <w:shd w:val="clear" w:color="auto" w:fill="FFFFFF"/>
        </w:rPr>
        <w:t>Figure 17:</w:t>
      </w:r>
      <w:r w:rsidR="0012060A">
        <w:rPr>
          <w:rFonts w:asciiTheme="majorHAnsi" w:hAnsiTheme="majorHAnsi" w:cstheme="majorHAnsi"/>
          <w:iCs/>
          <w:color w:val="000000" w:themeColor="text1"/>
          <w:shd w:val="clear" w:color="auto" w:fill="FFFFFF"/>
        </w:rPr>
        <w:t xml:space="preserve"> </w:t>
      </w:r>
      <w:r w:rsidR="0012060A" w:rsidRPr="00212D88">
        <w:rPr>
          <w:rStyle w:val="e24kjd"/>
          <w:rFonts w:asciiTheme="majorHAnsi" w:hAnsiTheme="majorHAnsi" w:cstheme="majorHAnsi"/>
        </w:rPr>
        <w:t>Beatty</w:t>
      </w:r>
      <w:r w:rsidR="0012060A">
        <w:rPr>
          <w:rStyle w:val="e24kjd"/>
          <w:rFonts w:asciiTheme="majorHAnsi" w:hAnsiTheme="majorHAnsi" w:cstheme="majorHAnsi"/>
        </w:rPr>
        <w:t xml:space="preserve">, R. </w:t>
      </w:r>
      <w:r w:rsidR="00517D66">
        <w:rPr>
          <w:rStyle w:val="e24kjd"/>
          <w:rFonts w:asciiTheme="majorHAnsi" w:hAnsiTheme="majorHAnsi" w:cstheme="majorHAnsi"/>
        </w:rPr>
        <w:t xml:space="preserve">(2015) </w:t>
      </w:r>
      <w:r w:rsidR="00517D66" w:rsidRPr="00517D66">
        <w:rPr>
          <w:rFonts w:asciiTheme="majorHAnsi" w:hAnsiTheme="majorHAnsi" w:cstheme="majorHAnsi"/>
          <w:i/>
        </w:rPr>
        <w:t xml:space="preserve">Tame Impala: </w:t>
      </w:r>
      <w:r w:rsidR="00517D66" w:rsidRPr="00517D66">
        <w:rPr>
          <w:rFonts w:asciiTheme="majorHAnsi" w:hAnsiTheme="majorHAnsi" w:cstheme="majorHAnsi"/>
          <w:i/>
          <w:iCs/>
        </w:rPr>
        <w:t>Currents</w:t>
      </w:r>
      <w:r w:rsidR="00517D66">
        <w:rPr>
          <w:rFonts w:asciiTheme="majorHAnsi" w:hAnsiTheme="majorHAnsi" w:cstheme="majorHAnsi"/>
          <w:i/>
          <w:iCs/>
        </w:rPr>
        <w:t xml:space="preserve"> </w:t>
      </w:r>
      <w:r w:rsidR="00517D66">
        <w:rPr>
          <w:rFonts w:asciiTheme="majorHAnsi" w:hAnsiTheme="majorHAnsi" w:cstheme="majorHAnsi"/>
          <w:iCs/>
        </w:rPr>
        <w:t xml:space="preserve">[Online Image]. Available at: </w:t>
      </w:r>
      <w:r w:rsidR="00517D66" w:rsidRPr="00517D66">
        <w:rPr>
          <w:rFonts w:asciiTheme="majorHAnsi" w:hAnsiTheme="majorHAnsi" w:cstheme="majorHAnsi"/>
          <w:iCs/>
        </w:rPr>
        <w:t>https://www.recordstore.co.uk/recordstore/recordstore/Currents-LP/4MEN0000000</w:t>
      </w:r>
    </w:p>
    <w:p w:rsidR="00716FE1" w:rsidRDefault="00716FE1" w:rsidP="00DC1A84">
      <w:pPr>
        <w:spacing w:line="360" w:lineRule="auto"/>
        <w:rPr>
          <w:rFonts w:asciiTheme="majorHAnsi" w:hAnsiTheme="majorHAnsi" w:cstheme="majorHAnsi"/>
          <w:iCs/>
          <w:color w:val="000000" w:themeColor="text1"/>
          <w:shd w:val="clear" w:color="auto" w:fill="FFFFFF"/>
        </w:rPr>
      </w:pPr>
    </w:p>
    <w:p w:rsidR="00716FE1" w:rsidRDefault="00716FE1" w:rsidP="00DC1A84">
      <w:pPr>
        <w:spacing w:line="360" w:lineRule="auto"/>
        <w:rPr>
          <w:rFonts w:asciiTheme="majorHAnsi" w:hAnsiTheme="majorHAnsi" w:cstheme="majorHAnsi"/>
          <w:iCs/>
          <w:color w:val="000000" w:themeColor="text1"/>
          <w:shd w:val="clear" w:color="auto" w:fill="FFFFFF"/>
        </w:rPr>
      </w:pPr>
      <w:r>
        <w:rPr>
          <w:rFonts w:asciiTheme="majorHAnsi" w:hAnsiTheme="majorHAnsi" w:cstheme="majorHAnsi"/>
          <w:iCs/>
          <w:color w:val="000000" w:themeColor="text1"/>
          <w:shd w:val="clear" w:color="auto" w:fill="FFFFFF"/>
        </w:rPr>
        <w:t>Fi</w:t>
      </w:r>
      <w:r w:rsidR="0012060A">
        <w:rPr>
          <w:rFonts w:asciiTheme="majorHAnsi" w:hAnsiTheme="majorHAnsi" w:cstheme="majorHAnsi"/>
          <w:iCs/>
          <w:color w:val="000000" w:themeColor="text1"/>
          <w:shd w:val="clear" w:color="auto" w:fill="FFFFFF"/>
        </w:rPr>
        <w:t>gure 18</w:t>
      </w:r>
      <w:r>
        <w:rPr>
          <w:rFonts w:asciiTheme="majorHAnsi" w:hAnsiTheme="majorHAnsi" w:cstheme="majorHAnsi"/>
          <w:iCs/>
          <w:color w:val="000000" w:themeColor="text1"/>
          <w:shd w:val="clear" w:color="auto" w:fill="FFFFFF"/>
        </w:rPr>
        <w:t xml:space="preserve">: </w:t>
      </w:r>
      <w:r w:rsidRPr="00716FE1">
        <w:rPr>
          <w:rFonts w:asciiTheme="majorHAnsi" w:hAnsiTheme="majorHAnsi" w:cstheme="majorHAnsi"/>
          <w:iCs/>
          <w:color w:val="000000" w:themeColor="text1"/>
          <w:shd w:val="clear" w:color="auto" w:fill="FFFFFF"/>
        </w:rPr>
        <w:t>Thorgerson</w:t>
      </w:r>
      <w:r>
        <w:rPr>
          <w:rFonts w:asciiTheme="majorHAnsi" w:hAnsiTheme="majorHAnsi" w:cstheme="majorHAnsi"/>
          <w:iCs/>
          <w:color w:val="000000" w:themeColor="text1"/>
          <w:shd w:val="clear" w:color="auto" w:fill="FFFFFF"/>
        </w:rPr>
        <w:t xml:space="preserve">, S. </w:t>
      </w:r>
      <w:r w:rsidR="0012060A">
        <w:rPr>
          <w:rFonts w:asciiTheme="majorHAnsi" w:hAnsiTheme="majorHAnsi" w:cstheme="majorHAnsi"/>
          <w:iCs/>
          <w:color w:val="000000" w:themeColor="text1"/>
          <w:shd w:val="clear" w:color="auto" w:fill="FFFFFF"/>
        </w:rPr>
        <w:t xml:space="preserve">(1973) </w:t>
      </w:r>
      <w:r w:rsidR="0012060A" w:rsidRPr="0012060A">
        <w:rPr>
          <w:rFonts w:asciiTheme="majorHAnsi" w:hAnsiTheme="majorHAnsi" w:cstheme="majorHAnsi"/>
          <w:i/>
        </w:rPr>
        <w:t xml:space="preserve">Pink Floyd: </w:t>
      </w:r>
      <w:r w:rsidR="0012060A" w:rsidRPr="0012060A">
        <w:rPr>
          <w:rFonts w:asciiTheme="majorHAnsi" w:hAnsiTheme="majorHAnsi" w:cstheme="majorHAnsi"/>
          <w:i/>
          <w:iCs/>
        </w:rPr>
        <w:t>The Dark Side Of The Moon</w:t>
      </w:r>
      <w:r w:rsidR="0012060A">
        <w:rPr>
          <w:rFonts w:asciiTheme="majorHAnsi" w:hAnsiTheme="majorHAnsi" w:cstheme="majorHAnsi"/>
          <w:iCs/>
          <w:color w:val="000000" w:themeColor="text1"/>
          <w:shd w:val="clear" w:color="auto" w:fill="FFFFFF"/>
        </w:rPr>
        <w:t xml:space="preserve"> [Online Image] Available at: </w:t>
      </w:r>
      <w:r w:rsidR="00517D66" w:rsidRPr="00517D66">
        <w:rPr>
          <w:rFonts w:asciiTheme="majorHAnsi" w:hAnsiTheme="majorHAnsi" w:cstheme="majorHAnsi"/>
          <w:iCs/>
          <w:color w:val="000000" w:themeColor="text1"/>
          <w:shd w:val="clear" w:color="auto" w:fill="FFFFFF"/>
        </w:rPr>
        <w:t>https://www.jbhifi.co.nz/rock/dark-side-of-the-moon-the-vinyl-2016-reissue/326876/</w:t>
      </w:r>
    </w:p>
    <w:p w:rsidR="00517D66" w:rsidRDefault="00517D66" w:rsidP="00DC1A84">
      <w:pPr>
        <w:spacing w:line="360" w:lineRule="auto"/>
        <w:rPr>
          <w:rFonts w:asciiTheme="majorHAnsi" w:hAnsiTheme="majorHAnsi" w:cstheme="majorHAnsi"/>
          <w:iCs/>
          <w:color w:val="000000" w:themeColor="text1"/>
          <w:shd w:val="clear" w:color="auto" w:fill="FFFFFF"/>
        </w:rPr>
      </w:pPr>
    </w:p>
    <w:p w:rsidR="00517D66" w:rsidRPr="00517D66" w:rsidRDefault="00517D66" w:rsidP="00DC1A84">
      <w:pPr>
        <w:spacing w:line="360" w:lineRule="auto"/>
        <w:rPr>
          <w:rFonts w:asciiTheme="majorHAnsi" w:hAnsiTheme="majorHAnsi" w:cstheme="majorHAnsi"/>
          <w:iCs/>
          <w:color w:val="000000" w:themeColor="text1"/>
          <w:shd w:val="clear" w:color="auto" w:fill="FFFFFF"/>
        </w:rPr>
      </w:pPr>
      <w:r>
        <w:rPr>
          <w:rFonts w:asciiTheme="majorHAnsi" w:hAnsiTheme="majorHAnsi" w:cstheme="majorHAnsi"/>
          <w:iCs/>
          <w:color w:val="000000" w:themeColor="text1"/>
          <w:shd w:val="clear" w:color="auto" w:fill="FFFFFF"/>
        </w:rPr>
        <w:t xml:space="preserve">Figure 19: </w:t>
      </w:r>
      <w:r w:rsidRPr="00CE5587">
        <w:rPr>
          <w:rStyle w:val="st"/>
          <w:rFonts w:asciiTheme="majorHAnsi" w:hAnsiTheme="majorHAnsi" w:cstheme="majorHAnsi"/>
        </w:rPr>
        <w:t>MacMillan</w:t>
      </w:r>
      <w:r>
        <w:rPr>
          <w:rStyle w:val="st"/>
          <w:rFonts w:asciiTheme="majorHAnsi" w:hAnsiTheme="majorHAnsi" w:cstheme="majorHAnsi"/>
        </w:rPr>
        <w:t xml:space="preserve">, I. (1969) </w:t>
      </w:r>
      <w:r w:rsidRPr="00517D66">
        <w:rPr>
          <w:rFonts w:asciiTheme="majorHAnsi" w:hAnsiTheme="majorHAnsi" w:cstheme="majorHAnsi"/>
          <w:i/>
        </w:rPr>
        <w:t xml:space="preserve">The Beatles: </w:t>
      </w:r>
      <w:r w:rsidRPr="00517D66">
        <w:rPr>
          <w:rFonts w:asciiTheme="majorHAnsi" w:hAnsiTheme="majorHAnsi" w:cstheme="majorHAnsi"/>
          <w:i/>
          <w:iCs/>
        </w:rPr>
        <w:t>Abbey Road</w:t>
      </w:r>
      <w:r>
        <w:rPr>
          <w:rFonts w:asciiTheme="majorHAnsi" w:hAnsiTheme="majorHAnsi" w:cstheme="majorHAnsi"/>
          <w:i/>
          <w:iCs/>
        </w:rPr>
        <w:t xml:space="preserve"> </w:t>
      </w:r>
      <w:r>
        <w:rPr>
          <w:rFonts w:asciiTheme="majorHAnsi" w:hAnsiTheme="majorHAnsi" w:cstheme="majorHAnsi"/>
          <w:iCs/>
        </w:rPr>
        <w:t xml:space="preserve">[Online Image] Available at: </w:t>
      </w:r>
      <w:r w:rsidRPr="00517D66">
        <w:rPr>
          <w:rFonts w:asciiTheme="majorHAnsi" w:hAnsiTheme="majorHAnsi" w:cstheme="majorHAnsi"/>
          <w:iCs/>
        </w:rPr>
        <w:t>https://www.thebeatles.com/album/abbey-road</w:t>
      </w:r>
    </w:p>
    <w:p w:rsidR="00DC1A84" w:rsidRPr="00DC1A84" w:rsidRDefault="00DC1A84" w:rsidP="00DC1A84">
      <w:pPr>
        <w:spacing w:line="360" w:lineRule="auto"/>
        <w:rPr>
          <w:rFonts w:asciiTheme="majorHAnsi" w:hAnsiTheme="majorHAnsi" w:cstheme="majorHAnsi"/>
          <w:iCs/>
          <w:color w:val="000000" w:themeColor="text1"/>
          <w:shd w:val="clear" w:color="auto" w:fill="FFFFFF"/>
        </w:rPr>
      </w:pPr>
    </w:p>
    <w:p w:rsidR="00DC1A84" w:rsidRPr="00DC1A84" w:rsidRDefault="00DC1A84" w:rsidP="00D231CC">
      <w:pPr>
        <w:spacing w:line="360" w:lineRule="auto"/>
        <w:rPr>
          <w:rFonts w:asciiTheme="majorHAnsi" w:hAnsiTheme="majorHAnsi" w:cstheme="majorHAnsi"/>
          <w:iCs/>
          <w:color w:val="000000" w:themeColor="text1"/>
          <w:shd w:val="clear" w:color="auto" w:fill="FFFFFF"/>
        </w:rPr>
      </w:pPr>
    </w:p>
    <w:p w:rsidR="00D231CC" w:rsidRPr="00753F6C" w:rsidRDefault="00D231CC" w:rsidP="00D231CC">
      <w:pPr>
        <w:rPr>
          <w:rFonts w:asciiTheme="majorHAnsi" w:hAnsiTheme="majorHAnsi" w:cstheme="majorHAnsi"/>
          <w:i/>
          <w:iCs/>
        </w:rPr>
      </w:pPr>
    </w:p>
    <w:p w:rsidR="00D231CC" w:rsidRDefault="00D231CC" w:rsidP="00F4500B">
      <w:pPr>
        <w:rPr>
          <w:rFonts w:asciiTheme="majorHAnsi" w:hAnsiTheme="majorHAnsi" w:cstheme="majorHAnsi"/>
          <w:iCs/>
        </w:rPr>
      </w:pPr>
    </w:p>
    <w:p w:rsidR="00F4500B" w:rsidRPr="00F4500B" w:rsidRDefault="00F4500B" w:rsidP="00F4500B">
      <w:pPr>
        <w:rPr>
          <w:rStyle w:val="selectable"/>
          <w:rFonts w:asciiTheme="majorHAnsi" w:hAnsiTheme="majorHAnsi" w:cstheme="majorHAnsi"/>
          <w:iCs/>
        </w:rPr>
      </w:pPr>
    </w:p>
    <w:p w:rsidR="00D73F23" w:rsidRPr="00D73F23" w:rsidRDefault="00D73F23" w:rsidP="00671D96">
      <w:pPr>
        <w:pStyle w:val="NormalWeb"/>
        <w:spacing w:line="480" w:lineRule="auto"/>
        <w:rPr>
          <w:rFonts w:asciiTheme="majorHAnsi" w:hAnsiTheme="majorHAnsi"/>
          <w:b/>
        </w:rPr>
      </w:pPr>
    </w:p>
    <w:p w:rsidR="00DA2552" w:rsidRDefault="00DA2552" w:rsidP="00671D96">
      <w:pPr>
        <w:pStyle w:val="NormalWeb"/>
        <w:spacing w:line="480" w:lineRule="auto"/>
        <w:rPr>
          <w:rFonts w:asciiTheme="majorHAnsi" w:hAnsiTheme="majorHAnsi"/>
          <w:b/>
        </w:rPr>
      </w:pPr>
    </w:p>
    <w:p w:rsidR="00F4500B" w:rsidRDefault="00F4500B" w:rsidP="00682092">
      <w:pPr>
        <w:pStyle w:val="NormalWeb"/>
        <w:spacing w:line="480" w:lineRule="auto"/>
        <w:rPr>
          <w:rFonts w:asciiTheme="majorHAnsi" w:hAnsiTheme="majorHAnsi"/>
          <w:b/>
        </w:rPr>
      </w:pPr>
    </w:p>
    <w:p w:rsidR="00F4500B" w:rsidRDefault="00F4500B" w:rsidP="00682092">
      <w:pPr>
        <w:pStyle w:val="NormalWeb"/>
        <w:spacing w:line="480" w:lineRule="auto"/>
        <w:rPr>
          <w:rFonts w:asciiTheme="majorHAnsi" w:hAnsiTheme="majorHAnsi"/>
          <w:b/>
        </w:rPr>
      </w:pPr>
    </w:p>
    <w:p w:rsidR="00671D96" w:rsidRDefault="00671D96" w:rsidP="00682092">
      <w:pPr>
        <w:pStyle w:val="NormalWeb"/>
        <w:spacing w:line="480" w:lineRule="auto"/>
        <w:rPr>
          <w:rFonts w:asciiTheme="majorHAnsi" w:hAnsiTheme="majorHAnsi"/>
        </w:rPr>
      </w:pPr>
      <w:r>
        <w:rPr>
          <w:rFonts w:asciiTheme="majorHAnsi" w:hAnsiTheme="majorHAnsi"/>
          <w:b/>
        </w:rPr>
        <w:lastRenderedPageBreak/>
        <w:t>S</w:t>
      </w:r>
      <w:r w:rsidRPr="00671D96">
        <w:rPr>
          <w:rFonts w:asciiTheme="majorHAnsi" w:hAnsiTheme="majorHAnsi"/>
          <w:b/>
        </w:rPr>
        <w:t>ummary</w:t>
      </w:r>
      <w:r w:rsidR="00682092">
        <w:rPr>
          <w:rFonts w:asciiTheme="majorHAnsi" w:hAnsiTheme="majorHAnsi"/>
          <w:b/>
        </w:rPr>
        <w:br/>
      </w:r>
      <w:r w:rsidRPr="00671D96">
        <w:rPr>
          <w:rFonts w:asciiTheme="majorHAnsi" w:hAnsiTheme="majorHAnsi"/>
        </w:rPr>
        <w:t xml:space="preserve">The topic of this Independent </w:t>
      </w:r>
      <w:r w:rsidR="000C5BC8">
        <w:rPr>
          <w:rFonts w:asciiTheme="majorHAnsi" w:hAnsiTheme="majorHAnsi"/>
        </w:rPr>
        <w:t>I</w:t>
      </w:r>
      <w:r w:rsidRPr="00671D96">
        <w:rPr>
          <w:rFonts w:asciiTheme="majorHAnsi" w:hAnsiTheme="majorHAnsi"/>
        </w:rPr>
        <w:t xml:space="preserve">nquiry is centered on vinyl as iconic artwork and aims to explore the question of whether the use of music streaming services has caused the demise of album artwork </w:t>
      </w:r>
      <w:r w:rsidR="00057338">
        <w:rPr>
          <w:rFonts w:asciiTheme="majorHAnsi" w:hAnsiTheme="majorHAnsi"/>
        </w:rPr>
        <w:t xml:space="preserve">between the 1950’s and </w:t>
      </w:r>
      <w:r w:rsidR="004F1E32">
        <w:rPr>
          <w:rFonts w:asciiTheme="majorHAnsi" w:hAnsiTheme="majorHAnsi"/>
        </w:rPr>
        <w:t xml:space="preserve">the </w:t>
      </w:r>
      <w:r w:rsidR="00057338">
        <w:rPr>
          <w:rFonts w:asciiTheme="majorHAnsi" w:hAnsiTheme="majorHAnsi"/>
        </w:rPr>
        <w:t>present day</w:t>
      </w:r>
      <w:r w:rsidRPr="00671D96">
        <w:rPr>
          <w:rFonts w:asciiTheme="majorHAnsi" w:hAnsiTheme="majorHAnsi"/>
        </w:rPr>
        <w:t>. This aim must be achieved via the objective of secondary research of three different keywords that are related to the topic with a variety of sources that range from website articles and newspapers to journals, videos and imagery. Research will also include different artists, theorists, songwriters and factual research in relation to the topic.</w:t>
      </w:r>
    </w:p>
    <w:p w:rsidR="00682092" w:rsidRDefault="00682092" w:rsidP="00682092">
      <w:pPr>
        <w:pStyle w:val="NormalWeb"/>
        <w:spacing w:line="480" w:lineRule="auto"/>
        <w:rPr>
          <w:rFonts w:asciiTheme="majorHAnsi" w:hAnsiTheme="majorHAnsi"/>
        </w:rPr>
      </w:pPr>
    </w:p>
    <w:p w:rsidR="00682092" w:rsidRDefault="00682092" w:rsidP="00682092">
      <w:pPr>
        <w:pStyle w:val="NormalWeb"/>
        <w:spacing w:line="480" w:lineRule="auto"/>
        <w:rPr>
          <w:rFonts w:asciiTheme="majorHAnsi" w:hAnsiTheme="majorHAnsi"/>
        </w:rPr>
      </w:pPr>
    </w:p>
    <w:p w:rsidR="00682092" w:rsidRDefault="00682092" w:rsidP="00682092">
      <w:pPr>
        <w:pStyle w:val="NormalWeb"/>
        <w:spacing w:line="480" w:lineRule="auto"/>
        <w:rPr>
          <w:rFonts w:asciiTheme="majorHAnsi" w:hAnsiTheme="majorHAnsi"/>
        </w:rPr>
      </w:pPr>
    </w:p>
    <w:p w:rsidR="00682092" w:rsidRDefault="00682092" w:rsidP="00682092">
      <w:pPr>
        <w:pStyle w:val="NormalWeb"/>
        <w:spacing w:line="480" w:lineRule="auto"/>
        <w:rPr>
          <w:rFonts w:asciiTheme="majorHAnsi" w:hAnsiTheme="majorHAnsi"/>
        </w:rPr>
      </w:pPr>
    </w:p>
    <w:p w:rsidR="00682092" w:rsidRDefault="00682092" w:rsidP="00682092">
      <w:pPr>
        <w:pStyle w:val="NormalWeb"/>
        <w:spacing w:line="480" w:lineRule="auto"/>
        <w:rPr>
          <w:rFonts w:asciiTheme="majorHAnsi" w:hAnsiTheme="majorHAnsi"/>
        </w:rPr>
      </w:pPr>
    </w:p>
    <w:p w:rsidR="00682092" w:rsidRDefault="00682092" w:rsidP="00682092">
      <w:pPr>
        <w:pStyle w:val="NormalWeb"/>
        <w:spacing w:line="480" w:lineRule="auto"/>
        <w:rPr>
          <w:rFonts w:asciiTheme="majorHAnsi" w:hAnsiTheme="majorHAnsi"/>
        </w:rPr>
      </w:pPr>
    </w:p>
    <w:p w:rsidR="00F91299" w:rsidRDefault="00F91299" w:rsidP="00671D96">
      <w:pPr>
        <w:spacing w:line="480" w:lineRule="auto"/>
        <w:rPr>
          <w:rFonts w:asciiTheme="majorHAnsi" w:hAnsiTheme="majorHAnsi" w:cstheme="minorHAnsi"/>
          <w:b/>
          <w:color w:val="000000" w:themeColor="text1"/>
        </w:rPr>
      </w:pPr>
    </w:p>
    <w:p w:rsidR="00F91299" w:rsidRDefault="00F91299" w:rsidP="00671D96">
      <w:pPr>
        <w:spacing w:line="480" w:lineRule="auto"/>
        <w:rPr>
          <w:rFonts w:asciiTheme="majorHAnsi" w:hAnsiTheme="majorHAnsi" w:cstheme="minorHAnsi"/>
          <w:b/>
          <w:color w:val="000000" w:themeColor="text1"/>
        </w:rPr>
      </w:pPr>
    </w:p>
    <w:p w:rsidR="00F91299" w:rsidRDefault="00F91299" w:rsidP="00671D96">
      <w:pPr>
        <w:spacing w:line="480" w:lineRule="auto"/>
        <w:rPr>
          <w:rFonts w:asciiTheme="majorHAnsi" w:hAnsiTheme="majorHAnsi" w:cstheme="minorHAnsi"/>
          <w:b/>
          <w:color w:val="000000" w:themeColor="text1"/>
        </w:rPr>
      </w:pPr>
    </w:p>
    <w:p w:rsidR="00F4500B" w:rsidRDefault="00F4500B" w:rsidP="00671D96">
      <w:pPr>
        <w:spacing w:line="480" w:lineRule="auto"/>
        <w:rPr>
          <w:rFonts w:asciiTheme="majorHAnsi" w:hAnsiTheme="majorHAnsi" w:cstheme="minorHAnsi"/>
          <w:b/>
          <w:color w:val="000000" w:themeColor="text1"/>
        </w:rPr>
      </w:pPr>
    </w:p>
    <w:p w:rsidR="00F4500B" w:rsidRDefault="00F4500B" w:rsidP="00671D96">
      <w:pPr>
        <w:spacing w:line="480" w:lineRule="auto"/>
        <w:rPr>
          <w:rFonts w:asciiTheme="majorHAnsi" w:hAnsiTheme="majorHAnsi" w:cstheme="minorHAnsi"/>
          <w:b/>
          <w:color w:val="000000" w:themeColor="text1"/>
        </w:rPr>
      </w:pPr>
    </w:p>
    <w:p w:rsidR="00F4500B" w:rsidRDefault="00F4500B" w:rsidP="00671D96">
      <w:pPr>
        <w:spacing w:line="480" w:lineRule="auto"/>
        <w:rPr>
          <w:rFonts w:asciiTheme="majorHAnsi" w:hAnsiTheme="majorHAnsi" w:cstheme="minorHAnsi"/>
          <w:b/>
          <w:color w:val="000000" w:themeColor="text1"/>
        </w:rPr>
      </w:pPr>
    </w:p>
    <w:p w:rsidR="00F4500B" w:rsidRDefault="00F4500B" w:rsidP="00671D96">
      <w:pPr>
        <w:spacing w:line="480" w:lineRule="auto"/>
        <w:rPr>
          <w:rFonts w:asciiTheme="majorHAnsi" w:hAnsiTheme="majorHAnsi" w:cstheme="minorHAnsi"/>
          <w:b/>
          <w:color w:val="000000" w:themeColor="text1"/>
        </w:rPr>
      </w:pPr>
    </w:p>
    <w:p w:rsidR="00671D96" w:rsidRPr="00671D96" w:rsidRDefault="00671D96" w:rsidP="00671D96">
      <w:pPr>
        <w:spacing w:line="480" w:lineRule="auto"/>
        <w:rPr>
          <w:rFonts w:asciiTheme="majorHAnsi" w:hAnsiTheme="majorHAnsi" w:cstheme="minorHAnsi"/>
          <w:color w:val="000000" w:themeColor="text1"/>
        </w:rPr>
      </w:pPr>
      <w:r>
        <w:rPr>
          <w:rFonts w:asciiTheme="majorHAnsi" w:hAnsiTheme="majorHAnsi" w:cstheme="minorHAnsi"/>
          <w:b/>
          <w:color w:val="000000" w:themeColor="text1"/>
        </w:rPr>
        <w:lastRenderedPageBreak/>
        <w:t>Introduction</w:t>
      </w:r>
    </w:p>
    <w:p w:rsidR="00E177E2" w:rsidRDefault="00692B62" w:rsidP="00671D96">
      <w:pPr>
        <w:spacing w:line="480" w:lineRule="auto"/>
        <w:rPr>
          <w:rFonts w:asciiTheme="majorHAnsi" w:hAnsiTheme="majorHAnsi" w:cstheme="minorHAnsi"/>
          <w:color w:val="000000" w:themeColor="text1"/>
        </w:rPr>
      </w:pPr>
      <w:r w:rsidRPr="00671D96">
        <w:rPr>
          <w:rFonts w:asciiTheme="majorHAnsi" w:hAnsiTheme="majorHAnsi" w:cstheme="minorHAnsi"/>
          <w:color w:val="000000" w:themeColor="text1"/>
        </w:rPr>
        <w:t xml:space="preserve">The </w:t>
      </w:r>
      <w:r w:rsidR="00E11807">
        <w:rPr>
          <w:rFonts w:asciiTheme="majorHAnsi" w:hAnsiTheme="majorHAnsi" w:cstheme="minorHAnsi"/>
          <w:color w:val="000000" w:themeColor="text1"/>
        </w:rPr>
        <w:t>aim</w:t>
      </w:r>
      <w:r w:rsidRPr="00671D96">
        <w:rPr>
          <w:rFonts w:asciiTheme="majorHAnsi" w:hAnsiTheme="majorHAnsi" w:cstheme="minorHAnsi"/>
          <w:color w:val="000000" w:themeColor="text1"/>
        </w:rPr>
        <w:t xml:space="preserve"> of this Independent Inquiry is to investigate whether </w:t>
      </w:r>
      <w:r>
        <w:rPr>
          <w:rFonts w:asciiTheme="majorHAnsi" w:hAnsiTheme="majorHAnsi"/>
          <w:lang w:val="en-GB"/>
        </w:rPr>
        <w:t>the human experience of listening to music has adapted or eroded through</w:t>
      </w:r>
      <w:r w:rsidRPr="00671D96">
        <w:rPr>
          <w:rFonts w:asciiTheme="majorHAnsi" w:hAnsiTheme="majorHAnsi" w:cstheme="minorHAnsi"/>
          <w:color w:val="000000" w:themeColor="text1"/>
        </w:rPr>
        <w:t xml:space="preserve"> the 1950’s </w:t>
      </w:r>
      <w:r>
        <w:rPr>
          <w:rFonts w:asciiTheme="majorHAnsi" w:hAnsiTheme="majorHAnsi" w:cstheme="minorHAnsi"/>
          <w:color w:val="000000" w:themeColor="text1"/>
        </w:rPr>
        <w:t>to a contemporary setting</w:t>
      </w:r>
      <w:r w:rsidRPr="00671D96">
        <w:rPr>
          <w:rFonts w:asciiTheme="majorHAnsi" w:hAnsiTheme="majorHAnsi" w:cstheme="minorHAnsi"/>
          <w:color w:val="000000" w:themeColor="text1"/>
        </w:rPr>
        <w:t xml:space="preserve">. </w:t>
      </w:r>
      <w:r>
        <w:rPr>
          <w:rFonts w:asciiTheme="majorHAnsi" w:hAnsiTheme="majorHAnsi" w:cstheme="minorHAnsi"/>
          <w:color w:val="000000" w:themeColor="text1"/>
        </w:rPr>
        <w:t xml:space="preserve">The essay </w:t>
      </w:r>
      <w:r w:rsidRPr="00671D96">
        <w:rPr>
          <w:rFonts w:asciiTheme="majorHAnsi" w:hAnsiTheme="majorHAnsi" w:cstheme="minorHAnsi"/>
          <w:color w:val="000000" w:themeColor="text1"/>
        </w:rPr>
        <w:t xml:space="preserve">will </w:t>
      </w:r>
      <w:r>
        <w:rPr>
          <w:rFonts w:asciiTheme="majorHAnsi" w:hAnsiTheme="majorHAnsi" w:cstheme="minorHAnsi"/>
          <w:color w:val="000000" w:themeColor="text1"/>
        </w:rPr>
        <w:t xml:space="preserve">critically analyse three keywords that are significant to the way the music and artwork has been used within our cultural society. The three key areas </w:t>
      </w:r>
      <w:r w:rsidRPr="00671D96">
        <w:rPr>
          <w:rFonts w:asciiTheme="majorHAnsi" w:hAnsiTheme="majorHAnsi" w:cstheme="minorHAnsi"/>
          <w:color w:val="000000" w:themeColor="text1"/>
        </w:rPr>
        <w:t>that will</w:t>
      </w:r>
      <w:r>
        <w:rPr>
          <w:rFonts w:asciiTheme="majorHAnsi" w:hAnsiTheme="majorHAnsi" w:cstheme="minorHAnsi"/>
          <w:color w:val="000000" w:themeColor="text1"/>
        </w:rPr>
        <w:t xml:space="preserve"> be </w:t>
      </w:r>
      <w:r w:rsidRPr="00671D96">
        <w:rPr>
          <w:rFonts w:asciiTheme="majorHAnsi" w:hAnsiTheme="majorHAnsi" w:cstheme="minorHAnsi"/>
          <w:color w:val="000000" w:themeColor="text1"/>
        </w:rPr>
        <w:t>analyse</w:t>
      </w:r>
      <w:r>
        <w:rPr>
          <w:rFonts w:asciiTheme="majorHAnsi" w:hAnsiTheme="majorHAnsi" w:cstheme="minorHAnsi"/>
          <w:color w:val="000000" w:themeColor="text1"/>
        </w:rPr>
        <w:t>d</w:t>
      </w:r>
      <w:r w:rsidRPr="00671D96">
        <w:rPr>
          <w:rFonts w:asciiTheme="majorHAnsi" w:hAnsiTheme="majorHAnsi" w:cstheme="minorHAnsi"/>
          <w:color w:val="000000" w:themeColor="text1"/>
        </w:rPr>
        <w:t xml:space="preserve"> are Sound and Image, Nostalgia and Technology. These keywords </w:t>
      </w:r>
      <w:r>
        <w:rPr>
          <w:rFonts w:asciiTheme="majorHAnsi" w:hAnsiTheme="majorHAnsi" w:cstheme="minorHAnsi"/>
          <w:color w:val="000000" w:themeColor="text1"/>
        </w:rPr>
        <w:t xml:space="preserve">explore the use of vinyl artwork, </w:t>
      </w:r>
      <w:r w:rsidRPr="00671D96">
        <w:rPr>
          <w:rFonts w:asciiTheme="majorHAnsi" w:hAnsiTheme="majorHAnsi" w:cstheme="minorHAnsi"/>
          <w:color w:val="000000" w:themeColor="text1"/>
        </w:rPr>
        <w:t xml:space="preserve">other </w:t>
      </w:r>
      <w:r>
        <w:rPr>
          <w:rFonts w:asciiTheme="majorHAnsi" w:hAnsiTheme="majorHAnsi" w:cstheme="minorHAnsi"/>
          <w:color w:val="000000" w:themeColor="text1"/>
        </w:rPr>
        <w:t>additionalities, artists and songwriters as well as theoretical research.</w:t>
      </w:r>
      <w:r w:rsidR="00E11807">
        <w:rPr>
          <w:rFonts w:asciiTheme="majorHAnsi" w:hAnsiTheme="majorHAnsi" w:cstheme="minorHAnsi"/>
          <w:color w:val="000000" w:themeColor="text1"/>
        </w:rPr>
        <w:t xml:space="preserve"> </w:t>
      </w:r>
      <w:r>
        <w:rPr>
          <w:rFonts w:asciiTheme="majorHAnsi" w:hAnsiTheme="majorHAnsi" w:cstheme="minorHAnsi"/>
          <w:color w:val="000000" w:themeColor="text1"/>
        </w:rPr>
        <w:t xml:space="preserve"> </w:t>
      </w:r>
      <w:r w:rsidRPr="00671D96">
        <w:rPr>
          <w:rFonts w:asciiTheme="majorHAnsi" w:hAnsiTheme="majorHAnsi" w:cstheme="minorHAnsi"/>
          <w:color w:val="000000" w:themeColor="text1"/>
        </w:rPr>
        <w:t xml:space="preserve">Artists </w:t>
      </w:r>
      <w:r>
        <w:rPr>
          <w:rFonts w:asciiTheme="majorHAnsi" w:hAnsiTheme="majorHAnsi" w:cstheme="minorHAnsi"/>
          <w:color w:val="000000" w:themeColor="text1"/>
        </w:rPr>
        <w:t xml:space="preserve">will </w:t>
      </w:r>
      <w:r w:rsidRPr="00671D96">
        <w:rPr>
          <w:rFonts w:asciiTheme="majorHAnsi" w:hAnsiTheme="majorHAnsi" w:cstheme="minorHAnsi"/>
          <w:color w:val="000000" w:themeColor="text1"/>
        </w:rPr>
        <w:t>include Boneface, Jonathan Barnbrook and Chris Belheimer, along with theori</w:t>
      </w:r>
      <w:r>
        <w:rPr>
          <w:rFonts w:asciiTheme="majorHAnsi" w:hAnsiTheme="majorHAnsi" w:cstheme="minorHAnsi"/>
          <w:color w:val="000000" w:themeColor="text1"/>
        </w:rPr>
        <w:t xml:space="preserve">sts </w:t>
      </w:r>
      <w:r w:rsidRPr="00671D96">
        <w:rPr>
          <w:rFonts w:asciiTheme="majorHAnsi" w:hAnsiTheme="majorHAnsi" w:cstheme="minorHAnsi"/>
          <w:color w:val="000000" w:themeColor="text1"/>
        </w:rPr>
        <w:t xml:space="preserve">Stuart Hall, </w:t>
      </w:r>
      <w:r>
        <w:rPr>
          <w:rFonts w:asciiTheme="majorHAnsi" w:hAnsiTheme="majorHAnsi" w:cstheme="minorHAnsi"/>
          <w:color w:val="000000" w:themeColor="text1"/>
        </w:rPr>
        <w:t>John Berger</w:t>
      </w:r>
      <w:r w:rsidRPr="00671D96">
        <w:rPr>
          <w:rFonts w:asciiTheme="majorHAnsi" w:hAnsiTheme="majorHAnsi" w:cstheme="minorHAnsi"/>
          <w:color w:val="000000" w:themeColor="text1"/>
        </w:rPr>
        <w:t xml:space="preserve">, </w:t>
      </w:r>
      <w:r>
        <w:rPr>
          <w:rFonts w:asciiTheme="majorHAnsi" w:hAnsiTheme="majorHAnsi" w:cstheme="minorHAnsi"/>
          <w:color w:val="000000" w:themeColor="text1"/>
        </w:rPr>
        <w:t>Roland Barthes</w:t>
      </w:r>
      <w:r w:rsidRPr="00671D96">
        <w:rPr>
          <w:rFonts w:asciiTheme="majorHAnsi" w:hAnsiTheme="majorHAnsi" w:cstheme="minorHAnsi"/>
          <w:color w:val="000000" w:themeColor="text1"/>
        </w:rPr>
        <w:t xml:space="preserve"> and </w:t>
      </w:r>
      <w:r>
        <w:rPr>
          <w:rFonts w:asciiTheme="majorHAnsi" w:hAnsiTheme="majorHAnsi" w:cstheme="minorHAnsi"/>
          <w:color w:val="000000" w:themeColor="text1"/>
        </w:rPr>
        <w:t>Andrew Feenberg who will support the theoretical research.</w:t>
      </w:r>
      <w:r w:rsidR="00E11807" w:rsidRPr="00E11807">
        <w:rPr>
          <w:rFonts w:asciiTheme="majorHAnsi" w:hAnsiTheme="majorHAnsi" w:cstheme="minorHAnsi"/>
          <w:color w:val="000000" w:themeColor="text1"/>
        </w:rPr>
        <w:t xml:space="preserve"> </w:t>
      </w:r>
      <w:r w:rsidR="00E11807">
        <w:rPr>
          <w:rFonts w:asciiTheme="majorHAnsi" w:hAnsiTheme="majorHAnsi" w:cstheme="minorHAnsi"/>
          <w:color w:val="000000" w:themeColor="text1"/>
        </w:rPr>
        <w:t xml:space="preserve">The paper begins by exploring the role that sound and image has in music and highlights the importance of its potential use. </w:t>
      </w:r>
      <w:r w:rsidR="00524E20">
        <w:rPr>
          <w:rFonts w:asciiTheme="majorHAnsi" w:hAnsiTheme="majorHAnsi" w:cstheme="minorHAnsi"/>
          <w:color w:val="000000" w:themeColor="text1"/>
        </w:rPr>
        <w:t>In Chapter 1,</w:t>
      </w:r>
      <w:r w:rsidR="00E11807">
        <w:rPr>
          <w:rFonts w:asciiTheme="majorHAnsi" w:hAnsiTheme="majorHAnsi" w:cstheme="minorHAnsi"/>
          <w:color w:val="000000" w:themeColor="text1"/>
        </w:rPr>
        <w:t xml:space="preserve"> the essay will critically examine t</w:t>
      </w:r>
      <w:r>
        <w:rPr>
          <w:rFonts w:asciiTheme="majorHAnsi" w:hAnsiTheme="majorHAnsi" w:cstheme="minorHAnsi"/>
          <w:color w:val="000000" w:themeColor="text1"/>
        </w:rPr>
        <w:t>h</w:t>
      </w:r>
      <w:r w:rsidRPr="00671D96">
        <w:rPr>
          <w:rFonts w:asciiTheme="majorHAnsi" w:hAnsiTheme="majorHAnsi" w:cstheme="minorHAnsi"/>
          <w:color w:val="000000" w:themeColor="text1"/>
        </w:rPr>
        <w:t xml:space="preserve">e </w:t>
      </w:r>
      <w:r w:rsidR="00E11807">
        <w:rPr>
          <w:rFonts w:asciiTheme="majorHAnsi" w:hAnsiTheme="majorHAnsi" w:cstheme="minorHAnsi"/>
          <w:color w:val="000000" w:themeColor="text1"/>
        </w:rPr>
        <w:t xml:space="preserve">selected </w:t>
      </w:r>
      <w:r w:rsidRPr="00671D96">
        <w:rPr>
          <w:rFonts w:asciiTheme="majorHAnsi" w:hAnsiTheme="majorHAnsi" w:cstheme="minorHAnsi"/>
          <w:color w:val="000000" w:themeColor="text1"/>
        </w:rPr>
        <w:t xml:space="preserve">artists </w:t>
      </w:r>
      <w:r w:rsidR="00E11807">
        <w:rPr>
          <w:rFonts w:asciiTheme="majorHAnsi" w:hAnsiTheme="majorHAnsi" w:cstheme="minorHAnsi"/>
          <w:color w:val="000000" w:themeColor="text1"/>
        </w:rPr>
        <w:t xml:space="preserve">who </w:t>
      </w:r>
      <w:r w:rsidRPr="00671D96">
        <w:rPr>
          <w:rFonts w:asciiTheme="majorHAnsi" w:hAnsiTheme="majorHAnsi" w:cstheme="minorHAnsi"/>
          <w:color w:val="000000" w:themeColor="text1"/>
        </w:rPr>
        <w:t>have designed some of my personal favo</w:t>
      </w:r>
      <w:r>
        <w:rPr>
          <w:rFonts w:asciiTheme="majorHAnsi" w:hAnsiTheme="majorHAnsi" w:cstheme="minorHAnsi"/>
          <w:color w:val="000000" w:themeColor="text1"/>
        </w:rPr>
        <w:t>r</w:t>
      </w:r>
      <w:r w:rsidRPr="00671D96">
        <w:rPr>
          <w:rFonts w:asciiTheme="majorHAnsi" w:hAnsiTheme="majorHAnsi" w:cstheme="minorHAnsi"/>
          <w:color w:val="000000" w:themeColor="text1"/>
        </w:rPr>
        <w:t>ite al</w:t>
      </w:r>
      <w:r>
        <w:rPr>
          <w:rFonts w:asciiTheme="majorHAnsi" w:hAnsiTheme="majorHAnsi" w:cstheme="minorHAnsi"/>
          <w:color w:val="000000" w:themeColor="text1"/>
        </w:rPr>
        <w:t>bum covers</w:t>
      </w:r>
      <w:r w:rsidRPr="00671D96">
        <w:rPr>
          <w:rFonts w:asciiTheme="majorHAnsi" w:hAnsiTheme="majorHAnsi" w:cstheme="minorHAnsi"/>
          <w:color w:val="000000" w:themeColor="text1"/>
        </w:rPr>
        <w:t xml:space="preserve"> which includes Green Day: </w:t>
      </w:r>
      <w:r w:rsidRPr="00057338">
        <w:rPr>
          <w:rFonts w:asciiTheme="majorHAnsi" w:hAnsiTheme="majorHAnsi" w:cstheme="minorHAnsi"/>
          <w:i/>
          <w:iCs/>
          <w:color w:val="000000" w:themeColor="text1"/>
        </w:rPr>
        <w:t>American Idiot</w:t>
      </w:r>
      <w:r w:rsidRPr="00671D96">
        <w:rPr>
          <w:rFonts w:asciiTheme="majorHAnsi" w:hAnsiTheme="majorHAnsi" w:cstheme="minorHAnsi"/>
          <w:color w:val="000000" w:themeColor="text1"/>
        </w:rPr>
        <w:t xml:space="preserve">, Queens Of The Stone Age: </w:t>
      </w:r>
      <w:r>
        <w:rPr>
          <w:rFonts w:asciiTheme="majorHAnsi" w:hAnsiTheme="majorHAnsi" w:cstheme="minorHAnsi"/>
          <w:i/>
          <w:iCs/>
          <w:color w:val="000000" w:themeColor="text1"/>
        </w:rPr>
        <w:t>…Like Clockwork</w:t>
      </w:r>
      <w:r w:rsidRPr="00671D96">
        <w:rPr>
          <w:rFonts w:asciiTheme="majorHAnsi" w:hAnsiTheme="majorHAnsi" w:cstheme="minorHAnsi"/>
          <w:color w:val="000000" w:themeColor="text1"/>
        </w:rPr>
        <w:t xml:space="preserve"> and the David Bowie: </w:t>
      </w:r>
      <w:r w:rsidRPr="00057338">
        <w:rPr>
          <w:rFonts w:asciiTheme="majorHAnsi" w:hAnsiTheme="majorHAnsi" w:cstheme="minorHAnsi"/>
          <w:i/>
          <w:iCs/>
          <w:color w:val="000000" w:themeColor="text1"/>
        </w:rPr>
        <w:t>Blackstar</w:t>
      </w:r>
      <w:r w:rsidRPr="00671D96">
        <w:rPr>
          <w:rFonts w:asciiTheme="majorHAnsi" w:hAnsiTheme="majorHAnsi" w:cstheme="minorHAnsi"/>
          <w:color w:val="000000" w:themeColor="text1"/>
        </w:rPr>
        <w:t>.</w:t>
      </w:r>
      <w:r w:rsidR="00E11807">
        <w:rPr>
          <w:rFonts w:asciiTheme="majorHAnsi" w:hAnsiTheme="majorHAnsi" w:cstheme="minorHAnsi"/>
          <w:color w:val="000000" w:themeColor="text1"/>
        </w:rPr>
        <w:t xml:space="preserve"> It then goes on to</w:t>
      </w:r>
      <w:r w:rsidR="00524E20">
        <w:rPr>
          <w:rFonts w:asciiTheme="majorHAnsi" w:hAnsiTheme="majorHAnsi" w:cstheme="minorHAnsi"/>
          <w:color w:val="000000" w:themeColor="text1"/>
        </w:rPr>
        <w:t xml:space="preserve"> address the common issues and benefits of social media that has laid an impact on the music industry for artists in Chapter 2.  For the purpose of this study, it will bring up a wide-ranging debate of whether social media and the advancements of streaming technology </w:t>
      </w:r>
      <w:r w:rsidR="00EF0FB7">
        <w:rPr>
          <w:rFonts w:asciiTheme="majorHAnsi" w:hAnsiTheme="majorHAnsi" w:cstheme="minorHAnsi"/>
          <w:color w:val="000000" w:themeColor="text1"/>
        </w:rPr>
        <w:t>have</w:t>
      </w:r>
      <w:r w:rsidR="00524E20">
        <w:rPr>
          <w:rFonts w:asciiTheme="majorHAnsi" w:hAnsiTheme="majorHAnsi" w:cstheme="minorHAnsi"/>
          <w:color w:val="000000" w:themeColor="text1"/>
        </w:rPr>
        <w:t xml:space="preserve"> improved our musical enjoyment and the listening experience. Finally, Chapter 3 reviews the nostalgia that is evoked by vinyl and uses </w:t>
      </w:r>
      <w:r w:rsidR="00E11807">
        <w:rPr>
          <w:rFonts w:asciiTheme="majorHAnsi" w:hAnsiTheme="majorHAnsi" w:cstheme="minorHAnsi"/>
          <w:color w:val="000000" w:themeColor="text1"/>
        </w:rPr>
        <w:t>artwork by</w:t>
      </w:r>
      <w:r w:rsidRPr="00671D96">
        <w:rPr>
          <w:rFonts w:asciiTheme="majorHAnsi" w:hAnsiTheme="majorHAnsi" w:cstheme="minorHAnsi"/>
          <w:color w:val="000000" w:themeColor="text1"/>
        </w:rPr>
        <w:t xml:space="preserve"> </w:t>
      </w:r>
      <w:r>
        <w:rPr>
          <w:rFonts w:asciiTheme="majorHAnsi" w:hAnsiTheme="majorHAnsi" w:cstheme="minorHAnsi"/>
          <w:color w:val="000000" w:themeColor="text1"/>
        </w:rPr>
        <w:t xml:space="preserve">Nirvana: </w:t>
      </w:r>
      <w:r>
        <w:rPr>
          <w:rFonts w:asciiTheme="majorHAnsi" w:hAnsiTheme="majorHAnsi" w:cstheme="minorHAnsi"/>
          <w:i/>
          <w:iCs/>
          <w:color w:val="000000" w:themeColor="text1"/>
        </w:rPr>
        <w:t>Nevermind</w:t>
      </w:r>
      <w:r>
        <w:rPr>
          <w:rFonts w:asciiTheme="majorHAnsi" w:hAnsiTheme="majorHAnsi" w:cstheme="minorHAnsi"/>
          <w:color w:val="000000" w:themeColor="text1"/>
        </w:rPr>
        <w:t xml:space="preserve">, Kendrick Lamar: </w:t>
      </w:r>
      <w:r>
        <w:rPr>
          <w:rFonts w:asciiTheme="majorHAnsi" w:hAnsiTheme="majorHAnsi" w:cstheme="minorHAnsi"/>
          <w:i/>
          <w:iCs/>
          <w:color w:val="000000" w:themeColor="text1"/>
        </w:rPr>
        <w:t>Damn</w:t>
      </w:r>
      <w:r>
        <w:rPr>
          <w:rFonts w:asciiTheme="majorHAnsi" w:hAnsiTheme="majorHAnsi" w:cstheme="minorHAnsi"/>
          <w:color w:val="000000" w:themeColor="text1"/>
        </w:rPr>
        <w:t xml:space="preserve"> and an original pressing of </w:t>
      </w:r>
      <w:r w:rsidRPr="00671D96">
        <w:rPr>
          <w:rFonts w:asciiTheme="majorHAnsi" w:hAnsiTheme="majorHAnsi" w:cstheme="minorHAnsi"/>
          <w:color w:val="000000" w:themeColor="text1"/>
        </w:rPr>
        <w:t>Queen</w:t>
      </w:r>
      <w:r>
        <w:rPr>
          <w:rFonts w:asciiTheme="majorHAnsi" w:hAnsiTheme="majorHAnsi" w:cstheme="minorHAnsi"/>
          <w:color w:val="000000" w:themeColor="text1"/>
        </w:rPr>
        <w:t>s</w:t>
      </w:r>
      <w:r w:rsidRPr="00671D96">
        <w:rPr>
          <w:rFonts w:asciiTheme="majorHAnsi" w:hAnsiTheme="majorHAnsi" w:cstheme="minorHAnsi"/>
          <w:color w:val="000000" w:themeColor="text1"/>
        </w:rPr>
        <w:t xml:space="preserve">: </w:t>
      </w:r>
      <w:r w:rsidRPr="00057338">
        <w:rPr>
          <w:rFonts w:asciiTheme="majorHAnsi" w:hAnsiTheme="majorHAnsi" w:cstheme="minorHAnsi"/>
          <w:i/>
          <w:iCs/>
          <w:color w:val="000000" w:themeColor="text1"/>
        </w:rPr>
        <w:t>A Night at the Opera</w:t>
      </w:r>
      <w:r w:rsidR="00524E20">
        <w:rPr>
          <w:rFonts w:asciiTheme="majorHAnsi" w:hAnsiTheme="majorHAnsi" w:cstheme="minorHAnsi"/>
          <w:i/>
          <w:iCs/>
          <w:color w:val="000000" w:themeColor="text1"/>
        </w:rPr>
        <w:t xml:space="preserve"> </w:t>
      </w:r>
      <w:r>
        <w:rPr>
          <w:rFonts w:asciiTheme="majorHAnsi" w:hAnsiTheme="majorHAnsi" w:cstheme="minorHAnsi"/>
          <w:color w:val="000000" w:themeColor="text1"/>
        </w:rPr>
        <w:t xml:space="preserve">to address how the sound and image used can conjure nostalgic thoughts to the listener. This goes further to explain how some </w:t>
      </w:r>
      <w:r w:rsidRPr="00671D96">
        <w:rPr>
          <w:rFonts w:asciiTheme="majorHAnsi" w:hAnsiTheme="majorHAnsi" w:cstheme="minorHAnsi"/>
          <w:color w:val="000000" w:themeColor="text1"/>
        </w:rPr>
        <w:t xml:space="preserve">album artwork material </w:t>
      </w:r>
      <w:r>
        <w:rPr>
          <w:rFonts w:asciiTheme="majorHAnsi" w:hAnsiTheme="majorHAnsi" w:cstheme="minorHAnsi"/>
          <w:color w:val="000000" w:themeColor="text1"/>
        </w:rPr>
        <w:t>are</w:t>
      </w:r>
      <w:r w:rsidRPr="00671D96">
        <w:rPr>
          <w:rFonts w:asciiTheme="majorHAnsi" w:hAnsiTheme="majorHAnsi" w:cstheme="minorHAnsi"/>
          <w:color w:val="000000" w:themeColor="text1"/>
        </w:rPr>
        <w:t xml:space="preserve"> worn and damaged intentionally. </w:t>
      </w:r>
    </w:p>
    <w:p w:rsidR="009C5482" w:rsidRDefault="009C5482" w:rsidP="00671D96">
      <w:pPr>
        <w:spacing w:line="480" w:lineRule="auto"/>
        <w:rPr>
          <w:rFonts w:asciiTheme="majorHAnsi" w:hAnsiTheme="majorHAnsi" w:cstheme="minorHAnsi"/>
          <w:color w:val="000000" w:themeColor="text1"/>
        </w:rPr>
      </w:pPr>
    </w:p>
    <w:p w:rsidR="00671D96" w:rsidRDefault="00E177E2" w:rsidP="00671D96">
      <w:pPr>
        <w:pStyle w:val="NormalWeb"/>
        <w:spacing w:line="360" w:lineRule="auto"/>
        <w:rPr>
          <w:rFonts w:asciiTheme="majorHAnsi" w:eastAsiaTheme="minorEastAsia" w:hAnsiTheme="majorHAnsi"/>
          <w:b/>
          <w:lang w:val="en-GB"/>
        </w:rPr>
      </w:pPr>
      <w:r w:rsidRPr="00E177E2">
        <w:rPr>
          <w:rFonts w:asciiTheme="majorHAnsi" w:eastAsiaTheme="minorEastAsia" w:hAnsiTheme="majorHAnsi"/>
          <w:b/>
          <w:lang w:val="en-GB"/>
        </w:rPr>
        <w:lastRenderedPageBreak/>
        <w:t>Chapter 1: Sound and Image</w:t>
      </w:r>
    </w:p>
    <w:p w:rsidR="00692B62" w:rsidRPr="00703614" w:rsidRDefault="00692B62" w:rsidP="00692B62">
      <w:pPr>
        <w:spacing w:line="480" w:lineRule="auto"/>
        <w:rPr>
          <w:rFonts w:asciiTheme="majorHAnsi" w:hAnsiTheme="majorHAnsi"/>
          <w:lang w:val="en-GB"/>
        </w:rPr>
      </w:pPr>
      <w:r w:rsidRPr="00AC1BAC">
        <w:rPr>
          <w:rFonts w:asciiTheme="majorHAnsi" w:hAnsiTheme="majorHAnsi"/>
          <w:lang w:val="en-GB"/>
        </w:rPr>
        <w:t xml:space="preserve">To understand the role of Sound and Image in forming album artwork, this chapter aims to provide an understanding of the factors that correlate how the impact of sound and image that album artwork has on the listener. This will be further expanded in the Nostalgia </w:t>
      </w:r>
      <w:r>
        <w:rPr>
          <w:rFonts w:asciiTheme="majorHAnsi" w:hAnsiTheme="majorHAnsi"/>
          <w:lang w:val="en-GB"/>
        </w:rPr>
        <w:t>c</w:t>
      </w:r>
      <w:r w:rsidRPr="00AC1BAC">
        <w:rPr>
          <w:rFonts w:asciiTheme="majorHAnsi" w:hAnsiTheme="majorHAnsi"/>
          <w:lang w:val="en-GB"/>
        </w:rPr>
        <w:t xml:space="preserve">hapter. However, one must </w:t>
      </w:r>
      <w:r>
        <w:rPr>
          <w:rFonts w:asciiTheme="majorHAnsi" w:hAnsiTheme="majorHAnsi"/>
          <w:lang w:val="en-GB"/>
        </w:rPr>
        <w:t xml:space="preserve">first </w:t>
      </w:r>
      <w:r w:rsidRPr="00AC1BAC">
        <w:rPr>
          <w:rFonts w:asciiTheme="majorHAnsi" w:hAnsiTheme="majorHAnsi"/>
          <w:lang w:val="en-GB"/>
        </w:rPr>
        <w:t>explore the history of Sound and Image and the vinyl artwork that together marries the visuals with the vinyl.</w:t>
      </w:r>
      <w:r w:rsidR="00120FBC" w:rsidRPr="00120FBC">
        <w:rPr>
          <w:rFonts w:asciiTheme="majorHAnsi" w:hAnsiTheme="majorHAnsi" w:cstheme="minorHAnsi"/>
          <w:color w:val="000000" w:themeColor="text1"/>
        </w:rPr>
        <w:t xml:space="preserve"> </w:t>
      </w:r>
      <w:r w:rsidR="00120FBC">
        <w:rPr>
          <w:rFonts w:asciiTheme="majorHAnsi" w:hAnsiTheme="majorHAnsi" w:cstheme="minorHAnsi"/>
          <w:color w:val="000000" w:themeColor="text1"/>
        </w:rPr>
        <w:t>Vinyl records u</w:t>
      </w:r>
      <w:r w:rsidRPr="00AC1BAC">
        <w:rPr>
          <w:rFonts w:asciiTheme="majorHAnsi" w:hAnsiTheme="majorHAnsi" w:cstheme="minorHAnsi"/>
          <w:color w:val="000000" w:themeColor="text1"/>
        </w:rPr>
        <w:t>p until 1954 were mainly hit-singles</w:t>
      </w:r>
      <w:r>
        <w:rPr>
          <w:rFonts w:asciiTheme="majorHAnsi" w:hAnsiTheme="majorHAnsi" w:cstheme="minorHAnsi"/>
          <w:color w:val="000000" w:themeColor="text1"/>
        </w:rPr>
        <w:t xml:space="preserve"> with </w:t>
      </w:r>
      <w:r w:rsidRPr="00AC1BAC">
        <w:rPr>
          <w:rFonts w:asciiTheme="majorHAnsi" w:hAnsiTheme="majorHAnsi" w:cstheme="minorHAnsi"/>
          <w:color w:val="000000" w:themeColor="text1"/>
        </w:rPr>
        <w:t xml:space="preserve">vinyl covers that had a ‘Universally plain’ art style that often feature ‘the name and picture of the singer’ placed on front of the cover. The </w:t>
      </w:r>
      <w:r w:rsidR="00C03AEE">
        <w:rPr>
          <w:rFonts w:asciiTheme="majorHAnsi" w:hAnsiTheme="majorHAnsi" w:cstheme="minorHAnsi"/>
          <w:color w:val="000000" w:themeColor="text1"/>
        </w:rPr>
        <w:t>12-by-12</w:t>
      </w:r>
      <w:r w:rsidR="00C03AEE" w:rsidRPr="00C03AEE">
        <w:rPr>
          <w:rStyle w:val="Emphasis"/>
        </w:rPr>
        <w:t xml:space="preserve"> </w:t>
      </w:r>
      <w:r w:rsidR="00C03AEE">
        <w:rPr>
          <w:rStyle w:val="e24kjd"/>
        </w:rPr>
        <w:t>″</w:t>
      </w:r>
      <w:r w:rsidR="00C03AEE">
        <w:rPr>
          <w:rFonts w:asciiTheme="majorHAnsi" w:hAnsiTheme="majorHAnsi" w:cstheme="minorHAnsi"/>
          <w:color w:val="000000" w:themeColor="text1"/>
        </w:rPr>
        <w:t xml:space="preserve"> inch </w:t>
      </w:r>
      <w:r>
        <w:rPr>
          <w:rFonts w:asciiTheme="majorHAnsi" w:hAnsiTheme="majorHAnsi" w:cstheme="minorHAnsi"/>
          <w:color w:val="000000" w:themeColor="text1"/>
        </w:rPr>
        <w:t xml:space="preserve">sleeve </w:t>
      </w:r>
      <w:r w:rsidR="00C03AEE">
        <w:rPr>
          <w:rFonts w:asciiTheme="majorHAnsi" w:hAnsiTheme="majorHAnsi" w:cstheme="minorHAnsi"/>
          <w:color w:val="000000" w:themeColor="text1"/>
        </w:rPr>
        <w:t>was</w:t>
      </w:r>
      <w:r w:rsidR="00E01502">
        <w:rPr>
          <w:rFonts w:asciiTheme="majorHAnsi" w:hAnsiTheme="majorHAnsi" w:cstheme="minorHAnsi"/>
          <w:color w:val="000000" w:themeColor="text1"/>
        </w:rPr>
        <w:t xml:space="preserve"> </w:t>
      </w:r>
      <w:r w:rsidR="00C03AEE">
        <w:rPr>
          <w:rFonts w:asciiTheme="majorHAnsi" w:hAnsiTheme="majorHAnsi" w:cstheme="minorHAnsi"/>
          <w:color w:val="000000" w:themeColor="text1"/>
        </w:rPr>
        <w:t>commercialized all</w:t>
      </w:r>
      <w:r>
        <w:rPr>
          <w:rFonts w:asciiTheme="majorHAnsi" w:hAnsiTheme="majorHAnsi" w:cstheme="minorHAnsi"/>
          <w:color w:val="000000" w:themeColor="text1"/>
        </w:rPr>
        <w:t xml:space="preserve"> </w:t>
      </w:r>
      <w:r w:rsidR="0049652D">
        <w:rPr>
          <w:rFonts w:asciiTheme="majorHAnsi" w:hAnsiTheme="majorHAnsi" w:cstheme="minorHAnsi"/>
          <w:color w:val="000000" w:themeColor="text1"/>
        </w:rPr>
        <w:t>throughout</w:t>
      </w:r>
      <w:r w:rsidRPr="00AC1BAC">
        <w:rPr>
          <w:rFonts w:asciiTheme="majorHAnsi" w:hAnsiTheme="majorHAnsi" w:cstheme="minorHAnsi"/>
          <w:color w:val="000000" w:themeColor="text1"/>
        </w:rPr>
        <w:t xml:space="preserve"> the “teenage cult of the 1950’s” which </w:t>
      </w:r>
      <w:r w:rsidR="0049652D">
        <w:rPr>
          <w:rFonts w:asciiTheme="majorHAnsi" w:hAnsiTheme="majorHAnsi" w:cstheme="minorHAnsi"/>
          <w:color w:val="000000" w:themeColor="text1"/>
        </w:rPr>
        <w:t>then became</w:t>
      </w:r>
      <w:r w:rsidRPr="00AC1BAC">
        <w:rPr>
          <w:rFonts w:asciiTheme="majorHAnsi" w:hAnsiTheme="majorHAnsi" w:cstheme="minorHAnsi"/>
          <w:color w:val="000000" w:themeColor="text1"/>
        </w:rPr>
        <w:t xml:space="preserve"> a “product of consumerism” (Hamilton, </w:t>
      </w:r>
      <w:r w:rsidRPr="00AC1BAC">
        <w:rPr>
          <w:rStyle w:val="selectable"/>
          <w:rFonts w:asciiTheme="majorHAnsi" w:hAnsiTheme="majorHAnsi" w:cstheme="minorHAnsi"/>
          <w:color w:val="000000" w:themeColor="text1"/>
        </w:rPr>
        <w:t>1987</w:t>
      </w:r>
      <w:r w:rsidRPr="00AC1BAC">
        <w:rPr>
          <w:rFonts w:asciiTheme="majorHAnsi" w:hAnsiTheme="majorHAnsi" w:cstheme="minorHAnsi"/>
          <w:color w:val="000000" w:themeColor="text1"/>
        </w:rPr>
        <w:t>, p.10)</w:t>
      </w:r>
      <w:r>
        <w:rPr>
          <w:rFonts w:asciiTheme="majorHAnsi" w:hAnsiTheme="majorHAnsi" w:cstheme="minorHAnsi"/>
          <w:color w:val="000000" w:themeColor="text1"/>
        </w:rPr>
        <w:t xml:space="preserve">. This </w:t>
      </w:r>
      <w:r w:rsidR="0031657A">
        <w:rPr>
          <w:rFonts w:asciiTheme="majorHAnsi" w:hAnsiTheme="majorHAnsi" w:cstheme="minorHAnsi"/>
          <w:color w:val="000000" w:themeColor="text1"/>
        </w:rPr>
        <w:t>occurred</w:t>
      </w:r>
      <w:r>
        <w:rPr>
          <w:rFonts w:asciiTheme="majorHAnsi" w:hAnsiTheme="majorHAnsi" w:cstheme="minorHAnsi"/>
          <w:color w:val="000000" w:themeColor="text1"/>
        </w:rPr>
        <w:t xml:space="preserve"> </w:t>
      </w:r>
      <w:r w:rsidR="0031657A">
        <w:rPr>
          <w:rFonts w:asciiTheme="majorHAnsi" w:hAnsiTheme="majorHAnsi" w:cstheme="minorHAnsi"/>
          <w:color w:val="000000" w:themeColor="text1"/>
        </w:rPr>
        <w:t xml:space="preserve">in </w:t>
      </w:r>
      <w:r>
        <w:rPr>
          <w:rFonts w:asciiTheme="majorHAnsi" w:hAnsiTheme="majorHAnsi" w:cstheme="minorHAnsi"/>
          <w:color w:val="000000" w:themeColor="text1"/>
        </w:rPr>
        <w:t>a time where companies were beginning to acknowledge the importance of vinyl artwork to increase sales. This is due to how</w:t>
      </w:r>
    </w:p>
    <w:p w:rsidR="00692B62" w:rsidRPr="00A132BD" w:rsidRDefault="00692B62" w:rsidP="00692B62">
      <w:pPr>
        <w:spacing w:line="480" w:lineRule="auto"/>
        <w:rPr>
          <w:rFonts w:asciiTheme="majorHAnsi" w:hAnsiTheme="majorHAnsi" w:cstheme="minorHAnsi"/>
          <w:color w:val="000000" w:themeColor="text1"/>
        </w:rPr>
      </w:pPr>
    </w:p>
    <w:p w:rsidR="00692B62" w:rsidRDefault="00692B62" w:rsidP="00692B62">
      <w:pPr>
        <w:ind w:left="720"/>
        <w:rPr>
          <w:rFonts w:asciiTheme="majorHAnsi" w:hAnsiTheme="majorHAnsi" w:cstheme="minorHAnsi"/>
          <w:color w:val="000000" w:themeColor="text1"/>
        </w:rPr>
      </w:pPr>
      <w:r w:rsidRPr="00AC1BAC">
        <w:rPr>
          <w:rFonts w:asciiTheme="majorHAnsi" w:hAnsiTheme="majorHAnsi" w:cstheme="minorHAnsi"/>
          <w:i/>
          <w:color w:val="000000" w:themeColor="text1"/>
        </w:rPr>
        <w:t>“Modern jazz tended to be associated with abstract expressionism; avant-garde sounds with avant-garde imagery. The influence of key designers and photographers may be first discerned in these jazz covers; it is interesting to observe in some detail the different strands that begin to emerge”</w:t>
      </w:r>
    </w:p>
    <w:p w:rsidR="00692B62" w:rsidRDefault="00692B62" w:rsidP="00692B62">
      <w:pPr>
        <w:ind w:left="720"/>
        <w:rPr>
          <w:rFonts w:asciiTheme="majorHAnsi" w:hAnsiTheme="majorHAnsi" w:cstheme="minorHAnsi"/>
          <w:color w:val="000000" w:themeColor="text1"/>
        </w:rPr>
      </w:pPr>
    </w:p>
    <w:p w:rsidR="00692B62" w:rsidRPr="00AC1BAC" w:rsidRDefault="00692B62" w:rsidP="00692B62">
      <w:pPr>
        <w:ind w:left="720"/>
        <w:jc w:val="right"/>
        <w:rPr>
          <w:rFonts w:asciiTheme="majorHAnsi" w:hAnsiTheme="majorHAnsi" w:cstheme="minorHAnsi"/>
          <w:color w:val="000000" w:themeColor="text1"/>
        </w:rPr>
      </w:pPr>
      <w:r w:rsidRPr="00AC1BAC">
        <w:rPr>
          <w:rFonts w:asciiTheme="majorHAnsi" w:hAnsiTheme="majorHAnsi" w:cstheme="minorHAnsi"/>
          <w:color w:val="000000" w:themeColor="text1"/>
        </w:rPr>
        <w:t xml:space="preserve">(Hamilton, </w:t>
      </w:r>
      <w:r w:rsidRPr="00AC1BAC">
        <w:rPr>
          <w:rStyle w:val="selectable"/>
          <w:rFonts w:asciiTheme="majorHAnsi" w:hAnsiTheme="majorHAnsi" w:cstheme="minorHAnsi"/>
          <w:color w:val="000000" w:themeColor="text1"/>
        </w:rPr>
        <w:t>1987</w:t>
      </w:r>
      <w:r w:rsidR="00C03AEE">
        <w:rPr>
          <w:rFonts w:asciiTheme="majorHAnsi" w:hAnsiTheme="majorHAnsi" w:cstheme="minorHAnsi"/>
          <w:color w:val="000000" w:themeColor="text1"/>
        </w:rPr>
        <w:t>, p.11)</w:t>
      </w:r>
    </w:p>
    <w:p w:rsidR="00692B62" w:rsidRDefault="00692B62" w:rsidP="00692B62">
      <w:pPr>
        <w:spacing w:line="480" w:lineRule="auto"/>
        <w:rPr>
          <w:rFonts w:asciiTheme="majorHAnsi" w:hAnsiTheme="majorHAnsi" w:cstheme="minorHAnsi"/>
          <w:noProof/>
          <w:color w:val="000000" w:themeColor="text1"/>
        </w:rPr>
      </w:pPr>
    </w:p>
    <w:p w:rsidR="00692B62" w:rsidRPr="00AC1BAC" w:rsidRDefault="00692B62" w:rsidP="00692B62">
      <w:pPr>
        <w:spacing w:line="480" w:lineRule="auto"/>
        <w:rPr>
          <w:rFonts w:asciiTheme="majorHAnsi" w:hAnsiTheme="majorHAnsi" w:cstheme="minorHAnsi"/>
          <w:color w:val="000000" w:themeColor="text1"/>
        </w:rPr>
      </w:pPr>
      <w:r>
        <w:rPr>
          <w:rFonts w:asciiTheme="majorHAnsi" w:hAnsiTheme="majorHAnsi" w:cstheme="minorHAnsi"/>
          <w:noProof/>
          <w:color w:val="000000" w:themeColor="text1"/>
        </w:rPr>
        <w:drawing>
          <wp:anchor distT="0" distB="0" distL="114300" distR="114300" simplePos="0" relativeHeight="251736064" behindDoc="0" locked="0" layoutInCell="1" allowOverlap="1">
            <wp:simplePos x="0" y="0"/>
            <wp:positionH relativeFrom="column">
              <wp:posOffset>1602574</wp:posOffset>
            </wp:positionH>
            <wp:positionV relativeFrom="paragraph">
              <wp:posOffset>4468853</wp:posOffset>
            </wp:positionV>
            <wp:extent cx="1909445" cy="2736712"/>
            <wp:effectExtent l="38100" t="57150" r="109855" b="101738"/>
            <wp:wrapNone/>
            <wp:docPr id="1" name="Picture 14" descr="proxy.duckduckgo.co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oxy.duckduckgo.com.png"/>
                    <pic:cNvPicPr/>
                  </pic:nvPicPr>
                  <pic:blipFill>
                    <a:blip r:embed="rId8"/>
                    <a:stretch>
                      <a:fillRect/>
                    </a:stretch>
                  </pic:blipFill>
                  <pic:spPr>
                    <a:xfrm>
                      <a:off x="0" y="0"/>
                      <a:ext cx="1909445" cy="27367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Pr>
          <w:rFonts w:asciiTheme="majorHAnsi" w:hAnsiTheme="majorHAnsi" w:cstheme="minorHAnsi"/>
          <w:noProof/>
          <w:color w:val="000000" w:themeColor="text1"/>
        </w:rPr>
        <w:t>Business</w:t>
      </w:r>
      <w:r w:rsidR="004F1E32">
        <w:rPr>
          <w:rFonts w:asciiTheme="majorHAnsi" w:hAnsiTheme="majorHAnsi" w:cstheme="minorHAnsi"/>
          <w:noProof/>
          <w:color w:val="000000" w:themeColor="text1"/>
        </w:rPr>
        <w:t>es</w:t>
      </w:r>
      <w:r>
        <w:rPr>
          <w:rFonts w:asciiTheme="majorHAnsi" w:hAnsiTheme="majorHAnsi" w:cstheme="minorHAnsi"/>
          <w:noProof/>
          <w:color w:val="000000" w:themeColor="text1"/>
        </w:rPr>
        <w:t xml:space="preserve"> in the music industry</w:t>
      </w:r>
      <w:r>
        <w:rPr>
          <w:rFonts w:asciiTheme="majorHAnsi" w:hAnsiTheme="majorHAnsi" w:cstheme="minorHAnsi"/>
          <w:color w:val="000000" w:themeColor="text1"/>
        </w:rPr>
        <w:t xml:space="preserve"> explored more </w:t>
      </w:r>
      <w:r w:rsidRPr="00AC1BAC">
        <w:rPr>
          <w:rFonts w:asciiTheme="majorHAnsi" w:hAnsiTheme="majorHAnsi" w:cstheme="minorHAnsi"/>
          <w:color w:val="000000" w:themeColor="text1"/>
        </w:rPr>
        <w:t xml:space="preserve">inventive and creative ways </w:t>
      </w:r>
      <w:r>
        <w:rPr>
          <w:rFonts w:asciiTheme="majorHAnsi" w:hAnsiTheme="majorHAnsi" w:cstheme="minorHAnsi"/>
          <w:color w:val="000000" w:themeColor="text1"/>
        </w:rPr>
        <w:t xml:space="preserve">to capitalize on the modern era of Jazz music. They looked to the record sleeve canvas as an opportunity to </w:t>
      </w:r>
      <w:r w:rsidRPr="00AC1BAC">
        <w:rPr>
          <w:rFonts w:asciiTheme="majorHAnsi" w:hAnsiTheme="majorHAnsi" w:cstheme="minorHAnsi"/>
          <w:color w:val="000000" w:themeColor="text1"/>
        </w:rPr>
        <w:t>further broaden the appeal of the contemporary culture of modern jazz music towards teenagers and young adults.</w:t>
      </w:r>
      <w:r w:rsidR="00173F7A">
        <w:rPr>
          <w:rFonts w:asciiTheme="majorHAnsi" w:hAnsiTheme="majorHAnsi" w:cstheme="minorHAnsi"/>
          <w:color w:val="000000" w:themeColor="text1"/>
        </w:rPr>
        <w:t xml:space="preserve"> Artists were then given the “creative promise and marketing capability” to produce originative artwork with visual styles that contrasted the sound of the record.</w:t>
      </w:r>
      <w:r w:rsidRPr="00AC1BAC">
        <w:rPr>
          <w:rFonts w:asciiTheme="majorHAnsi" w:hAnsiTheme="majorHAnsi" w:cstheme="minorHAnsi"/>
          <w:color w:val="000000" w:themeColor="text1"/>
        </w:rPr>
        <w:t xml:space="preserve"> Alex Steinweiss, who has been credited with the idea of ‘Creating original artwork to sell records’ (Miles, 2005, p.10) would use different techniques of adding ‘all high colour, </w:t>
      </w:r>
      <w:r w:rsidRPr="00AC1BAC">
        <w:rPr>
          <w:rFonts w:asciiTheme="majorHAnsi" w:hAnsiTheme="majorHAnsi" w:cstheme="minorHAnsi"/>
          <w:color w:val="000000" w:themeColor="text1"/>
        </w:rPr>
        <w:lastRenderedPageBreak/>
        <w:t>fizzy graphics and angular images’ to produce influential pieces of artwork that became appropria</w:t>
      </w:r>
      <w:r>
        <w:rPr>
          <w:rFonts w:asciiTheme="majorHAnsi" w:hAnsiTheme="majorHAnsi" w:cstheme="minorHAnsi"/>
          <w:color w:val="000000" w:themeColor="text1"/>
        </w:rPr>
        <w:t xml:space="preserve">te for the genre of jazz music. </w:t>
      </w:r>
    </w:p>
    <w:p w:rsidR="00692B62" w:rsidRPr="00AC1BAC" w:rsidRDefault="00692B62" w:rsidP="00692B62">
      <w:pPr>
        <w:spacing w:line="480" w:lineRule="auto"/>
        <w:rPr>
          <w:rFonts w:asciiTheme="majorHAnsi" w:hAnsiTheme="majorHAnsi" w:cstheme="minorHAnsi"/>
          <w:color w:val="000000" w:themeColor="text1"/>
        </w:rPr>
      </w:pPr>
    </w:p>
    <w:p w:rsidR="004F1E32" w:rsidRDefault="009215DA" w:rsidP="00692B62">
      <w:pPr>
        <w:spacing w:line="480" w:lineRule="auto"/>
        <w:rPr>
          <w:rFonts w:asciiTheme="majorHAnsi" w:hAnsiTheme="majorHAnsi" w:cstheme="minorHAnsi"/>
          <w:color w:val="000000" w:themeColor="text1"/>
        </w:rPr>
      </w:pPr>
      <w:r w:rsidRPr="009215DA">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42" type="#_x0000_t75" alt="Image result for my swing  harry edison" style="position:absolute;margin-left:-7pt;margin-top:29.3pt;width:220pt;height:219pt;z-index:251738112;mso-wrap-edited:f">
            <v:imagedata r:id="rId9" o:title="220px-Mr"/>
          </v:shape>
        </w:pict>
      </w:r>
    </w:p>
    <w:p w:rsidR="004F1E32" w:rsidRPr="004F1E32" w:rsidRDefault="009215DA" w:rsidP="004F1E32">
      <w:pPr>
        <w:rPr>
          <w:rFonts w:eastAsia="Times New Roman"/>
          <w:lang w:val="en-GB"/>
        </w:rPr>
      </w:pPr>
      <w:r w:rsidRPr="009215DA">
        <w:rPr>
          <w:noProof/>
        </w:rPr>
        <w:pict>
          <v:shape id="_x0000_s1041" type="#_x0000_t75" alt="Image result for andy warhol 50's vinyl artwork jazz" style="position:absolute;margin-left:251pt;margin-top:.4pt;width:220pt;height:221pt;z-index:251740160;mso-wrap-edited:f">
            <v:imagedata r:id="rId10" o:title="1f1d90a6da8d8b8f6f81ce7a876975eb"/>
          </v:shape>
        </w:pict>
      </w:r>
    </w:p>
    <w:p w:rsidR="004F1E32" w:rsidRDefault="004F1E32" w:rsidP="00692B62">
      <w:pPr>
        <w:spacing w:line="480" w:lineRule="auto"/>
        <w:rPr>
          <w:rFonts w:asciiTheme="majorHAnsi" w:hAnsiTheme="majorHAnsi" w:cstheme="minorHAnsi"/>
          <w:color w:val="000000" w:themeColor="text1"/>
        </w:rPr>
      </w:pPr>
    </w:p>
    <w:p w:rsidR="004F1E32" w:rsidRDefault="004F1E32" w:rsidP="00692B62">
      <w:pPr>
        <w:spacing w:line="480" w:lineRule="auto"/>
        <w:rPr>
          <w:rFonts w:asciiTheme="majorHAnsi" w:hAnsiTheme="majorHAnsi" w:cstheme="minorHAnsi"/>
          <w:color w:val="000000" w:themeColor="text1"/>
        </w:rPr>
      </w:pPr>
    </w:p>
    <w:p w:rsidR="004F1E32" w:rsidRPr="004F1E32" w:rsidRDefault="004F1E32" w:rsidP="004F1E32">
      <w:pPr>
        <w:rPr>
          <w:rFonts w:eastAsia="Times New Roman"/>
          <w:lang w:val="en-GB"/>
        </w:rPr>
      </w:pPr>
    </w:p>
    <w:p w:rsidR="004F1E32" w:rsidRDefault="004F1E32" w:rsidP="00692B62">
      <w:pPr>
        <w:spacing w:line="480" w:lineRule="auto"/>
        <w:rPr>
          <w:rFonts w:asciiTheme="majorHAnsi" w:hAnsiTheme="majorHAnsi" w:cstheme="minorHAnsi"/>
          <w:color w:val="000000" w:themeColor="text1"/>
        </w:rPr>
      </w:pPr>
    </w:p>
    <w:p w:rsidR="004F1E32" w:rsidRDefault="004F1E32" w:rsidP="00692B62">
      <w:pPr>
        <w:spacing w:line="480" w:lineRule="auto"/>
        <w:rPr>
          <w:rFonts w:asciiTheme="majorHAnsi" w:hAnsiTheme="majorHAnsi" w:cstheme="minorHAnsi"/>
          <w:color w:val="000000" w:themeColor="text1"/>
        </w:rPr>
      </w:pPr>
    </w:p>
    <w:p w:rsidR="004F1E32" w:rsidRDefault="004F1E32" w:rsidP="00692B62">
      <w:pPr>
        <w:spacing w:line="480" w:lineRule="auto"/>
        <w:rPr>
          <w:rFonts w:asciiTheme="majorHAnsi" w:hAnsiTheme="majorHAnsi" w:cstheme="minorHAnsi"/>
          <w:color w:val="000000" w:themeColor="text1"/>
        </w:rPr>
      </w:pPr>
    </w:p>
    <w:p w:rsidR="004F1E32" w:rsidRDefault="004F1E32" w:rsidP="00692B62">
      <w:pPr>
        <w:spacing w:line="480" w:lineRule="auto"/>
        <w:rPr>
          <w:rFonts w:asciiTheme="majorHAnsi" w:hAnsiTheme="majorHAnsi" w:cstheme="minorHAnsi"/>
          <w:color w:val="000000" w:themeColor="text1"/>
        </w:rPr>
      </w:pPr>
    </w:p>
    <w:p w:rsidR="004F1E32" w:rsidRDefault="009215DA" w:rsidP="00692B62">
      <w:pPr>
        <w:spacing w:line="480" w:lineRule="auto"/>
        <w:rPr>
          <w:rFonts w:asciiTheme="majorHAnsi" w:hAnsiTheme="majorHAnsi" w:cstheme="minorHAnsi"/>
          <w:color w:val="000000" w:themeColor="text1"/>
        </w:rPr>
      </w:pPr>
      <w:r>
        <w:rPr>
          <w:rFonts w:asciiTheme="majorHAnsi" w:hAnsiTheme="majorHAnsi" w:cstheme="minorHAnsi"/>
          <w:noProof/>
          <w:color w:val="000000" w:themeColor="text1"/>
        </w:rPr>
        <w:pict>
          <v:shapetype id="_x0000_t202" coordsize="21600,21600" o:spt="202" path="m,l,21600r21600,l21600,xe">
            <v:stroke joinstyle="miter"/>
            <v:path gradientshapeok="t" o:connecttype="rect"/>
          </v:shapetype>
          <v:shape id="_x0000_s1040" type="#_x0000_t202" alt="" style="position:absolute;margin-left:234pt;margin-top:24pt;width:234pt;height:68.4pt;z-index:251744256;visibility:visible;mso-wrap-edited:f;mso-height-percent:200;mso-height-percent:200;mso-width-relative:margin;mso-height-relative:margin" filled="f" stroked="f">
            <v:textbox style="mso-fit-shape-to-text:t">
              <w:txbxContent>
                <w:p w:rsidR="00DA2552" w:rsidRDefault="00DA2552" w:rsidP="004F1E32">
                  <w:pPr>
                    <w:spacing w:line="360" w:lineRule="auto"/>
                    <w:jc w:val="center"/>
                    <w:rPr>
                      <w:rFonts w:asciiTheme="majorHAnsi" w:hAnsiTheme="majorHAnsi" w:cstheme="majorHAnsi"/>
                      <w:i/>
                      <w:iCs/>
                      <w:color w:val="000000" w:themeColor="text1"/>
                      <w:shd w:val="clear" w:color="auto" w:fill="FFFFFF"/>
                    </w:rPr>
                  </w:pPr>
                  <w:r>
                    <w:rPr>
                      <w:rFonts w:asciiTheme="majorHAnsi" w:hAnsiTheme="majorHAnsi" w:cstheme="majorHAnsi"/>
                    </w:rPr>
                    <w:t>Fig. 2</w:t>
                  </w:r>
                  <w:r w:rsidRPr="008D6E08">
                    <w:rPr>
                      <w:rFonts w:asciiTheme="majorHAnsi" w:hAnsiTheme="majorHAnsi" w:cstheme="majorHAnsi"/>
                      <w:color w:val="000000" w:themeColor="text1"/>
                      <w:shd w:val="clear" w:color="auto" w:fill="FFFFFF"/>
                    </w:rPr>
                    <w:t xml:space="preserve">: </w:t>
                  </w:r>
                  <w:r>
                    <w:rPr>
                      <w:rFonts w:asciiTheme="majorHAnsi" w:hAnsiTheme="majorHAnsi" w:cstheme="majorHAnsi"/>
                      <w:i/>
                      <w:iCs/>
                      <w:color w:val="000000" w:themeColor="text1"/>
                      <w:shd w:val="clear" w:color="auto" w:fill="FFFFFF"/>
                    </w:rPr>
                    <w:t>Kenny Burrell Blue Note 1543</w:t>
                  </w:r>
                </w:p>
                <w:p w:rsidR="00DA2552" w:rsidRPr="004F1E32" w:rsidRDefault="00DA2552" w:rsidP="004F1E32">
                  <w:pPr>
                    <w:spacing w:line="360" w:lineRule="auto"/>
                    <w:jc w:val="center"/>
                    <w:rPr>
                      <w:rFonts w:asciiTheme="majorHAnsi" w:hAnsiTheme="majorHAnsi" w:cstheme="majorHAnsi"/>
                      <w:color w:val="000000" w:themeColor="text1"/>
                      <w:shd w:val="clear" w:color="auto" w:fill="FFFFFF"/>
                    </w:rPr>
                  </w:pPr>
                  <w:r>
                    <w:rPr>
                      <w:rFonts w:asciiTheme="majorHAnsi" w:hAnsiTheme="majorHAnsi" w:cstheme="majorHAnsi"/>
                      <w:iCs/>
                      <w:color w:val="000000" w:themeColor="text1"/>
                      <w:shd w:val="clear" w:color="auto" w:fill="FFFFFF"/>
                    </w:rPr>
                    <w:t>Andy Warhol</w:t>
                  </w:r>
                </w:p>
                <w:p w:rsidR="00DA2552" w:rsidRPr="00151983" w:rsidRDefault="00DA2552" w:rsidP="004F1E32">
                  <w:pPr>
                    <w:spacing w:line="360" w:lineRule="auto"/>
                    <w:jc w:val="center"/>
                    <w:rPr>
                      <w:sz w:val="20"/>
                      <w:szCs w:val="20"/>
                    </w:rPr>
                  </w:pPr>
                </w:p>
              </w:txbxContent>
            </v:textbox>
          </v:shape>
        </w:pict>
      </w:r>
      <w:r>
        <w:rPr>
          <w:rFonts w:asciiTheme="majorHAnsi" w:hAnsiTheme="majorHAnsi" w:cstheme="minorHAnsi"/>
          <w:noProof/>
          <w:color w:val="000000" w:themeColor="text1"/>
        </w:rPr>
        <w:pict>
          <v:shape id="_x0000_s1039" type="#_x0000_t202" alt="" style="position:absolute;margin-left:-21pt;margin-top:28.5pt;width:234pt;height:46.4pt;z-index:251742208;visibility:visible;mso-wrap-edited:f;mso-height-percent:200;mso-height-percent:200;mso-width-relative:margin;mso-height-relative:margin" filled="f" stroked="f">
            <v:textbox style="mso-fit-shape-to-text:t">
              <w:txbxContent>
                <w:p w:rsidR="00DA2552" w:rsidRDefault="00DA2552" w:rsidP="004F1E32">
                  <w:pPr>
                    <w:spacing w:line="360" w:lineRule="auto"/>
                    <w:jc w:val="center"/>
                    <w:rPr>
                      <w:rFonts w:asciiTheme="majorHAnsi" w:hAnsiTheme="majorHAnsi" w:cstheme="majorHAnsi"/>
                      <w:i/>
                      <w:iCs/>
                      <w:color w:val="000000" w:themeColor="text1"/>
                      <w:shd w:val="clear" w:color="auto" w:fill="FFFFFF"/>
                    </w:rPr>
                  </w:pPr>
                  <w:r>
                    <w:rPr>
                      <w:rFonts w:asciiTheme="majorHAnsi" w:hAnsiTheme="majorHAnsi" w:cstheme="majorHAnsi"/>
                    </w:rPr>
                    <w:t>Fig. 1</w:t>
                  </w:r>
                  <w:r w:rsidRPr="008D6E08">
                    <w:rPr>
                      <w:rFonts w:asciiTheme="majorHAnsi" w:hAnsiTheme="majorHAnsi" w:cstheme="majorHAnsi"/>
                      <w:color w:val="000000" w:themeColor="text1"/>
                      <w:shd w:val="clear" w:color="auto" w:fill="FFFFFF"/>
                    </w:rPr>
                    <w:t xml:space="preserve">: </w:t>
                  </w:r>
                  <w:r>
                    <w:rPr>
                      <w:rFonts w:asciiTheme="majorHAnsi" w:hAnsiTheme="majorHAnsi" w:cstheme="majorHAnsi"/>
                      <w:i/>
                      <w:iCs/>
                      <w:color w:val="000000" w:themeColor="text1"/>
                      <w:shd w:val="clear" w:color="auto" w:fill="FFFFFF"/>
                    </w:rPr>
                    <w:t>Mr. Swing Harry Edison</w:t>
                  </w:r>
                </w:p>
                <w:p w:rsidR="00DA2552" w:rsidRPr="00EF0FB7" w:rsidRDefault="00DA2552" w:rsidP="004F1E32">
                  <w:pPr>
                    <w:spacing w:line="360" w:lineRule="auto"/>
                    <w:jc w:val="center"/>
                    <w:rPr>
                      <w:rFonts w:asciiTheme="majorHAnsi" w:hAnsiTheme="majorHAnsi" w:cstheme="majorHAnsi"/>
                      <w:color w:val="000000" w:themeColor="text1"/>
                      <w:shd w:val="clear" w:color="auto" w:fill="FFFFFF"/>
                    </w:rPr>
                  </w:pPr>
                  <w:r>
                    <w:rPr>
                      <w:rFonts w:asciiTheme="majorHAnsi" w:hAnsiTheme="majorHAnsi" w:cstheme="majorHAnsi"/>
                      <w:iCs/>
                      <w:color w:val="000000" w:themeColor="text1"/>
                      <w:shd w:val="clear" w:color="auto" w:fill="FFFFFF"/>
                    </w:rPr>
                    <w:t>David Stone Martin</w:t>
                  </w:r>
                </w:p>
                <w:p w:rsidR="00DA2552" w:rsidRPr="00151983" w:rsidRDefault="00DA2552" w:rsidP="004F1E32">
                  <w:pPr>
                    <w:spacing w:line="360" w:lineRule="auto"/>
                    <w:jc w:val="center"/>
                    <w:rPr>
                      <w:sz w:val="20"/>
                      <w:szCs w:val="20"/>
                    </w:rPr>
                  </w:pPr>
                </w:p>
              </w:txbxContent>
            </v:textbox>
          </v:shape>
        </w:pict>
      </w:r>
    </w:p>
    <w:p w:rsidR="004F1E32" w:rsidRDefault="004F1E32" w:rsidP="00692B62">
      <w:pPr>
        <w:spacing w:line="480" w:lineRule="auto"/>
        <w:rPr>
          <w:rFonts w:asciiTheme="majorHAnsi" w:hAnsiTheme="majorHAnsi" w:cstheme="minorHAnsi"/>
          <w:color w:val="000000" w:themeColor="text1"/>
        </w:rPr>
      </w:pPr>
    </w:p>
    <w:p w:rsidR="004F1E32" w:rsidRDefault="004F1E32" w:rsidP="00692B62">
      <w:pPr>
        <w:spacing w:line="480" w:lineRule="auto"/>
        <w:rPr>
          <w:rFonts w:asciiTheme="majorHAnsi" w:hAnsiTheme="majorHAnsi" w:cstheme="minorHAnsi"/>
          <w:color w:val="000000" w:themeColor="text1"/>
        </w:rPr>
      </w:pPr>
    </w:p>
    <w:p w:rsidR="004F1E32" w:rsidRDefault="00C14273" w:rsidP="00692B62">
      <w:pPr>
        <w:spacing w:line="480" w:lineRule="auto"/>
        <w:rPr>
          <w:rFonts w:asciiTheme="majorHAnsi" w:hAnsiTheme="majorHAnsi" w:cstheme="minorHAnsi"/>
          <w:color w:val="000000" w:themeColor="text1"/>
        </w:rPr>
      </w:pPr>
      <w:r>
        <w:rPr>
          <w:rFonts w:asciiTheme="majorHAnsi" w:hAnsiTheme="majorHAnsi" w:cstheme="minorHAnsi"/>
          <w:noProof/>
          <w:color w:val="000000" w:themeColor="text1"/>
        </w:rPr>
        <w:drawing>
          <wp:anchor distT="0" distB="0" distL="114300" distR="114300" simplePos="0" relativeHeight="251747328" behindDoc="0" locked="0" layoutInCell="1" allowOverlap="1">
            <wp:simplePos x="0" y="0"/>
            <wp:positionH relativeFrom="column">
              <wp:posOffset>3233420</wp:posOffset>
            </wp:positionH>
            <wp:positionV relativeFrom="paragraph">
              <wp:posOffset>59055</wp:posOffset>
            </wp:positionV>
            <wp:extent cx="2778760" cy="2763520"/>
            <wp:effectExtent l="19050" t="0" r="2540" b="0"/>
            <wp:wrapNone/>
            <wp:docPr id="21" name="Picture 20" descr="815TgRt9lEL._SY355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15TgRt9lEL._SY355_.jpg"/>
                    <pic:cNvPicPr/>
                  </pic:nvPicPr>
                  <pic:blipFill>
                    <a:blip r:embed="rId11"/>
                    <a:stretch>
                      <a:fillRect/>
                    </a:stretch>
                  </pic:blipFill>
                  <pic:spPr>
                    <a:xfrm>
                      <a:off x="0" y="0"/>
                      <a:ext cx="2778760" cy="2763520"/>
                    </a:xfrm>
                    <a:prstGeom prst="rect">
                      <a:avLst/>
                    </a:prstGeom>
                  </pic:spPr>
                </pic:pic>
              </a:graphicData>
            </a:graphic>
          </wp:anchor>
        </w:drawing>
      </w:r>
      <w:r w:rsidR="00EF0FB7">
        <w:rPr>
          <w:rFonts w:asciiTheme="majorHAnsi" w:hAnsiTheme="majorHAnsi" w:cstheme="minorHAnsi"/>
          <w:noProof/>
          <w:color w:val="000000" w:themeColor="text1"/>
        </w:rPr>
        <w:drawing>
          <wp:anchor distT="0" distB="0" distL="114300" distR="114300" simplePos="0" relativeHeight="251745280" behindDoc="0" locked="0" layoutInCell="1" allowOverlap="1">
            <wp:simplePos x="0" y="0"/>
            <wp:positionH relativeFrom="column">
              <wp:posOffset>-78740</wp:posOffset>
            </wp:positionH>
            <wp:positionV relativeFrom="paragraph">
              <wp:posOffset>59055</wp:posOffset>
            </wp:positionV>
            <wp:extent cx="2785110" cy="2763520"/>
            <wp:effectExtent l="19050" t="0" r="0" b="0"/>
            <wp:wrapNone/>
            <wp:docPr id="15" name="Picture 14" descr="c63ff711ad61887c5041c3f687b56b1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63ff711ad61887c5041c3f687b56b1c.jpg"/>
                    <pic:cNvPicPr/>
                  </pic:nvPicPr>
                  <pic:blipFill>
                    <a:blip r:embed="rId12"/>
                    <a:stretch>
                      <a:fillRect/>
                    </a:stretch>
                  </pic:blipFill>
                  <pic:spPr>
                    <a:xfrm>
                      <a:off x="0" y="0"/>
                      <a:ext cx="2785110" cy="2763520"/>
                    </a:xfrm>
                    <a:prstGeom prst="rect">
                      <a:avLst/>
                    </a:prstGeom>
                  </pic:spPr>
                </pic:pic>
              </a:graphicData>
            </a:graphic>
          </wp:anchor>
        </w:drawing>
      </w:r>
    </w:p>
    <w:p w:rsidR="004F1E32" w:rsidRDefault="004F1E32" w:rsidP="00692B62">
      <w:pPr>
        <w:spacing w:line="480" w:lineRule="auto"/>
        <w:rPr>
          <w:rFonts w:asciiTheme="majorHAnsi" w:hAnsiTheme="majorHAnsi" w:cstheme="minorHAnsi"/>
          <w:color w:val="000000" w:themeColor="text1"/>
        </w:rPr>
      </w:pPr>
    </w:p>
    <w:p w:rsidR="004F1E32" w:rsidRDefault="004F1E32" w:rsidP="00692B62">
      <w:pPr>
        <w:spacing w:line="480" w:lineRule="auto"/>
        <w:rPr>
          <w:rFonts w:asciiTheme="majorHAnsi" w:hAnsiTheme="majorHAnsi" w:cstheme="minorHAnsi"/>
          <w:color w:val="000000" w:themeColor="text1"/>
        </w:rPr>
      </w:pPr>
    </w:p>
    <w:p w:rsidR="004F1E32" w:rsidRDefault="004F1E32" w:rsidP="00692B62">
      <w:pPr>
        <w:spacing w:line="480" w:lineRule="auto"/>
        <w:rPr>
          <w:rFonts w:asciiTheme="majorHAnsi" w:hAnsiTheme="majorHAnsi" w:cstheme="minorHAnsi"/>
          <w:color w:val="000000" w:themeColor="text1"/>
        </w:rPr>
      </w:pPr>
    </w:p>
    <w:p w:rsidR="004F1E32" w:rsidRDefault="004F1E32" w:rsidP="00692B62">
      <w:pPr>
        <w:spacing w:line="480" w:lineRule="auto"/>
        <w:rPr>
          <w:rFonts w:asciiTheme="majorHAnsi" w:hAnsiTheme="majorHAnsi" w:cstheme="minorHAnsi"/>
          <w:color w:val="000000" w:themeColor="text1"/>
        </w:rPr>
      </w:pPr>
    </w:p>
    <w:p w:rsidR="004F1E32" w:rsidRDefault="004F1E32" w:rsidP="00692B62">
      <w:pPr>
        <w:spacing w:line="480" w:lineRule="auto"/>
        <w:rPr>
          <w:rFonts w:asciiTheme="majorHAnsi" w:hAnsiTheme="majorHAnsi" w:cstheme="minorHAnsi"/>
          <w:color w:val="000000" w:themeColor="text1"/>
        </w:rPr>
      </w:pPr>
    </w:p>
    <w:p w:rsidR="004F1E32" w:rsidRDefault="004F1E32" w:rsidP="00692B62">
      <w:pPr>
        <w:spacing w:line="480" w:lineRule="auto"/>
        <w:rPr>
          <w:rFonts w:asciiTheme="majorHAnsi" w:hAnsiTheme="majorHAnsi" w:cstheme="minorHAnsi"/>
          <w:color w:val="000000" w:themeColor="text1"/>
        </w:rPr>
      </w:pPr>
    </w:p>
    <w:p w:rsidR="004F1E32" w:rsidRDefault="009215DA" w:rsidP="00692B62">
      <w:pPr>
        <w:spacing w:line="480" w:lineRule="auto"/>
        <w:rPr>
          <w:rFonts w:asciiTheme="majorHAnsi" w:hAnsiTheme="majorHAnsi" w:cstheme="minorHAnsi"/>
          <w:color w:val="000000" w:themeColor="text1"/>
        </w:rPr>
      </w:pPr>
      <w:r>
        <w:rPr>
          <w:rFonts w:asciiTheme="majorHAnsi" w:hAnsiTheme="majorHAnsi" w:cstheme="minorHAnsi"/>
          <w:noProof/>
          <w:color w:val="000000" w:themeColor="text1"/>
        </w:rPr>
        <w:pict>
          <v:shape id="_x0000_s1045" type="#_x0000_t202" alt="" style="position:absolute;margin-left:251pt;margin-top:21.15pt;width:234pt;height:68.4pt;z-index:251748352;visibility:visible;mso-wrap-edited:f;mso-height-percent:200;mso-height-percent:200;mso-width-relative:margin;mso-height-relative:margin" filled="f" stroked="f">
            <v:textbox style="mso-fit-shape-to-text:t">
              <w:txbxContent>
                <w:p w:rsidR="00DA2552" w:rsidRDefault="00DA2552" w:rsidP="00C14273">
                  <w:pPr>
                    <w:spacing w:line="360" w:lineRule="auto"/>
                    <w:jc w:val="center"/>
                    <w:rPr>
                      <w:rFonts w:asciiTheme="majorHAnsi" w:hAnsiTheme="majorHAnsi" w:cstheme="majorHAnsi"/>
                      <w:i/>
                      <w:iCs/>
                      <w:color w:val="000000" w:themeColor="text1"/>
                      <w:shd w:val="clear" w:color="auto" w:fill="FFFFFF"/>
                    </w:rPr>
                  </w:pPr>
                  <w:r>
                    <w:rPr>
                      <w:rFonts w:asciiTheme="majorHAnsi" w:hAnsiTheme="majorHAnsi" w:cstheme="majorHAnsi"/>
                    </w:rPr>
                    <w:t>Fig. 4</w:t>
                  </w:r>
                  <w:r w:rsidRPr="008D6E08">
                    <w:rPr>
                      <w:rFonts w:asciiTheme="majorHAnsi" w:hAnsiTheme="majorHAnsi" w:cstheme="majorHAnsi"/>
                      <w:color w:val="000000" w:themeColor="text1"/>
                      <w:shd w:val="clear" w:color="auto" w:fill="FFFFFF"/>
                    </w:rPr>
                    <w:t xml:space="preserve">: </w:t>
                  </w:r>
                  <w:r>
                    <w:rPr>
                      <w:rFonts w:asciiTheme="majorHAnsi" w:hAnsiTheme="majorHAnsi" w:cstheme="majorHAnsi"/>
                      <w:i/>
                      <w:iCs/>
                      <w:color w:val="000000" w:themeColor="text1"/>
                      <w:shd w:val="clear" w:color="auto" w:fill="FFFFFF"/>
                    </w:rPr>
                    <w:t>Horace Silver: Blowing The Blues Away</w:t>
                  </w:r>
                </w:p>
                <w:p w:rsidR="00DA2552" w:rsidRPr="00EF0FB7" w:rsidRDefault="00DA2552" w:rsidP="00C14273">
                  <w:pPr>
                    <w:spacing w:line="360" w:lineRule="auto"/>
                    <w:jc w:val="center"/>
                    <w:rPr>
                      <w:rFonts w:asciiTheme="majorHAnsi" w:hAnsiTheme="majorHAnsi" w:cstheme="majorHAnsi"/>
                      <w:color w:val="000000" w:themeColor="text1"/>
                      <w:shd w:val="clear" w:color="auto" w:fill="FFFFFF"/>
                    </w:rPr>
                  </w:pPr>
                  <w:r>
                    <w:rPr>
                      <w:rFonts w:asciiTheme="majorHAnsi" w:hAnsiTheme="majorHAnsi" w:cstheme="majorHAnsi"/>
                      <w:iCs/>
                      <w:color w:val="000000" w:themeColor="text1"/>
                      <w:shd w:val="clear" w:color="auto" w:fill="FFFFFF"/>
                    </w:rPr>
                    <w:t>Paula Donahue</w:t>
                  </w:r>
                </w:p>
                <w:p w:rsidR="00DA2552" w:rsidRPr="00151983" w:rsidRDefault="00DA2552" w:rsidP="00C14273">
                  <w:pPr>
                    <w:spacing w:line="360" w:lineRule="auto"/>
                    <w:jc w:val="center"/>
                    <w:rPr>
                      <w:sz w:val="20"/>
                      <w:szCs w:val="20"/>
                    </w:rPr>
                  </w:pPr>
                </w:p>
              </w:txbxContent>
            </v:textbox>
          </v:shape>
        </w:pict>
      </w:r>
      <w:r>
        <w:rPr>
          <w:rFonts w:asciiTheme="majorHAnsi" w:hAnsiTheme="majorHAnsi" w:cstheme="minorHAnsi"/>
          <w:noProof/>
          <w:color w:val="000000" w:themeColor="text1"/>
        </w:rPr>
        <w:pict>
          <v:shape id="_x0000_s1044" type="#_x0000_t202" alt="" style="position:absolute;margin-left:-7.4pt;margin-top:25.95pt;width:234pt;height:68.4pt;z-index:251746304;visibility:visible;mso-wrap-edited:f;mso-height-percent:200;mso-height-percent:200;mso-width-relative:margin;mso-height-relative:margin" filled="f" stroked="f">
            <v:textbox style="mso-fit-shape-to-text:t">
              <w:txbxContent>
                <w:p w:rsidR="00DA2552" w:rsidRDefault="00DA2552" w:rsidP="00EF0FB7">
                  <w:pPr>
                    <w:spacing w:line="360" w:lineRule="auto"/>
                    <w:jc w:val="center"/>
                    <w:rPr>
                      <w:rFonts w:asciiTheme="majorHAnsi" w:hAnsiTheme="majorHAnsi" w:cstheme="majorHAnsi"/>
                      <w:i/>
                      <w:iCs/>
                      <w:color w:val="000000" w:themeColor="text1"/>
                      <w:shd w:val="clear" w:color="auto" w:fill="FFFFFF"/>
                    </w:rPr>
                  </w:pPr>
                  <w:r>
                    <w:rPr>
                      <w:rFonts w:asciiTheme="majorHAnsi" w:hAnsiTheme="majorHAnsi" w:cstheme="majorHAnsi"/>
                    </w:rPr>
                    <w:t>Fig. 3</w:t>
                  </w:r>
                  <w:r w:rsidRPr="008D6E08">
                    <w:rPr>
                      <w:rFonts w:asciiTheme="majorHAnsi" w:hAnsiTheme="majorHAnsi" w:cstheme="majorHAnsi"/>
                      <w:color w:val="000000" w:themeColor="text1"/>
                      <w:shd w:val="clear" w:color="auto" w:fill="FFFFFF"/>
                    </w:rPr>
                    <w:t xml:space="preserve">: </w:t>
                  </w:r>
                  <w:r>
                    <w:rPr>
                      <w:rFonts w:asciiTheme="majorHAnsi" w:hAnsiTheme="majorHAnsi" w:cstheme="majorHAnsi"/>
                      <w:i/>
                      <w:iCs/>
                      <w:color w:val="000000" w:themeColor="text1"/>
                      <w:shd w:val="clear" w:color="auto" w:fill="FFFFFF"/>
                    </w:rPr>
                    <w:t>Ornette: Atlantic</w:t>
                  </w:r>
                </w:p>
                <w:p w:rsidR="00DA2552" w:rsidRPr="00EF0FB7" w:rsidRDefault="00DA2552" w:rsidP="00EF0FB7">
                  <w:pPr>
                    <w:spacing w:line="360" w:lineRule="auto"/>
                    <w:jc w:val="center"/>
                    <w:rPr>
                      <w:rFonts w:asciiTheme="majorHAnsi" w:hAnsiTheme="majorHAnsi" w:cstheme="majorHAnsi"/>
                      <w:color w:val="000000" w:themeColor="text1"/>
                      <w:shd w:val="clear" w:color="auto" w:fill="FFFFFF"/>
                    </w:rPr>
                  </w:pPr>
                  <w:r>
                    <w:rPr>
                      <w:rFonts w:asciiTheme="majorHAnsi" w:hAnsiTheme="majorHAnsi" w:cstheme="majorHAnsi"/>
                      <w:iCs/>
                      <w:color w:val="000000" w:themeColor="text1"/>
                      <w:shd w:val="clear" w:color="auto" w:fill="FFFFFF"/>
                    </w:rPr>
                    <w:t>John Jagel</w:t>
                  </w:r>
                </w:p>
                <w:p w:rsidR="00DA2552" w:rsidRPr="00151983" w:rsidRDefault="00DA2552" w:rsidP="00EF0FB7">
                  <w:pPr>
                    <w:spacing w:line="360" w:lineRule="auto"/>
                    <w:jc w:val="center"/>
                    <w:rPr>
                      <w:sz w:val="20"/>
                      <w:szCs w:val="20"/>
                    </w:rPr>
                  </w:pPr>
                </w:p>
              </w:txbxContent>
            </v:textbox>
          </v:shape>
        </w:pict>
      </w:r>
    </w:p>
    <w:p w:rsidR="004F1E32" w:rsidRDefault="004F1E32" w:rsidP="00692B62">
      <w:pPr>
        <w:spacing w:line="480" w:lineRule="auto"/>
        <w:rPr>
          <w:rFonts w:asciiTheme="majorHAnsi" w:hAnsiTheme="majorHAnsi" w:cstheme="minorHAnsi"/>
          <w:color w:val="000000" w:themeColor="text1"/>
        </w:rPr>
      </w:pPr>
    </w:p>
    <w:p w:rsidR="00692B62" w:rsidRPr="00AC1BAC" w:rsidRDefault="00692B62" w:rsidP="00692B62">
      <w:pPr>
        <w:spacing w:line="480" w:lineRule="auto"/>
        <w:rPr>
          <w:rFonts w:asciiTheme="majorHAnsi" w:hAnsiTheme="majorHAnsi" w:cstheme="minorHAnsi"/>
          <w:color w:val="000000" w:themeColor="text1"/>
        </w:rPr>
      </w:pPr>
      <w:r>
        <w:rPr>
          <w:rFonts w:asciiTheme="majorHAnsi" w:hAnsiTheme="majorHAnsi" w:cstheme="minorHAnsi"/>
          <w:color w:val="000000" w:themeColor="text1"/>
        </w:rPr>
        <w:lastRenderedPageBreak/>
        <w:t>After businesses realised the full potential of the record sleeve canvas, it became apparent that album cover artwork could convey the sound of the music through creative visuals and imagery. However, as time went on music became more complex with its sound and instruments and so did the artwork. Songwriters did not only</w:t>
      </w:r>
      <w:r w:rsidR="003B689A">
        <w:rPr>
          <w:rFonts w:asciiTheme="majorHAnsi" w:hAnsiTheme="majorHAnsi" w:cstheme="minorHAnsi"/>
          <w:color w:val="000000" w:themeColor="text1"/>
        </w:rPr>
        <w:t xml:space="preserve"> </w:t>
      </w:r>
      <w:r>
        <w:rPr>
          <w:rFonts w:asciiTheme="majorHAnsi" w:hAnsiTheme="majorHAnsi" w:cstheme="minorHAnsi"/>
          <w:color w:val="000000" w:themeColor="text1"/>
        </w:rPr>
        <w:t>convey their sound, they let their concept ideas and narrative themes influence the outcome of the sound and image.</w:t>
      </w:r>
      <w:r w:rsidRPr="00AC1BAC">
        <w:rPr>
          <w:rFonts w:asciiTheme="majorHAnsi" w:hAnsiTheme="majorHAnsi" w:cstheme="minorHAnsi"/>
          <w:color w:val="000000" w:themeColor="text1"/>
        </w:rPr>
        <w:t xml:space="preserve"> The narrative within the songs, concepts, themes, agendas, messages </w:t>
      </w:r>
      <w:r>
        <w:rPr>
          <w:rFonts w:asciiTheme="majorHAnsi" w:hAnsiTheme="majorHAnsi" w:cstheme="minorHAnsi"/>
          <w:color w:val="000000" w:themeColor="text1"/>
        </w:rPr>
        <w:t xml:space="preserve">as well as its sound and style </w:t>
      </w:r>
      <w:r w:rsidRPr="00AC1BAC">
        <w:rPr>
          <w:rFonts w:asciiTheme="majorHAnsi" w:hAnsiTheme="majorHAnsi" w:cstheme="minorHAnsi"/>
          <w:color w:val="000000" w:themeColor="text1"/>
        </w:rPr>
        <w:t xml:space="preserve">can determine the outcome of the album artwork.  As Roland Barthes has said about the way a narrative is set up, </w:t>
      </w:r>
      <w:r w:rsidRPr="00AC1BAC">
        <w:rPr>
          <w:rFonts w:asciiTheme="majorHAnsi" w:hAnsiTheme="majorHAnsi"/>
        </w:rPr>
        <w:t>“a narrative is never made up of anything other than functions: in differing degrees, every-thing in it signifies”</w:t>
      </w:r>
      <w:r w:rsidRPr="00AC1BAC">
        <w:rPr>
          <w:rStyle w:val="selectable"/>
          <w:rFonts w:asciiTheme="majorHAnsi" w:hAnsiTheme="majorHAnsi"/>
          <w:color w:val="000000"/>
        </w:rPr>
        <w:t xml:space="preserve"> (Elsevier, 2004</w:t>
      </w:r>
      <w:r w:rsidR="00682092">
        <w:rPr>
          <w:rStyle w:val="selectable"/>
          <w:rFonts w:asciiTheme="majorHAnsi" w:hAnsiTheme="majorHAnsi"/>
          <w:color w:val="000000"/>
        </w:rPr>
        <w:t>, p.1</w:t>
      </w:r>
      <w:r w:rsidRPr="00AC1BAC">
        <w:rPr>
          <w:rStyle w:val="selectable"/>
          <w:rFonts w:asciiTheme="majorHAnsi" w:hAnsiTheme="majorHAnsi"/>
          <w:color w:val="000000"/>
        </w:rPr>
        <w:t>)</w:t>
      </w:r>
      <w:r w:rsidRPr="00AC1BAC">
        <w:rPr>
          <w:rFonts w:asciiTheme="majorHAnsi" w:hAnsiTheme="majorHAnsi"/>
        </w:rPr>
        <w:t xml:space="preserve">. This </w:t>
      </w:r>
      <w:r>
        <w:rPr>
          <w:rFonts w:asciiTheme="majorHAnsi" w:hAnsiTheme="majorHAnsi"/>
        </w:rPr>
        <w:t xml:space="preserve">suggests </w:t>
      </w:r>
      <w:r w:rsidRPr="00AC1BAC">
        <w:rPr>
          <w:rFonts w:asciiTheme="majorHAnsi" w:hAnsiTheme="majorHAnsi"/>
        </w:rPr>
        <w:t xml:space="preserve">how </w:t>
      </w:r>
      <w:r>
        <w:rPr>
          <w:rFonts w:asciiTheme="majorHAnsi" w:hAnsiTheme="majorHAnsi"/>
        </w:rPr>
        <w:t xml:space="preserve">the narrative functions within the artwork can </w:t>
      </w:r>
      <w:r w:rsidRPr="00AC1BAC">
        <w:rPr>
          <w:rFonts w:asciiTheme="majorHAnsi" w:hAnsiTheme="majorHAnsi"/>
        </w:rPr>
        <w:t xml:space="preserve">parallel the songs narrative </w:t>
      </w:r>
      <w:r>
        <w:rPr>
          <w:rFonts w:asciiTheme="majorHAnsi" w:hAnsiTheme="majorHAnsi"/>
        </w:rPr>
        <w:t xml:space="preserve">from the </w:t>
      </w:r>
      <w:r w:rsidRPr="00AC1BAC">
        <w:rPr>
          <w:rFonts w:asciiTheme="majorHAnsi" w:hAnsiTheme="majorHAnsi"/>
        </w:rPr>
        <w:t>songwriter</w:t>
      </w:r>
      <w:r>
        <w:rPr>
          <w:rFonts w:asciiTheme="majorHAnsi" w:hAnsiTheme="majorHAnsi"/>
        </w:rPr>
        <w:t>’s perspective,</w:t>
      </w:r>
      <w:r w:rsidRPr="00AC1BAC">
        <w:rPr>
          <w:rFonts w:asciiTheme="majorHAnsi" w:hAnsiTheme="majorHAnsi"/>
        </w:rPr>
        <w:t xml:space="preserve"> which further strengthens the musical experience for the listener. </w:t>
      </w:r>
    </w:p>
    <w:p w:rsidR="00824954" w:rsidRPr="00110F29" w:rsidRDefault="00692B62" w:rsidP="00692B62">
      <w:pPr>
        <w:pStyle w:val="u-mb-2"/>
        <w:spacing w:before="0" w:beforeAutospacing="0" w:line="480" w:lineRule="auto"/>
        <w:textAlignment w:val="center"/>
        <w:rPr>
          <w:rFonts w:asciiTheme="majorHAnsi" w:hAnsiTheme="majorHAnsi" w:cstheme="minorHAnsi"/>
          <w:color w:val="000000" w:themeColor="text1"/>
        </w:rPr>
      </w:pPr>
      <w:r w:rsidRPr="00AC1BAC">
        <w:rPr>
          <w:rFonts w:asciiTheme="majorHAnsi" w:hAnsiTheme="majorHAnsi" w:cstheme="minorHAnsi"/>
          <w:color w:val="000000" w:themeColor="text1"/>
        </w:rPr>
        <w:t xml:space="preserve">It also factors in the creativity behind the correlation of sound and image </w:t>
      </w:r>
      <w:r>
        <w:rPr>
          <w:rFonts w:asciiTheme="majorHAnsi" w:hAnsiTheme="majorHAnsi" w:cstheme="minorHAnsi"/>
          <w:color w:val="000000" w:themeColor="text1"/>
        </w:rPr>
        <w:t>with</w:t>
      </w:r>
      <w:r w:rsidRPr="00AC1BAC">
        <w:rPr>
          <w:rFonts w:asciiTheme="majorHAnsi" w:hAnsiTheme="majorHAnsi" w:cstheme="minorHAnsi"/>
          <w:color w:val="000000" w:themeColor="text1"/>
        </w:rPr>
        <w:t xml:space="preserve">in the </w:t>
      </w:r>
      <w:r>
        <w:rPr>
          <w:rFonts w:asciiTheme="majorHAnsi" w:hAnsiTheme="majorHAnsi" w:cstheme="minorHAnsi"/>
          <w:color w:val="000000" w:themeColor="text1"/>
        </w:rPr>
        <w:t>surroundings</w:t>
      </w:r>
      <w:r w:rsidRPr="00AC1BAC">
        <w:rPr>
          <w:rFonts w:asciiTheme="majorHAnsi" w:hAnsiTheme="majorHAnsi" w:cstheme="minorHAnsi"/>
          <w:color w:val="000000" w:themeColor="text1"/>
        </w:rPr>
        <w:t xml:space="preserve"> and </w:t>
      </w:r>
      <w:r>
        <w:rPr>
          <w:rFonts w:asciiTheme="majorHAnsi" w:hAnsiTheme="majorHAnsi" w:cstheme="minorHAnsi"/>
          <w:color w:val="000000" w:themeColor="text1"/>
        </w:rPr>
        <w:t>characteristics</w:t>
      </w:r>
      <w:r w:rsidRPr="00AC1BAC">
        <w:rPr>
          <w:rFonts w:asciiTheme="majorHAnsi" w:hAnsiTheme="majorHAnsi" w:cstheme="minorHAnsi"/>
          <w:color w:val="000000" w:themeColor="text1"/>
        </w:rPr>
        <w:t xml:space="preserve"> of the songwriter</w:t>
      </w:r>
      <w:r>
        <w:rPr>
          <w:rFonts w:asciiTheme="majorHAnsi" w:hAnsiTheme="majorHAnsi" w:cstheme="minorHAnsi"/>
          <w:color w:val="000000" w:themeColor="text1"/>
        </w:rPr>
        <w:t xml:space="preserve">, as it drives their creativity in </w:t>
      </w:r>
      <w:r w:rsidRPr="00AC1BAC">
        <w:rPr>
          <w:rFonts w:asciiTheme="majorHAnsi" w:hAnsiTheme="majorHAnsi" w:cstheme="minorHAnsi"/>
          <w:color w:val="000000" w:themeColor="text1"/>
        </w:rPr>
        <w:t xml:space="preserve">other to </w:t>
      </w:r>
      <w:r>
        <w:rPr>
          <w:rFonts w:asciiTheme="majorHAnsi" w:hAnsiTheme="majorHAnsi" w:cstheme="minorHAnsi"/>
          <w:color w:val="000000" w:themeColor="text1"/>
        </w:rPr>
        <w:t>produce a successful outcome</w:t>
      </w:r>
      <w:r w:rsidRPr="00AC1BAC">
        <w:rPr>
          <w:rFonts w:asciiTheme="majorHAnsi" w:hAnsiTheme="majorHAnsi" w:cstheme="minorHAnsi"/>
          <w:color w:val="000000" w:themeColor="text1"/>
        </w:rPr>
        <w:t xml:space="preserve">. Schuster (2006) </w:t>
      </w:r>
      <w:r>
        <w:rPr>
          <w:rFonts w:asciiTheme="majorHAnsi" w:hAnsiTheme="majorHAnsi" w:cstheme="minorHAnsi"/>
          <w:color w:val="000000" w:themeColor="text1"/>
        </w:rPr>
        <w:t xml:space="preserve">states </w:t>
      </w:r>
      <w:r w:rsidRPr="00AC1BAC">
        <w:rPr>
          <w:rFonts w:asciiTheme="majorHAnsi" w:hAnsiTheme="majorHAnsi" w:cstheme="minorHAnsi"/>
          <w:color w:val="000000" w:themeColor="text1"/>
        </w:rPr>
        <w:t>“</w:t>
      </w:r>
      <w:r w:rsidRPr="00AC1BAC">
        <w:rPr>
          <w:rFonts w:asciiTheme="majorHAnsi" w:hAnsiTheme="majorHAnsi" w:cstheme="minorHAnsi"/>
          <w:color w:val="000000" w:themeColor="text1"/>
          <w:shd w:val="clear" w:color="auto" w:fill="FFFFFF"/>
        </w:rPr>
        <w:t>intelligence, intensive interest, knowledge, originality (ideas), creative instinct, non-conformity, courage, and persistence</w:t>
      </w:r>
      <w:r>
        <w:rPr>
          <w:rFonts w:asciiTheme="majorHAnsi" w:hAnsiTheme="majorHAnsi" w:cstheme="minorHAnsi"/>
          <w:color w:val="000000" w:themeColor="text1"/>
          <w:shd w:val="clear" w:color="auto" w:fill="FFFFFF"/>
        </w:rPr>
        <w:t>” a</w:t>
      </w:r>
      <w:r>
        <w:rPr>
          <w:rFonts w:asciiTheme="majorHAnsi" w:hAnsiTheme="majorHAnsi" w:cstheme="minorHAnsi"/>
          <w:color w:val="000000" w:themeColor="text1"/>
        </w:rPr>
        <w:t xml:space="preserve">re traits </w:t>
      </w:r>
      <w:r w:rsidR="00A74CED">
        <w:rPr>
          <w:rFonts w:asciiTheme="majorHAnsi" w:hAnsiTheme="majorHAnsi" w:cstheme="minorHAnsi"/>
          <w:color w:val="000000" w:themeColor="text1"/>
        </w:rPr>
        <w:t>of creative thinking</w:t>
      </w:r>
      <w:r>
        <w:rPr>
          <w:rFonts w:asciiTheme="majorHAnsi" w:hAnsiTheme="majorHAnsi" w:cstheme="minorHAnsi"/>
          <w:color w:val="000000" w:themeColor="text1"/>
        </w:rPr>
        <w:t xml:space="preserve">. </w:t>
      </w:r>
      <w:r w:rsidR="00BF106C">
        <w:rPr>
          <w:rFonts w:asciiTheme="majorHAnsi" w:hAnsiTheme="majorHAnsi" w:cstheme="minorHAnsi"/>
          <w:color w:val="000000" w:themeColor="text1"/>
        </w:rPr>
        <w:t>This builds</w:t>
      </w:r>
      <w:r>
        <w:rPr>
          <w:rFonts w:asciiTheme="majorHAnsi" w:hAnsiTheme="majorHAnsi" w:cstheme="minorHAnsi"/>
          <w:color w:val="000000" w:themeColor="text1"/>
        </w:rPr>
        <w:t xml:space="preserve"> on the idea that</w:t>
      </w:r>
      <w:r w:rsidR="00BF106C">
        <w:rPr>
          <w:rFonts w:asciiTheme="majorHAnsi" w:hAnsiTheme="majorHAnsi" w:cstheme="minorHAnsi"/>
          <w:color w:val="000000" w:themeColor="text1"/>
        </w:rPr>
        <w:t xml:space="preserve"> creative thinking and innovation</w:t>
      </w:r>
      <w:r w:rsidRPr="00AC1BAC">
        <w:rPr>
          <w:rFonts w:asciiTheme="majorHAnsi" w:hAnsiTheme="majorHAnsi" w:cstheme="minorHAnsi"/>
          <w:color w:val="000000" w:themeColor="text1"/>
        </w:rPr>
        <w:t xml:space="preserve"> involves </w:t>
      </w:r>
      <w:r w:rsidR="00DC1A79">
        <w:rPr>
          <w:rFonts w:asciiTheme="majorHAnsi" w:hAnsiTheme="majorHAnsi" w:cstheme="minorHAnsi"/>
          <w:color w:val="000000" w:themeColor="text1"/>
        </w:rPr>
        <w:t>our</w:t>
      </w:r>
      <w:r>
        <w:rPr>
          <w:rFonts w:asciiTheme="majorHAnsi" w:hAnsiTheme="majorHAnsi" w:cstheme="minorHAnsi"/>
          <w:color w:val="000000" w:themeColor="text1"/>
        </w:rPr>
        <w:t xml:space="preserve"> </w:t>
      </w:r>
      <w:r w:rsidRPr="00AC1BAC">
        <w:rPr>
          <w:rFonts w:asciiTheme="majorHAnsi" w:hAnsiTheme="majorHAnsi" w:cstheme="minorHAnsi"/>
          <w:color w:val="000000" w:themeColor="text1"/>
        </w:rPr>
        <w:t xml:space="preserve">personal </w:t>
      </w:r>
      <w:r w:rsidR="00DC1A79">
        <w:rPr>
          <w:rFonts w:asciiTheme="majorHAnsi" w:hAnsiTheme="majorHAnsi" w:cstheme="minorHAnsi"/>
          <w:color w:val="000000" w:themeColor="text1"/>
        </w:rPr>
        <w:t>experiences in life</w:t>
      </w:r>
      <w:r>
        <w:rPr>
          <w:rFonts w:asciiTheme="majorHAnsi" w:hAnsiTheme="majorHAnsi" w:cstheme="minorHAnsi"/>
          <w:color w:val="000000" w:themeColor="text1"/>
        </w:rPr>
        <w:t xml:space="preserve">, this process can be used </w:t>
      </w:r>
      <w:r w:rsidRPr="00AC1BAC">
        <w:rPr>
          <w:rFonts w:asciiTheme="majorHAnsi" w:hAnsiTheme="majorHAnsi" w:cstheme="minorHAnsi"/>
          <w:color w:val="000000" w:themeColor="text1"/>
        </w:rPr>
        <w:t xml:space="preserve">to express a songwriter’s thoughts and feelings through sound and imagery. </w:t>
      </w:r>
      <w:r>
        <w:rPr>
          <w:rFonts w:asciiTheme="majorHAnsi" w:hAnsiTheme="majorHAnsi" w:cstheme="minorHAnsi"/>
          <w:color w:val="000000" w:themeColor="text1"/>
        </w:rPr>
        <w:t>While s</w:t>
      </w:r>
      <w:r w:rsidRPr="00AC1BAC">
        <w:rPr>
          <w:rFonts w:asciiTheme="majorHAnsi" w:hAnsiTheme="majorHAnsi" w:cstheme="minorHAnsi"/>
          <w:color w:val="000000" w:themeColor="text1"/>
        </w:rPr>
        <w:t>ongwriter</w:t>
      </w:r>
      <w:r>
        <w:rPr>
          <w:rFonts w:asciiTheme="majorHAnsi" w:hAnsiTheme="majorHAnsi" w:cstheme="minorHAnsi"/>
          <w:color w:val="000000" w:themeColor="text1"/>
        </w:rPr>
        <w:t>s and musicians will produce</w:t>
      </w:r>
      <w:r w:rsidRPr="00AC1BAC">
        <w:rPr>
          <w:rFonts w:asciiTheme="majorHAnsi" w:hAnsiTheme="majorHAnsi" w:cstheme="minorHAnsi"/>
          <w:color w:val="000000" w:themeColor="text1"/>
        </w:rPr>
        <w:t xml:space="preserve"> the </w:t>
      </w:r>
      <w:r>
        <w:rPr>
          <w:rFonts w:asciiTheme="majorHAnsi" w:hAnsiTheme="majorHAnsi" w:cstheme="minorHAnsi"/>
          <w:color w:val="000000" w:themeColor="text1"/>
        </w:rPr>
        <w:t>tracks, they hire</w:t>
      </w:r>
      <w:r w:rsidRPr="00AC1BAC">
        <w:rPr>
          <w:rFonts w:asciiTheme="majorHAnsi" w:hAnsiTheme="majorHAnsi" w:cstheme="minorHAnsi"/>
          <w:color w:val="000000" w:themeColor="text1"/>
        </w:rPr>
        <w:t xml:space="preserve"> artist</w:t>
      </w:r>
      <w:r>
        <w:rPr>
          <w:rFonts w:asciiTheme="majorHAnsi" w:hAnsiTheme="majorHAnsi" w:cstheme="minorHAnsi"/>
          <w:color w:val="000000" w:themeColor="text1"/>
        </w:rPr>
        <w:t>s</w:t>
      </w:r>
      <w:r w:rsidRPr="00AC1BAC">
        <w:rPr>
          <w:rFonts w:asciiTheme="majorHAnsi" w:hAnsiTheme="majorHAnsi" w:cstheme="minorHAnsi"/>
          <w:color w:val="000000" w:themeColor="text1"/>
        </w:rPr>
        <w:t xml:space="preserve"> to visualize their sound not just i</w:t>
      </w:r>
      <w:r>
        <w:rPr>
          <w:rFonts w:asciiTheme="majorHAnsi" w:hAnsiTheme="majorHAnsi" w:cstheme="minorHAnsi"/>
          <w:color w:val="000000" w:themeColor="text1"/>
        </w:rPr>
        <w:t>n the album artwork, but also through</w:t>
      </w:r>
      <w:r w:rsidRPr="00AC1BAC">
        <w:rPr>
          <w:rFonts w:asciiTheme="majorHAnsi" w:hAnsiTheme="majorHAnsi" w:cstheme="minorHAnsi"/>
          <w:color w:val="000000" w:themeColor="text1"/>
        </w:rPr>
        <w:t xml:space="preserve"> the lyric book, CD label and even the vinyl itself, </w:t>
      </w:r>
      <w:r>
        <w:rPr>
          <w:rFonts w:asciiTheme="majorHAnsi" w:hAnsiTheme="majorHAnsi" w:cstheme="minorHAnsi"/>
          <w:color w:val="000000" w:themeColor="text1"/>
        </w:rPr>
        <w:t>as this</w:t>
      </w:r>
      <w:r w:rsidRPr="00AC1BAC">
        <w:rPr>
          <w:rFonts w:asciiTheme="majorHAnsi" w:hAnsiTheme="majorHAnsi" w:cstheme="minorHAnsi"/>
          <w:color w:val="000000" w:themeColor="text1"/>
        </w:rPr>
        <w:t xml:space="preserve"> all contributes to a visual representation of the record.</w:t>
      </w:r>
      <w:r w:rsidR="000C273E">
        <w:rPr>
          <w:rFonts w:asciiTheme="majorHAnsi" w:hAnsiTheme="majorHAnsi" w:cstheme="minorHAnsi"/>
          <w:color w:val="000000" w:themeColor="text1"/>
        </w:rPr>
        <w:t xml:space="preserve"> </w:t>
      </w:r>
      <w:r w:rsidR="00A95C21" w:rsidRPr="00AC1BAC">
        <w:rPr>
          <w:rFonts w:asciiTheme="majorHAnsi" w:hAnsiTheme="majorHAnsi" w:cstheme="minorHAnsi"/>
          <w:color w:val="000000" w:themeColor="text1"/>
          <w:shd w:val="clear" w:color="auto" w:fill="FFFFFF"/>
        </w:rPr>
        <w:t xml:space="preserve">Furthermore, </w:t>
      </w:r>
      <w:r w:rsidR="00A95C21" w:rsidRPr="00AC1BAC">
        <w:rPr>
          <w:rFonts w:asciiTheme="majorHAnsi" w:hAnsiTheme="majorHAnsi" w:cstheme="minorHAnsi"/>
          <w:color w:val="000000" w:themeColor="text1"/>
        </w:rPr>
        <w:t xml:space="preserve">the </w:t>
      </w:r>
      <w:r w:rsidR="00A95C21" w:rsidRPr="00AC1BAC">
        <w:rPr>
          <w:rFonts w:asciiTheme="majorHAnsi" w:hAnsiTheme="majorHAnsi" w:cstheme="minorHAnsi"/>
          <w:i/>
          <w:color w:val="000000" w:themeColor="text1"/>
        </w:rPr>
        <w:t>Investment Theory</w:t>
      </w:r>
      <w:r w:rsidR="00406CB9">
        <w:rPr>
          <w:rFonts w:asciiTheme="majorHAnsi" w:hAnsiTheme="majorHAnsi" w:cstheme="minorHAnsi"/>
          <w:i/>
          <w:color w:val="000000" w:themeColor="text1"/>
        </w:rPr>
        <w:t xml:space="preserve"> </w:t>
      </w:r>
      <w:r w:rsidR="006D513C">
        <w:rPr>
          <w:rFonts w:asciiTheme="majorHAnsi" w:hAnsiTheme="majorHAnsi" w:cstheme="minorHAnsi"/>
          <w:color w:val="000000" w:themeColor="text1"/>
        </w:rPr>
        <w:t>similarly</w:t>
      </w:r>
      <w:r w:rsidR="00A95C21" w:rsidRPr="00AC1BAC">
        <w:rPr>
          <w:rFonts w:asciiTheme="majorHAnsi" w:hAnsiTheme="majorHAnsi" w:cstheme="minorHAnsi"/>
          <w:color w:val="000000" w:themeColor="text1"/>
        </w:rPr>
        <w:t xml:space="preserve"> suggests that “creativity requires a confluence of six distinct but interrelated resources: Intellectual abilities, knowledge, styles of thinking, personality, motivation and environment” </w:t>
      </w:r>
      <w:r w:rsidR="00A95C21" w:rsidRPr="00AC1BAC">
        <w:rPr>
          <w:rFonts w:asciiTheme="majorHAnsi" w:hAnsiTheme="majorHAnsi" w:cstheme="minorHAnsi"/>
          <w:color w:val="000000" w:themeColor="text1"/>
          <w:shd w:val="clear" w:color="auto" w:fill="FFFFFF"/>
        </w:rPr>
        <w:t>(Sternberg, 1999, p.11)</w:t>
      </w:r>
      <w:r w:rsidR="00D27AA7">
        <w:rPr>
          <w:rFonts w:asciiTheme="majorHAnsi" w:hAnsiTheme="majorHAnsi" w:cstheme="minorHAnsi"/>
          <w:color w:val="000000" w:themeColor="text1"/>
        </w:rPr>
        <w:t xml:space="preserve"> which are qualities that </w:t>
      </w:r>
      <w:r w:rsidR="007405AA">
        <w:rPr>
          <w:rFonts w:asciiTheme="majorHAnsi" w:hAnsiTheme="majorHAnsi" w:cstheme="minorHAnsi"/>
          <w:color w:val="000000" w:themeColor="text1"/>
        </w:rPr>
        <w:t>are</w:t>
      </w:r>
      <w:r w:rsidR="00D27AA7">
        <w:rPr>
          <w:rFonts w:asciiTheme="majorHAnsi" w:hAnsiTheme="majorHAnsi" w:cstheme="minorHAnsi"/>
          <w:color w:val="000000" w:themeColor="text1"/>
        </w:rPr>
        <w:t xml:space="preserve"> required of any artists t</w:t>
      </w:r>
      <w:r w:rsidR="006345E6">
        <w:rPr>
          <w:rFonts w:asciiTheme="majorHAnsi" w:hAnsiTheme="majorHAnsi" w:cstheme="minorHAnsi"/>
          <w:color w:val="000000" w:themeColor="text1"/>
        </w:rPr>
        <w:t xml:space="preserve">o produce strong and original </w:t>
      </w:r>
      <w:r w:rsidR="00975957">
        <w:rPr>
          <w:rFonts w:asciiTheme="majorHAnsi" w:hAnsiTheme="majorHAnsi" w:cstheme="minorHAnsi"/>
          <w:color w:val="000000" w:themeColor="text1"/>
        </w:rPr>
        <w:lastRenderedPageBreak/>
        <w:t>work</w:t>
      </w:r>
      <w:r w:rsidR="00406CB9">
        <w:rPr>
          <w:rFonts w:asciiTheme="majorHAnsi" w:hAnsiTheme="majorHAnsi" w:cstheme="minorHAnsi"/>
          <w:color w:val="000000" w:themeColor="text1"/>
        </w:rPr>
        <w:t xml:space="preserve"> </w:t>
      </w:r>
      <w:r w:rsidR="006345E6">
        <w:rPr>
          <w:rFonts w:asciiTheme="majorHAnsi" w:hAnsiTheme="majorHAnsi" w:cstheme="minorHAnsi"/>
          <w:color w:val="000000" w:themeColor="text1"/>
          <w:shd w:val="clear" w:color="auto" w:fill="FFFFFF"/>
        </w:rPr>
        <w:t>which can be applied to</w:t>
      </w:r>
      <w:r w:rsidR="00A95C21" w:rsidRPr="00AC1BAC">
        <w:rPr>
          <w:rFonts w:asciiTheme="majorHAnsi" w:hAnsiTheme="majorHAnsi" w:cstheme="minorHAnsi"/>
          <w:color w:val="000000" w:themeColor="text1"/>
          <w:shd w:val="clear" w:color="auto" w:fill="FFFFFF"/>
        </w:rPr>
        <w:t xml:space="preserve"> the music industry</w:t>
      </w:r>
      <w:r w:rsidR="00D154A7">
        <w:rPr>
          <w:rFonts w:asciiTheme="majorHAnsi" w:hAnsiTheme="majorHAnsi" w:cstheme="minorHAnsi"/>
          <w:color w:val="000000" w:themeColor="text1"/>
          <w:shd w:val="clear" w:color="auto" w:fill="FFFFFF"/>
        </w:rPr>
        <w:t xml:space="preserve">. </w:t>
      </w:r>
      <w:r>
        <w:rPr>
          <w:rFonts w:asciiTheme="majorHAnsi" w:hAnsiTheme="majorHAnsi" w:cstheme="minorHAnsi"/>
          <w:color w:val="000000" w:themeColor="text1"/>
          <w:shd w:val="clear" w:color="auto" w:fill="FFFFFF"/>
        </w:rPr>
        <w:t>For i</w:t>
      </w:r>
      <w:r w:rsidR="00D154A7">
        <w:rPr>
          <w:rFonts w:asciiTheme="majorHAnsi" w:hAnsiTheme="majorHAnsi" w:cstheme="minorHAnsi"/>
          <w:color w:val="000000" w:themeColor="text1"/>
          <w:shd w:val="clear" w:color="auto" w:fill="FFFFFF"/>
        </w:rPr>
        <w:t>nstance, songwriters</w:t>
      </w:r>
      <w:r w:rsidR="002045A1">
        <w:rPr>
          <w:rFonts w:asciiTheme="majorHAnsi" w:hAnsiTheme="majorHAnsi" w:cstheme="minorHAnsi"/>
          <w:color w:val="000000" w:themeColor="text1"/>
          <w:shd w:val="clear" w:color="auto" w:fill="FFFFFF"/>
        </w:rPr>
        <w:t xml:space="preserve"> Joshua Homme, Billie Joe Arm</w:t>
      </w:r>
      <w:r w:rsidR="00A95C21" w:rsidRPr="00AC1BAC">
        <w:rPr>
          <w:rFonts w:asciiTheme="majorHAnsi" w:hAnsiTheme="majorHAnsi" w:cstheme="minorHAnsi"/>
          <w:color w:val="000000" w:themeColor="text1"/>
          <w:shd w:val="clear" w:color="auto" w:fill="FFFFFF"/>
        </w:rPr>
        <w:t>strong and the late David Bowie</w:t>
      </w:r>
      <w:r w:rsidR="00D154A7">
        <w:rPr>
          <w:rFonts w:asciiTheme="majorHAnsi" w:hAnsiTheme="majorHAnsi" w:cstheme="minorHAnsi"/>
          <w:color w:val="000000" w:themeColor="text1"/>
          <w:shd w:val="clear" w:color="auto" w:fill="FFFFFF"/>
        </w:rPr>
        <w:t>, hired</w:t>
      </w:r>
      <w:r w:rsidR="00406CB9">
        <w:rPr>
          <w:rFonts w:asciiTheme="majorHAnsi" w:hAnsiTheme="majorHAnsi" w:cstheme="minorHAnsi"/>
          <w:color w:val="000000" w:themeColor="text1"/>
          <w:shd w:val="clear" w:color="auto" w:fill="FFFFFF"/>
        </w:rPr>
        <w:t xml:space="preserve"> </w:t>
      </w:r>
      <w:r w:rsidR="00D154A7">
        <w:rPr>
          <w:rFonts w:asciiTheme="majorHAnsi" w:hAnsiTheme="majorHAnsi" w:cstheme="minorHAnsi"/>
          <w:color w:val="000000" w:themeColor="text1"/>
          <w:shd w:val="clear" w:color="auto" w:fill="FFFFFF"/>
        </w:rPr>
        <w:t>experienced</w:t>
      </w:r>
      <w:r w:rsidR="00A95C21" w:rsidRPr="00AC1BAC">
        <w:rPr>
          <w:rFonts w:asciiTheme="majorHAnsi" w:hAnsiTheme="majorHAnsi" w:cstheme="minorHAnsi"/>
          <w:color w:val="000000" w:themeColor="text1"/>
          <w:shd w:val="clear" w:color="auto" w:fill="FFFFFF"/>
        </w:rPr>
        <w:t xml:space="preserve"> graphic designers and illustr</w:t>
      </w:r>
      <w:r w:rsidR="008D6E08">
        <w:rPr>
          <w:rFonts w:asciiTheme="majorHAnsi" w:hAnsiTheme="majorHAnsi" w:cstheme="minorHAnsi"/>
          <w:color w:val="000000" w:themeColor="text1"/>
          <w:shd w:val="clear" w:color="auto" w:fill="FFFFFF"/>
        </w:rPr>
        <w:t>ators such as Chris Bilheimer</w:t>
      </w:r>
      <w:r w:rsidR="002F2E98">
        <w:rPr>
          <w:rFonts w:asciiTheme="majorHAnsi" w:hAnsiTheme="majorHAnsi" w:cstheme="minorHAnsi"/>
          <w:color w:val="000000" w:themeColor="text1"/>
          <w:shd w:val="clear" w:color="auto" w:fill="FFFFFF"/>
        </w:rPr>
        <w:t xml:space="preserve"> who worked on </w:t>
      </w:r>
      <w:r w:rsidR="00B51F1A" w:rsidRPr="00A4442D">
        <w:rPr>
          <w:rFonts w:asciiTheme="majorHAnsi" w:hAnsiTheme="majorHAnsi" w:cstheme="minorHAnsi"/>
          <w:i/>
          <w:color w:val="000000" w:themeColor="text1"/>
          <w:shd w:val="clear" w:color="auto" w:fill="FFFFFF"/>
        </w:rPr>
        <w:t>American Idiot</w:t>
      </w:r>
      <w:r w:rsidR="008D6E08">
        <w:rPr>
          <w:rFonts w:asciiTheme="majorHAnsi" w:hAnsiTheme="majorHAnsi" w:cstheme="minorHAnsi"/>
          <w:color w:val="000000" w:themeColor="text1"/>
          <w:shd w:val="clear" w:color="auto" w:fill="FFFFFF"/>
        </w:rPr>
        <w:t xml:space="preserve">, </w:t>
      </w:r>
      <w:r w:rsidR="00A95C21" w:rsidRPr="00AC1BAC">
        <w:rPr>
          <w:rFonts w:asciiTheme="majorHAnsi" w:hAnsiTheme="majorHAnsi" w:cstheme="minorHAnsi"/>
          <w:color w:val="000000" w:themeColor="text1"/>
          <w:shd w:val="clear" w:color="auto" w:fill="FFFFFF"/>
        </w:rPr>
        <w:t>Jonathan Barnbrook</w:t>
      </w:r>
      <w:r w:rsidR="002F2E98">
        <w:rPr>
          <w:rFonts w:asciiTheme="majorHAnsi" w:hAnsiTheme="majorHAnsi" w:cstheme="minorHAnsi"/>
          <w:color w:val="000000" w:themeColor="text1"/>
          <w:shd w:val="clear" w:color="auto" w:fill="FFFFFF"/>
        </w:rPr>
        <w:t xml:space="preserve"> on </w:t>
      </w:r>
      <w:r w:rsidR="00B51F1A" w:rsidRPr="00A4442D">
        <w:rPr>
          <w:rFonts w:asciiTheme="majorHAnsi" w:hAnsiTheme="majorHAnsi" w:cstheme="minorHAnsi"/>
          <w:i/>
          <w:color w:val="000000" w:themeColor="text1"/>
          <w:shd w:val="clear" w:color="auto" w:fill="FFFFFF"/>
        </w:rPr>
        <w:t>Blackstar</w:t>
      </w:r>
      <w:r w:rsidR="00A95C21" w:rsidRPr="00AC1BAC">
        <w:rPr>
          <w:rFonts w:asciiTheme="majorHAnsi" w:hAnsiTheme="majorHAnsi" w:cstheme="minorHAnsi"/>
          <w:color w:val="000000" w:themeColor="text1"/>
          <w:shd w:val="clear" w:color="auto" w:fill="FFFFFF"/>
        </w:rPr>
        <w:t xml:space="preserve"> and Boneface</w:t>
      </w:r>
      <w:r w:rsidR="002F2E98">
        <w:rPr>
          <w:rFonts w:asciiTheme="majorHAnsi" w:hAnsiTheme="majorHAnsi" w:cstheme="minorHAnsi"/>
          <w:color w:val="000000" w:themeColor="text1"/>
          <w:shd w:val="clear" w:color="auto" w:fill="FFFFFF"/>
        </w:rPr>
        <w:t xml:space="preserve"> who designed</w:t>
      </w:r>
      <w:r w:rsidR="002F2E98">
        <w:rPr>
          <w:rFonts w:asciiTheme="majorHAnsi" w:hAnsiTheme="majorHAnsi" w:cstheme="minorHAnsi"/>
          <w:i/>
          <w:color w:val="000000" w:themeColor="text1"/>
          <w:shd w:val="clear" w:color="auto" w:fill="FFFFFF"/>
        </w:rPr>
        <w:t>…Like Clockwork</w:t>
      </w:r>
      <w:r w:rsidR="00406CB9">
        <w:rPr>
          <w:rFonts w:asciiTheme="majorHAnsi" w:hAnsiTheme="majorHAnsi" w:cstheme="minorHAnsi"/>
          <w:i/>
          <w:color w:val="000000" w:themeColor="text1"/>
          <w:shd w:val="clear" w:color="auto" w:fill="FFFFFF"/>
        </w:rPr>
        <w:t xml:space="preserve">. </w:t>
      </w:r>
      <w:r w:rsidR="00406CB9">
        <w:rPr>
          <w:rFonts w:asciiTheme="majorHAnsi" w:hAnsiTheme="majorHAnsi" w:cstheme="minorHAnsi"/>
          <w:color w:val="000000" w:themeColor="text1"/>
          <w:shd w:val="clear" w:color="auto" w:fill="FFFFFF"/>
        </w:rPr>
        <w:t>These songwriters shared their ideas and personal experiences with artists, so that t</w:t>
      </w:r>
      <w:r w:rsidR="00053192">
        <w:rPr>
          <w:rFonts w:asciiTheme="majorHAnsi" w:hAnsiTheme="majorHAnsi" w:cstheme="minorHAnsi"/>
          <w:color w:val="000000" w:themeColor="text1"/>
          <w:shd w:val="clear" w:color="auto" w:fill="FFFFFF"/>
        </w:rPr>
        <w:t>hey could communicate the themes, personal thoughts</w:t>
      </w:r>
      <w:r w:rsidR="00406CB9">
        <w:rPr>
          <w:rFonts w:asciiTheme="majorHAnsi" w:hAnsiTheme="majorHAnsi" w:cstheme="minorHAnsi"/>
          <w:color w:val="000000" w:themeColor="text1"/>
          <w:shd w:val="clear" w:color="auto" w:fill="FFFFFF"/>
        </w:rPr>
        <w:t xml:space="preserve"> and </w:t>
      </w:r>
      <w:r w:rsidR="00053192">
        <w:rPr>
          <w:rFonts w:asciiTheme="majorHAnsi" w:hAnsiTheme="majorHAnsi" w:cstheme="minorHAnsi"/>
          <w:color w:val="000000" w:themeColor="text1"/>
          <w:shd w:val="clear" w:color="auto" w:fill="FFFFFF"/>
        </w:rPr>
        <w:t>views</w:t>
      </w:r>
      <w:r w:rsidR="00406CB9">
        <w:rPr>
          <w:rFonts w:asciiTheme="majorHAnsi" w:hAnsiTheme="majorHAnsi" w:cstheme="minorHAnsi"/>
          <w:color w:val="000000" w:themeColor="text1"/>
          <w:shd w:val="clear" w:color="auto" w:fill="FFFFFF"/>
        </w:rPr>
        <w:t xml:space="preserve"> through the artwork as well as the music</w:t>
      </w:r>
      <w:r w:rsidR="00A95C21" w:rsidRPr="00AC1BAC">
        <w:rPr>
          <w:rFonts w:asciiTheme="majorHAnsi" w:hAnsiTheme="majorHAnsi" w:cstheme="minorHAnsi"/>
          <w:color w:val="000000" w:themeColor="text1"/>
          <w:shd w:val="clear" w:color="auto" w:fill="FFFFFF"/>
        </w:rPr>
        <w:t>.</w:t>
      </w:r>
      <w:r w:rsidR="00053192">
        <w:rPr>
          <w:rFonts w:asciiTheme="majorHAnsi" w:hAnsiTheme="majorHAnsi" w:cstheme="minorHAnsi"/>
          <w:color w:val="000000" w:themeColor="text1"/>
          <w:shd w:val="clear" w:color="auto" w:fill="FFFFFF"/>
        </w:rPr>
        <w:t xml:space="preserve"> </w:t>
      </w:r>
      <w:r w:rsidR="00FC4266" w:rsidRPr="00FB3E7F">
        <w:rPr>
          <w:rFonts w:asciiTheme="majorHAnsi" w:hAnsiTheme="majorHAnsi" w:cstheme="majorHAnsi"/>
          <w:i/>
          <w:color w:val="000000" w:themeColor="text1"/>
        </w:rPr>
        <w:t>“We think not only about how to present ourselves to others, but also log or record moments of our lives for ourselves to remember them in the future.”</w:t>
      </w:r>
      <w:r w:rsidR="00FC4266" w:rsidRPr="00FB3E7F">
        <w:rPr>
          <w:rFonts w:asciiTheme="majorHAnsi" w:hAnsiTheme="majorHAnsi" w:cstheme="majorHAnsi"/>
          <w:color w:val="000000" w:themeColor="text1"/>
        </w:rPr>
        <w:t xml:space="preserve"> This statement from the book </w:t>
      </w:r>
      <w:r w:rsidR="00FC4266" w:rsidRPr="00B847D3">
        <w:rPr>
          <w:rFonts w:asciiTheme="majorHAnsi" w:hAnsiTheme="majorHAnsi" w:cstheme="majorHAnsi"/>
          <w:i/>
          <w:color w:val="000000" w:themeColor="text1"/>
        </w:rPr>
        <w:t>Seeing Ourselves Through Technology</w:t>
      </w:r>
      <w:r w:rsidR="00FC4266" w:rsidRPr="00FB3E7F">
        <w:rPr>
          <w:rFonts w:asciiTheme="majorHAnsi" w:hAnsiTheme="majorHAnsi" w:cstheme="majorHAnsi"/>
          <w:color w:val="000000" w:themeColor="text1"/>
        </w:rPr>
        <w:t xml:space="preserve"> (</w:t>
      </w:r>
      <w:r w:rsidR="00FC4266" w:rsidRPr="00FB3E7F">
        <w:rPr>
          <w:rStyle w:val="authorsname"/>
          <w:rFonts w:asciiTheme="majorHAnsi" w:hAnsiTheme="majorHAnsi" w:cstheme="majorHAnsi"/>
          <w:color w:val="000000" w:themeColor="text1"/>
        </w:rPr>
        <w:t>Rettberg,</w:t>
      </w:r>
      <w:r w:rsidR="00682092">
        <w:rPr>
          <w:rStyle w:val="authorsname"/>
          <w:rFonts w:asciiTheme="majorHAnsi" w:hAnsiTheme="majorHAnsi" w:cstheme="majorHAnsi"/>
          <w:color w:val="000000" w:themeColor="text1"/>
        </w:rPr>
        <w:t xml:space="preserve"> </w:t>
      </w:r>
      <w:r w:rsidR="00FC4266" w:rsidRPr="00FB3E7F">
        <w:rPr>
          <w:rStyle w:val="authorsname"/>
          <w:rFonts w:asciiTheme="majorHAnsi" w:hAnsiTheme="majorHAnsi" w:cstheme="majorHAnsi"/>
          <w:color w:val="000000" w:themeColor="text1"/>
        </w:rPr>
        <w:t xml:space="preserve">2014, </w:t>
      </w:r>
      <w:r w:rsidR="00FC4266" w:rsidRPr="00FB3E7F">
        <w:rPr>
          <w:rFonts w:asciiTheme="majorHAnsi" w:hAnsiTheme="majorHAnsi" w:cstheme="majorHAnsi"/>
          <w:color w:val="000000" w:themeColor="text1"/>
        </w:rPr>
        <w:t xml:space="preserve">p.11) </w:t>
      </w:r>
      <w:r w:rsidR="000C273E">
        <w:rPr>
          <w:rFonts w:asciiTheme="majorHAnsi" w:hAnsiTheme="majorHAnsi" w:cstheme="majorHAnsi"/>
          <w:color w:val="000000" w:themeColor="text1"/>
        </w:rPr>
        <w:t>poses</w:t>
      </w:r>
      <w:r w:rsidR="005E49ED">
        <w:rPr>
          <w:rFonts w:asciiTheme="majorHAnsi" w:hAnsiTheme="majorHAnsi" w:cstheme="majorHAnsi"/>
          <w:color w:val="000000" w:themeColor="text1"/>
        </w:rPr>
        <w:t xml:space="preserve"> a different view as to how songwriters use their music and</w:t>
      </w:r>
      <w:r w:rsidR="000C273E">
        <w:rPr>
          <w:rFonts w:asciiTheme="majorHAnsi" w:hAnsiTheme="majorHAnsi" w:cstheme="majorHAnsi"/>
          <w:color w:val="000000" w:themeColor="text1"/>
        </w:rPr>
        <w:t xml:space="preserve"> </w:t>
      </w:r>
      <w:r w:rsidR="00FC4266">
        <w:rPr>
          <w:rFonts w:asciiTheme="majorHAnsi" w:hAnsiTheme="majorHAnsi" w:cstheme="majorHAnsi"/>
          <w:color w:val="000000" w:themeColor="text1"/>
        </w:rPr>
        <w:t xml:space="preserve">album </w:t>
      </w:r>
      <w:r w:rsidR="005E49ED">
        <w:rPr>
          <w:rFonts w:asciiTheme="majorHAnsi" w:hAnsiTheme="majorHAnsi" w:cstheme="majorHAnsi"/>
          <w:color w:val="000000" w:themeColor="text1"/>
        </w:rPr>
        <w:t>cover as a way of</w:t>
      </w:r>
      <w:r w:rsidR="000C273E">
        <w:rPr>
          <w:rFonts w:asciiTheme="majorHAnsi" w:hAnsiTheme="majorHAnsi" w:cstheme="majorHAnsi"/>
          <w:color w:val="000000" w:themeColor="text1"/>
        </w:rPr>
        <w:t xml:space="preserve"> </w:t>
      </w:r>
      <w:r w:rsidR="00FC4266">
        <w:rPr>
          <w:rFonts w:asciiTheme="majorHAnsi" w:hAnsiTheme="majorHAnsi" w:cstheme="majorHAnsi"/>
          <w:color w:val="000000" w:themeColor="text1"/>
        </w:rPr>
        <w:t xml:space="preserve">self-documenting </w:t>
      </w:r>
      <w:r w:rsidR="00FC4266" w:rsidRPr="00FB3E7F">
        <w:rPr>
          <w:rFonts w:asciiTheme="majorHAnsi" w:hAnsiTheme="majorHAnsi" w:cstheme="majorHAnsi"/>
          <w:color w:val="000000" w:themeColor="text1"/>
        </w:rPr>
        <w:t>through visual representation</w:t>
      </w:r>
      <w:r w:rsidR="00FC4266">
        <w:rPr>
          <w:rFonts w:asciiTheme="majorHAnsi" w:hAnsiTheme="majorHAnsi" w:cstheme="majorHAnsi"/>
          <w:color w:val="000000" w:themeColor="text1"/>
        </w:rPr>
        <w:t>. I</w:t>
      </w:r>
      <w:r w:rsidR="005E49ED">
        <w:rPr>
          <w:rFonts w:asciiTheme="majorHAnsi" w:hAnsiTheme="majorHAnsi" w:cstheme="majorHAnsi"/>
          <w:color w:val="000000" w:themeColor="text1"/>
        </w:rPr>
        <w:t xml:space="preserve">n </w:t>
      </w:r>
      <w:r w:rsidR="00B847D3">
        <w:rPr>
          <w:rFonts w:asciiTheme="majorHAnsi" w:hAnsiTheme="majorHAnsi" w:cstheme="majorHAnsi"/>
          <w:color w:val="000000" w:themeColor="text1"/>
        </w:rPr>
        <w:t>contrast,</w:t>
      </w:r>
      <w:r w:rsidR="005E49ED">
        <w:rPr>
          <w:rFonts w:asciiTheme="majorHAnsi" w:hAnsiTheme="majorHAnsi" w:cstheme="majorHAnsi"/>
          <w:color w:val="000000" w:themeColor="text1"/>
        </w:rPr>
        <w:t xml:space="preserve"> as to how </w:t>
      </w:r>
      <w:r w:rsidR="005A20D0">
        <w:rPr>
          <w:rFonts w:asciiTheme="majorHAnsi" w:hAnsiTheme="majorHAnsi" w:cstheme="majorHAnsi"/>
          <w:color w:val="000000" w:themeColor="text1"/>
        </w:rPr>
        <w:t>we</w:t>
      </w:r>
      <w:r w:rsidR="005E49ED">
        <w:rPr>
          <w:rFonts w:asciiTheme="majorHAnsi" w:hAnsiTheme="majorHAnsi" w:cstheme="majorHAnsi"/>
          <w:color w:val="000000" w:themeColor="text1"/>
        </w:rPr>
        <w:t xml:space="preserve"> may express </w:t>
      </w:r>
      <w:r w:rsidR="005A20D0">
        <w:rPr>
          <w:rFonts w:asciiTheme="majorHAnsi" w:hAnsiTheme="majorHAnsi" w:cstheme="majorHAnsi"/>
          <w:color w:val="000000" w:themeColor="text1"/>
        </w:rPr>
        <w:t>ourselves</w:t>
      </w:r>
      <w:r w:rsidR="005E49ED">
        <w:rPr>
          <w:rFonts w:asciiTheme="majorHAnsi" w:hAnsiTheme="majorHAnsi" w:cstheme="majorHAnsi"/>
          <w:color w:val="000000" w:themeColor="text1"/>
        </w:rPr>
        <w:t xml:space="preserve"> through </w:t>
      </w:r>
      <w:r w:rsidR="00FC4266" w:rsidRPr="00FB3E7F">
        <w:rPr>
          <w:rFonts w:asciiTheme="majorHAnsi" w:hAnsiTheme="majorHAnsi" w:cstheme="majorHAnsi"/>
          <w:color w:val="000000" w:themeColor="text1"/>
        </w:rPr>
        <w:t>canvas</w:t>
      </w:r>
      <w:r w:rsidR="005E49ED">
        <w:rPr>
          <w:rFonts w:asciiTheme="majorHAnsi" w:hAnsiTheme="majorHAnsi" w:cstheme="majorHAnsi"/>
          <w:color w:val="000000" w:themeColor="text1"/>
        </w:rPr>
        <w:t xml:space="preserve"> painting,</w:t>
      </w:r>
      <w:r w:rsidR="00FC4266" w:rsidRPr="00FB3E7F">
        <w:rPr>
          <w:rFonts w:asciiTheme="majorHAnsi" w:hAnsiTheme="majorHAnsi" w:cstheme="majorHAnsi"/>
          <w:color w:val="000000" w:themeColor="text1"/>
        </w:rPr>
        <w:t xml:space="preserve"> drawing </w:t>
      </w:r>
      <w:r w:rsidR="005E49ED">
        <w:rPr>
          <w:rFonts w:asciiTheme="majorHAnsi" w:hAnsiTheme="majorHAnsi" w:cstheme="majorHAnsi"/>
          <w:color w:val="000000" w:themeColor="text1"/>
        </w:rPr>
        <w:t xml:space="preserve">in </w:t>
      </w:r>
      <w:r w:rsidR="005A20D0">
        <w:rPr>
          <w:rFonts w:asciiTheme="majorHAnsi" w:hAnsiTheme="majorHAnsi" w:cstheme="majorHAnsi"/>
          <w:color w:val="000000" w:themeColor="text1"/>
        </w:rPr>
        <w:t>a diary or how we appear in public</w:t>
      </w:r>
      <w:r w:rsidR="00FC4266" w:rsidRPr="00FB3E7F">
        <w:rPr>
          <w:rFonts w:asciiTheme="majorHAnsi" w:hAnsiTheme="majorHAnsi" w:cstheme="majorHAnsi"/>
          <w:color w:val="000000" w:themeColor="text1"/>
        </w:rPr>
        <w:t xml:space="preserve">, a </w:t>
      </w:r>
      <w:r w:rsidR="00CC1976">
        <w:rPr>
          <w:rFonts w:asciiTheme="majorHAnsi" w:hAnsiTheme="majorHAnsi" w:cstheme="majorHAnsi"/>
          <w:color w:val="000000" w:themeColor="text1"/>
        </w:rPr>
        <w:t>record</w:t>
      </w:r>
      <w:r w:rsidR="005A20D0">
        <w:rPr>
          <w:rFonts w:asciiTheme="majorHAnsi" w:hAnsiTheme="majorHAnsi" w:cstheme="majorHAnsi"/>
          <w:color w:val="000000" w:themeColor="text1"/>
        </w:rPr>
        <w:t xml:space="preserve"> will normally contain </w:t>
      </w:r>
      <w:r w:rsidR="00CC1976">
        <w:rPr>
          <w:rFonts w:asciiTheme="majorHAnsi" w:hAnsiTheme="majorHAnsi" w:cstheme="majorHAnsi"/>
          <w:color w:val="000000" w:themeColor="text1"/>
        </w:rPr>
        <w:t>song</w:t>
      </w:r>
      <w:r w:rsidR="005A20D0">
        <w:rPr>
          <w:rFonts w:asciiTheme="majorHAnsi" w:hAnsiTheme="majorHAnsi" w:cstheme="majorHAnsi"/>
          <w:color w:val="000000" w:themeColor="text1"/>
        </w:rPr>
        <w:t>s</w:t>
      </w:r>
      <w:r w:rsidR="00FC4266" w:rsidRPr="00FB3E7F">
        <w:rPr>
          <w:rFonts w:asciiTheme="majorHAnsi" w:hAnsiTheme="majorHAnsi" w:cstheme="majorHAnsi"/>
          <w:color w:val="000000" w:themeColor="text1"/>
        </w:rPr>
        <w:t xml:space="preserve"> that </w:t>
      </w:r>
      <w:r w:rsidR="005A20D0">
        <w:rPr>
          <w:rFonts w:asciiTheme="majorHAnsi" w:hAnsiTheme="majorHAnsi" w:cstheme="majorHAnsi"/>
          <w:color w:val="000000" w:themeColor="text1"/>
        </w:rPr>
        <w:t>are</w:t>
      </w:r>
      <w:r w:rsidR="0049652D">
        <w:rPr>
          <w:rFonts w:asciiTheme="majorHAnsi" w:hAnsiTheme="majorHAnsi" w:cstheme="majorHAnsi"/>
          <w:color w:val="000000" w:themeColor="text1"/>
        </w:rPr>
        <w:t xml:space="preserve"> </w:t>
      </w:r>
      <w:r w:rsidR="007D1982">
        <w:rPr>
          <w:rFonts w:asciiTheme="majorHAnsi" w:hAnsiTheme="majorHAnsi" w:cstheme="majorHAnsi"/>
          <w:color w:val="000000" w:themeColor="text1"/>
        </w:rPr>
        <w:t>self-</w:t>
      </w:r>
      <w:r w:rsidR="00FC4266" w:rsidRPr="00FB3E7F">
        <w:rPr>
          <w:rFonts w:asciiTheme="majorHAnsi" w:hAnsiTheme="majorHAnsi" w:cstheme="majorHAnsi"/>
          <w:color w:val="000000" w:themeColor="text1"/>
        </w:rPr>
        <w:t>reflection</w:t>
      </w:r>
      <w:r w:rsidR="005A20D0">
        <w:rPr>
          <w:rFonts w:asciiTheme="majorHAnsi" w:hAnsiTheme="majorHAnsi" w:cstheme="majorHAnsi"/>
          <w:color w:val="000000" w:themeColor="text1"/>
        </w:rPr>
        <w:t>s</w:t>
      </w:r>
      <w:r w:rsidR="00FC4266" w:rsidRPr="00FB3E7F">
        <w:rPr>
          <w:rFonts w:asciiTheme="majorHAnsi" w:hAnsiTheme="majorHAnsi" w:cstheme="majorHAnsi"/>
          <w:color w:val="000000" w:themeColor="text1"/>
        </w:rPr>
        <w:t xml:space="preserve"> of </w:t>
      </w:r>
      <w:r w:rsidR="00FC4266">
        <w:rPr>
          <w:rFonts w:asciiTheme="majorHAnsi" w:hAnsiTheme="majorHAnsi" w:cstheme="majorHAnsi"/>
          <w:color w:val="000000" w:themeColor="text1"/>
        </w:rPr>
        <w:t>ourselves</w:t>
      </w:r>
      <w:r w:rsidR="00FC4266" w:rsidRPr="00FB3E7F">
        <w:rPr>
          <w:rFonts w:asciiTheme="majorHAnsi" w:hAnsiTheme="majorHAnsi" w:cstheme="majorHAnsi"/>
          <w:color w:val="000000" w:themeColor="text1"/>
        </w:rPr>
        <w:t>.</w:t>
      </w:r>
      <w:r w:rsidR="0049652D">
        <w:rPr>
          <w:rFonts w:asciiTheme="majorHAnsi" w:hAnsiTheme="majorHAnsi" w:cstheme="majorHAnsi"/>
          <w:color w:val="000000" w:themeColor="text1"/>
        </w:rPr>
        <w:t xml:space="preserve"> </w:t>
      </w:r>
      <w:r w:rsidR="00107678">
        <w:rPr>
          <w:rFonts w:asciiTheme="majorHAnsi" w:hAnsiTheme="majorHAnsi" w:cstheme="majorHAnsi"/>
          <w:color w:val="000000" w:themeColor="text1"/>
        </w:rPr>
        <w:t>From the perspective of the listener,</w:t>
      </w:r>
      <w:r w:rsidR="0049652D">
        <w:rPr>
          <w:rFonts w:asciiTheme="majorHAnsi" w:hAnsiTheme="majorHAnsi" w:cstheme="majorHAnsi"/>
          <w:color w:val="000000" w:themeColor="text1"/>
        </w:rPr>
        <w:t xml:space="preserve"> </w:t>
      </w:r>
      <w:r w:rsidR="00FC4266">
        <w:rPr>
          <w:rFonts w:asciiTheme="majorHAnsi" w:hAnsiTheme="majorHAnsi" w:cstheme="minorHAnsi"/>
          <w:color w:val="000000" w:themeColor="text1"/>
          <w:shd w:val="clear" w:color="auto" w:fill="FFFFFF"/>
        </w:rPr>
        <w:t>t</w:t>
      </w:r>
      <w:r w:rsidR="00D154A7">
        <w:rPr>
          <w:rFonts w:asciiTheme="majorHAnsi" w:hAnsiTheme="majorHAnsi" w:cstheme="minorHAnsi"/>
          <w:color w:val="000000" w:themeColor="text1"/>
          <w:shd w:val="clear" w:color="auto" w:fill="FFFFFF"/>
        </w:rPr>
        <w:t xml:space="preserve">hey would </w:t>
      </w:r>
      <w:r w:rsidR="00107678">
        <w:rPr>
          <w:rFonts w:asciiTheme="majorHAnsi" w:hAnsiTheme="majorHAnsi" w:cstheme="minorHAnsi"/>
          <w:color w:val="000000" w:themeColor="text1"/>
          <w:shd w:val="clear" w:color="auto" w:fill="FFFFFF"/>
        </w:rPr>
        <w:t>often listen to the album tracks</w:t>
      </w:r>
      <w:r w:rsidR="00D154A7">
        <w:rPr>
          <w:rFonts w:asciiTheme="majorHAnsi" w:hAnsiTheme="majorHAnsi" w:cstheme="minorHAnsi"/>
          <w:color w:val="000000" w:themeColor="text1"/>
          <w:shd w:val="clear" w:color="auto" w:fill="FFFFFF"/>
        </w:rPr>
        <w:t xml:space="preserve">, learn about the themes and hidden meanings that are layered within the record, and take inspiration from the </w:t>
      </w:r>
      <w:r w:rsidR="00607D6D">
        <w:rPr>
          <w:rFonts w:asciiTheme="majorHAnsi" w:hAnsiTheme="majorHAnsi" w:cstheme="minorHAnsi"/>
          <w:color w:val="000000" w:themeColor="text1"/>
          <w:shd w:val="clear" w:color="auto" w:fill="FFFFFF"/>
        </w:rPr>
        <w:t>songwriter’s</w:t>
      </w:r>
      <w:r w:rsidR="00D154A7">
        <w:rPr>
          <w:rFonts w:asciiTheme="majorHAnsi" w:hAnsiTheme="majorHAnsi" w:cstheme="minorHAnsi"/>
          <w:color w:val="000000" w:themeColor="text1"/>
          <w:shd w:val="clear" w:color="auto" w:fill="FFFFFF"/>
        </w:rPr>
        <w:t xml:space="preserve"> experiences. This form of </w:t>
      </w:r>
      <w:r w:rsidR="00824954">
        <w:rPr>
          <w:rFonts w:asciiTheme="majorHAnsi" w:hAnsiTheme="majorHAnsi" w:cstheme="minorHAnsi"/>
          <w:color w:val="000000" w:themeColor="text1"/>
        </w:rPr>
        <w:t>original thought and innovative ideas is a result of</w:t>
      </w:r>
      <w:r w:rsidR="00A95C21" w:rsidRPr="00AC1BAC">
        <w:rPr>
          <w:rFonts w:asciiTheme="majorHAnsi" w:hAnsiTheme="majorHAnsi" w:cstheme="minorHAnsi"/>
          <w:color w:val="000000" w:themeColor="text1"/>
        </w:rPr>
        <w:t xml:space="preserve"> “</w:t>
      </w:r>
      <w:r w:rsidR="00A95C21" w:rsidRPr="00AC1BAC">
        <w:rPr>
          <w:rFonts w:asciiTheme="majorHAnsi" w:hAnsiTheme="majorHAnsi" w:cstheme="minorHAnsi"/>
          <w:color w:val="000000" w:themeColor="text1"/>
          <w:shd w:val="clear" w:color="auto" w:fill="FFFFFF"/>
        </w:rPr>
        <w:t xml:space="preserve">cultivating divergent thinking skills...deliberately exposing ourselves to new experiences” </w:t>
      </w:r>
      <w:r w:rsidR="00D154A7" w:rsidRPr="00B847D3">
        <w:rPr>
          <w:rFonts w:asciiTheme="majorHAnsi" w:hAnsiTheme="majorHAnsi" w:cstheme="minorHAnsi"/>
          <w:i/>
          <w:color w:val="000000" w:themeColor="text1"/>
        </w:rPr>
        <w:t>PsychologyToday</w:t>
      </w:r>
      <w:r w:rsidR="00D228EC">
        <w:rPr>
          <w:rFonts w:asciiTheme="majorHAnsi" w:hAnsiTheme="majorHAnsi" w:cstheme="minorHAnsi"/>
          <w:i/>
          <w:color w:val="000000" w:themeColor="text1"/>
        </w:rPr>
        <w:t xml:space="preserve"> </w:t>
      </w:r>
      <w:r w:rsidR="00D154A7" w:rsidRPr="00AC1BAC">
        <w:rPr>
          <w:rFonts w:asciiTheme="majorHAnsi" w:hAnsiTheme="majorHAnsi" w:cstheme="minorHAnsi"/>
          <w:color w:val="000000" w:themeColor="text1"/>
        </w:rPr>
        <w:t>(2019)</w:t>
      </w:r>
      <w:r>
        <w:rPr>
          <w:rFonts w:asciiTheme="majorHAnsi" w:hAnsiTheme="majorHAnsi" w:cstheme="minorHAnsi"/>
          <w:color w:val="000000" w:themeColor="text1"/>
        </w:rPr>
        <w:t>. As a result of this, it becomes</w:t>
      </w:r>
      <w:r w:rsidR="00A95C21" w:rsidRPr="00AC1BAC">
        <w:rPr>
          <w:rFonts w:asciiTheme="majorHAnsi" w:hAnsiTheme="majorHAnsi" w:cstheme="minorHAnsi"/>
          <w:color w:val="000000" w:themeColor="text1"/>
          <w:shd w:val="clear" w:color="auto" w:fill="FFFFFF"/>
        </w:rPr>
        <w:t xml:space="preserve"> an artistic</w:t>
      </w:r>
      <w:r>
        <w:rPr>
          <w:rFonts w:asciiTheme="majorHAnsi" w:hAnsiTheme="majorHAnsi" w:cstheme="minorHAnsi"/>
          <w:color w:val="000000" w:themeColor="text1"/>
          <w:shd w:val="clear" w:color="auto" w:fill="FFFFFF"/>
        </w:rPr>
        <w:t xml:space="preserve"> </w:t>
      </w:r>
      <w:r w:rsidR="002717E4">
        <w:rPr>
          <w:rFonts w:asciiTheme="majorHAnsi" w:hAnsiTheme="majorHAnsi" w:cstheme="minorHAnsi"/>
          <w:color w:val="000000" w:themeColor="text1"/>
          <w:shd w:val="clear" w:color="auto" w:fill="FFFFFF"/>
        </w:rPr>
        <w:t>method</w:t>
      </w:r>
      <w:r>
        <w:rPr>
          <w:rFonts w:asciiTheme="majorHAnsi" w:hAnsiTheme="majorHAnsi" w:cstheme="minorHAnsi"/>
          <w:color w:val="000000" w:themeColor="text1"/>
          <w:shd w:val="clear" w:color="auto" w:fill="FFFFFF"/>
        </w:rPr>
        <w:t xml:space="preserve"> of</w:t>
      </w:r>
      <w:r w:rsidR="00A95C21" w:rsidRPr="00AC1BAC">
        <w:rPr>
          <w:rFonts w:asciiTheme="majorHAnsi" w:hAnsiTheme="majorHAnsi" w:cstheme="minorHAnsi"/>
          <w:color w:val="000000" w:themeColor="text1"/>
          <w:shd w:val="clear" w:color="auto" w:fill="FFFFFF"/>
        </w:rPr>
        <w:t xml:space="preserve"> expression </w:t>
      </w:r>
      <w:r>
        <w:rPr>
          <w:rFonts w:asciiTheme="majorHAnsi" w:hAnsiTheme="majorHAnsi" w:cstheme="minorHAnsi"/>
          <w:color w:val="000000" w:themeColor="text1"/>
          <w:shd w:val="clear" w:color="auto" w:fill="FFFFFF"/>
        </w:rPr>
        <w:t>by</w:t>
      </w:r>
      <w:r w:rsidR="002717E4">
        <w:rPr>
          <w:rFonts w:asciiTheme="majorHAnsi" w:hAnsiTheme="majorHAnsi" w:cstheme="minorHAnsi"/>
          <w:color w:val="000000" w:themeColor="text1"/>
          <w:shd w:val="clear" w:color="auto" w:fill="FFFFFF"/>
        </w:rPr>
        <w:t xml:space="preserve"> </w:t>
      </w:r>
      <w:r w:rsidR="00107678">
        <w:rPr>
          <w:rFonts w:asciiTheme="majorHAnsi" w:hAnsiTheme="majorHAnsi" w:cstheme="minorHAnsi"/>
          <w:color w:val="000000" w:themeColor="text1"/>
          <w:shd w:val="clear" w:color="auto" w:fill="FFFFFF"/>
        </w:rPr>
        <w:t>the confrontation of</w:t>
      </w:r>
      <w:r w:rsidR="00A95C21" w:rsidRPr="00AC1BAC">
        <w:rPr>
          <w:rFonts w:asciiTheme="majorHAnsi" w:hAnsiTheme="majorHAnsi" w:cstheme="minorHAnsi"/>
          <w:color w:val="000000" w:themeColor="text1"/>
          <w:shd w:val="clear" w:color="auto" w:fill="FFFFFF"/>
        </w:rPr>
        <w:t xml:space="preserve"> difficult</w:t>
      </w:r>
      <w:r w:rsidR="002717E4">
        <w:rPr>
          <w:rFonts w:asciiTheme="majorHAnsi" w:hAnsiTheme="majorHAnsi" w:cstheme="minorHAnsi"/>
          <w:color w:val="000000" w:themeColor="text1"/>
          <w:shd w:val="clear" w:color="auto" w:fill="FFFFFF"/>
        </w:rPr>
        <w:t xml:space="preserve"> thoughts and</w:t>
      </w:r>
      <w:r w:rsidR="00A95C21" w:rsidRPr="00AC1BAC">
        <w:rPr>
          <w:rFonts w:asciiTheme="majorHAnsi" w:hAnsiTheme="majorHAnsi" w:cstheme="minorHAnsi"/>
          <w:color w:val="000000" w:themeColor="text1"/>
          <w:shd w:val="clear" w:color="auto" w:fill="FFFFFF"/>
        </w:rPr>
        <w:t xml:space="preserve"> feelings.</w:t>
      </w:r>
    </w:p>
    <w:p w:rsidR="00A70EF2" w:rsidRPr="00CC1976" w:rsidRDefault="00A95C21" w:rsidP="00D25FA3">
      <w:pPr>
        <w:ind w:left="720"/>
        <w:rPr>
          <w:rFonts w:asciiTheme="majorHAnsi" w:hAnsiTheme="majorHAnsi" w:cstheme="minorHAnsi"/>
          <w:color w:val="000000" w:themeColor="text1"/>
          <w:shd w:val="clear" w:color="auto" w:fill="FFFFFF"/>
        </w:rPr>
      </w:pPr>
      <w:r w:rsidRPr="00AC1BAC">
        <w:rPr>
          <w:rFonts w:asciiTheme="majorHAnsi" w:hAnsiTheme="majorHAnsi"/>
          <w:i/>
        </w:rPr>
        <w:t>“Every once in a while this process is difficult… I’m not trying to get to a spot, this is documenting the journey of moving forward, you know. It was a tough time and I thought I can run away from this or I can run into it”</w:t>
      </w:r>
    </w:p>
    <w:p w:rsidR="00A95C21" w:rsidRPr="00AC1BAC" w:rsidRDefault="00682092" w:rsidP="00A70EF2">
      <w:pPr>
        <w:spacing w:line="480" w:lineRule="auto"/>
        <w:ind w:left="720"/>
        <w:jc w:val="right"/>
        <w:rPr>
          <w:rFonts w:asciiTheme="majorHAnsi" w:hAnsiTheme="majorHAnsi"/>
        </w:rPr>
      </w:pPr>
      <w:r w:rsidRPr="00AC1BAC">
        <w:rPr>
          <w:rFonts w:asciiTheme="majorHAnsi" w:hAnsiTheme="majorHAnsi"/>
        </w:rPr>
        <w:t xml:space="preserve"> </w:t>
      </w:r>
      <w:r w:rsidR="00A95C21" w:rsidRPr="00AC1BAC">
        <w:rPr>
          <w:rFonts w:asciiTheme="majorHAnsi" w:hAnsiTheme="majorHAnsi"/>
        </w:rPr>
        <w:t>(</w:t>
      </w:r>
      <w:r w:rsidRPr="00AC1BAC">
        <w:rPr>
          <w:rFonts w:asciiTheme="majorHAnsi" w:hAnsiTheme="majorHAnsi"/>
        </w:rPr>
        <w:t>Joshua Homme</w:t>
      </w:r>
      <w:r>
        <w:rPr>
          <w:rFonts w:asciiTheme="majorHAnsi" w:hAnsiTheme="majorHAnsi"/>
        </w:rPr>
        <w:t>,</w:t>
      </w:r>
      <w:r w:rsidRPr="00AC1BAC">
        <w:rPr>
          <w:rFonts w:asciiTheme="majorHAnsi" w:hAnsiTheme="majorHAnsi"/>
        </w:rPr>
        <w:t xml:space="preserve"> </w:t>
      </w:r>
      <w:r w:rsidR="00A95C21" w:rsidRPr="00AC1BAC">
        <w:rPr>
          <w:rFonts w:asciiTheme="majorHAnsi" w:hAnsiTheme="majorHAnsi"/>
        </w:rPr>
        <w:t>2013)</w:t>
      </w:r>
    </w:p>
    <w:p w:rsidR="00A70EF2" w:rsidRDefault="00A70EF2" w:rsidP="00AC1BAC">
      <w:pPr>
        <w:spacing w:line="480" w:lineRule="auto"/>
        <w:rPr>
          <w:rFonts w:asciiTheme="majorHAnsi" w:hAnsiTheme="majorHAnsi" w:cstheme="minorHAnsi"/>
          <w:color w:val="000000" w:themeColor="text1"/>
        </w:rPr>
      </w:pPr>
    </w:p>
    <w:p w:rsidR="00110F29" w:rsidRDefault="00110F29" w:rsidP="00AC1BAC">
      <w:pPr>
        <w:spacing w:line="480" w:lineRule="auto"/>
        <w:rPr>
          <w:rFonts w:asciiTheme="majorHAnsi" w:hAnsiTheme="majorHAnsi" w:cstheme="minorHAnsi"/>
          <w:color w:val="000000" w:themeColor="text1"/>
        </w:rPr>
      </w:pPr>
    </w:p>
    <w:p w:rsidR="00A95C21" w:rsidRPr="00AC1BAC" w:rsidRDefault="00A95C21" w:rsidP="00AC1BAC">
      <w:pPr>
        <w:spacing w:line="480" w:lineRule="auto"/>
        <w:rPr>
          <w:rFonts w:asciiTheme="majorHAnsi" w:hAnsiTheme="majorHAnsi"/>
        </w:rPr>
      </w:pPr>
      <w:r w:rsidRPr="00AC1BAC">
        <w:rPr>
          <w:rFonts w:asciiTheme="majorHAnsi" w:hAnsiTheme="majorHAnsi" w:cstheme="minorHAnsi"/>
          <w:color w:val="000000" w:themeColor="text1"/>
        </w:rPr>
        <w:lastRenderedPageBreak/>
        <w:t xml:space="preserve">After what was supposedly a knee operation that lead to a near death experience in 2011, lead singer of Queens of the Stone Age, Joshua Homme, lost his passion for making music after the incident that left him in a </w:t>
      </w:r>
      <w:r w:rsidRPr="00AC1BAC">
        <w:rPr>
          <w:rFonts w:asciiTheme="majorHAnsi" w:hAnsiTheme="majorHAnsi"/>
        </w:rPr>
        <w:t>‘bed-ridden</w:t>
      </w:r>
      <w:r w:rsidR="00816CB5">
        <w:rPr>
          <w:rFonts w:asciiTheme="majorHAnsi" w:hAnsiTheme="majorHAnsi"/>
        </w:rPr>
        <w:t xml:space="preserve">’ </w:t>
      </w:r>
      <w:r w:rsidRPr="00AC1BAC">
        <w:rPr>
          <w:rFonts w:asciiTheme="majorHAnsi" w:hAnsiTheme="majorHAnsi" w:cstheme="minorHAnsi"/>
          <w:color w:val="000000" w:themeColor="text1"/>
        </w:rPr>
        <w:t>state of ‘</w:t>
      </w:r>
      <w:r w:rsidRPr="00AC1BAC">
        <w:rPr>
          <w:rFonts w:asciiTheme="majorHAnsi" w:hAnsiTheme="majorHAnsi"/>
        </w:rPr>
        <w:t>recuperating’</w:t>
      </w:r>
      <w:r w:rsidRPr="00AC1BAC">
        <w:rPr>
          <w:rStyle w:val="selectable"/>
          <w:rFonts w:asciiTheme="majorHAnsi" w:hAnsiTheme="majorHAnsi"/>
          <w:color w:val="000000"/>
        </w:rPr>
        <w:t xml:space="preserve"> (Kerr, 2013)</w:t>
      </w:r>
      <w:r w:rsidRPr="00AC1BAC">
        <w:rPr>
          <w:rFonts w:asciiTheme="majorHAnsi" w:hAnsiTheme="majorHAnsi"/>
        </w:rPr>
        <w:t xml:space="preserve"> for four months. </w:t>
      </w:r>
    </w:p>
    <w:p w:rsidR="00036DFB" w:rsidRDefault="00A95C21" w:rsidP="002045A1">
      <w:pPr>
        <w:spacing w:line="480" w:lineRule="auto"/>
        <w:rPr>
          <w:rFonts w:asciiTheme="majorHAnsi" w:hAnsiTheme="majorHAnsi" w:cstheme="minorHAnsi"/>
          <w:color w:val="000000" w:themeColor="text1"/>
        </w:rPr>
      </w:pPr>
      <w:r w:rsidRPr="00CC1976">
        <w:rPr>
          <w:rFonts w:asciiTheme="majorHAnsi" w:hAnsiTheme="majorHAnsi" w:cstheme="minorHAnsi"/>
          <w:i/>
          <w:iCs/>
          <w:color w:val="000000" w:themeColor="text1"/>
          <w:shd w:val="clear" w:color="auto" w:fill="FFFFFF"/>
        </w:rPr>
        <w:t>…Like Clockwork</w:t>
      </w:r>
      <w:r w:rsidR="008C3D1A">
        <w:rPr>
          <w:rFonts w:asciiTheme="majorHAnsi" w:hAnsiTheme="majorHAnsi" w:cstheme="minorHAnsi"/>
          <w:color w:val="000000" w:themeColor="text1"/>
          <w:shd w:val="clear" w:color="auto" w:fill="FFFFFF"/>
        </w:rPr>
        <w:t>takes on the themes of</w:t>
      </w:r>
      <w:r w:rsidRPr="00AC1BAC">
        <w:rPr>
          <w:rFonts w:asciiTheme="majorHAnsi" w:hAnsiTheme="majorHAnsi" w:cstheme="minorHAnsi"/>
          <w:color w:val="000000" w:themeColor="text1"/>
          <w:shd w:val="clear" w:color="auto" w:fill="FFFFFF"/>
        </w:rPr>
        <w:t xml:space="preserve"> Joshua Homme’s personal experience with his deep depression state after </w:t>
      </w:r>
      <w:r w:rsidR="00816CB5">
        <w:rPr>
          <w:rFonts w:asciiTheme="majorHAnsi" w:hAnsiTheme="majorHAnsi" w:cstheme="minorHAnsi"/>
          <w:color w:val="000000" w:themeColor="text1"/>
          <w:shd w:val="clear" w:color="auto" w:fill="FFFFFF"/>
        </w:rPr>
        <w:t xml:space="preserve">a </w:t>
      </w:r>
      <w:r w:rsidRPr="00AC1BAC">
        <w:rPr>
          <w:rFonts w:asciiTheme="majorHAnsi" w:hAnsiTheme="majorHAnsi" w:cstheme="minorHAnsi"/>
          <w:color w:val="000000" w:themeColor="text1"/>
          <w:shd w:val="clear" w:color="auto" w:fill="FFFFFF"/>
        </w:rPr>
        <w:t xml:space="preserve">near death experience. The sound style of the record is heavy and broken with a dark horror and atmospheric vibe that is accompanied via the guitars, bass and piano searing throughout the record. Liverpool artist ‘Boneface’ </w:t>
      </w:r>
      <w:r w:rsidR="00C95541">
        <w:rPr>
          <w:rFonts w:asciiTheme="majorHAnsi" w:hAnsiTheme="majorHAnsi" w:cstheme="minorHAnsi"/>
          <w:color w:val="000000" w:themeColor="text1"/>
          <w:shd w:val="clear" w:color="auto" w:fill="FFFFFF"/>
        </w:rPr>
        <w:t xml:space="preserve">was employed by Josh Homme </w:t>
      </w:r>
      <w:r w:rsidRPr="00AC1BAC">
        <w:rPr>
          <w:rFonts w:asciiTheme="majorHAnsi" w:hAnsiTheme="majorHAnsi" w:cstheme="minorHAnsi"/>
          <w:color w:val="000000" w:themeColor="text1"/>
          <w:shd w:val="clear" w:color="auto" w:fill="FFFFFF"/>
        </w:rPr>
        <w:t xml:space="preserve">for his </w:t>
      </w:r>
      <w:r w:rsidR="00303C62">
        <w:rPr>
          <w:rFonts w:asciiTheme="majorHAnsi" w:hAnsiTheme="majorHAnsi" w:cstheme="minorHAnsi"/>
          <w:color w:val="000000" w:themeColor="text1"/>
          <w:shd w:val="clear" w:color="auto" w:fill="FFFFFF"/>
        </w:rPr>
        <w:t xml:space="preserve">twisted </w:t>
      </w:r>
      <w:r w:rsidRPr="00AC1BAC">
        <w:rPr>
          <w:rFonts w:asciiTheme="majorHAnsi" w:hAnsiTheme="majorHAnsi" w:cstheme="minorHAnsi"/>
          <w:color w:val="000000" w:themeColor="text1"/>
        </w:rPr>
        <w:t>comic</w:t>
      </w:r>
      <w:r w:rsidR="00303C62">
        <w:rPr>
          <w:rFonts w:asciiTheme="majorHAnsi" w:hAnsiTheme="majorHAnsi" w:cstheme="minorHAnsi"/>
          <w:color w:val="000000" w:themeColor="text1"/>
        </w:rPr>
        <w:t xml:space="preserve"> book</w:t>
      </w:r>
      <w:r w:rsidRPr="00AC1BAC">
        <w:rPr>
          <w:rFonts w:asciiTheme="majorHAnsi" w:hAnsiTheme="majorHAnsi" w:cstheme="minorHAnsi"/>
          <w:color w:val="000000" w:themeColor="text1"/>
        </w:rPr>
        <w:t xml:space="preserve"> </w:t>
      </w:r>
      <w:r w:rsidR="00303C62">
        <w:rPr>
          <w:rFonts w:asciiTheme="majorHAnsi" w:hAnsiTheme="majorHAnsi" w:cstheme="minorHAnsi"/>
          <w:color w:val="000000" w:themeColor="text1"/>
        </w:rPr>
        <w:t>visual</w:t>
      </w:r>
      <w:r w:rsidRPr="00AC1BAC">
        <w:rPr>
          <w:rFonts w:asciiTheme="majorHAnsi" w:hAnsiTheme="majorHAnsi" w:cstheme="minorHAnsi"/>
          <w:color w:val="000000" w:themeColor="text1"/>
        </w:rPr>
        <w:t xml:space="preserve"> style, to further strengthen the themes and messages that is found within the lyrical content, as well capturing the vibes on the record, creating this dark musical and visual outlet of Joshua Homme.  Not only does </w:t>
      </w:r>
      <w:r w:rsidRPr="00CC1976">
        <w:rPr>
          <w:rFonts w:asciiTheme="majorHAnsi" w:hAnsiTheme="majorHAnsi" w:cstheme="minorHAnsi"/>
          <w:i/>
          <w:iCs/>
          <w:color w:val="000000" w:themeColor="text1"/>
        </w:rPr>
        <w:t>…Like Clockwork</w:t>
      </w:r>
      <w:r w:rsidRPr="00AC1BAC">
        <w:rPr>
          <w:rFonts w:asciiTheme="majorHAnsi" w:hAnsiTheme="majorHAnsi" w:cstheme="minorHAnsi"/>
          <w:color w:val="000000" w:themeColor="text1"/>
        </w:rPr>
        <w:t xml:space="preserve"> have a strong visual style and reflection of </w:t>
      </w:r>
      <w:r w:rsidR="00CC1976">
        <w:rPr>
          <w:rFonts w:asciiTheme="majorHAnsi" w:hAnsiTheme="majorHAnsi" w:cstheme="minorHAnsi"/>
          <w:color w:val="000000" w:themeColor="text1"/>
        </w:rPr>
        <w:t>Homme’s</w:t>
      </w:r>
      <w:r w:rsidR="0031657A">
        <w:rPr>
          <w:rFonts w:asciiTheme="majorHAnsi" w:hAnsiTheme="majorHAnsi" w:cstheme="minorHAnsi"/>
          <w:color w:val="000000" w:themeColor="text1"/>
        </w:rPr>
        <w:t xml:space="preserve"> </w:t>
      </w:r>
      <w:r w:rsidRPr="00AC1BAC">
        <w:rPr>
          <w:rFonts w:asciiTheme="majorHAnsi" w:hAnsiTheme="majorHAnsi" w:cstheme="minorHAnsi"/>
          <w:color w:val="000000" w:themeColor="text1"/>
        </w:rPr>
        <w:t xml:space="preserve">experience, but the narrative goes further via the utilization of a music video. </w:t>
      </w:r>
      <w:r w:rsidR="00CC1976">
        <w:rPr>
          <w:rFonts w:asciiTheme="majorHAnsi" w:hAnsiTheme="majorHAnsi" w:cstheme="minorHAnsi"/>
          <w:color w:val="000000" w:themeColor="text1"/>
        </w:rPr>
        <w:t>An</w:t>
      </w:r>
      <w:r w:rsidRPr="00AC1BAC">
        <w:rPr>
          <w:rFonts w:asciiTheme="majorHAnsi" w:hAnsiTheme="majorHAnsi" w:cstheme="minorHAnsi"/>
          <w:color w:val="000000" w:themeColor="text1"/>
        </w:rPr>
        <w:t xml:space="preserve"> animated </w:t>
      </w:r>
      <w:r w:rsidR="00107678" w:rsidRPr="00AC1BAC">
        <w:rPr>
          <w:rFonts w:asciiTheme="majorHAnsi" w:hAnsiTheme="majorHAnsi" w:cstheme="minorHAnsi"/>
          <w:color w:val="000000" w:themeColor="text1"/>
        </w:rPr>
        <w:t>15-minute</w:t>
      </w:r>
      <w:r w:rsidRPr="00AC1BAC">
        <w:rPr>
          <w:rFonts w:asciiTheme="majorHAnsi" w:hAnsiTheme="majorHAnsi" w:cstheme="minorHAnsi"/>
          <w:color w:val="000000" w:themeColor="text1"/>
        </w:rPr>
        <w:t xml:space="preserve"> music video was created with the songs playing in a different order to the record, to create a narrative from the perspective of different characters that are fictio</w:t>
      </w:r>
      <w:r w:rsidR="00AC1BAC">
        <w:rPr>
          <w:rFonts w:asciiTheme="majorHAnsi" w:hAnsiTheme="majorHAnsi" w:cstheme="minorHAnsi"/>
          <w:color w:val="000000" w:themeColor="text1"/>
        </w:rPr>
        <w:t>nal to Homme’s experience</w:t>
      </w:r>
      <w:r w:rsidR="002045A1">
        <w:rPr>
          <w:rFonts w:asciiTheme="majorHAnsi" w:hAnsiTheme="majorHAnsi" w:cstheme="minorHAnsi"/>
          <w:color w:val="000000" w:themeColor="text1"/>
        </w:rPr>
        <w:t xml:space="preserve">. </w:t>
      </w:r>
      <w:r w:rsidR="00816CB5">
        <w:rPr>
          <w:rFonts w:asciiTheme="majorHAnsi" w:hAnsiTheme="majorHAnsi" w:cstheme="minorHAnsi"/>
          <w:color w:val="000000" w:themeColor="text1"/>
        </w:rPr>
        <w:t>Homme describes B</w:t>
      </w:r>
      <w:r w:rsidR="009F37E4">
        <w:rPr>
          <w:rFonts w:asciiTheme="majorHAnsi" w:hAnsiTheme="majorHAnsi" w:cstheme="minorHAnsi"/>
          <w:color w:val="000000" w:themeColor="text1"/>
        </w:rPr>
        <w:t>oneface</w:t>
      </w:r>
      <w:r w:rsidR="00816CB5">
        <w:rPr>
          <w:rFonts w:asciiTheme="majorHAnsi" w:hAnsiTheme="majorHAnsi" w:cstheme="minorHAnsi"/>
          <w:color w:val="000000" w:themeColor="text1"/>
        </w:rPr>
        <w:t>’s</w:t>
      </w:r>
      <w:r w:rsidR="009F37E4">
        <w:rPr>
          <w:rFonts w:asciiTheme="majorHAnsi" w:hAnsiTheme="majorHAnsi" w:cstheme="minorHAnsi"/>
          <w:color w:val="000000" w:themeColor="text1"/>
        </w:rPr>
        <w:t xml:space="preserve"> artwork and visual style as having a “similar world view…that I </w:t>
      </w:r>
      <w:r w:rsidR="006D513C">
        <w:rPr>
          <w:rFonts w:asciiTheme="majorHAnsi" w:hAnsiTheme="majorHAnsi" w:cstheme="minorHAnsi"/>
          <w:color w:val="000000" w:themeColor="text1"/>
        </w:rPr>
        <w:t>have”</w:t>
      </w:r>
      <w:r w:rsidR="006D513C" w:rsidRPr="00AC1BAC">
        <w:rPr>
          <w:rStyle w:val="selectable"/>
          <w:rFonts w:asciiTheme="majorHAnsi" w:hAnsiTheme="majorHAnsi"/>
          <w:color w:val="000000"/>
        </w:rPr>
        <w:t xml:space="preserve"> (</w:t>
      </w:r>
      <w:r w:rsidR="009F37E4" w:rsidRPr="00AC1BAC">
        <w:rPr>
          <w:rStyle w:val="selectable"/>
          <w:rFonts w:asciiTheme="majorHAnsi" w:hAnsiTheme="majorHAnsi"/>
          <w:color w:val="000000"/>
        </w:rPr>
        <w:t>Queens of the Stone Age, 2017)</w:t>
      </w:r>
      <w:r w:rsidR="009F37E4">
        <w:rPr>
          <w:rFonts w:asciiTheme="majorHAnsi" w:hAnsiTheme="majorHAnsi" w:cstheme="minorHAnsi"/>
          <w:color w:val="000000" w:themeColor="text1"/>
        </w:rPr>
        <w:t xml:space="preserve"> when describing his perspective of how he envisions his songs and brings up examples of Boneface’s artwork. More importantly, he brings up the question “Can you draw what we sound like</w:t>
      </w:r>
      <w:r w:rsidR="006D513C">
        <w:rPr>
          <w:rFonts w:asciiTheme="majorHAnsi" w:hAnsiTheme="majorHAnsi" w:cstheme="minorHAnsi"/>
          <w:color w:val="000000" w:themeColor="text1"/>
        </w:rPr>
        <w:t>?”</w:t>
      </w:r>
      <w:r w:rsidR="006D513C" w:rsidRPr="00AC1BAC">
        <w:rPr>
          <w:rStyle w:val="selectable"/>
          <w:rFonts w:asciiTheme="majorHAnsi" w:hAnsiTheme="majorHAnsi"/>
          <w:color w:val="000000"/>
        </w:rPr>
        <w:t xml:space="preserve"> (</w:t>
      </w:r>
      <w:r w:rsidR="009F37E4" w:rsidRPr="00AC1BAC">
        <w:rPr>
          <w:rStyle w:val="selectable"/>
          <w:rFonts w:asciiTheme="majorHAnsi" w:hAnsiTheme="majorHAnsi"/>
          <w:color w:val="000000"/>
        </w:rPr>
        <w:t>Queens of the Stone Age, 2017)</w:t>
      </w:r>
      <w:r w:rsidR="00DC1A79">
        <w:rPr>
          <w:rStyle w:val="selectable"/>
          <w:rFonts w:asciiTheme="majorHAnsi" w:hAnsiTheme="majorHAnsi"/>
          <w:color w:val="000000"/>
        </w:rPr>
        <w:t>. This</w:t>
      </w:r>
      <w:r w:rsidR="009F37E4">
        <w:rPr>
          <w:rStyle w:val="selectable"/>
          <w:rFonts w:asciiTheme="majorHAnsi" w:hAnsiTheme="majorHAnsi"/>
          <w:color w:val="000000"/>
        </w:rPr>
        <w:t xml:space="preserve"> cement</w:t>
      </w:r>
      <w:r w:rsidR="00DC1A79">
        <w:rPr>
          <w:rStyle w:val="selectable"/>
          <w:rFonts w:asciiTheme="majorHAnsi" w:hAnsiTheme="majorHAnsi"/>
          <w:color w:val="000000"/>
        </w:rPr>
        <w:t>s</w:t>
      </w:r>
      <w:r w:rsidR="009F37E4">
        <w:rPr>
          <w:rStyle w:val="selectable"/>
          <w:rFonts w:asciiTheme="majorHAnsi" w:hAnsiTheme="majorHAnsi"/>
          <w:color w:val="000000"/>
        </w:rPr>
        <w:t xml:space="preserve"> the visual style that is associate</w:t>
      </w:r>
      <w:r w:rsidR="00816CB5">
        <w:rPr>
          <w:rStyle w:val="selectable"/>
          <w:rFonts w:asciiTheme="majorHAnsi" w:hAnsiTheme="majorHAnsi"/>
          <w:color w:val="000000"/>
        </w:rPr>
        <w:t>d</w:t>
      </w:r>
      <w:r w:rsidR="009F37E4">
        <w:rPr>
          <w:rStyle w:val="selectable"/>
          <w:rFonts w:asciiTheme="majorHAnsi" w:hAnsiTheme="majorHAnsi"/>
          <w:color w:val="000000"/>
        </w:rPr>
        <w:t xml:space="preserve"> with the </w:t>
      </w:r>
      <w:r w:rsidR="00816CB5">
        <w:rPr>
          <w:rStyle w:val="selectable"/>
          <w:rFonts w:asciiTheme="majorHAnsi" w:hAnsiTheme="majorHAnsi"/>
          <w:color w:val="000000"/>
        </w:rPr>
        <w:t>musical</w:t>
      </w:r>
      <w:r w:rsidR="009F37E4">
        <w:rPr>
          <w:rStyle w:val="selectable"/>
          <w:rFonts w:asciiTheme="majorHAnsi" w:hAnsiTheme="majorHAnsi"/>
          <w:color w:val="000000"/>
        </w:rPr>
        <w:t xml:space="preserve"> style and Bonefa</w:t>
      </w:r>
      <w:r w:rsidR="00816CB5">
        <w:rPr>
          <w:rStyle w:val="selectable"/>
          <w:rFonts w:asciiTheme="majorHAnsi" w:hAnsiTheme="majorHAnsi"/>
          <w:color w:val="000000"/>
        </w:rPr>
        <w:t>ces ‘world view’ that Homme see</w:t>
      </w:r>
      <w:r w:rsidR="009F37E4">
        <w:rPr>
          <w:rStyle w:val="selectable"/>
          <w:rFonts w:asciiTheme="majorHAnsi" w:hAnsiTheme="majorHAnsi"/>
          <w:color w:val="000000"/>
        </w:rPr>
        <w:t xml:space="preserve">s in his songs. </w:t>
      </w:r>
      <w:r w:rsidR="002045A1" w:rsidRPr="00AC1BAC">
        <w:rPr>
          <w:rFonts w:asciiTheme="majorHAnsi" w:hAnsiTheme="majorHAnsi" w:cstheme="minorHAnsi"/>
          <w:color w:val="000000" w:themeColor="text1"/>
        </w:rPr>
        <w:t xml:space="preserve">As Dean Fertita </w:t>
      </w:r>
      <w:r w:rsidR="002045A1" w:rsidRPr="00AC1BAC">
        <w:rPr>
          <w:rStyle w:val="selectable"/>
          <w:rFonts w:asciiTheme="majorHAnsi" w:hAnsiTheme="majorHAnsi"/>
          <w:color w:val="000000"/>
        </w:rPr>
        <w:t>(Queens of the Stone Age, 2017)</w:t>
      </w:r>
      <w:r w:rsidR="002045A1" w:rsidRPr="00AC1BAC">
        <w:rPr>
          <w:rFonts w:asciiTheme="majorHAnsi" w:hAnsiTheme="majorHAnsi" w:cstheme="minorHAnsi"/>
          <w:color w:val="000000" w:themeColor="text1"/>
        </w:rPr>
        <w:t xml:space="preserve"> states “it furthers the expression, it gets deeper”.</w:t>
      </w:r>
    </w:p>
    <w:p w:rsidR="0078099F" w:rsidRDefault="00036DFB">
      <w:pPr>
        <w:rPr>
          <w:rFonts w:asciiTheme="majorHAnsi" w:hAnsiTheme="majorHAnsi" w:cstheme="minorHAnsi"/>
          <w:color w:val="000000" w:themeColor="text1"/>
        </w:rPr>
      </w:pPr>
      <w:r>
        <w:rPr>
          <w:rFonts w:asciiTheme="majorHAnsi" w:hAnsiTheme="majorHAnsi" w:cstheme="minorHAnsi"/>
          <w:color w:val="000000" w:themeColor="text1"/>
        </w:rPr>
        <w:br w:type="page"/>
      </w:r>
    </w:p>
    <w:p w:rsidR="0078099F" w:rsidRDefault="009215DA">
      <w:pPr>
        <w:rPr>
          <w:rFonts w:asciiTheme="majorHAnsi" w:hAnsiTheme="majorHAnsi" w:cstheme="minorHAnsi"/>
          <w:color w:val="000000" w:themeColor="text1"/>
        </w:rPr>
      </w:pPr>
      <w:r>
        <w:rPr>
          <w:rFonts w:asciiTheme="majorHAnsi" w:hAnsiTheme="majorHAnsi" w:cstheme="minorHAnsi"/>
          <w:noProof/>
          <w:color w:val="000000" w:themeColor="text1"/>
        </w:rPr>
        <w:lastRenderedPageBreak/>
        <w:pict>
          <v:shape id="_x0000_s1038" type="#_x0000_t202" alt="" style="position:absolute;margin-left:120.7pt;margin-top:663.8pt;width:234pt;height:68.4pt;z-index:251702272;visibility:visible;mso-wrap-edited:f;mso-height-percent:200;mso-height-percent:200;mso-width-relative:margin;mso-height-relative:margin" filled="f" stroked="f">
            <v:textbox style="mso-fit-shape-to-text:t">
              <w:txbxContent>
                <w:p w:rsidR="00DA2552" w:rsidRDefault="00DA2552" w:rsidP="0078099F">
                  <w:pPr>
                    <w:spacing w:line="360" w:lineRule="auto"/>
                    <w:jc w:val="center"/>
                    <w:rPr>
                      <w:rFonts w:asciiTheme="majorHAnsi" w:hAnsiTheme="majorHAnsi" w:cstheme="majorHAnsi"/>
                      <w:color w:val="000000" w:themeColor="text1"/>
                      <w:shd w:val="clear" w:color="auto" w:fill="FFFFFF"/>
                    </w:rPr>
                  </w:pPr>
                  <w:r>
                    <w:rPr>
                      <w:rFonts w:asciiTheme="majorHAnsi" w:hAnsiTheme="majorHAnsi" w:cstheme="majorHAnsi"/>
                    </w:rPr>
                    <w:t>Fig. 5</w:t>
                  </w:r>
                  <w:r w:rsidRPr="008D6E08">
                    <w:rPr>
                      <w:rFonts w:asciiTheme="majorHAnsi" w:hAnsiTheme="majorHAnsi" w:cstheme="majorHAnsi"/>
                      <w:color w:val="000000" w:themeColor="text1"/>
                      <w:shd w:val="clear" w:color="auto" w:fill="FFFFFF"/>
                    </w:rPr>
                    <w:t xml:space="preserve">: </w:t>
                  </w:r>
                  <w:r>
                    <w:rPr>
                      <w:rFonts w:asciiTheme="majorHAnsi" w:hAnsiTheme="majorHAnsi" w:cstheme="majorHAnsi"/>
                      <w:i/>
                      <w:iCs/>
                      <w:color w:val="000000" w:themeColor="text1"/>
                      <w:shd w:val="clear" w:color="auto" w:fill="FFFFFF"/>
                    </w:rPr>
                    <w:t>Bloodied Heroes</w:t>
                  </w:r>
                </w:p>
                <w:p w:rsidR="00DA2552" w:rsidRPr="008D6E08" w:rsidRDefault="00DA2552" w:rsidP="0078099F">
                  <w:pPr>
                    <w:spacing w:line="360" w:lineRule="auto"/>
                    <w:jc w:val="center"/>
                    <w:rPr>
                      <w:rFonts w:asciiTheme="majorHAnsi" w:hAnsiTheme="majorHAnsi" w:cstheme="majorHAnsi"/>
                      <w:color w:val="000000" w:themeColor="text1"/>
                      <w:shd w:val="clear" w:color="auto" w:fill="FFFFFF"/>
                    </w:rPr>
                  </w:pPr>
                  <w:r>
                    <w:rPr>
                      <w:rFonts w:asciiTheme="majorHAnsi" w:hAnsiTheme="majorHAnsi" w:cstheme="majorHAnsi"/>
                      <w:color w:val="000000" w:themeColor="text1"/>
                      <w:shd w:val="clear" w:color="auto" w:fill="FFFFFF"/>
                    </w:rPr>
                    <w:softHyphen/>
                  </w:r>
                  <w:r>
                    <w:rPr>
                      <w:rFonts w:asciiTheme="majorHAnsi" w:hAnsiTheme="majorHAnsi" w:cstheme="majorHAnsi"/>
                      <w:color w:val="000000" w:themeColor="text1"/>
                      <w:shd w:val="clear" w:color="auto" w:fill="FFFFFF"/>
                    </w:rPr>
                    <w:softHyphen/>
                  </w:r>
                  <w:r>
                    <w:rPr>
                      <w:rFonts w:asciiTheme="majorHAnsi" w:hAnsiTheme="majorHAnsi" w:cstheme="majorHAnsi"/>
                      <w:color w:val="000000" w:themeColor="text1"/>
                      <w:shd w:val="clear" w:color="auto" w:fill="FFFFFF"/>
                    </w:rPr>
                    <w:softHyphen/>
                  </w:r>
                  <w:r>
                    <w:rPr>
                      <w:rFonts w:asciiTheme="majorHAnsi" w:hAnsiTheme="majorHAnsi" w:cstheme="majorHAnsi"/>
                      <w:color w:val="000000" w:themeColor="text1"/>
                      <w:shd w:val="clear" w:color="auto" w:fill="FFFFFF"/>
                    </w:rPr>
                    <w:softHyphen/>
                  </w:r>
                  <w:r w:rsidRPr="008D6E08">
                    <w:rPr>
                      <w:rFonts w:asciiTheme="majorHAnsi" w:hAnsiTheme="majorHAnsi" w:cstheme="majorHAnsi"/>
                      <w:color w:val="000000" w:themeColor="text1"/>
                      <w:shd w:val="clear" w:color="auto" w:fill="FFFFFF"/>
                    </w:rPr>
                    <w:t>Boneface</w:t>
                  </w:r>
                </w:p>
                <w:p w:rsidR="00DA2552" w:rsidRPr="00151983" w:rsidRDefault="00DA2552" w:rsidP="0078099F">
                  <w:pPr>
                    <w:spacing w:line="360" w:lineRule="auto"/>
                    <w:jc w:val="center"/>
                    <w:rPr>
                      <w:sz w:val="20"/>
                      <w:szCs w:val="20"/>
                    </w:rPr>
                  </w:pPr>
                </w:p>
              </w:txbxContent>
            </v:textbox>
          </v:shape>
        </w:pict>
      </w:r>
      <w:r w:rsidR="0078099F">
        <w:rPr>
          <w:rFonts w:asciiTheme="majorHAnsi" w:hAnsiTheme="majorHAnsi" w:cstheme="minorHAnsi"/>
          <w:noProof/>
          <w:color w:val="000000" w:themeColor="text1"/>
        </w:rPr>
        <w:drawing>
          <wp:anchor distT="0" distB="0" distL="114300" distR="114300" simplePos="0" relativeHeight="251698176" behindDoc="0" locked="0" layoutInCell="1" allowOverlap="1">
            <wp:simplePos x="0" y="0"/>
            <wp:positionH relativeFrom="column">
              <wp:posOffset>887095</wp:posOffset>
            </wp:positionH>
            <wp:positionV relativeFrom="paragraph">
              <wp:posOffset>3092450</wp:posOffset>
            </wp:positionV>
            <wp:extent cx="4168140" cy="2233930"/>
            <wp:effectExtent l="0" t="0" r="0" b="0"/>
            <wp:wrapNone/>
            <wp:docPr id="19" name="Picture 19"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11_soc.jpg"/>
                    <pic:cNvPicPr/>
                  </pic:nvPicPr>
                  <pic:blipFill>
                    <a:blip r:embed="rId13"/>
                    <a:stretch>
                      <a:fillRect/>
                    </a:stretch>
                  </pic:blipFill>
                  <pic:spPr>
                    <a:xfrm>
                      <a:off x="0" y="0"/>
                      <a:ext cx="4168140" cy="2233930"/>
                    </a:xfrm>
                    <a:prstGeom prst="rect">
                      <a:avLst/>
                    </a:prstGeom>
                  </pic:spPr>
                </pic:pic>
              </a:graphicData>
            </a:graphic>
          </wp:anchor>
        </w:drawing>
      </w:r>
      <w:r w:rsidR="0078099F">
        <w:rPr>
          <w:rFonts w:asciiTheme="majorHAnsi" w:hAnsiTheme="majorHAnsi" w:cstheme="minorHAnsi"/>
          <w:noProof/>
          <w:color w:val="000000" w:themeColor="text1"/>
        </w:rPr>
        <w:drawing>
          <wp:anchor distT="0" distB="0" distL="114300" distR="114300" simplePos="0" relativeHeight="251700224" behindDoc="0" locked="0" layoutInCell="1" allowOverlap="1">
            <wp:simplePos x="0" y="0"/>
            <wp:positionH relativeFrom="column">
              <wp:posOffset>887095</wp:posOffset>
            </wp:positionH>
            <wp:positionV relativeFrom="paragraph">
              <wp:posOffset>281940</wp:posOffset>
            </wp:positionV>
            <wp:extent cx="4168140" cy="2233930"/>
            <wp:effectExtent l="0" t="0" r="0" b="0"/>
            <wp:wrapNone/>
            <wp:docPr id="20" name="Picture 20" descr="A drawing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11_zing.jpg"/>
                    <pic:cNvPicPr/>
                  </pic:nvPicPr>
                  <pic:blipFill>
                    <a:blip r:embed="rId14"/>
                    <a:stretch>
                      <a:fillRect/>
                    </a:stretch>
                  </pic:blipFill>
                  <pic:spPr>
                    <a:xfrm>
                      <a:off x="0" y="0"/>
                      <a:ext cx="4168140" cy="2233930"/>
                    </a:xfrm>
                    <a:prstGeom prst="rect">
                      <a:avLst/>
                    </a:prstGeom>
                  </pic:spPr>
                </pic:pic>
              </a:graphicData>
            </a:graphic>
          </wp:anchor>
        </w:drawing>
      </w:r>
      <w:r w:rsidR="0078099F">
        <w:rPr>
          <w:rFonts w:asciiTheme="majorHAnsi" w:hAnsiTheme="majorHAnsi" w:cstheme="minorHAnsi"/>
          <w:noProof/>
          <w:color w:val="000000" w:themeColor="text1"/>
        </w:rPr>
        <w:drawing>
          <wp:anchor distT="0" distB="0" distL="114300" distR="114300" simplePos="0" relativeHeight="251699200" behindDoc="0" locked="0" layoutInCell="1" allowOverlap="1">
            <wp:simplePos x="0" y="0"/>
            <wp:positionH relativeFrom="column">
              <wp:posOffset>887469</wp:posOffset>
            </wp:positionH>
            <wp:positionV relativeFrom="paragraph">
              <wp:posOffset>5943600</wp:posOffset>
            </wp:positionV>
            <wp:extent cx="4168589" cy="2234223"/>
            <wp:effectExtent l="0" t="0" r="0" b="0"/>
            <wp:wrapNone/>
            <wp:docPr id="18" name="Picture 18" descr="A drawing of a cartoon charac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11_battered.jpg"/>
                    <pic:cNvPicPr/>
                  </pic:nvPicPr>
                  <pic:blipFill>
                    <a:blip r:embed="rId15"/>
                    <a:stretch>
                      <a:fillRect/>
                    </a:stretch>
                  </pic:blipFill>
                  <pic:spPr>
                    <a:xfrm>
                      <a:off x="0" y="0"/>
                      <a:ext cx="4168589" cy="2234223"/>
                    </a:xfrm>
                    <a:prstGeom prst="rect">
                      <a:avLst/>
                    </a:prstGeom>
                  </pic:spPr>
                </pic:pic>
              </a:graphicData>
            </a:graphic>
          </wp:anchor>
        </w:drawing>
      </w:r>
      <w:r w:rsidR="0078099F">
        <w:rPr>
          <w:rFonts w:asciiTheme="majorHAnsi" w:hAnsiTheme="majorHAnsi" w:cstheme="minorHAnsi"/>
          <w:color w:val="000000" w:themeColor="text1"/>
        </w:rPr>
        <w:br w:type="page"/>
      </w:r>
    </w:p>
    <w:p w:rsidR="0078099F" w:rsidRDefault="0078099F">
      <w:pPr>
        <w:rPr>
          <w:rFonts w:asciiTheme="majorHAnsi" w:hAnsiTheme="majorHAnsi" w:cstheme="minorHAnsi"/>
          <w:color w:val="000000" w:themeColor="text1"/>
        </w:rPr>
      </w:pPr>
    </w:p>
    <w:p w:rsidR="002045A1" w:rsidRPr="00AC1BAC" w:rsidRDefault="00036DFB" w:rsidP="002045A1">
      <w:pPr>
        <w:spacing w:line="480" w:lineRule="auto"/>
        <w:rPr>
          <w:rFonts w:asciiTheme="majorHAnsi" w:hAnsiTheme="majorHAnsi" w:cstheme="minorHAnsi"/>
          <w:color w:val="000000" w:themeColor="text1"/>
        </w:rPr>
      </w:pPr>
      <w:r w:rsidRPr="00AC1BAC">
        <w:rPr>
          <w:rFonts w:asciiTheme="majorHAnsi" w:hAnsiTheme="majorHAnsi" w:cstheme="minorHAnsi"/>
          <w:noProof/>
          <w:color w:val="000000" w:themeColor="text1"/>
        </w:rPr>
        <w:drawing>
          <wp:anchor distT="0" distB="0" distL="114300" distR="114300" simplePos="0" relativeHeight="251686912" behindDoc="0" locked="0" layoutInCell="1" allowOverlap="1">
            <wp:simplePos x="0" y="0"/>
            <wp:positionH relativeFrom="column">
              <wp:posOffset>969010</wp:posOffset>
            </wp:positionH>
            <wp:positionV relativeFrom="paragraph">
              <wp:posOffset>56515</wp:posOffset>
            </wp:positionV>
            <wp:extent cx="1856740" cy="1791970"/>
            <wp:effectExtent l="19050" t="0" r="0" b="0"/>
            <wp:wrapNone/>
            <wp:docPr id="6" name="Picture 5" descr="DSC018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SC01823.JPG"/>
                    <pic:cNvPicPr/>
                  </pic:nvPicPr>
                  <pic:blipFill>
                    <a:blip r:embed="rId16" cstate="print"/>
                    <a:srcRect l="16911" t="3187" r="18474" b="2390"/>
                    <a:stretch>
                      <a:fillRect/>
                    </a:stretch>
                  </pic:blipFill>
                  <pic:spPr>
                    <a:xfrm>
                      <a:off x="0" y="0"/>
                      <a:ext cx="1856740" cy="1791970"/>
                    </a:xfrm>
                    <a:prstGeom prst="rect">
                      <a:avLst/>
                    </a:prstGeom>
                    <a:ln w="28575" cap="sq">
                      <a:noFill/>
                      <a:prstDash val="solid"/>
                      <a:miter lim="800000"/>
                    </a:ln>
                    <a:effectLst/>
                  </pic:spPr>
                </pic:pic>
              </a:graphicData>
            </a:graphic>
          </wp:anchor>
        </w:drawing>
      </w:r>
      <w:r w:rsidRPr="00AC1BAC">
        <w:rPr>
          <w:rFonts w:asciiTheme="majorHAnsi" w:hAnsiTheme="majorHAnsi" w:cstheme="minorHAnsi"/>
          <w:noProof/>
          <w:color w:val="000000" w:themeColor="text1"/>
        </w:rPr>
        <w:drawing>
          <wp:anchor distT="0" distB="0" distL="114300" distR="114300" simplePos="0" relativeHeight="251687936" behindDoc="0" locked="0" layoutInCell="1" allowOverlap="1">
            <wp:simplePos x="0" y="0"/>
            <wp:positionH relativeFrom="column">
              <wp:posOffset>3082290</wp:posOffset>
            </wp:positionH>
            <wp:positionV relativeFrom="paragraph">
              <wp:posOffset>56515</wp:posOffset>
            </wp:positionV>
            <wp:extent cx="1934210" cy="1794510"/>
            <wp:effectExtent l="19050" t="0" r="8890" b="0"/>
            <wp:wrapNone/>
            <wp:docPr id="7" name="Picture 6" descr="DSC018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SC01824.JPG"/>
                    <pic:cNvPicPr/>
                  </pic:nvPicPr>
                  <pic:blipFill>
                    <a:blip r:embed="rId17" cstate="print"/>
                    <a:srcRect l="16370" r="14748" b="2390"/>
                    <a:stretch>
                      <a:fillRect/>
                    </a:stretch>
                  </pic:blipFill>
                  <pic:spPr>
                    <a:xfrm>
                      <a:off x="0" y="0"/>
                      <a:ext cx="1934210" cy="1794510"/>
                    </a:xfrm>
                    <a:prstGeom prst="rect">
                      <a:avLst/>
                    </a:prstGeom>
                    <a:ln w="28575" cap="sq">
                      <a:noFill/>
                      <a:prstDash val="solid"/>
                      <a:miter lim="800000"/>
                    </a:ln>
                    <a:effectLst/>
                  </pic:spPr>
                </pic:pic>
              </a:graphicData>
            </a:graphic>
          </wp:anchor>
        </w:drawing>
      </w:r>
      <w:r w:rsidRPr="00AC1BAC">
        <w:rPr>
          <w:rFonts w:asciiTheme="majorHAnsi" w:hAnsiTheme="majorHAnsi" w:cstheme="minorHAnsi"/>
          <w:noProof/>
          <w:color w:val="000000" w:themeColor="text1"/>
        </w:rPr>
        <w:drawing>
          <wp:anchor distT="0" distB="0" distL="114300" distR="114300" simplePos="0" relativeHeight="251688960" behindDoc="0" locked="0" layoutInCell="1" allowOverlap="1">
            <wp:simplePos x="0" y="0"/>
            <wp:positionH relativeFrom="column">
              <wp:posOffset>969010</wp:posOffset>
            </wp:positionH>
            <wp:positionV relativeFrom="paragraph">
              <wp:posOffset>2031365</wp:posOffset>
            </wp:positionV>
            <wp:extent cx="4060190" cy="2072005"/>
            <wp:effectExtent l="19050" t="0" r="0" b="0"/>
            <wp:wrapNone/>
            <wp:docPr id="8" name="Picture 7" descr="DSC018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SC01825.JPG"/>
                    <pic:cNvPicPr/>
                  </pic:nvPicPr>
                  <pic:blipFill>
                    <a:blip r:embed="rId18" cstate="print"/>
                    <a:srcRect l="1805" t="12351" r="2008" b="13897"/>
                    <a:stretch>
                      <a:fillRect/>
                    </a:stretch>
                  </pic:blipFill>
                  <pic:spPr>
                    <a:xfrm>
                      <a:off x="0" y="0"/>
                      <a:ext cx="4060190" cy="2072005"/>
                    </a:xfrm>
                    <a:prstGeom prst="rect">
                      <a:avLst/>
                    </a:prstGeom>
                    <a:ln w="28575" cap="sq">
                      <a:noFill/>
                      <a:prstDash val="solid"/>
                      <a:miter lim="800000"/>
                    </a:ln>
                    <a:effectLst/>
                  </pic:spPr>
                </pic:pic>
              </a:graphicData>
            </a:graphic>
          </wp:anchor>
        </w:drawing>
      </w:r>
      <w:r w:rsidRPr="00AC1BAC">
        <w:rPr>
          <w:rFonts w:asciiTheme="majorHAnsi" w:hAnsiTheme="majorHAnsi" w:cstheme="minorHAnsi"/>
          <w:noProof/>
          <w:color w:val="000000" w:themeColor="text1"/>
        </w:rPr>
        <w:drawing>
          <wp:anchor distT="0" distB="0" distL="114300" distR="114300" simplePos="0" relativeHeight="251689984" behindDoc="0" locked="0" layoutInCell="1" allowOverlap="1">
            <wp:simplePos x="0" y="0"/>
            <wp:positionH relativeFrom="column">
              <wp:posOffset>969010</wp:posOffset>
            </wp:positionH>
            <wp:positionV relativeFrom="paragraph">
              <wp:posOffset>4300220</wp:posOffset>
            </wp:positionV>
            <wp:extent cx="4060825" cy="1980565"/>
            <wp:effectExtent l="19050" t="0" r="0" b="0"/>
            <wp:wrapNone/>
            <wp:docPr id="9" name="Picture 8" descr="DSC018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SC01826.JPG"/>
                    <pic:cNvPicPr/>
                  </pic:nvPicPr>
                  <pic:blipFill>
                    <a:blip r:embed="rId19" cstate="print"/>
                    <a:srcRect l="2867" t="17530" r="3318" b="13502"/>
                    <a:stretch>
                      <a:fillRect/>
                    </a:stretch>
                  </pic:blipFill>
                  <pic:spPr>
                    <a:xfrm>
                      <a:off x="0" y="0"/>
                      <a:ext cx="4060825" cy="1980565"/>
                    </a:xfrm>
                    <a:prstGeom prst="rect">
                      <a:avLst/>
                    </a:prstGeom>
                    <a:ln w="28575" cap="sq">
                      <a:noFill/>
                      <a:prstDash val="solid"/>
                      <a:miter lim="800000"/>
                    </a:ln>
                    <a:effectLst/>
                  </pic:spPr>
                </pic:pic>
              </a:graphicData>
            </a:graphic>
          </wp:anchor>
        </w:drawing>
      </w:r>
      <w:r w:rsidRPr="00AC1BAC">
        <w:rPr>
          <w:rFonts w:asciiTheme="majorHAnsi" w:hAnsiTheme="majorHAnsi" w:cstheme="minorHAnsi"/>
          <w:noProof/>
          <w:color w:val="000000" w:themeColor="text1"/>
        </w:rPr>
        <w:drawing>
          <wp:anchor distT="0" distB="0" distL="114300" distR="114300" simplePos="0" relativeHeight="251691008" behindDoc="0" locked="0" layoutInCell="1" allowOverlap="1">
            <wp:simplePos x="0" y="0"/>
            <wp:positionH relativeFrom="column">
              <wp:posOffset>969010</wp:posOffset>
            </wp:positionH>
            <wp:positionV relativeFrom="paragraph">
              <wp:posOffset>6491605</wp:posOffset>
            </wp:positionV>
            <wp:extent cx="4064000" cy="1933575"/>
            <wp:effectExtent l="19050" t="0" r="0" b="0"/>
            <wp:wrapNone/>
            <wp:docPr id="10" name="Picture 9" descr="DSC018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SC01829.JPG"/>
                    <pic:cNvPicPr/>
                  </pic:nvPicPr>
                  <pic:blipFill>
                    <a:blip r:embed="rId20" cstate="print"/>
                    <a:srcRect l="1282" t="13448" r="2083" b="17625"/>
                    <a:stretch>
                      <a:fillRect/>
                    </a:stretch>
                  </pic:blipFill>
                  <pic:spPr>
                    <a:xfrm>
                      <a:off x="0" y="0"/>
                      <a:ext cx="4064000" cy="1933575"/>
                    </a:xfrm>
                    <a:prstGeom prst="rect">
                      <a:avLst/>
                    </a:prstGeom>
                    <a:ln w="28575" cap="sq">
                      <a:noFill/>
                      <a:prstDash val="solid"/>
                      <a:miter lim="800000"/>
                    </a:ln>
                    <a:effectLst/>
                  </pic:spPr>
                </pic:pic>
              </a:graphicData>
            </a:graphic>
          </wp:anchor>
        </w:drawing>
      </w:r>
      <w:r w:rsidR="009215DA">
        <w:rPr>
          <w:rFonts w:asciiTheme="majorHAnsi" w:hAnsiTheme="majorHAnsi" w:cstheme="minorHAnsi"/>
          <w:noProof/>
          <w:color w:val="000000" w:themeColor="text1"/>
        </w:rPr>
        <w:pict>
          <v:shape id="Text Box 3" o:spid="_x0000_s1037" type="#_x0000_t202" alt="" style="position:absolute;margin-left:129.75pt;margin-top:676.15pt;width:234pt;height:68.4pt;z-index:251692032;visibility:visible;mso-wrap-edited:f;mso-height-percent:200;mso-position-horizontal-relative:text;mso-position-vertical-relative:text;mso-height-percent:200;mso-width-relative:margin;mso-height-relative:margin" filled="f" stroked="f">
            <v:textbox style="mso-fit-shape-to-text:t">
              <w:txbxContent>
                <w:p w:rsidR="003C274A" w:rsidRDefault="00DA2552" w:rsidP="00036DFB">
                  <w:pPr>
                    <w:spacing w:line="360" w:lineRule="auto"/>
                    <w:jc w:val="center"/>
                    <w:rPr>
                      <w:rFonts w:asciiTheme="majorHAnsi" w:hAnsiTheme="majorHAnsi" w:cstheme="majorHAnsi"/>
                      <w:color w:val="000000" w:themeColor="text1"/>
                      <w:shd w:val="clear" w:color="auto" w:fill="FFFFFF"/>
                    </w:rPr>
                  </w:pPr>
                  <w:r>
                    <w:rPr>
                      <w:rFonts w:asciiTheme="majorHAnsi" w:hAnsiTheme="majorHAnsi" w:cstheme="majorHAnsi"/>
                    </w:rPr>
                    <w:t>Fig. 6</w:t>
                  </w:r>
                  <w:r w:rsidRPr="008D6E08">
                    <w:rPr>
                      <w:rFonts w:asciiTheme="majorHAnsi" w:hAnsiTheme="majorHAnsi" w:cstheme="majorHAnsi"/>
                      <w:color w:val="000000" w:themeColor="text1"/>
                      <w:shd w:val="clear" w:color="auto" w:fill="FFFFFF"/>
                    </w:rPr>
                    <w:t xml:space="preserve">: </w:t>
                  </w:r>
                  <w:r w:rsidRPr="003C274A">
                    <w:rPr>
                      <w:rFonts w:asciiTheme="majorHAnsi" w:hAnsiTheme="majorHAnsi" w:cstheme="majorHAnsi"/>
                      <w:i/>
                      <w:color w:val="000000" w:themeColor="text1"/>
                      <w:shd w:val="clear" w:color="auto" w:fill="FFFFFF"/>
                    </w:rPr>
                    <w:t>Queens o</w:t>
                  </w:r>
                  <w:r w:rsidR="003C274A" w:rsidRPr="003C274A">
                    <w:rPr>
                      <w:rFonts w:asciiTheme="majorHAnsi" w:hAnsiTheme="majorHAnsi" w:cstheme="majorHAnsi"/>
                      <w:i/>
                      <w:color w:val="000000" w:themeColor="text1"/>
                      <w:shd w:val="clear" w:color="auto" w:fill="FFFFFF"/>
                    </w:rPr>
                    <w:t>f the Stone Age: …Like Clockwork</w:t>
                  </w:r>
                </w:p>
                <w:p w:rsidR="00DA2552" w:rsidRPr="008D6E08" w:rsidRDefault="00DA2552" w:rsidP="00036DFB">
                  <w:pPr>
                    <w:spacing w:line="360" w:lineRule="auto"/>
                    <w:jc w:val="center"/>
                    <w:rPr>
                      <w:rFonts w:asciiTheme="majorHAnsi" w:hAnsiTheme="majorHAnsi" w:cstheme="majorHAnsi"/>
                      <w:color w:val="000000" w:themeColor="text1"/>
                      <w:shd w:val="clear" w:color="auto" w:fill="FFFFFF"/>
                    </w:rPr>
                  </w:pPr>
                  <w:r>
                    <w:rPr>
                      <w:rFonts w:asciiTheme="majorHAnsi" w:hAnsiTheme="majorHAnsi" w:cstheme="majorHAnsi"/>
                      <w:color w:val="000000" w:themeColor="text1"/>
                      <w:shd w:val="clear" w:color="auto" w:fill="FFFFFF"/>
                    </w:rPr>
                    <w:t xml:space="preserve"> </w:t>
                  </w:r>
                  <w:r w:rsidRPr="008D6E08">
                    <w:rPr>
                      <w:rFonts w:asciiTheme="majorHAnsi" w:hAnsiTheme="majorHAnsi" w:cstheme="majorHAnsi"/>
                      <w:color w:val="000000" w:themeColor="text1"/>
                      <w:shd w:val="clear" w:color="auto" w:fill="FFFFFF"/>
                    </w:rPr>
                    <w:t>Boneface</w:t>
                  </w:r>
                </w:p>
                <w:p w:rsidR="00DA2552" w:rsidRPr="00151983" w:rsidRDefault="00DA2552" w:rsidP="00036DFB">
                  <w:pPr>
                    <w:spacing w:line="360" w:lineRule="auto"/>
                    <w:jc w:val="center"/>
                    <w:rPr>
                      <w:sz w:val="20"/>
                      <w:szCs w:val="20"/>
                    </w:rPr>
                  </w:pPr>
                </w:p>
              </w:txbxContent>
            </v:textbox>
          </v:shape>
        </w:pict>
      </w:r>
    </w:p>
    <w:p w:rsidR="00AC1BAC" w:rsidRDefault="0078099F" w:rsidP="00AC1BAC">
      <w:pPr>
        <w:spacing w:line="480" w:lineRule="auto"/>
        <w:rPr>
          <w:rFonts w:asciiTheme="majorHAnsi" w:hAnsiTheme="majorHAnsi" w:cstheme="minorHAnsi"/>
          <w:color w:val="000000" w:themeColor="text1"/>
        </w:rPr>
      </w:pPr>
      <w:r>
        <w:rPr>
          <w:rFonts w:asciiTheme="majorHAnsi" w:hAnsiTheme="majorHAnsi" w:cstheme="minorHAnsi"/>
          <w:color w:val="000000" w:themeColor="text1"/>
        </w:rPr>
        <w:softHyphen/>
      </w:r>
      <w:r>
        <w:rPr>
          <w:rFonts w:asciiTheme="majorHAnsi" w:hAnsiTheme="majorHAnsi" w:cstheme="minorHAnsi"/>
          <w:color w:val="000000" w:themeColor="text1"/>
        </w:rPr>
        <w:softHyphen/>
      </w:r>
    </w:p>
    <w:p w:rsidR="00AC1BAC" w:rsidRPr="00C14D4A" w:rsidRDefault="00AC1BAC" w:rsidP="00C14D4A">
      <w:pPr>
        <w:spacing w:line="480" w:lineRule="auto"/>
        <w:rPr>
          <w:rFonts w:asciiTheme="majorHAnsi" w:hAnsiTheme="majorHAnsi" w:cstheme="majorHAnsi"/>
          <w:color w:val="000000" w:themeColor="text1"/>
        </w:rPr>
      </w:pPr>
      <w:r w:rsidRPr="00C14D4A">
        <w:rPr>
          <w:rFonts w:asciiTheme="majorHAnsi" w:hAnsiTheme="majorHAnsi" w:cstheme="majorHAnsi"/>
          <w:color w:val="000000" w:themeColor="text1"/>
        </w:rPr>
        <w:br w:type="page"/>
      </w:r>
    </w:p>
    <w:p w:rsidR="00F7782C" w:rsidRDefault="002045A1" w:rsidP="001169B2">
      <w:pPr>
        <w:spacing w:line="480" w:lineRule="auto"/>
        <w:rPr>
          <w:rFonts w:asciiTheme="majorHAnsi" w:hAnsiTheme="majorHAnsi" w:cstheme="majorHAnsi"/>
          <w:color w:val="000000" w:themeColor="text1"/>
        </w:rPr>
      </w:pPr>
      <w:r w:rsidRPr="00C14D4A">
        <w:rPr>
          <w:rFonts w:asciiTheme="majorHAnsi" w:hAnsiTheme="majorHAnsi" w:cstheme="majorHAnsi"/>
          <w:color w:val="000000" w:themeColor="text1"/>
        </w:rPr>
        <w:lastRenderedPageBreak/>
        <w:softHyphen/>
      </w:r>
      <w:r w:rsidRPr="00C14D4A">
        <w:rPr>
          <w:rFonts w:asciiTheme="majorHAnsi" w:hAnsiTheme="majorHAnsi" w:cstheme="majorHAnsi"/>
          <w:color w:val="000000" w:themeColor="text1"/>
        </w:rPr>
        <w:softHyphen/>
      </w:r>
      <w:r w:rsidR="00A95C21" w:rsidRPr="001169B2">
        <w:rPr>
          <w:rFonts w:asciiTheme="majorHAnsi" w:hAnsiTheme="majorHAnsi" w:cstheme="majorHAnsi"/>
          <w:color w:val="000000" w:themeColor="text1"/>
        </w:rPr>
        <w:t xml:space="preserve">This goes deeper with one of the most iconic albums of the current century ‘Green Day: </w:t>
      </w:r>
      <w:r w:rsidR="003837A2" w:rsidRPr="00D0057F">
        <w:rPr>
          <w:rFonts w:asciiTheme="majorHAnsi" w:hAnsiTheme="majorHAnsi" w:cstheme="majorHAnsi"/>
          <w:i/>
          <w:iCs/>
          <w:color w:val="000000" w:themeColor="text1"/>
        </w:rPr>
        <w:t xml:space="preserve">American </w:t>
      </w:r>
      <w:r w:rsidR="00D0057F" w:rsidRPr="00D0057F">
        <w:rPr>
          <w:rFonts w:asciiTheme="majorHAnsi" w:hAnsiTheme="majorHAnsi" w:cstheme="majorHAnsi"/>
          <w:i/>
          <w:iCs/>
          <w:color w:val="000000" w:themeColor="text1"/>
        </w:rPr>
        <w:t>I</w:t>
      </w:r>
      <w:r w:rsidR="00A95C21" w:rsidRPr="00D0057F">
        <w:rPr>
          <w:rFonts w:asciiTheme="majorHAnsi" w:hAnsiTheme="majorHAnsi" w:cstheme="majorHAnsi"/>
          <w:i/>
          <w:iCs/>
          <w:color w:val="000000" w:themeColor="text1"/>
        </w:rPr>
        <w:t>diot</w:t>
      </w:r>
      <w:r w:rsidR="006B245A">
        <w:rPr>
          <w:rFonts w:asciiTheme="majorHAnsi" w:hAnsiTheme="majorHAnsi" w:cstheme="majorHAnsi"/>
          <w:i/>
          <w:iCs/>
          <w:color w:val="000000" w:themeColor="text1"/>
        </w:rPr>
        <w:t>’</w:t>
      </w:r>
      <w:r w:rsidR="00A95C21" w:rsidRPr="001169B2">
        <w:rPr>
          <w:rFonts w:asciiTheme="majorHAnsi" w:hAnsiTheme="majorHAnsi" w:cstheme="majorHAnsi"/>
          <w:color w:val="000000" w:themeColor="text1"/>
        </w:rPr>
        <w:t>.</w:t>
      </w:r>
      <w:r w:rsidR="00B31F70">
        <w:rPr>
          <w:rFonts w:asciiTheme="majorHAnsi" w:hAnsiTheme="majorHAnsi" w:cstheme="majorHAnsi"/>
          <w:color w:val="000000" w:themeColor="text1"/>
        </w:rPr>
        <w:t xml:space="preserve"> </w:t>
      </w:r>
      <w:r w:rsidR="00B40577" w:rsidRPr="001169B2">
        <w:rPr>
          <w:rFonts w:asciiTheme="majorHAnsi" w:hAnsiTheme="majorHAnsi" w:cstheme="majorHAnsi"/>
          <w:color w:val="000000" w:themeColor="text1"/>
        </w:rPr>
        <w:t>The opening track and hit singl</w:t>
      </w:r>
      <w:r w:rsidR="00F7782C">
        <w:rPr>
          <w:rFonts w:asciiTheme="majorHAnsi" w:hAnsiTheme="majorHAnsi" w:cstheme="majorHAnsi"/>
          <w:color w:val="000000" w:themeColor="text1"/>
        </w:rPr>
        <w:t xml:space="preserve">e ‘American Idiot’ is not only </w:t>
      </w:r>
      <w:r w:rsidR="006B245A">
        <w:rPr>
          <w:rFonts w:asciiTheme="majorHAnsi" w:hAnsiTheme="majorHAnsi" w:cstheme="majorHAnsi"/>
          <w:color w:val="000000" w:themeColor="text1"/>
        </w:rPr>
        <w:t xml:space="preserve">an </w:t>
      </w:r>
      <w:r w:rsidR="00D0057F">
        <w:rPr>
          <w:rFonts w:asciiTheme="majorHAnsi" w:hAnsiTheme="majorHAnsi" w:cstheme="majorHAnsi"/>
          <w:color w:val="000000" w:themeColor="text1"/>
        </w:rPr>
        <w:t>artistic</w:t>
      </w:r>
      <w:r w:rsidR="00B40577" w:rsidRPr="001169B2">
        <w:rPr>
          <w:rFonts w:asciiTheme="majorHAnsi" w:hAnsiTheme="majorHAnsi" w:cstheme="majorHAnsi"/>
          <w:color w:val="000000" w:themeColor="text1"/>
        </w:rPr>
        <w:t xml:space="preserve"> statement against the politicians and media that</w:t>
      </w:r>
      <w:r w:rsidR="00A4040B" w:rsidRPr="001169B2">
        <w:rPr>
          <w:rFonts w:asciiTheme="majorHAnsi" w:hAnsiTheme="majorHAnsi" w:cstheme="majorHAnsi"/>
          <w:color w:val="000000" w:themeColor="text1"/>
        </w:rPr>
        <w:t xml:space="preserve"> tell people how and what to think, </w:t>
      </w:r>
      <w:r w:rsidR="00D0057F">
        <w:rPr>
          <w:rFonts w:asciiTheme="majorHAnsi" w:hAnsiTheme="majorHAnsi" w:cstheme="majorHAnsi"/>
          <w:color w:val="000000" w:themeColor="text1"/>
        </w:rPr>
        <w:t xml:space="preserve">but also </w:t>
      </w:r>
      <w:r w:rsidR="00A4040B" w:rsidRPr="001169B2">
        <w:rPr>
          <w:rFonts w:asciiTheme="majorHAnsi" w:hAnsiTheme="majorHAnsi" w:cstheme="majorHAnsi"/>
          <w:color w:val="000000" w:themeColor="text1"/>
        </w:rPr>
        <w:t>convey</w:t>
      </w:r>
      <w:r w:rsidR="00750D21">
        <w:rPr>
          <w:rFonts w:asciiTheme="majorHAnsi" w:hAnsiTheme="majorHAnsi" w:cstheme="majorHAnsi"/>
          <w:color w:val="000000" w:themeColor="text1"/>
        </w:rPr>
        <w:t>s the ideas and themes that act</w:t>
      </w:r>
      <w:r w:rsidR="00A4040B" w:rsidRPr="001169B2">
        <w:rPr>
          <w:rFonts w:asciiTheme="majorHAnsi" w:hAnsiTheme="majorHAnsi" w:cstheme="majorHAnsi"/>
          <w:color w:val="000000" w:themeColor="text1"/>
        </w:rPr>
        <w:t xml:space="preserve"> as a weapon for social change. </w:t>
      </w:r>
      <w:r w:rsidR="005F26C6" w:rsidRPr="001169B2">
        <w:rPr>
          <w:rFonts w:asciiTheme="majorHAnsi" w:hAnsiTheme="majorHAnsi" w:cstheme="majorHAnsi"/>
          <w:color w:val="000000" w:themeColor="text1"/>
        </w:rPr>
        <w:t xml:space="preserve"> The </w:t>
      </w:r>
      <w:r w:rsidR="00107678">
        <w:rPr>
          <w:rFonts w:asciiTheme="majorHAnsi" w:hAnsiTheme="majorHAnsi" w:cstheme="majorHAnsi"/>
          <w:color w:val="000000" w:themeColor="text1"/>
        </w:rPr>
        <w:t>title track</w:t>
      </w:r>
      <w:r w:rsidR="00682092">
        <w:rPr>
          <w:rFonts w:asciiTheme="majorHAnsi" w:hAnsiTheme="majorHAnsi" w:cstheme="majorHAnsi"/>
          <w:color w:val="000000" w:themeColor="text1"/>
        </w:rPr>
        <w:t xml:space="preserve"> </w:t>
      </w:r>
      <w:r w:rsidR="005F26C6" w:rsidRPr="00107678">
        <w:rPr>
          <w:rFonts w:asciiTheme="majorHAnsi" w:hAnsiTheme="majorHAnsi" w:cstheme="majorHAnsi"/>
          <w:i/>
          <w:color w:val="000000" w:themeColor="text1"/>
        </w:rPr>
        <w:t>American Idiot</w:t>
      </w:r>
      <w:r w:rsidR="00682092">
        <w:rPr>
          <w:rFonts w:asciiTheme="majorHAnsi" w:hAnsiTheme="majorHAnsi" w:cstheme="majorHAnsi"/>
          <w:i/>
          <w:color w:val="000000" w:themeColor="text1"/>
        </w:rPr>
        <w:t xml:space="preserve"> </w:t>
      </w:r>
      <w:r w:rsidR="00A95C21" w:rsidRPr="001169B2">
        <w:rPr>
          <w:rFonts w:asciiTheme="majorHAnsi" w:hAnsiTheme="majorHAnsi" w:cstheme="majorHAnsi"/>
          <w:color w:val="000000" w:themeColor="text1"/>
        </w:rPr>
        <w:softHyphen/>
      </w:r>
      <w:r w:rsidR="005F26C6" w:rsidRPr="001169B2">
        <w:rPr>
          <w:rFonts w:asciiTheme="majorHAnsi" w:hAnsiTheme="majorHAnsi" w:cstheme="majorHAnsi"/>
          <w:color w:val="000000" w:themeColor="text1"/>
        </w:rPr>
        <w:t xml:space="preserve">also </w:t>
      </w:r>
      <w:r w:rsidR="006B245A">
        <w:rPr>
          <w:rFonts w:asciiTheme="majorHAnsi" w:hAnsiTheme="majorHAnsi" w:cstheme="majorHAnsi"/>
          <w:color w:val="000000" w:themeColor="text1"/>
        </w:rPr>
        <w:t>employs the</w:t>
      </w:r>
      <w:r w:rsidR="00A95C21" w:rsidRPr="001169B2">
        <w:rPr>
          <w:rFonts w:asciiTheme="majorHAnsi" w:hAnsiTheme="majorHAnsi" w:cstheme="majorHAnsi"/>
          <w:color w:val="000000" w:themeColor="text1"/>
        </w:rPr>
        <w:t xml:space="preserve"> aes</w:t>
      </w:r>
      <w:r w:rsidR="00750D21">
        <w:rPr>
          <w:rFonts w:asciiTheme="majorHAnsi" w:hAnsiTheme="majorHAnsi" w:cstheme="majorHAnsi"/>
          <w:color w:val="000000" w:themeColor="text1"/>
        </w:rPr>
        <w:t>thetic of the record to reflect</w:t>
      </w:r>
      <w:r w:rsidR="00A95C21" w:rsidRPr="001169B2">
        <w:rPr>
          <w:rFonts w:asciiTheme="majorHAnsi" w:hAnsiTheme="majorHAnsi" w:cstheme="majorHAnsi"/>
          <w:color w:val="000000" w:themeColor="text1"/>
        </w:rPr>
        <w:t xml:space="preserve"> the themes of 2004 modern day America</w:t>
      </w:r>
      <w:r w:rsidR="006B245A">
        <w:rPr>
          <w:rFonts w:asciiTheme="majorHAnsi" w:hAnsiTheme="majorHAnsi" w:cstheme="majorHAnsi"/>
          <w:color w:val="000000" w:themeColor="text1"/>
        </w:rPr>
        <w:t>,</w:t>
      </w:r>
      <w:r w:rsidR="00A95C21" w:rsidRPr="001169B2">
        <w:rPr>
          <w:rFonts w:asciiTheme="majorHAnsi" w:hAnsiTheme="majorHAnsi" w:cstheme="majorHAnsi"/>
          <w:color w:val="000000" w:themeColor="text1"/>
        </w:rPr>
        <w:t xml:space="preserve"> which draws inspiration from the presidency of George Bush and the Iraq War. The album released in 2004 features a simple but effective icon of a hand holding a heart grenade. This semiotic was notably inspired by a lyric in one of the records songs </w:t>
      </w:r>
      <w:r w:rsidR="001169B2" w:rsidRPr="001169B2">
        <w:rPr>
          <w:rFonts w:asciiTheme="majorHAnsi" w:hAnsiTheme="majorHAnsi" w:cstheme="majorHAnsi"/>
          <w:color w:val="000000" w:themeColor="text1"/>
        </w:rPr>
        <w:t>‘She’s a Rebel’</w:t>
      </w:r>
      <w:r w:rsidR="002C525A">
        <w:rPr>
          <w:rFonts w:asciiTheme="majorHAnsi" w:hAnsiTheme="majorHAnsi" w:cstheme="majorHAnsi"/>
          <w:color w:val="000000" w:themeColor="text1"/>
        </w:rPr>
        <w:t xml:space="preserve"> </w:t>
      </w:r>
      <w:r w:rsidR="001169B2">
        <w:rPr>
          <w:rFonts w:asciiTheme="majorHAnsi" w:hAnsiTheme="majorHAnsi" w:cstheme="majorHAnsi"/>
          <w:color w:val="000000" w:themeColor="text1"/>
        </w:rPr>
        <w:t>with</w:t>
      </w:r>
      <w:r w:rsidR="002C525A">
        <w:rPr>
          <w:rFonts w:asciiTheme="majorHAnsi" w:hAnsiTheme="majorHAnsi" w:cstheme="majorHAnsi"/>
          <w:color w:val="000000" w:themeColor="text1"/>
        </w:rPr>
        <w:t xml:space="preserve"> </w:t>
      </w:r>
      <w:r w:rsidR="001169B2">
        <w:rPr>
          <w:rFonts w:asciiTheme="majorHAnsi" w:hAnsiTheme="majorHAnsi" w:cstheme="majorHAnsi"/>
          <w:color w:val="000000" w:themeColor="text1"/>
        </w:rPr>
        <w:t xml:space="preserve">the line </w:t>
      </w:r>
      <w:r w:rsidR="001169B2" w:rsidRPr="001169B2">
        <w:rPr>
          <w:rFonts w:asciiTheme="majorHAnsi" w:hAnsiTheme="majorHAnsi" w:cstheme="majorHAnsi"/>
          <w:color w:val="000000" w:themeColor="text1"/>
        </w:rPr>
        <w:t>“</w:t>
      </w:r>
      <w:r w:rsidR="001169B2" w:rsidRPr="001169B2">
        <w:rPr>
          <w:rFonts w:asciiTheme="majorHAnsi" w:eastAsia="Times New Roman" w:hAnsiTheme="majorHAnsi" w:cs="Arial"/>
          <w:color w:val="222222"/>
          <w:shd w:val="clear" w:color="auto" w:fill="FFFFFF"/>
        </w:rPr>
        <w:t>she's holding on my heart like a hand grenade</w:t>
      </w:r>
      <w:r w:rsidR="001169B2">
        <w:rPr>
          <w:rFonts w:asciiTheme="majorHAnsi" w:hAnsiTheme="majorHAnsi" w:cstheme="majorHAnsi"/>
          <w:color w:val="000000" w:themeColor="text1"/>
        </w:rPr>
        <w:t>”</w:t>
      </w:r>
      <w:r w:rsidR="00D0057F">
        <w:rPr>
          <w:rFonts w:asciiTheme="majorHAnsi" w:hAnsiTheme="majorHAnsi" w:cstheme="majorHAnsi"/>
          <w:color w:val="000000" w:themeColor="text1"/>
        </w:rPr>
        <w:t xml:space="preserve">. The </w:t>
      </w:r>
      <w:r w:rsidR="006B245A">
        <w:rPr>
          <w:rFonts w:asciiTheme="majorHAnsi" w:hAnsiTheme="majorHAnsi" w:cstheme="majorHAnsi"/>
          <w:color w:val="000000" w:themeColor="text1"/>
        </w:rPr>
        <w:t xml:space="preserve">symbol inspired by the lyric was then </w:t>
      </w:r>
      <w:r w:rsidR="00A95C21" w:rsidRPr="001169B2">
        <w:rPr>
          <w:rFonts w:asciiTheme="majorHAnsi" w:hAnsiTheme="majorHAnsi" w:cstheme="majorHAnsi"/>
          <w:color w:val="000000" w:themeColor="text1"/>
        </w:rPr>
        <w:t xml:space="preserve">used to represent the American Government holding the heart and soul of the American people. </w:t>
      </w:r>
      <w:r w:rsidR="00F7782C">
        <w:rPr>
          <w:rFonts w:asciiTheme="majorHAnsi" w:hAnsiTheme="majorHAnsi" w:cstheme="majorHAnsi"/>
          <w:color w:val="000000" w:themeColor="text1"/>
        </w:rPr>
        <w:t xml:space="preserve"> The visual iconography that is married with the concept of approaching a sensitive political </w:t>
      </w:r>
      <w:r w:rsidR="005A223B">
        <w:rPr>
          <w:rFonts w:asciiTheme="majorHAnsi" w:hAnsiTheme="majorHAnsi" w:cstheme="majorHAnsi"/>
          <w:color w:val="000000" w:themeColor="text1"/>
        </w:rPr>
        <w:t>topic</w:t>
      </w:r>
      <w:r w:rsidR="00F7782C">
        <w:rPr>
          <w:rFonts w:asciiTheme="majorHAnsi" w:hAnsiTheme="majorHAnsi" w:cstheme="majorHAnsi"/>
          <w:color w:val="000000" w:themeColor="text1"/>
        </w:rPr>
        <w:t xml:space="preserve"> is the embodiment of an important practice within artwork that can sometimes become underestimated an</w:t>
      </w:r>
      <w:r w:rsidR="006B245A">
        <w:rPr>
          <w:rFonts w:asciiTheme="majorHAnsi" w:hAnsiTheme="majorHAnsi" w:cstheme="majorHAnsi"/>
          <w:color w:val="000000" w:themeColor="text1"/>
        </w:rPr>
        <w:t>d dismiss</w:t>
      </w:r>
      <w:r w:rsidR="00946936">
        <w:rPr>
          <w:rFonts w:asciiTheme="majorHAnsi" w:hAnsiTheme="majorHAnsi" w:cstheme="majorHAnsi"/>
          <w:color w:val="000000" w:themeColor="text1"/>
        </w:rPr>
        <w:t>ed</w:t>
      </w:r>
      <w:r w:rsidR="006B245A">
        <w:rPr>
          <w:rStyle w:val="selectable"/>
          <w:rFonts w:asciiTheme="majorHAnsi" w:hAnsiTheme="majorHAnsi"/>
          <w:color w:val="000000"/>
        </w:rPr>
        <w:t xml:space="preserve">. </w:t>
      </w:r>
      <w:r w:rsidR="00F7782C">
        <w:rPr>
          <w:rFonts w:asciiTheme="majorHAnsi" w:hAnsiTheme="majorHAnsi" w:cstheme="majorHAnsi"/>
          <w:color w:val="000000" w:themeColor="text1"/>
        </w:rPr>
        <w:t>Stuart Hall</w:t>
      </w:r>
      <w:r w:rsidR="006B245A">
        <w:rPr>
          <w:rFonts w:asciiTheme="majorHAnsi" w:hAnsiTheme="majorHAnsi" w:cstheme="majorHAnsi"/>
          <w:color w:val="000000" w:themeColor="text1"/>
        </w:rPr>
        <w:t>’s Representation T</w:t>
      </w:r>
      <w:r w:rsidR="00C70446">
        <w:rPr>
          <w:rFonts w:asciiTheme="majorHAnsi" w:hAnsiTheme="majorHAnsi" w:cstheme="majorHAnsi"/>
          <w:color w:val="000000" w:themeColor="text1"/>
        </w:rPr>
        <w:t>heory</w:t>
      </w:r>
      <w:r w:rsidR="00682092">
        <w:rPr>
          <w:rFonts w:asciiTheme="majorHAnsi" w:hAnsiTheme="majorHAnsi" w:cstheme="majorHAnsi"/>
          <w:color w:val="000000" w:themeColor="text1"/>
        </w:rPr>
        <w:t xml:space="preserve"> from his book </w:t>
      </w:r>
      <w:r w:rsidR="00682092">
        <w:rPr>
          <w:rFonts w:asciiTheme="majorHAnsi" w:hAnsiTheme="majorHAnsi" w:cstheme="majorHAnsi"/>
          <w:i/>
          <w:color w:val="000000" w:themeColor="text1"/>
        </w:rPr>
        <w:t>Representation: Cultural Representations and signifying Practices</w:t>
      </w:r>
      <w:r w:rsidR="00682092">
        <w:rPr>
          <w:rFonts w:asciiTheme="majorHAnsi" w:hAnsiTheme="majorHAnsi" w:cstheme="majorHAnsi"/>
          <w:color w:val="000000" w:themeColor="text1"/>
        </w:rPr>
        <w:t xml:space="preserve"> </w:t>
      </w:r>
      <w:r w:rsidR="00D21661">
        <w:rPr>
          <w:rFonts w:asciiTheme="majorHAnsi" w:hAnsiTheme="majorHAnsi" w:cstheme="majorHAnsi"/>
          <w:color w:val="000000" w:themeColor="text1"/>
        </w:rPr>
        <w:t>(1997</w:t>
      </w:r>
      <w:r w:rsidR="00682092">
        <w:rPr>
          <w:rFonts w:asciiTheme="majorHAnsi" w:hAnsiTheme="majorHAnsi" w:cstheme="majorHAnsi"/>
          <w:color w:val="000000" w:themeColor="text1"/>
        </w:rPr>
        <w:t>,p.5</w:t>
      </w:r>
      <w:r w:rsidR="00D21661">
        <w:rPr>
          <w:rFonts w:asciiTheme="majorHAnsi" w:hAnsiTheme="majorHAnsi" w:cstheme="majorHAnsi"/>
          <w:color w:val="000000" w:themeColor="text1"/>
        </w:rPr>
        <w:t>)</w:t>
      </w:r>
      <w:r w:rsidR="00682092">
        <w:rPr>
          <w:rFonts w:asciiTheme="majorHAnsi" w:hAnsiTheme="majorHAnsi" w:cstheme="majorHAnsi"/>
          <w:color w:val="000000" w:themeColor="text1"/>
        </w:rPr>
        <w:t xml:space="preserve"> </w:t>
      </w:r>
      <w:r w:rsidR="00F7782C">
        <w:rPr>
          <w:rFonts w:asciiTheme="majorHAnsi" w:hAnsiTheme="majorHAnsi" w:cstheme="majorHAnsi"/>
          <w:color w:val="000000" w:themeColor="text1"/>
        </w:rPr>
        <w:t>emphasi</w:t>
      </w:r>
      <w:r w:rsidR="00D21661">
        <w:rPr>
          <w:rFonts w:asciiTheme="majorHAnsi" w:hAnsiTheme="majorHAnsi" w:cstheme="majorHAnsi"/>
          <w:color w:val="000000" w:themeColor="text1"/>
        </w:rPr>
        <w:t>s</w:t>
      </w:r>
      <w:r w:rsidR="00946936">
        <w:rPr>
          <w:rFonts w:asciiTheme="majorHAnsi" w:hAnsiTheme="majorHAnsi" w:cstheme="majorHAnsi"/>
          <w:color w:val="000000" w:themeColor="text1"/>
        </w:rPr>
        <w:t xml:space="preserve">es the importance </w:t>
      </w:r>
      <w:r w:rsidR="00F7782C">
        <w:rPr>
          <w:rFonts w:asciiTheme="majorHAnsi" w:hAnsiTheme="majorHAnsi" w:cstheme="majorHAnsi"/>
          <w:color w:val="000000" w:themeColor="text1"/>
        </w:rPr>
        <w:t>of these ideas and how these practices can further progress the evolution in the artwork, and the way it is transmitted and perceived.</w:t>
      </w:r>
      <w:r w:rsidR="00682092">
        <w:rPr>
          <w:rFonts w:asciiTheme="majorHAnsi" w:hAnsiTheme="majorHAnsi" w:cstheme="majorHAnsi"/>
          <w:color w:val="000000" w:themeColor="text1"/>
        </w:rPr>
        <w:t xml:space="preserve"> </w:t>
      </w:r>
      <w:r w:rsidR="00D21661">
        <w:rPr>
          <w:rFonts w:asciiTheme="majorHAnsi" w:hAnsiTheme="majorHAnsi" w:cstheme="majorHAnsi"/>
          <w:color w:val="000000" w:themeColor="text1"/>
        </w:rPr>
        <w:t>Hall states that</w:t>
      </w:r>
    </w:p>
    <w:p w:rsidR="006B245A" w:rsidRDefault="006B245A" w:rsidP="001169B2">
      <w:pPr>
        <w:spacing w:line="480" w:lineRule="auto"/>
        <w:rPr>
          <w:sz w:val="32"/>
          <w:szCs w:val="32"/>
        </w:rPr>
      </w:pPr>
    </w:p>
    <w:p w:rsidR="00A95C21" w:rsidRPr="006B245A" w:rsidRDefault="00F7782C" w:rsidP="00221589">
      <w:pPr>
        <w:ind w:left="720"/>
        <w:rPr>
          <w:rFonts w:asciiTheme="majorHAnsi" w:hAnsiTheme="majorHAnsi" w:cstheme="majorHAnsi"/>
          <w:i/>
        </w:rPr>
      </w:pPr>
      <w:r w:rsidRPr="006B245A">
        <w:rPr>
          <w:rFonts w:asciiTheme="majorHAnsi" w:hAnsiTheme="majorHAnsi" w:cstheme="majorHAnsi"/>
          <w:i/>
        </w:rPr>
        <w:t>“</w:t>
      </w:r>
      <w:r w:rsidR="000C55A6" w:rsidRPr="006B245A">
        <w:rPr>
          <w:rFonts w:asciiTheme="majorHAnsi" w:hAnsiTheme="majorHAnsi" w:cstheme="majorHAnsi"/>
          <w:i/>
        </w:rPr>
        <w:t>Music is 'like a language* in so far as it uses musical notes to communicate feelings and ideas, even if these are very abstract, and do not refer in any obvious way to the 'real world'…</w:t>
      </w:r>
      <w:r w:rsidRPr="006B245A">
        <w:rPr>
          <w:rFonts w:asciiTheme="majorHAnsi" w:hAnsiTheme="majorHAnsi" w:cstheme="majorHAnsi"/>
          <w:i/>
        </w:rPr>
        <w:t>The embodying of</w:t>
      </w:r>
      <w:r w:rsidR="000C55A6" w:rsidRPr="006B245A">
        <w:rPr>
          <w:rFonts w:asciiTheme="majorHAnsi" w:hAnsiTheme="majorHAnsi" w:cstheme="majorHAnsi"/>
          <w:i/>
        </w:rPr>
        <w:t xml:space="preserve"> concepts</w:t>
      </w:r>
      <w:r w:rsidRPr="006B245A">
        <w:rPr>
          <w:rFonts w:asciiTheme="majorHAnsi" w:hAnsiTheme="majorHAnsi" w:cstheme="majorHAnsi"/>
          <w:i/>
        </w:rPr>
        <w:t>, ideas and emotions in a symbolic</w:t>
      </w:r>
      <w:r w:rsidR="000C55A6" w:rsidRPr="006B245A">
        <w:rPr>
          <w:rFonts w:asciiTheme="majorHAnsi" w:hAnsiTheme="majorHAnsi" w:cstheme="majorHAnsi"/>
          <w:i/>
        </w:rPr>
        <w:t xml:space="preserve"> form</w:t>
      </w:r>
      <w:r w:rsidR="00F018D5">
        <w:rPr>
          <w:rFonts w:asciiTheme="majorHAnsi" w:hAnsiTheme="majorHAnsi" w:cstheme="majorHAnsi"/>
          <w:i/>
        </w:rPr>
        <w:t xml:space="preserve"> </w:t>
      </w:r>
      <w:r w:rsidRPr="006B245A">
        <w:rPr>
          <w:rFonts w:asciiTheme="majorHAnsi" w:hAnsiTheme="majorHAnsi" w:cstheme="majorHAnsi"/>
          <w:i/>
        </w:rPr>
        <w:t>which</w:t>
      </w:r>
      <w:r w:rsidR="00F018D5">
        <w:rPr>
          <w:rFonts w:asciiTheme="majorHAnsi" w:hAnsiTheme="majorHAnsi" w:cstheme="majorHAnsi"/>
          <w:i/>
        </w:rPr>
        <w:t xml:space="preserve"> </w:t>
      </w:r>
      <w:r w:rsidRPr="006B245A">
        <w:rPr>
          <w:rFonts w:asciiTheme="majorHAnsi" w:hAnsiTheme="majorHAnsi" w:cstheme="majorHAnsi"/>
          <w:i/>
        </w:rPr>
        <w:t xml:space="preserve">can be transmitted and </w:t>
      </w:r>
      <w:r w:rsidR="000C55A6" w:rsidRPr="006B245A">
        <w:rPr>
          <w:rFonts w:asciiTheme="majorHAnsi" w:hAnsiTheme="majorHAnsi" w:cstheme="majorHAnsi"/>
          <w:i/>
        </w:rPr>
        <w:t>meaningfully</w:t>
      </w:r>
      <w:r w:rsidRPr="006B245A">
        <w:rPr>
          <w:rFonts w:asciiTheme="majorHAnsi" w:hAnsiTheme="majorHAnsi" w:cstheme="majorHAnsi"/>
          <w:i/>
        </w:rPr>
        <w:t xml:space="preserve"> interpreted is what we mean by 'the practices of representation'. Meaning must enter the domain of these practices, if it </w:t>
      </w:r>
      <w:r w:rsidR="000C55A6" w:rsidRPr="006B245A">
        <w:rPr>
          <w:rFonts w:asciiTheme="majorHAnsi" w:hAnsiTheme="majorHAnsi" w:cstheme="majorHAnsi"/>
          <w:i/>
        </w:rPr>
        <w:t>is</w:t>
      </w:r>
      <w:r w:rsidRPr="006B245A">
        <w:rPr>
          <w:rFonts w:asciiTheme="majorHAnsi" w:hAnsiTheme="majorHAnsi" w:cstheme="majorHAnsi"/>
          <w:i/>
        </w:rPr>
        <w:t xml:space="preserve"> to </w:t>
      </w:r>
      <w:r w:rsidR="000C55A6" w:rsidRPr="006B245A">
        <w:rPr>
          <w:rFonts w:asciiTheme="majorHAnsi" w:hAnsiTheme="majorHAnsi" w:cstheme="majorHAnsi"/>
          <w:i/>
        </w:rPr>
        <w:t>circulate</w:t>
      </w:r>
      <w:r w:rsidRPr="006B245A">
        <w:rPr>
          <w:rFonts w:asciiTheme="majorHAnsi" w:hAnsiTheme="majorHAnsi" w:cstheme="majorHAnsi"/>
          <w:i/>
        </w:rPr>
        <w:t xml:space="preserve"> effectively within a culture.”</w:t>
      </w:r>
    </w:p>
    <w:p w:rsidR="0064482C" w:rsidRDefault="0064482C" w:rsidP="0064482C">
      <w:pPr>
        <w:spacing w:line="480" w:lineRule="auto"/>
        <w:jc w:val="right"/>
        <w:rPr>
          <w:rStyle w:val="selectable"/>
          <w:rFonts w:asciiTheme="majorHAnsi" w:hAnsiTheme="majorHAnsi" w:cstheme="majorHAnsi"/>
          <w:color w:val="000000"/>
        </w:rPr>
      </w:pPr>
      <w:r w:rsidRPr="0064482C">
        <w:rPr>
          <w:rStyle w:val="selectable"/>
          <w:rFonts w:asciiTheme="majorHAnsi" w:hAnsiTheme="majorHAnsi" w:cstheme="majorHAnsi"/>
          <w:color w:val="000000"/>
        </w:rPr>
        <w:t>(Hall, 1997</w:t>
      </w:r>
      <w:r w:rsidR="00682092">
        <w:rPr>
          <w:rStyle w:val="selectable"/>
          <w:rFonts w:asciiTheme="majorHAnsi" w:hAnsiTheme="majorHAnsi" w:cstheme="majorHAnsi"/>
          <w:color w:val="000000"/>
        </w:rPr>
        <w:t>,p.5</w:t>
      </w:r>
      <w:r w:rsidRPr="0064482C">
        <w:rPr>
          <w:rStyle w:val="selectable"/>
          <w:rFonts w:asciiTheme="majorHAnsi" w:hAnsiTheme="majorHAnsi" w:cstheme="majorHAnsi"/>
          <w:color w:val="000000"/>
        </w:rPr>
        <w:t>)</w:t>
      </w:r>
    </w:p>
    <w:p w:rsidR="00221589" w:rsidRPr="0064482C" w:rsidRDefault="00221589" w:rsidP="0064482C">
      <w:pPr>
        <w:spacing w:line="480" w:lineRule="auto"/>
        <w:jc w:val="right"/>
        <w:rPr>
          <w:rFonts w:asciiTheme="majorHAnsi" w:hAnsiTheme="majorHAnsi" w:cstheme="majorHAnsi"/>
        </w:rPr>
      </w:pPr>
    </w:p>
    <w:p w:rsidR="00C14D4A" w:rsidRDefault="00C14D4A" w:rsidP="00C14D4A">
      <w:pPr>
        <w:spacing w:line="480" w:lineRule="auto"/>
        <w:rPr>
          <w:rFonts w:asciiTheme="majorHAnsi" w:hAnsiTheme="majorHAnsi" w:cstheme="majorHAnsi"/>
          <w:color w:val="000000" w:themeColor="text1"/>
        </w:rPr>
      </w:pPr>
    </w:p>
    <w:p w:rsidR="002F3D71" w:rsidRDefault="005A223B" w:rsidP="00C14D4A">
      <w:pPr>
        <w:spacing w:line="480" w:lineRule="auto"/>
        <w:rPr>
          <w:rFonts w:asciiTheme="majorHAnsi" w:hAnsiTheme="majorHAnsi" w:cstheme="majorHAnsi"/>
          <w:color w:val="000000" w:themeColor="text1"/>
        </w:rPr>
      </w:pPr>
      <w:r>
        <w:rPr>
          <w:rFonts w:asciiTheme="majorHAnsi" w:hAnsiTheme="majorHAnsi" w:cstheme="majorHAnsi"/>
          <w:noProof/>
          <w:color w:val="000000" w:themeColor="text1"/>
        </w:rPr>
        <w:lastRenderedPageBreak/>
        <w:drawing>
          <wp:anchor distT="0" distB="0" distL="114300" distR="114300" simplePos="0" relativeHeight="251660288" behindDoc="0" locked="0" layoutInCell="1" allowOverlap="1">
            <wp:simplePos x="0" y="0"/>
            <wp:positionH relativeFrom="column">
              <wp:posOffset>-59690</wp:posOffset>
            </wp:positionH>
            <wp:positionV relativeFrom="paragraph">
              <wp:posOffset>122555</wp:posOffset>
            </wp:positionV>
            <wp:extent cx="2788285" cy="2713355"/>
            <wp:effectExtent l="38100" t="57150" r="107315" b="86995"/>
            <wp:wrapNone/>
            <wp:docPr id="2" name="Picture 1" descr="DSC0179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SC01797.JPG"/>
                    <pic:cNvPicPr/>
                  </pic:nvPicPr>
                  <pic:blipFill>
                    <a:blip r:embed="rId21" cstate="print"/>
                    <a:srcRect l="17095" r="15252" b="2379"/>
                    <a:stretch>
                      <a:fillRect/>
                    </a:stretch>
                  </pic:blipFill>
                  <pic:spPr>
                    <a:xfrm>
                      <a:off x="0" y="0"/>
                      <a:ext cx="2788285" cy="27133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Pr>
          <w:rFonts w:asciiTheme="majorHAnsi" w:hAnsiTheme="majorHAnsi" w:cstheme="majorHAnsi"/>
          <w:noProof/>
          <w:color w:val="000000" w:themeColor="text1"/>
        </w:rPr>
        <w:drawing>
          <wp:anchor distT="0" distB="0" distL="114300" distR="114300" simplePos="0" relativeHeight="251661312" behindDoc="0" locked="0" layoutInCell="1" allowOverlap="1">
            <wp:simplePos x="0" y="0"/>
            <wp:positionH relativeFrom="column">
              <wp:posOffset>3005455</wp:posOffset>
            </wp:positionH>
            <wp:positionV relativeFrom="paragraph">
              <wp:posOffset>109220</wp:posOffset>
            </wp:positionV>
            <wp:extent cx="2864485" cy="2713990"/>
            <wp:effectExtent l="38100" t="57150" r="107315" b="86360"/>
            <wp:wrapNone/>
            <wp:docPr id="3" name="Picture 2" descr="DSC0179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SC01799.JPG"/>
                    <pic:cNvPicPr/>
                  </pic:nvPicPr>
                  <pic:blipFill>
                    <a:blip r:embed="rId22" cstate="print"/>
                    <a:srcRect l="16299" r="15419" b="2913"/>
                    <a:stretch>
                      <a:fillRect/>
                    </a:stretch>
                  </pic:blipFill>
                  <pic:spPr>
                    <a:xfrm>
                      <a:off x="0" y="0"/>
                      <a:ext cx="2864485" cy="27139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Pr>
          <w:rFonts w:asciiTheme="majorHAnsi" w:hAnsiTheme="majorHAnsi" w:cstheme="majorHAnsi"/>
          <w:noProof/>
          <w:color w:val="000000" w:themeColor="text1"/>
        </w:rPr>
        <w:drawing>
          <wp:anchor distT="0" distB="0" distL="114300" distR="114300" simplePos="0" relativeHeight="251662336" behindDoc="0" locked="0" layoutInCell="1" allowOverlap="1">
            <wp:simplePos x="0" y="0"/>
            <wp:positionH relativeFrom="column">
              <wp:posOffset>-59690</wp:posOffset>
            </wp:positionH>
            <wp:positionV relativeFrom="paragraph">
              <wp:posOffset>3084195</wp:posOffset>
            </wp:positionV>
            <wp:extent cx="5939155" cy="2877820"/>
            <wp:effectExtent l="38100" t="57150" r="118745" b="93980"/>
            <wp:wrapNone/>
            <wp:docPr id="4" name="Picture 3" descr="DSC018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SC01801.JPG"/>
                    <pic:cNvPicPr/>
                  </pic:nvPicPr>
                  <pic:blipFill>
                    <a:blip r:embed="rId23" cstate="print"/>
                    <a:srcRect l="2173" t="17109" r="1803" b="12409"/>
                    <a:stretch>
                      <a:fillRect/>
                    </a:stretch>
                  </pic:blipFill>
                  <pic:spPr>
                    <a:xfrm>
                      <a:off x="0" y="0"/>
                      <a:ext cx="5939155" cy="28778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rsidR="002F3D71" w:rsidRDefault="005A223B">
      <w:pPr>
        <w:rPr>
          <w:rFonts w:asciiTheme="majorHAnsi" w:hAnsiTheme="majorHAnsi" w:cstheme="majorHAnsi"/>
          <w:color w:val="000000" w:themeColor="text1"/>
        </w:rPr>
      </w:pPr>
      <w:r>
        <w:rPr>
          <w:rFonts w:asciiTheme="majorHAnsi" w:hAnsiTheme="majorHAnsi" w:cstheme="majorHAnsi"/>
          <w:noProof/>
          <w:color w:val="000000" w:themeColor="text1"/>
        </w:rPr>
        <w:pict>
          <v:shape id="Text Box 5" o:spid="_x0000_s1036" type="#_x0000_t202" alt="" style="position:absolute;margin-left:121.45pt;margin-top:464.65pt;width:215.05pt;height:68.4pt;z-index:251677696;visibility:visible;mso-wrap-edited:f;mso-height-percent:200;mso-height-percent:200;mso-width-relative:margin;mso-height-relative:margin" filled="f" stroked="f">
            <v:textbox style="mso-fit-shape-to-text:t">
              <w:txbxContent>
                <w:p w:rsidR="00DA2552" w:rsidRPr="008D6E08" w:rsidRDefault="00DA2552" w:rsidP="00A95C21">
                  <w:pPr>
                    <w:spacing w:line="360" w:lineRule="auto"/>
                    <w:jc w:val="center"/>
                    <w:rPr>
                      <w:rFonts w:asciiTheme="majorHAnsi" w:hAnsiTheme="majorHAnsi" w:cstheme="majorHAnsi"/>
                      <w:color w:val="000000" w:themeColor="text1"/>
                      <w:shd w:val="clear" w:color="auto" w:fill="FFFFFF"/>
                    </w:rPr>
                  </w:pPr>
                  <w:r>
                    <w:rPr>
                      <w:rFonts w:asciiTheme="majorHAnsi" w:hAnsiTheme="majorHAnsi" w:cstheme="majorHAnsi"/>
                    </w:rPr>
                    <w:t>Fig. 7</w:t>
                  </w:r>
                  <w:r w:rsidRPr="008D6E08">
                    <w:rPr>
                      <w:rFonts w:asciiTheme="majorHAnsi" w:hAnsiTheme="majorHAnsi" w:cstheme="majorHAnsi"/>
                      <w:color w:val="000000" w:themeColor="text1"/>
                      <w:shd w:val="clear" w:color="auto" w:fill="FFFFFF"/>
                    </w:rPr>
                    <w:t xml:space="preserve">: </w:t>
                  </w:r>
                  <w:r w:rsidR="005A223B">
                    <w:rPr>
                      <w:rFonts w:asciiTheme="majorHAnsi" w:hAnsiTheme="majorHAnsi" w:cstheme="majorHAnsi"/>
                      <w:i/>
                      <w:color w:val="000000" w:themeColor="text1"/>
                      <w:shd w:val="clear" w:color="auto" w:fill="FFFFFF"/>
                    </w:rPr>
                    <w:t>Green Day: American Idiot</w:t>
                  </w:r>
                  <w:r w:rsidRPr="008D6E08">
                    <w:rPr>
                      <w:rFonts w:asciiTheme="majorHAnsi" w:hAnsiTheme="majorHAnsi" w:cstheme="majorHAnsi"/>
                      <w:color w:val="000000" w:themeColor="text1"/>
                      <w:shd w:val="clear" w:color="auto" w:fill="FFFFFF"/>
                    </w:rPr>
                    <w:br/>
                    <w:t>Chris Bilheimer</w:t>
                  </w:r>
                </w:p>
                <w:p w:rsidR="00DA2552" w:rsidRPr="00151983" w:rsidRDefault="00DA2552" w:rsidP="00A95C21">
                  <w:pPr>
                    <w:spacing w:line="360" w:lineRule="auto"/>
                    <w:jc w:val="center"/>
                    <w:rPr>
                      <w:sz w:val="20"/>
                      <w:szCs w:val="20"/>
                    </w:rPr>
                  </w:pPr>
                </w:p>
              </w:txbxContent>
            </v:textbox>
          </v:shape>
        </w:pict>
      </w:r>
      <w:r w:rsidR="002F3D71">
        <w:rPr>
          <w:rFonts w:asciiTheme="majorHAnsi" w:hAnsiTheme="majorHAnsi" w:cstheme="majorHAnsi"/>
          <w:color w:val="000000" w:themeColor="text1"/>
        </w:rPr>
        <w:br w:type="page"/>
      </w:r>
    </w:p>
    <w:p w:rsidR="00C14D4A" w:rsidRDefault="00C14D4A" w:rsidP="00C14D4A">
      <w:pPr>
        <w:spacing w:line="480" w:lineRule="auto"/>
        <w:rPr>
          <w:rFonts w:asciiTheme="majorHAnsi" w:hAnsiTheme="majorHAnsi" w:cstheme="majorHAnsi"/>
          <w:color w:val="000000" w:themeColor="text1"/>
        </w:rPr>
      </w:pPr>
    </w:p>
    <w:p w:rsidR="00A97D06" w:rsidRPr="00583A5A" w:rsidRDefault="005F26C6" w:rsidP="00C14D4A">
      <w:pPr>
        <w:spacing w:line="480" w:lineRule="auto"/>
        <w:rPr>
          <w:rFonts w:asciiTheme="majorHAnsi" w:hAnsiTheme="majorHAnsi" w:cstheme="majorHAnsi"/>
          <w:color w:val="000000" w:themeColor="text1"/>
        </w:rPr>
      </w:pPr>
      <w:r w:rsidRPr="00C14D4A">
        <w:rPr>
          <w:rFonts w:asciiTheme="majorHAnsi" w:hAnsiTheme="majorHAnsi" w:cstheme="majorHAnsi"/>
          <w:color w:val="000000" w:themeColor="text1"/>
        </w:rPr>
        <w:t>David Bowie</w:t>
      </w:r>
      <w:r w:rsidR="00BC57E8">
        <w:rPr>
          <w:rFonts w:asciiTheme="majorHAnsi" w:hAnsiTheme="majorHAnsi" w:cstheme="majorHAnsi"/>
          <w:color w:val="000000" w:themeColor="text1"/>
        </w:rPr>
        <w:t>’</w:t>
      </w:r>
      <w:r w:rsidRPr="00C14D4A">
        <w:rPr>
          <w:rFonts w:asciiTheme="majorHAnsi" w:hAnsiTheme="majorHAnsi" w:cstheme="majorHAnsi"/>
          <w:color w:val="000000" w:themeColor="text1"/>
        </w:rPr>
        <w:t>s</w:t>
      </w:r>
      <w:r w:rsidR="003920D9" w:rsidRPr="00C14D4A">
        <w:rPr>
          <w:rFonts w:asciiTheme="majorHAnsi" w:hAnsiTheme="majorHAnsi" w:cstheme="majorHAnsi"/>
          <w:color w:val="000000" w:themeColor="text1"/>
        </w:rPr>
        <w:t xml:space="preserve"> final record </w:t>
      </w:r>
      <w:r w:rsidR="003920D9" w:rsidRPr="00107678">
        <w:rPr>
          <w:rFonts w:asciiTheme="majorHAnsi" w:hAnsiTheme="majorHAnsi" w:cstheme="majorHAnsi"/>
          <w:i/>
          <w:color w:val="000000" w:themeColor="text1"/>
        </w:rPr>
        <w:t>Blackstar</w:t>
      </w:r>
      <w:r w:rsidR="007A1D9E">
        <w:rPr>
          <w:rFonts w:asciiTheme="majorHAnsi" w:hAnsiTheme="majorHAnsi" w:cstheme="majorHAnsi"/>
          <w:i/>
          <w:color w:val="000000" w:themeColor="text1"/>
        </w:rPr>
        <w:t xml:space="preserve"> </w:t>
      </w:r>
      <w:r w:rsidR="003920D9" w:rsidRPr="00C14D4A">
        <w:rPr>
          <w:rFonts w:asciiTheme="majorHAnsi" w:hAnsiTheme="majorHAnsi" w:cstheme="majorHAnsi"/>
          <w:color w:val="000000" w:themeColor="text1"/>
        </w:rPr>
        <w:t>dives into the dark themes of death, mor</w:t>
      </w:r>
      <w:r w:rsidR="00C71483">
        <w:rPr>
          <w:rFonts w:asciiTheme="majorHAnsi" w:hAnsiTheme="majorHAnsi" w:cstheme="majorHAnsi"/>
          <w:color w:val="000000" w:themeColor="text1"/>
        </w:rPr>
        <w:t>t</w:t>
      </w:r>
      <w:r w:rsidR="003920D9" w:rsidRPr="00C14D4A">
        <w:rPr>
          <w:rFonts w:asciiTheme="majorHAnsi" w:hAnsiTheme="majorHAnsi" w:cstheme="majorHAnsi"/>
          <w:color w:val="000000" w:themeColor="text1"/>
        </w:rPr>
        <w:t xml:space="preserve">ality and </w:t>
      </w:r>
      <w:r w:rsidR="002544FF" w:rsidRPr="00C14D4A">
        <w:rPr>
          <w:rFonts w:asciiTheme="majorHAnsi" w:hAnsiTheme="majorHAnsi" w:cstheme="majorHAnsi"/>
          <w:color w:val="000000" w:themeColor="text1"/>
        </w:rPr>
        <w:t xml:space="preserve">the circumstances of his illness with </w:t>
      </w:r>
      <w:r w:rsidR="00C71483">
        <w:rPr>
          <w:rFonts w:asciiTheme="majorHAnsi" w:hAnsiTheme="majorHAnsi" w:cstheme="majorHAnsi"/>
          <w:color w:val="000000" w:themeColor="text1"/>
        </w:rPr>
        <w:t>l</w:t>
      </w:r>
      <w:r w:rsidR="002544FF" w:rsidRPr="00C14D4A">
        <w:rPr>
          <w:rFonts w:asciiTheme="majorHAnsi" w:hAnsiTheme="majorHAnsi" w:cstheme="majorHAnsi"/>
          <w:color w:val="000000" w:themeColor="text1"/>
        </w:rPr>
        <w:t xml:space="preserve">iver </w:t>
      </w:r>
      <w:r w:rsidR="00C71483">
        <w:rPr>
          <w:rFonts w:asciiTheme="majorHAnsi" w:hAnsiTheme="majorHAnsi" w:cstheme="majorHAnsi"/>
          <w:color w:val="000000" w:themeColor="text1"/>
        </w:rPr>
        <w:t>c</w:t>
      </w:r>
      <w:r w:rsidR="002544FF" w:rsidRPr="00C14D4A">
        <w:rPr>
          <w:rFonts w:asciiTheme="majorHAnsi" w:hAnsiTheme="majorHAnsi" w:cstheme="majorHAnsi"/>
          <w:color w:val="000000" w:themeColor="text1"/>
        </w:rPr>
        <w:t>ancer</w:t>
      </w:r>
      <w:r w:rsidR="00EA7EAA" w:rsidRPr="00C14D4A">
        <w:rPr>
          <w:rFonts w:asciiTheme="majorHAnsi" w:hAnsiTheme="majorHAnsi" w:cstheme="majorHAnsi"/>
          <w:color w:val="000000" w:themeColor="text1"/>
        </w:rPr>
        <w:t xml:space="preserve">. </w:t>
      </w:r>
      <w:r w:rsidR="00011F60" w:rsidRPr="00C14D4A">
        <w:rPr>
          <w:rFonts w:asciiTheme="majorHAnsi" w:hAnsiTheme="majorHAnsi" w:cstheme="majorHAnsi"/>
          <w:color w:val="000000" w:themeColor="text1"/>
        </w:rPr>
        <w:t xml:space="preserve">The album explores these themes through </w:t>
      </w:r>
      <w:r w:rsidR="00BC57E8">
        <w:rPr>
          <w:rFonts w:asciiTheme="majorHAnsi" w:hAnsiTheme="majorHAnsi" w:cstheme="majorHAnsi"/>
          <w:color w:val="000000" w:themeColor="text1"/>
        </w:rPr>
        <w:t xml:space="preserve">different </w:t>
      </w:r>
      <w:r w:rsidR="00011F60" w:rsidRPr="00C14D4A">
        <w:rPr>
          <w:rFonts w:asciiTheme="majorHAnsi" w:hAnsiTheme="majorHAnsi" w:cstheme="majorHAnsi"/>
          <w:color w:val="000000" w:themeColor="text1"/>
        </w:rPr>
        <w:t>aspects</w:t>
      </w:r>
      <w:r w:rsidR="00BC57E8">
        <w:rPr>
          <w:rFonts w:asciiTheme="majorHAnsi" w:hAnsiTheme="majorHAnsi" w:cstheme="majorHAnsi"/>
          <w:color w:val="000000" w:themeColor="text1"/>
        </w:rPr>
        <w:t>,</w:t>
      </w:r>
      <w:r w:rsidR="00011F60" w:rsidRPr="00C14D4A">
        <w:rPr>
          <w:rFonts w:asciiTheme="majorHAnsi" w:hAnsiTheme="majorHAnsi" w:cstheme="majorHAnsi"/>
          <w:color w:val="000000" w:themeColor="text1"/>
        </w:rPr>
        <w:t xml:space="preserve"> from the music to the appearance of the artwork. Graphic Designer Johnathan Barnbro</w:t>
      </w:r>
      <w:r w:rsidR="00107A0A" w:rsidRPr="00C14D4A">
        <w:rPr>
          <w:rFonts w:asciiTheme="majorHAnsi" w:hAnsiTheme="majorHAnsi" w:cstheme="majorHAnsi"/>
          <w:color w:val="000000" w:themeColor="text1"/>
        </w:rPr>
        <w:t xml:space="preserve">ok believes that design is a “culturally valid form of expression” </w:t>
      </w:r>
      <w:r w:rsidR="00F7671D" w:rsidRPr="00C14D4A">
        <w:rPr>
          <w:rFonts w:asciiTheme="majorHAnsi" w:hAnsiTheme="majorHAnsi" w:cstheme="majorHAnsi"/>
          <w:color w:val="000000" w:themeColor="text1"/>
        </w:rPr>
        <w:t xml:space="preserve">(Barnbrook, 2007) </w:t>
      </w:r>
      <w:r w:rsidR="00107A0A" w:rsidRPr="00C14D4A">
        <w:rPr>
          <w:rFonts w:asciiTheme="majorHAnsi" w:hAnsiTheme="majorHAnsi" w:cstheme="majorHAnsi"/>
          <w:color w:val="000000" w:themeColor="text1"/>
        </w:rPr>
        <w:t xml:space="preserve">that shapes how we perceive the world differently, and the artwork for Blackstar is no exception. He </w:t>
      </w:r>
      <w:r w:rsidR="00011F60" w:rsidRPr="00C14D4A">
        <w:rPr>
          <w:rFonts w:asciiTheme="majorHAnsi" w:hAnsiTheme="majorHAnsi" w:cstheme="majorHAnsi"/>
          <w:color w:val="000000" w:themeColor="text1"/>
        </w:rPr>
        <w:t xml:space="preserve">explains that the artwork reflects David Bowie “facing his own </w:t>
      </w:r>
      <w:r w:rsidR="00C71483" w:rsidRPr="00C14D4A">
        <w:rPr>
          <w:rFonts w:asciiTheme="majorHAnsi" w:hAnsiTheme="majorHAnsi" w:cstheme="majorHAnsi"/>
          <w:color w:val="000000" w:themeColor="text1"/>
        </w:rPr>
        <w:t>mor</w:t>
      </w:r>
      <w:r w:rsidR="00C71483">
        <w:rPr>
          <w:rFonts w:asciiTheme="majorHAnsi" w:hAnsiTheme="majorHAnsi" w:cstheme="majorHAnsi"/>
          <w:color w:val="000000" w:themeColor="text1"/>
        </w:rPr>
        <w:t>t</w:t>
      </w:r>
      <w:r w:rsidR="00C71483" w:rsidRPr="00C14D4A">
        <w:rPr>
          <w:rFonts w:asciiTheme="majorHAnsi" w:hAnsiTheme="majorHAnsi" w:cstheme="majorHAnsi"/>
          <w:color w:val="000000" w:themeColor="text1"/>
        </w:rPr>
        <w:t>ality</w:t>
      </w:r>
      <w:r w:rsidR="00011F60" w:rsidRPr="00C14D4A">
        <w:rPr>
          <w:rFonts w:asciiTheme="majorHAnsi" w:hAnsiTheme="majorHAnsi" w:cstheme="majorHAnsi"/>
          <w:color w:val="000000" w:themeColor="text1"/>
        </w:rPr>
        <w:t>”</w:t>
      </w:r>
      <w:r w:rsidR="00786183" w:rsidRPr="00C14D4A">
        <w:rPr>
          <w:rFonts w:asciiTheme="majorHAnsi" w:hAnsiTheme="majorHAnsi" w:cstheme="majorHAnsi"/>
          <w:color w:val="000000" w:themeColor="text1"/>
        </w:rPr>
        <w:t xml:space="preserve"> (Britton, 2016)</w:t>
      </w:r>
      <w:r w:rsidR="00011F60" w:rsidRPr="00C14D4A">
        <w:rPr>
          <w:rFonts w:asciiTheme="majorHAnsi" w:hAnsiTheme="majorHAnsi" w:cstheme="majorHAnsi"/>
          <w:color w:val="000000" w:themeColor="text1"/>
        </w:rPr>
        <w:t xml:space="preserve"> and that the Blackstar symbol has a “finality, a darkness, a simplicity, which is a representation of the music”</w:t>
      </w:r>
      <w:r w:rsidR="00786183" w:rsidRPr="00C14D4A">
        <w:rPr>
          <w:rFonts w:asciiTheme="majorHAnsi" w:hAnsiTheme="majorHAnsi" w:cstheme="majorHAnsi"/>
          <w:color w:val="000000" w:themeColor="text1"/>
        </w:rPr>
        <w:t xml:space="preserve"> (Britton, 2016)</w:t>
      </w:r>
      <w:r w:rsidR="00667D1F">
        <w:rPr>
          <w:rFonts w:asciiTheme="majorHAnsi" w:hAnsiTheme="majorHAnsi" w:cstheme="majorHAnsi"/>
          <w:color w:val="000000" w:themeColor="text1"/>
        </w:rPr>
        <w:t>.This</w:t>
      </w:r>
      <w:r w:rsidR="0056619B" w:rsidRPr="00C14D4A">
        <w:rPr>
          <w:rFonts w:asciiTheme="majorHAnsi" w:hAnsiTheme="majorHAnsi" w:cstheme="majorHAnsi"/>
          <w:color w:val="000000" w:themeColor="text1"/>
        </w:rPr>
        <w:t xml:space="preserve"> suggests that </w:t>
      </w:r>
      <w:r w:rsidR="00583A5A">
        <w:rPr>
          <w:rFonts w:asciiTheme="majorHAnsi" w:hAnsiTheme="majorHAnsi" w:cstheme="majorHAnsi"/>
          <w:color w:val="000000" w:themeColor="text1"/>
        </w:rPr>
        <w:t>Bowie</w:t>
      </w:r>
      <w:r w:rsidR="0056619B" w:rsidRPr="00C14D4A">
        <w:rPr>
          <w:rFonts w:asciiTheme="majorHAnsi" w:hAnsiTheme="majorHAnsi" w:cstheme="majorHAnsi"/>
          <w:color w:val="000000" w:themeColor="text1"/>
        </w:rPr>
        <w:t xml:space="preserve"> knew his own fate and the only way he would express </w:t>
      </w:r>
      <w:r w:rsidR="00C71483">
        <w:rPr>
          <w:rFonts w:asciiTheme="majorHAnsi" w:hAnsiTheme="majorHAnsi" w:cstheme="majorHAnsi"/>
          <w:color w:val="000000" w:themeColor="text1"/>
        </w:rPr>
        <w:t>t</w:t>
      </w:r>
      <w:r w:rsidR="0056619B" w:rsidRPr="00C14D4A">
        <w:rPr>
          <w:rFonts w:asciiTheme="majorHAnsi" w:hAnsiTheme="majorHAnsi" w:cstheme="majorHAnsi"/>
          <w:color w:val="000000" w:themeColor="text1"/>
        </w:rPr>
        <w:t>his fate is through the reflection of his self in music.</w:t>
      </w:r>
      <w:r w:rsidR="0050614D">
        <w:rPr>
          <w:rFonts w:asciiTheme="majorHAnsi" w:hAnsiTheme="majorHAnsi" w:cstheme="majorHAnsi"/>
          <w:color w:val="000000" w:themeColor="text1"/>
        </w:rPr>
        <w:t xml:space="preserve"> </w:t>
      </w:r>
      <w:r w:rsidR="001A0DB0" w:rsidRPr="00C14D4A">
        <w:rPr>
          <w:rFonts w:asciiTheme="majorHAnsi" w:hAnsiTheme="majorHAnsi" w:cstheme="majorHAnsi"/>
          <w:color w:val="000000" w:themeColor="text1"/>
        </w:rPr>
        <w:t xml:space="preserve">Barnbrook also </w:t>
      </w:r>
      <w:r w:rsidR="00583A5A">
        <w:rPr>
          <w:rFonts w:asciiTheme="majorHAnsi" w:hAnsiTheme="majorHAnsi" w:cstheme="majorHAnsi"/>
          <w:color w:val="000000" w:themeColor="text1"/>
        </w:rPr>
        <w:t xml:space="preserve">further visually </w:t>
      </w:r>
      <w:r w:rsidR="001A0DB0" w:rsidRPr="00C14D4A">
        <w:rPr>
          <w:rFonts w:asciiTheme="majorHAnsi" w:hAnsiTheme="majorHAnsi" w:cstheme="majorHAnsi"/>
          <w:color w:val="000000" w:themeColor="text1"/>
        </w:rPr>
        <w:t xml:space="preserve">deepens </w:t>
      </w:r>
      <w:r w:rsidR="00583A5A" w:rsidRPr="00C14D4A">
        <w:rPr>
          <w:rFonts w:asciiTheme="majorHAnsi" w:hAnsiTheme="majorHAnsi" w:cstheme="majorHAnsi"/>
          <w:color w:val="000000" w:themeColor="text1"/>
        </w:rPr>
        <w:t xml:space="preserve">the </w:t>
      </w:r>
      <w:r w:rsidR="00583A5A">
        <w:rPr>
          <w:rFonts w:asciiTheme="majorHAnsi" w:hAnsiTheme="majorHAnsi" w:cstheme="majorHAnsi"/>
          <w:color w:val="000000" w:themeColor="text1"/>
        </w:rPr>
        <w:t>enigmatic themes</w:t>
      </w:r>
      <w:r w:rsidR="00583A5A" w:rsidRPr="00C14D4A">
        <w:rPr>
          <w:rFonts w:asciiTheme="majorHAnsi" w:hAnsiTheme="majorHAnsi" w:cstheme="majorHAnsi"/>
          <w:color w:val="000000" w:themeColor="text1"/>
        </w:rPr>
        <w:t xml:space="preserve"> of the record </w:t>
      </w:r>
      <w:r w:rsidR="00583A5A">
        <w:rPr>
          <w:rFonts w:asciiTheme="majorHAnsi" w:hAnsiTheme="majorHAnsi" w:cstheme="majorHAnsi"/>
          <w:color w:val="000000" w:themeColor="text1"/>
        </w:rPr>
        <w:t xml:space="preserve">and </w:t>
      </w:r>
      <w:r w:rsidR="001A0DB0" w:rsidRPr="00C14D4A">
        <w:rPr>
          <w:rFonts w:asciiTheme="majorHAnsi" w:hAnsiTheme="majorHAnsi" w:cstheme="majorHAnsi"/>
          <w:color w:val="000000" w:themeColor="text1"/>
        </w:rPr>
        <w:t>explains how showing the vinyl through the star cut</w:t>
      </w:r>
      <w:r w:rsidR="0050614D">
        <w:rPr>
          <w:rFonts w:asciiTheme="majorHAnsi" w:hAnsiTheme="majorHAnsi" w:cstheme="majorHAnsi"/>
          <w:color w:val="000000" w:themeColor="text1"/>
        </w:rPr>
        <w:t xml:space="preserve"> </w:t>
      </w:r>
      <w:r w:rsidR="00583A5A">
        <w:rPr>
          <w:rFonts w:asciiTheme="majorHAnsi" w:hAnsiTheme="majorHAnsi" w:cstheme="majorHAnsi"/>
          <w:color w:val="000000" w:themeColor="text1"/>
        </w:rPr>
        <w:t>out</w:t>
      </w:r>
      <w:r w:rsidR="0050614D">
        <w:rPr>
          <w:rFonts w:asciiTheme="majorHAnsi" w:hAnsiTheme="majorHAnsi" w:cstheme="majorHAnsi"/>
          <w:color w:val="000000" w:themeColor="text1"/>
        </w:rPr>
        <w:t xml:space="preserve"> </w:t>
      </w:r>
      <w:r w:rsidR="00583A5A">
        <w:rPr>
          <w:rFonts w:asciiTheme="majorHAnsi" w:hAnsiTheme="majorHAnsi" w:cstheme="majorHAnsi"/>
          <w:color w:val="000000" w:themeColor="text1"/>
        </w:rPr>
        <w:t>included within the black sleeve, is a “</w:t>
      </w:r>
      <w:r w:rsidR="001A0DB0" w:rsidRPr="00C14D4A">
        <w:rPr>
          <w:rFonts w:asciiTheme="majorHAnsi" w:hAnsiTheme="majorHAnsi" w:cstheme="majorHAnsi"/>
          <w:color w:val="000000" w:themeColor="text1"/>
        </w:rPr>
        <w:t>physical thing that degrades, it get scratched as soon as it comes into being, that is a comment on</w:t>
      </w:r>
      <w:r w:rsidR="00583A5A">
        <w:rPr>
          <w:rFonts w:asciiTheme="majorHAnsi" w:hAnsiTheme="majorHAnsi" w:cstheme="majorHAnsi"/>
          <w:color w:val="000000" w:themeColor="text1"/>
        </w:rPr>
        <w:t xml:space="preserve"> mortality too,” (BERMAN, 2019)</w:t>
      </w:r>
      <w:r w:rsidR="001A0DB0" w:rsidRPr="00C14D4A">
        <w:rPr>
          <w:rFonts w:asciiTheme="majorHAnsi" w:hAnsiTheme="majorHAnsi" w:cstheme="majorHAnsi"/>
          <w:color w:val="000000" w:themeColor="text1"/>
        </w:rPr>
        <w:t xml:space="preserve">. </w:t>
      </w:r>
      <w:r w:rsidR="00AE03DA" w:rsidRPr="00C14D4A">
        <w:rPr>
          <w:rFonts w:asciiTheme="majorHAnsi" w:hAnsiTheme="majorHAnsi" w:cstheme="majorHAnsi"/>
          <w:color w:val="000000" w:themeColor="text1"/>
        </w:rPr>
        <w:t>The dispirit nature and eer</w:t>
      </w:r>
      <w:r w:rsidR="00583A5A">
        <w:rPr>
          <w:rFonts w:asciiTheme="majorHAnsi" w:hAnsiTheme="majorHAnsi" w:cstheme="majorHAnsi"/>
          <w:color w:val="000000" w:themeColor="text1"/>
        </w:rPr>
        <w:t xml:space="preserve">ie </w:t>
      </w:r>
      <w:r w:rsidR="00AE03DA" w:rsidRPr="00C14D4A">
        <w:rPr>
          <w:rFonts w:asciiTheme="majorHAnsi" w:hAnsiTheme="majorHAnsi" w:cstheme="majorHAnsi"/>
          <w:color w:val="000000" w:themeColor="text1"/>
        </w:rPr>
        <w:t xml:space="preserve">mood of the </w:t>
      </w:r>
      <w:r w:rsidR="00C71483">
        <w:rPr>
          <w:rFonts w:asciiTheme="majorHAnsi" w:hAnsiTheme="majorHAnsi" w:cstheme="majorHAnsi"/>
          <w:color w:val="000000" w:themeColor="text1"/>
        </w:rPr>
        <w:t>title track</w:t>
      </w:r>
      <w:r w:rsidR="00AE03DA" w:rsidRPr="00C14D4A">
        <w:rPr>
          <w:rFonts w:asciiTheme="majorHAnsi" w:hAnsiTheme="majorHAnsi" w:cstheme="majorHAnsi"/>
          <w:color w:val="000000" w:themeColor="text1"/>
        </w:rPr>
        <w:t xml:space="preserve"> not only foreshadowed the style of the </w:t>
      </w:r>
      <w:r w:rsidR="00373C0E" w:rsidRPr="00C14D4A">
        <w:rPr>
          <w:rFonts w:asciiTheme="majorHAnsi" w:hAnsiTheme="majorHAnsi" w:cstheme="majorHAnsi"/>
          <w:color w:val="000000" w:themeColor="text1"/>
        </w:rPr>
        <w:t>album but</w:t>
      </w:r>
      <w:r w:rsidR="00AE03DA" w:rsidRPr="00C14D4A">
        <w:rPr>
          <w:rFonts w:asciiTheme="majorHAnsi" w:hAnsiTheme="majorHAnsi" w:cstheme="majorHAnsi"/>
          <w:color w:val="000000" w:themeColor="text1"/>
        </w:rPr>
        <w:t xml:space="preserve"> gave hints to the fans that “something is very wrong”</w:t>
      </w:r>
      <w:r w:rsidR="00356C86" w:rsidRPr="00C14D4A">
        <w:rPr>
          <w:rFonts w:asciiTheme="majorHAnsi" w:hAnsiTheme="majorHAnsi" w:cstheme="majorHAnsi"/>
          <w:color w:val="000000" w:themeColor="text1"/>
        </w:rPr>
        <w:t xml:space="preserve"> (BERMAN, 2019) as</w:t>
      </w:r>
      <w:r w:rsidR="00AE03DA" w:rsidRPr="00C14D4A">
        <w:rPr>
          <w:rFonts w:asciiTheme="majorHAnsi" w:hAnsiTheme="majorHAnsi" w:cstheme="majorHAnsi"/>
          <w:color w:val="000000" w:themeColor="text1"/>
        </w:rPr>
        <w:t xml:space="preserve"> there seems to be an ‘acknowledgment of imminent death’</w:t>
      </w:r>
      <w:r w:rsidR="00356C86" w:rsidRPr="00C14D4A">
        <w:rPr>
          <w:rFonts w:asciiTheme="majorHAnsi" w:hAnsiTheme="majorHAnsi" w:cstheme="majorHAnsi"/>
          <w:color w:val="000000" w:themeColor="text1"/>
        </w:rPr>
        <w:t xml:space="preserve"> (BERMAN, 2019)</w:t>
      </w:r>
      <w:r w:rsidR="00F018D5">
        <w:rPr>
          <w:rFonts w:asciiTheme="majorHAnsi" w:hAnsiTheme="majorHAnsi" w:cstheme="majorHAnsi"/>
          <w:color w:val="000000" w:themeColor="text1"/>
        </w:rPr>
        <w:t xml:space="preserve"> </w:t>
      </w:r>
      <w:r w:rsidR="00AE03DA" w:rsidRPr="00C14D4A">
        <w:rPr>
          <w:rFonts w:asciiTheme="majorHAnsi" w:hAnsiTheme="majorHAnsi" w:cstheme="majorHAnsi"/>
          <w:color w:val="000000" w:themeColor="text1"/>
        </w:rPr>
        <w:t xml:space="preserve">deep within the lyrical content of the song. </w:t>
      </w:r>
      <w:r w:rsidR="00C14D4A" w:rsidRPr="00C14D4A">
        <w:rPr>
          <w:rFonts w:asciiTheme="majorHAnsi" w:hAnsiTheme="majorHAnsi" w:cstheme="majorHAnsi"/>
          <w:color w:val="000000" w:themeColor="text1"/>
        </w:rPr>
        <w:t xml:space="preserve"> The whole concept of acknowledging death and facing </w:t>
      </w:r>
      <w:r w:rsidR="00EB5029">
        <w:rPr>
          <w:rFonts w:asciiTheme="majorHAnsi" w:hAnsiTheme="majorHAnsi" w:cstheme="majorHAnsi"/>
          <w:color w:val="000000" w:themeColor="text1"/>
        </w:rPr>
        <w:t>one’s</w:t>
      </w:r>
      <w:r w:rsidR="00C14D4A" w:rsidRPr="00C14D4A">
        <w:rPr>
          <w:rFonts w:asciiTheme="majorHAnsi" w:hAnsiTheme="majorHAnsi" w:cstheme="majorHAnsi"/>
          <w:color w:val="000000" w:themeColor="text1"/>
        </w:rPr>
        <w:t xml:space="preserve"> own </w:t>
      </w:r>
      <w:r w:rsidR="00583A5A">
        <w:rPr>
          <w:rFonts w:asciiTheme="majorHAnsi" w:hAnsiTheme="majorHAnsi" w:cstheme="majorHAnsi"/>
          <w:color w:val="000000" w:themeColor="text1"/>
        </w:rPr>
        <w:t>mortality</w:t>
      </w:r>
      <w:r w:rsidR="00C14D4A" w:rsidRPr="00C14D4A">
        <w:rPr>
          <w:rFonts w:asciiTheme="majorHAnsi" w:hAnsiTheme="majorHAnsi" w:cstheme="majorHAnsi"/>
          <w:color w:val="000000" w:themeColor="text1"/>
        </w:rPr>
        <w:t xml:space="preserve"> is married with the lyrical content, </w:t>
      </w:r>
      <w:r w:rsidR="00583A5A" w:rsidRPr="00C14D4A">
        <w:rPr>
          <w:rFonts w:asciiTheme="majorHAnsi" w:hAnsiTheme="majorHAnsi" w:cstheme="majorHAnsi"/>
          <w:color w:val="000000" w:themeColor="text1"/>
        </w:rPr>
        <w:t>eer</w:t>
      </w:r>
      <w:r w:rsidR="00583A5A">
        <w:rPr>
          <w:rFonts w:asciiTheme="majorHAnsi" w:hAnsiTheme="majorHAnsi" w:cstheme="majorHAnsi"/>
          <w:color w:val="000000" w:themeColor="text1"/>
        </w:rPr>
        <w:t xml:space="preserve">ie </w:t>
      </w:r>
      <w:r w:rsidR="00C14D4A" w:rsidRPr="00C14D4A">
        <w:rPr>
          <w:rFonts w:asciiTheme="majorHAnsi" w:hAnsiTheme="majorHAnsi" w:cstheme="majorHAnsi"/>
          <w:color w:val="000000" w:themeColor="text1"/>
        </w:rPr>
        <w:t xml:space="preserve">sound and simple visual of </w:t>
      </w:r>
      <w:r w:rsidR="00583A5A">
        <w:rPr>
          <w:rFonts w:asciiTheme="majorHAnsi" w:hAnsiTheme="majorHAnsi" w:cstheme="majorHAnsi"/>
          <w:color w:val="000000" w:themeColor="text1"/>
        </w:rPr>
        <w:t>the</w:t>
      </w:r>
      <w:r w:rsidR="00F018D5">
        <w:rPr>
          <w:rFonts w:asciiTheme="majorHAnsi" w:hAnsiTheme="majorHAnsi" w:cstheme="majorHAnsi"/>
          <w:color w:val="000000" w:themeColor="text1"/>
        </w:rPr>
        <w:t xml:space="preserve"> </w:t>
      </w:r>
      <w:r w:rsidR="00B71994">
        <w:rPr>
          <w:rFonts w:asciiTheme="majorHAnsi" w:hAnsiTheme="majorHAnsi" w:cstheme="majorHAnsi"/>
          <w:color w:val="000000" w:themeColor="text1"/>
        </w:rPr>
        <w:t>b</w:t>
      </w:r>
      <w:r w:rsidR="00C14D4A" w:rsidRPr="00C14D4A">
        <w:rPr>
          <w:rFonts w:asciiTheme="majorHAnsi" w:hAnsiTheme="majorHAnsi" w:cstheme="majorHAnsi"/>
          <w:color w:val="000000" w:themeColor="text1"/>
        </w:rPr>
        <w:t xml:space="preserve">lackstar that strengthens the albums narratives themes in what </w:t>
      </w:r>
      <w:r w:rsidR="00B71994">
        <w:rPr>
          <w:rFonts w:asciiTheme="majorHAnsi" w:hAnsiTheme="majorHAnsi" w:cstheme="majorHAnsi"/>
          <w:color w:val="000000" w:themeColor="text1"/>
        </w:rPr>
        <w:t>was</w:t>
      </w:r>
      <w:r w:rsidR="00C14D4A" w:rsidRPr="00C14D4A">
        <w:rPr>
          <w:rFonts w:asciiTheme="majorHAnsi" w:hAnsiTheme="majorHAnsi" w:cstheme="majorHAnsi"/>
          <w:color w:val="000000" w:themeColor="text1"/>
        </w:rPr>
        <w:t xml:space="preserve"> described by </w:t>
      </w:r>
      <w:r w:rsidR="00C14D4A" w:rsidRPr="00C14D4A">
        <w:rPr>
          <w:rFonts w:asciiTheme="majorHAnsi" w:hAnsiTheme="majorHAnsi" w:cstheme="majorHAnsi"/>
          <w:color w:val="111111"/>
          <w:shd w:val="clear" w:color="auto" w:fill="FFFFFF"/>
        </w:rPr>
        <w:t>Tony Visconti</w:t>
      </w:r>
      <w:r w:rsidR="00C14D4A" w:rsidRPr="00C14D4A">
        <w:rPr>
          <w:rFonts w:asciiTheme="majorHAnsi" w:hAnsiTheme="majorHAnsi" w:cstheme="majorHAnsi"/>
          <w:color w:val="000000" w:themeColor="text1"/>
        </w:rPr>
        <w:t>as a</w:t>
      </w:r>
      <w:r w:rsidR="00B71994">
        <w:rPr>
          <w:rFonts w:asciiTheme="majorHAnsi" w:hAnsiTheme="majorHAnsi" w:cstheme="majorHAnsi"/>
          <w:color w:val="000000" w:themeColor="text1"/>
        </w:rPr>
        <w:t>s a</w:t>
      </w:r>
      <w:r w:rsidR="00C14D4A" w:rsidRPr="00C14D4A">
        <w:rPr>
          <w:rFonts w:asciiTheme="majorHAnsi" w:hAnsiTheme="majorHAnsi" w:cstheme="majorHAnsi"/>
          <w:color w:val="000000" w:themeColor="text1"/>
        </w:rPr>
        <w:t xml:space="preserve"> “parting gift”</w:t>
      </w:r>
      <w:r w:rsidR="00C14D4A">
        <w:rPr>
          <w:rFonts w:asciiTheme="majorHAnsi" w:hAnsiTheme="majorHAnsi" w:cstheme="majorHAnsi"/>
          <w:color w:val="000000" w:themeColor="text1"/>
        </w:rPr>
        <w:t xml:space="preserve"> (Brady, 2016)</w:t>
      </w:r>
      <w:r w:rsidR="00C14D4A" w:rsidRPr="00C14D4A">
        <w:rPr>
          <w:rFonts w:asciiTheme="majorHAnsi" w:hAnsiTheme="majorHAnsi" w:cstheme="majorHAnsi"/>
          <w:color w:val="000000" w:themeColor="text1"/>
        </w:rPr>
        <w:t xml:space="preserve"> to the fans</w:t>
      </w:r>
      <w:r w:rsidR="00C14D4A">
        <w:rPr>
          <w:rFonts w:asciiTheme="majorHAnsi" w:hAnsiTheme="majorHAnsi" w:cstheme="majorHAnsi"/>
          <w:color w:val="000000" w:themeColor="text1"/>
        </w:rPr>
        <w:t>.</w:t>
      </w:r>
    </w:p>
    <w:p w:rsidR="00037A65" w:rsidRDefault="00037A65" w:rsidP="00AC1BAC">
      <w:pPr>
        <w:spacing w:line="480" w:lineRule="auto"/>
        <w:rPr>
          <w:rFonts w:asciiTheme="majorHAnsi" w:hAnsiTheme="majorHAnsi" w:cstheme="minorHAnsi"/>
          <w:color w:val="000000" w:themeColor="text1"/>
        </w:rPr>
      </w:pPr>
    </w:p>
    <w:p w:rsidR="00444027" w:rsidRDefault="00444027" w:rsidP="00AC1BAC">
      <w:pPr>
        <w:spacing w:line="480" w:lineRule="auto"/>
        <w:rPr>
          <w:rFonts w:asciiTheme="majorHAnsi" w:hAnsiTheme="majorHAnsi" w:cstheme="minorHAnsi"/>
          <w:color w:val="000000" w:themeColor="text1"/>
        </w:rPr>
      </w:pPr>
    </w:p>
    <w:p w:rsidR="00444027" w:rsidRDefault="00444027" w:rsidP="00AC1BAC">
      <w:pPr>
        <w:spacing w:line="480" w:lineRule="auto"/>
        <w:rPr>
          <w:rFonts w:asciiTheme="majorHAnsi" w:hAnsiTheme="majorHAnsi" w:cstheme="minorHAnsi"/>
          <w:color w:val="000000" w:themeColor="text1"/>
        </w:rPr>
      </w:pPr>
    </w:p>
    <w:p w:rsidR="009461B0" w:rsidRPr="000C2DD6" w:rsidRDefault="009461B0" w:rsidP="00AC14FA">
      <w:pPr>
        <w:spacing w:line="480" w:lineRule="auto"/>
        <w:rPr>
          <w:rFonts w:asciiTheme="majorHAnsi" w:hAnsiTheme="majorHAnsi" w:cstheme="minorHAnsi"/>
        </w:rPr>
      </w:pPr>
    </w:p>
    <w:p w:rsidR="00C14D4A" w:rsidRPr="000C2DD6" w:rsidRDefault="00C14D4A" w:rsidP="00AC14FA">
      <w:pPr>
        <w:spacing w:line="480" w:lineRule="auto"/>
        <w:rPr>
          <w:rFonts w:asciiTheme="majorHAnsi" w:hAnsiTheme="majorHAnsi" w:cstheme="minorHAnsi"/>
        </w:rPr>
      </w:pPr>
    </w:p>
    <w:p w:rsidR="00A608E6" w:rsidRPr="000C2DD6" w:rsidRDefault="00A608E6" w:rsidP="00AC14FA">
      <w:pPr>
        <w:spacing w:line="480" w:lineRule="auto"/>
        <w:rPr>
          <w:rFonts w:asciiTheme="majorHAnsi" w:hAnsiTheme="majorHAnsi" w:cstheme="majorHAnsi"/>
          <w:b/>
        </w:rPr>
      </w:pPr>
      <w:r w:rsidRPr="000C2DD6">
        <w:rPr>
          <w:noProof/>
        </w:rPr>
        <w:drawing>
          <wp:anchor distT="0" distB="0" distL="114300" distR="114300" simplePos="0" relativeHeight="251693056" behindDoc="0" locked="0" layoutInCell="1" allowOverlap="1">
            <wp:simplePos x="0" y="0"/>
            <wp:positionH relativeFrom="column">
              <wp:posOffset>1068070</wp:posOffset>
            </wp:positionH>
            <wp:positionV relativeFrom="paragraph">
              <wp:posOffset>4445</wp:posOffset>
            </wp:positionV>
            <wp:extent cx="3708582" cy="2473751"/>
            <wp:effectExtent l="0" t="0" r="0" b="3175"/>
            <wp:wrapNone/>
            <wp:docPr id="11" name="Picture 11" descr="DB_Blackstar_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B_Blackstar_01"/>
                    <pic:cNvPicPr>
                      <a:picLocks noChangeAspect="1" noChangeArrowheads="1"/>
                    </pic:cNvPicPr>
                  </pic:nvPicPr>
                  <pic:blipFill>
                    <a:blip r:embed="rId24">
                      <a:extLst>
                        <a:ext uri="{28A0092B-C50C-407E-A947-70E740481C1C}">
                          <a14:useLocalDpi xmlns="" xmlns:wpc="http://schemas.microsoft.com/office/word/2010/wordprocessingCanvas" xmlns:mo="http://schemas.microsoft.com/office/mac/office/2008/main" xmlns:mc="http://schemas.openxmlformats.org/markup-compatibility/2006" xmlns:mv="urn:schemas-microsoft-com:mac:vml"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708582" cy="2473751"/>
                    </a:xfrm>
                    <a:prstGeom prst="rect">
                      <a:avLst/>
                    </a:prstGeom>
                    <a:noFill/>
                    <a:ln>
                      <a:noFill/>
                    </a:ln>
                  </pic:spPr>
                </pic:pic>
              </a:graphicData>
            </a:graphic>
          </wp:anchor>
        </w:drawing>
      </w:r>
    </w:p>
    <w:p w:rsidR="00A608E6" w:rsidRPr="000C2DD6" w:rsidRDefault="009215DA" w:rsidP="00A608E6">
      <w:r w:rsidRPr="000C2DD6">
        <w:fldChar w:fldCharType="begin"/>
      </w:r>
      <w:r w:rsidR="00A608E6" w:rsidRPr="000C2DD6">
        <w:instrText xml:space="preserve"> INCLUDEPICTURE "https://s3-eu-west-1.amazonaws.com/barnbrookwp/wp-content/uploads/2016/02/07130719/DB_Blackstar_08-1000x667.jpg" \* MERGEFORMATINET </w:instrText>
      </w:r>
      <w:r w:rsidRPr="000C2DD6">
        <w:fldChar w:fldCharType="end"/>
      </w:r>
    </w:p>
    <w:p w:rsidR="00A608E6" w:rsidRPr="000C2DD6" w:rsidRDefault="00A608E6" w:rsidP="00A608E6">
      <w:r w:rsidRPr="000C2DD6">
        <w:rPr>
          <w:noProof/>
        </w:rPr>
        <w:drawing>
          <wp:anchor distT="0" distB="0" distL="114300" distR="114300" simplePos="0" relativeHeight="251694080" behindDoc="0" locked="0" layoutInCell="1" allowOverlap="1">
            <wp:simplePos x="0" y="0"/>
            <wp:positionH relativeFrom="column">
              <wp:posOffset>1068070</wp:posOffset>
            </wp:positionH>
            <wp:positionV relativeFrom="paragraph">
              <wp:posOffset>2098675</wp:posOffset>
            </wp:positionV>
            <wp:extent cx="3708400" cy="2473325"/>
            <wp:effectExtent l="0" t="0" r="0" b="3175"/>
            <wp:wrapNone/>
            <wp:docPr id="12" name="Picture 12" descr="DB_Blackstar_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B_Blackstar_02"/>
                    <pic:cNvPicPr>
                      <a:picLocks noChangeAspect="1" noChangeArrowheads="1"/>
                    </pic:cNvPicPr>
                  </pic:nvPicPr>
                  <pic:blipFill>
                    <a:blip r:embed="rId25">
                      <a:extLst>
                        <a:ext uri="{28A0092B-C50C-407E-A947-70E740481C1C}">
                          <a14:useLocalDpi xmlns="" xmlns:wpc="http://schemas.microsoft.com/office/word/2010/wordprocessingCanvas" xmlns:mo="http://schemas.microsoft.com/office/mac/office/2008/main" xmlns:mc="http://schemas.openxmlformats.org/markup-compatibility/2006" xmlns:mv="urn:schemas-microsoft-com:mac:vml"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708400" cy="2473325"/>
                    </a:xfrm>
                    <a:prstGeom prst="rect">
                      <a:avLst/>
                    </a:prstGeom>
                    <a:noFill/>
                    <a:ln>
                      <a:noFill/>
                    </a:ln>
                  </pic:spPr>
                </pic:pic>
              </a:graphicData>
            </a:graphic>
          </wp:anchor>
        </w:drawing>
      </w:r>
      <w:r w:rsidRPr="000C2DD6">
        <w:rPr>
          <w:noProof/>
        </w:rPr>
        <w:drawing>
          <wp:anchor distT="0" distB="0" distL="114300" distR="114300" simplePos="0" relativeHeight="251695104" behindDoc="0" locked="0" layoutInCell="1" allowOverlap="1">
            <wp:simplePos x="0" y="0"/>
            <wp:positionH relativeFrom="column">
              <wp:posOffset>1068070</wp:posOffset>
            </wp:positionH>
            <wp:positionV relativeFrom="paragraph">
              <wp:posOffset>4854575</wp:posOffset>
            </wp:positionV>
            <wp:extent cx="3708400" cy="2473325"/>
            <wp:effectExtent l="0" t="0" r="0" b="3175"/>
            <wp:wrapNone/>
            <wp:docPr id="13" name="Picture 13" descr="DB_Blackstar_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B_Blackstar_08"/>
                    <pic:cNvPicPr>
                      <a:picLocks noChangeAspect="1" noChangeArrowheads="1"/>
                    </pic:cNvPicPr>
                  </pic:nvPicPr>
                  <pic:blipFill>
                    <a:blip r:embed="rId26">
                      <a:extLst>
                        <a:ext uri="{28A0092B-C50C-407E-A947-70E740481C1C}">
                          <a14:useLocalDpi xmlns="" xmlns:wpc="http://schemas.microsoft.com/office/word/2010/wordprocessingCanvas" xmlns:mo="http://schemas.microsoft.com/office/mac/office/2008/main" xmlns:mc="http://schemas.openxmlformats.org/markup-compatibility/2006" xmlns:mv="urn:schemas-microsoft-com:mac:vml"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708400" cy="2473325"/>
                    </a:xfrm>
                    <a:prstGeom prst="rect">
                      <a:avLst/>
                    </a:prstGeom>
                    <a:noFill/>
                    <a:ln>
                      <a:noFill/>
                    </a:ln>
                  </pic:spPr>
                </pic:pic>
              </a:graphicData>
            </a:graphic>
          </wp:anchor>
        </w:drawing>
      </w:r>
      <w:r w:rsidR="009215DA" w:rsidRPr="009215DA">
        <w:rPr>
          <w:rFonts w:asciiTheme="majorHAnsi" w:hAnsiTheme="majorHAnsi" w:cstheme="minorHAnsi"/>
          <w:noProof/>
        </w:rPr>
        <w:pict>
          <v:shape id="_x0000_s1035" type="#_x0000_t202" alt="" style="position:absolute;margin-left:129pt;margin-top:599.2pt;width:215.05pt;height:68.4pt;z-index:251697152;visibility:visible;mso-wrap-edited:f;mso-height-percent:200;mso-position-horizontal-relative:text;mso-position-vertical-relative:text;mso-height-percent:200;mso-width-relative:margin;mso-height-relative:margin" filled="f" stroked="f">
            <v:textbox style="mso-fit-shape-to-text:t">
              <w:txbxContent>
                <w:p w:rsidR="00DA2552" w:rsidRPr="008D6E08" w:rsidRDefault="00DA2552" w:rsidP="00A608E6">
                  <w:pPr>
                    <w:spacing w:line="360" w:lineRule="auto"/>
                    <w:jc w:val="center"/>
                    <w:rPr>
                      <w:rFonts w:asciiTheme="majorHAnsi" w:hAnsiTheme="majorHAnsi" w:cstheme="majorHAnsi"/>
                      <w:color w:val="000000" w:themeColor="text1"/>
                      <w:shd w:val="clear" w:color="auto" w:fill="FFFFFF"/>
                    </w:rPr>
                  </w:pPr>
                  <w:r w:rsidRPr="008D6E08">
                    <w:rPr>
                      <w:rFonts w:asciiTheme="majorHAnsi" w:hAnsiTheme="majorHAnsi" w:cstheme="majorHAnsi"/>
                    </w:rPr>
                    <w:t xml:space="preserve">Fig. </w:t>
                  </w:r>
                  <w:r>
                    <w:rPr>
                      <w:rFonts w:asciiTheme="majorHAnsi" w:hAnsiTheme="majorHAnsi" w:cstheme="majorHAnsi"/>
                    </w:rPr>
                    <w:t>8</w:t>
                  </w:r>
                  <w:r w:rsidRPr="008D6E08">
                    <w:rPr>
                      <w:rFonts w:asciiTheme="majorHAnsi" w:hAnsiTheme="majorHAnsi" w:cstheme="majorHAnsi"/>
                      <w:color w:val="000000" w:themeColor="text1"/>
                      <w:shd w:val="clear" w:color="auto" w:fill="FFFFFF"/>
                    </w:rPr>
                    <w:t xml:space="preserve">: </w:t>
                  </w:r>
                  <w:r w:rsidR="007A1D9E" w:rsidRPr="007A1D9E">
                    <w:rPr>
                      <w:rFonts w:asciiTheme="majorHAnsi" w:hAnsiTheme="majorHAnsi" w:cstheme="majorHAnsi"/>
                      <w:i/>
                      <w:color w:val="000000" w:themeColor="text1"/>
                      <w:shd w:val="clear" w:color="auto" w:fill="FFFFFF"/>
                    </w:rPr>
                    <w:t xml:space="preserve">David Bowie </w:t>
                  </w:r>
                  <w:r w:rsidRPr="007A1D9E">
                    <w:rPr>
                      <w:rFonts w:asciiTheme="majorHAnsi" w:hAnsiTheme="majorHAnsi" w:cstheme="majorHAnsi"/>
                      <w:i/>
                      <w:color w:val="000000" w:themeColor="text1"/>
                      <w:shd w:val="clear" w:color="auto" w:fill="FFFFFF"/>
                    </w:rPr>
                    <w:t>Blackstar</w:t>
                  </w:r>
                  <w:r w:rsidRPr="008D6E08">
                    <w:rPr>
                      <w:rFonts w:asciiTheme="majorHAnsi" w:hAnsiTheme="majorHAnsi" w:cstheme="majorHAnsi"/>
                      <w:color w:val="000000" w:themeColor="text1"/>
                      <w:shd w:val="clear" w:color="auto" w:fill="FFFFFF"/>
                    </w:rPr>
                    <w:br/>
                  </w:r>
                  <w:r>
                    <w:rPr>
                      <w:rFonts w:asciiTheme="majorHAnsi" w:hAnsiTheme="majorHAnsi" w:cstheme="majorHAnsi"/>
                      <w:color w:val="000000" w:themeColor="text1"/>
                      <w:shd w:val="clear" w:color="auto" w:fill="FFFFFF"/>
                    </w:rPr>
                    <w:t>Johnathan Barnbrook</w:t>
                  </w:r>
                </w:p>
                <w:p w:rsidR="00DA2552" w:rsidRPr="00151983" w:rsidRDefault="00DA2552" w:rsidP="00A608E6">
                  <w:pPr>
                    <w:spacing w:line="360" w:lineRule="auto"/>
                    <w:jc w:val="center"/>
                    <w:rPr>
                      <w:sz w:val="20"/>
                      <w:szCs w:val="20"/>
                    </w:rPr>
                  </w:pPr>
                </w:p>
              </w:txbxContent>
            </v:textbox>
          </v:shape>
        </w:pict>
      </w:r>
      <w:r w:rsidRPr="000C2DD6">
        <w:rPr>
          <w:rFonts w:asciiTheme="majorHAnsi" w:hAnsiTheme="majorHAnsi" w:cstheme="majorHAnsi"/>
          <w:b/>
        </w:rPr>
        <w:br w:type="page"/>
      </w:r>
      <w:r w:rsidR="009215DA" w:rsidRPr="000C2DD6">
        <w:fldChar w:fldCharType="begin"/>
      </w:r>
      <w:r w:rsidRPr="000C2DD6">
        <w:instrText xml:space="preserve"> INCLUDEPICTURE "https://s3-eu-west-1.amazonaws.com/barnbrookwp/wp-content/uploads/2016/02/07130728/DB_Blackstar_02-1000x667.jpg" \* MERGEFORMATINET </w:instrText>
      </w:r>
      <w:r w:rsidR="009215DA" w:rsidRPr="000C2DD6">
        <w:fldChar w:fldCharType="end"/>
      </w:r>
    </w:p>
    <w:p w:rsidR="00037A65" w:rsidRPr="000C2DD6" w:rsidRDefault="00574632" w:rsidP="00AC14FA">
      <w:pPr>
        <w:spacing w:line="480" w:lineRule="auto"/>
        <w:rPr>
          <w:rFonts w:asciiTheme="majorHAnsi" w:hAnsiTheme="majorHAnsi" w:cstheme="majorHAnsi"/>
          <w:b/>
        </w:rPr>
      </w:pPr>
      <w:r w:rsidRPr="000C2DD6">
        <w:rPr>
          <w:rFonts w:asciiTheme="majorHAnsi" w:hAnsiTheme="majorHAnsi" w:cstheme="majorHAnsi"/>
          <w:b/>
        </w:rPr>
        <w:lastRenderedPageBreak/>
        <w:t xml:space="preserve">Chapter 2: </w:t>
      </w:r>
      <w:r w:rsidR="00037A65" w:rsidRPr="000C2DD6">
        <w:rPr>
          <w:rFonts w:asciiTheme="majorHAnsi" w:hAnsiTheme="majorHAnsi" w:cstheme="majorHAnsi"/>
          <w:b/>
        </w:rPr>
        <w:t>Technology</w:t>
      </w:r>
    </w:p>
    <w:p w:rsidR="003837A2" w:rsidRPr="000C2DD6" w:rsidRDefault="006A25D9" w:rsidP="00AC14FA">
      <w:pPr>
        <w:spacing w:line="480" w:lineRule="auto"/>
        <w:rPr>
          <w:rFonts w:asciiTheme="majorHAnsi" w:hAnsiTheme="majorHAnsi" w:cstheme="majorHAnsi"/>
          <w:shd w:val="clear" w:color="auto" w:fill="FFFFFF"/>
        </w:rPr>
      </w:pPr>
      <w:r w:rsidRPr="000C2DD6">
        <w:rPr>
          <w:rFonts w:asciiTheme="majorHAnsi" w:hAnsiTheme="majorHAnsi" w:cstheme="majorHAnsi"/>
          <w:shd w:val="clear" w:color="auto" w:fill="FFFFFF"/>
        </w:rPr>
        <w:t xml:space="preserve">In this chapter where technological advancements are </w:t>
      </w:r>
      <w:r w:rsidR="00107678" w:rsidRPr="000C2DD6">
        <w:rPr>
          <w:rFonts w:asciiTheme="majorHAnsi" w:hAnsiTheme="majorHAnsi" w:cstheme="majorHAnsi"/>
          <w:shd w:val="clear" w:color="auto" w:fill="FFFFFF"/>
        </w:rPr>
        <w:t>to be</w:t>
      </w:r>
      <w:r w:rsidRPr="000C2DD6">
        <w:rPr>
          <w:rFonts w:asciiTheme="majorHAnsi" w:hAnsiTheme="majorHAnsi" w:cstheme="majorHAnsi"/>
          <w:shd w:val="clear" w:color="auto" w:fill="FFFFFF"/>
        </w:rPr>
        <w:t xml:space="preserve"> explored, </w:t>
      </w:r>
      <w:r w:rsidR="00941F95" w:rsidRPr="000C2DD6">
        <w:rPr>
          <w:rFonts w:asciiTheme="majorHAnsi" w:hAnsiTheme="majorHAnsi" w:cstheme="majorHAnsi"/>
          <w:shd w:val="clear" w:color="auto" w:fill="FFFFFF"/>
        </w:rPr>
        <w:t xml:space="preserve">there are </w:t>
      </w:r>
      <w:r w:rsidRPr="000C2DD6">
        <w:rPr>
          <w:rFonts w:asciiTheme="majorHAnsi" w:hAnsiTheme="majorHAnsi" w:cstheme="majorHAnsi"/>
          <w:shd w:val="clear" w:color="auto" w:fill="FFFFFF"/>
        </w:rPr>
        <w:t>two social technological theories come to mind</w:t>
      </w:r>
      <w:r w:rsidR="00941F95" w:rsidRPr="000C2DD6">
        <w:rPr>
          <w:rFonts w:asciiTheme="majorHAnsi" w:hAnsiTheme="majorHAnsi" w:cstheme="majorHAnsi"/>
          <w:shd w:val="clear" w:color="auto" w:fill="FFFFFF"/>
        </w:rPr>
        <w:t>,</w:t>
      </w:r>
      <w:r w:rsidRPr="000C2DD6">
        <w:rPr>
          <w:rFonts w:asciiTheme="majorHAnsi" w:hAnsiTheme="majorHAnsi" w:cstheme="majorHAnsi"/>
          <w:shd w:val="clear" w:color="auto" w:fill="FFFFFF"/>
        </w:rPr>
        <w:t xml:space="preserve"> </w:t>
      </w:r>
      <w:r w:rsidR="00941F95" w:rsidRPr="000C2DD6">
        <w:rPr>
          <w:rFonts w:asciiTheme="majorHAnsi" w:hAnsiTheme="majorHAnsi" w:cstheme="majorHAnsi"/>
          <w:shd w:val="clear" w:color="auto" w:fill="FFFFFF"/>
        </w:rPr>
        <w:t>that is</w:t>
      </w:r>
      <w:r w:rsidRPr="000C2DD6">
        <w:rPr>
          <w:rFonts w:asciiTheme="majorHAnsi" w:hAnsiTheme="majorHAnsi" w:cstheme="majorHAnsi"/>
          <w:shd w:val="clear" w:color="auto" w:fill="FFFFFF"/>
        </w:rPr>
        <w:t xml:space="preserve"> the Instrumental and Substantive theory</w:t>
      </w:r>
      <w:r w:rsidR="00DC32C2" w:rsidRPr="000C2DD6">
        <w:rPr>
          <w:rFonts w:asciiTheme="majorHAnsi" w:hAnsiTheme="majorHAnsi" w:cstheme="majorHAnsi"/>
          <w:shd w:val="clear" w:color="auto" w:fill="FFFFFF"/>
        </w:rPr>
        <w:t xml:space="preserve"> by Andrew Feenberg</w:t>
      </w:r>
      <w:r w:rsidR="00941F95" w:rsidRPr="000C2DD6">
        <w:rPr>
          <w:rFonts w:asciiTheme="majorHAnsi" w:hAnsiTheme="majorHAnsi" w:cstheme="majorHAnsi"/>
          <w:shd w:val="clear" w:color="auto" w:fill="FFFFFF"/>
        </w:rPr>
        <w:t xml:space="preserve"> </w:t>
      </w:r>
      <w:r w:rsidR="00BC3AF5" w:rsidRPr="000C2DD6">
        <w:rPr>
          <w:rFonts w:asciiTheme="majorHAnsi" w:hAnsiTheme="majorHAnsi" w:cstheme="majorHAnsi"/>
          <w:shd w:val="clear" w:color="auto" w:fill="FFFFFF"/>
        </w:rPr>
        <w:t xml:space="preserve">which </w:t>
      </w:r>
      <w:r w:rsidR="00941F95" w:rsidRPr="000C2DD6">
        <w:rPr>
          <w:rFonts w:asciiTheme="majorHAnsi" w:hAnsiTheme="majorHAnsi" w:cstheme="majorHAnsi"/>
          <w:shd w:val="clear" w:color="auto" w:fill="FFFFFF"/>
        </w:rPr>
        <w:t>is</w:t>
      </w:r>
      <w:r w:rsidR="00BC3AF5" w:rsidRPr="000C2DD6">
        <w:rPr>
          <w:rFonts w:asciiTheme="majorHAnsi" w:hAnsiTheme="majorHAnsi" w:cstheme="majorHAnsi"/>
          <w:shd w:val="clear" w:color="auto" w:fill="FFFFFF"/>
        </w:rPr>
        <w:t xml:space="preserve"> discussed in </w:t>
      </w:r>
      <w:r w:rsidR="00DC32C2" w:rsidRPr="000C2DD6">
        <w:rPr>
          <w:rFonts w:asciiTheme="majorHAnsi" w:hAnsiTheme="majorHAnsi" w:cstheme="majorHAnsi"/>
          <w:shd w:val="clear" w:color="auto" w:fill="FFFFFF"/>
        </w:rPr>
        <w:t>his book</w:t>
      </w:r>
      <w:r w:rsidR="00941F95" w:rsidRPr="000C2DD6">
        <w:rPr>
          <w:rFonts w:asciiTheme="majorHAnsi" w:hAnsiTheme="majorHAnsi" w:cstheme="majorHAnsi"/>
          <w:shd w:val="clear" w:color="auto" w:fill="FFFFFF"/>
        </w:rPr>
        <w:t xml:space="preserve"> </w:t>
      </w:r>
      <w:r w:rsidR="00107678" w:rsidRPr="000C2DD6">
        <w:rPr>
          <w:rFonts w:asciiTheme="majorHAnsi" w:hAnsiTheme="majorHAnsi" w:cstheme="majorHAnsi"/>
          <w:i/>
          <w:iCs/>
          <w:shd w:val="clear" w:color="auto" w:fill="FFFFFF"/>
        </w:rPr>
        <w:t>Transforming Technology</w:t>
      </w:r>
      <w:r w:rsidR="000B0FEA" w:rsidRPr="000C2DD6">
        <w:rPr>
          <w:rFonts w:asciiTheme="majorHAnsi" w:hAnsiTheme="majorHAnsi" w:cstheme="majorHAnsi"/>
          <w:iCs/>
          <w:shd w:val="clear" w:color="auto" w:fill="FFFFFF"/>
        </w:rPr>
        <w:t>(2002, p.20)</w:t>
      </w:r>
      <w:r w:rsidR="003837A2" w:rsidRPr="000C2DD6">
        <w:rPr>
          <w:rFonts w:asciiTheme="majorHAnsi" w:hAnsiTheme="majorHAnsi" w:cstheme="majorHAnsi"/>
          <w:iCs/>
          <w:shd w:val="clear" w:color="auto" w:fill="FFFFFF"/>
        </w:rPr>
        <w:t>.</w:t>
      </w:r>
    </w:p>
    <w:p w:rsidR="003837A2" w:rsidRPr="000C2DD6" w:rsidRDefault="003837A2" w:rsidP="00793412">
      <w:pPr>
        <w:pStyle w:val="NormalWeb"/>
        <w:ind w:left="720"/>
        <w:rPr>
          <w:rFonts w:asciiTheme="majorHAnsi" w:hAnsiTheme="majorHAnsi" w:cstheme="majorHAnsi"/>
          <w:i/>
          <w:iCs/>
          <w:lang w:eastAsia="zh-CN" w:bidi="hi-IN"/>
        </w:rPr>
      </w:pPr>
      <w:r w:rsidRPr="000C2DD6">
        <w:rPr>
          <w:rFonts w:asciiTheme="majorHAnsi" w:hAnsiTheme="majorHAnsi" w:cstheme="majorHAnsi"/>
          <w:i/>
          <w:iCs/>
          <w:lang w:eastAsia="zh-CN" w:bidi="hi-IN"/>
        </w:rPr>
        <w:t>“Instrumental theory offers the most widely accepted view of technology. It is based on the common</w:t>
      </w:r>
      <w:r w:rsidR="001D5087" w:rsidRPr="000C2DD6">
        <w:rPr>
          <w:rFonts w:asciiTheme="majorHAnsi" w:hAnsiTheme="majorHAnsi" w:cstheme="majorHAnsi"/>
          <w:i/>
          <w:iCs/>
          <w:lang w:eastAsia="zh-CN" w:bidi="hi-IN"/>
        </w:rPr>
        <w:t xml:space="preserve"> </w:t>
      </w:r>
      <w:r w:rsidRPr="000C2DD6">
        <w:rPr>
          <w:rFonts w:asciiTheme="majorHAnsi" w:hAnsiTheme="majorHAnsi" w:cstheme="majorHAnsi"/>
          <w:i/>
          <w:iCs/>
          <w:lang w:eastAsia="zh-CN" w:bidi="hi-IN"/>
        </w:rPr>
        <w:t xml:space="preserve">sense idea that </w:t>
      </w:r>
      <w:r w:rsidR="001D5087" w:rsidRPr="000C2DD6">
        <w:rPr>
          <w:rFonts w:asciiTheme="majorHAnsi" w:hAnsiTheme="majorHAnsi" w:cstheme="majorHAnsi"/>
          <w:i/>
          <w:iCs/>
          <w:lang w:eastAsia="zh-CN" w:bidi="hi-IN"/>
        </w:rPr>
        <w:t>technologies are "tools" stand-</w:t>
      </w:r>
      <w:r w:rsidRPr="000C2DD6">
        <w:rPr>
          <w:rFonts w:asciiTheme="majorHAnsi" w:hAnsiTheme="majorHAnsi" w:cstheme="majorHAnsi"/>
          <w:i/>
          <w:iCs/>
          <w:lang w:eastAsia="zh-CN" w:bidi="hi-IN"/>
        </w:rPr>
        <w:t>ing ready to serve the purposes of their users…Substantive theory, best known through the writings of Jacques Ellul and Martin Heidegger, argues that technology constitutes a new cultural system that restructures the entire social world as an object of control. This system is characterized by an expansive dynamic that ultimately overtakes every pretechnological enclave and shapes the whole of social life.”</w:t>
      </w:r>
    </w:p>
    <w:p w:rsidR="00793412" w:rsidRPr="000C2DD6" w:rsidRDefault="00793412" w:rsidP="00793412">
      <w:pPr>
        <w:pStyle w:val="NormalWeb"/>
        <w:ind w:left="720"/>
        <w:jc w:val="right"/>
        <w:rPr>
          <w:rFonts w:asciiTheme="majorHAnsi" w:hAnsiTheme="majorHAnsi" w:cstheme="majorHAnsi"/>
          <w:lang w:eastAsia="zh-CN" w:bidi="hi-IN"/>
        </w:rPr>
      </w:pPr>
      <w:r w:rsidRPr="000C2DD6">
        <w:rPr>
          <w:rFonts w:asciiTheme="majorHAnsi" w:hAnsiTheme="majorHAnsi" w:cstheme="majorHAnsi"/>
          <w:lang w:eastAsia="zh-CN" w:bidi="hi-IN"/>
        </w:rPr>
        <w:t>(Feenberg, 2002, p.20)</w:t>
      </w:r>
    </w:p>
    <w:p w:rsidR="00705926" w:rsidRDefault="00705926" w:rsidP="00793412">
      <w:pPr>
        <w:spacing w:before="100" w:beforeAutospacing="1" w:after="100" w:afterAutospacing="1" w:line="480" w:lineRule="auto"/>
        <w:rPr>
          <w:rFonts w:asciiTheme="majorHAnsi" w:eastAsia="Times New Roman" w:hAnsiTheme="majorHAnsi" w:cstheme="majorHAnsi"/>
          <w:lang w:eastAsia="zh-CN" w:bidi="hi-IN"/>
        </w:rPr>
      </w:pPr>
    </w:p>
    <w:p w:rsidR="003837A2" w:rsidRPr="000C2DD6" w:rsidRDefault="003837A2" w:rsidP="00793412">
      <w:pPr>
        <w:spacing w:before="100" w:beforeAutospacing="1" w:after="100" w:afterAutospacing="1" w:line="480" w:lineRule="auto"/>
        <w:rPr>
          <w:rFonts w:asciiTheme="majorHAnsi" w:eastAsia="Times New Roman" w:hAnsiTheme="majorHAnsi" w:cstheme="majorHAnsi"/>
          <w:lang w:eastAsia="zh-CN" w:bidi="hi-IN"/>
        </w:rPr>
      </w:pPr>
      <w:r w:rsidRPr="000C2DD6">
        <w:rPr>
          <w:rFonts w:asciiTheme="majorHAnsi" w:eastAsia="Times New Roman" w:hAnsiTheme="majorHAnsi" w:cstheme="majorHAnsi"/>
          <w:lang w:eastAsia="zh-CN" w:bidi="hi-IN"/>
        </w:rPr>
        <w:t xml:space="preserve">Both of these theories offer a contrasting view to </w:t>
      </w:r>
      <w:r w:rsidR="00793412" w:rsidRPr="000C2DD6">
        <w:rPr>
          <w:rFonts w:asciiTheme="majorHAnsi" w:eastAsia="Times New Roman" w:hAnsiTheme="majorHAnsi" w:cstheme="majorHAnsi"/>
          <w:lang w:eastAsia="zh-CN" w:bidi="hi-IN"/>
        </w:rPr>
        <w:t xml:space="preserve">the argument relevant to the question, </w:t>
      </w:r>
      <w:r w:rsidR="00F57C3D" w:rsidRPr="000C2DD6">
        <w:rPr>
          <w:rFonts w:asciiTheme="majorHAnsi" w:eastAsia="Times New Roman" w:hAnsiTheme="majorHAnsi" w:cstheme="majorHAnsi"/>
          <w:lang w:eastAsia="zh-CN" w:bidi="hi-IN"/>
        </w:rPr>
        <w:t>which debates whether</w:t>
      </w:r>
      <w:r w:rsidR="00793412" w:rsidRPr="000C2DD6">
        <w:rPr>
          <w:rFonts w:asciiTheme="majorHAnsi" w:eastAsia="Times New Roman" w:hAnsiTheme="majorHAnsi" w:cstheme="majorHAnsi"/>
          <w:lang w:eastAsia="zh-CN" w:bidi="hi-IN"/>
        </w:rPr>
        <w:t xml:space="preserve"> the listening experience has eroded or adapted overtime. </w:t>
      </w:r>
    </w:p>
    <w:p w:rsidR="00787816" w:rsidRDefault="00594E17" w:rsidP="00AC14FA">
      <w:pPr>
        <w:spacing w:line="480" w:lineRule="auto"/>
        <w:rPr>
          <w:rFonts w:asciiTheme="majorHAnsi" w:hAnsiTheme="majorHAnsi" w:cstheme="majorHAnsi"/>
          <w:color w:val="000000" w:themeColor="text1"/>
          <w:shd w:val="clear" w:color="auto" w:fill="FFFFFF"/>
        </w:rPr>
      </w:pPr>
      <w:r w:rsidRPr="000C2DD6">
        <w:rPr>
          <w:rFonts w:asciiTheme="majorHAnsi" w:hAnsiTheme="majorHAnsi" w:cstheme="majorHAnsi"/>
          <w:shd w:val="clear" w:color="auto" w:fill="FFFFFF"/>
        </w:rPr>
        <w:t>T</w:t>
      </w:r>
      <w:r w:rsidR="00226273" w:rsidRPr="000C2DD6">
        <w:rPr>
          <w:rFonts w:asciiTheme="majorHAnsi" w:hAnsiTheme="majorHAnsi" w:cstheme="majorHAnsi"/>
          <w:shd w:val="clear" w:color="auto" w:fill="FFFFFF"/>
        </w:rPr>
        <w:t xml:space="preserve">he Compact </w:t>
      </w:r>
      <w:r w:rsidR="000C2DD6" w:rsidRPr="000C2DD6">
        <w:rPr>
          <w:rFonts w:asciiTheme="majorHAnsi" w:hAnsiTheme="majorHAnsi" w:cstheme="majorHAnsi"/>
          <w:shd w:val="clear" w:color="auto" w:fill="FFFFFF"/>
        </w:rPr>
        <w:t>Disc (</w:t>
      </w:r>
      <w:r w:rsidR="00AC27EB">
        <w:rPr>
          <w:rFonts w:asciiTheme="majorHAnsi" w:hAnsiTheme="majorHAnsi" w:cstheme="majorHAnsi"/>
          <w:shd w:val="clear" w:color="auto" w:fill="FFFFFF"/>
        </w:rPr>
        <w:t xml:space="preserve">CD) made its first appearance on the </w:t>
      </w:r>
      <w:r w:rsidR="00226273" w:rsidRPr="000C2DD6">
        <w:rPr>
          <w:rFonts w:asciiTheme="majorHAnsi" w:hAnsiTheme="majorHAnsi" w:cstheme="majorHAnsi"/>
          <w:shd w:val="clear" w:color="auto" w:fill="FFFFFF"/>
        </w:rPr>
        <w:t xml:space="preserve">BBC1 TV Show </w:t>
      </w:r>
      <w:r w:rsidR="00107678" w:rsidRPr="000C2DD6">
        <w:rPr>
          <w:rFonts w:asciiTheme="majorHAnsi" w:hAnsiTheme="majorHAnsi" w:cstheme="majorHAnsi"/>
          <w:i/>
        </w:rPr>
        <w:t xml:space="preserve">Tomorrows World </w:t>
      </w:r>
      <w:r w:rsidR="00226273" w:rsidRPr="000C2DD6">
        <w:rPr>
          <w:rFonts w:asciiTheme="majorHAnsi" w:hAnsiTheme="majorHAnsi" w:cstheme="majorHAnsi"/>
          <w:shd w:val="clear" w:color="auto" w:fill="FFFFFF"/>
        </w:rPr>
        <w:t>(1981)</w:t>
      </w:r>
      <w:r w:rsidR="00226273" w:rsidRPr="000C2DD6">
        <w:rPr>
          <w:rFonts w:asciiTheme="majorHAnsi" w:hAnsiTheme="majorHAnsi" w:cstheme="majorHAnsi"/>
        </w:rPr>
        <w:t xml:space="preserve">, </w:t>
      </w:r>
      <w:r w:rsidR="00705926">
        <w:rPr>
          <w:rFonts w:asciiTheme="majorHAnsi" w:hAnsiTheme="majorHAnsi" w:cstheme="majorHAnsi"/>
          <w:color w:val="000000" w:themeColor="text1"/>
        </w:rPr>
        <w:t>where a</w:t>
      </w:r>
      <w:r w:rsidR="00705926" w:rsidRPr="00AC14FA">
        <w:rPr>
          <w:rFonts w:asciiTheme="majorHAnsi" w:hAnsiTheme="majorHAnsi" w:cstheme="majorHAnsi"/>
          <w:color w:val="000000" w:themeColor="text1"/>
        </w:rPr>
        <w:t xml:space="preserve"> high</w:t>
      </w:r>
      <w:r w:rsidR="00705926">
        <w:rPr>
          <w:rFonts w:asciiTheme="majorHAnsi" w:hAnsiTheme="majorHAnsi" w:cstheme="majorHAnsi"/>
          <w:color w:val="000000" w:themeColor="text1"/>
        </w:rPr>
        <w:t>-</w:t>
      </w:r>
      <w:r w:rsidR="00705926" w:rsidRPr="00AC14FA">
        <w:rPr>
          <w:rFonts w:asciiTheme="majorHAnsi" w:hAnsiTheme="majorHAnsi" w:cstheme="majorHAnsi"/>
          <w:color w:val="000000" w:themeColor="text1"/>
        </w:rPr>
        <w:t xml:space="preserve">quality </w:t>
      </w:r>
      <w:r w:rsidR="00705926">
        <w:rPr>
          <w:rFonts w:asciiTheme="majorHAnsi" w:hAnsiTheme="majorHAnsi" w:cstheme="majorHAnsi"/>
          <w:color w:val="000000" w:themeColor="text1"/>
        </w:rPr>
        <w:t xml:space="preserve">and easily </w:t>
      </w:r>
      <w:r w:rsidR="000253EC">
        <w:rPr>
          <w:rFonts w:asciiTheme="majorHAnsi" w:hAnsiTheme="majorHAnsi" w:cstheme="majorHAnsi"/>
          <w:color w:val="000000" w:themeColor="text1"/>
        </w:rPr>
        <w:t xml:space="preserve">accessible </w:t>
      </w:r>
      <w:r w:rsidR="000253EC" w:rsidRPr="00AC14FA">
        <w:rPr>
          <w:rFonts w:asciiTheme="majorHAnsi" w:hAnsiTheme="majorHAnsi" w:cstheme="majorHAnsi"/>
          <w:color w:val="000000" w:themeColor="text1"/>
        </w:rPr>
        <w:t>listening</w:t>
      </w:r>
      <w:r w:rsidR="000253EC">
        <w:rPr>
          <w:rFonts w:asciiTheme="majorHAnsi" w:hAnsiTheme="majorHAnsi" w:cstheme="majorHAnsi"/>
          <w:color w:val="000000" w:themeColor="text1"/>
        </w:rPr>
        <w:t xml:space="preserve"> experience</w:t>
      </w:r>
      <w:r w:rsidR="00705926" w:rsidRPr="000C2DD6">
        <w:rPr>
          <w:rFonts w:asciiTheme="majorHAnsi" w:hAnsiTheme="majorHAnsi" w:cstheme="majorHAnsi"/>
        </w:rPr>
        <w:t xml:space="preserve"> </w:t>
      </w:r>
      <w:r w:rsidRPr="000C2DD6">
        <w:rPr>
          <w:rFonts w:asciiTheme="majorHAnsi" w:hAnsiTheme="majorHAnsi" w:cstheme="majorHAnsi"/>
        </w:rPr>
        <w:t>was established</w:t>
      </w:r>
      <w:r w:rsidR="00226273" w:rsidRPr="000C2DD6">
        <w:rPr>
          <w:rFonts w:asciiTheme="majorHAnsi" w:hAnsiTheme="majorHAnsi" w:cstheme="majorHAnsi"/>
        </w:rPr>
        <w:t xml:space="preserve"> compared to the conventional methods of vinyl</w:t>
      </w:r>
      <w:r w:rsidR="00CA1F44" w:rsidRPr="000C2DD6">
        <w:rPr>
          <w:rFonts w:asciiTheme="majorHAnsi" w:hAnsiTheme="majorHAnsi" w:cstheme="majorHAnsi"/>
        </w:rPr>
        <w:t xml:space="preserve"> at the time.</w:t>
      </w:r>
      <w:r w:rsidR="004531E0" w:rsidRPr="000C2DD6">
        <w:rPr>
          <w:rFonts w:asciiTheme="majorHAnsi" w:hAnsiTheme="majorHAnsi" w:cstheme="majorHAnsi"/>
        </w:rPr>
        <w:t xml:space="preserve">  This was due to the lack of “surface noise, since the laser reads only the numbers, not dust or grime on the disc’s laminated surface</w:t>
      </w:r>
      <w:r w:rsidR="001D5087" w:rsidRPr="000C2DD6">
        <w:rPr>
          <w:rFonts w:asciiTheme="majorHAnsi" w:hAnsiTheme="majorHAnsi" w:cstheme="majorHAnsi"/>
        </w:rPr>
        <w:t xml:space="preserve"> </w:t>
      </w:r>
      <w:r w:rsidR="00CF4CB5" w:rsidRPr="000C2DD6">
        <w:rPr>
          <w:rFonts w:asciiTheme="majorHAnsi" w:hAnsiTheme="majorHAnsi" w:cstheme="majorHAnsi"/>
        </w:rPr>
        <w:t>as</w:t>
      </w:r>
      <w:r w:rsidR="001D5087" w:rsidRPr="000C2DD6">
        <w:rPr>
          <w:rFonts w:asciiTheme="majorHAnsi" w:hAnsiTheme="majorHAnsi" w:cstheme="majorHAnsi"/>
        </w:rPr>
        <w:t xml:space="preserve"> </w:t>
      </w:r>
      <w:r w:rsidR="004531E0" w:rsidRPr="000C2DD6">
        <w:rPr>
          <w:rFonts w:asciiTheme="majorHAnsi" w:hAnsiTheme="majorHAnsi" w:cstheme="majorHAnsi"/>
        </w:rPr>
        <w:t>nothing tou</w:t>
      </w:r>
      <w:r w:rsidR="004563FE" w:rsidRPr="000C2DD6">
        <w:rPr>
          <w:rFonts w:asciiTheme="majorHAnsi" w:hAnsiTheme="majorHAnsi" w:cstheme="majorHAnsi"/>
        </w:rPr>
        <w:t>ches the disc, there is no wear</w:t>
      </w:r>
      <w:r w:rsidR="004531E0" w:rsidRPr="000C2DD6">
        <w:rPr>
          <w:rFonts w:asciiTheme="majorHAnsi" w:hAnsiTheme="majorHAnsi" w:cstheme="majorHAnsi"/>
        </w:rPr>
        <w:t xml:space="preserve">” </w:t>
      </w:r>
      <w:r w:rsidR="004531E0" w:rsidRPr="000C2DD6">
        <w:rPr>
          <w:rFonts w:asciiTheme="majorHAnsi" w:hAnsiTheme="majorHAnsi" w:cstheme="majorHAnsi"/>
          <w:shd w:val="clear" w:color="auto" w:fill="FFFFFF"/>
        </w:rPr>
        <w:t>(</w:t>
      </w:r>
      <w:r w:rsidR="004563FE" w:rsidRPr="000C2DD6">
        <w:rPr>
          <w:rFonts w:asciiTheme="majorHAnsi" w:hAnsiTheme="majorHAnsi" w:cstheme="majorHAnsi"/>
          <w:shd w:val="clear" w:color="auto" w:fill="FFFFFF"/>
        </w:rPr>
        <w:t>Walsh,</w:t>
      </w:r>
      <w:r w:rsidR="00226273" w:rsidRPr="000C2DD6">
        <w:rPr>
          <w:rFonts w:asciiTheme="majorHAnsi" w:hAnsiTheme="majorHAnsi" w:cstheme="majorHAnsi"/>
          <w:shd w:val="clear" w:color="auto" w:fill="FFFFFF"/>
        </w:rPr>
        <w:t xml:space="preserve"> 1993)</w:t>
      </w:r>
      <w:r w:rsidR="004563FE" w:rsidRPr="000C2DD6">
        <w:rPr>
          <w:rFonts w:asciiTheme="majorHAnsi" w:hAnsiTheme="majorHAnsi" w:cstheme="majorHAnsi"/>
          <w:shd w:val="clear" w:color="auto" w:fill="FFFFFF"/>
        </w:rPr>
        <w:t>.</w:t>
      </w:r>
      <w:r w:rsidR="00226273" w:rsidRPr="000C2DD6">
        <w:rPr>
          <w:rFonts w:asciiTheme="majorHAnsi" w:hAnsiTheme="majorHAnsi" w:cstheme="majorHAnsi"/>
          <w:shd w:val="clear" w:color="auto" w:fill="FFFFFF"/>
        </w:rPr>
        <w:t xml:space="preserve">This became the selling point of the Compact Disc, as at </w:t>
      </w:r>
      <w:r w:rsidR="00226273" w:rsidRPr="00AC14FA">
        <w:rPr>
          <w:rFonts w:asciiTheme="majorHAnsi" w:hAnsiTheme="majorHAnsi" w:cstheme="majorHAnsi"/>
          <w:color w:val="000000" w:themeColor="text1"/>
          <w:shd w:val="clear" w:color="auto" w:fill="FFFFFF"/>
        </w:rPr>
        <w:t xml:space="preserve">the time companies were </w:t>
      </w:r>
      <w:r w:rsidR="005501F1" w:rsidRPr="00AC14FA">
        <w:rPr>
          <w:rFonts w:asciiTheme="majorHAnsi" w:hAnsiTheme="majorHAnsi" w:cstheme="majorHAnsi"/>
          <w:color w:val="000000" w:themeColor="text1"/>
          <w:shd w:val="clear" w:color="auto" w:fill="FFFFFF"/>
        </w:rPr>
        <w:t>ambitious about</w:t>
      </w:r>
      <w:r w:rsidR="00226273" w:rsidRPr="00AC14FA">
        <w:rPr>
          <w:rFonts w:asciiTheme="majorHAnsi" w:hAnsiTheme="majorHAnsi" w:cstheme="majorHAnsi"/>
          <w:color w:val="000000" w:themeColor="text1"/>
          <w:shd w:val="clear" w:color="auto" w:fill="FFFFFF"/>
        </w:rPr>
        <w:t xml:space="preserve"> the idea of playing high quality music with the con</w:t>
      </w:r>
      <w:r w:rsidR="00903817">
        <w:rPr>
          <w:rFonts w:asciiTheme="majorHAnsi" w:hAnsiTheme="majorHAnsi" w:cstheme="majorHAnsi"/>
          <w:color w:val="000000" w:themeColor="text1"/>
          <w:shd w:val="clear" w:color="auto" w:fill="FFFFFF"/>
        </w:rPr>
        <w:t xml:space="preserve">venience of carrying it in your </w:t>
      </w:r>
      <w:r w:rsidR="00226273" w:rsidRPr="00AC14FA">
        <w:rPr>
          <w:rFonts w:asciiTheme="majorHAnsi" w:hAnsiTheme="majorHAnsi" w:cstheme="majorHAnsi"/>
          <w:color w:val="000000" w:themeColor="text1"/>
          <w:shd w:val="clear" w:color="auto" w:fill="FFFFFF"/>
        </w:rPr>
        <w:t>pocket</w:t>
      </w:r>
      <w:r w:rsidR="00226273" w:rsidRPr="00AC14FA">
        <w:rPr>
          <w:rFonts w:asciiTheme="majorHAnsi" w:hAnsiTheme="majorHAnsi" w:cstheme="majorHAnsi"/>
          <w:color w:val="000000" w:themeColor="text1"/>
        </w:rPr>
        <w:t xml:space="preserve">. </w:t>
      </w:r>
      <w:r w:rsidR="001D5087">
        <w:rPr>
          <w:rFonts w:asciiTheme="majorHAnsi" w:hAnsiTheme="majorHAnsi" w:cstheme="majorHAnsi"/>
          <w:color w:val="000000" w:themeColor="text1"/>
          <w:shd w:val="clear" w:color="auto" w:fill="FFFFFF"/>
        </w:rPr>
        <w:t xml:space="preserve">  </w:t>
      </w:r>
    </w:p>
    <w:p w:rsidR="00B666FA" w:rsidRDefault="00787816" w:rsidP="00AC14FA">
      <w:pPr>
        <w:spacing w:line="480" w:lineRule="auto"/>
        <w:rPr>
          <w:rFonts w:asciiTheme="majorHAnsi" w:hAnsiTheme="majorHAnsi" w:cstheme="majorHAnsi"/>
          <w:color w:val="000000" w:themeColor="text1"/>
          <w:shd w:val="clear" w:color="auto" w:fill="FFFFFF"/>
        </w:rPr>
      </w:pPr>
      <w:r>
        <w:rPr>
          <w:rFonts w:asciiTheme="majorHAnsi" w:hAnsiTheme="majorHAnsi" w:cstheme="majorHAnsi"/>
          <w:color w:val="000000" w:themeColor="text1"/>
          <w:shd w:val="clear" w:color="auto" w:fill="FFFFFF"/>
        </w:rPr>
        <w:t xml:space="preserve">Inventor of the CD, </w:t>
      </w:r>
      <w:r w:rsidR="00226273" w:rsidRPr="00AC14FA">
        <w:rPr>
          <w:rFonts w:asciiTheme="majorHAnsi" w:hAnsiTheme="majorHAnsi" w:cstheme="majorHAnsi"/>
          <w:color w:val="000000" w:themeColor="text1"/>
          <w:shd w:val="clear" w:color="auto" w:fill="FFFFFF"/>
        </w:rPr>
        <w:t>Kees</w:t>
      </w:r>
      <w:r w:rsidR="001D5087">
        <w:rPr>
          <w:rFonts w:asciiTheme="majorHAnsi" w:hAnsiTheme="majorHAnsi" w:cstheme="majorHAnsi"/>
          <w:color w:val="000000" w:themeColor="text1"/>
          <w:shd w:val="clear" w:color="auto" w:fill="FFFFFF"/>
        </w:rPr>
        <w:t xml:space="preserve"> </w:t>
      </w:r>
      <w:r w:rsidR="00226273" w:rsidRPr="00AC14FA">
        <w:rPr>
          <w:rFonts w:asciiTheme="majorHAnsi" w:hAnsiTheme="majorHAnsi" w:cstheme="majorHAnsi"/>
          <w:color w:val="000000" w:themeColor="text1"/>
          <w:shd w:val="clear" w:color="auto" w:fill="FFFFFF"/>
        </w:rPr>
        <w:t>Schouhamer</w:t>
      </w:r>
      <w:r w:rsidR="001D5087">
        <w:rPr>
          <w:rFonts w:asciiTheme="majorHAnsi" w:hAnsiTheme="majorHAnsi" w:cstheme="majorHAnsi"/>
          <w:color w:val="000000" w:themeColor="text1"/>
          <w:shd w:val="clear" w:color="auto" w:fill="FFFFFF"/>
        </w:rPr>
        <w:t xml:space="preserve"> </w:t>
      </w:r>
      <w:r>
        <w:rPr>
          <w:rFonts w:asciiTheme="majorHAnsi" w:hAnsiTheme="majorHAnsi" w:cstheme="majorHAnsi"/>
          <w:color w:val="000000" w:themeColor="text1"/>
          <w:shd w:val="clear" w:color="auto" w:fill="FFFFFF"/>
        </w:rPr>
        <w:t>Immink,</w:t>
      </w:r>
      <w:r w:rsidR="001D5087">
        <w:rPr>
          <w:rFonts w:asciiTheme="majorHAnsi" w:hAnsiTheme="majorHAnsi" w:cstheme="majorHAnsi"/>
          <w:color w:val="000000" w:themeColor="text1"/>
          <w:shd w:val="clear" w:color="auto" w:fill="FFFFFF"/>
        </w:rPr>
        <w:t xml:space="preserve"> </w:t>
      </w:r>
      <w:r w:rsidR="00594E17">
        <w:rPr>
          <w:rFonts w:asciiTheme="majorHAnsi" w:hAnsiTheme="majorHAnsi" w:cstheme="majorHAnsi"/>
          <w:color w:val="000000" w:themeColor="text1"/>
          <w:shd w:val="clear" w:color="auto" w:fill="FFFFFF"/>
        </w:rPr>
        <w:t>suggested to</w:t>
      </w:r>
      <w:r w:rsidR="00226273" w:rsidRPr="00AC14FA">
        <w:rPr>
          <w:rFonts w:asciiTheme="majorHAnsi" w:hAnsiTheme="majorHAnsi" w:cstheme="majorHAnsi"/>
          <w:color w:val="000000" w:themeColor="text1"/>
          <w:shd w:val="clear" w:color="auto" w:fill="FFFFFF"/>
        </w:rPr>
        <w:t xml:space="preserve"> companies </w:t>
      </w:r>
      <w:r w:rsidR="00594E17">
        <w:rPr>
          <w:rFonts w:asciiTheme="majorHAnsi" w:hAnsiTheme="majorHAnsi" w:cstheme="majorHAnsi"/>
          <w:color w:val="000000" w:themeColor="text1"/>
          <w:shd w:val="clear" w:color="auto" w:fill="FFFFFF"/>
        </w:rPr>
        <w:t xml:space="preserve">that they </w:t>
      </w:r>
      <w:r w:rsidR="00D97EA2">
        <w:rPr>
          <w:rFonts w:asciiTheme="majorHAnsi" w:hAnsiTheme="majorHAnsi" w:cstheme="majorHAnsi"/>
          <w:color w:val="000000" w:themeColor="text1"/>
          <w:shd w:val="clear" w:color="auto" w:fill="FFFFFF"/>
        </w:rPr>
        <w:t>“</w:t>
      </w:r>
      <w:r w:rsidR="00226273" w:rsidRPr="00AC14FA">
        <w:rPr>
          <w:rFonts w:asciiTheme="majorHAnsi" w:hAnsiTheme="majorHAnsi" w:cstheme="majorHAnsi"/>
          <w:color w:val="000000" w:themeColor="text1"/>
          <w:shd w:val="clear" w:color="auto" w:fill="FFFFFF"/>
        </w:rPr>
        <w:t xml:space="preserve">should put emphasis on the quality of sound and ease of handling” (Lynskey, 2019) as </w:t>
      </w:r>
      <w:r w:rsidR="000F73B5" w:rsidRPr="00AC14FA">
        <w:rPr>
          <w:rFonts w:asciiTheme="majorHAnsi" w:hAnsiTheme="majorHAnsi" w:cstheme="majorHAnsi"/>
          <w:color w:val="000000" w:themeColor="text1"/>
          <w:shd w:val="clear" w:color="auto" w:fill="FFFFFF"/>
        </w:rPr>
        <w:t>media</w:t>
      </w:r>
      <w:r w:rsidR="002C525A">
        <w:rPr>
          <w:rFonts w:asciiTheme="majorHAnsi" w:hAnsiTheme="majorHAnsi" w:cstheme="majorHAnsi"/>
          <w:color w:val="000000" w:themeColor="text1"/>
          <w:shd w:val="clear" w:color="auto" w:fill="FFFFFF"/>
        </w:rPr>
        <w:t xml:space="preserve"> </w:t>
      </w:r>
      <w:r w:rsidR="00430199">
        <w:rPr>
          <w:rFonts w:asciiTheme="majorHAnsi" w:hAnsiTheme="majorHAnsi" w:cstheme="majorHAnsi"/>
          <w:color w:val="000000" w:themeColor="text1"/>
          <w:shd w:val="clear" w:color="auto" w:fill="FFFFFF"/>
        </w:rPr>
        <w:t>would</w:t>
      </w:r>
      <w:r w:rsidR="002C525A">
        <w:rPr>
          <w:rFonts w:asciiTheme="majorHAnsi" w:hAnsiTheme="majorHAnsi" w:cstheme="majorHAnsi"/>
          <w:color w:val="000000" w:themeColor="text1"/>
          <w:shd w:val="clear" w:color="auto" w:fill="FFFFFF"/>
        </w:rPr>
        <w:t xml:space="preserve"> </w:t>
      </w:r>
      <w:r w:rsidR="00226273" w:rsidRPr="00AC14FA">
        <w:rPr>
          <w:rFonts w:asciiTheme="majorHAnsi" w:hAnsiTheme="majorHAnsi" w:cstheme="majorHAnsi"/>
          <w:color w:val="000000" w:themeColor="text1"/>
          <w:shd w:val="clear" w:color="auto" w:fill="FFFFFF"/>
        </w:rPr>
        <w:t xml:space="preserve">become digitized and less physical. </w:t>
      </w:r>
      <w:r w:rsidR="002C525A">
        <w:rPr>
          <w:rFonts w:asciiTheme="majorHAnsi" w:hAnsiTheme="majorHAnsi" w:cstheme="majorHAnsi"/>
          <w:color w:val="000000" w:themeColor="text1"/>
          <w:shd w:val="clear" w:color="auto" w:fill="FFFFFF"/>
        </w:rPr>
        <w:t>Th</w:t>
      </w:r>
      <w:r w:rsidR="005B57A7">
        <w:rPr>
          <w:rFonts w:asciiTheme="majorHAnsi" w:hAnsiTheme="majorHAnsi" w:cstheme="majorHAnsi"/>
          <w:color w:val="000000" w:themeColor="text1"/>
          <w:shd w:val="clear" w:color="auto" w:fill="FFFFFF"/>
        </w:rPr>
        <w:t xml:space="preserve">e emphasis on the digitization of music </w:t>
      </w:r>
      <w:r w:rsidR="00226273" w:rsidRPr="00AC14FA">
        <w:rPr>
          <w:rFonts w:asciiTheme="majorHAnsi" w:hAnsiTheme="majorHAnsi" w:cstheme="majorHAnsi"/>
          <w:color w:val="000000" w:themeColor="text1"/>
        </w:rPr>
        <w:t xml:space="preserve">caught the attention of the </w:t>
      </w:r>
      <w:r>
        <w:rPr>
          <w:rFonts w:asciiTheme="majorHAnsi" w:hAnsiTheme="majorHAnsi" w:cstheme="majorHAnsi"/>
          <w:color w:val="000000" w:themeColor="text1"/>
        </w:rPr>
        <w:t>press</w:t>
      </w:r>
      <w:r w:rsidR="00226273" w:rsidRPr="00AC14FA">
        <w:rPr>
          <w:rFonts w:asciiTheme="majorHAnsi" w:hAnsiTheme="majorHAnsi" w:cstheme="majorHAnsi"/>
          <w:color w:val="000000" w:themeColor="text1"/>
        </w:rPr>
        <w:t>,</w:t>
      </w:r>
      <w:r>
        <w:rPr>
          <w:rFonts w:asciiTheme="majorHAnsi" w:hAnsiTheme="majorHAnsi" w:cstheme="majorHAnsi"/>
          <w:color w:val="000000" w:themeColor="text1"/>
        </w:rPr>
        <w:t xml:space="preserve"> journalists, the</w:t>
      </w:r>
      <w:r w:rsidR="00226273" w:rsidRPr="00AC14FA">
        <w:rPr>
          <w:rFonts w:asciiTheme="majorHAnsi" w:hAnsiTheme="majorHAnsi" w:cstheme="majorHAnsi"/>
          <w:color w:val="000000" w:themeColor="text1"/>
        </w:rPr>
        <w:t xml:space="preserve"> music </w:t>
      </w:r>
      <w:r>
        <w:rPr>
          <w:rFonts w:asciiTheme="majorHAnsi" w:hAnsiTheme="majorHAnsi" w:cstheme="majorHAnsi"/>
          <w:color w:val="000000" w:themeColor="text1"/>
        </w:rPr>
        <w:t>business</w:t>
      </w:r>
      <w:r w:rsidR="00226273" w:rsidRPr="00AC14FA">
        <w:rPr>
          <w:rFonts w:asciiTheme="majorHAnsi" w:hAnsiTheme="majorHAnsi" w:cstheme="majorHAnsi"/>
          <w:color w:val="000000" w:themeColor="text1"/>
        </w:rPr>
        <w:t xml:space="preserve"> and the public. </w:t>
      </w:r>
      <w:r w:rsidR="00941AC9" w:rsidRPr="00AC14FA">
        <w:rPr>
          <w:rFonts w:asciiTheme="majorHAnsi" w:hAnsiTheme="majorHAnsi" w:cstheme="majorHAnsi"/>
          <w:color w:val="000000" w:themeColor="text1"/>
        </w:rPr>
        <w:t xml:space="preserve">Cox </w:t>
      </w:r>
      <w:r w:rsidR="004A1217" w:rsidRPr="00AC14FA">
        <w:rPr>
          <w:rFonts w:asciiTheme="majorHAnsi" w:hAnsiTheme="majorHAnsi" w:cstheme="majorHAnsi"/>
          <w:color w:val="000000" w:themeColor="text1"/>
        </w:rPr>
        <w:t xml:space="preserve">discusses the </w:t>
      </w:r>
      <w:r w:rsidR="004A1217" w:rsidRPr="00AC14FA">
        <w:rPr>
          <w:rFonts w:asciiTheme="majorHAnsi" w:hAnsiTheme="majorHAnsi" w:cstheme="majorHAnsi"/>
          <w:color w:val="000000" w:themeColor="text1"/>
        </w:rPr>
        <w:lastRenderedPageBreak/>
        <w:t>changes in technology in 1981 and that</w:t>
      </w:r>
      <w:r w:rsidR="00226273" w:rsidRPr="00AC14FA">
        <w:rPr>
          <w:rFonts w:asciiTheme="majorHAnsi" w:hAnsiTheme="majorHAnsi" w:cstheme="majorHAnsi"/>
          <w:color w:val="000000" w:themeColor="text1"/>
        </w:rPr>
        <w:t xml:space="preserve"> “</w:t>
      </w:r>
      <w:r w:rsidR="00226273" w:rsidRPr="00AC14FA">
        <w:rPr>
          <w:rFonts w:asciiTheme="majorHAnsi" w:hAnsiTheme="majorHAnsi" w:cstheme="majorHAnsi"/>
          <w:color w:val="000000" w:themeColor="text1"/>
          <w:shd w:val="clear" w:color="auto" w:fill="FFFFFF"/>
        </w:rPr>
        <w:t xml:space="preserve">vinyl LP records are dead" </w:t>
      </w:r>
      <w:r w:rsidR="004A1217" w:rsidRPr="00AC14FA">
        <w:rPr>
          <w:rFonts w:asciiTheme="majorHAnsi" w:hAnsiTheme="majorHAnsi" w:cstheme="majorHAnsi"/>
          <w:color w:val="000000" w:themeColor="text1"/>
          <w:shd w:val="clear" w:color="auto" w:fill="FFFFFF"/>
        </w:rPr>
        <w:t>(</w:t>
      </w:r>
      <w:r w:rsidR="00EB5029">
        <w:rPr>
          <w:rFonts w:asciiTheme="majorHAnsi" w:hAnsiTheme="majorHAnsi" w:cstheme="majorHAnsi"/>
          <w:color w:val="000000" w:themeColor="text1"/>
          <w:shd w:val="clear" w:color="auto" w:fill="FFFFFF"/>
        </w:rPr>
        <w:t>1981</w:t>
      </w:r>
      <w:r w:rsidR="00226273" w:rsidRPr="00AC14FA">
        <w:rPr>
          <w:rFonts w:asciiTheme="majorHAnsi" w:hAnsiTheme="majorHAnsi" w:cstheme="majorHAnsi"/>
          <w:color w:val="000000" w:themeColor="text1"/>
          <w:shd w:val="clear" w:color="auto" w:fill="FFFFFF"/>
        </w:rPr>
        <w:t xml:space="preserve">), </w:t>
      </w:r>
      <w:r w:rsidR="00E137CB">
        <w:rPr>
          <w:rFonts w:asciiTheme="majorHAnsi" w:hAnsiTheme="majorHAnsi" w:cstheme="majorHAnsi"/>
          <w:color w:val="000000" w:themeColor="text1"/>
          <w:shd w:val="clear" w:color="auto" w:fill="FFFFFF"/>
        </w:rPr>
        <w:t xml:space="preserve">this statement highlights the </w:t>
      </w:r>
      <w:r w:rsidR="004A1217" w:rsidRPr="00AC14FA">
        <w:rPr>
          <w:rFonts w:asciiTheme="majorHAnsi" w:hAnsiTheme="majorHAnsi" w:cstheme="majorHAnsi"/>
          <w:color w:val="000000" w:themeColor="text1"/>
          <w:shd w:val="clear" w:color="auto" w:fill="FFFFFF"/>
        </w:rPr>
        <w:t xml:space="preserve">passionate views of many, who </w:t>
      </w:r>
      <w:r w:rsidR="00EB5029">
        <w:rPr>
          <w:rFonts w:asciiTheme="majorHAnsi" w:hAnsiTheme="majorHAnsi" w:cstheme="majorHAnsi"/>
          <w:color w:val="000000" w:themeColor="text1"/>
          <w:shd w:val="clear" w:color="auto" w:fill="FFFFFF"/>
        </w:rPr>
        <w:t>felt</w:t>
      </w:r>
      <w:r w:rsidR="004A1217" w:rsidRPr="00AC14FA">
        <w:rPr>
          <w:rFonts w:asciiTheme="majorHAnsi" w:hAnsiTheme="majorHAnsi" w:cstheme="majorHAnsi"/>
          <w:color w:val="000000" w:themeColor="text1"/>
          <w:shd w:val="clear" w:color="auto" w:fill="FFFFFF"/>
        </w:rPr>
        <w:t xml:space="preserve"> that previous recording methods</w:t>
      </w:r>
      <w:r w:rsidR="00B666FA" w:rsidRPr="00AC14FA">
        <w:rPr>
          <w:rFonts w:asciiTheme="majorHAnsi" w:hAnsiTheme="majorHAnsi" w:cstheme="majorHAnsi"/>
          <w:color w:val="000000" w:themeColor="text1"/>
          <w:shd w:val="clear" w:color="auto" w:fill="FFFFFF"/>
        </w:rPr>
        <w:t xml:space="preserve"> of vinyl and tape</w:t>
      </w:r>
      <w:r w:rsidR="005B57A7">
        <w:rPr>
          <w:rFonts w:asciiTheme="majorHAnsi" w:hAnsiTheme="majorHAnsi" w:cstheme="majorHAnsi"/>
          <w:color w:val="000000" w:themeColor="text1"/>
          <w:shd w:val="clear" w:color="auto" w:fill="FFFFFF"/>
        </w:rPr>
        <w:t xml:space="preserve"> </w:t>
      </w:r>
      <w:r w:rsidR="00B666FA" w:rsidRPr="00AC14FA">
        <w:rPr>
          <w:rFonts w:asciiTheme="majorHAnsi" w:hAnsiTheme="majorHAnsi" w:cstheme="majorHAnsi"/>
          <w:color w:val="000000" w:themeColor="text1"/>
          <w:shd w:val="clear" w:color="auto" w:fill="FFFFFF"/>
        </w:rPr>
        <w:t>had come to an end, and that technological advancements were the way forward for usability, convenience and listening quality.</w:t>
      </w:r>
    </w:p>
    <w:p w:rsidR="00D44F70" w:rsidRDefault="00D44F70" w:rsidP="00AC14FA">
      <w:pPr>
        <w:spacing w:line="480" w:lineRule="auto"/>
        <w:rPr>
          <w:rFonts w:asciiTheme="majorHAnsi" w:hAnsiTheme="majorHAnsi" w:cstheme="majorHAnsi"/>
          <w:color w:val="000000" w:themeColor="text1"/>
          <w:shd w:val="clear" w:color="auto" w:fill="FFFFFF"/>
        </w:rPr>
      </w:pPr>
    </w:p>
    <w:p w:rsidR="00D44F70" w:rsidRPr="00793412" w:rsidRDefault="00D44F70" w:rsidP="00AC14FA">
      <w:pPr>
        <w:spacing w:line="480" w:lineRule="auto"/>
        <w:rPr>
          <w:rFonts w:asciiTheme="majorHAnsi" w:hAnsiTheme="majorHAnsi" w:cstheme="majorHAnsi"/>
          <w:color w:val="2C2D30"/>
          <w:shd w:val="clear" w:color="auto" w:fill="FFFFFF"/>
        </w:rPr>
      </w:pPr>
      <w:r>
        <w:rPr>
          <w:rFonts w:cstheme="minorHAnsi"/>
          <w:noProof/>
          <w:color w:val="000000" w:themeColor="text1"/>
          <w:sz w:val="20"/>
          <w:szCs w:val="20"/>
        </w:rPr>
        <w:drawing>
          <wp:anchor distT="0" distB="0" distL="114300" distR="114300" simplePos="0" relativeHeight="251704320" behindDoc="0" locked="0" layoutInCell="1" allowOverlap="1">
            <wp:simplePos x="0" y="0"/>
            <wp:positionH relativeFrom="column">
              <wp:posOffset>868680</wp:posOffset>
            </wp:positionH>
            <wp:positionV relativeFrom="paragraph">
              <wp:posOffset>56515</wp:posOffset>
            </wp:positionV>
            <wp:extent cx="3793383" cy="2464427"/>
            <wp:effectExtent l="38100" t="57150" r="111867" b="88273"/>
            <wp:wrapNone/>
            <wp:docPr id="23" name="Picture 1" descr="A picture containing electronics,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ifdcZgvbbddzbX3AJArQ4-650-80.jpg"/>
                    <pic:cNvPicPr/>
                  </pic:nvPicPr>
                  <pic:blipFill>
                    <a:blip r:embed="rId27">
                      <a:extLst>
                        <a:ext uri="{28A0092B-C50C-407E-A947-70E740481C1C}">
                          <a14:useLocalDpi xmlns="" xmlns:wpc="http://schemas.microsoft.com/office/word/2010/wordprocessingCanvas" xmlns:mo="http://schemas.microsoft.com/office/mac/office/2008/main" xmlns:mc="http://schemas.openxmlformats.org/markup-compatibility/2006" xmlns:mv="urn:schemas-microsoft-com:mac:vml"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793383" cy="24644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rsidR="00B666FA" w:rsidRDefault="00B666FA" w:rsidP="00AC14FA">
      <w:pPr>
        <w:spacing w:line="480" w:lineRule="auto"/>
        <w:rPr>
          <w:rFonts w:asciiTheme="majorHAnsi" w:hAnsiTheme="majorHAnsi" w:cstheme="majorHAnsi"/>
          <w:color w:val="000000" w:themeColor="text1"/>
          <w:shd w:val="clear" w:color="auto" w:fill="FFFFFF"/>
        </w:rPr>
      </w:pPr>
    </w:p>
    <w:p w:rsidR="00D44F70" w:rsidRDefault="00D44F70" w:rsidP="00AC14FA">
      <w:pPr>
        <w:spacing w:line="480" w:lineRule="auto"/>
        <w:rPr>
          <w:rFonts w:asciiTheme="majorHAnsi" w:hAnsiTheme="majorHAnsi" w:cstheme="majorHAnsi"/>
          <w:color w:val="000000" w:themeColor="text1"/>
          <w:shd w:val="clear" w:color="auto" w:fill="FFFFFF"/>
        </w:rPr>
      </w:pPr>
    </w:p>
    <w:p w:rsidR="00D44F70" w:rsidRDefault="00D44F70" w:rsidP="00AC14FA">
      <w:pPr>
        <w:spacing w:line="480" w:lineRule="auto"/>
        <w:rPr>
          <w:rFonts w:asciiTheme="majorHAnsi" w:hAnsiTheme="majorHAnsi" w:cstheme="majorHAnsi"/>
          <w:color w:val="000000" w:themeColor="text1"/>
          <w:shd w:val="clear" w:color="auto" w:fill="FFFFFF"/>
        </w:rPr>
      </w:pPr>
    </w:p>
    <w:p w:rsidR="00D44F70" w:rsidRDefault="00D44F70" w:rsidP="00AC14FA">
      <w:pPr>
        <w:spacing w:line="480" w:lineRule="auto"/>
        <w:rPr>
          <w:rFonts w:asciiTheme="majorHAnsi" w:hAnsiTheme="majorHAnsi" w:cstheme="majorHAnsi"/>
          <w:color w:val="000000" w:themeColor="text1"/>
          <w:shd w:val="clear" w:color="auto" w:fill="FFFFFF"/>
        </w:rPr>
      </w:pPr>
    </w:p>
    <w:p w:rsidR="00D44F70" w:rsidRDefault="00D44F70" w:rsidP="00AC14FA">
      <w:pPr>
        <w:spacing w:line="480" w:lineRule="auto"/>
        <w:rPr>
          <w:rFonts w:asciiTheme="majorHAnsi" w:hAnsiTheme="majorHAnsi" w:cstheme="majorHAnsi"/>
          <w:color w:val="000000" w:themeColor="text1"/>
          <w:shd w:val="clear" w:color="auto" w:fill="FFFFFF"/>
        </w:rPr>
      </w:pPr>
    </w:p>
    <w:p w:rsidR="00D44F70" w:rsidRDefault="00D44F70" w:rsidP="00AC14FA">
      <w:pPr>
        <w:spacing w:line="480" w:lineRule="auto"/>
        <w:rPr>
          <w:rFonts w:asciiTheme="majorHAnsi" w:hAnsiTheme="majorHAnsi" w:cstheme="majorHAnsi"/>
          <w:color w:val="000000" w:themeColor="text1"/>
          <w:shd w:val="clear" w:color="auto" w:fill="FFFFFF"/>
        </w:rPr>
      </w:pPr>
    </w:p>
    <w:p w:rsidR="00D44F70" w:rsidRDefault="009215DA" w:rsidP="00AC14FA">
      <w:pPr>
        <w:spacing w:line="480" w:lineRule="auto"/>
        <w:rPr>
          <w:rFonts w:asciiTheme="majorHAnsi" w:hAnsiTheme="majorHAnsi" w:cstheme="majorHAnsi"/>
          <w:color w:val="000000" w:themeColor="text1"/>
          <w:shd w:val="clear" w:color="auto" w:fill="FFFFFF"/>
        </w:rPr>
      </w:pPr>
      <w:r w:rsidRPr="009215DA">
        <w:rPr>
          <w:rFonts w:cstheme="minorHAnsi"/>
          <w:noProof/>
          <w:color w:val="000000" w:themeColor="text1"/>
          <w:sz w:val="20"/>
          <w:szCs w:val="20"/>
        </w:rPr>
        <w:pict>
          <v:shape id="Text Box 6" o:spid="_x0000_s1034" type="#_x0000_t202" alt="" style="position:absolute;margin-left:95.6pt;margin-top:28.4pt;width:237.55pt;height:51.15pt;z-index:251706368;visibility:visible;mso-wrap-edited:f;mso-height-percent:200;mso-height-percent:200;mso-width-relative:margin;mso-height-relative:margin" filled="f" stroked="f">
            <v:textbox style="mso-fit-shape-to-text:t">
              <w:txbxContent>
                <w:p w:rsidR="008D2DEE" w:rsidRDefault="00DA2552" w:rsidP="00D44F70">
                  <w:pPr>
                    <w:jc w:val="center"/>
                    <w:rPr>
                      <w:rFonts w:asciiTheme="majorHAnsi" w:hAnsiTheme="majorHAnsi" w:cstheme="majorHAnsi"/>
                      <w:i/>
                      <w:iCs/>
                    </w:rPr>
                  </w:pPr>
                  <w:r>
                    <w:rPr>
                      <w:rFonts w:asciiTheme="majorHAnsi" w:hAnsiTheme="majorHAnsi" w:cstheme="majorHAnsi"/>
                    </w:rPr>
                    <w:t>Fig. 9</w:t>
                  </w:r>
                  <w:r w:rsidRPr="00D44F70">
                    <w:rPr>
                      <w:rFonts w:asciiTheme="majorHAnsi" w:hAnsiTheme="majorHAnsi" w:cstheme="majorHAnsi"/>
                    </w:rPr>
                    <w:t xml:space="preserve">: </w:t>
                  </w:r>
                  <w:r w:rsidRPr="00D44F70">
                    <w:rPr>
                      <w:rFonts w:asciiTheme="majorHAnsi" w:hAnsiTheme="majorHAnsi" w:cstheme="majorHAnsi"/>
                      <w:i/>
                      <w:iCs/>
                    </w:rPr>
                    <w:t>Protoype Phillips and Sony Compact Disc players with disc - and 12in LP for Comparison</w:t>
                  </w:r>
                </w:p>
                <w:p w:rsidR="00DA2552" w:rsidRPr="00D44F70" w:rsidRDefault="00DA2552" w:rsidP="00D44F70">
                  <w:pPr>
                    <w:jc w:val="center"/>
                    <w:rPr>
                      <w:rFonts w:asciiTheme="majorHAnsi" w:hAnsiTheme="majorHAnsi" w:cstheme="majorHAnsi"/>
                    </w:rPr>
                  </w:pPr>
                  <w:r>
                    <w:rPr>
                      <w:rFonts w:asciiTheme="majorHAnsi" w:hAnsiTheme="majorHAnsi" w:cstheme="majorHAnsi"/>
                    </w:rPr>
                    <w:t>What</w:t>
                  </w:r>
                  <w:r w:rsidR="008D2DEE">
                    <w:rPr>
                      <w:rFonts w:asciiTheme="majorHAnsi" w:hAnsiTheme="majorHAnsi" w:cstheme="majorHAnsi"/>
                    </w:rPr>
                    <w:t xml:space="preserve"> </w:t>
                  </w:r>
                  <w:r>
                    <w:rPr>
                      <w:rFonts w:asciiTheme="majorHAnsi" w:hAnsiTheme="majorHAnsi" w:cstheme="majorHAnsi"/>
                    </w:rPr>
                    <w:t>Hi-FI</w:t>
                  </w:r>
                </w:p>
              </w:txbxContent>
            </v:textbox>
          </v:shape>
        </w:pict>
      </w:r>
    </w:p>
    <w:p w:rsidR="00D44F70" w:rsidRDefault="00D44F70" w:rsidP="00AC14FA">
      <w:pPr>
        <w:spacing w:line="480" w:lineRule="auto"/>
        <w:rPr>
          <w:rFonts w:asciiTheme="majorHAnsi" w:hAnsiTheme="majorHAnsi" w:cstheme="majorHAnsi"/>
          <w:color w:val="000000" w:themeColor="text1"/>
          <w:shd w:val="clear" w:color="auto" w:fill="FFFFFF"/>
        </w:rPr>
      </w:pPr>
    </w:p>
    <w:p w:rsidR="00D44F70" w:rsidRDefault="00D44F70" w:rsidP="00AC14FA">
      <w:pPr>
        <w:spacing w:line="480" w:lineRule="auto"/>
        <w:rPr>
          <w:rFonts w:asciiTheme="majorHAnsi" w:hAnsiTheme="majorHAnsi" w:cstheme="majorHAnsi"/>
          <w:color w:val="000000" w:themeColor="text1"/>
          <w:shd w:val="clear" w:color="auto" w:fill="FFFFFF"/>
        </w:rPr>
      </w:pPr>
    </w:p>
    <w:p w:rsidR="00D44F70" w:rsidRDefault="00D44F70" w:rsidP="00AC14FA">
      <w:pPr>
        <w:spacing w:line="480" w:lineRule="auto"/>
        <w:rPr>
          <w:rFonts w:asciiTheme="majorHAnsi" w:hAnsiTheme="majorHAnsi" w:cstheme="majorHAnsi"/>
          <w:color w:val="000000" w:themeColor="text1"/>
          <w:shd w:val="clear" w:color="auto" w:fill="FFFFFF"/>
        </w:rPr>
      </w:pPr>
    </w:p>
    <w:p w:rsidR="00D44F70" w:rsidRDefault="00D44F70" w:rsidP="00AC14FA">
      <w:pPr>
        <w:spacing w:line="480" w:lineRule="auto"/>
        <w:rPr>
          <w:rFonts w:asciiTheme="majorHAnsi" w:hAnsiTheme="majorHAnsi" w:cstheme="majorHAnsi"/>
          <w:color w:val="000000" w:themeColor="text1"/>
          <w:shd w:val="clear" w:color="auto" w:fill="FFFFFF"/>
        </w:rPr>
      </w:pPr>
    </w:p>
    <w:p w:rsidR="00D44F70" w:rsidRDefault="00D44F70" w:rsidP="00AC14FA">
      <w:pPr>
        <w:spacing w:line="480" w:lineRule="auto"/>
        <w:rPr>
          <w:rFonts w:asciiTheme="majorHAnsi" w:hAnsiTheme="majorHAnsi" w:cstheme="majorHAnsi"/>
          <w:color w:val="000000" w:themeColor="text1"/>
          <w:shd w:val="clear" w:color="auto" w:fill="FFFFFF"/>
        </w:rPr>
      </w:pPr>
    </w:p>
    <w:p w:rsidR="00D44F70" w:rsidRDefault="00D44F70" w:rsidP="00AC14FA">
      <w:pPr>
        <w:spacing w:line="480" w:lineRule="auto"/>
        <w:rPr>
          <w:rFonts w:asciiTheme="majorHAnsi" w:hAnsiTheme="majorHAnsi" w:cstheme="majorHAnsi"/>
          <w:color w:val="000000" w:themeColor="text1"/>
          <w:shd w:val="clear" w:color="auto" w:fill="FFFFFF"/>
        </w:rPr>
      </w:pPr>
    </w:p>
    <w:p w:rsidR="00D44F70" w:rsidRDefault="00D44F70" w:rsidP="00AC14FA">
      <w:pPr>
        <w:spacing w:line="480" w:lineRule="auto"/>
        <w:rPr>
          <w:rFonts w:asciiTheme="majorHAnsi" w:hAnsiTheme="majorHAnsi" w:cstheme="majorHAnsi"/>
          <w:color w:val="000000" w:themeColor="text1"/>
          <w:shd w:val="clear" w:color="auto" w:fill="FFFFFF"/>
        </w:rPr>
      </w:pPr>
    </w:p>
    <w:p w:rsidR="00D44F70" w:rsidRDefault="00D44F70" w:rsidP="00AC14FA">
      <w:pPr>
        <w:spacing w:line="480" w:lineRule="auto"/>
        <w:rPr>
          <w:rFonts w:asciiTheme="majorHAnsi" w:hAnsiTheme="majorHAnsi" w:cstheme="majorHAnsi"/>
          <w:color w:val="000000" w:themeColor="text1"/>
          <w:shd w:val="clear" w:color="auto" w:fill="FFFFFF"/>
        </w:rPr>
      </w:pPr>
    </w:p>
    <w:p w:rsidR="00D44F70" w:rsidRDefault="00D44F70" w:rsidP="00AC14FA">
      <w:pPr>
        <w:spacing w:line="480" w:lineRule="auto"/>
        <w:rPr>
          <w:rFonts w:asciiTheme="majorHAnsi" w:hAnsiTheme="majorHAnsi" w:cstheme="majorHAnsi"/>
          <w:color w:val="000000" w:themeColor="text1"/>
          <w:shd w:val="clear" w:color="auto" w:fill="FFFFFF"/>
        </w:rPr>
      </w:pPr>
    </w:p>
    <w:p w:rsidR="005B1BC6" w:rsidRDefault="005B1BC6" w:rsidP="00D02D60">
      <w:pPr>
        <w:spacing w:line="480" w:lineRule="auto"/>
        <w:rPr>
          <w:rFonts w:asciiTheme="majorHAnsi" w:hAnsiTheme="majorHAnsi" w:cstheme="majorHAnsi"/>
          <w:color w:val="000000" w:themeColor="text1"/>
          <w:shd w:val="clear" w:color="auto" w:fill="FFFFFF"/>
        </w:rPr>
      </w:pPr>
    </w:p>
    <w:p w:rsidR="008F6648" w:rsidRPr="00D02D60" w:rsidRDefault="00B666FA" w:rsidP="00D02D60">
      <w:pPr>
        <w:spacing w:line="480" w:lineRule="auto"/>
        <w:rPr>
          <w:rFonts w:asciiTheme="majorHAnsi" w:hAnsiTheme="majorHAnsi" w:cstheme="majorHAnsi"/>
          <w:bCs/>
          <w:i/>
          <w:iCs/>
          <w:color w:val="000000" w:themeColor="text1"/>
          <w:bdr w:val="none" w:sz="0" w:space="0" w:color="auto" w:frame="1"/>
          <w:shd w:val="clear" w:color="auto" w:fill="FFFFFF"/>
        </w:rPr>
      </w:pPr>
      <w:r w:rsidRPr="00AC14FA">
        <w:rPr>
          <w:rFonts w:asciiTheme="majorHAnsi" w:hAnsiTheme="majorHAnsi" w:cstheme="majorHAnsi"/>
          <w:color w:val="000000" w:themeColor="text1"/>
          <w:shd w:val="clear" w:color="auto" w:fill="FFFFFF"/>
        </w:rPr>
        <w:lastRenderedPageBreak/>
        <w:t xml:space="preserve">In contrast, there were many people cautious of the </w:t>
      </w:r>
      <w:r w:rsidR="00CF4CB5">
        <w:rPr>
          <w:rFonts w:asciiTheme="majorHAnsi" w:hAnsiTheme="majorHAnsi" w:cstheme="majorHAnsi"/>
          <w:color w:val="000000" w:themeColor="text1"/>
          <w:shd w:val="clear" w:color="auto" w:fill="FFFFFF"/>
        </w:rPr>
        <w:t>improved technology</w:t>
      </w:r>
      <w:r w:rsidRPr="00AC14FA">
        <w:rPr>
          <w:rFonts w:asciiTheme="majorHAnsi" w:hAnsiTheme="majorHAnsi" w:cstheme="majorHAnsi"/>
          <w:color w:val="000000" w:themeColor="text1"/>
          <w:shd w:val="clear" w:color="auto" w:fill="FFFFFF"/>
        </w:rPr>
        <w:t xml:space="preserve"> and </w:t>
      </w:r>
      <w:r w:rsidR="00226273" w:rsidRPr="00AC14FA">
        <w:rPr>
          <w:rFonts w:asciiTheme="majorHAnsi" w:hAnsiTheme="majorHAnsi" w:cstheme="majorHAnsi"/>
          <w:color w:val="000000" w:themeColor="text1"/>
          <w:shd w:val="clear" w:color="auto" w:fill="FFFFFF"/>
        </w:rPr>
        <w:t xml:space="preserve">how music would become </w:t>
      </w:r>
      <w:r w:rsidR="00E23D7D">
        <w:rPr>
          <w:rFonts w:asciiTheme="majorHAnsi" w:hAnsiTheme="majorHAnsi" w:cstheme="majorHAnsi"/>
          <w:color w:val="000000" w:themeColor="text1"/>
          <w:shd w:val="clear" w:color="auto" w:fill="FFFFFF"/>
        </w:rPr>
        <w:t xml:space="preserve">further </w:t>
      </w:r>
      <w:r w:rsidRPr="00AC14FA">
        <w:rPr>
          <w:rFonts w:asciiTheme="majorHAnsi" w:hAnsiTheme="majorHAnsi" w:cstheme="majorHAnsi"/>
          <w:color w:val="000000" w:themeColor="text1"/>
          <w:shd w:val="clear" w:color="auto" w:fill="FFFFFF"/>
        </w:rPr>
        <w:t>miniturised</w:t>
      </w:r>
      <w:r w:rsidR="004B7A66">
        <w:rPr>
          <w:rFonts w:asciiTheme="majorHAnsi" w:hAnsiTheme="majorHAnsi" w:cstheme="majorHAnsi"/>
          <w:color w:val="000000" w:themeColor="text1"/>
          <w:shd w:val="clear" w:color="auto" w:fill="FFFFFF"/>
        </w:rPr>
        <w:t xml:space="preserve"> </w:t>
      </w:r>
      <w:r w:rsidR="00AE50D5" w:rsidRPr="00AC14FA">
        <w:rPr>
          <w:rFonts w:asciiTheme="majorHAnsi" w:hAnsiTheme="majorHAnsi" w:cstheme="majorHAnsi"/>
          <w:color w:val="000000" w:themeColor="text1"/>
          <w:shd w:val="clear" w:color="auto" w:fill="FFFFFF"/>
        </w:rPr>
        <w:t>with MP3 music able to be stored on the</w:t>
      </w:r>
      <w:r w:rsidR="00E137CB">
        <w:rPr>
          <w:rFonts w:asciiTheme="majorHAnsi" w:hAnsiTheme="majorHAnsi" w:cstheme="majorHAnsi"/>
          <w:color w:val="000000" w:themeColor="text1"/>
          <w:shd w:val="clear" w:color="auto" w:fill="FFFFFF"/>
        </w:rPr>
        <w:t xml:space="preserve"> </w:t>
      </w:r>
      <w:r w:rsidR="00226273" w:rsidRPr="00AC14FA">
        <w:rPr>
          <w:rFonts w:asciiTheme="majorHAnsi" w:hAnsiTheme="majorHAnsi" w:cstheme="majorHAnsi"/>
          <w:color w:val="000000" w:themeColor="text1"/>
        </w:rPr>
        <w:t xml:space="preserve">“size of a credit card” (Lynskey, 2019). </w:t>
      </w:r>
      <w:r w:rsidR="00535330" w:rsidRPr="00AC14FA">
        <w:rPr>
          <w:rFonts w:asciiTheme="majorHAnsi" w:hAnsiTheme="majorHAnsi" w:cstheme="majorHAnsi"/>
          <w:color w:val="000000" w:themeColor="text1"/>
        </w:rPr>
        <w:t xml:space="preserve">The idea of </w:t>
      </w:r>
      <w:r w:rsidR="00E137CB">
        <w:rPr>
          <w:rFonts w:asciiTheme="majorHAnsi" w:hAnsiTheme="majorHAnsi" w:cstheme="majorHAnsi"/>
          <w:color w:val="000000" w:themeColor="text1"/>
        </w:rPr>
        <w:t>streaming your favorite music</w:t>
      </w:r>
      <w:r w:rsidR="00535330" w:rsidRPr="00AC14FA">
        <w:rPr>
          <w:rFonts w:asciiTheme="majorHAnsi" w:hAnsiTheme="majorHAnsi" w:cstheme="majorHAnsi"/>
          <w:color w:val="000000" w:themeColor="text1"/>
        </w:rPr>
        <w:t xml:space="preserve"> on a </w:t>
      </w:r>
      <w:r w:rsidR="00530685" w:rsidRPr="00AC14FA">
        <w:rPr>
          <w:rFonts w:asciiTheme="majorHAnsi" w:hAnsiTheme="majorHAnsi" w:cstheme="majorHAnsi"/>
          <w:color w:val="000000" w:themeColor="text1"/>
        </w:rPr>
        <w:t>hand-held</w:t>
      </w:r>
      <w:r w:rsidR="00535330" w:rsidRPr="00AC14FA">
        <w:rPr>
          <w:rFonts w:asciiTheme="majorHAnsi" w:hAnsiTheme="majorHAnsi" w:cstheme="majorHAnsi"/>
          <w:color w:val="000000" w:themeColor="text1"/>
        </w:rPr>
        <w:t xml:space="preserve"> device came true with the introduction of the MP3 player by Apple and online streaming services such as Spotify, Apple Music and </w:t>
      </w:r>
      <w:r w:rsidR="00430199" w:rsidRPr="00AC14FA">
        <w:rPr>
          <w:rFonts w:asciiTheme="majorHAnsi" w:hAnsiTheme="majorHAnsi" w:cstheme="majorHAnsi"/>
          <w:color w:val="000000" w:themeColor="text1"/>
        </w:rPr>
        <w:t>YouTube</w:t>
      </w:r>
      <w:r w:rsidR="00430199">
        <w:rPr>
          <w:rFonts w:asciiTheme="majorHAnsi" w:hAnsiTheme="majorHAnsi" w:cstheme="majorHAnsi"/>
          <w:color w:val="000000" w:themeColor="text1"/>
        </w:rPr>
        <w:t>.</w:t>
      </w:r>
      <w:r w:rsidR="00535330" w:rsidRPr="00AC14FA">
        <w:rPr>
          <w:rFonts w:asciiTheme="majorHAnsi" w:hAnsiTheme="majorHAnsi" w:cstheme="majorHAnsi"/>
          <w:color w:val="000000" w:themeColor="text1"/>
        </w:rPr>
        <w:t xml:space="preserve"> With the technological advancement in the ability to stream, it became easier to come across not just modern popular music, but also the ability to locate new and upcoming artists. </w:t>
      </w:r>
      <w:r w:rsidR="00591238" w:rsidRPr="00AC14FA">
        <w:rPr>
          <w:rFonts w:asciiTheme="majorHAnsi" w:hAnsiTheme="majorHAnsi" w:cstheme="majorHAnsi"/>
          <w:color w:val="000000" w:themeColor="text1"/>
        </w:rPr>
        <w:t xml:space="preserve">Songwriters could use </w:t>
      </w:r>
      <w:r w:rsidR="00DA2818" w:rsidRPr="00AC14FA">
        <w:rPr>
          <w:rFonts w:asciiTheme="majorHAnsi" w:hAnsiTheme="majorHAnsi" w:cstheme="majorHAnsi"/>
          <w:color w:val="000000" w:themeColor="text1"/>
        </w:rPr>
        <w:t xml:space="preserve">the popular music platform Soundcloud to share </w:t>
      </w:r>
      <w:r w:rsidR="00DA2818" w:rsidRPr="00D17E79">
        <w:rPr>
          <w:rFonts w:asciiTheme="majorHAnsi" w:hAnsiTheme="majorHAnsi" w:cstheme="majorHAnsi"/>
          <w:color w:val="000000" w:themeColor="text1"/>
        </w:rPr>
        <w:t xml:space="preserve">their ideas, EP’s, </w:t>
      </w:r>
      <w:r w:rsidR="00CF4CB5">
        <w:rPr>
          <w:rFonts w:asciiTheme="majorHAnsi" w:hAnsiTheme="majorHAnsi" w:cstheme="majorHAnsi"/>
          <w:color w:val="000000" w:themeColor="text1"/>
        </w:rPr>
        <w:t>s</w:t>
      </w:r>
      <w:r w:rsidR="00DA2818" w:rsidRPr="00D17E79">
        <w:rPr>
          <w:rFonts w:asciiTheme="majorHAnsi" w:hAnsiTheme="majorHAnsi" w:cstheme="majorHAnsi"/>
          <w:color w:val="000000" w:themeColor="text1"/>
        </w:rPr>
        <w:t xml:space="preserve">ingles, and </w:t>
      </w:r>
      <w:r w:rsidR="00CF4CB5">
        <w:rPr>
          <w:rFonts w:asciiTheme="majorHAnsi" w:hAnsiTheme="majorHAnsi" w:cstheme="majorHAnsi"/>
          <w:color w:val="000000" w:themeColor="text1"/>
        </w:rPr>
        <w:t>d</w:t>
      </w:r>
      <w:r w:rsidR="00DA2818" w:rsidRPr="00D17E79">
        <w:rPr>
          <w:rFonts w:asciiTheme="majorHAnsi" w:hAnsiTheme="majorHAnsi" w:cstheme="majorHAnsi"/>
          <w:color w:val="000000" w:themeColor="text1"/>
        </w:rPr>
        <w:t xml:space="preserve">emos </w:t>
      </w:r>
      <w:r w:rsidR="00CF4CB5">
        <w:rPr>
          <w:rFonts w:asciiTheme="majorHAnsi" w:hAnsiTheme="majorHAnsi" w:cstheme="majorHAnsi"/>
          <w:color w:val="000000" w:themeColor="text1"/>
        </w:rPr>
        <w:t>as well as the</w:t>
      </w:r>
      <w:r w:rsidR="00DA2818" w:rsidRPr="00D17E79">
        <w:rPr>
          <w:rFonts w:asciiTheme="majorHAnsi" w:hAnsiTheme="majorHAnsi" w:cstheme="majorHAnsi"/>
          <w:color w:val="000000" w:themeColor="text1"/>
        </w:rPr>
        <w:t xml:space="preserve"> use</w:t>
      </w:r>
      <w:r w:rsidR="00CF4CB5">
        <w:rPr>
          <w:rFonts w:asciiTheme="majorHAnsi" w:hAnsiTheme="majorHAnsi" w:cstheme="majorHAnsi"/>
          <w:color w:val="000000" w:themeColor="text1"/>
        </w:rPr>
        <w:t xml:space="preserve"> of</w:t>
      </w:r>
      <w:r w:rsidR="00DA2818" w:rsidRPr="00D17E79">
        <w:rPr>
          <w:rFonts w:asciiTheme="majorHAnsi" w:hAnsiTheme="majorHAnsi" w:cstheme="majorHAnsi"/>
          <w:color w:val="000000" w:themeColor="text1"/>
        </w:rPr>
        <w:t xml:space="preserve"> Instagram and Facebook to gather a following for their musical talents.</w:t>
      </w:r>
      <w:r w:rsidR="001D6C57" w:rsidRPr="00D17E79">
        <w:rPr>
          <w:rFonts w:asciiTheme="majorHAnsi" w:hAnsiTheme="majorHAnsi" w:cstheme="majorHAnsi"/>
          <w:color w:val="000000" w:themeColor="text1"/>
        </w:rPr>
        <w:t xml:space="preserve"> British </w:t>
      </w:r>
      <w:r w:rsidR="00CF4CB5">
        <w:rPr>
          <w:rFonts w:asciiTheme="majorHAnsi" w:hAnsiTheme="majorHAnsi" w:cstheme="majorHAnsi"/>
          <w:color w:val="000000" w:themeColor="text1"/>
        </w:rPr>
        <w:t>r</w:t>
      </w:r>
      <w:r w:rsidR="001D6C57" w:rsidRPr="00D17E79">
        <w:rPr>
          <w:rFonts w:asciiTheme="majorHAnsi" w:hAnsiTheme="majorHAnsi" w:cstheme="majorHAnsi"/>
          <w:color w:val="000000" w:themeColor="text1"/>
        </w:rPr>
        <w:t>ock band Ar</w:t>
      </w:r>
      <w:r w:rsidR="00D91876">
        <w:rPr>
          <w:rFonts w:asciiTheme="majorHAnsi" w:hAnsiTheme="majorHAnsi" w:cstheme="majorHAnsi"/>
          <w:color w:val="000000" w:themeColor="text1"/>
        </w:rPr>
        <w:t>c</w:t>
      </w:r>
      <w:r w:rsidR="001D6C57" w:rsidRPr="00D17E79">
        <w:rPr>
          <w:rFonts w:asciiTheme="majorHAnsi" w:hAnsiTheme="majorHAnsi" w:cstheme="majorHAnsi"/>
          <w:color w:val="000000" w:themeColor="text1"/>
        </w:rPr>
        <w:t xml:space="preserve">tic Monkeys </w:t>
      </w:r>
      <w:r w:rsidR="003E404C">
        <w:rPr>
          <w:rFonts w:asciiTheme="majorHAnsi" w:hAnsiTheme="majorHAnsi" w:cstheme="majorHAnsi"/>
          <w:color w:val="000000" w:themeColor="text1"/>
        </w:rPr>
        <w:t>rose in popularity</w:t>
      </w:r>
      <w:r w:rsidR="001D6C57" w:rsidRPr="00D17E79">
        <w:rPr>
          <w:rFonts w:asciiTheme="majorHAnsi" w:hAnsiTheme="majorHAnsi" w:cstheme="majorHAnsi"/>
          <w:color w:val="000000" w:themeColor="text1"/>
        </w:rPr>
        <w:t xml:space="preserve"> via the assistance of </w:t>
      </w:r>
      <w:r w:rsidR="004B7A66">
        <w:rPr>
          <w:rFonts w:asciiTheme="majorHAnsi" w:hAnsiTheme="majorHAnsi" w:cstheme="majorHAnsi"/>
          <w:color w:val="000000" w:themeColor="text1"/>
        </w:rPr>
        <w:t xml:space="preserve">the </w:t>
      </w:r>
      <w:r w:rsidR="00314D67" w:rsidRPr="00D17E79">
        <w:rPr>
          <w:rFonts w:asciiTheme="majorHAnsi" w:hAnsiTheme="majorHAnsi" w:cstheme="majorHAnsi"/>
          <w:color w:val="000000"/>
          <w:shd w:val="clear" w:color="auto" w:fill="FFFFFF"/>
        </w:rPr>
        <w:t>'word of Internet'</w:t>
      </w:r>
      <w:r w:rsidR="000C2DD6">
        <w:rPr>
          <w:rFonts w:asciiTheme="majorHAnsi" w:hAnsiTheme="majorHAnsi" w:cstheme="majorHAnsi"/>
          <w:color w:val="000000"/>
          <w:shd w:val="clear" w:color="auto" w:fill="FFFFFF"/>
        </w:rPr>
        <w:t xml:space="preserve"> </w:t>
      </w:r>
      <w:r w:rsidR="0067033A" w:rsidRPr="00D17E79">
        <w:rPr>
          <w:rFonts w:asciiTheme="majorHAnsi" w:hAnsiTheme="majorHAnsi" w:cstheme="majorHAnsi"/>
          <w:color w:val="000000"/>
          <w:shd w:val="clear" w:color="auto" w:fill="FFFFFF"/>
        </w:rPr>
        <w:t>(Brandle, 2006)</w:t>
      </w:r>
      <w:r w:rsidR="001D6C57" w:rsidRPr="00D17E79">
        <w:rPr>
          <w:rFonts w:asciiTheme="majorHAnsi" w:hAnsiTheme="majorHAnsi" w:cstheme="majorHAnsi"/>
          <w:color w:val="000000" w:themeColor="text1"/>
        </w:rPr>
        <w:t xml:space="preserve">. </w:t>
      </w:r>
      <w:r w:rsidR="001D6C57" w:rsidRPr="00D17E79">
        <w:rPr>
          <w:rFonts w:asciiTheme="majorHAnsi" w:hAnsiTheme="majorHAnsi" w:cstheme="majorHAnsi"/>
          <w:color w:val="121212"/>
          <w:shd w:val="clear" w:color="auto" w:fill="FFFFFF"/>
        </w:rPr>
        <w:t> </w:t>
      </w:r>
      <w:r w:rsidR="00530685" w:rsidRPr="00D17E79">
        <w:rPr>
          <w:rFonts w:asciiTheme="majorHAnsi" w:hAnsiTheme="majorHAnsi" w:cstheme="majorHAnsi"/>
          <w:color w:val="121212"/>
          <w:shd w:val="clear" w:color="auto" w:fill="FFFFFF"/>
        </w:rPr>
        <w:t>According to an article published via the G</w:t>
      </w:r>
      <w:r w:rsidR="003252C7">
        <w:rPr>
          <w:rFonts w:asciiTheme="majorHAnsi" w:hAnsiTheme="majorHAnsi" w:cstheme="majorHAnsi"/>
          <w:color w:val="121212"/>
          <w:shd w:val="clear" w:color="auto" w:fill="FFFFFF"/>
        </w:rPr>
        <w:t>ua</w:t>
      </w:r>
      <w:r w:rsidR="00530685" w:rsidRPr="00D17E79">
        <w:rPr>
          <w:rFonts w:asciiTheme="majorHAnsi" w:hAnsiTheme="majorHAnsi" w:cstheme="majorHAnsi"/>
          <w:color w:val="121212"/>
          <w:shd w:val="clear" w:color="auto" w:fill="FFFFFF"/>
        </w:rPr>
        <w:t>rdia</w:t>
      </w:r>
      <w:r w:rsidR="00722C78">
        <w:rPr>
          <w:rFonts w:asciiTheme="majorHAnsi" w:hAnsiTheme="majorHAnsi" w:cstheme="majorHAnsi"/>
          <w:color w:val="121212"/>
          <w:shd w:val="clear" w:color="auto" w:fill="FFFFFF"/>
        </w:rPr>
        <w:t xml:space="preserve">n </w:t>
      </w:r>
      <w:r w:rsidR="00AC14FA" w:rsidRPr="00D17E79">
        <w:rPr>
          <w:rFonts w:asciiTheme="majorHAnsi" w:hAnsiTheme="majorHAnsi" w:cstheme="majorHAnsi"/>
          <w:color w:val="000000"/>
          <w:shd w:val="clear" w:color="auto" w:fill="FFFFFF"/>
        </w:rPr>
        <w:t>(Snapes, 2015)</w:t>
      </w:r>
      <w:r w:rsidR="008D2DEE">
        <w:rPr>
          <w:rFonts w:asciiTheme="majorHAnsi" w:hAnsiTheme="majorHAnsi" w:cstheme="majorHAnsi"/>
          <w:color w:val="000000"/>
          <w:shd w:val="clear" w:color="auto" w:fill="FFFFFF"/>
        </w:rPr>
        <w:t xml:space="preserve"> </w:t>
      </w:r>
      <w:r w:rsidR="00AC14FA" w:rsidRPr="00D17E79">
        <w:rPr>
          <w:rFonts w:asciiTheme="majorHAnsi" w:hAnsiTheme="majorHAnsi" w:cstheme="majorHAnsi"/>
          <w:color w:val="121212"/>
          <w:shd w:val="clear" w:color="auto" w:fill="FFFFFF"/>
        </w:rPr>
        <w:t>Ar</w:t>
      </w:r>
      <w:r w:rsidR="00D91876">
        <w:rPr>
          <w:rFonts w:asciiTheme="majorHAnsi" w:hAnsiTheme="majorHAnsi" w:cstheme="majorHAnsi"/>
          <w:color w:val="121212"/>
          <w:shd w:val="clear" w:color="auto" w:fill="FFFFFF"/>
        </w:rPr>
        <w:t>c</w:t>
      </w:r>
      <w:r w:rsidR="00AC14FA" w:rsidRPr="00D17E79">
        <w:rPr>
          <w:rFonts w:asciiTheme="majorHAnsi" w:hAnsiTheme="majorHAnsi" w:cstheme="majorHAnsi"/>
          <w:color w:val="121212"/>
          <w:shd w:val="clear" w:color="auto" w:fill="FFFFFF"/>
        </w:rPr>
        <w:t>tic Monkeys</w:t>
      </w:r>
      <w:r w:rsidR="001D6C57" w:rsidRPr="00D17E79">
        <w:rPr>
          <w:rFonts w:asciiTheme="majorHAnsi" w:hAnsiTheme="majorHAnsi" w:cstheme="majorHAnsi"/>
          <w:color w:val="121212"/>
          <w:shd w:val="clear" w:color="auto" w:fill="FFFFFF"/>
        </w:rPr>
        <w:t xml:space="preserve"> rise to fame was</w:t>
      </w:r>
      <w:r w:rsidR="0067033A" w:rsidRPr="00D17E79">
        <w:rPr>
          <w:rFonts w:asciiTheme="majorHAnsi" w:hAnsiTheme="majorHAnsi" w:cstheme="majorHAnsi"/>
          <w:color w:val="121212"/>
          <w:shd w:val="clear" w:color="auto" w:fill="FFFFFF"/>
        </w:rPr>
        <w:t xml:space="preserve"> through the </w:t>
      </w:r>
      <w:r w:rsidR="00CF4CB5" w:rsidRPr="00D17E79">
        <w:rPr>
          <w:rFonts w:asciiTheme="majorHAnsi" w:hAnsiTheme="majorHAnsi" w:cstheme="majorHAnsi"/>
          <w:color w:val="121212"/>
          <w:shd w:val="clear" w:color="auto" w:fill="FFFFFF"/>
        </w:rPr>
        <w:t>distr</w:t>
      </w:r>
      <w:r w:rsidR="00CF4CB5">
        <w:rPr>
          <w:rFonts w:asciiTheme="majorHAnsi" w:hAnsiTheme="majorHAnsi" w:cstheme="majorHAnsi"/>
          <w:color w:val="121212"/>
          <w:shd w:val="clear" w:color="auto" w:fill="FFFFFF"/>
        </w:rPr>
        <w:t>i</w:t>
      </w:r>
      <w:r w:rsidR="00CF4CB5" w:rsidRPr="00D17E79">
        <w:rPr>
          <w:rFonts w:asciiTheme="majorHAnsi" w:hAnsiTheme="majorHAnsi" w:cstheme="majorHAnsi"/>
          <w:color w:val="121212"/>
          <w:shd w:val="clear" w:color="auto" w:fill="FFFFFF"/>
        </w:rPr>
        <w:t>bution</w:t>
      </w:r>
      <w:r w:rsidR="0067033A" w:rsidRPr="00D17E79">
        <w:rPr>
          <w:rFonts w:asciiTheme="majorHAnsi" w:hAnsiTheme="majorHAnsi" w:cstheme="majorHAnsi"/>
          <w:color w:val="121212"/>
          <w:shd w:val="clear" w:color="auto" w:fill="FFFFFF"/>
        </w:rPr>
        <w:t xml:space="preserve"> of ‘</w:t>
      </w:r>
      <w:r w:rsidR="001D6C57" w:rsidRPr="00D17E79">
        <w:rPr>
          <w:rFonts w:asciiTheme="majorHAnsi" w:hAnsiTheme="majorHAnsi" w:cstheme="majorHAnsi"/>
          <w:color w:val="121212"/>
          <w:shd w:val="clear" w:color="auto" w:fill="FFFFFF"/>
        </w:rPr>
        <w:t>homemade demo CDs at shows</w:t>
      </w:r>
      <w:r w:rsidR="0067033A" w:rsidRPr="00D17E79">
        <w:rPr>
          <w:rFonts w:asciiTheme="majorHAnsi" w:hAnsiTheme="majorHAnsi" w:cstheme="majorHAnsi"/>
          <w:color w:val="121212"/>
          <w:shd w:val="clear" w:color="auto" w:fill="FFFFFF"/>
        </w:rPr>
        <w:t>’</w:t>
      </w:r>
      <w:r w:rsidR="00F018D5">
        <w:rPr>
          <w:rFonts w:asciiTheme="majorHAnsi" w:hAnsiTheme="majorHAnsi" w:cstheme="majorHAnsi"/>
          <w:color w:val="121212"/>
          <w:shd w:val="clear" w:color="auto" w:fill="FFFFFF"/>
        </w:rPr>
        <w:t xml:space="preserve"> </w:t>
      </w:r>
      <w:r w:rsidR="0067033A" w:rsidRPr="00D17E79">
        <w:rPr>
          <w:rFonts w:asciiTheme="majorHAnsi" w:hAnsiTheme="majorHAnsi" w:cstheme="majorHAnsi"/>
          <w:color w:val="000000"/>
          <w:shd w:val="clear" w:color="auto" w:fill="FFFFFF"/>
        </w:rPr>
        <w:t>(Snapes, 2015)</w:t>
      </w:r>
      <w:r w:rsidR="0067033A" w:rsidRPr="00D17E79">
        <w:rPr>
          <w:rFonts w:asciiTheme="majorHAnsi" w:hAnsiTheme="majorHAnsi" w:cstheme="majorHAnsi"/>
          <w:color w:val="121212"/>
          <w:shd w:val="clear" w:color="auto" w:fill="FFFFFF"/>
        </w:rPr>
        <w:t>. Fans of the local Sheffield music scene would often have</w:t>
      </w:r>
      <w:r w:rsidR="000C2DD6">
        <w:rPr>
          <w:rFonts w:asciiTheme="majorHAnsi" w:hAnsiTheme="majorHAnsi" w:cstheme="majorHAnsi"/>
          <w:color w:val="121212"/>
          <w:shd w:val="clear" w:color="auto" w:fill="FFFFFF"/>
        </w:rPr>
        <w:t xml:space="preserve"> </w:t>
      </w:r>
      <w:r w:rsidR="0067033A" w:rsidRPr="00D17E79">
        <w:rPr>
          <w:rFonts w:asciiTheme="majorHAnsi" w:hAnsiTheme="majorHAnsi" w:cstheme="majorHAnsi"/>
          <w:color w:val="121212"/>
          <w:shd w:val="clear" w:color="auto" w:fill="FFFFFF"/>
        </w:rPr>
        <w:t>‘</w:t>
      </w:r>
      <w:r w:rsidR="001D6C57" w:rsidRPr="00D17E79">
        <w:rPr>
          <w:rFonts w:asciiTheme="majorHAnsi" w:hAnsiTheme="majorHAnsi" w:cstheme="majorHAnsi"/>
          <w:color w:val="121212"/>
          <w:shd w:val="clear" w:color="auto" w:fill="FFFFFF"/>
        </w:rPr>
        <w:t>burned copies to leave on buses, but more importantly, uploaded them to file</w:t>
      </w:r>
      <w:r w:rsidR="00E943C1">
        <w:rPr>
          <w:rFonts w:asciiTheme="majorHAnsi" w:hAnsiTheme="majorHAnsi" w:cstheme="majorHAnsi"/>
          <w:color w:val="121212"/>
          <w:shd w:val="clear" w:color="auto" w:fill="FFFFFF"/>
        </w:rPr>
        <w:t xml:space="preserve"> </w:t>
      </w:r>
      <w:r w:rsidR="001D6C57" w:rsidRPr="00D17E79">
        <w:rPr>
          <w:rFonts w:asciiTheme="majorHAnsi" w:hAnsiTheme="majorHAnsi" w:cstheme="majorHAnsi"/>
          <w:color w:val="121212"/>
          <w:shd w:val="clear" w:color="auto" w:fill="FFFFFF"/>
        </w:rPr>
        <w:t>sharing sites and set up a MySpace pag</w:t>
      </w:r>
      <w:r w:rsidR="0067033A" w:rsidRPr="00D17E79">
        <w:rPr>
          <w:rFonts w:asciiTheme="majorHAnsi" w:hAnsiTheme="majorHAnsi" w:cstheme="majorHAnsi"/>
          <w:color w:val="121212"/>
          <w:shd w:val="clear" w:color="auto" w:fill="FFFFFF"/>
        </w:rPr>
        <w:t>e’</w:t>
      </w:r>
      <w:r w:rsidR="00614FA8">
        <w:rPr>
          <w:rFonts w:asciiTheme="majorHAnsi" w:hAnsiTheme="majorHAnsi" w:cstheme="majorHAnsi"/>
          <w:color w:val="121212"/>
          <w:shd w:val="clear" w:color="auto" w:fill="FFFFFF"/>
        </w:rPr>
        <w:t xml:space="preserve"> </w:t>
      </w:r>
      <w:r w:rsidR="0067033A" w:rsidRPr="00D17E79">
        <w:rPr>
          <w:rFonts w:asciiTheme="majorHAnsi" w:hAnsiTheme="majorHAnsi" w:cstheme="majorHAnsi"/>
          <w:color w:val="000000"/>
          <w:shd w:val="clear" w:color="auto" w:fill="FFFFFF"/>
        </w:rPr>
        <w:t>(Snapes, 2015).</w:t>
      </w:r>
      <w:r w:rsidR="00CF4CB5">
        <w:rPr>
          <w:rFonts w:asciiTheme="majorHAnsi" w:hAnsiTheme="majorHAnsi" w:cstheme="majorHAnsi"/>
          <w:color w:val="000000"/>
          <w:shd w:val="clear" w:color="auto" w:fill="FFFFFF"/>
        </w:rPr>
        <w:t xml:space="preserve"> Where</w:t>
      </w:r>
      <w:r w:rsidR="00AC14FA" w:rsidRPr="00D17E79">
        <w:rPr>
          <w:rFonts w:asciiTheme="majorHAnsi" w:hAnsiTheme="majorHAnsi" w:cstheme="majorHAnsi"/>
          <w:color w:val="000000"/>
          <w:shd w:val="clear" w:color="auto" w:fill="FFFFFF"/>
        </w:rPr>
        <w:t>as there was the battle against online piracy, Ar</w:t>
      </w:r>
      <w:r w:rsidR="00D91876">
        <w:rPr>
          <w:rFonts w:asciiTheme="majorHAnsi" w:hAnsiTheme="majorHAnsi" w:cstheme="majorHAnsi"/>
          <w:color w:val="000000"/>
          <w:shd w:val="clear" w:color="auto" w:fill="FFFFFF"/>
        </w:rPr>
        <w:t>c</w:t>
      </w:r>
      <w:r w:rsidR="00AC14FA" w:rsidRPr="00D17E79">
        <w:rPr>
          <w:rFonts w:asciiTheme="majorHAnsi" w:hAnsiTheme="majorHAnsi" w:cstheme="majorHAnsi"/>
          <w:color w:val="000000"/>
          <w:shd w:val="clear" w:color="auto" w:fill="FFFFFF"/>
        </w:rPr>
        <w:t xml:space="preserve">tic Monkeys used the concept of </w:t>
      </w:r>
      <w:r w:rsidR="00AC14FA" w:rsidRPr="00155331">
        <w:rPr>
          <w:rFonts w:asciiTheme="majorHAnsi" w:hAnsiTheme="majorHAnsi" w:cstheme="majorHAnsi"/>
          <w:color w:val="000000"/>
          <w:shd w:val="clear" w:color="auto" w:fill="FFFFFF"/>
        </w:rPr>
        <w:t>burning songs to CD to share at music shows and</w:t>
      </w:r>
      <w:r w:rsidR="004B7A66">
        <w:rPr>
          <w:rFonts w:asciiTheme="majorHAnsi" w:hAnsiTheme="majorHAnsi" w:cstheme="majorHAnsi"/>
          <w:color w:val="000000"/>
          <w:shd w:val="clear" w:color="auto" w:fill="FFFFFF"/>
        </w:rPr>
        <w:t xml:space="preserve"> </w:t>
      </w:r>
      <w:r w:rsidR="00AC14FA" w:rsidRPr="00155331">
        <w:rPr>
          <w:rFonts w:asciiTheme="majorHAnsi" w:hAnsiTheme="majorHAnsi" w:cstheme="majorHAnsi"/>
          <w:color w:val="000000"/>
          <w:shd w:val="clear" w:color="auto" w:fill="FFFFFF"/>
        </w:rPr>
        <w:t>online to their adv</w:t>
      </w:r>
      <w:r w:rsidR="00CF4CB5">
        <w:rPr>
          <w:rFonts w:asciiTheme="majorHAnsi" w:hAnsiTheme="majorHAnsi" w:cstheme="majorHAnsi"/>
          <w:color w:val="000000"/>
          <w:shd w:val="clear" w:color="auto" w:fill="FFFFFF"/>
        </w:rPr>
        <w:t>an</w:t>
      </w:r>
      <w:r w:rsidR="00AC14FA" w:rsidRPr="00155331">
        <w:rPr>
          <w:rFonts w:asciiTheme="majorHAnsi" w:hAnsiTheme="majorHAnsi" w:cstheme="majorHAnsi"/>
          <w:color w:val="000000"/>
          <w:shd w:val="clear" w:color="auto" w:fill="FFFFFF"/>
        </w:rPr>
        <w:t xml:space="preserve">tage which made waves </w:t>
      </w:r>
      <w:r w:rsidR="00CF4CB5">
        <w:rPr>
          <w:rFonts w:asciiTheme="majorHAnsi" w:hAnsiTheme="majorHAnsi" w:cstheme="majorHAnsi"/>
          <w:color w:val="000000"/>
          <w:shd w:val="clear" w:color="auto" w:fill="FFFFFF"/>
        </w:rPr>
        <w:t>within</w:t>
      </w:r>
      <w:r w:rsidR="00AC14FA" w:rsidRPr="00155331">
        <w:rPr>
          <w:rFonts w:asciiTheme="majorHAnsi" w:hAnsiTheme="majorHAnsi" w:cstheme="majorHAnsi"/>
          <w:color w:val="000000"/>
          <w:shd w:val="clear" w:color="auto" w:fill="FFFFFF"/>
        </w:rPr>
        <w:t xml:space="preserve"> the music industry. </w:t>
      </w:r>
      <w:r w:rsidR="00AC14FA" w:rsidRPr="00155331">
        <w:rPr>
          <w:rFonts w:asciiTheme="majorHAnsi" w:hAnsiTheme="majorHAnsi" w:cstheme="majorHAnsi"/>
          <w:color w:val="121212"/>
          <w:shd w:val="clear" w:color="auto" w:fill="FFFFFF"/>
        </w:rPr>
        <w:t>NME editor, Conor</w:t>
      </w:r>
      <w:r w:rsidR="00614FA8">
        <w:rPr>
          <w:rFonts w:asciiTheme="majorHAnsi" w:hAnsiTheme="majorHAnsi" w:cstheme="majorHAnsi"/>
          <w:color w:val="121212"/>
          <w:shd w:val="clear" w:color="auto" w:fill="FFFFFF"/>
        </w:rPr>
        <w:t xml:space="preserve"> </w:t>
      </w:r>
      <w:r w:rsidR="00AC14FA" w:rsidRPr="00155331">
        <w:rPr>
          <w:rFonts w:asciiTheme="majorHAnsi" w:hAnsiTheme="majorHAnsi" w:cstheme="majorHAnsi"/>
          <w:color w:val="121212"/>
          <w:shd w:val="clear" w:color="auto" w:fill="FFFFFF"/>
        </w:rPr>
        <w:t>McNicholas recollects how this was the “first generation for whom the internet has always been there"</w:t>
      </w:r>
      <w:r w:rsidR="00D17E79" w:rsidRPr="00155331">
        <w:rPr>
          <w:rFonts w:asciiTheme="majorHAnsi" w:hAnsiTheme="majorHAnsi" w:cstheme="majorHAnsi"/>
          <w:color w:val="000000"/>
          <w:shd w:val="clear" w:color="auto" w:fill="FFFFFF"/>
        </w:rPr>
        <w:t>(Gibson, 2005)</w:t>
      </w:r>
      <w:r w:rsidR="00F018D5">
        <w:rPr>
          <w:rFonts w:asciiTheme="majorHAnsi" w:hAnsiTheme="majorHAnsi" w:cstheme="majorHAnsi"/>
          <w:color w:val="000000"/>
          <w:shd w:val="clear" w:color="auto" w:fill="FFFFFF"/>
        </w:rPr>
        <w:t xml:space="preserve"> </w:t>
      </w:r>
      <w:r w:rsidR="00AC14FA" w:rsidRPr="00155331">
        <w:rPr>
          <w:rFonts w:asciiTheme="majorHAnsi" w:hAnsiTheme="majorHAnsi" w:cstheme="majorHAnsi"/>
          <w:color w:val="121212"/>
          <w:shd w:val="clear" w:color="auto" w:fill="FFFFFF"/>
        </w:rPr>
        <w:t>and that there was this “instant fanbase”</w:t>
      </w:r>
      <w:r w:rsidR="008D2DEE">
        <w:rPr>
          <w:rFonts w:asciiTheme="majorHAnsi" w:hAnsiTheme="majorHAnsi" w:cstheme="majorHAnsi"/>
          <w:color w:val="121212"/>
          <w:shd w:val="clear" w:color="auto" w:fill="FFFFFF"/>
        </w:rPr>
        <w:t xml:space="preserve"> </w:t>
      </w:r>
      <w:r w:rsidR="00D17E79" w:rsidRPr="00155331">
        <w:rPr>
          <w:rFonts w:asciiTheme="majorHAnsi" w:hAnsiTheme="majorHAnsi" w:cstheme="majorHAnsi"/>
          <w:color w:val="000000"/>
          <w:shd w:val="clear" w:color="auto" w:fill="FFFFFF"/>
        </w:rPr>
        <w:t>(Snapes, 2015</w:t>
      </w:r>
      <w:r w:rsidR="00491CC9">
        <w:rPr>
          <w:rFonts w:asciiTheme="majorHAnsi" w:hAnsiTheme="majorHAnsi" w:cstheme="majorHAnsi"/>
          <w:color w:val="000000"/>
          <w:shd w:val="clear" w:color="auto" w:fill="FFFFFF"/>
        </w:rPr>
        <w:t>)</w:t>
      </w:r>
      <w:r w:rsidR="00CF4CB5">
        <w:rPr>
          <w:rFonts w:asciiTheme="majorHAnsi" w:hAnsiTheme="majorHAnsi" w:cstheme="majorHAnsi"/>
          <w:color w:val="000000"/>
          <w:shd w:val="clear" w:color="auto" w:fill="FFFFFF"/>
        </w:rPr>
        <w:t xml:space="preserve">. </w:t>
      </w:r>
      <w:r w:rsidR="008F6648" w:rsidRPr="00155331">
        <w:rPr>
          <w:rFonts w:asciiTheme="majorHAnsi" w:hAnsiTheme="majorHAnsi" w:cstheme="majorHAnsi"/>
          <w:color w:val="000000" w:themeColor="text1"/>
          <w:shd w:val="clear" w:color="auto" w:fill="FFFFFF"/>
        </w:rPr>
        <w:t>Brit Pop and Indie Rock band</w:t>
      </w:r>
      <w:r w:rsidR="00BF106C">
        <w:rPr>
          <w:rFonts w:asciiTheme="majorHAnsi" w:hAnsiTheme="majorHAnsi" w:cstheme="majorHAnsi"/>
          <w:color w:val="000000" w:themeColor="text1"/>
          <w:shd w:val="clear" w:color="auto" w:fill="FFFFFF"/>
        </w:rPr>
        <w:t xml:space="preserve"> </w:t>
      </w:r>
      <w:r w:rsidR="00CF4CB5">
        <w:rPr>
          <w:rFonts w:asciiTheme="majorHAnsi" w:hAnsiTheme="majorHAnsi" w:cstheme="majorHAnsi"/>
          <w:color w:val="000000" w:themeColor="text1"/>
          <w:shd w:val="clear" w:color="auto" w:fill="FFFFFF"/>
        </w:rPr>
        <w:t xml:space="preserve">Circa Waves also made their debut </w:t>
      </w:r>
      <w:r w:rsidR="008F6648" w:rsidRPr="00155331">
        <w:rPr>
          <w:rFonts w:asciiTheme="majorHAnsi" w:hAnsiTheme="majorHAnsi" w:cstheme="majorHAnsi"/>
          <w:color w:val="000000" w:themeColor="text1"/>
          <w:shd w:val="clear" w:color="auto" w:fill="FFFFFF"/>
        </w:rPr>
        <w:t xml:space="preserve">via the use of Soundcloud. In an Interview with one of the band members </w:t>
      </w:r>
      <w:r w:rsidR="008F6648" w:rsidRPr="00155331">
        <w:rPr>
          <w:rStyle w:val="Emphasis"/>
          <w:rFonts w:asciiTheme="majorHAnsi" w:hAnsiTheme="majorHAnsi" w:cstheme="majorHAnsi"/>
          <w:bCs/>
          <w:i w:val="0"/>
          <w:color w:val="000000" w:themeColor="text1"/>
          <w:bdr w:val="none" w:sz="0" w:space="0" w:color="auto" w:frame="1"/>
          <w:shd w:val="clear" w:color="auto" w:fill="FFFFFF"/>
        </w:rPr>
        <w:t xml:space="preserve">Joe Falconer, he </w:t>
      </w:r>
      <w:r w:rsidR="008F6648" w:rsidRPr="00D02D60">
        <w:rPr>
          <w:rStyle w:val="Emphasis"/>
          <w:rFonts w:asciiTheme="majorHAnsi" w:hAnsiTheme="majorHAnsi" w:cstheme="majorHAnsi"/>
          <w:bCs/>
          <w:i w:val="0"/>
          <w:color w:val="000000" w:themeColor="text1"/>
          <w:bdr w:val="none" w:sz="0" w:space="0" w:color="auto" w:frame="1"/>
          <w:shd w:val="clear" w:color="auto" w:fill="FFFFFF"/>
        </w:rPr>
        <w:t>recalls</w:t>
      </w:r>
      <w:r w:rsidR="004B7A66">
        <w:rPr>
          <w:rStyle w:val="Emphasis"/>
          <w:rFonts w:asciiTheme="majorHAnsi" w:hAnsiTheme="majorHAnsi" w:cstheme="majorHAnsi"/>
          <w:bCs/>
          <w:i w:val="0"/>
          <w:color w:val="000000" w:themeColor="text1"/>
          <w:bdr w:val="none" w:sz="0" w:space="0" w:color="auto" w:frame="1"/>
          <w:shd w:val="clear" w:color="auto" w:fill="FFFFFF"/>
        </w:rPr>
        <w:t xml:space="preserve"> </w:t>
      </w:r>
      <w:r w:rsidR="00D02D60" w:rsidRPr="00D02D60">
        <w:rPr>
          <w:rStyle w:val="Emphasis"/>
          <w:rFonts w:asciiTheme="majorHAnsi" w:hAnsiTheme="majorHAnsi" w:cstheme="majorHAnsi"/>
          <w:bCs/>
          <w:color w:val="000000" w:themeColor="text1"/>
          <w:bdr w:val="none" w:sz="0" w:space="0" w:color="auto" w:frame="1"/>
          <w:shd w:val="clear" w:color="auto" w:fill="FFFFFF"/>
        </w:rPr>
        <w:t xml:space="preserve">how </w:t>
      </w:r>
      <w:r w:rsidR="008F6648" w:rsidRPr="00D02D60">
        <w:rPr>
          <w:rStyle w:val="Emphasis"/>
          <w:rFonts w:asciiTheme="majorHAnsi" w:hAnsiTheme="majorHAnsi" w:cstheme="majorHAnsi"/>
          <w:b/>
          <w:bCs/>
          <w:color w:val="000000" w:themeColor="text1"/>
          <w:bdr w:val="none" w:sz="0" w:space="0" w:color="auto" w:frame="1"/>
          <w:shd w:val="clear" w:color="auto" w:fill="FFFFFF"/>
        </w:rPr>
        <w:t>“</w:t>
      </w:r>
      <w:r w:rsidR="008F6648" w:rsidRPr="00D02D60">
        <w:rPr>
          <w:rFonts w:asciiTheme="majorHAnsi" w:hAnsiTheme="majorHAnsi" w:cstheme="majorHAnsi"/>
          <w:color w:val="000000" w:themeColor="text1"/>
          <w:shd w:val="clear" w:color="auto" w:fill="FFFFFF"/>
        </w:rPr>
        <w:t>Kieran wrote the demo for Young Chasers, recorded it and uploaded it to Soundcloud in one day</w:t>
      </w:r>
      <w:r w:rsidR="00D02D60" w:rsidRPr="00D02D60">
        <w:rPr>
          <w:rFonts w:asciiTheme="majorHAnsi" w:hAnsiTheme="majorHAnsi" w:cstheme="majorHAnsi"/>
          <w:i/>
          <w:color w:val="000000" w:themeColor="text1"/>
          <w:shd w:val="clear" w:color="auto" w:fill="FFFFFF"/>
        </w:rPr>
        <w:t>”</w:t>
      </w:r>
      <w:r w:rsidR="00BF106C">
        <w:rPr>
          <w:rFonts w:asciiTheme="majorHAnsi" w:hAnsiTheme="majorHAnsi" w:cstheme="majorHAnsi"/>
          <w:i/>
          <w:color w:val="000000" w:themeColor="text1"/>
          <w:shd w:val="clear" w:color="auto" w:fill="FFFFFF"/>
        </w:rPr>
        <w:t xml:space="preserve"> </w:t>
      </w:r>
      <w:r w:rsidR="00155331" w:rsidRPr="00BF106C">
        <w:rPr>
          <w:rFonts w:asciiTheme="majorHAnsi" w:hAnsiTheme="majorHAnsi" w:cs="Arial"/>
          <w:color w:val="000000" w:themeColor="text1"/>
          <w:shd w:val="clear" w:color="auto" w:fill="FFFFFF"/>
        </w:rPr>
        <w:t>(Brandle</w:t>
      </w:r>
      <w:r w:rsidR="00155331" w:rsidRPr="00BC3AF5">
        <w:rPr>
          <w:rFonts w:asciiTheme="majorHAnsi" w:hAnsiTheme="majorHAnsi" w:cs="Arial"/>
          <w:color w:val="000000" w:themeColor="text1"/>
          <w:shd w:val="clear" w:color="auto" w:fill="FFFFFF"/>
        </w:rPr>
        <w:t>, 2006</w:t>
      </w:r>
      <w:r w:rsidR="00155331" w:rsidRPr="00D02D60">
        <w:rPr>
          <w:rFonts w:asciiTheme="majorHAnsi" w:hAnsiTheme="majorHAnsi" w:cs="Arial"/>
          <w:i/>
          <w:color w:val="000000" w:themeColor="text1"/>
          <w:shd w:val="clear" w:color="auto" w:fill="FFFFFF"/>
        </w:rPr>
        <w:t>)</w:t>
      </w:r>
      <w:r w:rsidR="00CF4CB5" w:rsidRPr="00D02D60">
        <w:rPr>
          <w:rFonts w:asciiTheme="majorHAnsi" w:hAnsiTheme="majorHAnsi" w:cs="Arial"/>
          <w:i/>
          <w:color w:val="000000" w:themeColor="text1"/>
          <w:shd w:val="clear" w:color="auto" w:fill="FFFFFF"/>
        </w:rPr>
        <w:t>.</w:t>
      </w:r>
    </w:p>
    <w:p w:rsidR="00DE7CD2" w:rsidRPr="00155331" w:rsidRDefault="00DE7CD2" w:rsidP="00AC14FA">
      <w:pPr>
        <w:spacing w:line="480" w:lineRule="auto"/>
        <w:rPr>
          <w:rFonts w:ascii="Arial" w:hAnsi="Arial" w:cs="Arial"/>
          <w:color w:val="000000" w:themeColor="text1"/>
          <w:sz w:val="20"/>
          <w:szCs w:val="20"/>
          <w:shd w:val="clear" w:color="auto" w:fill="FFFFFF"/>
        </w:rPr>
      </w:pPr>
    </w:p>
    <w:p w:rsidR="0098326F" w:rsidRDefault="0098326F" w:rsidP="00226273">
      <w:pPr>
        <w:spacing w:line="480" w:lineRule="auto"/>
        <w:rPr>
          <w:rFonts w:asciiTheme="majorHAnsi" w:hAnsiTheme="majorHAnsi" w:cstheme="majorHAnsi"/>
          <w:bCs/>
          <w:iCs/>
          <w:color w:val="000000" w:themeColor="text1"/>
          <w:bdr w:val="none" w:sz="0" w:space="0" w:color="auto" w:frame="1"/>
          <w:shd w:val="clear" w:color="auto" w:fill="FFFFFF"/>
        </w:rPr>
      </w:pPr>
    </w:p>
    <w:p w:rsidR="00226273" w:rsidRDefault="00155331" w:rsidP="00226273">
      <w:pPr>
        <w:spacing w:line="480" w:lineRule="auto"/>
        <w:rPr>
          <w:rFonts w:asciiTheme="majorHAnsi" w:hAnsiTheme="majorHAnsi" w:cstheme="majorHAnsi"/>
          <w:bCs/>
          <w:iCs/>
          <w:color w:val="000000" w:themeColor="text1"/>
          <w:bdr w:val="none" w:sz="0" w:space="0" w:color="auto" w:frame="1"/>
          <w:shd w:val="clear" w:color="auto" w:fill="FFFFFF"/>
        </w:rPr>
      </w:pPr>
      <w:r>
        <w:rPr>
          <w:rFonts w:asciiTheme="majorHAnsi" w:hAnsiTheme="majorHAnsi" w:cstheme="majorHAnsi"/>
          <w:bCs/>
          <w:iCs/>
          <w:color w:val="000000" w:themeColor="text1"/>
          <w:bdr w:val="none" w:sz="0" w:space="0" w:color="auto" w:frame="1"/>
          <w:shd w:val="clear" w:color="auto" w:fill="FFFFFF"/>
        </w:rPr>
        <w:lastRenderedPageBreak/>
        <w:t>Th</w:t>
      </w:r>
      <w:r w:rsidR="00C837AA">
        <w:rPr>
          <w:rFonts w:asciiTheme="majorHAnsi" w:hAnsiTheme="majorHAnsi" w:cstheme="majorHAnsi"/>
          <w:bCs/>
          <w:iCs/>
          <w:color w:val="000000" w:themeColor="text1"/>
          <w:bdr w:val="none" w:sz="0" w:space="0" w:color="auto" w:frame="1"/>
          <w:shd w:val="clear" w:color="auto" w:fill="FFFFFF"/>
        </w:rPr>
        <w:t>e culmination o</w:t>
      </w:r>
      <w:r w:rsidR="008C61ED">
        <w:rPr>
          <w:rFonts w:asciiTheme="majorHAnsi" w:hAnsiTheme="majorHAnsi" w:cstheme="majorHAnsi"/>
          <w:bCs/>
          <w:iCs/>
          <w:color w:val="000000" w:themeColor="text1"/>
          <w:bdr w:val="none" w:sz="0" w:space="0" w:color="auto" w:frame="1"/>
          <w:shd w:val="clear" w:color="auto" w:fill="FFFFFF"/>
        </w:rPr>
        <w:t>f this evidence supports how technological advancements in streaming media both online and on the CD format</w:t>
      </w:r>
      <w:r w:rsidR="00CF4CB5">
        <w:rPr>
          <w:rFonts w:asciiTheme="majorHAnsi" w:hAnsiTheme="majorHAnsi" w:cstheme="majorHAnsi"/>
          <w:bCs/>
          <w:iCs/>
          <w:color w:val="000000" w:themeColor="text1"/>
          <w:bdr w:val="none" w:sz="0" w:space="0" w:color="auto" w:frame="1"/>
          <w:shd w:val="clear" w:color="auto" w:fill="FFFFFF"/>
        </w:rPr>
        <w:t>,</w:t>
      </w:r>
      <w:r w:rsidR="008C61ED">
        <w:rPr>
          <w:rFonts w:asciiTheme="majorHAnsi" w:hAnsiTheme="majorHAnsi" w:cstheme="majorHAnsi"/>
          <w:bCs/>
          <w:iCs/>
          <w:color w:val="000000" w:themeColor="text1"/>
          <w:bdr w:val="none" w:sz="0" w:space="0" w:color="auto" w:frame="1"/>
          <w:shd w:val="clear" w:color="auto" w:fill="FFFFFF"/>
        </w:rPr>
        <w:t xml:space="preserve"> played a role in changing how music has become easily access</w:t>
      </w:r>
      <w:r w:rsidR="00475CA4">
        <w:rPr>
          <w:rFonts w:asciiTheme="majorHAnsi" w:hAnsiTheme="majorHAnsi" w:cstheme="majorHAnsi"/>
          <w:bCs/>
          <w:iCs/>
          <w:color w:val="000000" w:themeColor="text1"/>
          <w:bdr w:val="none" w:sz="0" w:space="0" w:color="auto" w:frame="1"/>
          <w:shd w:val="clear" w:color="auto" w:fill="FFFFFF"/>
        </w:rPr>
        <w:t>i</w:t>
      </w:r>
      <w:r w:rsidR="008C61ED">
        <w:rPr>
          <w:rFonts w:asciiTheme="majorHAnsi" w:hAnsiTheme="majorHAnsi" w:cstheme="majorHAnsi"/>
          <w:bCs/>
          <w:iCs/>
          <w:color w:val="000000" w:themeColor="text1"/>
          <w:bdr w:val="none" w:sz="0" w:space="0" w:color="auto" w:frame="1"/>
          <w:shd w:val="clear" w:color="auto" w:fill="FFFFFF"/>
        </w:rPr>
        <w:t>ble via the online market for music streaming</w:t>
      </w:r>
      <w:r w:rsidR="007A2FF6">
        <w:rPr>
          <w:rFonts w:asciiTheme="majorHAnsi" w:hAnsiTheme="majorHAnsi" w:cstheme="majorHAnsi"/>
          <w:bCs/>
          <w:iCs/>
          <w:color w:val="000000" w:themeColor="text1"/>
          <w:bdr w:val="none" w:sz="0" w:space="0" w:color="auto" w:frame="1"/>
          <w:shd w:val="clear" w:color="auto" w:fill="FFFFFF"/>
        </w:rPr>
        <w:t>.</w:t>
      </w:r>
      <w:r w:rsidR="0098326F">
        <w:rPr>
          <w:rFonts w:asciiTheme="majorHAnsi" w:hAnsiTheme="majorHAnsi" w:cstheme="majorHAnsi"/>
          <w:bCs/>
          <w:iCs/>
          <w:color w:val="000000" w:themeColor="text1"/>
          <w:bdr w:val="none" w:sz="0" w:space="0" w:color="auto" w:frame="1"/>
          <w:shd w:val="clear" w:color="auto" w:fill="FFFFFF"/>
        </w:rPr>
        <w:t xml:space="preserve"> </w:t>
      </w:r>
      <w:r w:rsidR="007A2FF6">
        <w:rPr>
          <w:rFonts w:asciiTheme="majorHAnsi" w:hAnsiTheme="majorHAnsi" w:cstheme="majorHAnsi"/>
          <w:bCs/>
          <w:iCs/>
          <w:color w:val="000000" w:themeColor="text1"/>
          <w:bdr w:val="none" w:sz="0" w:space="0" w:color="auto" w:frame="1"/>
          <w:shd w:val="clear" w:color="auto" w:fill="FFFFFF"/>
        </w:rPr>
        <w:t>This</w:t>
      </w:r>
      <w:r w:rsidR="0098326F">
        <w:rPr>
          <w:rFonts w:asciiTheme="majorHAnsi" w:hAnsiTheme="majorHAnsi" w:cstheme="majorHAnsi"/>
          <w:bCs/>
          <w:iCs/>
          <w:color w:val="000000" w:themeColor="text1"/>
          <w:bdr w:val="none" w:sz="0" w:space="0" w:color="auto" w:frame="1"/>
          <w:shd w:val="clear" w:color="auto" w:fill="FFFFFF"/>
        </w:rPr>
        <w:t xml:space="preserve"> </w:t>
      </w:r>
      <w:r w:rsidR="008C61ED">
        <w:rPr>
          <w:rFonts w:asciiTheme="majorHAnsi" w:hAnsiTheme="majorHAnsi" w:cstheme="majorHAnsi"/>
          <w:bCs/>
          <w:iCs/>
          <w:color w:val="000000" w:themeColor="text1"/>
          <w:bdr w:val="none" w:sz="0" w:space="0" w:color="auto" w:frame="1"/>
          <w:shd w:val="clear" w:color="auto" w:fill="FFFFFF"/>
        </w:rPr>
        <w:t xml:space="preserve">led to </w:t>
      </w:r>
      <w:r w:rsidR="008C61ED" w:rsidRPr="00DE7CD2">
        <w:rPr>
          <w:rFonts w:asciiTheme="majorHAnsi" w:hAnsiTheme="majorHAnsi" w:cstheme="majorHAnsi"/>
          <w:bCs/>
          <w:iCs/>
          <w:color w:val="000000" w:themeColor="text1"/>
          <w:bdr w:val="none" w:sz="0" w:space="0" w:color="auto" w:frame="1"/>
          <w:shd w:val="clear" w:color="auto" w:fill="FFFFFF"/>
        </w:rPr>
        <w:t>the rise in p</w:t>
      </w:r>
      <w:r w:rsidR="007A2FF6">
        <w:rPr>
          <w:rFonts w:asciiTheme="majorHAnsi" w:hAnsiTheme="majorHAnsi" w:cstheme="majorHAnsi"/>
          <w:bCs/>
          <w:iCs/>
          <w:color w:val="000000" w:themeColor="text1"/>
          <w:bdr w:val="none" w:sz="0" w:space="0" w:color="auto" w:frame="1"/>
          <w:shd w:val="clear" w:color="auto" w:fill="FFFFFF"/>
        </w:rPr>
        <w:t xml:space="preserve">opularity of digital streaming. </w:t>
      </w:r>
      <w:r w:rsidR="008C61ED" w:rsidRPr="00DE7CD2">
        <w:rPr>
          <w:rFonts w:asciiTheme="majorHAnsi" w:hAnsiTheme="majorHAnsi" w:cstheme="majorHAnsi"/>
          <w:bCs/>
          <w:iCs/>
          <w:color w:val="000000" w:themeColor="text1"/>
          <w:bdr w:val="none" w:sz="0" w:space="0" w:color="auto" w:frame="1"/>
          <w:shd w:val="clear" w:color="auto" w:fill="FFFFFF"/>
        </w:rPr>
        <w:t>The services that are provided for the digital online market has now allowed the listener to access any song by any artists</w:t>
      </w:r>
      <w:r w:rsidR="002178CD">
        <w:rPr>
          <w:rFonts w:asciiTheme="majorHAnsi" w:hAnsiTheme="majorHAnsi" w:cstheme="majorHAnsi"/>
          <w:bCs/>
          <w:iCs/>
          <w:color w:val="000000" w:themeColor="text1"/>
          <w:bdr w:val="none" w:sz="0" w:space="0" w:color="auto" w:frame="1"/>
          <w:shd w:val="clear" w:color="auto" w:fill="FFFFFF"/>
        </w:rPr>
        <w:t>, along with the convenience of not</w:t>
      </w:r>
      <w:r w:rsidR="008C61ED" w:rsidRPr="00DE7CD2">
        <w:rPr>
          <w:rFonts w:asciiTheme="majorHAnsi" w:hAnsiTheme="majorHAnsi" w:cstheme="majorHAnsi"/>
          <w:bCs/>
          <w:iCs/>
          <w:color w:val="000000" w:themeColor="text1"/>
          <w:bdr w:val="none" w:sz="0" w:space="0" w:color="auto" w:frame="1"/>
          <w:shd w:val="clear" w:color="auto" w:fill="FFFFFF"/>
        </w:rPr>
        <w:t xml:space="preserve"> having to search</w:t>
      </w:r>
      <w:r w:rsidR="002178CD">
        <w:rPr>
          <w:rFonts w:asciiTheme="majorHAnsi" w:hAnsiTheme="majorHAnsi" w:cstheme="majorHAnsi"/>
          <w:bCs/>
          <w:iCs/>
          <w:color w:val="000000" w:themeColor="text1"/>
          <w:bdr w:val="none" w:sz="0" w:space="0" w:color="auto" w:frame="1"/>
          <w:shd w:val="clear" w:color="auto" w:fill="FFFFFF"/>
        </w:rPr>
        <w:t xml:space="preserve"> record stores </w:t>
      </w:r>
      <w:r w:rsidR="008C61ED" w:rsidRPr="00DE7CD2">
        <w:rPr>
          <w:rFonts w:asciiTheme="majorHAnsi" w:hAnsiTheme="majorHAnsi" w:cstheme="majorHAnsi"/>
          <w:bCs/>
          <w:iCs/>
          <w:color w:val="000000" w:themeColor="text1"/>
          <w:bdr w:val="none" w:sz="0" w:space="0" w:color="auto" w:frame="1"/>
          <w:shd w:val="clear" w:color="auto" w:fill="FFFFFF"/>
        </w:rPr>
        <w:t>for original media</w:t>
      </w:r>
      <w:r w:rsidR="002178CD">
        <w:rPr>
          <w:rFonts w:asciiTheme="majorHAnsi" w:hAnsiTheme="majorHAnsi" w:cstheme="majorHAnsi"/>
          <w:bCs/>
          <w:iCs/>
          <w:color w:val="000000" w:themeColor="text1"/>
          <w:bdr w:val="none" w:sz="0" w:space="0" w:color="auto" w:frame="1"/>
          <w:shd w:val="clear" w:color="auto" w:fill="FFFFFF"/>
        </w:rPr>
        <w:t xml:space="preserve"> in its physical form</w:t>
      </w:r>
      <w:r w:rsidR="008C61ED" w:rsidRPr="00DE7CD2">
        <w:rPr>
          <w:rFonts w:asciiTheme="majorHAnsi" w:hAnsiTheme="majorHAnsi" w:cstheme="majorHAnsi"/>
          <w:bCs/>
          <w:iCs/>
          <w:color w:val="000000" w:themeColor="text1"/>
          <w:bdr w:val="none" w:sz="0" w:space="0" w:color="auto" w:frame="1"/>
          <w:shd w:val="clear" w:color="auto" w:fill="FFFFFF"/>
        </w:rPr>
        <w:t xml:space="preserve">. According to a report by </w:t>
      </w:r>
      <w:r w:rsidR="008C61ED" w:rsidRPr="00BC3AF5">
        <w:rPr>
          <w:rFonts w:asciiTheme="majorHAnsi" w:hAnsiTheme="majorHAnsi" w:cstheme="majorHAnsi"/>
          <w:bCs/>
          <w:i/>
          <w:iCs/>
          <w:color w:val="000000" w:themeColor="text1"/>
          <w:bdr w:val="none" w:sz="0" w:space="0" w:color="auto" w:frame="1"/>
          <w:shd w:val="clear" w:color="auto" w:fill="FFFFFF"/>
        </w:rPr>
        <w:t>MarketLine</w:t>
      </w:r>
      <w:r w:rsidR="008C61ED" w:rsidRPr="00DE7CD2">
        <w:rPr>
          <w:rFonts w:asciiTheme="majorHAnsi" w:hAnsiTheme="majorHAnsi" w:cstheme="majorHAnsi"/>
          <w:bCs/>
          <w:iCs/>
          <w:color w:val="000000" w:themeColor="text1"/>
          <w:bdr w:val="none" w:sz="0" w:space="0" w:color="auto" w:frame="1"/>
          <w:shd w:val="clear" w:color="auto" w:fill="FFFFFF"/>
        </w:rPr>
        <w:t>, the</w:t>
      </w:r>
      <w:r w:rsidR="00BA3E0A" w:rsidRPr="00DE7CD2">
        <w:rPr>
          <w:rFonts w:asciiTheme="majorHAnsi" w:hAnsiTheme="majorHAnsi" w:cstheme="majorHAnsi"/>
          <w:bCs/>
          <w:iCs/>
          <w:color w:val="000000" w:themeColor="text1"/>
          <w:bdr w:val="none" w:sz="0" w:space="0" w:color="auto" w:frame="1"/>
          <w:shd w:val="clear" w:color="auto" w:fill="FFFFFF"/>
        </w:rPr>
        <w:t xml:space="preserve"> UK</w:t>
      </w:r>
      <w:r w:rsidR="008C61ED" w:rsidRPr="00DE7CD2">
        <w:rPr>
          <w:rFonts w:asciiTheme="majorHAnsi" w:hAnsiTheme="majorHAnsi" w:cstheme="majorHAnsi"/>
          <w:bCs/>
          <w:iCs/>
          <w:color w:val="000000" w:themeColor="text1"/>
          <w:bdr w:val="none" w:sz="0" w:space="0" w:color="auto" w:frame="1"/>
          <w:shd w:val="clear" w:color="auto" w:fill="FFFFFF"/>
        </w:rPr>
        <w:t xml:space="preserve"> digital market </w:t>
      </w:r>
      <w:r w:rsidR="00BA3E0A" w:rsidRPr="00DE7CD2">
        <w:rPr>
          <w:rFonts w:asciiTheme="majorHAnsi" w:hAnsiTheme="majorHAnsi" w:cstheme="majorHAnsi"/>
          <w:bCs/>
          <w:iCs/>
          <w:color w:val="000000" w:themeColor="text1"/>
          <w:bdr w:val="none" w:sz="0" w:space="0" w:color="auto" w:frame="1"/>
          <w:shd w:val="clear" w:color="auto" w:fill="FFFFFF"/>
        </w:rPr>
        <w:t>for online music streaming</w:t>
      </w:r>
      <w:r w:rsidR="00CF4C42">
        <w:rPr>
          <w:rFonts w:asciiTheme="majorHAnsi" w:hAnsiTheme="majorHAnsi" w:cstheme="majorHAnsi"/>
          <w:bCs/>
          <w:iCs/>
          <w:color w:val="000000" w:themeColor="text1"/>
          <w:bdr w:val="none" w:sz="0" w:space="0" w:color="auto" w:frame="1"/>
          <w:shd w:val="clear" w:color="auto" w:fill="FFFFFF"/>
        </w:rPr>
        <w:t xml:space="preserve">, there was </w:t>
      </w:r>
      <w:r w:rsidR="00DE7CD2" w:rsidRPr="00DE7CD2">
        <w:rPr>
          <w:rFonts w:asciiTheme="majorHAnsi" w:hAnsiTheme="majorHAnsi" w:cstheme="majorHAnsi"/>
          <w:bCs/>
          <w:iCs/>
          <w:color w:val="000000" w:themeColor="text1"/>
          <w:bdr w:val="none" w:sz="0" w:space="0" w:color="auto" w:frame="1"/>
          <w:shd w:val="clear" w:color="auto" w:fill="FFFFFF"/>
        </w:rPr>
        <w:t xml:space="preserve">a </w:t>
      </w:r>
      <w:r w:rsidR="0098326F">
        <w:rPr>
          <w:rFonts w:asciiTheme="majorHAnsi" w:hAnsiTheme="majorHAnsi" w:cstheme="majorHAnsi"/>
          <w:bCs/>
          <w:iCs/>
          <w:color w:val="000000" w:themeColor="text1"/>
          <w:bdr w:val="none" w:sz="0" w:space="0" w:color="auto" w:frame="1"/>
          <w:shd w:val="clear" w:color="auto" w:fill="FFFFFF"/>
        </w:rPr>
        <w:t>singnificant increase in sales of</w:t>
      </w:r>
      <w:r w:rsidR="00DE7CD2" w:rsidRPr="00DE7CD2">
        <w:rPr>
          <w:rFonts w:asciiTheme="majorHAnsi" w:hAnsiTheme="majorHAnsi" w:cstheme="majorHAnsi"/>
          <w:bCs/>
          <w:iCs/>
          <w:color w:val="000000" w:themeColor="text1"/>
          <w:bdr w:val="none" w:sz="0" w:space="0" w:color="auto" w:frame="1"/>
          <w:shd w:val="clear" w:color="auto" w:fill="FFFFFF"/>
        </w:rPr>
        <w:t xml:space="preserve"> </w:t>
      </w:r>
      <w:r w:rsidR="00DE7CD2" w:rsidRPr="00DE7CD2">
        <w:rPr>
          <w:rFonts w:asciiTheme="majorHAnsi" w:hAnsiTheme="majorHAnsi" w:cstheme="majorHAnsi"/>
          <w:color w:val="000000" w:themeColor="text1"/>
          <w:shd w:val="clear" w:color="auto" w:fill="FFFFFF"/>
        </w:rPr>
        <w:t xml:space="preserve">‘$985.8m in 2018’ </w:t>
      </w:r>
      <w:r w:rsidR="0098326F">
        <w:rPr>
          <w:rFonts w:asciiTheme="majorHAnsi" w:hAnsiTheme="majorHAnsi" w:cstheme="majorHAnsi"/>
          <w:color w:val="000000" w:themeColor="text1"/>
          <w:shd w:val="clear" w:color="auto" w:fill="FFFFFF"/>
        </w:rPr>
        <w:t>in company</w:t>
      </w:r>
      <w:r w:rsidR="00FD6AE7">
        <w:rPr>
          <w:rFonts w:asciiTheme="majorHAnsi" w:hAnsiTheme="majorHAnsi" w:cstheme="majorHAnsi"/>
          <w:color w:val="000000" w:themeColor="text1"/>
          <w:shd w:val="clear" w:color="auto" w:fill="FFFFFF"/>
        </w:rPr>
        <w:t xml:space="preserve"> with ‘$841.2m</w:t>
      </w:r>
      <w:r w:rsidR="00DE7CD2" w:rsidRPr="00DE7CD2">
        <w:rPr>
          <w:rFonts w:asciiTheme="majorHAnsi" w:hAnsiTheme="majorHAnsi" w:cstheme="majorHAnsi"/>
          <w:color w:val="000000" w:themeColor="text1"/>
          <w:shd w:val="clear" w:color="auto" w:fill="FFFFFF"/>
        </w:rPr>
        <w:t xml:space="preserve"> in</w:t>
      </w:r>
      <w:r w:rsidR="002178CD">
        <w:rPr>
          <w:rFonts w:asciiTheme="majorHAnsi" w:hAnsiTheme="majorHAnsi" w:cstheme="majorHAnsi"/>
          <w:color w:val="000000" w:themeColor="text1"/>
          <w:shd w:val="clear" w:color="auto" w:fill="FFFFFF"/>
        </w:rPr>
        <w:t xml:space="preserve"> subscription services</w:t>
      </w:r>
      <w:r w:rsidR="00FD6AE7">
        <w:rPr>
          <w:rFonts w:asciiTheme="majorHAnsi" w:hAnsiTheme="majorHAnsi" w:cstheme="majorHAnsi"/>
          <w:color w:val="000000" w:themeColor="text1"/>
          <w:shd w:val="clear" w:color="auto" w:fill="FFFFFF"/>
        </w:rPr>
        <w:t>’</w:t>
      </w:r>
      <w:r w:rsidR="0098326F">
        <w:rPr>
          <w:rFonts w:asciiTheme="majorHAnsi" w:hAnsiTheme="majorHAnsi" w:cstheme="majorHAnsi"/>
          <w:color w:val="000000" w:themeColor="text1"/>
          <w:shd w:val="clear" w:color="auto" w:fill="FFFFFF"/>
        </w:rPr>
        <w:t>,</w:t>
      </w:r>
      <w:r w:rsidR="002178CD">
        <w:rPr>
          <w:rFonts w:asciiTheme="majorHAnsi" w:hAnsiTheme="majorHAnsi" w:cstheme="majorHAnsi"/>
          <w:color w:val="000000" w:themeColor="text1"/>
          <w:shd w:val="clear" w:color="auto" w:fill="FFFFFF"/>
        </w:rPr>
        <w:t xml:space="preserve"> </w:t>
      </w:r>
      <w:r w:rsidR="0098326F">
        <w:rPr>
          <w:rFonts w:asciiTheme="majorHAnsi" w:hAnsiTheme="majorHAnsi" w:cstheme="majorHAnsi"/>
          <w:color w:val="000000" w:themeColor="text1"/>
          <w:shd w:val="clear" w:color="auto" w:fill="FFFFFF"/>
        </w:rPr>
        <w:t>which</w:t>
      </w:r>
      <w:r w:rsidR="00614FA8">
        <w:rPr>
          <w:rFonts w:asciiTheme="majorHAnsi" w:hAnsiTheme="majorHAnsi" w:cstheme="majorHAnsi"/>
          <w:color w:val="000000" w:themeColor="text1"/>
          <w:shd w:val="clear" w:color="auto" w:fill="FFFFFF"/>
        </w:rPr>
        <w:t xml:space="preserve"> </w:t>
      </w:r>
      <w:r w:rsidR="002178CD">
        <w:rPr>
          <w:rFonts w:asciiTheme="majorHAnsi" w:hAnsiTheme="majorHAnsi" w:cstheme="majorHAnsi"/>
          <w:color w:val="000000" w:themeColor="text1"/>
          <w:shd w:val="clear" w:color="auto" w:fill="FFFFFF"/>
        </w:rPr>
        <w:t>has</w:t>
      </w:r>
      <w:r w:rsidR="00614FA8">
        <w:rPr>
          <w:rFonts w:asciiTheme="majorHAnsi" w:hAnsiTheme="majorHAnsi" w:cstheme="majorHAnsi"/>
          <w:color w:val="000000" w:themeColor="text1"/>
          <w:shd w:val="clear" w:color="auto" w:fill="FFFFFF"/>
        </w:rPr>
        <w:t xml:space="preserve"> now</w:t>
      </w:r>
      <w:r w:rsidR="002178CD">
        <w:rPr>
          <w:rFonts w:asciiTheme="majorHAnsi" w:hAnsiTheme="majorHAnsi" w:cstheme="majorHAnsi"/>
          <w:color w:val="000000" w:themeColor="text1"/>
          <w:shd w:val="clear" w:color="auto" w:fill="FFFFFF"/>
        </w:rPr>
        <w:t xml:space="preserve"> become well-known</w:t>
      </w:r>
      <w:r w:rsidR="00DE7CD2" w:rsidRPr="00DE7CD2">
        <w:rPr>
          <w:rFonts w:asciiTheme="majorHAnsi" w:hAnsiTheme="majorHAnsi" w:cstheme="majorHAnsi"/>
          <w:color w:val="000000" w:themeColor="text1"/>
          <w:shd w:val="clear" w:color="auto" w:fill="FFFFFF"/>
        </w:rPr>
        <w:t xml:space="preserve"> for being the ‘Markets most lucrative in 2018’ (MarketLine, 2019).</w:t>
      </w:r>
      <w:r w:rsidR="00DE7CD2">
        <w:rPr>
          <w:rFonts w:asciiTheme="majorHAnsi" w:hAnsiTheme="majorHAnsi" w:cstheme="majorHAnsi"/>
          <w:color w:val="000000" w:themeColor="text1"/>
          <w:shd w:val="clear" w:color="auto" w:fill="FFFFFF"/>
        </w:rPr>
        <w:t xml:space="preserve"> The growth in popularity </w:t>
      </w:r>
      <w:r w:rsidR="0015351C">
        <w:rPr>
          <w:rFonts w:asciiTheme="majorHAnsi" w:hAnsiTheme="majorHAnsi" w:cstheme="majorHAnsi"/>
          <w:color w:val="000000" w:themeColor="text1"/>
          <w:shd w:val="clear" w:color="auto" w:fill="FFFFFF"/>
        </w:rPr>
        <w:t xml:space="preserve">of </w:t>
      </w:r>
      <w:r w:rsidR="00FA62AE">
        <w:rPr>
          <w:rFonts w:asciiTheme="majorHAnsi" w:hAnsiTheme="majorHAnsi" w:cstheme="majorHAnsi"/>
          <w:color w:val="000000" w:themeColor="text1"/>
          <w:shd w:val="clear" w:color="auto" w:fill="FFFFFF"/>
        </w:rPr>
        <w:t>subscription-based</w:t>
      </w:r>
      <w:r w:rsidR="00DE7CD2">
        <w:rPr>
          <w:rFonts w:asciiTheme="majorHAnsi" w:hAnsiTheme="majorHAnsi" w:cstheme="majorHAnsi"/>
          <w:color w:val="000000" w:themeColor="text1"/>
          <w:shd w:val="clear" w:color="auto" w:fill="FFFFFF"/>
        </w:rPr>
        <w:t xml:space="preserve"> services supports how we have slowly adapted to the convenient methods of listening to music.</w:t>
      </w:r>
      <w:r w:rsidR="00581465">
        <w:rPr>
          <w:rFonts w:asciiTheme="majorHAnsi" w:hAnsiTheme="majorHAnsi" w:cstheme="majorHAnsi"/>
          <w:color w:val="000000" w:themeColor="text1"/>
          <w:shd w:val="clear" w:color="auto" w:fill="FFFFFF"/>
        </w:rPr>
        <w:t xml:space="preserve"> The ability to easily stream digital media in high quality without the music skipping, freezing or showing distorted sounds seems to have enhanced the listening experience. However, </w:t>
      </w:r>
      <w:r w:rsidR="008908CF">
        <w:rPr>
          <w:rFonts w:asciiTheme="majorHAnsi" w:hAnsiTheme="majorHAnsi" w:cstheme="majorHAnsi"/>
          <w:color w:val="000000" w:themeColor="text1"/>
          <w:shd w:val="clear" w:color="auto" w:fill="FFFFFF"/>
        </w:rPr>
        <w:t>the advancement in technology and its ability to stream digital media has brought some negative impact</w:t>
      </w:r>
      <w:r w:rsidR="00475CA4">
        <w:rPr>
          <w:rFonts w:asciiTheme="majorHAnsi" w:hAnsiTheme="majorHAnsi" w:cstheme="majorHAnsi"/>
          <w:color w:val="000000" w:themeColor="text1"/>
          <w:shd w:val="clear" w:color="auto" w:fill="FFFFFF"/>
        </w:rPr>
        <w:t>s</w:t>
      </w:r>
      <w:r w:rsidR="008908CF">
        <w:rPr>
          <w:rFonts w:asciiTheme="majorHAnsi" w:hAnsiTheme="majorHAnsi" w:cstheme="majorHAnsi"/>
          <w:color w:val="000000" w:themeColor="text1"/>
          <w:shd w:val="clear" w:color="auto" w:fill="FFFFFF"/>
        </w:rPr>
        <w:t xml:space="preserve"> to the music industry for both the listener and the artists.</w:t>
      </w:r>
    </w:p>
    <w:p w:rsidR="008C61ED" w:rsidRDefault="008C61ED" w:rsidP="00226273">
      <w:pPr>
        <w:spacing w:line="480" w:lineRule="auto"/>
        <w:rPr>
          <w:rFonts w:asciiTheme="majorHAnsi" w:hAnsiTheme="majorHAnsi" w:cstheme="majorHAnsi"/>
          <w:bCs/>
          <w:iCs/>
          <w:color w:val="000000" w:themeColor="text1"/>
          <w:bdr w:val="none" w:sz="0" w:space="0" w:color="auto" w:frame="1"/>
          <w:shd w:val="clear" w:color="auto" w:fill="FFFFFF"/>
        </w:rPr>
      </w:pPr>
    </w:p>
    <w:p w:rsidR="007B3E30" w:rsidRPr="003A3F89" w:rsidRDefault="0030191F" w:rsidP="003A3F89">
      <w:pPr>
        <w:spacing w:line="480" w:lineRule="auto"/>
        <w:rPr>
          <w:rFonts w:asciiTheme="majorHAnsi" w:hAnsiTheme="majorHAnsi" w:cstheme="majorHAnsi"/>
          <w:color w:val="000000" w:themeColor="text1"/>
        </w:rPr>
      </w:pPr>
      <w:r>
        <w:rPr>
          <w:rFonts w:ascii="Calibri" w:hAnsi="Calibri" w:cstheme="minorHAnsi"/>
          <w:color w:val="000000" w:themeColor="text1"/>
        </w:rPr>
        <w:t>T</w:t>
      </w:r>
      <w:r w:rsidR="00E43522" w:rsidRPr="006D51E7">
        <w:rPr>
          <w:rFonts w:ascii="Calibri" w:hAnsi="Calibri" w:cstheme="minorHAnsi"/>
          <w:color w:val="000000" w:themeColor="text1"/>
        </w:rPr>
        <w:t xml:space="preserve">echnology has brought the world closer the </w:t>
      </w:r>
      <w:r w:rsidR="00C20EDB">
        <w:rPr>
          <w:rFonts w:ascii="Calibri" w:hAnsi="Calibri" w:cstheme="minorHAnsi"/>
          <w:color w:val="000000" w:themeColor="text1"/>
        </w:rPr>
        <w:t>via the accessibility</w:t>
      </w:r>
      <w:r w:rsidR="00E43522" w:rsidRPr="006D51E7">
        <w:rPr>
          <w:rFonts w:ascii="Calibri" w:hAnsi="Calibri" w:cstheme="minorHAnsi"/>
          <w:color w:val="000000" w:themeColor="text1"/>
        </w:rPr>
        <w:t xml:space="preserve"> of the Internet</w:t>
      </w:r>
      <w:r w:rsidR="00566CD6" w:rsidRPr="006D51E7">
        <w:rPr>
          <w:rFonts w:ascii="Calibri" w:hAnsi="Calibri" w:cstheme="minorHAnsi"/>
          <w:color w:val="000000" w:themeColor="text1"/>
        </w:rPr>
        <w:t xml:space="preserve"> and Social Media</w:t>
      </w:r>
      <w:r w:rsidR="00E932C0">
        <w:rPr>
          <w:rFonts w:ascii="Calibri" w:hAnsi="Calibri" w:cstheme="minorHAnsi"/>
          <w:color w:val="000000" w:themeColor="text1"/>
        </w:rPr>
        <w:t xml:space="preserve"> applications</w:t>
      </w:r>
      <w:r w:rsidR="00566CD6" w:rsidRPr="006D51E7">
        <w:rPr>
          <w:rFonts w:ascii="Calibri" w:hAnsi="Calibri" w:cstheme="minorHAnsi"/>
          <w:color w:val="000000" w:themeColor="text1"/>
        </w:rPr>
        <w:t xml:space="preserve"> such as Facebook, Instagram and Twitter. </w:t>
      </w:r>
      <w:r w:rsidR="00E932C0">
        <w:rPr>
          <w:rFonts w:ascii="Calibri" w:hAnsi="Calibri" w:cstheme="minorHAnsi"/>
          <w:color w:val="000000" w:themeColor="text1"/>
        </w:rPr>
        <w:t>With the use of s</w:t>
      </w:r>
      <w:r w:rsidR="006F598C" w:rsidRPr="006D51E7">
        <w:rPr>
          <w:rFonts w:ascii="Calibri" w:hAnsi="Calibri" w:cstheme="minorHAnsi"/>
          <w:color w:val="000000" w:themeColor="text1"/>
        </w:rPr>
        <w:t>mart</w:t>
      </w:r>
      <w:r w:rsidR="0031313A">
        <w:rPr>
          <w:rFonts w:ascii="Calibri" w:hAnsi="Calibri" w:cstheme="minorHAnsi"/>
          <w:color w:val="000000" w:themeColor="text1"/>
        </w:rPr>
        <w:t xml:space="preserve"> </w:t>
      </w:r>
      <w:r w:rsidR="006F598C" w:rsidRPr="006D51E7">
        <w:rPr>
          <w:rFonts w:ascii="Calibri" w:hAnsi="Calibri" w:cstheme="minorHAnsi"/>
          <w:color w:val="000000" w:themeColor="text1"/>
        </w:rPr>
        <w:t>phones</w:t>
      </w:r>
      <w:r w:rsidR="00E932C0">
        <w:rPr>
          <w:rFonts w:ascii="Calibri" w:hAnsi="Calibri" w:cstheme="minorHAnsi"/>
          <w:color w:val="000000" w:themeColor="text1"/>
        </w:rPr>
        <w:t>, it enables us to</w:t>
      </w:r>
      <w:r w:rsidR="0031313A">
        <w:rPr>
          <w:rFonts w:ascii="Calibri" w:hAnsi="Calibri" w:cstheme="minorHAnsi"/>
          <w:color w:val="000000" w:themeColor="text1"/>
        </w:rPr>
        <w:t xml:space="preserve"> </w:t>
      </w:r>
      <w:r w:rsidR="00777C4B">
        <w:rPr>
          <w:rFonts w:ascii="Calibri" w:hAnsi="Calibri" w:cstheme="minorHAnsi"/>
          <w:color w:val="000000" w:themeColor="text1"/>
        </w:rPr>
        <w:t>engage</w:t>
      </w:r>
      <w:r w:rsidR="0031313A">
        <w:rPr>
          <w:rFonts w:ascii="Calibri" w:hAnsi="Calibri" w:cstheme="minorHAnsi"/>
          <w:color w:val="000000" w:themeColor="text1"/>
        </w:rPr>
        <w:t xml:space="preserve"> </w:t>
      </w:r>
      <w:r w:rsidR="00226273">
        <w:rPr>
          <w:rFonts w:ascii="Calibri" w:hAnsi="Calibri" w:cstheme="minorHAnsi"/>
          <w:color w:val="000000" w:themeColor="text1"/>
        </w:rPr>
        <w:t>with</w:t>
      </w:r>
      <w:r w:rsidR="0031313A">
        <w:rPr>
          <w:rFonts w:ascii="Calibri" w:hAnsi="Calibri" w:cstheme="minorHAnsi"/>
          <w:color w:val="000000" w:themeColor="text1"/>
        </w:rPr>
        <w:t xml:space="preserve"> </w:t>
      </w:r>
      <w:r w:rsidR="007E78A1" w:rsidRPr="006D51E7">
        <w:rPr>
          <w:rFonts w:ascii="Calibri" w:hAnsi="Calibri" w:cstheme="minorHAnsi"/>
          <w:color w:val="000000" w:themeColor="text1"/>
        </w:rPr>
        <w:t>the rest of the world and further bring us closer</w:t>
      </w:r>
      <w:r>
        <w:rPr>
          <w:rFonts w:ascii="Calibri" w:hAnsi="Calibri" w:cstheme="minorHAnsi"/>
          <w:color w:val="000000" w:themeColor="text1"/>
        </w:rPr>
        <w:t xml:space="preserve"> to </w:t>
      </w:r>
      <w:r w:rsidR="00226273">
        <w:rPr>
          <w:rFonts w:ascii="Calibri" w:hAnsi="Calibri" w:cstheme="minorHAnsi"/>
          <w:color w:val="000000" w:themeColor="text1"/>
        </w:rPr>
        <w:t>collaborate</w:t>
      </w:r>
      <w:r w:rsidR="0031313A">
        <w:rPr>
          <w:rFonts w:ascii="Calibri" w:hAnsi="Calibri" w:cstheme="minorHAnsi"/>
          <w:color w:val="000000" w:themeColor="text1"/>
        </w:rPr>
        <w:t xml:space="preserve"> </w:t>
      </w:r>
      <w:r w:rsidRPr="00647A83">
        <w:rPr>
          <w:rFonts w:asciiTheme="majorHAnsi" w:hAnsiTheme="majorHAnsi" w:cstheme="majorHAnsi"/>
          <w:color w:val="000000" w:themeColor="text1"/>
        </w:rPr>
        <w:t>with others</w:t>
      </w:r>
      <w:r w:rsidR="007E78A1" w:rsidRPr="00647A83">
        <w:rPr>
          <w:rFonts w:asciiTheme="majorHAnsi" w:hAnsiTheme="majorHAnsi" w:cstheme="majorHAnsi"/>
          <w:color w:val="000000" w:themeColor="text1"/>
        </w:rPr>
        <w:t xml:space="preserve">. </w:t>
      </w:r>
      <w:r w:rsidR="007B3E30" w:rsidRPr="00647A83">
        <w:rPr>
          <w:rFonts w:asciiTheme="majorHAnsi" w:hAnsiTheme="majorHAnsi" w:cstheme="majorHAnsi"/>
          <w:color w:val="000000" w:themeColor="text1"/>
        </w:rPr>
        <w:t xml:space="preserve">This is further supported by </w:t>
      </w:r>
      <w:r w:rsidR="007B3E30" w:rsidRPr="00647A83">
        <w:rPr>
          <w:rFonts w:asciiTheme="majorHAnsi" w:hAnsiTheme="majorHAnsi" w:cstheme="majorHAnsi"/>
          <w:color w:val="000000"/>
          <w:shd w:val="clear" w:color="auto" w:fill="FFFFFF"/>
        </w:rPr>
        <w:t>Kushlev, Proulx and Dunn (2017</w:t>
      </w:r>
      <w:r w:rsidR="002727B4">
        <w:rPr>
          <w:rFonts w:asciiTheme="majorHAnsi" w:hAnsiTheme="majorHAnsi" w:cstheme="majorHAnsi"/>
          <w:color w:val="000000"/>
          <w:shd w:val="clear" w:color="auto" w:fill="FFFFFF"/>
        </w:rPr>
        <w:t xml:space="preserve">, </w:t>
      </w:r>
      <w:r w:rsidR="002727B4" w:rsidRPr="00300968">
        <w:rPr>
          <w:rFonts w:asciiTheme="majorHAnsi" w:hAnsiTheme="majorHAnsi" w:cstheme="majorHAnsi"/>
          <w:shd w:val="clear" w:color="auto" w:fill="FFFFFF"/>
        </w:rPr>
        <w:t>p.68-74</w:t>
      </w:r>
      <w:r w:rsidR="007B3E30" w:rsidRPr="00647A83">
        <w:rPr>
          <w:rFonts w:asciiTheme="majorHAnsi" w:hAnsiTheme="majorHAnsi" w:cstheme="majorHAnsi"/>
          <w:color w:val="000000"/>
          <w:shd w:val="clear" w:color="auto" w:fill="FFFFFF"/>
        </w:rPr>
        <w:t>)</w:t>
      </w:r>
      <w:r w:rsidR="007B3E30" w:rsidRPr="00647A83">
        <w:rPr>
          <w:rFonts w:asciiTheme="majorHAnsi" w:hAnsiTheme="majorHAnsi" w:cstheme="majorHAnsi"/>
        </w:rPr>
        <w:t xml:space="preserve"> who state</w:t>
      </w:r>
      <w:r w:rsidR="002727B4">
        <w:rPr>
          <w:rFonts w:asciiTheme="majorHAnsi" w:hAnsiTheme="majorHAnsi" w:cstheme="majorHAnsi"/>
        </w:rPr>
        <w:t xml:space="preserve">s </w:t>
      </w:r>
      <w:r w:rsidR="007E78A1" w:rsidRPr="00647A83">
        <w:rPr>
          <w:rFonts w:asciiTheme="majorHAnsi" w:hAnsiTheme="majorHAnsi" w:cstheme="majorHAnsi"/>
          <w:color w:val="000000" w:themeColor="text1"/>
        </w:rPr>
        <w:t>that mobile</w:t>
      </w:r>
      <w:r w:rsidRPr="00647A83">
        <w:rPr>
          <w:rFonts w:asciiTheme="majorHAnsi" w:hAnsiTheme="majorHAnsi" w:cstheme="majorHAnsi"/>
          <w:color w:val="000000" w:themeColor="text1"/>
        </w:rPr>
        <w:t xml:space="preserve"> applications are focused on the</w:t>
      </w:r>
      <w:r w:rsidR="007E78A1" w:rsidRPr="00647A83">
        <w:rPr>
          <w:rFonts w:asciiTheme="majorHAnsi" w:hAnsiTheme="majorHAnsi" w:cstheme="majorHAnsi"/>
          <w:color w:val="000000" w:themeColor="text1"/>
        </w:rPr>
        <w:t xml:space="preserve"> enabling </w:t>
      </w:r>
      <w:r w:rsidRPr="00647A83">
        <w:rPr>
          <w:rFonts w:asciiTheme="majorHAnsi" w:hAnsiTheme="majorHAnsi" w:cstheme="majorHAnsi"/>
          <w:color w:val="000000" w:themeColor="text1"/>
        </w:rPr>
        <w:t xml:space="preserve">of </w:t>
      </w:r>
      <w:r w:rsidR="007E78A1" w:rsidRPr="00647A83">
        <w:rPr>
          <w:rFonts w:asciiTheme="majorHAnsi" w:hAnsiTheme="majorHAnsi" w:cstheme="majorHAnsi"/>
          <w:color w:val="000000" w:themeColor="text1"/>
        </w:rPr>
        <w:t>people to</w:t>
      </w:r>
      <w:r w:rsidR="0031313A">
        <w:rPr>
          <w:rFonts w:asciiTheme="majorHAnsi" w:hAnsiTheme="majorHAnsi" w:cstheme="majorHAnsi"/>
          <w:color w:val="000000" w:themeColor="text1"/>
        </w:rPr>
        <w:t xml:space="preserve"> </w:t>
      </w:r>
      <w:r w:rsidR="007E78A1" w:rsidRPr="00647A83">
        <w:rPr>
          <w:rFonts w:asciiTheme="majorHAnsi" w:hAnsiTheme="majorHAnsi" w:cstheme="majorHAnsi"/>
        </w:rPr>
        <w:t xml:space="preserve">“connect with others through </w:t>
      </w:r>
      <w:r w:rsidR="007E78A1" w:rsidRPr="003A3F89">
        <w:rPr>
          <w:rFonts w:asciiTheme="majorHAnsi" w:hAnsiTheme="majorHAnsi" w:cstheme="majorHAnsi"/>
          <w:color w:val="000000" w:themeColor="text1"/>
        </w:rPr>
        <w:t>messaging and social media”</w:t>
      </w:r>
      <w:r w:rsidR="006D51E7" w:rsidRPr="003A3F89">
        <w:rPr>
          <w:rFonts w:asciiTheme="majorHAnsi" w:hAnsiTheme="majorHAnsi" w:cstheme="majorHAnsi"/>
          <w:color w:val="000000" w:themeColor="text1"/>
        </w:rPr>
        <w:t>.</w:t>
      </w:r>
    </w:p>
    <w:p w:rsidR="007B3E30" w:rsidRPr="00AE0CA9" w:rsidRDefault="007B3E30" w:rsidP="00AE0CA9">
      <w:pPr>
        <w:spacing w:line="480" w:lineRule="auto"/>
        <w:rPr>
          <w:rFonts w:asciiTheme="majorHAnsi" w:hAnsiTheme="majorHAnsi" w:cstheme="majorHAnsi"/>
          <w:color w:val="000000" w:themeColor="text1"/>
        </w:rPr>
      </w:pPr>
    </w:p>
    <w:p w:rsidR="005B1BC6" w:rsidRDefault="00102DB7" w:rsidP="008F0012">
      <w:pPr>
        <w:spacing w:line="480" w:lineRule="auto"/>
        <w:rPr>
          <w:rStyle w:val="selectable"/>
          <w:rFonts w:asciiTheme="majorHAnsi" w:hAnsiTheme="majorHAnsi" w:cstheme="majorHAnsi"/>
          <w:color w:val="000000" w:themeColor="text1"/>
        </w:rPr>
      </w:pPr>
      <w:r>
        <w:rPr>
          <w:rFonts w:asciiTheme="majorHAnsi" w:hAnsiTheme="majorHAnsi" w:cstheme="majorHAnsi"/>
          <w:color w:val="000000" w:themeColor="text1"/>
        </w:rPr>
        <w:lastRenderedPageBreak/>
        <w:t xml:space="preserve">In contrast to evidence </w:t>
      </w:r>
      <w:r w:rsidRPr="00F7751F">
        <w:rPr>
          <w:rFonts w:asciiTheme="majorHAnsi" w:hAnsiTheme="majorHAnsi" w:cstheme="majorHAnsi"/>
        </w:rPr>
        <w:t>which presents the view that…an alternative perspective illustrates that</w:t>
      </w:r>
      <w:r w:rsidR="00387B5B" w:rsidRPr="00F7751F">
        <w:rPr>
          <w:rFonts w:asciiTheme="majorHAnsi" w:hAnsiTheme="majorHAnsi" w:cstheme="majorHAnsi"/>
        </w:rPr>
        <w:t xml:space="preserve"> technological innovation </w:t>
      </w:r>
      <w:r w:rsidRPr="00F7751F">
        <w:rPr>
          <w:rFonts w:asciiTheme="majorHAnsi" w:hAnsiTheme="majorHAnsi" w:cstheme="majorHAnsi"/>
        </w:rPr>
        <w:t xml:space="preserve">which is </w:t>
      </w:r>
      <w:r w:rsidR="00032E81" w:rsidRPr="00F7751F">
        <w:rPr>
          <w:rFonts w:asciiTheme="majorHAnsi" w:hAnsiTheme="majorHAnsi" w:cstheme="majorHAnsi"/>
        </w:rPr>
        <w:t xml:space="preserve">brought into society results in “social consequences” that restructures our lifestyle. As cited by </w:t>
      </w:r>
      <w:r w:rsidR="00032E81" w:rsidRPr="00F7751F">
        <w:rPr>
          <w:rFonts w:asciiTheme="majorHAnsi" w:hAnsiTheme="majorHAnsi" w:cstheme="majorHAnsi"/>
          <w:shd w:val="clear" w:color="auto" w:fill="FFFFFF"/>
        </w:rPr>
        <w:t>Merritt Roe Smith and Leo Marx</w:t>
      </w:r>
      <w:r w:rsidR="00BC3AF5" w:rsidRPr="00F7751F">
        <w:rPr>
          <w:rFonts w:asciiTheme="majorHAnsi" w:hAnsiTheme="majorHAnsi" w:cstheme="majorHAnsi"/>
          <w:shd w:val="clear" w:color="auto" w:fill="FFFFFF"/>
        </w:rPr>
        <w:t xml:space="preserve"> in their book </w:t>
      </w:r>
      <w:r w:rsidR="00AE0CA9" w:rsidRPr="00F7751F">
        <w:rPr>
          <w:rFonts w:asciiTheme="majorHAnsi" w:hAnsiTheme="majorHAnsi" w:cstheme="majorHAnsi"/>
          <w:i/>
          <w:shd w:val="clear" w:color="auto" w:fill="FFFFFF"/>
        </w:rPr>
        <w:t>Does Technology Drive History?</w:t>
      </w:r>
      <w:r w:rsidR="00AE0CA9" w:rsidRPr="00F7751F">
        <w:rPr>
          <w:rFonts w:asciiTheme="majorHAnsi" w:hAnsiTheme="majorHAnsi" w:cstheme="majorHAnsi"/>
          <w:shd w:val="clear" w:color="auto" w:fill="FFFFFF"/>
        </w:rPr>
        <w:t>(1998</w:t>
      </w:r>
      <w:r w:rsidR="00F7751F">
        <w:rPr>
          <w:rFonts w:asciiTheme="majorHAnsi" w:hAnsiTheme="majorHAnsi" w:cstheme="majorHAnsi"/>
          <w:shd w:val="clear" w:color="auto" w:fill="FFFFFF"/>
        </w:rPr>
        <w:t>, p.201</w:t>
      </w:r>
      <w:r w:rsidR="00AE0CA9" w:rsidRPr="00F7751F">
        <w:rPr>
          <w:rFonts w:asciiTheme="majorHAnsi" w:hAnsiTheme="majorHAnsi" w:cstheme="majorHAnsi"/>
          <w:shd w:val="clear" w:color="auto" w:fill="FFFFFF"/>
        </w:rPr>
        <w:t xml:space="preserve">) they state that </w:t>
      </w:r>
      <w:r w:rsidR="00032E81" w:rsidRPr="00F7751F">
        <w:rPr>
          <w:rFonts w:asciiTheme="majorHAnsi" w:hAnsiTheme="majorHAnsi" w:cstheme="majorHAnsi"/>
          <w:shd w:val="clear" w:color="auto" w:fill="FFFFFF"/>
        </w:rPr>
        <w:t>“</w:t>
      </w:r>
      <w:r w:rsidR="00D705BB" w:rsidRPr="00F7751F">
        <w:rPr>
          <w:rFonts w:asciiTheme="majorHAnsi" w:hAnsiTheme="majorHAnsi" w:cstheme="majorHAnsi"/>
          <w:shd w:val="clear" w:color="auto" w:fill="FFFFFF"/>
        </w:rPr>
        <w:t>[a]</w:t>
      </w:r>
      <w:r w:rsidR="00032E81" w:rsidRPr="00F7751F">
        <w:rPr>
          <w:rFonts w:asciiTheme="majorHAnsi" w:hAnsiTheme="majorHAnsi" w:cstheme="majorHAnsi"/>
          <w:shd w:val="clear" w:color="auto" w:fill="FFFFFF"/>
        </w:rPr>
        <w:t>n invention, once introduced into society, is thus depicted as taking on a life of its own”</w:t>
      </w:r>
      <w:r w:rsidR="00AE0CA9" w:rsidRPr="00F7751F">
        <w:rPr>
          <w:rFonts w:asciiTheme="majorHAnsi" w:hAnsiTheme="majorHAnsi" w:cstheme="majorHAnsi"/>
          <w:shd w:val="clear" w:color="auto" w:fill="FFFFFF"/>
        </w:rPr>
        <w:t xml:space="preserve"> (Smith and Marx, 1998</w:t>
      </w:r>
      <w:r w:rsidR="00F7751F" w:rsidRPr="00F7751F">
        <w:rPr>
          <w:rFonts w:asciiTheme="majorHAnsi" w:hAnsiTheme="majorHAnsi" w:cstheme="majorHAnsi"/>
          <w:shd w:val="clear" w:color="auto" w:fill="FFFFFF"/>
        </w:rPr>
        <w:t>, p.201</w:t>
      </w:r>
      <w:r w:rsidR="00AE0CA9" w:rsidRPr="00F7751F">
        <w:rPr>
          <w:rFonts w:asciiTheme="majorHAnsi" w:hAnsiTheme="majorHAnsi" w:cstheme="majorHAnsi"/>
          <w:shd w:val="clear" w:color="auto" w:fill="FFFFFF"/>
        </w:rPr>
        <w:t>)</w:t>
      </w:r>
      <w:r w:rsidR="00AE0CA9" w:rsidRPr="00F7751F">
        <w:rPr>
          <w:rFonts w:asciiTheme="majorHAnsi" w:hAnsiTheme="majorHAnsi" w:cstheme="majorHAnsi"/>
        </w:rPr>
        <w:t xml:space="preserve">, and </w:t>
      </w:r>
      <w:r w:rsidR="00D705BB" w:rsidRPr="00F7751F">
        <w:rPr>
          <w:rFonts w:asciiTheme="majorHAnsi" w:hAnsiTheme="majorHAnsi" w:cstheme="majorHAnsi"/>
        </w:rPr>
        <w:t>in</w:t>
      </w:r>
      <w:r w:rsidR="00AE0CA9" w:rsidRPr="00F7751F">
        <w:rPr>
          <w:rFonts w:asciiTheme="majorHAnsi" w:hAnsiTheme="majorHAnsi" w:cstheme="majorHAnsi"/>
        </w:rPr>
        <w:t xml:space="preserve"> this case, </w:t>
      </w:r>
      <w:r w:rsidR="001F4138" w:rsidRPr="00F7751F">
        <w:rPr>
          <w:rFonts w:asciiTheme="majorHAnsi" w:hAnsiTheme="majorHAnsi" w:cstheme="majorHAnsi"/>
        </w:rPr>
        <w:t>Social Media has</w:t>
      </w:r>
      <w:r w:rsidR="00F7751F">
        <w:rPr>
          <w:rFonts w:asciiTheme="majorHAnsi" w:hAnsiTheme="majorHAnsi" w:cstheme="majorHAnsi"/>
        </w:rPr>
        <w:t xml:space="preserve"> </w:t>
      </w:r>
      <w:r w:rsidR="00226273" w:rsidRPr="00F7751F">
        <w:rPr>
          <w:rFonts w:asciiTheme="majorHAnsi" w:hAnsiTheme="majorHAnsi" w:cstheme="majorHAnsi"/>
        </w:rPr>
        <w:t xml:space="preserve">been argued to </w:t>
      </w:r>
      <w:r w:rsidR="00AE0CA9" w:rsidRPr="00F7751F">
        <w:rPr>
          <w:rFonts w:asciiTheme="majorHAnsi" w:hAnsiTheme="majorHAnsi" w:cstheme="majorHAnsi"/>
        </w:rPr>
        <w:t>have</w:t>
      </w:r>
      <w:r w:rsidR="00F7751F">
        <w:rPr>
          <w:rFonts w:asciiTheme="majorHAnsi" w:hAnsiTheme="majorHAnsi" w:cstheme="majorHAnsi"/>
        </w:rPr>
        <w:t xml:space="preserve"> </w:t>
      </w:r>
      <w:r w:rsidR="00D705BB" w:rsidRPr="00F7751F">
        <w:rPr>
          <w:rFonts w:asciiTheme="majorHAnsi" w:hAnsiTheme="majorHAnsi" w:cstheme="majorHAnsi"/>
        </w:rPr>
        <w:t>disengaged</w:t>
      </w:r>
      <w:r w:rsidR="00566CD6" w:rsidRPr="00F7751F">
        <w:rPr>
          <w:rFonts w:asciiTheme="majorHAnsi" w:hAnsiTheme="majorHAnsi" w:cstheme="majorHAnsi"/>
        </w:rPr>
        <w:t xml:space="preserve"> us from </w:t>
      </w:r>
      <w:r w:rsidR="001F4138" w:rsidRPr="00F7751F">
        <w:rPr>
          <w:rFonts w:asciiTheme="majorHAnsi" w:hAnsiTheme="majorHAnsi" w:cstheme="majorHAnsi"/>
        </w:rPr>
        <w:t>the development of</w:t>
      </w:r>
      <w:r w:rsidR="00566CD6" w:rsidRPr="00F7751F">
        <w:rPr>
          <w:rFonts w:asciiTheme="majorHAnsi" w:hAnsiTheme="majorHAnsi" w:cstheme="majorHAnsi"/>
        </w:rPr>
        <w:t xml:space="preserve"> a</w:t>
      </w:r>
      <w:r w:rsidR="00566CD6" w:rsidRPr="00AE0CA9">
        <w:rPr>
          <w:rFonts w:asciiTheme="majorHAnsi" w:hAnsiTheme="majorHAnsi" w:cstheme="majorHAnsi"/>
          <w:color w:val="000000" w:themeColor="text1"/>
        </w:rPr>
        <w:t xml:space="preserve"> human connection with others</w:t>
      </w:r>
      <w:r w:rsidR="00226273" w:rsidRPr="00AE0CA9">
        <w:rPr>
          <w:rFonts w:asciiTheme="majorHAnsi" w:hAnsiTheme="majorHAnsi" w:cstheme="majorHAnsi"/>
          <w:color w:val="000000" w:themeColor="text1"/>
        </w:rPr>
        <w:t>,</w:t>
      </w:r>
      <w:r w:rsidR="00566CD6" w:rsidRPr="00AE0CA9">
        <w:rPr>
          <w:rFonts w:asciiTheme="majorHAnsi" w:hAnsiTheme="majorHAnsi" w:cstheme="majorHAnsi"/>
          <w:color w:val="000000" w:themeColor="text1"/>
        </w:rPr>
        <w:t xml:space="preserve"> due to </w:t>
      </w:r>
      <w:r w:rsidR="002B79F3" w:rsidRPr="00AE0CA9">
        <w:rPr>
          <w:rFonts w:asciiTheme="majorHAnsi" w:hAnsiTheme="majorHAnsi" w:cstheme="majorHAnsi"/>
          <w:color w:val="000000" w:themeColor="text1"/>
        </w:rPr>
        <w:t xml:space="preserve">how </w:t>
      </w:r>
      <w:r w:rsidR="002B79F3" w:rsidRPr="00AE0CA9">
        <w:rPr>
          <w:rFonts w:asciiTheme="majorHAnsi" w:hAnsiTheme="majorHAnsi" w:cstheme="majorHAnsi"/>
          <w:color w:val="000000" w:themeColor="text1"/>
          <w:shd w:val="clear" w:color="auto" w:fill="FFFFFF"/>
        </w:rPr>
        <w:t>social media does not “resolve our feelings of social isolation”</w:t>
      </w:r>
      <w:r w:rsidR="00C94F05" w:rsidRPr="00AE0CA9">
        <w:rPr>
          <w:rFonts w:asciiTheme="majorHAnsi" w:hAnsiTheme="majorHAnsi" w:cstheme="majorHAnsi"/>
          <w:color w:val="000000" w:themeColor="text1"/>
          <w:shd w:val="clear" w:color="auto" w:fill="FFFFFF"/>
        </w:rPr>
        <w:t xml:space="preserve"> (Saxbe, 2018). </w:t>
      </w:r>
      <w:r w:rsidR="00C6771E" w:rsidRPr="00AE0CA9">
        <w:rPr>
          <w:rFonts w:asciiTheme="majorHAnsi" w:hAnsiTheme="majorHAnsi" w:cstheme="majorHAnsi"/>
          <w:color w:val="000000" w:themeColor="text1"/>
          <w:shd w:val="clear" w:color="auto" w:fill="FFFFFF"/>
        </w:rPr>
        <w:t xml:space="preserve">The </w:t>
      </w:r>
      <w:r w:rsidR="00BB3136" w:rsidRPr="00AE0CA9">
        <w:rPr>
          <w:rFonts w:asciiTheme="majorHAnsi" w:hAnsiTheme="majorHAnsi" w:cstheme="majorHAnsi"/>
          <w:color w:val="000000" w:themeColor="text1"/>
          <w:shd w:val="clear" w:color="auto" w:fill="FFFFFF"/>
        </w:rPr>
        <w:t>concept</w:t>
      </w:r>
      <w:r w:rsidR="00C6771E" w:rsidRPr="00AE0CA9">
        <w:rPr>
          <w:rFonts w:asciiTheme="majorHAnsi" w:hAnsiTheme="majorHAnsi" w:cstheme="majorHAnsi"/>
          <w:color w:val="000000" w:themeColor="text1"/>
          <w:shd w:val="clear" w:color="auto" w:fill="FFFFFF"/>
        </w:rPr>
        <w:t xml:space="preserve"> of </w:t>
      </w:r>
      <w:r w:rsidR="00C20EDB">
        <w:rPr>
          <w:rFonts w:asciiTheme="majorHAnsi" w:hAnsiTheme="majorHAnsi" w:cstheme="majorHAnsi"/>
          <w:color w:val="000000" w:themeColor="text1"/>
          <w:shd w:val="clear" w:color="auto" w:fill="FFFFFF"/>
        </w:rPr>
        <w:t xml:space="preserve">how </w:t>
      </w:r>
      <w:r w:rsidR="00C6771E" w:rsidRPr="00AE0CA9">
        <w:rPr>
          <w:rFonts w:asciiTheme="majorHAnsi" w:hAnsiTheme="majorHAnsi" w:cstheme="majorHAnsi"/>
          <w:color w:val="000000" w:themeColor="text1"/>
          <w:shd w:val="clear" w:color="auto" w:fill="FFFFFF"/>
        </w:rPr>
        <w:t>social media bring</w:t>
      </w:r>
      <w:r w:rsidR="00D705BB">
        <w:rPr>
          <w:rFonts w:asciiTheme="majorHAnsi" w:hAnsiTheme="majorHAnsi" w:cstheme="majorHAnsi"/>
          <w:color w:val="000000" w:themeColor="text1"/>
          <w:shd w:val="clear" w:color="auto" w:fill="FFFFFF"/>
        </w:rPr>
        <w:t>s</w:t>
      </w:r>
      <w:r w:rsidR="00C6771E" w:rsidRPr="00AE0CA9">
        <w:rPr>
          <w:rFonts w:asciiTheme="majorHAnsi" w:hAnsiTheme="majorHAnsi" w:cstheme="majorHAnsi"/>
          <w:color w:val="000000" w:themeColor="text1"/>
          <w:shd w:val="clear" w:color="auto" w:fill="FFFFFF"/>
        </w:rPr>
        <w:t xml:space="preserve"> us closer but further </w:t>
      </w:r>
      <w:r w:rsidR="00226273" w:rsidRPr="00AE0CA9">
        <w:rPr>
          <w:rFonts w:asciiTheme="majorHAnsi" w:hAnsiTheme="majorHAnsi" w:cstheme="majorHAnsi"/>
          <w:color w:val="000000" w:themeColor="text1"/>
          <w:shd w:val="clear" w:color="auto" w:fill="FFFFFF"/>
        </w:rPr>
        <w:t>disconnect</w:t>
      </w:r>
      <w:r w:rsidR="00D705BB">
        <w:rPr>
          <w:rFonts w:asciiTheme="majorHAnsi" w:hAnsiTheme="majorHAnsi" w:cstheme="majorHAnsi"/>
          <w:color w:val="000000" w:themeColor="text1"/>
          <w:shd w:val="clear" w:color="auto" w:fill="FFFFFF"/>
        </w:rPr>
        <w:t>s</w:t>
      </w:r>
      <w:r w:rsidR="00C6771E" w:rsidRPr="00AE0CA9">
        <w:rPr>
          <w:rFonts w:asciiTheme="majorHAnsi" w:hAnsiTheme="majorHAnsi" w:cstheme="majorHAnsi"/>
          <w:color w:val="000000" w:themeColor="text1"/>
          <w:shd w:val="clear" w:color="auto" w:fill="FFFFFF"/>
        </w:rPr>
        <w:t xml:space="preserve"> people from the </w:t>
      </w:r>
      <w:r w:rsidR="00BB3136" w:rsidRPr="00AE0CA9">
        <w:rPr>
          <w:rFonts w:asciiTheme="majorHAnsi" w:hAnsiTheme="majorHAnsi" w:cstheme="majorHAnsi"/>
          <w:color w:val="000000" w:themeColor="text1"/>
          <w:shd w:val="clear" w:color="auto" w:fill="FFFFFF"/>
        </w:rPr>
        <w:t>human experience</w:t>
      </w:r>
      <w:r w:rsidR="00D705BB">
        <w:rPr>
          <w:rFonts w:asciiTheme="majorHAnsi" w:hAnsiTheme="majorHAnsi" w:cstheme="majorHAnsi"/>
          <w:color w:val="000000" w:themeColor="text1"/>
          <w:shd w:val="clear" w:color="auto" w:fill="FFFFFF"/>
        </w:rPr>
        <w:t xml:space="preserve"> and</w:t>
      </w:r>
      <w:r w:rsidR="00BB3136" w:rsidRPr="00AE0CA9">
        <w:rPr>
          <w:rFonts w:asciiTheme="majorHAnsi" w:hAnsiTheme="majorHAnsi" w:cstheme="majorHAnsi"/>
          <w:color w:val="000000" w:themeColor="text1"/>
          <w:shd w:val="clear" w:color="auto" w:fill="FFFFFF"/>
        </w:rPr>
        <w:t xml:space="preserve"> can be applied to how we interact and connect with music. </w:t>
      </w:r>
      <w:r w:rsidR="00EC2CFF" w:rsidRPr="00AE0CA9">
        <w:rPr>
          <w:rFonts w:asciiTheme="majorHAnsi" w:hAnsiTheme="majorHAnsi" w:cstheme="majorHAnsi"/>
          <w:color w:val="000000" w:themeColor="text1"/>
          <w:shd w:val="clear" w:color="auto" w:fill="FFFFFF"/>
        </w:rPr>
        <w:t>Streaming technology has managed to revolutionise how different forms of media can be</w:t>
      </w:r>
      <w:r w:rsidR="00614FA8">
        <w:rPr>
          <w:rFonts w:asciiTheme="majorHAnsi" w:hAnsiTheme="majorHAnsi" w:cstheme="majorHAnsi"/>
          <w:color w:val="000000" w:themeColor="text1"/>
          <w:shd w:val="clear" w:color="auto" w:fill="FFFFFF"/>
        </w:rPr>
        <w:t xml:space="preserve"> </w:t>
      </w:r>
      <w:r w:rsidR="00212B8A">
        <w:rPr>
          <w:rFonts w:asciiTheme="majorHAnsi" w:hAnsiTheme="majorHAnsi" w:cstheme="majorHAnsi"/>
          <w:color w:val="000000" w:themeColor="text1"/>
          <w:shd w:val="clear" w:color="auto" w:fill="FFFFFF"/>
        </w:rPr>
        <w:t>engaged</w:t>
      </w:r>
      <w:r w:rsidR="00D705BB">
        <w:rPr>
          <w:rFonts w:asciiTheme="majorHAnsi" w:hAnsiTheme="majorHAnsi" w:cstheme="majorHAnsi"/>
          <w:color w:val="000000" w:themeColor="text1"/>
          <w:shd w:val="clear" w:color="auto" w:fill="FFFFFF"/>
        </w:rPr>
        <w:t xml:space="preserve"> with and used.</w:t>
      </w:r>
      <w:r w:rsidR="00C20EDB">
        <w:rPr>
          <w:rFonts w:asciiTheme="majorHAnsi" w:hAnsiTheme="majorHAnsi" w:cstheme="majorHAnsi"/>
          <w:color w:val="000000" w:themeColor="text1"/>
          <w:shd w:val="clear" w:color="auto" w:fill="FFFFFF"/>
        </w:rPr>
        <w:t xml:space="preserve"> It is how we choose to</w:t>
      </w:r>
      <w:r w:rsidR="00611AF3" w:rsidRPr="00AE0CA9">
        <w:rPr>
          <w:rFonts w:asciiTheme="majorHAnsi" w:hAnsiTheme="majorHAnsi" w:cstheme="majorHAnsi"/>
          <w:color w:val="000000" w:themeColor="text1"/>
          <w:shd w:val="clear" w:color="auto" w:fill="FFFFFF"/>
        </w:rPr>
        <w:t xml:space="preserve"> buy and listen to music that changes </w:t>
      </w:r>
      <w:r w:rsidR="00E44A3E" w:rsidRPr="00AE0CA9">
        <w:rPr>
          <w:rFonts w:asciiTheme="majorHAnsi" w:hAnsiTheme="majorHAnsi" w:cstheme="majorHAnsi"/>
          <w:color w:val="000000" w:themeColor="text1"/>
          <w:shd w:val="clear" w:color="auto" w:fill="FFFFFF"/>
        </w:rPr>
        <w:t>the way we</w:t>
      </w:r>
      <w:r w:rsidR="00611AF3" w:rsidRPr="00AE0CA9">
        <w:rPr>
          <w:rFonts w:asciiTheme="majorHAnsi" w:hAnsiTheme="majorHAnsi" w:cstheme="majorHAnsi"/>
          <w:color w:val="000000" w:themeColor="text1"/>
          <w:shd w:val="clear" w:color="auto" w:fill="FFFFFF"/>
        </w:rPr>
        <w:t xml:space="preserve"> perceive music as the industry has had to adapt to the rapid </w:t>
      </w:r>
      <w:r w:rsidR="00212B8A">
        <w:rPr>
          <w:rFonts w:asciiTheme="majorHAnsi" w:hAnsiTheme="majorHAnsi" w:cstheme="majorHAnsi"/>
          <w:color w:val="000000" w:themeColor="text1"/>
          <w:shd w:val="clear" w:color="auto" w:fill="FFFFFF"/>
        </w:rPr>
        <w:t>development</w:t>
      </w:r>
      <w:r w:rsidR="00611AF3" w:rsidRPr="00AE0CA9">
        <w:rPr>
          <w:rFonts w:asciiTheme="majorHAnsi" w:hAnsiTheme="majorHAnsi" w:cstheme="majorHAnsi"/>
          <w:color w:val="000000" w:themeColor="text1"/>
          <w:shd w:val="clear" w:color="auto" w:fill="FFFFFF"/>
        </w:rPr>
        <w:t xml:space="preserve"> in technology</w:t>
      </w:r>
      <w:r w:rsidR="00EF4BEE" w:rsidRPr="00AE0CA9">
        <w:rPr>
          <w:rFonts w:asciiTheme="majorHAnsi" w:hAnsiTheme="majorHAnsi" w:cstheme="majorHAnsi"/>
          <w:color w:val="000000" w:themeColor="text1"/>
          <w:shd w:val="clear" w:color="auto" w:fill="FFFFFF"/>
        </w:rPr>
        <w:t>. This idea suggests how the invention of technology c</w:t>
      </w:r>
      <w:r w:rsidR="00F94DC2" w:rsidRPr="00AE0CA9">
        <w:rPr>
          <w:rFonts w:asciiTheme="majorHAnsi" w:hAnsiTheme="majorHAnsi" w:cstheme="majorHAnsi"/>
          <w:color w:val="000000" w:themeColor="text1"/>
          <w:shd w:val="clear" w:color="auto" w:fill="FFFFFF"/>
        </w:rPr>
        <w:t xml:space="preserve">an change every aspect of how </w:t>
      </w:r>
      <w:r w:rsidR="00D13625" w:rsidRPr="00AE0CA9">
        <w:rPr>
          <w:rFonts w:asciiTheme="majorHAnsi" w:hAnsiTheme="majorHAnsi" w:cstheme="majorHAnsi"/>
          <w:color w:val="000000" w:themeColor="text1"/>
          <w:shd w:val="clear" w:color="auto" w:fill="FFFFFF"/>
        </w:rPr>
        <w:t xml:space="preserve">we </w:t>
      </w:r>
      <w:r w:rsidR="00F94DC2" w:rsidRPr="00AE0CA9">
        <w:rPr>
          <w:rFonts w:asciiTheme="majorHAnsi" w:hAnsiTheme="majorHAnsi" w:cstheme="majorHAnsi"/>
          <w:color w:val="000000" w:themeColor="text1"/>
          <w:shd w:val="clear" w:color="auto" w:fill="FFFFFF"/>
        </w:rPr>
        <w:t>interact</w:t>
      </w:r>
      <w:r w:rsidR="00D13625" w:rsidRPr="00AE0CA9">
        <w:rPr>
          <w:rFonts w:asciiTheme="majorHAnsi" w:hAnsiTheme="majorHAnsi" w:cstheme="majorHAnsi"/>
          <w:color w:val="000000" w:themeColor="text1"/>
          <w:shd w:val="clear" w:color="auto" w:fill="FFFFFF"/>
        </w:rPr>
        <w:t xml:space="preserve"> and live </w:t>
      </w:r>
      <w:r w:rsidR="00F94DC2" w:rsidRPr="00AE0CA9">
        <w:rPr>
          <w:rFonts w:asciiTheme="majorHAnsi" w:hAnsiTheme="majorHAnsi" w:cstheme="majorHAnsi"/>
          <w:color w:val="000000" w:themeColor="text1"/>
          <w:shd w:val="clear" w:color="auto" w:fill="FFFFFF"/>
        </w:rPr>
        <w:t>in the world. A</w:t>
      </w:r>
      <w:r w:rsidR="00945058">
        <w:rPr>
          <w:rFonts w:asciiTheme="majorHAnsi" w:hAnsiTheme="majorHAnsi" w:cstheme="majorHAnsi"/>
          <w:color w:val="000000" w:themeColor="text1"/>
          <w:shd w:val="clear" w:color="auto" w:fill="FFFFFF"/>
        </w:rPr>
        <w:t xml:space="preserve">s Mark Katz states in his book </w:t>
      </w:r>
      <w:r w:rsidR="00F94DC2" w:rsidRPr="00945058">
        <w:rPr>
          <w:rFonts w:asciiTheme="majorHAnsi" w:hAnsiTheme="majorHAnsi" w:cstheme="majorHAnsi"/>
          <w:i/>
          <w:color w:val="000000" w:themeColor="text1"/>
          <w:shd w:val="clear" w:color="auto" w:fill="FFFFFF"/>
        </w:rPr>
        <w:t>Capturing Soun</w:t>
      </w:r>
      <w:r w:rsidR="00945058" w:rsidRPr="00945058">
        <w:rPr>
          <w:rFonts w:asciiTheme="majorHAnsi" w:hAnsiTheme="majorHAnsi" w:cstheme="majorHAnsi"/>
          <w:i/>
          <w:color w:val="000000" w:themeColor="text1"/>
          <w:shd w:val="clear" w:color="auto" w:fill="FFFFFF"/>
        </w:rPr>
        <w:t>d: how technology changed music</w:t>
      </w:r>
      <w:r w:rsidR="00945058">
        <w:rPr>
          <w:rFonts w:asciiTheme="majorHAnsi" w:hAnsiTheme="majorHAnsi" w:cstheme="majorHAnsi"/>
          <w:color w:val="000000" w:themeColor="text1"/>
          <w:shd w:val="clear" w:color="auto" w:fill="FFFFFF"/>
        </w:rPr>
        <w:t xml:space="preserve"> </w:t>
      </w:r>
      <w:r w:rsidR="00526097" w:rsidRPr="00AE0CA9">
        <w:rPr>
          <w:rFonts w:asciiTheme="majorHAnsi" w:hAnsiTheme="majorHAnsi" w:cstheme="majorHAnsi"/>
          <w:color w:val="000000" w:themeColor="text1"/>
          <w:shd w:val="clear" w:color="auto" w:fill="FFFFFF"/>
        </w:rPr>
        <w:t>(2010</w:t>
      </w:r>
      <w:r w:rsidR="00945058">
        <w:rPr>
          <w:rFonts w:asciiTheme="majorHAnsi" w:hAnsiTheme="majorHAnsi" w:cstheme="majorHAnsi"/>
          <w:color w:val="000000" w:themeColor="text1"/>
          <w:shd w:val="clear" w:color="auto" w:fill="FFFFFF"/>
        </w:rPr>
        <w:t>, p.17</w:t>
      </w:r>
      <w:r w:rsidR="00526097" w:rsidRPr="00AE0CA9">
        <w:rPr>
          <w:rFonts w:asciiTheme="majorHAnsi" w:hAnsiTheme="majorHAnsi" w:cstheme="majorHAnsi"/>
          <w:color w:val="000000" w:themeColor="text1"/>
          <w:shd w:val="clear" w:color="auto" w:fill="FFFFFF"/>
        </w:rPr>
        <w:t>),</w:t>
      </w:r>
      <w:r w:rsidR="005F4F01" w:rsidRPr="00AE0CA9">
        <w:rPr>
          <w:rFonts w:asciiTheme="majorHAnsi" w:hAnsiTheme="majorHAnsi" w:cstheme="majorHAnsi"/>
          <w:color w:val="000000" w:themeColor="text1"/>
          <w:shd w:val="clear" w:color="auto" w:fill="FFFFFF"/>
        </w:rPr>
        <w:t xml:space="preserve"> this posits </w:t>
      </w:r>
      <w:r w:rsidR="00F94DC2" w:rsidRPr="00AE0CA9">
        <w:rPr>
          <w:rFonts w:asciiTheme="majorHAnsi" w:hAnsiTheme="majorHAnsi" w:cstheme="majorHAnsi"/>
          <w:color w:val="000000" w:themeColor="text1"/>
          <w:shd w:val="clear" w:color="auto" w:fill="FFFFFF"/>
        </w:rPr>
        <w:t>“</w:t>
      </w:r>
      <w:r w:rsidR="005F4F01" w:rsidRPr="00AE0CA9">
        <w:rPr>
          <w:rFonts w:asciiTheme="majorHAnsi" w:hAnsiTheme="majorHAnsi" w:cstheme="majorHAnsi"/>
          <w:color w:val="000000" w:themeColor="text1"/>
          <w:shd w:val="clear" w:color="auto" w:fill="FFFFFF"/>
        </w:rPr>
        <w:t>[t]</w:t>
      </w:r>
      <w:r w:rsidR="00F94DC2" w:rsidRPr="00AE0CA9">
        <w:rPr>
          <w:rFonts w:asciiTheme="majorHAnsi" w:hAnsiTheme="majorHAnsi" w:cstheme="majorHAnsi"/>
          <w:color w:val="000000" w:themeColor="text1"/>
          <w:shd w:val="clear" w:color="auto" w:fill="FFFFFF"/>
        </w:rPr>
        <w:t>he idea that tools, machines, and other artifacts of human invention have unavoidable, irresistible consequences for u</w:t>
      </w:r>
      <w:r w:rsidR="00557515">
        <w:rPr>
          <w:rFonts w:asciiTheme="majorHAnsi" w:hAnsiTheme="majorHAnsi" w:cstheme="majorHAnsi"/>
          <w:color w:val="000000" w:themeColor="text1"/>
          <w:shd w:val="clear" w:color="auto" w:fill="FFFFFF"/>
        </w:rPr>
        <w:t>sers and for society in general</w:t>
      </w:r>
      <w:r w:rsidR="00F94DC2" w:rsidRPr="00AE0CA9">
        <w:rPr>
          <w:rFonts w:asciiTheme="majorHAnsi" w:hAnsiTheme="majorHAnsi" w:cstheme="majorHAnsi"/>
          <w:color w:val="000000" w:themeColor="text1"/>
          <w:shd w:val="clear" w:color="auto" w:fill="FFFFFF"/>
        </w:rPr>
        <w:t>”</w:t>
      </w:r>
      <w:r w:rsidR="00557515">
        <w:rPr>
          <w:rFonts w:asciiTheme="majorHAnsi" w:hAnsiTheme="majorHAnsi" w:cstheme="majorHAnsi"/>
          <w:color w:val="000000" w:themeColor="text1"/>
          <w:shd w:val="clear" w:color="auto" w:fill="FFFFFF"/>
        </w:rPr>
        <w:t xml:space="preserve"> </w:t>
      </w:r>
      <w:r w:rsidR="00945058">
        <w:rPr>
          <w:rStyle w:val="selectable"/>
          <w:rFonts w:asciiTheme="majorHAnsi" w:hAnsiTheme="majorHAnsi" w:cstheme="majorHAnsi"/>
          <w:color w:val="000000" w:themeColor="text1"/>
        </w:rPr>
        <w:t xml:space="preserve">(Katz, 2010, </w:t>
      </w:r>
      <w:r w:rsidR="00C8727D" w:rsidRPr="00AE0CA9">
        <w:rPr>
          <w:rStyle w:val="selectable"/>
          <w:rFonts w:asciiTheme="majorHAnsi" w:hAnsiTheme="majorHAnsi" w:cstheme="majorHAnsi"/>
          <w:color w:val="000000" w:themeColor="text1"/>
        </w:rPr>
        <w:t>p.17)</w:t>
      </w:r>
      <w:r w:rsidR="009D059C" w:rsidRPr="00AE0CA9">
        <w:rPr>
          <w:rStyle w:val="selectable"/>
          <w:rFonts w:asciiTheme="majorHAnsi" w:hAnsiTheme="majorHAnsi" w:cstheme="majorHAnsi"/>
          <w:color w:val="000000" w:themeColor="text1"/>
        </w:rPr>
        <w:t>.</w:t>
      </w:r>
      <w:r w:rsidR="00945058">
        <w:rPr>
          <w:rStyle w:val="selectable"/>
          <w:rFonts w:asciiTheme="majorHAnsi" w:hAnsiTheme="majorHAnsi" w:cstheme="majorHAnsi"/>
          <w:color w:val="000000" w:themeColor="text1"/>
        </w:rPr>
        <w:t xml:space="preserve"> </w:t>
      </w:r>
      <w:r w:rsidR="005F4F01" w:rsidRPr="00AE0CA9">
        <w:rPr>
          <w:rStyle w:val="selectable"/>
          <w:rFonts w:asciiTheme="majorHAnsi" w:hAnsiTheme="majorHAnsi" w:cstheme="majorHAnsi"/>
          <w:color w:val="000000" w:themeColor="text1"/>
        </w:rPr>
        <w:t>Furthermore</w:t>
      </w:r>
      <w:r w:rsidR="00A846A7" w:rsidRPr="00AE0CA9">
        <w:rPr>
          <w:rStyle w:val="selectable"/>
          <w:rFonts w:asciiTheme="majorHAnsi" w:hAnsiTheme="majorHAnsi" w:cstheme="majorHAnsi"/>
          <w:color w:val="000000" w:themeColor="text1"/>
        </w:rPr>
        <w:t>,</w:t>
      </w:r>
      <w:r w:rsidR="00945058">
        <w:rPr>
          <w:rStyle w:val="selectable"/>
          <w:rFonts w:asciiTheme="majorHAnsi" w:hAnsiTheme="majorHAnsi" w:cstheme="majorHAnsi"/>
          <w:color w:val="000000" w:themeColor="text1"/>
        </w:rPr>
        <w:t xml:space="preserve"> </w:t>
      </w:r>
      <w:r w:rsidR="00E8448F" w:rsidRPr="00AE0CA9">
        <w:rPr>
          <w:rStyle w:val="selectable"/>
          <w:rFonts w:asciiTheme="majorHAnsi" w:hAnsiTheme="majorHAnsi" w:cstheme="majorHAnsi"/>
          <w:color w:val="000000" w:themeColor="text1"/>
        </w:rPr>
        <w:t>technology has brought more conveni</w:t>
      </w:r>
      <w:r w:rsidR="0098326F">
        <w:rPr>
          <w:rStyle w:val="selectable"/>
          <w:rFonts w:asciiTheme="majorHAnsi" w:hAnsiTheme="majorHAnsi" w:cstheme="majorHAnsi"/>
          <w:color w:val="000000" w:themeColor="text1"/>
        </w:rPr>
        <w:t>ent methods of use compared to v</w:t>
      </w:r>
      <w:r w:rsidR="00E8448F" w:rsidRPr="00AE0CA9">
        <w:rPr>
          <w:rStyle w:val="selectable"/>
          <w:rFonts w:asciiTheme="majorHAnsi" w:hAnsiTheme="majorHAnsi" w:cstheme="majorHAnsi"/>
          <w:color w:val="000000" w:themeColor="text1"/>
        </w:rPr>
        <w:t>iny</w:t>
      </w:r>
      <w:r w:rsidR="00D13625" w:rsidRPr="00AE0CA9">
        <w:rPr>
          <w:rStyle w:val="selectable"/>
          <w:rFonts w:asciiTheme="majorHAnsi" w:hAnsiTheme="majorHAnsi" w:cstheme="majorHAnsi"/>
          <w:color w:val="000000" w:themeColor="text1"/>
        </w:rPr>
        <w:t xml:space="preserve">l, </w:t>
      </w:r>
      <w:r w:rsidR="005F4F01" w:rsidRPr="00AE0CA9">
        <w:rPr>
          <w:rStyle w:val="selectable"/>
          <w:rFonts w:asciiTheme="majorHAnsi" w:hAnsiTheme="majorHAnsi" w:cstheme="majorHAnsi"/>
          <w:color w:val="000000" w:themeColor="text1"/>
        </w:rPr>
        <w:t xml:space="preserve">however, </w:t>
      </w:r>
      <w:r w:rsidR="00D13625" w:rsidRPr="00AE0CA9">
        <w:rPr>
          <w:rStyle w:val="selectable"/>
          <w:rFonts w:asciiTheme="majorHAnsi" w:hAnsiTheme="majorHAnsi" w:cstheme="majorHAnsi"/>
          <w:color w:val="000000" w:themeColor="text1"/>
        </w:rPr>
        <w:t xml:space="preserve">it has had </w:t>
      </w:r>
      <w:r w:rsidR="00C43C13" w:rsidRPr="00AE0CA9">
        <w:rPr>
          <w:rStyle w:val="selectable"/>
          <w:rFonts w:asciiTheme="majorHAnsi" w:hAnsiTheme="majorHAnsi" w:cstheme="majorHAnsi"/>
          <w:color w:val="000000" w:themeColor="text1"/>
        </w:rPr>
        <w:t xml:space="preserve">adverse </w:t>
      </w:r>
      <w:r w:rsidR="00B40B65" w:rsidRPr="00AE0CA9">
        <w:rPr>
          <w:rStyle w:val="selectable"/>
          <w:rFonts w:asciiTheme="majorHAnsi" w:hAnsiTheme="majorHAnsi" w:cstheme="majorHAnsi"/>
          <w:color w:val="000000" w:themeColor="text1"/>
        </w:rPr>
        <w:t xml:space="preserve">ethical </w:t>
      </w:r>
      <w:r w:rsidR="00E8448F" w:rsidRPr="00AE0CA9">
        <w:rPr>
          <w:rStyle w:val="selectable"/>
          <w:rFonts w:asciiTheme="majorHAnsi" w:hAnsiTheme="majorHAnsi" w:cstheme="majorHAnsi"/>
          <w:color w:val="000000" w:themeColor="text1"/>
        </w:rPr>
        <w:t>effects for artists and the economy in the music</w:t>
      </w:r>
      <w:r w:rsidR="00E8448F" w:rsidRPr="003A3F89">
        <w:rPr>
          <w:rStyle w:val="selectable"/>
          <w:rFonts w:asciiTheme="majorHAnsi" w:hAnsiTheme="majorHAnsi" w:cstheme="majorHAnsi"/>
          <w:color w:val="000000" w:themeColor="text1"/>
        </w:rPr>
        <w:t xml:space="preserve"> industry</w:t>
      </w:r>
      <w:r w:rsidR="00C43C13" w:rsidRPr="003A3F89">
        <w:rPr>
          <w:rStyle w:val="selectable"/>
          <w:rFonts w:asciiTheme="majorHAnsi" w:hAnsiTheme="majorHAnsi" w:cstheme="majorHAnsi"/>
          <w:color w:val="000000" w:themeColor="text1"/>
        </w:rPr>
        <w:t xml:space="preserve">. </w:t>
      </w:r>
      <w:r w:rsidR="00A846A7" w:rsidRPr="003A3F89">
        <w:rPr>
          <w:rStyle w:val="selectable"/>
          <w:rFonts w:asciiTheme="majorHAnsi" w:hAnsiTheme="majorHAnsi" w:cstheme="majorHAnsi"/>
          <w:color w:val="000000" w:themeColor="text1"/>
        </w:rPr>
        <w:t>Currently</w:t>
      </w:r>
      <w:r w:rsidR="00B40B65" w:rsidRPr="003A3F89">
        <w:rPr>
          <w:rStyle w:val="selectable"/>
          <w:rFonts w:asciiTheme="majorHAnsi" w:hAnsiTheme="majorHAnsi" w:cstheme="majorHAnsi"/>
          <w:color w:val="000000" w:themeColor="text1"/>
        </w:rPr>
        <w:t xml:space="preserve"> streaming has been criticized </w:t>
      </w:r>
      <w:r w:rsidR="00A846A7" w:rsidRPr="003A3F89">
        <w:rPr>
          <w:rStyle w:val="selectable"/>
          <w:rFonts w:asciiTheme="majorHAnsi" w:hAnsiTheme="majorHAnsi" w:cstheme="majorHAnsi"/>
          <w:color w:val="000000" w:themeColor="text1"/>
        </w:rPr>
        <w:t>as</w:t>
      </w:r>
      <w:r w:rsidR="00614FA8">
        <w:rPr>
          <w:rStyle w:val="selectable"/>
          <w:rFonts w:asciiTheme="majorHAnsi" w:hAnsiTheme="majorHAnsi" w:cstheme="majorHAnsi"/>
          <w:color w:val="000000" w:themeColor="text1"/>
        </w:rPr>
        <w:t xml:space="preserve"> </w:t>
      </w:r>
      <w:r w:rsidR="00647A83" w:rsidRPr="003A3F89">
        <w:rPr>
          <w:rStyle w:val="selectable"/>
          <w:rFonts w:asciiTheme="majorHAnsi" w:hAnsiTheme="majorHAnsi" w:cstheme="majorHAnsi"/>
          <w:color w:val="000000" w:themeColor="text1"/>
        </w:rPr>
        <w:t>for</w:t>
      </w:r>
      <w:r w:rsidR="00614FA8">
        <w:rPr>
          <w:rStyle w:val="selectable"/>
          <w:rFonts w:asciiTheme="majorHAnsi" w:hAnsiTheme="majorHAnsi" w:cstheme="majorHAnsi"/>
          <w:color w:val="000000" w:themeColor="text1"/>
        </w:rPr>
        <w:t xml:space="preserve"> </w:t>
      </w:r>
      <w:r w:rsidR="00D91876">
        <w:rPr>
          <w:rStyle w:val="selectable"/>
          <w:rFonts w:asciiTheme="majorHAnsi" w:hAnsiTheme="majorHAnsi" w:cstheme="majorHAnsi"/>
          <w:color w:val="000000" w:themeColor="text1"/>
        </w:rPr>
        <w:t>lacking a physical interpretation of</w:t>
      </w:r>
      <w:r w:rsidR="00D7613E" w:rsidRPr="003A3F89">
        <w:rPr>
          <w:rFonts w:asciiTheme="majorHAnsi" w:hAnsiTheme="majorHAnsi" w:cstheme="majorHAnsi"/>
          <w:color w:val="000000" w:themeColor="text1"/>
        </w:rPr>
        <w:t xml:space="preserve"> the music</w:t>
      </w:r>
      <w:r w:rsidR="00647A83" w:rsidRPr="003A3F89">
        <w:rPr>
          <w:rFonts w:asciiTheme="majorHAnsi" w:hAnsiTheme="majorHAnsi" w:cstheme="majorHAnsi"/>
          <w:color w:val="000000" w:themeColor="text1"/>
        </w:rPr>
        <w:t>, or rather ‘you only buy a license to view the content</w:t>
      </w:r>
      <w:r w:rsidR="003A3F89" w:rsidRPr="003A3F89">
        <w:rPr>
          <w:rFonts w:asciiTheme="majorHAnsi" w:hAnsiTheme="majorHAnsi" w:cstheme="majorHAnsi"/>
          <w:color w:val="000000" w:themeColor="text1"/>
        </w:rPr>
        <w:t>’</w:t>
      </w:r>
      <w:r w:rsidR="00F018D5">
        <w:rPr>
          <w:rFonts w:asciiTheme="majorHAnsi" w:hAnsiTheme="majorHAnsi" w:cstheme="majorHAnsi"/>
          <w:color w:val="000000" w:themeColor="text1"/>
        </w:rPr>
        <w:t xml:space="preserve"> </w:t>
      </w:r>
      <w:r w:rsidR="003A3F89" w:rsidRPr="003A3F89">
        <w:rPr>
          <w:rFonts w:asciiTheme="majorHAnsi" w:hAnsiTheme="majorHAnsi" w:cstheme="majorHAnsi"/>
          <w:color w:val="000000" w:themeColor="text1"/>
          <w:shd w:val="clear" w:color="auto" w:fill="FFFFFF"/>
        </w:rPr>
        <w:t>(Guinness, 2019)</w:t>
      </w:r>
      <w:r w:rsidR="0098326F">
        <w:rPr>
          <w:rFonts w:asciiTheme="majorHAnsi" w:hAnsiTheme="majorHAnsi" w:cstheme="majorHAnsi"/>
          <w:color w:val="000000" w:themeColor="text1"/>
          <w:shd w:val="clear" w:color="auto" w:fill="FFFFFF"/>
        </w:rPr>
        <w:t xml:space="preserve"> </w:t>
      </w:r>
      <w:r w:rsidR="00D7613E" w:rsidRPr="003A3F89">
        <w:rPr>
          <w:rFonts w:asciiTheme="majorHAnsi" w:hAnsiTheme="majorHAnsi" w:cstheme="majorHAnsi"/>
          <w:color w:val="000000" w:themeColor="text1"/>
        </w:rPr>
        <w:t xml:space="preserve">and that causes a </w:t>
      </w:r>
      <w:r w:rsidR="003A3F89">
        <w:rPr>
          <w:rFonts w:asciiTheme="majorHAnsi" w:hAnsiTheme="majorHAnsi" w:cstheme="majorHAnsi"/>
          <w:color w:val="000000" w:themeColor="text1"/>
        </w:rPr>
        <w:t xml:space="preserve">personal </w:t>
      </w:r>
      <w:r w:rsidR="00D7613E" w:rsidRPr="003A3F89">
        <w:rPr>
          <w:rFonts w:asciiTheme="majorHAnsi" w:hAnsiTheme="majorHAnsi" w:cstheme="majorHAnsi"/>
          <w:color w:val="000000" w:themeColor="text1"/>
        </w:rPr>
        <w:t>disconne</w:t>
      </w:r>
      <w:r w:rsidR="008D1B1E" w:rsidRPr="003A3F89">
        <w:rPr>
          <w:rFonts w:asciiTheme="majorHAnsi" w:hAnsiTheme="majorHAnsi" w:cstheme="majorHAnsi"/>
          <w:color w:val="000000" w:themeColor="text1"/>
        </w:rPr>
        <w:t>c</w:t>
      </w:r>
      <w:r w:rsidR="00D7613E" w:rsidRPr="003A3F89">
        <w:rPr>
          <w:rFonts w:asciiTheme="majorHAnsi" w:hAnsiTheme="majorHAnsi" w:cstheme="majorHAnsi"/>
          <w:color w:val="000000" w:themeColor="text1"/>
        </w:rPr>
        <w:t>t</w:t>
      </w:r>
      <w:r w:rsidR="00A846A7" w:rsidRPr="003A3F89">
        <w:rPr>
          <w:rFonts w:asciiTheme="majorHAnsi" w:hAnsiTheme="majorHAnsi" w:cstheme="majorHAnsi"/>
          <w:color w:val="000000" w:themeColor="text1"/>
        </w:rPr>
        <w:t>ion</w:t>
      </w:r>
      <w:r w:rsidR="00D7613E" w:rsidRPr="003A3F89">
        <w:rPr>
          <w:rFonts w:asciiTheme="majorHAnsi" w:hAnsiTheme="majorHAnsi" w:cstheme="majorHAnsi"/>
          <w:color w:val="000000" w:themeColor="text1"/>
        </w:rPr>
        <w:t xml:space="preserve"> with the listener to the music. </w:t>
      </w:r>
      <w:r w:rsidR="00A846A7" w:rsidRPr="003A3F89">
        <w:rPr>
          <w:rFonts w:asciiTheme="majorHAnsi" w:hAnsiTheme="majorHAnsi" w:cstheme="majorHAnsi"/>
          <w:color w:val="000000" w:themeColor="text1"/>
        </w:rPr>
        <w:t>It has also been</w:t>
      </w:r>
      <w:r w:rsidR="00D7613E" w:rsidRPr="003A3F89">
        <w:rPr>
          <w:rFonts w:asciiTheme="majorHAnsi" w:hAnsiTheme="majorHAnsi" w:cstheme="majorHAnsi"/>
          <w:color w:val="000000" w:themeColor="text1"/>
        </w:rPr>
        <w:t xml:space="preserve"> argued that the ability to own the music is unnecessary and that </w:t>
      </w:r>
      <w:r w:rsidR="008D1B1E" w:rsidRPr="003A3F89">
        <w:rPr>
          <w:rFonts w:asciiTheme="majorHAnsi" w:hAnsiTheme="majorHAnsi" w:cstheme="majorHAnsi"/>
          <w:color w:val="000000" w:themeColor="text1"/>
        </w:rPr>
        <w:t>“</w:t>
      </w:r>
      <w:r w:rsidR="00D7613E" w:rsidRPr="003A3F89">
        <w:rPr>
          <w:rFonts w:asciiTheme="majorHAnsi" w:hAnsiTheme="majorHAnsi" w:cstheme="majorHAnsi"/>
          <w:color w:val="000000" w:themeColor="text1"/>
        </w:rPr>
        <w:t>the “ownership” of digital files was always pretty illusory and underwhelming</w:t>
      </w:r>
      <w:r w:rsidR="008D1B1E" w:rsidRPr="003A3F89">
        <w:rPr>
          <w:rFonts w:asciiTheme="majorHAnsi" w:hAnsiTheme="majorHAnsi" w:cstheme="majorHAnsi"/>
          <w:color w:val="000000" w:themeColor="text1"/>
        </w:rPr>
        <w:t xml:space="preserve">” </w:t>
      </w:r>
      <w:r w:rsidR="00D7613E" w:rsidRPr="003A3F89">
        <w:rPr>
          <w:rStyle w:val="selectable"/>
          <w:rFonts w:asciiTheme="majorHAnsi" w:hAnsiTheme="majorHAnsi" w:cstheme="majorHAnsi"/>
          <w:color w:val="000000" w:themeColor="text1"/>
        </w:rPr>
        <w:t>(Beaumont-Thomas and Snapes, 2018)</w:t>
      </w:r>
      <w:r w:rsidR="001931E5" w:rsidRPr="003A3F89">
        <w:rPr>
          <w:rStyle w:val="selectable"/>
          <w:rFonts w:asciiTheme="majorHAnsi" w:hAnsiTheme="majorHAnsi" w:cstheme="majorHAnsi"/>
          <w:color w:val="000000" w:themeColor="text1"/>
        </w:rPr>
        <w:t xml:space="preserve">. </w:t>
      </w:r>
    </w:p>
    <w:p w:rsidR="00472CE9" w:rsidRPr="0098326F" w:rsidRDefault="001931E5" w:rsidP="008F0012">
      <w:pPr>
        <w:spacing w:line="480" w:lineRule="auto"/>
        <w:rPr>
          <w:rStyle w:val="selectable"/>
          <w:rFonts w:asciiTheme="majorHAnsi" w:hAnsiTheme="majorHAnsi" w:cstheme="majorHAnsi"/>
          <w:color w:val="000000" w:themeColor="text1"/>
        </w:rPr>
      </w:pPr>
      <w:r w:rsidRPr="008F0012">
        <w:rPr>
          <w:rStyle w:val="selectable"/>
          <w:rFonts w:asciiTheme="majorHAnsi" w:hAnsiTheme="majorHAnsi" w:cstheme="majorHAnsi"/>
          <w:color w:val="000000" w:themeColor="text1"/>
        </w:rPr>
        <w:lastRenderedPageBreak/>
        <w:t xml:space="preserve">Streaming </w:t>
      </w:r>
      <w:r w:rsidR="0098326F">
        <w:rPr>
          <w:rStyle w:val="selectable"/>
          <w:rFonts w:asciiTheme="majorHAnsi" w:hAnsiTheme="majorHAnsi" w:cstheme="majorHAnsi"/>
          <w:color w:val="000000" w:themeColor="text1"/>
        </w:rPr>
        <w:t>has become</w:t>
      </w:r>
      <w:r w:rsidR="004F3447">
        <w:rPr>
          <w:rStyle w:val="selectable"/>
          <w:rFonts w:asciiTheme="majorHAnsi" w:hAnsiTheme="majorHAnsi" w:cstheme="majorHAnsi"/>
          <w:color w:val="000000" w:themeColor="text1"/>
        </w:rPr>
        <w:t xml:space="preserve"> unethical </w:t>
      </w:r>
      <w:r w:rsidR="005B1BC6">
        <w:rPr>
          <w:rStyle w:val="selectable"/>
          <w:rFonts w:asciiTheme="majorHAnsi" w:hAnsiTheme="majorHAnsi" w:cstheme="majorHAnsi"/>
          <w:color w:val="000000" w:themeColor="text1"/>
        </w:rPr>
        <w:t>towards</w:t>
      </w:r>
      <w:r w:rsidRPr="008F0012">
        <w:rPr>
          <w:rStyle w:val="selectable"/>
          <w:rFonts w:asciiTheme="majorHAnsi" w:hAnsiTheme="majorHAnsi" w:cstheme="majorHAnsi"/>
          <w:color w:val="000000" w:themeColor="text1"/>
        </w:rPr>
        <w:t xml:space="preserve"> the </w:t>
      </w:r>
      <w:r w:rsidR="005B1BC6">
        <w:rPr>
          <w:rStyle w:val="selectable"/>
          <w:rFonts w:asciiTheme="majorHAnsi" w:hAnsiTheme="majorHAnsi" w:cstheme="majorHAnsi"/>
          <w:color w:val="000000" w:themeColor="text1"/>
        </w:rPr>
        <w:t>smaller artists who seek earn</w:t>
      </w:r>
      <w:r w:rsidR="00CB527F">
        <w:rPr>
          <w:rStyle w:val="selectable"/>
          <w:rFonts w:asciiTheme="majorHAnsi" w:hAnsiTheme="majorHAnsi" w:cstheme="majorHAnsi"/>
          <w:color w:val="000000" w:themeColor="text1"/>
        </w:rPr>
        <w:t xml:space="preserve"> a living </w:t>
      </w:r>
      <w:r w:rsidR="005252C2">
        <w:rPr>
          <w:rStyle w:val="selectable"/>
          <w:rFonts w:asciiTheme="majorHAnsi" w:hAnsiTheme="majorHAnsi" w:cstheme="majorHAnsi"/>
          <w:color w:val="000000" w:themeColor="text1"/>
        </w:rPr>
        <w:t>from</w:t>
      </w:r>
      <w:r w:rsidR="00CB527F">
        <w:rPr>
          <w:rStyle w:val="selectable"/>
          <w:rFonts w:asciiTheme="majorHAnsi" w:hAnsiTheme="majorHAnsi" w:cstheme="majorHAnsi"/>
          <w:color w:val="000000" w:themeColor="text1"/>
        </w:rPr>
        <w:t xml:space="preserve"> </w:t>
      </w:r>
      <w:r w:rsidR="005B1BC6">
        <w:rPr>
          <w:rStyle w:val="selectable"/>
          <w:rFonts w:asciiTheme="majorHAnsi" w:hAnsiTheme="majorHAnsi" w:cstheme="majorHAnsi"/>
          <w:color w:val="000000" w:themeColor="text1"/>
        </w:rPr>
        <w:t xml:space="preserve">creating their own </w:t>
      </w:r>
      <w:r w:rsidR="00CB527F">
        <w:rPr>
          <w:rStyle w:val="selectable"/>
          <w:rFonts w:asciiTheme="majorHAnsi" w:hAnsiTheme="majorHAnsi" w:cstheme="majorHAnsi"/>
          <w:color w:val="000000" w:themeColor="text1"/>
        </w:rPr>
        <w:t xml:space="preserve">music. </w:t>
      </w:r>
      <w:r w:rsidR="003C3C7B" w:rsidRPr="008F0012">
        <w:rPr>
          <w:rStyle w:val="selectable"/>
          <w:rFonts w:asciiTheme="majorHAnsi" w:hAnsiTheme="majorHAnsi" w:cstheme="majorHAnsi"/>
          <w:color w:val="000000" w:themeColor="text1"/>
        </w:rPr>
        <w:t xml:space="preserve">The royalties that artists earn </w:t>
      </w:r>
      <w:r w:rsidR="003C3C7B" w:rsidRPr="00E839B1">
        <w:rPr>
          <w:rStyle w:val="selectable"/>
          <w:rFonts w:asciiTheme="majorHAnsi" w:hAnsiTheme="majorHAnsi" w:cstheme="majorHAnsi"/>
        </w:rPr>
        <w:t>ha</w:t>
      </w:r>
      <w:r w:rsidR="00BD10EA" w:rsidRPr="00E839B1">
        <w:rPr>
          <w:rStyle w:val="selectable"/>
          <w:rFonts w:asciiTheme="majorHAnsi" w:hAnsiTheme="majorHAnsi" w:cstheme="majorHAnsi"/>
        </w:rPr>
        <w:t>ve</w:t>
      </w:r>
      <w:r w:rsidR="003C3C7B" w:rsidRPr="00E839B1">
        <w:rPr>
          <w:rStyle w:val="selectable"/>
          <w:rFonts w:asciiTheme="majorHAnsi" w:hAnsiTheme="majorHAnsi" w:cstheme="majorHAnsi"/>
        </w:rPr>
        <w:t xml:space="preserve"> been notorious for </w:t>
      </w:r>
      <w:r w:rsidR="00BD10EA" w:rsidRPr="00E839B1">
        <w:rPr>
          <w:rStyle w:val="selectable"/>
          <w:rFonts w:asciiTheme="majorHAnsi" w:hAnsiTheme="majorHAnsi" w:cstheme="majorHAnsi"/>
        </w:rPr>
        <w:t>their</w:t>
      </w:r>
      <w:r w:rsidR="003C3C7B" w:rsidRPr="00E839B1">
        <w:rPr>
          <w:rStyle w:val="selectable"/>
          <w:rFonts w:asciiTheme="majorHAnsi" w:hAnsiTheme="majorHAnsi" w:cstheme="majorHAnsi"/>
        </w:rPr>
        <w:t xml:space="preserve"> low rates</w:t>
      </w:r>
      <w:r w:rsidR="00C131B0" w:rsidRPr="00E839B1">
        <w:rPr>
          <w:rStyle w:val="selectable"/>
          <w:rFonts w:asciiTheme="majorHAnsi" w:hAnsiTheme="majorHAnsi" w:cstheme="majorHAnsi"/>
        </w:rPr>
        <w:t xml:space="preserve"> for </w:t>
      </w:r>
      <w:r w:rsidR="00BD10EA" w:rsidRPr="00E839B1">
        <w:rPr>
          <w:rStyle w:val="selectable"/>
          <w:rFonts w:asciiTheme="majorHAnsi" w:hAnsiTheme="majorHAnsi" w:cstheme="majorHAnsi"/>
        </w:rPr>
        <w:t xml:space="preserve">independent </w:t>
      </w:r>
      <w:r w:rsidR="00C131B0" w:rsidRPr="00E839B1">
        <w:rPr>
          <w:rStyle w:val="selectable"/>
          <w:rFonts w:asciiTheme="majorHAnsi" w:hAnsiTheme="majorHAnsi" w:cstheme="majorHAnsi"/>
        </w:rPr>
        <w:t>bands</w:t>
      </w:r>
      <w:r w:rsidR="003D0E41" w:rsidRPr="00E839B1">
        <w:rPr>
          <w:rStyle w:val="selectable"/>
          <w:rFonts w:asciiTheme="majorHAnsi" w:hAnsiTheme="majorHAnsi" w:cstheme="majorHAnsi"/>
        </w:rPr>
        <w:t xml:space="preserve"> due to how many of</w:t>
      </w:r>
      <w:r w:rsidR="00C131B0" w:rsidRPr="00E839B1">
        <w:rPr>
          <w:rStyle w:val="selectable"/>
          <w:rFonts w:asciiTheme="majorHAnsi" w:hAnsiTheme="majorHAnsi" w:cstheme="majorHAnsi"/>
        </w:rPr>
        <w:t xml:space="preserve"> ‘</w:t>
      </w:r>
      <w:r w:rsidR="00C131B0" w:rsidRPr="00E839B1">
        <w:rPr>
          <w:rFonts w:asciiTheme="majorHAnsi" w:hAnsiTheme="majorHAnsi" w:cstheme="majorHAnsi"/>
        </w:rPr>
        <w:t>t</w:t>
      </w:r>
      <w:r w:rsidR="003C3C7B" w:rsidRPr="00E839B1">
        <w:rPr>
          <w:rFonts w:asciiTheme="majorHAnsi" w:hAnsiTheme="majorHAnsi" w:cstheme="majorHAnsi"/>
        </w:rPr>
        <w:t>he top 10% of artists dominate 99% of streams</w:t>
      </w:r>
      <w:r w:rsidR="00C131B0" w:rsidRPr="00E839B1">
        <w:rPr>
          <w:rFonts w:asciiTheme="majorHAnsi" w:hAnsiTheme="majorHAnsi" w:cstheme="majorHAnsi"/>
        </w:rPr>
        <w:t>’</w:t>
      </w:r>
      <w:r w:rsidR="00C131B0" w:rsidRPr="00E839B1">
        <w:rPr>
          <w:rStyle w:val="selectable"/>
          <w:rFonts w:asciiTheme="majorHAnsi" w:hAnsiTheme="majorHAnsi" w:cstheme="majorHAnsi"/>
        </w:rPr>
        <w:t>(Beaumont-Thomas and Snapes, 2018)</w:t>
      </w:r>
      <w:r w:rsidR="006A5F6D" w:rsidRPr="00E839B1">
        <w:rPr>
          <w:rStyle w:val="selectable"/>
          <w:rFonts w:asciiTheme="majorHAnsi" w:hAnsiTheme="majorHAnsi" w:cstheme="majorHAnsi"/>
        </w:rPr>
        <w:t xml:space="preserve">, </w:t>
      </w:r>
      <w:r w:rsidR="00CB527F">
        <w:rPr>
          <w:rStyle w:val="selectable"/>
          <w:rFonts w:asciiTheme="majorHAnsi" w:hAnsiTheme="majorHAnsi" w:cstheme="majorHAnsi"/>
        </w:rPr>
        <w:t>which</w:t>
      </w:r>
      <w:r w:rsidR="003D0E41" w:rsidRPr="00E839B1">
        <w:rPr>
          <w:rStyle w:val="selectable"/>
          <w:rFonts w:asciiTheme="majorHAnsi" w:hAnsiTheme="majorHAnsi" w:cstheme="majorHAnsi"/>
        </w:rPr>
        <w:t xml:space="preserve"> makes it challenging for new a</w:t>
      </w:r>
      <w:r w:rsidR="00CB527F">
        <w:rPr>
          <w:rStyle w:val="selectable"/>
          <w:rFonts w:asciiTheme="majorHAnsi" w:hAnsiTheme="majorHAnsi" w:cstheme="majorHAnsi"/>
        </w:rPr>
        <w:t xml:space="preserve">nd upcoming bands and musicians. The idea of using social media </w:t>
      </w:r>
      <w:r w:rsidR="00C20EDB">
        <w:rPr>
          <w:rStyle w:val="selectable"/>
          <w:rFonts w:asciiTheme="majorHAnsi" w:hAnsiTheme="majorHAnsi" w:cstheme="majorHAnsi"/>
        </w:rPr>
        <w:t xml:space="preserve">as a marketing tool </w:t>
      </w:r>
      <w:r w:rsidR="00CB527F">
        <w:rPr>
          <w:rStyle w:val="selectable"/>
          <w:rFonts w:asciiTheme="majorHAnsi" w:hAnsiTheme="majorHAnsi" w:cstheme="majorHAnsi"/>
        </w:rPr>
        <w:t xml:space="preserve">to promote music has its </w:t>
      </w:r>
      <w:r w:rsidR="00D25FA3">
        <w:rPr>
          <w:rStyle w:val="selectable"/>
          <w:rFonts w:asciiTheme="majorHAnsi" w:hAnsiTheme="majorHAnsi" w:cstheme="majorHAnsi"/>
        </w:rPr>
        <w:t>adverse effects</w:t>
      </w:r>
      <w:r w:rsidR="00CB527F">
        <w:rPr>
          <w:rStyle w:val="selectable"/>
          <w:rFonts w:asciiTheme="majorHAnsi" w:hAnsiTheme="majorHAnsi" w:cstheme="majorHAnsi"/>
        </w:rPr>
        <w:t xml:space="preserve"> for the </w:t>
      </w:r>
      <w:r w:rsidR="005252C2">
        <w:rPr>
          <w:rStyle w:val="selectable"/>
          <w:rFonts w:asciiTheme="majorHAnsi" w:hAnsiTheme="majorHAnsi" w:cstheme="majorHAnsi"/>
        </w:rPr>
        <w:t>progression</w:t>
      </w:r>
      <w:r w:rsidR="00CB527F">
        <w:rPr>
          <w:rStyle w:val="selectable"/>
          <w:rFonts w:asciiTheme="majorHAnsi" w:hAnsiTheme="majorHAnsi" w:cstheme="majorHAnsi"/>
        </w:rPr>
        <w:t xml:space="preserve"> of so</w:t>
      </w:r>
      <w:r w:rsidR="00E32A73">
        <w:rPr>
          <w:rStyle w:val="selectable"/>
          <w:rFonts w:asciiTheme="majorHAnsi" w:hAnsiTheme="majorHAnsi" w:cstheme="majorHAnsi"/>
        </w:rPr>
        <w:t>ngwriters and bands. Despite Ar</w:t>
      </w:r>
      <w:r w:rsidR="00CB527F">
        <w:rPr>
          <w:rStyle w:val="selectable"/>
          <w:rFonts w:asciiTheme="majorHAnsi" w:hAnsiTheme="majorHAnsi" w:cstheme="majorHAnsi"/>
        </w:rPr>
        <w:t>ctic Monkeys</w:t>
      </w:r>
      <w:r w:rsidR="00E32A73">
        <w:rPr>
          <w:rStyle w:val="selectable"/>
          <w:rFonts w:asciiTheme="majorHAnsi" w:hAnsiTheme="majorHAnsi" w:cstheme="majorHAnsi"/>
        </w:rPr>
        <w:t>’</w:t>
      </w:r>
      <w:r w:rsidR="00CB527F">
        <w:rPr>
          <w:rStyle w:val="selectable"/>
          <w:rFonts w:asciiTheme="majorHAnsi" w:hAnsiTheme="majorHAnsi" w:cstheme="majorHAnsi"/>
        </w:rPr>
        <w:t xml:space="preserve"> online success, it has brought more pressure for smaller and independent artists to develop different ways to market their music and have a social media influence, rather than focusing on the creativity</w:t>
      </w:r>
      <w:r w:rsidR="00004195">
        <w:rPr>
          <w:rStyle w:val="selectable"/>
          <w:rFonts w:asciiTheme="majorHAnsi" w:hAnsiTheme="majorHAnsi" w:cstheme="majorHAnsi"/>
        </w:rPr>
        <w:t xml:space="preserve"> of the music.</w:t>
      </w:r>
      <w:r w:rsidR="00557515">
        <w:rPr>
          <w:rStyle w:val="selectable"/>
          <w:rFonts w:asciiTheme="majorHAnsi" w:hAnsiTheme="majorHAnsi" w:cstheme="majorHAnsi"/>
        </w:rPr>
        <w:t xml:space="preserve"> </w:t>
      </w:r>
      <w:r w:rsidR="00004195">
        <w:rPr>
          <w:rStyle w:val="selectable"/>
          <w:rFonts w:asciiTheme="majorHAnsi" w:hAnsiTheme="majorHAnsi" w:cstheme="majorHAnsi"/>
        </w:rPr>
        <w:t xml:space="preserve">Though social media platforms may be a tool for beneficial use, it can be a platform </w:t>
      </w:r>
      <w:r w:rsidR="00004195" w:rsidRPr="00004195">
        <w:rPr>
          <w:rStyle w:val="selectable"/>
          <w:rFonts w:asciiTheme="majorHAnsi" w:hAnsiTheme="majorHAnsi" w:cstheme="majorHAnsi"/>
        </w:rPr>
        <w:t>that not only de-motivates artists, but can also act as peer-pressure</w:t>
      </w:r>
      <w:r w:rsidR="00E32A73">
        <w:rPr>
          <w:rStyle w:val="selectable"/>
          <w:rFonts w:asciiTheme="majorHAnsi" w:hAnsiTheme="majorHAnsi" w:cstheme="majorHAnsi"/>
        </w:rPr>
        <w:t>,</w:t>
      </w:r>
      <w:r w:rsidR="00004195" w:rsidRPr="00004195">
        <w:rPr>
          <w:rStyle w:val="selectable"/>
          <w:rFonts w:asciiTheme="majorHAnsi" w:hAnsiTheme="majorHAnsi" w:cstheme="majorHAnsi"/>
        </w:rPr>
        <w:t xml:space="preserve"> lower</w:t>
      </w:r>
      <w:r w:rsidR="00E32A73">
        <w:rPr>
          <w:rStyle w:val="selectable"/>
          <w:rFonts w:asciiTheme="majorHAnsi" w:hAnsiTheme="majorHAnsi" w:cstheme="majorHAnsi"/>
        </w:rPr>
        <w:t xml:space="preserve">ing </w:t>
      </w:r>
      <w:r w:rsidR="00004195" w:rsidRPr="00FF20D5">
        <w:rPr>
          <w:rStyle w:val="selectable"/>
          <w:rFonts w:asciiTheme="majorHAnsi" w:hAnsiTheme="majorHAnsi" w:cstheme="majorHAnsi"/>
        </w:rPr>
        <w:t xml:space="preserve">self confidence in their own creations when </w:t>
      </w:r>
      <w:r w:rsidR="00E32A73">
        <w:rPr>
          <w:rStyle w:val="selectable"/>
          <w:rFonts w:asciiTheme="majorHAnsi" w:hAnsiTheme="majorHAnsi" w:cstheme="majorHAnsi"/>
        </w:rPr>
        <w:t xml:space="preserve">in comparison to </w:t>
      </w:r>
      <w:r w:rsidR="00004195" w:rsidRPr="00FF20D5">
        <w:rPr>
          <w:rStyle w:val="selectable"/>
          <w:rFonts w:asciiTheme="majorHAnsi" w:hAnsiTheme="majorHAnsi" w:cstheme="majorHAnsi"/>
        </w:rPr>
        <w:t>other successful bands. This is further supported by</w:t>
      </w:r>
      <w:r w:rsidR="00557515">
        <w:rPr>
          <w:rStyle w:val="selectable"/>
          <w:rFonts w:asciiTheme="majorHAnsi" w:hAnsiTheme="majorHAnsi" w:cstheme="majorHAnsi"/>
        </w:rPr>
        <w:t xml:space="preserve"> </w:t>
      </w:r>
      <w:r w:rsidR="000D235E" w:rsidRPr="00FF20D5">
        <w:rPr>
          <w:rStyle w:val="selectable"/>
          <w:rFonts w:asciiTheme="majorHAnsi" w:hAnsiTheme="majorHAnsi" w:cstheme="majorHAnsi"/>
        </w:rPr>
        <w:t>Feargal</w:t>
      </w:r>
      <w:r w:rsidR="00004195" w:rsidRPr="00FF20D5">
        <w:rPr>
          <w:rStyle w:val="selectable"/>
          <w:rFonts w:asciiTheme="majorHAnsi" w:hAnsiTheme="majorHAnsi" w:cstheme="majorHAnsi"/>
        </w:rPr>
        <w:t xml:space="preserve"> Sharkey, who has had ‘</w:t>
      </w:r>
      <w:r w:rsidR="000D235E" w:rsidRPr="00FF20D5">
        <w:rPr>
          <w:rStyle w:val="selectable"/>
          <w:rFonts w:asciiTheme="majorHAnsi" w:hAnsiTheme="majorHAnsi" w:cstheme="majorHAnsi"/>
        </w:rPr>
        <w:t>international</w:t>
      </w:r>
      <w:r w:rsidR="00004195" w:rsidRPr="00FF20D5">
        <w:rPr>
          <w:rStyle w:val="selectable"/>
          <w:rFonts w:asciiTheme="majorHAnsi" w:hAnsiTheme="majorHAnsi" w:cstheme="majorHAnsi"/>
        </w:rPr>
        <w:t xml:space="preserve"> success and a UK No 1 in 1995’</w:t>
      </w:r>
      <w:r w:rsidR="00F018D5">
        <w:rPr>
          <w:rStyle w:val="selectable"/>
          <w:rFonts w:asciiTheme="majorHAnsi" w:hAnsiTheme="majorHAnsi" w:cstheme="majorHAnsi"/>
        </w:rPr>
        <w:t xml:space="preserve"> </w:t>
      </w:r>
      <w:r w:rsidR="000D235E" w:rsidRPr="00FF20D5">
        <w:rPr>
          <w:rStyle w:val="selectable"/>
          <w:rFonts w:asciiTheme="majorHAnsi" w:hAnsiTheme="majorHAnsi" w:cstheme="majorHAnsi"/>
          <w:color w:val="000000"/>
        </w:rPr>
        <w:t>(Hunt, 2019)</w:t>
      </w:r>
      <w:r w:rsidR="00004195" w:rsidRPr="00FF20D5">
        <w:rPr>
          <w:rStyle w:val="selectable"/>
          <w:rFonts w:asciiTheme="majorHAnsi" w:hAnsiTheme="majorHAnsi" w:cstheme="majorHAnsi"/>
        </w:rPr>
        <w:t xml:space="preserve">, </w:t>
      </w:r>
      <w:r w:rsidR="00E32A73">
        <w:rPr>
          <w:rStyle w:val="selectable"/>
          <w:rFonts w:asciiTheme="majorHAnsi" w:hAnsiTheme="majorHAnsi" w:cstheme="majorHAnsi"/>
        </w:rPr>
        <w:t xml:space="preserve">in in which he </w:t>
      </w:r>
      <w:r w:rsidR="00004195" w:rsidRPr="00FF20D5">
        <w:rPr>
          <w:rStyle w:val="selectable"/>
          <w:rFonts w:asciiTheme="majorHAnsi" w:hAnsiTheme="majorHAnsi" w:cstheme="majorHAnsi"/>
        </w:rPr>
        <w:t>states that</w:t>
      </w:r>
      <w:r w:rsidR="00004195" w:rsidRPr="00004195">
        <w:rPr>
          <w:rStyle w:val="selectable"/>
          <w:rFonts w:asciiTheme="majorHAnsi" w:hAnsiTheme="majorHAnsi" w:cstheme="majorHAnsi"/>
        </w:rPr>
        <w:t xml:space="preserve"> “</w:t>
      </w:r>
      <w:r w:rsidR="00004195" w:rsidRPr="00004195">
        <w:rPr>
          <w:rFonts w:asciiTheme="majorHAnsi" w:hAnsiTheme="majorHAnsi" w:cstheme="majorHAnsi"/>
        </w:rPr>
        <w:t>Streaming is killing the ability for songwrite</w:t>
      </w:r>
      <w:r w:rsidR="007D38F9">
        <w:rPr>
          <w:rFonts w:asciiTheme="majorHAnsi" w:hAnsiTheme="majorHAnsi" w:cstheme="majorHAnsi"/>
        </w:rPr>
        <w:t>rs and artists to make a living and</w:t>
      </w:r>
      <w:r w:rsidR="00004195" w:rsidRPr="00004195">
        <w:rPr>
          <w:rFonts w:asciiTheme="majorHAnsi" w:hAnsiTheme="majorHAnsi" w:cstheme="majorHAnsi"/>
        </w:rPr>
        <w:t xml:space="preserve"> that may impact on their desire and capability to </w:t>
      </w:r>
      <w:r w:rsidR="007D38F9">
        <w:rPr>
          <w:rFonts w:asciiTheme="majorHAnsi" w:hAnsiTheme="majorHAnsi" w:cstheme="majorHAnsi"/>
        </w:rPr>
        <w:t>make music</w:t>
      </w:r>
      <w:r w:rsidR="00004195" w:rsidRPr="000D235E">
        <w:rPr>
          <w:rFonts w:asciiTheme="majorHAnsi" w:hAnsiTheme="majorHAnsi" w:cstheme="majorHAnsi"/>
        </w:rPr>
        <w:t>"</w:t>
      </w:r>
      <w:r w:rsidR="007D38F9">
        <w:rPr>
          <w:rFonts w:asciiTheme="majorHAnsi" w:hAnsiTheme="majorHAnsi" w:cstheme="majorHAnsi"/>
        </w:rPr>
        <w:t xml:space="preserve"> </w:t>
      </w:r>
      <w:r w:rsidR="000D235E" w:rsidRPr="000D235E">
        <w:rPr>
          <w:rStyle w:val="selectable"/>
          <w:rFonts w:asciiTheme="majorHAnsi" w:hAnsiTheme="majorHAnsi" w:cstheme="majorHAnsi"/>
          <w:color w:val="000000"/>
        </w:rPr>
        <w:t>(Hunt, 2019)</w:t>
      </w:r>
      <w:r w:rsidR="00D12F90">
        <w:rPr>
          <w:rStyle w:val="selectable"/>
          <w:rFonts w:asciiTheme="majorHAnsi" w:hAnsiTheme="majorHAnsi" w:cstheme="majorHAnsi"/>
          <w:color w:val="000000"/>
        </w:rPr>
        <w:t xml:space="preserve">. </w:t>
      </w:r>
      <w:r w:rsidR="00004195" w:rsidRPr="000D235E">
        <w:rPr>
          <w:rStyle w:val="selectable"/>
          <w:rFonts w:asciiTheme="majorHAnsi" w:hAnsiTheme="majorHAnsi" w:cstheme="majorHAnsi"/>
        </w:rPr>
        <w:t>This</w:t>
      </w:r>
      <w:r w:rsidR="007D38F9">
        <w:rPr>
          <w:rStyle w:val="selectable"/>
          <w:rFonts w:asciiTheme="majorHAnsi" w:hAnsiTheme="majorHAnsi" w:cstheme="majorHAnsi"/>
        </w:rPr>
        <w:t xml:space="preserve"> </w:t>
      </w:r>
      <w:r w:rsidR="00E32A73">
        <w:rPr>
          <w:rStyle w:val="selectable"/>
          <w:rFonts w:asciiTheme="majorHAnsi" w:hAnsiTheme="majorHAnsi" w:cstheme="majorHAnsi"/>
        </w:rPr>
        <w:t>links back to the</w:t>
      </w:r>
      <w:r w:rsidR="007D38F9">
        <w:rPr>
          <w:rStyle w:val="selectable"/>
          <w:rFonts w:asciiTheme="majorHAnsi" w:hAnsiTheme="majorHAnsi" w:cstheme="majorHAnsi"/>
        </w:rPr>
        <w:t xml:space="preserve"> </w:t>
      </w:r>
      <w:r w:rsidR="00C700F3">
        <w:rPr>
          <w:rStyle w:val="selectable"/>
          <w:rFonts w:asciiTheme="majorHAnsi" w:hAnsiTheme="majorHAnsi" w:cstheme="majorHAnsi"/>
        </w:rPr>
        <w:t>Substantive</w:t>
      </w:r>
      <w:r w:rsidR="00004195">
        <w:rPr>
          <w:rStyle w:val="selectable"/>
          <w:rFonts w:asciiTheme="majorHAnsi" w:hAnsiTheme="majorHAnsi" w:cstheme="majorHAnsi"/>
        </w:rPr>
        <w:t xml:space="preserve"> Theory </w:t>
      </w:r>
      <w:r w:rsidR="00004195" w:rsidRPr="00261CA5">
        <w:rPr>
          <w:rStyle w:val="selectable"/>
          <w:rFonts w:asciiTheme="majorHAnsi" w:hAnsiTheme="majorHAnsi" w:cstheme="majorHAnsi"/>
        </w:rPr>
        <w:t xml:space="preserve">where </w:t>
      </w:r>
      <w:r w:rsidR="005252C2">
        <w:rPr>
          <w:rStyle w:val="selectable"/>
          <w:rFonts w:asciiTheme="majorHAnsi" w:hAnsiTheme="majorHAnsi" w:cstheme="majorHAnsi"/>
        </w:rPr>
        <w:t xml:space="preserve">the </w:t>
      </w:r>
      <w:r w:rsidR="00C700F3">
        <w:rPr>
          <w:rStyle w:val="selectable"/>
          <w:rFonts w:asciiTheme="majorHAnsi" w:hAnsiTheme="majorHAnsi" w:cstheme="majorHAnsi"/>
        </w:rPr>
        <w:t xml:space="preserve">impact of </w:t>
      </w:r>
      <w:r w:rsidR="00004195" w:rsidRPr="00261CA5">
        <w:rPr>
          <w:rStyle w:val="selectable"/>
          <w:rFonts w:asciiTheme="majorHAnsi" w:hAnsiTheme="majorHAnsi" w:cstheme="majorHAnsi"/>
        </w:rPr>
        <w:t>technology has rest</w:t>
      </w:r>
      <w:r w:rsidR="00C700F3">
        <w:rPr>
          <w:rStyle w:val="selectable"/>
          <w:rFonts w:asciiTheme="majorHAnsi" w:hAnsiTheme="majorHAnsi" w:cstheme="majorHAnsi"/>
        </w:rPr>
        <w:t>ructured how artists possibly</w:t>
      </w:r>
      <w:r w:rsidR="00004195" w:rsidRPr="00261CA5">
        <w:rPr>
          <w:rStyle w:val="selectable"/>
          <w:rFonts w:asciiTheme="majorHAnsi" w:hAnsiTheme="majorHAnsi" w:cstheme="majorHAnsi"/>
        </w:rPr>
        <w:t xml:space="preserve"> approach the music indu</w:t>
      </w:r>
      <w:r w:rsidR="006A647E">
        <w:rPr>
          <w:rStyle w:val="selectable"/>
          <w:rFonts w:asciiTheme="majorHAnsi" w:hAnsiTheme="majorHAnsi" w:cstheme="majorHAnsi"/>
        </w:rPr>
        <w:t xml:space="preserve">stry in order to make a living. </w:t>
      </w:r>
      <w:r w:rsidR="00820969">
        <w:rPr>
          <w:rStyle w:val="selectable"/>
          <w:rFonts w:asciiTheme="majorHAnsi" w:hAnsiTheme="majorHAnsi" w:cstheme="majorHAnsi"/>
          <w:color w:val="000000"/>
        </w:rPr>
        <w:t xml:space="preserve">Noel Gallagher sumarises the </w:t>
      </w:r>
      <w:r w:rsidR="00820969" w:rsidRPr="00472CE9">
        <w:rPr>
          <w:rStyle w:val="selectable"/>
          <w:rFonts w:asciiTheme="majorHAnsi" w:hAnsiTheme="majorHAnsi" w:cstheme="majorHAnsi"/>
          <w:color w:val="000000"/>
        </w:rPr>
        <w:t xml:space="preserve">argument </w:t>
      </w:r>
      <w:r w:rsidR="006A647E" w:rsidRPr="00472CE9">
        <w:rPr>
          <w:rStyle w:val="selectable"/>
          <w:rFonts w:asciiTheme="majorHAnsi" w:hAnsiTheme="majorHAnsi" w:cstheme="majorHAnsi"/>
          <w:color w:val="000000"/>
        </w:rPr>
        <w:t>in an interview with Studio Q</w:t>
      </w:r>
      <w:r w:rsidR="00472CE9">
        <w:rPr>
          <w:rStyle w:val="selectable"/>
          <w:rFonts w:asciiTheme="majorHAnsi" w:hAnsiTheme="majorHAnsi" w:cstheme="majorHAnsi"/>
          <w:color w:val="000000"/>
        </w:rPr>
        <w:t>(2015)</w:t>
      </w:r>
      <w:r w:rsidR="006A647E" w:rsidRPr="00472CE9">
        <w:rPr>
          <w:rStyle w:val="selectable"/>
          <w:rFonts w:asciiTheme="majorHAnsi" w:hAnsiTheme="majorHAnsi" w:cstheme="majorHAnsi"/>
          <w:color w:val="000000"/>
        </w:rPr>
        <w:t xml:space="preserve"> where there is </w:t>
      </w:r>
      <w:r w:rsidR="00820969" w:rsidRPr="00472CE9">
        <w:rPr>
          <w:rStyle w:val="selectable"/>
          <w:rFonts w:asciiTheme="majorHAnsi" w:hAnsiTheme="majorHAnsi" w:cstheme="majorHAnsi"/>
          <w:color w:val="000000"/>
        </w:rPr>
        <w:t>the older generation who will “own that record” and the current generation who “just want the tune…and if it’s not on that phone it doesn’t exist”</w:t>
      </w:r>
      <w:r w:rsidR="00472CE9" w:rsidRPr="00472CE9">
        <w:rPr>
          <w:rStyle w:val="Emphasis"/>
          <w:rFonts w:asciiTheme="majorHAnsi" w:hAnsiTheme="majorHAnsi" w:cstheme="majorHAnsi"/>
          <w:color w:val="000000"/>
        </w:rPr>
        <w:t xml:space="preserve"> </w:t>
      </w:r>
      <w:r w:rsidR="00472CE9" w:rsidRPr="00472CE9">
        <w:rPr>
          <w:rStyle w:val="selectable"/>
          <w:rFonts w:asciiTheme="majorHAnsi" w:hAnsiTheme="majorHAnsi" w:cstheme="majorHAnsi"/>
          <w:color w:val="000000"/>
        </w:rPr>
        <w:t>(Studio Q, 2015).</w:t>
      </w:r>
      <w:r w:rsidR="00472CE9">
        <w:rPr>
          <w:rStyle w:val="selectable"/>
          <w:rFonts w:asciiTheme="majorHAnsi" w:hAnsiTheme="majorHAnsi" w:cstheme="majorHAnsi"/>
          <w:color w:val="000000"/>
        </w:rPr>
        <w:t xml:space="preserve"> Not only does it support the argument of a lack of importance for artwork, it goes further to say that the idea of a concept album and the songs is devalued </w:t>
      </w:r>
      <w:r w:rsidR="00A711EB">
        <w:rPr>
          <w:rStyle w:val="selectable"/>
          <w:rFonts w:asciiTheme="majorHAnsi" w:hAnsiTheme="majorHAnsi" w:cstheme="majorHAnsi"/>
          <w:color w:val="000000"/>
        </w:rPr>
        <w:t>via</w:t>
      </w:r>
      <w:r w:rsidR="00472CE9">
        <w:rPr>
          <w:rStyle w:val="selectable"/>
          <w:rFonts w:asciiTheme="majorHAnsi" w:hAnsiTheme="majorHAnsi" w:cstheme="majorHAnsi"/>
          <w:color w:val="000000"/>
        </w:rPr>
        <w:t xml:space="preserve"> the ease of access to online</w:t>
      </w:r>
      <w:r w:rsidR="000A6D88">
        <w:rPr>
          <w:rStyle w:val="selectable"/>
          <w:rFonts w:asciiTheme="majorHAnsi" w:hAnsiTheme="majorHAnsi" w:cstheme="majorHAnsi"/>
          <w:color w:val="000000"/>
        </w:rPr>
        <w:t xml:space="preserve"> music</w:t>
      </w:r>
      <w:r w:rsidR="00472CE9">
        <w:rPr>
          <w:rStyle w:val="selectable"/>
          <w:rFonts w:asciiTheme="majorHAnsi" w:hAnsiTheme="majorHAnsi" w:cstheme="majorHAnsi"/>
          <w:color w:val="000000"/>
        </w:rPr>
        <w:t xml:space="preserve"> streaming</w:t>
      </w:r>
      <w:r w:rsidR="000A6D88">
        <w:rPr>
          <w:rStyle w:val="selectable"/>
          <w:rFonts w:asciiTheme="majorHAnsi" w:hAnsiTheme="majorHAnsi" w:cstheme="majorHAnsi"/>
          <w:color w:val="000000"/>
        </w:rPr>
        <w:t>.</w:t>
      </w:r>
    </w:p>
    <w:p w:rsidR="009D64B9" w:rsidRDefault="00472CE9" w:rsidP="008F0012">
      <w:pPr>
        <w:spacing w:line="480" w:lineRule="auto"/>
        <w:rPr>
          <w:rStyle w:val="selectable"/>
          <w:rFonts w:asciiTheme="majorHAnsi" w:hAnsiTheme="majorHAnsi" w:cstheme="majorHAnsi"/>
          <w:color w:val="000000"/>
        </w:rPr>
      </w:pPr>
      <w:r>
        <w:rPr>
          <w:rStyle w:val="selectable"/>
          <w:rFonts w:asciiTheme="majorHAnsi" w:hAnsiTheme="majorHAnsi" w:cstheme="majorHAnsi"/>
          <w:color w:val="000000"/>
        </w:rPr>
        <w:t xml:space="preserve"> </w:t>
      </w:r>
    </w:p>
    <w:p w:rsidR="009A1A88" w:rsidRPr="009A1A88" w:rsidRDefault="009A1A88" w:rsidP="008F0012">
      <w:pPr>
        <w:spacing w:line="480" w:lineRule="auto"/>
        <w:rPr>
          <w:rStyle w:val="selectable"/>
          <w:rFonts w:asciiTheme="majorHAnsi" w:hAnsiTheme="majorHAnsi" w:cstheme="majorHAnsi"/>
          <w:color w:val="000000"/>
        </w:rPr>
      </w:pPr>
    </w:p>
    <w:p w:rsidR="009A1A88" w:rsidRDefault="009A1A88" w:rsidP="008F0012">
      <w:pPr>
        <w:spacing w:line="480" w:lineRule="auto"/>
        <w:rPr>
          <w:rStyle w:val="selectable"/>
          <w:rFonts w:asciiTheme="majorHAnsi" w:hAnsiTheme="majorHAnsi" w:cstheme="majorHAnsi"/>
        </w:rPr>
      </w:pPr>
    </w:p>
    <w:p w:rsidR="008F0012" w:rsidRPr="00E839B1" w:rsidRDefault="00102DB7" w:rsidP="008F0012">
      <w:pPr>
        <w:spacing w:line="480" w:lineRule="auto"/>
        <w:rPr>
          <w:rFonts w:asciiTheme="majorHAnsi" w:hAnsiTheme="majorHAnsi" w:cstheme="majorHAnsi"/>
        </w:rPr>
      </w:pPr>
      <w:r>
        <w:rPr>
          <w:rStyle w:val="selectable"/>
          <w:rFonts w:asciiTheme="majorHAnsi" w:hAnsiTheme="majorHAnsi" w:cstheme="majorHAnsi"/>
        </w:rPr>
        <w:t xml:space="preserve">Building on the idea of how technology has impacted the album cover, this section of Chapter 2 highlights the issue of how technological advancements allowed artwork to become ‘dismissive’. </w:t>
      </w:r>
      <w:r w:rsidR="00416E0C" w:rsidRPr="00E839B1">
        <w:rPr>
          <w:rStyle w:val="selectable"/>
          <w:rFonts w:asciiTheme="majorHAnsi" w:hAnsiTheme="majorHAnsi" w:cstheme="majorHAnsi"/>
        </w:rPr>
        <w:t>Compared to the physicality of owning the music, the artwork sells the album for some and creates more of a connection between the listener and the music itself.</w:t>
      </w:r>
      <w:r w:rsidR="00444027" w:rsidRPr="00E839B1">
        <w:rPr>
          <w:rStyle w:val="selectable"/>
          <w:rFonts w:asciiTheme="majorHAnsi" w:hAnsiTheme="majorHAnsi" w:cstheme="majorHAnsi"/>
        </w:rPr>
        <w:t xml:space="preserve"> It seems that the importance of artwork has </w:t>
      </w:r>
      <w:r w:rsidR="00D91876">
        <w:rPr>
          <w:rStyle w:val="selectable"/>
          <w:rFonts w:asciiTheme="majorHAnsi" w:hAnsiTheme="majorHAnsi" w:cstheme="majorHAnsi"/>
        </w:rPr>
        <w:t>declined</w:t>
      </w:r>
      <w:r w:rsidR="00444027" w:rsidRPr="00E839B1">
        <w:rPr>
          <w:rStyle w:val="selectable"/>
          <w:rFonts w:asciiTheme="majorHAnsi" w:hAnsiTheme="majorHAnsi" w:cstheme="majorHAnsi"/>
        </w:rPr>
        <w:t xml:space="preserve"> with the rise in CD and streaming technology. The</w:t>
      </w:r>
      <w:r w:rsidR="00557515">
        <w:rPr>
          <w:rStyle w:val="selectable"/>
          <w:rFonts w:asciiTheme="majorHAnsi" w:hAnsiTheme="majorHAnsi" w:cstheme="majorHAnsi"/>
        </w:rPr>
        <w:t xml:space="preserve"> </w:t>
      </w:r>
      <w:r w:rsidR="00444027" w:rsidRPr="00E839B1">
        <w:rPr>
          <w:rStyle w:val="selectable"/>
          <w:rFonts w:asciiTheme="majorHAnsi" w:hAnsiTheme="majorHAnsi" w:cstheme="majorHAnsi"/>
        </w:rPr>
        <w:t>CD</w:t>
      </w:r>
      <w:r w:rsidR="00557515">
        <w:rPr>
          <w:rStyle w:val="selectable"/>
          <w:rFonts w:asciiTheme="majorHAnsi" w:hAnsiTheme="majorHAnsi" w:cstheme="majorHAnsi"/>
        </w:rPr>
        <w:t xml:space="preserve"> </w:t>
      </w:r>
      <w:r w:rsidR="00841E99">
        <w:rPr>
          <w:rStyle w:val="selectable"/>
          <w:rFonts w:asciiTheme="majorHAnsi" w:hAnsiTheme="majorHAnsi" w:cstheme="majorHAnsi"/>
        </w:rPr>
        <w:t>does</w:t>
      </w:r>
      <w:r w:rsidR="006A5F6D" w:rsidRPr="00E839B1">
        <w:rPr>
          <w:rStyle w:val="selectable"/>
          <w:rFonts w:asciiTheme="majorHAnsi" w:hAnsiTheme="majorHAnsi" w:cstheme="majorHAnsi"/>
        </w:rPr>
        <w:t xml:space="preserve"> not</w:t>
      </w:r>
      <w:r w:rsidR="00444027" w:rsidRPr="00E839B1">
        <w:rPr>
          <w:rStyle w:val="selectable"/>
          <w:rFonts w:asciiTheme="majorHAnsi" w:hAnsiTheme="majorHAnsi" w:cstheme="majorHAnsi"/>
        </w:rPr>
        <w:t xml:space="preserve"> put </w:t>
      </w:r>
      <w:r w:rsidR="008864D5" w:rsidRPr="00E839B1">
        <w:rPr>
          <w:rStyle w:val="selectable"/>
          <w:rFonts w:asciiTheme="majorHAnsi" w:hAnsiTheme="majorHAnsi" w:cstheme="majorHAnsi"/>
        </w:rPr>
        <w:t>as much</w:t>
      </w:r>
      <w:r w:rsidR="00557515">
        <w:rPr>
          <w:rStyle w:val="selectable"/>
          <w:rFonts w:asciiTheme="majorHAnsi" w:hAnsiTheme="majorHAnsi" w:cstheme="majorHAnsi"/>
        </w:rPr>
        <w:t xml:space="preserve"> </w:t>
      </w:r>
      <w:r w:rsidR="008864D5" w:rsidRPr="00E839B1">
        <w:rPr>
          <w:rStyle w:val="selectable"/>
          <w:rFonts w:asciiTheme="majorHAnsi" w:hAnsiTheme="majorHAnsi" w:cstheme="majorHAnsi"/>
        </w:rPr>
        <w:t>emphasis on the artwork</w:t>
      </w:r>
      <w:r w:rsidR="008E7798">
        <w:rPr>
          <w:rStyle w:val="selectable"/>
          <w:rFonts w:asciiTheme="majorHAnsi" w:hAnsiTheme="majorHAnsi" w:cstheme="majorHAnsi"/>
        </w:rPr>
        <w:t>,</w:t>
      </w:r>
      <w:r w:rsidR="008864D5" w:rsidRPr="00E839B1">
        <w:rPr>
          <w:rStyle w:val="selectable"/>
          <w:rFonts w:asciiTheme="majorHAnsi" w:hAnsiTheme="majorHAnsi" w:cstheme="majorHAnsi"/>
        </w:rPr>
        <w:t xml:space="preserve"> as </w:t>
      </w:r>
      <w:r w:rsidR="006A5F6D" w:rsidRPr="00E839B1">
        <w:rPr>
          <w:rStyle w:val="selectable"/>
          <w:rFonts w:asciiTheme="majorHAnsi" w:hAnsiTheme="majorHAnsi" w:cstheme="majorHAnsi"/>
        </w:rPr>
        <w:t>the</w:t>
      </w:r>
      <w:r w:rsidR="008864D5" w:rsidRPr="00E839B1">
        <w:rPr>
          <w:rStyle w:val="selectable"/>
          <w:rFonts w:asciiTheme="majorHAnsi" w:hAnsiTheme="majorHAnsi" w:cstheme="majorHAnsi"/>
        </w:rPr>
        <w:t xml:space="preserve"> canvas was much smaller and limited for expansive </w:t>
      </w:r>
      <w:r w:rsidR="006A5F6D" w:rsidRPr="00E839B1">
        <w:rPr>
          <w:rStyle w:val="selectable"/>
          <w:rFonts w:asciiTheme="majorHAnsi" w:hAnsiTheme="majorHAnsi" w:cstheme="majorHAnsi"/>
        </w:rPr>
        <w:t xml:space="preserve">visual </w:t>
      </w:r>
      <w:r w:rsidR="008864D5" w:rsidRPr="00E839B1">
        <w:rPr>
          <w:rStyle w:val="selectable"/>
          <w:rFonts w:asciiTheme="majorHAnsi" w:hAnsiTheme="majorHAnsi" w:cstheme="majorHAnsi"/>
        </w:rPr>
        <w:t>detail.</w:t>
      </w:r>
      <w:r w:rsidR="00557515">
        <w:rPr>
          <w:rStyle w:val="selectable"/>
          <w:rFonts w:asciiTheme="majorHAnsi" w:hAnsiTheme="majorHAnsi" w:cstheme="majorHAnsi"/>
        </w:rPr>
        <w:t xml:space="preserve"> </w:t>
      </w:r>
      <w:r w:rsidR="008864D5" w:rsidRPr="00E839B1">
        <w:rPr>
          <w:rStyle w:val="selectable"/>
          <w:rFonts w:asciiTheme="majorHAnsi" w:hAnsiTheme="majorHAnsi" w:cstheme="majorHAnsi"/>
        </w:rPr>
        <w:t xml:space="preserve">This is supported by Jon Tye from Lo Recordings UK, </w:t>
      </w:r>
      <w:r w:rsidR="008E7798">
        <w:rPr>
          <w:rStyle w:val="selectable"/>
          <w:rFonts w:asciiTheme="majorHAnsi" w:hAnsiTheme="majorHAnsi" w:cstheme="majorHAnsi"/>
        </w:rPr>
        <w:t xml:space="preserve">who </w:t>
      </w:r>
      <w:r w:rsidR="008864D5" w:rsidRPr="00E839B1">
        <w:rPr>
          <w:rStyle w:val="selectable"/>
          <w:rFonts w:asciiTheme="majorHAnsi" w:hAnsiTheme="majorHAnsi" w:cstheme="majorHAnsi"/>
        </w:rPr>
        <w:t>states “</w:t>
      </w:r>
      <w:r w:rsidR="006A5F6D" w:rsidRPr="00E839B1">
        <w:rPr>
          <w:rStyle w:val="selectable"/>
          <w:rFonts w:asciiTheme="majorHAnsi" w:hAnsiTheme="majorHAnsi" w:cstheme="majorHAnsi"/>
        </w:rPr>
        <w:t>[f]</w:t>
      </w:r>
      <w:r w:rsidR="008864D5" w:rsidRPr="00E839B1">
        <w:rPr>
          <w:rStyle w:val="selectable"/>
          <w:rFonts w:asciiTheme="majorHAnsi" w:hAnsiTheme="majorHAnsi" w:cstheme="majorHAnsi"/>
        </w:rPr>
        <w:t>or me the CD was never a great format for visuals compared to Vinyl and I think with downloads/iPod etc, they are rapidly becoming obsolete”</w:t>
      </w:r>
      <w:r w:rsidR="008F0012" w:rsidRPr="00E839B1">
        <w:rPr>
          <w:rFonts w:asciiTheme="majorHAnsi" w:hAnsiTheme="majorHAnsi" w:cstheme="majorHAnsi"/>
          <w:shd w:val="clear" w:color="auto" w:fill="FFFFFF"/>
        </w:rPr>
        <w:t xml:space="preserve"> (Rivers, 2019). </w:t>
      </w:r>
      <w:r w:rsidR="008E7798">
        <w:rPr>
          <w:rFonts w:asciiTheme="majorHAnsi" w:hAnsiTheme="majorHAnsi" w:cstheme="majorHAnsi"/>
          <w:shd w:val="clear" w:color="auto" w:fill="FFFFFF"/>
        </w:rPr>
        <w:t>In contrast</w:t>
      </w:r>
      <w:r w:rsidR="006A5F6D" w:rsidRPr="00E839B1">
        <w:rPr>
          <w:rFonts w:asciiTheme="majorHAnsi" w:hAnsiTheme="majorHAnsi" w:cstheme="majorHAnsi"/>
          <w:shd w:val="clear" w:color="auto" w:fill="FFFFFF"/>
        </w:rPr>
        <w:t>,</w:t>
      </w:r>
      <w:r w:rsidR="008F0012" w:rsidRPr="00E839B1">
        <w:rPr>
          <w:rFonts w:asciiTheme="majorHAnsi" w:hAnsiTheme="majorHAnsi" w:cstheme="majorHAnsi"/>
          <w:shd w:val="clear" w:color="auto" w:fill="FFFFFF"/>
        </w:rPr>
        <w:t xml:space="preserve"> Charlotte Rivers </w:t>
      </w:r>
      <w:r w:rsidR="008E7798">
        <w:rPr>
          <w:rFonts w:asciiTheme="majorHAnsi" w:hAnsiTheme="majorHAnsi" w:cstheme="majorHAnsi"/>
          <w:shd w:val="clear" w:color="auto" w:fill="FFFFFF"/>
        </w:rPr>
        <w:t xml:space="preserve">when in conversation with </w:t>
      </w:r>
      <w:r w:rsidR="008F0012" w:rsidRPr="00E839B1">
        <w:rPr>
          <w:rFonts w:asciiTheme="majorHAnsi" w:hAnsiTheme="majorHAnsi" w:cstheme="majorHAnsi"/>
          <w:shd w:val="clear" w:color="auto" w:fill="FFFFFF"/>
        </w:rPr>
        <w:t xml:space="preserve">Matt Dixon of EMI Records UK </w:t>
      </w:r>
      <w:r w:rsidR="008E7798">
        <w:rPr>
          <w:rFonts w:asciiTheme="majorHAnsi" w:hAnsiTheme="majorHAnsi" w:cstheme="majorHAnsi"/>
          <w:shd w:val="clear" w:color="auto" w:fill="FFFFFF"/>
        </w:rPr>
        <w:t>ask how</w:t>
      </w:r>
      <w:r w:rsidR="008F0012" w:rsidRPr="00E839B1">
        <w:rPr>
          <w:rFonts w:asciiTheme="majorHAnsi" w:hAnsiTheme="majorHAnsi" w:cstheme="majorHAnsi"/>
          <w:shd w:val="clear" w:color="auto" w:fill="FFFFFF"/>
        </w:rPr>
        <w:t xml:space="preserve"> designers can adapt to the “digital times” and he </w:t>
      </w:r>
      <w:r w:rsidR="008E7798">
        <w:rPr>
          <w:rFonts w:asciiTheme="majorHAnsi" w:hAnsiTheme="majorHAnsi" w:cstheme="majorHAnsi"/>
          <w:shd w:val="clear" w:color="auto" w:fill="FFFFFF"/>
        </w:rPr>
        <w:t>argues</w:t>
      </w:r>
      <w:r w:rsidR="008F0012" w:rsidRPr="00E839B1">
        <w:rPr>
          <w:rFonts w:asciiTheme="majorHAnsi" w:hAnsiTheme="majorHAnsi" w:cstheme="majorHAnsi"/>
          <w:shd w:val="clear" w:color="auto" w:fill="FFFFFF"/>
        </w:rPr>
        <w:t xml:space="preserve"> that designers </w:t>
      </w:r>
      <w:r w:rsidR="009640E0" w:rsidRPr="00E839B1">
        <w:rPr>
          <w:rFonts w:asciiTheme="majorHAnsi" w:hAnsiTheme="majorHAnsi" w:cstheme="majorHAnsi"/>
          <w:shd w:val="clear" w:color="auto" w:fill="FFFFFF"/>
        </w:rPr>
        <w:t xml:space="preserve">need </w:t>
      </w:r>
      <w:r w:rsidR="008F0012" w:rsidRPr="00E839B1">
        <w:rPr>
          <w:rFonts w:asciiTheme="majorHAnsi" w:hAnsiTheme="majorHAnsi" w:cstheme="majorHAnsi"/>
          <w:shd w:val="clear" w:color="auto" w:fill="FFFFFF"/>
        </w:rPr>
        <w:t>to “keep pushing the bound</w:t>
      </w:r>
      <w:r w:rsidR="009640E0" w:rsidRPr="00E839B1">
        <w:rPr>
          <w:rFonts w:asciiTheme="majorHAnsi" w:hAnsiTheme="majorHAnsi" w:cstheme="majorHAnsi"/>
          <w:shd w:val="clear" w:color="auto" w:fill="FFFFFF"/>
        </w:rPr>
        <w:t>a</w:t>
      </w:r>
      <w:r w:rsidR="008F0012" w:rsidRPr="00E839B1">
        <w:rPr>
          <w:rFonts w:asciiTheme="majorHAnsi" w:hAnsiTheme="majorHAnsi" w:cstheme="majorHAnsi"/>
          <w:shd w:val="clear" w:color="auto" w:fill="FFFFFF"/>
        </w:rPr>
        <w:t xml:space="preserve">ries…take into account what iPod/Zunes are capable of playing/doing” </w:t>
      </w:r>
      <w:r w:rsidR="003E64A7" w:rsidRPr="00E839B1">
        <w:rPr>
          <w:rFonts w:asciiTheme="majorHAnsi" w:hAnsiTheme="majorHAnsi" w:cstheme="majorHAnsi"/>
          <w:shd w:val="clear" w:color="auto" w:fill="FFFFFF"/>
        </w:rPr>
        <w:t>(Rivers, 2019)</w:t>
      </w:r>
      <w:r w:rsidR="009640E0" w:rsidRPr="00E839B1">
        <w:rPr>
          <w:rFonts w:asciiTheme="majorHAnsi" w:hAnsiTheme="majorHAnsi" w:cstheme="majorHAnsi"/>
          <w:shd w:val="clear" w:color="auto" w:fill="FFFFFF"/>
        </w:rPr>
        <w:t>.</w:t>
      </w:r>
      <w:r w:rsidR="00897E41">
        <w:rPr>
          <w:rFonts w:asciiTheme="majorHAnsi" w:hAnsiTheme="majorHAnsi" w:cstheme="majorHAnsi"/>
          <w:shd w:val="clear" w:color="auto" w:fill="FFFFFF"/>
        </w:rPr>
        <w:t xml:space="preserve"> To put it simply, Matt Dixon puts emphasis on how designers can appl</w:t>
      </w:r>
      <w:r w:rsidR="008E7798">
        <w:rPr>
          <w:rFonts w:asciiTheme="majorHAnsi" w:hAnsiTheme="majorHAnsi" w:cstheme="majorHAnsi"/>
          <w:shd w:val="clear" w:color="auto" w:fill="FFFFFF"/>
        </w:rPr>
        <w:t xml:space="preserve">y </w:t>
      </w:r>
      <w:r w:rsidR="00897E41">
        <w:rPr>
          <w:rFonts w:asciiTheme="majorHAnsi" w:hAnsiTheme="majorHAnsi" w:cstheme="majorHAnsi"/>
          <w:shd w:val="clear" w:color="auto" w:fill="FFFFFF"/>
        </w:rPr>
        <w:t>the audio rather than the physical aspect of visualising the sound</w:t>
      </w:r>
      <w:r w:rsidR="00CA1515">
        <w:rPr>
          <w:rFonts w:asciiTheme="majorHAnsi" w:hAnsiTheme="majorHAnsi" w:cstheme="majorHAnsi"/>
          <w:shd w:val="clear" w:color="auto" w:fill="FFFFFF"/>
        </w:rPr>
        <w:t>.</w:t>
      </w:r>
      <w:r w:rsidR="00D74CA0">
        <w:rPr>
          <w:rFonts w:asciiTheme="majorHAnsi" w:hAnsiTheme="majorHAnsi" w:cstheme="majorHAnsi"/>
          <w:shd w:val="clear" w:color="auto" w:fill="FFFFFF"/>
        </w:rPr>
        <w:t xml:space="preserve"> The evidence highlights how t</w:t>
      </w:r>
      <w:r w:rsidR="00CA1515">
        <w:rPr>
          <w:rFonts w:asciiTheme="majorHAnsi" w:hAnsiTheme="majorHAnsi" w:cstheme="majorHAnsi"/>
          <w:shd w:val="clear" w:color="auto" w:fill="FFFFFF"/>
        </w:rPr>
        <w:t xml:space="preserve">he focus on downloading or streaming </w:t>
      </w:r>
      <w:r w:rsidR="00D74CA0">
        <w:rPr>
          <w:rFonts w:asciiTheme="majorHAnsi" w:hAnsiTheme="majorHAnsi" w:cstheme="majorHAnsi"/>
          <w:shd w:val="clear" w:color="auto" w:fill="FFFFFF"/>
        </w:rPr>
        <w:t>hit-</w:t>
      </w:r>
      <w:r w:rsidR="00CA1515">
        <w:rPr>
          <w:rFonts w:asciiTheme="majorHAnsi" w:hAnsiTheme="majorHAnsi" w:cstheme="majorHAnsi"/>
          <w:shd w:val="clear" w:color="auto" w:fill="FFFFFF"/>
        </w:rPr>
        <w:t xml:space="preserve">singles and popular songs </w:t>
      </w:r>
      <w:r w:rsidR="008E7798">
        <w:rPr>
          <w:rFonts w:asciiTheme="majorHAnsi" w:hAnsiTheme="majorHAnsi" w:cstheme="majorHAnsi"/>
          <w:shd w:val="clear" w:color="auto" w:fill="FFFFFF"/>
        </w:rPr>
        <w:t>weakens</w:t>
      </w:r>
      <w:r w:rsidR="00CA1515">
        <w:rPr>
          <w:rFonts w:asciiTheme="majorHAnsi" w:hAnsiTheme="majorHAnsi" w:cstheme="majorHAnsi"/>
          <w:shd w:val="clear" w:color="auto" w:fill="FFFFFF"/>
        </w:rPr>
        <w:t xml:space="preserve"> the whole concept idea for the album environment, therefor</w:t>
      </w:r>
      <w:r w:rsidR="008E7798">
        <w:rPr>
          <w:rFonts w:asciiTheme="majorHAnsi" w:hAnsiTheme="majorHAnsi" w:cstheme="majorHAnsi"/>
          <w:shd w:val="clear" w:color="auto" w:fill="FFFFFF"/>
        </w:rPr>
        <w:t>e</w:t>
      </w:r>
      <w:r w:rsidR="00CA1515">
        <w:rPr>
          <w:rFonts w:asciiTheme="majorHAnsi" w:hAnsiTheme="majorHAnsi" w:cstheme="majorHAnsi"/>
          <w:shd w:val="clear" w:color="auto" w:fill="FFFFFF"/>
        </w:rPr>
        <w:t xml:space="preserve"> it dismisses the importance o</w:t>
      </w:r>
      <w:r w:rsidR="00640A06">
        <w:rPr>
          <w:rFonts w:asciiTheme="majorHAnsi" w:hAnsiTheme="majorHAnsi" w:cstheme="majorHAnsi"/>
          <w:shd w:val="clear" w:color="auto" w:fill="FFFFFF"/>
        </w:rPr>
        <w:t>f</w:t>
      </w:r>
      <w:r w:rsidR="00CA1515">
        <w:rPr>
          <w:rFonts w:asciiTheme="majorHAnsi" w:hAnsiTheme="majorHAnsi" w:cstheme="majorHAnsi"/>
          <w:shd w:val="clear" w:color="auto" w:fill="FFFFFF"/>
        </w:rPr>
        <w:t xml:space="preserve"> album artwork and the visual </w:t>
      </w:r>
      <w:r w:rsidR="00640A06">
        <w:rPr>
          <w:rFonts w:asciiTheme="majorHAnsi" w:hAnsiTheme="majorHAnsi" w:cstheme="majorHAnsi"/>
          <w:shd w:val="clear" w:color="auto" w:fill="FFFFFF"/>
        </w:rPr>
        <w:t>content</w:t>
      </w:r>
      <w:r w:rsidR="00CA1515">
        <w:rPr>
          <w:rFonts w:asciiTheme="majorHAnsi" w:hAnsiTheme="majorHAnsi" w:cstheme="majorHAnsi"/>
          <w:shd w:val="clear" w:color="auto" w:fill="FFFFFF"/>
        </w:rPr>
        <w:t xml:space="preserve"> that come with it.</w:t>
      </w:r>
    </w:p>
    <w:p w:rsidR="009D64B9" w:rsidRPr="00E839B1" w:rsidRDefault="009D64B9" w:rsidP="006D51E7">
      <w:pPr>
        <w:spacing w:line="480" w:lineRule="auto"/>
        <w:rPr>
          <w:rStyle w:val="selectable"/>
          <w:rFonts w:asciiTheme="majorHAnsi" w:hAnsiTheme="majorHAnsi" w:cstheme="majorHAnsi"/>
        </w:rPr>
      </w:pPr>
    </w:p>
    <w:p w:rsidR="00D12F90" w:rsidRDefault="00D12F90" w:rsidP="006D51E7">
      <w:pPr>
        <w:spacing w:line="480" w:lineRule="auto"/>
        <w:rPr>
          <w:rFonts w:asciiTheme="majorHAnsi" w:hAnsiTheme="majorHAnsi" w:cstheme="majorHAnsi"/>
          <w:b/>
          <w:shd w:val="clear" w:color="auto" w:fill="FFFFFF"/>
        </w:rPr>
      </w:pPr>
    </w:p>
    <w:p w:rsidR="00D12F90" w:rsidRDefault="00D12F90" w:rsidP="006D51E7">
      <w:pPr>
        <w:spacing w:line="480" w:lineRule="auto"/>
        <w:rPr>
          <w:rFonts w:asciiTheme="majorHAnsi" w:hAnsiTheme="majorHAnsi" w:cstheme="majorHAnsi"/>
          <w:b/>
          <w:shd w:val="clear" w:color="auto" w:fill="FFFFFF"/>
        </w:rPr>
      </w:pPr>
    </w:p>
    <w:p w:rsidR="00D12F90" w:rsidRDefault="00D12F90" w:rsidP="006D51E7">
      <w:pPr>
        <w:spacing w:line="480" w:lineRule="auto"/>
        <w:rPr>
          <w:rFonts w:asciiTheme="majorHAnsi" w:hAnsiTheme="majorHAnsi" w:cstheme="majorHAnsi"/>
          <w:b/>
          <w:shd w:val="clear" w:color="auto" w:fill="FFFFFF"/>
        </w:rPr>
      </w:pPr>
    </w:p>
    <w:p w:rsidR="00D12F90" w:rsidRDefault="00D12F90" w:rsidP="006D51E7">
      <w:pPr>
        <w:spacing w:line="480" w:lineRule="auto"/>
        <w:rPr>
          <w:rFonts w:asciiTheme="majorHAnsi" w:hAnsiTheme="majorHAnsi" w:cstheme="majorHAnsi"/>
          <w:b/>
          <w:shd w:val="clear" w:color="auto" w:fill="FFFFFF"/>
        </w:rPr>
      </w:pPr>
    </w:p>
    <w:p w:rsidR="00D12F90" w:rsidRDefault="00D12F90" w:rsidP="006D51E7">
      <w:pPr>
        <w:spacing w:line="480" w:lineRule="auto"/>
        <w:rPr>
          <w:rFonts w:asciiTheme="majorHAnsi" w:hAnsiTheme="majorHAnsi" w:cstheme="majorHAnsi"/>
          <w:b/>
          <w:shd w:val="clear" w:color="auto" w:fill="FFFFFF"/>
        </w:rPr>
      </w:pPr>
    </w:p>
    <w:p w:rsidR="00D12F90" w:rsidRDefault="00D12F90" w:rsidP="006D51E7">
      <w:pPr>
        <w:spacing w:line="480" w:lineRule="auto"/>
        <w:rPr>
          <w:rFonts w:asciiTheme="majorHAnsi" w:hAnsiTheme="majorHAnsi" w:cstheme="majorHAnsi"/>
          <w:b/>
          <w:shd w:val="clear" w:color="auto" w:fill="FFFFFF"/>
        </w:rPr>
      </w:pPr>
    </w:p>
    <w:p w:rsidR="00E474E1" w:rsidRDefault="00D25DC1" w:rsidP="006D51E7">
      <w:pPr>
        <w:spacing w:line="480" w:lineRule="auto"/>
        <w:rPr>
          <w:rFonts w:asciiTheme="majorHAnsi" w:hAnsiTheme="majorHAnsi" w:cstheme="majorHAnsi"/>
          <w:b/>
          <w:shd w:val="clear" w:color="auto" w:fill="FFFFFF"/>
        </w:rPr>
      </w:pPr>
      <w:r>
        <w:rPr>
          <w:rFonts w:asciiTheme="majorHAnsi" w:hAnsiTheme="majorHAnsi" w:cstheme="majorHAnsi"/>
          <w:b/>
          <w:shd w:val="clear" w:color="auto" w:fill="FFFFFF"/>
        </w:rPr>
        <w:t xml:space="preserve">Chapter 3: </w:t>
      </w:r>
      <w:r w:rsidR="000A4221" w:rsidRPr="00E839B1">
        <w:rPr>
          <w:rFonts w:asciiTheme="majorHAnsi" w:hAnsiTheme="majorHAnsi" w:cstheme="majorHAnsi"/>
          <w:b/>
          <w:shd w:val="clear" w:color="auto" w:fill="FFFFFF"/>
        </w:rPr>
        <w:t>Nostalgia</w:t>
      </w:r>
    </w:p>
    <w:p w:rsidR="007A63E2" w:rsidRPr="00E30790" w:rsidRDefault="00E30790" w:rsidP="006D51E7">
      <w:pPr>
        <w:spacing w:line="480" w:lineRule="auto"/>
        <w:rPr>
          <w:rStyle w:val="selectable"/>
          <w:rFonts w:asciiTheme="majorHAnsi" w:hAnsiTheme="majorHAnsi" w:cstheme="majorHAnsi"/>
          <w:shd w:val="clear" w:color="auto" w:fill="FFFFFF"/>
        </w:rPr>
      </w:pPr>
      <w:r w:rsidRPr="00E839B1">
        <w:rPr>
          <w:rFonts w:asciiTheme="majorHAnsi" w:hAnsiTheme="majorHAnsi" w:cstheme="majorHAnsi"/>
          <w:shd w:val="clear" w:color="auto" w:fill="FFFFFF"/>
        </w:rPr>
        <w:t>In contrast to</w:t>
      </w:r>
      <w:r w:rsidR="00866A44">
        <w:rPr>
          <w:rFonts w:asciiTheme="majorHAnsi" w:hAnsiTheme="majorHAnsi" w:cstheme="majorHAnsi"/>
          <w:shd w:val="clear" w:color="auto" w:fill="FFFFFF"/>
        </w:rPr>
        <w:t xml:space="preserve"> the evidence which presents the view of how</w:t>
      </w:r>
      <w:r w:rsidRPr="00E839B1">
        <w:rPr>
          <w:rFonts w:asciiTheme="majorHAnsi" w:hAnsiTheme="majorHAnsi" w:cstheme="majorHAnsi"/>
          <w:shd w:val="clear" w:color="auto" w:fill="FFFFFF"/>
        </w:rPr>
        <w:t xml:space="preserve"> social media </w:t>
      </w:r>
      <w:r w:rsidR="00866A44">
        <w:rPr>
          <w:rFonts w:asciiTheme="majorHAnsi" w:hAnsiTheme="majorHAnsi" w:cstheme="majorHAnsi"/>
          <w:shd w:val="clear" w:color="auto" w:fill="FFFFFF"/>
        </w:rPr>
        <w:t>shifts</w:t>
      </w:r>
      <w:r w:rsidRPr="00E839B1">
        <w:rPr>
          <w:rFonts w:asciiTheme="majorHAnsi" w:hAnsiTheme="majorHAnsi" w:cstheme="majorHAnsi"/>
          <w:shd w:val="clear" w:color="auto" w:fill="FFFFFF"/>
        </w:rPr>
        <w:t xml:space="preserve"> from a forced interaction into social isolation,</w:t>
      </w:r>
      <w:r w:rsidR="00866A44">
        <w:rPr>
          <w:rFonts w:asciiTheme="majorHAnsi" w:hAnsiTheme="majorHAnsi" w:cstheme="majorHAnsi"/>
          <w:shd w:val="clear" w:color="auto" w:fill="FFFFFF"/>
        </w:rPr>
        <w:t xml:space="preserve"> an alternative perspective illustrates that</w:t>
      </w:r>
      <w:r w:rsidRPr="00E839B1">
        <w:rPr>
          <w:rFonts w:asciiTheme="majorHAnsi" w:hAnsiTheme="majorHAnsi" w:cstheme="majorHAnsi"/>
          <w:shd w:val="clear" w:color="auto" w:fill="FFFFFF"/>
        </w:rPr>
        <w:t xml:space="preserve"> there is a natural inter</w:t>
      </w:r>
      <w:r w:rsidR="00861569">
        <w:rPr>
          <w:rFonts w:asciiTheme="majorHAnsi" w:hAnsiTheme="majorHAnsi" w:cstheme="majorHAnsi"/>
          <w:shd w:val="clear" w:color="auto" w:fill="FFFFFF"/>
        </w:rPr>
        <w:t>change</w:t>
      </w:r>
      <w:r w:rsidRPr="00E839B1">
        <w:rPr>
          <w:rFonts w:asciiTheme="majorHAnsi" w:hAnsiTheme="majorHAnsi" w:cstheme="majorHAnsi"/>
          <w:shd w:val="clear" w:color="auto" w:fill="FFFFFF"/>
        </w:rPr>
        <w:t xml:space="preserve"> that comes with streaming the music. </w:t>
      </w:r>
      <w:r w:rsidR="00E474E1" w:rsidRPr="00E839B1">
        <w:rPr>
          <w:rFonts w:asciiTheme="majorHAnsi" w:hAnsiTheme="majorHAnsi" w:cstheme="majorHAnsi"/>
          <w:shd w:val="clear" w:color="auto" w:fill="FFFFFF"/>
        </w:rPr>
        <w:t>Though it may see</w:t>
      </w:r>
      <w:r w:rsidR="0027392E" w:rsidRPr="00E839B1">
        <w:rPr>
          <w:rFonts w:asciiTheme="majorHAnsi" w:hAnsiTheme="majorHAnsi" w:cstheme="majorHAnsi"/>
          <w:shd w:val="clear" w:color="auto" w:fill="FFFFFF"/>
        </w:rPr>
        <w:t>m that streaming technology has overtaken the digital market of music, there has been a rise in interest for the physical format of music by vinyl enthusiasts, collectors or those who are i</w:t>
      </w:r>
      <w:r w:rsidR="00BD537A" w:rsidRPr="00E839B1">
        <w:rPr>
          <w:rFonts w:asciiTheme="majorHAnsi" w:hAnsiTheme="majorHAnsi" w:cstheme="majorHAnsi"/>
          <w:shd w:val="clear" w:color="auto" w:fill="FFFFFF"/>
        </w:rPr>
        <w:t xml:space="preserve">nterested in the </w:t>
      </w:r>
      <w:r w:rsidR="00627900">
        <w:rPr>
          <w:rFonts w:asciiTheme="majorHAnsi" w:hAnsiTheme="majorHAnsi" w:cstheme="majorHAnsi"/>
          <w:shd w:val="clear" w:color="auto" w:fill="FFFFFF"/>
        </w:rPr>
        <w:t>‘</w:t>
      </w:r>
      <w:r w:rsidR="00BD537A" w:rsidRPr="00E839B1">
        <w:rPr>
          <w:rFonts w:asciiTheme="majorHAnsi" w:hAnsiTheme="majorHAnsi" w:cstheme="majorHAnsi"/>
          <w:shd w:val="clear" w:color="auto" w:fill="FFFFFF"/>
        </w:rPr>
        <w:t>retro gimmick</w:t>
      </w:r>
      <w:r w:rsidR="00627900">
        <w:rPr>
          <w:rFonts w:asciiTheme="majorHAnsi" w:hAnsiTheme="majorHAnsi" w:cstheme="majorHAnsi"/>
          <w:shd w:val="clear" w:color="auto" w:fill="FFFFFF"/>
        </w:rPr>
        <w:t>’</w:t>
      </w:r>
      <w:r w:rsidR="00BD537A" w:rsidRPr="00E839B1">
        <w:rPr>
          <w:rFonts w:asciiTheme="majorHAnsi" w:hAnsiTheme="majorHAnsi" w:cstheme="majorHAnsi"/>
          <w:shd w:val="clear" w:color="auto" w:fill="FFFFFF"/>
        </w:rPr>
        <w:t xml:space="preserve">. </w:t>
      </w:r>
      <w:r w:rsidR="00FE1217" w:rsidRPr="00E839B1">
        <w:rPr>
          <w:rFonts w:asciiTheme="majorHAnsi" w:hAnsiTheme="majorHAnsi" w:cstheme="majorHAnsi"/>
          <w:shd w:val="clear" w:color="auto" w:fill="FFFFFF"/>
        </w:rPr>
        <w:t xml:space="preserve">Nostalgia as a term is a powerful </w:t>
      </w:r>
      <w:r w:rsidR="007A63E2" w:rsidRPr="00E839B1">
        <w:rPr>
          <w:rFonts w:asciiTheme="majorHAnsi" w:hAnsiTheme="majorHAnsi" w:cstheme="majorHAnsi"/>
          <w:shd w:val="clear" w:color="auto" w:fill="FFFFFF"/>
        </w:rPr>
        <w:t xml:space="preserve">and triggering </w:t>
      </w:r>
      <w:r w:rsidR="00FE1217" w:rsidRPr="00E839B1">
        <w:rPr>
          <w:rFonts w:asciiTheme="majorHAnsi" w:hAnsiTheme="majorHAnsi" w:cstheme="majorHAnsi"/>
          <w:shd w:val="clear" w:color="auto" w:fill="FFFFFF"/>
        </w:rPr>
        <w:t>emotion that leaves a person feeling homesick,</w:t>
      </w:r>
      <w:r w:rsidR="00614FA8">
        <w:rPr>
          <w:rFonts w:asciiTheme="majorHAnsi" w:hAnsiTheme="majorHAnsi" w:cstheme="majorHAnsi"/>
          <w:shd w:val="clear" w:color="auto" w:fill="FFFFFF"/>
        </w:rPr>
        <w:t xml:space="preserve"> </w:t>
      </w:r>
      <w:r w:rsidR="008B69C1">
        <w:rPr>
          <w:rFonts w:asciiTheme="majorHAnsi" w:hAnsiTheme="majorHAnsi" w:cstheme="majorHAnsi"/>
          <w:shd w:val="clear" w:color="auto" w:fill="FFFFFF"/>
        </w:rPr>
        <w:t>with heav</w:t>
      </w:r>
      <w:r w:rsidR="007A63E2" w:rsidRPr="00E839B1">
        <w:rPr>
          <w:rFonts w:asciiTheme="majorHAnsi" w:hAnsiTheme="majorHAnsi" w:cstheme="majorHAnsi"/>
          <w:shd w:val="clear" w:color="auto" w:fill="FFFFFF"/>
        </w:rPr>
        <w:t>y</w:t>
      </w:r>
      <w:r w:rsidR="008B69C1">
        <w:rPr>
          <w:rFonts w:asciiTheme="majorHAnsi" w:hAnsiTheme="majorHAnsi" w:cstheme="majorHAnsi"/>
          <w:shd w:val="clear" w:color="auto" w:fill="FFFFFF"/>
        </w:rPr>
        <w:t xml:space="preserve"> reflection of </w:t>
      </w:r>
      <w:r w:rsidR="007A63E2" w:rsidRPr="00E839B1">
        <w:rPr>
          <w:rFonts w:asciiTheme="majorHAnsi" w:hAnsiTheme="majorHAnsi" w:cstheme="majorHAnsi"/>
          <w:shd w:val="clear" w:color="auto" w:fill="FFFFFF"/>
        </w:rPr>
        <w:t xml:space="preserve">a </w:t>
      </w:r>
      <w:r w:rsidR="00FE1217" w:rsidRPr="00E839B1">
        <w:rPr>
          <w:rFonts w:asciiTheme="majorHAnsi" w:hAnsiTheme="majorHAnsi" w:cstheme="majorHAnsi"/>
          <w:shd w:val="clear" w:color="auto" w:fill="FFFFFF"/>
        </w:rPr>
        <w:t>time period</w:t>
      </w:r>
      <w:r w:rsidR="007A63E2" w:rsidRPr="00E839B1">
        <w:rPr>
          <w:rFonts w:asciiTheme="majorHAnsi" w:hAnsiTheme="majorHAnsi" w:cstheme="majorHAnsi"/>
          <w:shd w:val="clear" w:color="auto" w:fill="FFFFFF"/>
        </w:rPr>
        <w:t xml:space="preserve">. </w:t>
      </w:r>
      <w:r w:rsidR="00696715">
        <w:rPr>
          <w:rFonts w:asciiTheme="majorHAnsi" w:hAnsiTheme="majorHAnsi" w:cstheme="majorHAnsi"/>
          <w:shd w:val="clear" w:color="auto" w:fill="FFFFFF"/>
        </w:rPr>
        <w:t>Alternatively,</w:t>
      </w:r>
      <w:r w:rsidR="007A63E2" w:rsidRPr="00E839B1">
        <w:rPr>
          <w:rFonts w:asciiTheme="majorHAnsi" w:hAnsiTheme="majorHAnsi" w:cstheme="majorHAnsi"/>
          <w:shd w:val="clear" w:color="auto" w:fill="FFFFFF"/>
        </w:rPr>
        <w:t xml:space="preserve"> it is described by Howland</w:t>
      </w:r>
      <w:r w:rsidR="00E839B1" w:rsidRPr="00E839B1">
        <w:rPr>
          <w:rFonts w:asciiTheme="majorHAnsi" w:hAnsiTheme="majorHAnsi" w:cstheme="majorHAnsi"/>
          <w:shd w:val="clear" w:color="auto" w:fill="FFFFFF"/>
        </w:rPr>
        <w:t xml:space="preserve"> in th</w:t>
      </w:r>
      <w:r w:rsidR="000701C8">
        <w:rPr>
          <w:rFonts w:asciiTheme="majorHAnsi" w:hAnsiTheme="majorHAnsi" w:cstheme="majorHAnsi"/>
          <w:shd w:val="clear" w:color="auto" w:fill="FFFFFF"/>
        </w:rPr>
        <w:t xml:space="preserve">e book </w:t>
      </w:r>
      <w:r w:rsidR="000701C8" w:rsidRPr="000701C8">
        <w:rPr>
          <w:rFonts w:asciiTheme="majorHAnsi" w:hAnsiTheme="majorHAnsi" w:cstheme="majorHAnsi"/>
          <w:i/>
          <w:shd w:val="clear" w:color="auto" w:fill="FFFFFF"/>
        </w:rPr>
        <w:t>Revolutionary Nostalgia</w:t>
      </w:r>
      <w:r w:rsidR="000701C8">
        <w:rPr>
          <w:rFonts w:asciiTheme="majorHAnsi" w:hAnsiTheme="majorHAnsi" w:cstheme="majorHAnsi"/>
          <w:shd w:val="clear" w:color="auto" w:fill="FFFFFF"/>
        </w:rPr>
        <w:t xml:space="preserve"> </w:t>
      </w:r>
      <w:r w:rsidR="00E839B1" w:rsidRPr="00E839B1">
        <w:rPr>
          <w:rStyle w:val="selectable"/>
          <w:rFonts w:asciiTheme="majorHAnsi" w:hAnsiTheme="majorHAnsi" w:cstheme="majorHAnsi"/>
        </w:rPr>
        <w:t>(Cervellon and Brown, 2018</w:t>
      </w:r>
      <w:r w:rsidR="000701C8">
        <w:rPr>
          <w:rStyle w:val="selectable"/>
          <w:rFonts w:asciiTheme="majorHAnsi" w:hAnsiTheme="majorHAnsi" w:cstheme="majorHAnsi"/>
        </w:rPr>
        <w:t>, p.16</w:t>
      </w:r>
      <w:r w:rsidR="00E839B1" w:rsidRPr="00E839B1">
        <w:rPr>
          <w:rStyle w:val="selectable"/>
          <w:rFonts w:asciiTheme="majorHAnsi" w:hAnsiTheme="majorHAnsi" w:cstheme="majorHAnsi"/>
        </w:rPr>
        <w:t>)</w:t>
      </w:r>
      <w:r w:rsidR="008B69C1">
        <w:rPr>
          <w:rStyle w:val="selectable"/>
          <w:rFonts w:asciiTheme="majorHAnsi" w:hAnsiTheme="majorHAnsi" w:cstheme="majorHAnsi"/>
        </w:rPr>
        <w:t xml:space="preserve"> as</w:t>
      </w:r>
    </w:p>
    <w:p w:rsidR="00E839B1" w:rsidRPr="00E839B1" w:rsidRDefault="00E839B1" w:rsidP="00E839B1">
      <w:pPr>
        <w:ind w:left="720"/>
        <w:rPr>
          <w:rFonts w:asciiTheme="majorHAnsi" w:hAnsiTheme="majorHAnsi" w:cstheme="majorHAnsi"/>
          <w:shd w:val="clear" w:color="auto" w:fill="FFFFFF"/>
        </w:rPr>
      </w:pPr>
    </w:p>
    <w:p w:rsidR="00696715" w:rsidRDefault="007A63E2" w:rsidP="00E839B1">
      <w:pPr>
        <w:ind w:left="720"/>
        <w:rPr>
          <w:rStyle w:val="Emphasis"/>
          <w:rFonts w:asciiTheme="majorHAnsi" w:hAnsiTheme="majorHAnsi" w:cstheme="majorHAnsi"/>
        </w:rPr>
      </w:pPr>
      <w:r w:rsidRPr="00E839B1">
        <w:rPr>
          <w:rFonts w:asciiTheme="majorHAnsi" w:hAnsiTheme="majorHAnsi" w:cstheme="majorHAnsi"/>
          <w:i/>
        </w:rPr>
        <w:t xml:space="preserve">“It is one of the most astonishingly powerful of all the emotions, and also one of the </w:t>
      </w:r>
      <w:r w:rsidRPr="00E30A86">
        <w:rPr>
          <w:rFonts w:asciiTheme="majorHAnsi" w:hAnsiTheme="majorHAnsi" w:cstheme="majorHAnsi"/>
          <w:i/>
        </w:rPr>
        <w:t>most remarkably delicate. The smell of a pine forest, a picture of an old church, or the sound of a piano in an adjoining room may bring back recollections so profoundly moving that they even make a man forget for the moment where he is.</w:t>
      </w:r>
      <w:r w:rsidR="00E839B1" w:rsidRPr="00E30A86">
        <w:rPr>
          <w:rFonts w:asciiTheme="majorHAnsi" w:hAnsiTheme="majorHAnsi" w:cstheme="majorHAnsi"/>
          <w:i/>
        </w:rPr>
        <w:t>”</w:t>
      </w:r>
    </w:p>
    <w:p w:rsidR="00696715" w:rsidRDefault="00696715" w:rsidP="00E839B1">
      <w:pPr>
        <w:ind w:left="720"/>
        <w:rPr>
          <w:rStyle w:val="Emphasis"/>
          <w:rFonts w:asciiTheme="majorHAnsi" w:hAnsiTheme="majorHAnsi" w:cstheme="majorHAnsi"/>
        </w:rPr>
      </w:pPr>
    </w:p>
    <w:p w:rsidR="007A63E2" w:rsidRPr="00E30A86" w:rsidRDefault="00E839B1" w:rsidP="00696715">
      <w:pPr>
        <w:ind w:left="720"/>
        <w:jc w:val="right"/>
        <w:rPr>
          <w:rFonts w:asciiTheme="majorHAnsi" w:hAnsiTheme="majorHAnsi" w:cstheme="majorHAnsi"/>
          <w:i/>
          <w:shd w:val="clear" w:color="auto" w:fill="FFFFFF"/>
        </w:rPr>
      </w:pPr>
      <w:r w:rsidRPr="00E30A86">
        <w:rPr>
          <w:rStyle w:val="selectable"/>
          <w:rFonts w:asciiTheme="majorHAnsi" w:hAnsiTheme="majorHAnsi" w:cstheme="majorHAnsi"/>
        </w:rPr>
        <w:t>(Cervellon and Brown, 2018</w:t>
      </w:r>
      <w:r w:rsidR="000701C8">
        <w:rPr>
          <w:rStyle w:val="selectable"/>
          <w:rFonts w:asciiTheme="majorHAnsi" w:hAnsiTheme="majorHAnsi" w:cstheme="majorHAnsi"/>
        </w:rPr>
        <w:t>, p.16</w:t>
      </w:r>
      <w:r w:rsidRPr="00E30A86">
        <w:rPr>
          <w:rStyle w:val="selectable"/>
          <w:rFonts w:asciiTheme="majorHAnsi" w:hAnsiTheme="majorHAnsi" w:cstheme="majorHAnsi"/>
        </w:rPr>
        <w:t>)</w:t>
      </w:r>
    </w:p>
    <w:p w:rsidR="00E474E1" w:rsidRPr="00E30A86" w:rsidRDefault="00E474E1" w:rsidP="006D51E7">
      <w:pPr>
        <w:spacing w:line="480" w:lineRule="auto"/>
        <w:rPr>
          <w:rFonts w:asciiTheme="majorHAnsi" w:hAnsiTheme="majorHAnsi" w:cstheme="majorHAnsi"/>
          <w:b/>
          <w:shd w:val="clear" w:color="auto" w:fill="FFFFFF"/>
        </w:rPr>
      </w:pPr>
    </w:p>
    <w:p w:rsidR="00AE4F38" w:rsidRDefault="00860E19" w:rsidP="00E30790">
      <w:pPr>
        <w:spacing w:line="480" w:lineRule="auto"/>
        <w:rPr>
          <w:rFonts w:asciiTheme="majorHAnsi" w:hAnsiTheme="majorHAnsi" w:cstheme="majorHAnsi"/>
          <w:shd w:val="clear" w:color="auto" w:fill="FFFFFF"/>
        </w:rPr>
      </w:pPr>
      <w:r w:rsidRPr="00E30A86">
        <w:rPr>
          <w:rFonts w:asciiTheme="majorHAnsi" w:hAnsiTheme="majorHAnsi" w:cstheme="majorHAnsi"/>
          <w:shd w:val="clear" w:color="auto" w:fill="FFFFFF"/>
        </w:rPr>
        <w:t xml:space="preserve">The idea of how objects or sounds can trigger nostalgic thoughts and happy </w:t>
      </w:r>
      <w:r w:rsidR="00E30790" w:rsidRPr="00E30A86">
        <w:rPr>
          <w:rFonts w:asciiTheme="majorHAnsi" w:hAnsiTheme="majorHAnsi" w:cstheme="majorHAnsi"/>
          <w:shd w:val="clear" w:color="auto" w:fill="FFFFFF"/>
        </w:rPr>
        <w:t>memories</w:t>
      </w:r>
      <w:r w:rsidR="00614FA8">
        <w:rPr>
          <w:rFonts w:asciiTheme="majorHAnsi" w:hAnsiTheme="majorHAnsi" w:cstheme="majorHAnsi"/>
          <w:shd w:val="clear" w:color="auto" w:fill="FFFFFF"/>
        </w:rPr>
        <w:t xml:space="preserve"> </w:t>
      </w:r>
      <w:r w:rsidR="00E30790" w:rsidRPr="00E30A86">
        <w:rPr>
          <w:rFonts w:asciiTheme="majorHAnsi" w:hAnsiTheme="majorHAnsi" w:cstheme="majorHAnsi"/>
          <w:shd w:val="clear" w:color="auto" w:fill="FFFFFF"/>
        </w:rPr>
        <w:t xml:space="preserve">parallels with certain songs, album or even the album cover itself. The evidence in Chapter 1 ‘Sound and Image’ has </w:t>
      </w:r>
      <w:r w:rsidR="005D0D37">
        <w:rPr>
          <w:rFonts w:asciiTheme="majorHAnsi" w:hAnsiTheme="majorHAnsi" w:cstheme="majorHAnsi"/>
          <w:shd w:val="clear" w:color="auto" w:fill="FFFFFF"/>
        </w:rPr>
        <w:t>proposed</w:t>
      </w:r>
      <w:r w:rsidR="00E30790" w:rsidRPr="00E30A86">
        <w:rPr>
          <w:rFonts w:asciiTheme="majorHAnsi" w:hAnsiTheme="majorHAnsi" w:cstheme="majorHAnsi"/>
          <w:shd w:val="clear" w:color="auto" w:fill="FFFFFF"/>
        </w:rPr>
        <w:t xml:space="preserve"> that artists </w:t>
      </w:r>
      <w:r w:rsidR="008B69C1">
        <w:rPr>
          <w:rFonts w:asciiTheme="majorHAnsi" w:hAnsiTheme="majorHAnsi" w:cstheme="majorHAnsi"/>
          <w:shd w:val="clear" w:color="auto" w:fill="FFFFFF"/>
        </w:rPr>
        <w:t xml:space="preserve">who </w:t>
      </w:r>
      <w:r w:rsidR="00696715">
        <w:rPr>
          <w:rFonts w:asciiTheme="majorHAnsi" w:hAnsiTheme="majorHAnsi" w:cstheme="majorHAnsi"/>
          <w:shd w:val="clear" w:color="auto" w:fill="FFFFFF"/>
        </w:rPr>
        <w:t xml:space="preserve">use </w:t>
      </w:r>
      <w:r w:rsidR="00E30790" w:rsidRPr="00E30A86">
        <w:rPr>
          <w:rFonts w:asciiTheme="majorHAnsi" w:hAnsiTheme="majorHAnsi" w:cstheme="majorHAnsi"/>
          <w:shd w:val="clear" w:color="auto" w:fill="FFFFFF"/>
        </w:rPr>
        <w:t xml:space="preserve">album artwork to its full advantage </w:t>
      </w:r>
      <w:r w:rsidR="008B69C1">
        <w:rPr>
          <w:rFonts w:asciiTheme="majorHAnsi" w:hAnsiTheme="majorHAnsi" w:cstheme="majorHAnsi"/>
          <w:shd w:val="clear" w:color="auto" w:fill="FFFFFF"/>
        </w:rPr>
        <w:t xml:space="preserve">are </w:t>
      </w:r>
      <w:r w:rsidR="00E30790" w:rsidRPr="00E30A86">
        <w:rPr>
          <w:rFonts w:asciiTheme="majorHAnsi" w:hAnsiTheme="majorHAnsi" w:cstheme="majorHAnsi"/>
          <w:shd w:val="clear" w:color="auto" w:fill="FFFFFF"/>
        </w:rPr>
        <w:t>capable of developing a “relationship of the music and the musician to the image”</w:t>
      </w:r>
      <w:r w:rsidR="005521BB" w:rsidRPr="00E30A86">
        <w:rPr>
          <w:rFonts w:asciiTheme="majorHAnsi" w:hAnsiTheme="majorHAnsi" w:cstheme="majorHAnsi"/>
          <w:color w:val="000000" w:themeColor="text1"/>
        </w:rPr>
        <w:t xml:space="preserve"> (Draper, 2009)</w:t>
      </w:r>
      <w:r w:rsidR="008B69C1">
        <w:rPr>
          <w:rFonts w:asciiTheme="majorHAnsi" w:hAnsiTheme="majorHAnsi" w:cstheme="majorHAnsi"/>
          <w:shd w:val="clear" w:color="auto" w:fill="FFFFFF"/>
        </w:rPr>
        <w:t>. F</w:t>
      </w:r>
      <w:r w:rsidR="00E30790" w:rsidRPr="00E30A86">
        <w:rPr>
          <w:rFonts w:asciiTheme="majorHAnsi" w:hAnsiTheme="majorHAnsi" w:cstheme="majorHAnsi"/>
          <w:shd w:val="clear" w:color="auto" w:fill="FFFFFF"/>
        </w:rPr>
        <w:t>urthermore</w:t>
      </w:r>
      <w:r w:rsidR="00696715">
        <w:rPr>
          <w:rFonts w:asciiTheme="majorHAnsi" w:hAnsiTheme="majorHAnsi" w:cstheme="majorHAnsi"/>
          <w:shd w:val="clear" w:color="auto" w:fill="FFFFFF"/>
        </w:rPr>
        <w:t>,</w:t>
      </w:r>
      <w:r w:rsidR="00E30790" w:rsidRPr="00E30A86">
        <w:rPr>
          <w:rFonts w:asciiTheme="majorHAnsi" w:hAnsiTheme="majorHAnsi" w:cstheme="majorHAnsi"/>
          <w:shd w:val="clear" w:color="auto" w:fill="FFFFFF"/>
        </w:rPr>
        <w:t xml:space="preserve"> it brings the active listener closer to th</w:t>
      </w:r>
      <w:r w:rsidR="005521BB" w:rsidRPr="00E30A86">
        <w:rPr>
          <w:rFonts w:asciiTheme="majorHAnsi" w:hAnsiTheme="majorHAnsi" w:cstheme="majorHAnsi"/>
          <w:shd w:val="clear" w:color="auto" w:fill="FFFFFF"/>
        </w:rPr>
        <w:t>e concepts, themes and messages of the album</w:t>
      </w:r>
      <w:r w:rsidR="002C4E59" w:rsidRPr="00E30A86">
        <w:rPr>
          <w:rFonts w:asciiTheme="majorHAnsi" w:hAnsiTheme="majorHAnsi" w:cstheme="majorHAnsi"/>
          <w:shd w:val="clear" w:color="auto" w:fill="FFFFFF"/>
        </w:rPr>
        <w:t xml:space="preserve">, therefore becoming present in the moment and in the music itself. </w:t>
      </w:r>
      <w:r w:rsidR="000B5830" w:rsidRPr="00E30A86">
        <w:rPr>
          <w:rFonts w:asciiTheme="majorHAnsi" w:hAnsiTheme="majorHAnsi" w:cstheme="majorHAnsi"/>
          <w:shd w:val="clear" w:color="auto" w:fill="FFFFFF"/>
        </w:rPr>
        <w:t xml:space="preserve"> Not only do the songs evoke these nostalgic thoughts, but the appearance and feel of the album cover itself can trigger memories of a time when the listener felt </w:t>
      </w:r>
      <w:r w:rsidR="00696715">
        <w:rPr>
          <w:rFonts w:asciiTheme="majorHAnsi" w:hAnsiTheme="majorHAnsi" w:cstheme="majorHAnsi"/>
          <w:shd w:val="clear" w:color="auto" w:fill="FFFFFF"/>
        </w:rPr>
        <w:t>happy and present in the moment</w:t>
      </w:r>
      <w:r w:rsidR="000B5830" w:rsidRPr="00E30A86">
        <w:rPr>
          <w:rFonts w:asciiTheme="majorHAnsi" w:hAnsiTheme="majorHAnsi" w:cstheme="majorHAnsi"/>
          <w:shd w:val="clear" w:color="auto" w:fill="FFFFFF"/>
        </w:rPr>
        <w:t xml:space="preserve"> from their first experience with the record. </w:t>
      </w:r>
    </w:p>
    <w:p w:rsidR="00CE14DD" w:rsidRPr="00BB4531" w:rsidRDefault="002042DD" w:rsidP="00282968">
      <w:pPr>
        <w:spacing w:line="480" w:lineRule="auto"/>
        <w:rPr>
          <w:rFonts w:asciiTheme="majorHAnsi" w:hAnsiTheme="majorHAnsi" w:cstheme="majorHAnsi"/>
        </w:rPr>
      </w:pPr>
      <w:r>
        <w:rPr>
          <w:rFonts w:asciiTheme="majorHAnsi" w:hAnsiTheme="majorHAnsi" w:cstheme="majorHAnsi"/>
        </w:rPr>
        <w:lastRenderedPageBreak/>
        <w:t>T</w:t>
      </w:r>
      <w:r w:rsidR="00F453E2">
        <w:rPr>
          <w:rFonts w:asciiTheme="majorHAnsi" w:hAnsiTheme="majorHAnsi" w:cstheme="majorHAnsi"/>
        </w:rPr>
        <w:t>he</w:t>
      </w:r>
      <w:r w:rsidR="000B5830" w:rsidRPr="00E30A86">
        <w:rPr>
          <w:rFonts w:asciiTheme="majorHAnsi" w:hAnsiTheme="majorHAnsi" w:cstheme="majorHAnsi"/>
        </w:rPr>
        <w:t xml:space="preserve"> sentimental and ownership </w:t>
      </w:r>
      <w:r w:rsidRPr="00E30A86">
        <w:rPr>
          <w:rFonts w:asciiTheme="majorHAnsi" w:hAnsiTheme="majorHAnsi" w:cstheme="majorHAnsi"/>
        </w:rPr>
        <w:t xml:space="preserve">value </w:t>
      </w:r>
      <w:r w:rsidR="000B5830" w:rsidRPr="00E30A86">
        <w:rPr>
          <w:rFonts w:asciiTheme="majorHAnsi" w:hAnsiTheme="majorHAnsi" w:cstheme="majorHAnsi"/>
        </w:rPr>
        <w:t xml:space="preserve">of the </w:t>
      </w:r>
      <w:r>
        <w:rPr>
          <w:rFonts w:asciiTheme="majorHAnsi" w:hAnsiTheme="majorHAnsi" w:cstheme="majorHAnsi"/>
        </w:rPr>
        <w:t xml:space="preserve">physical media factors in a </w:t>
      </w:r>
      <w:r w:rsidRPr="00E30A86">
        <w:rPr>
          <w:rFonts w:asciiTheme="majorHAnsi" w:hAnsiTheme="majorHAnsi" w:cstheme="majorHAnsi"/>
        </w:rPr>
        <w:t xml:space="preserve">psychological </w:t>
      </w:r>
      <w:r>
        <w:rPr>
          <w:rFonts w:asciiTheme="majorHAnsi" w:hAnsiTheme="majorHAnsi" w:cstheme="majorHAnsi"/>
        </w:rPr>
        <w:t xml:space="preserve">role that is </w:t>
      </w:r>
      <w:r w:rsidRPr="00E30A86">
        <w:rPr>
          <w:rFonts w:asciiTheme="majorHAnsi" w:hAnsiTheme="majorHAnsi" w:cstheme="majorHAnsi"/>
        </w:rPr>
        <w:t>of</w:t>
      </w:r>
      <w:r>
        <w:rPr>
          <w:rFonts w:asciiTheme="majorHAnsi" w:hAnsiTheme="majorHAnsi" w:cstheme="majorHAnsi"/>
        </w:rPr>
        <w:t>ten</w:t>
      </w:r>
      <w:r w:rsidRPr="00E30A86">
        <w:rPr>
          <w:rFonts w:asciiTheme="majorHAnsi" w:hAnsiTheme="majorHAnsi" w:cstheme="majorHAnsi"/>
        </w:rPr>
        <w:t xml:space="preserve"> </w:t>
      </w:r>
      <w:r>
        <w:rPr>
          <w:rFonts w:asciiTheme="majorHAnsi" w:hAnsiTheme="majorHAnsi" w:cstheme="majorHAnsi"/>
        </w:rPr>
        <w:t>a result of</w:t>
      </w:r>
      <w:r w:rsidR="00F453E2">
        <w:rPr>
          <w:rFonts w:asciiTheme="majorHAnsi" w:hAnsiTheme="majorHAnsi" w:cstheme="majorHAnsi"/>
        </w:rPr>
        <w:t xml:space="preserve"> </w:t>
      </w:r>
      <w:r w:rsidR="000B5830" w:rsidRPr="00130B35">
        <w:rPr>
          <w:rFonts w:asciiTheme="majorHAnsi" w:hAnsiTheme="majorHAnsi" w:cstheme="majorHAnsi"/>
        </w:rPr>
        <w:t>nostalgic though</w:t>
      </w:r>
      <w:r w:rsidR="00627900">
        <w:rPr>
          <w:rFonts w:asciiTheme="majorHAnsi" w:hAnsiTheme="majorHAnsi" w:cstheme="majorHAnsi"/>
        </w:rPr>
        <w:t>t</w:t>
      </w:r>
      <w:r w:rsidR="00F453E2">
        <w:rPr>
          <w:rFonts w:asciiTheme="majorHAnsi" w:hAnsiTheme="majorHAnsi" w:cstheme="majorHAnsi"/>
        </w:rPr>
        <w:t>s and memories</w:t>
      </w:r>
      <w:r w:rsidR="00627900">
        <w:rPr>
          <w:rFonts w:asciiTheme="majorHAnsi" w:hAnsiTheme="majorHAnsi" w:cstheme="majorHAnsi"/>
        </w:rPr>
        <w:t>.</w:t>
      </w:r>
      <w:r w:rsidR="00D25FA3">
        <w:rPr>
          <w:rFonts w:asciiTheme="majorHAnsi" w:hAnsiTheme="majorHAnsi" w:cstheme="majorHAnsi"/>
        </w:rPr>
        <w:t xml:space="preserve"> T</w:t>
      </w:r>
      <w:r w:rsidR="00627900">
        <w:rPr>
          <w:rFonts w:asciiTheme="majorHAnsi" w:hAnsiTheme="majorHAnsi" w:cstheme="majorHAnsi"/>
        </w:rPr>
        <w:t>his is</w:t>
      </w:r>
      <w:r w:rsidR="00AE1354" w:rsidRPr="00130B35">
        <w:rPr>
          <w:rFonts w:asciiTheme="majorHAnsi" w:hAnsiTheme="majorHAnsi" w:cstheme="majorHAnsi"/>
        </w:rPr>
        <w:t xml:space="preserve"> further supported by nostalgia </w:t>
      </w:r>
      <w:r w:rsidR="00627900">
        <w:rPr>
          <w:rFonts w:asciiTheme="majorHAnsi" w:hAnsiTheme="majorHAnsi" w:cstheme="majorHAnsi"/>
        </w:rPr>
        <w:t xml:space="preserve">as being the </w:t>
      </w:r>
      <w:r w:rsidR="00AE1354" w:rsidRPr="00130B35">
        <w:rPr>
          <w:rFonts w:asciiTheme="majorHAnsi" w:hAnsiTheme="majorHAnsi" w:cstheme="majorHAnsi"/>
        </w:rPr>
        <w:t>“third most frequently endorsed emotional descriptor during music-evoked autobiograph-icalmemories”</w:t>
      </w:r>
      <w:r w:rsidR="00F018D5">
        <w:rPr>
          <w:rFonts w:asciiTheme="majorHAnsi" w:hAnsiTheme="majorHAnsi" w:cstheme="majorHAnsi"/>
        </w:rPr>
        <w:t xml:space="preserve"> </w:t>
      </w:r>
      <w:r w:rsidR="00E30A86" w:rsidRPr="00130B35">
        <w:rPr>
          <w:rStyle w:val="selectable"/>
          <w:rFonts w:asciiTheme="majorHAnsi" w:hAnsiTheme="majorHAnsi" w:cstheme="majorHAnsi"/>
          <w:color w:val="000000"/>
        </w:rPr>
        <w:t>(Barrett et al., 2010</w:t>
      </w:r>
      <w:r w:rsidR="00B01EF4">
        <w:rPr>
          <w:rStyle w:val="selectable"/>
          <w:rFonts w:asciiTheme="majorHAnsi" w:hAnsiTheme="majorHAnsi" w:cstheme="majorHAnsi"/>
          <w:color w:val="000000"/>
        </w:rPr>
        <w:t>, p.390-403</w:t>
      </w:r>
      <w:r w:rsidR="00E30A86" w:rsidRPr="00130B35">
        <w:rPr>
          <w:rStyle w:val="selectable"/>
          <w:rFonts w:asciiTheme="majorHAnsi" w:hAnsiTheme="majorHAnsi" w:cstheme="majorHAnsi"/>
          <w:color w:val="000000"/>
        </w:rPr>
        <w:t>)</w:t>
      </w:r>
      <w:r w:rsidR="00AE1354" w:rsidRPr="00130B35">
        <w:rPr>
          <w:rFonts w:asciiTheme="majorHAnsi" w:hAnsiTheme="majorHAnsi" w:cstheme="majorHAnsi"/>
        </w:rPr>
        <w:t xml:space="preserve">. </w:t>
      </w:r>
      <w:r w:rsidR="00074C54" w:rsidRPr="00130B35">
        <w:rPr>
          <w:rFonts w:asciiTheme="majorHAnsi" w:hAnsiTheme="majorHAnsi" w:cstheme="majorHAnsi"/>
        </w:rPr>
        <w:t xml:space="preserve">The sentimental value to the physicality of the records, especially vinyl, goes further with the construction </w:t>
      </w:r>
      <w:r w:rsidR="00074C54" w:rsidRPr="00282968">
        <w:rPr>
          <w:rFonts w:asciiTheme="majorHAnsi" w:hAnsiTheme="majorHAnsi" w:cstheme="majorHAnsi"/>
        </w:rPr>
        <w:t>material used for cardboard double</w:t>
      </w:r>
      <w:r w:rsidR="00BC0BF0" w:rsidRPr="00282968">
        <w:rPr>
          <w:rFonts w:asciiTheme="majorHAnsi" w:hAnsiTheme="majorHAnsi" w:cstheme="majorHAnsi"/>
        </w:rPr>
        <w:t xml:space="preserve"> vinyl sleeve</w:t>
      </w:r>
      <w:r w:rsidR="00627900">
        <w:rPr>
          <w:rFonts w:asciiTheme="majorHAnsi" w:hAnsiTheme="majorHAnsi" w:cstheme="majorHAnsi"/>
        </w:rPr>
        <w:t>s</w:t>
      </w:r>
      <w:r w:rsidR="00BC0BF0" w:rsidRPr="00282968">
        <w:rPr>
          <w:rFonts w:asciiTheme="majorHAnsi" w:hAnsiTheme="majorHAnsi" w:cstheme="majorHAnsi"/>
        </w:rPr>
        <w:t xml:space="preserve"> during the 1960’s</w:t>
      </w:r>
      <w:r w:rsidR="00F453E2">
        <w:rPr>
          <w:rFonts w:asciiTheme="majorHAnsi" w:hAnsiTheme="majorHAnsi" w:cstheme="majorHAnsi"/>
        </w:rPr>
        <w:t>. Consequently in</w:t>
      </w:r>
      <w:r w:rsidR="00BC0BF0" w:rsidRPr="00282968">
        <w:rPr>
          <w:rFonts w:asciiTheme="majorHAnsi" w:hAnsiTheme="majorHAnsi" w:cstheme="majorHAnsi"/>
        </w:rPr>
        <w:t xml:space="preserve"> 1973 the </w:t>
      </w:r>
      <w:r w:rsidR="00F453E2">
        <w:rPr>
          <w:rFonts w:asciiTheme="majorHAnsi" w:hAnsiTheme="majorHAnsi" w:cstheme="majorHAnsi"/>
        </w:rPr>
        <w:t xml:space="preserve">packaging material was in low supply, and as a result it </w:t>
      </w:r>
      <w:r w:rsidR="00BC0BF0" w:rsidRPr="00282968">
        <w:rPr>
          <w:rFonts w:asciiTheme="majorHAnsi" w:hAnsiTheme="majorHAnsi" w:cstheme="majorHAnsi"/>
        </w:rPr>
        <w:t>“made prices rocket...Record companies were forced to cut back on packaging</w:t>
      </w:r>
      <w:r w:rsidR="00C33592">
        <w:rPr>
          <w:rFonts w:asciiTheme="majorHAnsi" w:hAnsiTheme="majorHAnsi" w:cstheme="majorHAnsi"/>
        </w:rPr>
        <w:t xml:space="preserve">” (Hamilton, 1979, </w:t>
      </w:r>
      <w:r w:rsidR="00BC0BF0" w:rsidRPr="00282968">
        <w:rPr>
          <w:rFonts w:asciiTheme="majorHAnsi" w:hAnsiTheme="majorHAnsi" w:cstheme="majorHAnsi"/>
        </w:rPr>
        <w:t>p.14).</w:t>
      </w:r>
      <w:r w:rsidR="00CE14DD" w:rsidRPr="00BB4531">
        <w:rPr>
          <w:rFonts w:asciiTheme="majorHAnsi" w:hAnsiTheme="majorHAnsi" w:cstheme="majorHAnsi"/>
        </w:rPr>
        <w:t>Furthermore</w:t>
      </w:r>
      <w:r w:rsidR="00627900">
        <w:rPr>
          <w:rFonts w:asciiTheme="majorHAnsi" w:hAnsiTheme="majorHAnsi" w:cstheme="majorHAnsi"/>
        </w:rPr>
        <w:t>,</w:t>
      </w:r>
      <w:r w:rsidR="00CE14DD" w:rsidRPr="00BB4531">
        <w:rPr>
          <w:rFonts w:asciiTheme="majorHAnsi" w:hAnsiTheme="majorHAnsi" w:cstheme="majorHAnsi"/>
        </w:rPr>
        <w:t xml:space="preserve"> this adds to the idea that nostalgi</w:t>
      </w:r>
      <w:r w:rsidR="00627900">
        <w:rPr>
          <w:rFonts w:asciiTheme="majorHAnsi" w:hAnsiTheme="majorHAnsi" w:cstheme="majorHAnsi"/>
        </w:rPr>
        <w:t>c</w:t>
      </w:r>
      <w:r w:rsidR="00CE14DD" w:rsidRPr="00BB4531">
        <w:rPr>
          <w:rFonts w:asciiTheme="majorHAnsi" w:hAnsiTheme="majorHAnsi" w:cstheme="majorHAnsi"/>
        </w:rPr>
        <w:t xml:space="preserve"> thoughts not only co</w:t>
      </w:r>
      <w:r w:rsidR="00627900">
        <w:rPr>
          <w:rFonts w:asciiTheme="majorHAnsi" w:hAnsiTheme="majorHAnsi" w:cstheme="majorHAnsi"/>
        </w:rPr>
        <w:t>me from the music, but for some</w:t>
      </w:r>
      <w:r w:rsidR="00CE14DD" w:rsidRPr="00BB4531">
        <w:rPr>
          <w:rFonts w:asciiTheme="majorHAnsi" w:hAnsiTheme="majorHAnsi" w:cstheme="majorHAnsi"/>
        </w:rPr>
        <w:t xml:space="preserve"> the artwork and packaging material used during its time period</w:t>
      </w:r>
      <w:r w:rsidR="00627900">
        <w:rPr>
          <w:rFonts w:asciiTheme="majorHAnsi" w:hAnsiTheme="majorHAnsi" w:cstheme="majorHAnsi"/>
        </w:rPr>
        <w:t>,</w:t>
      </w:r>
      <w:r w:rsidR="00614FA8">
        <w:rPr>
          <w:rFonts w:asciiTheme="majorHAnsi" w:hAnsiTheme="majorHAnsi" w:cstheme="majorHAnsi"/>
        </w:rPr>
        <w:t xml:space="preserve"> </w:t>
      </w:r>
      <w:r w:rsidR="00627900">
        <w:rPr>
          <w:rFonts w:asciiTheme="majorHAnsi" w:hAnsiTheme="majorHAnsi" w:cstheme="majorHAnsi"/>
        </w:rPr>
        <w:t>which</w:t>
      </w:r>
      <w:r w:rsidR="00614FA8">
        <w:rPr>
          <w:rFonts w:asciiTheme="majorHAnsi" w:hAnsiTheme="majorHAnsi" w:cstheme="majorHAnsi"/>
        </w:rPr>
        <w:t xml:space="preserve"> </w:t>
      </w:r>
      <w:r w:rsidR="00CE14DD" w:rsidRPr="00BB4531">
        <w:rPr>
          <w:rFonts w:asciiTheme="majorHAnsi" w:hAnsiTheme="majorHAnsi" w:cstheme="majorHAnsi"/>
        </w:rPr>
        <w:t>increases the sentimental and possibly monetary value due to limited availability.</w:t>
      </w:r>
    </w:p>
    <w:p w:rsidR="00E0098E" w:rsidRPr="00E0098E" w:rsidRDefault="00E0098E" w:rsidP="00E0098E">
      <w:pPr>
        <w:rPr>
          <w:rFonts w:eastAsia="Times New Roman"/>
          <w:lang w:eastAsia="zh-CN" w:bidi="hi-IN"/>
        </w:rPr>
      </w:pPr>
    </w:p>
    <w:p w:rsidR="00203DB6" w:rsidRDefault="00203DB6" w:rsidP="00282968">
      <w:pPr>
        <w:spacing w:line="480" w:lineRule="auto"/>
        <w:rPr>
          <w:rFonts w:asciiTheme="majorHAnsi" w:hAnsiTheme="majorHAnsi" w:cstheme="majorHAnsi"/>
        </w:rPr>
      </w:pPr>
    </w:p>
    <w:p w:rsidR="00E0098E" w:rsidRDefault="009215DA" w:rsidP="00282968">
      <w:pPr>
        <w:spacing w:line="480" w:lineRule="auto"/>
        <w:rPr>
          <w:rFonts w:asciiTheme="majorHAnsi" w:hAnsiTheme="majorHAnsi" w:cstheme="majorHAnsi"/>
        </w:rPr>
      </w:pPr>
      <w:r w:rsidRPr="009215DA">
        <w:rPr>
          <w:noProof/>
        </w:rPr>
        <w:pict>
          <v:shape id="_x0000_s1033" type="#_x0000_t75" alt="Image result for 60s vinyl cardboard double sleeve" style="position:absolute;margin-left:44.3pt;margin-top:7.75pt;width:351.55pt;height:218.4pt;z-index:251708416;mso-wrap-edited:f">
            <v:imagedata r:id="rId28" o:title="VINYLPACK3-e1503056561787"/>
          </v:shape>
        </w:pict>
      </w:r>
    </w:p>
    <w:p w:rsidR="00E0098E" w:rsidRDefault="00E0098E" w:rsidP="00282968">
      <w:pPr>
        <w:spacing w:line="480" w:lineRule="auto"/>
        <w:rPr>
          <w:rFonts w:asciiTheme="majorHAnsi" w:hAnsiTheme="majorHAnsi" w:cstheme="majorHAnsi"/>
        </w:rPr>
      </w:pPr>
    </w:p>
    <w:p w:rsidR="00E0098E" w:rsidRDefault="00E0098E" w:rsidP="00282968">
      <w:pPr>
        <w:spacing w:line="480" w:lineRule="auto"/>
        <w:rPr>
          <w:rFonts w:asciiTheme="majorHAnsi" w:hAnsiTheme="majorHAnsi" w:cstheme="majorHAnsi"/>
        </w:rPr>
      </w:pPr>
    </w:p>
    <w:p w:rsidR="00E0098E" w:rsidRDefault="00E0098E" w:rsidP="00282968">
      <w:pPr>
        <w:spacing w:line="480" w:lineRule="auto"/>
        <w:rPr>
          <w:rFonts w:asciiTheme="majorHAnsi" w:hAnsiTheme="majorHAnsi" w:cstheme="majorHAnsi"/>
        </w:rPr>
      </w:pPr>
    </w:p>
    <w:p w:rsidR="00E0098E" w:rsidRDefault="00E0098E" w:rsidP="00282968">
      <w:pPr>
        <w:spacing w:line="480" w:lineRule="auto"/>
        <w:rPr>
          <w:rFonts w:asciiTheme="majorHAnsi" w:hAnsiTheme="majorHAnsi" w:cstheme="majorHAnsi"/>
        </w:rPr>
      </w:pPr>
    </w:p>
    <w:p w:rsidR="00E0098E" w:rsidRDefault="00E0098E" w:rsidP="00282968">
      <w:pPr>
        <w:spacing w:line="480" w:lineRule="auto"/>
        <w:rPr>
          <w:rFonts w:asciiTheme="majorHAnsi" w:hAnsiTheme="majorHAnsi" w:cstheme="majorHAnsi"/>
        </w:rPr>
      </w:pPr>
    </w:p>
    <w:p w:rsidR="00E0098E" w:rsidRDefault="00E0098E" w:rsidP="00282968">
      <w:pPr>
        <w:spacing w:line="480" w:lineRule="auto"/>
        <w:rPr>
          <w:rFonts w:asciiTheme="majorHAnsi" w:hAnsiTheme="majorHAnsi" w:cstheme="majorHAnsi"/>
        </w:rPr>
      </w:pPr>
    </w:p>
    <w:p w:rsidR="00E0098E" w:rsidRDefault="00E0098E" w:rsidP="00282968">
      <w:pPr>
        <w:spacing w:line="480" w:lineRule="auto"/>
        <w:rPr>
          <w:rFonts w:asciiTheme="majorHAnsi" w:hAnsiTheme="majorHAnsi" w:cstheme="majorHAnsi"/>
        </w:rPr>
      </w:pPr>
    </w:p>
    <w:p w:rsidR="00E0098E" w:rsidRDefault="009215DA" w:rsidP="00282968">
      <w:pPr>
        <w:spacing w:line="480" w:lineRule="auto"/>
        <w:rPr>
          <w:rFonts w:asciiTheme="majorHAnsi" w:hAnsiTheme="majorHAnsi" w:cstheme="majorHAnsi"/>
        </w:rPr>
      </w:pPr>
      <w:r>
        <w:rPr>
          <w:rFonts w:asciiTheme="majorHAnsi" w:hAnsiTheme="majorHAnsi" w:cstheme="majorHAnsi"/>
          <w:noProof/>
        </w:rPr>
        <w:pict>
          <v:shape id="_x0000_s1032" type="#_x0000_t202" alt="" style="position:absolute;margin-left:96.2pt;margin-top:6.15pt;width:237.55pt;height:21.85pt;z-index:251717632;visibility:visible;mso-wrap-edited:f;mso-height-percent:200;mso-height-percent:200;mso-width-relative:margin;mso-height-relative:margin" filled="f" stroked="f">
            <v:textbox style="mso-fit-shape-to-text:t">
              <w:txbxContent>
                <w:p w:rsidR="00DA2552" w:rsidRPr="00C25746" w:rsidRDefault="00DA2552" w:rsidP="00C25746">
                  <w:pPr>
                    <w:jc w:val="center"/>
                    <w:rPr>
                      <w:rFonts w:asciiTheme="majorHAnsi" w:hAnsiTheme="majorHAnsi" w:cstheme="majorHAnsi"/>
                      <w:i/>
                      <w:iCs/>
                    </w:rPr>
                  </w:pPr>
                  <w:r w:rsidRPr="00D44F70">
                    <w:rPr>
                      <w:rFonts w:asciiTheme="majorHAnsi" w:hAnsiTheme="majorHAnsi" w:cstheme="majorHAnsi"/>
                    </w:rPr>
                    <w:t xml:space="preserve">Fig. </w:t>
                  </w:r>
                  <w:r>
                    <w:rPr>
                      <w:rFonts w:asciiTheme="majorHAnsi" w:hAnsiTheme="majorHAnsi" w:cstheme="majorHAnsi"/>
                    </w:rPr>
                    <w:t>10</w:t>
                  </w:r>
                  <w:r w:rsidRPr="00D44F70">
                    <w:rPr>
                      <w:rFonts w:asciiTheme="majorHAnsi" w:hAnsiTheme="majorHAnsi" w:cstheme="majorHAnsi"/>
                    </w:rPr>
                    <w:t xml:space="preserve">: </w:t>
                  </w:r>
                  <w:r>
                    <w:rPr>
                      <w:rFonts w:asciiTheme="majorHAnsi" w:hAnsiTheme="majorHAnsi" w:cstheme="majorHAnsi"/>
                      <w:i/>
                      <w:iCs/>
                    </w:rPr>
                    <w:t>Cardboard Double Sleeve Material</w:t>
                  </w:r>
                </w:p>
              </w:txbxContent>
            </v:textbox>
          </v:shape>
        </w:pict>
      </w:r>
    </w:p>
    <w:p w:rsidR="00E0098E" w:rsidRPr="00BB4531" w:rsidRDefault="00E0098E" w:rsidP="00282968">
      <w:pPr>
        <w:spacing w:line="480" w:lineRule="auto"/>
        <w:rPr>
          <w:rFonts w:asciiTheme="majorHAnsi" w:hAnsiTheme="majorHAnsi" w:cstheme="majorHAnsi"/>
        </w:rPr>
      </w:pPr>
    </w:p>
    <w:p w:rsidR="008D04EB" w:rsidRDefault="00282968" w:rsidP="00BB4531">
      <w:pPr>
        <w:pStyle w:val="Heading1"/>
        <w:spacing w:line="480" w:lineRule="auto"/>
        <w:rPr>
          <w:rFonts w:asciiTheme="majorHAnsi" w:hAnsiTheme="majorHAnsi" w:cstheme="majorHAnsi"/>
          <w:b w:val="0"/>
          <w:sz w:val="24"/>
          <w:szCs w:val="24"/>
        </w:rPr>
      </w:pPr>
      <w:r w:rsidRPr="00BB4531">
        <w:rPr>
          <w:rFonts w:asciiTheme="majorHAnsi" w:hAnsiTheme="majorHAnsi" w:cstheme="majorHAnsi"/>
          <w:b w:val="0"/>
          <w:sz w:val="24"/>
          <w:szCs w:val="24"/>
        </w:rPr>
        <w:lastRenderedPageBreak/>
        <w:t>According to the BBC, t</w:t>
      </w:r>
      <w:r w:rsidR="009A7B1A" w:rsidRPr="00BB4531">
        <w:rPr>
          <w:rFonts w:asciiTheme="majorHAnsi" w:hAnsiTheme="majorHAnsi" w:cstheme="majorHAnsi"/>
          <w:b w:val="0"/>
          <w:sz w:val="24"/>
          <w:szCs w:val="24"/>
        </w:rPr>
        <w:t>he rise in vinyl popularity</w:t>
      </w:r>
      <w:r w:rsidRPr="00BB4531">
        <w:rPr>
          <w:rFonts w:asciiTheme="majorHAnsi" w:hAnsiTheme="majorHAnsi" w:cstheme="majorHAnsi"/>
          <w:b w:val="0"/>
          <w:sz w:val="24"/>
          <w:szCs w:val="24"/>
        </w:rPr>
        <w:t xml:space="preserve"> reached a ‘25 year high’ in 2016</w:t>
      </w:r>
      <w:r w:rsidR="009A7B1A" w:rsidRPr="00BB4531">
        <w:rPr>
          <w:rFonts w:asciiTheme="majorHAnsi" w:hAnsiTheme="majorHAnsi" w:cstheme="majorHAnsi"/>
          <w:b w:val="0"/>
          <w:sz w:val="24"/>
          <w:szCs w:val="24"/>
        </w:rPr>
        <w:t xml:space="preserve"> with</w:t>
      </w:r>
      <w:r w:rsidRPr="00BB4531">
        <w:rPr>
          <w:rFonts w:asciiTheme="majorHAnsi" w:hAnsiTheme="majorHAnsi" w:cstheme="majorHAnsi"/>
          <w:b w:val="0"/>
          <w:sz w:val="24"/>
          <w:szCs w:val="24"/>
        </w:rPr>
        <w:t xml:space="preserve"> ‘</w:t>
      </w:r>
      <w:r w:rsidR="009A7B1A" w:rsidRPr="00BB4531">
        <w:rPr>
          <w:rFonts w:asciiTheme="majorHAnsi" w:hAnsiTheme="majorHAnsi" w:cstheme="majorHAnsi"/>
          <w:b w:val="0"/>
          <w:sz w:val="24"/>
          <w:szCs w:val="24"/>
        </w:rPr>
        <w:t>3.2 million records sold</w:t>
      </w:r>
      <w:r w:rsidRPr="00BB4531">
        <w:rPr>
          <w:rFonts w:asciiTheme="majorHAnsi" w:hAnsiTheme="majorHAnsi" w:cstheme="majorHAnsi"/>
          <w:b w:val="0"/>
          <w:sz w:val="24"/>
          <w:szCs w:val="24"/>
        </w:rPr>
        <w:t>’</w:t>
      </w:r>
      <w:r w:rsidR="00E849C0">
        <w:rPr>
          <w:rFonts w:asciiTheme="majorHAnsi" w:hAnsiTheme="majorHAnsi" w:cstheme="majorHAnsi"/>
          <w:b w:val="0"/>
          <w:sz w:val="24"/>
          <w:szCs w:val="24"/>
        </w:rPr>
        <w:t xml:space="preserve"> </w:t>
      </w:r>
      <w:r w:rsidRPr="00BB4531">
        <w:rPr>
          <w:rStyle w:val="selectable"/>
          <w:rFonts w:asciiTheme="majorHAnsi" w:hAnsiTheme="majorHAnsi" w:cstheme="majorHAnsi"/>
          <w:b w:val="0"/>
          <w:color w:val="000000"/>
          <w:sz w:val="24"/>
          <w:szCs w:val="24"/>
        </w:rPr>
        <w:t>(Savage, 2016). This</w:t>
      </w:r>
      <w:r w:rsidR="003C2CB7">
        <w:rPr>
          <w:rStyle w:val="selectable"/>
          <w:rFonts w:asciiTheme="majorHAnsi" w:hAnsiTheme="majorHAnsi" w:cstheme="majorHAnsi"/>
          <w:b w:val="0"/>
          <w:color w:val="000000"/>
          <w:sz w:val="24"/>
          <w:szCs w:val="24"/>
        </w:rPr>
        <w:t xml:space="preserve"> </w:t>
      </w:r>
      <w:r w:rsidR="00627900">
        <w:rPr>
          <w:rFonts w:asciiTheme="majorHAnsi" w:hAnsiTheme="majorHAnsi" w:cstheme="majorHAnsi"/>
          <w:b w:val="0"/>
          <w:sz w:val="24"/>
          <w:szCs w:val="24"/>
        </w:rPr>
        <w:t xml:space="preserve">recent trend seems to have reached </w:t>
      </w:r>
      <w:r w:rsidRPr="00BB4531">
        <w:rPr>
          <w:rFonts w:asciiTheme="majorHAnsi" w:hAnsiTheme="majorHAnsi" w:cstheme="majorHAnsi"/>
          <w:b w:val="0"/>
          <w:sz w:val="24"/>
          <w:szCs w:val="24"/>
        </w:rPr>
        <w:t>the modern youth demographic</w:t>
      </w:r>
      <w:r w:rsidR="00E849C0">
        <w:rPr>
          <w:rFonts w:asciiTheme="majorHAnsi" w:hAnsiTheme="majorHAnsi" w:cstheme="majorHAnsi"/>
          <w:b w:val="0"/>
          <w:sz w:val="24"/>
          <w:szCs w:val="24"/>
        </w:rPr>
        <w:t xml:space="preserve"> </w:t>
      </w:r>
      <w:r w:rsidR="00627900">
        <w:rPr>
          <w:rFonts w:asciiTheme="majorHAnsi" w:hAnsiTheme="majorHAnsi" w:cstheme="majorHAnsi"/>
          <w:b w:val="0"/>
          <w:sz w:val="24"/>
          <w:szCs w:val="24"/>
        </w:rPr>
        <w:t>of young vinyl enthusiasts</w:t>
      </w:r>
      <w:r w:rsidRPr="00BB4531">
        <w:rPr>
          <w:rFonts w:asciiTheme="majorHAnsi" w:hAnsiTheme="majorHAnsi" w:cstheme="majorHAnsi"/>
          <w:b w:val="0"/>
          <w:sz w:val="24"/>
          <w:szCs w:val="24"/>
        </w:rPr>
        <w:t xml:space="preserve">. </w:t>
      </w:r>
      <w:r w:rsidR="00627900">
        <w:rPr>
          <w:rFonts w:asciiTheme="majorHAnsi" w:hAnsiTheme="majorHAnsi" w:cstheme="majorHAnsi"/>
          <w:b w:val="0"/>
          <w:sz w:val="24"/>
          <w:szCs w:val="24"/>
        </w:rPr>
        <w:t>In a</w:t>
      </w:r>
      <w:r w:rsidR="00BB4531" w:rsidRPr="00BB4531">
        <w:rPr>
          <w:rFonts w:asciiTheme="majorHAnsi" w:hAnsiTheme="majorHAnsi" w:cstheme="majorHAnsi"/>
          <w:b w:val="0"/>
          <w:sz w:val="24"/>
          <w:szCs w:val="24"/>
        </w:rPr>
        <w:t xml:space="preserve">n </w:t>
      </w:r>
      <w:r w:rsidR="00627900">
        <w:rPr>
          <w:rFonts w:asciiTheme="majorHAnsi" w:hAnsiTheme="majorHAnsi" w:cstheme="majorHAnsi"/>
          <w:b w:val="0"/>
          <w:sz w:val="24"/>
          <w:szCs w:val="24"/>
        </w:rPr>
        <w:t>a</w:t>
      </w:r>
      <w:r w:rsidR="00BB4531" w:rsidRPr="00BB4531">
        <w:rPr>
          <w:rFonts w:asciiTheme="majorHAnsi" w:hAnsiTheme="majorHAnsi" w:cstheme="majorHAnsi"/>
          <w:b w:val="0"/>
          <w:sz w:val="24"/>
          <w:szCs w:val="24"/>
        </w:rPr>
        <w:t xml:space="preserve">rticle </w:t>
      </w:r>
      <w:r w:rsidR="00627900">
        <w:rPr>
          <w:rFonts w:asciiTheme="majorHAnsi" w:hAnsiTheme="majorHAnsi" w:cstheme="majorHAnsi"/>
          <w:b w:val="0"/>
          <w:sz w:val="24"/>
          <w:szCs w:val="24"/>
        </w:rPr>
        <w:t>by</w:t>
      </w:r>
      <w:r w:rsidR="00BB4531" w:rsidRPr="00BB4531">
        <w:rPr>
          <w:rFonts w:asciiTheme="majorHAnsi" w:hAnsiTheme="majorHAnsi" w:cstheme="majorHAnsi"/>
          <w:b w:val="0"/>
          <w:sz w:val="24"/>
          <w:szCs w:val="24"/>
        </w:rPr>
        <w:t xml:space="preserve"> David Hayes, </w:t>
      </w:r>
      <w:r w:rsidR="00627900">
        <w:rPr>
          <w:rFonts w:asciiTheme="majorHAnsi" w:hAnsiTheme="majorHAnsi" w:cstheme="majorHAnsi"/>
          <w:b w:val="0"/>
          <w:sz w:val="24"/>
          <w:szCs w:val="24"/>
        </w:rPr>
        <w:t xml:space="preserve">whereby he </w:t>
      </w:r>
      <w:r w:rsidR="00BB4531" w:rsidRPr="00BB4531">
        <w:rPr>
          <w:rFonts w:asciiTheme="majorHAnsi" w:hAnsiTheme="majorHAnsi" w:cstheme="majorHAnsi"/>
          <w:b w:val="0"/>
          <w:sz w:val="24"/>
          <w:szCs w:val="24"/>
        </w:rPr>
        <w:t>interviews</w:t>
      </w:r>
      <w:r w:rsidR="00627900">
        <w:rPr>
          <w:rFonts w:asciiTheme="majorHAnsi" w:hAnsiTheme="majorHAnsi" w:cstheme="majorHAnsi"/>
          <w:b w:val="0"/>
          <w:sz w:val="24"/>
          <w:szCs w:val="24"/>
        </w:rPr>
        <w:t xml:space="preserve"> a</w:t>
      </w:r>
      <w:r w:rsidR="00BB4531" w:rsidRPr="00BB4531">
        <w:rPr>
          <w:rFonts w:asciiTheme="majorHAnsi" w:hAnsiTheme="majorHAnsi" w:cstheme="majorHAnsi"/>
          <w:b w:val="0"/>
          <w:sz w:val="24"/>
          <w:szCs w:val="24"/>
        </w:rPr>
        <w:t xml:space="preserve"> 15y</w:t>
      </w:r>
      <w:r w:rsidR="00627900">
        <w:rPr>
          <w:rFonts w:asciiTheme="majorHAnsi" w:hAnsiTheme="majorHAnsi" w:cstheme="majorHAnsi"/>
          <w:b w:val="0"/>
          <w:sz w:val="24"/>
          <w:szCs w:val="24"/>
        </w:rPr>
        <w:t>ea</w:t>
      </w:r>
      <w:r w:rsidR="00BB4531" w:rsidRPr="00BB4531">
        <w:rPr>
          <w:rFonts w:asciiTheme="majorHAnsi" w:hAnsiTheme="majorHAnsi" w:cstheme="majorHAnsi"/>
          <w:b w:val="0"/>
          <w:sz w:val="24"/>
          <w:szCs w:val="24"/>
        </w:rPr>
        <w:t>r</w:t>
      </w:r>
      <w:r w:rsidR="00627900">
        <w:rPr>
          <w:rFonts w:asciiTheme="majorHAnsi" w:hAnsiTheme="majorHAnsi" w:cstheme="majorHAnsi"/>
          <w:b w:val="0"/>
          <w:sz w:val="24"/>
          <w:szCs w:val="24"/>
        </w:rPr>
        <w:t>s</w:t>
      </w:r>
      <w:r w:rsidR="00BB4531" w:rsidRPr="00BB4531">
        <w:rPr>
          <w:rFonts w:asciiTheme="majorHAnsi" w:hAnsiTheme="majorHAnsi" w:cstheme="majorHAnsi"/>
          <w:b w:val="0"/>
          <w:sz w:val="24"/>
          <w:szCs w:val="24"/>
        </w:rPr>
        <w:t xml:space="preserve"> old teenager Kyle</w:t>
      </w:r>
      <w:r w:rsidR="00627900">
        <w:rPr>
          <w:rFonts w:asciiTheme="majorHAnsi" w:hAnsiTheme="majorHAnsi" w:cstheme="majorHAnsi"/>
          <w:b w:val="0"/>
          <w:sz w:val="24"/>
          <w:szCs w:val="24"/>
        </w:rPr>
        <w:t>,</w:t>
      </w:r>
      <w:r w:rsidR="00BB4531" w:rsidRPr="00BB4531">
        <w:rPr>
          <w:rFonts w:asciiTheme="majorHAnsi" w:hAnsiTheme="majorHAnsi" w:cstheme="majorHAnsi"/>
          <w:b w:val="0"/>
          <w:sz w:val="24"/>
          <w:szCs w:val="24"/>
        </w:rPr>
        <w:t xml:space="preserve"> who describes </w:t>
      </w:r>
      <w:r w:rsidR="00627900">
        <w:rPr>
          <w:rFonts w:asciiTheme="majorHAnsi" w:hAnsiTheme="majorHAnsi" w:cstheme="majorHAnsi"/>
          <w:b w:val="0"/>
          <w:sz w:val="24"/>
          <w:szCs w:val="24"/>
        </w:rPr>
        <w:t>the sound of vinyl as “c</w:t>
      </w:r>
      <w:r w:rsidR="00BB4531" w:rsidRPr="00BB4531">
        <w:rPr>
          <w:rFonts w:asciiTheme="majorHAnsi" w:hAnsiTheme="majorHAnsi" w:cstheme="majorHAnsi"/>
          <w:b w:val="0"/>
          <w:sz w:val="24"/>
          <w:szCs w:val="24"/>
        </w:rPr>
        <w:t>risp… It sounds like you're actually with (the musicians) when they're playing it”</w:t>
      </w:r>
      <w:r w:rsidR="00BB4531" w:rsidRPr="00BB4531">
        <w:rPr>
          <w:rFonts w:asciiTheme="majorHAnsi" w:hAnsiTheme="majorHAnsi" w:cstheme="majorHAnsi"/>
          <w:b w:val="0"/>
          <w:color w:val="000000" w:themeColor="text1"/>
          <w:sz w:val="24"/>
          <w:szCs w:val="24"/>
        </w:rPr>
        <w:t xml:space="preserve"> (</w:t>
      </w:r>
      <w:r w:rsidR="00BB4531" w:rsidRPr="00BB4531">
        <w:rPr>
          <w:rFonts w:asciiTheme="majorHAnsi" w:hAnsiTheme="majorHAnsi" w:cstheme="majorHAnsi"/>
          <w:b w:val="0"/>
          <w:sz w:val="24"/>
          <w:szCs w:val="24"/>
        </w:rPr>
        <w:t>Hayes, 2006)</w:t>
      </w:r>
      <w:r w:rsidR="00451902">
        <w:rPr>
          <w:rFonts w:asciiTheme="majorHAnsi" w:hAnsiTheme="majorHAnsi" w:cstheme="majorHAnsi"/>
          <w:b w:val="0"/>
          <w:sz w:val="24"/>
          <w:szCs w:val="24"/>
        </w:rPr>
        <w:t>. D</w:t>
      </w:r>
      <w:r w:rsidR="00BB4531" w:rsidRPr="00BB4531">
        <w:rPr>
          <w:rFonts w:asciiTheme="majorHAnsi" w:hAnsiTheme="majorHAnsi" w:cstheme="majorHAnsi"/>
          <w:b w:val="0"/>
          <w:sz w:val="24"/>
          <w:szCs w:val="24"/>
        </w:rPr>
        <w:t>e</w:t>
      </w:r>
      <w:r w:rsidR="0006313D">
        <w:rPr>
          <w:rFonts w:asciiTheme="majorHAnsi" w:hAnsiTheme="majorHAnsi" w:cstheme="majorHAnsi"/>
          <w:b w:val="0"/>
          <w:sz w:val="24"/>
          <w:szCs w:val="24"/>
        </w:rPr>
        <w:t xml:space="preserve">Sorrells, who was employed </w:t>
      </w:r>
      <w:r w:rsidRPr="00BB4531">
        <w:rPr>
          <w:rFonts w:asciiTheme="majorHAnsi" w:hAnsiTheme="majorHAnsi" w:cstheme="majorHAnsi"/>
          <w:b w:val="0"/>
          <w:sz w:val="24"/>
          <w:szCs w:val="24"/>
        </w:rPr>
        <w:t>at</w:t>
      </w:r>
      <w:r w:rsidR="00B01F73">
        <w:rPr>
          <w:rFonts w:asciiTheme="majorHAnsi" w:hAnsiTheme="majorHAnsi" w:cstheme="majorHAnsi"/>
          <w:b w:val="0"/>
          <w:sz w:val="24"/>
          <w:szCs w:val="24"/>
        </w:rPr>
        <w:t xml:space="preserve"> the retail store</w:t>
      </w:r>
      <w:r w:rsidRPr="00BB4531">
        <w:rPr>
          <w:rFonts w:asciiTheme="majorHAnsi" w:hAnsiTheme="majorHAnsi" w:cstheme="majorHAnsi"/>
          <w:b w:val="0"/>
          <w:sz w:val="24"/>
          <w:szCs w:val="24"/>
        </w:rPr>
        <w:t xml:space="preserve"> Urban Outfitters</w:t>
      </w:r>
      <w:r w:rsidR="0006313D">
        <w:rPr>
          <w:rFonts w:asciiTheme="majorHAnsi" w:hAnsiTheme="majorHAnsi" w:cstheme="majorHAnsi"/>
          <w:b w:val="0"/>
          <w:sz w:val="24"/>
          <w:szCs w:val="24"/>
        </w:rPr>
        <w:t>,</w:t>
      </w:r>
      <w:r w:rsidRPr="00BB4531">
        <w:rPr>
          <w:rFonts w:asciiTheme="majorHAnsi" w:hAnsiTheme="majorHAnsi" w:cstheme="majorHAnsi"/>
          <w:b w:val="0"/>
          <w:sz w:val="24"/>
          <w:szCs w:val="24"/>
        </w:rPr>
        <w:t xml:space="preserve"> says "I see a lot of people in their early 20s coming in and wanting to figure out what it is all </w:t>
      </w:r>
      <w:r w:rsidRPr="00E849C0">
        <w:rPr>
          <w:rFonts w:asciiTheme="majorHAnsi" w:hAnsiTheme="majorHAnsi" w:cstheme="majorHAnsi"/>
          <w:b w:val="0"/>
          <w:sz w:val="24"/>
          <w:szCs w:val="24"/>
        </w:rPr>
        <w:t>about"</w:t>
      </w:r>
      <w:r w:rsidR="00E849C0">
        <w:rPr>
          <w:rFonts w:asciiTheme="majorHAnsi" w:hAnsiTheme="majorHAnsi" w:cstheme="majorHAnsi"/>
          <w:b w:val="0"/>
          <w:sz w:val="24"/>
          <w:szCs w:val="24"/>
        </w:rPr>
        <w:t xml:space="preserve"> </w:t>
      </w:r>
      <w:r w:rsidRPr="00E849C0">
        <w:rPr>
          <w:rFonts w:asciiTheme="majorHAnsi" w:hAnsiTheme="majorHAnsi" w:cstheme="majorHAnsi"/>
          <w:b w:val="0"/>
          <w:sz w:val="24"/>
          <w:szCs w:val="24"/>
        </w:rPr>
        <w:t>(</w:t>
      </w:r>
      <w:r w:rsidR="00D95589">
        <w:rPr>
          <w:rFonts w:asciiTheme="majorHAnsi" w:hAnsiTheme="majorHAnsi" w:cstheme="majorHAnsi"/>
          <w:b w:val="0"/>
          <w:sz w:val="24"/>
          <w:szCs w:val="24"/>
        </w:rPr>
        <w:t>Fairchild</w:t>
      </w:r>
      <w:r w:rsidRPr="00E849C0">
        <w:rPr>
          <w:rFonts w:asciiTheme="majorHAnsi" w:hAnsiTheme="majorHAnsi" w:cstheme="majorHAnsi"/>
          <w:b w:val="0"/>
          <w:sz w:val="24"/>
          <w:szCs w:val="24"/>
        </w:rPr>
        <w:t>, 2013).</w:t>
      </w:r>
      <w:r w:rsidR="009A7B1A" w:rsidRPr="00BB4531">
        <w:rPr>
          <w:rFonts w:asciiTheme="majorHAnsi" w:hAnsiTheme="majorHAnsi" w:cstheme="majorHAnsi"/>
          <w:b w:val="0"/>
          <w:sz w:val="24"/>
          <w:szCs w:val="24"/>
        </w:rPr>
        <w:t>The popping sounds, the process to listen to the vinyl and its album cover size could be seen as a retr</w:t>
      </w:r>
      <w:r w:rsidR="00187EE0">
        <w:rPr>
          <w:rFonts w:asciiTheme="majorHAnsi" w:hAnsiTheme="majorHAnsi" w:cstheme="majorHAnsi"/>
          <w:b w:val="0"/>
          <w:sz w:val="24"/>
          <w:szCs w:val="24"/>
        </w:rPr>
        <w:t xml:space="preserve">o gimmick for the youth market. This goes further as the appearance of vinyl can often have a ‘pre-aged’ identity to sell the product to the modern youth target demographic, as suggested by </w:t>
      </w:r>
      <w:r w:rsidR="00E849C0">
        <w:rPr>
          <w:rFonts w:asciiTheme="majorHAnsi" w:hAnsiTheme="majorHAnsi" w:cstheme="majorHAnsi"/>
          <w:b w:val="0"/>
          <w:sz w:val="24"/>
          <w:szCs w:val="24"/>
        </w:rPr>
        <w:t>Cervellon and Brown.</w:t>
      </w:r>
    </w:p>
    <w:p w:rsidR="00793412" w:rsidRDefault="008D04EB" w:rsidP="00EE3A9E">
      <w:pPr>
        <w:ind w:left="720"/>
        <w:rPr>
          <w:rFonts w:asciiTheme="majorHAnsi" w:hAnsiTheme="majorHAnsi" w:cstheme="majorHAnsi"/>
          <w:i/>
          <w:iCs/>
        </w:rPr>
      </w:pPr>
      <w:r w:rsidRPr="00793412">
        <w:rPr>
          <w:rFonts w:asciiTheme="majorHAnsi" w:hAnsiTheme="majorHAnsi" w:cstheme="majorHAnsi"/>
          <w:i/>
          <w:iCs/>
        </w:rPr>
        <w:t>“From a marketing perspective, perhaps the most significant thing about Mad Men’s wheel scene is not its multiple layers of nostalgia – though that’s fascinating in itself – but the fact that it focuses on an object, a product, a piece of equipment...exemplifies the essence of retro branding, where new-to-the-world, state-of-the-art products and services are sold with the aid of an olde-tyme message, or narrative, or styling, or packaging, or logotype, or slogan, or mascot (Brown, Kozinets, &amp; Sherry, 2003). Or, as with today’s ripped, torn, faded...the physical product itself is artfully pre-aged.”</w:t>
      </w:r>
    </w:p>
    <w:p w:rsidR="00EE3A9E" w:rsidRDefault="00EE3A9E" w:rsidP="00EE3A9E">
      <w:pPr>
        <w:ind w:left="720"/>
        <w:rPr>
          <w:rFonts w:asciiTheme="majorHAnsi" w:hAnsiTheme="majorHAnsi" w:cstheme="majorHAnsi"/>
          <w:i/>
          <w:iCs/>
        </w:rPr>
      </w:pPr>
    </w:p>
    <w:p w:rsidR="008D04EB" w:rsidRDefault="008D04EB" w:rsidP="00793412">
      <w:pPr>
        <w:spacing w:line="480" w:lineRule="auto"/>
        <w:ind w:left="720"/>
        <w:jc w:val="right"/>
        <w:rPr>
          <w:rFonts w:asciiTheme="majorHAnsi" w:hAnsiTheme="majorHAnsi" w:cstheme="majorHAnsi"/>
        </w:rPr>
      </w:pPr>
      <w:r w:rsidRPr="00E849C0">
        <w:rPr>
          <w:rFonts w:asciiTheme="majorHAnsi" w:hAnsiTheme="majorHAnsi" w:cstheme="majorHAnsi"/>
        </w:rPr>
        <w:t>(</w:t>
      </w:r>
      <w:r w:rsidR="00E849C0" w:rsidRPr="00E849C0">
        <w:rPr>
          <w:rFonts w:asciiTheme="majorHAnsi" w:hAnsiTheme="majorHAnsi" w:cstheme="majorHAnsi"/>
        </w:rPr>
        <w:t>Cervellon and Brown</w:t>
      </w:r>
      <w:r w:rsidR="00E849C0">
        <w:rPr>
          <w:rFonts w:asciiTheme="majorHAnsi" w:hAnsiTheme="majorHAnsi" w:cstheme="majorHAnsi"/>
        </w:rPr>
        <w:t>,</w:t>
      </w:r>
      <w:r w:rsidR="00E849C0" w:rsidRPr="008D04EB">
        <w:rPr>
          <w:rFonts w:asciiTheme="majorHAnsi" w:hAnsiTheme="majorHAnsi" w:cstheme="majorHAnsi"/>
        </w:rPr>
        <w:t xml:space="preserve"> </w:t>
      </w:r>
      <w:r w:rsidRPr="008D04EB">
        <w:rPr>
          <w:rFonts w:asciiTheme="majorHAnsi" w:hAnsiTheme="majorHAnsi" w:cstheme="majorHAnsi"/>
        </w:rPr>
        <w:t>2018, p.10).</w:t>
      </w:r>
    </w:p>
    <w:p w:rsidR="00AB590C" w:rsidRDefault="00C25746" w:rsidP="00BB4531">
      <w:pPr>
        <w:pStyle w:val="Heading1"/>
        <w:spacing w:line="480" w:lineRule="auto"/>
        <w:rPr>
          <w:rFonts w:asciiTheme="majorHAnsi" w:hAnsiTheme="majorHAnsi" w:cstheme="majorHAnsi"/>
          <w:b w:val="0"/>
          <w:sz w:val="24"/>
          <w:szCs w:val="24"/>
        </w:rPr>
      </w:pPr>
      <w:r>
        <w:rPr>
          <w:rFonts w:asciiTheme="majorHAnsi" w:hAnsiTheme="majorHAnsi" w:cstheme="majorHAnsi"/>
          <w:b w:val="0"/>
          <w:sz w:val="24"/>
          <w:szCs w:val="24"/>
        </w:rPr>
        <w:t>The idea of objects that are artistically pre-aged to give a retro finish to the product feeds into the nostalgia</w:t>
      </w:r>
      <w:r w:rsidR="00DA69E0">
        <w:rPr>
          <w:rFonts w:asciiTheme="majorHAnsi" w:hAnsiTheme="majorHAnsi" w:cstheme="majorHAnsi"/>
          <w:b w:val="0"/>
          <w:sz w:val="24"/>
          <w:szCs w:val="24"/>
        </w:rPr>
        <w:t xml:space="preserve"> that people have for </w:t>
      </w:r>
      <w:r w:rsidR="00061DB9">
        <w:rPr>
          <w:rFonts w:asciiTheme="majorHAnsi" w:hAnsiTheme="majorHAnsi" w:cstheme="majorHAnsi"/>
          <w:b w:val="0"/>
          <w:sz w:val="24"/>
          <w:szCs w:val="24"/>
        </w:rPr>
        <w:t>object that is the vinyl.</w:t>
      </w:r>
      <w:r w:rsidR="003C2CB7">
        <w:rPr>
          <w:rFonts w:asciiTheme="majorHAnsi" w:hAnsiTheme="majorHAnsi" w:cstheme="majorHAnsi"/>
          <w:b w:val="0"/>
          <w:sz w:val="24"/>
          <w:szCs w:val="24"/>
        </w:rPr>
        <w:t xml:space="preserve"> </w:t>
      </w:r>
      <w:r w:rsidR="00061DB9">
        <w:rPr>
          <w:rFonts w:asciiTheme="majorHAnsi" w:hAnsiTheme="majorHAnsi" w:cstheme="majorHAnsi"/>
          <w:b w:val="0"/>
          <w:sz w:val="24"/>
          <w:szCs w:val="24"/>
        </w:rPr>
        <w:t>T</w:t>
      </w:r>
      <w:r w:rsidR="00DA69E0">
        <w:rPr>
          <w:rFonts w:asciiTheme="majorHAnsi" w:hAnsiTheme="majorHAnsi" w:cstheme="majorHAnsi"/>
          <w:b w:val="0"/>
          <w:sz w:val="24"/>
          <w:szCs w:val="24"/>
        </w:rPr>
        <w:t xml:space="preserve">he popping distorted sounds </w:t>
      </w:r>
      <w:r w:rsidR="00061DB9">
        <w:rPr>
          <w:rFonts w:asciiTheme="majorHAnsi" w:hAnsiTheme="majorHAnsi" w:cstheme="majorHAnsi"/>
          <w:b w:val="0"/>
          <w:sz w:val="24"/>
          <w:szCs w:val="24"/>
        </w:rPr>
        <w:t xml:space="preserve">and </w:t>
      </w:r>
      <w:r w:rsidR="00061DB9" w:rsidRPr="009051C7">
        <w:rPr>
          <w:rFonts w:asciiTheme="majorHAnsi" w:hAnsiTheme="majorHAnsi" w:cstheme="majorHAnsi"/>
          <w:b w:val="0"/>
          <w:sz w:val="24"/>
          <w:szCs w:val="24"/>
        </w:rPr>
        <w:t xml:space="preserve">the finish that gives the artwork a vintage look and feel, acts as a reminder of the time </w:t>
      </w:r>
      <w:r w:rsidR="00061DB9" w:rsidRPr="00F26EA7">
        <w:rPr>
          <w:rFonts w:asciiTheme="majorHAnsi" w:hAnsiTheme="majorHAnsi" w:cstheme="majorHAnsi"/>
          <w:b w:val="0"/>
          <w:sz w:val="24"/>
          <w:szCs w:val="24"/>
        </w:rPr>
        <w:t>period where vinyl was mainly prominent as well as becomes a tool for selling the product due its vintage style.</w:t>
      </w:r>
      <w:r w:rsidR="00CD4656">
        <w:rPr>
          <w:rFonts w:asciiTheme="majorHAnsi" w:hAnsiTheme="majorHAnsi" w:cstheme="majorHAnsi"/>
          <w:b w:val="0"/>
          <w:sz w:val="24"/>
          <w:szCs w:val="24"/>
        </w:rPr>
        <w:t xml:space="preserve"> </w:t>
      </w:r>
      <w:r w:rsidR="00AB590C" w:rsidRPr="00F26EA7">
        <w:rPr>
          <w:rFonts w:asciiTheme="majorHAnsi" w:hAnsiTheme="majorHAnsi" w:cstheme="majorHAnsi"/>
          <w:b w:val="0"/>
          <w:sz w:val="24"/>
          <w:szCs w:val="24"/>
        </w:rPr>
        <w:t>In some instances, the shape and form of the vinyl canvas is enough to fulfill a nostalgic experience.</w:t>
      </w:r>
      <w:r w:rsidR="00A73FB3">
        <w:rPr>
          <w:rFonts w:asciiTheme="majorHAnsi" w:hAnsiTheme="majorHAnsi" w:cstheme="majorHAnsi"/>
          <w:b w:val="0"/>
          <w:sz w:val="24"/>
          <w:szCs w:val="24"/>
        </w:rPr>
        <w:t xml:space="preserve"> For instance, these albums covers of famous artists were </w:t>
      </w:r>
      <w:r w:rsidR="00A73FB3">
        <w:rPr>
          <w:rFonts w:asciiTheme="majorHAnsi" w:hAnsiTheme="majorHAnsi" w:cstheme="majorHAnsi"/>
          <w:b w:val="0"/>
          <w:sz w:val="24"/>
          <w:szCs w:val="24"/>
        </w:rPr>
        <w:lastRenderedPageBreak/>
        <w:t>designed by Patso</w:t>
      </w:r>
      <w:r w:rsidR="007A71FC">
        <w:rPr>
          <w:rFonts w:asciiTheme="majorHAnsi" w:hAnsiTheme="majorHAnsi" w:cstheme="majorHAnsi"/>
          <w:b w:val="0"/>
          <w:sz w:val="24"/>
          <w:szCs w:val="24"/>
        </w:rPr>
        <w:t xml:space="preserve"> </w:t>
      </w:r>
      <w:r w:rsidR="00A73FB3">
        <w:rPr>
          <w:rFonts w:asciiTheme="majorHAnsi" w:hAnsiTheme="majorHAnsi" w:cstheme="majorHAnsi"/>
          <w:b w:val="0"/>
          <w:sz w:val="24"/>
          <w:szCs w:val="24"/>
        </w:rPr>
        <w:t>Dimitrov, who gave the album covers a vintage appearance to make it seem like they’re from a different time period.</w:t>
      </w:r>
    </w:p>
    <w:p w:rsidR="00402046" w:rsidRDefault="00753F6C" w:rsidP="00BB4531">
      <w:pPr>
        <w:pStyle w:val="Heading1"/>
        <w:spacing w:line="480" w:lineRule="auto"/>
        <w:rPr>
          <w:rFonts w:asciiTheme="majorHAnsi" w:hAnsiTheme="majorHAnsi" w:cstheme="majorHAnsi"/>
          <w:b w:val="0"/>
          <w:sz w:val="24"/>
          <w:szCs w:val="24"/>
        </w:rPr>
      </w:pPr>
      <w:r>
        <w:rPr>
          <w:rFonts w:asciiTheme="majorHAnsi" w:hAnsiTheme="majorHAnsi" w:cstheme="majorHAnsi"/>
          <w:b w:val="0"/>
          <w:noProof/>
        </w:rPr>
        <w:drawing>
          <wp:anchor distT="0" distB="0" distL="114300" distR="114300" simplePos="0" relativeHeight="251719680" behindDoc="0" locked="0" layoutInCell="1" allowOverlap="1">
            <wp:simplePos x="0" y="0"/>
            <wp:positionH relativeFrom="column">
              <wp:posOffset>39370</wp:posOffset>
            </wp:positionH>
            <wp:positionV relativeFrom="paragraph">
              <wp:posOffset>49530</wp:posOffset>
            </wp:positionV>
            <wp:extent cx="2529840" cy="2537460"/>
            <wp:effectExtent l="0" t="0" r="0" b="0"/>
            <wp:wrapNone/>
            <wp:docPr id="14" name="Picture 13" descr="danny-brown-atrocity-exhibiton-70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anny-brown-atrocity-exhibiton-70s.jpeg"/>
                    <pic:cNvPicPr/>
                  </pic:nvPicPr>
                  <pic:blipFill>
                    <a:blip r:embed="rId29"/>
                    <a:stretch>
                      <a:fillRect/>
                    </a:stretch>
                  </pic:blipFill>
                  <pic:spPr>
                    <a:xfrm>
                      <a:off x="0" y="0"/>
                      <a:ext cx="2529840" cy="2537460"/>
                    </a:xfrm>
                    <a:prstGeom prst="rect">
                      <a:avLst/>
                    </a:prstGeom>
                  </pic:spPr>
                </pic:pic>
              </a:graphicData>
            </a:graphic>
          </wp:anchor>
        </w:drawing>
      </w:r>
      <w:r w:rsidR="00C55E1A">
        <w:rPr>
          <w:rFonts w:asciiTheme="majorHAnsi" w:hAnsiTheme="majorHAnsi" w:cstheme="majorHAnsi"/>
          <w:b w:val="0"/>
          <w:noProof/>
        </w:rPr>
        <w:drawing>
          <wp:anchor distT="0" distB="0" distL="114300" distR="114300" simplePos="0" relativeHeight="251723776" behindDoc="0" locked="0" layoutInCell="1" allowOverlap="1">
            <wp:simplePos x="0" y="0"/>
            <wp:positionH relativeFrom="column">
              <wp:posOffset>3168650</wp:posOffset>
            </wp:positionH>
            <wp:positionV relativeFrom="paragraph">
              <wp:posOffset>40640</wp:posOffset>
            </wp:positionV>
            <wp:extent cx="2495550" cy="2503170"/>
            <wp:effectExtent l="0" t="0" r="0" b="0"/>
            <wp:wrapNone/>
            <wp:docPr id="17" name="Picture 16" descr="kendrick-lamar-damn-60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endrick-lamar-damn-60s.jpeg"/>
                    <pic:cNvPicPr/>
                  </pic:nvPicPr>
                  <pic:blipFill>
                    <a:blip r:embed="rId30"/>
                    <a:stretch>
                      <a:fillRect/>
                    </a:stretch>
                  </pic:blipFill>
                  <pic:spPr>
                    <a:xfrm>
                      <a:off x="0" y="0"/>
                      <a:ext cx="2495550" cy="2503170"/>
                    </a:xfrm>
                    <a:prstGeom prst="rect">
                      <a:avLst/>
                    </a:prstGeom>
                  </pic:spPr>
                </pic:pic>
              </a:graphicData>
            </a:graphic>
          </wp:anchor>
        </w:drawing>
      </w:r>
    </w:p>
    <w:p w:rsidR="00402046" w:rsidRDefault="00402046" w:rsidP="00BB4531">
      <w:pPr>
        <w:pStyle w:val="Heading1"/>
        <w:spacing w:line="480" w:lineRule="auto"/>
        <w:rPr>
          <w:rFonts w:asciiTheme="majorHAnsi" w:hAnsiTheme="majorHAnsi" w:cstheme="majorHAnsi"/>
          <w:b w:val="0"/>
          <w:sz w:val="24"/>
          <w:szCs w:val="24"/>
        </w:rPr>
      </w:pPr>
    </w:p>
    <w:p w:rsidR="00B2534B" w:rsidRDefault="009215DA">
      <w:pPr>
        <w:rPr>
          <w:rFonts w:asciiTheme="majorHAnsi" w:eastAsia="Times New Roman" w:hAnsiTheme="majorHAnsi" w:cstheme="majorHAnsi"/>
          <w:bCs/>
          <w:kern w:val="36"/>
        </w:rPr>
      </w:pPr>
      <w:r w:rsidRPr="009215DA">
        <w:rPr>
          <w:rFonts w:asciiTheme="majorHAnsi" w:hAnsiTheme="majorHAnsi" w:cstheme="majorHAnsi"/>
          <w:b/>
          <w:noProof/>
        </w:rPr>
        <w:pict>
          <v:shape id="_x0000_s1049" type="#_x0000_t202" alt="" style="position:absolute;margin-left:230.6pt;margin-top:398.7pt;width:234pt;height:61.05pt;z-index:251752448;visibility:visible;mso-wrap-edited:f;mso-height-percent:200;mso-height-percent:200;mso-width-relative:margin;mso-height-relative:margin" filled="f" stroked="f">
            <v:textbox style="mso-fit-shape-to-text:t">
              <w:txbxContent>
                <w:p w:rsidR="00DA2552" w:rsidRDefault="00DA2552" w:rsidP="00AB6704">
                  <w:pPr>
                    <w:spacing w:line="360" w:lineRule="auto"/>
                    <w:jc w:val="center"/>
                    <w:rPr>
                      <w:rFonts w:asciiTheme="majorHAnsi" w:hAnsiTheme="majorHAnsi" w:cstheme="majorHAnsi"/>
                      <w:i/>
                      <w:iCs/>
                      <w:color w:val="000000" w:themeColor="text1"/>
                      <w:shd w:val="clear" w:color="auto" w:fill="FFFFFF"/>
                    </w:rPr>
                  </w:pPr>
                  <w:r>
                    <w:rPr>
                      <w:rFonts w:asciiTheme="majorHAnsi" w:hAnsiTheme="majorHAnsi" w:cstheme="majorHAnsi"/>
                    </w:rPr>
                    <w:t>Fig. 14</w:t>
                  </w:r>
                  <w:r>
                    <w:rPr>
                      <w:rFonts w:asciiTheme="majorHAnsi" w:hAnsiTheme="majorHAnsi" w:cstheme="majorHAnsi"/>
                      <w:color w:val="000000" w:themeColor="text1"/>
                      <w:shd w:val="clear" w:color="auto" w:fill="FFFFFF"/>
                    </w:rPr>
                    <w:t xml:space="preserve">: </w:t>
                  </w:r>
                  <w:r w:rsidRPr="005665F7">
                    <w:rPr>
                      <w:rFonts w:asciiTheme="majorHAnsi" w:hAnsiTheme="majorHAnsi" w:cstheme="majorHAnsi"/>
                      <w:i/>
                    </w:rPr>
                    <w:t>Rihanna</w:t>
                  </w:r>
                </w:p>
                <w:p w:rsidR="00DA2552" w:rsidRPr="00753F6C" w:rsidRDefault="00DA2552" w:rsidP="00AB6704">
                  <w:pPr>
                    <w:jc w:val="center"/>
                    <w:rPr>
                      <w:rFonts w:asciiTheme="majorHAnsi" w:hAnsiTheme="majorHAnsi" w:cstheme="majorHAnsi"/>
                      <w:i/>
                      <w:iCs/>
                    </w:rPr>
                  </w:pPr>
                  <w:r w:rsidRPr="00753F6C">
                    <w:rPr>
                      <w:rFonts w:asciiTheme="majorHAnsi" w:hAnsiTheme="majorHAnsi" w:cstheme="majorHAnsi"/>
                    </w:rPr>
                    <w:t>Patso</w:t>
                  </w:r>
                  <w:r>
                    <w:rPr>
                      <w:rFonts w:asciiTheme="majorHAnsi" w:hAnsiTheme="majorHAnsi" w:cstheme="majorHAnsi"/>
                    </w:rPr>
                    <w:t xml:space="preserve"> </w:t>
                  </w:r>
                  <w:r w:rsidRPr="00753F6C">
                    <w:rPr>
                      <w:rFonts w:asciiTheme="majorHAnsi" w:hAnsiTheme="majorHAnsi" w:cstheme="majorHAnsi"/>
                    </w:rPr>
                    <w:t>Dimitrov</w:t>
                  </w:r>
                </w:p>
                <w:p w:rsidR="00DA2552" w:rsidRPr="00151983" w:rsidRDefault="00DA2552" w:rsidP="00AB6704">
                  <w:pPr>
                    <w:spacing w:line="360" w:lineRule="auto"/>
                    <w:jc w:val="center"/>
                    <w:rPr>
                      <w:sz w:val="20"/>
                      <w:szCs w:val="20"/>
                    </w:rPr>
                  </w:pPr>
                </w:p>
              </w:txbxContent>
            </v:textbox>
          </v:shape>
        </w:pict>
      </w:r>
      <w:r w:rsidRPr="009215DA">
        <w:rPr>
          <w:rFonts w:asciiTheme="majorHAnsi" w:hAnsiTheme="majorHAnsi" w:cstheme="majorHAnsi"/>
          <w:b/>
          <w:noProof/>
        </w:rPr>
        <w:pict>
          <v:shape id="_x0000_s1048" type="#_x0000_t202" alt="" style="position:absolute;margin-left:-9.4pt;margin-top:398.7pt;width:234pt;height:61.05pt;z-index:251751424;visibility:visible;mso-wrap-edited:f;mso-height-percent:200;mso-height-percent:200;mso-width-relative:margin;mso-height-relative:margin" filled="f" stroked="f">
            <v:textbox style="mso-fit-shape-to-text:t">
              <w:txbxContent>
                <w:p w:rsidR="00DA2552" w:rsidRDefault="00DA2552" w:rsidP="00AB6704">
                  <w:pPr>
                    <w:spacing w:line="360" w:lineRule="auto"/>
                    <w:jc w:val="center"/>
                    <w:rPr>
                      <w:rFonts w:asciiTheme="majorHAnsi" w:hAnsiTheme="majorHAnsi" w:cstheme="majorHAnsi"/>
                      <w:i/>
                      <w:iCs/>
                      <w:color w:val="000000" w:themeColor="text1"/>
                      <w:shd w:val="clear" w:color="auto" w:fill="FFFFFF"/>
                    </w:rPr>
                  </w:pPr>
                  <w:r>
                    <w:rPr>
                      <w:rFonts w:asciiTheme="majorHAnsi" w:hAnsiTheme="majorHAnsi" w:cstheme="majorHAnsi"/>
                    </w:rPr>
                    <w:t>Fig. 13</w:t>
                  </w:r>
                  <w:r>
                    <w:rPr>
                      <w:rFonts w:asciiTheme="majorHAnsi" w:hAnsiTheme="majorHAnsi" w:cstheme="majorHAnsi"/>
                      <w:color w:val="000000" w:themeColor="text1"/>
                      <w:shd w:val="clear" w:color="auto" w:fill="FFFFFF"/>
                    </w:rPr>
                    <w:t xml:space="preserve">: </w:t>
                  </w:r>
                  <w:r w:rsidRPr="005665F7">
                    <w:rPr>
                      <w:rFonts w:asciiTheme="majorHAnsi" w:hAnsiTheme="majorHAnsi" w:cstheme="majorHAnsi"/>
                      <w:i/>
                    </w:rPr>
                    <w:t>Kanye West</w:t>
                  </w:r>
                </w:p>
                <w:p w:rsidR="00DA2552" w:rsidRPr="00753F6C" w:rsidRDefault="00DA2552" w:rsidP="00AB6704">
                  <w:pPr>
                    <w:jc w:val="center"/>
                    <w:rPr>
                      <w:rFonts w:asciiTheme="majorHAnsi" w:hAnsiTheme="majorHAnsi" w:cstheme="majorHAnsi"/>
                      <w:i/>
                      <w:iCs/>
                    </w:rPr>
                  </w:pPr>
                  <w:r w:rsidRPr="00753F6C">
                    <w:rPr>
                      <w:rFonts w:asciiTheme="majorHAnsi" w:hAnsiTheme="majorHAnsi" w:cstheme="majorHAnsi"/>
                    </w:rPr>
                    <w:t>Patso</w:t>
                  </w:r>
                  <w:r>
                    <w:rPr>
                      <w:rFonts w:asciiTheme="majorHAnsi" w:hAnsiTheme="majorHAnsi" w:cstheme="majorHAnsi"/>
                    </w:rPr>
                    <w:t xml:space="preserve"> </w:t>
                  </w:r>
                  <w:r w:rsidRPr="00753F6C">
                    <w:rPr>
                      <w:rFonts w:asciiTheme="majorHAnsi" w:hAnsiTheme="majorHAnsi" w:cstheme="majorHAnsi"/>
                    </w:rPr>
                    <w:t>Dimitrov</w:t>
                  </w:r>
                </w:p>
                <w:p w:rsidR="00DA2552" w:rsidRPr="00151983" w:rsidRDefault="00DA2552" w:rsidP="00AB6704">
                  <w:pPr>
                    <w:spacing w:line="360" w:lineRule="auto"/>
                    <w:jc w:val="center"/>
                    <w:rPr>
                      <w:sz w:val="20"/>
                      <w:szCs w:val="20"/>
                    </w:rPr>
                  </w:pPr>
                </w:p>
              </w:txbxContent>
            </v:textbox>
          </v:shape>
        </w:pict>
      </w:r>
      <w:r w:rsidRPr="009215DA">
        <w:rPr>
          <w:rFonts w:asciiTheme="majorHAnsi" w:hAnsiTheme="majorHAnsi" w:cstheme="majorHAnsi"/>
          <w:b/>
          <w:noProof/>
        </w:rPr>
        <w:pict>
          <v:shape id="_x0000_s1047" type="#_x0000_t202" alt="" style="position:absolute;margin-left:224.6pt;margin-top:117.9pt;width:234pt;height:61.05pt;z-index:251750400;visibility:visible;mso-wrap-edited:f;mso-height-percent:200;mso-height-percent:200;mso-width-relative:margin;mso-height-relative:margin" filled="f" stroked="f">
            <v:textbox style="mso-fit-shape-to-text:t">
              <w:txbxContent>
                <w:p w:rsidR="00DA2552" w:rsidRDefault="00DA2552" w:rsidP="00AB6704">
                  <w:pPr>
                    <w:spacing w:line="360" w:lineRule="auto"/>
                    <w:jc w:val="center"/>
                    <w:rPr>
                      <w:rFonts w:asciiTheme="majorHAnsi" w:hAnsiTheme="majorHAnsi" w:cstheme="majorHAnsi"/>
                      <w:i/>
                      <w:iCs/>
                      <w:color w:val="000000" w:themeColor="text1"/>
                      <w:shd w:val="clear" w:color="auto" w:fill="FFFFFF"/>
                    </w:rPr>
                  </w:pPr>
                  <w:r>
                    <w:rPr>
                      <w:rFonts w:asciiTheme="majorHAnsi" w:hAnsiTheme="majorHAnsi" w:cstheme="majorHAnsi"/>
                    </w:rPr>
                    <w:t>Fig. 12</w:t>
                  </w:r>
                  <w:r w:rsidRPr="008D6E08">
                    <w:rPr>
                      <w:rFonts w:asciiTheme="majorHAnsi" w:hAnsiTheme="majorHAnsi" w:cstheme="majorHAnsi"/>
                      <w:color w:val="000000" w:themeColor="text1"/>
                      <w:shd w:val="clear" w:color="auto" w:fill="FFFFFF"/>
                    </w:rPr>
                    <w:t xml:space="preserve">: </w:t>
                  </w:r>
                  <w:r w:rsidRPr="005665F7">
                    <w:rPr>
                      <w:rFonts w:asciiTheme="majorHAnsi" w:hAnsiTheme="majorHAnsi" w:cstheme="majorHAnsi"/>
                      <w:i/>
                    </w:rPr>
                    <w:t>Kendrick</w:t>
                  </w:r>
                  <w:r w:rsidR="00DC1A84">
                    <w:rPr>
                      <w:rFonts w:asciiTheme="majorHAnsi" w:hAnsiTheme="majorHAnsi" w:cstheme="majorHAnsi"/>
                      <w:i/>
                    </w:rPr>
                    <w:t xml:space="preserve"> </w:t>
                  </w:r>
                  <w:r w:rsidRPr="005665F7">
                    <w:rPr>
                      <w:rFonts w:asciiTheme="majorHAnsi" w:hAnsiTheme="majorHAnsi" w:cstheme="majorHAnsi"/>
                      <w:i/>
                    </w:rPr>
                    <w:t>Lamar</w:t>
                  </w:r>
                </w:p>
                <w:p w:rsidR="00DA2552" w:rsidRPr="00753F6C" w:rsidRDefault="00DA2552" w:rsidP="00AB6704">
                  <w:pPr>
                    <w:jc w:val="center"/>
                    <w:rPr>
                      <w:rFonts w:asciiTheme="majorHAnsi" w:hAnsiTheme="majorHAnsi" w:cstheme="majorHAnsi"/>
                      <w:i/>
                      <w:iCs/>
                    </w:rPr>
                  </w:pPr>
                  <w:r w:rsidRPr="00753F6C">
                    <w:rPr>
                      <w:rFonts w:asciiTheme="majorHAnsi" w:hAnsiTheme="majorHAnsi" w:cstheme="majorHAnsi"/>
                    </w:rPr>
                    <w:t>Patso</w:t>
                  </w:r>
                  <w:r>
                    <w:rPr>
                      <w:rFonts w:asciiTheme="majorHAnsi" w:hAnsiTheme="majorHAnsi" w:cstheme="majorHAnsi"/>
                    </w:rPr>
                    <w:t xml:space="preserve"> </w:t>
                  </w:r>
                  <w:r w:rsidRPr="00753F6C">
                    <w:rPr>
                      <w:rFonts w:asciiTheme="majorHAnsi" w:hAnsiTheme="majorHAnsi" w:cstheme="majorHAnsi"/>
                    </w:rPr>
                    <w:t>Dimitrov</w:t>
                  </w:r>
                </w:p>
                <w:p w:rsidR="00DA2552" w:rsidRPr="00151983" w:rsidRDefault="00DA2552" w:rsidP="00AB6704">
                  <w:pPr>
                    <w:spacing w:line="360" w:lineRule="auto"/>
                    <w:jc w:val="center"/>
                    <w:rPr>
                      <w:sz w:val="20"/>
                      <w:szCs w:val="20"/>
                    </w:rPr>
                  </w:pPr>
                </w:p>
              </w:txbxContent>
            </v:textbox>
          </v:shape>
        </w:pict>
      </w:r>
      <w:r w:rsidRPr="009215DA">
        <w:rPr>
          <w:rFonts w:asciiTheme="majorHAnsi" w:hAnsiTheme="majorHAnsi" w:cstheme="majorHAnsi"/>
          <w:b/>
          <w:noProof/>
        </w:rPr>
        <w:pict>
          <v:shape id="_x0000_s1046" type="#_x0000_t202" alt="" style="position:absolute;margin-left:-15.4pt;margin-top:117.9pt;width:234pt;height:68.4pt;z-index:251749376;visibility:visible;mso-wrap-edited:f;mso-height-percent:200;mso-height-percent:200;mso-width-relative:margin;mso-height-relative:margin" filled="f" stroked="f">
            <v:textbox style="mso-fit-shape-to-text:t">
              <w:txbxContent>
                <w:p w:rsidR="00DA2552" w:rsidRDefault="00DA2552" w:rsidP="00AB6704">
                  <w:pPr>
                    <w:spacing w:line="360" w:lineRule="auto"/>
                    <w:jc w:val="center"/>
                    <w:rPr>
                      <w:rFonts w:asciiTheme="majorHAnsi" w:hAnsiTheme="majorHAnsi" w:cstheme="majorHAnsi"/>
                      <w:i/>
                      <w:iCs/>
                      <w:color w:val="000000" w:themeColor="text1"/>
                      <w:shd w:val="clear" w:color="auto" w:fill="FFFFFF"/>
                    </w:rPr>
                  </w:pPr>
                  <w:r>
                    <w:rPr>
                      <w:rFonts w:asciiTheme="majorHAnsi" w:hAnsiTheme="majorHAnsi" w:cstheme="majorHAnsi"/>
                    </w:rPr>
                    <w:t>Fig. 11</w:t>
                  </w:r>
                  <w:r w:rsidRPr="008D6E08">
                    <w:rPr>
                      <w:rFonts w:asciiTheme="majorHAnsi" w:hAnsiTheme="majorHAnsi" w:cstheme="majorHAnsi"/>
                      <w:color w:val="000000" w:themeColor="text1"/>
                      <w:shd w:val="clear" w:color="auto" w:fill="FFFFFF"/>
                    </w:rPr>
                    <w:t xml:space="preserve">: </w:t>
                  </w:r>
                  <w:r w:rsidRPr="005665F7">
                    <w:rPr>
                      <w:rStyle w:val="Emphasis"/>
                      <w:rFonts w:asciiTheme="majorHAnsi" w:hAnsiTheme="majorHAnsi" w:cstheme="majorHAnsi"/>
                    </w:rPr>
                    <w:t>Atrocity Exhibition</w:t>
                  </w:r>
                </w:p>
                <w:p w:rsidR="00DA2552" w:rsidRPr="00753F6C" w:rsidRDefault="00DA2552" w:rsidP="00AB6704">
                  <w:pPr>
                    <w:jc w:val="center"/>
                    <w:rPr>
                      <w:rFonts w:asciiTheme="majorHAnsi" w:hAnsiTheme="majorHAnsi" w:cstheme="majorHAnsi"/>
                      <w:i/>
                      <w:iCs/>
                    </w:rPr>
                  </w:pPr>
                  <w:r w:rsidRPr="00753F6C">
                    <w:rPr>
                      <w:rFonts w:asciiTheme="majorHAnsi" w:hAnsiTheme="majorHAnsi" w:cstheme="majorHAnsi"/>
                    </w:rPr>
                    <w:t>Patso</w:t>
                  </w:r>
                  <w:r>
                    <w:rPr>
                      <w:rFonts w:asciiTheme="majorHAnsi" w:hAnsiTheme="majorHAnsi" w:cstheme="majorHAnsi"/>
                    </w:rPr>
                    <w:t xml:space="preserve"> </w:t>
                  </w:r>
                  <w:r w:rsidRPr="00753F6C">
                    <w:rPr>
                      <w:rFonts w:asciiTheme="majorHAnsi" w:hAnsiTheme="majorHAnsi" w:cstheme="majorHAnsi"/>
                    </w:rPr>
                    <w:t>Dimitrov</w:t>
                  </w:r>
                </w:p>
                <w:p w:rsidR="00DA2552" w:rsidRPr="00151983" w:rsidRDefault="00DA2552" w:rsidP="00AB6704">
                  <w:pPr>
                    <w:spacing w:line="360" w:lineRule="auto"/>
                    <w:jc w:val="center"/>
                    <w:rPr>
                      <w:sz w:val="20"/>
                      <w:szCs w:val="20"/>
                    </w:rPr>
                  </w:pPr>
                </w:p>
              </w:txbxContent>
            </v:textbox>
          </v:shape>
        </w:pict>
      </w:r>
      <w:r w:rsidR="00AB6704">
        <w:rPr>
          <w:rFonts w:asciiTheme="majorHAnsi" w:hAnsiTheme="majorHAnsi" w:cstheme="majorHAnsi"/>
          <w:b/>
          <w:noProof/>
        </w:rPr>
        <w:drawing>
          <wp:anchor distT="0" distB="0" distL="114300" distR="114300" simplePos="0" relativeHeight="251722752" behindDoc="0" locked="0" layoutInCell="1" allowOverlap="1">
            <wp:simplePos x="0" y="0"/>
            <wp:positionH relativeFrom="column">
              <wp:posOffset>44450</wp:posOffset>
            </wp:positionH>
            <wp:positionV relativeFrom="paragraph">
              <wp:posOffset>2462530</wp:posOffset>
            </wp:positionV>
            <wp:extent cx="2541270" cy="2540000"/>
            <wp:effectExtent l="19050" t="0" r="0" b="0"/>
            <wp:wrapNone/>
            <wp:docPr id="16" name="Picture 15" descr="kanye-west-tlop-70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anye-west-tlop-70s.jpeg"/>
                    <pic:cNvPicPr/>
                  </pic:nvPicPr>
                  <pic:blipFill>
                    <a:blip r:embed="rId31"/>
                    <a:stretch>
                      <a:fillRect/>
                    </a:stretch>
                  </pic:blipFill>
                  <pic:spPr>
                    <a:xfrm>
                      <a:off x="0" y="0"/>
                      <a:ext cx="2541270" cy="2540000"/>
                    </a:xfrm>
                    <a:prstGeom prst="rect">
                      <a:avLst/>
                    </a:prstGeom>
                  </pic:spPr>
                </pic:pic>
              </a:graphicData>
            </a:graphic>
          </wp:anchor>
        </w:drawing>
      </w:r>
      <w:r w:rsidR="00AB6704">
        <w:rPr>
          <w:rFonts w:asciiTheme="majorHAnsi" w:hAnsiTheme="majorHAnsi" w:cstheme="majorHAnsi"/>
          <w:b/>
          <w:noProof/>
        </w:rPr>
        <w:drawing>
          <wp:anchor distT="0" distB="0" distL="114300" distR="114300" simplePos="0" relativeHeight="251721728" behindDoc="0" locked="0" layoutInCell="1" allowOverlap="1">
            <wp:simplePos x="0" y="0"/>
            <wp:positionH relativeFrom="column">
              <wp:posOffset>3194050</wp:posOffset>
            </wp:positionH>
            <wp:positionV relativeFrom="paragraph">
              <wp:posOffset>2493010</wp:posOffset>
            </wp:positionV>
            <wp:extent cx="2505710" cy="2519680"/>
            <wp:effectExtent l="19050" t="0" r="8890" b="0"/>
            <wp:wrapNone/>
            <wp:docPr id="25" name="Picture 24" descr="ri-anti.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i-anti.jpeg"/>
                    <pic:cNvPicPr/>
                  </pic:nvPicPr>
                  <pic:blipFill>
                    <a:blip r:embed="rId32"/>
                    <a:stretch>
                      <a:fillRect/>
                    </a:stretch>
                  </pic:blipFill>
                  <pic:spPr>
                    <a:xfrm>
                      <a:off x="0" y="0"/>
                      <a:ext cx="2505710" cy="2519680"/>
                    </a:xfrm>
                    <a:prstGeom prst="rect">
                      <a:avLst/>
                    </a:prstGeom>
                  </pic:spPr>
                </pic:pic>
              </a:graphicData>
            </a:graphic>
          </wp:anchor>
        </w:drawing>
      </w:r>
      <w:r w:rsidR="00B2534B">
        <w:rPr>
          <w:rFonts w:asciiTheme="majorHAnsi" w:hAnsiTheme="majorHAnsi" w:cstheme="majorHAnsi"/>
          <w:b/>
        </w:rPr>
        <w:br w:type="page"/>
      </w:r>
    </w:p>
    <w:p w:rsidR="00B2534B" w:rsidRPr="00AB590C" w:rsidRDefault="00312883" w:rsidP="00AB590C">
      <w:pPr>
        <w:pStyle w:val="Heading1"/>
        <w:spacing w:line="480" w:lineRule="auto"/>
        <w:rPr>
          <w:rFonts w:asciiTheme="majorHAnsi" w:hAnsiTheme="majorHAnsi" w:cstheme="majorHAnsi"/>
          <w:b w:val="0"/>
          <w:sz w:val="24"/>
          <w:szCs w:val="24"/>
        </w:rPr>
      </w:pPr>
      <w:r w:rsidRPr="00AB590C">
        <w:rPr>
          <w:rFonts w:asciiTheme="majorHAnsi" w:hAnsiTheme="majorHAnsi" w:cstheme="majorHAnsi"/>
          <w:b w:val="0"/>
          <w:sz w:val="24"/>
          <w:szCs w:val="24"/>
        </w:rPr>
        <w:lastRenderedPageBreak/>
        <w:t>Fred Davis</w:t>
      </w:r>
      <w:r w:rsidR="00C413AF">
        <w:rPr>
          <w:rFonts w:asciiTheme="majorHAnsi" w:hAnsiTheme="majorHAnsi" w:cstheme="majorHAnsi"/>
          <w:b w:val="0"/>
          <w:sz w:val="24"/>
          <w:szCs w:val="24"/>
        </w:rPr>
        <w:t xml:space="preserve"> </w:t>
      </w:r>
      <w:r w:rsidRPr="00AB590C">
        <w:rPr>
          <w:rFonts w:asciiTheme="majorHAnsi" w:hAnsiTheme="majorHAnsi" w:cstheme="majorHAnsi"/>
          <w:b w:val="0"/>
          <w:sz w:val="24"/>
          <w:szCs w:val="24"/>
        </w:rPr>
        <w:t xml:space="preserve">(1979) cites in an article </w:t>
      </w:r>
      <w:r w:rsidRPr="00AB590C">
        <w:rPr>
          <w:rFonts w:asciiTheme="majorHAnsi" w:hAnsiTheme="majorHAnsi" w:cstheme="majorHAnsi"/>
          <w:b w:val="0"/>
          <w:i/>
          <w:sz w:val="24"/>
          <w:szCs w:val="24"/>
        </w:rPr>
        <w:t>Nostalgia and Perceptions of Artwork</w:t>
      </w:r>
      <w:r w:rsidR="00CD4656">
        <w:rPr>
          <w:rFonts w:asciiTheme="majorHAnsi" w:hAnsiTheme="majorHAnsi" w:cstheme="majorHAnsi"/>
          <w:b w:val="0"/>
          <w:i/>
          <w:sz w:val="24"/>
          <w:szCs w:val="24"/>
        </w:rPr>
        <w:t xml:space="preserve"> </w:t>
      </w:r>
      <w:r>
        <w:rPr>
          <w:rFonts w:asciiTheme="majorHAnsi" w:hAnsiTheme="majorHAnsi" w:cstheme="majorHAnsi"/>
          <w:b w:val="0"/>
          <w:sz w:val="24"/>
          <w:szCs w:val="24"/>
        </w:rPr>
        <w:t xml:space="preserve">(2016) that </w:t>
      </w:r>
      <w:r w:rsidRPr="00AB590C">
        <w:rPr>
          <w:rFonts w:asciiTheme="majorHAnsi" w:hAnsiTheme="majorHAnsi" w:cstheme="majorHAnsi"/>
          <w:b w:val="0"/>
          <w:sz w:val="24"/>
          <w:szCs w:val="24"/>
        </w:rPr>
        <w:t>“… art thrives on nostalgia and that, simultaneously, it does much to shape the form and provide the substance of our nostalgic experience …”</w:t>
      </w:r>
      <w:r>
        <w:rPr>
          <w:rFonts w:asciiTheme="majorHAnsi" w:hAnsiTheme="majorHAnsi" w:cstheme="majorHAnsi"/>
          <w:b w:val="0"/>
          <w:sz w:val="24"/>
          <w:szCs w:val="24"/>
        </w:rPr>
        <w:t xml:space="preserve"> which supports an idea that </w:t>
      </w:r>
      <w:r w:rsidR="0008012C">
        <w:rPr>
          <w:rFonts w:asciiTheme="majorHAnsi" w:hAnsiTheme="majorHAnsi" w:cstheme="majorHAnsi"/>
          <w:b w:val="0"/>
          <w:sz w:val="24"/>
          <w:szCs w:val="24"/>
        </w:rPr>
        <w:t xml:space="preserve">the </w:t>
      </w:r>
      <w:r>
        <w:rPr>
          <w:rFonts w:asciiTheme="majorHAnsi" w:hAnsiTheme="majorHAnsi" w:cstheme="majorHAnsi"/>
          <w:b w:val="0"/>
          <w:sz w:val="24"/>
          <w:szCs w:val="24"/>
        </w:rPr>
        <w:t>historical appearance of the vinyl itself,</w:t>
      </w:r>
      <w:r w:rsidR="003C2CB7">
        <w:rPr>
          <w:rFonts w:asciiTheme="majorHAnsi" w:hAnsiTheme="majorHAnsi" w:cstheme="majorHAnsi"/>
          <w:b w:val="0"/>
          <w:sz w:val="24"/>
          <w:szCs w:val="24"/>
        </w:rPr>
        <w:t xml:space="preserve"> </w:t>
      </w:r>
      <w:r>
        <w:rPr>
          <w:rFonts w:asciiTheme="majorHAnsi" w:hAnsiTheme="majorHAnsi" w:cstheme="majorHAnsi"/>
          <w:b w:val="0"/>
          <w:sz w:val="24"/>
          <w:szCs w:val="24"/>
        </w:rPr>
        <w:t>i</w:t>
      </w:r>
      <w:r w:rsidR="00402046" w:rsidRPr="009051C7">
        <w:rPr>
          <w:rFonts w:asciiTheme="majorHAnsi" w:hAnsiTheme="majorHAnsi" w:cstheme="majorHAnsi"/>
          <w:b w:val="0"/>
          <w:sz w:val="24"/>
          <w:szCs w:val="24"/>
        </w:rPr>
        <w:t>n addition the idea of ‘owning the music’, goes further</w:t>
      </w:r>
      <w:r>
        <w:rPr>
          <w:rFonts w:asciiTheme="majorHAnsi" w:hAnsiTheme="majorHAnsi" w:cstheme="majorHAnsi"/>
          <w:b w:val="0"/>
          <w:sz w:val="24"/>
          <w:szCs w:val="24"/>
        </w:rPr>
        <w:t xml:space="preserve"> to</w:t>
      </w:r>
      <w:r w:rsidR="00402046" w:rsidRPr="009051C7">
        <w:rPr>
          <w:rFonts w:asciiTheme="majorHAnsi" w:hAnsiTheme="majorHAnsi" w:cstheme="majorHAnsi"/>
          <w:b w:val="0"/>
          <w:sz w:val="24"/>
          <w:szCs w:val="24"/>
        </w:rPr>
        <w:t xml:space="preserve"> saying that the listener also </w:t>
      </w:r>
      <w:r w:rsidR="00402046" w:rsidRPr="00AB590C">
        <w:rPr>
          <w:rFonts w:asciiTheme="majorHAnsi" w:hAnsiTheme="majorHAnsi" w:cstheme="majorHAnsi"/>
          <w:b w:val="0"/>
          <w:sz w:val="24"/>
          <w:szCs w:val="24"/>
        </w:rPr>
        <w:t>owns a piece of history of the time the album was relea</w:t>
      </w:r>
      <w:r w:rsidR="00883367" w:rsidRPr="00AB590C">
        <w:rPr>
          <w:rFonts w:asciiTheme="majorHAnsi" w:hAnsiTheme="majorHAnsi" w:cstheme="majorHAnsi"/>
          <w:b w:val="0"/>
          <w:sz w:val="24"/>
          <w:szCs w:val="24"/>
        </w:rPr>
        <w:t>sed. The idea of owning a piece of music from a historical time may offer the value of a sentimental attachment for self-satisfaction</w:t>
      </w:r>
      <w:r>
        <w:rPr>
          <w:rFonts w:asciiTheme="majorHAnsi" w:hAnsiTheme="majorHAnsi" w:cstheme="majorHAnsi"/>
          <w:b w:val="0"/>
          <w:sz w:val="24"/>
          <w:szCs w:val="24"/>
        </w:rPr>
        <w:t>.</w:t>
      </w:r>
      <w:r w:rsidR="00F26EA7">
        <w:rPr>
          <w:rFonts w:asciiTheme="majorHAnsi" w:hAnsiTheme="majorHAnsi" w:cstheme="majorHAnsi"/>
          <w:b w:val="0"/>
          <w:sz w:val="24"/>
          <w:szCs w:val="24"/>
        </w:rPr>
        <w:t xml:space="preserve"> However, one may argue that the retro </w:t>
      </w:r>
      <w:r w:rsidR="007A71FC">
        <w:rPr>
          <w:rFonts w:asciiTheme="majorHAnsi" w:hAnsiTheme="majorHAnsi" w:cstheme="majorHAnsi"/>
          <w:b w:val="0"/>
          <w:sz w:val="24"/>
          <w:szCs w:val="24"/>
        </w:rPr>
        <w:t>appearances of the vinyl are</w:t>
      </w:r>
      <w:r w:rsidR="003C2CB7">
        <w:rPr>
          <w:rFonts w:asciiTheme="majorHAnsi" w:hAnsiTheme="majorHAnsi" w:cstheme="majorHAnsi"/>
          <w:b w:val="0"/>
          <w:sz w:val="24"/>
          <w:szCs w:val="24"/>
        </w:rPr>
        <w:t xml:space="preserve"> </w:t>
      </w:r>
      <w:r w:rsidR="00F26EA7">
        <w:rPr>
          <w:rFonts w:asciiTheme="majorHAnsi" w:hAnsiTheme="majorHAnsi" w:cstheme="majorHAnsi"/>
          <w:b w:val="0"/>
          <w:sz w:val="24"/>
          <w:szCs w:val="24"/>
        </w:rPr>
        <w:t>only</w:t>
      </w:r>
      <w:r w:rsidR="003C2CB7">
        <w:rPr>
          <w:rFonts w:asciiTheme="majorHAnsi" w:hAnsiTheme="majorHAnsi" w:cstheme="majorHAnsi"/>
          <w:b w:val="0"/>
          <w:sz w:val="24"/>
          <w:szCs w:val="24"/>
        </w:rPr>
        <w:t xml:space="preserve"> </w:t>
      </w:r>
      <w:r w:rsidR="0002078A">
        <w:rPr>
          <w:rFonts w:asciiTheme="majorHAnsi" w:hAnsiTheme="majorHAnsi" w:cstheme="majorHAnsi"/>
          <w:b w:val="0"/>
          <w:i/>
          <w:color w:val="000000"/>
          <w:sz w:val="24"/>
          <w:szCs w:val="24"/>
        </w:rPr>
        <w:t>“</w:t>
      </w:r>
      <w:r w:rsidR="00F26EA7">
        <w:rPr>
          <w:rFonts w:asciiTheme="majorHAnsi" w:hAnsiTheme="majorHAnsi" w:cstheme="majorHAnsi"/>
          <w:b w:val="0"/>
          <w:i/>
          <w:color w:val="000000"/>
          <w:sz w:val="24"/>
          <w:szCs w:val="24"/>
        </w:rPr>
        <w:t>representations…</w:t>
      </w:r>
      <w:r w:rsidR="00F26EA7" w:rsidRPr="00F26EA7">
        <w:rPr>
          <w:rFonts w:asciiTheme="majorHAnsi" w:hAnsiTheme="majorHAnsi" w:cstheme="majorHAnsi"/>
          <w:b w:val="0"/>
          <w:i/>
          <w:color w:val="000000"/>
          <w:sz w:val="24"/>
          <w:szCs w:val="24"/>
        </w:rPr>
        <w:t xml:space="preserve">not real in </w:t>
      </w:r>
      <w:r w:rsidR="00F26EA7" w:rsidRPr="0002078A">
        <w:rPr>
          <w:rFonts w:asciiTheme="majorHAnsi" w:hAnsiTheme="majorHAnsi" w:cstheme="majorHAnsi"/>
          <w:b w:val="0"/>
          <w:i/>
          <w:color w:val="000000"/>
          <w:sz w:val="24"/>
          <w:szCs w:val="24"/>
        </w:rPr>
        <w:t>themselves</w:t>
      </w:r>
      <w:r w:rsidR="0002078A">
        <w:rPr>
          <w:rFonts w:asciiTheme="majorHAnsi" w:hAnsiTheme="majorHAnsi" w:cstheme="majorHAnsi"/>
          <w:b w:val="0"/>
          <w:i/>
          <w:color w:val="000000"/>
          <w:sz w:val="24"/>
          <w:szCs w:val="24"/>
        </w:rPr>
        <w:t>”</w:t>
      </w:r>
      <w:r w:rsidR="003C2CB7">
        <w:rPr>
          <w:rFonts w:asciiTheme="majorHAnsi" w:hAnsiTheme="majorHAnsi" w:cstheme="majorHAnsi"/>
          <w:b w:val="0"/>
          <w:i/>
          <w:color w:val="000000"/>
          <w:sz w:val="24"/>
          <w:szCs w:val="24"/>
        </w:rPr>
        <w:t xml:space="preserve"> </w:t>
      </w:r>
      <w:r w:rsidR="0002078A" w:rsidRPr="0002078A">
        <w:rPr>
          <w:rStyle w:val="selectable"/>
          <w:rFonts w:asciiTheme="majorHAnsi" w:hAnsiTheme="majorHAnsi" w:cstheme="majorHAnsi"/>
          <w:b w:val="0"/>
          <w:color w:val="000000"/>
          <w:sz w:val="24"/>
          <w:szCs w:val="24"/>
        </w:rPr>
        <w:t>(Mirzoeff, 2009</w:t>
      </w:r>
      <w:r w:rsidR="003C2CB7">
        <w:rPr>
          <w:rStyle w:val="selectable"/>
          <w:rFonts w:asciiTheme="majorHAnsi" w:hAnsiTheme="majorHAnsi" w:cstheme="majorHAnsi"/>
          <w:b w:val="0"/>
          <w:color w:val="000000"/>
          <w:sz w:val="24"/>
          <w:szCs w:val="24"/>
        </w:rPr>
        <w:t>, p.35</w:t>
      </w:r>
      <w:r w:rsidR="0002078A" w:rsidRPr="0002078A">
        <w:rPr>
          <w:rStyle w:val="selectable"/>
          <w:rFonts w:asciiTheme="majorHAnsi" w:hAnsiTheme="majorHAnsi" w:cstheme="majorHAnsi"/>
          <w:b w:val="0"/>
          <w:color w:val="000000"/>
          <w:sz w:val="24"/>
          <w:szCs w:val="24"/>
        </w:rPr>
        <w:t>)</w:t>
      </w:r>
      <w:r w:rsidR="00F26EA7" w:rsidRPr="0002078A">
        <w:rPr>
          <w:rFonts w:asciiTheme="majorHAnsi" w:hAnsiTheme="majorHAnsi" w:cstheme="majorHAnsi"/>
          <w:b w:val="0"/>
          <w:color w:val="000000"/>
          <w:sz w:val="24"/>
          <w:szCs w:val="24"/>
        </w:rPr>
        <w:t>.</w:t>
      </w:r>
      <w:r w:rsidR="0038116E">
        <w:rPr>
          <w:rFonts w:asciiTheme="majorHAnsi" w:hAnsiTheme="majorHAnsi" w:cstheme="majorHAnsi"/>
          <w:b w:val="0"/>
          <w:sz w:val="24"/>
          <w:szCs w:val="24"/>
        </w:rPr>
        <w:t xml:space="preserve"> Though this is true to some extent, to counteract this argument and </w:t>
      </w:r>
      <w:r>
        <w:rPr>
          <w:rFonts w:asciiTheme="majorHAnsi" w:hAnsiTheme="majorHAnsi" w:cstheme="majorHAnsi"/>
          <w:b w:val="0"/>
          <w:sz w:val="24"/>
          <w:szCs w:val="24"/>
        </w:rPr>
        <w:t xml:space="preserve">exemplify this idea, this </w:t>
      </w:r>
      <w:r w:rsidRPr="00AB590C">
        <w:rPr>
          <w:rFonts w:asciiTheme="majorHAnsi" w:hAnsiTheme="majorHAnsi" w:cstheme="majorHAnsi"/>
          <w:b w:val="0"/>
          <w:color w:val="000000" w:themeColor="text1"/>
          <w:sz w:val="24"/>
          <w:szCs w:val="24"/>
        </w:rPr>
        <w:t xml:space="preserve">1975 </w:t>
      </w:r>
      <w:r w:rsidR="00A418F9">
        <w:rPr>
          <w:rFonts w:asciiTheme="majorHAnsi" w:hAnsiTheme="majorHAnsi" w:cstheme="majorHAnsi"/>
          <w:b w:val="0"/>
          <w:color w:val="000000" w:themeColor="text1"/>
          <w:sz w:val="24"/>
          <w:szCs w:val="24"/>
        </w:rPr>
        <w:t>original pressing</w:t>
      </w:r>
      <w:r w:rsidR="00402046" w:rsidRPr="00AB590C">
        <w:rPr>
          <w:rFonts w:asciiTheme="majorHAnsi" w:hAnsiTheme="majorHAnsi" w:cstheme="majorHAnsi"/>
          <w:b w:val="0"/>
          <w:color w:val="000000" w:themeColor="text1"/>
          <w:sz w:val="24"/>
          <w:szCs w:val="24"/>
        </w:rPr>
        <w:t xml:space="preserve"> of Queen: </w:t>
      </w:r>
      <w:r w:rsidR="00402046" w:rsidRPr="00AB590C">
        <w:rPr>
          <w:rFonts w:asciiTheme="majorHAnsi" w:hAnsiTheme="majorHAnsi" w:cstheme="majorHAnsi"/>
          <w:b w:val="0"/>
          <w:i/>
          <w:iCs/>
          <w:color w:val="000000" w:themeColor="text1"/>
          <w:sz w:val="24"/>
          <w:szCs w:val="24"/>
        </w:rPr>
        <w:t>A Night at the Opera</w:t>
      </w:r>
      <w:r>
        <w:rPr>
          <w:rFonts w:asciiTheme="majorHAnsi" w:hAnsiTheme="majorHAnsi" w:cstheme="majorHAnsi"/>
          <w:b w:val="0"/>
          <w:sz w:val="24"/>
          <w:szCs w:val="24"/>
        </w:rPr>
        <w:t>portrays a historical appearance that is a representation</w:t>
      </w:r>
      <w:r w:rsidR="0038116E">
        <w:rPr>
          <w:rFonts w:asciiTheme="majorHAnsi" w:hAnsiTheme="majorHAnsi" w:cstheme="majorHAnsi"/>
          <w:b w:val="0"/>
          <w:sz w:val="24"/>
          <w:szCs w:val="24"/>
        </w:rPr>
        <w:t>al</w:t>
      </w:r>
      <w:r>
        <w:rPr>
          <w:rFonts w:asciiTheme="majorHAnsi" w:hAnsiTheme="majorHAnsi" w:cstheme="majorHAnsi"/>
          <w:b w:val="0"/>
          <w:sz w:val="24"/>
          <w:szCs w:val="24"/>
        </w:rPr>
        <w:t xml:space="preserve"> of its time period</w:t>
      </w:r>
      <w:r w:rsidR="00BF28C8">
        <w:rPr>
          <w:rFonts w:asciiTheme="majorHAnsi" w:hAnsiTheme="majorHAnsi" w:cstheme="majorHAnsi"/>
          <w:b w:val="0"/>
          <w:sz w:val="24"/>
          <w:szCs w:val="24"/>
        </w:rPr>
        <w:t xml:space="preserve"> and</w:t>
      </w:r>
      <w:r>
        <w:rPr>
          <w:rFonts w:asciiTheme="majorHAnsi" w:hAnsiTheme="majorHAnsi" w:cstheme="majorHAnsi"/>
          <w:b w:val="0"/>
          <w:sz w:val="24"/>
          <w:szCs w:val="24"/>
        </w:rPr>
        <w:t xml:space="preserve"> that some may find to be </w:t>
      </w:r>
      <w:r w:rsidR="00F26EA7">
        <w:rPr>
          <w:rFonts w:asciiTheme="majorHAnsi" w:hAnsiTheme="majorHAnsi" w:cstheme="majorHAnsi"/>
          <w:b w:val="0"/>
          <w:sz w:val="24"/>
          <w:szCs w:val="24"/>
        </w:rPr>
        <w:t xml:space="preserve">nostalgic. </w:t>
      </w:r>
      <w:r w:rsidR="0052742D">
        <w:rPr>
          <w:rFonts w:asciiTheme="majorHAnsi" w:hAnsiTheme="majorHAnsi" w:cstheme="majorHAnsi"/>
          <w:b w:val="0"/>
          <w:sz w:val="24"/>
          <w:szCs w:val="24"/>
        </w:rPr>
        <w:t xml:space="preserve">It’s sounds are distorted with a real aged finish and rough card feel to the vinyl sleeve. In contrast to how fig 8 portrays the time period of vinyl via the use </w:t>
      </w:r>
      <w:r w:rsidR="00A418F9">
        <w:rPr>
          <w:rFonts w:asciiTheme="majorHAnsi" w:hAnsiTheme="majorHAnsi" w:cstheme="majorHAnsi"/>
          <w:b w:val="0"/>
          <w:sz w:val="24"/>
          <w:szCs w:val="24"/>
        </w:rPr>
        <w:t xml:space="preserve">of </w:t>
      </w:r>
      <w:r w:rsidR="00F26EA7" w:rsidRPr="00F26EA7">
        <w:rPr>
          <w:rFonts w:asciiTheme="majorHAnsi" w:hAnsiTheme="majorHAnsi" w:cstheme="majorHAnsi"/>
          <w:b w:val="0"/>
          <w:color w:val="000000"/>
          <w:sz w:val="24"/>
          <w:szCs w:val="24"/>
        </w:rPr>
        <w:t>photo</w:t>
      </w:r>
      <w:r w:rsidR="00A418F9">
        <w:rPr>
          <w:rFonts w:asciiTheme="majorHAnsi" w:hAnsiTheme="majorHAnsi" w:cstheme="majorHAnsi"/>
          <w:b w:val="0"/>
          <w:color w:val="000000"/>
          <w:sz w:val="24"/>
          <w:szCs w:val="24"/>
        </w:rPr>
        <w:t xml:space="preserve"> manipulation technology within software applications</w:t>
      </w:r>
      <w:r w:rsidR="00F26EA7" w:rsidRPr="00F26EA7">
        <w:rPr>
          <w:rFonts w:asciiTheme="majorHAnsi" w:hAnsiTheme="majorHAnsi" w:cstheme="majorHAnsi"/>
          <w:b w:val="0"/>
          <w:color w:val="000000"/>
          <w:sz w:val="24"/>
          <w:szCs w:val="24"/>
        </w:rPr>
        <w:t>,</w:t>
      </w:r>
      <w:r w:rsidR="003C2CB7">
        <w:rPr>
          <w:rFonts w:asciiTheme="majorHAnsi" w:hAnsiTheme="majorHAnsi" w:cstheme="majorHAnsi"/>
          <w:b w:val="0"/>
          <w:color w:val="000000"/>
          <w:sz w:val="24"/>
          <w:szCs w:val="24"/>
        </w:rPr>
        <w:t xml:space="preserve"> </w:t>
      </w:r>
      <w:r w:rsidR="00F26EA7" w:rsidRPr="00F26EA7">
        <w:rPr>
          <w:rFonts w:asciiTheme="majorHAnsi" w:hAnsiTheme="majorHAnsi" w:cstheme="majorHAnsi"/>
          <w:b w:val="0"/>
          <w:color w:val="000000"/>
          <w:sz w:val="24"/>
          <w:szCs w:val="24"/>
        </w:rPr>
        <w:t>it does</w:t>
      </w:r>
      <w:r w:rsidR="00BF28C8">
        <w:rPr>
          <w:rFonts w:asciiTheme="majorHAnsi" w:hAnsiTheme="majorHAnsi" w:cstheme="majorHAnsi"/>
          <w:b w:val="0"/>
          <w:color w:val="000000"/>
          <w:sz w:val="24"/>
          <w:szCs w:val="24"/>
        </w:rPr>
        <w:t xml:space="preserve"> not</w:t>
      </w:r>
      <w:r w:rsidR="00A418F9">
        <w:rPr>
          <w:rFonts w:asciiTheme="majorHAnsi" w:hAnsiTheme="majorHAnsi" w:cstheme="majorHAnsi"/>
          <w:b w:val="0"/>
          <w:color w:val="000000"/>
          <w:sz w:val="24"/>
          <w:szCs w:val="24"/>
        </w:rPr>
        <w:t xml:space="preserve"> mean tosuggest</w:t>
      </w:r>
      <w:r w:rsidR="00F26EA7" w:rsidRPr="00F26EA7">
        <w:rPr>
          <w:rFonts w:asciiTheme="majorHAnsi" w:hAnsiTheme="majorHAnsi" w:cstheme="majorHAnsi"/>
          <w:b w:val="0"/>
          <w:color w:val="000000"/>
          <w:sz w:val="24"/>
          <w:szCs w:val="24"/>
        </w:rPr>
        <w:t xml:space="preserve"> that </w:t>
      </w:r>
      <w:r w:rsidR="00A418F9">
        <w:rPr>
          <w:rFonts w:asciiTheme="majorHAnsi" w:hAnsiTheme="majorHAnsi" w:cstheme="majorHAnsi"/>
          <w:b w:val="0"/>
          <w:color w:val="000000"/>
          <w:sz w:val="24"/>
          <w:szCs w:val="24"/>
        </w:rPr>
        <w:t>the artwork is fake</w:t>
      </w:r>
      <w:r w:rsidR="00F26EA7" w:rsidRPr="00F26EA7">
        <w:rPr>
          <w:rFonts w:asciiTheme="majorHAnsi" w:hAnsiTheme="majorHAnsi" w:cstheme="majorHAnsi"/>
          <w:b w:val="0"/>
          <w:color w:val="000000"/>
          <w:sz w:val="24"/>
          <w:szCs w:val="24"/>
        </w:rPr>
        <w:t xml:space="preserve">, </w:t>
      </w:r>
      <w:r w:rsidR="00A418F9">
        <w:rPr>
          <w:rFonts w:asciiTheme="majorHAnsi" w:hAnsiTheme="majorHAnsi" w:cstheme="majorHAnsi"/>
          <w:b w:val="0"/>
          <w:color w:val="000000"/>
          <w:sz w:val="24"/>
          <w:szCs w:val="24"/>
        </w:rPr>
        <w:t>rather</w:t>
      </w:r>
      <w:r w:rsidR="00F26EA7" w:rsidRPr="00F26EA7">
        <w:rPr>
          <w:rFonts w:asciiTheme="majorHAnsi" w:hAnsiTheme="majorHAnsi" w:cstheme="majorHAnsi"/>
          <w:b w:val="0"/>
          <w:color w:val="000000"/>
          <w:sz w:val="24"/>
          <w:szCs w:val="24"/>
        </w:rPr>
        <w:t xml:space="preserve"> a form o</w:t>
      </w:r>
      <w:r w:rsidR="00A418F9">
        <w:rPr>
          <w:rFonts w:asciiTheme="majorHAnsi" w:hAnsiTheme="majorHAnsi" w:cstheme="majorHAnsi"/>
          <w:b w:val="0"/>
          <w:color w:val="000000"/>
          <w:sz w:val="24"/>
          <w:szCs w:val="24"/>
        </w:rPr>
        <w:t>f</w:t>
      </w:r>
      <w:r w:rsidR="00F26EA7" w:rsidRPr="00F26EA7">
        <w:rPr>
          <w:rFonts w:asciiTheme="majorHAnsi" w:hAnsiTheme="majorHAnsi" w:cstheme="majorHAnsi"/>
          <w:b w:val="0"/>
          <w:color w:val="000000"/>
          <w:sz w:val="24"/>
          <w:szCs w:val="24"/>
        </w:rPr>
        <w:t xml:space="preserve"> artwork </w:t>
      </w:r>
      <w:r w:rsidR="00A418F9">
        <w:rPr>
          <w:rFonts w:asciiTheme="majorHAnsi" w:hAnsiTheme="majorHAnsi" w:cstheme="majorHAnsi"/>
          <w:b w:val="0"/>
          <w:color w:val="000000"/>
          <w:sz w:val="24"/>
          <w:szCs w:val="24"/>
        </w:rPr>
        <w:t>is capable of</w:t>
      </w:r>
      <w:r w:rsidR="003C2CB7">
        <w:rPr>
          <w:rFonts w:asciiTheme="majorHAnsi" w:hAnsiTheme="majorHAnsi" w:cstheme="majorHAnsi"/>
          <w:b w:val="0"/>
          <w:color w:val="000000"/>
          <w:sz w:val="24"/>
          <w:szCs w:val="24"/>
        </w:rPr>
        <w:t xml:space="preserve"> </w:t>
      </w:r>
      <w:r w:rsidR="00F26EA7" w:rsidRPr="003C2CB7">
        <w:rPr>
          <w:rFonts w:asciiTheme="majorHAnsi" w:hAnsiTheme="majorHAnsi" w:cstheme="majorHAnsi"/>
          <w:b w:val="0"/>
          <w:i/>
          <w:color w:val="000000"/>
          <w:sz w:val="24"/>
          <w:szCs w:val="24"/>
        </w:rPr>
        <w:t>'representing that reality'</w:t>
      </w:r>
      <w:r w:rsidR="003C2CB7" w:rsidRPr="003C2CB7">
        <w:rPr>
          <w:rFonts w:asciiTheme="majorHAnsi" w:hAnsiTheme="majorHAnsi" w:cstheme="majorHAnsi"/>
          <w:b w:val="0"/>
          <w:i/>
          <w:color w:val="000000"/>
          <w:sz w:val="24"/>
          <w:szCs w:val="24"/>
        </w:rPr>
        <w:t xml:space="preserve"> </w:t>
      </w:r>
      <w:r w:rsidR="00F26EA7" w:rsidRPr="003C2CB7">
        <w:rPr>
          <w:rFonts w:asciiTheme="majorHAnsi" w:hAnsiTheme="majorHAnsi" w:cstheme="majorHAnsi"/>
          <w:b w:val="0"/>
          <w:color w:val="000000"/>
          <w:sz w:val="24"/>
          <w:szCs w:val="24"/>
        </w:rPr>
        <w:t>(</w:t>
      </w:r>
      <w:r w:rsidR="003C2CB7" w:rsidRPr="003C2CB7">
        <w:rPr>
          <w:rFonts w:asciiTheme="majorHAnsi" w:hAnsiTheme="majorHAnsi" w:cstheme="majorHAnsi"/>
          <w:b w:val="0"/>
          <w:color w:val="000000"/>
          <w:sz w:val="24"/>
          <w:szCs w:val="24"/>
        </w:rPr>
        <w:t>Mirzoeff, 2009</w:t>
      </w:r>
      <w:r w:rsidR="00B13E85" w:rsidRPr="003C2CB7">
        <w:rPr>
          <w:rFonts w:asciiTheme="majorHAnsi" w:hAnsiTheme="majorHAnsi" w:cstheme="majorHAnsi"/>
          <w:b w:val="0"/>
          <w:color w:val="000000"/>
          <w:sz w:val="24"/>
          <w:szCs w:val="24"/>
        </w:rPr>
        <w:t>, p.</w:t>
      </w:r>
      <w:r w:rsidR="00F26EA7" w:rsidRPr="003C2CB7">
        <w:rPr>
          <w:rFonts w:asciiTheme="majorHAnsi" w:hAnsiTheme="majorHAnsi" w:cstheme="majorHAnsi"/>
          <w:b w:val="0"/>
          <w:color w:val="000000"/>
          <w:sz w:val="24"/>
          <w:szCs w:val="24"/>
        </w:rPr>
        <w:t>35)</w:t>
      </w:r>
      <w:r w:rsidR="0002078A" w:rsidRPr="003C2CB7">
        <w:rPr>
          <w:rFonts w:asciiTheme="majorHAnsi" w:hAnsiTheme="majorHAnsi" w:cstheme="majorHAnsi"/>
          <w:b w:val="0"/>
          <w:color w:val="000000"/>
          <w:sz w:val="24"/>
          <w:szCs w:val="24"/>
        </w:rPr>
        <w:t>, and</w:t>
      </w:r>
      <w:r w:rsidR="0002078A">
        <w:rPr>
          <w:rFonts w:asciiTheme="majorHAnsi" w:hAnsiTheme="majorHAnsi" w:cstheme="majorHAnsi"/>
          <w:b w:val="0"/>
          <w:color w:val="000000"/>
          <w:sz w:val="24"/>
          <w:szCs w:val="24"/>
        </w:rPr>
        <w:t xml:space="preserve"> in this instance, </w:t>
      </w:r>
      <w:r w:rsidR="00142336">
        <w:rPr>
          <w:rFonts w:asciiTheme="majorHAnsi" w:hAnsiTheme="majorHAnsi" w:cstheme="majorHAnsi"/>
          <w:b w:val="0"/>
          <w:color w:val="000000"/>
          <w:sz w:val="24"/>
          <w:szCs w:val="24"/>
        </w:rPr>
        <w:t xml:space="preserve">it portrays a realistic representation of how vinyl actually sounded </w:t>
      </w:r>
      <w:r w:rsidR="0002078A">
        <w:rPr>
          <w:rFonts w:asciiTheme="majorHAnsi" w:hAnsiTheme="majorHAnsi" w:cstheme="majorHAnsi"/>
          <w:b w:val="0"/>
          <w:color w:val="000000"/>
          <w:sz w:val="24"/>
          <w:szCs w:val="24"/>
        </w:rPr>
        <w:t>and appeared during the time period of its release.</w:t>
      </w:r>
    </w:p>
    <w:p w:rsidR="00AB590C" w:rsidRDefault="00AB590C" w:rsidP="00BB4531">
      <w:pPr>
        <w:pStyle w:val="Heading1"/>
        <w:spacing w:line="480" w:lineRule="auto"/>
        <w:rPr>
          <w:rFonts w:asciiTheme="majorHAnsi" w:hAnsiTheme="majorHAnsi" w:cstheme="majorHAnsi"/>
          <w:b w:val="0"/>
          <w:sz w:val="24"/>
          <w:szCs w:val="24"/>
        </w:rPr>
      </w:pPr>
    </w:p>
    <w:p w:rsidR="00B2534B" w:rsidRDefault="00B2534B">
      <w:pPr>
        <w:rPr>
          <w:rFonts w:cstheme="minorHAnsi"/>
          <w:noProof/>
          <w:color w:val="000000" w:themeColor="text1"/>
          <w:sz w:val="20"/>
          <w:szCs w:val="20"/>
        </w:rPr>
      </w:pPr>
      <w:r>
        <w:rPr>
          <w:rFonts w:cstheme="minorHAnsi"/>
          <w:b/>
          <w:bCs/>
          <w:noProof/>
          <w:color w:val="000000" w:themeColor="text1"/>
          <w:sz w:val="20"/>
          <w:szCs w:val="20"/>
        </w:rPr>
        <w:br w:type="page"/>
      </w:r>
    </w:p>
    <w:p w:rsidR="00756929" w:rsidRPr="00AF2B81" w:rsidRDefault="009215DA" w:rsidP="00BB4531">
      <w:pPr>
        <w:pStyle w:val="Heading1"/>
        <w:spacing w:line="480" w:lineRule="auto"/>
        <w:rPr>
          <w:rFonts w:asciiTheme="majorHAnsi" w:eastAsiaTheme="minorEastAsia" w:hAnsiTheme="majorHAnsi" w:cstheme="majorHAnsi"/>
          <w:b w:val="0"/>
          <w:bCs w:val="0"/>
          <w:noProof/>
          <w:color w:val="000000" w:themeColor="text1"/>
          <w:kern w:val="0"/>
          <w:sz w:val="24"/>
          <w:szCs w:val="24"/>
        </w:rPr>
      </w:pPr>
      <w:r w:rsidRPr="009215DA">
        <w:rPr>
          <w:rFonts w:eastAsiaTheme="minorEastAsia" w:cstheme="minorHAnsi"/>
          <w:bCs w:val="0"/>
          <w:noProof/>
          <w:color w:val="000000" w:themeColor="text1"/>
          <w:kern w:val="0"/>
          <w:sz w:val="20"/>
          <w:szCs w:val="20"/>
        </w:rPr>
        <w:lastRenderedPageBreak/>
        <w:pict>
          <v:shape id="_x0000_s1030" type="#_x0000_t202" alt="" style="position:absolute;margin-left:116pt;margin-top:644.6pt;width:237.55pt;height:36.5pt;z-index:251716608;visibility:visible;mso-wrap-edited:f;mso-height-percent:200;mso-height-percent:200;mso-width-relative:margin;mso-height-relative:margin" filled="f" stroked="f">
            <v:textbox style="mso-fit-shape-to-text:t">
              <w:txbxContent>
                <w:p w:rsidR="00DA2552" w:rsidRDefault="00DA2552" w:rsidP="00E107EE">
                  <w:pPr>
                    <w:jc w:val="center"/>
                    <w:rPr>
                      <w:rFonts w:asciiTheme="majorHAnsi" w:hAnsiTheme="majorHAnsi" w:cstheme="majorHAnsi"/>
                      <w:i/>
                      <w:iCs/>
                    </w:rPr>
                  </w:pPr>
                  <w:r w:rsidRPr="00D44F70">
                    <w:rPr>
                      <w:rFonts w:asciiTheme="majorHAnsi" w:hAnsiTheme="majorHAnsi" w:cstheme="majorHAnsi"/>
                    </w:rPr>
                    <w:t xml:space="preserve">Fig. </w:t>
                  </w:r>
                  <w:r>
                    <w:rPr>
                      <w:rFonts w:asciiTheme="majorHAnsi" w:hAnsiTheme="majorHAnsi" w:cstheme="majorHAnsi"/>
                    </w:rPr>
                    <w:t>15</w:t>
                  </w:r>
                  <w:r w:rsidRPr="00D44F70">
                    <w:rPr>
                      <w:rFonts w:asciiTheme="majorHAnsi" w:hAnsiTheme="majorHAnsi" w:cstheme="majorHAnsi"/>
                    </w:rPr>
                    <w:t xml:space="preserve">: </w:t>
                  </w:r>
                  <w:r>
                    <w:rPr>
                      <w:rFonts w:asciiTheme="majorHAnsi" w:hAnsiTheme="majorHAnsi" w:cstheme="majorHAnsi"/>
                      <w:i/>
                      <w:iCs/>
                    </w:rPr>
                    <w:t>A Night At The Opera</w:t>
                  </w:r>
                </w:p>
                <w:p w:rsidR="00DA2552" w:rsidRPr="00D44F70" w:rsidRDefault="00DA2552" w:rsidP="00E107EE">
                  <w:pPr>
                    <w:jc w:val="center"/>
                    <w:rPr>
                      <w:rFonts w:asciiTheme="majorHAnsi" w:hAnsiTheme="majorHAnsi" w:cstheme="majorHAnsi"/>
                    </w:rPr>
                  </w:pPr>
                  <w:r>
                    <w:rPr>
                      <w:rFonts w:asciiTheme="majorHAnsi" w:hAnsiTheme="majorHAnsi" w:cstheme="majorHAnsi"/>
                    </w:rPr>
                    <w:t>Queen</w:t>
                  </w:r>
                </w:p>
              </w:txbxContent>
            </v:textbox>
          </v:shape>
        </w:pict>
      </w:r>
      <w:r w:rsidR="0002078A">
        <w:rPr>
          <w:rFonts w:eastAsiaTheme="minorEastAsia" w:cstheme="minorHAnsi"/>
          <w:b w:val="0"/>
          <w:bCs w:val="0"/>
          <w:noProof/>
          <w:color w:val="000000" w:themeColor="text1"/>
          <w:kern w:val="0"/>
          <w:sz w:val="20"/>
          <w:szCs w:val="20"/>
        </w:rPr>
        <w:drawing>
          <wp:anchor distT="0" distB="0" distL="114300" distR="114300" simplePos="0" relativeHeight="251711488" behindDoc="0" locked="0" layoutInCell="1" allowOverlap="1">
            <wp:simplePos x="0" y="0"/>
            <wp:positionH relativeFrom="column">
              <wp:posOffset>6350</wp:posOffset>
            </wp:positionH>
            <wp:positionV relativeFrom="paragraph">
              <wp:posOffset>-203200</wp:posOffset>
            </wp:positionV>
            <wp:extent cx="2330450" cy="2338070"/>
            <wp:effectExtent l="38100" t="57150" r="107950" b="100330"/>
            <wp:wrapNone/>
            <wp:docPr id="28" name="Picture 2" descr="58460642_284501205794279_5658120517668831232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8460642_284501205794279_5658120517668831232_n.jpg"/>
                    <pic:cNvPicPr/>
                  </pic:nvPicPr>
                  <pic:blipFill>
                    <a:blip r:embed="rId33" cstate="print"/>
                    <a:srcRect l="6136" t="17879" r="4043" b="14242"/>
                    <a:stretch>
                      <a:fillRect/>
                    </a:stretch>
                  </pic:blipFill>
                  <pic:spPr>
                    <a:xfrm>
                      <a:off x="0" y="0"/>
                      <a:ext cx="2330450" cy="23380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02078A">
        <w:rPr>
          <w:rFonts w:eastAsiaTheme="minorEastAsia" w:cstheme="minorHAnsi"/>
          <w:b w:val="0"/>
          <w:bCs w:val="0"/>
          <w:noProof/>
          <w:color w:val="000000" w:themeColor="text1"/>
          <w:kern w:val="0"/>
          <w:sz w:val="20"/>
          <w:szCs w:val="20"/>
        </w:rPr>
        <w:drawing>
          <wp:anchor distT="0" distB="0" distL="114300" distR="114300" simplePos="0" relativeHeight="251710464" behindDoc="0" locked="0" layoutInCell="1" allowOverlap="1">
            <wp:simplePos x="0" y="0"/>
            <wp:positionH relativeFrom="column">
              <wp:posOffset>-5080</wp:posOffset>
            </wp:positionH>
            <wp:positionV relativeFrom="paragraph">
              <wp:posOffset>2391410</wp:posOffset>
            </wp:positionV>
            <wp:extent cx="2342515" cy="2324100"/>
            <wp:effectExtent l="38100" t="57150" r="114935" b="95250"/>
            <wp:wrapNone/>
            <wp:docPr id="27" name="Picture 0" descr="58375258_2715131245180288_510916742457851904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8375258_2715131245180288_510916742457851904_n.jpg"/>
                    <pic:cNvPicPr/>
                  </pic:nvPicPr>
                  <pic:blipFill>
                    <a:blip r:embed="rId34" cstate="print"/>
                    <a:srcRect l="15180" t="3333" r="11250"/>
                    <a:stretch>
                      <a:fillRect/>
                    </a:stretch>
                  </pic:blipFill>
                  <pic:spPr>
                    <a:xfrm>
                      <a:off x="0" y="0"/>
                      <a:ext cx="2342515" cy="2324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02078A">
        <w:rPr>
          <w:rFonts w:eastAsiaTheme="minorEastAsia" w:cstheme="minorHAnsi"/>
          <w:b w:val="0"/>
          <w:bCs w:val="0"/>
          <w:noProof/>
          <w:color w:val="000000" w:themeColor="text1"/>
          <w:kern w:val="0"/>
          <w:sz w:val="20"/>
          <w:szCs w:val="20"/>
        </w:rPr>
        <w:drawing>
          <wp:anchor distT="0" distB="0" distL="114300" distR="114300" simplePos="0" relativeHeight="251713536" behindDoc="0" locked="0" layoutInCell="1" allowOverlap="1">
            <wp:simplePos x="0" y="0"/>
            <wp:positionH relativeFrom="column">
              <wp:posOffset>3412490</wp:posOffset>
            </wp:positionH>
            <wp:positionV relativeFrom="paragraph">
              <wp:posOffset>-203200</wp:posOffset>
            </wp:positionV>
            <wp:extent cx="2333625" cy="2336165"/>
            <wp:effectExtent l="38100" t="57150" r="123825" b="102235"/>
            <wp:wrapNone/>
            <wp:docPr id="30" name="Picture 5" descr="59359851_577464722774272_4683342724512874496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9359851_577464722774272_4683342724512874496_n.jpg"/>
                    <pic:cNvPicPr/>
                  </pic:nvPicPr>
                  <pic:blipFill>
                    <a:blip r:embed="rId35" cstate="print"/>
                    <a:srcRect l="6144" t="20909" r="6877" b="13636"/>
                    <a:stretch>
                      <a:fillRect/>
                    </a:stretch>
                  </pic:blipFill>
                  <pic:spPr>
                    <a:xfrm>
                      <a:off x="0" y="0"/>
                      <a:ext cx="2333625" cy="23361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02078A">
        <w:rPr>
          <w:rFonts w:eastAsiaTheme="minorEastAsia" w:cstheme="minorHAnsi"/>
          <w:b w:val="0"/>
          <w:bCs w:val="0"/>
          <w:noProof/>
          <w:color w:val="000000" w:themeColor="text1"/>
          <w:kern w:val="0"/>
          <w:sz w:val="20"/>
          <w:szCs w:val="20"/>
        </w:rPr>
        <w:drawing>
          <wp:anchor distT="0" distB="0" distL="114300" distR="114300" simplePos="0" relativeHeight="251714560" behindDoc="0" locked="0" layoutInCell="1" allowOverlap="1">
            <wp:simplePos x="0" y="0"/>
            <wp:positionH relativeFrom="column">
              <wp:posOffset>3103880</wp:posOffset>
            </wp:positionH>
            <wp:positionV relativeFrom="paragraph">
              <wp:posOffset>2391410</wp:posOffset>
            </wp:positionV>
            <wp:extent cx="2648585" cy="2324100"/>
            <wp:effectExtent l="38100" t="57150" r="113665" b="95250"/>
            <wp:wrapNone/>
            <wp:docPr id="22" name="Picture 8" descr="59295060_317743212253406_4959850945207861248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9295060_317743212253406_4959850945207861248_n.jpg"/>
                    <pic:cNvPicPr/>
                  </pic:nvPicPr>
                  <pic:blipFill>
                    <a:blip r:embed="rId36" cstate="print"/>
                    <a:srcRect l="12320" r="2203"/>
                    <a:stretch>
                      <a:fillRect/>
                    </a:stretch>
                  </pic:blipFill>
                  <pic:spPr>
                    <a:xfrm>
                      <a:off x="0" y="0"/>
                      <a:ext cx="2648585" cy="2324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02078A">
        <w:rPr>
          <w:rFonts w:eastAsiaTheme="minorEastAsia" w:cstheme="minorHAnsi"/>
          <w:b w:val="0"/>
          <w:bCs w:val="0"/>
          <w:noProof/>
          <w:color w:val="000000" w:themeColor="text1"/>
          <w:kern w:val="0"/>
          <w:sz w:val="20"/>
          <w:szCs w:val="20"/>
        </w:rPr>
        <w:drawing>
          <wp:anchor distT="0" distB="0" distL="114300" distR="114300" simplePos="0" relativeHeight="251712512" behindDoc="0" locked="0" layoutInCell="1" allowOverlap="1">
            <wp:simplePos x="0" y="0"/>
            <wp:positionH relativeFrom="column">
              <wp:posOffset>1461770</wp:posOffset>
            </wp:positionH>
            <wp:positionV relativeFrom="paragraph">
              <wp:posOffset>3568700</wp:posOffset>
            </wp:positionV>
            <wp:extent cx="2862580" cy="5783580"/>
            <wp:effectExtent l="1504950" t="0" r="1576070" b="0"/>
            <wp:wrapNone/>
            <wp:docPr id="29" name="Picture 3" descr="59211540_2126751524099239_220035310627586048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9211540_2126751524099239_220035310627586048_n.jpg"/>
                    <pic:cNvPicPr/>
                  </pic:nvPicPr>
                  <pic:blipFill>
                    <a:blip r:embed="rId37" cstate="print"/>
                    <a:srcRect l="13468" t="2101" r="24530" b="3826"/>
                    <a:stretch>
                      <a:fillRect/>
                    </a:stretch>
                  </pic:blipFill>
                  <pic:spPr>
                    <a:xfrm rot="16200000">
                      <a:off x="0" y="0"/>
                      <a:ext cx="2862580" cy="57835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A97D06" w:rsidRPr="009051C7">
        <w:rPr>
          <w:rFonts w:eastAsiaTheme="minorEastAsia" w:cstheme="minorHAnsi"/>
          <w:b w:val="0"/>
          <w:bCs w:val="0"/>
          <w:noProof/>
          <w:color w:val="000000" w:themeColor="text1"/>
          <w:kern w:val="0"/>
          <w:sz w:val="20"/>
          <w:szCs w:val="20"/>
        </w:rPr>
        <w:br w:type="page"/>
      </w:r>
    </w:p>
    <w:p w:rsidR="0031541A" w:rsidRPr="00AF2B81" w:rsidRDefault="0031541A" w:rsidP="0031541A">
      <w:pPr>
        <w:spacing w:line="480" w:lineRule="auto"/>
        <w:rPr>
          <w:rFonts w:asciiTheme="majorHAnsi" w:hAnsiTheme="majorHAnsi" w:cstheme="majorHAnsi"/>
          <w:color w:val="000000" w:themeColor="text1"/>
        </w:rPr>
      </w:pPr>
      <w:r w:rsidRPr="00AF2B81">
        <w:rPr>
          <w:rFonts w:asciiTheme="majorHAnsi" w:hAnsiTheme="majorHAnsi" w:cstheme="majorHAnsi"/>
          <w:color w:val="000000" w:themeColor="text1"/>
        </w:rPr>
        <w:lastRenderedPageBreak/>
        <w:t xml:space="preserve">Furthermore, the idea of how the historical appearance of the vinyl can be perceived as an iconic piece of artwork, is expanded by how its visual appearance became </w:t>
      </w:r>
      <w:r w:rsidR="00B6607D">
        <w:rPr>
          <w:rFonts w:asciiTheme="majorHAnsi" w:hAnsiTheme="majorHAnsi" w:cstheme="majorHAnsi"/>
          <w:color w:val="000000" w:themeColor="text1"/>
        </w:rPr>
        <w:t>of greater</w:t>
      </w:r>
      <w:r w:rsidRPr="00AF2B81">
        <w:rPr>
          <w:rFonts w:asciiTheme="majorHAnsi" w:hAnsiTheme="majorHAnsi" w:cstheme="majorHAnsi"/>
          <w:color w:val="000000" w:themeColor="text1"/>
        </w:rPr>
        <w:t xml:space="preserve"> appeal </w:t>
      </w:r>
      <w:r w:rsidR="00B6607D">
        <w:rPr>
          <w:rFonts w:asciiTheme="majorHAnsi" w:hAnsiTheme="majorHAnsi" w:cstheme="majorHAnsi"/>
          <w:color w:val="000000" w:themeColor="text1"/>
        </w:rPr>
        <w:t>and status</w:t>
      </w:r>
      <w:r w:rsidR="006105B3">
        <w:rPr>
          <w:rFonts w:asciiTheme="majorHAnsi" w:hAnsiTheme="majorHAnsi" w:cstheme="majorHAnsi"/>
          <w:color w:val="000000" w:themeColor="text1"/>
        </w:rPr>
        <w:t xml:space="preserve"> </w:t>
      </w:r>
      <w:r w:rsidR="00B6607D">
        <w:rPr>
          <w:rFonts w:asciiTheme="majorHAnsi" w:hAnsiTheme="majorHAnsi" w:cstheme="majorHAnsi"/>
          <w:color w:val="000000" w:themeColor="text1"/>
        </w:rPr>
        <w:t>than the</w:t>
      </w:r>
      <w:r w:rsidRPr="00AF2B81">
        <w:rPr>
          <w:rFonts w:asciiTheme="majorHAnsi" w:hAnsiTheme="majorHAnsi" w:cstheme="majorHAnsi"/>
          <w:color w:val="000000" w:themeColor="text1"/>
        </w:rPr>
        <w:t xml:space="preserve"> music itself. Artwork by The Beatles,</w:t>
      </w:r>
      <w:r w:rsidR="00B13E85">
        <w:rPr>
          <w:rFonts w:asciiTheme="majorHAnsi" w:hAnsiTheme="majorHAnsi" w:cstheme="majorHAnsi"/>
          <w:color w:val="000000" w:themeColor="text1"/>
        </w:rPr>
        <w:t xml:space="preserve"> Pink Floy</w:t>
      </w:r>
      <w:r w:rsidRPr="00AF2B81">
        <w:rPr>
          <w:rFonts w:asciiTheme="majorHAnsi" w:hAnsiTheme="majorHAnsi" w:cstheme="majorHAnsi"/>
          <w:color w:val="000000" w:themeColor="text1"/>
        </w:rPr>
        <w:t>d, Tame Impala, Nirvana</w:t>
      </w:r>
      <w:r w:rsidR="00B13E85">
        <w:rPr>
          <w:rFonts w:asciiTheme="majorHAnsi" w:hAnsiTheme="majorHAnsi" w:cstheme="majorHAnsi"/>
          <w:color w:val="000000" w:themeColor="text1"/>
        </w:rPr>
        <w:t xml:space="preserve"> for example</w:t>
      </w:r>
      <w:r w:rsidRPr="00AF2B81">
        <w:rPr>
          <w:rFonts w:asciiTheme="majorHAnsi" w:hAnsiTheme="majorHAnsi" w:cstheme="majorHAnsi"/>
          <w:color w:val="000000" w:themeColor="text1"/>
        </w:rPr>
        <w:t xml:space="preserve">, contain some of the most </w:t>
      </w:r>
      <w:r w:rsidR="00B13E85">
        <w:rPr>
          <w:rFonts w:asciiTheme="majorHAnsi" w:hAnsiTheme="majorHAnsi" w:cstheme="majorHAnsi"/>
          <w:color w:val="000000" w:themeColor="text1"/>
        </w:rPr>
        <w:t xml:space="preserve">immediately </w:t>
      </w:r>
      <w:r w:rsidRPr="00AF2B81">
        <w:rPr>
          <w:rFonts w:asciiTheme="majorHAnsi" w:hAnsiTheme="majorHAnsi" w:cstheme="majorHAnsi"/>
          <w:color w:val="000000" w:themeColor="text1"/>
        </w:rPr>
        <w:t>iconic visuals</w:t>
      </w:r>
      <w:r w:rsidR="00B13E85">
        <w:rPr>
          <w:rFonts w:asciiTheme="majorHAnsi" w:hAnsiTheme="majorHAnsi" w:cstheme="majorHAnsi"/>
          <w:color w:val="000000" w:themeColor="text1"/>
        </w:rPr>
        <w:t>, more</w:t>
      </w:r>
      <w:r w:rsidR="006105B3">
        <w:rPr>
          <w:rFonts w:asciiTheme="majorHAnsi" w:hAnsiTheme="majorHAnsi" w:cstheme="majorHAnsi"/>
          <w:color w:val="000000" w:themeColor="text1"/>
        </w:rPr>
        <w:t xml:space="preserve"> </w:t>
      </w:r>
      <w:r w:rsidRPr="00AF2B81">
        <w:rPr>
          <w:rFonts w:asciiTheme="majorHAnsi" w:hAnsiTheme="majorHAnsi" w:cstheme="majorHAnsi"/>
          <w:color w:val="000000" w:themeColor="text1"/>
        </w:rPr>
        <w:t>recogni</w:t>
      </w:r>
      <w:r w:rsidR="00B13E85">
        <w:rPr>
          <w:rFonts w:asciiTheme="majorHAnsi" w:hAnsiTheme="majorHAnsi" w:cstheme="majorHAnsi"/>
          <w:color w:val="000000" w:themeColor="text1"/>
        </w:rPr>
        <w:t>s</w:t>
      </w:r>
      <w:r w:rsidRPr="00AF2B81">
        <w:rPr>
          <w:rFonts w:asciiTheme="majorHAnsi" w:hAnsiTheme="majorHAnsi" w:cstheme="majorHAnsi"/>
          <w:color w:val="000000" w:themeColor="text1"/>
        </w:rPr>
        <w:t xml:space="preserve">able than the actual music itself, which makes it nostalgic to some people who may </w:t>
      </w:r>
      <w:r w:rsidR="0093190A">
        <w:rPr>
          <w:rFonts w:asciiTheme="majorHAnsi" w:hAnsiTheme="majorHAnsi" w:cstheme="majorHAnsi"/>
          <w:color w:val="000000" w:themeColor="text1"/>
        </w:rPr>
        <w:t xml:space="preserve">not have even </w:t>
      </w:r>
      <w:r w:rsidRPr="00AF2B81">
        <w:rPr>
          <w:rFonts w:asciiTheme="majorHAnsi" w:hAnsiTheme="majorHAnsi" w:cstheme="majorHAnsi"/>
          <w:color w:val="000000" w:themeColor="text1"/>
        </w:rPr>
        <w:t xml:space="preserve">heard the songs before. </w:t>
      </w:r>
      <w:r w:rsidR="0061465A" w:rsidRPr="00AF2B81">
        <w:rPr>
          <w:rFonts w:asciiTheme="majorHAnsi" w:hAnsiTheme="majorHAnsi" w:cstheme="majorHAnsi"/>
          <w:color w:val="000000" w:themeColor="text1"/>
        </w:rPr>
        <w:t>This is supported</w:t>
      </w:r>
      <w:r w:rsidR="002042DD">
        <w:rPr>
          <w:rFonts w:asciiTheme="majorHAnsi" w:hAnsiTheme="majorHAnsi" w:cstheme="majorHAnsi"/>
          <w:color w:val="000000" w:themeColor="text1"/>
        </w:rPr>
        <w:t xml:space="preserve"> </w:t>
      </w:r>
      <w:r w:rsidR="0061465A" w:rsidRPr="00AF2B81">
        <w:rPr>
          <w:rFonts w:asciiTheme="majorHAnsi" w:hAnsiTheme="majorHAnsi" w:cstheme="majorHAnsi"/>
          <w:color w:val="000000" w:themeColor="text1"/>
        </w:rPr>
        <w:t xml:space="preserve">by </w:t>
      </w:r>
      <w:r w:rsidRPr="00AF2B81">
        <w:rPr>
          <w:rFonts w:asciiTheme="majorHAnsi" w:hAnsiTheme="majorHAnsi" w:cstheme="majorHAnsi"/>
          <w:color w:val="000000" w:themeColor="text1"/>
        </w:rPr>
        <w:t xml:space="preserve">John Berger’s theory </w:t>
      </w:r>
      <w:r w:rsidR="0061465A" w:rsidRPr="00AF2B81">
        <w:rPr>
          <w:rFonts w:asciiTheme="majorHAnsi" w:hAnsiTheme="majorHAnsi" w:cstheme="majorHAnsi"/>
          <w:color w:val="000000" w:themeColor="text1"/>
        </w:rPr>
        <w:t>in his book</w:t>
      </w:r>
      <w:r w:rsidR="003C2CB7">
        <w:rPr>
          <w:rFonts w:asciiTheme="majorHAnsi" w:hAnsiTheme="majorHAnsi" w:cstheme="majorHAnsi"/>
          <w:color w:val="000000" w:themeColor="text1"/>
        </w:rPr>
        <w:t xml:space="preserve"> </w:t>
      </w:r>
      <w:r w:rsidR="003C2CB7">
        <w:rPr>
          <w:rFonts w:asciiTheme="majorHAnsi" w:hAnsiTheme="majorHAnsi" w:cstheme="majorHAnsi"/>
          <w:i/>
          <w:color w:val="000000" w:themeColor="text1"/>
        </w:rPr>
        <w:t>Ways of Seeing</w:t>
      </w:r>
      <w:r w:rsidR="007A71FC">
        <w:rPr>
          <w:rFonts w:asciiTheme="majorHAnsi" w:hAnsiTheme="majorHAnsi" w:cstheme="majorHAnsi"/>
          <w:i/>
          <w:color w:val="000000" w:themeColor="text1"/>
        </w:rPr>
        <w:t xml:space="preserve"> </w:t>
      </w:r>
      <w:r w:rsidR="007A71FC">
        <w:rPr>
          <w:rFonts w:asciiTheme="majorHAnsi" w:hAnsiTheme="majorHAnsi" w:cstheme="majorHAnsi"/>
          <w:color w:val="000000" w:themeColor="text1"/>
        </w:rPr>
        <w:t>(2008, p.10)</w:t>
      </w:r>
      <w:r w:rsidR="0061465A" w:rsidRPr="00AF2B81">
        <w:rPr>
          <w:rFonts w:asciiTheme="majorHAnsi" w:hAnsiTheme="majorHAnsi" w:cstheme="majorHAnsi"/>
          <w:color w:val="000000" w:themeColor="text1"/>
        </w:rPr>
        <w:t>,</w:t>
      </w:r>
      <w:r w:rsidRPr="00AF2B81">
        <w:rPr>
          <w:rFonts w:asciiTheme="majorHAnsi" w:hAnsiTheme="majorHAnsi" w:cstheme="majorHAnsi"/>
          <w:color w:val="000000" w:themeColor="text1"/>
        </w:rPr>
        <w:t xml:space="preserve"> </w:t>
      </w:r>
      <w:r w:rsidR="002042DD">
        <w:rPr>
          <w:rFonts w:asciiTheme="majorHAnsi" w:hAnsiTheme="majorHAnsi" w:cstheme="majorHAnsi"/>
          <w:color w:val="000000" w:themeColor="text1"/>
        </w:rPr>
        <w:t>in which</w:t>
      </w:r>
      <w:r w:rsidR="0061465A" w:rsidRPr="00AF2B81">
        <w:rPr>
          <w:rFonts w:asciiTheme="majorHAnsi" w:hAnsiTheme="majorHAnsi" w:cstheme="majorHAnsi"/>
          <w:color w:val="000000" w:themeColor="text1"/>
        </w:rPr>
        <w:t xml:space="preserve"> he states that…</w:t>
      </w:r>
    </w:p>
    <w:p w:rsidR="0031541A" w:rsidRPr="00AF2B81" w:rsidRDefault="0031541A" w:rsidP="0031541A">
      <w:pPr>
        <w:spacing w:line="480" w:lineRule="auto"/>
        <w:rPr>
          <w:rFonts w:asciiTheme="majorHAnsi" w:hAnsiTheme="majorHAnsi" w:cstheme="majorHAnsi"/>
          <w:color w:val="000000" w:themeColor="text1"/>
        </w:rPr>
      </w:pPr>
    </w:p>
    <w:p w:rsidR="0031541A" w:rsidRPr="00AF2B81" w:rsidRDefault="0031541A" w:rsidP="00D25FA3">
      <w:pPr>
        <w:ind w:left="720"/>
        <w:rPr>
          <w:rFonts w:asciiTheme="majorHAnsi" w:hAnsiTheme="majorHAnsi" w:cstheme="majorHAnsi"/>
          <w:color w:val="000000" w:themeColor="text1"/>
        </w:rPr>
      </w:pPr>
      <w:r w:rsidRPr="00AF2B81">
        <w:rPr>
          <w:rFonts w:asciiTheme="majorHAnsi" w:hAnsiTheme="majorHAnsi" w:cstheme="majorHAnsi"/>
          <w:i/>
          <w:color w:val="000000" w:themeColor="text1"/>
        </w:rPr>
        <w:t>“images were first made to conjure up the appearances of something that was absent. Gradually it became evident that an image could outlast what it represented: it then showed how something or somebody had once looked – and thus by implication how the subject once had been seen by other people”</w:t>
      </w:r>
    </w:p>
    <w:p w:rsidR="0031541A" w:rsidRPr="00AF2B81" w:rsidRDefault="0031541A" w:rsidP="0031541A">
      <w:pPr>
        <w:spacing w:line="480" w:lineRule="auto"/>
        <w:ind w:left="720"/>
        <w:jc w:val="right"/>
        <w:rPr>
          <w:rFonts w:asciiTheme="majorHAnsi" w:hAnsiTheme="majorHAnsi" w:cstheme="majorHAnsi"/>
          <w:color w:val="000000" w:themeColor="text1"/>
        </w:rPr>
      </w:pPr>
      <w:r w:rsidRPr="00AF2B81">
        <w:rPr>
          <w:rFonts w:asciiTheme="majorHAnsi" w:hAnsiTheme="majorHAnsi" w:cstheme="majorHAnsi"/>
          <w:color w:val="000000" w:themeColor="text1"/>
        </w:rPr>
        <w:t>(</w:t>
      </w:r>
      <w:r w:rsidRPr="00AF2B81">
        <w:rPr>
          <w:rFonts w:asciiTheme="majorHAnsi" w:eastAsia="Times New Roman" w:hAnsiTheme="majorHAnsi" w:cstheme="majorHAnsi"/>
          <w:color w:val="000000" w:themeColor="text1"/>
          <w:shd w:val="clear" w:color="auto" w:fill="FFFFFF"/>
          <w:lang w:eastAsia="zh-CN"/>
        </w:rPr>
        <w:t>Berger, 2008</w:t>
      </w:r>
      <w:r w:rsidR="00536235" w:rsidRPr="00536235">
        <w:rPr>
          <w:rFonts w:asciiTheme="majorHAnsi" w:eastAsia="Times New Roman" w:hAnsiTheme="majorHAnsi" w:cstheme="majorHAnsi"/>
          <w:color w:val="000000" w:themeColor="text1"/>
          <w:shd w:val="clear" w:color="auto" w:fill="FFFFFF"/>
          <w:lang w:eastAsia="zh-CN"/>
        </w:rPr>
        <w:t xml:space="preserve"> </w:t>
      </w:r>
      <w:r w:rsidR="00536235" w:rsidRPr="00300968">
        <w:rPr>
          <w:rFonts w:asciiTheme="majorHAnsi" w:eastAsia="Times New Roman" w:hAnsiTheme="majorHAnsi" w:cstheme="majorHAnsi"/>
          <w:color w:val="000000" w:themeColor="text1"/>
          <w:shd w:val="clear" w:color="auto" w:fill="FFFFFF"/>
          <w:lang w:eastAsia="zh-CN"/>
        </w:rPr>
        <w:t>p.10</w:t>
      </w:r>
      <w:r w:rsidRPr="00AF2B81">
        <w:rPr>
          <w:rFonts w:asciiTheme="majorHAnsi" w:eastAsia="Times New Roman" w:hAnsiTheme="majorHAnsi" w:cstheme="majorHAnsi"/>
          <w:color w:val="000000" w:themeColor="text1"/>
          <w:shd w:val="clear" w:color="auto" w:fill="FFFFFF"/>
          <w:lang w:eastAsia="zh-CN"/>
        </w:rPr>
        <w:t>)</w:t>
      </w:r>
      <w:r w:rsidRPr="00AF2B81">
        <w:rPr>
          <w:rFonts w:asciiTheme="majorHAnsi" w:hAnsiTheme="majorHAnsi" w:cstheme="majorHAnsi"/>
          <w:color w:val="000000" w:themeColor="text1"/>
        </w:rPr>
        <w:t>.</w:t>
      </w:r>
    </w:p>
    <w:p w:rsidR="009D7B88" w:rsidRDefault="009D7B88" w:rsidP="009D7B88">
      <w:pPr>
        <w:spacing w:line="480" w:lineRule="auto"/>
        <w:rPr>
          <w:rFonts w:asciiTheme="majorHAnsi" w:hAnsiTheme="majorHAnsi" w:cstheme="majorHAnsi"/>
          <w:color w:val="000000" w:themeColor="text1"/>
        </w:rPr>
      </w:pPr>
    </w:p>
    <w:p w:rsidR="0046492F" w:rsidRDefault="0046492F" w:rsidP="009D7B88">
      <w:pPr>
        <w:spacing w:line="480" w:lineRule="auto"/>
        <w:rPr>
          <w:rFonts w:asciiTheme="majorHAnsi" w:hAnsiTheme="majorHAnsi" w:cstheme="majorHAnsi"/>
          <w:color w:val="000000" w:themeColor="text1"/>
        </w:rPr>
      </w:pPr>
    </w:p>
    <w:p w:rsidR="0046492F" w:rsidRDefault="0046492F" w:rsidP="009D7B88">
      <w:pPr>
        <w:spacing w:line="480" w:lineRule="auto"/>
        <w:rPr>
          <w:rFonts w:asciiTheme="majorHAnsi" w:hAnsiTheme="majorHAnsi" w:cstheme="majorHAnsi"/>
          <w:color w:val="000000" w:themeColor="text1"/>
        </w:rPr>
      </w:pPr>
    </w:p>
    <w:p w:rsidR="0036334F" w:rsidRDefault="0036334F" w:rsidP="009D7B88">
      <w:pPr>
        <w:spacing w:line="480" w:lineRule="auto"/>
        <w:rPr>
          <w:rFonts w:asciiTheme="majorHAnsi" w:hAnsiTheme="majorHAnsi" w:cstheme="majorHAnsi"/>
          <w:color w:val="000000" w:themeColor="text1"/>
        </w:rPr>
      </w:pPr>
    </w:p>
    <w:p w:rsidR="0046492F" w:rsidRDefault="0046492F" w:rsidP="009D7B88">
      <w:pPr>
        <w:spacing w:line="480" w:lineRule="auto"/>
        <w:rPr>
          <w:rFonts w:asciiTheme="majorHAnsi" w:hAnsiTheme="majorHAnsi" w:cstheme="majorHAnsi"/>
          <w:color w:val="000000" w:themeColor="text1"/>
        </w:rPr>
      </w:pPr>
    </w:p>
    <w:p w:rsidR="0046492F" w:rsidRDefault="0046492F" w:rsidP="009D7B88">
      <w:pPr>
        <w:spacing w:line="480" w:lineRule="auto"/>
        <w:rPr>
          <w:rFonts w:asciiTheme="majorHAnsi" w:hAnsiTheme="majorHAnsi" w:cstheme="majorHAnsi"/>
          <w:color w:val="000000" w:themeColor="text1"/>
        </w:rPr>
      </w:pPr>
    </w:p>
    <w:p w:rsidR="0046492F" w:rsidRPr="009D7B88" w:rsidRDefault="0046492F" w:rsidP="009D7B88">
      <w:pPr>
        <w:spacing w:line="480" w:lineRule="auto"/>
        <w:rPr>
          <w:rFonts w:asciiTheme="majorHAnsi" w:hAnsiTheme="majorHAnsi" w:cstheme="majorHAnsi"/>
          <w:color w:val="000000" w:themeColor="text1"/>
        </w:rPr>
      </w:pPr>
    </w:p>
    <w:p w:rsidR="00B44EAA" w:rsidRDefault="00B44EAA" w:rsidP="00AF2B81">
      <w:pPr>
        <w:spacing w:line="480" w:lineRule="auto"/>
        <w:rPr>
          <w:rFonts w:asciiTheme="majorHAnsi" w:hAnsiTheme="majorHAnsi" w:cstheme="majorHAnsi"/>
          <w:color w:val="000000" w:themeColor="text1"/>
        </w:rPr>
      </w:pPr>
    </w:p>
    <w:p w:rsidR="00B44EAA" w:rsidRDefault="00B44EAA" w:rsidP="00AF2B81">
      <w:pPr>
        <w:spacing w:line="480" w:lineRule="auto"/>
        <w:rPr>
          <w:rFonts w:asciiTheme="majorHAnsi" w:hAnsiTheme="majorHAnsi" w:cstheme="majorHAnsi"/>
          <w:color w:val="000000" w:themeColor="text1"/>
        </w:rPr>
      </w:pPr>
    </w:p>
    <w:p w:rsidR="00D25FA3" w:rsidRDefault="00D25FA3" w:rsidP="00AF2B81">
      <w:pPr>
        <w:spacing w:line="480" w:lineRule="auto"/>
        <w:rPr>
          <w:rFonts w:asciiTheme="majorHAnsi" w:hAnsiTheme="majorHAnsi" w:cstheme="majorHAnsi"/>
          <w:color w:val="000000" w:themeColor="text1"/>
        </w:rPr>
      </w:pPr>
    </w:p>
    <w:p w:rsidR="00D25FA3" w:rsidRDefault="00D25FA3" w:rsidP="00AF2B81">
      <w:pPr>
        <w:spacing w:line="480" w:lineRule="auto"/>
        <w:rPr>
          <w:rFonts w:asciiTheme="majorHAnsi" w:hAnsiTheme="majorHAnsi" w:cstheme="majorHAnsi"/>
          <w:color w:val="000000" w:themeColor="text1"/>
        </w:rPr>
      </w:pPr>
    </w:p>
    <w:p w:rsidR="00B44EAA" w:rsidRDefault="00B44EAA" w:rsidP="00AF2B81">
      <w:pPr>
        <w:spacing w:line="480" w:lineRule="auto"/>
        <w:rPr>
          <w:rFonts w:asciiTheme="majorHAnsi" w:hAnsiTheme="majorHAnsi" w:cstheme="majorHAnsi"/>
          <w:color w:val="000000" w:themeColor="text1"/>
        </w:rPr>
      </w:pPr>
    </w:p>
    <w:p w:rsidR="00B44EAA" w:rsidRDefault="00B44EAA" w:rsidP="00AF2B81">
      <w:pPr>
        <w:spacing w:line="480" w:lineRule="auto"/>
        <w:rPr>
          <w:rFonts w:asciiTheme="majorHAnsi" w:hAnsiTheme="majorHAnsi" w:cstheme="majorHAnsi"/>
          <w:color w:val="000000" w:themeColor="text1"/>
        </w:rPr>
      </w:pPr>
    </w:p>
    <w:p w:rsidR="00B44EAA" w:rsidRDefault="00212D88" w:rsidP="00AF2B81">
      <w:pPr>
        <w:spacing w:line="480" w:lineRule="auto"/>
        <w:rPr>
          <w:rFonts w:asciiTheme="majorHAnsi" w:hAnsiTheme="majorHAnsi" w:cstheme="majorHAnsi"/>
          <w:color w:val="000000" w:themeColor="text1"/>
        </w:rPr>
      </w:pPr>
      <w:r>
        <w:rPr>
          <w:rFonts w:asciiTheme="majorHAnsi" w:hAnsiTheme="majorHAnsi" w:cstheme="majorHAnsi"/>
          <w:noProof/>
          <w:color w:val="000000" w:themeColor="text1"/>
        </w:rPr>
        <w:lastRenderedPageBreak/>
        <w:drawing>
          <wp:anchor distT="0" distB="0" distL="114300" distR="114300" simplePos="0" relativeHeight="251728896" behindDoc="0" locked="0" layoutInCell="1" allowOverlap="1">
            <wp:simplePos x="0" y="0"/>
            <wp:positionH relativeFrom="column">
              <wp:posOffset>1027430</wp:posOffset>
            </wp:positionH>
            <wp:positionV relativeFrom="paragraph">
              <wp:posOffset>74930</wp:posOffset>
            </wp:positionV>
            <wp:extent cx="3467100" cy="3497580"/>
            <wp:effectExtent l="19050" t="0" r="0" b="0"/>
            <wp:wrapNone/>
            <wp:docPr id="33" name="Picture 32" descr="R-1813006-1436814762-9681.jpe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1813006-1436814762-9681.jpeg.jpg"/>
                    <pic:cNvPicPr/>
                  </pic:nvPicPr>
                  <pic:blipFill>
                    <a:blip r:embed="rId38"/>
                    <a:stretch>
                      <a:fillRect/>
                    </a:stretch>
                  </pic:blipFill>
                  <pic:spPr>
                    <a:xfrm>
                      <a:off x="0" y="0"/>
                      <a:ext cx="3467100" cy="3497580"/>
                    </a:xfrm>
                    <a:prstGeom prst="rect">
                      <a:avLst/>
                    </a:prstGeom>
                  </pic:spPr>
                </pic:pic>
              </a:graphicData>
            </a:graphic>
          </wp:anchor>
        </w:drawing>
      </w:r>
    </w:p>
    <w:p w:rsidR="00B44EAA" w:rsidRDefault="00B44EAA" w:rsidP="00AF2B81">
      <w:pPr>
        <w:spacing w:line="480" w:lineRule="auto"/>
        <w:rPr>
          <w:rFonts w:asciiTheme="majorHAnsi" w:hAnsiTheme="majorHAnsi" w:cstheme="majorHAnsi"/>
          <w:color w:val="000000" w:themeColor="text1"/>
        </w:rPr>
      </w:pPr>
    </w:p>
    <w:p w:rsidR="00B44EAA" w:rsidRDefault="00B44EAA" w:rsidP="00AF2B81">
      <w:pPr>
        <w:spacing w:line="480" w:lineRule="auto"/>
        <w:rPr>
          <w:rFonts w:asciiTheme="majorHAnsi" w:hAnsiTheme="majorHAnsi" w:cstheme="majorHAnsi"/>
          <w:color w:val="000000" w:themeColor="text1"/>
        </w:rPr>
      </w:pPr>
    </w:p>
    <w:p w:rsidR="00B44EAA" w:rsidRDefault="00B44EAA" w:rsidP="00AF2B81">
      <w:pPr>
        <w:spacing w:line="480" w:lineRule="auto"/>
        <w:rPr>
          <w:rFonts w:asciiTheme="majorHAnsi" w:hAnsiTheme="majorHAnsi" w:cstheme="majorHAnsi"/>
          <w:color w:val="000000" w:themeColor="text1"/>
        </w:rPr>
      </w:pPr>
    </w:p>
    <w:p w:rsidR="00B44EAA" w:rsidRDefault="00B44EAA" w:rsidP="00AF2B81">
      <w:pPr>
        <w:spacing w:line="480" w:lineRule="auto"/>
        <w:rPr>
          <w:rFonts w:asciiTheme="majorHAnsi" w:hAnsiTheme="majorHAnsi" w:cstheme="majorHAnsi"/>
          <w:color w:val="000000" w:themeColor="text1"/>
        </w:rPr>
      </w:pPr>
    </w:p>
    <w:p w:rsidR="00B44EAA" w:rsidRDefault="00B44EAA" w:rsidP="00AF2B81">
      <w:pPr>
        <w:spacing w:line="480" w:lineRule="auto"/>
        <w:rPr>
          <w:rFonts w:asciiTheme="majorHAnsi" w:hAnsiTheme="majorHAnsi" w:cstheme="majorHAnsi"/>
          <w:color w:val="000000" w:themeColor="text1"/>
        </w:rPr>
      </w:pPr>
    </w:p>
    <w:p w:rsidR="00B44EAA" w:rsidRDefault="00B44EAA" w:rsidP="00AF2B81">
      <w:pPr>
        <w:spacing w:line="480" w:lineRule="auto"/>
        <w:rPr>
          <w:rFonts w:asciiTheme="majorHAnsi" w:hAnsiTheme="majorHAnsi" w:cstheme="majorHAnsi"/>
          <w:color w:val="000000" w:themeColor="text1"/>
        </w:rPr>
      </w:pPr>
    </w:p>
    <w:p w:rsidR="00B44EAA" w:rsidRDefault="00B44EAA" w:rsidP="00AF2B81">
      <w:pPr>
        <w:spacing w:line="480" w:lineRule="auto"/>
        <w:rPr>
          <w:rFonts w:asciiTheme="majorHAnsi" w:hAnsiTheme="majorHAnsi" w:cstheme="majorHAnsi"/>
          <w:color w:val="000000" w:themeColor="text1"/>
        </w:rPr>
      </w:pPr>
    </w:p>
    <w:p w:rsidR="00B44EAA" w:rsidRDefault="00B44EAA" w:rsidP="00AF2B81">
      <w:pPr>
        <w:spacing w:line="480" w:lineRule="auto"/>
        <w:rPr>
          <w:rFonts w:asciiTheme="majorHAnsi" w:hAnsiTheme="majorHAnsi" w:cstheme="majorHAnsi"/>
          <w:color w:val="000000" w:themeColor="text1"/>
        </w:rPr>
      </w:pPr>
    </w:p>
    <w:p w:rsidR="00B44EAA" w:rsidRDefault="009215DA" w:rsidP="00AF2B81">
      <w:pPr>
        <w:spacing w:line="480" w:lineRule="auto"/>
        <w:rPr>
          <w:rFonts w:asciiTheme="majorHAnsi" w:hAnsiTheme="majorHAnsi" w:cstheme="majorHAnsi"/>
          <w:color w:val="000000" w:themeColor="text1"/>
        </w:rPr>
      </w:pPr>
      <w:r>
        <w:rPr>
          <w:rFonts w:asciiTheme="majorHAnsi" w:hAnsiTheme="majorHAnsi" w:cstheme="majorHAnsi"/>
          <w:noProof/>
          <w:color w:val="000000" w:themeColor="text1"/>
        </w:rPr>
        <w:pict>
          <v:shape id="_x0000_s1029" type="#_x0000_t202" alt="" style="position:absolute;margin-left:101pt;margin-top:23.65pt;width:237.55pt;height:21.85pt;z-index:251730944;visibility:visible;mso-wrap-edited:f;mso-height-percent:200;mso-height-percent:200;mso-width-relative:margin;mso-height-relative:margin" filled="f" stroked="f">
            <v:textbox style="mso-fit-shape-to-text:t">
              <w:txbxContent>
                <w:p w:rsidR="00DA2552" w:rsidRDefault="00DA2552" w:rsidP="00212D88">
                  <w:pPr>
                    <w:jc w:val="center"/>
                    <w:rPr>
                      <w:rFonts w:asciiTheme="majorHAnsi" w:hAnsiTheme="majorHAnsi" w:cstheme="majorHAnsi"/>
                      <w:i/>
                      <w:iCs/>
                    </w:rPr>
                  </w:pPr>
                  <w:r w:rsidRPr="00D44F70">
                    <w:rPr>
                      <w:rFonts w:asciiTheme="majorHAnsi" w:hAnsiTheme="majorHAnsi" w:cstheme="majorHAnsi"/>
                    </w:rPr>
                    <w:t xml:space="preserve">Fig. </w:t>
                  </w:r>
                  <w:r>
                    <w:rPr>
                      <w:rFonts w:asciiTheme="majorHAnsi" w:hAnsiTheme="majorHAnsi" w:cstheme="majorHAnsi"/>
                    </w:rPr>
                    <w:t>16</w:t>
                  </w:r>
                  <w:r w:rsidRPr="00D44F70">
                    <w:rPr>
                      <w:rFonts w:asciiTheme="majorHAnsi" w:hAnsiTheme="majorHAnsi" w:cstheme="majorHAnsi"/>
                    </w:rPr>
                    <w:t xml:space="preserve">: </w:t>
                  </w:r>
                  <w:r w:rsidR="00716FE1">
                    <w:rPr>
                      <w:rFonts w:asciiTheme="majorHAnsi" w:hAnsiTheme="majorHAnsi" w:cstheme="majorHAnsi"/>
                    </w:rPr>
                    <w:t xml:space="preserve">Nirvana: </w:t>
                  </w:r>
                  <w:r w:rsidRPr="00212D88">
                    <w:rPr>
                      <w:rFonts w:asciiTheme="majorHAnsi" w:hAnsiTheme="majorHAnsi" w:cstheme="majorHAnsi"/>
                      <w:i/>
                      <w:iCs/>
                    </w:rPr>
                    <w:t>Nevermind</w:t>
                  </w:r>
                </w:p>
                <w:p w:rsidR="00DA2552" w:rsidRPr="00212D88" w:rsidRDefault="00DA2552" w:rsidP="00212D88">
                  <w:pPr>
                    <w:jc w:val="center"/>
                    <w:rPr>
                      <w:rFonts w:asciiTheme="majorHAnsi" w:hAnsiTheme="majorHAnsi" w:cstheme="majorHAnsi"/>
                      <w:i/>
                    </w:rPr>
                  </w:pPr>
                  <w:r w:rsidRPr="00212D88">
                    <w:rPr>
                      <w:rFonts w:asciiTheme="majorHAnsi" w:hAnsiTheme="majorHAnsi" w:cstheme="majorHAnsi"/>
                    </w:rPr>
                    <w:t>Kirk Weddle</w:t>
                  </w:r>
                </w:p>
              </w:txbxContent>
            </v:textbox>
          </v:shape>
        </w:pict>
      </w:r>
    </w:p>
    <w:p w:rsidR="00B44EAA" w:rsidRDefault="00B44EAA" w:rsidP="00AF2B81">
      <w:pPr>
        <w:spacing w:line="480" w:lineRule="auto"/>
        <w:rPr>
          <w:rFonts w:asciiTheme="majorHAnsi" w:hAnsiTheme="majorHAnsi" w:cstheme="majorHAnsi"/>
          <w:color w:val="000000" w:themeColor="text1"/>
        </w:rPr>
      </w:pPr>
    </w:p>
    <w:p w:rsidR="00B44EAA" w:rsidRDefault="00B44EAA" w:rsidP="00AF2B81">
      <w:pPr>
        <w:spacing w:line="480" w:lineRule="auto"/>
        <w:rPr>
          <w:rFonts w:asciiTheme="majorHAnsi" w:hAnsiTheme="majorHAnsi" w:cstheme="majorHAnsi"/>
          <w:color w:val="000000" w:themeColor="text1"/>
        </w:rPr>
      </w:pPr>
    </w:p>
    <w:p w:rsidR="00B44EAA" w:rsidRDefault="0012060A" w:rsidP="00AF2B81">
      <w:pPr>
        <w:spacing w:line="480" w:lineRule="auto"/>
        <w:rPr>
          <w:rFonts w:asciiTheme="majorHAnsi" w:hAnsiTheme="majorHAnsi" w:cstheme="majorHAnsi"/>
          <w:color w:val="000000" w:themeColor="text1"/>
        </w:rPr>
      </w:pPr>
      <w:r>
        <w:rPr>
          <w:rFonts w:asciiTheme="majorHAnsi" w:hAnsiTheme="majorHAnsi" w:cstheme="majorHAnsi"/>
          <w:noProof/>
          <w:color w:val="000000" w:themeColor="text1"/>
        </w:rPr>
        <w:drawing>
          <wp:anchor distT="0" distB="0" distL="114300" distR="114300" simplePos="0" relativeHeight="251757568" behindDoc="0" locked="0" layoutInCell="1" allowOverlap="1">
            <wp:simplePos x="0" y="0"/>
            <wp:positionH relativeFrom="column">
              <wp:posOffset>382976</wp:posOffset>
            </wp:positionH>
            <wp:positionV relativeFrom="paragraph">
              <wp:posOffset>301907</wp:posOffset>
            </wp:positionV>
            <wp:extent cx="4823883" cy="3386667"/>
            <wp:effectExtent l="19050" t="0" r="0" b="0"/>
            <wp:wrapNone/>
            <wp:docPr id="24" name="Picture 23" descr="SharedImage-768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haredImage-76850.png"/>
                    <pic:cNvPicPr/>
                  </pic:nvPicPr>
                  <pic:blipFill>
                    <a:blip r:embed="rId39"/>
                    <a:srcRect t="14249" b="15522"/>
                    <a:stretch>
                      <a:fillRect/>
                    </a:stretch>
                  </pic:blipFill>
                  <pic:spPr>
                    <a:xfrm>
                      <a:off x="0" y="0"/>
                      <a:ext cx="4823883" cy="3386667"/>
                    </a:xfrm>
                    <a:prstGeom prst="rect">
                      <a:avLst/>
                    </a:prstGeom>
                  </pic:spPr>
                </pic:pic>
              </a:graphicData>
            </a:graphic>
          </wp:anchor>
        </w:drawing>
      </w:r>
    </w:p>
    <w:p w:rsidR="00B44EAA" w:rsidRDefault="00B44EAA" w:rsidP="00AF2B81">
      <w:pPr>
        <w:spacing w:line="480" w:lineRule="auto"/>
        <w:rPr>
          <w:rFonts w:asciiTheme="majorHAnsi" w:hAnsiTheme="majorHAnsi" w:cstheme="majorHAnsi"/>
          <w:color w:val="000000" w:themeColor="text1"/>
        </w:rPr>
      </w:pPr>
    </w:p>
    <w:p w:rsidR="00B44EAA" w:rsidRDefault="00B44EAA" w:rsidP="00AF2B81">
      <w:pPr>
        <w:spacing w:line="480" w:lineRule="auto"/>
        <w:rPr>
          <w:rFonts w:asciiTheme="majorHAnsi" w:hAnsiTheme="majorHAnsi" w:cstheme="majorHAnsi"/>
          <w:color w:val="000000" w:themeColor="text1"/>
        </w:rPr>
      </w:pPr>
    </w:p>
    <w:p w:rsidR="00B44EAA" w:rsidRDefault="00B44EAA" w:rsidP="00AF2B81">
      <w:pPr>
        <w:spacing w:line="480" w:lineRule="auto"/>
        <w:rPr>
          <w:rFonts w:asciiTheme="majorHAnsi" w:hAnsiTheme="majorHAnsi" w:cstheme="majorHAnsi"/>
          <w:color w:val="000000" w:themeColor="text1"/>
        </w:rPr>
      </w:pPr>
    </w:p>
    <w:p w:rsidR="00B44EAA" w:rsidRDefault="00B44EAA" w:rsidP="00AF2B81">
      <w:pPr>
        <w:spacing w:line="480" w:lineRule="auto"/>
        <w:rPr>
          <w:rFonts w:asciiTheme="majorHAnsi" w:hAnsiTheme="majorHAnsi" w:cstheme="majorHAnsi"/>
          <w:color w:val="000000" w:themeColor="text1"/>
        </w:rPr>
      </w:pPr>
    </w:p>
    <w:p w:rsidR="00B44EAA" w:rsidRDefault="00B44EAA" w:rsidP="00AF2B81">
      <w:pPr>
        <w:spacing w:line="480" w:lineRule="auto"/>
        <w:rPr>
          <w:rFonts w:asciiTheme="majorHAnsi" w:hAnsiTheme="majorHAnsi" w:cstheme="majorHAnsi"/>
          <w:color w:val="000000" w:themeColor="text1"/>
        </w:rPr>
      </w:pPr>
    </w:p>
    <w:p w:rsidR="00B44EAA" w:rsidRDefault="00B44EAA" w:rsidP="00AF2B81">
      <w:pPr>
        <w:spacing w:line="480" w:lineRule="auto"/>
        <w:rPr>
          <w:rFonts w:asciiTheme="majorHAnsi" w:hAnsiTheme="majorHAnsi" w:cstheme="majorHAnsi"/>
          <w:color w:val="000000" w:themeColor="text1"/>
        </w:rPr>
      </w:pPr>
    </w:p>
    <w:p w:rsidR="00B44EAA" w:rsidRDefault="00B44EAA" w:rsidP="00AF2B81">
      <w:pPr>
        <w:spacing w:line="480" w:lineRule="auto"/>
        <w:rPr>
          <w:rFonts w:asciiTheme="majorHAnsi" w:hAnsiTheme="majorHAnsi" w:cstheme="majorHAnsi"/>
          <w:color w:val="000000" w:themeColor="text1"/>
        </w:rPr>
      </w:pPr>
    </w:p>
    <w:p w:rsidR="00B44EAA" w:rsidRDefault="00B44EAA" w:rsidP="00AF2B81">
      <w:pPr>
        <w:spacing w:line="480" w:lineRule="auto"/>
        <w:rPr>
          <w:rFonts w:asciiTheme="majorHAnsi" w:hAnsiTheme="majorHAnsi" w:cstheme="majorHAnsi"/>
          <w:color w:val="000000" w:themeColor="text1"/>
        </w:rPr>
      </w:pPr>
    </w:p>
    <w:p w:rsidR="00B44EAA" w:rsidRDefault="00B44EAA" w:rsidP="00AF2B81">
      <w:pPr>
        <w:spacing w:line="480" w:lineRule="auto"/>
        <w:rPr>
          <w:rFonts w:asciiTheme="majorHAnsi" w:hAnsiTheme="majorHAnsi" w:cstheme="majorHAnsi"/>
          <w:color w:val="000000" w:themeColor="text1"/>
        </w:rPr>
      </w:pPr>
    </w:p>
    <w:p w:rsidR="00B44EAA" w:rsidRDefault="00B44EAA" w:rsidP="00AF2B81">
      <w:pPr>
        <w:spacing w:line="480" w:lineRule="auto"/>
        <w:rPr>
          <w:rFonts w:asciiTheme="majorHAnsi" w:hAnsiTheme="majorHAnsi" w:cstheme="majorHAnsi"/>
          <w:color w:val="000000" w:themeColor="text1"/>
        </w:rPr>
      </w:pPr>
    </w:p>
    <w:p w:rsidR="00212D88" w:rsidRDefault="009215DA" w:rsidP="00AF2B81">
      <w:pPr>
        <w:spacing w:line="480" w:lineRule="auto"/>
        <w:rPr>
          <w:rFonts w:asciiTheme="majorHAnsi" w:hAnsiTheme="majorHAnsi" w:cstheme="majorHAnsi"/>
          <w:color w:val="000000" w:themeColor="text1"/>
        </w:rPr>
      </w:pPr>
      <w:r>
        <w:rPr>
          <w:rFonts w:asciiTheme="majorHAnsi" w:hAnsiTheme="majorHAnsi" w:cstheme="majorHAnsi"/>
          <w:noProof/>
          <w:color w:val="000000" w:themeColor="text1"/>
        </w:rPr>
        <w:pict>
          <v:shape id="_x0000_s1028" type="#_x0000_t202" alt="" style="position:absolute;margin-left:101pt;margin-top:11.9pt;width:237.55pt;height:21.85pt;z-index:251731968;visibility:visible;mso-wrap-edited:f;mso-height-percent:200;mso-height-percent:200;mso-width-relative:margin;mso-height-relative:margin" filled="f" stroked="f">
            <v:textbox style="mso-fit-shape-to-text:t">
              <w:txbxContent>
                <w:p w:rsidR="00DA2552" w:rsidRDefault="00DA2552" w:rsidP="00212D88">
                  <w:pPr>
                    <w:jc w:val="center"/>
                    <w:rPr>
                      <w:rFonts w:asciiTheme="majorHAnsi" w:hAnsiTheme="majorHAnsi" w:cstheme="majorHAnsi"/>
                      <w:i/>
                      <w:iCs/>
                    </w:rPr>
                  </w:pPr>
                  <w:r>
                    <w:rPr>
                      <w:rFonts w:asciiTheme="majorHAnsi" w:hAnsiTheme="majorHAnsi" w:cstheme="majorHAnsi"/>
                    </w:rPr>
                    <w:t>Fig. 17</w:t>
                  </w:r>
                  <w:r w:rsidRPr="00212D88">
                    <w:rPr>
                      <w:rFonts w:asciiTheme="majorHAnsi" w:hAnsiTheme="majorHAnsi" w:cstheme="majorHAnsi"/>
                    </w:rPr>
                    <w:t xml:space="preserve">: </w:t>
                  </w:r>
                  <w:r w:rsidR="00716FE1">
                    <w:rPr>
                      <w:rFonts w:asciiTheme="majorHAnsi" w:hAnsiTheme="majorHAnsi" w:cstheme="majorHAnsi"/>
                    </w:rPr>
                    <w:t xml:space="preserve">Tame Impala: </w:t>
                  </w:r>
                  <w:r w:rsidRPr="00212D88">
                    <w:rPr>
                      <w:rFonts w:asciiTheme="majorHAnsi" w:hAnsiTheme="majorHAnsi" w:cstheme="majorHAnsi"/>
                      <w:i/>
                      <w:iCs/>
                    </w:rPr>
                    <w:t xml:space="preserve">Currents </w:t>
                  </w:r>
                </w:p>
                <w:p w:rsidR="00DA2552" w:rsidRPr="00212D88" w:rsidRDefault="00DA2552" w:rsidP="00212D88">
                  <w:pPr>
                    <w:jc w:val="center"/>
                    <w:rPr>
                      <w:rFonts w:asciiTheme="majorHAnsi" w:hAnsiTheme="majorHAnsi" w:cstheme="majorHAnsi"/>
                      <w:i/>
                    </w:rPr>
                  </w:pPr>
                  <w:r w:rsidRPr="00212D88">
                    <w:rPr>
                      <w:rStyle w:val="e24kjd"/>
                      <w:rFonts w:asciiTheme="majorHAnsi" w:hAnsiTheme="majorHAnsi" w:cstheme="majorHAnsi"/>
                    </w:rPr>
                    <w:t>Robert Beatty</w:t>
                  </w:r>
                </w:p>
              </w:txbxContent>
            </v:textbox>
          </v:shape>
        </w:pict>
      </w:r>
    </w:p>
    <w:p w:rsidR="00212D88" w:rsidRDefault="009215DA">
      <w:pPr>
        <w:rPr>
          <w:rFonts w:asciiTheme="majorHAnsi" w:hAnsiTheme="majorHAnsi" w:cstheme="majorHAnsi"/>
          <w:color w:val="000000" w:themeColor="text1"/>
        </w:rPr>
      </w:pPr>
      <w:r>
        <w:rPr>
          <w:rFonts w:asciiTheme="majorHAnsi" w:hAnsiTheme="majorHAnsi" w:cstheme="majorHAnsi"/>
          <w:noProof/>
          <w:color w:val="000000" w:themeColor="text1"/>
        </w:rPr>
        <w:lastRenderedPageBreak/>
        <w:pict>
          <v:shape id="_x0000_s1027" type="#_x0000_t202" alt="" style="position:absolute;margin-left:97.1pt;margin-top:675.9pt;width:237.55pt;height:21.85pt;z-index:251734016;visibility:visible;mso-wrap-edited:f;mso-height-percent:200;mso-height-percent:200;mso-width-relative:margin;mso-height-relative:margin" filled="f" stroked="f">
            <v:textbox style="mso-fit-shape-to-text:t">
              <w:txbxContent>
                <w:p w:rsidR="00DA2552" w:rsidRDefault="00DA2552" w:rsidP="00CE5587">
                  <w:pPr>
                    <w:jc w:val="center"/>
                    <w:rPr>
                      <w:rFonts w:asciiTheme="majorHAnsi" w:hAnsiTheme="majorHAnsi" w:cstheme="majorHAnsi"/>
                      <w:i/>
                      <w:iCs/>
                    </w:rPr>
                  </w:pPr>
                  <w:r w:rsidRPr="00CE5587">
                    <w:rPr>
                      <w:rFonts w:asciiTheme="majorHAnsi" w:hAnsiTheme="majorHAnsi" w:cstheme="majorHAnsi"/>
                    </w:rPr>
                    <w:t>Fig. 1</w:t>
                  </w:r>
                  <w:r>
                    <w:rPr>
                      <w:rFonts w:asciiTheme="majorHAnsi" w:hAnsiTheme="majorHAnsi" w:cstheme="majorHAnsi"/>
                    </w:rPr>
                    <w:t>9</w:t>
                  </w:r>
                  <w:r w:rsidRPr="00CE5587">
                    <w:rPr>
                      <w:rFonts w:asciiTheme="majorHAnsi" w:hAnsiTheme="majorHAnsi" w:cstheme="majorHAnsi"/>
                    </w:rPr>
                    <w:t xml:space="preserve">: </w:t>
                  </w:r>
                  <w:r w:rsidR="00716FE1">
                    <w:rPr>
                      <w:rFonts w:asciiTheme="majorHAnsi" w:hAnsiTheme="majorHAnsi" w:cstheme="majorHAnsi"/>
                    </w:rPr>
                    <w:t xml:space="preserve">The Beatles: </w:t>
                  </w:r>
                  <w:r w:rsidRPr="00CE5587">
                    <w:rPr>
                      <w:rFonts w:asciiTheme="majorHAnsi" w:hAnsiTheme="majorHAnsi" w:cstheme="majorHAnsi"/>
                      <w:i/>
                      <w:iCs/>
                    </w:rPr>
                    <w:t xml:space="preserve">Abbey Road </w:t>
                  </w:r>
                </w:p>
                <w:p w:rsidR="00DA2552" w:rsidRPr="00CE5587" w:rsidRDefault="00DA2552" w:rsidP="00CE5587">
                  <w:pPr>
                    <w:jc w:val="center"/>
                    <w:rPr>
                      <w:rFonts w:asciiTheme="majorHAnsi" w:hAnsiTheme="majorHAnsi" w:cstheme="majorHAnsi"/>
                      <w:i/>
                    </w:rPr>
                  </w:pPr>
                  <w:r w:rsidRPr="00CE5587">
                    <w:rPr>
                      <w:rStyle w:val="st"/>
                      <w:rFonts w:asciiTheme="majorHAnsi" w:hAnsiTheme="majorHAnsi" w:cstheme="majorHAnsi"/>
                    </w:rPr>
                    <w:t>Iain MacMillan</w:t>
                  </w:r>
                </w:p>
              </w:txbxContent>
            </v:textbox>
          </v:shape>
        </w:pict>
      </w:r>
      <w:r>
        <w:rPr>
          <w:rFonts w:asciiTheme="majorHAnsi" w:hAnsiTheme="majorHAnsi" w:cstheme="majorHAnsi"/>
          <w:noProof/>
          <w:color w:val="000000" w:themeColor="text1"/>
        </w:rPr>
        <w:pict>
          <v:shape id="_x0000_s1026" type="#_x0000_t202" alt="" style="position:absolute;margin-left:81.5pt;margin-top:286.85pt;width:237.55pt;height:51.15pt;z-index:251732992;visibility:visible;mso-wrap-edited:f;mso-height-percent:200;mso-height-percent:200;mso-width-relative:margin;mso-height-relative:margin" filled="f" stroked="f">
            <v:textbox style="mso-fit-shape-to-text:t">
              <w:txbxContent>
                <w:p w:rsidR="00DA2552" w:rsidRDefault="00DA2552" w:rsidP="00212D88">
                  <w:pPr>
                    <w:jc w:val="center"/>
                    <w:rPr>
                      <w:rFonts w:asciiTheme="majorHAnsi" w:hAnsiTheme="majorHAnsi" w:cstheme="majorHAnsi"/>
                      <w:i/>
                      <w:iCs/>
                    </w:rPr>
                  </w:pPr>
                  <w:r w:rsidRPr="00212D88">
                    <w:rPr>
                      <w:rFonts w:asciiTheme="majorHAnsi" w:hAnsiTheme="majorHAnsi" w:cstheme="majorHAnsi"/>
                    </w:rPr>
                    <w:t xml:space="preserve">Fig. </w:t>
                  </w:r>
                  <w:r>
                    <w:rPr>
                      <w:rFonts w:asciiTheme="majorHAnsi" w:hAnsiTheme="majorHAnsi" w:cstheme="majorHAnsi"/>
                    </w:rPr>
                    <w:t>18</w:t>
                  </w:r>
                  <w:r w:rsidRPr="00212D88">
                    <w:rPr>
                      <w:rFonts w:asciiTheme="majorHAnsi" w:hAnsiTheme="majorHAnsi" w:cstheme="majorHAnsi"/>
                    </w:rPr>
                    <w:t xml:space="preserve">: </w:t>
                  </w:r>
                  <w:r w:rsidR="00716FE1">
                    <w:rPr>
                      <w:rFonts w:asciiTheme="majorHAnsi" w:hAnsiTheme="majorHAnsi" w:cstheme="majorHAnsi"/>
                    </w:rPr>
                    <w:t xml:space="preserve">Pink Floyd: </w:t>
                  </w:r>
                  <w:r>
                    <w:rPr>
                      <w:rFonts w:asciiTheme="majorHAnsi" w:hAnsiTheme="majorHAnsi" w:cstheme="majorHAnsi"/>
                      <w:i/>
                      <w:iCs/>
                    </w:rPr>
                    <w:t>The Dark Side Of The Moon</w:t>
                  </w:r>
                </w:p>
                <w:p w:rsidR="00DA2552" w:rsidRPr="00212D88" w:rsidRDefault="009215DA" w:rsidP="00212D88">
                  <w:pPr>
                    <w:jc w:val="center"/>
                    <w:rPr>
                      <w:rFonts w:asciiTheme="majorHAnsi" w:hAnsiTheme="majorHAnsi" w:cstheme="majorHAnsi"/>
                      <w:color w:val="0000FF" w:themeColor="hyperlink"/>
                      <w:u w:val="single"/>
                    </w:rPr>
                  </w:pPr>
                  <w:r w:rsidRPr="00212D88">
                    <w:rPr>
                      <w:rFonts w:asciiTheme="majorHAnsi" w:hAnsiTheme="majorHAnsi" w:cstheme="majorHAnsi"/>
                    </w:rPr>
                    <w:fldChar w:fldCharType="begin"/>
                  </w:r>
                  <w:r w:rsidR="00DA2552" w:rsidRPr="00212D88">
                    <w:rPr>
                      <w:rFonts w:asciiTheme="majorHAnsi" w:hAnsiTheme="majorHAnsi" w:cstheme="majorHAnsi"/>
                    </w:rPr>
                    <w:instrText xml:space="preserve"> HYPERLINK "https://en.m.wikipedia.org/wiki/Storm_Thorgerson" </w:instrText>
                  </w:r>
                  <w:r w:rsidRPr="00212D88">
                    <w:rPr>
                      <w:rFonts w:asciiTheme="majorHAnsi" w:hAnsiTheme="majorHAnsi" w:cstheme="majorHAnsi"/>
                    </w:rPr>
                    <w:fldChar w:fldCharType="separate"/>
                  </w:r>
                  <w:r w:rsidR="00DA2552" w:rsidRPr="00212D88">
                    <w:rPr>
                      <w:rStyle w:val="s3uucc"/>
                      <w:rFonts w:asciiTheme="majorHAnsi" w:hAnsiTheme="majorHAnsi" w:cstheme="majorHAnsi"/>
                      <w:color w:val="000000" w:themeColor="text1"/>
                    </w:rPr>
                    <w:t>Storm Thorgerson</w:t>
                  </w:r>
                </w:p>
                <w:p w:rsidR="00DA2552" w:rsidRPr="00212D88" w:rsidRDefault="009215DA" w:rsidP="00212D88">
                  <w:pPr>
                    <w:jc w:val="center"/>
                    <w:rPr>
                      <w:rFonts w:asciiTheme="majorHAnsi" w:hAnsiTheme="majorHAnsi" w:cstheme="majorHAnsi"/>
                      <w:i/>
                    </w:rPr>
                  </w:pPr>
                  <w:r w:rsidRPr="00212D88">
                    <w:rPr>
                      <w:rFonts w:asciiTheme="majorHAnsi" w:hAnsiTheme="majorHAnsi" w:cstheme="majorHAnsi"/>
                    </w:rPr>
                    <w:fldChar w:fldCharType="end"/>
                  </w:r>
                </w:p>
              </w:txbxContent>
            </v:textbox>
          </v:shape>
        </w:pict>
      </w:r>
      <w:r w:rsidR="00212D88">
        <w:rPr>
          <w:rFonts w:asciiTheme="majorHAnsi" w:hAnsiTheme="majorHAnsi" w:cstheme="majorHAnsi"/>
          <w:noProof/>
          <w:color w:val="000000" w:themeColor="text1"/>
        </w:rPr>
        <w:drawing>
          <wp:anchor distT="0" distB="0" distL="114300" distR="114300" simplePos="0" relativeHeight="251726848" behindDoc="0" locked="0" layoutInCell="1" allowOverlap="1">
            <wp:simplePos x="0" y="0"/>
            <wp:positionH relativeFrom="column">
              <wp:posOffset>718820</wp:posOffset>
            </wp:positionH>
            <wp:positionV relativeFrom="paragraph">
              <wp:posOffset>5031740</wp:posOffset>
            </wp:positionV>
            <wp:extent cx="4712970" cy="3531870"/>
            <wp:effectExtent l="19050" t="0" r="0" b="0"/>
            <wp:wrapNone/>
            <wp:docPr id="31" name="Picture 30" descr="357d561c416d0794fee5f8b38bc619f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57d561c416d0794fee5f8b38bc619f6.jpg"/>
                    <pic:cNvPicPr/>
                  </pic:nvPicPr>
                  <pic:blipFill>
                    <a:blip r:embed="rId40"/>
                    <a:stretch>
                      <a:fillRect/>
                    </a:stretch>
                  </pic:blipFill>
                  <pic:spPr>
                    <a:xfrm>
                      <a:off x="0" y="0"/>
                      <a:ext cx="4712970" cy="3531870"/>
                    </a:xfrm>
                    <a:prstGeom prst="rect">
                      <a:avLst/>
                    </a:prstGeom>
                  </pic:spPr>
                </pic:pic>
              </a:graphicData>
            </a:graphic>
          </wp:anchor>
        </w:drawing>
      </w:r>
      <w:r w:rsidR="00212D88">
        <w:rPr>
          <w:rFonts w:asciiTheme="majorHAnsi" w:hAnsiTheme="majorHAnsi" w:cstheme="majorHAnsi"/>
          <w:noProof/>
          <w:color w:val="000000" w:themeColor="text1"/>
        </w:rPr>
        <w:drawing>
          <wp:anchor distT="0" distB="0" distL="114300" distR="114300" simplePos="0" relativeHeight="251727872" behindDoc="0" locked="0" layoutInCell="1" allowOverlap="1">
            <wp:simplePos x="0" y="0"/>
            <wp:positionH relativeFrom="column">
              <wp:posOffset>650875</wp:posOffset>
            </wp:positionH>
            <wp:positionV relativeFrom="paragraph">
              <wp:posOffset>-637540</wp:posOffset>
            </wp:positionV>
            <wp:extent cx="4758690" cy="4766310"/>
            <wp:effectExtent l="19050" t="0" r="3810" b="0"/>
            <wp:wrapNone/>
            <wp:docPr id="32" name="Picture 31" descr="68934-L-H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8934-L-HI.jpg"/>
                    <pic:cNvPicPr/>
                  </pic:nvPicPr>
                  <pic:blipFill>
                    <a:blip r:embed="rId41"/>
                    <a:stretch>
                      <a:fillRect/>
                    </a:stretch>
                  </pic:blipFill>
                  <pic:spPr>
                    <a:xfrm>
                      <a:off x="0" y="0"/>
                      <a:ext cx="4758690" cy="4766310"/>
                    </a:xfrm>
                    <a:prstGeom prst="rect">
                      <a:avLst/>
                    </a:prstGeom>
                  </pic:spPr>
                </pic:pic>
              </a:graphicData>
            </a:graphic>
          </wp:anchor>
        </w:drawing>
      </w:r>
      <w:r w:rsidR="00212D88">
        <w:rPr>
          <w:rFonts w:asciiTheme="majorHAnsi" w:hAnsiTheme="majorHAnsi" w:cstheme="majorHAnsi"/>
          <w:color w:val="000000" w:themeColor="text1"/>
        </w:rPr>
        <w:br w:type="page"/>
      </w:r>
    </w:p>
    <w:p w:rsidR="00AF2B81" w:rsidRDefault="006E445F" w:rsidP="00AF2B81">
      <w:pPr>
        <w:spacing w:line="480" w:lineRule="auto"/>
        <w:rPr>
          <w:rFonts w:asciiTheme="majorHAnsi" w:hAnsiTheme="majorHAnsi" w:cstheme="majorHAnsi"/>
          <w:color w:val="000000" w:themeColor="text1"/>
        </w:rPr>
      </w:pPr>
      <w:r>
        <w:rPr>
          <w:rFonts w:asciiTheme="majorHAnsi" w:hAnsiTheme="majorHAnsi" w:cstheme="majorHAnsi"/>
          <w:color w:val="000000" w:themeColor="text1"/>
        </w:rPr>
        <w:lastRenderedPageBreak/>
        <w:t>In addition to John Bergers representation theory,</w:t>
      </w:r>
      <w:r w:rsidR="0046492F" w:rsidRPr="00AF2B81">
        <w:rPr>
          <w:rFonts w:asciiTheme="majorHAnsi" w:hAnsiTheme="majorHAnsi" w:cstheme="majorHAnsi"/>
          <w:color w:val="000000" w:themeColor="text1"/>
        </w:rPr>
        <w:t xml:space="preserve"> nostalgia</w:t>
      </w:r>
      <w:r>
        <w:rPr>
          <w:rFonts w:asciiTheme="majorHAnsi" w:hAnsiTheme="majorHAnsi" w:cstheme="majorHAnsi"/>
          <w:color w:val="000000" w:themeColor="text1"/>
        </w:rPr>
        <w:t xml:space="preserve"> that is set off from</w:t>
      </w:r>
      <w:r w:rsidR="0046492F" w:rsidRPr="00AF2B81">
        <w:rPr>
          <w:rFonts w:asciiTheme="majorHAnsi" w:hAnsiTheme="majorHAnsi" w:cstheme="majorHAnsi"/>
          <w:color w:val="000000" w:themeColor="text1"/>
        </w:rPr>
        <w:t xml:space="preserve"> within the appearance of vinyl artwork</w:t>
      </w:r>
      <w:r w:rsidR="0046492F">
        <w:rPr>
          <w:rFonts w:asciiTheme="majorHAnsi" w:hAnsiTheme="majorHAnsi" w:cstheme="majorHAnsi"/>
          <w:color w:val="000000" w:themeColor="text1"/>
        </w:rPr>
        <w:t xml:space="preserve"> can further engage the</w:t>
      </w:r>
      <w:r w:rsidR="0046492F" w:rsidRPr="00AF2B81">
        <w:rPr>
          <w:rFonts w:asciiTheme="majorHAnsi" w:hAnsiTheme="majorHAnsi" w:cstheme="majorHAnsi"/>
          <w:color w:val="000000" w:themeColor="text1"/>
        </w:rPr>
        <w:t xml:space="preserve"> active listener, </w:t>
      </w:r>
      <w:r w:rsidR="003416A0">
        <w:rPr>
          <w:rFonts w:asciiTheme="majorHAnsi" w:hAnsiTheme="majorHAnsi" w:cstheme="majorHAnsi"/>
          <w:color w:val="000000" w:themeColor="text1"/>
        </w:rPr>
        <w:t>yet not only does this change how music is perceived,</w:t>
      </w:r>
      <w:r w:rsidR="0046492F">
        <w:rPr>
          <w:rFonts w:asciiTheme="majorHAnsi" w:hAnsiTheme="majorHAnsi" w:cstheme="majorHAnsi"/>
          <w:color w:val="000000" w:themeColor="text1"/>
        </w:rPr>
        <w:t xml:space="preserve"> the process that comes </w:t>
      </w:r>
      <w:r w:rsidR="009A3DB9">
        <w:rPr>
          <w:rFonts w:asciiTheme="majorHAnsi" w:hAnsiTheme="majorHAnsi" w:cstheme="majorHAnsi"/>
          <w:color w:val="000000" w:themeColor="text1"/>
        </w:rPr>
        <w:t xml:space="preserve">with owning </w:t>
      </w:r>
      <w:r w:rsidR="0046492F" w:rsidRPr="00AF2B81">
        <w:rPr>
          <w:rFonts w:asciiTheme="majorHAnsi" w:hAnsiTheme="majorHAnsi" w:cstheme="majorHAnsi"/>
          <w:color w:val="000000" w:themeColor="text1"/>
        </w:rPr>
        <w:t>vinyl</w:t>
      </w:r>
      <w:r w:rsidR="003416A0">
        <w:rPr>
          <w:rFonts w:asciiTheme="majorHAnsi" w:hAnsiTheme="majorHAnsi" w:cstheme="majorHAnsi"/>
          <w:color w:val="000000" w:themeColor="text1"/>
        </w:rPr>
        <w:t xml:space="preserve"> affects how they treat the </w:t>
      </w:r>
      <w:r w:rsidR="00227F00">
        <w:rPr>
          <w:rFonts w:asciiTheme="majorHAnsi" w:hAnsiTheme="majorHAnsi" w:cstheme="majorHAnsi"/>
          <w:color w:val="000000" w:themeColor="text1"/>
        </w:rPr>
        <w:t>physical media</w:t>
      </w:r>
      <w:r w:rsidR="0046492F" w:rsidRPr="00AF2B81">
        <w:rPr>
          <w:rFonts w:asciiTheme="majorHAnsi" w:hAnsiTheme="majorHAnsi" w:cstheme="majorHAnsi"/>
          <w:color w:val="000000" w:themeColor="text1"/>
        </w:rPr>
        <w:t>.</w:t>
      </w:r>
      <w:r w:rsidR="0046492F">
        <w:rPr>
          <w:rFonts w:asciiTheme="majorHAnsi" w:hAnsiTheme="majorHAnsi" w:cstheme="majorHAnsi"/>
          <w:color w:val="000000" w:themeColor="text1"/>
        </w:rPr>
        <w:t xml:space="preserve"> The method of </w:t>
      </w:r>
      <w:r w:rsidR="0046492F" w:rsidRPr="007A71FC">
        <w:rPr>
          <w:rFonts w:asciiTheme="majorHAnsi" w:hAnsiTheme="majorHAnsi" w:cstheme="majorHAnsi"/>
          <w:color w:val="000000" w:themeColor="text1"/>
        </w:rPr>
        <w:t>“ listening to vinyl simply requires more of the listener…you have to physically pull the record out of its sleeve, gently place it on the turntable, and gingerly rest the needle on the groove”</w:t>
      </w:r>
      <w:r w:rsidR="0046492F" w:rsidRPr="00AF2B81">
        <w:rPr>
          <w:rFonts w:asciiTheme="majorHAnsi" w:hAnsiTheme="majorHAnsi" w:cstheme="majorHAnsi"/>
          <w:i/>
          <w:color w:val="000000" w:themeColor="text1"/>
        </w:rPr>
        <w:t xml:space="preserve"> </w:t>
      </w:r>
      <w:r w:rsidR="0046492F" w:rsidRPr="00AF2B81">
        <w:rPr>
          <w:rFonts w:asciiTheme="majorHAnsi" w:hAnsiTheme="majorHAnsi" w:cstheme="majorHAnsi"/>
          <w:color w:val="000000" w:themeColor="text1"/>
        </w:rPr>
        <w:t>(Marty Music, 2019).</w:t>
      </w:r>
      <w:r w:rsidR="0046492F">
        <w:rPr>
          <w:rFonts w:asciiTheme="majorHAnsi" w:hAnsiTheme="majorHAnsi" w:cstheme="majorHAnsi"/>
          <w:color w:val="000000" w:themeColor="text1"/>
        </w:rPr>
        <w:t xml:space="preserve"> This physical process </w:t>
      </w:r>
      <w:r w:rsidR="009A3DB9">
        <w:rPr>
          <w:rFonts w:asciiTheme="majorHAnsi" w:hAnsiTheme="majorHAnsi" w:cstheme="majorHAnsi"/>
          <w:color w:val="000000" w:themeColor="text1"/>
        </w:rPr>
        <w:t>uniting both</w:t>
      </w:r>
      <w:r w:rsidR="0046492F">
        <w:rPr>
          <w:rFonts w:asciiTheme="majorHAnsi" w:hAnsiTheme="majorHAnsi" w:cstheme="majorHAnsi"/>
          <w:color w:val="000000" w:themeColor="text1"/>
        </w:rPr>
        <w:t xml:space="preserve"> object </w:t>
      </w:r>
      <w:r w:rsidR="009A3DB9">
        <w:rPr>
          <w:rFonts w:asciiTheme="majorHAnsi" w:hAnsiTheme="majorHAnsi" w:cstheme="majorHAnsi"/>
          <w:color w:val="000000" w:themeColor="text1"/>
        </w:rPr>
        <w:t>and</w:t>
      </w:r>
      <w:r w:rsidR="0046492F">
        <w:rPr>
          <w:rFonts w:asciiTheme="majorHAnsi" w:hAnsiTheme="majorHAnsi" w:cstheme="majorHAnsi"/>
          <w:color w:val="000000" w:themeColor="text1"/>
        </w:rPr>
        <w:t xml:space="preserve"> listener facilitates and culminates through </w:t>
      </w:r>
      <w:r w:rsidR="0055475C">
        <w:rPr>
          <w:rFonts w:asciiTheme="majorHAnsi" w:hAnsiTheme="majorHAnsi" w:cstheme="majorHAnsi"/>
          <w:color w:val="000000" w:themeColor="text1"/>
        </w:rPr>
        <w:t xml:space="preserve">the experience of ‘owning the music’ via vinyl. </w:t>
      </w:r>
      <w:r w:rsidR="006C0D3E">
        <w:rPr>
          <w:rFonts w:asciiTheme="majorHAnsi" w:hAnsiTheme="majorHAnsi" w:cstheme="majorHAnsi"/>
          <w:color w:val="000000" w:themeColor="text1"/>
        </w:rPr>
        <w:t>Its</w:t>
      </w:r>
      <w:r w:rsidR="0055475C">
        <w:rPr>
          <w:rFonts w:asciiTheme="majorHAnsi" w:hAnsiTheme="majorHAnsi" w:cstheme="majorHAnsi"/>
          <w:color w:val="000000" w:themeColor="text1"/>
        </w:rPr>
        <w:t xml:space="preserve"> physicality, sound and listening process restructures how we may perceive music differently compared to the convenient methods of CD and streaming that </w:t>
      </w:r>
      <w:r w:rsidR="0093190A">
        <w:rPr>
          <w:rFonts w:asciiTheme="majorHAnsi" w:hAnsiTheme="majorHAnsi" w:cstheme="majorHAnsi"/>
          <w:color w:val="000000" w:themeColor="text1"/>
        </w:rPr>
        <w:t>are</w:t>
      </w:r>
      <w:r w:rsidR="0055475C">
        <w:rPr>
          <w:rFonts w:asciiTheme="majorHAnsi" w:hAnsiTheme="majorHAnsi" w:cstheme="majorHAnsi"/>
          <w:color w:val="000000" w:themeColor="text1"/>
        </w:rPr>
        <w:t xml:space="preserve"> explained within </w:t>
      </w:r>
      <w:r w:rsidR="009A3DB9" w:rsidRPr="007A71FC">
        <w:rPr>
          <w:rFonts w:asciiTheme="majorHAnsi" w:hAnsiTheme="majorHAnsi" w:cstheme="majorHAnsi"/>
          <w:color w:val="000000" w:themeColor="text1"/>
        </w:rPr>
        <w:t>C</w:t>
      </w:r>
      <w:r w:rsidR="0055475C" w:rsidRPr="007A71FC">
        <w:rPr>
          <w:rFonts w:asciiTheme="majorHAnsi" w:hAnsiTheme="majorHAnsi" w:cstheme="majorHAnsi"/>
          <w:color w:val="000000" w:themeColor="text1"/>
        </w:rPr>
        <w:t>hapter 2</w:t>
      </w:r>
      <w:r w:rsidR="009A3DB9" w:rsidRPr="007A71FC">
        <w:rPr>
          <w:rFonts w:asciiTheme="majorHAnsi" w:hAnsiTheme="majorHAnsi" w:cstheme="majorHAnsi"/>
          <w:color w:val="000000" w:themeColor="text1"/>
        </w:rPr>
        <w:t>.</w:t>
      </w:r>
      <w:r w:rsidR="006C0D3E">
        <w:rPr>
          <w:rFonts w:asciiTheme="majorHAnsi" w:hAnsiTheme="majorHAnsi" w:cstheme="majorHAnsi"/>
          <w:color w:val="000000" w:themeColor="text1"/>
        </w:rPr>
        <w:t xml:space="preserve"> </w:t>
      </w:r>
      <w:r w:rsidR="00B44EAA" w:rsidRPr="007A71FC">
        <w:rPr>
          <w:rFonts w:asciiTheme="majorHAnsi" w:hAnsiTheme="majorHAnsi" w:cstheme="majorHAnsi"/>
          <w:color w:val="000000" w:themeColor="text1"/>
        </w:rPr>
        <w:t xml:space="preserve">The nostalgia that the older generation has for vinyl encourages </w:t>
      </w:r>
      <w:r w:rsidR="009A3DB9" w:rsidRPr="007A71FC">
        <w:rPr>
          <w:rFonts w:asciiTheme="majorHAnsi" w:hAnsiTheme="majorHAnsi" w:cstheme="majorHAnsi"/>
          <w:color w:val="000000" w:themeColor="text1"/>
        </w:rPr>
        <w:t xml:space="preserve">and </w:t>
      </w:r>
      <w:r w:rsidR="00B44EAA" w:rsidRPr="007A71FC">
        <w:rPr>
          <w:rFonts w:asciiTheme="majorHAnsi" w:hAnsiTheme="majorHAnsi" w:cstheme="majorHAnsi"/>
          <w:color w:val="000000" w:themeColor="text1"/>
        </w:rPr>
        <w:t>intrigues</w:t>
      </w:r>
      <w:r w:rsidR="00E3640A" w:rsidRPr="007A71FC">
        <w:rPr>
          <w:rFonts w:asciiTheme="majorHAnsi" w:hAnsiTheme="majorHAnsi" w:cstheme="majorHAnsi"/>
          <w:color w:val="000000" w:themeColor="text1"/>
        </w:rPr>
        <w:t xml:space="preserve"> young adults like myself </w:t>
      </w:r>
      <w:r w:rsidR="00B44EAA" w:rsidRPr="007A71FC">
        <w:rPr>
          <w:rFonts w:asciiTheme="majorHAnsi" w:hAnsiTheme="majorHAnsi" w:cstheme="majorHAnsi"/>
          <w:color w:val="000000" w:themeColor="text1"/>
        </w:rPr>
        <w:t>to</w:t>
      </w:r>
      <w:r w:rsidR="00B44EAA">
        <w:rPr>
          <w:rFonts w:asciiTheme="majorHAnsi" w:hAnsiTheme="majorHAnsi" w:cstheme="majorHAnsi"/>
          <w:color w:val="000000" w:themeColor="text1"/>
        </w:rPr>
        <w:t xml:space="preserve"> experiment with</w:t>
      </w:r>
      <w:r w:rsidR="006105B3">
        <w:rPr>
          <w:rFonts w:asciiTheme="majorHAnsi" w:hAnsiTheme="majorHAnsi" w:cstheme="majorHAnsi"/>
          <w:color w:val="000000" w:themeColor="text1"/>
        </w:rPr>
        <w:t xml:space="preserve"> </w:t>
      </w:r>
      <w:r w:rsidR="009A3DB9">
        <w:rPr>
          <w:rFonts w:asciiTheme="majorHAnsi" w:hAnsiTheme="majorHAnsi" w:cstheme="majorHAnsi"/>
          <w:color w:val="000000" w:themeColor="text1"/>
        </w:rPr>
        <w:t>the</w:t>
      </w:r>
      <w:r w:rsidR="006105B3">
        <w:rPr>
          <w:rFonts w:asciiTheme="majorHAnsi" w:hAnsiTheme="majorHAnsi" w:cstheme="majorHAnsi"/>
          <w:color w:val="000000" w:themeColor="text1"/>
        </w:rPr>
        <w:t xml:space="preserve"> </w:t>
      </w:r>
      <w:r w:rsidR="00E3640A">
        <w:rPr>
          <w:rFonts w:asciiTheme="majorHAnsi" w:hAnsiTheme="majorHAnsi" w:cstheme="majorHAnsi"/>
          <w:color w:val="000000" w:themeColor="text1"/>
        </w:rPr>
        <w:t>vinyl</w:t>
      </w:r>
      <w:r w:rsidR="009A3DB9">
        <w:rPr>
          <w:rFonts w:asciiTheme="majorHAnsi" w:hAnsiTheme="majorHAnsi" w:cstheme="majorHAnsi"/>
          <w:color w:val="000000" w:themeColor="text1"/>
        </w:rPr>
        <w:t xml:space="preserve"> experience</w:t>
      </w:r>
      <w:r w:rsidR="00E3640A">
        <w:rPr>
          <w:rFonts w:asciiTheme="majorHAnsi" w:hAnsiTheme="majorHAnsi" w:cstheme="majorHAnsi"/>
          <w:color w:val="000000" w:themeColor="text1"/>
        </w:rPr>
        <w:t xml:space="preserve">. Going to the record store and buying the actual record, </w:t>
      </w:r>
      <w:r w:rsidR="009A3DB9">
        <w:rPr>
          <w:rFonts w:asciiTheme="majorHAnsi" w:hAnsiTheme="majorHAnsi" w:cstheme="majorHAnsi"/>
          <w:color w:val="000000" w:themeColor="text1"/>
        </w:rPr>
        <w:t xml:space="preserve">experiencing </w:t>
      </w:r>
      <w:r w:rsidR="00E3640A">
        <w:rPr>
          <w:rFonts w:asciiTheme="majorHAnsi" w:hAnsiTheme="majorHAnsi" w:cstheme="majorHAnsi"/>
          <w:color w:val="000000" w:themeColor="text1"/>
        </w:rPr>
        <w:t xml:space="preserve">the physical process and listening to the music, is what that brings us closer to the artist, further appreciating its sound, lyrics, themes and ideas. </w:t>
      </w:r>
      <w:r w:rsidR="00B44EAA">
        <w:rPr>
          <w:rFonts w:asciiTheme="majorHAnsi" w:hAnsiTheme="majorHAnsi" w:cstheme="majorHAnsi"/>
          <w:color w:val="000000" w:themeColor="text1"/>
        </w:rPr>
        <w:t>Appreciati</w:t>
      </w:r>
      <w:r w:rsidR="009A3DB9">
        <w:rPr>
          <w:rFonts w:asciiTheme="majorHAnsi" w:hAnsiTheme="majorHAnsi" w:cstheme="majorHAnsi"/>
          <w:color w:val="000000" w:themeColor="text1"/>
        </w:rPr>
        <w:t xml:space="preserve">on at </w:t>
      </w:r>
      <w:r w:rsidR="00E3640A">
        <w:rPr>
          <w:rFonts w:asciiTheme="majorHAnsi" w:hAnsiTheme="majorHAnsi" w:cstheme="majorHAnsi"/>
          <w:color w:val="000000" w:themeColor="text1"/>
        </w:rPr>
        <w:t>this level of detail</w:t>
      </w:r>
      <w:r w:rsidR="00B44EAA">
        <w:rPr>
          <w:rFonts w:asciiTheme="majorHAnsi" w:hAnsiTheme="majorHAnsi" w:cstheme="majorHAnsi"/>
          <w:color w:val="000000" w:themeColor="text1"/>
        </w:rPr>
        <w:t xml:space="preserve"> turns it into the most fulfilling experience which is what makes </w:t>
      </w:r>
      <w:r w:rsidR="00BB10AC">
        <w:rPr>
          <w:rFonts w:asciiTheme="majorHAnsi" w:hAnsiTheme="majorHAnsi" w:cstheme="majorHAnsi"/>
          <w:color w:val="000000" w:themeColor="text1"/>
        </w:rPr>
        <w:t>vinyl become</w:t>
      </w:r>
      <w:r w:rsidR="009A3DB9">
        <w:rPr>
          <w:rFonts w:asciiTheme="majorHAnsi" w:hAnsiTheme="majorHAnsi" w:cstheme="majorHAnsi"/>
          <w:color w:val="000000" w:themeColor="text1"/>
        </w:rPr>
        <w:t xml:space="preserve"> the epitome of</w:t>
      </w:r>
      <w:r w:rsidR="00E3640A">
        <w:rPr>
          <w:rFonts w:asciiTheme="majorHAnsi" w:hAnsiTheme="majorHAnsi" w:cstheme="majorHAnsi"/>
          <w:color w:val="000000" w:themeColor="text1"/>
        </w:rPr>
        <w:t xml:space="preserve"> nostalgi</w:t>
      </w:r>
      <w:r w:rsidR="009A3DB9">
        <w:rPr>
          <w:rFonts w:asciiTheme="majorHAnsi" w:hAnsiTheme="majorHAnsi" w:cstheme="majorHAnsi"/>
          <w:color w:val="000000" w:themeColor="text1"/>
        </w:rPr>
        <w:t>a</w:t>
      </w:r>
      <w:r w:rsidR="00B44EAA">
        <w:rPr>
          <w:rFonts w:asciiTheme="majorHAnsi" w:hAnsiTheme="majorHAnsi" w:cstheme="majorHAnsi"/>
          <w:color w:val="000000" w:themeColor="text1"/>
        </w:rPr>
        <w:t>.</w:t>
      </w:r>
    </w:p>
    <w:p w:rsidR="00D1608A" w:rsidRDefault="00D1608A" w:rsidP="00AF2B81">
      <w:pPr>
        <w:spacing w:line="480" w:lineRule="auto"/>
        <w:rPr>
          <w:rFonts w:asciiTheme="majorHAnsi" w:hAnsiTheme="majorHAnsi" w:cstheme="majorHAnsi"/>
          <w:color w:val="000000" w:themeColor="text1"/>
        </w:rPr>
      </w:pPr>
    </w:p>
    <w:p w:rsidR="00D1608A" w:rsidRDefault="00D1608A" w:rsidP="00AF2B81">
      <w:pPr>
        <w:spacing w:line="480" w:lineRule="auto"/>
        <w:rPr>
          <w:rFonts w:asciiTheme="majorHAnsi" w:hAnsiTheme="majorHAnsi" w:cstheme="majorHAnsi"/>
          <w:color w:val="000000" w:themeColor="text1"/>
        </w:rPr>
      </w:pPr>
    </w:p>
    <w:p w:rsidR="00D1608A" w:rsidRDefault="00D1608A" w:rsidP="00AF2B81">
      <w:pPr>
        <w:spacing w:line="480" w:lineRule="auto"/>
        <w:rPr>
          <w:rFonts w:asciiTheme="majorHAnsi" w:hAnsiTheme="majorHAnsi" w:cstheme="majorHAnsi"/>
          <w:color w:val="000000" w:themeColor="text1"/>
        </w:rPr>
      </w:pPr>
    </w:p>
    <w:p w:rsidR="00D1608A" w:rsidRDefault="00D1608A" w:rsidP="00AF2B81">
      <w:pPr>
        <w:spacing w:line="480" w:lineRule="auto"/>
        <w:rPr>
          <w:rFonts w:asciiTheme="majorHAnsi" w:hAnsiTheme="majorHAnsi" w:cstheme="majorHAnsi"/>
          <w:color w:val="000000" w:themeColor="text1"/>
        </w:rPr>
      </w:pPr>
    </w:p>
    <w:p w:rsidR="00D1608A" w:rsidRDefault="00D1608A" w:rsidP="00AF2B81">
      <w:pPr>
        <w:spacing w:line="480" w:lineRule="auto"/>
        <w:rPr>
          <w:rFonts w:asciiTheme="majorHAnsi" w:hAnsiTheme="majorHAnsi" w:cstheme="majorHAnsi"/>
          <w:color w:val="000000" w:themeColor="text1"/>
        </w:rPr>
      </w:pPr>
    </w:p>
    <w:p w:rsidR="00D1608A" w:rsidRDefault="00D1608A" w:rsidP="00AF2B81">
      <w:pPr>
        <w:spacing w:line="480" w:lineRule="auto"/>
        <w:rPr>
          <w:rFonts w:asciiTheme="majorHAnsi" w:hAnsiTheme="majorHAnsi" w:cstheme="majorHAnsi"/>
          <w:color w:val="000000" w:themeColor="text1"/>
        </w:rPr>
      </w:pPr>
    </w:p>
    <w:p w:rsidR="00D1608A" w:rsidRDefault="00D1608A" w:rsidP="00AF2B81">
      <w:pPr>
        <w:spacing w:line="480" w:lineRule="auto"/>
        <w:rPr>
          <w:rFonts w:asciiTheme="majorHAnsi" w:hAnsiTheme="majorHAnsi" w:cstheme="majorHAnsi"/>
          <w:color w:val="000000" w:themeColor="text1"/>
        </w:rPr>
      </w:pPr>
    </w:p>
    <w:p w:rsidR="00D1608A" w:rsidRDefault="00D1608A" w:rsidP="00AF2B81">
      <w:pPr>
        <w:spacing w:line="480" w:lineRule="auto"/>
        <w:rPr>
          <w:rFonts w:asciiTheme="majorHAnsi" w:hAnsiTheme="majorHAnsi" w:cstheme="majorHAnsi"/>
          <w:color w:val="000000" w:themeColor="text1"/>
        </w:rPr>
      </w:pPr>
    </w:p>
    <w:p w:rsidR="00D25DC1" w:rsidRDefault="00D25DC1" w:rsidP="00AF2B81">
      <w:pPr>
        <w:spacing w:line="480" w:lineRule="auto"/>
        <w:rPr>
          <w:rFonts w:asciiTheme="majorHAnsi" w:hAnsiTheme="majorHAnsi" w:cstheme="majorHAnsi"/>
          <w:color w:val="000000" w:themeColor="text1"/>
        </w:rPr>
      </w:pPr>
    </w:p>
    <w:p w:rsidR="00D1608A" w:rsidRDefault="00D1608A" w:rsidP="00AF2B81">
      <w:pPr>
        <w:spacing w:line="480" w:lineRule="auto"/>
        <w:rPr>
          <w:rFonts w:asciiTheme="majorHAnsi" w:hAnsiTheme="majorHAnsi" w:cstheme="majorHAnsi"/>
          <w:b/>
          <w:color w:val="000000" w:themeColor="text1"/>
        </w:rPr>
      </w:pPr>
      <w:r w:rsidRPr="00D1608A">
        <w:rPr>
          <w:rFonts w:asciiTheme="majorHAnsi" w:hAnsiTheme="majorHAnsi" w:cstheme="majorHAnsi"/>
          <w:b/>
          <w:color w:val="000000" w:themeColor="text1"/>
        </w:rPr>
        <w:lastRenderedPageBreak/>
        <w:t>Conclusion</w:t>
      </w:r>
    </w:p>
    <w:p w:rsidR="00E2695F" w:rsidRDefault="00244ACA" w:rsidP="00AF2B81">
      <w:pPr>
        <w:spacing w:line="480" w:lineRule="auto"/>
        <w:rPr>
          <w:rFonts w:asciiTheme="majorHAnsi" w:hAnsiTheme="majorHAnsi"/>
          <w:lang w:val="en-GB"/>
        </w:rPr>
      </w:pPr>
      <w:r>
        <w:rPr>
          <w:rFonts w:asciiTheme="majorHAnsi" w:hAnsiTheme="majorHAnsi" w:cstheme="majorHAnsi"/>
          <w:bCs/>
          <w:color w:val="000000" w:themeColor="text1"/>
        </w:rPr>
        <w:t xml:space="preserve">During this final analysis of </w:t>
      </w:r>
      <w:r w:rsidR="00773511">
        <w:rPr>
          <w:rFonts w:asciiTheme="majorHAnsi" w:hAnsiTheme="majorHAnsi" w:cstheme="majorHAnsi"/>
          <w:bCs/>
          <w:color w:val="000000" w:themeColor="text1"/>
        </w:rPr>
        <w:t>my investigation</w:t>
      </w:r>
      <w:r>
        <w:rPr>
          <w:rFonts w:asciiTheme="majorHAnsi" w:hAnsiTheme="majorHAnsi" w:cstheme="majorHAnsi"/>
          <w:bCs/>
          <w:color w:val="000000" w:themeColor="text1"/>
        </w:rPr>
        <w:t>, the statement on w</w:t>
      </w:r>
      <w:r w:rsidR="005A35BB">
        <w:rPr>
          <w:rFonts w:asciiTheme="majorHAnsi" w:hAnsiTheme="majorHAnsi" w:cstheme="majorHAnsi"/>
          <w:bCs/>
          <w:color w:val="000000" w:themeColor="text1"/>
        </w:rPr>
        <w:t>he</w:t>
      </w:r>
      <w:r>
        <w:rPr>
          <w:rFonts w:asciiTheme="majorHAnsi" w:hAnsiTheme="majorHAnsi" w:cstheme="majorHAnsi"/>
          <w:bCs/>
          <w:color w:val="000000" w:themeColor="text1"/>
        </w:rPr>
        <w:t xml:space="preserve">ther </w:t>
      </w:r>
      <w:r>
        <w:rPr>
          <w:rFonts w:asciiTheme="majorHAnsi" w:hAnsiTheme="majorHAnsi"/>
          <w:lang w:val="en-GB"/>
        </w:rPr>
        <w:t>the human experience between the music and the listener eroded or adapted over time</w:t>
      </w:r>
      <w:r w:rsidR="00C55E1A">
        <w:rPr>
          <w:rFonts w:asciiTheme="majorHAnsi" w:hAnsiTheme="majorHAnsi"/>
          <w:lang w:val="en-GB"/>
        </w:rPr>
        <w:t xml:space="preserve"> has proven to be a divisive argument</w:t>
      </w:r>
      <w:r w:rsidR="006105B3">
        <w:rPr>
          <w:rFonts w:asciiTheme="majorHAnsi" w:hAnsiTheme="majorHAnsi"/>
          <w:lang w:val="en-GB"/>
        </w:rPr>
        <w:t xml:space="preserve"> </w:t>
      </w:r>
      <w:r w:rsidR="00C55E1A">
        <w:rPr>
          <w:rFonts w:asciiTheme="majorHAnsi" w:hAnsiTheme="majorHAnsi"/>
          <w:lang w:val="en-GB"/>
        </w:rPr>
        <w:t>that offers different perspectives. Within Chapter 1 of ‘Sound and Image’, it explores the history of the vinyl canvas and in</w:t>
      </w:r>
      <w:r w:rsidR="00752618">
        <w:rPr>
          <w:rFonts w:asciiTheme="majorHAnsi" w:hAnsiTheme="majorHAnsi"/>
          <w:lang w:val="en-GB"/>
        </w:rPr>
        <w:t>forms us of the importance of album artwork and visually represent</w:t>
      </w:r>
      <w:r w:rsidR="00C741DB">
        <w:rPr>
          <w:rFonts w:asciiTheme="majorHAnsi" w:hAnsiTheme="majorHAnsi"/>
          <w:lang w:val="en-GB"/>
        </w:rPr>
        <w:t>ing</w:t>
      </w:r>
      <w:r w:rsidR="00752618">
        <w:rPr>
          <w:rFonts w:asciiTheme="majorHAnsi" w:hAnsiTheme="majorHAnsi"/>
          <w:lang w:val="en-GB"/>
        </w:rPr>
        <w:t xml:space="preserve"> what is contained within the object</w:t>
      </w:r>
      <w:r w:rsidR="00C741DB">
        <w:rPr>
          <w:rFonts w:asciiTheme="majorHAnsi" w:hAnsiTheme="majorHAnsi"/>
          <w:lang w:val="en-GB"/>
        </w:rPr>
        <w:t xml:space="preserve"> in a creative and symbolic style</w:t>
      </w:r>
      <w:r w:rsidR="00752618">
        <w:rPr>
          <w:rFonts w:asciiTheme="majorHAnsi" w:hAnsiTheme="majorHAnsi"/>
          <w:lang w:val="en-GB"/>
        </w:rPr>
        <w:t xml:space="preserve">, as supported by Stuart Hall’s representation theory. </w:t>
      </w:r>
      <w:r w:rsidR="00C55E1A">
        <w:rPr>
          <w:rFonts w:asciiTheme="majorHAnsi" w:hAnsiTheme="majorHAnsi"/>
          <w:lang w:val="en-GB"/>
        </w:rPr>
        <w:t xml:space="preserve">While Chapter 1 sets up the importance of album artwork, Chapter 2 </w:t>
      </w:r>
      <w:r w:rsidR="00C741DB">
        <w:rPr>
          <w:rFonts w:asciiTheme="majorHAnsi" w:hAnsiTheme="majorHAnsi"/>
          <w:lang w:val="en-GB"/>
        </w:rPr>
        <w:t xml:space="preserve">of ‘Technology’ shows the arguments of how technology has </w:t>
      </w:r>
      <w:r w:rsidR="00773511">
        <w:rPr>
          <w:rFonts w:asciiTheme="majorHAnsi" w:hAnsiTheme="majorHAnsi"/>
          <w:lang w:val="en-GB"/>
        </w:rPr>
        <w:t>led to music</w:t>
      </w:r>
      <w:r w:rsidR="00C741DB">
        <w:rPr>
          <w:rFonts w:asciiTheme="majorHAnsi" w:hAnsiTheme="majorHAnsi"/>
          <w:lang w:val="en-GB"/>
        </w:rPr>
        <w:t xml:space="preserve"> into becoming much more convenient and easier to </w:t>
      </w:r>
      <w:r w:rsidR="006D513C">
        <w:rPr>
          <w:rFonts w:asciiTheme="majorHAnsi" w:hAnsiTheme="majorHAnsi"/>
          <w:lang w:val="en-GB"/>
        </w:rPr>
        <w:t>access but</w:t>
      </w:r>
      <w:r w:rsidR="00C741DB">
        <w:rPr>
          <w:rFonts w:asciiTheme="majorHAnsi" w:hAnsiTheme="majorHAnsi"/>
          <w:lang w:val="en-GB"/>
        </w:rPr>
        <w:t xml:space="preserve"> has had </w:t>
      </w:r>
      <w:r w:rsidR="00EC7405">
        <w:rPr>
          <w:rFonts w:asciiTheme="majorHAnsi" w:hAnsiTheme="majorHAnsi"/>
          <w:lang w:val="en-GB"/>
        </w:rPr>
        <w:t>its</w:t>
      </w:r>
      <w:r w:rsidR="00D1578B">
        <w:rPr>
          <w:rFonts w:asciiTheme="majorHAnsi" w:hAnsiTheme="majorHAnsi"/>
          <w:lang w:val="en-GB"/>
        </w:rPr>
        <w:t xml:space="preserve"> </w:t>
      </w:r>
      <w:r w:rsidR="00773511">
        <w:rPr>
          <w:rFonts w:asciiTheme="majorHAnsi" w:hAnsiTheme="majorHAnsi"/>
          <w:lang w:val="en-GB"/>
        </w:rPr>
        <w:t xml:space="preserve">negative </w:t>
      </w:r>
      <w:r w:rsidR="00C741DB">
        <w:rPr>
          <w:rFonts w:asciiTheme="majorHAnsi" w:hAnsiTheme="majorHAnsi"/>
          <w:lang w:val="en-GB"/>
        </w:rPr>
        <w:t xml:space="preserve">consequences on the listening experience. These arguments are supported from the perspective of the Instrument and Substantive Theory which places the arguments into the context of streaming technology and vinyl. </w:t>
      </w:r>
      <w:r w:rsidR="00A8205D">
        <w:rPr>
          <w:rFonts w:asciiTheme="majorHAnsi" w:hAnsiTheme="majorHAnsi"/>
          <w:lang w:val="en-GB"/>
        </w:rPr>
        <w:t xml:space="preserve">The argument </w:t>
      </w:r>
      <w:r w:rsidR="00D1578B">
        <w:rPr>
          <w:rFonts w:asciiTheme="majorHAnsi" w:hAnsiTheme="majorHAnsi"/>
          <w:lang w:val="en-GB"/>
        </w:rPr>
        <w:t>explores</w:t>
      </w:r>
      <w:r w:rsidR="00A8205D">
        <w:rPr>
          <w:rFonts w:asciiTheme="majorHAnsi" w:hAnsiTheme="majorHAnsi"/>
          <w:lang w:val="en-GB"/>
        </w:rPr>
        <w:t xml:space="preserve"> the benefits of streaming services </w:t>
      </w:r>
      <w:r w:rsidR="00773511">
        <w:rPr>
          <w:rFonts w:asciiTheme="majorHAnsi" w:hAnsiTheme="majorHAnsi"/>
          <w:lang w:val="en-GB"/>
        </w:rPr>
        <w:t>and</w:t>
      </w:r>
      <w:r w:rsidR="00A8205D">
        <w:rPr>
          <w:rFonts w:asciiTheme="majorHAnsi" w:hAnsiTheme="majorHAnsi"/>
          <w:lang w:val="en-GB"/>
        </w:rPr>
        <w:t xml:space="preserve"> how it has become easier for artists to </w:t>
      </w:r>
      <w:r w:rsidR="00D1578B">
        <w:rPr>
          <w:rFonts w:asciiTheme="majorHAnsi" w:hAnsiTheme="majorHAnsi"/>
          <w:lang w:val="en-GB"/>
        </w:rPr>
        <w:t>share</w:t>
      </w:r>
      <w:r w:rsidR="00A8205D">
        <w:rPr>
          <w:rFonts w:asciiTheme="majorHAnsi" w:hAnsiTheme="majorHAnsi"/>
          <w:lang w:val="en-GB"/>
        </w:rPr>
        <w:t xml:space="preserve"> their music on</w:t>
      </w:r>
      <w:r w:rsidR="00D1578B">
        <w:rPr>
          <w:rFonts w:asciiTheme="majorHAnsi" w:hAnsiTheme="majorHAnsi"/>
          <w:lang w:val="en-GB"/>
        </w:rPr>
        <w:t>line with the presence of social media</w:t>
      </w:r>
      <w:r w:rsidR="00A8205D">
        <w:rPr>
          <w:rFonts w:asciiTheme="majorHAnsi" w:hAnsiTheme="majorHAnsi"/>
          <w:lang w:val="en-GB"/>
        </w:rPr>
        <w:t xml:space="preserve">. However, in a similar way to artwork and graphic design, there is a clutter of different music that makes it difficult for smaller artists to be noticed. It also brings up the issue of social media peer pressure that is put on artists </w:t>
      </w:r>
      <w:r w:rsidR="00773511">
        <w:rPr>
          <w:rFonts w:asciiTheme="majorHAnsi" w:hAnsiTheme="majorHAnsi"/>
          <w:lang w:val="en-GB"/>
        </w:rPr>
        <w:t>and</w:t>
      </w:r>
      <w:r w:rsidR="00A8205D">
        <w:rPr>
          <w:rFonts w:asciiTheme="majorHAnsi" w:hAnsiTheme="majorHAnsi"/>
          <w:lang w:val="en-GB"/>
        </w:rPr>
        <w:t xml:space="preserve"> how it may lower their self-confidence in their own music, similar to graphic design artwork.  </w:t>
      </w:r>
      <w:r w:rsidR="008B6D36">
        <w:rPr>
          <w:rFonts w:asciiTheme="majorHAnsi" w:hAnsiTheme="majorHAnsi"/>
          <w:lang w:val="en-GB"/>
        </w:rPr>
        <w:t>It</w:t>
      </w:r>
      <w:r w:rsidR="00C741DB">
        <w:rPr>
          <w:rFonts w:asciiTheme="majorHAnsi" w:hAnsiTheme="majorHAnsi"/>
          <w:lang w:val="en-GB"/>
        </w:rPr>
        <w:t xml:space="preserve"> highlights</w:t>
      </w:r>
      <w:r w:rsidR="0056307F">
        <w:rPr>
          <w:rFonts w:asciiTheme="majorHAnsi" w:hAnsiTheme="majorHAnsi"/>
          <w:lang w:val="en-GB"/>
        </w:rPr>
        <w:t xml:space="preserve"> an issue from chapter 1 that refers to how artwork has become </w:t>
      </w:r>
      <w:r w:rsidR="00773511">
        <w:rPr>
          <w:rFonts w:asciiTheme="majorHAnsi" w:hAnsiTheme="majorHAnsi"/>
          <w:lang w:val="en-GB"/>
        </w:rPr>
        <w:t>dismissed</w:t>
      </w:r>
      <w:r w:rsidR="0056307F">
        <w:rPr>
          <w:rFonts w:asciiTheme="majorHAnsi" w:hAnsiTheme="majorHAnsi"/>
          <w:lang w:val="en-GB"/>
        </w:rPr>
        <w:t xml:space="preserve"> by artists and the consumer due to technological advancements with the CD and Streaming. </w:t>
      </w:r>
      <w:r w:rsidR="0085335F">
        <w:rPr>
          <w:rFonts w:asciiTheme="majorHAnsi" w:hAnsiTheme="majorHAnsi"/>
          <w:lang w:val="en-GB"/>
        </w:rPr>
        <w:t xml:space="preserve">This </w:t>
      </w:r>
      <w:r w:rsidR="00773511">
        <w:rPr>
          <w:rFonts w:asciiTheme="majorHAnsi" w:hAnsiTheme="majorHAnsi"/>
          <w:lang w:val="en-GB"/>
        </w:rPr>
        <w:t>leads</w:t>
      </w:r>
      <w:r w:rsidR="0085335F">
        <w:rPr>
          <w:rFonts w:asciiTheme="majorHAnsi" w:hAnsiTheme="majorHAnsi"/>
          <w:lang w:val="en-GB"/>
        </w:rPr>
        <w:t xml:space="preserve"> into Chapter 3’s ‘Nostalgia’ that explores how </w:t>
      </w:r>
      <w:r w:rsidR="00E2695F">
        <w:rPr>
          <w:rFonts w:asciiTheme="majorHAnsi" w:hAnsiTheme="majorHAnsi"/>
          <w:lang w:val="en-GB"/>
        </w:rPr>
        <w:t xml:space="preserve">the human experience resurged with vinyl through young teens and adult. It shows how vinyl became an example of consumerism it retro culture and links back to sound and image to show how artwork in music can often ‘outlast what it represented’. </w:t>
      </w:r>
    </w:p>
    <w:p w:rsidR="009C65A3" w:rsidRDefault="00E2695F" w:rsidP="00AF2B81">
      <w:pPr>
        <w:spacing w:line="480" w:lineRule="auto"/>
        <w:rPr>
          <w:rFonts w:asciiTheme="majorHAnsi" w:hAnsiTheme="majorHAnsi"/>
          <w:lang w:val="en-GB"/>
        </w:rPr>
      </w:pPr>
      <w:r>
        <w:rPr>
          <w:rFonts w:asciiTheme="majorHAnsi" w:hAnsiTheme="majorHAnsi"/>
          <w:lang w:val="en-GB"/>
        </w:rPr>
        <w:lastRenderedPageBreak/>
        <w:t xml:space="preserve">It provides context as to how vinyl is ‘artfully pre-aged’ to evoke an emotional reaction and for some it sparks an interest in using vinyl to fulfil the human experience of listening to music. </w:t>
      </w:r>
    </w:p>
    <w:p w:rsidR="00E2695F" w:rsidRDefault="00E2695F" w:rsidP="00AF2B81">
      <w:pPr>
        <w:spacing w:line="480" w:lineRule="auto"/>
        <w:rPr>
          <w:rFonts w:asciiTheme="majorHAnsi" w:hAnsiTheme="majorHAnsi"/>
          <w:lang w:val="en-GB"/>
        </w:rPr>
      </w:pPr>
    </w:p>
    <w:p w:rsidR="00E2695F" w:rsidRPr="00244ACA" w:rsidRDefault="00E2695F" w:rsidP="00AF2B81">
      <w:pPr>
        <w:spacing w:line="480" w:lineRule="auto"/>
        <w:rPr>
          <w:rFonts w:asciiTheme="majorHAnsi" w:hAnsiTheme="majorHAnsi" w:cstheme="majorHAnsi"/>
          <w:bCs/>
          <w:color w:val="000000" w:themeColor="text1"/>
        </w:rPr>
      </w:pPr>
      <w:r>
        <w:rPr>
          <w:rFonts w:asciiTheme="majorHAnsi" w:hAnsiTheme="majorHAnsi"/>
          <w:lang w:val="en-GB"/>
        </w:rPr>
        <w:t xml:space="preserve">The culmination of evidence within all three of these chapters proves that the human experience of listening to music has both adapted and eroded over time. We adapted to the new technologies of CD and streaming and as the </w:t>
      </w:r>
      <w:r w:rsidR="00EC7405">
        <w:rPr>
          <w:rFonts w:asciiTheme="majorHAnsi" w:hAnsiTheme="majorHAnsi"/>
          <w:lang w:val="en-GB"/>
        </w:rPr>
        <w:t>Instrumental</w:t>
      </w:r>
      <w:r>
        <w:rPr>
          <w:rFonts w:asciiTheme="majorHAnsi" w:hAnsiTheme="majorHAnsi"/>
          <w:lang w:val="en-GB"/>
        </w:rPr>
        <w:t xml:space="preserve"> Theory suggests, it has restructured our needs and priorities in what we look for in music. We wanted free music that can be easily accessed</w:t>
      </w:r>
      <w:r w:rsidR="003B4CC7">
        <w:rPr>
          <w:rFonts w:asciiTheme="majorHAnsi" w:hAnsiTheme="majorHAnsi"/>
          <w:lang w:val="en-GB"/>
        </w:rPr>
        <w:t xml:space="preserve"> as we naturally have an attention span so short, that we often find ourselves skipping over songs as we do not know what we actually want from music. However, the evidence in Nostalgia </w:t>
      </w:r>
      <w:r w:rsidR="005067F3">
        <w:rPr>
          <w:rFonts w:asciiTheme="majorHAnsi" w:hAnsiTheme="majorHAnsi"/>
          <w:lang w:val="en-GB"/>
        </w:rPr>
        <w:t>proves</w:t>
      </w:r>
      <w:r w:rsidR="00C50271">
        <w:rPr>
          <w:rFonts w:asciiTheme="majorHAnsi" w:hAnsiTheme="majorHAnsi"/>
          <w:lang w:val="en-GB"/>
        </w:rPr>
        <w:t xml:space="preserve"> </w:t>
      </w:r>
      <w:r w:rsidR="005067F3">
        <w:rPr>
          <w:rFonts w:asciiTheme="majorHAnsi" w:hAnsiTheme="majorHAnsi"/>
          <w:lang w:val="en-GB"/>
        </w:rPr>
        <w:t>that we are</w:t>
      </w:r>
      <w:r w:rsidR="00C50271">
        <w:rPr>
          <w:rFonts w:asciiTheme="majorHAnsi" w:hAnsiTheme="majorHAnsi"/>
          <w:lang w:val="en-GB"/>
        </w:rPr>
        <w:t xml:space="preserve"> </w:t>
      </w:r>
      <w:r w:rsidR="005067F3">
        <w:rPr>
          <w:rFonts w:asciiTheme="majorHAnsi" w:hAnsiTheme="majorHAnsi"/>
          <w:lang w:val="en-GB"/>
        </w:rPr>
        <w:t xml:space="preserve">adapting to the old methods of vinyl and appreciating the artworks and little </w:t>
      </w:r>
      <w:r w:rsidR="00773511">
        <w:rPr>
          <w:rFonts w:asciiTheme="majorHAnsi" w:hAnsiTheme="majorHAnsi"/>
          <w:lang w:val="en-GB"/>
        </w:rPr>
        <w:t>secret message</w:t>
      </w:r>
      <w:r w:rsidR="005067F3">
        <w:rPr>
          <w:rFonts w:asciiTheme="majorHAnsi" w:hAnsiTheme="majorHAnsi"/>
          <w:lang w:val="en-GB"/>
        </w:rPr>
        <w:t xml:space="preserve"> that come with it. For it is the active listeners who look further into music, </w:t>
      </w:r>
      <w:r w:rsidR="00C6406F">
        <w:rPr>
          <w:rFonts w:asciiTheme="majorHAnsi" w:hAnsiTheme="majorHAnsi"/>
          <w:lang w:val="en-GB"/>
        </w:rPr>
        <w:t xml:space="preserve">who then </w:t>
      </w:r>
      <w:r w:rsidR="005067F3">
        <w:rPr>
          <w:rFonts w:asciiTheme="majorHAnsi" w:hAnsiTheme="majorHAnsi"/>
          <w:lang w:val="en-GB"/>
        </w:rPr>
        <w:t>becomes nostalgic for the joy and happiness they felt within the moment. This nostalgia that is felt is passed onto future generations</w:t>
      </w:r>
      <w:r w:rsidR="00C6406F">
        <w:rPr>
          <w:rFonts w:asciiTheme="majorHAnsi" w:hAnsiTheme="majorHAnsi"/>
          <w:lang w:val="en-GB"/>
        </w:rPr>
        <w:t>,</w:t>
      </w:r>
      <w:r w:rsidR="005067F3">
        <w:rPr>
          <w:rFonts w:asciiTheme="majorHAnsi" w:hAnsiTheme="majorHAnsi"/>
          <w:lang w:val="en-GB"/>
        </w:rPr>
        <w:t xml:space="preserve"> as it has </w:t>
      </w:r>
      <w:r w:rsidR="00C6406F">
        <w:rPr>
          <w:rFonts w:asciiTheme="majorHAnsi" w:hAnsiTheme="majorHAnsi"/>
          <w:lang w:val="en-GB"/>
        </w:rPr>
        <w:t>been</w:t>
      </w:r>
      <w:r w:rsidR="005067F3">
        <w:rPr>
          <w:rFonts w:asciiTheme="majorHAnsi" w:hAnsiTheme="majorHAnsi"/>
          <w:lang w:val="en-GB"/>
        </w:rPr>
        <w:t xml:space="preserve"> for us within this retro culture that </w:t>
      </w:r>
      <w:r w:rsidR="00C6406F">
        <w:rPr>
          <w:rFonts w:asciiTheme="majorHAnsi" w:hAnsiTheme="majorHAnsi"/>
          <w:lang w:val="en-GB"/>
        </w:rPr>
        <w:t>forms the current zeitgeist of my generation.</w:t>
      </w:r>
    </w:p>
    <w:p w:rsidR="009C65A3" w:rsidRDefault="009C65A3" w:rsidP="00AF2B81">
      <w:pPr>
        <w:spacing w:line="480" w:lineRule="auto"/>
        <w:rPr>
          <w:rFonts w:asciiTheme="majorHAnsi" w:hAnsiTheme="majorHAnsi" w:cstheme="majorHAnsi"/>
          <w:b/>
          <w:color w:val="000000" w:themeColor="text1"/>
        </w:rPr>
      </w:pPr>
    </w:p>
    <w:p w:rsidR="00E41579" w:rsidRPr="00E41579" w:rsidRDefault="00E41579" w:rsidP="00E41579">
      <w:pPr>
        <w:pStyle w:val="ListParagraph"/>
        <w:numPr>
          <w:ilvl w:val="0"/>
          <w:numId w:val="4"/>
        </w:numPr>
        <w:spacing w:line="480" w:lineRule="auto"/>
        <w:rPr>
          <w:rFonts w:asciiTheme="majorHAnsi" w:hAnsiTheme="majorHAnsi" w:cstheme="majorHAnsi"/>
          <w:bCs/>
          <w:color w:val="000000" w:themeColor="text1"/>
        </w:rPr>
      </w:pPr>
      <w:r>
        <w:rPr>
          <w:rFonts w:asciiTheme="majorHAnsi" w:hAnsiTheme="majorHAnsi" w:cstheme="majorHAnsi"/>
          <w:bCs/>
          <w:color w:val="000000" w:themeColor="text1"/>
        </w:rPr>
        <w:t>Viva La Vinyl!</w:t>
      </w:r>
    </w:p>
    <w:p w:rsidR="009C65A3" w:rsidRDefault="009C65A3" w:rsidP="00AF2B81">
      <w:pPr>
        <w:spacing w:line="480" w:lineRule="auto"/>
        <w:rPr>
          <w:rFonts w:asciiTheme="majorHAnsi" w:hAnsiTheme="majorHAnsi" w:cstheme="majorHAnsi"/>
          <w:b/>
          <w:color w:val="000000" w:themeColor="text1"/>
        </w:rPr>
      </w:pPr>
    </w:p>
    <w:p w:rsidR="009C65A3" w:rsidRDefault="009C65A3" w:rsidP="00AF2B81">
      <w:pPr>
        <w:spacing w:line="480" w:lineRule="auto"/>
        <w:rPr>
          <w:rFonts w:asciiTheme="majorHAnsi" w:hAnsiTheme="majorHAnsi" w:cstheme="majorHAnsi"/>
          <w:b/>
          <w:color w:val="000000" w:themeColor="text1"/>
        </w:rPr>
      </w:pPr>
    </w:p>
    <w:p w:rsidR="009C65A3" w:rsidRDefault="009C65A3" w:rsidP="00AF2B81">
      <w:pPr>
        <w:spacing w:line="480" w:lineRule="auto"/>
        <w:rPr>
          <w:rFonts w:asciiTheme="majorHAnsi" w:hAnsiTheme="majorHAnsi" w:cstheme="majorHAnsi"/>
          <w:b/>
          <w:color w:val="000000" w:themeColor="text1"/>
        </w:rPr>
      </w:pPr>
    </w:p>
    <w:p w:rsidR="009C65A3" w:rsidRDefault="009C65A3" w:rsidP="00AF2B81">
      <w:pPr>
        <w:spacing w:line="480" w:lineRule="auto"/>
        <w:rPr>
          <w:rFonts w:asciiTheme="majorHAnsi" w:hAnsiTheme="majorHAnsi" w:cstheme="majorHAnsi"/>
          <w:b/>
          <w:color w:val="000000" w:themeColor="text1"/>
        </w:rPr>
      </w:pPr>
    </w:p>
    <w:p w:rsidR="009C65A3" w:rsidRDefault="009C65A3" w:rsidP="00AF2B81">
      <w:pPr>
        <w:spacing w:line="480" w:lineRule="auto"/>
        <w:rPr>
          <w:rFonts w:asciiTheme="majorHAnsi" w:hAnsiTheme="majorHAnsi" w:cstheme="majorHAnsi"/>
          <w:b/>
          <w:color w:val="000000" w:themeColor="text1"/>
        </w:rPr>
      </w:pPr>
    </w:p>
    <w:p w:rsidR="009C65A3" w:rsidRDefault="009C65A3" w:rsidP="00AF2B81">
      <w:pPr>
        <w:spacing w:line="480" w:lineRule="auto"/>
        <w:rPr>
          <w:rFonts w:asciiTheme="majorHAnsi" w:hAnsiTheme="majorHAnsi" w:cstheme="majorHAnsi"/>
          <w:b/>
          <w:color w:val="000000" w:themeColor="text1"/>
        </w:rPr>
      </w:pPr>
    </w:p>
    <w:p w:rsidR="009C65A3" w:rsidRDefault="009C65A3" w:rsidP="00AF2B81">
      <w:pPr>
        <w:spacing w:line="480" w:lineRule="auto"/>
        <w:rPr>
          <w:rFonts w:asciiTheme="majorHAnsi" w:hAnsiTheme="majorHAnsi" w:cstheme="majorHAnsi"/>
          <w:b/>
          <w:color w:val="000000" w:themeColor="text1"/>
        </w:rPr>
      </w:pPr>
    </w:p>
    <w:p w:rsidR="00A97D06" w:rsidRPr="00A30FC1" w:rsidRDefault="00A97D06" w:rsidP="00A30FC1">
      <w:pPr>
        <w:spacing w:line="480" w:lineRule="auto"/>
        <w:rPr>
          <w:rStyle w:val="selectable"/>
          <w:rFonts w:asciiTheme="majorHAnsi" w:hAnsiTheme="majorHAnsi" w:cstheme="majorHAnsi"/>
          <w:color w:val="000000" w:themeColor="text1"/>
        </w:rPr>
      </w:pPr>
      <w:r w:rsidRPr="00300968">
        <w:rPr>
          <w:rFonts w:asciiTheme="majorHAnsi" w:hAnsiTheme="majorHAnsi" w:cstheme="majorHAnsi"/>
          <w:b/>
          <w:color w:val="000000" w:themeColor="text1"/>
        </w:rPr>
        <w:lastRenderedPageBreak/>
        <w:t>Bibliography</w:t>
      </w:r>
      <w:r w:rsidR="00A30FC1">
        <w:rPr>
          <w:rFonts w:asciiTheme="majorHAnsi" w:hAnsiTheme="majorHAnsi" w:cstheme="majorHAnsi"/>
          <w:color w:val="000000" w:themeColor="text1"/>
        </w:rPr>
        <w:br/>
      </w:r>
      <w:r w:rsidR="00A30FC1">
        <w:rPr>
          <w:rFonts w:asciiTheme="majorHAnsi" w:hAnsiTheme="majorHAnsi" w:cstheme="majorHAnsi"/>
          <w:color w:val="000000" w:themeColor="text1"/>
        </w:rPr>
        <w:br/>
      </w:r>
      <w:r w:rsidRPr="00300968">
        <w:rPr>
          <w:rStyle w:val="selectable"/>
          <w:rFonts w:asciiTheme="majorHAnsi" w:hAnsiTheme="majorHAnsi" w:cstheme="majorHAnsi"/>
          <w:b/>
          <w:color w:val="000000" w:themeColor="text1"/>
        </w:rPr>
        <w:t>Articles</w:t>
      </w:r>
    </w:p>
    <w:p w:rsidR="00007AEA" w:rsidRPr="00300968" w:rsidRDefault="00007AEA" w:rsidP="00300968">
      <w:pPr>
        <w:rPr>
          <w:rFonts w:asciiTheme="majorHAnsi" w:hAnsiTheme="majorHAnsi" w:cstheme="majorHAnsi"/>
        </w:rPr>
      </w:pPr>
    </w:p>
    <w:p w:rsidR="00007AEA" w:rsidRDefault="00007AEA" w:rsidP="00300968">
      <w:pPr>
        <w:rPr>
          <w:rFonts w:asciiTheme="majorHAnsi" w:hAnsiTheme="majorHAnsi" w:cstheme="majorHAnsi"/>
        </w:rPr>
      </w:pPr>
      <w:r w:rsidRPr="00300968">
        <w:rPr>
          <w:rFonts w:asciiTheme="majorHAnsi" w:hAnsiTheme="majorHAnsi" w:cstheme="majorHAnsi"/>
        </w:rPr>
        <w:t xml:space="preserve">Fairchild, </w:t>
      </w:r>
      <w:r w:rsidR="00D95589">
        <w:rPr>
          <w:rFonts w:asciiTheme="majorHAnsi" w:hAnsiTheme="majorHAnsi" w:cstheme="majorHAnsi"/>
        </w:rPr>
        <w:t>C.</w:t>
      </w:r>
      <w:r w:rsidR="004821D7">
        <w:rPr>
          <w:rFonts w:asciiTheme="majorHAnsi" w:hAnsiTheme="majorHAnsi" w:cstheme="majorHAnsi"/>
        </w:rPr>
        <w:t xml:space="preserve"> (2013</w:t>
      </w:r>
      <w:r w:rsidR="004821D7" w:rsidRPr="004821D7">
        <w:rPr>
          <w:rFonts w:asciiTheme="majorHAnsi" w:hAnsiTheme="majorHAnsi" w:cstheme="majorHAnsi"/>
          <w:i/>
        </w:rPr>
        <w:t>)</w:t>
      </w:r>
      <w:r w:rsidRPr="004821D7">
        <w:rPr>
          <w:rFonts w:asciiTheme="majorHAnsi" w:hAnsiTheme="majorHAnsi" w:cstheme="majorHAnsi"/>
          <w:i/>
        </w:rPr>
        <w:t xml:space="preserve"> For retailers, nostalgia-driven novelty for the holidays</w:t>
      </w:r>
      <w:r w:rsidRPr="00300968">
        <w:rPr>
          <w:rFonts w:asciiTheme="majorHAnsi" w:hAnsiTheme="majorHAnsi" w:cstheme="majorHAnsi"/>
        </w:rPr>
        <w:t xml:space="preserve">. </w:t>
      </w:r>
      <w:r w:rsidRPr="004821D7">
        <w:rPr>
          <w:rFonts w:asciiTheme="majorHAnsi" w:hAnsiTheme="majorHAnsi" w:cstheme="majorHAnsi"/>
          <w:iCs/>
        </w:rPr>
        <w:t>Fortune.com</w:t>
      </w:r>
      <w:r w:rsidRPr="00300968">
        <w:rPr>
          <w:rFonts w:asciiTheme="majorHAnsi" w:hAnsiTheme="majorHAnsi" w:cstheme="majorHAnsi"/>
        </w:rPr>
        <w:t>, pp.1–2.</w:t>
      </w:r>
      <w:r w:rsidR="004821D7">
        <w:rPr>
          <w:rFonts w:asciiTheme="majorHAnsi" w:hAnsiTheme="majorHAnsi" w:cstheme="majorHAnsi"/>
        </w:rPr>
        <w:t xml:space="preserve"> [Accessed </w:t>
      </w:r>
      <w:r w:rsidR="004821D7" w:rsidRPr="00300968">
        <w:rPr>
          <w:rStyle w:val="selectable"/>
          <w:rFonts w:asciiTheme="majorHAnsi" w:hAnsiTheme="majorHAnsi" w:cstheme="majorHAnsi"/>
          <w:color w:val="000000"/>
        </w:rPr>
        <w:t>23 Nov. 2019</w:t>
      </w:r>
      <w:r w:rsidR="004821D7">
        <w:rPr>
          <w:rStyle w:val="selectable"/>
          <w:rFonts w:asciiTheme="majorHAnsi" w:hAnsiTheme="majorHAnsi" w:cstheme="majorHAnsi"/>
          <w:color w:val="000000"/>
        </w:rPr>
        <w:t>]</w:t>
      </w:r>
    </w:p>
    <w:p w:rsidR="00007AEA" w:rsidRPr="00300968" w:rsidRDefault="00007AEA" w:rsidP="00300968">
      <w:pPr>
        <w:rPr>
          <w:rFonts w:asciiTheme="majorHAnsi" w:hAnsiTheme="majorHAnsi" w:cstheme="majorHAnsi"/>
        </w:rPr>
      </w:pPr>
    </w:p>
    <w:p w:rsidR="00007AEA" w:rsidRDefault="004821D7" w:rsidP="00300968">
      <w:pPr>
        <w:rPr>
          <w:rStyle w:val="selectable"/>
          <w:rFonts w:asciiTheme="majorHAnsi" w:hAnsiTheme="majorHAnsi" w:cstheme="majorHAnsi"/>
          <w:color w:val="000000" w:themeColor="text1"/>
        </w:rPr>
      </w:pPr>
      <w:r>
        <w:rPr>
          <w:rFonts w:asciiTheme="majorHAnsi" w:eastAsia="Times New Roman" w:hAnsiTheme="majorHAnsi" w:cstheme="majorHAnsi"/>
        </w:rPr>
        <w:t xml:space="preserve">Hayes, </w:t>
      </w:r>
      <w:r w:rsidR="00007AEA" w:rsidRPr="00300968">
        <w:rPr>
          <w:rFonts w:asciiTheme="majorHAnsi" w:eastAsia="Times New Roman" w:hAnsiTheme="majorHAnsi" w:cstheme="majorHAnsi"/>
        </w:rPr>
        <w:t>D</w:t>
      </w:r>
      <w:r>
        <w:rPr>
          <w:rFonts w:asciiTheme="majorHAnsi" w:eastAsia="Times New Roman" w:hAnsiTheme="majorHAnsi" w:cstheme="majorHAnsi"/>
        </w:rPr>
        <w:t xml:space="preserve">. (2006) </w:t>
      </w:r>
      <w:r w:rsidR="00007AEA" w:rsidRPr="004821D7">
        <w:rPr>
          <w:rFonts w:asciiTheme="majorHAnsi" w:eastAsia="Times New Roman" w:hAnsiTheme="majorHAnsi" w:cstheme="majorHAnsi"/>
          <w:i/>
        </w:rPr>
        <w:t>“Take Those Old Records off the Shelf”: Youth and Music Consumption in the Postmodern Age</w:t>
      </w:r>
      <w:r w:rsidR="00007AEA" w:rsidRPr="00300968">
        <w:rPr>
          <w:rFonts w:asciiTheme="majorHAnsi" w:eastAsia="Times New Roman" w:hAnsiTheme="majorHAnsi" w:cstheme="majorHAnsi"/>
        </w:rPr>
        <w:t xml:space="preserve">. </w:t>
      </w:r>
      <w:r w:rsidR="00007AEA" w:rsidRPr="00300968">
        <w:rPr>
          <w:rFonts w:asciiTheme="majorHAnsi" w:eastAsia="Times New Roman" w:hAnsiTheme="majorHAnsi" w:cstheme="majorHAnsi"/>
          <w:i/>
          <w:iCs/>
        </w:rPr>
        <w:t>Popular Music &amp; Society</w:t>
      </w:r>
      <w:r w:rsidR="00007AEA" w:rsidRPr="00300968">
        <w:rPr>
          <w:rFonts w:asciiTheme="majorHAnsi" w:eastAsia="Times New Roman" w:hAnsiTheme="majorHAnsi" w:cstheme="majorHAnsi"/>
        </w:rPr>
        <w:t xml:space="preserve">, </w:t>
      </w:r>
      <w:r w:rsidR="00007AEA" w:rsidRPr="00300968">
        <w:rPr>
          <w:rStyle w:val="selectable"/>
          <w:rFonts w:asciiTheme="majorHAnsi" w:hAnsiTheme="majorHAnsi" w:cstheme="majorHAnsi"/>
          <w:color w:val="000000" w:themeColor="text1"/>
        </w:rPr>
        <w:t>[Accessed 1 May</w:t>
      </w:r>
      <w:r>
        <w:rPr>
          <w:rStyle w:val="selectable"/>
          <w:rFonts w:asciiTheme="majorHAnsi" w:hAnsiTheme="majorHAnsi" w:cstheme="majorHAnsi"/>
          <w:color w:val="000000" w:themeColor="text1"/>
        </w:rPr>
        <w:t>.</w:t>
      </w:r>
      <w:r w:rsidR="00007AEA" w:rsidRPr="00300968">
        <w:rPr>
          <w:rStyle w:val="selectable"/>
          <w:rFonts w:asciiTheme="majorHAnsi" w:hAnsiTheme="majorHAnsi" w:cstheme="majorHAnsi"/>
          <w:color w:val="000000" w:themeColor="text1"/>
        </w:rPr>
        <w:t xml:space="preserve"> 2019]</w:t>
      </w:r>
    </w:p>
    <w:p w:rsidR="00007AEA" w:rsidRPr="00300968" w:rsidRDefault="00007AEA" w:rsidP="00300968">
      <w:pPr>
        <w:rPr>
          <w:rStyle w:val="selectable"/>
          <w:rFonts w:asciiTheme="majorHAnsi" w:hAnsiTheme="majorHAnsi" w:cstheme="majorHAnsi"/>
          <w:color w:val="000000" w:themeColor="text1"/>
        </w:rPr>
      </w:pPr>
    </w:p>
    <w:p w:rsidR="00007AEA" w:rsidRDefault="004821D7" w:rsidP="00300968">
      <w:pPr>
        <w:rPr>
          <w:rStyle w:val="selectable"/>
          <w:rFonts w:asciiTheme="majorHAnsi" w:hAnsiTheme="majorHAnsi" w:cstheme="majorHAnsi"/>
          <w:color w:val="000000"/>
        </w:rPr>
      </w:pPr>
      <w:r>
        <w:rPr>
          <w:rStyle w:val="selectable"/>
          <w:rFonts w:asciiTheme="majorHAnsi" w:hAnsiTheme="majorHAnsi" w:cstheme="majorHAnsi"/>
          <w:color w:val="000000"/>
        </w:rPr>
        <w:t>Luckerson, V. (2014)</w:t>
      </w:r>
      <w:r w:rsidR="00007AEA" w:rsidRPr="00300968">
        <w:rPr>
          <w:rStyle w:val="selectable"/>
          <w:rFonts w:asciiTheme="majorHAnsi" w:hAnsiTheme="majorHAnsi" w:cstheme="majorHAnsi"/>
          <w:color w:val="000000"/>
        </w:rPr>
        <w:t xml:space="preserve"> </w:t>
      </w:r>
      <w:r w:rsidR="00007AEA" w:rsidRPr="00300968">
        <w:rPr>
          <w:rStyle w:val="selectable"/>
          <w:rFonts w:asciiTheme="majorHAnsi" w:hAnsiTheme="majorHAnsi" w:cstheme="majorHAnsi"/>
          <w:i/>
          <w:iCs/>
          <w:color w:val="000000"/>
        </w:rPr>
        <w:t>Spotify and YouTube Are Ju</w:t>
      </w:r>
      <w:r>
        <w:rPr>
          <w:rStyle w:val="selectable"/>
          <w:rFonts w:asciiTheme="majorHAnsi" w:hAnsiTheme="majorHAnsi" w:cstheme="majorHAnsi"/>
          <w:i/>
          <w:iCs/>
          <w:color w:val="000000"/>
        </w:rPr>
        <w:t xml:space="preserve">st Killing Digital Music Sale. </w:t>
      </w:r>
      <w:r w:rsidR="00007AEA" w:rsidRPr="004821D7">
        <w:rPr>
          <w:rStyle w:val="selectable"/>
          <w:rFonts w:asciiTheme="majorHAnsi" w:hAnsiTheme="majorHAnsi" w:cstheme="majorHAnsi"/>
          <w:iCs/>
          <w:color w:val="000000"/>
        </w:rPr>
        <w:t>TIME</w:t>
      </w:r>
      <w:r>
        <w:rPr>
          <w:rStyle w:val="selectable"/>
          <w:rFonts w:asciiTheme="majorHAnsi" w:hAnsiTheme="majorHAnsi" w:cstheme="majorHAnsi"/>
          <w:color w:val="000000"/>
        </w:rPr>
        <w:t xml:space="preserve"> </w:t>
      </w:r>
      <w:r w:rsidR="00007AEA" w:rsidRPr="00300968">
        <w:rPr>
          <w:rStyle w:val="selectable"/>
          <w:rFonts w:asciiTheme="majorHAnsi" w:hAnsiTheme="majorHAnsi" w:cstheme="majorHAnsi"/>
          <w:color w:val="000000"/>
        </w:rPr>
        <w:t>[online] Available at: http://business.time.com/2014/01/03/spotify-and-youtube-are-just-killing-digital-music-sales/ [Accessed 23 Nov. 2019].</w:t>
      </w:r>
    </w:p>
    <w:p w:rsidR="00007AEA" w:rsidRDefault="00007AEA" w:rsidP="00300968">
      <w:pPr>
        <w:rPr>
          <w:rStyle w:val="selectable"/>
          <w:rFonts w:asciiTheme="majorHAnsi" w:hAnsiTheme="majorHAnsi" w:cstheme="majorHAnsi"/>
          <w:color w:val="000000"/>
        </w:rPr>
      </w:pPr>
    </w:p>
    <w:p w:rsidR="00007AEA" w:rsidRPr="00300968" w:rsidRDefault="00007AEA" w:rsidP="00300968">
      <w:pPr>
        <w:rPr>
          <w:rStyle w:val="cls-response"/>
          <w:rFonts w:asciiTheme="majorHAnsi" w:hAnsiTheme="majorHAnsi" w:cstheme="majorHAnsi"/>
        </w:rPr>
      </w:pPr>
      <w:r w:rsidRPr="00300968">
        <w:rPr>
          <w:rStyle w:val="cls-response"/>
          <w:rFonts w:asciiTheme="majorHAnsi" w:hAnsiTheme="majorHAnsi" w:cstheme="majorHAnsi"/>
        </w:rPr>
        <w:t>Specht, S. M. and Kreiger</w:t>
      </w:r>
      <w:r w:rsidR="004821D7">
        <w:rPr>
          <w:rStyle w:val="cls-response"/>
          <w:rFonts w:asciiTheme="majorHAnsi" w:hAnsiTheme="majorHAnsi" w:cstheme="majorHAnsi"/>
        </w:rPr>
        <w:t xml:space="preserve">, T. C. (2016) </w:t>
      </w:r>
      <w:r w:rsidRPr="004821D7">
        <w:rPr>
          <w:rStyle w:val="cls-response"/>
          <w:rFonts w:asciiTheme="majorHAnsi" w:hAnsiTheme="majorHAnsi" w:cstheme="majorHAnsi"/>
          <w:i/>
        </w:rPr>
        <w:t>Nosta</w:t>
      </w:r>
      <w:r w:rsidR="004821D7" w:rsidRPr="004821D7">
        <w:rPr>
          <w:rStyle w:val="cls-response"/>
          <w:rFonts w:asciiTheme="majorHAnsi" w:hAnsiTheme="majorHAnsi" w:cstheme="majorHAnsi"/>
          <w:i/>
        </w:rPr>
        <w:t>lgia and Perceptions of Artwork</w:t>
      </w:r>
      <w:r w:rsidR="004821D7">
        <w:rPr>
          <w:rStyle w:val="cls-response"/>
          <w:rFonts w:asciiTheme="majorHAnsi" w:hAnsiTheme="majorHAnsi" w:cstheme="majorHAnsi"/>
        </w:rPr>
        <w:t>.</w:t>
      </w:r>
      <w:r w:rsidRPr="00300968">
        <w:rPr>
          <w:rStyle w:val="cls-response"/>
          <w:rFonts w:asciiTheme="majorHAnsi" w:hAnsiTheme="majorHAnsi" w:cstheme="majorHAnsi"/>
        </w:rPr>
        <w:t xml:space="preserve"> </w:t>
      </w:r>
      <w:r w:rsidRPr="004821D7">
        <w:rPr>
          <w:rStyle w:val="cls-response"/>
          <w:rFonts w:asciiTheme="majorHAnsi" w:hAnsiTheme="majorHAnsi" w:cstheme="majorHAnsi"/>
          <w:iCs/>
        </w:rPr>
        <w:t>Psychological Reports</w:t>
      </w:r>
      <w:r w:rsidRPr="004821D7">
        <w:rPr>
          <w:rStyle w:val="cls-response"/>
          <w:rFonts w:asciiTheme="majorHAnsi" w:hAnsiTheme="majorHAnsi" w:cstheme="majorHAnsi"/>
        </w:rPr>
        <w:t>, 118</w:t>
      </w:r>
      <w:r w:rsidRPr="00300968">
        <w:rPr>
          <w:rStyle w:val="cls-response"/>
          <w:rFonts w:asciiTheme="majorHAnsi" w:hAnsiTheme="majorHAnsi" w:cstheme="majorHAnsi"/>
        </w:rPr>
        <w:t xml:space="preserve">(1), pp. 57–69. </w:t>
      </w:r>
      <w:r w:rsidR="004821D7" w:rsidRPr="00300968">
        <w:rPr>
          <w:rStyle w:val="selectable"/>
          <w:rFonts w:asciiTheme="majorHAnsi" w:hAnsiTheme="majorHAnsi" w:cstheme="majorHAnsi"/>
          <w:color w:val="000000"/>
        </w:rPr>
        <w:t>[Accessed 23 Nov. 2019].</w:t>
      </w:r>
    </w:p>
    <w:p w:rsidR="00A30FC1" w:rsidRDefault="00A30FC1" w:rsidP="00300968">
      <w:pPr>
        <w:rPr>
          <w:rFonts w:asciiTheme="majorHAnsi" w:eastAsia="Times New Roman" w:hAnsiTheme="majorHAnsi" w:cstheme="majorHAnsi"/>
          <w:b/>
        </w:rPr>
      </w:pPr>
    </w:p>
    <w:p w:rsidR="00A30FC1" w:rsidRDefault="00A30FC1" w:rsidP="00300968">
      <w:pPr>
        <w:rPr>
          <w:rFonts w:asciiTheme="majorHAnsi" w:eastAsia="Times New Roman" w:hAnsiTheme="majorHAnsi" w:cstheme="majorHAnsi"/>
          <w:b/>
        </w:rPr>
      </w:pPr>
    </w:p>
    <w:p w:rsidR="00A30FC1" w:rsidRDefault="00A30FC1" w:rsidP="00300968">
      <w:pPr>
        <w:rPr>
          <w:rFonts w:asciiTheme="majorHAnsi" w:eastAsia="Times New Roman" w:hAnsiTheme="majorHAnsi" w:cstheme="majorHAnsi"/>
          <w:b/>
        </w:rPr>
      </w:pPr>
    </w:p>
    <w:p w:rsidR="00E570CE" w:rsidRDefault="00A97D06" w:rsidP="00300968">
      <w:pPr>
        <w:rPr>
          <w:rStyle w:val="selectable"/>
          <w:rFonts w:asciiTheme="majorHAnsi" w:hAnsiTheme="majorHAnsi" w:cstheme="majorHAnsi"/>
          <w:b/>
          <w:color w:val="000000" w:themeColor="text1"/>
        </w:rPr>
      </w:pPr>
      <w:r w:rsidRPr="00300968">
        <w:rPr>
          <w:rStyle w:val="selectable"/>
          <w:rFonts w:asciiTheme="majorHAnsi" w:hAnsiTheme="majorHAnsi" w:cstheme="majorHAnsi"/>
          <w:b/>
          <w:color w:val="000000" w:themeColor="text1"/>
        </w:rPr>
        <w:t>Books/E-Books</w:t>
      </w:r>
    </w:p>
    <w:p w:rsidR="00007AEA" w:rsidRDefault="00007AEA" w:rsidP="00300968">
      <w:pPr>
        <w:rPr>
          <w:rStyle w:val="selectable"/>
          <w:rFonts w:asciiTheme="majorHAnsi" w:hAnsiTheme="majorHAnsi" w:cstheme="majorHAnsi"/>
          <w:b/>
          <w:color w:val="000000" w:themeColor="text1"/>
        </w:rPr>
      </w:pPr>
    </w:p>
    <w:p w:rsidR="00007AEA" w:rsidRDefault="00416CA4" w:rsidP="00300968">
      <w:pPr>
        <w:rPr>
          <w:rFonts w:asciiTheme="majorHAnsi" w:hAnsiTheme="majorHAnsi" w:cstheme="majorHAnsi"/>
          <w:color w:val="000000" w:themeColor="text1"/>
          <w:shd w:val="clear" w:color="auto" w:fill="FFFFFF"/>
        </w:rPr>
      </w:pPr>
      <w:r>
        <w:rPr>
          <w:rFonts w:asciiTheme="majorHAnsi" w:hAnsiTheme="majorHAnsi" w:cstheme="majorHAnsi"/>
          <w:color w:val="000000" w:themeColor="text1"/>
          <w:shd w:val="clear" w:color="auto" w:fill="FFFFFF"/>
        </w:rPr>
        <w:t>Barnbrook,  J. (2007)</w:t>
      </w:r>
      <w:r w:rsidR="00007AEA" w:rsidRPr="00300968">
        <w:rPr>
          <w:rFonts w:asciiTheme="majorHAnsi" w:hAnsiTheme="majorHAnsi" w:cstheme="majorHAnsi"/>
          <w:color w:val="000000" w:themeColor="text1"/>
          <w:shd w:val="clear" w:color="auto" w:fill="FFFFFF"/>
        </w:rPr>
        <w:t> </w:t>
      </w:r>
      <w:r w:rsidR="00007AEA" w:rsidRPr="00300968">
        <w:rPr>
          <w:rFonts w:asciiTheme="majorHAnsi" w:hAnsiTheme="majorHAnsi" w:cstheme="majorHAnsi"/>
          <w:i/>
          <w:iCs/>
          <w:color w:val="000000" w:themeColor="text1"/>
        </w:rPr>
        <w:t>Barnbrook bible</w:t>
      </w:r>
      <w:r w:rsidR="00007AEA" w:rsidRPr="00300968">
        <w:rPr>
          <w:rFonts w:asciiTheme="majorHAnsi" w:hAnsiTheme="majorHAnsi" w:cstheme="majorHAnsi"/>
          <w:color w:val="000000" w:themeColor="text1"/>
          <w:shd w:val="clear" w:color="auto" w:fill="FFFFFF"/>
        </w:rPr>
        <w:t>. London: Booth-Clibborn, p.7. [Accessed 12 Nov. 2019]</w:t>
      </w:r>
    </w:p>
    <w:p w:rsidR="00007AEA" w:rsidRPr="00300968" w:rsidRDefault="00007AEA" w:rsidP="00300968">
      <w:pPr>
        <w:rPr>
          <w:rFonts w:asciiTheme="majorHAnsi" w:hAnsiTheme="majorHAnsi" w:cstheme="majorHAnsi"/>
          <w:color w:val="000000" w:themeColor="text1"/>
          <w:shd w:val="clear" w:color="auto" w:fill="FFFFFF"/>
        </w:rPr>
      </w:pPr>
    </w:p>
    <w:p w:rsidR="00007AEA" w:rsidRDefault="00007AEA" w:rsidP="00300968">
      <w:pPr>
        <w:rPr>
          <w:rStyle w:val="selectable"/>
          <w:rFonts w:asciiTheme="majorHAnsi" w:hAnsiTheme="majorHAnsi" w:cstheme="majorHAnsi"/>
        </w:rPr>
      </w:pPr>
      <w:r w:rsidRPr="00300968">
        <w:rPr>
          <w:rStyle w:val="selectable"/>
          <w:rFonts w:asciiTheme="majorHAnsi" w:hAnsiTheme="majorHAnsi" w:cstheme="majorHAnsi"/>
        </w:rPr>
        <w:t>B</w:t>
      </w:r>
      <w:r w:rsidR="00416CA4">
        <w:rPr>
          <w:rStyle w:val="selectable"/>
          <w:rFonts w:asciiTheme="majorHAnsi" w:hAnsiTheme="majorHAnsi" w:cstheme="majorHAnsi"/>
        </w:rPr>
        <w:t>arry Miles and Scott, G. (2005)</w:t>
      </w:r>
      <w:r w:rsidRPr="00300968">
        <w:rPr>
          <w:rStyle w:val="selectable"/>
          <w:rFonts w:asciiTheme="majorHAnsi" w:hAnsiTheme="majorHAnsi" w:cstheme="majorHAnsi"/>
        </w:rPr>
        <w:t xml:space="preserve"> </w:t>
      </w:r>
      <w:r w:rsidRPr="0052158C">
        <w:rPr>
          <w:rStyle w:val="selectable"/>
          <w:rFonts w:asciiTheme="majorHAnsi" w:hAnsiTheme="majorHAnsi" w:cstheme="majorHAnsi"/>
          <w:i/>
        </w:rPr>
        <w:t>The greatest album sleeves of all time</w:t>
      </w:r>
      <w:r w:rsidRPr="00300968">
        <w:rPr>
          <w:rStyle w:val="selectable"/>
          <w:rFonts w:asciiTheme="majorHAnsi" w:hAnsiTheme="majorHAnsi" w:cstheme="majorHAnsi"/>
        </w:rPr>
        <w:t xml:space="preserve">. London: Collins &amp; Brown, </w:t>
      </w:r>
      <w:r w:rsidRPr="00300968">
        <w:rPr>
          <w:rFonts w:asciiTheme="majorHAnsi" w:hAnsiTheme="majorHAnsi" w:cstheme="majorHAnsi"/>
          <w:bCs/>
          <w:kern w:val="36"/>
        </w:rPr>
        <w:t>Neuroscience of Creativity</w:t>
      </w:r>
      <w:r w:rsidR="00416CA4">
        <w:rPr>
          <w:rFonts w:asciiTheme="majorHAnsi" w:hAnsiTheme="majorHAnsi" w:cstheme="majorHAnsi"/>
          <w:bCs/>
          <w:kern w:val="36"/>
        </w:rPr>
        <w:t xml:space="preserve"> </w:t>
      </w:r>
      <w:r w:rsidRPr="00300968">
        <w:rPr>
          <w:rStyle w:val="selectable"/>
          <w:rFonts w:asciiTheme="majorHAnsi" w:hAnsiTheme="majorHAnsi" w:cstheme="majorHAnsi"/>
        </w:rPr>
        <w:t>[Accessed 1 May 2019]</w:t>
      </w:r>
    </w:p>
    <w:p w:rsidR="00007AEA" w:rsidRPr="00300968" w:rsidRDefault="00007AEA" w:rsidP="00300968">
      <w:pPr>
        <w:rPr>
          <w:rStyle w:val="selectable"/>
          <w:rFonts w:asciiTheme="majorHAnsi" w:hAnsiTheme="majorHAnsi" w:cstheme="majorHAnsi"/>
        </w:rPr>
      </w:pPr>
    </w:p>
    <w:p w:rsidR="00007AEA" w:rsidRDefault="00416CA4" w:rsidP="00300968">
      <w:pPr>
        <w:rPr>
          <w:rStyle w:val="selectable"/>
          <w:rFonts w:asciiTheme="majorHAnsi" w:hAnsiTheme="majorHAnsi" w:cstheme="majorHAnsi"/>
          <w:color w:val="000000" w:themeColor="text1"/>
        </w:rPr>
      </w:pPr>
      <w:r>
        <w:rPr>
          <w:rFonts w:asciiTheme="majorHAnsi" w:eastAsia="Times New Roman" w:hAnsiTheme="majorHAnsi" w:cstheme="majorHAnsi"/>
          <w:color w:val="000000" w:themeColor="text1"/>
          <w:shd w:val="clear" w:color="auto" w:fill="FFFFFF"/>
          <w:lang w:eastAsia="zh-CN"/>
        </w:rPr>
        <w:t>Berger, J. (2008)</w:t>
      </w:r>
      <w:r w:rsidR="00007AEA" w:rsidRPr="00300968">
        <w:rPr>
          <w:rFonts w:asciiTheme="majorHAnsi" w:eastAsia="Times New Roman" w:hAnsiTheme="majorHAnsi" w:cstheme="majorHAnsi"/>
          <w:color w:val="000000" w:themeColor="text1"/>
          <w:shd w:val="clear" w:color="auto" w:fill="FFFFFF"/>
          <w:lang w:eastAsia="zh-CN"/>
        </w:rPr>
        <w:t> </w:t>
      </w:r>
      <w:r w:rsidR="00007AEA" w:rsidRPr="00300968">
        <w:rPr>
          <w:rFonts w:asciiTheme="majorHAnsi" w:eastAsia="Times New Roman" w:hAnsiTheme="majorHAnsi" w:cstheme="majorHAnsi"/>
          <w:i/>
          <w:iCs/>
          <w:color w:val="000000" w:themeColor="text1"/>
          <w:lang w:eastAsia="zh-CN"/>
        </w:rPr>
        <w:t>Ways of seeing</w:t>
      </w:r>
      <w:r w:rsidR="00007AEA" w:rsidRPr="00300968">
        <w:rPr>
          <w:rFonts w:asciiTheme="majorHAnsi" w:eastAsia="Times New Roman" w:hAnsiTheme="majorHAnsi" w:cstheme="majorHAnsi"/>
          <w:color w:val="000000" w:themeColor="text1"/>
          <w:shd w:val="clear" w:color="auto" w:fill="FFFFFF"/>
          <w:lang w:eastAsia="zh-CN"/>
        </w:rPr>
        <w:t xml:space="preserve">. London: British Broadcasting Corporation, p.10. </w:t>
      </w:r>
      <w:r w:rsidR="00007AEA" w:rsidRPr="00300968">
        <w:rPr>
          <w:rStyle w:val="selectable"/>
          <w:rFonts w:asciiTheme="majorHAnsi" w:hAnsiTheme="majorHAnsi" w:cstheme="majorHAnsi"/>
          <w:color w:val="000000" w:themeColor="text1"/>
        </w:rPr>
        <w:t xml:space="preserve">[Accessed </w:t>
      </w:r>
      <w:r>
        <w:rPr>
          <w:rStyle w:val="selectable"/>
          <w:rFonts w:asciiTheme="majorHAnsi" w:hAnsiTheme="majorHAnsi" w:cstheme="majorHAnsi"/>
          <w:color w:val="000000" w:themeColor="text1"/>
        </w:rPr>
        <w:t xml:space="preserve"> 1 May 2019]</w:t>
      </w:r>
    </w:p>
    <w:p w:rsidR="00007AEA" w:rsidRPr="00300968" w:rsidRDefault="00007AEA" w:rsidP="00300968">
      <w:pPr>
        <w:rPr>
          <w:rStyle w:val="selectable"/>
          <w:rFonts w:asciiTheme="majorHAnsi" w:hAnsiTheme="majorHAnsi" w:cstheme="majorHAnsi"/>
          <w:color w:val="000000" w:themeColor="text1"/>
        </w:rPr>
      </w:pPr>
    </w:p>
    <w:p w:rsidR="00416CA4" w:rsidRDefault="00007AEA" w:rsidP="00416CA4">
      <w:pPr>
        <w:rPr>
          <w:rFonts w:asciiTheme="majorHAnsi" w:hAnsiTheme="majorHAnsi" w:cstheme="majorHAnsi"/>
          <w:color w:val="000000" w:themeColor="text1"/>
          <w:shd w:val="clear" w:color="auto" w:fill="FFFFFF"/>
        </w:rPr>
      </w:pPr>
      <w:r w:rsidRPr="00300968">
        <w:rPr>
          <w:rStyle w:val="selectable"/>
          <w:rFonts w:asciiTheme="majorHAnsi" w:hAnsiTheme="majorHAnsi" w:cstheme="majorHAnsi"/>
          <w:color w:val="000000" w:themeColor="text1"/>
        </w:rPr>
        <w:t>Cervellon</w:t>
      </w:r>
      <w:r w:rsidR="00416CA4">
        <w:rPr>
          <w:rStyle w:val="selectable"/>
          <w:rFonts w:asciiTheme="majorHAnsi" w:hAnsiTheme="majorHAnsi" w:cstheme="majorHAnsi"/>
          <w:color w:val="000000" w:themeColor="text1"/>
        </w:rPr>
        <w:t>, M. and Brown, S. (2018)</w:t>
      </w:r>
      <w:r w:rsidRPr="00300968">
        <w:rPr>
          <w:rStyle w:val="selectable"/>
          <w:rFonts w:asciiTheme="majorHAnsi" w:hAnsiTheme="majorHAnsi" w:cstheme="majorHAnsi"/>
          <w:color w:val="000000" w:themeColor="text1"/>
        </w:rPr>
        <w:t xml:space="preserve"> </w:t>
      </w:r>
      <w:r w:rsidRPr="00300968">
        <w:rPr>
          <w:rStyle w:val="selectable"/>
          <w:rFonts w:asciiTheme="majorHAnsi" w:hAnsiTheme="majorHAnsi" w:cstheme="majorHAnsi"/>
          <w:i/>
          <w:iCs/>
          <w:color w:val="000000" w:themeColor="text1"/>
        </w:rPr>
        <w:t>Revolutionary nostalgia</w:t>
      </w:r>
      <w:r w:rsidRPr="00300968">
        <w:rPr>
          <w:rStyle w:val="selectable"/>
          <w:rFonts w:asciiTheme="majorHAnsi" w:hAnsiTheme="majorHAnsi" w:cstheme="majorHAnsi"/>
          <w:color w:val="000000" w:themeColor="text1"/>
        </w:rPr>
        <w:t>. Emerald Publishing Limited, p.16.</w:t>
      </w:r>
      <w:r w:rsidR="00416CA4" w:rsidRPr="00300968">
        <w:rPr>
          <w:rFonts w:asciiTheme="majorHAnsi" w:hAnsiTheme="majorHAnsi" w:cstheme="majorHAnsi"/>
          <w:color w:val="000000" w:themeColor="text1"/>
          <w:shd w:val="clear" w:color="auto" w:fill="FFFFFF"/>
        </w:rPr>
        <w:t xml:space="preserve"> [Accessed 12 Nov. 2019]</w:t>
      </w:r>
    </w:p>
    <w:p w:rsidR="00007AEA" w:rsidRDefault="00007AEA" w:rsidP="00300968">
      <w:pPr>
        <w:rPr>
          <w:rFonts w:asciiTheme="majorHAnsi" w:hAnsiTheme="majorHAnsi" w:cstheme="majorHAnsi"/>
          <w:color w:val="000000" w:themeColor="text1"/>
        </w:rPr>
      </w:pPr>
    </w:p>
    <w:p w:rsidR="00007AEA" w:rsidRDefault="00007AEA" w:rsidP="00300968">
      <w:pPr>
        <w:rPr>
          <w:rStyle w:val="selectable"/>
          <w:rFonts w:asciiTheme="majorHAnsi" w:hAnsiTheme="majorHAnsi" w:cstheme="majorHAnsi"/>
          <w:color w:val="000000" w:themeColor="text1"/>
        </w:rPr>
      </w:pPr>
      <w:r w:rsidRPr="00300968">
        <w:rPr>
          <w:rStyle w:val="selectable"/>
          <w:rFonts w:asciiTheme="majorHAnsi" w:hAnsiTheme="majorHAnsi" w:cstheme="majorHAnsi"/>
          <w:color w:val="000000" w:themeColor="text1"/>
        </w:rPr>
        <w:t>Dra</w:t>
      </w:r>
      <w:r w:rsidR="00B36D72">
        <w:rPr>
          <w:rStyle w:val="selectable"/>
          <w:rFonts w:asciiTheme="majorHAnsi" w:hAnsiTheme="majorHAnsi" w:cstheme="majorHAnsi"/>
          <w:color w:val="000000" w:themeColor="text1"/>
        </w:rPr>
        <w:t>per, J. and Du Noyer, P. (2008)</w:t>
      </w:r>
      <w:r w:rsidRPr="00300968">
        <w:rPr>
          <w:rStyle w:val="selectable"/>
          <w:rFonts w:asciiTheme="majorHAnsi" w:hAnsiTheme="majorHAnsi" w:cstheme="majorHAnsi"/>
          <w:color w:val="000000" w:themeColor="text1"/>
        </w:rPr>
        <w:t xml:space="preserve"> </w:t>
      </w:r>
      <w:r w:rsidRPr="0052158C">
        <w:rPr>
          <w:rStyle w:val="selectable"/>
          <w:rFonts w:asciiTheme="majorHAnsi" w:hAnsiTheme="majorHAnsi" w:cstheme="majorHAnsi"/>
          <w:i/>
          <w:color w:val="000000" w:themeColor="text1"/>
        </w:rPr>
        <w:t>A brief history of album covers</w:t>
      </w:r>
      <w:r w:rsidRPr="00300968">
        <w:rPr>
          <w:rStyle w:val="selectable"/>
          <w:rFonts w:asciiTheme="majorHAnsi" w:hAnsiTheme="majorHAnsi" w:cstheme="majorHAnsi"/>
          <w:color w:val="000000" w:themeColor="text1"/>
        </w:rPr>
        <w:t>. Flame Tree Publ</w:t>
      </w:r>
      <w:r w:rsidR="00B36D72">
        <w:rPr>
          <w:rStyle w:val="selectable"/>
          <w:rFonts w:asciiTheme="majorHAnsi" w:hAnsiTheme="majorHAnsi" w:cstheme="majorHAnsi"/>
          <w:color w:val="000000" w:themeColor="text1"/>
        </w:rPr>
        <w:t>ishing. [Accessed 11 Sep. 2019]</w:t>
      </w:r>
    </w:p>
    <w:p w:rsidR="00007AEA" w:rsidRPr="00300968" w:rsidRDefault="00007AEA" w:rsidP="00300968">
      <w:pPr>
        <w:rPr>
          <w:rStyle w:val="selectable"/>
          <w:rFonts w:asciiTheme="majorHAnsi" w:hAnsiTheme="majorHAnsi" w:cstheme="majorHAnsi"/>
          <w:color w:val="000000" w:themeColor="text1"/>
        </w:rPr>
      </w:pPr>
    </w:p>
    <w:p w:rsidR="00007AEA" w:rsidRDefault="00825058" w:rsidP="00300968">
      <w:pPr>
        <w:rPr>
          <w:rStyle w:val="selectable"/>
          <w:rFonts w:asciiTheme="majorHAnsi" w:hAnsiTheme="majorHAnsi" w:cstheme="majorHAnsi"/>
          <w:color w:val="000000" w:themeColor="text1"/>
        </w:rPr>
      </w:pPr>
      <w:r>
        <w:rPr>
          <w:rStyle w:val="selectable"/>
          <w:rFonts w:asciiTheme="majorHAnsi" w:hAnsiTheme="majorHAnsi" w:cstheme="majorHAnsi"/>
          <w:color w:val="000000" w:themeColor="text1"/>
        </w:rPr>
        <w:t>Feenberg, A. (2002)</w:t>
      </w:r>
      <w:r w:rsidR="00007AEA" w:rsidRPr="00300968">
        <w:rPr>
          <w:rStyle w:val="selectable"/>
          <w:rFonts w:asciiTheme="majorHAnsi" w:hAnsiTheme="majorHAnsi" w:cstheme="majorHAnsi"/>
          <w:color w:val="000000" w:themeColor="text1"/>
        </w:rPr>
        <w:t xml:space="preserve"> </w:t>
      </w:r>
      <w:r w:rsidR="00007AEA" w:rsidRPr="00300968">
        <w:rPr>
          <w:rStyle w:val="selectable"/>
          <w:rFonts w:asciiTheme="majorHAnsi" w:hAnsiTheme="majorHAnsi" w:cstheme="majorHAnsi"/>
          <w:i/>
          <w:iCs/>
          <w:color w:val="000000" w:themeColor="text1"/>
        </w:rPr>
        <w:t>Transforming technology</w:t>
      </w:r>
      <w:r w:rsidR="00007AEA" w:rsidRPr="00300968">
        <w:rPr>
          <w:rStyle w:val="selectable"/>
          <w:rFonts w:asciiTheme="majorHAnsi" w:hAnsiTheme="majorHAnsi" w:cstheme="majorHAnsi"/>
          <w:color w:val="000000" w:themeColor="text1"/>
        </w:rPr>
        <w:t>. Oxford: Oxford University Press, p.20.</w:t>
      </w:r>
      <w:r>
        <w:rPr>
          <w:rStyle w:val="selectable"/>
          <w:rFonts w:asciiTheme="majorHAnsi" w:hAnsiTheme="majorHAnsi" w:cstheme="majorHAnsi"/>
          <w:color w:val="000000" w:themeColor="text1"/>
        </w:rPr>
        <w:t xml:space="preserve"> </w:t>
      </w:r>
      <w:r>
        <w:rPr>
          <w:rFonts w:asciiTheme="majorHAnsi" w:hAnsiTheme="majorHAnsi" w:cstheme="majorHAnsi"/>
          <w:color w:val="000000" w:themeColor="text1"/>
          <w:shd w:val="clear" w:color="auto" w:fill="FFFFFF"/>
        </w:rPr>
        <w:t>[Accessed 15</w:t>
      </w:r>
      <w:r w:rsidRPr="00300968">
        <w:rPr>
          <w:rFonts w:asciiTheme="majorHAnsi" w:hAnsiTheme="majorHAnsi" w:cstheme="majorHAnsi"/>
          <w:color w:val="000000" w:themeColor="text1"/>
          <w:shd w:val="clear" w:color="auto" w:fill="FFFFFF"/>
        </w:rPr>
        <w:t xml:space="preserve"> Nov. 2019]</w:t>
      </w:r>
    </w:p>
    <w:p w:rsidR="00007AEA" w:rsidRPr="00300968" w:rsidRDefault="00007AEA" w:rsidP="00300968">
      <w:pPr>
        <w:rPr>
          <w:rStyle w:val="selectable"/>
          <w:rFonts w:asciiTheme="majorHAnsi" w:hAnsiTheme="majorHAnsi" w:cstheme="majorHAnsi"/>
          <w:color w:val="000000" w:themeColor="text1"/>
        </w:rPr>
      </w:pPr>
    </w:p>
    <w:p w:rsidR="00007AEA" w:rsidRDefault="00825058" w:rsidP="00300968">
      <w:pPr>
        <w:rPr>
          <w:rStyle w:val="selectable"/>
          <w:rFonts w:asciiTheme="majorHAnsi" w:hAnsiTheme="majorHAnsi" w:cstheme="majorHAnsi"/>
          <w:color w:val="000000"/>
        </w:rPr>
      </w:pPr>
      <w:r>
        <w:rPr>
          <w:rStyle w:val="selectable"/>
          <w:rFonts w:asciiTheme="majorHAnsi" w:hAnsiTheme="majorHAnsi" w:cstheme="majorHAnsi"/>
          <w:color w:val="000000"/>
        </w:rPr>
        <w:t>Hall, S. (1997)</w:t>
      </w:r>
      <w:r w:rsidR="00007AEA" w:rsidRPr="00300968">
        <w:rPr>
          <w:rStyle w:val="selectable"/>
          <w:rFonts w:asciiTheme="majorHAnsi" w:hAnsiTheme="majorHAnsi" w:cstheme="majorHAnsi"/>
          <w:color w:val="000000"/>
        </w:rPr>
        <w:t xml:space="preserve"> </w:t>
      </w:r>
      <w:r w:rsidR="00007AEA" w:rsidRPr="00300968">
        <w:rPr>
          <w:rStyle w:val="selectable"/>
          <w:rFonts w:asciiTheme="majorHAnsi" w:hAnsiTheme="majorHAnsi" w:cstheme="majorHAnsi"/>
          <w:i/>
          <w:iCs/>
          <w:color w:val="000000"/>
        </w:rPr>
        <w:t>Representation: Cultural Representations and Signifying Practices</w:t>
      </w:r>
      <w:r w:rsidR="00007AEA" w:rsidRPr="00300968">
        <w:rPr>
          <w:rStyle w:val="selectable"/>
          <w:rFonts w:asciiTheme="majorHAnsi" w:hAnsiTheme="majorHAnsi" w:cstheme="majorHAnsi"/>
          <w:color w:val="000000"/>
        </w:rPr>
        <w:t>. SAGE Publications Ltd.</w:t>
      </w:r>
      <w:r>
        <w:rPr>
          <w:rStyle w:val="selectable"/>
          <w:rFonts w:asciiTheme="majorHAnsi" w:hAnsiTheme="majorHAnsi" w:cstheme="majorHAnsi"/>
          <w:color w:val="000000"/>
        </w:rPr>
        <w:t xml:space="preserve"> </w:t>
      </w:r>
      <w:r>
        <w:rPr>
          <w:rFonts w:asciiTheme="majorHAnsi" w:hAnsiTheme="majorHAnsi" w:cstheme="majorHAnsi"/>
          <w:color w:val="000000" w:themeColor="text1"/>
          <w:shd w:val="clear" w:color="auto" w:fill="FFFFFF"/>
        </w:rPr>
        <w:t>[Accessed 20</w:t>
      </w:r>
      <w:r w:rsidRPr="00300968">
        <w:rPr>
          <w:rFonts w:asciiTheme="majorHAnsi" w:hAnsiTheme="majorHAnsi" w:cstheme="majorHAnsi"/>
          <w:color w:val="000000" w:themeColor="text1"/>
          <w:shd w:val="clear" w:color="auto" w:fill="FFFFFF"/>
        </w:rPr>
        <w:t xml:space="preserve"> Nov. 2019]</w:t>
      </w:r>
    </w:p>
    <w:p w:rsidR="00007AEA" w:rsidRPr="00300968" w:rsidRDefault="00007AEA" w:rsidP="00300968">
      <w:pPr>
        <w:rPr>
          <w:rStyle w:val="selectable"/>
          <w:rFonts w:asciiTheme="majorHAnsi" w:hAnsiTheme="majorHAnsi" w:cstheme="majorHAnsi"/>
          <w:color w:val="000000" w:themeColor="text1"/>
        </w:rPr>
      </w:pPr>
    </w:p>
    <w:p w:rsidR="00007AEA" w:rsidRDefault="00825058" w:rsidP="00300968">
      <w:pPr>
        <w:rPr>
          <w:rStyle w:val="selectable"/>
          <w:rFonts w:asciiTheme="majorHAnsi" w:hAnsiTheme="majorHAnsi" w:cstheme="majorHAnsi"/>
          <w:color w:val="000000" w:themeColor="text1"/>
        </w:rPr>
      </w:pPr>
      <w:r>
        <w:rPr>
          <w:rStyle w:val="selectable"/>
          <w:rFonts w:asciiTheme="majorHAnsi" w:hAnsiTheme="majorHAnsi" w:cstheme="majorHAnsi"/>
          <w:color w:val="000000" w:themeColor="text1"/>
        </w:rPr>
        <w:t>Hamilton, D. (1987)</w:t>
      </w:r>
      <w:r w:rsidR="00007AEA" w:rsidRPr="00300968">
        <w:rPr>
          <w:rStyle w:val="selectable"/>
          <w:rFonts w:asciiTheme="majorHAnsi" w:hAnsiTheme="majorHAnsi" w:cstheme="majorHAnsi"/>
          <w:color w:val="000000" w:themeColor="text1"/>
        </w:rPr>
        <w:t xml:space="preserve"> </w:t>
      </w:r>
      <w:r w:rsidR="00007AEA" w:rsidRPr="006015AC">
        <w:rPr>
          <w:rStyle w:val="selectable"/>
          <w:rFonts w:asciiTheme="majorHAnsi" w:hAnsiTheme="majorHAnsi" w:cstheme="majorHAnsi"/>
          <w:i/>
          <w:color w:val="000000" w:themeColor="text1"/>
        </w:rPr>
        <w:t>Album cover album</w:t>
      </w:r>
      <w:r w:rsidR="00007AEA" w:rsidRPr="00300968">
        <w:rPr>
          <w:rStyle w:val="selectable"/>
          <w:rFonts w:asciiTheme="majorHAnsi" w:hAnsiTheme="majorHAnsi" w:cstheme="majorHAnsi"/>
          <w:color w:val="000000" w:themeColor="text1"/>
        </w:rPr>
        <w:t>. Zürich: Olms, [Accessed 12 Sep. 2019].</w:t>
      </w:r>
    </w:p>
    <w:p w:rsidR="00825058" w:rsidRPr="00300968" w:rsidRDefault="00825058" w:rsidP="00300968">
      <w:pPr>
        <w:rPr>
          <w:rStyle w:val="selectable"/>
          <w:rFonts w:asciiTheme="majorHAnsi" w:hAnsiTheme="majorHAnsi" w:cstheme="majorHAnsi"/>
          <w:color w:val="000000" w:themeColor="text1"/>
        </w:rPr>
      </w:pPr>
    </w:p>
    <w:p w:rsidR="00007AEA" w:rsidRPr="00300968" w:rsidRDefault="00007AEA" w:rsidP="00300968">
      <w:pPr>
        <w:rPr>
          <w:rStyle w:val="selectable"/>
          <w:rFonts w:asciiTheme="majorHAnsi" w:hAnsiTheme="majorHAnsi" w:cstheme="majorHAnsi"/>
        </w:rPr>
      </w:pPr>
      <w:r w:rsidRPr="00300968">
        <w:rPr>
          <w:rStyle w:val="selectable"/>
          <w:rFonts w:asciiTheme="majorHAnsi" w:hAnsiTheme="majorHAnsi" w:cstheme="majorHAnsi"/>
        </w:rPr>
        <w:lastRenderedPageBreak/>
        <w:t>Katz, M. (2010)</w:t>
      </w:r>
      <w:r w:rsidR="00825058">
        <w:rPr>
          <w:rStyle w:val="selectable"/>
          <w:rFonts w:asciiTheme="majorHAnsi" w:hAnsiTheme="majorHAnsi" w:cstheme="majorHAnsi"/>
        </w:rPr>
        <w:t xml:space="preserve"> </w:t>
      </w:r>
      <w:r w:rsidRPr="00300968">
        <w:rPr>
          <w:rStyle w:val="selectable"/>
          <w:rFonts w:asciiTheme="majorHAnsi" w:hAnsiTheme="majorHAnsi" w:cstheme="majorHAnsi"/>
          <w:i/>
          <w:iCs/>
        </w:rPr>
        <w:t>Capturing sound</w:t>
      </w:r>
      <w:r w:rsidRPr="00300968">
        <w:rPr>
          <w:rStyle w:val="selectable"/>
          <w:rFonts w:asciiTheme="majorHAnsi" w:hAnsiTheme="majorHAnsi" w:cstheme="majorHAnsi"/>
        </w:rPr>
        <w:t>. Berkeley (CA): University of California Press. [Accessed 5</w:t>
      </w:r>
      <w:r w:rsidR="00825058">
        <w:rPr>
          <w:rStyle w:val="selectable"/>
          <w:rFonts w:asciiTheme="majorHAnsi" w:hAnsiTheme="majorHAnsi" w:cstheme="majorHAnsi"/>
        </w:rPr>
        <w:t xml:space="preserve"> Nov.</w:t>
      </w:r>
      <w:r w:rsidRPr="00300968">
        <w:rPr>
          <w:rStyle w:val="selectable"/>
          <w:rFonts w:asciiTheme="majorHAnsi" w:hAnsiTheme="majorHAnsi" w:cstheme="majorHAnsi"/>
        </w:rPr>
        <w:t xml:space="preserve"> 2019]</w:t>
      </w:r>
    </w:p>
    <w:p w:rsidR="00007AEA" w:rsidRDefault="00007AEA" w:rsidP="00300968">
      <w:pPr>
        <w:rPr>
          <w:rFonts w:asciiTheme="majorHAnsi" w:hAnsiTheme="majorHAnsi" w:cstheme="majorHAnsi"/>
          <w:color w:val="000000" w:themeColor="text1"/>
          <w:shd w:val="clear" w:color="auto" w:fill="FFFFFF"/>
        </w:rPr>
      </w:pPr>
    </w:p>
    <w:p w:rsidR="00825058" w:rsidRPr="00300968" w:rsidRDefault="00007AEA" w:rsidP="00825058">
      <w:pPr>
        <w:rPr>
          <w:rStyle w:val="selectable"/>
          <w:rFonts w:asciiTheme="majorHAnsi" w:hAnsiTheme="majorHAnsi" w:cstheme="majorHAnsi"/>
        </w:rPr>
      </w:pPr>
      <w:r w:rsidRPr="00300968">
        <w:rPr>
          <w:rFonts w:asciiTheme="majorHAnsi" w:hAnsiTheme="majorHAnsi" w:cstheme="majorHAnsi"/>
          <w:color w:val="000000" w:themeColor="text1"/>
          <w:shd w:val="clear" w:color="auto" w:fill="FFFFFF"/>
        </w:rPr>
        <w:t>Marx, L. and Smith, M. (1998)</w:t>
      </w:r>
      <w:r w:rsidRPr="00300968">
        <w:rPr>
          <w:rStyle w:val="apple-converted-space"/>
          <w:rFonts w:asciiTheme="majorHAnsi" w:hAnsiTheme="majorHAnsi" w:cstheme="majorHAnsi"/>
          <w:color w:val="000000" w:themeColor="text1"/>
          <w:shd w:val="clear" w:color="auto" w:fill="FFFFFF"/>
        </w:rPr>
        <w:t> </w:t>
      </w:r>
      <w:r w:rsidRPr="00300968">
        <w:rPr>
          <w:rFonts w:asciiTheme="majorHAnsi" w:hAnsiTheme="majorHAnsi" w:cstheme="majorHAnsi"/>
          <w:i/>
          <w:iCs/>
          <w:color w:val="000000" w:themeColor="text1"/>
        </w:rPr>
        <w:t>Does Technology Drive History?: The Dilemma of Technological Determinism</w:t>
      </w:r>
      <w:r>
        <w:rPr>
          <w:rFonts w:asciiTheme="majorHAnsi" w:hAnsiTheme="majorHAnsi" w:cstheme="majorHAnsi"/>
          <w:i/>
          <w:iCs/>
          <w:color w:val="000000" w:themeColor="text1"/>
        </w:rPr>
        <w:t xml:space="preserve">. </w:t>
      </w:r>
      <w:r w:rsidRPr="00300968">
        <w:rPr>
          <w:rFonts w:asciiTheme="majorHAnsi" w:hAnsiTheme="majorHAnsi" w:cstheme="majorHAnsi"/>
          <w:color w:val="000000" w:themeColor="text1"/>
          <w:shd w:val="clear" w:color="auto" w:fill="FFFFFF"/>
        </w:rPr>
        <w:t>Johns Hopkins University Press.</w:t>
      </w:r>
      <w:r w:rsidR="00825058">
        <w:rPr>
          <w:rFonts w:asciiTheme="majorHAnsi" w:hAnsiTheme="majorHAnsi" w:cstheme="majorHAnsi"/>
          <w:color w:val="000000" w:themeColor="text1"/>
          <w:shd w:val="clear" w:color="auto" w:fill="FFFFFF"/>
        </w:rPr>
        <w:t xml:space="preserve"> </w:t>
      </w:r>
      <w:r w:rsidR="00825058">
        <w:rPr>
          <w:rStyle w:val="selectable"/>
          <w:rFonts w:asciiTheme="majorHAnsi" w:hAnsiTheme="majorHAnsi" w:cstheme="majorHAnsi"/>
        </w:rPr>
        <w:t>[Accessed 7 Nov.</w:t>
      </w:r>
      <w:r w:rsidR="00825058" w:rsidRPr="00300968">
        <w:rPr>
          <w:rStyle w:val="selectable"/>
          <w:rFonts w:asciiTheme="majorHAnsi" w:hAnsiTheme="majorHAnsi" w:cstheme="majorHAnsi"/>
        </w:rPr>
        <w:t xml:space="preserve"> 2019]</w:t>
      </w:r>
    </w:p>
    <w:p w:rsidR="00007AEA" w:rsidRDefault="00007AEA" w:rsidP="00300968">
      <w:pPr>
        <w:rPr>
          <w:rFonts w:asciiTheme="majorHAnsi" w:hAnsiTheme="majorHAnsi" w:cstheme="majorHAnsi"/>
          <w:color w:val="000000" w:themeColor="text1"/>
          <w:shd w:val="clear" w:color="auto" w:fill="FFFFFF"/>
        </w:rPr>
      </w:pPr>
    </w:p>
    <w:p w:rsidR="00825058" w:rsidRPr="00300968" w:rsidRDefault="00825058" w:rsidP="00825058">
      <w:pPr>
        <w:rPr>
          <w:rStyle w:val="selectable"/>
          <w:rFonts w:asciiTheme="majorHAnsi" w:hAnsiTheme="majorHAnsi" w:cstheme="majorHAnsi"/>
        </w:rPr>
      </w:pPr>
      <w:r>
        <w:rPr>
          <w:rStyle w:val="selectable"/>
          <w:rFonts w:asciiTheme="majorHAnsi" w:hAnsiTheme="majorHAnsi" w:cstheme="majorHAnsi"/>
          <w:color w:val="000000"/>
        </w:rPr>
        <w:t>Mirzoeff, N. (2009)</w:t>
      </w:r>
      <w:r w:rsidR="00007AEA" w:rsidRPr="00300968">
        <w:rPr>
          <w:rStyle w:val="selectable"/>
          <w:rFonts w:asciiTheme="majorHAnsi" w:hAnsiTheme="majorHAnsi" w:cstheme="majorHAnsi"/>
          <w:color w:val="000000"/>
        </w:rPr>
        <w:t xml:space="preserve"> </w:t>
      </w:r>
      <w:r w:rsidR="00007AEA" w:rsidRPr="00300968">
        <w:rPr>
          <w:rStyle w:val="selectable"/>
          <w:rFonts w:asciiTheme="majorHAnsi" w:hAnsiTheme="majorHAnsi" w:cstheme="majorHAnsi"/>
          <w:i/>
          <w:iCs/>
          <w:color w:val="000000"/>
        </w:rPr>
        <w:t>An introduction to visual culture</w:t>
      </w:r>
      <w:r w:rsidR="00007AEA" w:rsidRPr="00300968">
        <w:rPr>
          <w:rStyle w:val="selectable"/>
          <w:rFonts w:asciiTheme="majorHAnsi" w:hAnsiTheme="majorHAnsi" w:cstheme="majorHAnsi"/>
          <w:color w:val="000000"/>
        </w:rPr>
        <w:t>. London: Routledge, p.35.</w:t>
      </w:r>
      <w:r>
        <w:rPr>
          <w:rStyle w:val="selectable"/>
          <w:rFonts w:asciiTheme="majorHAnsi" w:hAnsiTheme="majorHAnsi" w:cstheme="majorHAnsi"/>
          <w:color w:val="000000"/>
        </w:rPr>
        <w:t xml:space="preserve"> </w:t>
      </w:r>
      <w:r w:rsidRPr="00300968">
        <w:rPr>
          <w:rStyle w:val="selectable"/>
          <w:rFonts w:asciiTheme="majorHAnsi" w:hAnsiTheme="majorHAnsi" w:cstheme="majorHAnsi"/>
        </w:rPr>
        <w:t>[Accessed 5</w:t>
      </w:r>
      <w:r>
        <w:rPr>
          <w:rStyle w:val="selectable"/>
          <w:rFonts w:asciiTheme="majorHAnsi" w:hAnsiTheme="majorHAnsi" w:cstheme="majorHAnsi"/>
        </w:rPr>
        <w:t xml:space="preserve"> Nov.</w:t>
      </w:r>
      <w:r w:rsidRPr="00300968">
        <w:rPr>
          <w:rStyle w:val="selectable"/>
          <w:rFonts w:asciiTheme="majorHAnsi" w:hAnsiTheme="majorHAnsi" w:cstheme="majorHAnsi"/>
        </w:rPr>
        <w:t xml:space="preserve"> 2019]</w:t>
      </w:r>
    </w:p>
    <w:p w:rsidR="00007AEA" w:rsidRDefault="00007AEA" w:rsidP="00300968">
      <w:pPr>
        <w:rPr>
          <w:rStyle w:val="selectable"/>
          <w:rFonts w:asciiTheme="majorHAnsi" w:hAnsiTheme="majorHAnsi" w:cstheme="majorHAnsi"/>
          <w:color w:val="000000"/>
        </w:rPr>
      </w:pPr>
    </w:p>
    <w:p w:rsidR="00007AEA" w:rsidRDefault="00007AEA" w:rsidP="00300968">
      <w:pPr>
        <w:rPr>
          <w:rFonts w:asciiTheme="majorHAnsi" w:eastAsia="Times New Roman" w:hAnsiTheme="majorHAnsi" w:cstheme="majorHAnsi"/>
          <w:spacing w:val="4"/>
          <w:shd w:val="clear" w:color="auto" w:fill="FCFCFC"/>
        </w:rPr>
      </w:pPr>
      <w:r w:rsidRPr="00300968">
        <w:rPr>
          <w:rStyle w:val="authorsname"/>
          <w:rFonts w:asciiTheme="majorHAnsi" w:hAnsiTheme="majorHAnsi" w:cstheme="majorHAnsi"/>
        </w:rPr>
        <w:t>Rettberg J.W. (2014)</w:t>
      </w:r>
      <w:r w:rsidRPr="00300968">
        <w:rPr>
          <w:rFonts w:asciiTheme="majorHAnsi" w:eastAsia="Times New Roman" w:hAnsiTheme="majorHAnsi" w:cstheme="majorHAnsi"/>
          <w:i/>
          <w:shd w:val="clear" w:color="auto" w:fill="FFFFFF"/>
        </w:rPr>
        <w:t xml:space="preserve"> Seeing Ourselves Through Technology: How We Use Selfies, Blogs and Wearable Devices to See and Shape Ourselves.</w:t>
      </w:r>
      <w:r w:rsidRPr="00300968">
        <w:rPr>
          <w:rStyle w:val="authorsname"/>
          <w:rFonts w:asciiTheme="majorHAnsi" w:hAnsiTheme="majorHAnsi" w:cstheme="majorHAnsi"/>
        </w:rPr>
        <w:t xml:space="preserve"> Published By</w:t>
      </w:r>
      <w:r w:rsidRPr="00300968">
        <w:rPr>
          <w:rFonts w:asciiTheme="majorHAnsi" w:eastAsia="Times New Roman" w:hAnsiTheme="majorHAnsi" w:cstheme="majorHAnsi"/>
          <w:spacing w:val="4"/>
          <w:shd w:val="clear" w:color="auto" w:fill="FCFCFC"/>
        </w:rPr>
        <w:t xml:space="preserve">Palgrave Macmillan, London. Available At: </w:t>
      </w:r>
      <w:r w:rsidRPr="009916B6">
        <w:rPr>
          <w:rFonts w:asciiTheme="majorHAnsi" w:eastAsia="Times New Roman" w:hAnsiTheme="majorHAnsi" w:cstheme="majorHAnsi"/>
          <w:spacing w:val="4"/>
          <w:shd w:val="clear" w:color="auto" w:fill="FCFCFC"/>
        </w:rPr>
        <w:t>https://link.springer.com/content/pdf/10.1057%2F9781137476661.pdf(Accessed: 1</w:t>
      </w:r>
      <w:r w:rsidRPr="009916B6">
        <w:rPr>
          <w:rFonts w:asciiTheme="majorHAnsi" w:eastAsia="Times New Roman" w:hAnsiTheme="majorHAnsi" w:cstheme="majorHAnsi"/>
          <w:spacing w:val="4"/>
          <w:shd w:val="clear" w:color="auto" w:fill="FCFCFC"/>
          <w:vertAlign w:val="superscript"/>
        </w:rPr>
        <w:t>st</w:t>
      </w:r>
      <w:r w:rsidRPr="009916B6">
        <w:rPr>
          <w:rFonts w:asciiTheme="majorHAnsi" w:eastAsia="Times New Roman" w:hAnsiTheme="majorHAnsi" w:cstheme="majorHAnsi"/>
          <w:spacing w:val="4"/>
          <w:shd w:val="clear" w:color="auto" w:fill="FCFCFC"/>
        </w:rPr>
        <w:t xml:space="preserve"> December 2018)</w:t>
      </w:r>
    </w:p>
    <w:p w:rsidR="00007AEA" w:rsidRPr="009916B6" w:rsidRDefault="00007AEA" w:rsidP="00300968">
      <w:pPr>
        <w:rPr>
          <w:rFonts w:asciiTheme="majorHAnsi" w:eastAsia="Times New Roman" w:hAnsiTheme="majorHAnsi" w:cstheme="majorHAnsi"/>
        </w:rPr>
      </w:pPr>
    </w:p>
    <w:p w:rsidR="00007AEA" w:rsidRDefault="00007AEA" w:rsidP="00300968">
      <w:pPr>
        <w:rPr>
          <w:rFonts w:asciiTheme="majorHAnsi" w:hAnsiTheme="majorHAnsi" w:cstheme="majorHAnsi"/>
          <w:shd w:val="clear" w:color="auto" w:fill="FFFFFF"/>
        </w:rPr>
      </w:pPr>
      <w:r w:rsidRPr="00300968">
        <w:rPr>
          <w:rFonts w:asciiTheme="majorHAnsi" w:hAnsiTheme="majorHAnsi" w:cstheme="majorHAnsi"/>
          <w:shd w:val="clear" w:color="auto" w:fill="FFFFFF"/>
        </w:rPr>
        <w:t>Rivers, C. (2019)</w:t>
      </w:r>
      <w:r w:rsidRPr="00300968">
        <w:rPr>
          <w:rStyle w:val="apple-converted-space"/>
          <w:rFonts w:asciiTheme="majorHAnsi" w:hAnsiTheme="majorHAnsi" w:cstheme="majorHAnsi"/>
          <w:shd w:val="clear" w:color="auto" w:fill="FFFFFF"/>
        </w:rPr>
        <w:t> </w:t>
      </w:r>
      <w:r w:rsidRPr="00300968">
        <w:rPr>
          <w:rFonts w:asciiTheme="majorHAnsi" w:hAnsiTheme="majorHAnsi" w:cstheme="majorHAnsi"/>
          <w:i/>
          <w:iCs/>
        </w:rPr>
        <w:t>Best of Disc Art 1</w:t>
      </w:r>
      <w:r w:rsidRPr="00300968">
        <w:rPr>
          <w:rFonts w:asciiTheme="majorHAnsi" w:hAnsiTheme="majorHAnsi" w:cstheme="majorHAnsi"/>
          <w:shd w:val="clear" w:color="auto" w:fill="FFFFFF"/>
        </w:rPr>
        <w:t xml:space="preserve">. </w:t>
      </w:r>
      <w:r w:rsidR="00825058">
        <w:rPr>
          <w:rFonts w:asciiTheme="majorHAnsi" w:hAnsiTheme="majorHAnsi" w:cstheme="majorHAnsi"/>
          <w:shd w:val="clear" w:color="auto" w:fill="FFFFFF"/>
        </w:rPr>
        <w:t>Rotovision,</w:t>
      </w:r>
      <w:r w:rsidRPr="00300968">
        <w:rPr>
          <w:rFonts w:asciiTheme="majorHAnsi" w:hAnsiTheme="majorHAnsi" w:cstheme="majorHAnsi"/>
          <w:shd w:val="clear" w:color="auto" w:fill="FFFFFF"/>
        </w:rPr>
        <w:t xml:space="preserve"> pp.58, 59, 160, 16, 200, 201.</w:t>
      </w:r>
      <w:r w:rsidR="00825058">
        <w:rPr>
          <w:rFonts w:asciiTheme="majorHAnsi" w:hAnsiTheme="majorHAnsi" w:cstheme="majorHAnsi"/>
          <w:shd w:val="clear" w:color="auto" w:fill="FFFFFF"/>
        </w:rPr>
        <w:t xml:space="preserve"> </w:t>
      </w:r>
      <w:r w:rsidR="00825058" w:rsidRPr="00300968">
        <w:rPr>
          <w:rStyle w:val="selectable"/>
          <w:rFonts w:asciiTheme="majorHAnsi" w:hAnsiTheme="majorHAnsi" w:cstheme="majorHAnsi"/>
          <w:color w:val="000000" w:themeColor="text1"/>
        </w:rPr>
        <w:t xml:space="preserve">, [Accessed 12 </w:t>
      </w:r>
      <w:r w:rsidR="00825058">
        <w:rPr>
          <w:rStyle w:val="selectable"/>
          <w:rFonts w:asciiTheme="majorHAnsi" w:hAnsiTheme="majorHAnsi" w:cstheme="majorHAnsi"/>
          <w:color w:val="000000" w:themeColor="text1"/>
        </w:rPr>
        <w:t>June</w:t>
      </w:r>
      <w:r w:rsidR="00825058" w:rsidRPr="00300968">
        <w:rPr>
          <w:rStyle w:val="selectable"/>
          <w:rFonts w:asciiTheme="majorHAnsi" w:hAnsiTheme="majorHAnsi" w:cstheme="majorHAnsi"/>
          <w:color w:val="000000" w:themeColor="text1"/>
        </w:rPr>
        <w:t>. 2019]</w:t>
      </w:r>
    </w:p>
    <w:p w:rsidR="00007AEA" w:rsidRPr="00300968" w:rsidRDefault="00007AEA" w:rsidP="00300968">
      <w:pPr>
        <w:rPr>
          <w:rFonts w:asciiTheme="majorHAnsi" w:hAnsiTheme="majorHAnsi" w:cstheme="majorHAnsi"/>
          <w:shd w:val="clear" w:color="auto" w:fill="FFFFFF"/>
        </w:rPr>
      </w:pPr>
    </w:p>
    <w:p w:rsidR="00F54DC3" w:rsidRPr="000B3B57" w:rsidRDefault="00007AEA" w:rsidP="00F54DC3">
      <w:pPr>
        <w:rPr>
          <w:rFonts w:asciiTheme="majorHAnsi" w:eastAsia="Times New Roman" w:hAnsiTheme="majorHAnsi" w:cs="Arial"/>
          <w:color w:val="000000"/>
          <w:shd w:val="clear" w:color="auto" w:fill="FFFFFF"/>
        </w:rPr>
      </w:pPr>
      <w:r w:rsidRPr="009916B6">
        <w:rPr>
          <w:rStyle w:val="selectable"/>
          <w:rFonts w:asciiTheme="majorHAnsi" w:hAnsiTheme="majorHAnsi" w:cstheme="majorHAnsi"/>
        </w:rPr>
        <w:t xml:space="preserve">Sternberg, R. (1999). </w:t>
      </w:r>
      <w:r w:rsidRPr="0052158C">
        <w:rPr>
          <w:rStyle w:val="selectable"/>
          <w:rFonts w:asciiTheme="majorHAnsi" w:hAnsiTheme="majorHAnsi" w:cstheme="majorHAnsi"/>
          <w:i/>
        </w:rPr>
        <w:t>Handbook of Creativity</w:t>
      </w:r>
      <w:r w:rsidRPr="009916B6">
        <w:rPr>
          <w:rStyle w:val="selectable"/>
          <w:rFonts w:asciiTheme="majorHAnsi" w:hAnsiTheme="majorHAnsi" w:cstheme="majorHAnsi"/>
        </w:rPr>
        <w:t>. Cambridge: The Press Syndicate of The University of Cambridge, p.11.</w:t>
      </w:r>
      <w:r w:rsidR="000B3B57">
        <w:rPr>
          <w:rFonts w:asciiTheme="majorHAnsi" w:eastAsia="Times New Roman" w:hAnsiTheme="majorHAnsi" w:cs="Arial"/>
          <w:color w:val="000000"/>
          <w:shd w:val="clear" w:color="auto" w:fill="FFFFFF"/>
        </w:rPr>
        <w:t xml:space="preserve"> </w:t>
      </w:r>
      <w:r w:rsidR="00F54DC3" w:rsidRPr="00300968">
        <w:rPr>
          <w:rStyle w:val="selectable"/>
          <w:rFonts w:asciiTheme="majorHAnsi" w:hAnsiTheme="majorHAnsi" w:cstheme="majorHAnsi"/>
          <w:color w:val="000000" w:themeColor="text1"/>
        </w:rPr>
        <w:t xml:space="preserve">[Accessed 12 </w:t>
      </w:r>
      <w:r w:rsidR="00F54DC3">
        <w:rPr>
          <w:rStyle w:val="selectable"/>
          <w:rFonts w:asciiTheme="majorHAnsi" w:hAnsiTheme="majorHAnsi" w:cstheme="majorHAnsi"/>
          <w:color w:val="000000" w:themeColor="text1"/>
        </w:rPr>
        <w:t>June</w:t>
      </w:r>
      <w:r w:rsidR="00F54DC3" w:rsidRPr="00300968">
        <w:rPr>
          <w:rStyle w:val="selectable"/>
          <w:rFonts w:asciiTheme="majorHAnsi" w:hAnsiTheme="majorHAnsi" w:cstheme="majorHAnsi"/>
          <w:color w:val="000000" w:themeColor="text1"/>
        </w:rPr>
        <w:t>. 2019]</w:t>
      </w:r>
    </w:p>
    <w:p w:rsidR="000B3B57" w:rsidRDefault="000B3B57" w:rsidP="00300968">
      <w:pPr>
        <w:rPr>
          <w:rFonts w:asciiTheme="majorHAnsi" w:eastAsia="Times New Roman" w:hAnsiTheme="majorHAnsi"/>
        </w:rPr>
      </w:pPr>
    </w:p>
    <w:p w:rsidR="000B3B57" w:rsidRDefault="000B3B57" w:rsidP="00300968">
      <w:pPr>
        <w:rPr>
          <w:rFonts w:asciiTheme="majorHAnsi" w:eastAsia="Times New Roman" w:hAnsiTheme="majorHAnsi"/>
        </w:rPr>
      </w:pPr>
    </w:p>
    <w:p w:rsidR="000B3B57" w:rsidRDefault="000B3B57" w:rsidP="00300968">
      <w:pPr>
        <w:rPr>
          <w:rFonts w:asciiTheme="majorHAnsi" w:eastAsia="Times New Roman" w:hAnsiTheme="majorHAnsi"/>
        </w:rPr>
      </w:pPr>
    </w:p>
    <w:p w:rsidR="00A97D06" w:rsidRDefault="00A97D06" w:rsidP="00300968">
      <w:pPr>
        <w:rPr>
          <w:rStyle w:val="selectable"/>
          <w:rFonts w:asciiTheme="majorHAnsi" w:hAnsiTheme="majorHAnsi" w:cstheme="majorHAnsi"/>
          <w:b/>
        </w:rPr>
      </w:pPr>
      <w:r w:rsidRPr="00300968">
        <w:rPr>
          <w:rStyle w:val="selectable"/>
          <w:rFonts w:asciiTheme="majorHAnsi" w:hAnsiTheme="majorHAnsi" w:cstheme="majorHAnsi"/>
          <w:b/>
        </w:rPr>
        <w:t>Journals</w:t>
      </w:r>
    </w:p>
    <w:p w:rsidR="00A30FC1" w:rsidRPr="00300968" w:rsidRDefault="00A30FC1" w:rsidP="00300968">
      <w:pPr>
        <w:rPr>
          <w:rStyle w:val="selectable"/>
          <w:rFonts w:asciiTheme="majorHAnsi" w:hAnsiTheme="majorHAnsi" w:cstheme="majorHAnsi"/>
          <w:b/>
        </w:rPr>
      </w:pPr>
    </w:p>
    <w:p w:rsidR="0029241A" w:rsidRPr="00300968" w:rsidRDefault="0029241A" w:rsidP="00300968">
      <w:pPr>
        <w:rPr>
          <w:rStyle w:val="selectable"/>
          <w:rFonts w:asciiTheme="majorHAnsi" w:hAnsiTheme="majorHAnsi" w:cstheme="majorHAnsi"/>
        </w:rPr>
      </w:pPr>
      <w:r w:rsidRPr="00300968">
        <w:rPr>
          <w:rStyle w:val="selectable"/>
          <w:rFonts w:asciiTheme="majorHAnsi" w:hAnsiTheme="majorHAnsi" w:cstheme="majorHAnsi"/>
        </w:rPr>
        <w:t>Barrett, F</w:t>
      </w:r>
      <w:r w:rsidR="0052158C">
        <w:rPr>
          <w:rStyle w:val="selectable"/>
          <w:rFonts w:asciiTheme="majorHAnsi" w:hAnsiTheme="majorHAnsi" w:cstheme="majorHAnsi"/>
        </w:rPr>
        <w:t xml:space="preserve"> et al</w:t>
      </w:r>
      <w:r w:rsidRPr="00300968">
        <w:rPr>
          <w:rStyle w:val="selectable"/>
          <w:rFonts w:asciiTheme="majorHAnsi" w:hAnsiTheme="majorHAnsi" w:cstheme="majorHAnsi"/>
        </w:rPr>
        <w:t xml:space="preserve">. (2010). Music-evoked nostalgia: Affect, memory, and personality. </w:t>
      </w:r>
      <w:r w:rsidRPr="00300968">
        <w:rPr>
          <w:rStyle w:val="selectable"/>
          <w:rFonts w:asciiTheme="majorHAnsi" w:hAnsiTheme="majorHAnsi" w:cstheme="majorHAnsi"/>
          <w:i/>
          <w:iCs/>
        </w:rPr>
        <w:t>Emotion</w:t>
      </w:r>
      <w:r w:rsidRPr="00300968">
        <w:rPr>
          <w:rStyle w:val="selectable"/>
          <w:rFonts w:asciiTheme="majorHAnsi" w:hAnsiTheme="majorHAnsi" w:cstheme="majorHAnsi"/>
        </w:rPr>
        <w:t>, 10(3), pp.390-403.</w:t>
      </w:r>
    </w:p>
    <w:p w:rsidR="0029241A" w:rsidRPr="00300968" w:rsidRDefault="0029241A" w:rsidP="00300968">
      <w:pPr>
        <w:rPr>
          <w:rStyle w:val="selectable"/>
          <w:rFonts w:asciiTheme="majorHAnsi" w:hAnsiTheme="majorHAnsi" w:cstheme="majorHAnsi"/>
          <w:b/>
        </w:rPr>
      </w:pPr>
    </w:p>
    <w:p w:rsidR="006D51E7" w:rsidRPr="00300968" w:rsidRDefault="006D51E7" w:rsidP="00300968">
      <w:pPr>
        <w:rPr>
          <w:rFonts w:asciiTheme="majorHAnsi" w:hAnsiTheme="majorHAnsi" w:cstheme="majorHAnsi"/>
          <w:shd w:val="clear" w:color="auto" w:fill="FFFFFF"/>
        </w:rPr>
      </w:pPr>
      <w:r w:rsidRPr="00300968">
        <w:rPr>
          <w:rFonts w:asciiTheme="majorHAnsi" w:hAnsiTheme="majorHAnsi" w:cstheme="majorHAnsi"/>
          <w:shd w:val="clear" w:color="auto" w:fill="FFFFFF"/>
        </w:rPr>
        <w:t>Kushlev, K., Proulx, J. and Dunn, E. (2017). Digitally connected, socially disconnected: The effects of relying on technology rather than other people. </w:t>
      </w:r>
      <w:r w:rsidRPr="00300968">
        <w:rPr>
          <w:rFonts w:asciiTheme="majorHAnsi" w:hAnsiTheme="majorHAnsi" w:cstheme="majorHAnsi"/>
          <w:i/>
          <w:iCs/>
        </w:rPr>
        <w:t>Computers in Human Behavior</w:t>
      </w:r>
      <w:r w:rsidR="002727B4">
        <w:rPr>
          <w:rFonts w:asciiTheme="majorHAnsi" w:hAnsiTheme="majorHAnsi" w:cstheme="majorHAnsi"/>
          <w:shd w:val="clear" w:color="auto" w:fill="FFFFFF"/>
        </w:rPr>
        <w:t>, 76, p.68-74</w:t>
      </w:r>
    </w:p>
    <w:p w:rsidR="00A30FC1" w:rsidRDefault="00A30FC1" w:rsidP="00300968">
      <w:pPr>
        <w:rPr>
          <w:rStyle w:val="selectable"/>
          <w:rFonts w:asciiTheme="majorHAnsi" w:hAnsiTheme="majorHAnsi" w:cstheme="majorHAnsi"/>
          <w:b/>
        </w:rPr>
      </w:pPr>
    </w:p>
    <w:p w:rsidR="00A30FC1" w:rsidRDefault="00A30FC1" w:rsidP="00300968">
      <w:pPr>
        <w:rPr>
          <w:rStyle w:val="selectable"/>
          <w:rFonts w:asciiTheme="majorHAnsi" w:hAnsiTheme="majorHAnsi" w:cstheme="majorHAnsi"/>
          <w:b/>
        </w:rPr>
      </w:pPr>
    </w:p>
    <w:p w:rsidR="00A30FC1" w:rsidRDefault="00A30FC1" w:rsidP="00300968">
      <w:pPr>
        <w:rPr>
          <w:rStyle w:val="selectable"/>
          <w:rFonts w:asciiTheme="majorHAnsi" w:hAnsiTheme="majorHAnsi" w:cstheme="majorHAnsi"/>
          <w:b/>
        </w:rPr>
      </w:pPr>
    </w:p>
    <w:p w:rsidR="00A97D06" w:rsidRDefault="00A97D06" w:rsidP="00300968">
      <w:pPr>
        <w:rPr>
          <w:rStyle w:val="selectable"/>
          <w:rFonts w:asciiTheme="majorHAnsi" w:hAnsiTheme="majorHAnsi" w:cstheme="majorHAnsi"/>
          <w:b/>
        </w:rPr>
      </w:pPr>
      <w:r w:rsidRPr="00300968">
        <w:rPr>
          <w:rStyle w:val="selectable"/>
          <w:rFonts w:asciiTheme="majorHAnsi" w:hAnsiTheme="majorHAnsi" w:cstheme="majorHAnsi"/>
          <w:b/>
        </w:rPr>
        <w:t>Newspaper Articles</w:t>
      </w:r>
    </w:p>
    <w:p w:rsidR="00A30FC1" w:rsidRPr="00300968" w:rsidRDefault="00A30FC1" w:rsidP="00300968">
      <w:pPr>
        <w:rPr>
          <w:rStyle w:val="selectable"/>
          <w:rFonts w:asciiTheme="majorHAnsi" w:hAnsiTheme="majorHAnsi" w:cstheme="majorHAnsi"/>
          <w:b/>
        </w:rPr>
      </w:pPr>
    </w:p>
    <w:p w:rsidR="009A4320" w:rsidRPr="00300968" w:rsidRDefault="009A4320" w:rsidP="00300968">
      <w:pPr>
        <w:rPr>
          <w:rFonts w:asciiTheme="majorHAnsi" w:hAnsiTheme="majorHAnsi" w:cstheme="majorHAnsi"/>
          <w:shd w:val="clear" w:color="auto" w:fill="FFFFFF"/>
        </w:rPr>
      </w:pPr>
      <w:r w:rsidRPr="00300968">
        <w:rPr>
          <w:rFonts w:asciiTheme="majorHAnsi" w:hAnsiTheme="majorHAnsi" w:cstheme="majorHAnsi"/>
          <w:shd w:val="clear" w:color="auto" w:fill="FFFFFF"/>
        </w:rPr>
        <w:t>Walsh, M. (1993).</w:t>
      </w:r>
      <w:r w:rsidRPr="005B17BF">
        <w:rPr>
          <w:rFonts w:asciiTheme="majorHAnsi" w:hAnsiTheme="majorHAnsi" w:cstheme="majorHAnsi"/>
          <w:i/>
          <w:shd w:val="clear" w:color="auto" w:fill="FFFFFF"/>
        </w:rPr>
        <w:t>And Now Digital or Compact Disks</w:t>
      </w:r>
      <w:r w:rsidRPr="00300968">
        <w:rPr>
          <w:rFonts w:asciiTheme="majorHAnsi" w:hAnsiTheme="majorHAnsi" w:cstheme="majorHAnsi"/>
          <w:shd w:val="clear" w:color="auto" w:fill="FFFFFF"/>
        </w:rPr>
        <w:t>.</w:t>
      </w:r>
      <w:r w:rsidRPr="00300968">
        <w:rPr>
          <w:rStyle w:val="apple-converted-space"/>
          <w:rFonts w:asciiTheme="majorHAnsi" w:hAnsiTheme="majorHAnsi" w:cstheme="majorHAnsi"/>
          <w:shd w:val="clear" w:color="auto" w:fill="FFFFFF"/>
        </w:rPr>
        <w:t> </w:t>
      </w:r>
      <w:r w:rsidRPr="00300968">
        <w:rPr>
          <w:rFonts w:asciiTheme="majorHAnsi" w:hAnsiTheme="majorHAnsi" w:cstheme="majorHAnsi"/>
          <w:iCs/>
        </w:rPr>
        <w:t>The Daily Gleaner</w:t>
      </w:r>
      <w:r w:rsidRPr="00300968">
        <w:rPr>
          <w:rFonts w:asciiTheme="majorHAnsi" w:hAnsiTheme="majorHAnsi" w:cstheme="majorHAnsi"/>
          <w:shd w:val="clear" w:color="auto" w:fill="FFFFFF"/>
        </w:rPr>
        <w:t>, [online] p.3. Available at: https://newspaperarchive.com/kingston-gleaner-mar-31-</w:t>
      </w:r>
      <w:r w:rsidR="00053846">
        <w:rPr>
          <w:rFonts w:asciiTheme="majorHAnsi" w:hAnsiTheme="majorHAnsi" w:cstheme="majorHAnsi"/>
          <w:shd w:val="clear" w:color="auto" w:fill="FFFFFF"/>
        </w:rPr>
        <w:t>1983-p-3/ [Accessed 1 May 2019]</w:t>
      </w:r>
    </w:p>
    <w:p w:rsidR="00B93313" w:rsidRPr="00300968" w:rsidRDefault="00B93313" w:rsidP="00300968">
      <w:pPr>
        <w:rPr>
          <w:rFonts w:asciiTheme="majorHAnsi" w:hAnsiTheme="majorHAnsi" w:cstheme="majorHAnsi"/>
          <w:shd w:val="clear" w:color="auto" w:fill="FFFFFF"/>
        </w:rPr>
      </w:pPr>
    </w:p>
    <w:p w:rsidR="00B93313" w:rsidRDefault="00B93313" w:rsidP="00300968">
      <w:pPr>
        <w:rPr>
          <w:rFonts w:asciiTheme="majorHAnsi" w:hAnsiTheme="majorHAnsi" w:cstheme="majorHAnsi"/>
          <w:shd w:val="clear" w:color="auto" w:fill="FFFFFF"/>
        </w:rPr>
      </w:pPr>
      <w:r w:rsidRPr="00300968">
        <w:rPr>
          <w:rFonts w:asciiTheme="majorHAnsi" w:hAnsiTheme="majorHAnsi" w:cstheme="majorHAnsi"/>
          <w:shd w:val="clear" w:color="auto" w:fill="FFFFFF"/>
        </w:rPr>
        <w:t>Laser Audio Next year. (1981).</w:t>
      </w:r>
      <w:r w:rsidRPr="00300968">
        <w:rPr>
          <w:rStyle w:val="apple-converted-space"/>
          <w:rFonts w:asciiTheme="majorHAnsi" w:hAnsiTheme="majorHAnsi" w:cstheme="majorHAnsi"/>
          <w:shd w:val="clear" w:color="auto" w:fill="FFFFFF"/>
        </w:rPr>
        <w:t> </w:t>
      </w:r>
      <w:r w:rsidRPr="00300968">
        <w:rPr>
          <w:rFonts w:asciiTheme="majorHAnsi" w:hAnsiTheme="majorHAnsi" w:cstheme="majorHAnsi"/>
          <w:i/>
          <w:iCs/>
        </w:rPr>
        <w:t>What Hi-Fi?</w:t>
      </w:r>
      <w:r w:rsidRPr="00300968">
        <w:rPr>
          <w:rFonts w:asciiTheme="majorHAnsi" w:hAnsiTheme="majorHAnsi" w:cstheme="majorHAnsi"/>
          <w:shd w:val="clear" w:color="auto" w:fill="FFFFFF"/>
        </w:rPr>
        <w:t>. [online] Available at: https://www.whathifi.com/features/was-then-birth-cd-and-de</w:t>
      </w:r>
      <w:r w:rsidR="00053846">
        <w:rPr>
          <w:rFonts w:asciiTheme="majorHAnsi" w:hAnsiTheme="majorHAnsi" w:cstheme="majorHAnsi"/>
          <w:shd w:val="clear" w:color="auto" w:fill="FFFFFF"/>
        </w:rPr>
        <w:t>ath-vinyl [Accessed 1 May 2019]</w:t>
      </w:r>
    </w:p>
    <w:p w:rsidR="005B17BF" w:rsidRPr="00300968" w:rsidRDefault="005B17BF" w:rsidP="00300968">
      <w:pPr>
        <w:rPr>
          <w:rFonts w:asciiTheme="majorHAnsi" w:hAnsiTheme="majorHAnsi" w:cstheme="majorHAnsi"/>
          <w:shd w:val="clear" w:color="auto" w:fill="FFFFFF"/>
        </w:rPr>
      </w:pPr>
    </w:p>
    <w:p w:rsidR="00B93313" w:rsidRPr="004C2FAC" w:rsidRDefault="004C2FAC" w:rsidP="00300968">
      <w:pPr>
        <w:rPr>
          <w:rFonts w:asciiTheme="majorHAnsi" w:hAnsiTheme="majorHAnsi" w:cstheme="majorHAnsi"/>
          <w:shd w:val="clear" w:color="auto" w:fill="FFFFFF"/>
        </w:rPr>
      </w:pPr>
      <w:r w:rsidRPr="004C2FAC">
        <w:rPr>
          <w:rStyle w:val="selectable"/>
          <w:rFonts w:asciiTheme="majorHAnsi" w:hAnsiTheme="majorHAnsi" w:cstheme="majorHAnsi"/>
          <w:color w:val="000000"/>
        </w:rPr>
        <w:t xml:space="preserve">Hunt, J. (2019). Feargal Sharkey: Harder for talent to push through now. </w:t>
      </w:r>
      <w:r w:rsidRPr="004C2FAC">
        <w:rPr>
          <w:rStyle w:val="selectable"/>
          <w:rFonts w:asciiTheme="majorHAnsi" w:hAnsiTheme="majorHAnsi" w:cstheme="majorHAnsi"/>
          <w:i/>
          <w:iCs/>
          <w:color w:val="000000"/>
        </w:rPr>
        <w:t xml:space="preserve">Sunday </w:t>
      </w:r>
      <w:r>
        <w:rPr>
          <w:rStyle w:val="selectable"/>
          <w:rFonts w:asciiTheme="majorHAnsi" w:hAnsiTheme="majorHAnsi" w:cstheme="majorHAnsi"/>
          <w:i/>
          <w:iCs/>
          <w:color w:val="000000"/>
        </w:rPr>
        <w:t>Independent</w:t>
      </w:r>
      <w:r>
        <w:rPr>
          <w:rStyle w:val="selectable"/>
          <w:rFonts w:asciiTheme="majorHAnsi" w:hAnsiTheme="majorHAnsi" w:cstheme="majorHAnsi"/>
          <w:color w:val="000000"/>
        </w:rPr>
        <w:t xml:space="preserve"> [Online] Available At: </w:t>
      </w:r>
      <w:r w:rsidRPr="004C2FAC">
        <w:rPr>
          <w:rStyle w:val="selectable"/>
          <w:rFonts w:asciiTheme="majorHAnsi" w:hAnsiTheme="majorHAnsi" w:cstheme="majorHAnsi"/>
          <w:color w:val="000000"/>
        </w:rPr>
        <w:t>https://www.independent.ie/entertainment/music/feargal-sharkey-harder-for-talent-to-push-through-now-37208697.html</w:t>
      </w:r>
    </w:p>
    <w:p w:rsidR="00A97D06" w:rsidRDefault="00A97D06" w:rsidP="00300968">
      <w:pPr>
        <w:rPr>
          <w:rStyle w:val="selectable"/>
          <w:rFonts w:asciiTheme="majorHAnsi" w:hAnsiTheme="majorHAnsi" w:cstheme="majorHAnsi"/>
          <w:b/>
        </w:rPr>
      </w:pPr>
      <w:r w:rsidRPr="00300968">
        <w:rPr>
          <w:rStyle w:val="selectable"/>
          <w:rFonts w:asciiTheme="majorHAnsi" w:hAnsiTheme="majorHAnsi" w:cstheme="majorHAnsi"/>
          <w:b/>
        </w:rPr>
        <w:lastRenderedPageBreak/>
        <w:t>Reports</w:t>
      </w:r>
    </w:p>
    <w:p w:rsidR="00A30FC1" w:rsidRPr="00300968" w:rsidRDefault="00A30FC1" w:rsidP="00300968">
      <w:pPr>
        <w:rPr>
          <w:rStyle w:val="selectable"/>
          <w:rFonts w:asciiTheme="majorHAnsi" w:hAnsiTheme="majorHAnsi" w:cstheme="majorHAnsi"/>
        </w:rPr>
      </w:pPr>
    </w:p>
    <w:p w:rsidR="00A97D06" w:rsidRPr="00300968" w:rsidRDefault="00A97D06" w:rsidP="00300968">
      <w:pPr>
        <w:rPr>
          <w:rStyle w:val="selectable"/>
          <w:rFonts w:asciiTheme="majorHAnsi" w:hAnsiTheme="majorHAnsi" w:cstheme="majorHAnsi"/>
        </w:rPr>
      </w:pPr>
      <w:r w:rsidRPr="00300968">
        <w:rPr>
          <w:rStyle w:val="selectable"/>
          <w:rFonts w:asciiTheme="majorHAnsi" w:hAnsiTheme="majorHAnsi" w:cstheme="majorHAnsi"/>
        </w:rPr>
        <w:t xml:space="preserve">Elsevier (2004). </w:t>
      </w:r>
      <w:r w:rsidRPr="005B17BF">
        <w:rPr>
          <w:rStyle w:val="selectable"/>
          <w:rFonts w:asciiTheme="majorHAnsi" w:hAnsiTheme="majorHAnsi" w:cstheme="majorHAnsi"/>
          <w:i/>
        </w:rPr>
        <w:t>The neuropsychology of narrative: story comprehension, story production and their interrelation</w:t>
      </w:r>
      <w:r w:rsidRPr="00300968">
        <w:rPr>
          <w:rStyle w:val="selectable"/>
          <w:rFonts w:asciiTheme="majorHAnsi" w:hAnsiTheme="majorHAnsi" w:cstheme="majorHAnsi"/>
        </w:rPr>
        <w:t>. [online] Toronto: Elsevier, p.1. Available at: https://www.yorku.ca/mar/mar%202004_neuropsychology%20of%20narrat</w:t>
      </w:r>
      <w:r w:rsidR="00053846">
        <w:rPr>
          <w:rStyle w:val="selectable"/>
          <w:rFonts w:asciiTheme="majorHAnsi" w:hAnsiTheme="majorHAnsi" w:cstheme="majorHAnsi"/>
        </w:rPr>
        <w:t>ive.pdf [Accessed 10 Sep. 2019]</w:t>
      </w:r>
    </w:p>
    <w:p w:rsidR="0002078A" w:rsidRPr="00300968" w:rsidRDefault="0002078A" w:rsidP="00300968">
      <w:pPr>
        <w:rPr>
          <w:rStyle w:val="selectable"/>
          <w:rFonts w:asciiTheme="majorHAnsi" w:hAnsiTheme="majorHAnsi" w:cstheme="majorHAnsi"/>
        </w:rPr>
      </w:pPr>
    </w:p>
    <w:p w:rsidR="00BA3E0A" w:rsidRPr="00300968" w:rsidRDefault="00BA3E0A" w:rsidP="00300968">
      <w:pPr>
        <w:rPr>
          <w:rFonts w:asciiTheme="majorHAnsi" w:hAnsiTheme="majorHAnsi" w:cstheme="majorHAnsi"/>
        </w:rPr>
      </w:pPr>
      <w:r w:rsidRPr="00300968">
        <w:rPr>
          <w:rFonts w:asciiTheme="majorHAnsi" w:hAnsiTheme="majorHAnsi" w:cstheme="majorHAnsi"/>
          <w:shd w:val="clear" w:color="auto" w:fill="FFFFFF"/>
        </w:rPr>
        <w:t>MarketLine (2019).</w:t>
      </w:r>
      <w:r w:rsidRPr="00300968">
        <w:rPr>
          <w:rStyle w:val="apple-converted-space"/>
          <w:rFonts w:asciiTheme="majorHAnsi" w:hAnsiTheme="majorHAnsi" w:cstheme="majorHAnsi"/>
          <w:shd w:val="clear" w:color="auto" w:fill="FFFFFF"/>
        </w:rPr>
        <w:t> </w:t>
      </w:r>
      <w:r w:rsidRPr="005B17BF">
        <w:rPr>
          <w:rFonts w:asciiTheme="majorHAnsi" w:hAnsiTheme="majorHAnsi" w:cstheme="majorHAnsi"/>
          <w:i/>
          <w:iCs/>
        </w:rPr>
        <w:t>Online Music Streaming in the United Kingdom</w:t>
      </w:r>
      <w:r w:rsidRPr="00300968">
        <w:rPr>
          <w:rFonts w:asciiTheme="majorHAnsi" w:hAnsiTheme="majorHAnsi" w:cstheme="majorHAnsi"/>
          <w:shd w:val="clear" w:color="auto" w:fill="FFFFFF"/>
        </w:rPr>
        <w:t>.MarketLine Industry Profile.United Kingdom, p.8. [Accessed 1 May 2019]</w:t>
      </w:r>
    </w:p>
    <w:p w:rsidR="00BA3E0A" w:rsidRPr="00300968" w:rsidRDefault="00BA3E0A" w:rsidP="00300968">
      <w:pPr>
        <w:rPr>
          <w:rStyle w:val="selectable"/>
          <w:rFonts w:asciiTheme="majorHAnsi" w:hAnsiTheme="majorHAnsi" w:cstheme="majorHAnsi"/>
        </w:rPr>
      </w:pPr>
    </w:p>
    <w:p w:rsidR="00B93313" w:rsidRPr="00300968" w:rsidRDefault="00B93313" w:rsidP="00300968">
      <w:pPr>
        <w:rPr>
          <w:rStyle w:val="selectable"/>
          <w:rFonts w:asciiTheme="majorHAnsi" w:hAnsiTheme="majorHAnsi" w:cstheme="majorHAnsi"/>
          <w:b/>
        </w:rPr>
      </w:pPr>
    </w:p>
    <w:p w:rsidR="00A97D06" w:rsidRDefault="00A97D06" w:rsidP="00300968">
      <w:pPr>
        <w:rPr>
          <w:rStyle w:val="selectable"/>
          <w:rFonts w:asciiTheme="majorHAnsi" w:hAnsiTheme="majorHAnsi" w:cstheme="majorHAnsi"/>
          <w:b/>
        </w:rPr>
      </w:pPr>
      <w:r w:rsidRPr="00300968">
        <w:rPr>
          <w:rStyle w:val="selectable"/>
          <w:rFonts w:asciiTheme="majorHAnsi" w:hAnsiTheme="majorHAnsi" w:cstheme="majorHAnsi"/>
          <w:b/>
        </w:rPr>
        <w:t>Videos</w:t>
      </w:r>
    </w:p>
    <w:p w:rsidR="00A30FC1" w:rsidRDefault="00A30FC1" w:rsidP="00300968">
      <w:pPr>
        <w:rPr>
          <w:rStyle w:val="selectable"/>
          <w:rFonts w:asciiTheme="majorHAnsi" w:hAnsiTheme="majorHAnsi" w:cstheme="majorHAnsi"/>
          <w:b/>
        </w:rPr>
      </w:pPr>
    </w:p>
    <w:p w:rsidR="00A30FC1" w:rsidRDefault="00A30FC1" w:rsidP="00A30FC1">
      <w:pPr>
        <w:rPr>
          <w:rFonts w:asciiTheme="majorHAnsi" w:hAnsiTheme="majorHAnsi" w:cstheme="majorHAnsi"/>
          <w:color w:val="000000" w:themeColor="text1"/>
          <w:shd w:val="clear" w:color="auto" w:fill="FFFFFF"/>
        </w:rPr>
      </w:pPr>
      <w:r w:rsidRPr="00876E7F">
        <w:rPr>
          <w:rFonts w:asciiTheme="majorHAnsi" w:hAnsiTheme="majorHAnsi" w:cstheme="majorHAnsi"/>
          <w:color w:val="000000" w:themeColor="text1"/>
          <w:shd w:val="clear" w:color="auto" w:fill="FFFFFF"/>
        </w:rPr>
        <w:t>‘Compact Disc’(</w:t>
      </w:r>
      <w:r>
        <w:rPr>
          <w:rFonts w:asciiTheme="majorHAnsi" w:hAnsiTheme="majorHAnsi" w:cstheme="majorHAnsi"/>
          <w:color w:val="000000" w:themeColor="text1"/>
          <w:shd w:val="clear" w:color="auto" w:fill="FFFFFF"/>
        </w:rPr>
        <w:t>1981</w:t>
      </w:r>
      <w:r w:rsidRPr="00300968">
        <w:rPr>
          <w:rFonts w:asciiTheme="majorHAnsi" w:hAnsiTheme="majorHAnsi" w:cstheme="majorHAnsi"/>
          <w:color w:val="000000" w:themeColor="text1"/>
          <w:shd w:val="clear" w:color="auto" w:fill="FFFFFF"/>
        </w:rPr>
        <w:t xml:space="preserve">). </w:t>
      </w:r>
      <w:r w:rsidRPr="005B17BF">
        <w:rPr>
          <w:rFonts w:asciiTheme="majorHAnsi" w:hAnsiTheme="majorHAnsi" w:cstheme="majorHAnsi"/>
          <w:i/>
          <w:color w:val="000000" w:themeColor="text1"/>
          <w:shd w:val="clear" w:color="auto" w:fill="FFFFFF"/>
        </w:rPr>
        <w:t xml:space="preserve">Tomorrow's World </w:t>
      </w:r>
      <w:r w:rsidRPr="00300968">
        <w:rPr>
          <w:rFonts w:asciiTheme="majorHAnsi" w:hAnsiTheme="majorHAnsi" w:cstheme="majorHAnsi"/>
          <w:color w:val="000000" w:themeColor="text1"/>
          <w:shd w:val="clear" w:color="auto" w:fill="FFFFFF"/>
        </w:rPr>
        <w:t>[</w:t>
      </w:r>
      <w:r>
        <w:rPr>
          <w:rFonts w:asciiTheme="majorHAnsi" w:hAnsiTheme="majorHAnsi" w:cstheme="majorHAnsi"/>
          <w:color w:val="000000" w:themeColor="text1"/>
          <w:shd w:val="clear" w:color="auto" w:fill="FFFFFF"/>
        </w:rPr>
        <w:t>video</w:t>
      </w:r>
      <w:r w:rsidRPr="00300968">
        <w:rPr>
          <w:rFonts w:asciiTheme="majorHAnsi" w:hAnsiTheme="majorHAnsi" w:cstheme="majorHAnsi"/>
          <w:color w:val="000000" w:themeColor="text1"/>
          <w:shd w:val="clear" w:color="auto" w:fill="FFFFFF"/>
        </w:rPr>
        <w:t>] Available at: https://www.youtube.com/watch?time_continue=58&amp;v=bMp1pSVxoqw [Accessed</w:t>
      </w:r>
      <w:r>
        <w:rPr>
          <w:rFonts w:asciiTheme="majorHAnsi" w:hAnsiTheme="majorHAnsi" w:cstheme="majorHAnsi"/>
          <w:color w:val="000000" w:themeColor="text1"/>
          <w:shd w:val="clear" w:color="auto" w:fill="FFFFFF"/>
        </w:rPr>
        <w:t>:</w:t>
      </w:r>
      <w:bookmarkStart w:id="0" w:name="_GoBack"/>
      <w:bookmarkEnd w:id="0"/>
      <w:r w:rsidR="00053846">
        <w:rPr>
          <w:rFonts w:asciiTheme="majorHAnsi" w:hAnsiTheme="majorHAnsi" w:cstheme="majorHAnsi"/>
          <w:color w:val="000000" w:themeColor="text1"/>
          <w:shd w:val="clear" w:color="auto" w:fill="FFFFFF"/>
        </w:rPr>
        <w:t xml:space="preserve"> 1 May 2019]</w:t>
      </w:r>
    </w:p>
    <w:p w:rsidR="00A30FC1" w:rsidRDefault="00A30FC1" w:rsidP="00A30FC1">
      <w:pPr>
        <w:rPr>
          <w:rFonts w:asciiTheme="majorHAnsi" w:hAnsiTheme="majorHAnsi" w:cstheme="majorHAnsi"/>
          <w:color w:val="000000" w:themeColor="text1"/>
          <w:shd w:val="clear" w:color="auto" w:fill="FFFFFF"/>
        </w:rPr>
      </w:pPr>
    </w:p>
    <w:p w:rsidR="00A30FC1" w:rsidRDefault="00A30FC1" w:rsidP="00A30FC1">
      <w:pPr>
        <w:rPr>
          <w:rStyle w:val="selectable"/>
          <w:rFonts w:asciiTheme="majorHAnsi" w:hAnsiTheme="majorHAnsi" w:cstheme="majorHAnsi"/>
          <w:color w:val="000000" w:themeColor="text1"/>
        </w:rPr>
      </w:pPr>
      <w:r w:rsidRPr="00300968">
        <w:rPr>
          <w:rStyle w:val="selectable"/>
          <w:rFonts w:asciiTheme="majorHAnsi" w:hAnsiTheme="majorHAnsi" w:cstheme="majorHAnsi"/>
          <w:color w:val="000000" w:themeColor="text1"/>
        </w:rPr>
        <w:t xml:space="preserve">Marty Music (2019). </w:t>
      </w:r>
      <w:r w:rsidRPr="005B17BF">
        <w:rPr>
          <w:rStyle w:val="selectable"/>
          <w:rFonts w:asciiTheme="majorHAnsi" w:hAnsiTheme="majorHAnsi" w:cstheme="majorHAnsi"/>
          <w:i/>
          <w:iCs/>
          <w:color w:val="000000" w:themeColor="text1"/>
        </w:rPr>
        <w:t>Does Vinyl ACTUALLY Sound Good?</w:t>
      </w:r>
      <w:r w:rsidRPr="005B17BF">
        <w:rPr>
          <w:rStyle w:val="selectable"/>
          <w:rFonts w:asciiTheme="majorHAnsi" w:hAnsiTheme="majorHAnsi" w:cstheme="majorHAnsi"/>
          <w:i/>
          <w:color w:val="000000" w:themeColor="text1"/>
        </w:rPr>
        <w:t>.</w:t>
      </w:r>
      <w:r w:rsidRPr="00300968">
        <w:rPr>
          <w:rStyle w:val="selectable"/>
          <w:rFonts w:asciiTheme="majorHAnsi" w:hAnsiTheme="majorHAnsi" w:cstheme="majorHAnsi"/>
          <w:color w:val="000000" w:themeColor="text1"/>
        </w:rPr>
        <w:t xml:space="preserve"> [video] Available at: https://www.youtube.com/watch?v=i-</w:t>
      </w:r>
      <w:r w:rsidR="00053846">
        <w:rPr>
          <w:rStyle w:val="selectable"/>
          <w:rFonts w:asciiTheme="majorHAnsi" w:hAnsiTheme="majorHAnsi" w:cstheme="majorHAnsi"/>
          <w:color w:val="000000" w:themeColor="text1"/>
        </w:rPr>
        <w:t>a4UdeZ2vM [Accessed 1 May 2019]</w:t>
      </w:r>
    </w:p>
    <w:p w:rsidR="00A30FC1" w:rsidRPr="00300968" w:rsidRDefault="00A30FC1" w:rsidP="00A30FC1">
      <w:pPr>
        <w:rPr>
          <w:rFonts w:asciiTheme="majorHAnsi" w:hAnsiTheme="majorHAnsi" w:cstheme="majorHAnsi"/>
          <w:color w:val="000000" w:themeColor="text1"/>
          <w:shd w:val="clear" w:color="auto" w:fill="FFFFFF"/>
        </w:rPr>
      </w:pPr>
    </w:p>
    <w:p w:rsidR="009A4320" w:rsidRPr="00FE6BDF" w:rsidRDefault="00A97D06" w:rsidP="00300968">
      <w:pPr>
        <w:rPr>
          <w:rStyle w:val="selectable"/>
          <w:rFonts w:asciiTheme="majorHAnsi" w:hAnsiTheme="majorHAnsi" w:cstheme="majorHAnsi"/>
        </w:rPr>
      </w:pPr>
      <w:r w:rsidRPr="00300968">
        <w:rPr>
          <w:rStyle w:val="selectable"/>
          <w:rFonts w:asciiTheme="majorHAnsi" w:hAnsiTheme="majorHAnsi" w:cstheme="majorHAnsi"/>
        </w:rPr>
        <w:t xml:space="preserve">Queens of the Stone Age (2017). </w:t>
      </w:r>
      <w:r w:rsidRPr="005B17BF">
        <w:rPr>
          <w:rStyle w:val="selectable"/>
          <w:rFonts w:asciiTheme="majorHAnsi" w:hAnsiTheme="majorHAnsi" w:cstheme="majorHAnsi"/>
          <w:i/>
        </w:rPr>
        <w:t>Meet the super-villain behind QOTSA's latest album cover</w:t>
      </w:r>
      <w:r w:rsidRPr="00300968">
        <w:rPr>
          <w:rStyle w:val="selectable"/>
          <w:rFonts w:asciiTheme="majorHAnsi" w:hAnsiTheme="majorHAnsi" w:cstheme="majorHAnsi"/>
        </w:rPr>
        <w:t>. [</w:t>
      </w:r>
      <w:r w:rsidRPr="00FE6BDF">
        <w:rPr>
          <w:rStyle w:val="selectable"/>
          <w:rFonts w:asciiTheme="majorHAnsi" w:hAnsiTheme="majorHAnsi" w:cstheme="majorHAnsi"/>
        </w:rPr>
        <w:t>video] Available at: https://www.facebook.com/QOTSA/videos/1668806969</w:t>
      </w:r>
      <w:r w:rsidR="00053846" w:rsidRPr="00FE6BDF">
        <w:rPr>
          <w:rStyle w:val="selectable"/>
          <w:rFonts w:asciiTheme="majorHAnsi" w:hAnsiTheme="majorHAnsi" w:cstheme="majorHAnsi"/>
        </w:rPr>
        <w:t>798942/ [Accessed 13 Sep. 2019]</w:t>
      </w:r>
    </w:p>
    <w:p w:rsidR="00FE6BDF" w:rsidRPr="00FE6BDF" w:rsidRDefault="00FE6BDF" w:rsidP="00300968">
      <w:pPr>
        <w:rPr>
          <w:rStyle w:val="selectable"/>
          <w:rFonts w:asciiTheme="majorHAnsi" w:hAnsiTheme="majorHAnsi" w:cstheme="majorHAnsi"/>
        </w:rPr>
      </w:pPr>
    </w:p>
    <w:p w:rsidR="00FE6BDF" w:rsidRPr="00FE6BDF" w:rsidRDefault="00FE6BDF" w:rsidP="00300968">
      <w:pPr>
        <w:rPr>
          <w:rStyle w:val="selectable"/>
          <w:rFonts w:asciiTheme="majorHAnsi" w:hAnsiTheme="majorHAnsi" w:cstheme="majorHAnsi"/>
        </w:rPr>
      </w:pPr>
      <w:r>
        <w:rPr>
          <w:rStyle w:val="selectable"/>
          <w:rFonts w:asciiTheme="majorHAnsi" w:hAnsiTheme="majorHAnsi" w:cstheme="majorHAnsi"/>
          <w:color w:val="000000"/>
        </w:rPr>
        <w:t>Studio Q (2015)</w:t>
      </w:r>
      <w:r w:rsidRPr="00FE6BDF">
        <w:rPr>
          <w:rStyle w:val="selectable"/>
          <w:rFonts w:asciiTheme="majorHAnsi" w:hAnsiTheme="majorHAnsi" w:cstheme="majorHAnsi"/>
          <w:color w:val="000000"/>
        </w:rPr>
        <w:t xml:space="preserve"> </w:t>
      </w:r>
      <w:r w:rsidRPr="00FE6BDF">
        <w:rPr>
          <w:rStyle w:val="selectable"/>
          <w:rFonts w:asciiTheme="majorHAnsi" w:hAnsiTheme="majorHAnsi" w:cstheme="majorHAnsi"/>
          <w:i/>
          <w:iCs/>
          <w:color w:val="000000"/>
        </w:rPr>
        <w:t>Noel Gallagher has some advice for young bands</w:t>
      </w:r>
      <w:r w:rsidRPr="00FE6BDF">
        <w:rPr>
          <w:rStyle w:val="selectable"/>
          <w:rFonts w:asciiTheme="majorHAnsi" w:hAnsiTheme="majorHAnsi" w:cstheme="majorHAnsi"/>
          <w:color w:val="000000"/>
        </w:rPr>
        <w:t>. [</w:t>
      </w:r>
      <w:r>
        <w:rPr>
          <w:rStyle w:val="selectable"/>
          <w:rFonts w:asciiTheme="majorHAnsi" w:hAnsiTheme="majorHAnsi" w:cstheme="majorHAnsi"/>
          <w:color w:val="000000"/>
        </w:rPr>
        <w:t>Video</w:t>
      </w:r>
      <w:r w:rsidRPr="00FE6BDF">
        <w:rPr>
          <w:rStyle w:val="selectable"/>
          <w:rFonts w:asciiTheme="majorHAnsi" w:hAnsiTheme="majorHAnsi" w:cstheme="majorHAnsi"/>
          <w:color w:val="000000"/>
        </w:rPr>
        <w:t>] Available at: https://www.youtube.com/watch?v=DPvTR25aeH0 [Accessed 8 Dec. 2019]</w:t>
      </w:r>
    </w:p>
    <w:p w:rsidR="00876E7F" w:rsidRPr="00300968" w:rsidRDefault="00876E7F" w:rsidP="00300968">
      <w:pPr>
        <w:rPr>
          <w:rStyle w:val="selectable"/>
          <w:rFonts w:asciiTheme="majorHAnsi" w:hAnsiTheme="majorHAnsi" w:cstheme="majorHAnsi"/>
        </w:rPr>
      </w:pPr>
    </w:p>
    <w:p w:rsidR="008C4FEB" w:rsidRPr="00300968" w:rsidRDefault="008C4FEB" w:rsidP="00300968">
      <w:pPr>
        <w:rPr>
          <w:rFonts w:asciiTheme="majorHAnsi" w:hAnsiTheme="majorHAnsi" w:cstheme="majorHAnsi"/>
          <w:color w:val="000000" w:themeColor="text1"/>
          <w:shd w:val="clear" w:color="auto" w:fill="FFFFFF"/>
        </w:rPr>
      </w:pPr>
    </w:p>
    <w:p w:rsidR="000A3426" w:rsidRPr="00300968" w:rsidRDefault="000A3426" w:rsidP="00300968">
      <w:pPr>
        <w:rPr>
          <w:rFonts w:asciiTheme="majorHAnsi" w:hAnsiTheme="majorHAnsi" w:cstheme="majorHAnsi"/>
          <w:color w:val="000000" w:themeColor="text1"/>
        </w:rPr>
      </w:pPr>
    </w:p>
    <w:p w:rsidR="001866D6" w:rsidRPr="00300968" w:rsidRDefault="001866D6" w:rsidP="00300968">
      <w:pPr>
        <w:rPr>
          <w:rStyle w:val="selectable"/>
          <w:rFonts w:asciiTheme="majorHAnsi" w:hAnsiTheme="majorHAnsi" w:cstheme="majorHAnsi"/>
          <w:b/>
          <w:color w:val="000000" w:themeColor="text1"/>
        </w:rPr>
      </w:pPr>
    </w:p>
    <w:p w:rsidR="009A4320" w:rsidRDefault="00A97D06" w:rsidP="00300968">
      <w:pPr>
        <w:rPr>
          <w:rStyle w:val="selectable"/>
          <w:rFonts w:asciiTheme="majorHAnsi" w:hAnsiTheme="majorHAnsi" w:cstheme="majorHAnsi"/>
          <w:b/>
          <w:color w:val="000000" w:themeColor="text1"/>
        </w:rPr>
      </w:pPr>
      <w:r w:rsidRPr="00300968">
        <w:rPr>
          <w:rStyle w:val="selectable"/>
          <w:rFonts w:asciiTheme="majorHAnsi" w:hAnsiTheme="majorHAnsi" w:cstheme="majorHAnsi"/>
          <w:b/>
          <w:color w:val="000000" w:themeColor="text1"/>
        </w:rPr>
        <w:t>Website Articles</w:t>
      </w:r>
    </w:p>
    <w:p w:rsidR="00A30FC1" w:rsidRPr="00300968" w:rsidRDefault="00A30FC1" w:rsidP="00300968">
      <w:pPr>
        <w:rPr>
          <w:rStyle w:val="selectable"/>
          <w:rFonts w:asciiTheme="majorHAnsi" w:hAnsiTheme="majorHAnsi" w:cstheme="majorHAnsi"/>
          <w:b/>
          <w:color w:val="000000" w:themeColor="text1"/>
        </w:rPr>
      </w:pPr>
    </w:p>
    <w:p w:rsidR="00795883" w:rsidRDefault="00795883" w:rsidP="00300968">
      <w:pPr>
        <w:rPr>
          <w:rStyle w:val="selectable"/>
          <w:rFonts w:asciiTheme="majorHAnsi" w:hAnsiTheme="majorHAnsi" w:cstheme="majorHAnsi"/>
          <w:color w:val="000000" w:themeColor="text1"/>
        </w:rPr>
      </w:pPr>
      <w:r w:rsidRPr="00300968">
        <w:rPr>
          <w:rStyle w:val="selectable"/>
          <w:rFonts w:asciiTheme="majorHAnsi" w:hAnsiTheme="majorHAnsi" w:cstheme="majorHAnsi"/>
          <w:color w:val="000000" w:themeColor="text1"/>
        </w:rPr>
        <w:t>Beaumont-</w:t>
      </w:r>
      <w:r w:rsidR="006E3EEE">
        <w:rPr>
          <w:rStyle w:val="selectable"/>
          <w:rFonts w:asciiTheme="majorHAnsi" w:hAnsiTheme="majorHAnsi" w:cstheme="majorHAnsi"/>
          <w:color w:val="000000" w:themeColor="text1"/>
        </w:rPr>
        <w:t>Thomas, B. and Snapes, L. (2018)</w:t>
      </w:r>
      <w:r w:rsidRPr="00300968">
        <w:rPr>
          <w:rStyle w:val="selectable"/>
          <w:rFonts w:asciiTheme="majorHAnsi" w:hAnsiTheme="majorHAnsi" w:cstheme="majorHAnsi"/>
          <w:color w:val="000000" w:themeColor="text1"/>
        </w:rPr>
        <w:t xml:space="preserve"> </w:t>
      </w:r>
      <w:r w:rsidRPr="005B17BF">
        <w:rPr>
          <w:rStyle w:val="selectable"/>
          <w:rFonts w:asciiTheme="majorHAnsi" w:hAnsiTheme="majorHAnsi" w:cstheme="majorHAnsi"/>
          <w:iCs/>
          <w:color w:val="000000" w:themeColor="text1"/>
        </w:rPr>
        <w:t>Has 10 years of Spotify ruined music?</w:t>
      </w:r>
      <w:r w:rsidRPr="005B17BF">
        <w:rPr>
          <w:rStyle w:val="selectable"/>
          <w:rFonts w:asciiTheme="majorHAnsi" w:hAnsiTheme="majorHAnsi" w:cstheme="majorHAnsi"/>
          <w:color w:val="000000" w:themeColor="text1"/>
        </w:rPr>
        <w:t>.</w:t>
      </w:r>
      <w:r w:rsidRPr="005B17BF">
        <w:rPr>
          <w:rStyle w:val="selectable"/>
          <w:rFonts w:asciiTheme="majorHAnsi" w:hAnsiTheme="majorHAnsi" w:cstheme="majorHAnsi"/>
          <w:i/>
          <w:color w:val="000000" w:themeColor="text1"/>
        </w:rPr>
        <w:t>The Guardian</w:t>
      </w:r>
      <w:r w:rsidRPr="00300968">
        <w:rPr>
          <w:rStyle w:val="selectable"/>
          <w:rFonts w:asciiTheme="majorHAnsi" w:hAnsiTheme="majorHAnsi" w:cstheme="majorHAnsi"/>
          <w:color w:val="000000" w:themeColor="text1"/>
        </w:rPr>
        <w:t>[online]. Available at: https://www.theguardian.com/music/2018/oct/05/10-years-of-spotify-should-we-celebrate-or-despair [Accessed 5 Nov. 2019]</w:t>
      </w:r>
    </w:p>
    <w:p w:rsidR="00053846" w:rsidRPr="00300968" w:rsidRDefault="00053846" w:rsidP="00300968">
      <w:pPr>
        <w:rPr>
          <w:rStyle w:val="selectable"/>
          <w:rFonts w:asciiTheme="majorHAnsi" w:hAnsiTheme="majorHAnsi" w:cstheme="majorHAnsi"/>
          <w:color w:val="000000" w:themeColor="text1"/>
        </w:rPr>
      </w:pPr>
    </w:p>
    <w:p w:rsidR="00795883" w:rsidRDefault="006E3EEE" w:rsidP="00300968">
      <w:pPr>
        <w:rPr>
          <w:rFonts w:asciiTheme="majorHAnsi" w:hAnsiTheme="majorHAnsi" w:cstheme="majorHAnsi"/>
          <w:color w:val="000000" w:themeColor="text1"/>
          <w:shd w:val="clear" w:color="auto" w:fill="FFFFFF"/>
        </w:rPr>
      </w:pPr>
      <w:r>
        <w:rPr>
          <w:rFonts w:asciiTheme="majorHAnsi" w:hAnsiTheme="majorHAnsi" w:cstheme="majorHAnsi"/>
          <w:color w:val="000000" w:themeColor="text1"/>
          <w:shd w:val="clear" w:color="auto" w:fill="FFFFFF"/>
        </w:rPr>
        <w:t>BERMAN, J. (2019</w:t>
      </w:r>
      <w:r w:rsidRPr="006E3EEE">
        <w:rPr>
          <w:rFonts w:asciiTheme="majorHAnsi" w:hAnsiTheme="majorHAnsi" w:cstheme="majorHAnsi"/>
          <w:color w:val="000000" w:themeColor="text1"/>
          <w:shd w:val="clear" w:color="auto" w:fill="FFFFFF"/>
        </w:rPr>
        <w:t>)</w:t>
      </w:r>
      <w:r w:rsidR="00795883" w:rsidRPr="006E3EEE">
        <w:rPr>
          <w:rFonts w:asciiTheme="majorHAnsi" w:hAnsiTheme="majorHAnsi" w:cstheme="majorHAnsi"/>
          <w:i/>
          <w:color w:val="000000" w:themeColor="text1"/>
          <w:shd w:val="clear" w:color="auto" w:fill="FFFFFF"/>
        </w:rPr>
        <w:t> </w:t>
      </w:r>
      <w:r w:rsidR="00795883" w:rsidRPr="006E3EEE">
        <w:rPr>
          <w:rFonts w:asciiTheme="majorHAnsi" w:hAnsiTheme="majorHAnsi" w:cstheme="majorHAnsi"/>
          <w:i/>
          <w:iCs/>
          <w:color w:val="000000" w:themeColor="text1"/>
        </w:rPr>
        <w:t>David Bowie's 'Blackstar' Was Not Just a Final Album—It Was an Omen</w:t>
      </w:r>
      <w:r w:rsidR="00795883" w:rsidRPr="006E3EEE">
        <w:rPr>
          <w:rFonts w:asciiTheme="majorHAnsi" w:hAnsiTheme="majorHAnsi" w:cstheme="majorHAnsi"/>
          <w:i/>
          <w:color w:val="000000" w:themeColor="text1"/>
          <w:shd w:val="clear" w:color="auto" w:fill="FFFFFF"/>
        </w:rPr>
        <w:t>.Esquire.</w:t>
      </w:r>
      <w:r w:rsidR="00795883" w:rsidRPr="00300968">
        <w:rPr>
          <w:rFonts w:asciiTheme="majorHAnsi" w:hAnsiTheme="majorHAnsi" w:cstheme="majorHAnsi"/>
          <w:color w:val="000000" w:themeColor="text1"/>
          <w:shd w:val="clear" w:color="auto" w:fill="FFFFFF"/>
        </w:rPr>
        <w:t>[online] Available at: https://www.esquire.com/entertainment/music/a51474/david-bowie-blackstar-2016</w:t>
      </w:r>
      <w:r w:rsidR="00053846">
        <w:rPr>
          <w:rFonts w:asciiTheme="majorHAnsi" w:hAnsiTheme="majorHAnsi" w:cstheme="majorHAnsi"/>
          <w:color w:val="000000" w:themeColor="text1"/>
          <w:shd w:val="clear" w:color="auto" w:fill="FFFFFF"/>
        </w:rPr>
        <w:t>-canon/ [Accessed 11 Nov. 2019]</w:t>
      </w:r>
    </w:p>
    <w:p w:rsidR="00795883" w:rsidRPr="00300968" w:rsidRDefault="00795883" w:rsidP="00300968">
      <w:pPr>
        <w:rPr>
          <w:rFonts w:asciiTheme="majorHAnsi" w:hAnsiTheme="majorHAnsi" w:cstheme="majorHAnsi"/>
          <w:color w:val="000000" w:themeColor="text1"/>
        </w:rPr>
      </w:pPr>
    </w:p>
    <w:p w:rsidR="00795883" w:rsidRDefault="00795883" w:rsidP="00300968">
      <w:pPr>
        <w:rPr>
          <w:rFonts w:asciiTheme="majorHAnsi" w:hAnsiTheme="majorHAnsi" w:cstheme="majorHAnsi"/>
          <w:color w:val="000000" w:themeColor="text1"/>
          <w:shd w:val="clear" w:color="auto" w:fill="FFFFFF"/>
        </w:rPr>
      </w:pPr>
      <w:r w:rsidRPr="00300968">
        <w:rPr>
          <w:rFonts w:asciiTheme="majorHAnsi" w:hAnsiTheme="majorHAnsi" w:cstheme="majorHAnsi"/>
          <w:color w:val="000000" w:themeColor="text1"/>
          <w:shd w:val="clear" w:color="auto" w:fill="FFFFFF"/>
        </w:rPr>
        <w:t>Brady, S. (2016</w:t>
      </w:r>
      <w:r w:rsidRPr="006E3EEE">
        <w:rPr>
          <w:rFonts w:asciiTheme="majorHAnsi" w:hAnsiTheme="majorHAnsi" w:cstheme="majorHAnsi"/>
          <w:i/>
          <w:color w:val="000000" w:themeColor="text1"/>
          <w:shd w:val="clear" w:color="auto" w:fill="FFFFFF"/>
        </w:rPr>
        <w:t>)</w:t>
      </w:r>
      <w:r w:rsidRPr="006E3EEE">
        <w:rPr>
          <w:rStyle w:val="apple-converted-space"/>
          <w:rFonts w:asciiTheme="majorHAnsi" w:hAnsiTheme="majorHAnsi" w:cstheme="majorHAnsi"/>
          <w:i/>
          <w:color w:val="000000" w:themeColor="text1"/>
          <w:shd w:val="clear" w:color="auto" w:fill="FFFFFF"/>
        </w:rPr>
        <w:t> </w:t>
      </w:r>
      <w:r w:rsidRPr="006E3EEE">
        <w:rPr>
          <w:rFonts w:asciiTheme="majorHAnsi" w:hAnsiTheme="majorHAnsi" w:cstheme="majorHAnsi"/>
          <w:i/>
          <w:iCs/>
          <w:color w:val="000000" w:themeColor="text1"/>
        </w:rPr>
        <w:t>David Bowie's final record Blackstar was 'parting gift' to fans - producer confirms - Independent.ie</w:t>
      </w:r>
      <w:r w:rsidRPr="00300968">
        <w:rPr>
          <w:rFonts w:asciiTheme="majorHAnsi" w:hAnsiTheme="majorHAnsi" w:cstheme="majorHAnsi"/>
          <w:color w:val="000000" w:themeColor="text1"/>
          <w:shd w:val="clear" w:color="auto" w:fill="FFFFFF"/>
        </w:rPr>
        <w:t>. [online] Independent.ie. Available at: https://www.independent.ie/entertainment/music/music-news/david-bowies-final-record-blackstar-was-parting-gift-to-fans-producer-confirms-343528</w:t>
      </w:r>
      <w:r w:rsidR="00053846">
        <w:rPr>
          <w:rFonts w:asciiTheme="majorHAnsi" w:hAnsiTheme="majorHAnsi" w:cstheme="majorHAnsi"/>
          <w:color w:val="000000" w:themeColor="text1"/>
          <w:shd w:val="clear" w:color="auto" w:fill="FFFFFF"/>
        </w:rPr>
        <w:t>83.html [Accessed 12 Nov. 2019]</w:t>
      </w:r>
    </w:p>
    <w:p w:rsidR="00795883" w:rsidRPr="00300968" w:rsidRDefault="00795883" w:rsidP="00300968">
      <w:pPr>
        <w:rPr>
          <w:rFonts w:asciiTheme="majorHAnsi" w:hAnsiTheme="majorHAnsi" w:cstheme="majorHAnsi"/>
          <w:color w:val="000000" w:themeColor="text1"/>
        </w:rPr>
      </w:pPr>
    </w:p>
    <w:p w:rsidR="00795883" w:rsidRPr="00300968" w:rsidRDefault="006E3EEE" w:rsidP="00300968">
      <w:pPr>
        <w:rPr>
          <w:rFonts w:asciiTheme="majorHAnsi" w:hAnsiTheme="majorHAnsi" w:cstheme="majorHAnsi"/>
          <w:color w:val="000000" w:themeColor="text1"/>
          <w:shd w:val="clear" w:color="auto" w:fill="FFFFFF"/>
        </w:rPr>
      </w:pPr>
      <w:r>
        <w:rPr>
          <w:rFonts w:asciiTheme="majorHAnsi" w:hAnsiTheme="majorHAnsi" w:cstheme="majorHAnsi"/>
          <w:color w:val="000000" w:themeColor="text1"/>
          <w:shd w:val="clear" w:color="auto" w:fill="FFFFFF"/>
        </w:rPr>
        <w:lastRenderedPageBreak/>
        <w:t>Brandle, L. (2006)</w:t>
      </w:r>
      <w:r w:rsidR="00795883" w:rsidRPr="00300968">
        <w:rPr>
          <w:rFonts w:asciiTheme="majorHAnsi" w:hAnsiTheme="majorHAnsi" w:cstheme="majorHAnsi"/>
          <w:color w:val="000000" w:themeColor="text1"/>
          <w:shd w:val="clear" w:color="auto" w:fill="FFFFFF"/>
        </w:rPr>
        <w:t> </w:t>
      </w:r>
      <w:r w:rsidR="00795883" w:rsidRPr="006E3EEE">
        <w:rPr>
          <w:rFonts w:asciiTheme="majorHAnsi" w:hAnsiTheme="majorHAnsi" w:cstheme="majorHAnsi"/>
          <w:i/>
          <w:iCs/>
          <w:color w:val="000000" w:themeColor="text1"/>
          <w:shd w:val="clear" w:color="auto" w:fill="FFFFFF"/>
        </w:rPr>
        <w:t>Fever rises for Arctic Monkeys</w:t>
      </w:r>
      <w:r w:rsidR="00795883" w:rsidRPr="005B17BF">
        <w:rPr>
          <w:rFonts w:asciiTheme="majorHAnsi" w:hAnsiTheme="majorHAnsi" w:cstheme="majorHAnsi"/>
          <w:color w:val="000000" w:themeColor="text1"/>
          <w:shd w:val="clear" w:color="auto" w:fill="FFFFFF"/>
        </w:rPr>
        <w:t>.</w:t>
      </w:r>
      <w:r w:rsidR="00795883" w:rsidRPr="00300968">
        <w:rPr>
          <w:rFonts w:asciiTheme="majorHAnsi" w:hAnsiTheme="majorHAnsi" w:cstheme="majorHAnsi"/>
          <w:color w:val="000000" w:themeColor="text1"/>
          <w:shd w:val="clear" w:color="auto" w:fill="FFFFFF"/>
        </w:rPr>
        <w:t xml:space="preserve"> [online] Web.archive.org. Available at: https://web.archive.org/web/20061114040456/http://music.monstersandcritics.com/features/article_109</w:t>
      </w:r>
      <w:r w:rsidR="00053846">
        <w:rPr>
          <w:rFonts w:asciiTheme="majorHAnsi" w:hAnsiTheme="majorHAnsi" w:cstheme="majorHAnsi"/>
          <w:color w:val="000000" w:themeColor="text1"/>
          <w:shd w:val="clear" w:color="auto" w:fill="FFFFFF"/>
        </w:rPr>
        <w:t>2341.php [Accessed 2 Nov. 2019]</w:t>
      </w:r>
    </w:p>
    <w:p w:rsidR="00795883" w:rsidRDefault="00795883" w:rsidP="00300968">
      <w:pPr>
        <w:rPr>
          <w:rFonts w:asciiTheme="majorHAnsi" w:hAnsiTheme="majorHAnsi" w:cstheme="majorHAnsi"/>
          <w:color w:val="000000" w:themeColor="text1"/>
          <w:shd w:val="clear" w:color="auto" w:fill="FFFFFF"/>
        </w:rPr>
      </w:pPr>
      <w:r w:rsidRPr="00300968">
        <w:rPr>
          <w:rFonts w:asciiTheme="majorHAnsi" w:hAnsiTheme="majorHAnsi" w:cstheme="majorHAnsi"/>
          <w:color w:val="000000" w:themeColor="text1"/>
          <w:shd w:val="clear" w:color="auto" w:fill="FFFFFF"/>
        </w:rPr>
        <w:t>Brandle, L. (2006) </w:t>
      </w:r>
      <w:r w:rsidRPr="00300968">
        <w:rPr>
          <w:rFonts w:asciiTheme="majorHAnsi" w:hAnsiTheme="majorHAnsi" w:cstheme="majorHAnsi"/>
          <w:i/>
          <w:iCs/>
          <w:color w:val="000000" w:themeColor="text1"/>
          <w:shd w:val="clear" w:color="auto" w:fill="FFFFFF"/>
        </w:rPr>
        <w:t>Fever rises for Arctic Monkeys</w:t>
      </w:r>
      <w:r w:rsidRPr="00300968">
        <w:rPr>
          <w:rFonts w:asciiTheme="majorHAnsi" w:hAnsiTheme="majorHAnsi" w:cstheme="majorHAnsi"/>
          <w:color w:val="000000" w:themeColor="text1"/>
          <w:shd w:val="clear" w:color="auto" w:fill="FFFFFF"/>
        </w:rPr>
        <w:t>. [online] Web.archive.org. Available at: https://web.archive.org/web/20061114040456/http://music.monstersandcritics.com/features/article_109</w:t>
      </w:r>
      <w:r w:rsidR="00053846">
        <w:rPr>
          <w:rFonts w:asciiTheme="majorHAnsi" w:hAnsiTheme="majorHAnsi" w:cstheme="majorHAnsi"/>
          <w:color w:val="000000" w:themeColor="text1"/>
          <w:shd w:val="clear" w:color="auto" w:fill="FFFFFF"/>
        </w:rPr>
        <w:t>2341.php [Accessed 2 Nov. 2019]</w:t>
      </w:r>
    </w:p>
    <w:p w:rsidR="00795883" w:rsidRPr="00300968" w:rsidRDefault="00795883" w:rsidP="00300968">
      <w:pPr>
        <w:rPr>
          <w:rFonts w:asciiTheme="majorHAnsi" w:hAnsiTheme="majorHAnsi" w:cstheme="majorHAnsi"/>
          <w:b/>
          <w:color w:val="000000" w:themeColor="text1"/>
        </w:rPr>
      </w:pPr>
    </w:p>
    <w:p w:rsidR="00795883" w:rsidRDefault="00795883" w:rsidP="00300968">
      <w:pPr>
        <w:rPr>
          <w:rFonts w:asciiTheme="majorHAnsi" w:hAnsiTheme="majorHAnsi" w:cstheme="majorHAnsi"/>
          <w:color w:val="000000" w:themeColor="text1"/>
          <w:shd w:val="clear" w:color="auto" w:fill="FFFFFF"/>
        </w:rPr>
      </w:pPr>
      <w:r w:rsidRPr="00300968">
        <w:rPr>
          <w:rFonts w:asciiTheme="majorHAnsi" w:hAnsiTheme="majorHAnsi" w:cstheme="majorHAnsi"/>
          <w:color w:val="000000" w:themeColor="text1"/>
          <w:shd w:val="clear" w:color="auto" w:fill="FFFFFF"/>
        </w:rPr>
        <w:t>Britton, L. (2016</w:t>
      </w:r>
      <w:r w:rsidR="00B341BC">
        <w:rPr>
          <w:rFonts w:asciiTheme="majorHAnsi" w:hAnsiTheme="majorHAnsi" w:cstheme="majorHAnsi"/>
          <w:i/>
          <w:color w:val="000000" w:themeColor="text1"/>
          <w:shd w:val="clear" w:color="auto" w:fill="FFFFFF"/>
        </w:rPr>
        <w:t>)</w:t>
      </w:r>
      <w:r w:rsidRPr="00B341BC">
        <w:rPr>
          <w:rFonts w:asciiTheme="majorHAnsi" w:hAnsiTheme="majorHAnsi" w:cstheme="majorHAnsi"/>
          <w:i/>
          <w:color w:val="000000" w:themeColor="text1"/>
          <w:shd w:val="clear" w:color="auto" w:fill="FFFFFF"/>
        </w:rPr>
        <w:t> </w:t>
      </w:r>
      <w:r w:rsidRPr="00B341BC">
        <w:rPr>
          <w:rFonts w:asciiTheme="majorHAnsi" w:hAnsiTheme="majorHAnsi" w:cstheme="majorHAnsi"/>
          <w:i/>
          <w:iCs/>
          <w:color w:val="000000" w:themeColor="text1"/>
        </w:rPr>
        <w:t>Meaning behind David Bowie's 'Blackstar' artwork revealed - NME</w:t>
      </w:r>
      <w:r w:rsidRPr="00300968">
        <w:rPr>
          <w:rFonts w:asciiTheme="majorHAnsi" w:hAnsiTheme="majorHAnsi" w:cstheme="majorHAnsi"/>
          <w:color w:val="000000" w:themeColor="text1"/>
          <w:shd w:val="clear" w:color="auto" w:fill="FFFFFF"/>
        </w:rPr>
        <w:t>. [online] NME. Available at: https://www.nme.com/news/music/david-bowie-102-</w:t>
      </w:r>
      <w:r w:rsidR="00053846">
        <w:rPr>
          <w:rFonts w:asciiTheme="majorHAnsi" w:hAnsiTheme="majorHAnsi" w:cstheme="majorHAnsi"/>
          <w:color w:val="000000" w:themeColor="text1"/>
          <w:shd w:val="clear" w:color="auto" w:fill="FFFFFF"/>
        </w:rPr>
        <w:t>1191969 [Accessed 11 Nov. 2019]</w:t>
      </w:r>
    </w:p>
    <w:p w:rsidR="00795883" w:rsidRPr="00300968" w:rsidRDefault="00795883" w:rsidP="00300968">
      <w:pPr>
        <w:rPr>
          <w:rFonts w:asciiTheme="majorHAnsi" w:hAnsiTheme="majorHAnsi" w:cstheme="majorHAnsi"/>
          <w:color w:val="000000" w:themeColor="text1"/>
        </w:rPr>
      </w:pPr>
    </w:p>
    <w:p w:rsidR="00795883" w:rsidRDefault="00B341BC" w:rsidP="00300968">
      <w:pPr>
        <w:rPr>
          <w:rFonts w:asciiTheme="majorHAnsi" w:hAnsiTheme="majorHAnsi" w:cstheme="majorHAnsi"/>
          <w:color w:val="000000" w:themeColor="text1"/>
          <w:shd w:val="clear" w:color="auto" w:fill="FFFFFF"/>
        </w:rPr>
      </w:pPr>
      <w:r>
        <w:rPr>
          <w:rFonts w:asciiTheme="majorHAnsi" w:hAnsiTheme="majorHAnsi" w:cstheme="majorHAnsi"/>
          <w:color w:val="000000" w:themeColor="text1"/>
          <w:shd w:val="clear" w:color="auto" w:fill="FFFFFF"/>
        </w:rPr>
        <w:t>Gibson, O. (2005)</w:t>
      </w:r>
      <w:r w:rsidR="00795883" w:rsidRPr="00300968">
        <w:rPr>
          <w:rFonts w:asciiTheme="majorHAnsi" w:hAnsiTheme="majorHAnsi" w:cstheme="majorHAnsi"/>
          <w:color w:val="000000" w:themeColor="text1"/>
          <w:shd w:val="clear" w:color="auto" w:fill="FFFFFF"/>
        </w:rPr>
        <w:t> </w:t>
      </w:r>
      <w:r w:rsidR="00795883" w:rsidRPr="00B341BC">
        <w:rPr>
          <w:rFonts w:asciiTheme="majorHAnsi" w:hAnsiTheme="majorHAnsi" w:cstheme="majorHAnsi"/>
          <w:i/>
          <w:iCs/>
          <w:color w:val="000000" w:themeColor="text1"/>
          <w:shd w:val="clear" w:color="auto" w:fill="FFFFFF"/>
        </w:rPr>
        <w:t>Arctic Monkeys climbing high - thanks to the net</w:t>
      </w:r>
      <w:r w:rsidR="00795883" w:rsidRPr="005B17BF">
        <w:rPr>
          <w:rFonts w:asciiTheme="majorHAnsi" w:hAnsiTheme="majorHAnsi" w:cstheme="majorHAnsi"/>
          <w:color w:val="000000" w:themeColor="text1"/>
          <w:shd w:val="clear" w:color="auto" w:fill="FFFFFF"/>
        </w:rPr>
        <w:t>.</w:t>
      </w:r>
      <w:r w:rsidR="00795883">
        <w:rPr>
          <w:rFonts w:asciiTheme="majorHAnsi" w:hAnsiTheme="majorHAnsi" w:cstheme="majorHAnsi"/>
          <w:i/>
          <w:color w:val="000000" w:themeColor="text1"/>
          <w:shd w:val="clear" w:color="auto" w:fill="FFFFFF"/>
        </w:rPr>
        <w:t>T</w:t>
      </w:r>
      <w:r w:rsidR="00795883" w:rsidRPr="005B17BF">
        <w:rPr>
          <w:rFonts w:asciiTheme="majorHAnsi" w:hAnsiTheme="majorHAnsi" w:cstheme="majorHAnsi"/>
          <w:i/>
          <w:color w:val="000000" w:themeColor="text1"/>
          <w:shd w:val="clear" w:color="auto" w:fill="FFFFFF"/>
        </w:rPr>
        <w:t>he Guardian.</w:t>
      </w:r>
      <w:r w:rsidR="00795883" w:rsidRPr="00300968">
        <w:rPr>
          <w:rFonts w:asciiTheme="majorHAnsi" w:hAnsiTheme="majorHAnsi" w:cstheme="majorHAnsi"/>
          <w:color w:val="000000" w:themeColor="text1"/>
          <w:shd w:val="clear" w:color="auto" w:fill="FFFFFF"/>
        </w:rPr>
        <w:t xml:space="preserve"> [online] Available at: https://www.theguardian.com/technology/2005/oct/17/n</w:t>
      </w:r>
      <w:r w:rsidR="00053846">
        <w:rPr>
          <w:rFonts w:asciiTheme="majorHAnsi" w:hAnsiTheme="majorHAnsi" w:cstheme="majorHAnsi"/>
          <w:color w:val="000000" w:themeColor="text1"/>
          <w:shd w:val="clear" w:color="auto" w:fill="FFFFFF"/>
        </w:rPr>
        <w:t>ews.arts [Accessed 2 Nov. 2019]</w:t>
      </w:r>
    </w:p>
    <w:p w:rsidR="00795883" w:rsidRPr="00300968" w:rsidRDefault="00795883" w:rsidP="00300968">
      <w:pPr>
        <w:rPr>
          <w:rFonts w:asciiTheme="majorHAnsi" w:hAnsiTheme="majorHAnsi" w:cstheme="majorHAnsi"/>
          <w:color w:val="000000" w:themeColor="text1"/>
          <w:shd w:val="clear" w:color="auto" w:fill="FFFFFF"/>
        </w:rPr>
      </w:pPr>
    </w:p>
    <w:p w:rsidR="00795883" w:rsidRDefault="00795883" w:rsidP="00300968">
      <w:pPr>
        <w:rPr>
          <w:rFonts w:asciiTheme="majorHAnsi" w:hAnsiTheme="majorHAnsi" w:cstheme="majorHAnsi"/>
          <w:color w:val="000000" w:themeColor="text1"/>
          <w:shd w:val="clear" w:color="auto" w:fill="FFFFFF"/>
        </w:rPr>
      </w:pPr>
      <w:r w:rsidRPr="00300968">
        <w:rPr>
          <w:rFonts w:asciiTheme="majorHAnsi" w:hAnsiTheme="majorHAnsi" w:cstheme="majorHAnsi"/>
          <w:color w:val="000000" w:themeColor="text1"/>
          <w:shd w:val="clear" w:color="auto" w:fill="FFFFFF"/>
        </w:rPr>
        <w:t>Guinness, H. (2019)</w:t>
      </w:r>
      <w:r w:rsidRPr="00300968">
        <w:rPr>
          <w:rStyle w:val="apple-converted-space"/>
          <w:rFonts w:asciiTheme="majorHAnsi" w:hAnsiTheme="majorHAnsi" w:cstheme="majorHAnsi"/>
          <w:color w:val="000000" w:themeColor="text1"/>
          <w:shd w:val="clear" w:color="auto" w:fill="FFFFFF"/>
        </w:rPr>
        <w:t> </w:t>
      </w:r>
      <w:r w:rsidRPr="00B341BC">
        <w:rPr>
          <w:rFonts w:asciiTheme="majorHAnsi" w:hAnsiTheme="majorHAnsi" w:cstheme="majorHAnsi"/>
          <w:i/>
          <w:iCs/>
          <w:color w:val="000000" w:themeColor="text1"/>
        </w:rPr>
        <w:t>The End of Ownership: Netflix, Spotify, and The Streaming Generation</w:t>
      </w:r>
      <w:r w:rsidRPr="005B17BF">
        <w:rPr>
          <w:rFonts w:asciiTheme="majorHAnsi" w:hAnsiTheme="majorHAnsi" w:cstheme="majorHAnsi"/>
          <w:color w:val="000000" w:themeColor="text1"/>
          <w:shd w:val="clear" w:color="auto" w:fill="FFFFFF"/>
        </w:rPr>
        <w:t xml:space="preserve">. </w:t>
      </w:r>
      <w:r w:rsidRPr="005B17BF">
        <w:rPr>
          <w:rFonts w:asciiTheme="majorHAnsi" w:hAnsiTheme="majorHAnsi" w:cstheme="majorHAnsi"/>
          <w:i/>
          <w:color w:val="000000" w:themeColor="text1"/>
          <w:shd w:val="clear" w:color="auto" w:fill="FFFFFF"/>
        </w:rPr>
        <w:t>MakeUseOf</w:t>
      </w:r>
      <w:r w:rsidRPr="00300968">
        <w:rPr>
          <w:rFonts w:asciiTheme="majorHAnsi" w:hAnsiTheme="majorHAnsi" w:cstheme="majorHAnsi"/>
          <w:color w:val="000000" w:themeColor="text1"/>
          <w:shd w:val="clear" w:color="auto" w:fill="FFFFFF"/>
        </w:rPr>
        <w:t>[online] Available at: https://www.makeuseof.com/tag/end-ownership-netflix-spotify-streaming-gene</w:t>
      </w:r>
      <w:r w:rsidR="00053846">
        <w:rPr>
          <w:rFonts w:asciiTheme="majorHAnsi" w:hAnsiTheme="majorHAnsi" w:cstheme="majorHAnsi"/>
          <w:color w:val="000000" w:themeColor="text1"/>
          <w:shd w:val="clear" w:color="auto" w:fill="FFFFFF"/>
        </w:rPr>
        <w:t>ration/ [Accessed 12 Nov. 2019]</w:t>
      </w:r>
    </w:p>
    <w:p w:rsidR="00795883" w:rsidRPr="00300968" w:rsidRDefault="00795883" w:rsidP="00300968">
      <w:pPr>
        <w:rPr>
          <w:rFonts w:asciiTheme="majorHAnsi" w:hAnsiTheme="majorHAnsi" w:cstheme="majorHAnsi"/>
          <w:color w:val="000000" w:themeColor="text1"/>
        </w:rPr>
      </w:pPr>
    </w:p>
    <w:p w:rsidR="00795883" w:rsidRDefault="00B341BC" w:rsidP="00300968">
      <w:pPr>
        <w:rPr>
          <w:rStyle w:val="selectable"/>
          <w:rFonts w:asciiTheme="majorHAnsi" w:hAnsiTheme="majorHAnsi" w:cstheme="majorHAnsi"/>
          <w:color w:val="000000" w:themeColor="text1"/>
        </w:rPr>
      </w:pPr>
      <w:r>
        <w:rPr>
          <w:rStyle w:val="selectable"/>
          <w:rFonts w:asciiTheme="majorHAnsi" w:hAnsiTheme="majorHAnsi" w:cstheme="majorHAnsi"/>
          <w:color w:val="000000" w:themeColor="text1"/>
        </w:rPr>
        <w:t>Kerr, D. (2013)</w:t>
      </w:r>
      <w:r w:rsidR="00795883" w:rsidRPr="00300968">
        <w:rPr>
          <w:rStyle w:val="selectable"/>
          <w:rFonts w:asciiTheme="majorHAnsi" w:hAnsiTheme="majorHAnsi" w:cstheme="majorHAnsi"/>
          <w:color w:val="000000" w:themeColor="text1"/>
        </w:rPr>
        <w:t xml:space="preserve"> </w:t>
      </w:r>
      <w:r w:rsidR="00795883" w:rsidRPr="00B341BC">
        <w:rPr>
          <w:rStyle w:val="selectable"/>
          <w:rFonts w:asciiTheme="majorHAnsi" w:hAnsiTheme="majorHAnsi" w:cstheme="majorHAnsi"/>
          <w:i/>
          <w:color w:val="000000" w:themeColor="text1"/>
        </w:rPr>
        <w:t>"I was lost in the dark" – Queens of the Stone Age's Josh Homme in interview | Music Feature | The Skinny</w:t>
      </w:r>
      <w:r w:rsidR="00795883" w:rsidRPr="00300968">
        <w:rPr>
          <w:rStyle w:val="selectable"/>
          <w:rFonts w:asciiTheme="majorHAnsi" w:hAnsiTheme="majorHAnsi" w:cstheme="majorHAnsi"/>
          <w:color w:val="000000" w:themeColor="text1"/>
        </w:rPr>
        <w:t>. [online] Theskinny.co.uk. Available at: https://www.theskinny.co.uk/music/interviews/i-was-lost-in-the-dark-queens-of-the-stone-ages-josh-homme-in-in</w:t>
      </w:r>
      <w:r w:rsidR="00053846">
        <w:rPr>
          <w:rStyle w:val="selectable"/>
          <w:rFonts w:asciiTheme="majorHAnsi" w:hAnsiTheme="majorHAnsi" w:cstheme="majorHAnsi"/>
          <w:color w:val="000000" w:themeColor="text1"/>
        </w:rPr>
        <w:t>terview [Accessed 13 Sep. 2019]</w:t>
      </w:r>
    </w:p>
    <w:p w:rsidR="00795883" w:rsidRPr="00300968" w:rsidRDefault="00795883" w:rsidP="00300968">
      <w:pPr>
        <w:rPr>
          <w:rStyle w:val="selectable"/>
          <w:rFonts w:asciiTheme="majorHAnsi" w:hAnsiTheme="majorHAnsi" w:cstheme="majorHAnsi"/>
          <w:color w:val="000000" w:themeColor="text1"/>
        </w:rPr>
      </w:pPr>
    </w:p>
    <w:p w:rsidR="00795883" w:rsidRDefault="00B341BC" w:rsidP="00300968">
      <w:pPr>
        <w:rPr>
          <w:rStyle w:val="selectable"/>
          <w:rFonts w:asciiTheme="majorHAnsi" w:hAnsiTheme="majorHAnsi" w:cstheme="majorHAnsi"/>
          <w:color w:val="000000" w:themeColor="text1"/>
        </w:rPr>
      </w:pPr>
      <w:r>
        <w:rPr>
          <w:rStyle w:val="selectable"/>
          <w:rFonts w:asciiTheme="majorHAnsi" w:hAnsiTheme="majorHAnsi" w:cstheme="majorHAnsi"/>
          <w:color w:val="000000" w:themeColor="text1"/>
        </w:rPr>
        <w:t>Psychology Today. (2019</w:t>
      </w:r>
      <w:r w:rsidRPr="00B341BC">
        <w:rPr>
          <w:rStyle w:val="selectable"/>
          <w:rFonts w:asciiTheme="majorHAnsi" w:hAnsiTheme="majorHAnsi" w:cstheme="majorHAnsi"/>
          <w:i/>
          <w:color w:val="000000" w:themeColor="text1"/>
        </w:rPr>
        <w:t>)</w:t>
      </w:r>
      <w:r w:rsidR="00795883" w:rsidRPr="00B341BC">
        <w:rPr>
          <w:rStyle w:val="selectable"/>
          <w:rFonts w:asciiTheme="majorHAnsi" w:hAnsiTheme="majorHAnsi" w:cstheme="majorHAnsi"/>
          <w:i/>
          <w:color w:val="000000" w:themeColor="text1"/>
        </w:rPr>
        <w:t xml:space="preserve"> Creativity | Psychology Today UK</w:t>
      </w:r>
      <w:r w:rsidR="00795883" w:rsidRPr="00300968">
        <w:rPr>
          <w:rStyle w:val="selectable"/>
          <w:rFonts w:asciiTheme="majorHAnsi" w:hAnsiTheme="majorHAnsi" w:cstheme="majorHAnsi"/>
          <w:color w:val="000000" w:themeColor="text1"/>
        </w:rPr>
        <w:t>. [online] Available at: https://www.psychologytoday.com/gb/basics/cre</w:t>
      </w:r>
      <w:r w:rsidR="00053846">
        <w:rPr>
          <w:rStyle w:val="selectable"/>
          <w:rFonts w:asciiTheme="majorHAnsi" w:hAnsiTheme="majorHAnsi" w:cstheme="majorHAnsi"/>
          <w:color w:val="000000" w:themeColor="text1"/>
        </w:rPr>
        <w:t>ativity [Accessed 17 Apr. 2019]</w:t>
      </w:r>
    </w:p>
    <w:p w:rsidR="00795883" w:rsidRPr="00300968" w:rsidRDefault="00795883" w:rsidP="00300968">
      <w:pPr>
        <w:rPr>
          <w:rStyle w:val="selectable"/>
          <w:rFonts w:asciiTheme="majorHAnsi" w:hAnsiTheme="majorHAnsi" w:cstheme="majorHAnsi"/>
          <w:color w:val="000000" w:themeColor="text1"/>
        </w:rPr>
      </w:pPr>
    </w:p>
    <w:p w:rsidR="00795883" w:rsidRDefault="00B341BC" w:rsidP="00300968">
      <w:pPr>
        <w:rPr>
          <w:rStyle w:val="selectable"/>
          <w:rFonts w:asciiTheme="majorHAnsi" w:hAnsiTheme="majorHAnsi" w:cstheme="majorHAnsi"/>
          <w:color w:val="000000"/>
        </w:rPr>
      </w:pPr>
      <w:r>
        <w:rPr>
          <w:rStyle w:val="selectable"/>
          <w:rFonts w:asciiTheme="majorHAnsi" w:hAnsiTheme="majorHAnsi" w:cstheme="majorHAnsi"/>
          <w:color w:val="000000"/>
        </w:rPr>
        <w:t>Savage, M. (2016)</w:t>
      </w:r>
      <w:r w:rsidR="00795883" w:rsidRPr="00300968">
        <w:rPr>
          <w:rStyle w:val="selectable"/>
          <w:rFonts w:asciiTheme="majorHAnsi" w:hAnsiTheme="majorHAnsi" w:cstheme="majorHAnsi"/>
          <w:color w:val="000000"/>
        </w:rPr>
        <w:t xml:space="preserve"> </w:t>
      </w:r>
      <w:r w:rsidR="00795883" w:rsidRPr="00300968">
        <w:rPr>
          <w:rStyle w:val="selectable"/>
          <w:rFonts w:asciiTheme="majorHAnsi" w:hAnsiTheme="majorHAnsi" w:cstheme="majorHAnsi"/>
          <w:i/>
          <w:iCs/>
          <w:color w:val="000000"/>
        </w:rPr>
        <w:t>UK vinyl sales reach 25-year high</w:t>
      </w:r>
      <w:r w:rsidR="00795883" w:rsidRPr="00300968">
        <w:rPr>
          <w:rStyle w:val="selectable"/>
          <w:rFonts w:asciiTheme="majorHAnsi" w:hAnsiTheme="majorHAnsi" w:cstheme="majorHAnsi"/>
          <w:color w:val="000000"/>
        </w:rPr>
        <w:t>. [online] BBC News. Available at: https://www.bbc.co.uk/news/entertainment-arts-38487837 [Acc</w:t>
      </w:r>
      <w:r w:rsidR="00053846">
        <w:rPr>
          <w:rStyle w:val="selectable"/>
          <w:rFonts w:asciiTheme="majorHAnsi" w:hAnsiTheme="majorHAnsi" w:cstheme="majorHAnsi"/>
          <w:color w:val="000000"/>
        </w:rPr>
        <w:t>essed 19 Nov. 2019]</w:t>
      </w:r>
    </w:p>
    <w:p w:rsidR="00795883" w:rsidRPr="00300968" w:rsidRDefault="00795883" w:rsidP="00300968">
      <w:pPr>
        <w:rPr>
          <w:rFonts w:asciiTheme="majorHAnsi" w:hAnsiTheme="majorHAnsi" w:cstheme="majorHAnsi"/>
          <w:color w:val="000000" w:themeColor="text1"/>
          <w:shd w:val="clear" w:color="auto" w:fill="FFFFFF"/>
        </w:rPr>
      </w:pPr>
    </w:p>
    <w:p w:rsidR="00795883" w:rsidRDefault="00B341BC" w:rsidP="00300968">
      <w:pPr>
        <w:rPr>
          <w:rFonts w:asciiTheme="majorHAnsi" w:hAnsiTheme="majorHAnsi" w:cstheme="majorHAnsi"/>
          <w:color w:val="000000" w:themeColor="text1"/>
          <w:shd w:val="clear" w:color="auto" w:fill="FFFFFF"/>
        </w:rPr>
      </w:pPr>
      <w:r>
        <w:rPr>
          <w:rFonts w:asciiTheme="majorHAnsi" w:hAnsiTheme="majorHAnsi" w:cstheme="majorHAnsi"/>
          <w:color w:val="000000" w:themeColor="text1"/>
          <w:shd w:val="clear" w:color="auto" w:fill="FFFFFF"/>
        </w:rPr>
        <w:t>Saxbe, D. (2018)</w:t>
      </w:r>
      <w:r w:rsidR="00795883" w:rsidRPr="00300968">
        <w:rPr>
          <w:rFonts w:asciiTheme="majorHAnsi" w:hAnsiTheme="majorHAnsi" w:cstheme="majorHAnsi"/>
          <w:color w:val="000000" w:themeColor="text1"/>
          <w:shd w:val="clear" w:color="auto" w:fill="FFFFFF"/>
        </w:rPr>
        <w:t> </w:t>
      </w:r>
      <w:r w:rsidR="00795883" w:rsidRPr="00300968">
        <w:rPr>
          <w:rFonts w:asciiTheme="majorHAnsi" w:hAnsiTheme="majorHAnsi" w:cstheme="majorHAnsi"/>
          <w:i/>
          <w:iCs/>
          <w:color w:val="000000" w:themeColor="text1"/>
        </w:rPr>
        <w:t>The Social Media Disconnect</w:t>
      </w:r>
      <w:r w:rsidR="00795883" w:rsidRPr="00300968">
        <w:rPr>
          <w:rFonts w:asciiTheme="majorHAnsi" w:hAnsiTheme="majorHAnsi" w:cstheme="majorHAnsi"/>
          <w:color w:val="000000" w:themeColor="text1"/>
          <w:shd w:val="clear" w:color="auto" w:fill="FFFFFF"/>
        </w:rPr>
        <w:t>. [online] Psychology Today. Available at: https://www.psychologytoday.com/gb/blog/home-base/201802/the-social-media-dis</w:t>
      </w:r>
      <w:r w:rsidR="00053846">
        <w:rPr>
          <w:rFonts w:asciiTheme="majorHAnsi" w:hAnsiTheme="majorHAnsi" w:cstheme="majorHAnsi"/>
          <w:color w:val="000000" w:themeColor="text1"/>
          <w:shd w:val="clear" w:color="auto" w:fill="FFFFFF"/>
        </w:rPr>
        <w:t>connect [Accessed 22 Oct. 2019]</w:t>
      </w:r>
    </w:p>
    <w:p w:rsidR="00795883" w:rsidRPr="00300968" w:rsidRDefault="00795883" w:rsidP="00300968">
      <w:pPr>
        <w:rPr>
          <w:rFonts w:asciiTheme="majorHAnsi" w:hAnsiTheme="majorHAnsi" w:cstheme="majorHAnsi"/>
          <w:color w:val="000000" w:themeColor="text1"/>
        </w:rPr>
      </w:pPr>
    </w:p>
    <w:p w:rsidR="00795883" w:rsidRDefault="00B341BC" w:rsidP="00300968">
      <w:pPr>
        <w:rPr>
          <w:rStyle w:val="selectable"/>
          <w:rFonts w:asciiTheme="majorHAnsi" w:hAnsiTheme="majorHAnsi" w:cstheme="majorHAnsi"/>
          <w:color w:val="000000" w:themeColor="text1"/>
        </w:rPr>
      </w:pPr>
      <w:r>
        <w:rPr>
          <w:rStyle w:val="selectable"/>
          <w:rFonts w:asciiTheme="majorHAnsi" w:hAnsiTheme="majorHAnsi" w:cstheme="majorHAnsi"/>
          <w:color w:val="000000" w:themeColor="text1"/>
        </w:rPr>
        <w:t>Schuster.M (2006)</w:t>
      </w:r>
      <w:r w:rsidR="00795883" w:rsidRPr="00300968">
        <w:rPr>
          <w:rStyle w:val="selectable"/>
          <w:rFonts w:asciiTheme="majorHAnsi" w:hAnsiTheme="majorHAnsi" w:cstheme="majorHAnsi"/>
          <w:color w:val="000000" w:themeColor="text1"/>
        </w:rPr>
        <w:t xml:space="preserve"> The </w:t>
      </w:r>
      <w:r w:rsidR="00795883" w:rsidRPr="00B341BC">
        <w:rPr>
          <w:rStyle w:val="selectable"/>
          <w:rFonts w:asciiTheme="majorHAnsi" w:hAnsiTheme="majorHAnsi" w:cstheme="majorHAnsi"/>
          <w:i/>
          <w:color w:val="000000" w:themeColor="text1"/>
        </w:rPr>
        <w:t>concept of creativity--and everyday creativity</w:t>
      </w:r>
      <w:r w:rsidR="00795883" w:rsidRPr="00300968">
        <w:rPr>
          <w:rStyle w:val="selectable"/>
          <w:rFonts w:asciiTheme="majorHAnsi" w:hAnsiTheme="majorHAnsi" w:cstheme="majorHAnsi"/>
          <w:color w:val="000000" w:themeColor="text1"/>
        </w:rPr>
        <w:t>. [online] Ncbi.nlm.nih.gov. Available at: https://www.ncbi.nlm.nih.gov/m/pubmed/17</w:t>
      </w:r>
      <w:r w:rsidR="00053846">
        <w:rPr>
          <w:rStyle w:val="selectable"/>
          <w:rFonts w:asciiTheme="majorHAnsi" w:hAnsiTheme="majorHAnsi" w:cstheme="majorHAnsi"/>
          <w:color w:val="000000" w:themeColor="text1"/>
        </w:rPr>
        <w:t>170469/ [Accessed 8 Apr. 2019]</w:t>
      </w:r>
    </w:p>
    <w:p w:rsidR="00795883" w:rsidRPr="00300968" w:rsidRDefault="00795883" w:rsidP="00300968">
      <w:pPr>
        <w:rPr>
          <w:rStyle w:val="selectable"/>
          <w:rFonts w:asciiTheme="majorHAnsi" w:hAnsiTheme="majorHAnsi" w:cstheme="majorHAnsi"/>
          <w:color w:val="000000" w:themeColor="text1"/>
        </w:rPr>
      </w:pPr>
    </w:p>
    <w:p w:rsidR="00795883" w:rsidRPr="00300968" w:rsidRDefault="00B341BC" w:rsidP="00300968">
      <w:pPr>
        <w:rPr>
          <w:rStyle w:val="selectable"/>
          <w:rFonts w:asciiTheme="majorHAnsi" w:hAnsiTheme="majorHAnsi" w:cstheme="majorHAnsi"/>
          <w:b/>
          <w:color w:val="000000" w:themeColor="text1"/>
        </w:rPr>
      </w:pPr>
      <w:r>
        <w:rPr>
          <w:rFonts w:asciiTheme="majorHAnsi" w:hAnsiTheme="majorHAnsi" w:cstheme="majorHAnsi"/>
          <w:color w:val="000000" w:themeColor="text1"/>
          <w:shd w:val="clear" w:color="auto" w:fill="FFFFFF"/>
        </w:rPr>
        <w:t>Snapes, L. (2015)</w:t>
      </w:r>
      <w:r w:rsidR="00795883" w:rsidRPr="00300968">
        <w:rPr>
          <w:rFonts w:asciiTheme="majorHAnsi" w:hAnsiTheme="majorHAnsi" w:cstheme="majorHAnsi"/>
          <w:color w:val="000000" w:themeColor="text1"/>
          <w:shd w:val="clear" w:color="auto" w:fill="FFFFFF"/>
        </w:rPr>
        <w:t> </w:t>
      </w:r>
      <w:r w:rsidR="00795883" w:rsidRPr="00300968">
        <w:rPr>
          <w:rFonts w:asciiTheme="majorHAnsi" w:hAnsiTheme="majorHAnsi" w:cstheme="majorHAnsi"/>
          <w:i/>
          <w:iCs/>
          <w:color w:val="000000" w:themeColor="text1"/>
          <w:shd w:val="clear" w:color="auto" w:fill="FFFFFF"/>
        </w:rPr>
        <w:t>How Arctic Monkeys’ debut single changed the music industry and ‘killed the NME’</w:t>
      </w:r>
      <w:r w:rsidR="00795883" w:rsidRPr="00300968">
        <w:rPr>
          <w:rFonts w:asciiTheme="majorHAnsi" w:hAnsiTheme="majorHAnsi" w:cstheme="majorHAnsi"/>
          <w:color w:val="000000" w:themeColor="text1"/>
          <w:shd w:val="clear" w:color="auto" w:fill="FFFFFF"/>
        </w:rPr>
        <w:t>. [online] The Guardian. Available at: https://www.theguardian.com/music/2015/oct/22/arctic-monkeys-debut-single-i-bet-you-look-good-dancefloor [Accessed 2 Nov. 2019]</w:t>
      </w:r>
    </w:p>
    <w:p w:rsidR="00A97D06" w:rsidRPr="00300968" w:rsidRDefault="00A97D06" w:rsidP="00300968">
      <w:pPr>
        <w:rPr>
          <w:rFonts w:asciiTheme="majorHAnsi" w:hAnsiTheme="majorHAnsi" w:cstheme="majorHAnsi"/>
          <w:color w:val="000000" w:themeColor="text1"/>
        </w:rPr>
      </w:pPr>
    </w:p>
    <w:p w:rsidR="00A95C21" w:rsidRPr="00300968" w:rsidRDefault="00A95C21" w:rsidP="00300968">
      <w:pPr>
        <w:pStyle w:val="NormalWeb"/>
        <w:rPr>
          <w:rFonts w:asciiTheme="majorHAnsi" w:eastAsiaTheme="minorEastAsia" w:hAnsiTheme="majorHAnsi" w:cstheme="majorHAnsi"/>
          <w:b/>
          <w:lang w:val="en-GB"/>
        </w:rPr>
      </w:pPr>
    </w:p>
    <w:sectPr w:rsidR="00A95C21" w:rsidRPr="00300968" w:rsidSect="00856A4E">
      <w:footerReference w:type="even" r:id="rId42"/>
      <w:footerReference w:type="default" r:id="rId43"/>
      <w:pgSz w:w="11900" w:h="16840"/>
      <w:pgMar w:top="1418" w:right="1418" w:bottom="1418" w:left="1418"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15A53" w:rsidRDefault="00115A53" w:rsidP="00856A4E">
      <w:r>
        <w:separator/>
      </w:r>
    </w:p>
  </w:endnote>
  <w:endnote w:type="continuationSeparator" w:id="1">
    <w:p w:rsidR="00115A53" w:rsidRDefault="00115A53" w:rsidP="00856A4E">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A2552" w:rsidRDefault="009215DA" w:rsidP="0052158C">
    <w:pPr>
      <w:pStyle w:val="Footer"/>
      <w:framePr w:wrap="none" w:vAnchor="text" w:hAnchor="margin" w:xAlign="right" w:y="1"/>
      <w:rPr>
        <w:rStyle w:val="PageNumber"/>
      </w:rPr>
    </w:pPr>
    <w:r>
      <w:rPr>
        <w:rStyle w:val="PageNumber"/>
      </w:rPr>
      <w:fldChar w:fldCharType="begin"/>
    </w:r>
    <w:r w:rsidR="00DA2552">
      <w:rPr>
        <w:rStyle w:val="PageNumber"/>
      </w:rPr>
      <w:instrText xml:space="preserve">PAGE  </w:instrText>
    </w:r>
    <w:r>
      <w:rPr>
        <w:rStyle w:val="PageNumber"/>
      </w:rPr>
      <w:fldChar w:fldCharType="end"/>
    </w:r>
  </w:p>
  <w:p w:rsidR="00DA2552" w:rsidRDefault="00DA2552" w:rsidP="00856A4E">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A2552" w:rsidRDefault="009215DA" w:rsidP="0052158C">
    <w:pPr>
      <w:pStyle w:val="Footer"/>
      <w:framePr w:wrap="none" w:vAnchor="text" w:hAnchor="margin" w:xAlign="right" w:y="1"/>
      <w:rPr>
        <w:rStyle w:val="PageNumber"/>
      </w:rPr>
    </w:pPr>
    <w:r>
      <w:rPr>
        <w:rStyle w:val="PageNumber"/>
      </w:rPr>
      <w:fldChar w:fldCharType="begin"/>
    </w:r>
    <w:r w:rsidR="00DA2552">
      <w:rPr>
        <w:rStyle w:val="PageNumber"/>
      </w:rPr>
      <w:instrText xml:space="preserve">PAGE  </w:instrText>
    </w:r>
    <w:r>
      <w:rPr>
        <w:rStyle w:val="PageNumber"/>
      </w:rPr>
      <w:fldChar w:fldCharType="separate"/>
    </w:r>
    <w:r w:rsidR="00D1578B">
      <w:rPr>
        <w:rStyle w:val="PageNumber"/>
        <w:noProof/>
      </w:rPr>
      <w:t>35</w:t>
    </w:r>
    <w:r>
      <w:rPr>
        <w:rStyle w:val="PageNumber"/>
      </w:rPr>
      <w:fldChar w:fldCharType="end"/>
    </w:r>
  </w:p>
  <w:p w:rsidR="00DA2552" w:rsidRDefault="00DA2552" w:rsidP="00856A4E">
    <w:pPr>
      <w:pStyle w:val="Footer"/>
      <w:ind w:right="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15A53" w:rsidRDefault="00115A53" w:rsidP="00856A4E">
      <w:r>
        <w:separator/>
      </w:r>
    </w:p>
  </w:footnote>
  <w:footnote w:type="continuationSeparator" w:id="1">
    <w:p w:rsidR="00115A53" w:rsidRDefault="00115A53" w:rsidP="00856A4E">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491B32"/>
    <w:multiLevelType w:val="hybridMultilevel"/>
    <w:tmpl w:val="82489FFA"/>
    <w:lvl w:ilvl="0" w:tplc="004CDC28">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C3E7715"/>
    <w:multiLevelType w:val="multilevel"/>
    <w:tmpl w:val="416C2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E1768FD"/>
    <w:multiLevelType w:val="multilevel"/>
    <w:tmpl w:val="082CFF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639773A2"/>
    <w:multiLevelType w:val="hybridMultilevel"/>
    <w:tmpl w:val="1496FFE4"/>
    <w:lvl w:ilvl="0" w:tplc="8326EA32">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4"/>
  <w:defaultTabStop w:val="720"/>
  <w:characterSpacingControl w:val="doNotCompress"/>
  <w:footnotePr>
    <w:footnote w:id="0"/>
    <w:footnote w:id="1"/>
  </w:footnotePr>
  <w:endnotePr>
    <w:endnote w:id="0"/>
    <w:endnote w:id="1"/>
  </w:endnotePr>
  <w:compat>
    <w:useFELayout/>
  </w:compat>
  <w:rsids>
    <w:rsidRoot w:val="00671D96"/>
    <w:rsid w:val="00000098"/>
    <w:rsid w:val="00004195"/>
    <w:rsid w:val="000062DF"/>
    <w:rsid w:val="00007AEA"/>
    <w:rsid w:val="00010D28"/>
    <w:rsid w:val="00010F1F"/>
    <w:rsid w:val="00011F60"/>
    <w:rsid w:val="0002078A"/>
    <w:rsid w:val="00022223"/>
    <w:rsid w:val="000253EC"/>
    <w:rsid w:val="00032E81"/>
    <w:rsid w:val="00036DFB"/>
    <w:rsid w:val="00037A65"/>
    <w:rsid w:val="00053192"/>
    <w:rsid w:val="00053846"/>
    <w:rsid w:val="00057338"/>
    <w:rsid w:val="00061DB9"/>
    <w:rsid w:val="0006313D"/>
    <w:rsid w:val="000673E8"/>
    <w:rsid w:val="000701C8"/>
    <w:rsid w:val="00074C54"/>
    <w:rsid w:val="0008012C"/>
    <w:rsid w:val="00090590"/>
    <w:rsid w:val="000A0D6D"/>
    <w:rsid w:val="000A3426"/>
    <w:rsid w:val="000A4221"/>
    <w:rsid w:val="000A6D88"/>
    <w:rsid w:val="000B0FEA"/>
    <w:rsid w:val="000B3B57"/>
    <w:rsid w:val="000B5830"/>
    <w:rsid w:val="000C273E"/>
    <w:rsid w:val="000C2DD6"/>
    <w:rsid w:val="000C55A6"/>
    <w:rsid w:val="000C5BC8"/>
    <w:rsid w:val="000D235E"/>
    <w:rsid w:val="000D527D"/>
    <w:rsid w:val="000E2317"/>
    <w:rsid w:val="000F150E"/>
    <w:rsid w:val="000F589D"/>
    <w:rsid w:val="000F73B5"/>
    <w:rsid w:val="00102DB7"/>
    <w:rsid w:val="00107678"/>
    <w:rsid w:val="00107A0A"/>
    <w:rsid w:val="00110F29"/>
    <w:rsid w:val="00115A53"/>
    <w:rsid w:val="0011616F"/>
    <w:rsid w:val="001169B2"/>
    <w:rsid w:val="0012060A"/>
    <w:rsid w:val="00120899"/>
    <w:rsid w:val="00120FBC"/>
    <w:rsid w:val="00130B35"/>
    <w:rsid w:val="001345E7"/>
    <w:rsid w:val="00142336"/>
    <w:rsid w:val="0015351C"/>
    <w:rsid w:val="00155331"/>
    <w:rsid w:val="00156ECF"/>
    <w:rsid w:val="00173F7A"/>
    <w:rsid w:val="001756C2"/>
    <w:rsid w:val="00184982"/>
    <w:rsid w:val="001866D6"/>
    <w:rsid w:val="00187EE0"/>
    <w:rsid w:val="00190BDD"/>
    <w:rsid w:val="001931E5"/>
    <w:rsid w:val="001A0DB0"/>
    <w:rsid w:val="001A4D4A"/>
    <w:rsid w:val="001B3174"/>
    <w:rsid w:val="001B3438"/>
    <w:rsid w:val="001B7C9B"/>
    <w:rsid w:val="001C38A7"/>
    <w:rsid w:val="001D5087"/>
    <w:rsid w:val="001D6C57"/>
    <w:rsid w:val="001F0314"/>
    <w:rsid w:val="001F4138"/>
    <w:rsid w:val="00203DB6"/>
    <w:rsid w:val="002042DD"/>
    <w:rsid w:val="002045A1"/>
    <w:rsid w:val="002048DD"/>
    <w:rsid w:val="002122A1"/>
    <w:rsid w:val="00212B8A"/>
    <w:rsid w:val="00212D88"/>
    <w:rsid w:val="00212F27"/>
    <w:rsid w:val="002178CD"/>
    <w:rsid w:val="00221589"/>
    <w:rsid w:val="00226273"/>
    <w:rsid w:val="00227F00"/>
    <w:rsid w:val="00244ACA"/>
    <w:rsid w:val="002544FF"/>
    <w:rsid w:val="00261CA5"/>
    <w:rsid w:val="002655E1"/>
    <w:rsid w:val="002717E4"/>
    <w:rsid w:val="0027204E"/>
    <w:rsid w:val="002727B4"/>
    <w:rsid w:val="0027392E"/>
    <w:rsid w:val="00276F94"/>
    <w:rsid w:val="00282968"/>
    <w:rsid w:val="00290980"/>
    <w:rsid w:val="002921AB"/>
    <w:rsid w:val="0029241A"/>
    <w:rsid w:val="00293DFE"/>
    <w:rsid w:val="002A388E"/>
    <w:rsid w:val="002B1D62"/>
    <w:rsid w:val="002B79F3"/>
    <w:rsid w:val="002C4E59"/>
    <w:rsid w:val="002C525A"/>
    <w:rsid w:val="002F2E98"/>
    <w:rsid w:val="002F3D71"/>
    <w:rsid w:val="003000C8"/>
    <w:rsid w:val="00300968"/>
    <w:rsid w:val="0030191F"/>
    <w:rsid w:val="00303C62"/>
    <w:rsid w:val="00312883"/>
    <w:rsid w:val="0031313A"/>
    <w:rsid w:val="00314D67"/>
    <w:rsid w:val="0031541A"/>
    <w:rsid w:val="0031657A"/>
    <w:rsid w:val="003252C7"/>
    <w:rsid w:val="003258CB"/>
    <w:rsid w:val="003416A0"/>
    <w:rsid w:val="00356C86"/>
    <w:rsid w:val="0036334F"/>
    <w:rsid w:val="003731BA"/>
    <w:rsid w:val="00373C0E"/>
    <w:rsid w:val="00380740"/>
    <w:rsid w:val="0038116E"/>
    <w:rsid w:val="003837A2"/>
    <w:rsid w:val="00385DB7"/>
    <w:rsid w:val="00387B5B"/>
    <w:rsid w:val="00390AFF"/>
    <w:rsid w:val="003920D9"/>
    <w:rsid w:val="003939A1"/>
    <w:rsid w:val="003A3F89"/>
    <w:rsid w:val="003B4CC7"/>
    <w:rsid w:val="003B689A"/>
    <w:rsid w:val="003C112B"/>
    <w:rsid w:val="003C274A"/>
    <w:rsid w:val="003C2CB7"/>
    <w:rsid w:val="003C3C7B"/>
    <w:rsid w:val="003D0E41"/>
    <w:rsid w:val="003D7214"/>
    <w:rsid w:val="003E404C"/>
    <w:rsid w:val="003E44F7"/>
    <w:rsid w:val="003E64A7"/>
    <w:rsid w:val="00402046"/>
    <w:rsid w:val="00406CB9"/>
    <w:rsid w:val="00413D32"/>
    <w:rsid w:val="00416CA4"/>
    <w:rsid w:val="00416E0C"/>
    <w:rsid w:val="004171F8"/>
    <w:rsid w:val="00430199"/>
    <w:rsid w:val="00444027"/>
    <w:rsid w:val="00451902"/>
    <w:rsid w:val="004531E0"/>
    <w:rsid w:val="004563FE"/>
    <w:rsid w:val="0046492F"/>
    <w:rsid w:val="00472CE9"/>
    <w:rsid w:val="00475CA4"/>
    <w:rsid w:val="0047705D"/>
    <w:rsid w:val="0047762D"/>
    <w:rsid w:val="0048117A"/>
    <w:rsid w:val="004812AA"/>
    <w:rsid w:val="004821D7"/>
    <w:rsid w:val="00487145"/>
    <w:rsid w:val="00491CC9"/>
    <w:rsid w:val="0049652D"/>
    <w:rsid w:val="004A1217"/>
    <w:rsid w:val="004B7A66"/>
    <w:rsid w:val="004C2FAC"/>
    <w:rsid w:val="004C6BF2"/>
    <w:rsid w:val="004D52C1"/>
    <w:rsid w:val="004E4653"/>
    <w:rsid w:val="004F1E32"/>
    <w:rsid w:val="004F3447"/>
    <w:rsid w:val="00500E00"/>
    <w:rsid w:val="0050614D"/>
    <w:rsid w:val="005067F3"/>
    <w:rsid w:val="00517D66"/>
    <w:rsid w:val="0052158C"/>
    <w:rsid w:val="00524E20"/>
    <w:rsid w:val="005252C2"/>
    <w:rsid w:val="00526097"/>
    <w:rsid w:val="0052742D"/>
    <w:rsid w:val="00530685"/>
    <w:rsid w:val="005306CB"/>
    <w:rsid w:val="00535330"/>
    <w:rsid w:val="00536235"/>
    <w:rsid w:val="00540DDF"/>
    <w:rsid w:val="005501F1"/>
    <w:rsid w:val="005521BB"/>
    <w:rsid w:val="005532E9"/>
    <w:rsid w:val="0055475C"/>
    <w:rsid w:val="00557515"/>
    <w:rsid w:val="0056307F"/>
    <w:rsid w:val="0056619B"/>
    <w:rsid w:val="005665F7"/>
    <w:rsid w:val="00566CD6"/>
    <w:rsid w:val="0057377F"/>
    <w:rsid w:val="00574632"/>
    <w:rsid w:val="00581465"/>
    <w:rsid w:val="00582D7A"/>
    <w:rsid w:val="00583208"/>
    <w:rsid w:val="00583A5A"/>
    <w:rsid w:val="00591238"/>
    <w:rsid w:val="00594E17"/>
    <w:rsid w:val="005A07D0"/>
    <w:rsid w:val="005A20D0"/>
    <w:rsid w:val="005A223B"/>
    <w:rsid w:val="005A35BB"/>
    <w:rsid w:val="005B17BF"/>
    <w:rsid w:val="005B1BC6"/>
    <w:rsid w:val="005B57A7"/>
    <w:rsid w:val="005D0D37"/>
    <w:rsid w:val="005D408C"/>
    <w:rsid w:val="005E49ED"/>
    <w:rsid w:val="005F26C6"/>
    <w:rsid w:val="005F4F01"/>
    <w:rsid w:val="006015AC"/>
    <w:rsid w:val="006074BF"/>
    <w:rsid w:val="00607D6D"/>
    <w:rsid w:val="006105B3"/>
    <w:rsid w:val="00611AF3"/>
    <w:rsid w:val="0061465A"/>
    <w:rsid w:val="00614FA8"/>
    <w:rsid w:val="00615B45"/>
    <w:rsid w:val="00616922"/>
    <w:rsid w:val="00623AD5"/>
    <w:rsid w:val="00627900"/>
    <w:rsid w:val="0063062A"/>
    <w:rsid w:val="006345E6"/>
    <w:rsid w:val="00640A06"/>
    <w:rsid w:val="0064482C"/>
    <w:rsid w:val="00647A83"/>
    <w:rsid w:val="00650860"/>
    <w:rsid w:val="00667D1F"/>
    <w:rsid w:val="0067033A"/>
    <w:rsid w:val="00671D96"/>
    <w:rsid w:val="00680495"/>
    <w:rsid w:val="00682092"/>
    <w:rsid w:val="00684921"/>
    <w:rsid w:val="00692B62"/>
    <w:rsid w:val="00696715"/>
    <w:rsid w:val="006978CE"/>
    <w:rsid w:val="006A25D9"/>
    <w:rsid w:val="006A3A4F"/>
    <w:rsid w:val="006A5F6D"/>
    <w:rsid w:val="006A647E"/>
    <w:rsid w:val="006B245A"/>
    <w:rsid w:val="006B60C1"/>
    <w:rsid w:val="006C0D3E"/>
    <w:rsid w:val="006C7914"/>
    <w:rsid w:val="006D513C"/>
    <w:rsid w:val="006D51E7"/>
    <w:rsid w:val="006D71D4"/>
    <w:rsid w:val="006E3EEE"/>
    <w:rsid w:val="006E445F"/>
    <w:rsid w:val="006E7A6C"/>
    <w:rsid w:val="006F598C"/>
    <w:rsid w:val="00704DEC"/>
    <w:rsid w:val="00705926"/>
    <w:rsid w:val="00716FE1"/>
    <w:rsid w:val="00722C78"/>
    <w:rsid w:val="00733566"/>
    <w:rsid w:val="007405AA"/>
    <w:rsid w:val="00750D21"/>
    <w:rsid w:val="00752618"/>
    <w:rsid w:val="00753F6C"/>
    <w:rsid w:val="00756929"/>
    <w:rsid w:val="00770327"/>
    <w:rsid w:val="00773511"/>
    <w:rsid w:val="00776788"/>
    <w:rsid w:val="00777C4B"/>
    <w:rsid w:val="0078099F"/>
    <w:rsid w:val="00786183"/>
    <w:rsid w:val="00787816"/>
    <w:rsid w:val="00793412"/>
    <w:rsid w:val="00794414"/>
    <w:rsid w:val="00795883"/>
    <w:rsid w:val="007A1D9E"/>
    <w:rsid w:val="007A2FF6"/>
    <w:rsid w:val="007A63E2"/>
    <w:rsid w:val="007A71FC"/>
    <w:rsid w:val="007B3E30"/>
    <w:rsid w:val="007D1982"/>
    <w:rsid w:val="007D38F9"/>
    <w:rsid w:val="007E2252"/>
    <w:rsid w:val="007E56E8"/>
    <w:rsid w:val="007E78A1"/>
    <w:rsid w:val="00804E29"/>
    <w:rsid w:val="00816CB5"/>
    <w:rsid w:val="00817DAE"/>
    <w:rsid w:val="00820969"/>
    <w:rsid w:val="00824954"/>
    <w:rsid w:val="00825058"/>
    <w:rsid w:val="00834BE9"/>
    <w:rsid w:val="008357E9"/>
    <w:rsid w:val="00841E99"/>
    <w:rsid w:val="00845B7B"/>
    <w:rsid w:val="008501B9"/>
    <w:rsid w:val="0085335F"/>
    <w:rsid w:val="00856A4E"/>
    <w:rsid w:val="00860E19"/>
    <w:rsid w:val="00861569"/>
    <w:rsid w:val="00863EFC"/>
    <w:rsid w:val="00866A44"/>
    <w:rsid w:val="00871312"/>
    <w:rsid w:val="00876E7F"/>
    <w:rsid w:val="00883367"/>
    <w:rsid w:val="008864D5"/>
    <w:rsid w:val="008908CF"/>
    <w:rsid w:val="00897E41"/>
    <w:rsid w:val="008A7F49"/>
    <w:rsid w:val="008B1303"/>
    <w:rsid w:val="008B56A2"/>
    <w:rsid w:val="008B69C1"/>
    <w:rsid w:val="008B6D36"/>
    <w:rsid w:val="008C3D1A"/>
    <w:rsid w:val="008C4FEB"/>
    <w:rsid w:val="008C61ED"/>
    <w:rsid w:val="008D04EB"/>
    <w:rsid w:val="008D0B1B"/>
    <w:rsid w:val="008D1B1E"/>
    <w:rsid w:val="008D2DEE"/>
    <w:rsid w:val="008D6E08"/>
    <w:rsid w:val="008E4EA7"/>
    <w:rsid w:val="008E6746"/>
    <w:rsid w:val="008E7798"/>
    <w:rsid w:val="008F0012"/>
    <w:rsid w:val="008F15A3"/>
    <w:rsid w:val="008F6648"/>
    <w:rsid w:val="00903817"/>
    <w:rsid w:val="009051C7"/>
    <w:rsid w:val="0090594C"/>
    <w:rsid w:val="00906158"/>
    <w:rsid w:val="00907D53"/>
    <w:rsid w:val="00917C88"/>
    <w:rsid w:val="009215DA"/>
    <w:rsid w:val="009303EB"/>
    <w:rsid w:val="0093190A"/>
    <w:rsid w:val="00941AC9"/>
    <w:rsid w:val="00941F95"/>
    <w:rsid w:val="00945058"/>
    <w:rsid w:val="00945868"/>
    <w:rsid w:val="009461B0"/>
    <w:rsid w:val="00946936"/>
    <w:rsid w:val="00951C98"/>
    <w:rsid w:val="00954B16"/>
    <w:rsid w:val="009640E0"/>
    <w:rsid w:val="0096573F"/>
    <w:rsid w:val="00974FB8"/>
    <w:rsid w:val="00975957"/>
    <w:rsid w:val="00975C64"/>
    <w:rsid w:val="0098326F"/>
    <w:rsid w:val="00986802"/>
    <w:rsid w:val="0099154A"/>
    <w:rsid w:val="009916B6"/>
    <w:rsid w:val="009A1A88"/>
    <w:rsid w:val="009A3DB9"/>
    <w:rsid w:val="009A4320"/>
    <w:rsid w:val="009A7B1A"/>
    <w:rsid w:val="009C5482"/>
    <w:rsid w:val="009C65A3"/>
    <w:rsid w:val="009D059C"/>
    <w:rsid w:val="009D1641"/>
    <w:rsid w:val="009D64B9"/>
    <w:rsid w:val="009D7B88"/>
    <w:rsid w:val="009E0F97"/>
    <w:rsid w:val="009F37E4"/>
    <w:rsid w:val="009F47AE"/>
    <w:rsid w:val="009F5424"/>
    <w:rsid w:val="00A02D62"/>
    <w:rsid w:val="00A122ED"/>
    <w:rsid w:val="00A132BD"/>
    <w:rsid w:val="00A161A1"/>
    <w:rsid w:val="00A17511"/>
    <w:rsid w:val="00A206D3"/>
    <w:rsid w:val="00A21D30"/>
    <w:rsid w:val="00A30FC1"/>
    <w:rsid w:val="00A342CD"/>
    <w:rsid w:val="00A4040B"/>
    <w:rsid w:val="00A418F9"/>
    <w:rsid w:val="00A42462"/>
    <w:rsid w:val="00A4442D"/>
    <w:rsid w:val="00A608E6"/>
    <w:rsid w:val="00A70EF2"/>
    <w:rsid w:val="00A711EB"/>
    <w:rsid w:val="00A712F0"/>
    <w:rsid w:val="00A73FB3"/>
    <w:rsid w:val="00A744C0"/>
    <w:rsid w:val="00A74CED"/>
    <w:rsid w:val="00A8205D"/>
    <w:rsid w:val="00A846A7"/>
    <w:rsid w:val="00A85D1F"/>
    <w:rsid w:val="00A90EFC"/>
    <w:rsid w:val="00A95C21"/>
    <w:rsid w:val="00A97D06"/>
    <w:rsid w:val="00AA1839"/>
    <w:rsid w:val="00AA272A"/>
    <w:rsid w:val="00AB590C"/>
    <w:rsid w:val="00AB5CA6"/>
    <w:rsid w:val="00AB6704"/>
    <w:rsid w:val="00AC14FA"/>
    <w:rsid w:val="00AC1BAC"/>
    <w:rsid w:val="00AC27EB"/>
    <w:rsid w:val="00AD4E2C"/>
    <w:rsid w:val="00AE0208"/>
    <w:rsid w:val="00AE03DA"/>
    <w:rsid w:val="00AE0CA9"/>
    <w:rsid w:val="00AE1354"/>
    <w:rsid w:val="00AE3433"/>
    <w:rsid w:val="00AE4F38"/>
    <w:rsid w:val="00AE50D5"/>
    <w:rsid w:val="00AF2B81"/>
    <w:rsid w:val="00B01EF4"/>
    <w:rsid w:val="00B01F73"/>
    <w:rsid w:val="00B11028"/>
    <w:rsid w:val="00B13E85"/>
    <w:rsid w:val="00B20431"/>
    <w:rsid w:val="00B2534B"/>
    <w:rsid w:val="00B31F70"/>
    <w:rsid w:val="00B341BC"/>
    <w:rsid w:val="00B36D72"/>
    <w:rsid w:val="00B40577"/>
    <w:rsid w:val="00B40B65"/>
    <w:rsid w:val="00B44EAA"/>
    <w:rsid w:val="00B51A97"/>
    <w:rsid w:val="00B51F1A"/>
    <w:rsid w:val="00B6607D"/>
    <w:rsid w:val="00B666FA"/>
    <w:rsid w:val="00B71994"/>
    <w:rsid w:val="00B82B69"/>
    <w:rsid w:val="00B847D3"/>
    <w:rsid w:val="00B93313"/>
    <w:rsid w:val="00BA3E0A"/>
    <w:rsid w:val="00BA69EA"/>
    <w:rsid w:val="00BA7E69"/>
    <w:rsid w:val="00BB10AC"/>
    <w:rsid w:val="00BB3136"/>
    <w:rsid w:val="00BB4531"/>
    <w:rsid w:val="00BC0BF0"/>
    <w:rsid w:val="00BC3AF5"/>
    <w:rsid w:val="00BC4298"/>
    <w:rsid w:val="00BC5671"/>
    <w:rsid w:val="00BC57E8"/>
    <w:rsid w:val="00BD10EA"/>
    <w:rsid w:val="00BD2A4D"/>
    <w:rsid w:val="00BD537A"/>
    <w:rsid w:val="00BE0905"/>
    <w:rsid w:val="00BF106C"/>
    <w:rsid w:val="00BF28C8"/>
    <w:rsid w:val="00C03AEE"/>
    <w:rsid w:val="00C131B0"/>
    <w:rsid w:val="00C14273"/>
    <w:rsid w:val="00C14D4A"/>
    <w:rsid w:val="00C200E5"/>
    <w:rsid w:val="00C20EDB"/>
    <w:rsid w:val="00C24F4B"/>
    <w:rsid w:val="00C25746"/>
    <w:rsid w:val="00C271E2"/>
    <w:rsid w:val="00C27F13"/>
    <w:rsid w:val="00C33592"/>
    <w:rsid w:val="00C413AF"/>
    <w:rsid w:val="00C43C13"/>
    <w:rsid w:val="00C455F4"/>
    <w:rsid w:val="00C45C0D"/>
    <w:rsid w:val="00C47662"/>
    <w:rsid w:val="00C4791E"/>
    <w:rsid w:val="00C50271"/>
    <w:rsid w:val="00C55E1A"/>
    <w:rsid w:val="00C60326"/>
    <w:rsid w:val="00C60597"/>
    <w:rsid w:val="00C63065"/>
    <w:rsid w:val="00C6406F"/>
    <w:rsid w:val="00C6771E"/>
    <w:rsid w:val="00C700F3"/>
    <w:rsid w:val="00C70446"/>
    <w:rsid w:val="00C70B86"/>
    <w:rsid w:val="00C70DCD"/>
    <w:rsid w:val="00C71483"/>
    <w:rsid w:val="00C741DB"/>
    <w:rsid w:val="00C837AA"/>
    <w:rsid w:val="00C8727D"/>
    <w:rsid w:val="00C946C9"/>
    <w:rsid w:val="00C94F05"/>
    <w:rsid w:val="00C95541"/>
    <w:rsid w:val="00CA1515"/>
    <w:rsid w:val="00CA1F44"/>
    <w:rsid w:val="00CB47F1"/>
    <w:rsid w:val="00CB527F"/>
    <w:rsid w:val="00CC1976"/>
    <w:rsid w:val="00CC32BF"/>
    <w:rsid w:val="00CD4656"/>
    <w:rsid w:val="00CD7865"/>
    <w:rsid w:val="00CE14DD"/>
    <w:rsid w:val="00CE5587"/>
    <w:rsid w:val="00CF4C42"/>
    <w:rsid w:val="00CF4CB5"/>
    <w:rsid w:val="00D0057F"/>
    <w:rsid w:val="00D02D60"/>
    <w:rsid w:val="00D04DA2"/>
    <w:rsid w:val="00D12F90"/>
    <w:rsid w:val="00D13625"/>
    <w:rsid w:val="00D154A7"/>
    <w:rsid w:val="00D1578B"/>
    <w:rsid w:val="00D1608A"/>
    <w:rsid w:val="00D17E79"/>
    <w:rsid w:val="00D21661"/>
    <w:rsid w:val="00D228EC"/>
    <w:rsid w:val="00D231CC"/>
    <w:rsid w:val="00D25DC1"/>
    <w:rsid w:val="00D25FA3"/>
    <w:rsid w:val="00D27AA7"/>
    <w:rsid w:val="00D43429"/>
    <w:rsid w:val="00D44F70"/>
    <w:rsid w:val="00D705BB"/>
    <w:rsid w:val="00D73F23"/>
    <w:rsid w:val="00D74CA0"/>
    <w:rsid w:val="00D7613E"/>
    <w:rsid w:val="00D91876"/>
    <w:rsid w:val="00D94629"/>
    <w:rsid w:val="00D95589"/>
    <w:rsid w:val="00D97EA2"/>
    <w:rsid w:val="00DA2552"/>
    <w:rsid w:val="00DA2818"/>
    <w:rsid w:val="00DA69E0"/>
    <w:rsid w:val="00DB29DF"/>
    <w:rsid w:val="00DB2C60"/>
    <w:rsid w:val="00DC1A79"/>
    <w:rsid w:val="00DC1A84"/>
    <w:rsid w:val="00DC32C2"/>
    <w:rsid w:val="00DC3D4D"/>
    <w:rsid w:val="00DD69FA"/>
    <w:rsid w:val="00DE7CD2"/>
    <w:rsid w:val="00E0098E"/>
    <w:rsid w:val="00E01502"/>
    <w:rsid w:val="00E04227"/>
    <w:rsid w:val="00E107EE"/>
    <w:rsid w:val="00E11807"/>
    <w:rsid w:val="00E137CB"/>
    <w:rsid w:val="00E177E2"/>
    <w:rsid w:val="00E23D7D"/>
    <w:rsid w:val="00E2695F"/>
    <w:rsid w:val="00E30790"/>
    <w:rsid w:val="00E30A86"/>
    <w:rsid w:val="00E32A73"/>
    <w:rsid w:val="00E3640A"/>
    <w:rsid w:val="00E37DE3"/>
    <w:rsid w:val="00E41579"/>
    <w:rsid w:val="00E43522"/>
    <w:rsid w:val="00E44A3E"/>
    <w:rsid w:val="00E47309"/>
    <w:rsid w:val="00E474E1"/>
    <w:rsid w:val="00E47B9D"/>
    <w:rsid w:val="00E570CE"/>
    <w:rsid w:val="00E6030C"/>
    <w:rsid w:val="00E6147C"/>
    <w:rsid w:val="00E839B1"/>
    <w:rsid w:val="00E8448F"/>
    <w:rsid w:val="00E849C0"/>
    <w:rsid w:val="00E85806"/>
    <w:rsid w:val="00E92D66"/>
    <w:rsid w:val="00E932C0"/>
    <w:rsid w:val="00E943C1"/>
    <w:rsid w:val="00EA1964"/>
    <w:rsid w:val="00EA7EAA"/>
    <w:rsid w:val="00EB5029"/>
    <w:rsid w:val="00EB5A41"/>
    <w:rsid w:val="00EC2CFF"/>
    <w:rsid w:val="00EC432F"/>
    <w:rsid w:val="00EC616B"/>
    <w:rsid w:val="00EC7405"/>
    <w:rsid w:val="00EE3A9E"/>
    <w:rsid w:val="00EF0FB7"/>
    <w:rsid w:val="00EF211C"/>
    <w:rsid w:val="00EF4BEE"/>
    <w:rsid w:val="00EF7A33"/>
    <w:rsid w:val="00F018D5"/>
    <w:rsid w:val="00F02191"/>
    <w:rsid w:val="00F14095"/>
    <w:rsid w:val="00F26EA7"/>
    <w:rsid w:val="00F332ED"/>
    <w:rsid w:val="00F4500B"/>
    <w:rsid w:val="00F453E2"/>
    <w:rsid w:val="00F54DC3"/>
    <w:rsid w:val="00F57C3D"/>
    <w:rsid w:val="00F741E7"/>
    <w:rsid w:val="00F7671D"/>
    <w:rsid w:val="00F7751F"/>
    <w:rsid w:val="00F7782C"/>
    <w:rsid w:val="00F80BC3"/>
    <w:rsid w:val="00F91299"/>
    <w:rsid w:val="00F94DC2"/>
    <w:rsid w:val="00FA62AE"/>
    <w:rsid w:val="00FC4266"/>
    <w:rsid w:val="00FC4CBC"/>
    <w:rsid w:val="00FD6AE7"/>
    <w:rsid w:val="00FE1217"/>
    <w:rsid w:val="00FE6BDF"/>
    <w:rsid w:val="00FE6DFF"/>
    <w:rsid w:val="00FF20D5"/>
    <w:rsid w:val="00FF359E"/>
    <w:rsid w:val="00FF389A"/>
    <w:rsid w:val="00FF3CA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169B2"/>
    <w:rPr>
      <w:rFonts w:ascii="Times New Roman" w:hAnsi="Times New Roman" w:cs="Times New Roman"/>
      <w:lang w:val="en-US"/>
    </w:rPr>
  </w:style>
  <w:style w:type="paragraph" w:styleId="Heading1">
    <w:name w:val="heading 1"/>
    <w:basedOn w:val="Normal"/>
    <w:link w:val="Heading1Char"/>
    <w:uiPriority w:val="9"/>
    <w:qFormat/>
    <w:rsid w:val="009A7B1A"/>
    <w:pPr>
      <w:spacing w:before="100" w:beforeAutospacing="1" w:after="100" w:afterAutospacing="1"/>
      <w:outlineLvl w:val="0"/>
    </w:pPr>
    <w:rPr>
      <w:rFonts w:eastAsia="Times New Roman"/>
      <w:b/>
      <w:bCs/>
      <w:kern w:val="36"/>
      <w:sz w:val="48"/>
      <w:szCs w:val="48"/>
    </w:rPr>
  </w:style>
  <w:style w:type="paragraph" w:styleId="Heading2">
    <w:name w:val="heading 2"/>
    <w:basedOn w:val="Normal"/>
    <w:next w:val="Normal"/>
    <w:link w:val="Heading2Char"/>
    <w:uiPriority w:val="9"/>
    <w:semiHidden/>
    <w:unhideWhenUsed/>
    <w:qFormat/>
    <w:rsid w:val="00A73FB3"/>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212D88"/>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671D96"/>
    <w:rPr>
      <w:i/>
      <w:iCs/>
    </w:rPr>
  </w:style>
  <w:style w:type="paragraph" w:styleId="NormalWeb">
    <w:name w:val="Normal (Web)"/>
    <w:basedOn w:val="Normal"/>
    <w:uiPriority w:val="99"/>
    <w:unhideWhenUsed/>
    <w:rsid w:val="00671D96"/>
    <w:pPr>
      <w:spacing w:before="100" w:beforeAutospacing="1" w:after="100" w:afterAutospacing="1"/>
    </w:pPr>
    <w:rPr>
      <w:rFonts w:eastAsia="Times New Roman"/>
    </w:rPr>
  </w:style>
  <w:style w:type="character" w:customStyle="1" w:styleId="selectable">
    <w:name w:val="selectable"/>
    <w:basedOn w:val="DefaultParagraphFont"/>
    <w:rsid w:val="00A95C21"/>
  </w:style>
  <w:style w:type="paragraph" w:styleId="BalloonText">
    <w:name w:val="Balloon Text"/>
    <w:basedOn w:val="Normal"/>
    <w:link w:val="BalloonTextChar"/>
    <w:uiPriority w:val="99"/>
    <w:semiHidden/>
    <w:unhideWhenUsed/>
    <w:rsid w:val="00954B16"/>
    <w:rPr>
      <w:rFonts w:ascii="Tahoma" w:eastAsiaTheme="minorHAnsi" w:hAnsi="Tahoma" w:cs="Tahoma"/>
      <w:sz w:val="16"/>
      <w:szCs w:val="16"/>
    </w:rPr>
  </w:style>
  <w:style w:type="character" w:customStyle="1" w:styleId="BalloonTextChar">
    <w:name w:val="Balloon Text Char"/>
    <w:basedOn w:val="DefaultParagraphFont"/>
    <w:link w:val="BalloonText"/>
    <w:uiPriority w:val="99"/>
    <w:semiHidden/>
    <w:rsid w:val="00954B16"/>
    <w:rPr>
      <w:rFonts w:ascii="Tahoma" w:eastAsiaTheme="minorHAnsi" w:hAnsi="Tahoma" w:cs="Tahoma"/>
      <w:sz w:val="16"/>
      <w:szCs w:val="16"/>
      <w:lang w:val="en-US"/>
    </w:rPr>
  </w:style>
  <w:style w:type="character" w:styleId="Hyperlink">
    <w:name w:val="Hyperlink"/>
    <w:basedOn w:val="DefaultParagraphFont"/>
    <w:uiPriority w:val="99"/>
    <w:unhideWhenUsed/>
    <w:rsid w:val="00A97D06"/>
    <w:rPr>
      <w:color w:val="0000FF" w:themeColor="hyperlink"/>
      <w:u w:val="single"/>
    </w:rPr>
  </w:style>
  <w:style w:type="character" w:customStyle="1" w:styleId="apple-converted-space">
    <w:name w:val="apple-converted-space"/>
    <w:basedOn w:val="DefaultParagraphFont"/>
    <w:rsid w:val="00C94F05"/>
  </w:style>
  <w:style w:type="character" w:customStyle="1" w:styleId="UnresolvedMention1">
    <w:name w:val="Unresolved Mention1"/>
    <w:basedOn w:val="DefaultParagraphFont"/>
    <w:uiPriority w:val="99"/>
    <w:rsid w:val="00155331"/>
    <w:rPr>
      <w:color w:val="605E5C"/>
      <w:shd w:val="clear" w:color="auto" w:fill="E1DFDD"/>
    </w:rPr>
  </w:style>
  <w:style w:type="character" w:styleId="FollowedHyperlink">
    <w:name w:val="FollowedHyperlink"/>
    <w:basedOn w:val="DefaultParagraphFont"/>
    <w:uiPriority w:val="99"/>
    <w:semiHidden/>
    <w:unhideWhenUsed/>
    <w:rsid w:val="00A608E6"/>
    <w:rPr>
      <w:color w:val="800080" w:themeColor="followedHyperlink"/>
      <w:u w:val="single"/>
    </w:rPr>
  </w:style>
  <w:style w:type="character" w:customStyle="1" w:styleId="UnresolvedMention2">
    <w:name w:val="Unresolved Mention2"/>
    <w:basedOn w:val="DefaultParagraphFont"/>
    <w:uiPriority w:val="99"/>
    <w:rsid w:val="00B93313"/>
    <w:rPr>
      <w:color w:val="605E5C"/>
      <w:shd w:val="clear" w:color="auto" w:fill="E1DFDD"/>
    </w:rPr>
  </w:style>
  <w:style w:type="paragraph" w:customStyle="1" w:styleId="u-mb-2">
    <w:name w:val="u-mb-2"/>
    <w:basedOn w:val="Normal"/>
    <w:rsid w:val="00FC4266"/>
    <w:pPr>
      <w:spacing w:before="100" w:beforeAutospacing="1" w:after="100" w:afterAutospacing="1"/>
    </w:pPr>
    <w:rPr>
      <w:rFonts w:eastAsia="Times New Roman"/>
      <w:lang w:val="en-GB" w:eastAsia="ja-JP"/>
    </w:rPr>
  </w:style>
  <w:style w:type="character" w:customStyle="1" w:styleId="authorsname">
    <w:name w:val="authors__name"/>
    <w:basedOn w:val="DefaultParagraphFont"/>
    <w:rsid w:val="00FC4266"/>
  </w:style>
  <w:style w:type="character" w:customStyle="1" w:styleId="hit">
    <w:name w:val="hit"/>
    <w:basedOn w:val="DefaultParagraphFont"/>
    <w:rsid w:val="009A7B1A"/>
  </w:style>
  <w:style w:type="character" w:customStyle="1" w:styleId="Heading1Char">
    <w:name w:val="Heading 1 Char"/>
    <w:basedOn w:val="DefaultParagraphFont"/>
    <w:link w:val="Heading1"/>
    <w:uiPriority w:val="9"/>
    <w:rsid w:val="009A7B1A"/>
    <w:rPr>
      <w:rFonts w:ascii="Times New Roman" w:eastAsia="Times New Roman" w:hAnsi="Times New Roman" w:cs="Times New Roman"/>
      <w:b/>
      <w:bCs/>
      <w:kern w:val="36"/>
      <w:sz w:val="48"/>
      <w:szCs w:val="48"/>
      <w:lang w:val="en-US"/>
    </w:rPr>
  </w:style>
  <w:style w:type="character" w:customStyle="1" w:styleId="cls-response">
    <w:name w:val="cls-response"/>
    <w:basedOn w:val="DefaultParagraphFont"/>
    <w:rsid w:val="003731BA"/>
  </w:style>
  <w:style w:type="character" w:customStyle="1" w:styleId="e24kjd">
    <w:name w:val="e24kjd"/>
    <w:basedOn w:val="DefaultParagraphFont"/>
    <w:rsid w:val="00212D88"/>
  </w:style>
  <w:style w:type="character" w:customStyle="1" w:styleId="Heading3Char">
    <w:name w:val="Heading 3 Char"/>
    <w:basedOn w:val="DefaultParagraphFont"/>
    <w:link w:val="Heading3"/>
    <w:uiPriority w:val="9"/>
    <w:semiHidden/>
    <w:rsid w:val="00212D88"/>
    <w:rPr>
      <w:rFonts w:asciiTheme="majorHAnsi" w:eastAsiaTheme="majorEastAsia" w:hAnsiTheme="majorHAnsi" w:cstheme="majorBidi"/>
      <w:b/>
      <w:bCs/>
      <w:color w:val="4F81BD" w:themeColor="accent1"/>
      <w:lang w:val="en-US"/>
    </w:rPr>
  </w:style>
  <w:style w:type="character" w:customStyle="1" w:styleId="s3uucc">
    <w:name w:val="s3uucc"/>
    <w:basedOn w:val="DefaultParagraphFont"/>
    <w:rsid w:val="00212D88"/>
  </w:style>
  <w:style w:type="character" w:customStyle="1" w:styleId="st">
    <w:name w:val="st"/>
    <w:basedOn w:val="DefaultParagraphFont"/>
    <w:rsid w:val="00CE5587"/>
  </w:style>
  <w:style w:type="character" w:styleId="Strong">
    <w:name w:val="Strong"/>
    <w:basedOn w:val="DefaultParagraphFont"/>
    <w:uiPriority w:val="22"/>
    <w:qFormat/>
    <w:rsid w:val="00D12F90"/>
    <w:rPr>
      <w:b/>
      <w:bCs/>
    </w:rPr>
  </w:style>
  <w:style w:type="paragraph" w:styleId="ListParagraph">
    <w:name w:val="List Paragraph"/>
    <w:basedOn w:val="Normal"/>
    <w:uiPriority w:val="34"/>
    <w:qFormat/>
    <w:rsid w:val="0047762D"/>
    <w:pPr>
      <w:ind w:left="720"/>
      <w:contextualSpacing/>
    </w:pPr>
  </w:style>
  <w:style w:type="character" w:customStyle="1" w:styleId="Heading2Char">
    <w:name w:val="Heading 2 Char"/>
    <w:basedOn w:val="DefaultParagraphFont"/>
    <w:link w:val="Heading2"/>
    <w:uiPriority w:val="9"/>
    <w:semiHidden/>
    <w:rsid w:val="00A73FB3"/>
    <w:rPr>
      <w:rFonts w:asciiTheme="majorHAnsi" w:eastAsiaTheme="majorEastAsia" w:hAnsiTheme="majorHAnsi" w:cstheme="majorBidi"/>
      <w:color w:val="365F91" w:themeColor="accent1" w:themeShade="BF"/>
      <w:sz w:val="26"/>
      <w:szCs w:val="26"/>
      <w:lang w:val="en-US"/>
    </w:rPr>
  </w:style>
  <w:style w:type="paragraph" w:styleId="Footer">
    <w:name w:val="footer"/>
    <w:basedOn w:val="Normal"/>
    <w:link w:val="FooterChar"/>
    <w:uiPriority w:val="99"/>
    <w:unhideWhenUsed/>
    <w:rsid w:val="00856A4E"/>
    <w:pPr>
      <w:tabs>
        <w:tab w:val="center" w:pos="4513"/>
        <w:tab w:val="right" w:pos="9026"/>
      </w:tabs>
    </w:pPr>
  </w:style>
  <w:style w:type="character" w:customStyle="1" w:styleId="FooterChar">
    <w:name w:val="Footer Char"/>
    <w:basedOn w:val="DefaultParagraphFont"/>
    <w:link w:val="Footer"/>
    <w:uiPriority w:val="99"/>
    <w:rsid w:val="00856A4E"/>
    <w:rPr>
      <w:rFonts w:ascii="Times New Roman" w:hAnsi="Times New Roman" w:cs="Times New Roman"/>
      <w:lang w:val="en-US"/>
    </w:rPr>
  </w:style>
  <w:style w:type="character" w:styleId="PageNumber">
    <w:name w:val="page number"/>
    <w:basedOn w:val="DefaultParagraphFont"/>
    <w:uiPriority w:val="99"/>
    <w:semiHidden/>
    <w:unhideWhenUsed/>
    <w:rsid w:val="00856A4E"/>
  </w:style>
</w:styles>
</file>

<file path=word/webSettings.xml><?xml version="1.0" encoding="utf-8"?>
<w:webSettings xmlns:r="http://schemas.openxmlformats.org/officeDocument/2006/relationships" xmlns:w="http://schemas.openxmlformats.org/wordprocessingml/2006/main">
  <w:divs>
    <w:div w:id="41490858">
      <w:bodyDiv w:val="1"/>
      <w:marLeft w:val="0"/>
      <w:marRight w:val="0"/>
      <w:marTop w:val="0"/>
      <w:marBottom w:val="0"/>
      <w:divBdr>
        <w:top w:val="none" w:sz="0" w:space="0" w:color="auto"/>
        <w:left w:val="none" w:sz="0" w:space="0" w:color="auto"/>
        <w:bottom w:val="none" w:sz="0" w:space="0" w:color="auto"/>
        <w:right w:val="none" w:sz="0" w:space="0" w:color="auto"/>
      </w:divBdr>
    </w:div>
    <w:div w:id="122231257">
      <w:bodyDiv w:val="1"/>
      <w:marLeft w:val="0"/>
      <w:marRight w:val="0"/>
      <w:marTop w:val="0"/>
      <w:marBottom w:val="0"/>
      <w:divBdr>
        <w:top w:val="none" w:sz="0" w:space="0" w:color="auto"/>
        <w:left w:val="none" w:sz="0" w:space="0" w:color="auto"/>
        <w:bottom w:val="none" w:sz="0" w:space="0" w:color="auto"/>
        <w:right w:val="none" w:sz="0" w:space="0" w:color="auto"/>
      </w:divBdr>
    </w:div>
    <w:div w:id="183174021">
      <w:bodyDiv w:val="1"/>
      <w:marLeft w:val="0"/>
      <w:marRight w:val="0"/>
      <w:marTop w:val="0"/>
      <w:marBottom w:val="0"/>
      <w:divBdr>
        <w:top w:val="none" w:sz="0" w:space="0" w:color="auto"/>
        <w:left w:val="none" w:sz="0" w:space="0" w:color="auto"/>
        <w:bottom w:val="none" w:sz="0" w:space="0" w:color="auto"/>
        <w:right w:val="none" w:sz="0" w:space="0" w:color="auto"/>
      </w:divBdr>
    </w:div>
    <w:div w:id="186649038">
      <w:bodyDiv w:val="1"/>
      <w:marLeft w:val="0"/>
      <w:marRight w:val="0"/>
      <w:marTop w:val="0"/>
      <w:marBottom w:val="0"/>
      <w:divBdr>
        <w:top w:val="none" w:sz="0" w:space="0" w:color="auto"/>
        <w:left w:val="none" w:sz="0" w:space="0" w:color="auto"/>
        <w:bottom w:val="none" w:sz="0" w:space="0" w:color="auto"/>
        <w:right w:val="none" w:sz="0" w:space="0" w:color="auto"/>
      </w:divBdr>
    </w:div>
    <w:div w:id="199363328">
      <w:bodyDiv w:val="1"/>
      <w:marLeft w:val="0"/>
      <w:marRight w:val="0"/>
      <w:marTop w:val="0"/>
      <w:marBottom w:val="0"/>
      <w:divBdr>
        <w:top w:val="none" w:sz="0" w:space="0" w:color="auto"/>
        <w:left w:val="none" w:sz="0" w:space="0" w:color="auto"/>
        <w:bottom w:val="none" w:sz="0" w:space="0" w:color="auto"/>
        <w:right w:val="none" w:sz="0" w:space="0" w:color="auto"/>
      </w:divBdr>
    </w:div>
    <w:div w:id="226770335">
      <w:bodyDiv w:val="1"/>
      <w:marLeft w:val="0"/>
      <w:marRight w:val="0"/>
      <w:marTop w:val="0"/>
      <w:marBottom w:val="0"/>
      <w:divBdr>
        <w:top w:val="none" w:sz="0" w:space="0" w:color="auto"/>
        <w:left w:val="none" w:sz="0" w:space="0" w:color="auto"/>
        <w:bottom w:val="none" w:sz="0" w:space="0" w:color="auto"/>
        <w:right w:val="none" w:sz="0" w:space="0" w:color="auto"/>
      </w:divBdr>
    </w:div>
    <w:div w:id="241642152">
      <w:bodyDiv w:val="1"/>
      <w:marLeft w:val="0"/>
      <w:marRight w:val="0"/>
      <w:marTop w:val="0"/>
      <w:marBottom w:val="0"/>
      <w:divBdr>
        <w:top w:val="none" w:sz="0" w:space="0" w:color="auto"/>
        <w:left w:val="none" w:sz="0" w:space="0" w:color="auto"/>
        <w:bottom w:val="none" w:sz="0" w:space="0" w:color="auto"/>
        <w:right w:val="none" w:sz="0" w:space="0" w:color="auto"/>
      </w:divBdr>
    </w:div>
    <w:div w:id="277104094">
      <w:bodyDiv w:val="1"/>
      <w:marLeft w:val="0"/>
      <w:marRight w:val="0"/>
      <w:marTop w:val="0"/>
      <w:marBottom w:val="0"/>
      <w:divBdr>
        <w:top w:val="none" w:sz="0" w:space="0" w:color="auto"/>
        <w:left w:val="none" w:sz="0" w:space="0" w:color="auto"/>
        <w:bottom w:val="none" w:sz="0" w:space="0" w:color="auto"/>
        <w:right w:val="none" w:sz="0" w:space="0" w:color="auto"/>
      </w:divBdr>
      <w:divsChild>
        <w:div w:id="1299333905">
          <w:marLeft w:val="0"/>
          <w:marRight w:val="0"/>
          <w:marTop w:val="0"/>
          <w:marBottom w:val="0"/>
          <w:divBdr>
            <w:top w:val="none" w:sz="0" w:space="0" w:color="auto"/>
            <w:left w:val="none" w:sz="0" w:space="0" w:color="auto"/>
            <w:bottom w:val="none" w:sz="0" w:space="0" w:color="auto"/>
            <w:right w:val="none" w:sz="0" w:space="0" w:color="auto"/>
          </w:divBdr>
          <w:divsChild>
            <w:div w:id="1406882033">
              <w:marLeft w:val="0"/>
              <w:marRight w:val="0"/>
              <w:marTop w:val="0"/>
              <w:marBottom w:val="0"/>
              <w:divBdr>
                <w:top w:val="none" w:sz="0" w:space="0" w:color="auto"/>
                <w:left w:val="none" w:sz="0" w:space="0" w:color="auto"/>
                <w:bottom w:val="none" w:sz="0" w:space="0" w:color="auto"/>
                <w:right w:val="none" w:sz="0" w:space="0" w:color="auto"/>
              </w:divBdr>
              <w:divsChild>
                <w:div w:id="69428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8141256">
      <w:bodyDiv w:val="1"/>
      <w:marLeft w:val="0"/>
      <w:marRight w:val="0"/>
      <w:marTop w:val="0"/>
      <w:marBottom w:val="0"/>
      <w:divBdr>
        <w:top w:val="none" w:sz="0" w:space="0" w:color="auto"/>
        <w:left w:val="none" w:sz="0" w:space="0" w:color="auto"/>
        <w:bottom w:val="none" w:sz="0" w:space="0" w:color="auto"/>
        <w:right w:val="none" w:sz="0" w:space="0" w:color="auto"/>
      </w:divBdr>
    </w:div>
    <w:div w:id="334724206">
      <w:bodyDiv w:val="1"/>
      <w:marLeft w:val="0"/>
      <w:marRight w:val="0"/>
      <w:marTop w:val="0"/>
      <w:marBottom w:val="0"/>
      <w:divBdr>
        <w:top w:val="none" w:sz="0" w:space="0" w:color="auto"/>
        <w:left w:val="none" w:sz="0" w:space="0" w:color="auto"/>
        <w:bottom w:val="none" w:sz="0" w:space="0" w:color="auto"/>
        <w:right w:val="none" w:sz="0" w:space="0" w:color="auto"/>
      </w:divBdr>
    </w:div>
    <w:div w:id="400257383">
      <w:bodyDiv w:val="1"/>
      <w:marLeft w:val="0"/>
      <w:marRight w:val="0"/>
      <w:marTop w:val="0"/>
      <w:marBottom w:val="0"/>
      <w:divBdr>
        <w:top w:val="none" w:sz="0" w:space="0" w:color="auto"/>
        <w:left w:val="none" w:sz="0" w:space="0" w:color="auto"/>
        <w:bottom w:val="none" w:sz="0" w:space="0" w:color="auto"/>
        <w:right w:val="none" w:sz="0" w:space="0" w:color="auto"/>
      </w:divBdr>
    </w:div>
    <w:div w:id="407459459">
      <w:bodyDiv w:val="1"/>
      <w:marLeft w:val="0"/>
      <w:marRight w:val="0"/>
      <w:marTop w:val="0"/>
      <w:marBottom w:val="0"/>
      <w:divBdr>
        <w:top w:val="none" w:sz="0" w:space="0" w:color="auto"/>
        <w:left w:val="none" w:sz="0" w:space="0" w:color="auto"/>
        <w:bottom w:val="none" w:sz="0" w:space="0" w:color="auto"/>
        <w:right w:val="none" w:sz="0" w:space="0" w:color="auto"/>
      </w:divBdr>
    </w:div>
    <w:div w:id="550070808">
      <w:bodyDiv w:val="1"/>
      <w:marLeft w:val="0"/>
      <w:marRight w:val="0"/>
      <w:marTop w:val="0"/>
      <w:marBottom w:val="0"/>
      <w:divBdr>
        <w:top w:val="none" w:sz="0" w:space="0" w:color="auto"/>
        <w:left w:val="none" w:sz="0" w:space="0" w:color="auto"/>
        <w:bottom w:val="none" w:sz="0" w:space="0" w:color="auto"/>
        <w:right w:val="none" w:sz="0" w:space="0" w:color="auto"/>
      </w:divBdr>
    </w:div>
    <w:div w:id="571474664">
      <w:bodyDiv w:val="1"/>
      <w:marLeft w:val="0"/>
      <w:marRight w:val="0"/>
      <w:marTop w:val="0"/>
      <w:marBottom w:val="0"/>
      <w:divBdr>
        <w:top w:val="none" w:sz="0" w:space="0" w:color="auto"/>
        <w:left w:val="none" w:sz="0" w:space="0" w:color="auto"/>
        <w:bottom w:val="none" w:sz="0" w:space="0" w:color="auto"/>
        <w:right w:val="none" w:sz="0" w:space="0" w:color="auto"/>
      </w:divBdr>
      <w:divsChild>
        <w:div w:id="123550935">
          <w:marLeft w:val="0"/>
          <w:marRight w:val="0"/>
          <w:marTop w:val="0"/>
          <w:marBottom w:val="0"/>
          <w:divBdr>
            <w:top w:val="none" w:sz="0" w:space="0" w:color="auto"/>
            <w:left w:val="none" w:sz="0" w:space="0" w:color="auto"/>
            <w:bottom w:val="none" w:sz="0" w:space="0" w:color="auto"/>
            <w:right w:val="none" w:sz="0" w:space="0" w:color="auto"/>
          </w:divBdr>
          <w:divsChild>
            <w:div w:id="288047999">
              <w:marLeft w:val="0"/>
              <w:marRight w:val="0"/>
              <w:marTop w:val="0"/>
              <w:marBottom w:val="0"/>
              <w:divBdr>
                <w:top w:val="none" w:sz="0" w:space="0" w:color="auto"/>
                <w:left w:val="none" w:sz="0" w:space="0" w:color="auto"/>
                <w:bottom w:val="none" w:sz="0" w:space="0" w:color="auto"/>
                <w:right w:val="none" w:sz="0" w:space="0" w:color="auto"/>
              </w:divBdr>
              <w:divsChild>
                <w:div w:id="256717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805130">
      <w:bodyDiv w:val="1"/>
      <w:marLeft w:val="0"/>
      <w:marRight w:val="0"/>
      <w:marTop w:val="0"/>
      <w:marBottom w:val="0"/>
      <w:divBdr>
        <w:top w:val="none" w:sz="0" w:space="0" w:color="auto"/>
        <w:left w:val="none" w:sz="0" w:space="0" w:color="auto"/>
        <w:bottom w:val="none" w:sz="0" w:space="0" w:color="auto"/>
        <w:right w:val="none" w:sz="0" w:space="0" w:color="auto"/>
      </w:divBdr>
    </w:div>
    <w:div w:id="676812557">
      <w:bodyDiv w:val="1"/>
      <w:marLeft w:val="0"/>
      <w:marRight w:val="0"/>
      <w:marTop w:val="0"/>
      <w:marBottom w:val="0"/>
      <w:divBdr>
        <w:top w:val="none" w:sz="0" w:space="0" w:color="auto"/>
        <w:left w:val="none" w:sz="0" w:space="0" w:color="auto"/>
        <w:bottom w:val="none" w:sz="0" w:space="0" w:color="auto"/>
        <w:right w:val="none" w:sz="0" w:space="0" w:color="auto"/>
      </w:divBdr>
    </w:div>
    <w:div w:id="719593057">
      <w:bodyDiv w:val="1"/>
      <w:marLeft w:val="0"/>
      <w:marRight w:val="0"/>
      <w:marTop w:val="0"/>
      <w:marBottom w:val="0"/>
      <w:divBdr>
        <w:top w:val="none" w:sz="0" w:space="0" w:color="auto"/>
        <w:left w:val="none" w:sz="0" w:space="0" w:color="auto"/>
        <w:bottom w:val="none" w:sz="0" w:space="0" w:color="auto"/>
        <w:right w:val="none" w:sz="0" w:space="0" w:color="auto"/>
      </w:divBdr>
    </w:div>
    <w:div w:id="754208118">
      <w:bodyDiv w:val="1"/>
      <w:marLeft w:val="0"/>
      <w:marRight w:val="0"/>
      <w:marTop w:val="0"/>
      <w:marBottom w:val="0"/>
      <w:divBdr>
        <w:top w:val="none" w:sz="0" w:space="0" w:color="auto"/>
        <w:left w:val="none" w:sz="0" w:space="0" w:color="auto"/>
        <w:bottom w:val="none" w:sz="0" w:space="0" w:color="auto"/>
        <w:right w:val="none" w:sz="0" w:space="0" w:color="auto"/>
      </w:divBdr>
    </w:div>
    <w:div w:id="755440772">
      <w:bodyDiv w:val="1"/>
      <w:marLeft w:val="0"/>
      <w:marRight w:val="0"/>
      <w:marTop w:val="0"/>
      <w:marBottom w:val="0"/>
      <w:divBdr>
        <w:top w:val="none" w:sz="0" w:space="0" w:color="auto"/>
        <w:left w:val="none" w:sz="0" w:space="0" w:color="auto"/>
        <w:bottom w:val="none" w:sz="0" w:space="0" w:color="auto"/>
        <w:right w:val="none" w:sz="0" w:space="0" w:color="auto"/>
      </w:divBdr>
    </w:div>
    <w:div w:id="759522447">
      <w:bodyDiv w:val="1"/>
      <w:marLeft w:val="0"/>
      <w:marRight w:val="0"/>
      <w:marTop w:val="0"/>
      <w:marBottom w:val="0"/>
      <w:divBdr>
        <w:top w:val="none" w:sz="0" w:space="0" w:color="auto"/>
        <w:left w:val="none" w:sz="0" w:space="0" w:color="auto"/>
        <w:bottom w:val="none" w:sz="0" w:space="0" w:color="auto"/>
        <w:right w:val="none" w:sz="0" w:space="0" w:color="auto"/>
      </w:divBdr>
    </w:div>
    <w:div w:id="804086666">
      <w:bodyDiv w:val="1"/>
      <w:marLeft w:val="0"/>
      <w:marRight w:val="0"/>
      <w:marTop w:val="0"/>
      <w:marBottom w:val="0"/>
      <w:divBdr>
        <w:top w:val="none" w:sz="0" w:space="0" w:color="auto"/>
        <w:left w:val="none" w:sz="0" w:space="0" w:color="auto"/>
        <w:bottom w:val="none" w:sz="0" w:space="0" w:color="auto"/>
        <w:right w:val="none" w:sz="0" w:space="0" w:color="auto"/>
      </w:divBdr>
    </w:div>
    <w:div w:id="851452072">
      <w:bodyDiv w:val="1"/>
      <w:marLeft w:val="0"/>
      <w:marRight w:val="0"/>
      <w:marTop w:val="0"/>
      <w:marBottom w:val="0"/>
      <w:divBdr>
        <w:top w:val="none" w:sz="0" w:space="0" w:color="auto"/>
        <w:left w:val="none" w:sz="0" w:space="0" w:color="auto"/>
        <w:bottom w:val="none" w:sz="0" w:space="0" w:color="auto"/>
        <w:right w:val="none" w:sz="0" w:space="0" w:color="auto"/>
      </w:divBdr>
      <w:divsChild>
        <w:div w:id="1144658907">
          <w:marLeft w:val="0"/>
          <w:marRight w:val="0"/>
          <w:marTop w:val="0"/>
          <w:marBottom w:val="0"/>
          <w:divBdr>
            <w:top w:val="none" w:sz="0" w:space="0" w:color="auto"/>
            <w:left w:val="none" w:sz="0" w:space="0" w:color="auto"/>
            <w:bottom w:val="none" w:sz="0" w:space="0" w:color="auto"/>
            <w:right w:val="none" w:sz="0" w:space="0" w:color="auto"/>
          </w:divBdr>
          <w:divsChild>
            <w:div w:id="2024358918">
              <w:marLeft w:val="0"/>
              <w:marRight w:val="0"/>
              <w:marTop w:val="0"/>
              <w:marBottom w:val="0"/>
              <w:divBdr>
                <w:top w:val="none" w:sz="0" w:space="0" w:color="auto"/>
                <w:left w:val="none" w:sz="0" w:space="0" w:color="auto"/>
                <w:bottom w:val="none" w:sz="0" w:space="0" w:color="auto"/>
                <w:right w:val="none" w:sz="0" w:space="0" w:color="auto"/>
              </w:divBdr>
              <w:divsChild>
                <w:div w:id="961808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631852">
      <w:bodyDiv w:val="1"/>
      <w:marLeft w:val="0"/>
      <w:marRight w:val="0"/>
      <w:marTop w:val="0"/>
      <w:marBottom w:val="0"/>
      <w:divBdr>
        <w:top w:val="none" w:sz="0" w:space="0" w:color="auto"/>
        <w:left w:val="none" w:sz="0" w:space="0" w:color="auto"/>
        <w:bottom w:val="none" w:sz="0" w:space="0" w:color="auto"/>
        <w:right w:val="none" w:sz="0" w:space="0" w:color="auto"/>
      </w:divBdr>
    </w:div>
    <w:div w:id="912354779">
      <w:bodyDiv w:val="1"/>
      <w:marLeft w:val="0"/>
      <w:marRight w:val="0"/>
      <w:marTop w:val="0"/>
      <w:marBottom w:val="0"/>
      <w:divBdr>
        <w:top w:val="none" w:sz="0" w:space="0" w:color="auto"/>
        <w:left w:val="none" w:sz="0" w:space="0" w:color="auto"/>
        <w:bottom w:val="none" w:sz="0" w:space="0" w:color="auto"/>
        <w:right w:val="none" w:sz="0" w:space="0" w:color="auto"/>
      </w:divBdr>
    </w:div>
    <w:div w:id="1075511484">
      <w:bodyDiv w:val="1"/>
      <w:marLeft w:val="0"/>
      <w:marRight w:val="0"/>
      <w:marTop w:val="0"/>
      <w:marBottom w:val="0"/>
      <w:divBdr>
        <w:top w:val="none" w:sz="0" w:space="0" w:color="auto"/>
        <w:left w:val="none" w:sz="0" w:space="0" w:color="auto"/>
        <w:bottom w:val="none" w:sz="0" w:space="0" w:color="auto"/>
        <w:right w:val="none" w:sz="0" w:space="0" w:color="auto"/>
      </w:divBdr>
    </w:div>
    <w:div w:id="1122068591">
      <w:bodyDiv w:val="1"/>
      <w:marLeft w:val="0"/>
      <w:marRight w:val="0"/>
      <w:marTop w:val="0"/>
      <w:marBottom w:val="0"/>
      <w:divBdr>
        <w:top w:val="none" w:sz="0" w:space="0" w:color="auto"/>
        <w:left w:val="none" w:sz="0" w:space="0" w:color="auto"/>
        <w:bottom w:val="none" w:sz="0" w:space="0" w:color="auto"/>
        <w:right w:val="none" w:sz="0" w:space="0" w:color="auto"/>
      </w:divBdr>
      <w:divsChild>
        <w:div w:id="799542498">
          <w:marLeft w:val="0"/>
          <w:marRight w:val="0"/>
          <w:marTop w:val="0"/>
          <w:marBottom w:val="0"/>
          <w:divBdr>
            <w:top w:val="none" w:sz="0" w:space="0" w:color="auto"/>
            <w:left w:val="none" w:sz="0" w:space="0" w:color="auto"/>
            <w:bottom w:val="none" w:sz="0" w:space="0" w:color="auto"/>
            <w:right w:val="none" w:sz="0" w:space="0" w:color="auto"/>
          </w:divBdr>
          <w:divsChild>
            <w:div w:id="242646109">
              <w:marLeft w:val="0"/>
              <w:marRight w:val="0"/>
              <w:marTop w:val="0"/>
              <w:marBottom w:val="0"/>
              <w:divBdr>
                <w:top w:val="none" w:sz="0" w:space="0" w:color="auto"/>
                <w:left w:val="none" w:sz="0" w:space="0" w:color="auto"/>
                <w:bottom w:val="none" w:sz="0" w:space="0" w:color="auto"/>
                <w:right w:val="none" w:sz="0" w:space="0" w:color="auto"/>
              </w:divBdr>
              <w:divsChild>
                <w:div w:id="1223717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8181080">
      <w:bodyDiv w:val="1"/>
      <w:marLeft w:val="0"/>
      <w:marRight w:val="0"/>
      <w:marTop w:val="0"/>
      <w:marBottom w:val="0"/>
      <w:divBdr>
        <w:top w:val="none" w:sz="0" w:space="0" w:color="auto"/>
        <w:left w:val="none" w:sz="0" w:space="0" w:color="auto"/>
        <w:bottom w:val="none" w:sz="0" w:space="0" w:color="auto"/>
        <w:right w:val="none" w:sz="0" w:space="0" w:color="auto"/>
      </w:divBdr>
    </w:div>
    <w:div w:id="1161697707">
      <w:bodyDiv w:val="1"/>
      <w:marLeft w:val="0"/>
      <w:marRight w:val="0"/>
      <w:marTop w:val="0"/>
      <w:marBottom w:val="0"/>
      <w:divBdr>
        <w:top w:val="none" w:sz="0" w:space="0" w:color="auto"/>
        <w:left w:val="none" w:sz="0" w:space="0" w:color="auto"/>
        <w:bottom w:val="none" w:sz="0" w:space="0" w:color="auto"/>
        <w:right w:val="none" w:sz="0" w:space="0" w:color="auto"/>
      </w:divBdr>
    </w:div>
    <w:div w:id="1283880818">
      <w:bodyDiv w:val="1"/>
      <w:marLeft w:val="0"/>
      <w:marRight w:val="0"/>
      <w:marTop w:val="0"/>
      <w:marBottom w:val="0"/>
      <w:divBdr>
        <w:top w:val="none" w:sz="0" w:space="0" w:color="auto"/>
        <w:left w:val="none" w:sz="0" w:space="0" w:color="auto"/>
        <w:bottom w:val="none" w:sz="0" w:space="0" w:color="auto"/>
        <w:right w:val="none" w:sz="0" w:space="0" w:color="auto"/>
      </w:divBdr>
    </w:div>
    <w:div w:id="1285888753">
      <w:bodyDiv w:val="1"/>
      <w:marLeft w:val="0"/>
      <w:marRight w:val="0"/>
      <w:marTop w:val="0"/>
      <w:marBottom w:val="0"/>
      <w:divBdr>
        <w:top w:val="none" w:sz="0" w:space="0" w:color="auto"/>
        <w:left w:val="none" w:sz="0" w:space="0" w:color="auto"/>
        <w:bottom w:val="none" w:sz="0" w:space="0" w:color="auto"/>
        <w:right w:val="none" w:sz="0" w:space="0" w:color="auto"/>
      </w:divBdr>
    </w:div>
    <w:div w:id="1287588682">
      <w:bodyDiv w:val="1"/>
      <w:marLeft w:val="0"/>
      <w:marRight w:val="0"/>
      <w:marTop w:val="0"/>
      <w:marBottom w:val="0"/>
      <w:divBdr>
        <w:top w:val="none" w:sz="0" w:space="0" w:color="auto"/>
        <w:left w:val="none" w:sz="0" w:space="0" w:color="auto"/>
        <w:bottom w:val="none" w:sz="0" w:space="0" w:color="auto"/>
        <w:right w:val="none" w:sz="0" w:space="0" w:color="auto"/>
      </w:divBdr>
    </w:div>
    <w:div w:id="1300266537">
      <w:bodyDiv w:val="1"/>
      <w:marLeft w:val="0"/>
      <w:marRight w:val="0"/>
      <w:marTop w:val="0"/>
      <w:marBottom w:val="0"/>
      <w:divBdr>
        <w:top w:val="none" w:sz="0" w:space="0" w:color="auto"/>
        <w:left w:val="none" w:sz="0" w:space="0" w:color="auto"/>
        <w:bottom w:val="none" w:sz="0" w:space="0" w:color="auto"/>
        <w:right w:val="none" w:sz="0" w:space="0" w:color="auto"/>
      </w:divBdr>
    </w:div>
    <w:div w:id="1388649942">
      <w:bodyDiv w:val="1"/>
      <w:marLeft w:val="0"/>
      <w:marRight w:val="0"/>
      <w:marTop w:val="0"/>
      <w:marBottom w:val="0"/>
      <w:divBdr>
        <w:top w:val="none" w:sz="0" w:space="0" w:color="auto"/>
        <w:left w:val="none" w:sz="0" w:space="0" w:color="auto"/>
        <w:bottom w:val="none" w:sz="0" w:space="0" w:color="auto"/>
        <w:right w:val="none" w:sz="0" w:space="0" w:color="auto"/>
      </w:divBdr>
      <w:divsChild>
        <w:div w:id="146286494">
          <w:marLeft w:val="0"/>
          <w:marRight w:val="0"/>
          <w:marTop w:val="0"/>
          <w:marBottom w:val="0"/>
          <w:divBdr>
            <w:top w:val="none" w:sz="0" w:space="0" w:color="auto"/>
            <w:left w:val="none" w:sz="0" w:space="0" w:color="auto"/>
            <w:bottom w:val="none" w:sz="0" w:space="0" w:color="auto"/>
            <w:right w:val="none" w:sz="0" w:space="0" w:color="auto"/>
          </w:divBdr>
          <w:divsChild>
            <w:div w:id="359669549">
              <w:marLeft w:val="0"/>
              <w:marRight w:val="0"/>
              <w:marTop w:val="0"/>
              <w:marBottom w:val="0"/>
              <w:divBdr>
                <w:top w:val="none" w:sz="0" w:space="0" w:color="auto"/>
                <w:left w:val="none" w:sz="0" w:space="0" w:color="auto"/>
                <w:bottom w:val="none" w:sz="0" w:space="0" w:color="auto"/>
                <w:right w:val="none" w:sz="0" w:space="0" w:color="auto"/>
              </w:divBdr>
              <w:divsChild>
                <w:div w:id="277294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9707444">
          <w:marLeft w:val="0"/>
          <w:marRight w:val="0"/>
          <w:marTop w:val="0"/>
          <w:marBottom w:val="0"/>
          <w:divBdr>
            <w:top w:val="none" w:sz="0" w:space="0" w:color="auto"/>
            <w:left w:val="none" w:sz="0" w:space="0" w:color="auto"/>
            <w:bottom w:val="none" w:sz="0" w:space="0" w:color="auto"/>
            <w:right w:val="none" w:sz="0" w:space="0" w:color="auto"/>
          </w:divBdr>
          <w:divsChild>
            <w:div w:id="1740059112">
              <w:marLeft w:val="0"/>
              <w:marRight w:val="0"/>
              <w:marTop w:val="0"/>
              <w:marBottom w:val="0"/>
              <w:divBdr>
                <w:top w:val="none" w:sz="0" w:space="0" w:color="auto"/>
                <w:left w:val="none" w:sz="0" w:space="0" w:color="auto"/>
                <w:bottom w:val="none" w:sz="0" w:space="0" w:color="auto"/>
                <w:right w:val="none" w:sz="0" w:space="0" w:color="auto"/>
              </w:divBdr>
              <w:divsChild>
                <w:div w:id="1618289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1060101">
      <w:bodyDiv w:val="1"/>
      <w:marLeft w:val="0"/>
      <w:marRight w:val="0"/>
      <w:marTop w:val="0"/>
      <w:marBottom w:val="0"/>
      <w:divBdr>
        <w:top w:val="none" w:sz="0" w:space="0" w:color="auto"/>
        <w:left w:val="none" w:sz="0" w:space="0" w:color="auto"/>
        <w:bottom w:val="none" w:sz="0" w:space="0" w:color="auto"/>
        <w:right w:val="none" w:sz="0" w:space="0" w:color="auto"/>
      </w:divBdr>
    </w:div>
    <w:div w:id="1451514936">
      <w:bodyDiv w:val="1"/>
      <w:marLeft w:val="0"/>
      <w:marRight w:val="0"/>
      <w:marTop w:val="0"/>
      <w:marBottom w:val="0"/>
      <w:divBdr>
        <w:top w:val="none" w:sz="0" w:space="0" w:color="auto"/>
        <w:left w:val="none" w:sz="0" w:space="0" w:color="auto"/>
        <w:bottom w:val="none" w:sz="0" w:space="0" w:color="auto"/>
        <w:right w:val="none" w:sz="0" w:space="0" w:color="auto"/>
      </w:divBdr>
    </w:div>
    <w:div w:id="1462698345">
      <w:bodyDiv w:val="1"/>
      <w:marLeft w:val="0"/>
      <w:marRight w:val="0"/>
      <w:marTop w:val="0"/>
      <w:marBottom w:val="0"/>
      <w:divBdr>
        <w:top w:val="none" w:sz="0" w:space="0" w:color="auto"/>
        <w:left w:val="none" w:sz="0" w:space="0" w:color="auto"/>
        <w:bottom w:val="none" w:sz="0" w:space="0" w:color="auto"/>
        <w:right w:val="none" w:sz="0" w:space="0" w:color="auto"/>
      </w:divBdr>
    </w:div>
    <w:div w:id="1532496233">
      <w:bodyDiv w:val="1"/>
      <w:marLeft w:val="0"/>
      <w:marRight w:val="0"/>
      <w:marTop w:val="0"/>
      <w:marBottom w:val="0"/>
      <w:divBdr>
        <w:top w:val="none" w:sz="0" w:space="0" w:color="auto"/>
        <w:left w:val="none" w:sz="0" w:space="0" w:color="auto"/>
        <w:bottom w:val="none" w:sz="0" w:space="0" w:color="auto"/>
        <w:right w:val="none" w:sz="0" w:space="0" w:color="auto"/>
      </w:divBdr>
    </w:div>
    <w:div w:id="1536891530">
      <w:bodyDiv w:val="1"/>
      <w:marLeft w:val="0"/>
      <w:marRight w:val="0"/>
      <w:marTop w:val="0"/>
      <w:marBottom w:val="0"/>
      <w:divBdr>
        <w:top w:val="none" w:sz="0" w:space="0" w:color="auto"/>
        <w:left w:val="none" w:sz="0" w:space="0" w:color="auto"/>
        <w:bottom w:val="none" w:sz="0" w:space="0" w:color="auto"/>
        <w:right w:val="none" w:sz="0" w:space="0" w:color="auto"/>
      </w:divBdr>
    </w:div>
    <w:div w:id="1549419067">
      <w:bodyDiv w:val="1"/>
      <w:marLeft w:val="0"/>
      <w:marRight w:val="0"/>
      <w:marTop w:val="0"/>
      <w:marBottom w:val="0"/>
      <w:divBdr>
        <w:top w:val="none" w:sz="0" w:space="0" w:color="auto"/>
        <w:left w:val="none" w:sz="0" w:space="0" w:color="auto"/>
        <w:bottom w:val="none" w:sz="0" w:space="0" w:color="auto"/>
        <w:right w:val="none" w:sz="0" w:space="0" w:color="auto"/>
      </w:divBdr>
    </w:div>
    <w:div w:id="1561210901">
      <w:bodyDiv w:val="1"/>
      <w:marLeft w:val="0"/>
      <w:marRight w:val="0"/>
      <w:marTop w:val="0"/>
      <w:marBottom w:val="0"/>
      <w:divBdr>
        <w:top w:val="none" w:sz="0" w:space="0" w:color="auto"/>
        <w:left w:val="none" w:sz="0" w:space="0" w:color="auto"/>
        <w:bottom w:val="none" w:sz="0" w:space="0" w:color="auto"/>
        <w:right w:val="none" w:sz="0" w:space="0" w:color="auto"/>
      </w:divBdr>
    </w:div>
    <w:div w:id="1567182771">
      <w:bodyDiv w:val="1"/>
      <w:marLeft w:val="0"/>
      <w:marRight w:val="0"/>
      <w:marTop w:val="0"/>
      <w:marBottom w:val="0"/>
      <w:divBdr>
        <w:top w:val="none" w:sz="0" w:space="0" w:color="auto"/>
        <w:left w:val="none" w:sz="0" w:space="0" w:color="auto"/>
        <w:bottom w:val="none" w:sz="0" w:space="0" w:color="auto"/>
        <w:right w:val="none" w:sz="0" w:space="0" w:color="auto"/>
      </w:divBdr>
    </w:div>
    <w:div w:id="1570115597">
      <w:bodyDiv w:val="1"/>
      <w:marLeft w:val="0"/>
      <w:marRight w:val="0"/>
      <w:marTop w:val="0"/>
      <w:marBottom w:val="0"/>
      <w:divBdr>
        <w:top w:val="none" w:sz="0" w:space="0" w:color="auto"/>
        <w:left w:val="none" w:sz="0" w:space="0" w:color="auto"/>
        <w:bottom w:val="none" w:sz="0" w:space="0" w:color="auto"/>
        <w:right w:val="none" w:sz="0" w:space="0" w:color="auto"/>
      </w:divBdr>
    </w:div>
    <w:div w:id="1610040545">
      <w:bodyDiv w:val="1"/>
      <w:marLeft w:val="0"/>
      <w:marRight w:val="0"/>
      <w:marTop w:val="0"/>
      <w:marBottom w:val="0"/>
      <w:divBdr>
        <w:top w:val="none" w:sz="0" w:space="0" w:color="auto"/>
        <w:left w:val="none" w:sz="0" w:space="0" w:color="auto"/>
        <w:bottom w:val="none" w:sz="0" w:space="0" w:color="auto"/>
        <w:right w:val="none" w:sz="0" w:space="0" w:color="auto"/>
      </w:divBdr>
    </w:div>
    <w:div w:id="1722436124">
      <w:bodyDiv w:val="1"/>
      <w:marLeft w:val="0"/>
      <w:marRight w:val="0"/>
      <w:marTop w:val="0"/>
      <w:marBottom w:val="0"/>
      <w:divBdr>
        <w:top w:val="none" w:sz="0" w:space="0" w:color="auto"/>
        <w:left w:val="none" w:sz="0" w:space="0" w:color="auto"/>
        <w:bottom w:val="none" w:sz="0" w:space="0" w:color="auto"/>
        <w:right w:val="none" w:sz="0" w:space="0" w:color="auto"/>
      </w:divBdr>
    </w:div>
    <w:div w:id="1743525371">
      <w:bodyDiv w:val="1"/>
      <w:marLeft w:val="0"/>
      <w:marRight w:val="0"/>
      <w:marTop w:val="0"/>
      <w:marBottom w:val="0"/>
      <w:divBdr>
        <w:top w:val="none" w:sz="0" w:space="0" w:color="auto"/>
        <w:left w:val="none" w:sz="0" w:space="0" w:color="auto"/>
        <w:bottom w:val="none" w:sz="0" w:space="0" w:color="auto"/>
        <w:right w:val="none" w:sz="0" w:space="0" w:color="auto"/>
      </w:divBdr>
    </w:div>
    <w:div w:id="1777404515">
      <w:bodyDiv w:val="1"/>
      <w:marLeft w:val="0"/>
      <w:marRight w:val="0"/>
      <w:marTop w:val="0"/>
      <w:marBottom w:val="0"/>
      <w:divBdr>
        <w:top w:val="none" w:sz="0" w:space="0" w:color="auto"/>
        <w:left w:val="none" w:sz="0" w:space="0" w:color="auto"/>
        <w:bottom w:val="none" w:sz="0" w:space="0" w:color="auto"/>
        <w:right w:val="none" w:sz="0" w:space="0" w:color="auto"/>
      </w:divBdr>
    </w:div>
    <w:div w:id="1801879429">
      <w:bodyDiv w:val="1"/>
      <w:marLeft w:val="0"/>
      <w:marRight w:val="0"/>
      <w:marTop w:val="0"/>
      <w:marBottom w:val="0"/>
      <w:divBdr>
        <w:top w:val="none" w:sz="0" w:space="0" w:color="auto"/>
        <w:left w:val="none" w:sz="0" w:space="0" w:color="auto"/>
        <w:bottom w:val="none" w:sz="0" w:space="0" w:color="auto"/>
        <w:right w:val="none" w:sz="0" w:space="0" w:color="auto"/>
      </w:divBdr>
    </w:div>
    <w:div w:id="1835798833">
      <w:bodyDiv w:val="1"/>
      <w:marLeft w:val="0"/>
      <w:marRight w:val="0"/>
      <w:marTop w:val="0"/>
      <w:marBottom w:val="0"/>
      <w:divBdr>
        <w:top w:val="none" w:sz="0" w:space="0" w:color="auto"/>
        <w:left w:val="none" w:sz="0" w:space="0" w:color="auto"/>
        <w:bottom w:val="none" w:sz="0" w:space="0" w:color="auto"/>
        <w:right w:val="none" w:sz="0" w:space="0" w:color="auto"/>
      </w:divBdr>
    </w:div>
    <w:div w:id="1842310845">
      <w:bodyDiv w:val="1"/>
      <w:marLeft w:val="0"/>
      <w:marRight w:val="0"/>
      <w:marTop w:val="0"/>
      <w:marBottom w:val="0"/>
      <w:divBdr>
        <w:top w:val="none" w:sz="0" w:space="0" w:color="auto"/>
        <w:left w:val="none" w:sz="0" w:space="0" w:color="auto"/>
        <w:bottom w:val="none" w:sz="0" w:space="0" w:color="auto"/>
        <w:right w:val="none" w:sz="0" w:space="0" w:color="auto"/>
      </w:divBdr>
      <w:divsChild>
        <w:div w:id="1040320065">
          <w:marLeft w:val="0"/>
          <w:marRight w:val="0"/>
          <w:marTop w:val="0"/>
          <w:marBottom w:val="0"/>
          <w:divBdr>
            <w:top w:val="none" w:sz="0" w:space="0" w:color="auto"/>
            <w:left w:val="none" w:sz="0" w:space="0" w:color="auto"/>
            <w:bottom w:val="none" w:sz="0" w:space="0" w:color="auto"/>
            <w:right w:val="none" w:sz="0" w:space="0" w:color="auto"/>
          </w:divBdr>
          <w:divsChild>
            <w:div w:id="1375617060">
              <w:marLeft w:val="0"/>
              <w:marRight w:val="0"/>
              <w:marTop w:val="0"/>
              <w:marBottom w:val="0"/>
              <w:divBdr>
                <w:top w:val="none" w:sz="0" w:space="0" w:color="auto"/>
                <w:left w:val="none" w:sz="0" w:space="0" w:color="auto"/>
                <w:bottom w:val="none" w:sz="0" w:space="0" w:color="auto"/>
                <w:right w:val="none" w:sz="0" w:space="0" w:color="auto"/>
              </w:divBdr>
              <w:divsChild>
                <w:div w:id="1373308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0675841">
      <w:bodyDiv w:val="1"/>
      <w:marLeft w:val="0"/>
      <w:marRight w:val="0"/>
      <w:marTop w:val="0"/>
      <w:marBottom w:val="0"/>
      <w:divBdr>
        <w:top w:val="none" w:sz="0" w:space="0" w:color="auto"/>
        <w:left w:val="none" w:sz="0" w:space="0" w:color="auto"/>
        <w:bottom w:val="none" w:sz="0" w:space="0" w:color="auto"/>
        <w:right w:val="none" w:sz="0" w:space="0" w:color="auto"/>
      </w:divBdr>
    </w:div>
    <w:div w:id="1899510196">
      <w:bodyDiv w:val="1"/>
      <w:marLeft w:val="0"/>
      <w:marRight w:val="0"/>
      <w:marTop w:val="0"/>
      <w:marBottom w:val="0"/>
      <w:divBdr>
        <w:top w:val="none" w:sz="0" w:space="0" w:color="auto"/>
        <w:left w:val="none" w:sz="0" w:space="0" w:color="auto"/>
        <w:bottom w:val="none" w:sz="0" w:space="0" w:color="auto"/>
        <w:right w:val="none" w:sz="0" w:space="0" w:color="auto"/>
      </w:divBdr>
    </w:div>
    <w:div w:id="1899783071">
      <w:bodyDiv w:val="1"/>
      <w:marLeft w:val="0"/>
      <w:marRight w:val="0"/>
      <w:marTop w:val="0"/>
      <w:marBottom w:val="0"/>
      <w:divBdr>
        <w:top w:val="none" w:sz="0" w:space="0" w:color="auto"/>
        <w:left w:val="none" w:sz="0" w:space="0" w:color="auto"/>
        <w:bottom w:val="none" w:sz="0" w:space="0" w:color="auto"/>
        <w:right w:val="none" w:sz="0" w:space="0" w:color="auto"/>
      </w:divBdr>
    </w:div>
    <w:div w:id="1951862443">
      <w:bodyDiv w:val="1"/>
      <w:marLeft w:val="0"/>
      <w:marRight w:val="0"/>
      <w:marTop w:val="0"/>
      <w:marBottom w:val="0"/>
      <w:divBdr>
        <w:top w:val="none" w:sz="0" w:space="0" w:color="auto"/>
        <w:left w:val="none" w:sz="0" w:space="0" w:color="auto"/>
        <w:bottom w:val="none" w:sz="0" w:space="0" w:color="auto"/>
        <w:right w:val="none" w:sz="0" w:space="0" w:color="auto"/>
      </w:divBdr>
      <w:divsChild>
        <w:div w:id="18120526">
          <w:marLeft w:val="0"/>
          <w:marRight w:val="0"/>
          <w:marTop w:val="0"/>
          <w:marBottom w:val="0"/>
          <w:divBdr>
            <w:top w:val="none" w:sz="0" w:space="0" w:color="auto"/>
            <w:left w:val="none" w:sz="0" w:space="0" w:color="auto"/>
            <w:bottom w:val="none" w:sz="0" w:space="0" w:color="auto"/>
            <w:right w:val="none" w:sz="0" w:space="0" w:color="auto"/>
          </w:divBdr>
          <w:divsChild>
            <w:div w:id="51514279">
              <w:marLeft w:val="0"/>
              <w:marRight w:val="0"/>
              <w:marTop w:val="0"/>
              <w:marBottom w:val="0"/>
              <w:divBdr>
                <w:top w:val="none" w:sz="0" w:space="0" w:color="auto"/>
                <w:left w:val="none" w:sz="0" w:space="0" w:color="auto"/>
                <w:bottom w:val="none" w:sz="0" w:space="0" w:color="auto"/>
                <w:right w:val="none" w:sz="0" w:space="0" w:color="auto"/>
              </w:divBdr>
              <w:divsChild>
                <w:div w:id="850870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630791">
      <w:bodyDiv w:val="1"/>
      <w:marLeft w:val="0"/>
      <w:marRight w:val="0"/>
      <w:marTop w:val="0"/>
      <w:marBottom w:val="0"/>
      <w:divBdr>
        <w:top w:val="none" w:sz="0" w:space="0" w:color="auto"/>
        <w:left w:val="none" w:sz="0" w:space="0" w:color="auto"/>
        <w:bottom w:val="none" w:sz="0" w:space="0" w:color="auto"/>
        <w:right w:val="none" w:sz="0" w:space="0" w:color="auto"/>
      </w:divBdr>
    </w:div>
    <w:div w:id="1977904841">
      <w:bodyDiv w:val="1"/>
      <w:marLeft w:val="0"/>
      <w:marRight w:val="0"/>
      <w:marTop w:val="0"/>
      <w:marBottom w:val="0"/>
      <w:divBdr>
        <w:top w:val="none" w:sz="0" w:space="0" w:color="auto"/>
        <w:left w:val="none" w:sz="0" w:space="0" w:color="auto"/>
        <w:bottom w:val="none" w:sz="0" w:space="0" w:color="auto"/>
        <w:right w:val="none" w:sz="0" w:space="0" w:color="auto"/>
      </w:divBdr>
    </w:div>
    <w:div w:id="205430984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image" Target="NULL"/><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jpeg"/><Relationship Id="rId39" Type="http://schemas.openxmlformats.org/officeDocument/2006/relationships/image" Target="media/image31.png"/><Relationship Id="rId3" Type="http://schemas.openxmlformats.org/officeDocument/2006/relationships/styles" Target="styles.xml"/><Relationship Id="rId21" Type="http://schemas.openxmlformats.org/officeDocument/2006/relationships/image" Target="media/image13.jpeg"/><Relationship Id="rId34" Type="http://schemas.openxmlformats.org/officeDocument/2006/relationships/image" Target="media/image26.jpeg"/><Relationship Id="rId42"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image" Target="media/image25.jpeg"/><Relationship Id="rId38" Type="http://schemas.openxmlformats.org/officeDocument/2006/relationships/image" Target="media/image30.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image" Target="media/image21.jpeg"/><Relationship Id="rId41" Type="http://schemas.openxmlformats.org/officeDocument/2006/relationships/image" Target="media/image3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6.jpeg"/><Relationship Id="rId32" Type="http://schemas.openxmlformats.org/officeDocument/2006/relationships/image" Target="media/image24.jpeg"/><Relationship Id="rId37" Type="http://schemas.openxmlformats.org/officeDocument/2006/relationships/image" Target="media/image29.jpeg"/><Relationship Id="rId40" Type="http://schemas.openxmlformats.org/officeDocument/2006/relationships/image" Target="media/image32.jpe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20.jpeg"/><Relationship Id="rId36" Type="http://schemas.openxmlformats.org/officeDocument/2006/relationships/image" Target="media/image28.jpeg"/><Relationship Id="rId10" Type="http://schemas.openxmlformats.org/officeDocument/2006/relationships/image" Target="media/image2.jpeg"/><Relationship Id="rId19" Type="http://schemas.openxmlformats.org/officeDocument/2006/relationships/image" Target="media/image11.jpeg"/><Relationship Id="rId31" Type="http://schemas.openxmlformats.org/officeDocument/2006/relationships/image" Target="media/image23.jpe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image" Target="media/image22.jpeg"/><Relationship Id="rId35" Type="http://schemas.openxmlformats.org/officeDocument/2006/relationships/image" Target="media/image27.jpeg"/><Relationship Id="rId43"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09028BE-4F55-0C4B-A505-D2BCF38D26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3469</TotalTime>
  <Pages>40</Pages>
  <Words>7382</Words>
  <Characters>42079</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sdkffdh</dc:creator>
  <cp:keywords/>
  <dc:description/>
  <cp:lastModifiedBy>Windows User</cp:lastModifiedBy>
  <cp:revision>319</cp:revision>
  <dcterms:created xsi:type="dcterms:W3CDTF">2019-11-05T19:01:00Z</dcterms:created>
  <dcterms:modified xsi:type="dcterms:W3CDTF">2019-12-11T09:52:00Z</dcterms:modified>
</cp:coreProperties>
</file>