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5DC52" w14:textId="42E2118D" w:rsidR="00F76807" w:rsidRPr="006045C6" w:rsidRDefault="00F76807" w:rsidP="006045C6">
      <w:pPr>
        <w:pStyle w:val="NoSpacing"/>
        <w:rPr>
          <w:rFonts w:ascii="Arial" w:hAnsi="Arial" w:cs="Arial"/>
        </w:rPr>
      </w:pPr>
      <w:r w:rsidRPr="006045C6">
        <w:rPr>
          <w:rFonts w:ascii="Arial" w:hAnsi="Arial" w:cs="Arial"/>
        </w:rPr>
        <w:t>Student Name: James Williams</w:t>
      </w:r>
    </w:p>
    <w:p w14:paraId="75C815A0" w14:textId="0F8F31FA" w:rsidR="00F76807" w:rsidRPr="006045C6" w:rsidRDefault="00F76807" w:rsidP="006045C6">
      <w:pPr>
        <w:pStyle w:val="NoSpacing"/>
        <w:rPr>
          <w:rFonts w:ascii="Arial" w:hAnsi="Arial" w:cs="Arial"/>
        </w:rPr>
      </w:pPr>
      <w:r w:rsidRPr="006045C6">
        <w:rPr>
          <w:rFonts w:ascii="Arial" w:hAnsi="Arial" w:cs="Arial"/>
        </w:rPr>
        <w:t>Student Reference: 2117188</w:t>
      </w:r>
    </w:p>
    <w:p w14:paraId="037D1007" w14:textId="3F4C9D30" w:rsidR="00F76807" w:rsidRPr="006045C6" w:rsidRDefault="00F76807" w:rsidP="006045C6">
      <w:pPr>
        <w:pStyle w:val="NoSpacing"/>
        <w:rPr>
          <w:rFonts w:ascii="Arial" w:hAnsi="Arial" w:cs="Arial"/>
        </w:rPr>
      </w:pPr>
      <w:r w:rsidRPr="006045C6">
        <w:rPr>
          <w:rFonts w:ascii="Arial" w:hAnsi="Arial" w:cs="Arial"/>
        </w:rPr>
        <w:t>Lecturer Name: Abdi Rahman</w:t>
      </w:r>
    </w:p>
    <w:p w14:paraId="79371266" w14:textId="26CE7F0C" w:rsidR="00F76807" w:rsidRPr="006045C6" w:rsidRDefault="00F76807" w:rsidP="006045C6">
      <w:pPr>
        <w:pStyle w:val="NoSpacing"/>
        <w:rPr>
          <w:rFonts w:ascii="Arial" w:hAnsi="Arial" w:cs="Arial"/>
        </w:rPr>
      </w:pPr>
      <w:r w:rsidRPr="006045C6">
        <w:rPr>
          <w:rFonts w:ascii="Arial" w:hAnsi="Arial" w:cs="Arial"/>
        </w:rPr>
        <w:t xml:space="preserve">Module: </w:t>
      </w:r>
      <w:r w:rsidR="00A32A76" w:rsidRPr="006045C6">
        <w:rPr>
          <w:rFonts w:ascii="Arial" w:hAnsi="Arial" w:cs="Arial"/>
        </w:rPr>
        <w:t>BMSW4003_BIRM</w:t>
      </w:r>
    </w:p>
    <w:p w14:paraId="5AECB75D" w14:textId="3D555E26" w:rsidR="00A32A76" w:rsidRPr="006045C6" w:rsidRDefault="00A32A76" w:rsidP="006045C6">
      <w:pPr>
        <w:pStyle w:val="NoSpacing"/>
        <w:rPr>
          <w:rFonts w:ascii="Arial" w:hAnsi="Arial" w:cs="Arial"/>
        </w:rPr>
      </w:pPr>
      <w:r w:rsidRPr="006045C6">
        <w:rPr>
          <w:rFonts w:ascii="Arial" w:hAnsi="Arial" w:cs="Arial"/>
        </w:rPr>
        <w:t>Digital Skills and Research Methods</w:t>
      </w:r>
    </w:p>
    <w:p w14:paraId="0F09AA01" w14:textId="00CBA5CF" w:rsidR="00A32A76" w:rsidRPr="006045C6" w:rsidRDefault="00A32A76" w:rsidP="006045C6">
      <w:pPr>
        <w:pStyle w:val="NoSpacing"/>
        <w:rPr>
          <w:rFonts w:ascii="Arial" w:hAnsi="Arial" w:cs="Arial"/>
        </w:rPr>
      </w:pPr>
      <w:r w:rsidRPr="006045C6">
        <w:rPr>
          <w:rFonts w:ascii="Arial" w:hAnsi="Arial" w:cs="Arial"/>
        </w:rPr>
        <w:br w:type="page"/>
      </w:r>
    </w:p>
    <w:p w14:paraId="1FA4A794" w14:textId="6F7B294E" w:rsidR="00A32A76" w:rsidRPr="006045C6" w:rsidRDefault="00A32A76" w:rsidP="006045C6">
      <w:pPr>
        <w:pStyle w:val="NoSpacing"/>
        <w:rPr>
          <w:rFonts w:ascii="Arial" w:hAnsi="Arial" w:cs="Arial"/>
          <w:b/>
          <w:bCs/>
        </w:rPr>
      </w:pPr>
      <w:r w:rsidRPr="006045C6">
        <w:rPr>
          <w:rFonts w:ascii="Arial" w:hAnsi="Arial" w:cs="Arial"/>
          <w:b/>
          <w:bCs/>
        </w:rPr>
        <w:lastRenderedPageBreak/>
        <w:t>Contents</w:t>
      </w:r>
    </w:p>
    <w:p w14:paraId="62EC80DB" w14:textId="77777777" w:rsidR="00324690" w:rsidRPr="006045C6" w:rsidRDefault="00324690" w:rsidP="006045C6">
      <w:pPr>
        <w:pStyle w:val="NoSpacing"/>
        <w:rPr>
          <w:rFonts w:ascii="Arial" w:hAnsi="Arial" w:cs="Arial"/>
          <w:b/>
          <w:bCs/>
        </w:rPr>
      </w:pPr>
    </w:p>
    <w:p w14:paraId="5CB9D2E8" w14:textId="4444B48C" w:rsidR="00A32A76" w:rsidRPr="006045C6" w:rsidRDefault="00EC27FC" w:rsidP="006045C6">
      <w:pPr>
        <w:pStyle w:val="NoSpacing"/>
        <w:rPr>
          <w:rFonts w:ascii="Arial" w:hAnsi="Arial" w:cs="Arial"/>
        </w:rPr>
      </w:pPr>
      <w:r w:rsidRPr="006045C6">
        <w:rPr>
          <w:rFonts w:ascii="Arial" w:hAnsi="Arial" w:cs="Arial"/>
        </w:rPr>
        <w:t xml:space="preserve">1. </w:t>
      </w:r>
      <w:r w:rsidR="00A32A76" w:rsidRPr="006045C6">
        <w:rPr>
          <w:rFonts w:ascii="Arial" w:hAnsi="Arial" w:cs="Arial"/>
        </w:rPr>
        <w:t>Introduction</w:t>
      </w:r>
    </w:p>
    <w:p w14:paraId="775E0144" w14:textId="6DA3E994" w:rsidR="00A32A76" w:rsidRPr="006045C6" w:rsidRDefault="00EC27FC" w:rsidP="006045C6">
      <w:pPr>
        <w:pStyle w:val="NoSpacing"/>
        <w:rPr>
          <w:rFonts w:ascii="Arial" w:hAnsi="Arial" w:cs="Arial"/>
        </w:rPr>
      </w:pPr>
      <w:r w:rsidRPr="006045C6">
        <w:rPr>
          <w:rFonts w:ascii="Arial" w:hAnsi="Arial" w:cs="Arial"/>
        </w:rPr>
        <w:t xml:space="preserve">2. </w:t>
      </w:r>
      <w:r w:rsidR="00A32A76" w:rsidRPr="006045C6">
        <w:rPr>
          <w:rFonts w:ascii="Arial" w:hAnsi="Arial" w:cs="Arial"/>
        </w:rPr>
        <w:t>Research Design</w:t>
      </w:r>
    </w:p>
    <w:p w14:paraId="272D43B2" w14:textId="7454A0A6" w:rsidR="00A32A76" w:rsidRPr="006045C6" w:rsidRDefault="00EC27FC" w:rsidP="006045C6">
      <w:pPr>
        <w:pStyle w:val="NoSpacing"/>
        <w:rPr>
          <w:rFonts w:ascii="Arial" w:hAnsi="Arial" w:cs="Arial"/>
        </w:rPr>
      </w:pPr>
      <w:r w:rsidRPr="006045C6">
        <w:rPr>
          <w:rFonts w:ascii="Arial" w:hAnsi="Arial" w:cs="Arial"/>
        </w:rPr>
        <w:t xml:space="preserve">2.1 </w:t>
      </w:r>
      <w:r w:rsidR="00A32A76" w:rsidRPr="006045C6">
        <w:rPr>
          <w:rFonts w:ascii="Arial" w:hAnsi="Arial" w:cs="Arial"/>
        </w:rPr>
        <w:t>Research Question</w:t>
      </w:r>
    </w:p>
    <w:p w14:paraId="798F65BC" w14:textId="05DC6D2A" w:rsidR="00A32A76" w:rsidRPr="006045C6" w:rsidRDefault="00EC27FC" w:rsidP="006045C6">
      <w:pPr>
        <w:pStyle w:val="NoSpacing"/>
        <w:rPr>
          <w:rFonts w:ascii="Arial" w:hAnsi="Arial" w:cs="Arial"/>
        </w:rPr>
      </w:pPr>
      <w:r w:rsidRPr="006045C6">
        <w:rPr>
          <w:rFonts w:ascii="Arial" w:hAnsi="Arial" w:cs="Arial"/>
        </w:rPr>
        <w:t xml:space="preserve">2.2 </w:t>
      </w:r>
      <w:r w:rsidR="00A32A76" w:rsidRPr="006045C6">
        <w:rPr>
          <w:rFonts w:ascii="Arial" w:hAnsi="Arial" w:cs="Arial"/>
        </w:rPr>
        <w:t>Method</w:t>
      </w:r>
    </w:p>
    <w:p w14:paraId="052B2068" w14:textId="2AAD22CB" w:rsidR="00A32A76" w:rsidRPr="006045C6" w:rsidRDefault="00EC27FC" w:rsidP="006045C6">
      <w:pPr>
        <w:pStyle w:val="NoSpacing"/>
        <w:rPr>
          <w:rFonts w:ascii="Arial" w:hAnsi="Arial" w:cs="Arial"/>
        </w:rPr>
      </w:pPr>
      <w:r w:rsidRPr="006045C6">
        <w:rPr>
          <w:rFonts w:ascii="Arial" w:hAnsi="Arial" w:cs="Arial"/>
        </w:rPr>
        <w:t xml:space="preserve">2.3 </w:t>
      </w:r>
      <w:r w:rsidR="00A32A76" w:rsidRPr="006045C6">
        <w:rPr>
          <w:rFonts w:ascii="Arial" w:hAnsi="Arial" w:cs="Arial"/>
        </w:rPr>
        <w:t>Ethical Considerations</w:t>
      </w:r>
    </w:p>
    <w:p w14:paraId="45EBAD94" w14:textId="4D425C51" w:rsidR="00A32A76" w:rsidRPr="006045C6" w:rsidRDefault="00EC27FC" w:rsidP="006045C6">
      <w:pPr>
        <w:pStyle w:val="NoSpacing"/>
        <w:rPr>
          <w:rFonts w:ascii="Arial" w:hAnsi="Arial" w:cs="Arial"/>
        </w:rPr>
      </w:pPr>
      <w:r w:rsidRPr="006045C6">
        <w:rPr>
          <w:rFonts w:ascii="Arial" w:hAnsi="Arial" w:cs="Arial"/>
        </w:rPr>
        <w:t xml:space="preserve">3. </w:t>
      </w:r>
      <w:r w:rsidR="00A32A76" w:rsidRPr="006045C6">
        <w:rPr>
          <w:rFonts w:ascii="Arial" w:hAnsi="Arial" w:cs="Arial"/>
        </w:rPr>
        <w:t>Results</w:t>
      </w:r>
    </w:p>
    <w:p w14:paraId="78A37B7F" w14:textId="19D918FE" w:rsidR="00EC27FC" w:rsidRPr="006045C6" w:rsidRDefault="00EC27FC" w:rsidP="006045C6">
      <w:pPr>
        <w:pStyle w:val="NoSpacing"/>
        <w:rPr>
          <w:rFonts w:ascii="Arial" w:hAnsi="Arial" w:cs="Arial"/>
        </w:rPr>
      </w:pPr>
      <w:r w:rsidRPr="006045C6">
        <w:rPr>
          <w:rFonts w:ascii="Arial" w:hAnsi="Arial" w:cs="Arial"/>
        </w:rPr>
        <w:t>3.1 Results in Context</w:t>
      </w:r>
    </w:p>
    <w:p w14:paraId="3AEEAE03" w14:textId="432A6893" w:rsidR="00A32A76" w:rsidRPr="006045C6" w:rsidRDefault="00EC27FC" w:rsidP="006045C6">
      <w:pPr>
        <w:pStyle w:val="NoSpacing"/>
        <w:rPr>
          <w:rFonts w:ascii="Arial" w:hAnsi="Arial" w:cs="Arial"/>
        </w:rPr>
      </w:pPr>
      <w:r w:rsidRPr="006045C6">
        <w:rPr>
          <w:rFonts w:ascii="Arial" w:hAnsi="Arial" w:cs="Arial"/>
        </w:rPr>
        <w:t xml:space="preserve">4. </w:t>
      </w:r>
      <w:r w:rsidR="00A32A76" w:rsidRPr="006045C6">
        <w:rPr>
          <w:rFonts w:ascii="Arial" w:hAnsi="Arial" w:cs="Arial"/>
        </w:rPr>
        <w:t>Discussion</w:t>
      </w:r>
    </w:p>
    <w:p w14:paraId="1A4AA3F5" w14:textId="6C527932" w:rsidR="00A32A76" w:rsidRPr="006045C6" w:rsidRDefault="00EC27FC" w:rsidP="006045C6">
      <w:pPr>
        <w:pStyle w:val="NoSpacing"/>
        <w:rPr>
          <w:rFonts w:ascii="Arial" w:hAnsi="Arial" w:cs="Arial"/>
        </w:rPr>
      </w:pPr>
      <w:r w:rsidRPr="006045C6">
        <w:rPr>
          <w:rFonts w:ascii="Arial" w:hAnsi="Arial" w:cs="Arial"/>
        </w:rPr>
        <w:t xml:space="preserve">5. </w:t>
      </w:r>
      <w:r w:rsidR="00A32A76" w:rsidRPr="006045C6">
        <w:rPr>
          <w:rFonts w:ascii="Arial" w:hAnsi="Arial" w:cs="Arial"/>
        </w:rPr>
        <w:t>Conclusion</w:t>
      </w:r>
    </w:p>
    <w:p w14:paraId="23B3DE24" w14:textId="26A2ADA1" w:rsidR="00A32A76" w:rsidRPr="006045C6" w:rsidRDefault="00A32A76" w:rsidP="006045C6">
      <w:pPr>
        <w:pStyle w:val="NoSpacing"/>
        <w:rPr>
          <w:rFonts w:ascii="Arial" w:hAnsi="Arial" w:cs="Arial"/>
        </w:rPr>
      </w:pPr>
      <w:r w:rsidRPr="006045C6">
        <w:rPr>
          <w:rFonts w:ascii="Arial" w:hAnsi="Arial" w:cs="Arial"/>
        </w:rPr>
        <w:t>Reference List</w:t>
      </w:r>
    </w:p>
    <w:p w14:paraId="49EBD3ED" w14:textId="59BBCAD3" w:rsidR="00A32A76" w:rsidRPr="006045C6" w:rsidRDefault="00A32A76" w:rsidP="006045C6">
      <w:pPr>
        <w:pStyle w:val="NoSpacing"/>
        <w:rPr>
          <w:rFonts w:ascii="Arial" w:hAnsi="Arial" w:cs="Arial"/>
        </w:rPr>
      </w:pPr>
      <w:r w:rsidRPr="006045C6">
        <w:rPr>
          <w:rFonts w:ascii="Arial" w:hAnsi="Arial" w:cs="Arial"/>
        </w:rPr>
        <w:t>Appendix A</w:t>
      </w:r>
    </w:p>
    <w:p w14:paraId="1460F88A" w14:textId="11C5BC91" w:rsidR="00A32A76" w:rsidRPr="006045C6" w:rsidRDefault="00A32A76" w:rsidP="006045C6">
      <w:pPr>
        <w:pStyle w:val="NoSpacing"/>
        <w:rPr>
          <w:rFonts w:ascii="Arial" w:hAnsi="Arial" w:cs="Arial"/>
        </w:rPr>
      </w:pPr>
      <w:r w:rsidRPr="006045C6">
        <w:rPr>
          <w:rFonts w:ascii="Arial" w:hAnsi="Arial" w:cs="Arial"/>
        </w:rPr>
        <w:br w:type="page"/>
      </w:r>
    </w:p>
    <w:p w14:paraId="69DFB9C6" w14:textId="504B17C8" w:rsidR="00A32A76" w:rsidRPr="006045C6" w:rsidRDefault="00A32A76" w:rsidP="006045C6">
      <w:pPr>
        <w:pStyle w:val="NoSpacing"/>
        <w:rPr>
          <w:rFonts w:ascii="Arial" w:hAnsi="Arial" w:cs="Arial"/>
          <w:b/>
          <w:bCs/>
        </w:rPr>
      </w:pPr>
      <w:r w:rsidRPr="006045C6">
        <w:rPr>
          <w:rFonts w:ascii="Arial" w:hAnsi="Arial" w:cs="Arial"/>
          <w:b/>
          <w:bCs/>
        </w:rPr>
        <w:lastRenderedPageBreak/>
        <w:t>Introduction</w:t>
      </w:r>
    </w:p>
    <w:p w14:paraId="6BDC2CF8" w14:textId="77777777" w:rsidR="00324690" w:rsidRPr="006045C6" w:rsidRDefault="00324690" w:rsidP="006045C6">
      <w:pPr>
        <w:pStyle w:val="NoSpacing"/>
        <w:rPr>
          <w:rFonts w:ascii="Arial" w:hAnsi="Arial" w:cs="Arial"/>
        </w:rPr>
      </w:pPr>
    </w:p>
    <w:p w14:paraId="181BC9E1" w14:textId="78B613B6" w:rsidR="00A32A76" w:rsidRPr="006045C6" w:rsidRDefault="00A32A76" w:rsidP="006045C6">
      <w:pPr>
        <w:pStyle w:val="NoSpacing"/>
        <w:rPr>
          <w:rFonts w:ascii="Arial" w:hAnsi="Arial" w:cs="Arial"/>
        </w:rPr>
      </w:pPr>
      <w:r w:rsidRPr="006045C6">
        <w:rPr>
          <w:rFonts w:ascii="Arial" w:hAnsi="Arial" w:cs="Arial"/>
        </w:rPr>
        <w:t xml:space="preserve">In almost every learning environment, students are encouraged to collaborate, </w:t>
      </w:r>
      <w:proofErr w:type="gramStart"/>
      <w:r w:rsidRPr="006045C6">
        <w:rPr>
          <w:rFonts w:ascii="Arial" w:hAnsi="Arial" w:cs="Arial"/>
        </w:rPr>
        <w:t>in order to</w:t>
      </w:r>
      <w:proofErr w:type="gramEnd"/>
      <w:r w:rsidRPr="006045C6">
        <w:rPr>
          <w:rFonts w:ascii="Arial" w:hAnsi="Arial" w:cs="Arial"/>
        </w:rPr>
        <w:t xml:space="preserve"> extend </w:t>
      </w:r>
      <w:r w:rsidR="00304E4B" w:rsidRPr="006045C6">
        <w:rPr>
          <w:rFonts w:ascii="Arial" w:hAnsi="Arial" w:cs="Arial"/>
        </w:rPr>
        <w:t xml:space="preserve">and enhance </w:t>
      </w:r>
      <w:r w:rsidRPr="006045C6">
        <w:rPr>
          <w:rFonts w:ascii="Arial" w:hAnsi="Arial" w:cs="Arial"/>
        </w:rPr>
        <w:t>their learning and outlooks.</w:t>
      </w:r>
    </w:p>
    <w:p w14:paraId="7C1F236D" w14:textId="77777777" w:rsidR="00324690" w:rsidRPr="006045C6" w:rsidRDefault="00324690" w:rsidP="006045C6">
      <w:pPr>
        <w:pStyle w:val="NoSpacing"/>
        <w:rPr>
          <w:rFonts w:ascii="Arial" w:hAnsi="Arial" w:cs="Arial"/>
        </w:rPr>
      </w:pPr>
    </w:p>
    <w:p w14:paraId="24267A8F" w14:textId="519F059B" w:rsidR="00A32A76" w:rsidRPr="006045C6" w:rsidRDefault="00A32A76" w:rsidP="006045C6">
      <w:pPr>
        <w:pStyle w:val="NoSpacing"/>
        <w:rPr>
          <w:rFonts w:ascii="Arial" w:hAnsi="Arial" w:cs="Arial"/>
        </w:rPr>
      </w:pPr>
      <w:r w:rsidRPr="006045C6">
        <w:rPr>
          <w:rFonts w:ascii="Arial" w:hAnsi="Arial" w:cs="Arial"/>
        </w:rPr>
        <w:t>There are many forms of online collaboration available to students and their use is widespread.</w:t>
      </w:r>
    </w:p>
    <w:p w14:paraId="5CA6F2A2" w14:textId="77777777" w:rsidR="00324690" w:rsidRPr="006045C6" w:rsidRDefault="00324690" w:rsidP="006045C6">
      <w:pPr>
        <w:pStyle w:val="NoSpacing"/>
        <w:rPr>
          <w:rFonts w:ascii="Arial" w:hAnsi="Arial" w:cs="Arial"/>
        </w:rPr>
      </w:pPr>
    </w:p>
    <w:p w14:paraId="5315300D" w14:textId="0BB71D34" w:rsidR="00A32A76" w:rsidRPr="006045C6" w:rsidRDefault="00A32A76" w:rsidP="006045C6">
      <w:pPr>
        <w:pStyle w:val="NoSpacing"/>
        <w:rPr>
          <w:rFonts w:ascii="Arial" w:hAnsi="Arial" w:cs="Arial"/>
        </w:rPr>
      </w:pPr>
      <w:r w:rsidRPr="006045C6">
        <w:rPr>
          <w:rFonts w:ascii="Arial" w:hAnsi="Arial" w:cs="Arial"/>
        </w:rPr>
        <w:t xml:space="preserve">However, there are some considerations that may need to be made for these technologies to be as effective as </w:t>
      </w:r>
      <w:r w:rsidR="00304E4B" w:rsidRPr="006045C6">
        <w:rPr>
          <w:rFonts w:ascii="Arial" w:hAnsi="Arial" w:cs="Arial"/>
        </w:rPr>
        <w:t>they are needed to be.</w:t>
      </w:r>
      <w:r w:rsidRPr="006045C6">
        <w:rPr>
          <w:rFonts w:ascii="Arial" w:hAnsi="Arial" w:cs="Arial"/>
        </w:rPr>
        <w:t xml:space="preserve"> </w:t>
      </w:r>
      <w:r w:rsidR="00304E4B" w:rsidRPr="006045C6">
        <w:rPr>
          <w:rFonts w:ascii="Arial" w:hAnsi="Arial" w:cs="Arial"/>
        </w:rPr>
        <w:t>For instance, how user friendly these technologies are and what support students may need to incorporate these collaborative technologies into their learning pattern.</w:t>
      </w:r>
    </w:p>
    <w:p w14:paraId="0AE7FA08" w14:textId="77777777" w:rsidR="00324690" w:rsidRPr="006045C6" w:rsidRDefault="00324690" w:rsidP="006045C6">
      <w:pPr>
        <w:pStyle w:val="NoSpacing"/>
        <w:rPr>
          <w:rFonts w:ascii="Arial" w:hAnsi="Arial" w:cs="Arial"/>
        </w:rPr>
      </w:pPr>
    </w:p>
    <w:p w14:paraId="416D51FD" w14:textId="377E3764" w:rsidR="00A33A24" w:rsidRPr="006045C6" w:rsidRDefault="00A33A24" w:rsidP="006045C6">
      <w:pPr>
        <w:pStyle w:val="NoSpacing"/>
        <w:rPr>
          <w:rFonts w:ascii="Arial" w:hAnsi="Arial" w:cs="Arial"/>
        </w:rPr>
      </w:pPr>
      <w:r w:rsidRPr="006045C6">
        <w:rPr>
          <w:rFonts w:ascii="Arial" w:hAnsi="Arial" w:cs="Arial"/>
        </w:rPr>
        <w:t xml:space="preserve">According to research carries out by </w:t>
      </w:r>
      <w:proofErr w:type="spellStart"/>
      <w:r w:rsidRPr="006045C6">
        <w:rPr>
          <w:rFonts w:ascii="Arial" w:hAnsi="Arial" w:cs="Arial"/>
        </w:rPr>
        <w:t>Niva</w:t>
      </w:r>
      <w:proofErr w:type="spellEnd"/>
      <w:r w:rsidRPr="006045C6">
        <w:rPr>
          <w:rFonts w:ascii="Arial" w:hAnsi="Arial" w:cs="Arial"/>
        </w:rPr>
        <w:t xml:space="preserve"> </w:t>
      </w:r>
      <w:proofErr w:type="spellStart"/>
      <w:r w:rsidRPr="006045C6">
        <w:rPr>
          <w:rFonts w:ascii="Arial" w:hAnsi="Arial" w:cs="Arial"/>
        </w:rPr>
        <w:t>Wengrowicz</w:t>
      </w:r>
      <w:proofErr w:type="spellEnd"/>
      <w:r w:rsidRPr="006045C6">
        <w:rPr>
          <w:rFonts w:ascii="Arial" w:hAnsi="Arial" w:cs="Arial"/>
        </w:rPr>
        <w:t xml:space="preserve"> et al, (2018), their conclusions point to a lack of understanding by students, as how to effectively engage in online group learning.</w:t>
      </w:r>
    </w:p>
    <w:p w14:paraId="5281200D" w14:textId="273417A7" w:rsidR="00304E4B" w:rsidRPr="006045C6" w:rsidRDefault="00A33A24" w:rsidP="006045C6">
      <w:pPr>
        <w:pStyle w:val="NoSpacing"/>
        <w:rPr>
          <w:rFonts w:ascii="Arial" w:hAnsi="Arial" w:cs="Arial"/>
        </w:rPr>
      </w:pPr>
      <w:r w:rsidRPr="006045C6">
        <w:rPr>
          <w:rFonts w:ascii="Arial" w:hAnsi="Arial" w:cs="Arial"/>
        </w:rPr>
        <w:t>So, in essence, this may point out the need for a level of training in such technologies, so the student may gain maximum effectiveness.</w:t>
      </w:r>
    </w:p>
    <w:p w14:paraId="147C3837" w14:textId="116D4BD4" w:rsidR="00217A92" w:rsidRPr="006045C6" w:rsidRDefault="00217A92" w:rsidP="006045C6">
      <w:pPr>
        <w:pStyle w:val="NoSpacing"/>
        <w:rPr>
          <w:rFonts w:ascii="Arial" w:hAnsi="Arial" w:cs="Arial"/>
        </w:rPr>
      </w:pPr>
      <w:r w:rsidRPr="006045C6">
        <w:rPr>
          <w:rFonts w:ascii="Arial" w:hAnsi="Arial" w:cs="Arial"/>
        </w:rPr>
        <w:br w:type="page"/>
      </w:r>
    </w:p>
    <w:p w14:paraId="40049DAE" w14:textId="7AA5DFF7" w:rsidR="006814F1" w:rsidRPr="006045C6" w:rsidRDefault="006814F1" w:rsidP="006045C6">
      <w:pPr>
        <w:pStyle w:val="NoSpacing"/>
        <w:rPr>
          <w:rFonts w:ascii="Arial" w:hAnsi="Arial" w:cs="Arial"/>
          <w:b/>
          <w:bCs/>
        </w:rPr>
      </w:pPr>
      <w:r w:rsidRPr="006045C6">
        <w:rPr>
          <w:rFonts w:ascii="Arial" w:hAnsi="Arial" w:cs="Arial"/>
          <w:b/>
          <w:bCs/>
        </w:rPr>
        <w:lastRenderedPageBreak/>
        <w:t>2. Research Design</w:t>
      </w:r>
    </w:p>
    <w:p w14:paraId="0D62087A" w14:textId="77777777" w:rsidR="006814F1" w:rsidRPr="006045C6" w:rsidRDefault="006814F1" w:rsidP="006045C6">
      <w:pPr>
        <w:pStyle w:val="NoSpacing"/>
        <w:rPr>
          <w:rFonts w:ascii="Arial" w:hAnsi="Arial" w:cs="Arial"/>
          <w:b/>
          <w:bCs/>
        </w:rPr>
      </w:pPr>
    </w:p>
    <w:p w14:paraId="2902B09A" w14:textId="49BEB3FE" w:rsidR="00A33A24" w:rsidRPr="006045C6" w:rsidRDefault="006814F1" w:rsidP="006045C6">
      <w:pPr>
        <w:pStyle w:val="NoSpacing"/>
        <w:rPr>
          <w:rFonts w:ascii="Arial" w:hAnsi="Arial" w:cs="Arial"/>
          <w:b/>
          <w:bCs/>
        </w:rPr>
      </w:pPr>
      <w:r w:rsidRPr="006045C6">
        <w:rPr>
          <w:rFonts w:ascii="Arial" w:hAnsi="Arial" w:cs="Arial"/>
          <w:b/>
          <w:bCs/>
        </w:rPr>
        <w:t xml:space="preserve">2.1 </w:t>
      </w:r>
      <w:r w:rsidR="00217A92" w:rsidRPr="006045C6">
        <w:rPr>
          <w:rFonts w:ascii="Arial" w:hAnsi="Arial" w:cs="Arial"/>
          <w:b/>
          <w:bCs/>
        </w:rPr>
        <w:t>Research Question</w:t>
      </w:r>
    </w:p>
    <w:p w14:paraId="59ED607E" w14:textId="77777777" w:rsidR="0097258E" w:rsidRPr="006045C6" w:rsidRDefault="0097258E" w:rsidP="006045C6">
      <w:pPr>
        <w:pStyle w:val="NoSpacing"/>
        <w:rPr>
          <w:rFonts w:ascii="Arial" w:hAnsi="Arial" w:cs="Arial"/>
        </w:rPr>
      </w:pPr>
    </w:p>
    <w:p w14:paraId="08489064" w14:textId="26184493" w:rsidR="0097258E" w:rsidRPr="006045C6" w:rsidRDefault="0097258E" w:rsidP="006045C6">
      <w:pPr>
        <w:pStyle w:val="NoSpacing"/>
        <w:rPr>
          <w:rFonts w:ascii="Arial" w:hAnsi="Arial" w:cs="Arial"/>
        </w:rPr>
      </w:pPr>
      <w:r w:rsidRPr="006045C6">
        <w:rPr>
          <w:rFonts w:ascii="Arial" w:hAnsi="Arial" w:cs="Arial"/>
        </w:rPr>
        <w:t xml:space="preserve">Collaboration can be defined as the interdependence of the group participants as they share unique ideas and experiences, </w:t>
      </w:r>
      <w:proofErr w:type="spellStart"/>
      <w:r w:rsidRPr="006045C6">
        <w:rPr>
          <w:rFonts w:ascii="Arial" w:hAnsi="Arial" w:cs="Arial"/>
        </w:rPr>
        <w:t>Hathorn</w:t>
      </w:r>
      <w:proofErr w:type="spellEnd"/>
      <w:r w:rsidR="00324690" w:rsidRPr="006045C6">
        <w:rPr>
          <w:rFonts w:ascii="Arial" w:hAnsi="Arial" w:cs="Arial"/>
        </w:rPr>
        <w:t xml:space="preserve"> </w:t>
      </w:r>
      <w:r w:rsidRPr="006045C6">
        <w:rPr>
          <w:rFonts w:ascii="Arial" w:hAnsi="Arial" w:cs="Arial"/>
        </w:rPr>
        <w:t>(2002).</w:t>
      </w:r>
    </w:p>
    <w:p w14:paraId="2AACF9AB" w14:textId="77777777" w:rsidR="0097258E" w:rsidRPr="006045C6" w:rsidRDefault="0097258E" w:rsidP="006045C6">
      <w:pPr>
        <w:pStyle w:val="NoSpacing"/>
        <w:rPr>
          <w:rFonts w:ascii="Arial" w:hAnsi="Arial" w:cs="Arial"/>
        </w:rPr>
      </w:pPr>
    </w:p>
    <w:p w14:paraId="62D8093E" w14:textId="48F2E539" w:rsidR="0097258E" w:rsidRPr="006045C6" w:rsidRDefault="0097258E" w:rsidP="006045C6">
      <w:pPr>
        <w:pStyle w:val="NoSpacing"/>
        <w:rPr>
          <w:rFonts w:ascii="Arial" w:hAnsi="Arial" w:cs="Arial"/>
        </w:rPr>
      </w:pPr>
      <w:r w:rsidRPr="006045C6">
        <w:rPr>
          <w:rFonts w:ascii="Arial" w:hAnsi="Arial" w:cs="Arial"/>
        </w:rPr>
        <w:t>Many technologies are currently available, which allow students and lecturers collaborate at UWTSD.</w:t>
      </w:r>
    </w:p>
    <w:p w14:paraId="29508CDB" w14:textId="77777777" w:rsidR="0097258E" w:rsidRPr="006045C6" w:rsidRDefault="0097258E" w:rsidP="006045C6">
      <w:pPr>
        <w:pStyle w:val="NoSpacing"/>
        <w:rPr>
          <w:rFonts w:ascii="Arial" w:hAnsi="Arial" w:cs="Arial"/>
        </w:rPr>
      </w:pPr>
    </w:p>
    <w:p w14:paraId="14E78337" w14:textId="49A7CCF5" w:rsidR="0097258E" w:rsidRPr="006045C6" w:rsidRDefault="0097258E" w:rsidP="006045C6">
      <w:pPr>
        <w:pStyle w:val="NoSpacing"/>
        <w:rPr>
          <w:rFonts w:ascii="Arial" w:hAnsi="Arial" w:cs="Arial"/>
        </w:rPr>
      </w:pPr>
      <w:r w:rsidRPr="006045C6">
        <w:rPr>
          <w:rFonts w:ascii="Arial" w:hAnsi="Arial" w:cs="Arial"/>
        </w:rPr>
        <w:t>But whilst these technologies are undoubtedly helpful and bring the student and lecturer community together, are they best serving their users and do users have a suitable ability in their use?</w:t>
      </w:r>
    </w:p>
    <w:p w14:paraId="456EA62D" w14:textId="77777777" w:rsidR="00187982" w:rsidRPr="006045C6" w:rsidRDefault="00187982" w:rsidP="006045C6">
      <w:pPr>
        <w:pStyle w:val="NoSpacing"/>
        <w:rPr>
          <w:rFonts w:ascii="Arial" w:hAnsi="Arial" w:cs="Arial"/>
        </w:rPr>
      </w:pPr>
    </w:p>
    <w:p w14:paraId="10A199D8" w14:textId="40E9D7A7" w:rsidR="0097258E" w:rsidRPr="006045C6" w:rsidRDefault="0097258E" w:rsidP="006045C6">
      <w:pPr>
        <w:pStyle w:val="NoSpacing"/>
        <w:rPr>
          <w:rFonts w:ascii="Arial" w:hAnsi="Arial" w:cs="Arial"/>
        </w:rPr>
      </w:pPr>
      <w:r w:rsidRPr="006045C6">
        <w:rPr>
          <w:rFonts w:ascii="Arial" w:hAnsi="Arial" w:cs="Arial"/>
        </w:rPr>
        <w:t>Is there a need to provide training on how to use collaborative technology?</w:t>
      </w:r>
    </w:p>
    <w:p w14:paraId="6602EA32" w14:textId="18DF79C7" w:rsidR="00187982" w:rsidRPr="006045C6" w:rsidRDefault="00187982" w:rsidP="006045C6">
      <w:pPr>
        <w:pStyle w:val="NoSpacing"/>
        <w:rPr>
          <w:rFonts w:ascii="Arial" w:hAnsi="Arial" w:cs="Arial"/>
        </w:rPr>
      </w:pPr>
    </w:p>
    <w:p w14:paraId="504F7333" w14:textId="500D8EBA" w:rsidR="00187982" w:rsidRPr="006045C6" w:rsidRDefault="00187982" w:rsidP="006045C6">
      <w:pPr>
        <w:pStyle w:val="NoSpacing"/>
        <w:rPr>
          <w:rFonts w:ascii="Arial" w:hAnsi="Arial" w:cs="Arial"/>
        </w:rPr>
      </w:pPr>
      <w:r w:rsidRPr="006045C6">
        <w:rPr>
          <w:rFonts w:ascii="Arial" w:hAnsi="Arial" w:cs="Arial"/>
        </w:rPr>
        <w:t xml:space="preserve">Further, in reference to training, </w:t>
      </w:r>
      <w:r w:rsidR="00FE1F8D" w:rsidRPr="006045C6">
        <w:rPr>
          <w:rFonts w:ascii="Arial" w:hAnsi="Arial" w:cs="Arial"/>
        </w:rPr>
        <w:t>UWTSD has a large contingent of non-native English-speaking students. Therefore, the question as to whether language is a barrier to online collaboration and what can be done to make this easier for the student and lecturer, needs to be raised.</w:t>
      </w:r>
    </w:p>
    <w:p w14:paraId="04D06463" w14:textId="77777777" w:rsidR="00187982" w:rsidRPr="006045C6" w:rsidRDefault="00187982" w:rsidP="006045C6">
      <w:pPr>
        <w:pStyle w:val="NoSpacing"/>
        <w:rPr>
          <w:rFonts w:ascii="Arial" w:hAnsi="Arial" w:cs="Arial"/>
        </w:rPr>
      </w:pPr>
    </w:p>
    <w:p w14:paraId="2297A42D" w14:textId="12387C89" w:rsidR="0097258E" w:rsidRPr="006045C6" w:rsidRDefault="0097258E" w:rsidP="006045C6">
      <w:pPr>
        <w:pStyle w:val="NoSpacing"/>
        <w:rPr>
          <w:rFonts w:ascii="Arial" w:hAnsi="Arial" w:cs="Arial"/>
        </w:rPr>
      </w:pPr>
      <w:r w:rsidRPr="006045C6">
        <w:rPr>
          <w:rFonts w:ascii="Arial" w:hAnsi="Arial" w:cs="Arial"/>
        </w:rPr>
        <w:t>We will try and provide answers here and a possible insight on how possible improvements can be made.</w:t>
      </w:r>
    </w:p>
    <w:p w14:paraId="1C0E587B" w14:textId="6D652FD0" w:rsidR="0097258E" w:rsidRPr="006045C6" w:rsidRDefault="0097258E" w:rsidP="006045C6">
      <w:pPr>
        <w:pStyle w:val="NoSpacing"/>
        <w:rPr>
          <w:rFonts w:ascii="Arial" w:hAnsi="Arial" w:cs="Arial"/>
        </w:rPr>
      </w:pPr>
    </w:p>
    <w:p w14:paraId="5DE82331" w14:textId="43A2B8C8" w:rsidR="0097258E" w:rsidRPr="006045C6" w:rsidRDefault="006814F1" w:rsidP="006045C6">
      <w:pPr>
        <w:pStyle w:val="NoSpacing"/>
        <w:rPr>
          <w:rFonts w:ascii="Arial" w:hAnsi="Arial" w:cs="Arial"/>
          <w:b/>
          <w:bCs/>
        </w:rPr>
      </w:pPr>
      <w:r w:rsidRPr="006045C6">
        <w:rPr>
          <w:rFonts w:ascii="Arial" w:hAnsi="Arial" w:cs="Arial"/>
          <w:b/>
          <w:bCs/>
        </w:rPr>
        <w:t xml:space="preserve">2.2 </w:t>
      </w:r>
      <w:r w:rsidR="0097258E" w:rsidRPr="006045C6">
        <w:rPr>
          <w:rFonts w:ascii="Arial" w:hAnsi="Arial" w:cs="Arial"/>
          <w:b/>
          <w:bCs/>
        </w:rPr>
        <w:t>Method</w:t>
      </w:r>
    </w:p>
    <w:p w14:paraId="59647A3E" w14:textId="7EB2941B" w:rsidR="0097258E" w:rsidRPr="006045C6" w:rsidRDefault="0097258E" w:rsidP="006045C6">
      <w:pPr>
        <w:pStyle w:val="NoSpacing"/>
        <w:rPr>
          <w:rFonts w:ascii="Arial" w:hAnsi="Arial" w:cs="Arial"/>
        </w:rPr>
      </w:pPr>
    </w:p>
    <w:p w14:paraId="23E8CC1E" w14:textId="3DB66A69" w:rsidR="0097258E" w:rsidRPr="006045C6" w:rsidRDefault="0097258E" w:rsidP="006045C6">
      <w:pPr>
        <w:pStyle w:val="NoSpacing"/>
        <w:rPr>
          <w:rFonts w:ascii="Arial" w:hAnsi="Arial" w:cs="Arial"/>
        </w:rPr>
      </w:pPr>
      <w:r w:rsidRPr="006045C6">
        <w:rPr>
          <w:rFonts w:ascii="Arial" w:hAnsi="Arial" w:cs="Arial"/>
        </w:rPr>
        <w:t>Here, research was made into how students collaborate online</w:t>
      </w:r>
      <w:r w:rsidR="00187982" w:rsidRPr="006045C6">
        <w:rPr>
          <w:rFonts w:ascii="Arial" w:hAnsi="Arial" w:cs="Arial"/>
        </w:rPr>
        <w:t xml:space="preserve">, </w:t>
      </w:r>
      <w:proofErr w:type="gramStart"/>
      <w:r w:rsidR="00187982" w:rsidRPr="006045C6">
        <w:rPr>
          <w:rFonts w:ascii="Arial" w:hAnsi="Arial" w:cs="Arial"/>
        </w:rPr>
        <w:t>taking into account</w:t>
      </w:r>
      <w:proofErr w:type="gramEnd"/>
      <w:r w:rsidR="00187982" w:rsidRPr="006045C6">
        <w:rPr>
          <w:rFonts w:ascii="Arial" w:hAnsi="Arial" w:cs="Arial"/>
        </w:rPr>
        <w:t xml:space="preserve"> the most popular and easy to use applications.</w:t>
      </w:r>
    </w:p>
    <w:p w14:paraId="1A1D0541" w14:textId="665F508C" w:rsidR="00187982" w:rsidRPr="006045C6" w:rsidRDefault="00187982" w:rsidP="006045C6">
      <w:pPr>
        <w:pStyle w:val="NoSpacing"/>
        <w:rPr>
          <w:rFonts w:ascii="Arial" w:hAnsi="Arial" w:cs="Arial"/>
        </w:rPr>
      </w:pPr>
    </w:p>
    <w:p w14:paraId="71A20511" w14:textId="14FA0463" w:rsidR="00187982" w:rsidRPr="006045C6" w:rsidRDefault="00187982" w:rsidP="006045C6">
      <w:pPr>
        <w:pStyle w:val="NoSpacing"/>
        <w:rPr>
          <w:rFonts w:ascii="Arial" w:hAnsi="Arial" w:cs="Arial"/>
        </w:rPr>
      </w:pPr>
      <w:r w:rsidRPr="006045C6">
        <w:rPr>
          <w:rFonts w:ascii="Arial" w:hAnsi="Arial" w:cs="Arial"/>
        </w:rPr>
        <w:t>The following packages are freely available to most students and lecturers, all with differing advantages and disadvantages</w:t>
      </w:r>
      <w:r w:rsidRPr="006045C6">
        <w:rPr>
          <w:rFonts w:ascii="Arial" w:hAnsi="Arial" w:cs="Arial"/>
        </w:rPr>
        <w:t>:</w:t>
      </w:r>
    </w:p>
    <w:p w14:paraId="568710EC" w14:textId="16A1081A" w:rsidR="00187982" w:rsidRPr="006045C6" w:rsidRDefault="00187982" w:rsidP="006045C6">
      <w:pPr>
        <w:pStyle w:val="NoSpacing"/>
        <w:rPr>
          <w:rFonts w:ascii="Arial" w:hAnsi="Arial" w:cs="Arial"/>
        </w:rPr>
      </w:pPr>
    </w:p>
    <w:p w14:paraId="3AC0832B" w14:textId="5E64C9E1" w:rsidR="00187982" w:rsidRPr="006045C6" w:rsidRDefault="00187982" w:rsidP="006045C6">
      <w:pPr>
        <w:pStyle w:val="NoSpacing"/>
        <w:rPr>
          <w:rFonts w:ascii="Arial" w:hAnsi="Arial" w:cs="Arial"/>
        </w:rPr>
      </w:pPr>
      <w:r w:rsidRPr="006045C6">
        <w:rPr>
          <w:rFonts w:ascii="Arial" w:hAnsi="Arial" w:cs="Arial"/>
        </w:rPr>
        <w:t>WhatsApp</w:t>
      </w:r>
    </w:p>
    <w:p w14:paraId="5BA1A663" w14:textId="12027C8D" w:rsidR="00187982" w:rsidRPr="006045C6" w:rsidRDefault="00187982" w:rsidP="006045C6">
      <w:pPr>
        <w:pStyle w:val="NoSpacing"/>
        <w:rPr>
          <w:rFonts w:ascii="Arial" w:hAnsi="Arial" w:cs="Arial"/>
        </w:rPr>
      </w:pPr>
      <w:proofErr w:type="spellStart"/>
      <w:r w:rsidRPr="006045C6">
        <w:rPr>
          <w:rFonts w:ascii="Arial" w:hAnsi="Arial" w:cs="Arial"/>
        </w:rPr>
        <w:t>FaceBook</w:t>
      </w:r>
      <w:proofErr w:type="spellEnd"/>
    </w:p>
    <w:p w14:paraId="0470E7F8" w14:textId="2227D221" w:rsidR="00187982" w:rsidRPr="006045C6" w:rsidRDefault="00187982" w:rsidP="006045C6">
      <w:pPr>
        <w:pStyle w:val="NoSpacing"/>
        <w:rPr>
          <w:rFonts w:ascii="Arial" w:hAnsi="Arial" w:cs="Arial"/>
        </w:rPr>
      </w:pPr>
      <w:r w:rsidRPr="006045C6">
        <w:rPr>
          <w:rFonts w:ascii="Arial" w:hAnsi="Arial" w:cs="Arial"/>
        </w:rPr>
        <w:t>Microsoft Teams</w:t>
      </w:r>
    </w:p>
    <w:p w14:paraId="6CB50FD5" w14:textId="4C745C88" w:rsidR="00187982" w:rsidRPr="006045C6" w:rsidRDefault="00187982" w:rsidP="006045C6">
      <w:pPr>
        <w:pStyle w:val="NoSpacing"/>
        <w:rPr>
          <w:rFonts w:ascii="Arial" w:hAnsi="Arial" w:cs="Arial"/>
        </w:rPr>
      </w:pPr>
      <w:r w:rsidRPr="006045C6">
        <w:rPr>
          <w:rFonts w:ascii="Arial" w:hAnsi="Arial" w:cs="Arial"/>
        </w:rPr>
        <w:t>Email</w:t>
      </w:r>
    </w:p>
    <w:p w14:paraId="270EB722" w14:textId="5CCDD43C" w:rsidR="00187982" w:rsidRPr="006045C6" w:rsidRDefault="00187982" w:rsidP="006045C6">
      <w:pPr>
        <w:pStyle w:val="NoSpacing"/>
        <w:rPr>
          <w:rFonts w:ascii="Arial" w:hAnsi="Arial" w:cs="Arial"/>
        </w:rPr>
      </w:pPr>
      <w:r w:rsidRPr="006045C6">
        <w:rPr>
          <w:rFonts w:ascii="Arial" w:hAnsi="Arial" w:cs="Arial"/>
        </w:rPr>
        <w:t>SMS (Short Message Service (Mobile Only)</w:t>
      </w:r>
    </w:p>
    <w:p w14:paraId="5F53EB4B" w14:textId="7A909E5A" w:rsidR="00187982" w:rsidRPr="006045C6" w:rsidRDefault="00187982" w:rsidP="006045C6">
      <w:pPr>
        <w:pStyle w:val="NoSpacing"/>
        <w:rPr>
          <w:rFonts w:ascii="Arial" w:hAnsi="Arial" w:cs="Arial"/>
        </w:rPr>
      </w:pPr>
      <w:r w:rsidRPr="006045C6">
        <w:rPr>
          <w:rFonts w:ascii="Arial" w:hAnsi="Arial" w:cs="Arial"/>
        </w:rPr>
        <w:t>Zoom</w:t>
      </w:r>
    </w:p>
    <w:p w14:paraId="1917CB73" w14:textId="40E4ABDB" w:rsidR="00187982" w:rsidRPr="006045C6" w:rsidRDefault="00187982" w:rsidP="006045C6">
      <w:pPr>
        <w:pStyle w:val="NoSpacing"/>
        <w:rPr>
          <w:rFonts w:ascii="Arial" w:hAnsi="Arial" w:cs="Arial"/>
        </w:rPr>
      </w:pPr>
    </w:p>
    <w:p w14:paraId="1FA1C96D" w14:textId="77777777" w:rsidR="00187982" w:rsidRPr="006045C6" w:rsidRDefault="00187982" w:rsidP="006045C6">
      <w:pPr>
        <w:pStyle w:val="NoSpacing"/>
        <w:rPr>
          <w:rFonts w:ascii="Arial" w:hAnsi="Arial" w:cs="Arial"/>
        </w:rPr>
      </w:pPr>
    </w:p>
    <w:p w14:paraId="5027FBCE" w14:textId="417C9D85" w:rsidR="005354E8" w:rsidRPr="006045C6" w:rsidRDefault="008F4663" w:rsidP="006045C6">
      <w:pPr>
        <w:pStyle w:val="NoSpacing"/>
        <w:rPr>
          <w:rFonts w:ascii="Arial" w:hAnsi="Arial" w:cs="Arial"/>
        </w:rPr>
      </w:pPr>
      <w:r w:rsidRPr="006045C6">
        <w:rPr>
          <w:rFonts w:ascii="Arial" w:hAnsi="Arial" w:cs="Arial"/>
        </w:rPr>
        <w:t xml:space="preserve">So </w:t>
      </w:r>
      <w:r w:rsidR="00F82BEC" w:rsidRPr="006045C6">
        <w:rPr>
          <w:rFonts w:ascii="Arial" w:hAnsi="Arial" w:cs="Arial"/>
        </w:rPr>
        <w:t xml:space="preserve">that </w:t>
      </w:r>
      <w:r w:rsidRPr="006045C6">
        <w:rPr>
          <w:rFonts w:ascii="Arial" w:hAnsi="Arial" w:cs="Arial"/>
        </w:rPr>
        <w:t>we can</w:t>
      </w:r>
      <w:r w:rsidR="00FE1F8D" w:rsidRPr="006045C6">
        <w:rPr>
          <w:rFonts w:ascii="Arial" w:hAnsi="Arial" w:cs="Arial"/>
        </w:rPr>
        <w:t xml:space="preserve"> gain insight into the effectiveness of online collaboration in relation to non-native English-speaking students</w:t>
      </w:r>
      <w:r w:rsidR="005354E8" w:rsidRPr="006045C6">
        <w:rPr>
          <w:rFonts w:ascii="Arial" w:hAnsi="Arial" w:cs="Arial"/>
        </w:rPr>
        <w:t xml:space="preserve">, </w:t>
      </w:r>
      <w:r w:rsidR="00BE045C" w:rsidRPr="006045C6">
        <w:rPr>
          <w:rFonts w:ascii="Arial" w:hAnsi="Arial" w:cs="Arial"/>
        </w:rPr>
        <w:t>we can refer to a</w:t>
      </w:r>
      <w:r w:rsidR="005354E8" w:rsidRPr="006045C6">
        <w:rPr>
          <w:rFonts w:ascii="Arial" w:hAnsi="Arial" w:cs="Arial"/>
        </w:rPr>
        <w:t xml:space="preserve"> study</w:t>
      </w:r>
      <w:r w:rsidR="00BE045C" w:rsidRPr="006045C6">
        <w:rPr>
          <w:rFonts w:ascii="Arial" w:hAnsi="Arial" w:cs="Arial"/>
        </w:rPr>
        <w:t xml:space="preserve"> carried out</w:t>
      </w:r>
      <w:r w:rsidR="005354E8" w:rsidRPr="006045C6">
        <w:rPr>
          <w:rFonts w:ascii="Arial" w:hAnsi="Arial" w:cs="Arial"/>
        </w:rPr>
        <w:t xml:space="preserve"> by </w:t>
      </w:r>
      <w:r w:rsidR="005354E8" w:rsidRPr="006045C6">
        <w:rPr>
          <w:rFonts w:ascii="Arial" w:hAnsi="Arial" w:cs="Arial"/>
        </w:rPr>
        <w:t>Arnold et al</w:t>
      </w:r>
      <w:r w:rsidR="00324690" w:rsidRPr="006045C6">
        <w:rPr>
          <w:rFonts w:ascii="Arial" w:hAnsi="Arial" w:cs="Arial"/>
        </w:rPr>
        <w:t xml:space="preserve"> </w:t>
      </w:r>
      <w:r w:rsidR="005354E8" w:rsidRPr="006045C6">
        <w:rPr>
          <w:rFonts w:ascii="Arial" w:hAnsi="Arial" w:cs="Arial"/>
        </w:rPr>
        <w:t>(2009)</w:t>
      </w:r>
      <w:r w:rsidR="005354E8" w:rsidRPr="006045C6">
        <w:rPr>
          <w:rFonts w:ascii="Arial" w:hAnsi="Arial" w:cs="Arial"/>
        </w:rPr>
        <w:t xml:space="preserve">, </w:t>
      </w:r>
      <w:r w:rsidR="00BE045C" w:rsidRPr="006045C6">
        <w:rPr>
          <w:rFonts w:ascii="Arial" w:hAnsi="Arial" w:cs="Arial"/>
        </w:rPr>
        <w:t xml:space="preserve">which determined </w:t>
      </w:r>
      <w:r w:rsidR="005354E8" w:rsidRPr="006045C6">
        <w:rPr>
          <w:rFonts w:ascii="Arial" w:hAnsi="Arial" w:cs="Arial"/>
        </w:rPr>
        <w:t xml:space="preserve">that language barriers, despite non-native English speakers having advanced </w:t>
      </w:r>
      <w:r w:rsidR="00324690" w:rsidRPr="006045C6">
        <w:rPr>
          <w:rFonts w:ascii="Arial" w:hAnsi="Arial" w:cs="Arial"/>
        </w:rPr>
        <w:t>English-speaking</w:t>
      </w:r>
      <w:r w:rsidR="005354E8" w:rsidRPr="006045C6">
        <w:rPr>
          <w:rFonts w:ascii="Arial" w:hAnsi="Arial" w:cs="Arial"/>
        </w:rPr>
        <w:t xml:space="preserve"> ability, </w:t>
      </w:r>
      <w:r w:rsidR="005354E8" w:rsidRPr="006045C6">
        <w:rPr>
          <w:rFonts w:ascii="Arial" w:hAnsi="Arial" w:cs="Arial"/>
        </w:rPr>
        <w:t>had the effect of</w:t>
      </w:r>
      <w:r w:rsidR="005354E8" w:rsidRPr="006045C6">
        <w:rPr>
          <w:rFonts w:ascii="Arial" w:hAnsi="Arial" w:cs="Arial"/>
        </w:rPr>
        <w:t xml:space="preserve"> their contribution</w:t>
      </w:r>
      <w:r w:rsidR="005354E8" w:rsidRPr="006045C6">
        <w:rPr>
          <w:rFonts w:ascii="Arial" w:hAnsi="Arial" w:cs="Arial"/>
        </w:rPr>
        <w:t xml:space="preserve"> being</w:t>
      </w:r>
      <w:r w:rsidR="005354E8" w:rsidRPr="006045C6">
        <w:rPr>
          <w:rFonts w:ascii="Arial" w:hAnsi="Arial" w:cs="Arial"/>
        </w:rPr>
        <w:t xml:space="preserve"> diminished in online collaboration with their peers. </w:t>
      </w:r>
    </w:p>
    <w:p w14:paraId="2E5F5CCA" w14:textId="77777777" w:rsidR="005354E8" w:rsidRPr="006045C6" w:rsidRDefault="005354E8" w:rsidP="006045C6">
      <w:pPr>
        <w:pStyle w:val="NoSpacing"/>
        <w:rPr>
          <w:rFonts w:ascii="Arial" w:hAnsi="Arial" w:cs="Arial"/>
        </w:rPr>
      </w:pPr>
    </w:p>
    <w:p w14:paraId="541C3BC4" w14:textId="4CDA3725" w:rsidR="005354E8" w:rsidRPr="006045C6" w:rsidRDefault="005354E8" w:rsidP="006045C6">
      <w:pPr>
        <w:pStyle w:val="NoSpacing"/>
        <w:rPr>
          <w:rFonts w:ascii="Arial" w:hAnsi="Arial" w:cs="Arial"/>
        </w:rPr>
      </w:pPr>
      <w:r w:rsidRPr="006045C6">
        <w:rPr>
          <w:rFonts w:ascii="Arial" w:hAnsi="Arial" w:cs="Arial"/>
        </w:rPr>
        <w:t>This may lead us to consider additional translation ability within the collaboration technology</w:t>
      </w:r>
      <w:r w:rsidRPr="006045C6">
        <w:rPr>
          <w:rFonts w:ascii="Arial" w:hAnsi="Arial" w:cs="Arial"/>
        </w:rPr>
        <w:t xml:space="preserve"> should be included.</w:t>
      </w:r>
    </w:p>
    <w:p w14:paraId="265D8B1B" w14:textId="77777777" w:rsidR="005354E8" w:rsidRPr="006045C6" w:rsidRDefault="005354E8" w:rsidP="006045C6">
      <w:pPr>
        <w:pStyle w:val="NoSpacing"/>
        <w:rPr>
          <w:rFonts w:ascii="Arial" w:hAnsi="Arial" w:cs="Arial"/>
        </w:rPr>
      </w:pPr>
    </w:p>
    <w:p w14:paraId="6542F050" w14:textId="602EAA5D" w:rsidR="005354E8" w:rsidRPr="006045C6" w:rsidRDefault="005354E8" w:rsidP="006045C6">
      <w:pPr>
        <w:pStyle w:val="NoSpacing"/>
        <w:rPr>
          <w:rFonts w:ascii="Arial" w:hAnsi="Arial" w:cs="Arial"/>
        </w:rPr>
      </w:pPr>
      <w:r w:rsidRPr="006045C6">
        <w:rPr>
          <w:rFonts w:ascii="Arial" w:hAnsi="Arial" w:cs="Arial"/>
        </w:rPr>
        <w:t>This in turn may produce better results, in that it may only be language as opposed to ability that prevents the student from collaborating online more effectively.</w:t>
      </w:r>
    </w:p>
    <w:p w14:paraId="26895DC5" w14:textId="7EDF190B" w:rsidR="005354E8" w:rsidRPr="006045C6" w:rsidRDefault="005354E8" w:rsidP="006045C6">
      <w:pPr>
        <w:pStyle w:val="NoSpacing"/>
        <w:rPr>
          <w:rFonts w:ascii="Arial" w:hAnsi="Arial" w:cs="Arial"/>
        </w:rPr>
      </w:pPr>
    </w:p>
    <w:p w14:paraId="4FD0A9F7" w14:textId="2A5C62EB" w:rsidR="005354E8" w:rsidRPr="006045C6" w:rsidRDefault="005354E8" w:rsidP="006045C6">
      <w:pPr>
        <w:pStyle w:val="NoSpacing"/>
        <w:rPr>
          <w:rFonts w:ascii="Arial" w:hAnsi="Arial" w:cs="Arial"/>
        </w:rPr>
      </w:pPr>
      <w:r w:rsidRPr="006045C6">
        <w:rPr>
          <w:rFonts w:ascii="Arial" w:hAnsi="Arial" w:cs="Arial"/>
        </w:rPr>
        <w:t xml:space="preserve">Further, we needed to know how students viewed </w:t>
      </w:r>
      <w:r w:rsidR="009E1410" w:rsidRPr="006045C6">
        <w:rPr>
          <w:rFonts w:ascii="Arial" w:hAnsi="Arial" w:cs="Arial"/>
        </w:rPr>
        <w:t>their use and ability to use such technologies and whether they felt that additional training would be of benefit to them.</w:t>
      </w:r>
    </w:p>
    <w:p w14:paraId="354B95DB" w14:textId="2FC0CD26" w:rsidR="009E1410" w:rsidRPr="006045C6" w:rsidRDefault="009E1410" w:rsidP="006045C6">
      <w:pPr>
        <w:pStyle w:val="NoSpacing"/>
        <w:rPr>
          <w:rFonts w:ascii="Arial" w:hAnsi="Arial" w:cs="Arial"/>
        </w:rPr>
      </w:pPr>
    </w:p>
    <w:p w14:paraId="60EAE266" w14:textId="77777777" w:rsidR="006814F1" w:rsidRPr="006045C6" w:rsidRDefault="006814F1" w:rsidP="006045C6">
      <w:pPr>
        <w:pStyle w:val="NoSpacing"/>
        <w:rPr>
          <w:rFonts w:ascii="Arial" w:hAnsi="Arial" w:cs="Arial"/>
        </w:rPr>
      </w:pPr>
      <w:r w:rsidRPr="006045C6">
        <w:rPr>
          <w:rFonts w:ascii="Arial" w:hAnsi="Arial" w:cs="Arial"/>
        </w:rPr>
        <w:lastRenderedPageBreak/>
        <w:t>Whilst other technologies, as listed above are used, t</w:t>
      </w:r>
      <w:r w:rsidR="009E1410" w:rsidRPr="006045C6">
        <w:rPr>
          <w:rFonts w:ascii="Arial" w:hAnsi="Arial" w:cs="Arial"/>
        </w:rPr>
        <w:t>he preferred method of online collaboration at UWTSD, is Microsoft Teams (MS Teams).</w:t>
      </w:r>
    </w:p>
    <w:p w14:paraId="7669A327" w14:textId="4CEDFC0A" w:rsidR="00324690" w:rsidRPr="006045C6" w:rsidRDefault="009E1410" w:rsidP="006045C6">
      <w:pPr>
        <w:pStyle w:val="NoSpacing"/>
        <w:rPr>
          <w:rFonts w:ascii="Arial" w:hAnsi="Arial" w:cs="Arial"/>
        </w:rPr>
      </w:pPr>
      <w:r w:rsidRPr="006045C6">
        <w:rPr>
          <w:rFonts w:ascii="Arial" w:hAnsi="Arial" w:cs="Arial"/>
        </w:rPr>
        <w:t xml:space="preserve"> </w:t>
      </w:r>
    </w:p>
    <w:p w14:paraId="0A7FA01E" w14:textId="0C0B8E47" w:rsidR="00324690" w:rsidRPr="006045C6" w:rsidRDefault="009E1410" w:rsidP="006045C6">
      <w:pPr>
        <w:pStyle w:val="NoSpacing"/>
        <w:rPr>
          <w:rFonts w:ascii="Arial" w:hAnsi="Arial" w:cs="Arial"/>
        </w:rPr>
      </w:pPr>
      <w:r w:rsidRPr="006045C6">
        <w:rPr>
          <w:rFonts w:ascii="Arial" w:hAnsi="Arial" w:cs="Arial"/>
        </w:rPr>
        <w:t xml:space="preserve">Therefore, to establish how students viewed </w:t>
      </w:r>
      <w:r w:rsidR="00324690" w:rsidRPr="006045C6">
        <w:rPr>
          <w:rFonts w:ascii="Arial" w:hAnsi="Arial" w:cs="Arial"/>
        </w:rPr>
        <w:t xml:space="preserve">their ability to use this software, </w:t>
      </w:r>
      <w:r w:rsidRPr="006045C6">
        <w:rPr>
          <w:rFonts w:ascii="Arial" w:hAnsi="Arial" w:cs="Arial"/>
        </w:rPr>
        <w:t>a questionnaire was designed and distributed to student</w:t>
      </w:r>
      <w:r w:rsidR="00324690" w:rsidRPr="006045C6">
        <w:rPr>
          <w:rFonts w:ascii="Arial" w:hAnsi="Arial" w:cs="Arial"/>
        </w:rPr>
        <w:t>s.</w:t>
      </w:r>
    </w:p>
    <w:p w14:paraId="325DE939" w14:textId="57C908B9" w:rsidR="00324690" w:rsidRPr="006045C6" w:rsidRDefault="00324690" w:rsidP="006045C6">
      <w:pPr>
        <w:pStyle w:val="NoSpacing"/>
        <w:rPr>
          <w:rFonts w:ascii="Arial" w:hAnsi="Arial" w:cs="Arial"/>
        </w:rPr>
      </w:pPr>
    </w:p>
    <w:p w14:paraId="7DDF3BC1" w14:textId="77777777" w:rsidR="008F4663" w:rsidRPr="006045C6" w:rsidRDefault="006814F1" w:rsidP="006045C6">
      <w:pPr>
        <w:pStyle w:val="NoSpacing"/>
        <w:rPr>
          <w:rFonts w:ascii="Arial" w:hAnsi="Arial" w:cs="Arial"/>
        </w:rPr>
      </w:pPr>
      <w:r w:rsidRPr="006045C6">
        <w:rPr>
          <w:rFonts w:ascii="Arial" w:hAnsi="Arial" w:cs="Arial"/>
        </w:rPr>
        <w:t>The questionnaire</w:t>
      </w:r>
      <w:r w:rsidR="00324690" w:rsidRPr="006045C6">
        <w:rPr>
          <w:rFonts w:ascii="Arial" w:hAnsi="Arial" w:cs="Arial"/>
        </w:rPr>
        <w:t xml:space="preserve"> was specifically in relation to students, both </w:t>
      </w:r>
      <w:r w:rsidRPr="006045C6">
        <w:rPr>
          <w:rFonts w:ascii="Arial" w:hAnsi="Arial" w:cs="Arial"/>
        </w:rPr>
        <w:t>native and non-native English speakers</w:t>
      </w:r>
      <w:r w:rsidR="00295459" w:rsidRPr="006045C6">
        <w:rPr>
          <w:rFonts w:ascii="Arial" w:hAnsi="Arial" w:cs="Arial"/>
        </w:rPr>
        <w:t xml:space="preserve">. </w:t>
      </w:r>
    </w:p>
    <w:p w14:paraId="5A8C0008" w14:textId="77777777" w:rsidR="008F4663" w:rsidRPr="006045C6" w:rsidRDefault="008F4663" w:rsidP="006045C6">
      <w:pPr>
        <w:pStyle w:val="NoSpacing"/>
        <w:rPr>
          <w:rFonts w:ascii="Arial" w:hAnsi="Arial" w:cs="Arial"/>
        </w:rPr>
      </w:pPr>
    </w:p>
    <w:p w14:paraId="566072F4" w14:textId="78045DB6" w:rsidR="00324690" w:rsidRPr="006045C6" w:rsidRDefault="00295459" w:rsidP="006045C6">
      <w:pPr>
        <w:pStyle w:val="NoSpacing"/>
        <w:rPr>
          <w:rFonts w:ascii="Arial" w:hAnsi="Arial" w:cs="Arial"/>
        </w:rPr>
      </w:pPr>
      <w:r w:rsidRPr="006045C6">
        <w:rPr>
          <w:rFonts w:ascii="Arial" w:hAnsi="Arial" w:cs="Arial"/>
        </w:rPr>
        <w:t xml:space="preserve">The questions asked were specifically </w:t>
      </w:r>
      <w:r w:rsidR="008F4663" w:rsidRPr="006045C6">
        <w:rPr>
          <w:rFonts w:ascii="Arial" w:hAnsi="Arial" w:cs="Arial"/>
        </w:rPr>
        <w:t>in respect to MS Te</w:t>
      </w:r>
      <w:r w:rsidR="006814F1" w:rsidRPr="006045C6">
        <w:rPr>
          <w:rFonts w:ascii="Arial" w:hAnsi="Arial" w:cs="Arial"/>
        </w:rPr>
        <w:t>ams</w:t>
      </w:r>
      <w:r w:rsidR="008F4663" w:rsidRPr="006045C6">
        <w:rPr>
          <w:rFonts w:ascii="Arial" w:hAnsi="Arial" w:cs="Arial"/>
        </w:rPr>
        <w:t>, whether, or not, the student had prior exposure to this technology. (Appendix A)</w:t>
      </w:r>
    </w:p>
    <w:p w14:paraId="3D94E881" w14:textId="14A8835E" w:rsidR="008F4663" w:rsidRPr="006045C6" w:rsidRDefault="008F4663" w:rsidP="006045C6">
      <w:pPr>
        <w:pStyle w:val="NoSpacing"/>
        <w:rPr>
          <w:rFonts w:ascii="Arial" w:hAnsi="Arial" w:cs="Arial"/>
        </w:rPr>
      </w:pPr>
    </w:p>
    <w:p w14:paraId="1FC47335" w14:textId="772F0ABE" w:rsidR="008F4663" w:rsidRPr="006045C6" w:rsidRDefault="008F4663" w:rsidP="006045C6">
      <w:pPr>
        <w:pStyle w:val="NoSpacing"/>
        <w:rPr>
          <w:rFonts w:ascii="Arial" w:hAnsi="Arial" w:cs="Arial"/>
          <w:b/>
          <w:bCs/>
        </w:rPr>
      </w:pPr>
      <w:r w:rsidRPr="006045C6">
        <w:rPr>
          <w:rFonts w:ascii="Arial" w:hAnsi="Arial" w:cs="Arial"/>
          <w:b/>
          <w:bCs/>
        </w:rPr>
        <w:t>2.3 Ethical Considerations</w:t>
      </w:r>
    </w:p>
    <w:p w14:paraId="62BC1A06" w14:textId="653F53E2" w:rsidR="008F4663" w:rsidRPr="006045C6" w:rsidRDefault="008F4663" w:rsidP="006045C6">
      <w:pPr>
        <w:pStyle w:val="NoSpacing"/>
        <w:rPr>
          <w:rFonts w:ascii="Arial" w:hAnsi="Arial" w:cs="Arial"/>
          <w:b/>
          <w:bCs/>
        </w:rPr>
      </w:pPr>
    </w:p>
    <w:p w14:paraId="49820108" w14:textId="4878B9C6" w:rsidR="008F4663" w:rsidRPr="006045C6" w:rsidRDefault="008F4663" w:rsidP="006045C6">
      <w:pPr>
        <w:pStyle w:val="NoSpacing"/>
        <w:rPr>
          <w:rFonts w:ascii="Arial" w:hAnsi="Arial" w:cs="Arial"/>
        </w:rPr>
      </w:pPr>
      <w:r w:rsidRPr="006045C6">
        <w:rPr>
          <w:rFonts w:ascii="Arial" w:hAnsi="Arial" w:cs="Arial"/>
        </w:rPr>
        <w:t>When asking any individual</w:t>
      </w:r>
      <w:r w:rsidR="00646CF4" w:rsidRPr="006045C6">
        <w:rPr>
          <w:rFonts w:ascii="Arial" w:hAnsi="Arial" w:cs="Arial"/>
        </w:rPr>
        <w:t xml:space="preserve"> for their input, or consideration, their responses should be treated in a like manner as in the medical Hippocratic Oath, </w:t>
      </w:r>
      <w:r w:rsidR="001C4EB4" w:rsidRPr="006045C6">
        <w:rPr>
          <w:rFonts w:ascii="Arial" w:hAnsi="Arial" w:cs="Arial"/>
        </w:rPr>
        <w:t xml:space="preserve">in </w:t>
      </w:r>
      <w:r w:rsidR="00646CF4" w:rsidRPr="006045C6">
        <w:rPr>
          <w:rFonts w:ascii="Arial" w:hAnsi="Arial" w:cs="Arial"/>
        </w:rPr>
        <w:t>that, “First, do no harm”, is the watch term.</w:t>
      </w:r>
    </w:p>
    <w:p w14:paraId="572900D3" w14:textId="5B11859A" w:rsidR="00646CF4" w:rsidRPr="006045C6" w:rsidRDefault="00646CF4" w:rsidP="006045C6">
      <w:pPr>
        <w:pStyle w:val="NoSpacing"/>
        <w:rPr>
          <w:rFonts w:ascii="Arial" w:hAnsi="Arial" w:cs="Arial"/>
        </w:rPr>
      </w:pPr>
    </w:p>
    <w:p w14:paraId="4A3F54D0" w14:textId="3DB88D2A" w:rsidR="00646CF4" w:rsidRPr="006045C6" w:rsidRDefault="00646CF4" w:rsidP="006045C6">
      <w:pPr>
        <w:pStyle w:val="NoSpacing"/>
        <w:rPr>
          <w:rFonts w:ascii="Arial" w:hAnsi="Arial" w:cs="Arial"/>
        </w:rPr>
      </w:pPr>
      <w:r w:rsidRPr="006045C6">
        <w:rPr>
          <w:rFonts w:ascii="Arial" w:hAnsi="Arial" w:cs="Arial"/>
        </w:rPr>
        <w:t>The individual may be</w:t>
      </w:r>
      <w:r w:rsidR="00F7563E" w:rsidRPr="006045C6">
        <w:rPr>
          <w:rFonts w:ascii="Arial" w:hAnsi="Arial" w:cs="Arial"/>
        </w:rPr>
        <w:t xml:space="preserve"> by default</w:t>
      </w:r>
      <w:r w:rsidR="001C4EB4" w:rsidRPr="006045C6">
        <w:rPr>
          <w:rFonts w:ascii="Arial" w:hAnsi="Arial" w:cs="Arial"/>
        </w:rPr>
        <w:t>,</w:t>
      </w:r>
      <w:r w:rsidRPr="006045C6">
        <w:rPr>
          <w:rFonts w:ascii="Arial" w:hAnsi="Arial" w:cs="Arial"/>
        </w:rPr>
        <w:t xml:space="preserve"> happy to forego their anonymity</w:t>
      </w:r>
      <w:r w:rsidR="00F7563E" w:rsidRPr="006045C6">
        <w:rPr>
          <w:rFonts w:ascii="Arial" w:hAnsi="Arial" w:cs="Arial"/>
        </w:rPr>
        <w:t xml:space="preserve"> when being asked their opinions</w:t>
      </w:r>
      <w:r w:rsidRPr="006045C6">
        <w:rPr>
          <w:rFonts w:ascii="Arial" w:hAnsi="Arial" w:cs="Arial"/>
        </w:rPr>
        <w:t>, however, this at times may be against what is</w:t>
      </w:r>
      <w:r w:rsidR="004E1FA5" w:rsidRPr="006045C6">
        <w:rPr>
          <w:rFonts w:ascii="Arial" w:hAnsi="Arial" w:cs="Arial"/>
        </w:rPr>
        <w:t xml:space="preserve"> potentially</w:t>
      </w:r>
      <w:r w:rsidRPr="006045C6">
        <w:rPr>
          <w:rFonts w:ascii="Arial" w:hAnsi="Arial" w:cs="Arial"/>
        </w:rPr>
        <w:t xml:space="preserve"> in their best interests. Therefore, </w:t>
      </w:r>
      <w:r w:rsidR="00F7563E" w:rsidRPr="006045C6">
        <w:rPr>
          <w:rFonts w:ascii="Arial" w:hAnsi="Arial" w:cs="Arial"/>
        </w:rPr>
        <w:t xml:space="preserve">firstly, they should be asked if they </w:t>
      </w:r>
      <w:proofErr w:type="gramStart"/>
      <w:r w:rsidR="00F7563E" w:rsidRPr="006045C6">
        <w:rPr>
          <w:rFonts w:ascii="Arial" w:hAnsi="Arial" w:cs="Arial"/>
        </w:rPr>
        <w:t>are in agreement</w:t>
      </w:r>
      <w:proofErr w:type="gramEnd"/>
      <w:r w:rsidR="00F7563E" w:rsidRPr="006045C6">
        <w:rPr>
          <w:rFonts w:ascii="Arial" w:hAnsi="Arial" w:cs="Arial"/>
        </w:rPr>
        <w:t xml:space="preserve"> with their identity being published, or if not, it should be assumed that their details should be automatically withheld from publication.</w:t>
      </w:r>
    </w:p>
    <w:p w14:paraId="4FE1E97B" w14:textId="28C6E43C" w:rsidR="001C4EB4" w:rsidRPr="006045C6" w:rsidRDefault="001C4EB4" w:rsidP="006045C6">
      <w:pPr>
        <w:pStyle w:val="NoSpacing"/>
        <w:rPr>
          <w:rFonts w:ascii="Arial" w:hAnsi="Arial" w:cs="Arial"/>
        </w:rPr>
      </w:pPr>
    </w:p>
    <w:p w14:paraId="712E8F63" w14:textId="31361A0F" w:rsidR="001C4EB4" w:rsidRPr="006045C6" w:rsidRDefault="001C4EB4" w:rsidP="006045C6">
      <w:pPr>
        <w:pStyle w:val="NoSpacing"/>
        <w:rPr>
          <w:rFonts w:ascii="Arial" w:hAnsi="Arial" w:cs="Arial"/>
        </w:rPr>
      </w:pPr>
      <w:r w:rsidRPr="006045C6">
        <w:rPr>
          <w:rFonts w:ascii="Arial" w:hAnsi="Arial" w:cs="Arial"/>
        </w:rPr>
        <w:t>Acting in this way, the potential respondent can be protected as far as possible from any unintended consequences of their participation.</w:t>
      </w:r>
    </w:p>
    <w:p w14:paraId="1C2A651F" w14:textId="21760F22" w:rsidR="00F7563E" w:rsidRPr="006045C6" w:rsidRDefault="00F7563E" w:rsidP="006045C6">
      <w:pPr>
        <w:pStyle w:val="NoSpacing"/>
        <w:rPr>
          <w:rFonts w:ascii="Arial" w:hAnsi="Arial" w:cs="Arial"/>
        </w:rPr>
      </w:pPr>
    </w:p>
    <w:p w14:paraId="492F6005" w14:textId="1DD1D266" w:rsidR="00F7563E" w:rsidRPr="006045C6" w:rsidRDefault="00F7563E" w:rsidP="006045C6">
      <w:pPr>
        <w:pStyle w:val="NoSpacing"/>
        <w:rPr>
          <w:rFonts w:ascii="Arial" w:hAnsi="Arial" w:cs="Arial"/>
        </w:rPr>
      </w:pPr>
      <w:r w:rsidRPr="006045C6">
        <w:rPr>
          <w:rFonts w:ascii="Arial" w:hAnsi="Arial" w:cs="Arial"/>
        </w:rPr>
        <w:t>The respondents to this questionnaire have</w:t>
      </w:r>
      <w:r w:rsidR="004E1FA5" w:rsidRPr="006045C6">
        <w:rPr>
          <w:rFonts w:ascii="Arial" w:hAnsi="Arial" w:cs="Arial"/>
        </w:rPr>
        <w:t xml:space="preserve"> by default,</w:t>
      </w:r>
      <w:r w:rsidRPr="006045C6">
        <w:rPr>
          <w:rFonts w:ascii="Arial" w:hAnsi="Arial" w:cs="Arial"/>
        </w:rPr>
        <w:t xml:space="preserve"> had their </w:t>
      </w:r>
      <w:r w:rsidR="004E1FA5" w:rsidRPr="006045C6">
        <w:rPr>
          <w:rFonts w:ascii="Arial" w:hAnsi="Arial" w:cs="Arial"/>
        </w:rPr>
        <w:t xml:space="preserve">personal </w:t>
      </w:r>
      <w:r w:rsidRPr="006045C6">
        <w:rPr>
          <w:rFonts w:ascii="Arial" w:hAnsi="Arial" w:cs="Arial"/>
        </w:rPr>
        <w:t>details removed.</w:t>
      </w:r>
    </w:p>
    <w:p w14:paraId="2FE3AD9E" w14:textId="4C8865B5" w:rsidR="002F414B" w:rsidRPr="006045C6" w:rsidRDefault="002F414B" w:rsidP="006045C6">
      <w:pPr>
        <w:pStyle w:val="NoSpacing"/>
        <w:rPr>
          <w:rFonts w:ascii="Arial" w:hAnsi="Arial" w:cs="Arial"/>
        </w:rPr>
      </w:pPr>
    </w:p>
    <w:p w14:paraId="27B2AC65" w14:textId="1AFC66C7" w:rsidR="002F414B" w:rsidRPr="006045C6" w:rsidRDefault="002F414B" w:rsidP="006045C6">
      <w:pPr>
        <w:pStyle w:val="NoSpacing"/>
        <w:rPr>
          <w:rFonts w:ascii="Arial" w:hAnsi="Arial" w:cs="Arial"/>
        </w:rPr>
      </w:pPr>
      <w:r w:rsidRPr="006045C6">
        <w:rPr>
          <w:rFonts w:ascii="Arial" w:hAnsi="Arial" w:cs="Arial"/>
        </w:rPr>
        <w:t xml:space="preserve">Further, no </w:t>
      </w:r>
      <w:r w:rsidR="001C4EB4" w:rsidRPr="006045C6">
        <w:rPr>
          <w:rFonts w:ascii="Arial" w:hAnsi="Arial" w:cs="Arial"/>
        </w:rPr>
        <w:t>questions</w:t>
      </w:r>
      <w:r w:rsidRPr="006045C6">
        <w:rPr>
          <w:rFonts w:ascii="Arial" w:hAnsi="Arial" w:cs="Arial"/>
        </w:rPr>
        <w:t xml:space="preserve"> were </w:t>
      </w:r>
      <w:r w:rsidR="001C4EB4" w:rsidRPr="006045C6">
        <w:rPr>
          <w:rFonts w:ascii="Arial" w:hAnsi="Arial" w:cs="Arial"/>
        </w:rPr>
        <w:t>raised</w:t>
      </w:r>
      <w:r w:rsidRPr="006045C6">
        <w:rPr>
          <w:rFonts w:ascii="Arial" w:hAnsi="Arial" w:cs="Arial"/>
        </w:rPr>
        <w:t xml:space="preserve"> as to Race, Religion, Ethnicity, Sex</w:t>
      </w:r>
      <w:r w:rsidR="008E57B5" w:rsidRPr="006045C6">
        <w:rPr>
          <w:rFonts w:ascii="Arial" w:hAnsi="Arial" w:cs="Arial"/>
        </w:rPr>
        <w:t xml:space="preserve">, to ensure all respondents were </w:t>
      </w:r>
      <w:r w:rsidR="004E1FA5" w:rsidRPr="006045C6">
        <w:rPr>
          <w:rFonts w:ascii="Arial" w:hAnsi="Arial" w:cs="Arial"/>
        </w:rPr>
        <w:t xml:space="preserve">as </w:t>
      </w:r>
      <w:r w:rsidR="008E57B5" w:rsidRPr="006045C6">
        <w:rPr>
          <w:rFonts w:ascii="Arial" w:hAnsi="Arial" w:cs="Arial"/>
        </w:rPr>
        <w:t xml:space="preserve">comfortable </w:t>
      </w:r>
      <w:r w:rsidR="004E1FA5" w:rsidRPr="006045C6">
        <w:rPr>
          <w:rFonts w:ascii="Arial" w:hAnsi="Arial" w:cs="Arial"/>
        </w:rPr>
        <w:t xml:space="preserve">as possible </w:t>
      </w:r>
      <w:r w:rsidR="008E57B5" w:rsidRPr="006045C6">
        <w:rPr>
          <w:rFonts w:ascii="Arial" w:hAnsi="Arial" w:cs="Arial"/>
        </w:rPr>
        <w:t xml:space="preserve">in </w:t>
      </w:r>
      <w:r w:rsidR="004E1FA5" w:rsidRPr="006045C6">
        <w:rPr>
          <w:rFonts w:ascii="Arial" w:hAnsi="Arial" w:cs="Arial"/>
        </w:rPr>
        <w:t xml:space="preserve">providing </w:t>
      </w:r>
      <w:r w:rsidR="008E57B5" w:rsidRPr="006045C6">
        <w:rPr>
          <w:rFonts w:ascii="Arial" w:hAnsi="Arial" w:cs="Arial"/>
        </w:rPr>
        <w:t>answer</w:t>
      </w:r>
      <w:r w:rsidR="004E1FA5" w:rsidRPr="006045C6">
        <w:rPr>
          <w:rFonts w:ascii="Arial" w:hAnsi="Arial" w:cs="Arial"/>
        </w:rPr>
        <w:t>s.</w:t>
      </w:r>
    </w:p>
    <w:p w14:paraId="62D7FA96" w14:textId="77777777" w:rsidR="001C4EB4" w:rsidRPr="006045C6" w:rsidRDefault="001C4EB4" w:rsidP="006045C6">
      <w:pPr>
        <w:pStyle w:val="NoSpacing"/>
        <w:rPr>
          <w:rFonts w:ascii="Arial" w:hAnsi="Arial" w:cs="Arial"/>
        </w:rPr>
      </w:pPr>
    </w:p>
    <w:p w14:paraId="7C8FE7A4" w14:textId="77777777" w:rsidR="002F414B" w:rsidRPr="006045C6" w:rsidRDefault="002F414B" w:rsidP="006045C6">
      <w:pPr>
        <w:pStyle w:val="NoSpacing"/>
        <w:rPr>
          <w:rFonts w:ascii="Arial" w:hAnsi="Arial" w:cs="Arial"/>
        </w:rPr>
      </w:pPr>
    </w:p>
    <w:p w14:paraId="1A76BA23" w14:textId="57CFA336" w:rsidR="00F7563E" w:rsidRPr="006045C6" w:rsidRDefault="00F7563E" w:rsidP="006045C6">
      <w:pPr>
        <w:pStyle w:val="NoSpacing"/>
        <w:rPr>
          <w:rFonts w:ascii="Arial" w:hAnsi="Arial" w:cs="Arial"/>
        </w:rPr>
      </w:pPr>
      <w:r w:rsidRPr="006045C6">
        <w:rPr>
          <w:rFonts w:ascii="Arial" w:hAnsi="Arial" w:cs="Arial"/>
        </w:rPr>
        <w:br w:type="page"/>
      </w:r>
    </w:p>
    <w:p w14:paraId="53B527EE" w14:textId="43A785CE" w:rsidR="00F7563E" w:rsidRPr="006045C6" w:rsidRDefault="00F7563E" w:rsidP="006045C6">
      <w:pPr>
        <w:pStyle w:val="NoSpacing"/>
        <w:rPr>
          <w:rFonts w:ascii="Arial" w:hAnsi="Arial" w:cs="Arial"/>
          <w:b/>
          <w:bCs/>
        </w:rPr>
      </w:pPr>
      <w:r w:rsidRPr="006045C6">
        <w:rPr>
          <w:rFonts w:ascii="Arial" w:hAnsi="Arial" w:cs="Arial"/>
          <w:b/>
          <w:bCs/>
        </w:rPr>
        <w:lastRenderedPageBreak/>
        <w:t>3. Results</w:t>
      </w:r>
    </w:p>
    <w:p w14:paraId="0CC50BDA" w14:textId="7E645FC4" w:rsidR="00365C3B" w:rsidRPr="006045C6" w:rsidRDefault="00365C3B" w:rsidP="006045C6">
      <w:pPr>
        <w:pStyle w:val="NoSpacing"/>
        <w:rPr>
          <w:rFonts w:ascii="Arial" w:hAnsi="Arial" w:cs="Arial"/>
          <w:b/>
          <w:bCs/>
        </w:rPr>
      </w:pPr>
    </w:p>
    <w:p w14:paraId="6BBADD88" w14:textId="60DFF8E3" w:rsidR="00365C3B" w:rsidRPr="006045C6" w:rsidRDefault="00365C3B" w:rsidP="006045C6">
      <w:pPr>
        <w:pStyle w:val="NoSpacing"/>
        <w:rPr>
          <w:rFonts w:ascii="Arial" w:hAnsi="Arial" w:cs="Arial"/>
        </w:rPr>
      </w:pPr>
      <w:r w:rsidRPr="006045C6">
        <w:rPr>
          <w:rFonts w:ascii="Arial" w:hAnsi="Arial" w:cs="Arial"/>
        </w:rPr>
        <w:t>A total of 6 respondents were gained from the questionnaire.</w:t>
      </w:r>
    </w:p>
    <w:p w14:paraId="0B5BF569" w14:textId="61E2618F" w:rsidR="00365C3B" w:rsidRPr="006045C6" w:rsidRDefault="00365C3B" w:rsidP="006045C6">
      <w:pPr>
        <w:pStyle w:val="NoSpacing"/>
        <w:rPr>
          <w:rFonts w:ascii="Arial" w:hAnsi="Arial" w:cs="Arial"/>
        </w:rPr>
      </w:pPr>
    </w:p>
    <w:p w14:paraId="44C58F6E" w14:textId="655C66AC" w:rsidR="00365C3B" w:rsidRPr="006045C6" w:rsidRDefault="00365C3B" w:rsidP="006045C6">
      <w:pPr>
        <w:pStyle w:val="NoSpacing"/>
        <w:rPr>
          <w:rFonts w:ascii="Arial" w:hAnsi="Arial" w:cs="Arial"/>
        </w:rPr>
      </w:pPr>
      <w:r w:rsidRPr="006045C6">
        <w:rPr>
          <w:rFonts w:ascii="Arial" w:hAnsi="Arial" w:cs="Arial"/>
        </w:rPr>
        <w:t xml:space="preserve">Question 1. </w:t>
      </w:r>
      <w:bookmarkStart w:id="0" w:name="_Hlk111368016"/>
      <w:r w:rsidRPr="006045C6">
        <w:rPr>
          <w:rFonts w:ascii="Arial" w:hAnsi="Arial" w:cs="Arial"/>
        </w:rPr>
        <w:t>Would you like to have more training on how to use MS Teams to collaborate with others?</w:t>
      </w:r>
      <w:bookmarkEnd w:id="0"/>
    </w:p>
    <w:p w14:paraId="24DBC999" w14:textId="5B7786B3" w:rsidR="00365C3B" w:rsidRPr="006045C6" w:rsidRDefault="00365C3B" w:rsidP="006045C6">
      <w:pPr>
        <w:pStyle w:val="NoSpacing"/>
        <w:rPr>
          <w:rFonts w:ascii="Arial" w:hAnsi="Arial" w:cs="Arial"/>
        </w:rPr>
      </w:pPr>
      <w:r w:rsidRPr="006045C6">
        <w:rPr>
          <w:rFonts w:ascii="Arial" w:hAnsi="Arial" w:cs="Arial"/>
        </w:rPr>
        <w:t>Result: 4 answered Yes, while 2 answered No</w:t>
      </w:r>
    </w:p>
    <w:p w14:paraId="137768A8" w14:textId="77777777" w:rsidR="00983DAD" w:rsidRPr="006045C6" w:rsidRDefault="00983DAD" w:rsidP="006045C6">
      <w:pPr>
        <w:pStyle w:val="NoSpacing"/>
        <w:rPr>
          <w:rFonts w:ascii="Arial" w:hAnsi="Arial" w:cs="Arial"/>
        </w:rPr>
      </w:pPr>
    </w:p>
    <w:p w14:paraId="20F85077" w14:textId="45B61D91" w:rsidR="00365C3B" w:rsidRPr="006045C6" w:rsidRDefault="00365C3B" w:rsidP="006045C6">
      <w:pPr>
        <w:pStyle w:val="NoSpacing"/>
        <w:rPr>
          <w:rFonts w:ascii="Arial" w:hAnsi="Arial" w:cs="Arial"/>
        </w:rPr>
      </w:pPr>
      <w:r w:rsidRPr="006045C6">
        <w:rPr>
          <w:rFonts w:ascii="Arial" w:hAnsi="Arial" w:cs="Arial"/>
        </w:rPr>
        <w:t xml:space="preserve">Question 2. </w:t>
      </w:r>
      <w:bookmarkStart w:id="1" w:name="_Hlk111370711"/>
      <w:r w:rsidR="000D06AB" w:rsidRPr="006045C6">
        <w:rPr>
          <w:rFonts w:ascii="Arial" w:hAnsi="Arial" w:cs="Arial"/>
        </w:rPr>
        <w:t>If you were asked to work online with others to produce a single PowerPoint presentation, would you be able to achieve this?</w:t>
      </w:r>
      <w:bookmarkEnd w:id="1"/>
    </w:p>
    <w:p w14:paraId="76990ADB" w14:textId="66F6B086" w:rsidR="000D06AB" w:rsidRPr="006045C6" w:rsidRDefault="000D06AB" w:rsidP="006045C6">
      <w:pPr>
        <w:pStyle w:val="NoSpacing"/>
        <w:rPr>
          <w:rFonts w:ascii="Arial" w:hAnsi="Arial" w:cs="Arial"/>
        </w:rPr>
      </w:pPr>
      <w:r w:rsidRPr="006045C6">
        <w:rPr>
          <w:rFonts w:ascii="Arial" w:hAnsi="Arial" w:cs="Arial"/>
        </w:rPr>
        <w:t>Result: 1 answered Yes, while 5 answered No</w:t>
      </w:r>
    </w:p>
    <w:p w14:paraId="20DEE710" w14:textId="77777777" w:rsidR="00983DAD" w:rsidRPr="006045C6" w:rsidRDefault="00983DAD" w:rsidP="006045C6">
      <w:pPr>
        <w:pStyle w:val="NoSpacing"/>
        <w:rPr>
          <w:rFonts w:ascii="Arial" w:hAnsi="Arial" w:cs="Arial"/>
        </w:rPr>
      </w:pPr>
    </w:p>
    <w:p w14:paraId="72C653DA" w14:textId="7B8D39BC" w:rsidR="000D06AB" w:rsidRPr="006045C6" w:rsidRDefault="000D06AB" w:rsidP="006045C6">
      <w:pPr>
        <w:pStyle w:val="NoSpacing"/>
        <w:rPr>
          <w:rFonts w:ascii="Arial" w:hAnsi="Arial" w:cs="Arial"/>
        </w:rPr>
      </w:pPr>
      <w:r w:rsidRPr="006045C6">
        <w:rPr>
          <w:rFonts w:ascii="Arial" w:hAnsi="Arial" w:cs="Arial"/>
        </w:rPr>
        <w:t xml:space="preserve">Question 3. </w:t>
      </w:r>
      <w:bookmarkStart w:id="2" w:name="_Hlk111370434"/>
      <w:r w:rsidRPr="006045C6">
        <w:rPr>
          <w:rFonts w:ascii="Arial" w:hAnsi="Arial" w:cs="Arial"/>
        </w:rPr>
        <w:t>I know how to use MS Teams on the OneDrive to collaborate with others.</w:t>
      </w:r>
    </w:p>
    <w:bookmarkEnd w:id="2"/>
    <w:p w14:paraId="33FA3350" w14:textId="77777777" w:rsidR="00983DAD" w:rsidRPr="006045C6" w:rsidRDefault="000D06AB" w:rsidP="006045C6">
      <w:pPr>
        <w:pStyle w:val="NoSpacing"/>
        <w:rPr>
          <w:rFonts w:ascii="Arial" w:hAnsi="Arial" w:cs="Arial"/>
        </w:rPr>
      </w:pPr>
      <w:r w:rsidRPr="006045C6">
        <w:rPr>
          <w:rFonts w:ascii="Arial" w:hAnsi="Arial" w:cs="Arial"/>
        </w:rPr>
        <w:t>Result: Only 2 respondents Agreed, while 4 Disagreed</w:t>
      </w:r>
    </w:p>
    <w:p w14:paraId="38096D78" w14:textId="77777777" w:rsidR="00983DAD" w:rsidRPr="006045C6" w:rsidRDefault="00983DAD" w:rsidP="006045C6">
      <w:pPr>
        <w:pStyle w:val="NoSpacing"/>
        <w:rPr>
          <w:rFonts w:ascii="Arial" w:hAnsi="Arial" w:cs="Arial"/>
        </w:rPr>
      </w:pPr>
    </w:p>
    <w:p w14:paraId="34FA7B13" w14:textId="208F6459" w:rsidR="000D06AB" w:rsidRPr="006045C6" w:rsidRDefault="000D06AB" w:rsidP="006045C6">
      <w:pPr>
        <w:pStyle w:val="NoSpacing"/>
        <w:rPr>
          <w:rFonts w:ascii="Arial" w:hAnsi="Arial" w:cs="Arial"/>
        </w:rPr>
      </w:pPr>
      <w:r w:rsidRPr="006045C6">
        <w:rPr>
          <w:rFonts w:ascii="Arial" w:hAnsi="Arial" w:cs="Arial"/>
        </w:rPr>
        <w:t>Question 4: Is language a barrier to your ability to use MS Teams?</w:t>
      </w:r>
    </w:p>
    <w:p w14:paraId="418CA926" w14:textId="5CB964D7" w:rsidR="000D06AB" w:rsidRPr="006045C6" w:rsidRDefault="000D06AB" w:rsidP="006045C6">
      <w:pPr>
        <w:pStyle w:val="NoSpacing"/>
        <w:rPr>
          <w:rFonts w:ascii="Arial" w:hAnsi="Arial" w:cs="Arial"/>
        </w:rPr>
      </w:pPr>
      <w:r w:rsidRPr="006045C6">
        <w:rPr>
          <w:rFonts w:ascii="Arial" w:hAnsi="Arial" w:cs="Arial"/>
        </w:rPr>
        <w:t>Result: 5 respondents answered Yes, while only 1 answered No</w:t>
      </w:r>
    </w:p>
    <w:p w14:paraId="4F5E7A8D" w14:textId="77777777" w:rsidR="00983DAD" w:rsidRPr="006045C6" w:rsidRDefault="00983DAD" w:rsidP="006045C6">
      <w:pPr>
        <w:pStyle w:val="NoSpacing"/>
        <w:rPr>
          <w:rFonts w:ascii="Arial" w:hAnsi="Arial" w:cs="Arial"/>
        </w:rPr>
      </w:pPr>
    </w:p>
    <w:p w14:paraId="0B5ACA65" w14:textId="4CA7FCC0" w:rsidR="000D06AB" w:rsidRPr="006045C6" w:rsidRDefault="000D06AB" w:rsidP="006045C6">
      <w:pPr>
        <w:pStyle w:val="NoSpacing"/>
        <w:rPr>
          <w:rFonts w:ascii="Arial" w:hAnsi="Arial" w:cs="Arial"/>
        </w:rPr>
      </w:pPr>
      <w:r w:rsidRPr="006045C6">
        <w:rPr>
          <w:rFonts w:ascii="Arial" w:hAnsi="Arial" w:cs="Arial"/>
        </w:rPr>
        <w:t xml:space="preserve">Question 5: </w:t>
      </w:r>
      <w:bookmarkStart w:id="3" w:name="_Hlk111371060"/>
      <w:r w:rsidRPr="006045C6">
        <w:rPr>
          <w:rFonts w:ascii="Arial" w:hAnsi="Arial" w:cs="Arial"/>
        </w:rPr>
        <w:t>My favourite application for collaboration is</w:t>
      </w:r>
      <w:bookmarkEnd w:id="3"/>
      <w:r w:rsidRPr="006045C6">
        <w:rPr>
          <w:rFonts w:ascii="Arial" w:hAnsi="Arial" w:cs="Arial"/>
        </w:rPr>
        <w:t>:</w:t>
      </w:r>
    </w:p>
    <w:p w14:paraId="764AD75A" w14:textId="3B2DC873" w:rsidR="006814F1" w:rsidRPr="006045C6" w:rsidRDefault="000D06AB" w:rsidP="006045C6">
      <w:pPr>
        <w:pStyle w:val="NoSpacing"/>
        <w:rPr>
          <w:rFonts w:ascii="Arial" w:hAnsi="Arial" w:cs="Arial"/>
        </w:rPr>
      </w:pPr>
      <w:r w:rsidRPr="006045C6">
        <w:rPr>
          <w:rFonts w:ascii="Arial" w:hAnsi="Arial" w:cs="Arial"/>
        </w:rPr>
        <w:t>Result: 6 respondents answered, WhatsApp</w:t>
      </w:r>
    </w:p>
    <w:p w14:paraId="3281E86E" w14:textId="3CBE83E0" w:rsidR="006814F1" w:rsidRPr="006045C6" w:rsidRDefault="006814F1" w:rsidP="006045C6">
      <w:pPr>
        <w:pStyle w:val="NoSpacing"/>
        <w:rPr>
          <w:rFonts w:ascii="Arial" w:hAnsi="Arial" w:cs="Arial"/>
        </w:rPr>
      </w:pPr>
    </w:p>
    <w:p w14:paraId="73D5FFE3" w14:textId="77777777" w:rsidR="006814F1" w:rsidRPr="006045C6" w:rsidRDefault="006814F1" w:rsidP="006045C6">
      <w:pPr>
        <w:pStyle w:val="NoSpacing"/>
        <w:rPr>
          <w:rFonts w:ascii="Arial" w:hAnsi="Arial" w:cs="Arial"/>
        </w:rPr>
      </w:pPr>
    </w:p>
    <w:tbl>
      <w:tblPr>
        <w:tblpPr w:leftFromText="180" w:rightFromText="180" w:vertAnchor="text" w:horzAnchor="margin" w:tblpY="155"/>
        <w:tblW w:w="9209" w:type="dxa"/>
        <w:tblLook w:val="04A0" w:firstRow="1" w:lastRow="0" w:firstColumn="1" w:lastColumn="0" w:noHBand="0" w:noVBand="1"/>
      </w:tblPr>
      <w:tblGrid>
        <w:gridCol w:w="2364"/>
        <w:gridCol w:w="1503"/>
        <w:gridCol w:w="1485"/>
        <w:gridCol w:w="1356"/>
        <w:gridCol w:w="1264"/>
        <w:gridCol w:w="1237"/>
      </w:tblGrid>
      <w:tr w:rsidR="006045C6" w:rsidRPr="006045C6" w14:paraId="7237C508" w14:textId="77777777" w:rsidTr="00365C3B">
        <w:trPr>
          <w:trHeight w:val="300"/>
        </w:trPr>
        <w:tc>
          <w:tcPr>
            <w:tcW w:w="2364"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14BA7F75" w14:textId="77777777" w:rsidR="00365C3B" w:rsidRPr="006045C6" w:rsidRDefault="00365C3B" w:rsidP="006045C6">
            <w:pPr>
              <w:pStyle w:val="NoSpacing"/>
              <w:rPr>
                <w:rFonts w:ascii="Arial" w:eastAsia="Times New Roman" w:hAnsi="Arial" w:cs="Arial"/>
                <w:b/>
                <w:bCs/>
                <w:lang w:eastAsia="en-GB"/>
              </w:rPr>
            </w:pPr>
            <w:r w:rsidRPr="006045C6">
              <w:rPr>
                <w:rFonts w:ascii="Arial" w:eastAsia="Times New Roman" w:hAnsi="Arial" w:cs="Arial"/>
                <w:b/>
                <w:bCs/>
                <w:lang w:eastAsia="en-GB"/>
              </w:rPr>
              <w:t>Response</w:t>
            </w:r>
          </w:p>
        </w:tc>
        <w:tc>
          <w:tcPr>
            <w:tcW w:w="1503" w:type="dxa"/>
            <w:tcBorders>
              <w:top w:val="single" w:sz="4" w:space="0" w:color="auto"/>
              <w:left w:val="nil"/>
              <w:bottom w:val="single" w:sz="4" w:space="0" w:color="auto"/>
              <w:right w:val="single" w:sz="4" w:space="0" w:color="auto"/>
            </w:tcBorders>
            <w:shd w:val="clear" w:color="000000" w:fill="A9D08E"/>
            <w:noWrap/>
            <w:vAlign w:val="bottom"/>
            <w:hideMark/>
          </w:tcPr>
          <w:p w14:paraId="51B87814" w14:textId="77777777" w:rsidR="00365C3B" w:rsidRPr="006045C6" w:rsidRDefault="00365C3B" w:rsidP="006045C6">
            <w:pPr>
              <w:pStyle w:val="NoSpacing"/>
              <w:rPr>
                <w:rFonts w:ascii="Arial" w:eastAsia="Times New Roman" w:hAnsi="Arial" w:cs="Arial"/>
                <w:b/>
                <w:bCs/>
                <w:lang w:eastAsia="en-GB"/>
              </w:rPr>
            </w:pPr>
            <w:r w:rsidRPr="006045C6">
              <w:rPr>
                <w:rFonts w:ascii="Arial" w:eastAsia="Times New Roman" w:hAnsi="Arial" w:cs="Arial"/>
                <w:b/>
                <w:bCs/>
                <w:lang w:eastAsia="en-GB"/>
              </w:rPr>
              <w:t>Question 1</w:t>
            </w:r>
          </w:p>
        </w:tc>
        <w:tc>
          <w:tcPr>
            <w:tcW w:w="1485" w:type="dxa"/>
            <w:tcBorders>
              <w:top w:val="single" w:sz="4" w:space="0" w:color="auto"/>
              <w:left w:val="nil"/>
              <w:bottom w:val="single" w:sz="4" w:space="0" w:color="auto"/>
              <w:right w:val="single" w:sz="4" w:space="0" w:color="auto"/>
            </w:tcBorders>
            <w:shd w:val="clear" w:color="000000" w:fill="A9D08E"/>
            <w:noWrap/>
            <w:vAlign w:val="bottom"/>
            <w:hideMark/>
          </w:tcPr>
          <w:p w14:paraId="2CE38988" w14:textId="77777777" w:rsidR="00365C3B" w:rsidRPr="006045C6" w:rsidRDefault="00365C3B" w:rsidP="006045C6">
            <w:pPr>
              <w:pStyle w:val="NoSpacing"/>
              <w:rPr>
                <w:rFonts w:ascii="Arial" w:eastAsia="Times New Roman" w:hAnsi="Arial" w:cs="Arial"/>
                <w:b/>
                <w:bCs/>
                <w:lang w:eastAsia="en-GB"/>
              </w:rPr>
            </w:pPr>
            <w:r w:rsidRPr="006045C6">
              <w:rPr>
                <w:rFonts w:ascii="Arial" w:eastAsia="Times New Roman" w:hAnsi="Arial" w:cs="Arial"/>
                <w:b/>
                <w:bCs/>
                <w:lang w:eastAsia="en-GB"/>
              </w:rPr>
              <w:t>Question 2</w:t>
            </w:r>
          </w:p>
        </w:tc>
        <w:tc>
          <w:tcPr>
            <w:tcW w:w="1356" w:type="dxa"/>
            <w:tcBorders>
              <w:top w:val="single" w:sz="4" w:space="0" w:color="auto"/>
              <w:left w:val="nil"/>
              <w:bottom w:val="single" w:sz="4" w:space="0" w:color="auto"/>
              <w:right w:val="single" w:sz="4" w:space="0" w:color="auto"/>
            </w:tcBorders>
            <w:shd w:val="clear" w:color="000000" w:fill="A9D08E"/>
            <w:noWrap/>
            <w:vAlign w:val="bottom"/>
            <w:hideMark/>
          </w:tcPr>
          <w:p w14:paraId="30200052" w14:textId="77777777" w:rsidR="00365C3B" w:rsidRPr="006045C6" w:rsidRDefault="00365C3B" w:rsidP="006045C6">
            <w:pPr>
              <w:pStyle w:val="NoSpacing"/>
              <w:rPr>
                <w:rFonts w:ascii="Arial" w:eastAsia="Times New Roman" w:hAnsi="Arial" w:cs="Arial"/>
                <w:b/>
                <w:bCs/>
                <w:lang w:eastAsia="en-GB"/>
              </w:rPr>
            </w:pPr>
            <w:r w:rsidRPr="006045C6">
              <w:rPr>
                <w:rFonts w:ascii="Arial" w:eastAsia="Times New Roman" w:hAnsi="Arial" w:cs="Arial"/>
                <w:b/>
                <w:bCs/>
                <w:lang w:eastAsia="en-GB"/>
              </w:rPr>
              <w:t>Question 3</w:t>
            </w:r>
          </w:p>
        </w:tc>
        <w:tc>
          <w:tcPr>
            <w:tcW w:w="1264" w:type="dxa"/>
            <w:tcBorders>
              <w:top w:val="single" w:sz="4" w:space="0" w:color="auto"/>
              <w:left w:val="nil"/>
              <w:bottom w:val="single" w:sz="4" w:space="0" w:color="auto"/>
              <w:right w:val="single" w:sz="4" w:space="0" w:color="auto"/>
            </w:tcBorders>
            <w:shd w:val="clear" w:color="000000" w:fill="A9D08E"/>
            <w:noWrap/>
            <w:vAlign w:val="bottom"/>
            <w:hideMark/>
          </w:tcPr>
          <w:p w14:paraId="56B9226E" w14:textId="77777777" w:rsidR="00365C3B" w:rsidRPr="006045C6" w:rsidRDefault="00365C3B" w:rsidP="006045C6">
            <w:pPr>
              <w:pStyle w:val="NoSpacing"/>
              <w:rPr>
                <w:rFonts w:ascii="Arial" w:eastAsia="Times New Roman" w:hAnsi="Arial" w:cs="Arial"/>
                <w:b/>
                <w:bCs/>
                <w:lang w:eastAsia="en-GB"/>
              </w:rPr>
            </w:pPr>
            <w:r w:rsidRPr="006045C6">
              <w:rPr>
                <w:rFonts w:ascii="Arial" w:eastAsia="Times New Roman" w:hAnsi="Arial" w:cs="Arial"/>
                <w:b/>
                <w:bCs/>
                <w:lang w:eastAsia="en-GB"/>
              </w:rPr>
              <w:t>Question 4</w:t>
            </w:r>
          </w:p>
        </w:tc>
        <w:tc>
          <w:tcPr>
            <w:tcW w:w="1237" w:type="dxa"/>
            <w:tcBorders>
              <w:top w:val="single" w:sz="4" w:space="0" w:color="auto"/>
              <w:left w:val="nil"/>
              <w:bottom w:val="single" w:sz="4" w:space="0" w:color="auto"/>
              <w:right w:val="single" w:sz="4" w:space="0" w:color="auto"/>
            </w:tcBorders>
            <w:shd w:val="clear" w:color="000000" w:fill="A9D08E"/>
            <w:noWrap/>
            <w:vAlign w:val="bottom"/>
            <w:hideMark/>
          </w:tcPr>
          <w:p w14:paraId="176AAB3B" w14:textId="77777777" w:rsidR="00365C3B" w:rsidRPr="006045C6" w:rsidRDefault="00365C3B" w:rsidP="006045C6">
            <w:pPr>
              <w:pStyle w:val="NoSpacing"/>
              <w:rPr>
                <w:rFonts w:ascii="Arial" w:eastAsia="Times New Roman" w:hAnsi="Arial" w:cs="Arial"/>
                <w:b/>
                <w:bCs/>
                <w:lang w:eastAsia="en-GB"/>
              </w:rPr>
            </w:pPr>
            <w:r w:rsidRPr="006045C6">
              <w:rPr>
                <w:rFonts w:ascii="Arial" w:eastAsia="Times New Roman" w:hAnsi="Arial" w:cs="Arial"/>
                <w:b/>
                <w:bCs/>
                <w:lang w:eastAsia="en-GB"/>
              </w:rPr>
              <w:t>Question 5</w:t>
            </w:r>
          </w:p>
        </w:tc>
      </w:tr>
      <w:tr w:rsidR="006045C6" w:rsidRPr="006045C6" w14:paraId="4F9A8AAF"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608EB280"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Yes</w:t>
            </w:r>
          </w:p>
        </w:tc>
        <w:tc>
          <w:tcPr>
            <w:tcW w:w="1503" w:type="dxa"/>
            <w:tcBorders>
              <w:top w:val="nil"/>
              <w:left w:val="nil"/>
              <w:bottom w:val="single" w:sz="4" w:space="0" w:color="auto"/>
              <w:right w:val="single" w:sz="4" w:space="0" w:color="auto"/>
            </w:tcBorders>
            <w:shd w:val="clear" w:color="auto" w:fill="auto"/>
            <w:noWrap/>
            <w:vAlign w:val="bottom"/>
            <w:hideMark/>
          </w:tcPr>
          <w:p w14:paraId="5D62B63C"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4</w:t>
            </w:r>
          </w:p>
        </w:tc>
        <w:tc>
          <w:tcPr>
            <w:tcW w:w="1485" w:type="dxa"/>
            <w:tcBorders>
              <w:top w:val="nil"/>
              <w:left w:val="nil"/>
              <w:bottom w:val="single" w:sz="4" w:space="0" w:color="auto"/>
              <w:right w:val="single" w:sz="4" w:space="0" w:color="auto"/>
            </w:tcBorders>
            <w:shd w:val="clear" w:color="auto" w:fill="auto"/>
            <w:noWrap/>
            <w:vAlign w:val="bottom"/>
            <w:hideMark/>
          </w:tcPr>
          <w:p w14:paraId="2EF5FE8E"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1</w:t>
            </w:r>
          </w:p>
        </w:tc>
        <w:tc>
          <w:tcPr>
            <w:tcW w:w="1356" w:type="dxa"/>
            <w:tcBorders>
              <w:top w:val="nil"/>
              <w:left w:val="nil"/>
              <w:bottom w:val="single" w:sz="4" w:space="0" w:color="auto"/>
              <w:right w:val="single" w:sz="4" w:space="0" w:color="auto"/>
            </w:tcBorders>
            <w:shd w:val="clear" w:color="auto" w:fill="auto"/>
            <w:noWrap/>
            <w:vAlign w:val="bottom"/>
            <w:hideMark/>
          </w:tcPr>
          <w:p w14:paraId="2E335080" w14:textId="021D800F"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01A3F9D9"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5</w:t>
            </w:r>
          </w:p>
        </w:tc>
        <w:tc>
          <w:tcPr>
            <w:tcW w:w="1237" w:type="dxa"/>
            <w:tcBorders>
              <w:top w:val="nil"/>
              <w:left w:val="nil"/>
              <w:bottom w:val="single" w:sz="4" w:space="0" w:color="auto"/>
              <w:right w:val="single" w:sz="4" w:space="0" w:color="auto"/>
            </w:tcBorders>
            <w:shd w:val="clear" w:color="auto" w:fill="auto"/>
            <w:noWrap/>
            <w:vAlign w:val="bottom"/>
            <w:hideMark/>
          </w:tcPr>
          <w:p w14:paraId="0AB4A7EB" w14:textId="40C6777F" w:rsidR="00365C3B" w:rsidRPr="006045C6" w:rsidRDefault="00365C3B" w:rsidP="006045C6">
            <w:pPr>
              <w:pStyle w:val="NoSpacing"/>
              <w:rPr>
                <w:rFonts w:ascii="Arial" w:eastAsia="Times New Roman" w:hAnsi="Arial" w:cs="Arial"/>
                <w:lang w:eastAsia="en-GB"/>
              </w:rPr>
            </w:pPr>
          </w:p>
        </w:tc>
      </w:tr>
      <w:tr w:rsidR="006045C6" w:rsidRPr="006045C6" w14:paraId="046122D5"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76C73646"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 </w:t>
            </w:r>
          </w:p>
        </w:tc>
        <w:tc>
          <w:tcPr>
            <w:tcW w:w="1503" w:type="dxa"/>
            <w:tcBorders>
              <w:top w:val="nil"/>
              <w:left w:val="nil"/>
              <w:bottom w:val="single" w:sz="4" w:space="0" w:color="auto"/>
              <w:right w:val="single" w:sz="4" w:space="0" w:color="auto"/>
            </w:tcBorders>
            <w:shd w:val="clear" w:color="auto" w:fill="auto"/>
            <w:noWrap/>
            <w:vAlign w:val="bottom"/>
            <w:hideMark/>
          </w:tcPr>
          <w:p w14:paraId="537A03BB" w14:textId="18E317E3"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0AEDF0C8" w14:textId="5B18144A"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653AE5F2" w14:textId="45CF36E5"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1F946516" w14:textId="3979CB21"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1AF6AD40" w14:textId="107285F6" w:rsidR="00365C3B" w:rsidRPr="006045C6" w:rsidRDefault="00365C3B" w:rsidP="006045C6">
            <w:pPr>
              <w:pStyle w:val="NoSpacing"/>
              <w:rPr>
                <w:rFonts w:ascii="Arial" w:eastAsia="Times New Roman" w:hAnsi="Arial" w:cs="Arial"/>
                <w:lang w:eastAsia="en-GB"/>
              </w:rPr>
            </w:pPr>
          </w:p>
        </w:tc>
      </w:tr>
      <w:tr w:rsidR="006045C6" w:rsidRPr="006045C6" w14:paraId="52326696"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1D81E9CC"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No</w:t>
            </w:r>
          </w:p>
        </w:tc>
        <w:tc>
          <w:tcPr>
            <w:tcW w:w="1503" w:type="dxa"/>
            <w:tcBorders>
              <w:top w:val="nil"/>
              <w:left w:val="nil"/>
              <w:bottom w:val="single" w:sz="4" w:space="0" w:color="auto"/>
              <w:right w:val="single" w:sz="4" w:space="0" w:color="auto"/>
            </w:tcBorders>
            <w:shd w:val="clear" w:color="auto" w:fill="auto"/>
            <w:noWrap/>
            <w:vAlign w:val="bottom"/>
            <w:hideMark/>
          </w:tcPr>
          <w:p w14:paraId="1BF2F53A"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2</w:t>
            </w:r>
          </w:p>
        </w:tc>
        <w:tc>
          <w:tcPr>
            <w:tcW w:w="1485" w:type="dxa"/>
            <w:tcBorders>
              <w:top w:val="nil"/>
              <w:left w:val="nil"/>
              <w:bottom w:val="single" w:sz="4" w:space="0" w:color="auto"/>
              <w:right w:val="single" w:sz="4" w:space="0" w:color="auto"/>
            </w:tcBorders>
            <w:shd w:val="clear" w:color="auto" w:fill="auto"/>
            <w:noWrap/>
            <w:vAlign w:val="bottom"/>
            <w:hideMark/>
          </w:tcPr>
          <w:p w14:paraId="52B67BCD"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5</w:t>
            </w:r>
          </w:p>
        </w:tc>
        <w:tc>
          <w:tcPr>
            <w:tcW w:w="1356" w:type="dxa"/>
            <w:tcBorders>
              <w:top w:val="nil"/>
              <w:left w:val="nil"/>
              <w:bottom w:val="single" w:sz="4" w:space="0" w:color="auto"/>
              <w:right w:val="single" w:sz="4" w:space="0" w:color="auto"/>
            </w:tcBorders>
            <w:shd w:val="clear" w:color="auto" w:fill="auto"/>
            <w:noWrap/>
            <w:vAlign w:val="bottom"/>
            <w:hideMark/>
          </w:tcPr>
          <w:p w14:paraId="3DB8371F" w14:textId="1489E119"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5F277D52"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1</w:t>
            </w:r>
          </w:p>
        </w:tc>
        <w:tc>
          <w:tcPr>
            <w:tcW w:w="1237" w:type="dxa"/>
            <w:tcBorders>
              <w:top w:val="nil"/>
              <w:left w:val="nil"/>
              <w:bottom w:val="single" w:sz="4" w:space="0" w:color="auto"/>
              <w:right w:val="single" w:sz="4" w:space="0" w:color="auto"/>
            </w:tcBorders>
            <w:shd w:val="clear" w:color="auto" w:fill="auto"/>
            <w:noWrap/>
            <w:vAlign w:val="bottom"/>
            <w:hideMark/>
          </w:tcPr>
          <w:p w14:paraId="08FFA38F" w14:textId="088D2E70" w:rsidR="00365C3B" w:rsidRPr="006045C6" w:rsidRDefault="00365C3B" w:rsidP="006045C6">
            <w:pPr>
              <w:pStyle w:val="NoSpacing"/>
              <w:rPr>
                <w:rFonts w:ascii="Arial" w:eastAsia="Times New Roman" w:hAnsi="Arial" w:cs="Arial"/>
                <w:lang w:eastAsia="en-GB"/>
              </w:rPr>
            </w:pPr>
          </w:p>
        </w:tc>
      </w:tr>
      <w:tr w:rsidR="006045C6" w:rsidRPr="006045C6" w14:paraId="44AF6A8D"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729666D3"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 </w:t>
            </w:r>
          </w:p>
        </w:tc>
        <w:tc>
          <w:tcPr>
            <w:tcW w:w="1503" w:type="dxa"/>
            <w:tcBorders>
              <w:top w:val="nil"/>
              <w:left w:val="nil"/>
              <w:bottom w:val="single" w:sz="4" w:space="0" w:color="auto"/>
              <w:right w:val="single" w:sz="4" w:space="0" w:color="auto"/>
            </w:tcBorders>
            <w:shd w:val="clear" w:color="auto" w:fill="auto"/>
            <w:noWrap/>
            <w:vAlign w:val="bottom"/>
            <w:hideMark/>
          </w:tcPr>
          <w:p w14:paraId="0EF3A0CB" w14:textId="2B3B3490"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336C5434" w14:textId="195C42CB"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5DE71B2B" w14:textId="037B2E5B"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060A1704" w14:textId="27AE0CE9"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4C21B87D" w14:textId="5B3214CB" w:rsidR="00365C3B" w:rsidRPr="006045C6" w:rsidRDefault="00365C3B" w:rsidP="006045C6">
            <w:pPr>
              <w:pStyle w:val="NoSpacing"/>
              <w:rPr>
                <w:rFonts w:ascii="Arial" w:eastAsia="Times New Roman" w:hAnsi="Arial" w:cs="Arial"/>
                <w:lang w:eastAsia="en-GB"/>
              </w:rPr>
            </w:pPr>
          </w:p>
        </w:tc>
      </w:tr>
      <w:tr w:rsidR="006045C6" w:rsidRPr="006045C6" w14:paraId="70D6926C"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18978695"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Sometimes</w:t>
            </w:r>
          </w:p>
        </w:tc>
        <w:tc>
          <w:tcPr>
            <w:tcW w:w="1503" w:type="dxa"/>
            <w:tcBorders>
              <w:top w:val="nil"/>
              <w:left w:val="nil"/>
              <w:bottom w:val="single" w:sz="4" w:space="0" w:color="auto"/>
              <w:right w:val="single" w:sz="4" w:space="0" w:color="auto"/>
            </w:tcBorders>
            <w:shd w:val="clear" w:color="auto" w:fill="auto"/>
            <w:noWrap/>
            <w:vAlign w:val="bottom"/>
            <w:hideMark/>
          </w:tcPr>
          <w:p w14:paraId="0812B010" w14:textId="2B549AE5"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4FF9168D" w14:textId="67C7134A"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21E2F6AB" w14:textId="5B3BDE64"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1B1DB0A0" w14:textId="22CF7A5F" w:rsidR="00365C3B" w:rsidRPr="006045C6" w:rsidRDefault="000A5E6E" w:rsidP="006045C6">
            <w:pPr>
              <w:pStyle w:val="NoSpacing"/>
              <w:rPr>
                <w:rFonts w:ascii="Arial" w:eastAsia="Times New Roman" w:hAnsi="Arial" w:cs="Arial"/>
                <w:lang w:eastAsia="en-GB"/>
              </w:rPr>
            </w:pPr>
            <w:r w:rsidRPr="006045C6">
              <w:rPr>
                <w:rFonts w:ascii="Arial" w:eastAsia="Times New Roman" w:hAnsi="Arial" w:cs="Arial"/>
                <w:lang w:eastAsia="en-GB"/>
              </w:rPr>
              <w:t>0</w:t>
            </w:r>
          </w:p>
        </w:tc>
        <w:tc>
          <w:tcPr>
            <w:tcW w:w="1237" w:type="dxa"/>
            <w:tcBorders>
              <w:top w:val="nil"/>
              <w:left w:val="nil"/>
              <w:bottom w:val="single" w:sz="4" w:space="0" w:color="auto"/>
              <w:right w:val="single" w:sz="4" w:space="0" w:color="auto"/>
            </w:tcBorders>
            <w:shd w:val="clear" w:color="auto" w:fill="auto"/>
            <w:noWrap/>
            <w:vAlign w:val="bottom"/>
            <w:hideMark/>
          </w:tcPr>
          <w:p w14:paraId="5D0DADEF" w14:textId="0C965266" w:rsidR="00365C3B" w:rsidRPr="006045C6" w:rsidRDefault="00365C3B" w:rsidP="006045C6">
            <w:pPr>
              <w:pStyle w:val="NoSpacing"/>
              <w:rPr>
                <w:rFonts w:ascii="Arial" w:eastAsia="Times New Roman" w:hAnsi="Arial" w:cs="Arial"/>
                <w:lang w:eastAsia="en-GB"/>
              </w:rPr>
            </w:pPr>
          </w:p>
        </w:tc>
      </w:tr>
      <w:tr w:rsidR="006045C6" w:rsidRPr="006045C6" w14:paraId="6F419C7A"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72BC28F3"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Strongly Disagree</w:t>
            </w:r>
          </w:p>
        </w:tc>
        <w:tc>
          <w:tcPr>
            <w:tcW w:w="1503" w:type="dxa"/>
            <w:tcBorders>
              <w:top w:val="nil"/>
              <w:left w:val="nil"/>
              <w:bottom w:val="single" w:sz="4" w:space="0" w:color="auto"/>
              <w:right w:val="single" w:sz="4" w:space="0" w:color="auto"/>
            </w:tcBorders>
            <w:shd w:val="clear" w:color="auto" w:fill="auto"/>
            <w:noWrap/>
            <w:vAlign w:val="bottom"/>
            <w:hideMark/>
          </w:tcPr>
          <w:p w14:paraId="377BEBE3" w14:textId="7DE3DC42"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281535D0" w14:textId="2985BB93"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50BE37F1" w14:textId="6704F6AC" w:rsidR="00365C3B" w:rsidRPr="006045C6" w:rsidRDefault="000A5E6E" w:rsidP="006045C6">
            <w:pPr>
              <w:pStyle w:val="NoSpacing"/>
              <w:rPr>
                <w:rFonts w:ascii="Arial" w:eastAsia="Times New Roman" w:hAnsi="Arial" w:cs="Arial"/>
                <w:lang w:eastAsia="en-GB"/>
              </w:rPr>
            </w:pPr>
            <w:r w:rsidRPr="006045C6">
              <w:rPr>
                <w:rFonts w:ascii="Arial" w:eastAsia="Times New Roman" w:hAnsi="Arial" w:cs="Arial"/>
                <w:lang w:eastAsia="en-GB"/>
              </w:rPr>
              <w:t>0</w:t>
            </w:r>
          </w:p>
        </w:tc>
        <w:tc>
          <w:tcPr>
            <w:tcW w:w="1264" w:type="dxa"/>
            <w:tcBorders>
              <w:top w:val="nil"/>
              <w:left w:val="nil"/>
              <w:bottom w:val="single" w:sz="4" w:space="0" w:color="auto"/>
              <w:right w:val="single" w:sz="4" w:space="0" w:color="auto"/>
            </w:tcBorders>
            <w:shd w:val="clear" w:color="auto" w:fill="auto"/>
            <w:noWrap/>
            <w:vAlign w:val="bottom"/>
            <w:hideMark/>
          </w:tcPr>
          <w:p w14:paraId="2C74E80D" w14:textId="7D45370E"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1BF709D9" w14:textId="635E14BC" w:rsidR="00365C3B" w:rsidRPr="006045C6" w:rsidRDefault="00365C3B" w:rsidP="006045C6">
            <w:pPr>
              <w:pStyle w:val="NoSpacing"/>
              <w:rPr>
                <w:rFonts w:ascii="Arial" w:eastAsia="Times New Roman" w:hAnsi="Arial" w:cs="Arial"/>
                <w:lang w:eastAsia="en-GB"/>
              </w:rPr>
            </w:pPr>
          </w:p>
        </w:tc>
      </w:tr>
      <w:tr w:rsidR="006045C6" w:rsidRPr="006045C6" w14:paraId="08C05BB7"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431CDB92"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Disagree</w:t>
            </w:r>
          </w:p>
        </w:tc>
        <w:tc>
          <w:tcPr>
            <w:tcW w:w="1503" w:type="dxa"/>
            <w:tcBorders>
              <w:top w:val="nil"/>
              <w:left w:val="nil"/>
              <w:bottom w:val="single" w:sz="4" w:space="0" w:color="auto"/>
              <w:right w:val="single" w:sz="4" w:space="0" w:color="auto"/>
            </w:tcBorders>
            <w:shd w:val="clear" w:color="auto" w:fill="auto"/>
            <w:noWrap/>
            <w:vAlign w:val="bottom"/>
            <w:hideMark/>
          </w:tcPr>
          <w:p w14:paraId="45205591" w14:textId="2B4E6BDB"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047F7A3D" w14:textId="7A8C7830"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2981327B"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4</w:t>
            </w:r>
          </w:p>
        </w:tc>
        <w:tc>
          <w:tcPr>
            <w:tcW w:w="1264" w:type="dxa"/>
            <w:tcBorders>
              <w:top w:val="nil"/>
              <w:left w:val="nil"/>
              <w:bottom w:val="single" w:sz="4" w:space="0" w:color="auto"/>
              <w:right w:val="single" w:sz="4" w:space="0" w:color="auto"/>
            </w:tcBorders>
            <w:shd w:val="clear" w:color="auto" w:fill="auto"/>
            <w:noWrap/>
            <w:vAlign w:val="bottom"/>
            <w:hideMark/>
          </w:tcPr>
          <w:p w14:paraId="5C7A54A0" w14:textId="79EBBC26"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5C0D63F3" w14:textId="639E019A" w:rsidR="00365C3B" w:rsidRPr="006045C6" w:rsidRDefault="00365C3B" w:rsidP="006045C6">
            <w:pPr>
              <w:pStyle w:val="NoSpacing"/>
              <w:rPr>
                <w:rFonts w:ascii="Arial" w:eastAsia="Times New Roman" w:hAnsi="Arial" w:cs="Arial"/>
                <w:lang w:eastAsia="en-GB"/>
              </w:rPr>
            </w:pPr>
          </w:p>
        </w:tc>
      </w:tr>
      <w:tr w:rsidR="006045C6" w:rsidRPr="006045C6" w14:paraId="2922F25A"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568B2750" w14:textId="7A0F2EC0"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Neither Agree</w:t>
            </w:r>
            <w:r w:rsidRPr="006045C6">
              <w:rPr>
                <w:rFonts w:ascii="Arial" w:eastAsia="Times New Roman" w:hAnsi="Arial" w:cs="Arial"/>
                <w:lang w:eastAsia="en-GB"/>
              </w:rPr>
              <w:t xml:space="preserve"> </w:t>
            </w:r>
            <w:proofErr w:type="gramStart"/>
            <w:r w:rsidRPr="006045C6">
              <w:rPr>
                <w:rFonts w:ascii="Arial" w:eastAsia="Times New Roman" w:hAnsi="Arial" w:cs="Arial"/>
                <w:lang w:eastAsia="en-GB"/>
              </w:rPr>
              <w:t>or</w:t>
            </w:r>
            <w:proofErr w:type="gramEnd"/>
            <w:r w:rsidRPr="006045C6">
              <w:rPr>
                <w:rFonts w:ascii="Arial" w:eastAsia="Times New Roman" w:hAnsi="Arial" w:cs="Arial"/>
                <w:lang w:eastAsia="en-GB"/>
              </w:rPr>
              <w:t xml:space="preserve"> Disagree</w:t>
            </w:r>
          </w:p>
        </w:tc>
        <w:tc>
          <w:tcPr>
            <w:tcW w:w="1503" w:type="dxa"/>
            <w:tcBorders>
              <w:top w:val="nil"/>
              <w:left w:val="nil"/>
              <w:bottom w:val="single" w:sz="4" w:space="0" w:color="auto"/>
              <w:right w:val="single" w:sz="4" w:space="0" w:color="auto"/>
            </w:tcBorders>
            <w:shd w:val="clear" w:color="auto" w:fill="auto"/>
            <w:noWrap/>
            <w:vAlign w:val="bottom"/>
            <w:hideMark/>
          </w:tcPr>
          <w:p w14:paraId="33700BDE" w14:textId="3FB05E44"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6C841B63" w14:textId="6C1D3110"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231B99B5" w14:textId="59685834" w:rsidR="00365C3B" w:rsidRPr="006045C6" w:rsidRDefault="000A5E6E" w:rsidP="006045C6">
            <w:pPr>
              <w:pStyle w:val="NoSpacing"/>
              <w:rPr>
                <w:rFonts w:ascii="Arial" w:eastAsia="Times New Roman" w:hAnsi="Arial" w:cs="Arial"/>
                <w:lang w:eastAsia="en-GB"/>
              </w:rPr>
            </w:pPr>
            <w:r w:rsidRPr="006045C6">
              <w:rPr>
                <w:rFonts w:ascii="Arial" w:eastAsia="Times New Roman" w:hAnsi="Arial" w:cs="Arial"/>
                <w:lang w:eastAsia="en-GB"/>
              </w:rPr>
              <w:t>0</w:t>
            </w:r>
          </w:p>
        </w:tc>
        <w:tc>
          <w:tcPr>
            <w:tcW w:w="1264" w:type="dxa"/>
            <w:tcBorders>
              <w:top w:val="nil"/>
              <w:left w:val="nil"/>
              <w:bottom w:val="single" w:sz="4" w:space="0" w:color="auto"/>
              <w:right w:val="single" w:sz="4" w:space="0" w:color="auto"/>
            </w:tcBorders>
            <w:shd w:val="clear" w:color="auto" w:fill="auto"/>
            <w:noWrap/>
            <w:vAlign w:val="bottom"/>
            <w:hideMark/>
          </w:tcPr>
          <w:p w14:paraId="74E4683A" w14:textId="38382E52"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797F711A" w14:textId="5E55D79A" w:rsidR="00365C3B" w:rsidRPr="006045C6" w:rsidRDefault="00365C3B" w:rsidP="006045C6">
            <w:pPr>
              <w:pStyle w:val="NoSpacing"/>
              <w:rPr>
                <w:rFonts w:ascii="Arial" w:eastAsia="Times New Roman" w:hAnsi="Arial" w:cs="Arial"/>
                <w:lang w:eastAsia="en-GB"/>
              </w:rPr>
            </w:pPr>
          </w:p>
        </w:tc>
      </w:tr>
      <w:tr w:rsidR="006045C6" w:rsidRPr="006045C6" w14:paraId="3DD1ABB0"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3CB81C92"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Agree</w:t>
            </w:r>
          </w:p>
        </w:tc>
        <w:tc>
          <w:tcPr>
            <w:tcW w:w="1503" w:type="dxa"/>
            <w:tcBorders>
              <w:top w:val="nil"/>
              <w:left w:val="nil"/>
              <w:bottom w:val="single" w:sz="4" w:space="0" w:color="auto"/>
              <w:right w:val="single" w:sz="4" w:space="0" w:color="auto"/>
            </w:tcBorders>
            <w:shd w:val="clear" w:color="auto" w:fill="auto"/>
            <w:noWrap/>
            <w:vAlign w:val="bottom"/>
            <w:hideMark/>
          </w:tcPr>
          <w:p w14:paraId="7E2CD784" w14:textId="1E3D2AA8"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1954D1ED" w14:textId="2B9A1E3D"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66062505"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2</w:t>
            </w:r>
          </w:p>
        </w:tc>
        <w:tc>
          <w:tcPr>
            <w:tcW w:w="1264" w:type="dxa"/>
            <w:tcBorders>
              <w:top w:val="nil"/>
              <w:left w:val="nil"/>
              <w:bottom w:val="single" w:sz="4" w:space="0" w:color="auto"/>
              <w:right w:val="single" w:sz="4" w:space="0" w:color="auto"/>
            </w:tcBorders>
            <w:shd w:val="clear" w:color="auto" w:fill="auto"/>
            <w:noWrap/>
            <w:vAlign w:val="bottom"/>
            <w:hideMark/>
          </w:tcPr>
          <w:p w14:paraId="14C72C4D" w14:textId="5286CE45"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37FB46A3" w14:textId="18A40B2E" w:rsidR="00365C3B" w:rsidRPr="006045C6" w:rsidRDefault="00365C3B" w:rsidP="006045C6">
            <w:pPr>
              <w:pStyle w:val="NoSpacing"/>
              <w:rPr>
                <w:rFonts w:ascii="Arial" w:eastAsia="Times New Roman" w:hAnsi="Arial" w:cs="Arial"/>
                <w:lang w:eastAsia="en-GB"/>
              </w:rPr>
            </w:pPr>
          </w:p>
        </w:tc>
      </w:tr>
      <w:tr w:rsidR="006045C6" w:rsidRPr="006045C6" w14:paraId="415BEA2B"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2FB45BED"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Strongly Agree</w:t>
            </w:r>
          </w:p>
        </w:tc>
        <w:tc>
          <w:tcPr>
            <w:tcW w:w="1503" w:type="dxa"/>
            <w:tcBorders>
              <w:top w:val="nil"/>
              <w:left w:val="nil"/>
              <w:bottom w:val="single" w:sz="4" w:space="0" w:color="auto"/>
              <w:right w:val="single" w:sz="4" w:space="0" w:color="auto"/>
            </w:tcBorders>
            <w:shd w:val="clear" w:color="auto" w:fill="auto"/>
            <w:noWrap/>
            <w:vAlign w:val="bottom"/>
            <w:hideMark/>
          </w:tcPr>
          <w:p w14:paraId="35375689" w14:textId="684D9C94"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26FF8B88" w14:textId="047CD4CD"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34989801" w14:textId="130CA43A" w:rsidR="00365C3B" w:rsidRPr="006045C6" w:rsidRDefault="000A5E6E" w:rsidP="006045C6">
            <w:pPr>
              <w:pStyle w:val="NoSpacing"/>
              <w:rPr>
                <w:rFonts w:ascii="Arial" w:eastAsia="Times New Roman" w:hAnsi="Arial" w:cs="Arial"/>
                <w:lang w:eastAsia="en-GB"/>
              </w:rPr>
            </w:pPr>
            <w:r w:rsidRPr="006045C6">
              <w:rPr>
                <w:rFonts w:ascii="Arial" w:eastAsia="Times New Roman" w:hAnsi="Arial" w:cs="Arial"/>
                <w:lang w:eastAsia="en-GB"/>
              </w:rPr>
              <w:t>0</w:t>
            </w:r>
          </w:p>
        </w:tc>
        <w:tc>
          <w:tcPr>
            <w:tcW w:w="1264" w:type="dxa"/>
            <w:tcBorders>
              <w:top w:val="nil"/>
              <w:left w:val="nil"/>
              <w:bottom w:val="single" w:sz="4" w:space="0" w:color="auto"/>
              <w:right w:val="single" w:sz="4" w:space="0" w:color="auto"/>
            </w:tcBorders>
            <w:shd w:val="clear" w:color="auto" w:fill="auto"/>
            <w:noWrap/>
            <w:vAlign w:val="bottom"/>
            <w:hideMark/>
          </w:tcPr>
          <w:p w14:paraId="5D0C2FA9" w14:textId="47D53E23"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378D434E" w14:textId="5ABD9F74" w:rsidR="00365C3B" w:rsidRPr="006045C6" w:rsidRDefault="00365C3B" w:rsidP="006045C6">
            <w:pPr>
              <w:pStyle w:val="NoSpacing"/>
              <w:rPr>
                <w:rFonts w:ascii="Arial" w:eastAsia="Times New Roman" w:hAnsi="Arial" w:cs="Arial"/>
                <w:lang w:eastAsia="en-GB"/>
              </w:rPr>
            </w:pPr>
          </w:p>
        </w:tc>
      </w:tr>
      <w:tr w:rsidR="006045C6" w:rsidRPr="006045C6" w14:paraId="12706F3E"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7E333D7F"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 </w:t>
            </w:r>
          </w:p>
        </w:tc>
        <w:tc>
          <w:tcPr>
            <w:tcW w:w="1503" w:type="dxa"/>
            <w:tcBorders>
              <w:top w:val="nil"/>
              <w:left w:val="nil"/>
              <w:bottom w:val="single" w:sz="4" w:space="0" w:color="auto"/>
              <w:right w:val="single" w:sz="4" w:space="0" w:color="auto"/>
            </w:tcBorders>
            <w:shd w:val="clear" w:color="auto" w:fill="auto"/>
            <w:noWrap/>
            <w:vAlign w:val="bottom"/>
            <w:hideMark/>
          </w:tcPr>
          <w:p w14:paraId="0ECB3517" w14:textId="379AFDB5"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24C061E3" w14:textId="5003D70E"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03781397" w14:textId="3E5E06CF"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30943E54" w14:textId="3837FB0E"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4227F861" w14:textId="56A72958" w:rsidR="00365C3B" w:rsidRPr="006045C6" w:rsidRDefault="00365C3B" w:rsidP="006045C6">
            <w:pPr>
              <w:pStyle w:val="NoSpacing"/>
              <w:rPr>
                <w:rFonts w:ascii="Arial" w:eastAsia="Times New Roman" w:hAnsi="Arial" w:cs="Arial"/>
                <w:lang w:eastAsia="en-GB"/>
              </w:rPr>
            </w:pPr>
          </w:p>
        </w:tc>
      </w:tr>
      <w:tr w:rsidR="006045C6" w:rsidRPr="006045C6" w14:paraId="60A66358"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7E68545E"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 </w:t>
            </w:r>
          </w:p>
        </w:tc>
        <w:tc>
          <w:tcPr>
            <w:tcW w:w="1503" w:type="dxa"/>
            <w:tcBorders>
              <w:top w:val="nil"/>
              <w:left w:val="nil"/>
              <w:bottom w:val="single" w:sz="4" w:space="0" w:color="auto"/>
              <w:right w:val="single" w:sz="4" w:space="0" w:color="auto"/>
            </w:tcBorders>
            <w:shd w:val="clear" w:color="auto" w:fill="auto"/>
            <w:noWrap/>
            <w:vAlign w:val="bottom"/>
            <w:hideMark/>
          </w:tcPr>
          <w:p w14:paraId="037998DB" w14:textId="65E9E5F7"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6AE9C307" w14:textId="59281C21"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24EBC999" w14:textId="72CC114D"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04A1B559" w14:textId="19C0A5B8"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4AB6C4BD" w14:textId="0EA2494E" w:rsidR="00365C3B" w:rsidRPr="006045C6" w:rsidRDefault="00365C3B" w:rsidP="006045C6">
            <w:pPr>
              <w:pStyle w:val="NoSpacing"/>
              <w:rPr>
                <w:rFonts w:ascii="Arial" w:eastAsia="Times New Roman" w:hAnsi="Arial" w:cs="Arial"/>
                <w:lang w:eastAsia="en-GB"/>
              </w:rPr>
            </w:pPr>
          </w:p>
        </w:tc>
      </w:tr>
      <w:tr w:rsidR="006045C6" w:rsidRPr="006045C6" w14:paraId="0A49E365"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6A3E1B41"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 </w:t>
            </w:r>
          </w:p>
        </w:tc>
        <w:tc>
          <w:tcPr>
            <w:tcW w:w="1503" w:type="dxa"/>
            <w:tcBorders>
              <w:top w:val="nil"/>
              <w:left w:val="nil"/>
              <w:bottom w:val="single" w:sz="4" w:space="0" w:color="auto"/>
              <w:right w:val="single" w:sz="4" w:space="0" w:color="auto"/>
            </w:tcBorders>
            <w:shd w:val="clear" w:color="auto" w:fill="auto"/>
            <w:noWrap/>
            <w:vAlign w:val="bottom"/>
            <w:hideMark/>
          </w:tcPr>
          <w:p w14:paraId="6BA88937" w14:textId="02E2F76D"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3BA505CE" w14:textId="583ACC04"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44DC8F5F" w14:textId="62B190DE"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5C74F9B0" w14:textId="510F7634"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0E9BCE66" w14:textId="593695C3" w:rsidR="00365C3B" w:rsidRPr="006045C6" w:rsidRDefault="00365C3B" w:rsidP="006045C6">
            <w:pPr>
              <w:pStyle w:val="NoSpacing"/>
              <w:rPr>
                <w:rFonts w:ascii="Arial" w:eastAsia="Times New Roman" w:hAnsi="Arial" w:cs="Arial"/>
                <w:lang w:eastAsia="en-GB"/>
              </w:rPr>
            </w:pPr>
          </w:p>
        </w:tc>
      </w:tr>
      <w:tr w:rsidR="006045C6" w:rsidRPr="006045C6" w14:paraId="022FDE90"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4FA53FFB"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 </w:t>
            </w:r>
          </w:p>
        </w:tc>
        <w:tc>
          <w:tcPr>
            <w:tcW w:w="1503" w:type="dxa"/>
            <w:tcBorders>
              <w:top w:val="nil"/>
              <w:left w:val="nil"/>
              <w:bottom w:val="single" w:sz="4" w:space="0" w:color="auto"/>
              <w:right w:val="single" w:sz="4" w:space="0" w:color="auto"/>
            </w:tcBorders>
            <w:shd w:val="clear" w:color="auto" w:fill="auto"/>
            <w:noWrap/>
            <w:vAlign w:val="bottom"/>
            <w:hideMark/>
          </w:tcPr>
          <w:p w14:paraId="1194530F" w14:textId="1E1C30C2"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024315E2" w14:textId="3A8750ED"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62AB31C0" w14:textId="743874C1"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5CA08ADC" w14:textId="34E3F617"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15FC1149" w14:textId="2864B270" w:rsidR="00365C3B" w:rsidRPr="006045C6" w:rsidRDefault="00365C3B" w:rsidP="006045C6">
            <w:pPr>
              <w:pStyle w:val="NoSpacing"/>
              <w:rPr>
                <w:rFonts w:ascii="Arial" w:eastAsia="Times New Roman" w:hAnsi="Arial" w:cs="Arial"/>
                <w:lang w:eastAsia="en-GB"/>
              </w:rPr>
            </w:pPr>
          </w:p>
        </w:tc>
      </w:tr>
      <w:tr w:rsidR="006045C6" w:rsidRPr="006045C6" w14:paraId="432E412A"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0179E0E8"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WhatsApp</w:t>
            </w:r>
          </w:p>
        </w:tc>
        <w:tc>
          <w:tcPr>
            <w:tcW w:w="1503" w:type="dxa"/>
            <w:tcBorders>
              <w:top w:val="nil"/>
              <w:left w:val="nil"/>
              <w:bottom w:val="single" w:sz="4" w:space="0" w:color="auto"/>
              <w:right w:val="single" w:sz="4" w:space="0" w:color="auto"/>
            </w:tcBorders>
            <w:shd w:val="clear" w:color="auto" w:fill="auto"/>
            <w:noWrap/>
            <w:vAlign w:val="bottom"/>
            <w:hideMark/>
          </w:tcPr>
          <w:p w14:paraId="3BB5C64D" w14:textId="3A1E439C"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47855447" w14:textId="3614981B"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60FF0C7F" w14:textId="4F1C14E1"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338F42C6" w14:textId="0359EA1D"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1A016938"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6</w:t>
            </w:r>
          </w:p>
        </w:tc>
      </w:tr>
      <w:tr w:rsidR="006045C6" w:rsidRPr="006045C6" w14:paraId="1C539011"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6086CE75"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MS Teams</w:t>
            </w:r>
          </w:p>
        </w:tc>
        <w:tc>
          <w:tcPr>
            <w:tcW w:w="1503" w:type="dxa"/>
            <w:tcBorders>
              <w:top w:val="nil"/>
              <w:left w:val="nil"/>
              <w:bottom w:val="single" w:sz="4" w:space="0" w:color="auto"/>
              <w:right w:val="single" w:sz="4" w:space="0" w:color="auto"/>
            </w:tcBorders>
            <w:shd w:val="clear" w:color="auto" w:fill="auto"/>
            <w:noWrap/>
            <w:vAlign w:val="bottom"/>
            <w:hideMark/>
          </w:tcPr>
          <w:p w14:paraId="2EAB556B" w14:textId="2B76FD01"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7DF8A775" w14:textId="0ED4D81F"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473D3F8B" w14:textId="1673DF0D"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13BBA412" w14:textId="7640BBA1"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20920196"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0</w:t>
            </w:r>
          </w:p>
        </w:tc>
      </w:tr>
      <w:tr w:rsidR="006045C6" w:rsidRPr="006045C6" w14:paraId="18D70A86" w14:textId="77777777" w:rsidTr="00365C3B">
        <w:trPr>
          <w:trHeight w:val="300"/>
        </w:trPr>
        <w:tc>
          <w:tcPr>
            <w:tcW w:w="2364" w:type="dxa"/>
            <w:tcBorders>
              <w:top w:val="nil"/>
              <w:left w:val="single" w:sz="4" w:space="0" w:color="auto"/>
              <w:bottom w:val="single" w:sz="4" w:space="0" w:color="auto"/>
              <w:right w:val="single" w:sz="4" w:space="0" w:color="auto"/>
            </w:tcBorders>
            <w:shd w:val="clear" w:color="auto" w:fill="auto"/>
            <w:noWrap/>
            <w:vAlign w:val="bottom"/>
            <w:hideMark/>
          </w:tcPr>
          <w:p w14:paraId="4CCA94F9"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Zoom</w:t>
            </w:r>
          </w:p>
        </w:tc>
        <w:tc>
          <w:tcPr>
            <w:tcW w:w="1503" w:type="dxa"/>
            <w:tcBorders>
              <w:top w:val="nil"/>
              <w:left w:val="nil"/>
              <w:bottom w:val="single" w:sz="4" w:space="0" w:color="auto"/>
              <w:right w:val="single" w:sz="4" w:space="0" w:color="auto"/>
            </w:tcBorders>
            <w:shd w:val="clear" w:color="auto" w:fill="auto"/>
            <w:noWrap/>
            <w:vAlign w:val="bottom"/>
            <w:hideMark/>
          </w:tcPr>
          <w:p w14:paraId="12C1E229" w14:textId="2C6AFB63"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single" w:sz="4" w:space="0" w:color="auto"/>
              <w:right w:val="single" w:sz="4" w:space="0" w:color="auto"/>
            </w:tcBorders>
            <w:shd w:val="clear" w:color="auto" w:fill="auto"/>
            <w:noWrap/>
            <w:vAlign w:val="bottom"/>
            <w:hideMark/>
          </w:tcPr>
          <w:p w14:paraId="330E003C" w14:textId="1F3ACE06"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single" w:sz="4" w:space="0" w:color="auto"/>
              <w:right w:val="single" w:sz="4" w:space="0" w:color="auto"/>
            </w:tcBorders>
            <w:shd w:val="clear" w:color="auto" w:fill="auto"/>
            <w:noWrap/>
            <w:vAlign w:val="bottom"/>
            <w:hideMark/>
          </w:tcPr>
          <w:p w14:paraId="3B2BC042" w14:textId="2DFE737A"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single" w:sz="4" w:space="0" w:color="auto"/>
              <w:right w:val="single" w:sz="4" w:space="0" w:color="auto"/>
            </w:tcBorders>
            <w:shd w:val="clear" w:color="auto" w:fill="auto"/>
            <w:noWrap/>
            <w:vAlign w:val="bottom"/>
            <w:hideMark/>
          </w:tcPr>
          <w:p w14:paraId="187B823D" w14:textId="15A0EB1C"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single" w:sz="4" w:space="0" w:color="auto"/>
              <w:right w:val="single" w:sz="4" w:space="0" w:color="auto"/>
            </w:tcBorders>
            <w:shd w:val="clear" w:color="auto" w:fill="auto"/>
            <w:noWrap/>
            <w:vAlign w:val="bottom"/>
            <w:hideMark/>
          </w:tcPr>
          <w:p w14:paraId="554024F7"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0</w:t>
            </w:r>
          </w:p>
        </w:tc>
      </w:tr>
      <w:tr w:rsidR="006045C6" w:rsidRPr="006045C6" w14:paraId="0681FBC8" w14:textId="77777777" w:rsidTr="00365C3B">
        <w:trPr>
          <w:trHeight w:val="300"/>
        </w:trPr>
        <w:tc>
          <w:tcPr>
            <w:tcW w:w="2364" w:type="dxa"/>
            <w:tcBorders>
              <w:top w:val="nil"/>
              <w:left w:val="nil"/>
              <w:bottom w:val="nil"/>
              <w:right w:val="nil"/>
            </w:tcBorders>
            <w:shd w:val="clear" w:color="auto" w:fill="auto"/>
            <w:noWrap/>
            <w:vAlign w:val="bottom"/>
            <w:hideMark/>
          </w:tcPr>
          <w:p w14:paraId="0CBB74A6" w14:textId="77777777" w:rsidR="00365C3B" w:rsidRPr="006045C6" w:rsidRDefault="00365C3B" w:rsidP="006045C6">
            <w:pPr>
              <w:pStyle w:val="NoSpacing"/>
              <w:rPr>
                <w:rFonts w:ascii="Arial" w:eastAsia="Times New Roman" w:hAnsi="Arial" w:cs="Arial"/>
                <w:lang w:eastAsia="en-GB"/>
              </w:rPr>
            </w:pPr>
          </w:p>
        </w:tc>
        <w:tc>
          <w:tcPr>
            <w:tcW w:w="1503" w:type="dxa"/>
            <w:tcBorders>
              <w:top w:val="nil"/>
              <w:left w:val="nil"/>
              <w:bottom w:val="nil"/>
              <w:right w:val="nil"/>
            </w:tcBorders>
            <w:shd w:val="clear" w:color="auto" w:fill="auto"/>
            <w:noWrap/>
            <w:vAlign w:val="bottom"/>
            <w:hideMark/>
          </w:tcPr>
          <w:p w14:paraId="0E76C01A" w14:textId="77777777" w:rsidR="00365C3B" w:rsidRPr="006045C6" w:rsidRDefault="00365C3B" w:rsidP="006045C6">
            <w:pPr>
              <w:pStyle w:val="NoSpacing"/>
              <w:rPr>
                <w:rFonts w:ascii="Arial" w:eastAsia="Times New Roman" w:hAnsi="Arial" w:cs="Arial"/>
                <w:lang w:eastAsia="en-GB"/>
              </w:rPr>
            </w:pPr>
          </w:p>
        </w:tc>
        <w:tc>
          <w:tcPr>
            <w:tcW w:w="1485" w:type="dxa"/>
            <w:tcBorders>
              <w:top w:val="nil"/>
              <w:left w:val="nil"/>
              <w:bottom w:val="nil"/>
              <w:right w:val="nil"/>
            </w:tcBorders>
            <w:shd w:val="clear" w:color="auto" w:fill="auto"/>
            <w:noWrap/>
            <w:vAlign w:val="bottom"/>
            <w:hideMark/>
          </w:tcPr>
          <w:p w14:paraId="7CB456F8" w14:textId="77777777" w:rsidR="00365C3B" w:rsidRPr="006045C6" w:rsidRDefault="00365C3B" w:rsidP="006045C6">
            <w:pPr>
              <w:pStyle w:val="NoSpacing"/>
              <w:rPr>
                <w:rFonts w:ascii="Arial" w:eastAsia="Times New Roman" w:hAnsi="Arial" w:cs="Arial"/>
                <w:lang w:eastAsia="en-GB"/>
              </w:rPr>
            </w:pPr>
          </w:p>
        </w:tc>
        <w:tc>
          <w:tcPr>
            <w:tcW w:w="1356" w:type="dxa"/>
            <w:tcBorders>
              <w:top w:val="nil"/>
              <w:left w:val="nil"/>
              <w:bottom w:val="nil"/>
              <w:right w:val="nil"/>
            </w:tcBorders>
            <w:shd w:val="clear" w:color="auto" w:fill="auto"/>
            <w:noWrap/>
            <w:vAlign w:val="bottom"/>
            <w:hideMark/>
          </w:tcPr>
          <w:p w14:paraId="2D796AC5" w14:textId="77777777" w:rsidR="00365C3B" w:rsidRPr="006045C6" w:rsidRDefault="00365C3B" w:rsidP="006045C6">
            <w:pPr>
              <w:pStyle w:val="NoSpacing"/>
              <w:rPr>
                <w:rFonts w:ascii="Arial" w:eastAsia="Times New Roman" w:hAnsi="Arial" w:cs="Arial"/>
                <w:lang w:eastAsia="en-GB"/>
              </w:rPr>
            </w:pPr>
          </w:p>
        </w:tc>
        <w:tc>
          <w:tcPr>
            <w:tcW w:w="1264" w:type="dxa"/>
            <w:tcBorders>
              <w:top w:val="nil"/>
              <w:left w:val="nil"/>
              <w:bottom w:val="nil"/>
              <w:right w:val="nil"/>
            </w:tcBorders>
            <w:shd w:val="clear" w:color="auto" w:fill="auto"/>
            <w:noWrap/>
            <w:vAlign w:val="bottom"/>
            <w:hideMark/>
          </w:tcPr>
          <w:p w14:paraId="2601D904" w14:textId="77777777" w:rsidR="00365C3B" w:rsidRPr="006045C6" w:rsidRDefault="00365C3B" w:rsidP="006045C6">
            <w:pPr>
              <w:pStyle w:val="NoSpacing"/>
              <w:rPr>
                <w:rFonts w:ascii="Arial" w:eastAsia="Times New Roman" w:hAnsi="Arial" w:cs="Arial"/>
                <w:lang w:eastAsia="en-GB"/>
              </w:rPr>
            </w:pPr>
          </w:p>
        </w:tc>
        <w:tc>
          <w:tcPr>
            <w:tcW w:w="1237" w:type="dxa"/>
            <w:tcBorders>
              <w:top w:val="nil"/>
              <w:left w:val="nil"/>
              <w:bottom w:val="nil"/>
              <w:right w:val="nil"/>
            </w:tcBorders>
            <w:shd w:val="clear" w:color="auto" w:fill="auto"/>
            <w:noWrap/>
            <w:vAlign w:val="bottom"/>
            <w:hideMark/>
          </w:tcPr>
          <w:p w14:paraId="2FEF32F0" w14:textId="77777777" w:rsidR="00365C3B" w:rsidRPr="006045C6" w:rsidRDefault="00365C3B" w:rsidP="006045C6">
            <w:pPr>
              <w:pStyle w:val="NoSpacing"/>
              <w:rPr>
                <w:rFonts w:ascii="Arial" w:eastAsia="Times New Roman" w:hAnsi="Arial" w:cs="Arial"/>
                <w:lang w:eastAsia="en-GB"/>
              </w:rPr>
            </w:pPr>
          </w:p>
        </w:tc>
      </w:tr>
      <w:tr w:rsidR="006045C6" w:rsidRPr="006045C6" w14:paraId="102DAF37" w14:textId="77777777" w:rsidTr="00365C3B">
        <w:trPr>
          <w:trHeight w:val="53"/>
        </w:trPr>
        <w:tc>
          <w:tcPr>
            <w:tcW w:w="23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4CBEC"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Total respondents</w:t>
            </w:r>
          </w:p>
        </w:tc>
        <w:tc>
          <w:tcPr>
            <w:tcW w:w="1503" w:type="dxa"/>
            <w:tcBorders>
              <w:top w:val="single" w:sz="4" w:space="0" w:color="auto"/>
              <w:left w:val="nil"/>
              <w:bottom w:val="single" w:sz="4" w:space="0" w:color="auto"/>
              <w:right w:val="single" w:sz="4" w:space="0" w:color="auto"/>
            </w:tcBorders>
            <w:shd w:val="clear" w:color="auto" w:fill="auto"/>
            <w:noWrap/>
            <w:vAlign w:val="bottom"/>
            <w:hideMark/>
          </w:tcPr>
          <w:p w14:paraId="242FF347"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6</w:t>
            </w:r>
          </w:p>
        </w:tc>
        <w:tc>
          <w:tcPr>
            <w:tcW w:w="1485" w:type="dxa"/>
            <w:tcBorders>
              <w:top w:val="single" w:sz="4" w:space="0" w:color="auto"/>
              <w:left w:val="nil"/>
              <w:bottom w:val="single" w:sz="4" w:space="0" w:color="auto"/>
              <w:right w:val="single" w:sz="4" w:space="0" w:color="auto"/>
            </w:tcBorders>
            <w:shd w:val="clear" w:color="auto" w:fill="auto"/>
            <w:noWrap/>
            <w:vAlign w:val="bottom"/>
            <w:hideMark/>
          </w:tcPr>
          <w:p w14:paraId="5E94BCC3"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6</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0B1A7A1B"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6</w:t>
            </w:r>
          </w:p>
        </w:tc>
        <w:tc>
          <w:tcPr>
            <w:tcW w:w="1264" w:type="dxa"/>
            <w:tcBorders>
              <w:top w:val="single" w:sz="4" w:space="0" w:color="auto"/>
              <w:left w:val="nil"/>
              <w:bottom w:val="single" w:sz="4" w:space="0" w:color="auto"/>
              <w:right w:val="single" w:sz="4" w:space="0" w:color="auto"/>
            </w:tcBorders>
            <w:shd w:val="clear" w:color="auto" w:fill="auto"/>
            <w:noWrap/>
            <w:vAlign w:val="bottom"/>
            <w:hideMark/>
          </w:tcPr>
          <w:p w14:paraId="11CB1B8D"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6</w:t>
            </w:r>
          </w:p>
        </w:tc>
        <w:tc>
          <w:tcPr>
            <w:tcW w:w="1237" w:type="dxa"/>
            <w:tcBorders>
              <w:top w:val="single" w:sz="4" w:space="0" w:color="auto"/>
              <w:left w:val="nil"/>
              <w:bottom w:val="single" w:sz="4" w:space="0" w:color="auto"/>
              <w:right w:val="single" w:sz="4" w:space="0" w:color="auto"/>
            </w:tcBorders>
            <w:shd w:val="clear" w:color="auto" w:fill="auto"/>
            <w:noWrap/>
            <w:vAlign w:val="bottom"/>
            <w:hideMark/>
          </w:tcPr>
          <w:p w14:paraId="37ECBD79" w14:textId="77777777" w:rsidR="00365C3B" w:rsidRPr="006045C6" w:rsidRDefault="00365C3B" w:rsidP="006045C6">
            <w:pPr>
              <w:pStyle w:val="NoSpacing"/>
              <w:rPr>
                <w:rFonts w:ascii="Arial" w:eastAsia="Times New Roman" w:hAnsi="Arial" w:cs="Arial"/>
                <w:lang w:eastAsia="en-GB"/>
              </w:rPr>
            </w:pPr>
            <w:r w:rsidRPr="006045C6">
              <w:rPr>
                <w:rFonts w:ascii="Arial" w:eastAsia="Times New Roman" w:hAnsi="Arial" w:cs="Arial"/>
                <w:lang w:eastAsia="en-GB"/>
              </w:rPr>
              <w:t>6</w:t>
            </w:r>
          </w:p>
        </w:tc>
      </w:tr>
    </w:tbl>
    <w:p w14:paraId="2B04B094" w14:textId="77777777" w:rsidR="001877DA" w:rsidRPr="006045C6" w:rsidRDefault="001877DA" w:rsidP="006045C6">
      <w:pPr>
        <w:pStyle w:val="NoSpacing"/>
        <w:rPr>
          <w:rFonts w:ascii="Arial" w:hAnsi="Arial" w:cs="Arial"/>
        </w:rPr>
      </w:pPr>
    </w:p>
    <w:p w14:paraId="356C13A8" w14:textId="77777777" w:rsidR="001877DA" w:rsidRPr="006045C6" w:rsidRDefault="001877DA" w:rsidP="006045C6">
      <w:pPr>
        <w:pStyle w:val="NoSpacing"/>
        <w:rPr>
          <w:rFonts w:ascii="Arial" w:hAnsi="Arial" w:cs="Arial"/>
        </w:rPr>
      </w:pPr>
    </w:p>
    <w:p w14:paraId="02FB75C3" w14:textId="77777777" w:rsidR="001877DA" w:rsidRPr="006045C6" w:rsidRDefault="001877DA" w:rsidP="006045C6">
      <w:pPr>
        <w:pStyle w:val="NoSpacing"/>
        <w:rPr>
          <w:rFonts w:ascii="Arial" w:hAnsi="Arial" w:cs="Arial"/>
        </w:rPr>
      </w:pPr>
    </w:p>
    <w:p w14:paraId="780966AB" w14:textId="77777777" w:rsidR="001877DA" w:rsidRPr="006045C6" w:rsidRDefault="001877DA" w:rsidP="006045C6">
      <w:pPr>
        <w:pStyle w:val="NoSpacing"/>
        <w:rPr>
          <w:rFonts w:ascii="Arial" w:hAnsi="Arial" w:cs="Arial"/>
        </w:rPr>
      </w:pPr>
    </w:p>
    <w:p w14:paraId="1050C814" w14:textId="77777777" w:rsidR="001877DA" w:rsidRPr="006045C6" w:rsidRDefault="001877DA" w:rsidP="006045C6">
      <w:pPr>
        <w:pStyle w:val="NoSpacing"/>
        <w:rPr>
          <w:rFonts w:ascii="Arial" w:hAnsi="Arial" w:cs="Arial"/>
        </w:rPr>
      </w:pPr>
    </w:p>
    <w:p w14:paraId="7112E909" w14:textId="77777777" w:rsidR="001877DA" w:rsidRPr="006045C6" w:rsidRDefault="001877DA" w:rsidP="006045C6">
      <w:pPr>
        <w:pStyle w:val="NoSpacing"/>
        <w:rPr>
          <w:rFonts w:ascii="Arial" w:hAnsi="Arial" w:cs="Arial"/>
        </w:rPr>
      </w:pPr>
    </w:p>
    <w:p w14:paraId="23751035" w14:textId="77777777" w:rsidR="001877DA" w:rsidRPr="006045C6" w:rsidRDefault="001877DA" w:rsidP="006045C6">
      <w:pPr>
        <w:pStyle w:val="NoSpacing"/>
        <w:rPr>
          <w:rFonts w:ascii="Arial" w:hAnsi="Arial" w:cs="Arial"/>
        </w:rPr>
      </w:pPr>
    </w:p>
    <w:p w14:paraId="3AB08272" w14:textId="77777777" w:rsidR="001877DA" w:rsidRPr="006045C6" w:rsidRDefault="001877DA" w:rsidP="006045C6">
      <w:pPr>
        <w:pStyle w:val="NoSpacing"/>
        <w:rPr>
          <w:rFonts w:ascii="Arial" w:hAnsi="Arial" w:cs="Arial"/>
        </w:rPr>
      </w:pPr>
    </w:p>
    <w:p w14:paraId="462C14E0" w14:textId="77777777" w:rsidR="001877DA" w:rsidRPr="006045C6" w:rsidRDefault="001877DA" w:rsidP="006045C6">
      <w:pPr>
        <w:pStyle w:val="NoSpacing"/>
        <w:rPr>
          <w:rFonts w:ascii="Arial" w:hAnsi="Arial" w:cs="Arial"/>
        </w:rPr>
      </w:pPr>
    </w:p>
    <w:p w14:paraId="6E89DEC5" w14:textId="77777777" w:rsidR="001877DA" w:rsidRPr="006045C6" w:rsidRDefault="001877DA" w:rsidP="006045C6">
      <w:pPr>
        <w:pStyle w:val="NoSpacing"/>
        <w:rPr>
          <w:rFonts w:ascii="Arial" w:hAnsi="Arial" w:cs="Arial"/>
        </w:rPr>
      </w:pPr>
    </w:p>
    <w:p w14:paraId="47F174E9" w14:textId="77777777" w:rsidR="001877DA" w:rsidRPr="006045C6" w:rsidRDefault="001877DA" w:rsidP="006045C6">
      <w:pPr>
        <w:pStyle w:val="NoSpacing"/>
        <w:rPr>
          <w:rFonts w:ascii="Arial" w:hAnsi="Arial" w:cs="Arial"/>
        </w:rPr>
      </w:pPr>
    </w:p>
    <w:p w14:paraId="7D8D3C17" w14:textId="151EEF01" w:rsidR="001877DA" w:rsidRPr="006045C6" w:rsidRDefault="001877DA" w:rsidP="006045C6">
      <w:pPr>
        <w:pStyle w:val="NoSpacing"/>
        <w:rPr>
          <w:rFonts w:ascii="Arial" w:hAnsi="Arial" w:cs="Arial"/>
          <w:b/>
          <w:bCs/>
        </w:rPr>
      </w:pPr>
      <w:r w:rsidRPr="006045C6">
        <w:rPr>
          <w:rFonts w:ascii="Arial" w:hAnsi="Arial" w:cs="Arial"/>
          <w:b/>
          <w:bCs/>
        </w:rPr>
        <w:t>Graphical Representations</w:t>
      </w:r>
    </w:p>
    <w:p w14:paraId="5EC3C377" w14:textId="77777777" w:rsidR="001877DA" w:rsidRPr="006045C6" w:rsidRDefault="001877DA" w:rsidP="006045C6">
      <w:pPr>
        <w:pStyle w:val="NoSpacing"/>
        <w:rPr>
          <w:rFonts w:ascii="Arial" w:hAnsi="Arial" w:cs="Arial"/>
        </w:rPr>
      </w:pPr>
    </w:p>
    <w:p w14:paraId="584879F2" w14:textId="1BB4AE3E" w:rsidR="00324690" w:rsidRPr="006045C6" w:rsidRDefault="001877DA" w:rsidP="006045C6">
      <w:pPr>
        <w:pStyle w:val="NoSpacing"/>
        <w:rPr>
          <w:rFonts w:ascii="Arial" w:hAnsi="Arial" w:cs="Arial"/>
        </w:rPr>
      </w:pPr>
      <w:r w:rsidRPr="006045C6">
        <w:rPr>
          <w:rFonts w:ascii="Arial" w:hAnsi="Arial" w:cs="Arial"/>
          <w:noProof/>
        </w:rPr>
        <w:drawing>
          <wp:inline distT="0" distB="0" distL="0" distR="0" wp14:anchorId="3617BB38" wp14:editId="4776276A">
            <wp:extent cx="4572000" cy="2743200"/>
            <wp:effectExtent l="0" t="0" r="0" b="0"/>
            <wp:docPr id="2" name="Chart 2" descr="Chart type: Clustered Column. 'Yes' by 'Response'&#10;&#10;Description automatically generated">
              <a:extLst xmlns:a="http://schemas.openxmlformats.org/drawingml/2006/main">
                <a:ext uri="{FF2B5EF4-FFF2-40B4-BE49-F238E27FC236}">
                  <a16:creationId xmlns:a16="http://schemas.microsoft.com/office/drawing/2014/main" id="{3BBD0F80-E5E6-3689-B4A1-54B74942C6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3ECA759" w14:textId="77777777" w:rsidR="001877DA" w:rsidRPr="006045C6" w:rsidRDefault="001877DA" w:rsidP="006045C6">
      <w:pPr>
        <w:pStyle w:val="NoSpacing"/>
        <w:rPr>
          <w:rFonts w:ascii="Arial" w:hAnsi="Arial" w:cs="Arial"/>
        </w:rPr>
      </w:pPr>
    </w:p>
    <w:p w14:paraId="129C7087" w14:textId="6623403E" w:rsidR="00365C3B" w:rsidRPr="006045C6" w:rsidRDefault="009E1410" w:rsidP="006045C6">
      <w:pPr>
        <w:pStyle w:val="NoSpacing"/>
        <w:rPr>
          <w:rFonts w:ascii="Arial" w:hAnsi="Arial" w:cs="Arial"/>
        </w:rPr>
      </w:pPr>
      <w:r w:rsidRPr="006045C6">
        <w:rPr>
          <w:rFonts w:ascii="Arial" w:hAnsi="Arial" w:cs="Arial"/>
        </w:rPr>
        <w:t xml:space="preserve"> </w:t>
      </w:r>
    </w:p>
    <w:p w14:paraId="128AF570" w14:textId="2BEEB77C" w:rsidR="009E1410" w:rsidRPr="006045C6" w:rsidRDefault="00983DAD" w:rsidP="006045C6">
      <w:pPr>
        <w:pStyle w:val="NoSpacing"/>
        <w:rPr>
          <w:rFonts w:ascii="Arial" w:hAnsi="Arial" w:cs="Arial"/>
        </w:rPr>
      </w:pPr>
      <w:r w:rsidRPr="006045C6">
        <w:rPr>
          <w:rFonts w:ascii="Arial" w:hAnsi="Arial" w:cs="Arial"/>
          <w:b/>
          <w:bCs/>
        </w:rPr>
        <w:t>3.1</w:t>
      </w:r>
      <w:r w:rsidRPr="006045C6">
        <w:rPr>
          <w:rFonts w:ascii="Arial" w:hAnsi="Arial" w:cs="Arial"/>
        </w:rPr>
        <w:t xml:space="preserve"> </w:t>
      </w:r>
      <w:r w:rsidRPr="006045C6">
        <w:rPr>
          <w:rFonts w:ascii="Arial" w:hAnsi="Arial" w:cs="Arial"/>
          <w:b/>
          <w:bCs/>
        </w:rPr>
        <w:t>Results in Context</w:t>
      </w:r>
    </w:p>
    <w:p w14:paraId="0001DAFB" w14:textId="623A74DF" w:rsidR="00983DAD" w:rsidRPr="006045C6" w:rsidRDefault="00983DAD" w:rsidP="006045C6">
      <w:pPr>
        <w:pStyle w:val="NoSpacing"/>
        <w:rPr>
          <w:rFonts w:ascii="Arial" w:hAnsi="Arial" w:cs="Arial"/>
        </w:rPr>
      </w:pPr>
    </w:p>
    <w:p w14:paraId="77A276DC" w14:textId="7818011B" w:rsidR="00983DAD" w:rsidRPr="006045C6" w:rsidRDefault="00983DAD" w:rsidP="006045C6">
      <w:pPr>
        <w:pStyle w:val="NoSpacing"/>
        <w:rPr>
          <w:rFonts w:ascii="Arial" w:hAnsi="Arial" w:cs="Arial"/>
        </w:rPr>
      </w:pPr>
      <w:r w:rsidRPr="006045C6">
        <w:rPr>
          <w:rFonts w:ascii="Arial" w:hAnsi="Arial" w:cs="Arial"/>
        </w:rPr>
        <w:t xml:space="preserve">Over 66% of respondents said that they would benefit from training on MS </w:t>
      </w:r>
      <w:r w:rsidR="006A64D0" w:rsidRPr="006045C6">
        <w:rPr>
          <w:rFonts w:ascii="Arial" w:hAnsi="Arial" w:cs="Arial"/>
        </w:rPr>
        <w:t>Teams. (Q1.)</w:t>
      </w:r>
    </w:p>
    <w:p w14:paraId="43BBF602" w14:textId="77777777" w:rsidR="00F674C4" w:rsidRPr="006045C6" w:rsidRDefault="00F674C4" w:rsidP="006045C6">
      <w:pPr>
        <w:pStyle w:val="NoSpacing"/>
        <w:rPr>
          <w:rFonts w:ascii="Arial" w:hAnsi="Arial" w:cs="Arial"/>
        </w:rPr>
      </w:pPr>
    </w:p>
    <w:p w14:paraId="7FFE5F75" w14:textId="6D401DA4" w:rsidR="00983DAD" w:rsidRPr="006045C6" w:rsidRDefault="00983DAD" w:rsidP="006045C6">
      <w:pPr>
        <w:pStyle w:val="NoSpacing"/>
        <w:rPr>
          <w:rFonts w:ascii="Arial" w:hAnsi="Arial" w:cs="Arial"/>
        </w:rPr>
      </w:pPr>
      <w:r w:rsidRPr="006045C6">
        <w:rPr>
          <w:rFonts w:ascii="Arial" w:hAnsi="Arial" w:cs="Arial"/>
        </w:rPr>
        <w:t xml:space="preserve">Only 33% of respondents said </w:t>
      </w:r>
      <w:r w:rsidR="006A64D0" w:rsidRPr="006045C6">
        <w:rPr>
          <w:rFonts w:ascii="Arial" w:hAnsi="Arial" w:cs="Arial"/>
        </w:rPr>
        <w:t>that</w:t>
      </w:r>
      <w:r w:rsidRPr="006045C6">
        <w:rPr>
          <w:rFonts w:ascii="Arial" w:hAnsi="Arial" w:cs="Arial"/>
        </w:rPr>
        <w:t xml:space="preserve"> </w:t>
      </w:r>
      <w:r w:rsidR="006A64D0" w:rsidRPr="006045C6">
        <w:rPr>
          <w:rFonts w:ascii="Arial" w:hAnsi="Arial" w:cs="Arial"/>
        </w:rPr>
        <w:t>“</w:t>
      </w:r>
      <w:r w:rsidRPr="006045C6">
        <w:rPr>
          <w:rFonts w:ascii="Arial" w:hAnsi="Arial" w:cs="Arial"/>
        </w:rPr>
        <w:t>Yes</w:t>
      </w:r>
      <w:r w:rsidR="006A64D0" w:rsidRPr="006045C6">
        <w:rPr>
          <w:rFonts w:ascii="Arial" w:hAnsi="Arial" w:cs="Arial"/>
        </w:rPr>
        <w:t>”</w:t>
      </w:r>
      <w:r w:rsidRPr="006045C6">
        <w:rPr>
          <w:rFonts w:ascii="Arial" w:hAnsi="Arial" w:cs="Arial"/>
        </w:rPr>
        <w:t xml:space="preserve"> they would be able to collaborate onl</w:t>
      </w:r>
      <w:r w:rsidR="00F674C4" w:rsidRPr="006045C6">
        <w:rPr>
          <w:rFonts w:ascii="Arial" w:hAnsi="Arial" w:cs="Arial"/>
        </w:rPr>
        <w:t>i</w:t>
      </w:r>
      <w:r w:rsidRPr="006045C6">
        <w:rPr>
          <w:rFonts w:ascii="Arial" w:hAnsi="Arial" w:cs="Arial"/>
        </w:rPr>
        <w:t xml:space="preserve">ne to produce a PowerPoint </w:t>
      </w:r>
      <w:r w:rsidR="006A64D0" w:rsidRPr="006045C6">
        <w:rPr>
          <w:rFonts w:ascii="Arial" w:hAnsi="Arial" w:cs="Arial"/>
        </w:rPr>
        <w:t>presentation. (Q2.)</w:t>
      </w:r>
    </w:p>
    <w:p w14:paraId="5E60D020" w14:textId="77777777" w:rsidR="00F674C4" w:rsidRPr="006045C6" w:rsidRDefault="00F674C4" w:rsidP="006045C6">
      <w:pPr>
        <w:pStyle w:val="NoSpacing"/>
        <w:rPr>
          <w:rFonts w:ascii="Arial" w:hAnsi="Arial" w:cs="Arial"/>
        </w:rPr>
      </w:pPr>
    </w:p>
    <w:p w14:paraId="22B2B4BF" w14:textId="6489CB4B" w:rsidR="00983DAD" w:rsidRPr="006045C6" w:rsidRDefault="00F674C4" w:rsidP="006045C6">
      <w:pPr>
        <w:pStyle w:val="NoSpacing"/>
        <w:rPr>
          <w:rFonts w:ascii="Arial" w:hAnsi="Arial" w:cs="Arial"/>
        </w:rPr>
      </w:pPr>
      <w:r w:rsidRPr="006045C6">
        <w:rPr>
          <w:rFonts w:ascii="Arial" w:hAnsi="Arial" w:cs="Arial"/>
        </w:rPr>
        <w:t xml:space="preserve">Over 83% of respondents said that language is a barrier to using MS </w:t>
      </w:r>
      <w:r w:rsidR="006A64D0" w:rsidRPr="006045C6">
        <w:rPr>
          <w:rFonts w:ascii="Arial" w:hAnsi="Arial" w:cs="Arial"/>
        </w:rPr>
        <w:t>Teams. (Q4.)</w:t>
      </w:r>
    </w:p>
    <w:p w14:paraId="7C393D0E" w14:textId="77777777" w:rsidR="00F674C4" w:rsidRPr="006045C6" w:rsidRDefault="00F674C4" w:rsidP="006045C6">
      <w:pPr>
        <w:pStyle w:val="NoSpacing"/>
        <w:rPr>
          <w:rFonts w:ascii="Arial" w:hAnsi="Arial" w:cs="Arial"/>
        </w:rPr>
      </w:pPr>
    </w:p>
    <w:p w14:paraId="2B360541" w14:textId="0A39537F" w:rsidR="00A33A24" w:rsidRPr="006045C6" w:rsidRDefault="00F674C4" w:rsidP="006045C6">
      <w:pPr>
        <w:pStyle w:val="NoSpacing"/>
        <w:rPr>
          <w:rFonts w:ascii="Arial" w:hAnsi="Arial" w:cs="Arial"/>
        </w:rPr>
      </w:pPr>
      <w:r w:rsidRPr="006045C6">
        <w:rPr>
          <w:rFonts w:ascii="Arial" w:hAnsi="Arial" w:cs="Arial"/>
        </w:rPr>
        <w:t xml:space="preserve">100% of respondents said that WhatsApp was their favourite application for online </w:t>
      </w:r>
      <w:r w:rsidR="006A64D0" w:rsidRPr="006045C6">
        <w:rPr>
          <w:rFonts w:ascii="Arial" w:hAnsi="Arial" w:cs="Arial"/>
        </w:rPr>
        <w:t>collaboration. (Q5.)</w:t>
      </w:r>
    </w:p>
    <w:p w14:paraId="28548D84" w14:textId="77777777" w:rsidR="00F674C4" w:rsidRPr="006045C6" w:rsidRDefault="00F674C4" w:rsidP="006045C6">
      <w:pPr>
        <w:pStyle w:val="NoSpacing"/>
        <w:rPr>
          <w:rFonts w:ascii="Arial" w:hAnsi="Arial" w:cs="Arial"/>
        </w:rPr>
      </w:pPr>
    </w:p>
    <w:p w14:paraId="2EDE7C55" w14:textId="26B11BB4" w:rsidR="00F674C4" w:rsidRPr="006045C6" w:rsidRDefault="006A64D0" w:rsidP="006045C6">
      <w:pPr>
        <w:pStyle w:val="NoSpacing"/>
        <w:rPr>
          <w:rFonts w:ascii="Arial" w:hAnsi="Arial" w:cs="Arial"/>
        </w:rPr>
      </w:pPr>
      <w:r w:rsidRPr="006045C6">
        <w:rPr>
          <w:rFonts w:ascii="Arial" w:hAnsi="Arial" w:cs="Arial"/>
        </w:rPr>
        <w:t>33% of respondents said that they “Agreed” that they know how to use MS Teams on the OneDrive to collaborate with others, while 66% answered that they “Disagreed”. (Q3.)</w:t>
      </w:r>
    </w:p>
    <w:p w14:paraId="665EB208" w14:textId="77777777" w:rsidR="00A33A24" w:rsidRPr="006045C6" w:rsidRDefault="00A33A24" w:rsidP="006045C6">
      <w:pPr>
        <w:pStyle w:val="NoSpacing"/>
        <w:rPr>
          <w:rFonts w:ascii="Arial" w:hAnsi="Arial" w:cs="Arial"/>
        </w:rPr>
      </w:pPr>
    </w:p>
    <w:p w14:paraId="7D9AB2C3" w14:textId="77777777" w:rsidR="00304E4B" w:rsidRPr="006045C6" w:rsidRDefault="00304E4B" w:rsidP="006045C6">
      <w:pPr>
        <w:pStyle w:val="NoSpacing"/>
        <w:rPr>
          <w:rFonts w:ascii="Arial" w:hAnsi="Arial" w:cs="Arial"/>
        </w:rPr>
      </w:pPr>
    </w:p>
    <w:p w14:paraId="3340085C" w14:textId="3A8D8AF6" w:rsidR="00A32A76" w:rsidRPr="006045C6" w:rsidRDefault="00A32A76" w:rsidP="006045C6">
      <w:pPr>
        <w:pStyle w:val="NoSpacing"/>
        <w:rPr>
          <w:rFonts w:ascii="Arial" w:hAnsi="Arial" w:cs="Arial"/>
        </w:rPr>
      </w:pPr>
    </w:p>
    <w:p w14:paraId="6318DB87" w14:textId="5B7A5732" w:rsidR="00871F0D" w:rsidRPr="006045C6" w:rsidRDefault="00871F0D" w:rsidP="006045C6">
      <w:pPr>
        <w:pStyle w:val="NoSpacing"/>
        <w:rPr>
          <w:rFonts w:ascii="Arial" w:hAnsi="Arial" w:cs="Arial"/>
        </w:rPr>
      </w:pPr>
      <w:r w:rsidRPr="006045C6">
        <w:rPr>
          <w:rFonts w:ascii="Arial" w:hAnsi="Arial" w:cs="Arial"/>
        </w:rPr>
        <w:br w:type="page"/>
      </w:r>
    </w:p>
    <w:p w14:paraId="7F700C40" w14:textId="0121A773" w:rsidR="00A32A76" w:rsidRPr="006045C6" w:rsidRDefault="00871F0D" w:rsidP="006045C6">
      <w:pPr>
        <w:pStyle w:val="NoSpacing"/>
        <w:rPr>
          <w:rFonts w:ascii="Arial" w:hAnsi="Arial" w:cs="Arial"/>
          <w:b/>
          <w:bCs/>
        </w:rPr>
      </w:pPr>
      <w:r w:rsidRPr="006045C6">
        <w:rPr>
          <w:rFonts w:ascii="Arial" w:hAnsi="Arial" w:cs="Arial"/>
          <w:b/>
          <w:bCs/>
        </w:rPr>
        <w:lastRenderedPageBreak/>
        <w:t>4. Discussion</w:t>
      </w:r>
    </w:p>
    <w:p w14:paraId="032185E0" w14:textId="3819A477" w:rsidR="00871F0D" w:rsidRPr="006045C6" w:rsidRDefault="00871F0D" w:rsidP="006045C6">
      <w:pPr>
        <w:pStyle w:val="NoSpacing"/>
        <w:rPr>
          <w:rFonts w:ascii="Arial" w:hAnsi="Arial" w:cs="Arial"/>
        </w:rPr>
      </w:pPr>
    </w:p>
    <w:p w14:paraId="4AC73026" w14:textId="1AF98FE0" w:rsidR="00871F0D" w:rsidRPr="006045C6" w:rsidRDefault="00871F0D" w:rsidP="006045C6">
      <w:pPr>
        <w:pStyle w:val="NoSpacing"/>
        <w:rPr>
          <w:rFonts w:ascii="Arial" w:hAnsi="Arial" w:cs="Arial"/>
        </w:rPr>
      </w:pPr>
      <w:r w:rsidRPr="006045C6">
        <w:rPr>
          <w:rFonts w:ascii="Arial" w:hAnsi="Arial" w:cs="Arial"/>
        </w:rPr>
        <w:t>Whilst the number of respondents is only a small sample</w:t>
      </w:r>
      <w:r w:rsidR="00DC4F83" w:rsidRPr="006045C6">
        <w:rPr>
          <w:rFonts w:ascii="Arial" w:hAnsi="Arial" w:cs="Arial"/>
        </w:rPr>
        <w:t xml:space="preserve"> of the overall student population at UWTSD</w:t>
      </w:r>
      <w:r w:rsidRPr="006045C6">
        <w:rPr>
          <w:rFonts w:ascii="Arial" w:hAnsi="Arial" w:cs="Arial"/>
        </w:rPr>
        <w:t>, in the case of Question 1. “</w:t>
      </w:r>
      <w:r w:rsidRPr="006045C6">
        <w:rPr>
          <w:rFonts w:ascii="Arial" w:hAnsi="Arial" w:cs="Arial"/>
        </w:rPr>
        <w:t>Would you like to have more training on how to use MS Teams to collaborate with others?</w:t>
      </w:r>
      <w:r w:rsidRPr="006045C6">
        <w:rPr>
          <w:rFonts w:ascii="Arial" w:hAnsi="Arial" w:cs="Arial"/>
        </w:rPr>
        <w:t>” it would seem there is a clear need for additional training on how to use MS Teams collaboratively.</w:t>
      </w:r>
    </w:p>
    <w:p w14:paraId="73114E54" w14:textId="79F6D111" w:rsidR="00DC4F83" w:rsidRPr="006045C6" w:rsidRDefault="00DC4F83" w:rsidP="006045C6">
      <w:pPr>
        <w:pStyle w:val="NoSpacing"/>
        <w:rPr>
          <w:rFonts w:ascii="Arial" w:hAnsi="Arial" w:cs="Arial"/>
        </w:rPr>
      </w:pPr>
    </w:p>
    <w:p w14:paraId="0CBF7064" w14:textId="18E836C1" w:rsidR="00DC4F83" w:rsidRPr="006045C6" w:rsidRDefault="00DC4F83" w:rsidP="006045C6">
      <w:pPr>
        <w:pStyle w:val="NoSpacing"/>
        <w:rPr>
          <w:rFonts w:ascii="Arial" w:hAnsi="Arial" w:cs="Arial"/>
        </w:rPr>
      </w:pPr>
      <w:r w:rsidRPr="006045C6">
        <w:rPr>
          <w:rFonts w:ascii="Arial" w:hAnsi="Arial" w:cs="Arial"/>
        </w:rPr>
        <w:t>This could be simply explained by a possible lack of working knowledge of the application, or a lack of ability on the part of the student.</w:t>
      </w:r>
    </w:p>
    <w:p w14:paraId="1F893CFE" w14:textId="6EF59C8F" w:rsidR="00F902CB" w:rsidRPr="006045C6" w:rsidRDefault="00F902CB" w:rsidP="006045C6">
      <w:pPr>
        <w:pStyle w:val="NoSpacing"/>
        <w:rPr>
          <w:rFonts w:ascii="Arial" w:hAnsi="Arial" w:cs="Arial"/>
        </w:rPr>
      </w:pPr>
    </w:p>
    <w:p w14:paraId="5F84144E" w14:textId="0BF4F559" w:rsidR="00F902CB" w:rsidRPr="006045C6" w:rsidRDefault="00F902CB" w:rsidP="006045C6">
      <w:pPr>
        <w:pStyle w:val="NoSpacing"/>
        <w:rPr>
          <w:rFonts w:ascii="Arial" w:hAnsi="Arial" w:cs="Arial"/>
        </w:rPr>
      </w:pPr>
      <w:r w:rsidRPr="006045C6">
        <w:rPr>
          <w:rFonts w:ascii="Arial" w:hAnsi="Arial" w:cs="Arial"/>
        </w:rPr>
        <w:t>This would also be proven to be the case in the responses gained to Question 3., “</w:t>
      </w:r>
      <w:r w:rsidRPr="006045C6">
        <w:rPr>
          <w:rFonts w:ascii="Arial" w:hAnsi="Arial" w:cs="Arial"/>
        </w:rPr>
        <w:t>I know how to use MS Teams on the OneDrive to collaborate with others.</w:t>
      </w:r>
      <w:r w:rsidRPr="006045C6">
        <w:rPr>
          <w:rFonts w:ascii="Arial" w:hAnsi="Arial" w:cs="Arial"/>
        </w:rPr>
        <w:t>” Here over 66% of respondents answered that they “</w:t>
      </w:r>
      <w:r w:rsidR="00B062A5" w:rsidRPr="006045C6">
        <w:rPr>
          <w:rFonts w:ascii="Arial" w:hAnsi="Arial" w:cs="Arial"/>
        </w:rPr>
        <w:t>Disagree</w:t>
      </w:r>
      <w:r w:rsidRPr="006045C6">
        <w:rPr>
          <w:rFonts w:ascii="Arial" w:hAnsi="Arial" w:cs="Arial"/>
        </w:rPr>
        <w:t>” with this statement</w:t>
      </w:r>
      <w:r w:rsidR="00B062A5" w:rsidRPr="006045C6">
        <w:rPr>
          <w:rFonts w:ascii="Arial" w:hAnsi="Arial" w:cs="Arial"/>
        </w:rPr>
        <w:t>. This could also be a reference to their lack of application knowledge and a requirement for further training and support.</w:t>
      </w:r>
    </w:p>
    <w:p w14:paraId="0DCC42A6" w14:textId="702599EB" w:rsidR="00DC4F83" w:rsidRPr="006045C6" w:rsidRDefault="00DC4F83" w:rsidP="006045C6">
      <w:pPr>
        <w:pStyle w:val="NoSpacing"/>
        <w:rPr>
          <w:rFonts w:ascii="Arial" w:hAnsi="Arial" w:cs="Arial"/>
        </w:rPr>
      </w:pPr>
    </w:p>
    <w:p w14:paraId="6D8EAE60" w14:textId="16F37E64" w:rsidR="00DC4F83" w:rsidRPr="006045C6" w:rsidRDefault="00DC4F83" w:rsidP="006045C6">
      <w:pPr>
        <w:pStyle w:val="NoSpacing"/>
        <w:rPr>
          <w:rFonts w:ascii="Arial" w:hAnsi="Arial" w:cs="Arial"/>
        </w:rPr>
      </w:pPr>
      <w:r w:rsidRPr="006045C6">
        <w:rPr>
          <w:rFonts w:ascii="Arial" w:hAnsi="Arial" w:cs="Arial"/>
        </w:rPr>
        <w:t xml:space="preserve">However, </w:t>
      </w:r>
      <w:r w:rsidR="00E867FA" w:rsidRPr="006045C6">
        <w:rPr>
          <w:rFonts w:ascii="Arial" w:hAnsi="Arial" w:cs="Arial"/>
        </w:rPr>
        <w:t>the positive response for additional training</w:t>
      </w:r>
      <w:r w:rsidRPr="006045C6">
        <w:rPr>
          <w:rFonts w:ascii="Arial" w:hAnsi="Arial" w:cs="Arial"/>
        </w:rPr>
        <w:t xml:space="preserve"> could also be explained by the responses to Question</w:t>
      </w:r>
      <w:r w:rsidR="00E867FA" w:rsidRPr="006045C6">
        <w:rPr>
          <w:rFonts w:ascii="Arial" w:hAnsi="Arial" w:cs="Arial"/>
        </w:rPr>
        <w:t xml:space="preserve"> 4., which asked, “Is language a barrier to your ability to use MS Teams?”</w:t>
      </w:r>
    </w:p>
    <w:p w14:paraId="16447AAD" w14:textId="5C23091A" w:rsidR="00E867FA" w:rsidRPr="006045C6" w:rsidRDefault="00E867FA" w:rsidP="006045C6">
      <w:pPr>
        <w:pStyle w:val="NoSpacing"/>
        <w:rPr>
          <w:rFonts w:ascii="Arial" w:hAnsi="Arial" w:cs="Arial"/>
        </w:rPr>
      </w:pPr>
    </w:p>
    <w:p w14:paraId="47210482" w14:textId="1A288ED0" w:rsidR="00E867FA" w:rsidRPr="006045C6" w:rsidRDefault="00E867FA" w:rsidP="006045C6">
      <w:pPr>
        <w:pStyle w:val="NoSpacing"/>
        <w:rPr>
          <w:rFonts w:ascii="Arial" w:hAnsi="Arial" w:cs="Arial"/>
        </w:rPr>
      </w:pPr>
      <w:r w:rsidRPr="006045C6">
        <w:rPr>
          <w:rFonts w:ascii="Arial" w:hAnsi="Arial" w:cs="Arial"/>
        </w:rPr>
        <w:t xml:space="preserve">The response was that over 83% of respondents answered “Yes” to this question. This </w:t>
      </w:r>
      <w:r w:rsidR="00B062A5" w:rsidRPr="006045C6">
        <w:rPr>
          <w:rFonts w:ascii="Arial" w:hAnsi="Arial" w:cs="Arial"/>
        </w:rPr>
        <w:t xml:space="preserve">response could then </w:t>
      </w:r>
      <w:r w:rsidRPr="006045C6">
        <w:rPr>
          <w:rFonts w:ascii="Arial" w:hAnsi="Arial" w:cs="Arial"/>
        </w:rPr>
        <w:t>be broken down into 2 parts</w:t>
      </w:r>
      <w:r w:rsidR="001A7B2B" w:rsidRPr="006045C6">
        <w:rPr>
          <w:rFonts w:ascii="Arial" w:hAnsi="Arial" w:cs="Arial"/>
        </w:rPr>
        <w:t>:</w:t>
      </w:r>
    </w:p>
    <w:p w14:paraId="1019549F" w14:textId="77777777" w:rsidR="00F902CB" w:rsidRPr="006045C6" w:rsidRDefault="00F902CB" w:rsidP="006045C6">
      <w:pPr>
        <w:pStyle w:val="NoSpacing"/>
        <w:rPr>
          <w:rFonts w:ascii="Arial" w:hAnsi="Arial" w:cs="Arial"/>
        </w:rPr>
      </w:pPr>
    </w:p>
    <w:p w14:paraId="67874655" w14:textId="36D005C5" w:rsidR="00E867FA" w:rsidRPr="006045C6" w:rsidRDefault="00E867FA" w:rsidP="006045C6">
      <w:pPr>
        <w:pStyle w:val="NoSpacing"/>
        <w:rPr>
          <w:rFonts w:ascii="Arial" w:hAnsi="Arial" w:cs="Arial"/>
        </w:rPr>
      </w:pPr>
      <w:r w:rsidRPr="006045C6">
        <w:rPr>
          <w:rFonts w:ascii="Arial" w:hAnsi="Arial" w:cs="Arial"/>
        </w:rPr>
        <w:t>Is it a pure lack of language ability?</w:t>
      </w:r>
    </w:p>
    <w:p w14:paraId="657A1E45" w14:textId="77777777" w:rsidR="00F902CB" w:rsidRPr="006045C6" w:rsidRDefault="00F902CB" w:rsidP="006045C6">
      <w:pPr>
        <w:pStyle w:val="NoSpacing"/>
        <w:rPr>
          <w:rFonts w:ascii="Arial" w:hAnsi="Arial" w:cs="Arial"/>
        </w:rPr>
      </w:pPr>
    </w:p>
    <w:p w14:paraId="7FE022FC" w14:textId="71304546" w:rsidR="00E867FA" w:rsidRPr="006045C6" w:rsidRDefault="00E867FA" w:rsidP="006045C6">
      <w:pPr>
        <w:pStyle w:val="NoSpacing"/>
        <w:rPr>
          <w:rFonts w:ascii="Arial" w:hAnsi="Arial" w:cs="Arial"/>
        </w:rPr>
      </w:pPr>
      <w:r w:rsidRPr="006045C6">
        <w:rPr>
          <w:rFonts w:ascii="Arial" w:hAnsi="Arial" w:cs="Arial"/>
        </w:rPr>
        <w:t>Is it a lack of confidence in using the English language?</w:t>
      </w:r>
    </w:p>
    <w:p w14:paraId="63DE8A22" w14:textId="506CC2FB" w:rsidR="00E867FA" w:rsidRPr="006045C6" w:rsidRDefault="00E867FA" w:rsidP="006045C6">
      <w:pPr>
        <w:pStyle w:val="NoSpacing"/>
        <w:rPr>
          <w:rFonts w:ascii="Arial" w:hAnsi="Arial" w:cs="Arial"/>
        </w:rPr>
      </w:pPr>
    </w:p>
    <w:p w14:paraId="7780FECE" w14:textId="77777777" w:rsidR="00F902CB" w:rsidRPr="006045C6" w:rsidRDefault="00F902CB" w:rsidP="006045C6">
      <w:pPr>
        <w:pStyle w:val="NoSpacing"/>
        <w:rPr>
          <w:rFonts w:ascii="Arial" w:hAnsi="Arial" w:cs="Arial"/>
        </w:rPr>
      </w:pPr>
    </w:p>
    <w:p w14:paraId="51AC2E56" w14:textId="2332D76C" w:rsidR="00871F0D" w:rsidRPr="006045C6" w:rsidRDefault="00B062A5" w:rsidP="006045C6">
      <w:pPr>
        <w:pStyle w:val="NoSpacing"/>
        <w:rPr>
          <w:rFonts w:ascii="Arial" w:hAnsi="Arial" w:cs="Arial"/>
        </w:rPr>
      </w:pPr>
      <w:r w:rsidRPr="006045C6">
        <w:rPr>
          <w:rFonts w:ascii="Arial" w:hAnsi="Arial" w:cs="Arial"/>
        </w:rPr>
        <w:t>Referring to Question 2., “</w:t>
      </w:r>
      <w:r w:rsidRPr="006045C6">
        <w:rPr>
          <w:rFonts w:ascii="Arial" w:hAnsi="Arial" w:cs="Arial"/>
        </w:rPr>
        <w:t>If you were asked to work online with others to produce a single PowerPoint presentation, would you be able to achieve this?</w:t>
      </w:r>
      <w:r w:rsidRPr="006045C6">
        <w:rPr>
          <w:rFonts w:ascii="Arial" w:hAnsi="Arial" w:cs="Arial"/>
        </w:rPr>
        <w:t>”</w:t>
      </w:r>
    </w:p>
    <w:p w14:paraId="707F0041" w14:textId="5339BC64" w:rsidR="00B062A5" w:rsidRPr="006045C6" w:rsidRDefault="00B062A5" w:rsidP="006045C6">
      <w:pPr>
        <w:pStyle w:val="NoSpacing"/>
        <w:rPr>
          <w:rFonts w:ascii="Arial" w:hAnsi="Arial" w:cs="Arial"/>
        </w:rPr>
      </w:pPr>
    </w:p>
    <w:p w14:paraId="68FD2F0D" w14:textId="73432146" w:rsidR="00B062A5" w:rsidRPr="006045C6" w:rsidRDefault="00B062A5" w:rsidP="006045C6">
      <w:pPr>
        <w:pStyle w:val="NoSpacing"/>
        <w:rPr>
          <w:rFonts w:ascii="Arial" w:hAnsi="Arial" w:cs="Arial"/>
        </w:rPr>
      </w:pPr>
      <w:r w:rsidRPr="006045C6">
        <w:rPr>
          <w:rFonts w:ascii="Arial" w:hAnsi="Arial" w:cs="Arial"/>
        </w:rPr>
        <w:t xml:space="preserve">This question was asked, more as a generalisation of what can be collaborated on within the realms of MS Teams. Here again, over 83% of respondents answered </w:t>
      </w:r>
      <w:r w:rsidR="001A7B2B" w:rsidRPr="006045C6">
        <w:rPr>
          <w:rFonts w:ascii="Arial" w:hAnsi="Arial" w:cs="Arial"/>
        </w:rPr>
        <w:t xml:space="preserve">in the </w:t>
      </w:r>
      <w:r w:rsidRPr="006045C6">
        <w:rPr>
          <w:rFonts w:ascii="Arial" w:hAnsi="Arial" w:cs="Arial"/>
        </w:rPr>
        <w:t>n</w:t>
      </w:r>
      <w:r w:rsidR="001A7B2B" w:rsidRPr="006045C6">
        <w:rPr>
          <w:rFonts w:ascii="Arial" w:hAnsi="Arial" w:cs="Arial"/>
        </w:rPr>
        <w:t>egative to this question. This again may point in 2 directions:</w:t>
      </w:r>
    </w:p>
    <w:p w14:paraId="2A2CA569" w14:textId="0DD27B13" w:rsidR="00871F0D" w:rsidRPr="006045C6" w:rsidRDefault="00871F0D" w:rsidP="006045C6">
      <w:pPr>
        <w:pStyle w:val="NoSpacing"/>
        <w:rPr>
          <w:rFonts w:ascii="Arial" w:hAnsi="Arial" w:cs="Arial"/>
        </w:rPr>
      </w:pPr>
    </w:p>
    <w:p w14:paraId="5EC837C8" w14:textId="76DBC774" w:rsidR="00871F0D" w:rsidRPr="006045C6" w:rsidRDefault="001A7B2B" w:rsidP="006045C6">
      <w:pPr>
        <w:pStyle w:val="NoSpacing"/>
        <w:rPr>
          <w:rFonts w:ascii="Arial" w:hAnsi="Arial" w:cs="Arial"/>
        </w:rPr>
      </w:pPr>
      <w:r w:rsidRPr="006045C6">
        <w:rPr>
          <w:rFonts w:ascii="Arial" w:hAnsi="Arial" w:cs="Arial"/>
        </w:rPr>
        <w:t>A lack of MS Office Suite experience</w:t>
      </w:r>
    </w:p>
    <w:p w14:paraId="687FA699" w14:textId="0427265C" w:rsidR="001A7B2B" w:rsidRPr="006045C6" w:rsidRDefault="001A7B2B" w:rsidP="006045C6">
      <w:pPr>
        <w:pStyle w:val="NoSpacing"/>
        <w:rPr>
          <w:rFonts w:ascii="Arial" w:hAnsi="Arial" w:cs="Arial"/>
        </w:rPr>
      </w:pPr>
    </w:p>
    <w:p w14:paraId="6CF744AD" w14:textId="56B81FDE" w:rsidR="001A7B2B" w:rsidRPr="006045C6" w:rsidRDefault="001A7B2B" w:rsidP="006045C6">
      <w:pPr>
        <w:pStyle w:val="NoSpacing"/>
        <w:rPr>
          <w:rFonts w:ascii="Arial" w:hAnsi="Arial" w:cs="Arial"/>
        </w:rPr>
      </w:pPr>
      <w:r w:rsidRPr="006045C6">
        <w:rPr>
          <w:rFonts w:ascii="Arial" w:hAnsi="Arial" w:cs="Arial"/>
        </w:rPr>
        <w:t>A lack of how to collaborate within MS Teams, using PowerPoint</w:t>
      </w:r>
    </w:p>
    <w:p w14:paraId="7CF8255A" w14:textId="77777777" w:rsidR="001A7B2B" w:rsidRPr="006045C6" w:rsidRDefault="001A7B2B" w:rsidP="006045C6">
      <w:pPr>
        <w:pStyle w:val="NoSpacing"/>
        <w:rPr>
          <w:rFonts w:ascii="Arial" w:hAnsi="Arial" w:cs="Arial"/>
        </w:rPr>
      </w:pPr>
    </w:p>
    <w:p w14:paraId="70AB76C4" w14:textId="2E015D30" w:rsidR="001A7B2B" w:rsidRPr="006045C6" w:rsidRDefault="001A7B2B" w:rsidP="006045C6">
      <w:pPr>
        <w:pStyle w:val="NoSpacing"/>
        <w:rPr>
          <w:rFonts w:ascii="Arial" w:hAnsi="Arial" w:cs="Arial"/>
        </w:rPr>
      </w:pPr>
      <w:r w:rsidRPr="006045C6">
        <w:rPr>
          <w:rFonts w:ascii="Arial" w:hAnsi="Arial" w:cs="Arial"/>
        </w:rPr>
        <w:t>Here, both propositions point to a need for additional training.</w:t>
      </w:r>
    </w:p>
    <w:p w14:paraId="0560C6F1" w14:textId="6CBCD07B" w:rsidR="001A7B2B" w:rsidRPr="006045C6" w:rsidRDefault="001A7B2B" w:rsidP="006045C6">
      <w:pPr>
        <w:pStyle w:val="NoSpacing"/>
        <w:rPr>
          <w:rFonts w:ascii="Arial" w:hAnsi="Arial" w:cs="Arial"/>
        </w:rPr>
      </w:pPr>
    </w:p>
    <w:p w14:paraId="22970316" w14:textId="2732B5BE" w:rsidR="001A7B2B" w:rsidRPr="006045C6" w:rsidRDefault="001A7B2B" w:rsidP="006045C6">
      <w:pPr>
        <w:pStyle w:val="NoSpacing"/>
        <w:rPr>
          <w:rFonts w:ascii="Arial" w:hAnsi="Arial" w:cs="Arial"/>
        </w:rPr>
      </w:pPr>
      <w:r w:rsidRPr="006045C6">
        <w:rPr>
          <w:rFonts w:ascii="Arial" w:hAnsi="Arial" w:cs="Arial"/>
        </w:rPr>
        <w:t>Finally, in response to Question 5., “</w:t>
      </w:r>
      <w:r w:rsidRPr="006045C6">
        <w:rPr>
          <w:rFonts w:ascii="Arial" w:hAnsi="Arial" w:cs="Arial"/>
        </w:rPr>
        <w:t>My favourite application for collaboration is</w:t>
      </w:r>
      <w:r w:rsidRPr="006045C6">
        <w:rPr>
          <w:rFonts w:ascii="Arial" w:hAnsi="Arial" w:cs="Arial"/>
        </w:rPr>
        <w:t>”, 100% of respondents chose WhatsApp. This may lead us to ask why?</w:t>
      </w:r>
    </w:p>
    <w:p w14:paraId="5F72F97C" w14:textId="58DA047A" w:rsidR="001A7B2B" w:rsidRPr="006045C6" w:rsidRDefault="001A7B2B" w:rsidP="006045C6">
      <w:pPr>
        <w:pStyle w:val="NoSpacing"/>
        <w:rPr>
          <w:rFonts w:ascii="Arial" w:hAnsi="Arial" w:cs="Arial"/>
        </w:rPr>
      </w:pPr>
    </w:p>
    <w:p w14:paraId="7F7A7FF7" w14:textId="6CCB94E4" w:rsidR="00034D1E" w:rsidRPr="006045C6" w:rsidRDefault="00BA4480" w:rsidP="006045C6">
      <w:pPr>
        <w:pStyle w:val="NoSpacing"/>
        <w:rPr>
          <w:rFonts w:ascii="Arial" w:hAnsi="Arial" w:cs="Arial"/>
        </w:rPr>
      </w:pPr>
      <w:r w:rsidRPr="006045C6">
        <w:rPr>
          <w:rFonts w:ascii="Arial" w:hAnsi="Arial" w:cs="Arial"/>
        </w:rPr>
        <w:t xml:space="preserve">WhatsApp </w:t>
      </w:r>
      <w:r w:rsidR="00034D1E" w:rsidRPr="006045C6">
        <w:rPr>
          <w:rFonts w:ascii="Arial" w:hAnsi="Arial" w:cs="Arial"/>
        </w:rPr>
        <w:t>has been a messaging and file sharing application since 2009, (</w:t>
      </w:r>
      <w:hyperlink r:id="rId8" w:history="1">
        <w:r w:rsidR="00034D1E" w:rsidRPr="006045C6">
          <w:rPr>
            <w:rStyle w:val="Hyperlink"/>
            <w:rFonts w:ascii="Arial" w:hAnsi="Arial" w:cs="Arial"/>
            <w:color w:val="auto"/>
          </w:rPr>
          <w:t>www.whatsapp.com</w:t>
        </w:r>
      </w:hyperlink>
      <w:r w:rsidR="00034D1E" w:rsidRPr="006045C6">
        <w:rPr>
          <w:rFonts w:ascii="Arial" w:hAnsi="Arial" w:cs="Arial"/>
        </w:rPr>
        <w:t>), now with over 2 billion users worldwide, whereas MS Teams has a fraction of this number, standing at 270 million as of 2022, (</w:t>
      </w:r>
      <w:hyperlink r:id="rId9" w:history="1">
        <w:r w:rsidR="00034D1E" w:rsidRPr="006045C6">
          <w:rPr>
            <w:rStyle w:val="Hyperlink"/>
            <w:rFonts w:ascii="Arial" w:hAnsi="Arial" w:cs="Arial"/>
            <w:color w:val="auto"/>
          </w:rPr>
          <w:t>www.businessinfoapps.com</w:t>
        </w:r>
      </w:hyperlink>
      <w:r w:rsidR="00034D1E" w:rsidRPr="006045C6">
        <w:rPr>
          <w:rFonts w:ascii="Arial" w:hAnsi="Arial" w:cs="Arial"/>
        </w:rPr>
        <w:t>). Therefore</w:t>
      </w:r>
      <w:r w:rsidR="00FE0663">
        <w:rPr>
          <w:rFonts w:ascii="Arial" w:hAnsi="Arial" w:cs="Arial"/>
        </w:rPr>
        <w:t>,</w:t>
      </w:r>
      <w:r w:rsidR="00034D1E" w:rsidRPr="006045C6">
        <w:rPr>
          <w:rFonts w:ascii="Arial" w:hAnsi="Arial" w:cs="Arial"/>
        </w:rPr>
        <w:t xml:space="preserve"> this percentage response could be attributed to simple awareness, as</w:t>
      </w:r>
      <w:r w:rsidR="001C4EB4" w:rsidRPr="006045C6">
        <w:rPr>
          <w:rFonts w:ascii="Arial" w:hAnsi="Arial" w:cs="Arial"/>
        </w:rPr>
        <w:t xml:space="preserve"> the number of</w:t>
      </w:r>
      <w:r w:rsidR="00034D1E" w:rsidRPr="006045C6">
        <w:rPr>
          <w:rFonts w:ascii="Arial" w:hAnsi="Arial" w:cs="Arial"/>
        </w:rPr>
        <w:t xml:space="preserve"> users for MS Teams </w:t>
      </w:r>
      <w:r w:rsidR="001C4EB4" w:rsidRPr="006045C6">
        <w:rPr>
          <w:rFonts w:ascii="Arial" w:hAnsi="Arial" w:cs="Arial"/>
        </w:rPr>
        <w:t>is growing rapidly.</w:t>
      </w:r>
    </w:p>
    <w:p w14:paraId="6EC50B18" w14:textId="184797EC" w:rsidR="00A32A76" w:rsidRPr="006045C6" w:rsidRDefault="00A32A76" w:rsidP="006045C6">
      <w:pPr>
        <w:pStyle w:val="NoSpacing"/>
        <w:rPr>
          <w:rFonts w:ascii="Arial" w:hAnsi="Arial" w:cs="Arial"/>
        </w:rPr>
      </w:pPr>
    </w:p>
    <w:p w14:paraId="0D9C0A7C" w14:textId="364AF10B" w:rsidR="00A32A76" w:rsidRPr="006045C6" w:rsidRDefault="00A32A76" w:rsidP="006045C6">
      <w:pPr>
        <w:pStyle w:val="NoSpacing"/>
        <w:rPr>
          <w:rFonts w:ascii="Arial" w:hAnsi="Arial" w:cs="Arial"/>
        </w:rPr>
      </w:pPr>
    </w:p>
    <w:p w14:paraId="740DFD19" w14:textId="57B39A92" w:rsidR="00A32A76" w:rsidRPr="006045C6" w:rsidRDefault="00A32A76" w:rsidP="006045C6">
      <w:pPr>
        <w:pStyle w:val="NoSpacing"/>
        <w:rPr>
          <w:rFonts w:ascii="Arial" w:hAnsi="Arial" w:cs="Arial"/>
        </w:rPr>
      </w:pPr>
    </w:p>
    <w:p w14:paraId="203DC1DC" w14:textId="591BEB35" w:rsidR="00A32A76" w:rsidRDefault="00A32A76" w:rsidP="006045C6">
      <w:pPr>
        <w:pStyle w:val="NoSpacing"/>
        <w:rPr>
          <w:rFonts w:ascii="Arial" w:hAnsi="Arial" w:cs="Arial"/>
        </w:rPr>
      </w:pPr>
    </w:p>
    <w:p w14:paraId="1F1B3E2D" w14:textId="732D09BA" w:rsidR="00FE0663" w:rsidRDefault="00FE0663" w:rsidP="006045C6">
      <w:pPr>
        <w:pStyle w:val="NoSpacing"/>
        <w:rPr>
          <w:rFonts w:ascii="Arial" w:hAnsi="Arial" w:cs="Arial"/>
        </w:rPr>
      </w:pPr>
    </w:p>
    <w:p w14:paraId="21DB2C6B" w14:textId="77777777" w:rsidR="00FE0663" w:rsidRPr="006045C6" w:rsidRDefault="00FE0663" w:rsidP="006045C6">
      <w:pPr>
        <w:pStyle w:val="NoSpacing"/>
        <w:rPr>
          <w:rFonts w:ascii="Arial" w:hAnsi="Arial" w:cs="Arial"/>
        </w:rPr>
      </w:pPr>
    </w:p>
    <w:p w14:paraId="2CC637EC" w14:textId="4B5C1CD8" w:rsidR="00A32A76" w:rsidRPr="006045C6" w:rsidRDefault="00A32A76" w:rsidP="006045C6">
      <w:pPr>
        <w:pStyle w:val="NoSpacing"/>
        <w:rPr>
          <w:rFonts w:ascii="Arial" w:hAnsi="Arial" w:cs="Arial"/>
        </w:rPr>
      </w:pPr>
    </w:p>
    <w:p w14:paraId="27CB6895" w14:textId="7DBC6477" w:rsidR="00A32A76" w:rsidRPr="006045C6" w:rsidRDefault="004E1FA5" w:rsidP="006045C6">
      <w:pPr>
        <w:pStyle w:val="NoSpacing"/>
        <w:rPr>
          <w:rFonts w:ascii="Arial" w:hAnsi="Arial" w:cs="Arial"/>
          <w:b/>
          <w:bCs/>
        </w:rPr>
      </w:pPr>
      <w:r w:rsidRPr="006045C6">
        <w:rPr>
          <w:rFonts w:ascii="Arial" w:hAnsi="Arial" w:cs="Arial"/>
          <w:b/>
          <w:bCs/>
        </w:rPr>
        <w:t>Conclusions</w:t>
      </w:r>
    </w:p>
    <w:p w14:paraId="3F6730ED" w14:textId="74CCCC23" w:rsidR="004E1FA5" w:rsidRPr="006045C6" w:rsidRDefault="004E1FA5" w:rsidP="006045C6">
      <w:pPr>
        <w:pStyle w:val="NoSpacing"/>
        <w:rPr>
          <w:rFonts w:ascii="Arial" w:hAnsi="Arial" w:cs="Arial"/>
          <w:b/>
          <w:bCs/>
        </w:rPr>
      </w:pPr>
    </w:p>
    <w:p w14:paraId="068DC70D" w14:textId="261D35DF" w:rsidR="00C53EF3" w:rsidRDefault="00C53EF3" w:rsidP="006045C6">
      <w:pPr>
        <w:pStyle w:val="NoSpacing"/>
        <w:rPr>
          <w:rFonts w:ascii="Arial" w:hAnsi="Arial" w:cs="Arial"/>
        </w:rPr>
      </w:pPr>
      <w:r w:rsidRPr="00C53EF3">
        <w:rPr>
          <w:rFonts w:ascii="Arial" w:hAnsi="Arial" w:cs="Arial"/>
        </w:rPr>
        <w:t xml:space="preserve">From the results gained, </w:t>
      </w:r>
      <w:r>
        <w:rPr>
          <w:rFonts w:ascii="Arial" w:hAnsi="Arial" w:cs="Arial"/>
        </w:rPr>
        <w:t xml:space="preserve">we can conclude that a level of further training and support in MS Teams is </w:t>
      </w:r>
      <w:r w:rsidR="002C3E6B">
        <w:rPr>
          <w:rFonts w:ascii="Arial" w:hAnsi="Arial" w:cs="Arial"/>
        </w:rPr>
        <w:t xml:space="preserve">perhaps </w:t>
      </w:r>
      <w:r>
        <w:rPr>
          <w:rFonts w:ascii="Arial" w:hAnsi="Arial" w:cs="Arial"/>
        </w:rPr>
        <w:t>both needed and requested</w:t>
      </w:r>
      <w:r w:rsidR="002C3E6B">
        <w:rPr>
          <w:rFonts w:ascii="Arial" w:hAnsi="Arial" w:cs="Arial"/>
        </w:rPr>
        <w:t xml:space="preserve"> by students</w:t>
      </w:r>
      <w:r>
        <w:rPr>
          <w:rFonts w:ascii="Arial" w:hAnsi="Arial" w:cs="Arial"/>
        </w:rPr>
        <w:t>.</w:t>
      </w:r>
      <w:r w:rsidR="002C3E6B">
        <w:rPr>
          <w:rFonts w:ascii="Arial" w:hAnsi="Arial" w:cs="Arial"/>
        </w:rPr>
        <w:t xml:space="preserve"> Especially in the case of those students who speak English as a second language.</w:t>
      </w:r>
    </w:p>
    <w:p w14:paraId="67A5B36B" w14:textId="77777777" w:rsidR="00C53EF3" w:rsidRDefault="00C53EF3" w:rsidP="006045C6">
      <w:pPr>
        <w:pStyle w:val="NoSpacing"/>
        <w:rPr>
          <w:rFonts w:ascii="Arial" w:hAnsi="Arial" w:cs="Arial"/>
        </w:rPr>
      </w:pPr>
    </w:p>
    <w:p w14:paraId="4DEEF68A" w14:textId="10FBDF84" w:rsidR="00C53EF3" w:rsidRDefault="002C3E6B" w:rsidP="006045C6">
      <w:pPr>
        <w:pStyle w:val="NoSpacing"/>
        <w:rPr>
          <w:rFonts w:ascii="Arial" w:hAnsi="Arial" w:cs="Arial"/>
        </w:rPr>
      </w:pPr>
      <w:r>
        <w:rPr>
          <w:rFonts w:ascii="Arial" w:hAnsi="Arial" w:cs="Arial"/>
        </w:rPr>
        <w:t>It</w:t>
      </w:r>
      <w:r w:rsidR="00C53EF3">
        <w:rPr>
          <w:rFonts w:ascii="Arial" w:hAnsi="Arial" w:cs="Arial"/>
        </w:rPr>
        <w:t xml:space="preserve"> can </w:t>
      </w:r>
      <w:r>
        <w:rPr>
          <w:rFonts w:ascii="Arial" w:hAnsi="Arial" w:cs="Arial"/>
        </w:rPr>
        <w:t xml:space="preserve">be </w:t>
      </w:r>
      <w:r w:rsidR="00C53EF3">
        <w:rPr>
          <w:rFonts w:ascii="Arial" w:hAnsi="Arial" w:cs="Arial"/>
        </w:rPr>
        <w:t>see</w:t>
      </w:r>
      <w:r>
        <w:rPr>
          <w:rFonts w:ascii="Arial" w:hAnsi="Arial" w:cs="Arial"/>
        </w:rPr>
        <w:t>n</w:t>
      </w:r>
      <w:r w:rsidR="009C647C">
        <w:rPr>
          <w:rFonts w:ascii="Arial" w:hAnsi="Arial" w:cs="Arial"/>
        </w:rPr>
        <w:t xml:space="preserve"> from the results of the questionnaire,</w:t>
      </w:r>
      <w:r w:rsidR="00C53EF3">
        <w:rPr>
          <w:rFonts w:ascii="Arial" w:hAnsi="Arial" w:cs="Arial"/>
        </w:rPr>
        <w:t xml:space="preserve"> that whilst people are students are aware of MS Teams as being the preferred application of UWTSD, they may not have the application knowledge to navigate it in confidence and further, that they may have language issues which prevents them from using this application to effectively collaborate online.</w:t>
      </w:r>
    </w:p>
    <w:p w14:paraId="29BA74D7" w14:textId="7121242F" w:rsidR="002C3E6B" w:rsidRDefault="002C3E6B" w:rsidP="006045C6">
      <w:pPr>
        <w:pStyle w:val="NoSpacing"/>
        <w:rPr>
          <w:rFonts w:ascii="Arial" w:hAnsi="Arial" w:cs="Arial"/>
        </w:rPr>
      </w:pPr>
    </w:p>
    <w:p w14:paraId="1F76153D" w14:textId="67327463" w:rsidR="002C3E6B" w:rsidRDefault="002C3E6B" w:rsidP="006045C6">
      <w:pPr>
        <w:pStyle w:val="NoSpacing"/>
        <w:rPr>
          <w:rFonts w:ascii="Arial" w:hAnsi="Arial" w:cs="Arial"/>
        </w:rPr>
      </w:pPr>
    </w:p>
    <w:p w14:paraId="18761E4F" w14:textId="77777777" w:rsidR="00C53EF3" w:rsidRDefault="00C53EF3" w:rsidP="006045C6">
      <w:pPr>
        <w:pStyle w:val="NoSpacing"/>
        <w:rPr>
          <w:rFonts w:ascii="Arial" w:hAnsi="Arial" w:cs="Arial"/>
        </w:rPr>
      </w:pPr>
    </w:p>
    <w:p w14:paraId="6FC044F6" w14:textId="0F0B8B3D" w:rsidR="004E1FA5" w:rsidRPr="00C53EF3" w:rsidRDefault="004E1FA5" w:rsidP="006045C6">
      <w:pPr>
        <w:pStyle w:val="NoSpacing"/>
        <w:rPr>
          <w:rFonts w:ascii="Arial" w:hAnsi="Arial" w:cs="Arial"/>
        </w:rPr>
      </w:pPr>
      <w:r w:rsidRPr="00C53EF3">
        <w:rPr>
          <w:rFonts w:ascii="Arial" w:hAnsi="Arial" w:cs="Arial"/>
        </w:rPr>
        <w:br w:type="page"/>
      </w:r>
    </w:p>
    <w:p w14:paraId="4CBEFC3D" w14:textId="3E0EC737" w:rsidR="004E1FA5" w:rsidRPr="006045C6" w:rsidRDefault="004E1FA5" w:rsidP="006045C6">
      <w:pPr>
        <w:pStyle w:val="NoSpacing"/>
        <w:rPr>
          <w:rFonts w:ascii="Arial" w:hAnsi="Arial" w:cs="Arial"/>
          <w:b/>
          <w:bCs/>
        </w:rPr>
      </w:pPr>
      <w:r w:rsidRPr="006045C6">
        <w:rPr>
          <w:rFonts w:ascii="Arial" w:hAnsi="Arial" w:cs="Arial"/>
          <w:b/>
          <w:bCs/>
        </w:rPr>
        <w:lastRenderedPageBreak/>
        <w:t>References</w:t>
      </w:r>
    </w:p>
    <w:p w14:paraId="57FD704E" w14:textId="30CA4CAF" w:rsidR="004E1FA5" w:rsidRPr="006045C6" w:rsidRDefault="004E1FA5" w:rsidP="006045C6">
      <w:pPr>
        <w:pStyle w:val="NoSpacing"/>
        <w:rPr>
          <w:rFonts w:ascii="Arial" w:hAnsi="Arial" w:cs="Arial"/>
        </w:rPr>
      </w:pPr>
    </w:p>
    <w:p w14:paraId="6373AA5D" w14:textId="77777777" w:rsidR="006045C6" w:rsidRPr="006045C6" w:rsidRDefault="006045C6" w:rsidP="006045C6">
      <w:pPr>
        <w:pStyle w:val="NoSpacing"/>
        <w:rPr>
          <w:rFonts w:ascii="Arial" w:hAnsi="Arial" w:cs="Arial"/>
        </w:rPr>
      </w:pPr>
      <w:proofErr w:type="spellStart"/>
      <w:r w:rsidRPr="006045C6">
        <w:rPr>
          <w:rFonts w:ascii="Arial" w:hAnsi="Arial" w:cs="Arial"/>
        </w:rPr>
        <w:t>Hathorn</w:t>
      </w:r>
      <w:proofErr w:type="spellEnd"/>
      <w:r w:rsidRPr="006045C6">
        <w:rPr>
          <w:rFonts w:ascii="Arial" w:hAnsi="Arial" w:cs="Arial"/>
        </w:rPr>
        <w:t>, Lesley G., and Albert L. Ingram. 2002, Online Collaboration: Making It Work. Educational Technology, vol. 42, no. 1, pp. 33–40</w:t>
      </w:r>
    </w:p>
    <w:p w14:paraId="3A973E3C" w14:textId="77777777" w:rsidR="006045C6" w:rsidRPr="006045C6" w:rsidRDefault="006045C6" w:rsidP="006045C6">
      <w:pPr>
        <w:pStyle w:val="NoSpacing"/>
        <w:rPr>
          <w:rFonts w:ascii="Arial" w:hAnsi="Arial" w:cs="Arial"/>
        </w:rPr>
      </w:pPr>
    </w:p>
    <w:p w14:paraId="0E8BE322" w14:textId="77777777" w:rsidR="006045C6" w:rsidRDefault="006045C6" w:rsidP="006045C6">
      <w:pPr>
        <w:pStyle w:val="NoSpacing"/>
        <w:rPr>
          <w:rFonts w:ascii="Arial" w:hAnsi="Arial" w:cs="Arial"/>
        </w:rPr>
      </w:pPr>
      <w:proofErr w:type="spellStart"/>
      <w:r w:rsidRPr="006045C6">
        <w:rPr>
          <w:rFonts w:ascii="Arial" w:eastAsia="+mn-ea" w:hAnsi="Arial" w:cs="Arial"/>
          <w:kern w:val="24"/>
        </w:rPr>
        <w:t>Niva</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wengrowicz</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william</w:t>
      </w:r>
      <w:proofErr w:type="spellEnd"/>
      <w:r w:rsidRPr="006045C6">
        <w:rPr>
          <w:rFonts w:ascii="Arial" w:eastAsia="+mn-ea" w:hAnsi="Arial" w:cs="Arial"/>
          <w:kern w:val="24"/>
        </w:rPr>
        <w:t xml:space="preserve"> swart, </w:t>
      </w:r>
      <w:proofErr w:type="spellStart"/>
      <w:r w:rsidRPr="006045C6">
        <w:rPr>
          <w:rFonts w:ascii="Arial" w:eastAsia="+mn-ea" w:hAnsi="Arial" w:cs="Arial"/>
          <w:kern w:val="24"/>
        </w:rPr>
        <w:t>ravi</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paul</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kenneth</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macleod</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dov</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dori</w:t>
      </w:r>
      <w:proofErr w:type="spellEnd"/>
      <w:r w:rsidRPr="006045C6">
        <w:rPr>
          <w:rFonts w:ascii="Arial" w:eastAsia="+mn-ea" w:hAnsi="Arial" w:cs="Arial"/>
          <w:kern w:val="24"/>
        </w:rPr>
        <w:t xml:space="preserve"> &amp; </w:t>
      </w:r>
      <w:proofErr w:type="spellStart"/>
      <w:r w:rsidRPr="006045C6">
        <w:rPr>
          <w:rFonts w:ascii="Arial" w:eastAsia="+mn-ea" w:hAnsi="Arial" w:cs="Arial"/>
          <w:kern w:val="24"/>
        </w:rPr>
        <w:t>yehudit</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judy</w:t>
      </w:r>
      <w:proofErr w:type="spellEnd"/>
      <w:r w:rsidRPr="006045C6">
        <w:rPr>
          <w:rFonts w:ascii="Arial" w:eastAsia="+mn-ea" w:hAnsi="Arial" w:cs="Arial"/>
          <w:kern w:val="24"/>
        </w:rPr>
        <w:t xml:space="preserve"> </w:t>
      </w:r>
      <w:proofErr w:type="spellStart"/>
      <w:r w:rsidRPr="006045C6">
        <w:rPr>
          <w:rFonts w:ascii="Arial" w:eastAsia="+mn-ea" w:hAnsi="Arial" w:cs="Arial"/>
          <w:kern w:val="24"/>
        </w:rPr>
        <w:t>dori</w:t>
      </w:r>
      <w:proofErr w:type="spellEnd"/>
      <w:r w:rsidRPr="006045C6">
        <w:rPr>
          <w:rFonts w:ascii="Arial" w:eastAsia="+mn-ea" w:hAnsi="Arial" w:cs="Arial"/>
          <w:kern w:val="24"/>
        </w:rPr>
        <w:t xml:space="preserve"> (2018) </w:t>
      </w:r>
      <w:r w:rsidRPr="006045C6">
        <w:rPr>
          <w:rFonts w:ascii="Arial" w:eastAsia="+mn-ea" w:hAnsi="Arial" w:cs="Arial"/>
          <w:i/>
          <w:iCs/>
          <w:kern w:val="24"/>
        </w:rPr>
        <w:t>Students’ collaborative learning attitudes and their satisfaction with online collaborative case-based courses</w:t>
      </w:r>
      <w:r w:rsidRPr="006045C6">
        <w:rPr>
          <w:rFonts w:ascii="Arial" w:eastAsia="+mn-ea" w:hAnsi="Arial" w:cs="Arial"/>
          <w:kern w:val="24"/>
        </w:rPr>
        <w:t>, American journal of distance education, 32:4, 283-300</w:t>
      </w:r>
    </w:p>
    <w:p w14:paraId="558B03A3" w14:textId="77777777" w:rsidR="006045C6" w:rsidRDefault="006045C6" w:rsidP="006045C6">
      <w:pPr>
        <w:pStyle w:val="NoSpacing"/>
        <w:rPr>
          <w:rFonts w:ascii="Arial" w:hAnsi="Arial" w:cs="Arial"/>
        </w:rPr>
      </w:pPr>
    </w:p>
    <w:p w14:paraId="3A8DE306" w14:textId="5117768E" w:rsidR="006045C6" w:rsidRDefault="006045C6" w:rsidP="006045C6">
      <w:pPr>
        <w:pStyle w:val="NoSpacing"/>
        <w:rPr>
          <w:rFonts w:ascii="Arial" w:eastAsia="+mn-ea" w:hAnsi="Arial" w:cs="Arial"/>
          <w:kern w:val="24"/>
        </w:rPr>
      </w:pPr>
      <w:r w:rsidRPr="006045C6">
        <w:rPr>
          <w:rFonts w:ascii="Arial" w:eastAsia="+mn-ea" w:hAnsi="Arial" w:cs="Arial"/>
          <w:kern w:val="24"/>
        </w:rPr>
        <w:t xml:space="preserve">Arnold, Nike, Lara </w:t>
      </w:r>
      <w:proofErr w:type="spellStart"/>
      <w:r w:rsidRPr="006045C6">
        <w:rPr>
          <w:rFonts w:ascii="Arial" w:eastAsia="+mn-ea" w:hAnsi="Arial" w:cs="Arial"/>
          <w:kern w:val="24"/>
        </w:rPr>
        <w:t>Ducate</w:t>
      </w:r>
      <w:proofErr w:type="spellEnd"/>
      <w:r w:rsidRPr="006045C6">
        <w:rPr>
          <w:rFonts w:ascii="Arial" w:eastAsia="+mn-ea" w:hAnsi="Arial" w:cs="Arial"/>
          <w:kern w:val="24"/>
        </w:rPr>
        <w:t xml:space="preserve">, Lara </w:t>
      </w:r>
      <w:proofErr w:type="spellStart"/>
      <w:r w:rsidRPr="006045C6">
        <w:rPr>
          <w:rFonts w:ascii="Arial" w:eastAsia="+mn-ea" w:hAnsi="Arial" w:cs="Arial"/>
          <w:kern w:val="24"/>
        </w:rPr>
        <w:t>Lomicka</w:t>
      </w:r>
      <w:proofErr w:type="spellEnd"/>
      <w:r w:rsidRPr="006045C6">
        <w:rPr>
          <w:rFonts w:ascii="Arial" w:eastAsia="+mn-ea" w:hAnsi="Arial" w:cs="Arial"/>
          <w:kern w:val="24"/>
        </w:rPr>
        <w:t>, and Gillian Lord (2009) "</w:t>
      </w:r>
      <w:r w:rsidRPr="006045C6">
        <w:rPr>
          <w:rFonts w:ascii="Arial" w:eastAsia="+mn-ea" w:hAnsi="Arial" w:cs="Arial"/>
          <w:i/>
          <w:iCs/>
          <w:kern w:val="24"/>
        </w:rPr>
        <w:t>Assessing online collaboration among language teachers: A cross-institutional case study</w:t>
      </w:r>
      <w:r w:rsidRPr="006045C6">
        <w:rPr>
          <w:rFonts w:ascii="Arial" w:eastAsia="+mn-ea" w:hAnsi="Arial" w:cs="Arial"/>
          <w:kern w:val="24"/>
        </w:rPr>
        <w:t>." 8, no. 2 ,121-139.</w:t>
      </w:r>
    </w:p>
    <w:p w14:paraId="0C2C0679" w14:textId="1000FE1E" w:rsidR="006045C6" w:rsidRDefault="006045C6" w:rsidP="006045C6">
      <w:pPr>
        <w:pStyle w:val="NoSpacing"/>
        <w:rPr>
          <w:rFonts w:ascii="Arial" w:eastAsia="+mn-ea" w:hAnsi="Arial" w:cs="Arial"/>
          <w:kern w:val="24"/>
        </w:rPr>
      </w:pPr>
    </w:p>
    <w:p w14:paraId="1121742E" w14:textId="4BD2B08B" w:rsidR="006045C6" w:rsidRDefault="00FE0663" w:rsidP="006045C6">
      <w:pPr>
        <w:pStyle w:val="NoSpacing"/>
        <w:rPr>
          <w:rFonts w:ascii="Arial" w:eastAsia="+mn-ea" w:hAnsi="Arial" w:cs="Arial"/>
          <w:kern w:val="24"/>
        </w:rPr>
      </w:pPr>
      <w:r>
        <w:rPr>
          <w:rFonts w:ascii="Arial" w:eastAsia="+mn-ea" w:hAnsi="Arial" w:cs="Arial"/>
          <w:kern w:val="24"/>
        </w:rPr>
        <w:t>WhatsApp Messenger (</w:t>
      </w:r>
      <w:hyperlink r:id="rId10" w:history="1">
        <w:r w:rsidRPr="003816D4">
          <w:rPr>
            <w:rStyle w:val="Hyperlink"/>
            <w:rFonts w:ascii="Arial" w:eastAsia="+mn-ea" w:hAnsi="Arial" w:cs="Arial"/>
            <w:i/>
            <w:iCs/>
            <w:kern w:val="24"/>
          </w:rPr>
          <w:t>www.WhatsApp.com</w:t>
        </w:r>
      </w:hyperlink>
      <w:r>
        <w:rPr>
          <w:rFonts w:ascii="Arial" w:eastAsia="+mn-ea" w:hAnsi="Arial" w:cs="Arial"/>
          <w:kern w:val="24"/>
        </w:rPr>
        <w:t>)</w:t>
      </w:r>
    </w:p>
    <w:p w14:paraId="4CE87CE0" w14:textId="4A3DDA86" w:rsidR="00FE0663" w:rsidRDefault="00FE0663" w:rsidP="006045C6">
      <w:pPr>
        <w:pStyle w:val="NoSpacing"/>
        <w:rPr>
          <w:rFonts w:ascii="Arial" w:eastAsia="+mn-ea" w:hAnsi="Arial" w:cs="Arial"/>
          <w:kern w:val="24"/>
        </w:rPr>
      </w:pPr>
    </w:p>
    <w:p w14:paraId="41F51162" w14:textId="3F1F850D" w:rsidR="00FE0663" w:rsidRDefault="00947173" w:rsidP="006045C6">
      <w:pPr>
        <w:pStyle w:val="NoSpacing"/>
        <w:rPr>
          <w:rFonts w:ascii="Arial" w:hAnsi="Arial" w:cs="Arial"/>
        </w:rPr>
      </w:pPr>
      <w:r>
        <w:rPr>
          <w:rFonts w:ascii="Arial" w:hAnsi="Arial" w:cs="Arial"/>
        </w:rPr>
        <w:t xml:space="preserve">Curry, David, </w:t>
      </w:r>
      <w:r w:rsidRPr="00947173">
        <w:rPr>
          <w:rFonts w:ascii="Arial" w:hAnsi="Arial" w:cs="Arial"/>
          <w:i/>
          <w:iCs/>
        </w:rPr>
        <w:t>Microsoft Teams Revenue and Usage Statistics (2022)</w:t>
      </w:r>
      <w:r>
        <w:rPr>
          <w:rFonts w:ascii="Arial" w:hAnsi="Arial" w:cs="Arial"/>
        </w:rPr>
        <w:t xml:space="preserve">, </w:t>
      </w:r>
      <w:hyperlink r:id="rId11" w:history="1">
        <w:r w:rsidRPr="003816D4">
          <w:rPr>
            <w:rStyle w:val="Hyperlink"/>
            <w:rFonts w:ascii="Arial" w:hAnsi="Arial" w:cs="Arial"/>
          </w:rPr>
          <w:t>www.businessinfoapps.com</w:t>
        </w:r>
      </w:hyperlink>
    </w:p>
    <w:p w14:paraId="2D627C1E" w14:textId="37401193" w:rsidR="00947173" w:rsidRDefault="00947173" w:rsidP="006045C6">
      <w:pPr>
        <w:pStyle w:val="NoSpacing"/>
        <w:rPr>
          <w:rFonts w:ascii="Arial" w:hAnsi="Arial" w:cs="Arial"/>
        </w:rPr>
      </w:pPr>
    </w:p>
    <w:p w14:paraId="2FEF03AE" w14:textId="77777777" w:rsidR="00947173" w:rsidRPr="006045C6" w:rsidRDefault="00947173" w:rsidP="006045C6">
      <w:pPr>
        <w:pStyle w:val="NoSpacing"/>
        <w:rPr>
          <w:rFonts w:ascii="Arial" w:hAnsi="Arial" w:cs="Arial"/>
        </w:rPr>
      </w:pPr>
    </w:p>
    <w:p w14:paraId="5BECA213" w14:textId="50FDFB1C" w:rsidR="004E1FA5" w:rsidRPr="006045C6" w:rsidRDefault="004E1FA5" w:rsidP="006045C6">
      <w:pPr>
        <w:pStyle w:val="NoSpacing"/>
        <w:rPr>
          <w:rFonts w:ascii="Arial" w:hAnsi="Arial" w:cs="Arial"/>
        </w:rPr>
      </w:pPr>
      <w:r w:rsidRPr="006045C6">
        <w:rPr>
          <w:rFonts w:ascii="Arial" w:hAnsi="Arial" w:cs="Arial"/>
        </w:rPr>
        <w:br w:type="page"/>
      </w:r>
    </w:p>
    <w:p w14:paraId="054BE891" w14:textId="4C6115E3" w:rsidR="004E1FA5" w:rsidRPr="006045C6" w:rsidRDefault="004E1FA5" w:rsidP="006045C6">
      <w:pPr>
        <w:pStyle w:val="NoSpacing"/>
        <w:rPr>
          <w:rFonts w:ascii="Arial" w:hAnsi="Arial" w:cs="Arial"/>
          <w:b/>
          <w:bCs/>
        </w:rPr>
      </w:pPr>
      <w:r w:rsidRPr="006045C6">
        <w:rPr>
          <w:rFonts w:ascii="Arial" w:hAnsi="Arial" w:cs="Arial"/>
          <w:b/>
          <w:bCs/>
        </w:rPr>
        <w:lastRenderedPageBreak/>
        <w:t>Appendix A</w:t>
      </w:r>
    </w:p>
    <w:p w14:paraId="4391738B" w14:textId="3E0A67B3" w:rsidR="004E1FA5" w:rsidRPr="006045C6" w:rsidRDefault="004E1FA5" w:rsidP="006045C6">
      <w:pPr>
        <w:pStyle w:val="NoSpacing"/>
        <w:rPr>
          <w:rFonts w:ascii="Arial" w:hAnsi="Arial" w:cs="Arial"/>
          <w:b/>
          <w:bCs/>
        </w:rPr>
      </w:pPr>
    </w:p>
    <w:p w14:paraId="30390D74" w14:textId="2055F7FD" w:rsidR="004E1FA5" w:rsidRPr="006045C6" w:rsidRDefault="004E1FA5" w:rsidP="006045C6">
      <w:pPr>
        <w:pStyle w:val="NoSpacing"/>
        <w:rPr>
          <w:rFonts w:ascii="Arial" w:hAnsi="Arial" w:cs="Arial"/>
          <w:b/>
          <w:bCs/>
        </w:rPr>
      </w:pPr>
      <w:r w:rsidRPr="006045C6">
        <w:rPr>
          <w:rFonts w:ascii="Arial" w:hAnsi="Arial" w:cs="Arial"/>
          <w:b/>
          <w:bCs/>
        </w:rPr>
        <w:t>Questionnaire</w:t>
      </w:r>
    </w:p>
    <w:p w14:paraId="1D17698C" w14:textId="2638E206" w:rsidR="004E1FA5" w:rsidRPr="006045C6" w:rsidRDefault="004E1FA5" w:rsidP="006045C6">
      <w:pPr>
        <w:pStyle w:val="NoSpacing"/>
        <w:rPr>
          <w:rFonts w:ascii="Arial" w:hAnsi="Arial" w:cs="Arial"/>
          <w:b/>
          <w:bCs/>
        </w:rPr>
      </w:pPr>
    </w:p>
    <w:p w14:paraId="6F43C290" w14:textId="5372EC19" w:rsidR="004E1FA5" w:rsidRPr="006045C6" w:rsidRDefault="004E1FA5" w:rsidP="006045C6">
      <w:pPr>
        <w:pStyle w:val="NoSpacing"/>
        <w:rPr>
          <w:rFonts w:ascii="Arial" w:hAnsi="Arial" w:cs="Arial"/>
          <w:b/>
          <w:bCs/>
        </w:rPr>
      </w:pPr>
      <w:r w:rsidRPr="006045C6">
        <w:rPr>
          <w:rFonts w:ascii="Arial" w:hAnsi="Arial" w:cs="Arial"/>
          <w:noProof/>
        </w:rPr>
        <w:drawing>
          <wp:inline distT="0" distB="0" distL="0" distR="0" wp14:anchorId="68909EAA" wp14:editId="5694FC9C">
            <wp:extent cx="3216910" cy="5759355"/>
            <wp:effectExtent l="0" t="0" r="254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365"/>
                    <a:stretch/>
                  </pic:blipFill>
                  <pic:spPr bwMode="auto">
                    <a:xfrm>
                      <a:off x="0" y="0"/>
                      <a:ext cx="3230838" cy="5784291"/>
                    </a:xfrm>
                    <a:prstGeom prst="rect">
                      <a:avLst/>
                    </a:prstGeom>
                    <a:noFill/>
                    <a:ln>
                      <a:noFill/>
                    </a:ln>
                    <a:extLst>
                      <a:ext uri="{53640926-AAD7-44D8-BBD7-CCE9431645EC}">
                        <a14:shadowObscured xmlns:a14="http://schemas.microsoft.com/office/drawing/2010/main"/>
                      </a:ext>
                    </a:extLst>
                  </pic:spPr>
                </pic:pic>
              </a:graphicData>
            </a:graphic>
          </wp:inline>
        </w:drawing>
      </w:r>
    </w:p>
    <w:p w14:paraId="2D3335AC" w14:textId="209EC4B4" w:rsidR="00A32A76" w:rsidRPr="006045C6" w:rsidRDefault="00A32A76" w:rsidP="006045C6">
      <w:pPr>
        <w:pStyle w:val="NoSpacing"/>
        <w:rPr>
          <w:rFonts w:ascii="Arial" w:hAnsi="Arial" w:cs="Arial"/>
        </w:rPr>
      </w:pPr>
    </w:p>
    <w:p w14:paraId="05ECF03B" w14:textId="6DC8BBCE" w:rsidR="00A32A76" w:rsidRPr="006045C6" w:rsidRDefault="00A32A76" w:rsidP="006045C6">
      <w:pPr>
        <w:pStyle w:val="NoSpacing"/>
        <w:rPr>
          <w:rFonts w:ascii="Arial" w:hAnsi="Arial" w:cs="Arial"/>
        </w:rPr>
      </w:pPr>
    </w:p>
    <w:p w14:paraId="48D9CCC4" w14:textId="669149A7" w:rsidR="00A32A76" w:rsidRPr="006045C6" w:rsidRDefault="00A32A76" w:rsidP="006045C6">
      <w:pPr>
        <w:pStyle w:val="NoSpacing"/>
        <w:rPr>
          <w:rFonts w:ascii="Arial" w:hAnsi="Arial" w:cs="Arial"/>
        </w:rPr>
      </w:pPr>
    </w:p>
    <w:p w14:paraId="6EC36C53" w14:textId="5A1F9221" w:rsidR="00A32A76" w:rsidRPr="006045C6" w:rsidRDefault="00A32A76" w:rsidP="006045C6">
      <w:pPr>
        <w:pStyle w:val="NoSpacing"/>
        <w:rPr>
          <w:rFonts w:ascii="Arial" w:hAnsi="Arial" w:cs="Arial"/>
        </w:rPr>
      </w:pPr>
    </w:p>
    <w:p w14:paraId="0835DE13" w14:textId="15952977" w:rsidR="00A32A76" w:rsidRPr="006045C6" w:rsidRDefault="00A32A76" w:rsidP="006045C6">
      <w:pPr>
        <w:pStyle w:val="NoSpacing"/>
        <w:rPr>
          <w:rFonts w:ascii="Arial" w:hAnsi="Arial" w:cs="Arial"/>
        </w:rPr>
      </w:pPr>
    </w:p>
    <w:p w14:paraId="1664744E" w14:textId="77777777" w:rsidR="00A32A76" w:rsidRPr="006045C6" w:rsidRDefault="00A32A76" w:rsidP="006045C6">
      <w:pPr>
        <w:pStyle w:val="NoSpacing"/>
        <w:rPr>
          <w:rFonts w:ascii="Arial" w:hAnsi="Arial" w:cs="Arial"/>
        </w:rPr>
      </w:pPr>
    </w:p>
    <w:sectPr w:rsidR="00A32A76" w:rsidRPr="006045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9A2DB" w14:textId="77777777" w:rsidR="00762031" w:rsidRDefault="00762031" w:rsidP="001877DA">
      <w:pPr>
        <w:spacing w:after="0" w:line="240" w:lineRule="auto"/>
      </w:pPr>
      <w:r>
        <w:separator/>
      </w:r>
    </w:p>
  </w:endnote>
  <w:endnote w:type="continuationSeparator" w:id="0">
    <w:p w14:paraId="0130E705" w14:textId="77777777" w:rsidR="00762031" w:rsidRDefault="00762031" w:rsidP="00187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09889" w14:textId="77777777" w:rsidR="00762031" w:rsidRDefault="00762031" w:rsidP="001877DA">
      <w:pPr>
        <w:spacing w:after="0" w:line="240" w:lineRule="auto"/>
      </w:pPr>
      <w:r>
        <w:separator/>
      </w:r>
    </w:p>
  </w:footnote>
  <w:footnote w:type="continuationSeparator" w:id="0">
    <w:p w14:paraId="5461D5C5" w14:textId="77777777" w:rsidR="00762031" w:rsidRDefault="00762031" w:rsidP="001877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3A70"/>
    <w:multiLevelType w:val="hybridMultilevel"/>
    <w:tmpl w:val="11843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113D3"/>
    <w:multiLevelType w:val="hybridMultilevel"/>
    <w:tmpl w:val="9E965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44869"/>
    <w:multiLevelType w:val="hybridMultilevel"/>
    <w:tmpl w:val="42B21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43F6D"/>
    <w:multiLevelType w:val="hybridMultilevel"/>
    <w:tmpl w:val="C5AE41D8"/>
    <w:lvl w:ilvl="0" w:tplc="1A742A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170F4F"/>
    <w:multiLevelType w:val="hybridMultilevel"/>
    <w:tmpl w:val="C498A852"/>
    <w:lvl w:ilvl="0" w:tplc="076657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007CDF"/>
    <w:multiLevelType w:val="hybridMultilevel"/>
    <w:tmpl w:val="708AB9B8"/>
    <w:lvl w:ilvl="0" w:tplc="915E4C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DB0246A"/>
    <w:multiLevelType w:val="multilevel"/>
    <w:tmpl w:val="63704A1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1605454068">
    <w:abstractNumId w:val="6"/>
  </w:num>
  <w:num w:numId="2" w16cid:durableId="371000757">
    <w:abstractNumId w:val="2"/>
  </w:num>
  <w:num w:numId="3" w16cid:durableId="78790930">
    <w:abstractNumId w:val="1"/>
  </w:num>
  <w:num w:numId="4" w16cid:durableId="1171094809">
    <w:abstractNumId w:val="3"/>
  </w:num>
  <w:num w:numId="5" w16cid:durableId="1765374620">
    <w:abstractNumId w:val="0"/>
  </w:num>
  <w:num w:numId="6" w16cid:durableId="745109587">
    <w:abstractNumId w:val="5"/>
  </w:num>
  <w:num w:numId="7" w16cid:durableId="2902839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807"/>
    <w:rsid w:val="00034D1E"/>
    <w:rsid w:val="000A5E6E"/>
    <w:rsid w:val="000D06AB"/>
    <w:rsid w:val="001877DA"/>
    <w:rsid w:val="00187982"/>
    <w:rsid w:val="001A7B2B"/>
    <w:rsid w:val="001C4EB4"/>
    <w:rsid w:val="001D2955"/>
    <w:rsid w:val="00217A92"/>
    <w:rsid w:val="00295459"/>
    <w:rsid w:val="002C3E6B"/>
    <w:rsid w:val="002F414B"/>
    <w:rsid w:val="00304E4B"/>
    <w:rsid w:val="00324690"/>
    <w:rsid w:val="00365C3B"/>
    <w:rsid w:val="004E1FA5"/>
    <w:rsid w:val="005354E8"/>
    <w:rsid w:val="006045C6"/>
    <w:rsid w:val="00646CF4"/>
    <w:rsid w:val="006814F1"/>
    <w:rsid w:val="006A64D0"/>
    <w:rsid w:val="00762031"/>
    <w:rsid w:val="00871F0D"/>
    <w:rsid w:val="008E57B5"/>
    <w:rsid w:val="008F4663"/>
    <w:rsid w:val="00947173"/>
    <w:rsid w:val="0097258E"/>
    <w:rsid w:val="00983DAD"/>
    <w:rsid w:val="009C647C"/>
    <w:rsid w:val="009E1410"/>
    <w:rsid w:val="00A32A76"/>
    <w:rsid w:val="00A33A24"/>
    <w:rsid w:val="00B062A5"/>
    <w:rsid w:val="00BA4480"/>
    <w:rsid w:val="00BE045C"/>
    <w:rsid w:val="00C53EF3"/>
    <w:rsid w:val="00DC4F83"/>
    <w:rsid w:val="00E867FA"/>
    <w:rsid w:val="00EC27FC"/>
    <w:rsid w:val="00F60CCA"/>
    <w:rsid w:val="00F674C4"/>
    <w:rsid w:val="00F7563E"/>
    <w:rsid w:val="00F76807"/>
    <w:rsid w:val="00F82BEC"/>
    <w:rsid w:val="00F902CB"/>
    <w:rsid w:val="00FE0663"/>
    <w:rsid w:val="00FE1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EFEB1"/>
  <w15:chartTrackingRefBased/>
  <w15:docId w15:val="{8D81D3DD-F566-44B2-83CB-842E24D11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A76"/>
    <w:pPr>
      <w:ind w:left="720"/>
      <w:contextualSpacing/>
    </w:pPr>
  </w:style>
  <w:style w:type="paragraph" w:styleId="NormalWeb">
    <w:name w:val="Normal (Web)"/>
    <w:basedOn w:val="Normal"/>
    <w:uiPriority w:val="99"/>
    <w:semiHidden/>
    <w:unhideWhenUsed/>
    <w:rsid w:val="00304E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7258E"/>
    <w:pPr>
      <w:spacing w:after="0" w:line="240" w:lineRule="auto"/>
    </w:pPr>
  </w:style>
  <w:style w:type="paragraph" w:styleId="Header">
    <w:name w:val="header"/>
    <w:basedOn w:val="Normal"/>
    <w:link w:val="HeaderChar"/>
    <w:uiPriority w:val="99"/>
    <w:unhideWhenUsed/>
    <w:rsid w:val="00187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7DA"/>
  </w:style>
  <w:style w:type="paragraph" w:styleId="Footer">
    <w:name w:val="footer"/>
    <w:basedOn w:val="Normal"/>
    <w:link w:val="FooterChar"/>
    <w:uiPriority w:val="99"/>
    <w:unhideWhenUsed/>
    <w:rsid w:val="00187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7DA"/>
  </w:style>
  <w:style w:type="character" w:styleId="Hyperlink">
    <w:name w:val="Hyperlink"/>
    <w:basedOn w:val="DefaultParagraphFont"/>
    <w:uiPriority w:val="99"/>
    <w:unhideWhenUsed/>
    <w:rsid w:val="00034D1E"/>
    <w:rPr>
      <w:color w:val="0563C1" w:themeColor="hyperlink"/>
      <w:u w:val="single"/>
    </w:rPr>
  </w:style>
  <w:style w:type="character" w:styleId="UnresolvedMention">
    <w:name w:val="Unresolved Mention"/>
    <w:basedOn w:val="DefaultParagraphFont"/>
    <w:uiPriority w:val="99"/>
    <w:semiHidden/>
    <w:unhideWhenUsed/>
    <w:rsid w:val="00034D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66480">
      <w:bodyDiv w:val="1"/>
      <w:marLeft w:val="0"/>
      <w:marRight w:val="0"/>
      <w:marTop w:val="0"/>
      <w:marBottom w:val="0"/>
      <w:divBdr>
        <w:top w:val="none" w:sz="0" w:space="0" w:color="auto"/>
        <w:left w:val="none" w:sz="0" w:space="0" w:color="auto"/>
        <w:bottom w:val="none" w:sz="0" w:space="0" w:color="auto"/>
        <w:right w:val="none" w:sz="0" w:space="0" w:color="auto"/>
      </w:divBdr>
    </w:div>
    <w:div w:id="442502506">
      <w:bodyDiv w:val="1"/>
      <w:marLeft w:val="0"/>
      <w:marRight w:val="0"/>
      <w:marTop w:val="0"/>
      <w:marBottom w:val="0"/>
      <w:divBdr>
        <w:top w:val="none" w:sz="0" w:space="0" w:color="auto"/>
        <w:left w:val="none" w:sz="0" w:space="0" w:color="auto"/>
        <w:bottom w:val="none" w:sz="0" w:space="0" w:color="auto"/>
        <w:right w:val="none" w:sz="0" w:space="0" w:color="auto"/>
      </w:divBdr>
    </w:div>
    <w:div w:id="587689268">
      <w:bodyDiv w:val="1"/>
      <w:marLeft w:val="0"/>
      <w:marRight w:val="0"/>
      <w:marTop w:val="0"/>
      <w:marBottom w:val="0"/>
      <w:divBdr>
        <w:top w:val="none" w:sz="0" w:space="0" w:color="auto"/>
        <w:left w:val="none" w:sz="0" w:space="0" w:color="auto"/>
        <w:bottom w:val="none" w:sz="0" w:space="0" w:color="auto"/>
        <w:right w:val="none" w:sz="0" w:space="0" w:color="auto"/>
      </w:divBdr>
    </w:div>
    <w:div w:id="1312516657">
      <w:bodyDiv w:val="1"/>
      <w:marLeft w:val="0"/>
      <w:marRight w:val="0"/>
      <w:marTop w:val="0"/>
      <w:marBottom w:val="0"/>
      <w:divBdr>
        <w:top w:val="none" w:sz="0" w:space="0" w:color="auto"/>
        <w:left w:val="none" w:sz="0" w:space="0" w:color="auto"/>
        <w:bottom w:val="none" w:sz="0" w:space="0" w:color="auto"/>
        <w:right w:val="none" w:sz="0" w:space="0" w:color="auto"/>
      </w:divBdr>
    </w:div>
    <w:div w:id="1447191298">
      <w:bodyDiv w:val="1"/>
      <w:marLeft w:val="0"/>
      <w:marRight w:val="0"/>
      <w:marTop w:val="0"/>
      <w:marBottom w:val="0"/>
      <w:divBdr>
        <w:top w:val="none" w:sz="0" w:space="0" w:color="auto"/>
        <w:left w:val="none" w:sz="0" w:space="0" w:color="auto"/>
        <w:bottom w:val="none" w:sz="0" w:space="0" w:color="auto"/>
        <w:right w:val="none" w:sz="0" w:space="0" w:color="auto"/>
      </w:divBdr>
    </w:div>
    <w:div w:id="1463957120">
      <w:bodyDiv w:val="1"/>
      <w:marLeft w:val="0"/>
      <w:marRight w:val="0"/>
      <w:marTop w:val="0"/>
      <w:marBottom w:val="0"/>
      <w:divBdr>
        <w:top w:val="none" w:sz="0" w:space="0" w:color="auto"/>
        <w:left w:val="none" w:sz="0" w:space="0" w:color="auto"/>
        <w:bottom w:val="none" w:sz="0" w:space="0" w:color="auto"/>
        <w:right w:val="none" w:sz="0" w:space="0" w:color="auto"/>
      </w:divBdr>
    </w:div>
    <w:div w:id="1856115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atsapp.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usinessinfoapps.com" TargetMode="External"/><Relationship Id="rId5" Type="http://schemas.openxmlformats.org/officeDocument/2006/relationships/footnotes" Target="footnotes.xml"/><Relationship Id="rId10" Type="http://schemas.openxmlformats.org/officeDocument/2006/relationships/hyperlink" Target="http://www.WhatsApp.com" TargetMode="External"/><Relationship Id="rId4" Type="http://schemas.openxmlformats.org/officeDocument/2006/relationships/webSettings" Target="webSettings.xml"/><Relationship Id="rId9" Type="http://schemas.openxmlformats.org/officeDocument/2006/relationships/hyperlink" Target="http://www.businessinfoapps.com"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[Digital Research Skills Questionnaire.xlsx]Graphical for Yes answers!PivotTable1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'Yes' by 'Response'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'Graphical for Yes answers'!$D$4</c:f>
              <c:strCache>
                <c:ptCount val="1"/>
                <c:pt idx="0">
                  <c:v>Total</c:v>
                </c:pt>
              </c:strCache>
            </c:strRef>
          </c:tx>
          <c:spPr>
            <a:solidFill>
              <a:schemeClr val="accent1"/>
            </a:solidFill>
            <a:ln>
              <a:noFill/>
            </a:ln>
            <a:effectLst/>
          </c:spPr>
          <c:invertIfNegative val="0"/>
          <c:cat>
            <c:strRef>
              <c:f>'Graphical for Yes answers'!$C$5:$C$10</c:f>
              <c:strCache>
                <c:ptCount val="5"/>
                <c:pt idx="0">
                  <c:v>Question 4</c:v>
                </c:pt>
                <c:pt idx="1">
                  <c:v>Question 1</c:v>
                </c:pt>
                <c:pt idx="2">
                  <c:v>Question 2</c:v>
                </c:pt>
                <c:pt idx="3">
                  <c:v>Question 5</c:v>
                </c:pt>
                <c:pt idx="4">
                  <c:v>Question 3</c:v>
                </c:pt>
              </c:strCache>
            </c:strRef>
          </c:cat>
          <c:val>
            <c:numRef>
              <c:f>'Graphical for Yes answers'!$D$5:$D$10</c:f>
              <c:numCache>
                <c:formatCode>General</c:formatCode>
                <c:ptCount val="5"/>
                <c:pt idx="0">
                  <c:v>5</c:v>
                </c:pt>
                <c:pt idx="1">
                  <c:v>4</c:v>
                </c:pt>
                <c:pt idx="2">
                  <c:v>1</c:v>
                </c:pt>
              </c:numCache>
            </c:numRef>
          </c:val>
          <c:extLst>
            <c:ext xmlns:c16="http://schemas.microsoft.com/office/drawing/2014/chart" uri="{C3380CC4-5D6E-409C-BE32-E72D297353CC}">
              <c16:uniqueId val="{00000000-D651-4EE5-8AFA-259CF19BAAB2}"/>
            </c:ext>
          </c:extLst>
        </c:ser>
        <c:dLbls>
          <c:showLegendKey val="0"/>
          <c:showVal val="0"/>
          <c:showCatName val="0"/>
          <c:showSerName val="0"/>
          <c:showPercent val="0"/>
          <c:showBubbleSize val="0"/>
        </c:dLbls>
        <c:gapWidth val="33"/>
        <c:overlap val="-30"/>
        <c:axId val="440383440"/>
        <c:axId val="440379176"/>
      </c:barChart>
      <c:catAx>
        <c:axId val="4403834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379176"/>
        <c:crosses val="autoZero"/>
        <c:auto val="1"/>
        <c:lblAlgn val="ctr"/>
        <c:lblOffset val="100"/>
        <c:noMultiLvlLbl val="0"/>
      </c:catAx>
      <c:valAx>
        <c:axId val="440379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383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234</TotalTime>
  <Pages>11</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7</cp:revision>
  <dcterms:created xsi:type="dcterms:W3CDTF">2022-08-14T07:53:00Z</dcterms:created>
  <dcterms:modified xsi:type="dcterms:W3CDTF">2022-08-14T11:48:00Z</dcterms:modified>
</cp:coreProperties>
</file>