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BE33D" w14:textId="77777777" w:rsidR="007A7B13" w:rsidRDefault="007A7B13" w:rsidP="00224025">
      <w:pPr>
        <w:pStyle w:val="Heading2"/>
        <w:ind w:left="-426"/>
        <w:rPr>
          <w:color w:val="005870"/>
        </w:rPr>
      </w:pPr>
      <w:r>
        <w:rPr>
          <w:b/>
          <w:noProof/>
          <w:sz w:val="64"/>
          <w:szCs w:val="64"/>
          <w:lang w:eastAsia="en-GB"/>
        </w:rPr>
        <w:drawing>
          <wp:anchor distT="0" distB="0" distL="114300" distR="114300" simplePos="0" relativeHeight="251660800" behindDoc="1" locked="0" layoutInCell="1" allowOverlap="1" wp14:anchorId="19518BD5" wp14:editId="686E1935">
            <wp:simplePos x="0" y="0"/>
            <wp:positionH relativeFrom="column">
              <wp:posOffset>3488690</wp:posOffset>
            </wp:positionH>
            <wp:positionV relativeFrom="paragraph">
              <wp:posOffset>-545465</wp:posOffset>
            </wp:positionV>
            <wp:extent cx="2619375" cy="440690"/>
            <wp:effectExtent l="0" t="0" r="9525" b="0"/>
            <wp:wrapTight wrapText="bothSides">
              <wp:wrapPolygon edited="0">
                <wp:start x="314" y="0"/>
                <wp:lineTo x="0" y="3735"/>
                <wp:lineTo x="314" y="7470"/>
                <wp:lineTo x="1571" y="16807"/>
                <wp:lineTo x="1414" y="20542"/>
                <wp:lineTo x="21521" y="20542"/>
                <wp:lineTo x="21521" y="3735"/>
                <wp:lineTo x="20893" y="2801"/>
                <wp:lineTo x="6598" y="0"/>
                <wp:lineTo x="314"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dvanceHE_colour.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19375" cy="440690"/>
                    </a:xfrm>
                    <a:prstGeom prst="rect">
                      <a:avLst/>
                    </a:prstGeom>
                  </pic:spPr>
                </pic:pic>
              </a:graphicData>
            </a:graphic>
            <wp14:sizeRelH relativeFrom="page">
              <wp14:pctWidth>0</wp14:pctWidth>
            </wp14:sizeRelH>
            <wp14:sizeRelV relativeFrom="page">
              <wp14:pctHeight>0</wp14:pctHeight>
            </wp14:sizeRelV>
          </wp:anchor>
        </w:drawing>
      </w:r>
    </w:p>
    <w:p w14:paraId="21898B08" w14:textId="77777777" w:rsidR="001C4E2E" w:rsidRDefault="001C4E2E" w:rsidP="001C4E2E">
      <w:pPr>
        <w:pStyle w:val="Heading1"/>
        <w:spacing w:line="240" w:lineRule="auto"/>
        <w:rPr>
          <w:rFonts w:eastAsiaTheme="minorHAnsi" w:cstheme="minorBidi"/>
          <w:color w:val="auto"/>
          <w:sz w:val="24"/>
          <w:szCs w:val="22"/>
        </w:rPr>
      </w:pPr>
    </w:p>
    <w:p w14:paraId="34A76CBA" w14:textId="77777777" w:rsidR="001C4E2E" w:rsidRDefault="001C4E2E" w:rsidP="001C4E2E">
      <w:pPr>
        <w:pStyle w:val="Heading1"/>
        <w:spacing w:line="240" w:lineRule="auto"/>
        <w:rPr>
          <w:rFonts w:eastAsiaTheme="minorHAnsi" w:cstheme="minorBidi"/>
          <w:color w:val="auto"/>
          <w:sz w:val="24"/>
          <w:szCs w:val="22"/>
        </w:rPr>
      </w:pPr>
    </w:p>
    <w:p w14:paraId="1602E59A" w14:textId="77777777" w:rsidR="007A7B13" w:rsidRPr="001C4E2E" w:rsidRDefault="00C75BDE" w:rsidP="001C4E2E">
      <w:pPr>
        <w:pStyle w:val="Heading1"/>
        <w:spacing w:line="240" w:lineRule="auto"/>
        <w:rPr>
          <w:b/>
          <w:sz w:val="40"/>
          <w:szCs w:val="40"/>
        </w:rPr>
      </w:pPr>
      <w:r w:rsidRPr="001C4E2E">
        <w:rPr>
          <w:b/>
          <w:sz w:val="40"/>
          <w:szCs w:val="40"/>
        </w:rPr>
        <w:t xml:space="preserve">Senior </w:t>
      </w:r>
      <w:r w:rsidR="00224025" w:rsidRPr="001C4E2E">
        <w:rPr>
          <w:b/>
          <w:sz w:val="40"/>
          <w:szCs w:val="40"/>
        </w:rPr>
        <w:t>Fellowship</w:t>
      </w:r>
    </w:p>
    <w:p w14:paraId="082F0A1C" w14:textId="77777777" w:rsidR="001C4E2E" w:rsidRPr="006131F9" w:rsidRDefault="001C4E2E" w:rsidP="001C4E2E">
      <w:pPr>
        <w:pStyle w:val="Heading1"/>
        <w:rPr>
          <w:b/>
          <w:color w:val="005870"/>
          <w:sz w:val="32"/>
        </w:rPr>
      </w:pPr>
      <w:r w:rsidRPr="006131F9">
        <w:rPr>
          <w:b/>
          <w:color w:val="005870"/>
          <w:sz w:val="32"/>
        </w:rPr>
        <w:t>Supporting Statement Template</w:t>
      </w:r>
    </w:p>
    <w:p w14:paraId="0FA37A63" w14:textId="77777777" w:rsidR="0011524F" w:rsidRPr="006C7C41" w:rsidRDefault="0011524F" w:rsidP="0011524F">
      <w:pPr>
        <w:tabs>
          <w:tab w:val="left" w:pos="9780"/>
        </w:tabs>
        <w:spacing w:line="240" w:lineRule="auto"/>
      </w:pPr>
    </w:p>
    <w:tbl>
      <w:tblPr>
        <w:tblStyle w:val="TableGrid11"/>
        <w:tblW w:w="0" w:type="auto"/>
        <w:tblInd w:w="0" w:type="dxa"/>
        <w:tblLook w:val="04A0" w:firstRow="1" w:lastRow="0" w:firstColumn="1" w:lastColumn="0" w:noHBand="0" w:noVBand="1"/>
      </w:tblPr>
      <w:tblGrid>
        <w:gridCol w:w="3503"/>
        <w:gridCol w:w="5513"/>
      </w:tblGrid>
      <w:tr w:rsidR="0011524F" w:rsidRPr="0011524F" w14:paraId="72F4EEE8" w14:textId="77777777" w:rsidTr="0091596F">
        <w:tc>
          <w:tcPr>
            <w:tcW w:w="3652" w:type="dxa"/>
            <w:tcBorders>
              <w:top w:val="single" w:sz="4" w:space="0" w:color="auto"/>
              <w:left w:val="single" w:sz="4" w:space="0" w:color="auto"/>
              <w:bottom w:val="single" w:sz="4" w:space="0" w:color="auto"/>
              <w:right w:val="single" w:sz="4" w:space="0" w:color="auto"/>
            </w:tcBorders>
          </w:tcPr>
          <w:p w14:paraId="0D9AF3DF" w14:textId="77777777" w:rsidR="0011524F" w:rsidRPr="0011524F" w:rsidRDefault="001C4E2E" w:rsidP="0011524F">
            <w:r>
              <w:t xml:space="preserve">Your </w:t>
            </w:r>
            <w:r w:rsidR="0011524F" w:rsidRPr="0011524F">
              <w:t>Name</w:t>
            </w:r>
          </w:p>
          <w:p w14:paraId="0C8A6591"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34671DF4" w14:textId="22A62E94" w:rsidR="0011524F" w:rsidRPr="0011524F" w:rsidRDefault="00C57A0D" w:rsidP="0011524F">
            <w:r>
              <w:t xml:space="preserve">Dr </w:t>
            </w:r>
            <w:r w:rsidRPr="00C57A0D">
              <w:t>Gareth Hughes</w:t>
            </w:r>
          </w:p>
        </w:tc>
      </w:tr>
      <w:tr w:rsidR="0011524F" w:rsidRPr="0011524F" w14:paraId="1718AB80" w14:textId="77777777" w:rsidTr="0091596F">
        <w:tc>
          <w:tcPr>
            <w:tcW w:w="3652" w:type="dxa"/>
            <w:tcBorders>
              <w:top w:val="single" w:sz="4" w:space="0" w:color="auto"/>
              <w:left w:val="single" w:sz="4" w:space="0" w:color="auto"/>
              <w:bottom w:val="single" w:sz="4" w:space="0" w:color="auto"/>
              <w:right w:val="single" w:sz="4" w:space="0" w:color="auto"/>
            </w:tcBorders>
          </w:tcPr>
          <w:p w14:paraId="397E2F3F" w14:textId="77777777" w:rsidR="0011524F" w:rsidRPr="0011524F" w:rsidRDefault="0011524F" w:rsidP="0011524F">
            <w:r w:rsidRPr="0011524F">
              <w:t>Institution/organisation/other</w:t>
            </w:r>
          </w:p>
          <w:p w14:paraId="38E74C31"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62D882" w14:textId="4F3E64F7" w:rsidR="0011524F" w:rsidRPr="0011524F" w:rsidRDefault="00C57A0D" w:rsidP="0011524F">
            <w:r>
              <w:t>University of Wales Trinity Saint David</w:t>
            </w:r>
          </w:p>
        </w:tc>
      </w:tr>
      <w:tr w:rsidR="0011524F" w:rsidRPr="0011524F" w14:paraId="1F3CAB45" w14:textId="77777777" w:rsidTr="0091596F">
        <w:tc>
          <w:tcPr>
            <w:tcW w:w="3652" w:type="dxa"/>
            <w:tcBorders>
              <w:top w:val="single" w:sz="4" w:space="0" w:color="auto"/>
              <w:left w:val="single" w:sz="4" w:space="0" w:color="auto"/>
              <w:bottom w:val="single" w:sz="4" w:space="0" w:color="auto"/>
              <w:right w:val="single" w:sz="4" w:space="0" w:color="auto"/>
            </w:tcBorders>
          </w:tcPr>
          <w:p w14:paraId="287810CA" w14:textId="77777777" w:rsidR="0011524F" w:rsidRPr="0011524F" w:rsidRDefault="0011524F" w:rsidP="0011524F">
            <w:r w:rsidRPr="0011524F">
              <w:t>Job Title</w:t>
            </w:r>
          </w:p>
          <w:p w14:paraId="2128CD35"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35552A18" w14:textId="489323D5" w:rsidR="0011524F" w:rsidRPr="0011524F" w:rsidRDefault="00C57A0D" w:rsidP="0011524F">
            <w:r>
              <w:t>Academic Director</w:t>
            </w:r>
          </w:p>
        </w:tc>
      </w:tr>
      <w:tr w:rsidR="0011524F" w:rsidRPr="0011524F" w14:paraId="1903CE90" w14:textId="77777777" w:rsidTr="0091596F">
        <w:tc>
          <w:tcPr>
            <w:tcW w:w="3652" w:type="dxa"/>
            <w:tcBorders>
              <w:top w:val="single" w:sz="4" w:space="0" w:color="auto"/>
              <w:left w:val="single" w:sz="4" w:space="0" w:color="auto"/>
              <w:bottom w:val="single" w:sz="4" w:space="0" w:color="auto"/>
              <w:right w:val="single" w:sz="4" w:space="0" w:color="auto"/>
            </w:tcBorders>
          </w:tcPr>
          <w:p w14:paraId="758333A8" w14:textId="77777777" w:rsidR="0011524F" w:rsidRPr="0011524F" w:rsidRDefault="0011524F" w:rsidP="0011524F">
            <w:r w:rsidRPr="0011524F">
              <w:t>Email address</w:t>
            </w:r>
          </w:p>
          <w:p w14:paraId="456199B5"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4C52A153" w14:textId="558406AF" w:rsidR="0011524F" w:rsidRPr="0011524F" w:rsidRDefault="00044AA0" w:rsidP="0011524F">
            <w:hyperlink r:id="rId11" w:history="1">
              <w:r w:rsidR="00C57A0D" w:rsidRPr="008439DA">
                <w:rPr>
                  <w:rStyle w:val="Hyperlink"/>
                </w:rPr>
                <w:t>Gareth.hughes@uwtsd.ac.uk</w:t>
              </w:r>
            </w:hyperlink>
          </w:p>
        </w:tc>
      </w:tr>
      <w:tr w:rsidR="0011524F" w:rsidRPr="0011524F" w14:paraId="5DAEEE55" w14:textId="77777777" w:rsidTr="0091596F">
        <w:tc>
          <w:tcPr>
            <w:tcW w:w="3652" w:type="dxa"/>
            <w:tcBorders>
              <w:top w:val="single" w:sz="4" w:space="0" w:color="auto"/>
              <w:left w:val="single" w:sz="4" w:space="0" w:color="auto"/>
              <w:bottom w:val="single" w:sz="4" w:space="0" w:color="auto"/>
              <w:right w:val="single" w:sz="4" w:space="0" w:color="auto"/>
            </w:tcBorders>
          </w:tcPr>
          <w:p w14:paraId="421822E2" w14:textId="77777777" w:rsidR="0011524F" w:rsidRPr="0011524F" w:rsidRDefault="0011524F" w:rsidP="0011524F">
            <w:r w:rsidRPr="0011524F">
              <w:t>Your Fellowship Status (if appropriate)</w:t>
            </w:r>
          </w:p>
          <w:p w14:paraId="32FF1743"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2C3309" w14:textId="77F7CE4F" w:rsidR="0011524F" w:rsidRPr="0011524F" w:rsidRDefault="00C57A0D" w:rsidP="0011524F">
            <w:r>
              <w:t>Fellow</w:t>
            </w:r>
          </w:p>
        </w:tc>
      </w:tr>
      <w:tr w:rsidR="0011524F" w:rsidRPr="0011524F" w14:paraId="6645E3BF" w14:textId="77777777" w:rsidTr="0091596F">
        <w:tc>
          <w:tcPr>
            <w:tcW w:w="3652" w:type="dxa"/>
            <w:tcBorders>
              <w:top w:val="single" w:sz="4" w:space="0" w:color="auto"/>
              <w:left w:val="single" w:sz="4" w:space="0" w:color="auto"/>
              <w:bottom w:val="single" w:sz="4" w:space="0" w:color="auto"/>
              <w:right w:val="single" w:sz="4" w:space="0" w:color="auto"/>
            </w:tcBorders>
          </w:tcPr>
          <w:p w14:paraId="1AFA1BB5" w14:textId="77777777" w:rsidR="0011524F" w:rsidRPr="0011524F" w:rsidRDefault="0011524F" w:rsidP="0011524F">
            <w:r w:rsidRPr="0011524F">
              <w:t>Relationship to Applicant</w:t>
            </w:r>
          </w:p>
          <w:p w14:paraId="0805A6A7"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BD71B79" w14:textId="73B25533" w:rsidR="0011524F" w:rsidRPr="0011524F" w:rsidRDefault="00C57A0D" w:rsidP="0011524F">
            <w:r>
              <w:t>Line Manager</w:t>
            </w:r>
          </w:p>
        </w:tc>
      </w:tr>
      <w:tr w:rsidR="0011524F" w:rsidRPr="0011524F" w14:paraId="329F191F" w14:textId="77777777" w:rsidTr="0091596F">
        <w:tc>
          <w:tcPr>
            <w:tcW w:w="3652" w:type="dxa"/>
            <w:tcBorders>
              <w:top w:val="single" w:sz="4" w:space="0" w:color="auto"/>
              <w:left w:val="single" w:sz="4" w:space="0" w:color="auto"/>
              <w:bottom w:val="single" w:sz="4" w:space="0" w:color="auto"/>
              <w:right w:val="single" w:sz="4" w:space="0" w:color="auto"/>
            </w:tcBorders>
          </w:tcPr>
          <w:p w14:paraId="223EFAB8" w14:textId="77777777" w:rsidR="0011524F" w:rsidRPr="0011524F" w:rsidRDefault="0011524F" w:rsidP="0011524F">
            <w:r w:rsidRPr="0011524F">
              <w:t>How long have you worked with the applicant (insert dates</w:t>
            </w:r>
            <w:proofErr w:type="gramStart"/>
            <w:r w:rsidRPr="0011524F">
              <w:t>)</w:t>
            </w:r>
            <w:proofErr w:type="gramEnd"/>
          </w:p>
          <w:p w14:paraId="652520A2"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C61E51B" w14:textId="5BFC6E93" w:rsidR="0011524F" w:rsidRPr="0011524F" w:rsidRDefault="00035FB4" w:rsidP="0011524F">
            <w:r>
              <w:t>July 2018 Present</w:t>
            </w:r>
          </w:p>
        </w:tc>
      </w:tr>
      <w:tr w:rsidR="001C4E2E" w:rsidRPr="0011524F" w14:paraId="22095617" w14:textId="77777777" w:rsidTr="0091596F">
        <w:trPr>
          <w:trHeight w:val="5966"/>
        </w:trPr>
        <w:tc>
          <w:tcPr>
            <w:tcW w:w="3652" w:type="dxa"/>
            <w:tcBorders>
              <w:top w:val="single" w:sz="4" w:space="0" w:color="auto"/>
              <w:left w:val="single" w:sz="4" w:space="0" w:color="auto"/>
              <w:bottom w:val="single" w:sz="4" w:space="0" w:color="auto"/>
              <w:right w:val="single" w:sz="4" w:space="0" w:color="auto"/>
            </w:tcBorders>
          </w:tcPr>
          <w:p w14:paraId="1C938BB6" w14:textId="77777777" w:rsidR="001C4E2E" w:rsidRPr="0011524F" w:rsidRDefault="001C4E2E" w:rsidP="001C4E2E"/>
          <w:p w14:paraId="6363899A" w14:textId="77777777" w:rsidR="001C4E2E" w:rsidRPr="0011524F" w:rsidRDefault="001C4E2E" w:rsidP="001C4E2E"/>
          <w:p w14:paraId="7CA2B388" w14:textId="77777777" w:rsidR="001C4E2E" w:rsidRPr="0011524F" w:rsidRDefault="001C4E2E" w:rsidP="001C4E2E"/>
          <w:p w14:paraId="08CE5967" w14:textId="77777777" w:rsidR="001C4E2E" w:rsidRPr="0011524F" w:rsidRDefault="001C4E2E" w:rsidP="001C4E2E"/>
          <w:p w14:paraId="6F487498" w14:textId="77777777" w:rsidR="001C4E2E" w:rsidRPr="0011524F" w:rsidRDefault="001C4E2E" w:rsidP="001C4E2E"/>
          <w:p w14:paraId="49ADE38E" w14:textId="77777777" w:rsidR="001C4E2E" w:rsidRPr="0011524F" w:rsidRDefault="001C4E2E" w:rsidP="001C4E2E">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2EFF8DA3" w14:textId="77777777" w:rsidR="001C4E2E" w:rsidRDefault="001C4E2E" w:rsidP="001C4E2E">
            <w:pPr>
              <w:rPr>
                <w:i/>
                <w:iCs/>
              </w:rPr>
            </w:pPr>
          </w:p>
          <w:p w14:paraId="1CE971E5" w14:textId="77777777" w:rsidR="001C4E2E" w:rsidRPr="005E096F" w:rsidRDefault="001C4E2E" w:rsidP="001C4E2E">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2C32333" w14:textId="77777777" w:rsidR="001C4E2E" w:rsidRDefault="001C4E2E" w:rsidP="001C4E2E"/>
          <w:p w14:paraId="532A4088" w14:textId="08C48489" w:rsidR="001C4E2E" w:rsidRDefault="007952E8" w:rsidP="001C4E2E">
            <w:r w:rsidRPr="007952E8">
              <w:rPr>
                <w:noProof/>
              </w:rPr>
              <w:drawing>
                <wp:anchor distT="0" distB="0" distL="114300" distR="114300" simplePos="0" relativeHeight="251662848" behindDoc="0" locked="0" layoutInCell="1" allowOverlap="1" wp14:anchorId="11BFA1FB" wp14:editId="55FDB746">
                  <wp:simplePos x="0" y="0"/>
                  <wp:positionH relativeFrom="column">
                    <wp:posOffset>256947</wp:posOffset>
                  </wp:positionH>
                  <wp:positionV relativeFrom="paragraph">
                    <wp:posOffset>97384</wp:posOffset>
                  </wp:positionV>
                  <wp:extent cx="2689223" cy="7334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689223" cy="733425"/>
                          </a:xfrm>
                          <a:prstGeom prst="rect">
                            <a:avLst/>
                          </a:prstGeom>
                          <a:noFill/>
                          <a:ln>
                            <a:noFill/>
                          </a:ln>
                        </pic:spPr>
                      </pic:pic>
                    </a:graphicData>
                  </a:graphic>
                  <wp14:sizeRelH relativeFrom="page">
                    <wp14:pctWidth>0</wp14:pctWidth>
                  </wp14:sizeRelH>
                  <wp14:sizeRelV relativeFrom="page">
                    <wp14:pctHeight>0</wp14:pctHeight>
                  </wp14:sizeRelV>
                </wp:anchor>
              </w:drawing>
            </w:r>
            <w:r w:rsidR="001C4E2E">
              <w:t xml:space="preserve">I confirm that </w:t>
            </w:r>
            <w:r w:rsidR="001C4E2E" w:rsidRPr="00277AAD">
              <w:t xml:space="preserve">I have read </w:t>
            </w:r>
            <w:r w:rsidR="001C4E2E">
              <w:t>and agree with the declaration above:</w:t>
            </w:r>
          </w:p>
          <w:p w14:paraId="16FA758E" w14:textId="77777777" w:rsidR="001C4E2E" w:rsidRDefault="001C4E2E" w:rsidP="001C4E2E"/>
          <w:p w14:paraId="217C7B64" w14:textId="628AFACD" w:rsidR="001C4E2E" w:rsidRPr="00277AAD" w:rsidRDefault="001C4E2E" w:rsidP="001C4E2E"/>
          <w:p w14:paraId="3F9664A6" w14:textId="77777777" w:rsidR="001C4E2E" w:rsidRPr="00277AAD" w:rsidRDefault="001C4E2E" w:rsidP="001C4E2E">
            <w:r w:rsidRPr="00277AAD">
              <w:t xml:space="preserve">                                                                              </w:t>
            </w:r>
          </w:p>
          <w:p w14:paraId="07A00C6D" w14:textId="23555E03" w:rsidR="001C4E2E" w:rsidRPr="00277AAD" w:rsidRDefault="001C4E2E" w:rsidP="001C4E2E">
            <w:r w:rsidRPr="00277AAD">
              <w:rPr>
                <w:b/>
                <w:iCs/>
              </w:rPr>
              <w:t xml:space="preserve"> Date:</w:t>
            </w:r>
            <w:r w:rsidR="007952E8">
              <w:rPr>
                <w:b/>
                <w:iCs/>
              </w:rPr>
              <w:t xml:space="preserve"> </w:t>
            </w:r>
            <w:r w:rsidR="000F6E2C">
              <w:rPr>
                <w:b/>
                <w:iCs/>
              </w:rPr>
              <w:t>21</w:t>
            </w:r>
            <w:r w:rsidR="000F6E2C" w:rsidRPr="000F6E2C">
              <w:rPr>
                <w:b/>
                <w:iCs/>
                <w:vertAlign w:val="superscript"/>
              </w:rPr>
              <w:t>st</w:t>
            </w:r>
            <w:r w:rsidR="000F6E2C">
              <w:rPr>
                <w:b/>
                <w:iCs/>
              </w:rPr>
              <w:t xml:space="preserve"> </w:t>
            </w:r>
            <w:r w:rsidR="007952E8">
              <w:rPr>
                <w:b/>
                <w:iCs/>
              </w:rPr>
              <w:t>April 2022</w:t>
            </w:r>
          </w:p>
        </w:tc>
      </w:tr>
    </w:tbl>
    <w:p w14:paraId="5B387570" w14:textId="77777777" w:rsidR="0011524F" w:rsidRDefault="0011524F" w:rsidP="0011524F">
      <w:pPr>
        <w:rPr>
          <w:sz w:val="22"/>
        </w:rPr>
      </w:pPr>
    </w:p>
    <w:p w14:paraId="1FFE35A9" w14:textId="77777777" w:rsidR="006C7C41" w:rsidRDefault="006C7C41" w:rsidP="0011524F">
      <w:pPr>
        <w:spacing w:before="240" w:after="30" w:line="400" w:lineRule="exact"/>
        <w:outlineLvl w:val="1"/>
        <w:rPr>
          <w:rFonts w:eastAsiaTheme="majorEastAsia" w:cstheme="majorBidi"/>
          <w:color w:val="005870"/>
          <w:sz w:val="32"/>
          <w:szCs w:val="32"/>
        </w:rPr>
      </w:pPr>
    </w:p>
    <w:p w14:paraId="765D646A" w14:textId="77777777" w:rsidR="0011524F" w:rsidRDefault="0011524F" w:rsidP="0011524F">
      <w:pPr>
        <w:spacing w:before="240" w:after="30" w:line="400" w:lineRule="exact"/>
        <w:outlineLvl w:val="1"/>
        <w:rPr>
          <w:rFonts w:eastAsiaTheme="majorEastAsia" w:cstheme="majorBidi"/>
          <w:color w:val="005870"/>
          <w:sz w:val="32"/>
          <w:szCs w:val="32"/>
        </w:rPr>
      </w:pPr>
      <w:r w:rsidRPr="0011524F">
        <w:rPr>
          <w:rFonts w:eastAsiaTheme="majorEastAsia" w:cstheme="majorBidi"/>
          <w:color w:val="005870"/>
          <w:sz w:val="32"/>
          <w:szCs w:val="32"/>
        </w:rPr>
        <w:t>Supporting Statement</w:t>
      </w:r>
    </w:p>
    <w:p w14:paraId="77E23668" w14:textId="77777777" w:rsidR="001C4E2E" w:rsidRDefault="001C4E2E" w:rsidP="001C4E2E"/>
    <w:p w14:paraId="3C4E3662" w14:textId="77777777" w:rsidR="001C4E2E" w:rsidRPr="0011524F" w:rsidRDefault="001C4E2E" w:rsidP="001C4E2E">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1F891828" w14:textId="77777777" w:rsidR="001C4E2E" w:rsidRPr="0011524F" w:rsidRDefault="001C4E2E" w:rsidP="001C4E2E">
      <w:pPr>
        <w:rPr>
          <w:rFonts w:eastAsia="Times New Roman"/>
        </w:rPr>
      </w:pPr>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11524F" w14:paraId="0E0FD549" w14:textId="77777777" w:rsidTr="0091596F">
        <w:tc>
          <w:tcPr>
            <w:tcW w:w="9242" w:type="dxa"/>
            <w:tcBorders>
              <w:top w:val="single" w:sz="4" w:space="0" w:color="auto"/>
              <w:left w:val="single" w:sz="4" w:space="0" w:color="auto"/>
              <w:bottom w:val="single" w:sz="4" w:space="0" w:color="auto"/>
              <w:right w:val="single" w:sz="4" w:space="0" w:color="auto"/>
            </w:tcBorders>
            <w:shd w:val="clear" w:color="auto" w:fill="FFFFFF"/>
          </w:tcPr>
          <w:p w14:paraId="6970861A" w14:textId="77777777" w:rsidR="0011524F" w:rsidRPr="0011524F" w:rsidRDefault="0011524F" w:rsidP="0011524F">
            <w:pPr>
              <w:rPr>
                <w:rFonts w:eastAsia="Times New Roman"/>
              </w:rPr>
            </w:pPr>
          </w:p>
          <w:p w14:paraId="0DE03627" w14:textId="3AE73A1D" w:rsidR="00035FB4" w:rsidRDefault="007952E8" w:rsidP="002C0F97">
            <w:pPr>
              <w:spacing w:line="360" w:lineRule="auto"/>
              <w:jc w:val="both"/>
              <w:rPr>
                <w:rFonts w:ascii="Verdana" w:eastAsia="Times New Roman" w:hAnsi="Verdana"/>
              </w:rPr>
            </w:pPr>
            <w:r w:rsidRPr="002C0F97">
              <w:rPr>
                <w:rFonts w:ascii="Verdana" w:eastAsia="Times New Roman" w:hAnsi="Verdana"/>
              </w:rPr>
              <w:t xml:space="preserve">I have worked closely with </w:t>
            </w:r>
            <w:r w:rsidR="00035FB4">
              <w:rPr>
                <w:rFonts w:ascii="Verdana" w:eastAsia="Times New Roman" w:hAnsi="Verdana"/>
              </w:rPr>
              <w:t>Laura James</w:t>
            </w:r>
            <w:r w:rsidRPr="002C0F97">
              <w:rPr>
                <w:rFonts w:ascii="Verdana" w:eastAsia="Times New Roman" w:hAnsi="Verdana"/>
              </w:rPr>
              <w:t xml:space="preserve"> for circa four and half years, both as a fellow academic colleague and as her line manager in my </w:t>
            </w:r>
            <w:r w:rsidR="003409C5" w:rsidRPr="002C0F97">
              <w:rPr>
                <w:rFonts w:ascii="Verdana" w:eastAsia="Times New Roman" w:hAnsi="Verdana"/>
              </w:rPr>
              <w:t>role as</w:t>
            </w:r>
            <w:r w:rsidRPr="002C0F97">
              <w:rPr>
                <w:rFonts w:ascii="Verdana" w:eastAsia="Times New Roman" w:hAnsi="Verdana"/>
              </w:rPr>
              <w:t xml:space="preserve"> Academic Director for the Institute of Management </w:t>
            </w:r>
            <w:r w:rsidR="00CE5E19" w:rsidRPr="002C0F97">
              <w:rPr>
                <w:rFonts w:ascii="Verdana" w:eastAsia="Times New Roman" w:hAnsi="Verdana"/>
              </w:rPr>
              <w:t>and</w:t>
            </w:r>
            <w:r w:rsidRPr="002C0F97">
              <w:rPr>
                <w:rFonts w:ascii="Verdana" w:eastAsia="Times New Roman" w:hAnsi="Verdana"/>
              </w:rPr>
              <w:t xml:space="preserve"> </w:t>
            </w:r>
            <w:r w:rsidR="00CE5E19" w:rsidRPr="002C0F97">
              <w:rPr>
                <w:rFonts w:ascii="Verdana" w:eastAsia="Times New Roman" w:hAnsi="Verdana"/>
              </w:rPr>
              <w:t>H</w:t>
            </w:r>
            <w:r w:rsidRPr="002C0F97">
              <w:rPr>
                <w:rFonts w:ascii="Verdana" w:eastAsia="Times New Roman" w:hAnsi="Verdana"/>
              </w:rPr>
              <w:t>ealth. During this time</w:t>
            </w:r>
            <w:r w:rsidR="00CE5E19" w:rsidRPr="002C0F97">
              <w:rPr>
                <w:rFonts w:ascii="Verdana" w:eastAsia="Times New Roman" w:hAnsi="Verdana"/>
              </w:rPr>
              <w:t xml:space="preserve">, </w:t>
            </w:r>
            <w:r w:rsidR="00035FB4">
              <w:rPr>
                <w:rFonts w:ascii="Verdana" w:eastAsia="Times New Roman" w:hAnsi="Verdana"/>
              </w:rPr>
              <w:t>Laura</w:t>
            </w:r>
            <w:r w:rsidR="00CE5E19" w:rsidRPr="002C0F97">
              <w:rPr>
                <w:rFonts w:ascii="Verdana" w:eastAsia="Times New Roman" w:hAnsi="Verdana"/>
              </w:rPr>
              <w:t xml:space="preserve"> has consistently demonstrated herself to be an exce</w:t>
            </w:r>
            <w:r w:rsidR="00035FB4">
              <w:rPr>
                <w:rFonts w:ascii="Verdana" w:eastAsia="Times New Roman" w:hAnsi="Verdana"/>
              </w:rPr>
              <w:t>llent</w:t>
            </w:r>
            <w:r w:rsidR="00CE5E19" w:rsidRPr="002C0F97">
              <w:rPr>
                <w:rFonts w:ascii="Verdana" w:eastAsia="Times New Roman" w:hAnsi="Verdana"/>
              </w:rPr>
              <w:t xml:space="preserve"> academic</w:t>
            </w:r>
            <w:r w:rsidR="00035FB4">
              <w:rPr>
                <w:rFonts w:ascii="Verdana" w:eastAsia="Times New Roman" w:hAnsi="Verdana"/>
              </w:rPr>
              <w:t xml:space="preserve"> and ambassador for the university. Her innovate approach to teaching and learning is well received by students and peers, as demonstrated by consistently positive module feedback. Laura provides exceptionally high levels of support to a complex widening access cohort, providing learning support that allows them to develop academic and employability skills</w:t>
            </w:r>
            <w:r w:rsidR="003E58CF">
              <w:rPr>
                <w:rFonts w:ascii="Verdana" w:eastAsia="Times New Roman" w:hAnsi="Verdana"/>
              </w:rPr>
              <w:t xml:space="preserve"> that will greatly enhance their career prospects and lives.</w:t>
            </w:r>
          </w:p>
          <w:p w14:paraId="7C75F12C" w14:textId="53B22629" w:rsidR="008816E6" w:rsidRPr="002C0F97" w:rsidRDefault="008816E6" w:rsidP="002C0F97">
            <w:pPr>
              <w:spacing w:line="360" w:lineRule="auto"/>
              <w:jc w:val="both"/>
              <w:rPr>
                <w:rFonts w:ascii="Verdana" w:eastAsia="Times New Roman" w:hAnsi="Verdana"/>
              </w:rPr>
            </w:pPr>
          </w:p>
          <w:p w14:paraId="746ED26D" w14:textId="2FF58DB6" w:rsidR="008816E6" w:rsidRDefault="003E58CF" w:rsidP="002C0F97">
            <w:pPr>
              <w:spacing w:line="360" w:lineRule="auto"/>
              <w:jc w:val="both"/>
              <w:rPr>
                <w:rFonts w:ascii="Verdana" w:eastAsia="Times New Roman" w:hAnsi="Verdana"/>
              </w:rPr>
            </w:pPr>
            <w:r>
              <w:rPr>
                <w:rFonts w:ascii="Verdana" w:eastAsia="Times New Roman" w:hAnsi="Verdana"/>
              </w:rPr>
              <w:t>Laura</w:t>
            </w:r>
            <w:r w:rsidR="008816E6" w:rsidRPr="002C0F97">
              <w:rPr>
                <w:rFonts w:ascii="Verdana" w:eastAsia="Times New Roman" w:hAnsi="Verdana"/>
              </w:rPr>
              <w:t xml:space="preserve"> is an experienced member of staff who has had significant impact and influence across the programmes on which she teaches and manages, as well as the Institute more broadly, and ultimately across the </w:t>
            </w:r>
            <w:proofErr w:type="gramStart"/>
            <w:r w:rsidR="008816E6" w:rsidRPr="002C0F97">
              <w:rPr>
                <w:rFonts w:ascii="Verdana" w:eastAsia="Times New Roman" w:hAnsi="Verdana"/>
              </w:rPr>
              <w:t>university as a whole</w:t>
            </w:r>
            <w:proofErr w:type="gramEnd"/>
            <w:r w:rsidR="008816E6" w:rsidRPr="002C0F97">
              <w:rPr>
                <w:rFonts w:ascii="Verdana" w:eastAsia="Times New Roman" w:hAnsi="Verdana"/>
              </w:rPr>
              <w:t xml:space="preserve">. </w:t>
            </w:r>
            <w:r w:rsidR="00ED5669" w:rsidRPr="002C0F97">
              <w:rPr>
                <w:rFonts w:ascii="Verdana" w:eastAsia="Times New Roman" w:hAnsi="Verdana"/>
              </w:rPr>
              <w:t xml:space="preserve">Her management and development of the </w:t>
            </w:r>
            <w:proofErr w:type="gramStart"/>
            <w:r w:rsidR="00ED5669" w:rsidRPr="002C0F97">
              <w:rPr>
                <w:rFonts w:ascii="Verdana" w:eastAsia="Times New Roman" w:hAnsi="Verdana"/>
              </w:rPr>
              <w:t>Masters of Business Administration</w:t>
            </w:r>
            <w:proofErr w:type="gramEnd"/>
            <w:r w:rsidR="00ED5669" w:rsidRPr="002C0F97">
              <w:rPr>
                <w:rFonts w:ascii="Verdana" w:eastAsia="Times New Roman" w:hAnsi="Verdana"/>
              </w:rPr>
              <w:t xml:space="preserve"> programme</w:t>
            </w:r>
            <w:r>
              <w:rPr>
                <w:rFonts w:ascii="Verdana" w:eastAsia="Times New Roman" w:hAnsi="Verdana"/>
              </w:rPr>
              <w:t xml:space="preserve"> in conjunction with our partners, Ducere,</w:t>
            </w:r>
            <w:r w:rsidR="00ED5669" w:rsidRPr="002C0F97">
              <w:rPr>
                <w:rFonts w:ascii="Verdana" w:eastAsia="Times New Roman" w:hAnsi="Verdana"/>
              </w:rPr>
              <w:t xml:space="preserve"> has been of the </w:t>
            </w:r>
            <w:r>
              <w:rPr>
                <w:rFonts w:ascii="Verdana" w:eastAsia="Times New Roman" w:hAnsi="Verdana"/>
              </w:rPr>
              <w:t xml:space="preserve">a very high standard, particularly in light of the “non standard” nature of the programme and its relatively large size. Her management of this programme has had an impact on </w:t>
            </w:r>
            <w:r w:rsidR="00ED5669" w:rsidRPr="002C0F97">
              <w:rPr>
                <w:rFonts w:ascii="Verdana" w:eastAsia="Times New Roman" w:hAnsi="Verdana"/>
              </w:rPr>
              <w:t xml:space="preserve">the approach to programme management across </w:t>
            </w:r>
            <w:r>
              <w:rPr>
                <w:rFonts w:ascii="Verdana" w:eastAsia="Times New Roman" w:hAnsi="Verdana"/>
              </w:rPr>
              <w:t xml:space="preserve">other programmes </w:t>
            </w:r>
            <w:r w:rsidR="00451040">
              <w:rPr>
                <w:rFonts w:ascii="Verdana" w:eastAsia="Times New Roman" w:hAnsi="Verdana"/>
              </w:rPr>
              <w:t>within</w:t>
            </w:r>
            <w:r>
              <w:rPr>
                <w:rFonts w:ascii="Verdana" w:eastAsia="Times New Roman" w:hAnsi="Verdana"/>
              </w:rPr>
              <w:t xml:space="preserve"> the institute</w:t>
            </w:r>
            <w:r w:rsidR="00ED5669" w:rsidRPr="002C0F97">
              <w:rPr>
                <w:rFonts w:ascii="Verdana" w:eastAsia="Times New Roman" w:hAnsi="Verdana"/>
              </w:rPr>
              <w:t xml:space="preserve">. </w:t>
            </w:r>
            <w:r>
              <w:rPr>
                <w:rFonts w:ascii="Verdana" w:eastAsia="Times New Roman" w:hAnsi="Verdana"/>
              </w:rPr>
              <w:t xml:space="preserve">Laura has also demonstrated a good insight into the Higher Education sector, having been responsible for identifying potential growth areas for the institute and developing a programme to leverage this opportunity.  </w:t>
            </w:r>
            <w:r w:rsidR="00ED5669" w:rsidRPr="002C0F97">
              <w:rPr>
                <w:rFonts w:ascii="Verdana" w:eastAsia="Times New Roman" w:hAnsi="Verdana"/>
              </w:rPr>
              <w:t xml:space="preserve"> </w:t>
            </w:r>
          </w:p>
          <w:p w14:paraId="78FEBCAB" w14:textId="77777777" w:rsidR="002C0F97" w:rsidRPr="002C0F97" w:rsidRDefault="002C0F97" w:rsidP="002C0F97">
            <w:pPr>
              <w:spacing w:line="360" w:lineRule="auto"/>
              <w:jc w:val="both"/>
              <w:rPr>
                <w:rFonts w:ascii="Verdana" w:eastAsia="Times New Roman" w:hAnsi="Verdana"/>
              </w:rPr>
            </w:pPr>
          </w:p>
          <w:p w14:paraId="3BF763C4" w14:textId="0BD24C0D" w:rsidR="000451BA" w:rsidRDefault="006C3757" w:rsidP="002C0F97">
            <w:pPr>
              <w:spacing w:line="360" w:lineRule="auto"/>
              <w:jc w:val="both"/>
              <w:rPr>
                <w:rFonts w:ascii="Verdana" w:eastAsia="Times New Roman" w:hAnsi="Verdana"/>
              </w:rPr>
            </w:pPr>
            <w:r>
              <w:rPr>
                <w:rFonts w:ascii="Verdana" w:eastAsia="Times New Roman" w:hAnsi="Verdana"/>
              </w:rPr>
              <w:t>Laura</w:t>
            </w:r>
            <w:r w:rsidR="006509B3" w:rsidRPr="002C0F97">
              <w:rPr>
                <w:rFonts w:ascii="Verdana" w:eastAsia="Times New Roman" w:hAnsi="Verdana"/>
              </w:rPr>
              <w:t xml:space="preserve"> undertakes a variety of formal and informal mentor roles within the institute, aiding new staff in their onboarding process as well as helping upskill established staff in areas of new and innovative teaching practice.</w:t>
            </w:r>
            <w:r w:rsidR="000451BA">
              <w:rPr>
                <w:rFonts w:ascii="Verdana" w:eastAsia="Times New Roman" w:hAnsi="Verdana"/>
              </w:rPr>
              <w:t xml:space="preserve"> Laura has also taken a leading role in the development and delivery of a university wide staff development programme, working with senior and multi-disciplined members of staff across the university. This programme has been highly praised and have proven an effective tool in staff development. On a more informal basis, Laura has shown herself to be </w:t>
            </w:r>
            <w:r w:rsidR="00451040">
              <w:rPr>
                <w:rFonts w:ascii="Verdana" w:eastAsia="Times New Roman" w:hAnsi="Verdana"/>
              </w:rPr>
              <w:t>supportive and affable when aiding her peers in staff development and is a key member of staff in relation to enhancing teaching and learning across the institute</w:t>
            </w:r>
          </w:p>
          <w:p w14:paraId="5EEAE7A8" w14:textId="74C60EF1" w:rsidR="00BA2A84" w:rsidRPr="002C0F97" w:rsidRDefault="00BA2A84" w:rsidP="002C0F97">
            <w:pPr>
              <w:spacing w:line="360" w:lineRule="auto"/>
              <w:jc w:val="both"/>
              <w:rPr>
                <w:rFonts w:ascii="Verdana" w:eastAsia="Times New Roman" w:hAnsi="Verdana"/>
              </w:rPr>
            </w:pPr>
          </w:p>
          <w:p w14:paraId="6D381781" w14:textId="6949BD7A" w:rsidR="00BA2A84" w:rsidRDefault="00BA2A84" w:rsidP="002C0F97">
            <w:pPr>
              <w:spacing w:line="360" w:lineRule="auto"/>
              <w:jc w:val="both"/>
              <w:rPr>
                <w:rFonts w:ascii="Verdana" w:eastAsia="Times New Roman" w:hAnsi="Verdana"/>
              </w:rPr>
            </w:pPr>
            <w:r w:rsidRPr="002C0F97">
              <w:rPr>
                <w:rFonts w:ascii="Verdana" w:eastAsia="Times New Roman" w:hAnsi="Verdana"/>
              </w:rPr>
              <w:t>I can state</w:t>
            </w:r>
            <w:r w:rsidR="00451040">
              <w:rPr>
                <w:rFonts w:ascii="Verdana" w:eastAsia="Times New Roman" w:hAnsi="Verdana"/>
              </w:rPr>
              <w:t>,</w:t>
            </w:r>
            <w:r w:rsidRPr="002C0F97">
              <w:rPr>
                <w:rFonts w:ascii="Verdana" w:eastAsia="Times New Roman" w:hAnsi="Verdana"/>
              </w:rPr>
              <w:t xml:space="preserve"> without qualification</w:t>
            </w:r>
            <w:r w:rsidR="00451040">
              <w:rPr>
                <w:rFonts w:ascii="Verdana" w:eastAsia="Times New Roman" w:hAnsi="Verdana"/>
              </w:rPr>
              <w:t>,</w:t>
            </w:r>
            <w:r w:rsidRPr="002C0F97">
              <w:rPr>
                <w:rFonts w:ascii="Verdana" w:eastAsia="Times New Roman" w:hAnsi="Verdana"/>
              </w:rPr>
              <w:t xml:space="preserve"> that </w:t>
            </w:r>
            <w:r w:rsidR="00451040">
              <w:rPr>
                <w:rFonts w:ascii="Verdana" w:eastAsia="Times New Roman" w:hAnsi="Verdana"/>
              </w:rPr>
              <w:t>Laura</w:t>
            </w:r>
            <w:r w:rsidRPr="002C0F97">
              <w:rPr>
                <w:rFonts w:ascii="Verdana" w:eastAsia="Times New Roman" w:hAnsi="Verdana"/>
              </w:rPr>
              <w:t xml:space="preserve"> </w:t>
            </w:r>
            <w:r w:rsidR="00451040">
              <w:rPr>
                <w:rFonts w:ascii="Verdana" w:eastAsia="Times New Roman" w:hAnsi="Verdana"/>
              </w:rPr>
              <w:t>consistently delivers</w:t>
            </w:r>
            <w:r w:rsidRPr="002C0F97">
              <w:rPr>
                <w:rFonts w:ascii="Verdana" w:eastAsia="Times New Roman" w:hAnsi="Verdana"/>
              </w:rPr>
              <w:t xml:space="preserve"> </w:t>
            </w:r>
            <w:r w:rsidR="003409C5" w:rsidRPr="002C0F97">
              <w:rPr>
                <w:rFonts w:ascii="Verdana" w:eastAsia="Times New Roman" w:hAnsi="Verdana"/>
              </w:rPr>
              <w:t xml:space="preserve">high quality teaching and learning to students across all levels of study since joining the university and that her experience correlates with </w:t>
            </w:r>
            <w:proofErr w:type="gramStart"/>
            <w:r w:rsidR="003409C5" w:rsidRPr="002C0F97">
              <w:rPr>
                <w:rFonts w:ascii="Verdana" w:eastAsia="Times New Roman" w:hAnsi="Verdana"/>
              </w:rPr>
              <w:t>all of</w:t>
            </w:r>
            <w:proofErr w:type="gramEnd"/>
            <w:r w:rsidR="003409C5" w:rsidRPr="002C0F97">
              <w:rPr>
                <w:rFonts w:ascii="Verdana" w:eastAsia="Times New Roman" w:hAnsi="Verdana"/>
              </w:rPr>
              <w:t xml:space="preserve"> the requirements of the Descriptor 3 criteria of the UKPSF. </w:t>
            </w:r>
            <w:r w:rsidR="008669C0" w:rsidRPr="002C0F97">
              <w:rPr>
                <w:rFonts w:ascii="Verdana" w:eastAsia="Times New Roman" w:hAnsi="Verdana"/>
              </w:rPr>
              <w:t xml:space="preserve">She has a sustained record of effectiveness and success in teaching and learning as well as demonstrating management and leadership skills that are highly valued </w:t>
            </w:r>
            <w:r w:rsidR="002C0F97" w:rsidRPr="002C0F97">
              <w:rPr>
                <w:rFonts w:ascii="Verdana" w:eastAsia="Times New Roman" w:hAnsi="Verdana"/>
              </w:rPr>
              <w:t>by the Institute.</w:t>
            </w:r>
          </w:p>
          <w:p w14:paraId="2838C9A4" w14:textId="77777777" w:rsidR="002C0F97" w:rsidRPr="002C0F97" w:rsidRDefault="002C0F97" w:rsidP="002C0F97">
            <w:pPr>
              <w:spacing w:line="360" w:lineRule="auto"/>
              <w:jc w:val="both"/>
              <w:rPr>
                <w:rFonts w:ascii="Verdana" w:eastAsia="Times New Roman" w:hAnsi="Verdana"/>
              </w:rPr>
            </w:pPr>
          </w:p>
          <w:p w14:paraId="436ED5E0" w14:textId="0ECF8B04" w:rsidR="0011524F" w:rsidRPr="0011524F" w:rsidRDefault="003409C5" w:rsidP="00451040">
            <w:pPr>
              <w:spacing w:line="360" w:lineRule="auto"/>
              <w:jc w:val="both"/>
              <w:rPr>
                <w:b/>
                <w:color w:val="FFFFFF"/>
              </w:rPr>
            </w:pPr>
            <w:r w:rsidRPr="002C0F97">
              <w:rPr>
                <w:rFonts w:ascii="Verdana" w:eastAsia="Times New Roman" w:hAnsi="Verdana"/>
              </w:rPr>
              <w:t xml:space="preserve">I can confirm that </w:t>
            </w:r>
            <w:r w:rsidR="00451040">
              <w:rPr>
                <w:rFonts w:ascii="Verdana" w:eastAsia="Times New Roman" w:hAnsi="Verdana"/>
              </w:rPr>
              <w:t>Laura’s</w:t>
            </w:r>
            <w:r w:rsidRPr="002C0F97">
              <w:rPr>
                <w:rFonts w:ascii="Verdana" w:eastAsia="Times New Roman" w:hAnsi="Verdana"/>
              </w:rPr>
              <w:t xml:space="preserve"> written record for Senior Fellowship of Advance HE is a fair and accurate reflection of her higher education practice and I fully support and endorse her application.</w:t>
            </w:r>
            <w:r>
              <w:rPr>
                <w:rFonts w:eastAsia="Times New Roman"/>
              </w:rPr>
              <w:t xml:space="preserve">  </w:t>
            </w:r>
          </w:p>
        </w:tc>
      </w:tr>
    </w:tbl>
    <w:p w14:paraId="1075FC02"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1C4E2E">
      <w:headerReference w:type="default" r:id="rId13"/>
      <w:footerReference w:type="default" r:id="rId14"/>
      <w:pgSz w:w="11906" w:h="16838"/>
      <w:pgMar w:top="1440" w:right="1440" w:bottom="1440" w:left="1440" w:header="1134"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C45B5" w14:textId="77777777" w:rsidR="009B376B" w:rsidRDefault="009B376B" w:rsidP="00621C0A">
      <w:pPr>
        <w:spacing w:after="0" w:line="240" w:lineRule="auto"/>
      </w:pPr>
      <w:r>
        <w:separator/>
      </w:r>
    </w:p>
  </w:endnote>
  <w:endnote w:type="continuationSeparator" w:id="0">
    <w:p w14:paraId="5AA4D00B" w14:textId="77777777" w:rsidR="009B376B" w:rsidRDefault="009B376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015887"/>
      <w:docPartObj>
        <w:docPartGallery w:val="Page Numbers (Bottom of Page)"/>
        <w:docPartUnique/>
      </w:docPartObj>
    </w:sdtPr>
    <w:sdtEndPr>
      <w:rPr>
        <w:noProof/>
      </w:rPr>
    </w:sdtEndPr>
    <w:sdtContent>
      <w:p w14:paraId="7CDBED88" w14:textId="77777777" w:rsidR="001C4E2E" w:rsidRDefault="001C4E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34810E" w14:textId="77777777" w:rsidR="00621C0A" w:rsidRPr="001C4E2E" w:rsidRDefault="001C4E2E">
    <w:pPr>
      <w:pStyle w:val="Footer"/>
      <w:rPr>
        <w:sz w:val="22"/>
      </w:rPr>
    </w:pPr>
    <w:r w:rsidRPr="001C4E2E">
      <w:rPr>
        <w:sz w:val="22"/>
      </w:rPr>
      <w:t>Senior Fellowship Supporting Statement Template Jul 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879F7" w14:textId="77777777" w:rsidR="009B376B" w:rsidRDefault="009B376B" w:rsidP="00621C0A">
      <w:pPr>
        <w:spacing w:after="0" w:line="240" w:lineRule="auto"/>
      </w:pPr>
      <w:r>
        <w:separator/>
      </w:r>
    </w:p>
  </w:footnote>
  <w:footnote w:type="continuationSeparator" w:id="0">
    <w:p w14:paraId="1D07846B" w14:textId="77777777" w:rsidR="009B376B" w:rsidRDefault="009B376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AA82F" w14:textId="77777777" w:rsidR="00621C0A" w:rsidRDefault="00621C0A">
    <w:pPr>
      <w:pStyle w:val="Header"/>
    </w:pPr>
    <w:r>
      <w:rPr>
        <w:noProof/>
        <w:lang w:eastAsia="en-GB"/>
      </w:rPr>
      <w:drawing>
        <wp:anchor distT="0" distB="0" distL="114300" distR="114300" simplePos="0" relativeHeight="251657728" behindDoc="0" locked="0" layoutInCell="1" allowOverlap="1" wp14:anchorId="4B7ADBFA" wp14:editId="4355D5FE">
          <wp:simplePos x="0" y="0"/>
          <wp:positionH relativeFrom="column">
            <wp:posOffset>4552950</wp:posOffset>
          </wp:positionH>
          <wp:positionV relativeFrom="paragraph">
            <wp:posOffset>-268605</wp:posOffset>
          </wp:positionV>
          <wp:extent cx="1695450" cy="285115"/>
          <wp:effectExtent l="0" t="0" r="0" b="63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vanceHE_colour.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95450" cy="28511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1.25pt;height:57.75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jc w:val="left"/>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5"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29"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3"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4"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1"/>
  </w:num>
  <w:num w:numId="3">
    <w:abstractNumId w:val="13"/>
  </w:num>
  <w:num w:numId="4">
    <w:abstractNumId w:val="1"/>
  </w:num>
  <w:num w:numId="5">
    <w:abstractNumId w:val="32"/>
  </w:num>
  <w:num w:numId="6">
    <w:abstractNumId w:val="0"/>
  </w:num>
  <w:num w:numId="7">
    <w:abstractNumId w:val="7"/>
  </w:num>
  <w:num w:numId="8">
    <w:abstractNumId w:val="9"/>
  </w:num>
  <w:num w:numId="9">
    <w:abstractNumId w:val="16"/>
  </w:num>
  <w:num w:numId="10">
    <w:abstractNumId w:val="35"/>
  </w:num>
  <w:num w:numId="11">
    <w:abstractNumId w:val="43"/>
  </w:num>
  <w:num w:numId="12">
    <w:abstractNumId w:val="37"/>
  </w:num>
  <w:num w:numId="13">
    <w:abstractNumId w:val="8"/>
  </w:num>
  <w:num w:numId="14">
    <w:abstractNumId w:val="2"/>
  </w:num>
  <w:num w:numId="15">
    <w:abstractNumId w:val="20"/>
  </w:num>
  <w:num w:numId="16">
    <w:abstractNumId w:val="40"/>
  </w:num>
  <w:num w:numId="17">
    <w:abstractNumId w:val="10"/>
  </w:num>
  <w:num w:numId="18">
    <w:abstractNumId w:val="21"/>
  </w:num>
  <w:num w:numId="19">
    <w:abstractNumId w:val="17"/>
  </w:num>
  <w:num w:numId="20">
    <w:abstractNumId w:val="15"/>
  </w:num>
  <w:num w:numId="21">
    <w:abstractNumId w:val="22"/>
  </w:num>
  <w:num w:numId="22">
    <w:abstractNumId w:val="23"/>
  </w:num>
  <w:num w:numId="23">
    <w:abstractNumId w:val="31"/>
  </w:num>
  <w:num w:numId="24">
    <w:abstractNumId w:val="4"/>
  </w:num>
  <w:num w:numId="25">
    <w:abstractNumId w:val="19"/>
  </w:num>
  <w:num w:numId="26">
    <w:abstractNumId w:val="41"/>
  </w:num>
  <w:num w:numId="27">
    <w:abstractNumId w:val="33"/>
  </w:num>
  <w:num w:numId="28">
    <w:abstractNumId w:val="30"/>
  </w:num>
  <w:num w:numId="29">
    <w:abstractNumId w:val="25"/>
  </w:num>
  <w:num w:numId="30">
    <w:abstractNumId w:val="12"/>
  </w:num>
  <w:num w:numId="31">
    <w:abstractNumId w:val="39"/>
  </w:num>
  <w:num w:numId="32">
    <w:abstractNumId w:val="27"/>
  </w:num>
  <w:num w:numId="33">
    <w:abstractNumId w:val="28"/>
  </w:num>
  <w:num w:numId="34">
    <w:abstractNumId w:val="36"/>
  </w:num>
  <w:num w:numId="35">
    <w:abstractNumId w:val="5"/>
  </w:num>
  <w:num w:numId="36">
    <w:abstractNumId w:val="29"/>
  </w:num>
  <w:num w:numId="37">
    <w:abstractNumId w:val="42"/>
  </w:num>
  <w:num w:numId="38">
    <w:abstractNumId w:val="24"/>
  </w:num>
  <w:num w:numId="39">
    <w:abstractNumId w:val="3"/>
  </w:num>
  <w:num w:numId="40">
    <w:abstractNumId w:val="18"/>
  </w:num>
  <w:num w:numId="41">
    <w:abstractNumId w:val="26"/>
  </w:num>
  <w:num w:numId="42">
    <w:abstractNumId w:val="6"/>
  </w:num>
  <w:num w:numId="43">
    <w:abstractNumId w:val="34"/>
  </w:num>
  <w:num w:numId="44">
    <w:abstractNumId w:val="38"/>
  </w:num>
  <w:num w:numId="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W0MDQyMDK0NDAxNjVV0lEKTi0uzszPAykwrAUAHjDh2ywAAAA="/>
  </w:docVars>
  <w:rsids>
    <w:rsidRoot w:val="004F0C33"/>
    <w:rsid w:val="00035FB4"/>
    <w:rsid w:val="00044AA0"/>
    <w:rsid w:val="000451BA"/>
    <w:rsid w:val="00082BE9"/>
    <w:rsid w:val="000B3457"/>
    <w:rsid w:val="000F6E2C"/>
    <w:rsid w:val="0011524F"/>
    <w:rsid w:val="00141F93"/>
    <w:rsid w:val="001726DE"/>
    <w:rsid w:val="001C4E2E"/>
    <w:rsid w:val="00224025"/>
    <w:rsid w:val="002C0F97"/>
    <w:rsid w:val="003409C5"/>
    <w:rsid w:val="003633F1"/>
    <w:rsid w:val="00376DE9"/>
    <w:rsid w:val="003C5845"/>
    <w:rsid w:val="003E58CF"/>
    <w:rsid w:val="00451040"/>
    <w:rsid w:val="00476C41"/>
    <w:rsid w:val="004F0C33"/>
    <w:rsid w:val="0052187F"/>
    <w:rsid w:val="00621C0A"/>
    <w:rsid w:val="006509B3"/>
    <w:rsid w:val="006C3757"/>
    <w:rsid w:val="006C7C41"/>
    <w:rsid w:val="007952E8"/>
    <w:rsid w:val="007A7B13"/>
    <w:rsid w:val="007B7F08"/>
    <w:rsid w:val="007C58CA"/>
    <w:rsid w:val="007C5FD6"/>
    <w:rsid w:val="008669C0"/>
    <w:rsid w:val="00877977"/>
    <w:rsid w:val="008816E6"/>
    <w:rsid w:val="009B376B"/>
    <w:rsid w:val="009F54F6"/>
    <w:rsid w:val="00A03B2E"/>
    <w:rsid w:val="00BA2A84"/>
    <w:rsid w:val="00C3212F"/>
    <w:rsid w:val="00C57A0D"/>
    <w:rsid w:val="00C75BDE"/>
    <w:rsid w:val="00CE5E19"/>
    <w:rsid w:val="00DE21EF"/>
    <w:rsid w:val="00ED5669"/>
    <w:rsid w:val="00FF4D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2"/>
    </o:shapelayout>
  </w:shapeDefaults>
  <w:decimalSymbol w:val="."/>
  <w:listSeparator w:val=","/>
  <w14:docId w14:val="34FC91AC"/>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57A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Gareth.hughes@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9343D2-F7B2-4E36-8A19-679C1BF0AA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E2226D-7A1E-45ED-B966-D75B79ECAAA1}">
  <ds:schemaRefs>
    <ds:schemaRef ds:uri="http://schemas.microsoft.com/sharepoint/v3/contenttype/forms"/>
  </ds:schemaRefs>
</ds:datastoreItem>
</file>

<file path=customXml/itemProps3.xml><?xml version="1.0" encoding="utf-8"?>
<ds:datastoreItem xmlns:ds="http://schemas.openxmlformats.org/officeDocument/2006/customXml" ds:itemID="{37DAE038-1175-4AF4-9517-0D152C841FFA}">
  <ds:schemaRefs>
    <ds:schemaRef ds:uri="http://schemas.microsoft.com/office/infopath/2007/PartnerControls"/>
    <ds:schemaRef ds:uri="http://purl.org/dc/terms/"/>
    <ds:schemaRef ds:uri="http://purl.org/dc/elements/1.1/"/>
    <ds:schemaRef ds:uri="7ab40eed-68c2-4ff5-b2ec-48499265677d"/>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e30e1647-29be-4cde-b2da-971aed4fcaf4"/>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641</Words>
  <Characters>3655</Characters>
  <Application>Microsoft Office Word</Application>
  <DocSecurity>4</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Laura James</cp:lastModifiedBy>
  <cp:revision>2</cp:revision>
  <cp:lastPrinted>2019-06-13T10:00:00Z</cp:lastPrinted>
  <dcterms:created xsi:type="dcterms:W3CDTF">2022-04-21T10:30:00Z</dcterms:created>
  <dcterms:modified xsi:type="dcterms:W3CDTF">2022-04-21T10:30:00Z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