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4BD2C" w14:textId="77777777" w:rsidR="00AD5E32" w:rsidRDefault="00AD5E32" w:rsidP="00AD5E32">
      <w:pPr>
        <w:jc w:val="center"/>
        <w:rPr>
          <w:rFonts w:ascii="Times New Roman" w:hAnsi="Times New Roman" w:cs="Times New Roman"/>
          <w:b/>
          <w:color w:val="000000" w:themeColor="text1"/>
          <w:sz w:val="24"/>
        </w:rPr>
      </w:pPr>
    </w:p>
    <w:p w14:paraId="02E15F6E" w14:textId="77777777" w:rsidR="00323E71" w:rsidRDefault="00323E71" w:rsidP="00AD5E32">
      <w:pPr>
        <w:jc w:val="center"/>
        <w:rPr>
          <w:rFonts w:ascii="Times New Roman" w:hAnsi="Times New Roman" w:cs="Times New Roman"/>
          <w:b/>
          <w:color w:val="000000" w:themeColor="text1"/>
          <w:sz w:val="32"/>
          <w:szCs w:val="32"/>
        </w:rPr>
      </w:pPr>
    </w:p>
    <w:p w14:paraId="520D15BF" w14:textId="77777777" w:rsidR="00323E71" w:rsidRDefault="00323E71" w:rsidP="00AD5E32">
      <w:pPr>
        <w:jc w:val="center"/>
        <w:rPr>
          <w:rFonts w:ascii="Times New Roman" w:hAnsi="Times New Roman" w:cs="Times New Roman"/>
          <w:b/>
          <w:color w:val="000000" w:themeColor="text1"/>
          <w:sz w:val="32"/>
          <w:szCs w:val="32"/>
        </w:rPr>
      </w:pPr>
    </w:p>
    <w:p w14:paraId="637816FF" w14:textId="77777777" w:rsidR="00323E71" w:rsidRDefault="00323E71" w:rsidP="00AD5E32">
      <w:pPr>
        <w:jc w:val="center"/>
        <w:rPr>
          <w:rFonts w:ascii="Times New Roman" w:hAnsi="Times New Roman" w:cs="Times New Roman"/>
          <w:b/>
          <w:color w:val="000000" w:themeColor="text1"/>
          <w:sz w:val="32"/>
          <w:szCs w:val="32"/>
        </w:rPr>
      </w:pPr>
    </w:p>
    <w:p w14:paraId="3E311D5F" w14:textId="77777777" w:rsidR="00323E71" w:rsidRDefault="00323E71" w:rsidP="00AD5E32">
      <w:pPr>
        <w:jc w:val="center"/>
        <w:rPr>
          <w:rFonts w:ascii="Times New Roman" w:hAnsi="Times New Roman" w:cs="Times New Roman"/>
          <w:b/>
          <w:color w:val="000000" w:themeColor="text1"/>
          <w:sz w:val="32"/>
          <w:szCs w:val="32"/>
        </w:rPr>
      </w:pPr>
    </w:p>
    <w:p w14:paraId="306AF12F" w14:textId="77777777" w:rsidR="00323E71" w:rsidRDefault="00323E71" w:rsidP="00AD5E32">
      <w:pPr>
        <w:jc w:val="center"/>
        <w:rPr>
          <w:rFonts w:ascii="Times New Roman" w:hAnsi="Times New Roman" w:cs="Times New Roman"/>
          <w:b/>
          <w:color w:val="000000" w:themeColor="text1"/>
          <w:sz w:val="32"/>
          <w:szCs w:val="32"/>
        </w:rPr>
      </w:pPr>
    </w:p>
    <w:p w14:paraId="7D0FE484" w14:textId="7D408CEA" w:rsidR="00323E71" w:rsidRPr="00323E71" w:rsidRDefault="00AD5E32" w:rsidP="00AD5E32">
      <w:pPr>
        <w:jc w:val="center"/>
        <w:rPr>
          <w:rFonts w:ascii="Times New Roman" w:hAnsi="Times New Roman" w:cs="Times New Roman"/>
          <w:b/>
          <w:color w:val="000000" w:themeColor="text1"/>
          <w:sz w:val="40"/>
          <w:szCs w:val="40"/>
        </w:rPr>
      </w:pPr>
      <w:r w:rsidRPr="00323E71">
        <w:rPr>
          <w:rFonts w:ascii="Times New Roman" w:hAnsi="Times New Roman" w:cs="Times New Roman"/>
          <w:b/>
          <w:color w:val="000000" w:themeColor="text1"/>
          <w:sz w:val="40"/>
          <w:szCs w:val="40"/>
        </w:rPr>
        <w:t>Certificate in Higher Education Skills for the Workplace</w:t>
      </w:r>
    </w:p>
    <w:p w14:paraId="45CD422A" w14:textId="77777777" w:rsidR="00323E71" w:rsidRPr="009118E6" w:rsidRDefault="00323E71" w:rsidP="00AD5E32">
      <w:pPr>
        <w:jc w:val="center"/>
        <w:rPr>
          <w:rFonts w:ascii="Times New Roman" w:hAnsi="Times New Roman" w:cs="Times New Roman"/>
          <w:b/>
          <w:color w:val="000000" w:themeColor="text1"/>
          <w:sz w:val="36"/>
          <w:szCs w:val="36"/>
        </w:rPr>
      </w:pPr>
      <w:r w:rsidRPr="009118E6">
        <w:rPr>
          <w:rFonts w:ascii="Times New Roman" w:hAnsi="Times New Roman" w:cs="Times New Roman"/>
          <w:b/>
          <w:color w:val="000000" w:themeColor="text1"/>
          <w:sz w:val="36"/>
          <w:szCs w:val="36"/>
        </w:rPr>
        <w:t>Module: Professional and Career development</w:t>
      </w:r>
    </w:p>
    <w:p w14:paraId="7F89A77C" w14:textId="1290CB24" w:rsidR="00323E71" w:rsidRPr="009118E6" w:rsidRDefault="00323E71" w:rsidP="00AD5E32">
      <w:pPr>
        <w:jc w:val="center"/>
        <w:rPr>
          <w:rFonts w:ascii="Times New Roman" w:hAnsi="Times New Roman" w:cs="Times New Roman"/>
          <w:b/>
          <w:color w:val="000000" w:themeColor="text1"/>
          <w:sz w:val="36"/>
          <w:szCs w:val="36"/>
        </w:rPr>
      </w:pPr>
      <w:r w:rsidRPr="009118E6">
        <w:rPr>
          <w:rFonts w:ascii="Times New Roman" w:hAnsi="Times New Roman" w:cs="Times New Roman"/>
          <w:b/>
          <w:color w:val="000000" w:themeColor="text1"/>
          <w:sz w:val="36"/>
          <w:szCs w:val="36"/>
        </w:rPr>
        <w:t>Module code: BMSW 4005</w:t>
      </w:r>
    </w:p>
    <w:p w14:paraId="57CDD05C" w14:textId="45FA0A84" w:rsidR="00323E71" w:rsidRPr="009118E6" w:rsidRDefault="00323E71" w:rsidP="00AD5E32">
      <w:pPr>
        <w:jc w:val="center"/>
        <w:rPr>
          <w:rFonts w:ascii="Times New Roman" w:hAnsi="Times New Roman" w:cs="Times New Roman"/>
          <w:b/>
          <w:color w:val="000000" w:themeColor="text1"/>
          <w:sz w:val="36"/>
          <w:szCs w:val="36"/>
        </w:rPr>
      </w:pPr>
      <w:r w:rsidRPr="009118E6">
        <w:rPr>
          <w:rFonts w:ascii="Times New Roman" w:hAnsi="Times New Roman" w:cs="Times New Roman"/>
          <w:b/>
          <w:color w:val="000000" w:themeColor="text1"/>
          <w:sz w:val="36"/>
          <w:szCs w:val="36"/>
        </w:rPr>
        <w:t>Assignment Title: Portfolio of work</w:t>
      </w:r>
    </w:p>
    <w:p w14:paraId="24723376" w14:textId="1B68C92F" w:rsidR="00CD0D84" w:rsidRPr="009118E6" w:rsidRDefault="00CD0D84" w:rsidP="00AD5E32">
      <w:pPr>
        <w:jc w:val="center"/>
        <w:rPr>
          <w:rFonts w:ascii="Times New Roman" w:hAnsi="Times New Roman" w:cs="Times New Roman"/>
          <w:b/>
          <w:color w:val="000000" w:themeColor="text1"/>
          <w:sz w:val="36"/>
          <w:szCs w:val="36"/>
        </w:rPr>
      </w:pPr>
      <w:r w:rsidRPr="009118E6">
        <w:rPr>
          <w:rFonts w:ascii="Times New Roman" w:hAnsi="Times New Roman" w:cs="Times New Roman"/>
          <w:b/>
          <w:color w:val="000000" w:themeColor="text1"/>
          <w:sz w:val="36"/>
          <w:szCs w:val="36"/>
        </w:rPr>
        <w:t>Task 3</w:t>
      </w:r>
    </w:p>
    <w:p w14:paraId="38E65E71" w14:textId="4570E447" w:rsidR="00323E71" w:rsidRPr="009118E6" w:rsidRDefault="00323E71" w:rsidP="00AD5E32">
      <w:pPr>
        <w:jc w:val="center"/>
        <w:rPr>
          <w:rFonts w:ascii="Times New Roman" w:hAnsi="Times New Roman" w:cs="Times New Roman"/>
          <w:b/>
          <w:color w:val="000000" w:themeColor="text1"/>
          <w:sz w:val="36"/>
          <w:szCs w:val="36"/>
        </w:rPr>
      </w:pPr>
      <w:r w:rsidRPr="009118E6">
        <w:rPr>
          <w:rFonts w:ascii="Times New Roman" w:hAnsi="Times New Roman" w:cs="Times New Roman"/>
          <w:b/>
          <w:color w:val="000000" w:themeColor="text1"/>
          <w:sz w:val="36"/>
          <w:szCs w:val="36"/>
        </w:rPr>
        <w:t>Lecturer: Nazmul Hasan</w:t>
      </w:r>
    </w:p>
    <w:p w14:paraId="16F25B13" w14:textId="33F11E54" w:rsidR="00323E71" w:rsidRPr="009118E6" w:rsidRDefault="00323E71" w:rsidP="00AD5E32">
      <w:pPr>
        <w:jc w:val="center"/>
        <w:rPr>
          <w:rFonts w:ascii="Times New Roman" w:hAnsi="Times New Roman" w:cs="Times New Roman"/>
          <w:b/>
          <w:color w:val="000000" w:themeColor="text1"/>
          <w:sz w:val="36"/>
          <w:szCs w:val="36"/>
        </w:rPr>
      </w:pPr>
      <w:proofErr w:type="spellStart"/>
      <w:r w:rsidRPr="009118E6">
        <w:rPr>
          <w:rFonts w:ascii="Times New Roman" w:hAnsi="Times New Roman" w:cs="Times New Roman"/>
          <w:b/>
          <w:color w:val="000000" w:themeColor="text1"/>
          <w:sz w:val="36"/>
          <w:szCs w:val="36"/>
        </w:rPr>
        <w:t>Nume</w:t>
      </w:r>
      <w:proofErr w:type="spellEnd"/>
      <w:r w:rsidRPr="009118E6">
        <w:rPr>
          <w:rFonts w:ascii="Times New Roman" w:hAnsi="Times New Roman" w:cs="Times New Roman"/>
          <w:b/>
          <w:color w:val="000000" w:themeColor="text1"/>
          <w:sz w:val="36"/>
          <w:szCs w:val="36"/>
        </w:rPr>
        <w:t>: Iulian Neagu</w:t>
      </w:r>
    </w:p>
    <w:p w14:paraId="44254A37" w14:textId="6F76F5E1" w:rsidR="00323E71" w:rsidRPr="009118E6" w:rsidRDefault="00323E71" w:rsidP="00AD5E32">
      <w:pPr>
        <w:jc w:val="center"/>
        <w:rPr>
          <w:rFonts w:ascii="Times New Roman" w:hAnsi="Times New Roman" w:cs="Times New Roman"/>
          <w:b/>
          <w:color w:val="000000" w:themeColor="text1"/>
          <w:sz w:val="36"/>
          <w:szCs w:val="36"/>
        </w:rPr>
      </w:pPr>
      <w:r w:rsidRPr="009118E6">
        <w:rPr>
          <w:rFonts w:ascii="Times New Roman" w:hAnsi="Times New Roman" w:cs="Times New Roman"/>
          <w:b/>
          <w:color w:val="000000" w:themeColor="text1"/>
          <w:sz w:val="36"/>
          <w:szCs w:val="36"/>
        </w:rPr>
        <w:t>Student ID: 2107401</w:t>
      </w:r>
    </w:p>
    <w:p w14:paraId="41C3ADC7" w14:textId="3B1ECF46" w:rsidR="00323E71" w:rsidRPr="00323E71" w:rsidRDefault="00323E71" w:rsidP="00AD5E32">
      <w:pPr>
        <w:jc w:val="center"/>
        <w:rPr>
          <w:rFonts w:ascii="Times New Roman" w:hAnsi="Times New Roman" w:cs="Times New Roman"/>
          <w:b/>
          <w:color w:val="000000" w:themeColor="text1"/>
          <w:sz w:val="40"/>
          <w:szCs w:val="40"/>
        </w:rPr>
      </w:pPr>
    </w:p>
    <w:p w14:paraId="52B507D6" w14:textId="1CDA58B4" w:rsidR="00AD5E32" w:rsidRPr="00323E71" w:rsidRDefault="00AD5E32" w:rsidP="00AD5E32">
      <w:pPr>
        <w:jc w:val="center"/>
        <w:rPr>
          <w:rFonts w:ascii="Times New Roman" w:eastAsia="Times New Roman" w:hAnsi="Times New Roman" w:cs="Times New Roman"/>
          <w:b/>
          <w:color w:val="000000" w:themeColor="text1"/>
          <w:sz w:val="32"/>
          <w:szCs w:val="32"/>
        </w:rPr>
      </w:pPr>
      <w:r w:rsidRPr="00323E71">
        <w:rPr>
          <w:rFonts w:ascii="Times New Roman" w:eastAsia="Times New Roman" w:hAnsi="Times New Roman" w:cs="Times New Roman"/>
          <w:b/>
          <w:color w:val="000000" w:themeColor="text1"/>
          <w:sz w:val="32"/>
          <w:szCs w:val="32"/>
        </w:rPr>
        <w:br w:type="page"/>
      </w:r>
    </w:p>
    <w:sdt>
      <w:sdtPr>
        <w:rPr>
          <w:rFonts w:ascii="Arial" w:eastAsia="Arial" w:hAnsi="Arial" w:cs="Arial"/>
          <w:color w:val="auto"/>
          <w:sz w:val="22"/>
          <w:szCs w:val="22"/>
          <w:lang w:val="en"/>
        </w:rPr>
        <w:id w:val="-324357257"/>
        <w:docPartObj>
          <w:docPartGallery w:val="Table of Contents"/>
          <w:docPartUnique/>
        </w:docPartObj>
      </w:sdtPr>
      <w:sdtEndPr>
        <w:rPr>
          <w:b/>
          <w:bCs/>
          <w:noProof/>
        </w:rPr>
      </w:sdtEndPr>
      <w:sdtContent>
        <w:p w14:paraId="05FA7CBB" w14:textId="77777777" w:rsidR="00AD5E32" w:rsidRPr="00AD5E32" w:rsidRDefault="00AD5E32" w:rsidP="00AD5E32">
          <w:pPr>
            <w:pStyle w:val="TOCHeading"/>
            <w:spacing w:line="360" w:lineRule="auto"/>
            <w:jc w:val="center"/>
            <w:rPr>
              <w:rFonts w:ascii="Times New Roman" w:hAnsi="Times New Roman" w:cs="Times New Roman"/>
              <w:b/>
              <w:color w:val="000000" w:themeColor="text1"/>
              <w:sz w:val="24"/>
              <w:szCs w:val="24"/>
            </w:rPr>
          </w:pPr>
          <w:r w:rsidRPr="00AD5E32">
            <w:rPr>
              <w:rFonts w:ascii="Times New Roman" w:hAnsi="Times New Roman" w:cs="Times New Roman"/>
              <w:b/>
              <w:color w:val="000000" w:themeColor="text1"/>
              <w:sz w:val="24"/>
              <w:szCs w:val="24"/>
            </w:rPr>
            <w:t>Table of Contents</w:t>
          </w:r>
        </w:p>
        <w:p w14:paraId="758FB931" w14:textId="77777777" w:rsidR="00AD5E32" w:rsidRPr="00AD5E32" w:rsidRDefault="00AD5E32" w:rsidP="00AD5E32">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AD5E32">
            <w:rPr>
              <w:rFonts w:ascii="Times New Roman" w:hAnsi="Times New Roman" w:cs="Times New Roman"/>
              <w:color w:val="000000" w:themeColor="text1"/>
              <w:sz w:val="24"/>
              <w:szCs w:val="24"/>
            </w:rPr>
            <w:fldChar w:fldCharType="begin"/>
          </w:r>
          <w:r w:rsidRPr="00AD5E32">
            <w:rPr>
              <w:rFonts w:ascii="Times New Roman" w:hAnsi="Times New Roman" w:cs="Times New Roman"/>
              <w:color w:val="000000" w:themeColor="text1"/>
              <w:sz w:val="24"/>
              <w:szCs w:val="24"/>
            </w:rPr>
            <w:instrText xml:space="preserve"> TOC \o "1-3" \h \z \u </w:instrText>
          </w:r>
          <w:r w:rsidRPr="00AD5E32">
            <w:rPr>
              <w:rFonts w:ascii="Times New Roman" w:hAnsi="Times New Roman" w:cs="Times New Roman"/>
              <w:color w:val="000000" w:themeColor="text1"/>
              <w:sz w:val="24"/>
              <w:szCs w:val="24"/>
            </w:rPr>
            <w:fldChar w:fldCharType="separate"/>
          </w:r>
          <w:hyperlink w:anchor="_Toc119692306" w:history="1">
            <w:r w:rsidRPr="00AD5E32">
              <w:rPr>
                <w:rStyle w:val="Hyperlink"/>
                <w:rFonts w:ascii="Times New Roman" w:hAnsi="Times New Roman" w:cs="Times New Roman"/>
                <w:noProof/>
                <w:color w:val="000000" w:themeColor="text1"/>
                <w:sz w:val="24"/>
                <w:szCs w:val="24"/>
              </w:rPr>
              <w:t>Question 1</w:t>
            </w:r>
            <w:r w:rsidRPr="00AD5E32">
              <w:rPr>
                <w:rFonts w:ascii="Times New Roman" w:hAnsi="Times New Roman" w:cs="Times New Roman"/>
                <w:noProof/>
                <w:webHidden/>
                <w:color w:val="000000" w:themeColor="text1"/>
                <w:sz w:val="24"/>
                <w:szCs w:val="24"/>
              </w:rPr>
              <w:tab/>
            </w:r>
            <w:r w:rsidRPr="00AD5E32">
              <w:rPr>
                <w:rFonts w:ascii="Times New Roman" w:hAnsi="Times New Roman" w:cs="Times New Roman"/>
                <w:noProof/>
                <w:webHidden/>
                <w:color w:val="000000" w:themeColor="text1"/>
                <w:sz w:val="24"/>
                <w:szCs w:val="24"/>
              </w:rPr>
              <w:fldChar w:fldCharType="begin"/>
            </w:r>
            <w:r w:rsidRPr="00AD5E32">
              <w:rPr>
                <w:rFonts w:ascii="Times New Roman" w:hAnsi="Times New Roman" w:cs="Times New Roman"/>
                <w:noProof/>
                <w:webHidden/>
                <w:color w:val="000000" w:themeColor="text1"/>
                <w:sz w:val="24"/>
                <w:szCs w:val="24"/>
              </w:rPr>
              <w:instrText xml:space="preserve"> PAGEREF _Toc119692306 \h </w:instrText>
            </w:r>
            <w:r w:rsidRPr="00AD5E32">
              <w:rPr>
                <w:rFonts w:ascii="Times New Roman" w:hAnsi="Times New Roman" w:cs="Times New Roman"/>
                <w:noProof/>
                <w:webHidden/>
                <w:color w:val="000000" w:themeColor="text1"/>
                <w:sz w:val="24"/>
                <w:szCs w:val="24"/>
              </w:rPr>
            </w:r>
            <w:r w:rsidRPr="00AD5E32">
              <w:rPr>
                <w:rFonts w:ascii="Times New Roman" w:hAnsi="Times New Roman" w:cs="Times New Roman"/>
                <w:noProof/>
                <w:webHidden/>
                <w:color w:val="000000" w:themeColor="text1"/>
                <w:sz w:val="24"/>
                <w:szCs w:val="24"/>
              </w:rPr>
              <w:fldChar w:fldCharType="separate"/>
            </w:r>
            <w:r w:rsidRPr="00AD5E32">
              <w:rPr>
                <w:rFonts w:ascii="Times New Roman" w:hAnsi="Times New Roman" w:cs="Times New Roman"/>
                <w:noProof/>
                <w:webHidden/>
                <w:color w:val="000000" w:themeColor="text1"/>
                <w:sz w:val="24"/>
                <w:szCs w:val="24"/>
              </w:rPr>
              <w:t>3</w:t>
            </w:r>
            <w:r w:rsidRPr="00AD5E32">
              <w:rPr>
                <w:rFonts w:ascii="Times New Roman" w:hAnsi="Times New Roman" w:cs="Times New Roman"/>
                <w:noProof/>
                <w:webHidden/>
                <w:color w:val="000000" w:themeColor="text1"/>
                <w:sz w:val="24"/>
                <w:szCs w:val="24"/>
              </w:rPr>
              <w:fldChar w:fldCharType="end"/>
            </w:r>
          </w:hyperlink>
        </w:p>
        <w:p w14:paraId="25C093E6" w14:textId="77777777" w:rsidR="00AD5E32" w:rsidRPr="00AD5E32" w:rsidRDefault="00000000" w:rsidP="00AD5E3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692307" w:history="1">
            <w:r w:rsidR="00AD5E32" w:rsidRPr="00AD5E32">
              <w:rPr>
                <w:rStyle w:val="Hyperlink"/>
                <w:rFonts w:ascii="Times New Roman" w:hAnsi="Times New Roman" w:cs="Times New Roman"/>
                <w:noProof/>
                <w:color w:val="000000" w:themeColor="text1"/>
                <w:sz w:val="24"/>
                <w:szCs w:val="24"/>
              </w:rPr>
              <w:t>Introduction</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_Toc119692307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3</w:t>
            </w:r>
            <w:r w:rsidR="00AD5E32" w:rsidRPr="00AD5E32">
              <w:rPr>
                <w:rFonts w:ascii="Times New Roman" w:hAnsi="Times New Roman" w:cs="Times New Roman"/>
                <w:noProof/>
                <w:webHidden/>
                <w:color w:val="000000" w:themeColor="text1"/>
                <w:sz w:val="24"/>
                <w:szCs w:val="24"/>
              </w:rPr>
              <w:fldChar w:fldCharType="end"/>
            </w:r>
          </w:hyperlink>
        </w:p>
        <w:p w14:paraId="67F6A536" w14:textId="77777777" w:rsidR="00AD5E32" w:rsidRPr="00AD5E32" w:rsidRDefault="00000000" w:rsidP="00AD5E3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692308" w:history="1">
            <w:r w:rsidR="00AD5E32" w:rsidRPr="00AD5E32">
              <w:rPr>
                <w:rStyle w:val="Hyperlink"/>
                <w:rFonts w:ascii="Times New Roman" w:hAnsi="Times New Roman" w:cs="Times New Roman"/>
                <w:noProof/>
                <w:color w:val="000000" w:themeColor="text1"/>
                <w:sz w:val="24"/>
                <w:szCs w:val="24"/>
              </w:rPr>
              <w:t>Personal SWOT Analysis</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_Toc119692308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3</w:t>
            </w:r>
            <w:r w:rsidR="00AD5E32" w:rsidRPr="00AD5E32">
              <w:rPr>
                <w:rFonts w:ascii="Times New Roman" w:hAnsi="Times New Roman" w:cs="Times New Roman"/>
                <w:noProof/>
                <w:webHidden/>
                <w:color w:val="000000" w:themeColor="text1"/>
                <w:sz w:val="24"/>
                <w:szCs w:val="24"/>
              </w:rPr>
              <w:fldChar w:fldCharType="end"/>
            </w:r>
          </w:hyperlink>
        </w:p>
        <w:p w14:paraId="7C2CED78" w14:textId="77777777" w:rsidR="00AD5E32" w:rsidRPr="00AD5E32" w:rsidRDefault="00000000" w:rsidP="00AD5E3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692309" w:history="1">
            <w:r w:rsidR="00AD5E32" w:rsidRPr="00AD5E32">
              <w:rPr>
                <w:rStyle w:val="Hyperlink"/>
                <w:rFonts w:ascii="Times New Roman" w:hAnsi="Times New Roman" w:cs="Times New Roman"/>
                <w:noProof/>
                <w:color w:val="000000" w:themeColor="text1"/>
                <w:sz w:val="24"/>
                <w:szCs w:val="24"/>
              </w:rPr>
              <w:t>Skills and competencies audit</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_Toc119692309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4</w:t>
            </w:r>
            <w:r w:rsidR="00AD5E32" w:rsidRPr="00AD5E32">
              <w:rPr>
                <w:rFonts w:ascii="Times New Roman" w:hAnsi="Times New Roman" w:cs="Times New Roman"/>
                <w:noProof/>
                <w:webHidden/>
                <w:color w:val="000000" w:themeColor="text1"/>
                <w:sz w:val="24"/>
                <w:szCs w:val="24"/>
              </w:rPr>
              <w:fldChar w:fldCharType="end"/>
            </w:r>
          </w:hyperlink>
        </w:p>
        <w:p w14:paraId="629F012A" w14:textId="77777777" w:rsidR="00AD5E32" w:rsidRPr="00AD5E32" w:rsidRDefault="00000000" w:rsidP="00AD5E3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692310" w:history="1">
            <w:r w:rsidR="00AD5E32" w:rsidRPr="00AD5E32">
              <w:rPr>
                <w:rStyle w:val="Hyperlink"/>
                <w:rFonts w:ascii="Times New Roman" w:hAnsi="Times New Roman" w:cs="Times New Roman"/>
                <w:noProof/>
                <w:color w:val="000000" w:themeColor="text1"/>
                <w:sz w:val="24"/>
                <w:szCs w:val="24"/>
              </w:rPr>
              <w:t>Required skills for career development</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_Toc119692310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5</w:t>
            </w:r>
            <w:r w:rsidR="00AD5E32" w:rsidRPr="00AD5E32">
              <w:rPr>
                <w:rFonts w:ascii="Times New Roman" w:hAnsi="Times New Roman" w:cs="Times New Roman"/>
                <w:noProof/>
                <w:webHidden/>
                <w:color w:val="000000" w:themeColor="text1"/>
                <w:sz w:val="24"/>
                <w:szCs w:val="24"/>
              </w:rPr>
              <w:fldChar w:fldCharType="end"/>
            </w:r>
          </w:hyperlink>
        </w:p>
        <w:p w14:paraId="08FC89BE" w14:textId="77777777" w:rsidR="00AD5E32" w:rsidRPr="00AD5E32" w:rsidRDefault="00000000" w:rsidP="00AD5E3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692311" w:history="1">
            <w:r w:rsidR="00AD5E32" w:rsidRPr="00AD5E32">
              <w:rPr>
                <w:rStyle w:val="Hyperlink"/>
                <w:rFonts w:ascii="Times New Roman" w:hAnsi="Times New Roman" w:cs="Times New Roman"/>
                <w:noProof/>
                <w:color w:val="000000" w:themeColor="text1"/>
                <w:sz w:val="24"/>
                <w:szCs w:val="24"/>
              </w:rPr>
              <w:t>Evaluation of my own skills and comparison with career objectives</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_Toc119692311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5</w:t>
            </w:r>
            <w:r w:rsidR="00AD5E32" w:rsidRPr="00AD5E32">
              <w:rPr>
                <w:rFonts w:ascii="Times New Roman" w:hAnsi="Times New Roman" w:cs="Times New Roman"/>
                <w:noProof/>
                <w:webHidden/>
                <w:color w:val="000000" w:themeColor="text1"/>
                <w:sz w:val="24"/>
                <w:szCs w:val="24"/>
              </w:rPr>
              <w:fldChar w:fldCharType="end"/>
            </w:r>
          </w:hyperlink>
        </w:p>
        <w:p w14:paraId="5B3CFD90" w14:textId="77777777" w:rsidR="00AD5E32" w:rsidRPr="00AD5E32" w:rsidRDefault="00000000" w:rsidP="00AD5E3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9692312" w:history="1">
            <w:r w:rsidR="00AD5E32" w:rsidRPr="00AD5E32">
              <w:rPr>
                <w:rStyle w:val="Hyperlink"/>
                <w:rFonts w:ascii="Times New Roman" w:hAnsi="Times New Roman" w:cs="Times New Roman"/>
                <w:noProof/>
                <w:color w:val="000000" w:themeColor="text1"/>
                <w:sz w:val="24"/>
                <w:szCs w:val="24"/>
              </w:rPr>
              <w:t>Question 2</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_Toc119692312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7</w:t>
            </w:r>
            <w:r w:rsidR="00AD5E32" w:rsidRPr="00AD5E32">
              <w:rPr>
                <w:rFonts w:ascii="Times New Roman" w:hAnsi="Times New Roman" w:cs="Times New Roman"/>
                <w:noProof/>
                <w:webHidden/>
                <w:color w:val="000000" w:themeColor="text1"/>
                <w:sz w:val="24"/>
                <w:szCs w:val="24"/>
              </w:rPr>
              <w:fldChar w:fldCharType="end"/>
            </w:r>
          </w:hyperlink>
        </w:p>
        <w:p w14:paraId="4DD8585A" w14:textId="77777777" w:rsidR="00AD5E32" w:rsidRPr="00AD5E32" w:rsidRDefault="00000000" w:rsidP="00AD5E3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692313" w:history="1">
            <w:r w:rsidR="00AD5E32" w:rsidRPr="00AD5E32">
              <w:rPr>
                <w:rStyle w:val="Hyperlink"/>
                <w:rFonts w:ascii="Times New Roman" w:hAnsi="Times New Roman" w:cs="Times New Roman"/>
                <w:noProof/>
                <w:color w:val="000000" w:themeColor="text1"/>
                <w:sz w:val="24"/>
                <w:szCs w:val="24"/>
              </w:rPr>
              <w:t>Reflection on learnt lessons</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_Toc119692313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7</w:t>
            </w:r>
            <w:r w:rsidR="00AD5E32" w:rsidRPr="00AD5E32">
              <w:rPr>
                <w:rFonts w:ascii="Times New Roman" w:hAnsi="Times New Roman" w:cs="Times New Roman"/>
                <w:noProof/>
                <w:webHidden/>
                <w:color w:val="000000" w:themeColor="text1"/>
                <w:sz w:val="24"/>
                <w:szCs w:val="24"/>
              </w:rPr>
              <w:fldChar w:fldCharType="end"/>
            </w:r>
          </w:hyperlink>
        </w:p>
        <w:p w14:paraId="7FC242C4" w14:textId="77777777" w:rsidR="00AD5E32" w:rsidRPr="00AD5E32" w:rsidRDefault="00000000" w:rsidP="00AD5E3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9692314" w:history="1">
            <w:r w:rsidR="00AD5E32" w:rsidRPr="00AD5E32">
              <w:rPr>
                <w:rStyle w:val="Hyperlink"/>
                <w:rFonts w:ascii="Times New Roman" w:hAnsi="Times New Roman" w:cs="Times New Roman"/>
                <w:noProof/>
                <w:color w:val="000000" w:themeColor="text1"/>
                <w:sz w:val="24"/>
                <w:szCs w:val="24"/>
              </w:rPr>
              <w:t>Conclusion</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_Toc119692314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9</w:t>
            </w:r>
            <w:r w:rsidR="00AD5E32" w:rsidRPr="00AD5E32">
              <w:rPr>
                <w:rFonts w:ascii="Times New Roman" w:hAnsi="Times New Roman" w:cs="Times New Roman"/>
                <w:noProof/>
                <w:webHidden/>
                <w:color w:val="000000" w:themeColor="text1"/>
                <w:sz w:val="24"/>
                <w:szCs w:val="24"/>
              </w:rPr>
              <w:fldChar w:fldCharType="end"/>
            </w:r>
          </w:hyperlink>
        </w:p>
        <w:p w14:paraId="5A8863BF" w14:textId="77777777" w:rsidR="00AD5E32" w:rsidRPr="00AD5E32" w:rsidRDefault="00000000" w:rsidP="00AD5E3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9692315" w:history="1">
            <w:r w:rsidR="00AD5E32" w:rsidRPr="00AD5E32">
              <w:rPr>
                <w:rStyle w:val="Hyperlink"/>
                <w:rFonts w:ascii="Times New Roman" w:hAnsi="Times New Roman" w:cs="Times New Roman"/>
                <w:noProof/>
                <w:color w:val="000000" w:themeColor="text1"/>
                <w:sz w:val="24"/>
                <w:szCs w:val="24"/>
              </w:rPr>
              <w:t>Reference List</w:t>
            </w:r>
            <w:r w:rsidR="00AD5E32" w:rsidRPr="00AD5E32">
              <w:rPr>
                <w:rFonts w:ascii="Times New Roman" w:hAnsi="Times New Roman" w:cs="Times New Roman"/>
                <w:noProof/>
                <w:webHidden/>
                <w:color w:val="000000" w:themeColor="text1"/>
                <w:sz w:val="24"/>
                <w:szCs w:val="24"/>
              </w:rPr>
              <w:tab/>
            </w:r>
            <w:r w:rsidR="00AD5E32" w:rsidRPr="00AD5E32">
              <w:rPr>
                <w:rFonts w:ascii="Times New Roman" w:hAnsi="Times New Roman" w:cs="Times New Roman"/>
                <w:noProof/>
                <w:webHidden/>
                <w:color w:val="000000" w:themeColor="text1"/>
                <w:sz w:val="24"/>
                <w:szCs w:val="24"/>
              </w:rPr>
              <w:fldChar w:fldCharType="begin"/>
            </w:r>
            <w:r w:rsidR="00AD5E32" w:rsidRPr="00AD5E32">
              <w:rPr>
                <w:rFonts w:ascii="Times New Roman" w:hAnsi="Times New Roman" w:cs="Times New Roman"/>
                <w:noProof/>
                <w:webHidden/>
                <w:color w:val="000000" w:themeColor="text1"/>
                <w:sz w:val="24"/>
                <w:szCs w:val="24"/>
              </w:rPr>
              <w:instrText xml:space="preserve"> PAGEREF _Toc119692315 \h </w:instrText>
            </w:r>
            <w:r w:rsidR="00AD5E32" w:rsidRPr="00AD5E32">
              <w:rPr>
                <w:rFonts w:ascii="Times New Roman" w:hAnsi="Times New Roman" w:cs="Times New Roman"/>
                <w:noProof/>
                <w:webHidden/>
                <w:color w:val="000000" w:themeColor="text1"/>
                <w:sz w:val="24"/>
                <w:szCs w:val="24"/>
              </w:rPr>
            </w:r>
            <w:r w:rsidR="00AD5E32" w:rsidRPr="00AD5E32">
              <w:rPr>
                <w:rFonts w:ascii="Times New Roman" w:hAnsi="Times New Roman" w:cs="Times New Roman"/>
                <w:noProof/>
                <w:webHidden/>
                <w:color w:val="000000" w:themeColor="text1"/>
                <w:sz w:val="24"/>
                <w:szCs w:val="24"/>
              </w:rPr>
              <w:fldChar w:fldCharType="separate"/>
            </w:r>
            <w:r w:rsidR="00AD5E32" w:rsidRPr="00AD5E32">
              <w:rPr>
                <w:rFonts w:ascii="Times New Roman" w:hAnsi="Times New Roman" w:cs="Times New Roman"/>
                <w:noProof/>
                <w:webHidden/>
                <w:color w:val="000000" w:themeColor="text1"/>
                <w:sz w:val="24"/>
                <w:szCs w:val="24"/>
              </w:rPr>
              <w:t>11</w:t>
            </w:r>
            <w:r w:rsidR="00AD5E32" w:rsidRPr="00AD5E32">
              <w:rPr>
                <w:rFonts w:ascii="Times New Roman" w:hAnsi="Times New Roman" w:cs="Times New Roman"/>
                <w:noProof/>
                <w:webHidden/>
                <w:color w:val="000000" w:themeColor="text1"/>
                <w:sz w:val="24"/>
                <w:szCs w:val="24"/>
              </w:rPr>
              <w:fldChar w:fldCharType="end"/>
            </w:r>
          </w:hyperlink>
        </w:p>
        <w:p w14:paraId="3D676AAE" w14:textId="77777777" w:rsidR="00AD5E32" w:rsidRDefault="00AD5E32" w:rsidP="00AD5E32">
          <w:pPr>
            <w:spacing w:line="360" w:lineRule="auto"/>
            <w:jc w:val="both"/>
          </w:pPr>
          <w:r w:rsidRPr="00AD5E32">
            <w:rPr>
              <w:rFonts w:ascii="Times New Roman" w:hAnsi="Times New Roman" w:cs="Times New Roman"/>
              <w:b/>
              <w:bCs/>
              <w:noProof/>
              <w:color w:val="000000" w:themeColor="text1"/>
              <w:sz w:val="24"/>
              <w:szCs w:val="24"/>
            </w:rPr>
            <w:fldChar w:fldCharType="end"/>
          </w:r>
        </w:p>
      </w:sdtContent>
    </w:sdt>
    <w:p w14:paraId="43747C50" w14:textId="77777777" w:rsidR="00AD5E32" w:rsidRDefault="00AD5E3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6D1E080" w14:textId="77777777"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TASK- 3</w:t>
      </w:r>
    </w:p>
    <w:p w14:paraId="1C9E8DBB" w14:textId="77777777" w:rsidR="00B61766" w:rsidRDefault="00AD5E32" w:rsidP="00AD5E32">
      <w:pPr>
        <w:pStyle w:val="Heading1"/>
      </w:pPr>
      <w:bookmarkStart w:id="0" w:name="_Toc119692306"/>
      <w:r>
        <w:t xml:space="preserve">Question </w:t>
      </w:r>
      <w:r w:rsidR="000D0B21">
        <w:t>1</w:t>
      </w:r>
      <w:bookmarkEnd w:id="0"/>
      <w:r w:rsidR="000D0B21">
        <w:t xml:space="preserve"> </w:t>
      </w:r>
    </w:p>
    <w:p w14:paraId="09B002BF" w14:textId="77777777" w:rsidR="00B61766" w:rsidRDefault="000D0B21" w:rsidP="00AD5E32">
      <w:pPr>
        <w:pStyle w:val="Heading2"/>
      </w:pPr>
      <w:bookmarkStart w:id="1" w:name="_Toc119692307"/>
      <w:r>
        <w:t>Introduction</w:t>
      </w:r>
      <w:bookmarkEnd w:id="1"/>
    </w:p>
    <w:p w14:paraId="40661BA0" w14:textId="79705E79"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Self-evaluation and continuous learning are two cognitive processes that can improve skills and talents in both the professional and personal spheres. A professional and personal growth plan is a constantly evolving diary that evaluates one's present skill sets. With the aid of this plan, candidates can construct practical career growth strategies that will improve their skills and abilities along with competencies. The major goal of this plan is to design a development path for me after assessing my existing skills. In order to begin a self-development program, I must first establish my goals. I will try to assess my talents through SWOT analysis and adjust my self-audit accordingly. A self-evaluation based on my work as a waiter in the hotel business will highlight my accomplishments and prior activities that complemented my academic modules.</w:t>
      </w:r>
    </w:p>
    <w:p w14:paraId="283E927B" w14:textId="77777777" w:rsidR="00B61766" w:rsidRDefault="000D0B21" w:rsidP="00AD5E32">
      <w:pPr>
        <w:pStyle w:val="Heading2"/>
      </w:pPr>
      <w:bookmarkStart w:id="2" w:name="_Toc119692308"/>
      <w:r>
        <w:t>Personal SWOT Analysis</w:t>
      </w:r>
      <w:bookmarkEnd w:id="2"/>
      <w:r>
        <w:t xml:space="preserve"> </w:t>
      </w:r>
    </w:p>
    <w:p w14:paraId="03864BDC" w14:textId="77777777"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Professional Development Program helps me to identify my strong and weak areas in my professional field. This identification also helps me to find out effective areas which I need to enhance immediately for further progress. Through SWOT Analysis, I am trying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my strengths, weaknesses, opportunities and threats accordingly. </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61766" w14:paraId="072D2DAA" w14:textId="77777777">
        <w:tc>
          <w:tcPr>
            <w:tcW w:w="4680" w:type="dxa"/>
            <w:shd w:val="clear" w:color="auto" w:fill="auto"/>
            <w:tcMar>
              <w:top w:w="100" w:type="dxa"/>
              <w:left w:w="100" w:type="dxa"/>
              <w:bottom w:w="100" w:type="dxa"/>
              <w:right w:w="100" w:type="dxa"/>
            </w:tcMar>
          </w:tcPr>
          <w:p w14:paraId="5218DBDC" w14:textId="77777777" w:rsidR="00B61766" w:rsidRDefault="000D0B21">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S-Strength:</w:t>
            </w:r>
          </w:p>
          <w:p w14:paraId="1EB775D1" w14:textId="77777777" w:rsidR="00B61766" w:rsidRDefault="000D0B21">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good analytical power which helps me to evaluate different types of situations properly. </w:t>
            </w:r>
          </w:p>
          <w:p w14:paraId="7F2FA62B" w14:textId="77777777" w:rsidR="00B61766" w:rsidRDefault="000D0B21">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can understand market trends effectively.</w:t>
            </w:r>
          </w:p>
          <w:p w14:paraId="6206B841" w14:textId="77777777" w:rsidR="00B61766" w:rsidRDefault="000D0B21">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am a good listener which helps me to work in groups.</w:t>
            </w:r>
          </w:p>
          <w:p w14:paraId="36D78089" w14:textId="77777777" w:rsidR="00B61766" w:rsidRDefault="000D0B21">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strong knowledge of updated technologies. </w:t>
            </w:r>
          </w:p>
        </w:tc>
        <w:tc>
          <w:tcPr>
            <w:tcW w:w="4680" w:type="dxa"/>
            <w:shd w:val="clear" w:color="auto" w:fill="auto"/>
            <w:tcMar>
              <w:top w:w="100" w:type="dxa"/>
              <w:left w:w="100" w:type="dxa"/>
              <w:bottom w:w="100" w:type="dxa"/>
              <w:right w:w="100" w:type="dxa"/>
            </w:tcMar>
          </w:tcPr>
          <w:p w14:paraId="046AE955" w14:textId="77777777" w:rsidR="00B61766" w:rsidRDefault="000D0B21">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W-Weaknesses:</w:t>
            </w:r>
          </w:p>
          <w:p w14:paraId="74087718" w14:textId="7F87870F" w:rsidR="00B61766" w:rsidRPr="00CD0D84" w:rsidRDefault="000D0B21" w:rsidP="00CD0D84">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time management is my main weakness. </w:t>
            </w:r>
            <w:r w:rsidRPr="00CD0D84">
              <w:rPr>
                <w:rFonts w:ascii="Times New Roman" w:eastAsia="Times New Roman" w:hAnsi="Times New Roman" w:cs="Times New Roman"/>
                <w:sz w:val="24"/>
                <w:szCs w:val="24"/>
              </w:rPr>
              <w:t xml:space="preserve"> </w:t>
            </w:r>
          </w:p>
          <w:p w14:paraId="03CDC889" w14:textId="0D5546FC" w:rsidR="00B61766" w:rsidRDefault="000D0B21">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cannot work with lengthy tasks because of my impatience. </w:t>
            </w:r>
          </w:p>
          <w:p w14:paraId="0892EA24" w14:textId="77777777" w:rsidR="00B61766" w:rsidRDefault="00B61766">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B61766" w14:paraId="5B73493D" w14:textId="77777777">
        <w:tc>
          <w:tcPr>
            <w:tcW w:w="4680" w:type="dxa"/>
            <w:shd w:val="clear" w:color="auto" w:fill="auto"/>
            <w:tcMar>
              <w:top w:w="100" w:type="dxa"/>
              <w:left w:w="100" w:type="dxa"/>
              <w:bottom w:w="100" w:type="dxa"/>
              <w:right w:w="100" w:type="dxa"/>
            </w:tcMar>
          </w:tcPr>
          <w:p w14:paraId="6B3D8A47" w14:textId="77777777" w:rsidR="00B61766" w:rsidRDefault="000D0B21">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O-Opportunities</w:t>
            </w:r>
          </w:p>
          <w:p w14:paraId="32EEB67C" w14:textId="77777777" w:rsidR="00B61766" w:rsidRDefault="000D0B21">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develop my skills to identify customers' requirements. </w:t>
            </w:r>
          </w:p>
          <w:p w14:paraId="0ADB9415" w14:textId="77777777" w:rsidR="00B61766" w:rsidRDefault="000D0B21">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can follow the success strategies of successful professionals</w:t>
            </w:r>
          </w:p>
          <w:p w14:paraId="24CCA5B9" w14:textId="77777777" w:rsidR="00B61766" w:rsidRDefault="000D0B21">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learn skill development by following successful professionals. </w:t>
            </w:r>
          </w:p>
        </w:tc>
        <w:tc>
          <w:tcPr>
            <w:tcW w:w="4680" w:type="dxa"/>
            <w:shd w:val="clear" w:color="auto" w:fill="auto"/>
            <w:tcMar>
              <w:top w:w="100" w:type="dxa"/>
              <w:left w:w="100" w:type="dxa"/>
              <w:bottom w:w="100" w:type="dxa"/>
              <w:right w:w="100" w:type="dxa"/>
            </w:tcMar>
          </w:tcPr>
          <w:p w14:paraId="59FE779B" w14:textId="77777777" w:rsidR="00B61766" w:rsidRDefault="000D0B21">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T-Threats:</w:t>
            </w:r>
          </w:p>
          <w:p w14:paraId="123F6781" w14:textId="77777777" w:rsidR="00B61766" w:rsidRDefault="000D0B21">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Changes in the external market environment bring threats.</w:t>
            </w:r>
          </w:p>
          <w:p w14:paraId="25726C73" w14:textId="77777777" w:rsidR="00B61766" w:rsidRDefault="000D0B21">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Tight competition in the market. </w:t>
            </w:r>
          </w:p>
          <w:p w14:paraId="31B72E2D" w14:textId="77777777" w:rsidR="00B61766" w:rsidRDefault="00B61766">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bl>
    <w:p w14:paraId="70CDA1A4" w14:textId="77777777" w:rsidR="00B61766" w:rsidRDefault="000D0B21" w:rsidP="00AD5E32">
      <w:pPr>
        <w:pStyle w:val="Heading2"/>
      </w:pPr>
      <w:bookmarkStart w:id="3" w:name="_Toc119692309"/>
      <w:r>
        <w:t>Skills and competencies audit</w:t>
      </w:r>
      <w:bookmarkEnd w:id="3"/>
    </w:p>
    <w:p w14:paraId="1BBF13C8" w14:textId="0ABE5EB1"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different modules and lessons, I have learnt that to be a waiter, a person needs to have some essential skills and competencies in his professional life. For better understanding, I want to mention that customer dealing skills, willpower to help customers, the ability to accept </w:t>
      </w:r>
      <w:proofErr w:type="gramStart"/>
      <w:r>
        <w:rPr>
          <w:rFonts w:ascii="Times New Roman" w:eastAsia="Times New Roman" w:hAnsi="Times New Roman" w:cs="Times New Roman"/>
          <w:sz w:val="24"/>
          <w:szCs w:val="24"/>
        </w:rPr>
        <w:t>criticism,  active</w:t>
      </w:r>
      <w:proofErr w:type="gramEnd"/>
      <w:r>
        <w:rPr>
          <w:rFonts w:ascii="Times New Roman" w:eastAsia="Times New Roman" w:hAnsi="Times New Roman" w:cs="Times New Roman"/>
          <w:sz w:val="24"/>
          <w:szCs w:val="24"/>
        </w:rPr>
        <w:t xml:space="preserve"> listening skills and some other skills are necessary to be a successful waiter. In order to get a job in this field, I need to anal</w:t>
      </w:r>
      <w:r w:rsidR="009118E6">
        <w:rPr>
          <w:rFonts w:ascii="Times New Roman" w:eastAsia="Times New Roman" w:hAnsi="Times New Roman" w:cs="Times New Roman"/>
          <w:sz w:val="24"/>
          <w:szCs w:val="24"/>
        </w:rPr>
        <w:t>y</w:t>
      </w:r>
      <w:r w:rsidR="00CD0D84">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e my skills and competencies through audit scores. These scores will help me to determine effective strategies for betterment. Through the self-audit program, I understand my actual position at the moment. </w:t>
      </w:r>
    </w:p>
    <w:p w14:paraId="0C66953C" w14:textId="77777777" w:rsidR="00B61766" w:rsidRDefault="000D0B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identified as numeric which is very important for the role of a waiter. A waiter always keeps the numeric data of customers in the hospitality industry. </w:t>
      </w:r>
    </w:p>
    <w:p w14:paraId="5677CD67" w14:textId="77777777" w:rsidR="00B61766" w:rsidRDefault="000D0B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 very good team working ability. It has been identified that inside a hotel or restaurant, employees are working as team members. I can easily handle teamwork for organisational growth. </w:t>
      </w:r>
    </w:p>
    <w:p w14:paraId="4D0FC182" w14:textId="77777777" w:rsidR="00B61766" w:rsidRDefault="000D0B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identified ‘good managing others’. My abilities in managing others will help me to work in organisational groups. </w:t>
      </w:r>
    </w:p>
    <w:p w14:paraId="707F70F0" w14:textId="77777777" w:rsidR="00B61766" w:rsidRDefault="000D0B21">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identified as a good communicator and listener to attract customers. This ability will help me to make effective relationships with customers and other team members. </w:t>
      </w:r>
    </w:p>
    <w:p w14:paraId="641CA9C9" w14:textId="77777777" w:rsidR="00B61766" w:rsidRDefault="00B61766">
      <w:pPr>
        <w:pStyle w:val="Normal1"/>
        <w:spacing w:line="360" w:lineRule="auto"/>
        <w:jc w:val="both"/>
        <w:rPr>
          <w:rFonts w:ascii="Times New Roman" w:eastAsia="Times New Roman" w:hAnsi="Times New Roman" w:cs="Times New Roman"/>
          <w:sz w:val="24"/>
          <w:szCs w:val="24"/>
        </w:rPr>
      </w:pPr>
    </w:p>
    <w:p w14:paraId="3AAA74F0" w14:textId="77777777"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6BA29341" wp14:editId="56F81AA0">
            <wp:extent cx="3048000" cy="34909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048000" cy="3490913"/>
                    </a:xfrm>
                    <a:prstGeom prst="rect">
                      <a:avLst/>
                    </a:prstGeom>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lang w:val="en-IN" w:eastAsia="en-IN"/>
        </w:rPr>
        <w:drawing>
          <wp:inline distT="114300" distB="114300" distL="114300" distR="114300" wp14:anchorId="07224944" wp14:editId="496160B6">
            <wp:extent cx="2686050" cy="34242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2686050" cy="3424238"/>
                    </a:xfrm>
                    <a:prstGeom prst="rect">
                      <a:avLst/>
                    </a:prstGeom>
                  </pic:spPr>
                </pic:pic>
              </a:graphicData>
            </a:graphic>
          </wp:inline>
        </w:drawing>
      </w:r>
    </w:p>
    <w:p w14:paraId="3854EAC3" w14:textId="77777777" w:rsidR="00B61766" w:rsidRDefault="000D0B21" w:rsidP="00AD5E32">
      <w:pPr>
        <w:pStyle w:val="Heading2"/>
      </w:pPr>
      <w:bookmarkStart w:id="4" w:name="_Toc119692310"/>
      <w:r>
        <w:t>Required skills for career development</w:t>
      </w:r>
      <w:bookmarkEnd w:id="4"/>
    </w:p>
    <w:p w14:paraId="2CBF10EF" w14:textId="1BE7441F"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seen that in the hospitality industry, customers expect rapid services and smart solutions within a very short time. Unnecessary delays make them irritated with the hospitality service providing company. Through proper time management skills, I can easily meet customers’ requirements properly. As per the viewpoint of </w:t>
      </w:r>
      <w:proofErr w:type="spellStart"/>
      <w:r>
        <w:rPr>
          <w:rFonts w:ascii="Times New Roman" w:eastAsia="Times New Roman" w:hAnsi="Times New Roman" w:cs="Times New Roman"/>
          <w:sz w:val="24"/>
          <w:szCs w:val="24"/>
          <w:highlight w:val="white"/>
        </w:rPr>
        <w:t>Kharadze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rPr>
        <w:t>(2022), it can be stated that Time Management refers to that skill by which a person can easily manage his entire tasks within fixed deadlines. On the other hand, it can be also stated that util</w:t>
      </w:r>
      <w:r w:rsidR="009118E6">
        <w:rPr>
          <w:rFonts w:ascii="Times New Roman" w:eastAsia="Times New Roman" w:hAnsi="Times New Roman" w:cs="Times New Roman"/>
          <w:sz w:val="24"/>
          <w:szCs w:val="24"/>
        </w:rPr>
        <w:t>iz</w:t>
      </w:r>
      <w:r>
        <w:rPr>
          <w:rFonts w:ascii="Times New Roman" w:eastAsia="Times New Roman" w:hAnsi="Times New Roman" w:cs="Times New Roman"/>
          <w:sz w:val="24"/>
          <w:szCs w:val="24"/>
        </w:rPr>
        <w:t xml:space="preserve">ing time properly for fruitful outcomes is also known as a time management skill. Apart from time management, Communication skill is also important to enhance professional abilities in the hospitality sector. As per the research work of </w:t>
      </w:r>
      <w:r>
        <w:rPr>
          <w:rFonts w:ascii="Times New Roman" w:eastAsia="Times New Roman" w:hAnsi="Times New Roman" w:cs="Times New Roman"/>
          <w:sz w:val="24"/>
          <w:szCs w:val="24"/>
          <w:highlight w:val="white"/>
        </w:rPr>
        <w:t xml:space="preserve">Arnold and Boggs </w:t>
      </w:r>
      <w:r>
        <w:rPr>
          <w:rFonts w:ascii="Times New Roman" w:eastAsia="Times New Roman" w:hAnsi="Times New Roman" w:cs="Times New Roman"/>
          <w:sz w:val="24"/>
          <w:szCs w:val="24"/>
        </w:rPr>
        <w:t xml:space="preserve">(2019), it is found that communication skills refer to the skill by which a person can easily connect with others through verbal and non-verbal methods. Communication skill is one of the most important considerations to becoming a successful professional in the hospitality sector. </w:t>
      </w:r>
    </w:p>
    <w:p w14:paraId="38F96F5A" w14:textId="77777777" w:rsidR="00B61766" w:rsidRDefault="000D0B21" w:rsidP="00AD5E32">
      <w:pPr>
        <w:pStyle w:val="Heading2"/>
      </w:pPr>
      <w:bookmarkStart w:id="5" w:name="_Toc119692311"/>
      <w:r>
        <w:t>Evaluation of my own skills and comparison with career objectives</w:t>
      </w:r>
      <w:bookmarkEnd w:id="5"/>
    </w:p>
    <w:p w14:paraId="543190F5" w14:textId="67372A58"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module of my university classes, I have learnt that customers are more concerned about rapid solutions and customer support services. In order to touch their emotion successfully, I need </w:t>
      </w:r>
      <w:r>
        <w:rPr>
          <w:rFonts w:ascii="Times New Roman" w:eastAsia="Times New Roman" w:hAnsi="Times New Roman" w:cs="Times New Roman"/>
          <w:sz w:val="24"/>
          <w:szCs w:val="24"/>
        </w:rPr>
        <w:lastRenderedPageBreak/>
        <w:t xml:space="preserve">to enhance my time management abilities accordingly. Moreover, I found that while completing complex and critical tasks, I get puzzled. In order to make a successful career, I need to overcome this drawback as early as possible. A successful professional in the hospitality industry needs to have the strong listening ability. I have identified that I am a good listener. My communication skill and listening ability are good. I can easily make a strong communication bonding with even strangers. In order to make a successful career in the hospitality sector as a waiter, I will get support from my communication abilities. On the other hand, I can say that I have a very good ability to identify the latest market trends and customer preferences. For instance, it can be said that today free wi-fi facilities, charging points, online booking, net banking, online transaction, mobile banking and other trends and facilities become unavoidable to make a customer-friendly ambience. I can understand what customers prefer by communicating with them. This skill will also help me to grab opportunities in the hospitality sector. I am a good listener. To be a good waiter, one needs to have the good listening ability. I think my good listening ability helps me to identify customers’ issues and determine effective solutions to them. After having several abilities, I also have some drawbacks which will bring challenges for me in my professional field. After completing the self-assessment and audit, I understand that I need to enhance my time management skills to grab opportunities in the hospitality sector. I </w:t>
      </w:r>
      <w:r w:rsidR="00AD5E32">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utili</w:t>
      </w:r>
      <w:r w:rsidR="009118E6">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e time properly for productive purposes. I need to enhance my time management skills for developing my career and achieving success in an effective manner. </w:t>
      </w:r>
      <w:r>
        <w:br w:type="page"/>
      </w:r>
    </w:p>
    <w:p w14:paraId="0C92E8DD" w14:textId="77777777" w:rsidR="00B61766" w:rsidRDefault="00AD5E32" w:rsidP="00AD5E32">
      <w:pPr>
        <w:pStyle w:val="Heading1"/>
      </w:pPr>
      <w:bookmarkStart w:id="6" w:name="_Toc119692312"/>
      <w:r>
        <w:lastRenderedPageBreak/>
        <w:t>Question</w:t>
      </w:r>
      <w:r w:rsidR="000D0B21">
        <w:t xml:space="preserve"> 2</w:t>
      </w:r>
      <w:bookmarkEnd w:id="6"/>
    </w:p>
    <w:p w14:paraId="7AFC224D" w14:textId="77777777" w:rsidR="00B61766" w:rsidRDefault="000D0B21" w:rsidP="00AD5E32">
      <w:pPr>
        <w:pStyle w:val="Heading2"/>
      </w:pPr>
      <w:bookmarkStart w:id="7" w:name="_Toc119692313"/>
      <w:r>
        <w:t>Reflection on learnt lessons</w:t>
      </w:r>
      <w:bookmarkEnd w:id="7"/>
    </w:p>
    <w:p w14:paraId="35BCD0C5" w14:textId="7AA521DA"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learnt several topics and modules during my university program. During this time, I have learnt several chapters including</w:t>
      </w:r>
      <w:r w:rsidR="0070044D">
        <w:rPr>
          <w:rFonts w:ascii="Times New Roman" w:eastAsia="Times New Roman" w:hAnsi="Times New Roman" w:cs="Times New Roman"/>
          <w:sz w:val="24"/>
          <w:szCs w:val="24"/>
        </w:rPr>
        <w:t xml:space="preserve">, Digital Skills, Academic and </w:t>
      </w:r>
      <w:r>
        <w:rPr>
          <w:rFonts w:ascii="Times New Roman" w:eastAsia="Times New Roman" w:hAnsi="Times New Roman" w:cs="Times New Roman"/>
          <w:sz w:val="24"/>
          <w:szCs w:val="24"/>
        </w:rPr>
        <w:t>Employability Skills</w:t>
      </w:r>
      <w:r w:rsidR="0070044D">
        <w:rPr>
          <w:rFonts w:ascii="Times New Roman" w:eastAsia="Times New Roman" w:hAnsi="Times New Roman" w:cs="Times New Roman"/>
          <w:sz w:val="24"/>
          <w:szCs w:val="24"/>
        </w:rPr>
        <w:t xml:space="preserve">, Problem Solving and Decision Making, Effective Team Working and Communication, Managing </w:t>
      </w:r>
      <w:r w:rsidR="008D4944">
        <w:rPr>
          <w:rFonts w:ascii="Times New Roman" w:eastAsia="Times New Roman" w:hAnsi="Times New Roman" w:cs="Times New Roman"/>
          <w:sz w:val="24"/>
          <w:szCs w:val="24"/>
        </w:rPr>
        <w:t>Enterprise in the 21</w:t>
      </w:r>
      <w:r w:rsidR="008D4944" w:rsidRPr="008D4944">
        <w:rPr>
          <w:rFonts w:ascii="Times New Roman" w:eastAsia="Times New Roman" w:hAnsi="Times New Roman" w:cs="Times New Roman"/>
          <w:sz w:val="24"/>
          <w:szCs w:val="24"/>
          <w:vertAlign w:val="superscript"/>
        </w:rPr>
        <w:t>st</w:t>
      </w:r>
      <w:r w:rsidR="008D4944">
        <w:rPr>
          <w:rFonts w:ascii="Times New Roman" w:eastAsia="Times New Roman" w:hAnsi="Times New Roman" w:cs="Times New Roman"/>
          <w:sz w:val="24"/>
          <w:szCs w:val="24"/>
        </w:rPr>
        <w:t xml:space="preserve"> Century and </w:t>
      </w:r>
      <w:proofErr w:type="gramStart"/>
      <w:r w:rsidR="008D4944">
        <w:rPr>
          <w:rFonts w:ascii="Times New Roman" w:eastAsia="Times New Roman" w:hAnsi="Times New Roman" w:cs="Times New Roman"/>
          <w:sz w:val="24"/>
          <w:szCs w:val="24"/>
        </w:rPr>
        <w:t>Professional  Career</w:t>
      </w:r>
      <w:proofErr w:type="gramEnd"/>
      <w:r w:rsidR="008D4944">
        <w:rPr>
          <w:rFonts w:ascii="Times New Roman" w:eastAsia="Times New Roman" w:hAnsi="Times New Roman" w:cs="Times New Roman"/>
          <w:sz w:val="24"/>
          <w:szCs w:val="24"/>
        </w:rPr>
        <w:t xml:space="preserve"> Development.  </w:t>
      </w:r>
      <w:r>
        <w:rPr>
          <w:rFonts w:ascii="Times New Roman" w:eastAsia="Times New Roman" w:hAnsi="Times New Roman" w:cs="Times New Roman"/>
          <w:sz w:val="24"/>
          <w:szCs w:val="24"/>
        </w:rPr>
        <w:t xml:space="preserve">These chapters mainly covered </w:t>
      </w:r>
      <w:r w:rsidR="008D4944">
        <w:rPr>
          <w:rFonts w:ascii="Times New Roman" w:eastAsia="Times New Roman" w:hAnsi="Times New Roman" w:cs="Times New Roman"/>
          <w:sz w:val="24"/>
          <w:szCs w:val="24"/>
        </w:rPr>
        <w:t>three</w:t>
      </w:r>
      <w:r>
        <w:rPr>
          <w:rFonts w:ascii="Times New Roman" w:eastAsia="Times New Roman" w:hAnsi="Times New Roman" w:cs="Times New Roman"/>
          <w:sz w:val="24"/>
          <w:szCs w:val="24"/>
        </w:rPr>
        <w:t xml:space="preserve"> different semesters. In this section of the study, I will discuss what I have learnt and how </w:t>
      </w:r>
      <w:r w:rsidR="00AD5E32">
        <w:rPr>
          <w:rFonts w:ascii="Times New Roman" w:eastAsia="Times New Roman" w:hAnsi="Times New Roman" w:cs="Times New Roman"/>
          <w:sz w:val="24"/>
          <w:szCs w:val="24"/>
        </w:rPr>
        <w:t xml:space="preserve">my experiences </w:t>
      </w:r>
      <w:proofErr w:type="gramStart"/>
      <w:r w:rsidR="00AD5E32">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w:t>
      </w:r>
      <w:r w:rsidR="00361401">
        <w:rPr>
          <w:rFonts w:ascii="Times New Roman" w:eastAsia="Times New Roman" w:hAnsi="Times New Roman" w:cs="Times New Roman"/>
          <w:sz w:val="24"/>
          <w:szCs w:val="24"/>
        </w:rPr>
        <w:t>within Professional Career Development module.</w:t>
      </w:r>
    </w:p>
    <w:p w14:paraId="2C10A04F" w14:textId="46215ED7" w:rsidR="00361401" w:rsidRDefault="0036140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module was to introduce students to strategies for personal reflection and career development planning and </w:t>
      </w:r>
      <w:r w:rsidR="0081059E">
        <w:rPr>
          <w:rFonts w:ascii="Times New Roman" w:eastAsia="Times New Roman" w:hAnsi="Times New Roman" w:cs="Times New Roman"/>
          <w:sz w:val="24"/>
          <w:szCs w:val="24"/>
        </w:rPr>
        <w:t>to gain confidence and competence as effective employees.</w:t>
      </w:r>
    </w:p>
    <w:p w14:paraId="09404B21" w14:textId="1AC0A37B" w:rsidR="0081059E" w:rsidRDefault="0081059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Expected outcomes for students after finishing the </w:t>
      </w:r>
      <w:bookmarkStart w:id="8" w:name="_Hlk120134161"/>
      <w:r>
        <w:rPr>
          <w:rFonts w:ascii="Times New Roman" w:eastAsia="Times New Roman" w:hAnsi="Times New Roman" w:cs="Times New Roman"/>
          <w:sz w:val="24"/>
          <w:szCs w:val="24"/>
        </w:rPr>
        <w:t xml:space="preserve">module were to understand the skills and knowledge needed for working effectively, to demonstrate readiness for employability and personal advancement through an understanding of personal strengths and areas for further </w:t>
      </w:r>
      <w:bookmarkEnd w:id="8"/>
      <w:r>
        <w:rPr>
          <w:rFonts w:ascii="Times New Roman" w:eastAsia="Times New Roman" w:hAnsi="Times New Roman" w:cs="Times New Roman"/>
          <w:sz w:val="24"/>
          <w:szCs w:val="24"/>
        </w:rPr>
        <w:t>development.</w:t>
      </w:r>
      <w:r w:rsidR="00124620">
        <w:rPr>
          <w:rFonts w:ascii="Times New Roman" w:eastAsia="Times New Roman" w:hAnsi="Times New Roman" w:cs="Times New Roman"/>
          <w:sz w:val="24"/>
          <w:szCs w:val="24"/>
        </w:rPr>
        <w:t xml:space="preserve"> Students will also have to be able to establish employment gools and develop a personal action plan. </w:t>
      </w:r>
    </w:p>
    <w:p w14:paraId="0FDADC32" w14:textId="77777777" w:rsidR="00F26C34" w:rsidRDefault="001246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this module we had three tasks to complete.</w:t>
      </w:r>
    </w:p>
    <w:p w14:paraId="5539339E" w14:textId="1587A53D" w:rsidR="00F26C34" w:rsidRDefault="001246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task was an Open Book Assessment that I found rather difficult to complete, once again because of my poor management of time.</w:t>
      </w:r>
      <w:r w:rsidR="009A42EE">
        <w:rPr>
          <w:rFonts w:ascii="Times New Roman" w:eastAsia="Times New Roman" w:hAnsi="Times New Roman" w:cs="Times New Roman"/>
          <w:sz w:val="24"/>
          <w:szCs w:val="24"/>
        </w:rPr>
        <w:t xml:space="preserve"> It was challenging for me because it was a first experience, researching and writing 500 words in 2 hours about a </w:t>
      </w:r>
      <w:proofErr w:type="gramStart"/>
      <w:r w:rsidR="009A42EE">
        <w:rPr>
          <w:rFonts w:ascii="Times New Roman" w:eastAsia="Times New Roman" w:hAnsi="Times New Roman" w:cs="Times New Roman"/>
          <w:sz w:val="24"/>
          <w:szCs w:val="24"/>
        </w:rPr>
        <w:t>given  case</w:t>
      </w:r>
      <w:proofErr w:type="gramEnd"/>
      <w:r w:rsidR="009A42EE">
        <w:rPr>
          <w:rFonts w:ascii="Times New Roman" w:eastAsia="Times New Roman" w:hAnsi="Times New Roman" w:cs="Times New Roman"/>
          <w:sz w:val="24"/>
          <w:szCs w:val="24"/>
        </w:rPr>
        <w:t xml:space="preserve"> study. Unfortunately I couldn’t finish on time </w:t>
      </w:r>
      <w:proofErr w:type="gramStart"/>
      <w:r w:rsidR="009A42EE">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 </w:t>
      </w:r>
      <w:r w:rsidR="009A42EE">
        <w:rPr>
          <w:rFonts w:ascii="Times New Roman" w:eastAsia="Times New Roman" w:hAnsi="Times New Roman" w:cs="Times New Roman"/>
          <w:sz w:val="24"/>
          <w:szCs w:val="24"/>
        </w:rPr>
        <w:t>t</w:t>
      </w:r>
      <w:r>
        <w:rPr>
          <w:rFonts w:ascii="Times New Roman" w:eastAsia="Times New Roman" w:hAnsi="Times New Roman" w:cs="Times New Roman"/>
          <w:sz w:val="24"/>
          <w:szCs w:val="24"/>
        </w:rPr>
        <w:t>his</w:t>
      </w:r>
      <w:proofErr w:type="gramEnd"/>
      <w:r>
        <w:rPr>
          <w:rFonts w:ascii="Times New Roman" w:eastAsia="Times New Roman" w:hAnsi="Times New Roman" w:cs="Times New Roman"/>
          <w:sz w:val="24"/>
          <w:szCs w:val="24"/>
        </w:rPr>
        <w:t xml:space="preserve"> lead to a fail and I had to retake the task</w:t>
      </w:r>
      <w:r w:rsidR="009A42EE">
        <w:rPr>
          <w:rFonts w:ascii="Times New Roman" w:eastAsia="Times New Roman" w:hAnsi="Times New Roman" w:cs="Times New Roman"/>
          <w:sz w:val="24"/>
          <w:szCs w:val="24"/>
        </w:rPr>
        <w:t>.</w:t>
      </w:r>
    </w:p>
    <w:p w14:paraId="6B4C5D47" w14:textId="00778703" w:rsidR="00124620" w:rsidRDefault="00F26C3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task was a mock interview, lasting 15 minutes. It was a rehe</w:t>
      </w:r>
      <w:r w:rsidR="00EF2FD7">
        <w:rPr>
          <w:rFonts w:ascii="Times New Roman" w:eastAsia="Times New Roman" w:hAnsi="Times New Roman" w:cs="Times New Roman"/>
          <w:sz w:val="24"/>
          <w:szCs w:val="24"/>
        </w:rPr>
        <w:t xml:space="preserve">arsal for a job application and I had to prepare </w:t>
      </w:r>
      <w:proofErr w:type="spellStart"/>
      <w:r w:rsidR="00EF2FD7">
        <w:rPr>
          <w:rFonts w:ascii="Times New Roman" w:eastAsia="Times New Roman" w:hAnsi="Times New Roman" w:cs="Times New Roman"/>
          <w:sz w:val="24"/>
          <w:szCs w:val="24"/>
        </w:rPr>
        <w:t xml:space="preserve">my </w:t>
      </w:r>
      <w:proofErr w:type="gramStart"/>
      <w:r w:rsidR="00EF2FD7">
        <w:rPr>
          <w:rFonts w:ascii="Times New Roman" w:eastAsia="Times New Roman" w:hAnsi="Times New Roman" w:cs="Times New Roman"/>
          <w:sz w:val="24"/>
          <w:szCs w:val="24"/>
        </w:rPr>
        <w:t>self</w:t>
      </w:r>
      <w:proofErr w:type="spellEnd"/>
      <w:r w:rsidR="00EF2FD7">
        <w:rPr>
          <w:rFonts w:ascii="Times New Roman" w:eastAsia="Times New Roman" w:hAnsi="Times New Roman" w:cs="Times New Roman"/>
          <w:sz w:val="24"/>
          <w:szCs w:val="24"/>
        </w:rPr>
        <w:t xml:space="preserve">  with</w:t>
      </w:r>
      <w:proofErr w:type="gramEnd"/>
      <w:r w:rsidR="00EF2FD7">
        <w:rPr>
          <w:rFonts w:ascii="Times New Roman" w:eastAsia="Times New Roman" w:hAnsi="Times New Roman" w:cs="Times New Roman"/>
          <w:sz w:val="24"/>
          <w:szCs w:val="24"/>
        </w:rPr>
        <w:t xml:space="preserve"> a CV and a cover letter. I have been given the possibility to choose from a various range of jobs advertisements from</w:t>
      </w:r>
      <w:r w:rsidR="00C22E2F">
        <w:rPr>
          <w:rFonts w:ascii="Times New Roman" w:eastAsia="Times New Roman" w:hAnsi="Times New Roman" w:cs="Times New Roman"/>
          <w:sz w:val="24"/>
          <w:szCs w:val="24"/>
        </w:rPr>
        <w:t xml:space="preserve"> a job site </w:t>
      </w:r>
      <w:proofErr w:type="gramStart"/>
      <w:r w:rsidR="00C22E2F">
        <w:rPr>
          <w:rFonts w:ascii="Times New Roman" w:eastAsia="Times New Roman" w:hAnsi="Times New Roman" w:cs="Times New Roman"/>
          <w:sz w:val="24"/>
          <w:szCs w:val="24"/>
        </w:rPr>
        <w:t xml:space="preserve">called </w:t>
      </w:r>
      <w:r w:rsidR="00EF2FD7">
        <w:rPr>
          <w:rFonts w:ascii="Times New Roman" w:eastAsia="Times New Roman" w:hAnsi="Times New Roman" w:cs="Times New Roman"/>
          <w:sz w:val="24"/>
          <w:szCs w:val="24"/>
        </w:rPr>
        <w:t xml:space="preserve"> Indeed</w:t>
      </w:r>
      <w:proofErr w:type="gramEnd"/>
      <w:r w:rsidR="00EF2FD7">
        <w:rPr>
          <w:rFonts w:ascii="Times New Roman" w:eastAsia="Times New Roman" w:hAnsi="Times New Roman" w:cs="Times New Roman"/>
          <w:sz w:val="24"/>
          <w:szCs w:val="24"/>
        </w:rPr>
        <w:t xml:space="preserve">. </w:t>
      </w:r>
      <w:proofErr w:type="gramStart"/>
      <w:r w:rsidR="00EF2FD7">
        <w:rPr>
          <w:rFonts w:ascii="Times New Roman" w:eastAsia="Times New Roman" w:hAnsi="Times New Roman" w:cs="Times New Roman"/>
          <w:sz w:val="24"/>
          <w:szCs w:val="24"/>
        </w:rPr>
        <w:t>However</w:t>
      </w:r>
      <w:proofErr w:type="gramEnd"/>
      <w:r w:rsidR="00EF2FD7">
        <w:rPr>
          <w:rFonts w:ascii="Times New Roman" w:eastAsia="Times New Roman" w:hAnsi="Times New Roman" w:cs="Times New Roman"/>
          <w:sz w:val="24"/>
          <w:szCs w:val="24"/>
        </w:rPr>
        <w:t xml:space="preserve"> I chose a relatively simple job because I have experience</w:t>
      </w:r>
      <w:r w:rsidR="00C22E2F">
        <w:rPr>
          <w:rFonts w:ascii="Times New Roman" w:eastAsia="Times New Roman" w:hAnsi="Times New Roman" w:cs="Times New Roman"/>
          <w:sz w:val="24"/>
          <w:szCs w:val="24"/>
        </w:rPr>
        <w:t xml:space="preserve"> as a waiter</w:t>
      </w:r>
      <w:r w:rsidR="00EF2FD7">
        <w:rPr>
          <w:rFonts w:ascii="Times New Roman" w:eastAsia="Times New Roman" w:hAnsi="Times New Roman" w:cs="Times New Roman"/>
          <w:sz w:val="24"/>
          <w:szCs w:val="24"/>
        </w:rPr>
        <w:t xml:space="preserve"> and I wanted </w:t>
      </w:r>
      <w:r w:rsidR="00C22E2F">
        <w:rPr>
          <w:rFonts w:ascii="Times New Roman" w:eastAsia="Times New Roman" w:hAnsi="Times New Roman" w:cs="Times New Roman"/>
          <w:sz w:val="24"/>
          <w:szCs w:val="24"/>
        </w:rPr>
        <w:t>my CV and job application to be in a very realistic manner.</w:t>
      </w:r>
      <w:r w:rsidR="00EF2FD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my point of view this was the easiest task</w:t>
      </w:r>
      <w:r w:rsidR="00C22E2F">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I really enjoyed working and completing</w:t>
      </w:r>
      <w:r w:rsidR="00C22E2F">
        <w:rPr>
          <w:rFonts w:ascii="Times New Roman" w:eastAsia="Times New Roman" w:hAnsi="Times New Roman" w:cs="Times New Roman"/>
          <w:sz w:val="24"/>
          <w:szCs w:val="24"/>
        </w:rPr>
        <w:t xml:space="preserve"> it.</w:t>
      </w:r>
    </w:p>
    <w:p w14:paraId="04831C37" w14:textId="2F6C2D98" w:rsidR="00C22E2F" w:rsidRDefault="00C22E2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three requires </w:t>
      </w:r>
      <w:proofErr w:type="gramStart"/>
      <w:r>
        <w:rPr>
          <w:rFonts w:ascii="Times New Roman" w:eastAsia="Times New Roman" w:hAnsi="Times New Roman" w:cs="Times New Roman"/>
          <w:sz w:val="24"/>
          <w:szCs w:val="24"/>
        </w:rPr>
        <w:t>a  reflective</w:t>
      </w:r>
      <w:proofErr w:type="gramEnd"/>
      <w:r>
        <w:rPr>
          <w:rFonts w:ascii="Times New Roman" w:eastAsia="Times New Roman" w:hAnsi="Times New Roman" w:cs="Times New Roman"/>
          <w:sz w:val="24"/>
          <w:szCs w:val="24"/>
        </w:rPr>
        <w:t xml:space="preserve"> report of 2000 words. This is the hardest task and it is the one that I am working on now. I </w:t>
      </w:r>
      <w:r w:rsidR="0094642B">
        <w:rPr>
          <w:rFonts w:ascii="Times New Roman" w:eastAsia="Times New Roman" w:hAnsi="Times New Roman" w:cs="Times New Roman"/>
          <w:sz w:val="24"/>
          <w:szCs w:val="24"/>
        </w:rPr>
        <w:t xml:space="preserve">find myself in a challenging situation again, having to analyze my skills, strengths and weaknesses and find solutions where needed. I used many analyzing tools that I </w:t>
      </w:r>
      <w:r w:rsidR="0094642B">
        <w:rPr>
          <w:rFonts w:ascii="Times New Roman" w:eastAsia="Times New Roman" w:hAnsi="Times New Roman" w:cs="Times New Roman"/>
          <w:sz w:val="24"/>
          <w:szCs w:val="24"/>
        </w:rPr>
        <w:lastRenderedPageBreak/>
        <w:t xml:space="preserve">found on my reading and researching </w:t>
      </w:r>
      <w:r w:rsidR="00B4253D">
        <w:rPr>
          <w:rFonts w:ascii="Times New Roman" w:eastAsia="Times New Roman" w:hAnsi="Times New Roman" w:cs="Times New Roman"/>
          <w:sz w:val="24"/>
          <w:szCs w:val="24"/>
        </w:rPr>
        <w:t>from various sources. One of them is Gibbs reflection model, probably the most accurate analyzing tool.</w:t>
      </w:r>
    </w:p>
    <w:p w14:paraId="3B04BF17" w14:textId="0EDB5896"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Gibbs reflection model, I will try to anal</w:t>
      </w:r>
      <w:r w:rsidR="003E486B">
        <w:rPr>
          <w:rFonts w:ascii="Times New Roman" w:eastAsia="Times New Roman" w:hAnsi="Times New Roman" w:cs="Times New Roman"/>
          <w:sz w:val="24"/>
          <w:szCs w:val="24"/>
        </w:rPr>
        <w:t>yz</w:t>
      </w:r>
      <w:r>
        <w:rPr>
          <w:rFonts w:ascii="Times New Roman" w:eastAsia="Times New Roman" w:hAnsi="Times New Roman" w:cs="Times New Roman"/>
          <w:sz w:val="24"/>
          <w:szCs w:val="24"/>
        </w:rPr>
        <w:t xml:space="preserve">e and evaluate my learning and abilities. </w:t>
      </w:r>
    </w:p>
    <w:p w14:paraId="40239784" w14:textId="410FFE05" w:rsidR="00B61766" w:rsidRDefault="000D0B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Description:</w:t>
      </w:r>
      <w:r>
        <w:rPr>
          <w:rFonts w:ascii="Times New Roman" w:eastAsia="Times New Roman" w:hAnsi="Times New Roman" w:cs="Times New Roman"/>
          <w:sz w:val="24"/>
          <w:szCs w:val="24"/>
        </w:rPr>
        <w:t xml:space="preserve"> </w:t>
      </w:r>
      <w:bookmarkStart w:id="9" w:name="_Hlk120133876"/>
      <w:r w:rsidR="00086743">
        <w:rPr>
          <w:rFonts w:ascii="Times New Roman" w:eastAsia="Times New Roman" w:hAnsi="Times New Roman" w:cs="Times New Roman"/>
          <w:sz w:val="24"/>
          <w:szCs w:val="24"/>
        </w:rPr>
        <w:t xml:space="preserve">In this module </w:t>
      </w:r>
      <w:r w:rsidR="0051273B">
        <w:rPr>
          <w:rFonts w:ascii="Times New Roman" w:eastAsia="Times New Roman" w:hAnsi="Times New Roman" w:cs="Times New Roman"/>
          <w:sz w:val="24"/>
          <w:szCs w:val="24"/>
        </w:rPr>
        <w:t xml:space="preserve">we discussed points to consider when exploring employment, the recruitment and selection process, we identified trends in future employment and how to build confidence in facing interviews. We also examined the process of creating a </w:t>
      </w:r>
      <w:proofErr w:type="gramStart"/>
      <w:r w:rsidR="0051273B">
        <w:rPr>
          <w:rFonts w:ascii="Times New Roman" w:eastAsia="Times New Roman" w:hAnsi="Times New Roman" w:cs="Times New Roman"/>
          <w:sz w:val="24"/>
          <w:szCs w:val="24"/>
        </w:rPr>
        <w:t>successful  application</w:t>
      </w:r>
      <w:proofErr w:type="gramEnd"/>
      <w:r w:rsidR="0051273B">
        <w:rPr>
          <w:rFonts w:ascii="Times New Roman" w:eastAsia="Times New Roman" w:hAnsi="Times New Roman" w:cs="Times New Roman"/>
          <w:sz w:val="24"/>
          <w:szCs w:val="24"/>
        </w:rPr>
        <w:t>, and conducted mock interviews.</w:t>
      </w:r>
    </w:p>
    <w:bookmarkEnd w:id="9"/>
    <w:p w14:paraId="30788BB4" w14:textId="508DBC24" w:rsidR="00B61766" w:rsidRDefault="000D0B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Feelings: </w:t>
      </w:r>
      <w:r w:rsidR="00E008D5">
        <w:rPr>
          <w:rFonts w:ascii="Times New Roman" w:eastAsia="Times New Roman" w:hAnsi="Times New Roman" w:cs="Times New Roman"/>
          <w:bCs/>
          <w:sz w:val="24"/>
          <w:szCs w:val="24"/>
        </w:rPr>
        <w:t xml:space="preserve">At the beginning of this </w:t>
      </w:r>
      <w:proofErr w:type="gramStart"/>
      <w:r w:rsidR="00E008D5">
        <w:rPr>
          <w:rFonts w:ascii="Times New Roman" w:eastAsia="Times New Roman" w:hAnsi="Times New Roman" w:cs="Times New Roman"/>
          <w:bCs/>
          <w:sz w:val="24"/>
          <w:szCs w:val="24"/>
        </w:rPr>
        <w:t>course</w:t>
      </w:r>
      <w:proofErr w:type="gramEnd"/>
      <w:r w:rsidR="00E008D5">
        <w:rPr>
          <w:rFonts w:ascii="Times New Roman" w:eastAsia="Times New Roman" w:hAnsi="Times New Roman" w:cs="Times New Roman"/>
          <w:bCs/>
          <w:sz w:val="24"/>
          <w:szCs w:val="24"/>
        </w:rPr>
        <w:t xml:space="preserve"> I wasn’t very confident with my self but the teachers made a big difference. They interact with </w:t>
      </w:r>
      <w:proofErr w:type="gramStart"/>
      <w:r w:rsidR="00E008D5">
        <w:rPr>
          <w:rFonts w:ascii="Times New Roman" w:eastAsia="Times New Roman" w:hAnsi="Times New Roman" w:cs="Times New Roman"/>
          <w:bCs/>
          <w:sz w:val="24"/>
          <w:szCs w:val="24"/>
        </w:rPr>
        <w:t>us,</w:t>
      </w:r>
      <w:proofErr w:type="gramEnd"/>
      <w:r w:rsidR="00CF0B02">
        <w:rPr>
          <w:rFonts w:ascii="Times New Roman" w:eastAsia="Times New Roman" w:hAnsi="Times New Roman" w:cs="Times New Roman"/>
          <w:bCs/>
          <w:sz w:val="24"/>
          <w:szCs w:val="24"/>
        </w:rPr>
        <w:t xml:space="preserve"> </w:t>
      </w:r>
      <w:r w:rsidR="00E008D5">
        <w:rPr>
          <w:rFonts w:ascii="Times New Roman" w:eastAsia="Times New Roman" w:hAnsi="Times New Roman" w:cs="Times New Roman"/>
          <w:bCs/>
          <w:sz w:val="24"/>
          <w:szCs w:val="24"/>
        </w:rPr>
        <w:t xml:space="preserve">they were very patient and they help us understand </w:t>
      </w:r>
      <w:r w:rsidR="00CF0B02">
        <w:rPr>
          <w:rFonts w:ascii="Times New Roman" w:eastAsia="Times New Roman" w:hAnsi="Times New Roman" w:cs="Times New Roman"/>
          <w:bCs/>
          <w:sz w:val="24"/>
          <w:szCs w:val="24"/>
        </w:rPr>
        <w:t>by giving similar examples from daily life. I can strongly say that now, at the and of the course I fill a lot more confident and with a different perspective of the future.</w:t>
      </w:r>
    </w:p>
    <w:p w14:paraId="1B944FAF" w14:textId="1FA2936A" w:rsidR="00B61766" w:rsidRPr="00086743" w:rsidRDefault="000D0B21" w:rsidP="00086743">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Evaluation:</w:t>
      </w:r>
      <w:r>
        <w:rPr>
          <w:rFonts w:ascii="Times New Roman" w:eastAsia="Times New Roman" w:hAnsi="Times New Roman" w:cs="Times New Roman"/>
          <w:sz w:val="24"/>
          <w:szCs w:val="24"/>
        </w:rPr>
        <w:t xml:space="preserve"> </w:t>
      </w:r>
      <w:r w:rsidR="007B4453">
        <w:rPr>
          <w:rFonts w:ascii="Times New Roman" w:eastAsia="Times New Roman" w:hAnsi="Times New Roman" w:cs="Times New Roman"/>
          <w:sz w:val="24"/>
          <w:szCs w:val="24"/>
        </w:rPr>
        <w:t xml:space="preserve">During this course I have gained a substantial amount of knowledge and improved my digital, academic and employability skills. I consider finishing this course as a personal </w:t>
      </w:r>
      <w:proofErr w:type="gramStart"/>
      <w:r w:rsidR="007B4453">
        <w:rPr>
          <w:rFonts w:ascii="Times New Roman" w:eastAsia="Times New Roman" w:hAnsi="Times New Roman" w:cs="Times New Roman"/>
          <w:sz w:val="24"/>
          <w:szCs w:val="24"/>
        </w:rPr>
        <w:t>achievement  and</w:t>
      </w:r>
      <w:proofErr w:type="gramEnd"/>
      <w:r w:rsidR="007B4453">
        <w:rPr>
          <w:rFonts w:ascii="Times New Roman" w:eastAsia="Times New Roman" w:hAnsi="Times New Roman" w:cs="Times New Roman"/>
          <w:sz w:val="24"/>
          <w:szCs w:val="24"/>
        </w:rPr>
        <w:t xml:space="preserve"> an opportunity to progress with my career.</w:t>
      </w:r>
      <w:r w:rsidR="00086743" w:rsidRPr="00086743">
        <w:rPr>
          <w:rFonts w:ascii="Times New Roman" w:eastAsia="Times New Roman" w:hAnsi="Times New Roman" w:cs="Times New Roman"/>
          <w:sz w:val="24"/>
          <w:szCs w:val="24"/>
        </w:rPr>
        <w:t xml:space="preserve"> </w:t>
      </w:r>
      <w:r w:rsidR="00086743">
        <w:rPr>
          <w:rFonts w:ascii="Times New Roman" w:eastAsia="Times New Roman" w:hAnsi="Times New Roman" w:cs="Times New Roman"/>
          <w:sz w:val="24"/>
          <w:szCs w:val="24"/>
        </w:rPr>
        <w:t xml:space="preserve">This module helped me to understand the skills and knowledge needed for working effectively, improving the strengths I already have and fix my weaknesses. In this module I have also learned about many factors that can influence the development of a person or a business. </w:t>
      </w:r>
    </w:p>
    <w:p w14:paraId="23C1B781" w14:textId="5B008BC6" w:rsidR="00B61766" w:rsidRDefault="000D0B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Analysis: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After completing the session, I analy</w:t>
      </w:r>
      <w:r w:rsidR="0051273B">
        <w:rPr>
          <w:rFonts w:ascii="Times New Roman" w:eastAsia="Times New Roman" w:hAnsi="Times New Roman" w:cs="Times New Roman"/>
          <w:sz w:val="24"/>
          <w:szCs w:val="24"/>
          <w:highlight w:val="white"/>
        </w:rPr>
        <w:t>z</w:t>
      </w:r>
      <w:r>
        <w:rPr>
          <w:rFonts w:ascii="Times New Roman" w:eastAsia="Times New Roman" w:hAnsi="Times New Roman" w:cs="Times New Roman"/>
          <w:sz w:val="24"/>
          <w:szCs w:val="24"/>
          <w:highlight w:val="white"/>
        </w:rPr>
        <w:t xml:space="preserve">ed my development and I found that I have some lack in time management skills which I need to overcome rapidly. </w:t>
      </w:r>
    </w:p>
    <w:p w14:paraId="59A99BEA" w14:textId="77777777" w:rsidR="00B61766" w:rsidRDefault="000D0B21">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r>
        <w:rPr>
          <w:rFonts w:ascii="Times New Roman" w:eastAsia="Times New Roman" w:hAnsi="Times New Roman" w:cs="Times New Roman"/>
          <w:sz w:val="24"/>
          <w:szCs w:val="24"/>
        </w:rPr>
        <w:t xml:space="preserve"> In the conclusion stage, I can conclude that for enhancing my career in the hospitality sector as the position of waiter, I need to enhance my time management skills properly. </w:t>
      </w:r>
    </w:p>
    <w:p w14:paraId="5ACF47DB" w14:textId="77777777" w:rsidR="00B61766" w:rsidRDefault="000D0B21">
      <w:pPr>
        <w:pStyle w:val="Normal1"/>
        <w:numPr>
          <w:ilvl w:val="0"/>
          <w:numId w:val="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tbl>
      <w:tblPr>
        <w:tblStyle w:val="Table2"/>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2880"/>
        <w:gridCol w:w="2880"/>
      </w:tblGrid>
      <w:tr w:rsidR="00B61766" w14:paraId="7AE629DB" w14:textId="77777777">
        <w:tc>
          <w:tcPr>
            <w:tcW w:w="2880" w:type="dxa"/>
            <w:shd w:val="clear" w:color="auto" w:fill="auto"/>
            <w:tcMar>
              <w:top w:w="100" w:type="dxa"/>
              <w:left w:w="100" w:type="dxa"/>
              <w:bottom w:w="100" w:type="dxa"/>
              <w:right w:w="100" w:type="dxa"/>
            </w:tcMar>
          </w:tcPr>
          <w:p w14:paraId="5D049352" w14:textId="77777777" w:rsidR="00B61766" w:rsidRDefault="000D0B21">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Area</w:t>
            </w:r>
          </w:p>
        </w:tc>
        <w:tc>
          <w:tcPr>
            <w:tcW w:w="2880" w:type="dxa"/>
            <w:shd w:val="clear" w:color="auto" w:fill="auto"/>
            <w:tcMar>
              <w:top w:w="100" w:type="dxa"/>
              <w:left w:w="100" w:type="dxa"/>
              <w:bottom w:w="100" w:type="dxa"/>
              <w:right w:w="100" w:type="dxa"/>
            </w:tcMar>
          </w:tcPr>
          <w:p w14:paraId="139486CF" w14:textId="77777777" w:rsidR="00B61766" w:rsidRDefault="000D0B21">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p>
        </w:tc>
        <w:tc>
          <w:tcPr>
            <w:tcW w:w="2880" w:type="dxa"/>
            <w:shd w:val="clear" w:color="auto" w:fill="auto"/>
            <w:tcMar>
              <w:top w:w="100" w:type="dxa"/>
              <w:left w:w="100" w:type="dxa"/>
              <w:bottom w:w="100" w:type="dxa"/>
              <w:right w:w="100" w:type="dxa"/>
            </w:tcMar>
          </w:tcPr>
          <w:p w14:paraId="44047AC1" w14:textId="77777777" w:rsidR="00B61766" w:rsidRDefault="000D0B21">
            <w:pPr>
              <w:pStyle w:val="Normal1"/>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Tentative time </w:t>
            </w:r>
          </w:p>
        </w:tc>
      </w:tr>
      <w:tr w:rsidR="00B61766" w14:paraId="00C363DB" w14:textId="77777777">
        <w:tc>
          <w:tcPr>
            <w:tcW w:w="2880" w:type="dxa"/>
            <w:shd w:val="clear" w:color="auto" w:fill="auto"/>
            <w:tcMar>
              <w:top w:w="100" w:type="dxa"/>
              <w:left w:w="100" w:type="dxa"/>
              <w:bottom w:w="100" w:type="dxa"/>
              <w:right w:w="100" w:type="dxa"/>
            </w:tcMar>
          </w:tcPr>
          <w:p w14:paraId="6AE0BE67" w14:textId="77777777" w:rsidR="00B61766" w:rsidRDefault="000D0B21">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tc>
        <w:tc>
          <w:tcPr>
            <w:tcW w:w="2880" w:type="dxa"/>
            <w:shd w:val="clear" w:color="auto" w:fill="auto"/>
            <w:tcMar>
              <w:top w:w="100" w:type="dxa"/>
              <w:left w:w="100" w:type="dxa"/>
              <w:bottom w:w="100" w:type="dxa"/>
              <w:right w:w="100" w:type="dxa"/>
            </w:tcMar>
          </w:tcPr>
          <w:p w14:paraId="4AF55B65" w14:textId="77777777" w:rsidR="00B61766" w:rsidRDefault="000D0B21">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analysing successful professionals’ time management practices</w:t>
            </w:r>
          </w:p>
        </w:tc>
        <w:tc>
          <w:tcPr>
            <w:tcW w:w="2880" w:type="dxa"/>
            <w:shd w:val="clear" w:color="auto" w:fill="auto"/>
            <w:tcMar>
              <w:top w:w="100" w:type="dxa"/>
              <w:left w:w="100" w:type="dxa"/>
              <w:bottom w:w="100" w:type="dxa"/>
              <w:right w:w="100" w:type="dxa"/>
            </w:tcMar>
          </w:tcPr>
          <w:p w14:paraId="41C013C6" w14:textId="77777777" w:rsidR="00B61766" w:rsidRDefault="000D0B21">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04-08 months</w:t>
            </w:r>
          </w:p>
        </w:tc>
      </w:tr>
      <w:tr w:rsidR="00B61766" w14:paraId="40B70DFC" w14:textId="77777777">
        <w:tc>
          <w:tcPr>
            <w:tcW w:w="2880" w:type="dxa"/>
            <w:shd w:val="clear" w:color="auto" w:fill="auto"/>
            <w:tcMar>
              <w:top w:w="100" w:type="dxa"/>
              <w:left w:w="100" w:type="dxa"/>
              <w:bottom w:w="100" w:type="dxa"/>
              <w:right w:w="100" w:type="dxa"/>
            </w:tcMar>
          </w:tcPr>
          <w:p w14:paraId="62DA82A0" w14:textId="1BD18D8E" w:rsidR="00B61766" w:rsidRDefault="008D4944">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cannot work with lengthy tasks because of my impatience</w:t>
            </w:r>
          </w:p>
        </w:tc>
        <w:tc>
          <w:tcPr>
            <w:tcW w:w="2880" w:type="dxa"/>
            <w:shd w:val="clear" w:color="auto" w:fill="auto"/>
            <w:tcMar>
              <w:top w:w="100" w:type="dxa"/>
              <w:left w:w="100" w:type="dxa"/>
              <w:bottom w:w="100" w:type="dxa"/>
              <w:right w:w="100" w:type="dxa"/>
            </w:tcMar>
          </w:tcPr>
          <w:p w14:paraId="73D22B8F" w14:textId="77094D8B" w:rsidR="00B61766" w:rsidRDefault="00CC0B48">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will try to focus more on goals rather than the task length</w:t>
            </w:r>
          </w:p>
        </w:tc>
        <w:tc>
          <w:tcPr>
            <w:tcW w:w="2880" w:type="dxa"/>
            <w:shd w:val="clear" w:color="auto" w:fill="auto"/>
            <w:tcMar>
              <w:top w:w="100" w:type="dxa"/>
              <w:left w:w="100" w:type="dxa"/>
              <w:bottom w:w="100" w:type="dxa"/>
              <w:right w:w="100" w:type="dxa"/>
            </w:tcMar>
          </w:tcPr>
          <w:p w14:paraId="60DE06C8" w14:textId="77777777" w:rsidR="00B61766" w:rsidRDefault="000D0B21">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06-11 months</w:t>
            </w:r>
          </w:p>
        </w:tc>
      </w:tr>
    </w:tbl>
    <w:p w14:paraId="49A04288" w14:textId="77777777" w:rsidR="00B61766" w:rsidRDefault="00B61766">
      <w:pPr>
        <w:pStyle w:val="Normal1"/>
        <w:spacing w:line="360" w:lineRule="auto"/>
        <w:jc w:val="both"/>
        <w:rPr>
          <w:rFonts w:ascii="Times New Roman" w:eastAsia="Times New Roman" w:hAnsi="Times New Roman" w:cs="Times New Roman"/>
          <w:sz w:val="24"/>
          <w:szCs w:val="24"/>
        </w:rPr>
      </w:pPr>
    </w:p>
    <w:p w14:paraId="242527E9" w14:textId="77777777" w:rsidR="00B61766" w:rsidRDefault="00B61766">
      <w:pPr>
        <w:pStyle w:val="Normal1"/>
        <w:spacing w:line="360" w:lineRule="auto"/>
        <w:jc w:val="both"/>
        <w:rPr>
          <w:rFonts w:ascii="Times New Roman" w:eastAsia="Times New Roman" w:hAnsi="Times New Roman" w:cs="Times New Roman"/>
          <w:sz w:val="24"/>
          <w:szCs w:val="24"/>
        </w:rPr>
      </w:pPr>
    </w:p>
    <w:p w14:paraId="4078DA94" w14:textId="77777777" w:rsidR="00B61766" w:rsidRDefault="000D0B21" w:rsidP="00AD5E32">
      <w:pPr>
        <w:pStyle w:val="Heading1"/>
      </w:pPr>
      <w:bookmarkStart w:id="10" w:name="_Toc119692314"/>
      <w:r>
        <w:t>Conclusion</w:t>
      </w:r>
      <w:bookmarkEnd w:id="10"/>
    </w:p>
    <w:p w14:paraId="77663DCC" w14:textId="0DA5E677" w:rsidR="00B61766" w:rsidRDefault="000D0B2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personal and professional development plan will assist me in achieving my career objectives and the managerial position I have always desired. After completing the full plan, I have concluded that, as a waiter in the hospitality sector, I need to improve my teamwork skills if I want to overcome professional challenges. Additionally, I have a tone of responsibilities that must be finished in a short period and are becoming more important to me.</w:t>
      </w:r>
    </w:p>
    <w:p w14:paraId="285DB9BD" w14:textId="77777777" w:rsidR="00B61766" w:rsidRDefault="000D0B21">
      <w:pPr>
        <w:pStyle w:val="Normal1"/>
        <w:spacing w:line="360" w:lineRule="auto"/>
        <w:jc w:val="both"/>
        <w:rPr>
          <w:rFonts w:ascii="Times New Roman" w:eastAsia="Times New Roman" w:hAnsi="Times New Roman" w:cs="Times New Roman"/>
          <w:sz w:val="24"/>
          <w:szCs w:val="24"/>
        </w:rPr>
      </w:pPr>
      <w:r>
        <w:br w:type="page"/>
      </w:r>
    </w:p>
    <w:p w14:paraId="2EAB609A" w14:textId="77777777" w:rsidR="00B61766" w:rsidRDefault="000D0B21" w:rsidP="00AD5E32">
      <w:pPr>
        <w:pStyle w:val="Heading1"/>
      </w:pPr>
      <w:bookmarkStart w:id="11" w:name="_Toc119692315"/>
      <w:r>
        <w:lastRenderedPageBreak/>
        <w:t>Reference List</w:t>
      </w:r>
      <w:bookmarkEnd w:id="11"/>
    </w:p>
    <w:p w14:paraId="7FA5BEB8" w14:textId="77777777" w:rsidR="00AD5E32" w:rsidRDefault="00AD5E3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Arnold, E.C. and Boggs, K.U., 2019. </w:t>
      </w:r>
      <w:r>
        <w:rPr>
          <w:rFonts w:ascii="Times New Roman" w:eastAsia="Times New Roman" w:hAnsi="Times New Roman" w:cs="Times New Roman"/>
          <w:i/>
          <w:sz w:val="24"/>
          <w:szCs w:val="24"/>
          <w:highlight w:val="white"/>
        </w:rPr>
        <w:t>Interpersonal relationships e-book: professional communication skills for nurses</w:t>
      </w:r>
      <w:r>
        <w:rPr>
          <w:rFonts w:ascii="Times New Roman" w:eastAsia="Times New Roman" w:hAnsi="Times New Roman" w:cs="Times New Roman"/>
          <w:sz w:val="24"/>
          <w:szCs w:val="24"/>
          <w:highlight w:val="white"/>
        </w:rPr>
        <w:t>. Elsevier Health Sciences.</w:t>
      </w:r>
    </w:p>
    <w:p w14:paraId="1492A3B0" w14:textId="77777777" w:rsidR="00AD5E32" w:rsidRDefault="00AD5E32">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Kharadze</w:t>
      </w:r>
      <w:proofErr w:type="spellEnd"/>
      <w:r>
        <w:rPr>
          <w:rFonts w:ascii="Times New Roman" w:eastAsia="Times New Roman" w:hAnsi="Times New Roman" w:cs="Times New Roman"/>
          <w:sz w:val="24"/>
          <w:szCs w:val="24"/>
          <w:highlight w:val="white"/>
        </w:rPr>
        <w:t xml:space="preserve">, N., </w:t>
      </w:r>
      <w:proofErr w:type="spellStart"/>
      <w:r>
        <w:rPr>
          <w:rFonts w:ascii="Times New Roman" w:eastAsia="Times New Roman" w:hAnsi="Times New Roman" w:cs="Times New Roman"/>
          <w:sz w:val="24"/>
          <w:szCs w:val="24"/>
          <w:highlight w:val="white"/>
        </w:rPr>
        <w:t>Gulua</w:t>
      </w:r>
      <w:proofErr w:type="spellEnd"/>
      <w:r>
        <w:rPr>
          <w:rFonts w:ascii="Times New Roman" w:eastAsia="Times New Roman" w:hAnsi="Times New Roman" w:cs="Times New Roman"/>
          <w:sz w:val="24"/>
          <w:szCs w:val="24"/>
          <w:highlight w:val="white"/>
        </w:rPr>
        <w:t xml:space="preserve">, E. and Davit, D., 2022. Free-time management among master’s degree students of Georgia. </w:t>
      </w:r>
      <w:r>
        <w:rPr>
          <w:rFonts w:ascii="Times New Roman" w:eastAsia="Times New Roman" w:hAnsi="Times New Roman" w:cs="Times New Roman"/>
          <w:i/>
          <w:sz w:val="24"/>
          <w:szCs w:val="24"/>
          <w:highlight w:val="white"/>
        </w:rPr>
        <w:t>Humanities Today: Proceedings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(2), pp.1-14.</w:t>
      </w:r>
    </w:p>
    <w:p w14:paraId="589E60BE" w14:textId="77777777" w:rsidR="00B61766" w:rsidRDefault="00B61766">
      <w:pPr>
        <w:pStyle w:val="Normal1"/>
        <w:shd w:val="clear" w:color="auto" w:fill="FFFFFF"/>
        <w:spacing w:line="360" w:lineRule="auto"/>
        <w:jc w:val="both"/>
        <w:rPr>
          <w:rFonts w:ascii="Times New Roman" w:eastAsia="Times New Roman" w:hAnsi="Times New Roman" w:cs="Times New Roman"/>
          <w:sz w:val="24"/>
          <w:szCs w:val="24"/>
        </w:rPr>
      </w:pPr>
    </w:p>
    <w:p w14:paraId="4EF22FA4" w14:textId="77777777" w:rsidR="00B61766" w:rsidRDefault="00B61766">
      <w:pPr>
        <w:pStyle w:val="Normal1"/>
        <w:shd w:val="clear" w:color="auto" w:fill="FFFFFF"/>
        <w:spacing w:line="360" w:lineRule="auto"/>
        <w:jc w:val="both"/>
        <w:rPr>
          <w:rFonts w:ascii="Times New Roman" w:eastAsia="Times New Roman" w:hAnsi="Times New Roman" w:cs="Times New Roman"/>
          <w:sz w:val="24"/>
          <w:szCs w:val="24"/>
        </w:rPr>
      </w:pPr>
    </w:p>
    <w:p w14:paraId="3C1A7F85" w14:textId="77777777" w:rsidR="00B61766" w:rsidRDefault="00B61766">
      <w:pPr>
        <w:pStyle w:val="Normal1"/>
        <w:shd w:val="clear" w:color="auto" w:fill="FFFFFF"/>
        <w:spacing w:line="360" w:lineRule="auto"/>
        <w:jc w:val="both"/>
        <w:rPr>
          <w:rFonts w:ascii="Times New Roman" w:eastAsia="Times New Roman" w:hAnsi="Times New Roman" w:cs="Times New Roman"/>
          <w:sz w:val="24"/>
          <w:szCs w:val="24"/>
        </w:rPr>
      </w:pPr>
    </w:p>
    <w:p w14:paraId="5F9ADC18" w14:textId="77777777" w:rsidR="00B61766" w:rsidRDefault="00B61766">
      <w:pPr>
        <w:pStyle w:val="Normal1"/>
        <w:spacing w:line="360" w:lineRule="auto"/>
        <w:jc w:val="both"/>
        <w:rPr>
          <w:rFonts w:ascii="Times New Roman" w:eastAsia="Times New Roman" w:hAnsi="Times New Roman" w:cs="Times New Roman"/>
          <w:sz w:val="24"/>
          <w:szCs w:val="24"/>
        </w:rPr>
      </w:pPr>
    </w:p>
    <w:p w14:paraId="52FA6932" w14:textId="77777777" w:rsidR="00B61766" w:rsidRDefault="00B61766">
      <w:pPr>
        <w:pStyle w:val="Normal1"/>
        <w:spacing w:line="360" w:lineRule="auto"/>
        <w:jc w:val="both"/>
        <w:rPr>
          <w:rFonts w:ascii="Times New Roman" w:eastAsia="Times New Roman" w:hAnsi="Times New Roman" w:cs="Times New Roman"/>
          <w:sz w:val="24"/>
          <w:szCs w:val="24"/>
        </w:rPr>
      </w:pPr>
    </w:p>
    <w:sectPr w:rsidR="00B61766" w:rsidSect="00AD5E32">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2FE33" w14:textId="77777777" w:rsidR="000E3AFE" w:rsidRDefault="000E3AFE" w:rsidP="00AD5E32">
      <w:pPr>
        <w:spacing w:line="240" w:lineRule="auto"/>
      </w:pPr>
      <w:r>
        <w:separator/>
      </w:r>
    </w:p>
  </w:endnote>
  <w:endnote w:type="continuationSeparator" w:id="0">
    <w:p w14:paraId="40239D94" w14:textId="77777777" w:rsidR="000E3AFE" w:rsidRDefault="000E3AFE" w:rsidP="00AD5E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021288"/>
      <w:docPartObj>
        <w:docPartGallery w:val="Page Numbers (Bottom of Page)"/>
        <w:docPartUnique/>
      </w:docPartObj>
    </w:sdtPr>
    <w:sdtEndPr>
      <w:rPr>
        <w:noProof/>
      </w:rPr>
    </w:sdtEndPr>
    <w:sdtContent>
      <w:p w14:paraId="2A999E4A" w14:textId="77777777" w:rsidR="00AD5E32" w:rsidRDefault="00AD5E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5A38E6" w14:textId="77777777" w:rsidR="00AD5E32" w:rsidRDefault="00AD5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BD01A" w14:textId="77777777" w:rsidR="000E3AFE" w:rsidRDefault="000E3AFE" w:rsidP="00AD5E32">
      <w:pPr>
        <w:spacing w:line="240" w:lineRule="auto"/>
      </w:pPr>
      <w:r>
        <w:separator/>
      </w:r>
    </w:p>
  </w:footnote>
  <w:footnote w:type="continuationSeparator" w:id="0">
    <w:p w14:paraId="38E3965B" w14:textId="77777777" w:rsidR="000E3AFE" w:rsidRDefault="000E3AFE" w:rsidP="00AD5E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55955"/>
    <w:multiLevelType w:val="hybridMultilevel"/>
    <w:tmpl w:val="00000000"/>
    <w:lvl w:ilvl="0" w:tplc="9AB6BA28">
      <w:start w:val="1"/>
      <w:numFmt w:val="bullet"/>
      <w:lvlText w:val="●"/>
      <w:lvlJc w:val="left"/>
      <w:pPr>
        <w:ind w:left="720" w:hanging="360"/>
      </w:pPr>
      <w:rPr>
        <w:u w:val="none"/>
      </w:rPr>
    </w:lvl>
    <w:lvl w:ilvl="1" w:tplc="37C60BAE">
      <w:start w:val="1"/>
      <w:numFmt w:val="bullet"/>
      <w:lvlText w:val="○"/>
      <w:lvlJc w:val="left"/>
      <w:pPr>
        <w:ind w:left="1440" w:hanging="360"/>
      </w:pPr>
      <w:rPr>
        <w:u w:val="none"/>
      </w:rPr>
    </w:lvl>
    <w:lvl w:ilvl="2" w:tplc="745EA63C">
      <w:start w:val="1"/>
      <w:numFmt w:val="bullet"/>
      <w:lvlText w:val="■"/>
      <w:lvlJc w:val="left"/>
      <w:pPr>
        <w:ind w:left="2160" w:hanging="360"/>
      </w:pPr>
      <w:rPr>
        <w:u w:val="none"/>
      </w:rPr>
    </w:lvl>
    <w:lvl w:ilvl="3" w:tplc="D9067978">
      <w:start w:val="1"/>
      <w:numFmt w:val="bullet"/>
      <w:lvlText w:val="●"/>
      <w:lvlJc w:val="left"/>
      <w:pPr>
        <w:ind w:left="2880" w:hanging="360"/>
      </w:pPr>
      <w:rPr>
        <w:u w:val="none"/>
      </w:rPr>
    </w:lvl>
    <w:lvl w:ilvl="4" w:tplc="569AAD42">
      <w:start w:val="1"/>
      <w:numFmt w:val="bullet"/>
      <w:lvlText w:val="○"/>
      <w:lvlJc w:val="left"/>
      <w:pPr>
        <w:ind w:left="3600" w:hanging="360"/>
      </w:pPr>
      <w:rPr>
        <w:u w:val="none"/>
      </w:rPr>
    </w:lvl>
    <w:lvl w:ilvl="5" w:tplc="3DAEA3B6">
      <w:start w:val="1"/>
      <w:numFmt w:val="bullet"/>
      <w:lvlText w:val="■"/>
      <w:lvlJc w:val="left"/>
      <w:pPr>
        <w:ind w:left="4320" w:hanging="360"/>
      </w:pPr>
      <w:rPr>
        <w:u w:val="none"/>
      </w:rPr>
    </w:lvl>
    <w:lvl w:ilvl="6" w:tplc="EAA093E2">
      <w:start w:val="1"/>
      <w:numFmt w:val="bullet"/>
      <w:lvlText w:val="●"/>
      <w:lvlJc w:val="left"/>
      <w:pPr>
        <w:ind w:left="5040" w:hanging="360"/>
      </w:pPr>
      <w:rPr>
        <w:u w:val="none"/>
      </w:rPr>
    </w:lvl>
    <w:lvl w:ilvl="7" w:tplc="D3F8914A">
      <w:start w:val="1"/>
      <w:numFmt w:val="bullet"/>
      <w:lvlText w:val="○"/>
      <w:lvlJc w:val="left"/>
      <w:pPr>
        <w:ind w:left="5760" w:hanging="360"/>
      </w:pPr>
      <w:rPr>
        <w:u w:val="none"/>
      </w:rPr>
    </w:lvl>
    <w:lvl w:ilvl="8" w:tplc="3356B3DC">
      <w:start w:val="1"/>
      <w:numFmt w:val="bullet"/>
      <w:lvlText w:val="■"/>
      <w:lvlJc w:val="left"/>
      <w:pPr>
        <w:ind w:left="6480" w:hanging="360"/>
      </w:pPr>
      <w:rPr>
        <w:u w:val="none"/>
      </w:rPr>
    </w:lvl>
  </w:abstractNum>
  <w:abstractNum w:abstractNumId="1" w15:restartNumberingAfterBreak="0">
    <w:nsid w:val="43DE4247"/>
    <w:multiLevelType w:val="hybridMultilevel"/>
    <w:tmpl w:val="00000000"/>
    <w:lvl w:ilvl="0" w:tplc="E05A8F98">
      <w:start w:val="1"/>
      <w:numFmt w:val="bullet"/>
      <w:lvlText w:val="●"/>
      <w:lvlJc w:val="left"/>
      <w:pPr>
        <w:ind w:left="720" w:hanging="360"/>
      </w:pPr>
      <w:rPr>
        <w:u w:val="none"/>
      </w:rPr>
    </w:lvl>
    <w:lvl w:ilvl="1" w:tplc="5A421D0E">
      <w:start w:val="1"/>
      <w:numFmt w:val="bullet"/>
      <w:lvlText w:val="○"/>
      <w:lvlJc w:val="left"/>
      <w:pPr>
        <w:ind w:left="1440" w:hanging="360"/>
      </w:pPr>
      <w:rPr>
        <w:u w:val="none"/>
      </w:rPr>
    </w:lvl>
    <w:lvl w:ilvl="2" w:tplc="EECA7AA4">
      <w:start w:val="1"/>
      <w:numFmt w:val="bullet"/>
      <w:lvlText w:val="■"/>
      <w:lvlJc w:val="left"/>
      <w:pPr>
        <w:ind w:left="2160" w:hanging="360"/>
      </w:pPr>
      <w:rPr>
        <w:u w:val="none"/>
      </w:rPr>
    </w:lvl>
    <w:lvl w:ilvl="3" w:tplc="6652C644">
      <w:start w:val="1"/>
      <w:numFmt w:val="bullet"/>
      <w:lvlText w:val="●"/>
      <w:lvlJc w:val="left"/>
      <w:pPr>
        <w:ind w:left="2880" w:hanging="360"/>
      </w:pPr>
      <w:rPr>
        <w:u w:val="none"/>
      </w:rPr>
    </w:lvl>
    <w:lvl w:ilvl="4" w:tplc="D618DD26">
      <w:start w:val="1"/>
      <w:numFmt w:val="bullet"/>
      <w:lvlText w:val="○"/>
      <w:lvlJc w:val="left"/>
      <w:pPr>
        <w:ind w:left="3600" w:hanging="360"/>
      </w:pPr>
      <w:rPr>
        <w:u w:val="none"/>
      </w:rPr>
    </w:lvl>
    <w:lvl w:ilvl="5" w:tplc="A886A82C">
      <w:start w:val="1"/>
      <w:numFmt w:val="bullet"/>
      <w:lvlText w:val="■"/>
      <w:lvlJc w:val="left"/>
      <w:pPr>
        <w:ind w:left="4320" w:hanging="360"/>
      </w:pPr>
      <w:rPr>
        <w:u w:val="none"/>
      </w:rPr>
    </w:lvl>
    <w:lvl w:ilvl="6" w:tplc="211C7C02">
      <w:start w:val="1"/>
      <w:numFmt w:val="bullet"/>
      <w:lvlText w:val="●"/>
      <w:lvlJc w:val="left"/>
      <w:pPr>
        <w:ind w:left="5040" w:hanging="360"/>
      </w:pPr>
      <w:rPr>
        <w:u w:val="none"/>
      </w:rPr>
    </w:lvl>
    <w:lvl w:ilvl="7" w:tplc="B4ACC94E">
      <w:start w:val="1"/>
      <w:numFmt w:val="bullet"/>
      <w:lvlText w:val="○"/>
      <w:lvlJc w:val="left"/>
      <w:pPr>
        <w:ind w:left="5760" w:hanging="360"/>
      </w:pPr>
      <w:rPr>
        <w:u w:val="none"/>
      </w:rPr>
    </w:lvl>
    <w:lvl w:ilvl="8" w:tplc="57AA92BC">
      <w:start w:val="1"/>
      <w:numFmt w:val="bullet"/>
      <w:lvlText w:val="■"/>
      <w:lvlJc w:val="left"/>
      <w:pPr>
        <w:ind w:left="6480" w:hanging="360"/>
      </w:pPr>
      <w:rPr>
        <w:u w:val="none"/>
      </w:rPr>
    </w:lvl>
  </w:abstractNum>
  <w:abstractNum w:abstractNumId="2" w15:restartNumberingAfterBreak="0">
    <w:nsid w:val="705CA9D2"/>
    <w:multiLevelType w:val="hybridMultilevel"/>
    <w:tmpl w:val="00000000"/>
    <w:lvl w:ilvl="0" w:tplc="1870CC60">
      <w:start w:val="1"/>
      <w:numFmt w:val="bullet"/>
      <w:lvlText w:val="●"/>
      <w:lvlJc w:val="left"/>
      <w:pPr>
        <w:ind w:left="720" w:hanging="360"/>
      </w:pPr>
      <w:rPr>
        <w:u w:val="none"/>
      </w:rPr>
    </w:lvl>
    <w:lvl w:ilvl="1" w:tplc="0780129C">
      <w:start w:val="1"/>
      <w:numFmt w:val="bullet"/>
      <w:lvlText w:val="○"/>
      <w:lvlJc w:val="left"/>
      <w:pPr>
        <w:ind w:left="1440" w:hanging="360"/>
      </w:pPr>
      <w:rPr>
        <w:u w:val="none"/>
      </w:rPr>
    </w:lvl>
    <w:lvl w:ilvl="2" w:tplc="64CC7DD6">
      <w:start w:val="1"/>
      <w:numFmt w:val="bullet"/>
      <w:lvlText w:val="■"/>
      <w:lvlJc w:val="left"/>
      <w:pPr>
        <w:ind w:left="2160" w:hanging="360"/>
      </w:pPr>
      <w:rPr>
        <w:u w:val="none"/>
      </w:rPr>
    </w:lvl>
    <w:lvl w:ilvl="3" w:tplc="E4A8ACDE">
      <w:start w:val="1"/>
      <w:numFmt w:val="bullet"/>
      <w:lvlText w:val="●"/>
      <w:lvlJc w:val="left"/>
      <w:pPr>
        <w:ind w:left="2880" w:hanging="360"/>
      </w:pPr>
      <w:rPr>
        <w:u w:val="none"/>
      </w:rPr>
    </w:lvl>
    <w:lvl w:ilvl="4" w:tplc="632C28C4">
      <w:start w:val="1"/>
      <w:numFmt w:val="bullet"/>
      <w:lvlText w:val="○"/>
      <w:lvlJc w:val="left"/>
      <w:pPr>
        <w:ind w:left="3600" w:hanging="360"/>
      </w:pPr>
      <w:rPr>
        <w:u w:val="none"/>
      </w:rPr>
    </w:lvl>
    <w:lvl w:ilvl="5" w:tplc="6A98A796">
      <w:start w:val="1"/>
      <w:numFmt w:val="bullet"/>
      <w:lvlText w:val="■"/>
      <w:lvlJc w:val="left"/>
      <w:pPr>
        <w:ind w:left="4320" w:hanging="360"/>
      </w:pPr>
      <w:rPr>
        <w:u w:val="none"/>
      </w:rPr>
    </w:lvl>
    <w:lvl w:ilvl="6" w:tplc="B686C1F4">
      <w:start w:val="1"/>
      <w:numFmt w:val="bullet"/>
      <w:lvlText w:val="●"/>
      <w:lvlJc w:val="left"/>
      <w:pPr>
        <w:ind w:left="5040" w:hanging="360"/>
      </w:pPr>
      <w:rPr>
        <w:u w:val="none"/>
      </w:rPr>
    </w:lvl>
    <w:lvl w:ilvl="7" w:tplc="436E5B82">
      <w:start w:val="1"/>
      <w:numFmt w:val="bullet"/>
      <w:lvlText w:val="○"/>
      <w:lvlJc w:val="left"/>
      <w:pPr>
        <w:ind w:left="5760" w:hanging="360"/>
      </w:pPr>
      <w:rPr>
        <w:u w:val="none"/>
      </w:rPr>
    </w:lvl>
    <w:lvl w:ilvl="8" w:tplc="0E645FB0">
      <w:start w:val="1"/>
      <w:numFmt w:val="bullet"/>
      <w:lvlText w:val="■"/>
      <w:lvlJc w:val="left"/>
      <w:pPr>
        <w:ind w:left="6480" w:hanging="360"/>
      </w:pPr>
      <w:rPr>
        <w:u w:val="none"/>
      </w:rPr>
    </w:lvl>
  </w:abstractNum>
  <w:abstractNum w:abstractNumId="3" w15:restartNumberingAfterBreak="0">
    <w:nsid w:val="7B1246B0"/>
    <w:multiLevelType w:val="hybridMultilevel"/>
    <w:tmpl w:val="00000000"/>
    <w:lvl w:ilvl="0" w:tplc="F8F8C74E">
      <w:start w:val="1"/>
      <w:numFmt w:val="bullet"/>
      <w:lvlText w:val="●"/>
      <w:lvlJc w:val="left"/>
      <w:pPr>
        <w:ind w:left="720" w:hanging="360"/>
      </w:pPr>
      <w:rPr>
        <w:u w:val="none"/>
      </w:rPr>
    </w:lvl>
    <w:lvl w:ilvl="1" w:tplc="8534BF58">
      <w:start w:val="1"/>
      <w:numFmt w:val="bullet"/>
      <w:lvlText w:val="○"/>
      <w:lvlJc w:val="left"/>
      <w:pPr>
        <w:ind w:left="1440" w:hanging="360"/>
      </w:pPr>
      <w:rPr>
        <w:u w:val="none"/>
      </w:rPr>
    </w:lvl>
    <w:lvl w:ilvl="2" w:tplc="182CBBEE">
      <w:start w:val="1"/>
      <w:numFmt w:val="bullet"/>
      <w:lvlText w:val="■"/>
      <w:lvlJc w:val="left"/>
      <w:pPr>
        <w:ind w:left="2160" w:hanging="360"/>
      </w:pPr>
      <w:rPr>
        <w:u w:val="none"/>
      </w:rPr>
    </w:lvl>
    <w:lvl w:ilvl="3" w:tplc="3EB8961A">
      <w:start w:val="1"/>
      <w:numFmt w:val="bullet"/>
      <w:lvlText w:val="●"/>
      <w:lvlJc w:val="left"/>
      <w:pPr>
        <w:ind w:left="2880" w:hanging="360"/>
      </w:pPr>
      <w:rPr>
        <w:u w:val="none"/>
      </w:rPr>
    </w:lvl>
    <w:lvl w:ilvl="4" w:tplc="EA266186">
      <w:start w:val="1"/>
      <w:numFmt w:val="bullet"/>
      <w:lvlText w:val="○"/>
      <w:lvlJc w:val="left"/>
      <w:pPr>
        <w:ind w:left="3600" w:hanging="360"/>
      </w:pPr>
      <w:rPr>
        <w:u w:val="none"/>
      </w:rPr>
    </w:lvl>
    <w:lvl w:ilvl="5" w:tplc="DA80DC9E">
      <w:start w:val="1"/>
      <w:numFmt w:val="bullet"/>
      <w:lvlText w:val="■"/>
      <w:lvlJc w:val="left"/>
      <w:pPr>
        <w:ind w:left="4320" w:hanging="360"/>
      </w:pPr>
      <w:rPr>
        <w:u w:val="none"/>
      </w:rPr>
    </w:lvl>
    <w:lvl w:ilvl="6" w:tplc="2B828D98">
      <w:start w:val="1"/>
      <w:numFmt w:val="bullet"/>
      <w:lvlText w:val="●"/>
      <w:lvlJc w:val="left"/>
      <w:pPr>
        <w:ind w:left="5040" w:hanging="360"/>
      </w:pPr>
      <w:rPr>
        <w:u w:val="none"/>
      </w:rPr>
    </w:lvl>
    <w:lvl w:ilvl="7" w:tplc="6B1A5452">
      <w:start w:val="1"/>
      <w:numFmt w:val="bullet"/>
      <w:lvlText w:val="○"/>
      <w:lvlJc w:val="left"/>
      <w:pPr>
        <w:ind w:left="5760" w:hanging="360"/>
      </w:pPr>
      <w:rPr>
        <w:u w:val="none"/>
      </w:rPr>
    </w:lvl>
    <w:lvl w:ilvl="8" w:tplc="221E23C4">
      <w:start w:val="1"/>
      <w:numFmt w:val="bullet"/>
      <w:lvlText w:val="■"/>
      <w:lvlJc w:val="left"/>
      <w:pPr>
        <w:ind w:left="6480" w:hanging="360"/>
      </w:pPr>
      <w:rPr>
        <w:u w:val="none"/>
      </w:rPr>
    </w:lvl>
  </w:abstractNum>
  <w:abstractNum w:abstractNumId="4" w15:restartNumberingAfterBreak="0">
    <w:nsid w:val="7F6080D5"/>
    <w:multiLevelType w:val="hybridMultilevel"/>
    <w:tmpl w:val="00000000"/>
    <w:lvl w:ilvl="0" w:tplc="DC880BA6">
      <w:start w:val="1"/>
      <w:numFmt w:val="bullet"/>
      <w:lvlText w:val="●"/>
      <w:lvlJc w:val="left"/>
      <w:pPr>
        <w:ind w:left="720" w:hanging="360"/>
      </w:pPr>
      <w:rPr>
        <w:u w:val="none"/>
      </w:rPr>
    </w:lvl>
    <w:lvl w:ilvl="1" w:tplc="20D6F43C">
      <w:start w:val="1"/>
      <w:numFmt w:val="bullet"/>
      <w:lvlText w:val="○"/>
      <w:lvlJc w:val="left"/>
      <w:pPr>
        <w:ind w:left="1440" w:hanging="360"/>
      </w:pPr>
      <w:rPr>
        <w:u w:val="none"/>
      </w:rPr>
    </w:lvl>
    <w:lvl w:ilvl="2" w:tplc="5A8AB2A6">
      <w:start w:val="1"/>
      <w:numFmt w:val="bullet"/>
      <w:lvlText w:val="■"/>
      <w:lvlJc w:val="left"/>
      <w:pPr>
        <w:ind w:left="2160" w:hanging="360"/>
      </w:pPr>
      <w:rPr>
        <w:u w:val="none"/>
      </w:rPr>
    </w:lvl>
    <w:lvl w:ilvl="3" w:tplc="171C0D7E">
      <w:start w:val="1"/>
      <w:numFmt w:val="bullet"/>
      <w:lvlText w:val="●"/>
      <w:lvlJc w:val="left"/>
      <w:pPr>
        <w:ind w:left="2880" w:hanging="360"/>
      </w:pPr>
      <w:rPr>
        <w:u w:val="none"/>
      </w:rPr>
    </w:lvl>
    <w:lvl w:ilvl="4" w:tplc="E1EA8C32">
      <w:start w:val="1"/>
      <w:numFmt w:val="bullet"/>
      <w:lvlText w:val="○"/>
      <w:lvlJc w:val="left"/>
      <w:pPr>
        <w:ind w:left="3600" w:hanging="360"/>
      </w:pPr>
      <w:rPr>
        <w:u w:val="none"/>
      </w:rPr>
    </w:lvl>
    <w:lvl w:ilvl="5" w:tplc="F2821186">
      <w:start w:val="1"/>
      <w:numFmt w:val="bullet"/>
      <w:lvlText w:val="■"/>
      <w:lvlJc w:val="left"/>
      <w:pPr>
        <w:ind w:left="4320" w:hanging="360"/>
      </w:pPr>
      <w:rPr>
        <w:u w:val="none"/>
      </w:rPr>
    </w:lvl>
    <w:lvl w:ilvl="6" w:tplc="8FC86418">
      <w:start w:val="1"/>
      <w:numFmt w:val="bullet"/>
      <w:lvlText w:val="●"/>
      <w:lvlJc w:val="left"/>
      <w:pPr>
        <w:ind w:left="5040" w:hanging="360"/>
      </w:pPr>
      <w:rPr>
        <w:u w:val="none"/>
      </w:rPr>
    </w:lvl>
    <w:lvl w:ilvl="7" w:tplc="8B606196">
      <w:start w:val="1"/>
      <w:numFmt w:val="bullet"/>
      <w:lvlText w:val="○"/>
      <w:lvlJc w:val="left"/>
      <w:pPr>
        <w:ind w:left="5760" w:hanging="360"/>
      </w:pPr>
      <w:rPr>
        <w:u w:val="none"/>
      </w:rPr>
    </w:lvl>
    <w:lvl w:ilvl="8" w:tplc="4A8A1840">
      <w:start w:val="1"/>
      <w:numFmt w:val="bullet"/>
      <w:lvlText w:val="■"/>
      <w:lvlJc w:val="left"/>
      <w:pPr>
        <w:ind w:left="6480" w:hanging="360"/>
      </w:pPr>
      <w:rPr>
        <w:u w:val="none"/>
      </w:rPr>
    </w:lvl>
  </w:abstractNum>
  <w:abstractNum w:abstractNumId="5" w15:restartNumberingAfterBreak="0">
    <w:nsid w:val="7FE9729E"/>
    <w:multiLevelType w:val="hybridMultilevel"/>
    <w:tmpl w:val="00000000"/>
    <w:lvl w:ilvl="0" w:tplc="FEDE326E">
      <w:start w:val="1"/>
      <w:numFmt w:val="bullet"/>
      <w:lvlText w:val="●"/>
      <w:lvlJc w:val="left"/>
      <w:pPr>
        <w:ind w:left="720" w:hanging="360"/>
      </w:pPr>
      <w:rPr>
        <w:u w:val="none"/>
      </w:rPr>
    </w:lvl>
    <w:lvl w:ilvl="1" w:tplc="2C96F6F0">
      <w:start w:val="1"/>
      <w:numFmt w:val="bullet"/>
      <w:lvlText w:val="○"/>
      <w:lvlJc w:val="left"/>
      <w:pPr>
        <w:ind w:left="1440" w:hanging="360"/>
      </w:pPr>
      <w:rPr>
        <w:u w:val="none"/>
      </w:rPr>
    </w:lvl>
    <w:lvl w:ilvl="2" w:tplc="E02E0194">
      <w:start w:val="1"/>
      <w:numFmt w:val="bullet"/>
      <w:lvlText w:val="■"/>
      <w:lvlJc w:val="left"/>
      <w:pPr>
        <w:ind w:left="2160" w:hanging="360"/>
      </w:pPr>
      <w:rPr>
        <w:u w:val="none"/>
      </w:rPr>
    </w:lvl>
    <w:lvl w:ilvl="3" w:tplc="F3FCA3EA">
      <w:start w:val="1"/>
      <w:numFmt w:val="bullet"/>
      <w:lvlText w:val="●"/>
      <w:lvlJc w:val="left"/>
      <w:pPr>
        <w:ind w:left="2880" w:hanging="360"/>
      </w:pPr>
      <w:rPr>
        <w:u w:val="none"/>
      </w:rPr>
    </w:lvl>
    <w:lvl w:ilvl="4" w:tplc="C668FFB0">
      <w:start w:val="1"/>
      <w:numFmt w:val="bullet"/>
      <w:lvlText w:val="○"/>
      <w:lvlJc w:val="left"/>
      <w:pPr>
        <w:ind w:left="3600" w:hanging="360"/>
      </w:pPr>
      <w:rPr>
        <w:u w:val="none"/>
      </w:rPr>
    </w:lvl>
    <w:lvl w:ilvl="5" w:tplc="CD3C1738">
      <w:start w:val="1"/>
      <w:numFmt w:val="bullet"/>
      <w:lvlText w:val="■"/>
      <w:lvlJc w:val="left"/>
      <w:pPr>
        <w:ind w:left="4320" w:hanging="360"/>
      </w:pPr>
      <w:rPr>
        <w:u w:val="none"/>
      </w:rPr>
    </w:lvl>
    <w:lvl w:ilvl="6" w:tplc="3410B08C">
      <w:start w:val="1"/>
      <w:numFmt w:val="bullet"/>
      <w:lvlText w:val="●"/>
      <w:lvlJc w:val="left"/>
      <w:pPr>
        <w:ind w:left="5040" w:hanging="360"/>
      </w:pPr>
      <w:rPr>
        <w:u w:val="none"/>
      </w:rPr>
    </w:lvl>
    <w:lvl w:ilvl="7" w:tplc="5DAAD31A">
      <w:start w:val="1"/>
      <w:numFmt w:val="bullet"/>
      <w:lvlText w:val="○"/>
      <w:lvlJc w:val="left"/>
      <w:pPr>
        <w:ind w:left="5760" w:hanging="360"/>
      </w:pPr>
      <w:rPr>
        <w:u w:val="none"/>
      </w:rPr>
    </w:lvl>
    <w:lvl w:ilvl="8" w:tplc="33A2581C">
      <w:start w:val="1"/>
      <w:numFmt w:val="bullet"/>
      <w:lvlText w:val="■"/>
      <w:lvlJc w:val="left"/>
      <w:pPr>
        <w:ind w:left="6480" w:hanging="360"/>
      </w:pPr>
      <w:rPr>
        <w:u w:val="none"/>
      </w:rPr>
    </w:lvl>
  </w:abstractNum>
  <w:num w:numId="1" w16cid:durableId="1859389942">
    <w:abstractNumId w:val="0"/>
  </w:num>
  <w:num w:numId="2" w16cid:durableId="1022820417">
    <w:abstractNumId w:val="3"/>
  </w:num>
  <w:num w:numId="3" w16cid:durableId="502554862">
    <w:abstractNumId w:val="1"/>
  </w:num>
  <w:num w:numId="4" w16cid:durableId="786973609">
    <w:abstractNumId w:val="5"/>
  </w:num>
  <w:num w:numId="5" w16cid:durableId="1926650683">
    <w:abstractNumId w:val="2"/>
  </w:num>
  <w:num w:numId="6" w16cid:durableId="1633515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766"/>
    <w:rsid w:val="00086743"/>
    <w:rsid w:val="000D0B21"/>
    <w:rsid w:val="000E3AFE"/>
    <w:rsid w:val="00124620"/>
    <w:rsid w:val="00323E71"/>
    <w:rsid w:val="00361401"/>
    <w:rsid w:val="003E486B"/>
    <w:rsid w:val="0051273B"/>
    <w:rsid w:val="0070044D"/>
    <w:rsid w:val="007B4453"/>
    <w:rsid w:val="0081059E"/>
    <w:rsid w:val="008D4944"/>
    <w:rsid w:val="009118E6"/>
    <w:rsid w:val="0094642B"/>
    <w:rsid w:val="009A42EE"/>
    <w:rsid w:val="00AD5E32"/>
    <w:rsid w:val="00B4253D"/>
    <w:rsid w:val="00B61766"/>
    <w:rsid w:val="00B66223"/>
    <w:rsid w:val="00C22E2F"/>
    <w:rsid w:val="00CC0B48"/>
    <w:rsid w:val="00CD0D84"/>
    <w:rsid w:val="00CF0B02"/>
    <w:rsid w:val="00E008D5"/>
    <w:rsid w:val="00EF2FD7"/>
    <w:rsid w:val="00F26C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5E0"/>
  <w15:docId w15:val="{3B4F7174-056A-4E00-B44B-6CC7DD4C7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D5E32"/>
    <w:pPr>
      <w:keepNext/>
      <w:keepLines/>
      <w:spacing w:before="400" w:after="120"/>
      <w:jc w:val="both"/>
      <w:outlineLvl w:val="0"/>
    </w:pPr>
    <w:rPr>
      <w:rFonts w:ascii="Times New Roman" w:hAnsi="Times New Roman"/>
      <w:b/>
      <w:szCs w:val="40"/>
    </w:rPr>
  </w:style>
  <w:style w:type="paragraph" w:styleId="Heading2">
    <w:name w:val="heading 2"/>
    <w:basedOn w:val="Normal1"/>
    <w:next w:val="Normal1"/>
    <w:rsid w:val="00AD5E32"/>
    <w:pPr>
      <w:keepNext/>
      <w:keepLines/>
      <w:spacing w:before="360" w:after="120"/>
      <w:jc w:val="both"/>
      <w:outlineLvl w:val="1"/>
    </w:pPr>
    <w:rPr>
      <w:rFonts w:asciiTheme="minorHAnsi" w:hAnsiTheme="minorHAnsi"/>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D5E3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D5E32"/>
    <w:pPr>
      <w:spacing w:after="100"/>
    </w:pPr>
  </w:style>
  <w:style w:type="paragraph" w:styleId="TOC2">
    <w:name w:val="toc 2"/>
    <w:basedOn w:val="Normal"/>
    <w:next w:val="Normal"/>
    <w:autoRedefine/>
    <w:uiPriority w:val="39"/>
    <w:unhideWhenUsed/>
    <w:rsid w:val="00AD5E32"/>
    <w:pPr>
      <w:spacing w:after="100"/>
      <w:ind w:left="220"/>
    </w:pPr>
  </w:style>
  <w:style w:type="character" w:styleId="Hyperlink">
    <w:name w:val="Hyperlink"/>
    <w:basedOn w:val="DefaultParagraphFont"/>
    <w:uiPriority w:val="99"/>
    <w:unhideWhenUsed/>
    <w:rsid w:val="00AD5E32"/>
    <w:rPr>
      <w:color w:val="0000FF" w:themeColor="hyperlink"/>
      <w:u w:val="single"/>
    </w:rPr>
  </w:style>
  <w:style w:type="paragraph" w:styleId="Header">
    <w:name w:val="header"/>
    <w:basedOn w:val="Normal"/>
    <w:link w:val="HeaderChar"/>
    <w:uiPriority w:val="99"/>
    <w:unhideWhenUsed/>
    <w:rsid w:val="00AD5E32"/>
    <w:pPr>
      <w:tabs>
        <w:tab w:val="center" w:pos="4513"/>
        <w:tab w:val="right" w:pos="9026"/>
      </w:tabs>
      <w:spacing w:line="240" w:lineRule="auto"/>
    </w:pPr>
  </w:style>
  <w:style w:type="character" w:customStyle="1" w:styleId="HeaderChar">
    <w:name w:val="Header Char"/>
    <w:basedOn w:val="DefaultParagraphFont"/>
    <w:link w:val="Header"/>
    <w:uiPriority w:val="99"/>
    <w:rsid w:val="00AD5E32"/>
  </w:style>
  <w:style w:type="paragraph" w:styleId="Footer">
    <w:name w:val="footer"/>
    <w:basedOn w:val="Normal"/>
    <w:link w:val="FooterChar"/>
    <w:uiPriority w:val="99"/>
    <w:unhideWhenUsed/>
    <w:rsid w:val="00AD5E32"/>
    <w:pPr>
      <w:tabs>
        <w:tab w:val="center" w:pos="4513"/>
        <w:tab w:val="right" w:pos="9026"/>
      </w:tabs>
      <w:spacing w:line="240" w:lineRule="auto"/>
    </w:pPr>
  </w:style>
  <w:style w:type="character" w:customStyle="1" w:styleId="FooterChar">
    <w:name w:val="Footer Char"/>
    <w:basedOn w:val="DefaultParagraphFont"/>
    <w:link w:val="Footer"/>
    <w:uiPriority w:val="99"/>
    <w:rsid w:val="00AD5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ACAE4-DE8D-42C6-A00E-C6D746D59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c:creator>
  <cp:lastModifiedBy>Iulian Neagu (2107401)</cp:lastModifiedBy>
  <cp:revision>3</cp:revision>
  <dcterms:created xsi:type="dcterms:W3CDTF">2022-11-23T22:41:00Z</dcterms:created>
  <dcterms:modified xsi:type="dcterms:W3CDTF">2022-11-23T23:35:00Z</dcterms:modified>
</cp:coreProperties>
</file>