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F30ED3A" wp14:paraId="5E5787A5" wp14:textId="1AC78B6C">
      <w:pPr>
        <w:rPr>
          <w:rFonts w:ascii="Times New Roman" w:hAnsi="Times New Roman" w:eastAsia="Times New Roman" w:cs="Times New Roman"/>
        </w:rPr>
      </w:pPr>
      <w:r w:rsidRPr="3F30ED3A" w:rsidR="7C10F6AB">
        <w:rPr>
          <w:rFonts w:ascii="Times New Roman" w:hAnsi="Times New Roman" w:eastAsia="Times New Roman" w:cs="Times New Roman"/>
        </w:rPr>
        <w:t xml:space="preserve">Introduction </w:t>
      </w:r>
    </w:p>
    <w:p w:rsidR="07576738" w:rsidP="3F30ED3A" w:rsidRDefault="07576738" w14:paraId="5E79E65D" w14:textId="766EC828">
      <w:pPr>
        <w:pStyle w:val="Normal"/>
        <w:rPr>
          <w:rFonts w:ascii="Times New Roman" w:hAnsi="Times New Roman" w:eastAsia="Times New Roman" w:cs="Times New Roman"/>
          <w:i w:val="0"/>
          <w:iCs w:val="0"/>
          <w:noProof w:val="0"/>
          <w:sz w:val="22"/>
          <w:szCs w:val="22"/>
          <w:lang w:val="en-GB"/>
        </w:rPr>
      </w:pPr>
      <w:r w:rsidRPr="3F30ED3A" w:rsidR="07576738">
        <w:rPr>
          <w:rFonts w:ascii="Times New Roman" w:hAnsi="Times New Roman" w:eastAsia="Times New Roman" w:cs="Times New Roman"/>
        </w:rPr>
        <w:t>Using vocalisation, narrative structure, and mental images, a person can communicate with an audience by telling stories,</w:t>
      </w:r>
      <w:r w:rsidRPr="3F30ED3A" w:rsidR="49C44487">
        <w:rPr>
          <w:rFonts w:ascii="Times New Roman" w:hAnsi="Times New Roman" w:eastAsia="Times New Roman" w:cs="Times New Roman"/>
        </w:rPr>
        <w:t xml:space="preserve"> (</w:t>
      </w:r>
      <w:r w:rsidRPr="3F30ED3A" w:rsidR="49C44487">
        <w:rPr>
          <w:rFonts w:ascii="Times New Roman" w:hAnsi="Times New Roman" w:eastAsia="Times New Roman" w:cs="Times New Roman"/>
        </w:rPr>
        <w:t>Bietti</w:t>
      </w:r>
      <w:r w:rsidRPr="3F30ED3A" w:rsidR="49C44487">
        <w:rPr>
          <w:rFonts w:ascii="Times New Roman" w:hAnsi="Times New Roman" w:eastAsia="Times New Roman" w:cs="Times New Roman"/>
        </w:rPr>
        <w:t>, 2018).</w:t>
      </w:r>
      <w:r w:rsidRPr="3F30ED3A" w:rsidR="07576738">
        <w:rPr>
          <w:rFonts w:ascii="Times New Roman" w:hAnsi="Times New Roman" w:eastAsia="Times New Roman" w:cs="Times New Roman"/>
        </w:rPr>
        <w:t xml:space="preserve"> </w:t>
      </w:r>
      <w:r w:rsidRPr="3F30ED3A" w:rsidR="3DF6BF88">
        <w:rPr>
          <w:rFonts w:ascii="Times New Roman" w:hAnsi="Times New Roman" w:eastAsia="Times New Roman" w:cs="Times New Roman"/>
        </w:rPr>
        <w:t>According to</w:t>
      </w:r>
      <w:r w:rsidRPr="3F30ED3A" w:rsidR="64062B0F">
        <w:rPr>
          <w:rFonts w:ascii="Times New Roman" w:hAnsi="Times New Roman" w:eastAsia="Times New Roman" w:cs="Times New Roman"/>
        </w:rPr>
        <w:t xml:space="preserve"> Raising Children (2023</w:t>
      </w:r>
      <w:r w:rsidRPr="3F30ED3A" w:rsidR="64062B0F">
        <w:rPr>
          <w:rFonts w:ascii="Times New Roman" w:hAnsi="Times New Roman" w:eastAsia="Times New Roman" w:cs="Times New Roman"/>
        </w:rPr>
        <w:t>)</w:t>
      </w:r>
      <w:r w:rsidRPr="3F30ED3A" w:rsidR="0F5CDF41">
        <w:rPr>
          <w:rFonts w:ascii="Times New Roman" w:hAnsi="Times New Roman" w:eastAsia="Times New Roman" w:cs="Times New Roman"/>
        </w:rPr>
        <w:t xml:space="preserve"> </w:t>
      </w:r>
      <w:r w:rsidRPr="3F30ED3A" w:rsidR="3DF6BF88">
        <w:rPr>
          <w:rFonts w:ascii="Times New Roman" w:hAnsi="Times New Roman" w:eastAsia="Times New Roman" w:cs="Times New Roman"/>
        </w:rPr>
        <w:t xml:space="preserve">reading </w:t>
      </w:r>
      <w:r w:rsidRPr="3F30ED3A" w:rsidR="72C441DB">
        <w:rPr>
          <w:rFonts w:ascii="Times New Roman" w:hAnsi="Times New Roman" w:eastAsia="Times New Roman" w:cs="Times New Roman"/>
        </w:rPr>
        <w:t xml:space="preserve">to children </w:t>
      </w:r>
      <w:r w:rsidRPr="3F30ED3A" w:rsidR="3DF6BF88">
        <w:rPr>
          <w:rFonts w:ascii="Times New Roman" w:hAnsi="Times New Roman" w:eastAsia="Times New Roman" w:cs="Times New Roman"/>
        </w:rPr>
        <w:t>from pre-birth through to 7 years old has many benefits for children</w:t>
      </w:r>
      <w:r w:rsidRPr="3F30ED3A" w:rsidR="07E36B7A">
        <w:rPr>
          <w:rFonts w:ascii="Times New Roman" w:hAnsi="Times New Roman" w:eastAsia="Times New Roman" w:cs="Times New Roman"/>
        </w:rPr>
        <w:t>,</w:t>
      </w:r>
      <w:r w:rsidRPr="3F30ED3A" w:rsidR="3DF6BF88">
        <w:rPr>
          <w:rFonts w:ascii="Times New Roman" w:hAnsi="Times New Roman" w:eastAsia="Times New Roman" w:cs="Times New Roman"/>
        </w:rPr>
        <w:t xml:space="preserve"> </w:t>
      </w:r>
      <w:r w:rsidRPr="3F30ED3A" w:rsidR="1D493221">
        <w:rPr>
          <w:rFonts w:ascii="Times New Roman" w:hAnsi="Times New Roman" w:eastAsia="Times New Roman" w:cs="Times New Roman"/>
        </w:rPr>
        <w:t xml:space="preserve">it can help babies in the womb get familiar with their </w:t>
      </w:r>
      <w:r w:rsidRPr="3F30ED3A" w:rsidR="34D9F387">
        <w:rPr>
          <w:rFonts w:ascii="Times New Roman" w:hAnsi="Times New Roman" w:eastAsia="Times New Roman" w:cs="Times New Roman"/>
        </w:rPr>
        <w:t>parent's</w:t>
      </w:r>
      <w:r w:rsidRPr="3F30ED3A" w:rsidR="1D493221">
        <w:rPr>
          <w:rFonts w:ascii="Times New Roman" w:hAnsi="Times New Roman" w:eastAsia="Times New Roman" w:cs="Times New Roman"/>
        </w:rPr>
        <w:t xml:space="preserve"> voices with the sounds and language</w:t>
      </w:r>
      <w:r w:rsidRPr="3F30ED3A" w:rsidR="6DB5EEC8">
        <w:rPr>
          <w:rFonts w:ascii="Times New Roman" w:hAnsi="Times New Roman" w:eastAsia="Times New Roman" w:cs="Times New Roman"/>
        </w:rPr>
        <w:t xml:space="preserve"> they use</w:t>
      </w:r>
      <w:r w:rsidRPr="3F30ED3A" w:rsidR="1D493221">
        <w:rPr>
          <w:rFonts w:ascii="Times New Roman" w:hAnsi="Times New Roman" w:eastAsia="Times New Roman" w:cs="Times New Roman"/>
        </w:rPr>
        <w:t xml:space="preserve"> </w:t>
      </w:r>
      <w:r w:rsidRPr="3F30ED3A" w:rsidR="737ED8B8">
        <w:rPr>
          <w:rFonts w:ascii="Times New Roman" w:hAnsi="Times New Roman" w:eastAsia="Times New Roman" w:cs="Times New Roman"/>
        </w:rPr>
        <w:t xml:space="preserve">developing their literacy skills from an early stage in life. This is supported by </w:t>
      </w:r>
      <w:r w:rsidRPr="3F30ED3A" w:rsidR="3E4E0635">
        <w:rPr>
          <w:rFonts w:ascii="Times New Roman" w:hAnsi="Times New Roman" w:eastAsia="Times New Roman" w:cs="Times New Roman"/>
        </w:rPr>
        <w:t xml:space="preserve">Fraser et al (2023) who </w:t>
      </w:r>
      <w:r w:rsidRPr="3F30ED3A" w:rsidR="3D4CD24F">
        <w:rPr>
          <w:rFonts w:ascii="Times New Roman" w:hAnsi="Times New Roman" w:eastAsia="Times New Roman" w:cs="Times New Roman"/>
        </w:rPr>
        <w:t>promote</w:t>
      </w:r>
      <w:r w:rsidRPr="3F30ED3A" w:rsidR="356D2FE0">
        <w:rPr>
          <w:rFonts w:ascii="Times New Roman" w:hAnsi="Times New Roman" w:eastAsia="Times New Roman" w:cs="Times New Roman"/>
        </w:rPr>
        <w:t xml:space="preserve"> </w:t>
      </w:r>
      <w:r w:rsidRPr="3F30ED3A" w:rsidR="3E4E0635">
        <w:rPr>
          <w:rFonts w:ascii="Times New Roman" w:hAnsi="Times New Roman" w:eastAsia="Times New Roman" w:cs="Times New Roman"/>
        </w:rPr>
        <w:t>the positive impacts reading from birth onwards can have with a</w:t>
      </w:r>
      <w:r w:rsidRPr="3F30ED3A" w:rsidR="11577E28">
        <w:rPr>
          <w:rFonts w:ascii="Times New Roman" w:hAnsi="Times New Roman" w:eastAsia="Times New Roman" w:cs="Times New Roman"/>
        </w:rPr>
        <w:t xml:space="preserve"> </w:t>
      </w:r>
      <w:r w:rsidRPr="3F30ED3A" w:rsidR="11577E28">
        <w:rPr>
          <w:rFonts w:ascii="Times New Roman" w:hAnsi="Times New Roman" w:eastAsia="Times New Roman" w:cs="Times New Roman"/>
        </w:rPr>
        <w:t xml:space="preserve">baby's growth of their vocabulary. </w:t>
      </w:r>
      <w:r w:rsidRPr="3F30ED3A" w:rsidR="2B1477B1">
        <w:rPr>
          <w:rFonts w:ascii="Times New Roman" w:hAnsi="Times New Roman" w:eastAsia="Times New Roman" w:cs="Times New Roman"/>
        </w:rPr>
        <w:t xml:space="preserve">Bowkett (2021) </w:t>
      </w:r>
      <w:r w:rsidRPr="3F30ED3A" w:rsidR="78B88D25">
        <w:rPr>
          <w:rFonts w:ascii="Times New Roman" w:hAnsi="Times New Roman" w:eastAsia="Times New Roman" w:cs="Times New Roman"/>
        </w:rPr>
        <w:t xml:space="preserve">promotes the value of storytelling in fostering language development and the advantages it offers young learners in the early years, children can </w:t>
      </w:r>
      <w:r w:rsidRPr="3F30ED3A" w:rsidR="78B88D25">
        <w:rPr>
          <w:rFonts w:ascii="Times New Roman" w:hAnsi="Times New Roman" w:eastAsia="Times New Roman" w:cs="Times New Roman"/>
        </w:rPr>
        <w:t>participate</w:t>
      </w:r>
      <w:r w:rsidRPr="3F30ED3A" w:rsidR="78B88D25">
        <w:rPr>
          <w:rFonts w:ascii="Times New Roman" w:hAnsi="Times New Roman" w:eastAsia="Times New Roman" w:cs="Times New Roman"/>
        </w:rPr>
        <w:t xml:space="preserve"> and gain confidence via storytelling and rhymes, which can help with listening and attention abilities.</w:t>
      </w:r>
      <w:r w:rsidRPr="3F30ED3A" w:rsidR="5ABA2C9F">
        <w:rPr>
          <w:rFonts w:ascii="Times New Roman" w:hAnsi="Times New Roman" w:eastAsia="Times New Roman" w:cs="Times New Roman"/>
        </w:rPr>
        <w:t xml:space="preserve"> </w:t>
      </w:r>
      <w:r w:rsidRPr="3F30ED3A" w:rsidR="32845F30">
        <w:rPr>
          <w:rFonts w:ascii="Times New Roman" w:hAnsi="Times New Roman" w:eastAsia="Times New Roman" w:cs="Times New Roman"/>
        </w:rPr>
        <w:t xml:space="preserve">Morin (no date) states that there are </w:t>
      </w:r>
      <w:r w:rsidRPr="3F30ED3A" w:rsidR="32845F30">
        <w:rPr>
          <w:rFonts w:ascii="Times New Roman" w:hAnsi="Times New Roman" w:eastAsia="Times New Roman" w:cs="Times New Roman"/>
        </w:rPr>
        <w:t>different stages</w:t>
      </w:r>
      <w:r w:rsidRPr="3F30ED3A" w:rsidR="32845F30">
        <w:rPr>
          <w:rFonts w:ascii="Times New Roman" w:hAnsi="Times New Roman" w:eastAsia="Times New Roman" w:cs="Times New Roman"/>
        </w:rPr>
        <w:t xml:space="preserve"> from birth through to comprehensive age that children take from reading, look</w:t>
      </w:r>
      <w:r w:rsidRPr="3F30ED3A" w:rsidR="20590048">
        <w:rPr>
          <w:rFonts w:ascii="Times New Roman" w:hAnsi="Times New Roman" w:eastAsia="Times New Roman" w:cs="Times New Roman"/>
        </w:rPr>
        <w:t>ing at birth to 12 months a baby will begin to enjoy listening to the caregiver reading the stories listening to the different sounds and noises they make</w:t>
      </w:r>
      <w:r w:rsidRPr="3F30ED3A" w:rsidR="143EDEDF">
        <w:rPr>
          <w:rFonts w:ascii="Times New Roman" w:hAnsi="Times New Roman" w:eastAsia="Times New Roman" w:cs="Times New Roman"/>
        </w:rPr>
        <w:t xml:space="preserve">.  </w:t>
      </w:r>
      <w:r w:rsidRPr="3F30ED3A" w:rsidR="143EDEDF">
        <w:rPr>
          <w:rFonts w:ascii="Times New Roman" w:hAnsi="Times New Roman" w:eastAsia="Times New Roman" w:cs="Times New Roman"/>
        </w:rPr>
        <w:t>C</w:t>
      </w:r>
      <w:r w:rsidRPr="3F30ED3A" w:rsidR="4432BC54">
        <w:rPr>
          <w:rFonts w:ascii="Times New Roman" w:hAnsi="Times New Roman" w:eastAsia="Times New Roman" w:cs="Times New Roman"/>
        </w:rPr>
        <w:t>aregivers may use soft feel books with different textures allowing the baby to use their senses while listening to the story</w:t>
      </w:r>
      <w:r w:rsidRPr="3F30ED3A" w:rsidR="1AFE9E12">
        <w:rPr>
          <w:rFonts w:ascii="Times New Roman" w:hAnsi="Times New Roman" w:eastAsia="Times New Roman" w:cs="Times New Roman"/>
        </w:rPr>
        <w:t>, this supports the baby to start</w:t>
      </w:r>
      <w:r w:rsidRPr="3F30ED3A" w:rsidR="4432BC54">
        <w:rPr>
          <w:rFonts w:ascii="Times New Roman" w:hAnsi="Times New Roman" w:eastAsia="Times New Roman" w:cs="Times New Roman"/>
        </w:rPr>
        <w:t xml:space="preserve"> hold</w:t>
      </w:r>
      <w:r w:rsidRPr="3F30ED3A" w:rsidR="1CF9EBB8">
        <w:rPr>
          <w:rFonts w:ascii="Times New Roman" w:hAnsi="Times New Roman" w:eastAsia="Times New Roman" w:cs="Times New Roman"/>
        </w:rPr>
        <w:t>ing</w:t>
      </w:r>
      <w:r w:rsidRPr="3F30ED3A" w:rsidR="4432BC54">
        <w:rPr>
          <w:rFonts w:ascii="Times New Roman" w:hAnsi="Times New Roman" w:eastAsia="Times New Roman" w:cs="Times New Roman"/>
        </w:rPr>
        <w:t xml:space="preserve"> the book</w:t>
      </w:r>
      <w:r w:rsidRPr="3F30ED3A" w:rsidR="7C8A4483">
        <w:rPr>
          <w:rFonts w:ascii="Times New Roman" w:hAnsi="Times New Roman" w:eastAsia="Times New Roman" w:cs="Times New Roman"/>
        </w:rPr>
        <w:t>,</w:t>
      </w:r>
      <w:r w:rsidRPr="3F30ED3A" w:rsidR="4432BC54">
        <w:rPr>
          <w:rFonts w:ascii="Times New Roman" w:hAnsi="Times New Roman" w:eastAsia="Times New Roman" w:cs="Times New Roman"/>
        </w:rPr>
        <w:t xml:space="preserve"> babbling as they make their fir</w:t>
      </w:r>
      <w:r w:rsidRPr="3F30ED3A" w:rsidR="4A9952B8">
        <w:rPr>
          <w:rFonts w:ascii="Times New Roman" w:hAnsi="Times New Roman" w:eastAsia="Times New Roman" w:cs="Times New Roman"/>
        </w:rPr>
        <w:t>st sounds</w:t>
      </w:r>
      <w:r w:rsidRPr="3F30ED3A" w:rsidR="4A9952B8">
        <w:rPr>
          <w:rFonts w:ascii="Times New Roman" w:hAnsi="Times New Roman" w:eastAsia="Times New Roman" w:cs="Times New Roman"/>
        </w:rPr>
        <w:t>.</w:t>
      </w:r>
      <w:r w:rsidRPr="3F30ED3A" w:rsidR="7333F3B3">
        <w:rPr>
          <w:rFonts w:ascii="Times New Roman" w:hAnsi="Times New Roman" w:eastAsia="Times New Roman" w:cs="Times New Roman"/>
        </w:rPr>
        <w:t xml:space="preserve"> </w:t>
      </w:r>
      <w:r w:rsidRPr="3F30ED3A" w:rsidR="108E449A">
        <w:rPr>
          <w:rFonts w:ascii="Times New Roman" w:hAnsi="Times New Roman" w:eastAsia="Times New Roman" w:cs="Times New Roman"/>
        </w:rPr>
        <w:t xml:space="preserve">Kalb (2014) </w:t>
      </w:r>
      <w:r w:rsidRPr="3F30ED3A" w:rsidR="71A547CE">
        <w:rPr>
          <w:rFonts w:ascii="Times New Roman" w:hAnsi="Times New Roman" w:eastAsia="Times New Roman" w:cs="Times New Roman"/>
        </w:rPr>
        <w:t xml:space="preserve">carried out several studies with teachers and care givers providing them with </w:t>
      </w:r>
      <w:r w:rsidRPr="3F30ED3A" w:rsidR="14F7F54E">
        <w:rPr>
          <w:rFonts w:ascii="Times New Roman" w:hAnsi="Times New Roman" w:eastAsia="Times New Roman" w:cs="Times New Roman"/>
        </w:rPr>
        <w:t xml:space="preserve">questionnaires to evaluate the amount of time children spend reading, </w:t>
      </w:r>
      <w:r w:rsidRPr="3F30ED3A" w:rsidR="47B8B929">
        <w:rPr>
          <w:rFonts w:ascii="Times New Roman" w:hAnsi="Times New Roman" w:eastAsia="Times New Roman" w:cs="Times New Roman"/>
        </w:rPr>
        <w:t>whether they have read to them in the past week and what level of words the children were able to read from being s</w:t>
      </w:r>
      <w:r w:rsidRPr="3F30ED3A" w:rsidR="1B6736D2">
        <w:rPr>
          <w:rFonts w:ascii="Times New Roman" w:hAnsi="Times New Roman" w:eastAsia="Times New Roman" w:cs="Times New Roman"/>
        </w:rPr>
        <w:t>imple or complex</w:t>
      </w:r>
      <w:r w:rsidRPr="3F30ED3A" w:rsidR="1B6736D2">
        <w:rPr>
          <w:rFonts w:ascii="Times New Roman" w:hAnsi="Times New Roman" w:eastAsia="Times New Roman" w:cs="Times New Roman"/>
        </w:rPr>
        <w:t>.</w:t>
      </w:r>
      <w:r w:rsidRPr="3F30ED3A" w:rsidR="73755A02">
        <w:rPr>
          <w:rFonts w:ascii="Times New Roman" w:hAnsi="Times New Roman" w:eastAsia="Times New Roman" w:cs="Times New Roman"/>
        </w:rPr>
        <w:t xml:space="preserve"> </w:t>
      </w:r>
      <w:r w:rsidRPr="3F30ED3A" w:rsidR="1B6736D2">
        <w:rPr>
          <w:rFonts w:ascii="Times New Roman" w:hAnsi="Times New Roman" w:eastAsia="Times New Roman" w:cs="Times New Roman"/>
        </w:rPr>
        <w:t xml:space="preserve">The data </w:t>
      </w:r>
      <w:r w:rsidRPr="3F30ED3A" w:rsidR="6F15B47A">
        <w:rPr>
          <w:rFonts w:ascii="Times New Roman" w:hAnsi="Times New Roman" w:eastAsia="Times New Roman" w:cs="Times New Roman"/>
        </w:rPr>
        <w:t>received resulted in showing the</w:t>
      </w:r>
      <w:r w:rsidRPr="3F30ED3A" w:rsidR="37782DFC">
        <w:rPr>
          <w:rFonts w:ascii="Times New Roman" w:hAnsi="Times New Roman" w:eastAsia="Times New Roman" w:cs="Times New Roman"/>
        </w:rPr>
        <w:t xml:space="preserve"> </w:t>
      </w:r>
      <w:r w:rsidRPr="3F30ED3A" w:rsidR="37782DFC">
        <w:rPr>
          <w:rFonts w:ascii="Times New Roman" w:hAnsi="Times New Roman" w:eastAsia="Times New Roman" w:cs="Times New Roman"/>
        </w:rPr>
        <w:t xml:space="preserve">importance of reading to children from </w:t>
      </w:r>
      <w:r w:rsidRPr="3F30ED3A" w:rsidR="37782DFC">
        <w:rPr>
          <w:rFonts w:ascii="Times New Roman" w:hAnsi="Times New Roman" w:eastAsia="Times New Roman" w:cs="Times New Roman"/>
        </w:rPr>
        <w:t>a young age</w:t>
      </w:r>
      <w:r w:rsidRPr="3F30ED3A" w:rsidR="724D553C">
        <w:rPr>
          <w:rFonts w:ascii="Times New Roman" w:hAnsi="Times New Roman" w:eastAsia="Times New Roman" w:cs="Times New Roman"/>
        </w:rPr>
        <w:t xml:space="preserve"> has</w:t>
      </w:r>
      <w:r w:rsidRPr="3F30ED3A" w:rsidR="37782DFC">
        <w:rPr>
          <w:rFonts w:ascii="Times New Roman" w:hAnsi="Times New Roman" w:eastAsia="Times New Roman" w:cs="Times New Roman"/>
        </w:rPr>
        <w:t xml:space="preserve"> and the benefits </w:t>
      </w:r>
      <w:r w:rsidRPr="3F30ED3A" w:rsidR="08DAA811">
        <w:rPr>
          <w:rFonts w:ascii="Times New Roman" w:hAnsi="Times New Roman" w:eastAsia="Times New Roman" w:cs="Times New Roman"/>
        </w:rPr>
        <w:t>evidenced</w:t>
      </w:r>
      <w:r w:rsidRPr="3F30ED3A" w:rsidR="08DAA811">
        <w:rPr>
          <w:rFonts w:ascii="Times New Roman" w:hAnsi="Times New Roman" w:eastAsia="Times New Roman" w:cs="Times New Roman"/>
        </w:rPr>
        <w:t xml:space="preserve"> on</w:t>
      </w:r>
      <w:r w:rsidRPr="3F30ED3A" w:rsidR="63B3C303">
        <w:rPr>
          <w:rFonts w:ascii="Times New Roman" w:hAnsi="Times New Roman" w:eastAsia="Times New Roman" w:cs="Times New Roman"/>
        </w:rPr>
        <w:t xml:space="preserve"> </w:t>
      </w:r>
      <w:r w:rsidRPr="3F30ED3A" w:rsidR="29BF4663">
        <w:rPr>
          <w:rFonts w:ascii="Times New Roman" w:hAnsi="Times New Roman" w:eastAsia="Times New Roman" w:cs="Times New Roman"/>
        </w:rPr>
        <w:t xml:space="preserve">children’s </w:t>
      </w:r>
      <w:r w:rsidRPr="3F30ED3A" w:rsidR="37782DFC">
        <w:rPr>
          <w:rFonts w:ascii="Times New Roman" w:hAnsi="Times New Roman" w:eastAsia="Times New Roman" w:cs="Times New Roman"/>
        </w:rPr>
        <w:t>development o</w:t>
      </w:r>
      <w:r w:rsidRPr="3F30ED3A" w:rsidR="237248B7">
        <w:rPr>
          <w:rFonts w:ascii="Times New Roman" w:hAnsi="Times New Roman" w:eastAsia="Times New Roman" w:cs="Times New Roman"/>
        </w:rPr>
        <w:t xml:space="preserve">f </w:t>
      </w:r>
      <w:r w:rsidRPr="3F30ED3A" w:rsidR="37782DFC">
        <w:rPr>
          <w:rFonts w:ascii="Times New Roman" w:hAnsi="Times New Roman" w:eastAsia="Times New Roman" w:cs="Times New Roman"/>
        </w:rPr>
        <w:t xml:space="preserve">cognitive skills </w:t>
      </w:r>
      <w:r w:rsidRPr="3F30ED3A" w:rsidR="1F5715A9">
        <w:rPr>
          <w:rFonts w:ascii="Times New Roman" w:hAnsi="Times New Roman" w:eastAsia="Times New Roman" w:cs="Times New Roman"/>
        </w:rPr>
        <w:t>which will have a</w:t>
      </w:r>
      <w:r w:rsidRPr="3F30ED3A" w:rsidR="69D41887">
        <w:rPr>
          <w:rFonts w:ascii="Times New Roman" w:hAnsi="Times New Roman" w:eastAsia="Times New Roman" w:cs="Times New Roman"/>
        </w:rPr>
        <w:t xml:space="preserve"> significa</w:t>
      </w:r>
      <w:r w:rsidRPr="3F30ED3A" w:rsidR="25482E02">
        <w:rPr>
          <w:rFonts w:ascii="Times New Roman" w:hAnsi="Times New Roman" w:eastAsia="Times New Roman" w:cs="Times New Roman"/>
        </w:rPr>
        <w:t>nt effect</w:t>
      </w:r>
      <w:r w:rsidRPr="3F30ED3A" w:rsidR="69D41887">
        <w:rPr>
          <w:rFonts w:ascii="Times New Roman" w:hAnsi="Times New Roman" w:eastAsia="Times New Roman" w:cs="Times New Roman"/>
        </w:rPr>
        <w:t xml:space="preserve"> </w:t>
      </w:r>
      <w:r w:rsidRPr="3F30ED3A" w:rsidR="3E09E95D">
        <w:rPr>
          <w:rFonts w:ascii="Times New Roman" w:hAnsi="Times New Roman" w:eastAsia="Times New Roman" w:cs="Times New Roman"/>
        </w:rPr>
        <w:t>through their life</w:t>
      </w:r>
      <w:r w:rsidRPr="3F30ED3A" w:rsidR="69D41887">
        <w:rPr>
          <w:rFonts w:ascii="Times New Roman" w:hAnsi="Times New Roman" w:eastAsia="Times New Roman" w:cs="Times New Roman"/>
        </w:rPr>
        <w:t>.</w:t>
      </w:r>
      <w:r w:rsidRPr="3F30ED3A" w:rsidR="68075AF0">
        <w:rPr>
          <w:rFonts w:ascii="Times New Roman" w:hAnsi="Times New Roman" w:eastAsia="Times New Roman" w:cs="Times New Roman"/>
        </w:rPr>
        <w:t xml:space="preserve"> </w:t>
      </w:r>
      <w:r w:rsidRPr="3F30ED3A" w:rsidR="450971B3">
        <w:rPr>
          <w:rFonts w:ascii="Times New Roman" w:hAnsi="Times New Roman" w:eastAsia="Times New Roman" w:cs="Times New Roman"/>
        </w:rPr>
        <w:t>Likewise,</w:t>
      </w:r>
      <w:r w:rsidRPr="3F30ED3A" w:rsidR="6808583B">
        <w:rPr>
          <w:rFonts w:ascii="Times New Roman" w:hAnsi="Times New Roman" w:eastAsia="Times New Roman" w:cs="Times New Roman"/>
        </w:rPr>
        <w:t xml:space="preserve"> </w:t>
      </w:r>
      <w:r w:rsidRPr="3F30ED3A" w:rsidR="6808583B">
        <w:rPr>
          <w:rFonts w:ascii="Times New Roman" w:hAnsi="Times New Roman" w:eastAsia="Times New Roman" w:cs="Times New Roman"/>
        </w:rPr>
        <w:t xml:space="preserve">Brown </w:t>
      </w:r>
      <w:r w:rsidRPr="3F30ED3A" w:rsidR="6808583B">
        <w:rPr>
          <w:rFonts w:ascii="Times New Roman" w:hAnsi="Times New Roman" w:eastAsia="Times New Roman" w:cs="Times New Roman"/>
          <w:i w:val="1"/>
          <w:iCs w:val="1"/>
        </w:rPr>
        <w:t>et al</w:t>
      </w:r>
      <w:r w:rsidRPr="3F30ED3A" w:rsidR="45A5C91D">
        <w:rPr>
          <w:rFonts w:ascii="Times New Roman" w:hAnsi="Times New Roman" w:eastAsia="Times New Roman" w:cs="Times New Roman"/>
          <w:i w:val="1"/>
          <w:iCs w:val="1"/>
        </w:rPr>
        <w:t xml:space="preserve"> (2017)</w:t>
      </w:r>
      <w:r w:rsidRPr="3F30ED3A" w:rsidR="7EFA54CB">
        <w:rPr>
          <w:rFonts w:ascii="Times New Roman" w:hAnsi="Times New Roman" w:eastAsia="Times New Roman" w:cs="Times New Roman"/>
        </w:rPr>
        <w:t xml:space="preserve"> </w:t>
      </w:r>
      <w:r w:rsidRPr="3F30ED3A" w:rsidR="7EFA54CB">
        <w:rPr>
          <w:rFonts w:ascii="Times New Roman" w:hAnsi="Times New Roman" w:eastAsia="Times New Roman" w:cs="Times New Roman"/>
        </w:rPr>
        <w:t xml:space="preserve">states within research the benefits of reading to children from </w:t>
      </w:r>
      <w:r w:rsidRPr="3F30ED3A" w:rsidR="7EFA54CB">
        <w:rPr>
          <w:rFonts w:ascii="Times New Roman" w:hAnsi="Times New Roman" w:eastAsia="Times New Roman" w:cs="Times New Roman"/>
        </w:rPr>
        <w:t>a young age</w:t>
      </w:r>
      <w:r w:rsidRPr="3F30ED3A" w:rsidR="7EFA54CB">
        <w:rPr>
          <w:rFonts w:ascii="Times New Roman" w:hAnsi="Times New Roman" w:eastAsia="Times New Roman" w:cs="Times New Roman"/>
        </w:rPr>
        <w:t xml:space="preserve"> prov</w:t>
      </w:r>
      <w:r w:rsidRPr="3F30ED3A" w:rsidR="5E4CC764">
        <w:rPr>
          <w:rFonts w:ascii="Times New Roman" w:hAnsi="Times New Roman" w:eastAsia="Times New Roman" w:cs="Times New Roman"/>
        </w:rPr>
        <w:t>ides them with the communication needs for developing their social and emotional skills, cognitive and literacy skills for later life</w:t>
      </w:r>
      <w:r w:rsidRPr="3F30ED3A" w:rsidR="08DCB604">
        <w:rPr>
          <w:rFonts w:ascii="Times New Roman" w:hAnsi="Times New Roman" w:eastAsia="Times New Roman" w:cs="Times New Roman"/>
        </w:rPr>
        <w:t xml:space="preserve">.  </w:t>
      </w:r>
      <w:r w:rsidRPr="3F30ED3A" w:rsidR="08DCB604">
        <w:rPr>
          <w:rFonts w:ascii="Times New Roman" w:hAnsi="Times New Roman" w:eastAsia="Times New Roman" w:cs="Times New Roman"/>
        </w:rPr>
        <w:t xml:space="preserve">However, </w:t>
      </w:r>
      <w:r w:rsidRPr="3F30ED3A" w:rsidR="5E4CC764">
        <w:rPr>
          <w:rFonts w:ascii="Times New Roman" w:hAnsi="Times New Roman" w:eastAsia="Times New Roman" w:cs="Times New Roman"/>
        </w:rPr>
        <w:t xml:space="preserve">research provides that within </w:t>
      </w:r>
      <w:r w:rsidRPr="3F30ED3A" w:rsidR="0A261E06">
        <w:rPr>
          <w:rFonts w:ascii="Times New Roman" w:hAnsi="Times New Roman" w:eastAsia="Times New Roman" w:cs="Times New Roman"/>
        </w:rPr>
        <w:t>deprived</w:t>
      </w:r>
      <w:r w:rsidRPr="3F30ED3A" w:rsidR="5E4CC764">
        <w:rPr>
          <w:rFonts w:ascii="Times New Roman" w:hAnsi="Times New Roman" w:eastAsia="Times New Roman" w:cs="Times New Roman"/>
        </w:rPr>
        <w:t xml:space="preserve"> areas</w:t>
      </w:r>
      <w:r w:rsidRPr="3F30ED3A" w:rsidR="007E6ED1">
        <w:rPr>
          <w:rFonts w:ascii="Times New Roman" w:hAnsi="Times New Roman" w:eastAsia="Times New Roman" w:cs="Times New Roman"/>
        </w:rPr>
        <w:t xml:space="preserve"> in communities this may not take place from the </w:t>
      </w:r>
      <w:r w:rsidRPr="3F30ED3A" w:rsidR="007E6ED1">
        <w:rPr>
          <w:rFonts w:ascii="Times New Roman" w:hAnsi="Times New Roman" w:eastAsia="Times New Roman" w:cs="Times New Roman"/>
        </w:rPr>
        <w:t>early stages</w:t>
      </w:r>
      <w:r w:rsidRPr="3F30ED3A" w:rsidR="007E6ED1">
        <w:rPr>
          <w:rFonts w:ascii="Times New Roman" w:hAnsi="Times New Roman" w:eastAsia="Times New Roman" w:cs="Times New Roman"/>
        </w:rPr>
        <w:t xml:space="preserve"> of an </w:t>
      </w:r>
      <w:r w:rsidRPr="3F30ED3A" w:rsidR="241DE29C">
        <w:rPr>
          <w:rFonts w:ascii="Times New Roman" w:hAnsi="Times New Roman" w:eastAsia="Times New Roman" w:cs="Times New Roman"/>
        </w:rPr>
        <w:t>infant's</w:t>
      </w:r>
      <w:r w:rsidRPr="3F30ED3A" w:rsidR="007E6ED1">
        <w:rPr>
          <w:rFonts w:ascii="Times New Roman" w:hAnsi="Times New Roman" w:eastAsia="Times New Roman" w:cs="Times New Roman"/>
        </w:rPr>
        <w:t xml:space="preserve"> life</w:t>
      </w:r>
      <w:r w:rsidRPr="3F30ED3A" w:rsidR="7C441F2E">
        <w:rPr>
          <w:rFonts w:ascii="Times New Roman" w:hAnsi="Times New Roman" w:eastAsia="Times New Roman" w:cs="Times New Roman"/>
        </w:rPr>
        <w:t xml:space="preserve"> giving them poor communication and liter</w:t>
      </w:r>
      <w:r w:rsidRPr="3F30ED3A" w:rsidR="5B9691C7">
        <w:rPr>
          <w:rFonts w:ascii="Times New Roman" w:hAnsi="Times New Roman" w:eastAsia="Times New Roman" w:cs="Times New Roman"/>
        </w:rPr>
        <w:t>acy skills when entering schools</w:t>
      </w:r>
      <w:r w:rsidRPr="3F30ED3A" w:rsidR="5B9691C7">
        <w:rPr>
          <w:rFonts w:ascii="Times New Roman" w:hAnsi="Times New Roman" w:eastAsia="Times New Roman" w:cs="Times New Roman"/>
        </w:rPr>
        <w:t>.</w:t>
      </w:r>
      <w:r w:rsidRPr="3F30ED3A" w:rsidR="66AE41E8">
        <w:rPr>
          <w:rFonts w:ascii="Times New Roman" w:hAnsi="Times New Roman" w:eastAsia="Times New Roman" w:cs="Times New Roman"/>
        </w:rPr>
        <w:t xml:space="preserve"> </w:t>
      </w:r>
      <w:r w:rsidRPr="3F30ED3A" w:rsidR="2AF853BA">
        <w:rPr>
          <w:rFonts w:ascii="Times New Roman" w:hAnsi="Times New Roman" w:eastAsia="Times New Roman" w:cs="Times New Roman"/>
        </w:rPr>
        <w:t xml:space="preserve">Within early years the role of the practitioner can play an important </w:t>
      </w:r>
      <w:r w:rsidRPr="3F30ED3A" w:rsidR="0A4AC653">
        <w:rPr>
          <w:rFonts w:ascii="Times New Roman" w:hAnsi="Times New Roman" w:eastAsia="Times New Roman" w:cs="Times New Roman"/>
        </w:rPr>
        <w:t>part</w:t>
      </w:r>
      <w:r w:rsidRPr="3F30ED3A" w:rsidR="2AF853BA">
        <w:rPr>
          <w:rFonts w:ascii="Times New Roman" w:hAnsi="Times New Roman" w:eastAsia="Times New Roman" w:cs="Times New Roman"/>
        </w:rPr>
        <w:t xml:space="preserve"> within a child’s development</w:t>
      </w:r>
      <w:r w:rsidRPr="3F30ED3A" w:rsidR="4F84853B">
        <w:rPr>
          <w:rFonts w:ascii="Times New Roman" w:hAnsi="Times New Roman" w:eastAsia="Times New Roman" w:cs="Times New Roman"/>
          <w:noProof w:val="0"/>
          <w:sz w:val="22"/>
          <w:szCs w:val="22"/>
          <w:lang w:val="en-GB"/>
        </w:rPr>
        <w:t xml:space="preserve"> </w:t>
      </w:r>
      <w:r w:rsidRPr="3F30ED3A" w:rsidR="1A06E106">
        <w:rPr>
          <w:rFonts w:ascii="Times New Roman" w:hAnsi="Times New Roman" w:eastAsia="Times New Roman" w:cs="Times New Roman"/>
          <w:noProof w:val="0"/>
          <w:sz w:val="22"/>
          <w:szCs w:val="22"/>
          <w:lang w:val="en-GB"/>
        </w:rPr>
        <w:t xml:space="preserve">therefore </w:t>
      </w:r>
      <w:r w:rsidRPr="3F30ED3A" w:rsidR="4F84853B">
        <w:rPr>
          <w:rFonts w:ascii="Times New Roman" w:hAnsi="Times New Roman" w:eastAsia="Times New Roman" w:cs="Times New Roman"/>
          <w:noProof w:val="0"/>
          <w:sz w:val="22"/>
          <w:szCs w:val="22"/>
          <w:lang w:val="en-GB"/>
        </w:rPr>
        <w:t>model</w:t>
      </w:r>
      <w:r w:rsidRPr="3F30ED3A" w:rsidR="5D9466B2">
        <w:rPr>
          <w:rFonts w:ascii="Times New Roman" w:hAnsi="Times New Roman" w:eastAsia="Times New Roman" w:cs="Times New Roman"/>
          <w:noProof w:val="0"/>
          <w:sz w:val="22"/>
          <w:szCs w:val="22"/>
          <w:lang w:val="en-GB"/>
        </w:rPr>
        <w:t>ling</w:t>
      </w:r>
      <w:r w:rsidRPr="3F30ED3A" w:rsidR="4F84853B">
        <w:rPr>
          <w:rFonts w:ascii="Times New Roman" w:hAnsi="Times New Roman" w:eastAsia="Times New Roman" w:cs="Times New Roman"/>
          <w:noProof w:val="0"/>
          <w:sz w:val="22"/>
          <w:szCs w:val="22"/>
          <w:lang w:val="en-GB"/>
        </w:rPr>
        <w:t xml:space="preserve"> a</w:t>
      </w:r>
      <w:r w:rsidRPr="3F30ED3A" w:rsidR="2C189DB6">
        <w:rPr>
          <w:rFonts w:ascii="Times New Roman" w:hAnsi="Times New Roman" w:eastAsia="Times New Roman" w:cs="Times New Roman"/>
          <w:noProof w:val="0"/>
          <w:sz w:val="22"/>
          <w:szCs w:val="22"/>
          <w:lang w:val="en-GB"/>
        </w:rPr>
        <w:t xml:space="preserve">n enjoyable approach to education, foster and support kids' natural curiosity, and make the most of educational moments that arise when watching or </w:t>
      </w:r>
      <w:r w:rsidRPr="3F30ED3A" w:rsidR="2C189DB6">
        <w:rPr>
          <w:rFonts w:ascii="Times New Roman" w:hAnsi="Times New Roman" w:eastAsia="Times New Roman" w:cs="Times New Roman"/>
          <w:noProof w:val="0"/>
          <w:sz w:val="22"/>
          <w:szCs w:val="22"/>
          <w:lang w:val="en-GB"/>
        </w:rPr>
        <w:t>participating</w:t>
      </w:r>
      <w:r w:rsidRPr="3F30ED3A" w:rsidR="2C189DB6">
        <w:rPr>
          <w:rFonts w:ascii="Times New Roman" w:hAnsi="Times New Roman" w:eastAsia="Times New Roman" w:cs="Times New Roman"/>
          <w:noProof w:val="0"/>
          <w:sz w:val="22"/>
          <w:szCs w:val="22"/>
          <w:lang w:val="en-GB"/>
        </w:rPr>
        <w:t xml:space="preserve"> in their play.</w:t>
      </w:r>
      <w:r w:rsidRPr="3F30ED3A" w:rsidR="7DD877EF">
        <w:rPr>
          <w:rFonts w:ascii="Times New Roman" w:hAnsi="Times New Roman" w:eastAsia="Times New Roman" w:cs="Times New Roman"/>
          <w:noProof w:val="0"/>
          <w:sz w:val="22"/>
          <w:szCs w:val="22"/>
          <w:lang w:val="en-GB"/>
        </w:rPr>
        <w:t xml:space="preserve"> (</w:t>
      </w:r>
      <w:r w:rsidRPr="3F30ED3A" w:rsidR="5A11C022">
        <w:rPr>
          <w:rFonts w:ascii="Times New Roman" w:hAnsi="Times New Roman" w:eastAsia="Times New Roman" w:cs="Times New Roman"/>
          <w:noProof w:val="0"/>
          <w:sz w:val="22"/>
          <w:szCs w:val="22"/>
          <w:lang w:val="en-GB"/>
        </w:rPr>
        <w:t>Welsh Government</w:t>
      </w:r>
      <w:r w:rsidRPr="3F30ED3A" w:rsidR="7DD877EF">
        <w:rPr>
          <w:rFonts w:ascii="Times New Roman" w:hAnsi="Times New Roman" w:eastAsia="Times New Roman" w:cs="Times New Roman"/>
          <w:noProof w:val="0"/>
          <w:sz w:val="22"/>
          <w:szCs w:val="22"/>
          <w:lang w:val="en-GB"/>
        </w:rPr>
        <w:t>, 2022)</w:t>
      </w:r>
      <w:r w:rsidRPr="3F30ED3A" w:rsidR="7DD877EF">
        <w:rPr>
          <w:rFonts w:ascii="Times New Roman" w:hAnsi="Times New Roman" w:eastAsia="Times New Roman" w:cs="Times New Roman"/>
          <w:noProof w:val="0"/>
          <w:sz w:val="22"/>
          <w:szCs w:val="22"/>
          <w:lang w:val="en-GB"/>
        </w:rPr>
        <w:t>.</w:t>
      </w:r>
      <w:r w:rsidRPr="3F30ED3A" w:rsidR="73BED6E1">
        <w:rPr>
          <w:rFonts w:ascii="Times New Roman" w:hAnsi="Times New Roman" w:eastAsia="Times New Roman" w:cs="Times New Roman"/>
          <w:noProof w:val="0"/>
          <w:sz w:val="22"/>
          <w:szCs w:val="22"/>
          <w:lang w:val="en-GB"/>
        </w:rPr>
        <w:t xml:space="preserve"> </w:t>
      </w:r>
      <w:r w:rsidRPr="3F30ED3A" w:rsidR="3E2CAF08">
        <w:rPr>
          <w:rFonts w:ascii="Times New Roman" w:hAnsi="Times New Roman" w:eastAsia="Times New Roman" w:cs="Times New Roman"/>
          <w:noProof w:val="0"/>
          <w:sz w:val="22"/>
          <w:szCs w:val="22"/>
          <w:lang w:val="en-GB"/>
        </w:rPr>
        <w:t>Gallagher (2022) suggests within early years settings within the environment for books to be out within different set ups relating to that particular scene, having a zoo set up</w:t>
      </w:r>
      <w:r w:rsidRPr="3F30ED3A" w:rsidR="766AFDD5">
        <w:rPr>
          <w:rFonts w:ascii="Times New Roman" w:hAnsi="Times New Roman" w:eastAsia="Times New Roman" w:cs="Times New Roman"/>
          <w:noProof w:val="0"/>
          <w:sz w:val="22"/>
          <w:szCs w:val="22"/>
          <w:lang w:val="en-GB"/>
        </w:rPr>
        <w:t xml:space="preserve"> within our sand play area following from the children's interests placing an animal book in that set up encourages the children to involve the book within their play, taking interest in independent reading looking at the pictures, turning the pages. </w:t>
      </w:r>
      <w:r w:rsidRPr="3F30ED3A" w:rsidR="53073AD1">
        <w:rPr>
          <w:rFonts w:ascii="Times New Roman" w:hAnsi="Times New Roman" w:eastAsia="Times New Roman" w:cs="Times New Roman"/>
          <w:noProof w:val="0"/>
          <w:sz w:val="22"/>
          <w:szCs w:val="22"/>
          <w:lang w:val="en-GB"/>
        </w:rPr>
        <w:t>Within the first storytelling video</w:t>
      </w:r>
      <w:r w:rsidRPr="3F30ED3A" w:rsidR="44448028">
        <w:rPr>
          <w:rFonts w:ascii="Times New Roman" w:hAnsi="Times New Roman" w:eastAsia="Times New Roman" w:cs="Times New Roman"/>
          <w:noProof w:val="0"/>
          <w:sz w:val="22"/>
          <w:szCs w:val="22"/>
          <w:lang w:val="en-GB"/>
        </w:rPr>
        <w:t xml:space="preserve"> reading ‘Handa’s Surprise’</w:t>
      </w:r>
      <w:r w:rsidRPr="3F30ED3A" w:rsidR="53073AD1">
        <w:rPr>
          <w:rFonts w:ascii="Times New Roman" w:hAnsi="Times New Roman" w:eastAsia="Times New Roman" w:cs="Times New Roman"/>
          <w:noProof w:val="0"/>
          <w:sz w:val="22"/>
          <w:szCs w:val="22"/>
          <w:lang w:val="en-GB"/>
        </w:rPr>
        <w:t xml:space="preserve"> you can see a traditional approach to storytelling has been taken sitting down with children between the ages of 20 months through 3.5 years</w:t>
      </w:r>
      <w:r w:rsidRPr="3F30ED3A" w:rsidR="37572185">
        <w:rPr>
          <w:rFonts w:ascii="Times New Roman" w:hAnsi="Times New Roman" w:eastAsia="Times New Roman" w:cs="Times New Roman"/>
          <w:noProof w:val="0"/>
          <w:sz w:val="22"/>
          <w:szCs w:val="22"/>
          <w:lang w:val="en-GB"/>
        </w:rPr>
        <w:t xml:space="preserve"> reading from a book and using the </w:t>
      </w:r>
      <w:r w:rsidRPr="3F30ED3A" w:rsidR="442CBF3B">
        <w:rPr>
          <w:rFonts w:ascii="Times New Roman" w:hAnsi="Times New Roman" w:eastAsia="Times New Roman" w:cs="Times New Roman"/>
          <w:noProof w:val="0"/>
          <w:sz w:val="22"/>
          <w:szCs w:val="22"/>
          <w:lang w:val="en-GB"/>
        </w:rPr>
        <w:t>real-life</w:t>
      </w:r>
      <w:r w:rsidRPr="3F30ED3A" w:rsidR="37572185">
        <w:rPr>
          <w:rFonts w:ascii="Times New Roman" w:hAnsi="Times New Roman" w:eastAsia="Times New Roman" w:cs="Times New Roman"/>
          <w:noProof w:val="0"/>
          <w:sz w:val="22"/>
          <w:szCs w:val="22"/>
          <w:lang w:val="en-GB"/>
        </w:rPr>
        <w:t xml:space="preserve"> fruits</w:t>
      </w:r>
      <w:r w:rsidRPr="3F30ED3A" w:rsidR="6A896555">
        <w:rPr>
          <w:rFonts w:ascii="Times New Roman" w:hAnsi="Times New Roman" w:eastAsia="Times New Roman" w:cs="Times New Roman"/>
          <w:noProof w:val="0"/>
          <w:sz w:val="22"/>
          <w:szCs w:val="22"/>
          <w:lang w:val="en-GB"/>
        </w:rPr>
        <w:t>.</w:t>
      </w:r>
      <w:r w:rsidRPr="3F30ED3A" w:rsidR="6A97FC37">
        <w:rPr>
          <w:rFonts w:ascii="Times New Roman" w:hAnsi="Times New Roman" w:eastAsia="Times New Roman" w:cs="Times New Roman"/>
          <w:noProof w:val="0"/>
          <w:sz w:val="22"/>
          <w:szCs w:val="22"/>
          <w:lang w:val="en-GB"/>
        </w:rPr>
        <w:t xml:space="preserve"> </w:t>
      </w:r>
      <w:r w:rsidRPr="3F30ED3A" w:rsidR="10040C5C">
        <w:rPr>
          <w:rFonts w:ascii="Times New Roman" w:hAnsi="Times New Roman" w:eastAsia="Times New Roman" w:cs="Times New Roman"/>
          <w:noProof w:val="0"/>
          <w:sz w:val="22"/>
          <w:szCs w:val="22"/>
          <w:lang w:val="en-GB"/>
        </w:rPr>
        <w:t xml:space="preserve">Huff (2000) promotes the use of props while telling stories to young children </w:t>
      </w:r>
      <w:r w:rsidRPr="3F30ED3A" w:rsidR="0562CF46">
        <w:rPr>
          <w:rFonts w:ascii="Times New Roman" w:hAnsi="Times New Roman" w:eastAsia="Times New Roman" w:cs="Times New Roman"/>
          <w:noProof w:val="0"/>
          <w:sz w:val="22"/>
          <w:szCs w:val="22"/>
          <w:lang w:val="en-GB"/>
        </w:rPr>
        <w:t>aiding them in language acquisition, bringing life to the story</w:t>
      </w:r>
      <w:r w:rsidRPr="3F30ED3A" w:rsidR="3E37E2FE">
        <w:rPr>
          <w:rFonts w:ascii="Times New Roman" w:hAnsi="Times New Roman" w:eastAsia="Times New Roman" w:cs="Times New Roman"/>
          <w:noProof w:val="0"/>
          <w:sz w:val="22"/>
          <w:szCs w:val="22"/>
          <w:lang w:val="en-GB"/>
        </w:rPr>
        <w:t xml:space="preserve"> this</w:t>
      </w:r>
      <w:r w:rsidRPr="3F30ED3A" w:rsidR="0562CF46">
        <w:rPr>
          <w:rFonts w:ascii="Times New Roman" w:hAnsi="Times New Roman" w:eastAsia="Times New Roman" w:cs="Times New Roman"/>
          <w:noProof w:val="0"/>
          <w:sz w:val="22"/>
          <w:szCs w:val="22"/>
          <w:lang w:val="en-GB"/>
        </w:rPr>
        <w:t xml:space="preserve"> </w:t>
      </w:r>
      <w:r w:rsidRPr="3F30ED3A" w:rsidR="6602AB49">
        <w:rPr>
          <w:rFonts w:ascii="Times New Roman" w:hAnsi="Times New Roman" w:eastAsia="Times New Roman" w:cs="Times New Roman"/>
          <w:noProof w:val="0"/>
          <w:sz w:val="22"/>
          <w:szCs w:val="22"/>
          <w:lang w:val="en-GB"/>
        </w:rPr>
        <w:t xml:space="preserve">allows the children to engage with the story and practise their fine motor skills while handling the props. </w:t>
      </w:r>
      <w:r w:rsidRPr="3F30ED3A" w:rsidR="0974CF0A">
        <w:rPr>
          <w:rFonts w:ascii="Times New Roman" w:hAnsi="Times New Roman" w:eastAsia="Times New Roman" w:cs="Times New Roman"/>
          <w:noProof w:val="0"/>
          <w:sz w:val="22"/>
          <w:szCs w:val="22"/>
          <w:lang w:val="en-GB"/>
        </w:rPr>
        <w:t>By using the real-life fruits within the story this allows it to be brought to life for the children where they can feel the different textures of the fruit, comparing the weight and then taking the acti</w:t>
      </w:r>
      <w:r w:rsidRPr="3F30ED3A" w:rsidR="75103C48">
        <w:rPr>
          <w:rFonts w:ascii="Times New Roman" w:hAnsi="Times New Roman" w:eastAsia="Times New Roman" w:cs="Times New Roman"/>
          <w:noProof w:val="0"/>
          <w:sz w:val="22"/>
          <w:szCs w:val="22"/>
          <w:lang w:val="en-GB"/>
        </w:rPr>
        <w:t>vity further to a fruit tasting session,</w:t>
      </w:r>
      <w:r w:rsidRPr="3F30ED3A" w:rsidR="276C26D4">
        <w:rPr>
          <w:rFonts w:ascii="Times New Roman" w:hAnsi="Times New Roman" w:eastAsia="Times New Roman" w:cs="Times New Roman"/>
          <w:noProof w:val="0"/>
          <w:sz w:val="22"/>
          <w:szCs w:val="22"/>
          <w:lang w:val="en-GB"/>
        </w:rPr>
        <w:t xml:space="preserve"> the</w:t>
      </w:r>
      <w:r w:rsidRPr="3F30ED3A" w:rsidR="75103C48">
        <w:rPr>
          <w:rFonts w:ascii="Times New Roman" w:hAnsi="Times New Roman" w:eastAsia="Times New Roman" w:cs="Times New Roman"/>
          <w:noProof w:val="0"/>
          <w:sz w:val="22"/>
          <w:szCs w:val="22"/>
          <w:lang w:val="en-GB"/>
        </w:rPr>
        <w:t xml:space="preserve"> </w:t>
      </w:r>
      <w:r w:rsidRPr="3F30ED3A" w:rsidR="13079413">
        <w:rPr>
          <w:rFonts w:ascii="Times New Roman" w:hAnsi="Times New Roman" w:eastAsia="Times New Roman" w:cs="Times New Roman"/>
          <w:noProof w:val="0"/>
          <w:sz w:val="22"/>
          <w:szCs w:val="22"/>
          <w:lang w:val="en-GB"/>
        </w:rPr>
        <w:t>c</w:t>
      </w:r>
      <w:r w:rsidRPr="3F30ED3A" w:rsidR="7D90259D">
        <w:rPr>
          <w:rFonts w:ascii="Times New Roman" w:hAnsi="Times New Roman" w:eastAsia="Times New Roman" w:cs="Times New Roman"/>
          <w:noProof w:val="0"/>
          <w:sz w:val="22"/>
          <w:szCs w:val="22"/>
          <w:lang w:val="en-GB"/>
        </w:rPr>
        <w:t>hildren</w:t>
      </w:r>
      <w:r w:rsidRPr="3F30ED3A" w:rsidR="15A89E4C">
        <w:rPr>
          <w:rFonts w:ascii="Times New Roman" w:hAnsi="Times New Roman" w:eastAsia="Times New Roman" w:cs="Times New Roman"/>
          <w:noProof w:val="0"/>
          <w:sz w:val="22"/>
          <w:szCs w:val="22"/>
          <w:lang w:val="en-GB"/>
        </w:rPr>
        <w:t xml:space="preserve"> can</w:t>
      </w:r>
      <w:r w:rsidRPr="3F30ED3A" w:rsidR="7D90259D">
        <w:rPr>
          <w:rFonts w:ascii="Times New Roman" w:hAnsi="Times New Roman" w:eastAsia="Times New Roman" w:cs="Times New Roman"/>
          <w:noProof w:val="0"/>
          <w:sz w:val="22"/>
          <w:szCs w:val="22"/>
          <w:lang w:val="en-GB"/>
        </w:rPr>
        <w:t xml:space="preserve"> develop and practise early years skills, such as vocabulary, by naming the foods they play with</w:t>
      </w:r>
      <w:r w:rsidRPr="3F30ED3A" w:rsidR="7B5FA01A">
        <w:rPr>
          <w:rFonts w:ascii="Times New Roman" w:hAnsi="Times New Roman" w:eastAsia="Times New Roman" w:cs="Times New Roman"/>
          <w:noProof w:val="0"/>
          <w:sz w:val="22"/>
          <w:szCs w:val="22"/>
          <w:lang w:val="en-GB"/>
        </w:rPr>
        <w:t xml:space="preserve">, (Learning Resources, 2023). </w:t>
      </w:r>
      <w:r w:rsidRPr="3F30ED3A" w:rsidR="2548DA2C">
        <w:rPr>
          <w:rFonts w:ascii="Times New Roman" w:hAnsi="Times New Roman" w:eastAsia="Times New Roman" w:cs="Times New Roman"/>
          <w:noProof w:val="0"/>
          <w:sz w:val="22"/>
          <w:szCs w:val="22"/>
          <w:lang w:val="en-GB"/>
        </w:rPr>
        <w:t xml:space="preserve">However, (Medlicott, 2019) </w:t>
      </w:r>
      <w:r w:rsidRPr="3F30ED3A" w:rsidR="28CA0FD5">
        <w:rPr>
          <w:rFonts w:ascii="Times New Roman" w:hAnsi="Times New Roman" w:eastAsia="Times New Roman" w:cs="Times New Roman"/>
          <w:noProof w:val="0"/>
          <w:sz w:val="22"/>
          <w:szCs w:val="22"/>
          <w:lang w:val="en-GB"/>
        </w:rPr>
        <w:t>argues that using props can cause a distraction for children while reading a story</w:t>
      </w:r>
      <w:r w:rsidRPr="3F30ED3A" w:rsidR="54BF63FC">
        <w:rPr>
          <w:rFonts w:ascii="Times New Roman" w:hAnsi="Times New Roman" w:eastAsia="Times New Roman" w:cs="Times New Roman"/>
          <w:noProof w:val="0"/>
          <w:sz w:val="22"/>
          <w:szCs w:val="22"/>
          <w:lang w:val="en-GB"/>
        </w:rPr>
        <w:t xml:space="preserve">, keeping things simple using the prop to draw people in before you start, then set it away. Then using it again at the end to summarise the tale </w:t>
      </w:r>
      <w:r w:rsidRPr="3F30ED3A" w:rsidR="54BF63FC">
        <w:rPr>
          <w:rFonts w:ascii="Times New Roman" w:hAnsi="Times New Roman" w:eastAsia="Times New Roman" w:cs="Times New Roman"/>
          <w:noProof w:val="0"/>
          <w:sz w:val="22"/>
          <w:szCs w:val="22"/>
          <w:lang w:val="en-GB"/>
        </w:rPr>
        <w:t>you've</w:t>
      </w:r>
      <w:r w:rsidRPr="3F30ED3A" w:rsidR="54BF63FC">
        <w:rPr>
          <w:rFonts w:ascii="Times New Roman" w:hAnsi="Times New Roman" w:eastAsia="Times New Roman" w:cs="Times New Roman"/>
          <w:noProof w:val="0"/>
          <w:sz w:val="22"/>
          <w:szCs w:val="22"/>
          <w:lang w:val="en-GB"/>
        </w:rPr>
        <w:t xml:space="preserve"> told.</w:t>
      </w:r>
      <w:r w:rsidRPr="3F30ED3A" w:rsidR="6CBFA762">
        <w:rPr>
          <w:rFonts w:ascii="Times New Roman" w:hAnsi="Times New Roman" w:eastAsia="Times New Roman" w:cs="Times New Roman"/>
          <w:noProof w:val="0"/>
          <w:sz w:val="22"/>
          <w:szCs w:val="22"/>
          <w:lang w:val="en-GB"/>
        </w:rPr>
        <w:t xml:space="preserve"> </w:t>
      </w:r>
      <w:r w:rsidRPr="3F30ED3A" w:rsidR="6CE30E57">
        <w:rPr>
          <w:rFonts w:ascii="Times New Roman" w:hAnsi="Times New Roman" w:eastAsia="Times New Roman" w:cs="Times New Roman"/>
          <w:noProof w:val="0"/>
          <w:sz w:val="22"/>
          <w:szCs w:val="22"/>
          <w:lang w:val="en-GB"/>
        </w:rPr>
        <w:t xml:space="preserve">Although (Brun, no date) </w:t>
      </w:r>
      <w:r w:rsidRPr="3F30ED3A" w:rsidR="3DB35271">
        <w:rPr>
          <w:rFonts w:ascii="Times New Roman" w:hAnsi="Times New Roman" w:eastAsia="Times New Roman" w:cs="Times New Roman"/>
          <w:noProof w:val="0"/>
          <w:sz w:val="22"/>
          <w:szCs w:val="22"/>
          <w:lang w:val="en-GB"/>
        </w:rPr>
        <w:t>affirms the use of props in stories,</w:t>
      </w:r>
      <w:r w:rsidRPr="3F30ED3A" w:rsidR="54BF63FC">
        <w:rPr>
          <w:rFonts w:ascii="Times New Roman" w:hAnsi="Times New Roman" w:eastAsia="Times New Roman" w:cs="Times New Roman"/>
          <w:noProof w:val="0"/>
          <w:sz w:val="22"/>
          <w:szCs w:val="22"/>
          <w:lang w:val="en-GB"/>
        </w:rPr>
        <w:t xml:space="preserve"> </w:t>
      </w:r>
      <w:r w:rsidRPr="3F30ED3A" w:rsidR="2074F8B8">
        <w:rPr>
          <w:rFonts w:ascii="Times New Roman" w:hAnsi="Times New Roman" w:eastAsia="Times New Roman" w:cs="Times New Roman"/>
          <w:noProof w:val="0"/>
          <w:sz w:val="22"/>
          <w:szCs w:val="22"/>
          <w:lang w:val="en-GB"/>
        </w:rPr>
        <w:t>enhan</w:t>
      </w:r>
      <w:r w:rsidRPr="3F30ED3A" w:rsidR="2B87F389">
        <w:rPr>
          <w:rFonts w:ascii="Times New Roman" w:hAnsi="Times New Roman" w:eastAsia="Times New Roman" w:cs="Times New Roman"/>
          <w:noProof w:val="0"/>
          <w:sz w:val="22"/>
          <w:szCs w:val="22"/>
          <w:lang w:val="en-GB"/>
        </w:rPr>
        <w:t>cing</w:t>
      </w:r>
      <w:r w:rsidRPr="3F30ED3A" w:rsidR="2074F8B8">
        <w:rPr>
          <w:rFonts w:ascii="Times New Roman" w:hAnsi="Times New Roman" w:eastAsia="Times New Roman" w:cs="Times New Roman"/>
          <w:noProof w:val="0"/>
          <w:sz w:val="22"/>
          <w:szCs w:val="22"/>
          <w:lang w:val="en-GB"/>
        </w:rPr>
        <w:t xml:space="preserve"> interactions and foster</w:t>
      </w:r>
      <w:r w:rsidRPr="3F30ED3A" w:rsidR="79F701BE">
        <w:rPr>
          <w:rFonts w:ascii="Times New Roman" w:hAnsi="Times New Roman" w:eastAsia="Times New Roman" w:cs="Times New Roman"/>
          <w:noProof w:val="0"/>
          <w:sz w:val="22"/>
          <w:szCs w:val="22"/>
          <w:lang w:val="en-GB"/>
        </w:rPr>
        <w:t>ing</w:t>
      </w:r>
      <w:r w:rsidRPr="3F30ED3A" w:rsidR="2074F8B8">
        <w:rPr>
          <w:rFonts w:ascii="Times New Roman" w:hAnsi="Times New Roman" w:eastAsia="Times New Roman" w:cs="Times New Roman"/>
          <w:noProof w:val="0"/>
          <w:sz w:val="22"/>
          <w:szCs w:val="22"/>
          <w:lang w:val="en-GB"/>
        </w:rPr>
        <w:t xml:space="preserve"> a joyful engagement with books and stories for children of all ages</w:t>
      </w:r>
      <w:r w:rsidRPr="3F30ED3A" w:rsidR="2B2CE1E3">
        <w:rPr>
          <w:rFonts w:ascii="Times New Roman" w:hAnsi="Times New Roman" w:eastAsia="Times New Roman" w:cs="Times New Roman"/>
          <w:noProof w:val="0"/>
          <w:sz w:val="22"/>
          <w:szCs w:val="22"/>
          <w:lang w:val="en-GB"/>
        </w:rPr>
        <w:t xml:space="preserve">. </w:t>
      </w:r>
      <w:r w:rsidRPr="3F30ED3A" w:rsidR="676686C6">
        <w:rPr>
          <w:rFonts w:ascii="Times New Roman" w:hAnsi="Times New Roman" w:eastAsia="Times New Roman" w:cs="Times New Roman"/>
          <w:noProof w:val="0"/>
          <w:sz w:val="22"/>
          <w:szCs w:val="22"/>
          <w:lang w:val="en-GB"/>
        </w:rPr>
        <w:t>Looking at the second story a digital one</w:t>
      </w:r>
      <w:r w:rsidRPr="3F30ED3A" w:rsidR="444A32DC">
        <w:rPr>
          <w:rFonts w:ascii="Times New Roman" w:hAnsi="Times New Roman" w:eastAsia="Times New Roman" w:cs="Times New Roman"/>
          <w:noProof w:val="0"/>
          <w:sz w:val="22"/>
          <w:szCs w:val="22"/>
          <w:lang w:val="en-GB"/>
        </w:rPr>
        <w:t xml:space="preserve"> that has been made using </w:t>
      </w:r>
      <w:r w:rsidRPr="3F30ED3A" w:rsidR="7C8881A9">
        <w:rPr>
          <w:rFonts w:ascii="Times New Roman" w:hAnsi="Times New Roman" w:eastAsia="Times New Roman" w:cs="Times New Roman"/>
          <w:noProof w:val="0"/>
          <w:sz w:val="22"/>
          <w:szCs w:val="22"/>
          <w:lang w:val="en-GB"/>
        </w:rPr>
        <w:t>PowerPoint</w:t>
      </w:r>
      <w:r w:rsidRPr="3F30ED3A" w:rsidR="676686C6">
        <w:rPr>
          <w:rFonts w:ascii="Times New Roman" w:hAnsi="Times New Roman" w:eastAsia="Times New Roman" w:cs="Times New Roman"/>
          <w:noProof w:val="0"/>
          <w:sz w:val="22"/>
          <w:szCs w:val="22"/>
          <w:lang w:val="en-GB"/>
        </w:rPr>
        <w:t xml:space="preserve"> </w:t>
      </w:r>
      <w:r w:rsidRPr="3F30ED3A" w:rsidR="3C5A1775">
        <w:rPr>
          <w:rFonts w:ascii="Times New Roman" w:hAnsi="Times New Roman" w:eastAsia="Times New Roman" w:cs="Times New Roman"/>
          <w:noProof w:val="0"/>
          <w:sz w:val="22"/>
          <w:szCs w:val="22"/>
          <w:lang w:val="en-GB"/>
        </w:rPr>
        <w:t xml:space="preserve">the video is set in a </w:t>
      </w:r>
      <w:r w:rsidRPr="3F30ED3A" w:rsidR="676686C6">
        <w:rPr>
          <w:rFonts w:ascii="Times New Roman" w:hAnsi="Times New Roman" w:eastAsia="Times New Roman" w:cs="Times New Roman"/>
          <w:noProof w:val="0"/>
          <w:sz w:val="22"/>
          <w:szCs w:val="22"/>
          <w:lang w:val="en-GB"/>
        </w:rPr>
        <w:t>cosy environment with</w:t>
      </w:r>
      <w:r w:rsidRPr="3F30ED3A" w:rsidR="6BC45344">
        <w:rPr>
          <w:rFonts w:ascii="Times New Roman" w:hAnsi="Times New Roman" w:eastAsia="Times New Roman" w:cs="Times New Roman"/>
          <w:noProof w:val="0"/>
          <w:sz w:val="22"/>
          <w:szCs w:val="22"/>
          <w:lang w:val="en-GB"/>
        </w:rPr>
        <w:t xml:space="preserve"> ‘</w:t>
      </w:r>
      <w:r w:rsidRPr="3F30ED3A" w:rsidR="6B3F203E">
        <w:rPr>
          <w:rFonts w:ascii="Times New Roman" w:hAnsi="Times New Roman" w:eastAsia="Times New Roman" w:cs="Times New Roman"/>
          <w:noProof w:val="0"/>
          <w:sz w:val="22"/>
          <w:szCs w:val="22"/>
          <w:lang w:val="en-GB"/>
        </w:rPr>
        <w:t>Dear Zoo</w:t>
      </w:r>
      <w:r w:rsidRPr="3F30ED3A" w:rsidR="6BC45344">
        <w:rPr>
          <w:rFonts w:ascii="Times New Roman" w:hAnsi="Times New Roman" w:eastAsia="Times New Roman" w:cs="Times New Roman"/>
          <w:noProof w:val="0"/>
          <w:sz w:val="22"/>
          <w:szCs w:val="22"/>
          <w:lang w:val="en-GB"/>
        </w:rPr>
        <w:t xml:space="preserve">’ displayed digitally for the children to see </w:t>
      </w:r>
      <w:r w:rsidRPr="3F30ED3A" w:rsidR="01BC4FEE">
        <w:rPr>
          <w:rFonts w:ascii="Times New Roman" w:hAnsi="Times New Roman" w:eastAsia="Times New Roman" w:cs="Times New Roman"/>
          <w:noProof w:val="0"/>
          <w:sz w:val="22"/>
          <w:szCs w:val="22"/>
          <w:lang w:val="en-GB"/>
        </w:rPr>
        <w:t xml:space="preserve">on the </w:t>
      </w:r>
      <w:r w:rsidRPr="3F30ED3A" w:rsidR="340182C1">
        <w:rPr>
          <w:rFonts w:ascii="Times New Roman" w:hAnsi="Times New Roman" w:eastAsia="Times New Roman" w:cs="Times New Roman"/>
          <w:noProof w:val="0"/>
          <w:sz w:val="22"/>
          <w:szCs w:val="22"/>
          <w:lang w:val="en-GB"/>
        </w:rPr>
        <w:t>laptop</w:t>
      </w:r>
      <w:r w:rsidRPr="3F30ED3A" w:rsidR="29FD8925">
        <w:rPr>
          <w:rFonts w:ascii="Times New Roman" w:hAnsi="Times New Roman" w:eastAsia="Times New Roman" w:cs="Times New Roman"/>
          <w:noProof w:val="0"/>
          <w:sz w:val="22"/>
          <w:szCs w:val="22"/>
          <w:lang w:val="en-GB"/>
        </w:rPr>
        <w:t>. Within this video there are no props used it is just me reading to the children</w:t>
      </w:r>
      <w:r w:rsidRPr="3F30ED3A" w:rsidR="73854FAC">
        <w:rPr>
          <w:rFonts w:ascii="Times New Roman" w:hAnsi="Times New Roman" w:eastAsia="Times New Roman" w:cs="Times New Roman"/>
          <w:noProof w:val="0"/>
          <w:sz w:val="22"/>
          <w:szCs w:val="22"/>
          <w:lang w:val="en-GB"/>
        </w:rPr>
        <w:t>, however thro</w:t>
      </w:r>
      <w:r w:rsidRPr="3F30ED3A" w:rsidR="62503288">
        <w:rPr>
          <w:rFonts w:ascii="Times New Roman" w:hAnsi="Times New Roman" w:eastAsia="Times New Roman" w:cs="Times New Roman"/>
          <w:noProof w:val="0"/>
          <w:sz w:val="22"/>
          <w:szCs w:val="22"/>
          <w:lang w:val="en-GB"/>
        </w:rPr>
        <w:t>ughout the story sounds are used for the animals and animations</w:t>
      </w:r>
      <w:r w:rsidRPr="3F30ED3A" w:rsidR="420A7A9F">
        <w:rPr>
          <w:rFonts w:ascii="Times New Roman" w:hAnsi="Times New Roman" w:eastAsia="Times New Roman" w:cs="Times New Roman"/>
          <w:noProof w:val="0"/>
          <w:sz w:val="22"/>
          <w:szCs w:val="22"/>
          <w:lang w:val="en-GB"/>
        </w:rPr>
        <w:t xml:space="preserve"> to keep interest and curiosity</w:t>
      </w:r>
      <w:r w:rsidRPr="3F30ED3A" w:rsidR="29FD8925">
        <w:rPr>
          <w:rFonts w:ascii="Times New Roman" w:hAnsi="Times New Roman" w:eastAsia="Times New Roman" w:cs="Times New Roman"/>
          <w:noProof w:val="0"/>
          <w:sz w:val="22"/>
          <w:szCs w:val="22"/>
          <w:lang w:val="en-GB"/>
        </w:rPr>
        <w:t xml:space="preserve">. </w:t>
      </w:r>
      <w:r w:rsidRPr="3F30ED3A" w:rsidR="7711FDE7">
        <w:rPr>
          <w:rFonts w:ascii="Times New Roman" w:hAnsi="Times New Roman" w:eastAsia="Times New Roman" w:cs="Times New Roman"/>
          <w:noProof w:val="0"/>
          <w:sz w:val="22"/>
          <w:szCs w:val="22"/>
          <w:lang w:val="en-GB"/>
        </w:rPr>
        <w:t>Barber, (2016) explains digital storytelling is the result of combining oral storytelling with various digital technologies, audio, and visuals.</w:t>
      </w:r>
      <w:r w:rsidRPr="3F30ED3A" w:rsidR="58426B11">
        <w:rPr>
          <w:rFonts w:ascii="Times New Roman" w:hAnsi="Times New Roman" w:eastAsia="Times New Roman" w:cs="Times New Roman"/>
          <w:noProof w:val="0"/>
          <w:sz w:val="22"/>
          <w:szCs w:val="22"/>
          <w:lang w:val="en-GB"/>
        </w:rPr>
        <w:t xml:space="preserve"> This is supported by (</w:t>
      </w:r>
      <w:r w:rsidRPr="3F30ED3A" w:rsidR="3794DDAA">
        <w:rPr>
          <w:rFonts w:ascii="Times New Roman" w:hAnsi="Times New Roman" w:eastAsia="Times New Roman" w:cs="Times New Roman"/>
          <w:noProof w:val="0"/>
          <w:sz w:val="22"/>
          <w:szCs w:val="22"/>
          <w:lang w:val="en-GB"/>
        </w:rPr>
        <w:t>Söylemez, 2023)</w:t>
      </w:r>
      <w:r w:rsidRPr="3F30ED3A" w:rsidR="367FB9CB">
        <w:rPr>
          <w:rFonts w:ascii="Times New Roman" w:hAnsi="Times New Roman" w:eastAsia="Times New Roman" w:cs="Times New Roman"/>
          <w:noProof w:val="0"/>
          <w:sz w:val="22"/>
          <w:szCs w:val="22"/>
          <w:lang w:val="en-GB"/>
        </w:rPr>
        <w:t xml:space="preserve"> </w:t>
      </w:r>
      <w:r w:rsidRPr="3F30ED3A" w:rsidR="11821E64">
        <w:rPr>
          <w:rFonts w:ascii="Times New Roman" w:hAnsi="Times New Roman" w:eastAsia="Times New Roman" w:cs="Times New Roman"/>
          <w:noProof w:val="0"/>
          <w:sz w:val="22"/>
          <w:szCs w:val="22"/>
          <w:lang w:val="en-GB"/>
        </w:rPr>
        <w:t xml:space="preserve">Text, slide displays, audio, different images, and short films are all types of digital storytelling content that are published to websites. </w:t>
      </w:r>
      <w:r w:rsidRPr="3F30ED3A" w:rsidR="367FB9CB">
        <w:rPr>
          <w:rFonts w:ascii="Times New Roman" w:hAnsi="Times New Roman" w:eastAsia="Times New Roman" w:cs="Times New Roman"/>
          <w:noProof w:val="0"/>
          <w:sz w:val="22"/>
          <w:szCs w:val="22"/>
          <w:lang w:val="en-GB"/>
        </w:rPr>
        <w:t xml:space="preserve">Using animal sounds within stories and play is a positive attribution to a child’s development </w:t>
      </w:r>
      <w:r w:rsidRPr="3F30ED3A" w:rsidR="48FA7C7F">
        <w:rPr>
          <w:rFonts w:ascii="Times New Roman" w:hAnsi="Times New Roman" w:eastAsia="Times New Roman" w:cs="Times New Roman"/>
          <w:noProof w:val="0"/>
          <w:sz w:val="22"/>
          <w:szCs w:val="22"/>
          <w:lang w:val="en-GB"/>
        </w:rPr>
        <w:t>helping to develop their speech and language</w:t>
      </w:r>
      <w:r w:rsidRPr="3F30ED3A" w:rsidR="304C509C">
        <w:rPr>
          <w:rFonts w:ascii="Times New Roman" w:hAnsi="Times New Roman" w:eastAsia="Times New Roman" w:cs="Times New Roman"/>
          <w:noProof w:val="0"/>
          <w:sz w:val="22"/>
          <w:szCs w:val="22"/>
          <w:lang w:val="en-GB"/>
        </w:rPr>
        <w:t xml:space="preserve">, </w:t>
      </w:r>
      <w:r w:rsidRPr="3F30ED3A" w:rsidR="2EB4C88D">
        <w:rPr>
          <w:rFonts w:ascii="Times New Roman" w:hAnsi="Times New Roman" w:eastAsia="Times New Roman" w:cs="Times New Roman"/>
          <w:noProof w:val="0"/>
          <w:sz w:val="22"/>
          <w:szCs w:val="22"/>
          <w:lang w:val="en-GB"/>
        </w:rPr>
        <w:t>l</w:t>
      </w:r>
      <w:r w:rsidRPr="3F30ED3A" w:rsidR="304C509C">
        <w:rPr>
          <w:rFonts w:ascii="Times New Roman" w:hAnsi="Times New Roman" w:eastAsia="Times New Roman" w:cs="Times New Roman"/>
          <w:noProof w:val="0"/>
          <w:sz w:val="22"/>
          <w:szCs w:val="22"/>
          <w:lang w:val="en-GB"/>
        </w:rPr>
        <w:t>anguage development in infants can begin as early as six months of age, (The Convers</w:t>
      </w:r>
      <w:r w:rsidRPr="3F30ED3A" w:rsidR="542F5BE0">
        <w:rPr>
          <w:rFonts w:ascii="Times New Roman" w:hAnsi="Times New Roman" w:eastAsia="Times New Roman" w:cs="Times New Roman"/>
          <w:noProof w:val="0"/>
          <w:sz w:val="22"/>
          <w:szCs w:val="22"/>
          <w:lang w:val="en-GB"/>
        </w:rPr>
        <w:t>ation</w:t>
      </w:r>
      <w:r w:rsidRPr="3F30ED3A" w:rsidR="304C509C">
        <w:rPr>
          <w:rFonts w:ascii="Times New Roman" w:hAnsi="Times New Roman" w:eastAsia="Times New Roman" w:cs="Times New Roman"/>
          <w:noProof w:val="0"/>
          <w:sz w:val="22"/>
          <w:szCs w:val="22"/>
          <w:lang w:val="en-GB"/>
        </w:rPr>
        <w:t xml:space="preserve">, 2023). Animal noises are </w:t>
      </w:r>
      <w:r w:rsidRPr="3F30ED3A" w:rsidR="304C509C">
        <w:rPr>
          <w:rFonts w:ascii="Times New Roman" w:hAnsi="Times New Roman" w:eastAsia="Times New Roman" w:cs="Times New Roman"/>
          <w:noProof w:val="0"/>
          <w:sz w:val="22"/>
          <w:szCs w:val="22"/>
          <w:lang w:val="en-GB"/>
        </w:rPr>
        <w:t>frequently</w:t>
      </w:r>
      <w:r w:rsidRPr="3F30ED3A" w:rsidR="304C509C">
        <w:rPr>
          <w:rFonts w:ascii="Times New Roman" w:hAnsi="Times New Roman" w:eastAsia="Times New Roman" w:cs="Times New Roman"/>
          <w:noProof w:val="0"/>
          <w:sz w:val="22"/>
          <w:szCs w:val="22"/>
          <w:lang w:val="en-GB"/>
        </w:rPr>
        <w:t xml:space="preserve"> among their first words.</w:t>
      </w:r>
      <w:r w:rsidRPr="3F30ED3A" w:rsidR="16786B85">
        <w:rPr>
          <w:rFonts w:ascii="Times New Roman" w:hAnsi="Times New Roman" w:eastAsia="Times New Roman" w:cs="Times New Roman"/>
          <w:noProof w:val="0"/>
          <w:sz w:val="22"/>
          <w:szCs w:val="22"/>
          <w:lang w:val="en-GB"/>
        </w:rPr>
        <w:t xml:space="preserve"> </w:t>
      </w:r>
      <w:r w:rsidRPr="3F30ED3A" w:rsidR="3593A3C6">
        <w:rPr>
          <w:rFonts w:ascii="Times New Roman" w:hAnsi="Times New Roman" w:eastAsia="Times New Roman" w:cs="Times New Roman"/>
          <w:noProof w:val="0"/>
          <w:sz w:val="22"/>
          <w:szCs w:val="22"/>
          <w:lang w:val="en-GB"/>
        </w:rPr>
        <w:t xml:space="preserve">Digital competence is supported within the new curriculum for funded non-maintained nursery settings (2022) </w:t>
      </w:r>
      <w:r w:rsidRPr="3F30ED3A" w:rsidR="5C7DADF7">
        <w:rPr>
          <w:rFonts w:ascii="Times New Roman" w:hAnsi="Times New Roman" w:eastAsia="Times New Roman" w:cs="Times New Roman"/>
          <w:noProof w:val="0"/>
          <w:sz w:val="22"/>
          <w:szCs w:val="22"/>
          <w:lang w:val="en-GB"/>
        </w:rPr>
        <w:t xml:space="preserve">children ought to have the chance to explore and expand their digital knowledge and abilities in this increasingly digital world. </w:t>
      </w:r>
      <w:r w:rsidRPr="3F30ED3A" w:rsidR="21674FBE">
        <w:rPr>
          <w:rFonts w:ascii="Times New Roman" w:hAnsi="Times New Roman" w:eastAsia="Times New Roman" w:cs="Times New Roman"/>
          <w:noProof w:val="0"/>
          <w:sz w:val="22"/>
          <w:szCs w:val="22"/>
          <w:lang w:val="en-GB"/>
        </w:rPr>
        <w:t xml:space="preserve">Yuksel, (2011) states </w:t>
      </w:r>
      <w:r w:rsidRPr="3F30ED3A" w:rsidR="1A7D408E">
        <w:rPr>
          <w:rFonts w:ascii="Times New Roman" w:hAnsi="Times New Roman" w:eastAsia="Times New Roman" w:cs="Times New Roman"/>
          <w:noProof w:val="0"/>
          <w:sz w:val="22"/>
          <w:szCs w:val="22"/>
          <w:lang w:val="en-GB"/>
        </w:rPr>
        <w:t xml:space="preserve">digital storytelling has limitations when used in educational settings. The technology that is utilised to teach digital storytelling is unfamiliar to many teachers/early years educators. Some teachers/early years educators may need to attend workshops and receive specialised training before it can be used. </w:t>
      </w:r>
      <w:r w:rsidRPr="3F30ED3A" w:rsidR="3C8D1579">
        <w:rPr>
          <w:rFonts w:ascii="Times New Roman" w:hAnsi="Times New Roman" w:eastAsia="Times New Roman" w:cs="Times New Roman"/>
          <w:noProof w:val="0"/>
          <w:sz w:val="22"/>
          <w:szCs w:val="22"/>
          <w:lang w:val="en-GB"/>
        </w:rPr>
        <w:t xml:space="preserve">The affordability of enhanced storytelling has increased significantly due to technological advancements, </w:t>
      </w:r>
      <w:bookmarkStart w:name="_Int_oQKHrmug" w:id="2145698489"/>
      <w:r w:rsidRPr="3F30ED3A" w:rsidR="3C8D1579">
        <w:rPr>
          <w:rFonts w:ascii="Times New Roman" w:hAnsi="Times New Roman" w:eastAsia="Times New Roman" w:cs="Times New Roman"/>
          <w:noProof w:val="0"/>
          <w:sz w:val="22"/>
          <w:szCs w:val="22"/>
          <w:lang w:val="en-GB"/>
        </w:rPr>
        <w:t>opening up</w:t>
      </w:r>
      <w:bookmarkEnd w:id="2145698489"/>
      <w:r w:rsidRPr="3F30ED3A" w:rsidR="3C8D1579">
        <w:rPr>
          <w:rFonts w:ascii="Times New Roman" w:hAnsi="Times New Roman" w:eastAsia="Times New Roman" w:cs="Times New Roman"/>
          <w:noProof w:val="0"/>
          <w:sz w:val="22"/>
          <w:szCs w:val="22"/>
          <w:lang w:val="en-GB"/>
        </w:rPr>
        <w:t xml:space="preserve"> the prospect of making it more </w:t>
      </w:r>
      <w:bookmarkStart w:name="_Int_HVm8MM91" w:id="1989804480"/>
      <w:r w:rsidRPr="3F30ED3A" w:rsidR="3C8D1579">
        <w:rPr>
          <w:rFonts w:ascii="Times New Roman" w:hAnsi="Times New Roman" w:eastAsia="Times New Roman" w:cs="Times New Roman"/>
          <w:noProof w:val="0"/>
          <w:sz w:val="22"/>
          <w:szCs w:val="22"/>
          <w:lang w:val="en-GB"/>
        </w:rPr>
        <w:t>entertaining in its own right</w:t>
      </w:r>
      <w:bookmarkEnd w:id="1989804480"/>
      <w:r w:rsidRPr="3F30ED3A" w:rsidR="3C8D1579">
        <w:rPr>
          <w:rFonts w:ascii="Times New Roman" w:hAnsi="Times New Roman" w:eastAsia="Times New Roman" w:cs="Times New Roman"/>
          <w:noProof w:val="0"/>
          <w:sz w:val="22"/>
          <w:szCs w:val="22"/>
          <w:lang w:val="en-GB"/>
        </w:rPr>
        <w:t xml:space="preserve">. The digital instruments </w:t>
      </w:r>
      <w:r w:rsidRPr="3F30ED3A" w:rsidR="3C8D1579">
        <w:rPr>
          <w:rFonts w:ascii="Times New Roman" w:hAnsi="Times New Roman" w:eastAsia="Times New Roman" w:cs="Times New Roman"/>
          <w:noProof w:val="0"/>
          <w:sz w:val="22"/>
          <w:szCs w:val="22"/>
          <w:lang w:val="en-GB"/>
        </w:rPr>
        <w:t>required</w:t>
      </w:r>
      <w:r w:rsidRPr="3F30ED3A" w:rsidR="3C8D1579">
        <w:rPr>
          <w:rFonts w:ascii="Times New Roman" w:hAnsi="Times New Roman" w:eastAsia="Times New Roman" w:cs="Times New Roman"/>
          <w:noProof w:val="0"/>
          <w:sz w:val="22"/>
          <w:szCs w:val="22"/>
          <w:lang w:val="en-GB"/>
        </w:rPr>
        <w:t xml:space="preserve"> for stories, laptops, smartphones, and audio recording devices, are now more widely available, </w:t>
      </w:r>
      <w:r w:rsidRPr="3F30ED3A" w:rsidR="48CF0763">
        <w:rPr>
          <w:rFonts w:ascii="Times New Roman" w:hAnsi="Times New Roman" w:eastAsia="Times New Roman" w:cs="Times New Roman"/>
          <w:noProof w:val="0"/>
          <w:sz w:val="22"/>
          <w:szCs w:val="22"/>
          <w:lang w:val="en-GB"/>
        </w:rPr>
        <w:t xml:space="preserve">(Maureen, </w:t>
      </w:r>
      <w:r w:rsidRPr="3F30ED3A" w:rsidR="48CF0763">
        <w:rPr>
          <w:rFonts w:ascii="Times New Roman" w:hAnsi="Times New Roman" w:eastAsia="Times New Roman" w:cs="Times New Roman"/>
          <w:i w:val="1"/>
          <w:iCs w:val="1"/>
          <w:noProof w:val="0"/>
          <w:sz w:val="22"/>
          <w:szCs w:val="22"/>
          <w:lang w:val="en-GB"/>
        </w:rPr>
        <w:t xml:space="preserve">et al, </w:t>
      </w:r>
      <w:r w:rsidRPr="3F30ED3A" w:rsidR="48CF0763">
        <w:rPr>
          <w:rFonts w:ascii="Times New Roman" w:hAnsi="Times New Roman" w:eastAsia="Times New Roman" w:cs="Times New Roman"/>
          <w:i w:val="0"/>
          <w:iCs w:val="0"/>
          <w:noProof w:val="0"/>
          <w:sz w:val="22"/>
          <w:szCs w:val="22"/>
          <w:lang w:val="en-GB"/>
        </w:rPr>
        <w:t xml:space="preserve">2020). </w:t>
      </w:r>
      <w:r w:rsidRPr="3F30ED3A" w:rsidR="12029863">
        <w:rPr>
          <w:rFonts w:ascii="Times New Roman" w:hAnsi="Times New Roman" w:eastAsia="Times New Roman" w:cs="Times New Roman"/>
          <w:i w:val="0"/>
          <w:iCs w:val="0"/>
          <w:noProof w:val="0"/>
          <w:sz w:val="22"/>
          <w:szCs w:val="22"/>
          <w:lang w:val="en-GB"/>
        </w:rPr>
        <w:t xml:space="preserve">Digital storytelling is an innovative pedagogical approach that has the potential to engage children in profound, meaningful, and transformative learning. It is characterised by its ability to elicit strong emotions and is a modern take on traditional storytelling that makes a wide range of digital technologies accessible to </w:t>
      </w:r>
      <w:r w:rsidRPr="3F30ED3A" w:rsidR="12029863">
        <w:rPr>
          <w:rFonts w:ascii="Times New Roman" w:hAnsi="Times New Roman" w:eastAsia="Times New Roman" w:cs="Times New Roman"/>
          <w:i w:val="0"/>
          <w:iCs w:val="0"/>
          <w:noProof w:val="0"/>
          <w:sz w:val="22"/>
          <w:szCs w:val="22"/>
          <w:lang w:val="en-GB"/>
        </w:rPr>
        <w:t>almost anyone</w:t>
      </w:r>
      <w:r w:rsidRPr="3F30ED3A" w:rsidR="12029863">
        <w:rPr>
          <w:rFonts w:ascii="Times New Roman" w:hAnsi="Times New Roman" w:eastAsia="Times New Roman" w:cs="Times New Roman"/>
          <w:i w:val="0"/>
          <w:iCs w:val="0"/>
          <w:noProof w:val="0"/>
          <w:sz w:val="22"/>
          <w:szCs w:val="22"/>
          <w:lang w:val="en-GB"/>
        </w:rPr>
        <w:t xml:space="preserve">, (Catalano, 2022). </w:t>
      </w:r>
      <w:r w:rsidRPr="3F30ED3A" w:rsidR="17A12CAE">
        <w:rPr>
          <w:rFonts w:ascii="Times New Roman" w:hAnsi="Times New Roman" w:eastAsia="Times New Roman" w:cs="Times New Roman"/>
          <w:i w:val="0"/>
          <w:iCs w:val="0"/>
          <w:noProof w:val="0"/>
          <w:sz w:val="22"/>
          <w:szCs w:val="22"/>
          <w:lang w:val="en-GB"/>
        </w:rPr>
        <w:t xml:space="preserve">For children reading offers incredible advantages like safety and </w:t>
      </w:r>
      <w:r w:rsidRPr="3F30ED3A" w:rsidR="121DC097">
        <w:rPr>
          <w:rFonts w:ascii="Times New Roman" w:hAnsi="Times New Roman" w:eastAsia="Times New Roman" w:cs="Times New Roman"/>
          <w:i w:val="0"/>
          <w:iCs w:val="0"/>
          <w:noProof w:val="0"/>
          <w:sz w:val="22"/>
          <w:szCs w:val="22"/>
          <w:lang w:val="en-GB"/>
        </w:rPr>
        <w:t>enables them with confidence</w:t>
      </w:r>
      <w:r w:rsidRPr="3F30ED3A" w:rsidR="17A12CAE">
        <w:rPr>
          <w:rFonts w:ascii="Times New Roman" w:hAnsi="Times New Roman" w:eastAsia="Times New Roman" w:cs="Times New Roman"/>
          <w:i w:val="0"/>
          <w:iCs w:val="0"/>
          <w:noProof w:val="0"/>
          <w:sz w:val="22"/>
          <w:szCs w:val="22"/>
          <w:lang w:val="en-GB"/>
        </w:rPr>
        <w:t>,</w:t>
      </w:r>
      <w:r w:rsidRPr="3F30ED3A" w:rsidR="17A12CAE">
        <w:rPr>
          <w:rFonts w:ascii="Times New Roman" w:hAnsi="Times New Roman" w:eastAsia="Times New Roman" w:cs="Times New Roman"/>
          <w:i w:val="0"/>
          <w:iCs w:val="0"/>
          <w:noProof w:val="0"/>
          <w:sz w:val="22"/>
          <w:szCs w:val="22"/>
          <w:lang w:val="en-GB"/>
        </w:rPr>
        <w:t xml:space="preserve"> self-assurance and security, </w:t>
      </w:r>
      <w:r w:rsidRPr="3F30ED3A" w:rsidR="17A12CAE">
        <w:rPr>
          <w:rFonts w:ascii="Times New Roman" w:hAnsi="Times New Roman" w:eastAsia="Times New Roman" w:cs="Times New Roman"/>
          <w:i w:val="0"/>
          <w:iCs w:val="0"/>
          <w:noProof w:val="0"/>
          <w:sz w:val="22"/>
          <w:szCs w:val="22"/>
          <w:lang w:val="en-GB"/>
        </w:rPr>
        <w:t>leisure</w:t>
      </w:r>
      <w:r w:rsidRPr="3F30ED3A" w:rsidR="28AB136B">
        <w:rPr>
          <w:rFonts w:ascii="Times New Roman" w:hAnsi="Times New Roman" w:eastAsia="Times New Roman" w:cs="Times New Roman"/>
          <w:i w:val="0"/>
          <w:iCs w:val="0"/>
          <w:noProof w:val="0"/>
          <w:sz w:val="22"/>
          <w:szCs w:val="22"/>
          <w:lang w:val="en-GB"/>
        </w:rPr>
        <w:t xml:space="preserve"> </w:t>
      </w:r>
      <w:r w:rsidRPr="3F30ED3A" w:rsidR="17A12CAE">
        <w:rPr>
          <w:rFonts w:ascii="Times New Roman" w:hAnsi="Times New Roman" w:eastAsia="Times New Roman" w:cs="Times New Roman"/>
          <w:i w:val="0"/>
          <w:iCs w:val="0"/>
          <w:noProof w:val="0"/>
          <w:sz w:val="22"/>
          <w:szCs w:val="22"/>
          <w:lang w:val="en-GB"/>
        </w:rPr>
        <w:t xml:space="preserve">and enjoyment. </w:t>
      </w:r>
      <w:r w:rsidRPr="3F30ED3A" w:rsidR="17A12CAE">
        <w:rPr>
          <w:rFonts w:ascii="Times New Roman" w:hAnsi="Times New Roman" w:eastAsia="Times New Roman" w:cs="Times New Roman"/>
          <w:i w:val="0"/>
          <w:iCs w:val="0"/>
          <w:noProof w:val="0"/>
          <w:sz w:val="22"/>
          <w:szCs w:val="22"/>
          <w:lang w:val="en-GB"/>
        </w:rPr>
        <w:t xml:space="preserve">A </w:t>
      </w:r>
      <w:r w:rsidRPr="3F30ED3A" w:rsidR="39E92E2D">
        <w:rPr>
          <w:rFonts w:ascii="Times New Roman" w:hAnsi="Times New Roman" w:eastAsia="Times New Roman" w:cs="Times New Roman"/>
          <w:i w:val="0"/>
          <w:iCs w:val="0"/>
          <w:noProof w:val="0"/>
          <w:sz w:val="22"/>
          <w:szCs w:val="22"/>
          <w:lang w:val="en-GB"/>
        </w:rPr>
        <w:t>child</w:t>
      </w:r>
      <w:r w:rsidRPr="3F30ED3A" w:rsidR="17A12CAE">
        <w:rPr>
          <w:rFonts w:ascii="Times New Roman" w:hAnsi="Times New Roman" w:eastAsia="Times New Roman" w:cs="Times New Roman"/>
          <w:i w:val="0"/>
          <w:iCs w:val="0"/>
          <w:noProof w:val="0"/>
          <w:sz w:val="22"/>
          <w:szCs w:val="22"/>
          <w:lang w:val="en-GB"/>
        </w:rPr>
        <w:t xml:space="preserve"> learns they matter when you read them a story and give them your entire attention.</w:t>
      </w:r>
      <w:r w:rsidRPr="3F30ED3A" w:rsidR="17A12CAE">
        <w:rPr>
          <w:rFonts w:ascii="Times New Roman" w:hAnsi="Times New Roman" w:eastAsia="Times New Roman" w:cs="Times New Roman"/>
          <w:i w:val="0"/>
          <w:iCs w:val="0"/>
          <w:noProof w:val="0"/>
          <w:sz w:val="22"/>
          <w:szCs w:val="22"/>
          <w:lang w:val="en-GB"/>
        </w:rPr>
        <w:t xml:space="preserve"> It enhanc</w:t>
      </w:r>
      <w:r w:rsidRPr="3F30ED3A" w:rsidR="17A12CAE">
        <w:rPr>
          <w:rFonts w:ascii="Times New Roman" w:hAnsi="Times New Roman" w:eastAsia="Times New Roman" w:cs="Times New Roman"/>
          <w:i w:val="0"/>
          <w:iCs w:val="0"/>
          <w:noProof w:val="0"/>
          <w:sz w:val="22"/>
          <w:szCs w:val="22"/>
          <w:lang w:val="en-GB"/>
        </w:rPr>
        <w:t>es their vocabulary, fosters creativity, increases self-esteem, and even helps them sleep better</w:t>
      </w:r>
      <w:r w:rsidRPr="3F30ED3A" w:rsidR="2D8EC4D3">
        <w:rPr>
          <w:rFonts w:ascii="Times New Roman" w:hAnsi="Times New Roman" w:eastAsia="Times New Roman" w:cs="Times New Roman"/>
          <w:i w:val="0"/>
          <w:iCs w:val="0"/>
          <w:noProof w:val="0"/>
          <w:sz w:val="22"/>
          <w:szCs w:val="22"/>
          <w:lang w:val="en-GB"/>
        </w:rPr>
        <w:t>, (</w:t>
      </w:r>
      <w:r w:rsidRPr="3F30ED3A" w:rsidR="7C599113">
        <w:rPr>
          <w:rFonts w:ascii="Times New Roman" w:hAnsi="Times New Roman" w:eastAsia="Times New Roman" w:cs="Times New Roman"/>
          <w:i w:val="0"/>
          <w:iCs w:val="0"/>
          <w:noProof w:val="0"/>
          <w:sz w:val="22"/>
          <w:szCs w:val="22"/>
          <w:lang w:val="en-GB"/>
        </w:rPr>
        <w:t xml:space="preserve">National Literacy Trust, 2020). </w:t>
      </w:r>
      <w:r w:rsidRPr="3F30ED3A" w:rsidR="63EC9B47">
        <w:rPr>
          <w:rFonts w:ascii="Times New Roman" w:hAnsi="Times New Roman" w:eastAsia="Times New Roman" w:cs="Times New Roman"/>
          <w:i w:val="0"/>
          <w:iCs w:val="0"/>
          <w:noProof w:val="0"/>
          <w:sz w:val="22"/>
          <w:szCs w:val="22"/>
          <w:lang w:val="en-GB"/>
        </w:rPr>
        <w:t xml:space="preserve">Bowlby’s </w:t>
      </w:r>
      <w:r w:rsidRPr="3F30ED3A" w:rsidR="7C15BE7C">
        <w:rPr>
          <w:rFonts w:ascii="Times New Roman" w:hAnsi="Times New Roman" w:eastAsia="Times New Roman" w:cs="Times New Roman"/>
          <w:i w:val="0"/>
          <w:iCs w:val="0"/>
          <w:noProof w:val="0"/>
          <w:sz w:val="22"/>
          <w:szCs w:val="22"/>
          <w:lang w:val="en-GB"/>
        </w:rPr>
        <w:t>secure attachment theory enables children to feel secure within re</w:t>
      </w:r>
      <w:r w:rsidRPr="3F30ED3A" w:rsidR="18492F84">
        <w:rPr>
          <w:rFonts w:ascii="Times New Roman" w:hAnsi="Times New Roman" w:eastAsia="Times New Roman" w:cs="Times New Roman"/>
          <w:i w:val="0"/>
          <w:iCs w:val="0"/>
          <w:noProof w:val="0"/>
          <w:sz w:val="22"/>
          <w:szCs w:val="22"/>
          <w:lang w:val="en-GB"/>
        </w:rPr>
        <w:t xml:space="preserve">lationships building strong emotional connections that form between a baby and their primary carer, who is typically their mother. The theory places a strong emphasis on how early experiences shape relationships and behaviour in later life, </w:t>
      </w:r>
      <w:r w:rsidRPr="3F30ED3A" w:rsidR="1B80D046">
        <w:rPr>
          <w:rFonts w:ascii="Times New Roman" w:hAnsi="Times New Roman" w:eastAsia="Times New Roman" w:cs="Times New Roman"/>
          <w:i w:val="0"/>
          <w:iCs w:val="0"/>
          <w:noProof w:val="0"/>
          <w:sz w:val="22"/>
          <w:szCs w:val="22"/>
          <w:lang w:val="en-GB"/>
        </w:rPr>
        <w:t>(Mcleod, 2023).</w:t>
      </w:r>
      <w:r w:rsidRPr="3F30ED3A" w:rsidR="77D36B0E">
        <w:rPr>
          <w:rFonts w:ascii="Times New Roman" w:hAnsi="Times New Roman" w:eastAsia="Times New Roman" w:cs="Times New Roman"/>
          <w:i w:val="0"/>
          <w:iCs w:val="0"/>
          <w:noProof w:val="0"/>
          <w:sz w:val="22"/>
          <w:szCs w:val="22"/>
          <w:lang w:val="en-GB"/>
        </w:rPr>
        <w:t xml:space="preserve"> </w:t>
      </w:r>
      <w:r w:rsidRPr="3F30ED3A" w:rsidR="576DA5E6">
        <w:rPr>
          <w:rFonts w:ascii="Times New Roman" w:hAnsi="Times New Roman" w:eastAsia="Times New Roman" w:cs="Times New Roman"/>
          <w:i w:val="0"/>
          <w:iCs w:val="0"/>
          <w:noProof w:val="0"/>
          <w:sz w:val="22"/>
          <w:szCs w:val="22"/>
          <w:lang w:val="en-GB"/>
        </w:rPr>
        <w:t xml:space="preserve">This links </w:t>
      </w:r>
      <w:r w:rsidRPr="3F30ED3A" w:rsidR="5F42D0A4">
        <w:rPr>
          <w:rFonts w:ascii="Times New Roman" w:hAnsi="Times New Roman" w:eastAsia="Times New Roman" w:cs="Times New Roman"/>
          <w:i w:val="0"/>
          <w:iCs w:val="0"/>
          <w:noProof w:val="0"/>
          <w:sz w:val="22"/>
          <w:szCs w:val="22"/>
          <w:lang w:val="en-GB"/>
        </w:rPr>
        <w:t>the importance of</w:t>
      </w:r>
      <w:r w:rsidRPr="3F30ED3A" w:rsidR="576DA5E6">
        <w:rPr>
          <w:rFonts w:ascii="Times New Roman" w:hAnsi="Times New Roman" w:eastAsia="Times New Roman" w:cs="Times New Roman"/>
          <w:i w:val="0"/>
          <w:iCs w:val="0"/>
          <w:noProof w:val="0"/>
          <w:sz w:val="22"/>
          <w:szCs w:val="22"/>
          <w:lang w:val="en-GB"/>
        </w:rPr>
        <w:t xml:space="preserve"> </w:t>
      </w:r>
      <w:r w:rsidRPr="3F30ED3A" w:rsidR="59097647">
        <w:rPr>
          <w:rFonts w:ascii="Times New Roman" w:hAnsi="Times New Roman" w:eastAsia="Times New Roman" w:cs="Times New Roman"/>
          <w:i w:val="0"/>
          <w:iCs w:val="0"/>
          <w:noProof w:val="0"/>
          <w:sz w:val="22"/>
          <w:szCs w:val="22"/>
          <w:lang w:val="en-GB"/>
        </w:rPr>
        <w:t>secure attachments with children and their keyworkers</w:t>
      </w:r>
      <w:r w:rsidRPr="3F30ED3A" w:rsidR="65804F8F">
        <w:rPr>
          <w:rFonts w:ascii="Times New Roman" w:hAnsi="Times New Roman" w:eastAsia="Times New Roman" w:cs="Times New Roman"/>
          <w:i w:val="0"/>
          <w:iCs w:val="0"/>
          <w:noProof w:val="0"/>
          <w:sz w:val="22"/>
          <w:szCs w:val="22"/>
          <w:lang w:val="en-GB"/>
        </w:rPr>
        <w:t xml:space="preserve"> within settings</w:t>
      </w:r>
      <w:r w:rsidRPr="3F30ED3A" w:rsidR="6FB41E62">
        <w:rPr>
          <w:rFonts w:ascii="Times New Roman" w:hAnsi="Times New Roman" w:eastAsia="Times New Roman" w:cs="Times New Roman"/>
          <w:i w:val="0"/>
          <w:iCs w:val="0"/>
          <w:noProof w:val="0"/>
          <w:sz w:val="22"/>
          <w:szCs w:val="22"/>
          <w:lang w:val="en-GB"/>
        </w:rPr>
        <w:t>,</w:t>
      </w:r>
      <w:r w:rsidRPr="3F30ED3A" w:rsidR="65804F8F">
        <w:rPr>
          <w:rFonts w:ascii="Times New Roman" w:hAnsi="Times New Roman" w:eastAsia="Times New Roman" w:cs="Times New Roman"/>
          <w:i w:val="0"/>
          <w:iCs w:val="0"/>
          <w:noProof w:val="0"/>
          <w:sz w:val="22"/>
          <w:szCs w:val="22"/>
          <w:lang w:val="en-GB"/>
        </w:rPr>
        <w:t xml:space="preserve"> </w:t>
      </w:r>
      <w:r w:rsidRPr="3F30ED3A" w:rsidR="3DCB6CF4">
        <w:rPr>
          <w:rFonts w:ascii="Times New Roman" w:hAnsi="Times New Roman" w:eastAsia="Times New Roman" w:cs="Times New Roman"/>
          <w:i w:val="0"/>
          <w:iCs w:val="0"/>
          <w:noProof w:val="0"/>
          <w:sz w:val="22"/>
          <w:szCs w:val="22"/>
          <w:lang w:val="en-GB"/>
        </w:rPr>
        <w:t xml:space="preserve">babies and </w:t>
      </w:r>
      <w:r w:rsidRPr="3F30ED3A" w:rsidR="0823C6AA">
        <w:rPr>
          <w:rFonts w:ascii="Times New Roman" w:hAnsi="Times New Roman" w:eastAsia="Times New Roman" w:cs="Times New Roman"/>
          <w:i w:val="0"/>
          <w:iCs w:val="0"/>
          <w:noProof w:val="0"/>
          <w:sz w:val="22"/>
          <w:szCs w:val="22"/>
          <w:lang w:val="en-GB"/>
        </w:rPr>
        <w:t>young children</w:t>
      </w:r>
      <w:r w:rsidRPr="3F30ED3A" w:rsidR="3DCB6CF4">
        <w:rPr>
          <w:rFonts w:ascii="Times New Roman" w:hAnsi="Times New Roman" w:eastAsia="Times New Roman" w:cs="Times New Roman"/>
          <w:i w:val="0"/>
          <w:iCs w:val="0"/>
          <w:noProof w:val="0"/>
          <w:sz w:val="22"/>
          <w:szCs w:val="22"/>
          <w:lang w:val="en-GB"/>
        </w:rPr>
        <w:t xml:space="preserve"> form attachments to important adults in trustworthy, respectful, caring, and loving relationships</w:t>
      </w:r>
      <w:r w:rsidRPr="3F30ED3A" w:rsidR="774EC12D">
        <w:rPr>
          <w:rFonts w:ascii="Times New Roman" w:hAnsi="Times New Roman" w:eastAsia="Times New Roman" w:cs="Times New Roman"/>
          <w:i w:val="0"/>
          <w:iCs w:val="0"/>
          <w:noProof w:val="0"/>
          <w:sz w:val="22"/>
          <w:szCs w:val="22"/>
          <w:lang w:val="en-GB"/>
        </w:rPr>
        <w:t xml:space="preserve">, </w:t>
      </w:r>
      <w:r w:rsidRPr="3F30ED3A" w:rsidR="3DCB6CF4">
        <w:rPr>
          <w:rFonts w:ascii="Times New Roman" w:hAnsi="Times New Roman" w:eastAsia="Times New Roman" w:cs="Times New Roman"/>
          <w:i w:val="0"/>
          <w:iCs w:val="0"/>
          <w:noProof w:val="0"/>
          <w:sz w:val="22"/>
          <w:szCs w:val="22"/>
          <w:lang w:val="en-GB"/>
        </w:rPr>
        <w:t>all of which are necessary for them to flourish.</w:t>
      </w:r>
      <w:r w:rsidRPr="3F30ED3A" w:rsidR="59097647">
        <w:rPr>
          <w:rFonts w:ascii="Times New Roman" w:hAnsi="Times New Roman" w:eastAsia="Times New Roman" w:cs="Times New Roman"/>
          <w:i w:val="0"/>
          <w:iCs w:val="0"/>
          <w:noProof w:val="0"/>
          <w:sz w:val="22"/>
          <w:szCs w:val="22"/>
          <w:lang w:val="en-GB"/>
        </w:rPr>
        <w:t xml:space="preserve"> </w:t>
      </w:r>
      <w:r w:rsidRPr="3F30ED3A" w:rsidR="4CAE872E">
        <w:rPr>
          <w:rFonts w:ascii="Times New Roman" w:hAnsi="Times New Roman" w:eastAsia="Times New Roman" w:cs="Times New Roman"/>
          <w:i w:val="0"/>
          <w:iCs w:val="0"/>
          <w:noProof w:val="0"/>
          <w:sz w:val="22"/>
          <w:szCs w:val="22"/>
          <w:lang w:val="en-GB"/>
        </w:rPr>
        <w:t>The key person approach allows children to have the benefits of early love and connection experiences that last a lifetime, (Birth</w:t>
      </w:r>
      <w:r w:rsidRPr="3F30ED3A" w:rsidR="4E4A578F">
        <w:rPr>
          <w:rFonts w:ascii="Times New Roman" w:hAnsi="Times New Roman" w:eastAsia="Times New Roman" w:cs="Times New Roman"/>
          <w:i w:val="0"/>
          <w:iCs w:val="0"/>
          <w:noProof w:val="0"/>
          <w:sz w:val="22"/>
          <w:szCs w:val="22"/>
          <w:lang w:val="en-GB"/>
        </w:rPr>
        <w:t xml:space="preserve"> to 5 matters, no date).</w:t>
      </w:r>
      <w:r w:rsidRPr="3F30ED3A" w:rsidR="422BDB62">
        <w:rPr>
          <w:rFonts w:ascii="Times New Roman" w:hAnsi="Times New Roman" w:eastAsia="Times New Roman" w:cs="Times New Roman"/>
          <w:i w:val="0"/>
          <w:iCs w:val="0"/>
          <w:noProof w:val="0"/>
          <w:sz w:val="22"/>
          <w:szCs w:val="22"/>
          <w:lang w:val="en-GB"/>
        </w:rPr>
        <w:t xml:space="preserve"> </w:t>
      </w:r>
      <w:r w:rsidRPr="3F30ED3A" w:rsidR="211CCF44">
        <w:rPr>
          <w:rFonts w:ascii="Times New Roman" w:hAnsi="Times New Roman" w:eastAsia="Times New Roman" w:cs="Times New Roman"/>
          <w:i w:val="0"/>
          <w:iCs w:val="0"/>
          <w:noProof w:val="0"/>
          <w:sz w:val="22"/>
          <w:szCs w:val="22"/>
          <w:lang w:val="en-GB"/>
        </w:rPr>
        <w:t xml:space="preserve">This is supported by Professional association for childcare and early years </w:t>
      </w:r>
      <w:r w:rsidRPr="3F30ED3A" w:rsidR="5BCF7CA7">
        <w:rPr>
          <w:rFonts w:ascii="Times New Roman" w:hAnsi="Times New Roman" w:eastAsia="Times New Roman" w:cs="Times New Roman"/>
          <w:i w:val="0"/>
          <w:iCs w:val="0"/>
          <w:noProof w:val="0"/>
          <w:sz w:val="22"/>
          <w:szCs w:val="22"/>
          <w:lang w:val="en-GB"/>
        </w:rPr>
        <w:t xml:space="preserve">(no date) </w:t>
      </w:r>
      <w:r w:rsidRPr="3F30ED3A" w:rsidR="37997DBE">
        <w:rPr>
          <w:rFonts w:ascii="Times New Roman" w:hAnsi="Times New Roman" w:eastAsia="Times New Roman" w:cs="Times New Roman"/>
          <w:i w:val="0"/>
          <w:iCs w:val="0"/>
          <w:noProof w:val="0"/>
          <w:sz w:val="22"/>
          <w:szCs w:val="22"/>
          <w:lang w:val="en-GB"/>
        </w:rPr>
        <w:t>the child may relate to and rely on the significant person as a valuable role model.</w:t>
      </w:r>
      <w:r w:rsidRPr="3F30ED3A" w:rsidR="277B6C6E">
        <w:rPr>
          <w:rFonts w:ascii="Times New Roman" w:hAnsi="Times New Roman" w:eastAsia="Times New Roman" w:cs="Times New Roman"/>
          <w:i w:val="0"/>
          <w:iCs w:val="0"/>
          <w:noProof w:val="0"/>
          <w:sz w:val="22"/>
          <w:szCs w:val="22"/>
          <w:lang w:val="en-GB"/>
        </w:rPr>
        <w:t xml:space="preserve"> </w:t>
      </w:r>
      <w:r w:rsidRPr="3F30ED3A" w:rsidR="698406BE">
        <w:rPr>
          <w:rFonts w:ascii="Times New Roman" w:hAnsi="Times New Roman" w:eastAsia="Times New Roman" w:cs="Times New Roman"/>
          <w:i w:val="0"/>
          <w:iCs w:val="0"/>
          <w:noProof w:val="0"/>
          <w:sz w:val="22"/>
          <w:szCs w:val="22"/>
          <w:lang w:val="en-GB"/>
        </w:rPr>
        <w:t xml:space="preserve">Professionals and practitioners who work with learners whose first language is not English should collaborate with families and gain a thorough </w:t>
      </w:r>
      <w:r w:rsidRPr="3F30ED3A" w:rsidR="36B30DAD">
        <w:rPr>
          <w:rFonts w:ascii="Times New Roman" w:hAnsi="Times New Roman" w:eastAsia="Times New Roman" w:cs="Times New Roman"/>
          <w:i w:val="0"/>
          <w:iCs w:val="0"/>
          <w:noProof w:val="0"/>
          <w:sz w:val="22"/>
          <w:szCs w:val="22"/>
          <w:lang w:val="en-GB"/>
        </w:rPr>
        <w:t>knowledge of the child's language and cultural background upon their arrival to a setting or educational institution,</w:t>
      </w:r>
      <w:r w:rsidRPr="3F30ED3A" w:rsidR="698406BE">
        <w:rPr>
          <w:rFonts w:ascii="Times New Roman" w:hAnsi="Times New Roman" w:eastAsia="Times New Roman" w:cs="Times New Roman"/>
          <w:i w:val="0"/>
          <w:iCs w:val="0"/>
          <w:noProof w:val="0"/>
          <w:sz w:val="22"/>
          <w:szCs w:val="22"/>
          <w:lang w:val="en-GB"/>
        </w:rPr>
        <w:t xml:space="preserve"> (National Literacy Trust, 2022). </w:t>
      </w:r>
      <w:r w:rsidRPr="3F30ED3A" w:rsidR="5432C7CB">
        <w:rPr>
          <w:rFonts w:ascii="Times New Roman" w:hAnsi="Times New Roman" w:eastAsia="Times New Roman" w:cs="Times New Roman"/>
          <w:i w:val="0"/>
          <w:iCs w:val="0"/>
          <w:noProof w:val="0"/>
          <w:sz w:val="22"/>
          <w:szCs w:val="22"/>
          <w:lang w:val="en-GB"/>
        </w:rPr>
        <w:t xml:space="preserve">Children must be provided with regular and meaningful adult interaction opportunities in welcoming settings, </w:t>
      </w:r>
      <w:r w:rsidRPr="3F30ED3A" w:rsidR="04CDCD68">
        <w:rPr>
          <w:rFonts w:ascii="Times New Roman" w:hAnsi="Times New Roman" w:eastAsia="Times New Roman" w:cs="Times New Roman"/>
          <w:i w:val="0"/>
          <w:iCs w:val="0"/>
          <w:noProof w:val="0"/>
          <w:sz w:val="22"/>
          <w:szCs w:val="22"/>
          <w:lang w:val="en-GB"/>
        </w:rPr>
        <w:t xml:space="preserve">(Cumbria, no date). </w:t>
      </w:r>
      <w:r w:rsidRPr="3F30ED3A" w:rsidR="73EEE156">
        <w:rPr>
          <w:rFonts w:ascii="Times New Roman" w:hAnsi="Times New Roman" w:eastAsia="Times New Roman" w:cs="Times New Roman"/>
          <w:i w:val="0"/>
          <w:iCs w:val="0"/>
          <w:noProof w:val="0"/>
          <w:sz w:val="22"/>
          <w:szCs w:val="22"/>
          <w:lang w:val="en-GB"/>
        </w:rPr>
        <w:t>When reading to children it is important to give the children eye</w:t>
      </w:r>
      <w:r w:rsidRPr="3F30ED3A" w:rsidR="73EEE156">
        <w:rPr>
          <w:rFonts w:ascii="Times New Roman" w:hAnsi="Times New Roman" w:eastAsia="Times New Roman" w:cs="Times New Roman"/>
          <w:i w:val="0"/>
          <w:iCs w:val="0"/>
          <w:noProof w:val="0"/>
          <w:sz w:val="22"/>
          <w:szCs w:val="22"/>
          <w:lang w:val="en-GB"/>
        </w:rPr>
        <w:t xml:space="preserve"> </w:t>
      </w:r>
      <w:r w:rsidRPr="3F30ED3A" w:rsidR="73EEE156">
        <w:rPr>
          <w:rFonts w:ascii="Times New Roman" w:hAnsi="Times New Roman" w:eastAsia="Times New Roman" w:cs="Times New Roman"/>
          <w:i w:val="0"/>
          <w:iCs w:val="0"/>
          <w:noProof w:val="0"/>
          <w:sz w:val="22"/>
          <w:szCs w:val="22"/>
          <w:lang w:val="en-GB"/>
        </w:rPr>
        <w:t>contact</w:t>
      </w:r>
      <w:r w:rsidRPr="3F30ED3A" w:rsidR="0DC1D6CB">
        <w:rPr>
          <w:rFonts w:ascii="Times New Roman" w:hAnsi="Times New Roman" w:eastAsia="Times New Roman" w:cs="Times New Roman"/>
          <w:i w:val="0"/>
          <w:iCs w:val="0"/>
          <w:noProof w:val="0"/>
          <w:sz w:val="22"/>
          <w:szCs w:val="22"/>
          <w:lang w:val="en-GB"/>
        </w:rPr>
        <w:t xml:space="preserve"> and positive facial expressions,</w:t>
      </w:r>
      <w:r w:rsidRPr="3F30ED3A" w:rsidR="73EEE156">
        <w:rPr>
          <w:rFonts w:ascii="Times New Roman" w:hAnsi="Times New Roman" w:eastAsia="Times New Roman" w:cs="Times New Roman"/>
          <w:i w:val="0"/>
          <w:iCs w:val="0"/>
          <w:noProof w:val="0"/>
          <w:sz w:val="22"/>
          <w:szCs w:val="22"/>
          <w:lang w:val="en-GB"/>
        </w:rPr>
        <w:t xml:space="preserve"> </w:t>
      </w:r>
      <w:r w:rsidRPr="3F30ED3A" w:rsidR="73EEE156">
        <w:rPr>
          <w:rFonts w:ascii="Times New Roman" w:hAnsi="Times New Roman" w:eastAsia="Times New Roman" w:cs="Times New Roman"/>
          <w:i w:val="0"/>
          <w:iCs w:val="0"/>
          <w:noProof w:val="0"/>
          <w:sz w:val="22"/>
          <w:szCs w:val="22"/>
          <w:lang w:val="en-GB"/>
        </w:rPr>
        <w:t>fully engaging with them within the story</w:t>
      </w:r>
      <w:r w:rsidRPr="3F30ED3A" w:rsidR="49A0071A">
        <w:rPr>
          <w:rFonts w:ascii="Times New Roman" w:hAnsi="Times New Roman" w:eastAsia="Times New Roman" w:cs="Times New Roman"/>
          <w:i w:val="0"/>
          <w:iCs w:val="0"/>
          <w:noProof w:val="0"/>
          <w:sz w:val="22"/>
          <w:szCs w:val="22"/>
          <w:lang w:val="en-GB"/>
        </w:rPr>
        <w:t xml:space="preserve">. </w:t>
      </w:r>
      <w:r w:rsidRPr="3F30ED3A" w:rsidR="039AEC6B">
        <w:rPr>
          <w:rFonts w:ascii="Times New Roman" w:hAnsi="Times New Roman" w:eastAsia="Times New Roman" w:cs="Times New Roman"/>
          <w:i w:val="0"/>
          <w:iCs w:val="0"/>
          <w:noProof w:val="0"/>
          <w:sz w:val="22"/>
          <w:szCs w:val="22"/>
          <w:lang w:val="en-GB"/>
        </w:rPr>
        <w:t xml:space="preserve">Ansberry (2007) </w:t>
      </w:r>
      <w:r w:rsidRPr="3F30ED3A" w:rsidR="039AEC6B">
        <w:rPr>
          <w:rFonts w:ascii="Times New Roman" w:hAnsi="Times New Roman" w:eastAsia="Times New Roman" w:cs="Times New Roman"/>
          <w:i w:val="0"/>
          <w:iCs w:val="0"/>
          <w:noProof w:val="0"/>
          <w:sz w:val="22"/>
          <w:szCs w:val="22"/>
          <w:lang w:val="en-GB"/>
        </w:rPr>
        <w:t>s</w:t>
      </w:r>
      <w:r w:rsidRPr="3F30ED3A" w:rsidR="49A0071A">
        <w:rPr>
          <w:rFonts w:ascii="Times New Roman" w:hAnsi="Times New Roman" w:eastAsia="Times New Roman" w:cs="Times New Roman"/>
          <w:i w:val="0"/>
          <w:iCs w:val="0"/>
          <w:noProof w:val="0"/>
          <w:sz w:val="22"/>
          <w:szCs w:val="22"/>
          <w:lang w:val="en-GB"/>
        </w:rPr>
        <w:t>tates</w:t>
      </w:r>
      <w:r w:rsidRPr="3F30ED3A" w:rsidR="49A0071A">
        <w:rPr>
          <w:rFonts w:ascii="Times New Roman" w:hAnsi="Times New Roman" w:eastAsia="Times New Roman" w:cs="Times New Roman"/>
          <w:i w:val="0"/>
          <w:iCs w:val="0"/>
          <w:noProof w:val="0"/>
          <w:sz w:val="22"/>
          <w:szCs w:val="22"/>
          <w:lang w:val="en-GB"/>
        </w:rPr>
        <w:t xml:space="preserve"> the</w:t>
      </w:r>
      <w:r w:rsidRPr="3F30ED3A" w:rsidR="09E86C28">
        <w:rPr>
          <w:rFonts w:ascii="Times New Roman" w:hAnsi="Times New Roman" w:eastAsia="Times New Roman" w:cs="Times New Roman"/>
          <w:i w:val="0"/>
          <w:iCs w:val="0"/>
          <w:noProof w:val="0"/>
          <w:sz w:val="22"/>
          <w:szCs w:val="22"/>
          <w:lang w:val="en-GB"/>
        </w:rPr>
        <w:t xml:space="preserve"> </w:t>
      </w:r>
      <w:r w:rsidRPr="3F30ED3A" w:rsidR="1646117D">
        <w:rPr>
          <w:rFonts w:ascii="Times New Roman" w:hAnsi="Times New Roman" w:eastAsia="Times New Roman" w:cs="Times New Roman"/>
          <w:i w:val="0"/>
          <w:iCs w:val="0"/>
          <w:noProof w:val="0"/>
          <w:sz w:val="22"/>
          <w:szCs w:val="22"/>
          <w:lang w:val="en-GB"/>
        </w:rPr>
        <w:t>positives</w:t>
      </w:r>
      <w:r w:rsidRPr="3F30ED3A" w:rsidR="49A0071A">
        <w:rPr>
          <w:rFonts w:ascii="Times New Roman" w:hAnsi="Times New Roman" w:eastAsia="Times New Roman" w:cs="Times New Roman"/>
          <w:i w:val="0"/>
          <w:iCs w:val="0"/>
          <w:noProof w:val="0"/>
          <w:sz w:val="22"/>
          <w:szCs w:val="22"/>
          <w:lang w:val="en-GB"/>
        </w:rPr>
        <w:t xml:space="preserve"> to giving eye contact, using facial expressions, changing </w:t>
      </w:r>
      <w:r w:rsidRPr="3F30ED3A" w:rsidR="355B5022">
        <w:rPr>
          <w:rFonts w:ascii="Times New Roman" w:hAnsi="Times New Roman" w:eastAsia="Times New Roman" w:cs="Times New Roman"/>
          <w:i w:val="0"/>
          <w:iCs w:val="0"/>
          <w:noProof w:val="0"/>
          <w:sz w:val="22"/>
          <w:szCs w:val="22"/>
          <w:lang w:val="en-GB"/>
        </w:rPr>
        <w:t>the</w:t>
      </w:r>
      <w:r w:rsidRPr="3F30ED3A" w:rsidR="49A0071A">
        <w:rPr>
          <w:rFonts w:ascii="Times New Roman" w:hAnsi="Times New Roman" w:eastAsia="Times New Roman" w:cs="Times New Roman"/>
          <w:i w:val="0"/>
          <w:iCs w:val="0"/>
          <w:noProof w:val="0"/>
          <w:sz w:val="22"/>
          <w:szCs w:val="22"/>
          <w:lang w:val="en-GB"/>
        </w:rPr>
        <w:t xml:space="preserve"> tone of voice while r</w:t>
      </w:r>
      <w:r w:rsidRPr="3F30ED3A" w:rsidR="630C24D4">
        <w:rPr>
          <w:rFonts w:ascii="Times New Roman" w:hAnsi="Times New Roman" w:eastAsia="Times New Roman" w:cs="Times New Roman"/>
          <w:i w:val="0"/>
          <w:iCs w:val="0"/>
          <w:noProof w:val="0"/>
          <w:sz w:val="22"/>
          <w:szCs w:val="22"/>
          <w:lang w:val="en-GB"/>
        </w:rPr>
        <w:t>eading the story whether it be higher or lower</w:t>
      </w:r>
      <w:r w:rsidRPr="3F30ED3A" w:rsidR="0A7E3AB1">
        <w:rPr>
          <w:rFonts w:ascii="Times New Roman" w:hAnsi="Times New Roman" w:eastAsia="Times New Roman" w:cs="Times New Roman"/>
          <w:i w:val="0"/>
          <w:iCs w:val="0"/>
          <w:noProof w:val="0"/>
          <w:sz w:val="22"/>
          <w:szCs w:val="22"/>
          <w:lang w:val="en-GB"/>
        </w:rPr>
        <w:t>, enhances the connection between the listener and the reader.</w:t>
      </w:r>
      <w:r w:rsidRPr="3F30ED3A" w:rsidR="32464CC5">
        <w:rPr>
          <w:rFonts w:ascii="Times New Roman" w:hAnsi="Times New Roman" w:eastAsia="Times New Roman" w:cs="Times New Roman"/>
          <w:i w:val="0"/>
          <w:iCs w:val="0"/>
          <w:noProof w:val="0"/>
          <w:sz w:val="22"/>
          <w:szCs w:val="22"/>
          <w:lang w:val="en-GB"/>
        </w:rPr>
        <w:t xml:space="preserve"> Within both stories facial expr</w:t>
      </w:r>
      <w:r w:rsidRPr="3F30ED3A" w:rsidR="61CF6FDE">
        <w:rPr>
          <w:rFonts w:ascii="Times New Roman" w:hAnsi="Times New Roman" w:eastAsia="Times New Roman" w:cs="Times New Roman"/>
          <w:i w:val="0"/>
          <w:iCs w:val="0"/>
          <w:noProof w:val="0"/>
          <w:sz w:val="22"/>
          <w:szCs w:val="22"/>
          <w:lang w:val="en-GB"/>
        </w:rPr>
        <w:t>ession is used</w:t>
      </w:r>
      <w:r w:rsidRPr="3F30ED3A" w:rsidR="650710A0">
        <w:rPr>
          <w:rFonts w:ascii="Times New Roman" w:hAnsi="Times New Roman" w:eastAsia="Times New Roman" w:cs="Times New Roman"/>
          <w:i w:val="0"/>
          <w:iCs w:val="0"/>
          <w:noProof w:val="0"/>
          <w:sz w:val="22"/>
          <w:szCs w:val="22"/>
          <w:lang w:val="en-GB"/>
        </w:rPr>
        <w:t>, eye contact and changing the tone of voice between adult and children,</w:t>
      </w:r>
      <w:r w:rsidRPr="3F30ED3A" w:rsidR="2FFB7D8F">
        <w:rPr>
          <w:rFonts w:ascii="Times New Roman" w:hAnsi="Times New Roman" w:eastAsia="Times New Roman" w:cs="Times New Roman"/>
          <w:i w:val="0"/>
          <w:iCs w:val="0"/>
          <w:noProof w:val="0"/>
          <w:sz w:val="22"/>
          <w:szCs w:val="22"/>
          <w:lang w:val="en-GB"/>
        </w:rPr>
        <w:t xml:space="preserve"> however it was found easier to do this while reading the traditional story with the props rather than reading the digital. </w:t>
      </w:r>
      <w:r w:rsidRPr="3F30ED3A" w:rsidR="12C82F25">
        <w:rPr>
          <w:rFonts w:ascii="Times New Roman" w:hAnsi="Times New Roman" w:eastAsia="Times New Roman" w:cs="Times New Roman"/>
          <w:i w:val="0"/>
          <w:iCs w:val="0"/>
          <w:noProof w:val="0"/>
          <w:sz w:val="22"/>
          <w:szCs w:val="22"/>
          <w:lang w:val="en-GB"/>
        </w:rPr>
        <w:t xml:space="preserve">Hart and Risley (1995) </w:t>
      </w:r>
      <w:r w:rsidRPr="3F30ED3A" w:rsidR="1463FF86">
        <w:rPr>
          <w:rFonts w:ascii="Times New Roman" w:hAnsi="Times New Roman" w:eastAsia="Times New Roman" w:cs="Times New Roman"/>
          <w:i w:val="0"/>
          <w:iCs w:val="0"/>
          <w:noProof w:val="0"/>
          <w:sz w:val="22"/>
          <w:szCs w:val="22"/>
          <w:lang w:val="en-GB"/>
        </w:rPr>
        <w:t>claims within the ‘</w:t>
      </w:r>
      <w:bookmarkStart w:name="_Int_6TqsF2Cb" w:id="557916219"/>
      <w:r w:rsidRPr="3F30ED3A" w:rsidR="1463FF86">
        <w:rPr>
          <w:rFonts w:ascii="Times New Roman" w:hAnsi="Times New Roman" w:eastAsia="Times New Roman" w:cs="Times New Roman"/>
          <w:i w:val="0"/>
          <w:iCs w:val="0"/>
          <w:noProof w:val="0"/>
          <w:sz w:val="22"/>
          <w:szCs w:val="22"/>
          <w:lang w:val="en-GB"/>
        </w:rPr>
        <w:t>30 million word</w:t>
      </w:r>
      <w:bookmarkEnd w:id="557916219"/>
      <w:r w:rsidRPr="3F30ED3A" w:rsidR="1463FF86">
        <w:rPr>
          <w:rFonts w:ascii="Times New Roman" w:hAnsi="Times New Roman" w:eastAsia="Times New Roman" w:cs="Times New Roman"/>
          <w:i w:val="0"/>
          <w:iCs w:val="0"/>
          <w:noProof w:val="0"/>
          <w:sz w:val="22"/>
          <w:szCs w:val="22"/>
          <w:lang w:val="en-GB"/>
        </w:rPr>
        <w:t xml:space="preserve"> gap</w:t>
      </w:r>
      <w:r w:rsidRPr="3F30ED3A" w:rsidR="3097708D">
        <w:rPr>
          <w:rFonts w:ascii="Times New Roman" w:hAnsi="Times New Roman" w:eastAsia="Times New Roman" w:cs="Times New Roman"/>
          <w:i w:val="0"/>
          <w:iCs w:val="0"/>
          <w:noProof w:val="0"/>
          <w:sz w:val="22"/>
          <w:szCs w:val="22"/>
          <w:lang w:val="en-GB"/>
        </w:rPr>
        <w:t xml:space="preserve">’ indicated that a child's language development can be significantly advanced during the first three years of life, and this can have long-term effects on the child's success in school and in life. </w:t>
      </w:r>
      <w:r w:rsidRPr="3F30ED3A" w:rsidR="342A9FEA">
        <w:rPr>
          <w:rFonts w:ascii="Times New Roman" w:hAnsi="Times New Roman" w:eastAsia="Times New Roman" w:cs="Times New Roman"/>
          <w:i w:val="0"/>
          <w:iCs w:val="0"/>
          <w:noProof w:val="0"/>
          <w:sz w:val="22"/>
          <w:szCs w:val="22"/>
          <w:lang w:val="en-GB"/>
        </w:rPr>
        <w:t xml:space="preserve">Researchers Todd Risley and Betty Hart examined families from varying socioeconomic backgrounds in the 1990s and discovered that during the formative years of their lives, the children of higher-income families were exposed to a significantly greater number of words than the children of lower-income families—32 million more words, to be exact, (Williams, 2020). </w:t>
      </w:r>
      <w:r w:rsidRPr="3F30ED3A" w:rsidR="68FA24B6">
        <w:rPr>
          <w:rFonts w:ascii="Times New Roman" w:hAnsi="Times New Roman" w:eastAsia="Times New Roman" w:cs="Times New Roman"/>
          <w:i w:val="0"/>
          <w:iCs w:val="0"/>
          <w:noProof w:val="0"/>
          <w:sz w:val="22"/>
          <w:szCs w:val="22"/>
          <w:lang w:val="en-GB"/>
        </w:rPr>
        <w:t xml:space="preserve">This is supported by Gross (2021) </w:t>
      </w:r>
      <w:r w:rsidRPr="3F30ED3A" w:rsidR="4EAB0CF3">
        <w:rPr>
          <w:rFonts w:ascii="Times New Roman" w:hAnsi="Times New Roman" w:eastAsia="Times New Roman" w:cs="Times New Roman"/>
          <w:i w:val="0"/>
          <w:iCs w:val="0"/>
          <w:noProof w:val="0"/>
          <w:sz w:val="22"/>
          <w:szCs w:val="22"/>
          <w:lang w:val="en-GB"/>
        </w:rPr>
        <w:t xml:space="preserve">who </w:t>
      </w:r>
      <w:r w:rsidRPr="3F30ED3A" w:rsidR="68FA24B6">
        <w:rPr>
          <w:rFonts w:ascii="Times New Roman" w:hAnsi="Times New Roman" w:eastAsia="Times New Roman" w:cs="Times New Roman"/>
          <w:i w:val="0"/>
          <w:iCs w:val="0"/>
          <w:noProof w:val="0"/>
          <w:sz w:val="22"/>
          <w:szCs w:val="22"/>
          <w:lang w:val="en-GB"/>
        </w:rPr>
        <w:t xml:space="preserve">explains </w:t>
      </w:r>
      <w:r w:rsidRPr="3F30ED3A" w:rsidR="27852B37">
        <w:rPr>
          <w:rFonts w:ascii="Times New Roman" w:hAnsi="Times New Roman" w:eastAsia="Times New Roman" w:cs="Times New Roman"/>
          <w:i w:val="0"/>
          <w:iCs w:val="0"/>
          <w:noProof w:val="0"/>
          <w:sz w:val="22"/>
          <w:szCs w:val="22"/>
          <w:lang w:val="en-GB"/>
        </w:rPr>
        <w:t xml:space="preserve">the vocabulary of children raised in poverty differs from that of children from better-off families by sixteen months </w:t>
      </w:r>
      <w:r w:rsidRPr="3F30ED3A" w:rsidR="0F5FEA68">
        <w:rPr>
          <w:rFonts w:ascii="Times New Roman" w:hAnsi="Times New Roman" w:eastAsia="Times New Roman" w:cs="Times New Roman"/>
          <w:i w:val="0"/>
          <w:iCs w:val="0"/>
          <w:noProof w:val="0"/>
          <w:sz w:val="22"/>
          <w:szCs w:val="22"/>
          <w:lang w:val="en-GB"/>
        </w:rPr>
        <w:t>to</w:t>
      </w:r>
      <w:r w:rsidRPr="3F30ED3A" w:rsidR="27852B37">
        <w:rPr>
          <w:rFonts w:ascii="Times New Roman" w:hAnsi="Times New Roman" w:eastAsia="Times New Roman" w:cs="Times New Roman"/>
          <w:i w:val="0"/>
          <w:iCs w:val="0"/>
          <w:noProof w:val="0"/>
          <w:sz w:val="22"/>
          <w:szCs w:val="22"/>
          <w:lang w:val="en-GB"/>
        </w:rPr>
        <w:t xml:space="preserve"> the time they are five years old.</w:t>
      </w:r>
      <w:r w:rsidRPr="3F30ED3A" w:rsidR="3973D0E2">
        <w:rPr>
          <w:rFonts w:ascii="Times New Roman" w:hAnsi="Times New Roman" w:eastAsia="Times New Roman" w:cs="Times New Roman"/>
          <w:i w:val="0"/>
          <w:iCs w:val="0"/>
          <w:noProof w:val="0"/>
          <w:sz w:val="22"/>
          <w:szCs w:val="22"/>
          <w:lang w:val="en-GB"/>
        </w:rPr>
        <w:t xml:space="preserve"> </w:t>
      </w:r>
      <w:r w:rsidRPr="3F30ED3A" w:rsidR="0E015641">
        <w:rPr>
          <w:rFonts w:ascii="Times New Roman" w:hAnsi="Times New Roman" w:eastAsia="Times New Roman" w:cs="Times New Roman"/>
          <w:i w:val="0"/>
          <w:iCs w:val="0"/>
          <w:noProof w:val="0"/>
          <w:sz w:val="22"/>
          <w:szCs w:val="22"/>
          <w:lang w:val="en-GB"/>
        </w:rPr>
        <w:t xml:space="preserve">An important risk factor for following literacy and learning challenges, as well as longer-term unemployment, is early language delays, (Dockrell, </w:t>
      </w:r>
      <w:r w:rsidRPr="3F30ED3A" w:rsidR="0E015641">
        <w:rPr>
          <w:rFonts w:ascii="Times New Roman" w:hAnsi="Times New Roman" w:eastAsia="Times New Roman" w:cs="Times New Roman"/>
          <w:i w:val="1"/>
          <w:iCs w:val="1"/>
          <w:noProof w:val="0"/>
          <w:sz w:val="22"/>
          <w:szCs w:val="22"/>
          <w:lang w:val="en-GB"/>
        </w:rPr>
        <w:t xml:space="preserve">et al, </w:t>
      </w:r>
      <w:r w:rsidRPr="3F30ED3A" w:rsidR="0E015641">
        <w:rPr>
          <w:rFonts w:ascii="Times New Roman" w:hAnsi="Times New Roman" w:eastAsia="Times New Roman" w:cs="Times New Roman"/>
          <w:i w:val="0"/>
          <w:iCs w:val="0"/>
          <w:noProof w:val="0"/>
          <w:sz w:val="22"/>
          <w:szCs w:val="22"/>
          <w:lang w:val="en-GB"/>
        </w:rPr>
        <w:t xml:space="preserve">2022). </w:t>
      </w:r>
      <w:r w:rsidRPr="3F30ED3A" w:rsidR="7E94D37B">
        <w:rPr>
          <w:rFonts w:ascii="Times New Roman" w:hAnsi="Times New Roman" w:eastAsia="Times New Roman" w:cs="Times New Roman"/>
          <w:i w:val="0"/>
          <w:iCs w:val="0"/>
          <w:noProof w:val="0"/>
          <w:sz w:val="22"/>
          <w:szCs w:val="22"/>
          <w:lang w:val="en-GB"/>
        </w:rPr>
        <w:t xml:space="preserve">Within early years settings, practitioners can offer a </w:t>
      </w:r>
      <w:r w:rsidRPr="3F30ED3A" w:rsidR="192C7422">
        <w:rPr>
          <w:rFonts w:ascii="Times New Roman" w:hAnsi="Times New Roman" w:eastAsia="Times New Roman" w:cs="Times New Roman"/>
          <w:i w:val="0"/>
          <w:iCs w:val="0"/>
          <w:noProof w:val="0"/>
          <w:sz w:val="22"/>
          <w:szCs w:val="22"/>
          <w:lang w:val="en-GB"/>
        </w:rPr>
        <w:t xml:space="preserve">positive and </w:t>
      </w:r>
      <w:r w:rsidRPr="3F30ED3A" w:rsidR="4F78C260">
        <w:rPr>
          <w:rFonts w:ascii="Times New Roman" w:hAnsi="Times New Roman" w:eastAsia="Times New Roman" w:cs="Times New Roman"/>
          <w:i w:val="0"/>
          <w:iCs w:val="0"/>
          <w:noProof w:val="0"/>
          <w:sz w:val="22"/>
          <w:szCs w:val="22"/>
          <w:lang w:val="en-GB"/>
        </w:rPr>
        <w:t>fun-loving</w:t>
      </w:r>
      <w:r w:rsidRPr="3F30ED3A" w:rsidR="7E94D37B">
        <w:rPr>
          <w:rFonts w:ascii="Times New Roman" w:hAnsi="Times New Roman" w:eastAsia="Times New Roman" w:cs="Times New Roman"/>
          <w:i w:val="0"/>
          <w:iCs w:val="0"/>
          <w:noProof w:val="0"/>
          <w:sz w:val="22"/>
          <w:szCs w:val="22"/>
          <w:lang w:val="en-GB"/>
        </w:rPr>
        <w:t xml:space="preserve"> way to learning from babies to young chil</w:t>
      </w:r>
      <w:r w:rsidRPr="3F30ED3A" w:rsidR="4DBF13A3">
        <w:rPr>
          <w:rFonts w:ascii="Times New Roman" w:hAnsi="Times New Roman" w:eastAsia="Times New Roman" w:cs="Times New Roman"/>
          <w:i w:val="0"/>
          <w:iCs w:val="0"/>
          <w:noProof w:val="0"/>
          <w:sz w:val="22"/>
          <w:szCs w:val="22"/>
          <w:lang w:val="en-GB"/>
        </w:rPr>
        <w:t>dren</w:t>
      </w:r>
      <w:r w:rsidRPr="3F30ED3A" w:rsidR="1CAC2635">
        <w:rPr>
          <w:rFonts w:ascii="Times New Roman" w:hAnsi="Times New Roman" w:eastAsia="Times New Roman" w:cs="Times New Roman"/>
          <w:i w:val="0"/>
          <w:iCs w:val="0"/>
          <w:noProof w:val="0"/>
          <w:sz w:val="22"/>
          <w:szCs w:val="22"/>
          <w:lang w:val="en-GB"/>
        </w:rPr>
        <w:t>,</w:t>
      </w:r>
      <w:r w:rsidRPr="3F30ED3A" w:rsidR="619B347B">
        <w:rPr>
          <w:rFonts w:ascii="Times New Roman" w:hAnsi="Times New Roman" w:eastAsia="Times New Roman" w:cs="Times New Roman"/>
          <w:i w:val="0"/>
          <w:iCs w:val="0"/>
          <w:noProof w:val="0"/>
          <w:sz w:val="22"/>
          <w:szCs w:val="22"/>
          <w:lang w:val="en-GB"/>
        </w:rPr>
        <w:t xml:space="preserve"> Whitehead (2009)</w:t>
      </w:r>
      <w:r w:rsidRPr="3F30ED3A" w:rsidR="1CAC2635">
        <w:rPr>
          <w:rFonts w:ascii="Times New Roman" w:hAnsi="Times New Roman" w:eastAsia="Times New Roman" w:cs="Times New Roman"/>
          <w:i w:val="0"/>
          <w:iCs w:val="0"/>
          <w:noProof w:val="0"/>
          <w:sz w:val="22"/>
          <w:szCs w:val="22"/>
          <w:lang w:val="en-GB"/>
        </w:rPr>
        <w:t xml:space="preserve"> </w:t>
      </w:r>
      <w:r w:rsidRPr="3F30ED3A" w:rsidR="32121162">
        <w:rPr>
          <w:rFonts w:ascii="Times New Roman" w:hAnsi="Times New Roman" w:eastAsia="Times New Roman" w:cs="Times New Roman"/>
          <w:i w:val="0"/>
          <w:iCs w:val="0"/>
          <w:noProof w:val="0"/>
          <w:sz w:val="22"/>
          <w:szCs w:val="22"/>
          <w:lang w:val="en-GB"/>
        </w:rPr>
        <w:t xml:space="preserve">states all children have the right to access high quality provisions giving them educational opportunities. </w:t>
      </w:r>
      <w:r w:rsidRPr="3F30ED3A" w:rsidR="666EA59E">
        <w:rPr>
          <w:rFonts w:ascii="Times New Roman" w:hAnsi="Times New Roman" w:eastAsia="Times New Roman" w:cs="Times New Roman"/>
          <w:i w:val="0"/>
          <w:iCs w:val="0"/>
          <w:noProof w:val="0"/>
          <w:sz w:val="22"/>
          <w:szCs w:val="22"/>
          <w:lang w:val="en-GB"/>
        </w:rPr>
        <w:t xml:space="preserve">This is supported by </w:t>
      </w:r>
      <w:r w:rsidRPr="3F30ED3A" w:rsidR="6DD3D801">
        <w:rPr>
          <w:rFonts w:ascii="Times New Roman" w:hAnsi="Times New Roman" w:eastAsia="Times New Roman" w:cs="Times New Roman"/>
          <w:i w:val="0"/>
          <w:iCs w:val="0"/>
          <w:noProof w:val="0"/>
          <w:sz w:val="22"/>
          <w:szCs w:val="22"/>
          <w:lang w:val="en-GB"/>
        </w:rPr>
        <w:t xml:space="preserve">Welsh Government (2022) within the new curriculum for funded non-maintained nursery settings </w:t>
      </w:r>
      <w:r w:rsidRPr="3F30ED3A" w:rsidR="5557C9E6">
        <w:rPr>
          <w:rFonts w:ascii="Times New Roman" w:hAnsi="Times New Roman" w:eastAsia="Times New Roman" w:cs="Times New Roman"/>
          <w:i w:val="0"/>
          <w:iCs w:val="0"/>
          <w:noProof w:val="0"/>
          <w:sz w:val="22"/>
          <w:szCs w:val="22"/>
          <w:lang w:val="en-GB"/>
        </w:rPr>
        <w:t xml:space="preserve">ensuring children are engaged in rich language experiences and activities to improve their speaking, listening, and communication abilities. </w:t>
      </w:r>
      <w:r w:rsidRPr="3F30ED3A" w:rsidR="7FAAD164">
        <w:rPr>
          <w:rFonts w:ascii="Times New Roman" w:hAnsi="Times New Roman" w:eastAsia="Times New Roman" w:cs="Times New Roman"/>
          <w:i w:val="0"/>
          <w:iCs w:val="0"/>
          <w:noProof w:val="0"/>
          <w:sz w:val="22"/>
          <w:szCs w:val="22"/>
          <w:lang w:val="en-GB"/>
        </w:rPr>
        <w:t xml:space="preserve">To conclude </w:t>
      </w:r>
      <w:r w:rsidRPr="3F30ED3A" w:rsidR="52A19449">
        <w:rPr>
          <w:rFonts w:ascii="Times New Roman" w:hAnsi="Times New Roman" w:eastAsia="Times New Roman" w:cs="Times New Roman"/>
          <w:i w:val="0"/>
          <w:iCs w:val="0"/>
          <w:noProof w:val="0"/>
          <w:sz w:val="22"/>
          <w:szCs w:val="22"/>
          <w:lang w:val="en-GB"/>
        </w:rPr>
        <w:t xml:space="preserve">I feel it is important early years settings embrace children within rich learning environments providing them with rich language experiences, using every opportunity throughout the day speaking to children, </w:t>
      </w:r>
      <w:r w:rsidRPr="3F30ED3A" w:rsidR="4A85FC2E">
        <w:rPr>
          <w:rFonts w:ascii="Times New Roman" w:hAnsi="Times New Roman" w:eastAsia="Times New Roman" w:cs="Times New Roman"/>
          <w:i w:val="0"/>
          <w:iCs w:val="0"/>
          <w:noProof w:val="0"/>
          <w:sz w:val="22"/>
          <w:szCs w:val="22"/>
          <w:lang w:val="en-GB"/>
        </w:rPr>
        <w:t xml:space="preserve">asking appropriate questions within day-to-day activities. It is important the children’s voice is heard and the day to day of the setting is led by their </w:t>
      </w:r>
      <w:r w:rsidRPr="3F30ED3A" w:rsidR="23F60A85">
        <w:rPr>
          <w:rFonts w:ascii="Times New Roman" w:hAnsi="Times New Roman" w:eastAsia="Times New Roman" w:cs="Times New Roman"/>
          <w:i w:val="0"/>
          <w:iCs w:val="0"/>
          <w:noProof w:val="0"/>
          <w:sz w:val="22"/>
          <w:szCs w:val="22"/>
          <w:lang w:val="en-GB"/>
        </w:rPr>
        <w:t xml:space="preserve">likes and interests. Within settings providing children with warm welcoming spaces where they </w:t>
      </w:r>
      <w:r w:rsidRPr="3F30ED3A" w:rsidR="05F079A1">
        <w:rPr>
          <w:rFonts w:ascii="Times New Roman" w:hAnsi="Times New Roman" w:eastAsia="Times New Roman" w:cs="Times New Roman"/>
          <w:i w:val="0"/>
          <w:iCs w:val="0"/>
          <w:noProof w:val="0"/>
          <w:sz w:val="22"/>
          <w:szCs w:val="22"/>
          <w:lang w:val="en-GB"/>
        </w:rPr>
        <w:t>can</w:t>
      </w:r>
      <w:r w:rsidRPr="3F30ED3A" w:rsidR="23F60A85">
        <w:rPr>
          <w:rFonts w:ascii="Times New Roman" w:hAnsi="Times New Roman" w:eastAsia="Times New Roman" w:cs="Times New Roman"/>
          <w:i w:val="0"/>
          <w:iCs w:val="0"/>
          <w:noProof w:val="0"/>
          <w:sz w:val="22"/>
          <w:szCs w:val="22"/>
          <w:lang w:val="en-GB"/>
        </w:rPr>
        <w:t xml:space="preserve"> sit down quiet look through books, when meaningful activities and prov</w:t>
      </w:r>
      <w:r w:rsidRPr="3F30ED3A" w:rsidR="0F9177C4">
        <w:rPr>
          <w:rFonts w:ascii="Times New Roman" w:hAnsi="Times New Roman" w:eastAsia="Times New Roman" w:cs="Times New Roman"/>
          <w:i w:val="0"/>
          <w:iCs w:val="0"/>
          <w:noProof w:val="0"/>
          <w:sz w:val="22"/>
          <w:szCs w:val="22"/>
          <w:lang w:val="en-GB"/>
        </w:rPr>
        <w:t xml:space="preserve">ocations to play are set up for the children taking the opportunity to set reading books out for the children to explore independently. </w:t>
      </w:r>
      <w:r w:rsidRPr="3F30ED3A" w:rsidR="4E365CF5">
        <w:rPr>
          <w:rFonts w:ascii="Times New Roman" w:hAnsi="Times New Roman" w:eastAsia="Times New Roman" w:cs="Times New Roman"/>
          <w:i w:val="0"/>
          <w:iCs w:val="0"/>
          <w:noProof w:val="0"/>
          <w:sz w:val="22"/>
          <w:szCs w:val="22"/>
          <w:lang w:val="en-GB"/>
        </w:rPr>
        <w:t xml:space="preserve">Embracing the children in the new era of digital learning this could be with books, research and finding out different facts, looking at how things work. </w:t>
      </w:r>
      <w:r w:rsidRPr="3F30ED3A" w:rsidR="5F6087F7">
        <w:rPr>
          <w:rFonts w:ascii="Times New Roman" w:hAnsi="Times New Roman" w:eastAsia="Times New Roman" w:cs="Times New Roman"/>
          <w:i w:val="0"/>
          <w:iCs w:val="0"/>
          <w:noProof w:val="0"/>
          <w:sz w:val="22"/>
          <w:szCs w:val="22"/>
          <w:lang w:val="en-GB"/>
        </w:rPr>
        <w:t xml:space="preserve">Using digital devices within a setting can have a positive impact on the new children of this world, enabling them to move forward to a new digital world we seem to find ourselves in now. Within my </w:t>
      </w:r>
      <w:r w:rsidRPr="3F30ED3A" w:rsidR="4B802758">
        <w:rPr>
          <w:rFonts w:ascii="Times New Roman" w:hAnsi="Times New Roman" w:eastAsia="Times New Roman" w:cs="Times New Roman"/>
          <w:i w:val="0"/>
          <w:iCs w:val="0"/>
          <w:noProof w:val="0"/>
          <w:sz w:val="22"/>
          <w:szCs w:val="22"/>
          <w:lang w:val="en-GB"/>
        </w:rPr>
        <w:t>day-to-day</w:t>
      </w:r>
      <w:r w:rsidRPr="3F30ED3A" w:rsidR="5F6087F7">
        <w:rPr>
          <w:rFonts w:ascii="Times New Roman" w:hAnsi="Times New Roman" w:eastAsia="Times New Roman" w:cs="Times New Roman"/>
          <w:i w:val="0"/>
          <w:iCs w:val="0"/>
          <w:noProof w:val="0"/>
          <w:sz w:val="22"/>
          <w:szCs w:val="22"/>
          <w:lang w:val="en-GB"/>
        </w:rPr>
        <w:t xml:space="preserve"> practice within the </w:t>
      </w:r>
      <w:r w:rsidRPr="3F30ED3A" w:rsidR="29F9DB30">
        <w:rPr>
          <w:rFonts w:ascii="Times New Roman" w:hAnsi="Times New Roman" w:eastAsia="Times New Roman" w:cs="Times New Roman"/>
          <w:i w:val="0"/>
          <w:iCs w:val="0"/>
          <w:noProof w:val="0"/>
          <w:sz w:val="22"/>
          <w:szCs w:val="22"/>
          <w:lang w:val="en-GB"/>
        </w:rPr>
        <w:t>setting,</w:t>
      </w:r>
      <w:r w:rsidRPr="3F30ED3A" w:rsidR="1E056D29">
        <w:rPr>
          <w:rFonts w:ascii="Times New Roman" w:hAnsi="Times New Roman" w:eastAsia="Times New Roman" w:cs="Times New Roman"/>
          <w:i w:val="0"/>
          <w:iCs w:val="0"/>
          <w:noProof w:val="0"/>
          <w:sz w:val="22"/>
          <w:szCs w:val="22"/>
          <w:lang w:val="en-GB"/>
        </w:rPr>
        <w:t xml:space="preserve"> I feel I will continue </w:t>
      </w:r>
      <w:r w:rsidRPr="3F30ED3A" w:rsidR="3C937BDD">
        <w:rPr>
          <w:rFonts w:ascii="Times New Roman" w:hAnsi="Times New Roman" w:eastAsia="Times New Roman" w:cs="Times New Roman"/>
          <w:i w:val="0"/>
          <w:iCs w:val="0"/>
          <w:noProof w:val="0"/>
          <w:sz w:val="22"/>
          <w:szCs w:val="22"/>
          <w:lang w:val="en-GB"/>
        </w:rPr>
        <w:t>to</w:t>
      </w:r>
      <w:r w:rsidRPr="3F30ED3A" w:rsidR="1E056D29">
        <w:rPr>
          <w:rFonts w:ascii="Times New Roman" w:hAnsi="Times New Roman" w:eastAsia="Times New Roman" w:cs="Times New Roman"/>
          <w:i w:val="0"/>
          <w:iCs w:val="0"/>
          <w:noProof w:val="0"/>
          <w:sz w:val="22"/>
          <w:szCs w:val="22"/>
          <w:lang w:val="en-GB"/>
        </w:rPr>
        <w:t xml:space="preserve"> read stories to the children in the traditional way </w:t>
      </w:r>
      <w:r w:rsidRPr="3F30ED3A" w:rsidR="4A005FC4">
        <w:rPr>
          <w:rFonts w:ascii="Times New Roman" w:hAnsi="Times New Roman" w:eastAsia="Times New Roman" w:cs="Times New Roman"/>
          <w:i w:val="0"/>
          <w:iCs w:val="0"/>
          <w:noProof w:val="0"/>
          <w:sz w:val="22"/>
          <w:szCs w:val="22"/>
          <w:lang w:val="en-GB"/>
        </w:rPr>
        <w:t>allowing them to continue with the natural way to read the story. My traditional story I feel I was able to engage more with</w:t>
      </w:r>
      <w:r w:rsidRPr="3F30ED3A" w:rsidR="6310E8BE">
        <w:rPr>
          <w:rFonts w:ascii="Times New Roman" w:hAnsi="Times New Roman" w:eastAsia="Times New Roman" w:cs="Times New Roman"/>
          <w:i w:val="0"/>
          <w:iCs w:val="0"/>
          <w:noProof w:val="0"/>
          <w:sz w:val="22"/>
          <w:szCs w:val="22"/>
          <w:lang w:val="en-GB"/>
        </w:rPr>
        <w:t xml:space="preserve"> the children</w:t>
      </w:r>
      <w:r w:rsidRPr="3F30ED3A" w:rsidR="1EDDBE84">
        <w:rPr>
          <w:rFonts w:ascii="Times New Roman" w:hAnsi="Times New Roman" w:eastAsia="Times New Roman" w:cs="Times New Roman"/>
          <w:i w:val="0"/>
          <w:iCs w:val="0"/>
          <w:noProof w:val="0"/>
          <w:sz w:val="22"/>
          <w:szCs w:val="22"/>
          <w:lang w:val="en-GB"/>
        </w:rPr>
        <w:t xml:space="preserve">, allowing me to be </w:t>
      </w:r>
      <w:r w:rsidRPr="3F30ED3A" w:rsidR="07C2F626">
        <w:rPr>
          <w:rFonts w:ascii="Times New Roman" w:hAnsi="Times New Roman" w:eastAsia="Times New Roman" w:cs="Times New Roman"/>
          <w:i w:val="0"/>
          <w:iCs w:val="0"/>
          <w:noProof w:val="0"/>
          <w:sz w:val="22"/>
          <w:szCs w:val="22"/>
          <w:lang w:val="en-GB"/>
        </w:rPr>
        <w:t>interactive</w:t>
      </w:r>
      <w:r w:rsidRPr="3F30ED3A" w:rsidR="1EDDBE84">
        <w:rPr>
          <w:rFonts w:ascii="Times New Roman" w:hAnsi="Times New Roman" w:eastAsia="Times New Roman" w:cs="Times New Roman"/>
          <w:i w:val="0"/>
          <w:iCs w:val="0"/>
          <w:noProof w:val="0"/>
          <w:sz w:val="22"/>
          <w:szCs w:val="22"/>
          <w:lang w:val="en-GB"/>
        </w:rPr>
        <w:t xml:space="preserve"> by using the fruit as props discussing textures and </w:t>
      </w:r>
      <w:r w:rsidRPr="3F30ED3A" w:rsidR="1EFF1565">
        <w:rPr>
          <w:rFonts w:ascii="Times New Roman" w:hAnsi="Times New Roman" w:eastAsia="Times New Roman" w:cs="Times New Roman"/>
          <w:i w:val="0"/>
          <w:iCs w:val="0"/>
          <w:noProof w:val="0"/>
          <w:sz w:val="22"/>
          <w:szCs w:val="22"/>
          <w:lang w:val="en-GB"/>
        </w:rPr>
        <w:t>heavy light</w:t>
      </w:r>
      <w:r w:rsidRPr="3F30ED3A" w:rsidR="636507F7">
        <w:rPr>
          <w:rFonts w:ascii="Times New Roman" w:hAnsi="Times New Roman" w:eastAsia="Times New Roman" w:cs="Times New Roman"/>
          <w:i w:val="0"/>
          <w:iCs w:val="0"/>
          <w:noProof w:val="0"/>
          <w:sz w:val="22"/>
          <w:szCs w:val="22"/>
          <w:lang w:val="en-GB"/>
        </w:rPr>
        <w:t xml:space="preserve">. </w:t>
      </w:r>
      <w:r w:rsidRPr="3F30ED3A" w:rsidR="54D22535">
        <w:rPr>
          <w:rFonts w:ascii="Times New Roman" w:hAnsi="Times New Roman" w:eastAsia="Times New Roman" w:cs="Times New Roman"/>
          <w:i w:val="0"/>
          <w:iCs w:val="0"/>
          <w:noProof w:val="0"/>
          <w:sz w:val="22"/>
          <w:szCs w:val="22"/>
          <w:lang w:val="en-GB"/>
        </w:rPr>
        <w:t>However</w:t>
      </w:r>
      <w:r w:rsidRPr="3F30ED3A" w:rsidR="648EB456">
        <w:rPr>
          <w:rFonts w:ascii="Times New Roman" w:hAnsi="Times New Roman" w:eastAsia="Times New Roman" w:cs="Times New Roman"/>
          <w:i w:val="0"/>
          <w:iCs w:val="0"/>
          <w:noProof w:val="0"/>
          <w:sz w:val="22"/>
          <w:szCs w:val="22"/>
          <w:lang w:val="en-GB"/>
        </w:rPr>
        <w:t>,</w:t>
      </w:r>
      <w:r w:rsidRPr="3F30ED3A" w:rsidR="636507F7">
        <w:rPr>
          <w:rFonts w:ascii="Times New Roman" w:hAnsi="Times New Roman" w:eastAsia="Times New Roman" w:cs="Times New Roman"/>
          <w:i w:val="0"/>
          <w:iCs w:val="0"/>
          <w:noProof w:val="0"/>
          <w:sz w:val="22"/>
          <w:szCs w:val="22"/>
          <w:lang w:val="en-GB"/>
        </w:rPr>
        <w:t xml:space="preserve"> do feel the digital story was positive and </w:t>
      </w:r>
      <w:r w:rsidRPr="3F30ED3A" w:rsidR="491E10F4">
        <w:rPr>
          <w:rFonts w:ascii="Times New Roman" w:hAnsi="Times New Roman" w:eastAsia="Times New Roman" w:cs="Times New Roman"/>
          <w:i w:val="0"/>
          <w:iCs w:val="0"/>
          <w:noProof w:val="0"/>
          <w:sz w:val="22"/>
          <w:szCs w:val="22"/>
          <w:lang w:val="en-GB"/>
        </w:rPr>
        <w:t xml:space="preserve">allowed me to use my digital skills by making the story myself on </w:t>
      </w:r>
      <w:r w:rsidRPr="3F30ED3A" w:rsidR="295BB066">
        <w:rPr>
          <w:rFonts w:ascii="Times New Roman" w:hAnsi="Times New Roman" w:eastAsia="Times New Roman" w:cs="Times New Roman"/>
          <w:i w:val="0"/>
          <w:iCs w:val="0"/>
          <w:noProof w:val="0"/>
          <w:sz w:val="22"/>
          <w:szCs w:val="22"/>
          <w:lang w:val="en-GB"/>
        </w:rPr>
        <w:t>PowerPoint</w:t>
      </w:r>
      <w:r w:rsidRPr="3F30ED3A" w:rsidR="491E10F4">
        <w:rPr>
          <w:rFonts w:ascii="Times New Roman" w:hAnsi="Times New Roman" w:eastAsia="Times New Roman" w:cs="Times New Roman"/>
          <w:i w:val="0"/>
          <w:iCs w:val="0"/>
          <w:noProof w:val="0"/>
          <w:sz w:val="22"/>
          <w:szCs w:val="22"/>
          <w:lang w:val="en-GB"/>
        </w:rPr>
        <w:t xml:space="preserve"> and then reading to the children I added in animations and animal sounds </w:t>
      </w:r>
      <w:r w:rsidRPr="3F30ED3A" w:rsidR="2870838D">
        <w:rPr>
          <w:rFonts w:ascii="Times New Roman" w:hAnsi="Times New Roman" w:eastAsia="Times New Roman" w:cs="Times New Roman"/>
          <w:i w:val="0"/>
          <w:iCs w:val="0"/>
          <w:noProof w:val="0"/>
          <w:sz w:val="22"/>
          <w:szCs w:val="22"/>
          <w:lang w:val="en-GB"/>
        </w:rPr>
        <w:t xml:space="preserve">to enable me to be more interactive with the children. </w:t>
      </w:r>
      <w:r w:rsidRPr="3F30ED3A" w:rsidR="331A818B">
        <w:rPr>
          <w:rFonts w:ascii="Times New Roman" w:hAnsi="Times New Roman" w:eastAsia="Times New Roman" w:cs="Times New Roman"/>
          <w:i w:val="0"/>
          <w:iCs w:val="0"/>
          <w:noProof w:val="0"/>
          <w:sz w:val="22"/>
          <w:szCs w:val="22"/>
          <w:lang w:val="en-GB"/>
        </w:rPr>
        <w:t>Children should be provided with opportunities to develop a love of reading and storytelling by participating in individual and small group reading sessions</w:t>
      </w:r>
      <w:r w:rsidRPr="3F30ED3A" w:rsidR="65D87DCA">
        <w:rPr>
          <w:rFonts w:ascii="Times New Roman" w:hAnsi="Times New Roman" w:eastAsia="Times New Roman" w:cs="Times New Roman"/>
          <w:i w:val="0"/>
          <w:iCs w:val="0"/>
          <w:noProof w:val="0"/>
          <w:sz w:val="22"/>
          <w:szCs w:val="22"/>
          <w:lang w:val="en-GB"/>
        </w:rPr>
        <w:t xml:space="preserve">, (Welsh Government, 2022). </w:t>
      </w:r>
    </w:p>
    <w:p w:rsidR="07576738" w:rsidP="3F30ED3A" w:rsidRDefault="07576738" w14:paraId="64479A0D" w14:textId="0D912FB8">
      <w:pPr>
        <w:pStyle w:val="Normal"/>
        <w:rPr>
          <w:rFonts w:ascii="Times New Roman" w:hAnsi="Times New Roman" w:eastAsia="Times New Roman" w:cs="Times New Roman"/>
          <w:i w:val="0"/>
          <w:iCs w:val="0"/>
          <w:noProof w:val="0"/>
          <w:sz w:val="22"/>
          <w:szCs w:val="22"/>
          <w:lang w:val="en-GB"/>
        </w:rPr>
      </w:pPr>
    </w:p>
    <w:p w:rsidR="07B23755" w:rsidP="3F30ED3A" w:rsidRDefault="07B23755" w14:paraId="2659CB7C" w14:textId="173F232D">
      <w:pPr>
        <w:pStyle w:val="Normal"/>
        <w:rPr>
          <w:rFonts w:ascii="Times New Roman" w:hAnsi="Times New Roman" w:eastAsia="Times New Roman" w:cs="Times New Roman"/>
        </w:rPr>
      </w:pPr>
    </w:p>
    <w:p w:rsidR="07B23755" w:rsidP="3F30ED3A" w:rsidRDefault="07B23755" w14:paraId="235FDEA8" w14:textId="0151D5ED">
      <w:pPr>
        <w:pStyle w:val="Normal"/>
        <w:rPr>
          <w:rFonts w:ascii="Times New Roman" w:hAnsi="Times New Roman" w:eastAsia="Times New Roman" w:cs="Times New Roman"/>
        </w:rPr>
      </w:pPr>
    </w:p>
    <w:p w:rsidR="07B23755" w:rsidP="3F30ED3A" w:rsidRDefault="07B23755" w14:paraId="1EC30D22" w14:textId="45759501">
      <w:pPr>
        <w:pStyle w:val="Normal"/>
        <w:rPr>
          <w:rFonts w:ascii="Times New Roman" w:hAnsi="Times New Roman" w:eastAsia="Times New Roman" w:cs="Times New Roman"/>
        </w:rPr>
      </w:pPr>
    </w:p>
    <w:p w:rsidR="07B23755" w:rsidP="3F30ED3A" w:rsidRDefault="07B23755" w14:paraId="5130222B" w14:textId="1A3C3B71">
      <w:pPr>
        <w:pStyle w:val="Normal"/>
        <w:rPr>
          <w:rFonts w:ascii="Times New Roman" w:hAnsi="Times New Roman" w:eastAsia="Times New Roman" w:cs="Times New Roman"/>
        </w:rPr>
      </w:pPr>
    </w:p>
    <w:p w:rsidR="07B23755" w:rsidP="3F30ED3A" w:rsidRDefault="07B23755" w14:paraId="3E5F28EC" w14:textId="2BEE8256">
      <w:pPr>
        <w:pStyle w:val="Normal"/>
        <w:rPr>
          <w:rFonts w:ascii="Times New Roman" w:hAnsi="Times New Roman" w:eastAsia="Times New Roman" w:cs="Times New Roman"/>
        </w:rPr>
      </w:pPr>
    </w:p>
    <w:p w:rsidR="07B23755" w:rsidP="3F30ED3A" w:rsidRDefault="07B23755" w14:paraId="3F08FDDC" w14:textId="00849754">
      <w:pPr>
        <w:pStyle w:val="Normal"/>
        <w:rPr>
          <w:rFonts w:ascii="Times New Roman" w:hAnsi="Times New Roman" w:eastAsia="Times New Roman" w:cs="Times New Roman"/>
        </w:rPr>
      </w:pPr>
    </w:p>
    <w:p w:rsidR="07B23755" w:rsidP="3F30ED3A" w:rsidRDefault="07B23755" w14:paraId="7A65D8A4" w14:textId="22EB56B6">
      <w:pPr>
        <w:pStyle w:val="Normal"/>
        <w:rPr>
          <w:rFonts w:ascii="Times New Roman" w:hAnsi="Times New Roman" w:eastAsia="Times New Roman" w:cs="Times New Roman"/>
        </w:rPr>
      </w:pPr>
    </w:p>
    <w:p w:rsidR="07B23755" w:rsidP="3F30ED3A" w:rsidRDefault="07B23755" w14:paraId="5D8344D3" w14:textId="53917EEB">
      <w:pPr>
        <w:pStyle w:val="Normal"/>
        <w:rPr>
          <w:rFonts w:ascii="Times New Roman" w:hAnsi="Times New Roman" w:eastAsia="Times New Roman" w:cs="Times New Roman"/>
        </w:rPr>
      </w:pPr>
    </w:p>
    <w:p w:rsidR="07B23755" w:rsidP="3F30ED3A" w:rsidRDefault="07B23755" w14:paraId="1BA1B0AF" w14:textId="3FB92E0A">
      <w:pPr>
        <w:pStyle w:val="Normal"/>
        <w:rPr>
          <w:rFonts w:ascii="Times New Roman" w:hAnsi="Times New Roman" w:eastAsia="Times New Roman" w:cs="Times New Roman"/>
        </w:rPr>
      </w:pPr>
    </w:p>
    <w:p w:rsidR="07B23755" w:rsidP="3F30ED3A" w:rsidRDefault="07B23755" w14:paraId="2CE33040" w14:textId="4E7DC687">
      <w:pPr>
        <w:pStyle w:val="Normal"/>
        <w:rPr>
          <w:rFonts w:ascii="Times New Roman" w:hAnsi="Times New Roman" w:eastAsia="Times New Roman" w:cs="Times New Roman"/>
        </w:rPr>
      </w:pPr>
    </w:p>
    <w:p w:rsidR="07B23755" w:rsidP="3F30ED3A" w:rsidRDefault="07B23755" w14:paraId="1F5A1559" w14:textId="631AF459">
      <w:pPr>
        <w:pStyle w:val="Normal"/>
        <w:rPr>
          <w:rFonts w:ascii="Times New Roman" w:hAnsi="Times New Roman" w:eastAsia="Times New Roman" w:cs="Times New Roman"/>
        </w:rPr>
      </w:pPr>
    </w:p>
    <w:p w:rsidR="07B23755" w:rsidP="3F30ED3A" w:rsidRDefault="07B23755" w14:paraId="24685431" w14:textId="61730A38">
      <w:pPr>
        <w:pStyle w:val="Normal"/>
        <w:rPr>
          <w:rFonts w:ascii="Times New Roman" w:hAnsi="Times New Roman" w:eastAsia="Times New Roman" w:cs="Times New Roman"/>
        </w:rPr>
      </w:pPr>
    </w:p>
    <w:p w:rsidR="07B23755" w:rsidP="3F30ED3A" w:rsidRDefault="07B23755" w14:paraId="220718C4" w14:textId="62373834">
      <w:pPr>
        <w:pStyle w:val="Normal"/>
        <w:rPr>
          <w:rFonts w:ascii="Times New Roman" w:hAnsi="Times New Roman" w:eastAsia="Times New Roman" w:cs="Times New Roman"/>
        </w:rPr>
      </w:pPr>
    </w:p>
    <w:p w:rsidR="07B23755" w:rsidP="3F30ED3A" w:rsidRDefault="07B23755" w14:paraId="6E6C8F78" w14:textId="65270AA9">
      <w:pPr>
        <w:pStyle w:val="Normal"/>
        <w:rPr>
          <w:rFonts w:ascii="Times New Roman" w:hAnsi="Times New Roman" w:eastAsia="Times New Roman" w:cs="Times New Roman"/>
        </w:rPr>
      </w:pPr>
    </w:p>
    <w:p w:rsidR="07B23755" w:rsidP="3F30ED3A" w:rsidRDefault="07B23755" w14:paraId="0DF66628" w14:textId="5DDD67E5">
      <w:pPr>
        <w:pStyle w:val="Normal"/>
        <w:rPr>
          <w:rFonts w:ascii="Times New Roman" w:hAnsi="Times New Roman" w:eastAsia="Times New Roman" w:cs="Times New Roman"/>
        </w:rPr>
      </w:pPr>
    </w:p>
    <w:p w:rsidR="07B23755" w:rsidP="3F30ED3A" w:rsidRDefault="07B23755" w14:paraId="160D03C0" w14:textId="1B8C8A4B">
      <w:pPr>
        <w:pStyle w:val="Normal"/>
        <w:rPr>
          <w:rFonts w:ascii="Times New Roman" w:hAnsi="Times New Roman" w:eastAsia="Times New Roman" w:cs="Times New Roman"/>
        </w:rPr>
      </w:pPr>
    </w:p>
    <w:p w:rsidR="07B23755" w:rsidP="3F30ED3A" w:rsidRDefault="07B23755" w14:paraId="4DC58391" w14:textId="0E9D0E44">
      <w:pPr>
        <w:pStyle w:val="Normal"/>
        <w:rPr>
          <w:rFonts w:ascii="Times New Roman" w:hAnsi="Times New Roman" w:eastAsia="Times New Roman" w:cs="Times New Roman"/>
        </w:rPr>
      </w:pPr>
    </w:p>
    <w:p w:rsidR="07B23755" w:rsidP="3F30ED3A" w:rsidRDefault="07B23755" w14:paraId="7A625DDC" w14:textId="2507DB53">
      <w:pPr>
        <w:pStyle w:val="Normal"/>
        <w:rPr>
          <w:rFonts w:ascii="Times New Roman" w:hAnsi="Times New Roman" w:eastAsia="Times New Roman" w:cs="Times New Roman"/>
        </w:rPr>
      </w:pPr>
    </w:p>
    <w:p w:rsidR="07B23755" w:rsidP="3F30ED3A" w:rsidRDefault="07B23755" w14:paraId="163432E9" w14:textId="56A3B33C">
      <w:pPr>
        <w:pStyle w:val="Normal"/>
        <w:rPr>
          <w:rFonts w:ascii="Times New Roman" w:hAnsi="Times New Roman" w:eastAsia="Times New Roman" w:cs="Times New Roman"/>
        </w:rPr>
      </w:pPr>
    </w:p>
    <w:p w:rsidR="07B23755" w:rsidP="3F30ED3A" w:rsidRDefault="07B23755" w14:paraId="51AD3635" w14:textId="54E1B8D9">
      <w:pPr>
        <w:pStyle w:val="Normal"/>
        <w:rPr>
          <w:rFonts w:ascii="Times New Roman" w:hAnsi="Times New Roman" w:eastAsia="Times New Roman" w:cs="Times New Roman"/>
        </w:rPr>
      </w:pPr>
    </w:p>
    <w:p w:rsidR="07B23755" w:rsidP="3F30ED3A" w:rsidRDefault="07B23755" w14:paraId="0583AEB6" w14:textId="119B4B9E">
      <w:pPr>
        <w:pStyle w:val="Normal"/>
        <w:rPr>
          <w:rFonts w:ascii="Times New Roman" w:hAnsi="Times New Roman" w:eastAsia="Times New Roman" w:cs="Times New Roman"/>
        </w:rPr>
      </w:pPr>
    </w:p>
    <w:p w:rsidR="07B23755" w:rsidP="3F30ED3A" w:rsidRDefault="07B23755" w14:paraId="5453F515" w14:textId="7216F6A1">
      <w:pPr>
        <w:pStyle w:val="Normal"/>
        <w:rPr>
          <w:rFonts w:ascii="Times New Roman" w:hAnsi="Times New Roman" w:eastAsia="Times New Roman" w:cs="Times New Roman"/>
        </w:rPr>
      </w:pPr>
    </w:p>
    <w:p w:rsidR="07B23755" w:rsidP="3F30ED3A" w:rsidRDefault="07B23755" w14:paraId="205DF65B" w14:textId="011D1D12">
      <w:pPr>
        <w:pStyle w:val="Normal"/>
        <w:rPr>
          <w:rFonts w:ascii="Times New Roman" w:hAnsi="Times New Roman" w:eastAsia="Times New Roman" w:cs="Times New Roman"/>
        </w:rPr>
      </w:pPr>
    </w:p>
    <w:p w:rsidR="07B23755" w:rsidP="3F30ED3A" w:rsidRDefault="07B23755" w14:paraId="3C9ADED3" w14:textId="5834C402">
      <w:pPr>
        <w:pStyle w:val="Normal"/>
        <w:rPr>
          <w:rFonts w:ascii="Times New Roman" w:hAnsi="Times New Roman" w:eastAsia="Times New Roman" w:cs="Times New Roman"/>
        </w:rPr>
      </w:pPr>
    </w:p>
    <w:p w:rsidR="07B23755" w:rsidP="3F30ED3A" w:rsidRDefault="07B23755" w14:paraId="012675D2" w14:textId="1F844FC9">
      <w:pPr>
        <w:pStyle w:val="Normal"/>
        <w:rPr>
          <w:rFonts w:ascii="Times New Roman" w:hAnsi="Times New Roman" w:eastAsia="Times New Roman" w:cs="Times New Roman"/>
        </w:rPr>
      </w:pPr>
    </w:p>
    <w:p w:rsidR="07B23755" w:rsidP="3F30ED3A" w:rsidRDefault="07B23755" w14:paraId="388BA52C" w14:textId="1D994545">
      <w:pPr>
        <w:pStyle w:val="Normal"/>
        <w:rPr>
          <w:rFonts w:ascii="Times New Roman" w:hAnsi="Times New Roman" w:eastAsia="Times New Roman" w:cs="Times New Roman"/>
        </w:rPr>
      </w:pPr>
    </w:p>
    <w:p w:rsidR="07B23755" w:rsidP="3F30ED3A" w:rsidRDefault="07B23755" w14:paraId="7C333821" w14:textId="207F357E">
      <w:pPr>
        <w:pStyle w:val="Normal"/>
        <w:rPr>
          <w:rFonts w:ascii="Times New Roman" w:hAnsi="Times New Roman" w:eastAsia="Times New Roman" w:cs="Times New Roman"/>
        </w:rPr>
      </w:pPr>
    </w:p>
    <w:p w:rsidR="07B23755" w:rsidP="3F30ED3A" w:rsidRDefault="07B23755" w14:paraId="2980D7A1" w14:textId="412DE08B">
      <w:pPr>
        <w:pStyle w:val="Normal"/>
        <w:rPr>
          <w:rFonts w:ascii="Times New Roman" w:hAnsi="Times New Roman" w:eastAsia="Times New Roman" w:cs="Times New Roman"/>
        </w:rPr>
      </w:pPr>
    </w:p>
    <w:p w:rsidR="07B23755" w:rsidP="3F30ED3A" w:rsidRDefault="07B23755" w14:paraId="3BA754EF" w14:textId="312E1F30">
      <w:pPr>
        <w:pStyle w:val="Normal"/>
        <w:rPr>
          <w:rFonts w:ascii="Times New Roman" w:hAnsi="Times New Roman" w:eastAsia="Times New Roman" w:cs="Times New Roman"/>
        </w:rPr>
      </w:pPr>
    </w:p>
    <w:p w:rsidR="43589DA8" w:rsidP="3F30ED3A" w:rsidRDefault="43589DA8" w14:paraId="38868DEF" w14:textId="1AB9D4F2">
      <w:pPr>
        <w:pStyle w:val="Normal"/>
        <w:rPr>
          <w:rFonts w:ascii="Times New Roman" w:hAnsi="Times New Roman" w:eastAsia="Times New Roman" w:cs="Times New Roman"/>
          <w:i w:val="0"/>
          <w:iCs w:val="0"/>
        </w:rPr>
      </w:pPr>
      <w:r w:rsidRPr="3F30ED3A" w:rsidR="43589DA8">
        <w:rPr>
          <w:rFonts w:ascii="Times New Roman" w:hAnsi="Times New Roman" w:eastAsia="Times New Roman" w:cs="Times New Roman"/>
        </w:rPr>
        <w:t xml:space="preserve">Raising Children. (2023). </w:t>
      </w:r>
      <w:r w:rsidRPr="3F30ED3A" w:rsidR="43589DA8">
        <w:rPr>
          <w:rFonts w:ascii="Times New Roman" w:hAnsi="Times New Roman" w:eastAsia="Times New Roman" w:cs="Times New Roman"/>
          <w:i w:val="1"/>
          <w:iCs w:val="1"/>
        </w:rPr>
        <w:t xml:space="preserve">Reading and Storytelling with babies and children. </w:t>
      </w:r>
      <w:r w:rsidRPr="3F30ED3A" w:rsidR="12555A29">
        <w:rPr>
          <w:rFonts w:ascii="Times New Roman" w:hAnsi="Times New Roman" w:eastAsia="Times New Roman" w:cs="Times New Roman"/>
          <w:i w:val="0"/>
          <w:iCs w:val="0"/>
        </w:rPr>
        <w:t xml:space="preserve">Available at </w:t>
      </w:r>
      <w:hyperlink w:anchor=":~:text=Reading%20and%20storytelling%20can%3A,your%20child's%20imagination%20and%20curiosity" r:id="R5d65a8f6103e4e04">
        <w:r w:rsidRPr="3F30ED3A" w:rsidR="12555A29">
          <w:rPr>
            <w:rStyle w:val="Hyperlink"/>
            <w:rFonts w:ascii="Times New Roman" w:hAnsi="Times New Roman" w:eastAsia="Times New Roman" w:cs="Times New Roman"/>
            <w:i w:val="0"/>
            <w:iCs w:val="0"/>
          </w:rPr>
          <w:t>https://raisingchildren.net.au/babies/play-learning/literacy-reading-stories/reading-storytelling#:~:text=Reading%20and%20storytelling%20can%3A,your%20child's%20imagination%20and%20curiosity</w:t>
        </w:r>
      </w:hyperlink>
      <w:r w:rsidRPr="3F30ED3A" w:rsidR="12555A29">
        <w:rPr>
          <w:rFonts w:ascii="Times New Roman" w:hAnsi="Times New Roman" w:eastAsia="Times New Roman" w:cs="Times New Roman"/>
          <w:i w:val="0"/>
          <w:iCs w:val="0"/>
        </w:rPr>
        <w:t>. (Accessed on 10</w:t>
      </w:r>
      <w:r w:rsidRPr="3F30ED3A" w:rsidR="12555A29">
        <w:rPr>
          <w:rFonts w:ascii="Times New Roman" w:hAnsi="Times New Roman" w:eastAsia="Times New Roman" w:cs="Times New Roman"/>
          <w:i w:val="0"/>
          <w:iCs w:val="0"/>
          <w:vertAlign w:val="superscript"/>
        </w:rPr>
        <w:t>th</w:t>
      </w:r>
      <w:r w:rsidRPr="3F30ED3A" w:rsidR="12555A29">
        <w:rPr>
          <w:rFonts w:ascii="Times New Roman" w:hAnsi="Times New Roman" w:eastAsia="Times New Roman" w:cs="Times New Roman"/>
          <w:i w:val="0"/>
          <w:iCs w:val="0"/>
        </w:rPr>
        <w:t xml:space="preserve"> </w:t>
      </w:r>
      <w:r w:rsidRPr="3F30ED3A" w:rsidR="12555A29">
        <w:rPr>
          <w:rFonts w:ascii="Times New Roman" w:hAnsi="Times New Roman" w:eastAsia="Times New Roman" w:cs="Times New Roman"/>
          <w:i w:val="0"/>
          <w:iCs w:val="0"/>
        </w:rPr>
        <w:t>October</w:t>
      </w:r>
      <w:r w:rsidRPr="3F30ED3A" w:rsidR="12555A29">
        <w:rPr>
          <w:rFonts w:ascii="Times New Roman" w:hAnsi="Times New Roman" w:eastAsia="Times New Roman" w:cs="Times New Roman"/>
          <w:i w:val="0"/>
          <w:iCs w:val="0"/>
        </w:rPr>
        <w:t xml:space="preserve"> 2023).</w:t>
      </w:r>
    </w:p>
    <w:p w:rsidR="5526E3B8" w:rsidP="3F30ED3A" w:rsidRDefault="5526E3B8" w14:paraId="5C8AF46A" w14:textId="16C76AB4">
      <w:pPr>
        <w:pStyle w:val="Normal"/>
        <w:rPr>
          <w:rFonts w:ascii="Times New Roman" w:hAnsi="Times New Roman" w:eastAsia="Times New Roman" w:cs="Times New Roman"/>
          <w:i w:val="0"/>
          <w:iCs w:val="0"/>
        </w:rPr>
      </w:pPr>
      <w:r w:rsidRPr="3F30ED3A" w:rsidR="5526E3B8">
        <w:rPr>
          <w:rFonts w:ascii="Times New Roman" w:hAnsi="Times New Roman" w:eastAsia="Times New Roman" w:cs="Times New Roman"/>
          <w:i w:val="0"/>
          <w:iCs w:val="0"/>
        </w:rPr>
        <w:t>Fraser, A. Griffiths, N, Webb, A. (2023).</w:t>
      </w:r>
      <w:r w:rsidRPr="3F30ED3A" w:rsidR="731E3B82">
        <w:rPr>
          <w:rFonts w:ascii="Times New Roman" w:hAnsi="Times New Roman" w:eastAsia="Times New Roman" w:cs="Times New Roman"/>
          <w:i w:val="0"/>
          <w:iCs w:val="0"/>
        </w:rPr>
        <w:t xml:space="preserve"> </w:t>
      </w:r>
      <w:r w:rsidRPr="3F30ED3A" w:rsidR="731E3B82">
        <w:rPr>
          <w:rFonts w:ascii="Times New Roman" w:hAnsi="Times New Roman" w:eastAsia="Times New Roman" w:cs="Times New Roman"/>
          <w:i w:val="1"/>
          <w:iCs w:val="1"/>
        </w:rPr>
        <w:t>Journal of a Neonatal Nursing</w:t>
      </w:r>
      <w:r w:rsidRPr="3F30ED3A" w:rsidR="731E3B82">
        <w:rPr>
          <w:rFonts w:ascii="Times New Roman" w:hAnsi="Times New Roman" w:eastAsia="Times New Roman" w:cs="Times New Roman"/>
          <w:i w:val="0"/>
          <w:iCs w:val="0"/>
        </w:rPr>
        <w:t>.</w:t>
      </w:r>
      <w:r w:rsidRPr="3F30ED3A" w:rsidR="5526E3B8">
        <w:rPr>
          <w:rFonts w:ascii="Times New Roman" w:hAnsi="Times New Roman" w:eastAsia="Times New Roman" w:cs="Times New Roman"/>
          <w:i w:val="0"/>
          <w:iCs w:val="0"/>
        </w:rPr>
        <w:t xml:space="preserve"> ‘Why reading matters. The development of a read-a-thon for neonatal int</w:t>
      </w:r>
      <w:r w:rsidRPr="3F30ED3A" w:rsidR="13CBC8EA">
        <w:rPr>
          <w:rFonts w:ascii="Times New Roman" w:hAnsi="Times New Roman" w:eastAsia="Times New Roman" w:cs="Times New Roman"/>
          <w:i w:val="0"/>
          <w:iCs w:val="0"/>
        </w:rPr>
        <w:t>ensive care units to encourage neonatal exposure to language.’</w:t>
      </w:r>
      <w:r w:rsidRPr="3F30ED3A" w:rsidR="1BEF725B">
        <w:rPr>
          <w:rFonts w:ascii="Times New Roman" w:hAnsi="Times New Roman" w:eastAsia="Times New Roman" w:cs="Times New Roman"/>
          <w:i w:val="0"/>
          <w:iCs w:val="0"/>
        </w:rPr>
        <w:t xml:space="preserve"> 29(5), pp. 704-708. Available at </w:t>
      </w:r>
      <w:hyperlink r:id="R854d0fe0cc054c90">
        <w:r w:rsidRPr="3F30ED3A" w:rsidR="1BEF725B">
          <w:rPr>
            <w:rStyle w:val="Hyperlink"/>
            <w:rFonts w:ascii="Times New Roman" w:hAnsi="Times New Roman" w:eastAsia="Times New Roman" w:cs="Times New Roman"/>
            <w:i w:val="0"/>
            <w:iCs w:val="0"/>
          </w:rPr>
          <w:t>https://www-sciencedirect-com.ezproxy.uwtsd.ac.uk/science/article/pii/S1355184123000297</w:t>
        </w:r>
      </w:hyperlink>
      <w:r w:rsidRPr="3F30ED3A" w:rsidR="1BEF725B">
        <w:rPr>
          <w:rFonts w:ascii="Times New Roman" w:hAnsi="Times New Roman" w:eastAsia="Times New Roman" w:cs="Times New Roman"/>
          <w:i w:val="0"/>
          <w:iCs w:val="0"/>
        </w:rPr>
        <w:t>. (Acc</w:t>
      </w:r>
      <w:r w:rsidRPr="3F30ED3A" w:rsidR="2D199D5D">
        <w:rPr>
          <w:rFonts w:ascii="Times New Roman" w:hAnsi="Times New Roman" w:eastAsia="Times New Roman" w:cs="Times New Roman"/>
          <w:i w:val="0"/>
          <w:iCs w:val="0"/>
        </w:rPr>
        <w:t>essed on 18</w:t>
      </w:r>
      <w:r w:rsidRPr="3F30ED3A" w:rsidR="2D199D5D">
        <w:rPr>
          <w:rFonts w:ascii="Times New Roman" w:hAnsi="Times New Roman" w:eastAsia="Times New Roman" w:cs="Times New Roman"/>
          <w:i w:val="0"/>
          <w:iCs w:val="0"/>
          <w:vertAlign w:val="superscript"/>
        </w:rPr>
        <w:t>th</w:t>
      </w:r>
      <w:r w:rsidRPr="3F30ED3A" w:rsidR="2D199D5D">
        <w:rPr>
          <w:rFonts w:ascii="Times New Roman" w:hAnsi="Times New Roman" w:eastAsia="Times New Roman" w:cs="Times New Roman"/>
          <w:i w:val="0"/>
          <w:iCs w:val="0"/>
        </w:rPr>
        <w:t xml:space="preserve"> October </w:t>
      </w:r>
      <w:r w:rsidRPr="3F30ED3A" w:rsidR="39E6CA25">
        <w:rPr>
          <w:rFonts w:ascii="Times New Roman" w:hAnsi="Times New Roman" w:eastAsia="Times New Roman" w:cs="Times New Roman"/>
          <w:i w:val="0"/>
          <w:iCs w:val="0"/>
        </w:rPr>
        <w:t>2023).</w:t>
      </w:r>
    </w:p>
    <w:p w:rsidR="365C3E71" w:rsidP="3F30ED3A" w:rsidRDefault="365C3E71" w14:paraId="012D216C" w14:textId="565DB762">
      <w:pPr>
        <w:pStyle w:val="Normal"/>
        <w:rPr>
          <w:rFonts w:ascii="Times New Roman" w:hAnsi="Times New Roman" w:eastAsia="Times New Roman" w:cs="Times New Roman"/>
          <w:i w:val="0"/>
          <w:iCs w:val="0"/>
        </w:rPr>
      </w:pPr>
      <w:r w:rsidRPr="3F30ED3A" w:rsidR="365C3E71">
        <w:rPr>
          <w:rFonts w:ascii="Times New Roman" w:hAnsi="Times New Roman" w:eastAsia="Times New Roman" w:cs="Times New Roman"/>
          <w:i w:val="0"/>
          <w:iCs w:val="0"/>
        </w:rPr>
        <w:t xml:space="preserve">Bowkett, W. (2021). </w:t>
      </w:r>
      <w:r w:rsidRPr="3F30ED3A" w:rsidR="365C3E71">
        <w:rPr>
          <w:rFonts w:ascii="Times New Roman" w:hAnsi="Times New Roman" w:eastAsia="Times New Roman" w:cs="Times New Roman"/>
          <w:i w:val="1"/>
          <w:iCs w:val="1"/>
        </w:rPr>
        <w:t xml:space="preserve">Early years stories – </w:t>
      </w:r>
      <w:r w:rsidRPr="3F30ED3A" w:rsidR="365C3E71">
        <w:rPr>
          <w:rFonts w:ascii="Times New Roman" w:hAnsi="Times New Roman" w:eastAsia="Times New Roman" w:cs="Times New Roman"/>
          <w:i w:val="0"/>
          <w:iCs w:val="0"/>
        </w:rPr>
        <w:t xml:space="preserve">Try storytelling rather than reading. Available at </w:t>
      </w:r>
      <w:r w:rsidRPr="3F30ED3A" w:rsidR="750123A2">
        <w:rPr>
          <w:rFonts w:ascii="Times New Roman" w:hAnsi="Times New Roman" w:eastAsia="Times New Roman" w:cs="Times New Roman"/>
          <w:i w:val="0"/>
          <w:iCs w:val="0"/>
        </w:rPr>
        <w:t>https://www.teachearlyyears.com/learning-and-development/view/storytelling.</w:t>
      </w:r>
      <w:r w:rsidRPr="3F30ED3A" w:rsidR="365C3E71">
        <w:rPr>
          <w:rFonts w:ascii="Times New Roman" w:hAnsi="Times New Roman" w:eastAsia="Times New Roman" w:cs="Times New Roman"/>
          <w:i w:val="0"/>
          <w:iCs w:val="0"/>
        </w:rPr>
        <w:t xml:space="preserve"> </w:t>
      </w:r>
      <w:r w:rsidRPr="3F30ED3A" w:rsidR="7B97E639">
        <w:rPr>
          <w:rFonts w:ascii="Times New Roman" w:hAnsi="Times New Roman" w:eastAsia="Times New Roman" w:cs="Times New Roman"/>
          <w:i w:val="0"/>
          <w:iCs w:val="0"/>
        </w:rPr>
        <w:t xml:space="preserve">(Accessed </w:t>
      </w:r>
      <w:r w:rsidRPr="3F30ED3A" w:rsidR="365C3E71">
        <w:rPr>
          <w:rFonts w:ascii="Times New Roman" w:hAnsi="Times New Roman" w:eastAsia="Times New Roman" w:cs="Times New Roman"/>
          <w:i w:val="0"/>
          <w:iCs w:val="0"/>
        </w:rPr>
        <w:t>on</w:t>
      </w:r>
      <w:r w:rsidRPr="3F30ED3A" w:rsidR="15AEB10A">
        <w:rPr>
          <w:rFonts w:ascii="Times New Roman" w:hAnsi="Times New Roman" w:eastAsia="Times New Roman" w:cs="Times New Roman"/>
          <w:i w:val="0"/>
          <w:iCs w:val="0"/>
        </w:rPr>
        <w:t xml:space="preserve"> 11</w:t>
      </w:r>
      <w:r w:rsidRPr="3F30ED3A" w:rsidR="15AEB10A">
        <w:rPr>
          <w:rFonts w:ascii="Times New Roman" w:hAnsi="Times New Roman" w:eastAsia="Times New Roman" w:cs="Times New Roman"/>
          <w:i w:val="0"/>
          <w:iCs w:val="0"/>
          <w:vertAlign w:val="superscript"/>
        </w:rPr>
        <w:t>th</w:t>
      </w:r>
      <w:r w:rsidRPr="3F30ED3A" w:rsidR="15AEB10A">
        <w:rPr>
          <w:rFonts w:ascii="Times New Roman" w:hAnsi="Times New Roman" w:eastAsia="Times New Roman" w:cs="Times New Roman"/>
          <w:i w:val="0"/>
          <w:iCs w:val="0"/>
        </w:rPr>
        <w:t xml:space="preserve"> October 2023). </w:t>
      </w:r>
    </w:p>
    <w:p w:rsidR="20913AF8" w:rsidP="3F30ED3A" w:rsidRDefault="20913AF8" w14:paraId="7E8AA25C" w14:textId="5E7DFE62">
      <w:pPr>
        <w:pStyle w:val="Normal"/>
        <w:rPr>
          <w:rFonts w:ascii="Times New Roman" w:hAnsi="Times New Roman" w:eastAsia="Times New Roman" w:cs="Times New Roman"/>
          <w:i w:val="0"/>
          <w:iCs w:val="0"/>
        </w:rPr>
      </w:pPr>
      <w:r w:rsidRPr="3F30ED3A" w:rsidR="20913AF8">
        <w:rPr>
          <w:rFonts w:ascii="Times New Roman" w:hAnsi="Times New Roman" w:eastAsia="Times New Roman" w:cs="Times New Roman"/>
          <w:i w:val="0"/>
          <w:iCs w:val="0"/>
        </w:rPr>
        <w:t xml:space="preserve">Morin, A. (No date). </w:t>
      </w:r>
      <w:r w:rsidRPr="3F30ED3A" w:rsidR="20913AF8">
        <w:rPr>
          <w:rFonts w:ascii="Times New Roman" w:hAnsi="Times New Roman" w:eastAsia="Times New Roman" w:cs="Times New Roman"/>
          <w:i w:val="1"/>
          <w:iCs w:val="1"/>
        </w:rPr>
        <w:t xml:space="preserve">Reading skills at </w:t>
      </w:r>
      <w:r w:rsidRPr="3F30ED3A" w:rsidR="20913AF8">
        <w:rPr>
          <w:rFonts w:ascii="Times New Roman" w:hAnsi="Times New Roman" w:eastAsia="Times New Roman" w:cs="Times New Roman"/>
          <w:i w:val="1"/>
          <w:iCs w:val="1"/>
        </w:rPr>
        <w:t>different stages</w:t>
      </w:r>
      <w:r w:rsidRPr="3F30ED3A" w:rsidR="20913AF8">
        <w:rPr>
          <w:rFonts w:ascii="Times New Roman" w:hAnsi="Times New Roman" w:eastAsia="Times New Roman" w:cs="Times New Roman"/>
          <w:i w:val="1"/>
          <w:iCs w:val="1"/>
        </w:rPr>
        <w:t xml:space="preserve">. </w:t>
      </w:r>
      <w:r w:rsidRPr="3F30ED3A" w:rsidR="20913AF8">
        <w:rPr>
          <w:rFonts w:ascii="Times New Roman" w:hAnsi="Times New Roman" w:eastAsia="Times New Roman" w:cs="Times New Roman"/>
          <w:i w:val="0"/>
          <w:iCs w:val="0"/>
        </w:rPr>
        <w:t xml:space="preserve">Available at </w:t>
      </w:r>
      <w:hyperlink w:anchor="Babies_(ages_0%E2%80%9312_months." r:id="R0d6eea61c8364243">
        <w:r w:rsidRPr="3F30ED3A" w:rsidR="20913AF8">
          <w:rPr>
            <w:rStyle w:val="Hyperlink"/>
            <w:rFonts w:ascii="Times New Roman" w:hAnsi="Times New Roman" w:eastAsia="Times New Roman" w:cs="Times New Roman"/>
            <w:i w:val="0"/>
            <w:iCs w:val="0"/>
          </w:rPr>
          <w:t>https://www.understood.org/en/articles/reading-skills-what-to-expect-at-different-ages#Babies_(ages_0%E2%80%9312_months.</w:t>
        </w:r>
      </w:hyperlink>
      <w:r w:rsidRPr="3F30ED3A" w:rsidR="20913AF8">
        <w:rPr>
          <w:rFonts w:ascii="Times New Roman" w:hAnsi="Times New Roman" w:eastAsia="Times New Roman" w:cs="Times New Roman"/>
          <w:i w:val="0"/>
          <w:iCs w:val="0"/>
        </w:rPr>
        <w:t xml:space="preserve"> (Accessed on 11</w:t>
      </w:r>
      <w:r w:rsidRPr="3F30ED3A" w:rsidR="20913AF8">
        <w:rPr>
          <w:rFonts w:ascii="Times New Roman" w:hAnsi="Times New Roman" w:eastAsia="Times New Roman" w:cs="Times New Roman"/>
          <w:i w:val="0"/>
          <w:iCs w:val="0"/>
          <w:vertAlign w:val="superscript"/>
        </w:rPr>
        <w:t>th</w:t>
      </w:r>
      <w:r w:rsidRPr="3F30ED3A" w:rsidR="20913AF8">
        <w:rPr>
          <w:rFonts w:ascii="Times New Roman" w:hAnsi="Times New Roman" w:eastAsia="Times New Roman" w:cs="Times New Roman"/>
          <w:i w:val="0"/>
          <w:iCs w:val="0"/>
        </w:rPr>
        <w:t xml:space="preserve"> October 2023). </w:t>
      </w:r>
    </w:p>
    <w:p w:rsidR="403B0244" w:rsidP="3F30ED3A" w:rsidRDefault="403B0244" w14:paraId="3E1C2194" w14:textId="6CF967EB">
      <w:pPr>
        <w:pStyle w:val="Normal"/>
        <w:rPr>
          <w:rFonts w:ascii="Times New Roman" w:hAnsi="Times New Roman" w:eastAsia="Times New Roman" w:cs="Times New Roman"/>
          <w:i w:val="0"/>
          <w:iCs w:val="0"/>
        </w:rPr>
      </w:pPr>
      <w:r w:rsidRPr="3F30ED3A" w:rsidR="403B0244">
        <w:rPr>
          <w:rFonts w:ascii="Times New Roman" w:hAnsi="Times New Roman" w:eastAsia="Times New Roman" w:cs="Times New Roman"/>
          <w:i w:val="0"/>
          <w:iCs w:val="0"/>
        </w:rPr>
        <w:t xml:space="preserve">Kalb, G. van Ours, J.C. (2014). </w:t>
      </w:r>
      <w:r w:rsidRPr="3F30ED3A" w:rsidR="05467DDA">
        <w:rPr>
          <w:rFonts w:ascii="Times New Roman" w:hAnsi="Times New Roman" w:eastAsia="Times New Roman" w:cs="Times New Roman"/>
          <w:i w:val="1"/>
          <w:iCs w:val="1"/>
        </w:rPr>
        <w:t xml:space="preserve">Economics of Education Review. </w:t>
      </w:r>
      <w:r w:rsidRPr="3F30ED3A" w:rsidR="05467DDA">
        <w:rPr>
          <w:rFonts w:ascii="Times New Roman" w:hAnsi="Times New Roman" w:eastAsia="Times New Roman" w:cs="Times New Roman"/>
          <w:i w:val="0"/>
          <w:iCs w:val="0"/>
        </w:rPr>
        <w:t>Reading to young children: A head-start in life?’ 4</w:t>
      </w:r>
      <w:r w:rsidRPr="3F30ED3A" w:rsidR="313BD201">
        <w:rPr>
          <w:rFonts w:ascii="Times New Roman" w:hAnsi="Times New Roman" w:eastAsia="Times New Roman" w:cs="Times New Roman"/>
          <w:i w:val="0"/>
          <w:iCs w:val="0"/>
        </w:rPr>
        <w:t>0, pp. 1-24.</w:t>
      </w:r>
      <w:r w:rsidRPr="3F30ED3A" w:rsidR="313BD201">
        <w:rPr>
          <w:rFonts w:ascii="Times New Roman" w:hAnsi="Times New Roman" w:eastAsia="Times New Roman" w:cs="Times New Roman"/>
          <w:i w:val="0"/>
          <w:iCs w:val="0"/>
        </w:rPr>
        <w:t xml:space="preserve"> Available at </w:t>
      </w:r>
      <w:hyperlink w:anchor="sec0085" r:id="R0df34c1518274ffe">
        <w:r w:rsidRPr="3F30ED3A" w:rsidR="313BD201">
          <w:rPr>
            <w:rStyle w:val="Hyperlink"/>
            <w:rFonts w:ascii="Times New Roman" w:hAnsi="Times New Roman" w:eastAsia="Times New Roman" w:cs="Times New Roman"/>
            <w:i w:val="0"/>
            <w:iCs w:val="0"/>
          </w:rPr>
          <w:t>https://www-sciencedirect-com.ezproxy.uwtsd.ac.uk/science/article/pii/S0272775714000156#sec0085</w:t>
        </w:r>
      </w:hyperlink>
      <w:r w:rsidRPr="3F30ED3A" w:rsidR="313BD201">
        <w:rPr>
          <w:rFonts w:ascii="Times New Roman" w:hAnsi="Times New Roman" w:eastAsia="Times New Roman" w:cs="Times New Roman"/>
          <w:i w:val="0"/>
          <w:iCs w:val="0"/>
        </w:rPr>
        <w:t>. (Accessed on 12</w:t>
      </w:r>
      <w:r w:rsidRPr="3F30ED3A" w:rsidR="313BD201">
        <w:rPr>
          <w:rFonts w:ascii="Times New Roman" w:hAnsi="Times New Roman" w:eastAsia="Times New Roman" w:cs="Times New Roman"/>
          <w:i w:val="0"/>
          <w:iCs w:val="0"/>
          <w:vertAlign w:val="superscript"/>
        </w:rPr>
        <w:t>th</w:t>
      </w:r>
      <w:r w:rsidRPr="3F30ED3A" w:rsidR="313BD201">
        <w:rPr>
          <w:rFonts w:ascii="Times New Roman" w:hAnsi="Times New Roman" w:eastAsia="Times New Roman" w:cs="Times New Roman"/>
          <w:i w:val="0"/>
          <w:iCs w:val="0"/>
        </w:rPr>
        <w:t xml:space="preserve"> October 2023). </w:t>
      </w:r>
    </w:p>
    <w:p w:rsidR="516A91A1" w:rsidP="3F30ED3A" w:rsidRDefault="516A91A1" w14:paraId="6696603A" w14:textId="3D68C5A5">
      <w:pPr>
        <w:pStyle w:val="Normal"/>
        <w:rPr>
          <w:rFonts w:ascii="Times New Roman" w:hAnsi="Times New Roman" w:eastAsia="Times New Roman" w:cs="Times New Roman"/>
          <w:i w:val="0"/>
          <w:iCs w:val="0"/>
        </w:rPr>
      </w:pPr>
      <w:r w:rsidRPr="3F30ED3A" w:rsidR="516A91A1">
        <w:rPr>
          <w:rFonts w:ascii="Times New Roman" w:hAnsi="Times New Roman" w:eastAsia="Times New Roman" w:cs="Times New Roman"/>
          <w:i w:val="0"/>
          <w:iCs w:val="0"/>
        </w:rPr>
        <w:t xml:space="preserve">Brown, M. Westerveld, M. Gillon, G. (2017) ‘Early storybook reading with babies and young children: Parents’ opinions and home reading practices’, Australasian journal of early childhood, 42(2), pp. 69–77. Available at: </w:t>
      </w:r>
      <w:hyperlink r:id="Rc13ed51860fe44b3">
        <w:r w:rsidRPr="3F30ED3A" w:rsidR="516A91A1">
          <w:rPr>
            <w:rStyle w:val="Hyperlink"/>
            <w:rFonts w:ascii="Times New Roman" w:hAnsi="Times New Roman" w:eastAsia="Times New Roman" w:cs="Times New Roman"/>
            <w:i w:val="0"/>
            <w:iCs w:val="0"/>
          </w:rPr>
          <w:t>https://doi.org/10.23965/AJEC.42.2.09</w:t>
        </w:r>
      </w:hyperlink>
      <w:r w:rsidRPr="3F30ED3A" w:rsidR="516A91A1">
        <w:rPr>
          <w:rFonts w:ascii="Times New Roman" w:hAnsi="Times New Roman" w:eastAsia="Times New Roman" w:cs="Times New Roman"/>
          <w:i w:val="0"/>
          <w:iCs w:val="0"/>
        </w:rPr>
        <w:t>.</w:t>
      </w:r>
    </w:p>
    <w:p w:rsidR="7EF68AFE" w:rsidP="3F30ED3A" w:rsidRDefault="7EF68AFE" w14:paraId="6D94EE1D" w14:textId="624EC0D6">
      <w:pPr>
        <w:pStyle w:val="Normal"/>
        <w:rPr>
          <w:rFonts w:ascii="Times New Roman" w:hAnsi="Times New Roman" w:eastAsia="Times New Roman" w:cs="Times New Roman"/>
          <w:i w:val="0"/>
          <w:iCs w:val="0"/>
        </w:rPr>
      </w:pPr>
      <w:r w:rsidRPr="3F30ED3A" w:rsidR="7EF68AFE">
        <w:rPr>
          <w:rFonts w:ascii="Times New Roman" w:hAnsi="Times New Roman" w:eastAsia="Times New Roman" w:cs="Times New Roman"/>
          <w:i w:val="0"/>
          <w:iCs w:val="0"/>
        </w:rPr>
        <w:t xml:space="preserve">The Welsh Government. (2022). </w:t>
      </w:r>
      <w:r w:rsidRPr="3F30ED3A" w:rsidR="7EF68AFE">
        <w:rPr>
          <w:rFonts w:ascii="Times New Roman" w:hAnsi="Times New Roman" w:eastAsia="Times New Roman" w:cs="Times New Roman"/>
          <w:i w:val="1"/>
          <w:iCs w:val="1"/>
        </w:rPr>
        <w:t xml:space="preserve">Curriculum for funded non-maintained nursery settings. </w:t>
      </w:r>
      <w:r w:rsidRPr="3F30ED3A" w:rsidR="7EF68AFE">
        <w:rPr>
          <w:rFonts w:ascii="Times New Roman" w:hAnsi="Times New Roman" w:eastAsia="Times New Roman" w:cs="Times New Roman"/>
          <w:i w:val="0"/>
          <w:iCs w:val="0"/>
        </w:rPr>
        <w:t xml:space="preserve">Available at </w:t>
      </w:r>
      <w:hyperlink r:id="R116b89623e384220">
        <w:r w:rsidRPr="3F30ED3A" w:rsidR="7EF68AFE">
          <w:rPr>
            <w:rStyle w:val="Hyperlink"/>
            <w:rFonts w:ascii="Times New Roman" w:hAnsi="Times New Roman" w:eastAsia="Times New Roman" w:cs="Times New Roman"/>
            <w:i w:val="0"/>
            <w:iCs w:val="0"/>
          </w:rPr>
          <w:t>https://hwb.gov.wales/curriculum-for-wales/curriculum-for-funded-non-maintained-nursery-settings</w:t>
        </w:r>
      </w:hyperlink>
      <w:r w:rsidRPr="3F30ED3A" w:rsidR="7EF68AFE">
        <w:rPr>
          <w:rFonts w:ascii="Times New Roman" w:hAnsi="Times New Roman" w:eastAsia="Times New Roman" w:cs="Times New Roman"/>
          <w:i w:val="0"/>
          <w:iCs w:val="0"/>
        </w:rPr>
        <w:t>. (Accessed on 12</w:t>
      </w:r>
      <w:r w:rsidRPr="3F30ED3A" w:rsidR="7EF68AFE">
        <w:rPr>
          <w:rFonts w:ascii="Times New Roman" w:hAnsi="Times New Roman" w:eastAsia="Times New Roman" w:cs="Times New Roman"/>
          <w:i w:val="0"/>
          <w:iCs w:val="0"/>
          <w:vertAlign w:val="superscript"/>
        </w:rPr>
        <w:t>th</w:t>
      </w:r>
      <w:r w:rsidRPr="3F30ED3A" w:rsidR="7EF68AFE">
        <w:rPr>
          <w:rFonts w:ascii="Times New Roman" w:hAnsi="Times New Roman" w:eastAsia="Times New Roman" w:cs="Times New Roman"/>
          <w:i w:val="0"/>
          <w:iCs w:val="0"/>
        </w:rPr>
        <w:t xml:space="preserve"> October 2023). </w:t>
      </w:r>
    </w:p>
    <w:p w:rsidR="350FE307" w:rsidP="3F30ED3A" w:rsidRDefault="350FE307" w14:paraId="52A41132" w14:textId="3040BD7E">
      <w:pPr>
        <w:pStyle w:val="Normal"/>
        <w:rPr>
          <w:rFonts w:ascii="Times New Roman" w:hAnsi="Times New Roman" w:eastAsia="Times New Roman" w:cs="Times New Roman"/>
          <w:i w:val="0"/>
          <w:iCs w:val="0"/>
        </w:rPr>
      </w:pPr>
      <w:r w:rsidRPr="3F30ED3A" w:rsidR="350FE307">
        <w:rPr>
          <w:rFonts w:ascii="Times New Roman" w:hAnsi="Times New Roman" w:eastAsia="Times New Roman" w:cs="Times New Roman"/>
          <w:i w:val="0"/>
          <w:iCs w:val="0"/>
        </w:rPr>
        <w:t xml:space="preserve">Gallagher, A. </w:t>
      </w:r>
      <w:r w:rsidRPr="3F30ED3A" w:rsidR="350FE307">
        <w:rPr>
          <w:rFonts w:ascii="Times New Roman" w:hAnsi="Times New Roman" w:eastAsia="Times New Roman" w:cs="Times New Roman"/>
          <w:i w:val="1"/>
          <w:iCs w:val="1"/>
        </w:rPr>
        <w:t xml:space="preserve">Storytelling and the EYFS. </w:t>
      </w:r>
      <w:r w:rsidRPr="3F30ED3A" w:rsidR="350FE307">
        <w:rPr>
          <w:rFonts w:ascii="Times New Roman" w:hAnsi="Times New Roman" w:eastAsia="Times New Roman" w:cs="Times New Roman"/>
          <w:i w:val="0"/>
          <w:iCs w:val="0"/>
        </w:rPr>
        <w:t xml:space="preserve">Available at </w:t>
      </w:r>
      <w:hyperlink r:id="R5aec2faeb4a44263">
        <w:r w:rsidRPr="3F30ED3A" w:rsidR="350FE307">
          <w:rPr>
            <w:rStyle w:val="Hyperlink"/>
            <w:rFonts w:ascii="Times New Roman" w:hAnsi="Times New Roman" w:eastAsia="Times New Roman" w:cs="Times New Roman"/>
            <w:i w:val="0"/>
            <w:iCs w:val="0"/>
          </w:rPr>
          <w:t>https://www.pacey.org.uk/news-and-views/pacey-blog/2022/february-2022/blog-storytelling-and-the-eyfs/</w:t>
        </w:r>
      </w:hyperlink>
      <w:r w:rsidRPr="3F30ED3A" w:rsidR="350FE307">
        <w:rPr>
          <w:rFonts w:ascii="Times New Roman" w:hAnsi="Times New Roman" w:eastAsia="Times New Roman" w:cs="Times New Roman"/>
          <w:i w:val="0"/>
          <w:iCs w:val="0"/>
        </w:rPr>
        <w:t>. (Accessed on 12</w:t>
      </w:r>
      <w:r w:rsidRPr="3F30ED3A" w:rsidR="350FE307">
        <w:rPr>
          <w:rFonts w:ascii="Times New Roman" w:hAnsi="Times New Roman" w:eastAsia="Times New Roman" w:cs="Times New Roman"/>
          <w:i w:val="0"/>
          <w:iCs w:val="0"/>
          <w:vertAlign w:val="superscript"/>
        </w:rPr>
        <w:t>th</w:t>
      </w:r>
      <w:r w:rsidRPr="3F30ED3A" w:rsidR="350FE307">
        <w:rPr>
          <w:rFonts w:ascii="Times New Roman" w:hAnsi="Times New Roman" w:eastAsia="Times New Roman" w:cs="Times New Roman"/>
          <w:i w:val="0"/>
          <w:iCs w:val="0"/>
        </w:rPr>
        <w:t xml:space="preserve"> October 2023). </w:t>
      </w:r>
    </w:p>
    <w:p w:rsidR="1E4A3191" w:rsidP="3F30ED3A" w:rsidRDefault="1E4A3191" w14:paraId="0E010907" w14:textId="68A7E3A3">
      <w:pPr>
        <w:pStyle w:val="Normal"/>
        <w:rPr>
          <w:rFonts w:ascii="Times New Roman" w:hAnsi="Times New Roman" w:eastAsia="Times New Roman" w:cs="Times New Roman"/>
          <w:i w:val="0"/>
          <w:iCs w:val="0"/>
        </w:rPr>
      </w:pPr>
      <w:r w:rsidRPr="3F30ED3A" w:rsidR="1E4A3191">
        <w:rPr>
          <w:rFonts w:ascii="Times New Roman" w:hAnsi="Times New Roman" w:eastAsia="Times New Roman" w:cs="Times New Roman"/>
          <w:i w:val="0"/>
          <w:iCs w:val="0"/>
        </w:rPr>
        <w:t xml:space="preserve">Huff, M. J. (2000). </w:t>
      </w:r>
      <w:r w:rsidRPr="3F30ED3A" w:rsidR="1E4A3191">
        <w:rPr>
          <w:rFonts w:ascii="Times New Roman" w:hAnsi="Times New Roman" w:eastAsia="Times New Roman" w:cs="Times New Roman"/>
          <w:i w:val="1"/>
          <w:iCs w:val="1"/>
        </w:rPr>
        <w:t xml:space="preserve">Storytelling with Puppets, Props, and Playful Tales. </w:t>
      </w:r>
      <w:r w:rsidRPr="3F30ED3A" w:rsidR="1E4A3191">
        <w:rPr>
          <w:rFonts w:ascii="Times New Roman" w:hAnsi="Times New Roman" w:eastAsia="Times New Roman" w:cs="Times New Roman"/>
          <w:i w:val="0"/>
          <w:iCs w:val="0"/>
        </w:rPr>
        <w:t>Pp. 10. United Kingdom: Brilliant.</w:t>
      </w:r>
    </w:p>
    <w:p w:rsidR="3EFCE83A" w:rsidP="3F30ED3A" w:rsidRDefault="3EFCE83A" w14:paraId="514F9F49" w14:textId="59E02E3F">
      <w:pPr>
        <w:pStyle w:val="Normal"/>
        <w:rPr>
          <w:rFonts w:ascii="Times New Roman" w:hAnsi="Times New Roman" w:eastAsia="Times New Roman" w:cs="Times New Roman"/>
          <w:i w:val="0"/>
          <w:iCs w:val="0"/>
        </w:rPr>
      </w:pPr>
      <w:r w:rsidRPr="3F30ED3A" w:rsidR="3EFCE83A">
        <w:rPr>
          <w:rFonts w:ascii="Times New Roman" w:hAnsi="Times New Roman" w:eastAsia="Times New Roman" w:cs="Times New Roman"/>
          <w:i w:val="0"/>
          <w:iCs w:val="0"/>
        </w:rPr>
        <w:t xml:space="preserve">Learning Resources. (2023). </w:t>
      </w:r>
      <w:r w:rsidRPr="3F30ED3A" w:rsidR="3EFCE83A">
        <w:rPr>
          <w:rFonts w:ascii="Times New Roman" w:hAnsi="Times New Roman" w:eastAsia="Times New Roman" w:cs="Times New Roman"/>
          <w:i w:val="1"/>
          <w:iCs w:val="1"/>
        </w:rPr>
        <w:t xml:space="preserve">The benefits of kitchen play in Early Years. </w:t>
      </w:r>
      <w:r w:rsidRPr="3F30ED3A" w:rsidR="3EFCE83A">
        <w:rPr>
          <w:rFonts w:ascii="Times New Roman" w:hAnsi="Times New Roman" w:eastAsia="Times New Roman" w:cs="Times New Roman"/>
          <w:i w:val="0"/>
          <w:iCs w:val="0"/>
        </w:rPr>
        <w:t xml:space="preserve">Available at </w:t>
      </w:r>
      <w:hyperlink r:id="R7026ca2235c547e7">
        <w:r w:rsidRPr="3F30ED3A" w:rsidR="3EFCE83A">
          <w:rPr>
            <w:rStyle w:val="Hyperlink"/>
            <w:rFonts w:ascii="Times New Roman" w:hAnsi="Times New Roman" w:eastAsia="Times New Roman" w:cs="Times New Roman"/>
            <w:i w:val="0"/>
            <w:iCs w:val="0"/>
          </w:rPr>
          <w:t>https://www.learningresources.co.uk/blog/the-benefits-of-kitchen-play-in-early-years/</w:t>
        </w:r>
      </w:hyperlink>
      <w:r w:rsidRPr="3F30ED3A" w:rsidR="3EFCE83A">
        <w:rPr>
          <w:rFonts w:ascii="Times New Roman" w:hAnsi="Times New Roman" w:eastAsia="Times New Roman" w:cs="Times New Roman"/>
          <w:i w:val="0"/>
          <w:iCs w:val="0"/>
        </w:rPr>
        <w:t>. (Accessed on 13</w:t>
      </w:r>
      <w:r w:rsidRPr="3F30ED3A" w:rsidR="3EFCE83A">
        <w:rPr>
          <w:rFonts w:ascii="Times New Roman" w:hAnsi="Times New Roman" w:eastAsia="Times New Roman" w:cs="Times New Roman"/>
          <w:i w:val="0"/>
          <w:iCs w:val="0"/>
          <w:vertAlign w:val="superscript"/>
        </w:rPr>
        <w:t>th</w:t>
      </w:r>
      <w:r w:rsidRPr="3F30ED3A" w:rsidR="3EFCE83A">
        <w:rPr>
          <w:rFonts w:ascii="Times New Roman" w:hAnsi="Times New Roman" w:eastAsia="Times New Roman" w:cs="Times New Roman"/>
          <w:i w:val="0"/>
          <w:iCs w:val="0"/>
        </w:rPr>
        <w:t xml:space="preserve"> October 2023).</w:t>
      </w:r>
    </w:p>
    <w:p w:rsidR="38B5883F" w:rsidP="3F30ED3A" w:rsidRDefault="38B5883F" w14:paraId="4E014597" w14:textId="31F58991">
      <w:pPr>
        <w:pStyle w:val="Normal"/>
        <w:rPr>
          <w:rFonts w:ascii="Times New Roman" w:hAnsi="Times New Roman" w:eastAsia="Times New Roman" w:cs="Times New Roman"/>
          <w:i w:val="0"/>
          <w:iCs w:val="0"/>
        </w:rPr>
      </w:pPr>
      <w:r w:rsidRPr="3F30ED3A" w:rsidR="38B5883F">
        <w:rPr>
          <w:rFonts w:ascii="Times New Roman" w:hAnsi="Times New Roman" w:eastAsia="Times New Roman" w:cs="Times New Roman"/>
          <w:i w:val="0"/>
          <w:iCs w:val="0"/>
        </w:rPr>
        <w:t xml:space="preserve">Medlicott, M. (2019) </w:t>
      </w:r>
      <w:r w:rsidRPr="3F30ED3A" w:rsidR="38B5883F">
        <w:rPr>
          <w:rFonts w:ascii="Times New Roman" w:hAnsi="Times New Roman" w:eastAsia="Times New Roman" w:cs="Times New Roman"/>
          <w:i w:val="1"/>
          <w:iCs w:val="1"/>
        </w:rPr>
        <w:t xml:space="preserve">EYFS best practice: </w:t>
      </w:r>
      <w:r w:rsidRPr="3F30ED3A" w:rsidR="38B5883F">
        <w:rPr>
          <w:rFonts w:ascii="Times New Roman" w:hAnsi="Times New Roman" w:eastAsia="Times New Roman" w:cs="Times New Roman"/>
          <w:i w:val="0"/>
          <w:iCs w:val="0"/>
        </w:rPr>
        <w:t xml:space="preserve">All about... storytelling. Available at </w:t>
      </w:r>
      <w:hyperlink r:id="Ra76cf8f2ed644477">
        <w:r w:rsidRPr="3F30ED3A" w:rsidR="38B5883F">
          <w:rPr>
            <w:rStyle w:val="Hyperlink"/>
            <w:rFonts w:ascii="Times New Roman" w:hAnsi="Times New Roman" w:eastAsia="Times New Roman" w:cs="Times New Roman"/>
            <w:i w:val="0"/>
            <w:iCs w:val="0"/>
          </w:rPr>
          <w:t>https://www.nurseryworld.co.uk/features/article/eyfs-best-practice-all-about-storytelling</w:t>
        </w:r>
      </w:hyperlink>
      <w:r w:rsidRPr="3F30ED3A" w:rsidR="38B5883F">
        <w:rPr>
          <w:rFonts w:ascii="Times New Roman" w:hAnsi="Times New Roman" w:eastAsia="Times New Roman" w:cs="Times New Roman"/>
          <w:i w:val="0"/>
          <w:iCs w:val="0"/>
        </w:rPr>
        <w:t>. (Accessed on 13</w:t>
      </w:r>
      <w:r w:rsidRPr="3F30ED3A" w:rsidR="38B5883F">
        <w:rPr>
          <w:rFonts w:ascii="Times New Roman" w:hAnsi="Times New Roman" w:eastAsia="Times New Roman" w:cs="Times New Roman"/>
          <w:i w:val="0"/>
          <w:iCs w:val="0"/>
          <w:vertAlign w:val="superscript"/>
        </w:rPr>
        <w:t>th</w:t>
      </w:r>
      <w:r w:rsidRPr="3F30ED3A" w:rsidR="38B5883F">
        <w:rPr>
          <w:rFonts w:ascii="Times New Roman" w:hAnsi="Times New Roman" w:eastAsia="Times New Roman" w:cs="Times New Roman"/>
          <w:i w:val="0"/>
          <w:iCs w:val="0"/>
        </w:rPr>
        <w:t xml:space="preserve"> October 2023). </w:t>
      </w:r>
    </w:p>
    <w:p w:rsidR="0ADA6622" w:rsidP="3F30ED3A" w:rsidRDefault="0ADA6622" w14:paraId="2F02E192" w14:textId="101EDDEE">
      <w:pPr>
        <w:pStyle w:val="Normal"/>
        <w:rPr>
          <w:rFonts w:ascii="Times New Roman" w:hAnsi="Times New Roman" w:eastAsia="Times New Roman" w:cs="Times New Roman"/>
          <w:i w:val="0"/>
          <w:iCs w:val="0"/>
        </w:rPr>
      </w:pPr>
      <w:r w:rsidRPr="3F30ED3A" w:rsidR="0ADA6622">
        <w:rPr>
          <w:rFonts w:ascii="Times New Roman" w:hAnsi="Times New Roman" w:eastAsia="Times New Roman" w:cs="Times New Roman"/>
          <w:i w:val="0"/>
          <w:iCs w:val="0"/>
        </w:rPr>
        <w:t xml:space="preserve">Brun, H. (No date). </w:t>
      </w:r>
      <w:r w:rsidRPr="3F30ED3A" w:rsidR="0ADA6622">
        <w:rPr>
          <w:rFonts w:ascii="Times New Roman" w:hAnsi="Times New Roman" w:eastAsia="Times New Roman" w:cs="Times New Roman"/>
          <w:i w:val="1"/>
          <w:iCs w:val="1"/>
        </w:rPr>
        <w:t xml:space="preserve">#Toddler Tales. </w:t>
      </w:r>
      <w:r w:rsidRPr="3F30ED3A" w:rsidR="0ADA6622">
        <w:rPr>
          <w:rFonts w:ascii="Times New Roman" w:hAnsi="Times New Roman" w:eastAsia="Times New Roman" w:cs="Times New Roman"/>
          <w:i w:val="0"/>
          <w:iCs w:val="0"/>
        </w:rPr>
        <w:t xml:space="preserve">Use of props in story starter sessions. Available at </w:t>
      </w:r>
      <w:hyperlink w:anchor=":~:text=Using%20props%20in%20storytelling%20can,Source%3A%20Learning%20and%20Teaching" r:id="R72108c9ffaa7439e">
        <w:r w:rsidRPr="3F30ED3A" w:rsidR="0ADA6622">
          <w:rPr>
            <w:rStyle w:val="Hyperlink"/>
            <w:rFonts w:ascii="Times New Roman" w:hAnsi="Times New Roman" w:eastAsia="Times New Roman" w:cs="Times New Roman"/>
            <w:i w:val="0"/>
            <w:iCs w:val="0"/>
          </w:rPr>
          <w:t>https://www.beanstalkcharity.org.uk/blog/toddlertales-use-of-props-in-story-starter-sessions#:~:text=Using%20props%20in%20storytelling%20can,Source%3A%20Learning%20and%20Teaching</w:t>
        </w:r>
      </w:hyperlink>
      <w:r w:rsidRPr="3F30ED3A" w:rsidR="0ADA6622">
        <w:rPr>
          <w:rFonts w:ascii="Times New Roman" w:hAnsi="Times New Roman" w:eastAsia="Times New Roman" w:cs="Times New Roman"/>
          <w:i w:val="0"/>
          <w:iCs w:val="0"/>
        </w:rPr>
        <w:t>). (Accessed on</w:t>
      </w:r>
      <w:r w:rsidRPr="3F30ED3A" w:rsidR="7675D360">
        <w:rPr>
          <w:rFonts w:ascii="Times New Roman" w:hAnsi="Times New Roman" w:eastAsia="Times New Roman" w:cs="Times New Roman"/>
          <w:i w:val="0"/>
          <w:iCs w:val="0"/>
        </w:rPr>
        <w:t xml:space="preserve"> 13</w:t>
      </w:r>
      <w:r w:rsidRPr="3F30ED3A" w:rsidR="7675D360">
        <w:rPr>
          <w:rFonts w:ascii="Times New Roman" w:hAnsi="Times New Roman" w:eastAsia="Times New Roman" w:cs="Times New Roman"/>
          <w:i w:val="0"/>
          <w:iCs w:val="0"/>
          <w:vertAlign w:val="superscript"/>
        </w:rPr>
        <w:t>th</w:t>
      </w:r>
      <w:r w:rsidRPr="3F30ED3A" w:rsidR="0ADA6622">
        <w:rPr>
          <w:rFonts w:ascii="Times New Roman" w:hAnsi="Times New Roman" w:eastAsia="Times New Roman" w:cs="Times New Roman"/>
          <w:i w:val="0"/>
          <w:iCs w:val="0"/>
        </w:rPr>
        <w:t xml:space="preserve"> </w:t>
      </w:r>
      <w:r w:rsidRPr="3F30ED3A" w:rsidR="54925B6A">
        <w:rPr>
          <w:rFonts w:ascii="Times New Roman" w:hAnsi="Times New Roman" w:eastAsia="Times New Roman" w:cs="Times New Roman"/>
          <w:i w:val="0"/>
          <w:iCs w:val="0"/>
        </w:rPr>
        <w:t>October 2023)</w:t>
      </w:r>
      <w:r w:rsidRPr="3F30ED3A" w:rsidR="54925B6A">
        <w:rPr>
          <w:rFonts w:ascii="Times New Roman" w:hAnsi="Times New Roman" w:eastAsia="Times New Roman" w:cs="Times New Roman"/>
          <w:i w:val="0"/>
          <w:iCs w:val="0"/>
        </w:rPr>
        <w:t xml:space="preserve">.  </w:t>
      </w:r>
    </w:p>
    <w:p w:rsidR="07B23755" w:rsidP="3F30ED3A" w:rsidRDefault="07B23755" w14:paraId="59C0E252" w14:textId="150FE3DE">
      <w:pPr>
        <w:pStyle w:val="Normal"/>
        <w:rPr>
          <w:rFonts w:ascii="Times New Roman" w:hAnsi="Times New Roman" w:eastAsia="Times New Roman" w:cs="Times New Roman"/>
          <w:i w:val="0"/>
          <w:iCs w:val="0"/>
        </w:rPr>
      </w:pPr>
    </w:p>
    <w:p w:rsidR="44D70560" w:rsidP="3F30ED3A" w:rsidRDefault="44D70560" w14:paraId="4CC80285" w14:textId="0C5C439A">
      <w:pPr>
        <w:pStyle w:val="Normal"/>
        <w:rPr>
          <w:rFonts w:ascii="Times New Roman" w:hAnsi="Times New Roman" w:eastAsia="Times New Roman" w:cs="Times New Roman"/>
          <w:i w:val="0"/>
          <w:iCs w:val="0"/>
        </w:rPr>
      </w:pPr>
      <w:r w:rsidRPr="3F30ED3A" w:rsidR="44D70560">
        <w:rPr>
          <w:rFonts w:ascii="Times New Roman" w:hAnsi="Times New Roman" w:eastAsia="Times New Roman" w:cs="Times New Roman"/>
          <w:i w:val="0"/>
          <w:iCs w:val="0"/>
        </w:rPr>
        <w:t xml:space="preserve">Barber, J. (2016) </w:t>
      </w:r>
      <w:r w:rsidRPr="3F30ED3A" w:rsidR="242977F9">
        <w:rPr>
          <w:rFonts w:ascii="Times New Roman" w:hAnsi="Times New Roman" w:eastAsia="Times New Roman" w:cs="Times New Roman"/>
          <w:i w:val="1"/>
          <w:iCs w:val="1"/>
        </w:rPr>
        <w:t>Cogent Arts &amp; amp; Humanities, 3(1)</w:t>
      </w:r>
      <w:r w:rsidRPr="3F30ED3A" w:rsidR="56856284">
        <w:rPr>
          <w:rFonts w:ascii="Times New Roman" w:hAnsi="Times New Roman" w:eastAsia="Times New Roman" w:cs="Times New Roman"/>
          <w:i w:val="1"/>
          <w:iCs w:val="1"/>
        </w:rPr>
        <w:t xml:space="preserve">. </w:t>
      </w:r>
      <w:r w:rsidRPr="3F30ED3A" w:rsidR="56856284">
        <w:rPr>
          <w:rFonts w:ascii="Times New Roman" w:hAnsi="Times New Roman" w:eastAsia="Times New Roman" w:cs="Times New Roman"/>
          <w:i w:val="0"/>
          <w:iCs w:val="0"/>
        </w:rPr>
        <w:t>‘Digital Storytelling: New Opportunities for Humanities Scholarship and Pedagogy</w:t>
      </w:r>
      <w:r w:rsidRPr="3F30ED3A" w:rsidR="56856284">
        <w:rPr>
          <w:rFonts w:ascii="Times New Roman" w:hAnsi="Times New Roman" w:eastAsia="Times New Roman" w:cs="Times New Roman"/>
          <w:i w:val="0"/>
          <w:iCs w:val="0"/>
        </w:rPr>
        <w:t>’.</w:t>
      </w:r>
      <w:r w:rsidRPr="3F30ED3A" w:rsidR="56856284">
        <w:rPr>
          <w:rFonts w:ascii="Times New Roman" w:hAnsi="Times New Roman" w:eastAsia="Times New Roman" w:cs="Times New Roman"/>
          <w:i w:val="0"/>
          <w:iCs w:val="0"/>
        </w:rPr>
        <w:t xml:space="preserve"> </w:t>
      </w:r>
      <w:r w:rsidRPr="3F30ED3A" w:rsidR="2DBC3D02">
        <w:rPr>
          <w:rFonts w:ascii="Times New Roman" w:hAnsi="Times New Roman" w:eastAsia="Times New Roman" w:cs="Times New Roman"/>
          <w:i w:val="0"/>
          <w:iCs w:val="0"/>
        </w:rPr>
        <w:t xml:space="preserve">Available </w:t>
      </w:r>
      <w:r w:rsidRPr="3F30ED3A" w:rsidR="2DBC3D02">
        <w:rPr>
          <w:rFonts w:ascii="Times New Roman" w:hAnsi="Times New Roman" w:eastAsia="Times New Roman" w:cs="Times New Roman"/>
          <w:i w:val="0"/>
          <w:iCs w:val="0"/>
        </w:rPr>
        <w:t xml:space="preserve">at </w:t>
      </w:r>
      <w:r w:rsidRPr="3F30ED3A" w:rsidR="6018278D">
        <w:rPr>
          <w:rFonts w:ascii="Times New Roman" w:hAnsi="Times New Roman" w:eastAsia="Times New Roman" w:cs="Times New Roman"/>
          <w:i w:val="0"/>
          <w:iCs w:val="0"/>
        </w:rPr>
        <w:t>https://www.tandfonline.com/doi/full/10.1080/23311983.2016.1181037?scroll=top&amp;needAccess=true</w:t>
      </w:r>
      <w:r w:rsidRPr="3F30ED3A" w:rsidR="2DBC3D02">
        <w:rPr>
          <w:rFonts w:ascii="Times New Roman" w:hAnsi="Times New Roman" w:eastAsia="Times New Roman" w:cs="Times New Roman"/>
          <w:i w:val="0"/>
          <w:iCs w:val="0"/>
        </w:rPr>
        <w:t>.</w:t>
      </w:r>
      <w:r w:rsidRPr="3F30ED3A" w:rsidR="2DBC3D02">
        <w:rPr>
          <w:rFonts w:ascii="Times New Roman" w:hAnsi="Times New Roman" w:eastAsia="Times New Roman" w:cs="Times New Roman"/>
          <w:i w:val="0"/>
          <w:iCs w:val="0"/>
        </w:rPr>
        <w:t xml:space="preserve"> (Accessed on 13</w:t>
      </w:r>
      <w:r w:rsidRPr="3F30ED3A" w:rsidR="2DBC3D02">
        <w:rPr>
          <w:rFonts w:ascii="Times New Roman" w:hAnsi="Times New Roman" w:eastAsia="Times New Roman" w:cs="Times New Roman"/>
          <w:i w:val="0"/>
          <w:iCs w:val="0"/>
          <w:vertAlign w:val="superscript"/>
        </w:rPr>
        <w:t>th</w:t>
      </w:r>
      <w:r w:rsidRPr="3F30ED3A" w:rsidR="2DBC3D02">
        <w:rPr>
          <w:rFonts w:ascii="Times New Roman" w:hAnsi="Times New Roman" w:eastAsia="Times New Roman" w:cs="Times New Roman"/>
          <w:i w:val="0"/>
          <w:iCs w:val="0"/>
        </w:rPr>
        <w:t xml:space="preserve"> October 2023). </w:t>
      </w:r>
    </w:p>
    <w:p w:rsidR="20E3D6F2" w:rsidP="3F30ED3A" w:rsidRDefault="20E3D6F2" w14:paraId="413C4BEF" w14:textId="22149791">
      <w:pPr>
        <w:pStyle w:val="Heading1"/>
        <w:rPr>
          <w:rFonts w:ascii="Times New Roman" w:hAnsi="Times New Roman" w:eastAsia="Times New Roman" w:cs="Times New Roman"/>
          <w:b w:val="0"/>
          <w:bCs w:val="0"/>
          <w:i w:val="1"/>
          <w:iCs w:val="1"/>
          <w:caps w:val="0"/>
          <w:smallCaps w:val="0"/>
          <w:noProof w:val="0"/>
          <w:color w:val="auto"/>
          <w:sz w:val="22"/>
          <w:szCs w:val="22"/>
          <w:lang w:val="en-GB"/>
        </w:rPr>
      </w:pPr>
      <w:r w:rsidRPr="3F30ED3A" w:rsidR="20E3D6F2">
        <w:rPr>
          <w:rFonts w:ascii="Times New Roman" w:hAnsi="Times New Roman" w:eastAsia="Times New Roman" w:cs="Times New Roman"/>
          <w:i w:val="0"/>
          <w:iCs w:val="0"/>
          <w:color w:val="auto"/>
          <w:sz w:val="22"/>
          <w:szCs w:val="22"/>
        </w:rPr>
        <w:t xml:space="preserve">Yuksel, P. (2011). </w:t>
      </w:r>
      <w:r w:rsidRPr="3F30ED3A" w:rsidR="20E3D6F2">
        <w:rPr>
          <w:rFonts w:ascii="Times New Roman" w:hAnsi="Times New Roman" w:eastAsia="Times New Roman" w:cs="Times New Roman"/>
          <w:b w:val="0"/>
          <w:bCs w:val="0"/>
          <w:i w:val="1"/>
          <w:iCs w:val="1"/>
          <w:caps w:val="0"/>
          <w:smallCaps w:val="0"/>
          <w:noProof w:val="0"/>
          <w:color w:val="auto"/>
          <w:sz w:val="22"/>
          <w:szCs w:val="22"/>
          <w:lang w:val="en-GB"/>
        </w:rPr>
        <w:t>Using digital storytelling in early childhood education: a phenomenological study of teachers’ experiences</w:t>
      </w:r>
      <w:r w:rsidRPr="3F30ED3A" w:rsidR="5F88BC23">
        <w:rPr>
          <w:rFonts w:ascii="Times New Roman" w:hAnsi="Times New Roman" w:eastAsia="Times New Roman" w:cs="Times New Roman"/>
          <w:b w:val="0"/>
          <w:bCs w:val="0"/>
          <w:i w:val="1"/>
          <w:iCs w:val="1"/>
          <w:caps w:val="0"/>
          <w:smallCaps w:val="0"/>
          <w:noProof w:val="0"/>
          <w:color w:val="auto"/>
          <w:sz w:val="22"/>
          <w:szCs w:val="22"/>
          <w:lang w:val="en-GB"/>
        </w:rPr>
        <w:t xml:space="preserve">. </w:t>
      </w:r>
      <w:r w:rsidRPr="3F30ED3A" w:rsidR="5F88BC23">
        <w:rPr>
          <w:rFonts w:ascii="Times New Roman" w:hAnsi="Times New Roman" w:eastAsia="Times New Roman" w:cs="Times New Roman"/>
          <w:b w:val="0"/>
          <w:bCs w:val="0"/>
          <w:i w:val="0"/>
          <w:iCs w:val="0"/>
          <w:caps w:val="0"/>
          <w:smallCaps w:val="0"/>
          <w:noProof w:val="0"/>
          <w:color w:val="auto"/>
          <w:sz w:val="22"/>
          <w:szCs w:val="22"/>
          <w:lang w:val="en-GB"/>
        </w:rPr>
        <w:t xml:space="preserve">Available at </w:t>
      </w:r>
      <w:hyperlink r:id="R538aac7bb2574e62">
        <w:r w:rsidRPr="3F30ED3A" w:rsidR="5F88BC23">
          <w:rPr>
            <w:rStyle w:val="Hyperlink"/>
            <w:rFonts w:ascii="Times New Roman" w:hAnsi="Times New Roman" w:eastAsia="Times New Roman" w:cs="Times New Roman"/>
            <w:b w:val="0"/>
            <w:bCs w:val="0"/>
            <w:i w:val="0"/>
            <w:iCs w:val="0"/>
            <w:caps w:val="0"/>
            <w:smallCaps w:val="0"/>
            <w:noProof w:val="0"/>
            <w:sz w:val="22"/>
            <w:szCs w:val="22"/>
            <w:lang w:val="en-GB"/>
          </w:rPr>
          <w:t>https://open.metu.edu.tr/handle/11511/21182</w:t>
        </w:r>
      </w:hyperlink>
      <w:r w:rsidRPr="3F30ED3A" w:rsidR="5F88BC23">
        <w:rPr>
          <w:rFonts w:ascii="Times New Roman" w:hAnsi="Times New Roman" w:eastAsia="Times New Roman" w:cs="Times New Roman"/>
          <w:b w:val="0"/>
          <w:bCs w:val="0"/>
          <w:i w:val="0"/>
          <w:iCs w:val="0"/>
          <w:caps w:val="0"/>
          <w:smallCaps w:val="0"/>
          <w:noProof w:val="0"/>
          <w:color w:val="auto"/>
          <w:sz w:val="22"/>
          <w:szCs w:val="22"/>
          <w:lang w:val="en-GB"/>
        </w:rPr>
        <w:t>. (Accessed on 15</w:t>
      </w:r>
      <w:r w:rsidRPr="3F30ED3A" w:rsidR="5F88BC23">
        <w:rPr>
          <w:rFonts w:ascii="Times New Roman" w:hAnsi="Times New Roman" w:eastAsia="Times New Roman" w:cs="Times New Roman"/>
          <w:b w:val="0"/>
          <w:bCs w:val="0"/>
          <w:i w:val="0"/>
          <w:iCs w:val="0"/>
          <w:caps w:val="0"/>
          <w:smallCaps w:val="0"/>
          <w:noProof w:val="0"/>
          <w:color w:val="auto"/>
          <w:sz w:val="22"/>
          <w:szCs w:val="22"/>
          <w:vertAlign w:val="superscript"/>
          <w:lang w:val="en-GB"/>
        </w:rPr>
        <w:t>th</w:t>
      </w:r>
      <w:r w:rsidRPr="3F30ED3A" w:rsidR="5F88BC23">
        <w:rPr>
          <w:rFonts w:ascii="Times New Roman" w:hAnsi="Times New Roman" w:eastAsia="Times New Roman" w:cs="Times New Roman"/>
          <w:b w:val="0"/>
          <w:bCs w:val="0"/>
          <w:i w:val="0"/>
          <w:iCs w:val="0"/>
          <w:caps w:val="0"/>
          <w:smallCaps w:val="0"/>
          <w:noProof w:val="0"/>
          <w:color w:val="auto"/>
          <w:sz w:val="22"/>
          <w:szCs w:val="22"/>
          <w:lang w:val="en-GB"/>
        </w:rPr>
        <w:t xml:space="preserve"> October 2023). </w:t>
      </w:r>
    </w:p>
    <w:p w:rsidR="07B23755" w:rsidP="3F30ED3A" w:rsidRDefault="07B23755" w14:paraId="42A60CAA" w14:textId="73D4AE5B">
      <w:pPr>
        <w:pStyle w:val="Normal"/>
        <w:rPr>
          <w:rFonts w:ascii="Times New Roman" w:hAnsi="Times New Roman" w:eastAsia="Times New Roman" w:cs="Times New Roman"/>
          <w:noProof w:val="0"/>
          <w:lang w:val="en-GB"/>
        </w:rPr>
      </w:pPr>
    </w:p>
    <w:p w:rsidR="077AF551" w:rsidP="3F30ED3A" w:rsidRDefault="077AF551" w14:paraId="722FF3DD" w14:textId="0D08F572">
      <w:pPr>
        <w:pStyle w:val="Normal"/>
        <w:rPr>
          <w:rFonts w:ascii="Times New Roman" w:hAnsi="Times New Roman" w:eastAsia="Times New Roman" w:cs="Times New Roman"/>
          <w:i w:val="0"/>
          <w:iCs w:val="0"/>
          <w:noProof w:val="0"/>
          <w:lang w:val="en-GB"/>
        </w:rPr>
      </w:pPr>
      <w:r w:rsidRPr="3F30ED3A" w:rsidR="077AF551">
        <w:rPr>
          <w:rFonts w:ascii="Times New Roman" w:hAnsi="Times New Roman" w:eastAsia="Times New Roman" w:cs="Times New Roman"/>
          <w:noProof w:val="0"/>
          <w:lang w:val="en-GB"/>
        </w:rPr>
        <w:t xml:space="preserve">Maureen, I, Y. </w:t>
      </w:r>
      <w:r w:rsidRPr="3F30ED3A" w:rsidR="30BA13DB">
        <w:rPr>
          <w:rFonts w:ascii="Times New Roman" w:hAnsi="Times New Roman" w:eastAsia="Times New Roman" w:cs="Times New Roman"/>
          <w:noProof w:val="0"/>
          <w:lang w:val="en-GB"/>
        </w:rPr>
        <w:t xml:space="preserve">Van Der, M, H. Jong, D, T. (2020). </w:t>
      </w:r>
      <w:r w:rsidRPr="3F30ED3A" w:rsidR="30BA13DB">
        <w:rPr>
          <w:rFonts w:ascii="Times New Roman" w:hAnsi="Times New Roman" w:eastAsia="Times New Roman" w:cs="Times New Roman"/>
          <w:i w:val="1"/>
          <w:iCs w:val="1"/>
          <w:noProof w:val="0"/>
          <w:lang w:val="en-GB"/>
        </w:rPr>
        <w:t xml:space="preserve">Internation Journal of Early </w:t>
      </w:r>
      <w:r w:rsidRPr="3F30ED3A" w:rsidR="100C8674">
        <w:rPr>
          <w:rFonts w:ascii="Times New Roman" w:hAnsi="Times New Roman" w:eastAsia="Times New Roman" w:cs="Times New Roman"/>
          <w:i w:val="1"/>
          <w:iCs w:val="1"/>
          <w:noProof w:val="0"/>
          <w:lang w:val="en-GB"/>
        </w:rPr>
        <w:t xml:space="preserve">Childhood, 52(1), pp. 55-76. </w:t>
      </w:r>
      <w:r w:rsidRPr="3F30ED3A" w:rsidR="100C8674">
        <w:rPr>
          <w:rFonts w:ascii="Times New Roman" w:hAnsi="Times New Roman" w:eastAsia="Times New Roman" w:cs="Times New Roman"/>
          <w:i w:val="0"/>
          <w:iCs w:val="0"/>
          <w:noProof w:val="0"/>
          <w:lang w:val="en-GB"/>
        </w:rPr>
        <w:t xml:space="preserve">Enhancing Storytelling Activities to Support Early (Digital) Literacy Development in </w:t>
      </w:r>
      <w:r w:rsidRPr="3F30ED3A" w:rsidR="426870FF">
        <w:rPr>
          <w:rFonts w:ascii="Times New Roman" w:hAnsi="Times New Roman" w:eastAsia="Times New Roman" w:cs="Times New Roman"/>
          <w:i w:val="0"/>
          <w:iCs w:val="0"/>
          <w:noProof w:val="0"/>
          <w:lang w:val="en-GB"/>
        </w:rPr>
        <w:t>Early</w:t>
      </w:r>
      <w:r w:rsidRPr="3F30ED3A" w:rsidR="100C8674">
        <w:rPr>
          <w:rFonts w:ascii="Times New Roman" w:hAnsi="Times New Roman" w:eastAsia="Times New Roman" w:cs="Times New Roman"/>
          <w:i w:val="0"/>
          <w:iCs w:val="0"/>
          <w:noProof w:val="0"/>
          <w:lang w:val="en-GB"/>
        </w:rPr>
        <w:t xml:space="preserve"> Childhood Education. </w:t>
      </w:r>
      <w:r w:rsidRPr="3F30ED3A" w:rsidR="690B7618">
        <w:rPr>
          <w:rFonts w:ascii="Times New Roman" w:hAnsi="Times New Roman" w:eastAsia="Times New Roman" w:cs="Times New Roman"/>
          <w:i w:val="0"/>
          <w:iCs w:val="0"/>
          <w:noProof w:val="0"/>
          <w:lang w:val="en-GB"/>
        </w:rPr>
        <w:t xml:space="preserve">Available at </w:t>
      </w:r>
      <w:hyperlink r:id="R18d734beb0554d10">
        <w:r w:rsidRPr="3F30ED3A" w:rsidR="690B7618">
          <w:rPr>
            <w:rStyle w:val="Hyperlink"/>
            <w:rFonts w:ascii="Times New Roman" w:hAnsi="Times New Roman" w:eastAsia="Times New Roman" w:cs="Times New Roman"/>
            <w:i w:val="0"/>
            <w:iCs w:val="0"/>
            <w:noProof w:val="0"/>
            <w:lang w:val="en-GB"/>
          </w:rPr>
          <w:t>https://www.proquest.com/docview/2396092753?accountid=130472&amp;parentSessionId=EobCK1KbAcr575nP%2FKn%2Fn%2BYbiYQqopC8bbS9zUN6h0A%3D&amp;pq-origsite=primo</w:t>
        </w:r>
      </w:hyperlink>
      <w:r w:rsidRPr="3F30ED3A" w:rsidR="690B7618">
        <w:rPr>
          <w:rFonts w:ascii="Times New Roman" w:hAnsi="Times New Roman" w:eastAsia="Times New Roman" w:cs="Times New Roman"/>
          <w:i w:val="0"/>
          <w:iCs w:val="0"/>
          <w:noProof w:val="0"/>
          <w:lang w:val="en-GB"/>
        </w:rPr>
        <w:t>. (Accessed on 15</w:t>
      </w:r>
      <w:r w:rsidRPr="3F30ED3A" w:rsidR="690B7618">
        <w:rPr>
          <w:rFonts w:ascii="Times New Roman" w:hAnsi="Times New Roman" w:eastAsia="Times New Roman" w:cs="Times New Roman"/>
          <w:i w:val="0"/>
          <w:iCs w:val="0"/>
          <w:noProof w:val="0"/>
          <w:vertAlign w:val="superscript"/>
          <w:lang w:val="en-GB"/>
        </w:rPr>
        <w:t>th</w:t>
      </w:r>
      <w:r w:rsidRPr="3F30ED3A" w:rsidR="690B7618">
        <w:rPr>
          <w:rFonts w:ascii="Times New Roman" w:hAnsi="Times New Roman" w:eastAsia="Times New Roman" w:cs="Times New Roman"/>
          <w:i w:val="0"/>
          <w:iCs w:val="0"/>
          <w:noProof w:val="0"/>
          <w:lang w:val="en-GB"/>
        </w:rPr>
        <w:t xml:space="preserve"> October 2023). </w:t>
      </w:r>
    </w:p>
    <w:p w:rsidR="0C203421" w:rsidP="3F30ED3A" w:rsidRDefault="0C203421" w14:paraId="02339D88" w14:textId="677DF34C">
      <w:pPr>
        <w:pStyle w:val="Heading1"/>
        <w:rPr>
          <w:rFonts w:ascii="Times New Roman" w:hAnsi="Times New Roman" w:eastAsia="Times New Roman" w:cs="Times New Roman"/>
          <w:b w:val="0"/>
          <w:bCs w:val="0"/>
          <w:i w:val="0"/>
          <w:iCs w:val="0"/>
          <w:caps w:val="0"/>
          <w:smallCaps w:val="0"/>
          <w:noProof w:val="0"/>
          <w:color w:val="auto"/>
          <w:sz w:val="22"/>
          <w:szCs w:val="22"/>
          <w:lang w:val="en-GB"/>
        </w:rPr>
      </w:pPr>
      <w:r w:rsidRPr="3F30ED3A" w:rsidR="0C203421">
        <w:rPr>
          <w:rFonts w:ascii="Times New Roman" w:hAnsi="Times New Roman" w:eastAsia="Times New Roman" w:cs="Times New Roman"/>
          <w:i w:val="0"/>
          <w:iCs w:val="0"/>
          <w:noProof w:val="0"/>
          <w:color w:val="auto"/>
          <w:sz w:val="22"/>
          <w:szCs w:val="22"/>
          <w:lang w:val="en-GB"/>
        </w:rPr>
        <w:t xml:space="preserve">Catalano, H. Catalano, C. (2022). </w:t>
      </w:r>
      <w:r w:rsidRPr="3F30ED3A" w:rsidR="0C203421">
        <w:rPr>
          <w:rFonts w:ascii="Times New Roman" w:hAnsi="Times New Roman" w:eastAsia="Times New Roman" w:cs="Times New Roman"/>
          <w:i w:val="1"/>
          <w:iCs w:val="1"/>
          <w:noProof w:val="0"/>
          <w:color w:val="auto"/>
          <w:sz w:val="22"/>
          <w:szCs w:val="22"/>
          <w:lang w:val="en-GB"/>
        </w:rPr>
        <w:t xml:space="preserve">Using Digital Storytelling </w:t>
      </w:r>
      <w:r w:rsidRPr="3F30ED3A" w:rsidR="0C203421">
        <w:rPr>
          <w:rFonts w:ascii="Times New Roman" w:hAnsi="Times New Roman" w:eastAsia="Times New Roman" w:cs="Times New Roman"/>
          <w:b w:val="0"/>
          <w:bCs w:val="0"/>
          <w:i w:val="1"/>
          <w:iCs w:val="1"/>
          <w:caps w:val="0"/>
          <w:smallCaps w:val="0"/>
          <w:noProof w:val="0"/>
          <w:color w:val="auto"/>
          <w:sz w:val="22"/>
          <w:szCs w:val="22"/>
          <w:lang w:val="en-GB"/>
        </w:rPr>
        <w:t>In</w:t>
      </w:r>
      <w:r w:rsidRPr="3F30ED3A" w:rsidR="0C203421">
        <w:rPr>
          <w:rFonts w:ascii="Times New Roman" w:hAnsi="Times New Roman" w:eastAsia="Times New Roman" w:cs="Times New Roman"/>
          <w:b w:val="0"/>
          <w:bCs w:val="0"/>
          <w:i w:val="1"/>
          <w:iCs w:val="1"/>
          <w:caps w:val="0"/>
          <w:smallCaps w:val="0"/>
          <w:noProof w:val="0"/>
          <w:color w:val="auto"/>
          <w:sz w:val="22"/>
          <w:szCs w:val="22"/>
          <w:lang w:val="en-GB"/>
        </w:rPr>
        <w:t xml:space="preserve"> Early Childhood Education to Promote Child Centredness. </w:t>
      </w:r>
      <w:r w:rsidRPr="3F30ED3A" w:rsidR="6B72A6B9">
        <w:rPr>
          <w:rFonts w:ascii="Times New Roman" w:hAnsi="Times New Roman" w:eastAsia="Times New Roman" w:cs="Times New Roman"/>
          <w:b w:val="0"/>
          <w:bCs w:val="0"/>
          <w:i w:val="0"/>
          <w:iCs w:val="0"/>
          <w:caps w:val="0"/>
          <w:smallCaps w:val="0"/>
          <w:noProof w:val="0"/>
          <w:color w:val="auto"/>
          <w:sz w:val="22"/>
          <w:szCs w:val="22"/>
          <w:lang w:val="en-GB"/>
        </w:rPr>
        <w:t xml:space="preserve">Available at </w:t>
      </w:r>
      <w:hyperlink r:id="Ra0a4d99b23a24028">
        <w:r w:rsidRPr="3F30ED3A" w:rsidR="6B72A6B9">
          <w:rPr>
            <w:rStyle w:val="Hyperlink"/>
            <w:rFonts w:ascii="Times New Roman" w:hAnsi="Times New Roman" w:eastAsia="Times New Roman" w:cs="Times New Roman"/>
            <w:b w:val="0"/>
            <w:bCs w:val="0"/>
            <w:i w:val="0"/>
            <w:iCs w:val="0"/>
            <w:caps w:val="0"/>
            <w:smallCaps w:val="0"/>
            <w:noProof w:val="0"/>
            <w:sz w:val="22"/>
            <w:szCs w:val="22"/>
            <w:lang w:val="en-GB"/>
          </w:rPr>
          <w:t>https://www.researchgate.net/publication/359424993_Using_Digital_Storytelling_In_Early_Childhood_Education_To_Promote_Child_Centredness</w:t>
        </w:r>
      </w:hyperlink>
      <w:r w:rsidRPr="3F30ED3A" w:rsidR="6B72A6B9">
        <w:rPr>
          <w:rFonts w:ascii="Times New Roman" w:hAnsi="Times New Roman" w:eastAsia="Times New Roman" w:cs="Times New Roman"/>
          <w:b w:val="0"/>
          <w:bCs w:val="0"/>
          <w:i w:val="0"/>
          <w:iCs w:val="0"/>
          <w:caps w:val="0"/>
          <w:smallCaps w:val="0"/>
          <w:noProof w:val="0"/>
          <w:color w:val="auto"/>
          <w:sz w:val="22"/>
          <w:szCs w:val="22"/>
          <w:lang w:val="en-GB"/>
        </w:rPr>
        <w:t>. (Accessed on 16</w:t>
      </w:r>
      <w:r w:rsidRPr="3F30ED3A" w:rsidR="6B72A6B9">
        <w:rPr>
          <w:rFonts w:ascii="Times New Roman" w:hAnsi="Times New Roman" w:eastAsia="Times New Roman" w:cs="Times New Roman"/>
          <w:b w:val="0"/>
          <w:bCs w:val="0"/>
          <w:i w:val="0"/>
          <w:iCs w:val="0"/>
          <w:caps w:val="0"/>
          <w:smallCaps w:val="0"/>
          <w:noProof w:val="0"/>
          <w:color w:val="auto"/>
          <w:sz w:val="22"/>
          <w:szCs w:val="22"/>
          <w:vertAlign w:val="superscript"/>
          <w:lang w:val="en-GB"/>
        </w:rPr>
        <w:t>th</w:t>
      </w:r>
      <w:r w:rsidRPr="3F30ED3A" w:rsidR="6B72A6B9">
        <w:rPr>
          <w:rFonts w:ascii="Times New Roman" w:hAnsi="Times New Roman" w:eastAsia="Times New Roman" w:cs="Times New Roman"/>
          <w:b w:val="0"/>
          <w:bCs w:val="0"/>
          <w:i w:val="0"/>
          <w:iCs w:val="0"/>
          <w:caps w:val="0"/>
          <w:smallCaps w:val="0"/>
          <w:noProof w:val="0"/>
          <w:color w:val="auto"/>
          <w:sz w:val="22"/>
          <w:szCs w:val="22"/>
          <w:lang w:val="en-GB"/>
        </w:rPr>
        <w:t xml:space="preserve"> October 2023). </w:t>
      </w:r>
    </w:p>
    <w:p w:rsidR="07B23755" w:rsidP="3F30ED3A" w:rsidRDefault="07B23755" w14:paraId="66C05B43" w14:textId="336A816E">
      <w:pPr>
        <w:pStyle w:val="Normal"/>
        <w:rPr>
          <w:rFonts w:ascii="Times New Roman" w:hAnsi="Times New Roman" w:eastAsia="Times New Roman" w:cs="Times New Roman"/>
          <w:noProof w:val="0"/>
          <w:lang w:val="en-GB"/>
        </w:rPr>
      </w:pPr>
    </w:p>
    <w:p w:rsidR="5DC70ACB" w:rsidP="3F30ED3A" w:rsidRDefault="5DC70ACB" w14:paraId="36D91A86" w14:textId="40FEEB91">
      <w:pPr>
        <w:pStyle w:val="Normal"/>
        <w:rPr>
          <w:rFonts w:ascii="Times New Roman" w:hAnsi="Times New Roman" w:eastAsia="Times New Roman" w:cs="Times New Roman"/>
          <w:noProof w:val="0"/>
          <w:lang w:val="en-GB"/>
        </w:rPr>
      </w:pPr>
      <w:r w:rsidRPr="3F30ED3A" w:rsidR="5DC70ACB">
        <w:rPr>
          <w:rFonts w:ascii="Times New Roman" w:hAnsi="Times New Roman" w:eastAsia="Times New Roman" w:cs="Times New Roman"/>
          <w:noProof w:val="0"/>
          <w:lang w:val="en-GB"/>
        </w:rPr>
        <w:t xml:space="preserve">The Conversation. (2023). </w:t>
      </w:r>
      <w:r w:rsidRPr="3F30ED3A" w:rsidR="5DC70ACB">
        <w:rPr>
          <w:rFonts w:ascii="Times New Roman" w:hAnsi="Times New Roman" w:eastAsia="Times New Roman" w:cs="Times New Roman"/>
          <w:i w:val="1"/>
          <w:iCs w:val="1"/>
          <w:noProof w:val="0"/>
          <w:lang w:val="en-GB"/>
        </w:rPr>
        <w:t xml:space="preserve">Why learning animal sounds can be crucial to children’s language development. </w:t>
      </w:r>
      <w:r w:rsidRPr="3F30ED3A" w:rsidR="3D197D64">
        <w:rPr>
          <w:rFonts w:ascii="Times New Roman" w:hAnsi="Times New Roman" w:eastAsia="Times New Roman" w:cs="Times New Roman"/>
          <w:i w:val="0"/>
          <w:iCs w:val="0"/>
          <w:noProof w:val="0"/>
          <w:lang w:val="en-GB"/>
        </w:rPr>
        <w:t xml:space="preserve">Available at </w:t>
      </w:r>
      <w:hyperlink r:id="R276edd11a8324d9d">
        <w:r w:rsidRPr="3F30ED3A" w:rsidR="3D197D64">
          <w:rPr>
            <w:rStyle w:val="Hyperlink"/>
            <w:rFonts w:ascii="Times New Roman" w:hAnsi="Times New Roman" w:eastAsia="Times New Roman" w:cs="Times New Roman"/>
            <w:i w:val="0"/>
            <w:iCs w:val="0"/>
            <w:noProof w:val="0"/>
            <w:lang w:val="en-GB"/>
          </w:rPr>
          <w:t>https://theconversation.com/why-learning-animal-sounds-can-be-crucial-to-childrens-language-development-205979</w:t>
        </w:r>
      </w:hyperlink>
      <w:r w:rsidRPr="3F30ED3A" w:rsidR="3D197D64">
        <w:rPr>
          <w:rFonts w:ascii="Times New Roman" w:hAnsi="Times New Roman" w:eastAsia="Times New Roman" w:cs="Times New Roman"/>
          <w:i w:val="0"/>
          <w:iCs w:val="0"/>
          <w:noProof w:val="0"/>
          <w:lang w:val="en-GB"/>
        </w:rPr>
        <w:t>. (Accessed on 17</w:t>
      </w:r>
      <w:r w:rsidRPr="3F30ED3A" w:rsidR="3D197D64">
        <w:rPr>
          <w:rFonts w:ascii="Times New Roman" w:hAnsi="Times New Roman" w:eastAsia="Times New Roman" w:cs="Times New Roman"/>
          <w:i w:val="0"/>
          <w:iCs w:val="0"/>
          <w:noProof w:val="0"/>
          <w:vertAlign w:val="superscript"/>
          <w:lang w:val="en-GB"/>
        </w:rPr>
        <w:t>th</w:t>
      </w:r>
      <w:r w:rsidRPr="3F30ED3A" w:rsidR="3D197D64">
        <w:rPr>
          <w:rFonts w:ascii="Times New Roman" w:hAnsi="Times New Roman" w:eastAsia="Times New Roman" w:cs="Times New Roman"/>
          <w:i w:val="0"/>
          <w:iCs w:val="0"/>
          <w:noProof w:val="0"/>
          <w:lang w:val="en-GB"/>
        </w:rPr>
        <w:t xml:space="preserve"> October 2023). </w:t>
      </w:r>
    </w:p>
    <w:p w:rsidR="7639C2DB" w:rsidP="3F30ED3A" w:rsidRDefault="7639C2DB" w14:paraId="23EE7C89" w14:textId="336487EC">
      <w:pPr>
        <w:pStyle w:val="Normal"/>
        <w:rPr>
          <w:rFonts w:ascii="Times New Roman" w:hAnsi="Times New Roman" w:eastAsia="Times New Roman" w:cs="Times New Roman"/>
          <w:i w:val="1"/>
          <w:iCs w:val="1"/>
          <w:noProof w:val="0"/>
          <w:sz w:val="22"/>
          <w:szCs w:val="22"/>
          <w:lang w:val="en-GB"/>
        </w:rPr>
      </w:pPr>
      <w:r w:rsidRPr="3F30ED3A" w:rsidR="7639C2DB">
        <w:rPr>
          <w:rFonts w:ascii="Times New Roman" w:hAnsi="Times New Roman" w:eastAsia="Times New Roman" w:cs="Times New Roman"/>
          <w:noProof w:val="0"/>
          <w:sz w:val="22"/>
          <w:szCs w:val="22"/>
          <w:lang w:val="en-GB"/>
        </w:rPr>
        <w:t xml:space="preserve">Hark Söylemez, N. (2023). </w:t>
      </w:r>
      <w:r w:rsidRPr="3F30ED3A" w:rsidR="7639C2DB">
        <w:rPr>
          <w:rFonts w:ascii="Times New Roman" w:hAnsi="Times New Roman" w:eastAsia="Times New Roman" w:cs="Times New Roman"/>
          <w:i w:val="1"/>
          <w:iCs w:val="1"/>
          <w:noProof w:val="0"/>
          <w:sz w:val="22"/>
          <w:szCs w:val="22"/>
          <w:lang w:val="en-GB"/>
        </w:rPr>
        <w:t xml:space="preserve">Effects of Digital Stories on Children: What Do Parents Think? </w:t>
      </w:r>
      <w:r w:rsidRPr="3F30ED3A" w:rsidR="7639C2DB">
        <w:rPr>
          <w:rFonts w:ascii="Times New Roman" w:hAnsi="Times New Roman" w:eastAsia="Times New Roman" w:cs="Times New Roman"/>
          <w:i w:val="0"/>
          <w:iCs w:val="0"/>
          <w:noProof w:val="0"/>
          <w:sz w:val="22"/>
          <w:szCs w:val="22"/>
          <w:lang w:val="en-GB"/>
        </w:rPr>
        <w:t>Available at</w:t>
      </w:r>
      <w:r w:rsidRPr="3F30ED3A" w:rsidR="7639C2DB">
        <w:rPr>
          <w:rFonts w:ascii="Times New Roman" w:hAnsi="Times New Roman" w:eastAsia="Times New Roman" w:cs="Times New Roman"/>
          <w:i w:val="1"/>
          <w:iCs w:val="1"/>
          <w:noProof w:val="0"/>
          <w:sz w:val="22"/>
          <w:szCs w:val="22"/>
          <w:lang w:val="en-GB"/>
        </w:rPr>
        <w:t xml:space="preserve"> </w:t>
      </w:r>
      <w:hyperlink w:anchor=":~:text=Parents%20stated%20that%20the%20negative,health%2C%20and%20score%20collection%20anxiety" r:id="R3988e6f8570f49a8">
        <w:r w:rsidRPr="3F30ED3A" w:rsidR="7639C2DB">
          <w:rPr>
            <w:rStyle w:val="Hyperlink"/>
            <w:rFonts w:ascii="Times New Roman" w:hAnsi="Times New Roman" w:eastAsia="Times New Roman" w:cs="Times New Roman"/>
            <w:i w:val="0"/>
            <w:iCs w:val="0"/>
            <w:noProof w:val="0"/>
            <w:sz w:val="22"/>
            <w:szCs w:val="22"/>
            <w:lang w:val="en-GB"/>
          </w:rPr>
          <w:t>https://dergipark.org.tr/en/download/article-file/2870985#:~:text=Parents%20stated%20that%20the%20negative,health%2C%20and%20score%20collection%20anxiety</w:t>
        </w:r>
      </w:hyperlink>
      <w:r w:rsidRPr="3F30ED3A" w:rsidR="7639C2DB">
        <w:rPr>
          <w:rFonts w:ascii="Times New Roman" w:hAnsi="Times New Roman" w:eastAsia="Times New Roman" w:cs="Times New Roman"/>
          <w:i w:val="0"/>
          <w:iCs w:val="0"/>
          <w:noProof w:val="0"/>
          <w:sz w:val="22"/>
          <w:szCs w:val="22"/>
          <w:lang w:val="en-GB"/>
        </w:rPr>
        <w:t>.</w:t>
      </w:r>
      <w:r w:rsidRPr="3F30ED3A" w:rsidR="7639C2DB">
        <w:rPr>
          <w:rFonts w:ascii="Times New Roman" w:hAnsi="Times New Roman" w:eastAsia="Times New Roman" w:cs="Times New Roman"/>
          <w:i w:val="1"/>
          <w:iCs w:val="1"/>
          <w:noProof w:val="0"/>
          <w:sz w:val="22"/>
          <w:szCs w:val="22"/>
          <w:lang w:val="en-GB"/>
        </w:rPr>
        <w:t xml:space="preserve"> </w:t>
      </w:r>
      <w:r w:rsidRPr="3F30ED3A" w:rsidR="7639C2DB">
        <w:rPr>
          <w:rFonts w:ascii="Times New Roman" w:hAnsi="Times New Roman" w:eastAsia="Times New Roman" w:cs="Times New Roman"/>
          <w:i w:val="0"/>
          <w:iCs w:val="0"/>
          <w:noProof w:val="0"/>
          <w:sz w:val="22"/>
          <w:szCs w:val="22"/>
          <w:lang w:val="en-GB"/>
        </w:rPr>
        <w:t>(Accessed on 25</w:t>
      </w:r>
      <w:r w:rsidRPr="3F30ED3A" w:rsidR="7639C2DB">
        <w:rPr>
          <w:rFonts w:ascii="Times New Roman" w:hAnsi="Times New Roman" w:eastAsia="Times New Roman" w:cs="Times New Roman"/>
          <w:i w:val="0"/>
          <w:iCs w:val="0"/>
          <w:noProof w:val="0"/>
          <w:sz w:val="22"/>
          <w:szCs w:val="22"/>
          <w:vertAlign w:val="superscript"/>
          <w:lang w:val="en-GB"/>
        </w:rPr>
        <w:t>th</w:t>
      </w:r>
      <w:r w:rsidRPr="3F30ED3A" w:rsidR="7639C2DB">
        <w:rPr>
          <w:rFonts w:ascii="Times New Roman" w:hAnsi="Times New Roman" w:eastAsia="Times New Roman" w:cs="Times New Roman"/>
          <w:i w:val="0"/>
          <w:iCs w:val="0"/>
          <w:noProof w:val="0"/>
          <w:sz w:val="22"/>
          <w:szCs w:val="22"/>
          <w:lang w:val="en-GB"/>
        </w:rPr>
        <w:t xml:space="preserve"> October 2023</w:t>
      </w:r>
      <w:r w:rsidRPr="3F30ED3A" w:rsidR="558C3574">
        <w:rPr>
          <w:rFonts w:ascii="Times New Roman" w:hAnsi="Times New Roman" w:eastAsia="Times New Roman" w:cs="Times New Roman"/>
          <w:i w:val="0"/>
          <w:iCs w:val="0"/>
          <w:noProof w:val="0"/>
          <w:sz w:val="22"/>
          <w:szCs w:val="22"/>
          <w:lang w:val="en-GB"/>
        </w:rPr>
        <w:t xml:space="preserve">). </w:t>
      </w:r>
    </w:p>
    <w:p w:rsidR="2BEB31D0" w:rsidP="3F30ED3A" w:rsidRDefault="2BEB31D0" w14:paraId="527826BD" w14:textId="31CD67D2">
      <w:pPr>
        <w:pStyle w:val="Normal"/>
        <w:rPr>
          <w:rFonts w:ascii="Times New Roman" w:hAnsi="Times New Roman" w:eastAsia="Times New Roman" w:cs="Times New Roman"/>
          <w:i w:val="0"/>
          <w:iCs w:val="0"/>
          <w:noProof w:val="0"/>
          <w:sz w:val="22"/>
          <w:szCs w:val="22"/>
          <w:lang w:val="en-GB"/>
        </w:rPr>
      </w:pPr>
      <w:r w:rsidRPr="3F30ED3A" w:rsidR="2BEB31D0">
        <w:rPr>
          <w:rFonts w:ascii="Times New Roman" w:hAnsi="Times New Roman" w:eastAsia="Times New Roman" w:cs="Times New Roman"/>
          <w:i w:val="0"/>
          <w:iCs w:val="0"/>
          <w:noProof w:val="0"/>
          <w:sz w:val="22"/>
          <w:szCs w:val="22"/>
          <w:lang w:val="en-GB"/>
        </w:rPr>
        <w:t xml:space="preserve">National Literacy Trust. (2020). </w:t>
      </w:r>
      <w:r w:rsidRPr="3F30ED3A" w:rsidR="2BEB31D0">
        <w:rPr>
          <w:rFonts w:ascii="Times New Roman" w:hAnsi="Times New Roman" w:eastAsia="Times New Roman" w:cs="Times New Roman"/>
          <w:i w:val="1"/>
          <w:iCs w:val="1"/>
          <w:noProof w:val="0"/>
          <w:sz w:val="22"/>
          <w:szCs w:val="22"/>
          <w:lang w:val="en-GB"/>
        </w:rPr>
        <w:t xml:space="preserve">Reading to children in so powerful, so simple and yet so misunderstood. </w:t>
      </w:r>
      <w:r w:rsidRPr="3F30ED3A" w:rsidR="2BEB31D0">
        <w:rPr>
          <w:rFonts w:ascii="Times New Roman" w:hAnsi="Times New Roman" w:eastAsia="Times New Roman" w:cs="Times New Roman"/>
          <w:i w:val="0"/>
          <w:iCs w:val="0"/>
          <w:noProof w:val="0"/>
          <w:sz w:val="22"/>
          <w:szCs w:val="22"/>
          <w:lang w:val="en-GB"/>
        </w:rPr>
        <w:t>Availabl</w:t>
      </w:r>
      <w:r w:rsidRPr="3F30ED3A" w:rsidR="2BEB31D0">
        <w:rPr>
          <w:rFonts w:ascii="Times New Roman" w:hAnsi="Times New Roman" w:eastAsia="Times New Roman" w:cs="Times New Roman"/>
          <w:i w:val="0"/>
          <w:iCs w:val="0"/>
          <w:noProof w:val="0"/>
          <w:sz w:val="22"/>
          <w:szCs w:val="22"/>
          <w:lang w:val="en-GB"/>
        </w:rPr>
        <w:t xml:space="preserve"> at </w:t>
      </w:r>
      <w:hyperlink w:anchor=":~:text=It%20has%20astonishing%20benefits%20for,even%20improves%20their%20sleeping%20patterns" r:id="R1f54ff6ca79249bd">
        <w:r w:rsidRPr="3F30ED3A" w:rsidR="2BEB31D0">
          <w:rPr>
            <w:rStyle w:val="Hyperlink"/>
            <w:rFonts w:ascii="Times New Roman" w:hAnsi="Times New Roman" w:eastAsia="Times New Roman" w:cs="Times New Roman"/>
            <w:i w:val="0"/>
            <w:iCs w:val="0"/>
            <w:noProof w:val="0"/>
            <w:sz w:val="22"/>
            <w:szCs w:val="22"/>
            <w:lang w:val="en-GB"/>
          </w:rPr>
          <w:t>https://literacytrust.org.uk/blog/reading-children-so-powerful-so-simple-and-yet-so-misunderstood/#:~:text=It%20has%20astonishing%20benefits%20for,even%20improves%20their%20sleeping%20patterns</w:t>
        </w:r>
      </w:hyperlink>
      <w:r w:rsidRPr="3F30ED3A" w:rsidR="2BEB31D0">
        <w:rPr>
          <w:rFonts w:ascii="Times New Roman" w:hAnsi="Times New Roman" w:eastAsia="Times New Roman" w:cs="Times New Roman"/>
          <w:i w:val="0"/>
          <w:iCs w:val="0"/>
          <w:noProof w:val="0"/>
          <w:sz w:val="22"/>
          <w:szCs w:val="22"/>
          <w:lang w:val="en-GB"/>
        </w:rPr>
        <w:t>..</w:t>
      </w:r>
      <w:r w:rsidRPr="3F30ED3A" w:rsidR="2BEB31D0">
        <w:rPr>
          <w:rFonts w:ascii="Times New Roman" w:hAnsi="Times New Roman" w:eastAsia="Times New Roman" w:cs="Times New Roman"/>
          <w:i w:val="0"/>
          <w:iCs w:val="0"/>
          <w:noProof w:val="0"/>
          <w:sz w:val="22"/>
          <w:szCs w:val="22"/>
          <w:lang w:val="en-GB"/>
        </w:rPr>
        <w:t xml:space="preserve"> (Accessed on 19</w:t>
      </w:r>
      <w:r w:rsidRPr="3F30ED3A" w:rsidR="2BEB31D0">
        <w:rPr>
          <w:rFonts w:ascii="Times New Roman" w:hAnsi="Times New Roman" w:eastAsia="Times New Roman" w:cs="Times New Roman"/>
          <w:i w:val="0"/>
          <w:iCs w:val="0"/>
          <w:noProof w:val="0"/>
          <w:sz w:val="22"/>
          <w:szCs w:val="22"/>
          <w:vertAlign w:val="superscript"/>
          <w:lang w:val="en-GB"/>
        </w:rPr>
        <w:t>th</w:t>
      </w:r>
      <w:r w:rsidRPr="3F30ED3A" w:rsidR="2BEB31D0">
        <w:rPr>
          <w:rFonts w:ascii="Times New Roman" w:hAnsi="Times New Roman" w:eastAsia="Times New Roman" w:cs="Times New Roman"/>
          <w:i w:val="0"/>
          <w:iCs w:val="0"/>
          <w:noProof w:val="0"/>
          <w:sz w:val="22"/>
          <w:szCs w:val="22"/>
          <w:lang w:val="en-GB"/>
        </w:rPr>
        <w:t xml:space="preserve"> October 2023).</w:t>
      </w:r>
    </w:p>
    <w:p w:rsidR="7312BC09" w:rsidP="3F30ED3A" w:rsidRDefault="7312BC09" w14:paraId="6C0CEDAD" w14:textId="2A54D1E6">
      <w:pPr>
        <w:pStyle w:val="Normal"/>
        <w:rPr>
          <w:rFonts w:ascii="Times New Roman" w:hAnsi="Times New Roman" w:eastAsia="Times New Roman" w:cs="Times New Roman"/>
          <w:i w:val="0"/>
          <w:iCs w:val="0"/>
          <w:noProof w:val="0"/>
          <w:sz w:val="22"/>
          <w:szCs w:val="22"/>
          <w:lang w:val="en-GB"/>
        </w:rPr>
      </w:pPr>
      <w:r w:rsidRPr="3F30ED3A" w:rsidR="7312BC09">
        <w:rPr>
          <w:rFonts w:ascii="Times New Roman" w:hAnsi="Times New Roman" w:eastAsia="Times New Roman" w:cs="Times New Roman"/>
          <w:i w:val="0"/>
          <w:iCs w:val="0"/>
          <w:noProof w:val="0"/>
          <w:sz w:val="22"/>
          <w:szCs w:val="22"/>
          <w:lang w:val="en-GB"/>
        </w:rPr>
        <w:t xml:space="preserve">Mcleod, </w:t>
      </w:r>
      <w:r w:rsidRPr="3F30ED3A" w:rsidR="7312BC09">
        <w:rPr>
          <w:rFonts w:ascii="Times New Roman" w:hAnsi="Times New Roman" w:eastAsia="Times New Roman" w:cs="Times New Roman"/>
          <w:i w:val="0"/>
          <w:iCs w:val="0"/>
          <w:noProof w:val="0"/>
          <w:sz w:val="22"/>
          <w:szCs w:val="22"/>
          <w:lang w:val="en-GB"/>
        </w:rPr>
        <w:t>S.(</w:t>
      </w:r>
      <w:r w:rsidRPr="3F30ED3A" w:rsidR="7312BC09">
        <w:rPr>
          <w:rFonts w:ascii="Times New Roman" w:hAnsi="Times New Roman" w:eastAsia="Times New Roman" w:cs="Times New Roman"/>
          <w:i w:val="0"/>
          <w:iCs w:val="0"/>
          <w:noProof w:val="0"/>
          <w:sz w:val="22"/>
          <w:szCs w:val="22"/>
          <w:lang w:val="en-GB"/>
        </w:rPr>
        <w:t xml:space="preserve">2023). </w:t>
      </w:r>
      <w:r w:rsidRPr="3F30ED3A" w:rsidR="7312BC09">
        <w:rPr>
          <w:rFonts w:ascii="Times New Roman" w:hAnsi="Times New Roman" w:eastAsia="Times New Roman" w:cs="Times New Roman"/>
          <w:i w:val="1"/>
          <w:iCs w:val="1"/>
          <w:noProof w:val="0"/>
          <w:sz w:val="22"/>
          <w:szCs w:val="22"/>
          <w:lang w:val="en-GB"/>
        </w:rPr>
        <w:t xml:space="preserve">John Bowlby’s Attachment Theory. </w:t>
      </w:r>
      <w:r w:rsidRPr="3F30ED3A" w:rsidR="7312BC09">
        <w:rPr>
          <w:rFonts w:ascii="Times New Roman" w:hAnsi="Times New Roman" w:eastAsia="Times New Roman" w:cs="Times New Roman"/>
          <w:i w:val="0"/>
          <w:iCs w:val="0"/>
          <w:noProof w:val="0"/>
          <w:sz w:val="22"/>
          <w:szCs w:val="22"/>
          <w:lang w:val="en-GB"/>
        </w:rPr>
        <w:t xml:space="preserve">Available at </w:t>
      </w:r>
      <w:hyperlink r:id="R9c9d9976018249f5">
        <w:r w:rsidRPr="3F30ED3A" w:rsidR="7312BC09">
          <w:rPr>
            <w:rStyle w:val="Hyperlink"/>
            <w:rFonts w:ascii="Times New Roman" w:hAnsi="Times New Roman" w:eastAsia="Times New Roman" w:cs="Times New Roman"/>
            <w:i w:val="0"/>
            <w:iCs w:val="0"/>
            <w:noProof w:val="0"/>
            <w:sz w:val="22"/>
            <w:szCs w:val="22"/>
            <w:lang w:val="en-GB"/>
          </w:rPr>
          <w:t>https://www.simplypsychology.org/bowlby.html</w:t>
        </w:r>
      </w:hyperlink>
      <w:r w:rsidRPr="3F30ED3A" w:rsidR="7312BC09">
        <w:rPr>
          <w:rFonts w:ascii="Times New Roman" w:hAnsi="Times New Roman" w:eastAsia="Times New Roman" w:cs="Times New Roman"/>
          <w:i w:val="0"/>
          <w:iCs w:val="0"/>
          <w:noProof w:val="0"/>
          <w:sz w:val="22"/>
          <w:szCs w:val="22"/>
          <w:lang w:val="en-GB"/>
        </w:rPr>
        <w:t>. (Accessed on 19</w:t>
      </w:r>
      <w:r w:rsidRPr="3F30ED3A" w:rsidR="7312BC09">
        <w:rPr>
          <w:rFonts w:ascii="Times New Roman" w:hAnsi="Times New Roman" w:eastAsia="Times New Roman" w:cs="Times New Roman"/>
          <w:i w:val="0"/>
          <w:iCs w:val="0"/>
          <w:noProof w:val="0"/>
          <w:sz w:val="22"/>
          <w:szCs w:val="22"/>
          <w:vertAlign w:val="superscript"/>
          <w:lang w:val="en-GB"/>
        </w:rPr>
        <w:t>th</w:t>
      </w:r>
      <w:r w:rsidRPr="3F30ED3A" w:rsidR="7312BC09">
        <w:rPr>
          <w:rFonts w:ascii="Times New Roman" w:hAnsi="Times New Roman" w:eastAsia="Times New Roman" w:cs="Times New Roman"/>
          <w:i w:val="0"/>
          <w:iCs w:val="0"/>
          <w:noProof w:val="0"/>
          <w:sz w:val="22"/>
          <w:szCs w:val="22"/>
          <w:lang w:val="en-GB"/>
        </w:rPr>
        <w:t xml:space="preserve"> October 2023).</w:t>
      </w:r>
    </w:p>
    <w:p w:rsidR="769F19A7" w:rsidP="3F30ED3A" w:rsidRDefault="769F19A7" w14:paraId="238933AA" w14:textId="7EC06398">
      <w:pPr>
        <w:pStyle w:val="Normal"/>
        <w:rPr>
          <w:rFonts w:ascii="Times New Roman" w:hAnsi="Times New Roman" w:eastAsia="Times New Roman" w:cs="Times New Roman"/>
          <w:i w:val="0"/>
          <w:iCs w:val="0"/>
          <w:noProof w:val="0"/>
          <w:sz w:val="22"/>
          <w:szCs w:val="22"/>
          <w:lang w:val="en-GB"/>
        </w:rPr>
      </w:pPr>
      <w:r w:rsidRPr="3F30ED3A" w:rsidR="769F19A7">
        <w:rPr>
          <w:rFonts w:ascii="Times New Roman" w:hAnsi="Times New Roman" w:eastAsia="Times New Roman" w:cs="Times New Roman"/>
          <w:i w:val="0"/>
          <w:iCs w:val="0"/>
          <w:noProof w:val="0"/>
          <w:sz w:val="22"/>
          <w:szCs w:val="22"/>
          <w:lang w:val="en-GB"/>
        </w:rPr>
        <w:t xml:space="preserve">Birth to 5 matters. (No date). </w:t>
      </w:r>
      <w:r w:rsidRPr="3F30ED3A" w:rsidR="769F19A7">
        <w:rPr>
          <w:rFonts w:ascii="Times New Roman" w:hAnsi="Times New Roman" w:eastAsia="Times New Roman" w:cs="Times New Roman"/>
          <w:i w:val="1"/>
          <w:iCs w:val="1"/>
          <w:noProof w:val="0"/>
          <w:sz w:val="22"/>
          <w:szCs w:val="22"/>
          <w:lang w:val="en-GB"/>
        </w:rPr>
        <w:t xml:space="preserve">Attachment and the role of the key person. </w:t>
      </w:r>
      <w:r w:rsidRPr="3F30ED3A" w:rsidR="769F19A7">
        <w:rPr>
          <w:rFonts w:ascii="Times New Roman" w:hAnsi="Times New Roman" w:eastAsia="Times New Roman" w:cs="Times New Roman"/>
          <w:i w:val="0"/>
          <w:iCs w:val="0"/>
          <w:noProof w:val="0"/>
          <w:sz w:val="22"/>
          <w:szCs w:val="22"/>
          <w:lang w:val="en-GB"/>
        </w:rPr>
        <w:t xml:space="preserve">Available at </w:t>
      </w:r>
      <w:hyperlink r:id="R16f6b234a4f94e94">
        <w:r w:rsidRPr="3F30ED3A" w:rsidR="769F19A7">
          <w:rPr>
            <w:rStyle w:val="Hyperlink"/>
            <w:rFonts w:ascii="Times New Roman" w:hAnsi="Times New Roman" w:eastAsia="Times New Roman" w:cs="Times New Roman"/>
            <w:i w:val="0"/>
            <w:iCs w:val="0"/>
            <w:noProof w:val="0"/>
            <w:sz w:val="22"/>
            <w:szCs w:val="22"/>
            <w:lang w:val="en-GB"/>
          </w:rPr>
          <w:t>https://birthto5matters.org.uk/attachment-and-the-role-of-the-key-person/</w:t>
        </w:r>
      </w:hyperlink>
      <w:r w:rsidRPr="3F30ED3A" w:rsidR="769F19A7">
        <w:rPr>
          <w:rFonts w:ascii="Times New Roman" w:hAnsi="Times New Roman" w:eastAsia="Times New Roman" w:cs="Times New Roman"/>
          <w:i w:val="0"/>
          <w:iCs w:val="0"/>
          <w:noProof w:val="0"/>
          <w:sz w:val="22"/>
          <w:szCs w:val="22"/>
          <w:lang w:val="en-GB"/>
        </w:rPr>
        <w:t>. (Accessed on 19</w:t>
      </w:r>
      <w:r w:rsidRPr="3F30ED3A" w:rsidR="769F19A7">
        <w:rPr>
          <w:rFonts w:ascii="Times New Roman" w:hAnsi="Times New Roman" w:eastAsia="Times New Roman" w:cs="Times New Roman"/>
          <w:i w:val="0"/>
          <w:iCs w:val="0"/>
          <w:noProof w:val="0"/>
          <w:sz w:val="22"/>
          <w:szCs w:val="22"/>
          <w:vertAlign w:val="superscript"/>
          <w:lang w:val="en-GB"/>
        </w:rPr>
        <w:t>th</w:t>
      </w:r>
      <w:r w:rsidRPr="3F30ED3A" w:rsidR="769F19A7">
        <w:rPr>
          <w:rFonts w:ascii="Times New Roman" w:hAnsi="Times New Roman" w:eastAsia="Times New Roman" w:cs="Times New Roman"/>
          <w:i w:val="0"/>
          <w:iCs w:val="0"/>
          <w:noProof w:val="0"/>
          <w:sz w:val="22"/>
          <w:szCs w:val="22"/>
          <w:lang w:val="en-GB"/>
        </w:rPr>
        <w:t xml:space="preserve"> October 2023). </w:t>
      </w:r>
    </w:p>
    <w:p w:rsidR="40F809FF" w:rsidP="3F30ED3A" w:rsidRDefault="40F809FF" w14:paraId="27307AF9" w14:textId="2BE3C21A">
      <w:pPr>
        <w:pStyle w:val="Normal"/>
        <w:rPr>
          <w:rFonts w:ascii="Times New Roman" w:hAnsi="Times New Roman" w:eastAsia="Times New Roman" w:cs="Times New Roman"/>
          <w:i w:val="1"/>
          <w:iCs w:val="1"/>
          <w:noProof w:val="0"/>
          <w:sz w:val="22"/>
          <w:szCs w:val="22"/>
          <w:lang w:val="en-GB"/>
        </w:rPr>
      </w:pPr>
      <w:r w:rsidRPr="3F30ED3A" w:rsidR="40F809FF">
        <w:rPr>
          <w:rFonts w:ascii="Times New Roman" w:hAnsi="Times New Roman" w:eastAsia="Times New Roman" w:cs="Times New Roman"/>
          <w:i w:val="0"/>
          <w:iCs w:val="0"/>
          <w:noProof w:val="0"/>
          <w:sz w:val="22"/>
          <w:szCs w:val="22"/>
          <w:lang w:val="en-GB"/>
        </w:rPr>
        <w:t xml:space="preserve">Professional Association for Childcare and Early Years. (PACEY). (No date). </w:t>
      </w:r>
      <w:r w:rsidRPr="3F30ED3A" w:rsidR="40F809FF">
        <w:rPr>
          <w:rFonts w:ascii="Times New Roman" w:hAnsi="Times New Roman" w:eastAsia="Times New Roman" w:cs="Times New Roman"/>
          <w:i w:val="1"/>
          <w:iCs w:val="1"/>
          <w:noProof w:val="0"/>
          <w:sz w:val="22"/>
          <w:szCs w:val="22"/>
          <w:lang w:val="en-GB"/>
        </w:rPr>
        <w:t>Your Child’s key pe</w:t>
      </w:r>
      <w:r w:rsidRPr="3F30ED3A" w:rsidR="72B88B5B">
        <w:rPr>
          <w:rFonts w:ascii="Times New Roman" w:hAnsi="Times New Roman" w:eastAsia="Times New Roman" w:cs="Times New Roman"/>
          <w:i w:val="1"/>
          <w:iCs w:val="1"/>
          <w:noProof w:val="0"/>
          <w:sz w:val="22"/>
          <w:szCs w:val="22"/>
          <w:lang w:val="en-GB"/>
        </w:rPr>
        <w:t xml:space="preserve">rson. </w:t>
      </w:r>
      <w:r w:rsidRPr="3F30ED3A" w:rsidR="72B88B5B">
        <w:rPr>
          <w:rFonts w:ascii="Times New Roman" w:hAnsi="Times New Roman" w:eastAsia="Times New Roman" w:cs="Times New Roman"/>
          <w:i w:val="0"/>
          <w:iCs w:val="0"/>
          <w:noProof w:val="0"/>
          <w:sz w:val="22"/>
          <w:szCs w:val="22"/>
          <w:lang w:val="en-GB"/>
        </w:rPr>
        <w:t xml:space="preserve">Available at </w:t>
      </w:r>
      <w:hyperlink r:id="R5265c4341e714ff4">
        <w:r w:rsidRPr="3F30ED3A" w:rsidR="72B88B5B">
          <w:rPr>
            <w:rStyle w:val="Hyperlink"/>
            <w:rFonts w:ascii="Times New Roman" w:hAnsi="Times New Roman" w:eastAsia="Times New Roman" w:cs="Times New Roman"/>
            <w:i w:val="0"/>
            <w:iCs w:val="0"/>
            <w:noProof w:val="0"/>
            <w:sz w:val="22"/>
            <w:szCs w:val="22"/>
            <w:lang w:val="en-GB"/>
          </w:rPr>
          <w:t>https://www.pacey.org.uk/parents/resources-for-parents/tips,-factsheets-and-downloads/your-child-s-key-person/</w:t>
        </w:r>
      </w:hyperlink>
      <w:r w:rsidRPr="3F30ED3A" w:rsidR="72B88B5B">
        <w:rPr>
          <w:rFonts w:ascii="Times New Roman" w:hAnsi="Times New Roman" w:eastAsia="Times New Roman" w:cs="Times New Roman"/>
          <w:i w:val="0"/>
          <w:iCs w:val="0"/>
          <w:noProof w:val="0"/>
          <w:sz w:val="22"/>
          <w:szCs w:val="22"/>
          <w:lang w:val="en-GB"/>
        </w:rPr>
        <w:t>. (Accessed on 19</w:t>
      </w:r>
      <w:r w:rsidRPr="3F30ED3A" w:rsidR="72B88B5B">
        <w:rPr>
          <w:rFonts w:ascii="Times New Roman" w:hAnsi="Times New Roman" w:eastAsia="Times New Roman" w:cs="Times New Roman"/>
          <w:i w:val="0"/>
          <w:iCs w:val="0"/>
          <w:noProof w:val="0"/>
          <w:sz w:val="22"/>
          <w:szCs w:val="22"/>
          <w:vertAlign w:val="superscript"/>
          <w:lang w:val="en-GB"/>
        </w:rPr>
        <w:t>th</w:t>
      </w:r>
      <w:r w:rsidRPr="3F30ED3A" w:rsidR="72B88B5B">
        <w:rPr>
          <w:rFonts w:ascii="Times New Roman" w:hAnsi="Times New Roman" w:eastAsia="Times New Roman" w:cs="Times New Roman"/>
          <w:i w:val="0"/>
          <w:iCs w:val="0"/>
          <w:noProof w:val="0"/>
          <w:sz w:val="22"/>
          <w:szCs w:val="22"/>
          <w:lang w:val="en-GB"/>
        </w:rPr>
        <w:t xml:space="preserve"> October 2023). </w:t>
      </w:r>
    </w:p>
    <w:p w:rsidR="16779DF7" w:rsidP="3F30ED3A" w:rsidRDefault="16779DF7" w14:paraId="0A63ED2B" w14:textId="1E15A4C3">
      <w:pPr>
        <w:pStyle w:val="Normal"/>
        <w:rPr>
          <w:rFonts w:ascii="Times New Roman" w:hAnsi="Times New Roman" w:eastAsia="Times New Roman" w:cs="Times New Roman"/>
          <w:i w:val="0"/>
          <w:iCs w:val="0"/>
          <w:noProof w:val="0"/>
          <w:sz w:val="22"/>
          <w:szCs w:val="22"/>
          <w:lang w:val="en-GB"/>
        </w:rPr>
      </w:pPr>
      <w:r w:rsidRPr="3F30ED3A" w:rsidR="16779DF7">
        <w:rPr>
          <w:rFonts w:ascii="Times New Roman" w:hAnsi="Times New Roman" w:eastAsia="Times New Roman" w:cs="Times New Roman"/>
          <w:i w:val="0"/>
          <w:iCs w:val="0"/>
          <w:noProof w:val="0"/>
          <w:sz w:val="22"/>
          <w:szCs w:val="22"/>
          <w:lang w:val="en-GB"/>
        </w:rPr>
        <w:t xml:space="preserve">National Literacy Trust. (2022). </w:t>
      </w:r>
      <w:r w:rsidRPr="3F30ED3A" w:rsidR="16779DF7">
        <w:rPr>
          <w:rFonts w:ascii="Times New Roman" w:hAnsi="Times New Roman" w:eastAsia="Times New Roman" w:cs="Times New Roman"/>
          <w:i w:val="1"/>
          <w:iCs w:val="1"/>
          <w:noProof w:val="0"/>
          <w:sz w:val="22"/>
          <w:szCs w:val="22"/>
          <w:lang w:val="en-GB"/>
        </w:rPr>
        <w:t xml:space="preserve">Understanding </w:t>
      </w:r>
      <w:r w:rsidRPr="3F30ED3A" w:rsidR="16779DF7">
        <w:rPr>
          <w:rFonts w:ascii="Times New Roman" w:hAnsi="Times New Roman" w:eastAsia="Times New Roman" w:cs="Times New Roman"/>
          <w:i w:val="1"/>
          <w:iCs w:val="1"/>
          <w:noProof w:val="0"/>
          <w:sz w:val="22"/>
          <w:szCs w:val="22"/>
          <w:lang w:val="en-GB"/>
        </w:rPr>
        <w:t>multilinguism</w:t>
      </w:r>
      <w:r w:rsidRPr="3F30ED3A" w:rsidR="16779DF7">
        <w:rPr>
          <w:rFonts w:ascii="Times New Roman" w:hAnsi="Times New Roman" w:eastAsia="Times New Roman" w:cs="Times New Roman"/>
          <w:i w:val="1"/>
          <w:iCs w:val="1"/>
          <w:noProof w:val="0"/>
          <w:sz w:val="22"/>
          <w:szCs w:val="22"/>
          <w:lang w:val="en-GB"/>
        </w:rPr>
        <w:t xml:space="preserve"> in the early years. </w:t>
      </w:r>
      <w:r w:rsidRPr="3F30ED3A" w:rsidR="16779DF7">
        <w:rPr>
          <w:rFonts w:ascii="Times New Roman" w:hAnsi="Times New Roman" w:eastAsia="Times New Roman" w:cs="Times New Roman"/>
          <w:i w:val="0"/>
          <w:iCs w:val="0"/>
          <w:noProof w:val="0"/>
          <w:sz w:val="22"/>
          <w:szCs w:val="22"/>
          <w:lang w:val="en-GB"/>
        </w:rPr>
        <w:t xml:space="preserve">Available at </w:t>
      </w:r>
      <w:hyperlink r:id="R583fa294d5e34de2">
        <w:r w:rsidRPr="3F30ED3A" w:rsidR="551C8328">
          <w:rPr>
            <w:rStyle w:val="Hyperlink"/>
            <w:rFonts w:ascii="Times New Roman" w:hAnsi="Times New Roman" w:eastAsia="Times New Roman" w:cs="Times New Roman"/>
            <w:i w:val="0"/>
            <w:iCs w:val="0"/>
            <w:noProof w:val="0"/>
            <w:sz w:val="22"/>
            <w:szCs w:val="22"/>
            <w:lang w:val="en-GB"/>
          </w:rPr>
          <w:t>https://literacytrust.org.uk/resources/understanding-multilingualism-early-years/</w:t>
        </w:r>
      </w:hyperlink>
      <w:r w:rsidRPr="3F30ED3A" w:rsidR="551C8328">
        <w:rPr>
          <w:rFonts w:ascii="Times New Roman" w:hAnsi="Times New Roman" w:eastAsia="Times New Roman" w:cs="Times New Roman"/>
          <w:i w:val="0"/>
          <w:iCs w:val="0"/>
          <w:noProof w:val="0"/>
          <w:sz w:val="22"/>
          <w:szCs w:val="22"/>
          <w:lang w:val="en-GB"/>
        </w:rPr>
        <w:t>. (Accessed on 19</w:t>
      </w:r>
      <w:r w:rsidRPr="3F30ED3A" w:rsidR="551C8328">
        <w:rPr>
          <w:rFonts w:ascii="Times New Roman" w:hAnsi="Times New Roman" w:eastAsia="Times New Roman" w:cs="Times New Roman"/>
          <w:i w:val="0"/>
          <w:iCs w:val="0"/>
          <w:noProof w:val="0"/>
          <w:sz w:val="22"/>
          <w:szCs w:val="22"/>
          <w:vertAlign w:val="superscript"/>
          <w:lang w:val="en-GB"/>
        </w:rPr>
        <w:t>th</w:t>
      </w:r>
      <w:r w:rsidRPr="3F30ED3A" w:rsidR="551C8328">
        <w:rPr>
          <w:rFonts w:ascii="Times New Roman" w:hAnsi="Times New Roman" w:eastAsia="Times New Roman" w:cs="Times New Roman"/>
          <w:i w:val="0"/>
          <w:iCs w:val="0"/>
          <w:noProof w:val="0"/>
          <w:sz w:val="22"/>
          <w:szCs w:val="22"/>
          <w:lang w:val="en-GB"/>
        </w:rPr>
        <w:t xml:space="preserve"> October 2023). </w:t>
      </w:r>
    </w:p>
    <w:p w:rsidR="0580DF84" w:rsidP="3F30ED3A" w:rsidRDefault="0580DF84" w14:paraId="01817A26" w14:textId="309423A6">
      <w:pPr>
        <w:pStyle w:val="Normal"/>
        <w:rPr>
          <w:rFonts w:ascii="Times New Roman" w:hAnsi="Times New Roman" w:eastAsia="Times New Roman" w:cs="Times New Roman"/>
          <w:i w:val="0"/>
          <w:iCs w:val="0"/>
          <w:noProof w:val="0"/>
          <w:sz w:val="22"/>
          <w:szCs w:val="22"/>
          <w:lang w:val="en-GB"/>
        </w:rPr>
      </w:pPr>
      <w:r w:rsidRPr="3F30ED3A" w:rsidR="0580DF84">
        <w:rPr>
          <w:rFonts w:ascii="Times New Roman" w:hAnsi="Times New Roman" w:eastAsia="Times New Roman" w:cs="Times New Roman"/>
          <w:i w:val="0"/>
          <w:iCs w:val="0"/>
          <w:noProof w:val="0"/>
          <w:sz w:val="22"/>
          <w:szCs w:val="22"/>
          <w:lang w:val="en-GB"/>
        </w:rPr>
        <w:t xml:space="preserve">Cumbria. (No date). </w:t>
      </w:r>
      <w:r w:rsidRPr="3F30ED3A" w:rsidR="0580DF84">
        <w:rPr>
          <w:rFonts w:ascii="Times New Roman" w:hAnsi="Times New Roman" w:eastAsia="Times New Roman" w:cs="Times New Roman"/>
          <w:i w:val="1"/>
          <w:iCs w:val="1"/>
          <w:noProof w:val="0"/>
          <w:sz w:val="22"/>
          <w:szCs w:val="22"/>
          <w:lang w:val="en-GB"/>
        </w:rPr>
        <w:t>Embedding Cultures and Diversity within an Early Years Setting.</w:t>
      </w:r>
      <w:r w:rsidRPr="3F30ED3A" w:rsidR="0580DF84">
        <w:rPr>
          <w:rFonts w:ascii="Times New Roman" w:hAnsi="Times New Roman" w:eastAsia="Times New Roman" w:cs="Times New Roman"/>
          <w:i w:val="1"/>
          <w:iCs w:val="1"/>
          <w:noProof w:val="0"/>
          <w:sz w:val="22"/>
          <w:szCs w:val="22"/>
          <w:lang w:val="en-GB"/>
        </w:rPr>
        <w:t xml:space="preserve"> </w:t>
      </w:r>
      <w:r w:rsidRPr="3F30ED3A" w:rsidR="0580DF84">
        <w:rPr>
          <w:rFonts w:ascii="Times New Roman" w:hAnsi="Times New Roman" w:eastAsia="Times New Roman" w:cs="Times New Roman"/>
          <w:i w:val="0"/>
          <w:iCs w:val="0"/>
          <w:noProof w:val="0"/>
          <w:sz w:val="22"/>
          <w:szCs w:val="22"/>
          <w:lang w:val="en-GB"/>
        </w:rPr>
        <w:t xml:space="preserve">Available at </w:t>
      </w:r>
      <w:hyperlink r:id="R77b390f13c4d471a">
        <w:r w:rsidRPr="3F30ED3A" w:rsidR="53314D97">
          <w:rPr>
            <w:rStyle w:val="Hyperlink"/>
            <w:rFonts w:ascii="Times New Roman" w:hAnsi="Times New Roman" w:eastAsia="Times New Roman" w:cs="Times New Roman"/>
            <w:i w:val="0"/>
            <w:iCs w:val="0"/>
            <w:noProof w:val="0"/>
            <w:sz w:val="22"/>
            <w:szCs w:val="22"/>
            <w:lang w:val="en-GB"/>
          </w:rPr>
          <w:t>https://www.cumbria.gov.uk/elibrary/Content/Internet/537/3953/4202/7088/42563164148.pdf?timestamp=42627367</w:t>
        </w:r>
      </w:hyperlink>
      <w:r w:rsidRPr="3F30ED3A" w:rsidR="53314D97">
        <w:rPr>
          <w:rFonts w:ascii="Times New Roman" w:hAnsi="Times New Roman" w:eastAsia="Times New Roman" w:cs="Times New Roman"/>
          <w:i w:val="0"/>
          <w:iCs w:val="0"/>
          <w:noProof w:val="0"/>
          <w:sz w:val="22"/>
          <w:szCs w:val="22"/>
          <w:lang w:val="en-GB"/>
        </w:rPr>
        <w:t>. (Accessed on 20</w:t>
      </w:r>
      <w:r w:rsidRPr="3F30ED3A" w:rsidR="53314D97">
        <w:rPr>
          <w:rFonts w:ascii="Times New Roman" w:hAnsi="Times New Roman" w:eastAsia="Times New Roman" w:cs="Times New Roman"/>
          <w:i w:val="0"/>
          <w:iCs w:val="0"/>
          <w:noProof w:val="0"/>
          <w:sz w:val="22"/>
          <w:szCs w:val="22"/>
          <w:vertAlign w:val="superscript"/>
          <w:lang w:val="en-GB"/>
        </w:rPr>
        <w:t>th</w:t>
      </w:r>
      <w:r w:rsidRPr="3F30ED3A" w:rsidR="53314D97">
        <w:rPr>
          <w:rFonts w:ascii="Times New Roman" w:hAnsi="Times New Roman" w:eastAsia="Times New Roman" w:cs="Times New Roman"/>
          <w:i w:val="0"/>
          <w:iCs w:val="0"/>
          <w:noProof w:val="0"/>
          <w:sz w:val="22"/>
          <w:szCs w:val="22"/>
          <w:lang w:val="en-GB"/>
        </w:rPr>
        <w:t xml:space="preserve"> October 2023). </w:t>
      </w:r>
    </w:p>
    <w:p w:rsidR="54882DDC" w:rsidP="3F30ED3A" w:rsidRDefault="54882DDC" w14:paraId="7ADC3918" w14:textId="08A48DAF">
      <w:pPr>
        <w:pStyle w:val="Normal"/>
        <w:rPr>
          <w:rFonts w:ascii="Times New Roman" w:hAnsi="Times New Roman" w:eastAsia="Times New Roman" w:cs="Times New Roman"/>
          <w:i w:val="0"/>
          <w:iCs w:val="0"/>
          <w:noProof w:val="0"/>
          <w:sz w:val="22"/>
          <w:szCs w:val="22"/>
          <w:lang w:val="en-GB"/>
        </w:rPr>
      </w:pPr>
      <w:r w:rsidRPr="3F30ED3A" w:rsidR="7BEA6FCA">
        <w:rPr>
          <w:rFonts w:ascii="Times New Roman" w:hAnsi="Times New Roman" w:eastAsia="Times New Roman" w:cs="Times New Roman"/>
          <w:i w:val="0"/>
          <w:iCs w:val="0"/>
          <w:noProof w:val="0"/>
          <w:sz w:val="22"/>
          <w:szCs w:val="22"/>
          <w:lang w:val="en-GB"/>
        </w:rPr>
        <w:t xml:space="preserve">Ansberry, K, R. Morgan, E, R. (2007). </w:t>
      </w:r>
      <w:r w:rsidRPr="3F30ED3A" w:rsidR="7BEA6FCA">
        <w:rPr>
          <w:rFonts w:ascii="Times New Roman" w:hAnsi="Times New Roman" w:eastAsia="Times New Roman" w:cs="Times New Roman"/>
          <w:i w:val="1"/>
          <w:iCs w:val="1"/>
          <w:noProof w:val="0"/>
          <w:sz w:val="22"/>
          <w:szCs w:val="22"/>
          <w:lang w:val="en-GB"/>
        </w:rPr>
        <w:t>More Picture-perfect Science Lessons:</w:t>
      </w:r>
      <w:r w:rsidRPr="3F30ED3A" w:rsidR="7BEA6FCA">
        <w:rPr>
          <w:rFonts w:ascii="Times New Roman" w:hAnsi="Times New Roman" w:eastAsia="Times New Roman" w:cs="Times New Roman"/>
          <w:i w:val="0"/>
          <w:iCs w:val="0"/>
          <w:noProof w:val="0"/>
          <w:sz w:val="22"/>
          <w:szCs w:val="22"/>
          <w:lang w:val="en-GB"/>
        </w:rPr>
        <w:t xml:space="preserve"> Using Children's Books to Guide Inquiry, K-4. United States: NSTA Press.</w:t>
      </w:r>
    </w:p>
    <w:p w:rsidR="7A9FF236" w:rsidP="3F30ED3A" w:rsidRDefault="7A9FF236" w14:paraId="773B2E94" w14:textId="0E589AEB">
      <w:pPr>
        <w:pStyle w:val="Normal"/>
        <w:rPr>
          <w:rFonts w:ascii="Times New Roman" w:hAnsi="Times New Roman" w:eastAsia="Times New Roman" w:cs="Times New Roman"/>
          <w:i w:val="0"/>
          <w:iCs w:val="0"/>
          <w:noProof w:val="0"/>
          <w:sz w:val="22"/>
          <w:szCs w:val="22"/>
          <w:lang w:val="en-GB"/>
        </w:rPr>
      </w:pPr>
      <w:r w:rsidRPr="3F30ED3A" w:rsidR="7A9FF236">
        <w:rPr>
          <w:rFonts w:ascii="Times New Roman" w:hAnsi="Times New Roman" w:eastAsia="Times New Roman" w:cs="Times New Roman"/>
          <w:i w:val="0"/>
          <w:iCs w:val="0"/>
          <w:noProof w:val="0"/>
          <w:sz w:val="22"/>
          <w:szCs w:val="22"/>
          <w:lang w:val="en-GB"/>
        </w:rPr>
        <w:t xml:space="preserve">Hart, B. Risley, T. (1995). </w:t>
      </w:r>
      <w:r w:rsidRPr="3F30ED3A" w:rsidR="7A9FF236">
        <w:rPr>
          <w:rFonts w:ascii="Times New Roman" w:hAnsi="Times New Roman" w:eastAsia="Times New Roman" w:cs="Times New Roman"/>
          <w:i w:val="1"/>
          <w:iCs w:val="1"/>
          <w:noProof w:val="0"/>
          <w:sz w:val="22"/>
          <w:szCs w:val="22"/>
          <w:lang w:val="en-GB"/>
        </w:rPr>
        <w:t xml:space="preserve">Meaningful Differences in the everyday </w:t>
      </w:r>
      <w:r w:rsidRPr="3F30ED3A" w:rsidR="59F264CF">
        <w:rPr>
          <w:rFonts w:ascii="Times New Roman" w:hAnsi="Times New Roman" w:eastAsia="Times New Roman" w:cs="Times New Roman"/>
          <w:i w:val="1"/>
          <w:iCs w:val="1"/>
          <w:noProof w:val="0"/>
          <w:sz w:val="22"/>
          <w:szCs w:val="22"/>
          <w:lang w:val="en-GB"/>
        </w:rPr>
        <w:t xml:space="preserve">experience of young American children. </w:t>
      </w:r>
      <w:r w:rsidRPr="3F30ED3A" w:rsidR="6A2C6D35">
        <w:rPr>
          <w:rFonts w:ascii="Times New Roman" w:hAnsi="Times New Roman" w:eastAsia="Times New Roman" w:cs="Times New Roman"/>
          <w:i w:val="0"/>
          <w:iCs w:val="0"/>
          <w:noProof w:val="0"/>
          <w:sz w:val="22"/>
          <w:szCs w:val="22"/>
          <w:lang w:val="en-GB"/>
        </w:rPr>
        <w:t xml:space="preserve">Maryland: Brookes Publishing CO. </w:t>
      </w:r>
    </w:p>
    <w:p w:rsidR="666AF481" w:rsidP="3F30ED3A" w:rsidRDefault="666AF481" w14:paraId="1F093BF5" w14:textId="29AA5976">
      <w:pPr>
        <w:pStyle w:val="Heading1"/>
        <w:rPr>
          <w:rFonts w:ascii="Times New Roman" w:hAnsi="Times New Roman" w:eastAsia="Times New Roman" w:cs="Times New Roman"/>
          <w:b w:val="0"/>
          <w:bCs w:val="0"/>
          <w:i w:val="0"/>
          <w:iCs w:val="0"/>
          <w:caps w:val="0"/>
          <w:smallCaps w:val="0"/>
          <w:noProof w:val="0"/>
          <w:color w:val="auto"/>
          <w:sz w:val="22"/>
          <w:szCs w:val="22"/>
          <w:lang w:val="en-GB"/>
        </w:rPr>
      </w:pPr>
      <w:r w:rsidRPr="3F30ED3A" w:rsidR="666AF481">
        <w:rPr>
          <w:rFonts w:ascii="Times New Roman" w:hAnsi="Times New Roman" w:eastAsia="Times New Roman" w:cs="Times New Roman"/>
          <w:i w:val="0"/>
          <w:iCs w:val="0"/>
          <w:noProof w:val="0"/>
          <w:color w:val="auto"/>
          <w:sz w:val="22"/>
          <w:szCs w:val="22"/>
          <w:lang w:val="en-GB"/>
        </w:rPr>
        <w:t xml:space="preserve">Williams, C. (2020). </w:t>
      </w:r>
      <w:r w:rsidRPr="3F30ED3A" w:rsidR="666AF481">
        <w:rPr>
          <w:rFonts w:ascii="Times New Roman" w:hAnsi="Times New Roman" w:eastAsia="Times New Roman" w:cs="Times New Roman"/>
          <w:b w:val="0"/>
          <w:bCs w:val="0"/>
          <w:i w:val="1"/>
          <w:iCs w:val="1"/>
          <w:caps w:val="0"/>
          <w:smallCaps w:val="0"/>
          <w:noProof w:val="0"/>
          <w:color w:val="auto"/>
          <w:sz w:val="22"/>
          <w:szCs w:val="22"/>
          <w:lang w:val="en-GB"/>
        </w:rPr>
        <w:t xml:space="preserve">New Research Ignites Debate on the ‘30 </w:t>
      </w:r>
      <w:bookmarkStart w:name="_Int_4YrwybXh" w:id="1096546156"/>
      <w:r w:rsidRPr="3F30ED3A" w:rsidR="666AF481">
        <w:rPr>
          <w:rFonts w:ascii="Times New Roman" w:hAnsi="Times New Roman" w:eastAsia="Times New Roman" w:cs="Times New Roman"/>
          <w:b w:val="0"/>
          <w:bCs w:val="0"/>
          <w:i w:val="1"/>
          <w:iCs w:val="1"/>
          <w:caps w:val="0"/>
          <w:smallCaps w:val="0"/>
          <w:noProof w:val="0"/>
          <w:color w:val="auto"/>
          <w:sz w:val="22"/>
          <w:szCs w:val="22"/>
          <w:lang w:val="en-GB"/>
        </w:rPr>
        <w:t>Million</w:t>
      </w:r>
      <w:bookmarkEnd w:id="1096546156"/>
      <w:r w:rsidRPr="3F30ED3A" w:rsidR="666AF481">
        <w:rPr>
          <w:rFonts w:ascii="Times New Roman" w:hAnsi="Times New Roman" w:eastAsia="Times New Roman" w:cs="Times New Roman"/>
          <w:b w:val="0"/>
          <w:bCs w:val="0"/>
          <w:i w:val="1"/>
          <w:iCs w:val="1"/>
          <w:caps w:val="0"/>
          <w:smallCaps w:val="0"/>
          <w:noProof w:val="0"/>
          <w:color w:val="auto"/>
          <w:sz w:val="22"/>
          <w:szCs w:val="22"/>
          <w:lang w:val="en-GB"/>
        </w:rPr>
        <w:t xml:space="preserve"> Word Gap</w:t>
      </w:r>
      <w:r w:rsidRPr="3F30ED3A" w:rsidR="7EA2E510">
        <w:rPr>
          <w:rFonts w:ascii="Times New Roman" w:hAnsi="Times New Roman" w:eastAsia="Times New Roman" w:cs="Times New Roman"/>
          <w:b w:val="0"/>
          <w:bCs w:val="0"/>
          <w:i w:val="1"/>
          <w:iCs w:val="1"/>
          <w:caps w:val="0"/>
          <w:smallCaps w:val="0"/>
          <w:noProof w:val="0"/>
          <w:color w:val="auto"/>
          <w:sz w:val="22"/>
          <w:szCs w:val="22"/>
          <w:lang w:val="en-GB"/>
        </w:rPr>
        <w:t xml:space="preserve">.’ </w:t>
      </w:r>
      <w:r w:rsidRPr="3F30ED3A" w:rsidR="7EA2E510">
        <w:rPr>
          <w:rFonts w:ascii="Times New Roman" w:hAnsi="Times New Roman" w:eastAsia="Times New Roman" w:cs="Times New Roman"/>
          <w:b w:val="0"/>
          <w:bCs w:val="0"/>
          <w:i w:val="0"/>
          <w:iCs w:val="0"/>
          <w:caps w:val="0"/>
          <w:smallCaps w:val="0"/>
          <w:noProof w:val="0"/>
          <w:color w:val="auto"/>
          <w:sz w:val="22"/>
          <w:szCs w:val="22"/>
          <w:lang w:val="en-GB"/>
        </w:rPr>
        <w:t xml:space="preserve">Available at </w:t>
      </w:r>
      <w:hyperlink w:anchor=":~:text=In%20the%201990s%2C%20researchers%20Betty,than%20for%20lower%2Dincome%20children" r:id="R6467fbfa21bf42e6">
        <w:r w:rsidRPr="3F30ED3A" w:rsidR="7EA2E510">
          <w:rPr>
            <w:rStyle w:val="Hyperlink"/>
            <w:rFonts w:ascii="Times New Roman" w:hAnsi="Times New Roman" w:eastAsia="Times New Roman" w:cs="Times New Roman"/>
            <w:b w:val="0"/>
            <w:bCs w:val="0"/>
            <w:i w:val="0"/>
            <w:iCs w:val="0"/>
            <w:caps w:val="0"/>
            <w:smallCaps w:val="0"/>
            <w:noProof w:val="0"/>
            <w:sz w:val="22"/>
            <w:szCs w:val="22"/>
            <w:lang w:val="en-GB"/>
          </w:rPr>
          <w:t>https://www.edutopia.org/article/new-research-ignites-debate-30-million-word-gap/#:~:text=In%20the%201990s%2C%20researchers%20Betty,than%20for%20lower%2Dincome%20children</w:t>
        </w:r>
      </w:hyperlink>
      <w:r w:rsidRPr="3F30ED3A" w:rsidR="7EA2E510">
        <w:rPr>
          <w:rFonts w:ascii="Times New Roman" w:hAnsi="Times New Roman" w:eastAsia="Times New Roman" w:cs="Times New Roman"/>
          <w:b w:val="0"/>
          <w:bCs w:val="0"/>
          <w:i w:val="0"/>
          <w:iCs w:val="0"/>
          <w:caps w:val="0"/>
          <w:smallCaps w:val="0"/>
          <w:noProof w:val="0"/>
          <w:color w:val="auto"/>
          <w:sz w:val="22"/>
          <w:szCs w:val="22"/>
          <w:lang w:val="en-GB"/>
        </w:rPr>
        <w:t>. (Accessed on 21</w:t>
      </w:r>
      <w:r w:rsidRPr="3F30ED3A" w:rsidR="7EA2E510">
        <w:rPr>
          <w:rFonts w:ascii="Times New Roman" w:hAnsi="Times New Roman" w:eastAsia="Times New Roman" w:cs="Times New Roman"/>
          <w:b w:val="0"/>
          <w:bCs w:val="0"/>
          <w:i w:val="0"/>
          <w:iCs w:val="0"/>
          <w:caps w:val="0"/>
          <w:smallCaps w:val="0"/>
          <w:noProof w:val="0"/>
          <w:color w:val="auto"/>
          <w:sz w:val="22"/>
          <w:szCs w:val="22"/>
          <w:vertAlign w:val="superscript"/>
          <w:lang w:val="en-GB"/>
        </w:rPr>
        <w:t>st</w:t>
      </w:r>
      <w:r w:rsidRPr="3F30ED3A" w:rsidR="7EA2E510">
        <w:rPr>
          <w:rFonts w:ascii="Times New Roman" w:hAnsi="Times New Roman" w:eastAsia="Times New Roman" w:cs="Times New Roman"/>
          <w:b w:val="0"/>
          <w:bCs w:val="0"/>
          <w:i w:val="0"/>
          <w:iCs w:val="0"/>
          <w:caps w:val="0"/>
          <w:smallCaps w:val="0"/>
          <w:noProof w:val="0"/>
          <w:color w:val="auto"/>
          <w:sz w:val="22"/>
          <w:szCs w:val="22"/>
          <w:lang w:val="en-GB"/>
        </w:rPr>
        <w:t xml:space="preserve"> October 2023).</w:t>
      </w:r>
    </w:p>
    <w:p w:rsidR="3F30ED3A" w:rsidP="3F30ED3A" w:rsidRDefault="3F30ED3A" w14:paraId="798613CF" w14:textId="2CD10DF9">
      <w:pPr>
        <w:pStyle w:val="Normal"/>
        <w:rPr>
          <w:rFonts w:ascii="Times New Roman" w:hAnsi="Times New Roman" w:eastAsia="Times New Roman" w:cs="Times New Roman"/>
          <w:noProof w:val="0"/>
          <w:lang w:val="en-GB"/>
        </w:rPr>
      </w:pPr>
    </w:p>
    <w:p w:rsidR="33075E43" w:rsidP="3F30ED3A" w:rsidRDefault="33075E43" w14:paraId="10B71F59" w14:textId="09AD2A16">
      <w:pPr>
        <w:pStyle w:val="Normal"/>
        <w:rPr>
          <w:rFonts w:ascii="Times New Roman" w:hAnsi="Times New Roman" w:eastAsia="Times New Roman" w:cs="Times New Roman"/>
          <w:i w:val="0"/>
          <w:iCs w:val="0"/>
          <w:noProof w:val="0"/>
          <w:lang w:val="en-GB"/>
        </w:rPr>
      </w:pPr>
      <w:r w:rsidRPr="3F30ED3A" w:rsidR="33075E43">
        <w:rPr>
          <w:rFonts w:ascii="Times New Roman" w:hAnsi="Times New Roman" w:eastAsia="Times New Roman" w:cs="Times New Roman"/>
          <w:noProof w:val="0"/>
          <w:lang w:val="en-GB"/>
        </w:rPr>
        <w:t xml:space="preserve">Gross, J. (2021). </w:t>
      </w:r>
      <w:r w:rsidRPr="3F30ED3A" w:rsidR="33075E43">
        <w:rPr>
          <w:rFonts w:ascii="Times New Roman" w:hAnsi="Times New Roman" w:eastAsia="Times New Roman" w:cs="Times New Roman"/>
          <w:i w:val="1"/>
          <w:iCs w:val="1"/>
          <w:noProof w:val="0"/>
          <w:lang w:val="en-GB"/>
        </w:rPr>
        <w:t xml:space="preserve">Language and Literacy: </w:t>
      </w:r>
      <w:r w:rsidRPr="3F30ED3A" w:rsidR="33075E43">
        <w:rPr>
          <w:rFonts w:ascii="Times New Roman" w:hAnsi="Times New Roman" w:eastAsia="Times New Roman" w:cs="Times New Roman"/>
          <w:i w:val="0"/>
          <w:iCs w:val="0"/>
          <w:noProof w:val="0"/>
          <w:lang w:val="en-GB"/>
        </w:rPr>
        <w:t>Closing the gap for disadvantaged white children. Available</w:t>
      </w:r>
      <w:r w:rsidRPr="3F30ED3A" w:rsidR="4B66628C">
        <w:rPr>
          <w:rFonts w:ascii="Times New Roman" w:hAnsi="Times New Roman" w:eastAsia="Times New Roman" w:cs="Times New Roman"/>
          <w:i w:val="0"/>
          <w:iCs w:val="0"/>
          <w:noProof w:val="0"/>
          <w:lang w:val="en-GB"/>
        </w:rPr>
        <w:t xml:space="preserve"> at </w:t>
      </w:r>
      <w:hyperlink r:id="R2330ddcb6da04020">
        <w:r w:rsidRPr="3F30ED3A" w:rsidR="4B66628C">
          <w:rPr>
            <w:rStyle w:val="Hyperlink"/>
            <w:rFonts w:ascii="Times New Roman" w:hAnsi="Times New Roman" w:eastAsia="Times New Roman" w:cs="Times New Roman"/>
            <w:i w:val="0"/>
            <w:iCs w:val="0"/>
            <w:noProof w:val="0"/>
            <w:lang w:val="en-GB"/>
          </w:rPr>
          <w:t>https://www.headteacher-update.com/content/best-practice/language-and-literacy-closing-the-gap-for-disadvantaged-white-children/</w:t>
        </w:r>
      </w:hyperlink>
      <w:r w:rsidRPr="3F30ED3A" w:rsidR="4B66628C">
        <w:rPr>
          <w:rFonts w:ascii="Times New Roman" w:hAnsi="Times New Roman" w:eastAsia="Times New Roman" w:cs="Times New Roman"/>
          <w:i w:val="0"/>
          <w:iCs w:val="0"/>
          <w:noProof w:val="0"/>
          <w:lang w:val="en-GB"/>
        </w:rPr>
        <w:t>. (Accessed on 22</w:t>
      </w:r>
      <w:r w:rsidRPr="3F30ED3A" w:rsidR="4B66628C">
        <w:rPr>
          <w:rFonts w:ascii="Times New Roman" w:hAnsi="Times New Roman" w:eastAsia="Times New Roman" w:cs="Times New Roman"/>
          <w:i w:val="0"/>
          <w:iCs w:val="0"/>
          <w:noProof w:val="0"/>
          <w:vertAlign w:val="superscript"/>
          <w:lang w:val="en-GB"/>
        </w:rPr>
        <w:t>nd</w:t>
      </w:r>
      <w:r w:rsidRPr="3F30ED3A" w:rsidR="4B66628C">
        <w:rPr>
          <w:rFonts w:ascii="Times New Roman" w:hAnsi="Times New Roman" w:eastAsia="Times New Roman" w:cs="Times New Roman"/>
          <w:i w:val="0"/>
          <w:iCs w:val="0"/>
          <w:noProof w:val="0"/>
          <w:lang w:val="en-GB"/>
        </w:rPr>
        <w:t xml:space="preserve"> October 2023). </w:t>
      </w:r>
    </w:p>
    <w:p w:rsidR="38BFC774" w:rsidP="3F30ED3A" w:rsidRDefault="38BFC774" w14:paraId="38A321B5" w14:textId="6FA51FCC">
      <w:pPr>
        <w:pStyle w:val="Heading1"/>
        <w:rPr>
          <w:rFonts w:ascii="Times New Roman" w:hAnsi="Times New Roman" w:eastAsia="Times New Roman" w:cs="Times New Roman"/>
          <w:b w:val="0"/>
          <w:bCs w:val="0"/>
          <w:i w:val="0"/>
          <w:iCs w:val="0"/>
          <w:caps w:val="0"/>
          <w:smallCaps w:val="0"/>
          <w:noProof w:val="0"/>
          <w:color w:val="auto"/>
          <w:sz w:val="22"/>
          <w:szCs w:val="22"/>
          <w:lang w:val="en-GB"/>
        </w:rPr>
      </w:pPr>
      <w:r w:rsidRPr="3F30ED3A" w:rsidR="38BFC774">
        <w:rPr>
          <w:rFonts w:ascii="Times New Roman" w:hAnsi="Times New Roman" w:eastAsia="Times New Roman" w:cs="Times New Roman"/>
          <w:noProof w:val="0"/>
          <w:color w:val="auto"/>
          <w:sz w:val="22"/>
          <w:szCs w:val="22"/>
          <w:lang w:val="en-GB"/>
        </w:rPr>
        <w:t>Dockrell</w:t>
      </w:r>
      <w:r w:rsidRPr="3F30ED3A" w:rsidR="38BFC774">
        <w:rPr>
          <w:rFonts w:ascii="Times New Roman" w:hAnsi="Times New Roman" w:eastAsia="Times New Roman" w:cs="Times New Roman"/>
          <w:noProof w:val="0"/>
          <w:color w:val="auto"/>
          <w:sz w:val="22"/>
          <w:szCs w:val="22"/>
          <w:lang w:val="en-GB"/>
        </w:rPr>
        <w:t>, J. Forrest, C. Law, J. Mathers, S. Charlton, J. (2022</w:t>
      </w:r>
      <w:r w:rsidRPr="3F30ED3A" w:rsidR="6B1BB1FF">
        <w:rPr>
          <w:rFonts w:ascii="Times New Roman" w:hAnsi="Times New Roman" w:eastAsia="Times New Roman" w:cs="Times New Roman"/>
          <w:noProof w:val="0"/>
          <w:color w:val="auto"/>
          <w:sz w:val="22"/>
          <w:szCs w:val="22"/>
          <w:lang w:val="en-GB"/>
        </w:rPr>
        <w:t xml:space="preserve">). </w:t>
      </w:r>
      <w:r w:rsidRPr="3F30ED3A" w:rsidR="6B1BB1FF">
        <w:rPr>
          <w:rFonts w:ascii="Times New Roman" w:hAnsi="Times New Roman" w:eastAsia="Times New Roman" w:cs="Times New Roman"/>
          <w:b w:val="0"/>
          <w:bCs w:val="0"/>
          <w:i w:val="1"/>
          <w:iCs w:val="1"/>
          <w:caps w:val="0"/>
          <w:smallCaps w:val="0"/>
          <w:noProof w:val="0"/>
          <w:color w:val="auto"/>
          <w:sz w:val="22"/>
          <w:szCs w:val="22"/>
          <w:lang w:val="en-GB"/>
        </w:rPr>
        <w:t>Screening for Language Difficulties in Disadvantaged Populations on Entry to Early Years Education</w:t>
      </w:r>
      <w:r w:rsidRPr="3F30ED3A" w:rsidR="6B1BB1FF">
        <w:rPr>
          <w:rFonts w:ascii="Times New Roman" w:hAnsi="Times New Roman" w:eastAsia="Times New Roman" w:cs="Times New Roman"/>
          <w:b w:val="0"/>
          <w:bCs w:val="0"/>
          <w:i w:val="0"/>
          <w:iCs w:val="0"/>
          <w:caps w:val="0"/>
          <w:smallCaps w:val="0"/>
          <w:noProof w:val="0"/>
          <w:color w:val="auto"/>
          <w:sz w:val="22"/>
          <w:szCs w:val="22"/>
          <w:lang w:val="en-GB"/>
        </w:rPr>
        <w:t xml:space="preserve">: Challenges and Opportunities. Available at </w:t>
      </w:r>
      <w:hyperlink r:id="Raa64e5784d624b88">
        <w:r w:rsidRPr="3F30ED3A" w:rsidR="4A6E2498">
          <w:rPr>
            <w:rStyle w:val="Hyperlink"/>
            <w:rFonts w:ascii="Times New Roman" w:hAnsi="Times New Roman" w:eastAsia="Times New Roman" w:cs="Times New Roman"/>
            <w:b w:val="0"/>
            <w:bCs w:val="0"/>
            <w:i w:val="0"/>
            <w:iCs w:val="0"/>
            <w:caps w:val="0"/>
            <w:smallCaps w:val="0"/>
            <w:noProof w:val="0"/>
            <w:sz w:val="22"/>
            <w:szCs w:val="22"/>
            <w:lang w:val="en-GB"/>
          </w:rPr>
          <w:t>https://www.ncbi.nlm.nih.gov/pmc/articles/PMC9119430/</w:t>
        </w:r>
      </w:hyperlink>
      <w:r w:rsidRPr="3F30ED3A" w:rsidR="4A6E2498">
        <w:rPr>
          <w:rFonts w:ascii="Times New Roman" w:hAnsi="Times New Roman" w:eastAsia="Times New Roman" w:cs="Times New Roman"/>
          <w:b w:val="0"/>
          <w:bCs w:val="0"/>
          <w:i w:val="0"/>
          <w:iCs w:val="0"/>
          <w:caps w:val="0"/>
          <w:smallCaps w:val="0"/>
          <w:noProof w:val="0"/>
          <w:color w:val="auto"/>
          <w:sz w:val="22"/>
          <w:szCs w:val="22"/>
          <w:lang w:val="en-GB"/>
        </w:rPr>
        <w:t>. (Accessed on 23</w:t>
      </w:r>
      <w:r w:rsidRPr="3F30ED3A" w:rsidR="4A6E2498">
        <w:rPr>
          <w:rFonts w:ascii="Times New Roman" w:hAnsi="Times New Roman" w:eastAsia="Times New Roman" w:cs="Times New Roman"/>
          <w:b w:val="0"/>
          <w:bCs w:val="0"/>
          <w:i w:val="0"/>
          <w:iCs w:val="0"/>
          <w:caps w:val="0"/>
          <w:smallCaps w:val="0"/>
          <w:noProof w:val="0"/>
          <w:color w:val="auto"/>
          <w:sz w:val="22"/>
          <w:szCs w:val="22"/>
          <w:vertAlign w:val="superscript"/>
          <w:lang w:val="en-GB"/>
        </w:rPr>
        <w:t>rd</w:t>
      </w:r>
      <w:r w:rsidRPr="3F30ED3A" w:rsidR="4A6E2498">
        <w:rPr>
          <w:rFonts w:ascii="Times New Roman" w:hAnsi="Times New Roman" w:eastAsia="Times New Roman" w:cs="Times New Roman"/>
          <w:b w:val="0"/>
          <w:bCs w:val="0"/>
          <w:i w:val="0"/>
          <w:iCs w:val="0"/>
          <w:caps w:val="0"/>
          <w:smallCaps w:val="0"/>
          <w:noProof w:val="0"/>
          <w:color w:val="auto"/>
          <w:sz w:val="22"/>
          <w:szCs w:val="22"/>
          <w:lang w:val="en-GB"/>
        </w:rPr>
        <w:t xml:space="preserve"> October 2023). </w:t>
      </w:r>
    </w:p>
    <w:p w:rsidR="3F30ED3A" w:rsidP="3F30ED3A" w:rsidRDefault="3F30ED3A" w14:paraId="4EF4D9B4" w14:textId="4C7E97D0">
      <w:pPr>
        <w:pStyle w:val="Normal"/>
        <w:rPr>
          <w:rFonts w:ascii="Times New Roman" w:hAnsi="Times New Roman" w:eastAsia="Times New Roman" w:cs="Times New Roman"/>
          <w:noProof w:val="0"/>
          <w:lang w:val="en-GB"/>
        </w:rPr>
      </w:pPr>
    </w:p>
    <w:p w:rsidR="09D77E25" w:rsidP="3F30ED3A" w:rsidRDefault="09D77E25" w14:paraId="76F057B0" w14:textId="5219BE1D">
      <w:pPr>
        <w:pStyle w:val="Normal"/>
        <w:rPr>
          <w:rFonts w:ascii="Times New Roman" w:hAnsi="Times New Roman" w:eastAsia="Times New Roman" w:cs="Times New Roman"/>
          <w:i w:val="0"/>
          <w:iCs w:val="0"/>
          <w:noProof w:val="0"/>
          <w:lang w:val="en-GB"/>
        </w:rPr>
      </w:pPr>
      <w:r w:rsidRPr="3F30ED3A" w:rsidR="09D77E25">
        <w:rPr>
          <w:rFonts w:ascii="Times New Roman" w:hAnsi="Times New Roman" w:eastAsia="Times New Roman" w:cs="Times New Roman"/>
          <w:noProof w:val="0"/>
          <w:lang w:val="en-GB"/>
        </w:rPr>
        <w:t xml:space="preserve">Whitehead, M. Whitehead, M. (2009). </w:t>
      </w:r>
      <w:r w:rsidRPr="3F30ED3A" w:rsidR="09D77E25">
        <w:rPr>
          <w:rFonts w:ascii="Times New Roman" w:hAnsi="Times New Roman" w:eastAsia="Times New Roman" w:cs="Times New Roman"/>
          <w:i w:val="1"/>
          <w:iCs w:val="1"/>
          <w:noProof w:val="0"/>
          <w:lang w:val="en-GB"/>
        </w:rPr>
        <w:t xml:space="preserve">Supporting Language and Literacy Development in the Early Years. </w:t>
      </w:r>
      <w:r w:rsidRPr="3F30ED3A" w:rsidR="7E5BB70D">
        <w:rPr>
          <w:rFonts w:ascii="Times New Roman" w:hAnsi="Times New Roman" w:eastAsia="Times New Roman" w:cs="Times New Roman"/>
          <w:i w:val="0"/>
          <w:iCs w:val="0"/>
          <w:noProof w:val="0"/>
          <w:lang w:val="en-GB"/>
        </w:rPr>
        <w:t>United Kingdom: McGraw-Hill Education.</w:t>
      </w:r>
    </w:p>
    <w:p w:rsidR="130FC231" w:rsidP="3F30ED3A" w:rsidRDefault="130FC231" w14:paraId="6BD22F70" w14:textId="557A0866">
      <w:pPr>
        <w:pStyle w:val="Normal"/>
        <w:rPr>
          <w:rFonts w:ascii="Times New Roman" w:hAnsi="Times New Roman" w:eastAsia="Times New Roman" w:cs="Times New Roman"/>
          <w:i w:val="0"/>
          <w:iCs w:val="0"/>
          <w:noProof w:val="0"/>
          <w:lang w:val="en-GB"/>
        </w:rPr>
      </w:pPr>
      <w:r w:rsidRPr="3F30ED3A" w:rsidR="130FC231">
        <w:rPr>
          <w:rFonts w:ascii="Times New Roman" w:hAnsi="Times New Roman" w:eastAsia="Times New Roman" w:cs="Times New Roman"/>
          <w:i w:val="0"/>
          <w:iCs w:val="0"/>
          <w:noProof w:val="0"/>
          <w:lang w:val="en-GB"/>
        </w:rPr>
        <w:t>Bietti</w:t>
      </w:r>
      <w:r w:rsidRPr="3F30ED3A" w:rsidR="130FC231">
        <w:rPr>
          <w:rFonts w:ascii="Times New Roman" w:hAnsi="Times New Roman" w:eastAsia="Times New Roman" w:cs="Times New Roman"/>
          <w:i w:val="0"/>
          <w:iCs w:val="0"/>
          <w:noProof w:val="0"/>
          <w:lang w:val="en-GB"/>
        </w:rPr>
        <w:t xml:space="preserve">, L. Tilston, O. Bangerter, A. (2018). </w:t>
      </w:r>
      <w:r w:rsidRPr="3F30ED3A" w:rsidR="130FC231">
        <w:rPr>
          <w:rFonts w:ascii="Times New Roman" w:hAnsi="Times New Roman" w:eastAsia="Times New Roman" w:cs="Times New Roman"/>
          <w:i w:val="1"/>
          <w:iCs w:val="1"/>
          <w:noProof w:val="0"/>
          <w:lang w:val="en-GB"/>
        </w:rPr>
        <w:t>Story</w:t>
      </w:r>
      <w:r w:rsidRPr="3F30ED3A" w:rsidR="405B0764">
        <w:rPr>
          <w:rFonts w:ascii="Times New Roman" w:hAnsi="Times New Roman" w:eastAsia="Times New Roman" w:cs="Times New Roman"/>
          <w:i w:val="1"/>
          <w:iCs w:val="1"/>
          <w:noProof w:val="0"/>
          <w:lang w:val="en-GB"/>
        </w:rPr>
        <w:t xml:space="preserve">telling as Adaptive Collective Sensemaking. </w:t>
      </w:r>
      <w:r w:rsidRPr="3F30ED3A" w:rsidR="405B0764">
        <w:rPr>
          <w:rFonts w:ascii="Times New Roman" w:hAnsi="Times New Roman" w:eastAsia="Times New Roman" w:cs="Times New Roman"/>
          <w:i w:val="0"/>
          <w:iCs w:val="0"/>
          <w:noProof w:val="0"/>
          <w:lang w:val="en-GB"/>
        </w:rPr>
        <w:t xml:space="preserve">Available at </w:t>
      </w:r>
      <w:hyperlink r:id="R9d5ae176eb494607">
        <w:r w:rsidRPr="3F30ED3A" w:rsidR="405B0764">
          <w:rPr>
            <w:rStyle w:val="Hyperlink"/>
            <w:rFonts w:ascii="Times New Roman" w:hAnsi="Times New Roman" w:eastAsia="Times New Roman" w:cs="Times New Roman"/>
            <w:i w:val="0"/>
            <w:iCs w:val="0"/>
            <w:noProof w:val="0"/>
            <w:lang w:val="en-GB"/>
          </w:rPr>
          <w:t>https://www.ncbi.nlm.nih.gov/pmc/articles/PMC7379714/</w:t>
        </w:r>
      </w:hyperlink>
      <w:r w:rsidRPr="3F30ED3A" w:rsidR="405B0764">
        <w:rPr>
          <w:rFonts w:ascii="Times New Roman" w:hAnsi="Times New Roman" w:eastAsia="Times New Roman" w:cs="Times New Roman"/>
          <w:i w:val="0"/>
          <w:iCs w:val="0"/>
          <w:noProof w:val="0"/>
          <w:lang w:val="en-GB"/>
        </w:rPr>
        <w:t>. (Accessed on 23</w:t>
      </w:r>
      <w:r w:rsidRPr="3F30ED3A" w:rsidR="405B0764">
        <w:rPr>
          <w:rFonts w:ascii="Times New Roman" w:hAnsi="Times New Roman" w:eastAsia="Times New Roman" w:cs="Times New Roman"/>
          <w:i w:val="0"/>
          <w:iCs w:val="0"/>
          <w:noProof w:val="0"/>
          <w:vertAlign w:val="superscript"/>
          <w:lang w:val="en-GB"/>
        </w:rPr>
        <w:t>rd</w:t>
      </w:r>
      <w:r w:rsidRPr="3F30ED3A" w:rsidR="405B0764">
        <w:rPr>
          <w:rFonts w:ascii="Times New Roman" w:hAnsi="Times New Roman" w:eastAsia="Times New Roman" w:cs="Times New Roman"/>
          <w:i w:val="0"/>
          <w:iCs w:val="0"/>
          <w:noProof w:val="0"/>
          <w:lang w:val="en-GB"/>
        </w:rPr>
        <w:t xml:space="preserve"> October 2023). </w:t>
      </w:r>
    </w:p>
    <w:p w:rsidR="3F30ED3A" w:rsidP="3F30ED3A" w:rsidRDefault="3F30ED3A" w14:paraId="2505D5A4" w14:textId="1856E746">
      <w:pPr>
        <w:pStyle w:val="Normal"/>
        <w:rPr>
          <w:i w:val="1"/>
          <w:iCs w:val="1"/>
          <w:noProof w:val="0"/>
          <w:lang w:val="en-GB"/>
        </w:rPr>
      </w:pPr>
    </w:p>
    <w:p w:rsidR="3F30ED3A" w:rsidP="3F30ED3A" w:rsidRDefault="3F30ED3A" w14:paraId="01E63F12" w14:textId="20E09F94">
      <w:pPr>
        <w:pStyle w:val="Normal"/>
        <w:rPr>
          <w:noProof w:val="0"/>
          <w:lang w:val="en-GB"/>
        </w:rPr>
      </w:pPr>
    </w:p>
    <w:p w:rsidR="3F30ED3A" w:rsidP="3F30ED3A" w:rsidRDefault="3F30ED3A" w14:paraId="6680EB77" w14:textId="6E10EBA6">
      <w:pPr>
        <w:pStyle w:val="Normal"/>
        <w:rPr>
          <w:noProof w:val="0"/>
          <w:lang w:val="en-GB"/>
        </w:rPr>
      </w:pPr>
    </w:p>
    <w:p w:rsidR="3F30ED3A" w:rsidP="3F30ED3A" w:rsidRDefault="3F30ED3A" w14:paraId="45D1C138" w14:textId="50319ED1">
      <w:pPr>
        <w:pStyle w:val="Normal"/>
        <w:rPr>
          <w:rFonts w:ascii="Calibri" w:hAnsi="Calibri" w:eastAsia="Calibri" w:cs="Calibri"/>
          <w:i w:val="0"/>
          <w:iCs w:val="0"/>
          <w:noProof w:val="0"/>
          <w:sz w:val="22"/>
          <w:szCs w:val="22"/>
          <w:lang w:val="en-GB"/>
        </w:rPr>
      </w:pPr>
    </w:p>
    <w:p w:rsidR="3F30ED3A" w:rsidP="3F30ED3A" w:rsidRDefault="3F30ED3A" w14:paraId="5FE68319" w14:textId="3E01E534">
      <w:pPr>
        <w:pStyle w:val="Normal"/>
        <w:rPr>
          <w:rFonts w:ascii="Calibri" w:hAnsi="Calibri" w:eastAsia="Calibri" w:cs="Calibri"/>
          <w:i w:val="0"/>
          <w:iCs w:val="0"/>
          <w:noProof w:val="0"/>
          <w:sz w:val="22"/>
          <w:szCs w:val="22"/>
          <w:lang w:val="en-GB"/>
        </w:rPr>
      </w:pPr>
    </w:p>
    <w:p w:rsidR="54882DDC" w:rsidP="54882DDC" w:rsidRDefault="54882DDC" w14:paraId="7DA174C6" w14:textId="28A2AA1B">
      <w:pPr>
        <w:pStyle w:val="Normal"/>
        <w:rPr>
          <w:rFonts w:ascii="Calibri" w:hAnsi="Calibri" w:eastAsia="Calibri" w:cs="Calibri"/>
          <w:i w:val="0"/>
          <w:iCs w:val="0"/>
          <w:noProof w:val="0"/>
          <w:sz w:val="22"/>
          <w:szCs w:val="22"/>
          <w:lang w:val="en-GB"/>
        </w:rPr>
      </w:pPr>
    </w:p>
    <w:p w:rsidR="2BEB31D0" w:rsidP="54882DDC" w:rsidRDefault="2BEB31D0" w14:paraId="328BDBC6" w14:textId="0B7C9AC6">
      <w:pPr>
        <w:pStyle w:val="Normal"/>
        <w:rPr>
          <w:rFonts w:ascii="Calibri" w:hAnsi="Calibri" w:eastAsia="Calibri" w:cs="Calibri"/>
          <w:i w:val="0"/>
          <w:iCs w:val="0"/>
          <w:noProof w:val="0"/>
          <w:sz w:val="22"/>
          <w:szCs w:val="22"/>
          <w:lang w:val="en-GB"/>
        </w:rPr>
      </w:pPr>
      <w:r w:rsidRPr="54882DDC" w:rsidR="2BEB31D0">
        <w:rPr>
          <w:rFonts w:ascii="Calibri" w:hAnsi="Calibri" w:eastAsia="Calibri" w:cs="Calibri"/>
          <w:i w:val="1"/>
          <w:iCs w:val="1"/>
          <w:noProof w:val="0"/>
          <w:sz w:val="22"/>
          <w:szCs w:val="22"/>
          <w:lang w:val="en-GB"/>
        </w:rPr>
        <w:t xml:space="preserve"> </w:t>
      </w:r>
    </w:p>
    <w:p w:rsidR="07B23755" w:rsidP="07B23755" w:rsidRDefault="07B23755" w14:paraId="7D1B7055" w14:textId="40881B22">
      <w:pPr>
        <w:pStyle w:val="Normal"/>
        <w:rPr>
          <w:i w:val="0"/>
          <w:iCs w:val="0"/>
          <w:noProof w:val="0"/>
          <w:lang w:val="en-GB"/>
        </w:rPr>
      </w:pPr>
    </w:p>
    <w:p w:rsidR="07B23755" w:rsidP="07B23755" w:rsidRDefault="07B23755" w14:paraId="4A49E316" w14:textId="1D4DEBEA">
      <w:pPr>
        <w:pStyle w:val="Normal"/>
        <w:rPr>
          <w:i w:val="0"/>
          <w:iCs w:val="0"/>
          <w:noProof w:val="0"/>
          <w:lang w:val="en-GB"/>
        </w:rPr>
      </w:pPr>
    </w:p>
    <w:p w:rsidR="07B23755" w:rsidP="07B23755" w:rsidRDefault="07B23755" w14:paraId="3B65F2F3" w14:textId="26785FCF">
      <w:pPr>
        <w:pStyle w:val="Normal"/>
        <w:rPr>
          <w:i w:val="0"/>
          <w:iCs w:val="0"/>
        </w:rPr>
      </w:pPr>
    </w:p>
    <w:p w:rsidR="07B23755" w:rsidP="07B23755" w:rsidRDefault="07B23755" w14:paraId="60F8E525" w14:textId="58DE8BA9">
      <w:pPr>
        <w:pStyle w:val="Normal"/>
        <w:rPr>
          <w:i w:val="0"/>
          <w:iCs w:val="0"/>
        </w:rPr>
      </w:pPr>
    </w:p>
    <w:p w:rsidR="07B23755" w:rsidP="07B23755" w:rsidRDefault="07B23755" w14:paraId="5CA70E94" w14:textId="243100DF">
      <w:pPr>
        <w:pStyle w:val="Normal"/>
        <w:rPr>
          <w:i w:val="0"/>
          <w:iCs w:val="0"/>
        </w:rPr>
      </w:pPr>
    </w:p>
    <w:p w:rsidR="07B23755" w:rsidP="07B23755" w:rsidRDefault="07B23755" w14:paraId="72D11100" w14:textId="0254C886">
      <w:pPr>
        <w:pStyle w:val="Normal"/>
        <w:rPr>
          <w:i w:val="0"/>
          <w:iCs w:val="0"/>
        </w:rPr>
      </w:pPr>
    </w:p>
    <w:p w:rsidR="07B23755" w:rsidP="07B23755" w:rsidRDefault="07B23755" w14:paraId="0C60FF95" w14:textId="4A4CF2D8">
      <w:pPr>
        <w:pStyle w:val="Normal"/>
        <w:rPr>
          <w:i w:val="0"/>
          <w:iCs w:val="0"/>
        </w:rPr>
      </w:pPr>
    </w:p>
    <w:p w:rsidR="07B23755" w:rsidP="07B23755" w:rsidRDefault="07B23755" w14:paraId="35433568" w14:textId="7A33CF32">
      <w:pPr>
        <w:pStyle w:val="Normal"/>
        <w:rPr>
          <w:i w:val="0"/>
          <w:iCs w:val="0"/>
        </w:rPr>
      </w:pPr>
    </w:p>
    <w:p w:rsidR="07B23755" w:rsidP="07B23755" w:rsidRDefault="07B23755" w14:paraId="28F9088A" w14:textId="2DFE1CED">
      <w:pPr>
        <w:pStyle w:val="Normal"/>
        <w:rPr>
          <w:i w:val="0"/>
          <w:iCs w:val="0"/>
        </w:rPr>
      </w:pPr>
    </w:p>
    <w:p w:rsidR="07B23755" w:rsidP="07B23755" w:rsidRDefault="07B23755" w14:paraId="4A62CC3A" w14:textId="1AFBDB48">
      <w:pPr>
        <w:pStyle w:val="Normal"/>
        <w:rPr>
          <w:i w:val="0"/>
          <w:iCs w:val="0"/>
        </w:rPr>
      </w:pPr>
    </w:p>
    <w:p w:rsidR="07B23755" w:rsidP="07B23755" w:rsidRDefault="07B23755" w14:paraId="148873B4" w14:textId="005C5133">
      <w:pPr>
        <w:pStyle w:val="Normal"/>
        <w:rPr>
          <w:i w:val="0"/>
          <w:iCs w:val="0"/>
        </w:rPr>
      </w:pPr>
    </w:p>
    <w:p w:rsidR="07B23755" w:rsidP="07B23755" w:rsidRDefault="07B23755" w14:paraId="424F27DF" w14:textId="5785DAF0">
      <w:pPr>
        <w:pStyle w:val="Normal"/>
        <w:rPr>
          <w:i w:val="0"/>
          <w:iCs w:val="0"/>
        </w:rPr>
      </w:pPr>
    </w:p>
    <w:p w:rsidR="07B23755" w:rsidP="07B23755" w:rsidRDefault="07B23755" w14:paraId="6F4CD30A" w14:textId="2E2686C3">
      <w:pPr>
        <w:pStyle w:val="Normal"/>
        <w:rPr>
          <w:i w:val="0"/>
          <w:iCs w:val="0"/>
        </w:rPr>
      </w:pPr>
    </w:p>
    <w:p w:rsidR="07B23755" w:rsidP="07B23755" w:rsidRDefault="07B23755" w14:paraId="31F9159E" w14:textId="402F2D61">
      <w:pPr>
        <w:pStyle w:val="Normal"/>
        <w:rPr>
          <w:i w:val="0"/>
          <w:iCs w:val="0"/>
        </w:rPr>
      </w:pPr>
    </w:p>
    <w:p w:rsidR="365C3E71" w:rsidP="07B23755" w:rsidRDefault="365C3E71" w14:paraId="75E9DD60" w14:textId="03F3430A">
      <w:pPr>
        <w:pStyle w:val="Normal"/>
        <w:rPr>
          <w:i w:val="0"/>
          <w:iCs w:val="0"/>
        </w:rPr>
      </w:pPr>
      <w:r w:rsidRPr="07B23755" w:rsidR="365C3E71">
        <w:rPr>
          <w:i w:val="0"/>
          <w:iCs w:val="0"/>
        </w:rPr>
        <w:t xml:space="preserve"> </w:t>
      </w:r>
      <w:r w:rsidRPr="07B23755" w:rsidR="39E6CA25">
        <w:rPr>
          <w:i w:val="0"/>
          <w:iCs w:val="0"/>
        </w:rPr>
        <w:t xml:space="preserve"> </w:t>
      </w:r>
    </w:p>
    <w:p w:rsidR="07B23755" w:rsidP="07B23755" w:rsidRDefault="07B23755" w14:paraId="37A8FB0F" w14:textId="7F9BA93C">
      <w:pPr>
        <w:pStyle w:val="Normal"/>
        <w:rPr>
          <w:i w:val="0"/>
          <w:iCs w:val="0"/>
        </w:rPr>
      </w:pPr>
    </w:p>
    <w:p w:rsidR="07B23755" w:rsidP="07B23755" w:rsidRDefault="07B23755" w14:paraId="78E3A7CF" w14:textId="1956706F">
      <w:pPr>
        <w:pStyle w:val="Normal"/>
        <w:rPr>
          <w:i w:val="0"/>
          <w:iCs w:val="0"/>
        </w:rPr>
      </w:pPr>
    </w:p>
    <w:p w:rsidR="07B23755" w:rsidP="07B23755" w:rsidRDefault="07B23755" w14:paraId="563985B4" w14:textId="4E6DCBDA">
      <w:pPr>
        <w:pStyle w:val="Normal"/>
        <w:rPr>
          <w:i w:val="0"/>
          <w:iCs w:val="0"/>
        </w:rPr>
      </w:pPr>
    </w:p>
    <w:sectPr>
      <w:pgSz w:w="11906" w:h="16838" w:orient="portrait"/>
      <w:pgMar w:top="1440" w:right="1440" w:bottom="1440" w:left="1440" w:header="720" w:footer="720" w:gutter="0"/>
      <w:cols w:space="720"/>
      <w:docGrid w:linePitch="360"/>
      <w:headerReference w:type="default" r:id="R99b5c2f5102046dd"/>
      <w:footerReference w:type="default" r:id="R31af5e38130d401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F30ED3A" w:rsidTr="3F30ED3A" w14:paraId="7334CA63">
      <w:trPr>
        <w:trHeight w:val="300"/>
      </w:trPr>
      <w:tc>
        <w:tcPr>
          <w:tcW w:w="3005" w:type="dxa"/>
          <w:tcMar/>
        </w:tcPr>
        <w:p w:rsidR="3F30ED3A" w:rsidP="3F30ED3A" w:rsidRDefault="3F30ED3A" w14:paraId="4DCF3947" w14:textId="3653DD11">
          <w:pPr>
            <w:pStyle w:val="Header"/>
            <w:bidi w:val="0"/>
            <w:ind w:left="-115"/>
            <w:jc w:val="left"/>
          </w:pPr>
        </w:p>
      </w:tc>
      <w:tc>
        <w:tcPr>
          <w:tcW w:w="3005" w:type="dxa"/>
          <w:tcMar/>
        </w:tcPr>
        <w:p w:rsidR="3F30ED3A" w:rsidP="3F30ED3A" w:rsidRDefault="3F30ED3A" w14:paraId="4BBEFD5A" w14:textId="326DC952">
          <w:pPr>
            <w:pStyle w:val="Header"/>
            <w:bidi w:val="0"/>
            <w:jc w:val="center"/>
          </w:pPr>
        </w:p>
      </w:tc>
      <w:tc>
        <w:tcPr>
          <w:tcW w:w="3005" w:type="dxa"/>
          <w:tcMar/>
        </w:tcPr>
        <w:p w:rsidR="3F30ED3A" w:rsidP="3F30ED3A" w:rsidRDefault="3F30ED3A" w14:paraId="295F65EB" w14:textId="48E3D520">
          <w:pPr>
            <w:pStyle w:val="Header"/>
            <w:bidi w:val="0"/>
            <w:ind w:right="-115"/>
            <w:jc w:val="right"/>
          </w:pPr>
        </w:p>
      </w:tc>
    </w:tr>
  </w:tbl>
  <w:p w:rsidR="3F30ED3A" w:rsidP="3F30ED3A" w:rsidRDefault="3F30ED3A" w14:paraId="1C4F3D6F" w14:textId="17536B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F30ED3A" w:rsidTr="3F30ED3A" w14:paraId="555B8484">
      <w:trPr>
        <w:trHeight w:val="300"/>
      </w:trPr>
      <w:tc>
        <w:tcPr>
          <w:tcW w:w="3005" w:type="dxa"/>
          <w:tcMar/>
        </w:tcPr>
        <w:p w:rsidR="3F30ED3A" w:rsidP="3F30ED3A" w:rsidRDefault="3F30ED3A" w14:paraId="704D1A15" w14:textId="35CF7A6D">
          <w:pPr>
            <w:pStyle w:val="Header"/>
            <w:bidi w:val="0"/>
            <w:ind w:left="-115"/>
            <w:jc w:val="left"/>
            <w:rPr>
              <w:rFonts w:ascii="Times New Roman" w:hAnsi="Times New Roman" w:eastAsia="Times New Roman" w:cs="Times New Roman"/>
            </w:rPr>
          </w:pPr>
          <w:r w:rsidRPr="3F30ED3A" w:rsidR="3F30ED3A">
            <w:rPr>
              <w:rFonts w:ascii="Times New Roman" w:hAnsi="Times New Roman" w:eastAsia="Times New Roman" w:cs="Times New Roman"/>
            </w:rPr>
            <w:t>Samantha Dunn 2218429</w:t>
          </w:r>
        </w:p>
      </w:tc>
      <w:tc>
        <w:tcPr>
          <w:tcW w:w="3005" w:type="dxa"/>
          <w:tcMar/>
        </w:tcPr>
        <w:p w:rsidR="3F30ED3A" w:rsidP="3F30ED3A" w:rsidRDefault="3F30ED3A" w14:paraId="6FCA402B" w14:textId="3619FA6B">
          <w:pPr>
            <w:pStyle w:val="Header"/>
            <w:bidi w:val="0"/>
            <w:jc w:val="center"/>
            <w:rPr>
              <w:rFonts w:ascii="Times New Roman" w:hAnsi="Times New Roman" w:eastAsia="Times New Roman" w:cs="Times New Roman"/>
            </w:rPr>
          </w:pPr>
          <w:r w:rsidRPr="3F30ED3A" w:rsidR="3F30ED3A">
            <w:rPr>
              <w:rFonts w:ascii="Times New Roman" w:hAnsi="Times New Roman" w:eastAsia="Times New Roman" w:cs="Times New Roman"/>
            </w:rPr>
            <w:t>ECEY 5004</w:t>
          </w:r>
        </w:p>
      </w:tc>
      <w:tc>
        <w:tcPr>
          <w:tcW w:w="3005" w:type="dxa"/>
          <w:tcMar/>
        </w:tcPr>
        <w:p w:rsidR="3F30ED3A" w:rsidP="3F30ED3A" w:rsidRDefault="3F30ED3A" w14:paraId="4E7203EE" w14:textId="2BC49AA6">
          <w:pPr>
            <w:pStyle w:val="Header"/>
            <w:bidi w:val="0"/>
            <w:ind w:right="-115"/>
            <w:jc w:val="right"/>
            <w:rPr>
              <w:rFonts w:ascii="Times New Roman" w:hAnsi="Times New Roman" w:eastAsia="Times New Roman" w:cs="Times New Roman"/>
            </w:rPr>
          </w:pPr>
          <w:r w:rsidRPr="3F30ED3A" w:rsidR="3F30ED3A">
            <w:rPr>
              <w:rFonts w:ascii="Times New Roman" w:hAnsi="Times New Roman" w:eastAsia="Times New Roman" w:cs="Times New Roman"/>
            </w:rPr>
            <w:t xml:space="preserve">Word Count: 1935  </w:t>
          </w:r>
        </w:p>
      </w:tc>
    </w:tr>
  </w:tbl>
  <w:p w:rsidR="3F30ED3A" w:rsidP="3F30ED3A" w:rsidRDefault="3F30ED3A" w14:paraId="64181962" w14:textId="5F63EBF4">
    <w:pPr>
      <w:pStyle w:val="Header"/>
      <w:bidi w:val="0"/>
    </w:pPr>
  </w:p>
</w:hdr>
</file>

<file path=word/intelligence2.xml><?xml version="1.0" encoding="utf-8"?>
<int2:intelligence xmlns:int2="http://schemas.microsoft.com/office/intelligence/2020/intelligence">
  <int2:observations>
    <int2:textHash int2:hashCode="HqspXA876XxCWI" int2:id="3tS7hRvT">
      <int2:state int2:type="AugLoop_Text_Critique" int2:value="Rejected"/>
    </int2:textHash>
    <int2:textHash int2:hashCode="DwlW535AgWzTLQ" int2:id="VEi2inVl">
      <int2:state int2:type="AugLoop_Text_Critique" int2:value="Rejected"/>
    </int2:textHash>
    <int2:textHash int2:hashCode="3NDTnS9ZOMSnjA" int2:id="ali6Zjsn">
      <int2:state int2:type="AugLoop_Text_Critique" int2:value="Rejected"/>
    </int2:textHash>
    <int2:bookmark int2:bookmarkName="_Int_4YrwybXh" int2:invalidationBookmarkName="" int2:hashCode="MtZPQQAstfUEVD" int2:id="V7hlXnsS">
      <int2:state int2:type="AugLoop_Text_Critique" int2:value="Rejected"/>
    </int2:bookmark>
    <int2:bookmark int2:bookmarkName="_Int_6TqsF2Cb" int2:invalidationBookmarkName="" int2:hashCode="Egzvtc22/e7Kjp" int2:id="d9rHLD6r">
      <int2:state int2:type="AugLoop_Text_Critique" int2:value="Rejected"/>
    </int2:bookmark>
    <int2:bookmark int2:bookmarkName="_Int_HVm8MM91" int2:invalidationBookmarkName="" int2:hashCode="M5wqDcj9I7xen1" int2:id="VHDY3JGh">
      <int2:state int2:type="AugLoop_Text_Critique" int2:value="Rejected"/>
    </int2:bookmark>
    <int2:bookmark int2:bookmarkName="_Int_oQKHrmug" int2:invalidationBookmarkName="" int2:hashCode="mj6OuSL05JpFEn" int2:id="3qI2EoL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247A93"/>
    <w:rsid w:val="0035EBD9"/>
    <w:rsid w:val="00521D6C"/>
    <w:rsid w:val="007E6ED1"/>
    <w:rsid w:val="008027BD"/>
    <w:rsid w:val="00B687B9"/>
    <w:rsid w:val="01AD29F4"/>
    <w:rsid w:val="01BC4FEE"/>
    <w:rsid w:val="01CF4861"/>
    <w:rsid w:val="020DAFF2"/>
    <w:rsid w:val="02859F9D"/>
    <w:rsid w:val="02E45DA5"/>
    <w:rsid w:val="035F1AC6"/>
    <w:rsid w:val="036ABF7C"/>
    <w:rsid w:val="039AEC6B"/>
    <w:rsid w:val="0445EE36"/>
    <w:rsid w:val="0492A32E"/>
    <w:rsid w:val="04CDCD68"/>
    <w:rsid w:val="051A332C"/>
    <w:rsid w:val="052A240B"/>
    <w:rsid w:val="05467DDA"/>
    <w:rsid w:val="0562CF46"/>
    <w:rsid w:val="0580DF84"/>
    <w:rsid w:val="05F079A1"/>
    <w:rsid w:val="063CF9FD"/>
    <w:rsid w:val="06699DC9"/>
    <w:rsid w:val="06B6038D"/>
    <w:rsid w:val="0700B160"/>
    <w:rsid w:val="0736DF36"/>
    <w:rsid w:val="07576738"/>
    <w:rsid w:val="077AF551"/>
    <w:rsid w:val="07967C77"/>
    <w:rsid w:val="07B23755"/>
    <w:rsid w:val="07C2F626"/>
    <w:rsid w:val="07C65443"/>
    <w:rsid w:val="07D8CA5E"/>
    <w:rsid w:val="07E36B7A"/>
    <w:rsid w:val="0823C6AA"/>
    <w:rsid w:val="08907114"/>
    <w:rsid w:val="08DAA811"/>
    <w:rsid w:val="08DCB604"/>
    <w:rsid w:val="09410A9E"/>
    <w:rsid w:val="0974CF0A"/>
    <w:rsid w:val="0974EDF4"/>
    <w:rsid w:val="09D77E25"/>
    <w:rsid w:val="09E86C28"/>
    <w:rsid w:val="0A00ED38"/>
    <w:rsid w:val="0A261E06"/>
    <w:rsid w:val="0A2D8468"/>
    <w:rsid w:val="0A4AC653"/>
    <w:rsid w:val="0A7E3AB1"/>
    <w:rsid w:val="0ADA6622"/>
    <w:rsid w:val="0AF282E8"/>
    <w:rsid w:val="0B106B20"/>
    <w:rsid w:val="0BEE9822"/>
    <w:rsid w:val="0C203421"/>
    <w:rsid w:val="0CC17D5B"/>
    <w:rsid w:val="0D388DFA"/>
    <w:rsid w:val="0DA6B832"/>
    <w:rsid w:val="0DC1D6CB"/>
    <w:rsid w:val="0DF3DA06"/>
    <w:rsid w:val="0E015641"/>
    <w:rsid w:val="0E0D093F"/>
    <w:rsid w:val="0EC53B37"/>
    <w:rsid w:val="0F5CDF41"/>
    <w:rsid w:val="0F5FEA68"/>
    <w:rsid w:val="0F9177C4"/>
    <w:rsid w:val="0FD61716"/>
    <w:rsid w:val="10040C5C"/>
    <w:rsid w:val="100C8674"/>
    <w:rsid w:val="10702EBC"/>
    <w:rsid w:val="1088FC0F"/>
    <w:rsid w:val="108E449A"/>
    <w:rsid w:val="1138F703"/>
    <w:rsid w:val="11577E28"/>
    <w:rsid w:val="11821E64"/>
    <w:rsid w:val="11837909"/>
    <w:rsid w:val="12029863"/>
    <w:rsid w:val="121DC097"/>
    <w:rsid w:val="1238CE28"/>
    <w:rsid w:val="1251A1EB"/>
    <w:rsid w:val="12555A29"/>
    <w:rsid w:val="12C82F25"/>
    <w:rsid w:val="13079413"/>
    <w:rsid w:val="130FC231"/>
    <w:rsid w:val="13A08ED2"/>
    <w:rsid w:val="13C04971"/>
    <w:rsid w:val="13CBC8EA"/>
    <w:rsid w:val="13EFFC5E"/>
    <w:rsid w:val="143EDEDF"/>
    <w:rsid w:val="1463FF86"/>
    <w:rsid w:val="14F7F54E"/>
    <w:rsid w:val="14FBD190"/>
    <w:rsid w:val="152BD19B"/>
    <w:rsid w:val="153AFD72"/>
    <w:rsid w:val="159A3D7A"/>
    <w:rsid w:val="15A89E4C"/>
    <w:rsid w:val="15AEB10A"/>
    <w:rsid w:val="15EBA987"/>
    <w:rsid w:val="15F7A783"/>
    <w:rsid w:val="15FFCFE7"/>
    <w:rsid w:val="1646117D"/>
    <w:rsid w:val="16779DF7"/>
    <w:rsid w:val="16786B85"/>
    <w:rsid w:val="16CF4AEE"/>
    <w:rsid w:val="16D6CDD3"/>
    <w:rsid w:val="16F131BA"/>
    <w:rsid w:val="16F4DAFE"/>
    <w:rsid w:val="17A12CAE"/>
    <w:rsid w:val="18337252"/>
    <w:rsid w:val="18492F84"/>
    <w:rsid w:val="189EF7A4"/>
    <w:rsid w:val="18A2AE11"/>
    <w:rsid w:val="18A2F5B5"/>
    <w:rsid w:val="18A88D28"/>
    <w:rsid w:val="18E9DC14"/>
    <w:rsid w:val="192C7422"/>
    <w:rsid w:val="1932165F"/>
    <w:rsid w:val="19CF42B3"/>
    <w:rsid w:val="19EC7C4F"/>
    <w:rsid w:val="1A06E106"/>
    <w:rsid w:val="1A3EC616"/>
    <w:rsid w:val="1A7D408E"/>
    <w:rsid w:val="1AD3410A"/>
    <w:rsid w:val="1AE9BE12"/>
    <w:rsid w:val="1AF40EB8"/>
    <w:rsid w:val="1AFE9E12"/>
    <w:rsid w:val="1B6736D2"/>
    <w:rsid w:val="1B80D046"/>
    <w:rsid w:val="1BB5A1D5"/>
    <w:rsid w:val="1BEF725B"/>
    <w:rsid w:val="1C6F116B"/>
    <w:rsid w:val="1C821D42"/>
    <w:rsid w:val="1CAC2635"/>
    <w:rsid w:val="1CF9EBB8"/>
    <w:rsid w:val="1D1CA0A7"/>
    <w:rsid w:val="1D493221"/>
    <w:rsid w:val="1D4A30A2"/>
    <w:rsid w:val="1D7666D8"/>
    <w:rsid w:val="1DBC040D"/>
    <w:rsid w:val="1E03B53B"/>
    <w:rsid w:val="1E056D29"/>
    <w:rsid w:val="1E0AE1CC"/>
    <w:rsid w:val="1E215ED4"/>
    <w:rsid w:val="1E4A3191"/>
    <w:rsid w:val="1EB87108"/>
    <w:rsid w:val="1EBFDEBD"/>
    <w:rsid w:val="1EDDBE84"/>
    <w:rsid w:val="1EFF1565"/>
    <w:rsid w:val="1F123739"/>
    <w:rsid w:val="1F5715A9"/>
    <w:rsid w:val="20590048"/>
    <w:rsid w:val="2074F8B8"/>
    <w:rsid w:val="20913AF8"/>
    <w:rsid w:val="20E3D6F2"/>
    <w:rsid w:val="21013E6F"/>
    <w:rsid w:val="211CCF44"/>
    <w:rsid w:val="2158FF96"/>
    <w:rsid w:val="21674FBE"/>
    <w:rsid w:val="217C725E"/>
    <w:rsid w:val="21D4CF33"/>
    <w:rsid w:val="227FE785"/>
    <w:rsid w:val="237248B7"/>
    <w:rsid w:val="23B8A4ED"/>
    <w:rsid w:val="23F60A85"/>
    <w:rsid w:val="241DE29C"/>
    <w:rsid w:val="242977F9"/>
    <w:rsid w:val="24817321"/>
    <w:rsid w:val="248C2E4F"/>
    <w:rsid w:val="2490A058"/>
    <w:rsid w:val="24B41320"/>
    <w:rsid w:val="24D92B1B"/>
    <w:rsid w:val="25482E02"/>
    <w:rsid w:val="2548DA2C"/>
    <w:rsid w:val="2590741E"/>
    <w:rsid w:val="25DF9C0D"/>
    <w:rsid w:val="25E54158"/>
    <w:rsid w:val="2627FEB0"/>
    <w:rsid w:val="26D40DCE"/>
    <w:rsid w:val="276C26D4"/>
    <w:rsid w:val="277B6C6E"/>
    <w:rsid w:val="278111B9"/>
    <w:rsid w:val="27852B37"/>
    <w:rsid w:val="279A32A0"/>
    <w:rsid w:val="2870838D"/>
    <w:rsid w:val="2882C117"/>
    <w:rsid w:val="2898F6E7"/>
    <w:rsid w:val="28AB136B"/>
    <w:rsid w:val="28CA0FD5"/>
    <w:rsid w:val="2920FB98"/>
    <w:rsid w:val="293AA73C"/>
    <w:rsid w:val="29415B99"/>
    <w:rsid w:val="294D5995"/>
    <w:rsid w:val="295BB066"/>
    <w:rsid w:val="29BF4663"/>
    <w:rsid w:val="29F9DB30"/>
    <w:rsid w:val="29FD8925"/>
    <w:rsid w:val="2A17B83E"/>
    <w:rsid w:val="2A24B8ED"/>
    <w:rsid w:val="2A31DCBA"/>
    <w:rsid w:val="2ABCCBF9"/>
    <w:rsid w:val="2AF853BA"/>
    <w:rsid w:val="2B0B6112"/>
    <w:rsid w:val="2B1477B1"/>
    <w:rsid w:val="2B2CE1E3"/>
    <w:rsid w:val="2B87F389"/>
    <w:rsid w:val="2BD097A9"/>
    <w:rsid w:val="2BEB31D0"/>
    <w:rsid w:val="2C189DB6"/>
    <w:rsid w:val="2C78FC5B"/>
    <w:rsid w:val="2C84FA57"/>
    <w:rsid w:val="2CA39FC3"/>
    <w:rsid w:val="2CC756C6"/>
    <w:rsid w:val="2D199D5D"/>
    <w:rsid w:val="2D2DE807"/>
    <w:rsid w:val="2D5A7581"/>
    <w:rsid w:val="2D8EC4D3"/>
    <w:rsid w:val="2DBC3D02"/>
    <w:rsid w:val="2DE6AAE2"/>
    <w:rsid w:val="2E20CAB8"/>
    <w:rsid w:val="2E632727"/>
    <w:rsid w:val="2EB4C88D"/>
    <w:rsid w:val="2EF2029B"/>
    <w:rsid w:val="2F24E8E2"/>
    <w:rsid w:val="2F56476B"/>
    <w:rsid w:val="2F591017"/>
    <w:rsid w:val="2F8F95F4"/>
    <w:rsid w:val="2F937236"/>
    <w:rsid w:val="2FB09D1D"/>
    <w:rsid w:val="2FBF0EF2"/>
    <w:rsid w:val="2FFB7D8F"/>
    <w:rsid w:val="304C509C"/>
    <w:rsid w:val="3097708D"/>
    <w:rsid w:val="30BA13DB"/>
    <w:rsid w:val="30CC18EA"/>
    <w:rsid w:val="30DA9B46"/>
    <w:rsid w:val="313BD201"/>
    <w:rsid w:val="315ADF53"/>
    <w:rsid w:val="31B66356"/>
    <w:rsid w:val="31E360D8"/>
    <w:rsid w:val="32121162"/>
    <w:rsid w:val="3217D034"/>
    <w:rsid w:val="32464CC5"/>
    <w:rsid w:val="32845F30"/>
    <w:rsid w:val="32CA85C1"/>
    <w:rsid w:val="32E83DDF"/>
    <w:rsid w:val="32F6AFB4"/>
    <w:rsid w:val="33075E43"/>
    <w:rsid w:val="331A818B"/>
    <w:rsid w:val="33402DCE"/>
    <w:rsid w:val="33AD14E1"/>
    <w:rsid w:val="33BBA86A"/>
    <w:rsid w:val="33F977D7"/>
    <w:rsid w:val="340182C1"/>
    <w:rsid w:val="342A9FEA"/>
    <w:rsid w:val="3435007A"/>
    <w:rsid w:val="3466E359"/>
    <w:rsid w:val="34840E40"/>
    <w:rsid w:val="34D9F387"/>
    <w:rsid w:val="35074D24"/>
    <w:rsid w:val="350FE307"/>
    <w:rsid w:val="3549B224"/>
    <w:rsid w:val="355B5022"/>
    <w:rsid w:val="356D2FE0"/>
    <w:rsid w:val="3593A3C6"/>
    <w:rsid w:val="35C0EAE9"/>
    <w:rsid w:val="363158B0"/>
    <w:rsid w:val="365C3E71"/>
    <w:rsid w:val="367FB9CB"/>
    <w:rsid w:val="3689D479"/>
    <w:rsid w:val="369A05DB"/>
    <w:rsid w:val="36B30DAD"/>
    <w:rsid w:val="36CE0106"/>
    <w:rsid w:val="36E58285"/>
    <w:rsid w:val="37572185"/>
    <w:rsid w:val="37782DFC"/>
    <w:rsid w:val="3794DDAA"/>
    <w:rsid w:val="37997DBE"/>
    <w:rsid w:val="37CA20D7"/>
    <w:rsid w:val="380A096D"/>
    <w:rsid w:val="38B5883F"/>
    <w:rsid w:val="38B58E49"/>
    <w:rsid w:val="38BFC774"/>
    <w:rsid w:val="38FE110D"/>
    <w:rsid w:val="39247A93"/>
    <w:rsid w:val="3965F138"/>
    <w:rsid w:val="3973D0E2"/>
    <w:rsid w:val="39A64362"/>
    <w:rsid w:val="39E6CA25"/>
    <w:rsid w:val="39E92E2D"/>
    <w:rsid w:val="3A99E16E"/>
    <w:rsid w:val="3B1DF32C"/>
    <w:rsid w:val="3BBBA08D"/>
    <w:rsid w:val="3BE712B7"/>
    <w:rsid w:val="3C544249"/>
    <w:rsid w:val="3C5A1775"/>
    <w:rsid w:val="3C806E89"/>
    <w:rsid w:val="3C8D1579"/>
    <w:rsid w:val="3C937BDD"/>
    <w:rsid w:val="3D17882B"/>
    <w:rsid w:val="3D197D64"/>
    <w:rsid w:val="3D4CD24F"/>
    <w:rsid w:val="3DB35271"/>
    <w:rsid w:val="3DCB6CF4"/>
    <w:rsid w:val="3DDA0BA0"/>
    <w:rsid w:val="3DF6BF88"/>
    <w:rsid w:val="3E09E95D"/>
    <w:rsid w:val="3E278574"/>
    <w:rsid w:val="3E2CAF08"/>
    <w:rsid w:val="3E37E2FE"/>
    <w:rsid w:val="3E4E0635"/>
    <w:rsid w:val="3E9EA9DE"/>
    <w:rsid w:val="3EBD335C"/>
    <w:rsid w:val="3EFCE83A"/>
    <w:rsid w:val="3F118918"/>
    <w:rsid w:val="3F11F185"/>
    <w:rsid w:val="3F30ED3A"/>
    <w:rsid w:val="3F4956E1"/>
    <w:rsid w:val="3F8FE06C"/>
    <w:rsid w:val="3FC355D5"/>
    <w:rsid w:val="403B0244"/>
    <w:rsid w:val="404C9937"/>
    <w:rsid w:val="404FC491"/>
    <w:rsid w:val="405B0764"/>
    <w:rsid w:val="408F11B0"/>
    <w:rsid w:val="40F809FF"/>
    <w:rsid w:val="4106991B"/>
    <w:rsid w:val="414977A5"/>
    <w:rsid w:val="41631119"/>
    <w:rsid w:val="420A7A9F"/>
    <w:rsid w:val="422AE211"/>
    <w:rsid w:val="422BDB62"/>
    <w:rsid w:val="426870FF"/>
    <w:rsid w:val="42A2697C"/>
    <w:rsid w:val="42BAD8AD"/>
    <w:rsid w:val="4318AD9E"/>
    <w:rsid w:val="43589DA8"/>
    <w:rsid w:val="435E02DA"/>
    <w:rsid w:val="435FB586"/>
    <w:rsid w:val="436E2604"/>
    <w:rsid w:val="44039FA7"/>
    <w:rsid w:val="442CBF3B"/>
    <w:rsid w:val="4432BC54"/>
    <w:rsid w:val="443E39DD"/>
    <w:rsid w:val="44448028"/>
    <w:rsid w:val="444A32DC"/>
    <w:rsid w:val="4459EF65"/>
    <w:rsid w:val="44D70560"/>
    <w:rsid w:val="44F079FB"/>
    <w:rsid w:val="44FB85E7"/>
    <w:rsid w:val="450971B3"/>
    <w:rsid w:val="45710E4A"/>
    <w:rsid w:val="45A5C91D"/>
    <w:rsid w:val="45DA0A3E"/>
    <w:rsid w:val="461CE8C8"/>
    <w:rsid w:val="467A54D3"/>
    <w:rsid w:val="46975648"/>
    <w:rsid w:val="46C08E69"/>
    <w:rsid w:val="46F33A94"/>
    <w:rsid w:val="4715B87D"/>
    <w:rsid w:val="473A2764"/>
    <w:rsid w:val="473D0DFF"/>
    <w:rsid w:val="4793D423"/>
    <w:rsid w:val="47967789"/>
    <w:rsid w:val="47B8B929"/>
    <w:rsid w:val="47EC4016"/>
    <w:rsid w:val="48162534"/>
    <w:rsid w:val="484407AB"/>
    <w:rsid w:val="4896F49A"/>
    <w:rsid w:val="48CF0763"/>
    <w:rsid w:val="48D8DE60"/>
    <w:rsid w:val="48E0E9BA"/>
    <w:rsid w:val="48FA7C7F"/>
    <w:rsid w:val="491E10F4"/>
    <w:rsid w:val="49216F11"/>
    <w:rsid w:val="49394F17"/>
    <w:rsid w:val="49A0071A"/>
    <w:rsid w:val="49C44487"/>
    <w:rsid w:val="49DCE2D6"/>
    <w:rsid w:val="4A005FC4"/>
    <w:rsid w:val="4A6E2498"/>
    <w:rsid w:val="4A85FC2E"/>
    <w:rsid w:val="4A9952B8"/>
    <w:rsid w:val="4AF4362D"/>
    <w:rsid w:val="4B3DD481"/>
    <w:rsid w:val="4B66628C"/>
    <w:rsid w:val="4B802758"/>
    <w:rsid w:val="4B938973"/>
    <w:rsid w:val="4BE929A0"/>
    <w:rsid w:val="4C32688F"/>
    <w:rsid w:val="4C8C2A4C"/>
    <w:rsid w:val="4CAE872E"/>
    <w:rsid w:val="4D044F4E"/>
    <w:rsid w:val="4D35CB82"/>
    <w:rsid w:val="4DBF13A3"/>
    <w:rsid w:val="4DCE38F0"/>
    <w:rsid w:val="4E365CF5"/>
    <w:rsid w:val="4E4A578F"/>
    <w:rsid w:val="4EA70381"/>
    <w:rsid w:val="4EAB0CF3"/>
    <w:rsid w:val="4F11529F"/>
    <w:rsid w:val="4F78C260"/>
    <w:rsid w:val="4F84853B"/>
    <w:rsid w:val="50CCDBA0"/>
    <w:rsid w:val="50FA31B8"/>
    <w:rsid w:val="516A91A1"/>
    <w:rsid w:val="5181F851"/>
    <w:rsid w:val="51F45BF0"/>
    <w:rsid w:val="520AFDF4"/>
    <w:rsid w:val="522406DA"/>
    <w:rsid w:val="52311E64"/>
    <w:rsid w:val="5278B433"/>
    <w:rsid w:val="52A19449"/>
    <w:rsid w:val="52C55D9B"/>
    <w:rsid w:val="53073AD1"/>
    <w:rsid w:val="53314D97"/>
    <w:rsid w:val="542F5BE0"/>
    <w:rsid w:val="5432C7CB"/>
    <w:rsid w:val="54882DDC"/>
    <w:rsid w:val="54925B6A"/>
    <w:rsid w:val="54BF63FC"/>
    <w:rsid w:val="54D22535"/>
    <w:rsid w:val="55098014"/>
    <w:rsid w:val="55180682"/>
    <w:rsid w:val="551B643F"/>
    <w:rsid w:val="551C8328"/>
    <w:rsid w:val="5526E3B8"/>
    <w:rsid w:val="5557C9E6"/>
    <w:rsid w:val="555BA79C"/>
    <w:rsid w:val="558C3574"/>
    <w:rsid w:val="55B054F5"/>
    <w:rsid w:val="55B593D2"/>
    <w:rsid w:val="561D3340"/>
    <w:rsid w:val="5635308A"/>
    <w:rsid w:val="56856284"/>
    <w:rsid w:val="568F1563"/>
    <w:rsid w:val="56B3D6E3"/>
    <w:rsid w:val="574C2556"/>
    <w:rsid w:val="576DA5E6"/>
    <w:rsid w:val="579D9B2C"/>
    <w:rsid w:val="57D100EB"/>
    <w:rsid w:val="58426B11"/>
    <w:rsid w:val="59097647"/>
    <w:rsid w:val="596CD14C"/>
    <w:rsid w:val="59F264CF"/>
    <w:rsid w:val="5A11C022"/>
    <w:rsid w:val="5AA546A8"/>
    <w:rsid w:val="5ABA2C9F"/>
    <w:rsid w:val="5B9691C7"/>
    <w:rsid w:val="5BCF7CA7"/>
    <w:rsid w:val="5C675D12"/>
    <w:rsid w:val="5C7DADF7"/>
    <w:rsid w:val="5CB70B20"/>
    <w:rsid w:val="5CC474AC"/>
    <w:rsid w:val="5D01CFB0"/>
    <w:rsid w:val="5D9466B2"/>
    <w:rsid w:val="5DC70ACB"/>
    <w:rsid w:val="5E4CC764"/>
    <w:rsid w:val="5E9A2748"/>
    <w:rsid w:val="5F42D0A4"/>
    <w:rsid w:val="5F6087F7"/>
    <w:rsid w:val="5F88BC23"/>
    <w:rsid w:val="6018278D"/>
    <w:rsid w:val="60645F43"/>
    <w:rsid w:val="60AB8D46"/>
    <w:rsid w:val="613F866F"/>
    <w:rsid w:val="619B347B"/>
    <w:rsid w:val="61CF6FDE"/>
    <w:rsid w:val="62503288"/>
    <w:rsid w:val="627FD2CD"/>
    <w:rsid w:val="630C24D4"/>
    <w:rsid w:val="6310E8BE"/>
    <w:rsid w:val="636507F7"/>
    <w:rsid w:val="63A7C792"/>
    <w:rsid w:val="63B3C303"/>
    <w:rsid w:val="63B72D79"/>
    <w:rsid w:val="63DD5521"/>
    <w:rsid w:val="63EC9B47"/>
    <w:rsid w:val="64062B0F"/>
    <w:rsid w:val="641BA32E"/>
    <w:rsid w:val="645B8BC4"/>
    <w:rsid w:val="648EB456"/>
    <w:rsid w:val="64CFC83B"/>
    <w:rsid w:val="650710A0"/>
    <w:rsid w:val="65279164"/>
    <w:rsid w:val="65804F8F"/>
    <w:rsid w:val="65D87DCA"/>
    <w:rsid w:val="6602AB49"/>
    <w:rsid w:val="660C38DE"/>
    <w:rsid w:val="666AF481"/>
    <w:rsid w:val="666EA59E"/>
    <w:rsid w:val="66AE41E8"/>
    <w:rsid w:val="66C361C5"/>
    <w:rsid w:val="676686C6"/>
    <w:rsid w:val="67E2E3AC"/>
    <w:rsid w:val="68075AF0"/>
    <w:rsid w:val="6808583B"/>
    <w:rsid w:val="685F3226"/>
    <w:rsid w:val="68EF1451"/>
    <w:rsid w:val="68FA24B6"/>
    <w:rsid w:val="690B7618"/>
    <w:rsid w:val="693687F2"/>
    <w:rsid w:val="698406BE"/>
    <w:rsid w:val="69D41887"/>
    <w:rsid w:val="6A2C6D35"/>
    <w:rsid w:val="6A896555"/>
    <w:rsid w:val="6A97FC37"/>
    <w:rsid w:val="6B1BB1FF"/>
    <w:rsid w:val="6B3293F4"/>
    <w:rsid w:val="6B3F203E"/>
    <w:rsid w:val="6B72A6B9"/>
    <w:rsid w:val="6BC11FF1"/>
    <w:rsid w:val="6BC45344"/>
    <w:rsid w:val="6BF7AD2C"/>
    <w:rsid w:val="6C362C9D"/>
    <w:rsid w:val="6C5344E6"/>
    <w:rsid w:val="6C73B93A"/>
    <w:rsid w:val="6CBFA762"/>
    <w:rsid w:val="6CE09407"/>
    <w:rsid w:val="6CE30E57"/>
    <w:rsid w:val="6D1C6837"/>
    <w:rsid w:val="6DB5EEC8"/>
    <w:rsid w:val="6DD3D801"/>
    <w:rsid w:val="6DEF1547"/>
    <w:rsid w:val="6E15677C"/>
    <w:rsid w:val="6EB83898"/>
    <w:rsid w:val="6F15B47A"/>
    <w:rsid w:val="6F36BBA3"/>
    <w:rsid w:val="6F79D281"/>
    <w:rsid w:val="6FB137DD"/>
    <w:rsid w:val="6FB41E62"/>
    <w:rsid w:val="6FE06876"/>
    <w:rsid w:val="705408F9"/>
    <w:rsid w:val="7078CA79"/>
    <w:rsid w:val="70B5611D"/>
    <w:rsid w:val="712E5066"/>
    <w:rsid w:val="71A547CE"/>
    <w:rsid w:val="71E10AB9"/>
    <w:rsid w:val="71E3C5FC"/>
    <w:rsid w:val="71EFD95A"/>
    <w:rsid w:val="72152EA9"/>
    <w:rsid w:val="724D553C"/>
    <w:rsid w:val="72550B9F"/>
    <w:rsid w:val="7258A432"/>
    <w:rsid w:val="726E5C65"/>
    <w:rsid w:val="727B3AA3"/>
    <w:rsid w:val="72B88B5B"/>
    <w:rsid w:val="72C441DB"/>
    <w:rsid w:val="72D9E5AB"/>
    <w:rsid w:val="7312BC09"/>
    <w:rsid w:val="731E3B82"/>
    <w:rsid w:val="7333F3B3"/>
    <w:rsid w:val="73755A02"/>
    <w:rsid w:val="737CDB1A"/>
    <w:rsid w:val="737ED8B8"/>
    <w:rsid w:val="73854FAC"/>
    <w:rsid w:val="73B437A0"/>
    <w:rsid w:val="73BED6E1"/>
    <w:rsid w:val="73DEDAFE"/>
    <w:rsid w:val="73EEE156"/>
    <w:rsid w:val="744D43A4"/>
    <w:rsid w:val="750123A2"/>
    <w:rsid w:val="75103C48"/>
    <w:rsid w:val="752AF006"/>
    <w:rsid w:val="75500801"/>
    <w:rsid w:val="7639C2DB"/>
    <w:rsid w:val="766AFDD5"/>
    <w:rsid w:val="7675D360"/>
    <w:rsid w:val="769F19A7"/>
    <w:rsid w:val="76AB3B25"/>
    <w:rsid w:val="7711FDE7"/>
    <w:rsid w:val="77424D59"/>
    <w:rsid w:val="774EABC6"/>
    <w:rsid w:val="774EC12D"/>
    <w:rsid w:val="77D36B0E"/>
    <w:rsid w:val="7849FA99"/>
    <w:rsid w:val="788070ED"/>
    <w:rsid w:val="78B88D25"/>
    <w:rsid w:val="79B8387F"/>
    <w:rsid w:val="79BBB543"/>
    <w:rsid w:val="79E2DBE7"/>
    <w:rsid w:val="79F701BE"/>
    <w:rsid w:val="7A1AE242"/>
    <w:rsid w:val="7A237924"/>
    <w:rsid w:val="7A44804D"/>
    <w:rsid w:val="7A6C24B8"/>
    <w:rsid w:val="7A9FF236"/>
    <w:rsid w:val="7AA8B9A0"/>
    <w:rsid w:val="7B07C776"/>
    <w:rsid w:val="7B172D5D"/>
    <w:rsid w:val="7B2F8F61"/>
    <w:rsid w:val="7B5FA01A"/>
    <w:rsid w:val="7B6A2AD2"/>
    <w:rsid w:val="7B74C77F"/>
    <w:rsid w:val="7B97D4A5"/>
    <w:rsid w:val="7B97E639"/>
    <w:rsid w:val="7BBF4985"/>
    <w:rsid w:val="7BEA6FCA"/>
    <w:rsid w:val="7BF6B1AC"/>
    <w:rsid w:val="7C10F6AB"/>
    <w:rsid w:val="7C15BE7C"/>
    <w:rsid w:val="7C313EBF"/>
    <w:rsid w:val="7C441F2E"/>
    <w:rsid w:val="7C599113"/>
    <w:rsid w:val="7C8881A9"/>
    <w:rsid w:val="7C8A4483"/>
    <w:rsid w:val="7D1097E0"/>
    <w:rsid w:val="7D5627D3"/>
    <w:rsid w:val="7D90259D"/>
    <w:rsid w:val="7DB18EDD"/>
    <w:rsid w:val="7DCD0F20"/>
    <w:rsid w:val="7DD877EF"/>
    <w:rsid w:val="7DE05A62"/>
    <w:rsid w:val="7E5BB70D"/>
    <w:rsid w:val="7E94D37B"/>
    <w:rsid w:val="7EA2E510"/>
    <w:rsid w:val="7ECC1DB2"/>
    <w:rsid w:val="7ECF7567"/>
    <w:rsid w:val="7EE5BDA7"/>
    <w:rsid w:val="7EF68AFE"/>
    <w:rsid w:val="7EFA54CB"/>
    <w:rsid w:val="7F40A693"/>
    <w:rsid w:val="7F68DF81"/>
    <w:rsid w:val="7FAAD1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47A93"/>
  <w15:chartTrackingRefBased/>
  <w15:docId w15:val="{DAC4C19E-AFCD-4B99-8E0B-D0827930C7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88d1a22fe9845d1" /><Relationship Type="http://schemas.openxmlformats.org/officeDocument/2006/relationships/hyperlink" Target="https://raisingchildren.net.au/babies/play-learning/literacy-reading-stories/reading-storytelling" TargetMode="External" Id="R5d65a8f6103e4e04" /><Relationship Type="http://schemas.openxmlformats.org/officeDocument/2006/relationships/hyperlink" Target="https://www-sciencedirect-com.ezproxy.uwtsd.ac.uk/science/article/pii/S1355184123000297" TargetMode="External" Id="R854d0fe0cc054c90" /><Relationship Type="http://schemas.openxmlformats.org/officeDocument/2006/relationships/hyperlink" Target="https://www.understood.org/en/articles/reading-skills-what-to-expect-at-different-ages" TargetMode="External" Id="R0d6eea61c8364243" /><Relationship Type="http://schemas.openxmlformats.org/officeDocument/2006/relationships/hyperlink" Target="https://www-sciencedirect-com.ezproxy.uwtsd.ac.uk/science/article/pii/S0272775714000156" TargetMode="External" Id="R0df34c1518274ffe" /><Relationship Type="http://schemas.openxmlformats.org/officeDocument/2006/relationships/hyperlink" Target="https://doi.org/10.23965/AJEC.42.2.09" TargetMode="External" Id="Rc13ed51860fe44b3" /><Relationship Type="http://schemas.openxmlformats.org/officeDocument/2006/relationships/hyperlink" Target="https://hwb.gov.wales/curriculum-for-wales/curriculum-for-funded-non-maintained-nursery-settings" TargetMode="External" Id="R116b89623e384220" /><Relationship Type="http://schemas.openxmlformats.org/officeDocument/2006/relationships/hyperlink" Target="https://www.pacey.org.uk/news-and-views/pacey-blog/2022/february-2022/blog-storytelling-and-the-eyfs/" TargetMode="External" Id="R5aec2faeb4a44263" /><Relationship Type="http://schemas.openxmlformats.org/officeDocument/2006/relationships/hyperlink" Target="https://www.learningresources.co.uk/blog/the-benefits-of-kitchen-play-in-early-years/" TargetMode="External" Id="R7026ca2235c547e7" /><Relationship Type="http://schemas.openxmlformats.org/officeDocument/2006/relationships/hyperlink" Target="https://www.nurseryworld.co.uk/features/article/eyfs-best-practice-all-about-storytelling" TargetMode="External" Id="Ra76cf8f2ed644477" /><Relationship Type="http://schemas.openxmlformats.org/officeDocument/2006/relationships/hyperlink" Target="https://www.beanstalkcharity.org.uk/blog/toddlertales-use-of-props-in-story-starter-sessions" TargetMode="External" Id="R72108c9ffaa7439e" /><Relationship Type="http://schemas.openxmlformats.org/officeDocument/2006/relationships/hyperlink" Target="https://open.metu.edu.tr/handle/11511/21182" TargetMode="External" Id="R538aac7bb2574e62" /><Relationship Type="http://schemas.openxmlformats.org/officeDocument/2006/relationships/hyperlink" Target="https://www.proquest.com/docview/2396092753?accountid=130472&amp;parentSessionId=EobCK1KbAcr575nP%2FKn%2Fn%2BYbiYQqopC8bbS9zUN6h0A%3D&amp;pq-origsite=primo" TargetMode="External" Id="R18d734beb0554d10" /><Relationship Type="http://schemas.openxmlformats.org/officeDocument/2006/relationships/hyperlink" Target="https://www.researchgate.net/publication/359424993_Using_Digital_Storytelling_In_Early_Childhood_Education_To_Promote_Child_Centredness" TargetMode="External" Id="Ra0a4d99b23a24028" /><Relationship Type="http://schemas.openxmlformats.org/officeDocument/2006/relationships/hyperlink" Target="https://theconversation.com/why-learning-animal-sounds-can-be-crucial-to-childrens-language-development-205979" TargetMode="External" Id="R276edd11a8324d9d" /><Relationship Type="http://schemas.openxmlformats.org/officeDocument/2006/relationships/hyperlink" Target="https://dergipark.org.tr/en/download/article-file/2870985" TargetMode="External" Id="R3988e6f8570f49a8" /><Relationship Type="http://schemas.openxmlformats.org/officeDocument/2006/relationships/hyperlink" Target="https://literacytrust.org.uk/blog/reading-children-so-powerful-so-simple-and-yet-so-misunderstood/" TargetMode="External" Id="R1f54ff6ca79249bd" /><Relationship Type="http://schemas.openxmlformats.org/officeDocument/2006/relationships/hyperlink" Target="https://www.simplypsychology.org/bowlby.html" TargetMode="External" Id="R9c9d9976018249f5" /><Relationship Type="http://schemas.openxmlformats.org/officeDocument/2006/relationships/hyperlink" Target="https://birthto5matters.org.uk/attachment-and-the-role-of-the-key-person/" TargetMode="External" Id="R16f6b234a4f94e94" /><Relationship Type="http://schemas.openxmlformats.org/officeDocument/2006/relationships/hyperlink" Target="https://www.pacey.org.uk/parents/resources-for-parents/tips,-factsheets-and-downloads/your-child-s-key-person/" TargetMode="External" Id="R5265c4341e714ff4" /><Relationship Type="http://schemas.openxmlformats.org/officeDocument/2006/relationships/hyperlink" Target="https://literacytrust.org.uk/resources/understanding-multilingualism-early-years/" TargetMode="External" Id="R583fa294d5e34de2" /><Relationship Type="http://schemas.openxmlformats.org/officeDocument/2006/relationships/hyperlink" Target="https://www.cumbria.gov.uk/elibrary/Content/Internet/537/3953/4202/7088/42563164148.pdf?timestamp=42627367" TargetMode="External" Id="R77b390f13c4d471a" /><Relationship Type="http://schemas.openxmlformats.org/officeDocument/2006/relationships/hyperlink" Target="https://www.edutopia.org/article/new-research-ignites-debate-30-million-word-gap/" TargetMode="External" Id="R6467fbfa21bf42e6" /><Relationship Type="http://schemas.openxmlformats.org/officeDocument/2006/relationships/hyperlink" Target="https://www.headteacher-update.com/content/best-practice/language-and-literacy-closing-the-gap-for-disadvantaged-white-children/" TargetMode="External" Id="R2330ddcb6da04020" /><Relationship Type="http://schemas.openxmlformats.org/officeDocument/2006/relationships/hyperlink" Target="https://www.ncbi.nlm.nih.gov/pmc/articles/PMC9119430/" TargetMode="External" Id="Raa64e5784d624b88" /><Relationship Type="http://schemas.openxmlformats.org/officeDocument/2006/relationships/hyperlink" Target="https://www.ncbi.nlm.nih.gov/pmc/articles/PMC7379714/" TargetMode="External" Id="R9d5ae176eb494607" /><Relationship Type="http://schemas.openxmlformats.org/officeDocument/2006/relationships/header" Target="/word/header.xml" Id="R99b5c2f5102046dd" /><Relationship Type="http://schemas.openxmlformats.org/officeDocument/2006/relationships/footer" Target="/word/footer.xml" Id="R31af5e38130d401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4</revision>
  <dcterms:created xsi:type="dcterms:W3CDTF">2023-10-15T13:23:40.5219817Z</dcterms:created>
  <dcterms:modified xsi:type="dcterms:W3CDTF">2023-10-28T14:36:21.6412051Z</dcterms:modified>
</coreProperties>
</file>