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1C8472E6" w:rsidP="00CBC834" w:rsidRDefault="6EBCB4CF" w14:paraId="7D826551" w14:textId="03604C33">
      <w:pPr>
        <w:spacing w:line="480" w:lineRule="auto"/>
        <w:jc w:val="center"/>
        <w:rPr>
          <w:rFonts w:ascii="Arial" w:hAnsi="Arial" w:eastAsia="Arial" w:cs="Arial"/>
          <w:b/>
          <w:bCs/>
          <w:u w:val="single"/>
        </w:rPr>
      </w:pPr>
      <w:r w:rsidRPr="00CBC834">
        <w:rPr>
          <w:rFonts w:ascii="Arial" w:hAnsi="Arial" w:eastAsia="Arial" w:cs="Arial"/>
          <w:b/>
          <w:bCs/>
          <w:u w:val="single"/>
        </w:rPr>
        <w:t>Young People and Society 1: Advocacy, Empowerment, Participation and Rights – Poster Presentation</w:t>
      </w:r>
    </w:p>
    <w:p w:rsidR="433650A1" w:rsidP="15170E78" w:rsidRDefault="5C1EE45C" w14:paraId="16E8AF05" w14:textId="64177A87">
      <w:pPr>
        <w:spacing w:line="480" w:lineRule="auto"/>
        <w:rPr>
          <w:rFonts w:ascii="Arial" w:hAnsi="Arial" w:eastAsia="Arial" w:cs="Arial"/>
          <w:i/>
          <w:iCs/>
        </w:rPr>
      </w:pPr>
      <w:r w:rsidRPr="15170E78">
        <w:rPr>
          <w:rFonts w:ascii="Arial" w:hAnsi="Arial" w:eastAsia="Arial" w:cs="Arial"/>
          <w:i/>
          <w:iCs/>
        </w:rPr>
        <w:t>Students are required, individually, to design and present a poster to be displayed in your Youth Centre outlining the UNCRC for young people and their families.</w:t>
      </w:r>
      <w:r w:rsidRPr="15170E78" w:rsidR="48C33E5D">
        <w:rPr>
          <w:rFonts w:ascii="Arial" w:hAnsi="Arial" w:eastAsia="Arial" w:cs="Arial"/>
          <w:i/>
          <w:iCs/>
        </w:rPr>
        <w:t xml:space="preserve"> </w:t>
      </w:r>
      <w:r w:rsidRPr="15170E78">
        <w:rPr>
          <w:rFonts w:ascii="Arial" w:hAnsi="Arial" w:eastAsia="Arial" w:cs="Arial"/>
          <w:i/>
          <w:iCs/>
        </w:rPr>
        <w:t xml:space="preserve">When designing and presenting this poster, students should include their roles as advocates for young people, as a means of ensuring young people can access their rights and have their voices heard.  </w:t>
      </w:r>
      <w:bookmarkStart w:name="_Int_wWA0aYeZ" w:id="0"/>
      <w:r w:rsidRPr="15170E78">
        <w:rPr>
          <w:rFonts w:ascii="Arial" w:hAnsi="Arial" w:eastAsia="Arial" w:cs="Arial"/>
          <w:i/>
          <w:iCs/>
        </w:rPr>
        <w:t>Your presentation should be supported by wider reading linked to relevant theory and policy, and also linked to the Youth Work National Occupational Standards (CLD Standards Council Scotland, 2019).</w:t>
      </w:r>
      <w:bookmarkEnd w:id="0"/>
    </w:p>
    <w:p w:rsidR="5CC47684" w:rsidP="00CBC834" w:rsidRDefault="5CC47684" w14:paraId="4E2F86E5" w14:textId="1C7C34DD">
      <w:pPr>
        <w:spacing w:line="480" w:lineRule="auto"/>
        <w:rPr>
          <w:rFonts w:ascii="Arial" w:hAnsi="Arial" w:eastAsia="Arial" w:cs="Arial"/>
        </w:rPr>
      </w:pPr>
    </w:p>
    <w:p w:rsidR="7CA1066D" w:rsidP="00CBC834" w:rsidRDefault="7CA1066D" w14:paraId="4F60C272" w14:textId="5AF09CB0">
      <w:pPr>
        <w:spacing w:line="480" w:lineRule="auto"/>
        <w:rPr>
          <w:rFonts w:ascii="Arial" w:hAnsi="Arial" w:eastAsia="Arial" w:cs="Arial"/>
        </w:rPr>
      </w:pPr>
      <w:r w:rsidRPr="15170E78">
        <w:rPr>
          <w:rFonts w:ascii="Arial" w:hAnsi="Arial" w:eastAsia="Arial" w:cs="Arial"/>
        </w:rPr>
        <w:t>Hello</w:t>
      </w:r>
      <w:r w:rsidRPr="15170E78" w:rsidR="006B5F6A">
        <w:rPr>
          <w:rFonts w:ascii="Arial" w:hAnsi="Arial" w:eastAsia="Arial" w:cs="Arial"/>
        </w:rPr>
        <w:t xml:space="preserve"> and welcome</w:t>
      </w:r>
      <w:r w:rsidRPr="15170E78">
        <w:rPr>
          <w:rFonts w:ascii="Arial" w:hAnsi="Arial" w:eastAsia="Arial" w:cs="Arial"/>
        </w:rPr>
        <w:t>, my name is Bethany, and I am training to be a fully qualified youth worker</w:t>
      </w:r>
      <w:r w:rsidRPr="15170E78" w:rsidR="1F52249D">
        <w:rPr>
          <w:rFonts w:ascii="Arial" w:hAnsi="Arial" w:eastAsia="Arial" w:cs="Arial"/>
        </w:rPr>
        <w:t xml:space="preserve">, currently at Level 4. </w:t>
      </w:r>
      <w:r w:rsidRPr="15170E78" w:rsidR="0B49D8D6">
        <w:rPr>
          <w:rFonts w:ascii="Arial" w:hAnsi="Arial" w:eastAsia="Arial" w:cs="Arial"/>
        </w:rPr>
        <w:t>Today, w</w:t>
      </w:r>
      <w:r w:rsidRPr="15170E78">
        <w:rPr>
          <w:rFonts w:ascii="Arial" w:hAnsi="Arial" w:eastAsia="Arial" w:cs="Arial"/>
        </w:rPr>
        <w:t xml:space="preserve">e are </w:t>
      </w:r>
      <w:r w:rsidRPr="15170E78" w:rsidR="04806747">
        <w:rPr>
          <w:rFonts w:ascii="Arial" w:hAnsi="Arial" w:eastAsia="Arial" w:cs="Arial"/>
        </w:rPr>
        <w:t>going</w:t>
      </w:r>
      <w:r w:rsidRPr="15170E78">
        <w:rPr>
          <w:rFonts w:ascii="Arial" w:hAnsi="Arial" w:eastAsia="Arial" w:cs="Arial"/>
        </w:rPr>
        <w:t xml:space="preserve"> to intro</w:t>
      </w:r>
      <w:r w:rsidRPr="15170E78" w:rsidR="44E6E9C2">
        <w:rPr>
          <w:rFonts w:ascii="Arial" w:hAnsi="Arial" w:eastAsia="Arial" w:cs="Arial"/>
        </w:rPr>
        <w:t xml:space="preserve">duce to you the </w:t>
      </w:r>
      <w:r w:rsidRPr="15170E78" w:rsidR="1E8FAFA8">
        <w:rPr>
          <w:rFonts w:ascii="Arial" w:hAnsi="Arial" w:eastAsia="Arial" w:cs="Arial"/>
        </w:rPr>
        <w:t>United Nations Convention on the Rights of the Child</w:t>
      </w:r>
      <w:r w:rsidRPr="15170E78" w:rsidR="44E6E9C2">
        <w:rPr>
          <w:rFonts w:ascii="Arial" w:hAnsi="Arial" w:eastAsia="Arial" w:cs="Arial"/>
        </w:rPr>
        <w:t>, in relation to advocating for your young people, empowering your young people</w:t>
      </w:r>
      <w:r w:rsidRPr="15170E78" w:rsidR="7742D44D">
        <w:rPr>
          <w:rFonts w:ascii="Arial" w:hAnsi="Arial" w:eastAsia="Arial" w:cs="Arial"/>
        </w:rPr>
        <w:t xml:space="preserve">, getting your young people </w:t>
      </w:r>
      <w:r w:rsidRPr="15170E78" w:rsidR="72D1406B">
        <w:rPr>
          <w:rFonts w:ascii="Arial" w:hAnsi="Arial" w:eastAsia="Arial" w:cs="Arial"/>
        </w:rPr>
        <w:t>actively participating in the activities and opportunities</w:t>
      </w:r>
      <w:r w:rsidRPr="15170E78" w:rsidR="4B763B7F">
        <w:rPr>
          <w:rFonts w:ascii="Arial" w:hAnsi="Arial" w:eastAsia="Arial" w:cs="Arial"/>
        </w:rPr>
        <w:t xml:space="preserve"> we provide</w:t>
      </w:r>
      <w:r w:rsidRPr="15170E78" w:rsidR="72D1406B">
        <w:rPr>
          <w:rFonts w:ascii="Arial" w:hAnsi="Arial" w:eastAsia="Arial" w:cs="Arial"/>
        </w:rPr>
        <w:t xml:space="preserve">, </w:t>
      </w:r>
      <w:r w:rsidRPr="15170E78" w:rsidR="00F41C41">
        <w:rPr>
          <w:rFonts w:ascii="Arial" w:hAnsi="Arial" w:eastAsia="Arial" w:cs="Arial"/>
        </w:rPr>
        <w:t xml:space="preserve">and </w:t>
      </w:r>
      <w:r w:rsidRPr="15170E78" w:rsidR="00F3795A">
        <w:rPr>
          <w:rFonts w:ascii="Arial" w:hAnsi="Arial" w:eastAsia="Arial" w:cs="Arial"/>
        </w:rPr>
        <w:t xml:space="preserve">enabling them to have knowledge </w:t>
      </w:r>
      <w:r w:rsidRPr="15170E78" w:rsidR="00297CA1">
        <w:rPr>
          <w:rFonts w:ascii="Arial" w:hAnsi="Arial" w:eastAsia="Arial" w:cs="Arial"/>
        </w:rPr>
        <w:t>of their rights</w:t>
      </w:r>
      <w:r w:rsidRPr="15170E78" w:rsidR="007C0B38">
        <w:rPr>
          <w:rFonts w:ascii="Arial" w:hAnsi="Arial" w:eastAsia="Arial" w:cs="Arial"/>
        </w:rPr>
        <w:t xml:space="preserve"> and </w:t>
      </w:r>
      <w:r w:rsidRPr="15170E78" w:rsidR="17CAD17E">
        <w:rPr>
          <w:rFonts w:ascii="Arial" w:hAnsi="Arial" w:eastAsia="Arial" w:cs="Arial"/>
        </w:rPr>
        <w:t xml:space="preserve">how </w:t>
      </w:r>
      <w:r w:rsidRPr="15170E78" w:rsidR="007C0B38">
        <w:rPr>
          <w:rFonts w:ascii="Arial" w:hAnsi="Arial" w:eastAsia="Arial" w:cs="Arial"/>
        </w:rPr>
        <w:t xml:space="preserve">to promote </w:t>
      </w:r>
      <w:r w:rsidRPr="15170E78" w:rsidR="002F5A28">
        <w:rPr>
          <w:rFonts w:ascii="Arial" w:hAnsi="Arial" w:eastAsia="Arial" w:cs="Arial"/>
        </w:rPr>
        <w:t xml:space="preserve">and champion their rights in everyday scenarios. </w:t>
      </w:r>
    </w:p>
    <w:p w:rsidR="002112C6" w:rsidP="00CBC834" w:rsidRDefault="002112C6" w14:paraId="7684E1AF" w14:textId="77777777">
      <w:pPr>
        <w:spacing w:line="480" w:lineRule="auto"/>
        <w:rPr>
          <w:rFonts w:ascii="Arial" w:hAnsi="Arial" w:eastAsia="Arial" w:cs="Arial"/>
        </w:rPr>
      </w:pPr>
    </w:p>
    <w:p w:rsidR="00C00B8B" w:rsidP="00CBC834" w:rsidRDefault="480C9BAA" w14:paraId="2971C0F6" w14:textId="24BDD272">
      <w:pPr>
        <w:spacing w:line="480" w:lineRule="auto"/>
        <w:rPr>
          <w:rFonts w:ascii="Arial" w:hAnsi="Arial" w:eastAsia="Arial" w:cs="Arial"/>
        </w:rPr>
      </w:pPr>
      <w:r w:rsidRPr="15170E78">
        <w:rPr>
          <w:rFonts w:ascii="Arial" w:hAnsi="Arial" w:eastAsia="Arial" w:cs="Arial"/>
        </w:rPr>
        <w:t>Firstly, I am going to introduce the United Nations Convention on the Rights of the Child, also known as the UNCRC</w:t>
      </w:r>
      <w:r w:rsidRPr="15170E78" w:rsidR="175F94A5">
        <w:rPr>
          <w:rFonts w:ascii="Arial" w:hAnsi="Arial" w:eastAsia="Arial" w:cs="Arial"/>
        </w:rPr>
        <w:t>, published by UNICEF</w:t>
      </w:r>
      <w:r w:rsidRPr="15170E78" w:rsidR="6AE28687">
        <w:rPr>
          <w:rFonts w:ascii="Arial" w:hAnsi="Arial" w:eastAsia="Arial" w:cs="Arial"/>
        </w:rPr>
        <w:t xml:space="preserve"> (UNICEF, 1989)</w:t>
      </w:r>
      <w:r w:rsidRPr="15170E78">
        <w:rPr>
          <w:rFonts w:ascii="Arial" w:hAnsi="Arial" w:eastAsia="Arial" w:cs="Arial"/>
        </w:rPr>
        <w:t xml:space="preserve">. This is widely recognised across the world and is the basis for </w:t>
      </w:r>
      <w:r w:rsidRPr="15170E78" w:rsidR="245CF879">
        <w:rPr>
          <w:rFonts w:ascii="Arial" w:hAnsi="Arial" w:eastAsia="Arial" w:cs="Arial"/>
        </w:rPr>
        <w:t>Children’s Rights. There are some well-known ones, such as Article 12</w:t>
      </w:r>
      <w:r w:rsidRPr="15170E78" w:rsidR="777FB7E5">
        <w:rPr>
          <w:rFonts w:ascii="Arial" w:hAnsi="Arial" w:eastAsia="Arial" w:cs="Arial"/>
        </w:rPr>
        <w:t xml:space="preserve">: </w:t>
      </w:r>
      <w:r w:rsidRPr="15170E78" w:rsidR="0CFD0A7E">
        <w:rPr>
          <w:rFonts w:ascii="Arial" w:hAnsi="Arial" w:eastAsia="Arial" w:cs="Arial"/>
        </w:rPr>
        <w:t>“</w:t>
      </w:r>
      <w:r w:rsidRPr="15170E78" w:rsidR="777FB7E5">
        <w:rPr>
          <w:rFonts w:ascii="Arial" w:hAnsi="Arial" w:eastAsia="Arial" w:cs="Arial"/>
        </w:rPr>
        <w:t>every child has the right to express their views, feelings and wishes in all matters affecting them, and to have their views considered and taken seriously</w:t>
      </w:r>
      <w:r w:rsidRPr="15170E78" w:rsidR="45992057">
        <w:rPr>
          <w:rFonts w:ascii="Arial" w:hAnsi="Arial" w:eastAsia="Arial" w:cs="Arial"/>
        </w:rPr>
        <w:t>”</w:t>
      </w:r>
      <w:r w:rsidRPr="15170E78" w:rsidR="19F7BCC9">
        <w:rPr>
          <w:rFonts w:ascii="Arial" w:hAnsi="Arial" w:eastAsia="Arial" w:cs="Arial"/>
        </w:rPr>
        <w:t xml:space="preserve"> (UNICEF, 19</w:t>
      </w:r>
      <w:r w:rsidRPr="15170E78" w:rsidR="1195432E">
        <w:rPr>
          <w:rFonts w:ascii="Arial" w:hAnsi="Arial" w:eastAsia="Arial" w:cs="Arial"/>
        </w:rPr>
        <w:t>89).</w:t>
      </w:r>
      <w:r w:rsidRPr="15170E78" w:rsidR="245CF879">
        <w:rPr>
          <w:rFonts w:ascii="Arial" w:hAnsi="Arial" w:eastAsia="Arial" w:cs="Arial"/>
        </w:rPr>
        <w:t xml:space="preserve"> </w:t>
      </w:r>
      <w:r w:rsidRPr="15170E78" w:rsidR="2F14013B">
        <w:rPr>
          <w:rFonts w:ascii="Arial" w:hAnsi="Arial" w:eastAsia="Arial" w:cs="Arial"/>
        </w:rPr>
        <w:t>However,</w:t>
      </w:r>
      <w:r w:rsidRPr="15170E78" w:rsidR="245CF879">
        <w:rPr>
          <w:rFonts w:ascii="Arial" w:hAnsi="Arial" w:eastAsia="Arial" w:cs="Arial"/>
        </w:rPr>
        <w:t xml:space="preserve"> there are 5</w:t>
      </w:r>
      <w:r w:rsidRPr="15170E78" w:rsidR="226B8DAB">
        <w:rPr>
          <w:rFonts w:ascii="Arial" w:hAnsi="Arial" w:eastAsia="Arial" w:cs="Arial"/>
        </w:rPr>
        <w:t>4</w:t>
      </w:r>
      <w:r w:rsidRPr="15170E78" w:rsidR="245CF879">
        <w:rPr>
          <w:rFonts w:ascii="Arial" w:hAnsi="Arial" w:eastAsia="Arial" w:cs="Arial"/>
        </w:rPr>
        <w:t xml:space="preserve"> articles in total</w:t>
      </w:r>
      <w:r w:rsidRPr="15170E78" w:rsidR="66C25E56">
        <w:rPr>
          <w:rFonts w:ascii="Arial" w:hAnsi="Arial" w:eastAsia="Arial" w:cs="Arial"/>
        </w:rPr>
        <w:t xml:space="preserve"> and all of them are important and to be followed. Alongside the UNCRC</w:t>
      </w:r>
      <w:r w:rsidRPr="15170E78" w:rsidR="4C28CD42">
        <w:rPr>
          <w:rFonts w:ascii="Arial" w:hAnsi="Arial" w:eastAsia="Arial" w:cs="Arial"/>
        </w:rPr>
        <w:t xml:space="preserve"> (UNICEF,1989)</w:t>
      </w:r>
      <w:r w:rsidRPr="15170E78" w:rsidR="6B22387F">
        <w:rPr>
          <w:rFonts w:ascii="Arial" w:hAnsi="Arial" w:eastAsia="Arial" w:cs="Arial"/>
        </w:rPr>
        <w:t>,</w:t>
      </w:r>
      <w:r w:rsidRPr="15170E78" w:rsidR="66C25E56">
        <w:rPr>
          <w:rFonts w:ascii="Arial" w:hAnsi="Arial" w:eastAsia="Arial" w:cs="Arial"/>
        </w:rPr>
        <w:t xml:space="preserve"> we also use other policies and theories of youth work</w:t>
      </w:r>
      <w:r w:rsidRPr="15170E78" w:rsidR="09C6646C">
        <w:rPr>
          <w:rFonts w:ascii="Arial" w:hAnsi="Arial" w:eastAsia="Arial" w:cs="Arial"/>
        </w:rPr>
        <w:t xml:space="preserve">, such as </w:t>
      </w:r>
      <w:r w:rsidRPr="15170E78" w:rsidR="6409C8B0">
        <w:rPr>
          <w:rFonts w:ascii="Arial" w:hAnsi="Arial" w:eastAsia="Arial" w:cs="Arial"/>
        </w:rPr>
        <w:t xml:space="preserve">the National Occupational Standards for Youth Work </w:t>
      </w:r>
      <w:r w:rsidRPr="15170E78" w:rsidR="11114F16">
        <w:rPr>
          <w:rFonts w:ascii="Arial" w:hAnsi="Arial" w:eastAsia="Arial" w:cs="Arial"/>
        </w:rPr>
        <w:t>(CLD Standards Council Scotland, 2019)</w:t>
      </w:r>
      <w:r w:rsidRPr="15170E78" w:rsidR="6B22387F">
        <w:rPr>
          <w:rFonts w:ascii="Arial" w:hAnsi="Arial" w:eastAsia="Arial" w:cs="Arial"/>
        </w:rPr>
        <w:t xml:space="preserve"> </w:t>
      </w:r>
      <w:r w:rsidRPr="15170E78" w:rsidR="6409C8B0">
        <w:rPr>
          <w:rFonts w:ascii="Arial" w:hAnsi="Arial" w:eastAsia="Arial" w:cs="Arial"/>
        </w:rPr>
        <w:t>and the Youth Work in Wales</w:t>
      </w:r>
      <w:r w:rsidRPr="15170E78" w:rsidR="46844429">
        <w:rPr>
          <w:rFonts w:ascii="Arial" w:hAnsi="Arial" w:eastAsia="Arial" w:cs="Arial"/>
        </w:rPr>
        <w:t>:</w:t>
      </w:r>
      <w:r w:rsidRPr="15170E78" w:rsidR="6409C8B0">
        <w:rPr>
          <w:rFonts w:ascii="Arial" w:hAnsi="Arial" w:eastAsia="Arial" w:cs="Arial"/>
        </w:rPr>
        <w:t xml:space="preserve"> Principles and Purposes</w:t>
      </w:r>
      <w:r w:rsidRPr="15170E78" w:rsidR="3E368E89">
        <w:rPr>
          <w:rFonts w:ascii="Arial" w:hAnsi="Arial" w:eastAsia="Arial" w:cs="Arial"/>
        </w:rPr>
        <w:t xml:space="preserve"> (Youth Work Wales Review Group, 2022)</w:t>
      </w:r>
      <w:r w:rsidRPr="15170E78" w:rsidR="6B22387F">
        <w:rPr>
          <w:rFonts w:ascii="Arial" w:hAnsi="Arial" w:eastAsia="Arial" w:cs="Arial"/>
        </w:rPr>
        <w:t>, a</w:t>
      </w:r>
      <w:r w:rsidRPr="15170E78" w:rsidR="444DB2E4">
        <w:rPr>
          <w:rFonts w:ascii="Arial" w:hAnsi="Arial" w:eastAsia="Arial" w:cs="Arial"/>
        </w:rPr>
        <w:t xml:space="preserve">long with </w:t>
      </w:r>
      <w:r w:rsidRPr="15170E78" w:rsidR="3BA6B430">
        <w:rPr>
          <w:rFonts w:ascii="Arial" w:hAnsi="Arial" w:eastAsia="Arial" w:cs="Arial"/>
        </w:rPr>
        <w:t>Maslow’s Hierarchy of Needs</w:t>
      </w:r>
      <w:r w:rsidRPr="15170E78" w:rsidR="0F16DFDC">
        <w:rPr>
          <w:rFonts w:ascii="Arial" w:hAnsi="Arial" w:eastAsia="Arial" w:cs="Arial"/>
        </w:rPr>
        <w:t xml:space="preserve"> (Maslow, 1943)</w:t>
      </w:r>
      <w:r w:rsidRPr="15170E78" w:rsidR="6B22387F">
        <w:rPr>
          <w:rFonts w:ascii="Arial" w:hAnsi="Arial" w:eastAsia="Arial" w:cs="Arial"/>
        </w:rPr>
        <w:t>, among many others.</w:t>
      </w:r>
      <w:r w:rsidRPr="15170E78" w:rsidR="522EEB48">
        <w:rPr>
          <w:rFonts w:ascii="Arial" w:hAnsi="Arial" w:eastAsia="Arial" w:cs="Arial"/>
        </w:rPr>
        <w:t xml:space="preserve"> </w:t>
      </w:r>
      <w:r w:rsidRPr="15170E78" w:rsidR="01FCA76A">
        <w:rPr>
          <w:rFonts w:ascii="Arial" w:hAnsi="Arial" w:eastAsia="Arial" w:cs="Arial"/>
        </w:rPr>
        <w:t xml:space="preserve">The National Occupational Standards for Youth Work </w:t>
      </w:r>
      <w:r w:rsidRPr="15170E78" w:rsidR="5C6319E9">
        <w:rPr>
          <w:rFonts w:ascii="Arial" w:hAnsi="Arial" w:eastAsia="Arial" w:cs="Arial"/>
        </w:rPr>
        <w:t xml:space="preserve">(CLD Standards Council Scotland, 2019) </w:t>
      </w:r>
      <w:r w:rsidRPr="15170E78" w:rsidR="01FCA76A">
        <w:rPr>
          <w:rFonts w:ascii="Arial" w:hAnsi="Arial" w:eastAsia="Arial" w:cs="Arial"/>
        </w:rPr>
        <w:t xml:space="preserve">state </w:t>
      </w:r>
      <w:r w:rsidRPr="15170E78" w:rsidR="70D20B2C">
        <w:rPr>
          <w:rFonts w:ascii="Arial" w:hAnsi="Arial" w:eastAsia="Arial" w:cs="Arial"/>
        </w:rPr>
        <w:t xml:space="preserve">that there are four values of youth work which are; “Participation and active involvement,” “Equity, </w:t>
      </w:r>
      <w:r w:rsidRPr="15170E78" w:rsidR="67E8BEAC">
        <w:rPr>
          <w:rFonts w:ascii="Arial" w:hAnsi="Arial" w:eastAsia="Arial" w:cs="Arial"/>
        </w:rPr>
        <w:t>diversity,</w:t>
      </w:r>
      <w:r w:rsidRPr="15170E78" w:rsidR="70D20B2C">
        <w:rPr>
          <w:rFonts w:ascii="Arial" w:hAnsi="Arial" w:eastAsia="Arial" w:cs="Arial"/>
        </w:rPr>
        <w:t xml:space="preserve"> and inclusion,” “</w:t>
      </w:r>
      <w:r w:rsidRPr="15170E78" w:rsidR="0B9BF6B4">
        <w:rPr>
          <w:rFonts w:ascii="Arial" w:hAnsi="Arial" w:eastAsia="Arial" w:cs="Arial"/>
        </w:rPr>
        <w:t>Partnership with young people and others,” and “Personal, social, and political development</w:t>
      </w:r>
      <w:r w:rsidRPr="15170E78" w:rsidR="0AA12040">
        <w:rPr>
          <w:rFonts w:ascii="Arial" w:hAnsi="Arial" w:eastAsia="Arial" w:cs="Arial"/>
        </w:rPr>
        <w:t>” (CLD Standards Council Standards, 2019).</w:t>
      </w:r>
      <w:r w:rsidRPr="15170E78" w:rsidR="01FCA76A">
        <w:rPr>
          <w:rFonts w:ascii="Arial" w:hAnsi="Arial" w:eastAsia="Arial" w:cs="Arial"/>
        </w:rPr>
        <w:t xml:space="preserve"> </w:t>
      </w:r>
      <w:r w:rsidRPr="15170E78" w:rsidR="3F559EC9">
        <w:rPr>
          <w:rFonts w:ascii="Arial" w:hAnsi="Arial" w:eastAsia="Arial" w:cs="Arial"/>
        </w:rPr>
        <w:t>Together, t</w:t>
      </w:r>
      <w:r w:rsidRPr="15170E78" w:rsidR="09C6646C">
        <w:rPr>
          <w:rFonts w:ascii="Arial" w:hAnsi="Arial" w:eastAsia="Arial" w:cs="Arial"/>
        </w:rPr>
        <w:t xml:space="preserve">hese </w:t>
      </w:r>
      <w:r w:rsidRPr="15170E78" w:rsidR="4784466E">
        <w:rPr>
          <w:rFonts w:ascii="Arial" w:hAnsi="Arial" w:eastAsia="Arial" w:cs="Arial"/>
        </w:rPr>
        <w:t xml:space="preserve">policies, theories, and values </w:t>
      </w:r>
      <w:r w:rsidRPr="15170E78" w:rsidR="09C6646C">
        <w:rPr>
          <w:rFonts w:ascii="Arial" w:hAnsi="Arial" w:eastAsia="Arial" w:cs="Arial"/>
        </w:rPr>
        <w:t>help us to</w:t>
      </w:r>
      <w:r w:rsidRPr="15170E78" w:rsidR="522EEB48">
        <w:rPr>
          <w:rFonts w:ascii="Arial" w:hAnsi="Arial" w:eastAsia="Arial" w:cs="Arial"/>
        </w:rPr>
        <w:t xml:space="preserve"> create the best methods of </w:t>
      </w:r>
      <w:r w:rsidRPr="15170E78" w:rsidR="09C6646C">
        <w:rPr>
          <w:rFonts w:ascii="Arial" w:hAnsi="Arial" w:eastAsia="Arial" w:cs="Arial"/>
        </w:rPr>
        <w:t xml:space="preserve">professional </w:t>
      </w:r>
      <w:r w:rsidRPr="15170E78" w:rsidR="522EEB48">
        <w:rPr>
          <w:rFonts w:ascii="Arial" w:hAnsi="Arial" w:eastAsia="Arial" w:cs="Arial"/>
        </w:rPr>
        <w:t>practice that we can as individuals and as a team.</w:t>
      </w:r>
    </w:p>
    <w:p w:rsidR="00CBC834" w:rsidP="00CBC834" w:rsidRDefault="00CBC834" w14:paraId="329A4EF8" w14:textId="3A4AB379">
      <w:pPr>
        <w:spacing w:line="480" w:lineRule="auto"/>
        <w:rPr>
          <w:rFonts w:ascii="Arial" w:hAnsi="Arial" w:eastAsia="Arial" w:cs="Arial"/>
        </w:rPr>
      </w:pPr>
    </w:p>
    <w:p w:rsidR="00C00B8B" w:rsidP="00CBC834" w:rsidRDefault="3BA6B430" w14:paraId="4566EA13" w14:textId="7B202C1F">
      <w:pPr>
        <w:spacing w:line="480" w:lineRule="auto"/>
        <w:rPr>
          <w:rFonts w:ascii="Arial" w:hAnsi="Arial" w:eastAsia="Arial" w:cs="Arial"/>
        </w:rPr>
      </w:pPr>
      <w:r w:rsidRPr="15170E78">
        <w:rPr>
          <w:rFonts w:ascii="Arial" w:hAnsi="Arial" w:eastAsia="Arial" w:cs="Arial"/>
        </w:rPr>
        <w:t xml:space="preserve">We always attempt to base our practice around four main characteristics of youth work, which are advocacy, empowerment, </w:t>
      </w:r>
      <w:r w:rsidRPr="15170E78" w:rsidR="4D03DD3F">
        <w:rPr>
          <w:rFonts w:ascii="Arial" w:hAnsi="Arial" w:eastAsia="Arial" w:cs="Arial"/>
        </w:rPr>
        <w:t>participation,</w:t>
      </w:r>
      <w:r w:rsidRPr="15170E78">
        <w:rPr>
          <w:rFonts w:ascii="Arial" w:hAnsi="Arial" w:eastAsia="Arial" w:cs="Arial"/>
        </w:rPr>
        <w:t xml:space="preserve"> and rights. </w:t>
      </w:r>
      <w:r w:rsidRPr="15170E78" w:rsidR="2A586F21">
        <w:rPr>
          <w:rFonts w:ascii="Arial" w:hAnsi="Arial" w:eastAsia="Arial" w:cs="Arial"/>
        </w:rPr>
        <w:t>These four unique characteristics of youth work all work together</w:t>
      </w:r>
      <w:r w:rsidRPr="15170E78" w:rsidR="767DA739">
        <w:rPr>
          <w:rFonts w:ascii="Arial" w:hAnsi="Arial" w:eastAsia="Arial" w:cs="Arial"/>
        </w:rPr>
        <w:t xml:space="preserve"> hand in hand within professional practice. </w:t>
      </w:r>
      <w:r w:rsidRPr="15170E78" w:rsidR="0DF2D0D8">
        <w:rPr>
          <w:rFonts w:ascii="Arial" w:hAnsi="Arial" w:eastAsia="Arial" w:cs="Arial"/>
        </w:rPr>
        <w:t xml:space="preserve">Advocacy is when someone speaks up for their opinions, </w:t>
      </w:r>
      <w:r w:rsidRPr="15170E78" w:rsidR="62F38FF9">
        <w:rPr>
          <w:rFonts w:ascii="Arial" w:hAnsi="Arial" w:eastAsia="Arial" w:cs="Arial"/>
        </w:rPr>
        <w:t>views,</w:t>
      </w:r>
      <w:r w:rsidRPr="15170E78" w:rsidR="0DF2D0D8">
        <w:rPr>
          <w:rFonts w:ascii="Arial" w:hAnsi="Arial" w:eastAsia="Arial" w:cs="Arial"/>
        </w:rPr>
        <w:t xml:space="preserve"> or concerns for themselves or on behalf of someone else</w:t>
      </w:r>
      <w:r w:rsidRPr="15170E78" w:rsidR="69A29865">
        <w:rPr>
          <w:rFonts w:ascii="Arial" w:hAnsi="Arial" w:eastAsia="Arial" w:cs="Arial"/>
        </w:rPr>
        <w:t>. In the setting of youth work, this could be understanding where a young person is coming from when they get in trouble at school and working with a member of school staff to put an action plan in place, for the benefit of the school staff and the student</w:t>
      </w:r>
      <w:r w:rsidRPr="15170E78" w:rsidR="66028669">
        <w:rPr>
          <w:rFonts w:ascii="Arial" w:hAnsi="Arial" w:eastAsia="Arial" w:cs="Arial"/>
        </w:rPr>
        <w:t xml:space="preserve"> in question. </w:t>
      </w:r>
      <w:bookmarkStart w:name="_Int_6zlpSurE" w:id="1"/>
      <w:r w:rsidRPr="15170E78" w:rsidR="66028669">
        <w:rPr>
          <w:rFonts w:ascii="Arial" w:hAnsi="Arial" w:eastAsia="Arial" w:cs="Arial"/>
        </w:rPr>
        <w:t>As one of the five pillars of youth work, empower</w:t>
      </w:r>
      <w:r w:rsidRPr="15170E78" w:rsidR="51C6A4B0">
        <w:rPr>
          <w:rFonts w:ascii="Arial" w:hAnsi="Arial" w:eastAsia="Arial" w:cs="Arial"/>
        </w:rPr>
        <w:t>ment is essential to professional practice in the field of youth work.</w:t>
      </w:r>
      <w:bookmarkEnd w:id="1"/>
      <w:r w:rsidRPr="15170E78" w:rsidR="51C6A4B0">
        <w:rPr>
          <w:rFonts w:ascii="Arial" w:hAnsi="Arial" w:eastAsia="Arial" w:cs="Arial"/>
        </w:rPr>
        <w:t xml:space="preserve"> </w:t>
      </w:r>
      <w:r w:rsidRPr="15170E78" w:rsidR="24A32FD4">
        <w:rPr>
          <w:rFonts w:ascii="Arial" w:hAnsi="Arial" w:eastAsia="Arial" w:cs="Arial"/>
        </w:rPr>
        <w:t xml:space="preserve">Youth Work in Wales: </w:t>
      </w:r>
      <w:r w:rsidRPr="15170E78" w:rsidR="109AA6D9">
        <w:rPr>
          <w:rFonts w:ascii="Arial" w:hAnsi="Arial" w:eastAsia="Arial" w:cs="Arial"/>
        </w:rPr>
        <w:t>Principles and Purposes</w:t>
      </w:r>
      <w:r w:rsidRPr="15170E78" w:rsidR="6236FDA1">
        <w:rPr>
          <w:rFonts w:ascii="Arial" w:hAnsi="Arial" w:eastAsia="Arial" w:cs="Arial"/>
        </w:rPr>
        <w:t xml:space="preserve"> (Youth Work Wales Review Group, 2022)</w:t>
      </w:r>
      <w:r w:rsidRPr="15170E78" w:rsidR="109AA6D9">
        <w:rPr>
          <w:rFonts w:ascii="Arial" w:hAnsi="Arial" w:eastAsia="Arial" w:cs="Arial"/>
        </w:rPr>
        <w:t xml:space="preserve"> describes empowering young people as “equipping young people with </w:t>
      </w:r>
      <w:r w:rsidRPr="15170E78" w:rsidR="5463A6CA">
        <w:rPr>
          <w:rFonts w:ascii="Arial" w:hAnsi="Arial" w:eastAsia="Arial" w:cs="Arial"/>
        </w:rPr>
        <w:t>the understanding and the skills to enable them to exercise their rights</w:t>
      </w:r>
      <w:r w:rsidRPr="15170E78" w:rsidR="30006AA4">
        <w:rPr>
          <w:rFonts w:ascii="Arial" w:hAnsi="Arial" w:eastAsia="Arial" w:cs="Arial"/>
        </w:rPr>
        <w:t>,”</w:t>
      </w:r>
      <w:r w:rsidRPr="15170E78" w:rsidR="5463A6CA">
        <w:rPr>
          <w:rFonts w:ascii="Arial" w:hAnsi="Arial" w:eastAsia="Arial" w:cs="Arial"/>
        </w:rPr>
        <w:t xml:space="preserve"> while being supported and encouraged as they are developing and growing in all areas of life and </w:t>
      </w:r>
      <w:r w:rsidRPr="15170E78" w:rsidR="7377C475">
        <w:rPr>
          <w:rFonts w:ascii="Arial" w:hAnsi="Arial" w:eastAsia="Arial" w:cs="Arial"/>
        </w:rPr>
        <w:t>getting involved with their communities</w:t>
      </w:r>
      <w:r w:rsidRPr="15170E78" w:rsidR="7C46BEED">
        <w:rPr>
          <w:rFonts w:ascii="Arial" w:hAnsi="Arial" w:eastAsia="Arial" w:cs="Arial"/>
        </w:rPr>
        <w:t xml:space="preserve"> (Youth Work Wales Review Group, 2022)</w:t>
      </w:r>
      <w:r w:rsidRPr="15170E78" w:rsidR="7377C475">
        <w:rPr>
          <w:rFonts w:ascii="Arial" w:hAnsi="Arial" w:eastAsia="Arial" w:cs="Arial"/>
        </w:rPr>
        <w:t xml:space="preserve">. </w:t>
      </w:r>
      <w:r w:rsidRPr="15170E78" w:rsidR="3A247C7B">
        <w:rPr>
          <w:rFonts w:ascii="Arial" w:hAnsi="Arial" w:eastAsia="Arial" w:cs="Arial"/>
        </w:rPr>
        <w:t xml:space="preserve">Along with empowerment, participation is also one of the five pillars of youth work and is described in the Youth Work in Wales: Principles and Purposes </w:t>
      </w:r>
      <w:r w:rsidRPr="15170E78" w:rsidR="59C8A341">
        <w:rPr>
          <w:rFonts w:ascii="Arial" w:hAnsi="Arial" w:eastAsia="Arial" w:cs="Arial"/>
        </w:rPr>
        <w:t xml:space="preserve">(2022) </w:t>
      </w:r>
      <w:r w:rsidRPr="15170E78" w:rsidR="3A247C7B">
        <w:rPr>
          <w:rFonts w:ascii="Arial" w:hAnsi="Arial" w:eastAsia="Arial" w:cs="Arial"/>
        </w:rPr>
        <w:t>as “</w:t>
      </w:r>
      <w:r w:rsidRPr="15170E78" w:rsidR="5E2F0042">
        <w:rPr>
          <w:rFonts w:ascii="Arial" w:hAnsi="Arial" w:eastAsia="Arial" w:cs="Arial"/>
        </w:rPr>
        <w:t>encouraging and supporting young people to become partners in, and share responsibility for, the opportunities, learning processes and decision-making structures which affect their own and other people's lives and environments”</w:t>
      </w:r>
      <w:r w:rsidRPr="15170E78" w:rsidR="022822B5">
        <w:rPr>
          <w:rFonts w:ascii="Arial" w:hAnsi="Arial" w:eastAsia="Arial" w:cs="Arial"/>
        </w:rPr>
        <w:t xml:space="preserve"> (Youth Work Wales Review Group, 2022).</w:t>
      </w:r>
      <w:r w:rsidRPr="15170E78" w:rsidR="7F407D59">
        <w:rPr>
          <w:rFonts w:ascii="Arial" w:hAnsi="Arial" w:eastAsia="Arial" w:cs="Arial"/>
        </w:rPr>
        <w:t xml:space="preserve"> Lastly, here, children’s ri</w:t>
      </w:r>
      <w:r w:rsidRPr="15170E78" w:rsidR="604F90DC">
        <w:rPr>
          <w:rFonts w:ascii="Arial" w:hAnsi="Arial" w:eastAsia="Arial" w:cs="Arial"/>
        </w:rPr>
        <w:t>ghts</w:t>
      </w:r>
      <w:r w:rsidRPr="15170E78" w:rsidR="7F407D59">
        <w:rPr>
          <w:rFonts w:ascii="Arial" w:hAnsi="Arial" w:eastAsia="Arial" w:cs="Arial"/>
        </w:rPr>
        <w:t xml:space="preserve"> are important to us as they </w:t>
      </w:r>
      <w:r w:rsidRPr="15170E78" w:rsidR="6A1BC6FE">
        <w:rPr>
          <w:rFonts w:ascii="Arial" w:hAnsi="Arial" w:eastAsia="Arial" w:cs="Arial"/>
        </w:rPr>
        <w:t>were</w:t>
      </w:r>
      <w:r w:rsidRPr="15170E78" w:rsidR="7F407D59">
        <w:rPr>
          <w:rFonts w:ascii="Arial" w:hAnsi="Arial" w:eastAsia="Arial" w:cs="Arial"/>
        </w:rPr>
        <w:t xml:space="preserve"> created to protect and provide for our children </w:t>
      </w:r>
      <w:r w:rsidRPr="15170E78" w:rsidR="4F2E0DF1">
        <w:rPr>
          <w:rFonts w:ascii="Arial" w:hAnsi="Arial" w:eastAsia="Arial" w:cs="Arial"/>
        </w:rPr>
        <w:t>and young people.</w:t>
      </w:r>
      <w:r w:rsidRPr="15170E78" w:rsidR="3A05FF74">
        <w:rPr>
          <w:rFonts w:ascii="Arial" w:hAnsi="Arial" w:eastAsia="Arial" w:cs="Arial"/>
        </w:rPr>
        <w:t xml:space="preserve"> </w:t>
      </w:r>
      <w:bookmarkStart w:name="_Int_aX1sKH62" w:id="2"/>
      <w:r w:rsidRPr="15170E78" w:rsidR="3A05FF74">
        <w:rPr>
          <w:rFonts w:ascii="Arial" w:hAnsi="Arial" w:eastAsia="Arial" w:cs="Arial"/>
        </w:rPr>
        <w:t>In Wales, as well as the UNCRC</w:t>
      </w:r>
      <w:r w:rsidRPr="15170E78" w:rsidR="4F99974C">
        <w:rPr>
          <w:rFonts w:ascii="Arial" w:hAnsi="Arial" w:eastAsia="Arial" w:cs="Arial"/>
        </w:rPr>
        <w:t xml:space="preserve"> (UNICEF, 1989)</w:t>
      </w:r>
      <w:r w:rsidRPr="15170E78" w:rsidR="3A05FF74">
        <w:rPr>
          <w:rFonts w:ascii="Arial" w:hAnsi="Arial" w:eastAsia="Arial" w:cs="Arial"/>
        </w:rPr>
        <w:t xml:space="preserve">, we </w:t>
      </w:r>
      <w:r w:rsidRPr="15170E78" w:rsidR="165F3EB9">
        <w:rPr>
          <w:rFonts w:ascii="Arial" w:hAnsi="Arial" w:eastAsia="Arial" w:cs="Arial"/>
        </w:rPr>
        <w:t xml:space="preserve">also </w:t>
      </w:r>
      <w:r w:rsidRPr="15170E78" w:rsidR="3A05FF74">
        <w:rPr>
          <w:rFonts w:ascii="Arial" w:hAnsi="Arial" w:eastAsia="Arial" w:cs="Arial"/>
        </w:rPr>
        <w:t xml:space="preserve">have </w:t>
      </w:r>
      <w:r w:rsidRPr="15170E78" w:rsidR="457308E6">
        <w:rPr>
          <w:rFonts w:ascii="Arial" w:hAnsi="Arial" w:eastAsia="Arial" w:cs="Arial"/>
        </w:rPr>
        <w:t>children’s rights promot</w:t>
      </w:r>
      <w:r w:rsidRPr="15170E78" w:rsidR="7CD2137F">
        <w:rPr>
          <w:rFonts w:ascii="Arial" w:hAnsi="Arial" w:eastAsia="Arial" w:cs="Arial"/>
        </w:rPr>
        <w:t>ed</w:t>
      </w:r>
      <w:r w:rsidRPr="15170E78" w:rsidR="457308E6">
        <w:rPr>
          <w:rFonts w:ascii="Arial" w:hAnsi="Arial" w:eastAsia="Arial" w:cs="Arial"/>
        </w:rPr>
        <w:t xml:space="preserve"> by the Children’s Commissioner for Wales, who is Rocio Cifuentes.</w:t>
      </w:r>
      <w:bookmarkEnd w:id="2"/>
      <w:r w:rsidRPr="15170E78" w:rsidR="457308E6">
        <w:rPr>
          <w:rFonts w:ascii="Arial" w:hAnsi="Arial" w:eastAsia="Arial" w:cs="Arial"/>
        </w:rPr>
        <w:t xml:space="preserve"> </w:t>
      </w:r>
      <w:r w:rsidRPr="15170E78" w:rsidR="6CCD9EB3">
        <w:rPr>
          <w:rFonts w:ascii="Arial" w:hAnsi="Arial" w:eastAsia="Arial" w:cs="Arial"/>
        </w:rPr>
        <w:t xml:space="preserve">There have been four Children’s Commissioners for Wales so far, starting with Peter Clarke in 2001, then Keith Towler who took over in </w:t>
      </w:r>
      <w:r w:rsidRPr="15170E78" w:rsidR="6E555959">
        <w:rPr>
          <w:rFonts w:ascii="Arial" w:hAnsi="Arial" w:eastAsia="Arial" w:cs="Arial"/>
        </w:rPr>
        <w:t xml:space="preserve">2008, then Sally Holland in 2015, who was succeeded by Rocio Cifuentes in 2022. </w:t>
      </w:r>
    </w:p>
    <w:p w:rsidR="15170E78" w:rsidP="15170E78" w:rsidRDefault="15170E78" w14:paraId="56F3BE62" w14:textId="08C414FA">
      <w:pPr>
        <w:spacing w:line="480" w:lineRule="auto"/>
        <w:rPr>
          <w:rFonts w:ascii="Arial" w:hAnsi="Arial" w:eastAsia="Arial" w:cs="Arial"/>
        </w:rPr>
      </w:pPr>
    </w:p>
    <w:p w:rsidR="4AEFDC00" w:rsidP="15170E78" w:rsidRDefault="4AEFDC00" w14:paraId="2027D417" w14:textId="7724B98F">
      <w:pPr>
        <w:spacing w:line="480" w:lineRule="auto"/>
        <w:rPr>
          <w:rFonts w:ascii="Arial" w:hAnsi="Arial" w:eastAsia="Arial" w:cs="Arial"/>
        </w:rPr>
      </w:pPr>
      <w:r w:rsidRPr="15170E78">
        <w:rPr>
          <w:rFonts w:ascii="Arial" w:hAnsi="Arial" w:eastAsia="Arial" w:cs="Arial"/>
        </w:rPr>
        <w:t>Interestingly, the four main values of the National Occupational Standards (CLD Standards Council Scotland, 2019), the five pillars of youth work from the Youth Work in Wales: Princ</w:t>
      </w:r>
      <w:r w:rsidRPr="15170E78" w:rsidR="475050E6">
        <w:rPr>
          <w:rFonts w:ascii="Arial" w:hAnsi="Arial" w:eastAsia="Arial" w:cs="Arial"/>
        </w:rPr>
        <w:t>iples and Purposes (Youth Work Wales Review Group, 2022), and the four characteristics of youth work that we are looking at specifically today are all intertwined. The</w:t>
      </w:r>
      <w:r w:rsidRPr="15170E78" w:rsidR="4B791FA6">
        <w:rPr>
          <w:rFonts w:ascii="Arial" w:hAnsi="Arial" w:eastAsia="Arial" w:cs="Arial"/>
        </w:rPr>
        <w:t>refore, the</w:t>
      </w:r>
      <w:r w:rsidRPr="15170E78" w:rsidR="475050E6">
        <w:rPr>
          <w:rFonts w:ascii="Arial" w:hAnsi="Arial" w:eastAsia="Arial" w:cs="Arial"/>
        </w:rPr>
        <w:t xml:space="preserve"> </w:t>
      </w:r>
      <w:r w:rsidRPr="15170E78" w:rsidR="48EE6927">
        <w:rPr>
          <w:rFonts w:ascii="Arial" w:hAnsi="Arial" w:eastAsia="Arial" w:cs="Arial"/>
        </w:rPr>
        <w:t>significance of these parts of youth work are almost triple emphasised</w:t>
      </w:r>
      <w:r w:rsidRPr="15170E78" w:rsidR="1FC2599E">
        <w:rPr>
          <w:rFonts w:ascii="Arial" w:hAnsi="Arial" w:eastAsia="Arial" w:cs="Arial"/>
        </w:rPr>
        <w:t xml:space="preserve"> and they are particularly important to youth workers in their everyday working lives. </w:t>
      </w:r>
      <w:r w:rsidRPr="15170E78" w:rsidR="5A0FA830">
        <w:rPr>
          <w:rFonts w:ascii="Arial" w:hAnsi="Arial" w:eastAsia="Arial" w:cs="Arial"/>
        </w:rPr>
        <w:t xml:space="preserve">Building and developing these values and characteristics as an individual youth worker and as a team of youth workers helps and guides us to improve our empathy </w:t>
      </w:r>
      <w:r w:rsidRPr="15170E78" w:rsidR="63D974E3">
        <w:rPr>
          <w:rFonts w:ascii="Arial" w:hAnsi="Arial" w:eastAsia="Arial" w:cs="Arial"/>
        </w:rPr>
        <w:t xml:space="preserve">and understanding </w:t>
      </w:r>
      <w:r w:rsidRPr="15170E78" w:rsidR="5A0FA830">
        <w:rPr>
          <w:rFonts w:ascii="Arial" w:hAnsi="Arial" w:eastAsia="Arial" w:cs="Arial"/>
        </w:rPr>
        <w:t>towards every</w:t>
      </w:r>
      <w:r w:rsidRPr="15170E78" w:rsidR="4A261303">
        <w:rPr>
          <w:rFonts w:ascii="Arial" w:hAnsi="Arial" w:eastAsia="Arial" w:cs="Arial"/>
        </w:rPr>
        <w:t xml:space="preserve"> situation a young person comes to us with, </w:t>
      </w:r>
      <w:r w:rsidRPr="15170E78" w:rsidR="4618CEAC">
        <w:rPr>
          <w:rFonts w:ascii="Arial" w:hAnsi="Arial" w:eastAsia="Arial" w:cs="Arial"/>
        </w:rPr>
        <w:t>and it can enable us to equip your young people with toolkits for many challenges they may fac</w:t>
      </w:r>
      <w:r w:rsidRPr="15170E78" w:rsidR="0AA8AE02">
        <w:rPr>
          <w:rFonts w:ascii="Arial" w:hAnsi="Arial" w:eastAsia="Arial" w:cs="Arial"/>
        </w:rPr>
        <w:t xml:space="preserve">e out in the world, once they are out of your protection and ours. </w:t>
      </w:r>
    </w:p>
    <w:p w:rsidR="15170E78" w:rsidP="15170E78" w:rsidRDefault="15170E78" w14:paraId="23AE4F7C" w14:textId="4B98BAD9">
      <w:pPr>
        <w:spacing w:line="480" w:lineRule="auto"/>
        <w:rPr>
          <w:rFonts w:ascii="Arial" w:hAnsi="Arial" w:eastAsia="Arial" w:cs="Arial"/>
        </w:rPr>
      </w:pPr>
    </w:p>
    <w:p w:rsidR="0AA8AE02" w:rsidP="15170E78" w:rsidRDefault="0AA8AE02" w14:paraId="326741ED" w14:textId="47515770">
      <w:pPr>
        <w:spacing w:line="480" w:lineRule="auto"/>
        <w:rPr>
          <w:rFonts w:ascii="Arial" w:hAnsi="Arial" w:eastAsia="Arial" w:cs="Arial"/>
        </w:rPr>
      </w:pPr>
      <w:r w:rsidRPr="2F0B2541" w:rsidR="3C3332BF">
        <w:rPr>
          <w:rFonts w:ascii="Arial" w:hAnsi="Arial" w:eastAsia="Arial" w:cs="Arial"/>
        </w:rPr>
        <w:t>One thing we can all do, especially as parents and carers, is to be invested in gaining knowledge of what the world is like for young people.</w:t>
      </w:r>
      <w:r w:rsidRPr="2F0B2541" w:rsidR="3C3332BF">
        <w:rPr>
          <w:rFonts w:ascii="Arial" w:hAnsi="Arial" w:eastAsia="Arial" w:cs="Arial"/>
        </w:rPr>
        <w:t xml:space="preserve"> There are a </w:t>
      </w:r>
      <w:r w:rsidRPr="2F0B2541" w:rsidR="4CB9A481">
        <w:rPr>
          <w:rFonts w:ascii="Arial" w:hAnsi="Arial" w:eastAsia="Arial" w:cs="Arial"/>
        </w:rPr>
        <w:t xml:space="preserve">lot of frightening stories on the news and around the media </w:t>
      </w:r>
      <w:r w:rsidRPr="2F0B2541" w:rsidR="4B235DC9">
        <w:rPr>
          <w:rFonts w:ascii="Arial" w:hAnsi="Arial" w:eastAsia="Arial" w:cs="Arial"/>
        </w:rPr>
        <w:t>now</w:t>
      </w:r>
      <w:r w:rsidRPr="2F0B2541" w:rsidR="4CB9A481">
        <w:rPr>
          <w:rFonts w:ascii="Arial" w:hAnsi="Arial" w:eastAsia="Arial" w:cs="Arial"/>
        </w:rPr>
        <w:t xml:space="preserve">, and these may cause unexpected and even adverse reactions in our young people. It is important </w:t>
      </w:r>
      <w:bookmarkStart w:name="_Int_U6esEZP6" w:id="3"/>
      <w:r w:rsidRPr="2F0B2541" w:rsidR="4CB9A481">
        <w:rPr>
          <w:rFonts w:ascii="Arial" w:hAnsi="Arial" w:eastAsia="Arial" w:cs="Arial"/>
        </w:rPr>
        <w:t>as</w:t>
      </w:r>
      <w:bookmarkEnd w:id="3"/>
      <w:r w:rsidRPr="2F0B2541" w:rsidR="4CB9A481">
        <w:rPr>
          <w:rFonts w:ascii="Arial" w:hAnsi="Arial" w:eastAsia="Arial" w:cs="Arial"/>
        </w:rPr>
        <w:t xml:space="preserve"> their carers to be understanding of these reactions and</w:t>
      </w:r>
      <w:r w:rsidRPr="2F0B2541" w:rsidR="5DD0C2EF">
        <w:rPr>
          <w:rFonts w:ascii="Arial" w:hAnsi="Arial" w:eastAsia="Arial" w:cs="Arial"/>
        </w:rPr>
        <w:t xml:space="preserve"> to empower them by giving them a voice to talk about their worries and concerns; then either encouraging them to advocate for themselves or </w:t>
      </w:r>
      <w:r w:rsidRPr="2F0B2541" w:rsidR="0058202E">
        <w:rPr>
          <w:rFonts w:ascii="Arial" w:hAnsi="Arial" w:eastAsia="Arial" w:cs="Arial"/>
        </w:rPr>
        <w:t xml:space="preserve">advocate for them if needed. </w:t>
      </w:r>
      <w:bookmarkStart w:name="_Int_naZO4KfC" w:id="4"/>
      <w:r w:rsidRPr="2F0B2541" w:rsidR="24EE9414">
        <w:rPr>
          <w:rFonts w:ascii="Arial" w:hAnsi="Arial" w:eastAsia="Arial" w:cs="Arial"/>
        </w:rPr>
        <w:t>As we begin to see all of the things that our young people see, read, and hear, then we can acknowledge and equip them to deal with whatever they may face</w:t>
      </w:r>
      <w:r w:rsidRPr="2F0B2541" w:rsidR="467AB6A1">
        <w:rPr>
          <w:rFonts w:ascii="Arial" w:hAnsi="Arial" w:eastAsia="Arial" w:cs="Arial"/>
        </w:rPr>
        <w:t>, in the most effective way possible.</w:t>
      </w:r>
      <w:bookmarkEnd w:id="4"/>
      <w:r w:rsidRPr="2F0B2541" w:rsidR="467AB6A1">
        <w:rPr>
          <w:rFonts w:ascii="Arial" w:hAnsi="Arial" w:eastAsia="Arial" w:cs="Arial"/>
        </w:rPr>
        <w:t xml:space="preserve"> </w:t>
      </w:r>
    </w:p>
    <w:p w:rsidR="2F0B2541" w:rsidP="2F0B2541" w:rsidRDefault="2F0B2541" w14:paraId="73BF51DD" w14:textId="1BE7E859">
      <w:pPr>
        <w:pStyle w:val="Normal"/>
        <w:spacing w:line="480" w:lineRule="auto"/>
        <w:rPr>
          <w:rFonts w:ascii="Arial" w:hAnsi="Arial" w:eastAsia="Arial" w:cs="Arial"/>
        </w:rPr>
      </w:pPr>
    </w:p>
    <w:p w:rsidR="5F3DE340" w:rsidP="2F0B2541" w:rsidRDefault="5F3DE340" w14:paraId="6577AFA8" w14:textId="6A7B54C4">
      <w:pPr>
        <w:pStyle w:val="Normal"/>
        <w:spacing w:line="480" w:lineRule="auto"/>
        <w:rPr>
          <w:rFonts w:ascii="Arial" w:hAnsi="Arial" w:eastAsia="Arial" w:cs="Arial"/>
        </w:rPr>
      </w:pPr>
      <w:bookmarkStart w:name="_Int_2vShBMl5" w:id="33728632"/>
      <w:r w:rsidRPr="2F0B2541" w:rsidR="5F3DE340">
        <w:rPr>
          <w:rFonts w:ascii="Arial" w:hAnsi="Arial" w:eastAsia="Arial" w:cs="Arial"/>
        </w:rPr>
        <w:t>What do you think would happen if we actually listened to what our young people have to say about their lives and local areas?</w:t>
      </w:r>
      <w:bookmarkEnd w:id="33728632"/>
      <w:r w:rsidRPr="2F0B2541" w:rsidR="5F3DE340">
        <w:rPr>
          <w:rFonts w:ascii="Arial" w:hAnsi="Arial" w:eastAsia="Arial" w:cs="Arial"/>
        </w:rPr>
        <w:t xml:space="preserve"> </w:t>
      </w:r>
      <w:r w:rsidRPr="2F0B2541" w:rsidR="46D7403F">
        <w:rPr>
          <w:rFonts w:ascii="Arial" w:hAnsi="Arial" w:eastAsia="Arial" w:cs="Arial"/>
        </w:rPr>
        <w:t>Do you think we would be better off if we did not group them together as one, almost looking at every young person as the same one? I believe that in Wales and the UK ge</w:t>
      </w:r>
      <w:r w:rsidRPr="2F0B2541" w:rsidR="5E6801A5">
        <w:rPr>
          <w:rFonts w:ascii="Arial" w:hAnsi="Arial" w:eastAsia="Arial" w:cs="Arial"/>
        </w:rPr>
        <w:t>nerally, we are far too harsh and general when we talk about young people. I understand that some people have had bad experiences with young people, however</w:t>
      </w:r>
      <w:r w:rsidRPr="2F0B2541" w:rsidR="1D0CE6D7">
        <w:rPr>
          <w:rFonts w:ascii="Arial" w:hAnsi="Arial" w:eastAsia="Arial" w:cs="Arial"/>
        </w:rPr>
        <w:t xml:space="preserve"> now, as a society, we tend to group young people as if they are all the same; but each young person is </w:t>
      </w:r>
      <w:r w:rsidRPr="2F0B2541" w:rsidR="67FAC6AE">
        <w:rPr>
          <w:rFonts w:ascii="Arial" w:hAnsi="Arial" w:eastAsia="Arial" w:cs="Arial"/>
        </w:rPr>
        <w:t>unique</w:t>
      </w:r>
      <w:r w:rsidRPr="2F0B2541" w:rsidR="6218626C">
        <w:rPr>
          <w:rFonts w:ascii="Arial" w:hAnsi="Arial" w:eastAsia="Arial" w:cs="Arial"/>
        </w:rPr>
        <w:t xml:space="preserve"> and discovering their own identity, </w:t>
      </w:r>
      <w:r w:rsidRPr="2F0B2541" w:rsidR="4A87A106">
        <w:rPr>
          <w:rFonts w:ascii="Arial" w:hAnsi="Arial" w:eastAsia="Arial" w:cs="Arial"/>
        </w:rPr>
        <w:t xml:space="preserve">and they </w:t>
      </w:r>
      <w:r w:rsidRPr="2F0B2541" w:rsidR="1CB78494">
        <w:rPr>
          <w:rFonts w:ascii="Arial" w:hAnsi="Arial" w:eastAsia="Arial" w:cs="Arial"/>
        </w:rPr>
        <w:t xml:space="preserve">mostly </w:t>
      </w:r>
      <w:r w:rsidRPr="2F0B2541" w:rsidR="4A87A106">
        <w:rPr>
          <w:rFonts w:ascii="Arial" w:hAnsi="Arial" w:eastAsia="Arial" w:cs="Arial"/>
        </w:rPr>
        <w:t xml:space="preserve">express themselves in beautiful ways. </w:t>
      </w:r>
      <w:r w:rsidRPr="2F0B2541" w:rsidR="721DC9D9">
        <w:rPr>
          <w:rFonts w:ascii="Arial" w:hAnsi="Arial" w:eastAsia="Arial" w:cs="Arial"/>
        </w:rPr>
        <w:t>It is not fair to blame every negative thing that happens in a community o</w:t>
      </w:r>
      <w:r w:rsidRPr="2F0B2541" w:rsidR="71E9C319">
        <w:rPr>
          <w:rFonts w:ascii="Arial" w:hAnsi="Arial" w:eastAsia="Arial" w:cs="Arial"/>
        </w:rPr>
        <w:t>n</w:t>
      </w:r>
      <w:r w:rsidRPr="2F0B2541" w:rsidR="721DC9D9">
        <w:rPr>
          <w:rFonts w:ascii="Arial" w:hAnsi="Arial" w:eastAsia="Arial" w:cs="Arial"/>
        </w:rPr>
        <w:t xml:space="preserve"> </w:t>
      </w:r>
      <w:bookmarkStart w:name="_Int_Jm1d8TWd" w:id="813648746"/>
      <w:r w:rsidRPr="2F0B2541" w:rsidR="2A2811E7">
        <w:rPr>
          <w:rFonts w:ascii="Arial" w:hAnsi="Arial" w:eastAsia="Arial" w:cs="Arial"/>
        </w:rPr>
        <w:t xml:space="preserve">teenagers </w:t>
      </w:r>
      <w:bookmarkEnd w:id="813648746"/>
      <w:r w:rsidRPr="2F0B2541" w:rsidR="721DC9D9">
        <w:rPr>
          <w:rFonts w:ascii="Arial" w:hAnsi="Arial" w:eastAsia="Arial" w:cs="Arial"/>
        </w:rPr>
        <w:t>or young people</w:t>
      </w:r>
      <w:r w:rsidRPr="2F0B2541" w:rsidR="0F3C0471">
        <w:rPr>
          <w:rFonts w:ascii="Arial" w:hAnsi="Arial" w:eastAsia="Arial" w:cs="Arial"/>
        </w:rPr>
        <w:t xml:space="preserve">, </w:t>
      </w:r>
      <w:r w:rsidRPr="2F0B2541" w:rsidR="721DC9D9">
        <w:rPr>
          <w:rFonts w:ascii="Arial" w:hAnsi="Arial" w:eastAsia="Arial" w:cs="Arial"/>
        </w:rPr>
        <w:t>because it is not always them. When young people are given an</w:t>
      </w:r>
      <w:r w:rsidRPr="2F0B2541" w:rsidR="79A923D2">
        <w:rPr>
          <w:rFonts w:ascii="Arial" w:hAnsi="Arial" w:eastAsia="Arial" w:cs="Arial"/>
        </w:rPr>
        <w:t xml:space="preserve"> opportunity, they can do </w:t>
      </w:r>
      <w:bookmarkStart w:name="_Int_ZX0PvOqh" w:id="1017096029"/>
      <w:r w:rsidRPr="2F0B2541" w:rsidR="79A923D2">
        <w:rPr>
          <w:rFonts w:ascii="Arial" w:hAnsi="Arial" w:eastAsia="Arial" w:cs="Arial"/>
        </w:rPr>
        <w:t>incredible things and</w:t>
      </w:r>
      <w:r w:rsidRPr="2F0B2541" w:rsidR="76F2EE35">
        <w:rPr>
          <w:rFonts w:ascii="Arial" w:hAnsi="Arial" w:eastAsia="Arial" w:cs="Arial"/>
        </w:rPr>
        <w:t xml:space="preserve"> I do not think that </w:t>
      </w:r>
      <w:r w:rsidRPr="2F0B2541" w:rsidR="1A88F0D7">
        <w:rPr>
          <w:rFonts w:ascii="Arial" w:hAnsi="Arial" w:eastAsia="Arial" w:cs="Arial"/>
        </w:rPr>
        <w:t>there</w:t>
      </w:r>
      <w:bookmarkEnd w:id="1017096029"/>
      <w:r w:rsidRPr="2F0B2541" w:rsidR="1A88F0D7">
        <w:rPr>
          <w:rFonts w:ascii="Arial" w:hAnsi="Arial" w:eastAsia="Arial" w:cs="Arial"/>
        </w:rPr>
        <w:t xml:space="preserve"> are</w:t>
      </w:r>
      <w:r w:rsidRPr="2F0B2541" w:rsidR="18B6139C">
        <w:rPr>
          <w:rFonts w:ascii="Arial" w:hAnsi="Arial" w:eastAsia="Arial" w:cs="Arial"/>
        </w:rPr>
        <w:t xml:space="preserve"> </w:t>
      </w:r>
      <w:r w:rsidRPr="2F0B2541" w:rsidR="1A88F0D7">
        <w:rPr>
          <w:rFonts w:ascii="Arial" w:hAnsi="Arial" w:eastAsia="Arial" w:cs="Arial"/>
        </w:rPr>
        <w:t xml:space="preserve">enough opportunities for young people to get involved in their local communities. As a youth </w:t>
      </w:r>
      <w:r w:rsidRPr="2F0B2541" w:rsidR="1A88F0D7">
        <w:rPr>
          <w:rFonts w:ascii="Arial" w:hAnsi="Arial" w:eastAsia="Arial" w:cs="Arial"/>
        </w:rPr>
        <w:t>centre</w:t>
      </w:r>
      <w:r w:rsidRPr="2F0B2541" w:rsidR="1A88F0D7">
        <w:rPr>
          <w:rFonts w:ascii="Arial" w:hAnsi="Arial" w:eastAsia="Arial" w:cs="Arial"/>
        </w:rPr>
        <w:t>, we are working on getting more outreach work</w:t>
      </w:r>
      <w:r w:rsidRPr="2F0B2541" w:rsidR="6BAB2775">
        <w:rPr>
          <w:rFonts w:ascii="Arial" w:hAnsi="Arial" w:eastAsia="Arial" w:cs="Arial"/>
        </w:rPr>
        <w:t xml:space="preserve"> into the local community to create new opportunities for the community but also for the young people to get involved, </w:t>
      </w:r>
      <w:bookmarkStart w:name="_Int_DTrq1uaI" w:id="1494278908"/>
      <w:r w:rsidRPr="2F0B2541" w:rsidR="6BAB2775">
        <w:rPr>
          <w:rFonts w:ascii="Arial" w:hAnsi="Arial" w:eastAsia="Arial" w:cs="Arial"/>
        </w:rPr>
        <w:t>first and foremost</w:t>
      </w:r>
      <w:bookmarkEnd w:id="1494278908"/>
      <w:r w:rsidRPr="2F0B2541" w:rsidR="6BAB2775">
        <w:rPr>
          <w:rFonts w:ascii="Arial" w:hAnsi="Arial" w:eastAsia="Arial" w:cs="Arial"/>
        </w:rPr>
        <w:t xml:space="preserve">. </w:t>
      </w:r>
      <w:r w:rsidRPr="2F0B2541" w:rsidR="6616C17B">
        <w:rPr>
          <w:rFonts w:ascii="Arial" w:hAnsi="Arial" w:eastAsia="Arial" w:cs="Arial"/>
        </w:rPr>
        <w:t xml:space="preserve">This means that as a community, we are advocating for our young people, empowering them, and encouraging them to actively </w:t>
      </w:r>
      <w:r w:rsidRPr="2F0B2541" w:rsidR="6616C17B">
        <w:rPr>
          <w:rFonts w:ascii="Arial" w:hAnsi="Arial" w:eastAsia="Arial" w:cs="Arial"/>
        </w:rPr>
        <w:t>participate</w:t>
      </w:r>
      <w:r w:rsidRPr="2F0B2541" w:rsidR="6616C17B">
        <w:rPr>
          <w:rFonts w:ascii="Arial" w:hAnsi="Arial" w:eastAsia="Arial" w:cs="Arial"/>
        </w:rPr>
        <w:t xml:space="preserve"> in a safe space. </w:t>
      </w:r>
      <w:r w:rsidRPr="2F0B2541" w:rsidR="626660B4">
        <w:rPr>
          <w:rFonts w:ascii="Arial" w:hAnsi="Arial" w:eastAsia="Arial" w:cs="Arial"/>
        </w:rPr>
        <w:t>Can you think of some things that we, as a society and in our communities, tend to blame on young people?</w:t>
      </w:r>
      <w:r w:rsidRPr="2F0B2541" w:rsidR="4E860015">
        <w:rPr>
          <w:rFonts w:ascii="Arial" w:hAnsi="Arial" w:eastAsia="Arial" w:cs="Arial"/>
        </w:rPr>
        <w:t xml:space="preserve"> Call out some ideas when you think of any.</w:t>
      </w:r>
      <w:r w:rsidRPr="2F0B2541" w:rsidR="626660B4">
        <w:rPr>
          <w:rFonts w:ascii="Arial" w:hAnsi="Arial" w:eastAsia="Arial" w:cs="Arial"/>
        </w:rPr>
        <w:t xml:space="preserve"> </w:t>
      </w:r>
      <w:r w:rsidRPr="2F0B2541" w:rsidR="25B6CDF4">
        <w:rPr>
          <w:rFonts w:ascii="Arial" w:hAnsi="Arial" w:eastAsia="Arial" w:cs="Arial"/>
        </w:rPr>
        <w:t xml:space="preserve">Then do </w:t>
      </w:r>
      <w:r w:rsidRPr="2F0B2541" w:rsidR="626660B4">
        <w:rPr>
          <w:rFonts w:ascii="Arial" w:hAnsi="Arial" w:eastAsia="Arial" w:cs="Arial"/>
        </w:rPr>
        <w:t>you think</w:t>
      </w:r>
      <w:r w:rsidRPr="2F0B2541" w:rsidR="0FE11AE4">
        <w:rPr>
          <w:rFonts w:ascii="Arial" w:hAnsi="Arial" w:eastAsia="Arial" w:cs="Arial"/>
        </w:rPr>
        <w:t xml:space="preserve"> that we could change our thinking in some or </w:t>
      </w:r>
      <w:bookmarkStart w:name="_Int_FVDniG7V" w:id="1100930854"/>
      <w:r w:rsidRPr="2F0B2541" w:rsidR="0FE11AE4">
        <w:rPr>
          <w:rFonts w:ascii="Arial" w:hAnsi="Arial" w:eastAsia="Arial" w:cs="Arial"/>
        </w:rPr>
        <w:t>all of</w:t>
      </w:r>
      <w:bookmarkEnd w:id="1100930854"/>
      <w:r w:rsidRPr="2F0B2541" w:rsidR="0FE11AE4">
        <w:rPr>
          <w:rFonts w:ascii="Arial" w:hAnsi="Arial" w:eastAsia="Arial" w:cs="Arial"/>
        </w:rPr>
        <w:t xml:space="preserve"> these areas to enable young people </w:t>
      </w:r>
      <w:r w:rsidRPr="2F0B2541" w:rsidR="463D660D">
        <w:rPr>
          <w:rFonts w:ascii="Arial" w:hAnsi="Arial" w:eastAsia="Arial" w:cs="Arial"/>
        </w:rPr>
        <w:t xml:space="preserve">to make positive changes, instead of just thinking negatively? </w:t>
      </w:r>
    </w:p>
    <w:p w:rsidR="452D4F9B" w:rsidP="00CBC834" w:rsidRDefault="452D4F9B" w14:paraId="4B7D2878" w14:textId="3C30C368">
      <w:pPr>
        <w:spacing w:line="480" w:lineRule="auto"/>
        <w:rPr>
          <w:rFonts w:ascii="Arial" w:hAnsi="Arial" w:eastAsia="Arial" w:cs="Arial"/>
        </w:rPr>
      </w:pPr>
    </w:p>
    <w:p w:rsidR="5C5BD68C" w:rsidP="00CBC834" w:rsidRDefault="33754001" w14:paraId="403BB648" w14:textId="01B17167">
      <w:pPr>
        <w:spacing w:line="480" w:lineRule="auto"/>
        <w:rPr>
          <w:rFonts w:ascii="Arial" w:hAnsi="Arial" w:eastAsia="Arial" w:cs="Arial"/>
        </w:rPr>
      </w:pPr>
      <w:r w:rsidRPr="2F0B2541" w:rsidR="2089A315">
        <w:rPr>
          <w:rFonts w:ascii="Arial" w:hAnsi="Arial" w:eastAsia="Arial" w:cs="Arial"/>
        </w:rPr>
        <w:t>In terms of advocating for children and young people from a government perspective, Wales is ahead of many countries from arou</w:t>
      </w:r>
      <w:r w:rsidRPr="2F0B2541" w:rsidR="358C2282">
        <w:rPr>
          <w:rFonts w:ascii="Arial" w:hAnsi="Arial" w:eastAsia="Arial" w:cs="Arial"/>
        </w:rPr>
        <w:t>nd the world</w:t>
      </w:r>
      <w:r w:rsidRPr="2F0B2541" w:rsidR="1B3191B7">
        <w:rPr>
          <w:rFonts w:ascii="Arial" w:hAnsi="Arial" w:eastAsia="Arial" w:cs="Arial"/>
        </w:rPr>
        <w:t xml:space="preserve">. </w:t>
      </w:r>
      <w:r w:rsidRPr="2F0B2541" w:rsidR="10553CA8">
        <w:rPr>
          <w:rFonts w:ascii="Arial" w:hAnsi="Arial" w:eastAsia="Arial" w:cs="Arial"/>
        </w:rPr>
        <w:t xml:space="preserve">As of May 2005, </w:t>
      </w:r>
      <w:r w:rsidRPr="2F0B2541" w:rsidR="61430C7D">
        <w:rPr>
          <w:rFonts w:ascii="Arial" w:hAnsi="Arial" w:eastAsia="Arial" w:cs="Arial"/>
        </w:rPr>
        <w:t>only 31</w:t>
      </w:r>
      <w:r w:rsidRPr="2F0B2541" w:rsidR="16A01600">
        <w:rPr>
          <w:rFonts w:ascii="Arial" w:hAnsi="Arial" w:eastAsia="Arial" w:cs="Arial"/>
        </w:rPr>
        <w:t xml:space="preserve"> countries worldwide had a children’s commissioner; this included Wales, </w:t>
      </w:r>
      <w:r w:rsidRPr="2F0B2541" w:rsidR="4C77DBE6">
        <w:rPr>
          <w:rFonts w:ascii="Arial" w:hAnsi="Arial" w:eastAsia="Arial" w:cs="Arial"/>
        </w:rPr>
        <w:t>Scotland,</w:t>
      </w:r>
      <w:r w:rsidRPr="2F0B2541" w:rsidR="16A01600">
        <w:rPr>
          <w:rFonts w:ascii="Arial" w:hAnsi="Arial" w:eastAsia="Arial" w:cs="Arial"/>
        </w:rPr>
        <w:t xml:space="preserve"> and Northern Ireland (</w:t>
      </w:r>
      <w:r w:rsidRPr="2F0B2541" w:rsidR="28AF9474">
        <w:rPr>
          <w:rFonts w:ascii="Arial" w:hAnsi="Arial" w:eastAsia="Arial" w:cs="Arial"/>
        </w:rPr>
        <w:t>Batty, 2005). The first country to have a children’s commissioner was Norway in 1982, so the concept of a children’s c</w:t>
      </w:r>
      <w:r w:rsidRPr="2F0B2541" w:rsidR="53316F17">
        <w:rPr>
          <w:rFonts w:ascii="Arial" w:hAnsi="Arial" w:eastAsia="Arial" w:cs="Arial"/>
        </w:rPr>
        <w:t xml:space="preserve">ommissioner is </w:t>
      </w:r>
      <w:bookmarkStart w:name="_Int_rMSh2zFI" w:id="5"/>
      <w:r w:rsidRPr="2F0B2541" w:rsidR="53316F17">
        <w:rPr>
          <w:rFonts w:ascii="Arial" w:hAnsi="Arial" w:eastAsia="Arial" w:cs="Arial"/>
        </w:rPr>
        <w:t>fairly new</w:t>
      </w:r>
      <w:bookmarkEnd w:id="5"/>
      <w:r w:rsidRPr="2F0B2541" w:rsidR="53316F17">
        <w:rPr>
          <w:rFonts w:ascii="Arial" w:hAnsi="Arial" w:eastAsia="Arial" w:cs="Arial"/>
        </w:rPr>
        <w:t xml:space="preserve"> in the big picture (Batty, 2005). </w:t>
      </w:r>
      <w:r w:rsidRPr="2F0B2541" w:rsidR="5C8881D7">
        <w:rPr>
          <w:rFonts w:ascii="Arial" w:hAnsi="Arial" w:eastAsia="Arial" w:cs="Arial"/>
        </w:rPr>
        <w:t>Additionally, Scandanavian countries are known for being some of the happiest countries in the world</w:t>
      </w:r>
      <w:r w:rsidRPr="2F0B2541" w:rsidR="6DAF9FAE">
        <w:rPr>
          <w:rFonts w:ascii="Arial" w:hAnsi="Arial" w:eastAsia="Arial" w:cs="Arial"/>
        </w:rPr>
        <w:t xml:space="preserve">, </w:t>
      </w:r>
      <w:r w:rsidRPr="2F0B2541" w:rsidR="6DAF9FAE">
        <w:rPr>
          <w:rFonts w:ascii="Arial" w:hAnsi="Arial" w:eastAsia="Arial" w:cs="Arial"/>
        </w:rPr>
        <w:t>whereas</w:t>
      </w:r>
      <w:r w:rsidRPr="2F0B2541" w:rsidR="6DAF9FAE">
        <w:rPr>
          <w:rFonts w:ascii="Arial" w:hAnsi="Arial" w:eastAsia="Arial" w:cs="Arial"/>
        </w:rPr>
        <w:t xml:space="preserve"> </w:t>
      </w:r>
      <w:r w:rsidRPr="2F0B2541" w:rsidR="1622CFE3">
        <w:rPr>
          <w:rFonts w:ascii="Arial" w:hAnsi="Arial" w:eastAsia="Arial" w:cs="Arial"/>
        </w:rPr>
        <w:t xml:space="preserve">residents of </w:t>
      </w:r>
      <w:r w:rsidRPr="2F0B2541" w:rsidR="6DAF9FAE">
        <w:rPr>
          <w:rFonts w:ascii="Arial" w:hAnsi="Arial" w:eastAsia="Arial" w:cs="Arial"/>
        </w:rPr>
        <w:t xml:space="preserve">countries like the </w:t>
      </w:r>
      <w:r w:rsidRPr="2F0B2541" w:rsidR="3735C95B">
        <w:rPr>
          <w:rFonts w:ascii="Arial" w:hAnsi="Arial" w:eastAsia="Arial" w:cs="Arial"/>
        </w:rPr>
        <w:t xml:space="preserve">United Kingdom and the United States of America are reported as some of the unhappiest people in the </w:t>
      </w:r>
      <w:r w:rsidRPr="2F0B2541" w:rsidR="33C196B9">
        <w:rPr>
          <w:rFonts w:ascii="Arial" w:hAnsi="Arial" w:eastAsia="Arial" w:cs="Arial"/>
        </w:rPr>
        <w:t xml:space="preserve">world. </w:t>
      </w:r>
      <w:r w:rsidRPr="2F0B2541" w:rsidR="53316F17">
        <w:rPr>
          <w:rFonts w:ascii="Arial" w:hAnsi="Arial" w:eastAsia="Arial" w:cs="Arial"/>
        </w:rPr>
        <w:t>Wales had its first children’s commissioner, Peter Clark</w:t>
      </w:r>
      <w:r w:rsidRPr="2F0B2541" w:rsidR="43976A07">
        <w:rPr>
          <w:rFonts w:ascii="Arial" w:hAnsi="Arial" w:eastAsia="Arial" w:cs="Arial"/>
        </w:rPr>
        <w:t xml:space="preserve">e in 2001, only 19 years after Norway. </w:t>
      </w:r>
      <w:r w:rsidRPr="2F0B2541" w:rsidR="04506F38">
        <w:rPr>
          <w:rFonts w:ascii="Arial" w:hAnsi="Arial" w:eastAsia="Arial" w:cs="Arial"/>
        </w:rPr>
        <w:t xml:space="preserve">England had its first children’s commissioner in March of </w:t>
      </w:r>
      <w:r w:rsidRPr="2F0B2541" w:rsidR="433D952D">
        <w:rPr>
          <w:rFonts w:ascii="Arial" w:hAnsi="Arial" w:eastAsia="Arial" w:cs="Arial"/>
        </w:rPr>
        <w:t>2005,</w:t>
      </w:r>
      <w:r w:rsidRPr="2F0B2541" w:rsidR="63CAF811">
        <w:rPr>
          <w:rFonts w:ascii="Arial" w:hAnsi="Arial" w:eastAsia="Arial" w:cs="Arial"/>
        </w:rPr>
        <w:t xml:space="preserve"> Professor Al Aynsley-Green (Workforce,</w:t>
      </w:r>
      <w:r w:rsidRPr="2F0B2541" w:rsidR="35E1A3E3">
        <w:rPr>
          <w:rFonts w:ascii="Arial" w:hAnsi="Arial" w:eastAsia="Arial" w:cs="Arial"/>
        </w:rPr>
        <w:t xml:space="preserve"> </w:t>
      </w:r>
      <w:r w:rsidRPr="2F0B2541" w:rsidR="63CAF811">
        <w:rPr>
          <w:rFonts w:ascii="Arial" w:hAnsi="Arial" w:eastAsia="Arial" w:cs="Arial"/>
        </w:rPr>
        <w:t>2005),</w:t>
      </w:r>
      <w:r w:rsidRPr="2F0B2541" w:rsidR="433D952D">
        <w:rPr>
          <w:rFonts w:ascii="Arial" w:hAnsi="Arial" w:eastAsia="Arial" w:cs="Arial"/>
        </w:rPr>
        <w:t xml:space="preserve"> rapidly following Lord Laming’s report on the Victoria Climbie inquiry</w:t>
      </w:r>
      <w:r w:rsidRPr="2F0B2541" w:rsidR="44652C5E">
        <w:rPr>
          <w:rFonts w:ascii="Arial" w:hAnsi="Arial" w:eastAsia="Arial" w:cs="Arial"/>
        </w:rPr>
        <w:t xml:space="preserve"> </w:t>
      </w:r>
      <w:r w:rsidRPr="2F0B2541" w:rsidR="187DE590">
        <w:rPr>
          <w:rFonts w:ascii="Arial" w:hAnsi="Arial" w:eastAsia="Arial" w:cs="Arial"/>
        </w:rPr>
        <w:t xml:space="preserve">(Children’s Commissioner, 2024). </w:t>
      </w:r>
      <w:r w:rsidRPr="2F0B2541" w:rsidR="196B6ABC">
        <w:rPr>
          <w:rFonts w:ascii="Arial" w:hAnsi="Arial" w:eastAsia="Arial" w:cs="Arial"/>
        </w:rPr>
        <w:t xml:space="preserve">As of 2015, 196 countries </w:t>
      </w:r>
      <w:r w:rsidRPr="2F0B2541" w:rsidR="6C97B90E">
        <w:rPr>
          <w:rFonts w:ascii="Arial" w:hAnsi="Arial" w:eastAsia="Arial" w:cs="Arial"/>
        </w:rPr>
        <w:t xml:space="preserve">have formally consented to abide by the </w:t>
      </w:r>
      <w:r w:rsidRPr="2F0B2541" w:rsidR="07441FCE">
        <w:rPr>
          <w:rFonts w:ascii="Arial" w:hAnsi="Arial" w:eastAsia="Arial" w:cs="Arial"/>
        </w:rPr>
        <w:t>UNCRC with the last countries to consent being Somalia and South Sudan (UNICEF, 2024). To many of you, it will come as a surprise to know that the</w:t>
      </w:r>
      <w:r w:rsidRPr="2F0B2541" w:rsidR="33C7F7F3">
        <w:rPr>
          <w:rFonts w:ascii="Arial" w:hAnsi="Arial" w:eastAsia="Arial" w:cs="Arial"/>
        </w:rPr>
        <w:t xml:space="preserve"> only country to not have consented to the UNCRC is the United States of America</w:t>
      </w:r>
      <w:r w:rsidRPr="2F0B2541" w:rsidR="17077479">
        <w:rPr>
          <w:rFonts w:ascii="Arial" w:hAnsi="Arial" w:eastAsia="Arial" w:cs="Arial"/>
        </w:rPr>
        <w:t xml:space="preserve"> (UNICEF, 2024)</w:t>
      </w:r>
      <w:r w:rsidRPr="2F0B2541" w:rsidR="33C7F7F3">
        <w:rPr>
          <w:rFonts w:ascii="Arial" w:hAnsi="Arial" w:eastAsia="Arial" w:cs="Arial"/>
        </w:rPr>
        <w:t xml:space="preserve">. </w:t>
      </w:r>
      <w:bookmarkStart w:name="_Int_7vL2Ey1l" w:id="7"/>
      <w:r w:rsidRPr="2F0B2541" w:rsidR="33C7F7F3">
        <w:rPr>
          <w:rFonts w:ascii="Arial" w:hAnsi="Arial" w:eastAsia="Arial" w:cs="Arial"/>
        </w:rPr>
        <w:t>We are fortunate t</w:t>
      </w:r>
      <w:r w:rsidRPr="2F0B2541" w:rsidR="284F725D">
        <w:rPr>
          <w:rFonts w:ascii="Arial" w:hAnsi="Arial" w:eastAsia="Arial" w:cs="Arial"/>
        </w:rPr>
        <w:t>o have a forward-thinking government in Wales when it comes to children and young people, generally speaking.</w:t>
      </w:r>
      <w:bookmarkEnd w:id="7"/>
      <w:r w:rsidRPr="2F0B2541" w:rsidR="284F725D">
        <w:rPr>
          <w:rFonts w:ascii="Arial" w:hAnsi="Arial" w:eastAsia="Arial" w:cs="Arial"/>
        </w:rPr>
        <w:t xml:space="preserve"> </w:t>
      </w:r>
    </w:p>
    <w:p w:rsidR="452D4F9B" w:rsidP="00CBC834" w:rsidRDefault="452D4F9B" w14:paraId="0CFE02DB" w14:textId="7209B33B">
      <w:pPr>
        <w:spacing w:line="480" w:lineRule="auto"/>
        <w:rPr>
          <w:rFonts w:ascii="Arial" w:hAnsi="Arial" w:eastAsia="Arial" w:cs="Arial"/>
        </w:rPr>
      </w:pPr>
    </w:p>
    <w:p w:rsidR="3F004892" w:rsidP="00CBC834" w:rsidRDefault="3F004892" w14:paraId="4AE0E7B1" w14:textId="48C32193">
      <w:pPr>
        <w:spacing w:line="480" w:lineRule="auto"/>
        <w:rPr>
          <w:rFonts w:ascii="Arial" w:hAnsi="Arial" w:eastAsia="Arial" w:cs="Arial"/>
        </w:rPr>
      </w:pPr>
      <w:r w:rsidRPr="2F0B2541" w:rsidR="72126EFF">
        <w:rPr>
          <w:rFonts w:ascii="Arial" w:hAnsi="Arial" w:eastAsia="Arial" w:cs="Arial"/>
        </w:rPr>
        <w:t xml:space="preserve">Some of you may be wondering what the significance of a children’s commissioner’s work in a youth </w:t>
      </w:r>
      <w:r w:rsidRPr="2F0B2541" w:rsidR="72126EFF">
        <w:rPr>
          <w:rFonts w:ascii="Arial" w:hAnsi="Arial" w:eastAsia="Arial" w:cs="Arial"/>
        </w:rPr>
        <w:t>centre</w:t>
      </w:r>
      <w:r w:rsidRPr="2F0B2541" w:rsidR="72126EFF">
        <w:rPr>
          <w:rFonts w:ascii="Arial" w:hAnsi="Arial" w:eastAsia="Arial" w:cs="Arial"/>
        </w:rPr>
        <w:t xml:space="preserve"> setting</w:t>
      </w:r>
      <w:r w:rsidRPr="2F0B2541" w:rsidR="28DFE875">
        <w:rPr>
          <w:rFonts w:ascii="Arial" w:hAnsi="Arial" w:eastAsia="Arial" w:cs="Arial"/>
        </w:rPr>
        <w:t xml:space="preserve"> is.</w:t>
      </w:r>
      <w:r w:rsidRPr="2F0B2541" w:rsidR="72126EFF">
        <w:rPr>
          <w:rFonts w:ascii="Arial" w:hAnsi="Arial" w:eastAsia="Arial" w:cs="Arial"/>
        </w:rPr>
        <w:t xml:space="preserve"> However, a children’s commissioner </w:t>
      </w:r>
      <w:r w:rsidRPr="2F0B2541" w:rsidR="72126EFF">
        <w:rPr>
          <w:rFonts w:ascii="Arial" w:hAnsi="Arial" w:eastAsia="Arial" w:cs="Arial"/>
        </w:rPr>
        <w:t>is responsible for</w:t>
      </w:r>
      <w:r w:rsidRPr="2F0B2541" w:rsidR="72126EFF">
        <w:rPr>
          <w:rFonts w:ascii="Arial" w:hAnsi="Arial" w:eastAsia="Arial" w:cs="Arial"/>
        </w:rPr>
        <w:t xml:space="preserve"> </w:t>
      </w:r>
      <w:r w:rsidRPr="2F0B2541" w:rsidR="5901002E">
        <w:rPr>
          <w:rFonts w:ascii="Arial" w:hAnsi="Arial" w:eastAsia="Arial" w:cs="Arial"/>
        </w:rPr>
        <w:t>all young people u</w:t>
      </w:r>
      <w:r w:rsidRPr="2F0B2541" w:rsidR="22223435">
        <w:rPr>
          <w:rFonts w:ascii="Arial" w:hAnsi="Arial" w:eastAsia="Arial" w:cs="Arial"/>
        </w:rPr>
        <w:t>p</w:t>
      </w:r>
      <w:r w:rsidRPr="2F0B2541" w:rsidR="763B17D4">
        <w:rPr>
          <w:rFonts w:ascii="Arial" w:hAnsi="Arial" w:eastAsia="Arial" w:cs="Arial"/>
        </w:rPr>
        <w:t xml:space="preserve"> </w:t>
      </w:r>
      <w:r w:rsidRPr="2F0B2541" w:rsidR="22223435">
        <w:rPr>
          <w:rFonts w:ascii="Arial" w:hAnsi="Arial" w:eastAsia="Arial" w:cs="Arial"/>
        </w:rPr>
        <w:t>to</w:t>
      </w:r>
      <w:r w:rsidRPr="2F0B2541" w:rsidR="5901002E">
        <w:rPr>
          <w:rFonts w:ascii="Arial" w:hAnsi="Arial" w:eastAsia="Arial" w:cs="Arial"/>
        </w:rPr>
        <w:t xml:space="preserve"> the age of 18</w:t>
      </w:r>
      <w:r w:rsidRPr="2F0B2541" w:rsidR="3205B644">
        <w:rPr>
          <w:rFonts w:ascii="Arial" w:hAnsi="Arial" w:eastAsia="Arial" w:cs="Arial"/>
        </w:rPr>
        <w:t>, for young people</w:t>
      </w:r>
      <w:r w:rsidRPr="2F0B2541" w:rsidR="7A630F36">
        <w:rPr>
          <w:rFonts w:ascii="Arial" w:hAnsi="Arial" w:eastAsia="Arial" w:cs="Arial"/>
        </w:rPr>
        <w:t xml:space="preserve"> up</w:t>
      </w:r>
      <w:r w:rsidRPr="2F0B2541" w:rsidR="0632B696">
        <w:rPr>
          <w:rFonts w:ascii="Arial" w:hAnsi="Arial" w:eastAsia="Arial" w:cs="Arial"/>
        </w:rPr>
        <w:t xml:space="preserve"> </w:t>
      </w:r>
      <w:r w:rsidRPr="2F0B2541" w:rsidR="7A630F36">
        <w:rPr>
          <w:rFonts w:ascii="Arial" w:hAnsi="Arial" w:eastAsia="Arial" w:cs="Arial"/>
        </w:rPr>
        <w:t xml:space="preserve">to the age 21 if they have been </w:t>
      </w:r>
      <w:r w:rsidRPr="2F0B2541" w:rsidR="4BF328A8">
        <w:rPr>
          <w:rFonts w:ascii="Arial" w:hAnsi="Arial" w:eastAsia="Arial" w:cs="Arial"/>
        </w:rPr>
        <w:t>in care, and up</w:t>
      </w:r>
      <w:r w:rsidRPr="2F0B2541" w:rsidR="17D3799A">
        <w:rPr>
          <w:rFonts w:ascii="Arial" w:hAnsi="Arial" w:eastAsia="Arial" w:cs="Arial"/>
        </w:rPr>
        <w:t xml:space="preserve"> </w:t>
      </w:r>
      <w:r w:rsidRPr="2F0B2541" w:rsidR="4BF328A8">
        <w:rPr>
          <w:rFonts w:ascii="Arial" w:hAnsi="Arial" w:eastAsia="Arial" w:cs="Arial"/>
        </w:rPr>
        <w:t>to the age of 25 if they have been in care and are still in education</w:t>
      </w:r>
      <w:r w:rsidRPr="2F0B2541" w:rsidR="7E48AEFF">
        <w:rPr>
          <w:rFonts w:ascii="Arial" w:hAnsi="Arial" w:eastAsia="Arial" w:cs="Arial"/>
        </w:rPr>
        <w:t xml:space="preserve"> (Children’s Commissioner for Wales, 2024). The role of the Children’s Commissioner is to inform all people </w:t>
      </w:r>
      <w:r w:rsidRPr="2F0B2541" w:rsidR="7EA7BFE1">
        <w:rPr>
          <w:rFonts w:ascii="Arial" w:hAnsi="Arial" w:eastAsia="Arial" w:cs="Arial"/>
        </w:rPr>
        <w:t>of children’s right</w:t>
      </w:r>
      <w:r w:rsidRPr="2F0B2541" w:rsidR="5D6C0B30">
        <w:rPr>
          <w:rFonts w:ascii="Arial" w:hAnsi="Arial" w:eastAsia="Arial" w:cs="Arial"/>
        </w:rPr>
        <w:t>s and their importance, and how</w:t>
      </w:r>
      <w:r w:rsidRPr="2F0B2541" w:rsidR="45333DC4">
        <w:rPr>
          <w:rFonts w:ascii="Arial" w:hAnsi="Arial" w:eastAsia="Arial" w:cs="Arial"/>
        </w:rPr>
        <w:t xml:space="preserve"> children’s rights are affected by</w:t>
      </w:r>
      <w:r w:rsidRPr="2F0B2541" w:rsidR="5D6C0B30">
        <w:rPr>
          <w:rFonts w:ascii="Arial" w:hAnsi="Arial" w:eastAsia="Arial" w:cs="Arial"/>
        </w:rPr>
        <w:t xml:space="preserve"> decisions made </w:t>
      </w:r>
      <w:r w:rsidRPr="2F0B2541" w:rsidR="675A43FE">
        <w:rPr>
          <w:rFonts w:ascii="Arial" w:hAnsi="Arial" w:eastAsia="Arial" w:cs="Arial"/>
        </w:rPr>
        <w:t>within</w:t>
      </w:r>
      <w:r w:rsidRPr="2F0B2541" w:rsidR="5D6C0B30">
        <w:rPr>
          <w:rFonts w:ascii="Arial" w:hAnsi="Arial" w:eastAsia="Arial" w:cs="Arial"/>
        </w:rPr>
        <w:t xml:space="preserve"> </w:t>
      </w:r>
      <w:r w:rsidRPr="2F0B2541" w:rsidR="72CA04FA">
        <w:rPr>
          <w:rFonts w:ascii="Arial" w:hAnsi="Arial" w:eastAsia="Arial" w:cs="Arial"/>
        </w:rPr>
        <w:t>different bodies, including the government</w:t>
      </w:r>
      <w:r w:rsidRPr="2F0B2541" w:rsidR="3846293C">
        <w:rPr>
          <w:rFonts w:ascii="Arial" w:hAnsi="Arial" w:eastAsia="Arial" w:cs="Arial"/>
        </w:rPr>
        <w:t xml:space="preserve">, and currently Rocio Cifuentes is leading a team to do that (Children’s Commissioner for Wales, 2024). </w:t>
      </w:r>
      <w:r w:rsidRPr="2F0B2541" w:rsidR="0EA69098">
        <w:rPr>
          <w:rFonts w:ascii="Arial" w:hAnsi="Arial" w:eastAsia="Arial" w:cs="Arial"/>
        </w:rPr>
        <w:t xml:space="preserve">The Government, locally and nationally, have a responsibility to care for and do what is best for all people, including children and young people. </w:t>
      </w:r>
    </w:p>
    <w:p w:rsidR="00CBC834" w:rsidP="00CBC834" w:rsidRDefault="00CBC834" w14:paraId="4FA09F9F" w14:textId="473CF6D3">
      <w:pPr>
        <w:spacing w:line="480" w:lineRule="auto"/>
        <w:rPr>
          <w:rFonts w:ascii="Arial" w:hAnsi="Arial" w:eastAsia="Arial" w:cs="Arial"/>
        </w:rPr>
      </w:pPr>
    </w:p>
    <w:p w:rsidR="61F4F173" w:rsidP="00CBC834" w:rsidRDefault="61F4F173" w14:paraId="47D69A38" w14:textId="4F4F411A">
      <w:pPr>
        <w:spacing w:line="480" w:lineRule="auto"/>
        <w:rPr>
          <w:rFonts w:ascii="Arial" w:hAnsi="Arial" w:eastAsia="Arial" w:cs="Arial"/>
        </w:rPr>
      </w:pPr>
      <w:r w:rsidRPr="15170E78">
        <w:rPr>
          <w:rFonts w:ascii="Arial" w:hAnsi="Arial" w:eastAsia="Arial" w:cs="Arial"/>
        </w:rPr>
        <w:t xml:space="preserve">As youth workers in a youth centre, </w:t>
      </w:r>
      <w:bookmarkStart w:name="_Int_EyhJi3iF" w:id="8"/>
      <w:r w:rsidRPr="15170E78">
        <w:rPr>
          <w:rFonts w:ascii="Arial" w:hAnsi="Arial" w:eastAsia="Arial" w:cs="Arial"/>
        </w:rPr>
        <w:t>all of</w:t>
      </w:r>
      <w:bookmarkEnd w:id="8"/>
      <w:r w:rsidRPr="15170E78" w:rsidR="51761D53">
        <w:rPr>
          <w:rFonts w:ascii="Arial" w:hAnsi="Arial" w:eastAsia="Arial" w:cs="Arial"/>
        </w:rPr>
        <w:t xml:space="preserve"> the</w:t>
      </w:r>
      <w:r w:rsidRPr="15170E78">
        <w:rPr>
          <w:rFonts w:ascii="Arial" w:hAnsi="Arial" w:eastAsia="Arial" w:cs="Arial"/>
        </w:rPr>
        <w:t xml:space="preserve"> activities that we run </w:t>
      </w:r>
      <w:r w:rsidRPr="15170E78" w:rsidR="7456BA5F">
        <w:rPr>
          <w:rFonts w:ascii="Arial" w:hAnsi="Arial" w:eastAsia="Arial" w:cs="Arial"/>
        </w:rPr>
        <w:t xml:space="preserve">somehow enable one or more of the articles of the UNCRC to be </w:t>
      </w:r>
      <w:r w:rsidRPr="15170E78" w:rsidR="1E04A968">
        <w:rPr>
          <w:rFonts w:ascii="Arial" w:hAnsi="Arial" w:eastAsia="Arial" w:cs="Arial"/>
        </w:rPr>
        <w:t>met. It could be as simple as giving your young people a safe space to relax and socialise or giving them a safe space to share their opinions and views on topics that are important to the</w:t>
      </w:r>
      <w:r w:rsidRPr="15170E78" w:rsidR="454A9A8A">
        <w:rPr>
          <w:rFonts w:ascii="Arial" w:hAnsi="Arial" w:eastAsia="Arial" w:cs="Arial"/>
        </w:rPr>
        <w:t xml:space="preserve">m. </w:t>
      </w:r>
      <w:r w:rsidRPr="15170E78" w:rsidR="0A6913F3">
        <w:rPr>
          <w:rFonts w:ascii="Arial" w:hAnsi="Arial" w:eastAsia="Arial" w:cs="Arial"/>
        </w:rPr>
        <w:t xml:space="preserve">One idea to help empower young people is to teach them how to create and use affirmations in a healthy and encouraging way </w:t>
      </w:r>
      <w:r w:rsidRPr="15170E78" w:rsidR="2439B440">
        <w:rPr>
          <w:rFonts w:ascii="Arial" w:hAnsi="Arial" w:eastAsia="Arial" w:cs="Arial"/>
        </w:rPr>
        <w:t>for</w:t>
      </w:r>
      <w:r w:rsidRPr="15170E78" w:rsidR="0A6913F3">
        <w:rPr>
          <w:rFonts w:ascii="Arial" w:hAnsi="Arial" w:eastAsia="Arial" w:cs="Arial"/>
        </w:rPr>
        <w:t xml:space="preserve"> themselves and </w:t>
      </w:r>
      <w:r w:rsidRPr="15170E78" w:rsidR="6133B6ED">
        <w:rPr>
          <w:rFonts w:ascii="Arial" w:hAnsi="Arial" w:eastAsia="Arial" w:cs="Arial"/>
        </w:rPr>
        <w:t>for</w:t>
      </w:r>
      <w:r w:rsidRPr="15170E78" w:rsidR="0A6913F3">
        <w:rPr>
          <w:rFonts w:ascii="Arial" w:hAnsi="Arial" w:eastAsia="Arial" w:cs="Arial"/>
        </w:rPr>
        <w:t xml:space="preserve"> others. </w:t>
      </w:r>
      <w:r w:rsidRPr="15170E78" w:rsidR="3EDCC916">
        <w:rPr>
          <w:rFonts w:ascii="Arial" w:hAnsi="Arial" w:eastAsia="Arial" w:cs="Arial"/>
        </w:rPr>
        <w:t xml:space="preserve">Another idea is to promote participation by listening to </w:t>
      </w:r>
      <w:bookmarkStart w:name="_Int_uFT6Y2Ef" w:id="9"/>
      <w:r w:rsidRPr="15170E78" w:rsidR="3EDCC916">
        <w:rPr>
          <w:rFonts w:ascii="Arial" w:hAnsi="Arial" w:eastAsia="Arial" w:cs="Arial"/>
        </w:rPr>
        <w:t>the young</w:t>
      </w:r>
      <w:bookmarkEnd w:id="9"/>
      <w:r w:rsidRPr="15170E78" w:rsidR="3EDCC916">
        <w:rPr>
          <w:rFonts w:ascii="Arial" w:hAnsi="Arial" w:eastAsia="Arial" w:cs="Arial"/>
        </w:rPr>
        <w:t xml:space="preserve"> people in</w:t>
      </w:r>
      <w:r w:rsidRPr="15170E78" w:rsidR="73E62221">
        <w:rPr>
          <w:rFonts w:ascii="Arial" w:hAnsi="Arial" w:eastAsia="Arial" w:cs="Arial"/>
        </w:rPr>
        <w:t xml:space="preserve"> sharing what they are interested in, and what they like and dislike. </w:t>
      </w:r>
      <w:r w:rsidRPr="15170E78" w:rsidR="7F372B7D">
        <w:rPr>
          <w:rFonts w:ascii="Arial" w:hAnsi="Arial" w:eastAsia="Arial" w:cs="Arial"/>
        </w:rPr>
        <w:t>We can also use Hart’s Ladder of Participation (</w:t>
      </w:r>
      <w:r w:rsidRPr="15170E78" w:rsidR="47A872F7">
        <w:rPr>
          <w:rFonts w:ascii="Arial" w:hAnsi="Arial" w:eastAsia="Arial" w:cs="Arial"/>
        </w:rPr>
        <w:t xml:space="preserve">Hart, </w:t>
      </w:r>
      <w:r w:rsidRPr="15170E78" w:rsidR="7948ADBC">
        <w:rPr>
          <w:rFonts w:ascii="Arial" w:hAnsi="Arial" w:eastAsia="Arial" w:cs="Arial"/>
        </w:rPr>
        <w:t>1992</w:t>
      </w:r>
      <w:r w:rsidRPr="15170E78" w:rsidR="7F372B7D">
        <w:rPr>
          <w:rFonts w:ascii="Arial" w:hAnsi="Arial" w:eastAsia="Arial" w:cs="Arial"/>
        </w:rPr>
        <w:t xml:space="preserve">) in practice </w:t>
      </w:r>
      <w:r w:rsidRPr="15170E78" w:rsidR="5D9E0268">
        <w:rPr>
          <w:rFonts w:ascii="Arial" w:hAnsi="Arial" w:eastAsia="Arial" w:cs="Arial"/>
        </w:rPr>
        <w:t xml:space="preserve">to create a professional </w:t>
      </w:r>
      <w:r w:rsidRPr="15170E78" w:rsidR="3DBA220A">
        <w:rPr>
          <w:rFonts w:ascii="Arial" w:hAnsi="Arial" w:eastAsia="Arial" w:cs="Arial"/>
        </w:rPr>
        <w:t xml:space="preserve">system of accountability </w:t>
      </w:r>
      <w:r w:rsidRPr="15170E78" w:rsidR="7A908A43">
        <w:rPr>
          <w:rFonts w:ascii="Arial" w:hAnsi="Arial" w:eastAsia="Arial" w:cs="Arial"/>
        </w:rPr>
        <w:t>for the improvement of general and individual practice</w:t>
      </w:r>
      <w:r w:rsidRPr="15170E78" w:rsidR="2C1686D2">
        <w:rPr>
          <w:rFonts w:ascii="Arial" w:hAnsi="Arial" w:eastAsia="Arial" w:cs="Arial"/>
        </w:rPr>
        <w:t xml:space="preserve">. </w:t>
      </w:r>
      <w:r w:rsidRPr="15170E78" w:rsidR="6F0744B5">
        <w:rPr>
          <w:rFonts w:ascii="Arial" w:hAnsi="Arial" w:eastAsia="Arial" w:cs="Arial"/>
        </w:rPr>
        <w:t xml:space="preserve">The theory of Hart’s Ladder of Participation </w:t>
      </w:r>
      <w:r w:rsidRPr="15170E78" w:rsidR="6EDAF1C7">
        <w:rPr>
          <w:rFonts w:ascii="Arial" w:hAnsi="Arial" w:eastAsia="Arial" w:cs="Arial"/>
        </w:rPr>
        <w:t xml:space="preserve">(Hart, 1992) </w:t>
      </w:r>
      <w:r w:rsidRPr="15170E78" w:rsidR="6F0744B5">
        <w:rPr>
          <w:rFonts w:ascii="Arial" w:hAnsi="Arial" w:eastAsia="Arial" w:cs="Arial"/>
        </w:rPr>
        <w:t xml:space="preserve">deters non-participative practices such as manipulation, decoration, and tokenism. These types of practices do not encourage </w:t>
      </w:r>
      <w:r w:rsidRPr="15170E78" w:rsidR="31600F0C">
        <w:rPr>
          <w:rFonts w:ascii="Arial" w:hAnsi="Arial" w:eastAsia="Arial" w:cs="Arial"/>
        </w:rPr>
        <w:t xml:space="preserve">young people to participate and </w:t>
      </w:r>
      <w:bookmarkStart w:name="_Int_pHxjE5aK" w:id="10"/>
      <w:r w:rsidRPr="15170E78" w:rsidR="31600F0C">
        <w:rPr>
          <w:rFonts w:ascii="Arial" w:hAnsi="Arial" w:eastAsia="Arial" w:cs="Arial"/>
        </w:rPr>
        <w:t>creates</w:t>
      </w:r>
      <w:bookmarkEnd w:id="10"/>
      <w:r w:rsidRPr="15170E78" w:rsidR="31600F0C">
        <w:rPr>
          <w:rFonts w:ascii="Arial" w:hAnsi="Arial" w:eastAsia="Arial" w:cs="Arial"/>
        </w:rPr>
        <w:t xml:space="preserve"> a toxic environment. </w:t>
      </w:r>
      <w:r w:rsidRPr="15170E78" w:rsidR="32FC0873">
        <w:rPr>
          <w:rFonts w:ascii="Arial" w:hAnsi="Arial" w:eastAsia="Arial" w:cs="Arial"/>
        </w:rPr>
        <w:t xml:space="preserve">Instead, </w:t>
      </w:r>
      <w:r w:rsidRPr="15170E78" w:rsidR="31600F0C">
        <w:rPr>
          <w:rFonts w:ascii="Arial" w:hAnsi="Arial" w:eastAsia="Arial" w:cs="Arial"/>
        </w:rPr>
        <w:t xml:space="preserve">Hart’s theory (Hart, </w:t>
      </w:r>
      <w:r w:rsidRPr="15170E78" w:rsidR="364BF424">
        <w:rPr>
          <w:rFonts w:ascii="Arial" w:hAnsi="Arial" w:eastAsia="Arial" w:cs="Arial"/>
        </w:rPr>
        <w:t>1992)</w:t>
      </w:r>
      <w:r w:rsidRPr="15170E78" w:rsidR="623CF01D">
        <w:rPr>
          <w:rFonts w:ascii="Arial" w:hAnsi="Arial" w:eastAsia="Arial" w:cs="Arial"/>
        </w:rPr>
        <w:t xml:space="preserve"> promotes a healthy culture of youth work led by young people with space for youth workers to step in if needed. </w:t>
      </w:r>
      <w:r w:rsidRPr="15170E78" w:rsidR="7FC57F3D">
        <w:rPr>
          <w:rFonts w:ascii="Arial" w:hAnsi="Arial" w:eastAsia="Arial" w:cs="Arial"/>
        </w:rPr>
        <w:t xml:space="preserve">This </w:t>
      </w:r>
      <w:r w:rsidRPr="15170E78" w:rsidR="4C53B0AA">
        <w:rPr>
          <w:rFonts w:ascii="Arial" w:hAnsi="Arial" w:eastAsia="Arial" w:cs="Arial"/>
        </w:rPr>
        <w:t>develops</w:t>
      </w:r>
      <w:r w:rsidRPr="15170E78" w:rsidR="17A9E224">
        <w:rPr>
          <w:rFonts w:ascii="Arial" w:hAnsi="Arial" w:eastAsia="Arial" w:cs="Arial"/>
        </w:rPr>
        <w:t xml:space="preserve"> and motivates</w:t>
      </w:r>
      <w:r w:rsidRPr="15170E78" w:rsidR="7FC57F3D">
        <w:rPr>
          <w:rFonts w:ascii="Arial" w:hAnsi="Arial" w:eastAsia="Arial" w:cs="Arial"/>
        </w:rPr>
        <w:t xml:space="preserve"> active participation </w:t>
      </w:r>
      <w:r w:rsidRPr="15170E78" w:rsidR="798A8F99">
        <w:rPr>
          <w:rFonts w:ascii="Arial" w:hAnsi="Arial" w:eastAsia="Arial" w:cs="Arial"/>
        </w:rPr>
        <w:t>in</w:t>
      </w:r>
      <w:r w:rsidRPr="15170E78" w:rsidR="7FC57F3D">
        <w:rPr>
          <w:rFonts w:ascii="Arial" w:hAnsi="Arial" w:eastAsia="Arial" w:cs="Arial"/>
        </w:rPr>
        <w:t xml:space="preserve"> young people and enables them to have a safe space to discover and explore their identity. </w:t>
      </w:r>
    </w:p>
    <w:p w:rsidR="00CBC834" w:rsidP="00CBC834" w:rsidRDefault="00CBC834" w14:paraId="65789425" w14:textId="5483AD1E">
      <w:pPr>
        <w:spacing w:line="480" w:lineRule="auto"/>
        <w:rPr>
          <w:rFonts w:ascii="Arial" w:hAnsi="Arial" w:eastAsia="Arial" w:cs="Arial"/>
        </w:rPr>
      </w:pPr>
    </w:p>
    <w:p w:rsidR="22291A25" w:rsidP="00CBC834" w:rsidRDefault="22291A25" w14:paraId="047932C2" w14:textId="06BB9384">
      <w:pPr>
        <w:spacing w:line="480" w:lineRule="auto"/>
        <w:rPr>
          <w:rFonts w:ascii="Arial" w:hAnsi="Arial" w:eastAsia="Arial" w:cs="Arial"/>
        </w:rPr>
      </w:pPr>
      <w:r w:rsidRPr="2F0B2541" w:rsidR="047136F1">
        <w:rPr>
          <w:rFonts w:ascii="Arial" w:hAnsi="Arial" w:eastAsia="Arial" w:cs="Arial"/>
        </w:rPr>
        <w:t xml:space="preserve">I would like to try an activity </w:t>
      </w:r>
      <w:r w:rsidRPr="2F0B2541" w:rsidR="1F5D1821">
        <w:rPr>
          <w:rFonts w:ascii="Arial" w:hAnsi="Arial" w:eastAsia="Arial" w:cs="Arial"/>
        </w:rPr>
        <w:t xml:space="preserve">with you all here today. </w:t>
      </w:r>
      <w:r w:rsidRPr="2F0B2541" w:rsidR="460B3A3B">
        <w:rPr>
          <w:rFonts w:ascii="Arial" w:hAnsi="Arial" w:eastAsia="Arial" w:cs="Arial"/>
        </w:rPr>
        <w:t>The first step is for everyone to think of three things that you tell yourselves or they could be things that you think of yourselves.</w:t>
      </w:r>
      <w:r w:rsidRPr="2F0B2541" w:rsidR="4BE8B5CE">
        <w:rPr>
          <w:rFonts w:ascii="Arial" w:hAnsi="Arial" w:eastAsia="Arial" w:cs="Arial"/>
        </w:rPr>
        <w:t xml:space="preserve"> These could be positive or negative</w:t>
      </w:r>
      <w:r w:rsidRPr="2F0B2541" w:rsidR="254F83BF">
        <w:rPr>
          <w:rFonts w:ascii="Arial" w:hAnsi="Arial" w:eastAsia="Arial" w:cs="Arial"/>
        </w:rPr>
        <w:t xml:space="preserve">, but the first three phrases that come to mind </w:t>
      </w:r>
      <w:bookmarkStart w:name="_Int_Ixi5RAaQ" w:id="11"/>
      <w:r w:rsidRPr="2F0B2541" w:rsidR="254F83BF">
        <w:rPr>
          <w:rFonts w:ascii="Arial" w:hAnsi="Arial" w:eastAsia="Arial" w:cs="Arial"/>
        </w:rPr>
        <w:t>about</w:t>
      </w:r>
      <w:bookmarkEnd w:id="11"/>
      <w:r w:rsidRPr="2F0B2541" w:rsidR="254F83BF">
        <w:rPr>
          <w:rFonts w:ascii="Arial" w:hAnsi="Arial" w:eastAsia="Arial" w:cs="Arial"/>
        </w:rPr>
        <w:t xml:space="preserve"> yourself.</w:t>
      </w:r>
      <w:r w:rsidRPr="2F0B2541" w:rsidR="460B3A3B">
        <w:rPr>
          <w:rFonts w:ascii="Arial" w:hAnsi="Arial" w:eastAsia="Arial" w:cs="Arial"/>
        </w:rPr>
        <w:t xml:space="preserve"> I</w:t>
      </w:r>
      <w:r w:rsidRPr="2F0B2541" w:rsidR="2A0D3DAC">
        <w:rPr>
          <w:rFonts w:ascii="Arial" w:hAnsi="Arial" w:eastAsia="Arial" w:cs="Arial"/>
        </w:rPr>
        <w:t xml:space="preserve"> will set a thirty second timer for this and then I will give you the next step.</w:t>
      </w:r>
      <w:r w:rsidRPr="2F0B2541" w:rsidR="092E946A">
        <w:rPr>
          <w:rFonts w:ascii="Arial" w:hAnsi="Arial" w:eastAsia="Arial" w:cs="Arial"/>
        </w:rPr>
        <w:t xml:space="preserve"> [30 second timer]. The second step of this activity is for everyone to think about saying those three things directed at a loved one. Parents</w:t>
      </w:r>
      <w:r w:rsidRPr="2F0B2541" w:rsidR="0DAB2C48">
        <w:rPr>
          <w:rFonts w:ascii="Arial" w:hAnsi="Arial" w:eastAsia="Arial" w:cs="Arial"/>
        </w:rPr>
        <w:t xml:space="preserve"> and carers can think about saying these things directed at the children you care for, for</w:t>
      </w:r>
      <w:r w:rsidRPr="2F0B2541" w:rsidR="184A042F">
        <w:rPr>
          <w:rFonts w:ascii="Arial" w:hAnsi="Arial" w:eastAsia="Arial" w:cs="Arial"/>
        </w:rPr>
        <w:t xml:space="preserve"> example. For th</w:t>
      </w:r>
      <w:r w:rsidRPr="2F0B2541" w:rsidR="1F628B1F">
        <w:rPr>
          <w:rFonts w:ascii="Arial" w:hAnsi="Arial" w:eastAsia="Arial" w:cs="Arial"/>
        </w:rPr>
        <w:t>ose</w:t>
      </w:r>
      <w:r w:rsidRPr="2F0B2541" w:rsidR="23A66A32">
        <w:rPr>
          <w:rFonts w:ascii="Arial" w:hAnsi="Arial" w:eastAsia="Arial" w:cs="Arial"/>
        </w:rPr>
        <w:t xml:space="preserve"> of you who are children and young people, can you imagine saying those things</w:t>
      </w:r>
      <w:r w:rsidRPr="2F0B2541" w:rsidR="21E90C27">
        <w:rPr>
          <w:rFonts w:ascii="Arial" w:hAnsi="Arial" w:eastAsia="Arial" w:cs="Arial"/>
        </w:rPr>
        <w:t xml:space="preserve"> to your parents, siblings, or best friend</w:t>
      </w:r>
      <w:r w:rsidRPr="2F0B2541" w:rsidR="77394720">
        <w:rPr>
          <w:rFonts w:ascii="Arial" w:hAnsi="Arial" w:eastAsia="Arial" w:cs="Arial"/>
        </w:rPr>
        <w:t xml:space="preserve">? </w:t>
      </w:r>
      <w:r w:rsidRPr="2F0B2541" w:rsidR="02BC6D9A">
        <w:rPr>
          <w:rFonts w:ascii="Arial" w:hAnsi="Arial" w:eastAsia="Arial" w:cs="Arial"/>
        </w:rPr>
        <w:t>I imagine most of you who thought negative things would struggle with, even thinking of saying these things to a loved one.</w:t>
      </w:r>
      <w:r w:rsidRPr="2F0B2541" w:rsidR="6E7D132B">
        <w:rPr>
          <w:rFonts w:ascii="Arial" w:hAnsi="Arial" w:eastAsia="Arial" w:cs="Arial"/>
        </w:rPr>
        <w:t xml:space="preserve"> </w:t>
      </w:r>
      <w:r w:rsidRPr="2F0B2541" w:rsidR="7C677544">
        <w:rPr>
          <w:rFonts w:ascii="Arial" w:hAnsi="Arial" w:eastAsia="Arial" w:cs="Arial"/>
        </w:rPr>
        <w:t>I am wondering</w:t>
      </w:r>
      <w:r w:rsidRPr="2F0B2541" w:rsidR="2B6D545A">
        <w:rPr>
          <w:rFonts w:ascii="Arial" w:hAnsi="Arial" w:eastAsia="Arial" w:cs="Arial"/>
        </w:rPr>
        <w:t xml:space="preserve"> what would happen</w:t>
      </w:r>
      <w:r w:rsidRPr="2F0B2541" w:rsidR="08DB1DD7">
        <w:rPr>
          <w:rFonts w:ascii="Arial" w:hAnsi="Arial" w:eastAsia="Arial" w:cs="Arial"/>
        </w:rPr>
        <w:t xml:space="preserve"> if </w:t>
      </w:r>
      <w:r w:rsidRPr="2F0B2541" w:rsidR="5A69025A">
        <w:rPr>
          <w:rFonts w:ascii="Arial" w:hAnsi="Arial" w:eastAsia="Arial" w:cs="Arial"/>
        </w:rPr>
        <w:t>we all change</w:t>
      </w:r>
      <w:r w:rsidRPr="2F0B2541" w:rsidR="5ACBB395">
        <w:rPr>
          <w:rFonts w:ascii="Arial" w:hAnsi="Arial" w:eastAsia="Arial" w:cs="Arial"/>
        </w:rPr>
        <w:t>d</w:t>
      </w:r>
      <w:r w:rsidRPr="2F0B2541" w:rsidR="5A69025A">
        <w:rPr>
          <w:rFonts w:ascii="Arial" w:hAnsi="Arial" w:eastAsia="Arial" w:cs="Arial"/>
        </w:rPr>
        <w:t xml:space="preserve"> our mindsets, so that we say things to ourselves that we would be happy to encourage a loved one wit</w:t>
      </w:r>
      <w:r w:rsidRPr="2F0B2541" w:rsidR="6A597B12">
        <w:rPr>
          <w:rFonts w:ascii="Arial" w:hAnsi="Arial" w:eastAsia="Arial" w:cs="Arial"/>
        </w:rPr>
        <w:t xml:space="preserve">h. </w:t>
      </w:r>
      <w:r w:rsidRPr="2F0B2541" w:rsidR="30FD3319">
        <w:rPr>
          <w:rFonts w:ascii="Arial" w:hAnsi="Arial" w:eastAsia="Arial" w:cs="Arial"/>
        </w:rPr>
        <w:t>For example, saying “I am enthusiastic” or “I am passionate</w:t>
      </w:r>
      <w:r w:rsidRPr="2F0B2541" w:rsidR="580AAB7A">
        <w:rPr>
          <w:rFonts w:ascii="Arial" w:hAnsi="Arial" w:eastAsia="Arial" w:cs="Arial"/>
        </w:rPr>
        <w:t>,”</w:t>
      </w:r>
      <w:r w:rsidRPr="2F0B2541" w:rsidR="30FD3319">
        <w:rPr>
          <w:rFonts w:ascii="Arial" w:hAnsi="Arial" w:eastAsia="Arial" w:cs="Arial"/>
        </w:rPr>
        <w:t xml:space="preserve"> </w:t>
      </w:r>
      <w:r w:rsidRPr="2F0B2541" w:rsidR="281870F4">
        <w:rPr>
          <w:rFonts w:ascii="Arial" w:hAnsi="Arial" w:eastAsia="Arial" w:cs="Arial"/>
        </w:rPr>
        <w:t xml:space="preserve">instead of </w:t>
      </w:r>
      <w:r w:rsidRPr="2F0B2541" w:rsidR="786BA156">
        <w:rPr>
          <w:rFonts w:ascii="Arial" w:hAnsi="Arial" w:eastAsia="Arial" w:cs="Arial"/>
        </w:rPr>
        <w:t>saying, “I am not talented” and “I am not good enough</w:t>
      </w:r>
      <w:r w:rsidRPr="2F0B2541" w:rsidR="0B1A9654">
        <w:rPr>
          <w:rFonts w:ascii="Arial" w:hAnsi="Arial" w:eastAsia="Arial" w:cs="Arial"/>
        </w:rPr>
        <w:t>.”</w:t>
      </w:r>
      <w:r w:rsidRPr="2F0B2541" w:rsidR="786BA156">
        <w:rPr>
          <w:rFonts w:ascii="Arial" w:hAnsi="Arial" w:eastAsia="Arial" w:cs="Arial"/>
        </w:rPr>
        <w:t xml:space="preserve"> </w:t>
      </w:r>
      <w:r w:rsidRPr="2F0B2541" w:rsidR="50BD3512">
        <w:rPr>
          <w:rFonts w:ascii="Arial" w:hAnsi="Arial" w:eastAsia="Arial" w:cs="Arial"/>
        </w:rPr>
        <w:t xml:space="preserve">Would we all be </w:t>
      </w:r>
      <w:bookmarkStart w:name="_Int_IeHwSfuK" w:id="12"/>
      <w:r w:rsidRPr="2F0B2541" w:rsidR="50BD3512">
        <w:rPr>
          <w:rFonts w:ascii="Arial" w:hAnsi="Arial" w:eastAsia="Arial" w:cs="Arial"/>
        </w:rPr>
        <w:t>generally happier</w:t>
      </w:r>
      <w:bookmarkEnd w:id="12"/>
      <w:r w:rsidRPr="2F0B2541" w:rsidR="50BD3512">
        <w:rPr>
          <w:rFonts w:ascii="Arial" w:hAnsi="Arial" w:eastAsia="Arial" w:cs="Arial"/>
        </w:rPr>
        <w:t xml:space="preserve">? </w:t>
      </w:r>
      <w:bookmarkStart w:name="_Int_ldiclw3Z" w:id="13"/>
      <w:r w:rsidRPr="2F0B2541" w:rsidR="50BD3512">
        <w:rPr>
          <w:rFonts w:ascii="Arial" w:hAnsi="Arial" w:eastAsia="Arial" w:cs="Arial"/>
        </w:rPr>
        <w:t>Would we create a better community and society where all are accepted and belong at all times?</w:t>
      </w:r>
      <w:bookmarkEnd w:id="13"/>
      <w:r w:rsidRPr="2F0B2541" w:rsidR="50BD3512">
        <w:rPr>
          <w:rFonts w:ascii="Arial" w:hAnsi="Arial" w:eastAsia="Arial" w:cs="Arial"/>
        </w:rPr>
        <w:t xml:space="preserve"> </w:t>
      </w:r>
      <w:r w:rsidRPr="2F0B2541" w:rsidR="14EDB855">
        <w:rPr>
          <w:rFonts w:ascii="Arial" w:hAnsi="Arial" w:eastAsia="Arial" w:cs="Arial"/>
        </w:rPr>
        <w:t>I created this idea from</w:t>
      </w:r>
      <w:r w:rsidRPr="2F0B2541" w:rsidR="362074BE">
        <w:rPr>
          <w:rFonts w:ascii="Arial" w:hAnsi="Arial" w:eastAsia="Arial" w:cs="Arial"/>
        </w:rPr>
        <w:t xml:space="preserve"> Dweck’s theory</w:t>
      </w:r>
      <w:r w:rsidRPr="2F0B2541" w:rsidR="14EDB855">
        <w:rPr>
          <w:rFonts w:ascii="Arial" w:hAnsi="Arial" w:eastAsia="Arial" w:cs="Arial"/>
        </w:rPr>
        <w:t xml:space="preserve"> of a growth mindset </w:t>
      </w:r>
      <w:r w:rsidRPr="2F0B2541" w:rsidR="483D3DB8">
        <w:rPr>
          <w:rFonts w:ascii="Arial" w:hAnsi="Arial" w:eastAsia="Arial" w:cs="Arial"/>
        </w:rPr>
        <w:t xml:space="preserve">that we try and encourage </w:t>
      </w:r>
      <w:r w:rsidRPr="2F0B2541" w:rsidR="483D3DB8">
        <w:rPr>
          <w:rFonts w:ascii="Arial" w:hAnsi="Arial" w:eastAsia="Arial" w:cs="Arial"/>
        </w:rPr>
        <w:t>our</w:t>
      </w:r>
      <w:r w:rsidRPr="2F0B2541" w:rsidR="483D3DB8">
        <w:rPr>
          <w:rFonts w:ascii="Arial" w:hAnsi="Arial" w:eastAsia="Arial" w:cs="Arial"/>
        </w:rPr>
        <w:t xml:space="preserve"> young people to develop </w:t>
      </w:r>
      <w:r w:rsidRPr="2F0B2541" w:rsidR="14EDB855">
        <w:rPr>
          <w:rFonts w:ascii="Arial" w:hAnsi="Arial" w:eastAsia="Arial" w:cs="Arial"/>
        </w:rPr>
        <w:t>(</w:t>
      </w:r>
      <w:r w:rsidRPr="2F0B2541" w:rsidR="691B1246">
        <w:rPr>
          <w:rFonts w:ascii="Arial" w:hAnsi="Arial" w:eastAsia="Arial" w:cs="Arial"/>
        </w:rPr>
        <w:t>Dweck, 2007</w:t>
      </w:r>
      <w:r w:rsidRPr="2F0B2541" w:rsidR="14EDB855">
        <w:rPr>
          <w:rFonts w:ascii="Arial" w:hAnsi="Arial" w:eastAsia="Arial" w:cs="Arial"/>
        </w:rPr>
        <w:t xml:space="preserve">). </w:t>
      </w:r>
    </w:p>
    <w:p w:rsidR="00CBC834" w:rsidP="00CBC834" w:rsidRDefault="00CBC834" w14:paraId="7CBFB93B" w14:textId="60A81CF7">
      <w:pPr>
        <w:spacing w:line="480" w:lineRule="auto"/>
        <w:rPr>
          <w:rFonts w:ascii="Arial" w:hAnsi="Arial" w:eastAsia="Arial" w:cs="Arial"/>
        </w:rPr>
      </w:pPr>
    </w:p>
    <w:p w:rsidR="2A4C2A91" w:rsidP="00CBC834" w:rsidRDefault="2A4C2A91" w14:paraId="70CD31D6" w14:textId="796AD5E3">
      <w:pPr>
        <w:spacing w:line="480" w:lineRule="auto"/>
        <w:rPr>
          <w:rFonts w:ascii="Arial" w:hAnsi="Arial" w:eastAsia="Arial" w:cs="Arial"/>
        </w:rPr>
      </w:pPr>
      <w:r w:rsidRPr="15170E78">
        <w:rPr>
          <w:rFonts w:ascii="Arial" w:hAnsi="Arial" w:eastAsia="Arial" w:cs="Arial"/>
        </w:rPr>
        <w:t xml:space="preserve">Moving on, </w:t>
      </w:r>
      <w:r w:rsidRPr="15170E78" w:rsidR="697DD7C6">
        <w:rPr>
          <w:rFonts w:ascii="Arial" w:hAnsi="Arial" w:eastAsia="Arial" w:cs="Arial"/>
        </w:rPr>
        <w:t xml:space="preserve">youth workers have a duty of care for young people. </w:t>
      </w:r>
      <w:r w:rsidRPr="15170E78" w:rsidR="48D04A5F">
        <w:rPr>
          <w:rFonts w:ascii="Arial" w:hAnsi="Arial" w:eastAsia="Arial" w:cs="Arial"/>
        </w:rPr>
        <w:t>They are to encourage and support young people. This means</w:t>
      </w:r>
      <w:r w:rsidRPr="15170E78" w:rsidR="390020C1">
        <w:rPr>
          <w:rFonts w:ascii="Arial" w:hAnsi="Arial" w:eastAsia="Arial" w:cs="Arial"/>
        </w:rPr>
        <w:t xml:space="preserve"> affirming the young people and helping them to</w:t>
      </w:r>
      <w:r w:rsidRPr="15170E78" w:rsidR="2530BD71">
        <w:rPr>
          <w:rFonts w:ascii="Arial" w:hAnsi="Arial" w:eastAsia="Arial" w:cs="Arial"/>
        </w:rPr>
        <w:t xml:space="preserve"> </w:t>
      </w:r>
      <w:r w:rsidRPr="15170E78" w:rsidR="556D35C9">
        <w:rPr>
          <w:rFonts w:ascii="Arial" w:hAnsi="Arial" w:eastAsia="Arial" w:cs="Arial"/>
        </w:rPr>
        <w:t xml:space="preserve">discover their identity </w:t>
      </w:r>
      <w:r w:rsidRPr="15170E78" w:rsidR="6473966A">
        <w:rPr>
          <w:rFonts w:ascii="Arial" w:hAnsi="Arial" w:eastAsia="Arial" w:cs="Arial"/>
        </w:rPr>
        <w:t>and harness their strengths.</w:t>
      </w:r>
      <w:r w:rsidRPr="15170E78" w:rsidR="5DA7F1AB">
        <w:rPr>
          <w:rFonts w:ascii="Arial" w:hAnsi="Arial" w:eastAsia="Arial" w:cs="Arial"/>
        </w:rPr>
        <w:t xml:space="preserve"> </w:t>
      </w:r>
      <w:r w:rsidRPr="15170E78" w:rsidR="35BFA14D">
        <w:rPr>
          <w:rFonts w:ascii="Arial" w:hAnsi="Arial" w:eastAsia="Arial" w:cs="Arial"/>
        </w:rPr>
        <w:t>Youth workers are privileged to work in the position that they do, especially in school environmen</w:t>
      </w:r>
      <w:r w:rsidRPr="15170E78" w:rsidR="7C03157A">
        <w:rPr>
          <w:rFonts w:ascii="Arial" w:hAnsi="Arial" w:eastAsia="Arial" w:cs="Arial"/>
        </w:rPr>
        <w:t>ts</w:t>
      </w:r>
      <w:r w:rsidRPr="15170E78" w:rsidR="35BFA14D">
        <w:rPr>
          <w:rFonts w:ascii="Arial" w:hAnsi="Arial" w:eastAsia="Arial" w:cs="Arial"/>
        </w:rPr>
        <w:t xml:space="preserve"> as it </w:t>
      </w:r>
      <w:bookmarkStart w:name="_Int_DY84lsRM" w:id="14"/>
      <w:r w:rsidRPr="15170E78" w:rsidR="35BFA14D">
        <w:rPr>
          <w:rFonts w:ascii="Arial" w:hAnsi="Arial" w:eastAsia="Arial" w:cs="Arial"/>
        </w:rPr>
        <w:t>opens up</w:t>
      </w:r>
      <w:bookmarkEnd w:id="14"/>
      <w:r w:rsidRPr="15170E78" w:rsidR="35BFA14D">
        <w:rPr>
          <w:rFonts w:ascii="Arial" w:hAnsi="Arial" w:eastAsia="Arial" w:cs="Arial"/>
        </w:rPr>
        <w:t xml:space="preserve"> opportunity for </w:t>
      </w:r>
      <w:r w:rsidRPr="15170E78" w:rsidR="598369B3">
        <w:rPr>
          <w:rFonts w:ascii="Arial" w:hAnsi="Arial" w:eastAsia="Arial" w:cs="Arial"/>
        </w:rPr>
        <w:t xml:space="preserve">youth workers to step in to advocate for young people. </w:t>
      </w:r>
      <w:r w:rsidRPr="15170E78" w:rsidR="76D3D1E7">
        <w:rPr>
          <w:rFonts w:ascii="Arial" w:hAnsi="Arial" w:eastAsia="Arial" w:cs="Arial"/>
        </w:rPr>
        <w:t>It also allows youth work as a non-formal and informal system of education to work alongside and complement formal education; helping young people w</w:t>
      </w:r>
      <w:r w:rsidRPr="15170E78" w:rsidR="1F706FD6">
        <w:rPr>
          <w:rFonts w:ascii="Arial" w:hAnsi="Arial" w:eastAsia="Arial" w:cs="Arial"/>
        </w:rPr>
        <w:t xml:space="preserve">ith formal education by engaging them in non-formal and informal methods and approaches. </w:t>
      </w:r>
    </w:p>
    <w:p w:rsidR="15170E78" w:rsidP="15170E78" w:rsidRDefault="15170E78" w14:paraId="1A358FAD" w14:textId="0C94D394">
      <w:pPr>
        <w:spacing w:line="480" w:lineRule="auto"/>
        <w:rPr>
          <w:rFonts w:ascii="Arial" w:hAnsi="Arial" w:eastAsia="Arial" w:cs="Arial"/>
        </w:rPr>
      </w:pPr>
    </w:p>
    <w:p w:rsidR="1DB776BE" w:rsidP="15170E78" w:rsidRDefault="1DB776BE" w14:paraId="2CA94EAE" w14:textId="0A583BB6">
      <w:pPr>
        <w:spacing w:line="480" w:lineRule="auto"/>
        <w:rPr>
          <w:rFonts w:ascii="Arial" w:hAnsi="Arial" w:eastAsia="Arial" w:cs="Arial"/>
        </w:rPr>
      </w:pPr>
      <w:r w:rsidRPr="2F0B2541" w:rsidR="62B8F99A">
        <w:rPr>
          <w:rFonts w:ascii="Arial" w:hAnsi="Arial" w:eastAsia="Arial" w:cs="Arial"/>
        </w:rPr>
        <w:t xml:space="preserve">Next, I would like everyone in the room to </w:t>
      </w:r>
      <w:r w:rsidRPr="2F0B2541" w:rsidR="62B8F99A">
        <w:rPr>
          <w:rFonts w:ascii="Arial" w:hAnsi="Arial" w:eastAsia="Arial" w:cs="Arial"/>
        </w:rPr>
        <w:t>participate</w:t>
      </w:r>
      <w:r w:rsidRPr="2F0B2541" w:rsidR="62B8F99A">
        <w:rPr>
          <w:rFonts w:ascii="Arial" w:hAnsi="Arial" w:eastAsia="Arial" w:cs="Arial"/>
        </w:rPr>
        <w:t xml:space="preserve"> in this activity. </w:t>
      </w:r>
      <w:r w:rsidRPr="2F0B2541" w:rsidR="62B8F99A">
        <w:rPr>
          <w:rFonts w:ascii="Arial" w:hAnsi="Arial" w:eastAsia="Arial" w:cs="Arial"/>
        </w:rPr>
        <w:t xml:space="preserve">I </w:t>
      </w:r>
      <w:r w:rsidRPr="2F0B2541" w:rsidR="6410D505">
        <w:rPr>
          <w:rFonts w:ascii="Arial" w:hAnsi="Arial" w:eastAsia="Arial" w:cs="Arial"/>
        </w:rPr>
        <w:t>would like</w:t>
      </w:r>
      <w:r w:rsidRPr="2F0B2541" w:rsidR="62B8F99A">
        <w:rPr>
          <w:rFonts w:ascii="Arial" w:hAnsi="Arial" w:eastAsia="Arial" w:cs="Arial"/>
        </w:rPr>
        <w:t xml:space="preserve"> you to think of two or more things that you would like to chan</w:t>
      </w:r>
      <w:r w:rsidRPr="2F0B2541" w:rsidR="70707E90">
        <w:rPr>
          <w:rFonts w:ascii="Arial" w:hAnsi="Arial" w:eastAsia="Arial" w:cs="Arial"/>
        </w:rPr>
        <w:t>ge or add to our support system for children and young people in Wales.</w:t>
      </w:r>
      <w:r w:rsidRPr="2F0B2541" w:rsidR="70707E90">
        <w:rPr>
          <w:rFonts w:ascii="Arial" w:hAnsi="Arial" w:eastAsia="Arial" w:cs="Arial"/>
        </w:rPr>
        <w:t xml:space="preserve"> Imagine you are writing a letter to the Welsh Government or to the Children’s Commissioner, and </w:t>
      </w:r>
      <w:r w:rsidRPr="2F0B2541" w:rsidR="5549DF3E">
        <w:rPr>
          <w:rFonts w:ascii="Arial" w:hAnsi="Arial" w:eastAsia="Arial" w:cs="Arial"/>
        </w:rPr>
        <w:t>what you would want to say</w:t>
      </w:r>
      <w:r w:rsidRPr="2F0B2541" w:rsidR="083C7728">
        <w:rPr>
          <w:rFonts w:ascii="Arial" w:hAnsi="Arial" w:eastAsia="Arial" w:cs="Arial"/>
        </w:rPr>
        <w:t xml:space="preserve"> about it to someone in a government position, bearing in mind everything you have already heard. </w:t>
      </w:r>
      <w:r w:rsidRPr="2F0B2541" w:rsidR="572C8288">
        <w:rPr>
          <w:rFonts w:ascii="Arial" w:hAnsi="Arial" w:eastAsia="Arial" w:cs="Arial"/>
        </w:rPr>
        <w:t xml:space="preserve">I will give a </w:t>
      </w:r>
      <w:bookmarkStart w:name="_Int_CCFz3LFc" w:id="16"/>
      <w:r w:rsidRPr="2F0B2541" w:rsidR="572C8288">
        <w:rPr>
          <w:rFonts w:ascii="Arial" w:hAnsi="Arial" w:eastAsia="Arial" w:cs="Arial"/>
        </w:rPr>
        <w:t>one minute</w:t>
      </w:r>
      <w:bookmarkEnd w:id="16"/>
      <w:r w:rsidRPr="2F0B2541" w:rsidR="572C8288">
        <w:rPr>
          <w:rFonts w:ascii="Arial" w:hAnsi="Arial" w:eastAsia="Arial" w:cs="Arial"/>
        </w:rPr>
        <w:t xml:space="preserve"> timer, starting now. [one minute timer]. Now I hope most, if not all of you have thought of one </w:t>
      </w:r>
      <w:r w:rsidRPr="2F0B2541" w:rsidR="19DF1390">
        <w:rPr>
          <w:rFonts w:ascii="Arial" w:hAnsi="Arial" w:eastAsia="Arial" w:cs="Arial"/>
        </w:rPr>
        <w:t xml:space="preserve">or two things and I would </w:t>
      </w:r>
      <w:r w:rsidRPr="2F0B2541" w:rsidR="6E4A7660">
        <w:rPr>
          <w:rFonts w:ascii="Arial" w:hAnsi="Arial" w:eastAsia="Arial" w:cs="Arial"/>
        </w:rPr>
        <w:t xml:space="preserve">encourage </w:t>
      </w:r>
      <w:r w:rsidRPr="2F0B2541" w:rsidR="19DF1390">
        <w:rPr>
          <w:rFonts w:ascii="Arial" w:hAnsi="Arial" w:eastAsia="Arial" w:cs="Arial"/>
        </w:rPr>
        <w:t xml:space="preserve">you to write down a suggestion, anonymously if you would prefer, and put it in the suggestion box </w:t>
      </w:r>
      <w:r w:rsidRPr="2F0B2541" w:rsidR="4FD8F3D2">
        <w:rPr>
          <w:rFonts w:ascii="Arial" w:hAnsi="Arial" w:eastAsia="Arial" w:cs="Arial"/>
        </w:rPr>
        <w:t xml:space="preserve">as you are leaving. </w:t>
      </w:r>
      <w:r w:rsidRPr="2F0B2541" w:rsidR="4FD8F3D2">
        <w:rPr>
          <w:rFonts w:ascii="Arial" w:hAnsi="Arial" w:eastAsia="Arial" w:cs="Arial"/>
        </w:rPr>
        <w:t>This is for research purposes for us to know what is most needed for your young people who are coming into our care on a weekly basis.</w:t>
      </w:r>
      <w:r w:rsidRPr="2F0B2541" w:rsidR="4FD8F3D2">
        <w:rPr>
          <w:rFonts w:ascii="Arial" w:hAnsi="Arial" w:eastAsia="Arial" w:cs="Arial"/>
        </w:rPr>
        <w:t xml:space="preserve"> </w:t>
      </w:r>
    </w:p>
    <w:p w:rsidR="00CBC834" w:rsidP="00CBC834" w:rsidRDefault="00CBC834" w14:paraId="5187EED5" w14:textId="75A4CE4B">
      <w:pPr>
        <w:spacing w:line="480" w:lineRule="auto"/>
        <w:rPr>
          <w:rFonts w:ascii="Arial" w:hAnsi="Arial" w:eastAsia="Arial" w:cs="Arial"/>
        </w:rPr>
      </w:pPr>
    </w:p>
    <w:p w:rsidR="515819E4" w:rsidP="00CBC834" w:rsidRDefault="515819E4" w14:paraId="123EA7D5" w14:textId="47144162">
      <w:pPr>
        <w:spacing w:line="480" w:lineRule="auto"/>
        <w:rPr>
          <w:rFonts w:ascii="Arial" w:hAnsi="Arial" w:eastAsia="Arial" w:cs="Arial"/>
        </w:rPr>
      </w:pPr>
      <w:r w:rsidRPr="2F0B2541" w:rsidR="58DDBBBC">
        <w:rPr>
          <w:rFonts w:ascii="Arial" w:hAnsi="Arial" w:eastAsia="Arial" w:cs="Arial"/>
        </w:rPr>
        <w:t xml:space="preserve">In conclusion, </w:t>
      </w:r>
      <w:r w:rsidRPr="2F0B2541" w:rsidR="0D993B27">
        <w:rPr>
          <w:rFonts w:ascii="Arial" w:hAnsi="Arial" w:eastAsia="Arial" w:cs="Arial"/>
        </w:rPr>
        <w:t>children’s right</w:t>
      </w:r>
      <w:r w:rsidRPr="2F0B2541" w:rsidR="09BA4283">
        <w:rPr>
          <w:rFonts w:ascii="Arial" w:hAnsi="Arial" w:eastAsia="Arial" w:cs="Arial"/>
        </w:rPr>
        <w:t>s</w:t>
      </w:r>
      <w:r w:rsidRPr="2F0B2541" w:rsidR="0D993B27">
        <w:rPr>
          <w:rFonts w:ascii="Arial" w:hAnsi="Arial" w:eastAsia="Arial" w:cs="Arial"/>
        </w:rPr>
        <w:t xml:space="preserve"> are </w:t>
      </w:r>
      <w:bookmarkStart w:name="_Int_IHcdofJp" w:id="17"/>
      <w:r w:rsidRPr="2F0B2541" w:rsidR="0D993B27">
        <w:rPr>
          <w:rFonts w:ascii="Arial" w:hAnsi="Arial" w:eastAsia="Arial" w:cs="Arial"/>
        </w:rPr>
        <w:t>very important</w:t>
      </w:r>
      <w:bookmarkEnd w:id="17"/>
      <w:r w:rsidRPr="2F0B2541" w:rsidR="0D993B27">
        <w:rPr>
          <w:rFonts w:ascii="Arial" w:hAnsi="Arial" w:eastAsia="Arial" w:cs="Arial"/>
        </w:rPr>
        <w:t xml:space="preserve"> to us in this youth </w:t>
      </w:r>
      <w:r w:rsidRPr="2F0B2541" w:rsidR="0D993B27">
        <w:rPr>
          <w:rFonts w:ascii="Arial" w:hAnsi="Arial" w:eastAsia="Arial" w:cs="Arial"/>
        </w:rPr>
        <w:t>centre</w:t>
      </w:r>
      <w:r w:rsidRPr="2F0B2541" w:rsidR="0D993B27">
        <w:rPr>
          <w:rFonts w:ascii="Arial" w:hAnsi="Arial" w:eastAsia="Arial" w:cs="Arial"/>
        </w:rPr>
        <w:t xml:space="preserve"> and as youth workers</w:t>
      </w:r>
      <w:r w:rsidRPr="2F0B2541" w:rsidR="53A19B22">
        <w:rPr>
          <w:rFonts w:ascii="Arial" w:hAnsi="Arial" w:eastAsia="Arial" w:cs="Arial"/>
        </w:rPr>
        <w:t xml:space="preserve">, we </w:t>
      </w:r>
      <w:r w:rsidRPr="2F0B2541" w:rsidR="53A19B22">
        <w:rPr>
          <w:rFonts w:ascii="Arial" w:hAnsi="Arial" w:eastAsia="Arial" w:cs="Arial"/>
        </w:rPr>
        <w:t>endeavour</w:t>
      </w:r>
      <w:r w:rsidRPr="2F0B2541" w:rsidR="53A19B22">
        <w:rPr>
          <w:rFonts w:ascii="Arial" w:hAnsi="Arial" w:eastAsia="Arial" w:cs="Arial"/>
        </w:rPr>
        <w:t xml:space="preserve"> to</w:t>
      </w:r>
      <w:r w:rsidRPr="2F0B2541" w:rsidR="7324C5BD">
        <w:rPr>
          <w:rFonts w:ascii="Arial" w:hAnsi="Arial" w:eastAsia="Arial" w:cs="Arial"/>
        </w:rPr>
        <w:t xml:space="preserve"> uphold and enable most, if not all, of these rights of the UNCRC for every young person we </w:t>
      </w:r>
      <w:r w:rsidRPr="2F0B2541" w:rsidR="7324C5BD">
        <w:rPr>
          <w:rFonts w:ascii="Arial" w:hAnsi="Arial" w:eastAsia="Arial" w:cs="Arial"/>
        </w:rPr>
        <w:t>encounter</w:t>
      </w:r>
      <w:r w:rsidRPr="2F0B2541" w:rsidR="7324C5BD">
        <w:rPr>
          <w:rFonts w:ascii="Arial" w:hAnsi="Arial" w:eastAsia="Arial" w:cs="Arial"/>
        </w:rPr>
        <w:t xml:space="preserve">. </w:t>
      </w:r>
      <w:r w:rsidRPr="2F0B2541" w:rsidR="46545137">
        <w:rPr>
          <w:rFonts w:ascii="Arial" w:hAnsi="Arial" w:eastAsia="Arial" w:cs="Arial"/>
        </w:rPr>
        <w:t>Even today within this event, we have tried to uphold at least Article 13: the “right to information” and Article 42: To “let all children and families</w:t>
      </w:r>
      <w:r w:rsidRPr="2F0B2541" w:rsidR="63B7F846">
        <w:rPr>
          <w:rFonts w:ascii="Arial" w:hAnsi="Arial" w:eastAsia="Arial" w:cs="Arial"/>
        </w:rPr>
        <w:t xml:space="preserve"> know about children’s rights” (Children’s Commissioner of Wales, 2024). I</w:t>
      </w:r>
      <w:r w:rsidRPr="2F0B2541" w:rsidR="7324C5BD">
        <w:rPr>
          <w:rFonts w:ascii="Arial" w:hAnsi="Arial" w:eastAsia="Arial" w:cs="Arial"/>
        </w:rPr>
        <w:t xml:space="preserve"> can try and answer any qu</w:t>
      </w:r>
      <w:r w:rsidRPr="2F0B2541" w:rsidR="123464A5">
        <w:rPr>
          <w:rFonts w:ascii="Arial" w:hAnsi="Arial" w:eastAsia="Arial" w:cs="Arial"/>
        </w:rPr>
        <w:t>estions you may have.</w:t>
      </w:r>
      <w:r w:rsidRPr="2F0B2541" w:rsidR="6D00F034">
        <w:rPr>
          <w:rFonts w:ascii="Arial" w:hAnsi="Arial" w:eastAsia="Arial" w:cs="Arial"/>
        </w:rPr>
        <w:t xml:space="preserve"> </w:t>
      </w:r>
      <w:r w:rsidRPr="2F0B2541" w:rsidR="6D00F034">
        <w:rPr>
          <w:rFonts w:ascii="Arial" w:hAnsi="Arial" w:eastAsia="Arial" w:cs="Arial"/>
        </w:rPr>
        <w:t>The references to all of the information include</w:t>
      </w:r>
      <w:r w:rsidRPr="2F0B2541" w:rsidR="419EB370">
        <w:rPr>
          <w:rFonts w:ascii="Arial" w:hAnsi="Arial" w:eastAsia="Arial" w:cs="Arial"/>
        </w:rPr>
        <w:t>d</w:t>
      </w:r>
      <w:r w:rsidRPr="2F0B2541" w:rsidR="6B1764BC">
        <w:rPr>
          <w:rFonts w:ascii="Arial" w:hAnsi="Arial" w:eastAsia="Arial" w:cs="Arial"/>
        </w:rPr>
        <w:t xml:space="preserve"> are</w:t>
      </w:r>
      <w:r w:rsidRPr="2F0B2541" w:rsidR="419EB370">
        <w:rPr>
          <w:rFonts w:ascii="Arial" w:hAnsi="Arial" w:eastAsia="Arial" w:cs="Arial"/>
        </w:rPr>
        <w:t xml:space="preserve"> </w:t>
      </w:r>
      <w:r w:rsidRPr="2F0B2541" w:rsidR="6D00F034">
        <w:rPr>
          <w:rFonts w:ascii="Arial" w:hAnsi="Arial" w:eastAsia="Arial" w:cs="Arial"/>
        </w:rPr>
        <w:t>on the back of the poster.</w:t>
      </w:r>
      <w:r w:rsidRPr="2F0B2541" w:rsidR="6D00F034">
        <w:rPr>
          <w:rFonts w:ascii="Arial" w:hAnsi="Arial" w:eastAsia="Arial" w:cs="Arial"/>
        </w:rPr>
        <w:t xml:space="preserve"> </w:t>
      </w:r>
      <w:r w:rsidRPr="2F0B2541" w:rsidR="4B53BFBC">
        <w:rPr>
          <w:rFonts w:ascii="Arial" w:hAnsi="Arial" w:eastAsia="Arial" w:cs="Arial"/>
        </w:rPr>
        <w:t xml:space="preserve">Thank you very much for listening. </w:t>
      </w:r>
    </w:p>
    <w:p w:rsidR="452D4F9B" w:rsidP="00CBC834" w:rsidRDefault="452D4F9B" w14:paraId="0B893DE0" w14:textId="5A24100A">
      <w:pPr>
        <w:spacing w:line="480" w:lineRule="auto"/>
        <w:rPr>
          <w:rFonts w:ascii="Arial" w:hAnsi="Arial" w:eastAsia="Arial" w:cs="Arial"/>
        </w:rPr>
      </w:pPr>
    </w:p>
    <w:p w:rsidR="06CAFBF6" w:rsidP="00CBC834" w:rsidRDefault="6C385223" w14:paraId="433AFE22" w14:textId="57EB3FCF">
      <w:pPr>
        <w:spacing w:line="480" w:lineRule="auto"/>
        <w:rPr>
          <w:rFonts w:ascii="Arial" w:hAnsi="Arial" w:eastAsia="Arial" w:cs="Arial"/>
        </w:rPr>
      </w:pPr>
      <w:r w:rsidRPr="00CBC834">
        <w:rPr>
          <w:rFonts w:ascii="Arial" w:hAnsi="Arial" w:eastAsia="Arial" w:cs="Arial"/>
          <w:u w:val="single"/>
        </w:rPr>
        <w:t>Reference List:</w:t>
      </w:r>
    </w:p>
    <w:p w:rsidR="4E27A2D4" w:rsidP="00CBC834" w:rsidRDefault="7BCF537F" w14:paraId="6733BED6" w14:textId="292BFF25">
      <w:pPr>
        <w:spacing w:line="480" w:lineRule="auto"/>
        <w:rPr>
          <w:rFonts w:ascii="Arial" w:hAnsi="Arial" w:eastAsia="Arial" w:cs="Arial"/>
        </w:rPr>
      </w:pPr>
      <w:r w:rsidRPr="00CBC834">
        <w:rPr>
          <w:rFonts w:ascii="Arial" w:hAnsi="Arial" w:eastAsia="Arial" w:cs="Arial"/>
        </w:rPr>
        <w:t xml:space="preserve">Batty, D. (2005). </w:t>
      </w:r>
      <w:r w:rsidRPr="00CBC834">
        <w:rPr>
          <w:rFonts w:ascii="Arial" w:hAnsi="Arial" w:eastAsia="Arial" w:cs="Arial"/>
          <w:i/>
          <w:iCs/>
        </w:rPr>
        <w:t xml:space="preserve">Q&amp;A: children’s commissioner. </w:t>
      </w:r>
      <w:r w:rsidRPr="00CBC834">
        <w:rPr>
          <w:rFonts w:ascii="Arial" w:hAnsi="Arial" w:eastAsia="Arial" w:cs="Arial"/>
        </w:rPr>
        <w:t xml:space="preserve">The Guardian. </w:t>
      </w:r>
      <w:hyperlink r:id="rId5">
        <w:r w:rsidRPr="00CBC834" w:rsidR="5EA7775E">
          <w:rPr>
            <w:rStyle w:val="Hyperlink"/>
          </w:rPr>
          <w:t>Q&amp;A: children's commissioners | Children | The Guardian</w:t>
        </w:r>
      </w:hyperlink>
    </w:p>
    <w:p w:rsidR="539207A5" w:rsidP="00CBC834" w:rsidRDefault="7DD5CF4D" w14:paraId="4FA2DA2C" w14:textId="50AAF1D8">
      <w:pPr>
        <w:spacing w:line="480" w:lineRule="auto"/>
        <w:rPr>
          <w:rFonts w:ascii="Arial" w:hAnsi="Arial" w:eastAsia="Arial" w:cs="Arial"/>
          <w:u w:val="single"/>
        </w:rPr>
      </w:pPr>
      <w:r w:rsidRPr="00CBC834">
        <w:rPr>
          <w:rFonts w:ascii="Arial" w:hAnsi="Arial" w:eastAsia="Arial" w:cs="Arial"/>
        </w:rPr>
        <w:t xml:space="preserve">CLD Standards Council Scotland. (2019). </w:t>
      </w:r>
      <w:r w:rsidRPr="00CBC834">
        <w:rPr>
          <w:rFonts w:ascii="Arial" w:hAnsi="Arial" w:eastAsia="Arial" w:cs="Arial"/>
          <w:i/>
          <w:iCs/>
        </w:rPr>
        <w:t xml:space="preserve">National Occupational Standards for Youth Work. </w:t>
      </w:r>
      <w:r w:rsidRPr="00CBC834">
        <w:rPr>
          <w:rFonts w:ascii="Arial" w:hAnsi="Arial" w:eastAsia="Arial" w:cs="Arial"/>
        </w:rPr>
        <w:t xml:space="preserve">CLD Standards Council Scotland. </w:t>
      </w:r>
    </w:p>
    <w:p w:rsidR="2246EB23" w:rsidP="00CBC834" w:rsidRDefault="70526FAC" w14:paraId="0255845A" w14:textId="44C9DEBD">
      <w:pPr>
        <w:spacing w:line="480" w:lineRule="auto"/>
        <w:rPr>
          <w:rFonts w:ascii="Arial" w:hAnsi="Arial" w:eastAsia="Arial" w:cs="Arial"/>
        </w:rPr>
      </w:pPr>
      <w:r w:rsidRPr="00CBC834">
        <w:rPr>
          <w:rFonts w:ascii="Arial" w:hAnsi="Arial" w:eastAsia="Arial" w:cs="Arial"/>
        </w:rPr>
        <w:t xml:space="preserve">Children’s Commissioner. (2024). </w:t>
      </w:r>
      <w:r w:rsidRPr="00CBC834">
        <w:rPr>
          <w:rFonts w:ascii="Arial" w:hAnsi="Arial" w:eastAsia="Arial" w:cs="Arial"/>
          <w:i/>
          <w:iCs/>
        </w:rPr>
        <w:t>History of the Child</w:t>
      </w:r>
      <w:r w:rsidRPr="00CBC834" w:rsidR="26E40FED">
        <w:rPr>
          <w:rFonts w:ascii="Arial" w:hAnsi="Arial" w:eastAsia="Arial" w:cs="Arial"/>
          <w:i/>
          <w:iCs/>
        </w:rPr>
        <w:t xml:space="preserve">ren’s Commissioner. </w:t>
      </w:r>
      <w:r w:rsidRPr="00CBC834" w:rsidR="26E40FED">
        <w:rPr>
          <w:rFonts w:ascii="Arial" w:hAnsi="Arial" w:eastAsia="Arial" w:cs="Arial"/>
        </w:rPr>
        <w:t xml:space="preserve">Children’s Commissioner for England. </w:t>
      </w:r>
      <w:hyperlink r:id="rId6">
        <w:r w:rsidRPr="00CBC834" w:rsidR="26E40FED">
          <w:rPr>
            <w:rStyle w:val="Hyperlink"/>
            <w:rFonts w:ascii="Arial" w:hAnsi="Arial" w:eastAsia="Arial" w:cs="Arial"/>
          </w:rPr>
          <w:t>History of the Children's Commissioner | Children's Commissioner for England (childrenscommissioner.gov.uk)</w:t>
        </w:r>
      </w:hyperlink>
    </w:p>
    <w:p w:rsidR="2E35D05B" w:rsidP="00CBC834" w:rsidRDefault="1BC1CFBA" w14:paraId="60BB0290" w14:textId="1735C963">
      <w:pPr>
        <w:spacing w:line="480" w:lineRule="auto"/>
        <w:rPr>
          <w:rFonts w:ascii="Arial" w:hAnsi="Arial" w:eastAsia="Arial" w:cs="Arial"/>
        </w:rPr>
      </w:pPr>
      <w:r w:rsidRPr="00CBC834">
        <w:rPr>
          <w:rFonts w:ascii="Arial" w:hAnsi="Arial" w:eastAsia="Arial" w:cs="Arial"/>
        </w:rPr>
        <w:t xml:space="preserve">Children’s Commissioner for Wales. (2024). </w:t>
      </w:r>
      <w:r w:rsidRPr="00CBC834" w:rsidR="74BB2522">
        <w:rPr>
          <w:rFonts w:ascii="Arial" w:hAnsi="Arial" w:eastAsia="Arial" w:cs="Arial"/>
          <w:i/>
          <w:iCs/>
        </w:rPr>
        <w:t xml:space="preserve">About Us. </w:t>
      </w:r>
      <w:r w:rsidRPr="00CBC834" w:rsidR="74BB2522">
        <w:rPr>
          <w:rFonts w:ascii="Arial" w:hAnsi="Arial" w:eastAsia="Arial" w:cs="Arial"/>
        </w:rPr>
        <w:t xml:space="preserve">The Children’s Commissioner for Wales. </w:t>
      </w:r>
      <w:hyperlink w:anchor=":~:text=Rocio%20Cifuentes%20is%20the%20Children%E2%80%99s%20Commissioner%20for%20Wales.,who%20work%20with%20her%20to%20make%20this%20happen." r:id="rId7">
        <w:r w:rsidRPr="00CBC834" w:rsidR="74BB2522">
          <w:rPr>
            <w:rStyle w:val="Hyperlink"/>
          </w:rPr>
          <w:t>The Children's Commissioner for Wales - About Us (childcomwales.org.uk)</w:t>
        </w:r>
      </w:hyperlink>
    </w:p>
    <w:p w:rsidR="40B14273" w:rsidP="00CBC834" w:rsidRDefault="40B14273" w14:paraId="28F7FFC1" w14:textId="5BF350D8">
      <w:pPr>
        <w:spacing w:line="480" w:lineRule="auto"/>
        <w:rPr>
          <w:rFonts w:ascii="Arial" w:hAnsi="Arial" w:eastAsia="Arial" w:cs="Arial"/>
        </w:rPr>
      </w:pPr>
      <w:r w:rsidRPr="00CBC834">
        <w:rPr>
          <w:rFonts w:ascii="Arial" w:hAnsi="Arial" w:eastAsia="Arial" w:cs="Arial"/>
        </w:rPr>
        <w:t xml:space="preserve">Children’s Commissioner for Wales. (2024). </w:t>
      </w:r>
      <w:r w:rsidRPr="00CBC834">
        <w:rPr>
          <w:rFonts w:ascii="Arial" w:hAnsi="Arial" w:eastAsia="Arial" w:cs="Arial"/>
          <w:i/>
          <w:iCs/>
        </w:rPr>
        <w:t xml:space="preserve">UNCRC. </w:t>
      </w:r>
      <w:r w:rsidRPr="00CBC834">
        <w:rPr>
          <w:rFonts w:ascii="Arial" w:hAnsi="Arial" w:eastAsia="Arial" w:cs="Arial"/>
        </w:rPr>
        <w:t xml:space="preserve">The Children’s Commissioner for Wales. </w:t>
      </w:r>
      <w:hyperlink r:id="rId8">
        <w:r w:rsidRPr="00CBC834">
          <w:rPr>
            <w:rStyle w:val="Hyperlink"/>
            <w:rFonts w:ascii="Arial" w:hAnsi="Arial" w:eastAsia="Arial" w:cs="Arial"/>
          </w:rPr>
          <w:t>UNCRC - Children’s Commissioner for Wales (childcomwales.org.uk)</w:t>
        </w:r>
      </w:hyperlink>
    </w:p>
    <w:p w:rsidR="43C314A3" w:rsidP="00CBC834" w:rsidRDefault="43C314A3" w14:paraId="631E48D0" w14:textId="2E204083">
      <w:pPr>
        <w:spacing w:line="480" w:lineRule="auto"/>
        <w:rPr>
          <w:rFonts w:ascii="Arial" w:hAnsi="Arial" w:eastAsia="Arial" w:cs="Arial"/>
        </w:rPr>
      </w:pPr>
      <w:r w:rsidRPr="00CBC834">
        <w:rPr>
          <w:rFonts w:ascii="Arial" w:hAnsi="Arial" w:eastAsia="Arial" w:cs="Arial"/>
        </w:rPr>
        <w:t xml:space="preserve">Dr. Hart, R. (1992). </w:t>
      </w:r>
      <w:r w:rsidRPr="00CBC834">
        <w:rPr>
          <w:rFonts w:ascii="Arial" w:hAnsi="Arial" w:eastAsia="Arial" w:cs="Arial"/>
          <w:i/>
          <w:iCs/>
        </w:rPr>
        <w:t xml:space="preserve">Hart’s Ladder of Participation. </w:t>
      </w:r>
      <w:r w:rsidRPr="00CBC834" w:rsidR="0760F144">
        <w:rPr>
          <w:rFonts w:ascii="Arial" w:hAnsi="Arial" w:eastAsia="Arial" w:cs="Arial"/>
        </w:rPr>
        <w:t>International Child</w:t>
      </w:r>
      <w:r w:rsidRPr="00CBC834" w:rsidR="48BFB270">
        <w:rPr>
          <w:rFonts w:ascii="Arial" w:hAnsi="Arial" w:eastAsia="Arial" w:cs="Arial"/>
        </w:rPr>
        <w:t xml:space="preserve"> Development Centre of the United Nations </w:t>
      </w:r>
      <w:r w:rsidRPr="00CBC834" w:rsidR="22893468">
        <w:rPr>
          <w:rFonts w:ascii="Arial" w:hAnsi="Arial" w:eastAsia="Arial" w:cs="Arial"/>
        </w:rPr>
        <w:t xml:space="preserve">Children’s Fund (UNICEF). </w:t>
      </w:r>
    </w:p>
    <w:p w:rsidR="35FFE396" w:rsidP="00CBC834" w:rsidRDefault="35FFE396" w14:paraId="038416FD" w14:textId="5910E180">
      <w:pPr>
        <w:spacing w:line="480" w:lineRule="auto"/>
        <w:rPr>
          <w:rFonts w:ascii="Arial" w:hAnsi="Arial" w:eastAsia="Arial" w:cs="Arial"/>
        </w:rPr>
      </w:pPr>
      <w:r w:rsidRPr="00CBC834">
        <w:rPr>
          <w:rFonts w:ascii="Arial" w:hAnsi="Arial" w:eastAsia="Arial" w:cs="Arial"/>
        </w:rPr>
        <w:t>Dweck, C. (</w:t>
      </w:r>
      <w:r w:rsidRPr="00CBC834" w:rsidR="1F5E8AF6">
        <w:rPr>
          <w:rFonts w:ascii="Arial" w:hAnsi="Arial" w:eastAsia="Arial" w:cs="Arial"/>
        </w:rPr>
        <w:t>2007</w:t>
      </w:r>
      <w:r w:rsidRPr="00CBC834">
        <w:rPr>
          <w:rFonts w:ascii="Arial" w:hAnsi="Arial" w:eastAsia="Arial" w:cs="Arial"/>
        </w:rPr>
        <w:t xml:space="preserve">). </w:t>
      </w:r>
      <w:r w:rsidRPr="00CBC834" w:rsidR="66F60787">
        <w:rPr>
          <w:rFonts w:ascii="Arial" w:hAnsi="Arial" w:eastAsia="Arial" w:cs="Arial"/>
          <w:i/>
          <w:iCs/>
        </w:rPr>
        <w:t xml:space="preserve">Growth Mindset. </w:t>
      </w:r>
      <w:r w:rsidRPr="00CBC834" w:rsidR="5928250E">
        <w:rPr>
          <w:rFonts w:ascii="Arial" w:hAnsi="Arial" w:eastAsia="Arial" w:cs="Arial"/>
        </w:rPr>
        <w:t xml:space="preserve">Random House of Publishing. </w:t>
      </w:r>
    </w:p>
    <w:p w:rsidR="500D6744" w:rsidP="00CBC834" w:rsidRDefault="46DA8120" w14:paraId="7EAF6B37" w14:textId="672B8EDD">
      <w:pPr>
        <w:spacing w:line="480" w:lineRule="auto"/>
        <w:rPr>
          <w:rFonts w:ascii="Arial" w:hAnsi="Arial" w:eastAsia="Arial" w:cs="Arial"/>
        </w:rPr>
      </w:pPr>
      <w:r w:rsidRPr="00CBC834">
        <w:rPr>
          <w:rFonts w:ascii="Arial" w:hAnsi="Arial" w:eastAsia="Arial" w:cs="Arial"/>
        </w:rPr>
        <w:t>Maslow, A</w:t>
      </w:r>
      <w:r w:rsidRPr="00CBC834" w:rsidR="5F5360AB">
        <w:rPr>
          <w:rFonts w:ascii="Arial" w:hAnsi="Arial" w:eastAsia="Arial" w:cs="Arial"/>
        </w:rPr>
        <w:t>. (</w:t>
      </w:r>
      <w:r w:rsidRPr="00CBC834" w:rsidR="68C82271">
        <w:rPr>
          <w:rFonts w:ascii="Arial" w:hAnsi="Arial" w:eastAsia="Arial" w:cs="Arial"/>
        </w:rPr>
        <w:t>1943</w:t>
      </w:r>
      <w:r w:rsidRPr="00CBC834" w:rsidR="5F5360AB">
        <w:rPr>
          <w:rFonts w:ascii="Arial" w:hAnsi="Arial" w:eastAsia="Arial" w:cs="Arial"/>
        </w:rPr>
        <w:t xml:space="preserve">). </w:t>
      </w:r>
      <w:r w:rsidRPr="00CBC834" w:rsidR="5F5360AB">
        <w:rPr>
          <w:rFonts w:ascii="Arial" w:hAnsi="Arial" w:eastAsia="Arial" w:cs="Arial"/>
          <w:i/>
          <w:iCs/>
        </w:rPr>
        <w:t xml:space="preserve">Maslow’s Hierarchy of Needs. </w:t>
      </w:r>
      <w:r w:rsidRPr="00CBC834" w:rsidR="5F5360AB">
        <w:rPr>
          <w:rFonts w:ascii="Arial" w:hAnsi="Arial" w:eastAsia="Arial" w:cs="Arial"/>
        </w:rPr>
        <w:t>P</w:t>
      </w:r>
      <w:r w:rsidRPr="00CBC834" w:rsidR="7D1AA7C7">
        <w:rPr>
          <w:rFonts w:ascii="Arial" w:hAnsi="Arial" w:eastAsia="Arial" w:cs="Arial"/>
        </w:rPr>
        <w:t xml:space="preserve">sychological Review. </w:t>
      </w:r>
    </w:p>
    <w:p w:rsidR="1A8C8D63" w:rsidP="00CBC834" w:rsidRDefault="7793921E" w14:paraId="6E0A4A3A" w14:textId="74819582">
      <w:pPr>
        <w:spacing w:line="480" w:lineRule="auto"/>
        <w:rPr>
          <w:rFonts w:ascii="Arial" w:hAnsi="Arial" w:eastAsia="Arial" w:cs="Arial"/>
        </w:rPr>
      </w:pPr>
      <w:r w:rsidRPr="00CBC834">
        <w:rPr>
          <w:rFonts w:ascii="Arial" w:hAnsi="Arial" w:eastAsia="Arial" w:cs="Arial"/>
        </w:rPr>
        <w:t xml:space="preserve">UNICEF. (2024). </w:t>
      </w:r>
      <w:r w:rsidRPr="00CBC834">
        <w:rPr>
          <w:rFonts w:ascii="Arial" w:hAnsi="Arial" w:eastAsia="Arial" w:cs="Arial"/>
          <w:i/>
          <w:iCs/>
        </w:rPr>
        <w:t xml:space="preserve">History of child rights. </w:t>
      </w:r>
      <w:r w:rsidRPr="00CBC834">
        <w:rPr>
          <w:rFonts w:ascii="Arial" w:hAnsi="Arial" w:eastAsia="Arial" w:cs="Arial"/>
        </w:rPr>
        <w:t xml:space="preserve">UNICEF. </w:t>
      </w:r>
      <w:hyperlink r:id="rId9">
        <w:r w:rsidRPr="00CBC834">
          <w:rPr>
            <w:rStyle w:val="Hyperlink"/>
            <w:rFonts w:ascii="Arial" w:hAnsi="Arial" w:eastAsia="Arial" w:cs="Arial"/>
          </w:rPr>
          <w:t>History of child rights | UNICEF</w:t>
        </w:r>
      </w:hyperlink>
    </w:p>
    <w:p w:rsidR="06CAFBF6" w:rsidP="00CBC834" w:rsidRDefault="6C385223" w14:paraId="54626916" w14:textId="27133A1E">
      <w:pPr>
        <w:spacing w:line="480" w:lineRule="auto"/>
        <w:rPr>
          <w:rFonts w:ascii="Arial" w:hAnsi="Arial" w:eastAsia="Arial" w:cs="Arial"/>
          <w:i/>
          <w:iCs/>
        </w:rPr>
      </w:pPr>
      <w:r w:rsidRPr="00CBC834">
        <w:rPr>
          <w:rFonts w:ascii="Arial" w:hAnsi="Arial" w:eastAsia="Arial" w:cs="Arial"/>
        </w:rPr>
        <w:t>UNICEF</w:t>
      </w:r>
      <w:r w:rsidRPr="00CBC834" w:rsidR="1D808713">
        <w:rPr>
          <w:rFonts w:ascii="Arial" w:hAnsi="Arial" w:eastAsia="Arial" w:cs="Arial"/>
        </w:rPr>
        <w:t xml:space="preserve">. </w:t>
      </w:r>
      <w:r w:rsidRPr="00CBC834">
        <w:rPr>
          <w:rFonts w:ascii="Arial" w:hAnsi="Arial" w:eastAsia="Arial" w:cs="Arial"/>
        </w:rPr>
        <w:t>(</w:t>
      </w:r>
      <w:r w:rsidRPr="00CBC834" w:rsidR="6CD084E5">
        <w:rPr>
          <w:rFonts w:ascii="Arial" w:hAnsi="Arial" w:eastAsia="Arial" w:cs="Arial"/>
        </w:rPr>
        <w:t>198</w:t>
      </w:r>
      <w:r w:rsidRPr="00CBC834" w:rsidR="7934E7B5">
        <w:rPr>
          <w:rFonts w:ascii="Arial" w:hAnsi="Arial" w:eastAsia="Arial" w:cs="Arial"/>
        </w:rPr>
        <w:t>9</w:t>
      </w:r>
      <w:r w:rsidRPr="00CBC834">
        <w:rPr>
          <w:rFonts w:ascii="Arial" w:hAnsi="Arial" w:eastAsia="Arial" w:cs="Arial"/>
        </w:rPr>
        <w:t>)</w:t>
      </w:r>
      <w:r w:rsidRPr="00CBC834" w:rsidR="63714B56">
        <w:rPr>
          <w:rFonts w:ascii="Arial" w:hAnsi="Arial" w:eastAsia="Arial" w:cs="Arial"/>
        </w:rPr>
        <w:t>.</w:t>
      </w:r>
      <w:r w:rsidRPr="00CBC834">
        <w:rPr>
          <w:rFonts w:ascii="Arial" w:hAnsi="Arial" w:eastAsia="Arial" w:cs="Arial"/>
        </w:rPr>
        <w:t xml:space="preserve"> </w:t>
      </w:r>
      <w:r w:rsidRPr="00CBC834">
        <w:rPr>
          <w:rFonts w:ascii="Arial" w:hAnsi="Arial" w:eastAsia="Arial" w:cs="Arial"/>
          <w:i/>
          <w:iCs/>
        </w:rPr>
        <w:t xml:space="preserve">United Nations Convention on the Rights of the Child. </w:t>
      </w:r>
      <w:r w:rsidRPr="00CBC834">
        <w:rPr>
          <w:rFonts w:ascii="Arial" w:hAnsi="Arial" w:eastAsia="Arial" w:cs="Arial"/>
        </w:rPr>
        <w:t xml:space="preserve">UNICEF. </w:t>
      </w:r>
    </w:p>
    <w:p w:rsidR="16BBAFD4" w:rsidP="00CBC834" w:rsidRDefault="712DEFD2" w14:paraId="4EB28E56" w14:textId="4D61D0DB">
      <w:pPr>
        <w:spacing w:line="480" w:lineRule="auto"/>
        <w:rPr>
          <w:rFonts w:ascii="Arial" w:hAnsi="Arial" w:eastAsia="Arial" w:cs="Arial"/>
        </w:rPr>
      </w:pPr>
      <w:r w:rsidRPr="00CBC834">
        <w:rPr>
          <w:rFonts w:ascii="Arial" w:hAnsi="Arial" w:eastAsia="Arial" w:cs="Arial"/>
        </w:rPr>
        <w:t xml:space="preserve">Workforce. (2005). </w:t>
      </w:r>
      <w:r w:rsidRPr="00CBC834">
        <w:rPr>
          <w:rFonts w:ascii="Arial" w:hAnsi="Arial" w:eastAsia="Arial" w:cs="Arial"/>
          <w:i/>
          <w:iCs/>
        </w:rPr>
        <w:t xml:space="preserve">England’s first ever children’s commissioner announced. </w:t>
      </w:r>
      <w:r w:rsidRPr="00CBC834">
        <w:rPr>
          <w:rFonts w:ascii="Arial" w:hAnsi="Arial" w:eastAsia="Arial" w:cs="Arial"/>
        </w:rPr>
        <w:t xml:space="preserve">Community Care. </w:t>
      </w:r>
      <w:hyperlink r:id="rId10">
        <w:r w:rsidRPr="00CBC834" w:rsidR="7438E873">
          <w:rPr>
            <w:rStyle w:val="Hyperlink"/>
          </w:rPr>
          <w:t>England's first ever children's commissioner announced - Community Care</w:t>
        </w:r>
      </w:hyperlink>
    </w:p>
    <w:p w:rsidR="00C00B8B" w:rsidP="00CBC834" w:rsidRDefault="37B0C3DC" w14:paraId="34ABC0B0" w14:textId="6A2053C6">
      <w:pPr>
        <w:spacing w:line="480" w:lineRule="auto"/>
        <w:rPr>
          <w:rFonts w:ascii="Arial" w:hAnsi="Arial" w:eastAsia="Arial" w:cs="Arial"/>
        </w:rPr>
      </w:pPr>
      <w:r w:rsidRPr="00CBC834">
        <w:rPr>
          <w:rFonts w:ascii="Arial" w:hAnsi="Arial" w:eastAsia="Arial" w:cs="Arial"/>
        </w:rPr>
        <w:t>Youth Work Wales Review Group</w:t>
      </w:r>
      <w:r w:rsidRPr="00CBC834" w:rsidR="0F53ADE7">
        <w:rPr>
          <w:rFonts w:ascii="Arial" w:hAnsi="Arial" w:eastAsia="Arial" w:cs="Arial"/>
        </w:rPr>
        <w:t>.</w:t>
      </w:r>
      <w:r w:rsidRPr="00CBC834">
        <w:rPr>
          <w:rFonts w:ascii="Arial" w:hAnsi="Arial" w:eastAsia="Arial" w:cs="Arial"/>
        </w:rPr>
        <w:t xml:space="preserve"> (2022). </w:t>
      </w:r>
      <w:r w:rsidRPr="00CBC834" w:rsidR="7C2AAA58">
        <w:rPr>
          <w:rFonts w:ascii="Arial" w:hAnsi="Arial" w:eastAsia="Arial" w:cs="Arial"/>
          <w:i/>
          <w:iCs/>
        </w:rPr>
        <w:t xml:space="preserve">Youth Work in Wales: Principles and Purposes. </w:t>
      </w:r>
      <w:r w:rsidRPr="00CBC834" w:rsidR="7C2AAA58">
        <w:rPr>
          <w:rFonts w:ascii="Arial" w:hAnsi="Arial" w:eastAsia="Arial" w:cs="Arial"/>
        </w:rPr>
        <w:t xml:space="preserve">Education Workforce Council. </w:t>
      </w:r>
    </w:p>
    <w:sectPr w:rsidR="00C00B8B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IknMeE5XC/atct" int2:id="fDIJ4CDN">
      <int2:state int2:type="AugLoop_Text_Critique" int2:value="Rejected"/>
    </int2:textHash>
    <int2:textHash int2:hashCode="hN6B5b8f/AaH/i" int2:id="2INLFw3e">
      <int2:state int2:type="AugLoop_Text_Critique" int2:value="Rejected"/>
    </int2:textHash>
    <int2:textHash int2:hashCode="aZbq4xcXILUZRR" int2:id="WRQTNezr">
      <int2:state int2:type="AugLoop_Text_Critique" int2:value="Rejected"/>
    </int2:textHash>
    <int2:textHash int2:hashCode="K9X7Xd4L2h5wl4" int2:id="jl2EbZ4A">
      <int2:state int2:type="AugLoop_Text_Critique" int2:value="Rejected"/>
    </int2:textHash>
    <int2:textHash int2:hashCode="3XtJSGd/AXnnLy" int2:id="t8j9m5Qw">
      <int2:state int2:type="AugLoop_Text_Critique" int2:value="Rejected"/>
    </int2:textHash>
    <int2:bookmark int2:bookmarkName="_Int_FVDniG7V" int2:invalidationBookmarkName="" int2:hashCode="FhxCN58vOqq4SL" int2:id="rPLRm2xV">
      <int2:state int2:type="AugLoop_Text_Critique" int2:value="Rejected"/>
    </int2:bookmark>
    <int2:bookmark int2:bookmarkName="_Int_DTrq1uaI" int2:invalidationBookmarkName="" int2:hashCode="gmVzpmFP8BFkED" int2:id="yM8aYBIP">
      <int2:state int2:type="AugLoop_Text_Critique" int2:value="Rejected"/>
    </int2:bookmark>
    <int2:bookmark int2:bookmarkName="_Int_ZX0PvOqh" int2:invalidationBookmarkName="" int2:hashCode="qC0RwAuk61RAYh" int2:id="DUjxHhMf">
      <int2:state int2:type="AugLoop_Text_Critique" int2:value="Rejected"/>
    </int2:bookmark>
    <int2:bookmark int2:bookmarkName="_Int_Jm1d8TWd" int2:invalidationBookmarkName="" int2:hashCode="PXfZTd1K0/sXo7" int2:id="hkJB9s4S">
      <int2:state int2:type="AugLoop_Text_Critique" int2:value="Rejected"/>
    </int2:bookmark>
    <int2:bookmark int2:bookmarkName="_Int_2vShBMl5" int2:invalidationBookmarkName="" int2:hashCode="/gAD7GtVm7bxTe" int2:id="cMfmPBC8">
      <int2:state int2:type="AugLoop_Text_Critique" int2:value="Rejected"/>
    </int2:bookmark>
    <int2:bookmark int2:bookmarkName="_Int_pHxjE5aK" int2:invalidationBookmarkName="" int2:hashCode="IvCifXm/poxjQV" int2:id="Kl1OcbIu">
      <int2:state int2:type="AugLoop_Text_Critique" int2:value="Rejected"/>
    </int2:bookmark>
    <int2:bookmark int2:bookmarkName="_Int_PB806Vdq" int2:invalidationBookmarkName="" int2:hashCode="XodB31uK/OHmAs" int2:id="sRMxvGAb">
      <int2:state int2:type="AugLoop_Text_Critique" int2:value="Rejected"/>
    </int2:bookmark>
    <int2:bookmark int2:bookmarkName="_Int_naZO4KfC" int2:invalidationBookmarkName="" int2:hashCode="Rk3TkunOX3Y+qT" int2:id="vBYx1LLy">
      <int2:state int2:type="AugLoop_Text_Critique" int2:value="Rejected"/>
    </int2:bookmark>
    <int2:bookmark int2:bookmarkName="_Int_U6esEZP6" int2:invalidationBookmarkName="" int2:hashCode="3yEczdlKY+C8ue" int2:id="YJd4AtAv">
      <int2:state int2:type="AugLoop_Text_Critique" int2:value="Rejected"/>
    </int2:bookmark>
    <int2:bookmark int2:bookmarkName="_Int_CCFz3LFc" int2:invalidationBookmarkName="" int2:hashCode="MRzA89KUjPDJ9y" int2:id="Z6a1aTB7">
      <int2:state int2:type="AugLoop_Text_Critique" int2:value="Rejected"/>
    </int2:bookmark>
    <int2:bookmark int2:bookmarkName="_Int_kA7rY6bs" int2:invalidationBookmarkName="" int2:hashCode="b5ELQVnxkN80ld" int2:id="t2HqJV6r">
      <int2:state int2:type="AugLoop_Text_Critique" int2:value="Rejected"/>
    </int2:bookmark>
    <int2:bookmark int2:bookmarkName="_Int_ldiclw3Z" int2:invalidationBookmarkName="" int2:hashCode="9Y3pLEPQjIdTG+" int2:id="fDhGlKS6">
      <int2:state int2:type="AugLoop_Text_Critique" int2:value="Rejected"/>
    </int2:bookmark>
    <int2:bookmark int2:bookmarkName="_Int_IeHwSfuK" int2:invalidationBookmarkName="" int2:hashCode="wDcutGGDNVy4zk" int2:id="1PZZj1Ly">
      <int2:state int2:type="AugLoop_Text_Critique" int2:value="Rejected"/>
    </int2:bookmark>
    <int2:bookmark int2:bookmarkName="_Int_7vL2Ey1l" int2:invalidationBookmarkName="" int2:hashCode="QB2aRN2+K1Cd45" int2:id="AHUMnJ1M">
      <int2:state int2:type="AugLoop_Text_Critique" int2:value="Rejected"/>
    </int2:bookmark>
    <int2:bookmark int2:bookmarkName="_Int_rMSh2zFI" int2:invalidationBookmarkName="" int2:hashCode="gI6vdcwkCg6SoD" int2:id="AvECUM7R">
      <int2:state int2:type="AugLoop_Text_Critique" int2:value="Rejected"/>
    </int2:bookmark>
    <int2:bookmark int2:bookmarkName="_Int_DY84lsRM" int2:invalidationBookmarkName="" int2:hashCode="UuSZeZIr5NBYKg" int2:id="HukHOoC6">
      <int2:state int2:type="AugLoop_Text_Critique" int2:value="Rejected"/>
    </int2:bookmark>
    <int2:bookmark int2:bookmarkName="_Int_IHcdofJp" int2:invalidationBookmarkName="" int2:hashCode="+JFbmGiLJJf1FB" int2:id="JA8SmZ4G">
      <int2:state int2:type="AugLoop_Text_Critique" int2:value="Rejected"/>
    </int2:bookmark>
    <int2:bookmark int2:bookmarkName="_Int_Ixi5RAaQ" int2:invalidationBookmarkName="" int2:hashCode="V4Da9tsLAT2/go" int2:id="ZFnSZDon">
      <int2:state int2:type="AugLoop_Text_Critique" int2:value="Rejected"/>
    </int2:bookmark>
    <int2:bookmark int2:bookmarkName="_Int_uFT6Y2Ef" int2:invalidationBookmarkName="" int2:hashCode="il3XuCCWFAUr+2" int2:id="Zt6BX1A2">
      <int2:state int2:type="AugLoop_Text_Critique" int2:value="Rejected"/>
    </int2:bookmark>
    <int2:bookmark int2:bookmarkName="_Int_EyhJi3iF" int2:invalidationBookmarkName="" int2:hashCode="FhxCN58vOqq4SL" int2:id="j9CmVAUM">
      <int2:state int2:type="AugLoop_Text_Critique" int2:value="Rejected"/>
    </int2:bookmark>
    <int2:bookmark int2:bookmarkName="_Int_wWA0aYeZ" int2:invalidationBookmarkName="" int2:hashCode="oEqEYtPQyuyFDV" int2:id="pswYbCEZ">
      <int2:state int2:type="AugLoop_Text_Critique" int2:value="Rejected"/>
    </int2:bookmark>
    <int2:bookmark int2:bookmarkName="_Int_aX1sKH62" int2:invalidationBookmarkName="" int2:hashCode="ihP8e9G3s4qJQW" int2:id="qPPbxZ7N">
      <int2:state int2:type="AugLoop_Text_Critique" int2:value="Rejected"/>
    </int2:bookmark>
    <int2:bookmark int2:bookmarkName="_Int_6zlpSurE" int2:invalidationBookmarkName="" int2:hashCode="m+F+K8LqUTbKI+" int2:id="s9Md9m0n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09E110F"/>
    <w:multiLevelType w:val="hybridMultilevel"/>
    <w:tmpl w:val="FFFFFFFF"/>
    <w:lvl w:ilvl="0" w:tplc="8D24FF3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4E81E1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6BCF24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89E38E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6BA5D6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A66070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25E639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85A5FE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590DCF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1A4680"/>
    <w:multiLevelType w:val="hybridMultilevel"/>
    <w:tmpl w:val="FFFFFFFF"/>
    <w:lvl w:ilvl="0" w:tplc="07D25F9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8EB2D36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F32DFC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14CC0B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67035D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4CACE8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522248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88E284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960F21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696079286">
    <w:abstractNumId w:val="0"/>
  </w:num>
  <w:num w:numId="2" w16cid:durableId="447162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D71CEFC"/>
    <w:rsid w:val="0003658F"/>
    <w:rsid w:val="002112C6"/>
    <w:rsid w:val="00262BAF"/>
    <w:rsid w:val="00297CA1"/>
    <w:rsid w:val="002F5A28"/>
    <w:rsid w:val="00357E28"/>
    <w:rsid w:val="0036ACD9"/>
    <w:rsid w:val="00385536"/>
    <w:rsid w:val="004F1E2E"/>
    <w:rsid w:val="0058202E"/>
    <w:rsid w:val="005A11AD"/>
    <w:rsid w:val="005D682F"/>
    <w:rsid w:val="005D6E57"/>
    <w:rsid w:val="005E003C"/>
    <w:rsid w:val="0065FF79"/>
    <w:rsid w:val="006B5F6A"/>
    <w:rsid w:val="006B7C55"/>
    <w:rsid w:val="00745F0B"/>
    <w:rsid w:val="007657D4"/>
    <w:rsid w:val="00770EBC"/>
    <w:rsid w:val="00771187"/>
    <w:rsid w:val="007C0B38"/>
    <w:rsid w:val="007D5E6B"/>
    <w:rsid w:val="0081747B"/>
    <w:rsid w:val="00950D92"/>
    <w:rsid w:val="00BB32C0"/>
    <w:rsid w:val="00C00B8B"/>
    <w:rsid w:val="00CBC834"/>
    <w:rsid w:val="00D47708"/>
    <w:rsid w:val="00E347BF"/>
    <w:rsid w:val="00E75250"/>
    <w:rsid w:val="00E82340"/>
    <w:rsid w:val="00ED219B"/>
    <w:rsid w:val="00EE742C"/>
    <w:rsid w:val="00F3795A"/>
    <w:rsid w:val="00F37F4D"/>
    <w:rsid w:val="00F41C41"/>
    <w:rsid w:val="00FF7C84"/>
    <w:rsid w:val="012BF40D"/>
    <w:rsid w:val="01B4D279"/>
    <w:rsid w:val="01E30C2C"/>
    <w:rsid w:val="01FCA76A"/>
    <w:rsid w:val="022822B5"/>
    <w:rsid w:val="022892CA"/>
    <w:rsid w:val="0270B23B"/>
    <w:rsid w:val="02966E80"/>
    <w:rsid w:val="02BC6D9A"/>
    <w:rsid w:val="02C7EE45"/>
    <w:rsid w:val="0341992F"/>
    <w:rsid w:val="0399756F"/>
    <w:rsid w:val="03AC98E9"/>
    <w:rsid w:val="03C4632B"/>
    <w:rsid w:val="03E8DCD7"/>
    <w:rsid w:val="03EE07D6"/>
    <w:rsid w:val="042921B0"/>
    <w:rsid w:val="04506F38"/>
    <w:rsid w:val="047136F1"/>
    <w:rsid w:val="04806747"/>
    <w:rsid w:val="04CEB07B"/>
    <w:rsid w:val="04D9DD43"/>
    <w:rsid w:val="04EC6208"/>
    <w:rsid w:val="04ECE5C2"/>
    <w:rsid w:val="0632B696"/>
    <w:rsid w:val="0638844C"/>
    <w:rsid w:val="0679BC70"/>
    <w:rsid w:val="0681BC86"/>
    <w:rsid w:val="0687257A"/>
    <w:rsid w:val="06CAFBF6"/>
    <w:rsid w:val="070C3084"/>
    <w:rsid w:val="07441FCE"/>
    <w:rsid w:val="074C6839"/>
    <w:rsid w:val="0760F144"/>
    <w:rsid w:val="076C817A"/>
    <w:rsid w:val="077BCCE2"/>
    <w:rsid w:val="07849CD5"/>
    <w:rsid w:val="079563D3"/>
    <w:rsid w:val="07B2CECD"/>
    <w:rsid w:val="07E241C1"/>
    <w:rsid w:val="083C7728"/>
    <w:rsid w:val="08DB1DD7"/>
    <w:rsid w:val="08FFE601"/>
    <w:rsid w:val="092E946A"/>
    <w:rsid w:val="09487A2E"/>
    <w:rsid w:val="09BA4283"/>
    <w:rsid w:val="09C6646C"/>
    <w:rsid w:val="0A02EBDE"/>
    <w:rsid w:val="0A1B337D"/>
    <w:rsid w:val="0A2A5460"/>
    <w:rsid w:val="0A6913F3"/>
    <w:rsid w:val="0AA12040"/>
    <w:rsid w:val="0AA8AE02"/>
    <w:rsid w:val="0ACCA255"/>
    <w:rsid w:val="0AEE5AB7"/>
    <w:rsid w:val="0B0E51C7"/>
    <w:rsid w:val="0B1A9654"/>
    <w:rsid w:val="0B49D8D6"/>
    <w:rsid w:val="0B9BF6B4"/>
    <w:rsid w:val="0BB7A0BE"/>
    <w:rsid w:val="0BD097F3"/>
    <w:rsid w:val="0C58B4DD"/>
    <w:rsid w:val="0CAA0FA6"/>
    <w:rsid w:val="0CDEE85E"/>
    <w:rsid w:val="0CE3A591"/>
    <w:rsid w:val="0CFD0A7E"/>
    <w:rsid w:val="0D37AF02"/>
    <w:rsid w:val="0D993B27"/>
    <w:rsid w:val="0D999184"/>
    <w:rsid w:val="0DA65971"/>
    <w:rsid w:val="0DAB2C48"/>
    <w:rsid w:val="0DAD07E3"/>
    <w:rsid w:val="0DE60C11"/>
    <w:rsid w:val="0DF2D0D8"/>
    <w:rsid w:val="0DFAA398"/>
    <w:rsid w:val="0E84ACD0"/>
    <w:rsid w:val="0EA69098"/>
    <w:rsid w:val="0F16DFDC"/>
    <w:rsid w:val="0F2581FF"/>
    <w:rsid w:val="0F337D04"/>
    <w:rsid w:val="0F3C0471"/>
    <w:rsid w:val="0F48D844"/>
    <w:rsid w:val="0F53ADE7"/>
    <w:rsid w:val="0F74827C"/>
    <w:rsid w:val="0FB1E8FD"/>
    <w:rsid w:val="0FB6ACD4"/>
    <w:rsid w:val="0FC8AA31"/>
    <w:rsid w:val="0FE11AE4"/>
    <w:rsid w:val="0FF4A458"/>
    <w:rsid w:val="0FF4DA50"/>
    <w:rsid w:val="10110082"/>
    <w:rsid w:val="10553CA8"/>
    <w:rsid w:val="1098CF84"/>
    <w:rsid w:val="109AA6D9"/>
    <w:rsid w:val="11114F16"/>
    <w:rsid w:val="1195432E"/>
    <w:rsid w:val="11E01906"/>
    <w:rsid w:val="11E7F97E"/>
    <w:rsid w:val="12073D95"/>
    <w:rsid w:val="12174577"/>
    <w:rsid w:val="123464A5"/>
    <w:rsid w:val="123F2FAA"/>
    <w:rsid w:val="1246A719"/>
    <w:rsid w:val="129468DE"/>
    <w:rsid w:val="12D7B43A"/>
    <w:rsid w:val="131DBC3B"/>
    <w:rsid w:val="132921E9"/>
    <w:rsid w:val="135C1E32"/>
    <w:rsid w:val="135DD468"/>
    <w:rsid w:val="1406EE27"/>
    <w:rsid w:val="1450BD93"/>
    <w:rsid w:val="1473849B"/>
    <w:rsid w:val="1479ABE6"/>
    <w:rsid w:val="149C1123"/>
    <w:rsid w:val="14EC12AC"/>
    <w:rsid w:val="14EDB855"/>
    <w:rsid w:val="15170E78"/>
    <w:rsid w:val="1517B08C"/>
    <w:rsid w:val="153445E5"/>
    <w:rsid w:val="159B4E93"/>
    <w:rsid w:val="15BAE764"/>
    <w:rsid w:val="1622CFE3"/>
    <w:rsid w:val="16347B00"/>
    <w:rsid w:val="165F3EB9"/>
    <w:rsid w:val="1663E5DC"/>
    <w:rsid w:val="1667DBBB"/>
    <w:rsid w:val="16A014B8"/>
    <w:rsid w:val="16A01600"/>
    <w:rsid w:val="16BBAFD4"/>
    <w:rsid w:val="17077479"/>
    <w:rsid w:val="175536E6"/>
    <w:rsid w:val="175F94A5"/>
    <w:rsid w:val="177C6A4F"/>
    <w:rsid w:val="17A9E224"/>
    <w:rsid w:val="17CAD17E"/>
    <w:rsid w:val="17CB105E"/>
    <w:rsid w:val="17D1437E"/>
    <w:rsid w:val="17D3799A"/>
    <w:rsid w:val="1805EAAA"/>
    <w:rsid w:val="181A395C"/>
    <w:rsid w:val="184A042F"/>
    <w:rsid w:val="187DE590"/>
    <w:rsid w:val="18B6139C"/>
    <w:rsid w:val="18E56A34"/>
    <w:rsid w:val="193C7739"/>
    <w:rsid w:val="19589477"/>
    <w:rsid w:val="195BC5AD"/>
    <w:rsid w:val="1967C4DF"/>
    <w:rsid w:val="196B6ABC"/>
    <w:rsid w:val="19C1C624"/>
    <w:rsid w:val="19C2DE98"/>
    <w:rsid w:val="19C472A8"/>
    <w:rsid w:val="19DF1390"/>
    <w:rsid w:val="19F7BCC9"/>
    <w:rsid w:val="1A0E61CF"/>
    <w:rsid w:val="1A2428E6"/>
    <w:rsid w:val="1A33B499"/>
    <w:rsid w:val="1A7B2958"/>
    <w:rsid w:val="1A88F0D7"/>
    <w:rsid w:val="1A8C8D63"/>
    <w:rsid w:val="1A917EDF"/>
    <w:rsid w:val="1AE64F47"/>
    <w:rsid w:val="1B3191B7"/>
    <w:rsid w:val="1B57290B"/>
    <w:rsid w:val="1BA2E493"/>
    <w:rsid w:val="1BC1CFBA"/>
    <w:rsid w:val="1BF8D7AF"/>
    <w:rsid w:val="1C3F5C2B"/>
    <w:rsid w:val="1C46828E"/>
    <w:rsid w:val="1C4E61C6"/>
    <w:rsid w:val="1C61BE65"/>
    <w:rsid w:val="1C77427A"/>
    <w:rsid w:val="1C8472E6"/>
    <w:rsid w:val="1C876FEA"/>
    <w:rsid w:val="1CB2E2EE"/>
    <w:rsid w:val="1CB78494"/>
    <w:rsid w:val="1D0CE6D7"/>
    <w:rsid w:val="1D1DAEE3"/>
    <w:rsid w:val="1D2DCF80"/>
    <w:rsid w:val="1D39B0AF"/>
    <w:rsid w:val="1D74D36F"/>
    <w:rsid w:val="1D808713"/>
    <w:rsid w:val="1DB776BE"/>
    <w:rsid w:val="1DBDAFDC"/>
    <w:rsid w:val="1DF23941"/>
    <w:rsid w:val="1E04A968"/>
    <w:rsid w:val="1E58BCD5"/>
    <w:rsid w:val="1E87AA3C"/>
    <w:rsid w:val="1E8FAFA8"/>
    <w:rsid w:val="1EC480A6"/>
    <w:rsid w:val="1EE0063E"/>
    <w:rsid w:val="1F0B011A"/>
    <w:rsid w:val="1F24B677"/>
    <w:rsid w:val="1F52249D"/>
    <w:rsid w:val="1F5AB61B"/>
    <w:rsid w:val="1F5D1821"/>
    <w:rsid w:val="1F5E8AF6"/>
    <w:rsid w:val="1F619757"/>
    <w:rsid w:val="1F628B1F"/>
    <w:rsid w:val="1F62BAB4"/>
    <w:rsid w:val="1F706FD6"/>
    <w:rsid w:val="1F8F61B1"/>
    <w:rsid w:val="1F95D751"/>
    <w:rsid w:val="1FC2599E"/>
    <w:rsid w:val="1FF2639C"/>
    <w:rsid w:val="1FF7D432"/>
    <w:rsid w:val="20248C85"/>
    <w:rsid w:val="20680A05"/>
    <w:rsid w:val="2089A315"/>
    <w:rsid w:val="20ACBCBD"/>
    <w:rsid w:val="20AD6694"/>
    <w:rsid w:val="20B02180"/>
    <w:rsid w:val="214872A7"/>
    <w:rsid w:val="2150D9DB"/>
    <w:rsid w:val="2193A493"/>
    <w:rsid w:val="21E90C27"/>
    <w:rsid w:val="22223435"/>
    <w:rsid w:val="22291A25"/>
    <w:rsid w:val="2246EB23"/>
    <w:rsid w:val="22620BD7"/>
    <w:rsid w:val="226B8DAB"/>
    <w:rsid w:val="22893468"/>
    <w:rsid w:val="22914288"/>
    <w:rsid w:val="230D5FA9"/>
    <w:rsid w:val="239D1B1D"/>
    <w:rsid w:val="23A66A32"/>
    <w:rsid w:val="23FA9B1B"/>
    <w:rsid w:val="23FAD6DA"/>
    <w:rsid w:val="2413F658"/>
    <w:rsid w:val="2433D563"/>
    <w:rsid w:val="2439B440"/>
    <w:rsid w:val="243F0B08"/>
    <w:rsid w:val="245CF879"/>
    <w:rsid w:val="24745CF4"/>
    <w:rsid w:val="249B8B7F"/>
    <w:rsid w:val="24A32FD4"/>
    <w:rsid w:val="24EE9414"/>
    <w:rsid w:val="2530BD71"/>
    <w:rsid w:val="254F83BF"/>
    <w:rsid w:val="2557368C"/>
    <w:rsid w:val="257B3EB3"/>
    <w:rsid w:val="25B6CDF4"/>
    <w:rsid w:val="25DCC175"/>
    <w:rsid w:val="263C24E1"/>
    <w:rsid w:val="266F033C"/>
    <w:rsid w:val="269CC8AA"/>
    <w:rsid w:val="26C1970D"/>
    <w:rsid w:val="26E40FED"/>
    <w:rsid w:val="26FAC062"/>
    <w:rsid w:val="27132A26"/>
    <w:rsid w:val="27778587"/>
    <w:rsid w:val="280AD39D"/>
    <w:rsid w:val="281870F4"/>
    <w:rsid w:val="284F725D"/>
    <w:rsid w:val="2872661B"/>
    <w:rsid w:val="287CF828"/>
    <w:rsid w:val="28AF9474"/>
    <w:rsid w:val="28C4F918"/>
    <w:rsid w:val="28DFE875"/>
    <w:rsid w:val="292CB094"/>
    <w:rsid w:val="297CD5BA"/>
    <w:rsid w:val="29B4D72B"/>
    <w:rsid w:val="29BCB46E"/>
    <w:rsid w:val="2A0D3DAC"/>
    <w:rsid w:val="2A2811E7"/>
    <w:rsid w:val="2A49054F"/>
    <w:rsid w:val="2A4C2A91"/>
    <w:rsid w:val="2A586F21"/>
    <w:rsid w:val="2A62D8A3"/>
    <w:rsid w:val="2A8F5D99"/>
    <w:rsid w:val="2AC21C41"/>
    <w:rsid w:val="2B0A11CA"/>
    <w:rsid w:val="2B3EBF3B"/>
    <w:rsid w:val="2B42745F"/>
    <w:rsid w:val="2B5AB68C"/>
    <w:rsid w:val="2B5B047C"/>
    <w:rsid w:val="2B66EE0B"/>
    <w:rsid w:val="2B6D545A"/>
    <w:rsid w:val="2BA71394"/>
    <w:rsid w:val="2C1686D2"/>
    <w:rsid w:val="2C16E8FF"/>
    <w:rsid w:val="2C27FFB4"/>
    <w:rsid w:val="2C9A540D"/>
    <w:rsid w:val="2CB41D97"/>
    <w:rsid w:val="2CE9960F"/>
    <w:rsid w:val="2D009952"/>
    <w:rsid w:val="2D2D9AFD"/>
    <w:rsid w:val="2DA71863"/>
    <w:rsid w:val="2DFB771F"/>
    <w:rsid w:val="2E0637D6"/>
    <w:rsid w:val="2E35D05B"/>
    <w:rsid w:val="2E49D737"/>
    <w:rsid w:val="2E8C0A3E"/>
    <w:rsid w:val="2E90F7F1"/>
    <w:rsid w:val="2F0B2541"/>
    <w:rsid w:val="2F14013B"/>
    <w:rsid w:val="2F3E4A7D"/>
    <w:rsid w:val="30006AA4"/>
    <w:rsid w:val="301D9D80"/>
    <w:rsid w:val="30422836"/>
    <w:rsid w:val="309DC539"/>
    <w:rsid w:val="30D04405"/>
    <w:rsid w:val="30EB8F56"/>
    <w:rsid w:val="30FD3319"/>
    <w:rsid w:val="310166FF"/>
    <w:rsid w:val="312E2221"/>
    <w:rsid w:val="31600F0C"/>
    <w:rsid w:val="3161A074"/>
    <w:rsid w:val="3169334C"/>
    <w:rsid w:val="31A52121"/>
    <w:rsid w:val="32004689"/>
    <w:rsid w:val="3205B644"/>
    <w:rsid w:val="32445A56"/>
    <w:rsid w:val="32572619"/>
    <w:rsid w:val="329368ED"/>
    <w:rsid w:val="32E92178"/>
    <w:rsid w:val="32FC0873"/>
    <w:rsid w:val="32FF73B2"/>
    <w:rsid w:val="33324E17"/>
    <w:rsid w:val="334D8644"/>
    <w:rsid w:val="33754001"/>
    <w:rsid w:val="338ED4D1"/>
    <w:rsid w:val="33991C6C"/>
    <w:rsid w:val="33C196B9"/>
    <w:rsid w:val="33C7F7F3"/>
    <w:rsid w:val="33DD880F"/>
    <w:rsid w:val="342E868C"/>
    <w:rsid w:val="34886B6F"/>
    <w:rsid w:val="34A6C85B"/>
    <w:rsid w:val="35463DA0"/>
    <w:rsid w:val="3581767B"/>
    <w:rsid w:val="358C2282"/>
    <w:rsid w:val="35AC1B1A"/>
    <w:rsid w:val="35BFA14D"/>
    <w:rsid w:val="35CE6D27"/>
    <w:rsid w:val="35E1A3E3"/>
    <w:rsid w:val="35F598A1"/>
    <w:rsid w:val="35FAB087"/>
    <w:rsid w:val="35FFE396"/>
    <w:rsid w:val="361951A7"/>
    <w:rsid w:val="362074BE"/>
    <w:rsid w:val="363CA46F"/>
    <w:rsid w:val="364BF424"/>
    <w:rsid w:val="36796214"/>
    <w:rsid w:val="36C740C4"/>
    <w:rsid w:val="36E1BEB9"/>
    <w:rsid w:val="3735C95B"/>
    <w:rsid w:val="37651A70"/>
    <w:rsid w:val="37B0C3DC"/>
    <w:rsid w:val="37C9F06F"/>
    <w:rsid w:val="3846293C"/>
    <w:rsid w:val="38B4A811"/>
    <w:rsid w:val="390020C1"/>
    <w:rsid w:val="391C9A46"/>
    <w:rsid w:val="394FDF98"/>
    <w:rsid w:val="39B01911"/>
    <w:rsid w:val="39B4890F"/>
    <w:rsid w:val="39BCC7C8"/>
    <w:rsid w:val="39C81917"/>
    <w:rsid w:val="39D92E65"/>
    <w:rsid w:val="3A05FF74"/>
    <w:rsid w:val="3A247C7B"/>
    <w:rsid w:val="3A520FA4"/>
    <w:rsid w:val="3A55C56E"/>
    <w:rsid w:val="3B5C7516"/>
    <w:rsid w:val="3B93DCAE"/>
    <w:rsid w:val="3BA6B430"/>
    <w:rsid w:val="3BC46627"/>
    <w:rsid w:val="3C3332BF"/>
    <w:rsid w:val="3C3DC36F"/>
    <w:rsid w:val="3CBD4524"/>
    <w:rsid w:val="3CE1DAA8"/>
    <w:rsid w:val="3CEE7D90"/>
    <w:rsid w:val="3CF64B49"/>
    <w:rsid w:val="3D81ED02"/>
    <w:rsid w:val="3DBA220A"/>
    <w:rsid w:val="3E0BE16B"/>
    <w:rsid w:val="3E1C3732"/>
    <w:rsid w:val="3E368E89"/>
    <w:rsid w:val="3E6C0E42"/>
    <w:rsid w:val="3E846962"/>
    <w:rsid w:val="3E88D432"/>
    <w:rsid w:val="3E9B8A3A"/>
    <w:rsid w:val="3EB79638"/>
    <w:rsid w:val="3EBB8E8F"/>
    <w:rsid w:val="3EDCC916"/>
    <w:rsid w:val="3F004892"/>
    <w:rsid w:val="3F559EC9"/>
    <w:rsid w:val="3F628A30"/>
    <w:rsid w:val="3FA536BB"/>
    <w:rsid w:val="3FEEB6F2"/>
    <w:rsid w:val="4091CEE7"/>
    <w:rsid w:val="40B14273"/>
    <w:rsid w:val="40CABD18"/>
    <w:rsid w:val="40EE6AFA"/>
    <w:rsid w:val="413CDF8D"/>
    <w:rsid w:val="415183E2"/>
    <w:rsid w:val="419EB370"/>
    <w:rsid w:val="421A587E"/>
    <w:rsid w:val="4220C5D6"/>
    <w:rsid w:val="4233779E"/>
    <w:rsid w:val="42D4DE4B"/>
    <w:rsid w:val="42FE9A78"/>
    <w:rsid w:val="431964ED"/>
    <w:rsid w:val="433650A1"/>
    <w:rsid w:val="433D952D"/>
    <w:rsid w:val="43976A07"/>
    <w:rsid w:val="43C314A3"/>
    <w:rsid w:val="43E02C1F"/>
    <w:rsid w:val="444DB2E4"/>
    <w:rsid w:val="44652C5E"/>
    <w:rsid w:val="44AA8854"/>
    <w:rsid w:val="44B88EE0"/>
    <w:rsid w:val="44E6E9C2"/>
    <w:rsid w:val="4527ED46"/>
    <w:rsid w:val="452D4F9B"/>
    <w:rsid w:val="45333DC4"/>
    <w:rsid w:val="454938E1"/>
    <w:rsid w:val="454A9A8A"/>
    <w:rsid w:val="454DAB2B"/>
    <w:rsid w:val="4569820C"/>
    <w:rsid w:val="457308E6"/>
    <w:rsid w:val="45992057"/>
    <w:rsid w:val="45C7814E"/>
    <w:rsid w:val="4605633F"/>
    <w:rsid w:val="460B3A3B"/>
    <w:rsid w:val="4618CEAC"/>
    <w:rsid w:val="463D660D"/>
    <w:rsid w:val="464501AD"/>
    <w:rsid w:val="46545137"/>
    <w:rsid w:val="467AB6A1"/>
    <w:rsid w:val="46844429"/>
    <w:rsid w:val="4692405A"/>
    <w:rsid w:val="46D7403F"/>
    <w:rsid w:val="46DA8120"/>
    <w:rsid w:val="46EB552D"/>
    <w:rsid w:val="4708E923"/>
    <w:rsid w:val="47397022"/>
    <w:rsid w:val="473F2CD7"/>
    <w:rsid w:val="475050E6"/>
    <w:rsid w:val="47758E2B"/>
    <w:rsid w:val="4775E566"/>
    <w:rsid w:val="4784466E"/>
    <w:rsid w:val="47A872F7"/>
    <w:rsid w:val="47CE8F4D"/>
    <w:rsid w:val="47D91161"/>
    <w:rsid w:val="47F69C38"/>
    <w:rsid w:val="480A9923"/>
    <w:rsid w:val="480C9BAA"/>
    <w:rsid w:val="4820B2A4"/>
    <w:rsid w:val="483D3DB8"/>
    <w:rsid w:val="48BFB270"/>
    <w:rsid w:val="48C33E5D"/>
    <w:rsid w:val="48C6DD61"/>
    <w:rsid w:val="48D04A5F"/>
    <w:rsid w:val="48D39936"/>
    <w:rsid w:val="48EE6927"/>
    <w:rsid w:val="498D45F5"/>
    <w:rsid w:val="4992DBAC"/>
    <w:rsid w:val="49DD7161"/>
    <w:rsid w:val="4A14602B"/>
    <w:rsid w:val="4A1F1166"/>
    <w:rsid w:val="4A261303"/>
    <w:rsid w:val="4A281525"/>
    <w:rsid w:val="4A382C6A"/>
    <w:rsid w:val="4A87A106"/>
    <w:rsid w:val="4A8AE047"/>
    <w:rsid w:val="4AEFDC00"/>
    <w:rsid w:val="4B235DC9"/>
    <w:rsid w:val="4B45A5FE"/>
    <w:rsid w:val="4B53BFBC"/>
    <w:rsid w:val="4B763B7F"/>
    <w:rsid w:val="4B791FA6"/>
    <w:rsid w:val="4BAA642B"/>
    <w:rsid w:val="4BCC1895"/>
    <w:rsid w:val="4BCEEB6A"/>
    <w:rsid w:val="4BE8B5CE"/>
    <w:rsid w:val="4BF328A8"/>
    <w:rsid w:val="4C28CD42"/>
    <w:rsid w:val="4C53B0AA"/>
    <w:rsid w:val="4C77DBE6"/>
    <w:rsid w:val="4CAB9811"/>
    <w:rsid w:val="4CAE3E1A"/>
    <w:rsid w:val="4CB9A481"/>
    <w:rsid w:val="4CE1765F"/>
    <w:rsid w:val="4D03DD3F"/>
    <w:rsid w:val="4D129D5E"/>
    <w:rsid w:val="4D5ED0A1"/>
    <w:rsid w:val="4D71CEFC"/>
    <w:rsid w:val="4DDEF27D"/>
    <w:rsid w:val="4E009EE1"/>
    <w:rsid w:val="4E27A2D4"/>
    <w:rsid w:val="4E66F226"/>
    <w:rsid w:val="4E860015"/>
    <w:rsid w:val="4E91488B"/>
    <w:rsid w:val="4ED7204A"/>
    <w:rsid w:val="4EFD8C38"/>
    <w:rsid w:val="4F0BC4D9"/>
    <w:rsid w:val="4F2E0DF1"/>
    <w:rsid w:val="4F5841C6"/>
    <w:rsid w:val="4F68D3E9"/>
    <w:rsid w:val="4F99974C"/>
    <w:rsid w:val="4FCB83F2"/>
    <w:rsid w:val="4FD8F3D2"/>
    <w:rsid w:val="500A4008"/>
    <w:rsid w:val="500D6744"/>
    <w:rsid w:val="508416C6"/>
    <w:rsid w:val="50BD3512"/>
    <w:rsid w:val="50FC6099"/>
    <w:rsid w:val="51039F4F"/>
    <w:rsid w:val="515819E4"/>
    <w:rsid w:val="51694ADD"/>
    <w:rsid w:val="517178F2"/>
    <w:rsid w:val="51761D53"/>
    <w:rsid w:val="51801ED7"/>
    <w:rsid w:val="51C6A4B0"/>
    <w:rsid w:val="51C6D6BC"/>
    <w:rsid w:val="51D5B843"/>
    <w:rsid w:val="522EEB48"/>
    <w:rsid w:val="52A83B84"/>
    <w:rsid w:val="52A96B77"/>
    <w:rsid w:val="52F47E98"/>
    <w:rsid w:val="531BEF38"/>
    <w:rsid w:val="5320106A"/>
    <w:rsid w:val="53222248"/>
    <w:rsid w:val="53316F17"/>
    <w:rsid w:val="5337D63E"/>
    <w:rsid w:val="539207A5"/>
    <w:rsid w:val="53A19B22"/>
    <w:rsid w:val="53F38F76"/>
    <w:rsid w:val="544F71A2"/>
    <w:rsid w:val="5463A6CA"/>
    <w:rsid w:val="548510F3"/>
    <w:rsid w:val="549FFE96"/>
    <w:rsid w:val="54B9529C"/>
    <w:rsid w:val="54BC6627"/>
    <w:rsid w:val="5549DF3E"/>
    <w:rsid w:val="556D35C9"/>
    <w:rsid w:val="55FBB8E9"/>
    <w:rsid w:val="56150F96"/>
    <w:rsid w:val="5643C38A"/>
    <w:rsid w:val="5670E228"/>
    <w:rsid w:val="5697F50A"/>
    <w:rsid w:val="56C4AD6F"/>
    <w:rsid w:val="572C8288"/>
    <w:rsid w:val="57670364"/>
    <w:rsid w:val="57BB754D"/>
    <w:rsid w:val="57F2828A"/>
    <w:rsid w:val="57F3818D"/>
    <w:rsid w:val="57FE7576"/>
    <w:rsid w:val="580AAB7A"/>
    <w:rsid w:val="5819577B"/>
    <w:rsid w:val="581DA02E"/>
    <w:rsid w:val="5823E0C2"/>
    <w:rsid w:val="582B2B03"/>
    <w:rsid w:val="58C0E5D0"/>
    <w:rsid w:val="58DDBBBC"/>
    <w:rsid w:val="58ECF5CC"/>
    <w:rsid w:val="5901002E"/>
    <w:rsid w:val="591DF219"/>
    <w:rsid w:val="5928250E"/>
    <w:rsid w:val="5939979A"/>
    <w:rsid w:val="593B1866"/>
    <w:rsid w:val="598369B3"/>
    <w:rsid w:val="599052FC"/>
    <w:rsid w:val="5995C7EA"/>
    <w:rsid w:val="59C8A341"/>
    <w:rsid w:val="5A0FA830"/>
    <w:rsid w:val="5A63F6E8"/>
    <w:rsid w:val="5A66A0F9"/>
    <w:rsid w:val="5A69025A"/>
    <w:rsid w:val="5A89CF1B"/>
    <w:rsid w:val="5ACBB395"/>
    <w:rsid w:val="5AD6948F"/>
    <w:rsid w:val="5AE0534A"/>
    <w:rsid w:val="5B1909C7"/>
    <w:rsid w:val="5B237784"/>
    <w:rsid w:val="5B437F3B"/>
    <w:rsid w:val="5BF9AE2D"/>
    <w:rsid w:val="5C0BB36E"/>
    <w:rsid w:val="5C1EE45C"/>
    <w:rsid w:val="5C33D03F"/>
    <w:rsid w:val="5C54468D"/>
    <w:rsid w:val="5C5BD68C"/>
    <w:rsid w:val="5C6319E9"/>
    <w:rsid w:val="5C6F3A9A"/>
    <w:rsid w:val="5C7CF617"/>
    <w:rsid w:val="5C8881D7"/>
    <w:rsid w:val="5CA26F44"/>
    <w:rsid w:val="5CC47684"/>
    <w:rsid w:val="5D6C0B30"/>
    <w:rsid w:val="5D9E0268"/>
    <w:rsid w:val="5DA26EBB"/>
    <w:rsid w:val="5DA7F1AB"/>
    <w:rsid w:val="5DD0C2EF"/>
    <w:rsid w:val="5DDB1ED7"/>
    <w:rsid w:val="5E18067E"/>
    <w:rsid w:val="5E2F0042"/>
    <w:rsid w:val="5E6801A5"/>
    <w:rsid w:val="5E6B07EE"/>
    <w:rsid w:val="5E7CD916"/>
    <w:rsid w:val="5E7CFE5E"/>
    <w:rsid w:val="5E9BED81"/>
    <w:rsid w:val="5EA7775E"/>
    <w:rsid w:val="5EC56369"/>
    <w:rsid w:val="5EDD412B"/>
    <w:rsid w:val="5F1ACFF0"/>
    <w:rsid w:val="5F3DE340"/>
    <w:rsid w:val="5F5360AB"/>
    <w:rsid w:val="6016F05E"/>
    <w:rsid w:val="6044CF40"/>
    <w:rsid w:val="604F90DC"/>
    <w:rsid w:val="60695C03"/>
    <w:rsid w:val="60CD7F2D"/>
    <w:rsid w:val="610096E0"/>
    <w:rsid w:val="612E32F8"/>
    <w:rsid w:val="6133B6ED"/>
    <w:rsid w:val="6134A48F"/>
    <w:rsid w:val="61430C7D"/>
    <w:rsid w:val="61772C8B"/>
    <w:rsid w:val="61B2C0BF"/>
    <w:rsid w:val="61DEA842"/>
    <w:rsid w:val="61F4F173"/>
    <w:rsid w:val="6202764A"/>
    <w:rsid w:val="6218626C"/>
    <w:rsid w:val="6236FDA1"/>
    <w:rsid w:val="623CF01D"/>
    <w:rsid w:val="626660B4"/>
    <w:rsid w:val="62B8F99A"/>
    <w:rsid w:val="62F38FF9"/>
    <w:rsid w:val="63066B36"/>
    <w:rsid w:val="630C470C"/>
    <w:rsid w:val="634E9120"/>
    <w:rsid w:val="636ABC73"/>
    <w:rsid w:val="63714B56"/>
    <w:rsid w:val="63B7F846"/>
    <w:rsid w:val="63BA2CB2"/>
    <w:rsid w:val="63CAF811"/>
    <w:rsid w:val="63D974E3"/>
    <w:rsid w:val="63E929AF"/>
    <w:rsid w:val="6409C8B0"/>
    <w:rsid w:val="6410D505"/>
    <w:rsid w:val="6473966A"/>
    <w:rsid w:val="64C46E9F"/>
    <w:rsid w:val="64CE9809"/>
    <w:rsid w:val="653684A1"/>
    <w:rsid w:val="6554C113"/>
    <w:rsid w:val="659D81C4"/>
    <w:rsid w:val="66028669"/>
    <w:rsid w:val="660F2D48"/>
    <w:rsid w:val="6616C17B"/>
    <w:rsid w:val="66B36E84"/>
    <w:rsid w:val="66BE559C"/>
    <w:rsid w:val="66C25E56"/>
    <w:rsid w:val="66D72119"/>
    <w:rsid w:val="66F07A11"/>
    <w:rsid w:val="66F60787"/>
    <w:rsid w:val="67083920"/>
    <w:rsid w:val="675A43FE"/>
    <w:rsid w:val="675BE91F"/>
    <w:rsid w:val="67708746"/>
    <w:rsid w:val="67C3CE07"/>
    <w:rsid w:val="67D71955"/>
    <w:rsid w:val="67E8BEAC"/>
    <w:rsid w:val="67FAC6AE"/>
    <w:rsid w:val="68891383"/>
    <w:rsid w:val="68926BC1"/>
    <w:rsid w:val="68C82271"/>
    <w:rsid w:val="691B1246"/>
    <w:rsid w:val="694ED577"/>
    <w:rsid w:val="69513C30"/>
    <w:rsid w:val="6979A4D4"/>
    <w:rsid w:val="697DD7C6"/>
    <w:rsid w:val="69A29865"/>
    <w:rsid w:val="69A3DF3D"/>
    <w:rsid w:val="69B4C3CD"/>
    <w:rsid w:val="69B8FDCD"/>
    <w:rsid w:val="69BF3015"/>
    <w:rsid w:val="69EDA71C"/>
    <w:rsid w:val="6A0EC44F"/>
    <w:rsid w:val="6A1BC6FE"/>
    <w:rsid w:val="6A423C9C"/>
    <w:rsid w:val="6A51B0C1"/>
    <w:rsid w:val="6A597B12"/>
    <w:rsid w:val="6ABBC99E"/>
    <w:rsid w:val="6AC6AB0E"/>
    <w:rsid w:val="6AE28687"/>
    <w:rsid w:val="6AE6FF35"/>
    <w:rsid w:val="6AF5C3DF"/>
    <w:rsid w:val="6B05B33D"/>
    <w:rsid w:val="6B1764BC"/>
    <w:rsid w:val="6B18E8E3"/>
    <w:rsid w:val="6B22387F"/>
    <w:rsid w:val="6B3C9DBB"/>
    <w:rsid w:val="6B5F765E"/>
    <w:rsid w:val="6B78CF7D"/>
    <w:rsid w:val="6BAB2775"/>
    <w:rsid w:val="6C1F1FC5"/>
    <w:rsid w:val="6C385223"/>
    <w:rsid w:val="6C6D9E0B"/>
    <w:rsid w:val="6C94921A"/>
    <w:rsid w:val="6C97B90E"/>
    <w:rsid w:val="6CC43FEC"/>
    <w:rsid w:val="6CCD9EB3"/>
    <w:rsid w:val="6CD084E5"/>
    <w:rsid w:val="6CEB0118"/>
    <w:rsid w:val="6D00F034"/>
    <w:rsid w:val="6D339EC7"/>
    <w:rsid w:val="6D34B693"/>
    <w:rsid w:val="6D4E3AD9"/>
    <w:rsid w:val="6D94F07D"/>
    <w:rsid w:val="6DAF9FAE"/>
    <w:rsid w:val="6DB38FDE"/>
    <w:rsid w:val="6DB7B110"/>
    <w:rsid w:val="6DBFA1BE"/>
    <w:rsid w:val="6DF7C523"/>
    <w:rsid w:val="6E24AD53"/>
    <w:rsid w:val="6E43F9A1"/>
    <w:rsid w:val="6E4A7660"/>
    <w:rsid w:val="6E555959"/>
    <w:rsid w:val="6E7D132B"/>
    <w:rsid w:val="6EB07695"/>
    <w:rsid w:val="6EB0D987"/>
    <w:rsid w:val="6EBCB4CF"/>
    <w:rsid w:val="6EDAF1C7"/>
    <w:rsid w:val="6F0744B5"/>
    <w:rsid w:val="6F4F2188"/>
    <w:rsid w:val="6FE3F5EB"/>
    <w:rsid w:val="70152C79"/>
    <w:rsid w:val="70526FAC"/>
    <w:rsid w:val="705A3CD8"/>
    <w:rsid w:val="70707E90"/>
    <w:rsid w:val="708AAFE1"/>
    <w:rsid w:val="70C02A65"/>
    <w:rsid w:val="70C99BE7"/>
    <w:rsid w:val="70D20B2C"/>
    <w:rsid w:val="711248DE"/>
    <w:rsid w:val="712DEFD2"/>
    <w:rsid w:val="712E1556"/>
    <w:rsid w:val="71393E0B"/>
    <w:rsid w:val="713A0E85"/>
    <w:rsid w:val="719E6096"/>
    <w:rsid w:val="71B2AC7C"/>
    <w:rsid w:val="71CD1C45"/>
    <w:rsid w:val="71E9C319"/>
    <w:rsid w:val="72126EFF"/>
    <w:rsid w:val="721DC9D9"/>
    <w:rsid w:val="7286367F"/>
    <w:rsid w:val="72CA04FA"/>
    <w:rsid w:val="72D1406B"/>
    <w:rsid w:val="7324C5BD"/>
    <w:rsid w:val="7377C475"/>
    <w:rsid w:val="73865F8E"/>
    <w:rsid w:val="73C76F9E"/>
    <w:rsid w:val="73E62221"/>
    <w:rsid w:val="7438E873"/>
    <w:rsid w:val="743ECF52"/>
    <w:rsid w:val="7456BA5F"/>
    <w:rsid w:val="74B60F43"/>
    <w:rsid w:val="74BB2522"/>
    <w:rsid w:val="74E5CB6C"/>
    <w:rsid w:val="752039BB"/>
    <w:rsid w:val="7543F2E8"/>
    <w:rsid w:val="75472B0E"/>
    <w:rsid w:val="755C0A78"/>
    <w:rsid w:val="7581A46E"/>
    <w:rsid w:val="75DA508D"/>
    <w:rsid w:val="75EF32F6"/>
    <w:rsid w:val="760CA562"/>
    <w:rsid w:val="763B17D4"/>
    <w:rsid w:val="763E3788"/>
    <w:rsid w:val="766F064E"/>
    <w:rsid w:val="767DA739"/>
    <w:rsid w:val="76BAB894"/>
    <w:rsid w:val="76D3D1E7"/>
    <w:rsid w:val="76E5E022"/>
    <w:rsid w:val="76F2EE35"/>
    <w:rsid w:val="77394720"/>
    <w:rsid w:val="7742D44D"/>
    <w:rsid w:val="774D1A1C"/>
    <w:rsid w:val="777FB7E5"/>
    <w:rsid w:val="778601DB"/>
    <w:rsid w:val="7793921E"/>
    <w:rsid w:val="77980208"/>
    <w:rsid w:val="77F0A844"/>
    <w:rsid w:val="784FC0A1"/>
    <w:rsid w:val="786BA156"/>
    <w:rsid w:val="7873B8E5"/>
    <w:rsid w:val="78A62A2F"/>
    <w:rsid w:val="78B248F3"/>
    <w:rsid w:val="78C79C43"/>
    <w:rsid w:val="78E8D13F"/>
    <w:rsid w:val="78ED4AD2"/>
    <w:rsid w:val="7934E7B5"/>
    <w:rsid w:val="7948ADBC"/>
    <w:rsid w:val="798A8F99"/>
    <w:rsid w:val="798D99C4"/>
    <w:rsid w:val="7993C292"/>
    <w:rsid w:val="79A923D2"/>
    <w:rsid w:val="79D83830"/>
    <w:rsid w:val="7A2B4B82"/>
    <w:rsid w:val="7A3983AF"/>
    <w:rsid w:val="7A609092"/>
    <w:rsid w:val="7A630F36"/>
    <w:rsid w:val="7A908A43"/>
    <w:rsid w:val="7B1BA85F"/>
    <w:rsid w:val="7B8672EA"/>
    <w:rsid w:val="7BA51B47"/>
    <w:rsid w:val="7BB95145"/>
    <w:rsid w:val="7BCBAD30"/>
    <w:rsid w:val="7BCD1ADD"/>
    <w:rsid w:val="7BCF537F"/>
    <w:rsid w:val="7C03157A"/>
    <w:rsid w:val="7C2AAA58"/>
    <w:rsid w:val="7C46BEED"/>
    <w:rsid w:val="7C677544"/>
    <w:rsid w:val="7C8C5C33"/>
    <w:rsid w:val="7CA1066D"/>
    <w:rsid w:val="7CC341FB"/>
    <w:rsid w:val="7CD2137F"/>
    <w:rsid w:val="7D05182F"/>
    <w:rsid w:val="7D1AA7C7"/>
    <w:rsid w:val="7D6BB2A1"/>
    <w:rsid w:val="7DD5CF4D"/>
    <w:rsid w:val="7E0391DF"/>
    <w:rsid w:val="7E48AEFF"/>
    <w:rsid w:val="7E4FEBA0"/>
    <w:rsid w:val="7E791724"/>
    <w:rsid w:val="7E8F9290"/>
    <w:rsid w:val="7EA7BFE1"/>
    <w:rsid w:val="7EFAF946"/>
    <w:rsid w:val="7F372B7D"/>
    <w:rsid w:val="7F407D59"/>
    <w:rsid w:val="7F7D7BA4"/>
    <w:rsid w:val="7FC57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71CEFC"/>
  <w15:chartTrackingRefBased/>
  <w15:docId w15:val="{3CEBF772-AC80-4795-AA23-B972BAB23B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57E28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childcomwales.org.uk/uncrc-childrens-rights/uncrc/" TargetMode="External" Id="rId8" /><Relationship Type="http://schemas.microsoft.com/office/2020/10/relationships/intelligence" Target="intelligence2.xml" Id="rId13" /><Relationship Type="http://schemas.openxmlformats.org/officeDocument/2006/relationships/settings" Target="settings.xml" Id="rId3" /><Relationship Type="http://schemas.openxmlformats.org/officeDocument/2006/relationships/hyperlink" Target="https://www.childcomwales.org.uk/about-us/" TargetMode="External" Id="rId7" /><Relationship Type="http://schemas.openxmlformats.org/officeDocument/2006/relationships/theme" Target="theme/theme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https://www.childrenscommissioner.gov.uk/about-us/the-history-of-the-childrens-commissioner/" TargetMode="External" Id="rId6" /><Relationship Type="http://schemas.openxmlformats.org/officeDocument/2006/relationships/fontTable" Target="fontTable.xml" Id="rId11" /><Relationship Type="http://schemas.openxmlformats.org/officeDocument/2006/relationships/hyperlink" Target="https://www.theguardian.com/society/2005/may/18/childrensservices1" TargetMode="External" Id="rId5" /><Relationship Type="http://schemas.openxmlformats.org/officeDocument/2006/relationships/hyperlink" Target="https://www.communitycare.co.uk/2005/03/01/englands-first-ever-childrens-commissioner-announced/" TargetMode="External" Id="rId10" /><Relationship Type="http://schemas.openxmlformats.org/officeDocument/2006/relationships/webSettings" Target="webSettings.xml" Id="rId4" /><Relationship Type="http://schemas.openxmlformats.org/officeDocument/2006/relationships/hyperlink" Target="https://www.unicef.org/child-rights-convention/history-child-rights" TargetMode="Externa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Bethany Sexton (2300108)</dc:creator>
  <keywords/>
  <dc:description/>
  <lastModifiedBy>Bethany Sexton (2300108)</lastModifiedBy>
  <revision>24</revision>
  <dcterms:created xsi:type="dcterms:W3CDTF">2024-05-07T19:39:00.0000000Z</dcterms:created>
  <dcterms:modified xsi:type="dcterms:W3CDTF">2024-05-22T07:44:12.0782649Z</dcterms:modified>
</coreProperties>
</file>