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721AA" w:rsidRDefault="003721AA" w:rsidP="003721AA">
      <w:pPr>
        <w:spacing w:line="360" w:lineRule="auto"/>
        <w:jc w:val="center"/>
        <w:rPr>
          <w:rFonts w:ascii="Times New Roman" w:hAnsi="Times New Roman" w:cs="Times New Roman"/>
          <w:b/>
          <w:color w:val="000000" w:themeColor="text1"/>
          <w:sz w:val="44"/>
          <w:u w:val="single"/>
        </w:rPr>
      </w:pPr>
      <w:r w:rsidRPr="00084397">
        <w:rPr>
          <w:rFonts w:ascii="Times New Roman" w:hAnsi="Times New Roman" w:cs="Times New Roman"/>
          <w:b/>
          <w:color w:val="000000" w:themeColor="text1"/>
          <w:sz w:val="44"/>
          <w:u w:val="single"/>
        </w:rPr>
        <w:t xml:space="preserve">MODULE CODE: LCMB7020 </w:t>
      </w:r>
      <w:r w:rsidR="00B85E0F" w:rsidRPr="00084397">
        <w:rPr>
          <w:rFonts w:ascii="Times New Roman" w:hAnsi="Times New Roman" w:cs="Times New Roman"/>
          <w:b/>
          <w:color w:val="000000" w:themeColor="text1"/>
          <w:sz w:val="44"/>
          <w:u w:val="single"/>
        </w:rPr>
        <w:t>PROPOSAL</w:t>
      </w:r>
    </w:p>
    <w:p w:rsidR="00531AAF" w:rsidRPr="00084397" w:rsidRDefault="00531AAF" w:rsidP="003721AA">
      <w:pPr>
        <w:spacing w:line="360" w:lineRule="auto"/>
        <w:jc w:val="center"/>
        <w:rPr>
          <w:rStyle w:val="SubtleEmphasis"/>
          <w:rFonts w:ascii="Times New Roman" w:hAnsi="Times New Roman" w:cs="Times New Roman"/>
          <w:b/>
          <w:color w:val="000000" w:themeColor="text1"/>
          <w:sz w:val="44"/>
          <w:u w:val="single"/>
        </w:rPr>
      </w:pPr>
      <w:r>
        <w:rPr>
          <w:rFonts w:ascii="Times New Roman" w:hAnsi="Times New Roman" w:cs="Times New Roman"/>
          <w:b/>
          <w:color w:val="000000" w:themeColor="text1"/>
          <w:sz w:val="44"/>
          <w:u w:val="single"/>
        </w:rPr>
        <w:t>ASSESSMENT COMPONENT 1</w:t>
      </w:r>
    </w:p>
    <w:p w:rsidR="008F237E" w:rsidRDefault="008F237E" w:rsidP="003721AA">
      <w:pPr>
        <w:spacing w:line="360" w:lineRule="auto"/>
        <w:jc w:val="center"/>
        <w:rPr>
          <w:rStyle w:val="SubtleEmphasis"/>
          <w:rFonts w:ascii="Times New Roman" w:hAnsi="Times New Roman" w:cs="Times New Roman"/>
          <w:b/>
          <w:color w:val="000000" w:themeColor="text1"/>
          <w:sz w:val="32"/>
          <w:u w:val="single"/>
        </w:rPr>
      </w:pPr>
    </w:p>
    <w:p w:rsidR="008F237E" w:rsidRDefault="008F237E" w:rsidP="003721AA">
      <w:pPr>
        <w:spacing w:line="360" w:lineRule="auto"/>
        <w:jc w:val="center"/>
        <w:rPr>
          <w:rStyle w:val="SubtleEmphasis"/>
          <w:rFonts w:ascii="Times New Roman" w:hAnsi="Times New Roman" w:cs="Times New Roman"/>
          <w:b/>
          <w:color w:val="000000" w:themeColor="text1"/>
          <w:sz w:val="32"/>
          <w:u w:val="single"/>
        </w:rPr>
      </w:pPr>
    </w:p>
    <w:p w:rsidR="00581EA1" w:rsidRPr="008F237E" w:rsidRDefault="008F237E" w:rsidP="003721AA">
      <w:pPr>
        <w:spacing w:line="360" w:lineRule="auto"/>
        <w:jc w:val="center"/>
        <w:rPr>
          <w:rStyle w:val="SubtleEmphasis"/>
          <w:rFonts w:ascii="Times New Roman" w:hAnsi="Times New Roman" w:cs="Times New Roman"/>
          <w:b/>
          <w:i w:val="0"/>
          <w:color w:val="000000" w:themeColor="text1"/>
          <w:sz w:val="32"/>
          <w:szCs w:val="32"/>
          <w:u w:val="single"/>
        </w:rPr>
      </w:pPr>
      <w:r w:rsidRPr="008F237E">
        <w:rPr>
          <w:rStyle w:val="SubtleEmphasis"/>
          <w:rFonts w:ascii="Times New Roman" w:hAnsi="Times New Roman" w:cs="Times New Roman"/>
          <w:b/>
          <w:i w:val="0"/>
          <w:color w:val="000000" w:themeColor="text1"/>
          <w:sz w:val="32"/>
          <w:szCs w:val="32"/>
          <w:u w:val="single"/>
        </w:rPr>
        <w:t>TOPIC: INVESTIGATE HOW PERFORMANCE MANAGEMENT SYSTEMS CAN BE ALIGNED WITH EMPLOYEE DEVELOPMENT GOALS TO ENHANCE SKILLS</w:t>
      </w:r>
    </w:p>
    <w:p w:rsidR="003721AA" w:rsidRPr="00084397" w:rsidRDefault="003721AA" w:rsidP="003721AA">
      <w:pPr>
        <w:spacing w:line="360" w:lineRule="auto"/>
        <w:rPr>
          <w:rFonts w:ascii="Times New Roman" w:hAnsi="Times New Roman" w:cs="Times New Roman"/>
          <w:b/>
          <w:color w:val="000000" w:themeColor="text1"/>
          <w:lang w:val="en-US"/>
        </w:rPr>
      </w:pPr>
    </w:p>
    <w:p w:rsidR="003721AA" w:rsidRPr="00084397" w:rsidRDefault="003721AA" w:rsidP="003721AA">
      <w:pPr>
        <w:spacing w:line="360" w:lineRule="auto"/>
        <w:rPr>
          <w:rFonts w:ascii="Times New Roman" w:hAnsi="Times New Roman" w:cs="Times New Roman"/>
          <w:b/>
          <w:color w:val="000000" w:themeColor="text1"/>
          <w:lang w:val="en-US"/>
        </w:rPr>
      </w:pPr>
      <w:bookmarkStart w:id="0" w:name="_GoBack"/>
      <w:bookmarkEnd w:id="0"/>
    </w:p>
    <w:p w:rsidR="003721AA" w:rsidRPr="00084397" w:rsidRDefault="003721AA" w:rsidP="003721AA">
      <w:pPr>
        <w:spacing w:line="360" w:lineRule="auto"/>
        <w:rPr>
          <w:rFonts w:ascii="Times New Roman" w:hAnsi="Times New Roman" w:cs="Times New Roman"/>
          <w:b/>
          <w:color w:val="000000" w:themeColor="text1"/>
          <w:lang w:val="en-US"/>
        </w:rPr>
      </w:pPr>
    </w:p>
    <w:p w:rsidR="003721AA" w:rsidRPr="00084397" w:rsidRDefault="003721AA" w:rsidP="003721AA">
      <w:pPr>
        <w:spacing w:line="360" w:lineRule="auto"/>
        <w:rPr>
          <w:rFonts w:ascii="Times New Roman" w:hAnsi="Times New Roman" w:cs="Times New Roman"/>
          <w:b/>
          <w:color w:val="000000" w:themeColor="text1"/>
          <w:lang w:val="en-US"/>
        </w:rPr>
      </w:pPr>
    </w:p>
    <w:p w:rsidR="003721AA" w:rsidRPr="00084397" w:rsidRDefault="003721AA" w:rsidP="003721AA">
      <w:pPr>
        <w:spacing w:line="360" w:lineRule="auto"/>
        <w:rPr>
          <w:rFonts w:ascii="Times New Roman" w:hAnsi="Times New Roman" w:cs="Times New Roman"/>
          <w:b/>
          <w:color w:val="000000" w:themeColor="text1"/>
          <w:lang w:val="en-US"/>
        </w:rPr>
      </w:pPr>
    </w:p>
    <w:p w:rsidR="003721AA" w:rsidRPr="00084397" w:rsidRDefault="003721AA" w:rsidP="003721AA">
      <w:pPr>
        <w:spacing w:line="360" w:lineRule="auto"/>
        <w:rPr>
          <w:rFonts w:ascii="Times New Roman" w:hAnsi="Times New Roman" w:cs="Times New Roman"/>
          <w:b/>
          <w:color w:val="000000" w:themeColor="text1"/>
          <w:lang w:val="en-US"/>
        </w:rPr>
      </w:pPr>
    </w:p>
    <w:p w:rsidR="003721AA" w:rsidRPr="00084397" w:rsidRDefault="003721AA" w:rsidP="003721AA">
      <w:pPr>
        <w:spacing w:line="360" w:lineRule="auto"/>
        <w:rPr>
          <w:rFonts w:ascii="Times New Roman" w:hAnsi="Times New Roman" w:cs="Times New Roman"/>
          <w:b/>
          <w:color w:val="000000" w:themeColor="text1"/>
          <w:lang w:val="en-US"/>
        </w:rPr>
      </w:pPr>
    </w:p>
    <w:p w:rsidR="003721AA" w:rsidRPr="00084397" w:rsidRDefault="003721AA" w:rsidP="003721AA">
      <w:pPr>
        <w:spacing w:line="360" w:lineRule="auto"/>
        <w:rPr>
          <w:rFonts w:ascii="Times New Roman" w:hAnsi="Times New Roman" w:cs="Times New Roman"/>
          <w:b/>
          <w:color w:val="000000" w:themeColor="text1"/>
          <w:lang w:val="en-US"/>
        </w:rPr>
      </w:pPr>
    </w:p>
    <w:p w:rsidR="003721AA" w:rsidRPr="00084397" w:rsidRDefault="003721AA" w:rsidP="003721AA">
      <w:pPr>
        <w:spacing w:line="360" w:lineRule="auto"/>
        <w:rPr>
          <w:rFonts w:ascii="Times New Roman" w:hAnsi="Times New Roman" w:cs="Times New Roman"/>
          <w:b/>
          <w:color w:val="000000" w:themeColor="text1"/>
          <w:lang w:val="en-US"/>
        </w:rPr>
      </w:pPr>
    </w:p>
    <w:p w:rsidR="003721AA" w:rsidRPr="00084397" w:rsidRDefault="003721AA" w:rsidP="003721AA">
      <w:pPr>
        <w:spacing w:line="360" w:lineRule="auto"/>
        <w:rPr>
          <w:rFonts w:ascii="Times New Roman" w:hAnsi="Times New Roman" w:cs="Times New Roman"/>
          <w:b/>
          <w:color w:val="000000" w:themeColor="text1"/>
          <w:lang w:val="en-US"/>
        </w:rPr>
      </w:pPr>
    </w:p>
    <w:p w:rsidR="0048707E" w:rsidRPr="00084397" w:rsidRDefault="0048707E" w:rsidP="003721AA">
      <w:pPr>
        <w:spacing w:line="360" w:lineRule="auto"/>
        <w:rPr>
          <w:rFonts w:ascii="Times New Roman" w:hAnsi="Times New Roman" w:cs="Times New Roman"/>
          <w:b/>
          <w:color w:val="000000" w:themeColor="text1"/>
          <w:lang w:val="en-US"/>
        </w:rPr>
      </w:pPr>
      <w:r w:rsidRPr="00084397">
        <w:rPr>
          <w:rFonts w:ascii="Times New Roman" w:hAnsi="Times New Roman" w:cs="Times New Roman"/>
          <w:b/>
          <w:color w:val="000000" w:themeColor="text1"/>
          <w:lang w:val="en-US"/>
        </w:rPr>
        <w:t>Student Name:</w:t>
      </w:r>
      <w:r w:rsidR="008F237E">
        <w:rPr>
          <w:rFonts w:ascii="Times New Roman" w:hAnsi="Times New Roman" w:cs="Times New Roman"/>
          <w:b/>
          <w:color w:val="000000" w:themeColor="text1"/>
          <w:lang w:val="en-US"/>
        </w:rPr>
        <w:t xml:space="preserve"> SURYA PAUL PARAVARA</w:t>
      </w:r>
    </w:p>
    <w:p w:rsidR="0048707E" w:rsidRPr="00084397" w:rsidRDefault="0048707E" w:rsidP="003721AA">
      <w:pPr>
        <w:spacing w:line="360" w:lineRule="auto"/>
        <w:rPr>
          <w:rFonts w:ascii="Times New Roman" w:hAnsi="Times New Roman" w:cs="Times New Roman"/>
          <w:b/>
          <w:color w:val="000000" w:themeColor="text1"/>
          <w:lang w:val="en-US"/>
        </w:rPr>
      </w:pPr>
      <w:r w:rsidRPr="00084397">
        <w:rPr>
          <w:rFonts w:ascii="Times New Roman" w:hAnsi="Times New Roman" w:cs="Times New Roman"/>
          <w:b/>
          <w:color w:val="000000" w:themeColor="text1"/>
          <w:lang w:val="en-US"/>
        </w:rPr>
        <w:t xml:space="preserve">Student ID: </w:t>
      </w:r>
      <w:r w:rsidR="008F237E">
        <w:rPr>
          <w:rFonts w:ascii="Times New Roman" w:hAnsi="Times New Roman" w:cs="Times New Roman"/>
          <w:b/>
          <w:color w:val="000000" w:themeColor="text1"/>
          <w:lang w:val="en-US"/>
        </w:rPr>
        <w:t>2132204</w:t>
      </w:r>
      <w:r w:rsidRPr="00084397">
        <w:rPr>
          <w:rFonts w:ascii="Times New Roman" w:hAnsi="Times New Roman" w:cs="Times New Roman"/>
          <w:b/>
          <w:color w:val="000000" w:themeColor="text1"/>
          <w:lang w:val="en-US"/>
        </w:rPr>
        <w:br w:type="page"/>
      </w:r>
    </w:p>
    <w:sdt>
      <w:sdtPr>
        <w:rPr>
          <w:rFonts w:eastAsiaTheme="minorHAnsi"/>
          <w:sz w:val="24"/>
          <w:szCs w:val="24"/>
          <w:lang w:val="en-GB"/>
        </w:rPr>
        <w:id w:val="1559906795"/>
        <w:docPartObj>
          <w:docPartGallery w:val="Table of Contents"/>
          <w:docPartUnique/>
        </w:docPartObj>
      </w:sdtPr>
      <w:sdtEndPr>
        <w:rPr>
          <w:rFonts w:ascii="Times New Roman" w:hAnsi="Times New Roman"/>
          <w:b/>
          <w:bCs/>
          <w:noProof/>
          <w:color w:val="000000" w:themeColor="text1"/>
          <w:szCs w:val="22"/>
        </w:rPr>
      </w:sdtEndPr>
      <w:sdtContent>
        <w:p w:rsidR="003721AA" w:rsidRPr="0007087B" w:rsidRDefault="003721AA" w:rsidP="008F237E">
          <w:pPr>
            <w:pStyle w:val="TOCHeading"/>
            <w:spacing w:line="360" w:lineRule="auto"/>
          </w:pPr>
          <w:r w:rsidRPr="0007087B">
            <w:t>Table of Contents</w:t>
          </w:r>
        </w:p>
        <w:p w:rsidR="0007087B" w:rsidRPr="0007087B" w:rsidRDefault="0007087B" w:rsidP="008F237E">
          <w:pPr>
            <w:spacing w:line="360" w:lineRule="auto"/>
            <w:rPr>
              <w:rFonts w:ascii="Times New Roman" w:hAnsi="Times New Roman" w:cs="Times New Roman"/>
              <w:szCs w:val="24"/>
              <w:lang w:val="en-US"/>
            </w:rPr>
          </w:pPr>
        </w:p>
        <w:p w:rsidR="00383806" w:rsidRPr="0007087B" w:rsidRDefault="003721AA" w:rsidP="008F237E">
          <w:pPr>
            <w:pStyle w:val="TOC1"/>
            <w:numPr>
              <w:ilvl w:val="0"/>
              <w:numId w:val="4"/>
            </w:numPr>
            <w:tabs>
              <w:tab w:val="right" w:leader="dot" w:pos="9016"/>
            </w:tabs>
            <w:spacing w:line="360" w:lineRule="auto"/>
            <w:rPr>
              <w:rFonts w:ascii="Times New Roman" w:eastAsiaTheme="minorEastAsia" w:hAnsi="Times New Roman" w:cs="Times New Roman"/>
              <w:noProof/>
              <w:szCs w:val="24"/>
              <w:lang w:val="en-US"/>
            </w:rPr>
          </w:pPr>
          <w:r w:rsidRPr="0007087B">
            <w:rPr>
              <w:rFonts w:ascii="Times New Roman" w:hAnsi="Times New Roman" w:cs="Times New Roman"/>
              <w:color w:val="000000" w:themeColor="text1"/>
              <w:szCs w:val="24"/>
            </w:rPr>
            <w:fldChar w:fldCharType="begin"/>
          </w:r>
          <w:r w:rsidRPr="0007087B">
            <w:rPr>
              <w:rFonts w:ascii="Times New Roman" w:hAnsi="Times New Roman" w:cs="Times New Roman"/>
              <w:color w:val="000000" w:themeColor="text1"/>
              <w:szCs w:val="24"/>
            </w:rPr>
            <w:instrText xml:space="preserve"> TOC \o "1-3" \h \z \u </w:instrText>
          </w:r>
          <w:r w:rsidRPr="0007087B">
            <w:rPr>
              <w:rFonts w:ascii="Times New Roman" w:hAnsi="Times New Roman" w:cs="Times New Roman"/>
              <w:color w:val="000000" w:themeColor="text1"/>
              <w:szCs w:val="24"/>
            </w:rPr>
            <w:fldChar w:fldCharType="separate"/>
          </w:r>
          <w:hyperlink w:anchor="_Toc162432006" w:history="1">
            <w:r w:rsidR="00383806" w:rsidRPr="0007087B">
              <w:rPr>
                <w:rStyle w:val="Hyperlink"/>
                <w:rFonts w:ascii="Times New Roman" w:hAnsi="Times New Roman" w:cs="Times New Roman"/>
                <w:noProof/>
                <w:szCs w:val="24"/>
                <w:lang w:val="en-US"/>
              </w:rPr>
              <w:t>Introduction</w:t>
            </w:r>
            <w:r w:rsidR="00383806" w:rsidRPr="0007087B">
              <w:rPr>
                <w:rFonts w:ascii="Times New Roman" w:hAnsi="Times New Roman" w:cs="Times New Roman"/>
                <w:noProof/>
                <w:webHidden/>
                <w:szCs w:val="24"/>
              </w:rPr>
              <w:tab/>
            </w:r>
            <w:r w:rsidR="00383806" w:rsidRPr="0007087B">
              <w:rPr>
                <w:rFonts w:ascii="Times New Roman" w:hAnsi="Times New Roman" w:cs="Times New Roman"/>
                <w:noProof/>
                <w:webHidden/>
                <w:szCs w:val="24"/>
              </w:rPr>
              <w:fldChar w:fldCharType="begin"/>
            </w:r>
            <w:r w:rsidR="00383806" w:rsidRPr="0007087B">
              <w:rPr>
                <w:rFonts w:ascii="Times New Roman" w:hAnsi="Times New Roman" w:cs="Times New Roman"/>
                <w:noProof/>
                <w:webHidden/>
                <w:szCs w:val="24"/>
              </w:rPr>
              <w:instrText xml:space="preserve"> PAGEREF _Toc162432006 \h </w:instrText>
            </w:r>
            <w:r w:rsidR="00383806" w:rsidRPr="0007087B">
              <w:rPr>
                <w:rFonts w:ascii="Times New Roman" w:hAnsi="Times New Roman" w:cs="Times New Roman"/>
                <w:noProof/>
                <w:webHidden/>
                <w:szCs w:val="24"/>
              </w:rPr>
            </w:r>
            <w:r w:rsidR="00383806" w:rsidRPr="0007087B">
              <w:rPr>
                <w:rFonts w:ascii="Times New Roman" w:hAnsi="Times New Roman" w:cs="Times New Roman"/>
                <w:noProof/>
                <w:webHidden/>
                <w:szCs w:val="24"/>
              </w:rPr>
              <w:fldChar w:fldCharType="separate"/>
            </w:r>
            <w:r w:rsidR="00383806" w:rsidRPr="0007087B">
              <w:rPr>
                <w:rFonts w:ascii="Times New Roman" w:hAnsi="Times New Roman" w:cs="Times New Roman"/>
                <w:noProof/>
                <w:webHidden/>
                <w:szCs w:val="24"/>
              </w:rPr>
              <w:t>3</w:t>
            </w:r>
            <w:r w:rsidR="00383806" w:rsidRPr="0007087B">
              <w:rPr>
                <w:rFonts w:ascii="Times New Roman" w:hAnsi="Times New Roman" w:cs="Times New Roman"/>
                <w:noProof/>
                <w:webHidden/>
                <w:szCs w:val="24"/>
              </w:rPr>
              <w:fldChar w:fldCharType="end"/>
            </w:r>
          </w:hyperlink>
        </w:p>
        <w:p w:rsidR="00383806" w:rsidRPr="0007087B" w:rsidRDefault="008F237E" w:rsidP="008F237E">
          <w:pPr>
            <w:pStyle w:val="TOC2"/>
            <w:tabs>
              <w:tab w:val="right" w:leader="dot" w:pos="9016"/>
            </w:tabs>
            <w:spacing w:line="360" w:lineRule="auto"/>
            <w:ind w:left="720"/>
            <w:rPr>
              <w:rFonts w:ascii="Times New Roman" w:eastAsiaTheme="minorEastAsia" w:hAnsi="Times New Roman" w:cs="Times New Roman"/>
              <w:noProof/>
              <w:szCs w:val="24"/>
              <w:lang w:val="en-US"/>
            </w:rPr>
          </w:pPr>
          <w:r>
            <w:rPr>
              <w:rFonts w:ascii="Times New Roman" w:hAnsi="Times New Roman" w:cs="Times New Roman"/>
              <w:szCs w:val="24"/>
            </w:rPr>
            <w:t xml:space="preserve">1.1 </w:t>
          </w:r>
          <w:hyperlink w:anchor="_Toc162432007" w:history="1">
            <w:r w:rsidR="00383806" w:rsidRPr="0007087B">
              <w:rPr>
                <w:rStyle w:val="Hyperlink"/>
                <w:rFonts w:ascii="Times New Roman" w:hAnsi="Times New Roman" w:cs="Times New Roman"/>
                <w:noProof/>
                <w:szCs w:val="24"/>
              </w:rPr>
              <w:t>Background</w:t>
            </w:r>
            <w:r w:rsidR="00383806" w:rsidRPr="0007087B">
              <w:rPr>
                <w:rFonts w:ascii="Times New Roman" w:hAnsi="Times New Roman" w:cs="Times New Roman"/>
                <w:noProof/>
                <w:webHidden/>
                <w:szCs w:val="24"/>
              </w:rPr>
              <w:tab/>
            </w:r>
            <w:r w:rsidR="00383806" w:rsidRPr="0007087B">
              <w:rPr>
                <w:rFonts w:ascii="Times New Roman" w:hAnsi="Times New Roman" w:cs="Times New Roman"/>
                <w:noProof/>
                <w:webHidden/>
                <w:szCs w:val="24"/>
              </w:rPr>
              <w:fldChar w:fldCharType="begin"/>
            </w:r>
            <w:r w:rsidR="00383806" w:rsidRPr="0007087B">
              <w:rPr>
                <w:rFonts w:ascii="Times New Roman" w:hAnsi="Times New Roman" w:cs="Times New Roman"/>
                <w:noProof/>
                <w:webHidden/>
                <w:szCs w:val="24"/>
              </w:rPr>
              <w:instrText xml:space="preserve"> PAGEREF _Toc162432007 \h </w:instrText>
            </w:r>
            <w:r w:rsidR="00383806" w:rsidRPr="0007087B">
              <w:rPr>
                <w:rFonts w:ascii="Times New Roman" w:hAnsi="Times New Roman" w:cs="Times New Roman"/>
                <w:noProof/>
                <w:webHidden/>
                <w:szCs w:val="24"/>
              </w:rPr>
            </w:r>
            <w:r w:rsidR="00383806" w:rsidRPr="0007087B">
              <w:rPr>
                <w:rFonts w:ascii="Times New Roman" w:hAnsi="Times New Roman" w:cs="Times New Roman"/>
                <w:noProof/>
                <w:webHidden/>
                <w:szCs w:val="24"/>
              </w:rPr>
              <w:fldChar w:fldCharType="separate"/>
            </w:r>
            <w:r w:rsidR="00383806" w:rsidRPr="0007087B">
              <w:rPr>
                <w:rFonts w:ascii="Times New Roman" w:hAnsi="Times New Roman" w:cs="Times New Roman"/>
                <w:noProof/>
                <w:webHidden/>
                <w:szCs w:val="24"/>
              </w:rPr>
              <w:t>3</w:t>
            </w:r>
            <w:r w:rsidR="00383806" w:rsidRPr="0007087B">
              <w:rPr>
                <w:rFonts w:ascii="Times New Roman" w:hAnsi="Times New Roman" w:cs="Times New Roman"/>
                <w:noProof/>
                <w:webHidden/>
                <w:szCs w:val="24"/>
              </w:rPr>
              <w:fldChar w:fldCharType="end"/>
            </w:r>
          </w:hyperlink>
        </w:p>
        <w:p w:rsidR="00383806" w:rsidRPr="0007087B" w:rsidRDefault="008F237E" w:rsidP="008F237E">
          <w:pPr>
            <w:pStyle w:val="TOC2"/>
            <w:tabs>
              <w:tab w:val="right" w:leader="dot" w:pos="9016"/>
            </w:tabs>
            <w:spacing w:line="360" w:lineRule="auto"/>
            <w:ind w:left="720"/>
            <w:rPr>
              <w:rFonts w:ascii="Times New Roman" w:eastAsiaTheme="minorEastAsia" w:hAnsi="Times New Roman" w:cs="Times New Roman"/>
              <w:noProof/>
              <w:szCs w:val="24"/>
              <w:lang w:val="en-US"/>
            </w:rPr>
          </w:pPr>
          <w:r>
            <w:rPr>
              <w:rFonts w:ascii="Times New Roman" w:hAnsi="Times New Roman" w:cs="Times New Roman"/>
              <w:szCs w:val="24"/>
            </w:rPr>
            <w:t xml:space="preserve">1.2 </w:t>
          </w:r>
          <w:hyperlink w:anchor="_Toc162432008" w:history="1">
            <w:r w:rsidR="00383806" w:rsidRPr="0007087B">
              <w:rPr>
                <w:rStyle w:val="Hyperlink"/>
                <w:rFonts w:ascii="Times New Roman" w:hAnsi="Times New Roman" w:cs="Times New Roman"/>
                <w:noProof/>
                <w:szCs w:val="24"/>
              </w:rPr>
              <w:t>Rationale</w:t>
            </w:r>
            <w:r w:rsidR="00383806" w:rsidRPr="0007087B">
              <w:rPr>
                <w:rFonts w:ascii="Times New Roman" w:hAnsi="Times New Roman" w:cs="Times New Roman"/>
                <w:noProof/>
                <w:webHidden/>
                <w:szCs w:val="24"/>
              </w:rPr>
              <w:tab/>
            </w:r>
            <w:r w:rsidR="00383806" w:rsidRPr="0007087B">
              <w:rPr>
                <w:rFonts w:ascii="Times New Roman" w:hAnsi="Times New Roman" w:cs="Times New Roman"/>
                <w:noProof/>
                <w:webHidden/>
                <w:szCs w:val="24"/>
              </w:rPr>
              <w:fldChar w:fldCharType="begin"/>
            </w:r>
            <w:r w:rsidR="00383806" w:rsidRPr="0007087B">
              <w:rPr>
                <w:rFonts w:ascii="Times New Roman" w:hAnsi="Times New Roman" w:cs="Times New Roman"/>
                <w:noProof/>
                <w:webHidden/>
                <w:szCs w:val="24"/>
              </w:rPr>
              <w:instrText xml:space="preserve"> PAGEREF _Toc162432008 \h </w:instrText>
            </w:r>
            <w:r w:rsidR="00383806" w:rsidRPr="0007087B">
              <w:rPr>
                <w:rFonts w:ascii="Times New Roman" w:hAnsi="Times New Roman" w:cs="Times New Roman"/>
                <w:noProof/>
                <w:webHidden/>
                <w:szCs w:val="24"/>
              </w:rPr>
            </w:r>
            <w:r w:rsidR="00383806" w:rsidRPr="0007087B">
              <w:rPr>
                <w:rFonts w:ascii="Times New Roman" w:hAnsi="Times New Roman" w:cs="Times New Roman"/>
                <w:noProof/>
                <w:webHidden/>
                <w:szCs w:val="24"/>
              </w:rPr>
              <w:fldChar w:fldCharType="separate"/>
            </w:r>
            <w:r w:rsidR="00383806" w:rsidRPr="0007087B">
              <w:rPr>
                <w:rFonts w:ascii="Times New Roman" w:hAnsi="Times New Roman" w:cs="Times New Roman"/>
                <w:noProof/>
                <w:webHidden/>
                <w:szCs w:val="24"/>
              </w:rPr>
              <w:t>3</w:t>
            </w:r>
            <w:r w:rsidR="00383806" w:rsidRPr="0007087B">
              <w:rPr>
                <w:rFonts w:ascii="Times New Roman" w:hAnsi="Times New Roman" w:cs="Times New Roman"/>
                <w:noProof/>
                <w:webHidden/>
                <w:szCs w:val="24"/>
              </w:rPr>
              <w:fldChar w:fldCharType="end"/>
            </w:r>
          </w:hyperlink>
        </w:p>
        <w:p w:rsidR="00383806" w:rsidRPr="0007087B" w:rsidRDefault="008F237E" w:rsidP="008F237E">
          <w:pPr>
            <w:pStyle w:val="TOC2"/>
            <w:tabs>
              <w:tab w:val="right" w:leader="dot" w:pos="9016"/>
            </w:tabs>
            <w:spacing w:line="360" w:lineRule="auto"/>
            <w:ind w:left="720"/>
            <w:rPr>
              <w:rFonts w:ascii="Times New Roman" w:eastAsiaTheme="minorEastAsia" w:hAnsi="Times New Roman" w:cs="Times New Roman"/>
              <w:noProof/>
              <w:szCs w:val="24"/>
              <w:lang w:val="en-US"/>
            </w:rPr>
          </w:pPr>
          <w:r>
            <w:rPr>
              <w:rFonts w:ascii="Times New Roman" w:hAnsi="Times New Roman" w:cs="Times New Roman"/>
              <w:szCs w:val="24"/>
            </w:rPr>
            <w:t xml:space="preserve">1.3 </w:t>
          </w:r>
          <w:hyperlink w:anchor="_Toc162432009" w:history="1">
            <w:r w:rsidR="00383806" w:rsidRPr="0007087B">
              <w:rPr>
                <w:rStyle w:val="Hyperlink"/>
                <w:rFonts w:ascii="Times New Roman" w:hAnsi="Times New Roman" w:cs="Times New Roman"/>
                <w:noProof/>
                <w:szCs w:val="24"/>
              </w:rPr>
              <w:t>Problem statement</w:t>
            </w:r>
            <w:r w:rsidR="00383806" w:rsidRPr="0007087B">
              <w:rPr>
                <w:rFonts w:ascii="Times New Roman" w:hAnsi="Times New Roman" w:cs="Times New Roman"/>
                <w:noProof/>
                <w:webHidden/>
                <w:szCs w:val="24"/>
              </w:rPr>
              <w:tab/>
            </w:r>
            <w:r w:rsidR="00383806" w:rsidRPr="0007087B">
              <w:rPr>
                <w:rFonts w:ascii="Times New Roman" w:hAnsi="Times New Roman" w:cs="Times New Roman"/>
                <w:noProof/>
                <w:webHidden/>
                <w:szCs w:val="24"/>
              </w:rPr>
              <w:fldChar w:fldCharType="begin"/>
            </w:r>
            <w:r w:rsidR="00383806" w:rsidRPr="0007087B">
              <w:rPr>
                <w:rFonts w:ascii="Times New Roman" w:hAnsi="Times New Roman" w:cs="Times New Roman"/>
                <w:noProof/>
                <w:webHidden/>
                <w:szCs w:val="24"/>
              </w:rPr>
              <w:instrText xml:space="preserve"> PAGEREF _Toc162432009 \h </w:instrText>
            </w:r>
            <w:r w:rsidR="00383806" w:rsidRPr="0007087B">
              <w:rPr>
                <w:rFonts w:ascii="Times New Roman" w:hAnsi="Times New Roman" w:cs="Times New Roman"/>
                <w:noProof/>
                <w:webHidden/>
                <w:szCs w:val="24"/>
              </w:rPr>
            </w:r>
            <w:r w:rsidR="00383806" w:rsidRPr="0007087B">
              <w:rPr>
                <w:rFonts w:ascii="Times New Roman" w:hAnsi="Times New Roman" w:cs="Times New Roman"/>
                <w:noProof/>
                <w:webHidden/>
                <w:szCs w:val="24"/>
              </w:rPr>
              <w:fldChar w:fldCharType="separate"/>
            </w:r>
            <w:r w:rsidR="00383806" w:rsidRPr="0007087B">
              <w:rPr>
                <w:rFonts w:ascii="Times New Roman" w:hAnsi="Times New Roman" w:cs="Times New Roman"/>
                <w:noProof/>
                <w:webHidden/>
                <w:szCs w:val="24"/>
              </w:rPr>
              <w:t>4</w:t>
            </w:r>
            <w:r w:rsidR="00383806" w:rsidRPr="0007087B">
              <w:rPr>
                <w:rFonts w:ascii="Times New Roman" w:hAnsi="Times New Roman" w:cs="Times New Roman"/>
                <w:noProof/>
                <w:webHidden/>
                <w:szCs w:val="24"/>
              </w:rPr>
              <w:fldChar w:fldCharType="end"/>
            </w:r>
          </w:hyperlink>
        </w:p>
        <w:p w:rsidR="00383806" w:rsidRPr="0007087B" w:rsidRDefault="008F237E" w:rsidP="008F237E">
          <w:pPr>
            <w:pStyle w:val="TOC2"/>
            <w:tabs>
              <w:tab w:val="right" w:leader="dot" w:pos="9016"/>
            </w:tabs>
            <w:spacing w:line="360" w:lineRule="auto"/>
            <w:ind w:left="720"/>
            <w:rPr>
              <w:rFonts w:ascii="Times New Roman" w:eastAsiaTheme="minorEastAsia" w:hAnsi="Times New Roman" w:cs="Times New Roman"/>
              <w:noProof/>
              <w:szCs w:val="24"/>
              <w:lang w:val="en-US"/>
            </w:rPr>
          </w:pPr>
          <w:r>
            <w:rPr>
              <w:rFonts w:ascii="Times New Roman" w:hAnsi="Times New Roman" w:cs="Times New Roman"/>
              <w:szCs w:val="24"/>
            </w:rPr>
            <w:t xml:space="preserve">1.4 </w:t>
          </w:r>
          <w:hyperlink w:anchor="_Toc162432010" w:history="1">
            <w:r w:rsidR="00383806" w:rsidRPr="0007087B">
              <w:rPr>
                <w:rStyle w:val="Hyperlink"/>
                <w:rFonts w:ascii="Times New Roman" w:hAnsi="Times New Roman" w:cs="Times New Roman"/>
                <w:noProof/>
                <w:szCs w:val="24"/>
              </w:rPr>
              <w:t>Aims and Objectives</w:t>
            </w:r>
            <w:r w:rsidR="00383806" w:rsidRPr="0007087B">
              <w:rPr>
                <w:rFonts w:ascii="Times New Roman" w:hAnsi="Times New Roman" w:cs="Times New Roman"/>
                <w:noProof/>
                <w:webHidden/>
                <w:szCs w:val="24"/>
              </w:rPr>
              <w:tab/>
            </w:r>
            <w:r w:rsidR="00383806" w:rsidRPr="0007087B">
              <w:rPr>
                <w:rFonts w:ascii="Times New Roman" w:hAnsi="Times New Roman" w:cs="Times New Roman"/>
                <w:noProof/>
                <w:webHidden/>
                <w:szCs w:val="24"/>
              </w:rPr>
              <w:fldChar w:fldCharType="begin"/>
            </w:r>
            <w:r w:rsidR="00383806" w:rsidRPr="0007087B">
              <w:rPr>
                <w:rFonts w:ascii="Times New Roman" w:hAnsi="Times New Roman" w:cs="Times New Roman"/>
                <w:noProof/>
                <w:webHidden/>
                <w:szCs w:val="24"/>
              </w:rPr>
              <w:instrText xml:space="preserve"> PAGEREF _Toc162432010 \h </w:instrText>
            </w:r>
            <w:r w:rsidR="00383806" w:rsidRPr="0007087B">
              <w:rPr>
                <w:rFonts w:ascii="Times New Roman" w:hAnsi="Times New Roman" w:cs="Times New Roman"/>
                <w:noProof/>
                <w:webHidden/>
                <w:szCs w:val="24"/>
              </w:rPr>
            </w:r>
            <w:r w:rsidR="00383806" w:rsidRPr="0007087B">
              <w:rPr>
                <w:rFonts w:ascii="Times New Roman" w:hAnsi="Times New Roman" w:cs="Times New Roman"/>
                <w:noProof/>
                <w:webHidden/>
                <w:szCs w:val="24"/>
              </w:rPr>
              <w:fldChar w:fldCharType="separate"/>
            </w:r>
            <w:r w:rsidR="00383806" w:rsidRPr="0007087B">
              <w:rPr>
                <w:rFonts w:ascii="Times New Roman" w:hAnsi="Times New Roman" w:cs="Times New Roman"/>
                <w:noProof/>
                <w:webHidden/>
                <w:szCs w:val="24"/>
              </w:rPr>
              <w:t>4</w:t>
            </w:r>
            <w:r w:rsidR="00383806" w:rsidRPr="0007087B">
              <w:rPr>
                <w:rFonts w:ascii="Times New Roman" w:hAnsi="Times New Roman" w:cs="Times New Roman"/>
                <w:noProof/>
                <w:webHidden/>
                <w:szCs w:val="24"/>
              </w:rPr>
              <w:fldChar w:fldCharType="end"/>
            </w:r>
          </w:hyperlink>
        </w:p>
        <w:p w:rsidR="00383806" w:rsidRPr="0007087B" w:rsidRDefault="008F237E" w:rsidP="008F237E">
          <w:pPr>
            <w:pStyle w:val="TOC2"/>
            <w:tabs>
              <w:tab w:val="right" w:leader="dot" w:pos="9016"/>
            </w:tabs>
            <w:spacing w:line="360" w:lineRule="auto"/>
            <w:ind w:left="720"/>
            <w:rPr>
              <w:rFonts w:ascii="Times New Roman" w:eastAsiaTheme="minorEastAsia" w:hAnsi="Times New Roman" w:cs="Times New Roman"/>
              <w:noProof/>
              <w:szCs w:val="24"/>
              <w:lang w:val="en-US"/>
            </w:rPr>
          </w:pPr>
          <w:r>
            <w:rPr>
              <w:rFonts w:ascii="Times New Roman" w:hAnsi="Times New Roman" w:cs="Times New Roman"/>
              <w:szCs w:val="24"/>
            </w:rPr>
            <w:t xml:space="preserve">1.5 </w:t>
          </w:r>
          <w:hyperlink w:anchor="_Toc162432011" w:history="1">
            <w:r w:rsidR="00383806" w:rsidRPr="0007087B">
              <w:rPr>
                <w:rStyle w:val="Hyperlink"/>
                <w:rFonts w:ascii="Times New Roman" w:hAnsi="Times New Roman" w:cs="Times New Roman"/>
                <w:noProof/>
                <w:szCs w:val="24"/>
              </w:rPr>
              <w:t>Questions</w:t>
            </w:r>
            <w:r w:rsidR="00383806" w:rsidRPr="0007087B">
              <w:rPr>
                <w:rFonts w:ascii="Times New Roman" w:hAnsi="Times New Roman" w:cs="Times New Roman"/>
                <w:noProof/>
                <w:webHidden/>
                <w:szCs w:val="24"/>
              </w:rPr>
              <w:tab/>
            </w:r>
            <w:r w:rsidR="00383806" w:rsidRPr="0007087B">
              <w:rPr>
                <w:rFonts w:ascii="Times New Roman" w:hAnsi="Times New Roman" w:cs="Times New Roman"/>
                <w:noProof/>
                <w:webHidden/>
                <w:szCs w:val="24"/>
              </w:rPr>
              <w:fldChar w:fldCharType="begin"/>
            </w:r>
            <w:r w:rsidR="00383806" w:rsidRPr="0007087B">
              <w:rPr>
                <w:rFonts w:ascii="Times New Roman" w:hAnsi="Times New Roman" w:cs="Times New Roman"/>
                <w:noProof/>
                <w:webHidden/>
                <w:szCs w:val="24"/>
              </w:rPr>
              <w:instrText xml:space="preserve"> PAGEREF _Toc162432011 \h </w:instrText>
            </w:r>
            <w:r w:rsidR="00383806" w:rsidRPr="0007087B">
              <w:rPr>
                <w:rFonts w:ascii="Times New Roman" w:hAnsi="Times New Roman" w:cs="Times New Roman"/>
                <w:noProof/>
                <w:webHidden/>
                <w:szCs w:val="24"/>
              </w:rPr>
            </w:r>
            <w:r w:rsidR="00383806" w:rsidRPr="0007087B">
              <w:rPr>
                <w:rFonts w:ascii="Times New Roman" w:hAnsi="Times New Roman" w:cs="Times New Roman"/>
                <w:noProof/>
                <w:webHidden/>
                <w:szCs w:val="24"/>
              </w:rPr>
              <w:fldChar w:fldCharType="separate"/>
            </w:r>
            <w:r w:rsidR="00383806" w:rsidRPr="0007087B">
              <w:rPr>
                <w:rFonts w:ascii="Times New Roman" w:hAnsi="Times New Roman" w:cs="Times New Roman"/>
                <w:noProof/>
                <w:webHidden/>
                <w:szCs w:val="24"/>
              </w:rPr>
              <w:t>4</w:t>
            </w:r>
            <w:r w:rsidR="00383806" w:rsidRPr="0007087B">
              <w:rPr>
                <w:rFonts w:ascii="Times New Roman" w:hAnsi="Times New Roman" w:cs="Times New Roman"/>
                <w:noProof/>
                <w:webHidden/>
                <w:szCs w:val="24"/>
              </w:rPr>
              <w:fldChar w:fldCharType="end"/>
            </w:r>
          </w:hyperlink>
        </w:p>
        <w:p w:rsidR="00383806" w:rsidRPr="0007087B" w:rsidRDefault="001C1D4E" w:rsidP="008F237E">
          <w:pPr>
            <w:pStyle w:val="TOC1"/>
            <w:numPr>
              <w:ilvl w:val="0"/>
              <w:numId w:val="4"/>
            </w:numPr>
            <w:tabs>
              <w:tab w:val="right" w:leader="dot" w:pos="9016"/>
            </w:tabs>
            <w:spacing w:line="360" w:lineRule="auto"/>
            <w:rPr>
              <w:rFonts w:ascii="Times New Roman" w:eastAsiaTheme="minorEastAsia" w:hAnsi="Times New Roman" w:cs="Times New Roman"/>
              <w:noProof/>
              <w:szCs w:val="24"/>
              <w:lang w:val="en-US"/>
            </w:rPr>
          </w:pPr>
          <w:hyperlink w:anchor="_Toc162432012" w:history="1">
            <w:r w:rsidR="00383806" w:rsidRPr="0007087B">
              <w:rPr>
                <w:rStyle w:val="Hyperlink"/>
                <w:rFonts w:ascii="Times New Roman" w:hAnsi="Times New Roman" w:cs="Times New Roman"/>
                <w:noProof/>
                <w:szCs w:val="24"/>
                <w:lang w:val="en-US"/>
              </w:rPr>
              <w:t>Literature review</w:t>
            </w:r>
            <w:r w:rsidR="00383806" w:rsidRPr="0007087B">
              <w:rPr>
                <w:rFonts w:ascii="Times New Roman" w:hAnsi="Times New Roman" w:cs="Times New Roman"/>
                <w:noProof/>
                <w:webHidden/>
                <w:szCs w:val="24"/>
              </w:rPr>
              <w:tab/>
            </w:r>
            <w:r w:rsidR="00383806" w:rsidRPr="0007087B">
              <w:rPr>
                <w:rFonts w:ascii="Times New Roman" w:hAnsi="Times New Roman" w:cs="Times New Roman"/>
                <w:noProof/>
                <w:webHidden/>
                <w:szCs w:val="24"/>
              </w:rPr>
              <w:fldChar w:fldCharType="begin"/>
            </w:r>
            <w:r w:rsidR="00383806" w:rsidRPr="0007087B">
              <w:rPr>
                <w:rFonts w:ascii="Times New Roman" w:hAnsi="Times New Roman" w:cs="Times New Roman"/>
                <w:noProof/>
                <w:webHidden/>
                <w:szCs w:val="24"/>
              </w:rPr>
              <w:instrText xml:space="preserve"> PAGEREF _Toc162432012 \h </w:instrText>
            </w:r>
            <w:r w:rsidR="00383806" w:rsidRPr="0007087B">
              <w:rPr>
                <w:rFonts w:ascii="Times New Roman" w:hAnsi="Times New Roman" w:cs="Times New Roman"/>
                <w:noProof/>
                <w:webHidden/>
                <w:szCs w:val="24"/>
              </w:rPr>
            </w:r>
            <w:r w:rsidR="00383806" w:rsidRPr="0007087B">
              <w:rPr>
                <w:rFonts w:ascii="Times New Roman" w:hAnsi="Times New Roman" w:cs="Times New Roman"/>
                <w:noProof/>
                <w:webHidden/>
                <w:szCs w:val="24"/>
              </w:rPr>
              <w:fldChar w:fldCharType="separate"/>
            </w:r>
            <w:r w:rsidR="00383806" w:rsidRPr="0007087B">
              <w:rPr>
                <w:rFonts w:ascii="Times New Roman" w:hAnsi="Times New Roman" w:cs="Times New Roman"/>
                <w:noProof/>
                <w:webHidden/>
                <w:szCs w:val="24"/>
              </w:rPr>
              <w:t>5</w:t>
            </w:r>
            <w:r w:rsidR="00383806" w:rsidRPr="0007087B">
              <w:rPr>
                <w:rFonts w:ascii="Times New Roman" w:hAnsi="Times New Roman" w:cs="Times New Roman"/>
                <w:noProof/>
                <w:webHidden/>
                <w:szCs w:val="24"/>
              </w:rPr>
              <w:fldChar w:fldCharType="end"/>
            </w:r>
          </w:hyperlink>
        </w:p>
        <w:p w:rsidR="00383806" w:rsidRPr="0007087B" w:rsidRDefault="008F237E" w:rsidP="008F237E">
          <w:pPr>
            <w:pStyle w:val="TOC2"/>
            <w:tabs>
              <w:tab w:val="right" w:leader="dot" w:pos="9016"/>
            </w:tabs>
            <w:spacing w:line="360" w:lineRule="auto"/>
            <w:ind w:left="720"/>
            <w:rPr>
              <w:rFonts w:ascii="Times New Roman" w:eastAsiaTheme="minorEastAsia" w:hAnsi="Times New Roman" w:cs="Times New Roman"/>
              <w:noProof/>
              <w:szCs w:val="24"/>
              <w:lang w:val="en-US"/>
            </w:rPr>
          </w:pPr>
          <w:r>
            <w:rPr>
              <w:rFonts w:ascii="Times New Roman" w:hAnsi="Times New Roman" w:cs="Times New Roman"/>
              <w:szCs w:val="24"/>
            </w:rPr>
            <w:t xml:space="preserve">2.1 </w:t>
          </w:r>
          <w:hyperlink w:anchor="_Toc162432013" w:history="1">
            <w:r w:rsidR="00383806" w:rsidRPr="0007087B">
              <w:rPr>
                <w:rStyle w:val="Hyperlink"/>
                <w:rFonts w:ascii="Times New Roman" w:hAnsi="Times New Roman" w:cs="Times New Roman"/>
                <w:noProof/>
                <w:szCs w:val="24"/>
              </w:rPr>
              <w:t>Impact of performance management systems on employee development</w:t>
            </w:r>
            <w:r w:rsidR="00383806" w:rsidRPr="0007087B">
              <w:rPr>
                <w:rFonts w:ascii="Times New Roman" w:hAnsi="Times New Roman" w:cs="Times New Roman"/>
                <w:noProof/>
                <w:webHidden/>
                <w:szCs w:val="24"/>
              </w:rPr>
              <w:tab/>
            </w:r>
            <w:r w:rsidR="00383806" w:rsidRPr="0007087B">
              <w:rPr>
                <w:rFonts w:ascii="Times New Roman" w:hAnsi="Times New Roman" w:cs="Times New Roman"/>
                <w:noProof/>
                <w:webHidden/>
                <w:szCs w:val="24"/>
              </w:rPr>
              <w:fldChar w:fldCharType="begin"/>
            </w:r>
            <w:r w:rsidR="00383806" w:rsidRPr="0007087B">
              <w:rPr>
                <w:rFonts w:ascii="Times New Roman" w:hAnsi="Times New Roman" w:cs="Times New Roman"/>
                <w:noProof/>
                <w:webHidden/>
                <w:szCs w:val="24"/>
              </w:rPr>
              <w:instrText xml:space="preserve"> PAGEREF _Toc162432013 \h </w:instrText>
            </w:r>
            <w:r w:rsidR="00383806" w:rsidRPr="0007087B">
              <w:rPr>
                <w:rFonts w:ascii="Times New Roman" w:hAnsi="Times New Roman" w:cs="Times New Roman"/>
                <w:noProof/>
                <w:webHidden/>
                <w:szCs w:val="24"/>
              </w:rPr>
            </w:r>
            <w:r w:rsidR="00383806" w:rsidRPr="0007087B">
              <w:rPr>
                <w:rFonts w:ascii="Times New Roman" w:hAnsi="Times New Roman" w:cs="Times New Roman"/>
                <w:noProof/>
                <w:webHidden/>
                <w:szCs w:val="24"/>
              </w:rPr>
              <w:fldChar w:fldCharType="separate"/>
            </w:r>
            <w:r w:rsidR="00383806" w:rsidRPr="0007087B">
              <w:rPr>
                <w:rFonts w:ascii="Times New Roman" w:hAnsi="Times New Roman" w:cs="Times New Roman"/>
                <w:noProof/>
                <w:webHidden/>
                <w:szCs w:val="24"/>
              </w:rPr>
              <w:t>5</w:t>
            </w:r>
            <w:r w:rsidR="00383806" w:rsidRPr="0007087B">
              <w:rPr>
                <w:rFonts w:ascii="Times New Roman" w:hAnsi="Times New Roman" w:cs="Times New Roman"/>
                <w:noProof/>
                <w:webHidden/>
                <w:szCs w:val="24"/>
              </w:rPr>
              <w:fldChar w:fldCharType="end"/>
            </w:r>
          </w:hyperlink>
        </w:p>
        <w:p w:rsidR="00383806" w:rsidRPr="0007087B" w:rsidRDefault="008F237E" w:rsidP="008F237E">
          <w:pPr>
            <w:pStyle w:val="TOC2"/>
            <w:tabs>
              <w:tab w:val="right" w:leader="dot" w:pos="9016"/>
            </w:tabs>
            <w:spacing w:line="360" w:lineRule="auto"/>
            <w:ind w:left="720"/>
            <w:rPr>
              <w:rFonts w:ascii="Times New Roman" w:eastAsiaTheme="minorEastAsia" w:hAnsi="Times New Roman" w:cs="Times New Roman"/>
              <w:noProof/>
              <w:szCs w:val="24"/>
              <w:lang w:val="en-US"/>
            </w:rPr>
          </w:pPr>
          <w:r>
            <w:rPr>
              <w:rFonts w:ascii="Times New Roman" w:hAnsi="Times New Roman" w:cs="Times New Roman"/>
              <w:szCs w:val="24"/>
            </w:rPr>
            <w:t xml:space="preserve">2.2 </w:t>
          </w:r>
          <w:hyperlink w:anchor="_Toc162432014" w:history="1">
            <w:r w:rsidR="00383806" w:rsidRPr="0007087B">
              <w:rPr>
                <w:rStyle w:val="Hyperlink"/>
                <w:rFonts w:ascii="Times New Roman" w:hAnsi="Times New Roman" w:cs="Times New Roman"/>
                <w:noProof/>
                <w:szCs w:val="24"/>
              </w:rPr>
              <w:t>Impact of performance management systems on customer satisfaction</w:t>
            </w:r>
            <w:r w:rsidR="00383806" w:rsidRPr="0007087B">
              <w:rPr>
                <w:rFonts w:ascii="Times New Roman" w:hAnsi="Times New Roman" w:cs="Times New Roman"/>
                <w:noProof/>
                <w:webHidden/>
                <w:szCs w:val="24"/>
              </w:rPr>
              <w:tab/>
            </w:r>
            <w:r w:rsidR="00383806" w:rsidRPr="0007087B">
              <w:rPr>
                <w:rFonts w:ascii="Times New Roman" w:hAnsi="Times New Roman" w:cs="Times New Roman"/>
                <w:noProof/>
                <w:webHidden/>
                <w:szCs w:val="24"/>
              </w:rPr>
              <w:fldChar w:fldCharType="begin"/>
            </w:r>
            <w:r w:rsidR="00383806" w:rsidRPr="0007087B">
              <w:rPr>
                <w:rFonts w:ascii="Times New Roman" w:hAnsi="Times New Roman" w:cs="Times New Roman"/>
                <w:noProof/>
                <w:webHidden/>
                <w:szCs w:val="24"/>
              </w:rPr>
              <w:instrText xml:space="preserve"> PAGEREF _Toc162432014 \h </w:instrText>
            </w:r>
            <w:r w:rsidR="00383806" w:rsidRPr="0007087B">
              <w:rPr>
                <w:rFonts w:ascii="Times New Roman" w:hAnsi="Times New Roman" w:cs="Times New Roman"/>
                <w:noProof/>
                <w:webHidden/>
                <w:szCs w:val="24"/>
              </w:rPr>
            </w:r>
            <w:r w:rsidR="00383806" w:rsidRPr="0007087B">
              <w:rPr>
                <w:rFonts w:ascii="Times New Roman" w:hAnsi="Times New Roman" w:cs="Times New Roman"/>
                <w:noProof/>
                <w:webHidden/>
                <w:szCs w:val="24"/>
              </w:rPr>
              <w:fldChar w:fldCharType="separate"/>
            </w:r>
            <w:r w:rsidR="00383806" w:rsidRPr="0007087B">
              <w:rPr>
                <w:rFonts w:ascii="Times New Roman" w:hAnsi="Times New Roman" w:cs="Times New Roman"/>
                <w:noProof/>
                <w:webHidden/>
                <w:szCs w:val="24"/>
              </w:rPr>
              <w:t>5</w:t>
            </w:r>
            <w:r w:rsidR="00383806" w:rsidRPr="0007087B">
              <w:rPr>
                <w:rFonts w:ascii="Times New Roman" w:hAnsi="Times New Roman" w:cs="Times New Roman"/>
                <w:noProof/>
                <w:webHidden/>
                <w:szCs w:val="24"/>
              </w:rPr>
              <w:fldChar w:fldCharType="end"/>
            </w:r>
          </w:hyperlink>
        </w:p>
        <w:p w:rsidR="00383806" w:rsidRPr="0007087B" w:rsidRDefault="008F237E" w:rsidP="008F237E">
          <w:pPr>
            <w:pStyle w:val="TOC2"/>
            <w:tabs>
              <w:tab w:val="right" w:leader="dot" w:pos="9016"/>
            </w:tabs>
            <w:spacing w:line="360" w:lineRule="auto"/>
            <w:ind w:left="720"/>
            <w:rPr>
              <w:rFonts w:ascii="Times New Roman" w:eastAsiaTheme="minorEastAsia" w:hAnsi="Times New Roman" w:cs="Times New Roman"/>
              <w:noProof/>
              <w:szCs w:val="24"/>
              <w:lang w:val="en-US"/>
            </w:rPr>
          </w:pPr>
          <w:r>
            <w:rPr>
              <w:rFonts w:ascii="Times New Roman" w:hAnsi="Times New Roman" w:cs="Times New Roman"/>
              <w:szCs w:val="24"/>
            </w:rPr>
            <w:t xml:space="preserve">2.3 </w:t>
          </w:r>
          <w:hyperlink w:anchor="_Toc162432015" w:history="1">
            <w:r w:rsidR="00383806" w:rsidRPr="0007087B">
              <w:rPr>
                <w:rStyle w:val="Hyperlink"/>
                <w:rFonts w:ascii="Times New Roman" w:hAnsi="Times New Roman" w:cs="Times New Roman"/>
                <w:noProof/>
                <w:szCs w:val="24"/>
              </w:rPr>
              <w:t>Challenges in integrating PMS (Performance Management System)</w:t>
            </w:r>
            <w:r w:rsidR="00383806" w:rsidRPr="0007087B">
              <w:rPr>
                <w:rFonts w:ascii="Times New Roman" w:hAnsi="Times New Roman" w:cs="Times New Roman"/>
                <w:noProof/>
                <w:webHidden/>
                <w:szCs w:val="24"/>
              </w:rPr>
              <w:tab/>
            </w:r>
            <w:r w:rsidR="00383806" w:rsidRPr="0007087B">
              <w:rPr>
                <w:rFonts w:ascii="Times New Roman" w:hAnsi="Times New Roman" w:cs="Times New Roman"/>
                <w:noProof/>
                <w:webHidden/>
                <w:szCs w:val="24"/>
              </w:rPr>
              <w:fldChar w:fldCharType="begin"/>
            </w:r>
            <w:r w:rsidR="00383806" w:rsidRPr="0007087B">
              <w:rPr>
                <w:rFonts w:ascii="Times New Roman" w:hAnsi="Times New Roman" w:cs="Times New Roman"/>
                <w:noProof/>
                <w:webHidden/>
                <w:szCs w:val="24"/>
              </w:rPr>
              <w:instrText xml:space="preserve"> PAGEREF _Toc162432015 \h </w:instrText>
            </w:r>
            <w:r w:rsidR="00383806" w:rsidRPr="0007087B">
              <w:rPr>
                <w:rFonts w:ascii="Times New Roman" w:hAnsi="Times New Roman" w:cs="Times New Roman"/>
                <w:noProof/>
                <w:webHidden/>
                <w:szCs w:val="24"/>
              </w:rPr>
            </w:r>
            <w:r w:rsidR="00383806" w:rsidRPr="0007087B">
              <w:rPr>
                <w:rFonts w:ascii="Times New Roman" w:hAnsi="Times New Roman" w:cs="Times New Roman"/>
                <w:noProof/>
                <w:webHidden/>
                <w:szCs w:val="24"/>
              </w:rPr>
              <w:fldChar w:fldCharType="separate"/>
            </w:r>
            <w:r w:rsidR="00383806" w:rsidRPr="0007087B">
              <w:rPr>
                <w:rFonts w:ascii="Times New Roman" w:hAnsi="Times New Roman" w:cs="Times New Roman"/>
                <w:noProof/>
                <w:webHidden/>
                <w:szCs w:val="24"/>
              </w:rPr>
              <w:t>6</w:t>
            </w:r>
            <w:r w:rsidR="00383806" w:rsidRPr="0007087B">
              <w:rPr>
                <w:rFonts w:ascii="Times New Roman" w:hAnsi="Times New Roman" w:cs="Times New Roman"/>
                <w:noProof/>
                <w:webHidden/>
                <w:szCs w:val="24"/>
              </w:rPr>
              <w:fldChar w:fldCharType="end"/>
            </w:r>
          </w:hyperlink>
        </w:p>
        <w:p w:rsidR="00383806" w:rsidRPr="0007087B" w:rsidRDefault="008F237E" w:rsidP="008F237E">
          <w:pPr>
            <w:pStyle w:val="TOC2"/>
            <w:tabs>
              <w:tab w:val="right" w:leader="dot" w:pos="9016"/>
            </w:tabs>
            <w:spacing w:line="360" w:lineRule="auto"/>
            <w:ind w:left="720"/>
            <w:rPr>
              <w:rFonts w:ascii="Times New Roman" w:eastAsiaTheme="minorEastAsia" w:hAnsi="Times New Roman" w:cs="Times New Roman"/>
              <w:noProof/>
              <w:szCs w:val="24"/>
              <w:lang w:val="en-US"/>
            </w:rPr>
          </w:pPr>
          <w:r>
            <w:rPr>
              <w:rFonts w:ascii="Times New Roman" w:hAnsi="Times New Roman" w:cs="Times New Roman"/>
              <w:szCs w:val="24"/>
            </w:rPr>
            <w:t xml:space="preserve">2.4 </w:t>
          </w:r>
          <w:hyperlink w:anchor="_Toc162432016" w:history="1">
            <w:r w:rsidR="00383806" w:rsidRPr="0007087B">
              <w:rPr>
                <w:rStyle w:val="Hyperlink"/>
                <w:rFonts w:ascii="Times New Roman" w:hAnsi="Times New Roman" w:cs="Times New Roman"/>
                <w:noProof/>
                <w:szCs w:val="24"/>
              </w:rPr>
              <w:t>Strategies to align individual goals with the business objectives for enhanced business performance along with workforce growth.</w:t>
            </w:r>
            <w:r w:rsidR="00383806" w:rsidRPr="0007087B">
              <w:rPr>
                <w:rFonts w:ascii="Times New Roman" w:hAnsi="Times New Roman" w:cs="Times New Roman"/>
                <w:noProof/>
                <w:webHidden/>
                <w:szCs w:val="24"/>
              </w:rPr>
              <w:tab/>
            </w:r>
            <w:r w:rsidR="00383806" w:rsidRPr="0007087B">
              <w:rPr>
                <w:rFonts w:ascii="Times New Roman" w:hAnsi="Times New Roman" w:cs="Times New Roman"/>
                <w:noProof/>
                <w:webHidden/>
                <w:szCs w:val="24"/>
              </w:rPr>
              <w:fldChar w:fldCharType="begin"/>
            </w:r>
            <w:r w:rsidR="00383806" w:rsidRPr="0007087B">
              <w:rPr>
                <w:rFonts w:ascii="Times New Roman" w:hAnsi="Times New Roman" w:cs="Times New Roman"/>
                <w:noProof/>
                <w:webHidden/>
                <w:szCs w:val="24"/>
              </w:rPr>
              <w:instrText xml:space="preserve"> PAGEREF _Toc162432016 \h </w:instrText>
            </w:r>
            <w:r w:rsidR="00383806" w:rsidRPr="0007087B">
              <w:rPr>
                <w:rFonts w:ascii="Times New Roman" w:hAnsi="Times New Roman" w:cs="Times New Roman"/>
                <w:noProof/>
                <w:webHidden/>
                <w:szCs w:val="24"/>
              </w:rPr>
            </w:r>
            <w:r w:rsidR="00383806" w:rsidRPr="0007087B">
              <w:rPr>
                <w:rFonts w:ascii="Times New Roman" w:hAnsi="Times New Roman" w:cs="Times New Roman"/>
                <w:noProof/>
                <w:webHidden/>
                <w:szCs w:val="24"/>
              </w:rPr>
              <w:fldChar w:fldCharType="separate"/>
            </w:r>
            <w:r w:rsidR="00383806" w:rsidRPr="0007087B">
              <w:rPr>
                <w:rFonts w:ascii="Times New Roman" w:hAnsi="Times New Roman" w:cs="Times New Roman"/>
                <w:noProof/>
                <w:webHidden/>
                <w:szCs w:val="24"/>
              </w:rPr>
              <w:t>6</w:t>
            </w:r>
            <w:r w:rsidR="00383806" w:rsidRPr="0007087B">
              <w:rPr>
                <w:rFonts w:ascii="Times New Roman" w:hAnsi="Times New Roman" w:cs="Times New Roman"/>
                <w:noProof/>
                <w:webHidden/>
                <w:szCs w:val="24"/>
              </w:rPr>
              <w:fldChar w:fldCharType="end"/>
            </w:r>
          </w:hyperlink>
        </w:p>
        <w:p w:rsidR="00383806" w:rsidRPr="0007087B" w:rsidRDefault="001C1D4E" w:rsidP="008F237E">
          <w:pPr>
            <w:pStyle w:val="TOC1"/>
            <w:numPr>
              <w:ilvl w:val="0"/>
              <w:numId w:val="4"/>
            </w:numPr>
            <w:tabs>
              <w:tab w:val="right" w:leader="dot" w:pos="9016"/>
            </w:tabs>
            <w:spacing w:line="360" w:lineRule="auto"/>
            <w:rPr>
              <w:rFonts w:ascii="Times New Roman" w:eastAsiaTheme="minorEastAsia" w:hAnsi="Times New Roman" w:cs="Times New Roman"/>
              <w:noProof/>
              <w:szCs w:val="24"/>
              <w:lang w:val="en-US"/>
            </w:rPr>
          </w:pPr>
          <w:hyperlink w:anchor="_Toc162432017" w:history="1">
            <w:r w:rsidR="00383806" w:rsidRPr="0007087B">
              <w:rPr>
                <w:rStyle w:val="Hyperlink"/>
                <w:rFonts w:ascii="Times New Roman" w:hAnsi="Times New Roman" w:cs="Times New Roman"/>
                <w:noProof/>
                <w:szCs w:val="24"/>
                <w:lang w:val="en-US"/>
              </w:rPr>
              <w:t>Methodology</w:t>
            </w:r>
            <w:r w:rsidR="00383806" w:rsidRPr="0007087B">
              <w:rPr>
                <w:rFonts w:ascii="Times New Roman" w:hAnsi="Times New Roman" w:cs="Times New Roman"/>
                <w:noProof/>
                <w:webHidden/>
                <w:szCs w:val="24"/>
              </w:rPr>
              <w:tab/>
            </w:r>
            <w:r w:rsidR="00383806" w:rsidRPr="0007087B">
              <w:rPr>
                <w:rFonts w:ascii="Times New Roman" w:hAnsi="Times New Roman" w:cs="Times New Roman"/>
                <w:noProof/>
                <w:webHidden/>
                <w:szCs w:val="24"/>
              </w:rPr>
              <w:fldChar w:fldCharType="begin"/>
            </w:r>
            <w:r w:rsidR="00383806" w:rsidRPr="0007087B">
              <w:rPr>
                <w:rFonts w:ascii="Times New Roman" w:hAnsi="Times New Roman" w:cs="Times New Roman"/>
                <w:noProof/>
                <w:webHidden/>
                <w:szCs w:val="24"/>
              </w:rPr>
              <w:instrText xml:space="preserve"> PAGEREF _Toc162432017 \h </w:instrText>
            </w:r>
            <w:r w:rsidR="00383806" w:rsidRPr="0007087B">
              <w:rPr>
                <w:rFonts w:ascii="Times New Roman" w:hAnsi="Times New Roman" w:cs="Times New Roman"/>
                <w:noProof/>
                <w:webHidden/>
                <w:szCs w:val="24"/>
              </w:rPr>
            </w:r>
            <w:r w:rsidR="00383806" w:rsidRPr="0007087B">
              <w:rPr>
                <w:rFonts w:ascii="Times New Roman" w:hAnsi="Times New Roman" w:cs="Times New Roman"/>
                <w:noProof/>
                <w:webHidden/>
                <w:szCs w:val="24"/>
              </w:rPr>
              <w:fldChar w:fldCharType="separate"/>
            </w:r>
            <w:r w:rsidR="00383806" w:rsidRPr="0007087B">
              <w:rPr>
                <w:rFonts w:ascii="Times New Roman" w:hAnsi="Times New Roman" w:cs="Times New Roman"/>
                <w:noProof/>
                <w:webHidden/>
                <w:szCs w:val="24"/>
              </w:rPr>
              <w:t>7</w:t>
            </w:r>
            <w:r w:rsidR="00383806" w:rsidRPr="0007087B">
              <w:rPr>
                <w:rFonts w:ascii="Times New Roman" w:hAnsi="Times New Roman" w:cs="Times New Roman"/>
                <w:noProof/>
                <w:webHidden/>
                <w:szCs w:val="24"/>
              </w:rPr>
              <w:fldChar w:fldCharType="end"/>
            </w:r>
          </w:hyperlink>
        </w:p>
        <w:p w:rsidR="00383806" w:rsidRPr="0007087B" w:rsidRDefault="001C1D4E" w:rsidP="008F237E">
          <w:pPr>
            <w:pStyle w:val="TOC1"/>
            <w:numPr>
              <w:ilvl w:val="0"/>
              <w:numId w:val="4"/>
            </w:numPr>
            <w:tabs>
              <w:tab w:val="right" w:leader="dot" w:pos="9016"/>
            </w:tabs>
            <w:spacing w:line="360" w:lineRule="auto"/>
            <w:rPr>
              <w:rFonts w:ascii="Times New Roman" w:eastAsiaTheme="minorEastAsia" w:hAnsi="Times New Roman" w:cs="Times New Roman"/>
              <w:noProof/>
              <w:szCs w:val="24"/>
              <w:lang w:val="en-US"/>
            </w:rPr>
          </w:pPr>
          <w:hyperlink w:anchor="_Toc162432018" w:history="1">
            <w:r w:rsidR="00383806" w:rsidRPr="0007087B">
              <w:rPr>
                <w:rStyle w:val="Hyperlink"/>
                <w:rFonts w:ascii="Times New Roman" w:hAnsi="Times New Roman" w:cs="Times New Roman"/>
                <w:noProof/>
                <w:szCs w:val="24"/>
                <w:lang w:val="en-US"/>
              </w:rPr>
              <w:t>Timeline</w:t>
            </w:r>
            <w:r w:rsidR="00383806" w:rsidRPr="0007087B">
              <w:rPr>
                <w:rFonts w:ascii="Times New Roman" w:hAnsi="Times New Roman" w:cs="Times New Roman"/>
                <w:noProof/>
                <w:webHidden/>
                <w:szCs w:val="24"/>
              </w:rPr>
              <w:tab/>
            </w:r>
            <w:r w:rsidR="00383806" w:rsidRPr="0007087B">
              <w:rPr>
                <w:rFonts w:ascii="Times New Roman" w:hAnsi="Times New Roman" w:cs="Times New Roman"/>
                <w:noProof/>
                <w:webHidden/>
                <w:szCs w:val="24"/>
              </w:rPr>
              <w:fldChar w:fldCharType="begin"/>
            </w:r>
            <w:r w:rsidR="00383806" w:rsidRPr="0007087B">
              <w:rPr>
                <w:rFonts w:ascii="Times New Roman" w:hAnsi="Times New Roman" w:cs="Times New Roman"/>
                <w:noProof/>
                <w:webHidden/>
                <w:szCs w:val="24"/>
              </w:rPr>
              <w:instrText xml:space="preserve"> PAGEREF _Toc162432018 \h </w:instrText>
            </w:r>
            <w:r w:rsidR="00383806" w:rsidRPr="0007087B">
              <w:rPr>
                <w:rFonts w:ascii="Times New Roman" w:hAnsi="Times New Roman" w:cs="Times New Roman"/>
                <w:noProof/>
                <w:webHidden/>
                <w:szCs w:val="24"/>
              </w:rPr>
            </w:r>
            <w:r w:rsidR="00383806" w:rsidRPr="0007087B">
              <w:rPr>
                <w:rFonts w:ascii="Times New Roman" w:hAnsi="Times New Roman" w:cs="Times New Roman"/>
                <w:noProof/>
                <w:webHidden/>
                <w:szCs w:val="24"/>
              </w:rPr>
              <w:fldChar w:fldCharType="separate"/>
            </w:r>
            <w:r w:rsidR="00383806" w:rsidRPr="0007087B">
              <w:rPr>
                <w:rFonts w:ascii="Times New Roman" w:hAnsi="Times New Roman" w:cs="Times New Roman"/>
                <w:noProof/>
                <w:webHidden/>
                <w:szCs w:val="24"/>
              </w:rPr>
              <w:t>9</w:t>
            </w:r>
            <w:r w:rsidR="00383806" w:rsidRPr="0007087B">
              <w:rPr>
                <w:rFonts w:ascii="Times New Roman" w:hAnsi="Times New Roman" w:cs="Times New Roman"/>
                <w:noProof/>
                <w:webHidden/>
                <w:szCs w:val="24"/>
              </w:rPr>
              <w:fldChar w:fldCharType="end"/>
            </w:r>
          </w:hyperlink>
        </w:p>
        <w:p w:rsidR="00383806" w:rsidRPr="0007087B" w:rsidRDefault="001C1D4E" w:rsidP="008F237E">
          <w:pPr>
            <w:pStyle w:val="TOC1"/>
            <w:numPr>
              <w:ilvl w:val="0"/>
              <w:numId w:val="4"/>
            </w:numPr>
            <w:tabs>
              <w:tab w:val="right" w:leader="dot" w:pos="9016"/>
            </w:tabs>
            <w:spacing w:line="360" w:lineRule="auto"/>
            <w:rPr>
              <w:rFonts w:ascii="Times New Roman" w:eastAsiaTheme="minorEastAsia" w:hAnsi="Times New Roman" w:cs="Times New Roman"/>
              <w:noProof/>
              <w:szCs w:val="24"/>
              <w:lang w:val="en-US"/>
            </w:rPr>
          </w:pPr>
          <w:hyperlink w:anchor="_Toc162432019" w:history="1">
            <w:r w:rsidR="00383806" w:rsidRPr="0007087B">
              <w:rPr>
                <w:rStyle w:val="Hyperlink"/>
                <w:rFonts w:ascii="Times New Roman" w:hAnsi="Times New Roman" w:cs="Times New Roman"/>
                <w:noProof/>
                <w:szCs w:val="24"/>
                <w:lang w:val="en-US"/>
              </w:rPr>
              <w:t>References</w:t>
            </w:r>
            <w:r w:rsidR="00383806" w:rsidRPr="0007087B">
              <w:rPr>
                <w:rFonts w:ascii="Times New Roman" w:hAnsi="Times New Roman" w:cs="Times New Roman"/>
                <w:noProof/>
                <w:webHidden/>
                <w:szCs w:val="24"/>
              </w:rPr>
              <w:tab/>
            </w:r>
            <w:r w:rsidR="00383806" w:rsidRPr="0007087B">
              <w:rPr>
                <w:rFonts w:ascii="Times New Roman" w:hAnsi="Times New Roman" w:cs="Times New Roman"/>
                <w:noProof/>
                <w:webHidden/>
                <w:szCs w:val="24"/>
              </w:rPr>
              <w:fldChar w:fldCharType="begin"/>
            </w:r>
            <w:r w:rsidR="00383806" w:rsidRPr="0007087B">
              <w:rPr>
                <w:rFonts w:ascii="Times New Roman" w:hAnsi="Times New Roman" w:cs="Times New Roman"/>
                <w:noProof/>
                <w:webHidden/>
                <w:szCs w:val="24"/>
              </w:rPr>
              <w:instrText xml:space="preserve"> PAGEREF _Toc162432019 \h </w:instrText>
            </w:r>
            <w:r w:rsidR="00383806" w:rsidRPr="0007087B">
              <w:rPr>
                <w:rFonts w:ascii="Times New Roman" w:hAnsi="Times New Roman" w:cs="Times New Roman"/>
                <w:noProof/>
                <w:webHidden/>
                <w:szCs w:val="24"/>
              </w:rPr>
            </w:r>
            <w:r w:rsidR="00383806" w:rsidRPr="0007087B">
              <w:rPr>
                <w:rFonts w:ascii="Times New Roman" w:hAnsi="Times New Roman" w:cs="Times New Roman"/>
                <w:noProof/>
                <w:webHidden/>
                <w:szCs w:val="24"/>
              </w:rPr>
              <w:fldChar w:fldCharType="separate"/>
            </w:r>
            <w:r w:rsidR="00383806" w:rsidRPr="0007087B">
              <w:rPr>
                <w:rFonts w:ascii="Times New Roman" w:hAnsi="Times New Roman" w:cs="Times New Roman"/>
                <w:noProof/>
                <w:webHidden/>
                <w:szCs w:val="24"/>
              </w:rPr>
              <w:t>10</w:t>
            </w:r>
            <w:r w:rsidR="00383806" w:rsidRPr="0007087B">
              <w:rPr>
                <w:rFonts w:ascii="Times New Roman" w:hAnsi="Times New Roman" w:cs="Times New Roman"/>
                <w:noProof/>
                <w:webHidden/>
                <w:szCs w:val="24"/>
              </w:rPr>
              <w:fldChar w:fldCharType="end"/>
            </w:r>
          </w:hyperlink>
        </w:p>
        <w:p w:rsidR="003721AA" w:rsidRPr="00084397" w:rsidRDefault="003721AA" w:rsidP="008F237E">
          <w:pPr>
            <w:spacing w:line="360" w:lineRule="auto"/>
            <w:rPr>
              <w:rFonts w:ascii="Times New Roman" w:hAnsi="Times New Roman" w:cs="Times New Roman"/>
              <w:color w:val="000000" w:themeColor="text1"/>
            </w:rPr>
          </w:pPr>
          <w:r w:rsidRPr="0007087B">
            <w:rPr>
              <w:rFonts w:ascii="Times New Roman" w:hAnsi="Times New Roman" w:cs="Times New Roman"/>
              <w:b/>
              <w:bCs/>
              <w:noProof/>
              <w:color w:val="000000" w:themeColor="text1"/>
              <w:szCs w:val="24"/>
            </w:rPr>
            <w:fldChar w:fldCharType="end"/>
          </w:r>
        </w:p>
      </w:sdtContent>
    </w:sdt>
    <w:p w:rsidR="003721AA" w:rsidRPr="00084397" w:rsidRDefault="003721AA" w:rsidP="008F237E">
      <w:pPr>
        <w:spacing w:line="360" w:lineRule="auto"/>
        <w:rPr>
          <w:rFonts w:ascii="Times New Roman" w:hAnsi="Times New Roman" w:cs="Times New Roman"/>
          <w:b/>
          <w:color w:val="000000" w:themeColor="text1"/>
          <w:lang w:val="en-US"/>
        </w:rPr>
      </w:pPr>
      <w:r w:rsidRPr="00084397">
        <w:rPr>
          <w:rFonts w:ascii="Times New Roman" w:hAnsi="Times New Roman" w:cs="Times New Roman"/>
          <w:b/>
          <w:color w:val="000000" w:themeColor="text1"/>
          <w:lang w:val="en-US"/>
        </w:rPr>
        <w:br w:type="page"/>
      </w:r>
    </w:p>
    <w:p w:rsidR="00430D07" w:rsidRPr="0007087B" w:rsidRDefault="0007087B" w:rsidP="0007087B">
      <w:pPr>
        <w:pStyle w:val="Heading1"/>
      </w:pPr>
      <w:bookmarkStart w:id="1" w:name="_Toc162432006"/>
      <w:r>
        <w:lastRenderedPageBreak/>
        <w:t>1.</w:t>
      </w:r>
      <w:r w:rsidR="00937BF1" w:rsidRPr="0007087B">
        <w:t>Introduction</w:t>
      </w:r>
      <w:bookmarkEnd w:id="1"/>
      <w:r w:rsidR="00937BF1" w:rsidRPr="0007087B">
        <w:t xml:space="preserve"> </w:t>
      </w:r>
    </w:p>
    <w:p w:rsidR="00937BF1" w:rsidRPr="0007087B" w:rsidRDefault="008F237E" w:rsidP="0007087B">
      <w:pPr>
        <w:pStyle w:val="Heading2"/>
      </w:pPr>
      <w:bookmarkStart w:id="2" w:name="_Toc162432007"/>
      <w:r>
        <w:t xml:space="preserve">1.1 </w:t>
      </w:r>
      <w:r w:rsidR="00937BF1" w:rsidRPr="0007087B">
        <w:t>Background</w:t>
      </w:r>
      <w:bookmarkEnd w:id="2"/>
      <w:r w:rsidR="00937BF1" w:rsidRPr="0007087B">
        <w:t xml:space="preserve"> </w:t>
      </w:r>
    </w:p>
    <w:p w:rsidR="00581EA1" w:rsidRPr="00084397" w:rsidRDefault="00581EA1" w:rsidP="003721AA">
      <w:pPr>
        <w:spacing w:line="360" w:lineRule="auto"/>
        <w:jc w:val="both"/>
        <w:rPr>
          <w:rFonts w:ascii="Times New Roman" w:hAnsi="Times New Roman" w:cs="Times New Roman"/>
          <w:color w:val="000000" w:themeColor="text1"/>
          <w:lang w:val="en-US"/>
        </w:rPr>
      </w:pPr>
      <w:r w:rsidRPr="00084397">
        <w:rPr>
          <w:rFonts w:ascii="Times New Roman" w:hAnsi="Times New Roman" w:cs="Times New Roman"/>
          <w:color w:val="000000" w:themeColor="text1"/>
          <w:lang w:val="en-US"/>
        </w:rPr>
        <w:t xml:space="preserve">The success of any business </w:t>
      </w:r>
      <w:r w:rsidR="00A151D1" w:rsidRPr="00084397">
        <w:rPr>
          <w:rFonts w:ascii="Times New Roman" w:hAnsi="Times New Roman" w:cs="Times New Roman"/>
          <w:color w:val="000000" w:themeColor="text1"/>
          <w:lang w:val="en-US"/>
        </w:rPr>
        <w:t>depends</w:t>
      </w:r>
      <w:r w:rsidRPr="00084397">
        <w:rPr>
          <w:rFonts w:ascii="Times New Roman" w:hAnsi="Times New Roman" w:cs="Times New Roman"/>
          <w:color w:val="000000" w:themeColor="text1"/>
          <w:lang w:val="en-US"/>
        </w:rPr>
        <w:t xml:space="preserve"> on the characteristics of </w:t>
      </w:r>
      <w:r w:rsidR="00A151D1" w:rsidRPr="00084397">
        <w:rPr>
          <w:rFonts w:ascii="Times New Roman" w:hAnsi="Times New Roman" w:cs="Times New Roman"/>
          <w:color w:val="000000" w:themeColor="text1"/>
          <w:lang w:val="en-US"/>
        </w:rPr>
        <w:t xml:space="preserve">the </w:t>
      </w:r>
      <w:r w:rsidRPr="00084397">
        <w:rPr>
          <w:rFonts w:ascii="Times New Roman" w:hAnsi="Times New Roman" w:cs="Times New Roman"/>
          <w:color w:val="000000" w:themeColor="text1"/>
          <w:lang w:val="en-US"/>
        </w:rPr>
        <w:t>workforce or employees</w:t>
      </w:r>
      <w:r w:rsidR="00680A4C" w:rsidRPr="00084397">
        <w:rPr>
          <w:rFonts w:ascii="Times New Roman" w:hAnsi="Times New Roman" w:cs="Times New Roman"/>
          <w:color w:val="000000" w:themeColor="text1"/>
          <w:lang w:val="en-US"/>
        </w:rPr>
        <w:t xml:space="preserve"> (Siddiqui, 2014)</w:t>
      </w:r>
      <w:r w:rsidRPr="00084397">
        <w:rPr>
          <w:rFonts w:ascii="Times New Roman" w:hAnsi="Times New Roman" w:cs="Times New Roman"/>
          <w:color w:val="000000" w:themeColor="text1"/>
          <w:lang w:val="en-US"/>
        </w:rPr>
        <w:t xml:space="preserve">. Due to this reason, employee become </w:t>
      </w:r>
      <w:r w:rsidR="00A151D1" w:rsidRPr="00084397">
        <w:rPr>
          <w:rFonts w:ascii="Times New Roman" w:hAnsi="Times New Roman" w:cs="Times New Roman"/>
          <w:color w:val="000000" w:themeColor="text1"/>
          <w:lang w:val="en-US"/>
        </w:rPr>
        <w:t xml:space="preserve">the </w:t>
      </w:r>
      <w:r w:rsidRPr="00084397">
        <w:rPr>
          <w:rFonts w:ascii="Times New Roman" w:hAnsi="Times New Roman" w:cs="Times New Roman"/>
          <w:color w:val="000000" w:themeColor="text1"/>
          <w:lang w:val="en-US"/>
        </w:rPr>
        <w:t xml:space="preserve">heart of the </w:t>
      </w:r>
      <w:r w:rsidR="00680A4C" w:rsidRPr="00084397">
        <w:rPr>
          <w:rFonts w:ascii="Times New Roman" w:hAnsi="Times New Roman" w:cs="Times New Roman"/>
          <w:color w:val="000000" w:themeColor="text1"/>
          <w:lang w:val="en-US"/>
        </w:rPr>
        <w:t>organizations</w:t>
      </w:r>
      <w:r w:rsidRPr="00084397">
        <w:rPr>
          <w:rFonts w:ascii="Times New Roman" w:hAnsi="Times New Roman" w:cs="Times New Roman"/>
          <w:color w:val="000000" w:themeColor="text1"/>
          <w:lang w:val="en-US"/>
        </w:rPr>
        <w:t xml:space="preserve"> and their importance in the business cannot be overstated</w:t>
      </w:r>
      <w:r w:rsidR="00A151D1" w:rsidRPr="00084397">
        <w:rPr>
          <w:rFonts w:ascii="Times New Roman" w:hAnsi="Times New Roman" w:cs="Times New Roman"/>
          <w:color w:val="000000" w:themeColor="text1"/>
          <w:lang w:val="en-US"/>
        </w:rPr>
        <w:t xml:space="preserve"> (Ngozi, 2022)</w:t>
      </w:r>
      <w:r w:rsidRPr="00084397">
        <w:rPr>
          <w:rFonts w:ascii="Times New Roman" w:hAnsi="Times New Roman" w:cs="Times New Roman"/>
          <w:color w:val="000000" w:themeColor="text1"/>
          <w:lang w:val="en-US"/>
        </w:rPr>
        <w:t xml:space="preserve">. Businesses in any world would not </w:t>
      </w:r>
      <w:r w:rsidR="00680A4C" w:rsidRPr="00084397">
        <w:rPr>
          <w:rFonts w:ascii="Times New Roman" w:hAnsi="Times New Roman" w:cs="Times New Roman"/>
          <w:color w:val="000000" w:themeColor="text1"/>
          <w:lang w:val="en-US"/>
        </w:rPr>
        <w:t>accomplish</w:t>
      </w:r>
      <w:r w:rsidRPr="00084397">
        <w:rPr>
          <w:rFonts w:ascii="Times New Roman" w:hAnsi="Times New Roman" w:cs="Times New Roman"/>
          <w:color w:val="000000" w:themeColor="text1"/>
          <w:lang w:val="en-US"/>
        </w:rPr>
        <w:t xml:space="preserve"> </w:t>
      </w:r>
      <w:r w:rsidR="00680A4C" w:rsidRPr="00084397">
        <w:rPr>
          <w:rFonts w:ascii="Times New Roman" w:hAnsi="Times New Roman" w:cs="Times New Roman"/>
          <w:color w:val="000000" w:themeColor="text1"/>
          <w:lang w:val="en-US"/>
        </w:rPr>
        <w:t>their</w:t>
      </w:r>
      <w:r w:rsidRPr="00084397">
        <w:rPr>
          <w:rFonts w:ascii="Times New Roman" w:hAnsi="Times New Roman" w:cs="Times New Roman"/>
          <w:color w:val="000000" w:themeColor="text1"/>
          <w:lang w:val="en-US"/>
        </w:rPr>
        <w:t xml:space="preserve"> objective without the staff or workforce</w:t>
      </w:r>
      <w:r w:rsidR="00A151D1" w:rsidRPr="00084397">
        <w:rPr>
          <w:rFonts w:ascii="Times New Roman" w:hAnsi="Times New Roman" w:cs="Times New Roman"/>
          <w:color w:val="000000" w:themeColor="text1"/>
          <w:lang w:val="en-US"/>
        </w:rPr>
        <w:t xml:space="preserve"> (Sinambela et al., 2022)</w:t>
      </w:r>
      <w:r w:rsidRPr="00084397">
        <w:rPr>
          <w:rFonts w:ascii="Times New Roman" w:hAnsi="Times New Roman" w:cs="Times New Roman"/>
          <w:color w:val="000000" w:themeColor="text1"/>
          <w:lang w:val="en-US"/>
        </w:rPr>
        <w:t xml:space="preserve">. Hence, they are aiming for some </w:t>
      </w:r>
      <w:r w:rsidR="00680A4C" w:rsidRPr="00084397">
        <w:rPr>
          <w:rFonts w:ascii="Times New Roman" w:hAnsi="Times New Roman" w:cs="Times New Roman"/>
          <w:color w:val="000000" w:themeColor="text1"/>
          <w:lang w:val="en-US"/>
        </w:rPr>
        <w:t>motivation</w:t>
      </w:r>
      <w:r w:rsidRPr="00084397">
        <w:rPr>
          <w:rFonts w:ascii="Times New Roman" w:hAnsi="Times New Roman" w:cs="Times New Roman"/>
          <w:color w:val="000000" w:themeColor="text1"/>
          <w:lang w:val="en-US"/>
        </w:rPr>
        <w:t xml:space="preserve"> that will even propel them to work in an effective manner or in the interest of the firm. It has been argued that business key goals or aims are embedded into the performance management process which is generally </w:t>
      </w:r>
      <w:r w:rsidR="00A151D1" w:rsidRPr="00084397">
        <w:rPr>
          <w:rFonts w:ascii="Times New Roman" w:hAnsi="Times New Roman" w:cs="Times New Roman"/>
          <w:color w:val="000000" w:themeColor="text1"/>
          <w:lang w:val="en-US"/>
        </w:rPr>
        <w:t>negotiated</w:t>
      </w:r>
      <w:r w:rsidRPr="00084397">
        <w:rPr>
          <w:rFonts w:ascii="Times New Roman" w:hAnsi="Times New Roman" w:cs="Times New Roman"/>
          <w:color w:val="000000" w:themeColor="text1"/>
          <w:lang w:val="en-US"/>
        </w:rPr>
        <w:t xml:space="preserve"> v</w:t>
      </w:r>
      <w:r w:rsidR="00680A4C" w:rsidRPr="00084397">
        <w:rPr>
          <w:rFonts w:ascii="Times New Roman" w:hAnsi="Times New Roman" w:cs="Times New Roman"/>
          <w:color w:val="000000" w:themeColor="text1"/>
          <w:lang w:val="en-US"/>
        </w:rPr>
        <w:t>i</w:t>
      </w:r>
      <w:r w:rsidRPr="00084397">
        <w:rPr>
          <w:rFonts w:ascii="Times New Roman" w:hAnsi="Times New Roman" w:cs="Times New Roman"/>
          <w:color w:val="000000" w:themeColor="text1"/>
          <w:lang w:val="en-US"/>
        </w:rPr>
        <w:t xml:space="preserve">a the </w:t>
      </w:r>
      <w:r w:rsidR="00680A4C" w:rsidRPr="00084397">
        <w:rPr>
          <w:rFonts w:ascii="Times New Roman" w:hAnsi="Times New Roman" w:cs="Times New Roman"/>
          <w:color w:val="000000" w:themeColor="text1"/>
          <w:lang w:val="en-US"/>
        </w:rPr>
        <w:t>performance</w:t>
      </w:r>
      <w:r w:rsidRPr="00084397">
        <w:rPr>
          <w:rFonts w:ascii="Times New Roman" w:hAnsi="Times New Roman" w:cs="Times New Roman"/>
          <w:color w:val="000000" w:themeColor="text1"/>
          <w:lang w:val="en-US"/>
        </w:rPr>
        <w:t xml:space="preserve"> appraisal process. Among the several advantages that can be derived from the management of performance, </w:t>
      </w:r>
      <w:r w:rsidR="00A151D1" w:rsidRPr="00084397">
        <w:rPr>
          <w:rFonts w:ascii="Times New Roman" w:hAnsi="Times New Roman" w:cs="Times New Roman"/>
          <w:color w:val="000000" w:themeColor="text1"/>
          <w:lang w:val="en-US"/>
        </w:rPr>
        <w:t xml:space="preserve">the </w:t>
      </w:r>
      <w:r w:rsidRPr="00084397">
        <w:rPr>
          <w:rFonts w:ascii="Times New Roman" w:hAnsi="Times New Roman" w:cs="Times New Roman"/>
          <w:color w:val="000000" w:themeColor="text1"/>
          <w:lang w:val="en-US"/>
        </w:rPr>
        <w:t xml:space="preserve">development of </w:t>
      </w:r>
      <w:r w:rsidR="00A151D1" w:rsidRPr="00084397">
        <w:rPr>
          <w:rFonts w:ascii="Times New Roman" w:hAnsi="Times New Roman" w:cs="Times New Roman"/>
          <w:color w:val="000000" w:themeColor="text1"/>
          <w:lang w:val="en-US"/>
        </w:rPr>
        <w:t>employees</w:t>
      </w:r>
      <w:r w:rsidRPr="00084397">
        <w:rPr>
          <w:rFonts w:ascii="Times New Roman" w:hAnsi="Times New Roman" w:cs="Times New Roman"/>
          <w:color w:val="000000" w:themeColor="text1"/>
          <w:lang w:val="en-US"/>
        </w:rPr>
        <w:t xml:space="preserve"> is of higher importance to the respective </w:t>
      </w:r>
      <w:r w:rsidR="00680A4C" w:rsidRPr="00084397">
        <w:rPr>
          <w:rFonts w:ascii="Times New Roman" w:hAnsi="Times New Roman" w:cs="Times New Roman"/>
          <w:color w:val="000000" w:themeColor="text1"/>
          <w:lang w:val="en-US"/>
        </w:rPr>
        <w:t>supervisors</w:t>
      </w:r>
      <w:r w:rsidR="00A151D1" w:rsidRPr="00084397">
        <w:rPr>
          <w:rFonts w:ascii="Times New Roman" w:hAnsi="Times New Roman" w:cs="Times New Roman"/>
          <w:color w:val="000000" w:themeColor="text1"/>
          <w:lang w:val="en-US"/>
        </w:rPr>
        <w:t xml:space="preserve"> (Taiwo and Omojaro, 2019)</w:t>
      </w:r>
      <w:r w:rsidRPr="00084397">
        <w:rPr>
          <w:rFonts w:ascii="Times New Roman" w:hAnsi="Times New Roman" w:cs="Times New Roman"/>
          <w:color w:val="000000" w:themeColor="text1"/>
          <w:lang w:val="en-US"/>
        </w:rPr>
        <w:t xml:space="preserve">. Performance management </w:t>
      </w:r>
      <w:r w:rsidR="00A151D1" w:rsidRPr="00084397">
        <w:rPr>
          <w:rFonts w:ascii="Times New Roman" w:hAnsi="Times New Roman" w:cs="Times New Roman"/>
          <w:color w:val="000000" w:themeColor="text1"/>
          <w:lang w:val="en-US"/>
        </w:rPr>
        <w:t>allows</w:t>
      </w:r>
      <w:r w:rsidRPr="00084397">
        <w:rPr>
          <w:rFonts w:ascii="Times New Roman" w:hAnsi="Times New Roman" w:cs="Times New Roman"/>
          <w:color w:val="000000" w:themeColor="text1"/>
          <w:lang w:val="en-US"/>
        </w:rPr>
        <w:t xml:space="preserve"> them to motivate the employees </w:t>
      </w:r>
      <w:r w:rsidR="00593C7A" w:rsidRPr="00084397">
        <w:rPr>
          <w:rFonts w:ascii="Times New Roman" w:hAnsi="Times New Roman" w:cs="Times New Roman"/>
          <w:color w:val="000000" w:themeColor="text1"/>
          <w:lang w:val="en-US"/>
        </w:rPr>
        <w:t xml:space="preserve">to </w:t>
      </w:r>
      <w:r w:rsidRPr="00084397">
        <w:rPr>
          <w:rFonts w:ascii="Times New Roman" w:hAnsi="Times New Roman" w:cs="Times New Roman"/>
          <w:color w:val="000000" w:themeColor="text1"/>
          <w:lang w:val="en-US"/>
        </w:rPr>
        <w:t xml:space="preserve">in excel their performance and tailor </w:t>
      </w:r>
      <w:r w:rsidR="00A151D1" w:rsidRPr="00084397">
        <w:rPr>
          <w:rFonts w:ascii="Times New Roman" w:hAnsi="Times New Roman" w:cs="Times New Roman"/>
          <w:color w:val="000000" w:themeColor="text1"/>
          <w:lang w:val="en-US"/>
        </w:rPr>
        <w:t>counseling</w:t>
      </w:r>
      <w:r w:rsidRPr="00084397">
        <w:rPr>
          <w:rFonts w:ascii="Times New Roman" w:hAnsi="Times New Roman" w:cs="Times New Roman"/>
          <w:color w:val="000000" w:themeColor="text1"/>
          <w:lang w:val="en-US"/>
        </w:rPr>
        <w:t xml:space="preserve"> to those who didn’t enhance while </w:t>
      </w:r>
      <w:r w:rsidR="00680A4C" w:rsidRPr="00084397">
        <w:rPr>
          <w:rFonts w:ascii="Times New Roman" w:hAnsi="Times New Roman" w:cs="Times New Roman"/>
          <w:color w:val="000000" w:themeColor="text1"/>
          <w:lang w:val="en-US"/>
        </w:rPr>
        <w:t>understanding</w:t>
      </w:r>
      <w:r w:rsidRPr="00084397">
        <w:rPr>
          <w:rFonts w:ascii="Times New Roman" w:hAnsi="Times New Roman" w:cs="Times New Roman"/>
          <w:color w:val="000000" w:themeColor="text1"/>
          <w:lang w:val="en-US"/>
        </w:rPr>
        <w:t xml:space="preserve"> the requirement for individual development and training. </w:t>
      </w:r>
    </w:p>
    <w:p w:rsidR="0090102A" w:rsidRPr="00084397" w:rsidRDefault="00593C7A" w:rsidP="003721AA">
      <w:pPr>
        <w:spacing w:line="360" w:lineRule="auto"/>
        <w:jc w:val="both"/>
        <w:rPr>
          <w:rFonts w:ascii="Times New Roman" w:hAnsi="Times New Roman" w:cs="Times New Roman"/>
          <w:color w:val="000000" w:themeColor="text1"/>
          <w:lang w:val="en-US"/>
        </w:rPr>
      </w:pPr>
      <w:r w:rsidRPr="00084397">
        <w:rPr>
          <w:rFonts w:ascii="Times New Roman" w:hAnsi="Times New Roman" w:cs="Times New Roman"/>
          <w:color w:val="000000" w:themeColor="text1"/>
          <w:lang w:val="en-US"/>
        </w:rPr>
        <w:t xml:space="preserve">Thusi et al., (2023), </w:t>
      </w:r>
      <w:r w:rsidR="0090102A" w:rsidRPr="00084397">
        <w:rPr>
          <w:rFonts w:ascii="Times New Roman" w:hAnsi="Times New Roman" w:cs="Times New Roman"/>
          <w:color w:val="000000" w:themeColor="text1"/>
          <w:lang w:val="en-US"/>
        </w:rPr>
        <w:t xml:space="preserve">PMS (Performance Management systems) is an objective and systematic method for consistently measuring the performance of staff. The system tracks employee performance in such a manner that is measurable and consistent. The system depends not a combination of methods or technologies to grant individuals across the firm that are aligned with and contributing strategic objective of the organization. </w:t>
      </w:r>
      <w:r w:rsidRPr="00084397">
        <w:rPr>
          <w:rFonts w:ascii="Times New Roman" w:hAnsi="Times New Roman" w:cs="Times New Roman"/>
          <w:color w:val="000000" w:themeColor="text1"/>
          <w:lang w:val="en-US"/>
        </w:rPr>
        <w:t xml:space="preserve">Also, this is the method that grants some alignment among the outputs or activities and even the goals of the organization. The productivity of the workforce is a contributing factor to the success of the organization in reaching its goals. It is considered a guide for businesses in generating goals, performance indicators, or best practices that allow supervisors to make well-informed choices about the accomplishment of the business goals. Hence, Serban and Herciu (2019) stated that performance management is </w:t>
      </w:r>
      <w:r w:rsidR="0048707E" w:rsidRPr="00084397">
        <w:rPr>
          <w:rFonts w:ascii="Times New Roman" w:hAnsi="Times New Roman" w:cs="Times New Roman"/>
          <w:color w:val="000000" w:themeColor="text1"/>
          <w:lang w:val="en-US"/>
        </w:rPr>
        <w:t xml:space="preserve">a </w:t>
      </w:r>
      <w:r w:rsidRPr="00084397">
        <w:rPr>
          <w:rFonts w:ascii="Times New Roman" w:hAnsi="Times New Roman" w:cs="Times New Roman"/>
          <w:color w:val="000000" w:themeColor="text1"/>
          <w:lang w:val="en-US"/>
        </w:rPr>
        <w:t xml:space="preserve">widely understood topic, hence this study indicated that several businesses have struggled to integrate this system which can somehow limit the performance of the firm. This study majorly focuses on the integration of performance management systems in employee development goals within the UK retail context. </w:t>
      </w:r>
    </w:p>
    <w:p w:rsidR="00D34164" w:rsidRPr="00084397" w:rsidRDefault="008F237E" w:rsidP="0007087B">
      <w:pPr>
        <w:pStyle w:val="Heading2"/>
      </w:pPr>
      <w:bookmarkStart w:id="3" w:name="_Toc162432008"/>
      <w:r>
        <w:t xml:space="preserve">1.2 </w:t>
      </w:r>
      <w:r w:rsidR="00937BF1" w:rsidRPr="00084397">
        <w:t>Rationale</w:t>
      </w:r>
      <w:bookmarkEnd w:id="3"/>
      <w:r w:rsidR="00937BF1" w:rsidRPr="00084397">
        <w:t xml:space="preserve"> </w:t>
      </w:r>
    </w:p>
    <w:p w:rsidR="00D34164" w:rsidRPr="00084397" w:rsidRDefault="00D34164" w:rsidP="003721AA">
      <w:pPr>
        <w:spacing w:line="360" w:lineRule="auto"/>
        <w:jc w:val="both"/>
        <w:rPr>
          <w:rFonts w:ascii="Times New Roman" w:hAnsi="Times New Roman" w:cs="Times New Roman"/>
          <w:color w:val="000000" w:themeColor="text1"/>
          <w:lang w:val="en-US"/>
        </w:rPr>
      </w:pPr>
      <w:r w:rsidRPr="00084397">
        <w:rPr>
          <w:rFonts w:ascii="Times New Roman" w:hAnsi="Times New Roman" w:cs="Times New Roman"/>
          <w:color w:val="000000" w:themeColor="text1"/>
          <w:lang w:val="en-US"/>
        </w:rPr>
        <w:t xml:space="preserve">Performance management systems become the core topic after the pandemic which has shattered the morale of the employees. Hence, this study </w:t>
      </w:r>
      <w:r w:rsidR="0048707E" w:rsidRPr="00084397">
        <w:rPr>
          <w:rFonts w:ascii="Times New Roman" w:hAnsi="Times New Roman" w:cs="Times New Roman"/>
          <w:color w:val="000000" w:themeColor="text1"/>
          <w:lang w:val="en-US"/>
        </w:rPr>
        <w:t xml:space="preserve">determines the integration issues </w:t>
      </w:r>
      <w:r w:rsidR="0048707E" w:rsidRPr="00084397">
        <w:rPr>
          <w:rFonts w:ascii="Times New Roman" w:hAnsi="Times New Roman" w:cs="Times New Roman"/>
          <w:color w:val="000000" w:themeColor="text1"/>
          <w:lang w:val="en-US"/>
        </w:rPr>
        <w:lastRenderedPageBreak/>
        <w:t xml:space="preserve">and benefits of this system in the enhancement of employee skills within the UK retail sector. Performance management systems with their three key processes such as goal setting, performance review/evaluation, and feedback or coaching can be considered to be effective in the development of employees. </w:t>
      </w:r>
    </w:p>
    <w:p w:rsidR="00937BF1" w:rsidRPr="0007087B" w:rsidRDefault="008F237E" w:rsidP="0007087B">
      <w:pPr>
        <w:pStyle w:val="Heading2"/>
      </w:pPr>
      <w:bookmarkStart w:id="4" w:name="_Toc162432009"/>
      <w:r>
        <w:t xml:space="preserve">1.3 </w:t>
      </w:r>
      <w:r w:rsidR="00937BF1" w:rsidRPr="0007087B">
        <w:t>Problem statement</w:t>
      </w:r>
      <w:bookmarkEnd w:id="4"/>
      <w:r w:rsidR="00937BF1" w:rsidRPr="0007087B">
        <w:t xml:space="preserve"> </w:t>
      </w:r>
    </w:p>
    <w:p w:rsidR="0048707E" w:rsidRPr="00084397" w:rsidRDefault="0048707E" w:rsidP="003721AA">
      <w:pPr>
        <w:spacing w:line="360" w:lineRule="auto"/>
        <w:jc w:val="both"/>
        <w:rPr>
          <w:rFonts w:ascii="Times New Roman" w:hAnsi="Times New Roman" w:cs="Times New Roman"/>
          <w:color w:val="000000" w:themeColor="text1"/>
          <w:lang w:val="en-US"/>
        </w:rPr>
      </w:pPr>
      <w:r w:rsidRPr="00084397">
        <w:rPr>
          <w:rFonts w:ascii="Times New Roman" w:hAnsi="Times New Roman" w:cs="Times New Roman"/>
          <w:color w:val="000000" w:themeColor="text1"/>
          <w:lang w:val="en-US"/>
        </w:rPr>
        <w:t>The integration opportunities and issues of PMS would be a problem for businesses especially the retail sector of the UK. Hence, previous studies would not have specific results in the context of a specific industry. There are least studies performed on the PMS within the context of employee development in the retail sector. Hence, this study will provide an understanding of information within this context and fulfill the objectives of the study.</w:t>
      </w:r>
    </w:p>
    <w:p w:rsidR="00937BF1" w:rsidRPr="0007087B" w:rsidRDefault="008F237E" w:rsidP="0007087B">
      <w:pPr>
        <w:pStyle w:val="Heading2"/>
      </w:pPr>
      <w:bookmarkStart w:id="5" w:name="_Toc162432010"/>
      <w:r>
        <w:t xml:space="preserve">1.4 </w:t>
      </w:r>
      <w:r w:rsidR="00937BF1" w:rsidRPr="0007087B">
        <w:t>Aims and Objectives</w:t>
      </w:r>
      <w:bookmarkEnd w:id="5"/>
    </w:p>
    <w:p w:rsidR="003721AA" w:rsidRPr="00084397" w:rsidRDefault="003721AA" w:rsidP="003721AA">
      <w:pPr>
        <w:spacing w:line="360" w:lineRule="auto"/>
        <w:jc w:val="both"/>
        <w:rPr>
          <w:rFonts w:ascii="Times New Roman" w:hAnsi="Times New Roman" w:cs="Times New Roman"/>
          <w:color w:val="000000" w:themeColor="text1"/>
          <w:lang w:val="en-US"/>
        </w:rPr>
      </w:pPr>
      <w:r w:rsidRPr="00084397">
        <w:rPr>
          <w:rFonts w:ascii="Times New Roman" w:hAnsi="Times New Roman" w:cs="Times New Roman"/>
          <w:color w:val="000000" w:themeColor="text1"/>
          <w:lang w:val="en-US"/>
        </w:rPr>
        <w:t>The study aims to i</w:t>
      </w:r>
      <w:r w:rsidRPr="00084397">
        <w:rPr>
          <w:rFonts w:ascii="Times New Roman" w:hAnsi="Times New Roman" w:cs="Times New Roman"/>
          <w:iCs/>
          <w:color w:val="000000" w:themeColor="text1"/>
          <w:lang w:val="en-US"/>
        </w:rPr>
        <w:t>nvestigate how performance management systems can be aligned with employee development goals to enhance skills.</w:t>
      </w:r>
    </w:p>
    <w:p w:rsidR="0048707E" w:rsidRPr="00084397" w:rsidRDefault="0048707E" w:rsidP="003721AA">
      <w:pPr>
        <w:pStyle w:val="ListParagraph"/>
        <w:numPr>
          <w:ilvl w:val="0"/>
          <w:numId w:val="1"/>
        </w:numPr>
        <w:spacing w:line="360" w:lineRule="auto"/>
        <w:rPr>
          <w:rFonts w:ascii="Times New Roman" w:hAnsi="Times New Roman" w:cs="Times New Roman"/>
          <w:color w:val="000000" w:themeColor="text1"/>
          <w:lang w:val="en-US"/>
        </w:rPr>
      </w:pPr>
      <w:r w:rsidRPr="00084397">
        <w:rPr>
          <w:rFonts w:ascii="Times New Roman" w:hAnsi="Times New Roman" w:cs="Times New Roman"/>
          <w:color w:val="000000" w:themeColor="text1"/>
          <w:lang w:val="en-US"/>
        </w:rPr>
        <w:t xml:space="preserve">To investigate the influence of Performance management systems on retail employee development as well as consumer satisfaction. </w:t>
      </w:r>
    </w:p>
    <w:p w:rsidR="0048707E" w:rsidRPr="00084397" w:rsidRDefault="0048707E" w:rsidP="003721AA">
      <w:pPr>
        <w:pStyle w:val="ListParagraph"/>
        <w:numPr>
          <w:ilvl w:val="0"/>
          <w:numId w:val="1"/>
        </w:numPr>
        <w:spacing w:line="360" w:lineRule="auto"/>
        <w:rPr>
          <w:rFonts w:ascii="Times New Roman" w:hAnsi="Times New Roman" w:cs="Times New Roman"/>
          <w:color w:val="000000" w:themeColor="text1"/>
          <w:lang w:val="en-US"/>
        </w:rPr>
      </w:pPr>
      <w:r w:rsidRPr="00084397">
        <w:rPr>
          <w:rFonts w:ascii="Times New Roman" w:hAnsi="Times New Roman" w:cs="Times New Roman"/>
          <w:color w:val="000000" w:themeColor="text1"/>
          <w:lang w:val="en-US"/>
        </w:rPr>
        <w:t xml:space="preserve">To determine the challenges in integrating PMS in the UK retail organization effectively. </w:t>
      </w:r>
    </w:p>
    <w:p w:rsidR="0048707E" w:rsidRDefault="0048707E" w:rsidP="003721AA">
      <w:pPr>
        <w:pStyle w:val="ListParagraph"/>
        <w:numPr>
          <w:ilvl w:val="0"/>
          <w:numId w:val="1"/>
        </w:numPr>
        <w:spacing w:line="360" w:lineRule="auto"/>
        <w:rPr>
          <w:rFonts w:ascii="Times New Roman" w:hAnsi="Times New Roman" w:cs="Times New Roman"/>
          <w:color w:val="000000" w:themeColor="text1"/>
          <w:lang w:val="en-US"/>
        </w:rPr>
      </w:pPr>
      <w:r w:rsidRPr="00084397">
        <w:rPr>
          <w:rFonts w:ascii="Times New Roman" w:hAnsi="Times New Roman" w:cs="Times New Roman"/>
          <w:color w:val="000000" w:themeColor="text1"/>
          <w:lang w:val="en-US"/>
        </w:rPr>
        <w:t xml:space="preserve">To examine the strategies to align individual goals with the business objectives for enhanced business performance along with workforce growth. </w:t>
      </w:r>
    </w:p>
    <w:p w:rsidR="00264422" w:rsidRDefault="008F237E" w:rsidP="0007087B">
      <w:pPr>
        <w:pStyle w:val="Heading2"/>
      </w:pPr>
      <w:bookmarkStart w:id="6" w:name="_Toc162432011"/>
      <w:r>
        <w:t xml:space="preserve">1.5 </w:t>
      </w:r>
      <w:r w:rsidR="00264422">
        <w:t>Questions</w:t>
      </w:r>
      <w:bookmarkEnd w:id="6"/>
    </w:p>
    <w:p w:rsidR="00264422" w:rsidRDefault="00264422" w:rsidP="00264422">
      <w:pPr>
        <w:pStyle w:val="ListParagraph"/>
        <w:numPr>
          <w:ilvl w:val="0"/>
          <w:numId w:val="3"/>
        </w:numPr>
        <w:spacing w:after="0" w:line="360" w:lineRule="auto"/>
        <w:jc w:val="both"/>
        <w:rPr>
          <w:rStyle w:val="ui-provider"/>
          <w:rFonts w:ascii="Times New Roman" w:hAnsi="Times New Roman" w:cs="Times New Roman"/>
          <w:lang w:val="en-US"/>
        </w:rPr>
      </w:pPr>
      <w:r w:rsidRPr="00264422">
        <w:rPr>
          <w:rStyle w:val="ui-provider"/>
          <w:rFonts w:ascii="Times New Roman" w:hAnsi="Times New Roman" w:cs="Times New Roman"/>
        </w:rPr>
        <w:t>What is the influence of Performance management systems on retail employee development as well as consumer satisfaction?</w:t>
      </w:r>
    </w:p>
    <w:p w:rsidR="00264422" w:rsidRDefault="00264422" w:rsidP="00264422">
      <w:pPr>
        <w:pStyle w:val="ListParagraph"/>
        <w:numPr>
          <w:ilvl w:val="0"/>
          <w:numId w:val="3"/>
        </w:numPr>
        <w:spacing w:after="0" w:line="360" w:lineRule="auto"/>
        <w:jc w:val="both"/>
        <w:rPr>
          <w:rStyle w:val="ui-provider"/>
          <w:rFonts w:ascii="Times New Roman" w:hAnsi="Times New Roman" w:cs="Times New Roman"/>
          <w:lang w:val="en-US"/>
        </w:rPr>
      </w:pPr>
      <w:r w:rsidRPr="00264422">
        <w:rPr>
          <w:rStyle w:val="ui-provider"/>
          <w:rFonts w:ascii="Times New Roman" w:hAnsi="Times New Roman" w:cs="Times New Roman"/>
        </w:rPr>
        <w:t xml:space="preserve">How integrating </w:t>
      </w:r>
      <w:r w:rsidR="00572891" w:rsidRPr="00264422">
        <w:rPr>
          <w:rStyle w:val="ui-provider"/>
          <w:rFonts w:ascii="Times New Roman" w:hAnsi="Times New Roman" w:cs="Times New Roman"/>
        </w:rPr>
        <w:t>PMS can</w:t>
      </w:r>
      <w:r w:rsidRPr="00264422">
        <w:rPr>
          <w:rStyle w:val="ui-provider"/>
          <w:rFonts w:ascii="Times New Roman" w:hAnsi="Times New Roman" w:cs="Times New Roman"/>
        </w:rPr>
        <w:t xml:space="preserve"> be a challenging for the retail organisation?</w:t>
      </w:r>
    </w:p>
    <w:p w:rsidR="00264422" w:rsidRPr="00264422" w:rsidRDefault="00264422" w:rsidP="00264422">
      <w:pPr>
        <w:pStyle w:val="ListParagraph"/>
        <w:numPr>
          <w:ilvl w:val="0"/>
          <w:numId w:val="3"/>
        </w:numPr>
        <w:spacing w:after="0" w:line="360" w:lineRule="auto"/>
        <w:jc w:val="both"/>
        <w:rPr>
          <w:rFonts w:ascii="Times New Roman" w:hAnsi="Times New Roman" w:cs="Times New Roman"/>
          <w:lang w:val="en-US"/>
        </w:rPr>
      </w:pPr>
      <w:r w:rsidRPr="00264422">
        <w:rPr>
          <w:rStyle w:val="ui-provider"/>
          <w:rFonts w:ascii="Times New Roman" w:hAnsi="Times New Roman" w:cs="Times New Roman"/>
        </w:rPr>
        <w:t>What are the strategies to align individual goals with the business objectives for enhanced business performance along with workforce growth?</w:t>
      </w:r>
    </w:p>
    <w:p w:rsidR="00961912" w:rsidRPr="00264422" w:rsidRDefault="00961912" w:rsidP="00264422">
      <w:pPr>
        <w:pStyle w:val="ListParagraph"/>
        <w:numPr>
          <w:ilvl w:val="0"/>
          <w:numId w:val="3"/>
        </w:numPr>
        <w:rPr>
          <w:rFonts w:ascii="Times New Roman" w:eastAsiaTheme="majorEastAsia" w:hAnsi="Times New Roman" w:cs="Times New Roman"/>
          <w:b/>
          <w:color w:val="000000" w:themeColor="text1"/>
          <w:sz w:val="32"/>
          <w:szCs w:val="32"/>
          <w:lang w:val="en-US" w:eastAsia="en-GB"/>
        </w:rPr>
      </w:pPr>
      <w:r w:rsidRPr="00264422">
        <w:rPr>
          <w:rFonts w:ascii="Times New Roman" w:hAnsi="Times New Roman" w:cs="Times New Roman"/>
          <w:lang w:val="en-US"/>
        </w:rPr>
        <w:br w:type="page"/>
      </w:r>
    </w:p>
    <w:p w:rsidR="00937BF1" w:rsidRPr="00084397" w:rsidRDefault="008F237E" w:rsidP="0007087B">
      <w:pPr>
        <w:pStyle w:val="Heading1"/>
      </w:pPr>
      <w:bookmarkStart w:id="7" w:name="_Toc162432012"/>
      <w:r>
        <w:lastRenderedPageBreak/>
        <w:t xml:space="preserve">2. </w:t>
      </w:r>
      <w:r w:rsidR="00581EA1" w:rsidRPr="00084397">
        <w:t>Literature review</w:t>
      </w:r>
      <w:bookmarkEnd w:id="7"/>
    </w:p>
    <w:p w:rsidR="0048707E" w:rsidRPr="00084397" w:rsidRDefault="008F237E" w:rsidP="0007087B">
      <w:pPr>
        <w:pStyle w:val="Heading2"/>
      </w:pPr>
      <w:bookmarkStart w:id="8" w:name="_Toc162432013"/>
      <w:r>
        <w:t xml:space="preserve">2.1 </w:t>
      </w:r>
      <w:r w:rsidR="00DE1BB4" w:rsidRPr="00084397">
        <w:t>Impact of performance management systems on employee development</w:t>
      </w:r>
      <w:bookmarkEnd w:id="8"/>
    </w:p>
    <w:p w:rsidR="00DE1BB4" w:rsidRPr="00084397" w:rsidRDefault="00DE1BB4" w:rsidP="003721AA">
      <w:pPr>
        <w:spacing w:line="360" w:lineRule="auto"/>
        <w:jc w:val="both"/>
        <w:rPr>
          <w:rFonts w:ascii="Times New Roman" w:hAnsi="Times New Roman" w:cs="Times New Roman"/>
          <w:color w:val="000000" w:themeColor="text1"/>
          <w:lang w:val="en-US"/>
        </w:rPr>
      </w:pPr>
      <w:r w:rsidRPr="00084397">
        <w:rPr>
          <w:rFonts w:ascii="Times New Roman" w:hAnsi="Times New Roman" w:cs="Times New Roman"/>
          <w:color w:val="000000" w:themeColor="text1"/>
          <w:lang w:val="en-US"/>
        </w:rPr>
        <w:t xml:space="preserve">According to </w:t>
      </w:r>
      <w:r w:rsidR="003721AA" w:rsidRPr="00084397">
        <w:rPr>
          <w:rFonts w:ascii="Times New Roman" w:hAnsi="Times New Roman" w:cs="Times New Roman"/>
          <w:color w:val="000000" w:themeColor="text1"/>
          <w:lang w:val="en-US"/>
        </w:rPr>
        <w:t>Govender and Bussin (2020</w:t>
      </w:r>
      <w:r w:rsidRPr="00084397">
        <w:rPr>
          <w:rFonts w:ascii="Times New Roman" w:hAnsi="Times New Roman" w:cs="Times New Roman"/>
          <w:color w:val="000000" w:themeColor="text1"/>
          <w:lang w:val="en-US"/>
        </w:rPr>
        <w:t xml:space="preserve">), performance management </w:t>
      </w:r>
      <w:r w:rsidR="003721AA" w:rsidRPr="00084397">
        <w:rPr>
          <w:rFonts w:ascii="Times New Roman" w:hAnsi="Times New Roman" w:cs="Times New Roman"/>
          <w:color w:val="000000" w:themeColor="text1"/>
          <w:lang w:val="en-US"/>
        </w:rPr>
        <w:t>plays</w:t>
      </w:r>
      <w:r w:rsidRPr="00084397">
        <w:rPr>
          <w:rFonts w:ascii="Times New Roman" w:hAnsi="Times New Roman" w:cs="Times New Roman"/>
          <w:color w:val="000000" w:themeColor="text1"/>
          <w:lang w:val="en-US"/>
        </w:rPr>
        <w:t xml:space="preserve"> a key role in fostering the growth of employees. It is essential as it delivers an organizational method to track, evaluate, and improve performance with the help of defined criteria, constructive criticism, and coaching. </w:t>
      </w:r>
    </w:p>
    <w:p w:rsidR="00DE1BB4" w:rsidRPr="00084397" w:rsidRDefault="00DE1BB4" w:rsidP="003721AA">
      <w:pPr>
        <w:spacing w:line="360" w:lineRule="auto"/>
        <w:jc w:val="both"/>
        <w:rPr>
          <w:rFonts w:ascii="Times New Roman" w:hAnsi="Times New Roman" w:cs="Times New Roman"/>
          <w:color w:val="000000" w:themeColor="text1"/>
          <w:lang w:val="en-US"/>
        </w:rPr>
      </w:pPr>
      <w:r w:rsidRPr="00084397">
        <w:rPr>
          <w:rFonts w:ascii="Times New Roman" w:hAnsi="Times New Roman" w:cs="Times New Roman"/>
          <w:color w:val="000000" w:themeColor="text1"/>
          <w:lang w:val="en-US"/>
        </w:rPr>
        <w:t>Besides that, performance management systems generate a supportive environment, leveraging particular attainable objectives, providing often feedback, and empowering the workers to take constructive actions to enhance learning and growth.</w:t>
      </w:r>
    </w:p>
    <w:p w:rsidR="003721AA" w:rsidRPr="00084397" w:rsidRDefault="00DE1BB4" w:rsidP="003721AA">
      <w:pPr>
        <w:spacing w:line="360" w:lineRule="auto"/>
        <w:jc w:val="both"/>
        <w:rPr>
          <w:rFonts w:ascii="Times New Roman" w:hAnsi="Times New Roman" w:cs="Times New Roman"/>
          <w:color w:val="000000" w:themeColor="text1"/>
          <w:lang w:val="en-US"/>
        </w:rPr>
      </w:pPr>
      <w:r w:rsidRPr="00084397">
        <w:rPr>
          <w:rFonts w:ascii="Times New Roman" w:hAnsi="Times New Roman" w:cs="Times New Roman"/>
          <w:color w:val="000000" w:themeColor="text1"/>
          <w:lang w:val="en-US"/>
        </w:rPr>
        <w:t xml:space="preserve">Performance management has an optimistic influence on the retention of talent due to the reason it facilitates an organization's commitment to the growth and development of employees with active progress support, monitors and recognition of exceptional performance, proliferating the commitment and leading to internal promotion of high-possible individuals. </w:t>
      </w:r>
    </w:p>
    <w:p w:rsidR="00DE1BB4" w:rsidRPr="00084397" w:rsidRDefault="00961912" w:rsidP="003721AA">
      <w:pPr>
        <w:spacing w:line="360" w:lineRule="auto"/>
        <w:jc w:val="both"/>
        <w:rPr>
          <w:rFonts w:ascii="Times New Roman" w:hAnsi="Times New Roman" w:cs="Times New Roman"/>
          <w:color w:val="000000" w:themeColor="text1"/>
          <w:lang w:val="en-US"/>
        </w:rPr>
      </w:pPr>
      <w:r w:rsidRPr="00084397">
        <w:rPr>
          <w:rFonts w:ascii="Times New Roman" w:hAnsi="Times New Roman" w:cs="Times New Roman"/>
          <w:color w:val="000000" w:themeColor="text1"/>
          <w:lang w:val="en-US"/>
        </w:rPr>
        <w:t>The</w:t>
      </w:r>
      <w:r w:rsidR="00DE1BB4" w:rsidRPr="00084397">
        <w:rPr>
          <w:rFonts w:ascii="Times New Roman" w:hAnsi="Times New Roman" w:cs="Times New Roman"/>
          <w:color w:val="000000" w:themeColor="text1"/>
          <w:lang w:val="en-US"/>
        </w:rPr>
        <w:t xml:space="preserve"> work conducted by Taylor &amp; Peirce (2019), stated that PMS deeply enhance</w:t>
      </w:r>
      <w:r w:rsidR="003721AA" w:rsidRPr="00084397">
        <w:rPr>
          <w:rFonts w:ascii="Times New Roman" w:hAnsi="Times New Roman" w:cs="Times New Roman"/>
          <w:color w:val="000000" w:themeColor="text1"/>
          <w:lang w:val="en-US"/>
        </w:rPr>
        <w:t>s</w:t>
      </w:r>
      <w:r w:rsidR="00DE1BB4" w:rsidRPr="00084397">
        <w:rPr>
          <w:rFonts w:ascii="Times New Roman" w:hAnsi="Times New Roman" w:cs="Times New Roman"/>
          <w:color w:val="000000" w:themeColor="text1"/>
          <w:lang w:val="en-US"/>
        </w:rPr>
        <w:t xml:space="preserve"> the performance of employees, skills</w:t>
      </w:r>
      <w:r w:rsidR="003721AA" w:rsidRPr="00084397">
        <w:rPr>
          <w:rFonts w:ascii="Times New Roman" w:hAnsi="Times New Roman" w:cs="Times New Roman"/>
          <w:color w:val="000000" w:themeColor="text1"/>
          <w:lang w:val="en-US"/>
        </w:rPr>
        <w:t>,</w:t>
      </w:r>
      <w:r w:rsidR="00DE1BB4" w:rsidRPr="00084397">
        <w:rPr>
          <w:rFonts w:ascii="Times New Roman" w:hAnsi="Times New Roman" w:cs="Times New Roman"/>
          <w:color w:val="000000" w:themeColor="text1"/>
          <w:lang w:val="en-US"/>
        </w:rPr>
        <w:t xml:space="preserve"> and behaviors, due to their efforts being understood and generating a cooperating atmosphere with the workers and their supervisors. The study even claimed that PMS is considerably prejudiced and does not understand the actual performance of the firm, however, they even determine it </w:t>
      </w:r>
      <w:r w:rsidR="003721AA" w:rsidRPr="00084397">
        <w:rPr>
          <w:rFonts w:ascii="Times New Roman" w:hAnsi="Times New Roman" w:cs="Times New Roman"/>
          <w:color w:val="000000" w:themeColor="text1"/>
          <w:lang w:val="en-US"/>
        </w:rPr>
        <w:t xml:space="preserve">as </w:t>
      </w:r>
      <w:r w:rsidR="00DE1BB4" w:rsidRPr="00084397">
        <w:rPr>
          <w:rFonts w:ascii="Times New Roman" w:hAnsi="Times New Roman" w:cs="Times New Roman"/>
          <w:color w:val="000000" w:themeColor="text1"/>
          <w:lang w:val="en-US"/>
        </w:rPr>
        <w:t>good due to the reason each staff gets rewards and knows the actual employee performance. It</w:t>
      </w:r>
      <w:r w:rsidR="003721AA" w:rsidRPr="00084397">
        <w:rPr>
          <w:rFonts w:ascii="Times New Roman" w:hAnsi="Times New Roman" w:cs="Times New Roman"/>
          <w:color w:val="000000" w:themeColor="text1"/>
          <w:lang w:val="en-US"/>
        </w:rPr>
        <w:t>'</w:t>
      </w:r>
      <w:r w:rsidR="00DE1BB4" w:rsidRPr="00084397">
        <w:rPr>
          <w:rFonts w:ascii="Times New Roman" w:hAnsi="Times New Roman" w:cs="Times New Roman"/>
          <w:color w:val="000000" w:themeColor="text1"/>
          <w:lang w:val="en-US"/>
        </w:rPr>
        <w:t>s always difficult to understand the management however introducing contemporary methods of improving employee performance will confidently pay off, and the businesses will survive in thei</w:t>
      </w:r>
      <w:r w:rsidR="003721AA" w:rsidRPr="00084397">
        <w:rPr>
          <w:rFonts w:ascii="Times New Roman" w:hAnsi="Times New Roman" w:cs="Times New Roman"/>
          <w:color w:val="000000" w:themeColor="text1"/>
          <w:lang w:val="en-US"/>
        </w:rPr>
        <w:t>r</w:t>
      </w:r>
      <w:r w:rsidR="00DE1BB4" w:rsidRPr="00084397">
        <w:rPr>
          <w:rFonts w:ascii="Times New Roman" w:hAnsi="Times New Roman" w:cs="Times New Roman"/>
          <w:color w:val="000000" w:themeColor="text1"/>
          <w:lang w:val="en-US"/>
        </w:rPr>
        <w:t xml:space="preserve"> competitive landscap</w:t>
      </w:r>
      <w:r w:rsidR="003721AA" w:rsidRPr="00084397">
        <w:rPr>
          <w:rFonts w:ascii="Times New Roman" w:hAnsi="Times New Roman" w:cs="Times New Roman"/>
          <w:color w:val="000000" w:themeColor="text1"/>
          <w:lang w:val="en-US"/>
        </w:rPr>
        <w:t>e</w:t>
      </w:r>
      <w:r w:rsidR="00DE1BB4" w:rsidRPr="00084397">
        <w:rPr>
          <w:rFonts w:ascii="Times New Roman" w:hAnsi="Times New Roman" w:cs="Times New Roman"/>
          <w:color w:val="000000" w:themeColor="text1"/>
          <w:lang w:val="en-US"/>
        </w:rPr>
        <w:t xml:space="preserve"> (Lee and Wu, 2017).</w:t>
      </w:r>
    </w:p>
    <w:p w:rsidR="00DE1BB4" w:rsidRPr="00084397" w:rsidRDefault="008F237E" w:rsidP="0007087B">
      <w:pPr>
        <w:pStyle w:val="Heading2"/>
      </w:pPr>
      <w:bookmarkStart w:id="9" w:name="_Toc162432014"/>
      <w:r>
        <w:t xml:space="preserve">2.2 </w:t>
      </w:r>
      <w:r w:rsidR="00DE1BB4" w:rsidRPr="00084397">
        <w:t>Impact of performance management systems on customer satisfaction</w:t>
      </w:r>
      <w:bookmarkEnd w:id="9"/>
    </w:p>
    <w:p w:rsidR="00DE1BB4" w:rsidRPr="00084397" w:rsidRDefault="00DE1BB4" w:rsidP="003721AA">
      <w:pPr>
        <w:spacing w:line="360" w:lineRule="auto"/>
        <w:jc w:val="both"/>
        <w:rPr>
          <w:rFonts w:ascii="Times New Roman" w:hAnsi="Times New Roman" w:cs="Times New Roman"/>
          <w:color w:val="000000" w:themeColor="text1"/>
          <w:lang w:val="en-US"/>
        </w:rPr>
      </w:pPr>
      <w:r w:rsidRPr="00084397">
        <w:rPr>
          <w:rFonts w:ascii="Times New Roman" w:hAnsi="Times New Roman" w:cs="Times New Roman"/>
          <w:color w:val="000000" w:themeColor="text1"/>
          <w:lang w:val="en-US"/>
        </w:rPr>
        <w:t>As per the work of Muhammad et al., (2021), it has been delineated that an adequate and well-organi</w:t>
      </w:r>
      <w:r w:rsidR="003721AA" w:rsidRPr="00084397">
        <w:rPr>
          <w:rFonts w:ascii="Times New Roman" w:hAnsi="Times New Roman" w:cs="Times New Roman"/>
          <w:color w:val="000000" w:themeColor="text1"/>
          <w:lang w:val="en-US"/>
        </w:rPr>
        <w:t>z</w:t>
      </w:r>
      <w:r w:rsidRPr="00084397">
        <w:rPr>
          <w:rFonts w:ascii="Times New Roman" w:hAnsi="Times New Roman" w:cs="Times New Roman"/>
          <w:color w:val="000000" w:themeColor="text1"/>
          <w:lang w:val="en-US"/>
        </w:rPr>
        <w:t>ed performance management system will improve or amplify the consumer</w:t>
      </w:r>
      <w:r w:rsidR="003721AA" w:rsidRPr="00084397">
        <w:rPr>
          <w:rFonts w:ascii="Times New Roman" w:hAnsi="Times New Roman" w:cs="Times New Roman"/>
          <w:color w:val="000000" w:themeColor="text1"/>
          <w:lang w:val="en-US"/>
        </w:rPr>
        <w:t>'</w:t>
      </w:r>
      <w:r w:rsidRPr="00084397">
        <w:rPr>
          <w:rFonts w:ascii="Times New Roman" w:hAnsi="Times New Roman" w:cs="Times New Roman"/>
          <w:color w:val="000000" w:themeColor="text1"/>
          <w:lang w:val="en-US"/>
        </w:rPr>
        <w:t xml:space="preserve">s numbers due to the reason, in the presence of PMS the product or service quality will not be at stake. However, if the PMS lacks </w:t>
      </w:r>
      <w:r w:rsidR="003721AA" w:rsidRPr="00084397">
        <w:rPr>
          <w:rFonts w:ascii="Times New Roman" w:hAnsi="Times New Roman" w:cs="Times New Roman"/>
          <w:color w:val="000000" w:themeColor="text1"/>
          <w:lang w:val="en-US"/>
        </w:rPr>
        <w:t xml:space="preserve">a </w:t>
      </w:r>
      <w:r w:rsidRPr="00084397">
        <w:rPr>
          <w:rFonts w:ascii="Times New Roman" w:hAnsi="Times New Roman" w:cs="Times New Roman"/>
          <w:color w:val="000000" w:themeColor="text1"/>
          <w:lang w:val="en-US"/>
        </w:rPr>
        <w:t>sustainable module th</w:t>
      </w:r>
      <w:r w:rsidR="003721AA" w:rsidRPr="00084397">
        <w:rPr>
          <w:rFonts w:ascii="Times New Roman" w:hAnsi="Times New Roman" w:cs="Times New Roman"/>
          <w:color w:val="000000" w:themeColor="text1"/>
          <w:lang w:val="en-US"/>
        </w:rPr>
        <w:t>e</w:t>
      </w:r>
      <w:r w:rsidRPr="00084397">
        <w:rPr>
          <w:rFonts w:ascii="Times New Roman" w:hAnsi="Times New Roman" w:cs="Times New Roman"/>
          <w:color w:val="000000" w:themeColor="text1"/>
          <w:lang w:val="en-US"/>
        </w:rPr>
        <w:t xml:space="preserve">n the consumers will likely opt </w:t>
      </w:r>
      <w:r w:rsidR="003721AA" w:rsidRPr="00084397">
        <w:rPr>
          <w:rFonts w:ascii="Times New Roman" w:hAnsi="Times New Roman" w:cs="Times New Roman"/>
          <w:color w:val="000000" w:themeColor="text1"/>
          <w:lang w:val="en-US"/>
        </w:rPr>
        <w:lastRenderedPageBreak/>
        <w:t xml:space="preserve">for </w:t>
      </w:r>
      <w:r w:rsidRPr="00084397">
        <w:rPr>
          <w:rFonts w:ascii="Times New Roman" w:hAnsi="Times New Roman" w:cs="Times New Roman"/>
          <w:color w:val="000000" w:themeColor="text1"/>
          <w:lang w:val="en-US"/>
        </w:rPr>
        <w:t>someone who can fulfi</w:t>
      </w:r>
      <w:r w:rsidR="003721AA" w:rsidRPr="00084397">
        <w:rPr>
          <w:rFonts w:ascii="Times New Roman" w:hAnsi="Times New Roman" w:cs="Times New Roman"/>
          <w:color w:val="000000" w:themeColor="text1"/>
          <w:lang w:val="en-US"/>
        </w:rPr>
        <w:t>l</w:t>
      </w:r>
      <w:r w:rsidRPr="00084397">
        <w:rPr>
          <w:rFonts w:ascii="Times New Roman" w:hAnsi="Times New Roman" w:cs="Times New Roman"/>
          <w:color w:val="000000" w:themeColor="text1"/>
          <w:lang w:val="en-US"/>
        </w:rPr>
        <w:t>l their requirements with the product</w:t>
      </w:r>
      <w:r w:rsidR="003721AA" w:rsidRPr="00084397">
        <w:rPr>
          <w:rFonts w:ascii="Times New Roman" w:hAnsi="Times New Roman" w:cs="Times New Roman"/>
          <w:color w:val="000000" w:themeColor="text1"/>
          <w:lang w:val="en-US"/>
        </w:rPr>
        <w:t>'</w:t>
      </w:r>
      <w:r w:rsidRPr="00084397">
        <w:rPr>
          <w:rFonts w:ascii="Times New Roman" w:hAnsi="Times New Roman" w:cs="Times New Roman"/>
          <w:color w:val="000000" w:themeColor="text1"/>
          <w:lang w:val="en-US"/>
        </w:rPr>
        <w:t>s standards. Further, they will not prefer the goods and services which further lead</w:t>
      </w:r>
      <w:r w:rsidR="003721AA" w:rsidRPr="00084397">
        <w:rPr>
          <w:rFonts w:ascii="Times New Roman" w:hAnsi="Times New Roman" w:cs="Times New Roman"/>
          <w:color w:val="000000" w:themeColor="text1"/>
          <w:lang w:val="en-US"/>
        </w:rPr>
        <w:t>s</w:t>
      </w:r>
      <w:r w:rsidRPr="00084397">
        <w:rPr>
          <w:rFonts w:ascii="Times New Roman" w:hAnsi="Times New Roman" w:cs="Times New Roman"/>
          <w:color w:val="000000" w:themeColor="text1"/>
          <w:lang w:val="en-US"/>
        </w:rPr>
        <w:t xml:space="preserve"> to organizational loss. Hence, PMS is </w:t>
      </w:r>
      <w:r w:rsidR="003721AA" w:rsidRPr="00084397">
        <w:rPr>
          <w:rFonts w:ascii="Times New Roman" w:hAnsi="Times New Roman" w:cs="Times New Roman"/>
          <w:color w:val="000000" w:themeColor="text1"/>
          <w:lang w:val="en-US"/>
        </w:rPr>
        <w:t xml:space="preserve">the </w:t>
      </w:r>
      <w:r w:rsidRPr="00084397">
        <w:rPr>
          <w:rFonts w:ascii="Times New Roman" w:hAnsi="Times New Roman" w:cs="Times New Roman"/>
          <w:color w:val="000000" w:themeColor="text1"/>
          <w:lang w:val="en-US"/>
        </w:rPr>
        <w:t xml:space="preserve">most significant instrument for any Firm if </w:t>
      </w:r>
      <w:r w:rsidR="003721AA" w:rsidRPr="00084397">
        <w:rPr>
          <w:rFonts w:ascii="Times New Roman" w:hAnsi="Times New Roman" w:cs="Times New Roman"/>
          <w:color w:val="000000" w:themeColor="text1"/>
          <w:lang w:val="en-US"/>
        </w:rPr>
        <w:t>it</w:t>
      </w:r>
      <w:r w:rsidRPr="00084397">
        <w:rPr>
          <w:rFonts w:ascii="Times New Roman" w:hAnsi="Times New Roman" w:cs="Times New Roman"/>
          <w:color w:val="000000" w:themeColor="text1"/>
          <w:lang w:val="en-US"/>
        </w:rPr>
        <w:t xml:space="preserve"> integrate</w:t>
      </w:r>
      <w:r w:rsidR="003721AA" w:rsidRPr="00084397">
        <w:rPr>
          <w:rFonts w:ascii="Times New Roman" w:hAnsi="Times New Roman" w:cs="Times New Roman"/>
          <w:color w:val="000000" w:themeColor="text1"/>
          <w:lang w:val="en-US"/>
        </w:rPr>
        <w:t>s</w:t>
      </w:r>
      <w:r w:rsidRPr="00084397">
        <w:rPr>
          <w:rFonts w:ascii="Times New Roman" w:hAnsi="Times New Roman" w:cs="Times New Roman"/>
          <w:color w:val="000000" w:themeColor="text1"/>
          <w:lang w:val="en-US"/>
        </w:rPr>
        <w:t xml:space="preserve"> effectively and improve</w:t>
      </w:r>
      <w:r w:rsidR="003721AA" w:rsidRPr="00084397">
        <w:rPr>
          <w:rFonts w:ascii="Times New Roman" w:hAnsi="Times New Roman" w:cs="Times New Roman"/>
          <w:color w:val="000000" w:themeColor="text1"/>
          <w:lang w:val="en-US"/>
        </w:rPr>
        <w:t>s</w:t>
      </w:r>
      <w:r w:rsidRPr="00084397">
        <w:rPr>
          <w:rFonts w:ascii="Times New Roman" w:hAnsi="Times New Roman" w:cs="Times New Roman"/>
          <w:color w:val="000000" w:themeColor="text1"/>
          <w:lang w:val="en-US"/>
        </w:rPr>
        <w:t xml:space="preserve"> consumer satisfaction as well.</w:t>
      </w:r>
    </w:p>
    <w:p w:rsidR="00DE1BB4" w:rsidRPr="00084397" w:rsidRDefault="008F237E" w:rsidP="0007087B">
      <w:pPr>
        <w:pStyle w:val="Heading2"/>
      </w:pPr>
      <w:bookmarkStart w:id="10" w:name="_Toc162432015"/>
      <w:r>
        <w:t xml:space="preserve">2.3 </w:t>
      </w:r>
      <w:r w:rsidR="00DE1BB4" w:rsidRPr="00084397">
        <w:t>Challenges in integrating PMS (Performance Management System)</w:t>
      </w:r>
      <w:bookmarkEnd w:id="10"/>
    </w:p>
    <w:p w:rsidR="00DE1BB4" w:rsidRPr="00084397" w:rsidRDefault="00DE1BB4" w:rsidP="003721AA">
      <w:pPr>
        <w:spacing w:line="360" w:lineRule="auto"/>
        <w:jc w:val="both"/>
        <w:rPr>
          <w:rFonts w:ascii="Times New Roman" w:hAnsi="Times New Roman" w:cs="Times New Roman"/>
          <w:b/>
          <w:color w:val="000000" w:themeColor="text1"/>
          <w:lang w:val="en-US"/>
        </w:rPr>
      </w:pPr>
      <w:r w:rsidRPr="00084397">
        <w:rPr>
          <w:rFonts w:ascii="Times New Roman" w:hAnsi="Times New Roman" w:cs="Times New Roman"/>
          <w:color w:val="000000" w:themeColor="text1"/>
          <w:lang w:val="en-US"/>
        </w:rPr>
        <w:t xml:space="preserve">Baporikar (2022), stated that integrating PMS in any organization can be problematic. This perhaps be due to the reason of poor leadership, absence of goal setting, poor alignment of the people's personal goals with the organizational goals, absence of monitoring, absence of communication, and absence of personal development and training. There are several issues that can be generated at the time of integrating PMS in the organization this can be a lack of performance feedback and review, change management practices, and no such rewards for better performance. </w:t>
      </w:r>
    </w:p>
    <w:p w:rsidR="00DE1BB4" w:rsidRPr="00084397" w:rsidRDefault="008F237E" w:rsidP="0007087B">
      <w:pPr>
        <w:pStyle w:val="Heading2"/>
      </w:pPr>
      <w:bookmarkStart w:id="11" w:name="_Toc162432016"/>
      <w:r>
        <w:t xml:space="preserve">2.4 </w:t>
      </w:r>
      <w:r w:rsidR="00DE1BB4" w:rsidRPr="00084397">
        <w:t>Strategies to align individual goals with the business objectives for enhanced business performance along with workforce growth.</w:t>
      </w:r>
      <w:bookmarkEnd w:id="11"/>
    </w:p>
    <w:p w:rsidR="00DE1BB4" w:rsidRPr="00084397" w:rsidRDefault="003721AA" w:rsidP="003721AA">
      <w:pPr>
        <w:spacing w:line="360" w:lineRule="auto"/>
        <w:jc w:val="both"/>
        <w:rPr>
          <w:rFonts w:ascii="Times New Roman" w:hAnsi="Times New Roman" w:cs="Times New Roman"/>
          <w:color w:val="000000" w:themeColor="text1"/>
          <w:lang w:val="en-US"/>
        </w:rPr>
      </w:pPr>
      <w:r w:rsidRPr="00084397">
        <w:rPr>
          <w:rFonts w:ascii="Times New Roman" w:hAnsi="Times New Roman" w:cs="Times New Roman"/>
          <w:color w:val="000000" w:themeColor="text1"/>
          <w:lang w:val="en-US"/>
        </w:rPr>
        <w:t>Ryba (2021), stated that t</w:t>
      </w:r>
      <w:r w:rsidR="00DE1BB4" w:rsidRPr="00084397">
        <w:rPr>
          <w:rFonts w:ascii="Times New Roman" w:hAnsi="Times New Roman" w:cs="Times New Roman"/>
          <w:color w:val="000000" w:themeColor="text1"/>
          <w:lang w:val="en-US"/>
        </w:rPr>
        <w:t>he organization must set lucid organizational goals and get together as a leadership team to negotiate the vision and strategy of the firm and determine the particular goals that the firm needs to accomplish. Business goals need to be strategic, targeted</w:t>
      </w:r>
      <w:r w:rsidRPr="00084397">
        <w:rPr>
          <w:rFonts w:ascii="Times New Roman" w:hAnsi="Times New Roman" w:cs="Times New Roman"/>
          <w:color w:val="000000" w:themeColor="text1"/>
          <w:lang w:val="en-US"/>
        </w:rPr>
        <w:t>,</w:t>
      </w:r>
      <w:r w:rsidR="00DE1BB4" w:rsidRPr="00084397">
        <w:rPr>
          <w:rFonts w:ascii="Times New Roman" w:hAnsi="Times New Roman" w:cs="Times New Roman"/>
          <w:color w:val="000000" w:themeColor="text1"/>
          <w:lang w:val="en-US"/>
        </w:rPr>
        <w:t xml:space="preserve"> and built around a vision that </w:t>
      </w:r>
      <w:r w:rsidRPr="00084397">
        <w:rPr>
          <w:rFonts w:ascii="Times New Roman" w:hAnsi="Times New Roman" w:cs="Times New Roman"/>
          <w:color w:val="000000" w:themeColor="text1"/>
          <w:lang w:val="en-US"/>
        </w:rPr>
        <w:t xml:space="preserve">the </w:t>
      </w:r>
      <w:r w:rsidR="00DE1BB4" w:rsidRPr="00084397">
        <w:rPr>
          <w:rFonts w:ascii="Times New Roman" w:hAnsi="Times New Roman" w:cs="Times New Roman"/>
          <w:color w:val="000000" w:themeColor="text1"/>
          <w:lang w:val="en-US"/>
        </w:rPr>
        <w:t xml:space="preserve">whole firm can share. </w:t>
      </w:r>
    </w:p>
    <w:p w:rsidR="00DE1BB4" w:rsidRPr="00084397" w:rsidRDefault="00DE1BB4" w:rsidP="003721AA">
      <w:pPr>
        <w:spacing w:line="360" w:lineRule="auto"/>
        <w:jc w:val="both"/>
        <w:rPr>
          <w:rFonts w:ascii="Times New Roman" w:hAnsi="Times New Roman" w:cs="Times New Roman"/>
          <w:color w:val="000000" w:themeColor="text1"/>
          <w:lang w:val="en-US"/>
        </w:rPr>
      </w:pPr>
      <w:r w:rsidRPr="00084397">
        <w:rPr>
          <w:rFonts w:ascii="Times New Roman" w:hAnsi="Times New Roman" w:cs="Times New Roman"/>
          <w:color w:val="000000" w:themeColor="text1"/>
          <w:lang w:val="en-US"/>
        </w:rPr>
        <w:t>Also</w:t>
      </w:r>
      <w:r w:rsidR="003721AA" w:rsidRPr="00084397">
        <w:rPr>
          <w:rFonts w:ascii="Times New Roman" w:hAnsi="Times New Roman" w:cs="Times New Roman"/>
          <w:color w:val="000000" w:themeColor="text1"/>
          <w:lang w:val="en-US"/>
        </w:rPr>
        <w:t>,</w:t>
      </w:r>
      <w:r w:rsidRPr="00084397">
        <w:rPr>
          <w:rFonts w:ascii="Times New Roman" w:hAnsi="Times New Roman" w:cs="Times New Roman"/>
          <w:color w:val="000000" w:themeColor="text1"/>
          <w:lang w:val="en-US"/>
        </w:rPr>
        <w:t xml:space="preserve"> the organizational wor</w:t>
      </w:r>
      <w:r w:rsidR="003721AA" w:rsidRPr="00084397">
        <w:rPr>
          <w:rFonts w:ascii="Times New Roman" w:hAnsi="Times New Roman" w:cs="Times New Roman"/>
          <w:color w:val="000000" w:themeColor="text1"/>
          <w:lang w:val="en-US"/>
        </w:rPr>
        <w:t>k</w:t>
      </w:r>
      <w:r w:rsidRPr="00084397">
        <w:rPr>
          <w:rFonts w:ascii="Times New Roman" w:hAnsi="Times New Roman" w:cs="Times New Roman"/>
          <w:color w:val="000000" w:themeColor="text1"/>
          <w:lang w:val="en-US"/>
        </w:rPr>
        <w:t>force meet</w:t>
      </w:r>
      <w:r w:rsidR="003721AA" w:rsidRPr="00084397">
        <w:rPr>
          <w:rFonts w:ascii="Times New Roman" w:hAnsi="Times New Roman" w:cs="Times New Roman"/>
          <w:color w:val="000000" w:themeColor="text1"/>
          <w:lang w:val="en-US"/>
        </w:rPr>
        <w:t>s</w:t>
      </w:r>
      <w:r w:rsidRPr="00084397">
        <w:rPr>
          <w:rFonts w:ascii="Times New Roman" w:hAnsi="Times New Roman" w:cs="Times New Roman"/>
          <w:color w:val="000000" w:themeColor="text1"/>
          <w:lang w:val="en-US"/>
        </w:rPr>
        <w:t xml:space="preserve"> with the supervisors to communicate the vision and highlight the particular benchmarks or goals that they have determined for the business. Liste</w:t>
      </w:r>
      <w:r w:rsidR="003721AA" w:rsidRPr="00084397">
        <w:rPr>
          <w:rFonts w:ascii="Times New Roman" w:hAnsi="Times New Roman" w:cs="Times New Roman"/>
          <w:color w:val="000000" w:themeColor="text1"/>
          <w:lang w:val="en-US"/>
        </w:rPr>
        <w:t>n</w:t>
      </w:r>
      <w:r w:rsidRPr="00084397">
        <w:rPr>
          <w:rFonts w:ascii="Times New Roman" w:hAnsi="Times New Roman" w:cs="Times New Roman"/>
          <w:color w:val="000000" w:themeColor="text1"/>
          <w:lang w:val="en-US"/>
        </w:rPr>
        <w:t>ing to the employee</w:t>
      </w:r>
      <w:r w:rsidR="003721AA" w:rsidRPr="00084397">
        <w:rPr>
          <w:rFonts w:ascii="Times New Roman" w:hAnsi="Times New Roman" w:cs="Times New Roman"/>
          <w:color w:val="000000" w:themeColor="text1"/>
          <w:lang w:val="en-US"/>
        </w:rPr>
        <w:t>'</w:t>
      </w:r>
      <w:r w:rsidRPr="00084397">
        <w:rPr>
          <w:rFonts w:ascii="Times New Roman" w:hAnsi="Times New Roman" w:cs="Times New Roman"/>
          <w:color w:val="000000" w:themeColor="text1"/>
          <w:lang w:val="en-US"/>
        </w:rPr>
        <w:t xml:space="preserve">s questions or feedback can </w:t>
      </w:r>
      <w:r w:rsidR="003721AA" w:rsidRPr="00084397">
        <w:rPr>
          <w:rFonts w:ascii="Times New Roman" w:hAnsi="Times New Roman" w:cs="Times New Roman"/>
          <w:color w:val="000000" w:themeColor="text1"/>
          <w:lang w:val="en-US"/>
        </w:rPr>
        <w:t>make</w:t>
      </w:r>
      <w:r w:rsidRPr="00084397">
        <w:rPr>
          <w:rFonts w:ascii="Times New Roman" w:hAnsi="Times New Roman" w:cs="Times New Roman"/>
          <w:color w:val="000000" w:themeColor="text1"/>
          <w:lang w:val="en-US"/>
        </w:rPr>
        <w:t xml:space="preserve"> the goals make some sense and later refine the messaging. Hence, workers need to understand and buy into these goals in such a way </w:t>
      </w:r>
      <w:r w:rsidR="003721AA" w:rsidRPr="00084397">
        <w:rPr>
          <w:rFonts w:ascii="Times New Roman" w:hAnsi="Times New Roman" w:cs="Times New Roman"/>
          <w:color w:val="000000" w:themeColor="text1"/>
          <w:lang w:val="en-US"/>
        </w:rPr>
        <w:t xml:space="preserve">as </w:t>
      </w:r>
      <w:r w:rsidRPr="00084397">
        <w:rPr>
          <w:rFonts w:ascii="Times New Roman" w:hAnsi="Times New Roman" w:cs="Times New Roman"/>
          <w:color w:val="000000" w:themeColor="text1"/>
          <w:lang w:val="en-US"/>
        </w:rPr>
        <w:t xml:space="preserve">to efficiently negotiate them and drive some alignment. </w:t>
      </w:r>
    </w:p>
    <w:p w:rsidR="00DE1BB4" w:rsidRPr="00084397" w:rsidRDefault="00DE1BB4" w:rsidP="003721AA">
      <w:pPr>
        <w:spacing w:line="360" w:lineRule="auto"/>
        <w:jc w:val="both"/>
        <w:rPr>
          <w:rFonts w:ascii="Times New Roman" w:hAnsi="Times New Roman" w:cs="Times New Roman"/>
          <w:color w:val="000000" w:themeColor="text1"/>
          <w:lang w:val="en-US"/>
        </w:rPr>
      </w:pPr>
      <w:r w:rsidRPr="00084397">
        <w:rPr>
          <w:rFonts w:ascii="Times New Roman" w:hAnsi="Times New Roman" w:cs="Times New Roman"/>
          <w:color w:val="000000" w:themeColor="text1"/>
          <w:lang w:val="en-US"/>
        </w:rPr>
        <w:t>The organi</w:t>
      </w:r>
      <w:r w:rsidR="003721AA" w:rsidRPr="00084397">
        <w:rPr>
          <w:rFonts w:ascii="Times New Roman" w:hAnsi="Times New Roman" w:cs="Times New Roman"/>
          <w:color w:val="000000" w:themeColor="text1"/>
          <w:lang w:val="en-US"/>
        </w:rPr>
        <w:t>z</w:t>
      </w:r>
      <w:r w:rsidRPr="00084397">
        <w:rPr>
          <w:rFonts w:ascii="Times New Roman" w:hAnsi="Times New Roman" w:cs="Times New Roman"/>
          <w:color w:val="000000" w:themeColor="text1"/>
          <w:lang w:val="en-US"/>
        </w:rPr>
        <w:t xml:space="preserve">ations need to communicate </w:t>
      </w:r>
      <w:r w:rsidR="003721AA" w:rsidRPr="00084397">
        <w:rPr>
          <w:rFonts w:ascii="Times New Roman" w:hAnsi="Times New Roman" w:cs="Times New Roman"/>
          <w:color w:val="000000" w:themeColor="text1"/>
          <w:lang w:val="en-US"/>
        </w:rPr>
        <w:t xml:space="preserve">with </w:t>
      </w:r>
      <w:r w:rsidRPr="00084397">
        <w:rPr>
          <w:rFonts w:ascii="Times New Roman" w:hAnsi="Times New Roman" w:cs="Times New Roman"/>
          <w:color w:val="000000" w:themeColor="text1"/>
          <w:lang w:val="en-US"/>
        </w:rPr>
        <w:t xml:space="preserve">gals on every specific level, if these are clear, then employees are </w:t>
      </w:r>
      <w:r w:rsidR="003721AA" w:rsidRPr="00084397">
        <w:rPr>
          <w:rFonts w:ascii="Times New Roman" w:hAnsi="Times New Roman" w:cs="Times New Roman"/>
          <w:color w:val="000000" w:themeColor="text1"/>
          <w:lang w:val="en-US"/>
        </w:rPr>
        <w:t>more</w:t>
      </w:r>
      <w:r w:rsidRPr="00084397">
        <w:rPr>
          <w:rFonts w:ascii="Times New Roman" w:hAnsi="Times New Roman" w:cs="Times New Roman"/>
          <w:color w:val="000000" w:themeColor="text1"/>
          <w:lang w:val="en-US"/>
        </w:rPr>
        <w:t xml:space="preserve"> likely to engage with the firm. As the firm build</w:t>
      </w:r>
      <w:r w:rsidR="003721AA" w:rsidRPr="00084397">
        <w:rPr>
          <w:rFonts w:ascii="Times New Roman" w:hAnsi="Times New Roman" w:cs="Times New Roman"/>
          <w:color w:val="000000" w:themeColor="text1"/>
          <w:lang w:val="en-US"/>
        </w:rPr>
        <w:t>s</w:t>
      </w:r>
      <w:r w:rsidRPr="00084397">
        <w:rPr>
          <w:rFonts w:ascii="Times New Roman" w:hAnsi="Times New Roman" w:cs="Times New Roman"/>
          <w:color w:val="000000" w:themeColor="text1"/>
          <w:lang w:val="en-US"/>
        </w:rPr>
        <w:t xml:space="preserve"> goal convers</w:t>
      </w:r>
      <w:r w:rsidR="003721AA" w:rsidRPr="00084397">
        <w:rPr>
          <w:rFonts w:ascii="Times New Roman" w:hAnsi="Times New Roman" w:cs="Times New Roman"/>
          <w:color w:val="000000" w:themeColor="text1"/>
          <w:lang w:val="en-US"/>
        </w:rPr>
        <w:t>a</w:t>
      </w:r>
      <w:r w:rsidRPr="00084397">
        <w:rPr>
          <w:rFonts w:ascii="Times New Roman" w:hAnsi="Times New Roman" w:cs="Times New Roman"/>
          <w:color w:val="000000" w:themeColor="text1"/>
          <w:lang w:val="en-US"/>
        </w:rPr>
        <w:t>tions into the often messaging and communications, the business will strengthen, align</w:t>
      </w:r>
      <w:r w:rsidR="003721AA" w:rsidRPr="00084397">
        <w:rPr>
          <w:rFonts w:ascii="Times New Roman" w:hAnsi="Times New Roman" w:cs="Times New Roman"/>
          <w:color w:val="000000" w:themeColor="text1"/>
          <w:lang w:val="en-US"/>
        </w:rPr>
        <w:t>,</w:t>
      </w:r>
      <w:r w:rsidRPr="00084397">
        <w:rPr>
          <w:rFonts w:ascii="Times New Roman" w:hAnsi="Times New Roman" w:cs="Times New Roman"/>
          <w:color w:val="000000" w:themeColor="text1"/>
          <w:lang w:val="en-US"/>
        </w:rPr>
        <w:t xml:space="preserve"> and remind the employees across the firm</w:t>
      </w:r>
      <w:r w:rsidR="003721AA" w:rsidRPr="00084397">
        <w:rPr>
          <w:rFonts w:ascii="Times New Roman" w:hAnsi="Times New Roman" w:cs="Times New Roman"/>
          <w:color w:val="000000" w:themeColor="text1"/>
          <w:lang w:val="en-US"/>
        </w:rPr>
        <w:t xml:space="preserve"> (Ryba, 2021)</w:t>
      </w:r>
      <w:r w:rsidRPr="00084397">
        <w:rPr>
          <w:rFonts w:ascii="Times New Roman" w:hAnsi="Times New Roman" w:cs="Times New Roman"/>
          <w:color w:val="000000" w:themeColor="text1"/>
          <w:lang w:val="en-US"/>
        </w:rPr>
        <w:t>.</w:t>
      </w:r>
    </w:p>
    <w:p w:rsidR="003721AA" w:rsidRPr="00084397" w:rsidRDefault="003721AA" w:rsidP="003721AA">
      <w:pPr>
        <w:spacing w:line="360" w:lineRule="auto"/>
        <w:jc w:val="both"/>
        <w:rPr>
          <w:rFonts w:ascii="Times New Roman" w:hAnsi="Times New Roman" w:cs="Times New Roman"/>
          <w:color w:val="000000" w:themeColor="text1"/>
          <w:lang w:val="en-US"/>
        </w:rPr>
      </w:pPr>
      <w:r w:rsidRPr="00084397">
        <w:rPr>
          <w:rFonts w:ascii="Times New Roman" w:hAnsi="Times New Roman" w:cs="Times New Roman"/>
          <w:color w:val="000000" w:themeColor="text1"/>
          <w:lang w:val="en-US"/>
        </w:rPr>
        <w:lastRenderedPageBreak/>
        <w:t xml:space="preserve">It has been determined that staff who have the support they require to succeed are better positioned to accomplish and set the goals that strategically align their work with the business goals. </w:t>
      </w:r>
    </w:p>
    <w:p w:rsidR="00581EA1" w:rsidRPr="00084397" w:rsidRDefault="008F237E" w:rsidP="0007087B">
      <w:pPr>
        <w:pStyle w:val="Heading1"/>
      </w:pPr>
      <w:bookmarkStart w:id="12" w:name="_Toc162432017"/>
      <w:r>
        <w:t xml:space="preserve">3. </w:t>
      </w:r>
      <w:r w:rsidR="00581EA1" w:rsidRPr="00084397">
        <w:t>Methodology</w:t>
      </w:r>
      <w:bookmarkEnd w:id="12"/>
    </w:p>
    <w:p w:rsidR="009577DE" w:rsidRPr="00084397" w:rsidRDefault="009577DE" w:rsidP="003721AA">
      <w:pPr>
        <w:spacing w:line="360" w:lineRule="auto"/>
        <w:jc w:val="both"/>
        <w:rPr>
          <w:rFonts w:ascii="Times New Roman" w:hAnsi="Times New Roman" w:cs="Times New Roman"/>
          <w:color w:val="000000" w:themeColor="text1"/>
          <w:szCs w:val="24"/>
          <w:lang w:val="en-US"/>
        </w:rPr>
      </w:pPr>
      <w:r w:rsidRPr="00084397">
        <w:rPr>
          <w:rFonts w:ascii="Times New Roman" w:hAnsi="Times New Roman" w:cs="Times New Roman"/>
          <w:color w:val="000000" w:themeColor="text1"/>
          <w:szCs w:val="24"/>
          <w:lang w:val="en-US"/>
        </w:rPr>
        <w:t xml:space="preserve">This section of the proposal </w:t>
      </w:r>
      <w:r w:rsidR="00DE1BB4" w:rsidRPr="00084397">
        <w:rPr>
          <w:rFonts w:ascii="Times New Roman" w:hAnsi="Times New Roman" w:cs="Times New Roman"/>
          <w:color w:val="000000" w:themeColor="text1"/>
          <w:szCs w:val="24"/>
          <w:lang w:val="en-US"/>
        </w:rPr>
        <w:t xml:space="preserve">is </w:t>
      </w:r>
      <w:r w:rsidRPr="00084397">
        <w:rPr>
          <w:rFonts w:ascii="Times New Roman" w:hAnsi="Times New Roman" w:cs="Times New Roman"/>
          <w:color w:val="000000" w:themeColor="text1"/>
          <w:szCs w:val="24"/>
          <w:lang w:val="en-US"/>
        </w:rPr>
        <w:t>outline</w:t>
      </w:r>
      <w:r w:rsidR="00DE1BB4" w:rsidRPr="00084397">
        <w:rPr>
          <w:rFonts w:ascii="Times New Roman" w:hAnsi="Times New Roman" w:cs="Times New Roman"/>
          <w:color w:val="000000" w:themeColor="text1"/>
          <w:szCs w:val="24"/>
          <w:lang w:val="en-US"/>
        </w:rPr>
        <w:t>d</w:t>
      </w:r>
      <w:r w:rsidRPr="00084397">
        <w:rPr>
          <w:rFonts w:ascii="Times New Roman" w:hAnsi="Times New Roman" w:cs="Times New Roman"/>
          <w:color w:val="000000" w:themeColor="text1"/>
          <w:szCs w:val="24"/>
          <w:lang w:val="en-US"/>
        </w:rPr>
        <w:t xml:space="preserve"> on the basis of the Research or Saunder’s onion model. This model or framework is considered to be efficient in gathering insights about the study</w:t>
      </w:r>
      <w:r w:rsidR="00DE1BB4" w:rsidRPr="00084397">
        <w:rPr>
          <w:rFonts w:ascii="Times New Roman" w:hAnsi="Times New Roman" w:cs="Times New Roman"/>
          <w:color w:val="000000" w:themeColor="text1"/>
          <w:szCs w:val="24"/>
          <w:lang w:val="en-US"/>
        </w:rPr>
        <w:t>'s</w:t>
      </w:r>
      <w:r w:rsidRPr="00084397">
        <w:rPr>
          <w:rFonts w:ascii="Times New Roman" w:hAnsi="Times New Roman" w:cs="Times New Roman"/>
          <w:color w:val="000000" w:themeColor="text1"/>
          <w:szCs w:val="24"/>
          <w:lang w:val="en-US"/>
        </w:rPr>
        <w:t xml:space="preserve"> relevant topic. In the work of Park et al., (2020), this research will depend on the use of </w:t>
      </w:r>
      <w:r w:rsidR="00DE1BB4" w:rsidRPr="00084397">
        <w:rPr>
          <w:rFonts w:ascii="Times New Roman" w:hAnsi="Times New Roman" w:cs="Times New Roman"/>
          <w:color w:val="000000" w:themeColor="text1"/>
          <w:szCs w:val="24"/>
          <w:lang w:val="en-US"/>
        </w:rPr>
        <w:t xml:space="preserve">the </w:t>
      </w:r>
      <w:r w:rsidRPr="00084397">
        <w:rPr>
          <w:rFonts w:ascii="Times New Roman" w:hAnsi="Times New Roman" w:cs="Times New Roman"/>
          <w:color w:val="000000" w:themeColor="text1"/>
          <w:szCs w:val="24"/>
          <w:lang w:val="en-US"/>
        </w:rPr>
        <w:t xml:space="preserve">positivism philosophy as it is considered to be </w:t>
      </w:r>
      <w:r w:rsidR="00DE1BB4" w:rsidRPr="00084397">
        <w:rPr>
          <w:rFonts w:ascii="Times New Roman" w:hAnsi="Times New Roman" w:cs="Times New Roman"/>
          <w:color w:val="000000" w:themeColor="text1"/>
          <w:szCs w:val="24"/>
          <w:lang w:val="en-US"/>
        </w:rPr>
        <w:t xml:space="preserve">a </w:t>
      </w:r>
      <w:r w:rsidRPr="00084397">
        <w:rPr>
          <w:rFonts w:ascii="Times New Roman" w:hAnsi="Times New Roman" w:cs="Times New Roman"/>
          <w:color w:val="000000" w:themeColor="text1"/>
          <w:szCs w:val="24"/>
          <w:lang w:val="en-US"/>
        </w:rPr>
        <w:t>better evaluation tactic to consider the opinions that already exist</w:t>
      </w:r>
      <w:r w:rsidR="001573CA" w:rsidRPr="00084397">
        <w:rPr>
          <w:rFonts w:ascii="Times New Roman" w:hAnsi="Times New Roman" w:cs="Times New Roman"/>
          <w:color w:val="000000" w:themeColor="text1"/>
          <w:szCs w:val="24"/>
          <w:lang w:val="en-US"/>
        </w:rPr>
        <w:t xml:space="preserve"> of what is being studied and gather factual information. This study will not synthesi</w:t>
      </w:r>
      <w:r w:rsidR="00DE1BB4" w:rsidRPr="00084397">
        <w:rPr>
          <w:rFonts w:ascii="Times New Roman" w:hAnsi="Times New Roman" w:cs="Times New Roman"/>
          <w:color w:val="000000" w:themeColor="text1"/>
          <w:szCs w:val="24"/>
          <w:lang w:val="en-US"/>
        </w:rPr>
        <w:t>ze</w:t>
      </w:r>
      <w:r w:rsidR="001573CA" w:rsidRPr="00084397">
        <w:rPr>
          <w:rFonts w:ascii="Times New Roman" w:hAnsi="Times New Roman" w:cs="Times New Roman"/>
          <w:color w:val="000000" w:themeColor="text1"/>
          <w:szCs w:val="24"/>
          <w:lang w:val="en-US"/>
        </w:rPr>
        <w:t xml:space="preserve"> information irrespective </w:t>
      </w:r>
      <w:r w:rsidR="00DE1BB4" w:rsidRPr="00084397">
        <w:rPr>
          <w:rFonts w:ascii="Times New Roman" w:hAnsi="Times New Roman" w:cs="Times New Roman"/>
          <w:color w:val="000000" w:themeColor="text1"/>
          <w:szCs w:val="24"/>
          <w:lang w:val="en-US"/>
        </w:rPr>
        <w:t xml:space="preserve">of </w:t>
      </w:r>
      <w:r w:rsidR="001573CA" w:rsidRPr="00084397">
        <w:rPr>
          <w:rFonts w:ascii="Times New Roman" w:hAnsi="Times New Roman" w:cs="Times New Roman"/>
          <w:color w:val="000000" w:themeColor="text1"/>
          <w:szCs w:val="24"/>
          <w:lang w:val="en-US"/>
        </w:rPr>
        <w:t>this observ</w:t>
      </w:r>
      <w:r w:rsidR="00DE1BB4" w:rsidRPr="00084397">
        <w:rPr>
          <w:rFonts w:ascii="Times New Roman" w:hAnsi="Times New Roman" w:cs="Times New Roman"/>
          <w:color w:val="000000" w:themeColor="text1"/>
          <w:szCs w:val="24"/>
          <w:lang w:val="en-US"/>
        </w:rPr>
        <w:t>ation</w:t>
      </w:r>
      <w:r w:rsidR="001573CA" w:rsidRPr="00084397">
        <w:rPr>
          <w:rFonts w:ascii="Times New Roman" w:hAnsi="Times New Roman" w:cs="Times New Roman"/>
          <w:color w:val="000000" w:themeColor="text1"/>
          <w:szCs w:val="24"/>
          <w:lang w:val="en-US"/>
        </w:rPr>
        <w:t xml:space="preserve"> with the accumulated insights. This study optimize</w:t>
      </w:r>
      <w:r w:rsidR="00DE1BB4" w:rsidRPr="00084397">
        <w:rPr>
          <w:rFonts w:ascii="Times New Roman" w:hAnsi="Times New Roman" w:cs="Times New Roman"/>
          <w:color w:val="000000" w:themeColor="text1"/>
          <w:szCs w:val="24"/>
          <w:lang w:val="en-US"/>
        </w:rPr>
        <w:t>s</w:t>
      </w:r>
      <w:r w:rsidR="001573CA" w:rsidRPr="00084397">
        <w:rPr>
          <w:rFonts w:ascii="Times New Roman" w:hAnsi="Times New Roman" w:cs="Times New Roman"/>
          <w:color w:val="000000" w:themeColor="text1"/>
          <w:szCs w:val="24"/>
          <w:lang w:val="en-US"/>
        </w:rPr>
        <w:t xml:space="preserve"> or gather</w:t>
      </w:r>
      <w:r w:rsidR="00DE1BB4" w:rsidRPr="00084397">
        <w:rPr>
          <w:rFonts w:ascii="Times New Roman" w:hAnsi="Times New Roman" w:cs="Times New Roman"/>
          <w:color w:val="000000" w:themeColor="text1"/>
          <w:szCs w:val="24"/>
          <w:lang w:val="en-US"/>
        </w:rPr>
        <w:t>s</w:t>
      </w:r>
      <w:r w:rsidR="001573CA" w:rsidRPr="00084397">
        <w:rPr>
          <w:rFonts w:ascii="Times New Roman" w:hAnsi="Times New Roman" w:cs="Times New Roman"/>
          <w:color w:val="000000" w:themeColor="text1"/>
          <w:szCs w:val="24"/>
          <w:lang w:val="en-US"/>
        </w:rPr>
        <w:t xml:space="preserve"> general studies based on the performance management systems in contributing </w:t>
      </w:r>
      <w:r w:rsidR="00DE1BB4" w:rsidRPr="00084397">
        <w:rPr>
          <w:rFonts w:ascii="Times New Roman" w:hAnsi="Times New Roman" w:cs="Times New Roman"/>
          <w:color w:val="000000" w:themeColor="text1"/>
          <w:szCs w:val="24"/>
          <w:lang w:val="en-US"/>
        </w:rPr>
        <w:t xml:space="preserve">to </w:t>
      </w:r>
      <w:r w:rsidR="001573CA" w:rsidRPr="00084397">
        <w:rPr>
          <w:rFonts w:ascii="Times New Roman" w:hAnsi="Times New Roman" w:cs="Times New Roman"/>
          <w:color w:val="000000" w:themeColor="text1"/>
          <w:szCs w:val="24"/>
          <w:lang w:val="en-US"/>
        </w:rPr>
        <w:t>employee development while the deductive approach fits with this in verifying th</w:t>
      </w:r>
      <w:r w:rsidR="00DE1BB4" w:rsidRPr="00084397">
        <w:rPr>
          <w:rFonts w:ascii="Times New Roman" w:hAnsi="Times New Roman" w:cs="Times New Roman"/>
          <w:color w:val="000000" w:themeColor="text1"/>
          <w:szCs w:val="24"/>
          <w:lang w:val="en-US"/>
        </w:rPr>
        <w:t>is</w:t>
      </w:r>
      <w:r w:rsidR="001573CA" w:rsidRPr="00084397">
        <w:rPr>
          <w:rFonts w:ascii="Times New Roman" w:hAnsi="Times New Roman" w:cs="Times New Roman"/>
          <w:color w:val="000000" w:themeColor="text1"/>
          <w:szCs w:val="24"/>
          <w:lang w:val="en-US"/>
        </w:rPr>
        <w:t xml:space="preserve"> information with the developed hypothesis.</w:t>
      </w:r>
    </w:p>
    <w:p w:rsidR="001573CA" w:rsidRPr="00084397" w:rsidRDefault="001573CA" w:rsidP="003721AA">
      <w:pPr>
        <w:spacing w:line="360" w:lineRule="auto"/>
        <w:jc w:val="both"/>
        <w:rPr>
          <w:rFonts w:ascii="Times New Roman" w:hAnsi="Times New Roman" w:cs="Times New Roman"/>
          <w:color w:val="000000" w:themeColor="text1"/>
          <w:szCs w:val="24"/>
          <w:lang w:val="en-US"/>
        </w:rPr>
      </w:pPr>
      <w:r w:rsidRPr="00084397">
        <w:rPr>
          <w:rFonts w:ascii="Times New Roman" w:hAnsi="Times New Roman" w:cs="Times New Roman"/>
          <w:color w:val="000000" w:themeColor="text1"/>
          <w:szCs w:val="24"/>
          <w:lang w:val="en-US"/>
        </w:rPr>
        <w:t xml:space="preserve">For this study, </w:t>
      </w:r>
      <w:r w:rsidR="00DE1BB4" w:rsidRPr="00084397">
        <w:rPr>
          <w:rFonts w:ascii="Times New Roman" w:hAnsi="Times New Roman" w:cs="Times New Roman"/>
          <w:color w:val="000000" w:themeColor="text1"/>
          <w:szCs w:val="24"/>
          <w:lang w:val="en-US"/>
        </w:rPr>
        <w:t xml:space="preserve">a </w:t>
      </w:r>
      <w:r w:rsidRPr="00084397">
        <w:rPr>
          <w:rFonts w:ascii="Times New Roman" w:hAnsi="Times New Roman" w:cs="Times New Roman"/>
          <w:color w:val="000000" w:themeColor="text1"/>
          <w:szCs w:val="24"/>
          <w:lang w:val="en-US"/>
        </w:rPr>
        <w:t xml:space="preserve">survey tactic or strategy will be utilized to accumulate the insights associated with performance management systems and </w:t>
      </w:r>
      <w:r w:rsidR="00DE1BB4" w:rsidRPr="00084397">
        <w:rPr>
          <w:rFonts w:ascii="Times New Roman" w:hAnsi="Times New Roman" w:cs="Times New Roman"/>
          <w:color w:val="000000" w:themeColor="text1"/>
          <w:szCs w:val="24"/>
          <w:lang w:val="en-US"/>
        </w:rPr>
        <w:t xml:space="preserve">the </w:t>
      </w:r>
      <w:r w:rsidRPr="00084397">
        <w:rPr>
          <w:rFonts w:ascii="Times New Roman" w:hAnsi="Times New Roman" w:cs="Times New Roman"/>
          <w:color w:val="000000" w:themeColor="text1"/>
          <w:szCs w:val="24"/>
          <w:lang w:val="en-US"/>
        </w:rPr>
        <w:t xml:space="preserve">influence of this </w:t>
      </w:r>
      <w:r w:rsidR="00DE1BB4" w:rsidRPr="00084397">
        <w:rPr>
          <w:rFonts w:ascii="Times New Roman" w:hAnsi="Times New Roman" w:cs="Times New Roman"/>
          <w:color w:val="000000" w:themeColor="text1"/>
          <w:szCs w:val="24"/>
          <w:lang w:val="en-US"/>
        </w:rPr>
        <w:t>o</w:t>
      </w:r>
      <w:r w:rsidRPr="00084397">
        <w:rPr>
          <w:rFonts w:ascii="Times New Roman" w:hAnsi="Times New Roman" w:cs="Times New Roman"/>
          <w:color w:val="000000" w:themeColor="text1"/>
          <w:szCs w:val="24"/>
          <w:lang w:val="en-US"/>
        </w:rPr>
        <w:t>n employee development</w:t>
      </w:r>
      <w:r w:rsidR="003721AA" w:rsidRPr="00084397">
        <w:rPr>
          <w:rFonts w:ascii="Times New Roman" w:hAnsi="Times New Roman" w:cs="Times New Roman"/>
          <w:color w:val="000000" w:themeColor="text1"/>
          <w:szCs w:val="24"/>
          <w:lang w:val="en-US"/>
        </w:rPr>
        <w:t xml:space="preserve"> (Melnikovas, 2018)</w:t>
      </w:r>
      <w:r w:rsidRPr="00084397">
        <w:rPr>
          <w:rFonts w:ascii="Times New Roman" w:hAnsi="Times New Roman" w:cs="Times New Roman"/>
          <w:color w:val="000000" w:themeColor="text1"/>
          <w:szCs w:val="24"/>
          <w:lang w:val="en-US"/>
        </w:rPr>
        <w:t>. Hence, this strategy will be effective in generating credible results for the work as this will provide authentic real-</w:t>
      </w:r>
      <w:r w:rsidR="00DE1BB4" w:rsidRPr="00084397">
        <w:rPr>
          <w:rFonts w:ascii="Times New Roman" w:hAnsi="Times New Roman" w:cs="Times New Roman"/>
          <w:color w:val="000000" w:themeColor="text1"/>
          <w:szCs w:val="24"/>
          <w:lang w:val="en-US"/>
        </w:rPr>
        <w:t>li</w:t>
      </w:r>
      <w:r w:rsidRPr="00084397">
        <w:rPr>
          <w:rFonts w:ascii="Times New Roman" w:hAnsi="Times New Roman" w:cs="Times New Roman"/>
          <w:color w:val="000000" w:themeColor="text1"/>
          <w:szCs w:val="24"/>
          <w:lang w:val="en-US"/>
        </w:rPr>
        <w:t>fe exper</w:t>
      </w:r>
      <w:r w:rsidR="00DE1BB4" w:rsidRPr="00084397">
        <w:rPr>
          <w:rFonts w:ascii="Times New Roman" w:hAnsi="Times New Roman" w:cs="Times New Roman"/>
          <w:color w:val="000000" w:themeColor="text1"/>
          <w:szCs w:val="24"/>
          <w:lang w:val="en-US"/>
        </w:rPr>
        <w:t>ienc</w:t>
      </w:r>
      <w:r w:rsidRPr="00084397">
        <w:rPr>
          <w:rFonts w:ascii="Times New Roman" w:hAnsi="Times New Roman" w:cs="Times New Roman"/>
          <w:color w:val="000000" w:themeColor="text1"/>
          <w:szCs w:val="24"/>
          <w:lang w:val="en-US"/>
        </w:rPr>
        <w:t>e</w:t>
      </w:r>
      <w:r w:rsidR="00DE1BB4" w:rsidRPr="00084397">
        <w:rPr>
          <w:rFonts w:ascii="Times New Roman" w:hAnsi="Times New Roman" w:cs="Times New Roman"/>
          <w:color w:val="000000" w:themeColor="text1"/>
          <w:szCs w:val="24"/>
          <w:lang w:val="en-US"/>
        </w:rPr>
        <w:t>s</w:t>
      </w:r>
      <w:r w:rsidRPr="00084397">
        <w:rPr>
          <w:rFonts w:ascii="Times New Roman" w:hAnsi="Times New Roman" w:cs="Times New Roman"/>
          <w:color w:val="000000" w:themeColor="text1"/>
          <w:szCs w:val="24"/>
          <w:lang w:val="en-US"/>
        </w:rPr>
        <w:t xml:space="preserve"> of people with first-hand information. </w:t>
      </w:r>
    </w:p>
    <w:p w:rsidR="003721AA" w:rsidRPr="00084397" w:rsidRDefault="003721AA" w:rsidP="003721AA">
      <w:pPr>
        <w:spacing w:line="360" w:lineRule="auto"/>
        <w:jc w:val="both"/>
        <w:rPr>
          <w:rFonts w:ascii="Times New Roman" w:hAnsi="Times New Roman" w:cs="Times New Roman"/>
          <w:color w:val="000000" w:themeColor="text1"/>
          <w:szCs w:val="24"/>
          <w:lang w:val="en-US"/>
        </w:rPr>
      </w:pPr>
      <w:r w:rsidRPr="00084397">
        <w:rPr>
          <w:rFonts w:ascii="Times New Roman" w:hAnsi="Times New Roman" w:cs="Times New Roman"/>
          <w:color w:val="000000" w:themeColor="text1"/>
          <w:szCs w:val="24"/>
          <w:lang w:val="en-US"/>
        </w:rPr>
        <w:t xml:space="preserve">Also, within this study mono-method will be performed due to the reason that this method either contains qualitative or quantitative information (Melnikovas, 2018). Hence, this study with the use of a survey strategy gathers quantitative insights which can be helpful for getting factual information. The reason not to adopt the mixed method is that it can combine both numerical along with subjective data to provide the results in a combined manner. Hence, in addressing the information associated with the objectives, the study will better deal with them with the use of actual data. </w:t>
      </w:r>
    </w:p>
    <w:p w:rsidR="001573CA" w:rsidRPr="00084397" w:rsidRDefault="001573CA" w:rsidP="003721AA">
      <w:pPr>
        <w:spacing w:line="360" w:lineRule="auto"/>
        <w:jc w:val="both"/>
        <w:rPr>
          <w:rFonts w:ascii="Times New Roman" w:hAnsi="Times New Roman" w:cs="Times New Roman"/>
          <w:color w:val="000000" w:themeColor="text1"/>
          <w:szCs w:val="24"/>
          <w:lang w:val="en-US"/>
        </w:rPr>
      </w:pPr>
      <w:r w:rsidRPr="00084397">
        <w:rPr>
          <w:rFonts w:ascii="Times New Roman" w:hAnsi="Times New Roman" w:cs="Times New Roman"/>
          <w:color w:val="000000" w:themeColor="text1"/>
          <w:szCs w:val="24"/>
          <w:lang w:val="en-US"/>
        </w:rPr>
        <w:t xml:space="preserve">The study is wholly based on the primary information from the UK retail business sector employees </w:t>
      </w:r>
      <w:r w:rsidR="00B8511B" w:rsidRPr="00084397">
        <w:rPr>
          <w:rFonts w:ascii="Times New Roman" w:hAnsi="Times New Roman" w:cs="Times New Roman"/>
          <w:color w:val="000000" w:themeColor="text1"/>
          <w:szCs w:val="24"/>
          <w:lang w:val="en-US"/>
        </w:rPr>
        <w:t>of</w:t>
      </w:r>
      <w:r w:rsidRPr="00084397">
        <w:rPr>
          <w:rFonts w:ascii="Times New Roman" w:hAnsi="Times New Roman" w:cs="Times New Roman"/>
          <w:color w:val="000000" w:themeColor="text1"/>
          <w:szCs w:val="24"/>
          <w:lang w:val="en-US"/>
        </w:rPr>
        <w:t xml:space="preserve"> evaluating their experience with the context of PMS. The use of primary insights drawn from U</w:t>
      </w:r>
      <w:r w:rsidR="00DE1BB4" w:rsidRPr="00084397">
        <w:rPr>
          <w:rFonts w:ascii="Times New Roman" w:hAnsi="Times New Roman" w:cs="Times New Roman"/>
          <w:color w:val="000000" w:themeColor="text1"/>
          <w:szCs w:val="24"/>
          <w:lang w:val="en-US"/>
        </w:rPr>
        <w:t>K</w:t>
      </w:r>
      <w:r w:rsidRPr="00084397">
        <w:rPr>
          <w:rFonts w:ascii="Times New Roman" w:hAnsi="Times New Roman" w:cs="Times New Roman"/>
          <w:color w:val="000000" w:themeColor="text1"/>
          <w:szCs w:val="24"/>
          <w:lang w:val="en-US"/>
        </w:rPr>
        <w:t xml:space="preserve"> retail employees will be helpful in testing the hypothesis of the existing literat</w:t>
      </w:r>
      <w:r w:rsidR="00DE1BB4" w:rsidRPr="00084397">
        <w:rPr>
          <w:rFonts w:ascii="Times New Roman" w:hAnsi="Times New Roman" w:cs="Times New Roman"/>
          <w:color w:val="000000" w:themeColor="text1"/>
          <w:szCs w:val="24"/>
          <w:lang w:val="en-US"/>
        </w:rPr>
        <w:t>ure</w:t>
      </w:r>
      <w:r w:rsidRPr="00084397">
        <w:rPr>
          <w:rFonts w:ascii="Times New Roman" w:hAnsi="Times New Roman" w:cs="Times New Roman"/>
          <w:color w:val="000000" w:themeColor="text1"/>
          <w:szCs w:val="24"/>
          <w:lang w:val="en-US"/>
        </w:rPr>
        <w:t xml:space="preserve"> and draw</w:t>
      </w:r>
      <w:r w:rsidR="00DE1BB4" w:rsidRPr="00084397">
        <w:rPr>
          <w:rFonts w:ascii="Times New Roman" w:hAnsi="Times New Roman" w:cs="Times New Roman"/>
          <w:color w:val="000000" w:themeColor="text1"/>
          <w:szCs w:val="24"/>
          <w:lang w:val="en-US"/>
        </w:rPr>
        <w:t>ing</w:t>
      </w:r>
      <w:r w:rsidRPr="00084397">
        <w:rPr>
          <w:rFonts w:ascii="Times New Roman" w:hAnsi="Times New Roman" w:cs="Times New Roman"/>
          <w:color w:val="000000" w:themeColor="text1"/>
          <w:szCs w:val="24"/>
          <w:lang w:val="en-US"/>
        </w:rPr>
        <w:t xml:space="preserve"> further generative con</w:t>
      </w:r>
      <w:r w:rsidR="00DE1BB4" w:rsidRPr="00084397">
        <w:rPr>
          <w:rFonts w:ascii="Times New Roman" w:hAnsi="Times New Roman" w:cs="Times New Roman"/>
          <w:color w:val="000000" w:themeColor="text1"/>
          <w:szCs w:val="24"/>
          <w:lang w:val="en-US"/>
        </w:rPr>
        <w:t>clusions</w:t>
      </w:r>
      <w:r w:rsidRPr="00084397">
        <w:rPr>
          <w:rFonts w:ascii="Times New Roman" w:hAnsi="Times New Roman" w:cs="Times New Roman"/>
          <w:color w:val="000000" w:themeColor="text1"/>
          <w:szCs w:val="24"/>
          <w:lang w:val="en-US"/>
        </w:rPr>
        <w:t>.  As per the work of Yekefallah et al., (2021), this information can be analy</w:t>
      </w:r>
      <w:r w:rsidR="00DE1BB4" w:rsidRPr="00084397">
        <w:rPr>
          <w:rFonts w:ascii="Times New Roman" w:hAnsi="Times New Roman" w:cs="Times New Roman"/>
          <w:color w:val="000000" w:themeColor="text1"/>
          <w:szCs w:val="24"/>
          <w:lang w:val="en-US"/>
        </w:rPr>
        <w:t>z</w:t>
      </w:r>
      <w:r w:rsidRPr="00084397">
        <w:rPr>
          <w:rFonts w:ascii="Times New Roman" w:hAnsi="Times New Roman" w:cs="Times New Roman"/>
          <w:color w:val="000000" w:themeColor="text1"/>
          <w:szCs w:val="24"/>
          <w:lang w:val="en-US"/>
        </w:rPr>
        <w:t>ed with the use of th</w:t>
      </w:r>
      <w:r w:rsidR="00DE1BB4" w:rsidRPr="00084397">
        <w:rPr>
          <w:rFonts w:ascii="Times New Roman" w:hAnsi="Times New Roman" w:cs="Times New Roman"/>
          <w:color w:val="000000" w:themeColor="text1"/>
          <w:szCs w:val="24"/>
          <w:lang w:val="en-US"/>
        </w:rPr>
        <w:t>e</w:t>
      </w:r>
      <w:r w:rsidRPr="00084397">
        <w:rPr>
          <w:rFonts w:ascii="Times New Roman" w:hAnsi="Times New Roman" w:cs="Times New Roman"/>
          <w:color w:val="000000" w:themeColor="text1"/>
          <w:szCs w:val="24"/>
          <w:lang w:val="en-US"/>
        </w:rPr>
        <w:t xml:space="preserve"> SPSS software tools which can be simple to use and provide effective results based on the survey data. Hence, this can </w:t>
      </w:r>
      <w:r w:rsidRPr="00084397">
        <w:rPr>
          <w:rFonts w:ascii="Times New Roman" w:hAnsi="Times New Roman" w:cs="Times New Roman"/>
          <w:color w:val="000000" w:themeColor="text1"/>
          <w:szCs w:val="24"/>
          <w:lang w:val="en-US"/>
        </w:rPr>
        <w:lastRenderedPageBreak/>
        <w:t>simply analy</w:t>
      </w:r>
      <w:r w:rsidR="00DE1BB4" w:rsidRPr="00084397">
        <w:rPr>
          <w:rFonts w:ascii="Times New Roman" w:hAnsi="Times New Roman" w:cs="Times New Roman"/>
          <w:color w:val="000000" w:themeColor="text1"/>
          <w:szCs w:val="24"/>
          <w:lang w:val="en-US"/>
        </w:rPr>
        <w:t>z</w:t>
      </w:r>
      <w:r w:rsidRPr="00084397">
        <w:rPr>
          <w:rFonts w:ascii="Times New Roman" w:hAnsi="Times New Roman" w:cs="Times New Roman"/>
          <w:color w:val="000000" w:themeColor="text1"/>
          <w:szCs w:val="24"/>
          <w:lang w:val="en-US"/>
        </w:rPr>
        <w:t>e numerical insights of the study with the help of descriptive analysis, correlation analysis</w:t>
      </w:r>
      <w:r w:rsidR="00DE1BB4" w:rsidRPr="00084397">
        <w:rPr>
          <w:rFonts w:ascii="Times New Roman" w:hAnsi="Times New Roman" w:cs="Times New Roman"/>
          <w:color w:val="000000" w:themeColor="text1"/>
          <w:szCs w:val="24"/>
          <w:lang w:val="en-US"/>
        </w:rPr>
        <w:t>,</w:t>
      </w:r>
      <w:r w:rsidRPr="00084397">
        <w:rPr>
          <w:rFonts w:ascii="Times New Roman" w:hAnsi="Times New Roman" w:cs="Times New Roman"/>
          <w:color w:val="000000" w:themeColor="text1"/>
          <w:szCs w:val="24"/>
          <w:lang w:val="en-US"/>
        </w:rPr>
        <w:t xml:space="preserve"> and even regression analysis </w:t>
      </w:r>
      <w:r w:rsidR="00DE1BB4" w:rsidRPr="00084397">
        <w:rPr>
          <w:rFonts w:ascii="Times New Roman" w:hAnsi="Times New Roman" w:cs="Times New Roman"/>
          <w:color w:val="000000" w:themeColor="text1"/>
          <w:szCs w:val="24"/>
          <w:lang w:val="en-US"/>
        </w:rPr>
        <w:t>in</w:t>
      </w:r>
      <w:r w:rsidRPr="00084397">
        <w:rPr>
          <w:rFonts w:ascii="Times New Roman" w:hAnsi="Times New Roman" w:cs="Times New Roman"/>
          <w:color w:val="000000" w:themeColor="text1"/>
          <w:szCs w:val="24"/>
          <w:lang w:val="en-US"/>
        </w:rPr>
        <w:t xml:space="preserve"> addition to frequency distribution. </w:t>
      </w:r>
    </w:p>
    <w:p w:rsidR="001573CA" w:rsidRPr="00084397" w:rsidRDefault="001573CA" w:rsidP="003721AA">
      <w:pPr>
        <w:spacing w:line="360" w:lineRule="auto"/>
        <w:jc w:val="both"/>
        <w:rPr>
          <w:rFonts w:ascii="Times New Roman" w:hAnsi="Times New Roman" w:cs="Times New Roman"/>
          <w:color w:val="000000" w:themeColor="text1"/>
          <w:szCs w:val="24"/>
          <w:lang w:val="en-US"/>
        </w:rPr>
      </w:pPr>
      <w:r w:rsidRPr="00084397">
        <w:rPr>
          <w:rFonts w:ascii="Times New Roman" w:hAnsi="Times New Roman" w:cs="Times New Roman"/>
          <w:color w:val="000000" w:themeColor="text1"/>
          <w:szCs w:val="24"/>
          <w:lang w:val="en-US"/>
        </w:rPr>
        <w:t xml:space="preserve">This study will be completed within </w:t>
      </w:r>
      <w:r w:rsidR="00DE1BB4" w:rsidRPr="00084397">
        <w:rPr>
          <w:rFonts w:ascii="Times New Roman" w:hAnsi="Times New Roman" w:cs="Times New Roman"/>
          <w:color w:val="000000" w:themeColor="text1"/>
          <w:szCs w:val="24"/>
          <w:lang w:val="en-US"/>
        </w:rPr>
        <w:t xml:space="preserve">a </w:t>
      </w:r>
      <w:r w:rsidRPr="00084397">
        <w:rPr>
          <w:rFonts w:ascii="Times New Roman" w:hAnsi="Times New Roman" w:cs="Times New Roman"/>
          <w:color w:val="000000" w:themeColor="text1"/>
          <w:szCs w:val="24"/>
          <w:lang w:val="en-US"/>
        </w:rPr>
        <w:t xml:space="preserve">short period and considered as the study design of </w:t>
      </w:r>
      <w:r w:rsidR="00DE1BB4" w:rsidRPr="00084397">
        <w:rPr>
          <w:rFonts w:ascii="Times New Roman" w:hAnsi="Times New Roman" w:cs="Times New Roman"/>
          <w:color w:val="000000" w:themeColor="text1"/>
          <w:szCs w:val="24"/>
          <w:lang w:val="en-US"/>
        </w:rPr>
        <w:t xml:space="preserve">a </w:t>
      </w:r>
      <w:r w:rsidRPr="00084397">
        <w:rPr>
          <w:rFonts w:ascii="Times New Roman" w:hAnsi="Times New Roman" w:cs="Times New Roman"/>
          <w:color w:val="000000" w:themeColor="text1"/>
          <w:szCs w:val="24"/>
          <w:lang w:val="en-US"/>
        </w:rPr>
        <w:t xml:space="preserve">cross-sectional study. Hence, it can cover information </w:t>
      </w:r>
      <w:r w:rsidR="00DE1BB4" w:rsidRPr="00084397">
        <w:rPr>
          <w:rFonts w:ascii="Times New Roman" w:hAnsi="Times New Roman" w:cs="Times New Roman"/>
          <w:color w:val="000000" w:themeColor="text1"/>
          <w:szCs w:val="24"/>
          <w:lang w:val="en-US"/>
        </w:rPr>
        <w:t>at</w:t>
      </w:r>
      <w:r w:rsidRPr="00084397">
        <w:rPr>
          <w:rFonts w:ascii="Times New Roman" w:hAnsi="Times New Roman" w:cs="Times New Roman"/>
          <w:color w:val="000000" w:themeColor="text1"/>
          <w:szCs w:val="24"/>
          <w:lang w:val="en-US"/>
        </w:rPr>
        <w:t xml:space="preserve"> a specific time with the use of </w:t>
      </w:r>
      <w:r w:rsidR="00DE1BB4" w:rsidRPr="00084397">
        <w:rPr>
          <w:rFonts w:ascii="Times New Roman" w:hAnsi="Times New Roman" w:cs="Times New Roman"/>
          <w:color w:val="000000" w:themeColor="text1"/>
          <w:szCs w:val="24"/>
          <w:lang w:val="en-US"/>
        </w:rPr>
        <w:t xml:space="preserve">a </w:t>
      </w:r>
      <w:r w:rsidRPr="00084397">
        <w:rPr>
          <w:rFonts w:ascii="Times New Roman" w:hAnsi="Times New Roman" w:cs="Times New Roman"/>
          <w:color w:val="000000" w:themeColor="text1"/>
          <w:szCs w:val="24"/>
          <w:lang w:val="en-US"/>
        </w:rPr>
        <w:t xml:space="preserve">survey. The employees are enrolled in this study with the use of social media handles through </w:t>
      </w:r>
      <w:r w:rsidR="001245E3" w:rsidRPr="00084397">
        <w:rPr>
          <w:rFonts w:ascii="Times New Roman" w:hAnsi="Times New Roman" w:cs="Times New Roman"/>
          <w:color w:val="000000" w:themeColor="text1"/>
          <w:szCs w:val="24"/>
          <w:lang w:val="en-US"/>
        </w:rPr>
        <w:t xml:space="preserve">LinkedIn where the post will be delivered to them and aware </w:t>
      </w:r>
      <w:r w:rsidR="00DE1BB4" w:rsidRPr="00084397">
        <w:rPr>
          <w:rFonts w:ascii="Times New Roman" w:hAnsi="Times New Roman" w:cs="Times New Roman"/>
          <w:color w:val="000000" w:themeColor="text1"/>
          <w:szCs w:val="24"/>
          <w:lang w:val="en-US"/>
        </w:rPr>
        <w:t>of</w:t>
      </w:r>
      <w:r w:rsidR="001245E3" w:rsidRPr="00084397">
        <w:rPr>
          <w:rFonts w:ascii="Times New Roman" w:hAnsi="Times New Roman" w:cs="Times New Roman"/>
          <w:color w:val="000000" w:themeColor="text1"/>
          <w:szCs w:val="24"/>
          <w:lang w:val="en-US"/>
        </w:rPr>
        <w:t xml:space="preserve"> the study. Hence, </w:t>
      </w:r>
      <w:r w:rsidR="00DE1BB4" w:rsidRPr="00084397">
        <w:rPr>
          <w:rFonts w:ascii="Times New Roman" w:hAnsi="Times New Roman" w:cs="Times New Roman"/>
          <w:color w:val="000000" w:themeColor="text1"/>
          <w:szCs w:val="24"/>
          <w:lang w:val="en-US"/>
        </w:rPr>
        <w:t xml:space="preserve">the </w:t>
      </w:r>
      <w:r w:rsidR="001245E3" w:rsidRPr="00084397">
        <w:rPr>
          <w:rFonts w:ascii="Times New Roman" w:hAnsi="Times New Roman" w:cs="Times New Roman"/>
          <w:color w:val="000000" w:themeColor="text1"/>
          <w:szCs w:val="24"/>
          <w:lang w:val="en-US"/>
        </w:rPr>
        <w:t xml:space="preserve">consent form will even be provided there to get their consent on the enrollment of this study. </w:t>
      </w:r>
    </w:p>
    <w:p w:rsidR="001245E3" w:rsidRPr="00084397" w:rsidRDefault="001245E3" w:rsidP="003721AA">
      <w:pPr>
        <w:spacing w:line="360" w:lineRule="auto"/>
        <w:jc w:val="both"/>
        <w:rPr>
          <w:rFonts w:ascii="Times New Roman" w:hAnsi="Times New Roman" w:cs="Times New Roman"/>
          <w:color w:val="000000" w:themeColor="text1"/>
          <w:szCs w:val="24"/>
          <w:lang w:val="en-US"/>
        </w:rPr>
      </w:pPr>
      <w:r w:rsidRPr="00084397">
        <w:rPr>
          <w:rFonts w:ascii="Times New Roman" w:hAnsi="Times New Roman" w:cs="Times New Roman"/>
          <w:color w:val="000000" w:themeColor="text1"/>
          <w:szCs w:val="24"/>
          <w:lang w:val="en-US"/>
        </w:rPr>
        <w:t xml:space="preserve">Hence, this study uses purposive sampling which is based on selecting people based on specific criteria. Later employees will be chosen on the social media handles and interact via emails for the provided consent. This study will enroll 50 UK retail employees and enrolled fairly in this study with the use of university guidelines, </w:t>
      </w:r>
      <w:r w:rsidR="00DE1BB4" w:rsidRPr="00084397">
        <w:rPr>
          <w:rFonts w:ascii="Times New Roman" w:hAnsi="Times New Roman" w:cs="Times New Roman"/>
          <w:color w:val="000000" w:themeColor="text1"/>
          <w:szCs w:val="24"/>
          <w:lang w:val="en-US"/>
        </w:rPr>
        <w:t>the Data Prevent A</w:t>
      </w:r>
      <w:r w:rsidRPr="00084397">
        <w:rPr>
          <w:rFonts w:ascii="Times New Roman" w:hAnsi="Times New Roman" w:cs="Times New Roman"/>
          <w:color w:val="000000" w:themeColor="text1"/>
          <w:szCs w:val="24"/>
          <w:lang w:val="en-US"/>
        </w:rPr>
        <w:t>ct</w:t>
      </w:r>
      <w:r w:rsidR="00DE1BB4" w:rsidRPr="00084397">
        <w:rPr>
          <w:rFonts w:ascii="Times New Roman" w:hAnsi="Times New Roman" w:cs="Times New Roman"/>
          <w:color w:val="000000" w:themeColor="text1"/>
          <w:szCs w:val="24"/>
          <w:lang w:val="en-US"/>
        </w:rPr>
        <w:t>,</w:t>
      </w:r>
      <w:r w:rsidRPr="00084397">
        <w:rPr>
          <w:rFonts w:ascii="Times New Roman" w:hAnsi="Times New Roman" w:cs="Times New Roman"/>
          <w:color w:val="000000" w:themeColor="text1"/>
          <w:szCs w:val="24"/>
          <w:lang w:val="en-US"/>
        </w:rPr>
        <w:t xml:space="preserve"> and provided consent forms. </w:t>
      </w:r>
    </w:p>
    <w:p w:rsidR="001245E3" w:rsidRPr="00084397" w:rsidRDefault="001245E3" w:rsidP="003721AA">
      <w:pPr>
        <w:spacing w:line="360" w:lineRule="auto"/>
        <w:jc w:val="both"/>
        <w:rPr>
          <w:rFonts w:ascii="Times New Roman" w:hAnsi="Times New Roman" w:cs="Times New Roman"/>
          <w:color w:val="000000" w:themeColor="text1"/>
          <w:szCs w:val="24"/>
          <w:lang w:val="en-US"/>
        </w:rPr>
      </w:pPr>
      <w:r w:rsidRPr="00084397">
        <w:rPr>
          <w:rFonts w:ascii="Times New Roman" w:hAnsi="Times New Roman" w:cs="Times New Roman"/>
          <w:color w:val="000000" w:themeColor="text1"/>
          <w:szCs w:val="24"/>
          <w:lang w:val="en-US"/>
        </w:rPr>
        <w:t>The study has several limitations which can somehow limit the fi</w:t>
      </w:r>
      <w:r w:rsidR="00DE1BB4" w:rsidRPr="00084397">
        <w:rPr>
          <w:rFonts w:ascii="Times New Roman" w:hAnsi="Times New Roman" w:cs="Times New Roman"/>
          <w:color w:val="000000" w:themeColor="text1"/>
          <w:szCs w:val="24"/>
          <w:lang w:val="en-US"/>
        </w:rPr>
        <w:t>ndings</w:t>
      </w:r>
      <w:r w:rsidRPr="00084397">
        <w:rPr>
          <w:rFonts w:ascii="Times New Roman" w:hAnsi="Times New Roman" w:cs="Times New Roman"/>
          <w:color w:val="000000" w:themeColor="text1"/>
          <w:szCs w:val="24"/>
          <w:lang w:val="en-US"/>
        </w:rPr>
        <w:t xml:space="preserve"> of the study in </w:t>
      </w:r>
      <w:r w:rsidR="00DE1BB4" w:rsidRPr="00084397">
        <w:rPr>
          <w:rFonts w:ascii="Times New Roman" w:hAnsi="Times New Roman" w:cs="Times New Roman"/>
          <w:color w:val="000000" w:themeColor="text1"/>
          <w:szCs w:val="24"/>
          <w:lang w:val="en-US"/>
        </w:rPr>
        <w:t xml:space="preserve">the </w:t>
      </w:r>
      <w:r w:rsidRPr="00084397">
        <w:rPr>
          <w:rFonts w:ascii="Times New Roman" w:hAnsi="Times New Roman" w:cs="Times New Roman"/>
          <w:color w:val="000000" w:themeColor="text1"/>
          <w:szCs w:val="24"/>
          <w:lang w:val="en-US"/>
        </w:rPr>
        <w:t>future. For instance, the least study available on this topic can be pro</w:t>
      </w:r>
      <w:r w:rsidR="00DE1BB4" w:rsidRPr="00084397">
        <w:rPr>
          <w:rFonts w:ascii="Times New Roman" w:hAnsi="Times New Roman" w:cs="Times New Roman"/>
          <w:color w:val="000000" w:themeColor="text1"/>
          <w:szCs w:val="24"/>
          <w:lang w:val="en-US"/>
        </w:rPr>
        <w:t>blem</w:t>
      </w:r>
      <w:r w:rsidRPr="00084397">
        <w:rPr>
          <w:rFonts w:ascii="Times New Roman" w:hAnsi="Times New Roman" w:cs="Times New Roman"/>
          <w:color w:val="000000" w:themeColor="text1"/>
          <w:szCs w:val="24"/>
          <w:lang w:val="en-US"/>
        </w:rPr>
        <w:t>atic to set the base for this research.</w:t>
      </w:r>
      <w:r w:rsidR="00C8331D" w:rsidRPr="00084397">
        <w:rPr>
          <w:rFonts w:ascii="Times New Roman" w:hAnsi="Times New Roman" w:cs="Times New Roman"/>
          <w:color w:val="000000" w:themeColor="text1"/>
          <w:szCs w:val="24"/>
          <w:lang w:val="en-US"/>
        </w:rPr>
        <w:t xml:space="preserve"> besides, </w:t>
      </w:r>
      <w:r w:rsidR="00DE1BB4" w:rsidRPr="00084397">
        <w:rPr>
          <w:rFonts w:ascii="Times New Roman" w:hAnsi="Times New Roman" w:cs="Times New Roman"/>
          <w:color w:val="000000" w:themeColor="text1"/>
          <w:szCs w:val="24"/>
          <w:lang w:val="en-US"/>
        </w:rPr>
        <w:t xml:space="preserve">the </w:t>
      </w:r>
      <w:r w:rsidR="00C8331D" w:rsidRPr="00084397">
        <w:rPr>
          <w:rFonts w:ascii="Times New Roman" w:hAnsi="Times New Roman" w:cs="Times New Roman"/>
          <w:color w:val="000000" w:themeColor="text1"/>
          <w:szCs w:val="24"/>
          <w:lang w:val="en-US"/>
        </w:rPr>
        <w:t xml:space="preserve">use of the survey will be costly and even time-consuming in nature if the respondents take several time to fill </w:t>
      </w:r>
      <w:r w:rsidR="00DE1BB4" w:rsidRPr="00084397">
        <w:rPr>
          <w:rFonts w:ascii="Times New Roman" w:hAnsi="Times New Roman" w:cs="Times New Roman"/>
          <w:color w:val="000000" w:themeColor="text1"/>
          <w:szCs w:val="24"/>
          <w:lang w:val="en-US"/>
        </w:rPr>
        <w:t xml:space="preserve">out </w:t>
      </w:r>
      <w:r w:rsidR="00C8331D" w:rsidRPr="00084397">
        <w:rPr>
          <w:rFonts w:ascii="Times New Roman" w:hAnsi="Times New Roman" w:cs="Times New Roman"/>
          <w:color w:val="000000" w:themeColor="text1"/>
          <w:szCs w:val="24"/>
          <w:lang w:val="en-US"/>
        </w:rPr>
        <w:t>the form. Hence, the limited samp</w:t>
      </w:r>
      <w:r w:rsidR="00DE1BB4" w:rsidRPr="00084397">
        <w:rPr>
          <w:rFonts w:ascii="Times New Roman" w:hAnsi="Times New Roman" w:cs="Times New Roman"/>
          <w:color w:val="000000" w:themeColor="text1"/>
          <w:szCs w:val="24"/>
          <w:lang w:val="en-US"/>
        </w:rPr>
        <w:t>le</w:t>
      </w:r>
      <w:r w:rsidR="00C8331D" w:rsidRPr="00084397">
        <w:rPr>
          <w:rFonts w:ascii="Times New Roman" w:hAnsi="Times New Roman" w:cs="Times New Roman"/>
          <w:color w:val="000000" w:themeColor="text1"/>
          <w:szCs w:val="24"/>
          <w:lang w:val="en-US"/>
        </w:rPr>
        <w:t xml:space="preserve"> size would limit the generalizability of the study results and identif</w:t>
      </w:r>
      <w:r w:rsidR="00DE1BB4" w:rsidRPr="00084397">
        <w:rPr>
          <w:rFonts w:ascii="Times New Roman" w:hAnsi="Times New Roman" w:cs="Times New Roman"/>
          <w:color w:val="000000" w:themeColor="text1"/>
          <w:szCs w:val="24"/>
          <w:lang w:val="en-US"/>
        </w:rPr>
        <w:t>y</w:t>
      </w:r>
      <w:r w:rsidR="00C8331D" w:rsidRPr="00084397">
        <w:rPr>
          <w:rFonts w:ascii="Times New Roman" w:hAnsi="Times New Roman" w:cs="Times New Roman"/>
          <w:color w:val="000000" w:themeColor="text1"/>
          <w:szCs w:val="24"/>
          <w:lang w:val="en-US"/>
        </w:rPr>
        <w:t xml:space="preserve"> </w:t>
      </w:r>
      <w:r w:rsidR="00DE1BB4" w:rsidRPr="00084397">
        <w:rPr>
          <w:rFonts w:ascii="Times New Roman" w:hAnsi="Times New Roman" w:cs="Times New Roman"/>
          <w:color w:val="000000" w:themeColor="text1"/>
          <w:szCs w:val="24"/>
          <w:lang w:val="en-US"/>
        </w:rPr>
        <w:t xml:space="preserve">them </w:t>
      </w:r>
      <w:r w:rsidR="00C8331D" w:rsidRPr="00084397">
        <w:rPr>
          <w:rFonts w:ascii="Times New Roman" w:hAnsi="Times New Roman" w:cs="Times New Roman"/>
          <w:color w:val="000000" w:themeColor="text1"/>
          <w:szCs w:val="24"/>
          <w:lang w:val="en-US"/>
        </w:rPr>
        <w:t>as ineffective in producing rel</w:t>
      </w:r>
      <w:r w:rsidR="00DE1BB4" w:rsidRPr="00084397">
        <w:rPr>
          <w:rFonts w:ascii="Times New Roman" w:hAnsi="Times New Roman" w:cs="Times New Roman"/>
          <w:color w:val="000000" w:themeColor="text1"/>
          <w:szCs w:val="24"/>
          <w:lang w:val="en-US"/>
        </w:rPr>
        <w:t>iab</w:t>
      </w:r>
      <w:r w:rsidR="00C8331D" w:rsidRPr="00084397">
        <w:rPr>
          <w:rFonts w:ascii="Times New Roman" w:hAnsi="Times New Roman" w:cs="Times New Roman"/>
          <w:color w:val="000000" w:themeColor="text1"/>
          <w:szCs w:val="24"/>
          <w:lang w:val="en-US"/>
        </w:rPr>
        <w:t>le re</w:t>
      </w:r>
      <w:r w:rsidR="00DE1BB4" w:rsidRPr="00084397">
        <w:rPr>
          <w:rFonts w:ascii="Times New Roman" w:hAnsi="Times New Roman" w:cs="Times New Roman"/>
          <w:color w:val="000000" w:themeColor="text1"/>
          <w:szCs w:val="24"/>
          <w:lang w:val="en-US"/>
        </w:rPr>
        <w:t>s</w:t>
      </w:r>
      <w:r w:rsidR="00C8331D" w:rsidRPr="00084397">
        <w:rPr>
          <w:rFonts w:ascii="Times New Roman" w:hAnsi="Times New Roman" w:cs="Times New Roman"/>
          <w:color w:val="000000" w:themeColor="text1"/>
          <w:szCs w:val="24"/>
          <w:lang w:val="en-US"/>
        </w:rPr>
        <w:t xml:space="preserve">ults. </w:t>
      </w:r>
    </w:p>
    <w:p w:rsidR="003721AA" w:rsidRPr="00084397" w:rsidRDefault="003721AA" w:rsidP="0007087B">
      <w:pPr>
        <w:pStyle w:val="Heading1"/>
      </w:pPr>
    </w:p>
    <w:p w:rsidR="003721AA" w:rsidRPr="00084397" w:rsidRDefault="003721AA">
      <w:pPr>
        <w:rPr>
          <w:rFonts w:ascii="Times New Roman" w:eastAsiaTheme="majorEastAsia" w:hAnsi="Times New Roman" w:cs="Times New Roman"/>
          <w:b/>
          <w:color w:val="000000" w:themeColor="text1"/>
          <w:sz w:val="32"/>
          <w:szCs w:val="32"/>
          <w:lang w:val="en-US" w:eastAsia="en-GB"/>
        </w:rPr>
      </w:pPr>
      <w:r w:rsidRPr="00084397">
        <w:rPr>
          <w:rFonts w:ascii="Times New Roman" w:hAnsi="Times New Roman" w:cs="Times New Roman"/>
          <w:color w:val="000000" w:themeColor="text1"/>
          <w:lang w:val="en-US"/>
        </w:rPr>
        <w:br w:type="page"/>
      </w:r>
    </w:p>
    <w:p w:rsidR="00581EA1" w:rsidRPr="00084397" w:rsidRDefault="008F237E" w:rsidP="0007087B">
      <w:pPr>
        <w:pStyle w:val="Heading1"/>
      </w:pPr>
      <w:bookmarkStart w:id="13" w:name="_Toc162432018"/>
      <w:r>
        <w:lastRenderedPageBreak/>
        <w:t xml:space="preserve">4. </w:t>
      </w:r>
      <w:r w:rsidR="00581EA1" w:rsidRPr="00084397">
        <w:t>Timeline</w:t>
      </w:r>
      <w:bookmarkEnd w:id="13"/>
      <w:r w:rsidR="00581EA1" w:rsidRPr="00084397">
        <w:t xml:space="preserve"> </w:t>
      </w:r>
    </w:p>
    <w:tbl>
      <w:tblPr>
        <w:tblW w:w="5000" w:type="pct"/>
        <w:tblLook w:val="04A0" w:firstRow="1" w:lastRow="0" w:firstColumn="1" w:lastColumn="0" w:noHBand="0" w:noVBand="1"/>
      </w:tblPr>
      <w:tblGrid>
        <w:gridCol w:w="3883"/>
        <w:gridCol w:w="5359"/>
      </w:tblGrid>
      <w:tr w:rsidR="00084397" w:rsidRPr="00084397" w:rsidTr="009577DE">
        <w:trPr>
          <w:trHeight w:val="300"/>
        </w:trPr>
        <w:tc>
          <w:tcPr>
            <w:tcW w:w="2101" w:type="pct"/>
            <w:tcBorders>
              <w:top w:val="single" w:sz="4" w:space="0" w:color="auto"/>
              <w:left w:val="single" w:sz="4" w:space="0" w:color="auto"/>
              <w:bottom w:val="single" w:sz="4" w:space="0" w:color="auto"/>
              <w:right w:val="single" w:sz="4" w:space="0" w:color="auto"/>
            </w:tcBorders>
            <w:shd w:val="clear" w:color="000000" w:fill="FFD966"/>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Phase </w:t>
            </w:r>
          </w:p>
        </w:tc>
        <w:tc>
          <w:tcPr>
            <w:tcW w:w="2899" w:type="pct"/>
            <w:tcBorders>
              <w:top w:val="single" w:sz="4" w:space="0" w:color="auto"/>
              <w:left w:val="nil"/>
              <w:bottom w:val="single" w:sz="4" w:space="0" w:color="auto"/>
              <w:right w:val="single" w:sz="4" w:space="0" w:color="auto"/>
            </w:tcBorders>
            <w:shd w:val="clear" w:color="000000" w:fill="FFD966"/>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Task </w:t>
            </w:r>
          </w:p>
        </w:tc>
      </w:tr>
      <w:tr w:rsidR="00084397" w:rsidRPr="00084397" w:rsidTr="009577DE">
        <w:trPr>
          <w:trHeight w:val="300"/>
        </w:trPr>
        <w:tc>
          <w:tcPr>
            <w:tcW w:w="2101" w:type="pct"/>
            <w:tcBorders>
              <w:top w:val="nil"/>
              <w:left w:val="single" w:sz="4" w:space="0" w:color="auto"/>
              <w:bottom w:val="single" w:sz="4" w:space="0" w:color="auto"/>
              <w:right w:val="single" w:sz="4" w:space="0" w:color="auto"/>
            </w:tcBorders>
            <w:shd w:val="clear" w:color="000000" w:fill="FFF2CC"/>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Project initiation </w:t>
            </w:r>
          </w:p>
        </w:tc>
        <w:tc>
          <w:tcPr>
            <w:tcW w:w="2899" w:type="pct"/>
            <w:tcBorders>
              <w:top w:val="nil"/>
              <w:left w:val="nil"/>
              <w:bottom w:val="single" w:sz="4" w:space="0" w:color="auto"/>
              <w:right w:val="single" w:sz="4" w:space="0" w:color="auto"/>
            </w:tcBorders>
            <w:shd w:val="clear" w:color="000000" w:fill="E2EFDA"/>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Selection of topic </w:t>
            </w:r>
          </w:p>
        </w:tc>
      </w:tr>
      <w:tr w:rsidR="00084397" w:rsidRPr="00084397" w:rsidTr="009577DE">
        <w:trPr>
          <w:trHeight w:val="300"/>
        </w:trPr>
        <w:tc>
          <w:tcPr>
            <w:tcW w:w="2101" w:type="pct"/>
            <w:tcBorders>
              <w:top w:val="nil"/>
              <w:left w:val="single" w:sz="4" w:space="0" w:color="auto"/>
              <w:bottom w:val="single" w:sz="4" w:space="0" w:color="auto"/>
              <w:right w:val="single" w:sz="4" w:space="0" w:color="auto"/>
            </w:tcBorders>
            <w:shd w:val="clear" w:color="000000" w:fill="FFF2CC"/>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research planning </w:t>
            </w:r>
          </w:p>
        </w:tc>
        <w:tc>
          <w:tcPr>
            <w:tcW w:w="2899" w:type="pct"/>
            <w:tcBorders>
              <w:top w:val="nil"/>
              <w:left w:val="nil"/>
              <w:bottom w:val="single" w:sz="4" w:space="0" w:color="auto"/>
              <w:right w:val="single" w:sz="4" w:space="0" w:color="auto"/>
            </w:tcBorders>
            <w:shd w:val="clear" w:color="000000" w:fill="E2EFDA"/>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Conduct research </w:t>
            </w:r>
          </w:p>
        </w:tc>
      </w:tr>
      <w:tr w:rsidR="00084397" w:rsidRPr="00084397" w:rsidTr="009577DE">
        <w:trPr>
          <w:trHeight w:val="300"/>
        </w:trPr>
        <w:tc>
          <w:tcPr>
            <w:tcW w:w="2101" w:type="pct"/>
            <w:tcBorders>
              <w:top w:val="nil"/>
              <w:left w:val="single" w:sz="4" w:space="0" w:color="auto"/>
              <w:bottom w:val="single" w:sz="4" w:space="0" w:color="auto"/>
              <w:right w:val="single" w:sz="4" w:space="0" w:color="auto"/>
            </w:tcBorders>
            <w:shd w:val="clear" w:color="000000" w:fill="FFF2CC"/>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Proposal development </w:t>
            </w:r>
          </w:p>
        </w:tc>
        <w:tc>
          <w:tcPr>
            <w:tcW w:w="2899" w:type="pct"/>
            <w:tcBorders>
              <w:top w:val="nil"/>
              <w:left w:val="nil"/>
              <w:bottom w:val="single" w:sz="4" w:space="0" w:color="auto"/>
              <w:right w:val="single" w:sz="4" w:space="0" w:color="auto"/>
            </w:tcBorders>
            <w:shd w:val="clear" w:color="000000" w:fill="E2EFDA"/>
            <w:noWrap/>
            <w:vAlign w:val="bottom"/>
            <w:hideMark/>
          </w:tcPr>
          <w:p w:rsidR="009577DE" w:rsidRPr="00B8511B" w:rsidRDefault="00B8511B" w:rsidP="003721AA">
            <w:pPr>
              <w:spacing w:after="0" w:line="360" w:lineRule="auto"/>
              <w:rPr>
                <w:rFonts w:ascii="Times New Roman" w:eastAsia="Times New Roman" w:hAnsi="Times New Roman" w:cs="Times New Roman"/>
                <w:color w:val="000000" w:themeColor="text1"/>
                <w:lang w:val="en-IN" w:eastAsia="en-IN"/>
              </w:rPr>
            </w:pPr>
            <w:r>
              <w:rPr>
                <w:rFonts w:ascii="Times New Roman" w:eastAsia="Times New Roman" w:hAnsi="Times New Roman" w:cs="Times New Roman"/>
                <w:color w:val="000000" w:themeColor="text1"/>
                <w:lang w:val="en-IN" w:eastAsia="en-IN"/>
              </w:rPr>
              <w:t>P</w:t>
            </w:r>
            <w:r w:rsidR="009577DE" w:rsidRPr="00B8511B">
              <w:rPr>
                <w:rFonts w:ascii="Times New Roman" w:eastAsia="Times New Roman" w:hAnsi="Times New Roman" w:cs="Times New Roman"/>
                <w:color w:val="000000" w:themeColor="text1"/>
                <w:lang w:val="en-IN" w:eastAsia="en-IN"/>
              </w:rPr>
              <w:t>repare outline and draft</w:t>
            </w:r>
          </w:p>
        </w:tc>
      </w:tr>
      <w:tr w:rsidR="00084397" w:rsidRPr="00084397" w:rsidTr="009577DE">
        <w:trPr>
          <w:trHeight w:val="300"/>
        </w:trPr>
        <w:tc>
          <w:tcPr>
            <w:tcW w:w="2101" w:type="pct"/>
            <w:tcBorders>
              <w:top w:val="nil"/>
              <w:left w:val="single" w:sz="4" w:space="0" w:color="auto"/>
              <w:bottom w:val="single" w:sz="4" w:space="0" w:color="auto"/>
              <w:right w:val="single" w:sz="4" w:space="0" w:color="auto"/>
            </w:tcBorders>
            <w:shd w:val="clear" w:color="000000" w:fill="FFF2CC"/>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Proposal review and approval </w:t>
            </w:r>
          </w:p>
        </w:tc>
        <w:tc>
          <w:tcPr>
            <w:tcW w:w="2899" w:type="pct"/>
            <w:tcBorders>
              <w:top w:val="nil"/>
              <w:left w:val="nil"/>
              <w:bottom w:val="single" w:sz="4" w:space="0" w:color="auto"/>
              <w:right w:val="single" w:sz="4" w:space="0" w:color="auto"/>
            </w:tcBorders>
            <w:shd w:val="clear" w:color="000000" w:fill="E2EFDA"/>
            <w:noWrap/>
            <w:vAlign w:val="bottom"/>
            <w:hideMark/>
          </w:tcPr>
          <w:p w:rsidR="009577DE" w:rsidRPr="00B8511B" w:rsidRDefault="00B8511B" w:rsidP="003721AA">
            <w:pPr>
              <w:spacing w:after="0" w:line="360" w:lineRule="auto"/>
              <w:rPr>
                <w:rFonts w:ascii="Times New Roman" w:eastAsia="Times New Roman" w:hAnsi="Times New Roman" w:cs="Times New Roman"/>
                <w:color w:val="000000" w:themeColor="text1"/>
                <w:lang w:val="en-IN" w:eastAsia="en-IN"/>
              </w:rPr>
            </w:pPr>
            <w:r>
              <w:rPr>
                <w:rFonts w:ascii="Times New Roman" w:eastAsia="Times New Roman" w:hAnsi="Times New Roman" w:cs="Times New Roman"/>
                <w:color w:val="000000" w:themeColor="text1"/>
                <w:lang w:val="en-IN" w:eastAsia="en-IN"/>
              </w:rPr>
              <w:t>C</w:t>
            </w:r>
            <w:r w:rsidR="009577DE" w:rsidRPr="00B8511B">
              <w:rPr>
                <w:rFonts w:ascii="Times New Roman" w:eastAsia="Times New Roman" w:hAnsi="Times New Roman" w:cs="Times New Roman"/>
                <w:color w:val="000000" w:themeColor="text1"/>
                <w:lang w:val="en-IN" w:eastAsia="en-IN"/>
              </w:rPr>
              <w:t xml:space="preserve">onduct proposal review </w:t>
            </w:r>
          </w:p>
        </w:tc>
      </w:tr>
      <w:tr w:rsidR="00084397" w:rsidRPr="00084397" w:rsidTr="009577DE">
        <w:trPr>
          <w:trHeight w:val="300"/>
        </w:trPr>
        <w:tc>
          <w:tcPr>
            <w:tcW w:w="2101" w:type="pct"/>
            <w:tcBorders>
              <w:top w:val="nil"/>
              <w:left w:val="single" w:sz="4" w:space="0" w:color="auto"/>
              <w:bottom w:val="single" w:sz="4" w:space="0" w:color="auto"/>
              <w:right w:val="single" w:sz="4" w:space="0" w:color="auto"/>
            </w:tcBorders>
            <w:shd w:val="clear" w:color="000000" w:fill="FFF2CC"/>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Finali</w:t>
            </w:r>
            <w:r w:rsidR="00DE1BB4" w:rsidRPr="00B8511B">
              <w:rPr>
                <w:rFonts w:ascii="Times New Roman" w:eastAsia="Times New Roman" w:hAnsi="Times New Roman" w:cs="Times New Roman"/>
                <w:color w:val="000000" w:themeColor="text1"/>
                <w:lang w:val="en-IN" w:eastAsia="en-IN"/>
              </w:rPr>
              <w:t>z</w:t>
            </w:r>
            <w:r w:rsidRPr="00B8511B">
              <w:rPr>
                <w:rFonts w:ascii="Times New Roman" w:eastAsia="Times New Roman" w:hAnsi="Times New Roman" w:cs="Times New Roman"/>
                <w:color w:val="000000" w:themeColor="text1"/>
                <w:lang w:val="en-IN" w:eastAsia="en-IN"/>
              </w:rPr>
              <w:t>ation and submission</w:t>
            </w:r>
          </w:p>
        </w:tc>
        <w:tc>
          <w:tcPr>
            <w:tcW w:w="2899" w:type="pct"/>
            <w:tcBorders>
              <w:top w:val="nil"/>
              <w:left w:val="nil"/>
              <w:bottom w:val="single" w:sz="4" w:space="0" w:color="auto"/>
              <w:right w:val="single" w:sz="4" w:space="0" w:color="auto"/>
            </w:tcBorders>
            <w:shd w:val="clear" w:color="000000" w:fill="E2EFDA"/>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Submit proposal </w:t>
            </w:r>
          </w:p>
        </w:tc>
      </w:tr>
      <w:tr w:rsidR="00084397" w:rsidRPr="00084397" w:rsidTr="009577DE">
        <w:trPr>
          <w:trHeight w:val="300"/>
        </w:trPr>
        <w:tc>
          <w:tcPr>
            <w:tcW w:w="2101" w:type="pct"/>
            <w:tcBorders>
              <w:top w:val="nil"/>
              <w:left w:val="single" w:sz="4" w:space="0" w:color="auto"/>
              <w:bottom w:val="single" w:sz="4" w:space="0" w:color="auto"/>
              <w:right w:val="single" w:sz="4" w:space="0" w:color="auto"/>
            </w:tcBorders>
            <w:shd w:val="clear" w:color="000000" w:fill="FFF2CC"/>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Continue further project </w:t>
            </w:r>
          </w:p>
        </w:tc>
        <w:tc>
          <w:tcPr>
            <w:tcW w:w="2899" w:type="pct"/>
            <w:tcBorders>
              <w:top w:val="nil"/>
              <w:left w:val="nil"/>
              <w:bottom w:val="single" w:sz="4" w:space="0" w:color="auto"/>
              <w:right w:val="single" w:sz="4" w:space="0" w:color="auto"/>
            </w:tcBorders>
            <w:shd w:val="clear" w:color="000000" w:fill="E2EFDA"/>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Start of thesis </w:t>
            </w:r>
          </w:p>
        </w:tc>
      </w:tr>
      <w:tr w:rsidR="00084397" w:rsidRPr="00084397" w:rsidTr="009577DE">
        <w:trPr>
          <w:trHeight w:val="300"/>
        </w:trPr>
        <w:tc>
          <w:tcPr>
            <w:tcW w:w="2101" w:type="pct"/>
            <w:tcBorders>
              <w:top w:val="nil"/>
              <w:left w:val="single" w:sz="4" w:space="0" w:color="auto"/>
              <w:bottom w:val="single" w:sz="4" w:space="0" w:color="auto"/>
              <w:right w:val="single" w:sz="4" w:space="0" w:color="auto"/>
            </w:tcBorders>
            <w:shd w:val="clear" w:color="000000" w:fill="FFF2CC"/>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Introduction </w:t>
            </w:r>
          </w:p>
        </w:tc>
        <w:tc>
          <w:tcPr>
            <w:tcW w:w="2899" w:type="pct"/>
            <w:tcBorders>
              <w:top w:val="nil"/>
              <w:left w:val="nil"/>
              <w:bottom w:val="single" w:sz="4" w:space="0" w:color="auto"/>
              <w:right w:val="single" w:sz="4" w:space="0" w:color="auto"/>
            </w:tcBorders>
            <w:shd w:val="clear" w:color="000000" w:fill="E2EFDA"/>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Background and objectives </w:t>
            </w:r>
          </w:p>
        </w:tc>
      </w:tr>
      <w:tr w:rsidR="00084397" w:rsidRPr="00084397" w:rsidTr="009577DE">
        <w:trPr>
          <w:trHeight w:val="300"/>
        </w:trPr>
        <w:tc>
          <w:tcPr>
            <w:tcW w:w="2101" w:type="pct"/>
            <w:tcBorders>
              <w:top w:val="nil"/>
              <w:left w:val="single" w:sz="4" w:space="0" w:color="auto"/>
              <w:bottom w:val="single" w:sz="4" w:space="0" w:color="auto"/>
              <w:right w:val="single" w:sz="4" w:space="0" w:color="auto"/>
            </w:tcBorders>
            <w:shd w:val="clear" w:color="000000" w:fill="FFF2CC"/>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Literature Review </w:t>
            </w:r>
          </w:p>
        </w:tc>
        <w:tc>
          <w:tcPr>
            <w:tcW w:w="2899" w:type="pct"/>
            <w:tcBorders>
              <w:top w:val="nil"/>
              <w:left w:val="nil"/>
              <w:bottom w:val="single" w:sz="4" w:space="0" w:color="auto"/>
              <w:right w:val="single" w:sz="4" w:space="0" w:color="auto"/>
            </w:tcBorders>
            <w:shd w:val="clear" w:color="000000" w:fill="E2EFDA"/>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Summarise key literature themes </w:t>
            </w:r>
          </w:p>
        </w:tc>
      </w:tr>
      <w:tr w:rsidR="00084397" w:rsidRPr="00084397" w:rsidTr="009577DE">
        <w:trPr>
          <w:trHeight w:val="300"/>
        </w:trPr>
        <w:tc>
          <w:tcPr>
            <w:tcW w:w="2101" w:type="pct"/>
            <w:tcBorders>
              <w:top w:val="nil"/>
              <w:left w:val="single" w:sz="4" w:space="0" w:color="auto"/>
              <w:bottom w:val="single" w:sz="4" w:space="0" w:color="auto"/>
              <w:right w:val="single" w:sz="4" w:space="0" w:color="auto"/>
            </w:tcBorders>
            <w:shd w:val="clear" w:color="000000" w:fill="FFF2CC"/>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Methodology </w:t>
            </w:r>
          </w:p>
        </w:tc>
        <w:tc>
          <w:tcPr>
            <w:tcW w:w="2899" w:type="pct"/>
            <w:tcBorders>
              <w:top w:val="nil"/>
              <w:left w:val="nil"/>
              <w:bottom w:val="single" w:sz="4" w:space="0" w:color="auto"/>
              <w:right w:val="single" w:sz="4" w:space="0" w:color="auto"/>
            </w:tcBorders>
            <w:shd w:val="clear" w:color="000000" w:fill="E2EFDA"/>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Evaluate different approach</w:t>
            </w:r>
            <w:r w:rsidR="00DE1BB4" w:rsidRPr="00B8511B">
              <w:rPr>
                <w:rFonts w:ascii="Times New Roman" w:eastAsia="Times New Roman" w:hAnsi="Times New Roman" w:cs="Times New Roman"/>
                <w:color w:val="000000" w:themeColor="text1"/>
                <w:lang w:val="en-IN" w:eastAsia="en-IN"/>
              </w:rPr>
              <w:t>es</w:t>
            </w:r>
            <w:r w:rsidRPr="00B8511B">
              <w:rPr>
                <w:rFonts w:ascii="Times New Roman" w:eastAsia="Times New Roman" w:hAnsi="Times New Roman" w:cs="Times New Roman"/>
                <w:color w:val="000000" w:themeColor="text1"/>
                <w:lang w:val="en-IN" w:eastAsia="en-IN"/>
              </w:rPr>
              <w:t xml:space="preserve"> to collect</w:t>
            </w:r>
            <w:r w:rsidR="00DE1BB4" w:rsidRPr="00B8511B">
              <w:rPr>
                <w:rFonts w:ascii="Times New Roman" w:eastAsia="Times New Roman" w:hAnsi="Times New Roman" w:cs="Times New Roman"/>
                <w:color w:val="000000" w:themeColor="text1"/>
                <w:lang w:val="en-IN" w:eastAsia="en-IN"/>
              </w:rPr>
              <w:t>ing</w:t>
            </w:r>
            <w:r w:rsidRPr="00B8511B">
              <w:rPr>
                <w:rFonts w:ascii="Times New Roman" w:eastAsia="Times New Roman" w:hAnsi="Times New Roman" w:cs="Times New Roman"/>
                <w:color w:val="000000" w:themeColor="text1"/>
                <w:lang w:val="en-IN" w:eastAsia="en-IN"/>
              </w:rPr>
              <w:t xml:space="preserve"> data </w:t>
            </w:r>
          </w:p>
        </w:tc>
      </w:tr>
      <w:tr w:rsidR="00084397" w:rsidRPr="00084397" w:rsidTr="009577DE">
        <w:trPr>
          <w:trHeight w:val="300"/>
        </w:trPr>
        <w:tc>
          <w:tcPr>
            <w:tcW w:w="2101" w:type="pct"/>
            <w:tcBorders>
              <w:top w:val="nil"/>
              <w:left w:val="single" w:sz="4" w:space="0" w:color="auto"/>
              <w:bottom w:val="single" w:sz="4" w:space="0" w:color="auto"/>
              <w:right w:val="single" w:sz="4" w:space="0" w:color="auto"/>
            </w:tcBorders>
            <w:shd w:val="clear" w:color="000000" w:fill="FFF2CC"/>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Gather data </w:t>
            </w:r>
          </w:p>
        </w:tc>
        <w:tc>
          <w:tcPr>
            <w:tcW w:w="2899" w:type="pct"/>
            <w:tcBorders>
              <w:top w:val="nil"/>
              <w:left w:val="nil"/>
              <w:bottom w:val="single" w:sz="4" w:space="0" w:color="auto"/>
              <w:right w:val="single" w:sz="4" w:space="0" w:color="auto"/>
            </w:tcBorders>
            <w:shd w:val="clear" w:color="000000" w:fill="E2EFDA"/>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Perform survey </w:t>
            </w:r>
          </w:p>
        </w:tc>
      </w:tr>
      <w:tr w:rsidR="00084397" w:rsidRPr="00084397" w:rsidTr="009577DE">
        <w:trPr>
          <w:trHeight w:val="300"/>
        </w:trPr>
        <w:tc>
          <w:tcPr>
            <w:tcW w:w="2101" w:type="pct"/>
            <w:tcBorders>
              <w:top w:val="nil"/>
              <w:left w:val="single" w:sz="4" w:space="0" w:color="auto"/>
              <w:bottom w:val="single" w:sz="4" w:space="0" w:color="auto"/>
              <w:right w:val="single" w:sz="4" w:space="0" w:color="auto"/>
            </w:tcBorders>
            <w:shd w:val="clear" w:color="000000" w:fill="FFF2CC"/>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Analysis </w:t>
            </w:r>
          </w:p>
        </w:tc>
        <w:tc>
          <w:tcPr>
            <w:tcW w:w="2899" w:type="pct"/>
            <w:tcBorders>
              <w:top w:val="nil"/>
              <w:left w:val="nil"/>
              <w:bottom w:val="single" w:sz="4" w:space="0" w:color="auto"/>
              <w:right w:val="single" w:sz="4" w:space="0" w:color="auto"/>
            </w:tcBorders>
            <w:shd w:val="clear" w:color="000000" w:fill="E2EFDA"/>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Conduct SPSS </w:t>
            </w:r>
          </w:p>
        </w:tc>
      </w:tr>
      <w:tr w:rsidR="00084397" w:rsidRPr="00084397" w:rsidTr="009577DE">
        <w:trPr>
          <w:trHeight w:val="300"/>
        </w:trPr>
        <w:tc>
          <w:tcPr>
            <w:tcW w:w="2101" w:type="pct"/>
            <w:tcBorders>
              <w:top w:val="nil"/>
              <w:left w:val="single" w:sz="4" w:space="0" w:color="auto"/>
              <w:bottom w:val="single" w:sz="4" w:space="0" w:color="auto"/>
              <w:right w:val="single" w:sz="4" w:space="0" w:color="auto"/>
            </w:tcBorders>
            <w:shd w:val="clear" w:color="000000" w:fill="FFF2CC"/>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Conclusion </w:t>
            </w:r>
          </w:p>
        </w:tc>
        <w:tc>
          <w:tcPr>
            <w:tcW w:w="2899" w:type="pct"/>
            <w:tcBorders>
              <w:top w:val="nil"/>
              <w:left w:val="nil"/>
              <w:bottom w:val="single" w:sz="4" w:space="0" w:color="auto"/>
              <w:right w:val="single" w:sz="4" w:space="0" w:color="auto"/>
            </w:tcBorders>
            <w:shd w:val="clear" w:color="000000" w:fill="E2EFDA"/>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Summarise results </w:t>
            </w:r>
          </w:p>
        </w:tc>
      </w:tr>
      <w:tr w:rsidR="00084397" w:rsidRPr="00084397" w:rsidTr="009577DE">
        <w:trPr>
          <w:trHeight w:val="300"/>
        </w:trPr>
        <w:tc>
          <w:tcPr>
            <w:tcW w:w="2101" w:type="pct"/>
            <w:tcBorders>
              <w:top w:val="nil"/>
              <w:left w:val="single" w:sz="4" w:space="0" w:color="auto"/>
              <w:bottom w:val="single" w:sz="4" w:space="0" w:color="auto"/>
              <w:right w:val="single" w:sz="4" w:space="0" w:color="auto"/>
            </w:tcBorders>
            <w:shd w:val="clear" w:color="000000" w:fill="FFF2CC"/>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Submission of thesis </w:t>
            </w:r>
          </w:p>
        </w:tc>
        <w:tc>
          <w:tcPr>
            <w:tcW w:w="2899" w:type="pct"/>
            <w:tcBorders>
              <w:top w:val="nil"/>
              <w:left w:val="nil"/>
              <w:bottom w:val="single" w:sz="4" w:space="0" w:color="auto"/>
              <w:right w:val="single" w:sz="4" w:space="0" w:color="auto"/>
            </w:tcBorders>
            <w:shd w:val="clear" w:color="000000" w:fill="E2EFDA"/>
            <w:noWrap/>
            <w:vAlign w:val="bottom"/>
            <w:hideMark/>
          </w:tcPr>
          <w:p w:rsidR="009577DE" w:rsidRPr="00B8511B" w:rsidRDefault="009577DE" w:rsidP="003721AA">
            <w:pPr>
              <w:spacing w:after="0" w:line="360" w:lineRule="auto"/>
              <w:rPr>
                <w:rFonts w:ascii="Times New Roman" w:eastAsia="Times New Roman" w:hAnsi="Times New Roman" w:cs="Times New Roman"/>
                <w:color w:val="000000" w:themeColor="text1"/>
                <w:lang w:val="en-IN" w:eastAsia="en-IN"/>
              </w:rPr>
            </w:pPr>
            <w:r w:rsidRPr="00B8511B">
              <w:rPr>
                <w:rFonts w:ascii="Times New Roman" w:eastAsia="Times New Roman" w:hAnsi="Times New Roman" w:cs="Times New Roman"/>
                <w:color w:val="000000" w:themeColor="text1"/>
                <w:lang w:val="en-IN" w:eastAsia="en-IN"/>
              </w:rPr>
              <w:t xml:space="preserve">Submission </w:t>
            </w:r>
          </w:p>
        </w:tc>
      </w:tr>
    </w:tbl>
    <w:p w:rsidR="0048707E" w:rsidRPr="00084397" w:rsidRDefault="0048707E" w:rsidP="003721AA">
      <w:pPr>
        <w:spacing w:line="360" w:lineRule="auto"/>
        <w:rPr>
          <w:rFonts w:ascii="Times New Roman" w:hAnsi="Times New Roman" w:cs="Times New Roman"/>
          <w:b/>
          <w:color w:val="000000" w:themeColor="text1"/>
          <w:lang w:val="en-US"/>
        </w:rPr>
      </w:pPr>
    </w:p>
    <w:p w:rsidR="009577DE" w:rsidRPr="00084397" w:rsidRDefault="009577DE" w:rsidP="003721AA">
      <w:pPr>
        <w:spacing w:line="360" w:lineRule="auto"/>
        <w:rPr>
          <w:rFonts w:ascii="Times New Roman" w:hAnsi="Times New Roman" w:cs="Times New Roman"/>
          <w:b/>
          <w:color w:val="000000" w:themeColor="text1"/>
          <w:lang w:val="en-US"/>
        </w:rPr>
      </w:pPr>
      <w:r w:rsidRPr="00084397">
        <w:rPr>
          <w:rFonts w:ascii="Times New Roman" w:hAnsi="Times New Roman" w:cs="Times New Roman"/>
          <w:b/>
          <w:noProof/>
          <w:color w:val="000000" w:themeColor="text1"/>
          <w:lang w:eastAsia="en-GB"/>
        </w:rPr>
        <w:drawing>
          <wp:inline distT="0" distB="0" distL="0" distR="0" wp14:anchorId="438F1F4B" wp14:editId="64B04ED8">
            <wp:extent cx="5731510" cy="13201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320165"/>
                    </a:xfrm>
                    <a:prstGeom prst="rect">
                      <a:avLst/>
                    </a:prstGeom>
                  </pic:spPr>
                </pic:pic>
              </a:graphicData>
            </a:graphic>
          </wp:inline>
        </w:drawing>
      </w:r>
    </w:p>
    <w:p w:rsidR="003721AA" w:rsidRPr="00084397" w:rsidRDefault="003721AA" w:rsidP="003721AA">
      <w:pPr>
        <w:spacing w:line="360" w:lineRule="auto"/>
        <w:rPr>
          <w:rFonts w:ascii="Times New Roman" w:hAnsi="Times New Roman" w:cs="Times New Roman"/>
          <w:color w:val="000000" w:themeColor="text1"/>
          <w:lang w:val="en-US"/>
        </w:rPr>
      </w:pPr>
      <w:r w:rsidRPr="00084397">
        <w:rPr>
          <w:rFonts w:ascii="Times New Roman" w:hAnsi="Times New Roman" w:cs="Times New Roman"/>
          <w:color w:val="000000" w:themeColor="text1"/>
          <w:lang w:val="en-US"/>
        </w:rPr>
        <w:br w:type="page"/>
      </w:r>
    </w:p>
    <w:p w:rsidR="00581EA1" w:rsidRPr="00084397" w:rsidRDefault="00680A4C" w:rsidP="008F237E">
      <w:pPr>
        <w:pStyle w:val="Heading1"/>
        <w:numPr>
          <w:ilvl w:val="0"/>
          <w:numId w:val="5"/>
        </w:numPr>
      </w:pPr>
      <w:bookmarkStart w:id="14" w:name="_Toc162432019"/>
      <w:r w:rsidRPr="00084397">
        <w:lastRenderedPageBreak/>
        <w:t>References</w:t>
      </w:r>
      <w:bookmarkEnd w:id="14"/>
      <w:r w:rsidRPr="00084397">
        <w:t xml:space="preserve"> </w:t>
      </w:r>
    </w:p>
    <w:p w:rsidR="003721AA" w:rsidRPr="00084397" w:rsidRDefault="003721AA" w:rsidP="008A77B4">
      <w:pPr>
        <w:spacing w:line="360" w:lineRule="auto"/>
        <w:jc w:val="both"/>
        <w:rPr>
          <w:rFonts w:ascii="Times New Roman" w:hAnsi="Times New Roman" w:cs="Times New Roman"/>
          <w:color w:val="000000" w:themeColor="text1"/>
          <w:szCs w:val="24"/>
          <w:shd w:val="clear" w:color="auto" w:fill="FFFFFF"/>
        </w:rPr>
      </w:pPr>
      <w:r w:rsidRPr="00084397">
        <w:rPr>
          <w:rFonts w:ascii="Times New Roman" w:hAnsi="Times New Roman" w:cs="Times New Roman"/>
          <w:color w:val="000000" w:themeColor="text1"/>
          <w:szCs w:val="24"/>
          <w:shd w:val="clear" w:color="auto" w:fill="FFFFFF"/>
        </w:rPr>
        <w:t>Baporikar, N., 2022. Performance Management System Implementation Challenges in State-Owned Enterprises. </w:t>
      </w:r>
      <w:r w:rsidRPr="00084397">
        <w:rPr>
          <w:rFonts w:ascii="Times New Roman" w:hAnsi="Times New Roman" w:cs="Times New Roman"/>
          <w:i/>
          <w:iCs/>
          <w:color w:val="000000" w:themeColor="text1"/>
          <w:szCs w:val="24"/>
          <w:shd w:val="clear" w:color="auto" w:fill="FFFFFF"/>
        </w:rPr>
        <w:t>International Journal of Project Management and Productivity Assessment (IJPMPA)</w:t>
      </w:r>
      <w:r w:rsidRPr="00084397">
        <w:rPr>
          <w:rFonts w:ascii="Times New Roman" w:hAnsi="Times New Roman" w:cs="Times New Roman"/>
          <w:color w:val="000000" w:themeColor="text1"/>
          <w:szCs w:val="24"/>
          <w:shd w:val="clear" w:color="auto" w:fill="FFFFFF"/>
        </w:rPr>
        <w:t>, </w:t>
      </w:r>
      <w:r w:rsidRPr="00084397">
        <w:rPr>
          <w:rFonts w:ascii="Times New Roman" w:hAnsi="Times New Roman" w:cs="Times New Roman"/>
          <w:i/>
          <w:iCs/>
          <w:color w:val="000000" w:themeColor="text1"/>
          <w:szCs w:val="24"/>
          <w:shd w:val="clear" w:color="auto" w:fill="FFFFFF"/>
        </w:rPr>
        <w:t>10</w:t>
      </w:r>
      <w:r w:rsidRPr="00084397">
        <w:rPr>
          <w:rFonts w:ascii="Times New Roman" w:hAnsi="Times New Roman" w:cs="Times New Roman"/>
          <w:color w:val="000000" w:themeColor="text1"/>
          <w:szCs w:val="24"/>
          <w:shd w:val="clear" w:color="auto" w:fill="FFFFFF"/>
        </w:rPr>
        <w:t>(1), pp.1-17.</w:t>
      </w:r>
    </w:p>
    <w:p w:rsidR="003721AA" w:rsidRPr="00084397" w:rsidRDefault="003721AA" w:rsidP="008A77B4">
      <w:pPr>
        <w:spacing w:line="360" w:lineRule="auto"/>
        <w:jc w:val="both"/>
        <w:rPr>
          <w:rFonts w:ascii="Times New Roman" w:hAnsi="Times New Roman" w:cs="Times New Roman"/>
          <w:color w:val="000000" w:themeColor="text1"/>
          <w:szCs w:val="24"/>
          <w:shd w:val="clear" w:color="auto" w:fill="FFFFFF"/>
        </w:rPr>
      </w:pPr>
      <w:r w:rsidRPr="00084397">
        <w:rPr>
          <w:rFonts w:ascii="Times New Roman" w:hAnsi="Times New Roman" w:cs="Times New Roman"/>
          <w:color w:val="000000" w:themeColor="text1"/>
          <w:szCs w:val="24"/>
          <w:shd w:val="clear" w:color="auto" w:fill="FFFFFF"/>
        </w:rPr>
        <w:t>Govender, M. and Bussin, M.H., 2020. Performance management and employee engagement: A South African perspective. </w:t>
      </w:r>
      <w:r w:rsidRPr="00084397">
        <w:rPr>
          <w:rFonts w:ascii="Times New Roman" w:hAnsi="Times New Roman" w:cs="Times New Roman"/>
          <w:i/>
          <w:iCs/>
          <w:color w:val="000000" w:themeColor="text1"/>
          <w:szCs w:val="24"/>
          <w:shd w:val="clear" w:color="auto" w:fill="FFFFFF"/>
        </w:rPr>
        <w:t>SA Journal of Human Resource Management</w:t>
      </w:r>
      <w:r w:rsidRPr="00084397">
        <w:rPr>
          <w:rFonts w:ascii="Times New Roman" w:hAnsi="Times New Roman" w:cs="Times New Roman"/>
          <w:color w:val="000000" w:themeColor="text1"/>
          <w:szCs w:val="24"/>
          <w:shd w:val="clear" w:color="auto" w:fill="FFFFFF"/>
        </w:rPr>
        <w:t>, </w:t>
      </w:r>
      <w:r w:rsidRPr="00084397">
        <w:rPr>
          <w:rFonts w:ascii="Times New Roman" w:hAnsi="Times New Roman" w:cs="Times New Roman"/>
          <w:i/>
          <w:iCs/>
          <w:color w:val="000000" w:themeColor="text1"/>
          <w:szCs w:val="24"/>
          <w:shd w:val="clear" w:color="auto" w:fill="FFFFFF"/>
        </w:rPr>
        <w:t>18</w:t>
      </w:r>
      <w:r w:rsidRPr="00084397">
        <w:rPr>
          <w:rFonts w:ascii="Times New Roman" w:hAnsi="Times New Roman" w:cs="Times New Roman"/>
          <w:color w:val="000000" w:themeColor="text1"/>
          <w:szCs w:val="24"/>
          <w:shd w:val="clear" w:color="auto" w:fill="FFFFFF"/>
        </w:rPr>
        <w:t>(1), pp.1-19.</w:t>
      </w:r>
    </w:p>
    <w:p w:rsidR="003721AA" w:rsidRPr="00084397" w:rsidRDefault="003721AA" w:rsidP="003721AA">
      <w:pPr>
        <w:spacing w:line="360" w:lineRule="auto"/>
        <w:jc w:val="both"/>
        <w:rPr>
          <w:rFonts w:ascii="Times New Roman" w:hAnsi="Times New Roman" w:cs="Times New Roman"/>
          <w:color w:val="000000" w:themeColor="text1"/>
          <w:szCs w:val="24"/>
          <w:shd w:val="clear" w:color="auto" w:fill="FFFFFF"/>
        </w:rPr>
      </w:pPr>
      <w:r w:rsidRPr="00084397">
        <w:rPr>
          <w:rFonts w:ascii="Times New Roman" w:hAnsi="Times New Roman" w:cs="Times New Roman"/>
          <w:color w:val="000000" w:themeColor="text1"/>
          <w:szCs w:val="24"/>
          <w:shd w:val="clear" w:color="auto" w:fill="FFFFFF"/>
        </w:rPr>
        <w:t>Melnikovas, A., 2018. Towards an Explicit Research Methodology: Adapting Research Onion Model for Futures Studies. </w:t>
      </w:r>
      <w:r w:rsidRPr="00084397">
        <w:rPr>
          <w:rFonts w:ascii="Times New Roman" w:hAnsi="Times New Roman" w:cs="Times New Roman"/>
          <w:i/>
          <w:iCs/>
          <w:color w:val="000000" w:themeColor="text1"/>
          <w:szCs w:val="24"/>
          <w:shd w:val="clear" w:color="auto" w:fill="FFFFFF"/>
        </w:rPr>
        <w:t>Journal of futures Studies</w:t>
      </w:r>
      <w:r w:rsidRPr="00084397">
        <w:rPr>
          <w:rFonts w:ascii="Times New Roman" w:hAnsi="Times New Roman" w:cs="Times New Roman"/>
          <w:color w:val="000000" w:themeColor="text1"/>
          <w:szCs w:val="24"/>
          <w:shd w:val="clear" w:color="auto" w:fill="FFFFFF"/>
        </w:rPr>
        <w:t>, </w:t>
      </w:r>
      <w:r w:rsidRPr="00084397">
        <w:rPr>
          <w:rFonts w:ascii="Times New Roman" w:hAnsi="Times New Roman" w:cs="Times New Roman"/>
          <w:i/>
          <w:iCs/>
          <w:color w:val="000000" w:themeColor="text1"/>
          <w:szCs w:val="24"/>
          <w:shd w:val="clear" w:color="auto" w:fill="FFFFFF"/>
        </w:rPr>
        <w:t>23</w:t>
      </w:r>
      <w:r w:rsidRPr="00084397">
        <w:rPr>
          <w:rFonts w:ascii="Times New Roman" w:hAnsi="Times New Roman" w:cs="Times New Roman"/>
          <w:color w:val="000000" w:themeColor="text1"/>
          <w:szCs w:val="24"/>
          <w:shd w:val="clear" w:color="auto" w:fill="FFFFFF"/>
        </w:rPr>
        <w:t>(2).</w:t>
      </w:r>
    </w:p>
    <w:p w:rsidR="003721AA" w:rsidRPr="00084397" w:rsidRDefault="003721AA" w:rsidP="003721AA">
      <w:pPr>
        <w:spacing w:line="360" w:lineRule="auto"/>
        <w:jc w:val="both"/>
        <w:rPr>
          <w:rFonts w:ascii="Times New Roman" w:hAnsi="Times New Roman" w:cs="Times New Roman"/>
          <w:color w:val="000000" w:themeColor="text1"/>
          <w:szCs w:val="24"/>
          <w:shd w:val="clear" w:color="auto" w:fill="FFFFFF"/>
        </w:rPr>
      </w:pPr>
      <w:r w:rsidRPr="00084397">
        <w:rPr>
          <w:rFonts w:ascii="Times New Roman" w:hAnsi="Times New Roman" w:cs="Times New Roman"/>
          <w:color w:val="000000" w:themeColor="text1"/>
          <w:szCs w:val="24"/>
          <w:shd w:val="clear" w:color="auto" w:fill="FFFFFF"/>
        </w:rPr>
        <w:t>Muhammad, S., Khan, I. and Hameed, F., 2021. The Impact of Performance Management System on Employees Performance. </w:t>
      </w:r>
      <w:r w:rsidRPr="00084397">
        <w:rPr>
          <w:rFonts w:ascii="Times New Roman" w:hAnsi="Times New Roman" w:cs="Times New Roman"/>
          <w:i/>
          <w:iCs/>
          <w:color w:val="000000" w:themeColor="text1"/>
          <w:szCs w:val="24"/>
          <w:shd w:val="clear" w:color="auto" w:fill="FFFFFF"/>
        </w:rPr>
        <w:t>International Journal of Business and Management Sciences</w:t>
      </w:r>
      <w:r w:rsidRPr="00084397">
        <w:rPr>
          <w:rFonts w:ascii="Times New Roman" w:hAnsi="Times New Roman" w:cs="Times New Roman"/>
          <w:color w:val="000000" w:themeColor="text1"/>
          <w:szCs w:val="24"/>
          <w:shd w:val="clear" w:color="auto" w:fill="FFFFFF"/>
        </w:rPr>
        <w:t>, </w:t>
      </w:r>
      <w:r w:rsidRPr="00084397">
        <w:rPr>
          <w:rFonts w:ascii="Times New Roman" w:hAnsi="Times New Roman" w:cs="Times New Roman"/>
          <w:i/>
          <w:iCs/>
          <w:color w:val="000000" w:themeColor="text1"/>
          <w:szCs w:val="24"/>
          <w:shd w:val="clear" w:color="auto" w:fill="FFFFFF"/>
        </w:rPr>
        <w:t>2</w:t>
      </w:r>
      <w:r w:rsidRPr="00084397">
        <w:rPr>
          <w:rFonts w:ascii="Times New Roman" w:hAnsi="Times New Roman" w:cs="Times New Roman"/>
          <w:color w:val="000000" w:themeColor="text1"/>
          <w:szCs w:val="24"/>
          <w:shd w:val="clear" w:color="auto" w:fill="FFFFFF"/>
        </w:rPr>
        <w:t>(3), pp.38-47.</w:t>
      </w:r>
    </w:p>
    <w:p w:rsidR="003721AA" w:rsidRPr="00084397" w:rsidRDefault="003721AA" w:rsidP="003721AA">
      <w:pPr>
        <w:spacing w:line="360" w:lineRule="auto"/>
        <w:jc w:val="both"/>
        <w:rPr>
          <w:rFonts w:ascii="Times New Roman" w:hAnsi="Times New Roman" w:cs="Times New Roman"/>
          <w:color w:val="000000" w:themeColor="text1"/>
          <w:szCs w:val="24"/>
          <w:shd w:val="clear" w:color="auto" w:fill="FFFFFF"/>
        </w:rPr>
      </w:pPr>
      <w:r w:rsidRPr="00084397">
        <w:rPr>
          <w:rFonts w:ascii="Times New Roman" w:hAnsi="Times New Roman" w:cs="Times New Roman"/>
          <w:color w:val="000000" w:themeColor="text1"/>
          <w:szCs w:val="24"/>
          <w:shd w:val="clear" w:color="auto" w:fill="FFFFFF"/>
        </w:rPr>
        <w:t>Ngozi, W., 2022. VALUE AND EMPLOYEE RELATIONSHIP IN ORGANISATION. </w:t>
      </w:r>
      <w:r w:rsidRPr="00084397">
        <w:rPr>
          <w:rFonts w:ascii="Times New Roman" w:hAnsi="Times New Roman" w:cs="Times New Roman"/>
          <w:i/>
          <w:iCs/>
          <w:color w:val="000000" w:themeColor="text1"/>
          <w:szCs w:val="24"/>
          <w:shd w:val="clear" w:color="auto" w:fill="FFFFFF"/>
        </w:rPr>
        <w:t>BW Academic Journal</w:t>
      </w:r>
      <w:r w:rsidRPr="00084397">
        <w:rPr>
          <w:rFonts w:ascii="Times New Roman" w:hAnsi="Times New Roman" w:cs="Times New Roman"/>
          <w:color w:val="000000" w:themeColor="text1"/>
          <w:szCs w:val="24"/>
          <w:shd w:val="clear" w:color="auto" w:fill="FFFFFF"/>
        </w:rPr>
        <w:t>, pp.9-9.</w:t>
      </w:r>
    </w:p>
    <w:p w:rsidR="003721AA" w:rsidRPr="00084397" w:rsidRDefault="003721AA" w:rsidP="003721AA">
      <w:pPr>
        <w:pStyle w:val="NormalWeb"/>
        <w:spacing w:line="360" w:lineRule="auto"/>
        <w:jc w:val="both"/>
        <w:rPr>
          <w:color w:val="000000" w:themeColor="text1"/>
        </w:rPr>
      </w:pPr>
      <w:r w:rsidRPr="00084397">
        <w:rPr>
          <w:color w:val="000000" w:themeColor="text1"/>
          <w:shd w:val="clear" w:color="auto" w:fill="FFFFFF"/>
        </w:rPr>
        <w:t>Park, Y. S., Konge, L., and Artino Jr, A. R. 2020. The positivism paradigm of research. </w:t>
      </w:r>
      <w:r w:rsidRPr="00084397">
        <w:rPr>
          <w:i/>
          <w:iCs/>
          <w:color w:val="000000" w:themeColor="text1"/>
          <w:shd w:val="clear" w:color="auto" w:fill="FFFFFF"/>
        </w:rPr>
        <w:t>Academic medicine</w:t>
      </w:r>
      <w:r w:rsidRPr="00084397">
        <w:rPr>
          <w:color w:val="000000" w:themeColor="text1"/>
          <w:shd w:val="clear" w:color="auto" w:fill="FFFFFF"/>
        </w:rPr>
        <w:t>, </w:t>
      </w:r>
      <w:r w:rsidRPr="00084397">
        <w:rPr>
          <w:i/>
          <w:iCs/>
          <w:color w:val="000000" w:themeColor="text1"/>
          <w:shd w:val="clear" w:color="auto" w:fill="FFFFFF"/>
        </w:rPr>
        <w:t>95</w:t>
      </w:r>
      <w:r w:rsidRPr="00084397">
        <w:rPr>
          <w:color w:val="000000" w:themeColor="text1"/>
          <w:shd w:val="clear" w:color="auto" w:fill="FFFFFF"/>
        </w:rPr>
        <w:t>(5), 690-694.</w:t>
      </w:r>
    </w:p>
    <w:p w:rsidR="003721AA" w:rsidRPr="00084397" w:rsidRDefault="003721AA" w:rsidP="003721AA">
      <w:pPr>
        <w:spacing w:after="240" w:line="360" w:lineRule="auto"/>
        <w:jc w:val="both"/>
        <w:rPr>
          <w:rFonts w:ascii="Times New Roman" w:eastAsia="Times New Roman" w:hAnsi="Times New Roman" w:cs="Times New Roman"/>
          <w:color w:val="000000" w:themeColor="text1"/>
          <w:szCs w:val="24"/>
          <w:lang w:val="en-IN" w:eastAsia="en-IN"/>
        </w:rPr>
      </w:pPr>
      <w:r w:rsidRPr="00084397">
        <w:rPr>
          <w:rFonts w:ascii="Times New Roman" w:eastAsia="Times New Roman" w:hAnsi="Times New Roman" w:cs="Times New Roman"/>
          <w:color w:val="000000" w:themeColor="text1"/>
          <w:szCs w:val="24"/>
          <w:lang w:val="en-IN" w:eastAsia="en-IN"/>
        </w:rPr>
        <w:t>Ryba, K. 2021. </w:t>
      </w:r>
      <w:r w:rsidRPr="00084397">
        <w:rPr>
          <w:rFonts w:ascii="Times New Roman" w:eastAsia="Times New Roman" w:hAnsi="Times New Roman" w:cs="Times New Roman"/>
          <w:i/>
          <w:iCs/>
          <w:color w:val="000000" w:themeColor="text1"/>
          <w:szCs w:val="24"/>
          <w:lang w:val="en-IN" w:eastAsia="en-IN"/>
        </w:rPr>
        <w:t>How to Align Individual, Team, and Organizational Goals for Success</w:t>
      </w:r>
      <w:r w:rsidRPr="00084397">
        <w:rPr>
          <w:rFonts w:ascii="Times New Roman" w:eastAsia="Times New Roman" w:hAnsi="Times New Roman" w:cs="Times New Roman"/>
          <w:color w:val="000000" w:themeColor="text1"/>
          <w:szCs w:val="24"/>
          <w:lang w:val="en-IN" w:eastAsia="en-IN"/>
        </w:rPr>
        <w:t>. [online] Quantumworkplace.com. Available at: https://www.quantumworkplace.com/future-of-work/how-to-align-organizational-goals [Accessed 27 Mar. 2024].</w:t>
      </w:r>
    </w:p>
    <w:p w:rsidR="003721AA" w:rsidRPr="00084397" w:rsidRDefault="003721AA" w:rsidP="003721AA">
      <w:pPr>
        <w:spacing w:line="360" w:lineRule="auto"/>
        <w:jc w:val="both"/>
        <w:rPr>
          <w:rFonts w:ascii="Times New Roman" w:hAnsi="Times New Roman" w:cs="Times New Roman"/>
          <w:color w:val="000000" w:themeColor="text1"/>
          <w:szCs w:val="24"/>
        </w:rPr>
      </w:pPr>
      <w:r w:rsidRPr="00084397">
        <w:rPr>
          <w:rFonts w:ascii="Times New Roman" w:hAnsi="Times New Roman" w:cs="Times New Roman"/>
          <w:color w:val="000000" w:themeColor="text1"/>
          <w:szCs w:val="24"/>
        </w:rPr>
        <w:t>Serban, R.A. and Herciu, M., 2019. Performance Management Systems–Proposing and Testing a Conceptual Model. Studies in Business and Economics, 14(1)</w:t>
      </w:r>
    </w:p>
    <w:p w:rsidR="003721AA" w:rsidRPr="00084397" w:rsidRDefault="003721AA" w:rsidP="003721AA">
      <w:pPr>
        <w:spacing w:line="360" w:lineRule="auto"/>
        <w:jc w:val="both"/>
        <w:rPr>
          <w:rFonts w:ascii="Times New Roman" w:hAnsi="Times New Roman" w:cs="Times New Roman"/>
          <w:color w:val="000000" w:themeColor="text1"/>
          <w:szCs w:val="24"/>
          <w:shd w:val="clear" w:color="auto" w:fill="FFFFFF"/>
        </w:rPr>
      </w:pPr>
      <w:r w:rsidRPr="00084397">
        <w:rPr>
          <w:rFonts w:ascii="Times New Roman" w:hAnsi="Times New Roman" w:cs="Times New Roman"/>
          <w:color w:val="000000" w:themeColor="text1"/>
          <w:szCs w:val="24"/>
          <w:shd w:val="clear" w:color="auto" w:fill="FFFFFF"/>
        </w:rPr>
        <w:t>Siddiqui, M.N., 2014. Success of an Organization is a result of Employees Performance. </w:t>
      </w:r>
      <w:r w:rsidRPr="00084397">
        <w:rPr>
          <w:rFonts w:ascii="Times New Roman" w:hAnsi="Times New Roman" w:cs="Times New Roman"/>
          <w:i/>
          <w:iCs/>
          <w:color w:val="000000" w:themeColor="text1"/>
          <w:szCs w:val="24"/>
          <w:shd w:val="clear" w:color="auto" w:fill="FFFFFF"/>
        </w:rPr>
        <w:t>Advances in Social Sciences Research Journal</w:t>
      </w:r>
      <w:r w:rsidRPr="00084397">
        <w:rPr>
          <w:rFonts w:ascii="Times New Roman" w:hAnsi="Times New Roman" w:cs="Times New Roman"/>
          <w:color w:val="000000" w:themeColor="text1"/>
          <w:szCs w:val="24"/>
          <w:shd w:val="clear" w:color="auto" w:fill="FFFFFF"/>
        </w:rPr>
        <w:t>, </w:t>
      </w:r>
      <w:r w:rsidRPr="00084397">
        <w:rPr>
          <w:rFonts w:ascii="Times New Roman" w:hAnsi="Times New Roman" w:cs="Times New Roman"/>
          <w:i/>
          <w:iCs/>
          <w:color w:val="000000" w:themeColor="text1"/>
          <w:szCs w:val="24"/>
          <w:shd w:val="clear" w:color="auto" w:fill="FFFFFF"/>
        </w:rPr>
        <w:t>1</w:t>
      </w:r>
      <w:r w:rsidRPr="00084397">
        <w:rPr>
          <w:rFonts w:ascii="Times New Roman" w:hAnsi="Times New Roman" w:cs="Times New Roman"/>
          <w:color w:val="000000" w:themeColor="text1"/>
          <w:szCs w:val="24"/>
          <w:shd w:val="clear" w:color="auto" w:fill="FFFFFF"/>
        </w:rPr>
        <w:t>(4), pp.179-201.</w:t>
      </w:r>
    </w:p>
    <w:p w:rsidR="003721AA" w:rsidRPr="00084397" w:rsidRDefault="003721AA" w:rsidP="003721AA">
      <w:pPr>
        <w:spacing w:line="360" w:lineRule="auto"/>
        <w:jc w:val="both"/>
        <w:rPr>
          <w:rFonts w:ascii="Times New Roman" w:hAnsi="Times New Roman" w:cs="Times New Roman"/>
          <w:color w:val="000000" w:themeColor="text1"/>
          <w:szCs w:val="24"/>
          <w:shd w:val="clear" w:color="auto" w:fill="FFFFFF"/>
        </w:rPr>
      </w:pPr>
      <w:r w:rsidRPr="00084397">
        <w:rPr>
          <w:rFonts w:ascii="Times New Roman" w:hAnsi="Times New Roman" w:cs="Times New Roman"/>
          <w:color w:val="000000" w:themeColor="text1"/>
          <w:szCs w:val="24"/>
          <w:shd w:val="clear" w:color="auto" w:fill="FFFFFF"/>
        </w:rPr>
        <w:t>Sinambela, E.A., Darmawan, D. and Mendrika, V., 2022. Effectiveness of Efforts to Establish Quality Human Resources in the Organization. </w:t>
      </w:r>
      <w:r w:rsidRPr="00084397">
        <w:rPr>
          <w:rFonts w:ascii="Times New Roman" w:hAnsi="Times New Roman" w:cs="Times New Roman"/>
          <w:i/>
          <w:iCs/>
          <w:color w:val="000000" w:themeColor="text1"/>
          <w:szCs w:val="24"/>
          <w:shd w:val="clear" w:color="auto" w:fill="FFFFFF"/>
        </w:rPr>
        <w:t>Journal of Marketing and Business Research (MARK)</w:t>
      </w:r>
      <w:r w:rsidRPr="00084397">
        <w:rPr>
          <w:rFonts w:ascii="Times New Roman" w:hAnsi="Times New Roman" w:cs="Times New Roman"/>
          <w:color w:val="000000" w:themeColor="text1"/>
          <w:szCs w:val="24"/>
          <w:shd w:val="clear" w:color="auto" w:fill="FFFFFF"/>
        </w:rPr>
        <w:t>, </w:t>
      </w:r>
      <w:r w:rsidRPr="00084397">
        <w:rPr>
          <w:rFonts w:ascii="Times New Roman" w:hAnsi="Times New Roman" w:cs="Times New Roman"/>
          <w:i/>
          <w:iCs/>
          <w:color w:val="000000" w:themeColor="text1"/>
          <w:szCs w:val="24"/>
          <w:shd w:val="clear" w:color="auto" w:fill="FFFFFF"/>
        </w:rPr>
        <w:t>2</w:t>
      </w:r>
      <w:r w:rsidRPr="00084397">
        <w:rPr>
          <w:rFonts w:ascii="Times New Roman" w:hAnsi="Times New Roman" w:cs="Times New Roman"/>
          <w:color w:val="000000" w:themeColor="text1"/>
          <w:szCs w:val="24"/>
          <w:shd w:val="clear" w:color="auto" w:fill="FFFFFF"/>
        </w:rPr>
        <w:t>(1), pp.47-58.</w:t>
      </w:r>
    </w:p>
    <w:p w:rsidR="003721AA" w:rsidRPr="00084397" w:rsidRDefault="003721AA" w:rsidP="003721AA">
      <w:pPr>
        <w:spacing w:line="360" w:lineRule="auto"/>
        <w:jc w:val="both"/>
        <w:rPr>
          <w:rFonts w:ascii="Times New Roman" w:hAnsi="Times New Roman" w:cs="Times New Roman"/>
          <w:color w:val="000000" w:themeColor="text1"/>
          <w:szCs w:val="24"/>
          <w:shd w:val="clear" w:color="auto" w:fill="FFFFFF"/>
        </w:rPr>
      </w:pPr>
      <w:r w:rsidRPr="00084397">
        <w:rPr>
          <w:rFonts w:ascii="Times New Roman" w:hAnsi="Times New Roman" w:cs="Times New Roman"/>
          <w:color w:val="000000" w:themeColor="text1"/>
          <w:szCs w:val="24"/>
          <w:shd w:val="clear" w:color="auto" w:fill="FFFFFF"/>
        </w:rPr>
        <w:t>Taiwo, A.A. and Omojaro, A.O., 2019. Performance Management and Employee Development.</w:t>
      </w:r>
    </w:p>
    <w:p w:rsidR="003721AA" w:rsidRPr="00084397" w:rsidRDefault="003721AA" w:rsidP="003721AA">
      <w:pPr>
        <w:spacing w:before="100" w:beforeAutospacing="1" w:after="100" w:afterAutospacing="1" w:line="360" w:lineRule="auto"/>
        <w:jc w:val="both"/>
        <w:rPr>
          <w:rFonts w:ascii="Times New Roman" w:eastAsia="Times New Roman" w:hAnsi="Times New Roman" w:cs="Times New Roman"/>
          <w:i/>
          <w:iCs/>
          <w:color w:val="000000" w:themeColor="text1"/>
          <w:szCs w:val="24"/>
          <w:shd w:val="clear" w:color="auto" w:fill="FFFFFF"/>
          <w:lang w:val="en-IN" w:eastAsia="en-IN"/>
        </w:rPr>
      </w:pPr>
      <w:r w:rsidRPr="00084397">
        <w:rPr>
          <w:rFonts w:ascii="Times New Roman" w:eastAsia="Times New Roman" w:hAnsi="Times New Roman" w:cs="Times New Roman"/>
          <w:color w:val="000000" w:themeColor="text1"/>
          <w:szCs w:val="24"/>
          <w:lang w:val="en-IN" w:eastAsia="en-IN"/>
        </w:rPr>
        <w:lastRenderedPageBreak/>
        <w:t>‌</w:t>
      </w:r>
      <w:r w:rsidR="00B8511B">
        <w:rPr>
          <w:rFonts w:ascii="Times New Roman" w:eastAsia="Times New Roman" w:hAnsi="Times New Roman" w:cs="Times New Roman"/>
          <w:iCs/>
          <w:color w:val="000000" w:themeColor="text1"/>
          <w:szCs w:val="24"/>
          <w:shd w:val="clear" w:color="auto" w:fill="FFFFFF"/>
          <w:lang w:val="en-IN" w:eastAsia="en-IN"/>
        </w:rPr>
        <w:t xml:space="preserve">Taylor, P.  J., </w:t>
      </w:r>
      <w:r w:rsidRPr="00084397">
        <w:rPr>
          <w:rFonts w:ascii="Times New Roman" w:eastAsia="Times New Roman" w:hAnsi="Times New Roman" w:cs="Times New Roman"/>
          <w:iCs/>
          <w:color w:val="000000" w:themeColor="text1"/>
          <w:szCs w:val="24"/>
          <w:shd w:val="clear" w:color="auto" w:fill="FFFFFF"/>
          <w:lang w:val="en-IN" w:eastAsia="en-IN"/>
        </w:rPr>
        <w:t>and</w:t>
      </w:r>
      <w:r w:rsidR="00B8511B">
        <w:rPr>
          <w:rFonts w:ascii="Times New Roman" w:eastAsia="Times New Roman" w:hAnsi="Times New Roman" w:cs="Times New Roman"/>
          <w:iCs/>
          <w:color w:val="000000" w:themeColor="text1"/>
          <w:szCs w:val="24"/>
          <w:shd w:val="clear" w:color="auto" w:fill="FFFFFF"/>
          <w:lang w:val="en-IN" w:eastAsia="en-IN"/>
        </w:rPr>
        <w:t xml:space="preserve"> </w:t>
      </w:r>
      <w:r w:rsidRPr="00084397">
        <w:rPr>
          <w:rFonts w:ascii="Times New Roman" w:eastAsia="Times New Roman" w:hAnsi="Times New Roman" w:cs="Times New Roman"/>
          <w:iCs/>
          <w:color w:val="000000" w:themeColor="text1"/>
          <w:szCs w:val="24"/>
          <w:shd w:val="clear" w:color="auto" w:fill="FFFFFF"/>
          <w:lang w:val="en-IN" w:eastAsia="en-IN"/>
        </w:rPr>
        <w:t>Pierce,  J.  L.  2019.  Effects of</w:t>
      </w:r>
      <w:r w:rsidRPr="00084397">
        <w:rPr>
          <w:rFonts w:ascii="Times New Roman" w:hAnsi="Times New Roman" w:cs="Times New Roman"/>
          <w:iCs/>
          <w:color w:val="000000" w:themeColor="text1"/>
          <w:szCs w:val="24"/>
          <w:shd w:val="clear" w:color="auto" w:fill="FFFFFF"/>
        </w:rPr>
        <w:t xml:space="preserve"> </w:t>
      </w:r>
      <w:r w:rsidRPr="00084397">
        <w:rPr>
          <w:rFonts w:ascii="Times New Roman" w:eastAsia="Times New Roman" w:hAnsi="Times New Roman" w:cs="Times New Roman"/>
          <w:iCs/>
          <w:color w:val="000000" w:themeColor="text1"/>
          <w:szCs w:val="24"/>
          <w:shd w:val="clear" w:color="auto" w:fill="FFFFFF"/>
          <w:lang w:val="en-IN" w:eastAsia="en-IN"/>
        </w:rPr>
        <w:t>introducing</w:t>
      </w:r>
      <w:r w:rsidRPr="00084397">
        <w:rPr>
          <w:rFonts w:ascii="Times New Roman" w:hAnsi="Times New Roman" w:cs="Times New Roman"/>
          <w:iCs/>
          <w:color w:val="000000" w:themeColor="text1"/>
          <w:szCs w:val="24"/>
          <w:shd w:val="clear" w:color="auto" w:fill="FFFFFF"/>
        </w:rPr>
        <w:t xml:space="preserve"> </w:t>
      </w:r>
      <w:r w:rsidRPr="00084397">
        <w:rPr>
          <w:rFonts w:ascii="Times New Roman" w:eastAsia="Times New Roman" w:hAnsi="Times New Roman" w:cs="Times New Roman"/>
          <w:iCs/>
          <w:color w:val="000000" w:themeColor="text1"/>
          <w:szCs w:val="24"/>
          <w:shd w:val="clear" w:color="auto" w:fill="FFFFFF"/>
          <w:lang w:val="en-IN" w:eastAsia="en-IN"/>
        </w:rPr>
        <w:t>a</w:t>
      </w:r>
      <w:r w:rsidRPr="00084397">
        <w:rPr>
          <w:rFonts w:ascii="Times New Roman" w:hAnsi="Times New Roman" w:cs="Times New Roman"/>
          <w:iCs/>
          <w:color w:val="000000" w:themeColor="text1"/>
          <w:szCs w:val="24"/>
          <w:shd w:val="clear" w:color="auto" w:fill="FFFFFF"/>
        </w:rPr>
        <w:t xml:space="preserve"> </w:t>
      </w:r>
      <w:r w:rsidRPr="00084397">
        <w:rPr>
          <w:rFonts w:ascii="Times New Roman" w:eastAsia="Times New Roman" w:hAnsi="Times New Roman" w:cs="Times New Roman"/>
          <w:iCs/>
          <w:color w:val="000000" w:themeColor="text1"/>
          <w:szCs w:val="24"/>
          <w:shd w:val="clear" w:color="auto" w:fill="FFFFFF"/>
          <w:lang w:val="en-IN" w:eastAsia="en-IN"/>
        </w:rPr>
        <w:t>performance</w:t>
      </w:r>
      <w:r w:rsidRPr="00084397">
        <w:rPr>
          <w:rFonts w:ascii="Times New Roman" w:hAnsi="Times New Roman" w:cs="Times New Roman"/>
          <w:iCs/>
          <w:color w:val="000000" w:themeColor="text1"/>
          <w:szCs w:val="24"/>
          <w:shd w:val="clear" w:color="auto" w:fill="FFFFFF"/>
        </w:rPr>
        <w:t xml:space="preserve"> </w:t>
      </w:r>
      <w:r w:rsidRPr="00084397">
        <w:rPr>
          <w:rFonts w:ascii="Times New Roman" w:eastAsia="Times New Roman" w:hAnsi="Times New Roman" w:cs="Times New Roman"/>
          <w:iCs/>
          <w:color w:val="000000" w:themeColor="text1"/>
          <w:szCs w:val="24"/>
          <w:shd w:val="clear" w:color="auto" w:fill="FFFFFF"/>
          <w:lang w:val="en-IN" w:eastAsia="en-IN"/>
        </w:rPr>
        <w:t>management system</w:t>
      </w:r>
      <w:r w:rsidRPr="00084397">
        <w:rPr>
          <w:rFonts w:ascii="Times New Roman" w:hAnsi="Times New Roman" w:cs="Times New Roman"/>
          <w:iCs/>
          <w:color w:val="000000" w:themeColor="text1"/>
          <w:szCs w:val="24"/>
          <w:shd w:val="clear" w:color="auto" w:fill="FFFFFF"/>
        </w:rPr>
        <w:t xml:space="preserve"> </w:t>
      </w:r>
      <w:r w:rsidRPr="00084397">
        <w:rPr>
          <w:rFonts w:ascii="Times New Roman" w:eastAsia="Times New Roman" w:hAnsi="Times New Roman" w:cs="Times New Roman"/>
          <w:iCs/>
          <w:color w:val="000000" w:themeColor="text1"/>
          <w:szCs w:val="24"/>
          <w:shd w:val="clear" w:color="auto" w:fill="FFFFFF"/>
          <w:lang w:val="en-IN" w:eastAsia="en-IN"/>
        </w:rPr>
        <w:t>on employees' subsequent attitudes and effort</w:t>
      </w:r>
      <w:r w:rsidRPr="00084397">
        <w:rPr>
          <w:rFonts w:ascii="Times New Roman" w:eastAsia="Times New Roman" w:hAnsi="Times New Roman" w:cs="Times New Roman"/>
          <w:i/>
          <w:iCs/>
          <w:color w:val="000000" w:themeColor="text1"/>
          <w:szCs w:val="24"/>
          <w:shd w:val="clear" w:color="auto" w:fill="FFFFFF"/>
          <w:lang w:val="en-IN" w:eastAsia="en-IN"/>
        </w:rPr>
        <w:t xml:space="preserve">. Public personnel management, </w:t>
      </w:r>
      <w:r w:rsidRPr="00084397">
        <w:rPr>
          <w:rFonts w:ascii="Times New Roman" w:eastAsia="Times New Roman" w:hAnsi="Times New Roman" w:cs="Times New Roman"/>
          <w:iCs/>
          <w:color w:val="000000" w:themeColor="text1"/>
          <w:szCs w:val="24"/>
          <w:shd w:val="clear" w:color="auto" w:fill="FFFFFF"/>
          <w:lang w:val="en-IN" w:eastAsia="en-IN"/>
        </w:rPr>
        <w:t>28(3), 423-452</w:t>
      </w:r>
    </w:p>
    <w:p w:rsidR="003721AA" w:rsidRPr="00084397" w:rsidRDefault="003721AA" w:rsidP="003721AA">
      <w:pPr>
        <w:spacing w:line="360" w:lineRule="auto"/>
        <w:jc w:val="both"/>
        <w:rPr>
          <w:rFonts w:ascii="Times New Roman" w:hAnsi="Times New Roman" w:cs="Times New Roman"/>
          <w:color w:val="000000" w:themeColor="text1"/>
          <w:szCs w:val="24"/>
          <w:shd w:val="clear" w:color="auto" w:fill="FFFFFF"/>
        </w:rPr>
      </w:pPr>
      <w:r w:rsidRPr="00084397">
        <w:rPr>
          <w:rFonts w:ascii="Times New Roman" w:hAnsi="Times New Roman" w:cs="Times New Roman"/>
          <w:color w:val="000000" w:themeColor="text1"/>
          <w:szCs w:val="24"/>
          <w:shd w:val="clear" w:color="auto" w:fill="FFFFFF"/>
        </w:rPr>
        <w:t>Thusi, X., Jili, N.N., Adetiba, T.C., Mlambo, V.H. and Mkhize, N., 2023. Performance Management Systems (PMS): Challages and Opportunities in the Public Sector. </w:t>
      </w:r>
      <w:r w:rsidRPr="00084397">
        <w:rPr>
          <w:rFonts w:ascii="Times New Roman" w:hAnsi="Times New Roman" w:cs="Times New Roman"/>
          <w:i/>
          <w:iCs/>
          <w:color w:val="000000" w:themeColor="text1"/>
          <w:szCs w:val="24"/>
          <w:shd w:val="clear" w:color="auto" w:fill="FFFFFF"/>
        </w:rPr>
        <w:t>JPAS (Journal of Public Administration Studies)</w:t>
      </w:r>
      <w:r w:rsidRPr="00084397">
        <w:rPr>
          <w:rFonts w:ascii="Times New Roman" w:hAnsi="Times New Roman" w:cs="Times New Roman"/>
          <w:color w:val="000000" w:themeColor="text1"/>
          <w:szCs w:val="24"/>
          <w:shd w:val="clear" w:color="auto" w:fill="FFFFFF"/>
        </w:rPr>
        <w:t>, </w:t>
      </w:r>
      <w:r w:rsidRPr="00084397">
        <w:rPr>
          <w:rFonts w:ascii="Times New Roman" w:hAnsi="Times New Roman" w:cs="Times New Roman"/>
          <w:i/>
          <w:iCs/>
          <w:color w:val="000000" w:themeColor="text1"/>
          <w:szCs w:val="24"/>
          <w:shd w:val="clear" w:color="auto" w:fill="FFFFFF"/>
        </w:rPr>
        <w:t>8</w:t>
      </w:r>
      <w:r w:rsidRPr="00084397">
        <w:rPr>
          <w:rFonts w:ascii="Times New Roman" w:hAnsi="Times New Roman" w:cs="Times New Roman"/>
          <w:color w:val="000000" w:themeColor="text1"/>
          <w:szCs w:val="24"/>
          <w:shd w:val="clear" w:color="auto" w:fill="FFFFFF"/>
        </w:rPr>
        <w:t>(1), pp.41-49.</w:t>
      </w:r>
    </w:p>
    <w:p w:rsidR="003721AA" w:rsidRPr="00084397" w:rsidRDefault="003721AA" w:rsidP="003721AA">
      <w:pPr>
        <w:pStyle w:val="NormalWeb"/>
        <w:spacing w:line="360" w:lineRule="auto"/>
        <w:jc w:val="both"/>
        <w:rPr>
          <w:iCs/>
          <w:color w:val="000000" w:themeColor="text1"/>
          <w:shd w:val="clear" w:color="auto" w:fill="FFFFFF"/>
        </w:rPr>
      </w:pPr>
      <w:r w:rsidRPr="00084397">
        <w:rPr>
          <w:iCs/>
          <w:color w:val="000000" w:themeColor="text1"/>
          <w:shd w:val="clear" w:color="auto" w:fill="FFFFFF"/>
        </w:rPr>
        <w:t xml:space="preserve">Wu, M. Y., &amp; Lee, Y. R. 2017. The effects of internal marketing, job satisfaction and service attitude on job performance among high-tech firm. </w:t>
      </w:r>
      <w:r w:rsidRPr="00084397">
        <w:rPr>
          <w:i/>
          <w:iCs/>
          <w:color w:val="000000" w:themeColor="text1"/>
          <w:shd w:val="clear" w:color="auto" w:fill="FFFFFF"/>
        </w:rPr>
        <w:t>African Journal of Business Management,</w:t>
      </w:r>
      <w:r w:rsidRPr="00084397">
        <w:rPr>
          <w:iCs/>
          <w:color w:val="000000" w:themeColor="text1"/>
          <w:shd w:val="clear" w:color="auto" w:fill="FFFFFF"/>
        </w:rPr>
        <w:t xml:space="preserve"> 5(32), 12551-12562.</w:t>
      </w:r>
    </w:p>
    <w:p w:rsidR="003721AA" w:rsidRPr="00084397" w:rsidRDefault="003721AA" w:rsidP="003721AA">
      <w:pPr>
        <w:spacing w:line="360" w:lineRule="auto"/>
        <w:jc w:val="both"/>
        <w:rPr>
          <w:rFonts w:ascii="Times New Roman" w:hAnsi="Times New Roman" w:cs="Times New Roman"/>
          <w:color w:val="000000" w:themeColor="text1"/>
          <w:szCs w:val="24"/>
        </w:rPr>
      </w:pPr>
      <w:r w:rsidRPr="00084397">
        <w:rPr>
          <w:rFonts w:ascii="Times New Roman" w:hAnsi="Times New Roman" w:cs="Times New Roman"/>
          <w:color w:val="000000" w:themeColor="text1"/>
          <w:szCs w:val="24"/>
          <w:shd w:val="clear" w:color="auto" w:fill="FFFFFF"/>
        </w:rPr>
        <w:t>Yekefallah, L., Namdar, P., Panahi, R., and Dehghankar, L. 2021. Factors related to students' satisfaction with holding e-learning during the Covid-19 pandemic based on the dimensions of e-learning. </w:t>
      </w:r>
      <w:r w:rsidRPr="00084397">
        <w:rPr>
          <w:rFonts w:ascii="Times New Roman" w:hAnsi="Times New Roman" w:cs="Times New Roman"/>
          <w:i/>
          <w:iCs/>
          <w:color w:val="000000" w:themeColor="text1"/>
          <w:szCs w:val="24"/>
          <w:shd w:val="clear" w:color="auto" w:fill="FFFFFF"/>
        </w:rPr>
        <w:t>Heliyon</w:t>
      </w:r>
      <w:r w:rsidRPr="00084397">
        <w:rPr>
          <w:rFonts w:ascii="Times New Roman" w:hAnsi="Times New Roman" w:cs="Times New Roman"/>
          <w:color w:val="000000" w:themeColor="text1"/>
          <w:szCs w:val="24"/>
          <w:shd w:val="clear" w:color="auto" w:fill="FFFFFF"/>
        </w:rPr>
        <w:t>, </w:t>
      </w:r>
      <w:r w:rsidRPr="00084397">
        <w:rPr>
          <w:rFonts w:ascii="Times New Roman" w:hAnsi="Times New Roman" w:cs="Times New Roman"/>
          <w:i/>
          <w:iCs/>
          <w:color w:val="000000" w:themeColor="text1"/>
          <w:szCs w:val="24"/>
          <w:shd w:val="clear" w:color="auto" w:fill="FFFFFF"/>
        </w:rPr>
        <w:t>7</w:t>
      </w:r>
      <w:r w:rsidRPr="00084397">
        <w:rPr>
          <w:rFonts w:ascii="Times New Roman" w:hAnsi="Times New Roman" w:cs="Times New Roman"/>
          <w:color w:val="000000" w:themeColor="text1"/>
          <w:szCs w:val="24"/>
          <w:shd w:val="clear" w:color="auto" w:fill="FFFFFF"/>
        </w:rPr>
        <w:t>(7).</w:t>
      </w:r>
    </w:p>
    <w:sectPr w:rsidR="003721AA" w:rsidRPr="0008439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C1D4E" w:rsidRDefault="001C1D4E" w:rsidP="003721AA">
      <w:pPr>
        <w:spacing w:after="0" w:line="240" w:lineRule="auto"/>
      </w:pPr>
      <w:r>
        <w:separator/>
      </w:r>
    </w:p>
  </w:endnote>
  <w:endnote w:type="continuationSeparator" w:id="0">
    <w:p w:rsidR="001C1D4E" w:rsidRDefault="001C1D4E" w:rsidP="003721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15897769"/>
      <w:docPartObj>
        <w:docPartGallery w:val="Page Numbers (Bottom of Page)"/>
        <w:docPartUnique/>
      </w:docPartObj>
    </w:sdtPr>
    <w:sdtEndPr>
      <w:rPr>
        <w:noProof/>
      </w:rPr>
    </w:sdtEndPr>
    <w:sdtContent>
      <w:p w:rsidR="003721AA" w:rsidRDefault="003721AA">
        <w:pPr>
          <w:pStyle w:val="Footer"/>
          <w:jc w:val="right"/>
        </w:pPr>
        <w:r>
          <w:fldChar w:fldCharType="begin"/>
        </w:r>
        <w:r>
          <w:instrText xml:space="preserve"> PAGE   \* MERGEFORMAT </w:instrText>
        </w:r>
        <w:r>
          <w:fldChar w:fldCharType="separate"/>
        </w:r>
        <w:r w:rsidR="008F237E">
          <w:rPr>
            <w:noProof/>
          </w:rPr>
          <w:t>2</w:t>
        </w:r>
        <w:r>
          <w:rPr>
            <w:noProof/>
          </w:rPr>
          <w:fldChar w:fldCharType="end"/>
        </w:r>
      </w:p>
    </w:sdtContent>
  </w:sdt>
  <w:p w:rsidR="003721AA" w:rsidRDefault="003721A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C1D4E" w:rsidRDefault="001C1D4E" w:rsidP="003721AA">
      <w:pPr>
        <w:spacing w:after="0" w:line="240" w:lineRule="auto"/>
      </w:pPr>
      <w:r>
        <w:separator/>
      </w:r>
    </w:p>
  </w:footnote>
  <w:footnote w:type="continuationSeparator" w:id="0">
    <w:p w:rsidR="001C1D4E" w:rsidRDefault="001C1D4E" w:rsidP="003721A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F938C9"/>
    <w:multiLevelType w:val="hybridMultilevel"/>
    <w:tmpl w:val="8902B4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084004C"/>
    <w:multiLevelType w:val="hybridMultilevel"/>
    <w:tmpl w:val="6B36997E"/>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5D153F1"/>
    <w:multiLevelType w:val="hybridMultilevel"/>
    <w:tmpl w:val="35404E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6980253A"/>
    <w:multiLevelType w:val="hybridMultilevel"/>
    <w:tmpl w:val="932CA2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8104DB8"/>
    <w:multiLevelType w:val="hybridMultilevel"/>
    <w:tmpl w:val="B0949C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bU0NLW0NDAzMDQ3NzBV0lEKTi0uzszPAykwqgUAF2L8PCwAAAA="/>
  </w:docVars>
  <w:rsids>
    <w:rsidRoot w:val="007B78C4"/>
    <w:rsid w:val="0007087B"/>
    <w:rsid w:val="00084397"/>
    <w:rsid w:val="001245E3"/>
    <w:rsid w:val="001573CA"/>
    <w:rsid w:val="001978E4"/>
    <w:rsid w:val="001C1D4E"/>
    <w:rsid w:val="00233A45"/>
    <w:rsid w:val="00264422"/>
    <w:rsid w:val="003036F8"/>
    <w:rsid w:val="003721AA"/>
    <w:rsid w:val="00383806"/>
    <w:rsid w:val="00430D07"/>
    <w:rsid w:val="0048707E"/>
    <w:rsid w:val="004D554C"/>
    <w:rsid w:val="004E13D5"/>
    <w:rsid w:val="00531AAF"/>
    <w:rsid w:val="00572891"/>
    <w:rsid w:val="00581EA1"/>
    <w:rsid w:val="00593C7A"/>
    <w:rsid w:val="005D18B3"/>
    <w:rsid w:val="005D739B"/>
    <w:rsid w:val="00680A4C"/>
    <w:rsid w:val="0070158C"/>
    <w:rsid w:val="007B78C4"/>
    <w:rsid w:val="008A77B4"/>
    <w:rsid w:val="008E429A"/>
    <w:rsid w:val="008F237E"/>
    <w:rsid w:val="0090102A"/>
    <w:rsid w:val="00937BF1"/>
    <w:rsid w:val="009577DE"/>
    <w:rsid w:val="00961912"/>
    <w:rsid w:val="00A151D1"/>
    <w:rsid w:val="00B8511B"/>
    <w:rsid w:val="00B85E0F"/>
    <w:rsid w:val="00C56ABC"/>
    <w:rsid w:val="00C8331D"/>
    <w:rsid w:val="00D34164"/>
    <w:rsid w:val="00DE1BB4"/>
    <w:rsid w:val="00F158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1BB4"/>
    <w:rPr>
      <w:rFonts w:ascii="Arial" w:hAnsi="Arial"/>
      <w:sz w:val="24"/>
      <w:lang w:val="en-GB"/>
    </w:rPr>
  </w:style>
  <w:style w:type="paragraph" w:styleId="Heading1">
    <w:name w:val="heading 1"/>
    <w:basedOn w:val="Normal"/>
    <w:next w:val="Normal"/>
    <w:link w:val="Heading1Char"/>
    <w:autoRedefine/>
    <w:uiPriority w:val="9"/>
    <w:qFormat/>
    <w:rsid w:val="0007087B"/>
    <w:pPr>
      <w:keepNext/>
      <w:keepLines/>
      <w:spacing w:before="240" w:after="0" w:line="360" w:lineRule="auto"/>
      <w:outlineLvl w:val="0"/>
    </w:pPr>
    <w:rPr>
      <w:rFonts w:ascii="Times New Roman" w:eastAsiaTheme="majorEastAsia" w:hAnsi="Times New Roman" w:cs="Times New Roman"/>
      <w:b/>
      <w:color w:val="000000" w:themeColor="text1"/>
      <w:sz w:val="32"/>
      <w:szCs w:val="32"/>
      <w:lang w:val="en-US" w:eastAsia="en-GB"/>
    </w:rPr>
  </w:style>
  <w:style w:type="paragraph" w:styleId="Heading2">
    <w:name w:val="heading 2"/>
    <w:basedOn w:val="Normal"/>
    <w:next w:val="Normal"/>
    <w:link w:val="Heading2Char"/>
    <w:autoRedefine/>
    <w:uiPriority w:val="9"/>
    <w:unhideWhenUsed/>
    <w:qFormat/>
    <w:rsid w:val="0007087B"/>
    <w:pPr>
      <w:keepNext/>
      <w:keepLines/>
      <w:spacing w:before="40" w:after="0" w:line="360" w:lineRule="auto"/>
      <w:jc w:val="both"/>
      <w:outlineLvl w:val="1"/>
    </w:pPr>
    <w:rPr>
      <w:rFonts w:ascii="Times New Roman" w:eastAsiaTheme="majorEastAsia" w:hAnsi="Times New Roman" w:cs="Times New Roman"/>
      <w:b/>
      <w:color w:val="000000" w:themeColor="text1"/>
      <w:sz w:val="32"/>
      <w:szCs w:val="32"/>
      <w:lang w:val="en-US"/>
    </w:rPr>
  </w:style>
  <w:style w:type="paragraph" w:styleId="Heading3">
    <w:name w:val="heading 3"/>
    <w:basedOn w:val="Normal"/>
    <w:next w:val="Normal"/>
    <w:link w:val="Heading3Char"/>
    <w:autoRedefine/>
    <w:uiPriority w:val="9"/>
    <w:unhideWhenUsed/>
    <w:qFormat/>
    <w:rsid w:val="0070158C"/>
    <w:pPr>
      <w:keepNext/>
      <w:keepLines/>
      <w:spacing w:before="40" w:after="0" w:line="240" w:lineRule="auto"/>
      <w:outlineLvl w:val="2"/>
    </w:pPr>
    <w:rPr>
      <w:rFonts w:eastAsiaTheme="majorEastAsia" w:cstheme="majorBidi"/>
      <w:b/>
      <w:color w:val="1F3763" w:themeColor="accent1" w:themeShade="7F"/>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7087B"/>
    <w:rPr>
      <w:rFonts w:ascii="Times New Roman" w:eastAsiaTheme="majorEastAsia" w:hAnsi="Times New Roman" w:cs="Times New Roman"/>
      <w:b/>
      <w:color w:val="000000" w:themeColor="text1"/>
      <w:sz w:val="32"/>
      <w:szCs w:val="32"/>
      <w:lang w:val="en-US"/>
    </w:rPr>
  </w:style>
  <w:style w:type="character" w:customStyle="1" w:styleId="Heading1Char">
    <w:name w:val="Heading 1 Char"/>
    <w:basedOn w:val="DefaultParagraphFont"/>
    <w:link w:val="Heading1"/>
    <w:uiPriority w:val="9"/>
    <w:rsid w:val="0007087B"/>
    <w:rPr>
      <w:rFonts w:ascii="Times New Roman" w:eastAsiaTheme="majorEastAsia" w:hAnsi="Times New Roman" w:cs="Times New Roman"/>
      <w:b/>
      <w:color w:val="000000" w:themeColor="text1"/>
      <w:sz w:val="32"/>
      <w:szCs w:val="32"/>
      <w:lang w:val="en-US" w:eastAsia="en-GB"/>
    </w:rPr>
  </w:style>
  <w:style w:type="character" w:customStyle="1" w:styleId="Heading3Char">
    <w:name w:val="Heading 3 Char"/>
    <w:basedOn w:val="DefaultParagraphFont"/>
    <w:link w:val="Heading3"/>
    <w:uiPriority w:val="9"/>
    <w:rsid w:val="0070158C"/>
    <w:rPr>
      <w:rFonts w:ascii="Arial" w:eastAsiaTheme="majorEastAsia" w:hAnsi="Arial" w:cstheme="majorBidi"/>
      <w:b/>
      <w:color w:val="1F3763" w:themeColor="accent1" w:themeShade="7F"/>
      <w:sz w:val="24"/>
      <w:szCs w:val="24"/>
      <w:lang w:val="en-GB" w:eastAsia="en-GB"/>
    </w:rPr>
  </w:style>
  <w:style w:type="paragraph" w:styleId="ListParagraph">
    <w:name w:val="List Paragraph"/>
    <w:basedOn w:val="Normal"/>
    <w:uiPriority w:val="34"/>
    <w:qFormat/>
    <w:rsid w:val="0048707E"/>
    <w:pPr>
      <w:ind w:left="720"/>
      <w:contextualSpacing/>
    </w:pPr>
  </w:style>
  <w:style w:type="paragraph" w:styleId="NormalWeb">
    <w:name w:val="Normal (Web)"/>
    <w:basedOn w:val="Normal"/>
    <w:uiPriority w:val="99"/>
    <w:semiHidden/>
    <w:unhideWhenUsed/>
    <w:rsid w:val="001978E4"/>
    <w:pPr>
      <w:spacing w:before="100" w:beforeAutospacing="1" w:after="100" w:afterAutospacing="1" w:line="240" w:lineRule="auto"/>
    </w:pPr>
    <w:rPr>
      <w:rFonts w:ascii="Times New Roman" w:eastAsia="Times New Roman" w:hAnsi="Times New Roman" w:cs="Times New Roman"/>
      <w:szCs w:val="24"/>
      <w:lang w:val="en-IN" w:eastAsia="en-IN"/>
    </w:rPr>
  </w:style>
  <w:style w:type="character" w:customStyle="1" w:styleId="ff3">
    <w:name w:val="ff3"/>
    <w:basedOn w:val="DefaultParagraphFont"/>
    <w:rsid w:val="00DE1BB4"/>
  </w:style>
  <w:style w:type="character" w:styleId="SubtleEmphasis">
    <w:name w:val="Subtle Emphasis"/>
    <w:basedOn w:val="DefaultParagraphFont"/>
    <w:uiPriority w:val="19"/>
    <w:qFormat/>
    <w:rsid w:val="003721AA"/>
    <w:rPr>
      <w:i/>
      <w:iCs/>
      <w:color w:val="404040" w:themeColor="text1" w:themeTint="BF"/>
    </w:rPr>
  </w:style>
  <w:style w:type="paragraph" w:styleId="Header">
    <w:name w:val="header"/>
    <w:basedOn w:val="Normal"/>
    <w:link w:val="HeaderChar"/>
    <w:uiPriority w:val="99"/>
    <w:unhideWhenUsed/>
    <w:rsid w:val="003721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1AA"/>
    <w:rPr>
      <w:rFonts w:ascii="Arial" w:hAnsi="Arial"/>
      <w:sz w:val="24"/>
      <w:lang w:val="en-GB"/>
    </w:rPr>
  </w:style>
  <w:style w:type="paragraph" w:styleId="Footer">
    <w:name w:val="footer"/>
    <w:basedOn w:val="Normal"/>
    <w:link w:val="FooterChar"/>
    <w:uiPriority w:val="99"/>
    <w:unhideWhenUsed/>
    <w:rsid w:val="003721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1AA"/>
    <w:rPr>
      <w:rFonts w:ascii="Arial" w:hAnsi="Arial"/>
      <w:sz w:val="24"/>
      <w:lang w:val="en-GB"/>
    </w:rPr>
  </w:style>
  <w:style w:type="paragraph" w:styleId="TOCHeading">
    <w:name w:val="TOC Heading"/>
    <w:basedOn w:val="Heading1"/>
    <w:next w:val="Normal"/>
    <w:uiPriority w:val="39"/>
    <w:unhideWhenUsed/>
    <w:qFormat/>
    <w:rsid w:val="003721AA"/>
    <w:pPr>
      <w:spacing w:line="259" w:lineRule="auto"/>
      <w:outlineLvl w:val="9"/>
    </w:pPr>
    <w:rPr>
      <w:rFonts w:asciiTheme="majorHAnsi" w:hAnsiTheme="majorHAnsi"/>
      <w:b w:val="0"/>
      <w:color w:val="2F5496" w:themeColor="accent1" w:themeShade="BF"/>
      <w:lang w:eastAsia="en-US"/>
    </w:rPr>
  </w:style>
  <w:style w:type="paragraph" w:styleId="TOC1">
    <w:name w:val="toc 1"/>
    <w:basedOn w:val="Normal"/>
    <w:next w:val="Normal"/>
    <w:autoRedefine/>
    <w:uiPriority w:val="39"/>
    <w:unhideWhenUsed/>
    <w:rsid w:val="003721AA"/>
    <w:pPr>
      <w:spacing w:after="100"/>
    </w:pPr>
  </w:style>
  <w:style w:type="paragraph" w:styleId="TOC2">
    <w:name w:val="toc 2"/>
    <w:basedOn w:val="Normal"/>
    <w:next w:val="Normal"/>
    <w:autoRedefine/>
    <w:uiPriority w:val="39"/>
    <w:unhideWhenUsed/>
    <w:rsid w:val="003721AA"/>
    <w:pPr>
      <w:spacing w:after="100"/>
      <w:ind w:left="240"/>
    </w:pPr>
  </w:style>
  <w:style w:type="character" w:styleId="Hyperlink">
    <w:name w:val="Hyperlink"/>
    <w:basedOn w:val="DefaultParagraphFont"/>
    <w:uiPriority w:val="99"/>
    <w:unhideWhenUsed/>
    <w:rsid w:val="003721AA"/>
    <w:rPr>
      <w:color w:val="0563C1" w:themeColor="hyperlink"/>
      <w:u w:val="single"/>
    </w:rPr>
  </w:style>
  <w:style w:type="paragraph" w:styleId="BalloonText">
    <w:name w:val="Balloon Text"/>
    <w:basedOn w:val="Normal"/>
    <w:link w:val="BalloonTextChar"/>
    <w:uiPriority w:val="99"/>
    <w:semiHidden/>
    <w:unhideWhenUsed/>
    <w:rsid w:val="000843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4397"/>
    <w:rPr>
      <w:rFonts w:ascii="Tahoma" w:hAnsi="Tahoma" w:cs="Tahoma"/>
      <w:sz w:val="16"/>
      <w:szCs w:val="16"/>
      <w:lang w:val="en-GB"/>
    </w:rPr>
  </w:style>
  <w:style w:type="character" w:customStyle="1" w:styleId="ui-provider">
    <w:name w:val="ui-provider"/>
    <w:basedOn w:val="DefaultParagraphFont"/>
    <w:rsid w:val="0026442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1BB4"/>
    <w:rPr>
      <w:rFonts w:ascii="Arial" w:hAnsi="Arial"/>
      <w:sz w:val="24"/>
      <w:lang w:val="en-GB"/>
    </w:rPr>
  </w:style>
  <w:style w:type="paragraph" w:styleId="Heading1">
    <w:name w:val="heading 1"/>
    <w:basedOn w:val="Normal"/>
    <w:next w:val="Normal"/>
    <w:link w:val="Heading1Char"/>
    <w:autoRedefine/>
    <w:uiPriority w:val="9"/>
    <w:qFormat/>
    <w:rsid w:val="0007087B"/>
    <w:pPr>
      <w:keepNext/>
      <w:keepLines/>
      <w:spacing w:before="240" w:after="0" w:line="360" w:lineRule="auto"/>
      <w:outlineLvl w:val="0"/>
    </w:pPr>
    <w:rPr>
      <w:rFonts w:ascii="Times New Roman" w:eastAsiaTheme="majorEastAsia" w:hAnsi="Times New Roman" w:cs="Times New Roman"/>
      <w:b/>
      <w:color w:val="000000" w:themeColor="text1"/>
      <w:sz w:val="32"/>
      <w:szCs w:val="32"/>
      <w:lang w:val="en-US" w:eastAsia="en-GB"/>
    </w:rPr>
  </w:style>
  <w:style w:type="paragraph" w:styleId="Heading2">
    <w:name w:val="heading 2"/>
    <w:basedOn w:val="Normal"/>
    <w:next w:val="Normal"/>
    <w:link w:val="Heading2Char"/>
    <w:autoRedefine/>
    <w:uiPriority w:val="9"/>
    <w:unhideWhenUsed/>
    <w:qFormat/>
    <w:rsid w:val="0007087B"/>
    <w:pPr>
      <w:keepNext/>
      <w:keepLines/>
      <w:spacing w:before="40" w:after="0" w:line="360" w:lineRule="auto"/>
      <w:jc w:val="both"/>
      <w:outlineLvl w:val="1"/>
    </w:pPr>
    <w:rPr>
      <w:rFonts w:ascii="Times New Roman" w:eastAsiaTheme="majorEastAsia" w:hAnsi="Times New Roman" w:cs="Times New Roman"/>
      <w:b/>
      <w:color w:val="000000" w:themeColor="text1"/>
      <w:sz w:val="32"/>
      <w:szCs w:val="32"/>
      <w:lang w:val="en-US"/>
    </w:rPr>
  </w:style>
  <w:style w:type="paragraph" w:styleId="Heading3">
    <w:name w:val="heading 3"/>
    <w:basedOn w:val="Normal"/>
    <w:next w:val="Normal"/>
    <w:link w:val="Heading3Char"/>
    <w:autoRedefine/>
    <w:uiPriority w:val="9"/>
    <w:unhideWhenUsed/>
    <w:qFormat/>
    <w:rsid w:val="0070158C"/>
    <w:pPr>
      <w:keepNext/>
      <w:keepLines/>
      <w:spacing w:before="40" w:after="0" w:line="240" w:lineRule="auto"/>
      <w:outlineLvl w:val="2"/>
    </w:pPr>
    <w:rPr>
      <w:rFonts w:eastAsiaTheme="majorEastAsia" w:cstheme="majorBidi"/>
      <w:b/>
      <w:color w:val="1F3763" w:themeColor="accent1" w:themeShade="7F"/>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7087B"/>
    <w:rPr>
      <w:rFonts w:ascii="Times New Roman" w:eastAsiaTheme="majorEastAsia" w:hAnsi="Times New Roman" w:cs="Times New Roman"/>
      <w:b/>
      <w:color w:val="000000" w:themeColor="text1"/>
      <w:sz w:val="32"/>
      <w:szCs w:val="32"/>
      <w:lang w:val="en-US"/>
    </w:rPr>
  </w:style>
  <w:style w:type="character" w:customStyle="1" w:styleId="Heading1Char">
    <w:name w:val="Heading 1 Char"/>
    <w:basedOn w:val="DefaultParagraphFont"/>
    <w:link w:val="Heading1"/>
    <w:uiPriority w:val="9"/>
    <w:rsid w:val="0007087B"/>
    <w:rPr>
      <w:rFonts w:ascii="Times New Roman" w:eastAsiaTheme="majorEastAsia" w:hAnsi="Times New Roman" w:cs="Times New Roman"/>
      <w:b/>
      <w:color w:val="000000" w:themeColor="text1"/>
      <w:sz w:val="32"/>
      <w:szCs w:val="32"/>
      <w:lang w:val="en-US" w:eastAsia="en-GB"/>
    </w:rPr>
  </w:style>
  <w:style w:type="character" w:customStyle="1" w:styleId="Heading3Char">
    <w:name w:val="Heading 3 Char"/>
    <w:basedOn w:val="DefaultParagraphFont"/>
    <w:link w:val="Heading3"/>
    <w:uiPriority w:val="9"/>
    <w:rsid w:val="0070158C"/>
    <w:rPr>
      <w:rFonts w:ascii="Arial" w:eastAsiaTheme="majorEastAsia" w:hAnsi="Arial" w:cstheme="majorBidi"/>
      <w:b/>
      <w:color w:val="1F3763" w:themeColor="accent1" w:themeShade="7F"/>
      <w:sz w:val="24"/>
      <w:szCs w:val="24"/>
      <w:lang w:val="en-GB" w:eastAsia="en-GB"/>
    </w:rPr>
  </w:style>
  <w:style w:type="paragraph" w:styleId="ListParagraph">
    <w:name w:val="List Paragraph"/>
    <w:basedOn w:val="Normal"/>
    <w:uiPriority w:val="34"/>
    <w:qFormat/>
    <w:rsid w:val="0048707E"/>
    <w:pPr>
      <w:ind w:left="720"/>
      <w:contextualSpacing/>
    </w:pPr>
  </w:style>
  <w:style w:type="paragraph" w:styleId="NormalWeb">
    <w:name w:val="Normal (Web)"/>
    <w:basedOn w:val="Normal"/>
    <w:uiPriority w:val="99"/>
    <w:semiHidden/>
    <w:unhideWhenUsed/>
    <w:rsid w:val="001978E4"/>
    <w:pPr>
      <w:spacing w:before="100" w:beforeAutospacing="1" w:after="100" w:afterAutospacing="1" w:line="240" w:lineRule="auto"/>
    </w:pPr>
    <w:rPr>
      <w:rFonts w:ascii="Times New Roman" w:eastAsia="Times New Roman" w:hAnsi="Times New Roman" w:cs="Times New Roman"/>
      <w:szCs w:val="24"/>
      <w:lang w:val="en-IN" w:eastAsia="en-IN"/>
    </w:rPr>
  </w:style>
  <w:style w:type="character" w:customStyle="1" w:styleId="ff3">
    <w:name w:val="ff3"/>
    <w:basedOn w:val="DefaultParagraphFont"/>
    <w:rsid w:val="00DE1BB4"/>
  </w:style>
  <w:style w:type="character" w:styleId="SubtleEmphasis">
    <w:name w:val="Subtle Emphasis"/>
    <w:basedOn w:val="DefaultParagraphFont"/>
    <w:uiPriority w:val="19"/>
    <w:qFormat/>
    <w:rsid w:val="003721AA"/>
    <w:rPr>
      <w:i/>
      <w:iCs/>
      <w:color w:val="404040" w:themeColor="text1" w:themeTint="BF"/>
    </w:rPr>
  </w:style>
  <w:style w:type="paragraph" w:styleId="Header">
    <w:name w:val="header"/>
    <w:basedOn w:val="Normal"/>
    <w:link w:val="HeaderChar"/>
    <w:uiPriority w:val="99"/>
    <w:unhideWhenUsed/>
    <w:rsid w:val="003721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1AA"/>
    <w:rPr>
      <w:rFonts w:ascii="Arial" w:hAnsi="Arial"/>
      <w:sz w:val="24"/>
      <w:lang w:val="en-GB"/>
    </w:rPr>
  </w:style>
  <w:style w:type="paragraph" w:styleId="Footer">
    <w:name w:val="footer"/>
    <w:basedOn w:val="Normal"/>
    <w:link w:val="FooterChar"/>
    <w:uiPriority w:val="99"/>
    <w:unhideWhenUsed/>
    <w:rsid w:val="003721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1AA"/>
    <w:rPr>
      <w:rFonts w:ascii="Arial" w:hAnsi="Arial"/>
      <w:sz w:val="24"/>
      <w:lang w:val="en-GB"/>
    </w:rPr>
  </w:style>
  <w:style w:type="paragraph" w:styleId="TOCHeading">
    <w:name w:val="TOC Heading"/>
    <w:basedOn w:val="Heading1"/>
    <w:next w:val="Normal"/>
    <w:uiPriority w:val="39"/>
    <w:unhideWhenUsed/>
    <w:qFormat/>
    <w:rsid w:val="003721AA"/>
    <w:pPr>
      <w:spacing w:line="259" w:lineRule="auto"/>
      <w:outlineLvl w:val="9"/>
    </w:pPr>
    <w:rPr>
      <w:rFonts w:asciiTheme="majorHAnsi" w:hAnsiTheme="majorHAnsi"/>
      <w:b w:val="0"/>
      <w:color w:val="2F5496" w:themeColor="accent1" w:themeShade="BF"/>
      <w:lang w:eastAsia="en-US"/>
    </w:rPr>
  </w:style>
  <w:style w:type="paragraph" w:styleId="TOC1">
    <w:name w:val="toc 1"/>
    <w:basedOn w:val="Normal"/>
    <w:next w:val="Normal"/>
    <w:autoRedefine/>
    <w:uiPriority w:val="39"/>
    <w:unhideWhenUsed/>
    <w:rsid w:val="003721AA"/>
    <w:pPr>
      <w:spacing w:after="100"/>
    </w:pPr>
  </w:style>
  <w:style w:type="paragraph" w:styleId="TOC2">
    <w:name w:val="toc 2"/>
    <w:basedOn w:val="Normal"/>
    <w:next w:val="Normal"/>
    <w:autoRedefine/>
    <w:uiPriority w:val="39"/>
    <w:unhideWhenUsed/>
    <w:rsid w:val="003721AA"/>
    <w:pPr>
      <w:spacing w:after="100"/>
      <w:ind w:left="240"/>
    </w:pPr>
  </w:style>
  <w:style w:type="character" w:styleId="Hyperlink">
    <w:name w:val="Hyperlink"/>
    <w:basedOn w:val="DefaultParagraphFont"/>
    <w:uiPriority w:val="99"/>
    <w:unhideWhenUsed/>
    <w:rsid w:val="003721AA"/>
    <w:rPr>
      <w:color w:val="0563C1" w:themeColor="hyperlink"/>
      <w:u w:val="single"/>
    </w:rPr>
  </w:style>
  <w:style w:type="paragraph" w:styleId="BalloonText">
    <w:name w:val="Balloon Text"/>
    <w:basedOn w:val="Normal"/>
    <w:link w:val="BalloonTextChar"/>
    <w:uiPriority w:val="99"/>
    <w:semiHidden/>
    <w:unhideWhenUsed/>
    <w:rsid w:val="000843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4397"/>
    <w:rPr>
      <w:rFonts w:ascii="Tahoma" w:hAnsi="Tahoma" w:cs="Tahoma"/>
      <w:sz w:val="16"/>
      <w:szCs w:val="16"/>
      <w:lang w:val="en-GB"/>
    </w:rPr>
  </w:style>
  <w:style w:type="character" w:customStyle="1" w:styleId="ui-provider">
    <w:name w:val="ui-provider"/>
    <w:basedOn w:val="DefaultParagraphFont"/>
    <w:rsid w:val="002644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1401391">
      <w:bodyDiv w:val="1"/>
      <w:marLeft w:val="0"/>
      <w:marRight w:val="0"/>
      <w:marTop w:val="0"/>
      <w:marBottom w:val="0"/>
      <w:divBdr>
        <w:top w:val="none" w:sz="0" w:space="0" w:color="auto"/>
        <w:left w:val="none" w:sz="0" w:space="0" w:color="auto"/>
        <w:bottom w:val="none" w:sz="0" w:space="0" w:color="auto"/>
        <w:right w:val="none" w:sz="0" w:space="0" w:color="auto"/>
      </w:divBdr>
    </w:div>
    <w:div w:id="253786775">
      <w:bodyDiv w:val="1"/>
      <w:marLeft w:val="0"/>
      <w:marRight w:val="0"/>
      <w:marTop w:val="0"/>
      <w:marBottom w:val="0"/>
      <w:divBdr>
        <w:top w:val="none" w:sz="0" w:space="0" w:color="auto"/>
        <w:left w:val="none" w:sz="0" w:space="0" w:color="auto"/>
        <w:bottom w:val="none" w:sz="0" w:space="0" w:color="auto"/>
        <w:right w:val="none" w:sz="0" w:space="0" w:color="auto"/>
      </w:divBdr>
    </w:div>
    <w:div w:id="551844207">
      <w:bodyDiv w:val="1"/>
      <w:marLeft w:val="0"/>
      <w:marRight w:val="0"/>
      <w:marTop w:val="0"/>
      <w:marBottom w:val="0"/>
      <w:divBdr>
        <w:top w:val="none" w:sz="0" w:space="0" w:color="auto"/>
        <w:left w:val="none" w:sz="0" w:space="0" w:color="auto"/>
        <w:bottom w:val="none" w:sz="0" w:space="0" w:color="auto"/>
        <w:right w:val="none" w:sz="0" w:space="0" w:color="auto"/>
      </w:divBdr>
    </w:div>
    <w:div w:id="2065398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5ACCF3-88FE-4CCB-92B4-CFAED25DC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2602</Words>
  <Characters>14834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rahul sreekumar</dc:creator>
  <cp:lastModifiedBy>rahul sreekumar</cp:lastModifiedBy>
  <cp:revision>2</cp:revision>
  <dcterms:created xsi:type="dcterms:W3CDTF">2024-03-31T10:29:00Z</dcterms:created>
  <dcterms:modified xsi:type="dcterms:W3CDTF">2024-03-31T10:29:00Z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b155d943-18fa-4885-bf59-efaf368943ef</vt:lpwstr>
  </property>
</Properties>
</file>