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CA801A" w14:textId="691034D9" w:rsidR="00B0518F" w:rsidRPr="00866066" w:rsidRDefault="00FA1B3C" w:rsidP="00942998">
      <w:pPr>
        <w:spacing w:after="0" w:line="240" w:lineRule="auto"/>
        <w:rPr>
          <w:b/>
          <w:sz w:val="32"/>
          <w:szCs w:val="32"/>
        </w:rPr>
      </w:pPr>
      <w:r w:rsidRPr="00866066">
        <w:rPr>
          <w:b/>
          <w:sz w:val="32"/>
          <w:szCs w:val="32"/>
        </w:rPr>
        <w:t xml:space="preserve">Maria </w:t>
      </w:r>
      <w:proofErr w:type="spellStart"/>
      <w:r w:rsidRPr="00866066">
        <w:rPr>
          <w:b/>
          <w:sz w:val="32"/>
          <w:szCs w:val="32"/>
        </w:rPr>
        <w:t>Toshack</w:t>
      </w:r>
      <w:proofErr w:type="spellEnd"/>
      <w:r w:rsidRPr="00866066">
        <w:rPr>
          <w:b/>
          <w:sz w:val="32"/>
          <w:szCs w:val="32"/>
        </w:rPr>
        <w:t xml:space="preserve"> </w:t>
      </w:r>
    </w:p>
    <w:p w14:paraId="2DC8485E" w14:textId="77777777" w:rsidR="009C77AD" w:rsidRPr="00AF1DD0" w:rsidRDefault="009C77AD" w:rsidP="00942998">
      <w:pPr>
        <w:spacing w:after="0" w:line="240" w:lineRule="auto"/>
        <w:rPr>
          <w:b/>
          <w:sz w:val="32"/>
          <w:szCs w:val="32"/>
        </w:rPr>
      </w:pPr>
    </w:p>
    <w:p w14:paraId="15A118A0" w14:textId="0EE57100" w:rsidR="00B0518F" w:rsidRPr="00D4518C" w:rsidRDefault="00FA1B3C" w:rsidP="00942998">
      <w:pPr>
        <w:spacing w:after="0" w:line="240" w:lineRule="auto"/>
        <w:rPr>
          <w:sz w:val="24"/>
          <w:szCs w:val="24"/>
        </w:rPr>
      </w:pPr>
      <w:r w:rsidRPr="00D4518C">
        <w:rPr>
          <w:sz w:val="24"/>
          <w:szCs w:val="24"/>
        </w:rPr>
        <w:t xml:space="preserve">9 Upper Castle View, Mill Lane, </w:t>
      </w:r>
      <w:proofErr w:type="spellStart"/>
      <w:r w:rsidRPr="00D4518C">
        <w:rPr>
          <w:sz w:val="24"/>
          <w:szCs w:val="24"/>
        </w:rPr>
        <w:t>Blackpill</w:t>
      </w:r>
      <w:proofErr w:type="spellEnd"/>
      <w:r w:rsidRPr="00D4518C">
        <w:rPr>
          <w:sz w:val="24"/>
          <w:szCs w:val="24"/>
        </w:rPr>
        <w:t>, Swansea, SA3 5BY</w:t>
      </w:r>
      <w:r w:rsidR="00B0518F" w:rsidRPr="00D4518C">
        <w:rPr>
          <w:sz w:val="24"/>
          <w:szCs w:val="24"/>
        </w:rPr>
        <w:br/>
        <w:t xml:space="preserve">Telephone: </w:t>
      </w:r>
      <w:r w:rsidRPr="00D4518C">
        <w:rPr>
          <w:sz w:val="24"/>
          <w:szCs w:val="24"/>
        </w:rPr>
        <w:t>01792 402058</w:t>
      </w:r>
      <w:r w:rsidR="00B0518F" w:rsidRPr="00D4518C">
        <w:rPr>
          <w:sz w:val="24"/>
          <w:szCs w:val="24"/>
        </w:rPr>
        <w:br/>
        <w:t xml:space="preserve">Mobile: </w:t>
      </w:r>
      <w:r w:rsidRPr="00D4518C">
        <w:rPr>
          <w:sz w:val="24"/>
          <w:szCs w:val="24"/>
        </w:rPr>
        <w:t>07791 603326</w:t>
      </w:r>
      <w:r w:rsidR="00B0518F" w:rsidRPr="00D4518C">
        <w:rPr>
          <w:sz w:val="24"/>
          <w:szCs w:val="24"/>
        </w:rPr>
        <w:br/>
        <w:t>E</w:t>
      </w:r>
      <w:r w:rsidRPr="00D4518C">
        <w:rPr>
          <w:sz w:val="24"/>
          <w:szCs w:val="24"/>
        </w:rPr>
        <w:t xml:space="preserve">mail: </w:t>
      </w:r>
      <w:hyperlink r:id="rId5" w:history="1">
        <w:r w:rsidR="00942998" w:rsidRPr="00D4518C">
          <w:rPr>
            <w:rStyle w:val="Hyperlink"/>
            <w:sz w:val="24"/>
            <w:szCs w:val="24"/>
          </w:rPr>
          <w:t>1906617@student.uwtsd.ac.uk</w:t>
        </w:r>
      </w:hyperlink>
    </w:p>
    <w:p w14:paraId="7C008A00" w14:textId="77777777" w:rsidR="00942998" w:rsidRDefault="00942998" w:rsidP="00942998">
      <w:pPr>
        <w:spacing w:after="0" w:line="240" w:lineRule="auto"/>
      </w:pPr>
    </w:p>
    <w:p w14:paraId="603A67EC" w14:textId="132CC114" w:rsidR="00B0518F" w:rsidRDefault="00B0518F" w:rsidP="00942998">
      <w:pPr>
        <w:spacing w:after="0" w:line="240" w:lineRule="auto"/>
        <w:rPr>
          <w:b/>
          <w:sz w:val="32"/>
          <w:szCs w:val="28"/>
        </w:rPr>
      </w:pPr>
      <w:r w:rsidRPr="00194179">
        <w:rPr>
          <w:b/>
          <w:sz w:val="32"/>
          <w:szCs w:val="28"/>
        </w:rPr>
        <w:t>Personal Profile</w:t>
      </w:r>
    </w:p>
    <w:p w14:paraId="36F7D8F5" w14:textId="77777777" w:rsidR="00942998" w:rsidRPr="00194179" w:rsidRDefault="00942998" w:rsidP="00942998">
      <w:pPr>
        <w:spacing w:after="0" w:line="240" w:lineRule="auto"/>
        <w:rPr>
          <w:b/>
          <w:sz w:val="32"/>
          <w:szCs w:val="28"/>
        </w:rPr>
      </w:pPr>
    </w:p>
    <w:p w14:paraId="2E283507" w14:textId="78652CE2" w:rsidR="00CE6759" w:rsidRPr="00D4518C" w:rsidRDefault="00422226" w:rsidP="00942998">
      <w:pPr>
        <w:spacing w:after="0" w:line="240" w:lineRule="auto"/>
        <w:rPr>
          <w:sz w:val="24"/>
          <w:szCs w:val="24"/>
        </w:rPr>
      </w:pPr>
      <w:r w:rsidRPr="00D4518C">
        <w:rPr>
          <w:sz w:val="24"/>
          <w:szCs w:val="24"/>
        </w:rPr>
        <w:t>A reliable individual</w:t>
      </w:r>
      <w:r w:rsidR="00347F95" w:rsidRPr="00D4518C">
        <w:rPr>
          <w:sz w:val="24"/>
          <w:szCs w:val="24"/>
        </w:rPr>
        <w:t xml:space="preserve"> </w:t>
      </w:r>
      <w:r w:rsidR="004B5121" w:rsidRPr="00D4518C">
        <w:rPr>
          <w:sz w:val="24"/>
          <w:szCs w:val="24"/>
        </w:rPr>
        <w:t>dedicated to</w:t>
      </w:r>
      <w:r w:rsidR="00137F39" w:rsidRPr="00D4518C">
        <w:rPr>
          <w:sz w:val="24"/>
          <w:szCs w:val="24"/>
        </w:rPr>
        <w:t xml:space="preserve"> improving </w:t>
      </w:r>
      <w:r w:rsidR="003B4E77" w:rsidRPr="00D4518C">
        <w:rPr>
          <w:sz w:val="24"/>
          <w:szCs w:val="24"/>
        </w:rPr>
        <w:t>pupils’</w:t>
      </w:r>
      <w:r w:rsidR="00FF3EFC" w:rsidRPr="00D4518C">
        <w:rPr>
          <w:sz w:val="24"/>
          <w:szCs w:val="24"/>
        </w:rPr>
        <w:t xml:space="preserve"> abilities and confidence through compassionate support. </w:t>
      </w:r>
      <w:r w:rsidR="00137F39" w:rsidRPr="00D4518C">
        <w:rPr>
          <w:sz w:val="24"/>
          <w:szCs w:val="24"/>
        </w:rPr>
        <w:t>Offering </w:t>
      </w:r>
      <w:r w:rsidR="00CD7060" w:rsidRPr="00D4518C">
        <w:rPr>
          <w:sz w:val="24"/>
          <w:szCs w:val="24"/>
        </w:rPr>
        <w:t>11</w:t>
      </w:r>
      <w:r w:rsidR="00137F39" w:rsidRPr="00D4518C">
        <w:rPr>
          <w:sz w:val="24"/>
          <w:szCs w:val="24"/>
        </w:rPr>
        <w:t xml:space="preserve"> years of experience in Primary School settings, </w:t>
      </w:r>
      <w:r w:rsidR="004D19DA" w:rsidRPr="00D4518C">
        <w:rPr>
          <w:sz w:val="24"/>
          <w:szCs w:val="24"/>
        </w:rPr>
        <w:t xml:space="preserve">aiding effective classroom management through </w:t>
      </w:r>
      <w:r w:rsidR="0041694E" w:rsidRPr="00D4518C">
        <w:rPr>
          <w:sz w:val="24"/>
          <w:szCs w:val="24"/>
        </w:rPr>
        <w:t>a child centred approach.</w:t>
      </w:r>
      <w:r w:rsidR="00851A0D" w:rsidRPr="00D4518C">
        <w:rPr>
          <w:sz w:val="24"/>
          <w:szCs w:val="24"/>
        </w:rPr>
        <w:t xml:space="preserve"> </w:t>
      </w:r>
      <w:r w:rsidR="006B5A23" w:rsidRPr="00D4518C">
        <w:rPr>
          <w:sz w:val="24"/>
          <w:szCs w:val="24"/>
        </w:rPr>
        <w:t xml:space="preserve">Possess strengths in </w:t>
      </w:r>
      <w:r w:rsidR="001348D2">
        <w:rPr>
          <w:sz w:val="24"/>
          <w:szCs w:val="24"/>
        </w:rPr>
        <w:t>c</w:t>
      </w:r>
      <w:r w:rsidR="006B5A23" w:rsidRPr="00D4518C">
        <w:rPr>
          <w:sz w:val="24"/>
          <w:szCs w:val="24"/>
        </w:rPr>
        <w:t xml:space="preserve">ommunication and </w:t>
      </w:r>
      <w:r w:rsidR="00464BB8" w:rsidRPr="00D4518C">
        <w:rPr>
          <w:sz w:val="24"/>
          <w:szCs w:val="24"/>
        </w:rPr>
        <w:t>teamwork</w:t>
      </w:r>
      <w:r w:rsidR="006B5A23" w:rsidRPr="00D4518C">
        <w:rPr>
          <w:sz w:val="24"/>
          <w:szCs w:val="24"/>
        </w:rPr>
        <w:t>. Seek to grow professionally and build long term</w:t>
      </w:r>
      <w:r w:rsidR="005F2443" w:rsidRPr="00D4518C">
        <w:rPr>
          <w:sz w:val="24"/>
          <w:szCs w:val="24"/>
        </w:rPr>
        <w:t xml:space="preserve"> career in education.</w:t>
      </w:r>
    </w:p>
    <w:p w14:paraId="235CCF9B" w14:textId="77777777" w:rsidR="00942998" w:rsidRDefault="00942998" w:rsidP="00942998">
      <w:pPr>
        <w:spacing w:after="0" w:line="240" w:lineRule="auto"/>
      </w:pPr>
    </w:p>
    <w:p w14:paraId="2B1DD766" w14:textId="779CF564" w:rsidR="00792F4E" w:rsidRDefault="00B0518F" w:rsidP="00942998">
      <w:pPr>
        <w:spacing w:after="0" w:line="240" w:lineRule="auto"/>
        <w:rPr>
          <w:b/>
          <w:sz w:val="32"/>
          <w:szCs w:val="28"/>
        </w:rPr>
      </w:pPr>
      <w:r w:rsidRPr="00194179">
        <w:rPr>
          <w:b/>
          <w:sz w:val="32"/>
          <w:szCs w:val="28"/>
        </w:rPr>
        <w:t>Employment History</w:t>
      </w:r>
    </w:p>
    <w:p w14:paraId="5B7F04CC" w14:textId="77777777" w:rsidR="00942998" w:rsidRPr="00194179" w:rsidRDefault="00942998" w:rsidP="00942998">
      <w:pPr>
        <w:spacing w:after="0" w:line="240" w:lineRule="auto"/>
        <w:rPr>
          <w:b/>
          <w:sz w:val="32"/>
          <w:szCs w:val="28"/>
        </w:rPr>
      </w:pPr>
    </w:p>
    <w:p w14:paraId="40B7D0CE" w14:textId="6F5EB4E3" w:rsidR="00201C0B" w:rsidRPr="00FA582E" w:rsidRDefault="00873BD3" w:rsidP="0088764D">
      <w:pPr>
        <w:spacing w:after="0" w:line="240" w:lineRule="auto"/>
        <w:rPr>
          <w:b/>
          <w:sz w:val="26"/>
          <w:szCs w:val="26"/>
        </w:rPr>
      </w:pPr>
      <w:r w:rsidRPr="00FA582E">
        <w:rPr>
          <w:b/>
          <w:sz w:val="26"/>
          <w:szCs w:val="26"/>
        </w:rPr>
        <w:t xml:space="preserve">May 2018 </w:t>
      </w:r>
      <w:r w:rsidR="00E46591" w:rsidRPr="00FA582E">
        <w:rPr>
          <w:b/>
          <w:sz w:val="26"/>
          <w:szCs w:val="26"/>
        </w:rPr>
        <w:t>– to</w:t>
      </w:r>
      <w:r w:rsidR="00B0518F" w:rsidRPr="00FA582E">
        <w:rPr>
          <w:b/>
          <w:sz w:val="26"/>
          <w:szCs w:val="26"/>
        </w:rPr>
        <w:t xml:space="preserve"> </w:t>
      </w:r>
      <w:r w:rsidR="00DF6120" w:rsidRPr="00FA582E">
        <w:rPr>
          <w:b/>
          <w:sz w:val="26"/>
          <w:szCs w:val="26"/>
        </w:rPr>
        <w:t>P</w:t>
      </w:r>
      <w:r w:rsidR="00B0518F" w:rsidRPr="00FA582E">
        <w:rPr>
          <w:b/>
          <w:sz w:val="26"/>
          <w:szCs w:val="26"/>
        </w:rPr>
        <w:t>resent</w:t>
      </w:r>
      <w:r w:rsidR="00201C0B" w:rsidRPr="00FA582E">
        <w:rPr>
          <w:b/>
          <w:sz w:val="26"/>
          <w:szCs w:val="26"/>
        </w:rPr>
        <w:tab/>
        <w:t>Supply Teacher, Oakleigh House School</w:t>
      </w:r>
    </w:p>
    <w:p w14:paraId="1F4E5B08" w14:textId="77777777" w:rsidR="0088764D" w:rsidRPr="00EE7773" w:rsidRDefault="0088764D" w:rsidP="0088764D">
      <w:pPr>
        <w:spacing w:after="0" w:line="240" w:lineRule="auto"/>
        <w:rPr>
          <w:b/>
          <w:sz w:val="24"/>
          <w:szCs w:val="24"/>
        </w:rPr>
      </w:pPr>
    </w:p>
    <w:p w14:paraId="7C5A017A" w14:textId="53614797" w:rsidR="00FC7A6E" w:rsidRPr="00FC7A6E" w:rsidRDefault="00A70A55" w:rsidP="00FC7A6E">
      <w:pPr>
        <w:pStyle w:val="ListParagraph"/>
        <w:numPr>
          <w:ilvl w:val="0"/>
          <w:numId w:val="6"/>
        </w:numPr>
        <w:spacing w:after="0" w:line="240" w:lineRule="auto"/>
        <w:rPr>
          <w:bCs/>
          <w:sz w:val="24"/>
          <w:szCs w:val="24"/>
        </w:rPr>
      </w:pPr>
      <w:r w:rsidRPr="00C33AFF">
        <w:rPr>
          <w:bCs/>
          <w:sz w:val="24"/>
          <w:szCs w:val="24"/>
        </w:rPr>
        <w:t xml:space="preserve">Creating a positive and encouraging learning </w:t>
      </w:r>
      <w:r w:rsidR="00A71E48" w:rsidRPr="00C33AFF">
        <w:rPr>
          <w:bCs/>
          <w:sz w:val="24"/>
          <w:szCs w:val="24"/>
        </w:rPr>
        <w:t>environment</w:t>
      </w:r>
    </w:p>
    <w:p w14:paraId="30EBE60F" w14:textId="53614797" w:rsidR="00E54A43" w:rsidRPr="00C33AFF" w:rsidRDefault="006E6C0A" w:rsidP="00FC7A6E">
      <w:pPr>
        <w:pStyle w:val="ListParagraph"/>
        <w:numPr>
          <w:ilvl w:val="0"/>
          <w:numId w:val="6"/>
        </w:numPr>
        <w:spacing w:after="0" w:line="240" w:lineRule="auto"/>
        <w:rPr>
          <w:bCs/>
          <w:sz w:val="24"/>
          <w:szCs w:val="24"/>
        </w:rPr>
      </w:pPr>
      <w:r w:rsidRPr="00C33AFF">
        <w:rPr>
          <w:bCs/>
          <w:sz w:val="24"/>
          <w:szCs w:val="24"/>
        </w:rPr>
        <w:t>Ensuring</w:t>
      </w:r>
      <w:r w:rsidR="009679EB" w:rsidRPr="00C33AFF">
        <w:rPr>
          <w:bCs/>
          <w:sz w:val="24"/>
          <w:szCs w:val="24"/>
        </w:rPr>
        <w:t xml:space="preserve"> the safety of all children, </w:t>
      </w:r>
      <w:r w:rsidR="005B715F" w:rsidRPr="00C33AFF">
        <w:rPr>
          <w:bCs/>
          <w:sz w:val="24"/>
          <w:szCs w:val="24"/>
        </w:rPr>
        <w:t xml:space="preserve">verifying that all health and safety </w:t>
      </w:r>
      <w:r w:rsidRPr="00C33AFF">
        <w:rPr>
          <w:bCs/>
          <w:sz w:val="24"/>
          <w:szCs w:val="24"/>
        </w:rPr>
        <w:t>are adhered to</w:t>
      </w:r>
    </w:p>
    <w:p w14:paraId="166FAA8E" w14:textId="7E5FF718" w:rsidR="00E46591" w:rsidRPr="00C33AFF" w:rsidRDefault="001712C2" w:rsidP="00FC7A6E">
      <w:pPr>
        <w:pStyle w:val="ListParagraph"/>
        <w:numPr>
          <w:ilvl w:val="0"/>
          <w:numId w:val="6"/>
        </w:numPr>
        <w:spacing w:after="0" w:line="240" w:lineRule="auto"/>
        <w:rPr>
          <w:bCs/>
          <w:sz w:val="24"/>
          <w:szCs w:val="24"/>
        </w:rPr>
      </w:pPr>
      <w:r w:rsidRPr="00C33AFF">
        <w:rPr>
          <w:bCs/>
          <w:sz w:val="24"/>
          <w:szCs w:val="24"/>
        </w:rPr>
        <w:t>Assisting with marking work and providing feedback for children</w:t>
      </w:r>
    </w:p>
    <w:p w14:paraId="184E960B" w14:textId="7471EA4E" w:rsidR="0088764D" w:rsidRPr="00C33AFF" w:rsidRDefault="00F965B0" w:rsidP="00FC7A6E">
      <w:pPr>
        <w:pStyle w:val="ListParagraph"/>
        <w:numPr>
          <w:ilvl w:val="0"/>
          <w:numId w:val="6"/>
        </w:numPr>
        <w:spacing w:after="0" w:line="240" w:lineRule="auto"/>
        <w:rPr>
          <w:bCs/>
          <w:sz w:val="24"/>
          <w:szCs w:val="24"/>
        </w:rPr>
      </w:pPr>
      <w:r w:rsidRPr="00C33AFF">
        <w:rPr>
          <w:bCs/>
          <w:sz w:val="24"/>
          <w:szCs w:val="24"/>
        </w:rPr>
        <w:t>Implemen</w:t>
      </w:r>
      <w:r w:rsidR="00C06B62" w:rsidRPr="00C33AFF">
        <w:rPr>
          <w:bCs/>
          <w:sz w:val="24"/>
          <w:szCs w:val="24"/>
        </w:rPr>
        <w:t xml:space="preserve">ting effective student behaviour management </w:t>
      </w:r>
    </w:p>
    <w:p w14:paraId="5EF101B5" w14:textId="487F2D79" w:rsidR="00072F62" w:rsidRDefault="00072F62" w:rsidP="00FC7A6E">
      <w:pPr>
        <w:pStyle w:val="ListParagraph"/>
        <w:numPr>
          <w:ilvl w:val="0"/>
          <w:numId w:val="6"/>
        </w:numPr>
        <w:spacing w:after="0" w:line="240" w:lineRule="auto"/>
        <w:rPr>
          <w:bCs/>
          <w:sz w:val="24"/>
          <w:szCs w:val="24"/>
        </w:rPr>
      </w:pPr>
      <w:r w:rsidRPr="00C33AFF">
        <w:rPr>
          <w:bCs/>
          <w:sz w:val="24"/>
          <w:szCs w:val="24"/>
        </w:rPr>
        <w:t xml:space="preserve">Communicating positively </w:t>
      </w:r>
      <w:r w:rsidR="00A87CEE" w:rsidRPr="00C33AFF">
        <w:rPr>
          <w:bCs/>
          <w:sz w:val="24"/>
          <w:szCs w:val="24"/>
        </w:rPr>
        <w:t>with colleagues, parents and pupils</w:t>
      </w:r>
    </w:p>
    <w:p w14:paraId="4FE8FDDB" w14:textId="77777777" w:rsidR="002451C7" w:rsidRDefault="002451C7" w:rsidP="002451C7">
      <w:pPr>
        <w:pStyle w:val="ListParagraph"/>
        <w:numPr>
          <w:ilvl w:val="0"/>
          <w:numId w:val="6"/>
        </w:numPr>
        <w:spacing w:after="0" w:line="240" w:lineRule="auto"/>
        <w:rPr>
          <w:bCs/>
        </w:rPr>
      </w:pPr>
      <w:r w:rsidRPr="002451C7">
        <w:rPr>
          <w:bCs/>
        </w:rPr>
        <w:t>To reflect and evaluate on own teaching.</w:t>
      </w:r>
    </w:p>
    <w:p w14:paraId="4BE0B0AB" w14:textId="5FA24429" w:rsidR="002451C7" w:rsidRPr="002451C7" w:rsidRDefault="002451C7" w:rsidP="002451C7">
      <w:pPr>
        <w:pStyle w:val="ListParagraph"/>
        <w:numPr>
          <w:ilvl w:val="0"/>
          <w:numId w:val="6"/>
        </w:numPr>
        <w:spacing w:after="0" w:line="240" w:lineRule="auto"/>
        <w:rPr>
          <w:bCs/>
        </w:rPr>
      </w:pPr>
      <w:r w:rsidRPr="002451C7">
        <w:rPr>
          <w:bCs/>
        </w:rPr>
        <w:t xml:space="preserve">To keep </w:t>
      </w:r>
      <w:r w:rsidR="0079560D" w:rsidRPr="002451C7">
        <w:rPr>
          <w:bCs/>
        </w:rPr>
        <w:t>up to date</w:t>
      </w:r>
      <w:r w:rsidRPr="002451C7">
        <w:rPr>
          <w:bCs/>
        </w:rPr>
        <w:t xml:space="preserve"> with current educational practices </w:t>
      </w:r>
    </w:p>
    <w:p w14:paraId="37763C67" w14:textId="77777777" w:rsidR="00083D38" w:rsidRPr="002451C7" w:rsidRDefault="00083D38" w:rsidP="002451C7">
      <w:pPr>
        <w:pStyle w:val="ListParagraph"/>
        <w:spacing w:after="0" w:line="240" w:lineRule="auto"/>
        <w:rPr>
          <w:bCs/>
          <w:sz w:val="24"/>
          <w:szCs w:val="24"/>
        </w:rPr>
      </w:pPr>
    </w:p>
    <w:p w14:paraId="673C52D1" w14:textId="77777777" w:rsidR="00E54A43" w:rsidRPr="00E54A43" w:rsidRDefault="00E54A43" w:rsidP="00FC7A6E">
      <w:pPr>
        <w:pStyle w:val="ListParagraph"/>
        <w:spacing w:after="0" w:line="240" w:lineRule="auto"/>
        <w:rPr>
          <w:b/>
        </w:rPr>
      </w:pPr>
    </w:p>
    <w:p w14:paraId="431736AD" w14:textId="280DE5DF" w:rsidR="00792F4E" w:rsidRPr="00E46591" w:rsidRDefault="00201C0B" w:rsidP="00942998">
      <w:pPr>
        <w:pStyle w:val="ListParagraph"/>
        <w:spacing w:after="0" w:line="240" w:lineRule="auto"/>
        <w:rPr>
          <w:bCs/>
        </w:rPr>
      </w:pPr>
      <w:r w:rsidRPr="00E46591">
        <w:rPr>
          <w:b/>
        </w:rPr>
        <w:tab/>
      </w:r>
    </w:p>
    <w:p w14:paraId="6C995925" w14:textId="1215A6E8" w:rsidR="00B0518F" w:rsidRPr="00FA582E" w:rsidRDefault="00E4468D" w:rsidP="001D4668">
      <w:pPr>
        <w:spacing w:after="0" w:line="240" w:lineRule="auto"/>
        <w:rPr>
          <w:b/>
          <w:sz w:val="26"/>
          <w:szCs w:val="26"/>
        </w:rPr>
      </w:pPr>
      <w:r w:rsidRPr="00FA582E">
        <w:rPr>
          <w:b/>
          <w:sz w:val="26"/>
          <w:szCs w:val="26"/>
        </w:rPr>
        <w:t>September 2012</w:t>
      </w:r>
      <w:r w:rsidR="00B0518F" w:rsidRPr="00FA582E">
        <w:rPr>
          <w:b/>
          <w:sz w:val="26"/>
          <w:szCs w:val="26"/>
        </w:rPr>
        <w:t xml:space="preserve"> – </w:t>
      </w:r>
      <w:r w:rsidRPr="00FA582E">
        <w:rPr>
          <w:b/>
          <w:sz w:val="26"/>
          <w:szCs w:val="26"/>
        </w:rPr>
        <w:t xml:space="preserve">April </w:t>
      </w:r>
      <w:r w:rsidR="0043050C" w:rsidRPr="00FA582E">
        <w:rPr>
          <w:b/>
          <w:sz w:val="26"/>
          <w:szCs w:val="26"/>
        </w:rPr>
        <w:t>2018</w:t>
      </w:r>
      <w:r w:rsidR="009856E8" w:rsidRPr="00FA582E">
        <w:rPr>
          <w:b/>
          <w:sz w:val="26"/>
          <w:szCs w:val="26"/>
        </w:rPr>
        <w:tab/>
      </w:r>
      <w:r w:rsidR="00392E64" w:rsidRPr="00FA582E">
        <w:rPr>
          <w:b/>
          <w:sz w:val="26"/>
          <w:szCs w:val="26"/>
        </w:rPr>
        <w:t>Teaching Assistant, Oakleigh House School</w:t>
      </w:r>
    </w:p>
    <w:p w14:paraId="63B0DCD5" w14:textId="77777777" w:rsidR="00054676" w:rsidRPr="00EB2900" w:rsidRDefault="00054676" w:rsidP="001D4668">
      <w:pPr>
        <w:spacing w:after="0" w:line="240" w:lineRule="auto"/>
        <w:rPr>
          <w:b/>
          <w:sz w:val="24"/>
          <w:szCs w:val="24"/>
        </w:rPr>
      </w:pPr>
    </w:p>
    <w:p w14:paraId="56D97AFA" w14:textId="77777777" w:rsidR="00753BE1" w:rsidRPr="00EB2900" w:rsidRDefault="0043050C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43050C">
        <w:rPr>
          <w:rFonts w:cstheme="minorHAnsi"/>
          <w:bCs/>
          <w:sz w:val="24"/>
          <w:szCs w:val="24"/>
        </w:rPr>
        <w:t>Plann</w:t>
      </w:r>
      <w:r w:rsidR="00B46FBB" w:rsidRPr="00EB2900">
        <w:rPr>
          <w:rFonts w:cstheme="minorHAnsi"/>
          <w:bCs/>
          <w:sz w:val="24"/>
          <w:szCs w:val="24"/>
        </w:rPr>
        <w:t>ing</w:t>
      </w:r>
      <w:r w:rsidRPr="0043050C">
        <w:rPr>
          <w:rFonts w:cstheme="minorHAnsi"/>
          <w:bCs/>
          <w:sz w:val="24"/>
          <w:szCs w:val="24"/>
        </w:rPr>
        <w:t xml:space="preserve"> and arrang</w:t>
      </w:r>
      <w:r w:rsidR="00B46FBB" w:rsidRPr="00EB2900">
        <w:rPr>
          <w:rFonts w:cstheme="minorHAnsi"/>
          <w:bCs/>
          <w:sz w:val="24"/>
          <w:szCs w:val="24"/>
        </w:rPr>
        <w:t xml:space="preserve">ing </w:t>
      </w:r>
      <w:r w:rsidRPr="0043050C">
        <w:rPr>
          <w:rFonts w:cstheme="minorHAnsi"/>
          <w:bCs/>
          <w:sz w:val="24"/>
          <w:szCs w:val="24"/>
        </w:rPr>
        <w:t>classrooms to promote an inspiring learning environment, helping children to reach their individual goals and aspirations.</w:t>
      </w:r>
    </w:p>
    <w:p w14:paraId="2ACD9FBA" w14:textId="0772B6BF" w:rsidR="00A70A55" w:rsidRPr="00EB2900" w:rsidRDefault="00A70A55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>Establishing and maintain positive relationships with all pupils</w:t>
      </w:r>
    </w:p>
    <w:p w14:paraId="12C02EA8" w14:textId="3428FD58" w:rsidR="0043050C" w:rsidRPr="00EB2900" w:rsidRDefault="0017736B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>Adhering to health and safety procedures</w:t>
      </w:r>
    </w:p>
    <w:p w14:paraId="255FD825" w14:textId="77777777" w:rsidR="00D45EA1" w:rsidRPr="00EB2900" w:rsidRDefault="0017736B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>Assisting with marking work and providing feedback to children</w:t>
      </w:r>
    </w:p>
    <w:p w14:paraId="76A868F3" w14:textId="6448525D" w:rsidR="00027A7E" w:rsidRPr="00EB2900" w:rsidRDefault="0060652A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>Classroom management and maintenance</w:t>
      </w:r>
    </w:p>
    <w:p w14:paraId="10980974" w14:textId="5BA6059E" w:rsidR="00E46591" w:rsidRPr="00EB2900" w:rsidRDefault="00946F08" w:rsidP="001D466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>Supp</w:t>
      </w:r>
      <w:r w:rsidR="00386558" w:rsidRPr="00EB2900">
        <w:rPr>
          <w:rFonts w:cstheme="minorHAnsi"/>
          <w:bCs/>
          <w:sz w:val="24"/>
          <w:szCs w:val="24"/>
        </w:rPr>
        <w:t xml:space="preserve">orting individual children </w:t>
      </w:r>
      <w:r w:rsidR="000C2333" w:rsidRPr="00EB2900">
        <w:rPr>
          <w:rFonts w:cstheme="minorHAnsi"/>
          <w:bCs/>
          <w:sz w:val="24"/>
          <w:szCs w:val="24"/>
        </w:rPr>
        <w:t xml:space="preserve">with </w:t>
      </w:r>
      <w:r w:rsidR="006A0293" w:rsidRPr="00EB2900">
        <w:rPr>
          <w:rFonts w:cstheme="minorHAnsi"/>
          <w:bCs/>
          <w:sz w:val="24"/>
          <w:szCs w:val="24"/>
        </w:rPr>
        <w:t>one-to-one</w:t>
      </w:r>
      <w:r w:rsidR="000C2333" w:rsidRPr="00EB2900">
        <w:rPr>
          <w:rFonts w:cstheme="minorHAnsi"/>
          <w:bCs/>
          <w:sz w:val="24"/>
          <w:szCs w:val="24"/>
        </w:rPr>
        <w:t xml:space="preserve"> support</w:t>
      </w:r>
      <w:r w:rsidR="00350EB7" w:rsidRPr="00EB2900">
        <w:rPr>
          <w:rFonts w:cstheme="minorHAnsi"/>
          <w:bCs/>
          <w:sz w:val="24"/>
          <w:szCs w:val="24"/>
        </w:rPr>
        <w:t xml:space="preserve"> and intervention</w:t>
      </w:r>
    </w:p>
    <w:p w14:paraId="66F10955" w14:textId="67007E4A" w:rsidR="000C2333" w:rsidRPr="00EB2900" w:rsidRDefault="00A43774" w:rsidP="00942998">
      <w:pPr>
        <w:numPr>
          <w:ilvl w:val="0"/>
          <w:numId w:val="3"/>
        </w:numPr>
        <w:spacing w:after="0" w:line="240" w:lineRule="auto"/>
        <w:ind w:left="714" w:hanging="357"/>
        <w:rPr>
          <w:rFonts w:cstheme="minorHAnsi"/>
          <w:bCs/>
          <w:sz w:val="24"/>
          <w:szCs w:val="24"/>
        </w:rPr>
      </w:pPr>
      <w:r w:rsidRPr="00EB2900">
        <w:rPr>
          <w:rFonts w:cstheme="minorHAnsi"/>
          <w:bCs/>
          <w:sz w:val="24"/>
          <w:szCs w:val="24"/>
        </w:rPr>
        <w:t xml:space="preserve">Creating vibrant displays </w:t>
      </w:r>
      <w:r w:rsidR="00981E26" w:rsidRPr="00EB2900">
        <w:rPr>
          <w:rFonts w:cstheme="minorHAnsi"/>
          <w:bCs/>
          <w:sz w:val="24"/>
          <w:szCs w:val="24"/>
        </w:rPr>
        <w:t xml:space="preserve">and role play areas to </w:t>
      </w:r>
      <w:r w:rsidR="00575A09" w:rsidRPr="00EB2900">
        <w:rPr>
          <w:rFonts w:cstheme="minorHAnsi"/>
          <w:bCs/>
          <w:sz w:val="24"/>
          <w:szCs w:val="24"/>
        </w:rPr>
        <w:t xml:space="preserve">encourage </w:t>
      </w:r>
      <w:r w:rsidR="00E46591" w:rsidRPr="00EB2900">
        <w:rPr>
          <w:rFonts w:cstheme="minorHAnsi"/>
          <w:bCs/>
          <w:sz w:val="24"/>
          <w:szCs w:val="24"/>
        </w:rPr>
        <w:t>a positive learning environment</w:t>
      </w:r>
    </w:p>
    <w:p w14:paraId="27C9303E" w14:textId="53F4C977" w:rsidR="00C33AFF" w:rsidRDefault="00C33AFF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>Completed effective individual education plans, verifying children’s accomplishments were continuously recorded a</w:t>
      </w:r>
      <w:r w:rsidR="00D4518C">
        <w:rPr>
          <w:rFonts w:eastAsia="Times New Roman" w:cstheme="minorHAnsi"/>
          <w:bCs/>
          <w:sz w:val="24"/>
          <w:szCs w:val="24"/>
          <w:lang w:eastAsia="en-GB"/>
        </w:rPr>
        <w:t>nd rewarded</w:t>
      </w:r>
    </w:p>
    <w:p w14:paraId="70E1B5B7" w14:textId="421008E8" w:rsidR="004229EB" w:rsidRDefault="00A7651D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>Communicating positively with colleagues, parents and pupils</w:t>
      </w:r>
    </w:p>
    <w:p w14:paraId="7C328F55" w14:textId="264BCB06" w:rsidR="00A7651D" w:rsidRDefault="002B3277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 xml:space="preserve">Monitor </w:t>
      </w:r>
      <w:r w:rsidR="00156AEC">
        <w:rPr>
          <w:rFonts w:eastAsia="Times New Roman" w:cstheme="minorHAnsi"/>
          <w:bCs/>
          <w:sz w:val="24"/>
          <w:szCs w:val="24"/>
          <w:lang w:eastAsia="en-GB"/>
        </w:rPr>
        <w:t>pupils’</w:t>
      </w:r>
      <w:r>
        <w:rPr>
          <w:rFonts w:eastAsia="Times New Roman" w:cstheme="minorHAnsi"/>
          <w:bCs/>
          <w:sz w:val="24"/>
          <w:szCs w:val="24"/>
          <w:lang w:eastAsia="en-GB"/>
        </w:rPr>
        <w:t xml:space="preserve"> responses to learning activities and accurately record </w:t>
      </w:r>
      <w:r w:rsidR="00C113A7">
        <w:rPr>
          <w:rFonts w:eastAsia="Times New Roman" w:cstheme="minorHAnsi"/>
          <w:bCs/>
          <w:sz w:val="24"/>
          <w:szCs w:val="24"/>
          <w:lang w:eastAsia="en-GB"/>
        </w:rPr>
        <w:t>progress effectively</w:t>
      </w:r>
    </w:p>
    <w:p w14:paraId="78F56F12" w14:textId="620C0F3B" w:rsidR="00C113A7" w:rsidRDefault="004A4766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 xml:space="preserve">Provide feedback to teachers on </w:t>
      </w:r>
      <w:r w:rsidR="00DA4E9C">
        <w:rPr>
          <w:rFonts w:eastAsia="Times New Roman" w:cstheme="minorHAnsi"/>
          <w:bCs/>
          <w:sz w:val="24"/>
          <w:szCs w:val="24"/>
          <w:lang w:eastAsia="en-GB"/>
        </w:rPr>
        <w:t>pupil’s</w:t>
      </w:r>
      <w:r>
        <w:rPr>
          <w:rFonts w:eastAsia="Times New Roman" w:cstheme="minorHAnsi"/>
          <w:bCs/>
          <w:sz w:val="24"/>
          <w:szCs w:val="24"/>
          <w:lang w:eastAsia="en-GB"/>
        </w:rPr>
        <w:t xml:space="preserve"> progress</w:t>
      </w:r>
    </w:p>
    <w:p w14:paraId="307CEA4A" w14:textId="1EDD509C" w:rsidR="006239F6" w:rsidRDefault="006239F6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>Attend and participate in relevant meetings as required</w:t>
      </w:r>
    </w:p>
    <w:p w14:paraId="2B6A3BFA" w14:textId="772AD86D" w:rsidR="00823241" w:rsidRPr="00C33AFF" w:rsidRDefault="00823241" w:rsidP="00D200C5">
      <w:pPr>
        <w:pStyle w:val="ListParagraph"/>
        <w:numPr>
          <w:ilvl w:val="0"/>
          <w:numId w:val="3"/>
        </w:numPr>
        <w:spacing w:after="0" w:line="240" w:lineRule="auto"/>
        <w:rPr>
          <w:rFonts w:eastAsia="Times New Roman" w:cstheme="minorHAnsi"/>
          <w:bCs/>
          <w:sz w:val="24"/>
          <w:szCs w:val="24"/>
          <w:lang w:eastAsia="en-GB"/>
        </w:rPr>
      </w:pPr>
      <w:r>
        <w:rPr>
          <w:rFonts w:eastAsia="Times New Roman" w:cstheme="minorHAnsi"/>
          <w:bCs/>
          <w:sz w:val="24"/>
          <w:szCs w:val="24"/>
          <w:lang w:eastAsia="en-GB"/>
        </w:rPr>
        <w:t>Assist with the s</w:t>
      </w:r>
      <w:r w:rsidR="00EA0646">
        <w:rPr>
          <w:rFonts w:eastAsia="Times New Roman" w:cstheme="minorHAnsi"/>
          <w:bCs/>
          <w:sz w:val="24"/>
          <w:szCs w:val="24"/>
          <w:lang w:eastAsia="en-GB"/>
        </w:rPr>
        <w:t xml:space="preserve">upervision of pupils during </w:t>
      </w:r>
      <w:r w:rsidR="00C5652C">
        <w:rPr>
          <w:rFonts w:eastAsia="Times New Roman" w:cstheme="minorHAnsi"/>
          <w:bCs/>
          <w:sz w:val="24"/>
          <w:szCs w:val="24"/>
          <w:lang w:eastAsia="en-GB"/>
        </w:rPr>
        <w:t>teacher absence</w:t>
      </w:r>
    </w:p>
    <w:p w14:paraId="64F9843F" w14:textId="721FCE2B" w:rsidR="00E54A43" w:rsidRDefault="00E54A43" w:rsidP="00C33AFF">
      <w:pPr>
        <w:spacing w:after="0" w:line="240" w:lineRule="auto"/>
        <w:ind w:left="714"/>
        <w:rPr>
          <w:bCs/>
        </w:rPr>
      </w:pPr>
    </w:p>
    <w:p w14:paraId="493540C8" w14:textId="77777777" w:rsidR="00C33AFF" w:rsidRPr="00C33AFF" w:rsidRDefault="00C33AFF" w:rsidP="00C33AFF">
      <w:pPr>
        <w:spacing w:after="0" w:line="240" w:lineRule="auto"/>
        <w:ind w:left="714"/>
        <w:rPr>
          <w:bCs/>
        </w:rPr>
      </w:pPr>
    </w:p>
    <w:p w14:paraId="4892889B" w14:textId="77777777" w:rsidR="006C3EAE" w:rsidRDefault="006C3EAE" w:rsidP="00942998">
      <w:pPr>
        <w:spacing w:after="0" w:line="240" w:lineRule="auto"/>
        <w:rPr>
          <w:b/>
          <w:sz w:val="24"/>
          <w:szCs w:val="24"/>
        </w:rPr>
      </w:pPr>
    </w:p>
    <w:p w14:paraId="7646B0B2" w14:textId="60F6862A" w:rsidR="006C3EAE" w:rsidRDefault="006C3EAE" w:rsidP="00942998">
      <w:pPr>
        <w:spacing w:after="0" w:line="240" w:lineRule="auto"/>
        <w:rPr>
          <w:b/>
          <w:sz w:val="24"/>
          <w:szCs w:val="24"/>
        </w:rPr>
      </w:pPr>
    </w:p>
    <w:p w14:paraId="6C85E5C0" w14:textId="77777777" w:rsidR="007D2CFF" w:rsidRDefault="007D2CFF" w:rsidP="00942998">
      <w:pPr>
        <w:spacing w:after="0" w:line="240" w:lineRule="auto"/>
        <w:rPr>
          <w:b/>
          <w:sz w:val="24"/>
          <w:szCs w:val="24"/>
        </w:rPr>
      </w:pPr>
    </w:p>
    <w:p w14:paraId="363CE8AD" w14:textId="77777777" w:rsidR="006C3EAE" w:rsidRDefault="006C3EAE" w:rsidP="00942998">
      <w:pPr>
        <w:spacing w:after="0" w:line="240" w:lineRule="auto"/>
        <w:rPr>
          <w:b/>
          <w:sz w:val="24"/>
          <w:szCs w:val="24"/>
        </w:rPr>
      </w:pPr>
    </w:p>
    <w:p w14:paraId="74B9EB98" w14:textId="22E4765B" w:rsidR="003006D3" w:rsidRPr="00FA582E" w:rsidRDefault="003006D3" w:rsidP="00942998">
      <w:pPr>
        <w:spacing w:after="0" w:line="240" w:lineRule="auto"/>
        <w:rPr>
          <w:b/>
          <w:sz w:val="26"/>
          <w:szCs w:val="26"/>
        </w:rPr>
      </w:pPr>
      <w:r w:rsidRPr="00FA582E">
        <w:rPr>
          <w:b/>
          <w:sz w:val="26"/>
          <w:szCs w:val="26"/>
        </w:rPr>
        <w:t>Extra Curriculum R</w:t>
      </w:r>
      <w:r w:rsidR="001348D2">
        <w:rPr>
          <w:b/>
          <w:sz w:val="26"/>
          <w:szCs w:val="26"/>
        </w:rPr>
        <w:t>o</w:t>
      </w:r>
      <w:r w:rsidRPr="00FA582E">
        <w:rPr>
          <w:b/>
          <w:sz w:val="26"/>
          <w:szCs w:val="26"/>
        </w:rPr>
        <w:t>les at Oakleigh House School</w:t>
      </w:r>
    </w:p>
    <w:p w14:paraId="20157285" w14:textId="77777777" w:rsidR="00054676" w:rsidRPr="00863488" w:rsidRDefault="00054676" w:rsidP="00942998">
      <w:pPr>
        <w:spacing w:after="0" w:line="240" w:lineRule="auto"/>
        <w:rPr>
          <w:b/>
          <w:sz w:val="24"/>
          <w:szCs w:val="24"/>
        </w:rPr>
      </w:pPr>
    </w:p>
    <w:p w14:paraId="03EDF142" w14:textId="34943D66" w:rsidR="003006D3" w:rsidRPr="00EF20C2" w:rsidRDefault="003006D3" w:rsidP="00EF20C2">
      <w:pPr>
        <w:pStyle w:val="ListParagraph"/>
        <w:numPr>
          <w:ilvl w:val="0"/>
          <w:numId w:val="8"/>
        </w:numPr>
        <w:spacing w:after="0" w:line="240" w:lineRule="auto"/>
        <w:rPr>
          <w:bCs/>
          <w:sz w:val="24"/>
          <w:szCs w:val="24"/>
        </w:rPr>
      </w:pPr>
      <w:r w:rsidRPr="00DA4E9C">
        <w:rPr>
          <w:b/>
          <w:sz w:val="24"/>
          <w:szCs w:val="24"/>
        </w:rPr>
        <w:t>Eco Council co Ordinator</w:t>
      </w:r>
      <w:r>
        <w:rPr>
          <w:bCs/>
          <w:sz w:val="24"/>
          <w:szCs w:val="24"/>
        </w:rPr>
        <w:t xml:space="preserve"> – providing weekly meetings with Eco Warriors to discuss environmental issues. Preparing action plans to raise awareness on these issues and present them to senior management.</w:t>
      </w:r>
    </w:p>
    <w:p w14:paraId="4A65F8FE" w14:textId="43EFAD5F" w:rsidR="005727F9" w:rsidRPr="00FA582E" w:rsidRDefault="003006D3" w:rsidP="00FA582E">
      <w:pPr>
        <w:pStyle w:val="ListParagraph"/>
        <w:numPr>
          <w:ilvl w:val="0"/>
          <w:numId w:val="8"/>
        </w:numPr>
        <w:spacing w:after="0" w:line="240" w:lineRule="auto"/>
        <w:rPr>
          <w:bCs/>
          <w:sz w:val="24"/>
          <w:szCs w:val="24"/>
        </w:rPr>
      </w:pPr>
      <w:r w:rsidRPr="00DA4E9C">
        <w:rPr>
          <w:b/>
          <w:sz w:val="24"/>
          <w:szCs w:val="24"/>
        </w:rPr>
        <w:t>Netball Coach</w:t>
      </w:r>
      <w:r>
        <w:rPr>
          <w:bCs/>
          <w:sz w:val="24"/>
          <w:szCs w:val="24"/>
        </w:rPr>
        <w:t xml:space="preserve"> – Providing weekly after school Club, developing coordination, teamwork and enjoyment of the game.</w:t>
      </w:r>
    </w:p>
    <w:p w14:paraId="05E61452" w14:textId="3B0F3E5C" w:rsidR="003006D3" w:rsidRPr="00443ACA" w:rsidRDefault="003006D3" w:rsidP="00942998">
      <w:pPr>
        <w:pStyle w:val="ListParagraph"/>
        <w:numPr>
          <w:ilvl w:val="0"/>
          <w:numId w:val="8"/>
        </w:numPr>
        <w:spacing w:after="0" w:line="240" w:lineRule="auto"/>
        <w:rPr>
          <w:bCs/>
          <w:sz w:val="24"/>
          <w:szCs w:val="24"/>
        </w:rPr>
      </w:pPr>
      <w:r w:rsidRPr="00DA4E9C">
        <w:rPr>
          <w:b/>
          <w:sz w:val="24"/>
          <w:szCs w:val="24"/>
        </w:rPr>
        <w:t>Swimming Instructor</w:t>
      </w:r>
      <w:r>
        <w:rPr>
          <w:bCs/>
          <w:sz w:val="24"/>
          <w:szCs w:val="24"/>
        </w:rPr>
        <w:t xml:space="preserve"> – encouraging water confidence and water safety.</w:t>
      </w:r>
      <w:r w:rsidRPr="009B081C">
        <w:rPr>
          <w:bCs/>
          <w:sz w:val="24"/>
          <w:szCs w:val="24"/>
        </w:rPr>
        <w:t xml:space="preserve"> </w:t>
      </w:r>
      <w:r>
        <w:rPr>
          <w:bCs/>
          <w:sz w:val="24"/>
          <w:szCs w:val="24"/>
        </w:rPr>
        <w:t>Teaching techniques in all swimming strokes and recording progress of all students</w:t>
      </w:r>
    </w:p>
    <w:p w14:paraId="3CBC8A2E" w14:textId="7E06A23E" w:rsidR="00E54A43" w:rsidRDefault="00E54A43" w:rsidP="00942998">
      <w:pPr>
        <w:spacing w:after="0" w:line="240" w:lineRule="auto"/>
        <w:rPr>
          <w:b/>
          <w:sz w:val="24"/>
          <w:szCs w:val="24"/>
        </w:rPr>
      </w:pPr>
    </w:p>
    <w:p w14:paraId="057F5019" w14:textId="77777777" w:rsidR="00217387" w:rsidRDefault="00217387" w:rsidP="00942998">
      <w:pPr>
        <w:spacing w:after="0" w:line="240" w:lineRule="auto"/>
        <w:rPr>
          <w:b/>
          <w:sz w:val="24"/>
          <w:szCs w:val="24"/>
        </w:rPr>
      </w:pPr>
    </w:p>
    <w:p w14:paraId="7984F2AD" w14:textId="162F05E8" w:rsidR="00FE4533" w:rsidRPr="00EF20C2" w:rsidRDefault="004E7413" w:rsidP="00942998">
      <w:pPr>
        <w:spacing w:after="0" w:line="240" w:lineRule="auto"/>
        <w:rPr>
          <w:b/>
          <w:sz w:val="26"/>
          <w:szCs w:val="26"/>
        </w:rPr>
      </w:pPr>
      <w:r w:rsidRPr="00EF20C2">
        <w:rPr>
          <w:b/>
          <w:sz w:val="26"/>
          <w:szCs w:val="26"/>
        </w:rPr>
        <w:t xml:space="preserve">September </w:t>
      </w:r>
      <w:r w:rsidR="00C925F3" w:rsidRPr="00EF20C2">
        <w:rPr>
          <w:b/>
          <w:sz w:val="26"/>
          <w:szCs w:val="26"/>
        </w:rPr>
        <w:t xml:space="preserve">2011 – September 2012 </w:t>
      </w:r>
      <w:r w:rsidR="00AF4571" w:rsidRPr="00EF20C2">
        <w:rPr>
          <w:b/>
          <w:sz w:val="26"/>
          <w:szCs w:val="26"/>
        </w:rPr>
        <w:tab/>
        <w:t>V</w:t>
      </w:r>
      <w:r w:rsidR="00EE7773" w:rsidRPr="00EF20C2">
        <w:rPr>
          <w:b/>
          <w:sz w:val="26"/>
          <w:szCs w:val="26"/>
        </w:rPr>
        <w:t xml:space="preserve">olunteer </w:t>
      </w:r>
      <w:r w:rsidR="00F5367D">
        <w:rPr>
          <w:b/>
          <w:sz w:val="26"/>
          <w:szCs w:val="26"/>
        </w:rPr>
        <w:t>Support at Nursery</w:t>
      </w:r>
      <w:r w:rsidR="00EE7773" w:rsidRPr="00EF20C2">
        <w:rPr>
          <w:b/>
          <w:sz w:val="26"/>
          <w:szCs w:val="26"/>
        </w:rPr>
        <w:t>, Oakleigh House School</w:t>
      </w:r>
    </w:p>
    <w:p w14:paraId="62BF5A95" w14:textId="77777777" w:rsidR="00217387" w:rsidRDefault="00217387" w:rsidP="00942998">
      <w:pPr>
        <w:spacing w:after="0" w:line="240" w:lineRule="auto"/>
        <w:rPr>
          <w:b/>
          <w:sz w:val="24"/>
          <w:szCs w:val="24"/>
        </w:rPr>
      </w:pPr>
    </w:p>
    <w:p w14:paraId="0CE7598C" w14:textId="3B760C94" w:rsidR="006F049B" w:rsidRPr="00D76C71" w:rsidRDefault="00C5612C" w:rsidP="00D76C71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4"/>
        </w:rPr>
      </w:pPr>
      <w:r w:rsidRPr="00F038FE">
        <w:rPr>
          <w:bCs/>
          <w:sz w:val="24"/>
          <w:szCs w:val="24"/>
        </w:rPr>
        <w:t xml:space="preserve">Supporting class teacher </w:t>
      </w:r>
      <w:r w:rsidR="00DD0F36" w:rsidRPr="00F038FE">
        <w:rPr>
          <w:bCs/>
          <w:sz w:val="24"/>
          <w:szCs w:val="24"/>
        </w:rPr>
        <w:t>in managing class behaviour</w:t>
      </w:r>
    </w:p>
    <w:p w14:paraId="086A29C0" w14:textId="3439FA8A" w:rsidR="00BB3179" w:rsidRPr="00D76C71" w:rsidRDefault="00632BDC" w:rsidP="00217387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4"/>
        </w:rPr>
      </w:pPr>
      <w:r w:rsidRPr="00F038FE">
        <w:rPr>
          <w:bCs/>
          <w:sz w:val="24"/>
          <w:szCs w:val="24"/>
        </w:rPr>
        <w:t>Listening to children read and reading</w:t>
      </w:r>
      <w:r w:rsidR="00F038FE" w:rsidRPr="00F038FE">
        <w:rPr>
          <w:bCs/>
          <w:sz w:val="24"/>
          <w:szCs w:val="24"/>
        </w:rPr>
        <w:t xml:space="preserve"> stories to them</w:t>
      </w:r>
    </w:p>
    <w:p w14:paraId="454041AF" w14:textId="2C5D0A8A" w:rsidR="00F038FE" w:rsidRPr="00BB3179" w:rsidRDefault="00F038FE" w:rsidP="00BB3179">
      <w:pPr>
        <w:pStyle w:val="ListParagraph"/>
        <w:numPr>
          <w:ilvl w:val="0"/>
          <w:numId w:val="7"/>
        </w:numPr>
        <w:spacing w:after="0" w:line="240" w:lineRule="auto"/>
        <w:rPr>
          <w:bCs/>
          <w:sz w:val="24"/>
          <w:szCs w:val="24"/>
        </w:rPr>
      </w:pPr>
      <w:r w:rsidRPr="00BB3179">
        <w:rPr>
          <w:bCs/>
          <w:sz w:val="24"/>
          <w:szCs w:val="24"/>
        </w:rPr>
        <w:t>General classroom duties</w:t>
      </w:r>
    </w:p>
    <w:p w14:paraId="7990245E" w14:textId="0724CD36" w:rsidR="00AF1DD0" w:rsidRPr="00AF1DD0" w:rsidRDefault="0098050B" w:rsidP="00B0518F">
      <w:pPr>
        <w:rPr>
          <w:b/>
          <w:sz w:val="32"/>
          <w:szCs w:val="28"/>
        </w:rPr>
      </w:pPr>
      <w:r w:rsidRPr="00194179">
        <w:rPr>
          <w:b/>
          <w:sz w:val="24"/>
        </w:rPr>
        <w:br/>
      </w:r>
      <w:r w:rsidR="00B0518F" w:rsidRPr="00194179">
        <w:rPr>
          <w:b/>
          <w:sz w:val="32"/>
          <w:szCs w:val="28"/>
        </w:rPr>
        <w:t>Education/Qualifications</w:t>
      </w:r>
    </w:p>
    <w:p w14:paraId="7250C38F" w14:textId="28610FCA" w:rsidR="00B0518F" w:rsidRPr="00EC7B57" w:rsidRDefault="00DC555F" w:rsidP="00EF20C2">
      <w:pPr>
        <w:pStyle w:val="ListParagraph"/>
        <w:numPr>
          <w:ilvl w:val="0"/>
          <w:numId w:val="12"/>
        </w:numPr>
        <w:spacing w:after="0"/>
        <w:rPr>
          <w:bCs/>
          <w:sz w:val="24"/>
          <w:szCs w:val="24"/>
        </w:rPr>
      </w:pPr>
      <w:r w:rsidRPr="00EC7B57">
        <w:rPr>
          <w:bCs/>
          <w:sz w:val="24"/>
          <w:szCs w:val="24"/>
        </w:rPr>
        <w:t>BA (Hons) Early Education and Care</w:t>
      </w:r>
      <w:r w:rsidR="00D7571B" w:rsidRPr="00EC7B57">
        <w:rPr>
          <w:bCs/>
          <w:sz w:val="24"/>
          <w:szCs w:val="24"/>
        </w:rPr>
        <w:t xml:space="preserve"> – </w:t>
      </w:r>
      <w:r w:rsidR="00BB22F0" w:rsidRPr="00EC7B57">
        <w:rPr>
          <w:bCs/>
          <w:sz w:val="24"/>
          <w:szCs w:val="24"/>
        </w:rPr>
        <w:t>University of Wales Trinity St David – 2021</w:t>
      </w:r>
    </w:p>
    <w:p w14:paraId="2D6F1D0F" w14:textId="0644B087" w:rsidR="00D7571B" w:rsidRPr="00EC7B57" w:rsidRDefault="00D7571B" w:rsidP="00EF20C2">
      <w:pPr>
        <w:pStyle w:val="ListParagraph"/>
        <w:numPr>
          <w:ilvl w:val="0"/>
          <w:numId w:val="12"/>
        </w:numPr>
        <w:spacing w:after="0"/>
        <w:rPr>
          <w:bCs/>
          <w:sz w:val="24"/>
          <w:szCs w:val="24"/>
        </w:rPr>
      </w:pPr>
      <w:r w:rsidRPr="00EC7B57">
        <w:rPr>
          <w:bCs/>
          <w:sz w:val="24"/>
          <w:szCs w:val="24"/>
        </w:rPr>
        <w:t>NVQ Level 2 – Gower College, Swansea</w:t>
      </w:r>
      <w:r w:rsidR="00D16637" w:rsidRPr="00EC7B57">
        <w:rPr>
          <w:bCs/>
          <w:sz w:val="24"/>
          <w:szCs w:val="24"/>
        </w:rPr>
        <w:t xml:space="preserve"> </w:t>
      </w:r>
      <w:r w:rsidR="00BB22F0" w:rsidRPr="00EC7B57">
        <w:rPr>
          <w:bCs/>
          <w:sz w:val="24"/>
          <w:szCs w:val="24"/>
        </w:rPr>
        <w:t>–</w:t>
      </w:r>
      <w:r w:rsidR="00D16637" w:rsidRPr="00EC7B57">
        <w:rPr>
          <w:bCs/>
          <w:sz w:val="24"/>
          <w:szCs w:val="24"/>
        </w:rPr>
        <w:t xml:space="preserve"> 2012</w:t>
      </w:r>
    </w:p>
    <w:p w14:paraId="643EB1CC" w14:textId="7BE79FC0" w:rsidR="003070CB" w:rsidRPr="00EC7B57" w:rsidRDefault="00020E32" w:rsidP="00EF20C2">
      <w:pPr>
        <w:pStyle w:val="ListParagraph"/>
        <w:numPr>
          <w:ilvl w:val="0"/>
          <w:numId w:val="12"/>
        </w:numPr>
        <w:spacing w:after="0"/>
        <w:rPr>
          <w:bCs/>
          <w:sz w:val="24"/>
          <w:szCs w:val="24"/>
        </w:rPr>
      </w:pPr>
      <w:r w:rsidRPr="00EC7B57">
        <w:rPr>
          <w:bCs/>
          <w:sz w:val="24"/>
          <w:szCs w:val="24"/>
        </w:rPr>
        <w:t xml:space="preserve">8 x GCSE Grades A-C – </w:t>
      </w:r>
      <w:proofErr w:type="spellStart"/>
      <w:r w:rsidRPr="00EC7B57">
        <w:rPr>
          <w:bCs/>
          <w:sz w:val="24"/>
          <w:szCs w:val="24"/>
        </w:rPr>
        <w:t>Dwr</w:t>
      </w:r>
      <w:proofErr w:type="spellEnd"/>
      <w:r w:rsidRPr="00EC7B57">
        <w:rPr>
          <w:bCs/>
          <w:sz w:val="24"/>
          <w:szCs w:val="24"/>
        </w:rPr>
        <w:t>-Y-</w:t>
      </w:r>
      <w:proofErr w:type="spellStart"/>
      <w:r w:rsidRPr="00EC7B57">
        <w:rPr>
          <w:bCs/>
          <w:sz w:val="24"/>
          <w:szCs w:val="24"/>
        </w:rPr>
        <w:t>Felin</w:t>
      </w:r>
      <w:proofErr w:type="spellEnd"/>
      <w:r w:rsidR="00BC00B9" w:rsidRPr="00EC7B57">
        <w:rPr>
          <w:bCs/>
          <w:sz w:val="24"/>
          <w:szCs w:val="24"/>
        </w:rPr>
        <w:t>, Neath - 1995</w:t>
      </w:r>
    </w:p>
    <w:p w14:paraId="48771DF9" w14:textId="43B5DD99" w:rsidR="0098050B" w:rsidRDefault="0098050B" w:rsidP="00B0518F">
      <w:pPr>
        <w:rPr>
          <w:b/>
          <w:sz w:val="28"/>
          <w:szCs w:val="28"/>
        </w:rPr>
      </w:pPr>
    </w:p>
    <w:p w14:paraId="3303112C" w14:textId="637CC746" w:rsidR="00DD5DFF" w:rsidRDefault="00DD5DFF" w:rsidP="00B0518F">
      <w:pPr>
        <w:rPr>
          <w:b/>
          <w:sz w:val="32"/>
          <w:szCs w:val="32"/>
        </w:rPr>
      </w:pPr>
      <w:r w:rsidRPr="00DD5DFF">
        <w:rPr>
          <w:b/>
          <w:sz w:val="32"/>
          <w:szCs w:val="32"/>
        </w:rPr>
        <w:t>Key Skills</w:t>
      </w:r>
      <w:r w:rsidR="00102527">
        <w:rPr>
          <w:b/>
          <w:sz w:val="32"/>
          <w:szCs w:val="32"/>
        </w:rPr>
        <w:t xml:space="preserve"> and Competencies</w:t>
      </w:r>
      <w:r w:rsidRPr="00DD5DFF">
        <w:rPr>
          <w:b/>
          <w:sz w:val="32"/>
          <w:szCs w:val="32"/>
        </w:rPr>
        <w:t xml:space="preserve"> </w:t>
      </w:r>
    </w:p>
    <w:p w14:paraId="662385AB" w14:textId="77777777" w:rsidR="002D503F" w:rsidRPr="00C54AC0" w:rsidRDefault="00D01DD5" w:rsidP="0079560D">
      <w:pPr>
        <w:pStyle w:val="ListParagraph"/>
        <w:numPr>
          <w:ilvl w:val="0"/>
          <w:numId w:val="13"/>
        </w:numPr>
        <w:spacing w:line="240" w:lineRule="auto"/>
        <w:rPr>
          <w:bCs/>
          <w:sz w:val="24"/>
          <w:szCs w:val="24"/>
        </w:rPr>
      </w:pPr>
      <w:r w:rsidRPr="00C54AC0">
        <w:rPr>
          <w:bCs/>
          <w:sz w:val="24"/>
          <w:szCs w:val="24"/>
        </w:rPr>
        <w:t>Reflective practi</w:t>
      </w:r>
      <w:r w:rsidR="00075378" w:rsidRPr="00C54AC0">
        <w:rPr>
          <w:bCs/>
          <w:sz w:val="24"/>
          <w:szCs w:val="24"/>
        </w:rPr>
        <w:t>on</w:t>
      </w:r>
      <w:r w:rsidRPr="00C54AC0">
        <w:rPr>
          <w:bCs/>
          <w:sz w:val="24"/>
          <w:szCs w:val="24"/>
        </w:rPr>
        <w:t xml:space="preserve">er </w:t>
      </w:r>
    </w:p>
    <w:p w14:paraId="3E140279" w14:textId="66E6E71F" w:rsidR="001F5DF0" w:rsidRPr="00C54AC0" w:rsidRDefault="008972C6" w:rsidP="0079560D">
      <w:pPr>
        <w:pStyle w:val="ListParagraph"/>
        <w:numPr>
          <w:ilvl w:val="0"/>
          <w:numId w:val="13"/>
        </w:numPr>
        <w:spacing w:line="240" w:lineRule="auto"/>
        <w:rPr>
          <w:bCs/>
          <w:sz w:val="24"/>
          <w:szCs w:val="24"/>
        </w:rPr>
      </w:pPr>
      <w:r w:rsidRPr="00C54AC0">
        <w:rPr>
          <w:bCs/>
          <w:sz w:val="24"/>
          <w:szCs w:val="24"/>
        </w:rPr>
        <w:t xml:space="preserve">Good </w:t>
      </w:r>
      <w:r w:rsidR="00890F78" w:rsidRPr="00C54AC0">
        <w:rPr>
          <w:bCs/>
          <w:sz w:val="24"/>
          <w:szCs w:val="24"/>
        </w:rPr>
        <w:t>Communication</w:t>
      </w:r>
      <w:r w:rsidR="002C4B44" w:rsidRPr="00C54AC0">
        <w:rPr>
          <w:bCs/>
          <w:sz w:val="24"/>
          <w:szCs w:val="24"/>
        </w:rPr>
        <w:t xml:space="preserve"> skills</w:t>
      </w:r>
    </w:p>
    <w:p w14:paraId="5E808447" w14:textId="416EFA9C" w:rsidR="002C4B44" w:rsidRPr="00C54AC0" w:rsidRDefault="00C131B9" w:rsidP="0079560D">
      <w:pPr>
        <w:pStyle w:val="ListParagraph"/>
        <w:numPr>
          <w:ilvl w:val="0"/>
          <w:numId w:val="13"/>
        </w:numPr>
        <w:spacing w:line="240" w:lineRule="auto"/>
        <w:rPr>
          <w:bCs/>
          <w:sz w:val="24"/>
          <w:szCs w:val="24"/>
        </w:rPr>
      </w:pPr>
      <w:r w:rsidRPr="00C54AC0">
        <w:rPr>
          <w:bCs/>
          <w:sz w:val="24"/>
          <w:szCs w:val="24"/>
        </w:rPr>
        <w:t xml:space="preserve">Proven </w:t>
      </w:r>
      <w:r w:rsidR="00051B55" w:rsidRPr="00C54AC0">
        <w:rPr>
          <w:bCs/>
          <w:sz w:val="24"/>
          <w:szCs w:val="24"/>
        </w:rPr>
        <w:t>track record and experience of working in a primary school</w:t>
      </w:r>
    </w:p>
    <w:p w14:paraId="1B04701A" w14:textId="77777777" w:rsidR="0079560D" w:rsidRDefault="00102527" w:rsidP="0079560D">
      <w:pPr>
        <w:pStyle w:val="ListParagraph"/>
        <w:numPr>
          <w:ilvl w:val="0"/>
          <w:numId w:val="13"/>
        </w:numPr>
        <w:spacing w:line="240" w:lineRule="auto"/>
        <w:rPr>
          <w:bCs/>
          <w:sz w:val="24"/>
          <w:szCs w:val="24"/>
        </w:rPr>
      </w:pPr>
      <w:r w:rsidRPr="00C54AC0">
        <w:rPr>
          <w:bCs/>
          <w:sz w:val="24"/>
          <w:szCs w:val="24"/>
        </w:rPr>
        <w:t>Current DBS</w:t>
      </w:r>
    </w:p>
    <w:p w14:paraId="212502CC" w14:textId="144D49F9" w:rsidR="00102527" w:rsidRDefault="003643FF" w:rsidP="0079560D">
      <w:pPr>
        <w:pStyle w:val="ListParagraph"/>
        <w:numPr>
          <w:ilvl w:val="0"/>
          <w:numId w:val="13"/>
        </w:numPr>
        <w:spacing w:line="240" w:lineRule="auto"/>
        <w:rPr>
          <w:bCs/>
          <w:sz w:val="24"/>
          <w:szCs w:val="24"/>
        </w:rPr>
      </w:pPr>
      <w:r w:rsidRPr="0079560D">
        <w:rPr>
          <w:bCs/>
          <w:sz w:val="24"/>
          <w:szCs w:val="24"/>
        </w:rPr>
        <w:t xml:space="preserve">Knowledge of current curriculum – keeping </w:t>
      </w:r>
      <w:r w:rsidR="007D2CFF" w:rsidRPr="0079560D">
        <w:rPr>
          <w:bCs/>
          <w:sz w:val="24"/>
          <w:szCs w:val="24"/>
        </w:rPr>
        <w:t>up to</w:t>
      </w:r>
      <w:r w:rsidRPr="0079560D">
        <w:rPr>
          <w:bCs/>
          <w:sz w:val="24"/>
          <w:szCs w:val="24"/>
        </w:rPr>
        <w:t xml:space="preserve"> date with changes to </w:t>
      </w:r>
      <w:r w:rsidR="007D2CFF" w:rsidRPr="0079560D">
        <w:rPr>
          <w:bCs/>
          <w:sz w:val="24"/>
          <w:szCs w:val="24"/>
        </w:rPr>
        <w:t>curriculum</w:t>
      </w:r>
    </w:p>
    <w:p w14:paraId="741B9598" w14:textId="77777777" w:rsidR="0079560D" w:rsidRPr="0079560D" w:rsidRDefault="0079560D" w:rsidP="0079560D">
      <w:pPr>
        <w:pStyle w:val="ListParagraph"/>
        <w:spacing w:line="240" w:lineRule="auto"/>
        <w:rPr>
          <w:bCs/>
          <w:sz w:val="24"/>
          <w:szCs w:val="24"/>
        </w:rPr>
      </w:pPr>
    </w:p>
    <w:p w14:paraId="418563D3" w14:textId="2C3F38CC" w:rsidR="00AF1DD0" w:rsidRPr="00194179" w:rsidRDefault="00B0518F" w:rsidP="00B0518F">
      <w:pPr>
        <w:rPr>
          <w:b/>
          <w:sz w:val="32"/>
          <w:szCs w:val="28"/>
        </w:rPr>
      </w:pPr>
      <w:r w:rsidRPr="00194179">
        <w:rPr>
          <w:b/>
          <w:sz w:val="32"/>
          <w:szCs w:val="28"/>
        </w:rPr>
        <w:t>References</w:t>
      </w:r>
      <w:r w:rsidR="00671694">
        <w:rPr>
          <w:b/>
          <w:sz w:val="32"/>
          <w:szCs w:val="28"/>
        </w:rPr>
        <w:t xml:space="preserve"> </w:t>
      </w:r>
    </w:p>
    <w:p w14:paraId="655A89A6" w14:textId="25F70406" w:rsidR="00E768C3" w:rsidRDefault="00E768C3" w:rsidP="006A65C5">
      <w:pPr>
        <w:spacing w:after="0" w:line="240" w:lineRule="auto"/>
        <w:rPr>
          <w:iCs/>
        </w:rPr>
      </w:pPr>
      <w:r w:rsidRPr="00E768C3">
        <w:rPr>
          <w:iCs/>
        </w:rPr>
        <w:t xml:space="preserve">Rhian </w:t>
      </w:r>
      <w:proofErr w:type="spellStart"/>
      <w:r w:rsidRPr="00E768C3">
        <w:rPr>
          <w:iCs/>
        </w:rPr>
        <w:t>Ferriman</w:t>
      </w:r>
      <w:proofErr w:type="spellEnd"/>
      <w:r w:rsidR="006D0052">
        <w:rPr>
          <w:iCs/>
        </w:rPr>
        <w:t xml:space="preserve"> – Head Teacher</w:t>
      </w:r>
      <w:r w:rsidR="00EF57B1">
        <w:rPr>
          <w:iCs/>
        </w:rPr>
        <w:tab/>
      </w:r>
      <w:r w:rsidR="00EF57B1">
        <w:rPr>
          <w:iCs/>
        </w:rPr>
        <w:tab/>
      </w:r>
      <w:r w:rsidR="00EF57B1">
        <w:rPr>
          <w:iCs/>
        </w:rPr>
        <w:tab/>
        <w:t>Tamara Payne – Deputy Head</w:t>
      </w:r>
    </w:p>
    <w:p w14:paraId="773C42CD" w14:textId="6A3A0320" w:rsidR="00E768C3" w:rsidRDefault="00E768C3" w:rsidP="006A65C5">
      <w:pPr>
        <w:spacing w:after="0" w:line="240" w:lineRule="auto"/>
        <w:rPr>
          <w:iCs/>
        </w:rPr>
      </w:pPr>
      <w:r>
        <w:rPr>
          <w:iCs/>
        </w:rPr>
        <w:t>Oakleigh House School</w:t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  <w:t>Oakleigh House School</w:t>
      </w:r>
    </w:p>
    <w:p w14:paraId="2698B3C7" w14:textId="54C20273" w:rsidR="006D0052" w:rsidRDefault="006A65C5" w:rsidP="006A65C5">
      <w:pPr>
        <w:spacing w:after="0" w:line="240" w:lineRule="auto"/>
        <w:rPr>
          <w:iCs/>
        </w:rPr>
      </w:pPr>
      <w:r>
        <w:rPr>
          <w:iCs/>
        </w:rPr>
        <w:t xml:space="preserve">38 </w:t>
      </w:r>
      <w:proofErr w:type="spellStart"/>
      <w:r>
        <w:rPr>
          <w:iCs/>
        </w:rPr>
        <w:t>Penlan</w:t>
      </w:r>
      <w:proofErr w:type="spellEnd"/>
      <w:r>
        <w:rPr>
          <w:iCs/>
        </w:rPr>
        <w:t xml:space="preserve"> Crescent</w:t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  <w:t xml:space="preserve">38 </w:t>
      </w:r>
      <w:proofErr w:type="spellStart"/>
      <w:r w:rsidR="002662CE">
        <w:rPr>
          <w:iCs/>
        </w:rPr>
        <w:t>Penlan</w:t>
      </w:r>
      <w:proofErr w:type="spellEnd"/>
      <w:r w:rsidR="002662CE">
        <w:rPr>
          <w:iCs/>
        </w:rPr>
        <w:t xml:space="preserve"> </w:t>
      </w:r>
      <w:proofErr w:type="spellStart"/>
      <w:r w:rsidR="002662CE">
        <w:rPr>
          <w:iCs/>
        </w:rPr>
        <w:t>Cresent</w:t>
      </w:r>
      <w:proofErr w:type="spellEnd"/>
    </w:p>
    <w:p w14:paraId="0516E3F7" w14:textId="0E82655C" w:rsidR="006A65C5" w:rsidRDefault="006A65C5" w:rsidP="006A65C5">
      <w:pPr>
        <w:spacing w:after="0" w:line="240" w:lineRule="auto"/>
        <w:rPr>
          <w:iCs/>
        </w:rPr>
      </w:pPr>
      <w:r>
        <w:rPr>
          <w:iCs/>
        </w:rPr>
        <w:t>Uplands</w:t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proofErr w:type="spellStart"/>
      <w:r w:rsidR="002662CE">
        <w:rPr>
          <w:iCs/>
        </w:rPr>
        <w:t>Uplands</w:t>
      </w:r>
      <w:proofErr w:type="spellEnd"/>
    </w:p>
    <w:p w14:paraId="32F9A7C0" w14:textId="7D79BE2C" w:rsidR="006A65C5" w:rsidRDefault="006A65C5" w:rsidP="006A65C5">
      <w:pPr>
        <w:spacing w:after="0" w:line="240" w:lineRule="auto"/>
        <w:rPr>
          <w:iCs/>
        </w:rPr>
      </w:pPr>
      <w:r>
        <w:rPr>
          <w:iCs/>
        </w:rPr>
        <w:t>Swansea</w:t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  <w:t>Swansea</w:t>
      </w:r>
    </w:p>
    <w:p w14:paraId="7B7D9C33" w14:textId="0F3976ED" w:rsidR="006A65C5" w:rsidRDefault="006A65C5" w:rsidP="006A65C5">
      <w:pPr>
        <w:spacing w:after="0" w:line="240" w:lineRule="auto"/>
        <w:rPr>
          <w:iCs/>
        </w:rPr>
      </w:pPr>
      <w:r>
        <w:rPr>
          <w:iCs/>
        </w:rPr>
        <w:t xml:space="preserve">Tel: </w:t>
      </w:r>
      <w:r w:rsidR="0093758D">
        <w:rPr>
          <w:iCs/>
        </w:rPr>
        <w:t>01792 298537</w:t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</w:r>
      <w:r w:rsidR="002662CE">
        <w:rPr>
          <w:iCs/>
        </w:rPr>
        <w:tab/>
        <w:t>Tel: 01792 29</w:t>
      </w:r>
      <w:r w:rsidR="00942998">
        <w:rPr>
          <w:iCs/>
        </w:rPr>
        <w:t>8537</w:t>
      </w:r>
    </w:p>
    <w:p w14:paraId="2A9413B4" w14:textId="0DC49D50" w:rsidR="009242A6" w:rsidRDefault="009242A6" w:rsidP="006A65C5">
      <w:pPr>
        <w:spacing w:after="0" w:line="240" w:lineRule="auto"/>
        <w:rPr>
          <w:iCs/>
        </w:rPr>
      </w:pPr>
    </w:p>
    <w:p w14:paraId="4AD3AD06" w14:textId="35A1AA67" w:rsidR="009242A6" w:rsidRDefault="009242A6" w:rsidP="006A65C5">
      <w:pPr>
        <w:spacing w:after="0" w:line="240" w:lineRule="auto"/>
        <w:rPr>
          <w:iCs/>
        </w:rPr>
      </w:pPr>
    </w:p>
    <w:p w14:paraId="1613087D" w14:textId="7339596E" w:rsidR="009242A6" w:rsidRDefault="009242A6" w:rsidP="006A65C5">
      <w:pPr>
        <w:spacing w:after="0" w:line="240" w:lineRule="auto"/>
        <w:rPr>
          <w:iCs/>
        </w:rPr>
      </w:pPr>
    </w:p>
    <w:p w14:paraId="7A28CFBD" w14:textId="0AB66C64" w:rsidR="009242A6" w:rsidRDefault="009242A6" w:rsidP="006A65C5">
      <w:pPr>
        <w:spacing w:after="0" w:line="240" w:lineRule="auto"/>
        <w:rPr>
          <w:iCs/>
        </w:rPr>
      </w:pPr>
    </w:p>
    <w:p w14:paraId="3B590D70" w14:textId="77777777" w:rsidR="009242A6" w:rsidRPr="00667CF3" w:rsidRDefault="009242A6" w:rsidP="009242A6">
      <w:pPr>
        <w:jc w:val="both"/>
        <w:rPr>
          <w:rFonts w:cstheme="minorHAnsi"/>
          <w:b/>
          <w:bCs/>
          <w:color w:val="000000" w:themeColor="text1"/>
        </w:rPr>
      </w:pPr>
      <w:r w:rsidRPr="00667CF3">
        <w:rPr>
          <w:rFonts w:ascii="Arial" w:hAnsi="Arial" w:cs="Arial"/>
          <w:u w:val="single"/>
        </w:rPr>
        <w:lastRenderedPageBreak/>
        <w:t>Personal development Plan (PDP)</w:t>
      </w:r>
    </w:p>
    <w:p w14:paraId="626565DD" w14:textId="77777777" w:rsidR="009242A6" w:rsidRDefault="009242A6" w:rsidP="009242A6"/>
    <w:tbl>
      <w:tblPr>
        <w:tblStyle w:val="TableGrid"/>
        <w:tblW w:w="10632" w:type="dxa"/>
        <w:tblInd w:w="-856" w:type="dxa"/>
        <w:tblLook w:val="04A0" w:firstRow="1" w:lastRow="0" w:firstColumn="1" w:lastColumn="0" w:noHBand="0" w:noVBand="1"/>
      </w:tblPr>
      <w:tblGrid>
        <w:gridCol w:w="1745"/>
        <w:gridCol w:w="1503"/>
        <w:gridCol w:w="1615"/>
        <w:gridCol w:w="4395"/>
        <w:gridCol w:w="1374"/>
      </w:tblGrid>
      <w:tr w:rsidR="009242A6" w14:paraId="1C6C1D9E" w14:textId="77777777" w:rsidTr="00DC711F">
        <w:tc>
          <w:tcPr>
            <w:tcW w:w="1781" w:type="dxa"/>
          </w:tcPr>
          <w:p w14:paraId="6701C9DE" w14:textId="77777777" w:rsidR="009242A6" w:rsidRDefault="009242A6" w:rsidP="00940AAE">
            <w:r>
              <w:rPr>
                <w:rFonts w:ascii="Arial" w:hAnsi="Arial" w:cs="Arial"/>
              </w:rPr>
              <w:t>Area for further development provide further details)</w:t>
            </w:r>
          </w:p>
        </w:tc>
        <w:tc>
          <w:tcPr>
            <w:tcW w:w="1515" w:type="dxa"/>
          </w:tcPr>
          <w:p w14:paraId="4AAA29C8" w14:textId="77777777" w:rsidR="009242A6" w:rsidRDefault="009242A6" w:rsidP="00940AAE">
            <w:r>
              <w:rPr>
                <w:rFonts w:ascii="Arial" w:hAnsi="Arial" w:cs="Arial"/>
              </w:rPr>
              <w:t>Why?</w:t>
            </w:r>
          </w:p>
        </w:tc>
        <w:tc>
          <w:tcPr>
            <w:tcW w:w="1666" w:type="dxa"/>
          </w:tcPr>
          <w:p w14:paraId="7D11B937" w14:textId="77777777" w:rsidR="009242A6" w:rsidRDefault="009242A6" w:rsidP="00940AAE">
            <w:r>
              <w:rPr>
                <w:rFonts w:ascii="Arial" w:hAnsi="Arial" w:cs="Arial"/>
              </w:rPr>
              <w:t>How?</w:t>
            </w:r>
          </w:p>
        </w:tc>
        <w:tc>
          <w:tcPr>
            <w:tcW w:w="4250" w:type="dxa"/>
          </w:tcPr>
          <w:p w14:paraId="2BFB71D6" w14:textId="77777777" w:rsidR="009242A6" w:rsidRDefault="009242A6" w:rsidP="00940AAE">
            <w:r>
              <w:rPr>
                <w:rFonts w:ascii="Arial" w:hAnsi="Arial" w:cs="Arial"/>
              </w:rPr>
              <w:t>Who/Where?</w:t>
            </w:r>
          </w:p>
        </w:tc>
        <w:tc>
          <w:tcPr>
            <w:tcW w:w="1420" w:type="dxa"/>
          </w:tcPr>
          <w:p w14:paraId="684AE626" w14:textId="77777777" w:rsidR="009242A6" w:rsidRDefault="009242A6" w:rsidP="00940AAE">
            <w:r>
              <w:rPr>
                <w:rFonts w:ascii="Arial" w:hAnsi="Arial" w:cs="Arial"/>
              </w:rPr>
              <w:t>When?</w:t>
            </w:r>
          </w:p>
        </w:tc>
      </w:tr>
      <w:tr w:rsidR="009242A6" w14:paraId="17D501F4" w14:textId="77777777" w:rsidTr="00DC711F">
        <w:tc>
          <w:tcPr>
            <w:tcW w:w="1781" w:type="dxa"/>
          </w:tcPr>
          <w:p w14:paraId="7AB8F9C1" w14:textId="77777777" w:rsidR="009242A6" w:rsidRDefault="009242A6" w:rsidP="00940AAE">
            <w:r>
              <w:t>Welsh Language</w:t>
            </w:r>
          </w:p>
        </w:tc>
        <w:tc>
          <w:tcPr>
            <w:tcW w:w="1515" w:type="dxa"/>
          </w:tcPr>
          <w:p w14:paraId="25526CA2" w14:textId="4A9B903D" w:rsidR="009242A6" w:rsidRDefault="009242A6" w:rsidP="00940AAE">
            <w:r>
              <w:t xml:space="preserve">As part </w:t>
            </w:r>
            <w:r w:rsidR="00606434">
              <w:t>of the New curriculum for Wales</w:t>
            </w:r>
            <w:r w:rsidR="00857778">
              <w:t xml:space="preserve"> and supporting our welsh heritage</w:t>
            </w:r>
            <w:r w:rsidR="00180F07">
              <w:t xml:space="preserve"> it is important to</w:t>
            </w:r>
            <w:r w:rsidR="005B2D24">
              <w:t xml:space="preserve"> support the use of Welsh in the classroom</w:t>
            </w:r>
          </w:p>
        </w:tc>
        <w:tc>
          <w:tcPr>
            <w:tcW w:w="1666" w:type="dxa"/>
          </w:tcPr>
          <w:p w14:paraId="661E3EB8" w14:textId="77777777" w:rsidR="009242A6" w:rsidRDefault="009242A6" w:rsidP="00940AAE">
            <w:r>
              <w:t>To complete online interactive courses.</w:t>
            </w:r>
          </w:p>
        </w:tc>
        <w:tc>
          <w:tcPr>
            <w:tcW w:w="4250" w:type="dxa"/>
          </w:tcPr>
          <w:p w14:paraId="3158F7B4" w14:textId="5BE0340F" w:rsidR="009242A6" w:rsidRDefault="009242A6" w:rsidP="00940AAE">
            <w:proofErr w:type="spellStart"/>
            <w:r>
              <w:t>Dysgu</w:t>
            </w:r>
            <w:proofErr w:type="spellEnd"/>
            <w:r>
              <w:t xml:space="preserve"> Cymraeg online </w:t>
            </w:r>
            <w:r w:rsidR="005B2D24">
              <w:t>course</w:t>
            </w:r>
          </w:p>
        </w:tc>
        <w:tc>
          <w:tcPr>
            <w:tcW w:w="1420" w:type="dxa"/>
          </w:tcPr>
          <w:p w14:paraId="3D238C95" w14:textId="77777777" w:rsidR="009242A6" w:rsidRDefault="009242A6" w:rsidP="00940AAE">
            <w:r>
              <w:t>ongoing</w:t>
            </w:r>
          </w:p>
        </w:tc>
      </w:tr>
      <w:tr w:rsidR="009242A6" w14:paraId="73E630F0" w14:textId="77777777" w:rsidTr="00DC711F">
        <w:tc>
          <w:tcPr>
            <w:tcW w:w="1781" w:type="dxa"/>
          </w:tcPr>
          <w:p w14:paraId="61B8AE9A" w14:textId="77777777" w:rsidR="009242A6" w:rsidRDefault="009242A6" w:rsidP="00940AAE">
            <w:r>
              <w:t xml:space="preserve">First Aid at Work certificate </w:t>
            </w:r>
          </w:p>
        </w:tc>
        <w:tc>
          <w:tcPr>
            <w:tcW w:w="1515" w:type="dxa"/>
          </w:tcPr>
          <w:p w14:paraId="050F364C" w14:textId="77777777" w:rsidR="009242A6" w:rsidRDefault="009242A6" w:rsidP="00940AAE">
            <w:r>
              <w:t>A statutory requirement</w:t>
            </w:r>
          </w:p>
        </w:tc>
        <w:tc>
          <w:tcPr>
            <w:tcW w:w="1666" w:type="dxa"/>
          </w:tcPr>
          <w:p w14:paraId="33A2A7C0" w14:textId="0270524D" w:rsidR="009242A6" w:rsidRDefault="009242A6" w:rsidP="00940AAE">
            <w:r>
              <w:t>3-day course</w:t>
            </w:r>
            <w:r w:rsidR="00D219D1">
              <w:t xml:space="preserve">, </w:t>
            </w:r>
            <w:r w:rsidR="00952B4F">
              <w:t xml:space="preserve">training </w:t>
            </w:r>
            <w:r w:rsidR="00D219D1">
              <w:t>with St John Ambulance</w:t>
            </w:r>
            <w:r>
              <w:t xml:space="preserve"> </w:t>
            </w:r>
          </w:p>
        </w:tc>
        <w:tc>
          <w:tcPr>
            <w:tcW w:w="4250" w:type="dxa"/>
          </w:tcPr>
          <w:p w14:paraId="020A35B0" w14:textId="7483AB41" w:rsidR="009242A6" w:rsidRDefault="009242A6" w:rsidP="00940AAE">
            <w:r>
              <w:t>Local authority approved</w:t>
            </w:r>
            <w:r w:rsidR="00953A9B">
              <w:t>, training with St johns Ambulance at Swansea City Centre</w:t>
            </w:r>
          </w:p>
        </w:tc>
        <w:tc>
          <w:tcPr>
            <w:tcW w:w="1420" w:type="dxa"/>
          </w:tcPr>
          <w:p w14:paraId="5CBA589C" w14:textId="2189E2A2" w:rsidR="009242A6" w:rsidRDefault="00953A9B" w:rsidP="00940AAE">
            <w:r>
              <w:t xml:space="preserve">Course booked </w:t>
            </w:r>
            <w:r w:rsidR="009633C6">
              <w:t>for 10</w:t>
            </w:r>
            <w:r w:rsidR="009633C6" w:rsidRPr="009633C6">
              <w:rPr>
                <w:vertAlign w:val="superscript"/>
              </w:rPr>
              <w:t>th</w:t>
            </w:r>
            <w:r w:rsidR="009633C6">
              <w:t xml:space="preserve"> February 2021</w:t>
            </w:r>
          </w:p>
        </w:tc>
      </w:tr>
      <w:tr w:rsidR="009242A6" w14:paraId="1A1A9F98" w14:textId="77777777" w:rsidTr="00DC711F">
        <w:tc>
          <w:tcPr>
            <w:tcW w:w="1781" w:type="dxa"/>
          </w:tcPr>
          <w:p w14:paraId="60F056FB" w14:textId="77777777" w:rsidR="009242A6" w:rsidRDefault="009242A6" w:rsidP="00940AAE">
            <w:r>
              <w:t>New curriculum for wales</w:t>
            </w:r>
          </w:p>
        </w:tc>
        <w:tc>
          <w:tcPr>
            <w:tcW w:w="1515" w:type="dxa"/>
          </w:tcPr>
          <w:p w14:paraId="7F45B552" w14:textId="7668EFA3" w:rsidR="009242A6" w:rsidRDefault="009242A6" w:rsidP="00940AAE">
            <w:r>
              <w:t xml:space="preserve">To ensure that I am </w:t>
            </w:r>
            <w:r w:rsidR="00800CB1">
              <w:t>up</w:t>
            </w:r>
            <w:r w:rsidR="00C13F4C">
              <w:t xml:space="preserve"> </w:t>
            </w:r>
            <w:r w:rsidR="00800CB1">
              <w:t>to date</w:t>
            </w:r>
            <w:r>
              <w:t xml:space="preserve"> with the New Curriculum for Wales.</w:t>
            </w:r>
          </w:p>
        </w:tc>
        <w:tc>
          <w:tcPr>
            <w:tcW w:w="1666" w:type="dxa"/>
          </w:tcPr>
          <w:p w14:paraId="63112098" w14:textId="4CF93FD6" w:rsidR="00DC711F" w:rsidRDefault="009242A6" w:rsidP="00940AAE">
            <w:r>
              <w:t>To attend inset day training and school.</w:t>
            </w:r>
          </w:p>
          <w:p w14:paraId="3049F856" w14:textId="5D9B0984" w:rsidR="00FA0D8A" w:rsidRDefault="009242A6" w:rsidP="00FA0D8A">
            <w:r>
              <w:t xml:space="preserve">To use online resource </w:t>
            </w:r>
            <w:r w:rsidR="00116AE2">
              <w:t xml:space="preserve">available at: </w:t>
            </w:r>
            <w:r>
              <w:t xml:space="preserve"> </w:t>
            </w:r>
          </w:p>
          <w:p w14:paraId="20C8C44D" w14:textId="4E5F59E7" w:rsidR="009242A6" w:rsidRDefault="009242A6" w:rsidP="00940AAE"/>
        </w:tc>
        <w:tc>
          <w:tcPr>
            <w:tcW w:w="4250" w:type="dxa"/>
          </w:tcPr>
          <w:p w14:paraId="710179EB" w14:textId="77777777" w:rsidR="009242A6" w:rsidRDefault="009242A6" w:rsidP="00940AAE">
            <w:r>
              <w:t xml:space="preserve">Head Teacher, </w:t>
            </w:r>
          </w:p>
          <w:p w14:paraId="2FF0057F" w14:textId="6DA46009" w:rsidR="00116AE2" w:rsidRDefault="00116AE2" w:rsidP="00940AAE">
            <w:r>
              <w:t>Online Access</w:t>
            </w:r>
            <w:r w:rsidR="00FA0D8A">
              <w:t xml:space="preserve"> at: </w:t>
            </w:r>
            <w:hyperlink r:id="rId6" w:history="1">
              <w:r w:rsidR="00550BB1" w:rsidRPr="005E500C">
                <w:rPr>
                  <w:rStyle w:val="Hyperlink"/>
                </w:rPr>
                <w:t>https://hwb.gov.wales/curriculum-for-wales</w:t>
              </w:r>
            </w:hyperlink>
          </w:p>
          <w:p w14:paraId="511F7545" w14:textId="20D8959A" w:rsidR="001451A6" w:rsidRDefault="001451A6" w:rsidP="00940AAE"/>
        </w:tc>
        <w:tc>
          <w:tcPr>
            <w:tcW w:w="1420" w:type="dxa"/>
          </w:tcPr>
          <w:p w14:paraId="3EE2B3DB" w14:textId="01E2C8AE" w:rsidR="009242A6" w:rsidRDefault="009242A6" w:rsidP="00940AAE">
            <w:r>
              <w:t>On-going</w:t>
            </w:r>
            <w:r w:rsidR="00116AE2">
              <w:t xml:space="preserve"> </w:t>
            </w:r>
          </w:p>
        </w:tc>
      </w:tr>
      <w:tr w:rsidR="009242A6" w14:paraId="361B197C" w14:textId="77777777" w:rsidTr="00DC711F">
        <w:tc>
          <w:tcPr>
            <w:tcW w:w="1781" w:type="dxa"/>
          </w:tcPr>
          <w:p w14:paraId="0A694531" w14:textId="7AEBD73A" w:rsidR="009242A6" w:rsidRDefault="003E4022" w:rsidP="00940AAE">
            <w:r>
              <w:t>PGCE</w:t>
            </w:r>
          </w:p>
        </w:tc>
        <w:tc>
          <w:tcPr>
            <w:tcW w:w="1515" w:type="dxa"/>
          </w:tcPr>
          <w:p w14:paraId="03901A68" w14:textId="4376047F" w:rsidR="009242A6" w:rsidRDefault="00F61523" w:rsidP="00940AAE">
            <w:r>
              <w:t>To continue with my professional development</w:t>
            </w:r>
            <w:r w:rsidR="003C0DCC">
              <w:t xml:space="preserve"> plan</w:t>
            </w:r>
            <w:r>
              <w:t xml:space="preserve"> and my career </w:t>
            </w:r>
            <w:r w:rsidR="003C0DCC">
              <w:t>preference</w:t>
            </w:r>
            <w:r w:rsidR="009414B9">
              <w:t xml:space="preserve"> my intended plan is apply to UCAS to apply for a PGCE placement for 2022.</w:t>
            </w:r>
          </w:p>
        </w:tc>
        <w:tc>
          <w:tcPr>
            <w:tcW w:w="1666" w:type="dxa"/>
          </w:tcPr>
          <w:p w14:paraId="0EAD0141" w14:textId="77777777" w:rsidR="00950D36" w:rsidRDefault="00B35A7F" w:rsidP="007A6018">
            <w:r>
              <w:t>To apply online through UCAS teaching portal</w:t>
            </w:r>
            <w:r w:rsidR="00950D36">
              <w:t>.</w:t>
            </w:r>
          </w:p>
          <w:p w14:paraId="45CF572F" w14:textId="77777777" w:rsidR="00950D36" w:rsidRDefault="00950D36" w:rsidP="007A6018"/>
          <w:p w14:paraId="4E266BEB" w14:textId="1241BCA5" w:rsidR="009242A6" w:rsidRDefault="009242A6" w:rsidP="007A6018"/>
        </w:tc>
        <w:tc>
          <w:tcPr>
            <w:tcW w:w="4250" w:type="dxa"/>
          </w:tcPr>
          <w:p w14:paraId="7E285800" w14:textId="56051BA6" w:rsidR="007E15A6" w:rsidRDefault="003E5E4F" w:rsidP="003E5E4F">
            <w:r>
              <w:t>Appl</w:t>
            </w:r>
            <w:r w:rsidR="00960EEB">
              <w:t xml:space="preserve">y </w:t>
            </w:r>
            <w:proofErr w:type="gramStart"/>
            <w:r w:rsidR="00960EEB">
              <w:t>on line</w:t>
            </w:r>
            <w:proofErr w:type="gramEnd"/>
            <w:r w:rsidR="00960EEB">
              <w:t xml:space="preserve"> through UCAS at:</w:t>
            </w:r>
          </w:p>
          <w:p w14:paraId="1D029C2E" w14:textId="4EADEB06" w:rsidR="00550BB1" w:rsidRDefault="00170E61" w:rsidP="003E5E4F">
            <w:hyperlink r:id="rId7" w:history="1">
              <w:r w:rsidR="006335F0" w:rsidRPr="005E500C">
                <w:rPr>
                  <w:rStyle w:val="Hyperlink"/>
                </w:rPr>
                <w:t>https://www.ucas.com/postgraduate/teacher-training/how-apply</w:t>
              </w:r>
            </w:hyperlink>
            <w:r w:rsidR="006335F0">
              <w:t xml:space="preserve"> </w:t>
            </w:r>
          </w:p>
          <w:p w14:paraId="4B748527" w14:textId="78660DB2" w:rsidR="009242A6" w:rsidRDefault="00960EEB" w:rsidP="003E5E4F">
            <w:r>
              <w:t xml:space="preserve"> </w:t>
            </w:r>
          </w:p>
        </w:tc>
        <w:tc>
          <w:tcPr>
            <w:tcW w:w="1420" w:type="dxa"/>
          </w:tcPr>
          <w:p w14:paraId="50250421" w14:textId="1D864484" w:rsidR="009242A6" w:rsidRDefault="009F77C3" w:rsidP="00940AAE">
            <w:r>
              <w:t>Appl</w:t>
            </w:r>
            <w:r w:rsidR="0023361E">
              <w:t>y Oct 2021</w:t>
            </w:r>
          </w:p>
          <w:p w14:paraId="42FF3A4B" w14:textId="5FF17F47" w:rsidR="0023361E" w:rsidRDefault="0023361E" w:rsidP="00940AAE">
            <w:r>
              <w:t>For start Sept 2022</w:t>
            </w:r>
          </w:p>
          <w:p w14:paraId="371C5376" w14:textId="77777777" w:rsidR="009242A6" w:rsidRDefault="009242A6" w:rsidP="00940AAE"/>
          <w:p w14:paraId="155E8DAF" w14:textId="3A7C6A38" w:rsidR="009242A6" w:rsidRDefault="009242A6" w:rsidP="00940AAE"/>
          <w:p w14:paraId="676E2FDD" w14:textId="77777777" w:rsidR="009242A6" w:rsidRDefault="009242A6" w:rsidP="00940AAE"/>
          <w:p w14:paraId="092F2175" w14:textId="77777777" w:rsidR="009242A6" w:rsidRDefault="009242A6" w:rsidP="00940AAE"/>
          <w:p w14:paraId="702335C1" w14:textId="77777777" w:rsidR="009242A6" w:rsidRDefault="009242A6" w:rsidP="00940AAE"/>
          <w:p w14:paraId="11D22C6B" w14:textId="77777777" w:rsidR="009242A6" w:rsidRDefault="009242A6" w:rsidP="00940AAE"/>
          <w:p w14:paraId="3873D7A8" w14:textId="4C566AEB" w:rsidR="009242A6" w:rsidRDefault="009242A6" w:rsidP="00940AAE"/>
          <w:p w14:paraId="4F250DA4" w14:textId="77777777" w:rsidR="009242A6" w:rsidRDefault="009242A6" w:rsidP="00940AAE"/>
          <w:p w14:paraId="5B891C9A" w14:textId="77777777" w:rsidR="009242A6" w:rsidRDefault="009242A6" w:rsidP="00940AAE"/>
        </w:tc>
      </w:tr>
    </w:tbl>
    <w:p w14:paraId="3F2915B7" w14:textId="77777777" w:rsidR="009242A6" w:rsidRPr="00E96B0C" w:rsidRDefault="009242A6" w:rsidP="009242A6"/>
    <w:p w14:paraId="2632E79F" w14:textId="77777777" w:rsidR="009242A6" w:rsidRPr="00E96B0C" w:rsidRDefault="009242A6" w:rsidP="009242A6"/>
    <w:p w14:paraId="09EC85F2" w14:textId="77777777" w:rsidR="009242A6" w:rsidRDefault="009242A6" w:rsidP="009242A6"/>
    <w:p w14:paraId="51DB5DD2" w14:textId="77777777" w:rsidR="009242A6" w:rsidRDefault="009242A6" w:rsidP="009242A6"/>
    <w:p w14:paraId="67AB1103" w14:textId="77777777" w:rsidR="009242A6" w:rsidRDefault="009242A6" w:rsidP="009242A6"/>
    <w:p w14:paraId="1368ED01" w14:textId="77777777" w:rsidR="009242A6" w:rsidRDefault="009242A6" w:rsidP="006A65C5">
      <w:pPr>
        <w:spacing w:after="0" w:line="240" w:lineRule="auto"/>
        <w:rPr>
          <w:iCs/>
        </w:rPr>
      </w:pPr>
    </w:p>
    <w:p w14:paraId="7D241551" w14:textId="6C52CFA4" w:rsidR="006A65C5" w:rsidRDefault="006A65C5" w:rsidP="006A65C5">
      <w:pPr>
        <w:spacing w:after="0" w:line="240" w:lineRule="auto"/>
        <w:rPr>
          <w:iCs/>
        </w:rPr>
      </w:pPr>
    </w:p>
    <w:p w14:paraId="1557A85A" w14:textId="5414E0AD" w:rsidR="0085372B" w:rsidRPr="0085372B" w:rsidRDefault="0085372B" w:rsidP="0085372B">
      <w:pPr>
        <w:spacing w:line="360" w:lineRule="auto"/>
        <w:jc w:val="both"/>
        <w:rPr>
          <w:rFonts w:ascii="Arial" w:hAnsi="Arial" w:cs="Arial"/>
          <w:u w:val="single"/>
        </w:rPr>
      </w:pPr>
      <w:r w:rsidRPr="00650F70">
        <w:rPr>
          <w:rFonts w:ascii="Arial" w:hAnsi="Arial" w:cs="Arial"/>
          <w:u w:val="single"/>
        </w:rPr>
        <w:t>References</w:t>
      </w:r>
    </w:p>
    <w:p w14:paraId="5EE24236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ACER (2015)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Parents and teachers working together.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https://www.acer.org/gb/discover/article/parents-and-teachers-working-together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11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2912F054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9A90C5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Akmal, K. (2015)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Personality trait influence on team cohesiveness and performance: the moderating effect of leadership.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https://core.ac.uk/download/pdf/234671952.pdf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19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02B0AFA2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4E9A11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Arkansas State University (2017)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The importance of Teacher Collaboration.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https://degree.astate.edu/articles/k-12-education/importance-of-teacher-collaboration.aspx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15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15794B35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46F03E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Bain, J. et al. (2010) </w:t>
      </w:r>
      <w:r>
        <w:rPr>
          <w:rFonts w:ascii="Arial" w:hAnsi="Arial" w:cs="Arial"/>
        </w:rPr>
        <w:t>P</w:t>
      </w:r>
      <w:r w:rsidRPr="00A837F3">
        <w:rPr>
          <w:rFonts w:ascii="Arial" w:hAnsi="Arial" w:cs="Arial"/>
          <w:sz w:val="24"/>
          <w:szCs w:val="24"/>
        </w:rPr>
        <w:t xml:space="preserve">ractitioner’s </w:t>
      </w:r>
      <w:r>
        <w:rPr>
          <w:rFonts w:ascii="Arial" w:hAnsi="Arial" w:cs="Arial"/>
        </w:rPr>
        <w:t>P</w:t>
      </w:r>
      <w:r w:rsidRPr="00A837F3">
        <w:rPr>
          <w:rFonts w:ascii="Arial" w:hAnsi="Arial" w:cs="Arial"/>
          <w:sz w:val="24"/>
          <w:szCs w:val="24"/>
        </w:rPr>
        <w:t xml:space="preserve">erspective. </w:t>
      </w:r>
      <w:r w:rsidRPr="00A837F3">
        <w:rPr>
          <w:rFonts w:ascii="Arial" w:hAnsi="Arial" w:cs="Arial"/>
        </w:rPr>
        <w:t>Available</w:t>
      </w:r>
      <w:r w:rsidRPr="00A837F3">
        <w:rPr>
          <w:rFonts w:ascii="Arial" w:hAnsi="Arial" w:cs="Arial"/>
          <w:sz w:val="24"/>
          <w:szCs w:val="24"/>
        </w:rPr>
        <w:t xml:space="preserve"> at: </w:t>
      </w:r>
      <w:hyperlink r:id="rId11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https://journals.sagepub.com/doi/10.1177/0265659015596795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02</w:t>
      </w:r>
      <w:r w:rsidRPr="00A837F3">
        <w:rPr>
          <w:rFonts w:ascii="Arial" w:hAnsi="Arial" w:cs="Arial"/>
          <w:sz w:val="24"/>
          <w:szCs w:val="24"/>
          <w:vertAlign w:val="superscript"/>
        </w:rPr>
        <w:t>nd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617B5902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127D70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Bloom, P. and Keil, F. (2001) </w:t>
      </w:r>
      <w:r w:rsidRPr="00ED09A5">
        <w:rPr>
          <w:rFonts w:ascii="Arial" w:hAnsi="Arial" w:cs="Arial"/>
          <w:i/>
          <w:iCs/>
          <w:sz w:val="24"/>
          <w:szCs w:val="24"/>
        </w:rPr>
        <w:t>Thinking Through Language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http://minddevlab.yale.edu/sites/default/files/files/Thinking%20through%20language.pdf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15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6463181D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27AAD5" w14:textId="77777777" w:rsidR="0024080E" w:rsidRDefault="0085372B" w:rsidP="00816E62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Buckley, B. (2003) </w:t>
      </w:r>
      <w:r w:rsidRPr="00A837F3">
        <w:rPr>
          <w:rFonts w:ascii="Arial" w:hAnsi="Arial" w:cs="Arial"/>
          <w:i/>
          <w:iCs/>
          <w:sz w:val="24"/>
          <w:szCs w:val="24"/>
        </w:rPr>
        <w:t>Children’s Communication Skills from birth to five years.</w:t>
      </w:r>
      <w:r w:rsidRPr="00A837F3">
        <w:rPr>
          <w:rFonts w:ascii="Arial" w:hAnsi="Arial" w:cs="Arial"/>
          <w:sz w:val="24"/>
          <w:szCs w:val="24"/>
        </w:rPr>
        <w:t xml:space="preserve"> London: Routledge</w:t>
      </w:r>
      <w:r w:rsidR="00816E62" w:rsidRPr="00816E62">
        <w:rPr>
          <w:rFonts w:ascii="Arial" w:hAnsi="Arial" w:cs="Arial"/>
        </w:rPr>
        <w:t xml:space="preserve"> </w:t>
      </w:r>
    </w:p>
    <w:p w14:paraId="084AC6E6" w14:textId="77777777" w:rsidR="0024080E" w:rsidRDefault="0024080E" w:rsidP="00816E62">
      <w:pPr>
        <w:spacing w:line="360" w:lineRule="auto"/>
        <w:jc w:val="both"/>
        <w:rPr>
          <w:rFonts w:ascii="Arial" w:hAnsi="Arial" w:cs="Arial"/>
        </w:rPr>
      </w:pPr>
    </w:p>
    <w:p w14:paraId="3871D17A" w14:textId="6AD1A8EF" w:rsidR="00816E62" w:rsidRPr="00170E61" w:rsidRDefault="00816E62" w:rsidP="00816E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0E61">
        <w:rPr>
          <w:rFonts w:ascii="Arial" w:hAnsi="Arial" w:cs="Arial"/>
          <w:sz w:val="24"/>
          <w:szCs w:val="24"/>
        </w:rPr>
        <w:t xml:space="preserve">Cottrell, S. (2015) </w:t>
      </w:r>
      <w:r w:rsidRPr="00170E61">
        <w:rPr>
          <w:rFonts w:ascii="Arial" w:hAnsi="Arial" w:cs="Arial"/>
          <w:i/>
          <w:iCs/>
          <w:sz w:val="24"/>
          <w:szCs w:val="24"/>
        </w:rPr>
        <w:t>Skills for success: Personal Development and Employability</w:t>
      </w:r>
      <w:r w:rsidRPr="00170E61">
        <w:rPr>
          <w:rFonts w:ascii="Arial" w:hAnsi="Arial" w:cs="Arial"/>
          <w:sz w:val="24"/>
          <w:szCs w:val="24"/>
        </w:rPr>
        <w:t>. 3</w:t>
      </w:r>
      <w:r w:rsidRPr="00170E61">
        <w:rPr>
          <w:rFonts w:ascii="Arial" w:hAnsi="Arial" w:cs="Arial"/>
          <w:sz w:val="24"/>
          <w:szCs w:val="24"/>
          <w:vertAlign w:val="superscript"/>
        </w:rPr>
        <w:t>rd</w:t>
      </w:r>
      <w:r w:rsidRPr="00170E61">
        <w:rPr>
          <w:rFonts w:ascii="Arial" w:hAnsi="Arial" w:cs="Arial"/>
          <w:sz w:val="24"/>
          <w:szCs w:val="24"/>
        </w:rPr>
        <w:t xml:space="preserve"> Ed. London: Palgrave</w:t>
      </w:r>
    </w:p>
    <w:p w14:paraId="48A0F5FD" w14:textId="017DFFF4" w:rsidR="0085372B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97971B" w14:textId="328CDE9F" w:rsidR="00816E62" w:rsidRDefault="00816E62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453E3F" w14:textId="77777777" w:rsidR="00816E62" w:rsidRDefault="00816E62" w:rsidP="0085372B">
      <w:pPr>
        <w:spacing w:line="360" w:lineRule="auto"/>
        <w:jc w:val="both"/>
        <w:rPr>
          <w:rFonts w:ascii="Arial" w:hAnsi="Arial" w:cs="Arial"/>
        </w:rPr>
      </w:pPr>
    </w:p>
    <w:p w14:paraId="6209C280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778F4E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Dean, S. and East, J. (2019) </w:t>
      </w:r>
      <w:r w:rsidRPr="00A837F3">
        <w:rPr>
          <w:rFonts w:ascii="Arial" w:hAnsi="Arial" w:cs="Arial"/>
          <w:i/>
          <w:iCs/>
          <w:sz w:val="24"/>
          <w:szCs w:val="24"/>
        </w:rPr>
        <w:t>Soft Skills Needed for the 21</w:t>
      </w:r>
      <w:r w:rsidRPr="00A837F3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 Century Workforce.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https://scholarworks.waldenu.edu/cgi/viewcontent.cgi?article=1260&amp;context=ijamt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17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24C15EE8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62AD45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Driskell, J. (2018) </w:t>
      </w:r>
      <w:r w:rsidRPr="00F03732">
        <w:rPr>
          <w:rFonts w:ascii="Arial" w:hAnsi="Arial" w:cs="Arial"/>
          <w:i/>
          <w:iCs/>
          <w:sz w:val="24"/>
          <w:szCs w:val="24"/>
        </w:rPr>
        <w:t>Foundations of Teamwork and Collaboration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https://moodle.uwtsd.ac.uk/pluginfile.php/401050/mod_resource/content/1/Driskell%20et%20al.%202018.pdf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12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499DF261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684390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proofErr w:type="spellStart"/>
      <w:r w:rsidRPr="00A837F3">
        <w:rPr>
          <w:rFonts w:ascii="Arial" w:hAnsi="Arial" w:cs="Arial"/>
          <w:sz w:val="24"/>
          <w:szCs w:val="24"/>
        </w:rPr>
        <w:t>Iwankovitsch</w:t>
      </w:r>
      <w:proofErr w:type="spellEnd"/>
      <w:r w:rsidRPr="00A837F3">
        <w:rPr>
          <w:rFonts w:ascii="Arial" w:hAnsi="Arial" w:cs="Arial"/>
          <w:sz w:val="24"/>
          <w:szCs w:val="24"/>
        </w:rPr>
        <w:t xml:space="preserve">, R. (2001) </w:t>
      </w:r>
      <w:r w:rsidRPr="00A837F3">
        <w:rPr>
          <w:rFonts w:ascii="Arial" w:hAnsi="Arial" w:cs="Arial"/>
          <w:i/>
          <w:iCs/>
          <w:sz w:val="24"/>
          <w:szCs w:val="24"/>
        </w:rPr>
        <w:t>The importance of Listening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https://scholarworks.gvsu.edu/cgi/viewcontent.cgi?article=1314&amp;context=lajm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14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79F4BA5C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9E4D77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proofErr w:type="spellStart"/>
      <w:r w:rsidRPr="00A837F3">
        <w:rPr>
          <w:rFonts w:ascii="Arial" w:hAnsi="Arial" w:cs="Arial"/>
          <w:sz w:val="24"/>
          <w:szCs w:val="24"/>
        </w:rPr>
        <w:t>LoCasale-Crounch</w:t>
      </w:r>
      <w:proofErr w:type="spellEnd"/>
      <w:r w:rsidRPr="00A837F3">
        <w:rPr>
          <w:rFonts w:ascii="Arial" w:hAnsi="Arial" w:cs="Arial"/>
          <w:sz w:val="24"/>
          <w:szCs w:val="24"/>
        </w:rPr>
        <w:t xml:space="preserve">. J. et al. (2007) </w:t>
      </w:r>
      <w:r w:rsidRPr="00A837F3">
        <w:rPr>
          <w:rFonts w:ascii="Arial" w:hAnsi="Arial" w:cs="Arial"/>
          <w:i/>
          <w:iCs/>
          <w:sz w:val="24"/>
          <w:szCs w:val="24"/>
        </w:rPr>
        <w:t>Observed classroom quality profiles in state-funded pre-kindergarten programs and associations with teacher, program, and classroom characteristics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https://psycnet.apa.org/record/2007-02875-002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13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200E9364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</w:p>
    <w:p w14:paraId="6A392FE7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Lofstrom, E. et al. (2010) Supporting Emerging Teacher Identities: Can We Identify Teacher Potential among Students? Available at: </w:t>
      </w:r>
      <w:hyperlink r:id="rId17" w:history="1">
        <w:r w:rsidRPr="005E500C">
          <w:rPr>
            <w:rStyle w:val="Hyperlink"/>
            <w:rFonts w:ascii="Arial" w:hAnsi="Arial" w:cs="Arial"/>
          </w:rPr>
          <w:t>https://www.tandfonline.com/doi/abs/10.1080/02619761003631831</w:t>
        </w:r>
      </w:hyperlink>
      <w:r>
        <w:rPr>
          <w:rFonts w:ascii="Arial" w:hAnsi="Arial" w:cs="Arial"/>
        </w:rPr>
        <w:t xml:space="preserve"> (Accessed: 18</w:t>
      </w:r>
      <w:r w:rsidRPr="00392A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2021)</w:t>
      </w:r>
    </w:p>
    <w:p w14:paraId="2EEFA32F" w14:textId="77777777" w:rsidR="0085372B" w:rsidRPr="00F03732" w:rsidRDefault="0085372B" w:rsidP="0085372B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541BFD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Petrie, P. (2011) </w:t>
      </w:r>
      <w:r w:rsidRPr="00A837F3">
        <w:rPr>
          <w:rFonts w:ascii="Arial" w:hAnsi="Arial" w:cs="Arial"/>
          <w:i/>
          <w:iCs/>
          <w:sz w:val="24"/>
          <w:szCs w:val="24"/>
        </w:rPr>
        <w:t>Communication skills for working with children and young people introducing social pedagogy</w:t>
      </w:r>
      <w:r w:rsidRPr="00A837F3">
        <w:rPr>
          <w:rFonts w:ascii="Arial" w:hAnsi="Arial" w:cs="Arial"/>
          <w:sz w:val="24"/>
          <w:szCs w:val="24"/>
        </w:rPr>
        <w:t xml:space="preserve"> 3rd ed., London; Philadelphia: Jessica Kingsley Publishers.</w:t>
      </w:r>
    </w:p>
    <w:p w14:paraId="47C2918D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56A37F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lastRenderedPageBreak/>
        <w:t xml:space="preserve">Singh, A. (2014)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Role of Interpersonal Communication </w:t>
      </w:r>
      <w:proofErr w:type="gramStart"/>
      <w:r w:rsidRPr="00A837F3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A837F3">
        <w:rPr>
          <w:rFonts w:ascii="Arial" w:hAnsi="Arial" w:cs="Arial"/>
          <w:i/>
          <w:iCs/>
          <w:sz w:val="24"/>
          <w:szCs w:val="24"/>
        </w:rPr>
        <w:t xml:space="preserve"> Organizational Effectiveness</w:t>
      </w:r>
      <w:r w:rsidRPr="00A837F3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https://www.researchgate.net/publication/293401752_Role_of_Interpersonal_Communication_in_Organizational_Effectiveness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15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2CCAE760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1B161A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</w:rPr>
        <w:t>ri</w:t>
      </w:r>
      <w:r w:rsidRPr="00A837F3">
        <w:rPr>
          <w:rFonts w:ascii="Arial" w:hAnsi="Arial" w:cs="Arial"/>
          <w:sz w:val="24"/>
          <w:szCs w:val="24"/>
        </w:rPr>
        <w:t xml:space="preserve">vastava, A. et al. (2006) </w:t>
      </w:r>
      <w:r w:rsidRPr="00A837F3">
        <w:rPr>
          <w:rFonts w:ascii="Arial" w:hAnsi="Arial" w:cs="Arial"/>
          <w:i/>
          <w:iCs/>
          <w:sz w:val="24"/>
          <w:szCs w:val="24"/>
        </w:rPr>
        <w:t>Empowering Leadership in Management Teams: Effects on Knowledge Sharing, Efficac</w:t>
      </w:r>
      <w:r>
        <w:rPr>
          <w:rFonts w:ascii="Arial" w:hAnsi="Arial" w:cs="Arial"/>
          <w:i/>
          <w:iCs/>
        </w:rPr>
        <w:t>y</w:t>
      </w:r>
      <w:r w:rsidRPr="00A837F3">
        <w:rPr>
          <w:rFonts w:ascii="Arial" w:hAnsi="Arial" w:cs="Arial"/>
          <w:i/>
          <w:iCs/>
          <w:sz w:val="24"/>
          <w:szCs w:val="24"/>
        </w:rPr>
        <w:t>,</w:t>
      </w:r>
      <w:r>
        <w:rPr>
          <w:rFonts w:ascii="Arial" w:hAnsi="Arial" w:cs="Arial"/>
          <w:i/>
          <w:iCs/>
        </w:rPr>
        <w:t xml:space="preserve"> </w:t>
      </w:r>
      <w:r w:rsidRPr="00A837F3">
        <w:rPr>
          <w:rFonts w:ascii="Arial" w:hAnsi="Arial" w:cs="Arial"/>
          <w:i/>
          <w:iCs/>
          <w:sz w:val="24"/>
          <w:szCs w:val="24"/>
        </w:rPr>
        <w:t>and Performance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https://www.jstor.org/stable/20159830?seq=1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20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4D2BE78B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5EA254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Sword, R. (2020)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Effective Communication in the Classroom: Skill for Teachers.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https://www.highspeedtraining.co.uk/hub/communication-skills-for-teachers/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17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51863A65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7B1247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Sylva, K. et al. (2004) </w:t>
      </w:r>
      <w:r w:rsidRPr="00A837F3">
        <w:rPr>
          <w:rFonts w:ascii="Arial" w:hAnsi="Arial" w:cs="Arial"/>
          <w:i/>
          <w:iCs/>
          <w:sz w:val="24"/>
          <w:szCs w:val="24"/>
        </w:rPr>
        <w:t>The Effective Provision of Pre-School Education (EPPE) Project: Findings from the Early Primary Years.</w:t>
      </w:r>
      <w:r w:rsidRPr="00A837F3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http://193.61.4.225/web-files/our-staff/academic/edward-melhuish/documents/EPPEprimary.pdf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13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7D79029C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660C31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The Communication Trust (2014)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The Key features of a communication-friendly classroom.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https://www.thecommunicationtrust.org.uk/media/267204/3_4_key_features_of_a_communication-friendly_classroom_final.pdf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18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33EE6E78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10D40C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proofErr w:type="spellStart"/>
      <w:r w:rsidRPr="00A837F3">
        <w:rPr>
          <w:rFonts w:ascii="Arial" w:hAnsi="Arial" w:cs="Arial"/>
          <w:sz w:val="24"/>
          <w:szCs w:val="24"/>
        </w:rPr>
        <w:t>Unicef</w:t>
      </w:r>
      <w:proofErr w:type="spellEnd"/>
      <w:r w:rsidRPr="00A837F3">
        <w:rPr>
          <w:rFonts w:ascii="Arial" w:hAnsi="Arial" w:cs="Arial"/>
          <w:sz w:val="24"/>
          <w:szCs w:val="24"/>
        </w:rPr>
        <w:t xml:space="preserve"> (No date) </w:t>
      </w:r>
      <w:r w:rsidRPr="00841A19">
        <w:rPr>
          <w:rFonts w:ascii="Arial" w:hAnsi="Arial" w:cs="Arial"/>
          <w:i/>
          <w:iCs/>
          <w:sz w:val="24"/>
          <w:szCs w:val="24"/>
        </w:rPr>
        <w:t>Rights How we Protect Children’s Rights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11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69A3C41F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A7CB74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>Vygotsky, L.S. (1978)</w:t>
      </w:r>
      <w:r w:rsidRPr="00841A19">
        <w:rPr>
          <w:rFonts w:ascii="Arial" w:hAnsi="Arial" w:cs="Arial"/>
          <w:i/>
          <w:iCs/>
          <w:sz w:val="24"/>
          <w:szCs w:val="24"/>
        </w:rPr>
        <w:t xml:space="preserve"> Mind in society: The development of higher psychological processes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24" w:anchor="v=onepage&amp;q&amp;f=false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https://books.google.co.uk/books?hl=en&amp;lr=&amp;id=Irq913lEZ1QC&amp;oi=fnd&amp;pg=PR13&amp;dq=Vyg</w:t>
        </w:r>
        <w:r w:rsidRPr="00A837F3">
          <w:rPr>
            <w:rStyle w:val="Hyperlink"/>
            <w:rFonts w:ascii="Arial" w:hAnsi="Arial" w:cs="Arial"/>
            <w:sz w:val="24"/>
            <w:szCs w:val="24"/>
          </w:rPr>
          <w:lastRenderedPageBreak/>
          <w:t>otsky,+Lev+(1978).+Mind+in+Society.+London:+Harvard+University+Press.&amp;ots=HbBkB3Aokh&amp;sig=kR56RRnaOqvXoHdfYlzaBC3J5_I#v=onepage&amp;q&amp;f=false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20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2234F417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84CCC0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A837F3">
        <w:rPr>
          <w:rFonts w:ascii="Arial" w:hAnsi="Arial" w:cs="Arial"/>
          <w:sz w:val="24"/>
          <w:szCs w:val="24"/>
        </w:rPr>
        <w:t xml:space="preserve">Welsh Government (2018) </w:t>
      </w:r>
      <w:r w:rsidRPr="00A837F3">
        <w:rPr>
          <w:rFonts w:ascii="Arial" w:hAnsi="Arial" w:cs="Arial"/>
          <w:i/>
          <w:iCs/>
          <w:sz w:val="24"/>
          <w:szCs w:val="24"/>
        </w:rPr>
        <w:t xml:space="preserve">An introduction to the professional standards for teaching and leadership. </w:t>
      </w:r>
      <w:r w:rsidRPr="00A837F3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https://hwb.gov.wales/api/storage/932d8940-56f5-4660-aa85-afb4e87560a9/an-introduction-to-the-professional-standards-for-teaching-and-leadership.pdf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16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</w:t>
      </w:r>
      <w:r w:rsidRPr="00A837F3">
        <w:rPr>
          <w:rFonts w:ascii="Arial" w:hAnsi="Arial" w:cs="Arial"/>
          <w:i/>
          <w:iCs/>
          <w:sz w:val="24"/>
          <w:szCs w:val="24"/>
        </w:rPr>
        <w:t>)</w:t>
      </w:r>
    </w:p>
    <w:p w14:paraId="55AFDD02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Welsh Government (2019) </w:t>
      </w:r>
      <w:r w:rsidRPr="00A837F3">
        <w:rPr>
          <w:rFonts w:ascii="Arial" w:hAnsi="Arial" w:cs="Arial"/>
          <w:i/>
          <w:iCs/>
          <w:sz w:val="24"/>
          <w:szCs w:val="24"/>
        </w:rPr>
        <w:t>Cymraeg 2050: A million Welsh speakers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https://gov.wales/sites/default/files/publications/2019-03/cymraeg-2050-a-million-welsh-speakers-annual-report-2017-18.pdf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21</w:t>
      </w:r>
      <w:r w:rsidRPr="00A837F3">
        <w:rPr>
          <w:rFonts w:ascii="Arial" w:hAnsi="Arial" w:cs="Arial"/>
          <w:sz w:val="24"/>
          <w:szCs w:val="24"/>
          <w:vertAlign w:val="superscript"/>
        </w:rPr>
        <w:t>st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56BE67D9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2CCAB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Welsh Government (2020) </w:t>
      </w:r>
      <w:r w:rsidRPr="00A837F3">
        <w:rPr>
          <w:rFonts w:ascii="Arial" w:hAnsi="Arial" w:cs="Arial"/>
          <w:i/>
          <w:iCs/>
          <w:sz w:val="24"/>
          <w:szCs w:val="24"/>
        </w:rPr>
        <w:t>Introduction to Curriculum for Wales guidance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18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3D9297FC" w14:textId="77777777" w:rsidR="0085372B" w:rsidRPr="00A837F3" w:rsidRDefault="0085372B" w:rsidP="008537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DD6C8C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  <w:r w:rsidRPr="00A837F3">
        <w:rPr>
          <w:rFonts w:ascii="Arial" w:hAnsi="Arial" w:cs="Arial"/>
          <w:sz w:val="24"/>
          <w:szCs w:val="24"/>
        </w:rPr>
        <w:t xml:space="preserve">Welsh Government (No date) </w:t>
      </w:r>
      <w:r w:rsidRPr="00386CF4">
        <w:rPr>
          <w:rFonts w:ascii="Arial" w:hAnsi="Arial" w:cs="Arial"/>
          <w:i/>
          <w:iCs/>
          <w:sz w:val="24"/>
          <w:szCs w:val="24"/>
        </w:rPr>
        <w:t>Careers Wales</w:t>
      </w:r>
      <w:r w:rsidRPr="00A837F3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A837F3">
          <w:rPr>
            <w:rStyle w:val="Hyperlink"/>
            <w:rFonts w:ascii="Arial" w:hAnsi="Arial" w:cs="Arial"/>
            <w:sz w:val="24"/>
            <w:szCs w:val="24"/>
          </w:rPr>
          <w:t>https://careerswales.gov.wales/job-information/teacher/job-role</w:t>
        </w:r>
      </w:hyperlink>
      <w:r w:rsidRPr="00A837F3">
        <w:rPr>
          <w:rFonts w:ascii="Arial" w:hAnsi="Arial" w:cs="Arial"/>
          <w:sz w:val="24"/>
          <w:szCs w:val="24"/>
        </w:rPr>
        <w:t xml:space="preserve"> (Accessed: 4</w:t>
      </w:r>
      <w:r w:rsidRPr="00A837F3">
        <w:rPr>
          <w:rFonts w:ascii="Arial" w:hAnsi="Arial" w:cs="Arial"/>
          <w:sz w:val="24"/>
          <w:szCs w:val="24"/>
          <w:vertAlign w:val="superscript"/>
        </w:rPr>
        <w:t>th</w:t>
      </w:r>
      <w:r w:rsidRPr="00A837F3">
        <w:rPr>
          <w:rFonts w:ascii="Arial" w:hAnsi="Arial" w:cs="Arial"/>
          <w:sz w:val="24"/>
          <w:szCs w:val="24"/>
        </w:rPr>
        <w:t xml:space="preserve"> January 2021)</w:t>
      </w:r>
    </w:p>
    <w:p w14:paraId="389A1412" w14:textId="77777777" w:rsidR="0085372B" w:rsidRDefault="0085372B" w:rsidP="0085372B">
      <w:pPr>
        <w:spacing w:line="360" w:lineRule="auto"/>
        <w:jc w:val="both"/>
        <w:rPr>
          <w:rFonts w:ascii="Arial" w:hAnsi="Arial" w:cs="Arial"/>
        </w:rPr>
      </w:pPr>
    </w:p>
    <w:p w14:paraId="3FF4B34D" w14:textId="77777777" w:rsidR="006A65C5" w:rsidRDefault="006A65C5" w:rsidP="006A65C5">
      <w:pPr>
        <w:spacing w:after="0" w:line="240" w:lineRule="auto"/>
        <w:rPr>
          <w:iCs/>
        </w:rPr>
      </w:pPr>
    </w:p>
    <w:p w14:paraId="6D61051D" w14:textId="77777777" w:rsidR="006A65C5" w:rsidRDefault="006A65C5">
      <w:pPr>
        <w:rPr>
          <w:iCs/>
        </w:rPr>
      </w:pPr>
    </w:p>
    <w:p w14:paraId="15ACFE14" w14:textId="77777777" w:rsidR="00E768C3" w:rsidRDefault="00E768C3">
      <w:pPr>
        <w:rPr>
          <w:iCs/>
        </w:rPr>
      </w:pPr>
    </w:p>
    <w:p w14:paraId="6EAF49AB" w14:textId="77777777" w:rsidR="00E768C3" w:rsidRPr="00E768C3" w:rsidRDefault="00E768C3">
      <w:pPr>
        <w:rPr>
          <w:iCs/>
        </w:rPr>
      </w:pPr>
    </w:p>
    <w:sectPr w:rsidR="00E768C3" w:rsidRPr="00E768C3" w:rsidSect="008669AD">
      <w:pgSz w:w="11906" w:h="16838"/>
      <w:pgMar w:top="1077" w:right="1077" w:bottom="1077" w:left="107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4B7249"/>
    <w:multiLevelType w:val="multilevel"/>
    <w:tmpl w:val="30045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544CC6"/>
    <w:multiLevelType w:val="hybridMultilevel"/>
    <w:tmpl w:val="F454E0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1B01BA"/>
    <w:multiLevelType w:val="hybridMultilevel"/>
    <w:tmpl w:val="3760E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E079D3"/>
    <w:multiLevelType w:val="hybridMultilevel"/>
    <w:tmpl w:val="42C4E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DD4EED"/>
    <w:multiLevelType w:val="hybridMultilevel"/>
    <w:tmpl w:val="3E107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0819D1"/>
    <w:multiLevelType w:val="hybridMultilevel"/>
    <w:tmpl w:val="5D16A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CA53FE"/>
    <w:multiLevelType w:val="hybridMultilevel"/>
    <w:tmpl w:val="09881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E77BCE"/>
    <w:multiLevelType w:val="hybridMultilevel"/>
    <w:tmpl w:val="B3A07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EB6D2F"/>
    <w:multiLevelType w:val="hybridMultilevel"/>
    <w:tmpl w:val="E08ABFA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04E5584"/>
    <w:multiLevelType w:val="multilevel"/>
    <w:tmpl w:val="D45A0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BC07020"/>
    <w:multiLevelType w:val="multilevel"/>
    <w:tmpl w:val="966AE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BCF351F"/>
    <w:multiLevelType w:val="hybridMultilevel"/>
    <w:tmpl w:val="56C06B4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3255FF"/>
    <w:multiLevelType w:val="hybridMultilevel"/>
    <w:tmpl w:val="557E4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9"/>
  </w:num>
  <w:num w:numId="4">
    <w:abstractNumId w:val="10"/>
  </w:num>
  <w:num w:numId="5">
    <w:abstractNumId w:val="0"/>
  </w:num>
  <w:num w:numId="6">
    <w:abstractNumId w:val="6"/>
  </w:num>
  <w:num w:numId="7">
    <w:abstractNumId w:val="3"/>
  </w:num>
  <w:num w:numId="8">
    <w:abstractNumId w:val="4"/>
  </w:num>
  <w:num w:numId="9">
    <w:abstractNumId w:val="1"/>
  </w:num>
  <w:num w:numId="10">
    <w:abstractNumId w:val="8"/>
  </w:num>
  <w:num w:numId="11">
    <w:abstractNumId w:val="11"/>
  </w:num>
  <w:num w:numId="12">
    <w:abstractNumId w:val="12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18F"/>
    <w:rsid w:val="00020E32"/>
    <w:rsid w:val="0002722D"/>
    <w:rsid w:val="00027A7E"/>
    <w:rsid w:val="00051B55"/>
    <w:rsid w:val="00054676"/>
    <w:rsid w:val="00072F62"/>
    <w:rsid w:val="00075378"/>
    <w:rsid w:val="00083D38"/>
    <w:rsid w:val="00093DE2"/>
    <w:rsid w:val="00095ED3"/>
    <w:rsid w:val="000C066C"/>
    <w:rsid w:val="000C2333"/>
    <w:rsid w:val="000D7CE3"/>
    <w:rsid w:val="000E512F"/>
    <w:rsid w:val="00102527"/>
    <w:rsid w:val="00116AE2"/>
    <w:rsid w:val="001342A1"/>
    <w:rsid w:val="001348D2"/>
    <w:rsid w:val="00137F39"/>
    <w:rsid w:val="001451A6"/>
    <w:rsid w:val="00156AEC"/>
    <w:rsid w:val="00170E61"/>
    <w:rsid w:val="001712C2"/>
    <w:rsid w:val="0017736B"/>
    <w:rsid w:val="00180F07"/>
    <w:rsid w:val="00194179"/>
    <w:rsid w:val="001B7D82"/>
    <w:rsid w:val="001D4668"/>
    <w:rsid w:val="001F5DF0"/>
    <w:rsid w:val="00201C0B"/>
    <w:rsid w:val="00217387"/>
    <w:rsid w:val="00227E01"/>
    <w:rsid w:val="0023361E"/>
    <w:rsid w:val="0024080E"/>
    <w:rsid w:val="002451C7"/>
    <w:rsid w:val="00254AC5"/>
    <w:rsid w:val="002662CE"/>
    <w:rsid w:val="0028345D"/>
    <w:rsid w:val="00286289"/>
    <w:rsid w:val="00296514"/>
    <w:rsid w:val="002B3277"/>
    <w:rsid w:val="002C4B44"/>
    <w:rsid w:val="002D503F"/>
    <w:rsid w:val="002D521A"/>
    <w:rsid w:val="002E25D4"/>
    <w:rsid w:val="002E5AA7"/>
    <w:rsid w:val="002F7504"/>
    <w:rsid w:val="003006D3"/>
    <w:rsid w:val="00307003"/>
    <w:rsid w:val="003070CB"/>
    <w:rsid w:val="00335319"/>
    <w:rsid w:val="00347F95"/>
    <w:rsid w:val="00350EB7"/>
    <w:rsid w:val="00357052"/>
    <w:rsid w:val="003643FF"/>
    <w:rsid w:val="00376144"/>
    <w:rsid w:val="00384C0C"/>
    <w:rsid w:val="00386558"/>
    <w:rsid w:val="00392E64"/>
    <w:rsid w:val="00394AC2"/>
    <w:rsid w:val="003B4E77"/>
    <w:rsid w:val="003C0DCC"/>
    <w:rsid w:val="003C6FAA"/>
    <w:rsid w:val="003E3DBC"/>
    <w:rsid w:val="003E4022"/>
    <w:rsid w:val="003E5E4F"/>
    <w:rsid w:val="0041694E"/>
    <w:rsid w:val="00422226"/>
    <w:rsid w:val="004229EB"/>
    <w:rsid w:val="0043050C"/>
    <w:rsid w:val="00443ACA"/>
    <w:rsid w:val="00446D7D"/>
    <w:rsid w:val="00464BB8"/>
    <w:rsid w:val="004A4766"/>
    <w:rsid w:val="004B4F40"/>
    <w:rsid w:val="004B5121"/>
    <w:rsid w:val="004D19DA"/>
    <w:rsid w:val="004E7413"/>
    <w:rsid w:val="00504C13"/>
    <w:rsid w:val="00521548"/>
    <w:rsid w:val="00550BB1"/>
    <w:rsid w:val="00553E3B"/>
    <w:rsid w:val="00556F69"/>
    <w:rsid w:val="005727F9"/>
    <w:rsid w:val="00575A09"/>
    <w:rsid w:val="005B2D24"/>
    <w:rsid w:val="005B715F"/>
    <w:rsid w:val="005F011C"/>
    <w:rsid w:val="005F2443"/>
    <w:rsid w:val="00606434"/>
    <w:rsid w:val="0060652A"/>
    <w:rsid w:val="006239F6"/>
    <w:rsid w:val="00631B95"/>
    <w:rsid w:val="00632BDC"/>
    <w:rsid w:val="006335F0"/>
    <w:rsid w:val="006578BE"/>
    <w:rsid w:val="00663240"/>
    <w:rsid w:val="00671694"/>
    <w:rsid w:val="006A0293"/>
    <w:rsid w:val="006A65C5"/>
    <w:rsid w:val="006B5A23"/>
    <w:rsid w:val="006C3EAE"/>
    <w:rsid w:val="006D0052"/>
    <w:rsid w:val="006E6C0A"/>
    <w:rsid w:val="006F049B"/>
    <w:rsid w:val="006F618C"/>
    <w:rsid w:val="0072482B"/>
    <w:rsid w:val="00753BE1"/>
    <w:rsid w:val="0077427D"/>
    <w:rsid w:val="00792F4E"/>
    <w:rsid w:val="0079560D"/>
    <w:rsid w:val="00797A30"/>
    <w:rsid w:val="007A6018"/>
    <w:rsid w:val="007B4214"/>
    <w:rsid w:val="007D2CFF"/>
    <w:rsid w:val="007E15A6"/>
    <w:rsid w:val="007F6E11"/>
    <w:rsid w:val="00800CB1"/>
    <w:rsid w:val="00816E62"/>
    <w:rsid w:val="00823241"/>
    <w:rsid w:val="00851A0D"/>
    <w:rsid w:val="008536B2"/>
    <w:rsid w:val="0085372B"/>
    <w:rsid w:val="00857778"/>
    <w:rsid w:val="00863488"/>
    <w:rsid w:val="00866066"/>
    <w:rsid w:val="008669AD"/>
    <w:rsid w:val="008672B0"/>
    <w:rsid w:val="00873BD3"/>
    <w:rsid w:val="00875309"/>
    <w:rsid w:val="00877138"/>
    <w:rsid w:val="0088764D"/>
    <w:rsid w:val="008900D4"/>
    <w:rsid w:val="00890F78"/>
    <w:rsid w:val="008972C6"/>
    <w:rsid w:val="008A6244"/>
    <w:rsid w:val="009242A6"/>
    <w:rsid w:val="00935487"/>
    <w:rsid w:val="0093758D"/>
    <w:rsid w:val="009377E3"/>
    <w:rsid w:val="009414B9"/>
    <w:rsid w:val="00942998"/>
    <w:rsid w:val="00946F08"/>
    <w:rsid w:val="00950D36"/>
    <w:rsid w:val="00952B4F"/>
    <w:rsid w:val="00953A9B"/>
    <w:rsid w:val="00960EEB"/>
    <w:rsid w:val="009633C6"/>
    <w:rsid w:val="009679EB"/>
    <w:rsid w:val="0098050B"/>
    <w:rsid w:val="00981E26"/>
    <w:rsid w:val="0098236E"/>
    <w:rsid w:val="009856E8"/>
    <w:rsid w:val="009860A4"/>
    <w:rsid w:val="009B081C"/>
    <w:rsid w:val="009C1032"/>
    <w:rsid w:val="009C71DE"/>
    <w:rsid w:val="009C77AD"/>
    <w:rsid w:val="009F77C3"/>
    <w:rsid w:val="00A43774"/>
    <w:rsid w:val="00A70A55"/>
    <w:rsid w:val="00A71E48"/>
    <w:rsid w:val="00A7651D"/>
    <w:rsid w:val="00A87CEE"/>
    <w:rsid w:val="00AB0F2D"/>
    <w:rsid w:val="00AD7E66"/>
    <w:rsid w:val="00AF1DD0"/>
    <w:rsid w:val="00AF4571"/>
    <w:rsid w:val="00B03625"/>
    <w:rsid w:val="00B0518F"/>
    <w:rsid w:val="00B10C8F"/>
    <w:rsid w:val="00B13949"/>
    <w:rsid w:val="00B35A7F"/>
    <w:rsid w:val="00B46FBB"/>
    <w:rsid w:val="00B838E6"/>
    <w:rsid w:val="00B957B4"/>
    <w:rsid w:val="00BB22F0"/>
    <w:rsid w:val="00BB3179"/>
    <w:rsid w:val="00BB6335"/>
    <w:rsid w:val="00BC00B9"/>
    <w:rsid w:val="00BE020C"/>
    <w:rsid w:val="00C06B62"/>
    <w:rsid w:val="00C113A7"/>
    <w:rsid w:val="00C131B9"/>
    <w:rsid w:val="00C13F4C"/>
    <w:rsid w:val="00C33AFF"/>
    <w:rsid w:val="00C54AC0"/>
    <w:rsid w:val="00C5612C"/>
    <w:rsid w:val="00C5652C"/>
    <w:rsid w:val="00C667E6"/>
    <w:rsid w:val="00C925F3"/>
    <w:rsid w:val="00CA7C58"/>
    <w:rsid w:val="00CB7BCA"/>
    <w:rsid w:val="00CD7060"/>
    <w:rsid w:val="00CE6759"/>
    <w:rsid w:val="00D01DD5"/>
    <w:rsid w:val="00D12E4B"/>
    <w:rsid w:val="00D16637"/>
    <w:rsid w:val="00D200C5"/>
    <w:rsid w:val="00D219D1"/>
    <w:rsid w:val="00D343FA"/>
    <w:rsid w:val="00D4518C"/>
    <w:rsid w:val="00D45EA1"/>
    <w:rsid w:val="00D72B85"/>
    <w:rsid w:val="00D7571B"/>
    <w:rsid w:val="00D76C71"/>
    <w:rsid w:val="00DA4E9C"/>
    <w:rsid w:val="00DB168F"/>
    <w:rsid w:val="00DC0FEA"/>
    <w:rsid w:val="00DC17ED"/>
    <w:rsid w:val="00DC555F"/>
    <w:rsid w:val="00DC711F"/>
    <w:rsid w:val="00DD0F36"/>
    <w:rsid w:val="00DD5DFF"/>
    <w:rsid w:val="00DF10F5"/>
    <w:rsid w:val="00DF6120"/>
    <w:rsid w:val="00E11F5A"/>
    <w:rsid w:val="00E204A5"/>
    <w:rsid w:val="00E224A2"/>
    <w:rsid w:val="00E3685C"/>
    <w:rsid w:val="00E4468D"/>
    <w:rsid w:val="00E46591"/>
    <w:rsid w:val="00E54A43"/>
    <w:rsid w:val="00E768C3"/>
    <w:rsid w:val="00EA0646"/>
    <w:rsid w:val="00EB2900"/>
    <w:rsid w:val="00EB63C7"/>
    <w:rsid w:val="00EC7B57"/>
    <w:rsid w:val="00EE7773"/>
    <w:rsid w:val="00EF20C2"/>
    <w:rsid w:val="00EF57B1"/>
    <w:rsid w:val="00F038FE"/>
    <w:rsid w:val="00F5367D"/>
    <w:rsid w:val="00F5558D"/>
    <w:rsid w:val="00F61523"/>
    <w:rsid w:val="00F76423"/>
    <w:rsid w:val="00F86231"/>
    <w:rsid w:val="00F965B0"/>
    <w:rsid w:val="00FA0D8A"/>
    <w:rsid w:val="00FA1B3C"/>
    <w:rsid w:val="00FA582E"/>
    <w:rsid w:val="00FC7A6E"/>
    <w:rsid w:val="00FE4533"/>
    <w:rsid w:val="00FF3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16AA2"/>
  <w15:chartTrackingRefBased/>
  <w15:docId w15:val="{D51CA726-0C38-440E-A959-8946624DC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518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518F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B0518F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9679EB"/>
  </w:style>
  <w:style w:type="character" w:customStyle="1" w:styleId="ttctoken">
    <w:name w:val="ttc_token"/>
    <w:basedOn w:val="DefaultParagraphFont"/>
    <w:rsid w:val="009679EB"/>
  </w:style>
  <w:style w:type="character" w:styleId="UnresolvedMention">
    <w:name w:val="Unresolved Mention"/>
    <w:basedOn w:val="DefaultParagraphFont"/>
    <w:uiPriority w:val="99"/>
    <w:semiHidden/>
    <w:unhideWhenUsed/>
    <w:rsid w:val="009429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451C7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9242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095ED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787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580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75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10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33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7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69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223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19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38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02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212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36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482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093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322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7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505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434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246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07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184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860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er.org/gb/discover/article/parents-and-teachers-working-together" TargetMode="External"/><Relationship Id="rId13" Type="http://schemas.openxmlformats.org/officeDocument/2006/relationships/hyperlink" Target="https://scholarworks.waldenu.edu/cgi/viewcontent.cgi?article=1260&amp;context=ijamt" TargetMode="External"/><Relationship Id="rId18" Type="http://schemas.openxmlformats.org/officeDocument/2006/relationships/hyperlink" Target="https://www.researchgate.net/publication/293401752_Role_of_Interpersonal_Communication_in_Organizational_Effectiveness" TargetMode="External"/><Relationship Id="rId26" Type="http://schemas.openxmlformats.org/officeDocument/2006/relationships/hyperlink" Target="https://gov.wales/sites/default/files/publications/2019-03/cymraeg-2050-a-million-welsh-speakers-annual-report-2017-18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193.61.4.225/web-files/our-staff/academic/edward-melhuish/documents/EPPEprimary.pdf" TargetMode="External"/><Relationship Id="rId7" Type="http://schemas.openxmlformats.org/officeDocument/2006/relationships/hyperlink" Target="https://www.ucas.com/postgraduate/teacher-training/how-apply" TargetMode="External"/><Relationship Id="rId12" Type="http://schemas.openxmlformats.org/officeDocument/2006/relationships/hyperlink" Target="http://minddevlab.yale.edu/sites/default/files/files/Thinking%20through%20language.pdf" TargetMode="External"/><Relationship Id="rId17" Type="http://schemas.openxmlformats.org/officeDocument/2006/relationships/hyperlink" Target="https://www.tandfonline.com/doi/abs/10.1080/02619761003631831" TargetMode="External"/><Relationship Id="rId25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psycnet.apa.org/record/2007-02875-002" TargetMode="External"/><Relationship Id="rId20" Type="http://schemas.openxmlformats.org/officeDocument/2006/relationships/hyperlink" Target="https://www.highspeedtraining.co.uk/hub/communication-skills-for-teacher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hwb.gov.wales/curriculum-for-wales" TargetMode="External"/><Relationship Id="rId11" Type="http://schemas.openxmlformats.org/officeDocument/2006/relationships/hyperlink" Target="https://journals.sagepub.com/doi/10.1177/0265659015596795" TargetMode="External"/><Relationship Id="rId24" Type="http://schemas.openxmlformats.org/officeDocument/2006/relationships/hyperlink" Target="https://books.google.co.uk/books?hl=en&amp;lr=&amp;id=Irq913lEZ1QC&amp;oi=fnd&amp;pg=PR13&amp;dq=Vygotsky,+Lev+(1978).+Mind+in+Society.+London:+Harvard+University+Press.&amp;ots=HbBkB3Aokh&amp;sig=kR56RRnaOqvXoHdfYlzaBC3J5_I" TargetMode="External"/><Relationship Id="rId5" Type="http://schemas.openxmlformats.org/officeDocument/2006/relationships/hyperlink" Target="mailto:1906617@student.uwtsd.ac.uk" TargetMode="External"/><Relationship Id="rId15" Type="http://schemas.openxmlformats.org/officeDocument/2006/relationships/hyperlink" Target="https://scholarworks.gvsu.edu/cgi/viewcontent.cgi?article=1314&amp;context=lajm" TargetMode="External"/><Relationship Id="rId23" Type="http://schemas.openxmlformats.org/officeDocument/2006/relationships/hyperlink" Target="https://www.unicef.org.uk/what-we-do/un-convention-child-rights/" TargetMode="External"/><Relationship Id="rId28" Type="http://schemas.openxmlformats.org/officeDocument/2006/relationships/hyperlink" Target="https://careerswales.gov.wales/job-information/teacher/job-role" TargetMode="External"/><Relationship Id="rId10" Type="http://schemas.openxmlformats.org/officeDocument/2006/relationships/hyperlink" Target="https://degree.astate.edu/articles/k-12-education/importance-of-teacher-collaboration.aspx" TargetMode="External"/><Relationship Id="rId19" Type="http://schemas.openxmlformats.org/officeDocument/2006/relationships/hyperlink" Target="https://www.jstor.org/stable/20159830?seq=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e.ac.uk/download/pdf/234671952.pdf" TargetMode="External"/><Relationship Id="rId14" Type="http://schemas.openxmlformats.org/officeDocument/2006/relationships/hyperlink" Target="https://moodle.uwtsd.ac.uk/pluginfile.php/401050/mod_resource/content/1/Driskell%20et%20al.%202018.pdf" TargetMode="External"/><Relationship Id="rId22" Type="http://schemas.openxmlformats.org/officeDocument/2006/relationships/hyperlink" Target="https://www.thecommunicationtrust.org.uk/media/267204/3_4_key_features_of_a_communication-friendly_classroom_final.pdf" TargetMode="External"/><Relationship Id="rId27" Type="http://schemas.openxmlformats.org/officeDocument/2006/relationships/hyperlink" Target="https://hwb.gov.wales/curriculum-for-wales/introduction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</TotalTime>
  <Pages>7</Pages>
  <Words>1792</Words>
  <Characters>10215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Kristine Stewart</dc:creator>
  <cp:keywords/>
  <dc:description/>
  <cp:lastModifiedBy>Maria Toshack (1906617)</cp:lastModifiedBy>
  <cp:revision>231</cp:revision>
  <dcterms:created xsi:type="dcterms:W3CDTF">2021-01-19T09:13:00Z</dcterms:created>
  <dcterms:modified xsi:type="dcterms:W3CDTF">2021-01-21T21:56:00Z</dcterms:modified>
</cp:coreProperties>
</file>