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71C1" w:rsidRDefault="00F7682B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F948D53" wp14:editId="10FE8551">
            <wp:simplePos x="0" y="0"/>
            <wp:positionH relativeFrom="column">
              <wp:posOffset>-571242</wp:posOffset>
            </wp:positionH>
            <wp:positionV relativeFrom="paragraph">
              <wp:posOffset>-847061</wp:posOffset>
            </wp:positionV>
            <wp:extent cx="2249805" cy="1788160"/>
            <wp:effectExtent l="0" t="0" r="0" b="2540"/>
            <wp:wrapNone/>
            <wp:docPr id="1" name="Picture 1" descr="Image result for early years gender stereotypes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early years gender stereotypes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l="28148" t="5455" r="26667" b="63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9805" cy="17881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5755">
        <w:rPr>
          <w:noProof/>
        </w:rPr>
        <w:drawing>
          <wp:anchor distT="0" distB="0" distL="114300" distR="114300" simplePos="0" relativeHeight="251686912" behindDoc="0" locked="0" layoutInCell="1" allowOverlap="1" wp14:anchorId="139B934B" wp14:editId="526E6090">
            <wp:simplePos x="0" y="0"/>
            <wp:positionH relativeFrom="column">
              <wp:posOffset>11108690</wp:posOffset>
            </wp:positionH>
            <wp:positionV relativeFrom="paragraph">
              <wp:posOffset>-819150</wp:posOffset>
            </wp:positionV>
            <wp:extent cx="2929255" cy="1967230"/>
            <wp:effectExtent l="19050" t="0" r="4445" b="0"/>
            <wp:wrapNone/>
            <wp:docPr id="54" name="Picture 54" descr="http://3.bp.blogspot.com/-QS3H9VQGvCc/U1Tcv5XPF0I/AAAAAAAAANM/wAvd5n6Fzw0/s1600/2014-04-04+Parents.jpg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 descr="http://3.bp.blogspot.com/-QS3H9VQGvCc/U1Tcv5XPF0I/AAAAAAAAANM/wAvd5n6Fzw0/s1600/2014-04-04+Parents.jpg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9255" cy="19672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602AE">
        <w:rPr>
          <w:noProof/>
        </w:rPr>
        <w:drawing>
          <wp:anchor distT="0" distB="0" distL="114300" distR="114300" simplePos="0" relativeHeight="251726848" behindDoc="0" locked="0" layoutInCell="1" allowOverlap="1" wp14:anchorId="6F7B569E" wp14:editId="69B6D139">
            <wp:simplePos x="0" y="0"/>
            <wp:positionH relativeFrom="column">
              <wp:posOffset>7648149</wp:posOffset>
            </wp:positionH>
            <wp:positionV relativeFrom="paragraph">
              <wp:posOffset>-818866</wp:posOffset>
            </wp:positionV>
            <wp:extent cx="2655911" cy="1992573"/>
            <wp:effectExtent l="19050" t="0" r="0" b="0"/>
            <wp:wrapNone/>
            <wp:docPr id="11" name="Picture 11" descr="Image result for maslow's hierarchy of needs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maslow's hierarchy of needs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5911" cy="19925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5857237" wp14:editId="0B7B8126">
                <wp:simplePos x="0" y="0"/>
                <wp:positionH relativeFrom="column">
                  <wp:posOffset>5210175</wp:posOffset>
                </wp:positionH>
                <wp:positionV relativeFrom="paragraph">
                  <wp:posOffset>-846455</wp:posOffset>
                </wp:positionV>
                <wp:extent cx="1007745" cy="295275"/>
                <wp:effectExtent l="9525" t="10795" r="11430" b="8255"/>
                <wp:wrapNone/>
                <wp:docPr id="33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774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D7D7D" w:rsidRPr="00BD7D7D" w:rsidRDefault="005678F0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3 Year old girl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410.25pt;margin-top:-66.65pt;width:79.35pt;height:23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" strokecolor="white [3212]">
                <v:textbox>
                  <w:txbxContent>
                    <w:p w:rsidR="00BD7D7D" w:rsidRPr="00BD7D7D" w:rsidRDefault="005678F0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3 Year old girl</w:t>
                      </w:r>
                    </w:p>
                  </w:txbxContent>
                </v:textbox>
              </v:shape>
            </w:pict>
          </mc:Fallback>
        </mc:AlternateContent>
      </w:r>
      <w:r w:rsidR="009602AE">
        <w:rPr>
          <w:noProof/>
        </w:rPr>
        <w:drawing>
          <wp:anchor distT="0" distB="0" distL="114300" distR="114300" simplePos="0" relativeHeight="251697152" behindDoc="0" locked="0" layoutInCell="1" allowOverlap="1" wp14:anchorId="1C164821" wp14:editId="1DD9CBBE">
            <wp:simplePos x="0" y="0"/>
            <wp:positionH relativeFrom="column">
              <wp:posOffset>4768215</wp:posOffset>
            </wp:positionH>
            <wp:positionV relativeFrom="paragraph">
              <wp:posOffset>-560070</wp:posOffset>
            </wp:positionV>
            <wp:extent cx="2136775" cy="1377950"/>
            <wp:effectExtent l="19050" t="0" r="0" b="0"/>
            <wp:wrapNone/>
            <wp:docPr id="5" name="Picture 4" descr="Three-Year-Old Girls' Categorization of Boy Toys and Description of Parents' Responses. 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ree-Year-Old Girls' Categorization of Boy Toys and Description of Parents' Responses.  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 l="4755" r="4517" b="42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6775" cy="1377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602AE">
        <w:rPr>
          <w:noProof/>
        </w:rPr>
        <w:drawing>
          <wp:anchor distT="0" distB="0" distL="114300" distR="114300" simplePos="0" relativeHeight="251689984" behindDoc="0" locked="0" layoutInCell="1" allowOverlap="1" wp14:anchorId="476A02E0" wp14:editId="48FD36D2">
            <wp:simplePos x="0" y="0"/>
            <wp:positionH relativeFrom="column">
              <wp:posOffset>2393760</wp:posOffset>
            </wp:positionH>
            <wp:positionV relativeFrom="paragraph">
              <wp:posOffset>-559400</wp:posOffset>
            </wp:positionV>
            <wp:extent cx="2191888" cy="1378424"/>
            <wp:effectExtent l="19050" t="0" r="0" b="0"/>
            <wp:wrapNone/>
            <wp:docPr id="60" name="Picture 60" descr="Three-Year-Old Boys' Categorization of Boy Toys and Description of Parents' Responses. 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 descr="Three-Year-Old Boys' Categorization of Boy Toys and Description of Parents' Responses.  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 l="3594" r="5034" b="5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1888" cy="13784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52D0243" wp14:editId="1ABC945E">
                <wp:simplePos x="0" y="0"/>
                <wp:positionH relativeFrom="column">
                  <wp:posOffset>2797175</wp:posOffset>
                </wp:positionH>
                <wp:positionV relativeFrom="paragraph">
                  <wp:posOffset>-846455</wp:posOffset>
                </wp:positionV>
                <wp:extent cx="1087755" cy="322580"/>
                <wp:effectExtent l="6350" t="10795" r="10795" b="9525"/>
                <wp:wrapNone/>
                <wp:docPr id="32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7755" cy="322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D7D7D" w:rsidRPr="00BD7D7D" w:rsidRDefault="00BD7D7D">
                            <w:pPr>
                              <w:rPr>
                                <w:u w:val="single"/>
                              </w:rPr>
                            </w:pPr>
                            <w:r w:rsidRPr="00BD7D7D">
                              <w:rPr>
                                <w:u w:val="single"/>
                              </w:rPr>
                              <w:t>3 Year Old boy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7" type="#_x0000_t202" style="position:absolute;margin-left:220.25pt;margin-top:-66.65pt;width:85.65pt;height:25.4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" strokecolor="white [3212]">
                <v:textbox>
                  <w:txbxContent>
                    <w:p w:rsidR="00BD7D7D" w:rsidRPr="00BD7D7D" w:rsidRDefault="00BD7D7D">
                      <w:pPr>
                        <w:rPr>
                          <w:u w:val="single"/>
                        </w:rPr>
                      </w:pPr>
                      <w:r w:rsidRPr="00BD7D7D">
                        <w:rPr>
                          <w:u w:val="single"/>
                        </w:rPr>
                        <w:t>3 Year Old boy</w:t>
                      </w:r>
                    </w:p>
                  </w:txbxContent>
                </v:textbox>
              </v:shape>
            </w:pict>
          </mc:Fallback>
        </mc:AlternateContent>
      </w:r>
    </w:p>
    <w:p w:rsidR="004971C1" w:rsidRDefault="004971C1">
      <w:pPr>
        <w:rPr>
          <w:noProof/>
        </w:rPr>
      </w:pPr>
    </w:p>
    <w:p w:rsidR="004971C1" w:rsidRDefault="00F7682B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1EB6D92" wp14:editId="5FD73B4D">
                <wp:simplePos x="0" y="0"/>
                <wp:positionH relativeFrom="column">
                  <wp:posOffset>-215265</wp:posOffset>
                </wp:positionH>
                <wp:positionV relativeFrom="paragraph">
                  <wp:posOffset>313690</wp:posOffset>
                </wp:positionV>
                <wp:extent cx="1374140" cy="268605"/>
                <wp:effectExtent l="0" t="0" r="16510" b="17145"/>
                <wp:wrapNone/>
                <wp:docPr id="27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4140" cy="2686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A16DE" w:rsidRPr="000D55E7" w:rsidRDefault="001A16D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0D55E7">
                              <w:rPr>
                                <w:sz w:val="20"/>
                                <w:szCs w:val="20"/>
                              </w:rPr>
                              <w:t>Happy Turtles.</w:t>
                            </w:r>
                            <w:proofErr w:type="gramEnd"/>
                            <w:r w:rsidRPr="000D55E7">
                              <w:rPr>
                                <w:sz w:val="20"/>
                                <w:szCs w:val="20"/>
                              </w:rPr>
                              <w:t xml:space="preserve">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28" type="#_x0000_t202" style="position:absolute;margin-left:-16.95pt;margin-top:24.7pt;width:108.2pt;height:21.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" strokecolor="white [3212]">
                <v:textbox>
                  <w:txbxContent>
                    <w:p w:rsidR="001A16DE" w:rsidRPr="000D55E7" w:rsidRDefault="001A16DE">
                      <w:pPr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0D55E7">
                        <w:rPr>
                          <w:sz w:val="20"/>
                          <w:szCs w:val="20"/>
                        </w:rPr>
                        <w:t>Happy Turtles.</w:t>
                      </w:r>
                      <w:proofErr w:type="gramEnd"/>
                      <w:r w:rsidRPr="000D55E7">
                        <w:rPr>
                          <w:sz w:val="20"/>
                          <w:szCs w:val="20"/>
                        </w:rPr>
                        <w:t xml:space="preserve"> (2018).</w:t>
                      </w:r>
                    </w:p>
                  </w:txbxContent>
                </v:textbox>
              </v:shape>
            </w:pict>
          </mc:Fallback>
        </mc:AlternateContent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07144A5" wp14:editId="746350B2">
                <wp:simplePos x="0" y="0"/>
                <wp:positionH relativeFrom="column">
                  <wp:posOffset>3780790</wp:posOffset>
                </wp:positionH>
                <wp:positionV relativeFrom="paragraph">
                  <wp:posOffset>123190</wp:posOffset>
                </wp:positionV>
                <wp:extent cx="1081405" cy="286385"/>
                <wp:effectExtent l="8890" t="7620" r="5080" b="10795"/>
                <wp:wrapNone/>
                <wp:docPr id="30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1405" cy="286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54339" w:rsidRPr="00A54339" w:rsidRDefault="00A5433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A54339">
                              <w:rPr>
                                <w:sz w:val="20"/>
                                <w:szCs w:val="20"/>
                              </w:rPr>
                              <w:t>Freeman, (2007).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28" type="#_x0000_t202" style="position:absolute;margin-left:297.7pt;margin-top:9.7pt;width:85.15pt;height:22.5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" strokecolor="white [3212]">
                <v:textbox>
                  <w:txbxContent>
                    <w:p w:rsidR="00A54339" w:rsidRPr="00A54339" w:rsidRDefault="00A54339">
                      <w:pPr>
                        <w:rPr>
                          <w:sz w:val="20"/>
                          <w:szCs w:val="20"/>
                        </w:rPr>
                      </w:pPr>
                      <w:r w:rsidRPr="00A54339">
                        <w:rPr>
                          <w:sz w:val="20"/>
                          <w:szCs w:val="20"/>
                        </w:rPr>
                        <w:t>Freeman, (2007).</w:t>
                      </w:r>
                    </w:p>
                  </w:txbxContent>
                </v:textbox>
              </v:shape>
            </w:pict>
          </mc:Fallback>
        </mc:AlternateContent>
      </w:r>
      <w:r w:rsidR="00866FF3">
        <w:rPr>
          <w:noProof/>
        </w:rPr>
        <w:drawing>
          <wp:anchor distT="0" distB="0" distL="114300" distR="114300" simplePos="0" relativeHeight="251662336" behindDoc="0" locked="0" layoutInCell="1" allowOverlap="1" wp14:anchorId="211BA5F1" wp14:editId="3CB9C9F8">
            <wp:simplePos x="0" y="0"/>
            <wp:positionH relativeFrom="column">
              <wp:posOffset>5041265</wp:posOffset>
            </wp:positionH>
            <wp:positionV relativeFrom="paragraph">
              <wp:posOffset>294640</wp:posOffset>
            </wp:positionV>
            <wp:extent cx="2488565" cy="1555750"/>
            <wp:effectExtent l="19050" t="0" r="6985" b="0"/>
            <wp:wrapNone/>
            <wp:docPr id="9" name="Picture 9" descr="Related image">
              <a:hlinkClick xmlns:a="http://schemas.openxmlformats.org/drawingml/2006/main" r:id="rId1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lated image">
                      <a:hlinkClick r:id="rId1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8565" cy="1555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4971C1" w:rsidRDefault="006D2E4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E860A82" wp14:editId="374DE7C8">
                <wp:simplePos x="0" y="0"/>
                <wp:positionH relativeFrom="column">
                  <wp:posOffset>11885930</wp:posOffset>
                </wp:positionH>
                <wp:positionV relativeFrom="paragraph">
                  <wp:posOffset>179070</wp:posOffset>
                </wp:positionV>
                <wp:extent cx="1374140" cy="284480"/>
                <wp:effectExtent l="8255" t="5715" r="8255" b="5080"/>
                <wp:wrapNone/>
                <wp:docPr id="29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4140" cy="2844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18AE" w:rsidRDefault="00F93F2B">
                            <w:proofErr w:type="spellStart"/>
                            <w:proofErr w:type="gramStart"/>
                            <w:r>
                              <w:t>Damstrom</w:t>
                            </w:r>
                            <w:proofErr w:type="spellEnd"/>
                            <w:r>
                              <w:t>, (2014).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29" type="#_x0000_t202" style="position:absolute;margin-left:935.9pt;margin-top:14.1pt;width:108.2pt;height:22.4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" strokecolor="white [3212]">
                <v:textbox>
                  <w:txbxContent>
                    <w:p w:rsidR="003E18AE" w:rsidRDefault="00F93F2B">
                      <w:r>
                        <w:t>Damstrom, (2014).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2C1B33B" wp14:editId="1C05B487">
                <wp:simplePos x="0" y="0"/>
                <wp:positionH relativeFrom="column">
                  <wp:posOffset>7956550</wp:posOffset>
                </wp:positionH>
                <wp:positionV relativeFrom="paragraph">
                  <wp:posOffset>160020</wp:posOffset>
                </wp:positionV>
                <wp:extent cx="1158875" cy="303530"/>
                <wp:effectExtent l="12700" t="5715" r="9525" b="5080"/>
                <wp:wrapNone/>
                <wp:docPr id="28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8875" cy="303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765F7" w:rsidRPr="00E765F7" w:rsidRDefault="00E765F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765F7">
                              <w:rPr>
                                <w:sz w:val="20"/>
                                <w:szCs w:val="20"/>
                              </w:rPr>
                              <w:t>McLeod, S.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3" o:spid="_x0000_s1031" type="#_x0000_t202" style="position:absolute;margin-left:626.5pt;margin-top:12.6pt;width:91.25pt;height:23.9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" strokecolor="white [3212]">
                <v:textbox>
                  <w:txbxContent>
                    <w:p w:rsidR="00E765F7" w:rsidRPr="00E765F7" w:rsidRDefault="00E765F7">
                      <w:pPr>
                        <w:rPr>
                          <w:sz w:val="20"/>
                          <w:szCs w:val="20"/>
                        </w:rPr>
                      </w:pPr>
                      <w:r w:rsidRPr="00E765F7">
                        <w:rPr>
                          <w:sz w:val="20"/>
                          <w:szCs w:val="20"/>
                        </w:rPr>
                        <w:t>McLeod, S. (2018)</w:t>
                      </w:r>
                    </w:p>
                  </w:txbxContent>
                </v:textbox>
              </v:shape>
            </w:pict>
          </mc:Fallback>
        </mc:AlternateContent>
      </w:r>
    </w:p>
    <w:p w:rsidR="007C0D3D" w:rsidRDefault="00E82E62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A6C095" wp14:editId="0E3704AD">
                <wp:simplePos x="0" y="0"/>
                <wp:positionH relativeFrom="column">
                  <wp:posOffset>-736600</wp:posOffset>
                </wp:positionH>
                <wp:positionV relativeFrom="paragraph">
                  <wp:posOffset>84455</wp:posOffset>
                </wp:positionV>
                <wp:extent cx="3293745" cy="1960245"/>
                <wp:effectExtent l="19050" t="19050" r="40005" b="40005"/>
                <wp:wrapNone/>
                <wp:docPr id="24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293745" cy="1960245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5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B436FC" w:rsidRPr="00B436FC" w:rsidRDefault="00B436FC" w:rsidP="00B436FC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B436FC"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  <w:t>Gender separation as young as pre-school</w:t>
                            </w:r>
                          </w:p>
                          <w:p w:rsidR="005F5D7E" w:rsidRPr="005F5D7E" w:rsidRDefault="005F5D7E" w:rsidP="005F5D7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5F5D7E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Gender Separation</w:t>
                            </w:r>
                          </w:p>
                          <w:p w:rsidR="005F5D7E" w:rsidRPr="005F5D7E" w:rsidRDefault="005F5D7E" w:rsidP="000D55E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/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5F5D7E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Boys Vs Girls</w:t>
                            </w:r>
                          </w:p>
                          <w:p w:rsidR="005F5D7E" w:rsidRPr="000D55E7" w:rsidRDefault="005F5D7E" w:rsidP="000D55E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/>
                              <w:rPr>
                                <w:rFonts w:ascii="Comic Sans MS" w:hAnsi="Comic Sans MS"/>
                              </w:rPr>
                            </w:pPr>
                            <w:r w:rsidRPr="0036435F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Early Years – Early</w:t>
                            </w:r>
                            <w:r w:rsidRPr="0036435F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r w:rsidRPr="0036435F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intervention.</w:t>
                            </w:r>
                          </w:p>
                          <w:p w:rsidR="000D55E7" w:rsidRPr="000D55E7" w:rsidRDefault="000D55E7" w:rsidP="000D55E7">
                            <w:pPr>
                              <w:spacing w:after="0"/>
                              <w:ind w:left="2520"/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0D55E7">
                              <w:rPr>
                                <w:sz w:val="20"/>
                                <w:szCs w:val="20"/>
                              </w:rPr>
                              <w:t>Happy Turtles.</w:t>
                            </w:r>
                            <w:proofErr w:type="gramEnd"/>
                            <w:r w:rsidRPr="000D55E7">
                              <w:rPr>
                                <w:sz w:val="20"/>
                                <w:szCs w:val="20"/>
                              </w:rPr>
                              <w:t xml:space="preserve"> (2018).</w:t>
                            </w:r>
                          </w:p>
                          <w:p w:rsidR="000D55E7" w:rsidRPr="000D55E7" w:rsidRDefault="000D55E7" w:rsidP="000D55E7">
                            <w:pPr>
                              <w:ind w:left="360"/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AutoShape 4" o:spid="_x0000_s1032" type="#_x0000_t176" style="position:absolute;margin-left:-58pt;margin-top:6.65pt;width:259.35pt;height:154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" fillcolor="white [3201]" strokecolor="#4bacc6 [3208]" strokeweight="5pt">
                <v:stroke linestyle="thickThin"/>
                <v:shadow color="#868686"/>
                <v:textbox>
                  <w:txbxContent>
                    <w:p w:rsidR="00B436FC" w:rsidRPr="00B436FC" w:rsidRDefault="00B436FC" w:rsidP="00B436FC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</w:pPr>
                      <w:r w:rsidRPr="00B436FC"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  <w:t>Gender separation as young as pre-school</w:t>
                      </w:r>
                    </w:p>
                    <w:p w:rsidR="005F5D7E" w:rsidRPr="005F5D7E" w:rsidRDefault="005F5D7E" w:rsidP="005F5D7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5F5D7E">
                        <w:rPr>
                          <w:rFonts w:ascii="Comic Sans MS" w:hAnsi="Comic Sans MS"/>
                          <w:sz w:val="24"/>
                          <w:szCs w:val="24"/>
                        </w:rPr>
                        <w:t>Gender Separation</w:t>
                      </w:r>
                    </w:p>
                    <w:p w:rsidR="005F5D7E" w:rsidRPr="005F5D7E" w:rsidRDefault="005F5D7E" w:rsidP="000D55E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/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5F5D7E">
                        <w:rPr>
                          <w:rFonts w:ascii="Comic Sans MS" w:hAnsi="Comic Sans MS"/>
                          <w:sz w:val="24"/>
                          <w:szCs w:val="24"/>
                        </w:rPr>
                        <w:t>Boys Vs Girls</w:t>
                      </w:r>
                    </w:p>
                    <w:p w:rsidR="005F5D7E" w:rsidRPr="000D55E7" w:rsidRDefault="005F5D7E" w:rsidP="000D55E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/>
                        <w:rPr>
                          <w:rFonts w:ascii="Comic Sans MS" w:hAnsi="Comic Sans MS"/>
                        </w:rPr>
                      </w:pPr>
                      <w:r w:rsidRPr="0036435F">
                        <w:rPr>
                          <w:rFonts w:ascii="Comic Sans MS" w:hAnsi="Comic Sans MS"/>
                          <w:sz w:val="24"/>
                          <w:szCs w:val="24"/>
                        </w:rPr>
                        <w:t>Early Years – Early</w:t>
                      </w:r>
                      <w:r w:rsidRPr="0036435F">
                        <w:rPr>
                          <w:rFonts w:ascii="Comic Sans MS" w:hAnsi="Comic Sans MS"/>
                        </w:rPr>
                        <w:t xml:space="preserve"> </w:t>
                      </w:r>
                      <w:r w:rsidRPr="0036435F">
                        <w:rPr>
                          <w:rFonts w:ascii="Comic Sans MS" w:hAnsi="Comic Sans MS"/>
                          <w:sz w:val="24"/>
                          <w:szCs w:val="24"/>
                        </w:rPr>
                        <w:t>intervention.</w:t>
                      </w:r>
                    </w:p>
                    <w:p w:rsidR="000D55E7" w:rsidRPr="000D55E7" w:rsidRDefault="000D55E7" w:rsidP="000D55E7">
                      <w:pPr>
                        <w:spacing w:after="0"/>
                        <w:ind w:left="2520"/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0D55E7">
                        <w:rPr>
                          <w:sz w:val="20"/>
                          <w:szCs w:val="20"/>
                        </w:rPr>
                        <w:t>Happy Turtles.</w:t>
                      </w:r>
                      <w:proofErr w:type="gramEnd"/>
                      <w:r w:rsidRPr="000D55E7">
                        <w:rPr>
                          <w:sz w:val="20"/>
                          <w:szCs w:val="20"/>
                        </w:rPr>
                        <w:t xml:space="preserve"> (2018).</w:t>
                      </w:r>
                    </w:p>
                    <w:p w:rsidR="000D55E7" w:rsidRPr="000D55E7" w:rsidRDefault="000D55E7" w:rsidP="000D55E7">
                      <w:pPr>
                        <w:ind w:left="360"/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00D33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18826216" wp14:editId="5CF99A71">
                <wp:simplePos x="0" y="0"/>
                <wp:positionH relativeFrom="column">
                  <wp:posOffset>10194290</wp:posOffset>
                </wp:positionH>
                <wp:positionV relativeFrom="paragraph">
                  <wp:posOffset>154305</wp:posOffset>
                </wp:positionV>
                <wp:extent cx="3740150" cy="1924050"/>
                <wp:effectExtent l="19050" t="19050" r="31750" b="38100"/>
                <wp:wrapNone/>
                <wp:docPr id="25" name="Auto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40150" cy="1924050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2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801493" w:rsidRDefault="00801493" w:rsidP="00801493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801493"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  <w:t>Hierarchy and the hidden curriculum</w:t>
                            </w:r>
                          </w:p>
                          <w:p w:rsidR="00801493" w:rsidRPr="00801493" w:rsidRDefault="00801493" w:rsidP="0080149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Teachers struggle with respect</w:t>
                            </w:r>
                          </w:p>
                          <w:p w:rsidR="00801493" w:rsidRPr="00801493" w:rsidRDefault="00801493" w:rsidP="0080149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Pupils aware of own rights</w:t>
                            </w:r>
                          </w:p>
                          <w:p w:rsidR="00801493" w:rsidRPr="00F254E7" w:rsidRDefault="00801493" w:rsidP="002E261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/>
                              <w:rPr>
                                <w:rFonts w:ascii="Comic Sans MS" w:hAnsi="Comic Sans MS"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Who’s to blame</w:t>
                            </w:r>
                          </w:p>
                          <w:p w:rsidR="002E2616" w:rsidRPr="00490C08" w:rsidRDefault="00F254E7" w:rsidP="00490C0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/>
                              <w:rPr>
                                <w:rFonts w:ascii="Comic Sans MS" w:hAnsi="Comic Sans MS"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Marxism Vs Children’s rights</w:t>
                            </w:r>
                            <w:r w:rsidR="00490C08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.                 </w:t>
                            </w:r>
                            <w:r w:rsidR="00490C08">
                              <w:t xml:space="preserve">All about </w:t>
                            </w:r>
                            <w:proofErr w:type="spellStart"/>
                            <w:r w:rsidR="00490C08">
                              <w:t>Philosphy</w:t>
                            </w:r>
                            <w:proofErr w:type="spellEnd"/>
                            <w:r w:rsidR="00490C08">
                              <w:t xml:space="preserve"> (2018). </w:t>
                            </w:r>
                            <w:proofErr w:type="spellStart"/>
                            <w:r w:rsidR="002E2616">
                              <w:t>Damstrom</w:t>
                            </w:r>
                            <w:proofErr w:type="spellEnd"/>
                            <w:r w:rsidR="002E2616">
                              <w:t>, (2014).</w:t>
                            </w:r>
                          </w:p>
                          <w:p w:rsidR="002E2616" w:rsidRPr="002E2616" w:rsidRDefault="002E2616" w:rsidP="002E261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Comic Sans MS" w:hAnsi="Comic Sans MS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utoShape 29" o:spid="_x0000_s1033" type="#_x0000_t176" style="position:absolute;margin-left:802.7pt;margin-top:12.15pt;width:294.5pt;height:151.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" fillcolor="white [3201]" strokecolor="#c0504d [3205]" strokeweight="5pt">
                <v:stroke linestyle="thickThin"/>
                <v:shadow color="#868686"/>
                <v:textbox>
                  <w:txbxContent>
                    <w:p w:rsidR="00801493" w:rsidRDefault="00801493" w:rsidP="00801493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</w:pPr>
                      <w:r w:rsidRPr="00801493"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  <w:t>Hierarchy and the hidden curriculum</w:t>
                      </w:r>
                    </w:p>
                    <w:p w:rsidR="00801493" w:rsidRPr="00801493" w:rsidRDefault="00801493" w:rsidP="0080149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>Teachers struggle with respect</w:t>
                      </w:r>
                    </w:p>
                    <w:p w:rsidR="00801493" w:rsidRPr="00801493" w:rsidRDefault="00801493" w:rsidP="0080149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>Pupils aware of own rights</w:t>
                      </w:r>
                    </w:p>
                    <w:p w:rsidR="00801493" w:rsidRPr="00F254E7" w:rsidRDefault="00801493" w:rsidP="002E261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/>
                        <w:rPr>
                          <w:rFonts w:ascii="Comic Sans MS" w:hAnsi="Comic Sans MS"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>Who’s to blame</w:t>
                      </w:r>
                    </w:p>
                    <w:p w:rsidR="002E2616" w:rsidRPr="00490C08" w:rsidRDefault="00F254E7" w:rsidP="00490C0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/>
                        <w:rPr>
                          <w:rFonts w:ascii="Comic Sans MS" w:hAnsi="Comic Sans MS"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>Marxism Vs Children’s rights</w:t>
                      </w:r>
                      <w:r w:rsidR="00490C08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.                 </w:t>
                      </w:r>
                      <w:r w:rsidR="00490C08">
                        <w:t xml:space="preserve">All about </w:t>
                      </w:r>
                      <w:proofErr w:type="spellStart"/>
                      <w:r w:rsidR="00490C08">
                        <w:t>Philosphy</w:t>
                      </w:r>
                      <w:proofErr w:type="spellEnd"/>
                      <w:r w:rsidR="00490C08">
                        <w:t xml:space="preserve"> (2018). </w:t>
                      </w:r>
                      <w:proofErr w:type="spellStart"/>
                      <w:r w:rsidR="002E2616">
                        <w:t>Damstrom</w:t>
                      </w:r>
                      <w:proofErr w:type="spellEnd"/>
                      <w:r w:rsidR="002E2616">
                        <w:t>, (2014).</w:t>
                      </w:r>
                    </w:p>
                    <w:p w:rsidR="002E2616" w:rsidRPr="002E2616" w:rsidRDefault="002E2616" w:rsidP="002E261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Comic Sans MS" w:hAnsi="Comic Sans MS"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329D4">
        <w:rPr>
          <w:noProof/>
          <w:lang w:eastAsia="en-US"/>
        </w:rPr>
        <w:pict>
          <v:shapetype id="_x0000_t136" coordsize="21600,21600" o:spt="136" adj="10800" path="m@7,l@8,m@5,21600l@6,21600e">
            <v:formulas>
              <v:f eqn="sum #0 0 10800"/>
              <v:f eqn="prod #0 2 1"/>
              <v:f eqn="sum 21600 0 @1"/>
              <v:f eqn="sum 0 0 @2"/>
              <v:f eqn="sum 21600 0 @3"/>
              <v:f eqn="if @0 @3 0"/>
              <v:f eqn="if @0 21600 @1"/>
              <v:f eqn="if @0 0 @2"/>
              <v:f eqn="if @0 @4 21600"/>
              <v:f eqn="mid @5 @6"/>
              <v:f eqn="mid @8 @5"/>
              <v:f eqn="mid @7 @8"/>
              <v:f eqn="mid @6 @7"/>
              <v:f eqn="sum @6 0 @5"/>
            </v:formulas>
            <v:path textpathok="t" o:connecttype="custom" o:connectlocs="@9,0;@10,10800;@11,21600;@12,10800" o:connectangles="270,180,90,0"/>
            <v:textpath on="t" fitshape="t"/>
            <v:handles>
              <v:h position="#0,bottomRight" xrange="6629,14971"/>
            </v:handles>
            <o:lock v:ext="edit" text="t" shapetype="t"/>
          </v:shapetype>
          <v:shape id="_x0000_s1046" type="#_x0000_t136" style="position:absolute;margin-left:662.2pt;margin-top:22.85pt;width:129pt;height:51pt;rotation:-2091902fd;z-index:251707392;mso-position-horizontal-relative:text;mso-position-vertical-relative:text" fillcolor="yellow">
            <v:shadow color="#868686"/>
            <v:textpath style="font-family:&quot;Comic Sans MS&quot;;v-text-kern:t" trim="t" fitpath="t" string="Sharing"/>
          </v:shape>
        </w:pict>
      </w:r>
      <w:r w:rsidR="00C329D4">
        <w:rPr>
          <w:noProof/>
          <w:lang w:eastAsia="en-US"/>
        </w:rPr>
        <w:pict>
          <v:shape id="_x0000_s1045" type="#_x0000_t136" style="position:absolute;margin-left:211.85pt;margin-top:22.85pt;width:108pt;height:51pt;rotation:2093605fd;z-index:251705344;mso-position-horizontal-relative:text;mso-position-vertical-relative:text" fillcolor="#e36c0a [2409]">
            <v:shadow color="#868686"/>
            <v:textpath style="font-family:&quot;Comic Sans MS&quot;;v-text-kern:t" trim="t" fitpath="t" string="Values"/>
          </v:shape>
        </w:pict>
      </w:r>
    </w:p>
    <w:p w:rsidR="007C0D3D" w:rsidRDefault="007C0D3D">
      <w:pPr>
        <w:rPr>
          <w:noProof/>
        </w:rPr>
      </w:pPr>
    </w:p>
    <w:p w:rsidR="007C0D3D" w:rsidRDefault="007C0D3D">
      <w:pPr>
        <w:rPr>
          <w:noProof/>
        </w:rPr>
      </w:pPr>
    </w:p>
    <w:p w:rsidR="007C0D3D" w:rsidRDefault="006D2E4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5589270</wp:posOffset>
                </wp:positionH>
                <wp:positionV relativeFrom="paragraph">
                  <wp:posOffset>229235</wp:posOffset>
                </wp:positionV>
                <wp:extent cx="1350010" cy="279400"/>
                <wp:effectExtent l="7620" t="5080" r="13970" b="10795"/>
                <wp:wrapNone/>
                <wp:docPr id="23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001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6335" w:rsidRPr="00496335" w:rsidRDefault="0049633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496335">
                              <w:rPr>
                                <w:sz w:val="20"/>
                                <w:szCs w:val="20"/>
                              </w:rPr>
                              <w:t>Nitro Kiddies, (2017).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4" type="#_x0000_t202" style="position:absolute;margin-left:440.1pt;margin-top:18.05pt;width:106.3pt;height:2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" strokecolor="white [3212]">
                <v:textbox>
                  <w:txbxContent>
                    <w:p w:rsidR="00496335" w:rsidRPr="00496335" w:rsidRDefault="00496335">
                      <w:pPr>
                        <w:rPr>
                          <w:sz w:val="20"/>
                          <w:szCs w:val="20"/>
                        </w:rPr>
                      </w:pPr>
                      <w:r w:rsidRPr="00496335">
                        <w:rPr>
                          <w:sz w:val="20"/>
                          <w:szCs w:val="20"/>
                        </w:rPr>
                        <w:t>Nitro Kiddies, (2017).</w:t>
                      </w:r>
                    </w:p>
                  </w:txbxContent>
                </v:textbox>
              </v:shape>
            </w:pict>
          </mc:Fallback>
        </mc:AlternateContent>
      </w:r>
    </w:p>
    <w:p w:rsidR="007C0D3D" w:rsidRDefault="006D2E4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column">
                  <wp:posOffset>3215005</wp:posOffset>
                </wp:positionH>
                <wp:positionV relativeFrom="paragraph">
                  <wp:posOffset>265430</wp:posOffset>
                </wp:positionV>
                <wp:extent cx="6328410" cy="2213610"/>
                <wp:effectExtent l="43180" t="40640" r="38735" b="41275"/>
                <wp:wrapNone/>
                <wp:docPr id="22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28410" cy="221361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76200">
                          <a:solidFill>
                            <a:srgbClr val="7030A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AutoShape 3" o:spid="_x0000_s1026" style="position:absolute;margin-left:253.15pt;margin-top:20.9pt;width:498.3pt;height:174.3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" strokecolor="#7030a0" strokeweight="6pt"/>
            </w:pict>
          </mc:Fallback>
        </mc:AlternateContent>
      </w:r>
    </w:p>
    <w:p w:rsidR="004971C1" w:rsidRDefault="004971C1"/>
    <w:p w:rsidR="004971C1" w:rsidRDefault="00D00D33" w:rsidP="000F4E41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67DBA3F" wp14:editId="005EFCCD">
                <wp:simplePos x="0" y="0"/>
                <wp:positionH relativeFrom="column">
                  <wp:posOffset>-737235</wp:posOffset>
                </wp:positionH>
                <wp:positionV relativeFrom="paragraph">
                  <wp:posOffset>1395095</wp:posOffset>
                </wp:positionV>
                <wp:extent cx="2859405" cy="3521075"/>
                <wp:effectExtent l="19050" t="19050" r="36195" b="41275"/>
                <wp:wrapNone/>
                <wp:docPr id="21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59405" cy="3521075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6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AA7DD0" w:rsidRPr="00696336" w:rsidRDefault="00AA7DD0" w:rsidP="00AE592E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696336"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  <w:t>School Uniform</w:t>
                            </w:r>
                          </w:p>
                          <w:p w:rsidR="00100E4F" w:rsidRPr="00AE592E" w:rsidRDefault="00100E4F" w:rsidP="00AE592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AE592E">
                              <w:rPr>
                                <w:rFonts w:ascii="Comic Sans MS" w:hAnsi="Comic Sans MS"/>
                              </w:rPr>
                              <w:t>Dominant Values</w:t>
                            </w:r>
                            <w:r w:rsidR="00DA3F5E">
                              <w:rPr>
                                <w:rFonts w:ascii="Comic Sans MS" w:hAnsi="Comic Sans MS"/>
                              </w:rPr>
                              <w:t xml:space="preserve">, only people from </w:t>
                            </w:r>
                            <w:proofErr w:type="spellStart"/>
                            <w:r w:rsidR="00DA3F5E">
                              <w:rPr>
                                <w:rFonts w:ascii="Comic Sans MS" w:hAnsi="Comic Sans MS"/>
                              </w:rPr>
                              <w:t>well paid</w:t>
                            </w:r>
                            <w:proofErr w:type="spellEnd"/>
                            <w:r w:rsidR="00DA3F5E">
                              <w:rPr>
                                <w:rFonts w:ascii="Comic Sans MS" w:hAnsi="Comic Sans MS"/>
                              </w:rPr>
                              <w:t xml:space="preserve"> high end jobs wear smart uniform.</w:t>
                            </w:r>
                          </w:p>
                          <w:p w:rsidR="00100E4F" w:rsidRPr="00AE592E" w:rsidRDefault="00100E4F" w:rsidP="00AE592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AE592E">
                              <w:rPr>
                                <w:rFonts w:ascii="Comic Sans MS" w:hAnsi="Comic Sans MS"/>
                              </w:rPr>
                              <w:t>Contradicting</w:t>
                            </w:r>
                            <w:r w:rsidR="00DA3F5E">
                              <w:rPr>
                                <w:rFonts w:ascii="Comic Sans MS" w:hAnsi="Comic Sans MS"/>
                              </w:rPr>
                              <w:t xml:space="preserve"> views, uniform helps individuals less able to afford designer clothes, but can come </w:t>
                            </w:r>
                            <w:r w:rsidR="00416755">
                              <w:rPr>
                                <w:rFonts w:ascii="Comic Sans MS" w:hAnsi="Comic Sans MS"/>
                              </w:rPr>
                              <w:t>acros</w:t>
                            </w:r>
                            <w:r w:rsidR="000D55E7">
                              <w:rPr>
                                <w:rFonts w:ascii="Comic Sans MS" w:hAnsi="Comic Sans MS"/>
                              </w:rPr>
                              <w:t>s as a dominant appearance, ProC</w:t>
                            </w:r>
                            <w:r w:rsidR="00416755">
                              <w:rPr>
                                <w:rFonts w:ascii="Comic Sans MS" w:hAnsi="Comic Sans MS"/>
                              </w:rPr>
                              <w:t>on.org (2018).</w:t>
                            </w:r>
                          </w:p>
                          <w:p w:rsidR="00100E4F" w:rsidRPr="00AE592E" w:rsidRDefault="00100E4F" w:rsidP="00AE592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AE592E">
                              <w:rPr>
                                <w:rFonts w:ascii="Comic Sans MS" w:hAnsi="Comic Sans MS"/>
                              </w:rPr>
                              <w:t>Separation</w:t>
                            </w:r>
                            <w:r w:rsidR="00DA3F5E">
                              <w:rPr>
                                <w:rFonts w:ascii="Comic Sans MS" w:hAnsi="Comic Sans MS"/>
                              </w:rPr>
                              <w:t>, girls and boys</w:t>
                            </w:r>
                            <w:r w:rsidR="00F254E7">
                              <w:rPr>
                                <w:rFonts w:ascii="Comic Sans MS" w:hAnsi="Comic Sans MS"/>
                              </w:rPr>
                              <w:t>, not inclusive of transgender, O’Hagan.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utoShape 14" o:spid="_x0000_s1035" type="#_x0000_t176" style="position:absolute;left:0;text-align:left;margin-left:-58.05pt;margin-top:109.85pt;width:225.15pt;height:277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" fillcolor="white [3201]" strokecolor="#f79646 [3209]" strokeweight="5pt">
                <v:stroke linestyle="thickThin"/>
                <v:shadow color="#868686"/>
                <v:textbox>
                  <w:txbxContent>
                    <w:p w:rsidR="00AA7DD0" w:rsidRPr="00696336" w:rsidRDefault="00AA7DD0" w:rsidP="00AE592E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</w:pPr>
                      <w:r w:rsidRPr="00696336"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  <w:t>School Uniform</w:t>
                      </w:r>
                    </w:p>
                    <w:p w:rsidR="00100E4F" w:rsidRPr="00AE592E" w:rsidRDefault="00100E4F" w:rsidP="00AE592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</w:rPr>
                      </w:pPr>
                      <w:r w:rsidRPr="00AE592E">
                        <w:rPr>
                          <w:rFonts w:ascii="Comic Sans MS" w:hAnsi="Comic Sans MS"/>
                        </w:rPr>
                        <w:t>Dominant Values</w:t>
                      </w:r>
                      <w:r w:rsidR="00DA3F5E">
                        <w:rPr>
                          <w:rFonts w:ascii="Comic Sans MS" w:hAnsi="Comic Sans MS"/>
                        </w:rPr>
                        <w:t xml:space="preserve">, only people from </w:t>
                      </w:r>
                      <w:proofErr w:type="spellStart"/>
                      <w:r w:rsidR="00DA3F5E">
                        <w:rPr>
                          <w:rFonts w:ascii="Comic Sans MS" w:hAnsi="Comic Sans MS"/>
                        </w:rPr>
                        <w:t>well paid</w:t>
                      </w:r>
                      <w:proofErr w:type="spellEnd"/>
                      <w:r w:rsidR="00DA3F5E">
                        <w:rPr>
                          <w:rFonts w:ascii="Comic Sans MS" w:hAnsi="Comic Sans MS"/>
                        </w:rPr>
                        <w:t xml:space="preserve"> high end jobs wear smart uniform.</w:t>
                      </w:r>
                    </w:p>
                    <w:p w:rsidR="00100E4F" w:rsidRPr="00AE592E" w:rsidRDefault="00100E4F" w:rsidP="00AE592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</w:rPr>
                      </w:pPr>
                      <w:r w:rsidRPr="00AE592E">
                        <w:rPr>
                          <w:rFonts w:ascii="Comic Sans MS" w:hAnsi="Comic Sans MS"/>
                        </w:rPr>
                        <w:t>Contradicting</w:t>
                      </w:r>
                      <w:r w:rsidR="00DA3F5E">
                        <w:rPr>
                          <w:rFonts w:ascii="Comic Sans MS" w:hAnsi="Comic Sans MS"/>
                        </w:rPr>
                        <w:t xml:space="preserve"> views, uniform helps individuals less able to afford designer clothes, but can come </w:t>
                      </w:r>
                      <w:r w:rsidR="00416755">
                        <w:rPr>
                          <w:rFonts w:ascii="Comic Sans MS" w:hAnsi="Comic Sans MS"/>
                        </w:rPr>
                        <w:t>acros</w:t>
                      </w:r>
                      <w:r w:rsidR="000D55E7">
                        <w:rPr>
                          <w:rFonts w:ascii="Comic Sans MS" w:hAnsi="Comic Sans MS"/>
                        </w:rPr>
                        <w:t>s as a dominant appearance, ProC</w:t>
                      </w:r>
                      <w:r w:rsidR="00416755">
                        <w:rPr>
                          <w:rFonts w:ascii="Comic Sans MS" w:hAnsi="Comic Sans MS"/>
                        </w:rPr>
                        <w:t>on.org (2018).</w:t>
                      </w:r>
                    </w:p>
                    <w:p w:rsidR="00100E4F" w:rsidRPr="00AE592E" w:rsidRDefault="00100E4F" w:rsidP="00AE592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</w:rPr>
                      </w:pPr>
                      <w:r w:rsidRPr="00AE592E">
                        <w:rPr>
                          <w:rFonts w:ascii="Comic Sans MS" w:hAnsi="Comic Sans MS"/>
                        </w:rPr>
                        <w:t>Separation</w:t>
                      </w:r>
                      <w:r w:rsidR="00DA3F5E">
                        <w:rPr>
                          <w:rFonts w:ascii="Comic Sans MS" w:hAnsi="Comic Sans MS"/>
                        </w:rPr>
                        <w:t>, girls and boys</w:t>
                      </w:r>
                      <w:r w:rsidR="00F254E7">
                        <w:rPr>
                          <w:rFonts w:ascii="Comic Sans MS" w:hAnsi="Comic Sans MS"/>
                        </w:rPr>
                        <w:t>, not inclusive of transgender, O’Hagan. (2018).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74F5A81" wp14:editId="2A4FDEE8">
                <wp:simplePos x="0" y="0"/>
                <wp:positionH relativeFrom="column">
                  <wp:posOffset>10836322</wp:posOffset>
                </wp:positionH>
                <wp:positionV relativeFrom="paragraph">
                  <wp:posOffset>1532189</wp:posOffset>
                </wp:positionV>
                <wp:extent cx="3173095" cy="3070746"/>
                <wp:effectExtent l="19050" t="19050" r="46355" b="34925"/>
                <wp:wrapNone/>
                <wp:docPr id="19" name="Auto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73095" cy="3070746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3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BC12E9" w:rsidRPr="00696336" w:rsidRDefault="00BC12E9" w:rsidP="00BC12E9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696336">
                              <w:rPr>
                                <w:rFonts w:ascii="Comic Sans MS" w:hAnsi="Comic Sans MS"/>
                                <w:sz w:val="28"/>
                                <w:szCs w:val="28"/>
                                <w:u w:val="single"/>
                              </w:rPr>
                              <w:t>Stereotyping</w:t>
                            </w:r>
                          </w:p>
                          <w:p w:rsidR="00BC12E9" w:rsidRPr="005338C9" w:rsidRDefault="00BC12E9" w:rsidP="00BC12E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5338C9">
                              <w:rPr>
                                <w:rFonts w:ascii="Comic Sans MS" w:hAnsi="Comic Sans MS"/>
                              </w:rPr>
                              <w:t>Deeply rooted in our veins</w:t>
                            </w:r>
                          </w:p>
                          <w:p w:rsidR="00BC12E9" w:rsidRPr="002E36A4" w:rsidRDefault="00BC12E9" w:rsidP="00BC12E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2E36A4">
                              <w:rPr>
                                <w:rFonts w:ascii="Comic Sans MS" w:hAnsi="Comic Sans MS"/>
                              </w:rPr>
                              <w:t>Unconscious</w:t>
                            </w:r>
                            <w:r w:rsidR="002E36A4" w:rsidRPr="002E36A4">
                              <w:rPr>
                                <w:rFonts w:ascii="Comic Sans MS" w:hAnsi="Comic Sans MS"/>
                              </w:rPr>
                              <w:t xml:space="preserve"> bias,</w:t>
                            </w:r>
                            <w:r w:rsidRPr="002E36A4">
                              <w:rPr>
                                <w:rFonts w:ascii="Comic Sans MS" w:hAnsi="Comic Sans MS"/>
                              </w:rPr>
                              <w:t xml:space="preserve"> categorising</w:t>
                            </w:r>
                            <w:r w:rsidR="005338C9" w:rsidRPr="002E36A4">
                              <w:rPr>
                                <w:rFonts w:ascii="Comic Sans MS" w:hAnsi="Comic Sans MS"/>
                              </w:rPr>
                              <w:t xml:space="preserve"> into groups before </w:t>
                            </w:r>
                            <w:r w:rsidR="00694900" w:rsidRPr="002E36A4">
                              <w:rPr>
                                <w:rFonts w:ascii="Comic Sans MS" w:hAnsi="Comic Sans MS"/>
                              </w:rPr>
                              <w:t xml:space="preserve">values are known, </w:t>
                            </w:r>
                            <w:r w:rsidR="002E36A4" w:rsidRPr="002E36A4">
                              <w:rPr>
                                <w:rFonts w:ascii="Comic Sans MS" w:hAnsi="Comic Sans MS"/>
                              </w:rPr>
                              <w:t>Devlin, H. (2018).</w:t>
                            </w:r>
                          </w:p>
                          <w:p w:rsidR="005338C9" w:rsidRPr="005338C9" w:rsidRDefault="005338C9" w:rsidP="00BC12E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5338C9">
                              <w:rPr>
                                <w:rFonts w:ascii="Comic Sans MS" w:hAnsi="Comic Sans MS"/>
                              </w:rPr>
                              <w:t>Emerges during pre-school years and continues to adult hood. (</w:t>
                            </w:r>
                            <w:proofErr w:type="spellStart"/>
                            <w:r w:rsidRPr="005338C9">
                              <w:rPr>
                                <w:rFonts w:ascii="Comic Sans MS" w:hAnsi="Comic Sans MS" w:cstheme="minorHAnsi"/>
                                <w:color w:val="000000"/>
                              </w:rPr>
                              <w:t>Eagly</w:t>
                            </w:r>
                            <w:proofErr w:type="spellEnd"/>
                            <w:r w:rsidRPr="005338C9">
                              <w:rPr>
                                <w:rFonts w:ascii="Comic Sans MS" w:hAnsi="Comic Sans MS" w:cstheme="minorHAnsi"/>
                                <w:color w:val="000000"/>
                              </w:rPr>
                              <w:t>, AH. Wood, W., 2013).</w:t>
                            </w:r>
                          </w:p>
                          <w:p w:rsidR="00BC12E9" w:rsidRPr="005338C9" w:rsidRDefault="00BC12E9" w:rsidP="00BC12E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5338C9">
                              <w:rPr>
                                <w:rFonts w:ascii="Comic Sans MS" w:hAnsi="Comic Sans MS"/>
                              </w:rPr>
                              <w:t>Both Parents and teachers to blame</w:t>
                            </w:r>
                            <w:r w:rsidR="005338C9">
                              <w:rPr>
                                <w:rFonts w:ascii="Comic Sans MS" w:hAnsi="Comic Sans MS"/>
                              </w:rPr>
                              <w:t xml:space="preserve"> for the values taught to children.</w:t>
                            </w:r>
                          </w:p>
                          <w:p w:rsidR="00BC12E9" w:rsidRDefault="00BC12E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utoShape 28" o:spid="_x0000_s1036" type="#_x0000_t176" style="position:absolute;left:0;text-align:left;margin-left:853.25pt;margin-top:120.65pt;width:249.85pt;height:241.8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" fillcolor="white [3201]" strokecolor="#9bbb59 [3206]" strokeweight="5pt">
                <v:stroke linestyle="thickThin"/>
                <v:shadow color="#868686"/>
                <v:textbox>
                  <w:txbxContent>
                    <w:p w:rsidR="00BC12E9" w:rsidRPr="00696336" w:rsidRDefault="00BC12E9" w:rsidP="00BC12E9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</w:pPr>
                      <w:r w:rsidRPr="00696336">
                        <w:rPr>
                          <w:rFonts w:ascii="Comic Sans MS" w:hAnsi="Comic Sans MS"/>
                          <w:sz w:val="28"/>
                          <w:szCs w:val="28"/>
                          <w:u w:val="single"/>
                        </w:rPr>
                        <w:t>Stereotyping</w:t>
                      </w:r>
                    </w:p>
                    <w:p w:rsidR="00BC12E9" w:rsidRPr="005338C9" w:rsidRDefault="00BC12E9" w:rsidP="00BC12E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</w:rPr>
                      </w:pPr>
                      <w:r w:rsidRPr="005338C9">
                        <w:rPr>
                          <w:rFonts w:ascii="Comic Sans MS" w:hAnsi="Comic Sans MS"/>
                        </w:rPr>
                        <w:t>Deeply rooted in our veins</w:t>
                      </w:r>
                    </w:p>
                    <w:p w:rsidR="00BC12E9" w:rsidRPr="002E36A4" w:rsidRDefault="00BC12E9" w:rsidP="00BC12E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</w:rPr>
                      </w:pPr>
                      <w:r w:rsidRPr="002E36A4">
                        <w:rPr>
                          <w:rFonts w:ascii="Comic Sans MS" w:hAnsi="Comic Sans MS"/>
                        </w:rPr>
                        <w:t>Unconscious</w:t>
                      </w:r>
                      <w:r w:rsidR="002E36A4" w:rsidRPr="002E36A4">
                        <w:rPr>
                          <w:rFonts w:ascii="Comic Sans MS" w:hAnsi="Comic Sans MS"/>
                        </w:rPr>
                        <w:t xml:space="preserve"> bias,</w:t>
                      </w:r>
                      <w:r w:rsidRPr="002E36A4">
                        <w:rPr>
                          <w:rFonts w:ascii="Comic Sans MS" w:hAnsi="Comic Sans MS"/>
                        </w:rPr>
                        <w:t xml:space="preserve"> categorising</w:t>
                      </w:r>
                      <w:r w:rsidR="005338C9" w:rsidRPr="002E36A4">
                        <w:rPr>
                          <w:rFonts w:ascii="Comic Sans MS" w:hAnsi="Comic Sans MS"/>
                        </w:rPr>
                        <w:t xml:space="preserve"> into groups before </w:t>
                      </w:r>
                      <w:r w:rsidR="00694900" w:rsidRPr="002E36A4">
                        <w:rPr>
                          <w:rFonts w:ascii="Comic Sans MS" w:hAnsi="Comic Sans MS"/>
                        </w:rPr>
                        <w:t xml:space="preserve">values are known, </w:t>
                      </w:r>
                      <w:r w:rsidR="002E36A4" w:rsidRPr="002E36A4">
                        <w:rPr>
                          <w:rFonts w:ascii="Comic Sans MS" w:hAnsi="Comic Sans MS"/>
                        </w:rPr>
                        <w:t>Devlin, H. (2018).</w:t>
                      </w:r>
                    </w:p>
                    <w:p w:rsidR="005338C9" w:rsidRPr="005338C9" w:rsidRDefault="005338C9" w:rsidP="00BC12E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</w:rPr>
                      </w:pPr>
                      <w:r w:rsidRPr="005338C9">
                        <w:rPr>
                          <w:rFonts w:ascii="Comic Sans MS" w:hAnsi="Comic Sans MS"/>
                        </w:rPr>
                        <w:t>Emerges during pre-school years and continues to adult hood. (</w:t>
                      </w:r>
                      <w:proofErr w:type="spellStart"/>
                      <w:r w:rsidRPr="005338C9">
                        <w:rPr>
                          <w:rFonts w:ascii="Comic Sans MS" w:hAnsi="Comic Sans MS" w:cstheme="minorHAnsi"/>
                          <w:color w:val="000000"/>
                        </w:rPr>
                        <w:t>Eagly</w:t>
                      </w:r>
                      <w:proofErr w:type="spellEnd"/>
                      <w:r w:rsidRPr="005338C9">
                        <w:rPr>
                          <w:rFonts w:ascii="Comic Sans MS" w:hAnsi="Comic Sans MS" w:cstheme="minorHAnsi"/>
                          <w:color w:val="000000"/>
                        </w:rPr>
                        <w:t>, AH. Wood, W., 2013).</w:t>
                      </w:r>
                    </w:p>
                    <w:p w:rsidR="00BC12E9" w:rsidRPr="005338C9" w:rsidRDefault="00BC12E9" w:rsidP="00BC12E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</w:rPr>
                      </w:pPr>
                      <w:r w:rsidRPr="005338C9">
                        <w:rPr>
                          <w:rFonts w:ascii="Comic Sans MS" w:hAnsi="Comic Sans MS"/>
                        </w:rPr>
                        <w:t>Both Parents and teachers to blame</w:t>
                      </w:r>
                      <w:r w:rsidR="005338C9">
                        <w:rPr>
                          <w:rFonts w:ascii="Comic Sans MS" w:hAnsi="Comic Sans MS"/>
                        </w:rPr>
                        <w:t xml:space="preserve"> for the values taught to children.</w:t>
                      </w:r>
                    </w:p>
                    <w:p w:rsidR="00BC12E9" w:rsidRDefault="00BC12E9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55272E2A" wp14:editId="5B22F0D3">
            <wp:simplePos x="0" y="0"/>
            <wp:positionH relativeFrom="column">
              <wp:posOffset>9721850</wp:posOffset>
            </wp:positionH>
            <wp:positionV relativeFrom="paragraph">
              <wp:posOffset>204470</wp:posOffset>
            </wp:positionV>
            <wp:extent cx="2235200" cy="1093470"/>
            <wp:effectExtent l="57150" t="114300" r="50800" b="125730"/>
            <wp:wrapNone/>
            <wp:docPr id="31" name="Picture 31" descr="This is an image of a bright blue sky with beautiful clouds with the the word Courage written into the clouds 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This is an image of a bright blue sky with beautiful clouds with the the word Courage written into the clouds ">
                      <a:hlinkClick r:id="rId1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 l="7445" t="11409" r="6215" b="29530"/>
                    <a:stretch>
                      <a:fillRect/>
                    </a:stretch>
                  </pic:blipFill>
                  <pic:spPr bwMode="auto">
                    <a:xfrm rot="338234">
                      <a:off x="0" y="0"/>
                      <a:ext cx="2235200" cy="10934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0D55E7">
        <w:rPr>
          <w:noProof/>
        </w:rPr>
        <w:drawing>
          <wp:anchor distT="0" distB="0" distL="114300" distR="114300" simplePos="0" relativeHeight="251664384" behindDoc="0" locked="0" layoutInCell="1" allowOverlap="1" wp14:anchorId="4650ADC9" wp14:editId="2027DD53">
            <wp:simplePos x="0" y="0"/>
            <wp:positionH relativeFrom="column">
              <wp:posOffset>961390</wp:posOffset>
            </wp:positionH>
            <wp:positionV relativeFrom="paragraph">
              <wp:posOffset>143510</wp:posOffset>
            </wp:positionV>
            <wp:extent cx="2094230" cy="1144905"/>
            <wp:effectExtent l="57150" t="76200" r="39370" b="55245"/>
            <wp:wrapNone/>
            <wp:docPr id="26" name="Picture 26" descr="Image result for Self worth">
              <a:hlinkClick xmlns:a="http://schemas.openxmlformats.org/drawingml/2006/main" r:id="rId1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Image result for Self worth">
                      <a:hlinkClick r:id="rId1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 l="6890" t="10980" r="6682" b="10165"/>
                    <a:stretch>
                      <a:fillRect/>
                    </a:stretch>
                  </pic:blipFill>
                  <pic:spPr bwMode="auto">
                    <a:xfrm rot="21360923">
                      <a:off x="0" y="0"/>
                      <a:ext cx="2094230" cy="11449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6282CF" wp14:editId="424107E1">
                <wp:simplePos x="0" y="0"/>
                <wp:positionH relativeFrom="column">
                  <wp:posOffset>1943100</wp:posOffset>
                </wp:positionH>
                <wp:positionV relativeFrom="paragraph">
                  <wp:posOffset>1368425</wp:posOffset>
                </wp:positionV>
                <wp:extent cx="1203960" cy="283845"/>
                <wp:effectExtent l="9525" t="8255" r="5715" b="12700"/>
                <wp:wrapNone/>
                <wp:docPr id="20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3960" cy="283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6335" w:rsidRPr="00496335" w:rsidRDefault="00496335" w:rsidP="0041675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proofErr w:type="gramStart"/>
                            <w:r w:rsidRPr="00496335">
                              <w:rPr>
                                <w:sz w:val="20"/>
                                <w:szCs w:val="20"/>
                              </w:rPr>
                              <w:t>Psychalive</w:t>
                            </w:r>
                            <w:proofErr w:type="spellEnd"/>
                            <w:r w:rsidRPr="00496335">
                              <w:rPr>
                                <w:sz w:val="20"/>
                                <w:szCs w:val="20"/>
                              </w:rPr>
                              <w:t>, (2014).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37" type="#_x0000_t202" style="position:absolute;left:0;text-align:left;margin-left:153pt;margin-top:107.75pt;width:94.8pt;height:22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" strokecolor="white [3212]">
                <v:textbox>
                  <w:txbxContent>
                    <w:p w:rsidR="00496335" w:rsidRPr="00496335" w:rsidRDefault="00496335" w:rsidP="0041675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proofErr w:type="spellStart"/>
                      <w:proofErr w:type="gramStart"/>
                      <w:r w:rsidRPr="00496335">
                        <w:rPr>
                          <w:sz w:val="20"/>
                          <w:szCs w:val="20"/>
                        </w:rPr>
                        <w:t>Psychalive</w:t>
                      </w:r>
                      <w:proofErr w:type="spellEnd"/>
                      <w:r w:rsidRPr="00496335">
                        <w:rPr>
                          <w:sz w:val="20"/>
                          <w:szCs w:val="20"/>
                        </w:rPr>
                        <w:t>, (2014).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9679940</wp:posOffset>
                </wp:positionH>
                <wp:positionV relativeFrom="paragraph">
                  <wp:posOffset>1286510</wp:posOffset>
                </wp:positionV>
                <wp:extent cx="1793875" cy="283845"/>
                <wp:effectExtent l="12065" t="12065" r="13335" b="8890"/>
                <wp:wrapNone/>
                <wp:docPr id="17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3875" cy="283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6335" w:rsidRPr="00496335" w:rsidRDefault="0049633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496335">
                              <w:rPr>
                                <w:sz w:val="20"/>
                                <w:szCs w:val="20"/>
                              </w:rPr>
                              <w:t>The Power of Oneness, (2013).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38" type="#_x0000_t202" style="position:absolute;left:0;text-align:left;margin-left:762.2pt;margin-top:101.3pt;width:141.25pt;height:22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" strokecolor="white [3212]">
                <v:textbox>
                  <w:txbxContent>
                    <w:p w:rsidR="00496335" w:rsidRPr="00496335" w:rsidRDefault="00496335">
                      <w:pPr>
                        <w:rPr>
                          <w:sz w:val="20"/>
                          <w:szCs w:val="20"/>
                        </w:rPr>
                      </w:pPr>
                      <w:r w:rsidRPr="00496335">
                        <w:rPr>
                          <w:sz w:val="20"/>
                          <w:szCs w:val="20"/>
                        </w:rPr>
                        <w:t>The Power of Oneness, (2013).</w:t>
                      </w:r>
                    </w:p>
                  </w:txbxContent>
                </v:textbox>
              </v:shape>
            </w:pict>
          </mc:Fallback>
        </mc:AlternateContent>
      </w:r>
      <w:r w:rsidR="00C329D4">
        <w:pict>
          <v:shape id="_x0000_i1025" type="#_x0000_t136" style="width:484.65pt;height:113.9pt" fillcolor="black">
            <v:shadow color="#868686"/>
            <v:textpath style="font-family:&quot;Comic Sans MS&quot;;v-text-kern:t" trim="t" fitpath="t" string="The Hidden Curriculum  "/>
          </v:shape>
        </w:pict>
      </w:r>
    </w:p>
    <w:p w:rsidR="004971C1" w:rsidRDefault="004971C1"/>
    <w:p w:rsidR="004971C1" w:rsidRDefault="00D91A14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4768215</wp:posOffset>
            </wp:positionH>
            <wp:positionV relativeFrom="paragraph">
              <wp:posOffset>102870</wp:posOffset>
            </wp:positionV>
            <wp:extent cx="2955925" cy="1214120"/>
            <wp:effectExtent l="19050" t="0" r="0" b="0"/>
            <wp:wrapNone/>
            <wp:docPr id="18" name="Picture 18" descr="Image result for honesty">
              <a:hlinkClick xmlns:a="http://schemas.openxmlformats.org/drawingml/2006/main" r:id="rId2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Image result for honesty">
                      <a:hlinkClick r:id="rId2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 l="4399" t="17647" r="3799" b="16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5925" cy="12141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4971C1" w:rsidRDefault="00C329D4">
      <w:r>
        <w:rPr>
          <w:noProof/>
          <w:lang w:eastAsia="en-US"/>
        </w:rPr>
        <w:pict>
          <v:shape id="_x0000_s1043" type="#_x0000_t136" style="position:absolute;margin-left:653.6pt;margin-top:18.6pt;width:183pt;height:51pt;rotation:1704800fd;z-index:251701248" fillcolor="#00b050">
            <v:shadow color="#868686"/>
            <v:textpath style="font-family:&quot;Comic Sans MS&quot;;v-text-kern:t" trim="t" fitpath="t" string="Resilience"/>
          </v:shape>
        </w:pict>
      </w:r>
      <w:r>
        <w:rPr>
          <w:noProof/>
          <w:lang w:eastAsia="en-US"/>
        </w:rPr>
        <w:pict>
          <v:shape id="_x0000_s1044" type="#_x0000_t136" style="position:absolute;margin-left:177.25pt;margin-top:11.05pt;width:163.5pt;height:51pt;rotation:-2009240fd;z-index:251703296" fillcolor="red">
            <v:shadow color="#868686"/>
            <v:textpath style="font-family:&quot;Comic Sans MS&quot;;v-text-kern:t" trim="t" fitpath="t" string="Behaviour"/>
          </v:shape>
        </w:pict>
      </w:r>
    </w:p>
    <w:p w:rsidR="004971C1" w:rsidRDefault="004971C1"/>
    <w:p w:rsidR="004971C1" w:rsidRDefault="004971C1"/>
    <w:p w:rsidR="004971C1" w:rsidRDefault="003C2FA2">
      <w:r>
        <w:rPr>
          <w:noProof/>
        </w:rPr>
        <w:drawing>
          <wp:anchor distT="0" distB="0" distL="114300" distR="114300" simplePos="0" relativeHeight="251711488" behindDoc="0" locked="0" layoutInCell="1" allowOverlap="1">
            <wp:simplePos x="0" y="0"/>
            <wp:positionH relativeFrom="column">
              <wp:posOffset>6905767</wp:posOffset>
            </wp:positionH>
            <wp:positionV relativeFrom="paragraph">
              <wp:posOffset>207550</wp:posOffset>
            </wp:positionV>
            <wp:extent cx="1222897" cy="1160060"/>
            <wp:effectExtent l="19050" t="0" r="0" b="0"/>
            <wp:wrapNone/>
            <wp:docPr id="91" name="Picture 91" descr="Image result for hidden curriculum teaching">
              <a:hlinkClick xmlns:a="http://schemas.openxmlformats.org/drawingml/2006/main" r:id="rId2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1" descr="Image result for hidden curriculum teaching">
                      <a:hlinkClick r:id="rId2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 l="45174" t="2921" r="8662" b="391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2897" cy="11600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4584700</wp:posOffset>
                </wp:positionH>
                <wp:positionV relativeFrom="paragraph">
                  <wp:posOffset>287655</wp:posOffset>
                </wp:positionV>
                <wp:extent cx="1633220" cy="368300"/>
                <wp:effectExtent l="31750" t="38735" r="40005" b="40640"/>
                <wp:wrapNone/>
                <wp:docPr id="1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3220" cy="36830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2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D90F38" w:rsidRPr="00D90F38" w:rsidRDefault="00D90F38" w:rsidP="00D90F38">
                            <w:pPr>
                              <w:jc w:val="center"/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D90F38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Good Role Models.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39" type="#_x0000_t202" style="position:absolute;margin-left:361pt;margin-top:22.65pt;width:128.6pt;height:29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" fillcolor="white [3201]" strokecolor="#c0504d [3205]" strokeweight="5pt">
                <v:stroke linestyle="thickThin"/>
                <v:shadow color="#868686"/>
                <v:textbox>
                  <w:txbxContent>
                    <w:p w:rsidR="00D90F38" w:rsidRPr="00D90F38" w:rsidRDefault="00D90F38" w:rsidP="00D90F38">
                      <w:pPr>
                        <w:jc w:val="center"/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D90F38">
                        <w:rPr>
                          <w:rFonts w:ascii="Comic Sans MS" w:hAnsi="Comic Sans MS"/>
                          <w:sz w:val="24"/>
                          <w:szCs w:val="24"/>
                        </w:rPr>
                        <w:t>Good Role Models.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8416" behindDoc="0" locked="0" layoutInCell="1" allowOverlap="1">
            <wp:simplePos x="0" y="0"/>
            <wp:positionH relativeFrom="column">
              <wp:posOffset>3158035</wp:posOffset>
            </wp:positionH>
            <wp:positionV relativeFrom="paragraph">
              <wp:posOffset>57425</wp:posOffset>
            </wp:positionV>
            <wp:extent cx="1427613" cy="1446663"/>
            <wp:effectExtent l="19050" t="0" r="1137" b="0"/>
            <wp:wrapNone/>
            <wp:docPr id="88" name="Picture 88" descr="Related image">
              <a:hlinkClick xmlns:a="http://schemas.openxmlformats.org/drawingml/2006/main" r:id="rId2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" descr="Related image">
                      <a:hlinkClick r:id="rId2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 l="50449" t="11035" r="13175" b="406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7613" cy="144666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6D2E4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5367020</wp:posOffset>
                </wp:positionH>
                <wp:positionV relativeFrom="paragraph">
                  <wp:posOffset>38735</wp:posOffset>
                </wp:positionV>
                <wp:extent cx="1793875" cy="248920"/>
                <wp:effectExtent l="13970" t="8890" r="11430" b="8890"/>
                <wp:wrapNone/>
                <wp:docPr id="15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3875" cy="248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6335" w:rsidRPr="00496335" w:rsidRDefault="0049633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496335">
                              <w:rPr>
                                <w:sz w:val="20"/>
                                <w:szCs w:val="20"/>
                              </w:rPr>
                              <w:t>Quality Care Systems, (2014).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40" type="#_x0000_t202" style="position:absolute;margin-left:422.6pt;margin-top:3.05pt;width:141.25pt;height:19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" strokecolor="white [3212]">
                <v:textbox>
                  <w:txbxContent>
                    <w:p w:rsidR="00496335" w:rsidRPr="00496335" w:rsidRDefault="00496335">
                      <w:pPr>
                        <w:rPr>
                          <w:sz w:val="20"/>
                          <w:szCs w:val="20"/>
                        </w:rPr>
                      </w:pPr>
                      <w:r w:rsidRPr="00496335">
                        <w:rPr>
                          <w:sz w:val="20"/>
                          <w:szCs w:val="20"/>
                        </w:rPr>
                        <w:t>Quality Care Systems, (2014).</w:t>
                      </w:r>
                    </w:p>
                  </w:txbxContent>
                </v:textbox>
              </v:shape>
            </w:pict>
          </mc:Fallback>
        </mc:AlternateContent>
      </w:r>
    </w:p>
    <w:p w:rsidR="004971C1" w:rsidRDefault="006D2E47"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>
                <wp:simplePos x="0" y="0"/>
                <wp:positionH relativeFrom="column">
                  <wp:posOffset>8300720</wp:posOffset>
                </wp:positionH>
                <wp:positionV relativeFrom="paragraph">
                  <wp:posOffset>172085</wp:posOffset>
                </wp:positionV>
                <wp:extent cx="2443480" cy="1104265"/>
                <wp:effectExtent l="33020" t="36830" r="38100" b="40005"/>
                <wp:wrapNone/>
                <wp:docPr id="14" name="Auto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43480" cy="1104265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235FFD" w:rsidRPr="00843200" w:rsidRDefault="00235FFD" w:rsidP="00843200">
                            <w:pPr>
                              <w:spacing w:after="0"/>
                              <w:jc w:val="center"/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 w:rsidRPr="00843200">
                              <w:rPr>
                                <w:rFonts w:ascii="Comic Sans MS" w:hAnsi="Comic Sans MS"/>
                                <w:b/>
                                <w:u w:val="single"/>
                              </w:rPr>
                              <w:t>Feminism</w:t>
                            </w:r>
                            <w:r w:rsidRPr="00843200">
                              <w:rPr>
                                <w:rFonts w:ascii="Comic Sans MS" w:hAnsi="Comic Sans MS"/>
                                <w:u w:val="single"/>
                              </w:rPr>
                              <w:t xml:space="preserve"> </w:t>
                            </w:r>
                          </w:p>
                          <w:p w:rsidR="003C2FA2" w:rsidRPr="00843200" w:rsidRDefault="003C2FA2" w:rsidP="00843200">
                            <w:pPr>
                              <w:spacing w:after="0"/>
                              <w:jc w:val="center"/>
                              <w:rPr>
                                <w:rFonts w:ascii="Comic Sans MS" w:hAnsi="Comic Sans MS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“</w:t>
                            </w:r>
                            <w:r w:rsidRPr="003C2FA2">
                              <w:rPr>
                                <w:rFonts w:ascii="Comic Sans MS" w:hAnsi="Comic Sans MS"/>
                                <w:i/>
                              </w:rPr>
                              <w:t>Biology does not determine gender differences, culture does”</w:t>
                            </w:r>
                            <w:r>
                              <w:rPr>
                                <w:rFonts w:ascii="Comic Sans MS" w:hAnsi="Comic Sans MS"/>
                                <w:i/>
                              </w:rPr>
                              <w:t xml:space="preserve">       </w:t>
                            </w:r>
                            <w:r w:rsidRPr="00843200">
                              <w:rPr>
                                <w:rFonts w:ascii="Comic Sans MS" w:hAnsi="Comic Sans MS"/>
                                <w:sz w:val="20"/>
                                <w:szCs w:val="20"/>
                              </w:rPr>
                              <w:t>Butler,</w:t>
                            </w:r>
                            <w:r w:rsidR="00843200" w:rsidRPr="00843200">
                              <w:rPr>
                                <w:rFonts w:ascii="Comic Sans MS" w:hAnsi="Comic Sans MS"/>
                                <w:sz w:val="20"/>
                                <w:szCs w:val="20"/>
                              </w:rPr>
                              <w:t xml:space="preserve"> (2006, P.11)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utoShape 36" o:spid="_x0000_s1041" type="#_x0000_t176" style="position:absolute;margin-left:653.6pt;margin-top:13.55pt;width:192.4pt;height:86.9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" fillcolor="white [3201]" strokecolor="#4f81bd [3204]" strokeweight="5pt">
                <v:stroke linestyle="thickThin"/>
                <v:shadow color="#868686"/>
                <v:textbox>
                  <w:txbxContent>
                    <w:p w:rsidR="00235FFD" w:rsidRPr="00843200" w:rsidRDefault="00235FFD" w:rsidP="00843200">
                      <w:pPr>
                        <w:spacing w:after="0"/>
                        <w:jc w:val="center"/>
                        <w:rPr>
                          <w:rFonts w:ascii="Comic Sans MS" w:hAnsi="Comic Sans MS"/>
                          <w:u w:val="single"/>
                        </w:rPr>
                      </w:pPr>
                      <w:r w:rsidRPr="00843200">
                        <w:rPr>
                          <w:rFonts w:ascii="Comic Sans MS" w:hAnsi="Comic Sans MS"/>
                          <w:b/>
                          <w:u w:val="single"/>
                        </w:rPr>
                        <w:t>Feminism</w:t>
                      </w:r>
                      <w:r w:rsidRPr="00843200">
                        <w:rPr>
                          <w:rFonts w:ascii="Comic Sans MS" w:hAnsi="Comic Sans MS"/>
                          <w:u w:val="single"/>
                        </w:rPr>
                        <w:t xml:space="preserve"> </w:t>
                      </w:r>
                    </w:p>
                    <w:p w:rsidR="003C2FA2" w:rsidRPr="00843200" w:rsidRDefault="003C2FA2" w:rsidP="00843200">
                      <w:pPr>
                        <w:spacing w:after="0"/>
                        <w:jc w:val="center"/>
                        <w:rPr>
                          <w:rFonts w:ascii="Comic Sans MS" w:hAnsi="Comic Sans MS"/>
                          <w:sz w:val="20"/>
                          <w:szCs w:val="20"/>
                        </w:rPr>
                      </w:pPr>
                      <w:r>
                        <w:rPr>
                          <w:rFonts w:ascii="Comic Sans MS" w:hAnsi="Comic Sans MS"/>
                        </w:rPr>
                        <w:t>“</w:t>
                      </w:r>
                      <w:r w:rsidRPr="003C2FA2">
                        <w:rPr>
                          <w:rFonts w:ascii="Comic Sans MS" w:hAnsi="Comic Sans MS"/>
                          <w:i/>
                        </w:rPr>
                        <w:t>Biology does not determine gender differences, culture does”</w:t>
                      </w:r>
                      <w:r>
                        <w:rPr>
                          <w:rFonts w:ascii="Comic Sans MS" w:hAnsi="Comic Sans MS"/>
                          <w:i/>
                        </w:rPr>
                        <w:t xml:space="preserve">       </w:t>
                      </w:r>
                      <w:r w:rsidRPr="00843200">
                        <w:rPr>
                          <w:rFonts w:ascii="Comic Sans MS" w:hAnsi="Comic Sans MS"/>
                          <w:sz w:val="20"/>
                          <w:szCs w:val="20"/>
                        </w:rPr>
                        <w:t>Butler,</w:t>
                      </w:r>
                      <w:r w:rsidR="00843200" w:rsidRPr="00843200">
                        <w:rPr>
                          <w:rFonts w:ascii="Comic Sans MS" w:hAnsi="Comic Sans MS"/>
                          <w:sz w:val="20"/>
                          <w:szCs w:val="20"/>
                        </w:rPr>
                        <w:t xml:space="preserve"> (2006, P.11)</w:t>
                      </w:r>
                    </w:p>
                  </w:txbxContent>
                </v:textbox>
              </v:shape>
            </w:pict>
          </mc:Fallback>
        </mc:AlternateContent>
      </w:r>
    </w:p>
    <w:p w:rsidR="004971C1" w:rsidRDefault="006D2E47"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>
                <wp:simplePos x="0" y="0"/>
                <wp:positionH relativeFrom="column">
                  <wp:posOffset>5116830</wp:posOffset>
                </wp:positionH>
                <wp:positionV relativeFrom="paragraph">
                  <wp:posOffset>134620</wp:posOffset>
                </wp:positionV>
                <wp:extent cx="472440" cy="325120"/>
                <wp:effectExtent l="11430" t="8255" r="11430" b="9525"/>
                <wp:wrapNone/>
                <wp:docPr id="13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2440" cy="325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E592E" w:rsidRPr="00AE592E" w:rsidRDefault="00AE592E">
                            <w:pPr>
                              <w:rPr>
                                <w:rFonts w:ascii="Comic Sans MS" w:hAnsi="Comic Sans MS"/>
                                <w:b/>
                                <w:sz w:val="28"/>
                                <w:szCs w:val="28"/>
                              </w:rPr>
                            </w:pPr>
                            <w:r w:rsidRPr="00AE592E">
                              <w:rPr>
                                <w:rFonts w:ascii="Comic Sans MS" w:hAnsi="Comic Sans MS"/>
                                <w:b/>
                                <w:sz w:val="28"/>
                                <w:szCs w:val="28"/>
                              </w:rPr>
                              <w:t>Vs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7" o:spid="_x0000_s1042" type="#_x0000_t202" style="position:absolute;margin-left:402.9pt;margin-top:10.6pt;width:37.2pt;height:25.6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" strokecolor="white [3212]">
                <v:textbox>
                  <w:txbxContent>
                    <w:p w:rsidR="00AE592E" w:rsidRPr="00AE592E" w:rsidRDefault="00AE592E">
                      <w:pPr>
                        <w:rPr>
                          <w:rFonts w:ascii="Comic Sans MS" w:hAnsi="Comic Sans MS"/>
                          <w:b/>
                          <w:sz w:val="28"/>
                          <w:szCs w:val="28"/>
                        </w:rPr>
                      </w:pPr>
                      <w:r w:rsidRPr="00AE592E">
                        <w:rPr>
                          <w:rFonts w:ascii="Comic Sans MS" w:hAnsi="Comic Sans MS"/>
                          <w:b/>
                          <w:sz w:val="28"/>
                          <w:szCs w:val="28"/>
                        </w:rPr>
                        <w:t>Vs</w:t>
                      </w:r>
                    </w:p>
                  </w:txbxContent>
                </v:textbox>
              </v:shape>
            </w:pict>
          </mc:Fallback>
        </mc:AlternateContent>
      </w:r>
    </w:p>
    <w:p w:rsidR="004971C1" w:rsidRDefault="006D2E47"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5210175</wp:posOffset>
                </wp:positionH>
                <wp:positionV relativeFrom="paragraph">
                  <wp:posOffset>169545</wp:posOffset>
                </wp:positionV>
                <wp:extent cx="1558925" cy="365760"/>
                <wp:effectExtent l="38100" t="32385" r="31750" b="40005"/>
                <wp:wrapNone/>
                <wp:docPr id="12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8925" cy="36576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3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D90F38" w:rsidRPr="00D90F38" w:rsidRDefault="00D90F38" w:rsidP="00D90F38">
                            <w:pPr>
                              <w:jc w:val="center"/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D90F38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Mixed Messages.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43" type="#_x0000_t202" style="position:absolute;margin-left:410.25pt;margin-top:13.35pt;width:122.75pt;height:28.8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" fillcolor="white [3201]" strokecolor="#9bbb59 [3206]" strokeweight="5pt">
                <v:stroke linestyle="thickThin"/>
                <v:shadow color="#868686"/>
                <v:textbox>
                  <w:txbxContent>
                    <w:p w:rsidR="00D90F38" w:rsidRPr="00D90F38" w:rsidRDefault="00D90F38" w:rsidP="00D90F38">
                      <w:pPr>
                        <w:jc w:val="center"/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D90F38">
                        <w:rPr>
                          <w:rFonts w:ascii="Comic Sans MS" w:hAnsi="Comic Sans MS"/>
                          <w:sz w:val="24"/>
                          <w:szCs w:val="24"/>
                        </w:rPr>
                        <w:t>Mixed Messages.</w:t>
                      </w:r>
                    </w:p>
                  </w:txbxContent>
                </v:textbox>
              </v:shape>
            </w:pict>
          </mc:Fallback>
        </mc:AlternateContent>
      </w:r>
    </w:p>
    <w:p w:rsidR="004971C1" w:rsidRDefault="006D2E47"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7028597</wp:posOffset>
                </wp:positionH>
                <wp:positionV relativeFrom="paragraph">
                  <wp:posOffset>89034</wp:posOffset>
                </wp:positionV>
                <wp:extent cx="1180465" cy="248920"/>
                <wp:effectExtent l="0" t="0" r="19685" b="17780"/>
                <wp:wrapNone/>
                <wp:docPr id="10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0465" cy="248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0F38" w:rsidRPr="00D90F38" w:rsidRDefault="00D90F38" w:rsidP="00D90F3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D90F38">
                              <w:rPr>
                                <w:sz w:val="20"/>
                                <w:szCs w:val="20"/>
                              </w:rPr>
                              <w:t>Santos, (2016).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4" type="#_x0000_t202" style="position:absolute;margin-left:553.45pt;margin-top:7pt;width:92.95pt;height:19.6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" strokecolor="white [3212]">
                <v:textbox>
                  <w:txbxContent>
                    <w:p w:rsidR="00D90F38" w:rsidRPr="00D90F38" w:rsidRDefault="00D90F38" w:rsidP="00D90F38">
                      <w:pPr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D90F38">
                        <w:rPr>
                          <w:sz w:val="20"/>
                          <w:szCs w:val="20"/>
                        </w:rPr>
                        <w:t>Santos, (2016).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>
                <wp:simplePos x="0" y="0"/>
                <wp:positionH relativeFrom="column">
                  <wp:posOffset>3286125</wp:posOffset>
                </wp:positionH>
                <wp:positionV relativeFrom="paragraph">
                  <wp:posOffset>95250</wp:posOffset>
                </wp:positionV>
                <wp:extent cx="1180465" cy="248920"/>
                <wp:effectExtent l="9525" t="5080" r="10160" b="12700"/>
                <wp:wrapNone/>
                <wp:docPr id="8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0465" cy="248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231CD" w:rsidRPr="00D90F38" w:rsidRDefault="00D90F3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D90F38">
                              <w:rPr>
                                <w:sz w:val="20"/>
                                <w:szCs w:val="20"/>
                              </w:rPr>
                              <w:t>Santos, (2016).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45" type="#_x0000_t202" style="position:absolute;margin-left:258.75pt;margin-top:7.5pt;width:92.95pt;height:19.6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" strokecolor="white [3212]">
                <v:textbox>
                  <w:txbxContent>
                    <w:p w:rsidR="00A231CD" w:rsidRPr="00D90F38" w:rsidRDefault="00D90F38">
                      <w:pPr>
                        <w:rPr>
                          <w:sz w:val="20"/>
                          <w:szCs w:val="20"/>
                        </w:rPr>
                      </w:pPr>
                      <w:r w:rsidRPr="00D90F38">
                        <w:rPr>
                          <w:sz w:val="20"/>
                          <w:szCs w:val="20"/>
                        </w:rPr>
                        <w:t>Santos, (2016).</w:t>
                      </w:r>
                    </w:p>
                  </w:txbxContent>
                </v:textbox>
              </v:shape>
            </w:pict>
          </mc:Fallback>
        </mc:AlternateContent>
      </w:r>
      <w:r w:rsidR="00694900">
        <w:rPr>
          <w:noProof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10869020</wp:posOffset>
            </wp:positionH>
            <wp:positionV relativeFrom="paragraph">
              <wp:posOffset>78228</wp:posOffset>
            </wp:positionV>
            <wp:extent cx="3256413" cy="1719618"/>
            <wp:effectExtent l="19050" t="0" r="1137" b="0"/>
            <wp:wrapNone/>
            <wp:docPr id="40" name="Picture 40" descr="Study reveals the stereotype of well meaning statements that most parents and teachers 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Study reveals the stereotype of well meaning statements that most parents and teachers use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 t="2283" b="4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6413" cy="171961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4971C1" w:rsidRDefault="006D2E47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3684896</wp:posOffset>
                </wp:positionH>
                <wp:positionV relativeFrom="paragraph">
                  <wp:posOffset>120659</wp:posOffset>
                </wp:positionV>
                <wp:extent cx="5248910" cy="1323833"/>
                <wp:effectExtent l="19050" t="19050" r="35560" b="29210"/>
                <wp:wrapNone/>
                <wp:docPr id="6" name="Auto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48910" cy="1323833"/>
                        </a:xfrm>
                        <a:prstGeom prst="flowChartAlternateProcess">
                          <a:avLst/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63500" cmpd="thickThin">
                          <a:solidFill>
                            <a:schemeClr val="accent4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6D1140" w:rsidRPr="00100E4F" w:rsidRDefault="006D1140" w:rsidP="00100E4F">
                            <w:pPr>
                              <w:spacing w:after="0"/>
                              <w:jc w:val="center"/>
                              <w:rPr>
                                <w:rFonts w:ascii="Comic Sans MS" w:hAnsi="Comic Sans MS"/>
                                <w:sz w:val="44"/>
                                <w:szCs w:val="44"/>
                              </w:rPr>
                            </w:pPr>
                            <w:r w:rsidRPr="00100E4F">
                              <w:rPr>
                                <w:rFonts w:ascii="Comic Sans MS" w:hAnsi="Comic Sans MS"/>
                                <w:sz w:val="44"/>
                                <w:szCs w:val="44"/>
                              </w:rPr>
                              <w:t>“Courage is the willingness to act in spite of fear”.</w:t>
                            </w:r>
                          </w:p>
                          <w:p w:rsidR="006D1140" w:rsidRPr="006D1140" w:rsidRDefault="006D1140" w:rsidP="00100E4F">
                            <w:pPr>
                              <w:spacing w:after="0"/>
                              <w:jc w:val="right"/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6D1140">
                              <w:rPr>
                                <w:sz w:val="20"/>
                                <w:szCs w:val="20"/>
                              </w:rPr>
                              <w:t>Hyatt</w:t>
                            </w:r>
                            <w:proofErr w:type="gramStart"/>
                            <w:r w:rsidRPr="006D1140">
                              <w:rPr>
                                <w:sz w:val="20"/>
                                <w:szCs w:val="20"/>
                              </w:rPr>
                              <w:t>,M</w:t>
                            </w:r>
                            <w:proofErr w:type="spellEnd"/>
                            <w:proofErr w:type="gramEnd"/>
                            <w:r w:rsidRPr="006D1140">
                              <w:rPr>
                                <w:sz w:val="20"/>
                                <w:szCs w:val="20"/>
                              </w:rPr>
                              <w:t>. (2015).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AutoShape 13" o:spid="_x0000_s1046" type="#_x0000_t176" style="position:absolute;margin-left:290.15pt;margin-top:9.5pt;width:413.3pt;height:104.25pt;z-index:251683840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" fillcolor="white [3201]" strokecolor="#8064a2 [3207]" strokeweight="5pt">
                <v:stroke linestyle="thickThin"/>
                <v:shadow color="#868686"/>
                <v:textbox>
                  <w:txbxContent>
                    <w:p w:rsidR="006D1140" w:rsidRPr="00100E4F" w:rsidRDefault="006D1140" w:rsidP="00100E4F">
                      <w:pPr>
                        <w:spacing w:after="0"/>
                        <w:jc w:val="center"/>
                        <w:rPr>
                          <w:rFonts w:ascii="Comic Sans MS" w:hAnsi="Comic Sans MS"/>
                          <w:sz w:val="44"/>
                          <w:szCs w:val="44"/>
                        </w:rPr>
                      </w:pPr>
                      <w:r w:rsidRPr="00100E4F">
                        <w:rPr>
                          <w:rFonts w:ascii="Comic Sans MS" w:hAnsi="Comic Sans MS"/>
                          <w:sz w:val="44"/>
                          <w:szCs w:val="44"/>
                        </w:rPr>
                        <w:t>“Courage is the willingness to act in spite of fear”.</w:t>
                      </w:r>
                    </w:p>
                    <w:p w:rsidR="006D1140" w:rsidRPr="006D1140" w:rsidRDefault="006D1140" w:rsidP="00100E4F">
                      <w:pPr>
                        <w:spacing w:after="0"/>
                        <w:jc w:val="right"/>
                        <w:rPr>
                          <w:sz w:val="20"/>
                          <w:szCs w:val="20"/>
                        </w:rPr>
                      </w:pPr>
                      <w:proofErr w:type="spellStart"/>
                      <w:r w:rsidRPr="006D1140">
                        <w:rPr>
                          <w:sz w:val="20"/>
                          <w:szCs w:val="20"/>
                        </w:rPr>
                        <w:t>Hyatt</w:t>
                      </w:r>
                      <w:proofErr w:type="gramStart"/>
                      <w:r w:rsidRPr="006D1140">
                        <w:rPr>
                          <w:sz w:val="20"/>
                          <w:szCs w:val="20"/>
                        </w:rPr>
                        <w:t>,M</w:t>
                      </w:r>
                      <w:proofErr w:type="spellEnd"/>
                      <w:proofErr w:type="gramEnd"/>
                      <w:r w:rsidRPr="006D1140">
                        <w:rPr>
                          <w:sz w:val="20"/>
                          <w:szCs w:val="20"/>
                        </w:rPr>
                        <w:t>. (2015).</w:t>
                      </w:r>
                    </w:p>
                  </w:txbxContent>
                </v:textbox>
              </v:shape>
            </w:pict>
          </mc:Fallback>
        </mc:AlternateContent>
      </w:r>
      <w:r w:rsidR="00235FFD">
        <w:rPr>
          <w:noProof/>
        </w:rPr>
        <w:drawing>
          <wp:anchor distT="0" distB="0" distL="114300" distR="114300" simplePos="0" relativeHeight="251723776" behindDoc="0" locked="0" layoutInCell="1" allowOverlap="1" wp14:anchorId="65DA414B" wp14:editId="0107D7AE">
            <wp:simplePos x="0" y="0"/>
            <wp:positionH relativeFrom="column">
              <wp:posOffset>9523136</wp:posOffset>
            </wp:positionH>
            <wp:positionV relativeFrom="paragraph">
              <wp:posOffset>66068</wp:posOffset>
            </wp:positionV>
            <wp:extent cx="782992" cy="1269241"/>
            <wp:effectExtent l="19050" t="0" r="0" b="0"/>
            <wp:wrapNone/>
            <wp:docPr id="7" name="Picture 7" descr="Women power jpg 548x600 Women power">
              <a:hlinkClick xmlns:a="http://schemas.openxmlformats.org/drawingml/2006/main" r:id="rId2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Women power jpg 548x600 Women power">
                      <a:hlinkClick r:id="rId2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8" cstate="print"/>
                    <a:srcRect l="23799" t="7950" r="22287" b="107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2992" cy="126924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DA3F5E">
        <w:rPr>
          <w:noProof/>
        </w:rPr>
        <w:drawing>
          <wp:anchor distT="0" distB="0" distL="114300" distR="114300" simplePos="0" relativeHeight="251677696" behindDoc="0" locked="0" layoutInCell="1" allowOverlap="1" wp14:anchorId="24E9E43C" wp14:editId="3BE5AA37">
            <wp:simplePos x="0" y="0"/>
            <wp:positionH relativeFrom="column">
              <wp:posOffset>-772795</wp:posOffset>
            </wp:positionH>
            <wp:positionV relativeFrom="paragraph">
              <wp:posOffset>67945</wp:posOffset>
            </wp:positionV>
            <wp:extent cx="3392805" cy="1405255"/>
            <wp:effectExtent l="19050" t="0" r="0" b="0"/>
            <wp:wrapNone/>
            <wp:docPr id="46" name="Picture 46" descr="Related image">
              <a:hlinkClick xmlns:a="http://schemas.openxmlformats.org/drawingml/2006/main" r:id="rId2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 descr="Related image">
                      <a:hlinkClick r:id="rId2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0" cstate="print"/>
                    <a:srcRect l="3585" t="4020" r="37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2805" cy="14052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58074F" w:rsidRDefault="0058074F"/>
    <w:p w:rsidR="0058074F" w:rsidRPr="0058074F" w:rsidRDefault="00C329D4" w:rsidP="0058074F">
      <w:pPr>
        <w:jc w:val="center"/>
        <w:rPr>
          <w:sz w:val="32"/>
          <w:szCs w:val="32"/>
          <w:u w:val="single"/>
        </w:rPr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C878428" wp14:editId="05E5BF1D">
                <wp:simplePos x="0" y="0"/>
                <wp:positionH relativeFrom="column">
                  <wp:posOffset>-93345</wp:posOffset>
                </wp:positionH>
                <wp:positionV relativeFrom="paragraph">
                  <wp:posOffset>683895</wp:posOffset>
                </wp:positionV>
                <wp:extent cx="1687830" cy="282575"/>
                <wp:effectExtent l="0" t="0" r="26670" b="22225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7830" cy="282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01F23" w:rsidRPr="00874771" w:rsidRDefault="00E01F2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874771">
                              <w:rPr>
                                <w:sz w:val="20"/>
                                <w:szCs w:val="20"/>
                              </w:rPr>
                              <w:t>Ais</w:t>
                            </w:r>
                            <w:proofErr w:type="spellEnd"/>
                            <w:r w:rsidRPr="00874771">
                              <w:rPr>
                                <w:sz w:val="20"/>
                                <w:szCs w:val="20"/>
                              </w:rPr>
                              <w:t xml:space="preserve"> panther </w:t>
                            </w:r>
                            <w:proofErr w:type="gramStart"/>
                            <w:r w:rsidRPr="00874771">
                              <w:rPr>
                                <w:sz w:val="20"/>
                                <w:szCs w:val="20"/>
                              </w:rPr>
                              <w:t>express,</w:t>
                            </w:r>
                            <w:proofErr w:type="gramEnd"/>
                            <w:r w:rsidRPr="00874771">
                              <w:rPr>
                                <w:sz w:val="20"/>
                                <w:szCs w:val="20"/>
                              </w:rPr>
                              <w:t xml:space="preserve"> (2017).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47" type="#_x0000_t202" style="position:absolute;left:0;text-align:left;margin-left:-7.35pt;margin-top:53.85pt;width:132.9pt;height:22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" strokecolor="white [3212]">
                <v:textbox>
                  <w:txbxContent>
                    <w:p w:rsidR="00E01F23" w:rsidRPr="00874771" w:rsidRDefault="00E01F23">
                      <w:pPr>
                        <w:rPr>
                          <w:sz w:val="20"/>
                          <w:szCs w:val="20"/>
                        </w:rPr>
                      </w:pPr>
                      <w:proofErr w:type="spellStart"/>
                      <w:r w:rsidRPr="00874771">
                        <w:rPr>
                          <w:sz w:val="20"/>
                          <w:szCs w:val="20"/>
                        </w:rPr>
                        <w:t>Ais</w:t>
                      </w:r>
                      <w:proofErr w:type="spellEnd"/>
                      <w:r w:rsidRPr="00874771">
                        <w:rPr>
                          <w:sz w:val="20"/>
                          <w:szCs w:val="20"/>
                        </w:rPr>
                        <w:t xml:space="preserve"> panther </w:t>
                      </w:r>
                      <w:proofErr w:type="gramStart"/>
                      <w:r w:rsidRPr="00874771">
                        <w:rPr>
                          <w:sz w:val="20"/>
                          <w:szCs w:val="20"/>
                        </w:rPr>
                        <w:t>express,</w:t>
                      </w:r>
                      <w:proofErr w:type="gramEnd"/>
                      <w:r w:rsidRPr="00874771">
                        <w:rPr>
                          <w:sz w:val="20"/>
                          <w:szCs w:val="20"/>
                        </w:rPr>
                        <w:t xml:space="preserve"> (2017).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154CA5B" wp14:editId="5CE3FC91">
                <wp:simplePos x="0" y="0"/>
                <wp:positionH relativeFrom="column">
                  <wp:posOffset>9064625</wp:posOffset>
                </wp:positionH>
                <wp:positionV relativeFrom="paragraph">
                  <wp:posOffset>615315</wp:posOffset>
                </wp:positionV>
                <wp:extent cx="1778635" cy="346075"/>
                <wp:effectExtent l="0" t="0" r="12065" b="15875"/>
                <wp:wrapNone/>
                <wp:docPr id="4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8635" cy="346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2E74" w:rsidRPr="001F2E74" w:rsidRDefault="001F2E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1F2E74">
                              <w:rPr>
                                <w:sz w:val="20"/>
                                <w:szCs w:val="20"/>
                              </w:rPr>
                              <w:t>Wikimedia commons.</w:t>
                            </w:r>
                            <w:proofErr w:type="gramEnd"/>
                            <w:r w:rsidRPr="001F2E74">
                              <w:rPr>
                                <w:sz w:val="20"/>
                                <w:szCs w:val="20"/>
                              </w:rPr>
                              <w:t xml:space="preserve"> (2007).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2" o:spid="_x0000_s1048" type="#_x0000_t202" style="position:absolute;left:0;text-align:left;margin-left:713.75pt;margin-top:48.45pt;width:140.05pt;height:27.2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" strokecolor="white [3212]">
                <v:textbox>
                  <w:txbxContent>
                    <w:p w:rsidR="001F2E74" w:rsidRPr="001F2E74" w:rsidRDefault="001F2E74">
                      <w:pPr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1F2E74">
                        <w:rPr>
                          <w:sz w:val="20"/>
                          <w:szCs w:val="20"/>
                        </w:rPr>
                        <w:t>Wikimedia commons.</w:t>
                      </w:r>
                      <w:proofErr w:type="gramEnd"/>
                      <w:r w:rsidRPr="001F2E74">
                        <w:rPr>
                          <w:sz w:val="20"/>
                          <w:szCs w:val="20"/>
                        </w:rPr>
                        <w:t xml:space="preserve"> (2007).</w:t>
                      </w:r>
                    </w:p>
                  </w:txbxContent>
                </v:textbox>
              </v:shape>
            </w:pict>
          </mc:Fallback>
        </mc:AlternateContent>
      </w:r>
      <w:r w:rsidR="00C30D7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15599D1" wp14:editId="4BFA90E3">
                <wp:simplePos x="0" y="0"/>
                <wp:positionH relativeFrom="column">
                  <wp:posOffset>11951335</wp:posOffset>
                </wp:positionH>
                <wp:positionV relativeFrom="paragraph">
                  <wp:posOffset>688975</wp:posOffset>
                </wp:positionV>
                <wp:extent cx="941705" cy="281940"/>
                <wp:effectExtent l="0" t="0" r="10795" b="22860"/>
                <wp:wrapNone/>
                <wp:docPr id="2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1705" cy="281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D3C64" w:rsidRPr="001D3C64" w:rsidRDefault="001D3C6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1D3C64">
                              <w:rPr>
                                <w:sz w:val="20"/>
                                <w:szCs w:val="20"/>
                              </w:rPr>
                              <w:t>Singh, (2018).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" o:spid="_x0000_s1049" type="#_x0000_t202" style="position:absolute;left:0;text-align:left;margin-left:941.05pt;margin-top:54.25pt;width:74.15pt;height:22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" strokecolor="white [3212]">
                <v:textbox>
                  <w:txbxContent>
                    <w:p w:rsidR="001D3C64" w:rsidRPr="001D3C64" w:rsidRDefault="001D3C64">
                      <w:pPr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1D3C64">
                        <w:rPr>
                          <w:sz w:val="20"/>
                          <w:szCs w:val="20"/>
                        </w:rPr>
                        <w:t>Singh, (2018).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58074F" w:rsidRPr="0058074F">
        <w:rPr>
          <w:sz w:val="32"/>
          <w:szCs w:val="32"/>
          <w:u w:val="single"/>
        </w:rPr>
        <w:t>References</w:t>
      </w:r>
    </w:p>
    <w:p w:rsidR="0058074F" w:rsidRPr="00E479ED" w:rsidRDefault="00E479ED" w:rsidP="00E479ED">
      <w:pPr>
        <w:jc w:val="center"/>
        <w:rPr>
          <w:sz w:val="32"/>
          <w:szCs w:val="32"/>
          <w:u w:val="single"/>
        </w:rPr>
      </w:pPr>
      <w:r w:rsidRPr="00E479ED">
        <w:rPr>
          <w:sz w:val="32"/>
          <w:szCs w:val="32"/>
          <w:u w:val="single"/>
        </w:rPr>
        <w:lastRenderedPageBreak/>
        <w:t>References</w:t>
      </w:r>
    </w:p>
    <w:p w:rsidR="00E479ED" w:rsidRDefault="00E479ED" w:rsidP="00D65ED9">
      <w:pPr>
        <w:ind w:right="6192"/>
      </w:pPr>
    </w:p>
    <w:p w:rsidR="001A16DE" w:rsidRDefault="001A16DE" w:rsidP="00D65ED9">
      <w:pPr>
        <w:ind w:right="6192"/>
      </w:pPr>
      <w:proofErr w:type="spellStart"/>
      <w:r w:rsidRPr="00F93F2B">
        <w:t>Ais</w:t>
      </w:r>
      <w:proofErr w:type="spellEnd"/>
      <w:r w:rsidRPr="00F93F2B">
        <w:t xml:space="preserve"> Panther Express. </w:t>
      </w:r>
      <w:proofErr w:type="gramStart"/>
      <w:r w:rsidRPr="00F93F2B">
        <w:t xml:space="preserve">(2017). </w:t>
      </w:r>
      <w:r w:rsidRPr="00F93F2B">
        <w:rPr>
          <w:i/>
        </w:rPr>
        <w:t>Thoughts on uniform.</w:t>
      </w:r>
      <w:proofErr w:type="gramEnd"/>
      <w:r>
        <w:rPr>
          <w:i/>
        </w:rPr>
        <w:t xml:space="preserve"> </w:t>
      </w:r>
      <w:hyperlink r:id="rId31" w:history="1">
        <w:r w:rsidRPr="001A16DE">
          <w:rPr>
            <w:rStyle w:val="Hyperlink"/>
          </w:rPr>
          <w:t>https://aispantherexpress.com/2017/03/29/thoughts-on-uniforms/</w:t>
        </w:r>
      </w:hyperlink>
      <w:r w:rsidRPr="001A16DE">
        <w:t xml:space="preserve"> </w:t>
      </w:r>
      <w:r>
        <w:t>[Accessed: 29</w:t>
      </w:r>
      <w:r w:rsidRPr="001A16DE">
        <w:rPr>
          <w:vertAlign w:val="superscript"/>
        </w:rPr>
        <w:t>th</w:t>
      </w:r>
      <w:r>
        <w:t xml:space="preserve"> November 2018]. </w:t>
      </w:r>
    </w:p>
    <w:p w:rsidR="00490C08" w:rsidRPr="00490C08" w:rsidRDefault="00490C08" w:rsidP="00D65ED9">
      <w:pPr>
        <w:ind w:right="6192"/>
      </w:pPr>
      <w:proofErr w:type="gramStart"/>
      <w:r>
        <w:t xml:space="preserve">All about </w:t>
      </w:r>
      <w:proofErr w:type="spellStart"/>
      <w:r>
        <w:t>Philosphy</w:t>
      </w:r>
      <w:proofErr w:type="spellEnd"/>
      <w:r>
        <w:t xml:space="preserve"> (2018).</w:t>
      </w:r>
      <w:proofErr w:type="gramEnd"/>
      <w:r>
        <w:t xml:space="preserve"> </w:t>
      </w:r>
      <w:r>
        <w:rPr>
          <w:i/>
        </w:rPr>
        <w:t xml:space="preserve">What is Marxism? </w:t>
      </w:r>
      <w:hyperlink r:id="rId32" w:history="1">
        <w:r w:rsidRPr="00490C08">
          <w:rPr>
            <w:rStyle w:val="Hyperlink"/>
          </w:rPr>
          <w:t>https://www.allaboutphilosophy.org/what-is-marxism-faq.htm</w:t>
        </w:r>
      </w:hyperlink>
      <w:r w:rsidRPr="00490C08">
        <w:t xml:space="preserve"> [Accessed: 3rd December 2018].</w:t>
      </w:r>
    </w:p>
    <w:p w:rsidR="00843200" w:rsidRPr="00843200" w:rsidRDefault="00843200" w:rsidP="00D65ED9">
      <w:pPr>
        <w:ind w:right="6192"/>
      </w:pPr>
      <w:r>
        <w:t xml:space="preserve">Butler, J. (2006). </w:t>
      </w:r>
      <w:proofErr w:type="gramStart"/>
      <w:r>
        <w:rPr>
          <w:i/>
        </w:rPr>
        <w:t>Gender trouble, feminism and the subversion of identity.</w:t>
      </w:r>
      <w:proofErr w:type="gramEnd"/>
      <w:r>
        <w:rPr>
          <w:i/>
        </w:rPr>
        <w:t xml:space="preserve"> </w:t>
      </w:r>
      <w:r>
        <w:t xml:space="preserve">New York: Routledge. </w:t>
      </w:r>
      <w:proofErr w:type="gramStart"/>
      <w:r>
        <w:t>P.11.</w:t>
      </w:r>
      <w:proofErr w:type="gramEnd"/>
    </w:p>
    <w:p w:rsidR="003D5CD0" w:rsidRDefault="00F93F2B" w:rsidP="00D65ED9">
      <w:pPr>
        <w:ind w:right="6192"/>
      </w:pPr>
      <w:proofErr w:type="spellStart"/>
      <w:r w:rsidRPr="00F93F2B">
        <w:t>Demstrom</w:t>
      </w:r>
      <w:proofErr w:type="spellEnd"/>
      <w:r w:rsidRPr="00F93F2B">
        <w:t xml:space="preserve">, C. (2014). </w:t>
      </w:r>
      <w:proofErr w:type="gramStart"/>
      <w:r>
        <w:rPr>
          <w:i/>
        </w:rPr>
        <w:t>The Hidden Curriculum.</w:t>
      </w:r>
      <w:proofErr w:type="gramEnd"/>
      <w:r>
        <w:rPr>
          <w:i/>
        </w:rPr>
        <w:t xml:space="preserve"> </w:t>
      </w:r>
      <w:hyperlink r:id="rId33" w:history="1">
        <w:r w:rsidRPr="00F93F2B">
          <w:rPr>
            <w:rStyle w:val="Hyperlink"/>
          </w:rPr>
          <w:t>http://ceciliadamstrom.blogspot.com/2014/04/the-hidden-curriculum.html</w:t>
        </w:r>
      </w:hyperlink>
      <w:r w:rsidRPr="00F93F2B">
        <w:t xml:space="preserve"> [Accessed: 30th November 2018].</w:t>
      </w:r>
    </w:p>
    <w:p w:rsidR="002E36A4" w:rsidRPr="002E36A4" w:rsidRDefault="002E36A4" w:rsidP="00D65ED9">
      <w:pPr>
        <w:ind w:right="6192"/>
        <w:rPr>
          <w:rFonts w:cstheme="minorHAnsi"/>
        </w:rPr>
      </w:pPr>
      <w:r>
        <w:t xml:space="preserve">Devlin, H. (2018). </w:t>
      </w:r>
      <w:r w:rsidRPr="002E36A4">
        <w:rPr>
          <w:rFonts w:cstheme="minorHAnsi"/>
          <w:bCs/>
          <w:i/>
        </w:rPr>
        <w:t>Unconscious bias: what is it and can it be eliminated?</w:t>
      </w:r>
      <w:r>
        <w:rPr>
          <w:rFonts w:cstheme="minorHAnsi"/>
          <w:bCs/>
          <w:i/>
        </w:rPr>
        <w:t xml:space="preserve"> </w:t>
      </w:r>
      <w:proofErr w:type="gramStart"/>
      <w:r>
        <w:rPr>
          <w:rFonts w:cstheme="minorHAnsi"/>
          <w:bCs/>
        </w:rPr>
        <w:t>The Guardian Newspaper.</w:t>
      </w:r>
      <w:proofErr w:type="gramEnd"/>
      <w:r>
        <w:rPr>
          <w:rFonts w:cstheme="minorHAnsi"/>
          <w:bCs/>
        </w:rPr>
        <w:t xml:space="preserve"> </w:t>
      </w:r>
      <w:proofErr w:type="gramStart"/>
      <w:r>
        <w:rPr>
          <w:rFonts w:cstheme="minorHAnsi"/>
          <w:bCs/>
        </w:rPr>
        <w:t>UK Edition.</w:t>
      </w:r>
      <w:proofErr w:type="gramEnd"/>
    </w:p>
    <w:p w:rsidR="005338C9" w:rsidRPr="005338C9" w:rsidRDefault="005338C9" w:rsidP="00D65ED9">
      <w:pPr>
        <w:ind w:right="6192"/>
        <w:rPr>
          <w:rFonts w:cstheme="minorHAnsi"/>
        </w:rPr>
      </w:pPr>
      <w:proofErr w:type="spellStart"/>
      <w:proofErr w:type="gramStart"/>
      <w:r w:rsidRPr="005338C9">
        <w:rPr>
          <w:rFonts w:cstheme="minorHAnsi"/>
          <w:color w:val="000000"/>
        </w:rPr>
        <w:t>Eagly</w:t>
      </w:r>
      <w:proofErr w:type="spellEnd"/>
      <w:r>
        <w:rPr>
          <w:rFonts w:cstheme="minorHAnsi"/>
          <w:color w:val="000000"/>
        </w:rPr>
        <w:t>, AH.</w:t>
      </w:r>
      <w:proofErr w:type="gramEnd"/>
      <w:r w:rsidRPr="005338C9">
        <w:rPr>
          <w:rFonts w:cstheme="minorHAnsi"/>
          <w:color w:val="000000"/>
        </w:rPr>
        <w:t xml:space="preserve"> </w:t>
      </w:r>
      <w:proofErr w:type="gramStart"/>
      <w:r w:rsidRPr="005338C9">
        <w:rPr>
          <w:rFonts w:cstheme="minorHAnsi"/>
          <w:color w:val="000000"/>
        </w:rPr>
        <w:t>Wood</w:t>
      </w:r>
      <w:r>
        <w:rPr>
          <w:rFonts w:cstheme="minorHAnsi"/>
          <w:color w:val="000000"/>
        </w:rPr>
        <w:t>,</w:t>
      </w:r>
      <w:r w:rsidRPr="005338C9">
        <w:rPr>
          <w:rFonts w:cstheme="minorHAnsi"/>
          <w:color w:val="000000"/>
        </w:rPr>
        <w:t xml:space="preserve"> W.</w:t>
      </w:r>
      <w:r>
        <w:rPr>
          <w:rFonts w:cstheme="minorHAnsi"/>
          <w:color w:val="000000"/>
        </w:rPr>
        <w:t xml:space="preserve"> (2013).</w:t>
      </w:r>
      <w:proofErr w:type="gramEnd"/>
      <w:r w:rsidRPr="005338C9">
        <w:rPr>
          <w:rFonts w:cstheme="minorHAnsi"/>
          <w:color w:val="000000"/>
        </w:rPr>
        <w:t xml:space="preserve"> </w:t>
      </w:r>
      <w:r w:rsidRPr="005338C9">
        <w:rPr>
          <w:rFonts w:cstheme="minorHAnsi"/>
          <w:i/>
          <w:color w:val="000000"/>
        </w:rPr>
        <w:t>The nature–nurture debates: 25 years of challenges in understanding the psychology of gender</w:t>
      </w:r>
      <w:r w:rsidRPr="005338C9">
        <w:rPr>
          <w:rFonts w:cstheme="minorHAnsi"/>
          <w:color w:val="000000"/>
        </w:rPr>
        <w:t xml:space="preserve">. </w:t>
      </w:r>
      <w:proofErr w:type="gramStart"/>
      <w:r w:rsidRPr="005338C9">
        <w:rPr>
          <w:rStyle w:val="ref-journal"/>
          <w:rFonts w:cstheme="minorHAnsi"/>
          <w:color w:val="000000"/>
        </w:rPr>
        <w:t>Perspectives on Psychological Science</w:t>
      </w:r>
      <w:r>
        <w:rPr>
          <w:rStyle w:val="ref-journal"/>
          <w:rFonts w:cstheme="minorHAnsi"/>
          <w:color w:val="000000"/>
        </w:rPr>
        <w:t>.</w:t>
      </w:r>
      <w:proofErr w:type="gramEnd"/>
      <w:r>
        <w:rPr>
          <w:rStyle w:val="ref-journal"/>
          <w:rFonts w:cstheme="minorHAnsi"/>
          <w:color w:val="000000"/>
        </w:rPr>
        <w:t xml:space="preserve"> </w:t>
      </w:r>
      <w:r>
        <w:rPr>
          <w:rStyle w:val="ref-vol"/>
          <w:rFonts w:cstheme="minorHAnsi"/>
          <w:color w:val="000000"/>
        </w:rPr>
        <w:t>P.</w:t>
      </w:r>
      <w:r w:rsidRPr="005338C9">
        <w:rPr>
          <w:rFonts w:cstheme="minorHAnsi"/>
          <w:color w:val="000000"/>
        </w:rPr>
        <w:t>340–357</w:t>
      </w:r>
    </w:p>
    <w:p w:rsidR="00F93F2B" w:rsidRPr="00F93F2B" w:rsidRDefault="003D5CD0" w:rsidP="00D65ED9">
      <w:pPr>
        <w:ind w:right="6192"/>
      </w:pPr>
      <w:r>
        <w:t xml:space="preserve">Freeman, N. (2007). </w:t>
      </w:r>
      <w:proofErr w:type="spellStart"/>
      <w:r w:rsidRPr="003D5CD0">
        <w:t>Preschoolers’</w:t>
      </w:r>
      <w:proofErr w:type="spellEnd"/>
      <w:r w:rsidRPr="003D5CD0">
        <w:t xml:space="preserve"> Perceptions of Gender Appropriate Toys and their</w:t>
      </w:r>
      <w:r>
        <w:t xml:space="preserve"> Parents’ Beliefs About </w:t>
      </w:r>
      <w:proofErr w:type="spellStart"/>
      <w:r>
        <w:t>Genderis</w:t>
      </w:r>
      <w:r w:rsidRPr="003D5CD0">
        <w:t>ed</w:t>
      </w:r>
      <w:proofErr w:type="spellEnd"/>
      <w:r w:rsidRPr="003D5CD0">
        <w:t xml:space="preserve"> Behaviours</w:t>
      </w:r>
      <w:r>
        <w:t xml:space="preserve">: Miscommunication, </w:t>
      </w:r>
      <w:r w:rsidRPr="003D5CD0">
        <w:t>Mixed Messages, or Hidden Truths</w:t>
      </w:r>
      <w:proofErr w:type="gramStart"/>
      <w:r w:rsidRPr="003D5CD0">
        <w:t>?.</w:t>
      </w:r>
      <w:proofErr w:type="gramEnd"/>
      <w:r w:rsidRPr="003D5CD0">
        <w:t xml:space="preserve"> </w:t>
      </w:r>
      <w:proofErr w:type="gramStart"/>
      <w:r w:rsidRPr="003D5CD0">
        <w:t>Early Childhood Education Journal.</w:t>
      </w:r>
      <w:proofErr w:type="gramEnd"/>
      <w:r w:rsidRPr="003D5CD0">
        <w:t xml:space="preserve"> 34. 357-366.</w:t>
      </w:r>
      <w:r w:rsidR="00F93F2B" w:rsidRPr="00F93F2B">
        <w:t xml:space="preserve"> </w:t>
      </w:r>
    </w:p>
    <w:p w:rsidR="004971C1" w:rsidRDefault="006A7DFD" w:rsidP="00D65ED9">
      <w:pPr>
        <w:ind w:right="6192"/>
      </w:pPr>
      <w:proofErr w:type="gramStart"/>
      <w:r>
        <w:t>Happy Turtles.</w:t>
      </w:r>
      <w:proofErr w:type="gramEnd"/>
      <w:r>
        <w:t xml:space="preserve"> </w:t>
      </w:r>
      <w:proofErr w:type="gramStart"/>
      <w:r>
        <w:t xml:space="preserve">(2018). </w:t>
      </w:r>
      <w:r>
        <w:rPr>
          <w:i/>
        </w:rPr>
        <w:t>Gender stereotypes in the early years.</w:t>
      </w:r>
      <w:proofErr w:type="gramEnd"/>
      <w:r>
        <w:rPr>
          <w:i/>
        </w:rPr>
        <w:t xml:space="preserve"> </w:t>
      </w:r>
      <w:hyperlink r:id="rId34" w:history="1">
        <w:r w:rsidR="004971C1" w:rsidRPr="004E68D6">
          <w:rPr>
            <w:rStyle w:val="Hyperlink"/>
          </w:rPr>
          <w:t>http://www.happyturtles.co.uk/blog/gender-stereotypes-early-years</w:t>
        </w:r>
      </w:hyperlink>
      <w:r>
        <w:t xml:space="preserve"> [Accessed: 28th November 2018].</w:t>
      </w:r>
    </w:p>
    <w:p w:rsidR="009602AE" w:rsidRDefault="002E085B" w:rsidP="00D65ED9">
      <w:pPr>
        <w:ind w:right="6192"/>
      </w:pPr>
      <w:proofErr w:type="gramStart"/>
      <w:r>
        <w:t>Hyatt, M. (2015).</w:t>
      </w:r>
      <w:proofErr w:type="gramEnd"/>
      <w:r>
        <w:t xml:space="preserve"> </w:t>
      </w:r>
      <w:proofErr w:type="gramStart"/>
      <w:r>
        <w:rPr>
          <w:i/>
        </w:rPr>
        <w:t>Courage quote.</w:t>
      </w:r>
      <w:proofErr w:type="gramEnd"/>
      <w:r>
        <w:rPr>
          <w:i/>
        </w:rPr>
        <w:t xml:space="preserve"> </w:t>
      </w:r>
      <w:hyperlink r:id="rId35" w:history="1">
        <w:r w:rsidRPr="002E085B">
          <w:rPr>
            <w:rStyle w:val="Hyperlink"/>
          </w:rPr>
          <w:t>https://michaelhyatt.com/shareable-images/</w:t>
        </w:r>
      </w:hyperlink>
      <w:r w:rsidRPr="002E085B">
        <w:t xml:space="preserve"> </w:t>
      </w:r>
      <w:r>
        <w:t>[Accessed: 29</w:t>
      </w:r>
      <w:r w:rsidRPr="002E085B">
        <w:rPr>
          <w:vertAlign w:val="superscript"/>
        </w:rPr>
        <w:t>th</w:t>
      </w:r>
      <w:r>
        <w:t xml:space="preserve"> November 2018].</w:t>
      </w:r>
    </w:p>
    <w:p w:rsidR="002E085B" w:rsidRPr="002E085B" w:rsidRDefault="009602AE" w:rsidP="00D65ED9">
      <w:pPr>
        <w:ind w:right="6192"/>
        <w:rPr>
          <w:i/>
        </w:rPr>
      </w:pPr>
      <w:proofErr w:type="gramStart"/>
      <w:r>
        <w:t>McLeod, S. (</w:t>
      </w:r>
      <w:r w:rsidR="00E765F7">
        <w:t>2018).</w:t>
      </w:r>
      <w:proofErr w:type="gramEnd"/>
      <w:r w:rsidR="00E765F7">
        <w:t xml:space="preserve"> </w:t>
      </w:r>
      <w:proofErr w:type="gramStart"/>
      <w:r w:rsidR="00E765F7" w:rsidRPr="00E765F7">
        <w:rPr>
          <w:rFonts w:cstheme="minorHAnsi"/>
          <w:i/>
          <w:color w:val="000000"/>
        </w:rPr>
        <w:t>Maslow's Hierarchy of Needs</w:t>
      </w:r>
      <w:r w:rsidR="00E765F7">
        <w:rPr>
          <w:rFonts w:cstheme="minorHAnsi"/>
          <w:i/>
          <w:color w:val="000000"/>
        </w:rPr>
        <w:t>.</w:t>
      </w:r>
      <w:proofErr w:type="gramEnd"/>
      <w:r w:rsidR="00E765F7">
        <w:rPr>
          <w:rFonts w:ascii="Georgia" w:hAnsi="Georgia"/>
          <w:color w:val="000000"/>
          <w:sz w:val="98"/>
          <w:szCs w:val="98"/>
        </w:rPr>
        <w:t xml:space="preserve"> </w:t>
      </w:r>
      <w:hyperlink r:id="rId36" w:history="1">
        <w:r w:rsidRPr="00877036">
          <w:rPr>
            <w:rStyle w:val="Hyperlink"/>
          </w:rPr>
          <w:t>https://www.simplypsychology.org/maslow.html</w:t>
        </w:r>
      </w:hyperlink>
      <w:r>
        <w:t xml:space="preserve"> [Accessed: 3rd December 2018].</w:t>
      </w:r>
      <w:r w:rsidR="002E085B">
        <w:t xml:space="preserve"> </w:t>
      </w:r>
    </w:p>
    <w:p w:rsidR="00496335" w:rsidRDefault="00496335" w:rsidP="00D65ED9">
      <w:pPr>
        <w:ind w:right="6192"/>
      </w:pPr>
      <w:proofErr w:type="gramStart"/>
      <w:r>
        <w:t>Nitro Kiddies.</w:t>
      </w:r>
      <w:proofErr w:type="gramEnd"/>
      <w:r>
        <w:t xml:space="preserve"> </w:t>
      </w:r>
      <w:proofErr w:type="gramStart"/>
      <w:r>
        <w:t xml:space="preserve">(2017). </w:t>
      </w:r>
      <w:r>
        <w:rPr>
          <w:i/>
        </w:rPr>
        <w:t>Respect.</w:t>
      </w:r>
      <w:proofErr w:type="gramEnd"/>
      <w:r>
        <w:rPr>
          <w:i/>
        </w:rPr>
        <w:t xml:space="preserve"> </w:t>
      </w:r>
      <w:hyperlink r:id="rId37" w:history="1">
        <w:r w:rsidRPr="004E68D6">
          <w:rPr>
            <w:rStyle w:val="Hyperlink"/>
          </w:rPr>
          <w:t>http://nitrokiddies.com/r-for-respect/</w:t>
        </w:r>
      </w:hyperlink>
      <w:r>
        <w:t xml:space="preserve"> [Accessed: 2</w:t>
      </w:r>
      <w:r w:rsidRPr="00496335">
        <w:rPr>
          <w:vertAlign w:val="superscript"/>
        </w:rPr>
        <w:t>nd</w:t>
      </w:r>
      <w:r>
        <w:t xml:space="preserve"> December 2018]. </w:t>
      </w:r>
    </w:p>
    <w:p w:rsidR="002677C9" w:rsidRDefault="002677C9" w:rsidP="00D65ED9">
      <w:pPr>
        <w:ind w:right="6192"/>
      </w:pPr>
      <w:r>
        <w:t>O’Hagan, E</w:t>
      </w:r>
      <w:proofErr w:type="gramStart"/>
      <w:r>
        <w:t>.(</w:t>
      </w:r>
      <w:proofErr w:type="gramEnd"/>
      <w:r>
        <w:t>2018).</w:t>
      </w:r>
      <w:r>
        <w:rPr>
          <w:rFonts w:ascii="Georgia" w:hAnsi="Georgia"/>
          <w:color w:val="121212"/>
          <w:sz w:val="82"/>
          <w:szCs w:val="82"/>
        </w:rPr>
        <w:t xml:space="preserve"> </w:t>
      </w:r>
      <w:r w:rsidRPr="002677C9">
        <w:rPr>
          <w:rFonts w:cstheme="minorHAnsi"/>
          <w:i/>
          <w:color w:val="121212"/>
        </w:rPr>
        <w:t>Don’t ban skirts in school. Let everybody wear them</w:t>
      </w:r>
      <w:r>
        <w:t xml:space="preserve">. </w:t>
      </w:r>
      <w:hyperlink r:id="rId38" w:history="1">
        <w:r w:rsidRPr="00AE12F9">
          <w:rPr>
            <w:rStyle w:val="Hyperlink"/>
          </w:rPr>
          <w:t>https://www.theguardian.com/commentisfree/2018/jul/03/ban-skirts-in-school-gender-stereotypes</w:t>
        </w:r>
      </w:hyperlink>
      <w:r>
        <w:t xml:space="preserve"> [Accessed: 3rd December 2018].</w:t>
      </w:r>
    </w:p>
    <w:p w:rsidR="00416755" w:rsidRPr="00416755" w:rsidRDefault="00416755" w:rsidP="00D65ED9">
      <w:pPr>
        <w:ind w:right="6192"/>
        <w:rPr>
          <w:rFonts w:cstheme="minorHAnsi"/>
        </w:rPr>
      </w:pPr>
      <w:proofErr w:type="gramStart"/>
      <w:r>
        <w:t>ProCon.org. (2018).</w:t>
      </w:r>
      <w:proofErr w:type="gramEnd"/>
      <w:r>
        <w:t xml:space="preserve"> </w:t>
      </w:r>
      <w:r w:rsidRPr="00416755">
        <w:rPr>
          <w:rFonts w:cstheme="minorHAnsi"/>
          <w:bCs/>
          <w:i/>
        </w:rPr>
        <w:t>Should Students Have to Wear School Uniforms?</w:t>
      </w:r>
      <w:r>
        <w:rPr>
          <w:rFonts w:cstheme="minorHAnsi"/>
          <w:bCs/>
          <w:i/>
        </w:rPr>
        <w:t xml:space="preserve"> </w:t>
      </w:r>
      <w:hyperlink r:id="rId39" w:history="1">
        <w:r w:rsidRPr="00416755">
          <w:rPr>
            <w:rStyle w:val="Hyperlink"/>
            <w:rFonts w:cstheme="minorHAnsi"/>
            <w:bCs/>
          </w:rPr>
          <w:t>https://school-uniforms.procon.org/</w:t>
        </w:r>
      </w:hyperlink>
      <w:r w:rsidRPr="00416755">
        <w:rPr>
          <w:rFonts w:cstheme="minorHAnsi"/>
          <w:bCs/>
        </w:rPr>
        <w:t xml:space="preserve"> [Accessed: 3</w:t>
      </w:r>
      <w:r w:rsidRPr="00416755">
        <w:rPr>
          <w:rFonts w:cstheme="minorHAnsi"/>
          <w:bCs/>
          <w:vertAlign w:val="superscript"/>
        </w:rPr>
        <w:t>rd</w:t>
      </w:r>
      <w:r w:rsidRPr="00416755">
        <w:rPr>
          <w:rFonts w:cstheme="minorHAnsi"/>
          <w:bCs/>
        </w:rPr>
        <w:t xml:space="preserve"> December 2018].</w:t>
      </w:r>
    </w:p>
    <w:p w:rsidR="005253E5" w:rsidRPr="00416755" w:rsidRDefault="005253E5" w:rsidP="00D65ED9">
      <w:pPr>
        <w:ind w:right="6192"/>
      </w:pPr>
      <w:r>
        <w:t xml:space="preserve">Psych alive. (2014).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importance of self-worth. </w:t>
      </w:r>
      <w:hyperlink r:id="rId40" w:history="1">
        <w:r w:rsidRPr="00416755">
          <w:rPr>
            <w:rStyle w:val="Hyperlink"/>
          </w:rPr>
          <w:t>https://www.psychalive.org/self-worth/</w:t>
        </w:r>
      </w:hyperlink>
      <w:r w:rsidRPr="00416755">
        <w:t xml:space="preserve"> [Accessed: 2</w:t>
      </w:r>
      <w:r w:rsidRPr="00416755">
        <w:rPr>
          <w:vertAlign w:val="superscript"/>
        </w:rPr>
        <w:t>nd</w:t>
      </w:r>
      <w:r w:rsidRPr="00416755">
        <w:t xml:space="preserve"> December 2018]. </w:t>
      </w:r>
    </w:p>
    <w:p w:rsidR="008E44DE" w:rsidRPr="008E44DE" w:rsidRDefault="008E44DE" w:rsidP="00D65ED9">
      <w:pPr>
        <w:ind w:right="6192"/>
      </w:pPr>
      <w:proofErr w:type="gramStart"/>
      <w:r>
        <w:t>Quality Compare Systems.</w:t>
      </w:r>
      <w:proofErr w:type="gramEnd"/>
      <w:r>
        <w:t xml:space="preserve"> (2014). </w:t>
      </w:r>
      <w:r w:rsidRPr="00D91A14">
        <w:rPr>
          <w:rFonts w:cstheme="minorHAnsi"/>
          <w:i/>
          <w:color w:val="000000"/>
        </w:rPr>
        <w:t>Honesty is the best policy</w:t>
      </w:r>
      <w:r>
        <w:rPr>
          <w:rFonts w:cstheme="minorHAnsi"/>
          <w:i/>
          <w:color w:val="000000"/>
        </w:rPr>
        <w:t>.</w:t>
      </w:r>
      <w:r>
        <w:t xml:space="preserve"> </w:t>
      </w:r>
      <w:hyperlink r:id="rId41" w:history="1">
        <w:r w:rsidRPr="004E68D6">
          <w:rPr>
            <w:rStyle w:val="Hyperlink"/>
          </w:rPr>
          <w:t>https://www.qcs.co.uk/honesty-best-policy/</w:t>
        </w:r>
      </w:hyperlink>
      <w:r>
        <w:t xml:space="preserve"> [Accessed: 2</w:t>
      </w:r>
      <w:r w:rsidRPr="00D91A14">
        <w:rPr>
          <w:vertAlign w:val="superscript"/>
        </w:rPr>
        <w:t>nd</w:t>
      </w:r>
      <w:r>
        <w:t xml:space="preserve"> December 2018].</w:t>
      </w:r>
    </w:p>
    <w:p w:rsidR="00496335" w:rsidRDefault="00496335" w:rsidP="00D65ED9">
      <w:pPr>
        <w:ind w:right="6192"/>
      </w:pPr>
      <w:proofErr w:type="gramStart"/>
      <w:r w:rsidRPr="00496335">
        <w:t>The Power of Oneness.</w:t>
      </w:r>
      <w:proofErr w:type="gramEnd"/>
      <w:r w:rsidRPr="00496335">
        <w:t xml:space="preserve"> (2013).</w:t>
      </w:r>
      <w:r>
        <w:t xml:space="preserve"> </w:t>
      </w:r>
      <w:r>
        <w:rPr>
          <w:i/>
        </w:rPr>
        <w:t xml:space="preserve">Choosing to have the courage to be yourself. </w:t>
      </w:r>
      <w:hyperlink r:id="rId42" w:history="1">
        <w:r w:rsidRPr="004E68D6">
          <w:rPr>
            <w:rStyle w:val="Hyperlink"/>
          </w:rPr>
          <w:t>http://www.thepowerofoneness.com/blog/choosing-to-have-the-courage-to-be-yourself/</w:t>
        </w:r>
      </w:hyperlink>
      <w:r>
        <w:t xml:space="preserve"> [Accessed: 29</w:t>
      </w:r>
      <w:r w:rsidRPr="00496335">
        <w:rPr>
          <w:vertAlign w:val="superscript"/>
        </w:rPr>
        <w:t>th</w:t>
      </w:r>
      <w:r>
        <w:t xml:space="preserve"> November 2018].</w:t>
      </w:r>
    </w:p>
    <w:p w:rsidR="008E44DE" w:rsidRDefault="008E44DE" w:rsidP="00D65ED9">
      <w:pPr>
        <w:ind w:right="6192"/>
      </w:pPr>
      <w:r>
        <w:t xml:space="preserve">UK Government, (N.D.). </w:t>
      </w:r>
      <w:proofErr w:type="gramStart"/>
      <w:r>
        <w:rPr>
          <w:i/>
        </w:rPr>
        <w:t>The National Curriculum.</w:t>
      </w:r>
      <w:proofErr w:type="gramEnd"/>
      <w:r>
        <w:rPr>
          <w:i/>
        </w:rPr>
        <w:t xml:space="preserve"> </w:t>
      </w:r>
      <w:hyperlink r:id="rId43" w:history="1">
        <w:r w:rsidRPr="008E44DE">
          <w:rPr>
            <w:rStyle w:val="Hyperlink"/>
          </w:rPr>
          <w:t>https://www.gov.uk/national-curriculum</w:t>
        </w:r>
      </w:hyperlink>
      <w:r w:rsidRPr="008E44DE">
        <w:t xml:space="preserve"> [Accessed: 29th November 2018].</w:t>
      </w:r>
    </w:p>
    <w:p w:rsidR="00694900" w:rsidRPr="008E44DE" w:rsidRDefault="00694900" w:rsidP="00D65ED9">
      <w:pPr>
        <w:ind w:right="6192"/>
      </w:pPr>
      <w:proofErr w:type="gramStart"/>
      <w:r>
        <w:t>Wikimedia commons.</w:t>
      </w:r>
      <w:proofErr w:type="gramEnd"/>
      <w:r>
        <w:t xml:space="preserve"> (</w:t>
      </w:r>
      <w:r w:rsidR="001F2E74">
        <w:t>2007</w:t>
      </w:r>
      <w:r>
        <w:t>).</w:t>
      </w:r>
      <w:r w:rsidRPr="00694900">
        <w:rPr>
          <w:rFonts w:cstheme="minorHAnsi"/>
          <w:i/>
          <w:color w:val="000000"/>
        </w:rPr>
        <w:t>File</w:t>
      </w:r>
      <w:proofErr w:type="gramStart"/>
      <w:r w:rsidRPr="00694900">
        <w:rPr>
          <w:rFonts w:cstheme="minorHAnsi"/>
          <w:i/>
          <w:color w:val="000000"/>
        </w:rPr>
        <w:t>:Woman</w:t>
      </w:r>
      <w:proofErr w:type="gramEnd"/>
      <w:r w:rsidRPr="00694900">
        <w:rPr>
          <w:rFonts w:cstheme="minorHAnsi"/>
          <w:i/>
          <w:color w:val="000000"/>
        </w:rPr>
        <w:t xml:space="preserve">-power </w:t>
      </w:r>
      <w:proofErr w:type="spellStart"/>
      <w:r w:rsidRPr="00694900">
        <w:rPr>
          <w:rFonts w:cstheme="minorHAnsi"/>
          <w:i/>
          <w:color w:val="000000"/>
        </w:rPr>
        <w:t>emblem.svg</w:t>
      </w:r>
      <w:proofErr w:type="spellEnd"/>
      <w:r>
        <w:rPr>
          <w:rFonts w:ascii="Georgia" w:hAnsi="Georgia"/>
          <w:color w:val="000000"/>
          <w:sz w:val="62"/>
          <w:szCs w:val="62"/>
        </w:rPr>
        <w:t xml:space="preserve"> </w:t>
      </w:r>
      <w:hyperlink r:id="rId44" w:history="1">
        <w:r w:rsidRPr="00877036">
          <w:rPr>
            <w:rStyle w:val="Hyperlink"/>
          </w:rPr>
          <w:t>https://commons.wikimedia.org/wiki/File:Woman-power_emblem.svg</w:t>
        </w:r>
      </w:hyperlink>
      <w:r>
        <w:t xml:space="preserve"> [Accessed: 3</w:t>
      </w:r>
      <w:r w:rsidRPr="00694900">
        <w:rPr>
          <w:vertAlign w:val="superscript"/>
        </w:rPr>
        <w:t>rd</w:t>
      </w:r>
      <w:r>
        <w:t xml:space="preserve"> December 2018].</w:t>
      </w:r>
    </w:p>
    <w:p w:rsidR="004971C1" w:rsidRDefault="004971C1"/>
    <w:p w:rsidR="004971C1" w:rsidRDefault="004971C1"/>
    <w:p w:rsidR="004971C1" w:rsidRPr="00D65ED9" w:rsidRDefault="004971C1">
      <w:pPr>
        <w:rPr>
          <w:sz w:val="32"/>
          <w:szCs w:val="32"/>
        </w:rPr>
      </w:pPr>
    </w:p>
    <w:p w:rsidR="006310E2" w:rsidRPr="00D65ED9" w:rsidRDefault="00D65ED9">
      <w:pPr>
        <w:rPr>
          <w:b/>
          <w:sz w:val="32"/>
          <w:szCs w:val="32"/>
        </w:rPr>
      </w:pPr>
      <w:r w:rsidRPr="00D65ED9">
        <w:rPr>
          <w:b/>
          <w:sz w:val="32"/>
          <w:szCs w:val="32"/>
        </w:rPr>
        <w:t>Module - SJIE6001</w:t>
      </w:r>
      <w:r w:rsidR="00E479ED">
        <w:rPr>
          <w:b/>
          <w:sz w:val="32"/>
          <w:szCs w:val="32"/>
        </w:rPr>
        <w:t xml:space="preserve"> </w:t>
      </w:r>
      <w:r w:rsidR="00E479ED">
        <w:rPr>
          <w:b/>
          <w:sz w:val="32"/>
          <w:szCs w:val="32"/>
        </w:rPr>
        <w:tab/>
      </w:r>
      <w:r w:rsidR="00E479ED">
        <w:rPr>
          <w:b/>
          <w:sz w:val="32"/>
          <w:szCs w:val="32"/>
        </w:rPr>
        <w:tab/>
      </w:r>
      <w:r w:rsidRPr="00D65ED9">
        <w:rPr>
          <w:b/>
          <w:sz w:val="32"/>
          <w:szCs w:val="32"/>
        </w:rPr>
        <w:t>Laura Yapp - 1502368</w:t>
      </w:r>
    </w:p>
    <w:sectPr w:rsidR="006310E2" w:rsidRPr="00D65ED9" w:rsidSect="00D65ED9">
      <w:pgSz w:w="23814" w:h="16840" w:orient="landscape" w:code="8"/>
      <w:pgMar w:top="1440" w:right="1440" w:bottom="993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B6725B"/>
    <w:multiLevelType w:val="hybridMultilevel"/>
    <w:tmpl w:val="AC920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6E147D3"/>
    <w:multiLevelType w:val="hybridMultilevel"/>
    <w:tmpl w:val="5EEC1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29E16B6"/>
    <w:multiLevelType w:val="hybridMultilevel"/>
    <w:tmpl w:val="D458F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7474220"/>
    <w:multiLevelType w:val="hybridMultilevel"/>
    <w:tmpl w:val="2348C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32146A7"/>
    <w:multiLevelType w:val="hybridMultilevel"/>
    <w:tmpl w:val="53ECD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B344465"/>
    <w:multiLevelType w:val="hybridMultilevel"/>
    <w:tmpl w:val="58620B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71C1"/>
    <w:rsid w:val="000502A7"/>
    <w:rsid w:val="000D55E7"/>
    <w:rsid w:val="000F4E41"/>
    <w:rsid w:val="00100E4F"/>
    <w:rsid w:val="001A16DE"/>
    <w:rsid w:val="001D3C64"/>
    <w:rsid w:val="001F2E74"/>
    <w:rsid w:val="001F3E1F"/>
    <w:rsid w:val="00235FFD"/>
    <w:rsid w:val="00265755"/>
    <w:rsid w:val="002677C9"/>
    <w:rsid w:val="002C138F"/>
    <w:rsid w:val="002D1105"/>
    <w:rsid w:val="002E085B"/>
    <w:rsid w:val="002E2616"/>
    <w:rsid w:val="002E36A4"/>
    <w:rsid w:val="003252F7"/>
    <w:rsid w:val="00363F13"/>
    <w:rsid w:val="0036435F"/>
    <w:rsid w:val="003A56E5"/>
    <w:rsid w:val="003C2FA2"/>
    <w:rsid w:val="003D5CD0"/>
    <w:rsid w:val="003E18AE"/>
    <w:rsid w:val="00416755"/>
    <w:rsid w:val="00460B78"/>
    <w:rsid w:val="00490C08"/>
    <w:rsid w:val="00496335"/>
    <w:rsid w:val="004971C1"/>
    <w:rsid w:val="004E0465"/>
    <w:rsid w:val="004E17D7"/>
    <w:rsid w:val="0051315D"/>
    <w:rsid w:val="005253E5"/>
    <w:rsid w:val="005338C9"/>
    <w:rsid w:val="005678F0"/>
    <w:rsid w:val="0058074F"/>
    <w:rsid w:val="005F5D7E"/>
    <w:rsid w:val="00630F12"/>
    <w:rsid w:val="006310E2"/>
    <w:rsid w:val="00694900"/>
    <w:rsid w:val="00696336"/>
    <w:rsid w:val="006A7DFD"/>
    <w:rsid w:val="006D1140"/>
    <w:rsid w:val="006D2E47"/>
    <w:rsid w:val="006F0E32"/>
    <w:rsid w:val="00754973"/>
    <w:rsid w:val="00770493"/>
    <w:rsid w:val="007C0D3D"/>
    <w:rsid w:val="007D005B"/>
    <w:rsid w:val="007E1B5D"/>
    <w:rsid w:val="00801493"/>
    <w:rsid w:val="00824632"/>
    <w:rsid w:val="00843200"/>
    <w:rsid w:val="00866FF3"/>
    <w:rsid w:val="00874771"/>
    <w:rsid w:val="008E44DE"/>
    <w:rsid w:val="00905EE9"/>
    <w:rsid w:val="009602AE"/>
    <w:rsid w:val="0097602A"/>
    <w:rsid w:val="009C204E"/>
    <w:rsid w:val="009F7129"/>
    <w:rsid w:val="00A231CD"/>
    <w:rsid w:val="00A54339"/>
    <w:rsid w:val="00A815BC"/>
    <w:rsid w:val="00AA7DD0"/>
    <w:rsid w:val="00AE592E"/>
    <w:rsid w:val="00B436FC"/>
    <w:rsid w:val="00B80795"/>
    <w:rsid w:val="00BB12DA"/>
    <w:rsid w:val="00BC12E9"/>
    <w:rsid w:val="00BD7D7D"/>
    <w:rsid w:val="00BE09AC"/>
    <w:rsid w:val="00C30D77"/>
    <w:rsid w:val="00C329D4"/>
    <w:rsid w:val="00D00D33"/>
    <w:rsid w:val="00D65ED9"/>
    <w:rsid w:val="00D90F38"/>
    <w:rsid w:val="00D91A14"/>
    <w:rsid w:val="00DA3F5E"/>
    <w:rsid w:val="00E01F23"/>
    <w:rsid w:val="00E479ED"/>
    <w:rsid w:val="00E672EF"/>
    <w:rsid w:val="00E765F7"/>
    <w:rsid w:val="00E82E62"/>
    <w:rsid w:val="00E91710"/>
    <w:rsid w:val="00F254E7"/>
    <w:rsid w:val="00F7682B"/>
    <w:rsid w:val="00F93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1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1C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971C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F5D7E"/>
    <w:pPr>
      <w:ind w:left="720"/>
      <w:contextualSpacing/>
    </w:pPr>
  </w:style>
  <w:style w:type="character" w:customStyle="1" w:styleId="ref-journal">
    <w:name w:val="ref-journal"/>
    <w:basedOn w:val="DefaultParagraphFont"/>
    <w:rsid w:val="005338C9"/>
  </w:style>
  <w:style w:type="character" w:customStyle="1" w:styleId="ref-vol">
    <w:name w:val="ref-vol"/>
    <w:basedOn w:val="DefaultParagraphFont"/>
    <w:rsid w:val="005338C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1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1C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971C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F5D7E"/>
    <w:pPr>
      <w:ind w:left="720"/>
      <w:contextualSpacing/>
    </w:pPr>
  </w:style>
  <w:style w:type="character" w:customStyle="1" w:styleId="ref-journal">
    <w:name w:val="ref-journal"/>
    <w:basedOn w:val="DefaultParagraphFont"/>
    <w:rsid w:val="005338C9"/>
  </w:style>
  <w:style w:type="character" w:customStyle="1" w:styleId="ref-vol">
    <w:name w:val="ref-vol"/>
    <w:basedOn w:val="DefaultParagraphFont"/>
    <w:rsid w:val="005338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3.bp.blogspot.com/-QS3H9VQGvCc/U1Tcv5XPF0I/AAAAAAAAANM/wAvd5n6Fzw0/s1600/2014-04-04+Parents.jpg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s://www.google.co.uk/url?sa=i&amp;rct=j&amp;q=&amp;esrc=s&amp;source=images&amp;cd=&amp;cad=rja&amp;uact=8&amp;ved=2ahUKEwiLzabt-oDfAhWxzoUKHRwtAsAQjRx6BAgBEAU&amp;url=https://www.psychalive.org/self-worth/&amp;psig=AOvVaw1pk3wjoepcj6nHZ6eKitmj&amp;ust=1543833692872125" TargetMode="External"/><Relationship Id="rId26" Type="http://schemas.openxmlformats.org/officeDocument/2006/relationships/image" Target="media/image12.jpeg"/><Relationship Id="rId39" Type="http://schemas.openxmlformats.org/officeDocument/2006/relationships/hyperlink" Target="https://school-uniforms.procon.org/" TargetMode="External"/><Relationship Id="rId3" Type="http://schemas.microsoft.com/office/2007/relationships/stylesWithEffects" Target="stylesWithEffects.xml"/><Relationship Id="rId21" Type="http://schemas.openxmlformats.org/officeDocument/2006/relationships/image" Target="media/image9.jpeg"/><Relationship Id="rId34" Type="http://schemas.openxmlformats.org/officeDocument/2006/relationships/hyperlink" Target="http://www.happyturtles.co.uk/blog/gender-stereotypes-early-years" TargetMode="External"/><Relationship Id="rId42" Type="http://schemas.openxmlformats.org/officeDocument/2006/relationships/hyperlink" Target="http://www.thepowerofoneness.com/blog/choosing-to-have-the-courage-to-be-yourself/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4.png"/><Relationship Id="rId17" Type="http://schemas.openxmlformats.org/officeDocument/2006/relationships/image" Target="media/image7.jpeg"/><Relationship Id="rId25" Type="http://schemas.openxmlformats.org/officeDocument/2006/relationships/image" Target="media/image11.jpeg"/><Relationship Id="rId33" Type="http://schemas.openxmlformats.org/officeDocument/2006/relationships/hyperlink" Target="http://ceciliadamstrom.blogspot.com/2014/04/the-hidden-curriculum.html" TargetMode="External"/><Relationship Id="rId38" Type="http://schemas.openxmlformats.org/officeDocument/2006/relationships/hyperlink" Target="https://www.theguardian.com/commentisfree/2018/jul/03/ban-skirts-in-school-gender-stereotypes" TargetMode="External"/><Relationship Id="rId46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thepowerofoneness.com/blog/wp-content/uploads/2013/07/Courage-7.23.13.shutterstock_130246655.jpg" TargetMode="External"/><Relationship Id="rId20" Type="http://schemas.openxmlformats.org/officeDocument/2006/relationships/hyperlink" Target="https://www.google.co.uk/url?sa=i&amp;rct=j&amp;q=&amp;esrc=s&amp;source=images&amp;cd=&amp;cad=rja&amp;uact=8&amp;ved=2ahUKEwikn8ON-YDfAhVKvxoKHbRhANYQjRx6BAgBEAU&amp;url=https://www.qcs.co.uk/honesty-best-policy/&amp;psig=AOvVaw2ipv8n1QyrqefREnbN8BAq&amp;ust=1543833221735563" TargetMode="External"/><Relationship Id="rId29" Type="http://schemas.openxmlformats.org/officeDocument/2006/relationships/hyperlink" Target="https://www.google.co.uk/url?sa=i&amp;rct=j&amp;q=&amp;esrc=s&amp;source=images&amp;cd=&amp;cad=rja&amp;uact=8&amp;ved=2ahUKEwjH1-XzjIHfAhUMyIUKHQvCAGEQjRx6BAgBEAU&amp;url=https://aispantherexpress.com/2017/03/29/thoughts-on-uniforms/&amp;psig=AOvVaw2aDjZ6oaO7Rz3HuSKvkceg&amp;ust=1543838511090822" TargetMode="External"/><Relationship Id="rId41" Type="http://schemas.openxmlformats.org/officeDocument/2006/relationships/hyperlink" Target="https://www.qcs.co.uk/honesty-best-policy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google.co.uk/url?sa=i&amp;rct=j&amp;q=&amp;esrc=s&amp;source=images&amp;cd=&amp;cad=rja&amp;uact=8&amp;ved=2ahUKEwi7hd7oiPfeAhVCxYUKHexLDUIQjRx6BAgBEAU&amp;url=http://www.happyturtles.co.uk/blog/gender-stereotypes-early-years&amp;psig=AOvVaw3QLdt3gQOzv_OiK3yX05Z0&amp;ust=1543493799228697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s://www.google.co.uk/url?sa=i&amp;rct=j&amp;q=&amp;esrc=s&amp;source=images&amp;cd=&amp;cad=rja&amp;uact=8&amp;ved=2ahUKEwiO0r_spIHfAhUS1RoKHUfXCLYQjRx6BAgBEAU&amp;url=https://zalarieunique.ru/image/curriculum-clipart-hidden-curriculum/424643.html&amp;psig=AOvVaw34YDmVBMVqqo67QBP41cD4&amp;ust=1543844919295550" TargetMode="External"/><Relationship Id="rId32" Type="http://schemas.openxmlformats.org/officeDocument/2006/relationships/hyperlink" Target="https://www.allaboutphilosophy.org/what-is-marxism-faq.htm" TargetMode="External"/><Relationship Id="rId37" Type="http://schemas.openxmlformats.org/officeDocument/2006/relationships/hyperlink" Target="http://nitrokiddies.com/r-for-respect/" TargetMode="External"/><Relationship Id="rId40" Type="http://schemas.openxmlformats.org/officeDocument/2006/relationships/hyperlink" Target="https://www.psychalive.org/self-worth/" TargetMode="Externa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0.jpeg"/><Relationship Id="rId28" Type="http://schemas.openxmlformats.org/officeDocument/2006/relationships/image" Target="media/image13.jpeg"/><Relationship Id="rId36" Type="http://schemas.openxmlformats.org/officeDocument/2006/relationships/hyperlink" Target="https://www.simplypsychology.org/maslow.html" TargetMode="External"/><Relationship Id="rId10" Type="http://schemas.openxmlformats.org/officeDocument/2006/relationships/hyperlink" Target="https://www.google.co.uk/url?sa=i&amp;rct=j&amp;q=&amp;esrc=s&amp;source=images&amp;cd=&amp;cad=rja&amp;uact=8&amp;ved=2ahUKEwjT34OlzoPfAhVChRoKHbKDAS4QjRx6BAgBEAU&amp;url=https://www.simplypsychology.org/maslow.html&amp;psig=AOvVaw2iL7c1SxRuV6E4gxniWIuR&amp;ust=1543924810850250" TargetMode="External"/><Relationship Id="rId19" Type="http://schemas.openxmlformats.org/officeDocument/2006/relationships/image" Target="media/image8.jpeg"/><Relationship Id="rId31" Type="http://schemas.openxmlformats.org/officeDocument/2006/relationships/hyperlink" Target="https://aispantherexpress.com/2017/03/29/thoughts-on-uniforms/" TargetMode="External"/><Relationship Id="rId44" Type="http://schemas.openxmlformats.org/officeDocument/2006/relationships/hyperlink" Target="https://commons.wikimedia.org/wiki/File:Woman-power_emblem.sv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google.co.uk/url?sa=i&amp;rct=j&amp;q=&amp;esrc=s&amp;source=images&amp;cd=&amp;cad=rja&amp;uact=8&amp;ved=2ahUKEwjEua6SsffeAhUQJhoKHe1YDvYQjRx6BAgBEAU&amp;url=https://twitter.com/stjps3478/status/917735028632752128&amp;psig=AOvVaw3ZeZ8ehT3f2MkdBFNT03v2&amp;ust=1543504483281166" TargetMode="External"/><Relationship Id="rId22" Type="http://schemas.openxmlformats.org/officeDocument/2006/relationships/hyperlink" Target="https://www.google.co.uk/url?sa=i&amp;rct=j&amp;q=&amp;esrc=s&amp;source=images&amp;cd=&amp;cad=rja&amp;uact=8&amp;ved=2ahUKEwjl7KuwpYHfAhWH4YUKHRg4BaMQjRx6BAgBEAU&amp;url=https://www.slideshare.net/monccastro/hidden-curriculum-65308334&amp;psig=AOvVaw1-28LBHwgvFzJG2JDksetw&amp;ust=1543845106552274" TargetMode="External"/><Relationship Id="rId27" Type="http://schemas.openxmlformats.org/officeDocument/2006/relationships/hyperlink" Target="http://www.scribbs-tattoos.com/wp-content/uploads/2016/10/women-power-1-548x600.jpg" TargetMode="External"/><Relationship Id="rId30" Type="http://schemas.openxmlformats.org/officeDocument/2006/relationships/image" Target="media/image14.jpeg"/><Relationship Id="rId35" Type="http://schemas.openxmlformats.org/officeDocument/2006/relationships/hyperlink" Target="https://michaelhyatt.com/shareable-images/" TargetMode="External"/><Relationship Id="rId43" Type="http://schemas.openxmlformats.org/officeDocument/2006/relationships/hyperlink" Target="https://www.gov.uk/national-curricul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555</Words>
  <Characters>3169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Powys County Council</Company>
  <LinksUpToDate>false</LinksUpToDate>
  <CharactersWithSpaces>3717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User</cp:lastModifiedBy>
  <cp:revision>6</cp:revision>
  <dcterms:created xsi:type="dcterms:W3CDTF">2018-12-04T09:18:00Z</dcterms:created>
  <dcterms:modified xsi:type="dcterms:W3CDTF">2018-12-04T09:20:00Z</dcterms:modified>
</cp:coreProperties>
</file>