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32343" w14:textId="0BBD3B33" w:rsidR="004279A2" w:rsidRDefault="004279A2" w:rsidP="004279A2">
      <w:r>
        <w:rPr>
          <w:noProof/>
        </w:rPr>
        <w:drawing>
          <wp:inline distT="0" distB="0" distL="0" distR="0" wp14:anchorId="5D2E2A9E" wp14:editId="199461A0">
            <wp:extent cx="5761355" cy="2877820"/>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355" cy="2877820"/>
                    </a:xfrm>
                    <a:prstGeom prst="rect">
                      <a:avLst/>
                    </a:prstGeom>
                    <a:noFill/>
                  </pic:spPr>
                </pic:pic>
              </a:graphicData>
            </a:graphic>
          </wp:inline>
        </w:drawing>
      </w:r>
    </w:p>
    <w:p w14:paraId="591EE312" w14:textId="77777777" w:rsidR="004279A2" w:rsidRDefault="004279A2" w:rsidP="004279A2"/>
    <w:p w14:paraId="63B0C2C7" w14:textId="77777777" w:rsidR="004279A2" w:rsidRDefault="004279A2" w:rsidP="004279A2"/>
    <w:p w14:paraId="61036A8A" w14:textId="77777777" w:rsidR="004279A2" w:rsidRPr="00690A44"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Name:</w:t>
      </w:r>
      <w:r w:rsidRPr="00690A44">
        <w:rPr>
          <w:rFonts w:ascii="Times New Roman" w:hAnsi="Times New Roman" w:cs="Times New Roman"/>
          <w:b/>
          <w:bCs/>
          <w:sz w:val="36"/>
          <w:szCs w:val="36"/>
        </w:rPr>
        <w:tab/>
        <w:t>Kitti Takacs</w:t>
      </w:r>
    </w:p>
    <w:p w14:paraId="5B1B1775" w14:textId="77777777" w:rsidR="004279A2" w:rsidRPr="00690A44"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Student Number:</w:t>
      </w:r>
      <w:r w:rsidRPr="00690A44">
        <w:rPr>
          <w:rFonts w:ascii="Times New Roman" w:hAnsi="Times New Roman" w:cs="Times New Roman"/>
          <w:b/>
          <w:bCs/>
          <w:sz w:val="36"/>
          <w:szCs w:val="36"/>
        </w:rPr>
        <w:tab/>
        <w:t>1906398</w:t>
      </w:r>
    </w:p>
    <w:p w14:paraId="395FCFDA" w14:textId="27CBC5AA" w:rsidR="004279A2"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Lecture Name:</w:t>
      </w:r>
      <w:r w:rsidRPr="00690A44">
        <w:rPr>
          <w:rFonts w:ascii="Times New Roman" w:hAnsi="Times New Roman" w:cs="Times New Roman"/>
          <w:b/>
          <w:bCs/>
          <w:sz w:val="36"/>
          <w:szCs w:val="36"/>
        </w:rPr>
        <w:tab/>
      </w:r>
      <w:r w:rsidR="00E629CF">
        <w:rPr>
          <w:rFonts w:ascii="Times New Roman" w:hAnsi="Times New Roman" w:cs="Times New Roman"/>
          <w:b/>
          <w:bCs/>
          <w:sz w:val="36"/>
          <w:szCs w:val="36"/>
        </w:rPr>
        <w:t>Hossein Shokri</w:t>
      </w:r>
    </w:p>
    <w:p w14:paraId="0EEA21A8" w14:textId="06460CBE" w:rsidR="004279A2" w:rsidRPr="00690A44" w:rsidRDefault="004279A2" w:rsidP="004279A2">
      <w:pPr>
        <w:jc w:val="both"/>
        <w:rPr>
          <w:rFonts w:ascii="Times New Roman" w:hAnsi="Times New Roman" w:cs="Times New Roman"/>
          <w:b/>
          <w:bCs/>
          <w:sz w:val="36"/>
          <w:szCs w:val="36"/>
        </w:rPr>
      </w:pPr>
      <w:r w:rsidRPr="00690A44">
        <w:rPr>
          <w:rFonts w:ascii="Times New Roman" w:hAnsi="Times New Roman" w:cs="Times New Roman"/>
          <w:b/>
          <w:bCs/>
          <w:sz w:val="36"/>
          <w:szCs w:val="36"/>
        </w:rPr>
        <w:t>Module Title:</w:t>
      </w:r>
      <w:r w:rsidRPr="00690A44">
        <w:rPr>
          <w:rFonts w:ascii="Times New Roman" w:hAnsi="Times New Roman" w:cs="Times New Roman"/>
          <w:b/>
          <w:bCs/>
          <w:sz w:val="36"/>
          <w:szCs w:val="36"/>
        </w:rPr>
        <w:tab/>
      </w:r>
      <w:r w:rsidRPr="00690A44">
        <w:rPr>
          <w:rFonts w:ascii="Times New Roman" w:hAnsi="Times New Roman" w:cs="Times New Roman"/>
          <w:b/>
          <w:bCs/>
          <w:sz w:val="36"/>
          <w:szCs w:val="36"/>
        </w:rPr>
        <w:tab/>
      </w:r>
      <w:r w:rsidR="004E61A1" w:rsidRPr="004E61A1">
        <w:rPr>
          <w:rFonts w:ascii="Times New Roman" w:hAnsi="Times New Roman" w:cs="Times New Roman"/>
          <w:b/>
          <w:bCs/>
          <w:sz w:val="36"/>
          <w:szCs w:val="36"/>
        </w:rPr>
        <w:t>Workplace Culture and its impact on Organisational Efficiency</w:t>
      </w:r>
    </w:p>
    <w:p w14:paraId="736259F5" w14:textId="0DAD58CD" w:rsidR="004279A2" w:rsidRDefault="004279A2" w:rsidP="004279A2">
      <w:pPr>
        <w:rPr>
          <w:rFonts w:ascii="Times New Roman" w:hAnsi="Times New Roman" w:cs="Times New Roman"/>
          <w:b/>
          <w:bCs/>
          <w:sz w:val="36"/>
          <w:szCs w:val="36"/>
        </w:rPr>
      </w:pPr>
      <w:r w:rsidRPr="00690A44">
        <w:rPr>
          <w:rFonts w:ascii="Times New Roman" w:hAnsi="Times New Roman" w:cs="Times New Roman"/>
          <w:b/>
          <w:bCs/>
          <w:sz w:val="36"/>
          <w:szCs w:val="36"/>
        </w:rPr>
        <w:t>Modul No:</w:t>
      </w:r>
      <w:r w:rsidRPr="00690A44">
        <w:rPr>
          <w:rFonts w:ascii="Times New Roman" w:hAnsi="Times New Roman" w:cs="Times New Roman"/>
          <w:b/>
          <w:bCs/>
          <w:sz w:val="36"/>
          <w:szCs w:val="36"/>
        </w:rPr>
        <w:tab/>
      </w:r>
      <w:r>
        <w:rPr>
          <w:rFonts w:ascii="Times New Roman" w:hAnsi="Times New Roman" w:cs="Times New Roman"/>
          <w:b/>
          <w:bCs/>
          <w:sz w:val="36"/>
          <w:szCs w:val="36"/>
        </w:rPr>
        <w:tab/>
      </w:r>
      <w:r w:rsidR="00E252DA">
        <w:rPr>
          <w:rFonts w:ascii="Times New Roman" w:hAnsi="Times New Roman" w:cs="Times New Roman"/>
          <w:b/>
          <w:bCs/>
          <w:sz w:val="36"/>
          <w:szCs w:val="36"/>
        </w:rPr>
        <w:t>BMSW5105</w:t>
      </w:r>
    </w:p>
    <w:p w14:paraId="5486BC38" w14:textId="77777777" w:rsidR="004279A2" w:rsidRDefault="004279A2" w:rsidP="004279A2"/>
    <w:p w14:paraId="32F6E5DC" w14:textId="77777777" w:rsidR="004279A2" w:rsidRDefault="004279A2" w:rsidP="004279A2"/>
    <w:p w14:paraId="6D276B5D" w14:textId="77777777" w:rsidR="004279A2" w:rsidRDefault="004279A2" w:rsidP="004279A2"/>
    <w:p w14:paraId="149306AA" w14:textId="77777777" w:rsidR="004279A2" w:rsidRDefault="004279A2" w:rsidP="004279A2"/>
    <w:p w14:paraId="525CDD7D" w14:textId="77777777" w:rsidR="004279A2" w:rsidRDefault="004279A2" w:rsidP="004279A2"/>
    <w:p w14:paraId="462CC77A" w14:textId="77777777" w:rsidR="004279A2" w:rsidRDefault="004279A2" w:rsidP="004279A2"/>
    <w:p w14:paraId="36CC20B2" w14:textId="77777777" w:rsidR="004279A2" w:rsidRPr="00F006B4" w:rsidRDefault="004279A2" w:rsidP="004279A2">
      <w:pPr>
        <w:rPr>
          <w:rFonts w:asciiTheme="majorHAnsi" w:hAnsiTheme="majorHAnsi" w:cstheme="majorHAnsi"/>
          <w:sz w:val="24"/>
          <w:szCs w:val="24"/>
        </w:rPr>
      </w:pPr>
    </w:p>
    <w:p w14:paraId="6E2B6CB7" w14:textId="6300AF20" w:rsidR="00230D1A" w:rsidRPr="00F006B4" w:rsidRDefault="00230D1A">
      <w:pPr>
        <w:rPr>
          <w:rFonts w:asciiTheme="majorHAnsi" w:hAnsiTheme="majorHAnsi" w:cstheme="majorHAnsi"/>
          <w:sz w:val="24"/>
          <w:szCs w:val="24"/>
        </w:rPr>
      </w:pPr>
      <w:r w:rsidRPr="00F006B4">
        <w:rPr>
          <w:rFonts w:asciiTheme="majorHAnsi" w:hAnsiTheme="majorHAnsi" w:cstheme="majorHAnsi"/>
          <w:sz w:val="24"/>
          <w:szCs w:val="24"/>
        </w:rPr>
        <w:br w:type="page"/>
      </w:r>
    </w:p>
    <w:sdt>
      <w:sdtPr>
        <w:rPr>
          <w:rFonts w:asciiTheme="majorHAnsi" w:hAnsiTheme="majorHAnsi" w:cstheme="majorHAnsi"/>
          <w:sz w:val="24"/>
          <w:szCs w:val="24"/>
        </w:rPr>
        <w:id w:val="-569500724"/>
        <w:docPartObj>
          <w:docPartGallery w:val="Table of Contents"/>
          <w:docPartUnique/>
        </w:docPartObj>
      </w:sdtPr>
      <w:sdtEndPr>
        <w:rPr>
          <w:b/>
          <w:bCs/>
          <w:noProof/>
        </w:rPr>
      </w:sdtEndPr>
      <w:sdtContent>
        <w:p w14:paraId="1472EB27" w14:textId="77777777" w:rsidR="001B7EE3" w:rsidRPr="00F006B4" w:rsidRDefault="001B7EE3" w:rsidP="001B7EE3">
          <w:pPr>
            <w:keepNext/>
            <w:keepLines/>
            <w:spacing w:before="240" w:after="0"/>
            <w:rPr>
              <w:rFonts w:asciiTheme="majorHAnsi" w:eastAsiaTheme="majorEastAsia" w:hAnsiTheme="majorHAnsi" w:cstheme="majorHAnsi"/>
              <w:sz w:val="28"/>
              <w:szCs w:val="28"/>
              <w:lang w:val="en-US"/>
            </w:rPr>
          </w:pPr>
          <w:r w:rsidRPr="00F006B4">
            <w:rPr>
              <w:rFonts w:asciiTheme="majorHAnsi" w:eastAsiaTheme="majorEastAsia" w:hAnsiTheme="majorHAnsi" w:cstheme="majorHAnsi"/>
              <w:sz w:val="28"/>
              <w:szCs w:val="28"/>
              <w:lang w:val="en-US"/>
            </w:rPr>
            <w:t>Table of Contents</w:t>
          </w:r>
        </w:p>
        <w:p w14:paraId="06E4B325" w14:textId="7E6F3E95" w:rsidR="002756C6" w:rsidRDefault="001B7EE3">
          <w:pPr>
            <w:pStyle w:val="TJ1"/>
            <w:tabs>
              <w:tab w:val="right" w:leader="dot" w:pos="9062"/>
            </w:tabs>
            <w:rPr>
              <w:rFonts w:eastAsiaTheme="minorEastAsia"/>
              <w:noProof/>
              <w:lang w:eastAsia="en-GB"/>
            </w:rPr>
          </w:pPr>
          <w:r w:rsidRPr="00F006B4">
            <w:rPr>
              <w:rFonts w:asciiTheme="majorHAnsi" w:hAnsiTheme="majorHAnsi" w:cstheme="majorHAnsi"/>
              <w:sz w:val="24"/>
              <w:szCs w:val="24"/>
            </w:rPr>
            <w:fldChar w:fldCharType="begin"/>
          </w:r>
          <w:r w:rsidRPr="00F006B4">
            <w:rPr>
              <w:rFonts w:asciiTheme="majorHAnsi" w:hAnsiTheme="majorHAnsi" w:cstheme="majorHAnsi"/>
              <w:sz w:val="24"/>
              <w:szCs w:val="24"/>
            </w:rPr>
            <w:instrText xml:space="preserve"> TOC \o "1-2" \h \z \u </w:instrText>
          </w:r>
          <w:r w:rsidRPr="00F006B4">
            <w:rPr>
              <w:rFonts w:asciiTheme="majorHAnsi" w:hAnsiTheme="majorHAnsi" w:cstheme="majorHAnsi"/>
              <w:sz w:val="24"/>
              <w:szCs w:val="24"/>
            </w:rPr>
            <w:fldChar w:fldCharType="separate"/>
          </w:r>
          <w:hyperlink w:anchor="_Toc71140401" w:history="1">
            <w:r w:rsidR="002756C6" w:rsidRPr="00054477">
              <w:rPr>
                <w:rStyle w:val="Hiperhivatkozs"/>
                <w:rFonts w:cstheme="majorHAnsi"/>
                <w:b/>
                <w:bCs/>
                <w:noProof/>
              </w:rPr>
              <w:t>1.0 Introduction</w:t>
            </w:r>
            <w:r w:rsidR="002756C6">
              <w:rPr>
                <w:noProof/>
                <w:webHidden/>
              </w:rPr>
              <w:tab/>
            </w:r>
            <w:r w:rsidR="002756C6">
              <w:rPr>
                <w:noProof/>
                <w:webHidden/>
              </w:rPr>
              <w:fldChar w:fldCharType="begin"/>
            </w:r>
            <w:r w:rsidR="002756C6">
              <w:rPr>
                <w:noProof/>
                <w:webHidden/>
              </w:rPr>
              <w:instrText xml:space="preserve"> PAGEREF _Toc71140401 \h </w:instrText>
            </w:r>
            <w:r w:rsidR="002756C6">
              <w:rPr>
                <w:noProof/>
                <w:webHidden/>
              </w:rPr>
            </w:r>
            <w:r w:rsidR="002756C6">
              <w:rPr>
                <w:noProof/>
                <w:webHidden/>
              </w:rPr>
              <w:fldChar w:fldCharType="separate"/>
            </w:r>
            <w:r w:rsidR="002756C6">
              <w:rPr>
                <w:noProof/>
                <w:webHidden/>
              </w:rPr>
              <w:t>3</w:t>
            </w:r>
            <w:r w:rsidR="002756C6">
              <w:rPr>
                <w:noProof/>
                <w:webHidden/>
              </w:rPr>
              <w:fldChar w:fldCharType="end"/>
            </w:r>
          </w:hyperlink>
        </w:p>
        <w:p w14:paraId="0EB941B9" w14:textId="40BDCB43" w:rsidR="002756C6" w:rsidRDefault="00210B32">
          <w:pPr>
            <w:pStyle w:val="TJ1"/>
            <w:tabs>
              <w:tab w:val="right" w:leader="dot" w:pos="9062"/>
            </w:tabs>
            <w:rPr>
              <w:rFonts w:eastAsiaTheme="minorEastAsia"/>
              <w:noProof/>
              <w:lang w:eastAsia="en-GB"/>
            </w:rPr>
          </w:pPr>
          <w:hyperlink w:anchor="_Toc71140402" w:history="1">
            <w:r w:rsidR="002756C6" w:rsidRPr="00054477">
              <w:rPr>
                <w:rStyle w:val="Hiperhivatkozs"/>
                <w:rFonts w:cstheme="majorHAnsi"/>
                <w:b/>
                <w:bCs/>
                <w:noProof/>
              </w:rPr>
              <w:t>2.0 Measuring the workplace culture</w:t>
            </w:r>
            <w:r w:rsidR="002756C6">
              <w:rPr>
                <w:noProof/>
                <w:webHidden/>
              </w:rPr>
              <w:tab/>
            </w:r>
            <w:r w:rsidR="002756C6">
              <w:rPr>
                <w:noProof/>
                <w:webHidden/>
              </w:rPr>
              <w:fldChar w:fldCharType="begin"/>
            </w:r>
            <w:r w:rsidR="002756C6">
              <w:rPr>
                <w:noProof/>
                <w:webHidden/>
              </w:rPr>
              <w:instrText xml:space="preserve"> PAGEREF _Toc71140402 \h </w:instrText>
            </w:r>
            <w:r w:rsidR="002756C6">
              <w:rPr>
                <w:noProof/>
                <w:webHidden/>
              </w:rPr>
            </w:r>
            <w:r w:rsidR="002756C6">
              <w:rPr>
                <w:noProof/>
                <w:webHidden/>
              </w:rPr>
              <w:fldChar w:fldCharType="separate"/>
            </w:r>
            <w:r w:rsidR="002756C6">
              <w:rPr>
                <w:noProof/>
                <w:webHidden/>
              </w:rPr>
              <w:t>3</w:t>
            </w:r>
            <w:r w:rsidR="002756C6">
              <w:rPr>
                <w:noProof/>
                <w:webHidden/>
              </w:rPr>
              <w:fldChar w:fldCharType="end"/>
            </w:r>
          </w:hyperlink>
        </w:p>
        <w:p w14:paraId="741B2148" w14:textId="633069FA" w:rsidR="002756C6" w:rsidRDefault="00210B32">
          <w:pPr>
            <w:pStyle w:val="TJ2"/>
            <w:tabs>
              <w:tab w:val="right" w:leader="dot" w:pos="9062"/>
            </w:tabs>
            <w:rPr>
              <w:rFonts w:eastAsiaTheme="minorEastAsia"/>
              <w:noProof/>
              <w:lang w:eastAsia="en-GB"/>
            </w:rPr>
          </w:pPr>
          <w:hyperlink w:anchor="_Toc71140403" w:history="1">
            <w:r w:rsidR="002756C6" w:rsidRPr="00054477">
              <w:rPr>
                <w:rStyle w:val="Hiperhivatkozs"/>
                <w:rFonts w:asciiTheme="majorHAnsi" w:hAnsiTheme="majorHAnsi" w:cstheme="majorHAnsi"/>
                <w:noProof/>
              </w:rPr>
              <w:t>2.1 Idea of the organizational culture</w:t>
            </w:r>
            <w:r w:rsidR="002756C6">
              <w:rPr>
                <w:noProof/>
                <w:webHidden/>
              </w:rPr>
              <w:tab/>
            </w:r>
            <w:r w:rsidR="002756C6">
              <w:rPr>
                <w:noProof/>
                <w:webHidden/>
              </w:rPr>
              <w:fldChar w:fldCharType="begin"/>
            </w:r>
            <w:r w:rsidR="002756C6">
              <w:rPr>
                <w:noProof/>
                <w:webHidden/>
              </w:rPr>
              <w:instrText xml:space="preserve"> PAGEREF _Toc71140403 \h </w:instrText>
            </w:r>
            <w:r w:rsidR="002756C6">
              <w:rPr>
                <w:noProof/>
                <w:webHidden/>
              </w:rPr>
            </w:r>
            <w:r w:rsidR="002756C6">
              <w:rPr>
                <w:noProof/>
                <w:webHidden/>
              </w:rPr>
              <w:fldChar w:fldCharType="separate"/>
            </w:r>
            <w:r w:rsidR="002756C6">
              <w:rPr>
                <w:noProof/>
                <w:webHidden/>
              </w:rPr>
              <w:t>3</w:t>
            </w:r>
            <w:r w:rsidR="002756C6">
              <w:rPr>
                <w:noProof/>
                <w:webHidden/>
              </w:rPr>
              <w:fldChar w:fldCharType="end"/>
            </w:r>
          </w:hyperlink>
        </w:p>
        <w:p w14:paraId="4FD8C782" w14:textId="5F471864" w:rsidR="002756C6" w:rsidRDefault="00210B32">
          <w:pPr>
            <w:pStyle w:val="TJ2"/>
            <w:tabs>
              <w:tab w:val="right" w:leader="dot" w:pos="9062"/>
            </w:tabs>
            <w:rPr>
              <w:rFonts w:eastAsiaTheme="minorEastAsia"/>
              <w:noProof/>
              <w:lang w:eastAsia="en-GB"/>
            </w:rPr>
          </w:pPr>
          <w:hyperlink w:anchor="_Toc71140404" w:history="1">
            <w:r w:rsidR="002756C6" w:rsidRPr="00054477">
              <w:rPr>
                <w:rStyle w:val="Hiperhivatkozs"/>
                <w:rFonts w:asciiTheme="majorHAnsi" w:hAnsiTheme="majorHAnsi" w:cstheme="majorHAnsi"/>
                <w:noProof/>
                <w:shd w:val="clear" w:color="auto" w:fill="FFFFFF"/>
              </w:rPr>
              <w:t>2.2 Different type of organization cultures</w:t>
            </w:r>
            <w:r w:rsidR="002756C6">
              <w:rPr>
                <w:noProof/>
                <w:webHidden/>
              </w:rPr>
              <w:tab/>
            </w:r>
            <w:r w:rsidR="002756C6">
              <w:rPr>
                <w:noProof/>
                <w:webHidden/>
              </w:rPr>
              <w:fldChar w:fldCharType="begin"/>
            </w:r>
            <w:r w:rsidR="002756C6">
              <w:rPr>
                <w:noProof/>
                <w:webHidden/>
              </w:rPr>
              <w:instrText xml:space="preserve"> PAGEREF _Toc71140404 \h </w:instrText>
            </w:r>
            <w:r w:rsidR="002756C6">
              <w:rPr>
                <w:noProof/>
                <w:webHidden/>
              </w:rPr>
            </w:r>
            <w:r w:rsidR="002756C6">
              <w:rPr>
                <w:noProof/>
                <w:webHidden/>
              </w:rPr>
              <w:fldChar w:fldCharType="separate"/>
            </w:r>
            <w:r w:rsidR="002756C6">
              <w:rPr>
                <w:noProof/>
                <w:webHidden/>
              </w:rPr>
              <w:t>3</w:t>
            </w:r>
            <w:r w:rsidR="002756C6">
              <w:rPr>
                <w:noProof/>
                <w:webHidden/>
              </w:rPr>
              <w:fldChar w:fldCharType="end"/>
            </w:r>
          </w:hyperlink>
        </w:p>
        <w:p w14:paraId="4A6AA5E9" w14:textId="02EC23B3" w:rsidR="002756C6" w:rsidRDefault="00210B32">
          <w:pPr>
            <w:pStyle w:val="TJ2"/>
            <w:tabs>
              <w:tab w:val="left" w:pos="880"/>
              <w:tab w:val="right" w:leader="dot" w:pos="9062"/>
            </w:tabs>
            <w:rPr>
              <w:rFonts w:eastAsiaTheme="minorEastAsia"/>
              <w:noProof/>
              <w:lang w:eastAsia="en-GB"/>
            </w:rPr>
          </w:pPr>
          <w:hyperlink w:anchor="_Toc71140405" w:history="1">
            <w:r w:rsidR="002756C6" w:rsidRPr="00054477">
              <w:rPr>
                <w:rStyle w:val="Hiperhivatkozs"/>
                <w:rFonts w:asciiTheme="majorHAnsi" w:hAnsiTheme="majorHAnsi" w:cstheme="majorHAnsi"/>
                <w:noProof/>
              </w:rPr>
              <w:t>2.3</w:t>
            </w:r>
            <w:r w:rsidR="002756C6">
              <w:rPr>
                <w:rFonts w:eastAsiaTheme="minorEastAsia"/>
                <w:noProof/>
                <w:lang w:eastAsia="en-GB"/>
              </w:rPr>
              <w:tab/>
            </w:r>
            <w:r w:rsidR="002756C6" w:rsidRPr="00054477">
              <w:rPr>
                <w:rStyle w:val="Hiperhivatkozs"/>
                <w:rFonts w:asciiTheme="majorHAnsi" w:hAnsiTheme="majorHAnsi" w:cstheme="majorHAnsi"/>
                <w:noProof/>
              </w:rPr>
              <w:t>Organizational culture performs at Manor park dental</w:t>
            </w:r>
            <w:r w:rsidR="002756C6">
              <w:rPr>
                <w:noProof/>
                <w:webHidden/>
              </w:rPr>
              <w:tab/>
            </w:r>
            <w:r w:rsidR="002756C6">
              <w:rPr>
                <w:noProof/>
                <w:webHidden/>
              </w:rPr>
              <w:fldChar w:fldCharType="begin"/>
            </w:r>
            <w:r w:rsidR="002756C6">
              <w:rPr>
                <w:noProof/>
                <w:webHidden/>
              </w:rPr>
              <w:instrText xml:space="preserve"> PAGEREF _Toc71140405 \h </w:instrText>
            </w:r>
            <w:r w:rsidR="002756C6">
              <w:rPr>
                <w:noProof/>
                <w:webHidden/>
              </w:rPr>
            </w:r>
            <w:r w:rsidR="002756C6">
              <w:rPr>
                <w:noProof/>
                <w:webHidden/>
              </w:rPr>
              <w:fldChar w:fldCharType="separate"/>
            </w:r>
            <w:r w:rsidR="002756C6">
              <w:rPr>
                <w:noProof/>
                <w:webHidden/>
              </w:rPr>
              <w:t>4</w:t>
            </w:r>
            <w:r w:rsidR="002756C6">
              <w:rPr>
                <w:noProof/>
                <w:webHidden/>
              </w:rPr>
              <w:fldChar w:fldCharType="end"/>
            </w:r>
          </w:hyperlink>
        </w:p>
        <w:p w14:paraId="786BB3C2" w14:textId="78152AE2" w:rsidR="002756C6" w:rsidRDefault="00210B32">
          <w:pPr>
            <w:pStyle w:val="TJ2"/>
            <w:tabs>
              <w:tab w:val="left" w:pos="880"/>
              <w:tab w:val="right" w:leader="dot" w:pos="9062"/>
            </w:tabs>
            <w:rPr>
              <w:rFonts w:eastAsiaTheme="minorEastAsia"/>
              <w:noProof/>
              <w:lang w:eastAsia="en-GB"/>
            </w:rPr>
          </w:pPr>
          <w:hyperlink w:anchor="_Toc71140406" w:history="1">
            <w:r w:rsidR="002756C6" w:rsidRPr="00054477">
              <w:rPr>
                <w:rStyle w:val="Hiperhivatkozs"/>
                <w:rFonts w:asciiTheme="majorHAnsi" w:hAnsiTheme="majorHAnsi" w:cstheme="majorHAnsi"/>
                <w:noProof/>
              </w:rPr>
              <w:t>2.4</w:t>
            </w:r>
            <w:r w:rsidR="002756C6">
              <w:rPr>
                <w:rFonts w:eastAsiaTheme="minorEastAsia"/>
                <w:noProof/>
                <w:lang w:eastAsia="en-GB"/>
              </w:rPr>
              <w:tab/>
            </w:r>
            <w:r w:rsidR="002756C6" w:rsidRPr="00054477">
              <w:rPr>
                <w:rStyle w:val="Hiperhivatkozs"/>
                <w:rFonts w:asciiTheme="majorHAnsi" w:hAnsiTheme="majorHAnsi" w:cstheme="majorHAnsi"/>
                <w:noProof/>
              </w:rPr>
              <w:t>Ethos and values experienced at Manor Park dental</w:t>
            </w:r>
            <w:r w:rsidR="002756C6">
              <w:rPr>
                <w:noProof/>
                <w:webHidden/>
              </w:rPr>
              <w:tab/>
            </w:r>
            <w:r w:rsidR="002756C6">
              <w:rPr>
                <w:noProof/>
                <w:webHidden/>
              </w:rPr>
              <w:fldChar w:fldCharType="begin"/>
            </w:r>
            <w:r w:rsidR="002756C6">
              <w:rPr>
                <w:noProof/>
                <w:webHidden/>
              </w:rPr>
              <w:instrText xml:space="preserve"> PAGEREF _Toc71140406 \h </w:instrText>
            </w:r>
            <w:r w:rsidR="002756C6">
              <w:rPr>
                <w:noProof/>
                <w:webHidden/>
              </w:rPr>
            </w:r>
            <w:r w:rsidR="002756C6">
              <w:rPr>
                <w:noProof/>
                <w:webHidden/>
              </w:rPr>
              <w:fldChar w:fldCharType="separate"/>
            </w:r>
            <w:r w:rsidR="002756C6">
              <w:rPr>
                <w:noProof/>
                <w:webHidden/>
              </w:rPr>
              <w:t>6</w:t>
            </w:r>
            <w:r w:rsidR="002756C6">
              <w:rPr>
                <w:noProof/>
                <w:webHidden/>
              </w:rPr>
              <w:fldChar w:fldCharType="end"/>
            </w:r>
          </w:hyperlink>
        </w:p>
        <w:p w14:paraId="56DC0AB1" w14:textId="240FB8D6" w:rsidR="002756C6" w:rsidRDefault="00210B32">
          <w:pPr>
            <w:pStyle w:val="TJ1"/>
            <w:tabs>
              <w:tab w:val="right" w:leader="dot" w:pos="9062"/>
            </w:tabs>
            <w:rPr>
              <w:rFonts w:eastAsiaTheme="minorEastAsia"/>
              <w:noProof/>
              <w:lang w:eastAsia="en-GB"/>
            </w:rPr>
          </w:pPr>
          <w:hyperlink w:anchor="_Toc71140407" w:history="1">
            <w:r w:rsidR="002756C6" w:rsidRPr="00054477">
              <w:rPr>
                <w:rStyle w:val="Hiperhivatkozs"/>
                <w:rFonts w:cstheme="majorHAnsi"/>
                <w:noProof/>
              </w:rPr>
              <w:t>3.0 Manor Park dental organization appropriate environmental and organizational analysis techniques.</w:t>
            </w:r>
            <w:r w:rsidR="002756C6">
              <w:rPr>
                <w:noProof/>
                <w:webHidden/>
              </w:rPr>
              <w:tab/>
            </w:r>
            <w:r w:rsidR="002756C6">
              <w:rPr>
                <w:noProof/>
                <w:webHidden/>
              </w:rPr>
              <w:fldChar w:fldCharType="begin"/>
            </w:r>
            <w:r w:rsidR="002756C6">
              <w:rPr>
                <w:noProof/>
                <w:webHidden/>
              </w:rPr>
              <w:instrText xml:space="preserve"> PAGEREF _Toc71140407 \h </w:instrText>
            </w:r>
            <w:r w:rsidR="002756C6">
              <w:rPr>
                <w:noProof/>
                <w:webHidden/>
              </w:rPr>
            </w:r>
            <w:r w:rsidR="002756C6">
              <w:rPr>
                <w:noProof/>
                <w:webHidden/>
              </w:rPr>
              <w:fldChar w:fldCharType="separate"/>
            </w:r>
            <w:r w:rsidR="002756C6">
              <w:rPr>
                <w:noProof/>
                <w:webHidden/>
              </w:rPr>
              <w:t>7</w:t>
            </w:r>
            <w:r w:rsidR="002756C6">
              <w:rPr>
                <w:noProof/>
                <w:webHidden/>
              </w:rPr>
              <w:fldChar w:fldCharType="end"/>
            </w:r>
          </w:hyperlink>
        </w:p>
        <w:p w14:paraId="529313D2" w14:textId="670D15BD" w:rsidR="002756C6" w:rsidRDefault="00210B32">
          <w:pPr>
            <w:pStyle w:val="TJ2"/>
            <w:tabs>
              <w:tab w:val="right" w:leader="dot" w:pos="9062"/>
            </w:tabs>
            <w:rPr>
              <w:rFonts w:eastAsiaTheme="minorEastAsia"/>
              <w:noProof/>
              <w:lang w:eastAsia="en-GB"/>
            </w:rPr>
          </w:pPr>
          <w:hyperlink w:anchor="_Toc71140408" w:history="1">
            <w:r w:rsidR="002756C6" w:rsidRPr="00054477">
              <w:rPr>
                <w:rStyle w:val="Hiperhivatkozs"/>
                <w:rFonts w:asciiTheme="majorHAnsi" w:hAnsiTheme="majorHAnsi" w:cstheme="majorHAnsi"/>
                <w:noProof/>
              </w:rPr>
              <w:t>3.1 External environment analysis</w:t>
            </w:r>
            <w:r w:rsidR="002756C6">
              <w:rPr>
                <w:noProof/>
                <w:webHidden/>
              </w:rPr>
              <w:tab/>
            </w:r>
            <w:r w:rsidR="002756C6">
              <w:rPr>
                <w:noProof/>
                <w:webHidden/>
              </w:rPr>
              <w:fldChar w:fldCharType="begin"/>
            </w:r>
            <w:r w:rsidR="002756C6">
              <w:rPr>
                <w:noProof/>
                <w:webHidden/>
              </w:rPr>
              <w:instrText xml:space="preserve"> PAGEREF _Toc71140408 \h </w:instrText>
            </w:r>
            <w:r w:rsidR="002756C6">
              <w:rPr>
                <w:noProof/>
                <w:webHidden/>
              </w:rPr>
            </w:r>
            <w:r w:rsidR="002756C6">
              <w:rPr>
                <w:noProof/>
                <w:webHidden/>
              </w:rPr>
              <w:fldChar w:fldCharType="separate"/>
            </w:r>
            <w:r w:rsidR="002756C6">
              <w:rPr>
                <w:noProof/>
                <w:webHidden/>
              </w:rPr>
              <w:t>7</w:t>
            </w:r>
            <w:r w:rsidR="002756C6">
              <w:rPr>
                <w:noProof/>
                <w:webHidden/>
              </w:rPr>
              <w:fldChar w:fldCharType="end"/>
            </w:r>
          </w:hyperlink>
        </w:p>
        <w:p w14:paraId="6F6C523A" w14:textId="3C255017" w:rsidR="002756C6" w:rsidRDefault="00210B32">
          <w:pPr>
            <w:pStyle w:val="TJ2"/>
            <w:tabs>
              <w:tab w:val="right" w:leader="dot" w:pos="9062"/>
            </w:tabs>
            <w:rPr>
              <w:rFonts w:eastAsiaTheme="minorEastAsia"/>
              <w:noProof/>
              <w:lang w:eastAsia="en-GB"/>
            </w:rPr>
          </w:pPr>
          <w:hyperlink w:anchor="_Toc71140409" w:history="1">
            <w:r w:rsidR="002756C6" w:rsidRPr="00054477">
              <w:rPr>
                <w:rStyle w:val="Hiperhivatkozs"/>
                <w:rFonts w:asciiTheme="majorHAnsi" w:hAnsiTheme="majorHAnsi" w:cstheme="majorHAnsi"/>
                <w:noProof/>
              </w:rPr>
              <w:t>3.2 Competitive situation analysis</w:t>
            </w:r>
            <w:r w:rsidR="002756C6">
              <w:rPr>
                <w:noProof/>
                <w:webHidden/>
              </w:rPr>
              <w:tab/>
            </w:r>
            <w:r w:rsidR="002756C6">
              <w:rPr>
                <w:noProof/>
                <w:webHidden/>
              </w:rPr>
              <w:fldChar w:fldCharType="begin"/>
            </w:r>
            <w:r w:rsidR="002756C6">
              <w:rPr>
                <w:noProof/>
                <w:webHidden/>
              </w:rPr>
              <w:instrText xml:space="preserve"> PAGEREF _Toc71140409 \h </w:instrText>
            </w:r>
            <w:r w:rsidR="002756C6">
              <w:rPr>
                <w:noProof/>
                <w:webHidden/>
              </w:rPr>
            </w:r>
            <w:r w:rsidR="002756C6">
              <w:rPr>
                <w:noProof/>
                <w:webHidden/>
              </w:rPr>
              <w:fldChar w:fldCharType="separate"/>
            </w:r>
            <w:r w:rsidR="002756C6">
              <w:rPr>
                <w:noProof/>
                <w:webHidden/>
              </w:rPr>
              <w:t>9</w:t>
            </w:r>
            <w:r w:rsidR="002756C6">
              <w:rPr>
                <w:noProof/>
                <w:webHidden/>
              </w:rPr>
              <w:fldChar w:fldCharType="end"/>
            </w:r>
          </w:hyperlink>
        </w:p>
        <w:p w14:paraId="299B6D56" w14:textId="3F561FE4" w:rsidR="002756C6" w:rsidRDefault="00210B32">
          <w:pPr>
            <w:pStyle w:val="TJ2"/>
            <w:tabs>
              <w:tab w:val="right" w:leader="dot" w:pos="9062"/>
            </w:tabs>
            <w:rPr>
              <w:rFonts w:eastAsiaTheme="minorEastAsia"/>
              <w:noProof/>
              <w:lang w:eastAsia="en-GB"/>
            </w:rPr>
          </w:pPr>
          <w:hyperlink w:anchor="_Toc71140410" w:history="1">
            <w:r w:rsidR="002756C6" w:rsidRPr="00054477">
              <w:rPr>
                <w:rStyle w:val="Hiperhivatkozs"/>
                <w:rFonts w:asciiTheme="majorHAnsi" w:hAnsiTheme="majorHAnsi" w:cstheme="majorHAnsi"/>
                <w:noProof/>
                <w:shd w:val="clear" w:color="auto" w:fill="FFFFFF"/>
              </w:rPr>
              <w:t>3.3 Internal environment analysis</w:t>
            </w:r>
            <w:r w:rsidR="002756C6">
              <w:rPr>
                <w:noProof/>
                <w:webHidden/>
              </w:rPr>
              <w:tab/>
            </w:r>
            <w:r w:rsidR="002756C6">
              <w:rPr>
                <w:noProof/>
                <w:webHidden/>
              </w:rPr>
              <w:fldChar w:fldCharType="begin"/>
            </w:r>
            <w:r w:rsidR="002756C6">
              <w:rPr>
                <w:noProof/>
                <w:webHidden/>
              </w:rPr>
              <w:instrText xml:space="preserve"> PAGEREF _Toc71140410 \h </w:instrText>
            </w:r>
            <w:r w:rsidR="002756C6">
              <w:rPr>
                <w:noProof/>
                <w:webHidden/>
              </w:rPr>
            </w:r>
            <w:r w:rsidR="002756C6">
              <w:rPr>
                <w:noProof/>
                <w:webHidden/>
              </w:rPr>
              <w:fldChar w:fldCharType="separate"/>
            </w:r>
            <w:r w:rsidR="002756C6">
              <w:rPr>
                <w:noProof/>
                <w:webHidden/>
              </w:rPr>
              <w:t>9</w:t>
            </w:r>
            <w:r w:rsidR="002756C6">
              <w:rPr>
                <w:noProof/>
                <w:webHidden/>
              </w:rPr>
              <w:fldChar w:fldCharType="end"/>
            </w:r>
          </w:hyperlink>
        </w:p>
        <w:p w14:paraId="4ABE563B" w14:textId="7E232CF4" w:rsidR="002756C6" w:rsidRDefault="00210B32">
          <w:pPr>
            <w:pStyle w:val="TJ1"/>
            <w:tabs>
              <w:tab w:val="right" w:leader="dot" w:pos="9062"/>
            </w:tabs>
            <w:rPr>
              <w:rFonts w:eastAsiaTheme="minorEastAsia"/>
              <w:noProof/>
              <w:lang w:eastAsia="en-GB"/>
            </w:rPr>
          </w:pPr>
          <w:hyperlink w:anchor="_Toc71140411" w:history="1">
            <w:r w:rsidR="002756C6" w:rsidRPr="00054477">
              <w:rPr>
                <w:rStyle w:val="Hiperhivatkozs"/>
                <w:rFonts w:cstheme="majorHAnsi"/>
                <w:noProof/>
              </w:rPr>
              <w:t>4.0 Critically assess the cultural and ethical behaviour in Manor park dental</w:t>
            </w:r>
            <w:r w:rsidR="002756C6">
              <w:rPr>
                <w:noProof/>
                <w:webHidden/>
              </w:rPr>
              <w:tab/>
            </w:r>
            <w:r w:rsidR="002756C6">
              <w:rPr>
                <w:noProof/>
                <w:webHidden/>
              </w:rPr>
              <w:fldChar w:fldCharType="begin"/>
            </w:r>
            <w:r w:rsidR="002756C6">
              <w:rPr>
                <w:noProof/>
                <w:webHidden/>
              </w:rPr>
              <w:instrText xml:space="preserve"> PAGEREF _Toc71140411 \h </w:instrText>
            </w:r>
            <w:r w:rsidR="002756C6">
              <w:rPr>
                <w:noProof/>
                <w:webHidden/>
              </w:rPr>
            </w:r>
            <w:r w:rsidR="002756C6">
              <w:rPr>
                <w:noProof/>
                <w:webHidden/>
              </w:rPr>
              <w:fldChar w:fldCharType="separate"/>
            </w:r>
            <w:r w:rsidR="002756C6">
              <w:rPr>
                <w:noProof/>
                <w:webHidden/>
              </w:rPr>
              <w:t>11</w:t>
            </w:r>
            <w:r w:rsidR="002756C6">
              <w:rPr>
                <w:noProof/>
                <w:webHidden/>
              </w:rPr>
              <w:fldChar w:fldCharType="end"/>
            </w:r>
          </w:hyperlink>
        </w:p>
        <w:p w14:paraId="02FEF50C" w14:textId="55526DBF" w:rsidR="002756C6" w:rsidRDefault="00210B32">
          <w:pPr>
            <w:pStyle w:val="TJ2"/>
            <w:tabs>
              <w:tab w:val="right" w:leader="dot" w:pos="9062"/>
            </w:tabs>
            <w:rPr>
              <w:rFonts w:eastAsiaTheme="minorEastAsia"/>
              <w:noProof/>
              <w:lang w:eastAsia="en-GB"/>
            </w:rPr>
          </w:pPr>
          <w:hyperlink w:anchor="_Toc71140412" w:history="1">
            <w:r w:rsidR="002756C6" w:rsidRPr="00054477">
              <w:rPr>
                <w:rStyle w:val="Hiperhivatkozs"/>
                <w:rFonts w:asciiTheme="majorHAnsi" w:hAnsiTheme="majorHAnsi" w:cstheme="majorHAnsi"/>
                <w:noProof/>
              </w:rPr>
              <w:t>4.1 Business ethics</w:t>
            </w:r>
            <w:r w:rsidR="002756C6">
              <w:rPr>
                <w:noProof/>
                <w:webHidden/>
              </w:rPr>
              <w:tab/>
            </w:r>
            <w:r w:rsidR="002756C6">
              <w:rPr>
                <w:noProof/>
                <w:webHidden/>
              </w:rPr>
              <w:fldChar w:fldCharType="begin"/>
            </w:r>
            <w:r w:rsidR="002756C6">
              <w:rPr>
                <w:noProof/>
                <w:webHidden/>
              </w:rPr>
              <w:instrText xml:space="preserve"> PAGEREF _Toc71140412 \h </w:instrText>
            </w:r>
            <w:r w:rsidR="002756C6">
              <w:rPr>
                <w:noProof/>
                <w:webHidden/>
              </w:rPr>
            </w:r>
            <w:r w:rsidR="002756C6">
              <w:rPr>
                <w:noProof/>
                <w:webHidden/>
              </w:rPr>
              <w:fldChar w:fldCharType="separate"/>
            </w:r>
            <w:r w:rsidR="002756C6">
              <w:rPr>
                <w:noProof/>
                <w:webHidden/>
              </w:rPr>
              <w:t>12</w:t>
            </w:r>
            <w:r w:rsidR="002756C6">
              <w:rPr>
                <w:noProof/>
                <w:webHidden/>
              </w:rPr>
              <w:fldChar w:fldCharType="end"/>
            </w:r>
          </w:hyperlink>
        </w:p>
        <w:p w14:paraId="0A0B7826" w14:textId="369EFBF4" w:rsidR="002756C6" w:rsidRDefault="00210B32">
          <w:pPr>
            <w:pStyle w:val="TJ2"/>
            <w:tabs>
              <w:tab w:val="right" w:leader="dot" w:pos="9062"/>
            </w:tabs>
            <w:rPr>
              <w:rFonts w:eastAsiaTheme="minorEastAsia"/>
              <w:noProof/>
              <w:lang w:eastAsia="en-GB"/>
            </w:rPr>
          </w:pPr>
          <w:hyperlink w:anchor="_Toc71140413" w:history="1">
            <w:r w:rsidR="002756C6" w:rsidRPr="00054477">
              <w:rPr>
                <w:rStyle w:val="Hiperhivatkozs"/>
                <w:rFonts w:asciiTheme="majorHAnsi" w:hAnsiTheme="majorHAnsi" w:cstheme="majorHAnsi"/>
                <w:noProof/>
              </w:rPr>
              <w:t>4.2 Manor park dental Business Ethics</w:t>
            </w:r>
            <w:r w:rsidR="002756C6">
              <w:rPr>
                <w:noProof/>
                <w:webHidden/>
              </w:rPr>
              <w:tab/>
            </w:r>
            <w:r w:rsidR="002756C6">
              <w:rPr>
                <w:noProof/>
                <w:webHidden/>
              </w:rPr>
              <w:fldChar w:fldCharType="begin"/>
            </w:r>
            <w:r w:rsidR="002756C6">
              <w:rPr>
                <w:noProof/>
                <w:webHidden/>
              </w:rPr>
              <w:instrText xml:space="preserve"> PAGEREF _Toc71140413 \h </w:instrText>
            </w:r>
            <w:r w:rsidR="002756C6">
              <w:rPr>
                <w:noProof/>
                <w:webHidden/>
              </w:rPr>
            </w:r>
            <w:r w:rsidR="002756C6">
              <w:rPr>
                <w:noProof/>
                <w:webHidden/>
              </w:rPr>
              <w:fldChar w:fldCharType="separate"/>
            </w:r>
            <w:r w:rsidR="002756C6">
              <w:rPr>
                <w:noProof/>
                <w:webHidden/>
              </w:rPr>
              <w:t>12</w:t>
            </w:r>
            <w:r w:rsidR="002756C6">
              <w:rPr>
                <w:noProof/>
                <w:webHidden/>
              </w:rPr>
              <w:fldChar w:fldCharType="end"/>
            </w:r>
          </w:hyperlink>
        </w:p>
        <w:p w14:paraId="750CF26A" w14:textId="4E59729A" w:rsidR="002756C6" w:rsidRDefault="00210B32">
          <w:pPr>
            <w:pStyle w:val="TJ1"/>
            <w:tabs>
              <w:tab w:val="right" w:leader="dot" w:pos="9062"/>
            </w:tabs>
            <w:rPr>
              <w:rFonts w:eastAsiaTheme="minorEastAsia"/>
              <w:noProof/>
              <w:lang w:eastAsia="en-GB"/>
            </w:rPr>
          </w:pPr>
          <w:hyperlink w:anchor="_Toc71140414" w:history="1">
            <w:r w:rsidR="002756C6" w:rsidRPr="00054477">
              <w:rPr>
                <w:rStyle w:val="Hiperhivatkozs"/>
                <w:rFonts w:cstheme="majorHAnsi"/>
                <w:noProof/>
              </w:rPr>
              <w:t>4.3 Corporate Social Responsibilities</w:t>
            </w:r>
            <w:r w:rsidR="002756C6">
              <w:rPr>
                <w:noProof/>
                <w:webHidden/>
              </w:rPr>
              <w:tab/>
            </w:r>
            <w:r w:rsidR="002756C6">
              <w:rPr>
                <w:noProof/>
                <w:webHidden/>
              </w:rPr>
              <w:fldChar w:fldCharType="begin"/>
            </w:r>
            <w:r w:rsidR="002756C6">
              <w:rPr>
                <w:noProof/>
                <w:webHidden/>
              </w:rPr>
              <w:instrText xml:space="preserve"> PAGEREF _Toc71140414 \h </w:instrText>
            </w:r>
            <w:r w:rsidR="002756C6">
              <w:rPr>
                <w:noProof/>
                <w:webHidden/>
              </w:rPr>
            </w:r>
            <w:r w:rsidR="002756C6">
              <w:rPr>
                <w:noProof/>
                <w:webHidden/>
              </w:rPr>
              <w:fldChar w:fldCharType="separate"/>
            </w:r>
            <w:r w:rsidR="002756C6">
              <w:rPr>
                <w:noProof/>
                <w:webHidden/>
              </w:rPr>
              <w:t>12</w:t>
            </w:r>
            <w:r w:rsidR="002756C6">
              <w:rPr>
                <w:noProof/>
                <w:webHidden/>
              </w:rPr>
              <w:fldChar w:fldCharType="end"/>
            </w:r>
          </w:hyperlink>
        </w:p>
        <w:p w14:paraId="0CBCCE94" w14:textId="2F36ACAC" w:rsidR="002756C6" w:rsidRDefault="00210B32">
          <w:pPr>
            <w:pStyle w:val="TJ1"/>
            <w:tabs>
              <w:tab w:val="right" w:leader="dot" w:pos="9062"/>
            </w:tabs>
            <w:rPr>
              <w:rFonts w:eastAsiaTheme="minorEastAsia"/>
              <w:noProof/>
              <w:lang w:eastAsia="en-GB"/>
            </w:rPr>
          </w:pPr>
          <w:hyperlink w:anchor="_Toc71140415" w:history="1">
            <w:r w:rsidR="002756C6" w:rsidRPr="00054477">
              <w:rPr>
                <w:rStyle w:val="Hiperhivatkozs"/>
                <w:rFonts w:cstheme="majorHAnsi"/>
                <w:b/>
                <w:bCs/>
                <w:noProof/>
              </w:rPr>
              <w:t>4.4 Conclusion</w:t>
            </w:r>
            <w:r w:rsidR="002756C6">
              <w:rPr>
                <w:noProof/>
                <w:webHidden/>
              </w:rPr>
              <w:tab/>
            </w:r>
            <w:r w:rsidR="002756C6">
              <w:rPr>
                <w:noProof/>
                <w:webHidden/>
              </w:rPr>
              <w:fldChar w:fldCharType="begin"/>
            </w:r>
            <w:r w:rsidR="002756C6">
              <w:rPr>
                <w:noProof/>
                <w:webHidden/>
              </w:rPr>
              <w:instrText xml:space="preserve"> PAGEREF _Toc71140415 \h </w:instrText>
            </w:r>
            <w:r w:rsidR="002756C6">
              <w:rPr>
                <w:noProof/>
                <w:webHidden/>
              </w:rPr>
            </w:r>
            <w:r w:rsidR="002756C6">
              <w:rPr>
                <w:noProof/>
                <w:webHidden/>
              </w:rPr>
              <w:fldChar w:fldCharType="separate"/>
            </w:r>
            <w:r w:rsidR="002756C6">
              <w:rPr>
                <w:noProof/>
                <w:webHidden/>
              </w:rPr>
              <w:t>14</w:t>
            </w:r>
            <w:r w:rsidR="002756C6">
              <w:rPr>
                <w:noProof/>
                <w:webHidden/>
              </w:rPr>
              <w:fldChar w:fldCharType="end"/>
            </w:r>
          </w:hyperlink>
        </w:p>
        <w:p w14:paraId="563E25DA" w14:textId="424DB4B2" w:rsidR="001B7EE3" w:rsidRPr="00F006B4" w:rsidRDefault="001B7EE3" w:rsidP="001B7EE3">
          <w:pPr>
            <w:rPr>
              <w:rFonts w:asciiTheme="majorHAnsi" w:hAnsiTheme="majorHAnsi" w:cstheme="majorHAnsi"/>
              <w:b/>
              <w:bCs/>
              <w:noProof/>
              <w:sz w:val="24"/>
              <w:szCs w:val="24"/>
            </w:rPr>
          </w:pPr>
          <w:r w:rsidRPr="00F006B4">
            <w:rPr>
              <w:rFonts w:asciiTheme="majorHAnsi" w:hAnsiTheme="majorHAnsi" w:cstheme="majorHAnsi"/>
              <w:sz w:val="24"/>
              <w:szCs w:val="24"/>
            </w:rPr>
            <w:fldChar w:fldCharType="end"/>
          </w:r>
        </w:p>
      </w:sdtContent>
    </w:sdt>
    <w:p w14:paraId="25A8581E" w14:textId="4649352A" w:rsidR="00230D1A" w:rsidRPr="00F006B4" w:rsidRDefault="00230D1A" w:rsidP="004279A2">
      <w:pPr>
        <w:rPr>
          <w:rFonts w:asciiTheme="majorHAnsi" w:hAnsiTheme="majorHAnsi" w:cstheme="majorHAnsi"/>
          <w:sz w:val="24"/>
          <w:szCs w:val="24"/>
        </w:rPr>
      </w:pPr>
    </w:p>
    <w:p w14:paraId="018963EE" w14:textId="08FBFD78" w:rsidR="00230D1A" w:rsidRPr="00F006B4" w:rsidRDefault="00230D1A" w:rsidP="004279A2">
      <w:pPr>
        <w:rPr>
          <w:rFonts w:asciiTheme="majorHAnsi" w:hAnsiTheme="majorHAnsi" w:cstheme="majorHAnsi"/>
          <w:sz w:val="24"/>
          <w:szCs w:val="24"/>
        </w:rPr>
      </w:pPr>
    </w:p>
    <w:p w14:paraId="26C32CAD" w14:textId="2895B7B6" w:rsidR="00230D1A" w:rsidRPr="00F006B4" w:rsidRDefault="00230D1A" w:rsidP="004279A2">
      <w:pPr>
        <w:rPr>
          <w:rFonts w:asciiTheme="majorHAnsi" w:hAnsiTheme="majorHAnsi" w:cstheme="majorHAnsi"/>
          <w:sz w:val="24"/>
          <w:szCs w:val="24"/>
        </w:rPr>
      </w:pPr>
    </w:p>
    <w:p w14:paraId="12B58E8F" w14:textId="5A2AC014" w:rsidR="00230D1A" w:rsidRPr="00F006B4" w:rsidRDefault="00230D1A" w:rsidP="004279A2">
      <w:pPr>
        <w:rPr>
          <w:rFonts w:asciiTheme="majorHAnsi" w:hAnsiTheme="majorHAnsi" w:cstheme="majorHAnsi"/>
          <w:sz w:val="24"/>
          <w:szCs w:val="24"/>
        </w:rPr>
      </w:pPr>
    </w:p>
    <w:p w14:paraId="3517A355" w14:textId="66E1D0CA" w:rsidR="00230D1A" w:rsidRPr="00F006B4" w:rsidRDefault="00230D1A" w:rsidP="004279A2">
      <w:pPr>
        <w:rPr>
          <w:rFonts w:asciiTheme="majorHAnsi" w:hAnsiTheme="majorHAnsi" w:cstheme="majorHAnsi"/>
          <w:sz w:val="24"/>
          <w:szCs w:val="24"/>
        </w:rPr>
      </w:pPr>
    </w:p>
    <w:p w14:paraId="0013B838" w14:textId="0F8EDFDD" w:rsidR="00230D1A" w:rsidRPr="00F006B4" w:rsidRDefault="00230D1A" w:rsidP="004279A2">
      <w:pPr>
        <w:rPr>
          <w:rFonts w:asciiTheme="majorHAnsi" w:hAnsiTheme="majorHAnsi" w:cstheme="majorHAnsi"/>
          <w:sz w:val="24"/>
          <w:szCs w:val="24"/>
        </w:rPr>
      </w:pPr>
    </w:p>
    <w:p w14:paraId="772ED881" w14:textId="5B34D5B3" w:rsidR="00230D1A" w:rsidRPr="00F006B4" w:rsidRDefault="00230D1A" w:rsidP="004279A2">
      <w:pPr>
        <w:rPr>
          <w:rFonts w:asciiTheme="majorHAnsi" w:hAnsiTheme="majorHAnsi" w:cstheme="majorHAnsi"/>
          <w:sz w:val="24"/>
          <w:szCs w:val="24"/>
        </w:rPr>
      </w:pPr>
    </w:p>
    <w:p w14:paraId="14F72001" w14:textId="67937005" w:rsidR="00230D1A" w:rsidRPr="00F006B4" w:rsidRDefault="00230D1A" w:rsidP="004279A2">
      <w:pPr>
        <w:rPr>
          <w:rFonts w:asciiTheme="majorHAnsi" w:hAnsiTheme="majorHAnsi" w:cstheme="majorHAnsi"/>
          <w:sz w:val="24"/>
          <w:szCs w:val="24"/>
        </w:rPr>
      </w:pPr>
    </w:p>
    <w:p w14:paraId="327D69F3" w14:textId="1EAD1E0B" w:rsidR="00230D1A" w:rsidRPr="00F006B4" w:rsidRDefault="00230D1A" w:rsidP="004279A2">
      <w:pPr>
        <w:rPr>
          <w:rFonts w:asciiTheme="majorHAnsi" w:hAnsiTheme="majorHAnsi" w:cstheme="majorHAnsi"/>
          <w:sz w:val="24"/>
          <w:szCs w:val="24"/>
        </w:rPr>
      </w:pPr>
      <w:r w:rsidRPr="00F006B4">
        <w:rPr>
          <w:rFonts w:asciiTheme="majorHAnsi" w:hAnsiTheme="majorHAnsi" w:cstheme="majorHAnsi"/>
          <w:sz w:val="24"/>
          <w:szCs w:val="24"/>
        </w:rPr>
        <w:br w:type="page"/>
      </w:r>
    </w:p>
    <w:p w14:paraId="0DD906C3" w14:textId="395B015F" w:rsidR="001B7EE3" w:rsidRPr="00AE3145" w:rsidRDefault="001B7EE3" w:rsidP="001B7EE3">
      <w:pPr>
        <w:pStyle w:val="Cmsor1"/>
        <w:rPr>
          <w:rFonts w:cstheme="majorHAnsi"/>
          <w:b/>
          <w:bCs/>
          <w:color w:val="auto"/>
          <w:sz w:val="24"/>
          <w:szCs w:val="24"/>
        </w:rPr>
      </w:pPr>
      <w:bookmarkStart w:id="0" w:name="_Toc71140401"/>
      <w:r w:rsidRPr="00AE3145">
        <w:rPr>
          <w:rFonts w:cstheme="majorHAnsi"/>
          <w:b/>
          <w:bCs/>
          <w:color w:val="auto"/>
          <w:sz w:val="24"/>
          <w:szCs w:val="24"/>
        </w:rPr>
        <w:lastRenderedPageBreak/>
        <w:t>1.0 Introduction</w:t>
      </w:r>
      <w:bookmarkEnd w:id="0"/>
      <w:r w:rsidRPr="00AE3145">
        <w:rPr>
          <w:rFonts w:cstheme="majorHAnsi"/>
          <w:b/>
          <w:bCs/>
          <w:color w:val="auto"/>
          <w:sz w:val="24"/>
          <w:szCs w:val="24"/>
        </w:rPr>
        <w:t xml:space="preserve"> </w:t>
      </w:r>
    </w:p>
    <w:p w14:paraId="51FF272C" w14:textId="735072AC" w:rsidR="001B7EE3" w:rsidRPr="00F006B4" w:rsidRDefault="001B7EE3" w:rsidP="001B7EE3">
      <w:pPr>
        <w:jc w:val="both"/>
        <w:rPr>
          <w:rFonts w:asciiTheme="majorHAnsi" w:hAnsiTheme="majorHAnsi" w:cstheme="majorHAnsi"/>
          <w:sz w:val="24"/>
          <w:szCs w:val="24"/>
        </w:rPr>
      </w:pPr>
    </w:p>
    <w:p w14:paraId="704C3687" w14:textId="6AA7D642" w:rsidR="001B7EE3" w:rsidRPr="00F006B4" w:rsidRDefault="001B7EE3" w:rsidP="001B7EE3">
      <w:pPr>
        <w:jc w:val="both"/>
        <w:rPr>
          <w:rFonts w:asciiTheme="majorHAnsi" w:hAnsiTheme="majorHAnsi" w:cstheme="majorHAnsi"/>
          <w:sz w:val="24"/>
          <w:szCs w:val="24"/>
        </w:rPr>
      </w:pPr>
      <w:r w:rsidRPr="00F006B4">
        <w:rPr>
          <w:rFonts w:asciiTheme="majorHAnsi" w:hAnsiTheme="majorHAnsi" w:cstheme="majorHAnsi"/>
          <w:sz w:val="24"/>
          <w:szCs w:val="24"/>
        </w:rPr>
        <w:t xml:space="preserve">The Organization which I have chosen is Manor Park Dental Practice. Manor park dental practice based in West Wickham, south London. </w:t>
      </w:r>
      <w:r w:rsidR="00B46398" w:rsidRPr="00F006B4">
        <w:rPr>
          <w:rFonts w:asciiTheme="majorHAnsi" w:hAnsiTheme="majorHAnsi" w:cstheme="majorHAnsi"/>
          <w:sz w:val="24"/>
          <w:szCs w:val="24"/>
        </w:rPr>
        <w:t xml:space="preserve">The company has another 7 practices around London. </w:t>
      </w:r>
      <w:r w:rsidR="0064661B" w:rsidRPr="00F006B4">
        <w:rPr>
          <w:rFonts w:asciiTheme="majorHAnsi" w:hAnsiTheme="majorHAnsi" w:cstheme="majorHAnsi"/>
          <w:sz w:val="24"/>
          <w:szCs w:val="24"/>
        </w:rPr>
        <w:t xml:space="preserve">Manor park dental is a healthcare provider organization. </w:t>
      </w:r>
      <w:r w:rsidR="00DA7360" w:rsidRPr="00F006B4">
        <w:rPr>
          <w:rFonts w:asciiTheme="majorHAnsi" w:hAnsiTheme="majorHAnsi" w:cstheme="majorHAnsi"/>
          <w:sz w:val="24"/>
          <w:szCs w:val="24"/>
        </w:rPr>
        <w:t>Organizations have many different layers of culture. First it can be looked the language culture, political culture</w:t>
      </w:r>
      <w:r w:rsidR="00AE3145">
        <w:rPr>
          <w:rFonts w:asciiTheme="majorHAnsi" w:hAnsiTheme="majorHAnsi" w:cstheme="majorHAnsi"/>
          <w:sz w:val="24"/>
          <w:szCs w:val="24"/>
        </w:rPr>
        <w:t xml:space="preserve"> and many more. As a member of the management team, will show the different cultures what Manor park dental are using. What is the organization main focus on after covid-19 and what </w:t>
      </w:r>
      <w:r w:rsidR="006C2CBC">
        <w:rPr>
          <w:rFonts w:asciiTheme="majorHAnsi" w:hAnsiTheme="majorHAnsi" w:cstheme="majorHAnsi"/>
          <w:sz w:val="24"/>
          <w:szCs w:val="24"/>
        </w:rPr>
        <w:t xml:space="preserve">kind of analysis are we using to improve our service. </w:t>
      </w:r>
    </w:p>
    <w:p w14:paraId="624B8253" w14:textId="71020888" w:rsidR="001B7EE3" w:rsidRPr="00AE3145" w:rsidRDefault="001B7EE3" w:rsidP="001B7EE3">
      <w:pPr>
        <w:pStyle w:val="Cmsor1"/>
        <w:rPr>
          <w:rFonts w:cstheme="majorHAnsi"/>
          <w:b/>
          <w:bCs/>
          <w:color w:val="auto"/>
          <w:sz w:val="24"/>
          <w:szCs w:val="24"/>
        </w:rPr>
      </w:pPr>
      <w:bookmarkStart w:id="1" w:name="_Toc511475870"/>
      <w:bookmarkStart w:id="2" w:name="_Toc71140402"/>
      <w:r w:rsidRPr="00AE3145">
        <w:rPr>
          <w:rFonts w:cstheme="majorHAnsi"/>
          <w:b/>
          <w:bCs/>
          <w:color w:val="auto"/>
          <w:sz w:val="24"/>
          <w:szCs w:val="24"/>
        </w:rPr>
        <w:t xml:space="preserve">2.0 </w:t>
      </w:r>
      <w:bookmarkEnd w:id="1"/>
      <w:r w:rsidR="00AA33EE" w:rsidRPr="00AE3145">
        <w:rPr>
          <w:rFonts w:cstheme="majorHAnsi"/>
          <w:b/>
          <w:bCs/>
          <w:color w:val="auto"/>
          <w:sz w:val="24"/>
          <w:szCs w:val="24"/>
        </w:rPr>
        <w:t>Measuring the workplace culture</w:t>
      </w:r>
      <w:bookmarkEnd w:id="2"/>
      <w:r w:rsidR="00AA33EE" w:rsidRPr="00AE3145">
        <w:rPr>
          <w:rFonts w:cstheme="majorHAnsi"/>
          <w:b/>
          <w:bCs/>
          <w:color w:val="auto"/>
          <w:sz w:val="24"/>
          <w:szCs w:val="24"/>
        </w:rPr>
        <w:t xml:space="preserve"> </w:t>
      </w:r>
    </w:p>
    <w:p w14:paraId="760E4BB4" w14:textId="6735251C" w:rsidR="00F006B4" w:rsidRDefault="00F006B4" w:rsidP="00F006B4"/>
    <w:p w14:paraId="7CDDA193" w14:textId="4991D591" w:rsidR="00AE3145" w:rsidRPr="00F006B4" w:rsidRDefault="00AE3145" w:rsidP="00AE3145">
      <w:r>
        <w:t>“Why is culture so important to a business? Here is a simple way to frame it. The stronger the culture, the less corporate process a company needs. When the culture is strong, you can trust everyone to do the right thing.”— Brian Chesky, Co-founder and CEO, Airbnb</w:t>
      </w:r>
    </w:p>
    <w:p w14:paraId="05D3A6C3" w14:textId="203B86C9" w:rsidR="001B7EE3" w:rsidRPr="00F006B4" w:rsidRDefault="001B7EE3" w:rsidP="001B7EE3">
      <w:pPr>
        <w:pStyle w:val="Cmsor2"/>
        <w:rPr>
          <w:rFonts w:asciiTheme="majorHAnsi" w:hAnsiTheme="majorHAnsi" w:cstheme="majorHAnsi"/>
          <w:color w:val="auto"/>
          <w:sz w:val="24"/>
          <w:szCs w:val="24"/>
        </w:rPr>
      </w:pPr>
      <w:bookmarkStart w:id="3" w:name="_Toc71140403"/>
      <w:r w:rsidRPr="00F006B4">
        <w:rPr>
          <w:rFonts w:asciiTheme="majorHAnsi" w:hAnsiTheme="majorHAnsi" w:cstheme="majorHAnsi"/>
          <w:color w:val="auto"/>
          <w:sz w:val="24"/>
          <w:szCs w:val="24"/>
        </w:rPr>
        <w:t xml:space="preserve">2.1 </w:t>
      </w:r>
      <w:r w:rsidR="00AA33EE" w:rsidRPr="00F006B4">
        <w:rPr>
          <w:rFonts w:asciiTheme="majorHAnsi" w:hAnsiTheme="majorHAnsi" w:cstheme="majorHAnsi"/>
          <w:color w:val="auto"/>
          <w:sz w:val="24"/>
          <w:szCs w:val="24"/>
        </w:rPr>
        <w:t>Idea</w:t>
      </w:r>
      <w:r w:rsidRPr="00F006B4">
        <w:rPr>
          <w:rFonts w:asciiTheme="majorHAnsi" w:hAnsiTheme="majorHAnsi" w:cstheme="majorHAnsi"/>
          <w:color w:val="auto"/>
          <w:sz w:val="24"/>
          <w:szCs w:val="24"/>
        </w:rPr>
        <w:t xml:space="preserve"> of </w:t>
      </w:r>
      <w:r w:rsidR="00AA33EE" w:rsidRPr="00F006B4">
        <w:rPr>
          <w:rFonts w:asciiTheme="majorHAnsi" w:hAnsiTheme="majorHAnsi" w:cstheme="majorHAnsi"/>
          <w:color w:val="auto"/>
          <w:sz w:val="24"/>
          <w:szCs w:val="24"/>
        </w:rPr>
        <w:t xml:space="preserve">the </w:t>
      </w:r>
      <w:r w:rsidRPr="00F006B4">
        <w:rPr>
          <w:rFonts w:asciiTheme="majorHAnsi" w:hAnsiTheme="majorHAnsi" w:cstheme="majorHAnsi"/>
          <w:color w:val="auto"/>
          <w:sz w:val="24"/>
          <w:szCs w:val="24"/>
        </w:rPr>
        <w:t>organizational culture</w:t>
      </w:r>
      <w:bookmarkEnd w:id="3"/>
      <w:r w:rsidRPr="00F006B4">
        <w:rPr>
          <w:rFonts w:asciiTheme="majorHAnsi" w:hAnsiTheme="majorHAnsi" w:cstheme="majorHAnsi"/>
          <w:color w:val="auto"/>
          <w:sz w:val="24"/>
          <w:szCs w:val="24"/>
        </w:rPr>
        <w:t xml:space="preserve"> </w:t>
      </w:r>
    </w:p>
    <w:p w14:paraId="59179ED0" w14:textId="0DB52C16" w:rsidR="00F77D21" w:rsidRPr="00F006B4" w:rsidRDefault="006169EC" w:rsidP="00F77D21">
      <w:pPr>
        <w:jc w:val="both"/>
        <w:rPr>
          <w:rFonts w:asciiTheme="majorHAnsi" w:hAnsiTheme="majorHAnsi" w:cstheme="majorHAnsi"/>
          <w:sz w:val="24"/>
          <w:szCs w:val="24"/>
        </w:rPr>
      </w:pPr>
      <w:r w:rsidRPr="00F006B4">
        <w:rPr>
          <w:rFonts w:asciiTheme="majorHAnsi" w:hAnsiTheme="majorHAnsi" w:cstheme="majorHAnsi"/>
          <w:sz w:val="24"/>
          <w:szCs w:val="24"/>
        </w:rPr>
        <w:t xml:space="preserve">Organization culture is the group of values, prospects and performances that able to lead and let the team members know about the actions. Organization culture is like the character of the organization. If the organization has a great culture, it can provide improvement and more valued organization. </w:t>
      </w:r>
      <w:r w:rsidR="00F77D21" w:rsidRPr="00F006B4">
        <w:rPr>
          <w:rFonts w:asciiTheme="majorHAnsi" w:hAnsiTheme="majorHAnsi" w:cstheme="majorHAnsi"/>
          <w:sz w:val="24"/>
          <w:szCs w:val="24"/>
        </w:rPr>
        <w:t xml:space="preserve">Organization culture helps all parts in the organization. When the workplace culture is straight forward with the employees, they are more comfortable and also supported which brings more value in the organization. </w:t>
      </w:r>
      <w:r w:rsidR="0087557F" w:rsidRPr="00F006B4">
        <w:rPr>
          <w:rFonts w:asciiTheme="majorHAnsi" w:hAnsiTheme="majorHAnsi" w:cstheme="majorHAnsi"/>
          <w:sz w:val="24"/>
          <w:szCs w:val="24"/>
        </w:rPr>
        <w:t xml:space="preserve">There are many statistics regarding organization culture performances. The organization focus on culture the employees feel more valued and stay longer in the organization so is less staff turnover and more productivity. </w:t>
      </w:r>
    </w:p>
    <w:p w14:paraId="4E649E47" w14:textId="1D071E87" w:rsidR="001B7EE3" w:rsidRPr="00F006B4" w:rsidRDefault="001B7EE3" w:rsidP="001B7EE3">
      <w:pPr>
        <w:pStyle w:val="Cmsor2"/>
        <w:rPr>
          <w:rFonts w:asciiTheme="majorHAnsi" w:hAnsiTheme="majorHAnsi" w:cstheme="majorHAnsi"/>
          <w:color w:val="auto"/>
          <w:sz w:val="24"/>
          <w:szCs w:val="24"/>
          <w:shd w:val="clear" w:color="auto" w:fill="FFFFFF"/>
        </w:rPr>
      </w:pPr>
      <w:bookmarkStart w:id="4" w:name="_Toc71140404"/>
      <w:r w:rsidRPr="00F006B4">
        <w:rPr>
          <w:rFonts w:asciiTheme="majorHAnsi" w:hAnsiTheme="majorHAnsi" w:cstheme="majorHAnsi"/>
          <w:color w:val="auto"/>
          <w:sz w:val="24"/>
          <w:szCs w:val="24"/>
          <w:shd w:val="clear" w:color="auto" w:fill="FFFFFF"/>
        </w:rPr>
        <w:t xml:space="preserve">2.2 </w:t>
      </w:r>
      <w:r w:rsidR="0087557F" w:rsidRPr="00F006B4">
        <w:rPr>
          <w:rFonts w:asciiTheme="majorHAnsi" w:hAnsiTheme="majorHAnsi" w:cstheme="majorHAnsi"/>
          <w:color w:val="auto"/>
          <w:sz w:val="24"/>
          <w:szCs w:val="24"/>
          <w:shd w:val="clear" w:color="auto" w:fill="FFFFFF"/>
        </w:rPr>
        <w:t>Different type of organization cultures</w:t>
      </w:r>
      <w:bookmarkEnd w:id="4"/>
      <w:r w:rsidR="0087557F" w:rsidRPr="00F006B4">
        <w:rPr>
          <w:rFonts w:asciiTheme="majorHAnsi" w:hAnsiTheme="majorHAnsi" w:cstheme="majorHAnsi"/>
          <w:color w:val="auto"/>
          <w:sz w:val="24"/>
          <w:szCs w:val="24"/>
          <w:shd w:val="clear" w:color="auto" w:fill="FFFFFF"/>
        </w:rPr>
        <w:t xml:space="preserve"> </w:t>
      </w:r>
    </w:p>
    <w:p w14:paraId="0518F3BF" w14:textId="3F6339DA" w:rsidR="001B7EE3" w:rsidRPr="00F006B4" w:rsidRDefault="001B7EE3" w:rsidP="001B7EE3">
      <w:pPr>
        <w:pStyle w:val="Cmsor3"/>
        <w:rPr>
          <w:rFonts w:asciiTheme="majorHAnsi" w:eastAsia="Times New Roman" w:hAnsiTheme="majorHAnsi" w:cstheme="majorHAnsi"/>
          <w:color w:val="auto"/>
          <w:lang w:val="fr-FR"/>
        </w:rPr>
      </w:pPr>
      <w:r w:rsidRPr="00F006B4">
        <w:rPr>
          <w:rFonts w:asciiTheme="majorHAnsi" w:hAnsiTheme="majorHAnsi" w:cstheme="majorHAnsi"/>
          <w:color w:val="auto"/>
        </w:rPr>
        <w:t xml:space="preserve">Bureaucratic </w:t>
      </w:r>
      <w:r w:rsidRPr="00F006B4">
        <w:rPr>
          <w:rFonts w:asciiTheme="majorHAnsi" w:eastAsia="Times New Roman" w:hAnsiTheme="majorHAnsi" w:cstheme="majorHAnsi"/>
          <w:color w:val="auto"/>
          <w:lang w:val="fr-FR"/>
        </w:rPr>
        <w:t xml:space="preserve">culture </w:t>
      </w:r>
    </w:p>
    <w:p w14:paraId="5CAF3D41" w14:textId="27DB890B" w:rsidR="0087557F" w:rsidRPr="00F006B4" w:rsidRDefault="0087557F" w:rsidP="002268DC">
      <w:pPr>
        <w:jc w:val="both"/>
        <w:rPr>
          <w:rFonts w:asciiTheme="majorHAnsi" w:hAnsiTheme="majorHAnsi" w:cstheme="majorHAnsi"/>
          <w:sz w:val="24"/>
          <w:szCs w:val="24"/>
          <w:lang w:val="fr-FR"/>
        </w:rPr>
      </w:pPr>
      <w:r w:rsidRPr="00F006B4">
        <w:rPr>
          <w:rFonts w:asciiTheme="majorHAnsi" w:hAnsiTheme="majorHAnsi" w:cstheme="majorHAnsi"/>
          <w:sz w:val="24"/>
          <w:szCs w:val="24"/>
          <w:lang w:val="fr-FR"/>
        </w:rPr>
        <w:t xml:space="preserve">Bureaucratic culture is </w:t>
      </w:r>
      <w:r w:rsidR="002268DC" w:rsidRPr="00F006B4">
        <w:rPr>
          <w:rFonts w:asciiTheme="majorHAnsi" w:hAnsiTheme="majorHAnsi" w:cstheme="majorHAnsi"/>
          <w:sz w:val="24"/>
          <w:szCs w:val="24"/>
          <w:lang w:val="fr-FR"/>
        </w:rPr>
        <w:t xml:space="preserve">a hierarchiacal and official organization. This culture has many different tasks and responsibilities, departments. Bureaucratic culture is more likely found in goverment organization, police department and social security administartion and many more. Max Weber (1894-1920) was a german sociologist, who </w:t>
      </w:r>
      <w:r w:rsidR="00E45A12" w:rsidRPr="00F006B4">
        <w:rPr>
          <w:rFonts w:asciiTheme="majorHAnsi" w:hAnsiTheme="majorHAnsi" w:cstheme="majorHAnsi"/>
          <w:sz w:val="24"/>
          <w:szCs w:val="24"/>
          <w:lang w:val="fr-FR"/>
        </w:rPr>
        <w:t xml:space="preserve">explained and gave explanation abput bureaucratic culture. Accordng to Weber </w:t>
      </w:r>
      <w:r w:rsidR="00997010" w:rsidRPr="00F006B4">
        <w:rPr>
          <w:rFonts w:asciiTheme="majorHAnsi" w:hAnsiTheme="majorHAnsi" w:cstheme="majorHAnsi"/>
          <w:sz w:val="24"/>
          <w:szCs w:val="24"/>
          <w:lang w:val="fr-FR"/>
        </w:rPr>
        <w:t xml:space="preserve">bureaucracy the most technically proficient form of any organization. </w:t>
      </w:r>
      <w:sdt>
        <w:sdtPr>
          <w:rPr>
            <w:rFonts w:asciiTheme="majorHAnsi" w:hAnsiTheme="majorHAnsi" w:cstheme="majorHAnsi"/>
            <w:sz w:val="24"/>
            <w:szCs w:val="24"/>
            <w:lang w:val="fr-FR"/>
          </w:rPr>
          <w:id w:val="1095820172"/>
          <w:citation/>
        </w:sdtPr>
        <w:sdtEndPr/>
        <w:sdtContent>
          <w:r w:rsidR="00997010" w:rsidRPr="00F006B4">
            <w:rPr>
              <w:rFonts w:asciiTheme="majorHAnsi" w:hAnsiTheme="majorHAnsi" w:cstheme="majorHAnsi"/>
              <w:sz w:val="24"/>
              <w:szCs w:val="24"/>
              <w:lang w:val="fr-FR"/>
            </w:rPr>
            <w:fldChar w:fldCharType="begin"/>
          </w:r>
          <w:r w:rsidR="00997010" w:rsidRPr="00F006B4">
            <w:rPr>
              <w:rFonts w:asciiTheme="majorHAnsi" w:hAnsiTheme="majorHAnsi" w:cstheme="majorHAnsi"/>
              <w:sz w:val="24"/>
              <w:szCs w:val="24"/>
              <w:lang w:val="hu-HU"/>
            </w:rPr>
            <w:instrText xml:space="preserve"> CITATION Max78 \l 1038 </w:instrText>
          </w:r>
          <w:r w:rsidR="00997010" w:rsidRPr="00F006B4">
            <w:rPr>
              <w:rFonts w:asciiTheme="majorHAnsi" w:hAnsiTheme="majorHAnsi" w:cstheme="majorHAnsi"/>
              <w:sz w:val="24"/>
              <w:szCs w:val="24"/>
              <w:lang w:val="fr-FR"/>
            </w:rPr>
            <w:fldChar w:fldCharType="separate"/>
          </w:r>
          <w:r w:rsidR="00997010" w:rsidRPr="00F006B4">
            <w:rPr>
              <w:rFonts w:asciiTheme="majorHAnsi" w:hAnsiTheme="majorHAnsi" w:cstheme="majorHAnsi"/>
              <w:noProof/>
              <w:sz w:val="24"/>
              <w:szCs w:val="24"/>
              <w:lang w:val="hu-HU"/>
            </w:rPr>
            <w:t>(Weber, 1978)</w:t>
          </w:r>
          <w:r w:rsidR="00997010" w:rsidRPr="00F006B4">
            <w:rPr>
              <w:rFonts w:asciiTheme="majorHAnsi" w:hAnsiTheme="majorHAnsi" w:cstheme="majorHAnsi"/>
              <w:sz w:val="24"/>
              <w:szCs w:val="24"/>
              <w:lang w:val="fr-FR"/>
            </w:rPr>
            <w:fldChar w:fldCharType="end"/>
          </w:r>
        </w:sdtContent>
      </w:sdt>
      <w:r w:rsidR="00997010" w:rsidRPr="00F006B4">
        <w:rPr>
          <w:rFonts w:asciiTheme="majorHAnsi" w:hAnsiTheme="majorHAnsi" w:cstheme="majorHAnsi"/>
          <w:sz w:val="24"/>
          <w:szCs w:val="24"/>
          <w:lang w:val="fr-FR"/>
        </w:rPr>
        <w:t xml:space="preserve"> </w:t>
      </w:r>
      <w:r w:rsidR="007B3A57" w:rsidRPr="00F006B4">
        <w:rPr>
          <w:rFonts w:asciiTheme="majorHAnsi" w:hAnsiTheme="majorHAnsi" w:cstheme="majorHAnsi"/>
          <w:sz w:val="24"/>
          <w:szCs w:val="24"/>
        </w:rPr>
        <w:t>Weber also said:” The</w:t>
      </w:r>
      <w:r w:rsidR="00997010" w:rsidRPr="00F006B4">
        <w:rPr>
          <w:rFonts w:asciiTheme="majorHAnsi" w:hAnsiTheme="majorHAnsi" w:cstheme="majorHAnsi"/>
          <w:sz w:val="24"/>
          <w:szCs w:val="24"/>
          <w:lang w:val="fr-FR"/>
        </w:rPr>
        <w:t xml:space="preserve"> fate of our times is characterized by rationalization and intellectualization and, above all, by the disenchantment of the world</w:t>
      </w:r>
      <w:r w:rsidR="007B3A57" w:rsidRPr="00F006B4">
        <w:rPr>
          <w:rFonts w:asciiTheme="majorHAnsi" w:hAnsiTheme="majorHAnsi" w:cstheme="majorHAnsi"/>
          <w:sz w:val="24"/>
          <w:szCs w:val="24"/>
        </w:rPr>
        <w:t>.”</w:t>
      </w:r>
      <w:sdt>
        <w:sdtPr>
          <w:rPr>
            <w:rFonts w:asciiTheme="majorHAnsi" w:hAnsiTheme="majorHAnsi" w:cstheme="majorHAnsi"/>
            <w:sz w:val="24"/>
            <w:szCs w:val="24"/>
          </w:rPr>
          <w:id w:val="-430815247"/>
          <w:citation/>
        </w:sdtPr>
        <w:sdtEndPr/>
        <w:sdtContent>
          <w:r w:rsidR="007B3A57" w:rsidRPr="00F006B4">
            <w:rPr>
              <w:rFonts w:asciiTheme="majorHAnsi" w:hAnsiTheme="majorHAnsi" w:cstheme="majorHAnsi"/>
              <w:sz w:val="24"/>
              <w:szCs w:val="24"/>
            </w:rPr>
            <w:fldChar w:fldCharType="begin"/>
          </w:r>
          <w:r w:rsidR="007B3A57" w:rsidRPr="00F006B4">
            <w:rPr>
              <w:rFonts w:asciiTheme="majorHAnsi" w:hAnsiTheme="majorHAnsi" w:cstheme="majorHAnsi"/>
              <w:sz w:val="24"/>
              <w:szCs w:val="24"/>
              <w:lang w:val="hu-HU"/>
            </w:rPr>
            <w:instrText xml:space="preserve"> CITATION Max78 \l 1038 </w:instrText>
          </w:r>
          <w:r w:rsidR="007B3A57" w:rsidRPr="00F006B4">
            <w:rPr>
              <w:rFonts w:asciiTheme="majorHAnsi" w:hAnsiTheme="majorHAnsi" w:cstheme="majorHAnsi"/>
              <w:sz w:val="24"/>
              <w:szCs w:val="24"/>
            </w:rPr>
            <w:fldChar w:fldCharType="separate"/>
          </w:r>
          <w:r w:rsidR="007B3A57" w:rsidRPr="00F006B4">
            <w:rPr>
              <w:rFonts w:asciiTheme="majorHAnsi" w:hAnsiTheme="majorHAnsi" w:cstheme="majorHAnsi"/>
              <w:noProof/>
              <w:sz w:val="24"/>
              <w:szCs w:val="24"/>
              <w:lang w:val="hu-HU"/>
            </w:rPr>
            <w:t xml:space="preserve"> (Weber, 1978)</w:t>
          </w:r>
          <w:r w:rsidR="007B3A57" w:rsidRPr="00F006B4">
            <w:rPr>
              <w:rFonts w:asciiTheme="majorHAnsi" w:hAnsiTheme="majorHAnsi" w:cstheme="majorHAnsi"/>
              <w:sz w:val="24"/>
              <w:szCs w:val="24"/>
            </w:rPr>
            <w:fldChar w:fldCharType="end"/>
          </w:r>
        </w:sdtContent>
      </w:sdt>
    </w:p>
    <w:p w14:paraId="536ECF90" w14:textId="3BFA09E9" w:rsidR="001B7EE3" w:rsidRPr="00F006B4" w:rsidRDefault="001B7EE3" w:rsidP="002268DC">
      <w:pPr>
        <w:pStyle w:val="Cmsor3"/>
        <w:rPr>
          <w:rFonts w:asciiTheme="majorHAnsi" w:eastAsia="Times New Roman" w:hAnsiTheme="majorHAnsi" w:cstheme="majorHAnsi"/>
          <w:color w:val="auto"/>
        </w:rPr>
      </w:pPr>
      <w:r w:rsidRPr="00F006B4">
        <w:rPr>
          <w:rFonts w:asciiTheme="majorHAnsi" w:eastAsia="Times New Roman" w:hAnsiTheme="majorHAnsi" w:cstheme="majorHAnsi"/>
          <w:color w:val="auto"/>
        </w:rPr>
        <w:t xml:space="preserve">Clan culture </w:t>
      </w:r>
    </w:p>
    <w:p w14:paraId="0E97BBAC" w14:textId="68E43949" w:rsidR="00080746" w:rsidRPr="00F006B4" w:rsidRDefault="003E5AF6" w:rsidP="003E5AF6">
      <w:pPr>
        <w:rPr>
          <w:rFonts w:asciiTheme="majorHAnsi" w:hAnsiTheme="majorHAnsi" w:cstheme="majorHAnsi"/>
          <w:sz w:val="24"/>
          <w:szCs w:val="24"/>
        </w:rPr>
      </w:pPr>
      <w:r w:rsidRPr="00F006B4">
        <w:rPr>
          <w:rFonts w:asciiTheme="majorHAnsi" w:hAnsiTheme="majorHAnsi" w:cstheme="majorHAnsi"/>
          <w:sz w:val="24"/>
          <w:szCs w:val="24"/>
        </w:rPr>
        <w:t>Clan culture is more like a family type of environment in the organization. This culture has the least competitive model.</w:t>
      </w:r>
      <w:r w:rsidR="00080746" w:rsidRPr="00F006B4">
        <w:rPr>
          <w:rFonts w:asciiTheme="majorHAnsi" w:hAnsiTheme="majorHAnsi" w:cstheme="majorHAnsi"/>
          <w:sz w:val="24"/>
          <w:szCs w:val="24"/>
        </w:rPr>
        <w:t xml:space="preserve"> According to Charles Alexander Eastman who said</w:t>
      </w:r>
      <w:r w:rsidR="00925CED" w:rsidRPr="00F006B4">
        <w:rPr>
          <w:rFonts w:asciiTheme="majorHAnsi" w:hAnsiTheme="majorHAnsi" w:cstheme="majorHAnsi"/>
          <w:sz w:val="24"/>
          <w:szCs w:val="24"/>
        </w:rPr>
        <w:t>:” Friendship</w:t>
      </w:r>
      <w:r w:rsidR="00080746" w:rsidRPr="00F006B4">
        <w:rPr>
          <w:rFonts w:asciiTheme="majorHAnsi" w:hAnsiTheme="majorHAnsi" w:cstheme="majorHAnsi"/>
          <w:sz w:val="24"/>
          <w:szCs w:val="24"/>
        </w:rPr>
        <w:t xml:space="preserve"> is held to be the severest test of character. It is easy, we think, to be loyal to a family and clan, whose blood is in your own veins</w:t>
      </w:r>
      <w:r w:rsidR="00925CED" w:rsidRPr="00F006B4">
        <w:rPr>
          <w:rFonts w:asciiTheme="majorHAnsi" w:hAnsiTheme="majorHAnsi" w:cstheme="majorHAnsi"/>
          <w:sz w:val="24"/>
          <w:szCs w:val="24"/>
        </w:rPr>
        <w:t>.”</w:t>
      </w:r>
      <w:r w:rsidRPr="00F006B4">
        <w:rPr>
          <w:rFonts w:asciiTheme="majorHAnsi" w:hAnsiTheme="majorHAnsi" w:cstheme="majorHAnsi"/>
          <w:sz w:val="24"/>
          <w:szCs w:val="24"/>
        </w:rPr>
        <w:t xml:space="preserve"> Clan culture more like a friendly, </w:t>
      </w:r>
      <w:r w:rsidR="00080746" w:rsidRPr="00F006B4">
        <w:rPr>
          <w:rFonts w:asciiTheme="majorHAnsi" w:hAnsiTheme="majorHAnsi" w:cstheme="majorHAnsi"/>
          <w:sz w:val="24"/>
          <w:szCs w:val="24"/>
        </w:rPr>
        <w:t>collaborative of goal and values</w:t>
      </w:r>
      <w:r w:rsidR="00925CED" w:rsidRPr="00F006B4">
        <w:rPr>
          <w:rFonts w:asciiTheme="majorHAnsi" w:hAnsiTheme="majorHAnsi" w:cstheme="majorHAnsi"/>
          <w:sz w:val="24"/>
          <w:szCs w:val="24"/>
        </w:rPr>
        <w:t xml:space="preserve"> culture</w:t>
      </w:r>
      <w:r w:rsidR="00080746" w:rsidRPr="00F006B4">
        <w:rPr>
          <w:rFonts w:asciiTheme="majorHAnsi" w:hAnsiTheme="majorHAnsi" w:cstheme="majorHAnsi"/>
          <w:sz w:val="24"/>
          <w:szCs w:val="24"/>
        </w:rPr>
        <w:t xml:space="preserve">. </w:t>
      </w:r>
      <w:r w:rsidR="00925CED" w:rsidRPr="00F006B4">
        <w:rPr>
          <w:rFonts w:asciiTheme="majorHAnsi" w:hAnsiTheme="majorHAnsi" w:cstheme="majorHAnsi"/>
          <w:sz w:val="24"/>
          <w:szCs w:val="24"/>
        </w:rPr>
        <w:t>Focus on the</w:t>
      </w:r>
      <w:r w:rsidR="00080746" w:rsidRPr="00F006B4">
        <w:rPr>
          <w:rFonts w:asciiTheme="majorHAnsi" w:hAnsiTheme="majorHAnsi" w:cstheme="majorHAnsi"/>
          <w:sz w:val="24"/>
          <w:szCs w:val="24"/>
        </w:rPr>
        <w:t xml:space="preserve"> teamwork, where the organization involves employees. </w:t>
      </w:r>
    </w:p>
    <w:p w14:paraId="048FDADF" w14:textId="61153F53" w:rsidR="001B7EE3" w:rsidRPr="00F006B4" w:rsidRDefault="001B7EE3" w:rsidP="002268DC">
      <w:pPr>
        <w:pStyle w:val="Cmsor3"/>
        <w:rPr>
          <w:rFonts w:asciiTheme="majorHAnsi" w:eastAsia="Times New Roman" w:hAnsiTheme="majorHAnsi" w:cstheme="majorHAnsi"/>
          <w:color w:val="auto"/>
        </w:rPr>
      </w:pPr>
      <w:r w:rsidRPr="00F006B4">
        <w:rPr>
          <w:rFonts w:asciiTheme="majorHAnsi" w:eastAsia="Times New Roman" w:hAnsiTheme="majorHAnsi" w:cstheme="majorHAnsi"/>
          <w:color w:val="auto"/>
        </w:rPr>
        <w:lastRenderedPageBreak/>
        <w:t xml:space="preserve">Entrepreneurial culture </w:t>
      </w:r>
    </w:p>
    <w:p w14:paraId="072B3B28" w14:textId="21558E23" w:rsidR="00080746" w:rsidRPr="00F006B4" w:rsidRDefault="00B93C16" w:rsidP="001C2C14">
      <w:pPr>
        <w:jc w:val="both"/>
        <w:rPr>
          <w:rFonts w:asciiTheme="majorHAnsi" w:hAnsiTheme="majorHAnsi" w:cstheme="majorHAnsi"/>
          <w:sz w:val="24"/>
          <w:szCs w:val="24"/>
        </w:rPr>
      </w:pPr>
      <w:r w:rsidRPr="00F006B4">
        <w:rPr>
          <w:rFonts w:asciiTheme="majorHAnsi" w:hAnsiTheme="majorHAnsi" w:cstheme="majorHAnsi"/>
          <w:sz w:val="24"/>
          <w:szCs w:val="24"/>
        </w:rPr>
        <w:t xml:space="preserve">Entrepreneurial culture is defined as a </w:t>
      </w:r>
      <w:r w:rsidR="0062279F" w:rsidRPr="00F006B4">
        <w:rPr>
          <w:rFonts w:asciiTheme="majorHAnsi" w:hAnsiTheme="majorHAnsi" w:cstheme="majorHAnsi"/>
          <w:sz w:val="24"/>
          <w:szCs w:val="24"/>
        </w:rPr>
        <w:t>setting</w:t>
      </w:r>
      <w:r w:rsidRPr="00F006B4">
        <w:rPr>
          <w:rFonts w:asciiTheme="majorHAnsi" w:hAnsiTheme="majorHAnsi" w:cstheme="majorHAnsi"/>
          <w:sz w:val="24"/>
          <w:szCs w:val="24"/>
        </w:rPr>
        <w:t xml:space="preserve"> where somebody is interested and passioned to create and </w:t>
      </w:r>
      <w:r w:rsidR="007018B6">
        <w:rPr>
          <w:rFonts w:asciiTheme="majorHAnsi" w:hAnsiTheme="majorHAnsi" w:cstheme="majorHAnsi"/>
          <w:sz w:val="24"/>
          <w:szCs w:val="24"/>
        </w:rPr>
        <w:t>find advantages and being able to take risk</w:t>
      </w:r>
      <w:r w:rsidRPr="00F006B4">
        <w:rPr>
          <w:rFonts w:asciiTheme="majorHAnsi" w:hAnsiTheme="majorHAnsi" w:cstheme="majorHAnsi"/>
          <w:sz w:val="24"/>
          <w:szCs w:val="24"/>
        </w:rPr>
        <w:t xml:space="preserve">. In the </w:t>
      </w:r>
      <w:r w:rsidR="007018B6">
        <w:rPr>
          <w:rFonts w:asciiTheme="majorHAnsi" w:hAnsiTheme="majorHAnsi" w:cstheme="majorHAnsi"/>
          <w:sz w:val="24"/>
          <w:szCs w:val="24"/>
        </w:rPr>
        <w:t>organization</w:t>
      </w:r>
      <w:r w:rsidRPr="00F006B4">
        <w:rPr>
          <w:rFonts w:asciiTheme="majorHAnsi" w:hAnsiTheme="majorHAnsi" w:cstheme="majorHAnsi"/>
          <w:sz w:val="24"/>
          <w:szCs w:val="24"/>
        </w:rPr>
        <w:t xml:space="preserve">, an entrepreneurial culture means that workers are pushed to inspiration new concepts, </w:t>
      </w:r>
      <w:r w:rsidR="007018B6" w:rsidRPr="00F006B4">
        <w:rPr>
          <w:rFonts w:asciiTheme="majorHAnsi" w:hAnsiTheme="majorHAnsi" w:cstheme="majorHAnsi"/>
          <w:sz w:val="24"/>
          <w:szCs w:val="24"/>
        </w:rPr>
        <w:t>thoughts</w:t>
      </w:r>
      <w:r w:rsidRPr="00F006B4">
        <w:rPr>
          <w:rFonts w:asciiTheme="majorHAnsi" w:hAnsiTheme="majorHAnsi" w:cstheme="majorHAnsi"/>
          <w:sz w:val="24"/>
          <w:szCs w:val="24"/>
        </w:rPr>
        <w:t xml:space="preserve"> or products. When work time is devoted to these actions, it is called intrapreneurship. There are four types of entrepren</w:t>
      </w:r>
      <w:r w:rsidR="00C260FB" w:rsidRPr="00F006B4">
        <w:rPr>
          <w:rFonts w:asciiTheme="majorHAnsi" w:hAnsiTheme="majorHAnsi" w:cstheme="majorHAnsi"/>
          <w:sz w:val="24"/>
          <w:szCs w:val="24"/>
        </w:rPr>
        <w:t>eurship. It can be a small business, large company, a new company or social entrepreneurship.</w:t>
      </w:r>
    </w:p>
    <w:p w14:paraId="4064122A" w14:textId="781CC6A7" w:rsidR="001B7EE3" w:rsidRPr="00F006B4" w:rsidRDefault="001B7EE3" w:rsidP="002268DC">
      <w:pPr>
        <w:pStyle w:val="Cmsor3"/>
        <w:rPr>
          <w:rFonts w:asciiTheme="majorHAnsi" w:eastAsia="Times New Roman" w:hAnsiTheme="majorHAnsi" w:cstheme="majorHAnsi"/>
          <w:color w:val="auto"/>
        </w:rPr>
      </w:pPr>
      <w:r w:rsidRPr="00F006B4">
        <w:rPr>
          <w:rFonts w:asciiTheme="majorHAnsi" w:eastAsia="Times New Roman" w:hAnsiTheme="majorHAnsi" w:cstheme="majorHAnsi"/>
          <w:color w:val="auto"/>
        </w:rPr>
        <w:t xml:space="preserve">Market culture </w:t>
      </w:r>
    </w:p>
    <w:p w14:paraId="02FDE3F1" w14:textId="26CF3DDD" w:rsidR="00C260FB" w:rsidRPr="00F006B4" w:rsidRDefault="00C260FB" w:rsidP="00C260FB">
      <w:pPr>
        <w:rPr>
          <w:rFonts w:asciiTheme="majorHAnsi" w:hAnsiTheme="majorHAnsi" w:cstheme="majorHAnsi"/>
          <w:sz w:val="24"/>
          <w:szCs w:val="24"/>
        </w:rPr>
      </w:pPr>
      <w:r w:rsidRPr="00F006B4">
        <w:rPr>
          <w:rFonts w:asciiTheme="majorHAnsi" w:hAnsiTheme="majorHAnsi" w:cstheme="majorHAnsi"/>
          <w:sz w:val="24"/>
          <w:szCs w:val="24"/>
        </w:rPr>
        <w:t xml:space="preserve">A market culture is a culture which means more focus on the work to be done and get the result. Market culture is more likely a competitive environment in the workplace. Employees more focus on the </w:t>
      </w:r>
      <w:r w:rsidR="00D86788" w:rsidRPr="00F006B4">
        <w:rPr>
          <w:rFonts w:asciiTheme="majorHAnsi" w:hAnsiTheme="majorHAnsi" w:cstheme="majorHAnsi"/>
          <w:sz w:val="24"/>
          <w:szCs w:val="24"/>
        </w:rPr>
        <w:t xml:space="preserve">market share and profit. </w:t>
      </w:r>
    </w:p>
    <w:p w14:paraId="237C64FE" w14:textId="77777777" w:rsidR="001B7EE3" w:rsidRPr="00F006B4" w:rsidRDefault="001B7EE3" w:rsidP="002268DC">
      <w:pPr>
        <w:pStyle w:val="Cmsor3"/>
        <w:rPr>
          <w:rFonts w:asciiTheme="majorHAnsi" w:hAnsiTheme="majorHAnsi" w:cstheme="majorHAnsi"/>
          <w:color w:val="auto"/>
          <w:shd w:val="clear" w:color="auto" w:fill="FFFFFF"/>
        </w:rPr>
      </w:pPr>
      <w:r w:rsidRPr="00F006B4">
        <w:rPr>
          <w:rFonts w:asciiTheme="majorHAnsi" w:hAnsiTheme="majorHAnsi" w:cstheme="majorHAnsi"/>
          <w:color w:val="auto"/>
          <w:shd w:val="clear" w:color="auto" w:fill="FFFFFF"/>
        </w:rPr>
        <w:t>Power Culture</w:t>
      </w:r>
    </w:p>
    <w:p w14:paraId="763B2E99" w14:textId="43E701CA" w:rsidR="001B7EE3" w:rsidRPr="00F006B4" w:rsidRDefault="00D86788" w:rsidP="001B7EE3">
      <w:pPr>
        <w:jc w:val="both"/>
        <w:rPr>
          <w:rFonts w:asciiTheme="majorHAnsi" w:hAnsiTheme="majorHAnsi" w:cstheme="majorHAnsi"/>
          <w:sz w:val="24"/>
          <w:szCs w:val="24"/>
        </w:rPr>
      </w:pPr>
      <w:r w:rsidRPr="00F006B4">
        <w:rPr>
          <w:rFonts w:asciiTheme="majorHAnsi" w:hAnsiTheme="majorHAnsi" w:cstheme="majorHAnsi"/>
          <w:sz w:val="24"/>
          <w:szCs w:val="24"/>
        </w:rPr>
        <w:t xml:space="preserve">Power Culture the main key is the power culture element which means the decision made by one or a small group. Power cultures are mainly in small organization or small department in a big organization. In this culture the control is radiates from the centre. </w:t>
      </w:r>
    </w:p>
    <w:p w14:paraId="5777AAFA" w14:textId="103C7EB3" w:rsidR="001B7EE3" w:rsidRPr="00F006B4" w:rsidRDefault="001B7EE3" w:rsidP="002268DC">
      <w:pPr>
        <w:pStyle w:val="Cmsor3"/>
        <w:rPr>
          <w:rFonts w:asciiTheme="majorHAnsi" w:hAnsiTheme="majorHAnsi" w:cstheme="majorHAnsi"/>
          <w:color w:val="auto"/>
          <w:shd w:val="clear" w:color="auto" w:fill="FFFFFF"/>
        </w:rPr>
      </w:pPr>
      <w:r w:rsidRPr="00F006B4">
        <w:rPr>
          <w:rFonts w:asciiTheme="majorHAnsi" w:hAnsiTheme="majorHAnsi" w:cstheme="majorHAnsi"/>
          <w:color w:val="auto"/>
          <w:shd w:val="clear" w:color="auto" w:fill="FFFFFF"/>
        </w:rPr>
        <w:t>Person Culture</w:t>
      </w:r>
    </w:p>
    <w:p w14:paraId="7BD5441C" w14:textId="0B5959D8" w:rsidR="00D86788" w:rsidRPr="00F006B4" w:rsidRDefault="00D86788" w:rsidP="00D86788">
      <w:pPr>
        <w:rPr>
          <w:rFonts w:asciiTheme="majorHAnsi" w:hAnsiTheme="majorHAnsi" w:cstheme="majorHAnsi"/>
          <w:sz w:val="24"/>
          <w:szCs w:val="24"/>
        </w:rPr>
      </w:pPr>
      <w:r w:rsidRPr="00F006B4">
        <w:rPr>
          <w:rFonts w:asciiTheme="majorHAnsi" w:hAnsiTheme="majorHAnsi" w:cstheme="majorHAnsi"/>
          <w:sz w:val="24"/>
          <w:szCs w:val="24"/>
        </w:rPr>
        <w:t>Person Culture</w:t>
      </w:r>
      <w:r w:rsidR="002344C1" w:rsidRPr="00F006B4">
        <w:rPr>
          <w:rFonts w:asciiTheme="majorHAnsi" w:hAnsiTheme="majorHAnsi" w:cstheme="majorHAnsi"/>
          <w:sz w:val="24"/>
          <w:szCs w:val="24"/>
        </w:rPr>
        <w:t xml:space="preserve"> organization are more likely that the employee feels more important than the organization</w:t>
      </w:r>
      <w:r w:rsidRPr="00F006B4">
        <w:rPr>
          <w:rFonts w:asciiTheme="majorHAnsi" w:hAnsiTheme="majorHAnsi" w:cstheme="majorHAnsi"/>
          <w:sz w:val="24"/>
          <w:szCs w:val="24"/>
        </w:rPr>
        <w:t xml:space="preserve">. </w:t>
      </w:r>
      <w:r w:rsidR="002344C1" w:rsidRPr="00F006B4">
        <w:rPr>
          <w:rFonts w:asciiTheme="majorHAnsi" w:hAnsiTheme="majorHAnsi" w:cstheme="majorHAnsi"/>
          <w:sz w:val="24"/>
          <w:szCs w:val="24"/>
        </w:rPr>
        <w:t xml:space="preserve">In person culture employees are more focused of themselves than the organization which can affect the organization improvement. Also, this type of culture can work in some organization as the individual employees bring different aspects in the organization. </w:t>
      </w:r>
    </w:p>
    <w:p w14:paraId="51112010" w14:textId="04569B16" w:rsidR="001B7EE3" w:rsidRPr="00F006B4" w:rsidRDefault="001B7EE3" w:rsidP="002268DC">
      <w:pPr>
        <w:pStyle w:val="Cmsor3"/>
        <w:rPr>
          <w:rFonts w:asciiTheme="majorHAnsi" w:hAnsiTheme="majorHAnsi" w:cstheme="majorHAnsi"/>
          <w:color w:val="auto"/>
          <w:shd w:val="clear" w:color="auto" w:fill="FFFFFF"/>
        </w:rPr>
      </w:pPr>
      <w:r w:rsidRPr="00F006B4">
        <w:rPr>
          <w:rFonts w:asciiTheme="majorHAnsi" w:hAnsiTheme="majorHAnsi" w:cstheme="majorHAnsi"/>
          <w:color w:val="auto"/>
          <w:shd w:val="clear" w:color="auto" w:fill="FFFFFF"/>
        </w:rPr>
        <w:t>Role Culture</w:t>
      </w:r>
    </w:p>
    <w:p w14:paraId="09886074" w14:textId="5F8FF3C5" w:rsidR="002344C1" w:rsidRPr="00F006B4" w:rsidRDefault="002344C1" w:rsidP="002344C1">
      <w:pPr>
        <w:rPr>
          <w:rFonts w:asciiTheme="majorHAnsi" w:hAnsiTheme="majorHAnsi" w:cstheme="majorHAnsi"/>
          <w:sz w:val="24"/>
          <w:szCs w:val="24"/>
        </w:rPr>
      </w:pPr>
      <w:r w:rsidRPr="00F006B4">
        <w:rPr>
          <w:rFonts w:asciiTheme="majorHAnsi" w:hAnsiTheme="majorHAnsi" w:cstheme="majorHAnsi"/>
          <w:sz w:val="24"/>
          <w:szCs w:val="24"/>
        </w:rPr>
        <w:t xml:space="preserve">Role culture is that type of culture where the employees is focusing on the roles and responsibilities regarding </w:t>
      </w:r>
      <w:r w:rsidR="00E653B9" w:rsidRPr="00F006B4">
        <w:rPr>
          <w:rFonts w:asciiTheme="majorHAnsi" w:hAnsiTheme="majorHAnsi" w:cstheme="majorHAnsi"/>
          <w:sz w:val="24"/>
          <w:szCs w:val="24"/>
        </w:rPr>
        <w:t>to,</w:t>
      </w:r>
      <w:r w:rsidRPr="00F006B4">
        <w:rPr>
          <w:rFonts w:asciiTheme="majorHAnsi" w:hAnsiTheme="majorHAnsi" w:cstheme="majorHAnsi"/>
          <w:sz w:val="24"/>
          <w:szCs w:val="24"/>
        </w:rPr>
        <w:t xml:space="preserve"> they education or role. </w:t>
      </w:r>
    </w:p>
    <w:p w14:paraId="6123F86C" w14:textId="77777777" w:rsidR="001B7EE3" w:rsidRPr="00F006B4" w:rsidRDefault="001B7EE3" w:rsidP="002268DC">
      <w:pPr>
        <w:pStyle w:val="Cmsor3"/>
        <w:rPr>
          <w:rFonts w:asciiTheme="majorHAnsi" w:hAnsiTheme="majorHAnsi" w:cstheme="majorHAnsi"/>
          <w:color w:val="auto"/>
          <w:shd w:val="clear" w:color="auto" w:fill="FFFFFF"/>
        </w:rPr>
      </w:pPr>
      <w:r w:rsidRPr="00F006B4">
        <w:rPr>
          <w:rFonts w:asciiTheme="majorHAnsi" w:hAnsiTheme="majorHAnsi" w:cstheme="majorHAnsi"/>
          <w:color w:val="auto"/>
          <w:shd w:val="clear" w:color="auto" w:fill="FFFFFF"/>
        </w:rPr>
        <w:t>Task Culture</w:t>
      </w:r>
    </w:p>
    <w:p w14:paraId="1F30A89C" w14:textId="0F22CF41" w:rsidR="001B7EE3" w:rsidRPr="00F006B4" w:rsidRDefault="006A2E9E" w:rsidP="001B7EE3">
      <w:pPr>
        <w:jc w:val="both"/>
        <w:rPr>
          <w:rFonts w:asciiTheme="majorHAnsi" w:hAnsiTheme="majorHAnsi" w:cstheme="majorHAnsi"/>
          <w:sz w:val="24"/>
          <w:szCs w:val="24"/>
          <w:shd w:val="clear" w:color="auto" w:fill="FFFFFF"/>
        </w:rPr>
      </w:pPr>
      <w:r w:rsidRPr="00F006B4">
        <w:rPr>
          <w:rFonts w:asciiTheme="majorHAnsi" w:hAnsiTheme="majorHAnsi" w:cstheme="majorHAnsi"/>
          <w:sz w:val="24"/>
          <w:szCs w:val="24"/>
          <w:shd w:val="clear" w:color="auto" w:fill="FFFFFF"/>
        </w:rPr>
        <w:t xml:space="preserve">Task culture is where employees are focusing on task and projects. Individuals are brought into a specific task and they are sharing the ideas to each other. More likely this culture is found in design or advertising agencies. </w:t>
      </w:r>
    </w:p>
    <w:p w14:paraId="28C13CAB" w14:textId="7C2B28DB" w:rsidR="001B7EE3" w:rsidRPr="00F006B4" w:rsidRDefault="001B7EE3" w:rsidP="002268DC">
      <w:pPr>
        <w:pStyle w:val="Cmsor2"/>
        <w:numPr>
          <w:ilvl w:val="1"/>
          <w:numId w:val="1"/>
        </w:numPr>
        <w:rPr>
          <w:rFonts w:asciiTheme="majorHAnsi" w:hAnsiTheme="majorHAnsi" w:cstheme="majorHAnsi"/>
          <w:color w:val="auto"/>
          <w:sz w:val="24"/>
          <w:szCs w:val="24"/>
        </w:rPr>
      </w:pPr>
      <w:bookmarkStart w:id="5" w:name="_Toc71140405"/>
      <w:r w:rsidRPr="00F006B4">
        <w:rPr>
          <w:rFonts w:asciiTheme="majorHAnsi" w:hAnsiTheme="majorHAnsi" w:cstheme="majorHAnsi"/>
          <w:color w:val="auto"/>
          <w:sz w:val="24"/>
          <w:szCs w:val="24"/>
        </w:rPr>
        <w:t xml:space="preserve">Organizational culture performs </w:t>
      </w:r>
      <w:r w:rsidR="00F778F1" w:rsidRPr="00F006B4">
        <w:rPr>
          <w:rFonts w:asciiTheme="majorHAnsi" w:hAnsiTheme="majorHAnsi" w:cstheme="majorHAnsi"/>
          <w:color w:val="auto"/>
          <w:sz w:val="24"/>
          <w:szCs w:val="24"/>
        </w:rPr>
        <w:t>at Manor park dental</w:t>
      </w:r>
      <w:bookmarkEnd w:id="5"/>
      <w:r w:rsidRPr="00F006B4">
        <w:rPr>
          <w:rFonts w:asciiTheme="majorHAnsi" w:hAnsiTheme="majorHAnsi" w:cstheme="majorHAnsi"/>
          <w:color w:val="auto"/>
          <w:sz w:val="24"/>
          <w:szCs w:val="24"/>
        </w:rPr>
        <w:t xml:space="preserve"> </w:t>
      </w:r>
    </w:p>
    <w:p w14:paraId="1841375A" w14:textId="3600CF53" w:rsidR="001B7EE3" w:rsidRPr="00F006B4" w:rsidRDefault="00F778F1" w:rsidP="001B7EE3">
      <w:pPr>
        <w:jc w:val="both"/>
        <w:rPr>
          <w:rFonts w:asciiTheme="majorHAnsi" w:hAnsiTheme="majorHAnsi" w:cstheme="majorHAnsi"/>
          <w:sz w:val="24"/>
          <w:szCs w:val="24"/>
        </w:rPr>
      </w:pPr>
      <w:r w:rsidRPr="00F006B4">
        <w:rPr>
          <w:rFonts w:asciiTheme="majorHAnsi" w:hAnsiTheme="majorHAnsi" w:cstheme="majorHAnsi"/>
          <w:sz w:val="24"/>
          <w:szCs w:val="24"/>
        </w:rPr>
        <w:t xml:space="preserve">Manor park dental can reflect more in Bureaucratic culture as the organization is contracted by the government. Bureaucratic culture is the main culture but inside the organization we have different applied cultures as well. In a daily bases the organization following the government guideline. Since the global pandemic, manor park dental had to go through some changes to be approved and maintain the opening. </w:t>
      </w:r>
      <w:r w:rsidR="00925CED" w:rsidRPr="00F006B4">
        <w:rPr>
          <w:rFonts w:asciiTheme="majorHAnsi" w:hAnsiTheme="majorHAnsi" w:cstheme="majorHAnsi"/>
          <w:sz w:val="24"/>
          <w:szCs w:val="24"/>
        </w:rPr>
        <w:t xml:space="preserve">Clan culture is also one of the cultures what manor park uses in a daily base. The organization focus on better customer service and high level of healthcare which involves patient and employees to work together to achieve. </w:t>
      </w:r>
      <w:r w:rsidR="00FF0D9F" w:rsidRPr="00F006B4">
        <w:rPr>
          <w:rFonts w:asciiTheme="majorHAnsi" w:hAnsiTheme="majorHAnsi" w:cstheme="majorHAnsi"/>
          <w:sz w:val="24"/>
          <w:szCs w:val="24"/>
        </w:rPr>
        <w:t xml:space="preserve">Due to covid 19 manor park dental is trying to employees to create a better experience for patient. </w:t>
      </w:r>
      <w:r w:rsidR="006A2E9E" w:rsidRPr="00F006B4">
        <w:rPr>
          <w:rFonts w:asciiTheme="majorHAnsi" w:hAnsiTheme="majorHAnsi" w:cstheme="majorHAnsi"/>
          <w:sz w:val="24"/>
          <w:szCs w:val="24"/>
        </w:rPr>
        <w:t xml:space="preserve">Many different cultures are found in manor park dental. Role culture is </w:t>
      </w:r>
      <w:proofErr w:type="spellStart"/>
      <w:r w:rsidR="006A2E9E" w:rsidRPr="00F006B4">
        <w:rPr>
          <w:rFonts w:asciiTheme="majorHAnsi" w:hAnsiTheme="majorHAnsi" w:cstheme="majorHAnsi"/>
          <w:sz w:val="24"/>
          <w:szCs w:val="24"/>
        </w:rPr>
        <w:t>on</w:t>
      </w:r>
      <w:proofErr w:type="spellEnd"/>
      <w:r w:rsidR="006A2E9E" w:rsidRPr="00F006B4">
        <w:rPr>
          <w:rFonts w:asciiTheme="majorHAnsi" w:hAnsiTheme="majorHAnsi" w:cstheme="majorHAnsi"/>
          <w:sz w:val="24"/>
          <w:szCs w:val="24"/>
        </w:rPr>
        <w:t xml:space="preserve"> of them. As a healthcare </w:t>
      </w:r>
      <w:r w:rsidR="006A2E9E" w:rsidRPr="00F006B4">
        <w:rPr>
          <w:rFonts w:asciiTheme="majorHAnsi" w:hAnsiTheme="majorHAnsi" w:cstheme="majorHAnsi"/>
          <w:sz w:val="24"/>
          <w:szCs w:val="24"/>
        </w:rPr>
        <w:lastRenderedPageBreak/>
        <w:t xml:space="preserve">provider company everyone has different roles and responsibilities. The different roles </w:t>
      </w:r>
      <w:r w:rsidR="00E664B2" w:rsidRPr="00F006B4">
        <w:rPr>
          <w:rFonts w:asciiTheme="majorHAnsi" w:hAnsiTheme="majorHAnsi" w:cstheme="majorHAnsi"/>
          <w:sz w:val="24"/>
          <w:szCs w:val="24"/>
        </w:rPr>
        <w:t>come</w:t>
      </w:r>
      <w:r w:rsidR="006A2E9E" w:rsidRPr="00F006B4">
        <w:rPr>
          <w:rFonts w:asciiTheme="majorHAnsi" w:hAnsiTheme="majorHAnsi" w:cstheme="majorHAnsi"/>
          <w:sz w:val="24"/>
          <w:szCs w:val="24"/>
        </w:rPr>
        <w:t xml:space="preserve"> from education as Dentist </w:t>
      </w:r>
      <w:r w:rsidR="00E664B2" w:rsidRPr="00F006B4">
        <w:rPr>
          <w:rFonts w:asciiTheme="majorHAnsi" w:hAnsiTheme="majorHAnsi" w:cstheme="majorHAnsi"/>
          <w:sz w:val="24"/>
          <w:szCs w:val="24"/>
        </w:rPr>
        <w:t>more</w:t>
      </w:r>
      <w:r w:rsidR="006A2E9E" w:rsidRPr="00F006B4">
        <w:rPr>
          <w:rFonts w:asciiTheme="majorHAnsi" w:hAnsiTheme="majorHAnsi" w:cstheme="majorHAnsi"/>
          <w:sz w:val="24"/>
          <w:szCs w:val="24"/>
        </w:rPr>
        <w:t xml:space="preserve"> educated</w:t>
      </w:r>
      <w:r w:rsidR="00E664B2" w:rsidRPr="00F006B4">
        <w:rPr>
          <w:rFonts w:asciiTheme="majorHAnsi" w:hAnsiTheme="majorHAnsi" w:cstheme="majorHAnsi"/>
          <w:sz w:val="24"/>
          <w:szCs w:val="24"/>
        </w:rPr>
        <w:t xml:space="preserve"> in medicine</w:t>
      </w:r>
      <w:r w:rsidR="006A2E9E" w:rsidRPr="00F006B4">
        <w:rPr>
          <w:rFonts w:asciiTheme="majorHAnsi" w:hAnsiTheme="majorHAnsi" w:cstheme="majorHAnsi"/>
          <w:sz w:val="24"/>
          <w:szCs w:val="24"/>
        </w:rPr>
        <w:t xml:space="preserve"> th</w:t>
      </w:r>
      <w:r w:rsidR="00E664B2" w:rsidRPr="00F006B4">
        <w:rPr>
          <w:rFonts w:asciiTheme="majorHAnsi" w:hAnsiTheme="majorHAnsi" w:cstheme="majorHAnsi"/>
          <w:sz w:val="24"/>
          <w:szCs w:val="24"/>
        </w:rPr>
        <w:t xml:space="preserve">en the dental nurse so the responsibility to treat patient in high level is for the dentist. Also, dental receptionist not taking responsibility for referral letter or any medical enquires. All in all, manor park dental main culture is bureaucratic as the company has to follow every government guideline. </w:t>
      </w:r>
    </w:p>
    <w:p w14:paraId="12A27059" w14:textId="45FD08F4" w:rsidR="001B7EE3" w:rsidRPr="00F006B4" w:rsidRDefault="001B7EE3" w:rsidP="001B7EE3">
      <w:pPr>
        <w:pStyle w:val="Cmsor3"/>
        <w:rPr>
          <w:rFonts w:asciiTheme="majorHAnsi" w:eastAsia="Times New Roman" w:hAnsiTheme="majorHAnsi" w:cstheme="majorHAnsi"/>
          <w:color w:val="auto"/>
          <w:lang w:val="en-US"/>
        </w:rPr>
      </w:pPr>
      <w:r w:rsidRPr="00F006B4">
        <w:rPr>
          <w:rFonts w:asciiTheme="majorHAnsi" w:eastAsia="Times New Roman" w:hAnsiTheme="majorHAnsi" w:cstheme="majorHAnsi"/>
          <w:color w:val="auto"/>
          <w:lang w:val="en-US"/>
        </w:rPr>
        <w:t xml:space="preserve">Features of </w:t>
      </w:r>
      <w:r w:rsidR="00E664B2" w:rsidRPr="00F006B4">
        <w:rPr>
          <w:rFonts w:asciiTheme="majorHAnsi" w:eastAsia="Times New Roman" w:hAnsiTheme="majorHAnsi" w:cstheme="majorHAnsi"/>
          <w:color w:val="auto"/>
          <w:lang w:val="en-US"/>
        </w:rPr>
        <w:t>Manor park dental</w:t>
      </w:r>
    </w:p>
    <w:p w14:paraId="7CBCB1DD" w14:textId="41C7B692" w:rsidR="001B7EE3" w:rsidRPr="00F006B4" w:rsidRDefault="001B7EE3" w:rsidP="001B7EE3">
      <w:pPr>
        <w:spacing w:before="100" w:beforeAutospacing="1" w:after="100" w:afterAutospacing="1" w:line="240" w:lineRule="auto"/>
        <w:jc w:val="both"/>
        <w:rPr>
          <w:rFonts w:asciiTheme="majorHAnsi" w:eastAsia="Times New Roman" w:hAnsiTheme="majorHAnsi" w:cstheme="majorHAnsi"/>
          <w:sz w:val="24"/>
          <w:szCs w:val="24"/>
          <w:lang w:eastAsia="en-GB"/>
        </w:rPr>
      </w:pPr>
      <w:r w:rsidRPr="00F006B4">
        <w:rPr>
          <w:rFonts w:asciiTheme="majorHAnsi" w:hAnsiTheme="majorHAnsi" w:cstheme="majorHAnsi"/>
          <w:sz w:val="24"/>
          <w:szCs w:val="24"/>
          <w:lang w:val="en-US"/>
        </w:rPr>
        <w:t>There are seven important features in the organization culture. Such as Innovation and Risk Taking,</w:t>
      </w:r>
      <w:r w:rsidRPr="00F006B4">
        <w:rPr>
          <w:rFonts w:asciiTheme="majorHAnsi" w:hAnsiTheme="majorHAnsi" w:cstheme="majorHAnsi"/>
          <w:sz w:val="24"/>
          <w:szCs w:val="24"/>
        </w:rPr>
        <w:t xml:space="preserve"> </w:t>
      </w:r>
      <w:r w:rsidRPr="00F006B4">
        <w:rPr>
          <w:rFonts w:asciiTheme="majorHAnsi" w:eastAsia="Times New Roman" w:hAnsiTheme="majorHAnsi" w:cstheme="majorHAnsi"/>
          <w:sz w:val="24"/>
          <w:szCs w:val="24"/>
          <w:lang w:eastAsia="en-GB"/>
        </w:rPr>
        <w:t>Attention to Detail, Emphasis on People, Emphasis on Outcome, Competitive Orientation, Teamwork, Stability or also called Rule Orientation.</w:t>
      </w:r>
    </w:p>
    <w:p w14:paraId="6E005994" w14:textId="77777777" w:rsidR="001B7EE3" w:rsidRPr="00F006B4" w:rsidRDefault="001B7EE3" w:rsidP="001B7EE3">
      <w:pPr>
        <w:pStyle w:val="Cmsor3"/>
        <w:rPr>
          <w:rFonts w:asciiTheme="majorHAnsi" w:eastAsia="Times New Roman" w:hAnsiTheme="majorHAnsi" w:cstheme="majorHAnsi"/>
          <w:color w:val="auto"/>
          <w:lang w:val="en-US"/>
        </w:rPr>
      </w:pPr>
      <w:r w:rsidRPr="00F006B4">
        <w:rPr>
          <w:rFonts w:asciiTheme="majorHAnsi" w:eastAsia="Times New Roman" w:hAnsiTheme="majorHAnsi" w:cstheme="majorHAnsi"/>
          <w:color w:val="auto"/>
          <w:lang w:val="en-US"/>
        </w:rPr>
        <w:t>Attention to Detail</w:t>
      </w:r>
    </w:p>
    <w:p w14:paraId="330A5F3A" w14:textId="0FB2B952" w:rsidR="001B7EE3" w:rsidRPr="00F006B4" w:rsidRDefault="00222218" w:rsidP="001B7EE3">
      <w:pPr>
        <w:jc w:val="both"/>
        <w:rPr>
          <w:rFonts w:asciiTheme="majorHAnsi" w:hAnsiTheme="majorHAnsi" w:cstheme="majorHAnsi"/>
          <w:sz w:val="24"/>
          <w:szCs w:val="24"/>
          <w:lang w:val="en-US"/>
        </w:rPr>
      </w:pPr>
      <w:r w:rsidRPr="00F006B4">
        <w:rPr>
          <w:rFonts w:asciiTheme="majorHAnsi" w:hAnsiTheme="majorHAnsi" w:cstheme="majorHAnsi"/>
          <w:sz w:val="24"/>
          <w:szCs w:val="24"/>
          <w:lang w:val="en-US"/>
        </w:rPr>
        <w:t xml:space="preserve">Richard Branson said “If you place the emphasis on getting the little things right, and address the everyday problems that come up, you can encourage a culture of attention to detail.” Attention to details is very important it any organization. Any little details can help to resolve any problem. </w:t>
      </w:r>
    </w:p>
    <w:p w14:paraId="2FF3FC74" w14:textId="77777777" w:rsidR="001B7EE3" w:rsidRPr="00F006B4" w:rsidRDefault="001B7EE3" w:rsidP="001B7EE3">
      <w:pPr>
        <w:pStyle w:val="Cmsor3"/>
        <w:rPr>
          <w:rFonts w:asciiTheme="majorHAnsi" w:eastAsia="Times New Roman" w:hAnsiTheme="majorHAnsi" w:cstheme="majorHAnsi"/>
          <w:color w:val="auto"/>
          <w:lang w:val="en-US"/>
        </w:rPr>
      </w:pPr>
      <w:r w:rsidRPr="00F006B4">
        <w:rPr>
          <w:rFonts w:asciiTheme="majorHAnsi" w:eastAsia="Times New Roman" w:hAnsiTheme="majorHAnsi" w:cstheme="majorHAnsi"/>
          <w:color w:val="auto"/>
          <w:lang w:val="en-US"/>
        </w:rPr>
        <w:t>Emphasis on Outcome</w:t>
      </w:r>
    </w:p>
    <w:p w14:paraId="3E28B373" w14:textId="119F6616" w:rsidR="001B7EE3" w:rsidRPr="00F006B4" w:rsidRDefault="00222218" w:rsidP="001B7EE3">
      <w:pPr>
        <w:jc w:val="both"/>
        <w:rPr>
          <w:rFonts w:asciiTheme="majorHAnsi" w:hAnsiTheme="majorHAnsi" w:cstheme="majorHAnsi"/>
          <w:sz w:val="24"/>
          <w:szCs w:val="24"/>
          <w:lang w:val="en-US"/>
        </w:rPr>
      </w:pPr>
      <w:r w:rsidRPr="00F006B4">
        <w:rPr>
          <w:rFonts w:asciiTheme="majorHAnsi" w:hAnsiTheme="majorHAnsi" w:cstheme="majorHAnsi"/>
          <w:sz w:val="24"/>
          <w:szCs w:val="24"/>
          <w:lang w:val="en-US"/>
        </w:rPr>
        <w:t>Emphasis on outcome</w:t>
      </w:r>
      <w:r w:rsidR="001B7EE3" w:rsidRPr="00F006B4">
        <w:rPr>
          <w:rFonts w:asciiTheme="majorHAnsi" w:hAnsiTheme="majorHAnsi" w:cstheme="majorHAnsi"/>
          <w:sz w:val="24"/>
          <w:szCs w:val="24"/>
          <w:lang w:val="en-US"/>
        </w:rPr>
        <w:t xml:space="preserve"> culture more like</w:t>
      </w:r>
      <w:r w:rsidRPr="00F006B4">
        <w:rPr>
          <w:rFonts w:asciiTheme="majorHAnsi" w:hAnsiTheme="majorHAnsi" w:cstheme="majorHAnsi"/>
          <w:sz w:val="24"/>
          <w:szCs w:val="24"/>
          <w:lang w:val="en-US"/>
        </w:rPr>
        <w:t>ly</w:t>
      </w:r>
      <w:r w:rsidR="001B7EE3" w:rsidRPr="00F006B4">
        <w:rPr>
          <w:rFonts w:asciiTheme="majorHAnsi" w:hAnsiTheme="majorHAnsi" w:cstheme="majorHAnsi"/>
          <w:sz w:val="24"/>
          <w:szCs w:val="24"/>
          <w:lang w:val="en-US"/>
        </w:rPr>
        <w:t xml:space="preserve"> appear in sale </w:t>
      </w:r>
      <w:r w:rsidRPr="00F006B4">
        <w:rPr>
          <w:rFonts w:asciiTheme="majorHAnsi" w:hAnsiTheme="majorHAnsi" w:cstheme="majorHAnsi"/>
          <w:sz w:val="24"/>
          <w:szCs w:val="24"/>
          <w:lang w:val="en-US"/>
        </w:rPr>
        <w:t>firms</w:t>
      </w:r>
      <w:r w:rsidR="001B7EE3" w:rsidRPr="00F006B4">
        <w:rPr>
          <w:rFonts w:asciiTheme="majorHAnsi" w:hAnsiTheme="majorHAnsi" w:cstheme="majorHAnsi"/>
          <w:sz w:val="24"/>
          <w:szCs w:val="24"/>
          <w:lang w:val="en-US"/>
        </w:rPr>
        <w:t xml:space="preserve">. This culture is focus on result but not </w:t>
      </w:r>
      <w:r w:rsidRPr="00F006B4">
        <w:rPr>
          <w:rFonts w:asciiTheme="majorHAnsi" w:hAnsiTheme="majorHAnsi" w:cstheme="majorHAnsi"/>
          <w:sz w:val="24"/>
          <w:szCs w:val="24"/>
          <w:lang w:val="en-US"/>
        </w:rPr>
        <w:t xml:space="preserve">the way how to achieve this result. </w:t>
      </w:r>
    </w:p>
    <w:p w14:paraId="3A791D4B" w14:textId="2B1C1842" w:rsidR="001B7EE3" w:rsidRPr="00F006B4" w:rsidRDefault="001B7EE3" w:rsidP="001B7EE3">
      <w:pPr>
        <w:pStyle w:val="Cmsor3"/>
        <w:rPr>
          <w:rFonts w:asciiTheme="majorHAnsi" w:eastAsia="Times New Roman" w:hAnsiTheme="majorHAnsi" w:cstheme="majorHAnsi"/>
          <w:color w:val="auto"/>
          <w:lang w:val="en-US"/>
        </w:rPr>
      </w:pPr>
      <w:r w:rsidRPr="00F006B4">
        <w:rPr>
          <w:rFonts w:asciiTheme="majorHAnsi" w:eastAsia="Times New Roman" w:hAnsiTheme="majorHAnsi" w:cstheme="majorHAnsi"/>
          <w:color w:val="auto"/>
          <w:lang w:val="en-US"/>
        </w:rPr>
        <w:t>Teamwork</w:t>
      </w:r>
    </w:p>
    <w:p w14:paraId="6FDB73A4" w14:textId="7BD47C7C" w:rsidR="00222218" w:rsidRPr="00F006B4" w:rsidRDefault="00222218" w:rsidP="00222218">
      <w:pPr>
        <w:rPr>
          <w:rFonts w:asciiTheme="majorHAnsi" w:hAnsiTheme="majorHAnsi" w:cstheme="majorHAnsi"/>
          <w:sz w:val="24"/>
          <w:szCs w:val="24"/>
          <w:lang w:val="en-US"/>
        </w:rPr>
      </w:pPr>
      <w:r w:rsidRPr="00F006B4">
        <w:rPr>
          <w:rFonts w:asciiTheme="majorHAnsi" w:hAnsiTheme="majorHAnsi" w:cstheme="majorHAnsi"/>
          <w:sz w:val="24"/>
          <w:szCs w:val="24"/>
          <w:lang w:val="en-US"/>
        </w:rPr>
        <w:t xml:space="preserve">Andrew Carnegie said </w:t>
      </w:r>
      <w:r w:rsidR="00F14110" w:rsidRPr="00F006B4">
        <w:rPr>
          <w:rFonts w:asciiTheme="majorHAnsi" w:hAnsiTheme="majorHAnsi" w:cstheme="majorHAnsi"/>
          <w:sz w:val="24"/>
          <w:szCs w:val="24"/>
          <w:lang w:val="en-US"/>
        </w:rPr>
        <w:t xml:space="preserve">“Teamwork is the ability to work together toward a common vision. The ability to direct individual accomplishments toward organizational objectives. It is the fuel that allows common people to attain uncommon results.” Manor park dental focus on teamwork to achieve the goal together as a team. </w:t>
      </w:r>
    </w:p>
    <w:p w14:paraId="796863F1" w14:textId="77777777" w:rsidR="001B7EE3" w:rsidRPr="00F006B4" w:rsidRDefault="001B7EE3" w:rsidP="001B7EE3">
      <w:pPr>
        <w:pStyle w:val="Cmsor3"/>
        <w:rPr>
          <w:rFonts w:asciiTheme="majorHAnsi" w:eastAsia="Times New Roman" w:hAnsiTheme="majorHAnsi" w:cstheme="majorHAnsi"/>
          <w:color w:val="auto"/>
          <w:lang w:val="en-US"/>
        </w:rPr>
      </w:pPr>
      <w:r w:rsidRPr="00F006B4">
        <w:rPr>
          <w:rFonts w:asciiTheme="majorHAnsi" w:eastAsia="Times New Roman" w:hAnsiTheme="majorHAnsi" w:cstheme="majorHAnsi"/>
          <w:color w:val="auto"/>
          <w:lang w:val="en-US"/>
        </w:rPr>
        <w:t>Stability</w:t>
      </w:r>
    </w:p>
    <w:p w14:paraId="34CF0C83" w14:textId="05728F49" w:rsidR="001B7EE3" w:rsidRPr="00F006B4" w:rsidRDefault="001B7EE3" w:rsidP="001B7EE3">
      <w:pPr>
        <w:jc w:val="both"/>
        <w:rPr>
          <w:rFonts w:asciiTheme="majorHAnsi" w:hAnsiTheme="majorHAnsi" w:cstheme="majorHAnsi"/>
          <w:sz w:val="24"/>
          <w:szCs w:val="24"/>
          <w:lang w:val="en-US"/>
        </w:rPr>
      </w:pPr>
      <w:r w:rsidRPr="00F006B4">
        <w:rPr>
          <w:rFonts w:asciiTheme="majorHAnsi" w:hAnsiTheme="majorHAnsi" w:cstheme="majorHAnsi"/>
          <w:sz w:val="24"/>
          <w:szCs w:val="24"/>
          <w:lang w:val="en-US"/>
        </w:rPr>
        <w:t>“Stability is a part of working to improve yourself by focusing on the positive and remaining persistent.”</w:t>
      </w:r>
      <w:sdt>
        <w:sdtPr>
          <w:rPr>
            <w:rFonts w:asciiTheme="majorHAnsi" w:hAnsiTheme="majorHAnsi" w:cstheme="majorHAnsi"/>
            <w:sz w:val="24"/>
            <w:szCs w:val="24"/>
            <w:lang w:val="en-US"/>
          </w:rPr>
          <w:id w:val="-253818590"/>
          <w:citation/>
        </w:sdtPr>
        <w:sdtEndPr/>
        <w:sdtContent>
          <w:r w:rsidRPr="00F006B4">
            <w:rPr>
              <w:rFonts w:asciiTheme="majorHAnsi" w:hAnsiTheme="majorHAnsi" w:cstheme="majorHAnsi"/>
              <w:sz w:val="24"/>
              <w:szCs w:val="24"/>
              <w:lang w:val="en-US"/>
            </w:rPr>
            <w:fldChar w:fldCharType="begin"/>
          </w:r>
          <w:r w:rsidRPr="00F006B4">
            <w:rPr>
              <w:rFonts w:asciiTheme="majorHAnsi" w:hAnsiTheme="majorHAnsi" w:cstheme="majorHAnsi"/>
              <w:sz w:val="24"/>
              <w:szCs w:val="24"/>
              <w:lang w:val="hu-HU"/>
            </w:rPr>
            <w:instrText xml:space="preserve"> CITATION Ari20 \l 1038 </w:instrText>
          </w:r>
          <w:r w:rsidRPr="00F006B4">
            <w:rPr>
              <w:rFonts w:asciiTheme="majorHAnsi" w:hAnsiTheme="majorHAnsi" w:cstheme="majorHAnsi"/>
              <w:sz w:val="24"/>
              <w:szCs w:val="24"/>
              <w:lang w:val="en-US"/>
            </w:rPr>
            <w:fldChar w:fldCharType="separate"/>
          </w:r>
          <w:r w:rsidRPr="00F006B4">
            <w:rPr>
              <w:rFonts w:asciiTheme="majorHAnsi" w:hAnsiTheme="majorHAnsi" w:cstheme="majorHAnsi"/>
              <w:noProof/>
              <w:sz w:val="24"/>
              <w:szCs w:val="24"/>
              <w:lang w:val="hu-HU"/>
            </w:rPr>
            <w:t xml:space="preserve"> (Gunzburg, 2020)</w:t>
          </w:r>
          <w:r w:rsidRPr="00F006B4">
            <w:rPr>
              <w:rFonts w:asciiTheme="majorHAnsi" w:hAnsiTheme="majorHAnsi" w:cstheme="majorHAnsi"/>
              <w:sz w:val="24"/>
              <w:szCs w:val="24"/>
              <w:lang w:val="en-US"/>
            </w:rPr>
            <w:fldChar w:fldCharType="end"/>
          </w:r>
        </w:sdtContent>
      </w:sdt>
      <w:r w:rsidR="00F14110" w:rsidRPr="00F006B4">
        <w:rPr>
          <w:rFonts w:asciiTheme="majorHAnsi" w:hAnsiTheme="majorHAnsi" w:cstheme="majorHAnsi"/>
          <w:sz w:val="24"/>
          <w:szCs w:val="24"/>
          <w:lang w:val="en-US"/>
        </w:rPr>
        <w:t xml:space="preserve"> Stability is very important in a daily basis if the organization stable it can provide constant level of proactivity. </w:t>
      </w:r>
    </w:p>
    <w:p w14:paraId="061FD017" w14:textId="2AED58F3" w:rsidR="001B7EE3" w:rsidRPr="00F006B4" w:rsidRDefault="001B7EE3" w:rsidP="002268DC">
      <w:pPr>
        <w:pStyle w:val="Cmsor2"/>
        <w:numPr>
          <w:ilvl w:val="1"/>
          <w:numId w:val="1"/>
        </w:numPr>
        <w:rPr>
          <w:rFonts w:asciiTheme="majorHAnsi" w:hAnsiTheme="majorHAnsi" w:cstheme="majorHAnsi"/>
          <w:color w:val="auto"/>
          <w:sz w:val="24"/>
          <w:szCs w:val="24"/>
        </w:rPr>
      </w:pPr>
      <w:bookmarkStart w:id="6" w:name="_Toc71140406"/>
      <w:r w:rsidRPr="00F006B4">
        <w:rPr>
          <w:rFonts w:asciiTheme="majorHAnsi" w:hAnsiTheme="majorHAnsi" w:cstheme="majorHAnsi"/>
          <w:color w:val="auto"/>
          <w:sz w:val="24"/>
          <w:szCs w:val="24"/>
        </w:rPr>
        <w:lastRenderedPageBreak/>
        <w:t xml:space="preserve">Ethos and values experienced at </w:t>
      </w:r>
      <w:r w:rsidR="00F14110" w:rsidRPr="00F006B4">
        <w:rPr>
          <w:rFonts w:asciiTheme="majorHAnsi" w:hAnsiTheme="majorHAnsi" w:cstheme="majorHAnsi"/>
          <w:color w:val="auto"/>
          <w:sz w:val="24"/>
          <w:szCs w:val="24"/>
        </w:rPr>
        <w:t>Manor Park dental</w:t>
      </w:r>
      <w:bookmarkEnd w:id="6"/>
      <w:r w:rsidR="00F14110" w:rsidRPr="00F006B4">
        <w:rPr>
          <w:rFonts w:asciiTheme="majorHAnsi" w:hAnsiTheme="majorHAnsi" w:cstheme="majorHAnsi"/>
          <w:color w:val="auto"/>
          <w:sz w:val="24"/>
          <w:szCs w:val="24"/>
        </w:rPr>
        <w:t xml:space="preserve"> </w:t>
      </w:r>
    </w:p>
    <w:p w14:paraId="6E7A3BE4" w14:textId="4BF18567" w:rsidR="006A4C9A" w:rsidRPr="00457654" w:rsidRDefault="001E43BE" w:rsidP="006A4C9A">
      <w:pPr>
        <w:rPr>
          <w:rFonts w:asciiTheme="majorHAnsi" w:hAnsiTheme="majorHAnsi" w:cstheme="majorHAnsi"/>
          <w:sz w:val="24"/>
          <w:szCs w:val="24"/>
        </w:rPr>
      </w:pPr>
      <w:r w:rsidRPr="00457654">
        <w:rPr>
          <w:rFonts w:asciiTheme="majorHAnsi" w:hAnsiTheme="majorHAnsi" w:cstheme="majorHAnsi"/>
          <w:noProof/>
          <w:sz w:val="24"/>
          <w:szCs w:val="24"/>
        </w:rPr>
        <w:drawing>
          <wp:inline distT="0" distB="0" distL="0" distR="0" wp14:anchorId="0BEF12BC" wp14:editId="798705AC">
            <wp:extent cx="5760720" cy="3853180"/>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720" cy="3853180"/>
                    </a:xfrm>
                    <a:prstGeom prst="rect">
                      <a:avLst/>
                    </a:prstGeom>
                    <a:noFill/>
                    <a:ln>
                      <a:noFill/>
                    </a:ln>
                  </pic:spPr>
                </pic:pic>
              </a:graphicData>
            </a:graphic>
          </wp:inline>
        </w:drawing>
      </w:r>
    </w:p>
    <w:p w14:paraId="0B97AC3E" w14:textId="11FD9BBC" w:rsidR="001E43BE" w:rsidRPr="00457654" w:rsidRDefault="00366D42" w:rsidP="006C2CBC">
      <w:pPr>
        <w:jc w:val="both"/>
        <w:rPr>
          <w:rFonts w:asciiTheme="majorHAnsi" w:hAnsiTheme="majorHAnsi" w:cstheme="majorHAnsi"/>
          <w:sz w:val="24"/>
          <w:szCs w:val="24"/>
        </w:rPr>
      </w:pPr>
      <w:r w:rsidRPr="00457654">
        <w:rPr>
          <w:rFonts w:asciiTheme="majorHAnsi" w:hAnsiTheme="majorHAnsi" w:cstheme="majorHAnsi"/>
          <w:sz w:val="24"/>
          <w:szCs w:val="24"/>
        </w:rPr>
        <w:t xml:space="preserve">True North is a </w:t>
      </w:r>
      <w:r w:rsidR="00612299">
        <w:rPr>
          <w:rFonts w:asciiTheme="majorHAnsi" w:hAnsiTheme="majorHAnsi" w:cstheme="majorHAnsi"/>
          <w:sz w:val="24"/>
          <w:szCs w:val="24"/>
        </w:rPr>
        <w:t>brilliant metric</w:t>
      </w:r>
      <w:r w:rsidRPr="00457654">
        <w:rPr>
          <w:rFonts w:asciiTheme="majorHAnsi" w:hAnsiTheme="majorHAnsi" w:cstheme="majorHAnsi"/>
          <w:sz w:val="24"/>
          <w:szCs w:val="24"/>
        </w:rPr>
        <w:t xml:space="preserve"> </w:t>
      </w:r>
      <w:r w:rsidR="00612299">
        <w:rPr>
          <w:rFonts w:asciiTheme="majorHAnsi" w:hAnsiTheme="majorHAnsi" w:cstheme="majorHAnsi"/>
          <w:sz w:val="24"/>
          <w:szCs w:val="24"/>
        </w:rPr>
        <w:t>which was able to guide and lead anyone in the right direction</w:t>
      </w:r>
      <w:r w:rsidRPr="00457654">
        <w:rPr>
          <w:rFonts w:asciiTheme="majorHAnsi" w:hAnsiTheme="majorHAnsi" w:cstheme="majorHAnsi"/>
          <w:sz w:val="24"/>
          <w:szCs w:val="24"/>
        </w:rPr>
        <w:t xml:space="preserve">. </w:t>
      </w:r>
      <w:r w:rsidR="0078086A">
        <w:rPr>
          <w:rFonts w:asciiTheme="majorHAnsi" w:hAnsiTheme="majorHAnsi" w:cstheme="majorHAnsi"/>
          <w:sz w:val="24"/>
          <w:szCs w:val="24"/>
        </w:rPr>
        <w:t xml:space="preserve">Every financial year senior members set targets, which is able to push them to get close to the goals. </w:t>
      </w:r>
      <w:r w:rsidRPr="00457654">
        <w:rPr>
          <w:rFonts w:asciiTheme="majorHAnsi" w:hAnsiTheme="majorHAnsi" w:cstheme="majorHAnsi"/>
          <w:sz w:val="24"/>
          <w:szCs w:val="24"/>
        </w:rPr>
        <w:t xml:space="preserve">Manor park dental focus on teamwork achievement. </w:t>
      </w:r>
    </w:p>
    <w:p w14:paraId="3D5087B6" w14:textId="0E84A574" w:rsidR="001E43BE" w:rsidRPr="00457654" w:rsidRDefault="001E43BE" w:rsidP="006C2CBC">
      <w:pPr>
        <w:jc w:val="both"/>
        <w:rPr>
          <w:rFonts w:asciiTheme="majorHAnsi" w:hAnsiTheme="majorHAnsi" w:cstheme="majorHAnsi"/>
          <w:sz w:val="24"/>
          <w:szCs w:val="24"/>
        </w:rPr>
      </w:pPr>
      <w:r w:rsidRPr="00457654">
        <w:rPr>
          <w:rFonts w:asciiTheme="majorHAnsi" w:hAnsiTheme="majorHAnsi" w:cstheme="majorHAnsi"/>
          <w:sz w:val="24"/>
          <w:szCs w:val="24"/>
        </w:rPr>
        <w:t>Values are a person’ s deeply held and chosen beliefs. Values are a reflection of who a person chooses to be and what he or she judges to be important in this life. Values colour every decision a person makes.</w:t>
      </w:r>
    </w:p>
    <w:p w14:paraId="06991EF0" w14:textId="78C1FDC4" w:rsidR="001E43BE" w:rsidRPr="00457654" w:rsidRDefault="001E43BE" w:rsidP="006C2CBC">
      <w:pPr>
        <w:jc w:val="both"/>
        <w:rPr>
          <w:rFonts w:asciiTheme="majorHAnsi" w:hAnsiTheme="majorHAnsi" w:cstheme="majorHAnsi"/>
          <w:sz w:val="24"/>
          <w:szCs w:val="24"/>
        </w:rPr>
      </w:pPr>
      <w:r w:rsidRPr="00457654">
        <w:rPr>
          <w:rFonts w:asciiTheme="majorHAnsi" w:hAnsiTheme="majorHAnsi" w:cstheme="majorHAnsi"/>
          <w:sz w:val="24"/>
          <w:szCs w:val="24"/>
        </w:rPr>
        <w:t xml:space="preserve">Principles are how a person or a team organises and externalises values. In the way that values drive the culture, principles drive behaviours. Principles can also what he or she judges to be important in this life. Manor park dental guiding principles </w:t>
      </w:r>
      <w:r w:rsidR="00036C52" w:rsidRPr="00457654">
        <w:rPr>
          <w:rFonts w:asciiTheme="majorHAnsi" w:hAnsiTheme="majorHAnsi" w:cstheme="majorHAnsi"/>
          <w:sz w:val="24"/>
          <w:szCs w:val="24"/>
        </w:rPr>
        <w:t>are, respect</w:t>
      </w:r>
      <w:r w:rsidRPr="00457654">
        <w:rPr>
          <w:rFonts w:asciiTheme="majorHAnsi" w:hAnsiTheme="majorHAnsi" w:cstheme="majorHAnsi"/>
          <w:sz w:val="24"/>
          <w:szCs w:val="24"/>
        </w:rPr>
        <w:t xml:space="preserve"> every Individual, Seek Perfection, Lead with Humility, </w:t>
      </w:r>
      <w:r w:rsidR="00036C52" w:rsidRPr="00457654">
        <w:rPr>
          <w:rFonts w:asciiTheme="majorHAnsi" w:hAnsiTheme="majorHAnsi" w:cstheme="majorHAnsi"/>
          <w:sz w:val="24"/>
          <w:szCs w:val="24"/>
        </w:rPr>
        <w:t>ensure</w:t>
      </w:r>
      <w:r w:rsidRPr="00457654">
        <w:rPr>
          <w:rFonts w:asciiTheme="majorHAnsi" w:hAnsiTheme="majorHAnsi" w:cstheme="majorHAnsi"/>
          <w:sz w:val="24"/>
          <w:szCs w:val="24"/>
        </w:rPr>
        <w:t xml:space="preserve"> quality at the source, Think Systematically, Structured Thinking, </w:t>
      </w:r>
      <w:r w:rsidR="00036C52" w:rsidRPr="00457654">
        <w:rPr>
          <w:rFonts w:asciiTheme="majorHAnsi" w:hAnsiTheme="majorHAnsi" w:cstheme="majorHAnsi"/>
          <w:sz w:val="24"/>
          <w:szCs w:val="24"/>
        </w:rPr>
        <w:t>create</w:t>
      </w:r>
      <w:r w:rsidRPr="00457654">
        <w:rPr>
          <w:rFonts w:asciiTheme="majorHAnsi" w:hAnsiTheme="majorHAnsi" w:cstheme="majorHAnsi"/>
          <w:sz w:val="24"/>
          <w:szCs w:val="24"/>
        </w:rPr>
        <w:t xml:space="preserve"> constancy of purpose, Transparency through visual management, Focus on processes</w:t>
      </w:r>
      <w:r w:rsidR="00036C52" w:rsidRPr="00457654">
        <w:rPr>
          <w:rFonts w:asciiTheme="majorHAnsi" w:hAnsiTheme="majorHAnsi" w:cstheme="majorHAnsi"/>
          <w:sz w:val="24"/>
          <w:szCs w:val="24"/>
        </w:rPr>
        <w:t xml:space="preserve">. Manor park dental values are Leading/Standing out, improvement, trust, working together, trying all the time, grow our people, patient centric care, safety, best versions of ourselves, empowerment, kindness, innovation and growth and empathy. </w:t>
      </w:r>
    </w:p>
    <w:p w14:paraId="45313B38" w14:textId="6D5738B8" w:rsidR="00036C52" w:rsidRPr="00457654" w:rsidRDefault="00036C52" w:rsidP="006C2CBC">
      <w:pPr>
        <w:jc w:val="both"/>
        <w:rPr>
          <w:rFonts w:asciiTheme="majorHAnsi" w:hAnsiTheme="majorHAnsi" w:cstheme="majorHAnsi"/>
          <w:sz w:val="24"/>
          <w:szCs w:val="24"/>
        </w:rPr>
      </w:pPr>
      <w:r w:rsidRPr="00457654">
        <w:rPr>
          <w:rFonts w:asciiTheme="majorHAnsi" w:hAnsiTheme="majorHAnsi" w:cstheme="majorHAnsi"/>
          <w:sz w:val="24"/>
          <w:szCs w:val="24"/>
        </w:rPr>
        <w:t>Manor park dental practice vision are, Customer service which is outstanding and higher than most</w:t>
      </w:r>
      <w:r w:rsidR="0075454B" w:rsidRPr="00457654">
        <w:rPr>
          <w:rFonts w:asciiTheme="majorHAnsi" w:hAnsiTheme="majorHAnsi" w:cstheme="majorHAnsi"/>
          <w:sz w:val="24"/>
          <w:szCs w:val="24"/>
        </w:rPr>
        <w:t>,</w:t>
      </w:r>
      <w:r w:rsidRPr="00457654">
        <w:rPr>
          <w:rFonts w:asciiTheme="majorHAnsi" w:hAnsiTheme="majorHAnsi" w:cstheme="majorHAnsi"/>
          <w:sz w:val="24"/>
          <w:szCs w:val="24"/>
        </w:rPr>
        <w:t xml:space="preserve"> A unique experience for staff and patients alike, Inspiring patients to</w:t>
      </w:r>
      <w:r w:rsidR="0075454B" w:rsidRPr="00457654">
        <w:rPr>
          <w:rFonts w:asciiTheme="majorHAnsi" w:hAnsiTheme="majorHAnsi" w:cstheme="majorHAnsi"/>
          <w:sz w:val="24"/>
          <w:szCs w:val="24"/>
        </w:rPr>
        <w:t xml:space="preserve"> </w:t>
      </w:r>
      <w:r w:rsidRPr="00457654">
        <w:rPr>
          <w:rFonts w:asciiTheme="majorHAnsi" w:hAnsiTheme="majorHAnsi" w:cstheme="majorHAnsi"/>
          <w:sz w:val="24"/>
          <w:szCs w:val="24"/>
        </w:rPr>
        <w:t>value their dental health</w:t>
      </w:r>
      <w:r w:rsidR="0075454B" w:rsidRPr="00457654">
        <w:rPr>
          <w:rFonts w:asciiTheme="majorHAnsi" w:hAnsiTheme="majorHAnsi" w:cstheme="majorHAnsi"/>
          <w:sz w:val="24"/>
          <w:szCs w:val="24"/>
        </w:rPr>
        <w:t xml:space="preserve"> </w:t>
      </w:r>
      <w:r w:rsidRPr="00457654">
        <w:rPr>
          <w:rFonts w:asciiTheme="majorHAnsi" w:hAnsiTheme="majorHAnsi" w:cstheme="majorHAnsi"/>
          <w:sz w:val="24"/>
          <w:szCs w:val="24"/>
        </w:rPr>
        <w:t>and explore the</w:t>
      </w:r>
      <w:r w:rsidR="0075454B" w:rsidRPr="00457654">
        <w:rPr>
          <w:rFonts w:asciiTheme="majorHAnsi" w:hAnsiTheme="majorHAnsi" w:cstheme="majorHAnsi"/>
          <w:sz w:val="24"/>
          <w:szCs w:val="24"/>
        </w:rPr>
        <w:t xml:space="preserve"> </w:t>
      </w:r>
      <w:r w:rsidRPr="00457654">
        <w:rPr>
          <w:rFonts w:asciiTheme="majorHAnsi" w:hAnsiTheme="majorHAnsi" w:cstheme="majorHAnsi"/>
          <w:sz w:val="24"/>
          <w:szCs w:val="24"/>
        </w:rPr>
        <w:t>aesthetic side of</w:t>
      </w:r>
      <w:r w:rsidR="0075454B" w:rsidRPr="00457654">
        <w:rPr>
          <w:rFonts w:asciiTheme="majorHAnsi" w:hAnsiTheme="majorHAnsi" w:cstheme="majorHAnsi"/>
          <w:sz w:val="24"/>
          <w:szCs w:val="24"/>
        </w:rPr>
        <w:t xml:space="preserve"> </w:t>
      </w:r>
      <w:r w:rsidRPr="00457654">
        <w:rPr>
          <w:rFonts w:asciiTheme="majorHAnsi" w:hAnsiTheme="majorHAnsi" w:cstheme="majorHAnsi"/>
          <w:sz w:val="24"/>
          <w:szCs w:val="24"/>
        </w:rPr>
        <w:t>dentistry</w:t>
      </w:r>
      <w:r w:rsidR="0075454B" w:rsidRPr="00457654">
        <w:rPr>
          <w:rFonts w:asciiTheme="majorHAnsi" w:hAnsiTheme="majorHAnsi" w:cstheme="majorHAnsi"/>
          <w:sz w:val="24"/>
          <w:szCs w:val="24"/>
        </w:rPr>
        <w:t>.</w:t>
      </w:r>
      <w:r w:rsidR="00864FE0" w:rsidRPr="00457654">
        <w:rPr>
          <w:rFonts w:asciiTheme="majorHAnsi" w:hAnsiTheme="majorHAnsi" w:cstheme="majorHAnsi"/>
          <w:sz w:val="24"/>
          <w:szCs w:val="24"/>
        </w:rPr>
        <w:t xml:space="preserve"> Inspiring patients to value their dental health and explore the aesthetic side of dentistry and A corporate but not a corporate. </w:t>
      </w:r>
    </w:p>
    <w:p w14:paraId="4627EE45" w14:textId="1BF22663" w:rsidR="00864FE0" w:rsidRPr="00457654" w:rsidRDefault="00864FE0" w:rsidP="00864FE0">
      <w:pPr>
        <w:rPr>
          <w:rFonts w:asciiTheme="majorHAnsi" w:hAnsiTheme="majorHAnsi" w:cstheme="majorHAnsi"/>
          <w:sz w:val="24"/>
          <w:szCs w:val="24"/>
        </w:rPr>
      </w:pPr>
      <w:r w:rsidRPr="00457654">
        <w:rPr>
          <w:rFonts w:asciiTheme="majorHAnsi" w:hAnsiTheme="majorHAnsi" w:cstheme="majorHAnsi"/>
          <w:sz w:val="24"/>
          <w:szCs w:val="24"/>
        </w:rPr>
        <w:t xml:space="preserve">Further details about what each principle means and feels like. </w:t>
      </w:r>
    </w:p>
    <w:tbl>
      <w:tblPr>
        <w:tblStyle w:val="Rcsostblzat"/>
        <w:tblW w:w="0" w:type="auto"/>
        <w:tblLook w:val="04A0" w:firstRow="1" w:lastRow="0" w:firstColumn="1" w:lastColumn="0" w:noHBand="0" w:noVBand="1"/>
      </w:tblPr>
      <w:tblGrid>
        <w:gridCol w:w="2972"/>
        <w:gridCol w:w="6090"/>
      </w:tblGrid>
      <w:tr w:rsidR="00457654" w:rsidRPr="00457654" w14:paraId="0C93D409" w14:textId="77777777" w:rsidTr="00366D42">
        <w:tc>
          <w:tcPr>
            <w:tcW w:w="2972" w:type="dxa"/>
          </w:tcPr>
          <w:p w14:paraId="104999B0" w14:textId="52D2759D" w:rsidR="00864FE0" w:rsidRPr="00457654" w:rsidRDefault="00864FE0" w:rsidP="00864FE0">
            <w:pPr>
              <w:rPr>
                <w:rFonts w:asciiTheme="majorHAnsi" w:hAnsiTheme="majorHAnsi" w:cstheme="majorHAnsi"/>
                <w:sz w:val="24"/>
                <w:szCs w:val="24"/>
              </w:rPr>
            </w:pPr>
            <w:r w:rsidRPr="00457654">
              <w:rPr>
                <w:rFonts w:asciiTheme="majorHAnsi" w:hAnsiTheme="majorHAnsi" w:cstheme="majorHAnsi"/>
                <w:sz w:val="24"/>
                <w:szCs w:val="24"/>
              </w:rPr>
              <w:t>Respect every individual</w:t>
            </w:r>
          </w:p>
        </w:tc>
        <w:tc>
          <w:tcPr>
            <w:tcW w:w="6090" w:type="dxa"/>
          </w:tcPr>
          <w:p w14:paraId="573351A7" w14:textId="56BE24E4" w:rsidR="00864FE0" w:rsidRPr="00457654" w:rsidRDefault="00864FE0" w:rsidP="00864FE0">
            <w:pPr>
              <w:rPr>
                <w:rFonts w:asciiTheme="majorHAnsi" w:hAnsiTheme="majorHAnsi" w:cstheme="majorHAnsi"/>
                <w:sz w:val="24"/>
                <w:szCs w:val="24"/>
              </w:rPr>
            </w:pPr>
            <w:r w:rsidRPr="00457654">
              <w:rPr>
                <w:rFonts w:asciiTheme="majorHAnsi" w:hAnsiTheme="majorHAnsi" w:cstheme="majorHAnsi"/>
                <w:sz w:val="24"/>
                <w:szCs w:val="24"/>
              </w:rPr>
              <w:t>Working to</w:t>
            </w:r>
            <w:r w:rsidR="009C4C0F" w:rsidRPr="00457654">
              <w:rPr>
                <w:rFonts w:asciiTheme="majorHAnsi" w:hAnsiTheme="majorHAnsi" w:cstheme="majorHAnsi"/>
                <w:sz w:val="24"/>
                <w:szCs w:val="24"/>
              </w:rPr>
              <w:t>gether to ensure</w:t>
            </w:r>
            <w:r w:rsidRPr="00457654">
              <w:rPr>
                <w:rFonts w:asciiTheme="majorHAnsi" w:hAnsiTheme="majorHAnsi" w:cstheme="majorHAnsi"/>
                <w:sz w:val="24"/>
                <w:szCs w:val="24"/>
              </w:rPr>
              <w:t xml:space="preserve"> </w:t>
            </w:r>
            <w:r w:rsidR="009C4C0F" w:rsidRPr="00457654">
              <w:rPr>
                <w:rFonts w:asciiTheme="majorHAnsi" w:hAnsiTheme="majorHAnsi" w:cstheme="majorHAnsi"/>
                <w:sz w:val="24"/>
                <w:szCs w:val="24"/>
              </w:rPr>
              <w:t>everyone’s</w:t>
            </w:r>
            <w:r w:rsidRPr="00457654">
              <w:rPr>
                <w:rFonts w:asciiTheme="majorHAnsi" w:hAnsiTheme="majorHAnsi" w:cstheme="majorHAnsi"/>
                <w:sz w:val="24"/>
                <w:szCs w:val="24"/>
              </w:rPr>
              <w:t xml:space="preserve"> </w:t>
            </w:r>
            <w:r w:rsidR="009C4C0F" w:rsidRPr="00457654">
              <w:rPr>
                <w:rFonts w:asciiTheme="majorHAnsi" w:hAnsiTheme="majorHAnsi" w:cstheme="majorHAnsi"/>
                <w:sz w:val="24"/>
                <w:szCs w:val="24"/>
              </w:rPr>
              <w:t>wellbeing</w:t>
            </w:r>
          </w:p>
          <w:p w14:paraId="66D05838" w14:textId="6EAFE613" w:rsidR="00864FE0" w:rsidRPr="00457654" w:rsidRDefault="009C4C0F" w:rsidP="00864FE0">
            <w:pPr>
              <w:rPr>
                <w:rFonts w:asciiTheme="majorHAnsi" w:hAnsiTheme="majorHAnsi" w:cstheme="majorHAnsi"/>
                <w:sz w:val="24"/>
                <w:szCs w:val="24"/>
              </w:rPr>
            </w:pPr>
            <w:r w:rsidRPr="00457654">
              <w:rPr>
                <w:rFonts w:asciiTheme="majorHAnsi" w:hAnsiTheme="majorHAnsi" w:cstheme="majorHAnsi"/>
                <w:sz w:val="24"/>
                <w:szCs w:val="24"/>
              </w:rPr>
              <w:lastRenderedPageBreak/>
              <w:t>Hearing and trying</w:t>
            </w:r>
            <w:r w:rsidR="00864FE0" w:rsidRPr="00457654">
              <w:rPr>
                <w:rFonts w:asciiTheme="majorHAnsi" w:hAnsiTheme="majorHAnsi" w:cstheme="majorHAnsi"/>
                <w:sz w:val="24"/>
                <w:szCs w:val="24"/>
              </w:rPr>
              <w:t xml:space="preserve"> to and encourag</w:t>
            </w:r>
            <w:r w:rsidRPr="00457654">
              <w:rPr>
                <w:rFonts w:asciiTheme="majorHAnsi" w:hAnsiTheme="majorHAnsi" w:cstheme="majorHAnsi"/>
                <w:sz w:val="24"/>
                <w:szCs w:val="24"/>
              </w:rPr>
              <w:t>e</w:t>
            </w:r>
            <w:r w:rsidR="00864FE0" w:rsidRPr="00457654">
              <w:rPr>
                <w:rFonts w:asciiTheme="majorHAnsi" w:hAnsiTheme="majorHAnsi" w:cstheme="majorHAnsi"/>
                <w:sz w:val="24"/>
                <w:szCs w:val="24"/>
              </w:rPr>
              <w:t xml:space="preserve"> new </w:t>
            </w:r>
            <w:r w:rsidR="00D20F76" w:rsidRPr="00457654">
              <w:rPr>
                <w:rFonts w:asciiTheme="majorHAnsi" w:hAnsiTheme="majorHAnsi" w:cstheme="majorHAnsi"/>
                <w:sz w:val="24"/>
                <w:szCs w:val="24"/>
              </w:rPr>
              <w:t>thoughts</w:t>
            </w:r>
            <w:r w:rsidR="00864FE0" w:rsidRPr="00457654">
              <w:rPr>
                <w:rFonts w:asciiTheme="majorHAnsi" w:hAnsiTheme="majorHAnsi" w:cstheme="majorHAnsi"/>
                <w:sz w:val="24"/>
                <w:szCs w:val="24"/>
              </w:rPr>
              <w:t xml:space="preserve"> and </w:t>
            </w:r>
            <w:r w:rsidR="00D20F76" w:rsidRPr="00457654">
              <w:rPr>
                <w:rFonts w:asciiTheme="majorHAnsi" w:hAnsiTheme="majorHAnsi" w:cstheme="majorHAnsi"/>
                <w:sz w:val="24"/>
                <w:szCs w:val="24"/>
              </w:rPr>
              <w:t>creativities</w:t>
            </w:r>
          </w:p>
          <w:p w14:paraId="7299AD22" w14:textId="3EC96C2A" w:rsidR="00864FE0" w:rsidRPr="00457654" w:rsidRDefault="00D20F76" w:rsidP="00864FE0">
            <w:pPr>
              <w:rPr>
                <w:rFonts w:asciiTheme="majorHAnsi" w:hAnsiTheme="majorHAnsi" w:cstheme="majorHAnsi"/>
                <w:sz w:val="24"/>
                <w:szCs w:val="24"/>
              </w:rPr>
            </w:pPr>
            <w:r>
              <w:rPr>
                <w:rFonts w:asciiTheme="majorHAnsi" w:hAnsiTheme="majorHAnsi" w:cstheme="majorHAnsi"/>
                <w:sz w:val="24"/>
                <w:szCs w:val="24"/>
              </w:rPr>
              <w:t>provide</w:t>
            </w:r>
            <w:r w:rsidR="00864FE0" w:rsidRPr="00457654">
              <w:rPr>
                <w:rFonts w:asciiTheme="majorHAnsi" w:hAnsiTheme="majorHAnsi" w:cstheme="majorHAnsi"/>
                <w:sz w:val="24"/>
                <w:szCs w:val="24"/>
              </w:rPr>
              <w:t xml:space="preserve"> </w:t>
            </w:r>
            <w:r>
              <w:rPr>
                <w:rFonts w:asciiTheme="majorHAnsi" w:hAnsiTheme="majorHAnsi" w:cstheme="majorHAnsi"/>
                <w:sz w:val="24"/>
                <w:szCs w:val="24"/>
              </w:rPr>
              <w:t>employees</w:t>
            </w:r>
            <w:r w:rsidR="00864FE0" w:rsidRPr="00457654">
              <w:rPr>
                <w:rFonts w:asciiTheme="majorHAnsi" w:hAnsiTheme="majorHAnsi" w:cstheme="majorHAnsi"/>
                <w:sz w:val="24"/>
                <w:szCs w:val="24"/>
              </w:rPr>
              <w:t xml:space="preserve"> </w:t>
            </w:r>
            <w:r w:rsidR="009C4C0F" w:rsidRPr="00457654">
              <w:rPr>
                <w:rFonts w:asciiTheme="majorHAnsi" w:hAnsiTheme="majorHAnsi" w:cstheme="majorHAnsi"/>
                <w:sz w:val="24"/>
                <w:szCs w:val="24"/>
              </w:rPr>
              <w:t xml:space="preserve">the right </w:t>
            </w:r>
            <w:r>
              <w:rPr>
                <w:rFonts w:asciiTheme="majorHAnsi" w:hAnsiTheme="majorHAnsi" w:cstheme="majorHAnsi"/>
                <w:sz w:val="24"/>
                <w:szCs w:val="24"/>
              </w:rPr>
              <w:t>ability</w:t>
            </w:r>
            <w:r w:rsidR="00864FE0" w:rsidRPr="00457654">
              <w:rPr>
                <w:rFonts w:asciiTheme="majorHAnsi" w:hAnsiTheme="majorHAnsi" w:cstheme="majorHAnsi"/>
                <w:sz w:val="24"/>
                <w:szCs w:val="24"/>
              </w:rPr>
              <w:t xml:space="preserve"> and </w:t>
            </w:r>
            <w:r w:rsidR="009C4C0F" w:rsidRPr="00457654">
              <w:rPr>
                <w:rFonts w:asciiTheme="majorHAnsi" w:hAnsiTheme="majorHAnsi" w:cstheme="majorHAnsi"/>
                <w:sz w:val="24"/>
                <w:szCs w:val="24"/>
              </w:rPr>
              <w:t>space</w:t>
            </w:r>
            <w:r w:rsidR="00864FE0" w:rsidRPr="00457654">
              <w:rPr>
                <w:rFonts w:asciiTheme="majorHAnsi" w:hAnsiTheme="majorHAnsi" w:cstheme="majorHAnsi"/>
                <w:sz w:val="24"/>
                <w:szCs w:val="24"/>
              </w:rPr>
              <w:t xml:space="preserve"> to </w:t>
            </w:r>
            <w:r>
              <w:rPr>
                <w:rFonts w:asciiTheme="majorHAnsi" w:hAnsiTheme="majorHAnsi" w:cstheme="majorHAnsi"/>
                <w:sz w:val="24"/>
                <w:szCs w:val="24"/>
              </w:rPr>
              <w:t>sort out the</w:t>
            </w:r>
            <w:r w:rsidR="00864FE0" w:rsidRPr="00457654">
              <w:rPr>
                <w:rFonts w:asciiTheme="majorHAnsi" w:hAnsiTheme="majorHAnsi" w:cstheme="majorHAnsi"/>
                <w:sz w:val="24"/>
                <w:szCs w:val="24"/>
              </w:rPr>
              <w:t xml:space="preserve"> problems they </w:t>
            </w:r>
            <w:r w:rsidR="009C4C0F" w:rsidRPr="00457654">
              <w:rPr>
                <w:rFonts w:asciiTheme="majorHAnsi" w:hAnsiTheme="majorHAnsi" w:cstheme="majorHAnsi"/>
                <w:sz w:val="24"/>
                <w:szCs w:val="24"/>
              </w:rPr>
              <w:t>observe</w:t>
            </w:r>
          </w:p>
        </w:tc>
      </w:tr>
      <w:tr w:rsidR="00457654" w:rsidRPr="00457654" w14:paraId="44A4DD60" w14:textId="77777777" w:rsidTr="00366D42">
        <w:tc>
          <w:tcPr>
            <w:tcW w:w="2972" w:type="dxa"/>
          </w:tcPr>
          <w:p w14:paraId="1E3A194A" w14:textId="5B660582" w:rsidR="00864FE0" w:rsidRPr="00457654" w:rsidRDefault="00D20F76" w:rsidP="00864FE0">
            <w:pPr>
              <w:rPr>
                <w:rFonts w:asciiTheme="majorHAnsi" w:hAnsiTheme="majorHAnsi" w:cstheme="majorHAnsi"/>
                <w:sz w:val="24"/>
                <w:szCs w:val="24"/>
              </w:rPr>
            </w:pPr>
            <w:r>
              <w:rPr>
                <w:rFonts w:asciiTheme="majorHAnsi" w:hAnsiTheme="majorHAnsi" w:cstheme="majorHAnsi"/>
                <w:sz w:val="24"/>
                <w:szCs w:val="24"/>
              </w:rPr>
              <w:lastRenderedPageBreak/>
              <w:t>Be humble in leadership</w:t>
            </w:r>
          </w:p>
        </w:tc>
        <w:tc>
          <w:tcPr>
            <w:tcW w:w="6090" w:type="dxa"/>
          </w:tcPr>
          <w:p w14:paraId="548C4548" w14:textId="134EF37B" w:rsidR="00D57A6A" w:rsidRDefault="00D57A6A" w:rsidP="00864FE0">
            <w:pPr>
              <w:rPr>
                <w:rFonts w:asciiTheme="majorHAnsi" w:hAnsiTheme="majorHAnsi" w:cstheme="majorHAnsi"/>
                <w:sz w:val="24"/>
                <w:szCs w:val="24"/>
              </w:rPr>
            </w:pPr>
            <w:r>
              <w:rPr>
                <w:rFonts w:asciiTheme="majorHAnsi" w:hAnsiTheme="majorHAnsi" w:cstheme="majorHAnsi"/>
                <w:sz w:val="24"/>
                <w:szCs w:val="24"/>
              </w:rPr>
              <w:t>Not only one team member is able to provide all the answers, but being humble means that we have a chance to encourage employees and motivate them.</w:t>
            </w:r>
          </w:p>
          <w:p w14:paraId="6FAB31F8" w14:textId="269E2E9F" w:rsidR="00864FE0" w:rsidRPr="00457654" w:rsidRDefault="00D57A6A" w:rsidP="00864FE0">
            <w:pPr>
              <w:rPr>
                <w:rFonts w:asciiTheme="majorHAnsi" w:hAnsiTheme="majorHAnsi" w:cstheme="majorHAnsi"/>
                <w:sz w:val="24"/>
                <w:szCs w:val="24"/>
              </w:rPr>
            </w:pPr>
            <w:r w:rsidRPr="00457654">
              <w:rPr>
                <w:rFonts w:asciiTheme="majorHAnsi" w:hAnsiTheme="majorHAnsi" w:cstheme="majorHAnsi"/>
                <w:sz w:val="24"/>
                <w:szCs w:val="24"/>
              </w:rPr>
              <w:t>Self-effacement</w:t>
            </w:r>
            <w:r w:rsidR="00864FE0" w:rsidRPr="00457654">
              <w:rPr>
                <w:rFonts w:asciiTheme="majorHAnsi" w:hAnsiTheme="majorHAnsi" w:cstheme="majorHAnsi"/>
                <w:sz w:val="24"/>
                <w:szCs w:val="24"/>
              </w:rPr>
              <w:t xml:space="preserve"> is </w:t>
            </w:r>
            <w:r w:rsidR="00402FCE" w:rsidRPr="00457654">
              <w:rPr>
                <w:rFonts w:asciiTheme="majorHAnsi" w:hAnsiTheme="majorHAnsi" w:cstheme="majorHAnsi"/>
                <w:sz w:val="24"/>
                <w:szCs w:val="24"/>
              </w:rPr>
              <w:t xml:space="preserve">a </w:t>
            </w:r>
            <w:r w:rsidR="00864FE0" w:rsidRPr="00457654">
              <w:rPr>
                <w:rFonts w:asciiTheme="majorHAnsi" w:hAnsiTheme="majorHAnsi" w:cstheme="majorHAnsi"/>
                <w:sz w:val="24"/>
                <w:szCs w:val="24"/>
              </w:rPr>
              <w:t>learned behaviour</w:t>
            </w:r>
          </w:p>
          <w:p w14:paraId="35E8F251" w14:textId="7E92AE30" w:rsidR="00864FE0" w:rsidRPr="00457654" w:rsidRDefault="00402FCE" w:rsidP="00864FE0">
            <w:pPr>
              <w:rPr>
                <w:rFonts w:asciiTheme="majorHAnsi" w:hAnsiTheme="majorHAnsi" w:cstheme="majorHAnsi"/>
                <w:sz w:val="24"/>
                <w:szCs w:val="24"/>
              </w:rPr>
            </w:pPr>
            <w:r w:rsidRPr="00457654">
              <w:rPr>
                <w:rFonts w:asciiTheme="majorHAnsi" w:hAnsiTheme="majorHAnsi" w:cstheme="majorHAnsi"/>
                <w:sz w:val="24"/>
                <w:szCs w:val="24"/>
              </w:rPr>
              <w:t xml:space="preserve">A </w:t>
            </w:r>
            <w:r w:rsidR="00D57A6A" w:rsidRPr="00457654">
              <w:rPr>
                <w:rFonts w:asciiTheme="majorHAnsi" w:hAnsiTheme="majorHAnsi" w:cstheme="majorHAnsi"/>
                <w:sz w:val="24"/>
                <w:szCs w:val="24"/>
              </w:rPr>
              <w:t>leader’s</w:t>
            </w:r>
            <w:r w:rsidR="00864FE0" w:rsidRPr="00457654">
              <w:rPr>
                <w:rFonts w:asciiTheme="majorHAnsi" w:hAnsiTheme="majorHAnsi" w:cstheme="majorHAnsi"/>
                <w:sz w:val="24"/>
                <w:szCs w:val="24"/>
              </w:rPr>
              <w:t xml:space="preserve"> </w:t>
            </w:r>
            <w:r w:rsidR="00D57A6A" w:rsidRPr="00457654">
              <w:rPr>
                <w:rFonts w:asciiTheme="majorHAnsi" w:hAnsiTheme="majorHAnsi" w:cstheme="majorHAnsi"/>
                <w:sz w:val="24"/>
                <w:szCs w:val="24"/>
              </w:rPr>
              <w:t>part</w:t>
            </w:r>
            <w:r w:rsidR="00864FE0" w:rsidRPr="00457654">
              <w:rPr>
                <w:rFonts w:asciiTheme="majorHAnsi" w:hAnsiTheme="majorHAnsi" w:cstheme="majorHAnsi"/>
                <w:sz w:val="24"/>
                <w:szCs w:val="24"/>
              </w:rPr>
              <w:t xml:space="preserve"> is to </w:t>
            </w:r>
            <w:r w:rsidR="00D57A6A">
              <w:rPr>
                <w:rFonts w:asciiTheme="majorHAnsi" w:hAnsiTheme="majorHAnsi" w:cstheme="majorHAnsi"/>
                <w:sz w:val="24"/>
                <w:szCs w:val="24"/>
              </w:rPr>
              <w:t>try</w:t>
            </w:r>
            <w:r w:rsidR="00864FE0" w:rsidRPr="00457654">
              <w:rPr>
                <w:rFonts w:asciiTheme="majorHAnsi" w:hAnsiTheme="majorHAnsi" w:cstheme="majorHAnsi"/>
                <w:sz w:val="24"/>
                <w:szCs w:val="24"/>
              </w:rPr>
              <w:t xml:space="preserve"> </w:t>
            </w:r>
            <w:r w:rsidRPr="00457654">
              <w:rPr>
                <w:rFonts w:asciiTheme="majorHAnsi" w:hAnsiTheme="majorHAnsi" w:cstheme="majorHAnsi"/>
                <w:sz w:val="24"/>
                <w:szCs w:val="24"/>
              </w:rPr>
              <w:t>solve issues</w:t>
            </w:r>
            <w:r w:rsidR="00864FE0" w:rsidRPr="00457654">
              <w:rPr>
                <w:rFonts w:asciiTheme="majorHAnsi" w:hAnsiTheme="majorHAnsi" w:cstheme="majorHAnsi"/>
                <w:sz w:val="24"/>
                <w:szCs w:val="24"/>
              </w:rPr>
              <w:t xml:space="preserve"> and ask questions, </w:t>
            </w:r>
            <w:r w:rsidR="00D57A6A" w:rsidRPr="00457654">
              <w:rPr>
                <w:rFonts w:asciiTheme="majorHAnsi" w:hAnsiTheme="majorHAnsi" w:cstheme="majorHAnsi"/>
                <w:sz w:val="24"/>
                <w:szCs w:val="24"/>
              </w:rPr>
              <w:t>looking for</w:t>
            </w:r>
            <w:r w:rsidR="00864FE0" w:rsidRPr="00457654">
              <w:rPr>
                <w:rFonts w:asciiTheme="majorHAnsi" w:hAnsiTheme="majorHAnsi" w:cstheme="majorHAnsi"/>
                <w:sz w:val="24"/>
                <w:szCs w:val="24"/>
              </w:rPr>
              <w:t xml:space="preserve"> to help where they </w:t>
            </w:r>
            <w:r w:rsidR="00D57A6A">
              <w:rPr>
                <w:rFonts w:asciiTheme="majorHAnsi" w:hAnsiTheme="majorHAnsi" w:cstheme="majorHAnsi"/>
                <w:sz w:val="24"/>
                <w:szCs w:val="24"/>
              </w:rPr>
              <w:t xml:space="preserve">are capable  </w:t>
            </w:r>
          </w:p>
        </w:tc>
      </w:tr>
      <w:tr w:rsidR="00457654" w:rsidRPr="00457654" w14:paraId="1BC5852A" w14:textId="77777777" w:rsidTr="00366D42">
        <w:tc>
          <w:tcPr>
            <w:tcW w:w="2972" w:type="dxa"/>
          </w:tcPr>
          <w:p w14:paraId="03CD7E73" w14:textId="0503FEEA" w:rsidR="00864FE0" w:rsidRPr="00457654" w:rsidRDefault="00D57A6A" w:rsidP="00864FE0">
            <w:pPr>
              <w:rPr>
                <w:rFonts w:asciiTheme="majorHAnsi" w:hAnsiTheme="majorHAnsi" w:cstheme="majorHAnsi"/>
                <w:sz w:val="24"/>
                <w:szCs w:val="24"/>
              </w:rPr>
            </w:pPr>
            <w:r>
              <w:rPr>
                <w:rFonts w:asciiTheme="majorHAnsi" w:hAnsiTheme="majorHAnsi" w:cstheme="majorHAnsi"/>
                <w:sz w:val="24"/>
                <w:szCs w:val="24"/>
              </w:rPr>
              <w:t>Str</w:t>
            </w:r>
            <w:r w:rsidR="00252A87">
              <w:rPr>
                <w:rFonts w:asciiTheme="majorHAnsi" w:hAnsiTheme="majorHAnsi" w:cstheme="majorHAnsi"/>
                <w:sz w:val="24"/>
                <w:szCs w:val="24"/>
              </w:rPr>
              <w:t xml:space="preserve">ive for greatness </w:t>
            </w:r>
          </w:p>
        </w:tc>
        <w:tc>
          <w:tcPr>
            <w:tcW w:w="6090" w:type="dxa"/>
          </w:tcPr>
          <w:p w14:paraId="49F5B0AD" w14:textId="639C521C" w:rsidR="00864FE0" w:rsidRPr="00457654" w:rsidRDefault="00864FE0" w:rsidP="00864FE0">
            <w:pPr>
              <w:rPr>
                <w:rFonts w:asciiTheme="majorHAnsi" w:hAnsiTheme="majorHAnsi" w:cstheme="majorHAnsi"/>
                <w:sz w:val="24"/>
                <w:szCs w:val="24"/>
              </w:rPr>
            </w:pPr>
            <w:r w:rsidRPr="00457654">
              <w:rPr>
                <w:rFonts w:asciiTheme="majorHAnsi" w:hAnsiTheme="majorHAnsi" w:cstheme="majorHAnsi"/>
                <w:sz w:val="24"/>
                <w:szCs w:val="24"/>
              </w:rPr>
              <w:t>Quality</w:t>
            </w:r>
            <w:r w:rsidR="000C1CBA">
              <w:rPr>
                <w:rFonts w:asciiTheme="majorHAnsi" w:hAnsiTheme="majorHAnsi" w:cstheme="majorHAnsi"/>
                <w:sz w:val="24"/>
                <w:szCs w:val="24"/>
              </w:rPr>
              <w:t xml:space="preserve"> and value</w:t>
            </w:r>
            <w:r w:rsidRPr="00457654">
              <w:rPr>
                <w:rFonts w:asciiTheme="majorHAnsi" w:hAnsiTheme="majorHAnsi" w:cstheme="majorHAnsi"/>
                <w:sz w:val="24"/>
                <w:szCs w:val="24"/>
              </w:rPr>
              <w:t xml:space="preserve"> </w:t>
            </w:r>
            <w:r w:rsidR="000C1CBA" w:rsidRPr="00457654">
              <w:rPr>
                <w:rFonts w:asciiTheme="majorHAnsi" w:hAnsiTheme="majorHAnsi" w:cstheme="majorHAnsi"/>
                <w:sz w:val="24"/>
                <w:szCs w:val="24"/>
              </w:rPr>
              <w:t>development</w:t>
            </w:r>
            <w:r w:rsidRPr="00457654">
              <w:rPr>
                <w:rFonts w:asciiTheme="majorHAnsi" w:hAnsiTheme="majorHAnsi" w:cstheme="majorHAnsi"/>
                <w:sz w:val="24"/>
                <w:szCs w:val="24"/>
              </w:rPr>
              <w:t xml:space="preserve"> leaders show </w:t>
            </w:r>
            <w:r w:rsidR="00402FCE" w:rsidRPr="00457654">
              <w:rPr>
                <w:rFonts w:asciiTheme="majorHAnsi" w:hAnsiTheme="majorHAnsi" w:cstheme="majorHAnsi"/>
                <w:sz w:val="24"/>
                <w:szCs w:val="24"/>
              </w:rPr>
              <w:t xml:space="preserve">that </w:t>
            </w:r>
            <w:r w:rsidRPr="00457654">
              <w:rPr>
                <w:rFonts w:asciiTheme="majorHAnsi" w:hAnsiTheme="majorHAnsi" w:cstheme="majorHAnsi"/>
                <w:sz w:val="24"/>
                <w:szCs w:val="24"/>
              </w:rPr>
              <w:t>they value life by s</w:t>
            </w:r>
            <w:r w:rsidR="00402FCE" w:rsidRPr="00457654">
              <w:rPr>
                <w:rFonts w:asciiTheme="majorHAnsi" w:hAnsiTheme="majorHAnsi" w:cstheme="majorHAnsi"/>
                <w:sz w:val="24"/>
                <w:szCs w:val="24"/>
              </w:rPr>
              <w:t>earching for</w:t>
            </w:r>
            <w:r w:rsidRPr="00457654">
              <w:rPr>
                <w:rFonts w:asciiTheme="majorHAnsi" w:hAnsiTheme="majorHAnsi" w:cstheme="majorHAnsi"/>
                <w:sz w:val="24"/>
                <w:szCs w:val="24"/>
              </w:rPr>
              <w:t xml:space="preserve"> </w:t>
            </w:r>
            <w:r w:rsidR="000C1CBA" w:rsidRPr="00457654">
              <w:rPr>
                <w:rFonts w:asciiTheme="majorHAnsi" w:hAnsiTheme="majorHAnsi" w:cstheme="majorHAnsi"/>
                <w:sz w:val="24"/>
                <w:szCs w:val="24"/>
              </w:rPr>
              <w:t>rightness</w:t>
            </w:r>
          </w:p>
          <w:p w14:paraId="7187B316" w14:textId="00DD923E" w:rsidR="00864FE0" w:rsidRPr="00457654" w:rsidRDefault="000C1CBA" w:rsidP="00864FE0">
            <w:pPr>
              <w:rPr>
                <w:rFonts w:asciiTheme="majorHAnsi" w:hAnsiTheme="majorHAnsi" w:cstheme="majorHAnsi"/>
                <w:sz w:val="24"/>
                <w:szCs w:val="24"/>
              </w:rPr>
            </w:pPr>
            <w:r>
              <w:rPr>
                <w:rFonts w:asciiTheme="majorHAnsi" w:hAnsiTheme="majorHAnsi" w:cstheme="majorHAnsi"/>
                <w:sz w:val="24"/>
                <w:szCs w:val="24"/>
              </w:rPr>
              <w:t>pushing</w:t>
            </w:r>
            <w:r w:rsidR="00864FE0" w:rsidRPr="00457654">
              <w:rPr>
                <w:rFonts w:asciiTheme="majorHAnsi" w:hAnsiTheme="majorHAnsi" w:cstheme="majorHAnsi"/>
                <w:sz w:val="24"/>
                <w:szCs w:val="24"/>
              </w:rPr>
              <w:t xml:space="preserve"> the </w:t>
            </w:r>
            <w:r w:rsidRPr="00457654">
              <w:rPr>
                <w:rFonts w:asciiTheme="majorHAnsi" w:hAnsiTheme="majorHAnsi" w:cstheme="majorHAnsi"/>
                <w:sz w:val="24"/>
                <w:szCs w:val="24"/>
              </w:rPr>
              <w:t>total</w:t>
            </w:r>
            <w:r w:rsidR="00864FE0" w:rsidRPr="00457654">
              <w:rPr>
                <w:rFonts w:asciiTheme="majorHAnsi" w:hAnsiTheme="majorHAnsi" w:cstheme="majorHAnsi"/>
                <w:sz w:val="24"/>
                <w:szCs w:val="24"/>
              </w:rPr>
              <w:t xml:space="preserve"> </w:t>
            </w:r>
            <w:r w:rsidR="00402FCE" w:rsidRPr="00457654">
              <w:rPr>
                <w:rFonts w:asciiTheme="majorHAnsi" w:hAnsiTheme="majorHAnsi" w:cstheme="majorHAnsi"/>
                <w:sz w:val="24"/>
                <w:szCs w:val="24"/>
              </w:rPr>
              <w:t>best outcomes</w:t>
            </w:r>
            <w:r w:rsidR="00864FE0" w:rsidRPr="00457654">
              <w:rPr>
                <w:rFonts w:asciiTheme="majorHAnsi" w:hAnsiTheme="majorHAnsi" w:cstheme="majorHAnsi"/>
                <w:sz w:val="24"/>
                <w:szCs w:val="24"/>
              </w:rPr>
              <w:t xml:space="preserve"> (zero infections, zero preventable mortalities)</w:t>
            </w:r>
          </w:p>
          <w:p w14:paraId="7D78BBB2" w14:textId="1B05AC6E" w:rsidR="00864FE0" w:rsidRPr="00457654" w:rsidRDefault="000C1CBA" w:rsidP="00864FE0">
            <w:pPr>
              <w:rPr>
                <w:rFonts w:asciiTheme="majorHAnsi" w:hAnsiTheme="majorHAnsi" w:cstheme="majorHAnsi"/>
                <w:sz w:val="24"/>
                <w:szCs w:val="24"/>
              </w:rPr>
            </w:pPr>
            <w:r>
              <w:rPr>
                <w:rFonts w:asciiTheme="majorHAnsi" w:hAnsiTheme="majorHAnsi" w:cstheme="majorHAnsi"/>
                <w:sz w:val="24"/>
                <w:szCs w:val="24"/>
              </w:rPr>
              <w:t>Looking for greatness and perfection will always show new ideas or progression to reach the goals sooner.</w:t>
            </w:r>
          </w:p>
        </w:tc>
      </w:tr>
      <w:tr w:rsidR="00457654" w:rsidRPr="00457654" w14:paraId="3B75C980" w14:textId="77777777" w:rsidTr="00366D42">
        <w:tc>
          <w:tcPr>
            <w:tcW w:w="2972" w:type="dxa"/>
          </w:tcPr>
          <w:p w14:paraId="03926C83" w14:textId="13B33123" w:rsidR="00864FE0" w:rsidRPr="00457654" w:rsidRDefault="00DC4070" w:rsidP="00366D42">
            <w:pPr>
              <w:rPr>
                <w:rFonts w:asciiTheme="majorHAnsi" w:hAnsiTheme="majorHAnsi" w:cstheme="majorHAnsi"/>
                <w:sz w:val="24"/>
                <w:szCs w:val="24"/>
              </w:rPr>
            </w:pPr>
            <w:r>
              <w:rPr>
                <w:rFonts w:asciiTheme="majorHAnsi" w:hAnsiTheme="majorHAnsi" w:cstheme="majorHAnsi"/>
                <w:sz w:val="24"/>
                <w:szCs w:val="24"/>
              </w:rPr>
              <w:t xml:space="preserve">Provide the best opportunities </w:t>
            </w:r>
          </w:p>
        </w:tc>
        <w:tc>
          <w:tcPr>
            <w:tcW w:w="6090" w:type="dxa"/>
          </w:tcPr>
          <w:p w14:paraId="42CF4409" w14:textId="6175E42B" w:rsidR="00366D42" w:rsidRPr="00457654" w:rsidRDefault="00366D42" w:rsidP="00366D42">
            <w:pPr>
              <w:rPr>
                <w:rFonts w:asciiTheme="majorHAnsi" w:hAnsiTheme="majorHAnsi" w:cstheme="majorHAnsi"/>
                <w:sz w:val="24"/>
                <w:szCs w:val="24"/>
              </w:rPr>
            </w:pPr>
            <w:r w:rsidRPr="00457654">
              <w:rPr>
                <w:rFonts w:asciiTheme="majorHAnsi" w:hAnsiTheme="majorHAnsi" w:cstheme="majorHAnsi"/>
                <w:sz w:val="24"/>
                <w:szCs w:val="24"/>
              </w:rPr>
              <w:t xml:space="preserve">This </w:t>
            </w:r>
            <w:r w:rsidR="00DC4070" w:rsidRPr="00457654">
              <w:rPr>
                <w:rFonts w:asciiTheme="majorHAnsi" w:hAnsiTheme="majorHAnsi" w:cstheme="majorHAnsi"/>
                <w:sz w:val="24"/>
                <w:szCs w:val="24"/>
              </w:rPr>
              <w:t>belief</w:t>
            </w:r>
            <w:r w:rsidRPr="00457654">
              <w:rPr>
                <w:rFonts w:asciiTheme="majorHAnsi" w:hAnsiTheme="majorHAnsi" w:cstheme="majorHAnsi"/>
                <w:sz w:val="24"/>
                <w:szCs w:val="24"/>
              </w:rPr>
              <w:t xml:space="preserve"> </w:t>
            </w:r>
            <w:r w:rsidR="00DC4070">
              <w:rPr>
                <w:rFonts w:asciiTheme="majorHAnsi" w:hAnsiTheme="majorHAnsi" w:cstheme="majorHAnsi"/>
                <w:sz w:val="24"/>
                <w:szCs w:val="24"/>
              </w:rPr>
              <w:t>is about highlighting mistakes and problems.</w:t>
            </w:r>
          </w:p>
          <w:p w14:paraId="2471E6A9" w14:textId="6B9422FA" w:rsidR="00366D42" w:rsidRDefault="00DC4070" w:rsidP="00366D42">
            <w:pPr>
              <w:rPr>
                <w:rFonts w:asciiTheme="majorHAnsi" w:hAnsiTheme="majorHAnsi" w:cstheme="majorHAnsi"/>
                <w:sz w:val="24"/>
                <w:szCs w:val="24"/>
              </w:rPr>
            </w:pPr>
            <w:r>
              <w:rPr>
                <w:rFonts w:asciiTheme="majorHAnsi" w:hAnsiTheme="majorHAnsi" w:cstheme="majorHAnsi"/>
                <w:sz w:val="24"/>
                <w:szCs w:val="24"/>
              </w:rPr>
              <w:t xml:space="preserve">Not letting employees to </w:t>
            </w:r>
            <w:r w:rsidR="0073473C">
              <w:rPr>
                <w:rFonts w:asciiTheme="majorHAnsi" w:hAnsiTheme="majorHAnsi" w:cstheme="majorHAnsi"/>
                <w:sz w:val="24"/>
                <w:szCs w:val="24"/>
              </w:rPr>
              <w:t xml:space="preserve">go future ahead in </w:t>
            </w:r>
            <w:proofErr w:type="spellStart"/>
            <w:r w:rsidR="0073473C">
              <w:rPr>
                <w:rFonts w:asciiTheme="majorHAnsi" w:hAnsiTheme="majorHAnsi" w:cstheme="majorHAnsi"/>
                <w:sz w:val="24"/>
                <w:szCs w:val="24"/>
              </w:rPr>
              <w:t>they</w:t>
            </w:r>
            <w:proofErr w:type="spellEnd"/>
            <w:r w:rsidR="0073473C">
              <w:rPr>
                <w:rFonts w:asciiTheme="majorHAnsi" w:hAnsiTheme="majorHAnsi" w:cstheme="majorHAnsi"/>
                <w:sz w:val="24"/>
                <w:szCs w:val="24"/>
              </w:rPr>
              <w:t xml:space="preserve"> tasks until the problem solved</w:t>
            </w:r>
          </w:p>
          <w:p w14:paraId="2D0ECC01" w14:textId="0B9FF335" w:rsidR="00E51522" w:rsidRPr="00457654" w:rsidRDefault="00E51522" w:rsidP="00366D42">
            <w:pPr>
              <w:rPr>
                <w:rFonts w:asciiTheme="majorHAnsi" w:hAnsiTheme="majorHAnsi" w:cstheme="majorHAnsi"/>
                <w:sz w:val="24"/>
                <w:szCs w:val="24"/>
              </w:rPr>
            </w:pPr>
            <w:r>
              <w:rPr>
                <w:rFonts w:asciiTheme="majorHAnsi" w:hAnsiTheme="majorHAnsi" w:cstheme="majorHAnsi"/>
                <w:sz w:val="24"/>
                <w:szCs w:val="24"/>
              </w:rPr>
              <w:t xml:space="preserve">At the time of making a decision the practice has checklist in place to help employees </w:t>
            </w:r>
          </w:p>
          <w:p w14:paraId="23597F4F" w14:textId="1241E238" w:rsidR="00864FE0" w:rsidRPr="00457654" w:rsidRDefault="00864FE0" w:rsidP="00366D42">
            <w:pPr>
              <w:rPr>
                <w:rFonts w:asciiTheme="majorHAnsi" w:hAnsiTheme="majorHAnsi" w:cstheme="majorHAnsi"/>
                <w:sz w:val="24"/>
                <w:szCs w:val="24"/>
              </w:rPr>
            </w:pPr>
          </w:p>
        </w:tc>
      </w:tr>
      <w:tr w:rsidR="00864FE0" w:rsidRPr="00457654" w14:paraId="258A3220" w14:textId="77777777" w:rsidTr="00366D42">
        <w:tc>
          <w:tcPr>
            <w:tcW w:w="2972" w:type="dxa"/>
          </w:tcPr>
          <w:p w14:paraId="30BFF823" w14:textId="11D2C554" w:rsidR="00864FE0" w:rsidRPr="00457654" w:rsidRDefault="00366D42" w:rsidP="00366D42">
            <w:pPr>
              <w:rPr>
                <w:rFonts w:asciiTheme="majorHAnsi" w:hAnsiTheme="majorHAnsi" w:cstheme="majorHAnsi"/>
                <w:sz w:val="24"/>
                <w:szCs w:val="24"/>
              </w:rPr>
            </w:pPr>
            <w:r w:rsidRPr="00457654">
              <w:rPr>
                <w:rFonts w:asciiTheme="majorHAnsi" w:hAnsiTheme="majorHAnsi" w:cstheme="majorHAnsi"/>
                <w:sz w:val="24"/>
                <w:szCs w:val="24"/>
              </w:rPr>
              <w:t>T</w:t>
            </w:r>
            <w:r w:rsidR="00E51522" w:rsidRPr="00457654">
              <w:rPr>
                <w:rFonts w:asciiTheme="majorHAnsi" w:hAnsiTheme="majorHAnsi" w:cstheme="majorHAnsi"/>
                <w:sz w:val="24"/>
                <w:szCs w:val="24"/>
              </w:rPr>
              <w:t>hought</w:t>
            </w:r>
            <w:r w:rsidR="00E51522">
              <w:rPr>
                <w:rFonts w:asciiTheme="majorHAnsi" w:hAnsiTheme="majorHAnsi" w:cstheme="majorHAnsi"/>
                <w:sz w:val="24"/>
                <w:szCs w:val="24"/>
              </w:rPr>
              <w:t>ful thinking</w:t>
            </w:r>
          </w:p>
        </w:tc>
        <w:tc>
          <w:tcPr>
            <w:tcW w:w="6090" w:type="dxa"/>
          </w:tcPr>
          <w:p w14:paraId="35954880" w14:textId="1530456B" w:rsidR="00366D42" w:rsidRPr="00457654" w:rsidRDefault="00366D42" w:rsidP="00366D42">
            <w:pPr>
              <w:rPr>
                <w:rFonts w:asciiTheme="majorHAnsi" w:hAnsiTheme="majorHAnsi" w:cstheme="majorHAnsi"/>
                <w:sz w:val="24"/>
                <w:szCs w:val="24"/>
              </w:rPr>
            </w:pPr>
            <w:r w:rsidRPr="00457654">
              <w:rPr>
                <w:rFonts w:asciiTheme="majorHAnsi" w:hAnsiTheme="majorHAnsi" w:cstheme="majorHAnsi"/>
                <w:sz w:val="24"/>
                <w:szCs w:val="24"/>
              </w:rPr>
              <w:t xml:space="preserve">Consider whole system all interactions and </w:t>
            </w:r>
            <w:r w:rsidR="00CF5DF3" w:rsidRPr="00457654">
              <w:rPr>
                <w:rFonts w:asciiTheme="majorHAnsi" w:hAnsiTheme="majorHAnsi" w:cstheme="majorHAnsi"/>
                <w:sz w:val="24"/>
                <w:szCs w:val="24"/>
              </w:rPr>
              <w:t>junctions</w:t>
            </w:r>
            <w:r w:rsidRPr="00457654">
              <w:rPr>
                <w:rFonts w:asciiTheme="majorHAnsi" w:hAnsiTheme="majorHAnsi" w:cstheme="majorHAnsi"/>
                <w:sz w:val="24"/>
                <w:szCs w:val="24"/>
              </w:rPr>
              <w:t xml:space="preserve"> both planned and accidental</w:t>
            </w:r>
          </w:p>
          <w:p w14:paraId="3B0B1AB0" w14:textId="3AF9765C" w:rsidR="00366D42" w:rsidRPr="00457654" w:rsidRDefault="00366D42" w:rsidP="00366D42">
            <w:pPr>
              <w:rPr>
                <w:rFonts w:asciiTheme="majorHAnsi" w:hAnsiTheme="majorHAnsi" w:cstheme="majorHAnsi"/>
                <w:sz w:val="24"/>
                <w:szCs w:val="24"/>
              </w:rPr>
            </w:pPr>
            <w:r w:rsidRPr="00457654">
              <w:rPr>
                <w:rFonts w:asciiTheme="majorHAnsi" w:hAnsiTheme="majorHAnsi" w:cstheme="majorHAnsi"/>
                <w:sz w:val="24"/>
                <w:szCs w:val="24"/>
              </w:rPr>
              <w:t xml:space="preserve">Patients are the </w:t>
            </w:r>
            <w:r w:rsidR="00D41AD2" w:rsidRPr="00457654">
              <w:rPr>
                <w:rFonts w:asciiTheme="majorHAnsi" w:hAnsiTheme="majorHAnsi" w:cstheme="majorHAnsi"/>
                <w:sz w:val="24"/>
                <w:szCs w:val="24"/>
              </w:rPr>
              <w:t>middle</w:t>
            </w:r>
            <w:r w:rsidRPr="00457654">
              <w:rPr>
                <w:rFonts w:asciiTheme="majorHAnsi" w:hAnsiTheme="majorHAnsi" w:cstheme="majorHAnsi"/>
                <w:sz w:val="24"/>
                <w:szCs w:val="24"/>
              </w:rPr>
              <w:t xml:space="preserve"> of the </w:t>
            </w:r>
            <w:r w:rsidR="00CF5DF3" w:rsidRPr="00457654">
              <w:rPr>
                <w:rFonts w:asciiTheme="majorHAnsi" w:hAnsiTheme="majorHAnsi" w:cstheme="majorHAnsi"/>
                <w:sz w:val="24"/>
                <w:szCs w:val="24"/>
              </w:rPr>
              <w:t xml:space="preserve">dental </w:t>
            </w:r>
            <w:r w:rsidR="00D41AD2">
              <w:rPr>
                <w:rFonts w:asciiTheme="majorHAnsi" w:hAnsiTheme="majorHAnsi" w:cstheme="majorHAnsi"/>
                <w:sz w:val="24"/>
                <w:szCs w:val="24"/>
              </w:rPr>
              <w:t>practice</w:t>
            </w:r>
            <w:r w:rsidRPr="00457654">
              <w:rPr>
                <w:rFonts w:asciiTheme="majorHAnsi" w:hAnsiTheme="majorHAnsi" w:cstheme="majorHAnsi"/>
                <w:sz w:val="24"/>
                <w:szCs w:val="24"/>
              </w:rPr>
              <w:t xml:space="preserve"> and </w:t>
            </w:r>
            <w:r w:rsidR="00D41AD2">
              <w:rPr>
                <w:rFonts w:asciiTheme="majorHAnsi" w:hAnsiTheme="majorHAnsi" w:cstheme="majorHAnsi"/>
                <w:sz w:val="24"/>
                <w:szCs w:val="24"/>
              </w:rPr>
              <w:t xml:space="preserve">everybody should provide the best dental experience for them. </w:t>
            </w:r>
          </w:p>
          <w:p w14:paraId="4F9F18E0" w14:textId="72EB9C68" w:rsidR="00864FE0" w:rsidRPr="00457654" w:rsidRDefault="00D41AD2" w:rsidP="00366D42">
            <w:pPr>
              <w:rPr>
                <w:rFonts w:asciiTheme="majorHAnsi" w:hAnsiTheme="majorHAnsi" w:cstheme="majorHAnsi"/>
                <w:sz w:val="24"/>
                <w:szCs w:val="24"/>
              </w:rPr>
            </w:pPr>
            <w:r>
              <w:rPr>
                <w:rFonts w:asciiTheme="majorHAnsi" w:hAnsiTheme="majorHAnsi" w:cstheme="majorHAnsi"/>
                <w:sz w:val="24"/>
                <w:szCs w:val="24"/>
              </w:rPr>
              <w:t xml:space="preserve">Providing an experience in high level </w:t>
            </w:r>
          </w:p>
        </w:tc>
      </w:tr>
    </w:tbl>
    <w:p w14:paraId="33B762D5" w14:textId="77777777" w:rsidR="00864FE0" w:rsidRPr="00457654" w:rsidRDefault="00864FE0" w:rsidP="00864FE0">
      <w:pPr>
        <w:rPr>
          <w:rFonts w:asciiTheme="majorHAnsi" w:hAnsiTheme="majorHAnsi" w:cstheme="majorHAnsi"/>
          <w:sz w:val="24"/>
          <w:szCs w:val="24"/>
        </w:rPr>
      </w:pPr>
    </w:p>
    <w:p w14:paraId="3D65FD8A" w14:textId="77777777" w:rsidR="00036C52" w:rsidRPr="00457654" w:rsidRDefault="00036C52" w:rsidP="001E43BE">
      <w:pPr>
        <w:rPr>
          <w:rFonts w:asciiTheme="majorHAnsi" w:hAnsiTheme="majorHAnsi" w:cstheme="majorHAnsi"/>
          <w:sz w:val="24"/>
          <w:szCs w:val="24"/>
        </w:rPr>
      </w:pPr>
    </w:p>
    <w:p w14:paraId="5B2DFF57" w14:textId="0B6C882E" w:rsidR="001B7EE3" w:rsidRPr="00457654" w:rsidRDefault="001B7EE3" w:rsidP="002268DC">
      <w:pPr>
        <w:pStyle w:val="Cmsor1"/>
        <w:jc w:val="both"/>
        <w:rPr>
          <w:rFonts w:cstheme="majorHAnsi"/>
          <w:color w:val="auto"/>
          <w:sz w:val="24"/>
          <w:szCs w:val="24"/>
        </w:rPr>
      </w:pPr>
      <w:bookmarkStart w:id="7" w:name="_Toc71140407"/>
      <w:r w:rsidRPr="00457654">
        <w:rPr>
          <w:rFonts w:cstheme="majorHAnsi"/>
          <w:color w:val="auto"/>
          <w:sz w:val="24"/>
          <w:szCs w:val="24"/>
        </w:rPr>
        <w:t xml:space="preserve">3.0 </w:t>
      </w:r>
      <w:r w:rsidR="00D41AD2">
        <w:rPr>
          <w:rFonts w:cstheme="majorHAnsi"/>
          <w:color w:val="auto"/>
          <w:sz w:val="24"/>
          <w:szCs w:val="24"/>
        </w:rPr>
        <w:t>Manor Park dental organization</w:t>
      </w:r>
      <w:r w:rsidRPr="00457654">
        <w:rPr>
          <w:rFonts w:cstheme="majorHAnsi"/>
          <w:color w:val="auto"/>
          <w:sz w:val="24"/>
          <w:szCs w:val="24"/>
        </w:rPr>
        <w:t xml:space="preserve"> appropriate environmental and organizational analysis techniques</w:t>
      </w:r>
      <w:r w:rsidR="00D41AD2">
        <w:rPr>
          <w:rFonts w:cstheme="majorHAnsi"/>
          <w:color w:val="auto"/>
          <w:sz w:val="24"/>
          <w:szCs w:val="24"/>
        </w:rPr>
        <w:t>.</w:t>
      </w:r>
      <w:bookmarkEnd w:id="7"/>
    </w:p>
    <w:p w14:paraId="0EA99103" w14:textId="77777777" w:rsidR="001B7EE3" w:rsidRPr="00457654" w:rsidRDefault="001B7EE3" w:rsidP="001B7EE3">
      <w:pPr>
        <w:pStyle w:val="Cmsor2"/>
        <w:rPr>
          <w:rFonts w:asciiTheme="majorHAnsi" w:hAnsiTheme="majorHAnsi" w:cstheme="majorHAnsi"/>
          <w:color w:val="auto"/>
          <w:sz w:val="24"/>
          <w:szCs w:val="24"/>
        </w:rPr>
      </w:pPr>
      <w:bookmarkStart w:id="8" w:name="_Toc71140408"/>
      <w:r w:rsidRPr="00457654">
        <w:rPr>
          <w:rFonts w:asciiTheme="majorHAnsi" w:hAnsiTheme="majorHAnsi" w:cstheme="majorHAnsi"/>
          <w:color w:val="auto"/>
          <w:sz w:val="24"/>
          <w:szCs w:val="24"/>
        </w:rPr>
        <w:t>3.1 External environment analysis</w:t>
      </w:r>
      <w:bookmarkEnd w:id="8"/>
      <w:r w:rsidRPr="00457654">
        <w:rPr>
          <w:rFonts w:asciiTheme="majorHAnsi" w:hAnsiTheme="majorHAnsi" w:cstheme="majorHAnsi"/>
          <w:color w:val="auto"/>
          <w:sz w:val="24"/>
          <w:szCs w:val="24"/>
        </w:rPr>
        <w:t xml:space="preserve"> </w:t>
      </w:r>
    </w:p>
    <w:p w14:paraId="1A2CE2DB" w14:textId="68A1DD10" w:rsidR="001B7EE3" w:rsidRPr="00457654" w:rsidRDefault="001B7EE3" w:rsidP="001B7EE3">
      <w:pPr>
        <w:jc w:val="both"/>
        <w:rPr>
          <w:rFonts w:asciiTheme="majorHAnsi" w:hAnsiTheme="majorHAnsi" w:cstheme="majorHAnsi"/>
          <w:sz w:val="24"/>
          <w:szCs w:val="24"/>
        </w:rPr>
      </w:pPr>
      <w:r w:rsidRPr="00457654">
        <w:rPr>
          <w:rFonts w:asciiTheme="majorHAnsi" w:hAnsiTheme="majorHAnsi" w:cstheme="majorHAnsi"/>
          <w:sz w:val="24"/>
          <w:szCs w:val="24"/>
        </w:rPr>
        <w:t>External environment analysis is a process to recognise all internal and external elements, which may affect the organization performance. External environment analysis most use tools is PESTLE analysis. PESTLE analysis is help to the organization to see where are they and where will they be in the future.</w:t>
      </w:r>
      <w:r w:rsidR="00366D42" w:rsidRPr="00457654">
        <w:rPr>
          <w:rFonts w:asciiTheme="majorHAnsi" w:hAnsiTheme="majorHAnsi" w:cstheme="majorHAnsi"/>
          <w:sz w:val="24"/>
          <w:szCs w:val="24"/>
        </w:rPr>
        <w:t xml:space="preserve"> At Manor park dental in management meeting uses </w:t>
      </w:r>
      <w:r w:rsidR="00C12491" w:rsidRPr="00457654">
        <w:rPr>
          <w:rFonts w:asciiTheme="majorHAnsi" w:hAnsiTheme="majorHAnsi" w:cstheme="majorHAnsi"/>
          <w:sz w:val="24"/>
          <w:szCs w:val="24"/>
        </w:rPr>
        <w:t xml:space="preserve">Breakthrough objectives. What the organization would like to achieve within 1-2 years. </w:t>
      </w:r>
    </w:p>
    <w:tbl>
      <w:tblPr>
        <w:tblStyle w:val="Rcsostblzat"/>
        <w:tblW w:w="0" w:type="auto"/>
        <w:tblLook w:val="04A0" w:firstRow="1" w:lastRow="0" w:firstColumn="1" w:lastColumn="0" w:noHBand="0" w:noVBand="1"/>
      </w:tblPr>
      <w:tblGrid>
        <w:gridCol w:w="4531"/>
        <w:gridCol w:w="4531"/>
      </w:tblGrid>
      <w:tr w:rsidR="00457654" w:rsidRPr="00457654" w14:paraId="084A04AD" w14:textId="77777777" w:rsidTr="00C12491">
        <w:tc>
          <w:tcPr>
            <w:tcW w:w="4531" w:type="dxa"/>
          </w:tcPr>
          <w:p w14:paraId="6C775FAE" w14:textId="77777777"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Quality</w:t>
            </w:r>
          </w:p>
          <w:p w14:paraId="3A9E9990" w14:textId="77777777" w:rsidR="00C12491" w:rsidRPr="00457654" w:rsidRDefault="00C12491" w:rsidP="00C12491">
            <w:pPr>
              <w:jc w:val="both"/>
              <w:rPr>
                <w:rFonts w:asciiTheme="majorHAnsi" w:hAnsiTheme="majorHAnsi" w:cstheme="majorHAnsi"/>
                <w:sz w:val="24"/>
                <w:szCs w:val="24"/>
              </w:rPr>
            </w:pPr>
          </w:p>
          <w:p w14:paraId="4AF28E14" w14:textId="16662BEE"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w:t>
            </w:r>
            <w:r w:rsidR="009D3487" w:rsidRPr="00457654">
              <w:rPr>
                <w:rFonts w:asciiTheme="majorHAnsi" w:hAnsiTheme="majorHAnsi" w:cstheme="majorHAnsi"/>
                <w:sz w:val="24"/>
                <w:szCs w:val="24"/>
              </w:rPr>
              <w:t>E</w:t>
            </w:r>
            <w:r w:rsidR="009D3487">
              <w:rPr>
                <w:rFonts w:asciiTheme="majorHAnsi" w:hAnsiTheme="majorHAnsi" w:cstheme="majorHAnsi"/>
                <w:sz w:val="24"/>
                <w:szCs w:val="24"/>
              </w:rPr>
              <w:t>very single</w:t>
            </w:r>
            <w:r w:rsidRPr="00457654">
              <w:rPr>
                <w:rFonts w:asciiTheme="majorHAnsi" w:hAnsiTheme="majorHAnsi" w:cstheme="majorHAnsi"/>
                <w:sz w:val="24"/>
                <w:szCs w:val="24"/>
              </w:rPr>
              <w:t xml:space="preserve"> dentists </w:t>
            </w:r>
            <w:r w:rsidR="009D3487">
              <w:rPr>
                <w:rFonts w:asciiTheme="majorHAnsi" w:hAnsiTheme="majorHAnsi" w:cstheme="majorHAnsi"/>
                <w:sz w:val="24"/>
                <w:szCs w:val="24"/>
              </w:rPr>
              <w:t>working to achieve high level</w:t>
            </w:r>
            <w:r w:rsidRPr="00457654">
              <w:rPr>
                <w:rFonts w:asciiTheme="majorHAnsi" w:hAnsiTheme="majorHAnsi" w:cstheme="majorHAnsi"/>
                <w:sz w:val="24"/>
                <w:szCs w:val="24"/>
              </w:rPr>
              <w:t xml:space="preserve"> dental and facial t</w:t>
            </w:r>
            <w:r w:rsidR="009D3487">
              <w:rPr>
                <w:rFonts w:asciiTheme="majorHAnsi" w:hAnsiTheme="majorHAnsi" w:cstheme="majorHAnsi"/>
                <w:sz w:val="24"/>
                <w:szCs w:val="24"/>
              </w:rPr>
              <w:t xml:space="preserve">reatment </w:t>
            </w:r>
            <w:r w:rsidR="00C1605D">
              <w:rPr>
                <w:rFonts w:asciiTheme="majorHAnsi" w:hAnsiTheme="majorHAnsi" w:cstheme="majorHAnsi"/>
                <w:sz w:val="24"/>
                <w:szCs w:val="24"/>
              </w:rPr>
              <w:t>performance</w:t>
            </w:r>
          </w:p>
          <w:p w14:paraId="2616DE94" w14:textId="66CA717B"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w:t>
            </w:r>
            <w:r w:rsidR="009D3487">
              <w:rPr>
                <w:rFonts w:asciiTheme="majorHAnsi" w:hAnsiTheme="majorHAnsi" w:cstheme="majorHAnsi"/>
                <w:sz w:val="24"/>
                <w:szCs w:val="24"/>
              </w:rPr>
              <w:t>Re Branding</w:t>
            </w:r>
            <w:r w:rsidRPr="00457654">
              <w:rPr>
                <w:rFonts w:asciiTheme="majorHAnsi" w:hAnsiTheme="majorHAnsi" w:cstheme="majorHAnsi"/>
                <w:sz w:val="24"/>
                <w:szCs w:val="24"/>
              </w:rPr>
              <w:t xml:space="preserve"> to </w:t>
            </w:r>
            <w:proofErr w:type="spellStart"/>
            <w:r w:rsidRPr="00457654">
              <w:rPr>
                <w:rFonts w:asciiTheme="majorHAnsi" w:hAnsiTheme="majorHAnsi" w:cstheme="majorHAnsi"/>
                <w:sz w:val="24"/>
                <w:szCs w:val="24"/>
              </w:rPr>
              <w:t>Wytes</w:t>
            </w:r>
            <w:proofErr w:type="spellEnd"/>
            <w:r w:rsidRPr="00457654">
              <w:rPr>
                <w:rFonts w:asciiTheme="majorHAnsi" w:hAnsiTheme="majorHAnsi" w:cstheme="majorHAnsi"/>
                <w:sz w:val="24"/>
                <w:szCs w:val="24"/>
              </w:rPr>
              <w:t>, West Wickham</w:t>
            </w:r>
          </w:p>
          <w:p w14:paraId="2BD857CF" w14:textId="7F1B29E8"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lastRenderedPageBreak/>
              <w:t xml:space="preserve">- 95% patient </w:t>
            </w:r>
            <w:r w:rsidR="009D3487" w:rsidRPr="00457654">
              <w:rPr>
                <w:rFonts w:asciiTheme="majorHAnsi" w:hAnsiTheme="majorHAnsi" w:cstheme="majorHAnsi"/>
                <w:sz w:val="24"/>
                <w:szCs w:val="24"/>
              </w:rPr>
              <w:t>fulfilment</w:t>
            </w:r>
            <w:r w:rsidRPr="00457654">
              <w:rPr>
                <w:rFonts w:asciiTheme="majorHAnsi" w:hAnsiTheme="majorHAnsi" w:cstheme="majorHAnsi"/>
                <w:sz w:val="24"/>
                <w:szCs w:val="24"/>
              </w:rPr>
              <w:t xml:space="preserve"> through</w:t>
            </w:r>
            <w:r w:rsidR="009D3487">
              <w:rPr>
                <w:rFonts w:asciiTheme="majorHAnsi" w:hAnsiTheme="majorHAnsi" w:cstheme="majorHAnsi"/>
                <w:sz w:val="24"/>
                <w:szCs w:val="24"/>
              </w:rPr>
              <w:t xml:space="preserve"> </w:t>
            </w:r>
            <w:r w:rsidR="00C1605D">
              <w:rPr>
                <w:rFonts w:asciiTheme="majorHAnsi" w:hAnsiTheme="majorHAnsi" w:cstheme="majorHAnsi"/>
                <w:sz w:val="24"/>
                <w:szCs w:val="24"/>
              </w:rPr>
              <w:t>googles</w:t>
            </w:r>
            <w:r w:rsidR="009D3487">
              <w:rPr>
                <w:rFonts w:asciiTheme="majorHAnsi" w:hAnsiTheme="majorHAnsi" w:cstheme="majorHAnsi"/>
                <w:sz w:val="24"/>
                <w:szCs w:val="24"/>
              </w:rPr>
              <w:t xml:space="preserve"> </w:t>
            </w:r>
            <w:r w:rsidRPr="00457654">
              <w:rPr>
                <w:rFonts w:asciiTheme="majorHAnsi" w:hAnsiTheme="majorHAnsi" w:cstheme="majorHAnsi"/>
                <w:sz w:val="24"/>
                <w:szCs w:val="24"/>
              </w:rPr>
              <w:t>reviews, surveys and mystery shoppers</w:t>
            </w:r>
          </w:p>
        </w:tc>
        <w:tc>
          <w:tcPr>
            <w:tcW w:w="4531" w:type="dxa"/>
          </w:tcPr>
          <w:p w14:paraId="4CCEFCAB" w14:textId="77777777"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lastRenderedPageBreak/>
              <w:t>People</w:t>
            </w:r>
          </w:p>
          <w:p w14:paraId="5132DA38" w14:textId="77777777" w:rsidR="00C12491" w:rsidRPr="00457654" w:rsidRDefault="00C12491" w:rsidP="00C12491">
            <w:pPr>
              <w:jc w:val="both"/>
              <w:rPr>
                <w:rFonts w:asciiTheme="majorHAnsi" w:hAnsiTheme="majorHAnsi" w:cstheme="majorHAnsi"/>
                <w:sz w:val="24"/>
                <w:szCs w:val="24"/>
              </w:rPr>
            </w:pPr>
          </w:p>
          <w:p w14:paraId="1DC59AD7" w14:textId="5CFBD314"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w:t>
            </w:r>
            <w:r w:rsidR="009D3487" w:rsidRPr="00457654">
              <w:rPr>
                <w:rFonts w:asciiTheme="majorHAnsi" w:hAnsiTheme="majorHAnsi" w:cstheme="majorHAnsi"/>
                <w:sz w:val="24"/>
                <w:szCs w:val="24"/>
              </w:rPr>
              <w:t>Decrease</w:t>
            </w:r>
            <w:r w:rsidRPr="00457654">
              <w:rPr>
                <w:rFonts w:asciiTheme="majorHAnsi" w:hAnsiTheme="majorHAnsi" w:cstheme="majorHAnsi"/>
                <w:sz w:val="24"/>
                <w:szCs w:val="24"/>
              </w:rPr>
              <w:t xml:space="preserve"> </w:t>
            </w:r>
            <w:r w:rsidR="009D3487">
              <w:rPr>
                <w:rFonts w:asciiTheme="majorHAnsi" w:hAnsiTheme="majorHAnsi" w:cstheme="majorHAnsi"/>
                <w:sz w:val="24"/>
                <w:szCs w:val="24"/>
              </w:rPr>
              <w:t>administration</w:t>
            </w:r>
            <w:r w:rsidRPr="00457654">
              <w:rPr>
                <w:rFonts w:asciiTheme="majorHAnsi" w:hAnsiTheme="majorHAnsi" w:cstheme="majorHAnsi"/>
                <w:sz w:val="24"/>
                <w:szCs w:val="24"/>
              </w:rPr>
              <w:t xml:space="preserve"> team turnover</w:t>
            </w:r>
          </w:p>
          <w:p w14:paraId="52E5B87C" w14:textId="58FBF941"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w:t>
            </w:r>
            <w:r w:rsidR="00C1605D" w:rsidRPr="00457654">
              <w:rPr>
                <w:rFonts w:asciiTheme="majorHAnsi" w:hAnsiTheme="majorHAnsi" w:cstheme="majorHAnsi"/>
                <w:sz w:val="24"/>
                <w:szCs w:val="24"/>
              </w:rPr>
              <w:t>Growth</w:t>
            </w:r>
            <w:r w:rsidRPr="00457654">
              <w:rPr>
                <w:rFonts w:asciiTheme="majorHAnsi" w:hAnsiTheme="majorHAnsi" w:cstheme="majorHAnsi"/>
                <w:sz w:val="24"/>
                <w:szCs w:val="24"/>
              </w:rPr>
              <w:t xml:space="preserve"> support team </w:t>
            </w:r>
            <w:r w:rsidR="00C1605D">
              <w:rPr>
                <w:rFonts w:asciiTheme="majorHAnsi" w:hAnsiTheme="majorHAnsi" w:cstheme="majorHAnsi"/>
                <w:sz w:val="24"/>
                <w:szCs w:val="24"/>
              </w:rPr>
              <w:t>knowledge</w:t>
            </w:r>
            <w:r w:rsidR="00CF5DF3" w:rsidRPr="00457654">
              <w:rPr>
                <w:rFonts w:asciiTheme="majorHAnsi" w:hAnsiTheme="majorHAnsi" w:cstheme="majorHAnsi"/>
                <w:sz w:val="24"/>
                <w:szCs w:val="24"/>
              </w:rPr>
              <w:t xml:space="preserve"> and training</w:t>
            </w:r>
          </w:p>
          <w:p w14:paraId="25AD66B5" w14:textId="2C9C6B88"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Increase team morale and value</w:t>
            </w:r>
            <w:r w:rsidR="00C1605D">
              <w:rPr>
                <w:rFonts w:asciiTheme="majorHAnsi" w:hAnsiTheme="majorHAnsi" w:cstheme="majorHAnsi"/>
                <w:sz w:val="24"/>
                <w:szCs w:val="24"/>
              </w:rPr>
              <w:t xml:space="preserve"> and confidents. </w:t>
            </w:r>
          </w:p>
        </w:tc>
      </w:tr>
      <w:tr w:rsidR="00C12491" w:rsidRPr="00457654" w14:paraId="3735E9A9" w14:textId="77777777" w:rsidTr="00C12491">
        <w:tc>
          <w:tcPr>
            <w:tcW w:w="4531" w:type="dxa"/>
          </w:tcPr>
          <w:p w14:paraId="530EC9B8" w14:textId="14261A6D"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Operational Excellence</w:t>
            </w:r>
          </w:p>
          <w:p w14:paraId="14D0832B" w14:textId="77777777" w:rsidR="00C12491" w:rsidRPr="00457654" w:rsidRDefault="00C12491" w:rsidP="00C12491">
            <w:pPr>
              <w:jc w:val="both"/>
              <w:rPr>
                <w:rFonts w:asciiTheme="majorHAnsi" w:hAnsiTheme="majorHAnsi" w:cstheme="majorHAnsi"/>
                <w:sz w:val="24"/>
                <w:szCs w:val="24"/>
              </w:rPr>
            </w:pPr>
          </w:p>
          <w:p w14:paraId="0F74E88B" w14:textId="11EFE664"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Central Operating Plan introduced and used</w:t>
            </w:r>
          </w:p>
          <w:p w14:paraId="1309E40E" w14:textId="77777777"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effectively</w:t>
            </w:r>
          </w:p>
          <w:p w14:paraId="1AA208F0" w14:textId="030A2D25"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Team members </w:t>
            </w:r>
            <w:r w:rsidR="00C1605D" w:rsidRPr="00457654">
              <w:rPr>
                <w:rFonts w:asciiTheme="majorHAnsi" w:hAnsiTheme="majorHAnsi" w:cstheme="majorHAnsi"/>
                <w:sz w:val="24"/>
                <w:szCs w:val="24"/>
              </w:rPr>
              <w:t>skilled</w:t>
            </w:r>
            <w:r w:rsidRPr="00457654">
              <w:rPr>
                <w:rFonts w:asciiTheme="majorHAnsi" w:hAnsiTheme="majorHAnsi" w:cstheme="majorHAnsi"/>
                <w:sz w:val="24"/>
                <w:szCs w:val="24"/>
              </w:rPr>
              <w:t>, understand and implement systems they are responsible for to standard and time.</w:t>
            </w:r>
          </w:p>
        </w:tc>
        <w:tc>
          <w:tcPr>
            <w:tcW w:w="4531" w:type="dxa"/>
          </w:tcPr>
          <w:p w14:paraId="7A524EF2" w14:textId="186FB19B"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Financial</w:t>
            </w:r>
          </w:p>
          <w:p w14:paraId="0FFD46C7" w14:textId="77777777" w:rsidR="00C12491" w:rsidRPr="00457654" w:rsidRDefault="00C12491" w:rsidP="00C12491">
            <w:pPr>
              <w:jc w:val="both"/>
              <w:rPr>
                <w:rFonts w:asciiTheme="majorHAnsi" w:hAnsiTheme="majorHAnsi" w:cstheme="majorHAnsi"/>
                <w:sz w:val="24"/>
                <w:szCs w:val="24"/>
              </w:rPr>
            </w:pPr>
          </w:p>
          <w:p w14:paraId="42AB8882" w14:textId="77777777"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To achieve 20% profitability</w:t>
            </w:r>
          </w:p>
          <w:p w14:paraId="26897F7A" w14:textId="043A7EB2"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Grow hygiene &amp; </w:t>
            </w:r>
            <w:r w:rsidR="00C1605D">
              <w:rPr>
                <w:rFonts w:asciiTheme="majorHAnsi" w:hAnsiTheme="majorHAnsi" w:cstheme="majorHAnsi"/>
                <w:sz w:val="24"/>
                <w:szCs w:val="24"/>
              </w:rPr>
              <w:t>main s</w:t>
            </w:r>
            <w:r w:rsidRPr="00457654">
              <w:rPr>
                <w:rFonts w:asciiTheme="majorHAnsi" w:hAnsiTheme="majorHAnsi" w:cstheme="majorHAnsi"/>
                <w:sz w:val="24"/>
                <w:szCs w:val="24"/>
              </w:rPr>
              <w:t>ervices (Invisalign and dental &amp; facial aesthetics, ortho)</w:t>
            </w:r>
          </w:p>
          <w:p w14:paraId="195710E1" w14:textId="0EFBE4B8"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xml:space="preserve">- To </w:t>
            </w:r>
            <w:r w:rsidR="00701485" w:rsidRPr="00457654">
              <w:rPr>
                <w:rFonts w:asciiTheme="majorHAnsi" w:hAnsiTheme="majorHAnsi" w:cstheme="majorHAnsi"/>
                <w:sz w:val="24"/>
                <w:szCs w:val="24"/>
              </w:rPr>
              <w:t>minimise</w:t>
            </w:r>
            <w:r w:rsidRPr="00457654">
              <w:rPr>
                <w:rFonts w:asciiTheme="majorHAnsi" w:hAnsiTheme="majorHAnsi" w:cstheme="majorHAnsi"/>
                <w:sz w:val="24"/>
                <w:szCs w:val="24"/>
              </w:rPr>
              <w:t xml:space="preserve"> wasted time and running costs</w:t>
            </w:r>
          </w:p>
          <w:p w14:paraId="553D997B" w14:textId="0D074833" w:rsidR="00C12491" w:rsidRPr="00457654" w:rsidRDefault="00C12491" w:rsidP="00C12491">
            <w:pPr>
              <w:jc w:val="both"/>
              <w:rPr>
                <w:rFonts w:asciiTheme="majorHAnsi" w:hAnsiTheme="majorHAnsi" w:cstheme="majorHAnsi"/>
                <w:sz w:val="24"/>
                <w:szCs w:val="24"/>
              </w:rPr>
            </w:pPr>
            <w:r w:rsidRPr="00457654">
              <w:rPr>
                <w:rFonts w:asciiTheme="majorHAnsi" w:hAnsiTheme="majorHAnsi" w:cstheme="majorHAnsi"/>
                <w:sz w:val="24"/>
                <w:szCs w:val="24"/>
              </w:rPr>
              <w:t>- Increased associate private hourly rate</w:t>
            </w:r>
          </w:p>
        </w:tc>
      </w:tr>
    </w:tbl>
    <w:p w14:paraId="0849BC17" w14:textId="09EF9ACB" w:rsidR="00C12491" w:rsidRPr="00457654" w:rsidRDefault="00C12491" w:rsidP="001B7EE3">
      <w:pPr>
        <w:jc w:val="both"/>
        <w:rPr>
          <w:rFonts w:asciiTheme="majorHAnsi" w:hAnsiTheme="majorHAnsi" w:cstheme="majorHAnsi"/>
          <w:sz w:val="24"/>
          <w:szCs w:val="24"/>
        </w:rPr>
      </w:pPr>
    </w:p>
    <w:p w14:paraId="4812083B" w14:textId="63DE2FFB" w:rsidR="00C12491" w:rsidRPr="00457654" w:rsidRDefault="00C12491" w:rsidP="007F70C7">
      <w:pPr>
        <w:jc w:val="both"/>
        <w:rPr>
          <w:rFonts w:asciiTheme="majorHAnsi" w:hAnsiTheme="majorHAnsi" w:cstheme="majorHAnsi"/>
          <w:sz w:val="24"/>
          <w:szCs w:val="24"/>
        </w:rPr>
      </w:pPr>
      <w:r w:rsidRPr="00457654">
        <w:rPr>
          <w:rFonts w:asciiTheme="majorHAnsi" w:hAnsiTheme="majorHAnsi" w:cstheme="majorHAnsi"/>
          <w:sz w:val="24"/>
          <w:szCs w:val="24"/>
        </w:rPr>
        <w:t xml:space="preserve">Since the global pandemic Manor park dental try to visualize the goals and provide all type of analysis to employees to achieve it. </w:t>
      </w:r>
      <w:r w:rsidR="007F70C7" w:rsidRPr="00457654">
        <w:rPr>
          <w:rFonts w:asciiTheme="majorHAnsi" w:hAnsiTheme="majorHAnsi" w:cstheme="majorHAnsi"/>
          <w:sz w:val="24"/>
          <w:szCs w:val="24"/>
        </w:rPr>
        <w:t xml:space="preserve">Strategic </w:t>
      </w:r>
      <w:r w:rsidR="00C1605D" w:rsidRPr="00457654">
        <w:rPr>
          <w:rFonts w:asciiTheme="majorHAnsi" w:hAnsiTheme="majorHAnsi" w:cstheme="majorHAnsi"/>
          <w:sz w:val="24"/>
          <w:szCs w:val="24"/>
        </w:rPr>
        <w:t>creativities</w:t>
      </w:r>
      <w:r w:rsidR="007F70C7" w:rsidRPr="00457654">
        <w:rPr>
          <w:rFonts w:asciiTheme="majorHAnsi" w:hAnsiTheme="majorHAnsi" w:cstheme="majorHAnsi"/>
          <w:sz w:val="24"/>
          <w:szCs w:val="24"/>
        </w:rPr>
        <w:t xml:space="preserve"> are </w:t>
      </w:r>
      <w:r w:rsidR="00C1605D" w:rsidRPr="00457654">
        <w:rPr>
          <w:rFonts w:asciiTheme="majorHAnsi" w:hAnsiTheme="majorHAnsi" w:cstheme="majorHAnsi"/>
          <w:sz w:val="24"/>
          <w:szCs w:val="24"/>
        </w:rPr>
        <w:t>developments</w:t>
      </w:r>
      <w:r w:rsidR="007F70C7" w:rsidRPr="00457654">
        <w:rPr>
          <w:rFonts w:asciiTheme="majorHAnsi" w:hAnsiTheme="majorHAnsi" w:cstheme="majorHAnsi"/>
          <w:sz w:val="24"/>
          <w:szCs w:val="24"/>
        </w:rPr>
        <w:t xml:space="preserve"> that will </w:t>
      </w:r>
      <w:r w:rsidR="00C1605D" w:rsidRPr="00457654">
        <w:rPr>
          <w:rFonts w:asciiTheme="majorHAnsi" w:hAnsiTheme="majorHAnsi" w:cstheme="majorHAnsi"/>
          <w:sz w:val="24"/>
          <w:szCs w:val="24"/>
        </w:rPr>
        <w:t>need</w:t>
      </w:r>
      <w:r w:rsidR="007F70C7" w:rsidRPr="00457654">
        <w:rPr>
          <w:rFonts w:asciiTheme="majorHAnsi" w:hAnsiTheme="majorHAnsi" w:cstheme="majorHAnsi"/>
          <w:sz w:val="24"/>
          <w:szCs w:val="24"/>
        </w:rPr>
        <w:t xml:space="preserve"> the practices to </w:t>
      </w:r>
      <w:r w:rsidR="00C1605D" w:rsidRPr="00457654">
        <w:rPr>
          <w:rFonts w:asciiTheme="majorHAnsi" w:hAnsiTheme="majorHAnsi" w:cstheme="majorHAnsi"/>
          <w:sz w:val="24"/>
          <w:szCs w:val="24"/>
        </w:rPr>
        <w:t>bounce</w:t>
      </w:r>
      <w:r w:rsidR="007F70C7" w:rsidRPr="00457654">
        <w:rPr>
          <w:rFonts w:asciiTheme="majorHAnsi" w:hAnsiTheme="majorHAnsi" w:cstheme="majorHAnsi"/>
          <w:sz w:val="24"/>
          <w:szCs w:val="24"/>
        </w:rPr>
        <w:t xml:space="preserve"> themselves and will take</w:t>
      </w:r>
      <w:r w:rsidR="00C1605D">
        <w:rPr>
          <w:rFonts w:asciiTheme="majorHAnsi" w:hAnsiTheme="majorHAnsi" w:cstheme="majorHAnsi"/>
          <w:sz w:val="24"/>
          <w:szCs w:val="24"/>
        </w:rPr>
        <w:t xml:space="preserve"> approximately</w:t>
      </w:r>
      <w:r w:rsidR="007F70C7" w:rsidRPr="00457654">
        <w:rPr>
          <w:rFonts w:asciiTheme="majorHAnsi" w:hAnsiTheme="majorHAnsi" w:cstheme="majorHAnsi"/>
          <w:sz w:val="24"/>
          <w:szCs w:val="24"/>
        </w:rPr>
        <w:t xml:space="preserve"> three to five years to achieve. These </w:t>
      </w:r>
      <w:r w:rsidR="00C1605D" w:rsidRPr="00457654">
        <w:rPr>
          <w:rFonts w:asciiTheme="majorHAnsi" w:hAnsiTheme="majorHAnsi" w:cstheme="majorHAnsi"/>
          <w:sz w:val="24"/>
          <w:szCs w:val="24"/>
        </w:rPr>
        <w:t>creativities</w:t>
      </w:r>
      <w:r w:rsidR="007F70C7" w:rsidRPr="00457654">
        <w:rPr>
          <w:rFonts w:asciiTheme="majorHAnsi" w:hAnsiTheme="majorHAnsi" w:cstheme="majorHAnsi"/>
          <w:sz w:val="24"/>
          <w:szCs w:val="24"/>
        </w:rPr>
        <w:t xml:space="preserve"> will </w:t>
      </w:r>
      <w:r w:rsidR="00C1605D">
        <w:rPr>
          <w:rFonts w:asciiTheme="majorHAnsi" w:hAnsiTheme="majorHAnsi" w:cstheme="majorHAnsi"/>
          <w:sz w:val="24"/>
          <w:szCs w:val="24"/>
        </w:rPr>
        <w:t xml:space="preserve">able to </w:t>
      </w:r>
      <w:r w:rsidR="007F70C7" w:rsidRPr="00457654">
        <w:rPr>
          <w:rFonts w:asciiTheme="majorHAnsi" w:hAnsiTheme="majorHAnsi" w:cstheme="majorHAnsi"/>
          <w:sz w:val="24"/>
          <w:szCs w:val="24"/>
        </w:rPr>
        <w:t xml:space="preserve">help achieve Manor park dental vision. </w:t>
      </w:r>
    </w:p>
    <w:tbl>
      <w:tblPr>
        <w:tblStyle w:val="Rcsostblzat"/>
        <w:tblW w:w="0" w:type="auto"/>
        <w:tblLook w:val="04A0" w:firstRow="1" w:lastRow="0" w:firstColumn="1" w:lastColumn="0" w:noHBand="0" w:noVBand="1"/>
      </w:tblPr>
      <w:tblGrid>
        <w:gridCol w:w="4531"/>
        <w:gridCol w:w="4531"/>
      </w:tblGrid>
      <w:tr w:rsidR="00457654" w:rsidRPr="00457654" w14:paraId="3D72210B" w14:textId="77777777" w:rsidTr="007F70C7">
        <w:tc>
          <w:tcPr>
            <w:tcW w:w="4531" w:type="dxa"/>
          </w:tcPr>
          <w:p w14:paraId="25617BDA" w14:textId="2CA37D8F"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Quality</w:t>
            </w:r>
          </w:p>
          <w:p w14:paraId="171497B1" w14:textId="77777777" w:rsidR="007F70C7" w:rsidRPr="00457654" w:rsidRDefault="007F70C7" w:rsidP="007F70C7">
            <w:pPr>
              <w:jc w:val="both"/>
              <w:rPr>
                <w:rFonts w:asciiTheme="majorHAnsi" w:hAnsiTheme="majorHAnsi" w:cstheme="majorHAnsi"/>
                <w:sz w:val="24"/>
                <w:szCs w:val="24"/>
              </w:rPr>
            </w:pPr>
          </w:p>
          <w:p w14:paraId="33B6E56C" w14:textId="31DFFD3F"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 xml:space="preserve">- To provide the best patient care and experience with </w:t>
            </w:r>
            <w:r w:rsidR="00701485" w:rsidRPr="00457654">
              <w:rPr>
                <w:rFonts w:asciiTheme="majorHAnsi" w:hAnsiTheme="majorHAnsi" w:cstheme="majorHAnsi"/>
                <w:sz w:val="24"/>
                <w:szCs w:val="24"/>
              </w:rPr>
              <w:t>expert</w:t>
            </w:r>
            <w:r w:rsidRPr="00457654">
              <w:rPr>
                <w:rFonts w:asciiTheme="majorHAnsi" w:hAnsiTheme="majorHAnsi" w:cstheme="majorHAnsi"/>
                <w:sz w:val="24"/>
                <w:szCs w:val="24"/>
              </w:rPr>
              <w:t xml:space="preserve"> customer service, in a relaxed and </w:t>
            </w:r>
            <w:r w:rsidR="00701485" w:rsidRPr="00457654">
              <w:rPr>
                <w:rFonts w:asciiTheme="majorHAnsi" w:hAnsiTheme="majorHAnsi" w:cstheme="majorHAnsi"/>
                <w:sz w:val="24"/>
                <w:szCs w:val="24"/>
              </w:rPr>
              <w:t>friendly</w:t>
            </w:r>
            <w:r w:rsidRPr="00457654">
              <w:rPr>
                <w:rFonts w:asciiTheme="majorHAnsi" w:hAnsiTheme="majorHAnsi" w:cstheme="majorHAnsi"/>
                <w:sz w:val="24"/>
                <w:szCs w:val="24"/>
              </w:rPr>
              <w:t xml:space="preserve"> environment, with top industry standards for treatment</w:t>
            </w:r>
          </w:p>
        </w:tc>
        <w:tc>
          <w:tcPr>
            <w:tcW w:w="4531" w:type="dxa"/>
          </w:tcPr>
          <w:p w14:paraId="7FADD6E2" w14:textId="742BA859"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People</w:t>
            </w:r>
          </w:p>
          <w:p w14:paraId="49E664AE" w14:textId="77777777" w:rsidR="007F70C7" w:rsidRPr="00457654" w:rsidRDefault="007F70C7" w:rsidP="007F70C7">
            <w:pPr>
              <w:jc w:val="both"/>
              <w:rPr>
                <w:rFonts w:asciiTheme="majorHAnsi" w:hAnsiTheme="majorHAnsi" w:cstheme="majorHAnsi"/>
                <w:sz w:val="24"/>
                <w:szCs w:val="24"/>
              </w:rPr>
            </w:pPr>
          </w:p>
          <w:p w14:paraId="0A8C24F2" w14:textId="7A328119"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 xml:space="preserve">- To </w:t>
            </w:r>
            <w:r w:rsidR="00701485" w:rsidRPr="00457654">
              <w:rPr>
                <w:rFonts w:asciiTheme="majorHAnsi" w:hAnsiTheme="majorHAnsi" w:cstheme="majorHAnsi"/>
                <w:sz w:val="24"/>
                <w:szCs w:val="24"/>
              </w:rPr>
              <w:t>encourage</w:t>
            </w:r>
            <w:r w:rsidRPr="00457654">
              <w:rPr>
                <w:rFonts w:asciiTheme="majorHAnsi" w:hAnsiTheme="majorHAnsi" w:cstheme="majorHAnsi"/>
                <w:sz w:val="24"/>
                <w:szCs w:val="24"/>
              </w:rPr>
              <w:t xml:space="preserve">, </w:t>
            </w:r>
            <w:r w:rsidR="0075083C" w:rsidRPr="00457654">
              <w:rPr>
                <w:rFonts w:asciiTheme="majorHAnsi" w:hAnsiTheme="majorHAnsi" w:cstheme="majorHAnsi"/>
                <w:sz w:val="24"/>
                <w:szCs w:val="24"/>
              </w:rPr>
              <w:t>continue</w:t>
            </w:r>
            <w:r w:rsidRPr="00457654">
              <w:rPr>
                <w:rFonts w:asciiTheme="majorHAnsi" w:hAnsiTheme="majorHAnsi" w:cstheme="majorHAnsi"/>
                <w:sz w:val="24"/>
                <w:szCs w:val="24"/>
              </w:rPr>
              <w:t xml:space="preserve"> and strengthen our </w:t>
            </w:r>
            <w:r w:rsidR="0075083C" w:rsidRPr="00457654">
              <w:rPr>
                <w:rFonts w:asciiTheme="majorHAnsi" w:hAnsiTheme="majorHAnsi" w:cstheme="majorHAnsi"/>
                <w:sz w:val="24"/>
                <w:szCs w:val="24"/>
              </w:rPr>
              <w:t>extremely</w:t>
            </w:r>
            <w:r w:rsidRPr="00457654">
              <w:rPr>
                <w:rFonts w:asciiTheme="majorHAnsi" w:hAnsiTheme="majorHAnsi" w:cstheme="majorHAnsi"/>
                <w:sz w:val="24"/>
                <w:szCs w:val="24"/>
              </w:rPr>
              <w:t xml:space="preserve"> </w:t>
            </w:r>
            <w:r w:rsidR="0075083C">
              <w:rPr>
                <w:rFonts w:asciiTheme="majorHAnsi" w:hAnsiTheme="majorHAnsi" w:cstheme="majorHAnsi"/>
                <w:sz w:val="24"/>
                <w:szCs w:val="24"/>
              </w:rPr>
              <w:t>knowledge</w:t>
            </w:r>
            <w:r w:rsidRPr="00457654">
              <w:rPr>
                <w:rFonts w:asciiTheme="majorHAnsi" w:hAnsiTheme="majorHAnsi" w:cstheme="majorHAnsi"/>
                <w:sz w:val="24"/>
                <w:szCs w:val="24"/>
              </w:rPr>
              <w:t xml:space="preserve"> team</w:t>
            </w:r>
          </w:p>
        </w:tc>
      </w:tr>
      <w:tr w:rsidR="00457654" w:rsidRPr="00457654" w14:paraId="6EE01F26" w14:textId="77777777" w:rsidTr="007F70C7">
        <w:tc>
          <w:tcPr>
            <w:tcW w:w="4531" w:type="dxa"/>
          </w:tcPr>
          <w:p w14:paraId="6C69E1BA" w14:textId="0D07EB3B"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Operational Excellence</w:t>
            </w:r>
          </w:p>
          <w:p w14:paraId="03D7FAD9" w14:textId="77777777" w:rsidR="007F70C7" w:rsidRPr="00457654" w:rsidRDefault="007F70C7" w:rsidP="007F70C7">
            <w:pPr>
              <w:jc w:val="both"/>
              <w:rPr>
                <w:rFonts w:asciiTheme="majorHAnsi" w:hAnsiTheme="majorHAnsi" w:cstheme="majorHAnsi"/>
                <w:sz w:val="24"/>
                <w:szCs w:val="24"/>
              </w:rPr>
            </w:pPr>
          </w:p>
          <w:p w14:paraId="5E6A87A0" w14:textId="46D1AA87"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 xml:space="preserve">- To use </w:t>
            </w:r>
            <w:r w:rsidR="0075083C" w:rsidRPr="00457654">
              <w:rPr>
                <w:rFonts w:asciiTheme="majorHAnsi" w:hAnsiTheme="majorHAnsi" w:cstheme="majorHAnsi"/>
                <w:sz w:val="24"/>
                <w:szCs w:val="24"/>
              </w:rPr>
              <w:t>effective</w:t>
            </w:r>
            <w:r w:rsidRPr="00457654">
              <w:rPr>
                <w:rFonts w:asciiTheme="majorHAnsi" w:hAnsiTheme="majorHAnsi" w:cstheme="majorHAnsi"/>
                <w:sz w:val="24"/>
                <w:szCs w:val="24"/>
              </w:rPr>
              <w:t xml:space="preserve"> and </w:t>
            </w:r>
            <w:r w:rsidR="0075083C" w:rsidRPr="00457654">
              <w:rPr>
                <w:rFonts w:asciiTheme="majorHAnsi" w:hAnsiTheme="majorHAnsi" w:cstheme="majorHAnsi"/>
                <w:sz w:val="24"/>
                <w:szCs w:val="24"/>
              </w:rPr>
              <w:t>maintainable</w:t>
            </w:r>
            <w:r w:rsidRPr="00457654">
              <w:rPr>
                <w:rFonts w:asciiTheme="majorHAnsi" w:hAnsiTheme="majorHAnsi" w:cstheme="majorHAnsi"/>
                <w:sz w:val="24"/>
                <w:szCs w:val="24"/>
              </w:rPr>
              <w:t xml:space="preserve"> systems for </w:t>
            </w:r>
            <w:r w:rsidR="0075083C" w:rsidRPr="00457654">
              <w:rPr>
                <w:rFonts w:asciiTheme="majorHAnsi" w:hAnsiTheme="majorHAnsi" w:cstheme="majorHAnsi"/>
                <w:sz w:val="24"/>
                <w:szCs w:val="24"/>
              </w:rPr>
              <w:t>reliability</w:t>
            </w:r>
            <w:r w:rsidRPr="00457654">
              <w:rPr>
                <w:rFonts w:asciiTheme="majorHAnsi" w:hAnsiTheme="majorHAnsi" w:cstheme="majorHAnsi"/>
                <w:sz w:val="24"/>
                <w:szCs w:val="24"/>
              </w:rPr>
              <w:t>, stability and quality</w:t>
            </w:r>
          </w:p>
        </w:tc>
        <w:tc>
          <w:tcPr>
            <w:tcW w:w="4531" w:type="dxa"/>
          </w:tcPr>
          <w:p w14:paraId="0C4E2097" w14:textId="586DFA71"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Financial</w:t>
            </w:r>
          </w:p>
          <w:p w14:paraId="0E2DAA8E" w14:textId="77777777" w:rsidR="0065127C" w:rsidRPr="00457654" w:rsidRDefault="0065127C" w:rsidP="007F70C7">
            <w:pPr>
              <w:jc w:val="both"/>
              <w:rPr>
                <w:rFonts w:asciiTheme="majorHAnsi" w:hAnsiTheme="majorHAnsi" w:cstheme="majorHAnsi"/>
                <w:sz w:val="24"/>
                <w:szCs w:val="24"/>
              </w:rPr>
            </w:pPr>
          </w:p>
          <w:p w14:paraId="37E1DCCB" w14:textId="7525367A" w:rsidR="007F70C7" w:rsidRPr="00457654" w:rsidRDefault="007F70C7" w:rsidP="007F70C7">
            <w:pPr>
              <w:jc w:val="both"/>
              <w:rPr>
                <w:rFonts w:asciiTheme="majorHAnsi" w:hAnsiTheme="majorHAnsi" w:cstheme="majorHAnsi"/>
                <w:sz w:val="24"/>
                <w:szCs w:val="24"/>
              </w:rPr>
            </w:pPr>
            <w:r w:rsidRPr="00457654">
              <w:rPr>
                <w:rFonts w:asciiTheme="majorHAnsi" w:hAnsiTheme="majorHAnsi" w:cstheme="majorHAnsi"/>
                <w:sz w:val="24"/>
                <w:szCs w:val="24"/>
              </w:rPr>
              <w:t>- To achieve 20%</w:t>
            </w:r>
            <w:r w:rsidR="0065127C" w:rsidRPr="00457654">
              <w:rPr>
                <w:rFonts w:asciiTheme="majorHAnsi" w:hAnsiTheme="majorHAnsi" w:cstheme="majorHAnsi"/>
                <w:sz w:val="24"/>
                <w:szCs w:val="24"/>
              </w:rPr>
              <w:t xml:space="preserve"> </w:t>
            </w:r>
            <w:r w:rsidRPr="00457654">
              <w:rPr>
                <w:rFonts w:asciiTheme="majorHAnsi" w:hAnsiTheme="majorHAnsi" w:cstheme="majorHAnsi"/>
                <w:sz w:val="24"/>
                <w:szCs w:val="24"/>
              </w:rPr>
              <w:t>profitability which is</w:t>
            </w:r>
            <w:r w:rsidR="0065127C" w:rsidRPr="00457654">
              <w:rPr>
                <w:rFonts w:asciiTheme="majorHAnsi" w:hAnsiTheme="majorHAnsi" w:cstheme="majorHAnsi"/>
                <w:sz w:val="24"/>
                <w:szCs w:val="24"/>
              </w:rPr>
              <w:t xml:space="preserve"> </w:t>
            </w:r>
            <w:r w:rsidRPr="00457654">
              <w:rPr>
                <w:rFonts w:asciiTheme="majorHAnsi" w:hAnsiTheme="majorHAnsi" w:cstheme="majorHAnsi"/>
                <w:sz w:val="24"/>
                <w:szCs w:val="24"/>
              </w:rPr>
              <w:t>sustainable and supports</w:t>
            </w:r>
            <w:r w:rsidR="0065127C" w:rsidRPr="00457654">
              <w:rPr>
                <w:rFonts w:asciiTheme="majorHAnsi" w:hAnsiTheme="majorHAnsi" w:cstheme="majorHAnsi"/>
                <w:sz w:val="24"/>
                <w:szCs w:val="24"/>
              </w:rPr>
              <w:t xml:space="preserve"> </w:t>
            </w:r>
            <w:r w:rsidRPr="00457654">
              <w:rPr>
                <w:rFonts w:asciiTheme="majorHAnsi" w:hAnsiTheme="majorHAnsi" w:cstheme="majorHAnsi"/>
                <w:sz w:val="24"/>
                <w:szCs w:val="24"/>
              </w:rPr>
              <w:t>investment in our people</w:t>
            </w:r>
            <w:r w:rsidR="0065127C" w:rsidRPr="00457654">
              <w:rPr>
                <w:rFonts w:asciiTheme="majorHAnsi" w:hAnsiTheme="majorHAnsi" w:cstheme="majorHAnsi"/>
                <w:sz w:val="24"/>
                <w:szCs w:val="24"/>
              </w:rPr>
              <w:t xml:space="preserve"> </w:t>
            </w:r>
            <w:r w:rsidRPr="00457654">
              <w:rPr>
                <w:rFonts w:asciiTheme="majorHAnsi" w:hAnsiTheme="majorHAnsi" w:cstheme="majorHAnsi"/>
                <w:sz w:val="24"/>
                <w:szCs w:val="24"/>
              </w:rPr>
              <w:t>and the practice</w:t>
            </w:r>
            <w:r w:rsidR="00701485" w:rsidRPr="00457654">
              <w:rPr>
                <w:rFonts w:asciiTheme="majorHAnsi" w:hAnsiTheme="majorHAnsi" w:cstheme="majorHAnsi"/>
                <w:sz w:val="24"/>
                <w:szCs w:val="24"/>
              </w:rPr>
              <w:t xml:space="preserve"> to benefit customer service</w:t>
            </w:r>
          </w:p>
        </w:tc>
      </w:tr>
    </w:tbl>
    <w:p w14:paraId="2272BE82" w14:textId="77777777" w:rsidR="007F70C7" w:rsidRPr="00457654" w:rsidRDefault="007F70C7" w:rsidP="007F70C7">
      <w:pPr>
        <w:jc w:val="both"/>
        <w:rPr>
          <w:rFonts w:asciiTheme="majorHAnsi" w:hAnsiTheme="majorHAnsi" w:cstheme="majorHAnsi"/>
          <w:sz w:val="24"/>
          <w:szCs w:val="24"/>
        </w:rPr>
      </w:pPr>
    </w:p>
    <w:p w14:paraId="470798F7" w14:textId="098390AD" w:rsidR="001B7EE3" w:rsidRPr="00457654" w:rsidRDefault="001B7EE3" w:rsidP="001B7EE3">
      <w:pPr>
        <w:pStyle w:val="Cmsor3"/>
        <w:tabs>
          <w:tab w:val="right" w:pos="9360"/>
        </w:tabs>
        <w:rPr>
          <w:rFonts w:asciiTheme="majorHAnsi" w:hAnsiTheme="majorHAnsi" w:cstheme="majorHAnsi"/>
          <w:color w:val="auto"/>
        </w:rPr>
      </w:pPr>
      <w:r w:rsidRPr="00457654">
        <w:rPr>
          <w:rFonts w:asciiTheme="majorHAnsi" w:hAnsiTheme="majorHAnsi" w:cstheme="majorHAnsi"/>
          <w:color w:val="auto"/>
        </w:rPr>
        <w:t xml:space="preserve">PESTLE Analysis  </w:t>
      </w:r>
      <w:r w:rsidRPr="00457654">
        <w:rPr>
          <w:rFonts w:asciiTheme="majorHAnsi" w:hAnsiTheme="majorHAnsi" w:cstheme="majorHAnsi"/>
          <w:color w:val="auto"/>
        </w:rPr>
        <w:tab/>
      </w:r>
    </w:p>
    <w:p w14:paraId="0984186C" w14:textId="08F4B379" w:rsidR="001B7EE3" w:rsidRPr="00457654" w:rsidRDefault="001B7EE3" w:rsidP="001B7EE3">
      <w:pPr>
        <w:spacing w:after="205"/>
        <w:ind w:left="10"/>
        <w:jc w:val="both"/>
        <w:rPr>
          <w:rFonts w:asciiTheme="majorHAnsi" w:hAnsiTheme="majorHAnsi" w:cstheme="majorHAnsi"/>
          <w:sz w:val="24"/>
          <w:szCs w:val="24"/>
        </w:rPr>
      </w:pPr>
      <w:r w:rsidRPr="00457654">
        <w:rPr>
          <w:rFonts w:asciiTheme="majorHAnsi" w:hAnsiTheme="majorHAnsi" w:cstheme="majorHAnsi"/>
          <w:b/>
          <w:sz w:val="24"/>
          <w:szCs w:val="24"/>
        </w:rPr>
        <w:t>Political</w:t>
      </w:r>
      <w:r w:rsidRPr="00457654">
        <w:rPr>
          <w:rFonts w:asciiTheme="majorHAnsi" w:hAnsiTheme="majorHAnsi" w:cstheme="majorHAnsi"/>
          <w:sz w:val="24"/>
          <w:szCs w:val="24"/>
        </w:rPr>
        <w:t xml:space="preserve"> </w:t>
      </w:r>
    </w:p>
    <w:p w14:paraId="2E95F10A" w14:textId="0E0E25E2" w:rsidR="0065127C" w:rsidRPr="00457654" w:rsidRDefault="0065127C" w:rsidP="001B7EE3">
      <w:pPr>
        <w:spacing w:after="205"/>
        <w:ind w:left="10"/>
        <w:jc w:val="both"/>
        <w:rPr>
          <w:rFonts w:asciiTheme="majorHAnsi" w:hAnsiTheme="majorHAnsi" w:cstheme="majorHAnsi"/>
          <w:sz w:val="24"/>
          <w:szCs w:val="24"/>
        </w:rPr>
      </w:pPr>
      <w:r w:rsidRPr="00457654">
        <w:rPr>
          <w:rFonts w:asciiTheme="majorHAnsi" w:hAnsiTheme="majorHAnsi" w:cstheme="majorHAnsi"/>
          <w:sz w:val="24"/>
          <w:szCs w:val="24"/>
        </w:rPr>
        <w:t xml:space="preserve">Manor park dental had many breaking points through the global pandemic. The first lockdown the government shut down every dental practice. After the reopen the government did not provided any help to the clinic even if manor park dental contracted with the government. </w:t>
      </w:r>
    </w:p>
    <w:p w14:paraId="22D7FE5B" w14:textId="77777777" w:rsidR="001B7EE3" w:rsidRPr="00457654" w:rsidRDefault="001B7EE3" w:rsidP="001B7EE3">
      <w:pPr>
        <w:spacing w:after="205"/>
        <w:ind w:left="10"/>
        <w:jc w:val="both"/>
        <w:rPr>
          <w:rFonts w:asciiTheme="majorHAnsi" w:hAnsiTheme="majorHAnsi" w:cstheme="majorHAnsi"/>
          <w:b/>
          <w:sz w:val="24"/>
          <w:szCs w:val="24"/>
        </w:rPr>
      </w:pPr>
      <w:r w:rsidRPr="00457654">
        <w:rPr>
          <w:rFonts w:asciiTheme="majorHAnsi" w:hAnsiTheme="majorHAnsi" w:cstheme="majorHAnsi"/>
          <w:b/>
          <w:sz w:val="24"/>
          <w:szCs w:val="24"/>
        </w:rPr>
        <w:t xml:space="preserve">Economic </w:t>
      </w:r>
    </w:p>
    <w:p w14:paraId="53459F28" w14:textId="513E3338" w:rsidR="001B7EE3" w:rsidRPr="00457654" w:rsidRDefault="0065127C" w:rsidP="001B7EE3">
      <w:pPr>
        <w:spacing w:after="205"/>
        <w:ind w:left="10"/>
        <w:jc w:val="both"/>
        <w:rPr>
          <w:rFonts w:asciiTheme="majorHAnsi" w:hAnsiTheme="majorHAnsi" w:cstheme="majorHAnsi"/>
          <w:bCs/>
          <w:sz w:val="24"/>
          <w:szCs w:val="24"/>
        </w:rPr>
      </w:pPr>
      <w:r w:rsidRPr="00457654">
        <w:rPr>
          <w:rFonts w:asciiTheme="majorHAnsi" w:hAnsiTheme="majorHAnsi" w:cstheme="majorHAnsi"/>
          <w:bCs/>
          <w:sz w:val="24"/>
          <w:szCs w:val="24"/>
        </w:rPr>
        <w:t xml:space="preserve">Economic problem is the global pandemic at the moment. Many international students, worker returned home so if they needed dental care, they had a chance to sort it out. Also, as many eastern European country provide good dental care but way </w:t>
      </w:r>
      <w:r w:rsidR="001E7445" w:rsidRPr="00457654">
        <w:rPr>
          <w:rFonts w:asciiTheme="majorHAnsi" w:hAnsiTheme="majorHAnsi" w:cstheme="majorHAnsi"/>
          <w:bCs/>
          <w:sz w:val="24"/>
          <w:szCs w:val="24"/>
        </w:rPr>
        <w:t>cheaper</w:t>
      </w:r>
      <w:r w:rsidRPr="00457654">
        <w:rPr>
          <w:rFonts w:asciiTheme="majorHAnsi" w:hAnsiTheme="majorHAnsi" w:cstheme="majorHAnsi"/>
          <w:bCs/>
          <w:sz w:val="24"/>
          <w:szCs w:val="24"/>
        </w:rPr>
        <w:t xml:space="preserve"> than the </w:t>
      </w:r>
      <w:r w:rsidR="001E7445" w:rsidRPr="00457654">
        <w:rPr>
          <w:rFonts w:asciiTheme="majorHAnsi" w:hAnsiTheme="majorHAnsi" w:cstheme="majorHAnsi"/>
          <w:bCs/>
          <w:sz w:val="24"/>
          <w:szCs w:val="24"/>
        </w:rPr>
        <w:t>United Kingdom</w:t>
      </w:r>
      <w:r w:rsidRPr="00457654">
        <w:rPr>
          <w:rFonts w:asciiTheme="majorHAnsi" w:hAnsiTheme="majorHAnsi" w:cstheme="majorHAnsi"/>
          <w:bCs/>
          <w:sz w:val="24"/>
          <w:szCs w:val="24"/>
        </w:rPr>
        <w:t xml:space="preserve">. </w:t>
      </w:r>
    </w:p>
    <w:p w14:paraId="30F7A0EB" w14:textId="77777777" w:rsidR="001B7EE3" w:rsidRPr="00457654" w:rsidRDefault="001B7EE3" w:rsidP="001B7EE3">
      <w:pPr>
        <w:spacing w:after="205"/>
        <w:ind w:left="10"/>
        <w:jc w:val="both"/>
        <w:rPr>
          <w:rFonts w:asciiTheme="majorHAnsi" w:hAnsiTheme="majorHAnsi" w:cstheme="majorHAnsi"/>
          <w:b/>
          <w:sz w:val="24"/>
          <w:szCs w:val="24"/>
        </w:rPr>
      </w:pPr>
      <w:r w:rsidRPr="00457654">
        <w:rPr>
          <w:rFonts w:asciiTheme="majorHAnsi" w:hAnsiTheme="majorHAnsi" w:cstheme="majorHAnsi"/>
          <w:b/>
          <w:sz w:val="24"/>
          <w:szCs w:val="24"/>
        </w:rPr>
        <w:t xml:space="preserve">Social </w:t>
      </w:r>
    </w:p>
    <w:p w14:paraId="26E5139E" w14:textId="438DE3EC" w:rsidR="001B7EE3" w:rsidRPr="00457654" w:rsidRDefault="001B7EE3" w:rsidP="001B7EE3">
      <w:pPr>
        <w:spacing w:after="205"/>
        <w:ind w:left="10"/>
        <w:jc w:val="both"/>
        <w:rPr>
          <w:rFonts w:asciiTheme="majorHAnsi" w:hAnsiTheme="majorHAnsi" w:cstheme="majorHAnsi"/>
          <w:bCs/>
          <w:sz w:val="24"/>
          <w:szCs w:val="24"/>
        </w:rPr>
      </w:pPr>
      <w:r w:rsidRPr="00457654">
        <w:rPr>
          <w:rFonts w:asciiTheme="majorHAnsi" w:hAnsiTheme="majorHAnsi" w:cstheme="majorHAnsi"/>
          <w:bCs/>
          <w:sz w:val="24"/>
          <w:szCs w:val="24"/>
        </w:rPr>
        <w:t xml:space="preserve">Social analysis in dentistry can share fears, beliefs, and cultural norms. </w:t>
      </w:r>
      <w:r w:rsidR="001E7445" w:rsidRPr="00457654">
        <w:rPr>
          <w:rFonts w:asciiTheme="majorHAnsi" w:hAnsiTheme="majorHAnsi" w:cstheme="majorHAnsi"/>
          <w:bCs/>
          <w:sz w:val="24"/>
          <w:szCs w:val="24"/>
        </w:rPr>
        <w:t xml:space="preserve">Many patients are worried to attended to the clinic regarding their safety. No social events where the clinic is able to provide an open day to bring more patient into the clinic. </w:t>
      </w:r>
    </w:p>
    <w:p w14:paraId="3D2E4960" w14:textId="77777777" w:rsidR="001B7EE3" w:rsidRPr="00457654" w:rsidRDefault="001B7EE3" w:rsidP="001B7EE3">
      <w:pPr>
        <w:jc w:val="both"/>
        <w:rPr>
          <w:rFonts w:asciiTheme="majorHAnsi" w:hAnsiTheme="majorHAnsi" w:cstheme="majorHAnsi"/>
          <w:b/>
          <w:sz w:val="24"/>
          <w:szCs w:val="24"/>
        </w:rPr>
      </w:pPr>
      <w:r w:rsidRPr="00457654">
        <w:rPr>
          <w:rFonts w:asciiTheme="majorHAnsi" w:hAnsiTheme="majorHAnsi" w:cstheme="majorHAnsi"/>
          <w:b/>
          <w:sz w:val="24"/>
          <w:szCs w:val="24"/>
        </w:rPr>
        <w:lastRenderedPageBreak/>
        <w:t>Technological</w:t>
      </w:r>
    </w:p>
    <w:p w14:paraId="33C1AB76" w14:textId="2BF65B66" w:rsidR="001B7EE3" w:rsidRPr="00457654" w:rsidRDefault="001B7EE3" w:rsidP="001B7EE3">
      <w:pPr>
        <w:jc w:val="both"/>
        <w:rPr>
          <w:rFonts w:asciiTheme="majorHAnsi" w:hAnsiTheme="majorHAnsi" w:cstheme="majorHAnsi"/>
          <w:sz w:val="24"/>
          <w:szCs w:val="24"/>
        </w:rPr>
      </w:pPr>
      <w:r w:rsidRPr="00457654">
        <w:rPr>
          <w:rFonts w:asciiTheme="majorHAnsi" w:hAnsiTheme="majorHAnsi" w:cstheme="majorHAnsi"/>
          <w:sz w:val="24"/>
          <w:szCs w:val="24"/>
        </w:rPr>
        <w:t xml:space="preserve">Luckily healthcare organisations are performing better as the technologies are growing. Developing medical devices that are able to help patient to receive better treatment.  </w:t>
      </w:r>
      <w:r w:rsidR="001E7445" w:rsidRPr="00457654">
        <w:rPr>
          <w:rFonts w:asciiTheme="majorHAnsi" w:hAnsiTheme="majorHAnsi" w:cstheme="majorHAnsi"/>
          <w:sz w:val="24"/>
          <w:szCs w:val="24"/>
        </w:rPr>
        <w:t>Manor Park dental</w:t>
      </w:r>
      <w:r w:rsidRPr="00457654">
        <w:rPr>
          <w:rFonts w:asciiTheme="majorHAnsi" w:hAnsiTheme="majorHAnsi" w:cstheme="majorHAnsi"/>
          <w:sz w:val="24"/>
          <w:szCs w:val="24"/>
        </w:rPr>
        <w:t xml:space="preserve"> are using </w:t>
      </w:r>
      <w:r w:rsidR="001E7445" w:rsidRPr="00457654">
        <w:rPr>
          <w:rFonts w:asciiTheme="majorHAnsi" w:hAnsiTheme="majorHAnsi" w:cstheme="majorHAnsi"/>
          <w:sz w:val="24"/>
          <w:szCs w:val="24"/>
        </w:rPr>
        <w:t>portal</w:t>
      </w:r>
      <w:r w:rsidRPr="00457654">
        <w:rPr>
          <w:rFonts w:asciiTheme="majorHAnsi" w:hAnsiTheme="majorHAnsi" w:cstheme="majorHAnsi"/>
          <w:sz w:val="24"/>
          <w:szCs w:val="24"/>
        </w:rPr>
        <w:t xml:space="preserve"> which helps patient to fill the form online. Also, our new </w:t>
      </w:r>
      <w:r w:rsidR="001E7445" w:rsidRPr="00457654">
        <w:rPr>
          <w:rFonts w:asciiTheme="majorHAnsi" w:hAnsiTheme="majorHAnsi" w:cstheme="majorHAnsi"/>
          <w:sz w:val="24"/>
          <w:szCs w:val="24"/>
        </w:rPr>
        <w:t>iTero scanner</w:t>
      </w:r>
      <w:r w:rsidRPr="00457654">
        <w:rPr>
          <w:rFonts w:asciiTheme="majorHAnsi" w:hAnsiTheme="majorHAnsi" w:cstheme="majorHAnsi"/>
          <w:sz w:val="24"/>
          <w:szCs w:val="24"/>
        </w:rPr>
        <w:t xml:space="preserve"> allow us to send lab work through</w:t>
      </w:r>
      <w:r w:rsidR="001E7445" w:rsidRPr="00457654">
        <w:rPr>
          <w:rFonts w:asciiTheme="majorHAnsi" w:hAnsiTheme="majorHAnsi" w:cstheme="majorHAnsi"/>
          <w:sz w:val="24"/>
          <w:szCs w:val="24"/>
        </w:rPr>
        <w:t xml:space="preserve"> the</w:t>
      </w:r>
      <w:r w:rsidRPr="00457654">
        <w:rPr>
          <w:rFonts w:asciiTheme="majorHAnsi" w:hAnsiTheme="majorHAnsi" w:cstheme="majorHAnsi"/>
          <w:sz w:val="24"/>
          <w:szCs w:val="24"/>
        </w:rPr>
        <w:t xml:space="preserve"> internet and it saves </w:t>
      </w:r>
      <w:r w:rsidR="001E7445" w:rsidRPr="00457654">
        <w:rPr>
          <w:rFonts w:asciiTheme="majorHAnsi" w:hAnsiTheme="majorHAnsi" w:cstheme="majorHAnsi"/>
          <w:sz w:val="24"/>
          <w:szCs w:val="24"/>
        </w:rPr>
        <w:t xml:space="preserve">time and give a 3D imagine form patient to understand more about the problem. </w:t>
      </w:r>
    </w:p>
    <w:p w14:paraId="27DBA190" w14:textId="77777777" w:rsidR="001B7EE3" w:rsidRPr="00457654" w:rsidRDefault="001B7EE3" w:rsidP="001B7EE3">
      <w:pPr>
        <w:jc w:val="both"/>
        <w:rPr>
          <w:rFonts w:asciiTheme="majorHAnsi" w:hAnsiTheme="majorHAnsi" w:cstheme="majorHAnsi"/>
          <w:b/>
          <w:sz w:val="24"/>
          <w:szCs w:val="24"/>
        </w:rPr>
      </w:pPr>
      <w:r w:rsidRPr="00457654">
        <w:rPr>
          <w:rFonts w:asciiTheme="majorHAnsi" w:hAnsiTheme="majorHAnsi" w:cstheme="majorHAnsi"/>
          <w:b/>
          <w:sz w:val="24"/>
          <w:szCs w:val="24"/>
        </w:rPr>
        <w:t xml:space="preserve">Legal </w:t>
      </w:r>
    </w:p>
    <w:p w14:paraId="2FD1E708" w14:textId="4407CD5B" w:rsidR="001B7EE3" w:rsidRPr="00457654" w:rsidRDefault="00727F98" w:rsidP="001B7EE3">
      <w:pPr>
        <w:jc w:val="both"/>
        <w:rPr>
          <w:rFonts w:asciiTheme="majorHAnsi" w:hAnsiTheme="majorHAnsi" w:cstheme="majorHAnsi"/>
          <w:bCs/>
          <w:sz w:val="24"/>
          <w:szCs w:val="24"/>
        </w:rPr>
      </w:pPr>
      <w:r w:rsidRPr="00457654">
        <w:rPr>
          <w:rFonts w:asciiTheme="majorHAnsi" w:hAnsiTheme="majorHAnsi" w:cstheme="majorHAnsi"/>
          <w:bCs/>
          <w:sz w:val="24"/>
          <w:szCs w:val="24"/>
        </w:rPr>
        <w:t>Numerous</w:t>
      </w:r>
      <w:r w:rsidR="001B7EE3" w:rsidRPr="00457654">
        <w:rPr>
          <w:rFonts w:asciiTheme="majorHAnsi" w:hAnsiTheme="majorHAnsi" w:cstheme="majorHAnsi"/>
          <w:bCs/>
          <w:sz w:val="24"/>
          <w:szCs w:val="24"/>
        </w:rPr>
        <w:t xml:space="preserve"> different legal points and regulations </w:t>
      </w:r>
      <w:r w:rsidRPr="00457654">
        <w:rPr>
          <w:rFonts w:asciiTheme="majorHAnsi" w:hAnsiTheme="majorHAnsi" w:cstheme="majorHAnsi"/>
          <w:bCs/>
          <w:sz w:val="24"/>
          <w:szCs w:val="24"/>
        </w:rPr>
        <w:t>are must</w:t>
      </w:r>
      <w:r w:rsidR="001B7EE3" w:rsidRPr="00457654">
        <w:rPr>
          <w:rFonts w:asciiTheme="majorHAnsi" w:hAnsiTheme="majorHAnsi" w:cstheme="majorHAnsi"/>
          <w:bCs/>
          <w:sz w:val="24"/>
          <w:szCs w:val="24"/>
        </w:rPr>
        <w:t xml:space="preserve"> follow</w:t>
      </w:r>
      <w:r w:rsidRPr="00457654">
        <w:rPr>
          <w:rFonts w:asciiTheme="majorHAnsi" w:hAnsiTheme="majorHAnsi" w:cstheme="majorHAnsi"/>
          <w:bCs/>
          <w:sz w:val="24"/>
          <w:szCs w:val="24"/>
        </w:rPr>
        <w:t xml:space="preserve"> in manor park dental. </w:t>
      </w:r>
      <w:r w:rsidR="001B7EE3" w:rsidRPr="00457654">
        <w:rPr>
          <w:rFonts w:asciiTheme="majorHAnsi" w:hAnsiTheme="majorHAnsi" w:cstheme="majorHAnsi"/>
          <w:bCs/>
          <w:sz w:val="24"/>
          <w:szCs w:val="24"/>
        </w:rPr>
        <w:t xml:space="preserve"> </w:t>
      </w:r>
      <w:r w:rsidRPr="00457654">
        <w:rPr>
          <w:rFonts w:asciiTheme="majorHAnsi" w:hAnsiTheme="majorHAnsi" w:cstheme="majorHAnsi"/>
          <w:bCs/>
          <w:sz w:val="24"/>
          <w:szCs w:val="24"/>
        </w:rPr>
        <w:t>F</w:t>
      </w:r>
      <w:r w:rsidR="001B7EE3" w:rsidRPr="00457654">
        <w:rPr>
          <w:rFonts w:asciiTheme="majorHAnsi" w:hAnsiTheme="majorHAnsi" w:cstheme="majorHAnsi"/>
          <w:bCs/>
          <w:sz w:val="24"/>
          <w:szCs w:val="24"/>
        </w:rPr>
        <w:t xml:space="preserve">or example, Environmental regulation, Employment law, Health and safety regulation and </w:t>
      </w:r>
      <w:r w:rsidRPr="00457654">
        <w:rPr>
          <w:rFonts w:asciiTheme="majorHAnsi" w:hAnsiTheme="majorHAnsi" w:cstheme="majorHAnsi"/>
          <w:bCs/>
          <w:sz w:val="24"/>
          <w:szCs w:val="24"/>
        </w:rPr>
        <w:t>many more staff training every year</w:t>
      </w:r>
      <w:r w:rsidR="001B7EE3" w:rsidRPr="00457654">
        <w:rPr>
          <w:rFonts w:asciiTheme="majorHAnsi" w:hAnsiTheme="majorHAnsi" w:cstheme="majorHAnsi"/>
          <w:bCs/>
          <w:sz w:val="24"/>
          <w:szCs w:val="24"/>
        </w:rPr>
        <w:t xml:space="preserve">. </w:t>
      </w:r>
    </w:p>
    <w:p w14:paraId="2298EFF4" w14:textId="77777777" w:rsidR="001B7EE3" w:rsidRPr="00457654" w:rsidRDefault="001B7EE3" w:rsidP="001B7EE3">
      <w:pPr>
        <w:jc w:val="both"/>
        <w:rPr>
          <w:rFonts w:asciiTheme="majorHAnsi" w:hAnsiTheme="majorHAnsi" w:cstheme="majorHAnsi"/>
          <w:b/>
          <w:sz w:val="24"/>
          <w:szCs w:val="24"/>
        </w:rPr>
      </w:pPr>
      <w:r w:rsidRPr="00457654">
        <w:rPr>
          <w:rFonts w:asciiTheme="majorHAnsi" w:hAnsiTheme="majorHAnsi" w:cstheme="majorHAnsi"/>
          <w:b/>
          <w:sz w:val="24"/>
          <w:szCs w:val="24"/>
        </w:rPr>
        <w:t xml:space="preserve">Environmental </w:t>
      </w:r>
    </w:p>
    <w:p w14:paraId="603A3982" w14:textId="65F4DBCE" w:rsidR="001B7EE3" w:rsidRPr="00457654" w:rsidRDefault="001B7EE3" w:rsidP="001B7EE3">
      <w:pPr>
        <w:jc w:val="both"/>
        <w:rPr>
          <w:rFonts w:asciiTheme="majorHAnsi" w:hAnsiTheme="majorHAnsi" w:cstheme="majorHAnsi"/>
          <w:bCs/>
          <w:sz w:val="24"/>
          <w:szCs w:val="24"/>
        </w:rPr>
      </w:pPr>
      <w:r w:rsidRPr="00457654">
        <w:rPr>
          <w:rFonts w:asciiTheme="majorHAnsi" w:hAnsiTheme="majorHAnsi" w:cstheme="majorHAnsi"/>
          <w:bCs/>
          <w:sz w:val="24"/>
          <w:szCs w:val="24"/>
        </w:rPr>
        <w:t xml:space="preserve">Many environmental facts can affect organization such as like Climate, Climate change, Weather, Pollution. </w:t>
      </w:r>
      <w:r w:rsidR="00727F98" w:rsidRPr="00457654">
        <w:rPr>
          <w:rFonts w:asciiTheme="majorHAnsi" w:hAnsiTheme="majorHAnsi" w:cstheme="majorHAnsi"/>
          <w:bCs/>
          <w:sz w:val="24"/>
          <w:szCs w:val="24"/>
        </w:rPr>
        <w:t xml:space="preserve">Manor park dental focus on invest more devices to provide less paper usage. Such as lab documents send via internet or referral letters no longer in paper form. </w:t>
      </w:r>
      <w:r w:rsidRPr="00457654">
        <w:rPr>
          <w:rFonts w:asciiTheme="majorHAnsi" w:hAnsiTheme="majorHAnsi" w:cstheme="majorHAnsi"/>
          <w:bCs/>
          <w:sz w:val="24"/>
          <w:szCs w:val="24"/>
        </w:rPr>
        <w:t xml:space="preserve"> </w:t>
      </w:r>
    </w:p>
    <w:p w14:paraId="34BD1036" w14:textId="77777777" w:rsidR="001B7EE3" w:rsidRPr="00457654" w:rsidRDefault="001B7EE3" w:rsidP="001B7EE3">
      <w:pPr>
        <w:spacing w:after="205"/>
        <w:ind w:left="10"/>
        <w:jc w:val="both"/>
        <w:rPr>
          <w:rFonts w:asciiTheme="majorHAnsi" w:hAnsiTheme="majorHAnsi" w:cstheme="majorHAnsi"/>
          <w:sz w:val="24"/>
          <w:szCs w:val="24"/>
        </w:rPr>
      </w:pPr>
    </w:p>
    <w:p w14:paraId="5423B53E" w14:textId="0425FFA8" w:rsidR="001B7EE3" w:rsidRPr="00457654" w:rsidRDefault="001B7EE3" w:rsidP="001B7EE3">
      <w:pPr>
        <w:pStyle w:val="Cmsor2"/>
        <w:rPr>
          <w:rFonts w:asciiTheme="majorHAnsi" w:hAnsiTheme="majorHAnsi" w:cstheme="majorHAnsi"/>
          <w:color w:val="auto"/>
          <w:sz w:val="24"/>
          <w:szCs w:val="24"/>
        </w:rPr>
      </w:pPr>
      <w:bookmarkStart w:id="9" w:name="_Toc71140409"/>
      <w:r w:rsidRPr="00457654">
        <w:rPr>
          <w:rFonts w:asciiTheme="majorHAnsi" w:hAnsiTheme="majorHAnsi" w:cstheme="majorHAnsi"/>
          <w:color w:val="auto"/>
          <w:sz w:val="24"/>
          <w:szCs w:val="24"/>
        </w:rPr>
        <w:t>3.2 Competitive situation analysis</w:t>
      </w:r>
      <w:bookmarkEnd w:id="9"/>
    </w:p>
    <w:p w14:paraId="78ECEC41" w14:textId="53077D20" w:rsidR="001B7EE3" w:rsidRPr="00457654" w:rsidRDefault="001B7EE3" w:rsidP="001B7EE3">
      <w:pPr>
        <w:jc w:val="both"/>
        <w:rPr>
          <w:rFonts w:asciiTheme="majorHAnsi" w:hAnsiTheme="majorHAnsi" w:cstheme="majorHAnsi"/>
          <w:sz w:val="24"/>
          <w:szCs w:val="24"/>
        </w:rPr>
      </w:pPr>
      <w:r w:rsidRPr="00457654">
        <w:rPr>
          <w:rFonts w:asciiTheme="majorHAnsi" w:hAnsiTheme="majorHAnsi" w:cstheme="majorHAnsi"/>
          <w:sz w:val="24"/>
          <w:szCs w:val="24"/>
        </w:rPr>
        <w:t>What is competitive situation analysis? A competitive analysis is a strategy, plan.</w:t>
      </w:r>
      <w:r w:rsidR="007A02A2" w:rsidRPr="00457654">
        <w:rPr>
          <w:rFonts w:asciiTheme="majorHAnsi" w:hAnsiTheme="majorHAnsi" w:cstheme="majorHAnsi"/>
          <w:sz w:val="24"/>
          <w:szCs w:val="24"/>
        </w:rPr>
        <w:t xml:space="preserve"> Researching other companies’ strategies or values. Competitive situation analysis is able to provide a better look of the company, and not make the same mistakes. </w:t>
      </w:r>
    </w:p>
    <w:p w14:paraId="3430668F" w14:textId="50E0E060" w:rsidR="001B7EE3" w:rsidRPr="00457654" w:rsidRDefault="001B7EE3" w:rsidP="001B7EE3">
      <w:pPr>
        <w:pStyle w:val="Cmsor3"/>
        <w:rPr>
          <w:rFonts w:asciiTheme="majorHAnsi" w:hAnsiTheme="majorHAnsi" w:cstheme="majorHAnsi"/>
          <w:color w:val="auto"/>
        </w:rPr>
      </w:pPr>
      <w:r w:rsidRPr="00457654">
        <w:rPr>
          <w:rFonts w:asciiTheme="majorHAnsi" w:hAnsiTheme="majorHAnsi" w:cstheme="majorHAnsi"/>
          <w:color w:val="auto"/>
        </w:rPr>
        <w:t>Competitive situation analysis</w:t>
      </w:r>
      <w:r w:rsidR="007A02A2" w:rsidRPr="00457654">
        <w:rPr>
          <w:rFonts w:asciiTheme="majorHAnsi" w:hAnsiTheme="majorHAnsi" w:cstheme="majorHAnsi"/>
          <w:color w:val="auto"/>
        </w:rPr>
        <w:t xml:space="preserve"> of Manor park dental </w:t>
      </w:r>
    </w:p>
    <w:p w14:paraId="5E0CAF38" w14:textId="29BE8D0A" w:rsidR="007A02A2" w:rsidRPr="00457654" w:rsidRDefault="007A02A2" w:rsidP="00E02463">
      <w:pPr>
        <w:jc w:val="both"/>
        <w:rPr>
          <w:rFonts w:asciiTheme="majorHAnsi" w:hAnsiTheme="majorHAnsi" w:cstheme="majorHAnsi"/>
          <w:sz w:val="24"/>
          <w:szCs w:val="24"/>
        </w:rPr>
      </w:pPr>
      <w:r w:rsidRPr="00457654">
        <w:rPr>
          <w:rFonts w:asciiTheme="majorHAnsi" w:hAnsiTheme="majorHAnsi" w:cstheme="majorHAnsi"/>
          <w:sz w:val="24"/>
          <w:szCs w:val="24"/>
        </w:rPr>
        <w:t>Manor park dental has many competitors in London. Many practices based around the clinic or in small radius. Manor park competitive</w:t>
      </w:r>
      <w:r w:rsidR="00E02463" w:rsidRPr="00457654">
        <w:rPr>
          <w:rFonts w:asciiTheme="majorHAnsi" w:hAnsiTheme="majorHAnsi" w:cstheme="majorHAnsi"/>
          <w:sz w:val="24"/>
          <w:szCs w:val="24"/>
        </w:rPr>
        <w:t xml:space="preserve"> parts can be technological or customer service. Technologies can be competitive with manor park dental such a new scanner or any new equipment’s. Patient are most likely looking for new type of treatment. So, manor park dental has to be up to date with new technologies to provide same or better options to patient. Customer service also can affect the organization. The first step to come or contact the clinic is go through with the dental reception team. If the competitive company has a better, trained staff it can affect </w:t>
      </w:r>
      <w:r w:rsidR="00ED52F3" w:rsidRPr="00457654">
        <w:rPr>
          <w:rFonts w:asciiTheme="majorHAnsi" w:hAnsiTheme="majorHAnsi" w:cstheme="majorHAnsi"/>
          <w:sz w:val="24"/>
          <w:szCs w:val="24"/>
        </w:rPr>
        <w:t xml:space="preserve">the organization improvement. Many different marketing strategies can help to look for new patient, in dentistry we call it stealing patient. As many places has the same equipment, same treatment options, it means how quickly the organization can contact with the patient. </w:t>
      </w:r>
    </w:p>
    <w:p w14:paraId="5D17F0D0" w14:textId="77777777" w:rsidR="001B7EE3" w:rsidRPr="00457654" w:rsidRDefault="001B7EE3" w:rsidP="001B7EE3">
      <w:pPr>
        <w:pStyle w:val="Cmsor2"/>
        <w:rPr>
          <w:rFonts w:asciiTheme="majorHAnsi" w:hAnsiTheme="majorHAnsi" w:cstheme="majorHAnsi"/>
          <w:color w:val="auto"/>
          <w:sz w:val="24"/>
          <w:szCs w:val="24"/>
          <w:shd w:val="clear" w:color="auto" w:fill="FFFFFF"/>
        </w:rPr>
      </w:pPr>
      <w:bookmarkStart w:id="10" w:name="_Toc71140410"/>
      <w:r w:rsidRPr="00457654">
        <w:rPr>
          <w:rFonts w:asciiTheme="majorHAnsi" w:hAnsiTheme="majorHAnsi" w:cstheme="majorHAnsi"/>
          <w:color w:val="auto"/>
          <w:sz w:val="24"/>
          <w:szCs w:val="24"/>
          <w:shd w:val="clear" w:color="auto" w:fill="FFFFFF"/>
        </w:rPr>
        <w:t>3.3 Internal environment analysis</w:t>
      </w:r>
      <w:bookmarkEnd w:id="10"/>
      <w:r w:rsidRPr="00457654">
        <w:rPr>
          <w:rFonts w:asciiTheme="majorHAnsi" w:hAnsiTheme="majorHAnsi" w:cstheme="majorHAnsi"/>
          <w:color w:val="auto"/>
          <w:sz w:val="24"/>
          <w:szCs w:val="24"/>
          <w:shd w:val="clear" w:color="auto" w:fill="FFFFFF"/>
        </w:rPr>
        <w:t xml:space="preserve"> </w:t>
      </w:r>
    </w:p>
    <w:p w14:paraId="7A7E3459" w14:textId="67FF98AE" w:rsidR="001B7EE3" w:rsidRPr="00457654" w:rsidRDefault="00D06AE5" w:rsidP="001B7EE3">
      <w:pPr>
        <w:jc w:val="both"/>
        <w:rPr>
          <w:rFonts w:asciiTheme="majorHAnsi" w:hAnsiTheme="majorHAnsi" w:cstheme="majorHAnsi"/>
          <w:sz w:val="24"/>
          <w:szCs w:val="24"/>
        </w:rPr>
      </w:pPr>
      <w:r>
        <w:rPr>
          <w:rFonts w:asciiTheme="majorHAnsi" w:hAnsiTheme="majorHAnsi" w:cstheme="majorHAnsi"/>
          <w:sz w:val="24"/>
          <w:szCs w:val="24"/>
        </w:rPr>
        <w:t>SWOT analysis method is very helpful for analysing any and all type of organization</w:t>
      </w:r>
      <w:r w:rsidR="001B7EE3" w:rsidRPr="00457654">
        <w:rPr>
          <w:rFonts w:asciiTheme="majorHAnsi" w:hAnsiTheme="majorHAnsi" w:cstheme="majorHAnsi"/>
          <w:sz w:val="24"/>
          <w:szCs w:val="24"/>
        </w:rPr>
        <w:t xml:space="preserve"> which help to </w:t>
      </w:r>
      <w:r w:rsidR="00D24136">
        <w:rPr>
          <w:rFonts w:asciiTheme="majorHAnsi" w:hAnsiTheme="majorHAnsi" w:cstheme="majorHAnsi"/>
          <w:sz w:val="24"/>
          <w:szCs w:val="24"/>
        </w:rPr>
        <w:t>create</w:t>
      </w:r>
      <w:r w:rsidR="001B7EE3" w:rsidRPr="00457654">
        <w:rPr>
          <w:rFonts w:asciiTheme="majorHAnsi" w:hAnsiTheme="majorHAnsi" w:cstheme="majorHAnsi"/>
          <w:sz w:val="24"/>
          <w:szCs w:val="24"/>
        </w:rPr>
        <w:t xml:space="preserve"> strategic plan</w:t>
      </w:r>
      <w:r w:rsidR="002927BA" w:rsidRPr="00457654">
        <w:rPr>
          <w:rFonts w:asciiTheme="majorHAnsi" w:hAnsiTheme="majorHAnsi" w:cstheme="majorHAnsi"/>
          <w:sz w:val="24"/>
          <w:szCs w:val="24"/>
        </w:rPr>
        <w:t>s</w:t>
      </w:r>
      <w:r w:rsidR="001B7EE3" w:rsidRPr="00457654">
        <w:rPr>
          <w:rFonts w:asciiTheme="majorHAnsi" w:hAnsiTheme="majorHAnsi" w:cstheme="majorHAnsi"/>
          <w:sz w:val="24"/>
          <w:szCs w:val="24"/>
        </w:rPr>
        <w:t xml:space="preserve"> for any </w:t>
      </w:r>
      <w:r w:rsidRPr="00457654">
        <w:rPr>
          <w:rFonts w:asciiTheme="majorHAnsi" w:hAnsiTheme="majorHAnsi" w:cstheme="majorHAnsi"/>
          <w:sz w:val="24"/>
          <w:szCs w:val="24"/>
        </w:rPr>
        <w:t>group</w:t>
      </w:r>
      <w:r w:rsidR="001B7EE3" w:rsidRPr="00457654">
        <w:rPr>
          <w:rFonts w:asciiTheme="majorHAnsi" w:hAnsiTheme="majorHAnsi" w:cstheme="majorHAnsi"/>
          <w:sz w:val="24"/>
          <w:szCs w:val="24"/>
        </w:rPr>
        <w:t xml:space="preserve">, business </w:t>
      </w:r>
      <w:r w:rsidR="00D24136" w:rsidRPr="00457654">
        <w:rPr>
          <w:rFonts w:asciiTheme="majorHAnsi" w:hAnsiTheme="majorHAnsi" w:cstheme="majorHAnsi"/>
          <w:sz w:val="24"/>
          <w:szCs w:val="24"/>
        </w:rPr>
        <w:t>establishment</w:t>
      </w:r>
      <w:r w:rsidR="001B7EE3" w:rsidRPr="00457654">
        <w:rPr>
          <w:rFonts w:asciiTheme="majorHAnsi" w:hAnsiTheme="majorHAnsi" w:cstheme="majorHAnsi"/>
          <w:sz w:val="24"/>
          <w:szCs w:val="24"/>
        </w:rPr>
        <w:t xml:space="preserve"> etc. It analyses </w:t>
      </w:r>
      <w:r w:rsidR="00D24136" w:rsidRPr="00457654">
        <w:rPr>
          <w:rFonts w:asciiTheme="majorHAnsi" w:hAnsiTheme="majorHAnsi" w:cstheme="majorHAnsi"/>
          <w:sz w:val="24"/>
          <w:szCs w:val="24"/>
        </w:rPr>
        <w:t>numerous</w:t>
      </w:r>
      <w:r w:rsidR="001B7EE3" w:rsidRPr="00457654">
        <w:rPr>
          <w:rFonts w:asciiTheme="majorHAnsi" w:hAnsiTheme="majorHAnsi" w:cstheme="majorHAnsi"/>
          <w:sz w:val="24"/>
          <w:szCs w:val="24"/>
        </w:rPr>
        <w:t xml:space="preserve"> factors </w:t>
      </w:r>
      <w:r w:rsidRPr="00457654">
        <w:rPr>
          <w:rFonts w:asciiTheme="majorHAnsi" w:hAnsiTheme="majorHAnsi" w:cstheme="majorHAnsi"/>
          <w:sz w:val="24"/>
          <w:szCs w:val="24"/>
        </w:rPr>
        <w:t>linked</w:t>
      </w:r>
      <w:r w:rsidR="001B7EE3" w:rsidRPr="00457654">
        <w:rPr>
          <w:rFonts w:asciiTheme="majorHAnsi" w:hAnsiTheme="majorHAnsi" w:cstheme="majorHAnsi"/>
          <w:sz w:val="24"/>
          <w:szCs w:val="24"/>
        </w:rPr>
        <w:t xml:space="preserve"> to the business combing the companies’ strength</w:t>
      </w:r>
      <w:r w:rsidR="002927BA" w:rsidRPr="00457654">
        <w:rPr>
          <w:rFonts w:asciiTheme="majorHAnsi" w:hAnsiTheme="majorHAnsi" w:cstheme="majorHAnsi"/>
          <w:sz w:val="24"/>
          <w:szCs w:val="24"/>
        </w:rPr>
        <w:t>s</w:t>
      </w:r>
      <w:r w:rsidR="001B7EE3" w:rsidRPr="00457654">
        <w:rPr>
          <w:rFonts w:asciiTheme="majorHAnsi" w:hAnsiTheme="majorHAnsi" w:cstheme="majorHAnsi"/>
          <w:sz w:val="24"/>
          <w:szCs w:val="24"/>
        </w:rPr>
        <w:t xml:space="preserve">, weakness, threats and opportunities collectively. </w:t>
      </w:r>
    </w:p>
    <w:p w14:paraId="56AB43E6" w14:textId="77777777" w:rsidR="001B7EE3" w:rsidRPr="00457654" w:rsidRDefault="001B7EE3" w:rsidP="001B7EE3">
      <w:pPr>
        <w:jc w:val="both"/>
        <w:rPr>
          <w:rFonts w:asciiTheme="majorHAnsi" w:hAnsiTheme="majorHAnsi" w:cstheme="majorHAnsi"/>
          <w:sz w:val="24"/>
          <w:szCs w:val="24"/>
        </w:rPr>
      </w:pPr>
      <w:r w:rsidRPr="00457654">
        <w:rPr>
          <w:rFonts w:asciiTheme="majorHAnsi" w:hAnsiTheme="majorHAnsi" w:cstheme="majorHAnsi"/>
          <w:sz w:val="24"/>
          <w:szCs w:val="24"/>
        </w:rPr>
        <w:lastRenderedPageBreak/>
        <w:t>A SWOT analysis involves asking, what are our strengths and weaknesses? What are our opportunities? What are the threats?”— Amanda Lang</w:t>
      </w:r>
    </w:p>
    <w:p w14:paraId="0358BB48" w14:textId="77777777" w:rsidR="001B7EE3" w:rsidRPr="00457654" w:rsidRDefault="001B7EE3" w:rsidP="001B7EE3">
      <w:pPr>
        <w:jc w:val="both"/>
        <w:rPr>
          <w:rFonts w:asciiTheme="majorHAnsi" w:hAnsiTheme="majorHAnsi" w:cstheme="majorHAnsi"/>
          <w:sz w:val="24"/>
          <w:szCs w:val="24"/>
        </w:rPr>
      </w:pPr>
    </w:p>
    <w:p w14:paraId="7E155BC5" w14:textId="2593EE2D" w:rsidR="001B7EE3" w:rsidRPr="00457654" w:rsidRDefault="001B7EE3" w:rsidP="001B7EE3">
      <w:pPr>
        <w:pStyle w:val="Cmsor3"/>
        <w:rPr>
          <w:rFonts w:asciiTheme="majorHAnsi" w:hAnsiTheme="majorHAnsi" w:cstheme="majorHAnsi"/>
          <w:color w:val="auto"/>
        </w:rPr>
      </w:pPr>
      <w:r w:rsidRPr="00457654">
        <w:rPr>
          <w:rFonts w:asciiTheme="majorHAnsi" w:hAnsiTheme="majorHAnsi" w:cstheme="majorHAnsi"/>
          <w:color w:val="auto"/>
        </w:rPr>
        <w:t xml:space="preserve">SWOT Analysis  </w:t>
      </w:r>
    </w:p>
    <w:tbl>
      <w:tblPr>
        <w:tblStyle w:val="Rcsostblzat"/>
        <w:tblW w:w="0" w:type="auto"/>
        <w:tblLook w:val="04A0" w:firstRow="1" w:lastRow="0" w:firstColumn="1" w:lastColumn="0" w:noHBand="0" w:noVBand="1"/>
      </w:tblPr>
      <w:tblGrid>
        <w:gridCol w:w="4531"/>
        <w:gridCol w:w="4531"/>
      </w:tblGrid>
      <w:tr w:rsidR="00457654" w:rsidRPr="00457654" w14:paraId="3BE64E3A" w14:textId="77777777" w:rsidTr="006A4C9A">
        <w:tc>
          <w:tcPr>
            <w:tcW w:w="4531" w:type="dxa"/>
          </w:tcPr>
          <w:p w14:paraId="59A6303F" w14:textId="2AB1A5C1" w:rsidR="006A4C9A" w:rsidRPr="00457654" w:rsidRDefault="006A4C9A" w:rsidP="006A4C9A">
            <w:pPr>
              <w:jc w:val="center"/>
              <w:rPr>
                <w:rFonts w:asciiTheme="majorHAnsi" w:hAnsiTheme="majorHAnsi" w:cstheme="majorHAnsi"/>
                <w:sz w:val="24"/>
                <w:szCs w:val="24"/>
              </w:rPr>
            </w:pPr>
            <w:r w:rsidRPr="00457654">
              <w:rPr>
                <w:rFonts w:asciiTheme="majorHAnsi" w:hAnsiTheme="majorHAnsi" w:cstheme="majorHAnsi"/>
                <w:sz w:val="24"/>
                <w:szCs w:val="24"/>
              </w:rPr>
              <w:t>Strength</w:t>
            </w:r>
          </w:p>
          <w:p w14:paraId="7C30B96C" w14:textId="77777777" w:rsidR="006F3CE4" w:rsidRPr="00457654" w:rsidRDefault="006F3CE4" w:rsidP="006A4C9A">
            <w:pPr>
              <w:jc w:val="center"/>
              <w:rPr>
                <w:rFonts w:asciiTheme="majorHAnsi" w:hAnsiTheme="majorHAnsi" w:cstheme="majorHAnsi"/>
                <w:sz w:val="24"/>
                <w:szCs w:val="24"/>
              </w:rPr>
            </w:pPr>
          </w:p>
          <w:p w14:paraId="045CAE7A" w14:textId="0252D2AD" w:rsidR="006A4C9A" w:rsidRPr="00457654" w:rsidRDefault="006A4C9A" w:rsidP="006A4C9A">
            <w:pPr>
              <w:jc w:val="both"/>
              <w:rPr>
                <w:rFonts w:asciiTheme="majorHAnsi" w:hAnsiTheme="majorHAnsi" w:cstheme="majorHAnsi"/>
                <w:sz w:val="24"/>
                <w:szCs w:val="24"/>
              </w:rPr>
            </w:pPr>
            <w:r w:rsidRPr="00457654">
              <w:rPr>
                <w:rFonts w:asciiTheme="majorHAnsi" w:hAnsiTheme="majorHAnsi" w:cstheme="majorHAnsi"/>
                <w:sz w:val="24"/>
                <w:szCs w:val="24"/>
              </w:rPr>
              <w:t xml:space="preserve">Increase </w:t>
            </w:r>
            <w:r w:rsidR="002927BA" w:rsidRPr="00457654">
              <w:rPr>
                <w:rFonts w:asciiTheme="majorHAnsi" w:hAnsiTheme="majorHAnsi" w:cstheme="majorHAnsi"/>
                <w:sz w:val="24"/>
                <w:szCs w:val="24"/>
              </w:rPr>
              <w:t xml:space="preserve">the </w:t>
            </w:r>
            <w:r w:rsidRPr="00457654">
              <w:rPr>
                <w:rFonts w:asciiTheme="majorHAnsi" w:hAnsiTheme="majorHAnsi" w:cstheme="majorHAnsi"/>
                <w:sz w:val="24"/>
                <w:szCs w:val="24"/>
              </w:rPr>
              <w:t xml:space="preserve">skills with existing team and </w:t>
            </w:r>
            <w:r w:rsidR="002927BA" w:rsidRPr="00457654">
              <w:rPr>
                <w:rFonts w:asciiTheme="majorHAnsi" w:hAnsiTheme="majorHAnsi" w:cstheme="majorHAnsi"/>
                <w:sz w:val="24"/>
                <w:szCs w:val="24"/>
              </w:rPr>
              <w:t xml:space="preserve">try to </w:t>
            </w:r>
            <w:r w:rsidRPr="00457654">
              <w:rPr>
                <w:rFonts w:asciiTheme="majorHAnsi" w:hAnsiTheme="majorHAnsi" w:cstheme="majorHAnsi"/>
                <w:sz w:val="24"/>
                <w:szCs w:val="24"/>
              </w:rPr>
              <w:t>promote internally</w:t>
            </w:r>
          </w:p>
          <w:p w14:paraId="7D719A68" w14:textId="7BDDEA03" w:rsidR="006A4C9A" w:rsidRPr="00457654" w:rsidRDefault="00D24136" w:rsidP="006A4C9A">
            <w:pPr>
              <w:jc w:val="both"/>
              <w:rPr>
                <w:rFonts w:asciiTheme="majorHAnsi" w:hAnsiTheme="majorHAnsi" w:cstheme="majorHAnsi"/>
                <w:sz w:val="24"/>
                <w:szCs w:val="24"/>
              </w:rPr>
            </w:pPr>
            <w:r>
              <w:rPr>
                <w:rFonts w:asciiTheme="majorHAnsi" w:hAnsiTheme="majorHAnsi" w:cstheme="majorHAnsi"/>
                <w:sz w:val="24"/>
                <w:szCs w:val="24"/>
              </w:rPr>
              <w:t xml:space="preserve">Encourage the team to work together and share skills with each other </w:t>
            </w:r>
          </w:p>
          <w:p w14:paraId="61E4E080" w14:textId="52151676" w:rsidR="006A4C9A" w:rsidRPr="00457654" w:rsidRDefault="00A05AD7" w:rsidP="006A4C9A">
            <w:pPr>
              <w:jc w:val="both"/>
              <w:rPr>
                <w:rFonts w:asciiTheme="majorHAnsi" w:hAnsiTheme="majorHAnsi" w:cstheme="majorHAnsi"/>
                <w:sz w:val="24"/>
                <w:szCs w:val="24"/>
              </w:rPr>
            </w:pPr>
            <w:r w:rsidRPr="00457654">
              <w:rPr>
                <w:rFonts w:asciiTheme="majorHAnsi" w:hAnsiTheme="majorHAnsi" w:cstheme="majorHAnsi"/>
                <w:sz w:val="24"/>
                <w:szCs w:val="24"/>
              </w:rPr>
              <w:t>Variety</w:t>
            </w:r>
            <w:r w:rsidR="006A4C9A" w:rsidRPr="00457654">
              <w:rPr>
                <w:rFonts w:asciiTheme="majorHAnsi" w:hAnsiTheme="majorHAnsi" w:cstheme="majorHAnsi"/>
                <w:sz w:val="24"/>
                <w:szCs w:val="24"/>
              </w:rPr>
              <w:t xml:space="preserve"> of people in practice</w:t>
            </w:r>
          </w:p>
          <w:p w14:paraId="24856AF7" w14:textId="3B2A677C" w:rsidR="006A4C9A" w:rsidRPr="00457654" w:rsidRDefault="00A05AD7" w:rsidP="006A4C9A">
            <w:pPr>
              <w:jc w:val="both"/>
              <w:rPr>
                <w:rFonts w:asciiTheme="majorHAnsi" w:hAnsiTheme="majorHAnsi" w:cstheme="majorHAnsi"/>
                <w:sz w:val="24"/>
                <w:szCs w:val="24"/>
              </w:rPr>
            </w:pPr>
            <w:r>
              <w:rPr>
                <w:rFonts w:asciiTheme="majorHAnsi" w:hAnsiTheme="majorHAnsi" w:cstheme="majorHAnsi"/>
                <w:sz w:val="24"/>
                <w:szCs w:val="24"/>
              </w:rPr>
              <w:t>Focus on patient loyalty</w:t>
            </w:r>
          </w:p>
          <w:p w14:paraId="2D653EC1" w14:textId="126FD55C" w:rsidR="006A4C9A" w:rsidRPr="00457654" w:rsidRDefault="00A05AD7" w:rsidP="006A4C9A">
            <w:pPr>
              <w:jc w:val="both"/>
              <w:rPr>
                <w:rFonts w:asciiTheme="majorHAnsi" w:hAnsiTheme="majorHAnsi" w:cstheme="majorHAnsi"/>
                <w:sz w:val="24"/>
                <w:szCs w:val="24"/>
              </w:rPr>
            </w:pPr>
            <w:r w:rsidRPr="00457654">
              <w:rPr>
                <w:rFonts w:asciiTheme="majorHAnsi" w:hAnsiTheme="majorHAnsi" w:cstheme="majorHAnsi"/>
                <w:sz w:val="24"/>
                <w:szCs w:val="24"/>
              </w:rPr>
              <w:t>Respectable</w:t>
            </w:r>
            <w:r w:rsidR="006A4C9A" w:rsidRPr="00457654">
              <w:rPr>
                <w:rFonts w:asciiTheme="majorHAnsi" w:hAnsiTheme="majorHAnsi" w:cstheme="majorHAnsi"/>
                <w:sz w:val="24"/>
                <w:szCs w:val="24"/>
              </w:rPr>
              <w:t xml:space="preserve"> </w:t>
            </w:r>
            <w:r w:rsidRPr="00457654">
              <w:rPr>
                <w:rFonts w:asciiTheme="majorHAnsi" w:hAnsiTheme="majorHAnsi" w:cstheme="majorHAnsi"/>
                <w:sz w:val="24"/>
                <w:szCs w:val="24"/>
              </w:rPr>
              <w:t>business</w:t>
            </w:r>
            <w:r w:rsidR="006A4C9A" w:rsidRPr="00457654">
              <w:rPr>
                <w:rFonts w:asciiTheme="majorHAnsi" w:hAnsiTheme="majorHAnsi" w:cstheme="majorHAnsi"/>
                <w:sz w:val="24"/>
                <w:szCs w:val="24"/>
              </w:rPr>
              <w:t xml:space="preserve"> culture</w:t>
            </w:r>
          </w:p>
          <w:p w14:paraId="0C1CB20B" w14:textId="43E70F50" w:rsidR="00A05AD7" w:rsidRPr="00457654" w:rsidRDefault="00A05AD7" w:rsidP="006A4C9A">
            <w:pPr>
              <w:jc w:val="both"/>
              <w:rPr>
                <w:rFonts w:asciiTheme="majorHAnsi" w:hAnsiTheme="majorHAnsi" w:cstheme="majorHAnsi"/>
                <w:sz w:val="24"/>
                <w:szCs w:val="24"/>
              </w:rPr>
            </w:pPr>
            <w:r w:rsidRPr="00457654">
              <w:rPr>
                <w:rFonts w:asciiTheme="majorHAnsi" w:hAnsiTheme="majorHAnsi" w:cstheme="majorHAnsi"/>
                <w:sz w:val="24"/>
                <w:szCs w:val="24"/>
              </w:rPr>
              <w:t>Participated</w:t>
            </w:r>
            <w:r w:rsidR="006A4C9A" w:rsidRPr="00457654">
              <w:rPr>
                <w:rFonts w:asciiTheme="majorHAnsi" w:hAnsiTheme="majorHAnsi" w:cstheme="majorHAnsi"/>
                <w:sz w:val="24"/>
                <w:szCs w:val="24"/>
              </w:rPr>
              <w:t xml:space="preserve"> management </w:t>
            </w:r>
          </w:p>
          <w:p w14:paraId="4D703465" w14:textId="7CE21AB5" w:rsidR="006A4C9A" w:rsidRPr="00457654" w:rsidRDefault="00A05AD7" w:rsidP="006A4C9A">
            <w:pPr>
              <w:jc w:val="both"/>
              <w:rPr>
                <w:rFonts w:asciiTheme="majorHAnsi" w:hAnsiTheme="majorHAnsi" w:cstheme="majorHAnsi"/>
                <w:sz w:val="24"/>
                <w:szCs w:val="24"/>
              </w:rPr>
            </w:pPr>
            <w:r>
              <w:rPr>
                <w:rFonts w:asciiTheme="majorHAnsi" w:hAnsiTheme="majorHAnsi" w:cstheme="majorHAnsi"/>
                <w:sz w:val="24"/>
                <w:szCs w:val="24"/>
              </w:rPr>
              <w:t>Quality</w:t>
            </w:r>
            <w:r w:rsidR="006A4C9A" w:rsidRPr="00457654">
              <w:rPr>
                <w:rFonts w:asciiTheme="majorHAnsi" w:hAnsiTheme="majorHAnsi" w:cstheme="majorHAnsi"/>
                <w:sz w:val="24"/>
                <w:szCs w:val="24"/>
              </w:rPr>
              <w:t xml:space="preserve"> dentists</w:t>
            </w:r>
          </w:p>
          <w:p w14:paraId="6496F0A3" w14:textId="71531C0A" w:rsidR="006A4C9A" w:rsidRPr="00457654" w:rsidRDefault="00A05AD7" w:rsidP="006A4C9A">
            <w:pPr>
              <w:jc w:val="both"/>
              <w:rPr>
                <w:rFonts w:asciiTheme="majorHAnsi" w:hAnsiTheme="majorHAnsi" w:cstheme="majorHAnsi"/>
                <w:sz w:val="24"/>
                <w:szCs w:val="24"/>
              </w:rPr>
            </w:pPr>
            <w:r>
              <w:rPr>
                <w:rFonts w:asciiTheme="majorHAnsi" w:hAnsiTheme="majorHAnsi" w:cstheme="majorHAnsi"/>
                <w:sz w:val="24"/>
                <w:szCs w:val="24"/>
              </w:rPr>
              <w:t>Perfect</w:t>
            </w:r>
            <w:r w:rsidR="006A4C9A" w:rsidRPr="00457654">
              <w:rPr>
                <w:rFonts w:asciiTheme="majorHAnsi" w:hAnsiTheme="majorHAnsi" w:cstheme="majorHAnsi"/>
                <w:sz w:val="24"/>
                <w:szCs w:val="24"/>
              </w:rPr>
              <w:t xml:space="preserve"> locations</w:t>
            </w:r>
          </w:p>
          <w:p w14:paraId="0D9A9747" w14:textId="54E10D11" w:rsidR="006A4C9A" w:rsidRDefault="00A05AD7" w:rsidP="006A4C9A">
            <w:pPr>
              <w:jc w:val="both"/>
              <w:rPr>
                <w:rFonts w:asciiTheme="majorHAnsi" w:hAnsiTheme="majorHAnsi" w:cstheme="majorHAnsi"/>
                <w:sz w:val="24"/>
                <w:szCs w:val="24"/>
              </w:rPr>
            </w:pPr>
            <w:r>
              <w:rPr>
                <w:rFonts w:asciiTheme="majorHAnsi" w:hAnsiTheme="majorHAnsi" w:cstheme="majorHAnsi"/>
                <w:sz w:val="24"/>
                <w:szCs w:val="24"/>
              </w:rPr>
              <w:t>NHS focused</w:t>
            </w:r>
          </w:p>
          <w:p w14:paraId="58BF1978" w14:textId="4501B924" w:rsidR="00A05AD7" w:rsidRPr="00457654" w:rsidRDefault="00A05AD7" w:rsidP="006A4C9A">
            <w:pPr>
              <w:jc w:val="both"/>
              <w:rPr>
                <w:rFonts w:asciiTheme="majorHAnsi" w:hAnsiTheme="majorHAnsi" w:cstheme="majorHAnsi"/>
                <w:sz w:val="24"/>
                <w:szCs w:val="24"/>
              </w:rPr>
            </w:pPr>
            <w:r>
              <w:rPr>
                <w:rFonts w:asciiTheme="majorHAnsi" w:hAnsiTheme="majorHAnsi" w:cstheme="majorHAnsi"/>
                <w:sz w:val="24"/>
                <w:szCs w:val="24"/>
              </w:rPr>
              <w:t xml:space="preserve">NHS </w:t>
            </w:r>
            <w:r w:rsidR="00BE035D">
              <w:rPr>
                <w:rFonts w:asciiTheme="majorHAnsi" w:hAnsiTheme="majorHAnsi" w:cstheme="majorHAnsi"/>
                <w:sz w:val="24"/>
                <w:szCs w:val="24"/>
              </w:rPr>
              <w:t>contracted</w:t>
            </w:r>
          </w:p>
          <w:p w14:paraId="1C5708A1" w14:textId="6B23C910" w:rsidR="006A4C9A" w:rsidRPr="00457654" w:rsidRDefault="006A4C9A" w:rsidP="006A4C9A">
            <w:pPr>
              <w:jc w:val="both"/>
              <w:rPr>
                <w:rFonts w:asciiTheme="majorHAnsi" w:hAnsiTheme="majorHAnsi" w:cstheme="majorHAnsi"/>
                <w:sz w:val="24"/>
                <w:szCs w:val="24"/>
              </w:rPr>
            </w:pPr>
            <w:r w:rsidRPr="00457654">
              <w:rPr>
                <w:rFonts w:asciiTheme="majorHAnsi" w:hAnsiTheme="majorHAnsi" w:cstheme="majorHAnsi"/>
                <w:sz w:val="24"/>
                <w:szCs w:val="24"/>
              </w:rPr>
              <w:t>Invisalign Diamond</w:t>
            </w:r>
            <w:r w:rsidR="00BE035D">
              <w:rPr>
                <w:rFonts w:asciiTheme="majorHAnsi" w:hAnsiTheme="majorHAnsi" w:cstheme="majorHAnsi"/>
                <w:sz w:val="24"/>
                <w:szCs w:val="24"/>
              </w:rPr>
              <w:t xml:space="preserve"> provider company</w:t>
            </w:r>
          </w:p>
          <w:p w14:paraId="566300C7" w14:textId="5E69CFD5" w:rsidR="006A4C9A" w:rsidRPr="00457654" w:rsidRDefault="006A4C9A" w:rsidP="001B7EE3">
            <w:pPr>
              <w:jc w:val="both"/>
              <w:rPr>
                <w:rFonts w:asciiTheme="majorHAnsi" w:hAnsiTheme="majorHAnsi" w:cstheme="majorHAnsi"/>
                <w:sz w:val="24"/>
                <w:szCs w:val="24"/>
              </w:rPr>
            </w:pPr>
          </w:p>
        </w:tc>
        <w:tc>
          <w:tcPr>
            <w:tcW w:w="4531" w:type="dxa"/>
          </w:tcPr>
          <w:p w14:paraId="2D5776C9" w14:textId="4666112D" w:rsidR="006A4C9A" w:rsidRPr="00457654" w:rsidRDefault="006A4C9A" w:rsidP="006A4C9A">
            <w:pPr>
              <w:jc w:val="center"/>
              <w:rPr>
                <w:rFonts w:asciiTheme="majorHAnsi" w:hAnsiTheme="majorHAnsi" w:cstheme="majorHAnsi"/>
                <w:sz w:val="24"/>
                <w:szCs w:val="24"/>
              </w:rPr>
            </w:pPr>
            <w:r w:rsidRPr="00457654">
              <w:rPr>
                <w:rFonts w:asciiTheme="majorHAnsi" w:hAnsiTheme="majorHAnsi" w:cstheme="majorHAnsi"/>
                <w:sz w:val="24"/>
                <w:szCs w:val="24"/>
              </w:rPr>
              <w:t>Weakness</w:t>
            </w:r>
          </w:p>
          <w:p w14:paraId="54ADCD81" w14:textId="77777777" w:rsidR="006F3CE4" w:rsidRPr="00457654" w:rsidRDefault="006F3CE4" w:rsidP="006A4C9A">
            <w:pPr>
              <w:jc w:val="center"/>
              <w:rPr>
                <w:rFonts w:asciiTheme="majorHAnsi" w:hAnsiTheme="majorHAnsi" w:cstheme="majorHAnsi"/>
                <w:sz w:val="24"/>
                <w:szCs w:val="24"/>
              </w:rPr>
            </w:pPr>
          </w:p>
          <w:p w14:paraId="285D5025" w14:textId="4607B5FA"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 xml:space="preserve">Dentists </w:t>
            </w:r>
            <w:r w:rsidR="00BE035D">
              <w:rPr>
                <w:rFonts w:asciiTheme="majorHAnsi" w:hAnsiTheme="majorHAnsi" w:cstheme="majorHAnsi"/>
                <w:sz w:val="24"/>
                <w:szCs w:val="24"/>
              </w:rPr>
              <w:t xml:space="preserve">leaving the practice which effect patient trust towards for the practice </w:t>
            </w:r>
          </w:p>
          <w:p w14:paraId="1ED852D1" w14:textId="45B205B2"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 xml:space="preserve">Patient </w:t>
            </w:r>
            <w:r w:rsidR="00BE035D">
              <w:rPr>
                <w:rFonts w:asciiTheme="majorHAnsi" w:hAnsiTheme="majorHAnsi" w:cstheme="majorHAnsi"/>
                <w:sz w:val="24"/>
                <w:szCs w:val="24"/>
              </w:rPr>
              <w:t xml:space="preserve">customer service </w:t>
            </w:r>
          </w:p>
          <w:p w14:paraId="6BEDD851" w14:textId="7BF46E4A" w:rsidR="006A4C9A" w:rsidRPr="00457654" w:rsidRDefault="00BE035D" w:rsidP="006A4C9A">
            <w:pPr>
              <w:rPr>
                <w:rFonts w:asciiTheme="majorHAnsi" w:hAnsiTheme="majorHAnsi" w:cstheme="majorHAnsi"/>
                <w:sz w:val="24"/>
                <w:szCs w:val="24"/>
              </w:rPr>
            </w:pPr>
            <w:r>
              <w:rPr>
                <w:rFonts w:asciiTheme="majorHAnsi" w:hAnsiTheme="majorHAnsi" w:cstheme="majorHAnsi"/>
                <w:sz w:val="24"/>
                <w:szCs w:val="24"/>
              </w:rPr>
              <w:t>Admin s</w:t>
            </w:r>
            <w:r w:rsidR="006A4C9A" w:rsidRPr="00457654">
              <w:rPr>
                <w:rFonts w:asciiTheme="majorHAnsi" w:hAnsiTheme="majorHAnsi" w:cstheme="majorHAnsi"/>
                <w:sz w:val="24"/>
                <w:szCs w:val="24"/>
              </w:rPr>
              <w:t>taff turnover</w:t>
            </w:r>
          </w:p>
          <w:p w14:paraId="1E9084B4" w14:textId="0FC0DAB3" w:rsidR="006A4C9A" w:rsidRPr="00457654" w:rsidRDefault="00BE035D" w:rsidP="006A4C9A">
            <w:pPr>
              <w:rPr>
                <w:rFonts w:asciiTheme="majorHAnsi" w:hAnsiTheme="majorHAnsi" w:cstheme="majorHAnsi"/>
                <w:sz w:val="24"/>
                <w:szCs w:val="24"/>
              </w:rPr>
            </w:pPr>
            <w:r>
              <w:rPr>
                <w:rFonts w:asciiTheme="majorHAnsi" w:hAnsiTheme="majorHAnsi" w:cstheme="majorHAnsi"/>
                <w:sz w:val="24"/>
                <w:szCs w:val="24"/>
              </w:rPr>
              <w:t>Provided t</w:t>
            </w:r>
            <w:r w:rsidR="006A4C9A" w:rsidRPr="00457654">
              <w:rPr>
                <w:rFonts w:asciiTheme="majorHAnsi" w:hAnsiTheme="majorHAnsi" w:cstheme="majorHAnsi"/>
                <w:sz w:val="24"/>
                <w:szCs w:val="24"/>
              </w:rPr>
              <w:t>raining</w:t>
            </w:r>
            <w:r>
              <w:rPr>
                <w:rFonts w:asciiTheme="majorHAnsi" w:hAnsiTheme="majorHAnsi" w:cstheme="majorHAnsi"/>
                <w:sz w:val="24"/>
                <w:szCs w:val="24"/>
              </w:rPr>
              <w:t xml:space="preserve"> for admin</w:t>
            </w:r>
          </w:p>
          <w:p w14:paraId="293FA8CF" w14:textId="63C7B002"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Communication</w:t>
            </w:r>
          </w:p>
          <w:p w14:paraId="39AE7650" w14:textId="77212C07"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Staff pay</w:t>
            </w:r>
          </w:p>
          <w:p w14:paraId="2F21B9EC" w14:textId="3BF824F4" w:rsidR="006A4C9A" w:rsidRPr="00457654" w:rsidRDefault="006A4C9A" w:rsidP="006A4C9A">
            <w:pPr>
              <w:rPr>
                <w:rFonts w:asciiTheme="majorHAnsi" w:hAnsiTheme="majorHAnsi" w:cstheme="majorHAnsi"/>
                <w:sz w:val="24"/>
                <w:szCs w:val="24"/>
              </w:rPr>
            </w:pPr>
          </w:p>
        </w:tc>
      </w:tr>
      <w:tr w:rsidR="00457654" w:rsidRPr="00457654" w14:paraId="2FEE505A" w14:textId="77777777" w:rsidTr="006A4C9A">
        <w:tc>
          <w:tcPr>
            <w:tcW w:w="4531" w:type="dxa"/>
          </w:tcPr>
          <w:p w14:paraId="66F387DA" w14:textId="74465C0B" w:rsidR="006A4C9A" w:rsidRPr="00457654" w:rsidRDefault="006A4C9A" w:rsidP="006A4C9A">
            <w:pPr>
              <w:jc w:val="center"/>
              <w:rPr>
                <w:rFonts w:asciiTheme="majorHAnsi" w:hAnsiTheme="majorHAnsi" w:cstheme="majorHAnsi"/>
                <w:sz w:val="24"/>
                <w:szCs w:val="24"/>
              </w:rPr>
            </w:pPr>
            <w:r w:rsidRPr="00457654">
              <w:rPr>
                <w:rFonts w:asciiTheme="majorHAnsi" w:hAnsiTheme="majorHAnsi" w:cstheme="majorHAnsi"/>
                <w:sz w:val="24"/>
                <w:szCs w:val="24"/>
              </w:rPr>
              <w:t>Opportunities</w:t>
            </w:r>
          </w:p>
          <w:p w14:paraId="4A45FCEB" w14:textId="77777777" w:rsidR="006F3CE4" w:rsidRPr="00457654" w:rsidRDefault="006F3CE4" w:rsidP="006A4C9A">
            <w:pPr>
              <w:jc w:val="center"/>
              <w:rPr>
                <w:rFonts w:asciiTheme="majorHAnsi" w:hAnsiTheme="majorHAnsi" w:cstheme="majorHAnsi"/>
                <w:sz w:val="24"/>
                <w:szCs w:val="24"/>
              </w:rPr>
            </w:pPr>
          </w:p>
          <w:p w14:paraId="675C2BFC" w14:textId="629A782D" w:rsidR="006A4C9A" w:rsidRPr="00457654" w:rsidRDefault="00BE035D" w:rsidP="006A4C9A">
            <w:pPr>
              <w:rPr>
                <w:rFonts w:asciiTheme="majorHAnsi" w:hAnsiTheme="majorHAnsi" w:cstheme="majorHAnsi"/>
                <w:sz w:val="24"/>
                <w:szCs w:val="24"/>
              </w:rPr>
            </w:pPr>
            <w:r w:rsidRPr="00457654">
              <w:rPr>
                <w:rFonts w:asciiTheme="majorHAnsi" w:hAnsiTheme="majorHAnsi" w:cstheme="majorHAnsi"/>
                <w:sz w:val="24"/>
                <w:szCs w:val="24"/>
              </w:rPr>
              <w:t>Growing</w:t>
            </w:r>
            <w:r w:rsidR="006A4C9A" w:rsidRPr="00457654">
              <w:rPr>
                <w:rFonts w:asciiTheme="majorHAnsi" w:hAnsiTheme="majorHAnsi" w:cstheme="majorHAnsi"/>
                <w:sz w:val="24"/>
                <w:szCs w:val="24"/>
              </w:rPr>
              <w:t xml:space="preserve"> skills with </w:t>
            </w:r>
            <w:r w:rsidRPr="00457654">
              <w:rPr>
                <w:rFonts w:asciiTheme="majorHAnsi" w:hAnsiTheme="majorHAnsi" w:cstheme="majorHAnsi"/>
                <w:sz w:val="24"/>
                <w:szCs w:val="24"/>
              </w:rPr>
              <w:t>current</w:t>
            </w:r>
            <w:r w:rsidR="006A4C9A" w:rsidRPr="00457654">
              <w:rPr>
                <w:rFonts w:asciiTheme="majorHAnsi" w:hAnsiTheme="majorHAnsi" w:cstheme="majorHAnsi"/>
                <w:sz w:val="24"/>
                <w:szCs w:val="24"/>
              </w:rPr>
              <w:t xml:space="preserve"> team and promote </w:t>
            </w:r>
            <w:r w:rsidRPr="00457654">
              <w:rPr>
                <w:rFonts w:asciiTheme="majorHAnsi" w:hAnsiTheme="majorHAnsi" w:cstheme="majorHAnsi"/>
                <w:sz w:val="24"/>
                <w:szCs w:val="24"/>
              </w:rPr>
              <w:t>inside</w:t>
            </w:r>
            <w:r>
              <w:rPr>
                <w:rFonts w:asciiTheme="majorHAnsi" w:hAnsiTheme="majorHAnsi" w:cstheme="majorHAnsi"/>
                <w:sz w:val="24"/>
                <w:szCs w:val="24"/>
              </w:rPr>
              <w:t xml:space="preserve"> the organization </w:t>
            </w:r>
          </w:p>
          <w:p w14:paraId="4B9B2917" w14:textId="725C005C"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 xml:space="preserve">More </w:t>
            </w:r>
            <w:r w:rsidR="002927BA" w:rsidRPr="00457654">
              <w:rPr>
                <w:rFonts w:asciiTheme="majorHAnsi" w:hAnsiTheme="majorHAnsi" w:cstheme="majorHAnsi"/>
                <w:sz w:val="24"/>
                <w:szCs w:val="24"/>
              </w:rPr>
              <w:t>communication</w:t>
            </w:r>
            <w:r w:rsidRPr="00457654">
              <w:rPr>
                <w:rFonts w:asciiTheme="majorHAnsi" w:hAnsiTheme="majorHAnsi" w:cstheme="majorHAnsi"/>
                <w:sz w:val="24"/>
                <w:szCs w:val="24"/>
              </w:rPr>
              <w:t xml:space="preserve"> between </w:t>
            </w:r>
            <w:r w:rsidR="00BE035D">
              <w:rPr>
                <w:rFonts w:asciiTheme="majorHAnsi" w:hAnsiTheme="majorHAnsi" w:cstheme="majorHAnsi"/>
                <w:sz w:val="24"/>
                <w:szCs w:val="24"/>
              </w:rPr>
              <w:t xml:space="preserve">administration, </w:t>
            </w:r>
            <w:r w:rsidRPr="00457654">
              <w:rPr>
                <w:rFonts w:asciiTheme="majorHAnsi" w:hAnsiTheme="majorHAnsi" w:cstheme="majorHAnsi"/>
                <w:sz w:val="24"/>
                <w:szCs w:val="24"/>
              </w:rPr>
              <w:t>nursing, hygiene,</w:t>
            </w:r>
            <w:r w:rsidR="006F3CE4" w:rsidRPr="00457654">
              <w:rPr>
                <w:rFonts w:asciiTheme="majorHAnsi" w:hAnsiTheme="majorHAnsi" w:cstheme="majorHAnsi"/>
                <w:sz w:val="24"/>
                <w:szCs w:val="24"/>
              </w:rPr>
              <w:t xml:space="preserve"> </w:t>
            </w:r>
            <w:r w:rsidRPr="00457654">
              <w:rPr>
                <w:rFonts w:asciiTheme="majorHAnsi" w:hAnsiTheme="majorHAnsi" w:cstheme="majorHAnsi"/>
                <w:sz w:val="24"/>
                <w:szCs w:val="24"/>
              </w:rPr>
              <w:t>specialist and dentist teams – more teamwork</w:t>
            </w:r>
          </w:p>
          <w:p w14:paraId="5A57D43E" w14:textId="7F4185F5"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 xml:space="preserve">A new </w:t>
            </w:r>
            <w:r w:rsidR="007E5D07">
              <w:rPr>
                <w:rFonts w:asciiTheme="majorHAnsi" w:hAnsiTheme="majorHAnsi" w:cstheme="majorHAnsi"/>
                <w:sz w:val="24"/>
                <w:szCs w:val="24"/>
              </w:rPr>
              <w:t>opportunity</w:t>
            </w:r>
            <w:r w:rsidRPr="00457654">
              <w:rPr>
                <w:rFonts w:asciiTheme="majorHAnsi" w:hAnsiTheme="majorHAnsi" w:cstheme="majorHAnsi"/>
                <w:sz w:val="24"/>
                <w:szCs w:val="24"/>
              </w:rPr>
              <w:t xml:space="preserve"> of people moving to West Wickham, an opportunity</w:t>
            </w:r>
            <w:r w:rsidR="006F3CE4" w:rsidRPr="00457654">
              <w:rPr>
                <w:rFonts w:asciiTheme="majorHAnsi" w:hAnsiTheme="majorHAnsi" w:cstheme="majorHAnsi"/>
                <w:sz w:val="24"/>
                <w:szCs w:val="24"/>
              </w:rPr>
              <w:t xml:space="preserve"> </w:t>
            </w:r>
            <w:r w:rsidRPr="00457654">
              <w:rPr>
                <w:rFonts w:asciiTheme="majorHAnsi" w:hAnsiTheme="majorHAnsi" w:cstheme="majorHAnsi"/>
                <w:sz w:val="24"/>
                <w:szCs w:val="24"/>
              </w:rPr>
              <w:t xml:space="preserve">to reach out </w:t>
            </w:r>
            <w:r w:rsidR="007E5D07">
              <w:rPr>
                <w:rFonts w:asciiTheme="majorHAnsi" w:hAnsiTheme="majorHAnsi" w:cstheme="majorHAnsi"/>
                <w:sz w:val="24"/>
                <w:szCs w:val="24"/>
              </w:rPr>
              <w:t>on social platforms</w:t>
            </w:r>
          </w:p>
          <w:p w14:paraId="63C815CA" w14:textId="77777777" w:rsidR="007E5D07"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Promote therapy to the patients as an addition</w:t>
            </w:r>
            <w:r w:rsidR="00457654" w:rsidRPr="00457654">
              <w:rPr>
                <w:rFonts w:asciiTheme="majorHAnsi" w:hAnsiTheme="majorHAnsi" w:cstheme="majorHAnsi"/>
                <w:sz w:val="24"/>
                <w:szCs w:val="24"/>
              </w:rPr>
              <w:t>al</w:t>
            </w:r>
            <w:r w:rsidRPr="00457654">
              <w:rPr>
                <w:rFonts w:asciiTheme="majorHAnsi" w:hAnsiTheme="majorHAnsi" w:cstheme="majorHAnsi"/>
                <w:sz w:val="24"/>
                <w:szCs w:val="24"/>
              </w:rPr>
              <w:t xml:space="preserve"> skill the practice</w:t>
            </w:r>
            <w:r w:rsidR="006F3CE4" w:rsidRPr="00457654">
              <w:rPr>
                <w:rFonts w:asciiTheme="majorHAnsi" w:hAnsiTheme="majorHAnsi" w:cstheme="majorHAnsi"/>
                <w:sz w:val="24"/>
                <w:szCs w:val="24"/>
              </w:rPr>
              <w:t xml:space="preserve"> </w:t>
            </w:r>
            <w:r w:rsidRPr="00457654">
              <w:rPr>
                <w:rFonts w:asciiTheme="majorHAnsi" w:hAnsiTheme="majorHAnsi" w:cstheme="majorHAnsi"/>
                <w:sz w:val="24"/>
                <w:szCs w:val="24"/>
              </w:rPr>
              <w:t xml:space="preserve">offers. </w:t>
            </w:r>
          </w:p>
          <w:p w14:paraId="30728CE1" w14:textId="0FBD147F"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Introduce the therapist scope of practice.</w:t>
            </w:r>
          </w:p>
          <w:p w14:paraId="6F8FCA19" w14:textId="734386B5"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Diversity of people</w:t>
            </w:r>
            <w:r w:rsidR="00457654" w:rsidRPr="00457654">
              <w:rPr>
                <w:rFonts w:asciiTheme="majorHAnsi" w:hAnsiTheme="majorHAnsi" w:cstheme="majorHAnsi"/>
                <w:sz w:val="24"/>
                <w:szCs w:val="24"/>
              </w:rPr>
              <w:t xml:space="preserve"> working</w:t>
            </w:r>
            <w:r w:rsidRPr="00457654">
              <w:rPr>
                <w:rFonts w:asciiTheme="majorHAnsi" w:hAnsiTheme="majorHAnsi" w:cstheme="majorHAnsi"/>
                <w:sz w:val="24"/>
                <w:szCs w:val="24"/>
              </w:rPr>
              <w:t xml:space="preserve"> in practice</w:t>
            </w:r>
          </w:p>
          <w:p w14:paraId="7A49040F" w14:textId="7A809230"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Social media</w:t>
            </w:r>
            <w:r w:rsidR="007E5D07">
              <w:rPr>
                <w:rFonts w:asciiTheme="majorHAnsi" w:hAnsiTheme="majorHAnsi" w:cstheme="majorHAnsi"/>
                <w:sz w:val="24"/>
                <w:szCs w:val="24"/>
              </w:rPr>
              <w:t xml:space="preserve"> account</w:t>
            </w:r>
          </w:p>
          <w:p w14:paraId="5E2DB1B4" w14:textId="78306353" w:rsidR="006A4C9A" w:rsidRPr="00457654" w:rsidRDefault="007E5D07" w:rsidP="006A4C9A">
            <w:pPr>
              <w:rPr>
                <w:rFonts w:asciiTheme="majorHAnsi" w:hAnsiTheme="majorHAnsi" w:cstheme="majorHAnsi"/>
                <w:sz w:val="24"/>
                <w:szCs w:val="24"/>
              </w:rPr>
            </w:pPr>
            <w:r w:rsidRPr="00457654">
              <w:rPr>
                <w:rFonts w:asciiTheme="majorHAnsi" w:hAnsiTheme="majorHAnsi" w:cstheme="majorHAnsi"/>
                <w:sz w:val="24"/>
                <w:szCs w:val="24"/>
              </w:rPr>
              <w:t>Growing</w:t>
            </w:r>
            <w:r w:rsidR="006A4C9A" w:rsidRPr="00457654">
              <w:rPr>
                <w:rFonts w:asciiTheme="majorHAnsi" w:hAnsiTheme="majorHAnsi" w:cstheme="majorHAnsi"/>
                <w:sz w:val="24"/>
                <w:szCs w:val="24"/>
              </w:rPr>
              <w:t xml:space="preserve"> dentist skills and external referrals</w:t>
            </w:r>
          </w:p>
          <w:p w14:paraId="1A0722C8" w14:textId="0C5659A0"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Relationships with local practices</w:t>
            </w:r>
          </w:p>
          <w:p w14:paraId="0D53E974" w14:textId="3D837831"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CPD evenings</w:t>
            </w:r>
          </w:p>
        </w:tc>
        <w:tc>
          <w:tcPr>
            <w:tcW w:w="4531" w:type="dxa"/>
          </w:tcPr>
          <w:p w14:paraId="294AC9E0" w14:textId="7D01813F" w:rsidR="006A4C9A" w:rsidRPr="00457654" w:rsidRDefault="006A4C9A" w:rsidP="006A4C9A">
            <w:pPr>
              <w:jc w:val="center"/>
              <w:rPr>
                <w:rFonts w:asciiTheme="majorHAnsi" w:hAnsiTheme="majorHAnsi" w:cstheme="majorHAnsi"/>
                <w:sz w:val="24"/>
                <w:szCs w:val="24"/>
              </w:rPr>
            </w:pPr>
            <w:r w:rsidRPr="00457654">
              <w:rPr>
                <w:rFonts w:asciiTheme="majorHAnsi" w:hAnsiTheme="majorHAnsi" w:cstheme="majorHAnsi"/>
                <w:sz w:val="24"/>
                <w:szCs w:val="24"/>
              </w:rPr>
              <w:t>Threat</w:t>
            </w:r>
          </w:p>
          <w:p w14:paraId="3DC840AD" w14:textId="77777777" w:rsidR="006F3CE4" w:rsidRPr="00457654" w:rsidRDefault="006F3CE4" w:rsidP="006A4C9A">
            <w:pPr>
              <w:jc w:val="center"/>
              <w:rPr>
                <w:rFonts w:asciiTheme="majorHAnsi" w:hAnsiTheme="majorHAnsi" w:cstheme="majorHAnsi"/>
                <w:sz w:val="24"/>
                <w:szCs w:val="24"/>
              </w:rPr>
            </w:pPr>
          </w:p>
          <w:p w14:paraId="01E9E205" w14:textId="704E69FF"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 xml:space="preserve">Team can be </w:t>
            </w:r>
            <w:r w:rsidR="007E5D07" w:rsidRPr="00457654">
              <w:rPr>
                <w:rFonts w:asciiTheme="majorHAnsi" w:hAnsiTheme="majorHAnsi" w:cstheme="majorHAnsi"/>
                <w:sz w:val="24"/>
                <w:szCs w:val="24"/>
              </w:rPr>
              <w:t>stressed</w:t>
            </w:r>
            <w:r w:rsidR="007E5D07">
              <w:rPr>
                <w:rFonts w:asciiTheme="majorHAnsi" w:hAnsiTheme="majorHAnsi" w:cstheme="majorHAnsi"/>
                <w:sz w:val="24"/>
                <w:szCs w:val="24"/>
              </w:rPr>
              <w:t xml:space="preserve"> regarding COVID-19</w:t>
            </w:r>
          </w:p>
          <w:p w14:paraId="04909C22" w14:textId="4119B080"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 xml:space="preserve">Losing </w:t>
            </w:r>
            <w:r w:rsidR="007E5D07">
              <w:rPr>
                <w:rFonts w:asciiTheme="majorHAnsi" w:hAnsiTheme="majorHAnsi" w:cstheme="majorHAnsi"/>
                <w:sz w:val="24"/>
                <w:szCs w:val="24"/>
              </w:rPr>
              <w:t>well skilled</w:t>
            </w:r>
            <w:r w:rsidRPr="00457654">
              <w:rPr>
                <w:rFonts w:asciiTheme="majorHAnsi" w:hAnsiTheme="majorHAnsi" w:cstheme="majorHAnsi"/>
                <w:sz w:val="24"/>
                <w:szCs w:val="24"/>
              </w:rPr>
              <w:t xml:space="preserve"> dentists</w:t>
            </w:r>
          </w:p>
          <w:p w14:paraId="3AC26E50" w14:textId="4970786D"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Losing strong support team members</w:t>
            </w:r>
          </w:p>
          <w:p w14:paraId="2B1E843D" w14:textId="047AFB26" w:rsidR="006A4C9A" w:rsidRPr="00457654" w:rsidRDefault="006A4C9A" w:rsidP="006A4C9A">
            <w:pPr>
              <w:rPr>
                <w:rFonts w:asciiTheme="majorHAnsi" w:hAnsiTheme="majorHAnsi" w:cstheme="majorHAnsi"/>
                <w:sz w:val="24"/>
                <w:szCs w:val="24"/>
              </w:rPr>
            </w:pPr>
            <w:r w:rsidRPr="00457654">
              <w:rPr>
                <w:rFonts w:asciiTheme="majorHAnsi" w:hAnsiTheme="majorHAnsi" w:cstheme="majorHAnsi"/>
                <w:sz w:val="24"/>
                <w:szCs w:val="24"/>
              </w:rPr>
              <w:t>Lots of private practices opening</w:t>
            </w:r>
          </w:p>
          <w:p w14:paraId="1B24B1FD" w14:textId="77777777" w:rsidR="00FF0BCD" w:rsidRDefault="00FF0BCD" w:rsidP="00FF0BCD">
            <w:pPr>
              <w:rPr>
                <w:rFonts w:asciiTheme="majorHAnsi" w:hAnsiTheme="majorHAnsi" w:cstheme="majorHAnsi"/>
                <w:sz w:val="24"/>
                <w:szCs w:val="24"/>
              </w:rPr>
            </w:pPr>
            <w:r w:rsidRPr="00457654">
              <w:rPr>
                <w:rFonts w:asciiTheme="majorHAnsi" w:hAnsiTheme="majorHAnsi" w:cstheme="majorHAnsi"/>
                <w:sz w:val="24"/>
                <w:szCs w:val="24"/>
              </w:rPr>
              <w:t>practices opening</w:t>
            </w:r>
          </w:p>
          <w:p w14:paraId="3D741E7A" w14:textId="77777777" w:rsidR="007E5D07" w:rsidRDefault="007E5D07" w:rsidP="00FF0BCD">
            <w:pPr>
              <w:rPr>
                <w:rFonts w:asciiTheme="majorHAnsi" w:hAnsiTheme="majorHAnsi" w:cstheme="majorHAnsi"/>
                <w:sz w:val="24"/>
                <w:szCs w:val="24"/>
              </w:rPr>
            </w:pPr>
            <w:r>
              <w:rPr>
                <w:rFonts w:asciiTheme="majorHAnsi" w:hAnsiTheme="majorHAnsi" w:cstheme="majorHAnsi"/>
                <w:sz w:val="24"/>
                <w:szCs w:val="24"/>
              </w:rPr>
              <w:t>No availability for NHS patient due to reduced practice time</w:t>
            </w:r>
          </w:p>
          <w:p w14:paraId="672FCD92" w14:textId="056AB5D8" w:rsidR="007E5D07" w:rsidRPr="00457654" w:rsidRDefault="007E5D07" w:rsidP="00FF0BCD">
            <w:pPr>
              <w:rPr>
                <w:rFonts w:asciiTheme="majorHAnsi" w:hAnsiTheme="majorHAnsi" w:cstheme="majorHAnsi"/>
                <w:sz w:val="24"/>
                <w:szCs w:val="24"/>
              </w:rPr>
            </w:pPr>
            <w:r>
              <w:rPr>
                <w:rFonts w:asciiTheme="majorHAnsi" w:hAnsiTheme="majorHAnsi" w:cstheme="majorHAnsi"/>
                <w:sz w:val="24"/>
                <w:szCs w:val="24"/>
              </w:rPr>
              <w:t xml:space="preserve">Covid 19 pandemic </w:t>
            </w:r>
          </w:p>
        </w:tc>
      </w:tr>
    </w:tbl>
    <w:p w14:paraId="746B85BB" w14:textId="77777777" w:rsidR="001B7EE3" w:rsidRPr="00F006B4" w:rsidRDefault="001B7EE3" w:rsidP="001B7EE3">
      <w:pPr>
        <w:jc w:val="both"/>
        <w:rPr>
          <w:rFonts w:asciiTheme="majorHAnsi" w:hAnsiTheme="majorHAnsi" w:cstheme="majorHAnsi"/>
          <w:sz w:val="24"/>
          <w:szCs w:val="24"/>
        </w:rPr>
      </w:pPr>
    </w:p>
    <w:p w14:paraId="5BF64AB2" w14:textId="77777777" w:rsidR="001B7EE3" w:rsidRPr="00F006B4" w:rsidRDefault="001B7EE3" w:rsidP="001B7EE3">
      <w:pPr>
        <w:jc w:val="both"/>
        <w:rPr>
          <w:rFonts w:asciiTheme="majorHAnsi" w:hAnsiTheme="majorHAnsi" w:cstheme="majorHAnsi"/>
          <w:b/>
          <w:bCs/>
          <w:sz w:val="24"/>
          <w:szCs w:val="24"/>
        </w:rPr>
      </w:pPr>
      <w:r w:rsidRPr="00F006B4">
        <w:rPr>
          <w:rFonts w:asciiTheme="majorHAnsi" w:hAnsiTheme="majorHAnsi" w:cstheme="majorHAnsi"/>
          <w:b/>
          <w:bCs/>
          <w:sz w:val="24"/>
          <w:szCs w:val="24"/>
        </w:rPr>
        <w:t>3.4 Stakeholder Analysis</w:t>
      </w:r>
    </w:p>
    <w:p w14:paraId="129C80EF" w14:textId="4E2A5E5A" w:rsidR="001B7EE3" w:rsidRPr="00F006B4" w:rsidRDefault="00C03B16" w:rsidP="001B7EE3">
      <w:pPr>
        <w:jc w:val="both"/>
        <w:rPr>
          <w:rFonts w:asciiTheme="majorHAnsi" w:hAnsiTheme="majorHAnsi" w:cstheme="majorHAnsi"/>
          <w:sz w:val="24"/>
          <w:szCs w:val="24"/>
        </w:rPr>
      </w:pPr>
      <w:r w:rsidRPr="00F006B4">
        <w:rPr>
          <w:rFonts w:asciiTheme="majorHAnsi" w:hAnsiTheme="majorHAnsi" w:cstheme="majorHAnsi"/>
          <w:noProof/>
          <w:sz w:val="24"/>
          <w:szCs w:val="24"/>
        </w:rPr>
        <w:lastRenderedPageBreak/>
        <w:drawing>
          <wp:inline distT="0" distB="0" distL="0" distR="0" wp14:anchorId="04DE95EF" wp14:editId="215B7F2B">
            <wp:extent cx="5760720" cy="4540885"/>
            <wp:effectExtent l="0" t="0" r="0" b="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0720" cy="4540885"/>
                    </a:xfrm>
                    <a:prstGeom prst="rect">
                      <a:avLst/>
                    </a:prstGeom>
                  </pic:spPr>
                </pic:pic>
              </a:graphicData>
            </a:graphic>
          </wp:inline>
        </w:drawing>
      </w:r>
    </w:p>
    <w:p w14:paraId="4A727258" w14:textId="217E30F3" w:rsidR="00C03B16" w:rsidRPr="00F006B4" w:rsidRDefault="00C03B16" w:rsidP="001B7EE3">
      <w:pPr>
        <w:jc w:val="both"/>
        <w:rPr>
          <w:rFonts w:asciiTheme="majorHAnsi" w:hAnsiTheme="majorHAnsi" w:cstheme="majorHAnsi"/>
          <w:sz w:val="24"/>
          <w:szCs w:val="24"/>
        </w:rPr>
      </w:pPr>
      <w:r w:rsidRPr="00F006B4">
        <w:rPr>
          <w:rFonts w:asciiTheme="majorHAnsi" w:hAnsiTheme="majorHAnsi" w:cstheme="majorHAnsi"/>
          <w:sz w:val="24"/>
          <w:szCs w:val="24"/>
        </w:rPr>
        <w:t xml:space="preserve">Source: </w:t>
      </w:r>
      <w:hyperlink r:id="rId11" w:history="1">
        <w:r w:rsidRPr="00F006B4">
          <w:rPr>
            <w:rStyle w:val="Hiperhivatkozs"/>
            <w:rFonts w:asciiTheme="majorHAnsi" w:hAnsiTheme="majorHAnsi" w:cstheme="majorHAnsi"/>
            <w:sz w:val="24"/>
            <w:szCs w:val="24"/>
          </w:rPr>
          <w:t>Mapping stakeholders involved in the provision of primary health care.... | Download Scientific Diagram (researchgate.net)</w:t>
        </w:r>
      </w:hyperlink>
    </w:p>
    <w:p w14:paraId="716AC2AC" w14:textId="52CC7091" w:rsidR="008E42BF" w:rsidRPr="00F006B4" w:rsidRDefault="008E42BF" w:rsidP="001B7EE3">
      <w:pPr>
        <w:jc w:val="both"/>
        <w:rPr>
          <w:rFonts w:asciiTheme="majorHAnsi" w:hAnsiTheme="majorHAnsi" w:cstheme="majorHAnsi"/>
          <w:sz w:val="24"/>
          <w:szCs w:val="24"/>
        </w:rPr>
      </w:pPr>
      <w:r w:rsidRPr="00F006B4">
        <w:rPr>
          <w:rFonts w:asciiTheme="majorHAnsi" w:hAnsiTheme="majorHAnsi" w:cstheme="majorHAnsi"/>
          <w:sz w:val="24"/>
          <w:szCs w:val="24"/>
        </w:rPr>
        <w:t xml:space="preserve">Stakeholders in Manor park dental are patient and healthcare practitioners. The main stakeholder is the government or also called NHS. Stakeholders can be </w:t>
      </w:r>
      <w:r w:rsidR="00E526D0" w:rsidRPr="00F006B4">
        <w:rPr>
          <w:rFonts w:asciiTheme="majorHAnsi" w:hAnsiTheme="majorHAnsi" w:cstheme="majorHAnsi"/>
          <w:sz w:val="24"/>
          <w:szCs w:val="24"/>
        </w:rPr>
        <w:t>described</w:t>
      </w:r>
      <w:r w:rsidRPr="00F006B4">
        <w:rPr>
          <w:rFonts w:asciiTheme="majorHAnsi" w:hAnsiTheme="majorHAnsi" w:cstheme="majorHAnsi"/>
          <w:sz w:val="24"/>
          <w:szCs w:val="24"/>
        </w:rPr>
        <w:t xml:space="preserve"> as any group of people or any person. Anyone who has interest or can </w:t>
      </w:r>
      <w:r w:rsidR="00E526D0" w:rsidRPr="00F006B4">
        <w:rPr>
          <w:rFonts w:asciiTheme="majorHAnsi" w:hAnsiTheme="majorHAnsi" w:cstheme="majorHAnsi"/>
          <w:sz w:val="24"/>
          <w:szCs w:val="24"/>
        </w:rPr>
        <w:t xml:space="preserve">be affected by changes in the organization. Stakeholders are very important in healthcare. The stakeholders can be useful resources and </w:t>
      </w:r>
      <w:r w:rsidR="00694F90" w:rsidRPr="00F006B4">
        <w:rPr>
          <w:rFonts w:asciiTheme="majorHAnsi" w:hAnsiTheme="majorHAnsi" w:cstheme="majorHAnsi"/>
          <w:sz w:val="24"/>
          <w:szCs w:val="24"/>
        </w:rPr>
        <w:t>also,</w:t>
      </w:r>
      <w:r w:rsidR="00E526D0" w:rsidRPr="00F006B4">
        <w:rPr>
          <w:rFonts w:asciiTheme="majorHAnsi" w:hAnsiTheme="majorHAnsi" w:cstheme="majorHAnsi"/>
          <w:sz w:val="24"/>
          <w:szCs w:val="24"/>
        </w:rPr>
        <w:t xml:space="preserve"> they can provide </w:t>
      </w:r>
      <w:r w:rsidR="00694F90" w:rsidRPr="00F006B4">
        <w:rPr>
          <w:rFonts w:asciiTheme="majorHAnsi" w:hAnsiTheme="majorHAnsi" w:cstheme="majorHAnsi"/>
          <w:sz w:val="24"/>
          <w:szCs w:val="24"/>
        </w:rPr>
        <w:t xml:space="preserve">new ideas for the organization. Manor park dental focus on patient ideas and feedback. Every feedback or ideas from patient can help to grow the business and develop a better patient care. Manor park dental has many stakeholders outside the health facilities, such as ministry of health or health educators, researchers. </w:t>
      </w:r>
    </w:p>
    <w:p w14:paraId="6FB3DA18" w14:textId="77777777" w:rsidR="00CB6B15" w:rsidRPr="00F006B4" w:rsidRDefault="00CB6B15" w:rsidP="001B7EE3">
      <w:pPr>
        <w:jc w:val="both"/>
        <w:rPr>
          <w:rFonts w:asciiTheme="majorHAnsi" w:hAnsiTheme="majorHAnsi" w:cstheme="majorHAnsi"/>
          <w:sz w:val="24"/>
          <w:szCs w:val="24"/>
        </w:rPr>
      </w:pPr>
    </w:p>
    <w:p w14:paraId="247AC3FF" w14:textId="28DD4D15" w:rsidR="001B7EE3" w:rsidRPr="00F006B4" w:rsidRDefault="001B7EE3" w:rsidP="002268DC">
      <w:pPr>
        <w:pStyle w:val="Cmsor1"/>
        <w:jc w:val="both"/>
        <w:rPr>
          <w:rFonts w:cstheme="majorHAnsi"/>
          <w:color w:val="auto"/>
          <w:sz w:val="24"/>
          <w:szCs w:val="24"/>
        </w:rPr>
      </w:pPr>
      <w:bookmarkStart w:id="11" w:name="_Toc71140411"/>
      <w:r w:rsidRPr="00F006B4">
        <w:rPr>
          <w:rFonts w:cstheme="majorHAnsi"/>
          <w:color w:val="auto"/>
          <w:sz w:val="24"/>
          <w:szCs w:val="24"/>
        </w:rPr>
        <w:t xml:space="preserve">4.0 Critically </w:t>
      </w:r>
      <w:r w:rsidR="005C68D5" w:rsidRPr="00F006B4">
        <w:rPr>
          <w:rFonts w:cstheme="majorHAnsi"/>
          <w:color w:val="auto"/>
          <w:sz w:val="24"/>
          <w:szCs w:val="24"/>
        </w:rPr>
        <w:t>assess</w:t>
      </w:r>
      <w:r w:rsidRPr="00F006B4">
        <w:rPr>
          <w:rFonts w:cstheme="majorHAnsi"/>
          <w:color w:val="auto"/>
          <w:sz w:val="24"/>
          <w:szCs w:val="24"/>
        </w:rPr>
        <w:t xml:space="preserve"> the cultural and ethical behaviour</w:t>
      </w:r>
      <w:r w:rsidR="008A6F54" w:rsidRPr="00F006B4">
        <w:rPr>
          <w:rFonts w:cstheme="majorHAnsi"/>
          <w:color w:val="auto"/>
          <w:sz w:val="24"/>
          <w:szCs w:val="24"/>
        </w:rPr>
        <w:t xml:space="preserve"> in</w:t>
      </w:r>
      <w:r w:rsidRPr="00F006B4">
        <w:rPr>
          <w:rFonts w:cstheme="majorHAnsi"/>
          <w:color w:val="auto"/>
          <w:sz w:val="24"/>
          <w:szCs w:val="24"/>
        </w:rPr>
        <w:t xml:space="preserve"> </w:t>
      </w:r>
      <w:r w:rsidR="005C68D5" w:rsidRPr="00F006B4">
        <w:rPr>
          <w:rFonts w:cstheme="majorHAnsi"/>
          <w:color w:val="auto"/>
          <w:sz w:val="24"/>
          <w:szCs w:val="24"/>
        </w:rPr>
        <w:t>Manor park dental</w:t>
      </w:r>
      <w:bookmarkEnd w:id="11"/>
    </w:p>
    <w:p w14:paraId="4CE2D626" w14:textId="353E607F" w:rsidR="008A6F54" w:rsidRPr="00F006B4" w:rsidRDefault="008A6F54" w:rsidP="008A6F54">
      <w:pPr>
        <w:rPr>
          <w:rFonts w:asciiTheme="majorHAnsi" w:hAnsiTheme="majorHAnsi" w:cstheme="majorHAnsi"/>
          <w:sz w:val="24"/>
          <w:szCs w:val="24"/>
        </w:rPr>
      </w:pPr>
    </w:p>
    <w:p w14:paraId="3508C92B" w14:textId="7DDDBB59" w:rsidR="008A6F54" w:rsidRPr="00F006B4" w:rsidRDefault="008A6F54" w:rsidP="006C2CBC">
      <w:pPr>
        <w:jc w:val="both"/>
        <w:rPr>
          <w:rFonts w:asciiTheme="majorHAnsi" w:hAnsiTheme="majorHAnsi" w:cstheme="majorHAnsi"/>
          <w:sz w:val="24"/>
          <w:szCs w:val="24"/>
        </w:rPr>
      </w:pPr>
      <w:r w:rsidRPr="00F006B4">
        <w:rPr>
          <w:rFonts w:asciiTheme="majorHAnsi" w:hAnsiTheme="majorHAnsi" w:cstheme="majorHAnsi"/>
          <w:sz w:val="24"/>
          <w:szCs w:val="24"/>
        </w:rPr>
        <w:t>Ethical culture can be described as a set of knowledges, expectations of managers and employees about how the organization should behave eth</w:t>
      </w:r>
      <w:r w:rsidR="00CD5363" w:rsidRPr="00F006B4">
        <w:rPr>
          <w:rFonts w:asciiTheme="majorHAnsi" w:hAnsiTheme="majorHAnsi" w:cstheme="majorHAnsi"/>
          <w:sz w:val="24"/>
          <w:szCs w:val="24"/>
        </w:rPr>
        <w:t>i</w:t>
      </w:r>
      <w:r w:rsidRPr="00F006B4">
        <w:rPr>
          <w:rFonts w:asciiTheme="majorHAnsi" w:hAnsiTheme="majorHAnsi" w:cstheme="majorHAnsi"/>
          <w:sz w:val="24"/>
          <w:szCs w:val="24"/>
        </w:rPr>
        <w:t xml:space="preserve">cally. </w:t>
      </w:r>
      <w:r w:rsidR="00CD5363" w:rsidRPr="00F006B4">
        <w:rPr>
          <w:rFonts w:asciiTheme="majorHAnsi" w:hAnsiTheme="majorHAnsi" w:cstheme="majorHAnsi"/>
          <w:sz w:val="24"/>
          <w:szCs w:val="24"/>
        </w:rPr>
        <w:t xml:space="preserve">Ethical culture allows the employees behave ethically and legally. In the assignment I shared manor park dental values and principals. Manor park focus on the behaviours </w:t>
      </w:r>
    </w:p>
    <w:tbl>
      <w:tblPr>
        <w:tblStyle w:val="Rcsostblzat"/>
        <w:tblW w:w="0" w:type="auto"/>
        <w:tblLook w:val="04A0" w:firstRow="1" w:lastRow="0" w:firstColumn="1" w:lastColumn="0" w:noHBand="0" w:noVBand="1"/>
      </w:tblPr>
      <w:tblGrid>
        <w:gridCol w:w="3397"/>
        <w:gridCol w:w="5665"/>
      </w:tblGrid>
      <w:tr w:rsidR="00CD5363" w:rsidRPr="00F006B4" w14:paraId="5C85A462" w14:textId="77777777" w:rsidTr="00CD5363">
        <w:tc>
          <w:tcPr>
            <w:tcW w:w="3397" w:type="dxa"/>
          </w:tcPr>
          <w:p w14:paraId="01D072D0" w14:textId="77777777" w:rsidR="00CD5363" w:rsidRPr="00F006B4" w:rsidRDefault="00CD5363" w:rsidP="00CD5363">
            <w:pPr>
              <w:rPr>
                <w:rFonts w:asciiTheme="majorHAnsi" w:hAnsiTheme="majorHAnsi" w:cstheme="majorHAnsi"/>
                <w:sz w:val="24"/>
                <w:szCs w:val="24"/>
              </w:rPr>
            </w:pPr>
            <w:r w:rsidRPr="00F006B4">
              <w:rPr>
                <w:rFonts w:asciiTheme="majorHAnsi" w:hAnsiTheme="majorHAnsi" w:cstheme="majorHAnsi"/>
                <w:sz w:val="24"/>
                <w:szCs w:val="24"/>
              </w:rPr>
              <w:lastRenderedPageBreak/>
              <w:t>Align</w:t>
            </w:r>
          </w:p>
          <w:p w14:paraId="34D145AB" w14:textId="77777777" w:rsidR="00CD5363" w:rsidRPr="00F006B4" w:rsidRDefault="00CD5363" w:rsidP="00CD5363">
            <w:pPr>
              <w:rPr>
                <w:rFonts w:asciiTheme="majorHAnsi" w:hAnsiTheme="majorHAnsi" w:cstheme="majorHAnsi"/>
                <w:sz w:val="24"/>
                <w:szCs w:val="24"/>
              </w:rPr>
            </w:pPr>
          </w:p>
          <w:p w14:paraId="514C808F" w14:textId="1DFF16B1" w:rsidR="00CD5363" w:rsidRPr="00F006B4" w:rsidRDefault="00CD5363" w:rsidP="00CD5363">
            <w:pPr>
              <w:rPr>
                <w:rFonts w:asciiTheme="majorHAnsi" w:hAnsiTheme="majorHAnsi" w:cstheme="majorHAnsi"/>
                <w:sz w:val="24"/>
                <w:szCs w:val="24"/>
              </w:rPr>
            </w:pPr>
            <w:r w:rsidRPr="00F006B4">
              <w:rPr>
                <w:rFonts w:asciiTheme="majorHAnsi" w:hAnsiTheme="majorHAnsi" w:cstheme="majorHAnsi"/>
                <w:sz w:val="24"/>
                <w:szCs w:val="24"/>
              </w:rPr>
              <w:t>(Align team so everyone is on the same page)</w:t>
            </w:r>
          </w:p>
        </w:tc>
        <w:tc>
          <w:tcPr>
            <w:tcW w:w="5665" w:type="dxa"/>
          </w:tcPr>
          <w:p w14:paraId="4F7E9F94" w14:textId="77777777" w:rsidR="00CD5363" w:rsidRDefault="00CD5363" w:rsidP="00CD5363">
            <w:pPr>
              <w:rPr>
                <w:rFonts w:asciiTheme="majorHAnsi" w:hAnsiTheme="majorHAnsi" w:cstheme="majorHAnsi"/>
                <w:sz w:val="24"/>
                <w:szCs w:val="24"/>
              </w:rPr>
            </w:pPr>
            <w:r w:rsidRPr="00F006B4">
              <w:rPr>
                <w:rFonts w:asciiTheme="majorHAnsi" w:hAnsiTheme="majorHAnsi" w:cstheme="majorHAnsi"/>
                <w:sz w:val="24"/>
                <w:szCs w:val="24"/>
              </w:rPr>
              <w:t>•</w:t>
            </w:r>
            <w:r w:rsidR="00D24136">
              <w:rPr>
                <w:rFonts w:asciiTheme="majorHAnsi" w:hAnsiTheme="majorHAnsi" w:cstheme="majorHAnsi"/>
                <w:sz w:val="24"/>
                <w:szCs w:val="24"/>
              </w:rPr>
              <w:t>All staff member</w:t>
            </w:r>
            <w:r w:rsidRPr="00F006B4">
              <w:rPr>
                <w:rFonts w:asciiTheme="majorHAnsi" w:hAnsiTheme="majorHAnsi" w:cstheme="majorHAnsi"/>
                <w:sz w:val="24"/>
                <w:szCs w:val="24"/>
              </w:rPr>
              <w:t xml:space="preserve"> understands what the direction of the practice is, its ‘True North’ what </w:t>
            </w:r>
            <w:r w:rsidR="009C664E">
              <w:rPr>
                <w:rFonts w:asciiTheme="majorHAnsi" w:hAnsiTheme="majorHAnsi" w:cstheme="majorHAnsi"/>
                <w:sz w:val="24"/>
                <w:szCs w:val="24"/>
              </w:rPr>
              <w:t>is the main</w:t>
            </w:r>
            <w:r w:rsidRPr="00F006B4">
              <w:rPr>
                <w:rFonts w:asciiTheme="majorHAnsi" w:hAnsiTheme="majorHAnsi" w:cstheme="majorHAnsi"/>
                <w:sz w:val="24"/>
                <w:szCs w:val="24"/>
              </w:rPr>
              <w:t xml:space="preserve"> priorities are, and what role is in improving the quality related performance in their place of work.</w:t>
            </w:r>
          </w:p>
          <w:p w14:paraId="7EECC670" w14:textId="6645D14B" w:rsidR="001101C1" w:rsidRPr="00F006B4" w:rsidRDefault="001101C1" w:rsidP="00CD5363">
            <w:pPr>
              <w:rPr>
                <w:rFonts w:asciiTheme="majorHAnsi" w:hAnsiTheme="majorHAnsi" w:cstheme="majorHAnsi"/>
                <w:sz w:val="24"/>
                <w:szCs w:val="24"/>
              </w:rPr>
            </w:pPr>
            <w:r>
              <w:rPr>
                <w:rFonts w:asciiTheme="majorHAnsi" w:hAnsiTheme="majorHAnsi" w:cstheme="majorHAnsi"/>
                <w:sz w:val="24"/>
                <w:szCs w:val="24"/>
              </w:rPr>
              <w:t>Understand the new policies regarding Covid19</w:t>
            </w:r>
          </w:p>
        </w:tc>
      </w:tr>
      <w:tr w:rsidR="00CD5363" w:rsidRPr="00F006B4" w14:paraId="5AF68BF8" w14:textId="77777777" w:rsidTr="00CD5363">
        <w:tc>
          <w:tcPr>
            <w:tcW w:w="3397" w:type="dxa"/>
          </w:tcPr>
          <w:p w14:paraId="29AA24A4" w14:textId="77777777" w:rsidR="00CD5363" w:rsidRPr="00F006B4" w:rsidRDefault="00CD5363" w:rsidP="00CD5363">
            <w:pPr>
              <w:rPr>
                <w:rFonts w:asciiTheme="majorHAnsi" w:hAnsiTheme="majorHAnsi" w:cstheme="majorHAnsi"/>
                <w:sz w:val="24"/>
                <w:szCs w:val="24"/>
              </w:rPr>
            </w:pPr>
            <w:r w:rsidRPr="00F006B4">
              <w:rPr>
                <w:rFonts w:asciiTheme="majorHAnsi" w:hAnsiTheme="majorHAnsi" w:cstheme="majorHAnsi"/>
                <w:sz w:val="24"/>
                <w:szCs w:val="24"/>
              </w:rPr>
              <w:t>Enable</w:t>
            </w:r>
          </w:p>
          <w:p w14:paraId="7F4C6611" w14:textId="77777777" w:rsidR="00CD5363" w:rsidRPr="00F006B4" w:rsidRDefault="00CD5363" w:rsidP="00CD5363">
            <w:pPr>
              <w:rPr>
                <w:rFonts w:asciiTheme="majorHAnsi" w:hAnsiTheme="majorHAnsi" w:cstheme="majorHAnsi"/>
                <w:sz w:val="24"/>
                <w:szCs w:val="24"/>
              </w:rPr>
            </w:pPr>
          </w:p>
          <w:p w14:paraId="0E001A72" w14:textId="3BAF5C43" w:rsidR="00CD5363" w:rsidRPr="00F006B4" w:rsidRDefault="00CD5363" w:rsidP="00CD5363">
            <w:pPr>
              <w:rPr>
                <w:rFonts w:asciiTheme="majorHAnsi" w:hAnsiTheme="majorHAnsi" w:cstheme="majorHAnsi"/>
                <w:sz w:val="24"/>
                <w:szCs w:val="24"/>
              </w:rPr>
            </w:pPr>
            <w:r w:rsidRPr="00F006B4">
              <w:rPr>
                <w:rFonts w:asciiTheme="majorHAnsi" w:hAnsiTheme="majorHAnsi" w:cstheme="majorHAnsi"/>
                <w:sz w:val="24"/>
                <w:szCs w:val="24"/>
              </w:rPr>
              <w:t>(Team empowered and have tools to drive performance)</w:t>
            </w:r>
          </w:p>
        </w:tc>
        <w:tc>
          <w:tcPr>
            <w:tcW w:w="5665" w:type="dxa"/>
          </w:tcPr>
          <w:p w14:paraId="35034EE6" w14:textId="60D8FEDE" w:rsidR="00CD5363" w:rsidRPr="00F006B4" w:rsidRDefault="00CD5363" w:rsidP="00CD5363">
            <w:pPr>
              <w:rPr>
                <w:rFonts w:asciiTheme="majorHAnsi" w:hAnsiTheme="majorHAnsi" w:cstheme="majorHAnsi"/>
                <w:sz w:val="24"/>
                <w:szCs w:val="24"/>
              </w:rPr>
            </w:pPr>
            <w:r w:rsidRPr="00F006B4">
              <w:rPr>
                <w:rFonts w:asciiTheme="majorHAnsi" w:hAnsiTheme="majorHAnsi" w:cstheme="majorHAnsi"/>
                <w:sz w:val="24"/>
                <w:szCs w:val="24"/>
              </w:rPr>
              <w:t xml:space="preserve">•Staff feel </w:t>
            </w:r>
            <w:r w:rsidR="009C664E" w:rsidRPr="00F006B4">
              <w:rPr>
                <w:rFonts w:asciiTheme="majorHAnsi" w:hAnsiTheme="majorHAnsi" w:cstheme="majorHAnsi"/>
                <w:sz w:val="24"/>
                <w:szCs w:val="24"/>
              </w:rPr>
              <w:t>allowed</w:t>
            </w:r>
            <w:r w:rsidRPr="00F006B4">
              <w:rPr>
                <w:rFonts w:asciiTheme="majorHAnsi" w:hAnsiTheme="majorHAnsi" w:cstheme="majorHAnsi"/>
                <w:sz w:val="24"/>
                <w:szCs w:val="24"/>
              </w:rPr>
              <w:t xml:space="preserve"> and skilled to own and </w:t>
            </w:r>
            <w:r w:rsidR="009C664E" w:rsidRPr="00F006B4">
              <w:rPr>
                <w:rFonts w:asciiTheme="majorHAnsi" w:hAnsiTheme="majorHAnsi" w:cstheme="majorHAnsi"/>
                <w:sz w:val="24"/>
                <w:szCs w:val="24"/>
              </w:rPr>
              <w:t>ambition</w:t>
            </w:r>
            <w:r w:rsidRPr="00F006B4">
              <w:rPr>
                <w:rFonts w:asciiTheme="majorHAnsi" w:hAnsiTheme="majorHAnsi" w:cstheme="majorHAnsi"/>
                <w:sz w:val="24"/>
                <w:szCs w:val="24"/>
              </w:rPr>
              <w:t xml:space="preserve"> performance. </w:t>
            </w:r>
            <w:r w:rsidR="009C664E">
              <w:rPr>
                <w:rFonts w:asciiTheme="majorHAnsi" w:hAnsiTheme="majorHAnsi" w:cstheme="majorHAnsi"/>
                <w:sz w:val="24"/>
                <w:szCs w:val="24"/>
              </w:rPr>
              <w:t xml:space="preserve">Management </w:t>
            </w:r>
            <w:r w:rsidR="001101C1" w:rsidRPr="00F006B4">
              <w:rPr>
                <w:rFonts w:asciiTheme="majorHAnsi" w:hAnsiTheme="majorHAnsi" w:cstheme="majorHAnsi"/>
                <w:sz w:val="24"/>
                <w:szCs w:val="24"/>
              </w:rPr>
              <w:t>encourages</w:t>
            </w:r>
            <w:r w:rsidRPr="00F006B4">
              <w:rPr>
                <w:rFonts w:asciiTheme="majorHAnsi" w:hAnsiTheme="majorHAnsi" w:cstheme="majorHAnsi"/>
                <w:sz w:val="24"/>
                <w:szCs w:val="24"/>
              </w:rPr>
              <w:t xml:space="preserve"> help their teams to solve </w:t>
            </w:r>
            <w:r w:rsidR="009C664E" w:rsidRPr="00F006B4">
              <w:rPr>
                <w:rFonts w:asciiTheme="majorHAnsi" w:hAnsiTheme="majorHAnsi" w:cstheme="majorHAnsi"/>
                <w:sz w:val="24"/>
                <w:szCs w:val="24"/>
              </w:rPr>
              <w:t>complications</w:t>
            </w:r>
            <w:r w:rsidRPr="00F006B4">
              <w:rPr>
                <w:rFonts w:asciiTheme="majorHAnsi" w:hAnsiTheme="majorHAnsi" w:cstheme="majorHAnsi"/>
                <w:sz w:val="24"/>
                <w:szCs w:val="24"/>
              </w:rPr>
              <w:t xml:space="preserve"> for users as part of their</w:t>
            </w:r>
            <w:r w:rsidR="00C50332" w:rsidRPr="00F006B4">
              <w:rPr>
                <w:rFonts w:asciiTheme="majorHAnsi" w:hAnsiTheme="majorHAnsi" w:cstheme="majorHAnsi"/>
                <w:sz w:val="24"/>
                <w:szCs w:val="24"/>
              </w:rPr>
              <w:t xml:space="preserve"> </w:t>
            </w:r>
            <w:r w:rsidRPr="00F006B4">
              <w:rPr>
                <w:rFonts w:asciiTheme="majorHAnsi" w:hAnsiTheme="majorHAnsi" w:cstheme="majorHAnsi"/>
                <w:sz w:val="24"/>
                <w:szCs w:val="24"/>
              </w:rPr>
              <w:t>daily work.</w:t>
            </w:r>
          </w:p>
        </w:tc>
      </w:tr>
      <w:tr w:rsidR="00CD5363" w:rsidRPr="00F006B4" w14:paraId="4CE9BE5C" w14:textId="77777777" w:rsidTr="00CD5363">
        <w:tc>
          <w:tcPr>
            <w:tcW w:w="3397" w:type="dxa"/>
          </w:tcPr>
          <w:p w14:paraId="6F106F10" w14:textId="77777777" w:rsidR="00C50332" w:rsidRPr="00F006B4" w:rsidRDefault="00C50332" w:rsidP="00C50332">
            <w:pPr>
              <w:rPr>
                <w:rFonts w:asciiTheme="majorHAnsi" w:hAnsiTheme="majorHAnsi" w:cstheme="majorHAnsi"/>
                <w:sz w:val="24"/>
                <w:szCs w:val="24"/>
              </w:rPr>
            </w:pPr>
            <w:r w:rsidRPr="00F006B4">
              <w:rPr>
                <w:rFonts w:asciiTheme="majorHAnsi" w:hAnsiTheme="majorHAnsi" w:cstheme="majorHAnsi"/>
                <w:sz w:val="24"/>
                <w:szCs w:val="24"/>
              </w:rPr>
              <w:t>Improve</w:t>
            </w:r>
          </w:p>
          <w:p w14:paraId="3F648EB2" w14:textId="46C0FF3E" w:rsidR="00CD5363" w:rsidRPr="00F006B4" w:rsidRDefault="00C50332" w:rsidP="00C50332">
            <w:pPr>
              <w:rPr>
                <w:rFonts w:asciiTheme="majorHAnsi" w:hAnsiTheme="majorHAnsi" w:cstheme="majorHAnsi"/>
                <w:sz w:val="24"/>
                <w:szCs w:val="24"/>
              </w:rPr>
            </w:pPr>
            <w:r w:rsidRPr="00F006B4">
              <w:rPr>
                <w:rFonts w:asciiTheme="majorHAnsi" w:hAnsiTheme="majorHAnsi" w:cstheme="majorHAnsi"/>
                <w:sz w:val="24"/>
                <w:szCs w:val="24"/>
              </w:rPr>
              <w:t>(Daily continuous improvement – pursuit of True North)</w:t>
            </w:r>
          </w:p>
        </w:tc>
        <w:tc>
          <w:tcPr>
            <w:tcW w:w="5665" w:type="dxa"/>
          </w:tcPr>
          <w:p w14:paraId="0FC32832" w14:textId="4FAF2264" w:rsidR="00CD5363" w:rsidRPr="00F006B4" w:rsidRDefault="00C50332" w:rsidP="00C50332">
            <w:pPr>
              <w:rPr>
                <w:rFonts w:asciiTheme="majorHAnsi" w:hAnsiTheme="majorHAnsi" w:cstheme="majorHAnsi"/>
                <w:sz w:val="24"/>
                <w:szCs w:val="24"/>
              </w:rPr>
            </w:pPr>
            <w:r w:rsidRPr="00F006B4">
              <w:rPr>
                <w:rFonts w:asciiTheme="majorHAnsi" w:hAnsiTheme="majorHAnsi" w:cstheme="majorHAnsi"/>
                <w:sz w:val="24"/>
                <w:szCs w:val="24"/>
              </w:rPr>
              <w:t>•</w:t>
            </w:r>
            <w:r w:rsidR="007E5D07">
              <w:rPr>
                <w:rFonts w:asciiTheme="majorHAnsi" w:hAnsiTheme="majorHAnsi" w:cstheme="majorHAnsi"/>
                <w:sz w:val="24"/>
                <w:szCs w:val="24"/>
              </w:rPr>
              <w:t xml:space="preserve">Improving in a daily base, rebuilding the organization after covid19. Finding new skills, </w:t>
            </w:r>
            <w:r w:rsidR="001101C1">
              <w:rPr>
                <w:rFonts w:asciiTheme="majorHAnsi" w:hAnsiTheme="majorHAnsi" w:cstheme="majorHAnsi"/>
                <w:sz w:val="24"/>
                <w:szCs w:val="24"/>
              </w:rPr>
              <w:t>techniques to provide better dental care.</w:t>
            </w:r>
          </w:p>
        </w:tc>
      </w:tr>
    </w:tbl>
    <w:p w14:paraId="5201C08A" w14:textId="77777777" w:rsidR="001B7EE3" w:rsidRPr="00F006B4" w:rsidRDefault="001B7EE3" w:rsidP="001B7EE3">
      <w:pPr>
        <w:rPr>
          <w:rFonts w:asciiTheme="majorHAnsi" w:hAnsiTheme="majorHAnsi" w:cstheme="majorHAnsi"/>
          <w:sz w:val="24"/>
          <w:szCs w:val="24"/>
        </w:rPr>
      </w:pPr>
    </w:p>
    <w:p w14:paraId="284442F4" w14:textId="77777777" w:rsidR="001B7EE3" w:rsidRPr="00F006B4" w:rsidRDefault="001B7EE3" w:rsidP="001B7EE3">
      <w:pPr>
        <w:pStyle w:val="Cmsor2"/>
        <w:rPr>
          <w:rFonts w:asciiTheme="majorHAnsi" w:hAnsiTheme="majorHAnsi" w:cstheme="majorHAnsi"/>
          <w:color w:val="auto"/>
          <w:sz w:val="24"/>
          <w:szCs w:val="24"/>
        </w:rPr>
      </w:pPr>
      <w:bookmarkStart w:id="12" w:name="_Toc71140412"/>
      <w:r w:rsidRPr="00F006B4">
        <w:rPr>
          <w:rFonts w:asciiTheme="majorHAnsi" w:hAnsiTheme="majorHAnsi" w:cstheme="majorHAnsi"/>
          <w:color w:val="auto"/>
          <w:sz w:val="24"/>
          <w:szCs w:val="24"/>
        </w:rPr>
        <w:t>4.1 Business ethics</w:t>
      </w:r>
      <w:bookmarkEnd w:id="12"/>
      <w:r w:rsidRPr="00F006B4">
        <w:rPr>
          <w:rFonts w:asciiTheme="majorHAnsi" w:hAnsiTheme="majorHAnsi" w:cstheme="majorHAnsi"/>
          <w:color w:val="auto"/>
          <w:sz w:val="24"/>
          <w:szCs w:val="24"/>
        </w:rPr>
        <w:t xml:space="preserve"> </w:t>
      </w:r>
    </w:p>
    <w:p w14:paraId="3ED4CD60" w14:textId="3CC61B5E" w:rsidR="007B63DA" w:rsidRPr="00F006B4" w:rsidRDefault="007B63DA" w:rsidP="00B56F3A">
      <w:pPr>
        <w:jc w:val="both"/>
        <w:rPr>
          <w:rFonts w:asciiTheme="majorHAnsi" w:hAnsiTheme="majorHAnsi" w:cstheme="majorHAnsi"/>
          <w:sz w:val="24"/>
          <w:szCs w:val="24"/>
        </w:rPr>
      </w:pPr>
      <w:r w:rsidRPr="00F006B4">
        <w:rPr>
          <w:rFonts w:asciiTheme="majorHAnsi" w:hAnsiTheme="majorHAnsi" w:cstheme="majorHAnsi"/>
          <w:sz w:val="24"/>
          <w:szCs w:val="24"/>
        </w:rPr>
        <w:t>If ethics are poor at the top, that behaviour is copied down through the organization. - Robert Noyce</w:t>
      </w:r>
    </w:p>
    <w:p w14:paraId="2E37A7C4" w14:textId="68EB604A" w:rsidR="007B63DA" w:rsidRPr="00F006B4" w:rsidRDefault="007B63DA" w:rsidP="00B56F3A">
      <w:pPr>
        <w:jc w:val="both"/>
        <w:rPr>
          <w:rFonts w:asciiTheme="majorHAnsi" w:hAnsiTheme="majorHAnsi" w:cstheme="majorHAnsi"/>
          <w:sz w:val="24"/>
          <w:szCs w:val="24"/>
        </w:rPr>
      </w:pPr>
      <w:r w:rsidRPr="00F006B4">
        <w:rPr>
          <w:rFonts w:asciiTheme="majorHAnsi" w:hAnsiTheme="majorHAnsi" w:cstheme="majorHAnsi"/>
          <w:sz w:val="24"/>
          <w:szCs w:val="24"/>
        </w:rPr>
        <w:t xml:space="preserve">Business ethics is important in any organization. The business ethics shows the company value. If the company does not treat employees in a correct was there is no chance that the organization can have good business ethic towards other companies. Business ethic stands for transparency, respect, compassion, integrity, equality, loyalty and more. </w:t>
      </w:r>
      <w:r w:rsidR="007D5A0C" w:rsidRPr="00F006B4">
        <w:rPr>
          <w:rFonts w:asciiTheme="majorHAnsi" w:hAnsiTheme="majorHAnsi" w:cstheme="majorHAnsi"/>
          <w:sz w:val="24"/>
          <w:szCs w:val="24"/>
        </w:rPr>
        <w:t xml:space="preserve">Business etic help the organization for a good reputation. If the company has a good reputation employee want to work with the company and companies would like to invest into the company. </w:t>
      </w:r>
    </w:p>
    <w:p w14:paraId="18FF2DE1" w14:textId="77777777" w:rsidR="001B7EE3" w:rsidRPr="00F006B4" w:rsidRDefault="001B7EE3" w:rsidP="001B7EE3">
      <w:pPr>
        <w:rPr>
          <w:rFonts w:asciiTheme="majorHAnsi" w:hAnsiTheme="majorHAnsi" w:cstheme="majorHAnsi"/>
          <w:sz w:val="24"/>
          <w:szCs w:val="24"/>
        </w:rPr>
      </w:pPr>
    </w:p>
    <w:p w14:paraId="108FE243" w14:textId="5DCFB681" w:rsidR="001B7EE3" w:rsidRPr="00F006B4" w:rsidRDefault="001B7EE3" w:rsidP="001B7EE3">
      <w:pPr>
        <w:pStyle w:val="Cmsor2"/>
        <w:rPr>
          <w:rFonts w:asciiTheme="majorHAnsi" w:hAnsiTheme="majorHAnsi" w:cstheme="majorHAnsi"/>
          <w:color w:val="auto"/>
          <w:sz w:val="24"/>
          <w:szCs w:val="24"/>
        </w:rPr>
      </w:pPr>
      <w:bookmarkStart w:id="13" w:name="_Toc71140413"/>
      <w:r w:rsidRPr="00F006B4">
        <w:rPr>
          <w:rFonts w:asciiTheme="majorHAnsi" w:hAnsiTheme="majorHAnsi" w:cstheme="majorHAnsi"/>
          <w:color w:val="auto"/>
          <w:sz w:val="24"/>
          <w:szCs w:val="24"/>
        </w:rPr>
        <w:t xml:space="preserve">4.2 </w:t>
      </w:r>
      <w:r w:rsidR="007D5A0C" w:rsidRPr="00F006B4">
        <w:rPr>
          <w:rFonts w:asciiTheme="majorHAnsi" w:hAnsiTheme="majorHAnsi" w:cstheme="majorHAnsi"/>
          <w:color w:val="auto"/>
          <w:sz w:val="24"/>
          <w:szCs w:val="24"/>
        </w:rPr>
        <w:t>Manor park dental</w:t>
      </w:r>
      <w:r w:rsidRPr="00F006B4">
        <w:rPr>
          <w:rFonts w:asciiTheme="majorHAnsi" w:hAnsiTheme="majorHAnsi" w:cstheme="majorHAnsi"/>
          <w:color w:val="auto"/>
          <w:sz w:val="24"/>
          <w:szCs w:val="24"/>
        </w:rPr>
        <w:t xml:space="preserve"> Business Ethics</w:t>
      </w:r>
      <w:bookmarkEnd w:id="13"/>
      <w:r w:rsidRPr="00F006B4">
        <w:rPr>
          <w:rFonts w:asciiTheme="majorHAnsi" w:hAnsiTheme="majorHAnsi" w:cstheme="majorHAnsi"/>
          <w:color w:val="auto"/>
          <w:sz w:val="24"/>
          <w:szCs w:val="24"/>
        </w:rPr>
        <w:t xml:space="preserve"> </w:t>
      </w:r>
    </w:p>
    <w:p w14:paraId="2EE71537" w14:textId="0040B85D" w:rsidR="001B7EE3" w:rsidRPr="00F006B4" w:rsidRDefault="007D5A0C" w:rsidP="00B56F3A">
      <w:pPr>
        <w:jc w:val="both"/>
        <w:rPr>
          <w:rFonts w:asciiTheme="majorHAnsi" w:hAnsiTheme="majorHAnsi" w:cstheme="majorHAnsi"/>
          <w:sz w:val="24"/>
          <w:szCs w:val="24"/>
        </w:rPr>
      </w:pPr>
      <w:r w:rsidRPr="00F006B4">
        <w:rPr>
          <w:rFonts w:asciiTheme="majorHAnsi" w:hAnsiTheme="majorHAnsi" w:cstheme="majorHAnsi"/>
          <w:sz w:val="24"/>
          <w:szCs w:val="24"/>
        </w:rPr>
        <w:t xml:space="preserve">Manor park dental play fair in the business environment. The organization treat employees equally and respected. However, due to covid 19 pandemic, manor park dental tries to be loyal to patient and equal with employees. It can be hard to provide high level of dental care and treat your employees well. Since the lockdown manor park has massive backlog of patient. All patient </w:t>
      </w:r>
      <w:r w:rsidR="00B56F3A" w:rsidRPr="00F006B4">
        <w:rPr>
          <w:rFonts w:asciiTheme="majorHAnsi" w:hAnsiTheme="majorHAnsi" w:cstheme="majorHAnsi"/>
          <w:sz w:val="24"/>
          <w:szCs w:val="24"/>
        </w:rPr>
        <w:t>wants</w:t>
      </w:r>
      <w:r w:rsidRPr="00F006B4">
        <w:rPr>
          <w:rFonts w:asciiTheme="majorHAnsi" w:hAnsiTheme="majorHAnsi" w:cstheme="majorHAnsi"/>
          <w:sz w:val="24"/>
          <w:szCs w:val="24"/>
        </w:rPr>
        <w:t xml:space="preserve"> to be seen as soon as possible which put pressure into dentist. </w:t>
      </w:r>
      <w:r w:rsidR="00B56F3A" w:rsidRPr="00F006B4">
        <w:rPr>
          <w:rFonts w:asciiTheme="majorHAnsi" w:hAnsiTheme="majorHAnsi" w:cstheme="majorHAnsi"/>
          <w:sz w:val="24"/>
          <w:szCs w:val="24"/>
        </w:rPr>
        <w:t>Dentist</w:t>
      </w:r>
      <w:r w:rsidRPr="00F006B4">
        <w:rPr>
          <w:rFonts w:asciiTheme="majorHAnsi" w:hAnsiTheme="majorHAnsi" w:cstheme="majorHAnsi"/>
          <w:sz w:val="24"/>
          <w:szCs w:val="24"/>
        </w:rPr>
        <w:t xml:space="preserve"> </w:t>
      </w:r>
      <w:r w:rsidR="00B56F3A" w:rsidRPr="00F006B4">
        <w:rPr>
          <w:rFonts w:asciiTheme="majorHAnsi" w:hAnsiTheme="majorHAnsi" w:cstheme="majorHAnsi"/>
          <w:sz w:val="24"/>
          <w:szCs w:val="24"/>
        </w:rPr>
        <w:t xml:space="preserve">feels under pressure which accuse problem in the business ethics.  </w:t>
      </w:r>
    </w:p>
    <w:p w14:paraId="7225AA21" w14:textId="77777777" w:rsidR="001B7EE3" w:rsidRPr="00F006B4" w:rsidRDefault="001B7EE3" w:rsidP="001B7EE3">
      <w:pPr>
        <w:rPr>
          <w:rFonts w:asciiTheme="majorHAnsi" w:hAnsiTheme="majorHAnsi" w:cstheme="majorHAnsi"/>
          <w:b/>
          <w:bCs/>
          <w:sz w:val="24"/>
          <w:szCs w:val="24"/>
        </w:rPr>
      </w:pPr>
      <w:r w:rsidRPr="00F006B4">
        <w:rPr>
          <w:rFonts w:asciiTheme="majorHAnsi" w:hAnsiTheme="majorHAnsi" w:cstheme="majorHAnsi"/>
          <w:b/>
          <w:bCs/>
          <w:sz w:val="24"/>
          <w:szCs w:val="24"/>
        </w:rPr>
        <w:t xml:space="preserve">Confidentiality </w:t>
      </w:r>
    </w:p>
    <w:p w14:paraId="29FCBB4F" w14:textId="5BA78B37" w:rsidR="001B7EE3" w:rsidRPr="00F006B4" w:rsidRDefault="00B56F3A" w:rsidP="00B56F3A">
      <w:pPr>
        <w:jc w:val="both"/>
        <w:rPr>
          <w:rFonts w:asciiTheme="majorHAnsi" w:hAnsiTheme="majorHAnsi" w:cstheme="majorHAnsi"/>
          <w:sz w:val="24"/>
          <w:szCs w:val="24"/>
        </w:rPr>
      </w:pPr>
      <w:r w:rsidRPr="00F006B4">
        <w:rPr>
          <w:rFonts w:asciiTheme="majorHAnsi" w:hAnsiTheme="majorHAnsi" w:cstheme="majorHAnsi"/>
          <w:sz w:val="24"/>
          <w:szCs w:val="24"/>
        </w:rPr>
        <w:t xml:space="preserve">Confidentiality is very important in Manor Park dental. All organization should be very careful with patient or customer personal information. Manor park dental take serious responsibility with patient data. All medical histories, personal details logged in a safe system. No personal information provided without a security check. </w:t>
      </w:r>
    </w:p>
    <w:p w14:paraId="26254538" w14:textId="77777777" w:rsidR="001B7EE3" w:rsidRPr="00F006B4" w:rsidRDefault="001B7EE3" w:rsidP="001B7EE3">
      <w:pPr>
        <w:jc w:val="both"/>
        <w:rPr>
          <w:rFonts w:asciiTheme="majorHAnsi" w:hAnsiTheme="majorHAnsi" w:cstheme="majorHAnsi"/>
          <w:sz w:val="24"/>
          <w:szCs w:val="24"/>
        </w:rPr>
      </w:pPr>
    </w:p>
    <w:p w14:paraId="7EDD4583" w14:textId="127DB8A6" w:rsidR="001B7EE3" w:rsidRPr="00F006B4" w:rsidRDefault="001B7EE3" w:rsidP="002268DC">
      <w:pPr>
        <w:pStyle w:val="Cmsor1"/>
        <w:jc w:val="both"/>
        <w:rPr>
          <w:rFonts w:cstheme="majorHAnsi"/>
          <w:color w:val="auto"/>
          <w:sz w:val="24"/>
          <w:szCs w:val="24"/>
        </w:rPr>
      </w:pPr>
      <w:bookmarkStart w:id="14" w:name="_Toc71140414"/>
      <w:r w:rsidRPr="00F006B4">
        <w:rPr>
          <w:rFonts w:cstheme="majorHAnsi"/>
          <w:color w:val="auto"/>
          <w:sz w:val="24"/>
          <w:szCs w:val="24"/>
        </w:rPr>
        <w:t>4.3 Corporate Social Responsibilit</w:t>
      </w:r>
      <w:r w:rsidR="008A6F54" w:rsidRPr="00F006B4">
        <w:rPr>
          <w:rFonts w:cstheme="majorHAnsi"/>
          <w:color w:val="auto"/>
          <w:sz w:val="24"/>
          <w:szCs w:val="24"/>
        </w:rPr>
        <w:t>ies</w:t>
      </w:r>
      <w:bookmarkEnd w:id="14"/>
      <w:r w:rsidR="008A6F54" w:rsidRPr="00F006B4">
        <w:rPr>
          <w:rFonts w:cstheme="majorHAnsi"/>
          <w:color w:val="auto"/>
          <w:sz w:val="24"/>
          <w:szCs w:val="24"/>
        </w:rPr>
        <w:t xml:space="preserve"> </w:t>
      </w:r>
      <w:r w:rsidRPr="00F006B4">
        <w:rPr>
          <w:rFonts w:cstheme="majorHAnsi"/>
          <w:color w:val="auto"/>
          <w:sz w:val="24"/>
          <w:szCs w:val="24"/>
        </w:rPr>
        <w:t xml:space="preserve"> </w:t>
      </w:r>
    </w:p>
    <w:p w14:paraId="7C21699B" w14:textId="77777777" w:rsidR="008A6F54" w:rsidRPr="00F006B4" w:rsidRDefault="008A6F54" w:rsidP="008A6F54">
      <w:pPr>
        <w:rPr>
          <w:rFonts w:asciiTheme="majorHAnsi" w:hAnsiTheme="majorHAnsi" w:cstheme="majorHAnsi"/>
          <w:sz w:val="24"/>
          <w:szCs w:val="24"/>
        </w:rPr>
      </w:pPr>
    </w:p>
    <w:p w14:paraId="09C0C06F" w14:textId="77777777" w:rsidR="001B7EE3" w:rsidRPr="00F006B4" w:rsidRDefault="001B7EE3" w:rsidP="006C2CBC">
      <w:pPr>
        <w:jc w:val="both"/>
        <w:rPr>
          <w:rFonts w:asciiTheme="majorHAnsi" w:hAnsiTheme="majorHAnsi" w:cstheme="majorHAnsi"/>
          <w:sz w:val="24"/>
          <w:szCs w:val="24"/>
        </w:rPr>
      </w:pPr>
      <w:r w:rsidRPr="00F006B4">
        <w:rPr>
          <w:rFonts w:asciiTheme="majorHAnsi" w:hAnsiTheme="majorHAnsi" w:cstheme="majorHAnsi"/>
          <w:sz w:val="24"/>
          <w:szCs w:val="24"/>
        </w:rPr>
        <w:lastRenderedPageBreak/>
        <w:t xml:space="preserve">Corporate Social Responsibility or also called CSR in its modern formulation has been an important and progressing topic since the 1950s. To be sure, evidences of businesses seeking to improve society, the community, or particular stakeholder groups may be traced back hundreds of years. </w:t>
      </w:r>
      <w:sdt>
        <w:sdtPr>
          <w:rPr>
            <w:rFonts w:asciiTheme="majorHAnsi" w:hAnsiTheme="majorHAnsi" w:cstheme="majorHAnsi"/>
            <w:sz w:val="24"/>
            <w:szCs w:val="24"/>
          </w:rPr>
          <w:id w:val="437566421"/>
          <w:citation/>
        </w:sdtPr>
        <w:sdtEndPr/>
        <w:sdtContent>
          <w:r w:rsidRPr="00F006B4">
            <w:rPr>
              <w:rFonts w:asciiTheme="majorHAnsi" w:hAnsiTheme="majorHAnsi" w:cstheme="majorHAnsi"/>
              <w:sz w:val="24"/>
              <w:szCs w:val="24"/>
            </w:rPr>
            <w:fldChar w:fldCharType="begin"/>
          </w:r>
          <w:r w:rsidRPr="00F006B4">
            <w:rPr>
              <w:rFonts w:asciiTheme="majorHAnsi" w:hAnsiTheme="majorHAnsi" w:cstheme="majorHAnsi"/>
              <w:sz w:val="24"/>
              <w:szCs w:val="24"/>
              <w:lang w:val="hu-HU"/>
            </w:rPr>
            <w:instrText xml:space="preserve"> CITATION Car \l 1038 </w:instrText>
          </w:r>
          <w:r w:rsidRPr="00F006B4">
            <w:rPr>
              <w:rFonts w:asciiTheme="majorHAnsi" w:hAnsiTheme="majorHAnsi" w:cstheme="majorHAnsi"/>
              <w:sz w:val="24"/>
              <w:szCs w:val="24"/>
            </w:rPr>
            <w:fldChar w:fldCharType="separate"/>
          </w:r>
          <w:r w:rsidRPr="00F006B4">
            <w:rPr>
              <w:rFonts w:asciiTheme="majorHAnsi" w:hAnsiTheme="majorHAnsi" w:cstheme="majorHAnsi"/>
              <w:noProof/>
              <w:sz w:val="24"/>
              <w:szCs w:val="24"/>
              <w:lang w:val="hu-HU"/>
            </w:rPr>
            <w:t>(Carroll, 2008)</w:t>
          </w:r>
          <w:r w:rsidRPr="00F006B4">
            <w:rPr>
              <w:rFonts w:asciiTheme="majorHAnsi" w:hAnsiTheme="majorHAnsi" w:cstheme="majorHAnsi"/>
              <w:sz w:val="24"/>
              <w:szCs w:val="24"/>
            </w:rPr>
            <w:fldChar w:fldCharType="end"/>
          </w:r>
        </w:sdtContent>
      </w:sdt>
    </w:p>
    <w:p w14:paraId="42A30FF5" w14:textId="23CF5BE8" w:rsidR="001B7EE3" w:rsidRPr="00F006B4" w:rsidRDefault="001B7EE3" w:rsidP="001B7EE3">
      <w:pPr>
        <w:pStyle w:val="Cmsor3"/>
        <w:rPr>
          <w:rFonts w:asciiTheme="majorHAnsi" w:hAnsiTheme="majorHAnsi" w:cstheme="majorHAnsi"/>
          <w:color w:val="auto"/>
        </w:rPr>
      </w:pPr>
      <w:r w:rsidRPr="00F006B4">
        <w:rPr>
          <w:rFonts w:asciiTheme="majorHAnsi" w:hAnsiTheme="majorHAnsi" w:cstheme="majorHAnsi"/>
          <w:color w:val="auto"/>
        </w:rPr>
        <w:t xml:space="preserve">Carroll’s Four-Part Model of Corporate Social Responsibility </w:t>
      </w:r>
    </w:p>
    <w:p w14:paraId="04A7F53C" w14:textId="608A6151" w:rsidR="001B7EE3" w:rsidRPr="00F006B4" w:rsidRDefault="009918D4" w:rsidP="001B7EE3">
      <w:pPr>
        <w:rPr>
          <w:rFonts w:asciiTheme="majorHAnsi" w:hAnsiTheme="majorHAnsi" w:cstheme="majorHAnsi"/>
          <w:sz w:val="24"/>
          <w:szCs w:val="24"/>
        </w:rPr>
      </w:pPr>
      <w:r w:rsidRPr="00F006B4">
        <w:rPr>
          <w:rFonts w:asciiTheme="majorHAnsi" w:hAnsiTheme="majorHAnsi" w:cstheme="majorHAnsi"/>
          <w:noProof/>
          <w:sz w:val="24"/>
          <w:szCs w:val="24"/>
        </w:rPr>
        <w:drawing>
          <wp:inline distT="0" distB="0" distL="0" distR="0" wp14:anchorId="37C4485A" wp14:editId="00187C11">
            <wp:extent cx="5400675" cy="4152900"/>
            <wp:effectExtent l="0" t="0" r="9525"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0675" cy="4152900"/>
                    </a:xfrm>
                    <a:prstGeom prst="rect">
                      <a:avLst/>
                    </a:prstGeom>
                  </pic:spPr>
                </pic:pic>
              </a:graphicData>
            </a:graphic>
          </wp:inline>
        </w:drawing>
      </w:r>
    </w:p>
    <w:p w14:paraId="5F3DCD0C" w14:textId="18023C46" w:rsidR="002A77C0" w:rsidRPr="00F006B4" w:rsidRDefault="00DB652C" w:rsidP="006C2CBC">
      <w:pPr>
        <w:jc w:val="both"/>
        <w:rPr>
          <w:rFonts w:asciiTheme="majorHAnsi" w:hAnsiTheme="majorHAnsi" w:cstheme="majorHAnsi"/>
          <w:sz w:val="24"/>
          <w:szCs w:val="24"/>
        </w:rPr>
      </w:pPr>
      <w:r w:rsidRPr="00F006B4">
        <w:rPr>
          <w:rFonts w:asciiTheme="majorHAnsi" w:hAnsiTheme="majorHAnsi" w:cstheme="majorHAnsi"/>
          <w:sz w:val="24"/>
          <w:szCs w:val="24"/>
        </w:rPr>
        <w:t xml:space="preserve">The four-part definition of CSR was </w:t>
      </w:r>
      <w:r w:rsidR="00777131" w:rsidRPr="00F006B4">
        <w:rPr>
          <w:rFonts w:asciiTheme="majorHAnsi" w:hAnsiTheme="majorHAnsi" w:cstheme="majorHAnsi"/>
          <w:sz w:val="24"/>
          <w:szCs w:val="24"/>
        </w:rPr>
        <w:t>first</w:t>
      </w:r>
      <w:r w:rsidRPr="00F006B4">
        <w:rPr>
          <w:rFonts w:asciiTheme="majorHAnsi" w:hAnsiTheme="majorHAnsi" w:cstheme="majorHAnsi"/>
          <w:sz w:val="24"/>
          <w:szCs w:val="24"/>
        </w:rPr>
        <w:t xml:space="preserve"> published in 1979. In 1991, Carroll </w:t>
      </w:r>
      <w:r w:rsidR="00777131" w:rsidRPr="00F006B4">
        <w:rPr>
          <w:rFonts w:asciiTheme="majorHAnsi" w:hAnsiTheme="majorHAnsi" w:cstheme="majorHAnsi"/>
          <w:sz w:val="24"/>
          <w:szCs w:val="24"/>
        </w:rPr>
        <w:t>taken out</w:t>
      </w:r>
      <w:r w:rsidRPr="00F006B4">
        <w:rPr>
          <w:rFonts w:asciiTheme="majorHAnsi" w:hAnsiTheme="majorHAnsi" w:cstheme="majorHAnsi"/>
          <w:sz w:val="24"/>
          <w:szCs w:val="24"/>
        </w:rPr>
        <w:t xml:space="preserve"> the four-part </w:t>
      </w:r>
      <w:r w:rsidR="00777131" w:rsidRPr="00F006B4">
        <w:rPr>
          <w:rFonts w:asciiTheme="majorHAnsi" w:hAnsiTheme="majorHAnsi" w:cstheme="majorHAnsi"/>
          <w:sz w:val="24"/>
          <w:szCs w:val="24"/>
        </w:rPr>
        <w:t>meaning</w:t>
      </w:r>
      <w:r w:rsidRPr="00F006B4">
        <w:rPr>
          <w:rFonts w:asciiTheme="majorHAnsi" w:hAnsiTheme="majorHAnsi" w:cstheme="majorHAnsi"/>
          <w:sz w:val="24"/>
          <w:szCs w:val="24"/>
        </w:rPr>
        <w:t xml:space="preserve"> and </w:t>
      </w:r>
      <w:r w:rsidR="00777131" w:rsidRPr="00F006B4">
        <w:rPr>
          <w:rFonts w:asciiTheme="majorHAnsi" w:hAnsiTheme="majorHAnsi" w:cstheme="majorHAnsi"/>
          <w:sz w:val="24"/>
          <w:szCs w:val="24"/>
        </w:rPr>
        <w:t>reorganised</w:t>
      </w:r>
      <w:r w:rsidRPr="00F006B4">
        <w:rPr>
          <w:rFonts w:asciiTheme="majorHAnsi" w:hAnsiTheme="majorHAnsi" w:cstheme="majorHAnsi"/>
          <w:sz w:val="24"/>
          <w:szCs w:val="24"/>
        </w:rPr>
        <w:t xml:space="preserve"> it in the form of a CSR pyramid. </w:t>
      </w:r>
      <w:r w:rsidR="00777131" w:rsidRPr="00F006B4">
        <w:rPr>
          <w:rFonts w:asciiTheme="majorHAnsi" w:hAnsiTheme="majorHAnsi" w:cstheme="majorHAnsi"/>
          <w:sz w:val="24"/>
          <w:szCs w:val="24"/>
        </w:rPr>
        <w:t>The importance was to show the building block nature if the four-part outlines</w:t>
      </w:r>
      <w:r w:rsidRPr="00F006B4">
        <w:rPr>
          <w:rFonts w:asciiTheme="majorHAnsi" w:hAnsiTheme="majorHAnsi" w:cstheme="majorHAnsi"/>
          <w:sz w:val="24"/>
          <w:szCs w:val="24"/>
        </w:rPr>
        <w:t xml:space="preserve">. </w:t>
      </w:r>
      <w:r w:rsidR="00777131" w:rsidRPr="00F006B4">
        <w:rPr>
          <w:rFonts w:asciiTheme="majorHAnsi" w:hAnsiTheme="majorHAnsi" w:cstheme="majorHAnsi"/>
          <w:sz w:val="24"/>
          <w:szCs w:val="24"/>
        </w:rPr>
        <w:t>According to the CSR p</w:t>
      </w:r>
      <w:r w:rsidR="00BE4538" w:rsidRPr="00F006B4">
        <w:rPr>
          <w:rFonts w:asciiTheme="majorHAnsi" w:hAnsiTheme="majorHAnsi" w:cstheme="majorHAnsi"/>
          <w:sz w:val="24"/>
          <w:szCs w:val="24"/>
        </w:rPr>
        <w:t>yramid</w:t>
      </w:r>
      <w:r w:rsidRPr="00F006B4">
        <w:rPr>
          <w:rFonts w:asciiTheme="majorHAnsi" w:hAnsiTheme="majorHAnsi" w:cstheme="majorHAnsi"/>
          <w:sz w:val="24"/>
          <w:szCs w:val="24"/>
        </w:rPr>
        <w:t xml:space="preserve">, the economic responsibility was </w:t>
      </w:r>
      <w:r w:rsidR="00777131" w:rsidRPr="00F006B4">
        <w:rPr>
          <w:rFonts w:asciiTheme="majorHAnsi" w:hAnsiTheme="majorHAnsi" w:cstheme="majorHAnsi"/>
          <w:sz w:val="24"/>
          <w:szCs w:val="24"/>
        </w:rPr>
        <w:t>located</w:t>
      </w:r>
      <w:r w:rsidRPr="00F006B4">
        <w:rPr>
          <w:rFonts w:asciiTheme="majorHAnsi" w:hAnsiTheme="majorHAnsi" w:cstheme="majorHAnsi"/>
          <w:sz w:val="24"/>
          <w:szCs w:val="24"/>
        </w:rPr>
        <w:t xml:space="preserve"> as the base of the pyramid because it is a </w:t>
      </w:r>
      <w:r w:rsidR="00BE4538" w:rsidRPr="00F006B4">
        <w:rPr>
          <w:rFonts w:asciiTheme="majorHAnsi" w:hAnsiTheme="majorHAnsi" w:cstheme="majorHAnsi"/>
          <w:sz w:val="24"/>
          <w:szCs w:val="24"/>
        </w:rPr>
        <w:t xml:space="preserve">most important for the organization. Followed by the legal responsibilities, ethical responsibilities. The top of the pyramid placed the philanthropic responsibilities. </w:t>
      </w:r>
    </w:p>
    <w:p w14:paraId="2767665A" w14:textId="05DE7358" w:rsidR="00BE4538" w:rsidRPr="00F006B4" w:rsidRDefault="001B7EE3" w:rsidP="006C2CBC">
      <w:pPr>
        <w:jc w:val="both"/>
        <w:rPr>
          <w:rFonts w:asciiTheme="majorHAnsi" w:hAnsiTheme="majorHAnsi" w:cstheme="majorHAnsi"/>
          <w:b/>
          <w:sz w:val="24"/>
          <w:szCs w:val="24"/>
        </w:rPr>
      </w:pPr>
      <w:r w:rsidRPr="00F006B4">
        <w:rPr>
          <w:rFonts w:asciiTheme="majorHAnsi" w:hAnsiTheme="majorHAnsi" w:cstheme="majorHAnsi"/>
          <w:b/>
          <w:sz w:val="24"/>
          <w:szCs w:val="24"/>
        </w:rPr>
        <w:t xml:space="preserve">Economic responsibilities </w:t>
      </w:r>
    </w:p>
    <w:p w14:paraId="6F8D0029" w14:textId="101D60F6" w:rsidR="00BE4538" w:rsidRPr="00F006B4" w:rsidRDefault="00BE4538" w:rsidP="006C2CBC">
      <w:pPr>
        <w:jc w:val="both"/>
        <w:rPr>
          <w:rFonts w:asciiTheme="majorHAnsi" w:hAnsiTheme="majorHAnsi" w:cstheme="majorHAnsi"/>
          <w:bCs/>
          <w:sz w:val="24"/>
          <w:szCs w:val="24"/>
        </w:rPr>
      </w:pPr>
      <w:r w:rsidRPr="00F006B4">
        <w:rPr>
          <w:rFonts w:asciiTheme="majorHAnsi" w:hAnsiTheme="majorHAnsi" w:cstheme="majorHAnsi"/>
          <w:bCs/>
          <w:sz w:val="24"/>
          <w:szCs w:val="24"/>
        </w:rPr>
        <w:t xml:space="preserve">Economic responsibilities present the first responsibilities, which is provide profit. Without profit the organization is unable to provide salary to employees </w:t>
      </w:r>
      <w:r w:rsidR="008B21E8" w:rsidRPr="00F006B4">
        <w:rPr>
          <w:rFonts w:asciiTheme="majorHAnsi" w:hAnsiTheme="majorHAnsi" w:cstheme="majorHAnsi"/>
          <w:bCs/>
          <w:sz w:val="24"/>
          <w:szCs w:val="24"/>
        </w:rPr>
        <w:t xml:space="preserve">and employees will lose their jobs so the company </w:t>
      </w:r>
      <w:proofErr w:type="spellStart"/>
      <w:r w:rsidR="008B21E8" w:rsidRPr="00F006B4">
        <w:rPr>
          <w:rFonts w:asciiTheme="majorHAnsi" w:hAnsiTheme="majorHAnsi" w:cstheme="majorHAnsi"/>
          <w:bCs/>
          <w:sz w:val="24"/>
          <w:szCs w:val="24"/>
        </w:rPr>
        <w:t>can not</w:t>
      </w:r>
      <w:proofErr w:type="spellEnd"/>
      <w:r w:rsidR="008B21E8" w:rsidRPr="00F006B4">
        <w:rPr>
          <w:rFonts w:asciiTheme="majorHAnsi" w:hAnsiTheme="majorHAnsi" w:cstheme="majorHAnsi"/>
          <w:bCs/>
          <w:sz w:val="24"/>
          <w:szCs w:val="24"/>
        </w:rPr>
        <w:t xml:space="preserve"> function. Being profitable the only way to the company to function. </w:t>
      </w:r>
    </w:p>
    <w:p w14:paraId="785CF747" w14:textId="72B50D37" w:rsidR="001B7EE3" w:rsidRPr="00F006B4" w:rsidRDefault="001B7EE3" w:rsidP="006C2CBC">
      <w:pPr>
        <w:jc w:val="both"/>
        <w:rPr>
          <w:rFonts w:asciiTheme="majorHAnsi" w:hAnsiTheme="majorHAnsi" w:cstheme="majorHAnsi"/>
          <w:b/>
          <w:sz w:val="24"/>
          <w:szCs w:val="24"/>
        </w:rPr>
      </w:pPr>
      <w:r w:rsidRPr="00F006B4">
        <w:rPr>
          <w:rFonts w:asciiTheme="majorHAnsi" w:hAnsiTheme="majorHAnsi" w:cstheme="majorHAnsi"/>
          <w:b/>
          <w:sz w:val="24"/>
          <w:szCs w:val="24"/>
        </w:rPr>
        <w:t xml:space="preserve">Legal responsibilities </w:t>
      </w:r>
    </w:p>
    <w:p w14:paraId="21874D17" w14:textId="5D71318E" w:rsidR="001B7EE3" w:rsidRPr="00F006B4" w:rsidRDefault="001B7EE3" w:rsidP="006C2CBC">
      <w:pPr>
        <w:spacing w:after="0" w:line="240" w:lineRule="auto"/>
        <w:jc w:val="both"/>
        <w:rPr>
          <w:rFonts w:asciiTheme="majorHAnsi" w:hAnsiTheme="majorHAnsi" w:cstheme="majorHAnsi"/>
          <w:bCs/>
          <w:sz w:val="24"/>
          <w:szCs w:val="24"/>
        </w:rPr>
      </w:pPr>
      <w:r w:rsidRPr="00F006B4">
        <w:rPr>
          <w:rFonts w:asciiTheme="majorHAnsi" w:hAnsiTheme="majorHAnsi" w:cstheme="majorHAnsi"/>
          <w:bCs/>
          <w:sz w:val="24"/>
          <w:szCs w:val="24"/>
        </w:rPr>
        <w:t>The second level of the pyramid is the business’s legal responsibility to obey the law</w:t>
      </w:r>
      <w:r w:rsidR="008B21E8" w:rsidRPr="00F006B4">
        <w:rPr>
          <w:rFonts w:asciiTheme="majorHAnsi" w:hAnsiTheme="majorHAnsi" w:cstheme="majorHAnsi"/>
          <w:bCs/>
          <w:sz w:val="24"/>
          <w:szCs w:val="24"/>
        </w:rPr>
        <w:t xml:space="preserve"> and regulation</w:t>
      </w:r>
      <w:r w:rsidRPr="00F006B4">
        <w:rPr>
          <w:rFonts w:asciiTheme="majorHAnsi" w:hAnsiTheme="majorHAnsi" w:cstheme="majorHAnsi"/>
          <w:bCs/>
          <w:sz w:val="24"/>
          <w:szCs w:val="24"/>
        </w:rPr>
        <w:t xml:space="preserve">. </w:t>
      </w:r>
      <w:r w:rsidR="008B21E8" w:rsidRPr="00F006B4">
        <w:rPr>
          <w:rFonts w:asciiTheme="majorHAnsi" w:hAnsiTheme="majorHAnsi" w:cstheme="majorHAnsi"/>
          <w:bCs/>
          <w:sz w:val="24"/>
          <w:szCs w:val="24"/>
        </w:rPr>
        <w:t xml:space="preserve">This is the most important responsibility. Without legal responsibilities the company will face major problem. </w:t>
      </w:r>
    </w:p>
    <w:p w14:paraId="5A86F518" w14:textId="23ECD3A7" w:rsidR="008B21E8" w:rsidRPr="00F006B4" w:rsidRDefault="008B21E8" w:rsidP="006C2CBC">
      <w:pPr>
        <w:spacing w:after="0" w:line="240" w:lineRule="auto"/>
        <w:jc w:val="both"/>
        <w:rPr>
          <w:rFonts w:asciiTheme="majorHAnsi" w:hAnsiTheme="majorHAnsi" w:cstheme="majorHAnsi"/>
          <w:bCs/>
          <w:sz w:val="24"/>
          <w:szCs w:val="24"/>
        </w:rPr>
      </w:pPr>
    </w:p>
    <w:p w14:paraId="5EA52D37" w14:textId="5EDC44FC" w:rsidR="001B7EE3" w:rsidRPr="00F006B4" w:rsidRDefault="001B7EE3" w:rsidP="006C2CBC">
      <w:pPr>
        <w:jc w:val="both"/>
        <w:rPr>
          <w:rFonts w:asciiTheme="majorHAnsi" w:hAnsiTheme="majorHAnsi" w:cstheme="majorHAnsi"/>
          <w:b/>
          <w:sz w:val="24"/>
          <w:szCs w:val="24"/>
        </w:rPr>
      </w:pPr>
      <w:r w:rsidRPr="00F006B4">
        <w:rPr>
          <w:rFonts w:asciiTheme="majorHAnsi" w:hAnsiTheme="majorHAnsi" w:cstheme="majorHAnsi"/>
          <w:b/>
          <w:sz w:val="24"/>
          <w:szCs w:val="24"/>
        </w:rPr>
        <w:t>Ethical responsibilities</w:t>
      </w:r>
    </w:p>
    <w:p w14:paraId="01C48A39" w14:textId="4085CD11" w:rsidR="001B7EE3" w:rsidRPr="00F006B4" w:rsidRDefault="008B21E8" w:rsidP="006C2CBC">
      <w:pPr>
        <w:jc w:val="both"/>
        <w:rPr>
          <w:rFonts w:asciiTheme="majorHAnsi" w:hAnsiTheme="majorHAnsi" w:cstheme="majorHAnsi"/>
          <w:b/>
          <w:sz w:val="24"/>
          <w:szCs w:val="24"/>
        </w:rPr>
      </w:pPr>
      <w:r w:rsidRPr="00F006B4">
        <w:rPr>
          <w:rFonts w:asciiTheme="majorHAnsi" w:hAnsiTheme="majorHAnsi" w:cstheme="majorHAnsi"/>
          <w:sz w:val="24"/>
          <w:szCs w:val="24"/>
        </w:rPr>
        <w:t xml:space="preserve">Ethical responsibilities </w:t>
      </w:r>
      <w:r w:rsidR="00EB38BF" w:rsidRPr="00F006B4">
        <w:rPr>
          <w:rFonts w:asciiTheme="majorHAnsi" w:hAnsiTheme="majorHAnsi" w:cstheme="majorHAnsi"/>
          <w:sz w:val="24"/>
          <w:szCs w:val="24"/>
        </w:rPr>
        <w:t>are</w:t>
      </w:r>
      <w:r w:rsidRPr="00F006B4">
        <w:rPr>
          <w:rFonts w:asciiTheme="majorHAnsi" w:hAnsiTheme="majorHAnsi" w:cstheme="majorHAnsi"/>
          <w:sz w:val="24"/>
          <w:szCs w:val="24"/>
        </w:rPr>
        <w:t xml:space="preserve"> important for the organization to </w:t>
      </w:r>
      <w:r w:rsidR="00CE13FB" w:rsidRPr="00F006B4">
        <w:rPr>
          <w:rFonts w:asciiTheme="majorHAnsi" w:hAnsiTheme="majorHAnsi" w:cstheme="majorHAnsi"/>
          <w:sz w:val="24"/>
          <w:szCs w:val="24"/>
        </w:rPr>
        <w:t xml:space="preserve">show the organization is treats employees and contractors ethically. </w:t>
      </w:r>
    </w:p>
    <w:p w14:paraId="6BF76E1E" w14:textId="6142064B" w:rsidR="001B7EE3" w:rsidRPr="00F006B4" w:rsidRDefault="001B7EE3" w:rsidP="006C2CBC">
      <w:pPr>
        <w:jc w:val="both"/>
        <w:rPr>
          <w:rFonts w:asciiTheme="majorHAnsi" w:hAnsiTheme="majorHAnsi" w:cstheme="majorHAnsi"/>
          <w:b/>
          <w:sz w:val="24"/>
          <w:szCs w:val="24"/>
        </w:rPr>
      </w:pPr>
      <w:r w:rsidRPr="00F006B4">
        <w:rPr>
          <w:rFonts w:asciiTheme="majorHAnsi" w:hAnsiTheme="majorHAnsi" w:cstheme="majorHAnsi"/>
          <w:b/>
          <w:sz w:val="24"/>
          <w:szCs w:val="24"/>
        </w:rPr>
        <w:t>Philanthropic responsibilities</w:t>
      </w:r>
    </w:p>
    <w:p w14:paraId="0E4864B2" w14:textId="34313938" w:rsidR="001B7EE3" w:rsidRPr="00F006B4" w:rsidRDefault="001B7EE3" w:rsidP="006C2CBC">
      <w:pPr>
        <w:jc w:val="both"/>
        <w:rPr>
          <w:rFonts w:asciiTheme="majorHAnsi" w:hAnsiTheme="majorHAnsi" w:cstheme="majorHAnsi"/>
          <w:b/>
          <w:sz w:val="24"/>
          <w:szCs w:val="24"/>
        </w:rPr>
      </w:pPr>
      <w:r w:rsidRPr="00F006B4">
        <w:rPr>
          <w:rFonts w:asciiTheme="majorHAnsi" w:hAnsiTheme="majorHAnsi" w:cstheme="majorHAnsi"/>
          <w:sz w:val="24"/>
          <w:szCs w:val="24"/>
        </w:rPr>
        <w:t xml:space="preserve">At the top of the </w:t>
      </w:r>
      <w:r w:rsidR="00CE13FB" w:rsidRPr="00F006B4">
        <w:rPr>
          <w:rFonts w:asciiTheme="majorHAnsi" w:hAnsiTheme="majorHAnsi" w:cstheme="majorHAnsi"/>
          <w:sz w:val="24"/>
          <w:szCs w:val="24"/>
        </w:rPr>
        <w:t>pyramid, the</w:t>
      </w:r>
      <w:r w:rsidRPr="00F006B4">
        <w:rPr>
          <w:rFonts w:asciiTheme="majorHAnsi" w:hAnsiTheme="majorHAnsi" w:cstheme="majorHAnsi"/>
          <w:sz w:val="24"/>
          <w:szCs w:val="24"/>
        </w:rPr>
        <w:t xml:space="preserve"> </w:t>
      </w:r>
      <w:r w:rsidR="00CE13FB" w:rsidRPr="00F006B4">
        <w:rPr>
          <w:rFonts w:asciiTheme="majorHAnsi" w:hAnsiTheme="majorHAnsi" w:cstheme="majorHAnsi"/>
          <w:sz w:val="24"/>
          <w:szCs w:val="24"/>
        </w:rPr>
        <w:t>last</w:t>
      </w:r>
      <w:r w:rsidRPr="00F006B4">
        <w:rPr>
          <w:rFonts w:asciiTheme="majorHAnsi" w:hAnsiTheme="majorHAnsi" w:cstheme="majorHAnsi"/>
          <w:sz w:val="24"/>
          <w:szCs w:val="24"/>
        </w:rPr>
        <w:t xml:space="preserve"> </w:t>
      </w:r>
      <w:r w:rsidR="00CE13FB" w:rsidRPr="00F006B4">
        <w:rPr>
          <w:rFonts w:asciiTheme="majorHAnsi" w:hAnsiTheme="majorHAnsi" w:cstheme="majorHAnsi"/>
          <w:sz w:val="24"/>
          <w:szCs w:val="24"/>
        </w:rPr>
        <w:t>responsibility</w:t>
      </w:r>
      <w:r w:rsidRPr="00F006B4">
        <w:rPr>
          <w:rFonts w:asciiTheme="majorHAnsi" w:hAnsiTheme="majorHAnsi" w:cstheme="majorHAnsi"/>
          <w:sz w:val="24"/>
          <w:szCs w:val="24"/>
        </w:rPr>
        <w:t xml:space="preserve"> is philanthropy. Businesses </w:t>
      </w:r>
      <w:r w:rsidR="00CE13FB" w:rsidRPr="00F006B4">
        <w:rPr>
          <w:rFonts w:asciiTheme="majorHAnsi" w:hAnsiTheme="majorHAnsi" w:cstheme="majorHAnsi"/>
          <w:sz w:val="24"/>
          <w:szCs w:val="24"/>
        </w:rPr>
        <w:t>nowadays</w:t>
      </w:r>
      <w:r w:rsidRPr="00F006B4">
        <w:rPr>
          <w:rFonts w:asciiTheme="majorHAnsi" w:hAnsiTheme="majorHAnsi" w:cstheme="majorHAnsi"/>
          <w:sz w:val="24"/>
          <w:szCs w:val="24"/>
        </w:rPr>
        <w:t xml:space="preserve"> criticized for their part in pollution. </w:t>
      </w:r>
      <w:r w:rsidR="00F006B4" w:rsidRPr="00F006B4">
        <w:rPr>
          <w:rFonts w:asciiTheme="majorHAnsi" w:hAnsiTheme="majorHAnsi" w:cstheme="majorHAnsi"/>
          <w:sz w:val="24"/>
          <w:szCs w:val="24"/>
        </w:rPr>
        <w:t>Although</w:t>
      </w:r>
      <w:r w:rsidRPr="00F006B4">
        <w:rPr>
          <w:rFonts w:asciiTheme="majorHAnsi" w:hAnsiTheme="majorHAnsi" w:cstheme="majorHAnsi"/>
          <w:sz w:val="24"/>
          <w:szCs w:val="24"/>
        </w:rPr>
        <w:t xml:space="preserve"> this is the </w:t>
      </w:r>
      <w:r w:rsidR="00F006B4" w:rsidRPr="00F006B4">
        <w:rPr>
          <w:rFonts w:asciiTheme="majorHAnsi" w:hAnsiTheme="majorHAnsi" w:cstheme="majorHAnsi"/>
          <w:sz w:val="24"/>
          <w:szCs w:val="24"/>
        </w:rPr>
        <w:t xml:space="preserve">last part </w:t>
      </w:r>
      <w:r w:rsidRPr="00F006B4">
        <w:rPr>
          <w:rFonts w:asciiTheme="majorHAnsi" w:hAnsiTheme="majorHAnsi" w:cstheme="majorHAnsi"/>
          <w:sz w:val="24"/>
          <w:szCs w:val="24"/>
        </w:rPr>
        <w:t>of CSR</w:t>
      </w:r>
      <w:r w:rsidR="00F006B4" w:rsidRPr="00F006B4">
        <w:rPr>
          <w:rFonts w:asciiTheme="majorHAnsi" w:hAnsiTheme="majorHAnsi" w:cstheme="majorHAnsi"/>
          <w:sz w:val="24"/>
          <w:szCs w:val="24"/>
        </w:rPr>
        <w:t>, many companies are not taking seriously.</w:t>
      </w:r>
      <w:r w:rsidRPr="00F006B4">
        <w:rPr>
          <w:rFonts w:asciiTheme="majorHAnsi" w:hAnsiTheme="majorHAnsi" w:cstheme="majorHAnsi"/>
          <w:sz w:val="24"/>
          <w:szCs w:val="24"/>
        </w:rPr>
        <w:t xml:space="preserve"> Philanthropic Responsibility is more than just doing what is right, but it is something that holds true to the company’s values, to give back to civilisation.</w:t>
      </w:r>
    </w:p>
    <w:p w14:paraId="0A4BCB85" w14:textId="0F5A9A73" w:rsidR="001B7EE3" w:rsidRDefault="001B7EE3" w:rsidP="006C2CBC">
      <w:pPr>
        <w:pStyle w:val="Cmsor3"/>
        <w:rPr>
          <w:rFonts w:asciiTheme="majorHAnsi" w:hAnsiTheme="majorHAnsi" w:cstheme="majorHAnsi"/>
          <w:color w:val="auto"/>
        </w:rPr>
      </w:pPr>
      <w:r w:rsidRPr="00F006B4">
        <w:rPr>
          <w:rFonts w:asciiTheme="majorHAnsi" w:hAnsiTheme="majorHAnsi" w:cstheme="majorHAnsi"/>
          <w:color w:val="auto"/>
        </w:rPr>
        <w:t xml:space="preserve">Stakeholder approach of Corporate Social Responsibility </w:t>
      </w:r>
    </w:p>
    <w:p w14:paraId="21E3D74A" w14:textId="42993B3F" w:rsidR="004A758D" w:rsidRDefault="004A758D" w:rsidP="006C2CBC">
      <w:pPr>
        <w:jc w:val="both"/>
      </w:pPr>
    </w:p>
    <w:p w14:paraId="6F55619D" w14:textId="18C57BE1" w:rsidR="00EB38BF" w:rsidRPr="004A758D" w:rsidRDefault="00EB38BF" w:rsidP="006C2CBC">
      <w:pPr>
        <w:jc w:val="both"/>
      </w:pPr>
      <w:r>
        <w:t>The relationship between CSR and business is usually examined through related concepts of Corporate Social Performance. The generally accepted definition of CSP itself suggests that top managers, those who make strategic choices and decisions for organizational development and prosperity, play “a critical role in the articulation of the organization’s posture vis-a-vis its stakeholders and constituents”</w:t>
      </w:r>
      <w:sdt>
        <w:sdtPr>
          <w:id w:val="902500222"/>
          <w:citation/>
        </w:sdtPr>
        <w:sdtEndPr/>
        <w:sdtContent>
          <w:r>
            <w:fldChar w:fldCharType="begin"/>
          </w:r>
          <w:r>
            <w:rPr>
              <w:lang w:val="hu-HU"/>
            </w:rPr>
            <w:instrText xml:space="preserve"> CITATION Tho95 \l 1038 </w:instrText>
          </w:r>
          <w:r>
            <w:fldChar w:fldCharType="separate"/>
          </w:r>
          <w:r>
            <w:rPr>
              <w:noProof/>
              <w:lang w:val="hu-HU"/>
            </w:rPr>
            <w:t xml:space="preserve"> </w:t>
          </w:r>
          <w:r w:rsidRPr="00EB38BF">
            <w:rPr>
              <w:noProof/>
              <w:lang w:val="hu-HU"/>
            </w:rPr>
            <w:t>(Thomas, 1995)</w:t>
          </w:r>
          <w:r>
            <w:fldChar w:fldCharType="end"/>
          </w:r>
        </w:sdtContent>
      </w:sdt>
      <w:r>
        <w:t xml:space="preserve"> </w:t>
      </w:r>
      <w:r w:rsidR="0049467F">
        <w:t xml:space="preserve">Manor park dental stakeholders are patients. The responsibilities to follow the practice </w:t>
      </w:r>
      <w:r w:rsidR="00FF0BCD">
        <w:t>guidelines.</w:t>
      </w:r>
      <w:r w:rsidR="005C1DD8">
        <w:t xml:space="preserve"> Friedman (1970) asserts that increasing profit is the only social responsibility of business.</w:t>
      </w:r>
      <w:sdt>
        <w:sdtPr>
          <w:id w:val="2037769070"/>
          <w:citation/>
        </w:sdtPr>
        <w:sdtEndPr/>
        <w:sdtContent>
          <w:r w:rsidR="005C1DD8">
            <w:fldChar w:fldCharType="begin"/>
          </w:r>
          <w:r w:rsidR="005C1DD8">
            <w:rPr>
              <w:lang w:val="hu-HU"/>
            </w:rPr>
            <w:instrText xml:space="preserve"> CITATION Fri70 \l 1038 </w:instrText>
          </w:r>
          <w:r w:rsidR="005C1DD8">
            <w:fldChar w:fldCharType="separate"/>
          </w:r>
          <w:r w:rsidR="005C1DD8">
            <w:rPr>
              <w:noProof/>
              <w:lang w:val="hu-HU"/>
            </w:rPr>
            <w:t xml:space="preserve"> </w:t>
          </w:r>
          <w:r w:rsidR="005C1DD8" w:rsidRPr="005C1DD8">
            <w:rPr>
              <w:noProof/>
              <w:lang w:val="hu-HU"/>
            </w:rPr>
            <w:t>(Friedman, 1970)</w:t>
          </w:r>
          <w:r w:rsidR="005C1DD8">
            <w:fldChar w:fldCharType="end"/>
          </w:r>
        </w:sdtContent>
      </w:sdt>
    </w:p>
    <w:p w14:paraId="2718C73A" w14:textId="45F279F6" w:rsidR="00997010" w:rsidRDefault="004A758D" w:rsidP="006C2CBC">
      <w:pPr>
        <w:pStyle w:val="Cmsor1"/>
        <w:jc w:val="both"/>
        <w:rPr>
          <w:rFonts w:cstheme="majorHAnsi"/>
          <w:b/>
          <w:bCs/>
          <w:color w:val="auto"/>
          <w:sz w:val="24"/>
          <w:szCs w:val="24"/>
        </w:rPr>
      </w:pPr>
      <w:bookmarkStart w:id="15" w:name="_Toc71140415"/>
      <w:r w:rsidRPr="004A758D">
        <w:rPr>
          <w:rFonts w:cstheme="majorHAnsi"/>
          <w:b/>
          <w:bCs/>
          <w:color w:val="auto"/>
          <w:sz w:val="24"/>
          <w:szCs w:val="24"/>
        </w:rPr>
        <w:t xml:space="preserve">4.4 </w:t>
      </w:r>
      <w:r w:rsidR="001B7EE3" w:rsidRPr="004A758D">
        <w:rPr>
          <w:rFonts w:cstheme="majorHAnsi"/>
          <w:b/>
          <w:bCs/>
          <w:color w:val="auto"/>
          <w:sz w:val="24"/>
          <w:szCs w:val="24"/>
        </w:rPr>
        <w:t>Conclusion</w:t>
      </w:r>
      <w:bookmarkEnd w:id="15"/>
      <w:r w:rsidR="001B7EE3" w:rsidRPr="004A758D">
        <w:rPr>
          <w:rFonts w:cstheme="majorHAnsi"/>
          <w:b/>
          <w:bCs/>
          <w:color w:val="auto"/>
          <w:sz w:val="24"/>
          <w:szCs w:val="24"/>
        </w:rPr>
        <w:t xml:space="preserve"> </w:t>
      </w:r>
    </w:p>
    <w:p w14:paraId="023D9D3A" w14:textId="77777777" w:rsidR="004A758D" w:rsidRPr="004A758D" w:rsidRDefault="004A758D" w:rsidP="006C2CBC">
      <w:pPr>
        <w:jc w:val="both"/>
      </w:pPr>
    </w:p>
    <w:p w14:paraId="36CE1C6D" w14:textId="466F0D77" w:rsidR="007F70C7" w:rsidRDefault="005C1DD8" w:rsidP="006C2CBC">
      <w:pPr>
        <w:jc w:val="both"/>
        <w:rPr>
          <w:rFonts w:asciiTheme="majorHAnsi" w:hAnsiTheme="majorHAnsi" w:cstheme="majorHAnsi"/>
          <w:sz w:val="24"/>
          <w:szCs w:val="24"/>
        </w:rPr>
      </w:pPr>
      <w:r>
        <w:rPr>
          <w:rFonts w:asciiTheme="majorHAnsi" w:hAnsiTheme="majorHAnsi" w:cstheme="majorHAnsi"/>
          <w:sz w:val="24"/>
          <w:szCs w:val="24"/>
        </w:rPr>
        <w:t>T</w:t>
      </w:r>
      <w:r w:rsidRPr="005C1DD8">
        <w:rPr>
          <w:rFonts w:asciiTheme="majorHAnsi" w:hAnsiTheme="majorHAnsi" w:cstheme="majorHAnsi"/>
          <w:sz w:val="24"/>
          <w:szCs w:val="24"/>
        </w:rPr>
        <w:t xml:space="preserve">his paper </w:t>
      </w:r>
      <w:r w:rsidR="00791622" w:rsidRPr="005C1DD8">
        <w:rPr>
          <w:rFonts w:asciiTheme="majorHAnsi" w:hAnsiTheme="majorHAnsi" w:cstheme="majorHAnsi"/>
          <w:sz w:val="24"/>
          <w:szCs w:val="24"/>
        </w:rPr>
        <w:t>analyses</w:t>
      </w:r>
      <w:r w:rsidRPr="005C1DD8">
        <w:rPr>
          <w:rFonts w:asciiTheme="majorHAnsi" w:hAnsiTheme="majorHAnsi" w:cstheme="majorHAnsi"/>
          <w:sz w:val="24"/>
          <w:szCs w:val="24"/>
        </w:rPr>
        <w:t xml:space="preserve"> the organizational culture and it</w:t>
      </w:r>
      <w:r w:rsidR="009C664E">
        <w:rPr>
          <w:rFonts w:asciiTheme="majorHAnsi" w:hAnsiTheme="majorHAnsi" w:cstheme="majorHAnsi"/>
          <w:sz w:val="24"/>
          <w:szCs w:val="24"/>
        </w:rPr>
        <w:t xml:space="preserve"> i</w:t>
      </w:r>
      <w:r w:rsidRPr="005C1DD8">
        <w:rPr>
          <w:rFonts w:asciiTheme="majorHAnsi" w:hAnsiTheme="majorHAnsi" w:cstheme="majorHAnsi"/>
          <w:sz w:val="24"/>
          <w:szCs w:val="24"/>
        </w:rPr>
        <w:t xml:space="preserve">s impact on the </w:t>
      </w:r>
      <w:r w:rsidR="00791622">
        <w:rPr>
          <w:rFonts w:asciiTheme="majorHAnsi" w:hAnsiTheme="majorHAnsi" w:cstheme="majorHAnsi"/>
          <w:sz w:val="24"/>
          <w:szCs w:val="24"/>
        </w:rPr>
        <w:t xml:space="preserve">organizational efficiency. </w:t>
      </w:r>
      <w:r w:rsidR="009C664E" w:rsidRPr="005C1DD8">
        <w:rPr>
          <w:rFonts w:asciiTheme="majorHAnsi" w:hAnsiTheme="majorHAnsi" w:cstheme="majorHAnsi"/>
          <w:sz w:val="24"/>
          <w:szCs w:val="24"/>
        </w:rPr>
        <w:t>Actually</w:t>
      </w:r>
      <w:r w:rsidRPr="005C1DD8">
        <w:rPr>
          <w:rFonts w:asciiTheme="majorHAnsi" w:hAnsiTheme="majorHAnsi" w:cstheme="majorHAnsi"/>
          <w:sz w:val="24"/>
          <w:szCs w:val="24"/>
        </w:rPr>
        <w:t xml:space="preserve">, the organizational culture is the basic beliefs of the company that are accepted by </w:t>
      </w:r>
      <w:r w:rsidR="009C664E">
        <w:rPr>
          <w:rFonts w:asciiTheme="majorHAnsi" w:hAnsiTheme="majorHAnsi" w:cstheme="majorHAnsi"/>
          <w:sz w:val="24"/>
          <w:szCs w:val="24"/>
        </w:rPr>
        <w:t>patient</w:t>
      </w:r>
      <w:r w:rsidRPr="005C1DD8">
        <w:rPr>
          <w:rFonts w:asciiTheme="majorHAnsi" w:hAnsiTheme="majorHAnsi" w:cstheme="majorHAnsi"/>
          <w:sz w:val="24"/>
          <w:szCs w:val="24"/>
        </w:rPr>
        <w:t xml:space="preserve"> and shared by employees. </w:t>
      </w:r>
      <w:r w:rsidR="00791622">
        <w:rPr>
          <w:rFonts w:asciiTheme="majorHAnsi" w:hAnsiTheme="majorHAnsi" w:cstheme="majorHAnsi"/>
          <w:sz w:val="24"/>
          <w:szCs w:val="24"/>
        </w:rPr>
        <w:t>The analyses shows</w:t>
      </w:r>
      <w:r w:rsidRPr="005C1DD8">
        <w:rPr>
          <w:rFonts w:asciiTheme="majorHAnsi" w:hAnsiTheme="majorHAnsi" w:cstheme="majorHAnsi"/>
          <w:sz w:val="24"/>
          <w:szCs w:val="24"/>
        </w:rPr>
        <w:t xml:space="preserve"> that the organizational culture has </w:t>
      </w:r>
      <w:r w:rsidR="009C664E" w:rsidRPr="005C1DD8">
        <w:rPr>
          <w:rFonts w:asciiTheme="majorHAnsi" w:hAnsiTheme="majorHAnsi" w:cstheme="majorHAnsi"/>
          <w:sz w:val="24"/>
          <w:szCs w:val="24"/>
        </w:rPr>
        <w:t>optimistic</w:t>
      </w:r>
      <w:r w:rsidR="009C664E">
        <w:rPr>
          <w:rFonts w:asciiTheme="majorHAnsi" w:hAnsiTheme="majorHAnsi" w:cstheme="majorHAnsi"/>
          <w:sz w:val="24"/>
          <w:szCs w:val="24"/>
        </w:rPr>
        <w:t xml:space="preserve"> and positive</w:t>
      </w:r>
      <w:r w:rsidRPr="005C1DD8">
        <w:rPr>
          <w:rFonts w:asciiTheme="majorHAnsi" w:hAnsiTheme="majorHAnsi" w:cstheme="majorHAnsi"/>
          <w:sz w:val="24"/>
          <w:szCs w:val="24"/>
        </w:rPr>
        <w:t xml:space="preserve"> impact on </w:t>
      </w:r>
      <w:r w:rsidR="00791622">
        <w:rPr>
          <w:rFonts w:asciiTheme="majorHAnsi" w:hAnsiTheme="majorHAnsi" w:cstheme="majorHAnsi"/>
          <w:sz w:val="24"/>
          <w:szCs w:val="24"/>
        </w:rPr>
        <w:t>patient</w:t>
      </w:r>
      <w:r w:rsidRPr="005C1DD8">
        <w:rPr>
          <w:rFonts w:asciiTheme="majorHAnsi" w:hAnsiTheme="majorHAnsi" w:cstheme="majorHAnsi"/>
          <w:sz w:val="24"/>
          <w:szCs w:val="24"/>
        </w:rPr>
        <w:t xml:space="preserve">. </w:t>
      </w:r>
      <w:r w:rsidR="009C664E">
        <w:rPr>
          <w:rFonts w:asciiTheme="majorHAnsi" w:hAnsiTheme="majorHAnsi" w:cstheme="majorHAnsi"/>
          <w:sz w:val="24"/>
          <w:szCs w:val="24"/>
        </w:rPr>
        <w:t xml:space="preserve">Well </w:t>
      </w:r>
      <w:r w:rsidR="00A35CB5">
        <w:rPr>
          <w:rFonts w:asciiTheme="majorHAnsi" w:hAnsiTheme="majorHAnsi" w:cstheme="majorHAnsi"/>
          <w:sz w:val="24"/>
          <w:szCs w:val="24"/>
        </w:rPr>
        <w:t>organized</w:t>
      </w:r>
      <w:r w:rsidRPr="005C1DD8">
        <w:rPr>
          <w:rFonts w:asciiTheme="majorHAnsi" w:hAnsiTheme="majorHAnsi" w:cstheme="majorHAnsi"/>
          <w:sz w:val="24"/>
          <w:szCs w:val="24"/>
        </w:rPr>
        <w:t xml:space="preserve"> organizational culture will </w:t>
      </w:r>
      <w:r w:rsidR="00791622" w:rsidRPr="005C1DD8">
        <w:rPr>
          <w:rFonts w:asciiTheme="majorHAnsi" w:hAnsiTheme="majorHAnsi" w:cstheme="majorHAnsi"/>
          <w:sz w:val="24"/>
          <w:szCs w:val="24"/>
        </w:rPr>
        <w:t>commonly</w:t>
      </w:r>
      <w:r w:rsidRPr="005C1DD8">
        <w:rPr>
          <w:rFonts w:asciiTheme="majorHAnsi" w:hAnsiTheme="majorHAnsi" w:cstheme="majorHAnsi"/>
          <w:sz w:val="24"/>
          <w:szCs w:val="24"/>
        </w:rPr>
        <w:t xml:space="preserve"> </w:t>
      </w:r>
      <w:r w:rsidR="00791622">
        <w:rPr>
          <w:rFonts w:asciiTheme="majorHAnsi" w:hAnsiTheme="majorHAnsi" w:cstheme="majorHAnsi"/>
          <w:sz w:val="24"/>
          <w:szCs w:val="24"/>
        </w:rPr>
        <w:t>bring patient</w:t>
      </w:r>
      <w:r w:rsidRPr="005C1DD8">
        <w:rPr>
          <w:rFonts w:asciiTheme="majorHAnsi" w:hAnsiTheme="majorHAnsi" w:cstheme="majorHAnsi"/>
          <w:sz w:val="24"/>
          <w:szCs w:val="24"/>
        </w:rPr>
        <w:t xml:space="preserve">. </w:t>
      </w:r>
      <w:r w:rsidR="00791622" w:rsidRPr="005C1DD8">
        <w:rPr>
          <w:rFonts w:asciiTheme="majorHAnsi" w:hAnsiTheme="majorHAnsi" w:cstheme="majorHAnsi"/>
          <w:sz w:val="24"/>
          <w:szCs w:val="24"/>
        </w:rPr>
        <w:t>Furthermore</w:t>
      </w:r>
      <w:r w:rsidRPr="005C1DD8">
        <w:rPr>
          <w:rFonts w:asciiTheme="majorHAnsi" w:hAnsiTheme="majorHAnsi" w:cstheme="majorHAnsi"/>
          <w:sz w:val="24"/>
          <w:szCs w:val="24"/>
        </w:rPr>
        <w:t xml:space="preserve">, as employees of the organization, </w:t>
      </w:r>
      <w:r w:rsidR="00791622">
        <w:rPr>
          <w:rFonts w:asciiTheme="majorHAnsi" w:hAnsiTheme="majorHAnsi" w:cstheme="majorHAnsi"/>
          <w:sz w:val="24"/>
          <w:szCs w:val="24"/>
        </w:rPr>
        <w:t>Manor park dental</w:t>
      </w:r>
      <w:r w:rsidRPr="005C1DD8">
        <w:rPr>
          <w:rFonts w:asciiTheme="majorHAnsi" w:hAnsiTheme="majorHAnsi" w:cstheme="majorHAnsi"/>
          <w:sz w:val="24"/>
          <w:szCs w:val="24"/>
        </w:rPr>
        <w:t xml:space="preserve"> are affected by organizational culture how to </w:t>
      </w:r>
      <w:r w:rsidR="00791622">
        <w:rPr>
          <w:rFonts w:asciiTheme="majorHAnsi" w:hAnsiTheme="majorHAnsi" w:cstheme="majorHAnsi"/>
          <w:sz w:val="24"/>
          <w:szCs w:val="24"/>
        </w:rPr>
        <w:t>deal with tasks</w:t>
      </w:r>
      <w:r w:rsidRPr="005C1DD8">
        <w:rPr>
          <w:rFonts w:asciiTheme="majorHAnsi" w:hAnsiTheme="majorHAnsi" w:cstheme="majorHAnsi"/>
          <w:sz w:val="24"/>
          <w:szCs w:val="24"/>
        </w:rPr>
        <w:t xml:space="preserve"> and make </w:t>
      </w:r>
      <w:r w:rsidR="00791622">
        <w:rPr>
          <w:rFonts w:asciiTheme="majorHAnsi" w:hAnsiTheme="majorHAnsi" w:cstheme="majorHAnsi"/>
          <w:sz w:val="24"/>
          <w:szCs w:val="24"/>
        </w:rPr>
        <w:t>projects</w:t>
      </w:r>
      <w:r w:rsidRPr="005C1DD8">
        <w:rPr>
          <w:rFonts w:asciiTheme="majorHAnsi" w:hAnsiTheme="majorHAnsi" w:cstheme="majorHAnsi"/>
          <w:sz w:val="24"/>
          <w:szCs w:val="24"/>
        </w:rPr>
        <w:t xml:space="preserve">. It means that organizational culture </w:t>
      </w:r>
      <w:r w:rsidR="00791622" w:rsidRPr="005C1DD8">
        <w:rPr>
          <w:rFonts w:asciiTheme="majorHAnsi" w:hAnsiTheme="majorHAnsi" w:cstheme="majorHAnsi"/>
          <w:sz w:val="24"/>
          <w:szCs w:val="24"/>
        </w:rPr>
        <w:t>effects</w:t>
      </w:r>
      <w:r w:rsidRPr="005C1DD8">
        <w:rPr>
          <w:rFonts w:asciiTheme="majorHAnsi" w:hAnsiTheme="majorHAnsi" w:cstheme="majorHAnsi"/>
          <w:sz w:val="24"/>
          <w:szCs w:val="24"/>
        </w:rPr>
        <w:t xml:space="preserve"> </w:t>
      </w:r>
      <w:r w:rsidR="00791622">
        <w:rPr>
          <w:rFonts w:asciiTheme="majorHAnsi" w:hAnsiTheme="majorHAnsi" w:cstheme="majorHAnsi"/>
          <w:sz w:val="24"/>
          <w:szCs w:val="24"/>
        </w:rPr>
        <w:t>their decision making</w:t>
      </w:r>
      <w:r w:rsidRPr="005C1DD8">
        <w:rPr>
          <w:rFonts w:asciiTheme="majorHAnsi" w:hAnsiTheme="majorHAnsi" w:cstheme="majorHAnsi"/>
          <w:sz w:val="24"/>
          <w:szCs w:val="24"/>
        </w:rPr>
        <w:t xml:space="preserve">. After the analysis of the impact of organizational culture, </w:t>
      </w:r>
      <w:r w:rsidR="009E6440">
        <w:rPr>
          <w:rFonts w:asciiTheme="majorHAnsi" w:hAnsiTheme="majorHAnsi" w:cstheme="majorHAnsi"/>
          <w:sz w:val="24"/>
          <w:szCs w:val="24"/>
        </w:rPr>
        <w:t>manor park dental is in the right way to maintain and improve the organization culture-</w:t>
      </w:r>
      <w:r w:rsidRPr="005C1DD8">
        <w:rPr>
          <w:rFonts w:asciiTheme="majorHAnsi" w:hAnsiTheme="majorHAnsi" w:cstheme="majorHAnsi"/>
          <w:sz w:val="24"/>
          <w:szCs w:val="24"/>
        </w:rPr>
        <w:t xml:space="preserve"> Meanwhile, the organization </w:t>
      </w:r>
      <w:r w:rsidR="009E6440">
        <w:rPr>
          <w:rFonts w:asciiTheme="majorHAnsi" w:hAnsiTheme="majorHAnsi" w:cstheme="majorHAnsi"/>
          <w:sz w:val="24"/>
          <w:szCs w:val="24"/>
        </w:rPr>
        <w:t>focuses on the long term as we can see the b</w:t>
      </w:r>
      <w:r w:rsidR="009E6440" w:rsidRPr="00F006B4">
        <w:rPr>
          <w:rFonts w:asciiTheme="majorHAnsi" w:hAnsiTheme="majorHAnsi" w:cstheme="majorHAnsi"/>
          <w:sz w:val="24"/>
          <w:szCs w:val="24"/>
        </w:rPr>
        <w:t>reakthrough objectives</w:t>
      </w:r>
      <w:r w:rsidR="009E6440">
        <w:rPr>
          <w:rFonts w:asciiTheme="majorHAnsi" w:hAnsiTheme="majorHAnsi" w:cstheme="majorHAnsi"/>
          <w:sz w:val="24"/>
          <w:szCs w:val="24"/>
        </w:rPr>
        <w:t>,</w:t>
      </w:r>
      <w:r w:rsidR="009E6440" w:rsidRPr="00F006B4">
        <w:rPr>
          <w:rFonts w:asciiTheme="majorHAnsi" w:hAnsiTheme="majorHAnsi" w:cstheme="majorHAnsi"/>
          <w:sz w:val="24"/>
          <w:szCs w:val="24"/>
        </w:rPr>
        <w:t xml:space="preserve"> </w:t>
      </w:r>
      <w:r w:rsidR="009E6440">
        <w:rPr>
          <w:rFonts w:asciiTheme="majorHAnsi" w:hAnsiTheme="majorHAnsi" w:cstheme="majorHAnsi"/>
          <w:sz w:val="24"/>
          <w:szCs w:val="24"/>
        </w:rPr>
        <w:t>w</w:t>
      </w:r>
      <w:r w:rsidR="009E6440" w:rsidRPr="00F006B4">
        <w:rPr>
          <w:rFonts w:asciiTheme="majorHAnsi" w:hAnsiTheme="majorHAnsi" w:cstheme="majorHAnsi"/>
          <w:sz w:val="24"/>
          <w:szCs w:val="24"/>
        </w:rPr>
        <w:t xml:space="preserve">hat the organization would like to achieve </w:t>
      </w:r>
      <w:r w:rsidR="009E6440">
        <w:rPr>
          <w:rFonts w:asciiTheme="majorHAnsi" w:hAnsiTheme="majorHAnsi" w:cstheme="majorHAnsi"/>
          <w:sz w:val="24"/>
          <w:szCs w:val="24"/>
        </w:rPr>
        <w:t>in the future</w:t>
      </w:r>
      <w:r w:rsidRPr="005C1DD8">
        <w:rPr>
          <w:rFonts w:asciiTheme="majorHAnsi" w:hAnsiTheme="majorHAnsi" w:cstheme="majorHAnsi"/>
          <w:sz w:val="24"/>
          <w:szCs w:val="24"/>
        </w:rPr>
        <w:t xml:space="preserve">. </w:t>
      </w:r>
      <w:r w:rsidR="009E6440">
        <w:rPr>
          <w:rFonts w:asciiTheme="majorHAnsi" w:hAnsiTheme="majorHAnsi" w:cstheme="majorHAnsi"/>
          <w:sz w:val="24"/>
          <w:szCs w:val="24"/>
        </w:rPr>
        <w:t>Focus on pat</w:t>
      </w:r>
      <w:r w:rsidR="00107650">
        <w:rPr>
          <w:rFonts w:asciiTheme="majorHAnsi" w:hAnsiTheme="majorHAnsi" w:cstheme="majorHAnsi"/>
          <w:sz w:val="24"/>
          <w:szCs w:val="24"/>
        </w:rPr>
        <w:t>ient and employees, less staff turnover and more training for employees</w:t>
      </w:r>
      <w:r w:rsidRPr="005C1DD8">
        <w:rPr>
          <w:rFonts w:asciiTheme="majorHAnsi" w:hAnsiTheme="majorHAnsi" w:cstheme="majorHAnsi"/>
          <w:sz w:val="24"/>
          <w:szCs w:val="24"/>
        </w:rPr>
        <w:t xml:space="preserve">. </w:t>
      </w:r>
      <w:r w:rsidR="00107650">
        <w:rPr>
          <w:rFonts w:asciiTheme="majorHAnsi" w:hAnsiTheme="majorHAnsi" w:cstheme="majorHAnsi"/>
          <w:sz w:val="24"/>
          <w:szCs w:val="24"/>
        </w:rPr>
        <w:t xml:space="preserve">Additionally, the global pandemic made every decision harder. Management faced many difficulties. The organization need to provide more training to employees. To be able to achieve the goal withing the years and stand up after the pandemic. </w:t>
      </w:r>
      <w:r w:rsidR="00107650" w:rsidRPr="00107650">
        <w:rPr>
          <w:rFonts w:asciiTheme="majorHAnsi" w:hAnsiTheme="majorHAnsi" w:cstheme="majorHAnsi"/>
          <w:sz w:val="24"/>
          <w:szCs w:val="24"/>
        </w:rPr>
        <w:t>For the organization, the culture should be measured and transformed in order to improve it</w:t>
      </w:r>
      <w:r w:rsidR="00107650">
        <w:rPr>
          <w:rFonts w:asciiTheme="majorHAnsi" w:hAnsiTheme="majorHAnsi" w:cstheme="majorHAnsi"/>
          <w:sz w:val="24"/>
          <w:szCs w:val="24"/>
        </w:rPr>
        <w:t xml:space="preserve"> i</w:t>
      </w:r>
      <w:r w:rsidR="00107650" w:rsidRPr="00107650">
        <w:rPr>
          <w:rFonts w:asciiTheme="majorHAnsi" w:hAnsiTheme="majorHAnsi" w:cstheme="majorHAnsi"/>
          <w:sz w:val="24"/>
          <w:szCs w:val="24"/>
        </w:rPr>
        <w:t>s operation.</w:t>
      </w:r>
      <w:r w:rsidR="00107650">
        <w:rPr>
          <w:rFonts w:asciiTheme="majorHAnsi" w:hAnsiTheme="majorHAnsi" w:cstheme="majorHAnsi"/>
          <w:sz w:val="24"/>
          <w:szCs w:val="24"/>
        </w:rPr>
        <w:t xml:space="preserve"> </w:t>
      </w:r>
    </w:p>
    <w:p w14:paraId="1A600509" w14:textId="77777777" w:rsidR="00107650" w:rsidRPr="00F006B4" w:rsidRDefault="00107650" w:rsidP="006C2CBC">
      <w:pPr>
        <w:jc w:val="both"/>
        <w:rPr>
          <w:rFonts w:asciiTheme="majorHAnsi" w:hAnsiTheme="majorHAnsi" w:cstheme="majorHAnsi"/>
          <w:sz w:val="24"/>
          <w:szCs w:val="24"/>
        </w:rPr>
      </w:pPr>
    </w:p>
    <w:p w14:paraId="30318C70" w14:textId="77E564F9" w:rsidR="009918D4" w:rsidRPr="00F006B4" w:rsidRDefault="005C1DD8" w:rsidP="006C2CBC">
      <w:pPr>
        <w:jc w:val="both"/>
        <w:rPr>
          <w:rFonts w:asciiTheme="majorHAnsi" w:hAnsiTheme="majorHAnsi" w:cstheme="majorHAnsi"/>
          <w:sz w:val="24"/>
          <w:szCs w:val="24"/>
        </w:rPr>
      </w:pPr>
      <w:r>
        <w:rPr>
          <w:rFonts w:asciiTheme="majorHAnsi" w:hAnsiTheme="majorHAnsi" w:cstheme="majorHAnsi"/>
          <w:sz w:val="24"/>
          <w:szCs w:val="24"/>
        </w:rPr>
        <w:br w:type="page"/>
      </w:r>
    </w:p>
    <w:p w14:paraId="1C783ADA" w14:textId="77777777" w:rsidR="001B7EE3" w:rsidRPr="00F006B4" w:rsidRDefault="001B7EE3" w:rsidP="006C2CBC">
      <w:pPr>
        <w:jc w:val="both"/>
        <w:rPr>
          <w:rFonts w:asciiTheme="majorHAnsi" w:hAnsiTheme="majorHAnsi" w:cstheme="majorHAnsi"/>
          <w:b/>
          <w:bCs/>
          <w:sz w:val="24"/>
          <w:szCs w:val="24"/>
        </w:rPr>
      </w:pPr>
      <w:r w:rsidRPr="00F006B4">
        <w:rPr>
          <w:rFonts w:asciiTheme="majorHAnsi" w:hAnsiTheme="majorHAnsi" w:cstheme="majorHAnsi"/>
          <w:b/>
          <w:bCs/>
          <w:sz w:val="24"/>
          <w:szCs w:val="24"/>
        </w:rPr>
        <w:lastRenderedPageBreak/>
        <w:t xml:space="preserve">References </w:t>
      </w:r>
    </w:p>
    <w:p w14:paraId="4B767C0F" w14:textId="77777777" w:rsidR="001B7EE3" w:rsidRPr="00F006B4" w:rsidRDefault="001B7EE3" w:rsidP="006C2CBC">
      <w:pPr>
        <w:jc w:val="both"/>
        <w:rPr>
          <w:rFonts w:asciiTheme="majorHAnsi" w:hAnsiTheme="majorHAnsi" w:cstheme="majorHAnsi"/>
          <w:sz w:val="24"/>
          <w:szCs w:val="24"/>
        </w:rPr>
      </w:pPr>
    </w:p>
    <w:p w14:paraId="1CD35700" w14:textId="125689E9" w:rsidR="001B7EE3" w:rsidRPr="00F006B4" w:rsidRDefault="00997010" w:rsidP="006C2CBC">
      <w:pPr>
        <w:jc w:val="both"/>
        <w:rPr>
          <w:rFonts w:asciiTheme="majorHAnsi" w:hAnsiTheme="majorHAnsi" w:cstheme="majorHAnsi"/>
          <w:sz w:val="24"/>
          <w:szCs w:val="24"/>
        </w:rPr>
      </w:pPr>
      <w:r w:rsidRPr="00F006B4">
        <w:rPr>
          <w:rFonts w:asciiTheme="majorHAnsi" w:hAnsiTheme="majorHAnsi" w:cstheme="majorHAnsi"/>
          <w:sz w:val="24"/>
          <w:szCs w:val="24"/>
        </w:rPr>
        <w:t>WEBER, M. Economy and society, 1978 - University of California Press – Berkeley, In-text: (Weber, 1978) Your Bibliography: Weber, M., 1978. Economy and society. Berkeley: University of California Press.</w:t>
      </w:r>
    </w:p>
    <w:p w14:paraId="1282D3D7" w14:textId="48A688A3" w:rsidR="001B7EE3" w:rsidRPr="00F006B4" w:rsidRDefault="009918D4" w:rsidP="006C2CBC">
      <w:pPr>
        <w:jc w:val="both"/>
        <w:rPr>
          <w:rFonts w:asciiTheme="majorHAnsi" w:hAnsiTheme="majorHAnsi" w:cstheme="majorHAnsi"/>
          <w:sz w:val="24"/>
          <w:szCs w:val="24"/>
        </w:rPr>
      </w:pPr>
      <w:r w:rsidRPr="00F006B4">
        <w:rPr>
          <w:rFonts w:asciiTheme="majorHAnsi" w:hAnsiTheme="majorHAnsi" w:cstheme="majorHAnsi"/>
          <w:sz w:val="24"/>
          <w:szCs w:val="24"/>
        </w:rPr>
        <w:t>Carroll, A. B., &amp; Shabana, K. M. (2010). The business cases for corporate social responsibility: a review of concepts, research and practice. International Journal of Management Reviews, 12, 85–105.</w:t>
      </w:r>
    </w:p>
    <w:p w14:paraId="37D4A3E4" w14:textId="672A4B48" w:rsidR="009918D4" w:rsidRDefault="004A758D" w:rsidP="006C2CBC">
      <w:pPr>
        <w:jc w:val="both"/>
      </w:pPr>
      <w:proofErr w:type="spellStart"/>
      <w:r w:rsidRPr="004A758D">
        <w:t>Taghian</w:t>
      </w:r>
      <w:proofErr w:type="spellEnd"/>
      <w:r w:rsidRPr="004A758D">
        <w:t xml:space="preserve">, M., D’Souza, C. and Polonsky, M. (2015), "A stakeholder approach to corporate social responsibility, reputation and business performance", Social Responsibility Journal, Vol. 11 No. 2, pp. 340-363. </w:t>
      </w:r>
      <w:hyperlink r:id="rId13" w:history="1">
        <w:r w:rsidR="00EB38BF" w:rsidRPr="005A37A2">
          <w:rPr>
            <w:rStyle w:val="Hiperhivatkozs"/>
          </w:rPr>
          <w:t>https://doi.org/10.1108/SRJ-06-2012-0068</w:t>
        </w:r>
      </w:hyperlink>
    </w:p>
    <w:p w14:paraId="4F5A2CB1" w14:textId="0D5C833B" w:rsidR="00EB38BF" w:rsidRDefault="00EB38BF" w:rsidP="006C2CBC">
      <w:pPr>
        <w:jc w:val="both"/>
      </w:pPr>
      <w:r>
        <w:t>Thomas, A.S., Simerly, R.L. (1995). Internal Determinants of Corporate Social Performance: the Role of Top Managers. Academy of Management Journal, 411-415</w:t>
      </w:r>
    </w:p>
    <w:p w14:paraId="312336F7" w14:textId="7ABAFFB4" w:rsidR="005C1DD8" w:rsidRDefault="005C1DD8" w:rsidP="006C2CBC">
      <w:pPr>
        <w:jc w:val="both"/>
      </w:pPr>
      <w:r>
        <w:t>Friedman, M. (1970). The Social Responsibility of Business is to Increase its Profits. The New York Times Magazine.</w:t>
      </w:r>
    </w:p>
    <w:p w14:paraId="72F08909" w14:textId="63946428" w:rsidR="00AE3145" w:rsidRDefault="00210B32" w:rsidP="006C2CBC">
      <w:pPr>
        <w:jc w:val="both"/>
      </w:pPr>
      <w:hyperlink r:id="rId14" w:history="1">
        <w:r w:rsidR="00AE3145">
          <w:rPr>
            <w:rStyle w:val="Hiperhivatkozs"/>
          </w:rPr>
          <w:t>20 Company Culture Quotes Every Leader Should Read (culturetalk.com)</w:t>
        </w:r>
      </w:hyperlink>
    </w:p>
    <w:sectPr w:rsidR="00AE3145" w:rsidSect="00FB6553">
      <w:headerReference w:type="default" r:id="rId15"/>
      <w:footerReference w:type="default" r:id="rId1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7E8DD" w14:textId="77777777" w:rsidR="00210B32" w:rsidRDefault="00210B32" w:rsidP="00230D1A">
      <w:pPr>
        <w:spacing w:after="0" w:line="240" w:lineRule="auto"/>
      </w:pPr>
      <w:r>
        <w:separator/>
      </w:r>
    </w:p>
  </w:endnote>
  <w:endnote w:type="continuationSeparator" w:id="0">
    <w:p w14:paraId="27793DB0" w14:textId="77777777" w:rsidR="00210B32" w:rsidRDefault="00210B32" w:rsidP="00230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257804"/>
      <w:docPartObj>
        <w:docPartGallery w:val="Page Numbers (Bottom of Page)"/>
        <w:docPartUnique/>
      </w:docPartObj>
    </w:sdtPr>
    <w:sdtEndPr/>
    <w:sdtContent>
      <w:p w14:paraId="4C8FF7A6" w14:textId="3FBB8A24" w:rsidR="00E02463" w:rsidRDefault="00E02463">
        <w:pPr>
          <w:pStyle w:val="llb"/>
          <w:jc w:val="right"/>
        </w:pPr>
        <w:r>
          <w:fldChar w:fldCharType="begin"/>
        </w:r>
        <w:r>
          <w:instrText>PAGE   \* MERGEFORMAT</w:instrText>
        </w:r>
        <w:r>
          <w:fldChar w:fldCharType="separate"/>
        </w:r>
        <w:r>
          <w:rPr>
            <w:lang w:val="hu-HU"/>
          </w:rPr>
          <w:t>2</w:t>
        </w:r>
        <w:r>
          <w:fldChar w:fldCharType="end"/>
        </w:r>
      </w:p>
    </w:sdtContent>
  </w:sdt>
  <w:p w14:paraId="64E1D01C" w14:textId="77777777" w:rsidR="00E02463" w:rsidRDefault="00E02463">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1F9E6" w14:textId="77777777" w:rsidR="00210B32" w:rsidRDefault="00210B32" w:rsidP="00230D1A">
      <w:pPr>
        <w:spacing w:after="0" w:line="240" w:lineRule="auto"/>
      </w:pPr>
      <w:r>
        <w:separator/>
      </w:r>
    </w:p>
  </w:footnote>
  <w:footnote w:type="continuationSeparator" w:id="0">
    <w:p w14:paraId="2351B4C9" w14:textId="77777777" w:rsidR="00210B32" w:rsidRDefault="00210B32" w:rsidP="00230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DEF70" w14:textId="19520735" w:rsidR="00E02463" w:rsidRDefault="00E02463" w:rsidP="00EB2D87">
    <w:pPr>
      <w:pStyle w:val="lfej"/>
      <w:jc w:val="right"/>
    </w:pPr>
    <w:r>
      <w:t>Kitti Takacs 1906398</w:t>
    </w:r>
  </w:p>
  <w:p w14:paraId="65BCFB77" w14:textId="77777777" w:rsidR="00E02463" w:rsidRDefault="00E02463">
    <w:pPr>
      <w:pStyle w:val="lfej"/>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D2001"/>
    <w:multiLevelType w:val="hybridMultilevel"/>
    <w:tmpl w:val="172AF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935DC"/>
    <w:multiLevelType w:val="multilevel"/>
    <w:tmpl w:val="09AE9B1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9A2"/>
    <w:rsid w:val="00036C52"/>
    <w:rsid w:val="00075417"/>
    <w:rsid w:val="00080746"/>
    <w:rsid w:val="000A44AE"/>
    <w:rsid w:val="000C1CBA"/>
    <w:rsid w:val="00107650"/>
    <w:rsid w:val="001101C1"/>
    <w:rsid w:val="0015594E"/>
    <w:rsid w:val="00185217"/>
    <w:rsid w:val="001B7EE3"/>
    <w:rsid w:val="001C2C14"/>
    <w:rsid w:val="001E43BE"/>
    <w:rsid w:val="001E7445"/>
    <w:rsid w:val="00210B32"/>
    <w:rsid w:val="00222218"/>
    <w:rsid w:val="002268DC"/>
    <w:rsid w:val="00230D1A"/>
    <w:rsid w:val="002344C1"/>
    <w:rsid w:val="00252A87"/>
    <w:rsid w:val="002756C6"/>
    <w:rsid w:val="002927BA"/>
    <w:rsid w:val="002A77C0"/>
    <w:rsid w:val="002F3909"/>
    <w:rsid w:val="003239D9"/>
    <w:rsid w:val="00366D42"/>
    <w:rsid w:val="003B5136"/>
    <w:rsid w:val="003C3BC6"/>
    <w:rsid w:val="003E5AF6"/>
    <w:rsid w:val="00402FCE"/>
    <w:rsid w:val="004279A2"/>
    <w:rsid w:val="00457654"/>
    <w:rsid w:val="0049467F"/>
    <w:rsid w:val="004A758D"/>
    <w:rsid w:val="004C0600"/>
    <w:rsid w:val="004E61A1"/>
    <w:rsid w:val="00544B08"/>
    <w:rsid w:val="005C1DD8"/>
    <w:rsid w:val="005C68D5"/>
    <w:rsid w:val="00604695"/>
    <w:rsid w:val="00612299"/>
    <w:rsid w:val="006169EC"/>
    <w:rsid w:val="0062279F"/>
    <w:rsid w:val="0064661B"/>
    <w:rsid w:val="0065127C"/>
    <w:rsid w:val="00694F90"/>
    <w:rsid w:val="006A2E9E"/>
    <w:rsid w:val="006A4C9A"/>
    <w:rsid w:val="006C2CBC"/>
    <w:rsid w:val="006F3CE4"/>
    <w:rsid w:val="00701485"/>
    <w:rsid w:val="007018B6"/>
    <w:rsid w:val="00727F98"/>
    <w:rsid w:val="0073473C"/>
    <w:rsid w:val="0074546C"/>
    <w:rsid w:val="0075083C"/>
    <w:rsid w:val="0075454B"/>
    <w:rsid w:val="00777131"/>
    <w:rsid w:val="007801A0"/>
    <w:rsid w:val="0078086A"/>
    <w:rsid w:val="00791622"/>
    <w:rsid w:val="007A02A2"/>
    <w:rsid w:val="007B3A57"/>
    <w:rsid w:val="007B63DA"/>
    <w:rsid w:val="007D5A0C"/>
    <w:rsid w:val="007E5D07"/>
    <w:rsid w:val="007F70C7"/>
    <w:rsid w:val="00800DCC"/>
    <w:rsid w:val="00864FE0"/>
    <w:rsid w:val="0087557F"/>
    <w:rsid w:val="008847FA"/>
    <w:rsid w:val="008A6F54"/>
    <w:rsid w:val="008B21E8"/>
    <w:rsid w:val="008E42BF"/>
    <w:rsid w:val="00925CED"/>
    <w:rsid w:val="009402DD"/>
    <w:rsid w:val="009918D4"/>
    <w:rsid w:val="00997010"/>
    <w:rsid w:val="009C4C0F"/>
    <w:rsid w:val="009C664E"/>
    <w:rsid w:val="009D3487"/>
    <w:rsid w:val="009E6440"/>
    <w:rsid w:val="00A05AD7"/>
    <w:rsid w:val="00A35CB5"/>
    <w:rsid w:val="00AA33EE"/>
    <w:rsid w:val="00AD3356"/>
    <w:rsid w:val="00AD67E5"/>
    <w:rsid w:val="00AE3145"/>
    <w:rsid w:val="00B44690"/>
    <w:rsid w:val="00B46398"/>
    <w:rsid w:val="00B56F3A"/>
    <w:rsid w:val="00B93C16"/>
    <w:rsid w:val="00BE035D"/>
    <w:rsid w:val="00BE4538"/>
    <w:rsid w:val="00C03B16"/>
    <w:rsid w:val="00C12491"/>
    <w:rsid w:val="00C1605D"/>
    <w:rsid w:val="00C260FB"/>
    <w:rsid w:val="00C31F2B"/>
    <w:rsid w:val="00C50332"/>
    <w:rsid w:val="00CB6B15"/>
    <w:rsid w:val="00CD5363"/>
    <w:rsid w:val="00CE13FB"/>
    <w:rsid w:val="00CF5DF3"/>
    <w:rsid w:val="00D06AE5"/>
    <w:rsid w:val="00D20F76"/>
    <w:rsid w:val="00D24136"/>
    <w:rsid w:val="00D357C4"/>
    <w:rsid w:val="00D41AD2"/>
    <w:rsid w:val="00D57A6A"/>
    <w:rsid w:val="00D8091A"/>
    <w:rsid w:val="00D86788"/>
    <w:rsid w:val="00DA7360"/>
    <w:rsid w:val="00DB652C"/>
    <w:rsid w:val="00DC4070"/>
    <w:rsid w:val="00E02463"/>
    <w:rsid w:val="00E121F0"/>
    <w:rsid w:val="00E252DA"/>
    <w:rsid w:val="00E4053F"/>
    <w:rsid w:val="00E45A12"/>
    <w:rsid w:val="00E51522"/>
    <w:rsid w:val="00E526D0"/>
    <w:rsid w:val="00E629CF"/>
    <w:rsid w:val="00E653B9"/>
    <w:rsid w:val="00E664B2"/>
    <w:rsid w:val="00E82355"/>
    <w:rsid w:val="00EB2D87"/>
    <w:rsid w:val="00EB38BF"/>
    <w:rsid w:val="00ED52F3"/>
    <w:rsid w:val="00F006B4"/>
    <w:rsid w:val="00F14110"/>
    <w:rsid w:val="00F778F1"/>
    <w:rsid w:val="00F77D21"/>
    <w:rsid w:val="00F81E5A"/>
    <w:rsid w:val="00FB6553"/>
    <w:rsid w:val="00FF0BCD"/>
    <w:rsid w:val="00FF0D9F"/>
  </w:rsids>
  <m:mathPr>
    <m:mathFont m:val="Cambria Math"/>
    <m:brkBin m:val="before"/>
    <m:brkBinSub m:val="--"/>
    <m:smallFrac m:val="0"/>
    <m:dispDef/>
    <m:lMargin m:val="0"/>
    <m:rMargin m:val="0"/>
    <m:defJc m:val="centerGroup"/>
    <m:wrapIndent m:val="1440"/>
    <m:intLim m:val="subSup"/>
    <m:naryLim m:val="undOvr"/>
  </m:mathPr>
  <w:themeFontLang w:val="hu-H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63A60"/>
  <w15:chartTrackingRefBased/>
  <w15:docId w15:val="{807CCADC-28CE-491F-9B67-35E525CA2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230D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Cmsor2">
    <w:name w:val="heading 2"/>
    <w:basedOn w:val="Norml"/>
    <w:next w:val="Norml"/>
    <w:link w:val="Cmsor2Char"/>
    <w:autoRedefine/>
    <w:uiPriority w:val="9"/>
    <w:unhideWhenUsed/>
    <w:qFormat/>
    <w:rsid w:val="001B7EE3"/>
    <w:pPr>
      <w:keepNext/>
      <w:keepLines/>
      <w:spacing w:before="40" w:after="0" w:line="360" w:lineRule="auto"/>
      <w:jc w:val="both"/>
      <w:outlineLvl w:val="1"/>
    </w:pPr>
    <w:rPr>
      <w:rFonts w:ascii="Times New Roman" w:eastAsiaTheme="majorEastAsia" w:hAnsi="Times New Roman" w:cstheme="majorBidi"/>
      <w:b/>
      <w:color w:val="00B0F0"/>
      <w:sz w:val="26"/>
      <w:szCs w:val="26"/>
    </w:rPr>
  </w:style>
  <w:style w:type="paragraph" w:styleId="Cmsor3">
    <w:name w:val="heading 3"/>
    <w:basedOn w:val="Norml"/>
    <w:next w:val="Norml"/>
    <w:link w:val="Cmsor3Char"/>
    <w:autoRedefine/>
    <w:uiPriority w:val="9"/>
    <w:unhideWhenUsed/>
    <w:qFormat/>
    <w:rsid w:val="001B7EE3"/>
    <w:pPr>
      <w:keepNext/>
      <w:keepLines/>
      <w:spacing w:before="40" w:after="0" w:line="360" w:lineRule="auto"/>
      <w:jc w:val="both"/>
      <w:outlineLvl w:val="2"/>
    </w:pPr>
    <w:rPr>
      <w:rFonts w:ascii="Times New Roman" w:eastAsiaTheme="majorEastAsia" w:hAnsi="Times New Roman" w:cstheme="majorBidi"/>
      <w:b/>
      <w:color w:val="1F3763" w:themeColor="accent1" w:themeShade="7F"/>
      <w:sz w:val="24"/>
      <w:szCs w:val="24"/>
    </w:rPr>
  </w:style>
  <w:style w:type="paragraph" w:styleId="Cmsor4">
    <w:name w:val="heading 4"/>
    <w:basedOn w:val="Norml"/>
    <w:next w:val="Norml"/>
    <w:link w:val="Cmsor4Char"/>
    <w:uiPriority w:val="9"/>
    <w:semiHidden/>
    <w:unhideWhenUsed/>
    <w:qFormat/>
    <w:rsid w:val="0099701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Cmsor5">
    <w:name w:val="heading 5"/>
    <w:basedOn w:val="Norml"/>
    <w:next w:val="Norml"/>
    <w:link w:val="Cmsor5Char"/>
    <w:uiPriority w:val="9"/>
    <w:semiHidden/>
    <w:unhideWhenUsed/>
    <w:qFormat/>
    <w:rsid w:val="0099701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230D1A"/>
    <w:pPr>
      <w:tabs>
        <w:tab w:val="center" w:pos="4536"/>
        <w:tab w:val="right" w:pos="9072"/>
      </w:tabs>
      <w:spacing w:after="0" w:line="240" w:lineRule="auto"/>
    </w:pPr>
  </w:style>
  <w:style w:type="character" w:customStyle="1" w:styleId="lfejChar">
    <w:name w:val="Élőfej Char"/>
    <w:basedOn w:val="Bekezdsalapbettpusa"/>
    <w:link w:val="lfej"/>
    <w:uiPriority w:val="99"/>
    <w:rsid w:val="00230D1A"/>
  </w:style>
  <w:style w:type="paragraph" w:styleId="llb">
    <w:name w:val="footer"/>
    <w:basedOn w:val="Norml"/>
    <w:link w:val="llbChar"/>
    <w:uiPriority w:val="99"/>
    <w:unhideWhenUsed/>
    <w:rsid w:val="00230D1A"/>
    <w:pPr>
      <w:tabs>
        <w:tab w:val="center" w:pos="4536"/>
        <w:tab w:val="right" w:pos="9072"/>
      </w:tabs>
      <w:spacing w:after="0" w:line="240" w:lineRule="auto"/>
    </w:pPr>
  </w:style>
  <w:style w:type="character" w:customStyle="1" w:styleId="llbChar">
    <w:name w:val="Élőláb Char"/>
    <w:basedOn w:val="Bekezdsalapbettpusa"/>
    <w:link w:val="llb"/>
    <w:uiPriority w:val="99"/>
    <w:rsid w:val="00230D1A"/>
  </w:style>
  <w:style w:type="character" w:customStyle="1" w:styleId="Cmsor1Char">
    <w:name w:val="Címsor 1 Char"/>
    <w:basedOn w:val="Bekezdsalapbettpusa"/>
    <w:link w:val="Cmsor1"/>
    <w:uiPriority w:val="9"/>
    <w:rsid w:val="00230D1A"/>
    <w:rPr>
      <w:rFonts w:asciiTheme="majorHAnsi" w:eastAsiaTheme="majorEastAsia" w:hAnsiTheme="majorHAnsi" w:cstheme="majorBidi"/>
      <w:color w:val="2F5496" w:themeColor="accent1" w:themeShade="BF"/>
      <w:sz w:val="32"/>
      <w:szCs w:val="32"/>
    </w:rPr>
  </w:style>
  <w:style w:type="paragraph" w:styleId="Tartalomjegyzkcmsora">
    <w:name w:val="TOC Heading"/>
    <w:basedOn w:val="Cmsor1"/>
    <w:next w:val="Norml"/>
    <w:uiPriority w:val="39"/>
    <w:unhideWhenUsed/>
    <w:qFormat/>
    <w:rsid w:val="00230D1A"/>
    <w:pPr>
      <w:outlineLvl w:val="9"/>
    </w:pPr>
    <w:rPr>
      <w:lang w:eastAsia="en-GB"/>
    </w:rPr>
  </w:style>
  <w:style w:type="character" w:customStyle="1" w:styleId="Cmsor2Char">
    <w:name w:val="Címsor 2 Char"/>
    <w:basedOn w:val="Bekezdsalapbettpusa"/>
    <w:link w:val="Cmsor2"/>
    <w:uiPriority w:val="9"/>
    <w:rsid w:val="001B7EE3"/>
    <w:rPr>
      <w:rFonts w:ascii="Times New Roman" w:eastAsiaTheme="majorEastAsia" w:hAnsi="Times New Roman" w:cstheme="majorBidi"/>
      <w:b/>
      <w:color w:val="00B0F0"/>
      <w:sz w:val="26"/>
      <w:szCs w:val="26"/>
    </w:rPr>
  </w:style>
  <w:style w:type="character" w:customStyle="1" w:styleId="Cmsor3Char">
    <w:name w:val="Címsor 3 Char"/>
    <w:basedOn w:val="Bekezdsalapbettpusa"/>
    <w:link w:val="Cmsor3"/>
    <w:uiPriority w:val="9"/>
    <w:rsid w:val="001B7EE3"/>
    <w:rPr>
      <w:rFonts w:ascii="Times New Roman" w:eastAsiaTheme="majorEastAsia" w:hAnsi="Times New Roman" w:cstheme="majorBidi"/>
      <w:b/>
      <w:color w:val="1F3763" w:themeColor="accent1" w:themeShade="7F"/>
      <w:sz w:val="24"/>
      <w:szCs w:val="24"/>
    </w:rPr>
  </w:style>
  <w:style w:type="character" w:styleId="Hiperhivatkozs">
    <w:name w:val="Hyperlink"/>
    <w:basedOn w:val="Bekezdsalapbettpusa"/>
    <w:uiPriority w:val="99"/>
    <w:unhideWhenUsed/>
    <w:rsid w:val="001B7EE3"/>
    <w:rPr>
      <w:color w:val="0000FF"/>
      <w:u w:val="single"/>
    </w:rPr>
  </w:style>
  <w:style w:type="paragraph" w:styleId="TJ1">
    <w:name w:val="toc 1"/>
    <w:basedOn w:val="Norml"/>
    <w:next w:val="Norml"/>
    <w:autoRedefine/>
    <w:uiPriority w:val="39"/>
    <w:unhideWhenUsed/>
    <w:rsid w:val="001B7EE3"/>
    <w:pPr>
      <w:spacing w:after="100"/>
    </w:pPr>
  </w:style>
  <w:style w:type="paragraph" w:styleId="TJ2">
    <w:name w:val="toc 2"/>
    <w:basedOn w:val="Norml"/>
    <w:next w:val="Norml"/>
    <w:autoRedefine/>
    <w:uiPriority w:val="39"/>
    <w:unhideWhenUsed/>
    <w:rsid w:val="001B7EE3"/>
    <w:pPr>
      <w:spacing w:after="100"/>
      <w:ind w:left="220"/>
    </w:pPr>
  </w:style>
  <w:style w:type="character" w:customStyle="1" w:styleId="Cmsor4Char">
    <w:name w:val="Címsor 4 Char"/>
    <w:basedOn w:val="Bekezdsalapbettpusa"/>
    <w:link w:val="Cmsor4"/>
    <w:uiPriority w:val="9"/>
    <w:semiHidden/>
    <w:rsid w:val="00997010"/>
    <w:rPr>
      <w:rFonts w:asciiTheme="majorHAnsi" w:eastAsiaTheme="majorEastAsia" w:hAnsiTheme="majorHAnsi" w:cstheme="majorBidi"/>
      <w:i/>
      <w:iCs/>
      <w:color w:val="2F5496" w:themeColor="accent1" w:themeShade="BF"/>
    </w:rPr>
  </w:style>
  <w:style w:type="character" w:customStyle="1" w:styleId="Cmsor5Char">
    <w:name w:val="Címsor 5 Char"/>
    <w:basedOn w:val="Bekezdsalapbettpusa"/>
    <w:link w:val="Cmsor5"/>
    <w:uiPriority w:val="9"/>
    <w:semiHidden/>
    <w:rsid w:val="00997010"/>
    <w:rPr>
      <w:rFonts w:asciiTheme="majorHAnsi" w:eastAsiaTheme="majorEastAsia" w:hAnsiTheme="majorHAnsi" w:cstheme="majorBidi"/>
      <w:color w:val="2F5496" w:themeColor="accent1" w:themeShade="BF"/>
    </w:rPr>
  </w:style>
  <w:style w:type="paragraph" w:styleId="Lbjegyzetszveg">
    <w:name w:val="footnote text"/>
    <w:basedOn w:val="Norml"/>
    <w:link w:val="LbjegyzetszvegChar"/>
    <w:uiPriority w:val="99"/>
    <w:semiHidden/>
    <w:unhideWhenUsed/>
    <w:rsid w:val="007B3A57"/>
    <w:pPr>
      <w:spacing w:after="0" w:line="240" w:lineRule="auto"/>
    </w:pPr>
    <w:rPr>
      <w:sz w:val="20"/>
      <w:szCs w:val="20"/>
    </w:rPr>
  </w:style>
  <w:style w:type="character" w:customStyle="1" w:styleId="LbjegyzetszvegChar">
    <w:name w:val="Lábjegyzetszöveg Char"/>
    <w:basedOn w:val="Bekezdsalapbettpusa"/>
    <w:link w:val="Lbjegyzetszveg"/>
    <w:uiPriority w:val="99"/>
    <w:semiHidden/>
    <w:rsid w:val="007B3A57"/>
    <w:rPr>
      <w:sz w:val="20"/>
      <w:szCs w:val="20"/>
    </w:rPr>
  </w:style>
  <w:style w:type="character" w:styleId="Lbjegyzet-hivatkozs">
    <w:name w:val="footnote reference"/>
    <w:basedOn w:val="Bekezdsalapbettpusa"/>
    <w:uiPriority w:val="99"/>
    <w:semiHidden/>
    <w:unhideWhenUsed/>
    <w:rsid w:val="007B3A57"/>
    <w:rPr>
      <w:vertAlign w:val="superscript"/>
    </w:rPr>
  </w:style>
  <w:style w:type="table" w:styleId="Rcsostblzat">
    <w:name w:val="Table Grid"/>
    <w:basedOn w:val="Normltblzat"/>
    <w:uiPriority w:val="39"/>
    <w:rsid w:val="006A4C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aszerbekezds">
    <w:name w:val="List Paragraph"/>
    <w:basedOn w:val="Norml"/>
    <w:uiPriority w:val="34"/>
    <w:qFormat/>
    <w:rsid w:val="006A4C9A"/>
    <w:pPr>
      <w:ind w:left="720"/>
      <w:contextualSpacing/>
    </w:pPr>
  </w:style>
  <w:style w:type="character" w:styleId="Jegyzethivatkozs">
    <w:name w:val="annotation reference"/>
    <w:basedOn w:val="Bekezdsalapbettpusa"/>
    <w:uiPriority w:val="99"/>
    <w:semiHidden/>
    <w:unhideWhenUsed/>
    <w:rsid w:val="001E7445"/>
    <w:rPr>
      <w:sz w:val="16"/>
      <w:szCs w:val="16"/>
    </w:rPr>
  </w:style>
  <w:style w:type="paragraph" w:styleId="Jegyzetszveg">
    <w:name w:val="annotation text"/>
    <w:basedOn w:val="Norml"/>
    <w:link w:val="JegyzetszvegChar"/>
    <w:uiPriority w:val="99"/>
    <w:semiHidden/>
    <w:unhideWhenUsed/>
    <w:rsid w:val="001E7445"/>
    <w:pPr>
      <w:spacing w:line="240" w:lineRule="auto"/>
    </w:pPr>
    <w:rPr>
      <w:sz w:val="20"/>
      <w:szCs w:val="20"/>
    </w:rPr>
  </w:style>
  <w:style w:type="character" w:customStyle="1" w:styleId="JegyzetszvegChar">
    <w:name w:val="Jegyzetszöveg Char"/>
    <w:basedOn w:val="Bekezdsalapbettpusa"/>
    <w:link w:val="Jegyzetszveg"/>
    <w:uiPriority w:val="99"/>
    <w:semiHidden/>
    <w:rsid w:val="001E7445"/>
    <w:rPr>
      <w:sz w:val="20"/>
      <w:szCs w:val="20"/>
    </w:rPr>
  </w:style>
  <w:style w:type="paragraph" w:styleId="Megjegyzstrgya">
    <w:name w:val="annotation subject"/>
    <w:basedOn w:val="Jegyzetszveg"/>
    <w:next w:val="Jegyzetszveg"/>
    <w:link w:val="MegjegyzstrgyaChar"/>
    <w:uiPriority w:val="99"/>
    <w:semiHidden/>
    <w:unhideWhenUsed/>
    <w:rsid w:val="001E7445"/>
    <w:rPr>
      <w:b/>
      <w:bCs/>
    </w:rPr>
  </w:style>
  <w:style w:type="character" w:customStyle="1" w:styleId="MegjegyzstrgyaChar">
    <w:name w:val="Megjegyzés tárgya Char"/>
    <w:basedOn w:val="JegyzetszvegChar"/>
    <w:link w:val="Megjegyzstrgya"/>
    <w:uiPriority w:val="99"/>
    <w:semiHidden/>
    <w:rsid w:val="001E7445"/>
    <w:rPr>
      <w:b/>
      <w:bCs/>
      <w:sz w:val="20"/>
      <w:szCs w:val="20"/>
    </w:rPr>
  </w:style>
  <w:style w:type="character" w:styleId="Feloldatlanmegemlts">
    <w:name w:val="Unresolved Mention"/>
    <w:basedOn w:val="Bekezdsalapbettpusa"/>
    <w:uiPriority w:val="99"/>
    <w:semiHidden/>
    <w:unhideWhenUsed/>
    <w:rsid w:val="00EB3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7870">
      <w:bodyDiv w:val="1"/>
      <w:marLeft w:val="0"/>
      <w:marRight w:val="0"/>
      <w:marTop w:val="0"/>
      <w:marBottom w:val="0"/>
      <w:divBdr>
        <w:top w:val="none" w:sz="0" w:space="0" w:color="auto"/>
        <w:left w:val="none" w:sz="0" w:space="0" w:color="auto"/>
        <w:bottom w:val="none" w:sz="0" w:space="0" w:color="auto"/>
        <w:right w:val="none" w:sz="0" w:space="0" w:color="auto"/>
      </w:divBdr>
    </w:div>
    <w:div w:id="433987447">
      <w:bodyDiv w:val="1"/>
      <w:marLeft w:val="0"/>
      <w:marRight w:val="0"/>
      <w:marTop w:val="0"/>
      <w:marBottom w:val="0"/>
      <w:divBdr>
        <w:top w:val="none" w:sz="0" w:space="0" w:color="auto"/>
        <w:left w:val="none" w:sz="0" w:space="0" w:color="auto"/>
        <w:bottom w:val="none" w:sz="0" w:space="0" w:color="auto"/>
        <w:right w:val="none" w:sz="0" w:space="0" w:color="auto"/>
      </w:divBdr>
    </w:div>
    <w:div w:id="442072990">
      <w:bodyDiv w:val="1"/>
      <w:marLeft w:val="0"/>
      <w:marRight w:val="0"/>
      <w:marTop w:val="0"/>
      <w:marBottom w:val="0"/>
      <w:divBdr>
        <w:top w:val="none" w:sz="0" w:space="0" w:color="auto"/>
        <w:left w:val="none" w:sz="0" w:space="0" w:color="auto"/>
        <w:bottom w:val="none" w:sz="0" w:space="0" w:color="auto"/>
        <w:right w:val="none" w:sz="0" w:space="0" w:color="auto"/>
      </w:divBdr>
    </w:div>
    <w:div w:id="947348691">
      <w:bodyDiv w:val="1"/>
      <w:marLeft w:val="0"/>
      <w:marRight w:val="0"/>
      <w:marTop w:val="0"/>
      <w:marBottom w:val="0"/>
      <w:divBdr>
        <w:top w:val="none" w:sz="0" w:space="0" w:color="auto"/>
        <w:left w:val="none" w:sz="0" w:space="0" w:color="auto"/>
        <w:bottom w:val="none" w:sz="0" w:space="0" w:color="auto"/>
        <w:right w:val="none" w:sz="0" w:space="0" w:color="auto"/>
      </w:divBdr>
    </w:div>
    <w:div w:id="1626808775">
      <w:bodyDiv w:val="1"/>
      <w:marLeft w:val="0"/>
      <w:marRight w:val="0"/>
      <w:marTop w:val="0"/>
      <w:marBottom w:val="0"/>
      <w:divBdr>
        <w:top w:val="none" w:sz="0" w:space="0" w:color="auto"/>
        <w:left w:val="none" w:sz="0" w:space="0" w:color="auto"/>
        <w:bottom w:val="none" w:sz="0" w:space="0" w:color="auto"/>
        <w:right w:val="none" w:sz="0" w:space="0" w:color="auto"/>
      </w:divBdr>
    </w:div>
    <w:div w:id="1757357425">
      <w:bodyDiv w:val="1"/>
      <w:marLeft w:val="0"/>
      <w:marRight w:val="0"/>
      <w:marTop w:val="0"/>
      <w:marBottom w:val="0"/>
      <w:divBdr>
        <w:top w:val="none" w:sz="0" w:space="0" w:color="auto"/>
        <w:left w:val="none" w:sz="0" w:space="0" w:color="auto"/>
        <w:bottom w:val="none" w:sz="0" w:space="0" w:color="auto"/>
        <w:right w:val="none" w:sz="0" w:space="0" w:color="auto"/>
      </w:divBdr>
    </w:div>
    <w:div w:id="1854568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SRJ-06-2012-006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Mapping-stakeholders-involved-in-the-provision-of-primary-health-care-A-stakeholder-map_fig1_33546200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ulturetalk.com/2017/10/company-culture-quotes-leader-should-re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Nee04</b:Tag>
    <b:SourceType>Book</b:SourceType>
    <b:Guid>{C84AA4F2-70C9-4C0D-96A1-D136EAD80E04}</b:Guid>
    <b:Author>
      <b:Author>
        <b:NameList>
          <b:Person>
            <b:Last>Needle</b:Last>
            <b:First>David</b:First>
          </b:Person>
        </b:NameList>
      </b:Author>
    </b:Author>
    <b:Title>Business in Context: An Introduction to Business and Its Environment.</b:Title>
    <b:Year>2004</b:Year>
    <b:RefOrder>6</b:RefOrder>
  </b:Source>
  <b:Source>
    <b:Tag>Mic02</b:Tag>
    <b:SourceType>Book</b:SourceType>
    <b:Guid>{E44B2D1D-36A3-4446-AC9F-C8D118CF8015}</b:Guid>
    <b:Author>
      <b:Author>
        <b:NameList>
          <b:Person>
            <b:Last>Faber</b:Last>
            <b:First>Michel</b:First>
          </b:Person>
        </b:NameList>
      </b:Author>
    </b:Author>
    <b:Title>The Crimson Petal and the White </b:Title>
    <b:Year>2002</b:Year>
    <b:RefOrder>7</b:RefOrder>
  </b:Source>
  <b:Source>
    <b:Tag>Cri15</b:Tag>
    <b:SourceType>Book</b:SourceType>
    <b:Guid>{505010AC-9A4B-4ACC-9C7C-311258E51672}</b:Guid>
    <b:Author>
      <b:Author>
        <b:NameList>
          <b:Person>
            <b:Last>Jami</b:Last>
            <b:First>Criss</b:First>
          </b:Person>
        </b:NameList>
      </b:Author>
    </b:Author>
    <b:Title>Killosophy</b:Title>
    <b:Year>2015</b:Year>
    <b:RefOrder>8</b:RefOrder>
  </b:Source>
  <b:Source>
    <b:Tag>Pau14</b:Tag>
    <b:SourceType>Book</b:SourceType>
    <b:Guid>{9845F389-5716-4C6A-833B-B2E9307658E7}</b:Guid>
    <b:Author>
      <b:Author>
        <b:NameList>
          <b:Person>
            <b:Last>Coelho</b:Last>
            <b:First>Paulo</b:First>
          </b:Person>
        </b:NameList>
      </b:Author>
    </b:Author>
    <b:Title>The Alchemist</b:Title>
    <b:Year>2014</b:Year>
    <b:RefOrder>9</b:RefOrder>
  </b:Source>
  <b:Source>
    <b:Tag>Sar17</b:Tag>
    <b:SourceType>Book</b:SourceType>
    <b:Guid>{CE0F4006-EB94-42DB-9F04-22457A73C178}</b:Guid>
    <b:Author>
      <b:Author>
        <b:NameList>
          <b:Person>
            <b:Last>Gerdes</b:Last>
            <b:First>Sarah</b:First>
          </b:Person>
        </b:NameList>
      </b:Author>
    </b:Author>
    <b:Title>The Overlooked Expert</b:Title>
    <b:Year>2017</b:Year>
    <b:RefOrder>10</b:RefOrder>
  </b:Source>
  <b:Source>
    <b:Tag>Ari20</b:Tag>
    <b:SourceType>Book</b:SourceType>
    <b:Guid>{42BEF908-456D-4EB0-B7BF-E96E4056C9C2}</b:Guid>
    <b:Author>
      <b:Author>
        <b:NameList>
          <b:Person>
            <b:Last>Gunzburg</b:Last>
            <b:First>Ari</b:First>
          </b:Person>
        </b:NameList>
      </b:Author>
    </b:Author>
    <b:Title>The Little Book of Greatness: A Parable About Unlocking Your Destiny</b:Title>
    <b:Year>2020</b:Year>
    <b:RefOrder>2</b:RefOrder>
  </b:Source>
  <b:Source>
    <b:Tag>Jam04</b:Tag>
    <b:SourceType>Book</b:SourceType>
    <b:Guid>{AC58A256-70C6-4FBF-AC76-97F283F88E58}</b:Guid>
    <b:Author>
      <b:Author>
        <b:NameList>
          <b:Person>
            <b:Last>Sire</b:Last>
            <b:First>James</b:First>
            <b:Middle>W.</b:Middle>
          </b:Person>
        </b:NameList>
      </b:Author>
    </b:Author>
    <b:Title>The Universe Next Door: A Basic Worldview Catalog,</b:Title>
    <b:Year>2004</b:Year>
    <b:RefOrder>11</b:RefOrder>
  </b:Source>
  <b:Source>
    <b:Tag>Ste16</b:Tag>
    <b:SourceType>Book</b:SourceType>
    <b:Guid>{8AC0A136-356A-4979-BDF7-8711AB6E53DB}</b:Guid>
    <b:Author>
      <b:Author>
        <b:NameList>
          <b:Person>
            <b:Last>Covey</b:Last>
            <b:First>Stephen</b:First>
            <b:Middle>R.</b:Middle>
          </b:Person>
        </b:NameList>
      </b:Author>
    </b:Author>
    <b:Title>An Effective Life: Inspirational Philosophy from Dr. Covey’s Life, p.88, FranklinCovey Co.</b:Title>
    <b:Year>2016</b:Year>
    <b:RefOrder>12</b:RefOrder>
  </b:Source>
  <b:Source>
    <b:Tag>Car</b:Tag>
    <b:SourceType>Book</b:SourceType>
    <b:Guid>{14BA50EB-8F68-401B-9081-46405D7DA22C}</b:Guid>
    <b:Author>
      <b:Author>
        <b:NameList>
          <b:Person>
            <b:Last>Carroll</b:Last>
            <b:First>A.</b:First>
            <b:Middle>B.</b:Middle>
          </b:Person>
        </b:NameList>
      </b:Author>
    </b:Author>
    <b:Title>A history of corporate social responsibility: Concepts and practices (The Oxford handbook of corporate social responsibility, pp. 19–46).</b:Title>
    <b:Year>2008</b:Year>
    <b:RefOrder>3</b:RefOrder>
  </b:Source>
  <b:Source>
    <b:Tag>REd84</b:Tag>
    <b:SourceType>Book</b:SourceType>
    <b:Guid>{2D4BF2CA-68DE-4A80-B247-F1E2061C4E83}</b:Guid>
    <b:Author>
      <b:Author>
        <b:NameList>
          <b:Person>
            <b:Last>Freeman</b:Last>
            <b:First>R.</b:First>
            <b:Middle>Edward</b:Middle>
          </b:Person>
        </b:NameList>
      </b:Author>
    </b:Author>
    <b:Title>A stakeholder approach to strategic management, </b:Title>
    <b:Year>1984</b:Year>
    <b:RefOrder>13</b:RefOrder>
  </b:Source>
  <b:Source>
    <b:Tag>Max78</b:Tag>
    <b:SourceType>Book</b:SourceType>
    <b:Guid>{8DA0AF27-81C5-40A8-9C2A-262FBD9C88EF}</b:Guid>
    <b:Author>
      <b:Author>
        <b:NameList>
          <b:Person>
            <b:Last>Weber</b:Last>
            <b:First>Max</b:First>
          </b:Person>
        </b:NameList>
      </b:Author>
    </b:Author>
    <b:Title>Economy and society</b:Title>
    <b:Year>1978</b:Year>
    <b:City>Berkeley: University of California Press</b:City>
    <b:RefOrder>1</b:RefOrder>
  </b:Source>
  <b:Source>
    <b:Tag>Tho95</b:Tag>
    <b:SourceType>Book</b:SourceType>
    <b:Guid>{0A2D7966-784D-4CEE-BC73-0D843EB86B56}</b:Guid>
    <b:Author>
      <b:Author>
        <b:NameList>
          <b:Person>
            <b:Last>Thomas</b:Last>
            <b:First>A.S.,</b:First>
            <b:Middle>Simerly, R.L.</b:Middle>
          </b:Person>
        </b:NameList>
      </b:Author>
    </b:Author>
    <b:Title> Internal Determinants of Corporate Social Performance: the Role of Top Managers.  411-415</b:Title>
    <b:Year>1995</b:Year>
    <b:Publisher>Academy of Management Journal</b:Publisher>
    <b:RefOrder>4</b:RefOrder>
  </b:Source>
  <b:Source>
    <b:Tag>Fri70</b:Tag>
    <b:SourceType>Book</b:SourceType>
    <b:Guid>{E6BF5EBB-3FCB-4E75-841B-1C89F5067095}</b:Guid>
    <b:Author>
      <b:Author>
        <b:NameList>
          <b:Person>
            <b:Last>Friedman</b:Last>
            <b:First>M.</b:First>
          </b:Person>
        </b:NameList>
      </b:Author>
    </b:Author>
    <b:Title>The Social Responsibility of Business is to Increase its Profits. The New York Times Magazine.</b:Title>
    <b:Year>1970</b:Year>
    <b:RefOrder>5</b:RefOrder>
  </b:Source>
</b:Sources>
</file>

<file path=customXml/itemProps1.xml><?xml version="1.0" encoding="utf-8"?>
<ds:datastoreItem xmlns:ds="http://schemas.openxmlformats.org/officeDocument/2006/customXml" ds:itemID="{F9361CAB-8035-4CAA-BCD0-C6440E5DA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15</Pages>
  <Words>4251</Words>
  <Characters>24236</Characters>
  <Application>Microsoft Office Word</Application>
  <DocSecurity>0</DocSecurity>
  <Lines>201</Lines>
  <Paragraphs>56</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Dalma Takacs (1906398)</dc:creator>
  <cp:keywords/>
  <dc:description/>
  <cp:lastModifiedBy>Kitti Dalma Takacs (1906398)</cp:lastModifiedBy>
  <cp:revision>18</cp:revision>
  <dcterms:created xsi:type="dcterms:W3CDTF">2021-05-03T12:11:00Z</dcterms:created>
  <dcterms:modified xsi:type="dcterms:W3CDTF">2021-05-05T20:37:00Z</dcterms:modified>
</cp:coreProperties>
</file>