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4CEDA" w14:textId="0E205678" w:rsidR="00CB3BAC" w:rsidRPr="00CB3BAC" w:rsidRDefault="005B4BFB" w:rsidP="00CB3BAC">
      <w:pPr>
        <w:pStyle w:val="Heading1"/>
        <w:jc w:val="center"/>
        <w:rPr>
          <w:lang w:val="en-US"/>
        </w:rPr>
      </w:pPr>
      <w:r>
        <w:rPr>
          <w:lang w:val="en-US"/>
        </w:rPr>
        <w:t>Image Classification Using Artificial Neural Networks</w:t>
      </w:r>
    </w:p>
    <w:p w14:paraId="1C6F2874" w14:textId="6F6FAE2C" w:rsidR="00CB3BAC" w:rsidRPr="00CB3BAC" w:rsidRDefault="005B4BFB" w:rsidP="005B4BFB">
      <w:pPr>
        <w:rPr>
          <w:lang w:val="nl-NL"/>
        </w:rPr>
      </w:pPr>
      <w:r w:rsidRPr="00CB3BAC">
        <w:rPr>
          <w:lang w:val="nl-NL"/>
        </w:rPr>
        <w:t>Student Name-</w:t>
      </w:r>
      <w:r w:rsidR="00CB3BAC" w:rsidRPr="00CB3BAC">
        <w:rPr>
          <w:lang w:val="nl-NL"/>
        </w:rPr>
        <w:t xml:space="preserve"> </w:t>
      </w:r>
      <w:r w:rsidR="00CB3BAC">
        <w:rPr>
          <w:lang w:val="nl-NL"/>
        </w:rPr>
        <w:t>Teja Vamsi Devalla</w:t>
      </w:r>
    </w:p>
    <w:p w14:paraId="0275B706" w14:textId="216F5645" w:rsidR="005B4BFB" w:rsidRPr="001F13A0" w:rsidRDefault="005B4BFB" w:rsidP="005B4BFB">
      <w:pPr>
        <w:rPr>
          <w:lang w:val="nl-NL"/>
        </w:rPr>
      </w:pPr>
      <w:r w:rsidRPr="001F13A0">
        <w:rPr>
          <w:lang w:val="nl-NL"/>
        </w:rPr>
        <w:t>Student ID-</w:t>
      </w:r>
      <w:r w:rsidR="00CB3BAC" w:rsidRPr="001F13A0">
        <w:rPr>
          <w:lang w:val="nl-NL"/>
        </w:rPr>
        <w:t xml:space="preserve"> 2505092</w:t>
      </w:r>
    </w:p>
    <w:p w14:paraId="2DF6ACD1" w14:textId="535C89C3" w:rsidR="005B4BFB" w:rsidRDefault="005B4BFB" w:rsidP="005B4BFB">
      <w:pPr>
        <w:rPr>
          <w:lang w:val="en-US"/>
        </w:rPr>
      </w:pPr>
      <w:r>
        <w:rPr>
          <w:lang w:val="en-US"/>
        </w:rPr>
        <w:t>Module-</w:t>
      </w:r>
      <w:r w:rsidR="00CB3BAC">
        <w:rPr>
          <w:lang w:val="en-US"/>
        </w:rPr>
        <w:t xml:space="preserve"> Application of Machine Learning</w:t>
      </w:r>
    </w:p>
    <w:p w14:paraId="5CC7EB5E" w14:textId="40386EB5" w:rsidR="005B4BFB" w:rsidRDefault="00CB3BAC" w:rsidP="005B4BFB">
      <w:pPr>
        <w:rPr>
          <w:lang w:val="en-US"/>
        </w:rPr>
      </w:pPr>
      <w:r>
        <w:rPr>
          <w:lang w:val="en-US"/>
        </w:rPr>
        <w:t>Module Code-ACCA7025</w:t>
      </w:r>
    </w:p>
    <w:p w14:paraId="0D5E66C2" w14:textId="0433E8F4" w:rsidR="00CB3BAC" w:rsidRDefault="00CB3BAC" w:rsidP="005B4BFB">
      <w:pPr>
        <w:rPr>
          <w:lang w:val="en-US"/>
        </w:rPr>
      </w:pPr>
      <w:r>
        <w:rPr>
          <w:lang w:val="en-US"/>
        </w:rPr>
        <w:t>Lecturer- Mark Huntly</w:t>
      </w:r>
    </w:p>
    <w:p w14:paraId="2261709D" w14:textId="77FB87C2" w:rsidR="00CB3BAC" w:rsidRDefault="00CB3BAC" w:rsidP="00CB3BAC">
      <w:pPr>
        <w:pStyle w:val="Heading2"/>
      </w:pPr>
      <w:r>
        <w:t>Abstract</w:t>
      </w:r>
    </w:p>
    <w:p w14:paraId="3853086A" w14:textId="1B653567" w:rsidR="003771E5" w:rsidRPr="003771E5" w:rsidRDefault="00717F57" w:rsidP="003771E5">
      <w:r>
        <w:t xml:space="preserve">This study </w:t>
      </w:r>
      <w:r w:rsidR="00B3658A">
        <w:t xml:space="preserve">is about </w:t>
      </w:r>
      <w:r w:rsidR="002B1922">
        <w:t xml:space="preserve">image classification </w:t>
      </w:r>
      <w:r w:rsidR="008F08EB">
        <w:t xml:space="preserve">by CNN </w:t>
      </w:r>
      <w:r w:rsidR="00005311">
        <w:t xml:space="preserve">in CIFAR-10 dataset. </w:t>
      </w:r>
      <w:proofErr w:type="spellStart"/>
      <w:r w:rsidR="001141BB">
        <w:t>Preprocess</w:t>
      </w:r>
      <w:proofErr w:type="spellEnd"/>
      <w:r w:rsidR="001141BB">
        <w:t xml:space="preserve"> data, </w:t>
      </w:r>
      <w:r w:rsidR="000E42B0">
        <w:t>build the CNN model, evaluate the performance</w:t>
      </w:r>
      <w:r w:rsidR="00615042">
        <w:t xml:space="preserve"> </w:t>
      </w:r>
      <w:r w:rsidR="006B5CA5">
        <w:t>by using TensorFlow and scikit-learn</w:t>
      </w:r>
      <w:r w:rsidR="005D7A3F">
        <w:t xml:space="preserve">. </w:t>
      </w:r>
      <w:r w:rsidR="002F2497">
        <w:t>Classification accuracy a</w:t>
      </w:r>
      <w:r w:rsidR="00904B7E">
        <w:t xml:space="preserve">nd </w:t>
      </w:r>
      <w:r w:rsidR="00B46F13">
        <w:t>lower</w:t>
      </w:r>
      <w:r w:rsidR="00616059">
        <w:t xml:space="preserve"> overfitting </w:t>
      </w:r>
      <w:r w:rsidR="007A342D">
        <w:t xml:space="preserve">by </w:t>
      </w:r>
      <w:r w:rsidR="00B46F13">
        <w:t>tuning hyperparameter</w:t>
      </w:r>
      <w:r w:rsidR="00431E33">
        <w:t>s</w:t>
      </w:r>
      <w:r w:rsidR="00DD320A">
        <w:t xml:space="preserve"> and results </w:t>
      </w:r>
      <w:r w:rsidR="009C48C2">
        <w:t xml:space="preserve">indicate that CNN </w:t>
      </w:r>
      <w:r w:rsidR="00970F6A">
        <w:t xml:space="preserve">efficiently </w:t>
      </w:r>
      <w:r w:rsidR="00FD315E">
        <w:t xml:space="preserve">captured </w:t>
      </w:r>
      <w:r w:rsidR="008D00F4">
        <w:t xml:space="preserve">spatial features </w:t>
      </w:r>
      <w:r w:rsidR="00FC1201">
        <w:t xml:space="preserve">and </w:t>
      </w:r>
      <w:r w:rsidR="0074657F">
        <w:t xml:space="preserve">obtained </w:t>
      </w:r>
      <w:r w:rsidR="00084097">
        <w:t>strong performance</w:t>
      </w:r>
      <w:r w:rsidR="00371BB2">
        <w:t xml:space="preserve"> </w:t>
      </w:r>
      <w:r w:rsidR="001F6279">
        <w:t xml:space="preserve">showing </w:t>
      </w:r>
      <w:r w:rsidR="005651DA">
        <w:t xml:space="preserve">its </w:t>
      </w:r>
      <w:r w:rsidR="00F36E38">
        <w:t>s</w:t>
      </w:r>
      <w:r w:rsidR="00552DA9">
        <w:t xml:space="preserve">uitability for </w:t>
      </w:r>
      <w:r w:rsidR="00145591">
        <w:t>image classification</w:t>
      </w:r>
      <w:r w:rsidR="0043588D">
        <w:t>.</w:t>
      </w:r>
    </w:p>
    <w:p w14:paraId="221CA033" w14:textId="57439964" w:rsidR="00CB3BAC" w:rsidRDefault="00E745C2" w:rsidP="00CB3BAC">
      <w:pPr>
        <w:pStyle w:val="Heading2"/>
      </w:pPr>
      <w:r>
        <w:t>1.</w:t>
      </w:r>
      <w:r w:rsidR="00CB3BAC">
        <w:t>Introduction</w:t>
      </w:r>
    </w:p>
    <w:p w14:paraId="4FB520F3" w14:textId="2A1F70CA" w:rsidR="00BE19B9" w:rsidRPr="00CB3BAC" w:rsidRDefault="00CB3BAC" w:rsidP="00CB3BAC">
      <w:r>
        <w:t xml:space="preserve">Artificial Neural Networks are the deep learning models </w:t>
      </w:r>
      <w:r w:rsidR="00060118">
        <w:t xml:space="preserve">build to learn from data and recognise patterns. The functioning and structure were inspired from human brains just like neurons transfer signals, the network transfer the data from one layer to another layer to learn patterns. An ANN contains an input layer which receives data, hidden layer to </w:t>
      </w:r>
      <w:r w:rsidR="00E50526">
        <w:t xml:space="preserve">learn pattern, relation from data and output layer for final predictions. The neural network adjusts weights during training to improve the prediction accuracy. By using neural networks in deep learning can solve image </w:t>
      </w:r>
      <w:r w:rsidR="00BE19B9">
        <w:t>recognition</w:t>
      </w:r>
      <w:r w:rsidR="00E50526">
        <w:t>, la</w:t>
      </w:r>
      <w:r w:rsidR="00BE19B9">
        <w:t xml:space="preserve">nguage processing and many complex problems. Image classification is a technique with computer vision which allows to recognise and label shapes, people or any structures in the images. By analysing visual features like </w:t>
      </w:r>
      <w:r w:rsidR="009571D7">
        <w:t>colours</w:t>
      </w:r>
      <w:r w:rsidR="00BE19B9">
        <w:t xml:space="preserve">, size, shape and textures to categorise the images into predefined </w:t>
      </w:r>
      <w:r w:rsidR="009571D7">
        <w:t>labels. These techniques significant because it recognises visuals automatically with high accuracy. Self-driving cars use the same technique to classify the pedestrians, roads, traffic signs and lines. In medical imaging, it helps to detect diseases from scans and X-rays, used for smart farming in agriculture to detect plant diseases, monitoring crop and counting fruits and in image recognition</w:t>
      </w:r>
      <w:r w:rsidR="00A12120">
        <w:t xml:space="preserve"> neural networks tag photos in social media, detects dogs, cats and car from the image. Convolutional Neural Networks (CNN) use convolution layers to detect features like edges, shapes, size and texture of image</w:t>
      </w:r>
      <w:sdt>
        <w:sdtPr>
          <w:rPr>
            <w:rFonts w:ascii="Aptos" w:hAnsi="Aptos"/>
            <w:color w:val="000000"/>
            <w:highlight w:val="white"/>
          </w:rPr>
          <w:alias w:val="Citation"/>
          <w:tag w:val="{&quot;referencesIds&quot;:[&quot;doc:6a0a0ab34965b75d87fcdfe2&quot;],&quot;referencesOptions&quot;:{&quot;doc:6a0a0ab34965b75d87fcdf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5752452"/>
          <w:placeholder>
            <w:docPart w:val="B73A8D85CA91D94A97B0C2F04ED54269"/>
          </w:placeholder>
        </w:sdtPr>
        <w:sdtContent>
          <w:r w:rsidR="00B63A51">
            <w:rPr>
              <w:rFonts w:ascii="Aptos" w:eastAsia="Times New Roman" w:hAnsi="Aptos"/>
              <w:color w:val="000000"/>
            </w:rPr>
            <w:t>[1]</w:t>
          </w:r>
        </w:sdtContent>
      </w:sdt>
      <w:r w:rsidR="00A12120">
        <w:t>. A layer called pooling will reduce the data size without compromising important features and completely connected layer generate the final prediction. Recurrent Neural Network (RNN)</w:t>
      </w:r>
      <w:r w:rsidR="00710CA8">
        <w:t xml:space="preserve"> is used to process the sequential </w:t>
      </w:r>
      <w:r w:rsidR="00D05308">
        <w:t>data,</w:t>
      </w:r>
      <w:r w:rsidR="00710CA8">
        <w:t xml:space="preserve"> and it contains memory capabilities that enables previous information to effect present output. These are widely used in natural language processing and time- series predictions</w:t>
      </w:r>
      <w:sdt>
        <w:sdtPr>
          <w:rPr>
            <w:rFonts w:ascii="Aptos" w:hAnsi="Aptos"/>
            <w:color w:val="000000"/>
            <w:highlight w:val="white"/>
          </w:rPr>
          <w:alias w:val="Citation"/>
          <w:tag w:val="{&quot;referencesIds&quot;:[&quot;doc:6a0a0ba54cef1c73cb214931&quot;],&quot;referencesOptions&quot;:{&quot;doc:6a0a0ba54cef1c73cb2149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4582132"/>
          <w:placeholder>
            <w:docPart w:val="E48522928EE6C140A32159B25A0C06D5"/>
          </w:placeholder>
        </w:sdtPr>
        <w:sdtContent>
          <w:r w:rsidR="00B63A51">
            <w:rPr>
              <w:rFonts w:ascii="Aptos" w:eastAsia="Times New Roman" w:hAnsi="Aptos"/>
              <w:color w:val="000000"/>
            </w:rPr>
            <w:t>[2]</w:t>
          </w:r>
        </w:sdtContent>
      </w:sdt>
      <w:r w:rsidR="00710CA8">
        <w:t>. RNN is not for classification of images because it requires analysing spatial feature over sequential processing.</w:t>
      </w:r>
      <w:r w:rsidR="00D26834">
        <w:t xml:space="preserve"> The main aim of this study is to develop an image classifier using neural networks on CIFAR-10 dataset. To achieve the aim, review the literature in artificial neural networks and clearly state the use cases of convolutional and recurrent neural networks and analyse the image classification techniques. Then build a CNN model and tune the hyperparameters. </w:t>
      </w:r>
      <w:proofErr w:type="spellStart"/>
      <w:r w:rsidR="00D26834">
        <w:t>Finaly</w:t>
      </w:r>
      <w:proofErr w:type="spellEnd"/>
      <w:r w:rsidR="00D26834">
        <w:t xml:space="preserve"> evaluate the image classification neural network performance. In this study, section 2 is literature review of neural networks and use case of CNN and RNN, section 3 is methodology </w:t>
      </w:r>
      <w:r w:rsidR="00731767">
        <w:t>of the building CNN classifier for CIFAR-10, then results are discussed in section 4 followed by discussion and conclusion section.</w:t>
      </w:r>
    </w:p>
    <w:p w14:paraId="419E0167" w14:textId="2C23DDF4" w:rsidR="00CB3BAC" w:rsidRDefault="00E745C2" w:rsidP="00CB3BAC">
      <w:pPr>
        <w:pStyle w:val="Heading2"/>
      </w:pPr>
      <w:r>
        <w:t>2.</w:t>
      </w:r>
      <w:r w:rsidR="00CB3BAC">
        <w:t>Literature Review</w:t>
      </w:r>
    </w:p>
    <w:p w14:paraId="5BAE918D" w14:textId="73EAACBB" w:rsidR="00731767" w:rsidRDefault="00E745C2" w:rsidP="00E745C2">
      <w:pPr>
        <w:pStyle w:val="Heading3"/>
      </w:pPr>
      <w:r>
        <w:t>2.1 Artificial Neural Networks</w:t>
      </w:r>
    </w:p>
    <w:p w14:paraId="5A769EF4" w14:textId="1E0D4526" w:rsidR="00E745C2" w:rsidRPr="00E745C2" w:rsidRDefault="00E745C2" w:rsidP="00E745C2">
      <w:r>
        <w:t xml:space="preserve">Artificial Neural Networks are made up of nodes </w:t>
      </w:r>
      <w:r w:rsidR="001C4F91">
        <w:t xml:space="preserve">in different layers are connected to form a network which looks like human brain. The main components of ANN architecture are nodes, input layer, hidden layers and output layer. Each layer contains </w:t>
      </w:r>
      <w:r w:rsidR="00903FD4">
        <w:t>nodes,</w:t>
      </w:r>
      <w:r w:rsidR="001C4F91">
        <w:t xml:space="preserve"> and every node receives input and applied weighted sum and add bias then passes the result through activation function which gives non-linear nature to the network.</w:t>
      </w:r>
      <w:r w:rsidR="00903FD4">
        <w:t xml:space="preserve"> The input layer just receives the data and passes it forward to hidden layer where the learning happens and it has many layers. Then final layer produces the output, if the classification is binary then the network has 1 neuron in output layer, or if it is multiclass then each class have each node in output layer. In the neural network, every connection between nodes contains weight which tell how </w:t>
      </w:r>
      <w:r w:rsidR="00210B07">
        <w:t xml:space="preserve">much effect it carries to next </w:t>
      </w:r>
      <w:r w:rsidR="001C48D6">
        <w:t>node,</w:t>
      </w:r>
      <w:r w:rsidR="00210B07">
        <w:t xml:space="preserve"> and each neuron has its bias value which effects the activation threshold.</w:t>
      </w:r>
      <w:r w:rsidR="001C48D6">
        <w:t xml:space="preserve"> By using loss function, network adjust weights </w:t>
      </w:r>
      <w:r w:rsidR="006B1365">
        <w:t>in</w:t>
      </w:r>
      <w:r w:rsidR="001C48D6">
        <w:t xml:space="preserve"> training through backpropagation</w:t>
      </w:r>
      <w:sdt>
        <w:sdtPr>
          <w:rPr>
            <w:rFonts w:ascii="Aptos" w:hAnsi="Aptos"/>
            <w:color w:val="000000"/>
            <w:highlight w:val="white"/>
          </w:rPr>
          <w:alias w:val="Citation"/>
          <w:tag w:val="{&quot;referencesIds&quot;:[&quot;doc:6a0a0d456be6455b53224c05&quot;],&quot;referencesOptions&quot;:{&quot;doc:6a0a0d456be6455b53224c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4080443"/>
          <w:placeholder>
            <w:docPart w:val="791A9947FED83945BD8A998FE49FE679"/>
          </w:placeholder>
        </w:sdtPr>
        <w:sdtContent>
          <w:r w:rsidR="00B63A51">
            <w:rPr>
              <w:rFonts w:ascii="Aptos" w:eastAsia="Times New Roman" w:hAnsi="Aptos"/>
              <w:color w:val="000000"/>
            </w:rPr>
            <w:t>[3]</w:t>
          </w:r>
        </w:sdtContent>
      </w:sdt>
      <w:r w:rsidR="001C48D6">
        <w:t>.</w:t>
      </w:r>
    </w:p>
    <w:p w14:paraId="247CB41B" w14:textId="09B989DC" w:rsidR="00E745C2" w:rsidRDefault="00E745C2" w:rsidP="00E745C2">
      <w:pPr>
        <w:pStyle w:val="Heading3"/>
      </w:pPr>
      <w:r>
        <w:t>2.2 Convolutional Neural Networks</w:t>
      </w:r>
    </w:p>
    <w:p w14:paraId="47A15040" w14:textId="364BAB50" w:rsidR="00B7624E" w:rsidRPr="00B7624E" w:rsidRDefault="00B7624E" w:rsidP="00B7624E">
      <w:r>
        <w:t>Convolutional Neural Networks are a special purpose networks particularly designed to process image and spatial data. In convolutional operation key patterns like edges, textures and shapes are detected in image by using filters</w:t>
      </w:r>
      <w:r w:rsidR="00DB15E1">
        <w:t xml:space="preserve">. These filters generate feature maps that highlights where the network find patterns in multiple parts of the images. To reduce the spatial dimensions of these maps, pooling layers are used to reduce computational complexity </w:t>
      </w:r>
      <w:r w:rsidR="00D05308">
        <w:t>without</w:t>
      </w:r>
      <w:r w:rsidR="00DB15E1">
        <w:t xml:space="preserve"> </w:t>
      </w:r>
      <w:proofErr w:type="spellStart"/>
      <w:r w:rsidR="00DB15E1">
        <w:t>loosing</w:t>
      </w:r>
      <w:proofErr w:type="spellEnd"/>
      <w:r w:rsidR="00DB15E1">
        <w:t xml:space="preserve"> important information. </w:t>
      </w:r>
      <w:r w:rsidR="00E74953">
        <w:t xml:space="preserve">Then flattening changes, the obtained feature maps into one dimensional vector. These vectors are fed into deep layers to get the prediction output. CNN can automatically retrieve the spatial features without any feature engineering. They use a smaller number of parameters due to weight sharing in convolutional layers, making them computationally fast and </w:t>
      </w:r>
      <w:r w:rsidR="006933F5">
        <w:t xml:space="preserve">less likely to overfit. Moreover, CNN can learn spatial hierarchies efficiently, allows better capturing of image patterns and structures. Several CNN architectures like LeNet for handwritten digit recognition, VGG with smaller filters, </w:t>
      </w:r>
      <w:proofErr w:type="spellStart"/>
      <w:r w:rsidR="006933F5">
        <w:t>AlexNet</w:t>
      </w:r>
      <w:proofErr w:type="spellEnd"/>
      <w:r w:rsidR="006933F5">
        <w:t xml:space="preserve"> for classifying wide scale images are performed well in spatial data</w:t>
      </w:r>
      <w:sdt>
        <w:sdtPr>
          <w:rPr>
            <w:rFonts w:ascii="Aptos" w:hAnsi="Aptos"/>
            <w:color w:val="000000"/>
            <w:highlight w:val="white"/>
          </w:rPr>
          <w:alias w:val="Citation"/>
          <w:tag w:val="{&quot;referencesIds&quot;:[&quot;doc:6a0a0daa85b9b15545e9cbf0&quot;],&quot;referencesOptions&quot;:{&quot;doc:6a0a0daa85b9b15545e9cb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2793083"/>
          <w:placeholder>
            <w:docPart w:val="02A34402E1AFAD46869D6B7D89B4D211"/>
          </w:placeholder>
        </w:sdtPr>
        <w:sdtContent>
          <w:r w:rsidR="00270B34">
            <w:rPr>
              <w:rFonts w:ascii="Aptos" w:eastAsia="Times New Roman" w:hAnsi="Aptos"/>
              <w:color w:val="000000"/>
            </w:rPr>
            <w:t>[4]</w:t>
          </w:r>
        </w:sdtContent>
      </w:sdt>
      <w:r w:rsidR="006933F5">
        <w:t>.</w:t>
      </w:r>
    </w:p>
    <w:p w14:paraId="590D524A" w14:textId="209D4380" w:rsidR="00E745C2" w:rsidRDefault="00E745C2" w:rsidP="00E745C2">
      <w:pPr>
        <w:pStyle w:val="Heading3"/>
      </w:pPr>
      <w:r>
        <w:t>2.3 Recurrent Neural Networks</w:t>
      </w:r>
    </w:p>
    <w:p w14:paraId="5FA3D3AD" w14:textId="06D1C65C" w:rsidR="006933F5" w:rsidRPr="006933F5" w:rsidRDefault="00536488" w:rsidP="006933F5">
      <w:r>
        <w:t xml:space="preserve">Recurrent Neural Networks are a special purpose networks particularly designed for sequential learning, where the data is computed in a sequential order but not independently. In the contrast of traditional neural networks, RNN use hidden state to store information from previous state, it allows a memory mechanism that captures sequential dependencies. This memory architecture enables network to capture relations over time, making RNN </w:t>
      </w:r>
      <w:r w:rsidR="00FD57FF">
        <w:t xml:space="preserve">particularly strong for time-based and sequential data. Applications which use ordered data like speech recognition that uses audio sequences to analyse and to identify spoken words RNN achieves better results. In Natural language processing, RNN supports in operations like language translation, sentiment analysis and text prediction by </w:t>
      </w:r>
      <w:r w:rsidR="00703451">
        <w:t>recognising contextual patterns  between words. And commonly used in time series forecasting like whether analysis and stock market predictions where past data effects present predictions</w:t>
      </w:r>
      <w:sdt>
        <w:sdtPr>
          <w:rPr>
            <w:rFonts w:ascii="Aptos" w:hAnsi="Aptos"/>
            <w:color w:val="000000"/>
            <w:highlight w:val="white"/>
          </w:rPr>
          <w:alias w:val="Citation"/>
          <w:tag w:val="{&quot;referencesIds&quot;:[&quot;doc:6a0a0e45e298657e619f2fb5&quot;],&quot;referencesOptions&quot;:{&quot;doc:6a0a0e45e298657e619f2f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64857947"/>
          <w:placeholder>
            <w:docPart w:val="9965A9A863D30B42B6C66E8C273EC6A5"/>
          </w:placeholder>
        </w:sdtPr>
        <w:sdtContent>
          <w:r w:rsidR="00270B34">
            <w:rPr>
              <w:rFonts w:ascii="Aptos" w:eastAsia="Times New Roman" w:hAnsi="Aptos"/>
              <w:color w:val="000000"/>
            </w:rPr>
            <w:t>[5]</w:t>
          </w:r>
        </w:sdtContent>
      </w:sdt>
      <w:r w:rsidR="00703451">
        <w:t xml:space="preserve">. Still, RNN is not ideal for CIFAR-10 image classification because images mainly involve spatial feature extraction but not sequential processing. CNN is better for learning spatial hierarchies, texture and edges though convolutional process. </w:t>
      </w:r>
      <w:r w:rsidR="00810ECC">
        <w:t>Furthermore,</w:t>
      </w:r>
      <w:r w:rsidR="00703451">
        <w:t xml:space="preserve"> </w:t>
      </w:r>
      <w:r w:rsidR="00810ECC">
        <w:t>RNN faces high computational cost and vanishing gradient problems while dealing with large image data. So, CNN is a suitable neural network for image classification task.</w:t>
      </w:r>
    </w:p>
    <w:p w14:paraId="65F9449C" w14:textId="3FA7F593" w:rsidR="00E745C2" w:rsidRDefault="00E745C2" w:rsidP="00E745C2">
      <w:pPr>
        <w:pStyle w:val="Heading3"/>
      </w:pPr>
      <w:r>
        <w:t>2.4 Hyperparameter Optimisation</w:t>
      </w:r>
    </w:p>
    <w:p w14:paraId="1490CCD9" w14:textId="347993AA" w:rsidR="001F13A0" w:rsidRPr="001F13A0" w:rsidRDefault="00511311" w:rsidP="001F13A0">
      <w:r>
        <w:t xml:space="preserve">Hyperparameter optimisation is crucial for </w:t>
      </w:r>
      <w:r w:rsidR="000536F6">
        <w:t xml:space="preserve">enhancing the </w:t>
      </w:r>
      <w:r w:rsidR="00F32D80">
        <w:t xml:space="preserve">performance and stability of neural networks. The learning rate </w:t>
      </w:r>
      <w:r w:rsidR="003524F3">
        <w:t xml:space="preserve">determines </w:t>
      </w:r>
      <w:r w:rsidR="001C7765">
        <w:t>how fast the model updates it weights while training.</w:t>
      </w:r>
      <w:r w:rsidR="00E103C5">
        <w:t xml:space="preserve"> High learning rate may cause inconsistent training, </w:t>
      </w:r>
      <w:r w:rsidR="000059D1">
        <w:t xml:space="preserve">whereas a low value </w:t>
      </w:r>
      <w:r w:rsidR="00214637">
        <w:t>will reduce convergence speed.</w:t>
      </w:r>
      <w:r w:rsidR="00031CC3">
        <w:t xml:space="preserve"> </w:t>
      </w:r>
      <w:r w:rsidR="00233831">
        <w:t xml:space="preserve">Batch size </w:t>
      </w:r>
      <w:r w:rsidR="00980C97">
        <w:t>controls</w:t>
      </w:r>
      <w:r w:rsidR="002B1B36">
        <w:t xml:space="preserve"> </w:t>
      </w:r>
      <w:r w:rsidR="00B830D8">
        <w:t xml:space="preserve">the number of </w:t>
      </w:r>
      <w:r w:rsidR="002C5FD3">
        <w:t xml:space="preserve">samples processed before updating weights of the model and </w:t>
      </w:r>
      <w:r w:rsidR="004851E3">
        <w:t>it influence on memory size</w:t>
      </w:r>
      <w:r w:rsidR="00A17542">
        <w:t xml:space="preserve"> and stability of training. </w:t>
      </w:r>
      <w:r w:rsidR="007A7144">
        <w:t>To deactivate neurons</w:t>
      </w:r>
      <w:r w:rsidR="00D9385E">
        <w:t xml:space="preserve"> during training dropout is used it helps to </w:t>
      </w:r>
      <w:r w:rsidR="00EC52E9">
        <w:t xml:space="preserve">minimise overfitting and </w:t>
      </w:r>
      <w:r w:rsidR="00E229C6">
        <w:t>enhance generalisation.</w:t>
      </w:r>
      <w:r w:rsidR="00471465">
        <w:t xml:space="preserve"> Different optimisers </w:t>
      </w:r>
      <w:r w:rsidR="00B63866">
        <w:t xml:space="preserve">like Adam, SGD and </w:t>
      </w:r>
      <w:proofErr w:type="spellStart"/>
      <w:r w:rsidR="00B63866">
        <w:t>RMSProp</w:t>
      </w:r>
      <w:proofErr w:type="spellEnd"/>
      <w:r w:rsidR="00DF04FE">
        <w:t xml:space="preserve"> </w:t>
      </w:r>
      <w:r w:rsidR="00471465">
        <w:t xml:space="preserve">also affect </w:t>
      </w:r>
      <w:r w:rsidR="00B63866">
        <w:t>the performance</w:t>
      </w:r>
      <w:r w:rsidR="004D5BB1">
        <w:t xml:space="preserve"> </w:t>
      </w:r>
      <w:r w:rsidR="00025A4F">
        <w:t xml:space="preserve">that Adam </w:t>
      </w:r>
      <w:r w:rsidR="009872E1">
        <w:t>supports</w:t>
      </w:r>
      <w:r w:rsidR="00025A4F">
        <w:t xml:space="preserve"> </w:t>
      </w:r>
      <w:r w:rsidR="00B6014A">
        <w:t>quicker</w:t>
      </w:r>
      <w:r w:rsidR="00025A4F">
        <w:t xml:space="preserve"> convergence</w:t>
      </w:r>
      <w:r w:rsidR="009872E1">
        <w:t>,</w:t>
      </w:r>
      <w:r w:rsidR="00B6014A">
        <w:t xml:space="preserve"> adaptive learning rate</w:t>
      </w:r>
      <w:r w:rsidR="009A0025">
        <w:t xml:space="preserve">, SGD allows </w:t>
      </w:r>
      <w:r w:rsidR="00A040BB">
        <w:t>consistent</w:t>
      </w:r>
      <w:r w:rsidR="00A2009C">
        <w:t xml:space="preserve"> learning with </w:t>
      </w:r>
      <w:r w:rsidR="00A040BB">
        <w:t xml:space="preserve">improved generalisation </w:t>
      </w:r>
      <w:r w:rsidR="004C2037">
        <w:t xml:space="preserve">and </w:t>
      </w:r>
      <w:proofErr w:type="spellStart"/>
      <w:r w:rsidR="004C2037">
        <w:t>RMSProp</w:t>
      </w:r>
      <w:proofErr w:type="spellEnd"/>
      <w:r w:rsidR="004C2037">
        <w:t xml:space="preserve"> </w:t>
      </w:r>
      <w:r w:rsidR="00342B30">
        <w:t xml:space="preserve">is effective for </w:t>
      </w:r>
      <w:r w:rsidR="00D77C7B">
        <w:t>sequential and time series data</w:t>
      </w:r>
      <w:sdt>
        <w:sdtPr>
          <w:rPr>
            <w:rFonts w:ascii="Aptos" w:hAnsi="Aptos"/>
            <w:color w:val="000000"/>
            <w:highlight w:val="white"/>
          </w:rPr>
          <w:alias w:val="Citation"/>
          <w:tag w:val="{&quot;referencesIds&quot;:[&quot;doc:6a0a0ea9e298657e619f2fc0&quot;],&quot;referencesOptions&quot;:{&quot;doc:6a0a0ea9e298657e619f2f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7690450"/>
          <w:placeholder>
            <w:docPart w:val="87F175028AE77344BE1B0459637A57C2"/>
          </w:placeholder>
        </w:sdtPr>
        <w:sdtContent>
          <w:r w:rsidR="00270B34">
            <w:rPr>
              <w:rFonts w:ascii="Aptos" w:eastAsia="Times New Roman" w:hAnsi="Aptos"/>
              <w:color w:val="000000"/>
            </w:rPr>
            <w:t>[6]</w:t>
          </w:r>
        </w:sdtContent>
      </w:sdt>
      <w:r w:rsidR="00D77C7B">
        <w:t>.</w:t>
      </w:r>
    </w:p>
    <w:p w14:paraId="6BFD6E3E" w14:textId="68A4B0FE" w:rsidR="00E745C2" w:rsidRDefault="00E745C2" w:rsidP="00E745C2">
      <w:pPr>
        <w:pStyle w:val="Heading3"/>
      </w:pPr>
      <w:r>
        <w:t>2.5 Evaluation Metrics</w:t>
      </w:r>
    </w:p>
    <w:p w14:paraId="775B7AA8" w14:textId="72D3A379" w:rsidR="005147B9" w:rsidRPr="004E7B82" w:rsidRDefault="004E7B82" w:rsidP="004E7B82">
      <w:r>
        <w:t xml:space="preserve">Evaluation metrics </w:t>
      </w:r>
      <w:r w:rsidR="00863CD5">
        <w:t xml:space="preserve">are used to </w:t>
      </w:r>
      <w:r w:rsidR="001A2937">
        <w:t xml:space="preserve">analyse the </w:t>
      </w:r>
      <w:r w:rsidR="002F37A5">
        <w:t xml:space="preserve">performance of the deep learning models. </w:t>
      </w:r>
      <w:r w:rsidR="00DF6DCC">
        <w:t xml:space="preserve">Accuracy </w:t>
      </w:r>
      <w:r w:rsidR="00DA5FF3">
        <w:t xml:space="preserve">calculates the overall </w:t>
      </w:r>
      <w:r w:rsidR="002B507A">
        <w:t>percentage</w:t>
      </w:r>
      <w:r w:rsidR="00DA5FF3">
        <w:t xml:space="preserve"> of</w:t>
      </w:r>
      <w:r w:rsidR="002B507A">
        <w:t xml:space="preserve"> </w:t>
      </w:r>
      <w:r w:rsidR="00795905">
        <w:t>correct predictions made by the model</w:t>
      </w:r>
      <w:r w:rsidR="00DC3C4C">
        <w:t xml:space="preserve">, how many </w:t>
      </w:r>
      <w:r w:rsidR="00A82479">
        <w:t xml:space="preserve">predicted positive values are </w:t>
      </w:r>
      <w:r w:rsidR="00B16429">
        <w:t>actually correct</w:t>
      </w:r>
      <w:r w:rsidR="00A82479">
        <w:t xml:space="preserve"> tells by precision,</w:t>
      </w:r>
      <w:r w:rsidR="00373B54">
        <w:t xml:space="preserve"> where </w:t>
      </w:r>
      <w:r w:rsidR="00445115">
        <w:t xml:space="preserve">recall </w:t>
      </w:r>
      <w:r w:rsidR="008F7554">
        <w:t>calculates the model</w:t>
      </w:r>
      <w:r w:rsidR="00B16429">
        <w:t>’s capability to detect actual positive cases. F1</w:t>
      </w:r>
      <w:r w:rsidR="00876E14">
        <w:t xml:space="preserve">-score </w:t>
      </w:r>
      <w:r w:rsidR="005F1C7F">
        <w:t>is the hormonic mean of precision and recall</w:t>
      </w:r>
      <w:r w:rsidR="00355D15">
        <w:t>, it gives a bala</w:t>
      </w:r>
      <w:r w:rsidR="002828FE">
        <w:t xml:space="preserve">nced evaluation when handling imbalanced datasets. A confusion matrix </w:t>
      </w:r>
      <w:r w:rsidR="00D22605">
        <w:t xml:space="preserve">provides </w:t>
      </w:r>
      <w:r w:rsidR="00302B6E">
        <w:t>an</w:t>
      </w:r>
      <w:r w:rsidR="00D22605">
        <w:t xml:space="preserve"> </w:t>
      </w:r>
      <w:r w:rsidR="00302B6E">
        <w:t xml:space="preserve">overview of </w:t>
      </w:r>
      <w:r w:rsidR="00330B11">
        <w:t xml:space="preserve">predictions by </w:t>
      </w:r>
      <w:r w:rsidR="00046598">
        <w:t xml:space="preserve">representing </w:t>
      </w:r>
      <w:r w:rsidR="008A22B0">
        <w:t xml:space="preserve">correct and incorrect classification </w:t>
      </w:r>
      <w:r w:rsidR="00DF1877">
        <w:t>among different classes.</w:t>
      </w:r>
      <w:r w:rsidR="0056671F">
        <w:t xml:space="preserve"> Loss curves </w:t>
      </w:r>
      <w:r w:rsidR="00BE7031">
        <w:t xml:space="preserve">show how training and validation loss </w:t>
      </w:r>
      <w:r w:rsidR="00EA16A8">
        <w:t xml:space="preserve">vary over epochs, </w:t>
      </w:r>
      <w:r w:rsidR="00ED521F">
        <w:t xml:space="preserve">supports to identify </w:t>
      </w:r>
      <w:r w:rsidR="000F544E">
        <w:t>model learning performance, overfitting, underfitting and convergence</w:t>
      </w:r>
      <w:r w:rsidR="000B2829">
        <w:t>. By using these metrics</w:t>
      </w:r>
      <w:r w:rsidR="00880388">
        <w:t xml:space="preserve">, </w:t>
      </w:r>
      <w:r w:rsidR="004002B2">
        <w:t xml:space="preserve">can evaluate performance </w:t>
      </w:r>
      <w:r w:rsidR="00880388">
        <w:t>of the neural network</w:t>
      </w:r>
      <w:r w:rsidR="004002B2">
        <w:t>.</w:t>
      </w:r>
    </w:p>
    <w:p w14:paraId="1D83ECF2" w14:textId="55FDF46B" w:rsidR="00CB3BAC" w:rsidRDefault="00E745C2" w:rsidP="00CB3BAC">
      <w:pPr>
        <w:pStyle w:val="Heading2"/>
      </w:pPr>
      <w:r>
        <w:t>3.</w:t>
      </w:r>
      <w:r w:rsidR="00CB3BAC">
        <w:t>Methodology</w:t>
      </w:r>
    </w:p>
    <w:p w14:paraId="7DD8778C" w14:textId="35E20324" w:rsidR="008C4EE1" w:rsidRDefault="008C4EE1" w:rsidP="008C4EE1">
      <w:pPr>
        <w:pStyle w:val="Heading3"/>
      </w:pPr>
      <w:r>
        <w:t>3.1 Development Environment</w:t>
      </w:r>
    </w:p>
    <w:p w14:paraId="0B48C5B9" w14:textId="3162D05A" w:rsidR="008C4EE1" w:rsidRDefault="002E2D22" w:rsidP="008C4EE1">
      <w:r>
        <w:t xml:space="preserve">Python is used </w:t>
      </w:r>
      <w:r w:rsidR="00F40E0A">
        <w:t>t</w:t>
      </w:r>
      <w:r w:rsidR="0019099F">
        <w:t xml:space="preserve">o </w:t>
      </w:r>
      <w:r w:rsidR="00C4273C">
        <w:t xml:space="preserve">build neural network </w:t>
      </w:r>
      <w:r w:rsidR="002248E3">
        <w:t xml:space="preserve">because it </w:t>
      </w:r>
      <w:r w:rsidR="00EB2EA7">
        <w:t xml:space="preserve">allows </w:t>
      </w:r>
      <w:r w:rsidR="006D24C5">
        <w:t xml:space="preserve">model development, </w:t>
      </w:r>
      <w:r w:rsidR="009B63BD">
        <w:t xml:space="preserve">visualisation. </w:t>
      </w:r>
      <w:r w:rsidR="003759C4">
        <w:t xml:space="preserve">TensorFlow </w:t>
      </w:r>
      <w:r w:rsidR="001144DA">
        <w:t xml:space="preserve">and Keras are used to build and train deep learning models such as </w:t>
      </w:r>
      <w:r w:rsidR="009C25CA">
        <w:t xml:space="preserve">CNN, RNN </w:t>
      </w:r>
      <w:r w:rsidR="00F4187F">
        <w:t>as</w:t>
      </w:r>
      <w:r w:rsidR="009C25CA">
        <w:t xml:space="preserve"> they </w:t>
      </w:r>
      <w:r w:rsidR="00FB08C0">
        <w:t>enable</w:t>
      </w:r>
      <w:r w:rsidR="009C25CA">
        <w:t xml:space="preserve"> </w:t>
      </w:r>
      <w:r w:rsidR="007736FA">
        <w:t xml:space="preserve">effective neural network development and </w:t>
      </w:r>
      <w:r w:rsidR="00F4187F">
        <w:t xml:space="preserve">better </w:t>
      </w:r>
      <w:r w:rsidR="007736FA">
        <w:t>GPU</w:t>
      </w:r>
      <w:r w:rsidR="00F4187F">
        <w:t xml:space="preserve"> usage.</w:t>
      </w:r>
      <w:r w:rsidR="007736FA">
        <w:t xml:space="preserve"> </w:t>
      </w:r>
      <w:r w:rsidR="00FB08C0">
        <w:t>Scikit-learn is</w:t>
      </w:r>
      <w:r w:rsidR="00312ACA">
        <w:t xml:space="preserve"> used for </w:t>
      </w:r>
      <w:r w:rsidR="00FC290C">
        <w:t>pre-processing</w:t>
      </w:r>
      <w:r w:rsidR="00312ACA">
        <w:t xml:space="preserve">, </w:t>
      </w:r>
      <w:r w:rsidR="004A4E5D">
        <w:t xml:space="preserve">data splitting and </w:t>
      </w:r>
      <w:r w:rsidR="00312ACA">
        <w:t>evaluation metrics. N</w:t>
      </w:r>
      <w:r w:rsidR="004A4E5D">
        <w:t xml:space="preserve">umPy allows </w:t>
      </w:r>
      <w:r w:rsidR="003629B0">
        <w:t xml:space="preserve">fast numerical </w:t>
      </w:r>
      <w:r w:rsidR="0014297B">
        <w:t xml:space="preserve">calculations and </w:t>
      </w:r>
      <w:r w:rsidR="00AC2590">
        <w:t xml:space="preserve">matrix </w:t>
      </w:r>
      <w:r w:rsidR="009571DF">
        <w:t xml:space="preserve">functions </w:t>
      </w:r>
      <w:r w:rsidR="008B015C">
        <w:t xml:space="preserve">required for training network. Matplotlib is used </w:t>
      </w:r>
      <w:r w:rsidR="000A4898">
        <w:t xml:space="preserve">for </w:t>
      </w:r>
      <w:r w:rsidR="00C92308">
        <w:t>visualising</w:t>
      </w:r>
      <w:r w:rsidR="000A4898">
        <w:t xml:space="preserve"> the </w:t>
      </w:r>
      <w:r w:rsidR="00C91446">
        <w:t xml:space="preserve">performance of the classifier and Google </w:t>
      </w:r>
      <w:proofErr w:type="spellStart"/>
      <w:r w:rsidR="00C91446">
        <w:t>Colab</w:t>
      </w:r>
      <w:proofErr w:type="spellEnd"/>
      <w:r w:rsidR="00C91446">
        <w:t xml:space="preserve"> is </w:t>
      </w:r>
      <w:r w:rsidR="00BD13F4">
        <w:t xml:space="preserve">selected as it </w:t>
      </w:r>
      <w:r w:rsidR="00B46663">
        <w:t xml:space="preserve">allows to use free GPU </w:t>
      </w:r>
      <w:r w:rsidR="00F421DE">
        <w:t xml:space="preserve">which is </w:t>
      </w:r>
      <w:r w:rsidR="00C92308">
        <w:t>major requirement for neural networks.</w:t>
      </w:r>
    </w:p>
    <w:p w14:paraId="0DC725DF" w14:textId="0A026F42" w:rsidR="00C92308" w:rsidRDefault="00C92308" w:rsidP="00811842">
      <w:pPr>
        <w:pStyle w:val="Heading3"/>
      </w:pPr>
      <w:r>
        <w:t xml:space="preserve">3.2 </w:t>
      </w:r>
      <w:r w:rsidR="00DF0F69">
        <w:t>Dataset D</w:t>
      </w:r>
      <w:r w:rsidR="00811842">
        <w:t>e</w:t>
      </w:r>
      <w:r w:rsidR="00DF0F69">
        <w:t>scription</w:t>
      </w:r>
      <w:r w:rsidR="00811842">
        <w:t xml:space="preserve"> (CIFAR-10)</w:t>
      </w:r>
    </w:p>
    <w:p w14:paraId="46BE689F" w14:textId="3575F2C6" w:rsidR="00811842" w:rsidRDefault="00304313" w:rsidP="00811842">
      <w:r>
        <w:t>In this research</w:t>
      </w:r>
      <w:r w:rsidR="00AA26A2">
        <w:t xml:space="preserve">, </w:t>
      </w:r>
      <w:r w:rsidR="00826338">
        <w:t xml:space="preserve">to </w:t>
      </w:r>
      <w:r w:rsidR="005F7875">
        <w:t>classify</w:t>
      </w:r>
      <w:r w:rsidR="00826338">
        <w:t xml:space="preserve"> </w:t>
      </w:r>
      <w:r w:rsidR="005F7875">
        <w:t>image</w:t>
      </w:r>
      <w:r w:rsidR="00826338">
        <w:t xml:space="preserve">s CIFAR-10 dataset is used </w:t>
      </w:r>
      <w:r w:rsidR="007E7536">
        <w:t xml:space="preserve">and it contains 60,000 colour images divided into </w:t>
      </w:r>
      <w:r w:rsidR="007E2949">
        <w:t xml:space="preserve">10 different </w:t>
      </w:r>
      <w:r w:rsidR="008B65E9">
        <w:t xml:space="preserve">classes. </w:t>
      </w:r>
      <w:r w:rsidR="00244069">
        <w:t>This dataset is balanced with 6</w:t>
      </w:r>
      <w:r w:rsidR="00B76C17">
        <w:t xml:space="preserve">000 images in each class. </w:t>
      </w:r>
      <w:r w:rsidR="00FA1840">
        <w:t xml:space="preserve">The size of each image is 32*32 pixels </w:t>
      </w:r>
      <w:r w:rsidR="006B612C">
        <w:t xml:space="preserve">with three colour layers (RGB). </w:t>
      </w:r>
      <w:r w:rsidR="000107B6">
        <w:t xml:space="preserve">The dataset is </w:t>
      </w:r>
      <w:r w:rsidR="00E4538C">
        <w:t>divided</w:t>
      </w:r>
      <w:r w:rsidR="000107B6">
        <w:t xml:space="preserve"> into </w:t>
      </w:r>
      <w:r w:rsidR="00E53915">
        <w:t xml:space="preserve">train and test datasets where training dataset has 50,000 images and test dataset has 10,000 images. </w:t>
      </w:r>
      <w:r w:rsidR="00BF499C">
        <w:t xml:space="preserve">The training set is used to train the neural network and test dataset is used to predict the </w:t>
      </w:r>
      <w:r w:rsidR="00FF6B8D">
        <w:t>classification on unseen data</w:t>
      </w:r>
      <w:r w:rsidR="005C5DA5">
        <w:t xml:space="preserve">. CIFAR-10 is </w:t>
      </w:r>
      <w:r w:rsidR="00866051">
        <w:t>most used</w:t>
      </w:r>
      <w:r w:rsidR="005C5DA5">
        <w:t xml:space="preserve"> dataset </w:t>
      </w:r>
      <w:r w:rsidR="00866051">
        <w:t>in</w:t>
      </w:r>
      <w:r w:rsidR="005C5DA5">
        <w:t xml:space="preserve"> </w:t>
      </w:r>
      <w:r w:rsidR="00C0595D">
        <w:t xml:space="preserve">deep learning and spatial vision </w:t>
      </w:r>
      <w:r w:rsidR="00866051">
        <w:t>research. The class labels in CIFAR-10 are</w:t>
      </w:r>
      <w:r w:rsidR="00BD6571">
        <w:t xml:space="preserve"> Airplane, Automobile, Bird, Cat, Deer, Dog, Frog, Horse,</w:t>
      </w:r>
      <w:r w:rsidR="009F4016">
        <w:t xml:space="preserve"> Ship, Truck.</w:t>
      </w:r>
    </w:p>
    <w:p w14:paraId="021C1E3B" w14:textId="26454564" w:rsidR="00866051" w:rsidRDefault="009F4016" w:rsidP="00A42408">
      <w:pPr>
        <w:pStyle w:val="Heading3"/>
      </w:pPr>
      <w:r>
        <w:t xml:space="preserve">3.3 </w:t>
      </w:r>
      <w:r w:rsidR="00A42408">
        <w:t xml:space="preserve">Data </w:t>
      </w:r>
      <w:proofErr w:type="spellStart"/>
      <w:r w:rsidR="00A42408">
        <w:t>Preprocessing</w:t>
      </w:r>
      <w:proofErr w:type="spellEnd"/>
    </w:p>
    <w:p w14:paraId="3DD895DE" w14:textId="48F37461" w:rsidR="00A42408" w:rsidRDefault="00C114A6" w:rsidP="00A42408">
      <w:r>
        <w:t xml:space="preserve">CIFAR-10 image dataset is pre-processed </w:t>
      </w:r>
      <w:r w:rsidR="00165143">
        <w:t xml:space="preserve">by using </w:t>
      </w:r>
      <w:proofErr w:type="spellStart"/>
      <w:r w:rsidR="00165143">
        <w:t>keras’s</w:t>
      </w:r>
      <w:proofErr w:type="spellEnd"/>
      <w:r w:rsidR="00165143">
        <w:t xml:space="preserve"> image data generator and </w:t>
      </w:r>
      <w:r w:rsidR="00C71AB6">
        <w:t xml:space="preserve">make sure </w:t>
      </w:r>
      <w:r w:rsidR="008353FD">
        <w:t xml:space="preserve">all the images </w:t>
      </w:r>
      <w:r w:rsidR="00C71AB6">
        <w:t>are in</w:t>
      </w:r>
      <w:r w:rsidR="00BD0A20">
        <w:t xml:space="preserve"> 32*32 </w:t>
      </w:r>
      <w:r w:rsidR="00C71AB6">
        <w:t>pixels and in RGB</w:t>
      </w:r>
      <w:r w:rsidR="00986F9F">
        <w:t xml:space="preserve"> colour mode to maintain same </w:t>
      </w:r>
      <w:r w:rsidR="009E0452">
        <w:t xml:space="preserve">consistency </w:t>
      </w:r>
      <w:r w:rsidR="00C03331">
        <w:t>though out the dataset.</w:t>
      </w:r>
      <w:r w:rsidR="00295D8C">
        <w:t xml:space="preserve"> </w:t>
      </w:r>
      <w:r w:rsidR="005F54AD">
        <w:t>Normalisation</w:t>
      </w:r>
      <w:r w:rsidR="00295D8C">
        <w:t xml:space="preserve"> is done by </w:t>
      </w:r>
      <w:r w:rsidR="005F54AD">
        <w:t>rescaling</w:t>
      </w:r>
      <w:r w:rsidR="00295D8C">
        <w:t xml:space="preserve"> pixel values from </w:t>
      </w:r>
      <w:r w:rsidR="00D24A7B">
        <w:t>[0,255] to [0,1]</w:t>
      </w:r>
      <w:r w:rsidR="00515A0C">
        <w:t xml:space="preserve"> by dividing by 255 so </w:t>
      </w:r>
      <w:r w:rsidR="00FD2D67">
        <w:t>stabling</w:t>
      </w:r>
      <w:r w:rsidR="00515A0C">
        <w:t xml:space="preserve"> </w:t>
      </w:r>
      <w:r w:rsidR="00FD2D67">
        <w:t xml:space="preserve">gradient updates and speed up model convergence. Data augmentation was applied exclusively to training set to improve </w:t>
      </w:r>
      <w:r w:rsidR="005F54AD">
        <w:t>generalisation</w:t>
      </w:r>
      <w:r w:rsidR="00FD2D67">
        <w:t xml:space="preserve"> and reduce overfitting. The augmentation techniques included random rotation up to 15’ </w:t>
      </w:r>
      <w:r w:rsidR="00290A3D">
        <w:t xml:space="preserve">width and height </w:t>
      </w:r>
      <w:r w:rsidR="005F54AD">
        <w:t>shift</w:t>
      </w:r>
      <w:r w:rsidR="00290A3D">
        <w:t xml:space="preserve"> up to 10% of image </w:t>
      </w:r>
      <w:r w:rsidR="005F54AD">
        <w:t>dimensions</w:t>
      </w:r>
      <w:r w:rsidR="00290A3D">
        <w:t xml:space="preserve"> and </w:t>
      </w:r>
      <w:r w:rsidR="005F54AD">
        <w:t>horizontal</w:t>
      </w:r>
      <w:r w:rsidR="00290A3D">
        <w:t xml:space="preserve"> flipping. The training data was further split using a 90/10 training validation split</w:t>
      </w:r>
      <w:r w:rsidR="008D6C3C">
        <w:t xml:space="preserve"> that is </w:t>
      </w:r>
      <w:proofErr w:type="spellStart"/>
      <w:r w:rsidR="008D6C3C">
        <w:t>validation_split</w:t>
      </w:r>
      <w:proofErr w:type="spellEnd"/>
      <w:r w:rsidR="008D6C3C">
        <w:t xml:space="preserve">=0.1 </w:t>
      </w:r>
      <w:r w:rsidR="005F54AD">
        <w:t>yielding</w:t>
      </w:r>
      <w:r w:rsidR="008D6C3C">
        <w:t xml:space="preserve"> 45,000 training images and 5,000 validation images across 10 classes. Training batches were </w:t>
      </w:r>
      <w:r w:rsidR="005F54AD">
        <w:t>shuffled,</w:t>
      </w:r>
      <w:r w:rsidR="008D6C3C">
        <w:t xml:space="preserve"> </w:t>
      </w:r>
      <w:r w:rsidR="001B1BAE">
        <w:t xml:space="preserve">and validation batches were kept </w:t>
      </w:r>
      <w:r w:rsidR="005F54AD">
        <w:t>for</w:t>
      </w:r>
      <w:r w:rsidR="001B1BAE">
        <w:t xml:space="preserve"> consistent evaluation.</w:t>
      </w:r>
    </w:p>
    <w:p w14:paraId="2A62D5CD" w14:textId="2C260296" w:rsidR="00A00B6F" w:rsidRDefault="00A00B6F" w:rsidP="00A00B6F">
      <w:pPr>
        <w:pStyle w:val="Heading3"/>
      </w:pPr>
      <w:r>
        <w:t xml:space="preserve">3.4 </w:t>
      </w:r>
      <w:r w:rsidR="00425566">
        <w:t>proposed CNN Architecture</w:t>
      </w:r>
    </w:p>
    <w:p w14:paraId="493E0A36" w14:textId="3E292638" w:rsidR="00425566" w:rsidRDefault="001D38AF" w:rsidP="00425566">
      <w:r>
        <w:t xml:space="preserve">Convolutional Neural Network architecture is </w:t>
      </w:r>
      <w:r w:rsidR="00032CCB">
        <w:t xml:space="preserve">designed to classify </w:t>
      </w:r>
      <w:r w:rsidR="00E25635">
        <w:t xml:space="preserve">images in CIFAR-10 dataset. The model is </w:t>
      </w:r>
      <w:r w:rsidR="000A040E">
        <w:t>designed to</w:t>
      </w:r>
      <w:r w:rsidR="003F482B">
        <w:t xml:space="preserve"> automatically extract important features and </w:t>
      </w:r>
      <w:r w:rsidR="00C43A7C">
        <w:t xml:space="preserve">predict </w:t>
      </w:r>
      <w:r w:rsidR="007237F9">
        <w:t>category of the image. The architecture begins with an input layer of size 32*32*3</w:t>
      </w:r>
      <w:r w:rsidR="00E0056A">
        <w:t>, it will accept RGB colour image from the</w:t>
      </w:r>
      <w:r w:rsidR="00E27C01">
        <w:t xml:space="preserve"> dataset, this is the layer though which the </w:t>
      </w:r>
      <w:r w:rsidR="00052302">
        <w:t xml:space="preserve">images are pass to into the neural networks </w:t>
      </w:r>
      <w:r w:rsidR="00E8056A">
        <w:t xml:space="preserve">for extracting features. The model contains multiple Convolutional Layers with </w:t>
      </w:r>
      <w:r w:rsidR="009538C9">
        <w:t xml:space="preserve">32, 64 and 128 filters to detect important visual patterns like </w:t>
      </w:r>
      <w:r w:rsidR="003D7C2A">
        <w:t xml:space="preserve">objects, shapes, edges and texture. </w:t>
      </w:r>
      <w:r w:rsidR="005F7860">
        <w:t xml:space="preserve">3*3 filters are used </w:t>
      </w:r>
      <w:r w:rsidR="00622A62">
        <w:t>to capture detailed local features effectively while reducing computational complexity. After each convolution operation, the activation function called Rectified Linear Unit</w:t>
      </w:r>
      <w:r w:rsidR="00737BB5">
        <w:t xml:space="preserve"> is applied to bring </w:t>
      </w:r>
      <w:r w:rsidR="00590261">
        <w:t>nonlinearity</w:t>
      </w:r>
      <w:r w:rsidR="00737BB5">
        <w:t xml:space="preserve"> to the model</w:t>
      </w:r>
      <w:r w:rsidR="005D1FE7">
        <w:t xml:space="preserve"> and allow CNN to capture complex image patter</w:t>
      </w:r>
      <w:r w:rsidR="004D40C9">
        <w:t xml:space="preserve">ns effectively </w:t>
      </w:r>
      <w:r w:rsidR="00B3219E">
        <w:t xml:space="preserve">and to reduce the vanishing gradient problem. The architecture also includes batch normalisation layers that </w:t>
      </w:r>
      <w:r w:rsidR="002860E1">
        <w:t>stabilise</w:t>
      </w:r>
      <w:r w:rsidR="00B3219E">
        <w:t xml:space="preserve"> and speed up</w:t>
      </w:r>
      <w:r w:rsidR="002860E1">
        <w:t xml:space="preserve"> training by normalising feature values between </w:t>
      </w:r>
      <w:r w:rsidR="00590261">
        <w:t>layers.</w:t>
      </w:r>
      <w:r w:rsidR="00C6535D">
        <w:t xml:space="preserve"> </w:t>
      </w:r>
      <w:r w:rsidR="001829A4">
        <w:t>M</w:t>
      </w:r>
      <w:r w:rsidR="00C6535D">
        <w:t xml:space="preserve">ax pooling layers </w:t>
      </w:r>
      <w:r w:rsidR="00F1039D">
        <w:t>down sample</w:t>
      </w:r>
      <w:r w:rsidR="00C6535D">
        <w:t xml:space="preserve"> the spatial dimensions of  feature maps</w:t>
      </w:r>
      <w:r w:rsidR="00EE4D81">
        <w:t xml:space="preserve">, it improves computational efficiency </w:t>
      </w:r>
      <w:r w:rsidR="0065203E">
        <w:t xml:space="preserve">and </w:t>
      </w:r>
      <w:r w:rsidR="00257D99">
        <w:t xml:space="preserve">allows model to </w:t>
      </w:r>
      <w:r w:rsidR="001675FA">
        <w:t>focus on important features</w:t>
      </w:r>
      <w:r w:rsidR="0065203E">
        <w:t xml:space="preserve"> while reducing </w:t>
      </w:r>
      <w:r w:rsidR="00AF6EB6">
        <w:t>overfitting</w:t>
      </w:r>
      <w:sdt>
        <w:sdtPr>
          <w:rPr>
            <w:rFonts w:ascii="Aptos" w:hAnsi="Aptos"/>
            <w:color w:val="000000"/>
            <w:highlight w:val="white"/>
          </w:rPr>
          <w:alias w:val="Citation"/>
          <w:tag w:val="{&quot;referencesIds&quot;:[&quot;doc:6a0a14d14965b75d87fce07d&quot;],&quot;referencesOptions&quot;:{&quot;doc:6a0a14d14965b75d87fce0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5484643"/>
          <w:placeholder>
            <w:docPart w:val="855B75606C095645882F75DA270BE6B7"/>
          </w:placeholder>
        </w:sdtPr>
        <w:sdtContent>
          <w:r w:rsidR="005D3E69">
            <w:rPr>
              <w:rFonts w:ascii="Aptos" w:eastAsia="Times New Roman" w:hAnsi="Aptos"/>
              <w:color w:val="000000"/>
            </w:rPr>
            <w:t>[7]</w:t>
          </w:r>
        </w:sdtContent>
      </w:sdt>
      <w:r w:rsidR="0065203E">
        <w:t>.</w:t>
      </w:r>
      <w:r w:rsidR="00AF6EB6">
        <w:t xml:space="preserve"> </w:t>
      </w:r>
      <w:r w:rsidR="00AB7637">
        <w:t>Throughout the network,</w:t>
      </w:r>
      <w:r w:rsidR="00581A8B">
        <w:t xml:space="preserve"> </w:t>
      </w:r>
      <w:r w:rsidR="00AB7637">
        <w:t>m</w:t>
      </w:r>
      <w:r w:rsidR="00441A15">
        <w:t>ultiple dropout layers with values between 0.25 and 0.50 are used</w:t>
      </w:r>
      <w:r w:rsidR="00F05D80">
        <w:t>,</w:t>
      </w:r>
      <w:r w:rsidR="00A77260">
        <w:t xml:space="preserve"> d</w:t>
      </w:r>
      <w:r w:rsidR="00A21BA3">
        <w:t xml:space="preserve">ropout randomly disables </w:t>
      </w:r>
      <w:r w:rsidR="00E97E0A">
        <w:t>neurons</w:t>
      </w:r>
      <w:r w:rsidR="00A21BA3">
        <w:t xml:space="preserve"> during training</w:t>
      </w:r>
      <w:r w:rsidR="00A77260">
        <w:t xml:space="preserve">. </w:t>
      </w:r>
      <w:r w:rsidR="008037FF">
        <w:t xml:space="preserve">A global average pooling layer changes feature maps into o compact representation before classification. Then a dense layer with 128 neurons learning high-level image representation. At </w:t>
      </w:r>
      <w:r w:rsidR="00650C9A">
        <w:t>last,</w:t>
      </w:r>
      <w:r w:rsidR="008037FF">
        <w:t xml:space="preserve"> the </w:t>
      </w:r>
      <w:r w:rsidR="00E97E0A">
        <w:t>SoftMax</w:t>
      </w:r>
      <w:r w:rsidR="008037FF">
        <w:t xml:space="preserve"> output layer contains 10 neurons corresponding to the ten </w:t>
      </w:r>
      <w:r w:rsidR="00CB6C6A">
        <w:t xml:space="preserve">classes, </w:t>
      </w:r>
      <w:r w:rsidR="00E97E0A">
        <w:t>SoftMax</w:t>
      </w:r>
      <w:r w:rsidR="00CB6C6A">
        <w:t xml:space="preserve"> converts output into probability values </w:t>
      </w:r>
      <w:r w:rsidR="0083336F">
        <w:t xml:space="preserve">by enabling the model to predict the </w:t>
      </w:r>
      <w:r w:rsidR="0034352A">
        <w:t>probable class</w:t>
      </w:r>
      <w:sdt>
        <w:sdtPr>
          <w:rPr>
            <w:rFonts w:ascii="Aptos" w:hAnsi="Aptos"/>
            <w:color w:val="000000"/>
            <w:highlight w:val="white"/>
          </w:rPr>
          <w:alias w:val="Citation"/>
          <w:tag w:val="{&quot;referencesIds&quot;:[&quot;doc:6a0a1533e298657e619f300c&quot;],&quot;referencesOptions&quot;:{&quot;doc:6a0a1533e298657e619f30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8784468"/>
          <w:placeholder>
            <w:docPart w:val="79FA5E6AD93F85469C791A8F9DA43943"/>
          </w:placeholder>
        </w:sdtPr>
        <w:sdtContent>
          <w:r w:rsidR="005D3E69">
            <w:rPr>
              <w:rFonts w:ascii="Aptos" w:eastAsia="Times New Roman" w:hAnsi="Aptos"/>
              <w:color w:val="000000"/>
            </w:rPr>
            <w:t>[8]</w:t>
          </w:r>
        </w:sdtContent>
      </w:sdt>
      <w:r w:rsidR="0034352A">
        <w:t>.</w:t>
      </w:r>
    </w:p>
    <w:p w14:paraId="22D23CDD" w14:textId="06213DF1" w:rsidR="006025A9" w:rsidRDefault="006025A9" w:rsidP="00425566">
      <w:r>
        <w:t>Architecture-</w:t>
      </w:r>
    </w:p>
    <w:p w14:paraId="63A8680A" w14:textId="773C53BB" w:rsidR="00650C9A" w:rsidRDefault="00650C9A" w:rsidP="00425566">
      <w:r>
        <w:t xml:space="preserve">Input layer -&gt; </w:t>
      </w:r>
      <w:r w:rsidR="004C5F36">
        <w:t xml:space="preserve">  </w:t>
      </w:r>
      <w:r w:rsidR="00EB76A7">
        <w:t xml:space="preserve">conv2D (32) + </w:t>
      </w:r>
      <w:proofErr w:type="spellStart"/>
      <w:r w:rsidR="00EB76A7">
        <w:t>ReLU</w:t>
      </w:r>
      <w:proofErr w:type="spellEnd"/>
      <w:r w:rsidR="00EB76A7">
        <w:t xml:space="preserve"> -&gt;</w:t>
      </w:r>
      <w:r w:rsidR="004C5F36">
        <w:t xml:space="preserve"> </w:t>
      </w:r>
      <w:r w:rsidR="00EE2547">
        <w:t xml:space="preserve"> </w:t>
      </w:r>
      <w:r w:rsidR="004C5F36">
        <w:t xml:space="preserve"> </w:t>
      </w:r>
      <w:r w:rsidR="00EE2547">
        <w:t xml:space="preserve">batch normalisation -&gt; </w:t>
      </w:r>
      <w:r w:rsidR="004C5F36">
        <w:t xml:space="preserve">   </w:t>
      </w:r>
      <w:r w:rsidR="00EE2547">
        <w:t xml:space="preserve">conv2D (32) + </w:t>
      </w:r>
      <w:proofErr w:type="spellStart"/>
      <w:r w:rsidR="00EE2547">
        <w:t>ReLU</w:t>
      </w:r>
      <w:proofErr w:type="spellEnd"/>
      <w:r w:rsidR="00EE2547">
        <w:t xml:space="preserve"> -&gt;</w:t>
      </w:r>
      <w:r w:rsidR="006B4B06">
        <w:t xml:space="preserve">  </w:t>
      </w:r>
      <w:r w:rsidR="004C5F36">
        <w:t xml:space="preserve">  </w:t>
      </w:r>
      <w:r w:rsidR="006B4B06">
        <w:t xml:space="preserve">max pooling -&gt; </w:t>
      </w:r>
      <w:r w:rsidR="004C5F36">
        <w:t xml:space="preserve">  </w:t>
      </w:r>
      <w:r w:rsidR="006B4B06">
        <w:t xml:space="preserve">dropout (0.25) -&gt; </w:t>
      </w:r>
      <w:r w:rsidR="004C5F36">
        <w:t xml:space="preserve">  </w:t>
      </w:r>
      <w:r w:rsidR="00B25886">
        <w:t xml:space="preserve">conv2D (64) + </w:t>
      </w:r>
      <w:proofErr w:type="spellStart"/>
      <w:r w:rsidR="00B25886">
        <w:t>ReLU</w:t>
      </w:r>
      <w:proofErr w:type="spellEnd"/>
      <w:r w:rsidR="00B25886">
        <w:t xml:space="preserve"> -&gt; </w:t>
      </w:r>
      <w:r w:rsidR="004C5F36">
        <w:t xml:space="preserve">  </w:t>
      </w:r>
      <w:r w:rsidR="0006792D">
        <w:t xml:space="preserve">max pooling -&gt; </w:t>
      </w:r>
      <w:r w:rsidR="004C5F36">
        <w:t xml:space="preserve">  </w:t>
      </w:r>
      <w:r w:rsidR="0006792D">
        <w:t xml:space="preserve">dropout  (0.03) -&gt; </w:t>
      </w:r>
      <w:r w:rsidR="004C5F36">
        <w:t xml:space="preserve">  </w:t>
      </w:r>
      <w:r w:rsidR="004D510C">
        <w:t xml:space="preserve">conv2D  (128) </w:t>
      </w:r>
      <w:r w:rsidR="0010570E">
        <w:t xml:space="preserve">+ </w:t>
      </w:r>
      <w:proofErr w:type="spellStart"/>
      <w:r w:rsidR="0010570E">
        <w:t>ReLU</w:t>
      </w:r>
      <w:proofErr w:type="spellEnd"/>
      <w:r w:rsidR="0010570E">
        <w:t xml:space="preserve"> -&gt; </w:t>
      </w:r>
      <w:r w:rsidR="004C5F36">
        <w:t xml:space="preserve">  </w:t>
      </w:r>
      <w:r w:rsidR="0010570E">
        <w:t xml:space="preserve">max pooling -&gt; </w:t>
      </w:r>
      <w:r w:rsidR="004C5F36">
        <w:t xml:space="preserve">   </w:t>
      </w:r>
      <w:r w:rsidR="0010570E">
        <w:t xml:space="preserve">dropout (0.40) </w:t>
      </w:r>
      <w:r w:rsidR="002159C5">
        <w:t xml:space="preserve">-&gt; </w:t>
      </w:r>
      <w:r w:rsidR="004C5F36">
        <w:t xml:space="preserve">   </w:t>
      </w:r>
      <w:r w:rsidR="0010570E">
        <w:t>global average pooling</w:t>
      </w:r>
      <w:r w:rsidR="002159C5">
        <w:t xml:space="preserve"> -&gt; </w:t>
      </w:r>
      <w:r w:rsidR="004C5F36">
        <w:t xml:space="preserve">   </w:t>
      </w:r>
      <w:r w:rsidR="002159C5">
        <w:t>dense layer (128)</w:t>
      </w:r>
      <w:r w:rsidR="00281174">
        <w:t xml:space="preserve"> + </w:t>
      </w:r>
      <w:proofErr w:type="spellStart"/>
      <w:r w:rsidR="00281174">
        <w:t>ReLU</w:t>
      </w:r>
      <w:proofErr w:type="spellEnd"/>
      <w:r w:rsidR="00281174">
        <w:t xml:space="preserve"> -&gt; </w:t>
      </w:r>
      <w:r w:rsidR="004C5F36">
        <w:t xml:space="preserve">   </w:t>
      </w:r>
      <w:r w:rsidR="00281174">
        <w:t xml:space="preserve">dropout (0.50) </w:t>
      </w:r>
      <w:r w:rsidR="004C5F36">
        <w:t xml:space="preserve">-&gt;    </w:t>
      </w:r>
      <w:r w:rsidR="006025A9">
        <w:t>SoftMax</w:t>
      </w:r>
      <w:r w:rsidR="004C5F36">
        <w:t xml:space="preserve"> output layer .</w:t>
      </w:r>
    </w:p>
    <w:p w14:paraId="4E89C21E" w14:textId="427DC4FF" w:rsidR="000F0E22" w:rsidRDefault="000F0E22" w:rsidP="000F0E22">
      <w:pPr>
        <w:pStyle w:val="Heading3"/>
      </w:pPr>
      <w:r>
        <w:t>3.5 Training Process</w:t>
      </w:r>
    </w:p>
    <w:p w14:paraId="5D5638C8" w14:textId="5B2B0AF6" w:rsidR="000F0E22" w:rsidRDefault="00ED082D" w:rsidP="000F0E22">
      <w:r>
        <w:t>The CNN model was trained using multiple epochs, batch processing and optimis</w:t>
      </w:r>
      <w:r w:rsidR="003B718E">
        <w:t xml:space="preserve">ation techniques to enhance image classification performance on the dataset. </w:t>
      </w:r>
      <w:r w:rsidR="0008641D">
        <w:t xml:space="preserve">An epoch indicates one complete pass </w:t>
      </w:r>
      <w:r w:rsidR="007F104C">
        <w:t>of the training dataset through the model. Multiple epochs were used to the network could gradually learn image feature and improve prediction accuracy over time.</w:t>
      </w:r>
      <w:r w:rsidR="00966D05">
        <w:t xml:space="preserve"> </w:t>
      </w:r>
      <w:r w:rsidR="00377AE0">
        <w:t>During training</w:t>
      </w:r>
      <w:r w:rsidR="00E07EC5">
        <w:t>, dataset w</w:t>
      </w:r>
      <w:r w:rsidR="003004D7">
        <w:t xml:space="preserve">as divided into smaller groups by </w:t>
      </w:r>
      <w:r w:rsidR="00C62893">
        <w:t xml:space="preserve">batch size, this reduces memory </w:t>
      </w:r>
      <w:r w:rsidR="00EE36BD">
        <w:t xml:space="preserve">utilisation and speed up computation while maintaining stable learning. The Adam optimiser was used </w:t>
      </w:r>
      <w:r w:rsidR="00A73B09">
        <w:t xml:space="preserve">to combine fast </w:t>
      </w:r>
      <w:r w:rsidR="00DB7D43">
        <w:t>convergence</w:t>
      </w:r>
      <w:r w:rsidR="00A73B09">
        <w:t xml:space="preserve"> and adaptive</w:t>
      </w:r>
      <w:r w:rsidR="00DB7D43">
        <w:t xml:space="preserve"> learning</w:t>
      </w:r>
      <w:r w:rsidR="00716C9C">
        <w:t>, making it highly effective for CNN training the learning rate control</w:t>
      </w:r>
      <w:r w:rsidR="00C2719D">
        <w:t xml:space="preserve">s how much model wights are updated </w:t>
      </w:r>
      <w:r w:rsidR="00637AAE">
        <w:t>after</w:t>
      </w:r>
      <w:r w:rsidR="00C2719D">
        <w:t xml:space="preserve"> each </w:t>
      </w:r>
      <w:r w:rsidR="00637AAE">
        <w:t xml:space="preserve">cycle. A small learning rate was chosen to </w:t>
      </w:r>
      <w:r w:rsidR="00E81A19">
        <w:t>support</w:t>
      </w:r>
      <w:r w:rsidR="00637AAE">
        <w:t xml:space="preserve"> stable </w:t>
      </w:r>
      <w:r w:rsidR="00010DB9">
        <w:t>learning</w:t>
      </w:r>
      <w:r w:rsidR="00637AAE">
        <w:t xml:space="preserve"> </w:t>
      </w:r>
      <w:r w:rsidR="00806B73">
        <w:t xml:space="preserve">and </w:t>
      </w:r>
      <w:r w:rsidR="00515B34">
        <w:t>avoid</w:t>
      </w:r>
      <w:r w:rsidR="00806B73">
        <w:t xml:space="preserve"> </w:t>
      </w:r>
      <w:r w:rsidR="000955BF">
        <w:t xml:space="preserve">instability </w:t>
      </w:r>
      <w:r w:rsidR="00806B73">
        <w:t xml:space="preserve">in </w:t>
      </w:r>
      <w:r w:rsidR="00E864D5">
        <w:t>performance</w:t>
      </w:r>
      <w:sdt>
        <w:sdtPr>
          <w:rPr>
            <w:rFonts w:ascii="Aptos" w:hAnsi="Aptos"/>
            <w:color w:val="000000"/>
            <w:highlight w:val="white"/>
          </w:rPr>
          <w:alias w:val="Citation"/>
          <w:tag w:val="{&quot;referencesIds&quot;:[&quot;doc:6a0a15d46be6455b53224c89&quot;],&quot;referencesOptions&quot;:{&quot;doc:6a0a15d46be6455b53224c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2015622"/>
          <w:placeholder>
            <w:docPart w:val="0DAF6528D4ABD441B75251D43C2A5221"/>
          </w:placeholder>
        </w:sdtPr>
        <w:sdtContent>
          <w:r w:rsidR="005D3E69">
            <w:rPr>
              <w:rFonts w:ascii="Aptos" w:eastAsia="Times New Roman" w:hAnsi="Aptos"/>
              <w:color w:val="000000"/>
            </w:rPr>
            <w:t>[9]</w:t>
          </w:r>
        </w:sdtContent>
      </w:sdt>
      <w:r w:rsidR="00E864D5">
        <w:t xml:space="preserve">. The model used </w:t>
      </w:r>
      <w:r w:rsidR="00CA1389">
        <w:t xml:space="preserve">categorical cross entropy loss function which is appropriate </w:t>
      </w:r>
      <w:r w:rsidR="00656137">
        <w:t>for multiple class classification problems. A validation split was also applied to evaluate model performa</w:t>
      </w:r>
      <w:r w:rsidR="000B0A68">
        <w:t xml:space="preserve">nce in training and </w:t>
      </w:r>
      <w:r w:rsidR="00744332">
        <w:t>prevent overfitting.</w:t>
      </w:r>
    </w:p>
    <w:p w14:paraId="51A35F62" w14:textId="1E49C9ED" w:rsidR="003D2A76" w:rsidRDefault="003F1498" w:rsidP="003F1498">
      <w:pPr>
        <w:pStyle w:val="Heading3"/>
      </w:pPr>
      <w:r>
        <w:t>3.6 Hyperparameter Tuning</w:t>
      </w:r>
    </w:p>
    <w:p w14:paraId="606BD3CD" w14:textId="7A2B3A45" w:rsidR="003F1498" w:rsidRDefault="000F5748" w:rsidP="003F1498">
      <w:r>
        <w:t xml:space="preserve">Various hyperparameter </w:t>
      </w:r>
      <w:r w:rsidR="00182A88">
        <w:t xml:space="preserve">trails are </w:t>
      </w:r>
      <w:r w:rsidR="006D3D2A">
        <w:t xml:space="preserve">executed on the data using different learning rates, batch sizes and dropout values. High learning rates </w:t>
      </w:r>
      <w:r w:rsidR="006858A1">
        <w:t xml:space="preserve">led to unstable training </w:t>
      </w:r>
      <w:r w:rsidR="00346174">
        <w:t xml:space="preserve">whereas smaller learning rates </w:t>
      </w:r>
      <w:r w:rsidR="00DF4989">
        <w:t xml:space="preserve">increased accuracy and stability. Smaller batch sizes </w:t>
      </w:r>
      <w:r w:rsidR="00900646">
        <w:t>enhanced generalisation but increased training time</w:t>
      </w:r>
      <w:r w:rsidR="00C51178">
        <w:t xml:space="preserve">, while larger batches trained faster </w:t>
      </w:r>
      <w:r w:rsidR="003C432C">
        <w:t xml:space="preserve">but low accuracy. Multiple dropout values were </w:t>
      </w:r>
      <w:r w:rsidR="00C81653">
        <w:t>evaluated</w:t>
      </w:r>
      <w:r w:rsidR="003C432C">
        <w:t xml:space="preserve"> to </w:t>
      </w:r>
      <w:r w:rsidR="00524F15">
        <w:t>reduce</w:t>
      </w:r>
      <w:r w:rsidR="00F140E9">
        <w:t xml:space="preserve"> </w:t>
      </w:r>
      <w:r w:rsidR="0036543A">
        <w:t xml:space="preserve">overfitting. </w:t>
      </w:r>
      <w:r w:rsidR="001F6D7A">
        <w:t>High value</w:t>
      </w:r>
      <w:r w:rsidR="00A026CF">
        <w:t xml:space="preserve"> dropout improved validation performance by </w:t>
      </w:r>
      <w:r w:rsidR="00FC012A">
        <w:t>limiting</w:t>
      </w:r>
      <w:r w:rsidR="009B17CE">
        <w:t xml:space="preserve"> the model from depending on </w:t>
      </w:r>
      <w:r w:rsidR="00C86260">
        <w:t>individual</w:t>
      </w:r>
      <w:r w:rsidR="009B17CE">
        <w:t xml:space="preserve"> neurons</w:t>
      </w:r>
      <w:sdt>
        <w:sdtPr>
          <w:rPr>
            <w:rFonts w:ascii="Aptos" w:hAnsi="Aptos"/>
            <w:color w:val="000000"/>
            <w:highlight w:val="white"/>
          </w:rPr>
          <w:alias w:val="Citation"/>
          <w:tag w:val="{&quot;referencesIds&quot;:[&quot;doc:6a0a1734c81cc90256e655e6&quot;],&quot;referencesOptions&quot;:{&quot;doc:6a0a1734c81cc90256e655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9609167"/>
          <w:placeholder>
            <w:docPart w:val="495CE45EA7959A4CAD1441A01C82FEA8"/>
          </w:placeholder>
        </w:sdtPr>
        <w:sdtContent>
          <w:r w:rsidR="00845061">
            <w:rPr>
              <w:rFonts w:ascii="Aptos" w:eastAsia="Times New Roman" w:hAnsi="Aptos"/>
              <w:color w:val="000000"/>
            </w:rPr>
            <w:t>[10]</w:t>
          </w:r>
        </w:sdtContent>
      </w:sdt>
      <w:r w:rsidR="009B17CE">
        <w:t>.</w:t>
      </w:r>
    </w:p>
    <w:p w14:paraId="3BC0017C" w14:textId="1EF8CA22" w:rsidR="006A5776" w:rsidRDefault="006A5776" w:rsidP="006A5776">
      <w:pPr>
        <w:pStyle w:val="Heading3"/>
      </w:pPr>
      <w:r>
        <w:t xml:space="preserve">3.7 </w:t>
      </w:r>
      <w:r w:rsidR="001E71F3">
        <w:t>Evaluation methods</w:t>
      </w:r>
    </w:p>
    <w:p w14:paraId="10E3F810" w14:textId="34ACECBE" w:rsidR="00A55336" w:rsidRPr="001E71F3" w:rsidRDefault="00036E8A" w:rsidP="001E71F3">
      <w:r>
        <w:t xml:space="preserve">Accuracy was used to calculate </w:t>
      </w:r>
      <w:r w:rsidR="00C522D4">
        <w:t xml:space="preserve">the percentage of correctly classified images </w:t>
      </w:r>
      <w:r w:rsidR="00295539">
        <w:t xml:space="preserve">where </w:t>
      </w:r>
      <w:r w:rsidR="00425B5D">
        <w:t xml:space="preserve">higher accuracy showed better model performance. </w:t>
      </w:r>
      <w:r w:rsidR="008654D0">
        <w:t xml:space="preserve">A confusion matrix analysed correct and incorrect </w:t>
      </w:r>
      <w:r w:rsidR="00C13CF1">
        <w:t>predications for each class, helping to identify difficult categories</w:t>
      </w:r>
      <w:r w:rsidR="00403231">
        <w:t xml:space="preserve">. </w:t>
      </w:r>
      <w:r w:rsidR="00847C04">
        <w:t xml:space="preserve">Across epochs, </w:t>
      </w:r>
      <w:r w:rsidR="006E0A28">
        <w:t xml:space="preserve">loss graph and </w:t>
      </w:r>
      <w:r w:rsidR="00235BBD">
        <w:t xml:space="preserve">validation accuracy </w:t>
      </w:r>
      <w:r w:rsidR="00576BEF">
        <w:t>controls overfitting</w:t>
      </w:r>
      <w:r w:rsidR="005412FA">
        <w:t>, generalisa</w:t>
      </w:r>
      <w:r w:rsidR="00683121">
        <w:t xml:space="preserve">tion to new data and </w:t>
      </w:r>
      <w:r w:rsidR="006C4D97">
        <w:t>training stability</w:t>
      </w:r>
      <w:sdt>
        <w:sdtPr>
          <w:rPr>
            <w:rFonts w:ascii="Aptos" w:hAnsi="Aptos"/>
            <w:color w:val="000000"/>
            <w:highlight w:val="white"/>
          </w:rPr>
          <w:alias w:val="Citation"/>
          <w:tag w:val="{&quot;referencesIds&quot;:[&quot;doc:6a0a0daa85b9b15545e9cbf0&quot;],&quot;referencesOptions&quot;:{&quot;doc:6a0a0daa85b9b15545e9cb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1468928"/>
          <w:placeholder>
            <w:docPart w:val="6112AD40F5BF7F47A3703017C42B932B"/>
          </w:placeholder>
        </w:sdtPr>
        <w:sdtContent>
          <w:r w:rsidR="000B0D4F">
            <w:rPr>
              <w:rFonts w:ascii="Aptos" w:eastAsia="Times New Roman" w:hAnsi="Aptos"/>
              <w:color w:val="000000"/>
            </w:rPr>
            <w:t>[4]</w:t>
          </w:r>
        </w:sdtContent>
      </w:sdt>
      <w:r w:rsidR="006C4D97">
        <w:t>.</w:t>
      </w:r>
    </w:p>
    <w:p w14:paraId="3760AC11" w14:textId="4ACF1065" w:rsidR="00CB3BAC" w:rsidRDefault="00E745C2" w:rsidP="00CB3BAC">
      <w:pPr>
        <w:pStyle w:val="Heading2"/>
      </w:pPr>
      <w:r>
        <w:t>4.</w:t>
      </w:r>
      <w:r w:rsidR="00CB3BAC">
        <w:t>Results</w:t>
      </w:r>
    </w:p>
    <w:p w14:paraId="3421D42F" w14:textId="320A6AED" w:rsidR="00CD6B95" w:rsidRDefault="00122B04" w:rsidP="00CD6B95">
      <w:r>
        <w:t xml:space="preserve">The CNN model </w:t>
      </w:r>
      <w:r w:rsidR="00217988">
        <w:t>pro</w:t>
      </w:r>
      <w:r w:rsidR="0013562C">
        <w:t xml:space="preserve">duced high performing results in image classification </w:t>
      </w:r>
      <w:r w:rsidR="006179E8">
        <w:t xml:space="preserve">on CIFAR-10. Training and validation accuracy graphs showed </w:t>
      </w:r>
      <w:r w:rsidR="00C90619">
        <w:t xml:space="preserve">consistent improvement </w:t>
      </w:r>
      <w:r w:rsidR="00041119">
        <w:t xml:space="preserve">during epochs and loss graph </w:t>
      </w:r>
      <w:r w:rsidR="005E6B7D">
        <w:t xml:space="preserve">shows stable learning along with reduced overfitting. </w:t>
      </w:r>
      <w:r w:rsidR="00910916">
        <w:t xml:space="preserve">Final evaluation metrics </w:t>
      </w:r>
      <w:r w:rsidR="00923BAF">
        <w:t>contains accuracy, precision, recall and F!-sc</w:t>
      </w:r>
      <w:r w:rsidR="00722785">
        <w:t xml:space="preserve">ore ensured </w:t>
      </w:r>
      <w:r w:rsidR="006966A6">
        <w:t xml:space="preserve">consistent model performance </w:t>
      </w:r>
      <w:r w:rsidR="00037F93">
        <w:t xml:space="preserve">for all class labels. </w:t>
      </w:r>
      <w:r w:rsidR="004148BE">
        <w:t xml:space="preserve">Confusion matrix tells that model got little bit </w:t>
      </w:r>
      <w:r w:rsidR="00965208">
        <w:t>confused</w:t>
      </w:r>
      <w:r w:rsidR="004148BE">
        <w:t xml:space="preserve"> between </w:t>
      </w:r>
      <w:r w:rsidR="006D19C5">
        <w:t xml:space="preserve">cats and dogs but </w:t>
      </w:r>
      <w:r w:rsidR="00CB741B">
        <w:t>overall,</w:t>
      </w:r>
      <w:r w:rsidR="006D19C5">
        <w:t xml:space="preserve"> it</w:t>
      </w:r>
      <w:r w:rsidR="00297069">
        <w:t xml:space="preserve"> classified </w:t>
      </w:r>
      <w:r w:rsidR="004D6EF3">
        <w:t>correctly</w:t>
      </w:r>
      <w:r w:rsidR="00297069">
        <w:t>.</w:t>
      </w:r>
      <w:r w:rsidR="001A0EB8">
        <w:t xml:space="preserve"> </w:t>
      </w:r>
      <w:r w:rsidR="00846634">
        <w:t>An</w:t>
      </w:r>
      <w:r w:rsidR="006E0704">
        <w:t xml:space="preserve">d 0.001 </w:t>
      </w:r>
      <w:r w:rsidR="001A59AD">
        <w:t xml:space="preserve">learning rate </w:t>
      </w:r>
      <w:r w:rsidR="00510F3B">
        <w:t xml:space="preserve">generated </w:t>
      </w:r>
      <w:r w:rsidR="0035103D">
        <w:t xml:space="preserve">highest accuracy than </w:t>
      </w:r>
      <w:r w:rsidR="001D67D0">
        <w:t>0.</w:t>
      </w:r>
      <w:r w:rsidR="000B11CA">
        <w:t>01 and 0.0001</w:t>
      </w:r>
      <w:r w:rsidR="00F53A8A">
        <w:t>.</w:t>
      </w:r>
    </w:p>
    <w:p w14:paraId="54B4D0E0" w14:textId="37C9F0D0" w:rsidR="00986A2E" w:rsidRPr="00CD6B95" w:rsidRDefault="000F3A26" w:rsidP="00CD6B95">
      <w:r>
        <w:rPr>
          <w:noProof/>
        </w:rPr>
        <w:drawing>
          <wp:inline distT="0" distB="0" distL="0" distR="0" wp14:anchorId="592832B4" wp14:editId="0D70B39F">
            <wp:extent cx="5471770" cy="2186940"/>
            <wp:effectExtent l="0" t="0" r="0" b="3810"/>
            <wp:docPr id="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 screen&#10;&#10;Description automatically generated"/>
                    <pic:cNvPicPr/>
                  </pic:nvPicPr>
                  <pic:blipFill>
                    <a:blip r:embed="rId7"/>
                    <a:stretch>
                      <a:fillRect/>
                    </a:stretch>
                  </pic:blipFill>
                  <pic:spPr>
                    <a:xfrm>
                      <a:off x="0" y="0"/>
                      <a:ext cx="5488190" cy="2193503"/>
                    </a:xfrm>
                    <a:prstGeom prst="rect">
                      <a:avLst/>
                    </a:prstGeom>
                  </pic:spPr>
                </pic:pic>
              </a:graphicData>
            </a:graphic>
          </wp:inline>
        </w:drawing>
      </w:r>
      <w:r>
        <w:rPr>
          <w:noProof/>
        </w:rPr>
        <w:drawing>
          <wp:inline distT="0" distB="0" distL="0" distR="0" wp14:anchorId="4F74570C" wp14:editId="74F21460">
            <wp:extent cx="5603443" cy="3627755"/>
            <wp:effectExtent l="0" t="0" r="0" b="0"/>
            <wp:docPr id="2" name="Picture 2"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with blue squares&#10;&#10;Description automatically generated"/>
                    <pic:cNvPicPr/>
                  </pic:nvPicPr>
                  <pic:blipFill>
                    <a:blip r:embed="rId8"/>
                    <a:stretch>
                      <a:fillRect/>
                    </a:stretch>
                  </pic:blipFill>
                  <pic:spPr>
                    <a:xfrm>
                      <a:off x="0" y="0"/>
                      <a:ext cx="5622709" cy="3640228"/>
                    </a:xfrm>
                    <a:prstGeom prst="rect">
                      <a:avLst/>
                    </a:prstGeom>
                  </pic:spPr>
                </pic:pic>
              </a:graphicData>
            </a:graphic>
          </wp:inline>
        </w:drawing>
      </w:r>
    </w:p>
    <w:p w14:paraId="5EEBCCE6" w14:textId="25EC5C88" w:rsidR="00CB3BAC" w:rsidRDefault="00E745C2" w:rsidP="00CB3BAC">
      <w:pPr>
        <w:pStyle w:val="Heading2"/>
      </w:pPr>
      <w:r>
        <w:t>5.</w:t>
      </w:r>
      <w:r w:rsidR="00CB3BAC">
        <w:t>Discussion</w:t>
      </w:r>
    </w:p>
    <w:p w14:paraId="4E3A67C2" w14:textId="7320898B" w:rsidR="00817FD1" w:rsidRPr="00817FD1" w:rsidRDefault="00817FD1" w:rsidP="00817FD1">
      <w:r>
        <w:t xml:space="preserve">CNN </w:t>
      </w:r>
      <w:r w:rsidR="001844D5">
        <w:t xml:space="preserve">achieved better results </w:t>
      </w:r>
      <w:r w:rsidR="00D73B47">
        <w:t xml:space="preserve">because </w:t>
      </w:r>
      <w:r w:rsidR="001E77D9">
        <w:t xml:space="preserve">convolutional layers effectively </w:t>
      </w:r>
      <w:r w:rsidR="009A434B">
        <w:t xml:space="preserve">extracted </w:t>
      </w:r>
      <w:r w:rsidR="006F5755">
        <w:t xml:space="preserve">spatial features and learned </w:t>
      </w:r>
      <w:r w:rsidR="00197911">
        <w:t>patterns from the dataset.</w:t>
      </w:r>
      <w:r w:rsidR="00FE52B4">
        <w:t xml:space="preserve"> Sharing model parameters </w:t>
      </w:r>
      <w:r w:rsidR="00C10561">
        <w:t xml:space="preserve">minimised computational </w:t>
      </w:r>
      <w:r w:rsidR="000C2347">
        <w:t xml:space="preserve">complexity and improved generalisation. Dropout and regularisation helped </w:t>
      </w:r>
      <w:r w:rsidR="00275A26">
        <w:t xml:space="preserve">to </w:t>
      </w:r>
      <w:r w:rsidR="008E1678">
        <w:t xml:space="preserve">minimise overfitting and </w:t>
      </w:r>
      <w:r w:rsidR="000214C7">
        <w:t xml:space="preserve">validation accuracy </w:t>
      </w:r>
      <w:r w:rsidR="00B07CAA">
        <w:t xml:space="preserve">achieved consistent </w:t>
      </w:r>
      <w:r w:rsidR="008A529C">
        <w:t xml:space="preserve">learning. </w:t>
      </w:r>
      <w:r w:rsidR="00F15954">
        <w:t xml:space="preserve">In </w:t>
      </w:r>
      <w:r w:rsidR="00527BA5">
        <w:t xml:space="preserve">further studies, </w:t>
      </w:r>
      <w:r w:rsidR="000065CB">
        <w:t>focus</w:t>
      </w:r>
      <w:r w:rsidR="004A6BBF">
        <w:t xml:space="preserve"> on </w:t>
      </w:r>
      <w:r w:rsidR="00EE06C0">
        <w:t xml:space="preserve">transfer learning and better GPU </w:t>
      </w:r>
      <w:r w:rsidR="000065CB">
        <w:t>optimisation</w:t>
      </w:r>
      <w:r w:rsidR="00EE06C0">
        <w:t>.</w:t>
      </w:r>
    </w:p>
    <w:p w14:paraId="5F1CB1FA" w14:textId="2C147107" w:rsidR="00CB3BAC" w:rsidRDefault="00E745C2" w:rsidP="00A32D7E">
      <w:pPr>
        <w:pStyle w:val="Heading2"/>
      </w:pPr>
      <w:r>
        <w:t>6.</w:t>
      </w:r>
      <w:r w:rsidR="00CB3BAC">
        <w:t>Conclusion</w:t>
      </w:r>
    </w:p>
    <w:p w14:paraId="024162B7" w14:textId="137FEE97" w:rsidR="00A32D7E" w:rsidRDefault="000F3F5E" w:rsidP="00A32D7E">
      <w:r>
        <w:t xml:space="preserve">So, CNN is </w:t>
      </w:r>
      <w:r w:rsidR="00FC151B">
        <w:t xml:space="preserve">suitable for </w:t>
      </w:r>
      <w:r w:rsidR="00900ACF">
        <w:t>classification of</w:t>
      </w:r>
      <w:r w:rsidR="0017473F">
        <w:t xml:space="preserve"> images from CIFAR-10</w:t>
      </w:r>
      <w:r w:rsidR="00021DB5">
        <w:t xml:space="preserve"> </w:t>
      </w:r>
      <w:r w:rsidR="00914F59">
        <w:t xml:space="preserve">by </w:t>
      </w:r>
      <w:r w:rsidR="00C65A7E">
        <w:t xml:space="preserve">obtaining </w:t>
      </w:r>
      <w:r w:rsidR="00A360D1">
        <w:t>high accuracy and per</w:t>
      </w:r>
      <w:r w:rsidR="00646734">
        <w:t>formance metrics</w:t>
      </w:r>
      <w:r w:rsidR="009968CE">
        <w:t xml:space="preserve">. </w:t>
      </w:r>
      <w:proofErr w:type="spellStart"/>
      <w:r w:rsidR="00CD484F">
        <w:t>Preprocessing</w:t>
      </w:r>
      <w:proofErr w:type="spellEnd"/>
      <w:r w:rsidR="00CD484F">
        <w:t xml:space="preserve">, model training, evaluation and optimisation were successfully </w:t>
      </w:r>
      <w:r w:rsidR="0050731A">
        <w:t xml:space="preserve">achieved. </w:t>
      </w:r>
      <w:r w:rsidR="00152922">
        <w:t>Performance is increased by hyperparameter tuning.</w:t>
      </w:r>
      <w:r w:rsidR="00283A56">
        <w:t xml:space="preserve"> </w:t>
      </w:r>
      <w:r w:rsidR="008F0CBF">
        <w:t xml:space="preserve">In future work </w:t>
      </w:r>
      <w:r w:rsidR="00063B21">
        <w:t>transfer learning and</w:t>
      </w:r>
      <w:r w:rsidR="00C961B9">
        <w:t xml:space="preserve"> advanced </w:t>
      </w:r>
      <w:r w:rsidR="001A3653">
        <w:t xml:space="preserve">architectures can </w:t>
      </w:r>
      <w:r w:rsidR="00FA7B25">
        <w:t xml:space="preserve">improve </w:t>
      </w:r>
      <w:r w:rsidR="0096278E">
        <w:t>prediction performance.</w:t>
      </w:r>
    </w:p>
    <w:p w14:paraId="08BE7506" w14:textId="77777777" w:rsidR="00340E58" w:rsidRPr="00340E58" w:rsidRDefault="00340E58" w:rsidP="00340E58">
      <w:pPr>
        <w:spacing w:after="0" w:line="240" w:lineRule="auto"/>
        <w:rPr>
          <w:rFonts w:ascii="Times New Roman" w:eastAsia="Times New Roman" w:hAnsi="Times New Roman" w:cs="Times New Roman"/>
          <w:kern w:val="0"/>
          <w:lang w:eastAsia="zh-CN"/>
          <w14:ligatures w14:val="none"/>
        </w:rPr>
      </w:pPr>
      <w:hyperlink r:id="rId9" w:history="1">
        <w:r w:rsidRPr="00340E58">
          <w:rPr>
            <w:rFonts w:ascii="Times New Roman" w:eastAsia="Times New Roman" w:hAnsi="Times New Roman" w:cs="Times New Roman"/>
            <w:color w:val="0000FF"/>
            <w:kern w:val="0"/>
            <w:u w:val="single"/>
            <w:lang w:eastAsia="zh-CN"/>
            <w14:ligatures w14:val="none"/>
          </w:rPr>
          <w:t>Screen Recording 2026-05-17 at 23.49.48.mov</w:t>
        </w:r>
      </w:hyperlink>
    </w:p>
    <w:p w14:paraId="1433D73E" w14:textId="77777777" w:rsidR="00CE52A1" w:rsidRDefault="00CE52A1" w:rsidP="005B4BFB">
      <w:pPr>
        <w:rPr>
          <w:lang w:val="en-US"/>
        </w:rPr>
      </w:pPr>
    </w:p>
    <w:p w14:paraId="518BEC7D" w14:textId="77777777" w:rsidR="00B45826" w:rsidRDefault="00B45826">
      <w:pPr>
        <w:pStyle w:val="NormalWeb"/>
        <w:jc w:val="center"/>
        <w:divId w:val="1914197878"/>
        <w:rPr>
          <w:lang w:val="en-US"/>
        </w:rPr>
      </w:pPr>
      <w:r w:rsidRPr="00B45826">
        <w:rPr>
          <w:lang w:val="en-US"/>
        </w:rPr>
        <w:br/>
      </w:r>
    </w:p>
    <w:sdt>
      <w:sdtPr>
        <w:rPr>
          <w:rFonts w:asciiTheme="minorHAnsi" w:eastAsiaTheme="minorHAnsi" w:hAnsiTheme="minorHAnsi" w:cstheme="minorBidi"/>
          <w:kern w:val="2"/>
          <w:lang w:val="en-US" w:eastAsia="en-US"/>
          <w14:ligatures w14:val="standardContextual"/>
        </w:rPr>
        <w:tag w:val="rw.bWnCOutputStyleIdiblio"/>
        <w:id w:val="1875570781"/>
        <w:placeholder>
          <w:docPart w:val="CB838F839DC34A00B8372F5B523059E6"/>
        </w:placeholder>
      </w:sdtPr>
      <w:sdtContent>
        <w:p w14:paraId="76B2C0C8" w14:textId="663670A2" w:rsidR="00B45826" w:rsidRDefault="00B45826">
          <w:pPr>
            <w:pStyle w:val="NormalWeb"/>
            <w:jc w:val="center"/>
            <w:divId w:val="1914197878"/>
            <w:rPr>
              <w:rFonts w:ascii="undefined" w:hAnsi="undefined"/>
            </w:rPr>
          </w:pPr>
          <w:r>
            <w:rPr>
              <w:rFonts w:ascii="undefined" w:hAnsi="undefined"/>
            </w:rPr>
            <w:t>References</w:t>
          </w:r>
        </w:p>
        <w:p w14:paraId="429AB69C" w14:textId="77777777" w:rsidR="00B45826" w:rsidRDefault="00B45826">
          <w:pPr>
            <w:pStyle w:val="NormalWeb"/>
            <w:divId w:val="1914197878"/>
            <w:rPr>
              <w:rFonts w:ascii="undefined" w:hAnsi="undefined"/>
            </w:rPr>
          </w:pPr>
          <w:r>
            <w:rPr>
              <w:rFonts w:ascii="undefined" w:hAnsi="undefined"/>
            </w:rPr>
            <w:t>[1] X. Zhao</w:t>
          </w:r>
          <w:r>
            <w:rPr>
              <w:rFonts w:ascii="undefined" w:hAnsi="undefined"/>
              <w:i/>
              <w:iCs/>
            </w:rPr>
            <w:t xml:space="preserve"> et al</w:t>
          </w:r>
          <w:r>
            <w:rPr>
              <w:rFonts w:ascii="undefined" w:hAnsi="undefined"/>
            </w:rPr>
            <w:t xml:space="preserve">, "A review of convolutional neural networks in computer vision," </w:t>
          </w:r>
          <w:proofErr w:type="spellStart"/>
          <w:r>
            <w:rPr>
              <w:rFonts w:ascii="undefined" w:hAnsi="undefined"/>
              <w:i/>
              <w:iCs/>
            </w:rPr>
            <w:t>Artif</w:t>
          </w:r>
          <w:proofErr w:type="spellEnd"/>
          <w:r>
            <w:rPr>
              <w:rFonts w:ascii="undefined" w:hAnsi="undefined"/>
              <w:i/>
              <w:iCs/>
            </w:rPr>
            <w:t xml:space="preserve">. </w:t>
          </w:r>
          <w:proofErr w:type="spellStart"/>
          <w:r>
            <w:rPr>
              <w:rFonts w:ascii="undefined" w:hAnsi="undefined"/>
              <w:i/>
              <w:iCs/>
            </w:rPr>
            <w:t>Intell</w:t>
          </w:r>
          <w:proofErr w:type="spellEnd"/>
          <w:r>
            <w:rPr>
              <w:rFonts w:ascii="undefined" w:hAnsi="undefined"/>
              <w:i/>
              <w:iCs/>
            </w:rPr>
            <w:t xml:space="preserve">. Rev., </w:t>
          </w:r>
          <w:r>
            <w:rPr>
              <w:rFonts w:ascii="undefined" w:hAnsi="undefined"/>
            </w:rPr>
            <w:t xml:space="preserve">vol. 57, </w:t>
          </w:r>
          <w:r>
            <w:rPr>
              <w:rFonts w:ascii="undefined" w:hAnsi="undefined"/>
              <w:i/>
              <w:iCs/>
            </w:rPr>
            <w:t xml:space="preserve">(4), </w:t>
          </w:r>
          <w:r>
            <w:rPr>
              <w:rFonts w:ascii="undefined" w:hAnsi="undefined"/>
            </w:rPr>
            <w:t>pp. 99, 2024. . DOI: 10.1007/s10462-024-10721-6.</w:t>
          </w:r>
        </w:p>
        <w:p w14:paraId="445C658C" w14:textId="77777777" w:rsidR="00B45826" w:rsidRDefault="00B45826">
          <w:pPr>
            <w:pStyle w:val="NormalWeb"/>
            <w:divId w:val="1914197878"/>
            <w:rPr>
              <w:rFonts w:ascii="undefined" w:hAnsi="undefined"/>
            </w:rPr>
          </w:pPr>
          <w:r>
            <w:rPr>
              <w:rFonts w:ascii="undefined" w:hAnsi="undefined"/>
            </w:rPr>
            <w:t xml:space="preserve">[2] I. D. </w:t>
          </w:r>
          <w:proofErr w:type="spellStart"/>
          <w:r>
            <w:rPr>
              <w:rFonts w:ascii="undefined" w:hAnsi="undefined"/>
            </w:rPr>
            <w:t>Mienye</w:t>
          </w:r>
          <w:proofErr w:type="spellEnd"/>
          <w:r>
            <w:rPr>
              <w:rFonts w:ascii="undefined" w:hAnsi="undefined"/>
            </w:rPr>
            <w:t xml:space="preserve">, T. G. Swart and G. </w:t>
          </w:r>
          <w:proofErr w:type="spellStart"/>
          <w:r>
            <w:rPr>
              <w:rFonts w:ascii="undefined" w:hAnsi="undefined"/>
            </w:rPr>
            <w:t>Obaido</w:t>
          </w:r>
          <w:proofErr w:type="spellEnd"/>
          <w:r>
            <w:rPr>
              <w:rFonts w:ascii="undefined" w:hAnsi="undefined"/>
            </w:rPr>
            <w:t xml:space="preserve">, "Recurrent Neural Networks: A Comprehensive Review of Architectures, Variants, and Applications," </w:t>
          </w:r>
          <w:r>
            <w:rPr>
              <w:rFonts w:ascii="undefined" w:hAnsi="undefined"/>
              <w:i/>
              <w:iCs/>
            </w:rPr>
            <w:t xml:space="preserve">Information (Basel), </w:t>
          </w:r>
          <w:r>
            <w:rPr>
              <w:rFonts w:ascii="undefined" w:hAnsi="undefined"/>
            </w:rPr>
            <w:t xml:space="preserve">vol. 15, </w:t>
          </w:r>
          <w:r>
            <w:rPr>
              <w:rFonts w:ascii="undefined" w:hAnsi="undefined"/>
              <w:i/>
              <w:iCs/>
            </w:rPr>
            <w:t xml:space="preserve">(9), </w:t>
          </w:r>
          <w:r>
            <w:rPr>
              <w:rFonts w:ascii="undefined" w:hAnsi="undefined"/>
            </w:rPr>
            <w:t>pp. 517, 2024. . DOI: 10.3390/info15090517.</w:t>
          </w:r>
        </w:p>
        <w:p w14:paraId="27B094C3" w14:textId="77777777" w:rsidR="00B45826" w:rsidRDefault="00B45826">
          <w:pPr>
            <w:pStyle w:val="NormalWeb"/>
            <w:divId w:val="1914197878"/>
            <w:rPr>
              <w:rFonts w:ascii="undefined" w:hAnsi="undefined"/>
            </w:rPr>
          </w:pPr>
          <w:r>
            <w:rPr>
              <w:rFonts w:ascii="undefined" w:hAnsi="undefined"/>
            </w:rPr>
            <w:t>[3] H. Abdel-Jaber</w:t>
          </w:r>
          <w:r>
            <w:rPr>
              <w:rFonts w:ascii="undefined" w:hAnsi="undefined"/>
              <w:i/>
              <w:iCs/>
            </w:rPr>
            <w:t xml:space="preserve"> et al</w:t>
          </w:r>
          <w:r>
            <w:rPr>
              <w:rFonts w:ascii="undefined" w:hAnsi="undefined"/>
            </w:rPr>
            <w:t xml:space="preserve">, "A Review of Deep Learning Algorithms and Their Applications in Healthcare," </w:t>
          </w:r>
          <w:r>
            <w:rPr>
              <w:rFonts w:ascii="undefined" w:hAnsi="undefined"/>
              <w:i/>
              <w:iCs/>
            </w:rPr>
            <w:t xml:space="preserve">Algorithms, </w:t>
          </w:r>
          <w:r>
            <w:rPr>
              <w:rFonts w:ascii="undefined" w:hAnsi="undefined"/>
            </w:rPr>
            <w:t xml:space="preserve">vol. 15, </w:t>
          </w:r>
          <w:r>
            <w:rPr>
              <w:rFonts w:ascii="undefined" w:hAnsi="undefined"/>
              <w:i/>
              <w:iCs/>
            </w:rPr>
            <w:t xml:space="preserve">(2), </w:t>
          </w:r>
          <w:r>
            <w:rPr>
              <w:rFonts w:ascii="undefined" w:hAnsi="undefined"/>
            </w:rPr>
            <w:t>pp. 71, 2022. . DOI: 10.3390/a15020071.</w:t>
          </w:r>
        </w:p>
        <w:p w14:paraId="3C47BBB5" w14:textId="77777777" w:rsidR="00B45826" w:rsidRDefault="00B45826">
          <w:pPr>
            <w:pStyle w:val="NormalWeb"/>
            <w:divId w:val="1914197878"/>
            <w:rPr>
              <w:rFonts w:ascii="undefined" w:hAnsi="undefined"/>
            </w:rPr>
          </w:pPr>
          <w:r>
            <w:rPr>
              <w:rFonts w:ascii="undefined" w:hAnsi="undefined"/>
            </w:rPr>
            <w:t xml:space="preserve">[4] K. </w:t>
          </w:r>
          <w:proofErr w:type="spellStart"/>
          <w:r>
            <w:rPr>
              <w:rFonts w:ascii="undefined" w:hAnsi="undefined"/>
            </w:rPr>
            <w:t>Urazoe</w:t>
          </w:r>
          <w:proofErr w:type="spellEnd"/>
          <w:r>
            <w:rPr>
              <w:rFonts w:ascii="undefined" w:hAnsi="undefined"/>
              <w:i/>
              <w:iCs/>
            </w:rPr>
            <w:t xml:space="preserve"> et al</w:t>
          </w:r>
          <w:r>
            <w:rPr>
              <w:rFonts w:ascii="undefined" w:hAnsi="undefined"/>
            </w:rPr>
            <w:t xml:space="preserve">, "Combination of Convolutional Neural Network Architecture and its Learning Method for Rotation‐Invariant Handwritten Digit Recognition," </w:t>
          </w:r>
          <w:r>
            <w:rPr>
              <w:rFonts w:ascii="undefined" w:hAnsi="undefined"/>
              <w:i/>
              <w:iCs/>
            </w:rPr>
            <w:t xml:space="preserve">IEEJ Transactions on Electrical and Electronic Engineering, </w:t>
          </w:r>
          <w:r>
            <w:rPr>
              <w:rFonts w:ascii="undefined" w:hAnsi="undefined"/>
            </w:rPr>
            <w:t xml:space="preserve">vol. 16, </w:t>
          </w:r>
          <w:r>
            <w:rPr>
              <w:rFonts w:ascii="undefined" w:hAnsi="undefined"/>
              <w:i/>
              <w:iCs/>
            </w:rPr>
            <w:t xml:space="preserve">(1), </w:t>
          </w:r>
          <w:r>
            <w:rPr>
              <w:rFonts w:ascii="undefined" w:hAnsi="undefined"/>
            </w:rPr>
            <w:t>pp. 161–163, 2021. . DOI: 10.1002/tee.23278.</w:t>
          </w:r>
        </w:p>
        <w:p w14:paraId="26F8D171" w14:textId="77777777" w:rsidR="00B45826" w:rsidRDefault="00B45826">
          <w:pPr>
            <w:pStyle w:val="NormalWeb"/>
            <w:divId w:val="1914197878"/>
            <w:rPr>
              <w:rFonts w:ascii="undefined" w:hAnsi="undefined"/>
            </w:rPr>
          </w:pPr>
          <w:r>
            <w:rPr>
              <w:rFonts w:ascii="undefined" w:hAnsi="undefined"/>
            </w:rPr>
            <w:t>[5] S. Capobianco</w:t>
          </w:r>
          <w:r>
            <w:rPr>
              <w:rFonts w:ascii="undefined" w:hAnsi="undefined"/>
              <w:i/>
              <w:iCs/>
            </w:rPr>
            <w:t xml:space="preserve"> et al</w:t>
          </w:r>
          <w:r>
            <w:rPr>
              <w:rFonts w:ascii="undefined" w:hAnsi="undefined"/>
            </w:rPr>
            <w:t xml:space="preserve">, "Deep Learning Methods for Vessel Trajectory Prediction Based on Recurrent Neural Networks," </w:t>
          </w:r>
          <w:r>
            <w:rPr>
              <w:rFonts w:ascii="undefined" w:hAnsi="undefined"/>
              <w:i/>
              <w:iCs/>
            </w:rPr>
            <w:t xml:space="preserve">T-AES, </w:t>
          </w:r>
          <w:r>
            <w:rPr>
              <w:rFonts w:ascii="undefined" w:hAnsi="undefined"/>
            </w:rPr>
            <w:t xml:space="preserve">vol. 57, </w:t>
          </w:r>
          <w:r>
            <w:rPr>
              <w:rFonts w:ascii="undefined" w:hAnsi="undefined"/>
              <w:i/>
              <w:iCs/>
            </w:rPr>
            <w:t xml:space="preserve">(6), </w:t>
          </w:r>
          <w:r>
            <w:rPr>
              <w:rFonts w:ascii="undefined" w:hAnsi="undefined"/>
            </w:rPr>
            <w:t>pp. 4329–4346, 2021. . DOI: 10.1109/TAES.2021.3096873.</w:t>
          </w:r>
        </w:p>
        <w:p w14:paraId="3287A8DA" w14:textId="77777777" w:rsidR="00B45826" w:rsidRDefault="00B45826">
          <w:pPr>
            <w:pStyle w:val="NormalWeb"/>
            <w:divId w:val="1914197878"/>
            <w:rPr>
              <w:rFonts w:ascii="undefined" w:hAnsi="undefined"/>
            </w:rPr>
          </w:pPr>
          <w:r>
            <w:rPr>
              <w:rFonts w:ascii="undefined" w:hAnsi="undefined"/>
            </w:rPr>
            <w:t xml:space="preserve">[6] W. Cheng, R. Pu and B. Wang, "AMC: Adaptive Learning Rate Adjustment Based on Model Complexity," </w:t>
          </w:r>
          <w:r>
            <w:rPr>
              <w:rFonts w:ascii="undefined" w:hAnsi="undefined"/>
              <w:i/>
              <w:iCs/>
            </w:rPr>
            <w:t xml:space="preserve">Mathematics (Basel), </w:t>
          </w:r>
          <w:r>
            <w:rPr>
              <w:rFonts w:ascii="undefined" w:hAnsi="undefined"/>
            </w:rPr>
            <w:t xml:space="preserve">vol. 13, </w:t>
          </w:r>
          <w:r>
            <w:rPr>
              <w:rFonts w:ascii="undefined" w:hAnsi="undefined"/>
              <w:i/>
              <w:iCs/>
            </w:rPr>
            <w:t xml:space="preserve">(4), </w:t>
          </w:r>
          <w:r>
            <w:rPr>
              <w:rFonts w:ascii="undefined" w:hAnsi="undefined"/>
            </w:rPr>
            <w:t>pp. 650, 2025. . DOI: 10.3390/math13040650.</w:t>
          </w:r>
        </w:p>
        <w:p w14:paraId="19659401" w14:textId="77777777" w:rsidR="00B45826" w:rsidRDefault="00B45826">
          <w:pPr>
            <w:pStyle w:val="NormalWeb"/>
            <w:divId w:val="1914197878"/>
            <w:rPr>
              <w:rFonts w:ascii="undefined" w:hAnsi="undefined"/>
            </w:rPr>
          </w:pPr>
          <w:r>
            <w:rPr>
              <w:rFonts w:ascii="undefined" w:hAnsi="undefined"/>
            </w:rPr>
            <w:t>[7] F. Saeedan</w:t>
          </w:r>
          <w:r>
            <w:rPr>
              <w:rFonts w:ascii="undefined" w:hAnsi="undefined"/>
              <w:i/>
              <w:iCs/>
            </w:rPr>
            <w:t xml:space="preserve"> et al</w:t>
          </w:r>
          <w:r>
            <w:rPr>
              <w:rFonts w:ascii="undefined" w:hAnsi="undefined"/>
            </w:rPr>
            <w:t>, "Detail-preserving pooling in deep networks," in 2018, . DOI: 10.1109/CVPR.2018.00949.</w:t>
          </w:r>
        </w:p>
        <w:p w14:paraId="68EBB7E9" w14:textId="77777777" w:rsidR="00B45826" w:rsidRDefault="00B45826">
          <w:pPr>
            <w:pStyle w:val="NormalWeb"/>
            <w:divId w:val="1914197878"/>
            <w:rPr>
              <w:rFonts w:ascii="undefined" w:hAnsi="undefined"/>
            </w:rPr>
          </w:pPr>
          <w:r>
            <w:rPr>
              <w:rFonts w:ascii="undefined" w:hAnsi="undefined"/>
            </w:rPr>
            <w:t>[8] M. Aamir</w:t>
          </w:r>
          <w:r>
            <w:rPr>
              <w:rFonts w:ascii="undefined" w:hAnsi="undefined"/>
              <w:i/>
              <w:iCs/>
            </w:rPr>
            <w:t xml:space="preserve"> et al</w:t>
          </w:r>
          <w:r>
            <w:rPr>
              <w:rFonts w:ascii="undefined" w:hAnsi="undefined"/>
            </w:rPr>
            <w:t xml:space="preserve">, "An Optimized Architecture of Image Classification Using Convolutional Neural Network," </w:t>
          </w:r>
          <w:r>
            <w:rPr>
              <w:rFonts w:ascii="undefined" w:hAnsi="undefined"/>
              <w:i/>
              <w:iCs/>
            </w:rPr>
            <w:t xml:space="preserve">International Journal of Image, Graphics and Signal Processing, </w:t>
          </w:r>
          <w:r>
            <w:rPr>
              <w:rFonts w:ascii="undefined" w:hAnsi="undefined"/>
            </w:rPr>
            <w:t xml:space="preserve">vol. 11, </w:t>
          </w:r>
          <w:r>
            <w:rPr>
              <w:rFonts w:ascii="undefined" w:hAnsi="undefined"/>
              <w:i/>
              <w:iCs/>
            </w:rPr>
            <w:t xml:space="preserve">(10), </w:t>
          </w:r>
          <w:r>
            <w:rPr>
              <w:rFonts w:ascii="undefined" w:hAnsi="undefined"/>
            </w:rPr>
            <w:t>pp. 30–39, 2019. . DOI: 10.5815/ijigsp.2019.10.05.</w:t>
          </w:r>
        </w:p>
        <w:p w14:paraId="35FB65C6" w14:textId="77777777" w:rsidR="00B45826" w:rsidRDefault="00B45826">
          <w:pPr>
            <w:pStyle w:val="NormalWeb"/>
            <w:divId w:val="1914197878"/>
            <w:rPr>
              <w:rFonts w:ascii="undefined" w:hAnsi="undefined"/>
            </w:rPr>
          </w:pPr>
          <w:r>
            <w:rPr>
              <w:rFonts w:ascii="undefined" w:hAnsi="undefined"/>
            </w:rPr>
            <w:t>[9] K. Wang</w:t>
          </w:r>
          <w:r>
            <w:rPr>
              <w:rFonts w:ascii="undefined" w:hAnsi="undefined"/>
              <w:i/>
              <w:iCs/>
            </w:rPr>
            <w:t xml:space="preserve"> et al</w:t>
          </w:r>
          <w:r>
            <w:rPr>
              <w:rFonts w:ascii="undefined" w:hAnsi="undefined"/>
            </w:rPr>
            <w:t xml:space="preserve">, "An automatic learning rate decay strategy for stochastic gradient descent optimization methods in neural networks," </w:t>
          </w:r>
          <w:r>
            <w:rPr>
              <w:rFonts w:ascii="undefined" w:hAnsi="undefined"/>
              <w:i/>
              <w:iCs/>
            </w:rPr>
            <w:t xml:space="preserve">Int J </w:t>
          </w:r>
          <w:proofErr w:type="spellStart"/>
          <w:r>
            <w:rPr>
              <w:rFonts w:ascii="undefined" w:hAnsi="undefined"/>
              <w:i/>
              <w:iCs/>
            </w:rPr>
            <w:t>Intell</w:t>
          </w:r>
          <w:proofErr w:type="spellEnd"/>
          <w:r>
            <w:rPr>
              <w:rFonts w:ascii="undefined" w:hAnsi="undefined"/>
              <w:i/>
              <w:iCs/>
            </w:rPr>
            <w:t xml:space="preserve"> </w:t>
          </w:r>
          <w:proofErr w:type="spellStart"/>
          <w:r>
            <w:rPr>
              <w:rFonts w:ascii="undefined" w:hAnsi="undefined"/>
              <w:i/>
              <w:iCs/>
            </w:rPr>
            <w:t>Syst</w:t>
          </w:r>
          <w:proofErr w:type="spellEnd"/>
          <w:r>
            <w:rPr>
              <w:rFonts w:ascii="undefined" w:hAnsi="undefined"/>
              <w:i/>
              <w:iCs/>
            </w:rPr>
            <w:t xml:space="preserve">, </w:t>
          </w:r>
          <w:r>
            <w:rPr>
              <w:rFonts w:ascii="undefined" w:hAnsi="undefined"/>
            </w:rPr>
            <w:t xml:space="preserve">vol. 37, </w:t>
          </w:r>
          <w:r>
            <w:rPr>
              <w:rFonts w:ascii="undefined" w:hAnsi="undefined"/>
              <w:i/>
              <w:iCs/>
            </w:rPr>
            <w:t xml:space="preserve">(10), </w:t>
          </w:r>
          <w:r>
            <w:rPr>
              <w:rFonts w:ascii="undefined" w:hAnsi="undefined"/>
            </w:rPr>
            <w:t>pp. 7334–7355, 2022. . DOI: 10.1002/int.22883.</w:t>
          </w:r>
        </w:p>
        <w:p w14:paraId="087C27A3" w14:textId="77777777" w:rsidR="00B45826" w:rsidRDefault="00B45826">
          <w:pPr>
            <w:pStyle w:val="NormalWeb"/>
            <w:divId w:val="1914197878"/>
            <w:rPr>
              <w:rFonts w:ascii="undefined" w:hAnsi="undefined"/>
            </w:rPr>
          </w:pPr>
          <w:r>
            <w:rPr>
              <w:rFonts w:ascii="undefined" w:hAnsi="undefined"/>
            </w:rPr>
            <w:t xml:space="preserve">[10] Y. </w:t>
          </w:r>
          <w:proofErr w:type="spellStart"/>
          <w:r>
            <w:rPr>
              <w:rFonts w:ascii="undefined" w:hAnsi="undefined"/>
            </w:rPr>
            <w:t>Çapkan</w:t>
          </w:r>
          <w:proofErr w:type="spellEnd"/>
          <w:r>
            <w:rPr>
              <w:rFonts w:ascii="undefined" w:hAnsi="undefined"/>
            </w:rPr>
            <w:t xml:space="preserve"> and A. </w:t>
          </w:r>
          <w:proofErr w:type="spellStart"/>
          <w:r>
            <w:rPr>
              <w:rFonts w:ascii="undefined" w:hAnsi="undefined"/>
            </w:rPr>
            <w:t>Yeşildirek</w:t>
          </w:r>
          <w:proofErr w:type="spellEnd"/>
          <w:r>
            <w:rPr>
              <w:rFonts w:ascii="undefined" w:hAnsi="undefined"/>
            </w:rPr>
            <w:t xml:space="preserve">, "An Efficient Dropout for Robust Deep Neural Networks," </w:t>
          </w:r>
          <w:r>
            <w:rPr>
              <w:rFonts w:ascii="undefined" w:hAnsi="undefined"/>
              <w:i/>
              <w:iCs/>
            </w:rPr>
            <w:t xml:space="preserve">Applied Sciences, </w:t>
          </w:r>
          <w:r>
            <w:rPr>
              <w:rFonts w:ascii="undefined" w:hAnsi="undefined"/>
            </w:rPr>
            <w:t xml:space="preserve">vol. 15, </w:t>
          </w:r>
          <w:r>
            <w:rPr>
              <w:rFonts w:ascii="undefined" w:hAnsi="undefined"/>
              <w:i/>
              <w:iCs/>
            </w:rPr>
            <w:t xml:space="preserve">(15), </w:t>
          </w:r>
          <w:r>
            <w:rPr>
              <w:rFonts w:ascii="undefined" w:hAnsi="undefined"/>
            </w:rPr>
            <w:t>pp. 8301, 2025. . DOI: 10.3390/app15158301.</w:t>
          </w:r>
        </w:p>
        <w:p w14:paraId="258E64F7" w14:textId="1E094F5D" w:rsidR="00B45826" w:rsidRPr="00B45826" w:rsidRDefault="00B45826" w:rsidP="005B4BFB">
          <w:pPr>
            <w:rPr>
              <w:lang w:val="en-US"/>
            </w:rPr>
          </w:pPr>
        </w:p>
      </w:sdtContent>
    </w:sdt>
    <w:p w14:paraId="441B24EB" w14:textId="453BE35E" w:rsidR="00CB3BAC" w:rsidRPr="00CE52A1" w:rsidRDefault="00CB3BAC" w:rsidP="005B4BFB"/>
    <w:sectPr w:rsidR="00CB3BAC" w:rsidRPr="00CE52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6E54C" w14:textId="77777777" w:rsidR="00281E21" w:rsidRDefault="00281E21" w:rsidP="005D689B">
      <w:pPr>
        <w:spacing w:after="0" w:line="240" w:lineRule="auto"/>
      </w:pPr>
      <w:r>
        <w:separator/>
      </w:r>
    </w:p>
  </w:endnote>
  <w:endnote w:type="continuationSeparator" w:id="0">
    <w:p w14:paraId="0E38ECA2" w14:textId="77777777" w:rsidR="00281E21" w:rsidRDefault="00281E21" w:rsidP="005D689B">
      <w:pPr>
        <w:spacing w:after="0" w:line="240" w:lineRule="auto"/>
      </w:pPr>
      <w:r>
        <w:continuationSeparator/>
      </w:r>
    </w:p>
  </w:endnote>
  <w:endnote w:type="continuationNotice" w:id="1">
    <w:p w14:paraId="3D1AFD73" w14:textId="77777777" w:rsidR="00281E21" w:rsidRDefault="00281E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Yu Mincho">
    <w:altName w:val="游明朝"/>
    <w:panose1 w:val="00000000000000000000"/>
    <w:charset w:val="80"/>
    <w:family w:val="roman"/>
    <w:notTrueType/>
    <w:pitch w:val="default"/>
  </w:font>
  <w:font w:name="undefined">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76233" w14:textId="77777777" w:rsidR="00281E21" w:rsidRDefault="00281E21" w:rsidP="005D689B">
      <w:pPr>
        <w:spacing w:after="0" w:line="240" w:lineRule="auto"/>
      </w:pPr>
      <w:r>
        <w:separator/>
      </w:r>
    </w:p>
  </w:footnote>
  <w:footnote w:type="continuationSeparator" w:id="0">
    <w:p w14:paraId="77C0086D" w14:textId="77777777" w:rsidR="00281E21" w:rsidRDefault="00281E21" w:rsidP="005D689B">
      <w:pPr>
        <w:spacing w:after="0" w:line="240" w:lineRule="auto"/>
      </w:pPr>
      <w:r>
        <w:continuationSeparator/>
      </w:r>
    </w:p>
  </w:footnote>
  <w:footnote w:type="continuationNotice" w:id="1">
    <w:p w14:paraId="1181C5D8" w14:textId="77777777" w:rsidR="00281E21" w:rsidRDefault="00281E2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BFB"/>
    <w:rsid w:val="00005311"/>
    <w:rsid w:val="000059D1"/>
    <w:rsid w:val="000065CB"/>
    <w:rsid w:val="000107B6"/>
    <w:rsid w:val="00010DB9"/>
    <w:rsid w:val="00012750"/>
    <w:rsid w:val="00013823"/>
    <w:rsid w:val="0001586F"/>
    <w:rsid w:val="00016ED5"/>
    <w:rsid w:val="000214C7"/>
    <w:rsid w:val="00021DB5"/>
    <w:rsid w:val="000241FF"/>
    <w:rsid w:val="00025A4F"/>
    <w:rsid w:val="00030D74"/>
    <w:rsid w:val="00031CC3"/>
    <w:rsid w:val="00032CCB"/>
    <w:rsid w:val="00034B38"/>
    <w:rsid w:val="00036E8A"/>
    <w:rsid w:val="00037F93"/>
    <w:rsid w:val="00041119"/>
    <w:rsid w:val="000442C5"/>
    <w:rsid w:val="00046598"/>
    <w:rsid w:val="00052302"/>
    <w:rsid w:val="000536F6"/>
    <w:rsid w:val="00055713"/>
    <w:rsid w:val="00056B80"/>
    <w:rsid w:val="00060118"/>
    <w:rsid w:val="00063724"/>
    <w:rsid w:val="00063B21"/>
    <w:rsid w:val="00066396"/>
    <w:rsid w:val="0006792D"/>
    <w:rsid w:val="00083B65"/>
    <w:rsid w:val="00084097"/>
    <w:rsid w:val="00084A8C"/>
    <w:rsid w:val="0008641D"/>
    <w:rsid w:val="00094AE4"/>
    <w:rsid w:val="000955BF"/>
    <w:rsid w:val="000959AB"/>
    <w:rsid w:val="000A040E"/>
    <w:rsid w:val="000A4898"/>
    <w:rsid w:val="000A7C6F"/>
    <w:rsid w:val="000B0A68"/>
    <w:rsid w:val="000B0D4F"/>
    <w:rsid w:val="000B11CA"/>
    <w:rsid w:val="000B269A"/>
    <w:rsid w:val="000B2829"/>
    <w:rsid w:val="000B3995"/>
    <w:rsid w:val="000B3AD0"/>
    <w:rsid w:val="000C2347"/>
    <w:rsid w:val="000D21B8"/>
    <w:rsid w:val="000D6EF6"/>
    <w:rsid w:val="000E42B0"/>
    <w:rsid w:val="000F0E22"/>
    <w:rsid w:val="000F3A26"/>
    <w:rsid w:val="000F3F5E"/>
    <w:rsid w:val="000F5407"/>
    <w:rsid w:val="000F544E"/>
    <w:rsid w:val="000F5748"/>
    <w:rsid w:val="000F6907"/>
    <w:rsid w:val="0010089E"/>
    <w:rsid w:val="00101B67"/>
    <w:rsid w:val="00104DCB"/>
    <w:rsid w:val="0010570E"/>
    <w:rsid w:val="00105D77"/>
    <w:rsid w:val="001141BB"/>
    <w:rsid w:val="001144DA"/>
    <w:rsid w:val="00117D90"/>
    <w:rsid w:val="001201F1"/>
    <w:rsid w:val="00121C1F"/>
    <w:rsid w:val="00122A05"/>
    <w:rsid w:val="00122B04"/>
    <w:rsid w:val="00131DFA"/>
    <w:rsid w:val="001354B1"/>
    <w:rsid w:val="0013562C"/>
    <w:rsid w:val="0014273B"/>
    <w:rsid w:val="0014297B"/>
    <w:rsid w:val="00145591"/>
    <w:rsid w:val="0014768E"/>
    <w:rsid w:val="00152922"/>
    <w:rsid w:val="00154050"/>
    <w:rsid w:val="00162EBE"/>
    <w:rsid w:val="001632BE"/>
    <w:rsid w:val="00165143"/>
    <w:rsid w:val="00165BB5"/>
    <w:rsid w:val="00165F1C"/>
    <w:rsid w:val="001675FA"/>
    <w:rsid w:val="0017473F"/>
    <w:rsid w:val="00176E54"/>
    <w:rsid w:val="00177F7E"/>
    <w:rsid w:val="001829A4"/>
    <w:rsid w:val="00182A88"/>
    <w:rsid w:val="001838CD"/>
    <w:rsid w:val="001844D5"/>
    <w:rsid w:val="0019099F"/>
    <w:rsid w:val="00191F9C"/>
    <w:rsid w:val="00192F5D"/>
    <w:rsid w:val="00193862"/>
    <w:rsid w:val="00197108"/>
    <w:rsid w:val="00197911"/>
    <w:rsid w:val="0019798D"/>
    <w:rsid w:val="001A008D"/>
    <w:rsid w:val="001A0EB8"/>
    <w:rsid w:val="001A2937"/>
    <w:rsid w:val="001A3653"/>
    <w:rsid w:val="001A59AD"/>
    <w:rsid w:val="001A6A9D"/>
    <w:rsid w:val="001A6DA2"/>
    <w:rsid w:val="001B1BAE"/>
    <w:rsid w:val="001B67B4"/>
    <w:rsid w:val="001C0A24"/>
    <w:rsid w:val="001C48D6"/>
    <w:rsid w:val="001C4F91"/>
    <w:rsid w:val="001C7765"/>
    <w:rsid w:val="001C7D6E"/>
    <w:rsid w:val="001D0887"/>
    <w:rsid w:val="001D3184"/>
    <w:rsid w:val="001D38AF"/>
    <w:rsid w:val="001D67D0"/>
    <w:rsid w:val="001E71F3"/>
    <w:rsid w:val="001E7323"/>
    <w:rsid w:val="001E77D9"/>
    <w:rsid w:val="001F13A0"/>
    <w:rsid w:val="001F2881"/>
    <w:rsid w:val="001F411E"/>
    <w:rsid w:val="001F4840"/>
    <w:rsid w:val="001F6279"/>
    <w:rsid w:val="001F6D7A"/>
    <w:rsid w:val="001F7E3F"/>
    <w:rsid w:val="00210B07"/>
    <w:rsid w:val="00213944"/>
    <w:rsid w:val="00214637"/>
    <w:rsid w:val="002159C5"/>
    <w:rsid w:val="00215C84"/>
    <w:rsid w:val="00217988"/>
    <w:rsid w:val="002248E3"/>
    <w:rsid w:val="002259D9"/>
    <w:rsid w:val="00225E43"/>
    <w:rsid w:val="0022782E"/>
    <w:rsid w:val="0023056D"/>
    <w:rsid w:val="00231ED3"/>
    <w:rsid w:val="00233831"/>
    <w:rsid w:val="002338EB"/>
    <w:rsid w:val="00235BBD"/>
    <w:rsid w:val="00236C0B"/>
    <w:rsid w:val="00237C02"/>
    <w:rsid w:val="002427BE"/>
    <w:rsid w:val="00242F85"/>
    <w:rsid w:val="00244069"/>
    <w:rsid w:val="002471E5"/>
    <w:rsid w:val="00252A21"/>
    <w:rsid w:val="0025344F"/>
    <w:rsid w:val="00257D99"/>
    <w:rsid w:val="00267D39"/>
    <w:rsid w:val="00270B34"/>
    <w:rsid w:val="00275A26"/>
    <w:rsid w:val="00281174"/>
    <w:rsid w:val="00281E21"/>
    <w:rsid w:val="002828FE"/>
    <w:rsid w:val="00283A56"/>
    <w:rsid w:val="002860E1"/>
    <w:rsid w:val="00290A3D"/>
    <w:rsid w:val="002933DA"/>
    <w:rsid w:val="00293B9F"/>
    <w:rsid w:val="002945F8"/>
    <w:rsid w:val="002949D7"/>
    <w:rsid w:val="00294A43"/>
    <w:rsid w:val="00295539"/>
    <w:rsid w:val="00295D8C"/>
    <w:rsid w:val="00296A94"/>
    <w:rsid w:val="00297069"/>
    <w:rsid w:val="002B1922"/>
    <w:rsid w:val="002B1B36"/>
    <w:rsid w:val="002B262B"/>
    <w:rsid w:val="002B507A"/>
    <w:rsid w:val="002B5F91"/>
    <w:rsid w:val="002C3296"/>
    <w:rsid w:val="002C56D9"/>
    <w:rsid w:val="002C5FD3"/>
    <w:rsid w:val="002D2F58"/>
    <w:rsid w:val="002D6160"/>
    <w:rsid w:val="002E2817"/>
    <w:rsid w:val="002E2D22"/>
    <w:rsid w:val="002F2497"/>
    <w:rsid w:val="002F37A5"/>
    <w:rsid w:val="002F3821"/>
    <w:rsid w:val="002F5B2B"/>
    <w:rsid w:val="002F7B0E"/>
    <w:rsid w:val="003004D7"/>
    <w:rsid w:val="00302B6E"/>
    <w:rsid w:val="00303690"/>
    <w:rsid w:val="00304313"/>
    <w:rsid w:val="00304D9F"/>
    <w:rsid w:val="00306FD5"/>
    <w:rsid w:val="00312ACA"/>
    <w:rsid w:val="00314542"/>
    <w:rsid w:val="003147C9"/>
    <w:rsid w:val="00315542"/>
    <w:rsid w:val="00330B11"/>
    <w:rsid w:val="00334D79"/>
    <w:rsid w:val="00340E58"/>
    <w:rsid w:val="00342B30"/>
    <w:rsid w:val="0034352A"/>
    <w:rsid w:val="00346174"/>
    <w:rsid w:val="003478D9"/>
    <w:rsid w:val="0035103D"/>
    <w:rsid w:val="003524F3"/>
    <w:rsid w:val="00355D15"/>
    <w:rsid w:val="003629B0"/>
    <w:rsid w:val="00362E7D"/>
    <w:rsid w:val="0036543A"/>
    <w:rsid w:val="00365A10"/>
    <w:rsid w:val="0036750D"/>
    <w:rsid w:val="00371BB2"/>
    <w:rsid w:val="00372E0E"/>
    <w:rsid w:val="00373B54"/>
    <w:rsid w:val="00375719"/>
    <w:rsid w:val="00375963"/>
    <w:rsid w:val="003759C4"/>
    <w:rsid w:val="00376E90"/>
    <w:rsid w:val="003771E5"/>
    <w:rsid w:val="00377AE0"/>
    <w:rsid w:val="003810D2"/>
    <w:rsid w:val="0038379A"/>
    <w:rsid w:val="00390891"/>
    <w:rsid w:val="00390D41"/>
    <w:rsid w:val="00392A98"/>
    <w:rsid w:val="0039366D"/>
    <w:rsid w:val="00393F08"/>
    <w:rsid w:val="00397817"/>
    <w:rsid w:val="003A1708"/>
    <w:rsid w:val="003A1CA5"/>
    <w:rsid w:val="003A5DD7"/>
    <w:rsid w:val="003A7CB7"/>
    <w:rsid w:val="003B15EC"/>
    <w:rsid w:val="003B718E"/>
    <w:rsid w:val="003C1532"/>
    <w:rsid w:val="003C432C"/>
    <w:rsid w:val="003C5B02"/>
    <w:rsid w:val="003D2A76"/>
    <w:rsid w:val="003D6DEB"/>
    <w:rsid w:val="003D7C2A"/>
    <w:rsid w:val="003E2450"/>
    <w:rsid w:val="003F1498"/>
    <w:rsid w:val="003F482B"/>
    <w:rsid w:val="003F613B"/>
    <w:rsid w:val="003F752F"/>
    <w:rsid w:val="003F78DF"/>
    <w:rsid w:val="004002B2"/>
    <w:rsid w:val="004014EF"/>
    <w:rsid w:val="00403231"/>
    <w:rsid w:val="004148BE"/>
    <w:rsid w:val="004165F0"/>
    <w:rsid w:val="00422DF1"/>
    <w:rsid w:val="00424C13"/>
    <w:rsid w:val="00425566"/>
    <w:rsid w:val="00425B5D"/>
    <w:rsid w:val="00430E9D"/>
    <w:rsid w:val="00431E33"/>
    <w:rsid w:val="0043588D"/>
    <w:rsid w:val="00435E87"/>
    <w:rsid w:val="00440614"/>
    <w:rsid w:val="00441A15"/>
    <w:rsid w:val="00441E0A"/>
    <w:rsid w:val="00445115"/>
    <w:rsid w:val="004464CA"/>
    <w:rsid w:val="004471BC"/>
    <w:rsid w:val="00447D0D"/>
    <w:rsid w:val="00452577"/>
    <w:rsid w:val="00453857"/>
    <w:rsid w:val="004708EA"/>
    <w:rsid w:val="00471465"/>
    <w:rsid w:val="00481580"/>
    <w:rsid w:val="004851E3"/>
    <w:rsid w:val="00492510"/>
    <w:rsid w:val="00492772"/>
    <w:rsid w:val="00497E6C"/>
    <w:rsid w:val="004A12AB"/>
    <w:rsid w:val="004A293A"/>
    <w:rsid w:val="004A4E5D"/>
    <w:rsid w:val="004A631A"/>
    <w:rsid w:val="004A6BBF"/>
    <w:rsid w:val="004B0344"/>
    <w:rsid w:val="004B3AE4"/>
    <w:rsid w:val="004B3F41"/>
    <w:rsid w:val="004C0BFD"/>
    <w:rsid w:val="004C2037"/>
    <w:rsid w:val="004C3B6C"/>
    <w:rsid w:val="004C5F36"/>
    <w:rsid w:val="004D10CD"/>
    <w:rsid w:val="004D40C9"/>
    <w:rsid w:val="004D510C"/>
    <w:rsid w:val="004D5BB1"/>
    <w:rsid w:val="004D6EF3"/>
    <w:rsid w:val="004D7EA8"/>
    <w:rsid w:val="004E0CC5"/>
    <w:rsid w:val="004E27FB"/>
    <w:rsid w:val="004E5029"/>
    <w:rsid w:val="004E5EA5"/>
    <w:rsid w:val="004E665B"/>
    <w:rsid w:val="004E7B82"/>
    <w:rsid w:val="004F3484"/>
    <w:rsid w:val="004F447C"/>
    <w:rsid w:val="005009BB"/>
    <w:rsid w:val="00505604"/>
    <w:rsid w:val="0050731A"/>
    <w:rsid w:val="00510F3B"/>
    <w:rsid w:val="00511311"/>
    <w:rsid w:val="005147B9"/>
    <w:rsid w:val="00514AA3"/>
    <w:rsid w:val="00515A0C"/>
    <w:rsid w:val="00515B34"/>
    <w:rsid w:val="00516759"/>
    <w:rsid w:val="00522E84"/>
    <w:rsid w:val="0052448B"/>
    <w:rsid w:val="00524F15"/>
    <w:rsid w:val="00527310"/>
    <w:rsid w:val="00527BA5"/>
    <w:rsid w:val="00533FFD"/>
    <w:rsid w:val="00536488"/>
    <w:rsid w:val="0053729C"/>
    <w:rsid w:val="005412FA"/>
    <w:rsid w:val="0054410B"/>
    <w:rsid w:val="00547A8D"/>
    <w:rsid w:val="00552DA9"/>
    <w:rsid w:val="005651DA"/>
    <w:rsid w:val="0056671F"/>
    <w:rsid w:val="00574193"/>
    <w:rsid w:val="00575DEE"/>
    <w:rsid w:val="00576BEF"/>
    <w:rsid w:val="00581A8B"/>
    <w:rsid w:val="00590261"/>
    <w:rsid w:val="00592D02"/>
    <w:rsid w:val="005932A6"/>
    <w:rsid w:val="005A453E"/>
    <w:rsid w:val="005B1B9F"/>
    <w:rsid w:val="005B4BFB"/>
    <w:rsid w:val="005C1148"/>
    <w:rsid w:val="005C5DA5"/>
    <w:rsid w:val="005C62B9"/>
    <w:rsid w:val="005D1FE7"/>
    <w:rsid w:val="005D3E69"/>
    <w:rsid w:val="005D689B"/>
    <w:rsid w:val="005D7A3F"/>
    <w:rsid w:val="005E0086"/>
    <w:rsid w:val="005E6B7D"/>
    <w:rsid w:val="005F1C7F"/>
    <w:rsid w:val="005F262A"/>
    <w:rsid w:val="005F426A"/>
    <w:rsid w:val="005F4AD9"/>
    <w:rsid w:val="005F54AD"/>
    <w:rsid w:val="005F66EA"/>
    <w:rsid w:val="005F7860"/>
    <w:rsid w:val="005F7875"/>
    <w:rsid w:val="005F78FC"/>
    <w:rsid w:val="00600296"/>
    <w:rsid w:val="006007B4"/>
    <w:rsid w:val="006025A9"/>
    <w:rsid w:val="006039E3"/>
    <w:rsid w:val="0061098E"/>
    <w:rsid w:val="00611A4B"/>
    <w:rsid w:val="006141C9"/>
    <w:rsid w:val="00615042"/>
    <w:rsid w:val="00616059"/>
    <w:rsid w:val="006179E8"/>
    <w:rsid w:val="006208B4"/>
    <w:rsid w:val="00622A62"/>
    <w:rsid w:val="0063076E"/>
    <w:rsid w:val="006326EB"/>
    <w:rsid w:val="0063630A"/>
    <w:rsid w:val="00637AAE"/>
    <w:rsid w:val="0064450B"/>
    <w:rsid w:val="00646734"/>
    <w:rsid w:val="0065077D"/>
    <w:rsid w:val="00650C9A"/>
    <w:rsid w:val="0065203E"/>
    <w:rsid w:val="00656137"/>
    <w:rsid w:val="0066539B"/>
    <w:rsid w:val="00683121"/>
    <w:rsid w:val="006858A1"/>
    <w:rsid w:val="00691130"/>
    <w:rsid w:val="006933F5"/>
    <w:rsid w:val="006966A6"/>
    <w:rsid w:val="006A04FE"/>
    <w:rsid w:val="006A4F3C"/>
    <w:rsid w:val="006A5776"/>
    <w:rsid w:val="006B1115"/>
    <w:rsid w:val="006B12C0"/>
    <w:rsid w:val="006B1365"/>
    <w:rsid w:val="006B4AAB"/>
    <w:rsid w:val="006B4B06"/>
    <w:rsid w:val="006B5CA5"/>
    <w:rsid w:val="006B612C"/>
    <w:rsid w:val="006B6328"/>
    <w:rsid w:val="006C4D97"/>
    <w:rsid w:val="006C7175"/>
    <w:rsid w:val="006C744B"/>
    <w:rsid w:val="006D19C5"/>
    <w:rsid w:val="006D24C5"/>
    <w:rsid w:val="006D2699"/>
    <w:rsid w:val="006D36AD"/>
    <w:rsid w:val="006D3D2A"/>
    <w:rsid w:val="006D5C14"/>
    <w:rsid w:val="006D6487"/>
    <w:rsid w:val="006E0704"/>
    <w:rsid w:val="006E0A28"/>
    <w:rsid w:val="006E5E32"/>
    <w:rsid w:val="006E60D3"/>
    <w:rsid w:val="006F34FA"/>
    <w:rsid w:val="006F38D5"/>
    <w:rsid w:val="006F5755"/>
    <w:rsid w:val="006F6C85"/>
    <w:rsid w:val="00703451"/>
    <w:rsid w:val="0070575A"/>
    <w:rsid w:val="00705C6D"/>
    <w:rsid w:val="00710CA8"/>
    <w:rsid w:val="00712DE4"/>
    <w:rsid w:val="00714412"/>
    <w:rsid w:val="0071527C"/>
    <w:rsid w:val="0071668B"/>
    <w:rsid w:val="00716C9C"/>
    <w:rsid w:val="00717B6C"/>
    <w:rsid w:val="00717F57"/>
    <w:rsid w:val="00721206"/>
    <w:rsid w:val="00722785"/>
    <w:rsid w:val="007237F9"/>
    <w:rsid w:val="00731767"/>
    <w:rsid w:val="00737BB5"/>
    <w:rsid w:val="007402CB"/>
    <w:rsid w:val="00744332"/>
    <w:rsid w:val="0074657F"/>
    <w:rsid w:val="007510AB"/>
    <w:rsid w:val="007536DC"/>
    <w:rsid w:val="00753D3F"/>
    <w:rsid w:val="00760CB8"/>
    <w:rsid w:val="00761341"/>
    <w:rsid w:val="00764D1A"/>
    <w:rsid w:val="007667A9"/>
    <w:rsid w:val="00770DF0"/>
    <w:rsid w:val="007736FA"/>
    <w:rsid w:val="00783658"/>
    <w:rsid w:val="0079412B"/>
    <w:rsid w:val="00795905"/>
    <w:rsid w:val="007A342D"/>
    <w:rsid w:val="007A7144"/>
    <w:rsid w:val="007B454D"/>
    <w:rsid w:val="007B720D"/>
    <w:rsid w:val="007C0004"/>
    <w:rsid w:val="007C0CD1"/>
    <w:rsid w:val="007C1F5E"/>
    <w:rsid w:val="007D1526"/>
    <w:rsid w:val="007D377E"/>
    <w:rsid w:val="007D6635"/>
    <w:rsid w:val="007D7424"/>
    <w:rsid w:val="007E16DB"/>
    <w:rsid w:val="007E1821"/>
    <w:rsid w:val="007E2949"/>
    <w:rsid w:val="007E7536"/>
    <w:rsid w:val="007F104C"/>
    <w:rsid w:val="007F2544"/>
    <w:rsid w:val="008037FF"/>
    <w:rsid w:val="00806B73"/>
    <w:rsid w:val="008071E3"/>
    <w:rsid w:val="00810ECC"/>
    <w:rsid w:val="00811842"/>
    <w:rsid w:val="00817FD1"/>
    <w:rsid w:val="00826338"/>
    <w:rsid w:val="00826FDA"/>
    <w:rsid w:val="00831E8E"/>
    <w:rsid w:val="0083336F"/>
    <w:rsid w:val="00833D0E"/>
    <w:rsid w:val="008353FD"/>
    <w:rsid w:val="0083643C"/>
    <w:rsid w:val="008370B2"/>
    <w:rsid w:val="00845061"/>
    <w:rsid w:val="008450AA"/>
    <w:rsid w:val="00846634"/>
    <w:rsid w:val="00846808"/>
    <w:rsid w:val="00847C04"/>
    <w:rsid w:val="00863CD5"/>
    <w:rsid w:val="0086425D"/>
    <w:rsid w:val="00864F0E"/>
    <w:rsid w:val="008654D0"/>
    <w:rsid w:val="00865B5A"/>
    <w:rsid w:val="00866051"/>
    <w:rsid w:val="00866367"/>
    <w:rsid w:val="00876E14"/>
    <w:rsid w:val="00880388"/>
    <w:rsid w:val="0088045C"/>
    <w:rsid w:val="00882CCA"/>
    <w:rsid w:val="00883943"/>
    <w:rsid w:val="0088676B"/>
    <w:rsid w:val="00886F88"/>
    <w:rsid w:val="0089061C"/>
    <w:rsid w:val="0089561F"/>
    <w:rsid w:val="008A18DC"/>
    <w:rsid w:val="008A22B0"/>
    <w:rsid w:val="008A5138"/>
    <w:rsid w:val="008A529C"/>
    <w:rsid w:val="008A674C"/>
    <w:rsid w:val="008A7647"/>
    <w:rsid w:val="008B015C"/>
    <w:rsid w:val="008B4504"/>
    <w:rsid w:val="008B6274"/>
    <w:rsid w:val="008B65E9"/>
    <w:rsid w:val="008B7397"/>
    <w:rsid w:val="008C05E2"/>
    <w:rsid w:val="008C348A"/>
    <w:rsid w:val="008C3536"/>
    <w:rsid w:val="008C4EE1"/>
    <w:rsid w:val="008D00F4"/>
    <w:rsid w:val="008D6C3C"/>
    <w:rsid w:val="008E0C74"/>
    <w:rsid w:val="008E1311"/>
    <w:rsid w:val="008E1678"/>
    <w:rsid w:val="008F08EB"/>
    <w:rsid w:val="008F0CBF"/>
    <w:rsid w:val="008F282D"/>
    <w:rsid w:val="008F7554"/>
    <w:rsid w:val="0090020B"/>
    <w:rsid w:val="00900646"/>
    <w:rsid w:val="00900ACF"/>
    <w:rsid w:val="00901CFB"/>
    <w:rsid w:val="00903FD4"/>
    <w:rsid w:val="00904B7E"/>
    <w:rsid w:val="00910916"/>
    <w:rsid w:val="009121F0"/>
    <w:rsid w:val="00914F59"/>
    <w:rsid w:val="009159A3"/>
    <w:rsid w:val="00923BAF"/>
    <w:rsid w:val="009269C7"/>
    <w:rsid w:val="009306A5"/>
    <w:rsid w:val="0093673A"/>
    <w:rsid w:val="00937DB5"/>
    <w:rsid w:val="009415FB"/>
    <w:rsid w:val="009421BC"/>
    <w:rsid w:val="00945E79"/>
    <w:rsid w:val="009538C9"/>
    <w:rsid w:val="009559CC"/>
    <w:rsid w:val="009568A7"/>
    <w:rsid w:val="009571D7"/>
    <w:rsid w:val="009571DF"/>
    <w:rsid w:val="0096278E"/>
    <w:rsid w:val="00962E14"/>
    <w:rsid w:val="00965208"/>
    <w:rsid w:val="00966D05"/>
    <w:rsid w:val="00970F6A"/>
    <w:rsid w:val="009729BD"/>
    <w:rsid w:val="00974B28"/>
    <w:rsid w:val="00980C97"/>
    <w:rsid w:val="0098201A"/>
    <w:rsid w:val="00982BB5"/>
    <w:rsid w:val="00986A2E"/>
    <w:rsid w:val="00986F9F"/>
    <w:rsid w:val="009872E1"/>
    <w:rsid w:val="00995780"/>
    <w:rsid w:val="009968CE"/>
    <w:rsid w:val="009A0025"/>
    <w:rsid w:val="009A221A"/>
    <w:rsid w:val="009A272F"/>
    <w:rsid w:val="009A434B"/>
    <w:rsid w:val="009A5C14"/>
    <w:rsid w:val="009A63D0"/>
    <w:rsid w:val="009A7925"/>
    <w:rsid w:val="009B17CE"/>
    <w:rsid w:val="009B63BD"/>
    <w:rsid w:val="009C145D"/>
    <w:rsid w:val="009C1C95"/>
    <w:rsid w:val="009C25CA"/>
    <w:rsid w:val="009C459E"/>
    <w:rsid w:val="009C48C2"/>
    <w:rsid w:val="009C72B6"/>
    <w:rsid w:val="009D65F5"/>
    <w:rsid w:val="009D6BF7"/>
    <w:rsid w:val="009E0452"/>
    <w:rsid w:val="009F4016"/>
    <w:rsid w:val="009F6BDD"/>
    <w:rsid w:val="00A00B6F"/>
    <w:rsid w:val="00A026CF"/>
    <w:rsid w:val="00A029DB"/>
    <w:rsid w:val="00A040BB"/>
    <w:rsid w:val="00A10F29"/>
    <w:rsid w:val="00A12120"/>
    <w:rsid w:val="00A161AA"/>
    <w:rsid w:val="00A17542"/>
    <w:rsid w:val="00A17578"/>
    <w:rsid w:val="00A2009C"/>
    <w:rsid w:val="00A21BA3"/>
    <w:rsid w:val="00A26C54"/>
    <w:rsid w:val="00A31282"/>
    <w:rsid w:val="00A32D7E"/>
    <w:rsid w:val="00A360D1"/>
    <w:rsid w:val="00A366C3"/>
    <w:rsid w:val="00A41D82"/>
    <w:rsid w:val="00A42408"/>
    <w:rsid w:val="00A43146"/>
    <w:rsid w:val="00A45DC4"/>
    <w:rsid w:val="00A478F5"/>
    <w:rsid w:val="00A509CC"/>
    <w:rsid w:val="00A51524"/>
    <w:rsid w:val="00A55336"/>
    <w:rsid w:val="00A637AC"/>
    <w:rsid w:val="00A63862"/>
    <w:rsid w:val="00A73B09"/>
    <w:rsid w:val="00A77260"/>
    <w:rsid w:val="00A82479"/>
    <w:rsid w:val="00A867FF"/>
    <w:rsid w:val="00A86CF0"/>
    <w:rsid w:val="00A913CA"/>
    <w:rsid w:val="00A949D8"/>
    <w:rsid w:val="00A94D94"/>
    <w:rsid w:val="00A965A3"/>
    <w:rsid w:val="00AA231A"/>
    <w:rsid w:val="00AA26A2"/>
    <w:rsid w:val="00AA6F53"/>
    <w:rsid w:val="00AB215B"/>
    <w:rsid w:val="00AB56DC"/>
    <w:rsid w:val="00AB7637"/>
    <w:rsid w:val="00AC2590"/>
    <w:rsid w:val="00AC3CE3"/>
    <w:rsid w:val="00AC3E75"/>
    <w:rsid w:val="00AE481B"/>
    <w:rsid w:val="00AE5939"/>
    <w:rsid w:val="00AF01D3"/>
    <w:rsid w:val="00AF60CD"/>
    <w:rsid w:val="00AF6EB6"/>
    <w:rsid w:val="00B0078E"/>
    <w:rsid w:val="00B00A79"/>
    <w:rsid w:val="00B044FA"/>
    <w:rsid w:val="00B049E5"/>
    <w:rsid w:val="00B07CAA"/>
    <w:rsid w:val="00B10113"/>
    <w:rsid w:val="00B16429"/>
    <w:rsid w:val="00B2256E"/>
    <w:rsid w:val="00B25886"/>
    <w:rsid w:val="00B26193"/>
    <w:rsid w:val="00B3219E"/>
    <w:rsid w:val="00B35AA5"/>
    <w:rsid w:val="00B3658A"/>
    <w:rsid w:val="00B45826"/>
    <w:rsid w:val="00B45F23"/>
    <w:rsid w:val="00B46663"/>
    <w:rsid w:val="00B46F13"/>
    <w:rsid w:val="00B6014A"/>
    <w:rsid w:val="00B63866"/>
    <w:rsid w:val="00B63A51"/>
    <w:rsid w:val="00B63F4C"/>
    <w:rsid w:val="00B672E6"/>
    <w:rsid w:val="00B70410"/>
    <w:rsid w:val="00B70888"/>
    <w:rsid w:val="00B71E9D"/>
    <w:rsid w:val="00B7624E"/>
    <w:rsid w:val="00B76C17"/>
    <w:rsid w:val="00B777FC"/>
    <w:rsid w:val="00B829CE"/>
    <w:rsid w:val="00B82CDB"/>
    <w:rsid w:val="00B830D8"/>
    <w:rsid w:val="00B84843"/>
    <w:rsid w:val="00B9217D"/>
    <w:rsid w:val="00B94606"/>
    <w:rsid w:val="00BA0F99"/>
    <w:rsid w:val="00BA335D"/>
    <w:rsid w:val="00BA54AB"/>
    <w:rsid w:val="00BB2733"/>
    <w:rsid w:val="00BD0A20"/>
    <w:rsid w:val="00BD1299"/>
    <w:rsid w:val="00BD13F4"/>
    <w:rsid w:val="00BD6571"/>
    <w:rsid w:val="00BD6CBA"/>
    <w:rsid w:val="00BE16FA"/>
    <w:rsid w:val="00BE19B9"/>
    <w:rsid w:val="00BE41B1"/>
    <w:rsid w:val="00BE6756"/>
    <w:rsid w:val="00BE7031"/>
    <w:rsid w:val="00BE764A"/>
    <w:rsid w:val="00BE7A3C"/>
    <w:rsid w:val="00BF499C"/>
    <w:rsid w:val="00C018D8"/>
    <w:rsid w:val="00C03331"/>
    <w:rsid w:val="00C03577"/>
    <w:rsid w:val="00C047B9"/>
    <w:rsid w:val="00C0595D"/>
    <w:rsid w:val="00C10561"/>
    <w:rsid w:val="00C114A6"/>
    <w:rsid w:val="00C11ADB"/>
    <w:rsid w:val="00C1274D"/>
    <w:rsid w:val="00C13CF1"/>
    <w:rsid w:val="00C1428C"/>
    <w:rsid w:val="00C203B4"/>
    <w:rsid w:val="00C21373"/>
    <w:rsid w:val="00C24AF8"/>
    <w:rsid w:val="00C2719D"/>
    <w:rsid w:val="00C31010"/>
    <w:rsid w:val="00C36502"/>
    <w:rsid w:val="00C41334"/>
    <w:rsid w:val="00C41E91"/>
    <w:rsid w:val="00C4273C"/>
    <w:rsid w:val="00C43A7C"/>
    <w:rsid w:val="00C4416D"/>
    <w:rsid w:val="00C44DF4"/>
    <w:rsid w:val="00C51178"/>
    <w:rsid w:val="00C522D4"/>
    <w:rsid w:val="00C55274"/>
    <w:rsid w:val="00C56A7A"/>
    <w:rsid w:val="00C62893"/>
    <w:rsid w:val="00C6535D"/>
    <w:rsid w:val="00C65A7E"/>
    <w:rsid w:val="00C71AB6"/>
    <w:rsid w:val="00C75D90"/>
    <w:rsid w:val="00C80FA5"/>
    <w:rsid w:val="00C81653"/>
    <w:rsid w:val="00C86260"/>
    <w:rsid w:val="00C90619"/>
    <w:rsid w:val="00C90B46"/>
    <w:rsid w:val="00C91446"/>
    <w:rsid w:val="00C91742"/>
    <w:rsid w:val="00C92308"/>
    <w:rsid w:val="00C95CA9"/>
    <w:rsid w:val="00C961B9"/>
    <w:rsid w:val="00CA1389"/>
    <w:rsid w:val="00CA14DF"/>
    <w:rsid w:val="00CA4FA7"/>
    <w:rsid w:val="00CA568C"/>
    <w:rsid w:val="00CA7934"/>
    <w:rsid w:val="00CB3BAC"/>
    <w:rsid w:val="00CB5A53"/>
    <w:rsid w:val="00CB624A"/>
    <w:rsid w:val="00CB6C6A"/>
    <w:rsid w:val="00CB741B"/>
    <w:rsid w:val="00CC6A65"/>
    <w:rsid w:val="00CD484F"/>
    <w:rsid w:val="00CD5C0E"/>
    <w:rsid w:val="00CD6B95"/>
    <w:rsid w:val="00CE52A1"/>
    <w:rsid w:val="00CE7B0B"/>
    <w:rsid w:val="00CF2E0B"/>
    <w:rsid w:val="00CF5B02"/>
    <w:rsid w:val="00CF6C78"/>
    <w:rsid w:val="00CF787B"/>
    <w:rsid w:val="00CF7881"/>
    <w:rsid w:val="00D00312"/>
    <w:rsid w:val="00D014BC"/>
    <w:rsid w:val="00D05308"/>
    <w:rsid w:val="00D07B9D"/>
    <w:rsid w:val="00D1461E"/>
    <w:rsid w:val="00D22605"/>
    <w:rsid w:val="00D24A7B"/>
    <w:rsid w:val="00D26834"/>
    <w:rsid w:val="00D3098D"/>
    <w:rsid w:val="00D36F10"/>
    <w:rsid w:val="00D43742"/>
    <w:rsid w:val="00D45521"/>
    <w:rsid w:val="00D4715A"/>
    <w:rsid w:val="00D476C5"/>
    <w:rsid w:val="00D50C8F"/>
    <w:rsid w:val="00D5188E"/>
    <w:rsid w:val="00D57C79"/>
    <w:rsid w:val="00D60BA1"/>
    <w:rsid w:val="00D64AE9"/>
    <w:rsid w:val="00D662FD"/>
    <w:rsid w:val="00D73B47"/>
    <w:rsid w:val="00D77C7B"/>
    <w:rsid w:val="00D8444B"/>
    <w:rsid w:val="00D85A28"/>
    <w:rsid w:val="00D9385E"/>
    <w:rsid w:val="00DA552A"/>
    <w:rsid w:val="00DA5FF3"/>
    <w:rsid w:val="00DB15E1"/>
    <w:rsid w:val="00DB314B"/>
    <w:rsid w:val="00DB7D43"/>
    <w:rsid w:val="00DC1682"/>
    <w:rsid w:val="00DC2C69"/>
    <w:rsid w:val="00DC3C4C"/>
    <w:rsid w:val="00DC5E09"/>
    <w:rsid w:val="00DC79E2"/>
    <w:rsid w:val="00DD3073"/>
    <w:rsid w:val="00DD320A"/>
    <w:rsid w:val="00DD71FE"/>
    <w:rsid w:val="00DE0338"/>
    <w:rsid w:val="00DE34BA"/>
    <w:rsid w:val="00DE4B5A"/>
    <w:rsid w:val="00DF04FE"/>
    <w:rsid w:val="00DF0F69"/>
    <w:rsid w:val="00DF1877"/>
    <w:rsid w:val="00DF4989"/>
    <w:rsid w:val="00DF58E4"/>
    <w:rsid w:val="00DF6DCC"/>
    <w:rsid w:val="00E0056A"/>
    <w:rsid w:val="00E01AB5"/>
    <w:rsid w:val="00E0512F"/>
    <w:rsid w:val="00E07EC5"/>
    <w:rsid w:val="00E103C5"/>
    <w:rsid w:val="00E20F5A"/>
    <w:rsid w:val="00E229C6"/>
    <w:rsid w:val="00E25635"/>
    <w:rsid w:val="00E26676"/>
    <w:rsid w:val="00E27C01"/>
    <w:rsid w:val="00E30054"/>
    <w:rsid w:val="00E32823"/>
    <w:rsid w:val="00E346AB"/>
    <w:rsid w:val="00E374B1"/>
    <w:rsid w:val="00E42376"/>
    <w:rsid w:val="00E4538C"/>
    <w:rsid w:val="00E50526"/>
    <w:rsid w:val="00E53353"/>
    <w:rsid w:val="00E53915"/>
    <w:rsid w:val="00E5514D"/>
    <w:rsid w:val="00E654A1"/>
    <w:rsid w:val="00E71A01"/>
    <w:rsid w:val="00E741E8"/>
    <w:rsid w:val="00E745C2"/>
    <w:rsid w:val="00E74953"/>
    <w:rsid w:val="00E77E51"/>
    <w:rsid w:val="00E8056A"/>
    <w:rsid w:val="00E8156D"/>
    <w:rsid w:val="00E81A19"/>
    <w:rsid w:val="00E84CFD"/>
    <w:rsid w:val="00E864D5"/>
    <w:rsid w:val="00E86F11"/>
    <w:rsid w:val="00E91953"/>
    <w:rsid w:val="00E91F59"/>
    <w:rsid w:val="00E97E0A"/>
    <w:rsid w:val="00EA120D"/>
    <w:rsid w:val="00EA16A8"/>
    <w:rsid w:val="00EA297B"/>
    <w:rsid w:val="00EA388C"/>
    <w:rsid w:val="00EA3F03"/>
    <w:rsid w:val="00EB24E5"/>
    <w:rsid w:val="00EB2EA7"/>
    <w:rsid w:val="00EB76A7"/>
    <w:rsid w:val="00EB7A97"/>
    <w:rsid w:val="00EC2B38"/>
    <w:rsid w:val="00EC3DF2"/>
    <w:rsid w:val="00EC52E9"/>
    <w:rsid w:val="00ED0090"/>
    <w:rsid w:val="00ED082D"/>
    <w:rsid w:val="00ED521F"/>
    <w:rsid w:val="00ED5C9E"/>
    <w:rsid w:val="00EE06C0"/>
    <w:rsid w:val="00EE2547"/>
    <w:rsid w:val="00EE36BD"/>
    <w:rsid w:val="00EE4B44"/>
    <w:rsid w:val="00EE4D81"/>
    <w:rsid w:val="00EE6949"/>
    <w:rsid w:val="00EF40BA"/>
    <w:rsid w:val="00EF5380"/>
    <w:rsid w:val="00F0380C"/>
    <w:rsid w:val="00F05D80"/>
    <w:rsid w:val="00F06350"/>
    <w:rsid w:val="00F1039D"/>
    <w:rsid w:val="00F124F2"/>
    <w:rsid w:val="00F140E9"/>
    <w:rsid w:val="00F15274"/>
    <w:rsid w:val="00F15954"/>
    <w:rsid w:val="00F23274"/>
    <w:rsid w:val="00F26823"/>
    <w:rsid w:val="00F26B53"/>
    <w:rsid w:val="00F32D80"/>
    <w:rsid w:val="00F331CB"/>
    <w:rsid w:val="00F35105"/>
    <w:rsid w:val="00F36E38"/>
    <w:rsid w:val="00F407FD"/>
    <w:rsid w:val="00F40E0A"/>
    <w:rsid w:val="00F41299"/>
    <w:rsid w:val="00F4187F"/>
    <w:rsid w:val="00F41AB9"/>
    <w:rsid w:val="00F41DA5"/>
    <w:rsid w:val="00F421DE"/>
    <w:rsid w:val="00F43AEF"/>
    <w:rsid w:val="00F47AFD"/>
    <w:rsid w:val="00F5083A"/>
    <w:rsid w:val="00F53A8A"/>
    <w:rsid w:val="00F54E11"/>
    <w:rsid w:val="00F629E3"/>
    <w:rsid w:val="00F659B6"/>
    <w:rsid w:val="00F661C5"/>
    <w:rsid w:val="00F73066"/>
    <w:rsid w:val="00F733A2"/>
    <w:rsid w:val="00F75597"/>
    <w:rsid w:val="00F76353"/>
    <w:rsid w:val="00F814B3"/>
    <w:rsid w:val="00F8518E"/>
    <w:rsid w:val="00F90D89"/>
    <w:rsid w:val="00F92124"/>
    <w:rsid w:val="00F937D5"/>
    <w:rsid w:val="00FA1840"/>
    <w:rsid w:val="00FA6D1C"/>
    <w:rsid w:val="00FA7B25"/>
    <w:rsid w:val="00FB08C0"/>
    <w:rsid w:val="00FB0FEF"/>
    <w:rsid w:val="00FB596A"/>
    <w:rsid w:val="00FC012A"/>
    <w:rsid w:val="00FC1201"/>
    <w:rsid w:val="00FC151B"/>
    <w:rsid w:val="00FC290C"/>
    <w:rsid w:val="00FD2D67"/>
    <w:rsid w:val="00FD315E"/>
    <w:rsid w:val="00FD57FF"/>
    <w:rsid w:val="00FD6A1B"/>
    <w:rsid w:val="00FE52B4"/>
    <w:rsid w:val="00FF6B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15884"/>
  <w15:chartTrackingRefBased/>
  <w15:docId w15:val="{CCE1A898-1825-4BDC-A1EC-97F53BD17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B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4B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4B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4B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4B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4B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4B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4B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4B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B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4B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B4B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B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B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B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B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B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BFB"/>
    <w:rPr>
      <w:rFonts w:eastAsiaTheme="majorEastAsia" w:cstheme="majorBidi"/>
      <w:color w:val="272727" w:themeColor="text1" w:themeTint="D8"/>
    </w:rPr>
  </w:style>
  <w:style w:type="paragraph" w:styleId="Title">
    <w:name w:val="Title"/>
    <w:basedOn w:val="Normal"/>
    <w:next w:val="Normal"/>
    <w:link w:val="TitleChar"/>
    <w:uiPriority w:val="10"/>
    <w:qFormat/>
    <w:rsid w:val="005B4B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B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B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4B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BFB"/>
    <w:pPr>
      <w:spacing w:before="160"/>
      <w:jc w:val="center"/>
    </w:pPr>
    <w:rPr>
      <w:i/>
      <w:iCs/>
      <w:color w:val="404040" w:themeColor="text1" w:themeTint="BF"/>
    </w:rPr>
  </w:style>
  <w:style w:type="character" w:customStyle="1" w:styleId="QuoteChar">
    <w:name w:val="Quote Char"/>
    <w:basedOn w:val="DefaultParagraphFont"/>
    <w:link w:val="Quote"/>
    <w:uiPriority w:val="29"/>
    <w:rsid w:val="005B4BFB"/>
    <w:rPr>
      <w:i/>
      <w:iCs/>
      <w:color w:val="404040" w:themeColor="text1" w:themeTint="BF"/>
    </w:rPr>
  </w:style>
  <w:style w:type="paragraph" w:styleId="ListParagraph">
    <w:name w:val="List Paragraph"/>
    <w:basedOn w:val="Normal"/>
    <w:uiPriority w:val="34"/>
    <w:qFormat/>
    <w:rsid w:val="005B4BFB"/>
    <w:pPr>
      <w:ind w:left="720"/>
      <w:contextualSpacing/>
    </w:pPr>
  </w:style>
  <w:style w:type="character" w:styleId="IntenseEmphasis">
    <w:name w:val="Intense Emphasis"/>
    <w:basedOn w:val="DefaultParagraphFont"/>
    <w:uiPriority w:val="21"/>
    <w:qFormat/>
    <w:rsid w:val="005B4BFB"/>
    <w:rPr>
      <w:i/>
      <w:iCs/>
      <w:color w:val="0F4761" w:themeColor="accent1" w:themeShade="BF"/>
    </w:rPr>
  </w:style>
  <w:style w:type="paragraph" w:styleId="IntenseQuote">
    <w:name w:val="Intense Quote"/>
    <w:basedOn w:val="Normal"/>
    <w:next w:val="Normal"/>
    <w:link w:val="IntenseQuoteChar"/>
    <w:uiPriority w:val="30"/>
    <w:qFormat/>
    <w:rsid w:val="005B4B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4BFB"/>
    <w:rPr>
      <w:i/>
      <w:iCs/>
      <w:color w:val="0F4761" w:themeColor="accent1" w:themeShade="BF"/>
    </w:rPr>
  </w:style>
  <w:style w:type="character" w:styleId="IntenseReference">
    <w:name w:val="Intense Reference"/>
    <w:basedOn w:val="DefaultParagraphFont"/>
    <w:uiPriority w:val="32"/>
    <w:qFormat/>
    <w:rsid w:val="005B4BFB"/>
    <w:rPr>
      <w:b/>
      <w:bCs/>
      <w:smallCaps/>
      <w:color w:val="0F4761" w:themeColor="accent1" w:themeShade="BF"/>
      <w:spacing w:val="5"/>
    </w:rPr>
  </w:style>
  <w:style w:type="paragraph" w:styleId="Header">
    <w:name w:val="header"/>
    <w:basedOn w:val="Normal"/>
    <w:link w:val="HeaderChar"/>
    <w:uiPriority w:val="99"/>
    <w:unhideWhenUsed/>
    <w:rsid w:val="005D68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89B"/>
  </w:style>
  <w:style w:type="paragraph" w:styleId="Footer">
    <w:name w:val="footer"/>
    <w:basedOn w:val="Normal"/>
    <w:link w:val="FooterChar"/>
    <w:uiPriority w:val="99"/>
    <w:unhideWhenUsed/>
    <w:rsid w:val="005D68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89B"/>
  </w:style>
  <w:style w:type="paragraph" w:customStyle="1" w:styleId="font-claude-response-body">
    <w:name w:val="font-claude-response-body"/>
    <w:basedOn w:val="Normal"/>
    <w:rsid w:val="005D68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5D689B"/>
    <w:rPr>
      <w:rFonts w:ascii="Courier New" w:eastAsia="Times New Roman" w:hAnsi="Courier New" w:cs="Courier New"/>
      <w:sz w:val="20"/>
      <w:szCs w:val="20"/>
    </w:rPr>
  </w:style>
  <w:style w:type="character" w:styleId="Strong">
    <w:name w:val="Strong"/>
    <w:basedOn w:val="DefaultParagraphFont"/>
    <w:uiPriority w:val="22"/>
    <w:qFormat/>
    <w:rsid w:val="005D689B"/>
    <w:rPr>
      <w:b/>
      <w:bCs/>
    </w:rPr>
  </w:style>
  <w:style w:type="character" w:styleId="PlaceholderText">
    <w:name w:val="Placeholder Text"/>
    <w:basedOn w:val="DefaultParagraphFont"/>
    <w:uiPriority w:val="99"/>
    <w:semiHidden/>
    <w:rsid w:val="00B35AA5"/>
    <w:rPr>
      <w:color w:val="808080"/>
    </w:rPr>
  </w:style>
  <w:style w:type="paragraph" w:styleId="NormalWeb">
    <w:name w:val="Normal (Web)"/>
    <w:basedOn w:val="Normal"/>
    <w:uiPriority w:val="99"/>
    <w:semiHidden/>
    <w:unhideWhenUsed/>
    <w:rsid w:val="00B45826"/>
    <w:pPr>
      <w:spacing w:before="100" w:beforeAutospacing="1" w:after="100" w:afterAutospacing="1" w:line="240" w:lineRule="auto"/>
    </w:pPr>
    <w:rPr>
      <w:rFonts w:ascii="Times New Roman" w:eastAsiaTheme="minorEastAsia" w:hAnsi="Times New Roman" w:cs="Times New Roman"/>
      <w:kern w:val="0"/>
      <w:lang w:eastAsia="zh-CN"/>
      <w14:ligatures w14:val="none"/>
    </w:rPr>
  </w:style>
  <w:style w:type="character" w:styleId="Hyperlink">
    <w:name w:val="Hyperlink"/>
    <w:basedOn w:val="DefaultParagraphFont"/>
    <w:uiPriority w:val="99"/>
    <w:semiHidden/>
    <w:unhideWhenUsed/>
    <w:rsid w:val="00340E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25776">
      <w:bodyDiv w:val="1"/>
      <w:marLeft w:val="0"/>
      <w:marRight w:val="0"/>
      <w:marTop w:val="0"/>
      <w:marBottom w:val="0"/>
      <w:divBdr>
        <w:top w:val="none" w:sz="0" w:space="0" w:color="auto"/>
        <w:left w:val="none" w:sz="0" w:space="0" w:color="auto"/>
        <w:bottom w:val="none" w:sz="0" w:space="0" w:color="auto"/>
        <w:right w:val="none" w:sz="0" w:space="0" w:color="auto"/>
      </w:divBdr>
    </w:div>
    <w:div w:id="63643970">
      <w:bodyDiv w:val="1"/>
      <w:marLeft w:val="0"/>
      <w:marRight w:val="0"/>
      <w:marTop w:val="0"/>
      <w:marBottom w:val="0"/>
      <w:divBdr>
        <w:top w:val="none" w:sz="0" w:space="0" w:color="auto"/>
        <w:left w:val="none" w:sz="0" w:space="0" w:color="auto"/>
        <w:bottom w:val="none" w:sz="0" w:space="0" w:color="auto"/>
        <w:right w:val="none" w:sz="0" w:space="0" w:color="auto"/>
      </w:divBdr>
    </w:div>
    <w:div w:id="83261110">
      <w:bodyDiv w:val="1"/>
      <w:marLeft w:val="0"/>
      <w:marRight w:val="0"/>
      <w:marTop w:val="0"/>
      <w:marBottom w:val="0"/>
      <w:divBdr>
        <w:top w:val="none" w:sz="0" w:space="0" w:color="auto"/>
        <w:left w:val="none" w:sz="0" w:space="0" w:color="auto"/>
        <w:bottom w:val="none" w:sz="0" w:space="0" w:color="auto"/>
        <w:right w:val="none" w:sz="0" w:space="0" w:color="auto"/>
      </w:divBdr>
    </w:div>
    <w:div w:id="99840900">
      <w:bodyDiv w:val="1"/>
      <w:marLeft w:val="0"/>
      <w:marRight w:val="0"/>
      <w:marTop w:val="0"/>
      <w:marBottom w:val="0"/>
      <w:divBdr>
        <w:top w:val="none" w:sz="0" w:space="0" w:color="auto"/>
        <w:left w:val="none" w:sz="0" w:space="0" w:color="auto"/>
        <w:bottom w:val="none" w:sz="0" w:space="0" w:color="auto"/>
        <w:right w:val="none" w:sz="0" w:space="0" w:color="auto"/>
      </w:divBdr>
    </w:div>
    <w:div w:id="112284010">
      <w:bodyDiv w:val="1"/>
      <w:marLeft w:val="0"/>
      <w:marRight w:val="0"/>
      <w:marTop w:val="0"/>
      <w:marBottom w:val="0"/>
      <w:divBdr>
        <w:top w:val="none" w:sz="0" w:space="0" w:color="auto"/>
        <w:left w:val="none" w:sz="0" w:space="0" w:color="auto"/>
        <w:bottom w:val="none" w:sz="0" w:space="0" w:color="auto"/>
        <w:right w:val="none" w:sz="0" w:space="0" w:color="auto"/>
      </w:divBdr>
    </w:div>
    <w:div w:id="113641287">
      <w:bodyDiv w:val="1"/>
      <w:marLeft w:val="0"/>
      <w:marRight w:val="0"/>
      <w:marTop w:val="0"/>
      <w:marBottom w:val="0"/>
      <w:divBdr>
        <w:top w:val="none" w:sz="0" w:space="0" w:color="auto"/>
        <w:left w:val="none" w:sz="0" w:space="0" w:color="auto"/>
        <w:bottom w:val="none" w:sz="0" w:space="0" w:color="auto"/>
        <w:right w:val="none" w:sz="0" w:space="0" w:color="auto"/>
      </w:divBdr>
    </w:div>
    <w:div w:id="238828527">
      <w:bodyDiv w:val="1"/>
      <w:marLeft w:val="0"/>
      <w:marRight w:val="0"/>
      <w:marTop w:val="0"/>
      <w:marBottom w:val="0"/>
      <w:divBdr>
        <w:top w:val="none" w:sz="0" w:space="0" w:color="auto"/>
        <w:left w:val="none" w:sz="0" w:space="0" w:color="auto"/>
        <w:bottom w:val="none" w:sz="0" w:space="0" w:color="auto"/>
        <w:right w:val="none" w:sz="0" w:space="0" w:color="auto"/>
      </w:divBdr>
    </w:div>
    <w:div w:id="241915736">
      <w:bodyDiv w:val="1"/>
      <w:marLeft w:val="0"/>
      <w:marRight w:val="0"/>
      <w:marTop w:val="0"/>
      <w:marBottom w:val="0"/>
      <w:divBdr>
        <w:top w:val="none" w:sz="0" w:space="0" w:color="auto"/>
        <w:left w:val="none" w:sz="0" w:space="0" w:color="auto"/>
        <w:bottom w:val="none" w:sz="0" w:space="0" w:color="auto"/>
        <w:right w:val="none" w:sz="0" w:space="0" w:color="auto"/>
      </w:divBdr>
    </w:div>
    <w:div w:id="243152641">
      <w:bodyDiv w:val="1"/>
      <w:marLeft w:val="0"/>
      <w:marRight w:val="0"/>
      <w:marTop w:val="0"/>
      <w:marBottom w:val="0"/>
      <w:divBdr>
        <w:top w:val="none" w:sz="0" w:space="0" w:color="auto"/>
        <w:left w:val="none" w:sz="0" w:space="0" w:color="auto"/>
        <w:bottom w:val="none" w:sz="0" w:space="0" w:color="auto"/>
        <w:right w:val="none" w:sz="0" w:space="0" w:color="auto"/>
      </w:divBdr>
    </w:div>
    <w:div w:id="258954026">
      <w:bodyDiv w:val="1"/>
      <w:marLeft w:val="0"/>
      <w:marRight w:val="0"/>
      <w:marTop w:val="0"/>
      <w:marBottom w:val="0"/>
      <w:divBdr>
        <w:top w:val="none" w:sz="0" w:space="0" w:color="auto"/>
        <w:left w:val="none" w:sz="0" w:space="0" w:color="auto"/>
        <w:bottom w:val="none" w:sz="0" w:space="0" w:color="auto"/>
        <w:right w:val="none" w:sz="0" w:space="0" w:color="auto"/>
      </w:divBdr>
    </w:div>
    <w:div w:id="285431709">
      <w:bodyDiv w:val="1"/>
      <w:marLeft w:val="0"/>
      <w:marRight w:val="0"/>
      <w:marTop w:val="0"/>
      <w:marBottom w:val="0"/>
      <w:divBdr>
        <w:top w:val="none" w:sz="0" w:space="0" w:color="auto"/>
        <w:left w:val="none" w:sz="0" w:space="0" w:color="auto"/>
        <w:bottom w:val="none" w:sz="0" w:space="0" w:color="auto"/>
        <w:right w:val="none" w:sz="0" w:space="0" w:color="auto"/>
      </w:divBdr>
    </w:div>
    <w:div w:id="300966040">
      <w:bodyDiv w:val="1"/>
      <w:marLeft w:val="0"/>
      <w:marRight w:val="0"/>
      <w:marTop w:val="0"/>
      <w:marBottom w:val="0"/>
      <w:divBdr>
        <w:top w:val="none" w:sz="0" w:space="0" w:color="auto"/>
        <w:left w:val="none" w:sz="0" w:space="0" w:color="auto"/>
        <w:bottom w:val="none" w:sz="0" w:space="0" w:color="auto"/>
        <w:right w:val="none" w:sz="0" w:space="0" w:color="auto"/>
      </w:divBdr>
    </w:div>
    <w:div w:id="309407045">
      <w:bodyDiv w:val="1"/>
      <w:marLeft w:val="0"/>
      <w:marRight w:val="0"/>
      <w:marTop w:val="0"/>
      <w:marBottom w:val="0"/>
      <w:divBdr>
        <w:top w:val="none" w:sz="0" w:space="0" w:color="auto"/>
        <w:left w:val="none" w:sz="0" w:space="0" w:color="auto"/>
        <w:bottom w:val="none" w:sz="0" w:space="0" w:color="auto"/>
        <w:right w:val="none" w:sz="0" w:space="0" w:color="auto"/>
      </w:divBdr>
    </w:div>
    <w:div w:id="393361166">
      <w:bodyDiv w:val="1"/>
      <w:marLeft w:val="0"/>
      <w:marRight w:val="0"/>
      <w:marTop w:val="0"/>
      <w:marBottom w:val="0"/>
      <w:divBdr>
        <w:top w:val="none" w:sz="0" w:space="0" w:color="auto"/>
        <w:left w:val="none" w:sz="0" w:space="0" w:color="auto"/>
        <w:bottom w:val="none" w:sz="0" w:space="0" w:color="auto"/>
        <w:right w:val="none" w:sz="0" w:space="0" w:color="auto"/>
      </w:divBdr>
    </w:div>
    <w:div w:id="440757630">
      <w:bodyDiv w:val="1"/>
      <w:marLeft w:val="0"/>
      <w:marRight w:val="0"/>
      <w:marTop w:val="0"/>
      <w:marBottom w:val="0"/>
      <w:divBdr>
        <w:top w:val="none" w:sz="0" w:space="0" w:color="auto"/>
        <w:left w:val="none" w:sz="0" w:space="0" w:color="auto"/>
        <w:bottom w:val="none" w:sz="0" w:space="0" w:color="auto"/>
        <w:right w:val="none" w:sz="0" w:space="0" w:color="auto"/>
      </w:divBdr>
    </w:div>
    <w:div w:id="671224065">
      <w:bodyDiv w:val="1"/>
      <w:marLeft w:val="0"/>
      <w:marRight w:val="0"/>
      <w:marTop w:val="0"/>
      <w:marBottom w:val="0"/>
      <w:divBdr>
        <w:top w:val="none" w:sz="0" w:space="0" w:color="auto"/>
        <w:left w:val="none" w:sz="0" w:space="0" w:color="auto"/>
        <w:bottom w:val="none" w:sz="0" w:space="0" w:color="auto"/>
        <w:right w:val="none" w:sz="0" w:space="0" w:color="auto"/>
      </w:divBdr>
    </w:div>
    <w:div w:id="724988749">
      <w:bodyDiv w:val="1"/>
      <w:marLeft w:val="0"/>
      <w:marRight w:val="0"/>
      <w:marTop w:val="0"/>
      <w:marBottom w:val="0"/>
      <w:divBdr>
        <w:top w:val="none" w:sz="0" w:space="0" w:color="auto"/>
        <w:left w:val="none" w:sz="0" w:space="0" w:color="auto"/>
        <w:bottom w:val="none" w:sz="0" w:space="0" w:color="auto"/>
        <w:right w:val="none" w:sz="0" w:space="0" w:color="auto"/>
      </w:divBdr>
    </w:div>
    <w:div w:id="727647956">
      <w:bodyDiv w:val="1"/>
      <w:marLeft w:val="0"/>
      <w:marRight w:val="0"/>
      <w:marTop w:val="0"/>
      <w:marBottom w:val="0"/>
      <w:divBdr>
        <w:top w:val="none" w:sz="0" w:space="0" w:color="auto"/>
        <w:left w:val="none" w:sz="0" w:space="0" w:color="auto"/>
        <w:bottom w:val="none" w:sz="0" w:space="0" w:color="auto"/>
        <w:right w:val="none" w:sz="0" w:space="0" w:color="auto"/>
      </w:divBdr>
    </w:div>
    <w:div w:id="745609615">
      <w:bodyDiv w:val="1"/>
      <w:marLeft w:val="0"/>
      <w:marRight w:val="0"/>
      <w:marTop w:val="0"/>
      <w:marBottom w:val="0"/>
      <w:divBdr>
        <w:top w:val="none" w:sz="0" w:space="0" w:color="auto"/>
        <w:left w:val="none" w:sz="0" w:space="0" w:color="auto"/>
        <w:bottom w:val="none" w:sz="0" w:space="0" w:color="auto"/>
        <w:right w:val="none" w:sz="0" w:space="0" w:color="auto"/>
      </w:divBdr>
    </w:div>
    <w:div w:id="752817496">
      <w:bodyDiv w:val="1"/>
      <w:marLeft w:val="0"/>
      <w:marRight w:val="0"/>
      <w:marTop w:val="0"/>
      <w:marBottom w:val="0"/>
      <w:divBdr>
        <w:top w:val="none" w:sz="0" w:space="0" w:color="auto"/>
        <w:left w:val="none" w:sz="0" w:space="0" w:color="auto"/>
        <w:bottom w:val="none" w:sz="0" w:space="0" w:color="auto"/>
        <w:right w:val="none" w:sz="0" w:space="0" w:color="auto"/>
      </w:divBdr>
    </w:div>
    <w:div w:id="771242948">
      <w:bodyDiv w:val="1"/>
      <w:marLeft w:val="0"/>
      <w:marRight w:val="0"/>
      <w:marTop w:val="0"/>
      <w:marBottom w:val="0"/>
      <w:divBdr>
        <w:top w:val="none" w:sz="0" w:space="0" w:color="auto"/>
        <w:left w:val="none" w:sz="0" w:space="0" w:color="auto"/>
        <w:bottom w:val="none" w:sz="0" w:space="0" w:color="auto"/>
        <w:right w:val="none" w:sz="0" w:space="0" w:color="auto"/>
      </w:divBdr>
    </w:div>
    <w:div w:id="777483647">
      <w:bodyDiv w:val="1"/>
      <w:marLeft w:val="0"/>
      <w:marRight w:val="0"/>
      <w:marTop w:val="0"/>
      <w:marBottom w:val="0"/>
      <w:divBdr>
        <w:top w:val="none" w:sz="0" w:space="0" w:color="auto"/>
        <w:left w:val="none" w:sz="0" w:space="0" w:color="auto"/>
        <w:bottom w:val="none" w:sz="0" w:space="0" w:color="auto"/>
        <w:right w:val="none" w:sz="0" w:space="0" w:color="auto"/>
      </w:divBdr>
    </w:div>
    <w:div w:id="791245240">
      <w:bodyDiv w:val="1"/>
      <w:marLeft w:val="0"/>
      <w:marRight w:val="0"/>
      <w:marTop w:val="0"/>
      <w:marBottom w:val="0"/>
      <w:divBdr>
        <w:top w:val="none" w:sz="0" w:space="0" w:color="auto"/>
        <w:left w:val="none" w:sz="0" w:space="0" w:color="auto"/>
        <w:bottom w:val="none" w:sz="0" w:space="0" w:color="auto"/>
        <w:right w:val="none" w:sz="0" w:space="0" w:color="auto"/>
      </w:divBdr>
    </w:div>
    <w:div w:id="821198504">
      <w:bodyDiv w:val="1"/>
      <w:marLeft w:val="0"/>
      <w:marRight w:val="0"/>
      <w:marTop w:val="0"/>
      <w:marBottom w:val="0"/>
      <w:divBdr>
        <w:top w:val="none" w:sz="0" w:space="0" w:color="auto"/>
        <w:left w:val="none" w:sz="0" w:space="0" w:color="auto"/>
        <w:bottom w:val="none" w:sz="0" w:space="0" w:color="auto"/>
        <w:right w:val="none" w:sz="0" w:space="0" w:color="auto"/>
      </w:divBdr>
    </w:div>
    <w:div w:id="859125589">
      <w:bodyDiv w:val="1"/>
      <w:marLeft w:val="0"/>
      <w:marRight w:val="0"/>
      <w:marTop w:val="0"/>
      <w:marBottom w:val="0"/>
      <w:divBdr>
        <w:top w:val="none" w:sz="0" w:space="0" w:color="auto"/>
        <w:left w:val="none" w:sz="0" w:space="0" w:color="auto"/>
        <w:bottom w:val="none" w:sz="0" w:space="0" w:color="auto"/>
        <w:right w:val="none" w:sz="0" w:space="0" w:color="auto"/>
      </w:divBdr>
    </w:div>
    <w:div w:id="872112915">
      <w:bodyDiv w:val="1"/>
      <w:marLeft w:val="0"/>
      <w:marRight w:val="0"/>
      <w:marTop w:val="0"/>
      <w:marBottom w:val="0"/>
      <w:divBdr>
        <w:top w:val="none" w:sz="0" w:space="0" w:color="auto"/>
        <w:left w:val="none" w:sz="0" w:space="0" w:color="auto"/>
        <w:bottom w:val="none" w:sz="0" w:space="0" w:color="auto"/>
        <w:right w:val="none" w:sz="0" w:space="0" w:color="auto"/>
      </w:divBdr>
    </w:div>
    <w:div w:id="942421505">
      <w:bodyDiv w:val="1"/>
      <w:marLeft w:val="0"/>
      <w:marRight w:val="0"/>
      <w:marTop w:val="0"/>
      <w:marBottom w:val="0"/>
      <w:divBdr>
        <w:top w:val="none" w:sz="0" w:space="0" w:color="auto"/>
        <w:left w:val="none" w:sz="0" w:space="0" w:color="auto"/>
        <w:bottom w:val="none" w:sz="0" w:space="0" w:color="auto"/>
        <w:right w:val="none" w:sz="0" w:space="0" w:color="auto"/>
      </w:divBdr>
    </w:div>
    <w:div w:id="960304767">
      <w:bodyDiv w:val="1"/>
      <w:marLeft w:val="0"/>
      <w:marRight w:val="0"/>
      <w:marTop w:val="0"/>
      <w:marBottom w:val="0"/>
      <w:divBdr>
        <w:top w:val="none" w:sz="0" w:space="0" w:color="auto"/>
        <w:left w:val="none" w:sz="0" w:space="0" w:color="auto"/>
        <w:bottom w:val="none" w:sz="0" w:space="0" w:color="auto"/>
        <w:right w:val="none" w:sz="0" w:space="0" w:color="auto"/>
      </w:divBdr>
    </w:div>
    <w:div w:id="992836244">
      <w:bodyDiv w:val="1"/>
      <w:marLeft w:val="0"/>
      <w:marRight w:val="0"/>
      <w:marTop w:val="0"/>
      <w:marBottom w:val="0"/>
      <w:divBdr>
        <w:top w:val="none" w:sz="0" w:space="0" w:color="auto"/>
        <w:left w:val="none" w:sz="0" w:space="0" w:color="auto"/>
        <w:bottom w:val="none" w:sz="0" w:space="0" w:color="auto"/>
        <w:right w:val="none" w:sz="0" w:space="0" w:color="auto"/>
      </w:divBdr>
    </w:div>
    <w:div w:id="1023900467">
      <w:bodyDiv w:val="1"/>
      <w:marLeft w:val="0"/>
      <w:marRight w:val="0"/>
      <w:marTop w:val="0"/>
      <w:marBottom w:val="0"/>
      <w:divBdr>
        <w:top w:val="none" w:sz="0" w:space="0" w:color="auto"/>
        <w:left w:val="none" w:sz="0" w:space="0" w:color="auto"/>
        <w:bottom w:val="none" w:sz="0" w:space="0" w:color="auto"/>
        <w:right w:val="none" w:sz="0" w:space="0" w:color="auto"/>
      </w:divBdr>
    </w:div>
    <w:div w:id="1024987506">
      <w:bodyDiv w:val="1"/>
      <w:marLeft w:val="0"/>
      <w:marRight w:val="0"/>
      <w:marTop w:val="0"/>
      <w:marBottom w:val="0"/>
      <w:divBdr>
        <w:top w:val="none" w:sz="0" w:space="0" w:color="auto"/>
        <w:left w:val="none" w:sz="0" w:space="0" w:color="auto"/>
        <w:bottom w:val="none" w:sz="0" w:space="0" w:color="auto"/>
        <w:right w:val="none" w:sz="0" w:space="0" w:color="auto"/>
      </w:divBdr>
    </w:div>
    <w:div w:id="1049307090">
      <w:bodyDiv w:val="1"/>
      <w:marLeft w:val="0"/>
      <w:marRight w:val="0"/>
      <w:marTop w:val="0"/>
      <w:marBottom w:val="0"/>
      <w:divBdr>
        <w:top w:val="none" w:sz="0" w:space="0" w:color="auto"/>
        <w:left w:val="none" w:sz="0" w:space="0" w:color="auto"/>
        <w:bottom w:val="none" w:sz="0" w:space="0" w:color="auto"/>
        <w:right w:val="none" w:sz="0" w:space="0" w:color="auto"/>
      </w:divBdr>
    </w:div>
    <w:div w:id="1054889578">
      <w:bodyDiv w:val="1"/>
      <w:marLeft w:val="0"/>
      <w:marRight w:val="0"/>
      <w:marTop w:val="0"/>
      <w:marBottom w:val="0"/>
      <w:divBdr>
        <w:top w:val="none" w:sz="0" w:space="0" w:color="auto"/>
        <w:left w:val="none" w:sz="0" w:space="0" w:color="auto"/>
        <w:bottom w:val="none" w:sz="0" w:space="0" w:color="auto"/>
        <w:right w:val="none" w:sz="0" w:space="0" w:color="auto"/>
      </w:divBdr>
    </w:div>
    <w:div w:id="1176070295">
      <w:bodyDiv w:val="1"/>
      <w:marLeft w:val="0"/>
      <w:marRight w:val="0"/>
      <w:marTop w:val="0"/>
      <w:marBottom w:val="0"/>
      <w:divBdr>
        <w:top w:val="none" w:sz="0" w:space="0" w:color="auto"/>
        <w:left w:val="none" w:sz="0" w:space="0" w:color="auto"/>
        <w:bottom w:val="none" w:sz="0" w:space="0" w:color="auto"/>
        <w:right w:val="none" w:sz="0" w:space="0" w:color="auto"/>
      </w:divBdr>
    </w:div>
    <w:div w:id="1176768892">
      <w:bodyDiv w:val="1"/>
      <w:marLeft w:val="0"/>
      <w:marRight w:val="0"/>
      <w:marTop w:val="0"/>
      <w:marBottom w:val="0"/>
      <w:divBdr>
        <w:top w:val="none" w:sz="0" w:space="0" w:color="auto"/>
        <w:left w:val="none" w:sz="0" w:space="0" w:color="auto"/>
        <w:bottom w:val="none" w:sz="0" w:space="0" w:color="auto"/>
        <w:right w:val="none" w:sz="0" w:space="0" w:color="auto"/>
      </w:divBdr>
    </w:div>
    <w:div w:id="1199854523">
      <w:bodyDiv w:val="1"/>
      <w:marLeft w:val="0"/>
      <w:marRight w:val="0"/>
      <w:marTop w:val="0"/>
      <w:marBottom w:val="0"/>
      <w:divBdr>
        <w:top w:val="none" w:sz="0" w:space="0" w:color="auto"/>
        <w:left w:val="none" w:sz="0" w:space="0" w:color="auto"/>
        <w:bottom w:val="none" w:sz="0" w:space="0" w:color="auto"/>
        <w:right w:val="none" w:sz="0" w:space="0" w:color="auto"/>
      </w:divBdr>
    </w:div>
    <w:div w:id="1253662805">
      <w:bodyDiv w:val="1"/>
      <w:marLeft w:val="0"/>
      <w:marRight w:val="0"/>
      <w:marTop w:val="0"/>
      <w:marBottom w:val="0"/>
      <w:divBdr>
        <w:top w:val="none" w:sz="0" w:space="0" w:color="auto"/>
        <w:left w:val="none" w:sz="0" w:space="0" w:color="auto"/>
        <w:bottom w:val="none" w:sz="0" w:space="0" w:color="auto"/>
        <w:right w:val="none" w:sz="0" w:space="0" w:color="auto"/>
      </w:divBdr>
    </w:div>
    <w:div w:id="1275137639">
      <w:bodyDiv w:val="1"/>
      <w:marLeft w:val="0"/>
      <w:marRight w:val="0"/>
      <w:marTop w:val="0"/>
      <w:marBottom w:val="0"/>
      <w:divBdr>
        <w:top w:val="none" w:sz="0" w:space="0" w:color="auto"/>
        <w:left w:val="none" w:sz="0" w:space="0" w:color="auto"/>
        <w:bottom w:val="none" w:sz="0" w:space="0" w:color="auto"/>
        <w:right w:val="none" w:sz="0" w:space="0" w:color="auto"/>
      </w:divBdr>
    </w:div>
    <w:div w:id="1343119889">
      <w:bodyDiv w:val="1"/>
      <w:marLeft w:val="0"/>
      <w:marRight w:val="0"/>
      <w:marTop w:val="0"/>
      <w:marBottom w:val="0"/>
      <w:divBdr>
        <w:top w:val="none" w:sz="0" w:space="0" w:color="auto"/>
        <w:left w:val="none" w:sz="0" w:space="0" w:color="auto"/>
        <w:bottom w:val="none" w:sz="0" w:space="0" w:color="auto"/>
        <w:right w:val="none" w:sz="0" w:space="0" w:color="auto"/>
      </w:divBdr>
    </w:div>
    <w:div w:id="1363748069">
      <w:bodyDiv w:val="1"/>
      <w:marLeft w:val="0"/>
      <w:marRight w:val="0"/>
      <w:marTop w:val="0"/>
      <w:marBottom w:val="0"/>
      <w:divBdr>
        <w:top w:val="none" w:sz="0" w:space="0" w:color="auto"/>
        <w:left w:val="none" w:sz="0" w:space="0" w:color="auto"/>
        <w:bottom w:val="none" w:sz="0" w:space="0" w:color="auto"/>
        <w:right w:val="none" w:sz="0" w:space="0" w:color="auto"/>
      </w:divBdr>
    </w:div>
    <w:div w:id="1379672259">
      <w:bodyDiv w:val="1"/>
      <w:marLeft w:val="0"/>
      <w:marRight w:val="0"/>
      <w:marTop w:val="0"/>
      <w:marBottom w:val="0"/>
      <w:divBdr>
        <w:top w:val="none" w:sz="0" w:space="0" w:color="auto"/>
        <w:left w:val="none" w:sz="0" w:space="0" w:color="auto"/>
        <w:bottom w:val="none" w:sz="0" w:space="0" w:color="auto"/>
        <w:right w:val="none" w:sz="0" w:space="0" w:color="auto"/>
      </w:divBdr>
    </w:div>
    <w:div w:id="1419400554">
      <w:bodyDiv w:val="1"/>
      <w:marLeft w:val="0"/>
      <w:marRight w:val="0"/>
      <w:marTop w:val="0"/>
      <w:marBottom w:val="0"/>
      <w:divBdr>
        <w:top w:val="none" w:sz="0" w:space="0" w:color="auto"/>
        <w:left w:val="none" w:sz="0" w:space="0" w:color="auto"/>
        <w:bottom w:val="none" w:sz="0" w:space="0" w:color="auto"/>
        <w:right w:val="none" w:sz="0" w:space="0" w:color="auto"/>
      </w:divBdr>
    </w:div>
    <w:div w:id="1506096367">
      <w:bodyDiv w:val="1"/>
      <w:marLeft w:val="0"/>
      <w:marRight w:val="0"/>
      <w:marTop w:val="0"/>
      <w:marBottom w:val="0"/>
      <w:divBdr>
        <w:top w:val="none" w:sz="0" w:space="0" w:color="auto"/>
        <w:left w:val="none" w:sz="0" w:space="0" w:color="auto"/>
        <w:bottom w:val="none" w:sz="0" w:space="0" w:color="auto"/>
        <w:right w:val="none" w:sz="0" w:space="0" w:color="auto"/>
      </w:divBdr>
    </w:div>
    <w:div w:id="1564944589">
      <w:bodyDiv w:val="1"/>
      <w:marLeft w:val="0"/>
      <w:marRight w:val="0"/>
      <w:marTop w:val="0"/>
      <w:marBottom w:val="0"/>
      <w:divBdr>
        <w:top w:val="none" w:sz="0" w:space="0" w:color="auto"/>
        <w:left w:val="none" w:sz="0" w:space="0" w:color="auto"/>
        <w:bottom w:val="none" w:sz="0" w:space="0" w:color="auto"/>
        <w:right w:val="none" w:sz="0" w:space="0" w:color="auto"/>
      </w:divBdr>
    </w:div>
    <w:div w:id="1566062273">
      <w:bodyDiv w:val="1"/>
      <w:marLeft w:val="0"/>
      <w:marRight w:val="0"/>
      <w:marTop w:val="0"/>
      <w:marBottom w:val="0"/>
      <w:divBdr>
        <w:top w:val="none" w:sz="0" w:space="0" w:color="auto"/>
        <w:left w:val="none" w:sz="0" w:space="0" w:color="auto"/>
        <w:bottom w:val="none" w:sz="0" w:space="0" w:color="auto"/>
        <w:right w:val="none" w:sz="0" w:space="0" w:color="auto"/>
      </w:divBdr>
    </w:div>
    <w:div w:id="1606882645">
      <w:bodyDiv w:val="1"/>
      <w:marLeft w:val="0"/>
      <w:marRight w:val="0"/>
      <w:marTop w:val="0"/>
      <w:marBottom w:val="0"/>
      <w:divBdr>
        <w:top w:val="none" w:sz="0" w:space="0" w:color="auto"/>
        <w:left w:val="none" w:sz="0" w:space="0" w:color="auto"/>
        <w:bottom w:val="none" w:sz="0" w:space="0" w:color="auto"/>
        <w:right w:val="none" w:sz="0" w:space="0" w:color="auto"/>
      </w:divBdr>
    </w:div>
    <w:div w:id="1634434712">
      <w:bodyDiv w:val="1"/>
      <w:marLeft w:val="0"/>
      <w:marRight w:val="0"/>
      <w:marTop w:val="0"/>
      <w:marBottom w:val="0"/>
      <w:divBdr>
        <w:top w:val="none" w:sz="0" w:space="0" w:color="auto"/>
        <w:left w:val="none" w:sz="0" w:space="0" w:color="auto"/>
        <w:bottom w:val="none" w:sz="0" w:space="0" w:color="auto"/>
        <w:right w:val="none" w:sz="0" w:space="0" w:color="auto"/>
      </w:divBdr>
    </w:div>
    <w:div w:id="1672180107">
      <w:bodyDiv w:val="1"/>
      <w:marLeft w:val="0"/>
      <w:marRight w:val="0"/>
      <w:marTop w:val="0"/>
      <w:marBottom w:val="0"/>
      <w:divBdr>
        <w:top w:val="none" w:sz="0" w:space="0" w:color="auto"/>
        <w:left w:val="none" w:sz="0" w:space="0" w:color="auto"/>
        <w:bottom w:val="none" w:sz="0" w:space="0" w:color="auto"/>
        <w:right w:val="none" w:sz="0" w:space="0" w:color="auto"/>
      </w:divBdr>
    </w:div>
    <w:div w:id="1677532343">
      <w:bodyDiv w:val="1"/>
      <w:marLeft w:val="0"/>
      <w:marRight w:val="0"/>
      <w:marTop w:val="0"/>
      <w:marBottom w:val="0"/>
      <w:divBdr>
        <w:top w:val="none" w:sz="0" w:space="0" w:color="auto"/>
        <w:left w:val="none" w:sz="0" w:space="0" w:color="auto"/>
        <w:bottom w:val="none" w:sz="0" w:space="0" w:color="auto"/>
        <w:right w:val="none" w:sz="0" w:space="0" w:color="auto"/>
      </w:divBdr>
    </w:div>
    <w:div w:id="1705053576">
      <w:bodyDiv w:val="1"/>
      <w:marLeft w:val="0"/>
      <w:marRight w:val="0"/>
      <w:marTop w:val="0"/>
      <w:marBottom w:val="0"/>
      <w:divBdr>
        <w:top w:val="none" w:sz="0" w:space="0" w:color="auto"/>
        <w:left w:val="none" w:sz="0" w:space="0" w:color="auto"/>
        <w:bottom w:val="none" w:sz="0" w:space="0" w:color="auto"/>
        <w:right w:val="none" w:sz="0" w:space="0" w:color="auto"/>
      </w:divBdr>
    </w:div>
    <w:div w:id="1722437163">
      <w:bodyDiv w:val="1"/>
      <w:marLeft w:val="0"/>
      <w:marRight w:val="0"/>
      <w:marTop w:val="0"/>
      <w:marBottom w:val="0"/>
      <w:divBdr>
        <w:top w:val="none" w:sz="0" w:space="0" w:color="auto"/>
        <w:left w:val="none" w:sz="0" w:space="0" w:color="auto"/>
        <w:bottom w:val="none" w:sz="0" w:space="0" w:color="auto"/>
        <w:right w:val="none" w:sz="0" w:space="0" w:color="auto"/>
      </w:divBdr>
    </w:div>
    <w:div w:id="1729259029">
      <w:bodyDiv w:val="1"/>
      <w:marLeft w:val="0"/>
      <w:marRight w:val="0"/>
      <w:marTop w:val="0"/>
      <w:marBottom w:val="0"/>
      <w:divBdr>
        <w:top w:val="none" w:sz="0" w:space="0" w:color="auto"/>
        <w:left w:val="none" w:sz="0" w:space="0" w:color="auto"/>
        <w:bottom w:val="none" w:sz="0" w:space="0" w:color="auto"/>
        <w:right w:val="none" w:sz="0" w:space="0" w:color="auto"/>
      </w:divBdr>
    </w:div>
    <w:div w:id="1760056350">
      <w:bodyDiv w:val="1"/>
      <w:marLeft w:val="0"/>
      <w:marRight w:val="0"/>
      <w:marTop w:val="0"/>
      <w:marBottom w:val="0"/>
      <w:divBdr>
        <w:top w:val="none" w:sz="0" w:space="0" w:color="auto"/>
        <w:left w:val="none" w:sz="0" w:space="0" w:color="auto"/>
        <w:bottom w:val="none" w:sz="0" w:space="0" w:color="auto"/>
        <w:right w:val="none" w:sz="0" w:space="0" w:color="auto"/>
      </w:divBdr>
    </w:div>
    <w:div w:id="1801801396">
      <w:bodyDiv w:val="1"/>
      <w:marLeft w:val="0"/>
      <w:marRight w:val="0"/>
      <w:marTop w:val="0"/>
      <w:marBottom w:val="0"/>
      <w:divBdr>
        <w:top w:val="none" w:sz="0" w:space="0" w:color="auto"/>
        <w:left w:val="none" w:sz="0" w:space="0" w:color="auto"/>
        <w:bottom w:val="none" w:sz="0" w:space="0" w:color="auto"/>
        <w:right w:val="none" w:sz="0" w:space="0" w:color="auto"/>
      </w:divBdr>
    </w:div>
    <w:div w:id="1824347034">
      <w:bodyDiv w:val="1"/>
      <w:marLeft w:val="0"/>
      <w:marRight w:val="0"/>
      <w:marTop w:val="0"/>
      <w:marBottom w:val="0"/>
      <w:divBdr>
        <w:top w:val="none" w:sz="0" w:space="0" w:color="auto"/>
        <w:left w:val="none" w:sz="0" w:space="0" w:color="auto"/>
        <w:bottom w:val="none" w:sz="0" w:space="0" w:color="auto"/>
        <w:right w:val="none" w:sz="0" w:space="0" w:color="auto"/>
      </w:divBdr>
    </w:div>
    <w:div w:id="1832679658">
      <w:bodyDiv w:val="1"/>
      <w:marLeft w:val="0"/>
      <w:marRight w:val="0"/>
      <w:marTop w:val="0"/>
      <w:marBottom w:val="0"/>
      <w:divBdr>
        <w:top w:val="none" w:sz="0" w:space="0" w:color="auto"/>
        <w:left w:val="none" w:sz="0" w:space="0" w:color="auto"/>
        <w:bottom w:val="none" w:sz="0" w:space="0" w:color="auto"/>
        <w:right w:val="none" w:sz="0" w:space="0" w:color="auto"/>
      </w:divBdr>
    </w:div>
    <w:div w:id="1855880491">
      <w:bodyDiv w:val="1"/>
      <w:marLeft w:val="0"/>
      <w:marRight w:val="0"/>
      <w:marTop w:val="0"/>
      <w:marBottom w:val="0"/>
      <w:divBdr>
        <w:top w:val="none" w:sz="0" w:space="0" w:color="auto"/>
        <w:left w:val="none" w:sz="0" w:space="0" w:color="auto"/>
        <w:bottom w:val="none" w:sz="0" w:space="0" w:color="auto"/>
        <w:right w:val="none" w:sz="0" w:space="0" w:color="auto"/>
      </w:divBdr>
    </w:div>
    <w:div w:id="1860386597">
      <w:bodyDiv w:val="1"/>
      <w:marLeft w:val="0"/>
      <w:marRight w:val="0"/>
      <w:marTop w:val="0"/>
      <w:marBottom w:val="0"/>
      <w:divBdr>
        <w:top w:val="none" w:sz="0" w:space="0" w:color="auto"/>
        <w:left w:val="none" w:sz="0" w:space="0" w:color="auto"/>
        <w:bottom w:val="none" w:sz="0" w:space="0" w:color="auto"/>
        <w:right w:val="none" w:sz="0" w:space="0" w:color="auto"/>
      </w:divBdr>
    </w:div>
    <w:div w:id="1891502768">
      <w:bodyDiv w:val="1"/>
      <w:marLeft w:val="0"/>
      <w:marRight w:val="0"/>
      <w:marTop w:val="0"/>
      <w:marBottom w:val="0"/>
      <w:divBdr>
        <w:top w:val="none" w:sz="0" w:space="0" w:color="auto"/>
        <w:left w:val="none" w:sz="0" w:space="0" w:color="auto"/>
        <w:bottom w:val="none" w:sz="0" w:space="0" w:color="auto"/>
        <w:right w:val="none" w:sz="0" w:space="0" w:color="auto"/>
      </w:divBdr>
    </w:div>
    <w:div w:id="1892184346">
      <w:bodyDiv w:val="1"/>
      <w:marLeft w:val="0"/>
      <w:marRight w:val="0"/>
      <w:marTop w:val="0"/>
      <w:marBottom w:val="0"/>
      <w:divBdr>
        <w:top w:val="none" w:sz="0" w:space="0" w:color="auto"/>
        <w:left w:val="none" w:sz="0" w:space="0" w:color="auto"/>
        <w:bottom w:val="none" w:sz="0" w:space="0" w:color="auto"/>
        <w:right w:val="none" w:sz="0" w:space="0" w:color="auto"/>
      </w:divBdr>
    </w:div>
    <w:div w:id="1906212634">
      <w:bodyDiv w:val="1"/>
      <w:marLeft w:val="0"/>
      <w:marRight w:val="0"/>
      <w:marTop w:val="0"/>
      <w:marBottom w:val="0"/>
      <w:divBdr>
        <w:top w:val="none" w:sz="0" w:space="0" w:color="auto"/>
        <w:left w:val="none" w:sz="0" w:space="0" w:color="auto"/>
        <w:bottom w:val="none" w:sz="0" w:space="0" w:color="auto"/>
        <w:right w:val="none" w:sz="0" w:space="0" w:color="auto"/>
      </w:divBdr>
    </w:div>
    <w:div w:id="1910073667">
      <w:bodyDiv w:val="1"/>
      <w:marLeft w:val="0"/>
      <w:marRight w:val="0"/>
      <w:marTop w:val="0"/>
      <w:marBottom w:val="0"/>
      <w:divBdr>
        <w:top w:val="none" w:sz="0" w:space="0" w:color="auto"/>
        <w:left w:val="none" w:sz="0" w:space="0" w:color="auto"/>
        <w:bottom w:val="none" w:sz="0" w:space="0" w:color="auto"/>
        <w:right w:val="none" w:sz="0" w:space="0" w:color="auto"/>
      </w:divBdr>
    </w:div>
    <w:div w:id="1914197878">
      <w:bodyDiv w:val="1"/>
      <w:marLeft w:val="0"/>
      <w:marRight w:val="0"/>
      <w:marTop w:val="0"/>
      <w:marBottom w:val="0"/>
      <w:divBdr>
        <w:top w:val="none" w:sz="0" w:space="0" w:color="auto"/>
        <w:left w:val="none" w:sz="0" w:space="0" w:color="auto"/>
        <w:bottom w:val="none" w:sz="0" w:space="0" w:color="auto"/>
        <w:right w:val="none" w:sz="0" w:space="0" w:color="auto"/>
      </w:divBdr>
    </w:div>
    <w:div w:id="1960800409">
      <w:bodyDiv w:val="1"/>
      <w:marLeft w:val="0"/>
      <w:marRight w:val="0"/>
      <w:marTop w:val="0"/>
      <w:marBottom w:val="0"/>
      <w:divBdr>
        <w:top w:val="none" w:sz="0" w:space="0" w:color="auto"/>
        <w:left w:val="none" w:sz="0" w:space="0" w:color="auto"/>
        <w:bottom w:val="none" w:sz="0" w:space="0" w:color="auto"/>
        <w:right w:val="none" w:sz="0" w:space="0" w:color="auto"/>
      </w:divBdr>
    </w:div>
    <w:div w:id="1978413491">
      <w:bodyDiv w:val="1"/>
      <w:marLeft w:val="0"/>
      <w:marRight w:val="0"/>
      <w:marTop w:val="0"/>
      <w:marBottom w:val="0"/>
      <w:divBdr>
        <w:top w:val="none" w:sz="0" w:space="0" w:color="auto"/>
        <w:left w:val="none" w:sz="0" w:space="0" w:color="auto"/>
        <w:bottom w:val="none" w:sz="0" w:space="0" w:color="auto"/>
        <w:right w:val="none" w:sz="0" w:space="0" w:color="auto"/>
      </w:divBdr>
    </w:div>
    <w:div w:id="2091266988">
      <w:bodyDiv w:val="1"/>
      <w:marLeft w:val="0"/>
      <w:marRight w:val="0"/>
      <w:marTop w:val="0"/>
      <w:marBottom w:val="0"/>
      <w:divBdr>
        <w:top w:val="none" w:sz="0" w:space="0" w:color="auto"/>
        <w:left w:val="none" w:sz="0" w:space="0" w:color="auto"/>
        <w:bottom w:val="none" w:sz="0" w:space="0" w:color="auto"/>
        <w:right w:val="none" w:sz="0" w:space="0" w:color="auto"/>
      </w:divBdr>
    </w:div>
    <w:div w:id="2096969795">
      <w:bodyDiv w:val="1"/>
      <w:marLeft w:val="0"/>
      <w:marRight w:val="0"/>
      <w:marTop w:val="0"/>
      <w:marBottom w:val="0"/>
      <w:divBdr>
        <w:top w:val="none" w:sz="0" w:space="0" w:color="auto"/>
        <w:left w:val="none" w:sz="0" w:space="0" w:color="auto"/>
        <w:bottom w:val="none" w:sz="0" w:space="0" w:color="auto"/>
        <w:right w:val="none" w:sz="0" w:space="0" w:color="auto"/>
      </w:divBdr>
    </w:div>
    <w:div w:id="2097628331">
      <w:bodyDiv w:val="1"/>
      <w:marLeft w:val="0"/>
      <w:marRight w:val="0"/>
      <w:marTop w:val="0"/>
      <w:marBottom w:val="0"/>
      <w:divBdr>
        <w:top w:val="none" w:sz="0" w:space="0" w:color="auto"/>
        <w:left w:val="none" w:sz="0" w:space="0" w:color="auto"/>
        <w:bottom w:val="none" w:sz="0" w:space="0" w:color="auto"/>
        <w:right w:val="none" w:sz="0" w:space="0" w:color="auto"/>
      </w:divBdr>
    </w:div>
    <w:div w:id="2103182785">
      <w:bodyDiv w:val="1"/>
      <w:marLeft w:val="0"/>
      <w:marRight w:val="0"/>
      <w:marTop w:val="0"/>
      <w:marBottom w:val="0"/>
      <w:divBdr>
        <w:top w:val="none" w:sz="0" w:space="0" w:color="auto"/>
        <w:left w:val="none" w:sz="0" w:space="0" w:color="auto"/>
        <w:bottom w:val="none" w:sz="0" w:space="0" w:color="auto"/>
        <w:right w:val="none" w:sz="0" w:space="0" w:color="auto"/>
      </w:divBdr>
    </w:div>
    <w:div w:id="214292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owtsd-my.sharepoint.com/:v:/g/personal/2505091_student_uwtsd_ac_uk/IQDlsyu0ufsRTpbWvSBbEYWKAfplpJFNn7Pkxiw7lTE-7zc?nav=eyJyZWZlcnJhbEluZm8iOnsicmVmZXJyYWxBcHAiOiJPbmVEcml2ZUZvckJ1c2luZXNzIiwicmVmZXJyYWxBcHBQbGF0Zm9ybSI6IldlYiIsInJlZmVycmFsTW9kZSI6InZpZXciLCJyZWZlcnJhbFZpZXciOiJNeUZpbGVzTGlua0NvcHkifX0&amp;e=NHBetc"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73A8D85CA91D94A97B0C2F04ED54269"/>
        <w:category>
          <w:name w:val="General"/>
          <w:gallery w:val="placeholder"/>
        </w:category>
        <w:types>
          <w:type w:val="bbPlcHdr"/>
        </w:types>
        <w:behaviors>
          <w:behavior w:val="content"/>
        </w:behaviors>
        <w:guid w:val="{F86BB61B-0FA7-D547-99C1-1B94AE546963}"/>
      </w:docPartPr>
      <w:docPartBody>
        <w:p w:rsidR="00861702" w:rsidRDefault="00861702">
          <w:pPr>
            <w:pStyle w:val="B73A8D85CA91D94A97B0C2F04ED54269"/>
          </w:pPr>
          <w:r w:rsidRPr="00C637C5">
            <w:rPr>
              <w:rStyle w:val="PlaceholderText"/>
            </w:rPr>
            <w:t>Formatting...</w:t>
          </w:r>
        </w:p>
      </w:docPartBody>
    </w:docPart>
    <w:docPart>
      <w:docPartPr>
        <w:name w:val="E48522928EE6C140A32159B25A0C06D5"/>
        <w:category>
          <w:name w:val="General"/>
          <w:gallery w:val="placeholder"/>
        </w:category>
        <w:types>
          <w:type w:val="bbPlcHdr"/>
        </w:types>
        <w:behaviors>
          <w:behavior w:val="content"/>
        </w:behaviors>
        <w:guid w:val="{15E6E856-732B-9D40-98F6-67A33DAE4789}"/>
      </w:docPartPr>
      <w:docPartBody>
        <w:p w:rsidR="00861702" w:rsidRDefault="00861702">
          <w:pPr>
            <w:pStyle w:val="E48522928EE6C140A32159B25A0C06D5"/>
          </w:pPr>
          <w:r w:rsidRPr="00C637C5">
            <w:rPr>
              <w:rStyle w:val="PlaceholderText"/>
            </w:rPr>
            <w:t>Formatting...</w:t>
          </w:r>
        </w:p>
      </w:docPartBody>
    </w:docPart>
    <w:docPart>
      <w:docPartPr>
        <w:name w:val="791A9947FED83945BD8A998FE49FE679"/>
        <w:category>
          <w:name w:val="General"/>
          <w:gallery w:val="placeholder"/>
        </w:category>
        <w:types>
          <w:type w:val="bbPlcHdr"/>
        </w:types>
        <w:behaviors>
          <w:behavior w:val="content"/>
        </w:behaviors>
        <w:guid w:val="{09A28395-CB3C-A04A-A6B0-E287C06DC180}"/>
      </w:docPartPr>
      <w:docPartBody>
        <w:p w:rsidR="00861702" w:rsidRDefault="00861702">
          <w:pPr>
            <w:pStyle w:val="791A9947FED83945BD8A998FE49FE679"/>
          </w:pPr>
          <w:r w:rsidRPr="00C637C5">
            <w:rPr>
              <w:rStyle w:val="PlaceholderText"/>
            </w:rPr>
            <w:t>Formatting...</w:t>
          </w:r>
        </w:p>
      </w:docPartBody>
    </w:docPart>
    <w:docPart>
      <w:docPartPr>
        <w:name w:val="02A34402E1AFAD46869D6B7D89B4D211"/>
        <w:category>
          <w:name w:val="General"/>
          <w:gallery w:val="placeholder"/>
        </w:category>
        <w:types>
          <w:type w:val="bbPlcHdr"/>
        </w:types>
        <w:behaviors>
          <w:behavior w:val="content"/>
        </w:behaviors>
        <w:guid w:val="{0D5D3E38-0A3C-B64F-8107-C18D6E87E895}"/>
      </w:docPartPr>
      <w:docPartBody>
        <w:p w:rsidR="00861702" w:rsidRDefault="00861702">
          <w:pPr>
            <w:pStyle w:val="02A34402E1AFAD46869D6B7D89B4D211"/>
          </w:pPr>
          <w:r w:rsidRPr="00C637C5">
            <w:rPr>
              <w:rStyle w:val="PlaceholderText"/>
            </w:rPr>
            <w:t>Formatting...</w:t>
          </w:r>
        </w:p>
      </w:docPartBody>
    </w:docPart>
    <w:docPart>
      <w:docPartPr>
        <w:name w:val="9965A9A863D30B42B6C66E8C273EC6A5"/>
        <w:category>
          <w:name w:val="General"/>
          <w:gallery w:val="placeholder"/>
        </w:category>
        <w:types>
          <w:type w:val="bbPlcHdr"/>
        </w:types>
        <w:behaviors>
          <w:behavior w:val="content"/>
        </w:behaviors>
        <w:guid w:val="{81F4E646-4195-3C4D-848A-175F7DAA2635}"/>
      </w:docPartPr>
      <w:docPartBody>
        <w:p w:rsidR="00861702" w:rsidRDefault="00861702">
          <w:pPr>
            <w:pStyle w:val="9965A9A863D30B42B6C66E8C273EC6A5"/>
          </w:pPr>
          <w:r w:rsidRPr="00C637C5">
            <w:rPr>
              <w:rStyle w:val="PlaceholderText"/>
            </w:rPr>
            <w:t>Formatting...</w:t>
          </w:r>
        </w:p>
      </w:docPartBody>
    </w:docPart>
    <w:docPart>
      <w:docPartPr>
        <w:name w:val="87F175028AE77344BE1B0459637A57C2"/>
        <w:category>
          <w:name w:val="General"/>
          <w:gallery w:val="placeholder"/>
        </w:category>
        <w:types>
          <w:type w:val="bbPlcHdr"/>
        </w:types>
        <w:behaviors>
          <w:behavior w:val="content"/>
        </w:behaviors>
        <w:guid w:val="{AEB69DCA-B689-1D41-B4D9-2C4909B74C27}"/>
      </w:docPartPr>
      <w:docPartBody>
        <w:p w:rsidR="00861702" w:rsidRDefault="00861702">
          <w:pPr>
            <w:pStyle w:val="87F175028AE77344BE1B0459637A57C2"/>
          </w:pPr>
          <w:r w:rsidRPr="00C637C5">
            <w:rPr>
              <w:rStyle w:val="PlaceholderText"/>
            </w:rPr>
            <w:t>Formatting...</w:t>
          </w:r>
        </w:p>
      </w:docPartBody>
    </w:docPart>
    <w:docPart>
      <w:docPartPr>
        <w:name w:val="855B75606C095645882F75DA270BE6B7"/>
        <w:category>
          <w:name w:val="General"/>
          <w:gallery w:val="placeholder"/>
        </w:category>
        <w:types>
          <w:type w:val="bbPlcHdr"/>
        </w:types>
        <w:behaviors>
          <w:behavior w:val="content"/>
        </w:behaviors>
        <w:guid w:val="{B97172EE-80E7-9740-AE84-2720472C689C}"/>
      </w:docPartPr>
      <w:docPartBody>
        <w:p w:rsidR="00861702" w:rsidRDefault="00861702">
          <w:pPr>
            <w:pStyle w:val="855B75606C095645882F75DA270BE6B7"/>
          </w:pPr>
          <w:r w:rsidRPr="00C637C5">
            <w:rPr>
              <w:rStyle w:val="PlaceholderText"/>
            </w:rPr>
            <w:t>Formatting...</w:t>
          </w:r>
        </w:p>
      </w:docPartBody>
    </w:docPart>
    <w:docPart>
      <w:docPartPr>
        <w:name w:val="79FA5E6AD93F85469C791A8F9DA43943"/>
        <w:category>
          <w:name w:val="General"/>
          <w:gallery w:val="placeholder"/>
        </w:category>
        <w:types>
          <w:type w:val="bbPlcHdr"/>
        </w:types>
        <w:behaviors>
          <w:behavior w:val="content"/>
        </w:behaviors>
        <w:guid w:val="{D2393A51-B753-FC4D-AE6E-358FFA4061CF}"/>
      </w:docPartPr>
      <w:docPartBody>
        <w:p w:rsidR="00861702" w:rsidRDefault="00861702">
          <w:pPr>
            <w:pStyle w:val="79FA5E6AD93F85469C791A8F9DA43943"/>
          </w:pPr>
          <w:r w:rsidRPr="00C637C5">
            <w:rPr>
              <w:rStyle w:val="PlaceholderText"/>
            </w:rPr>
            <w:t>Formatting...</w:t>
          </w:r>
        </w:p>
      </w:docPartBody>
    </w:docPart>
    <w:docPart>
      <w:docPartPr>
        <w:name w:val="0DAF6528D4ABD441B75251D43C2A5221"/>
        <w:category>
          <w:name w:val="General"/>
          <w:gallery w:val="placeholder"/>
        </w:category>
        <w:types>
          <w:type w:val="bbPlcHdr"/>
        </w:types>
        <w:behaviors>
          <w:behavior w:val="content"/>
        </w:behaviors>
        <w:guid w:val="{5B4F0704-776D-6947-AA8A-CB1D5EB8C716}"/>
      </w:docPartPr>
      <w:docPartBody>
        <w:p w:rsidR="00861702" w:rsidRDefault="00861702">
          <w:pPr>
            <w:pStyle w:val="0DAF6528D4ABD441B75251D43C2A5221"/>
          </w:pPr>
          <w:r w:rsidRPr="00C637C5">
            <w:rPr>
              <w:rStyle w:val="PlaceholderText"/>
            </w:rPr>
            <w:t>Formatting...</w:t>
          </w:r>
        </w:p>
      </w:docPartBody>
    </w:docPart>
    <w:docPart>
      <w:docPartPr>
        <w:name w:val="495CE45EA7959A4CAD1441A01C82FEA8"/>
        <w:category>
          <w:name w:val="General"/>
          <w:gallery w:val="placeholder"/>
        </w:category>
        <w:types>
          <w:type w:val="bbPlcHdr"/>
        </w:types>
        <w:behaviors>
          <w:behavior w:val="content"/>
        </w:behaviors>
        <w:guid w:val="{E05DD55B-2D9B-3F40-BAA2-76740F88C2FB}"/>
      </w:docPartPr>
      <w:docPartBody>
        <w:p w:rsidR="00861702" w:rsidRDefault="00861702">
          <w:pPr>
            <w:pStyle w:val="495CE45EA7959A4CAD1441A01C82FEA8"/>
          </w:pPr>
          <w:r w:rsidRPr="00C637C5">
            <w:rPr>
              <w:rStyle w:val="PlaceholderText"/>
            </w:rPr>
            <w:t>Formatting...</w:t>
          </w:r>
        </w:p>
      </w:docPartBody>
    </w:docPart>
    <w:docPart>
      <w:docPartPr>
        <w:name w:val="6112AD40F5BF7F47A3703017C42B932B"/>
        <w:category>
          <w:name w:val="General"/>
          <w:gallery w:val="placeholder"/>
        </w:category>
        <w:types>
          <w:type w:val="bbPlcHdr"/>
        </w:types>
        <w:behaviors>
          <w:behavior w:val="content"/>
        </w:behaviors>
        <w:guid w:val="{5F277239-9531-0040-86A9-3032A0069170}"/>
      </w:docPartPr>
      <w:docPartBody>
        <w:p w:rsidR="00861702" w:rsidRDefault="00861702">
          <w:pPr>
            <w:pStyle w:val="6112AD40F5BF7F47A3703017C42B932B"/>
          </w:pPr>
          <w:r w:rsidRPr="00C637C5">
            <w:rPr>
              <w:rStyle w:val="PlaceholderText"/>
            </w:rPr>
            <w:t>Formatting...</w:t>
          </w:r>
        </w:p>
      </w:docPartBody>
    </w:docPart>
    <w:docPart>
      <w:docPartPr>
        <w:name w:val="CB838F839DC34A00B8372F5B523059E6"/>
        <w:category>
          <w:name w:val="General"/>
          <w:gallery w:val="placeholder"/>
        </w:category>
        <w:types>
          <w:type w:val="bbPlcHdr"/>
        </w:types>
        <w:behaviors>
          <w:behavior w:val="content"/>
        </w:behaviors>
        <w:guid w:val="{657C2D99-A6E7-4675-9711-B3810827D964}"/>
      </w:docPartPr>
      <w:docPartBody>
        <w:p w:rsidR="00861702" w:rsidRDefault="00861702">
          <w:r w:rsidRPr="00C637C5">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Yu Mincho">
    <w:altName w:val="游明朝"/>
    <w:panose1 w:val="00000000000000000000"/>
    <w:charset w:val="80"/>
    <w:family w:val="roman"/>
    <w:notTrueType/>
    <w:pitch w:val="default"/>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39"/>
    <w:rsid w:val="0004509D"/>
    <w:rsid w:val="00780D39"/>
    <w:rsid w:val="00861702"/>
    <w:rsid w:val="00A45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B73A8D85CA91D94A97B0C2F04ED54269">
    <w:name w:val="B73A8D85CA91D94A97B0C2F04ED54269"/>
  </w:style>
  <w:style w:type="paragraph" w:customStyle="1" w:styleId="E48522928EE6C140A32159B25A0C06D5">
    <w:name w:val="E48522928EE6C140A32159B25A0C06D5"/>
  </w:style>
  <w:style w:type="paragraph" w:customStyle="1" w:styleId="791A9947FED83945BD8A998FE49FE679">
    <w:name w:val="791A9947FED83945BD8A998FE49FE679"/>
  </w:style>
  <w:style w:type="paragraph" w:customStyle="1" w:styleId="02A34402E1AFAD46869D6B7D89B4D211">
    <w:name w:val="02A34402E1AFAD46869D6B7D89B4D211"/>
  </w:style>
  <w:style w:type="paragraph" w:customStyle="1" w:styleId="9965A9A863D30B42B6C66E8C273EC6A5">
    <w:name w:val="9965A9A863D30B42B6C66E8C273EC6A5"/>
  </w:style>
  <w:style w:type="paragraph" w:customStyle="1" w:styleId="87F175028AE77344BE1B0459637A57C2">
    <w:name w:val="87F175028AE77344BE1B0459637A57C2"/>
  </w:style>
  <w:style w:type="paragraph" w:customStyle="1" w:styleId="855B75606C095645882F75DA270BE6B7">
    <w:name w:val="855B75606C095645882F75DA270BE6B7"/>
  </w:style>
  <w:style w:type="paragraph" w:customStyle="1" w:styleId="79FA5E6AD93F85469C791A8F9DA43943">
    <w:name w:val="79FA5E6AD93F85469C791A8F9DA43943"/>
  </w:style>
  <w:style w:type="paragraph" w:customStyle="1" w:styleId="0DAF6528D4ABD441B75251D43C2A5221">
    <w:name w:val="0DAF6528D4ABD441B75251D43C2A5221"/>
  </w:style>
  <w:style w:type="paragraph" w:customStyle="1" w:styleId="495CE45EA7959A4CAD1441A01C82FEA8">
    <w:name w:val="495CE45EA7959A4CAD1441A01C82FEA8"/>
  </w:style>
  <w:style w:type="paragraph" w:customStyle="1" w:styleId="6112AD40F5BF7F47A3703017C42B932B">
    <w:name w:val="6112AD40F5BF7F47A3703017C42B93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FBEF57-CFDB-0D4B-8421-10A1C045ED9E}">
  <we:reference id="8c1c3d44-57e9-40d7-86e4-4adf88fea1dd" version="3.0.0.0" store="EXCatalog" storeType="EXCatalog"/>
  <we:alternateReferences>
    <we:reference id="WA200007520" version="3.0.0.0" store="en-GB" storeType="OMEX"/>
  </we:alternateReferences>
  <we:properties>
    <we:property name="citations" value="{&quot;849609167&quot;:{&quot;referencesIds&quot;:[&quot;doc:6a0a1734c81cc90256e655e6&quot;],&quot;referencesOptions&quot;:{&quot;doc:6a0a1734c81cc90256e655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9609167,&quot;citationText&quot;:&quot;&lt;span style=\&quot;font-family:Aptos;font-size:16px;color:#000000\&quot;&gt;[10]&lt;/span&gt;&quot;},&quot;964857947&quot;:{&quot;referencesIds&quot;:[&quot;doc:6a0a0e45e298657e619f2fb5&quot;],&quot;referencesOptions&quot;:{&quot;doc:6a0a0e45e298657e619f2f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4857947,&quot;citationText&quot;:&quot;&lt;span style=\&quot;font-family:Aptos;font-size:16px;color:#000000\&quot;&gt;[5]&lt;/span&gt;&quot;},&quot;1014582132&quot;:{&quot;referencesIds&quot;:[&quot;doc:6a0a0ba54cef1c73cb214931&quot;],&quot;referencesOptions&quot;:{&quot;doc:6a0a0ba54cef1c73cb2149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582132,&quot;citationText&quot;:&quot;&lt;span style=\&quot;font-family:Aptos;font-size:16px;color:#000000\&quot;&gt;[2]&lt;/span&gt;&quot;},&quot;2037690450&quot;:{&quot;referencesIds&quot;:[&quot;doc:6a0a0ea9e298657e619f2fc0&quot;],&quot;referencesOptions&quot;:{&quot;doc:6a0a0ea9e298657e619f2f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7690450,&quot;citationText&quot;:&quot;&lt;span style=\&quot;font-family:Aptos;font-size:16px;color:#000000\&quot;&gt;[6]&lt;/span&gt;&quot;},&quot;-1655752452&quot;:{&quot;referencesIds&quot;:[&quot;doc:6a0a0ab34965b75d87fcdfe2&quot;],&quot;referencesOptions&quot;:{&quot;doc:6a0a0ab34965b75d87fcdf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5752452,&quot;citationText&quot;:&quot;&lt;span style=\&quot;font-family:Aptos;font-size:16px;color:#000000\&quot;&gt;[1]&lt;/span&gt;&quot;},&quot;-1234080443&quot;:{&quot;referencesIds&quot;:[&quot;doc:6a0a0d456be6455b53224c05&quot;],&quot;referencesOptions&quot;:{&quot;doc:6a0a0d456be6455b53224c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080443,&quot;citationText&quot;:&quot;&lt;span style=\&quot;font-family:Aptos;font-size:16px;color:#000000\&quot;&gt;[3]&lt;/span&gt;&quot;},&quot;-1172793083&quot;:{&quot;referencesIds&quot;:[&quot;doc:6a0a0daa85b9b15545e9cbf0&quot;],&quot;referencesOptions&quot;:{&quot;doc:6a0a0daa85b9b15545e9cb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2793083,&quot;citationText&quot;:&quot;&lt;span style=\&quot;font-family:Aptos;font-size:16px;color:#000000\&quot;&gt;[4]&lt;/span&gt;&quot;},&quot;-1885484643&quot;:{&quot;referencesIds&quot;:[&quot;doc:6a0a14d14965b75d87fce07d&quot;],&quot;referencesOptions&quot;:{&quot;doc:6a0a14d14965b75d87fce0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484643,&quot;citationText&quot;:&quot;&lt;span style=\&quot;font-family:Aptos;font-size:16px;color:#000000\&quot;&gt;[7]&lt;/span&gt;&quot;},&quot;-518784468&quot;:{&quot;referencesIds&quot;:[&quot;doc:6a0a1533e298657e619f300c&quot;],&quot;referencesOptions&quot;:{&quot;doc:6a0a1533e298657e619f30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8784468,&quot;citationText&quot;:&quot;&lt;span style=\&quot;font-family:Aptos;font-size:16px;color:#000000\&quot;&gt;[8]&lt;/span&gt;&quot;},&quot;-1492015622&quot;:{&quot;referencesIds&quot;:[&quot;doc:6a0a15d46be6455b53224c89&quot;],&quot;referencesOptions&quot;:{&quot;doc:6a0a15d46be6455b53224c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2015622,&quot;citationText&quot;:&quot;&lt;span style=\&quot;font-family:Aptos;font-size:16px;color:#000000\&quot;&gt;[9]&lt;/span&gt;&quot;},&quot;-1201468928&quot;:{&quot;referencesIds&quot;:[&quot;doc:6a0a0daa85b9b15545e9cbf0&quot;],&quot;referencesOptions&quot;:{&quot;doc:6a0a0daa85b9b15545e9cb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1468928,&quot;citationText&quot;:&quot;&lt;span style=\&quot;font-family:Aptos;font-size:16px;color:#000000\&quot;&gt;[4]&lt;/span&gt;&quot;}}"/>
    <we:property name="currentFolder" value="{&quot;id&quot;:&quot;project:6a0a0aa0c99bc74d3a275d0a&quot;,&quot;userId&quot;:&quot;user:692f1629470e8b6ab52fc219&quot;,&quot;projectId&quot;:&quot;ap:692f1629470e8b6ab52fc21a&quot;,&quot;name&quot;:&quot;cnn&quot;,&quot;created&quot;:1779042976383,&quot;lastModified&quot;:1779042976383,&quot;position&quot;:4,&quot;isShared&quot;:false,&quot;isExampleCollection&quot;:false,&quot;isMyPublicationsCollection&quot;:false,&quot;notInFolder&quot;:false,&quot;isFavorite&quot;:true,&quot;totalReferences&quot;:10,&quot;depth&quot;:0}"/>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493</TotalTime>
  <Pages>1</Pages>
  <Words>2815</Words>
  <Characters>16046</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Teja Vamsi Devalla (2505091)</dc:creator>
  <cp:keywords/>
  <dc:description/>
  <cp:lastModifiedBy>Teja Vamsi Devalla (2505091)</cp:lastModifiedBy>
  <cp:revision>414</cp:revision>
  <dcterms:created xsi:type="dcterms:W3CDTF">2026-05-15T12:20:00Z</dcterms:created>
  <dcterms:modified xsi:type="dcterms:W3CDTF">2026-05-17T23:07:00Z</dcterms:modified>
</cp:coreProperties>
</file>