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AC034" w14:textId="77777777" w:rsidR="006C1D88" w:rsidRDefault="006C1D88">
      <w:r>
        <w:t>21.11.201</w:t>
      </w:r>
    </w:p>
    <w:p w14:paraId="529C5525" w14:textId="77777777" w:rsidR="006C1D88" w:rsidRDefault="006C1D88"/>
    <w:p w14:paraId="527B4681" w14:textId="77777777" w:rsidR="00494D1E" w:rsidRDefault="00935F6B">
      <w:r>
        <w:t>LIBRARY TASK</w:t>
      </w:r>
    </w:p>
    <w:p w14:paraId="5E4CA970" w14:textId="77777777" w:rsidR="00935F6B" w:rsidRDefault="00935F6B"/>
    <w:p w14:paraId="3E0D2114" w14:textId="77777777" w:rsidR="00935F6B" w:rsidRDefault="00935F6B">
      <w:r>
        <w:t xml:space="preserve">In groups find 3 examples of portraits which illustrate the </w:t>
      </w:r>
      <w:r w:rsidR="006C1D88">
        <w:t>techniques discussed:</w:t>
      </w:r>
    </w:p>
    <w:p w14:paraId="18BACB9E" w14:textId="77777777" w:rsidR="006C1D88" w:rsidRDefault="006C1D88"/>
    <w:p w14:paraId="51222D96" w14:textId="77777777" w:rsidR="006C1D88" w:rsidRDefault="006C1D88">
      <w:r>
        <w:t>FACES</w:t>
      </w:r>
    </w:p>
    <w:p w14:paraId="273BAE62" w14:textId="77777777" w:rsidR="006C1D88" w:rsidRDefault="006C1D88">
      <w:r>
        <w:t>POSE</w:t>
      </w:r>
    </w:p>
    <w:p w14:paraId="379DA5BE" w14:textId="77777777" w:rsidR="006C1D88" w:rsidRDefault="006C1D88">
      <w:r>
        <w:t>CLOTHES</w:t>
      </w:r>
    </w:p>
    <w:p w14:paraId="35EC3015" w14:textId="77777777" w:rsidR="006C1D88" w:rsidRDefault="006C1D88">
      <w:r>
        <w:t>LOCATION</w:t>
      </w:r>
    </w:p>
    <w:p w14:paraId="40FD6919" w14:textId="77777777" w:rsidR="006C1D88" w:rsidRDefault="006C1D88">
      <w:r>
        <w:t>PROPS</w:t>
      </w:r>
    </w:p>
    <w:p w14:paraId="54B5CB42" w14:textId="77777777" w:rsidR="006C1D88" w:rsidRDefault="006C1D88"/>
    <w:p w14:paraId="5D438162" w14:textId="77777777" w:rsidR="006C1D88" w:rsidRDefault="006C1D88">
      <w:r>
        <w:t xml:space="preserve">Each group will have a different topic from the list </w:t>
      </w:r>
      <w:r w:rsidR="007B2E80">
        <w:t>above.</w:t>
      </w:r>
      <w:bookmarkStart w:id="0" w:name="_GoBack"/>
      <w:bookmarkEnd w:id="0"/>
    </w:p>
    <w:p w14:paraId="01C787B6" w14:textId="77777777" w:rsidR="006C1D88" w:rsidRDefault="006C1D88"/>
    <w:p w14:paraId="5EAE154D" w14:textId="77777777" w:rsidR="006C1D88" w:rsidRDefault="006C1D88">
      <w:r>
        <w:t>1 example should be from a magazine/periodical</w:t>
      </w:r>
    </w:p>
    <w:p w14:paraId="5774100D" w14:textId="77777777" w:rsidR="006C1D88" w:rsidRDefault="006C1D88"/>
    <w:p w14:paraId="1A98B4D7" w14:textId="77777777" w:rsidR="006C1D88" w:rsidRDefault="006C1D88">
      <w:r>
        <w:t>We will photocopy the images and then discuss as a group why you have made these selections and how they affect our reading of the portrait.</w:t>
      </w:r>
    </w:p>
    <w:p w14:paraId="6F5E6815" w14:textId="77777777" w:rsidR="006C1D88" w:rsidRDefault="006C1D88"/>
    <w:p w14:paraId="13CBCE84" w14:textId="77777777" w:rsidR="006C1D88" w:rsidRDefault="006C1D88"/>
    <w:p w14:paraId="0CBE4C30" w14:textId="77777777" w:rsidR="006C1D88" w:rsidRDefault="006C1D88"/>
    <w:sectPr w:rsidR="006C1D88" w:rsidSect="005B16D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F6B"/>
    <w:rsid w:val="002D3E9E"/>
    <w:rsid w:val="00551DCA"/>
    <w:rsid w:val="005B16D1"/>
    <w:rsid w:val="005D169B"/>
    <w:rsid w:val="006C1D88"/>
    <w:rsid w:val="007B2E80"/>
    <w:rsid w:val="0093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6E3E4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337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2017-11-21T13:14:00Z</dcterms:created>
  <dcterms:modified xsi:type="dcterms:W3CDTF">2017-11-21T13:19:00Z</dcterms:modified>
</cp:coreProperties>
</file>