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0B4900" w14:textId="0C56810E" w:rsidR="00142DC2" w:rsidRPr="00142DC2" w:rsidRDefault="00142DC2">
      <w:pPr>
        <w:rPr>
          <w:b/>
          <w:bCs/>
          <w:u w:val="single"/>
        </w:rPr>
      </w:pPr>
      <w:r w:rsidRPr="00142DC2">
        <w:rPr>
          <w:b/>
          <w:bCs/>
          <w:u w:val="single"/>
        </w:rPr>
        <w:t xml:space="preserve">Student Phrase Bank and Useful Resources </w:t>
      </w:r>
    </w:p>
    <w:p w14:paraId="524ECED7" w14:textId="5CDF86C7" w:rsidR="00142DC2" w:rsidRDefault="00142DC2">
      <w:hyperlink r:id="rId4" w:history="1">
        <w:r w:rsidRPr="00142DC2">
          <w:rPr>
            <w:rStyle w:val="Hyperlink"/>
          </w:rPr>
          <w:t>Manchester Academic Phrase Bank</w:t>
        </w:r>
      </w:hyperlink>
      <w:r>
        <w:t xml:space="preserve"> </w:t>
      </w:r>
    </w:p>
    <w:p w14:paraId="51967544" w14:textId="48BE0884" w:rsidR="00142DC2" w:rsidRDefault="00142DC2">
      <w:hyperlink r:id="rId5" w:history="1">
        <w:r w:rsidRPr="00142DC2">
          <w:rPr>
            <w:rStyle w:val="Hyperlink"/>
          </w:rPr>
          <w:t>Student Phrase Book</w:t>
        </w:r>
      </w:hyperlink>
      <w:r>
        <w:t xml:space="preserve"> </w:t>
      </w:r>
    </w:p>
    <w:p w14:paraId="31F640AA" w14:textId="53DD9FC3" w:rsidR="00142DC2" w:rsidRDefault="00142DC2">
      <w:hyperlink r:id="rId6" w:history="1">
        <w:r w:rsidRPr="00142DC2">
          <w:rPr>
            <w:rStyle w:val="Hyperlink"/>
          </w:rPr>
          <w:t>UWTSD Library Study Skills Resource List</w:t>
        </w:r>
      </w:hyperlink>
      <w:r>
        <w:t xml:space="preserve"> </w:t>
      </w:r>
    </w:p>
    <w:sectPr w:rsidR="00142D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2DC2"/>
    <w:rsid w:val="00142DC2"/>
    <w:rsid w:val="00267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BE9020"/>
  <w15:chartTrackingRefBased/>
  <w15:docId w15:val="{86F7C1F3-1D96-4C77-8AF4-86C85675D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2D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2D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2D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2D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2D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2D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2D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2D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2D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2D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2D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2D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2D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2D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2D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2D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2D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2D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2D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2D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2D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2D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2D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2D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2D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2D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2D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2D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2DC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42D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2D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helf-uwtsd.alma.exlibrisgroup.com/leganto/nui/lists/7517844970002421?institute=44WHELF_UWTSD&amp;auth=SAML" TargetMode="External"/><Relationship Id="rId5" Type="http://schemas.openxmlformats.org/officeDocument/2006/relationships/hyperlink" Target="https://whelf-uwtsd.alma.exlibrisgroup.com/leganto/nui/citation/8855409170002421?institute=44WHELF_UWTSD&amp;auth=SAML" TargetMode="External"/><Relationship Id="rId4" Type="http://schemas.openxmlformats.org/officeDocument/2006/relationships/hyperlink" Target="https://www.phrasebank.manchester.ac.uk/about-academic-phraseban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71</Words>
  <Characters>406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Lynsey Edwards</dc:creator>
  <cp:keywords/>
  <dc:description/>
  <cp:lastModifiedBy>Lynsey Edwards</cp:lastModifiedBy>
  <cp:revision>1</cp:revision>
  <dcterms:created xsi:type="dcterms:W3CDTF">2025-02-24T09:31:00Z</dcterms:created>
  <dcterms:modified xsi:type="dcterms:W3CDTF">2025-02-24T09:36:00Z</dcterms:modified>
</cp:coreProperties>
</file>