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Y="2476"/>
        <w:tblW w:w="0" w:type="auto"/>
        <w:tblLook w:val="04A0" w:firstRow="1" w:lastRow="0" w:firstColumn="1" w:lastColumn="0" w:noHBand="0" w:noVBand="1"/>
      </w:tblPr>
      <w:tblGrid>
        <w:gridCol w:w="1375"/>
        <w:gridCol w:w="4666"/>
        <w:gridCol w:w="2975"/>
      </w:tblGrid>
      <w:tr w:rsidR="002A51C3" w:rsidRPr="001B0550" w14:paraId="049D0793" w14:textId="77777777" w:rsidTr="002A51C3">
        <w:tc>
          <w:tcPr>
            <w:tcW w:w="1271" w:type="dxa"/>
          </w:tcPr>
          <w:p w14:paraId="5695DC81" w14:textId="3B6B57A8" w:rsidR="002A51C3" w:rsidRPr="001B0550" w:rsidRDefault="002A51C3" w:rsidP="002A51C3">
            <w:pPr>
              <w:jc w:val="center"/>
              <w:rPr>
                <w:b/>
                <w:bCs/>
                <w:sz w:val="24"/>
                <w:szCs w:val="24"/>
              </w:rPr>
            </w:pPr>
            <w:r w:rsidRPr="001B0550">
              <w:rPr>
                <w:b/>
                <w:bCs/>
                <w:sz w:val="24"/>
                <w:szCs w:val="24"/>
              </w:rPr>
              <w:t>Week No</w:t>
            </w:r>
            <w:r w:rsidR="00071A74">
              <w:rPr>
                <w:b/>
                <w:bCs/>
                <w:sz w:val="24"/>
                <w:szCs w:val="24"/>
              </w:rPr>
              <w:t xml:space="preserve"> / Date</w:t>
            </w:r>
          </w:p>
        </w:tc>
        <w:tc>
          <w:tcPr>
            <w:tcW w:w="4739" w:type="dxa"/>
          </w:tcPr>
          <w:p w14:paraId="4E392A36" w14:textId="77777777" w:rsidR="002A51C3" w:rsidRPr="001B0550" w:rsidRDefault="002A51C3" w:rsidP="002A51C3">
            <w:pPr>
              <w:jc w:val="center"/>
              <w:rPr>
                <w:b/>
                <w:bCs/>
                <w:sz w:val="24"/>
                <w:szCs w:val="24"/>
              </w:rPr>
            </w:pPr>
            <w:r w:rsidRPr="001B0550">
              <w:rPr>
                <w:b/>
                <w:bCs/>
                <w:sz w:val="24"/>
                <w:szCs w:val="24"/>
              </w:rPr>
              <w:t>Topic</w:t>
            </w:r>
          </w:p>
        </w:tc>
        <w:tc>
          <w:tcPr>
            <w:tcW w:w="3006" w:type="dxa"/>
          </w:tcPr>
          <w:p w14:paraId="0215424C" w14:textId="77777777" w:rsidR="002A51C3" w:rsidRPr="001B0550" w:rsidRDefault="002A51C3" w:rsidP="002A51C3">
            <w:pPr>
              <w:jc w:val="center"/>
              <w:rPr>
                <w:b/>
                <w:bCs/>
                <w:sz w:val="24"/>
                <w:szCs w:val="24"/>
              </w:rPr>
            </w:pPr>
            <w:r w:rsidRPr="001B0550">
              <w:rPr>
                <w:b/>
                <w:bCs/>
                <w:sz w:val="24"/>
                <w:szCs w:val="24"/>
              </w:rPr>
              <w:t>Assessment Activity</w:t>
            </w:r>
          </w:p>
        </w:tc>
      </w:tr>
      <w:tr w:rsidR="002A51C3" w:rsidRPr="001B0550" w14:paraId="2FC92A1C" w14:textId="77777777" w:rsidTr="002A51C3">
        <w:tc>
          <w:tcPr>
            <w:tcW w:w="1271" w:type="dxa"/>
          </w:tcPr>
          <w:p w14:paraId="29783592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1</w:t>
            </w:r>
          </w:p>
          <w:p w14:paraId="17383B18" w14:textId="5602C06B" w:rsidR="000955C7" w:rsidRPr="001B0550" w:rsidRDefault="000955C7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14/02/2025</w:t>
            </w:r>
          </w:p>
        </w:tc>
        <w:tc>
          <w:tcPr>
            <w:tcW w:w="4739" w:type="dxa"/>
          </w:tcPr>
          <w:p w14:paraId="633FC406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Emerging Trends module introduction</w:t>
            </w:r>
          </w:p>
          <w:p w14:paraId="2050139A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Emerging Technologies – An overview</w:t>
            </w:r>
          </w:p>
        </w:tc>
        <w:tc>
          <w:tcPr>
            <w:tcW w:w="3006" w:type="dxa"/>
          </w:tcPr>
          <w:p w14:paraId="3B0CCF04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Assessment Discussion</w:t>
            </w:r>
          </w:p>
          <w:p w14:paraId="756E9EA6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Team forming</w:t>
            </w:r>
          </w:p>
        </w:tc>
      </w:tr>
      <w:tr w:rsidR="002A51C3" w:rsidRPr="001B0550" w14:paraId="102653FC" w14:textId="77777777" w:rsidTr="002A51C3">
        <w:tc>
          <w:tcPr>
            <w:tcW w:w="1271" w:type="dxa"/>
          </w:tcPr>
          <w:p w14:paraId="0E4BCF98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2</w:t>
            </w:r>
          </w:p>
          <w:p w14:paraId="53614BE9" w14:textId="741A2168" w:rsidR="000955C7" w:rsidRPr="001B0550" w:rsidRDefault="000955C7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21/02/2025</w:t>
            </w:r>
          </w:p>
        </w:tc>
        <w:tc>
          <w:tcPr>
            <w:tcW w:w="4739" w:type="dxa"/>
          </w:tcPr>
          <w:p w14:paraId="56AA1E62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Cloud Technologies</w:t>
            </w:r>
          </w:p>
        </w:tc>
        <w:tc>
          <w:tcPr>
            <w:tcW w:w="3006" w:type="dxa"/>
          </w:tcPr>
          <w:p w14:paraId="575C6F4A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Working in groups for your proposal</w:t>
            </w:r>
          </w:p>
        </w:tc>
      </w:tr>
      <w:tr w:rsidR="002A51C3" w:rsidRPr="001B0550" w14:paraId="49F139F9" w14:textId="77777777" w:rsidTr="002A51C3">
        <w:tc>
          <w:tcPr>
            <w:tcW w:w="1271" w:type="dxa"/>
          </w:tcPr>
          <w:p w14:paraId="451AB94A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3</w:t>
            </w:r>
          </w:p>
          <w:p w14:paraId="2970A5D1" w14:textId="1CFE057B" w:rsidR="000955C7" w:rsidRPr="001B0550" w:rsidRDefault="00A40755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28/02/2025</w:t>
            </w:r>
          </w:p>
        </w:tc>
        <w:tc>
          <w:tcPr>
            <w:tcW w:w="4739" w:type="dxa"/>
          </w:tcPr>
          <w:p w14:paraId="61961066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Big Data, No SQL Databases</w:t>
            </w:r>
          </w:p>
        </w:tc>
        <w:tc>
          <w:tcPr>
            <w:tcW w:w="3006" w:type="dxa"/>
          </w:tcPr>
          <w:p w14:paraId="55001236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Progress Presentation 1: 10 Marks (450 Words equivalent)</w:t>
            </w:r>
          </w:p>
          <w:p w14:paraId="7EC796CD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(Team Formation, Proposal, Research (Academic and Industry Credible Literatures)</w:t>
            </w:r>
          </w:p>
        </w:tc>
      </w:tr>
      <w:tr w:rsidR="002A51C3" w:rsidRPr="001B0550" w14:paraId="1652E161" w14:textId="77777777" w:rsidTr="002A51C3">
        <w:tc>
          <w:tcPr>
            <w:tcW w:w="1271" w:type="dxa"/>
          </w:tcPr>
          <w:p w14:paraId="6A998E4A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4</w:t>
            </w:r>
          </w:p>
          <w:p w14:paraId="4649D6E7" w14:textId="4A910379" w:rsidR="005E4582" w:rsidRPr="001B0550" w:rsidRDefault="004F09FA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7/03/2025</w:t>
            </w:r>
          </w:p>
        </w:tc>
        <w:tc>
          <w:tcPr>
            <w:tcW w:w="4739" w:type="dxa"/>
          </w:tcPr>
          <w:p w14:paraId="19C646C5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AI, Machine Learning</w:t>
            </w:r>
          </w:p>
        </w:tc>
        <w:tc>
          <w:tcPr>
            <w:tcW w:w="3006" w:type="dxa"/>
          </w:tcPr>
          <w:p w14:paraId="6695A7CA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Team activity : Ideation &amp; Design</w:t>
            </w:r>
          </w:p>
        </w:tc>
      </w:tr>
      <w:tr w:rsidR="002A51C3" w:rsidRPr="001B0550" w14:paraId="650C4B40" w14:textId="77777777" w:rsidTr="002A51C3">
        <w:tc>
          <w:tcPr>
            <w:tcW w:w="1271" w:type="dxa"/>
          </w:tcPr>
          <w:p w14:paraId="694D706C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5</w:t>
            </w:r>
          </w:p>
          <w:p w14:paraId="049CF66C" w14:textId="37632E84" w:rsidR="004F09FA" w:rsidRPr="001B0550" w:rsidRDefault="004F09FA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14/03/2025</w:t>
            </w:r>
          </w:p>
        </w:tc>
        <w:tc>
          <w:tcPr>
            <w:tcW w:w="4739" w:type="dxa"/>
          </w:tcPr>
          <w:p w14:paraId="14A638D8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Immersive Technolgies</w:t>
            </w:r>
          </w:p>
        </w:tc>
        <w:tc>
          <w:tcPr>
            <w:tcW w:w="3006" w:type="dxa"/>
          </w:tcPr>
          <w:p w14:paraId="47DF855E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Team activity: Legal, ethical considerations for your topics</w:t>
            </w:r>
          </w:p>
        </w:tc>
      </w:tr>
      <w:tr w:rsidR="002A51C3" w:rsidRPr="001B0550" w14:paraId="111DB96A" w14:textId="77777777" w:rsidTr="002A51C3">
        <w:tc>
          <w:tcPr>
            <w:tcW w:w="1271" w:type="dxa"/>
          </w:tcPr>
          <w:p w14:paraId="55CF37C5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6</w:t>
            </w:r>
          </w:p>
          <w:p w14:paraId="23AFC9DE" w14:textId="0CCFEC40" w:rsidR="004F09FA" w:rsidRPr="001B0550" w:rsidRDefault="00B73C4B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21/03/2025</w:t>
            </w:r>
          </w:p>
        </w:tc>
        <w:tc>
          <w:tcPr>
            <w:tcW w:w="4739" w:type="dxa"/>
          </w:tcPr>
          <w:p w14:paraId="29E0078A" w14:textId="05946EA4" w:rsidR="002A51C3" w:rsidRPr="001B0550" w:rsidRDefault="00191151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Blockchain</w:t>
            </w:r>
          </w:p>
        </w:tc>
        <w:tc>
          <w:tcPr>
            <w:tcW w:w="3006" w:type="dxa"/>
          </w:tcPr>
          <w:p w14:paraId="128E1453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Progress Presentation 2: 10 Marks (450 Words equivalent)</w:t>
            </w:r>
          </w:p>
          <w:p w14:paraId="6FAE69CC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(Team Work, Idea, Design and Production)</w:t>
            </w:r>
          </w:p>
        </w:tc>
      </w:tr>
      <w:tr w:rsidR="002A51C3" w:rsidRPr="001B0550" w14:paraId="5D3C058B" w14:textId="77777777" w:rsidTr="002A51C3">
        <w:tc>
          <w:tcPr>
            <w:tcW w:w="1271" w:type="dxa"/>
          </w:tcPr>
          <w:p w14:paraId="684941C1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7</w:t>
            </w:r>
          </w:p>
          <w:p w14:paraId="3C5EC630" w14:textId="588F0A51" w:rsidR="00B73C4B" w:rsidRPr="001B0550" w:rsidRDefault="006D4DB6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28/03/2025</w:t>
            </w:r>
          </w:p>
        </w:tc>
        <w:tc>
          <w:tcPr>
            <w:tcW w:w="4739" w:type="dxa"/>
          </w:tcPr>
          <w:p w14:paraId="1AE5FF80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Cybersecurity</w:t>
            </w:r>
          </w:p>
        </w:tc>
        <w:tc>
          <w:tcPr>
            <w:tcW w:w="3006" w:type="dxa"/>
          </w:tcPr>
          <w:p w14:paraId="04877FBC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</w:p>
        </w:tc>
      </w:tr>
      <w:tr w:rsidR="002A51C3" w:rsidRPr="001B0550" w14:paraId="246F5D00" w14:textId="77777777" w:rsidTr="002A51C3">
        <w:tc>
          <w:tcPr>
            <w:tcW w:w="1271" w:type="dxa"/>
          </w:tcPr>
          <w:p w14:paraId="42F393A8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8</w:t>
            </w:r>
          </w:p>
          <w:p w14:paraId="62AD92D1" w14:textId="081D3573" w:rsidR="006D4DB6" w:rsidRPr="001B0550" w:rsidRDefault="00F61DCF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4/04/2025</w:t>
            </w:r>
          </w:p>
        </w:tc>
        <w:tc>
          <w:tcPr>
            <w:tcW w:w="4739" w:type="dxa"/>
          </w:tcPr>
          <w:p w14:paraId="37E6364A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Internet of Things (IoT) and Operational Technology (IT-OT)</w:t>
            </w:r>
          </w:p>
        </w:tc>
        <w:tc>
          <w:tcPr>
            <w:tcW w:w="3006" w:type="dxa"/>
          </w:tcPr>
          <w:p w14:paraId="15BD90F9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Preparing for your presentations.</w:t>
            </w:r>
          </w:p>
        </w:tc>
      </w:tr>
      <w:tr w:rsidR="002A51C3" w:rsidRPr="001B0550" w14:paraId="76FB7FCD" w14:textId="77777777" w:rsidTr="002A51C3">
        <w:tc>
          <w:tcPr>
            <w:tcW w:w="1271" w:type="dxa"/>
          </w:tcPr>
          <w:p w14:paraId="62BC058C" w14:textId="77777777" w:rsidR="002A51C3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9</w:t>
            </w:r>
          </w:p>
          <w:p w14:paraId="5F4F99D9" w14:textId="02B57D86" w:rsidR="00F61DCF" w:rsidRPr="001B0550" w:rsidRDefault="005B17CA" w:rsidP="002A51C3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11/04/2025</w:t>
            </w:r>
          </w:p>
        </w:tc>
        <w:tc>
          <w:tcPr>
            <w:tcW w:w="7745" w:type="dxa"/>
            <w:gridSpan w:val="2"/>
          </w:tcPr>
          <w:p w14:paraId="0BCDF34D" w14:textId="77777777" w:rsidR="002A51C3" w:rsidRPr="006B22CA" w:rsidRDefault="002A51C3" w:rsidP="002A51C3">
            <w:pPr>
              <w:jc w:val="center"/>
              <w:rPr>
                <w:b/>
                <w:bCs/>
                <w:sz w:val="24"/>
                <w:szCs w:val="24"/>
              </w:rPr>
            </w:pPr>
            <w:r w:rsidRPr="006B22CA">
              <w:rPr>
                <w:b/>
                <w:bCs/>
                <w:sz w:val="24"/>
                <w:szCs w:val="24"/>
              </w:rPr>
              <w:t>In-class presentation</w:t>
            </w:r>
            <w:r>
              <w:rPr>
                <w:b/>
                <w:bCs/>
                <w:sz w:val="24"/>
                <w:szCs w:val="24"/>
              </w:rPr>
              <w:t xml:space="preserve"> 11</w:t>
            </w:r>
            <w:r w:rsidRPr="006B22CA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b/>
                <w:bCs/>
                <w:sz w:val="24"/>
                <w:szCs w:val="24"/>
              </w:rPr>
              <w:t xml:space="preserve"> April</w:t>
            </w:r>
          </w:p>
        </w:tc>
      </w:tr>
      <w:tr w:rsidR="002A51C3" w:rsidRPr="001B0550" w14:paraId="6AE18CB4" w14:textId="77777777" w:rsidTr="002A51C3">
        <w:tc>
          <w:tcPr>
            <w:tcW w:w="1271" w:type="dxa"/>
          </w:tcPr>
          <w:p w14:paraId="2962C978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Week 10</w:t>
            </w:r>
          </w:p>
        </w:tc>
        <w:tc>
          <w:tcPr>
            <w:tcW w:w="4739" w:type="dxa"/>
          </w:tcPr>
          <w:p w14:paraId="4DD7CCF2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  <w:r w:rsidRPr="001B0550">
              <w:rPr>
                <w:sz w:val="24"/>
                <w:szCs w:val="24"/>
              </w:rPr>
              <w:t>Easter Friday- No class</w:t>
            </w:r>
          </w:p>
        </w:tc>
        <w:tc>
          <w:tcPr>
            <w:tcW w:w="3006" w:type="dxa"/>
          </w:tcPr>
          <w:p w14:paraId="6ADE3D46" w14:textId="77777777" w:rsidR="002A51C3" w:rsidRPr="001B0550" w:rsidRDefault="002A51C3" w:rsidP="002A51C3">
            <w:pPr>
              <w:jc w:val="center"/>
              <w:rPr>
                <w:sz w:val="24"/>
                <w:szCs w:val="24"/>
              </w:rPr>
            </w:pPr>
          </w:p>
        </w:tc>
      </w:tr>
    </w:tbl>
    <w:p w14:paraId="5C27983B" w14:textId="75789215" w:rsidR="007420AE" w:rsidRPr="001B0550" w:rsidRDefault="00736D1D" w:rsidP="002A51C3">
      <w:pPr>
        <w:jc w:val="center"/>
        <w:rPr>
          <w:b/>
          <w:bCs/>
          <w:sz w:val="36"/>
          <w:szCs w:val="36"/>
        </w:rPr>
      </w:pPr>
      <w:r w:rsidRPr="001B0550">
        <w:rPr>
          <w:b/>
          <w:bCs/>
          <w:sz w:val="36"/>
          <w:szCs w:val="36"/>
        </w:rPr>
        <w:t>ACCB6019 - Emerging Trends Module delivery Planner</w:t>
      </w:r>
    </w:p>
    <w:sectPr w:rsidR="007420AE" w:rsidRPr="001B05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D1D"/>
    <w:rsid w:val="00071A74"/>
    <w:rsid w:val="000955C7"/>
    <w:rsid w:val="00191151"/>
    <w:rsid w:val="001B0550"/>
    <w:rsid w:val="0026619A"/>
    <w:rsid w:val="002A51C3"/>
    <w:rsid w:val="002E4C15"/>
    <w:rsid w:val="004F09FA"/>
    <w:rsid w:val="005B17CA"/>
    <w:rsid w:val="005E4582"/>
    <w:rsid w:val="006B22CA"/>
    <w:rsid w:val="006D4DB6"/>
    <w:rsid w:val="00736D1D"/>
    <w:rsid w:val="007420AE"/>
    <w:rsid w:val="00A40755"/>
    <w:rsid w:val="00B711C9"/>
    <w:rsid w:val="00B73C4B"/>
    <w:rsid w:val="00D16864"/>
    <w:rsid w:val="00D9478D"/>
    <w:rsid w:val="00F61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ED972"/>
  <w15:chartTrackingRefBased/>
  <w15:docId w15:val="{7F3CFAC9-542E-4B0C-A4AE-75B3770FCE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D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D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D1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D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D1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D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D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D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D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D1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D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D1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D1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D1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D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D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D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D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6D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D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D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6D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6D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D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6D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6D1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D1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D1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6D1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736D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151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Renuga Jayakumar</cp:lastModifiedBy>
  <cp:revision>13</cp:revision>
  <dcterms:created xsi:type="dcterms:W3CDTF">2025-01-13T21:20:00Z</dcterms:created>
  <dcterms:modified xsi:type="dcterms:W3CDTF">2025-02-14T10:33:00Z</dcterms:modified>
</cp:coreProperties>
</file>