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BA5B4" w14:textId="77777777" w:rsidR="00DA58FB" w:rsidRPr="00197DCA" w:rsidRDefault="00DA58FB" w:rsidP="00DA58FB">
      <w:pPr>
        <w:rPr>
          <w:b/>
          <w:bCs/>
          <w:sz w:val="48"/>
          <w:szCs w:val="48"/>
        </w:rPr>
      </w:pPr>
      <w:bookmarkStart w:id="0" w:name="_GoBack"/>
      <w:r w:rsidRPr="00197DCA">
        <w:rPr>
          <w:b/>
          <w:bCs/>
          <w:sz w:val="48"/>
          <w:szCs w:val="48"/>
        </w:rPr>
        <w:t>One in four adolescents is a criminal</w:t>
      </w:r>
    </w:p>
    <w:bookmarkEnd w:id="0"/>
    <w:p w14:paraId="6C00DBC1" w14:textId="77777777" w:rsidR="00DA58FB" w:rsidRDefault="00DA58FB" w:rsidP="00DA58FB">
      <w:r>
        <w:t>by MATTHEW HICKLEY, Daily Mail</w:t>
      </w:r>
    </w:p>
    <w:p w14:paraId="77FB7492" w14:textId="77777777" w:rsidR="00DA58FB" w:rsidRDefault="00DA58FB" w:rsidP="00DA58FB"/>
    <w:p w14:paraId="04B3EFD1" w14:textId="77777777" w:rsidR="00DA58FB" w:rsidRDefault="00DA58FB" w:rsidP="00DA58FB">
      <w:pPr>
        <w:spacing w:line="240" w:lineRule="auto"/>
      </w:pPr>
      <w:r>
        <w:t>Youth crime is getting worse, with a quarter of those aged 11 to 16 admitting having committed an offence in the past year.</w:t>
      </w:r>
    </w:p>
    <w:p w14:paraId="0603D243" w14:textId="77777777" w:rsidR="00DA58FB" w:rsidRDefault="00DA58FB" w:rsidP="00DA58FB">
      <w:pPr>
        <w:spacing w:line="240" w:lineRule="auto"/>
      </w:pPr>
      <w:r>
        <w:t>A rising proportion confess that they have been involved in crimes across the board, including shoplifting, assault, handling stolen goods, vandalism and fare-dodging, according to an official survey.</w:t>
      </w:r>
    </w:p>
    <w:p w14:paraId="5BA603B1" w14:textId="77777777" w:rsidR="00DA58FB" w:rsidRDefault="00DA58FB" w:rsidP="00DA58FB">
      <w:pPr>
        <w:spacing w:line="240" w:lineRule="auto"/>
      </w:pPr>
    </w:p>
    <w:p w14:paraId="0AE895B7" w14:textId="77777777" w:rsidR="00DA58FB" w:rsidRDefault="00DA58FB" w:rsidP="00DA58FB">
      <w:pPr>
        <w:spacing w:line="240" w:lineRule="auto"/>
      </w:pPr>
      <w:r>
        <w:t>The finding is a blow for Home Secretary Jack Straw, who has made cutting teenage crime one of his key priorities.</w:t>
      </w:r>
    </w:p>
    <w:p w14:paraId="17C43CFD" w14:textId="77777777" w:rsidR="00DA58FB" w:rsidRDefault="00DA58FB" w:rsidP="00DA58FB">
      <w:pPr>
        <w:spacing w:line="240" w:lineRule="auto"/>
      </w:pPr>
    </w:p>
    <w:p w14:paraId="5E646F87" w14:textId="77777777" w:rsidR="00DA58FB" w:rsidRDefault="00DA58FB" w:rsidP="00DA58FB">
      <w:pPr>
        <w:spacing w:line="240" w:lineRule="auto"/>
      </w:pPr>
      <w:r>
        <w:t>The study of more than 5,000 schoolchildren, commissioned by the Youth Justice Board, concluded that in almost every category of crime the percentage of children committing offences of that type has increased.</w:t>
      </w:r>
    </w:p>
    <w:p w14:paraId="4E178208" w14:textId="77777777" w:rsidR="00DA58FB" w:rsidRDefault="00DA58FB" w:rsidP="00DA58FB">
      <w:pPr>
        <w:spacing w:line="240" w:lineRule="auto"/>
      </w:pPr>
    </w:p>
    <w:p w14:paraId="76E44DA3" w14:textId="77777777" w:rsidR="00DA58FB" w:rsidRDefault="00DA58FB" w:rsidP="00DA58FB">
      <w:pPr>
        <w:spacing w:line="240" w:lineRule="auto"/>
      </w:pPr>
      <w:r>
        <w:t>Officials said yesterday that they were 'saddened but not particularly surprised' by the results. They said the recent explosion in thefts of mobile phones was partly to blame.</w:t>
      </w:r>
    </w:p>
    <w:p w14:paraId="2F835329" w14:textId="77777777" w:rsidR="00DA58FB" w:rsidRDefault="00DA58FB" w:rsidP="00DA58FB">
      <w:pPr>
        <w:spacing w:line="240" w:lineRule="auto"/>
      </w:pPr>
    </w:p>
    <w:p w14:paraId="5C1A29EE" w14:textId="77777777" w:rsidR="00DA58FB" w:rsidRDefault="00DA58FB" w:rsidP="00DA58FB">
      <w:pPr>
        <w:spacing w:line="240" w:lineRule="auto"/>
      </w:pPr>
      <w:r>
        <w:t>The survey compared figures last year and this. Overall, the proportion of children who admitted committing an offence in the past 12 months rose to 25 per cent from 22 per cent last year.</w:t>
      </w:r>
    </w:p>
    <w:p w14:paraId="72C767B9" w14:textId="77777777" w:rsidR="00DA58FB" w:rsidRDefault="00DA58FB" w:rsidP="00DA58FB">
      <w:pPr>
        <w:spacing w:line="240" w:lineRule="auto"/>
      </w:pPr>
    </w:p>
    <w:p w14:paraId="66E3235C" w14:textId="77777777" w:rsidR="00DA58FB" w:rsidRDefault="00DA58FB" w:rsidP="00DA58FB">
      <w:pPr>
        <w:spacing w:line="240" w:lineRule="auto"/>
      </w:pPr>
      <w:r>
        <w:t>The biggest increases in confessions were seen for handling stolen goods (up from 19 per cent to 25 per cent), physical assault (from 24 per cent to 31 per cent) and thefts from school (from 15 per cent to 23 per cent).</w:t>
      </w:r>
    </w:p>
    <w:p w14:paraId="32D063B4" w14:textId="77777777" w:rsidR="00DA58FB" w:rsidRDefault="00DA58FB" w:rsidP="00DA58FB">
      <w:pPr>
        <w:spacing w:line="240" w:lineRule="auto"/>
      </w:pPr>
    </w:p>
    <w:p w14:paraId="7F8DBDB7" w14:textId="77777777" w:rsidR="00DA58FB" w:rsidRDefault="00DA58FB" w:rsidP="00DA58FB">
      <w:pPr>
        <w:spacing w:line="240" w:lineRule="auto"/>
      </w:pPr>
      <w:r>
        <w:t>The proportion of the youngsters who admitted damaging or destroying property rose from 26 per cent to 29 per cent.</w:t>
      </w:r>
    </w:p>
    <w:p w14:paraId="7BB400B3" w14:textId="77777777" w:rsidR="00DA58FB" w:rsidRDefault="00DA58FB" w:rsidP="00DA58FB">
      <w:pPr>
        <w:spacing w:line="240" w:lineRule="auto"/>
      </w:pPr>
    </w:p>
    <w:p w14:paraId="438BD088" w14:textId="77777777" w:rsidR="00DA58FB" w:rsidRDefault="00DA58FB" w:rsidP="00DA58FB">
      <w:pPr>
        <w:spacing w:line="240" w:lineRule="auto"/>
      </w:pPr>
      <w:r>
        <w:t>The vandalism figure went up from 29 per cent to 34 per cent, while 35 per cent of the children admitted shoplifting compared with 31 per cent last year.</w:t>
      </w:r>
    </w:p>
    <w:p w14:paraId="65CBD4D6" w14:textId="77777777" w:rsidR="00DA58FB" w:rsidRDefault="00DA58FB" w:rsidP="00DA58FB">
      <w:pPr>
        <w:spacing w:line="240" w:lineRule="auto"/>
      </w:pPr>
    </w:p>
    <w:p w14:paraId="57B0F101" w14:textId="77777777" w:rsidR="00DA58FB" w:rsidRDefault="00DA58FB" w:rsidP="00DA58FB">
      <w:pPr>
        <w:spacing w:line="240" w:lineRule="auto"/>
      </w:pPr>
      <w:r>
        <w:t>The proportion who admitted breaking into a building to commit a theft was unchanged at 7 per cent.</w:t>
      </w:r>
    </w:p>
    <w:p w14:paraId="3A1A9658" w14:textId="77777777" w:rsidR="00DA58FB" w:rsidRDefault="00DA58FB" w:rsidP="00DA58FB">
      <w:pPr>
        <w:spacing w:line="240" w:lineRule="auto"/>
      </w:pPr>
    </w:p>
    <w:p w14:paraId="290685C9" w14:textId="77777777" w:rsidR="00DA58FB" w:rsidRDefault="00DA58FB" w:rsidP="00DA58FB">
      <w:pPr>
        <w:spacing w:line="240" w:lineRule="auto"/>
      </w:pPr>
      <w:r>
        <w:t>The only slight decrease was seen in the figures for stealing bicycles - 6 per cent of the children admitted this crime compared with 7 per cent last year.</w:t>
      </w:r>
    </w:p>
    <w:p w14:paraId="7A47455C" w14:textId="77777777" w:rsidR="00DA58FB" w:rsidRDefault="00DA58FB" w:rsidP="00DA58FB">
      <w:pPr>
        <w:spacing w:line="240" w:lineRule="auto"/>
      </w:pPr>
    </w:p>
    <w:p w14:paraId="1B3CD65B" w14:textId="77777777" w:rsidR="00DA58FB" w:rsidRDefault="00DA58FB" w:rsidP="00DA58FB">
      <w:pPr>
        <w:spacing w:line="240" w:lineRule="auto"/>
      </w:pPr>
      <w:r>
        <w:t>Children excluded from school confessed to behaviour significantly worse than others. About 40 per cent admitted carrying a knife - more than double the figure for those still going to school.</w:t>
      </w:r>
    </w:p>
    <w:p w14:paraId="07F82552" w14:textId="77777777" w:rsidR="00DA58FB" w:rsidRDefault="00DA58FB" w:rsidP="00DA58FB">
      <w:pPr>
        <w:spacing w:line="240" w:lineRule="auto"/>
      </w:pPr>
    </w:p>
    <w:p w14:paraId="55BC8079" w14:textId="77777777" w:rsidR="00DA58FB" w:rsidRDefault="00DA58FB" w:rsidP="00DA58FB">
      <w:pPr>
        <w:spacing w:line="240" w:lineRule="auto"/>
      </w:pPr>
      <w:r>
        <w:t>Over half admitted shoplifting or vandalism and 60 per cent said they had carried out a physical assault.</w:t>
      </w:r>
    </w:p>
    <w:p w14:paraId="3B9978F3" w14:textId="77777777" w:rsidR="00DA58FB" w:rsidRDefault="00DA58FB" w:rsidP="00DA58FB">
      <w:pPr>
        <w:spacing w:line="240" w:lineRule="auto"/>
      </w:pPr>
    </w:p>
    <w:p w14:paraId="09C1D7B3" w14:textId="77777777" w:rsidR="00DA58FB" w:rsidRDefault="00DA58FB" w:rsidP="00DA58FB">
      <w:pPr>
        <w:spacing w:line="240" w:lineRule="auto"/>
      </w:pPr>
      <w:r>
        <w:t>Fear was rife among the youngsters. More than 60 per cent of them were afraid of being assaulted or being victims of theft while in school.</w:t>
      </w:r>
    </w:p>
    <w:p w14:paraId="6C7CA433" w14:textId="77777777" w:rsidR="00DA58FB" w:rsidRDefault="00DA58FB" w:rsidP="00DA58FB">
      <w:pPr>
        <w:spacing w:line="240" w:lineRule="auto"/>
      </w:pPr>
    </w:p>
    <w:p w14:paraId="04B41EE2" w14:textId="77777777" w:rsidR="00DA58FB" w:rsidRDefault="00DA58FB" w:rsidP="00DA58FB">
      <w:pPr>
        <w:spacing w:line="240" w:lineRule="auto"/>
      </w:pPr>
      <w:r>
        <w:t>The Youth Justice Board said their fears were 'not without justification' since a third of pupils had suffered from theft.</w:t>
      </w:r>
    </w:p>
    <w:p w14:paraId="0D117C60" w14:textId="77777777" w:rsidR="00DA58FB" w:rsidRDefault="00DA58FB" w:rsidP="00DA58FB">
      <w:pPr>
        <w:spacing w:line="240" w:lineRule="auto"/>
      </w:pPr>
    </w:p>
    <w:p w14:paraId="72DD3228" w14:textId="77777777" w:rsidR="00DA58FB" w:rsidRDefault="00DA58FB" w:rsidP="00DA58FB">
      <w:pPr>
        <w:spacing w:line="240" w:lineRule="auto"/>
      </w:pPr>
      <w:r>
        <w:t>A survey of attitudes to right and wrong also painted a worrying picture.</w:t>
      </w:r>
    </w:p>
    <w:p w14:paraId="2ADA2D15" w14:textId="77777777" w:rsidR="00DA58FB" w:rsidRDefault="00DA58FB" w:rsidP="00DA58FB">
      <w:pPr>
        <w:spacing w:line="240" w:lineRule="auto"/>
      </w:pPr>
    </w:p>
    <w:p w14:paraId="0F003E8C" w14:textId="77777777" w:rsidR="00DA58FB" w:rsidRDefault="00DA58FB" w:rsidP="00DA58FB">
      <w:pPr>
        <w:spacing w:line="240" w:lineRule="auto"/>
      </w:pPr>
      <w:r>
        <w:t>Fewer than half those questioned - 42 per cent - thought it was wrong to dodge paying fares. Barely a third frowned on under-age drinking.</w:t>
      </w:r>
    </w:p>
    <w:p w14:paraId="176C3204" w14:textId="77777777" w:rsidR="00DA58FB" w:rsidRDefault="00DA58FB" w:rsidP="00DA58FB">
      <w:pPr>
        <w:spacing w:line="240" w:lineRule="auto"/>
      </w:pPr>
    </w:p>
    <w:p w14:paraId="2CC77CED" w14:textId="77777777" w:rsidR="00DA58FB" w:rsidRDefault="00DA58FB" w:rsidP="00DA58FB">
      <w:pPr>
        <w:spacing w:line="240" w:lineRule="auto"/>
      </w:pPr>
      <w:r>
        <w:t>Only 70 per cent thought it was wrong to carry a knife as a weapon, and fewer than a third disapproved of 'hitting someone who insults you'. At the same time, 20 per cent thought telling police about another youngster committing an assault was never justified.</w:t>
      </w:r>
    </w:p>
    <w:p w14:paraId="7C104FC9" w14:textId="77777777" w:rsidR="00DA58FB" w:rsidRDefault="00DA58FB" w:rsidP="00DA58FB">
      <w:pPr>
        <w:spacing w:line="240" w:lineRule="auto"/>
      </w:pPr>
    </w:p>
    <w:p w14:paraId="18D1BAFF" w14:textId="77777777" w:rsidR="00DA58FB" w:rsidRDefault="00DA58FB" w:rsidP="00DA58FB">
      <w:pPr>
        <w:spacing w:line="240" w:lineRule="auto"/>
      </w:pPr>
      <w:r>
        <w:t>A spokesman for the Youth Justice Board said: 'We are concerned by the figures and saddened, but not particularly surprised.</w:t>
      </w:r>
    </w:p>
    <w:p w14:paraId="40FF8E8C" w14:textId="77777777" w:rsidR="00DA58FB" w:rsidRDefault="00DA58FB" w:rsidP="00DA58FB">
      <w:pPr>
        <w:spacing w:line="240" w:lineRule="auto"/>
      </w:pPr>
    </w:p>
    <w:p w14:paraId="270C5665" w14:textId="77777777" w:rsidR="00DA58FB" w:rsidRDefault="00DA58FB" w:rsidP="00DA58FB">
      <w:pPr>
        <w:spacing w:line="240" w:lineRule="auto"/>
      </w:pPr>
      <w:r>
        <w:t xml:space="preserve">'I think if we had conducted this survey ten years </w:t>
      </w:r>
      <w:proofErr w:type="gramStart"/>
      <w:r>
        <w:t>ago</w:t>
      </w:r>
      <w:proofErr w:type="gramEnd"/>
      <w:r>
        <w:t xml:space="preserve"> we would have seen a very different picture.</w:t>
      </w:r>
    </w:p>
    <w:p w14:paraId="1F5B29C0" w14:textId="77777777" w:rsidR="00DA58FB" w:rsidRDefault="00DA58FB" w:rsidP="00DA58FB">
      <w:pPr>
        <w:spacing w:line="240" w:lineRule="auto"/>
      </w:pPr>
    </w:p>
    <w:p w14:paraId="075D620D" w14:textId="77777777" w:rsidR="00DA58FB" w:rsidRDefault="00DA58FB" w:rsidP="00DA58FB">
      <w:pPr>
        <w:spacing w:line="240" w:lineRule="auto"/>
      </w:pPr>
      <w:r>
        <w:t>'Teenagers may have begun misbehaving seriously at a younger age, just as the age at which they move from being children to being young adolescents has arguably fallen.</w:t>
      </w:r>
    </w:p>
    <w:p w14:paraId="24874226" w14:textId="77777777" w:rsidR="00DA58FB" w:rsidRDefault="00DA58FB" w:rsidP="00DA58FB">
      <w:pPr>
        <w:spacing w:line="240" w:lineRule="auto"/>
      </w:pPr>
    </w:p>
    <w:p w14:paraId="740172D5" w14:textId="77777777" w:rsidR="00DA58FB" w:rsidRDefault="00DA58FB" w:rsidP="00DA58FB">
      <w:pPr>
        <w:spacing w:line="240" w:lineRule="auto"/>
      </w:pPr>
      <w:r>
        <w:t>'So far, the Youth Offending Teams established last year have focused mainly on the older age group, from 15 to 17.</w:t>
      </w:r>
    </w:p>
    <w:p w14:paraId="769F5D12" w14:textId="77777777" w:rsidR="00DA58FB" w:rsidRDefault="00DA58FB" w:rsidP="00DA58FB">
      <w:pPr>
        <w:spacing w:line="240" w:lineRule="auto"/>
      </w:pPr>
    </w:p>
    <w:p w14:paraId="5AC279F1" w14:textId="77777777" w:rsidR="00DA58FB" w:rsidRDefault="00DA58FB" w:rsidP="00DA58FB">
      <w:pPr>
        <w:spacing w:line="240" w:lineRule="auto"/>
      </w:pPr>
      <w:r>
        <w:t>'These figures point to a need to take far more notice of younger age groups and to concentrate on a more preventative approach.'</w:t>
      </w:r>
    </w:p>
    <w:p w14:paraId="71CCFCDF" w14:textId="77777777" w:rsidR="00DA58FB" w:rsidRDefault="00DA58FB" w:rsidP="00DA58FB">
      <w:pPr>
        <w:spacing w:line="240" w:lineRule="auto"/>
      </w:pPr>
    </w:p>
    <w:p w14:paraId="600DED8C" w14:textId="77777777" w:rsidR="00DA58FB" w:rsidRDefault="00DA58FB" w:rsidP="00DA58FB">
      <w:pPr>
        <w:spacing w:line="240" w:lineRule="auto"/>
      </w:pPr>
      <w:r>
        <w:lastRenderedPageBreak/>
        <w:t>Officials believe the growing wave of mobile phone thefts has had a major impact on the figures for youth crime - including theft, handling stolen goods, threatening behaviour and assaults.</w:t>
      </w:r>
    </w:p>
    <w:p w14:paraId="115EFB7D" w14:textId="77777777" w:rsidR="00DA58FB" w:rsidRDefault="00DA58FB" w:rsidP="00DA58FB">
      <w:pPr>
        <w:spacing w:line="240" w:lineRule="auto"/>
      </w:pPr>
    </w:p>
    <w:p w14:paraId="03E2A5E8" w14:textId="77777777" w:rsidR="00DA58FB" w:rsidRDefault="00DA58FB" w:rsidP="00DA58FB">
      <w:pPr>
        <w:spacing w:line="240" w:lineRule="auto"/>
      </w:pPr>
      <w:r>
        <w:t>Mr Straw has repeatedly under-</w:t>
      </w:r>
      <w:proofErr w:type="gramStart"/>
      <w:r>
        <w:t>lined</w:t>
      </w:r>
      <w:proofErr w:type="gramEnd"/>
      <w:r>
        <w:t xml:space="preserve"> the Home Office's commitment to cutting youth crime.</w:t>
      </w:r>
    </w:p>
    <w:p w14:paraId="2903714D" w14:textId="77777777" w:rsidR="00DA58FB" w:rsidRDefault="00DA58FB" w:rsidP="00DA58FB">
      <w:pPr>
        <w:spacing w:line="240" w:lineRule="auto"/>
      </w:pPr>
    </w:p>
    <w:p w14:paraId="041E5D69" w14:textId="77777777" w:rsidR="00DA58FB" w:rsidRDefault="00DA58FB" w:rsidP="00DA58FB">
      <w:pPr>
        <w:spacing w:line="240" w:lineRule="auto"/>
      </w:pPr>
      <w:r>
        <w:t>He set up the Youth Justice Board in 1998 and established the Youth Offending Teams across Britain last year to co-ordinate efforts.</w:t>
      </w:r>
    </w:p>
    <w:p w14:paraId="1BF22EBB" w14:textId="77777777" w:rsidR="00DA58FB" w:rsidRDefault="00DA58FB" w:rsidP="00DA58FB">
      <w:pPr>
        <w:spacing w:line="240" w:lineRule="auto"/>
      </w:pPr>
    </w:p>
    <w:p w14:paraId="34F78E81" w14:textId="77777777" w:rsidR="00DA58FB" w:rsidRDefault="00DA58FB" w:rsidP="00DA58FB">
      <w:pPr>
        <w:spacing w:line="240" w:lineRule="auto"/>
      </w:pPr>
      <w:r>
        <w:t>The Government has introduced anti-social behaviour and curfew orders for youngsters and encouraged police to stop repeat-</w:t>
      </w:r>
      <w:proofErr w:type="spellStart"/>
      <w:r>
        <w:t>edly</w:t>
      </w:r>
      <w:proofErr w:type="spellEnd"/>
      <w:r>
        <w:t xml:space="preserve"> letting young offenders off with cautions.</w:t>
      </w:r>
    </w:p>
    <w:p w14:paraId="1822CB26" w14:textId="77777777" w:rsidR="00DA58FB" w:rsidRDefault="00DA58FB" w:rsidP="00DA58FB">
      <w:pPr>
        <w:spacing w:line="240" w:lineRule="auto"/>
      </w:pPr>
    </w:p>
    <w:p w14:paraId="09D833F2" w14:textId="77777777" w:rsidR="00DA58FB" w:rsidRDefault="00DA58FB" w:rsidP="00DA58FB">
      <w:pPr>
        <w:spacing w:line="240" w:lineRule="auto"/>
      </w:pPr>
      <w:r>
        <w:t>But the survey figures suggest the measures have yet to make a significant impact.</w:t>
      </w:r>
    </w:p>
    <w:p w14:paraId="464D74CD" w14:textId="77777777" w:rsidR="00DA58FB" w:rsidRDefault="00DA58FB" w:rsidP="00DA58FB">
      <w:pPr>
        <w:spacing w:line="240" w:lineRule="auto"/>
      </w:pPr>
    </w:p>
    <w:p w14:paraId="2486A48E" w14:textId="77777777" w:rsidR="00DA58FB" w:rsidRDefault="00DA58FB" w:rsidP="00DA58FB">
      <w:pPr>
        <w:spacing w:line="240" w:lineRule="auto"/>
      </w:pPr>
      <w:r>
        <w:t>In addition, a recent international study showed British teenagers were the worst-behaved in Europe, leading the way in drug abuse and heavy drinking.</w:t>
      </w:r>
    </w:p>
    <w:p w14:paraId="5C63AB62" w14:textId="77777777" w:rsidR="00DA58FB" w:rsidRDefault="00DA58FB" w:rsidP="00DA58FB">
      <w:pPr>
        <w:spacing w:line="240" w:lineRule="auto"/>
      </w:pPr>
    </w:p>
    <w:p w14:paraId="76B2B999" w14:textId="77777777" w:rsidR="00DA58FB" w:rsidRDefault="00DA58FB" w:rsidP="00DA58FB">
      <w:pPr>
        <w:spacing w:line="240" w:lineRule="auto"/>
      </w:pPr>
      <w:r>
        <w:t>A Home Office spokesman said: 'The Youth Justice Board and the Government have been stepping up their action to intervene early to prevent youngsters offending.'</w:t>
      </w:r>
    </w:p>
    <w:p w14:paraId="41870B1B" w14:textId="77777777" w:rsidR="00182661" w:rsidRDefault="00182661" w:rsidP="00DA58FB">
      <w:pPr>
        <w:spacing w:line="240" w:lineRule="auto"/>
      </w:pPr>
    </w:p>
    <w:sectPr w:rsidR="00182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3MDeyNDIxNjUwMDdS0lEKTi0uzszPAykwrAUAVeJmkCwAAAA="/>
  </w:docVars>
  <w:rsids>
    <w:rsidRoot w:val="00DA58FB"/>
    <w:rsid w:val="000502E4"/>
    <w:rsid w:val="00055704"/>
    <w:rsid w:val="0007579A"/>
    <w:rsid w:val="000F5EE5"/>
    <w:rsid w:val="00104998"/>
    <w:rsid w:val="0011240A"/>
    <w:rsid w:val="001340B8"/>
    <w:rsid w:val="00182661"/>
    <w:rsid w:val="00197DCA"/>
    <w:rsid w:val="001A2594"/>
    <w:rsid w:val="001C3A39"/>
    <w:rsid w:val="00205140"/>
    <w:rsid w:val="002A50D4"/>
    <w:rsid w:val="002C4FF8"/>
    <w:rsid w:val="002D5672"/>
    <w:rsid w:val="002E226D"/>
    <w:rsid w:val="002E7BB2"/>
    <w:rsid w:val="003705DF"/>
    <w:rsid w:val="0038362A"/>
    <w:rsid w:val="003C1542"/>
    <w:rsid w:val="003C19FE"/>
    <w:rsid w:val="004134BD"/>
    <w:rsid w:val="00421B7A"/>
    <w:rsid w:val="00434912"/>
    <w:rsid w:val="00444871"/>
    <w:rsid w:val="004822E1"/>
    <w:rsid w:val="004B6194"/>
    <w:rsid w:val="00513F96"/>
    <w:rsid w:val="00591EC7"/>
    <w:rsid w:val="005A7A20"/>
    <w:rsid w:val="005D5044"/>
    <w:rsid w:val="005E353B"/>
    <w:rsid w:val="006813C0"/>
    <w:rsid w:val="006A6E48"/>
    <w:rsid w:val="006B2993"/>
    <w:rsid w:val="006E0BD6"/>
    <w:rsid w:val="007562E0"/>
    <w:rsid w:val="007C533D"/>
    <w:rsid w:val="00812B28"/>
    <w:rsid w:val="00897E88"/>
    <w:rsid w:val="008D7D1B"/>
    <w:rsid w:val="00947C67"/>
    <w:rsid w:val="00976503"/>
    <w:rsid w:val="009A2EA9"/>
    <w:rsid w:val="00A16E2F"/>
    <w:rsid w:val="00A27159"/>
    <w:rsid w:val="00A63289"/>
    <w:rsid w:val="00AB53F6"/>
    <w:rsid w:val="00AD1D09"/>
    <w:rsid w:val="00AE7BE8"/>
    <w:rsid w:val="00B6334E"/>
    <w:rsid w:val="00B70F87"/>
    <w:rsid w:val="00BA6EFF"/>
    <w:rsid w:val="00BD1994"/>
    <w:rsid w:val="00C420BE"/>
    <w:rsid w:val="00C72B4D"/>
    <w:rsid w:val="00C907CA"/>
    <w:rsid w:val="00CA3FC8"/>
    <w:rsid w:val="00CD2281"/>
    <w:rsid w:val="00CD6024"/>
    <w:rsid w:val="00CE7896"/>
    <w:rsid w:val="00D046FB"/>
    <w:rsid w:val="00D3091D"/>
    <w:rsid w:val="00D43DE3"/>
    <w:rsid w:val="00D71593"/>
    <w:rsid w:val="00DA4CA6"/>
    <w:rsid w:val="00DA58FB"/>
    <w:rsid w:val="00DC5B5B"/>
    <w:rsid w:val="00E03681"/>
    <w:rsid w:val="00E252DE"/>
    <w:rsid w:val="00E26B43"/>
    <w:rsid w:val="00E5309E"/>
    <w:rsid w:val="00E61DAC"/>
    <w:rsid w:val="00E841C3"/>
    <w:rsid w:val="00E95EDF"/>
    <w:rsid w:val="00EF5513"/>
    <w:rsid w:val="00F203FA"/>
    <w:rsid w:val="00F214E4"/>
    <w:rsid w:val="00F317DF"/>
    <w:rsid w:val="00F44B93"/>
    <w:rsid w:val="00F5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C5B7F"/>
  <w15:chartTrackingRefBased/>
  <w15:docId w15:val="{7371CA71-353D-4987-9D75-E492EC743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3" ma:contentTypeDescription="Create a new document." ma:contentTypeScope="" ma:versionID="d8d14026024589c87423d0fd971802d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588f09ad8c61970631b2c84cacf687e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C79903-2E27-4B26-8471-2C1A308AB6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0A13FB-EC3F-49DE-BAB9-CCE342B65C8E}">
  <ds:schemaRefs>
    <ds:schemaRef ds:uri="http://schemas.microsoft.com/sharepoint/v3/contenttype/forms"/>
  </ds:schemaRefs>
</ds:datastoreItem>
</file>

<file path=customXml/itemProps3.xml><?xml version="1.0" encoding="utf-8"?>
<ds:datastoreItem xmlns:ds="http://schemas.openxmlformats.org/officeDocument/2006/customXml" ds:itemID="{22B0B9A5-DFAF-40FF-8E7B-6B8A94AF6DAF}">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cd839b-d2f7-4d79-867e-33235b171cd7"/>
    <ds:schemaRef ds:uri="http://purl.org/dc/terms/"/>
    <ds:schemaRef ds:uri="ebe861c4-9752-476b-95bf-faec8d80e16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673</Words>
  <Characters>3842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2</cp:revision>
  <dcterms:created xsi:type="dcterms:W3CDTF">2020-10-10T07:07:00Z</dcterms:created>
  <dcterms:modified xsi:type="dcterms:W3CDTF">2020-10-10T07:11:00Z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