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A3D7B" w14:textId="6A20AD25" w:rsidR="00B0569F" w:rsidRDefault="008C6874" w:rsidP="008C6874">
      <w:pPr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Greek II</w:t>
      </w:r>
    </w:p>
    <w:p w14:paraId="378BC3A0" w14:textId="00CBCF30" w:rsidR="008C6874" w:rsidRDefault="008C6874" w:rsidP="008C6874">
      <w:p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Page 186</w:t>
      </w:r>
    </w:p>
    <w:p w14:paraId="6F08D2F2" w14:textId="3B42CCE1" w:rsidR="008C6874" w:rsidRPr="00E86BAD" w:rsidRDefault="008C6874" w:rsidP="008C6874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E86BAD">
        <w:rPr>
          <w:rFonts w:ascii="Palatino Linotype" w:hAnsi="Palatino Linotype"/>
          <w:lang w:val="zu-ZA"/>
        </w:rPr>
        <w:t xml:space="preserve">ἡ διάνοια ταύτῃ τῃ γυναικὶ δεινή ἐστι. – </w:t>
      </w:r>
      <w:r w:rsidRPr="00E86BAD">
        <w:rPr>
          <w:rFonts w:ascii="Palatino Linotype" w:hAnsi="Palatino Linotype"/>
        </w:rPr>
        <w:t xml:space="preserve">The plan of the woman is terrible.                            This spectator’s name is Philoxenos. – </w:t>
      </w:r>
      <w:r w:rsidRPr="00E86BAD">
        <w:rPr>
          <w:rFonts w:ascii="Palatino Linotype" w:hAnsi="Palatino Linotype"/>
          <w:lang w:val="zu-ZA"/>
        </w:rPr>
        <w:t xml:space="preserve">το ἄνομα </w:t>
      </w:r>
      <w:r w:rsidR="008D1EF6" w:rsidRPr="00E86BAD">
        <w:rPr>
          <w:rFonts w:ascii="Palatino Linotype" w:hAnsi="Palatino Linotype"/>
          <w:lang w:val="zu-ZA"/>
        </w:rPr>
        <w:t xml:space="preserve">τοῦτο </w:t>
      </w:r>
      <w:r w:rsidR="00CF7C06" w:rsidRPr="00E86BAD">
        <w:rPr>
          <w:rFonts w:ascii="Palatino Linotype" w:hAnsi="Palatino Linotype"/>
          <w:lang w:val="zu-ZA"/>
        </w:rPr>
        <w:t>θεᾶτῃ ἐστι φιλοξενος.</w:t>
      </w:r>
    </w:p>
    <w:p w14:paraId="70543BED" w14:textId="033E7539" w:rsidR="00CF7C06" w:rsidRPr="00E86BAD" w:rsidRDefault="00CF7C06" w:rsidP="008C6874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E86BAD">
        <w:rPr>
          <w:rFonts w:ascii="Palatino Linotype" w:hAnsi="Palatino Linotype"/>
          <w:lang w:val="zu-ZA"/>
        </w:rPr>
        <w:t xml:space="preserve">λέγουσιν ἡμῖν καὶ τοῖς παισίν </w:t>
      </w:r>
      <w:r w:rsidR="00FB7996" w:rsidRPr="00E86BAD">
        <w:rPr>
          <w:rFonts w:ascii="Palatino Linotype" w:hAnsi="Palatino Linotype"/>
          <w:lang w:val="zu-ZA"/>
        </w:rPr>
        <w:t>–</w:t>
      </w:r>
      <w:r w:rsidRPr="00E86BAD">
        <w:rPr>
          <w:rFonts w:ascii="Palatino Linotype" w:hAnsi="Palatino Linotype"/>
          <w:lang w:val="zu-ZA"/>
        </w:rPr>
        <w:t xml:space="preserve"> </w:t>
      </w:r>
      <w:r w:rsidR="00FB7996" w:rsidRPr="00E86BAD">
        <w:rPr>
          <w:rFonts w:ascii="Palatino Linotype" w:hAnsi="Palatino Linotype"/>
        </w:rPr>
        <w:t xml:space="preserve">They are speaking to us and our children.               He is speaking to you and the spectators – </w:t>
      </w:r>
      <w:r w:rsidR="00FB7996" w:rsidRPr="00E86BAD">
        <w:rPr>
          <w:rFonts w:ascii="Palatino Linotype" w:hAnsi="Palatino Linotype"/>
          <w:lang w:val="zu-ZA"/>
        </w:rPr>
        <w:t>λέγει σοί/ὑμῖν καί τοῖς θεαταις</w:t>
      </w:r>
    </w:p>
    <w:p w14:paraId="0984A11E" w14:textId="52A92EB8" w:rsidR="00FB7996" w:rsidRPr="00E86BAD" w:rsidRDefault="00FB7996" w:rsidP="008C6874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E86BAD">
        <w:rPr>
          <w:rFonts w:ascii="Palatino Linotype" w:hAnsi="Palatino Linotype"/>
          <w:lang w:val="zu-ZA"/>
        </w:rPr>
        <w:t xml:space="preserve">εἰσέφερε τὸν ἄνδρα εἰς τὸ πλοῖον σὺν τοῖς ναύταις </w:t>
      </w:r>
      <w:r w:rsidR="00271371" w:rsidRPr="00E86BAD">
        <w:rPr>
          <w:rFonts w:ascii="Palatino Linotype" w:hAnsi="Palatino Linotype"/>
          <w:lang w:val="zu-ZA"/>
        </w:rPr>
        <w:t>–</w:t>
      </w:r>
      <w:r w:rsidRPr="00E86BAD">
        <w:rPr>
          <w:rFonts w:ascii="Palatino Linotype" w:hAnsi="Palatino Linotype"/>
          <w:lang w:val="zu-ZA"/>
        </w:rPr>
        <w:t xml:space="preserve"> </w:t>
      </w:r>
      <w:r w:rsidR="00271371" w:rsidRPr="00E86BAD">
        <w:rPr>
          <w:rFonts w:ascii="Palatino Linotype" w:hAnsi="Palatino Linotype"/>
        </w:rPr>
        <w:t xml:space="preserve">He was carrying the man on to the ship with the help of the sailors.                                                                               They will find sitting in the court hard to bear </w:t>
      </w:r>
      <w:r w:rsidR="00374770" w:rsidRPr="00E86BAD">
        <w:rPr>
          <w:rFonts w:ascii="Palatino Linotype" w:hAnsi="Palatino Linotype"/>
        </w:rPr>
        <w:t>–</w:t>
      </w:r>
      <w:r w:rsidR="00271371" w:rsidRPr="00E86BAD">
        <w:rPr>
          <w:rFonts w:ascii="Palatino Linotype" w:hAnsi="Palatino Linotype"/>
        </w:rPr>
        <w:t xml:space="preserve"> </w:t>
      </w:r>
      <w:r w:rsidR="00712A71" w:rsidRPr="00E86BAD">
        <w:rPr>
          <w:rFonts w:ascii="Palatino Linotype" w:hAnsi="Palatino Linotype"/>
          <w:lang w:val="zu-ZA"/>
        </w:rPr>
        <w:t>ε</w:t>
      </w:r>
      <w:r w:rsidR="00374770" w:rsidRPr="00E86BAD">
        <w:rPr>
          <w:rFonts w:ascii="Palatino Linotype" w:hAnsi="Palatino Linotype"/>
          <w:lang w:val="zu-ZA"/>
        </w:rPr>
        <w:t>ὑρήσ</w:t>
      </w:r>
      <w:r w:rsidR="00DE4AB6" w:rsidRPr="00E86BAD">
        <w:rPr>
          <w:rFonts w:ascii="Palatino Linotype" w:hAnsi="Palatino Linotype"/>
          <w:lang w:val="zu-ZA"/>
        </w:rPr>
        <w:t xml:space="preserve">ουσι </w:t>
      </w:r>
      <w:r w:rsidR="00795E29" w:rsidRPr="00E86BAD">
        <w:rPr>
          <w:rFonts w:ascii="Palatino Linotype" w:hAnsi="Palatino Linotype"/>
          <w:lang w:val="zu-ZA"/>
        </w:rPr>
        <w:t>καθίζοντες</w:t>
      </w:r>
      <w:r w:rsidR="00EB361B" w:rsidRPr="00E86BAD">
        <w:rPr>
          <w:rFonts w:ascii="Palatino Linotype" w:hAnsi="Palatino Linotype"/>
          <w:lang w:val="zu-ZA"/>
        </w:rPr>
        <w:t xml:space="preserve"> </w:t>
      </w:r>
      <w:r w:rsidR="00824C4A" w:rsidRPr="00E86BAD">
        <w:rPr>
          <w:rFonts w:ascii="Palatino Linotype" w:hAnsi="Palatino Linotype"/>
          <w:lang w:val="zu-ZA"/>
        </w:rPr>
        <w:t>ο</w:t>
      </w:r>
      <w:r w:rsidR="005F7D46" w:rsidRPr="00E86BAD">
        <w:rPr>
          <w:rFonts w:ascii="Palatino Linotype" w:hAnsi="Palatino Linotype"/>
          <w:lang w:val="zu-ZA"/>
        </w:rPr>
        <w:t>ἰσουσι</w:t>
      </w:r>
      <w:r w:rsidR="00795E29" w:rsidRPr="00E86BAD">
        <w:rPr>
          <w:rFonts w:ascii="Palatino Linotype" w:hAnsi="Palatino Linotype"/>
          <w:lang w:val="zu-ZA"/>
        </w:rPr>
        <w:t xml:space="preserve"> </w:t>
      </w:r>
      <w:r w:rsidR="00BA144A" w:rsidRPr="00E86BAD">
        <w:rPr>
          <w:rFonts w:ascii="Palatino Linotype" w:hAnsi="Palatino Linotype"/>
          <w:lang w:val="zu-ZA"/>
        </w:rPr>
        <w:t xml:space="preserve">ἐν </w:t>
      </w:r>
      <w:r w:rsidR="009018A7" w:rsidRPr="00E86BAD">
        <w:rPr>
          <w:rFonts w:ascii="Palatino Linotype" w:hAnsi="Palatino Linotype"/>
          <w:lang w:val="zu-ZA"/>
        </w:rPr>
        <w:t>τ</w:t>
      </w:r>
      <w:r w:rsidR="00EB361B" w:rsidRPr="00E86BAD">
        <w:rPr>
          <w:rFonts w:ascii="Palatino Linotype" w:hAnsi="Palatino Linotype"/>
          <w:lang w:val="zu-ZA"/>
        </w:rPr>
        <w:t>ῳ</w:t>
      </w:r>
      <w:r w:rsidR="009018A7" w:rsidRPr="00E86BAD">
        <w:rPr>
          <w:rFonts w:ascii="Palatino Linotype" w:hAnsi="Palatino Linotype"/>
          <w:lang w:val="zu-ZA"/>
        </w:rPr>
        <w:t xml:space="preserve"> δικαστή</w:t>
      </w:r>
      <w:r w:rsidR="0092444D" w:rsidRPr="00E86BAD">
        <w:rPr>
          <w:rFonts w:ascii="Palatino Linotype" w:hAnsi="Palatino Linotype"/>
          <w:lang w:val="zu-ZA"/>
        </w:rPr>
        <w:t>ρι</w:t>
      </w:r>
      <w:r w:rsidR="00C73F4C" w:rsidRPr="00E86BAD">
        <w:rPr>
          <w:rFonts w:ascii="Palatino Linotype" w:hAnsi="Palatino Linotype"/>
          <w:lang w:val="zu-ZA"/>
        </w:rPr>
        <w:t>ῳ</w:t>
      </w:r>
    </w:p>
    <w:p w14:paraId="3A26BAA6" w14:textId="77777777" w:rsidR="005D0B11" w:rsidRPr="00E86BAD" w:rsidRDefault="000E4849" w:rsidP="008C6874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E86BAD">
        <w:rPr>
          <w:rFonts w:ascii="Palatino Linotype" w:hAnsi="Palatino Linotype"/>
          <w:lang w:val="zu-ZA"/>
        </w:rPr>
        <w:t>ἔ</w:t>
      </w:r>
      <w:r w:rsidR="001E0A33" w:rsidRPr="00E86BAD">
        <w:rPr>
          <w:rFonts w:ascii="Palatino Linotype" w:hAnsi="Palatino Linotype"/>
          <w:lang w:val="zu-ZA"/>
        </w:rPr>
        <w:t>κλεψα τὰ χ</w:t>
      </w:r>
      <w:r w:rsidR="00D3036E" w:rsidRPr="00E86BAD">
        <w:rPr>
          <w:rFonts w:ascii="Palatino Linotype" w:hAnsi="Palatino Linotype"/>
          <w:lang w:val="zu-ZA"/>
        </w:rPr>
        <w:t xml:space="preserve">ρήματα τῃ δεξιᾳ </w:t>
      </w:r>
      <w:r w:rsidR="003F04BA" w:rsidRPr="00E86BAD">
        <w:rPr>
          <w:rFonts w:ascii="Palatino Linotype" w:hAnsi="Palatino Linotype"/>
          <w:lang w:val="zu-ZA"/>
        </w:rPr>
        <w:t xml:space="preserve">χρώμενος </w:t>
      </w:r>
      <w:r w:rsidR="000837BA" w:rsidRPr="00E86BAD">
        <w:rPr>
          <w:rFonts w:ascii="Palatino Linotype" w:hAnsi="Palatino Linotype"/>
        </w:rPr>
        <w:t>–</w:t>
      </w:r>
      <w:r w:rsidR="003F04BA" w:rsidRPr="00E86BAD">
        <w:rPr>
          <w:rFonts w:ascii="Palatino Linotype" w:hAnsi="Palatino Linotype"/>
        </w:rPr>
        <w:t xml:space="preserve"> </w:t>
      </w:r>
      <w:r w:rsidR="000837BA" w:rsidRPr="00E86BAD">
        <w:rPr>
          <w:rFonts w:ascii="Palatino Linotype" w:hAnsi="Palatino Linotype"/>
        </w:rPr>
        <w:t xml:space="preserve">I stole the money </w:t>
      </w:r>
      <w:r w:rsidR="00533995" w:rsidRPr="00E86BAD">
        <w:rPr>
          <w:rFonts w:ascii="Palatino Linotype" w:hAnsi="Palatino Linotype"/>
        </w:rPr>
        <w:t>using the right hand</w:t>
      </w:r>
      <w:r w:rsidR="00382A5B" w:rsidRPr="00E86BAD">
        <w:rPr>
          <w:rFonts w:ascii="Palatino Linotype" w:hAnsi="Palatino Linotype"/>
        </w:rPr>
        <w:t>.                                                                                                                                                  I shut my father in</w:t>
      </w:r>
      <w:r w:rsidR="00B27043" w:rsidRPr="00E86BAD">
        <w:rPr>
          <w:rFonts w:ascii="Palatino Linotype" w:hAnsi="Palatino Linotype"/>
        </w:rPr>
        <w:t xml:space="preserve"> by using many slaves - </w:t>
      </w:r>
      <w:r w:rsidR="003E3B70" w:rsidRPr="00E86BAD">
        <w:rPr>
          <w:rFonts w:ascii="Palatino Linotype" w:hAnsi="Palatino Linotype"/>
        </w:rPr>
        <w:t>ἐνε</w:t>
      </w:r>
      <w:r w:rsidR="003B6607" w:rsidRPr="00E86BAD">
        <w:rPr>
          <w:rFonts w:ascii="Palatino Linotype" w:hAnsi="Palatino Linotype"/>
        </w:rPr>
        <w:t>γ</w:t>
      </w:r>
      <w:r w:rsidR="00252CD4" w:rsidRPr="00E86BAD">
        <w:rPr>
          <w:rFonts w:ascii="Palatino Linotype" w:hAnsi="Palatino Linotype"/>
          <w:lang w:val="zu-ZA"/>
        </w:rPr>
        <w:t>κλεί</w:t>
      </w:r>
      <w:r w:rsidR="000A1F8F" w:rsidRPr="00E86BAD">
        <w:rPr>
          <w:rFonts w:ascii="Palatino Linotype" w:hAnsi="Palatino Linotype"/>
          <w:lang w:val="zu-ZA"/>
        </w:rPr>
        <w:t>σα</w:t>
      </w:r>
      <w:r w:rsidR="00951787" w:rsidRPr="00E86BAD">
        <w:rPr>
          <w:rFonts w:ascii="Palatino Linotype" w:hAnsi="Palatino Linotype"/>
          <w:lang w:val="zu-ZA"/>
        </w:rPr>
        <w:t xml:space="preserve"> </w:t>
      </w:r>
      <w:r w:rsidR="00801486" w:rsidRPr="00E86BAD">
        <w:rPr>
          <w:rFonts w:ascii="Palatino Linotype" w:hAnsi="Palatino Linotype"/>
          <w:lang w:val="zu-ZA"/>
        </w:rPr>
        <w:t xml:space="preserve">ἐμον </w:t>
      </w:r>
      <w:r w:rsidR="00D05D43" w:rsidRPr="00E86BAD">
        <w:rPr>
          <w:rFonts w:ascii="Palatino Linotype" w:hAnsi="Palatino Linotype"/>
          <w:lang w:val="zu-ZA"/>
        </w:rPr>
        <w:t xml:space="preserve">πατερα </w:t>
      </w:r>
      <w:r w:rsidR="00F47FEC" w:rsidRPr="00E86BAD">
        <w:rPr>
          <w:rFonts w:ascii="Palatino Linotype" w:hAnsi="Palatino Linotype"/>
          <w:lang w:val="zu-ZA"/>
        </w:rPr>
        <w:t>πολλ</w:t>
      </w:r>
      <w:r w:rsidR="00763785" w:rsidRPr="00E86BAD">
        <w:rPr>
          <w:rFonts w:ascii="Palatino Linotype" w:hAnsi="Palatino Linotype"/>
          <w:lang w:val="zu-ZA"/>
        </w:rPr>
        <w:t xml:space="preserve">οῖς δουλοῖς </w:t>
      </w:r>
      <w:r w:rsidR="00026282" w:rsidRPr="00E86BAD">
        <w:rPr>
          <w:rFonts w:ascii="Palatino Linotype" w:hAnsi="Palatino Linotype"/>
          <w:lang w:val="zu-ZA"/>
        </w:rPr>
        <w:t>χρ</w:t>
      </w:r>
      <w:r w:rsidR="005D0B11" w:rsidRPr="00E86BAD">
        <w:rPr>
          <w:rFonts w:ascii="Palatino Linotype" w:hAnsi="Palatino Linotype"/>
          <w:lang w:val="zu-ZA"/>
        </w:rPr>
        <w:t>ώμενος.</w:t>
      </w:r>
    </w:p>
    <w:p w14:paraId="3DC614FB" w14:textId="484DE475" w:rsidR="00442CDF" w:rsidRPr="00E86BAD" w:rsidRDefault="005D0B11" w:rsidP="008C6874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E86BAD">
        <w:rPr>
          <w:rFonts w:ascii="Palatino Linotype" w:hAnsi="Palatino Linotype"/>
          <w:lang w:val="zu-ZA"/>
        </w:rPr>
        <w:t>τὸν Σωκράτη</w:t>
      </w:r>
      <w:r w:rsidR="00E50E8E" w:rsidRPr="00E86BAD">
        <w:rPr>
          <w:rFonts w:ascii="Palatino Linotype" w:hAnsi="Palatino Linotype"/>
          <w:lang w:val="zu-ZA"/>
        </w:rPr>
        <w:t xml:space="preserve"> διαφθείρει κακῃ διαβολ</w:t>
      </w:r>
      <w:r w:rsidR="002D17C9" w:rsidRPr="00E86BAD">
        <w:rPr>
          <w:rFonts w:ascii="Palatino Linotype" w:hAnsi="Palatino Linotype"/>
          <w:lang w:val="zu-ZA"/>
        </w:rPr>
        <w:t xml:space="preserve">ῃ </w:t>
      </w:r>
      <w:r w:rsidR="002D17C9" w:rsidRPr="00E86BAD">
        <w:rPr>
          <w:rFonts w:ascii="Palatino Linotype" w:hAnsi="Palatino Linotype"/>
        </w:rPr>
        <w:t xml:space="preserve">- </w:t>
      </w:r>
      <w:r w:rsidR="00F24F7B" w:rsidRPr="00E86BAD">
        <w:rPr>
          <w:rFonts w:ascii="Palatino Linotype" w:hAnsi="Palatino Linotype"/>
        </w:rPr>
        <w:t>He is</w:t>
      </w:r>
      <w:r w:rsidR="004569CF" w:rsidRPr="00E86BAD">
        <w:rPr>
          <w:rFonts w:ascii="Palatino Linotype" w:hAnsi="Palatino Linotype"/>
        </w:rPr>
        <w:t xml:space="preserve"> killing Socrates with evil slander.                                                                                                                                   </w:t>
      </w:r>
      <w:r w:rsidR="00455517" w:rsidRPr="00E86BAD">
        <w:rPr>
          <w:rFonts w:ascii="Palatino Linotype" w:hAnsi="Palatino Linotype"/>
        </w:rPr>
        <w:t xml:space="preserve">The politicians persuaded the people with fine words </w:t>
      </w:r>
      <w:r w:rsidR="00BE1307" w:rsidRPr="00E86BAD">
        <w:rPr>
          <w:rFonts w:ascii="Palatino Linotype" w:hAnsi="Palatino Linotype"/>
        </w:rPr>
        <w:t>–</w:t>
      </w:r>
      <w:r w:rsidR="00455517" w:rsidRPr="00E86BAD">
        <w:rPr>
          <w:rFonts w:ascii="Palatino Linotype" w:hAnsi="Palatino Linotype"/>
        </w:rPr>
        <w:t xml:space="preserve"> </w:t>
      </w:r>
      <w:r w:rsidR="004A7A72" w:rsidRPr="00E86BAD">
        <w:rPr>
          <w:rFonts w:ascii="Palatino Linotype" w:hAnsi="Palatino Linotype"/>
          <w:lang w:val="zu-ZA"/>
        </w:rPr>
        <w:t>οἱ ῥ</w:t>
      </w:r>
      <w:r w:rsidR="001C7388" w:rsidRPr="00E86BAD">
        <w:rPr>
          <w:rFonts w:ascii="Palatino Linotype" w:hAnsi="Palatino Linotype"/>
          <w:lang w:val="zu-ZA"/>
        </w:rPr>
        <w:t>ητορες</w:t>
      </w:r>
      <w:r w:rsidR="00460B8B" w:rsidRPr="00E86BAD">
        <w:rPr>
          <w:rFonts w:ascii="Palatino Linotype" w:hAnsi="Palatino Linotype"/>
          <w:lang w:val="zu-ZA"/>
        </w:rPr>
        <w:t xml:space="preserve"> </w:t>
      </w:r>
      <w:r w:rsidR="002E6D5D" w:rsidRPr="00E86BAD">
        <w:rPr>
          <w:rFonts w:ascii="Palatino Linotype" w:hAnsi="Palatino Linotype"/>
          <w:lang w:val="zu-ZA"/>
        </w:rPr>
        <w:t>ἔπεισ</w:t>
      </w:r>
      <w:r w:rsidR="008B7031" w:rsidRPr="00E86BAD">
        <w:rPr>
          <w:rFonts w:ascii="Palatino Linotype" w:hAnsi="Palatino Linotype"/>
          <w:lang w:val="zu-ZA"/>
        </w:rPr>
        <w:t xml:space="preserve">αν </w:t>
      </w:r>
      <w:r w:rsidR="001E43F2" w:rsidRPr="00E86BAD">
        <w:rPr>
          <w:rFonts w:ascii="Palatino Linotype" w:hAnsi="Palatino Linotype"/>
          <w:lang w:val="zu-ZA"/>
        </w:rPr>
        <w:t xml:space="preserve">τούς </w:t>
      </w:r>
      <w:r w:rsidR="00644752" w:rsidRPr="00E86BAD">
        <w:rPr>
          <w:rFonts w:ascii="Palatino Linotype" w:hAnsi="Palatino Linotype"/>
          <w:lang w:val="zu-ZA"/>
        </w:rPr>
        <w:t>δ</w:t>
      </w:r>
      <w:r w:rsidR="00884B09" w:rsidRPr="00E86BAD">
        <w:rPr>
          <w:rFonts w:ascii="Palatino Linotype" w:hAnsi="Palatino Linotype"/>
          <w:lang w:val="zu-ZA"/>
        </w:rPr>
        <w:t xml:space="preserve">ῆμους </w:t>
      </w:r>
      <w:r w:rsidR="00BC362B" w:rsidRPr="00E86BAD">
        <w:rPr>
          <w:rFonts w:ascii="Palatino Linotype" w:hAnsi="Palatino Linotype"/>
          <w:lang w:val="zu-ZA"/>
        </w:rPr>
        <w:t>το</w:t>
      </w:r>
      <w:r w:rsidR="0076395E" w:rsidRPr="00E86BAD">
        <w:rPr>
          <w:rFonts w:ascii="Palatino Linotype" w:hAnsi="Palatino Linotype"/>
          <w:lang w:val="zu-ZA"/>
        </w:rPr>
        <w:t>ῖς καλοῖς λογοῖς</w:t>
      </w:r>
      <w:r w:rsidR="001B7E4E" w:rsidRPr="00E86BAD">
        <w:rPr>
          <w:rFonts w:ascii="Palatino Linotype" w:hAnsi="Palatino Linotype"/>
          <w:lang w:val="zu-ZA"/>
        </w:rPr>
        <w:t>.</w:t>
      </w:r>
    </w:p>
    <w:p w14:paraId="42118C32" w14:textId="2676B663" w:rsidR="000542F8" w:rsidRDefault="00E86BAD" w:rsidP="000542F8">
      <w:p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Page 195</w:t>
      </w:r>
    </w:p>
    <w:p w14:paraId="2E8E2EA0" w14:textId="01025515" w:rsidR="00E86BAD" w:rsidRPr="00460E37" w:rsidRDefault="00842BA8" w:rsidP="00E86BAD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  <w:lang w:val="zu-ZA"/>
        </w:rPr>
        <w:t xml:space="preserve">ὠ στρατηγὲ, </w:t>
      </w:r>
      <w:r w:rsidR="007A2A49">
        <w:rPr>
          <w:rFonts w:ascii="Palatino Linotype" w:hAnsi="Palatino Linotype"/>
          <w:lang w:val="zu-ZA"/>
        </w:rPr>
        <w:t xml:space="preserve">δεῖ ἡμᾶς ἐνθάδε μένειν καὶ </w:t>
      </w:r>
      <w:r w:rsidR="0067158E">
        <w:rPr>
          <w:rFonts w:ascii="Palatino Linotype" w:hAnsi="Palatino Linotype"/>
          <w:lang w:val="zu-ZA"/>
        </w:rPr>
        <w:t xml:space="preserve">μάχεσθαι. </w:t>
      </w:r>
      <w:r w:rsidR="00FE6583">
        <w:rPr>
          <w:rFonts w:ascii="Palatino Linotype" w:hAnsi="Palatino Linotype"/>
          <w:lang w:val="zu-ZA"/>
        </w:rPr>
        <w:t>–</w:t>
      </w:r>
      <w:r w:rsidR="0067158E">
        <w:rPr>
          <w:rFonts w:ascii="Palatino Linotype" w:hAnsi="Palatino Linotype"/>
          <w:lang w:val="zu-ZA"/>
        </w:rPr>
        <w:t xml:space="preserve"> </w:t>
      </w:r>
      <w:r w:rsidR="00FE6583">
        <w:rPr>
          <w:rFonts w:ascii="Palatino Linotype" w:hAnsi="Palatino Linotype"/>
        </w:rPr>
        <w:t xml:space="preserve">General, </w:t>
      </w:r>
      <w:r w:rsidR="00B64C26">
        <w:rPr>
          <w:rFonts w:ascii="Palatino Linotype" w:hAnsi="Palatino Linotype"/>
        </w:rPr>
        <w:t>we must stay</w:t>
      </w:r>
      <w:r w:rsidR="005F0E85">
        <w:rPr>
          <w:rFonts w:ascii="Palatino Linotype" w:hAnsi="Palatino Linotype"/>
        </w:rPr>
        <w:t xml:space="preserve"> here and </w:t>
      </w:r>
      <w:r w:rsidR="00CB5240">
        <w:rPr>
          <w:rFonts w:ascii="Palatino Linotype" w:hAnsi="Palatino Linotype"/>
        </w:rPr>
        <w:t>fight.                                                                                                                                Father, you</w:t>
      </w:r>
      <w:r w:rsidR="009C308A">
        <w:rPr>
          <w:rFonts w:ascii="Palatino Linotype" w:hAnsi="Palatino Linotype"/>
        </w:rPr>
        <w:t xml:space="preserve"> must stay here and give judgements – </w:t>
      </w:r>
      <w:r w:rsidR="009C308A">
        <w:rPr>
          <w:rFonts w:ascii="Palatino Linotype" w:hAnsi="Palatino Linotype"/>
          <w:lang w:val="zu-ZA"/>
        </w:rPr>
        <w:t>ὠ πατερ</w:t>
      </w:r>
      <w:r w:rsidR="00277DB7">
        <w:rPr>
          <w:rFonts w:ascii="Palatino Linotype" w:hAnsi="Palatino Linotype"/>
          <w:lang w:val="zu-ZA"/>
        </w:rPr>
        <w:t xml:space="preserve">, δεῖ </w:t>
      </w:r>
      <w:r w:rsidR="00D864EE">
        <w:rPr>
          <w:rFonts w:ascii="Palatino Linotype" w:hAnsi="Palatino Linotype"/>
          <w:lang w:val="zu-ZA"/>
        </w:rPr>
        <w:t xml:space="preserve">σέ ἐνθάδε </w:t>
      </w:r>
      <w:r w:rsidR="00C63F49">
        <w:rPr>
          <w:rFonts w:ascii="Palatino Linotype" w:hAnsi="Palatino Linotype"/>
          <w:lang w:val="zu-ZA"/>
        </w:rPr>
        <w:t xml:space="preserve">μένειν καὶ </w:t>
      </w:r>
      <w:r w:rsidR="003A4AB8">
        <w:rPr>
          <w:rFonts w:ascii="Palatino Linotype" w:hAnsi="Palatino Linotype"/>
          <w:lang w:val="zu-ZA"/>
        </w:rPr>
        <w:t>δι</w:t>
      </w:r>
      <w:r w:rsidR="00395E05">
        <w:rPr>
          <w:rFonts w:ascii="Palatino Linotype" w:hAnsi="Palatino Linotype"/>
          <w:lang w:val="zu-ZA"/>
        </w:rPr>
        <w:t>κάζ</w:t>
      </w:r>
      <w:r w:rsidR="00C945DE">
        <w:rPr>
          <w:rFonts w:ascii="Palatino Linotype" w:hAnsi="Palatino Linotype"/>
          <w:lang w:val="zu-ZA"/>
        </w:rPr>
        <w:t>ειν</w:t>
      </w:r>
    </w:p>
    <w:p w14:paraId="5DC61136" w14:textId="768F2854" w:rsidR="00460E37" w:rsidRPr="008D1F24" w:rsidRDefault="00460E37" w:rsidP="00E86BAD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  <w:lang w:val="zu-ZA"/>
        </w:rPr>
        <w:t xml:space="preserve">ἔξεστί μοι ἀκούειν </w:t>
      </w:r>
      <w:r w:rsidR="00A93123">
        <w:rPr>
          <w:rFonts w:ascii="Palatino Linotype" w:hAnsi="Palatino Linotype"/>
          <w:lang w:val="zu-ZA"/>
        </w:rPr>
        <w:t xml:space="preserve">τῶν ῤητόρων </w:t>
      </w:r>
      <w:r w:rsidR="0085046D">
        <w:rPr>
          <w:rFonts w:ascii="Palatino Linotype" w:hAnsi="Palatino Linotype"/>
          <w:lang w:val="zu-ZA"/>
        </w:rPr>
        <w:t>–</w:t>
      </w:r>
      <w:r w:rsidR="00A93123">
        <w:rPr>
          <w:rFonts w:ascii="Palatino Linotype" w:hAnsi="Palatino Linotype"/>
        </w:rPr>
        <w:t xml:space="preserve"> </w:t>
      </w:r>
      <w:r w:rsidR="0085046D">
        <w:rPr>
          <w:rFonts w:ascii="Palatino Linotype" w:hAnsi="Palatino Linotype"/>
        </w:rPr>
        <w:t xml:space="preserve">It is possible </w:t>
      </w:r>
      <w:r w:rsidR="001F0078">
        <w:rPr>
          <w:rFonts w:ascii="Palatino Linotype" w:hAnsi="Palatino Linotype"/>
        </w:rPr>
        <w:t xml:space="preserve">for me to listen to the </w:t>
      </w:r>
      <w:r w:rsidR="005C6382">
        <w:rPr>
          <w:rFonts w:ascii="Palatino Linotype" w:hAnsi="Palatino Linotype"/>
        </w:rPr>
        <w:t xml:space="preserve">politicians.        </w:t>
      </w:r>
      <w:r w:rsidR="008418FA">
        <w:rPr>
          <w:rFonts w:ascii="Palatino Linotype" w:hAnsi="Palatino Linotype"/>
        </w:rPr>
        <w:t xml:space="preserve">It will be possible for you all to sell your mules - </w:t>
      </w:r>
      <w:r w:rsidR="001E061D">
        <w:rPr>
          <w:rFonts w:ascii="Palatino Linotype" w:hAnsi="Palatino Linotype"/>
          <w:lang w:val="zu-ZA"/>
        </w:rPr>
        <w:t>ἔ</w:t>
      </w:r>
      <w:r w:rsidR="00E517E9">
        <w:rPr>
          <w:rFonts w:ascii="Palatino Linotype" w:hAnsi="Palatino Linotype"/>
          <w:lang w:val="zu-ZA"/>
        </w:rPr>
        <w:t>ξε</w:t>
      </w:r>
      <w:r w:rsidR="001E061D">
        <w:rPr>
          <w:rFonts w:ascii="Palatino Linotype" w:hAnsi="Palatino Linotype"/>
          <w:lang w:val="zu-ZA"/>
        </w:rPr>
        <w:t xml:space="preserve">σται </w:t>
      </w:r>
      <w:r w:rsidR="00596345">
        <w:rPr>
          <w:rFonts w:ascii="Palatino Linotype" w:hAnsi="Palatino Linotype"/>
          <w:lang w:val="zu-ZA"/>
        </w:rPr>
        <w:t>πᾶσιν</w:t>
      </w:r>
      <w:r w:rsidR="00596345">
        <w:rPr>
          <w:rFonts w:ascii="Palatino Linotype" w:hAnsi="Palatino Linotype"/>
          <w:lang w:val="zu-ZA"/>
        </w:rPr>
        <w:t xml:space="preserve"> </w:t>
      </w:r>
      <w:r w:rsidR="004020E3">
        <w:rPr>
          <w:rFonts w:ascii="Palatino Linotype" w:hAnsi="Palatino Linotype"/>
          <w:lang w:val="zu-ZA"/>
        </w:rPr>
        <w:t>ὑ</w:t>
      </w:r>
      <w:r w:rsidR="000E10D8">
        <w:rPr>
          <w:rFonts w:ascii="Palatino Linotype" w:hAnsi="Palatino Linotype"/>
          <w:lang w:val="zu-ZA"/>
        </w:rPr>
        <w:t xml:space="preserve">μῖν </w:t>
      </w:r>
      <w:r w:rsidR="005917F6">
        <w:rPr>
          <w:rFonts w:ascii="Palatino Linotype" w:hAnsi="Palatino Linotype"/>
          <w:lang w:val="zu-ZA"/>
        </w:rPr>
        <w:t>πω</w:t>
      </w:r>
      <w:r w:rsidR="00C9701E">
        <w:rPr>
          <w:rFonts w:ascii="Palatino Linotype" w:hAnsi="Palatino Linotype"/>
          <w:lang w:val="zu-ZA"/>
        </w:rPr>
        <w:t xml:space="preserve">λειν </w:t>
      </w:r>
      <w:r w:rsidR="00932343">
        <w:rPr>
          <w:rFonts w:ascii="Palatino Linotype" w:hAnsi="Palatino Linotype"/>
          <w:lang w:val="zu-ZA"/>
        </w:rPr>
        <w:t xml:space="preserve">τους </w:t>
      </w:r>
      <w:r w:rsidR="00DC2E4E">
        <w:rPr>
          <w:rFonts w:ascii="Palatino Linotype" w:hAnsi="Palatino Linotype"/>
          <w:lang w:val="zu-ZA"/>
        </w:rPr>
        <w:t>ἡμίονον</w:t>
      </w:r>
      <w:r w:rsidR="004844F4">
        <w:rPr>
          <w:rFonts w:ascii="Palatino Linotype" w:hAnsi="Palatino Linotype"/>
          <w:lang w:val="zu-ZA"/>
        </w:rPr>
        <w:t>.</w:t>
      </w:r>
    </w:p>
    <w:p w14:paraId="028196EF" w14:textId="3E4B8F48" w:rsidR="008D1F24" w:rsidRPr="00206A62" w:rsidRDefault="00BD2CDB" w:rsidP="00E86BAD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  <w:lang w:val="zu-ZA"/>
        </w:rPr>
        <w:t>μανθάνω πολλὰ ἀλλ’ οὐκ ἐπί</w:t>
      </w:r>
      <w:r w:rsidR="00C83E37">
        <w:rPr>
          <w:rFonts w:ascii="Palatino Linotype" w:hAnsi="Palatino Linotype"/>
          <w:lang w:val="zu-ZA"/>
        </w:rPr>
        <w:t xml:space="preserve">σταμαι πάντα </w:t>
      </w:r>
      <w:r w:rsidR="00195C13">
        <w:rPr>
          <w:rFonts w:ascii="Palatino Linotype" w:hAnsi="Palatino Linotype"/>
          <w:lang w:val="zu-ZA"/>
        </w:rPr>
        <w:t>–</w:t>
      </w:r>
      <w:r w:rsidR="00C83E37">
        <w:rPr>
          <w:rFonts w:ascii="Palatino Linotype" w:hAnsi="Palatino Linotype"/>
          <w:lang w:val="zu-ZA"/>
        </w:rPr>
        <w:t xml:space="preserve"> </w:t>
      </w:r>
      <w:r w:rsidR="00195C13">
        <w:rPr>
          <w:rFonts w:ascii="Palatino Linotype" w:hAnsi="Palatino Linotype"/>
        </w:rPr>
        <w:t>I</w:t>
      </w:r>
      <w:r w:rsidR="00195C13" w:rsidRPr="00195C13">
        <w:rPr>
          <w:rFonts w:ascii="Palatino Linotype" w:hAnsi="Palatino Linotype"/>
        </w:rPr>
        <w:t xml:space="preserve"> </w:t>
      </w:r>
      <w:r w:rsidR="00195C13">
        <w:rPr>
          <w:rFonts w:ascii="Palatino Linotype" w:hAnsi="Palatino Linotype"/>
        </w:rPr>
        <w:t>learn</w:t>
      </w:r>
      <w:r w:rsidR="00195C13" w:rsidRPr="00195C13">
        <w:rPr>
          <w:rFonts w:ascii="Palatino Linotype" w:hAnsi="Palatino Linotype"/>
        </w:rPr>
        <w:t xml:space="preserve"> </w:t>
      </w:r>
      <w:r w:rsidR="00195C13">
        <w:rPr>
          <w:rFonts w:ascii="Palatino Linotype" w:hAnsi="Palatino Linotype"/>
        </w:rPr>
        <w:t xml:space="preserve">many things but </w:t>
      </w:r>
      <w:r w:rsidR="00766B74">
        <w:rPr>
          <w:rFonts w:ascii="Palatino Linotype" w:hAnsi="Palatino Linotype"/>
        </w:rPr>
        <w:t xml:space="preserve">I do not </w:t>
      </w:r>
      <w:r w:rsidR="00355FAA">
        <w:rPr>
          <w:rFonts w:ascii="Palatino Linotype" w:hAnsi="Palatino Linotype"/>
        </w:rPr>
        <w:t xml:space="preserve">understand </w:t>
      </w:r>
      <w:r w:rsidR="007B3FDF">
        <w:rPr>
          <w:rFonts w:ascii="Palatino Linotype" w:hAnsi="Palatino Linotype"/>
        </w:rPr>
        <w:t xml:space="preserve">all.                                                                                                                  </w:t>
      </w:r>
      <w:r w:rsidR="004E2796">
        <w:rPr>
          <w:rFonts w:ascii="Palatino Linotype" w:hAnsi="Palatino Linotype"/>
        </w:rPr>
        <w:t xml:space="preserve">Everything is here except the fire </w:t>
      </w:r>
      <w:r w:rsidR="008279AC">
        <w:rPr>
          <w:rFonts w:ascii="Palatino Linotype" w:hAnsi="Palatino Linotype"/>
        </w:rPr>
        <w:t>–</w:t>
      </w:r>
      <w:r w:rsidR="004E2796">
        <w:rPr>
          <w:rFonts w:ascii="Palatino Linotype" w:hAnsi="Palatino Linotype"/>
        </w:rPr>
        <w:t xml:space="preserve"> </w:t>
      </w:r>
      <w:r w:rsidR="00D55E63">
        <w:rPr>
          <w:rFonts w:ascii="Palatino Linotype" w:hAnsi="Palatino Linotype"/>
          <w:lang w:val="zu-ZA"/>
        </w:rPr>
        <w:t>πάν</w:t>
      </w:r>
      <w:r w:rsidR="008279AC">
        <w:rPr>
          <w:rFonts w:ascii="Palatino Linotype" w:hAnsi="Palatino Linotype"/>
          <w:lang w:val="zu-ZA"/>
        </w:rPr>
        <w:t xml:space="preserve">τα </w:t>
      </w:r>
      <w:r w:rsidR="00D61B64">
        <w:rPr>
          <w:rFonts w:ascii="Palatino Linotype" w:hAnsi="Palatino Linotype"/>
          <w:lang w:val="zu-ZA"/>
        </w:rPr>
        <w:t>ἐνθάδε</w:t>
      </w:r>
      <w:r w:rsidR="00D61B64">
        <w:rPr>
          <w:rFonts w:ascii="Palatino Linotype" w:hAnsi="Palatino Linotype"/>
          <w:lang w:val="zu-ZA"/>
        </w:rPr>
        <w:t xml:space="preserve"> ἐστιν</w:t>
      </w:r>
      <w:r w:rsidR="00D61B64">
        <w:rPr>
          <w:rFonts w:ascii="Palatino Linotype" w:hAnsi="Palatino Linotype"/>
          <w:lang w:val="zu-ZA"/>
        </w:rPr>
        <w:t xml:space="preserve"> </w:t>
      </w:r>
      <w:r w:rsidR="00DE6171">
        <w:rPr>
          <w:rFonts w:ascii="Palatino Linotype" w:hAnsi="Palatino Linotype"/>
          <w:lang w:val="zu-ZA"/>
        </w:rPr>
        <w:t xml:space="preserve">πλήν </w:t>
      </w:r>
      <w:r w:rsidR="00206A62">
        <w:rPr>
          <w:rFonts w:ascii="Palatino Linotype" w:hAnsi="Palatino Linotype"/>
          <w:lang w:val="zu-ZA"/>
        </w:rPr>
        <w:t xml:space="preserve">τῳ </w:t>
      </w:r>
      <w:r w:rsidR="0080327B">
        <w:rPr>
          <w:rFonts w:ascii="Palatino Linotype" w:hAnsi="Palatino Linotype"/>
          <w:lang w:val="zu-ZA"/>
        </w:rPr>
        <w:t>πυρι</w:t>
      </w:r>
    </w:p>
    <w:p w14:paraId="54BCAA85" w14:textId="22667A04" w:rsidR="00206A62" w:rsidRPr="007361C2" w:rsidRDefault="00EA0186" w:rsidP="00E86BAD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  <w:lang w:val="zu-ZA"/>
        </w:rPr>
        <w:t xml:space="preserve">βλεψατε τὰς ναῦς, ὠ </w:t>
      </w:r>
      <w:r w:rsidR="004A2FFB">
        <w:rPr>
          <w:rFonts w:ascii="Palatino Linotype" w:hAnsi="Palatino Linotype"/>
          <w:lang w:val="zu-ZA"/>
        </w:rPr>
        <w:t xml:space="preserve">παῖδες </w:t>
      </w:r>
      <w:r w:rsidR="004A2FFB">
        <w:rPr>
          <w:rFonts w:ascii="Palatino Linotype" w:hAnsi="Palatino Linotype"/>
        </w:rPr>
        <w:t xml:space="preserve">– </w:t>
      </w:r>
      <w:r w:rsidR="002C2003">
        <w:rPr>
          <w:rFonts w:ascii="Palatino Linotype" w:hAnsi="Palatino Linotype"/>
        </w:rPr>
        <w:t>Boys, l</w:t>
      </w:r>
      <w:r w:rsidR="004A2FFB">
        <w:rPr>
          <w:rFonts w:ascii="Palatino Linotype" w:hAnsi="Palatino Linotype"/>
        </w:rPr>
        <w:t>ook at the ships</w:t>
      </w:r>
      <w:r w:rsidR="002C2003">
        <w:rPr>
          <w:rFonts w:ascii="Palatino Linotype" w:hAnsi="Palatino Linotype"/>
        </w:rPr>
        <w:t xml:space="preserve">.                                          </w:t>
      </w:r>
      <w:r w:rsidR="00651A14">
        <w:rPr>
          <w:rFonts w:ascii="Palatino Linotype" w:hAnsi="Palatino Linotype"/>
        </w:rPr>
        <w:t xml:space="preserve">   </w:t>
      </w:r>
      <w:r w:rsidR="002C2003">
        <w:rPr>
          <w:rFonts w:ascii="Palatino Linotype" w:hAnsi="Palatino Linotype"/>
        </w:rPr>
        <w:t xml:space="preserve"> </w:t>
      </w:r>
      <w:r w:rsidR="00651A14">
        <w:rPr>
          <w:rFonts w:ascii="Palatino Linotype" w:hAnsi="Palatino Linotype"/>
        </w:rPr>
        <w:t xml:space="preserve">Bring out the torches, Slaves! </w:t>
      </w:r>
      <w:r w:rsidR="00953C21">
        <w:rPr>
          <w:rFonts w:ascii="Palatino Linotype" w:hAnsi="Palatino Linotype"/>
        </w:rPr>
        <w:t>–</w:t>
      </w:r>
      <w:r w:rsidR="00651A14">
        <w:rPr>
          <w:rFonts w:ascii="Palatino Linotype" w:hAnsi="Palatino Linotype"/>
        </w:rPr>
        <w:t xml:space="preserve"> </w:t>
      </w:r>
      <w:r w:rsidR="00953C21">
        <w:rPr>
          <w:rFonts w:ascii="Palatino Linotype" w:hAnsi="Palatino Linotype"/>
          <w:lang w:val="zu-ZA"/>
        </w:rPr>
        <w:t>ἐ</w:t>
      </w:r>
      <w:r w:rsidR="000E09DE">
        <w:rPr>
          <w:rFonts w:ascii="Palatino Linotype" w:hAnsi="Palatino Linotype"/>
          <w:lang w:val="zu-ZA"/>
        </w:rPr>
        <w:t xml:space="preserve">ξενεγκετε </w:t>
      </w:r>
      <w:r w:rsidR="00375707">
        <w:rPr>
          <w:rFonts w:ascii="Palatino Linotype" w:hAnsi="Palatino Linotype"/>
          <w:lang w:val="zu-ZA"/>
        </w:rPr>
        <w:t>τάς λαμπαδ</w:t>
      </w:r>
      <w:r w:rsidR="007361C2">
        <w:rPr>
          <w:rFonts w:ascii="Palatino Linotype" w:hAnsi="Palatino Linotype"/>
          <w:lang w:val="zu-ZA"/>
        </w:rPr>
        <w:t>ας, ὠ παιδες</w:t>
      </w:r>
    </w:p>
    <w:p w14:paraId="1BB4C107" w14:textId="0385021A" w:rsidR="007361C2" w:rsidRPr="00F80472" w:rsidRDefault="001D068A" w:rsidP="00E86BAD">
      <w:pPr>
        <w:pStyle w:val="ListParagraph"/>
        <w:numPr>
          <w:ilvl w:val="0"/>
          <w:numId w:val="2"/>
        </w:num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zu-ZA"/>
        </w:rPr>
        <w:t xml:space="preserve">‘εἴπετε μοι, τί </w:t>
      </w:r>
      <w:r w:rsidR="00261E5F">
        <w:rPr>
          <w:rFonts w:ascii="Palatino Linotype" w:hAnsi="Palatino Linotype"/>
          <w:lang w:val="zu-ZA"/>
        </w:rPr>
        <w:t>βουλόμενοι τὴν θύραν ἐκ</w:t>
      </w:r>
      <w:r w:rsidR="000C10FA">
        <w:rPr>
          <w:rFonts w:ascii="Palatino Linotype" w:hAnsi="Palatino Linotype"/>
          <w:lang w:val="zu-ZA"/>
        </w:rPr>
        <w:t>όψατε</w:t>
      </w:r>
      <w:r w:rsidR="000C10FA" w:rsidRPr="00325AF4">
        <w:rPr>
          <w:rFonts w:ascii="Palatino Linotype" w:hAnsi="Palatino Linotype"/>
        </w:rPr>
        <w:t>;</w:t>
      </w:r>
      <w:r w:rsidR="000C10FA">
        <w:rPr>
          <w:rFonts w:ascii="Palatino Linotype" w:hAnsi="Palatino Linotype"/>
          <w:lang w:val="zu-ZA"/>
        </w:rPr>
        <w:t>’ ‘</w:t>
      </w:r>
      <w:r w:rsidR="00860CDC">
        <w:rPr>
          <w:rFonts w:ascii="Palatino Linotype" w:hAnsi="Palatino Linotype"/>
          <w:lang w:val="zu-ZA"/>
        </w:rPr>
        <w:t>ὅ τι</w:t>
      </w:r>
      <w:r w:rsidR="00860CDC" w:rsidRPr="00325AF4">
        <w:rPr>
          <w:rFonts w:ascii="Palatino Linotype" w:hAnsi="Palatino Linotype"/>
        </w:rPr>
        <w:t xml:space="preserve">; </w:t>
      </w:r>
      <w:r w:rsidR="00860CDC">
        <w:rPr>
          <w:rFonts w:ascii="Palatino Linotype" w:hAnsi="Palatino Linotype"/>
          <w:lang w:val="zu-ZA"/>
        </w:rPr>
        <w:t>τὸν δεσπότην</w:t>
      </w:r>
      <w:r w:rsidR="00235C0E">
        <w:rPr>
          <w:rFonts w:ascii="Palatino Linotype" w:hAnsi="Palatino Linotype"/>
          <w:lang w:val="zu-ZA"/>
        </w:rPr>
        <w:t xml:space="preserve">.’ </w:t>
      </w:r>
      <w:r w:rsidR="00BA7EFA" w:rsidRPr="00325AF4">
        <w:rPr>
          <w:rFonts w:ascii="Palatino Linotype" w:hAnsi="Palatino Linotype"/>
        </w:rPr>
        <w:t>–</w:t>
      </w:r>
      <w:r w:rsidR="00235C0E" w:rsidRPr="00325AF4">
        <w:rPr>
          <w:rFonts w:ascii="Palatino Linotype" w:hAnsi="Palatino Linotype"/>
        </w:rPr>
        <w:t xml:space="preserve"> </w:t>
      </w:r>
      <w:r w:rsidR="00BA7EFA" w:rsidRPr="00325AF4">
        <w:rPr>
          <w:rFonts w:ascii="Palatino Linotype" w:hAnsi="Palatino Linotype"/>
        </w:rPr>
        <w:t>‘</w:t>
      </w:r>
      <w:r w:rsidR="00BA7EFA">
        <w:rPr>
          <w:rFonts w:ascii="Palatino Linotype" w:hAnsi="Palatino Linotype"/>
        </w:rPr>
        <w:t>Tell</w:t>
      </w:r>
      <w:r w:rsidR="00BA7EFA" w:rsidRPr="00325AF4">
        <w:rPr>
          <w:rFonts w:ascii="Palatino Linotype" w:hAnsi="Palatino Linotype"/>
        </w:rPr>
        <w:t xml:space="preserve"> </w:t>
      </w:r>
      <w:r w:rsidR="00BA7EFA">
        <w:rPr>
          <w:rFonts w:ascii="Palatino Linotype" w:hAnsi="Palatino Linotype"/>
        </w:rPr>
        <w:t>me</w:t>
      </w:r>
      <w:r w:rsidR="00BA7EFA" w:rsidRPr="00325AF4">
        <w:rPr>
          <w:rFonts w:ascii="Palatino Linotype" w:hAnsi="Palatino Linotype"/>
        </w:rPr>
        <w:t xml:space="preserve">, </w:t>
      </w:r>
      <w:r w:rsidR="000E6CD0">
        <w:rPr>
          <w:rFonts w:ascii="Palatino Linotype" w:hAnsi="Palatino Linotype"/>
        </w:rPr>
        <w:t>what</w:t>
      </w:r>
      <w:r w:rsidR="000E6CD0" w:rsidRPr="00325AF4">
        <w:rPr>
          <w:rFonts w:ascii="Palatino Linotype" w:hAnsi="Palatino Linotype"/>
        </w:rPr>
        <w:t xml:space="preserve"> </w:t>
      </w:r>
      <w:r w:rsidR="00325AF4">
        <w:rPr>
          <w:rFonts w:ascii="Palatino Linotype" w:hAnsi="Palatino Linotype"/>
        </w:rPr>
        <w:t>did you want</w:t>
      </w:r>
      <w:r w:rsidR="00A70FB1">
        <w:rPr>
          <w:rFonts w:ascii="Palatino Linotype" w:hAnsi="Palatino Linotype"/>
        </w:rPr>
        <w:t xml:space="preserve"> </w:t>
      </w:r>
      <w:r w:rsidR="00CB6979">
        <w:rPr>
          <w:rFonts w:ascii="Palatino Linotype" w:hAnsi="Palatino Linotype"/>
        </w:rPr>
        <w:t>when you knocked on the door</w:t>
      </w:r>
      <w:r w:rsidR="00250050">
        <w:rPr>
          <w:rFonts w:ascii="Palatino Linotype" w:hAnsi="Palatino Linotype"/>
        </w:rPr>
        <w:t xml:space="preserve">?’ ‘What? </w:t>
      </w:r>
      <w:r w:rsidR="008353F0">
        <w:rPr>
          <w:rFonts w:ascii="Palatino Linotype" w:hAnsi="Palatino Linotype"/>
        </w:rPr>
        <w:t>The master.’                 ‘Out with it</w:t>
      </w:r>
      <w:r w:rsidR="00CB6642">
        <w:rPr>
          <w:rFonts w:ascii="Palatino Linotype" w:hAnsi="Palatino Linotype"/>
        </w:rPr>
        <w:t>, what were you looking for when you ran out?’ ‘What? Everything</w:t>
      </w:r>
      <w:r w:rsidR="00CB6642" w:rsidRPr="00F80472">
        <w:rPr>
          <w:rFonts w:ascii="Palatino Linotype" w:hAnsi="Palatino Linotype"/>
          <w:lang w:val="el-GR"/>
        </w:rPr>
        <w:t xml:space="preserve">.’ </w:t>
      </w:r>
      <w:r w:rsidR="004956A6" w:rsidRPr="00F80472">
        <w:rPr>
          <w:rFonts w:ascii="Palatino Linotype" w:hAnsi="Palatino Linotype"/>
          <w:lang w:val="el-GR"/>
        </w:rPr>
        <w:t>–</w:t>
      </w:r>
      <w:r w:rsidR="00CB6642" w:rsidRPr="00F80472">
        <w:rPr>
          <w:rFonts w:ascii="Palatino Linotype" w:hAnsi="Palatino Linotype"/>
          <w:lang w:val="el-GR"/>
        </w:rPr>
        <w:t xml:space="preserve"> </w:t>
      </w:r>
      <w:r w:rsidR="004956A6">
        <w:rPr>
          <w:rFonts w:ascii="Palatino Linotype" w:hAnsi="Palatino Linotype"/>
          <w:lang w:val="zu-ZA"/>
        </w:rPr>
        <w:t xml:space="preserve">‘ἕιπε μοι, τί </w:t>
      </w:r>
      <w:r w:rsidR="00CC7E42">
        <w:rPr>
          <w:rFonts w:ascii="Palatino Linotype" w:hAnsi="Palatino Linotype"/>
          <w:lang w:val="zu-ZA"/>
        </w:rPr>
        <w:t xml:space="preserve">ἐβλεπες </w:t>
      </w:r>
      <w:r w:rsidR="00756AE4">
        <w:rPr>
          <w:rFonts w:ascii="Palatino Linotype" w:hAnsi="Palatino Linotype"/>
          <w:lang w:val="zu-ZA"/>
        </w:rPr>
        <w:t>ἐξ</w:t>
      </w:r>
      <w:r w:rsidR="00E24CFA">
        <w:rPr>
          <w:rFonts w:ascii="Palatino Linotype" w:hAnsi="Palatino Linotype"/>
          <w:lang w:val="zu-ZA"/>
        </w:rPr>
        <w:t>εκδραμ</w:t>
      </w:r>
      <w:r w:rsidR="00352A61">
        <w:rPr>
          <w:rFonts w:ascii="Palatino Linotype" w:hAnsi="Palatino Linotype"/>
          <w:lang w:val="zu-ZA"/>
        </w:rPr>
        <w:t>ε</w:t>
      </w:r>
      <w:r w:rsidR="00352A61" w:rsidRPr="00F80472">
        <w:rPr>
          <w:rFonts w:ascii="Palatino Linotype" w:hAnsi="Palatino Linotype"/>
          <w:lang w:val="el-GR"/>
        </w:rPr>
        <w:t>;’ ‘</w:t>
      </w:r>
      <w:r w:rsidR="00352A61">
        <w:rPr>
          <w:rFonts w:ascii="Palatino Linotype" w:hAnsi="Palatino Linotype"/>
          <w:lang w:val="zu-ZA"/>
        </w:rPr>
        <w:t>ὅ τί</w:t>
      </w:r>
      <w:r w:rsidR="00F80472" w:rsidRPr="00F80472">
        <w:rPr>
          <w:rFonts w:ascii="Palatino Linotype" w:hAnsi="Palatino Linotype"/>
          <w:lang w:val="el-GR"/>
        </w:rPr>
        <w:t xml:space="preserve">; </w:t>
      </w:r>
      <w:r w:rsidR="00E8585F">
        <w:rPr>
          <w:rFonts w:ascii="Palatino Linotype" w:hAnsi="Palatino Linotype"/>
          <w:lang w:val="zu-ZA"/>
        </w:rPr>
        <w:t>τά παντα’</w:t>
      </w:r>
    </w:p>
    <w:sectPr w:rsidR="007361C2" w:rsidRPr="00F8047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D18A5" w14:textId="77777777" w:rsidR="00BE7383" w:rsidRDefault="00BE7383" w:rsidP="008C6874">
      <w:pPr>
        <w:spacing w:after="0" w:line="240" w:lineRule="auto"/>
      </w:pPr>
      <w:r>
        <w:separator/>
      </w:r>
    </w:p>
  </w:endnote>
  <w:endnote w:type="continuationSeparator" w:id="0">
    <w:p w14:paraId="04BDCA4C" w14:textId="77777777" w:rsidR="00BE7383" w:rsidRDefault="00BE7383" w:rsidP="008C6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F158B" w14:textId="77777777" w:rsidR="00BE7383" w:rsidRDefault="00BE7383" w:rsidP="008C6874">
      <w:pPr>
        <w:spacing w:after="0" w:line="240" w:lineRule="auto"/>
      </w:pPr>
      <w:r>
        <w:separator/>
      </w:r>
    </w:p>
  </w:footnote>
  <w:footnote w:type="continuationSeparator" w:id="0">
    <w:p w14:paraId="6141FC16" w14:textId="77777777" w:rsidR="00BE7383" w:rsidRDefault="00BE7383" w:rsidP="008C6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8945" w14:textId="266B90ED" w:rsidR="008C6874" w:rsidRDefault="008C6874">
    <w:pPr>
      <w:pStyle w:val="Header"/>
    </w:pPr>
    <w:r>
      <w:t>2416355</w:t>
    </w:r>
    <w:r>
      <w:ptab w:relativeTo="margin" w:alignment="center" w:leader="none"/>
    </w:r>
    <w:r>
      <w:t>Greek II</w:t>
    </w:r>
    <w:r>
      <w:ptab w:relativeTo="margin" w:alignment="right" w:leader="none"/>
    </w:r>
    <w:r>
      <w:t>Week 2 Homework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E67F6"/>
    <w:multiLevelType w:val="hybridMultilevel"/>
    <w:tmpl w:val="C6D679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BE55C1"/>
    <w:multiLevelType w:val="hybridMultilevel"/>
    <w:tmpl w:val="E73C93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095245">
    <w:abstractNumId w:val="1"/>
  </w:num>
  <w:num w:numId="2" w16cid:durableId="1768579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874"/>
    <w:rsid w:val="00026282"/>
    <w:rsid w:val="000542F8"/>
    <w:rsid w:val="000837BA"/>
    <w:rsid w:val="000A1F8F"/>
    <w:rsid w:val="000C10FA"/>
    <w:rsid w:val="000E09DE"/>
    <w:rsid w:val="000E10D8"/>
    <w:rsid w:val="000E4849"/>
    <w:rsid w:val="000E6CD0"/>
    <w:rsid w:val="00160C8B"/>
    <w:rsid w:val="00195C13"/>
    <w:rsid w:val="001B7E4E"/>
    <w:rsid w:val="001C7388"/>
    <w:rsid w:val="001D068A"/>
    <w:rsid w:val="001E061D"/>
    <w:rsid w:val="001E0A33"/>
    <w:rsid w:val="001E43F2"/>
    <w:rsid w:val="001E6F6A"/>
    <w:rsid w:val="001F0078"/>
    <w:rsid w:val="00206A62"/>
    <w:rsid w:val="0021143A"/>
    <w:rsid w:val="00235C0E"/>
    <w:rsid w:val="00250050"/>
    <w:rsid w:val="00252CD4"/>
    <w:rsid w:val="00261E5F"/>
    <w:rsid w:val="00271371"/>
    <w:rsid w:val="00277DB7"/>
    <w:rsid w:val="002C2003"/>
    <w:rsid w:val="002D17C9"/>
    <w:rsid w:val="002E6D5D"/>
    <w:rsid w:val="00325AF4"/>
    <w:rsid w:val="003465E6"/>
    <w:rsid w:val="00351162"/>
    <w:rsid w:val="00352A61"/>
    <w:rsid w:val="00355FAA"/>
    <w:rsid w:val="00374770"/>
    <w:rsid w:val="00375707"/>
    <w:rsid w:val="00382A5B"/>
    <w:rsid w:val="00395E05"/>
    <w:rsid w:val="003A4AB8"/>
    <w:rsid w:val="003B6607"/>
    <w:rsid w:val="003E3B70"/>
    <w:rsid w:val="003F04BA"/>
    <w:rsid w:val="004020E3"/>
    <w:rsid w:val="00414374"/>
    <w:rsid w:val="00442CDF"/>
    <w:rsid w:val="00455517"/>
    <w:rsid w:val="004569CF"/>
    <w:rsid w:val="00460B8B"/>
    <w:rsid w:val="00460E37"/>
    <w:rsid w:val="004844F4"/>
    <w:rsid w:val="004956A6"/>
    <w:rsid w:val="004A2FFB"/>
    <w:rsid w:val="004A7A72"/>
    <w:rsid w:val="004C2CC2"/>
    <w:rsid w:val="004E0BE5"/>
    <w:rsid w:val="004E2796"/>
    <w:rsid w:val="00527161"/>
    <w:rsid w:val="00533995"/>
    <w:rsid w:val="005917F6"/>
    <w:rsid w:val="00596345"/>
    <w:rsid w:val="005C6382"/>
    <w:rsid w:val="005D0B11"/>
    <w:rsid w:val="005F0E85"/>
    <w:rsid w:val="005F7D46"/>
    <w:rsid w:val="00644752"/>
    <w:rsid w:val="00651A14"/>
    <w:rsid w:val="0067158E"/>
    <w:rsid w:val="00712A71"/>
    <w:rsid w:val="00734238"/>
    <w:rsid w:val="007361C2"/>
    <w:rsid w:val="00756AE4"/>
    <w:rsid w:val="00763785"/>
    <w:rsid w:val="0076395E"/>
    <w:rsid w:val="00766B74"/>
    <w:rsid w:val="00795E29"/>
    <w:rsid w:val="007A2A49"/>
    <w:rsid w:val="007B3FDF"/>
    <w:rsid w:val="00801486"/>
    <w:rsid w:val="0080327B"/>
    <w:rsid w:val="00824C4A"/>
    <w:rsid w:val="008279AC"/>
    <w:rsid w:val="008353F0"/>
    <w:rsid w:val="008418FA"/>
    <w:rsid w:val="00842BA8"/>
    <w:rsid w:val="0085046D"/>
    <w:rsid w:val="00860CDC"/>
    <w:rsid w:val="00884B09"/>
    <w:rsid w:val="008B7031"/>
    <w:rsid w:val="008C6874"/>
    <w:rsid w:val="008D1EF6"/>
    <w:rsid w:val="008D1F24"/>
    <w:rsid w:val="009018A7"/>
    <w:rsid w:val="0092444D"/>
    <w:rsid w:val="00932343"/>
    <w:rsid w:val="00951787"/>
    <w:rsid w:val="009519CD"/>
    <w:rsid w:val="00953C21"/>
    <w:rsid w:val="009C308A"/>
    <w:rsid w:val="00A70FB1"/>
    <w:rsid w:val="00A93123"/>
    <w:rsid w:val="00AA2932"/>
    <w:rsid w:val="00AD4E3E"/>
    <w:rsid w:val="00B0569F"/>
    <w:rsid w:val="00B27043"/>
    <w:rsid w:val="00B64C26"/>
    <w:rsid w:val="00BA144A"/>
    <w:rsid w:val="00BA7EFA"/>
    <w:rsid w:val="00BC362B"/>
    <w:rsid w:val="00BD2CDB"/>
    <w:rsid w:val="00BE1307"/>
    <w:rsid w:val="00BE7383"/>
    <w:rsid w:val="00C63F49"/>
    <w:rsid w:val="00C73F4C"/>
    <w:rsid w:val="00C83E37"/>
    <w:rsid w:val="00C945DE"/>
    <w:rsid w:val="00C9701E"/>
    <w:rsid w:val="00CB5240"/>
    <w:rsid w:val="00CB6642"/>
    <w:rsid w:val="00CB6979"/>
    <w:rsid w:val="00CC7E42"/>
    <w:rsid w:val="00CF7C06"/>
    <w:rsid w:val="00D05D43"/>
    <w:rsid w:val="00D3036E"/>
    <w:rsid w:val="00D55E63"/>
    <w:rsid w:val="00D61B64"/>
    <w:rsid w:val="00D864EE"/>
    <w:rsid w:val="00DC2E4E"/>
    <w:rsid w:val="00DE4AB6"/>
    <w:rsid w:val="00DE6171"/>
    <w:rsid w:val="00E24CFA"/>
    <w:rsid w:val="00E50E8E"/>
    <w:rsid w:val="00E517E9"/>
    <w:rsid w:val="00E8585F"/>
    <w:rsid w:val="00E86BAD"/>
    <w:rsid w:val="00EA0186"/>
    <w:rsid w:val="00EB361B"/>
    <w:rsid w:val="00EB7629"/>
    <w:rsid w:val="00F24F7B"/>
    <w:rsid w:val="00F47FEC"/>
    <w:rsid w:val="00F80472"/>
    <w:rsid w:val="00FB48A6"/>
    <w:rsid w:val="00FB689E"/>
    <w:rsid w:val="00FB7996"/>
    <w:rsid w:val="00FE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0F005"/>
  <w15:chartTrackingRefBased/>
  <w15:docId w15:val="{DB53C838-E33B-4526-BE40-385D7AE5C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68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8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87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8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8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8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8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8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8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8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8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87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8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8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8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8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8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8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68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68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8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87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8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8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68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68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8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8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68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C68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874"/>
  </w:style>
  <w:style w:type="paragraph" w:styleId="Footer">
    <w:name w:val="footer"/>
    <w:basedOn w:val="Normal"/>
    <w:link w:val="FooterChar"/>
    <w:uiPriority w:val="99"/>
    <w:unhideWhenUsed/>
    <w:rsid w:val="008C68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Compton (2416355)</dc:creator>
  <cp:keywords/>
  <dc:description/>
  <cp:lastModifiedBy>Charlie Compton (2416355)</cp:lastModifiedBy>
  <cp:revision>135</cp:revision>
  <dcterms:created xsi:type="dcterms:W3CDTF">2025-02-23T09:43:00Z</dcterms:created>
  <dcterms:modified xsi:type="dcterms:W3CDTF">2025-02-23T15:26:00Z</dcterms:modified>
</cp:coreProperties>
</file>