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E5319" w14:textId="77777777" w:rsidR="00B219ED" w:rsidRDefault="00B219ED" w:rsidP="00B219ED">
      <w:pPr>
        <w:jc w:val="center"/>
        <w:rPr>
          <w:rFonts w:eastAsia="Times New Roman" w:cs="Times New Roman"/>
          <w:b/>
          <w:sz w:val="28"/>
          <w:szCs w:val="28"/>
        </w:rPr>
      </w:pPr>
    </w:p>
    <w:p w14:paraId="784AA821" w14:textId="77777777" w:rsidR="00B219ED" w:rsidRDefault="00B219ED" w:rsidP="00B219ED">
      <w:pPr>
        <w:jc w:val="center"/>
        <w:rPr>
          <w:rFonts w:eastAsia="Times New Roman" w:cs="Times New Roman"/>
          <w:b/>
          <w:sz w:val="28"/>
          <w:szCs w:val="28"/>
        </w:rPr>
      </w:pPr>
    </w:p>
    <w:p w14:paraId="5C88BB32" w14:textId="77777777" w:rsidR="00B219ED" w:rsidRDefault="00B219ED" w:rsidP="00E13A1B">
      <w:pPr>
        <w:rPr>
          <w:rFonts w:eastAsia="Times New Roman" w:cs="Times New Roman"/>
          <w:b/>
          <w:sz w:val="28"/>
          <w:szCs w:val="28"/>
        </w:rPr>
      </w:pPr>
    </w:p>
    <w:p w14:paraId="1571DCF6" w14:textId="77777777" w:rsidR="00B219ED" w:rsidRDefault="00B219ED" w:rsidP="00B219ED">
      <w:pPr>
        <w:jc w:val="center"/>
        <w:rPr>
          <w:rFonts w:eastAsia="Times New Roman" w:cs="Times New Roman"/>
          <w:b/>
          <w:sz w:val="28"/>
          <w:szCs w:val="28"/>
        </w:rPr>
      </w:pPr>
    </w:p>
    <w:p w14:paraId="5FACED54" w14:textId="46229997" w:rsidR="00B219ED" w:rsidRPr="00C8626B" w:rsidRDefault="00B219ED" w:rsidP="00B219ED">
      <w:pPr>
        <w:jc w:val="center"/>
        <w:rPr>
          <w:rFonts w:eastAsia="Times New Roman" w:cs="Times New Roman"/>
          <w:b/>
          <w:sz w:val="32"/>
          <w:szCs w:val="32"/>
        </w:rPr>
      </w:pPr>
      <w:r w:rsidRPr="00C8626B">
        <w:rPr>
          <w:rFonts w:eastAsia="Times New Roman" w:cs="Times New Roman"/>
          <w:b/>
          <w:sz w:val="32"/>
          <w:szCs w:val="32"/>
        </w:rPr>
        <w:t xml:space="preserve">Module: Managing Guest Service Operations </w:t>
      </w:r>
    </w:p>
    <w:p w14:paraId="06559599" w14:textId="3C9DEBAD" w:rsidR="00C8626B" w:rsidRPr="00C8626B" w:rsidRDefault="00C8626B" w:rsidP="00B219ED">
      <w:pPr>
        <w:jc w:val="center"/>
        <w:rPr>
          <w:rFonts w:eastAsia="Times New Roman" w:cs="Times New Roman"/>
          <w:b/>
          <w:sz w:val="32"/>
          <w:szCs w:val="32"/>
        </w:rPr>
      </w:pPr>
      <w:r w:rsidRPr="00C8626B">
        <w:rPr>
          <w:rFonts w:eastAsia="Times New Roman" w:cs="Times New Roman"/>
          <w:b/>
          <w:sz w:val="32"/>
          <w:szCs w:val="32"/>
        </w:rPr>
        <w:t>Module code: BMIH6003</w:t>
      </w:r>
    </w:p>
    <w:p w14:paraId="7F00C8ED" w14:textId="350565E8" w:rsidR="00C8626B" w:rsidRPr="00C8626B" w:rsidRDefault="00C8626B" w:rsidP="00B219ED">
      <w:pPr>
        <w:jc w:val="center"/>
        <w:rPr>
          <w:rFonts w:eastAsia="Times New Roman" w:cs="Times New Roman"/>
          <w:b/>
          <w:sz w:val="32"/>
          <w:szCs w:val="32"/>
        </w:rPr>
      </w:pPr>
      <w:r w:rsidRPr="00C8626B">
        <w:rPr>
          <w:rFonts w:eastAsia="Times New Roman" w:cs="Times New Roman"/>
          <w:b/>
          <w:sz w:val="32"/>
          <w:szCs w:val="32"/>
        </w:rPr>
        <w:t>Assignment Title: Student Learning Log</w:t>
      </w:r>
    </w:p>
    <w:p w14:paraId="325474A7" w14:textId="48522D76" w:rsidR="00B219ED" w:rsidRPr="00C8626B" w:rsidRDefault="00C8626B" w:rsidP="00B219ED">
      <w:pPr>
        <w:jc w:val="center"/>
        <w:rPr>
          <w:rFonts w:eastAsia="Times New Roman" w:cs="Times New Roman"/>
          <w:b/>
          <w:sz w:val="32"/>
          <w:szCs w:val="32"/>
          <w:lang w:val="it-IT"/>
        </w:rPr>
      </w:pPr>
      <w:proofErr w:type="spellStart"/>
      <w:r w:rsidRPr="00C8626B">
        <w:rPr>
          <w:rFonts w:eastAsia="Times New Roman" w:cs="Times New Roman"/>
          <w:b/>
          <w:sz w:val="32"/>
          <w:szCs w:val="32"/>
          <w:lang w:val="it-IT"/>
        </w:rPr>
        <w:t>Lecturer</w:t>
      </w:r>
      <w:proofErr w:type="spellEnd"/>
      <w:r w:rsidR="00B219ED" w:rsidRPr="00C8626B">
        <w:rPr>
          <w:rFonts w:eastAsia="Times New Roman" w:cs="Times New Roman"/>
          <w:b/>
          <w:sz w:val="32"/>
          <w:szCs w:val="32"/>
          <w:lang w:val="it-IT"/>
        </w:rPr>
        <w:t>:</w:t>
      </w:r>
      <w:r w:rsidRPr="00C8626B">
        <w:rPr>
          <w:rFonts w:eastAsia="Times New Roman" w:cs="Times New Roman"/>
          <w:b/>
          <w:sz w:val="32"/>
          <w:szCs w:val="32"/>
          <w:lang w:val="it-IT"/>
        </w:rPr>
        <w:t xml:space="preserve"> </w:t>
      </w:r>
      <w:r w:rsidR="00B219ED" w:rsidRPr="00C8626B">
        <w:rPr>
          <w:rFonts w:eastAsia="Times New Roman" w:cs="Times New Roman"/>
          <w:b/>
          <w:sz w:val="32"/>
          <w:szCs w:val="32"/>
          <w:lang w:val="it-IT"/>
        </w:rPr>
        <w:t xml:space="preserve">Lisa </w:t>
      </w:r>
      <w:proofErr w:type="spellStart"/>
      <w:r w:rsidR="00B219ED" w:rsidRPr="00C8626B">
        <w:rPr>
          <w:rFonts w:eastAsia="Times New Roman" w:cs="Times New Roman"/>
          <w:b/>
          <w:sz w:val="32"/>
          <w:szCs w:val="32"/>
          <w:lang w:val="it-IT"/>
        </w:rPr>
        <w:t>Bassler</w:t>
      </w:r>
      <w:proofErr w:type="spellEnd"/>
    </w:p>
    <w:p w14:paraId="53A5859C" w14:textId="56C82761" w:rsidR="00B219ED" w:rsidRPr="00C8626B" w:rsidRDefault="00B219ED" w:rsidP="00B219ED">
      <w:pPr>
        <w:jc w:val="center"/>
        <w:rPr>
          <w:rFonts w:eastAsia="Times New Roman" w:cs="Times New Roman"/>
          <w:b/>
          <w:sz w:val="32"/>
          <w:szCs w:val="32"/>
          <w:lang w:val="it-IT"/>
        </w:rPr>
      </w:pPr>
      <w:proofErr w:type="spellStart"/>
      <w:r w:rsidRPr="00C8626B">
        <w:rPr>
          <w:rFonts w:eastAsia="Times New Roman" w:cs="Times New Roman"/>
          <w:b/>
          <w:sz w:val="32"/>
          <w:szCs w:val="32"/>
          <w:lang w:val="it-IT"/>
        </w:rPr>
        <w:t>Student</w:t>
      </w:r>
      <w:proofErr w:type="spellEnd"/>
      <w:r w:rsidRPr="00C8626B">
        <w:rPr>
          <w:rFonts w:eastAsia="Times New Roman" w:cs="Times New Roman"/>
          <w:b/>
          <w:sz w:val="32"/>
          <w:szCs w:val="32"/>
          <w:lang w:val="it-IT"/>
        </w:rPr>
        <w:t xml:space="preserve"> Name:</w:t>
      </w:r>
      <w:r w:rsidR="00C8626B" w:rsidRPr="00C8626B">
        <w:rPr>
          <w:rFonts w:eastAsia="Times New Roman" w:cs="Times New Roman"/>
          <w:b/>
          <w:sz w:val="32"/>
          <w:szCs w:val="32"/>
          <w:lang w:val="it-IT"/>
        </w:rPr>
        <w:t xml:space="preserve"> Cristian Florian Olaru</w:t>
      </w:r>
    </w:p>
    <w:p w14:paraId="72A19A49" w14:textId="388BCAE7" w:rsidR="00B219ED" w:rsidRPr="00C8626B" w:rsidRDefault="00B219ED" w:rsidP="00B219ED">
      <w:pPr>
        <w:jc w:val="center"/>
        <w:rPr>
          <w:rFonts w:eastAsia="Times New Roman" w:cs="Times New Roman"/>
          <w:b/>
          <w:sz w:val="32"/>
          <w:szCs w:val="32"/>
          <w:lang w:val="it-IT"/>
        </w:rPr>
      </w:pPr>
      <w:proofErr w:type="spellStart"/>
      <w:r w:rsidRPr="00C8626B">
        <w:rPr>
          <w:rFonts w:eastAsia="Times New Roman" w:cs="Times New Roman"/>
          <w:b/>
          <w:sz w:val="32"/>
          <w:szCs w:val="32"/>
          <w:lang w:val="it-IT"/>
        </w:rPr>
        <w:t>Student</w:t>
      </w:r>
      <w:proofErr w:type="spellEnd"/>
      <w:r w:rsidRPr="00C8626B">
        <w:rPr>
          <w:rFonts w:eastAsia="Times New Roman" w:cs="Times New Roman"/>
          <w:b/>
          <w:sz w:val="32"/>
          <w:szCs w:val="32"/>
          <w:lang w:val="it-IT"/>
        </w:rPr>
        <w:t xml:space="preserve"> ID:</w:t>
      </w:r>
      <w:r w:rsidR="00C8626B" w:rsidRPr="00C8626B">
        <w:rPr>
          <w:rFonts w:eastAsia="Times New Roman" w:cs="Times New Roman"/>
          <w:b/>
          <w:sz w:val="32"/>
          <w:szCs w:val="32"/>
          <w:lang w:val="it-IT"/>
        </w:rPr>
        <w:t xml:space="preserve"> 2025410</w:t>
      </w:r>
    </w:p>
    <w:p w14:paraId="3F5846B6" w14:textId="7CEE5E84" w:rsidR="00B219ED" w:rsidRPr="00B219ED" w:rsidRDefault="00B219ED">
      <w:pPr>
        <w:rPr>
          <w:rFonts w:eastAsia="Times New Roman" w:cs="Times New Roman"/>
          <w:b/>
          <w:szCs w:val="24"/>
          <w:lang w:val="it-IT"/>
        </w:rPr>
      </w:pPr>
      <w:r w:rsidRPr="00B219ED">
        <w:rPr>
          <w:rFonts w:eastAsia="Times New Roman" w:cs="Times New Roman"/>
          <w:b/>
          <w:szCs w:val="24"/>
          <w:lang w:val="it-IT"/>
        </w:rPr>
        <w:br w:type="page"/>
      </w:r>
    </w:p>
    <w:p w14:paraId="00000001" w14:textId="5EAA1E46" w:rsidR="00CD7989" w:rsidRDefault="00000000" w:rsidP="00B219ED">
      <w:pPr>
        <w:pStyle w:val="Heading1"/>
      </w:pPr>
      <w:r>
        <w:lastRenderedPageBreak/>
        <w:t>Introduction</w:t>
      </w:r>
    </w:p>
    <w:p w14:paraId="00000002" w14:textId="77777777" w:rsidR="00CD7989"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essay will highlight managing service operations in a chosen organisation, which is London Marriott Hotel Regents Park. Managing services in the hotel industry allows hotel executives to focus on the services for their customers. They created a professional guest experience that is suitable for the comfort of the customers. The guest service management team of the hotel industry includes back-office staff, housekeeping and meeting or event management. The essay will highlight the housekeeping management in the respective hotel along with the issues that the hotel has been facing for a while. A discussion highlighting the overall experience of the employees in the housekeeping department will be brought forward in the following context. Moving forward to the next section of the context, an action plan that highlights the solution to the related issues will be discussed by the context through Gibbs’ reflective model.</w:t>
      </w:r>
    </w:p>
    <w:p w14:paraId="00000003" w14:textId="77777777" w:rsidR="00CD7989" w:rsidRDefault="00000000">
      <w:pPr>
        <w:pStyle w:val="Normal1"/>
        <w:spacing w:line="480" w:lineRule="auto"/>
        <w:jc w:val="both"/>
        <w:rPr>
          <w:rFonts w:ascii="Times New Roman" w:eastAsia="Times New Roman" w:hAnsi="Times New Roman" w:cs="Times New Roman"/>
          <w:b/>
          <w:sz w:val="24"/>
          <w:szCs w:val="24"/>
        </w:rPr>
      </w:pPr>
      <w:r>
        <w:br w:type="page"/>
      </w:r>
    </w:p>
    <w:p w14:paraId="00000004" w14:textId="77777777" w:rsidR="00CD7989" w:rsidRDefault="00000000" w:rsidP="00B219ED">
      <w:pPr>
        <w:pStyle w:val="Heading1"/>
      </w:pPr>
      <w:r>
        <w:lastRenderedPageBreak/>
        <w:t xml:space="preserve">Discussion </w:t>
      </w:r>
    </w:p>
    <w:p w14:paraId="00000005" w14:textId="596CBB9A" w:rsidR="00CD7989"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London Marriott Hotel Regents Park is a luxurious hotel in North London, near Lords Cricket Ground. The founders of the hotel are Bill Marriott, David Marriott and Anthony Capuano there are at least more than 8000 locations of this hotel. However, while studying hotel management I greatly desired to work in one of the most luxurious hotels in the UK. My dream came true after I got a job at the Regents Parks Hotel</w:t>
      </w:r>
      <w:sdt>
        <w:sdtPr>
          <w:rPr>
            <w:rFonts w:ascii="Times New Roman" w:eastAsia="Times New Roman" w:hAnsi="Times New Roman" w:cs="Times New Roman"/>
            <w:sz w:val="24"/>
            <w:szCs w:val="24"/>
          </w:rPr>
          <w:id w:val="170375720"/>
          <w:citation/>
        </w:sdtPr>
        <w:sdtContent>
          <w:r w:rsidR="00B219ED">
            <w:rPr>
              <w:rFonts w:ascii="Times New Roman" w:eastAsia="Times New Roman" w:hAnsi="Times New Roman" w:cs="Times New Roman"/>
              <w:sz w:val="24"/>
              <w:szCs w:val="24"/>
            </w:rPr>
            <w:fldChar w:fldCharType="begin"/>
          </w:r>
          <w:r w:rsidR="00B219ED">
            <w:rPr>
              <w:rFonts w:ascii="Times New Roman" w:eastAsia="Times New Roman" w:hAnsi="Times New Roman" w:cs="Times New Roman"/>
              <w:sz w:val="24"/>
              <w:szCs w:val="24"/>
              <w:lang w:val="en-US"/>
            </w:rPr>
            <w:instrText xml:space="preserve"> CITATION Lon231 \l 1033 </w:instrText>
          </w:r>
          <w:r w:rsidR="00B219ED">
            <w:rPr>
              <w:rFonts w:ascii="Times New Roman" w:eastAsia="Times New Roman" w:hAnsi="Times New Roman" w:cs="Times New Roman"/>
              <w:sz w:val="24"/>
              <w:szCs w:val="24"/>
            </w:rPr>
            <w:fldChar w:fldCharType="separate"/>
          </w:r>
          <w:r w:rsidR="00B219ED">
            <w:rPr>
              <w:rFonts w:ascii="Times New Roman" w:eastAsia="Times New Roman" w:hAnsi="Times New Roman" w:cs="Times New Roman"/>
              <w:noProof/>
              <w:sz w:val="24"/>
              <w:szCs w:val="24"/>
              <w:lang w:val="en-US"/>
            </w:rPr>
            <w:t xml:space="preserve"> </w:t>
          </w:r>
          <w:r w:rsidR="00B219ED" w:rsidRPr="00B219ED">
            <w:rPr>
              <w:rFonts w:ascii="Times New Roman" w:eastAsia="Times New Roman" w:hAnsi="Times New Roman" w:cs="Times New Roman"/>
              <w:noProof/>
              <w:sz w:val="24"/>
              <w:szCs w:val="24"/>
              <w:lang w:val="en-US"/>
            </w:rPr>
            <w:t>(London Marriott Hotel Regents Park, 2023)</w:t>
          </w:r>
          <w:r w:rsidR="00B219ED">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I have been working at the hotel for the past six months and have experienced a bunch of advantages as well as drawbacks of working in the position. As the first step which is a description of Gibbs’ reflective model, I have worked as a junior housekeeping assistant in another not-so-well-known hotel, so I have some experience in housekeeping services. Those experiences have benefited me throughout my working session</w:t>
      </w:r>
      <w:r w:rsidR="00B219ED">
        <w:rPr>
          <w:rFonts w:ascii="Times New Roman" w:eastAsia="Times New Roman" w:hAnsi="Times New Roman" w:cs="Times New Roman"/>
          <w:sz w:val="24"/>
          <w:szCs w:val="24"/>
        </w:rPr>
        <w:t xml:space="preserve"> (</w:t>
      </w:r>
      <w:r w:rsidR="00B219ED" w:rsidRPr="00B219ED">
        <w:rPr>
          <w:rFonts w:ascii="Times New Roman" w:hAnsi="Times New Roman" w:cs="Times New Roman"/>
          <w:sz w:val="24"/>
          <w:szCs w:val="24"/>
        </w:rPr>
        <w:t>Williams</w:t>
      </w:r>
      <w:r w:rsidR="00B219ED">
        <w:rPr>
          <w:rFonts w:ascii="Times New Roman" w:hAnsi="Times New Roman" w:cs="Times New Roman"/>
          <w:sz w:val="24"/>
          <w:szCs w:val="24"/>
        </w:rPr>
        <w:t xml:space="preserve"> et al., 2020)</w:t>
      </w:r>
      <w:r>
        <w:rPr>
          <w:rFonts w:ascii="Times New Roman" w:eastAsia="Times New Roman" w:hAnsi="Times New Roman" w:cs="Times New Roman"/>
          <w:sz w:val="24"/>
          <w:szCs w:val="24"/>
        </w:rPr>
        <w:t xml:space="preserve">. Well, the organisation has a great base of excellent housekeeping services and their customers are quite satisfied with this as well. However, there are some issues in the housekeeping department of the respected hotel. Those problems are time constraints, guest expectations and space limitations. People who are engaged in this department have generously been affected by these drawbacks (ASET, 2017). </w:t>
      </w:r>
    </w:p>
    <w:p w14:paraId="00000006" w14:textId="758AE5DB" w:rsidR="00CD7989"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Feelings stage, I was working as the housekeeping manager of the Regent Park Hotel, and as a manager of the department I have experienced many issues regarding housekeeping which are generally, staffing issues and environmental sustainability as well as security issues. Being </w:t>
      </w:r>
      <w:r w:rsidR="00B219ED">
        <w:rPr>
          <w:rFonts w:ascii="Times New Roman" w:eastAsia="Times New Roman" w:hAnsi="Times New Roman" w:cs="Times New Roman"/>
          <w:sz w:val="24"/>
          <w:szCs w:val="24"/>
        </w:rPr>
        <w:t>a manager,</w:t>
      </w:r>
      <w:r>
        <w:rPr>
          <w:rFonts w:ascii="Times New Roman" w:eastAsia="Times New Roman" w:hAnsi="Times New Roman" w:cs="Times New Roman"/>
          <w:sz w:val="24"/>
          <w:szCs w:val="24"/>
        </w:rPr>
        <w:t xml:space="preserve"> I need to find a path to overcoming the issues for better implementation in the hotel (Bardi, 2010). There are some skills which have benefited me throughout my entire experience. The department has been experiencing staffing issues as most of the people came for a better position in this department and after working for several </w:t>
      </w:r>
      <w:r w:rsidR="00B219ED">
        <w:rPr>
          <w:rFonts w:ascii="Times New Roman" w:eastAsia="Times New Roman" w:hAnsi="Times New Roman" w:cs="Times New Roman"/>
          <w:sz w:val="24"/>
          <w:szCs w:val="24"/>
        </w:rPr>
        <w:t>years,</w:t>
      </w:r>
      <w:r>
        <w:rPr>
          <w:rFonts w:ascii="Times New Roman" w:eastAsia="Times New Roman" w:hAnsi="Times New Roman" w:cs="Times New Roman"/>
          <w:sz w:val="24"/>
          <w:szCs w:val="24"/>
        </w:rPr>
        <w:t xml:space="preserve"> they do not get their exact desired position. For this reason, they left the department after getting the managerial position. I have seen </w:t>
      </w:r>
      <w:r>
        <w:rPr>
          <w:rFonts w:ascii="Times New Roman" w:eastAsia="Times New Roman" w:hAnsi="Times New Roman" w:cs="Times New Roman"/>
          <w:sz w:val="24"/>
          <w:szCs w:val="24"/>
        </w:rPr>
        <w:lastRenderedPageBreak/>
        <w:t xml:space="preserve">a bunch of people resign for not getting a better designation. My communication, teamwork and task management skills have helped me throughout my working journey Casado, 2012). My employees are quite impressed with my managing style and getting committed to their work day by day. Under my working guidance, employees have been experiencing environmental sustainability as well as security in the department. After searching for some </w:t>
      </w:r>
      <w:proofErr w:type="gramStart"/>
      <w:r>
        <w:rPr>
          <w:rFonts w:ascii="Times New Roman" w:eastAsia="Times New Roman" w:hAnsi="Times New Roman" w:cs="Times New Roman"/>
          <w:sz w:val="24"/>
          <w:szCs w:val="24"/>
        </w:rPr>
        <w:t>days</w:t>
      </w:r>
      <w:proofErr w:type="gramEnd"/>
      <w:r>
        <w:rPr>
          <w:rFonts w:ascii="Times New Roman" w:eastAsia="Times New Roman" w:hAnsi="Times New Roman" w:cs="Times New Roman"/>
          <w:sz w:val="24"/>
          <w:szCs w:val="24"/>
        </w:rPr>
        <w:t xml:space="preserve"> I also feel that employees have used some cleaning materials which are not so sustainable and can cause several problems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the environment. I guided them in using some sustainable products while cleaning and they did so. After completing those </w:t>
      </w:r>
      <w:proofErr w:type="gramStart"/>
      <w:r>
        <w:rPr>
          <w:rFonts w:ascii="Times New Roman" w:eastAsia="Times New Roman" w:hAnsi="Times New Roman" w:cs="Times New Roman"/>
          <w:sz w:val="24"/>
          <w:szCs w:val="24"/>
        </w:rPr>
        <w:t>problems</w:t>
      </w:r>
      <w:proofErr w:type="gramEnd"/>
      <w:r>
        <w:rPr>
          <w:rFonts w:ascii="Times New Roman" w:eastAsia="Times New Roman" w:hAnsi="Times New Roman" w:cs="Times New Roman"/>
          <w:sz w:val="24"/>
          <w:szCs w:val="24"/>
        </w:rPr>
        <w:t xml:space="preserve"> I was getting more recognised by my employees and fellow managers as the hotel is getting </w:t>
      </w:r>
      <w:proofErr w:type="gramStart"/>
      <w:r>
        <w:rPr>
          <w:rFonts w:ascii="Times New Roman" w:eastAsia="Times New Roman" w:hAnsi="Times New Roman" w:cs="Times New Roman"/>
          <w:sz w:val="24"/>
          <w:szCs w:val="24"/>
        </w:rPr>
        <w:t>more</w:t>
      </w:r>
      <w:proofErr w:type="gramEnd"/>
      <w:r>
        <w:rPr>
          <w:rFonts w:ascii="Times New Roman" w:eastAsia="Times New Roman" w:hAnsi="Times New Roman" w:cs="Times New Roman"/>
          <w:sz w:val="24"/>
          <w:szCs w:val="24"/>
        </w:rPr>
        <w:t xml:space="preserve"> reputation than previous. I generated more confidence in myself from earlier and got into my position as the day passed, this also helped me in my self-development as well (Hagg, 2013).</w:t>
      </w:r>
    </w:p>
    <w:p w14:paraId="00000007" w14:textId="4C5112E6" w:rsidR="00CD7989"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evaluation stage, the things that went well in my working experience as each group member cooperated with me with great enthusiasm as I stated </w:t>
      </w:r>
      <w:proofErr w:type="gramStart"/>
      <w:r>
        <w:rPr>
          <w:rFonts w:ascii="Times New Roman" w:eastAsia="Times New Roman" w:hAnsi="Times New Roman" w:cs="Times New Roman"/>
          <w:sz w:val="24"/>
          <w:szCs w:val="24"/>
        </w:rPr>
        <w:t>earlier</w:t>
      </w:r>
      <w:proofErr w:type="gramEnd"/>
      <w:r>
        <w:rPr>
          <w:rFonts w:ascii="Times New Roman" w:eastAsia="Times New Roman" w:hAnsi="Times New Roman" w:cs="Times New Roman"/>
          <w:sz w:val="24"/>
          <w:szCs w:val="24"/>
        </w:rPr>
        <w:t xml:space="preserve"> they were quite impressed by my managerial style. I got confidence in this and made me think that I could manage my team properly in the future as well (QAA, 2018). When I was working on making my team more engaged with environmental </w:t>
      </w:r>
      <w:r w:rsidR="00B219ED">
        <w:rPr>
          <w:rFonts w:ascii="Times New Roman" w:eastAsia="Times New Roman" w:hAnsi="Times New Roman" w:cs="Times New Roman"/>
          <w:sz w:val="24"/>
          <w:szCs w:val="24"/>
        </w:rPr>
        <w:t>sustainability,</w:t>
      </w:r>
      <w:r>
        <w:rPr>
          <w:rFonts w:ascii="Times New Roman" w:eastAsia="Times New Roman" w:hAnsi="Times New Roman" w:cs="Times New Roman"/>
          <w:sz w:val="24"/>
          <w:szCs w:val="24"/>
        </w:rPr>
        <w:t xml:space="preserve"> I created some terms and conditions which was supposed to be obeyed by all of my employees. However, two of my employees cancelled the plans which motor </w:t>
      </w:r>
      <w:proofErr w:type="spellStart"/>
      <w:r>
        <w:rPr>
          <w:rFonts w:ascii="Times New Roman" w:eastAsia="Times New Roman" w:hAnsi="Times New Roman" w:cs="Times New Roman"/>
          <w:sz w:val="24"/>
          <w:szCs w:val="24"/>
        </w:rPr>
        <w:t>ated</w:t>
      </w:r>
      <w:proofErr w:type="spellEnd"/>
      <w:r>
        <w:rPr>
          <w:rFonts w:ascii="Times New Roman" w:eastAsia="Times New Roman" w:hAnsi="Times New Roman" w:cs="Times New Roman"/>
          <w:sz w:val="24"/>
          <w:szCs w:val="24"/>
        </w:rPr>
        <w:t xml:space="preserve"> us to work harder and moreover, it positively created positive group ethics as well. </w:t>
      </w:r>
    </w:p>
    <w:p w14:paraId="00000008" w14:textId="0CFD6F39" w:rsidR="00CD7989"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analysis stage, I think the reason behind the overall success of my planning in better developing my employees to make sustainable approaches is the enthusiasm of the employees for growing better. I was working in an area where the work experience matched my strengths. I developed many skills that helped me in my working journey as well. While working at Regent </w:t>
      </w:r>
      <w:r>
        <w:rPr>
          <w:rFonts w:ascii="Times New Roman" w:eastAsia="Times New Roman" w:hAnsi="Times New Roman" w:cs="Times New Roman"/>
          <w:sz w:val="24"/>
          <w:szCs w:val="24"/>
        </w:rPr>
        <w:lastRenderedPageBreak/>
        <w:t>Park Hotel</w:t>
      </w:r>
      <w:r w:rsidR="00B219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have identified some issues that are related to my department along with that also related to the whole management of the hotel as well. In my department, I found some issues in health as well as safety concerns. As I mentioned earlier my employees have been using non-biodegradable products for cleaning which was not good for the health of the customers. There are also some problems in the managerial styles in the chosen organisation which is a problem in </w:t>
      </w:r>
      <w:proofErr w:type="spellStart"/>
      <w:r>
        <w:rPr>
          <w:rFonts w:ascii="Times New Roman" w:eastAsia="Times New Roman" w:hAnsi="Times New Roman" w:cs="Times New Roman"/>
          <w:sz w:val="24"/>
          <w:szCs w:val="24"/>
        </w:rPr>
        <w:t>geist</w:t>
      </w:r>
      <w:proofErr w:type="spellEnd"/>
      <w:r>
        <w:rPr>
          <w:rFonts w:ascii="Times New Roman" w:eastAsia="Times New Roman" w:hAnsi="Times New Roman" w:cs="Times New Roman"/>
          <w:sz w:val="24"/>
          <w:szCs w:val="24"/>
        </w:rPr>
        <w:t xml:space="preserve"> service strategies (Wood, 2012). These strategies help any organisation to ensure customer loyalty and drive customer satisfaction. The problem in this has affected the organisation in many cases and so the selected organisation has faced this as well (Fallon &amp; Rutherford, 2010). </w:t>
      </w:r>
    </w:p>
    <w:p w14:paraId="00000009" w14:textId="77777777" w:rsidR="00CD7989"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conclusion stage, all of the situations that I mentioned about my working experience have helped me to foster my vocational development. That means the overall experience of my working career, I learned to encourage people who have different points of view in the same task. I would rather continue to identify the strengths that already exist in me or develop the new skills in me as well (Johnston et al., 2012). This identification helped me in creating self-development as well which is more important to become successful in my field in the future. Moreover, I need to learn additional things that have helped me for developing a better managerial position in the department. That on the other hand helped me to develop my academic development in my career. These improvements have helped me in many cases such as helping me to become successful in my chosen field. Additionally, this helps in prepare for skilled trades as well as technical success in my career (</w:t>
      </w:r>
      <w:proofErr w:type="spellStart"/>
      <w:r>
        <w:rPr>
          <w:rFonts w:ascii="Times New Roman" w:eastAsia="Times New Roman" w:hAnsi="Times New Roman" w:cs="Times New Roman"/>
          <w:sz w:val="24"/>
          <w:szCs w:val="24"/>
        </w:rPr>
        <w:t>Rughubalan</w:t>
      </w:r>
      <w:proofErr w:type="spellEnd"/>
      <w:r>
        <w:rPr>
          <w:rFonts w:ascii="Times New Roman" w:eastAsia="Times New Roman" w:hAnsi="Times New Roman" w:cs="Times New Roman"/>
          <w:sz w:val="24"/>
          <w:szCs w:val="24"/>
        </w:rPr>
        <w:t xml:space="preserve">, 2009). </w:t>
      </w:r>
    </w:p>
    <w:p w14:paraId="0000000A" w14:textId="77777777" w:rsidR="00CD7989"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during the action plan stage, there are some possible solutions that helped me to overcome the related issues in the organisation as well and it helped me to foster several developments for a successful career. The first issue for safety and managing the organisation should conduct risk management as well as they can develop their security policy (</w:t>
      </w:r>
      <w:proofErr w:type="spellStart"/>
      <w:r>
        <w:rPr>
          <w:rFonts w:ascii="Times New Roman" w:eastAsia="Times New Roman" w:hAnsi="Times New Roman" w:cs="Times New Roman"/>
          <w:sz w:val="24"/>
          <w:szCs w:val="24"/>
        </w:rPr>
        <w:t>Tewan</w:t>
      </w:r>
      <w:proofErr w:type="spellEnd"/>
      <w:r>
        <w:rPr>
          <w:rFonts w:ascii="Times New Roman" w:eastAsia="Times New Roman" w:hAnsi="Times New Roman" w:cs="Times New Roman"/>
          <w:sz w:val="24"/>
          <w:szCs w:val="24"/>
        </w:rPr>
        <w:t xml:space="preserve">, 2009). This improvement </w:t>
      </w:r>
      <w:r>
        <w:rPr>
          <w:rFonts w:ascii="Times New Roman" w:eastAsia="Times New Roman" w:hAnsi="Times New Roman" w:cs="Times New Roman"/>
          <w:sz w:val="24"/>
          <w:szCs w:val="24"/>
        </w:rPr>
        <w:lastRenderedPageBreak/>
        <w:t xml:space="preserve">helps me foster vocational development. On the other hand, the organisation can improve their guest service strategy by enhancing their service strategy. Additionally, they can analyse their customer experience to improve their customer service experience as well (Vallen &amp; Vallen, 2014). </w:t>
      </w:r>
    </w:p>
    <w:p w14:paraId="0000000B" w14:textId="42C01871" w:rsidR="00CD7989" w:rsidRPr="00B219ED" w:rsidRDefault="00000000">
      <w:pPr>
        <w:pStyle w:val="Normal1"/>
        <w:spacing w:line="480" w:lineRule="auto"/>
        <w:jc w:val="both"/>
        <w:rPr>
          <w:rFonts w:ascii="Times New Roman" w:eastAsia="Times New Roman" w:hAnsi="Times New Roman" w:cs="Times New Roman"/>
          <w:b/>
          <w:sz w:val="24"/>
          <w:szCs w:val="24"/>
        </w:rPr>
      </w:pPr>
      <w:r w:rsidRPr="00B219ED">
        <w:rPr>
          <w:rFonts w:ascii="Times New Roman" w:hAnsi="Times New Roman" w:cs="Times New Roman"/>
          <w:sz w:val="24"/>
          <w:szCs w:val="24"/>
        </w:rPr>
        <w:br w:type="page"/>
      </w:r>
    </w:p>
    <w:p w14:paraId="0000000C" w14:textId="77777777" w:rsidR="00CD7989" w:rsidRDefault="00000000" w:rsidP="00B219ED">
      <w:pPr>
        <w:pStyle w:val="Heading1"/>
      </w:pPr>
      <w:r>
        <w:lastRenderedPageBreak/>
        <w:t xml:space="preserve">Conclusion </w:t>
      </w:r>
    </w:p>
    <w:p w14:paraId="0000000D" w14:textId="658DBAEB" w:rsidR="00CD7989"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services in the hotel industry allows hotel executives to focus on the services for their customers. There are various people who are engaged in managing people in the hospitality business such as </w:t>
      </w:r>
      <w:r w:rsidR="00B219ED">
        <w:rPr>
          <w:rFonts w:ascii="Times New Roman" w:eastAsia="Times New Roman" w:hAnsi="Times New Roman" w:cs="Times New Roman"/>
          <w:sz w:val="24"/>
          <w:szCs w:val="24"/>
        </w:rPr>
        <w:t>back-office</w:t>
      </w:r>
      <w:r>
        <w:rPr>
          <w:rFonts w:ascii="Times New Roman" w:eastAsia="Times New Roman" w:hAnsi="Times New Roman" w:cs="Times New Roman"/>
          <w:sz w:val="24"/>
          <w:szCs w:val="24"/>
        </w:rPr>
        <w:t xml:space="preserve"> executives, housekeeping and many more. The essay has highlighted the managing services as well as the issues in the services. Among all teams that are engaged with managing services, the essay has focused on housekeeping services as well as its issues. The essay has brought forward an experience discussing those issues as well as the possible solution by an action plan through Gibbs’ model. </w:t>
      </w:r>
      <w:r>
        <w:br w:type="page"/>
      </w:r>
    </w:p>
    <w:p w14:paraId="0000000E" w14:textId="77777777" w:rsidR="00CD7989" w:rsidRDefault="00000000" w:rsidP="00B219ED">
      <w:pPr>
        <w:pStyle w:val="Heading1"/>
      </w:pPr>
      <w:r>
        <w:lastRenderedPageBreak/>
        <w:t>References</w:t>
      </w:r>
    </w:p>
    <w:p w14:paraId="29AA3A1E" w14:textId="31A8EC2A" w:rsidR="00B219ED" w:rsidRDefault="00B219E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ASET (2017) Good Practice Guide for Work-based and Placement Learning in Higher Education,</w:t>
      </w:r>
      <w:r w:rsidR="00E13A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ASET, Sheffield.</w:t>
      </w:r>
    </w:p>
    <w:p w14:paraId="028449A0" w14:textId="77777777" w:rsidR="00B219ED" w:rsidRDefault="00B219E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Bardi, J. (2010) Hotel Front Office Management, Wiley, London</w:t>
      </w:r>
    </w:p>
    <w:p w14:paraId="28091F7F" w14:textId="77777777" w:rsidR="00B219ED" w:rsidRDefault="00B219E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Casado, M. (2012) Housekeeping Management, Wiley, London</w:t>
      </w:r>
    </w:p>
    <w:p w14:paraId="010A109A" w14:textId="77777777" w:rsidR="00B219ED" w:rsidRDefault="00B219E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Fallon, M. &amp;Rutherford, D. (2010) Hotel Management and Operations, Wiley, London</w:t>
      </w:r>
    </w:p>
    <w:p w14:paraId="7A2B96AB" w14:textId="77777777" w:rsidR="00B219ED" w:rsidRDefault="00B219E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Hagg, E (2013) Internship Guide Eleven, The Hague</w:t>
      </w:r>
    </w:p>
    <w:p w14:paraId="75401D33" w14:textId="77777777" w:rsidR="00B219ED" w:rsidRDefault="00B219E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Johnston, </w:t>
      </w:r>
      <w:proofErr w:type="spellStart"/>
      <w:proofErr w:type="gramStart"/>
      <w:r>
        <w:rPr>
          <w:rFonts w:ascii="Times New Roman" w:eastAsia="Times New Roman" w:hAnsi="Times New Roman" w:cs="Times New Roman"/>
          <w:sz w:val="24"/>
          <w:szCs w:val="24"/>
        </w:rPr>
        <w:t>R.Clark</w:t>
      </w:r>
      <w:proofErr w:type="spellEnd"/>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G.Shulver</w:t>
      </w:r>
      <w:proofErr w:type="spellEnd"/>
      <w:r>
        <w:rPr>
          <w:rFonts w:ascii="Times New Roman" w:eastAsia="Times New Roman" w:hAnsi="Times New Roman" w:cs="Times New Roman"/>
          <w:sz w:val="24"/>
          <w:szCs w:val="24"/>
        </w:rPr>
        <w:t>, M. (2012) Service Operations Management, Pearson, London</w:t>
      </w:r>
    </w:p>
    <w:p w14:paraId="37AD154E" w14:textId="77777777" w:rsidR="00B219ED" w:rsidRPr="00B219ED" w:rsidRDefault="00B219ED" w:rsidP="00B219ED">
      <w:pPr>
        <w:pStyle w:val="Normal1"/>
        <w:spacing w:line="480" w:lineRule="auto"/>
        <w:jc w:val="both"/>
        <w:rPr>
          <w:rFonts w:ascii="Times New Roman" w:eastAsia="Times New Roman" w:hAnsi="Times New Roman" w:cs="Times New Roman"/>
          <w:sz w:val="24"/>
          <w:szCs w:val="24"/>
        </w:rPr>
      </w:pPr>
      <w:r w:rsidRPr="00B219ED">
        <w:rPr>
          <w:rFonts w:ascii="Times New Roman" w:eastAsia="Times New Roman" w:hAnsi="Times New Roman" w:cs="Times New Roman"/>
          <w:sz w:val="24"/>
          <w:szCs w:val="24"/>
        </w:rPr>
        <w:t xml:space="preserve">London Marriott Hotel Regents Park, </w:t>
      </w:r>
      <w:r>
        <w:rPr>
          <w:rFonts w:ascii="Times New Roman" w:eastAsia="Times New Roman" w:hAnsi="Times New Roman" w:cs="Times New Roman"/>
          <w:sz w:val="24"/>
          <w:szCs w:val="24"/>
        </w:rPr>
        <w:t>(</w:t>
      </w:r>
      <w:r w:rsidRPr="00B219ED">
        <w:rPr>
          <w:rFonts w:ascii="Times New Roman" w:eastAsia="Times New Roman" w:hAnsi="Times New Roman" w:cs="Times New Roman"/>
          <w:sz w:val="24"/>
          <w:szCs w:val="24"/>
        </w:rPr>
        <w:t>2023</w:t>
      </w:r>
      <w:r>
        <w:rPr>
          <w:rFonts w:ascii="Times New Roman" w:eastAsia="Times New Roman" w:hAnsi="Times New Roman" w:cs="Times New Roman"/>
          <w:sz w:val="24"/>
          <w:szCs w:val="24"/>
        </w:rPr>
        <w:t>)</w:t>
      </w:r>
      <w:r w:rsidRPr="00B219ED">
        <w:rPr>
          <w:rFonts w:ascii="Times New Roman" w:eastAsia="Times New Roman" w:hAnsi="Times New Roman" w:cs="Times New Roman"/>
          <w:sz w:val="24"/>
          <w:szCs w:val="24"/>
        </w:rPr>
        <w:t>. About Us. [Online] Available at: https://www.marriott.com/en-us/hotels/lonrp-london-marriott-hotel-regents-park/overview/</w:t>
      </w:r>
      <w:r>
        <w:rPr>
          <w:rFonts w:ascii="Times New Roman" w:eastAsia="Times New Roman" w:hAnsi="Times New Roman" w:cs="Times New Roman"/>
          <w:sz w:val="24"/>
          <w:szCs w:val="24"/>
        </w:rPr>
        <w:t xml:space="preserve"> </w:t>
      </w:r>
      <w:r w:rsidRPr="00B219ED">
        <w:rPr>
          <w:rFonts w:ascii="Times New Roman" w:eastAsia="Times New Roman" w:hAnsi="Times New Roman" w:cs="Times New Roman"/>
          <w:sz w:val="24"/>
          <w:szCs w:val="24"/>
        </w:rPr>
        <w:t>[Accessed 29 October 2023].</w:t>
      </w:r>
    </w:p>
    <w:p w14:paraId="06171AD8" w14:textId="77777777" w:rsidR="00B219ED" w:rsidRDefault="00B219E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QAA, (2018) UK Quality Code, Advice and Guidance: Work-based Learning, QAA, London</w:t>
      </w:r>
    </w:p>
    <w:p w14:paraId="3F6D8B37" w14:textId="77777777" w:rsidR="00B219ED" w:rsidRDefault="00B219ED">
      <w:pPr>
        <w:pStyle w:val="Normal1"/>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Rughubalan</w:t>
      </w:r>
      <w:proofErr w:type="spellEnd"/>
      <w:r>
        <w:rPr>
          <w:rFonts w:ascii="Times New Roman" w:eastAsia="Times New Roman" w:hAnsi="Times New Roman" w:cs="Times New Roman"/>
          <w:sz w:val="24"/>
          <w:szCs w:val="24"/>
        </w:rPr>
        <w:t>, G. (2009) Hotel Housekeeping: Operations and Management, Oxford Higher Education Press</w:t>
      </w:r>
    </w:p>
    <w:p w14:paraId="6882800A" w14:textId="77777777" w:rsidR="00B219ED" w:rsidRDefault="00B219ED">
      <w:pPr>
        <w:pStyle w:val="Normal1"/>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Tewan</w:t>
      </w:r>
      <w:proofErr w:type="spellEnd"/>
      <w:r>
        <w:rPr>
          <w:rFonts w:ascii="Times New Roman" w:eastAsia="Times New Roman" w:hAnsi="Times New Roman" w:cs="Times New Roman"/>
          <w:sz w:val="24"/>
          <w:szCs w:val="24"/>
        </w:rPr>
        <w:t>, J. (2009) Hotel Front Office: Operations and Management, Oxford Higher Ed Press</w:t>
      </w:r>
    </w:p>
    <w:p w14:paraId="7176EF46" w14:textId="77777777" w:rsidR="00B219ED" w:rsidRDefault="00B219E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Vallen, G.K. &amp; Vallen, Jerome J. (2014) Check-in check-out: managing hotel operations Ninth edition.; Pearson new international.,</w:t>
      </w:r>
    </w:p>
    <w:p w14:paraId="7AC642FE" w14:textId="77777777" w:rsidR="00B219ED" w:rsidRDefault="00B219ED" w:rsidP="00B219ED">
      <w:pPr>
        <w:pStyle w:val="Normal1"/>
        <w:spacing w:line="480" w:lineRule="auto"/>
        <w:jc w:val="both"/>
        <w:rPr>
          <w:rFonts w:ascii="Times New Roman" w:hAnsi="Times New Roman" w:cs="Times New Roman"/>
          <w:sz w:val="24"/>
          <w:szCs w:val="24"/>
        </w:rPr>
      </w:pPr>
      <w:r w:rsidRPr="00B219ED">
        <w:rPr>
          <w:rFonts w:ascii="Times New Roman" w:hAnsi="Times New Roman" w:cs="Times New Roman"/>
          <w:sz w:val="24"/>
          <w:szCs w:val="24"/>
        </w:rPr>
        <w:t xml:space="preserve">Williams, K., </w:t>
      </w:r>
      <w:proofErr w:type="spellStart"/>
      <w:r w:rsidRPr="00B219ED">
        <w:rPr>
          <w:rFonts w:ascii="Times New Roman" w:hAnsi="Times New Roman" w:cs="Times New Roman"/>
          <w:sz w:val="24"/>
          <w:szCs w:val="24"/>
        </w:rPr>
        <w:t>Woolliams</w:t>
      </w:r>
      <w:proofErr w:type="spellEnd"/>
      <w:r w:rsidRPr="00B219ED">
        <w:rPr>
          <w:rFonts w:ascii="Times New Roman" w:hAnsi="Times New Roman" w:cs="Times New Roman"/>
          <w:sz w:val="24"/>
          <w:szCs w:val="24"/>
        </w:rPr>
        <w:t xml:space="preserve">, M. and Spiro, J., </w:t>
      </w:r>
      <w:r>
        <w:rPr>
          <w:rFonts w:ascii="Times New Roman" w:hAnsi="Times New Roman" w:cs="Times New Roman"/>
          <w:sz w:val="24"/>
          <w:szCs w:val="24"/>
        </w:rPr>
        <w:t>(</w:t>
      </w:r>
      <w:r w:rsidRPr="00B219ED">
        <w:rPr>
          <w:rFonts w:ascii="Times New Roman" w:hAnsi="Times New Roman" w:cs="Times New Roman"/>
          <w:sz w:val="24"/>
          <w:szCs w:val="24"/>
        </w:rPr>
        <w:t>2020</w:t>
      </w:r>
      <w:r>
        <w:rPr>
          <w:rFonts w:ascii="Times New Roman" w:hAnsi="Times New Roman" w:cs="Times New Roman"/>
          <w:sz w:val="24"/>
          <w:szCs w:val="24"/>
        </w:rPr>
        <w:t>)</w:t>
      </w:r>
      <w:r w:rsidRPr="00B219ED">
        <w:rPr>
          <w:rFonts w:ascii="Times New Roman" w:hAnsi="Times New Roman" w:cs="Times New Roman"/>
          <w:sz w:val="24"/>
          <w:szCs w:val="24"/>
        </w:rPr>
        <w:t>. Reflective writing. Bloomsbury Publishing.</w:t>
      </w:r>
    </w:p>
    <w:p w14:paraId="00000020" w14:textId="7726EDE4" w:rsidR="00CD7989" w:rsidRDefault="00B219ED">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Wood, R. (2012) Key Concepts in Hospitality Management, Sage, London</w:t>
      </w:r>
    </w:p>
    <w:p w14:paraId="00000021" w14:textId="77777777" w:rsidR="00CD7989" w:rsidRDefault="00CD7989">
      <w:pPr>
        <w:pStyle w:val="Normal1"/>
        <w:spacing w:line="480" w:lineRule="auto"/>
        <w:jc w:val="both"/>
        <w:rPr>
          <w:rFonts w:ascii="Times New Roman" w:eastAsia="Times New Roman" w:hAnsi="Times New Roman" w:cs="Times New Roman"/>
          <w:sz w:val="24"/>
          <w:szCs w:val="24"/>
        </w:rPr>
      </w:pPr>
    </w:p>
    <w:p w14:paraId="00000022" w14:textId="77777777" w:rsidR="00CD7989" w:rsidRDefault="00CD7989">
      <w:pPr>
        <w:pStyle w:val="Normal1"/>
        <w:spacing w:line="480" w:lineRule="auto"/>
        <w:jc w:val="both"/>
        <w:rPr>
          <w:rFonts w:ascii="Times New Roman" w:eastAsia="Times New Roman" w:hAnsi="Times New Roman" w:cs="Times New Roman"/>
          <w:sz w:val="24"/>
          <w:szCs w:val="24"/>
        </w:rPr>
      </w:pPr>
    </w:p>
    <w:p w14:paraId="00000025" w14:textId="77777777" w:rsidR="00CD7989" w:rsidRDefault="00CD7989">
      <w:pPr>
        <w:pStyle w:val="Normal1"/>
        <w:spacing w:line="480" w:lineRule="auto"/>
        <w:jc w:val="both"/>
        <w:rPr>
          <w:rFonts w:ascii="Times New Roman" w:eastAsia="Times New Roman" w:hAnsi="Times New Roman" w:cs="Times New Roman"/>
          <w:b/>
          <w:sz w:val="24"/>
          <w:szCs w:val="24"/>
        </w:rPr>
      </w:pPr>
    </w:p>
    <w:sectPr w:rsidR="00CD7989" w:rsidSect="00B219ED">
      <w:headerReference w:type="default" r:id="rId7"/>
      <w:footerReference w:type="default" r:id="rId8"/>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88946" w14:textId="77777777" w:rsidR="000D6701" w:rsidRDefault="000D6701" w:rsidP="00B219ED">
      <w:pPr>
        <w:spacing w:line="240" w:lineRule="auto"/>
      </w:pPr>
      <w:r>
        <w:separator/>
      </w:r>
    </w:p>
  </w:endnote>
  <w:endnote w:type="continuationSeparator" w:id="0">
    <w:p w14:paraId="7EA1CBE2" w14:textId="77777777" w:rsidR="000D6701" w:rsidRDefault="000D6701" w:rsidP="00B219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6584493"/>
      <w:docPartObj>
        <w:docPartGallery w:val="Page Numbers (Bottom of Page)"/>
        <w:docPartUnique/>
      </w:docPartObj>
    </w:sdtPr>
    <w:sdtContent>
      <w:sdt>
        <w:sdtPr>
          <w:id w:val="-1769616900"/>
          <w:docPartObj>
            <w:docPartGallery w:val="Page Numbers (Top of Page)"/>
            <w:docPartUnique/>
          </w:docPartObj>
        </w:sdtPr>
        <w:sdtContent>
          <w:p w14:paraId="0B66FFF8" w14:textId="24E6D36B" w:rsidR="00B219ED" w:rsidRDefault="00B219E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1A421EE" w14:textId="77777777" w:rsidR="00B219ED" w:rsidRDefault="00B21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3C316" w14:textId="77777777" w:rsidR="000D6701" w:rsidRDefault="000D6701" w:rsidP="00B219ED">
      <w:pPr>
        <w:spacing w:line="240" w:lineRule="auto"/>
      </w:pPr>
      <w:r>
        <w:separator/>
      </w:r>
    </w:p>
  </w:footnote>
  <w:footnote w:type="continuationSeparator" w:id="0">
    <w:p w14:paraId="2D971120" w14:textId="77777777" w:rsidR="000D6701" w:rsidRDefault="000D6701" w:rsidP="00B219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7DC05" w14:textId="0BBCC1BA" w:rsidR="00B219ED" w:rsidRDefault="00B219ED" w:rsidP="00B219ED">
    <w:pPr>
      <w:pStyle w:val="Header"/>
      <w:jc w:val="right"/>
    </w:pPr>
    <w:r>
      <w:t>Managing Guest Service Operation</w:t>
    </w:r>
  </w:p>
  <w:p w14:paraId="0F70C35B" w14:textId="77777777" w:rsidR="00B219ED" w:rsidRDefault="00B219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989"/>
    <w:rsid w:val="000C1A98"/>
    <w:rsid w:val="000D6701"/>
    <w:rsid w:val="00222AA5"/>
    <w:rsid w:val="00A266A8"/>
    <w:rsid w:val="00A665C7"/>
    <w:rsid w:val="00B219ED"/>
    <w:rsid w:val="00C8626B"/>
    <w:rsid w:val="00CD7989"/>
    <w:rsid w:val="00DD7BD3"/>
    <w:rsid w:val="00E13A1B"/>
    <w:rsid w:val="00F544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39C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9ED"/>
    <w:pPr>
      <w:spacing w:line="480" w:lineRule="auto"/>
      <w:jc w:val="both"/>
    </w:pPr>
    <w:rPr>
      <w:rFonts w:ascii="Times New Roman" w:hAnsi="Times New Roman"/>
      <w:sz w:val="24"/>
    </w:rPr>
  </w:style>
  <w:style w:type="paragraph" w:styleId="Heading1">
    <w:name w:val="heading 1"/>
    <w:basedOn w:val="Normal1"/>
    <w:next w:val="Normal1"/>
    <w:link w:val="Heading1Char"/>
    <w:uiPriority w:val="9"/>
    <w:qFormat/>
    <w:rsid w:val="00B219ED"/>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qFormat/>
    <w:rsid w:val="00B219ED"/>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B219ED"/>
    <w:rPr>
      <w:rFonts w:ascii="Times New Roman" w:hAnsi="Times New Roman"/>
      <w:b/>
      <w:sz w:val="28"/>
      <w:szCs w:val="40"/>
    </w:rPr>
  </w:style>
  <w:style w:type="paragraph" w:styleId="Bibliography">
    <w:name w:val="Bibliography"/>
    <w:basedOn w:val="Normal"/>
    <w:next w:val="Normal"/>
    <w:uiPriority w:val="37"/>
    <w:unhideWhenUsed/>
    <w:rsid w:val="00B219ED"/>
  </w:style>
  <w:style w:type="character" w:styleId="Hyperlink">
    <w:name w:val="Hyperlink"/>
    <w:basedOn w:val="DefaultParagraphFont"/>
    <w:uiPriority w:val="99"/>
    <w:unhideWhenUsed/>
    <w:rsid w:val="00B219ED"/>
    <w:rPr>
      <w:color w:val="0000FF" w:themeColor="hyperlink"/>
      <w:u w:val="single"/>
    </w:rPr>
  </w:style>
  <w:style w:type="character" w:styleId="UnresolvedMention">
    <w:name w:val="Unresolved Mention"/>
    <w:basedOn w:val="DefaultParagraphFont"/>
    <w:uiPriority w:val="99"/>
    <w:semiHidden/>
    <w:unhideWhenUsed/>
    <w:rsid w:val="00B219ED"/>
    <w:rPr>
      <w:color w:val="605E5C"/>
      <w:shd w:val="clear" w:color="auto" w:fill="E1DFDD"/>
    </w:rPr>
  </w:style>
  <w:style w:type="paragraph" w:styleId="Header">
    <w:name w:val="header"/>
    <w:basedOn w:val="Normal"/>
    <w:link w:val="HeaderChar"/>
    <w:uiPriority w:val="99"/>
    <w:unhideWhenUsed/>
    <w:rsid w:val="00B219ED"/>
    <w:pPr>
      <w:tabs>
        <w:tab w:val="center" w:pos="4680"/>
        <w:tab w:val="right" w:pos="9360"/>
      </w:tabs>
      <w:spacing w:line="240" w:lineRule="auto"/>
    </w:pPr>
  </w:style>
  <w:style w:type="character" w:customStyle="1" w:styleId="HeaderChar">
    <w:name w:val="Header Char"/>
    <w:basedOn w:val="DefaultParagraphFont"/>
    <w:link w:val="Header"/>
    <w:uiPriority w:val="99"/>
    <w:rsid w:val="00B219ED"/>
    <w:rPr>
      <w:rFonts w:ascii="Times New Roman" w:hAnsi="Times New Roman"/>
      <w:sz w:val="24"/>
    </w:rPr>
  </w:style>
  <w:style w:type="paragraph" w:styleId="Footer">
    <w:name w:val="footer"/>
    <w:basedOn w:val="Normal"/>
    <w:link w:val="FooterChar"/>
    <w:uiPriority w:val="99"/>
    <w:unhideWhenUsed/>
    <w:rsid w:val="00B219ED"/>
    <w:pPr>
      <w:tabs>
        <w:tab w:val="center" w:pos="4680"/>
        <w:tab w:val="right" w:pos="9360"/>
      </w:tabs>
      <w:spacing w:line="240" w:lineRule="auto"/>
    </w:pPr>
  </w:style>
  <w:style w:type="character" w:customStyle="1" w:styleId="FooterChar">
    <w:name w:val="Footer Char"/>
    <w:basedOn w:val="DefaultParagraphFont"/>
    <w:link w:val="Footer"/>
    <w:uiPriority w:val="99"/>
    <w:rsid w:val="00B219E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865741">
      <w:bodyDiv w:val="1"/>
      <w:marLeft w:val="0"/>
      <w:marRight w:val="0"/>
      <w:marTop w:val="0"/>
      <w:marBottom w:val="0"/>
      <w:divBdr>
        <w:top w:val="none" w:sz="0" w:space="0" w:color="auto"/>
        <w:left w:val="none" w:sz="0" w:space="0" w:color="auto"/>
        <w:bottom w:val="none" w:sz="0" w:space="0" w:color="auto"/>
        <w:right w:val="none" w:sz="0" w:space="0" w:color="auto"/>
      </w:divBdr>
    </w:div>
    <w:div w:id="15922010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Lon231</b:Tag>
    <b:SourceType>InternetSite</b:SourceType>
    <b:Guid>{545F03C7-86C9-4D7C-8A88-6B88851EFCA0}</b:Guid>
    <b:Author>
      <b:Author>
        <b:Corporate>London Marriott Hotel Regents Park</b:Corporate>
      </b:Author>
    </b:Author>
    <b:Title>About Us </b:Title>
    <b:Year>2023</b:Year>
    <b:YearAccessed>2023</b:YearAccessed>
    <b:MonthAccessed>October</b:MonthAccessed>
    <b:DayAccessed>29</b:DayAccessed>
    <b:URL>https://www.marriott.com/en-us/hotels/lonrp-london-marriott-hotel-regents-park/overview/</b:URL>
    <b:RefOrder>1</b:RefOrder>
  </b:Source>
</b:Sources>
</file>

<file path=customXml/itemProps1.xml><?xml version="1.0" encoding="utf-8"?>
<ds:datastoreItem xmlns:ds="http://schemas.openxmlformats.org/officeDocument/2006/customXml" ds:itemID="{A6D8D375-3295-4AEE-BCE5-7B2B689E8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1428</Words>
  <Characters>8141</Characters>
  <Application>Microsoft Office Word</Application>
  <DocSecurity>0</DocSecurity>
  <Lines>67</Lines>
  <Paragraphs>19</Paragraphs>
  <ScaleCrop>false</ScaleCrop>
  <Company/>
  <LinksUpToDate>false</LinksUpToDate>
  <CharactersWithSpaces>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2023-10-30T10:23:00Z</dcterms:created>
  <dcterms:modified xsi:type="dcterms:W3CDTF">2023-11-11T02:11:00Z</dcterms:modified>
</cp:coreProperties>
</file>