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623FA23" wp14:paraId="2C59B01F" wp14:textId="48ABB86D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23FA23" w:rsidR="7591462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Programme:</w:t>
      </w:r>
      <w:r w:rsidRPr="4623FA23" w:rsidR="759146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BSc (Hon) Health and Social Care</w:t>
      </w:r>
    </w:p>
    <w:p xmlns:wp14="http://schemas.microsoft.com/office/word/2010/wordml" w:rsidP="4623FA23" wp14:paraId="757B6FBD" wp14:textId="7FD044C4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23FA23" wp14:paraId="5DF8E3B4" wp14:textId="0555829F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23FA23" w:rsidR="7591462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Module:</w:t>
      </w:r>
      <w:r w:rsidRPr="4623FA23" w:rsidR="759146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Changemakers: Creativity and Value Creation</w:t>
      </w:r>
    </w:p>
    <w:p xmlns:wp14="http://schemas.microsoft.com/office/word/2010/wordml" w:rsidP="4623FA23" wp14:paraId="0C3C7902" wp14:textId="169637DF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23FA23" wp14:paraId="5333A790" wp14:textId="7C2505A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center"/>
        <w:rPr>
          <w:rFonts w:ascii="Arial Nova" w:hAnsi="Arial Nova" w:eastAsia="Arial Nova" w:cs="Arial Nova"/>
          <w:noProof w:val="0"/>
          <w:sz w:val="22"/>
          <w:szCs w:val="22"/>
          <w:lang w:val="en-GB"/>
        </w:rPr>
      </w:pPr>
      <w:r w:rsidRPr="4623FA23" w:rsidR="7591462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Code</w:t>
      </w:r>
      <w:r w:rsidRPr="4623FA23" w:rsidR="759146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</w:t>
      </w:r>
      <w:r w:rsidRPr="4623FA23" w:rsidR="1757EF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623FA23" w:rsidR="1757EF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lang w:val="en-GB"/>
        </w:rPr>
        <w:t>BMHP5014</w:t>
      </w:r>
    </w:p>
    <w:p xmlns:wp14="http://schemas.microsoft.com/office/word/2010/wordml" w:rsidP="4623FA23" wp14:paraId="3A2238E6" wp14:textId="157C0C78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23FA23" wp14:paraId="260B010F" wp14:textId="39E105AB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23FA23" w:rsidR="7591462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Lecturer: </w:t>
      </w:r>
      <w:r w:rsidRPr="4623FA23" w:rsidR="759146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Caroline Salami</w:t>
      </w:r>
    </w:p>
    <w:p xmlns:wp14="http://schemas.microsoft.com/office/word/2010/wordml" w:rsidP="4623FA23" wp14:paraId="714DAA83" wp14:textId="00AFA399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23FA23" wp14:paraId="31F0A61C" wp14:textId="5A843288">
      <w:pPr>
        <w:pStyle w:val="Normal"/>
        <w:jc w:val="center"/>
      </w:pPr>
      <w:r w:rsidRPr="4623FA23" w:rsidR="7591462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Assignment Title: </w:t>
      </w:r>
      <w:r w:rsidRPr="4623FA23" w:rsidR="759146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Component</w:t>
      </w:r>
      <w:r w:rsidRPr="4623FA23" w:rsidR="759146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623FA23" w:rsidR="64C6D4C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1: </w:t>
      </w:r>
      <w:r w:rsidRPr="4623FA23" w:rsidR="64C6D4C0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>Online portfolio</w:t>
      </w:r>
    </w:p>
    <w:p xmlns:wp14="http://schemas.microsoft.com/office/word/2010/wordml" w:rsidP="4623FA23" wp14:paraId="249FF47A" wp14:textId="667BD9B3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23FA23" wp14:paraId="44280E09" wp14:textId="02D5FD81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23FA23" w:rsidR="7591462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Name: </w:t>
      </w:r>
      <w:r w:rsidRPr="4623FA23" w:rsidR="759146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Laura Hall</w:t>
      </w:r>
    </w:p>
    <w:p xmlns:wp14="http://schemas.microsoft.com/office/word/2010/wordml" w:rsidP="4623FA23" wp14:paraId="4DF83641" wp14:textId="751E1B8B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23FA23" wp14:paraId="699207CE" wp14:textId="5081A2F0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623FA23" w:rsidR="7591462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Student Number: </w:t>
      </w:r>
      <w:r w:rsidRPr="4623FA23" w:rsidR="7591462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2412817</w:t>
      </w:r>
    </w:p>
    <w:p xmlns:wp14="http://schemas.microsoft.com/office/word/2010/wordml" w:rsidP="4623FA23" wp14:paraId="5C87ADC9" wp14:textId="41393283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23FA23" wp14:paraId="0C425704" wp14:textId="0F1939C2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23FA23" wp14:paraId="5CC30305" wp14:textId="7ADE8533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23FA23" wp14:paraId="10CE9DC3" wp14:textId="062B8BA9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23FA23" wp14:paraId="27DD8C9C" wp14:textId="55D99EC1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23FA23" wp14:paraId="30FCB9E0" wp14:textId="09A36FDF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4623FA23" wp14:paraId="5E5787A5" wp14:textId="4A9B10A5">
      <w:pPr>
        <w:jc w:val="center"/>
      </w:pPr>
    </w:p>
    <w:p w:rsidR="4623FA23" w:rsidP="4623FA23" w:rsidRDefault="4623FA23" w14:paraId="686C9B8A" w14:textId="59DAE6C7">
      <w:pPr>
        <w:jc w:val="center"/>
      </w:pPr>
    </w:p>
    <w:p w:rsidR="4623FA23" w:rsidP="4623FA23" w:rsidRDefault="4623FA23" w14:paraId="13C930BD" w14:textId="5596D101">
      <w:pPr>
        <w:jc w:val="center"/>
      </w:pPr>
    </w:p>
    <w:p w:rsidR="4623FA23" w:rsidP="4623FA23" w:rsidRDefault="4623FA23" w14:paraId="7790B6E7" w14:textId="1C481FD3">
      <w:pPr>
        <w:jc w:val="center"/>
      </w:pPr>
    </w:p>
    <w:p w:rsidR="4623FA23" w:rsidP="4623FA23" w:rsidRDefault="4623FA23" w14:paraId="015D1E0A" w14:textId="7DBD7CFD">
      <w:pPr>
        <w:jc w:val="center"/>
      </w:pPr>
    </w:p>
    <w:p w:rsidR="4623FA23" w:rsidP="4623FA23" w:rsidRDefault="4623FA23" w14:paraId="05457017" w14:textId="4157C2CF">
      <w:pPr>
        <w:jc w:val="center"/>
      </w:pPr>
    </w:p>
    <w:p w:rsidR="4623FA23" w:rsidP="4623FA23" w:rsidRDefault="4623FA23" w14:paraId="6A7BF676" w14:textId="7376A870">
      <w:pPr>
        <w:jc w:val="center"/>
      </w:pPr>
    </w:p>
    <w:p w:rsidR="4623FA23" w:rsidP="4623FA23" w:rsidRDefault="4623FA23" w14:paraId="6D2BD14C" w14:textId="4B5E8820">
      <w:pPr>
        <w:jc w:val="center"/>
      </w:pPr>
    </w:p>
    <w:p w:rsidR="4623FA23" w:rsidP="4623FA23" w:rsidRDefault="4623FA23" w14:paraId="26210EDB" w14:textId="5B92841E">
      <w:pPr>
        <w:jc w:val="center"/>
      </w:pPr>
    </w:p>
    <w:p w:rsidR="4623FA23" w:rsidP="4623FA23" w:rsidRDefault="4623FA23" w14:paraId="1DA37004" w14:textId="307A916C">
      <w:pPr>
        <w:jc w:val="left"/>
      </w:pPr>
    </w:p>
    <w:p w:rsidR="201CB2EE" w:rsidP="4623FA23" w:rsidRDefault="201CB2EE" w14:paraId="560C42E2" w14:textId="0C6DDBEA">
      <w:pPr>
        <w:jc w:val="left"/>
      </w:pPr>
      <w:r w:rsidRPr="4623FA23" w:rsidR="201CB2EE">
        <w:rPr>
          <w:b w:val="1"/>
          <w:bCs w:val="1"/>
          <w:sz w:val="22"/>
          <w:szCs w:val="22"/>
          <w:u w:val="single"/>
        </w:rPr>
        <w:t>Introduction</w:t>
      </w:r>
    </w:p>
    <w:p w:rsidR="201CB2EE" w:rsidP="4623FA23" w:rsidRDefault="201CB2EE" w14:paraId="4C9E9108" w14:textId="343A58ED">
      <w:pPr>
        <w:jc w:val="left"/>
      </w:pPr>
      <w:r w:rsidRPr="4623FA23" w:rsidR="201CB2EE">
        <w:rPr>
          <w:b w:val="0"/>
          <w:bCs w:val="0"/>
          <w:sz w:val="22"/>
          <w:szCs w:val="22"/>
          <w:u w:val="none"/>
        </w:rPr>
        <w:t xml:space="preserve">Health and social care service continually need to respond </w:t>
      </w:r>
      <w:r w:rsidRPr="4623FA23" w:rsidR="53B97469">
        <w:rPr>
          <w:b w:val="0"/>
          <w:bCs w:val="0"/>
          <w:sz w:val="22"/>
          <w:szCs w:val="22"/>
          <w:u w:val="none"/>
        </w:rPr>
        <w:t xml:space="preserve">to changing population needs, </w:t>
      </w:r>
      <w:r w:rsidRPr="4623FA23" w:rsidR="19778AA1">
        <w:rPr>
          <w:b w:val="0"/>
          <w:bCs w:val="0"/>
          <w:sz w:val="22"/>
          <w:szCs w:val="22"/>
          <w:u w:val="none"/>
        </w:rPr>
        <w:t xml:space="preserve">workforce pressures, financial </w:t>
      </w:r>
      <w:r w:rsidRPr="4623FA23" w:rsidR="19778AA1">
        <w:rPr>
          <w:b w:val="0"/>
          <w:bCs w:val="0"/>
          <w:sz w:val="22"/>
          <w:szCs w:val="22"/>
          <w:u w:val="none"/>
        </w:rPr>
        <w:t>con</w:t>
      </w:r>
      <w:r w:rsidRPr="4623FA23" w:rsidR="1946E0D8">
        <w:rPr>
          <w:b w:val="0"/>
          <w:bCs w:val="0"/>
          <w:sz w:val="22"/>
          <w:szCs w:val="22"/>
          <w:u w:val="none"/>
        </w:rPr>
        <w:t>s</w:t>
      </w:r>
      <w:r w:rsidRPr="4623FA23" w:rsidR="19778AA1">
        <w:rPr>
          <w:b w:val="0"/>
          <w:bCs w:val="0"/>
          <w:sz w:val="22"/>
          <w:szCs w:val="22"/>
          <w:u w:val="none"/>
        </w:rPr>
        <w:t>traints</w:t>
      </w:r>
      <w:r w:rsidRPr="4623FA23" w:rsidR="19778AA1">
        <w:rPr>
          <w:b w:val="0"/>
          <w:bCs w:val="0"/>
          <w:sz w:val="22"/>
          <w:szCs w:val="22"/>
          <w:u w:val="none"/>
        </w:rPr>
        <w:t xml:space="preserve"> and developments </w:t>
      </w:r>
      <w:r w:rsidRPr="4623FA23" w:rsidR="4FCDEF9C">
        <w:rPr>
          <w:b w:val="0"/>
          <w:bCs w:val="0"/>
          <w:sz w:val="22"/>
          <w:szCs w:val="22"/>
          <w:u w:val="none"/>
        </w:rPr>
        <w:t>in tech</w:t>
      </w:r>
      <w:r w:rsidRPr="4623FA23" w:rsidR="6326C3DB">
        <w:rPr>
          <w:b w:val="0"/>
          <w:bCs w:val="0"/>
          <w:sz w:val="22"/>
          <w:szCs w:val="22"/>
          <w:u w:val="none"/>
        </w:rPr>
        <w:t>nology.</w:t>
      </w:r>
      <w:r w:rsidRPr="4623FA23" w:rsidR="471F9708">
        <w:rPr>
          <w:b w:val="0"/>
          <w:bCs w:val="0"/>
          <w:sz w:val="22"/>
          <w:szCs w:val="22"/>
          <w:u w:val="none"/>
        </w:rPr>
        <w:t xml:space="preserve"> </w:t>
      </w:r>
      <w:r w:rsidRPr="4623FA23" w:rsidR="6C07A874">
        <w:rPr>
          <w:b w:val="0"/>
          <w:bCs w:val="0"/>
          <w:sz w:val="22"/>
          <w:szCs w:val="22"/>
          <w:u w:val="none"/>
        </w:rPr>
        <w:t xml:space="preserve">Consequently, </w:t>
      </w:r>
      <w:r w:rsidRPr="4623FA23" w:rsidR="56D9D709">
        <w:rPr>
          <w:b w:val="0"/>
          <w:bCs w:val="0"/>
          <w:sz w:val="22"/>
          <w:szCs w:val="22"/>
          <w:u w:val="none"/>
        </w:rPr>
        <w:t>creativ</w:t>
      </w:r>
      <w:r w:rsidRPr="4623FA23" w:rsidR="474DD194">
        <w:rPr>
          <w:b w:val="0"/>
          <w:bCs w:val="0"/>
          <w:sz w:val="22"/>
          <w:szCs w:val="22"/>
          <w:u w:val="none"/>
        </w:rPr>
        <w:t xml:space="preserve">ity, innovation, effective </w:t>
      </w:r>
      <w:r w:rsidRPr="4623FA23" w:rsidR="474DD194">
        <w:rPr>
          <w:b w:val="0"/>
          <w:bCs w:val="0"/>
          <w:sz w:val="22"/>
          <w:szCs w:val="22"/>
          <w:u w:val="none"/>
        </w:rPr>
        <w:t>leadership</w:t>
      </w:r>
      <w:r w:rsidRPr="4623FA23" w:rsidR="474DD194">
        <w:rPr>
          <w:b w:val="0"/>
          <w:bCs w:val="0"/>
          <w:sz w:val="22"/>
          <w:szCs w:val="22"/>
          <w:u w:val="none"/>
        </w:rPr>
        <w:t xml:space="preserve"> and value creation </w:t>
      </w:r>
      <w:r w:rsidRPr="4623FA23" w:rsidR="26ABA7D8">
        <w:rPr>
          <w:b w:val="0"/>
          <w:bCs w:val="0"/>
          <w:sz w:val="22"/>
          <w:szCs w:val="22"/>
          <w:u w:val="none"/>
        </w:rPr>
        <w:t xml:space="preserve">are important for </w:t>
      </w:r>
      <w:r w:rsidRPr="4623FA23" w:rsidR="2B7C1A00">
        <w:rPr>
          <w:b w:val="0"/>
          <w:bCs w:val="0"/>
          <w:sz w:val="22"/>
          <w:szCs w:val="22"/>
          <w:u w:val="none"/>
        </w:rPr>
        <w:t>developing services</w:t>
      </w:r>
      <w:r w:rsidRPr="4623FA23" w:rsidR="1F0E7684">
        <w:rPr>
          <w:b w:val="0"/>
          <w:bCs w:val="0"/>
          <w:sz w:val="22"/>
          <w:szCs w:val="22"/>
          <w:u w:val="none"/>
        </w:rPr>
        <w:t xml:space="preserve"> that are safe, </w:t>
      </w:r>
      <w:r w:rsidRPr="4623FA23" w:rsidR="1F0E7684">
        <w:rPr>
          <w:b w:val="0"/>
          <w:bCs w:val="0"/>
          <w:sz w:val="22"/>
          <w:szCs w:val="22"/>
          <w:u w:val="none"/>
        </w:rPr>
        <w:t>person-centred</w:t>
      </w:r>
      <w:r w:rsidRPr="4623FA23" w:rsidR="1F0E7684">
        <w:rPr>
          <w:b w:val="0"/>
          <w:bCs w:val="0"/>
          <w:sz w:val="22"/>
          <w:szCs w:val="22"/>
          <w:u w:val="none"/>
        </w:rPr>
        <w:t xml:space="preserve"> </w:t>
      </w:r>
      <w:r w:rsidRPr="4623FA23" w:rsidR="0030DD8F">
        <w:rPr>
          <w:b w:val="0"/>
          <w:bCs w:val="0"/>
          <w:sz w:val="22"/>
          <w:szCs w:val="22"/>
          <w:u w:val="none"/>
        </w:rPr>
        <w:t>and sustainable. Innovation does not necessarily involve creat</w:t>
      </w:r>
      <w:r w:rsidRPr="4623FA23" w:rsidR="35291D22">
        <w:rPr>
          <w:b w:val="0"/>
          <w:bCs w:val="0"/>
          <w:sz w:val="22"/>
          <w:szCs w:val="22"/>
          <w:u w:val="none"/>
        </w:rPr>
        <w:t>ing something completely new</w:t>
      </w:r>
      <w:r w:rsidRPr="4623FA23" w:rsidR="45DC1E91">
        <w:rPr>
          <w:b w:val="0"/>
          <w:bCs w:val="0"/>
          <w:sz w:val="22"/>
          <w:szCs w:val="22"/>
          <w:u w:val="none"/>
        </w:rPr>
        <w:t xml:space="preserve">; it can involve </w:t>
      </w:r>
      <w:r w:rsidRPr="4623FA23" w:rsidR="12713967">
        <w:rPr>
          <w:b w:val="0"/>
          <w:bCs w:val="0"/>
          <w:sz w:val="22"/>
          <w:szCs w:val="22"/>
          <w:u w:val="none"/>
        </w:rPr>
        <w:t>improving existing processes or finding more e</w:t>
      </w:r>
      <w:r w:rsidRPr="4623FA23" w:rsidR="528A9DB6">
        <w:rPr>
          <w:b w:val="0"/>
          <w:bCs w:val="0"/>
          <w:sz w:val="22"/>
          <w:szCs w:val="22"/>
          <w:u w:val="none"/>
        </w:rPr>
        <w:t xml:space="preserve">ffective ways of meeting the needs of service users. </w:t>
      </w:r>
      <w:r w:rsidRPr="4623FA23" w:rsidR="5AA7AF24">
        <w:rPr>
          <w:b w:val="0"/>
          <w:bCs w:val="0"/>
          <w:sz w:val="22"/>
          <w:szCs w:val="22"/>
          <w:u w:val="none"/>
        </w:rPr>
        <w:t>Technology is also becoming increasingly important through developments such as electronic h</w:t>
      </w:r>
      <w:r w:rsidRPr="4623FA23" w:rsidR="58CD6264">
        <w:rPr>
          <w:b w:val="0"/>
          <w:bCs w:val="0"/>
          <w:sz w:val="22"/>
          <w:szCs w:val="22"/>
          <w:u w:val="none"/>
        </w:rPr>
        <w:t xml:space="preserve">ealth records, wearable </w:t>
      </w:r>
      <w:r w:rsidRPr="4623FA23" w:rsidR="58CD6264">
        <w:rPr>
          <w:b w:val="0"/>
          <w:bCs w:val="0"/>
          <w:sz w:val="22"/>
          <w:szCs w:val="22"/>
          <w:u w:val="none"/>
        </w:rPr>
        <w:t>devices</w:t>
      </w:r>
      <w:r w:rsidRPr="4623FA23" w:rsidR="58CD6264">
        <w:rPr>
          <w:b w:val="0"/>
          <w:bCs w:val="0"/>
          <w:sz w:val="22"/>
          <w:szCs w:val="22"/>
          <w:u w:val="none"/>
        </w:rPr>
        <w:t xml:space="preserve"> and viral wards. </w:t>
      </w:r>
    </w:p>
    <w:p w:rsidR="4623FA23" w:rsidP="4623FA23" w:rsidRDefault="4623FA23" w14:paraId="2C21F57A" w14:textId="0D87AB3D">
      <w:pPr>
        <w:jc w:val="left"/>
        <w:rPr>
          <w:b w:val="0"/>
          <w:bCs w:val="0"/>
          <w:sz w:val="22"/>
          <w:szCs w:val="22"/>
          <w:u w:val="none"/>
        </w:rPr>
      </w:pPr>
    </w:p>
    <w:p w:rsidR="58CD6264" w:rsidP="4623FA23" w:rsidRDefault="58CD6264" w14:paraId="3364F62D" w14:textId="123B3D0B">
      <w:pPr>
        <w:jc w:val="left"/>
      </w:pPr>
      <w:r w:rsidRPr="4623FA23" w:rsidR="58CD6264">
        <w:rPr>
          <w:b w:val="1"/>
          <w:bCs w:val="1"/>
          <w:sz w:val="22"/>
          <w:szCs w:val="22"/>
          <w:u w:val="single"/>
        </w:rPr>
        <w:t xml:space="preserve">Defining Key Concepts in Practice </w:t>
      </w:r>
    </w:p>
    <w:p w:rsidR="58CD6264" w:rsidP="4623FA23" w:rsidRDefault="58CD6264" w14:paraId="2DE6BA33" w14:textId="777E00EC">
      <w:pPr>
        <w:jc w:val="left"/>
      </w:pPr>
      <w:r w:rsidRPr="4623FA23" w:rsidR="58CD6264">
        <w:rPr>
          <w:b w:val="1"/>
          <w:bCs w:val="1"/>
          <w:sz w:val="22"/>
          <w:szCs w:val="22"/>
          <w:u w:val="none"/>
        </w:rPr>
        <w:t xml:space="preserve">Innovation </w:t>
      </w:r>
    </w:p>
    <w:p w:rsidR="58CD6264" w:rsidP="4623FA23" w:rsidRDefault="58CD6264" w14:paraId="4B01D10C" w14:textId="1B4B7D36">
      <w:pPr>
        <w:jc w:val="left"/>
        <w:rPr>
          <w:b w:val="0"/>
          <w:bCs w:val="0"/>
          <w:sz w:val="22"/>
          <w:szCs w:val="22"/>
          <w:u w:val="none"/>
        </w:rPr>
      </w:pPr>
      <w:r w:rsidRPr="4623FA23" w:rsidR="58CD6264">
        <w:rPr>
          <w:b w:val="0"/>
          <w:bCs w:val="0"/>
          <w:sz w:val="22"/>
          <w:szCs w:val="22"/>
          <w:u w:val="none"/>
        </w:rPr>
        <w:t>Innovation can be misunderstood as the development and implementation of new or significantly improved ideas</w:t>
      </w:r>
      <w:r w:rsidRPr="4623FA23" w:rsidR="54EB8300">
        <w:rPr>
          <w:b w:val="0"/>
          <w:bCs w:val="0"/>
          <w:sz w:val="22"/>
          <w:szCs w:val="22"/>
          <w:u w:val="none"/>
        </w:rPr>
        <w:t xml:space="preserve">, processes, </w:t>
      </w:r>
      <w:r w:rsidRPr="4623FA23" w:rsidR="54EB8300">
        <w:rPr>
          <w:b w:val="0"/>
          <w:bCs w:val="0"/>
          <w:sz w:val="22"/>
          <w:szCs w:val="22"/>
          <w:u w:val="none"/>
        </w:rPr>
        <w:t>service</w:t>
      </w:r>
      <w:r w:rsidRPr="4623FA23" w:rsidR="54EB8300">
        <w:rPr>
          <w:b w:val="0"/>
          <w:bCs w:val="0"/>
          <w:sz w:val="22"/>
          <w:szCs w:val="22"/>
          <w:u w:val="none"/>
        </w:rPr>
        <w:t xml:space="preserve"> or methods that create beneficial </w:t>
      </w:r>
      <w:r w:rsidRPr="4623FA23" w:rsidR="6BAC4452">
        <w:rPr>
          <w:b w:val="0"/>
          <w:bCs w:val="0"/>
          <w:sz w:val="22"/>
          <w:szCs w:val="22"/>
          <w:u w:val="none"/>
        </w:rPr>
        <w:t>change. Rogers (2003) explains through the Diffusion of Innovation Th</w:t>
      </w:r>
      <w:r w:rsidRPr="4623FA23" w:rsidR="79BAAE2D">
        <w:rPr>
          <w:b w:val="0"/>
          <w:bCs w:val="0"/>
          <w:sz w:val="22"/>
          <w:szCs w:val="22"/>
          <w:u w:val="none"/>
        </w:rPr>
        <w:t xml:space="preserve">eory that innovations spread through a social system </w:t>
      </w:r>
      <w:r w:rsidRPr="4623FA23" w:rsidR="68C64417">
        <w:rPr>
          <w:b w:val="0"/>
          <w:bCs w:val="0"/>
          <w:sz w:val="22"/>
          <w:szCs w:val="22"/>
          <w:u w:val="none"/>
        </w:rPr>
        <w:t>over time as individuals gradually decide whether to ad</w:t>
      </w:r>
      <w:r w:rsidRPr="4623FA23" w:rsidR="26775A4A">
        <w:rPr>
          <w:b w:val="0"/>
          <w:bCs w:val="0"/>
          <w:sz w:val="22"/>
          <w:szCs w:val="22"/>
          <w:u w:val="none"/>
        </w:rPr>
        <w:t xml:space="preserve">opt </w:t>
      </w:r>
      <w:r w:rsidRPr="4623FA23" w:rsidR="09183913">
        <w:rPr>
          <w:b w:val="0"/>
          <w:bCs w:val="0"/>
          <w:sz w:val="22"/>
          <w:szCs w:val="22"/>
          <w:u w:val="none"/>
        </w:rPr>
        <w:t>them</w:t>
      </w:r>
      <w:r w:rsidRPr="4623FA23" w:rsidR="700180C2">
        <w:rPr>
          <w:b w:val="0"/>
          <w:bCs w:val="0"/>
          <w:sz w:val="22"/>
          <w:szCs w:val="22"/>
          <w:u w:val="none"/>
        </w:rPr>
        <w:t xml:space="preserve">. This is </w:t>
      </w:r>
      <w:r w:rsidRPr="4623FA23" w:rsidR="42D78256">
        <w:rPr>
          <w:b w:val="0"/>
          <w:bCs w:val="0"/>
          <w:sz w:val="22"/>
          <w:szCs w:val="22"/>
          <w:u w:val="none"/>
        </w:rPr>
        <w:t>particularly</w:t>
      </w:r>
      <w:r w:rsidRPr="4623FA23" w:rsidR="700180C2">
        <w:rPr>
          <w:b w:val="0"/>
          <w:bCs w:val="0"/>
          <w:sz w:val="22"/>
          <w:szCs w:val="22"/>
          <w:u w:val="none"/>
        </w:rPr>
        <w:t xml:space="preserve"> relevant </w:t>
      </w:r>
      <w:r w:rsidRPr="4623FA23" w:rsidR="17AD5044">
        <w:rPr>
          <w:b w:val="0"/>
          <w:bCs w:val="0"/>
          <w:sz w:val="22"/>
          <w:szCs w:val="22"/>
          <w:u w:val="none"/>
        </w:rPr>
        <w:t xml:space="preserve">to healthcare because </w:t>
      </w:r>
      <w:r w:rsidRPr="4623FA23" w:rsidR="17AD5044">
        <w:rPr>
          <w:b w:val="0"/>
          <w:bCs w:val="0"/>
          <w:sz w:val="22"/>
          <w:szCs w:val="22"/>
          <w:u w:val="none"/>
        </w:rPr>
        <w:t>new technologies</w:t>
      </w:r>
      <w:r w:rsidRPr="4623FA23" w:rsidR="17AD5044">
        <w:rPr>
          <w:b w:val="0"/>
          <w:bCs w:val="0"/>
          <w:sz w:val="22"/>
          <w:szCs w:val="22"/>
          <w:u w:val="none"/>
        </w:rPr>
        <w:t xml:space="preserve"> and practices often re</w:t>
      </w:r>
      <w:r w:rsidRPr="4623FA23" w:rsidR="7F0D16BE">
        <w:rPr>
          <w:b w:val="0"/>
          <w:bCs w:val="0"/>
          <w:sz w:val="22"/>
          <w:szCs w:val="22"/>
          <w:u w:val="none"/>
        </w:rPr>
        <w:t xml:space="preserve">quire staff acceptance before </w:t>
      </w:r>
      <w:r w:rsidRPr="4623FA23" w:rsidR="256CD49D">
        <w:rPr>
          <w:b w:val="0"/>
          <w:bCs w:val="0"/>
          <w:sz w:val="22"/>
          <w:szCs w:val="22"/>
          <w:u w:val="none"/>
        </w:rPr>
        <w:t>they become embedded into routine care.</w:t>
      </w:r>
    </w:p>
    <w:p w:rsidR="256CD49D" w:rsidP="4623FA23" w:rsidRDefault="256CD49D" w14:paraId="1950918F" w14:textId="4E6F4936">
      <w:pPr>
        <w:jc w:val="left"/>
      </w:pPr>
      <w:r w:rsidRPr="4623FA23" w:rsidR="256CD49D">
        <w:rPr>
          <w:b w:val="0"/>
          <w:bCs w:val="0"/>
          <w:sz w:val="22"/>
          <w:szCs w:val="22"/>
          <w:u w:val="none"/>
        </w:rPr>
        <w:t xml:space="preserve">Innovation is important in health and social care because services must </w:t>
      </w:r>
      <w:r w:rsidRPr="4623FA23" w:rsidR="46997DAA">
        <w:rPr>
          <w:b w:val="0"/>
          <w:bCs w:val="0"/>
          <w:sz w:val="22"/>
          <w:szCs w:val="22"/>
          <w:u w:val="none"/>
        </w:rPr>
        <w:t xml:space="preserve">continuously adapt </w:t>
      </w:r>
      <w:r w:rsidRPr="4623FA23" w:rsidR="46997DAA">
        <w:rPr>
          <w:b w:val="0"/>
          <w:bCs w:val="0"/>
          <w:sz w:val="22"/>
          <w:szCs w:val="22"/>
          <w:u w:val="none"/>
        </w:rPr>
        <w:t>to changing</w:t>
      </w:r>
      <w:r w:rsidRPr="4623FA23" w:rsidR="58D335D0">
        <w:rPr>
          <w:b w:val="0"/>
          <w:bCs w:val="0"/>
          <w:sz w:val="22"/>
          <w:szCs w:val="22"/>
          <w:u w:val="none"/>
        </w:rPr>
        <w:t xml:space="preserve"> needs. For example, NHS virtual wards allow suitable </w:t>
      </w:r>
      <w:r w:rsidRPr="4623FA23" w:rsidR="187146D3">
        <w:rPr>
          <w:b w:val="0"/>
          <w:bCs w:val="0"/>
          <w:sz w:val="22"/>
          <w:szCs w:val="22"/>
          <w:u w:val="none"/>
        </w:rPr>
        <w:t xml:space="preserve">patients to receive hospital-level care </w:t>
      </w:r>
      <w:r w:rsidRPr="4623FA23" w:rsidR="3F72EC6D">
        <w:rPr>
          <w:b w:val="0"/>
          <w:bCs w:val="0"/>
          <w:sz w:val="22"/>
          <w:szCs w:val="22"/>
          <w:u w:val="none"/>
        </w:rPr>
        <w:t xml:space="preserve">in their own homes </w:t>
      </w:r>
      <w:r w:rsidRPr="4623FA23" w:rsidR="7F14804A">
        <w:rPr>
          <w:b w:val="0"/>
          <w:bCs w:val="0"/>
          <w:sz w:val="22"/>
          <w:szCs w:val="22"/>
          <w:u w:val="none"/>
        </w:rPr>
        <w:t xml:space="preserve">while </w:t>
      </w:r>
      <w:r w:rsidRPr="4623FA23" w:rsidR="7F14804A">
        <w:rPr>
          <w:b w:val="0"/>
          <w:bCs w:val="0"/>
          <w:sz w:val="22"/>
          <w:szCs w:val="22"/>
          <w:u w:val="none"/>
        </w:rPr>
        <w:t>remaining</w:t>
      </w:r>
      <w:r w:rsidRPr="4623FA23" w:rsidR="7F14804A">
        <w:rPr>
          <w:b w:val="0"/>
          <w:bCs w:val="0"/>
          <w:sz w:val="22"/>
          <w:szCs w:val="22"/>
          <w:u w:val="none"/>
        </w:rPr>
        <w:t xml:space="preserve"> </w:t>
      </w:r>
      <w:r w:rsidRPr="4623FA23" w:rsidR="3321A6AE">
        <w:rPr>
          <w:b w:val="0"/>
          <w:bCs w:val="0"/>
          <w:sz w:val="22"/>
          <w:szCs w:val="22"/>
          <w:u w:val="none"/>
        </w:rPr>
        <w:t>under the supervision of healthcare professionals</w:t>
      </w:r>
      <w:r w:rsidRPr="4623FA23" w:rsidR="2AA1A4B8">
        <w:rPr>
          <w:b w:val="0"/>
          <w:bCs w:val="0"/>
          <w:sz w:val="22"/>
          <w:szCs w:val="22"/>
          <w:u w:val="none"/>
        </w:rPr>
        <w:t xml:space="preserve">. This </w:t>
      </w:r>
      <w:r w:rsidRPr="4623FA23" w:rsidR="2AA1A4B8">
        <w:rPr>
          <w:b w:val="0"/>
          <w:bCs w:val="0"/>
          <w:sz w:val="22"/>
          <w:szCs w:val="22"/>
          <w:u w:val="none"/>
        </w:rPr>
        <w:t>represents</w:t>
      </w:r>
      <w:r w:rsidRPr="4623FA23" w:rsidR="2AA1A4B8">
        <w:rPr>
          <w:b w:val="0"/>
          <w:bCs w:val="0"/>
          <w:sz w:val="22"/>
          <w:szCs w:val="22"/>
          <w:u w:val="none"/>
        </w:rPr>
        <w:t xml:space="preserve"> innovation because technology and multidisciplinary working are being us</w:t>
      </w:r>
      <w:r w:rsidRPr="4623FA23" w:rsidR="63DF377A">
        <w:rPr>
          <w:b w:val="0"/>
          <w:bCs w:val="0"/>
          <w:sz w:val="22"/>
          <w:szCs w:val="22"/>
          <w:u w:val="none"/>
        </w:rPr>
        <w:t>ed to change the traditional location and organi</w:t>
      </w:r>
      <w:r w:rsidRPr="4623FA23" w:rsidR="3035D4B4">
        <w:rPr>
          <w:b w:val="0"/>
          <w:bCs w:val="0"/>
          <w:sz w:val="22"/>
          <w:szCs w:val="22"/>
          <w:u w:val="none"/>
        </w:rPr>
        <w:t>sation of acute care.</w:t>
      </w:r>
    </w:p>
    <w:p w:rsidR="3035D4B4" w:rsidP="4623FA23" w:rsidRDefault="3035D4B4" w14:paraId="187A5702" w14:textId="133CC13F">
      <w:pPr>
        <w:jc w:val="left"/>
      </w:pPr>
      <w:r w:rsidRPr="4623FA23" w:rsidR="3035D4B4">
        <w:rPr>
          <w:b w:val="1"/>
          <w:bCs w:val="1"/>
          <w:sz w:val="22"/>
          <w:szCs w:val="22"/>
          <w:u w:val="none"/>
        </w:rPr>
        <w:t xml:space="preserve">Creativity </w:t>
      </w:r>
    </w:p>
    <w:p w:rsidR="3035D4B4" w:rsidP="4623FA23" w:rsidRDefault="3035D4B4" w14:paraId="7F15D664" w14:textId="7CE702C8">
      <w:pPr>
        <w:jc w:val="left"/>
      </w:pPr>
      <w:r w:rsidRPr="4623FA23" w:rsidR="3035D4B4">
        <w:rPr>
          <w:b w:val="0"/>
          <w:bCs w:val="0"/>
          <w:sz w:val="22"/>
          <w:szCs w:val="22"/>
          <w:u w:val="none"/>
        </w:rPr>
        <w:t xml:space="preserve">Creativity refers to producing ideas that are both original and useful. </w:t>
      </w:r>
      <w:r w:rsidRPr="4623FA23" w:rsidR="0CDBC8C5">
        <w:rPr>
          <w:b w:val="0"/>
          <w:bCs w:val="0"/>
          <w:sz w:val="22"/>
          <w:szCs w:val="22"/>
          <w:u w:val="none"/>
        </w:rPr>
        <w:t>Amabile (1996) argues in the Comp</w:t>
      </w:r>
      <w:r w:rsidRPr="4623FA23" w:rsidR="392770A4">
        <w:rPr>
          <w:b w:val="0"/>
          <w:bCs w:val="0"/>
          <w:sz w:val="22"/>
          <w:szCs w:val="22"/>
          <w:u w:val="none"/>
        </w:rPr>
        <w:t>onential Theory of Creativity that c</w:t>
      </w:r>
      <w:r w:rsidRPr="4623FA23" w:rsidR="0D78ABD7">
        <w:rPr>
          <w:b w:val="0"/>
          <w:bCs w:val="0"/>
          <w:sz w:val="22"/>
          <w:szCs w:val="22"/>
          <w:u w:val="none"/>
        </w:rPr>
        <w:t xml:space="preserve">reativity is influenced by </w:t>
      </w:r>
      <w:r w:rsidRPr="4623FA23" w:rsidR="0D78ABD7">
        <w:rPr>
          <w:b w:val="0"/>
          <w:bCs w:val="0"/>
          <w:sz w:val="22"/>
          <w:szCs w:val="22"/>
          <w:u w:val="none"/>
        </w:rPr>
        <w:t>expertise</w:t>
      </w:r>
      <w:r w:rsidRPr="4623FA23" w:rsidR="2901ACA3">
        <w:rPr>
          <w:b w:val="0"/>
          <w:bCs w:val="0"/>
          <w:sz w:val="22"/>
          <w:szCs w:val="22"/>
          <w:u w:val="none"/>
        </w:rPr>
        <w:t xml:space="preserve">, </w:t>
      </w:r>
      <w:r w:rsidRPr="4623FA23" w:rsidR="35AC6627">
        <w:rPr>
          <w:b w:val="0"/>
          <w:bCs w:val="0"/>
          <w:sz w:val="22"/>
          <w:szCs w:val="22"/>
          <w:u w:val="none"/>
        </w:rPr>
        <w:t xml:space="preserve">creative thinking </w:t>
      </w:r>
      <w:r w:rsidRPr="4623FA23" w:rsidR="35AC6627">
        <w:rPr>
          <w:b w:val="0"/>
          <w:bCs w:val="0"/>
          <w:sz w:val="22"/>
          <w:szCs w:val="22"/>
          <w:u w:val="none"/>
        </w:rPr>
        <w:t>abilities</w:t>
      </w:r>
      <w:r w:rsidRPr="4623FA23" w:rsidR="64B09368">
        <w:rPr>
          <w:b w:val="0"/>
          <w:bCs w:val="0"/>
          <w:sz w:val="22"/>
          <w:szCs w:val="22"/>
          <w:u w:val="none"/>
        </w:rPr>
        <w:t xml:space="preserve"> and motivation. In health and social care, creativity enables </w:t>
      </w:r>
      <w:r w:rsidRPr="4623FA23" w:rsidR="03739262">
        <w:rPr>
          <w:b w:val="0"/>
          <w:bCs w:val="0"/>
          <w:sz w:val="22"/>
          <w:szCs w:val="22"/>
          <w:u w:val="none"/>
        </w:rPr>
        <w:t>professionals to consider different solutions rather</w:t>
      </w:r>
      <w:r w:rsidRPr="4623FA23" w:rsidR="7C7372D5">
        <w:rPr>
          <w:b w:val="0"/>
          <w:bCs w:val="0"/>
          <w:sz w:val="22"/>
          <w:szCs w:val="22"/>
          <w:u w:val="none"/>
        </w:rPr>
        <w:t xml:space="preserve"> </w:t>
      </w:r>
      <w:r w:rsidRPr="4623FA23" w:rsidR="337EEEB3">
        <w:rPr>
          <w:b w:val="0"/>
          <w:bCs w:val="0"/>
          <w:sz w:val="22"/>
          <w:szCs w:val="22"/>
          <w:u w:val="none"/>
        </w:rPr>
        <w:t>than automatically continuing estab</w:t>
      </w:r>
      <w:r w:rsidRPr="4623FA23" w:rsidR="2356782A">
        <w:rPr>
          <w:b w:val="0"/>
          <w:bCs w:val="0"/>
          <w:sz w:val="22"/>
          <w:szCs w:val="22"/>
          <w:u w:val="none"/>
        </w:rPr>
        <w:t>lished practices.</w:t>
      </w:r>
    </w:p>
    <w:p w:rsidR="2356782A" w:rsidP="4623FA23" w:rsidRDefault="2356782A" w14:paraId="55477728" w14:textId="72F4E508">
      <w:pPr>
        <w:jc w:val="left"/>
      </w:pPr>
      <w:r w:rsidRPr="4623FA23" w:rsidR="2356782A">
        <w:rPr>
          <w:b w:val="0"/>
          <w:bCs w:val="0"/>
          <w:sz w:val="22"/>
          <w:szCs w:val="22"/>
          <w:u w:val="none"/>
        </w:rPr>
        <w:t xml:space="preserve">For example, a support worker </w:t>
      </w:r>
      <w:r w:rsidRPr="4623FA23" w:rsidR="2356782A">
        <w:rPr>
          <w:b w:val="0"/>
          <w:bCs w:val="0"/>
          <w:sz w:val="22"/>
          <w:szCs w:val="22"/>
          <w:u w:val="none"/>
        </w:rPr>
        <w:t>assisting</w:t>
      </w:r>
      <w:r w:rsidRPr="4623FA23" w:rsidR="2356782A">
        <w:rPr>
          <w:b w:val="0"/>
          <w:bCs w:val="0"/>
          <w:sz w:val="22"/>
          <w:szCs w:val="22"/>
          <w:u w:val="none"/>
        </w:rPr>
        <w:t xml:space="preserve"> a person with a learni</w:t>
      </w:r>
      <w:r w:rsidRPr="4623FA23" w:rsidR="29E9A866">
        <w:rPr>
          <w:b w:val="0"/>
          <w:bCs w:val="0"/>
          <w:sz w:val="22"/>
          <w:szCs w:val="22"/>
          <w:u w:val="none"/>
        </w:rPr>
        <w:t>ng disability who finds verbal communication difficult could crea</w:t>
      </w:r>
      <w:r w:rsidRPr="4623FA23" w:rsidR="607ABF15">
        <w:rPr>
          <w:b w:val="0"/>
          <w:bCs w:val="0"/>
          <w:sz w:val="22"/>
          <w:szCs w:val="22"/>
          <w:u w:val="none"/>
        </w:rPr>
        <w:t xml:space="preserve">tively use pictures, </w:t>
      </w:r>
      <w:r w:rsidRPr="4623FA23" w:rsidR="079D85C0">
        <w:rPr>
          <w:b w:val="0"/>
          <w:bCs w:val="0"/>
          <w:sz w:val="22"/>
          <w:szCs w:val="22"/>
          <w:u w:val="none"/>
        </w:rPr>
        <w:t>symbols</w:t>
      </w:r>
      <w:r w:rsidRPr="4623FA23" w:rsidR="607ABF15">
        <w:rPr>
          <w:b w:val="0"/>
          <w:bCs w:val="0"/>
          <w:sz w:val="22"/>
          <w:szCs w:val="22"/>
          <w:u w:val="none"/>
        </w:rPr>
        <w:t xml:space="preserve"> or digital communication tools to </w:t>
      </w:r>
      <w:r w:rsidRPr="4623FA23" w:rsidR="54178CA6">
        <w:rPr>
          <w:b w:val="0"/>
          <w:bCs w:val="0"/>
          <w:sz w:val="22"/>
          <w:szCs w:val="22"/>
          <w:u w:val="none"/>
        </w:rPr>
        <w:t>support the</w:t>
      </w:r>
      <w:r w:rsidRPr="4623FA23" w:rsidR="19FB6CEC">
        <w:rPr>
          <w:b w:val="0"/>
          <w:bCs w:val="0"/>
          <w:sz w:val="22"/>
          <w:szCs w:val="22"/>
          <w:u w:val="none"/>
        </w:rPr>
        <w:t xml:space="preserve"> </w:t>
      </w:r>
      <w:r w:rsidRPr="4623FA23" w:rsidR="06FF1F1B">
        <w:rPr>
          <w:b w:val="0"/>
          <w:bCs w:val="0"/>
          <w:sz w:val="22"/>
          <w:szCs w:val="22"/>
          <w:u w:val="none"/>
        </w:rPr>
        <w:t xml:space="preserve">person's choices. This can improve participation and person-centred care. </w:t>
      </w:r>
      <w:r w:rsidRPr="4623FA23" w:rsidR="5A95095F">
        <w:rPr>
          <w:b w:val="0"/>
          <w:bCs w:val="0"/>
          <w:sz w:val="22"/>
          <w:szCs w:val="22"/>
          <w:u w:val="none"/>
        </w:rPr>
        <w:t xml:space="preserve">Creativity therefore does not always require </w:t>
      </w:r>
      <w:r w:rsidRPr="4623FA23" w:rsidR="6E14E266">
        <w:rPr>
          <w:b w:val="0"/>
          <w:bCs w:val="0"/>
          <w:sz w:val="22"/>
          <w:szCs w:val="22"/>
          <w:u w:val="none"/>
        </w:rPr>
        <w:t>major technological developments; small</w:t>
      </w:r>
      <w:r w:rsidRPr="4623FA23" w:rsidR="1A2F5228">
        <w:rPr>
          <w:b w:val="0"/>
          <w:bCs w:val="0"/>
          <w:sz w:val="22"/>
          <w:szCs w:val="22"/>
          <w:u w:val="none"/>
        </w:rPr>
        <w:t xml:space="preserve"> adaptions can make services more accessible and responsive to individual needs.</w:t>
      </w:r>
    </w:p>
    <w:p w:rsidR="4623FA23" w:rsidP="4623FA23" w:rsidRDefault="4623FA23" w14:paraId="4254DD3D" w14:textId="71F0BE66">
      <w:pPr>
        <w:jc w:val="left"/>
        <w:rPr>
          <w:b w:val="0"/>
          <w:bCs w:val="0"/>
          <w:sz w:val="22"/>
          <w:szCs w:val="22"/>
          <w:u w:val="none"/>
        </w:rPr>
      </w:pPr>
    </w:p>
    <w:p w:rsidR="2356782A" w:rsidP="4623FA23" w:rsidRDefault="2356782A" w14:paraId="488FFC77" w14:textId="6C2A0FE6">
      <w:pPr>
        <w:jc w:val="left"/>
      </w:pPr>
      <w:r w:rsidRPr="4623FA23" w:rsidR="2356782A">
        <w:rPr>
          <w:b w:val="1"/>
          <w:bCs w:val="1"/>
          <w:sz w:val="22"/>
          <w:szCs w:val="22"/>
          <w:u w:val="none"/>
        </w:rPr>
        <w:t>Value Creation</w:t>
      </w:r>
    </w:p>
    <w:p w:rsidR="64A13F3A" w:rsidP="4623FA23" w:rsidRDefault="64A13F3A" w14:paraId="6EA855FC" w14:textId="52A78B81">
      <w:pPr>
        <w:jc w:val="left"/>
      </w:pPr>
      <w:r w:rsidRPr="4623FA23" w:rsidR="64A13F3A">
        <w:rPr>
          <w:b w:val="0"/>
          <w:bCs w:val="0"/>
          <w:sz w:val="22"/>
          <w:szCs w:val="22"/>
          <w:u w:val="none"/>
        </w:rPr>
        <w:t xml:space="preserve">Value creation means generating meaningful benefits for individuals, </w:t>
      </w:r>
      <w:r w:rsidRPr="4623FA23" w:rsidR="64A13F3A">
        <w:rPr>
          <w:b w:val="0"/>
          <w:bCs w:val="0"/>
          <w:sz w:val="22"/>
          <w:szCs w:val="22"/>
          <w:u w:val="none"/>
        </w:rPr>
        <w:t>organisations</w:t>
      </w:r>
      <w:r w:rsidRPr="4623FA23" w:rsidR="64A13F3A">
        <w:rPr>
          <w:b w:val="0"/>
          <w:bCs w:val="0"/>
          <w:sz w:val="22"/>
          <w:szCs w:val="22"/>
          <w:u w:val="none"/>
        </w:rPr>
        <w:t xml:space="preserve"> or wider society. </w:t>
      </w:r>
      <w:r w:rsidRPr="4623FA23" w:rsidR="2D4F1173">
        <w:rPr>
          <w:b w:val="0"/>
          <w:bCs w:val="0"/>
          <w:sz w:val="22"/>
          <w:szCs w:val="22"/>
          <w:u w:val="none"/>
        </w:rPr>
        <w:t>P</w:t>
      </w:r>
      <w:r w:rsidRPr="4623FA23" w:rsidR="64A13F3A">
        <w:rPr>
          <w:b w:val="0"/>
          <w:bCs w:val="0"/>
          <w:sz w:val="22"/>
          <w:szCs w:val="22"/>
          <w:u w:val="none"/>
        </w:rPr>
        <w:t>orter (</w:t>
      </w:r>
      <w:r w:rsidRPr="4623FA23" w:rsidR="15383923">
        <w:rPr>
          <w:b w:val="0"/>
          <w:bCs w:val="0"/>
          <w:sz w:val="22"/>
          <w:szCs w:val="22"/>
          <w:u w:val="none"/>
        </w:rPr>
        <w:t xml:space="preserve">2010) argues that value in healthcare should be considered in </w:t>
      </w:r>
      <w:r w:rsidRPr="4623FA23" w:rsidR="01A817F4">
        <w:rPr>
          <w:b w:val="0"/>
          <w:bCs w:val="0"/>
          <w:sz w:val="22"/>
          <w:szCs w:val="22"/>
          <w:u w:val="none"/>
        </w:rPr>
        <w:t>relation</w:t>
      </w:r>
      <w:r w:rsidRPr="4623FA23" w:rsidR="15383923">
        <w:rPr>
          <w:b w:val="0"/>
          <w:bCs w:val="0"/>
          <w:sz w:val="22"/>
          <w:szCs w:val="22"/>
          <w:u w:val="none"/>
        </w:rPr>
        <w:t xml:space="preserve"> </w:t>
      </w:r>
      <w:r w:rsidRPr="4623FA23" w:rsidR="63E36301">
        <w:rPr>
          <w:b w:val="0"/>
          <w:bCs w:val="0"/>
          <w:sz w:val="22"/>
          <w:szCs w:val="22"/>
          <w:u w:val="none"/>
        </w:rPr>
        <w:t>to patient outcomes achieved compared with the cost of delivering those outcomes.</w:t>
      </w:r>
    </w:p>
    <w:p w:rsidR="64A13F3A" w:rsidP="4623FA23" w:rsidRDefault="64A13F3A" w14:paraId="79429FA0" w14:textId="3C63CBDD">
      <w:pPr>
        <w:jc w:val="left"/>
      </w:pPr>
      <w:r w:rsidRPr="4623FA23" w:rsidR="64A13F3A">
        <w:rPr>
          <w:b w:val="0"/>
          <w:bCs w:val="0"/>
          <w:sz w:val="22"/>
          <w:szCs w:val="22"/>
          <w:u w:val="none"/>
        </w:rPr>
        <w:t xml:space="preserve">Value creation is important because </w:t>
      </w:r>
      <w:r w:rsidRPr="4623FA23" w:rsidR="10F8150D">
        <w:rPr>
          <w:b w:val="0"/>
          <w:bCs w:val="0"/>
          <w:sz w:val="22"/>
          <w:szCs w:val="22"/>
          <w:u w:val="none"/>
        </w:rPr>
        <w:t xml:space="preserve">healthcare organisations have limited resources and must provide high-quality </w:t>
      </w:r>
      <w:r w:rsidRPr="4623FA23" w:rsidR="54DDB2A7">
        <w:rPr>
          <w:b w:val="0"/>
          <w:bCs w:val="0"/>
          <w:sz w:val="22"/>
          <w:szCs w:val="22"/>
          <w:u w:val="none"/>
        </w:rPr>
        <w:t xml:space="preserve">services efficiently. For example, </w:t>
      </w:r>
      <w:r w:rsidRPr="4623FA23" w:rsidR="024EB6A7">
        <w:rPr>
          <w:b w:val="0"/>
          <w:bCs w:val="0"/>
          <w:sz w:val="22"/>
          <w:szCs w:val="22"/>
          <w:u w:val="none"/>
        </w:rPr>
        <w:t>preventative programmes supporting people with type 2 diabetes to improve diet and physical activity may create</w:t>
      </w:r>
      <w:r w:rsidRPr="4623FA23" w:rsidR="7A8F436C">
        <w:rPr>
          <w:b w:val="0"/>
          <w:bCs w:val="0"/>
          <w:sz w:val="22"/>
          <w:szCs w:val="22"/>
          <w:u w:val="none"/>
        </w:rPr>
        <w:t xml:space="preserve"> value by improving health while potentially reducing complications and future de</w:t>
      </w:r>
      <w:r w:rsidRPr="4623FA23" w:rsidR="1D8F53EA">
        <w:rPr>
          <w:b w:val="0"/>
          <w:bCs w:val="0"/>
          <w:sz w:val="22"/>
          <w:szCs w:val="22"/>
          <w:u w:val="none"/>
        </w:rPr>
        <w:t>mand for hospital treatment</w:t>
      </w:r>
      <w:r w:rsidRPr="4623FA23" w:rsidR="181BE91F">
        <w:rPr>
          <w:b w:val="0"/>
          <w:bCs w:val="0"/>
          <w:sz w:val="22"/>
          <w:szCs w:val="22"/>
          <w:u w:val="none"/>
        </w:rPr>
        <w:t xml:space="preserve">. In social care, value can also include independence, dignity, </w:t>
      </w:r>
      <w:r w:rsidRPr="4623FA23" w:rsidR="181BE91F">
        <w:rPr>
          <w:b w:val="0"/>
          <w:bCs w:val="0"/>
          <w:sz w:val="22"/>
          <w:szCs w:val="22"/>
          <w:u w:val="none"/>
        </w:rPr>
        <w:t>choice</w:t>
      </w:r>
      <w:r w:rsidRPr="4623FA23" w:rsidR="181BE91F">
        <w:rPr>
          <w:b w:val="0"/>
          <w:bCs w:val="0"/>
          <w:sz w:val="22"/>
          <w:szCs w:val="22"/>
          <w:u w:val="none"/>
        </w:rPr>
        <w:t xml:space="preserve"> and quality of life </w:t>
      </w:r>
      <w:r w:rsidRPr="4623FA23" w:rsidR="2DBA28D5">
        <w:rPr>
          <w:b w:val="0"/>
          <w:bCs w:val="0"/>
          <w:sz w:val="22"/>
          <w:szCs w:val="22"/>
          <w:u w:val="none"/>
        </w:rPr>
        <w:t xml:space="preserve">rather than </w:t>
      </w:r>
      <w:r w:rsidRPr="4623FA23" w:rsidR="2DBA28D5">
        <w:rPr>
          <w:b w:val="0"/>
          <w:bCs w:val="0"/>
          <w:sz w:val="22"/>
          <w:szCs w:val="22"/>
          <w:u w:val="none"/>
        </w:rPr>
        <w:t>financial</w:t>
      </w:r>
      <w:r w:rsidRPr="4623FA23" w:rsidR="2DBA28D5">
        <w:rPr>
          <w:b w:val="0"/>
          <w:bCs w:val="0"/>
          <w:sz w:val="22"/>
          <w:szCs w:val="22"/>
          <w:u w:val="none"/>
        </w:rPr>
        <w:t xml:space="preserve"> savings alone.</w:t>
      </w:r>
    </w:p>
    <w:p w:rsidR="4623FA23" w:rsidP="4623FA23" w:rsidRDefault="4623FA23" w14:paraId="3BAF2751" w14:textId="267ABC13">
      <w:pPr>
        <w:jc w:val="left"/>
        <w:rPr>
          <w:b w:val="0"/>
          <w:bCs w:val="0"/>
          <w:sz w:val="22"/>
          <w:szCs w:val="22"/>
          <w:u w:val="none"/>
        </w:rPr>
      </w:pPr>
    </w:p>
    <w:p w:rsidR="12442EF5" w:rsidP="4623FA23" w:rsidRDefault="12442EF5" w14:paraId="6A155858" w14:textId="290E6800">
      <w:pPr>
        <w:jc w:val="left"/>
      </w:pPr>
      <w:r w:rsidRPr="4623FA23" w:rsidR="12442EF5">
        <w:rPr>
          <w:b w:val="1"/>
          <w:bCs w:val="1"/>
          <w:sz w:val="22"/>
          <w:szCs w:val="22"/>
          <w:u w:val="none"/>
        </w:rPr>
        <w:t xml:space="preserve">Change </w:t>
      </w:r>
    </w:p>
    <w:p w:rsidR="6D30065D" w:rsidP="4623FA23" w:rsidRDefault="6D30065D" w14:paraId="4C8D3100" w14:textId="4B2AD6FD">
      <w:pPr>
        <w:jc w:val="left"/>
      </w:pPr>
      <w:r w:rsidRPr="4623FA23" w:rsidR="6D30065D">
        <w:rPr>
          <w:b w:val="0"/>
          <w:bCs w:val="0"/>
          <w:sz w:val="22"/>
          <w:szCs w:val="22"/>
          <w:u w:val="none"/>
        </w:rPr>
        <w:t xml:space="preserve">Change involves moving from an existing </w:t>
      </w:r>
      <w:r w:rsidRPr="4623FA23" w:rsidR="3FA16FB3">
        <w:rPr>
          <w:b w:val="0"/>
          <w:bCs w:val="0"/>
          <w:sz w:val="22"/>
          <w:szCs w:val="22"/>
          <w:u w:val="none"/>
        </w:rPr>
        <w:t>way of working towards a different or improved practice. Healthcare organisations</w:t>
      </w:r>
      <w:r w:rsidRPr="4623FA23" w:rsidR="198377B2">
        <w:rPr>
          <w:b w:val="0"/>
          <w:bCs w:val="0"/>
          <w:sz w:val="22"/>
          <w:szCs w:val="22"/>
          <w:u w:val="none"/>
        </w:rPr>
        <w:t xml:space="preserve"> regularly experience change because of new evidence, policies, </w:t>
      </w:r>
      <w:r w:rsidRPr="4623FA23" w:rsidR="198377B2">
        <w:rPr>
          <w:b w:val="0"/>
          <w:bCs w:val="0"/>
          <w:sz w:val="22"/>
          <w:szCs w:val="22"/>
          <w:u w:val="none"/>
        </w:rPr>
        <w:t>technologies</w:t>
      </w:r>
      <w:r w:rsidRPr="4623FA23" w:rsidR="198377B2">
        <w:rPr>
          <w:b w:val="0"/>
          <w:bCs w:val="0"/>
          <w:sz w:val="22"/>
          <w:szCs w:val="22"/>
          <w:u w:val="none"/>
        </w:rPr>
        <w:t xml:space="preserve"> and s</w:t>
      </w:r>
      <w:r w:rsidRPr="4623FA23" w:rsidR="38F35C76">
        <w:rPr>
          <w:b w:val="0"/>
          <w:bCs w:val="0"/>
          <w:sz w:val="22"/>
          <w:szCs w:val="22"/>
          <w:u w:val="none"/>
        </w:rPr>
        <w:t>ervice-user needs. Lewins model describes organisationa</w:t>
      </w:r>
      <w:r w:rsidRPr="4623FA23" w:rsidR="63BEF97D">
        <w:rPr>
          <w:b w:val="0"/>
          <w:bCs w:val="0"/>
          <w:sz w:val="22"/>
          <w:szCs w:val="22"/>
          <w:u w:val="none"/>
        </w:rPr>
        <w:t>l change through three broad stages</w:t>
      </w:r>
      <w:r w:rsidRPr="4623FA23" w:rsidR="02D42CEA">
        <w:rPr>
          <w:b w:val="0"/>
          <w:bCs w:val="0"/>
          <w:sz w:val="22"/>
          <w:szCs w:val="22"/>
          <w:u w:val="none"/>
        </w:rPr>
        <w:t>: unfreezing existing practice, changing behav</w:t>
      </w:r>
      <w:r w:rsidRPr="4623FA23" w:rsidR="7A659D06">
        <w:rPr>
          <w:b w:val="0"/>
          <w:bCs w:val="0"/>
          <w:sz w:val="22"/>
          <w:szCs w:val="22"/>
          <w:u w:val="none"/>
        </w:rPr>
        <w:t>iours or processes and freezing the improved practice so that it becomes more established</w:t>
      </w:r>
      <w:r w:rsidRPr="4623FA23" w:rsidR="7A659D06">
        <w:rPr>
          <w:b w:val="0"/>
          <w:bCs w:val="0"/>
          <w:sz w:val="20"/>
          <w:szCs w:val="20"/>
          <w:u w:val="none"/>
        </w:rPr>
        <w:t xml:space="preserve"> </w:t>
      </w:r>
      <w:r w:rsidRPr="4623FA23" w:rsidR="115E87B9">
        <w:rPr>
          <w:b w:val="0"/>
          <w:bCs w:val="0"/>
          <w:sz w:val="20"/>
          <w:szCs w:val="20"/>
          <w:u w:val="none"/>
        </w:rPr>
        <w:t>(Burnes, 2017).</w:t>
      </w:r>
    </w:p>
    <w:p w:rsidR="115E87B9" w:rsidP="4623FA23" w:rsidRDefault="115E87B9" w14:paraId="75B24FEE" w14:textId="468E9E3A">
      <w:pPr>
        <w:jc w:val="left"/>
      </w:pPr>
      <w:r w:rsidRPr="4623FA23" w:rsidR="115E87B9">
        <w:rPr>
          <w:b w:val="0"/>
          <w:bCs w:val="0"/>
          <w:sz w:val="22"/>
          <w:szCs w:val="22"/>
          <w:u w:val="none"/>
        </w:rPr>
        <w:t>An example is replacing paper-based information with electronic records</w:t>
      </w:r>
      <w:r w:rsidRPr="4623FA23" w:rsidR="1BAC413E">
        <w:rPr>
          <w:b w:val="0"/>
          <w:bCs w:val="0"/>
          <w:sz w:val="22"/>
          <w:szCs w:val="22"/>
          <w:u w:val="none"/>
        </w:rPr>
        <w:t xml:space="preserve">. Staff may </w:t>
      </w:r>
      <w:r w:rsidRPr="4623FA23" w:rsidR="663ECA50">
        <w:rPr>
          <w:b w:val="0"/>
          <w:bCs w:val="0"/>
          <w:sz w:val="22"/>
          <w:szCs w:val="22"/>
          <w:u w:val="none"/>
        </w:rPr>
        <w:t>initially</w:t>
      </w:r>
      <w:r w:rsidRPr="4623FA23" w:rsidR="1BAC413E">
        <w:rPr>
          <w:b w:val="0"/>
          <w:bCs w:val="0"/>
          <w:sz w:val="22"/>
          <w:szCs w:val="22"/>
          <w:u w:val="none"/>
        </w:rPr>
        <w:t xml:space="preserve"> need to understand why change is necessary, </w:t>
      </w:r>
      <w:r w:rsidRPr="4623FA23" w:rsidR="109BE577">
        <w:rPr>
          <w:b w:val="0"/>
          <w:bCs w:val="0"/>
          <w:sz w:val="22"/>
          <w:szCs w:val="22"/>
          <w:u w:val="none"/>
        </w:rPr>
        <w:t>receive</w:t>
      </w:r>
      <w:r w:rsidRPr="4623FA23" w:rsidR="1BAC413E">
        <w:rPr>
          <w:b w:val="0"/>
          <w:bCs w:val="0"/>
          <w:sz w:val="22"/>
          <w:szCs w:val="22"/>
          <w:u w:val="none"/>
        </w:rPr>
        <w:t xml:space="preserve"> </w:t>
      </w:r>
      <w:r w:rsidRPr="4623FA23" w:rsidR="0DE1CBB0">
        <w:rPr>
          <w:b w:val="0"/>
          <w:bCs w:val="0"/>
          <w:sz w:val="22"/>
          <w:szCs w:val="22"/>
          <w:u w:val="none"/>
        </w:rPr>
        <w:t>appropriate</w:t>
      </w:r>
      <w:r w:rsidRPr="4623FA23" w:rsidR="1BAC413E">
        <w:rPr>
          <w:b w:val="0"/>
          <w:bCs w:val="0"/>
          <w:sz w:val="22"/>
          <w:szCs w:val="22"/>
          <w:u w:val="none"/>
        </w:rPr>
        <w:t xml:space="preserve"> training</w:t>
      </w:r>
      <w:r w:rsidRPr="4623FA23" w:rsidR="1BAC413E">
        <w:rPr>
          <w:b w:val="0"/>
          <w:bCs w:val="0"/>
          <w:sz w:val="22"/>
          <w:szCs w:val="22"/>
          <w:u w:val="none"/>
        </w:rPr>
        <w:t xml:space="preserve"> </w:t>
      </w:r>
      <w:r w:rsidRPr="4623FA23" w:rsidR="3C00CA03">
        <w:rPr>
          <w:b w:val="0"/>
          <w:bCs w:val="0"/>
          <w:sz w:val="22"/>
          <w:szCs w:val="22"/>
          <w:u w:val="none"/>
        </w:rPr>
        <w:t xml:space="preserve">and gradually integrate the system into daily practice. Effective </w:t>
      </w:r>
      <w:r w:rsidRPr="4623FA23" w:rsidR="3386FFBC">
        <w:rPr>
          <w:b w:val="0"/>
          <w:bCs w:val="0"/>
          <w:sz w:val="22"/>
          <w:szCs w:val="22"/>
          <w:u w:val="none"/>
        </w:rPr>
        <w:t xml:space="preserve">change management is important because poorly implemented changes can create resistance, </w:t>
      </w:r>
      <w:r w:rsidRPr="4623FA23" w:rsidR="3386FFBC">
        <w:rPr>
          <w:b w:val="0"/>
          <w:bCs w:val="0"/>
          <w:sz w:val="22"/>
          <w:szCs w:val="22"/>
          <w:u w:val="none"/>
        </w:rPr>
        <w:t>confusion</w:t>
      </w:r>
      <w:r w:rsidRPr="4623FA23" w:rsidR="3386FFBC">
        <w:rPr>
          <w:b w:val="0"/>
          <w:bCs w:val="0"/>
          <w:sz w:val="22"/>
          <w:szCs w:val="22"/>
          <w:u w:val="none"/>
        </w:rPr>
        <w:t xml:space="preserve"> and</w:t>
      </w:r>
      <w:r w:rsidRPr="4623FA23" w:rsidR="50DA73F9">
        <w:rPr>
          <w:b w:val="0"/>
          <w:bCs w:val="0"/>
          <w:sz w:val="22"/>
          <w:szCs w:val="22"/>
          <w:u w:val="none"/>
        </w:rPr>
        <w:t xml:space="preserve"> </w:t>
      </w:r>
      <w:r w:rsidRPr="4623FA23" w:rsidR="50DA73F9">
        <w:rPr>
          <w:b w:val="0"/>
          <w:bCs w:val="0"/>
          <w:sz w:val="22"/>
          <w:szCs w:val="22"/>
          <w:u w:val="none"/>
        </w:rPr>
        <w:t>additional</w:t>
      </w:r>
      <w:r w:rsidRPr="4623FA23" w:rsidR="50DA73F9">
        <w:rPr>
          <w:b w:val="0"/>
          <w:bCs w:val="0"/>
          <w:sz w:val="22"/>
          <w:szCs w:val="22"/>
          <w:u w:val="none"/>
        </w:rPr>
        <w:t xml:space="preserve"> pressure for staff. </w:t>
      </w:r>
    </w:p>
    <w:p w:rsidR="4623FA23" w:rsidP="4623FA23" w:rsidRDefault="4623FA23" w14:paraId="6F92573F" w14:textId="2CE1F0C7">
      <w:pPr>
        <w:jc w:val="left"/>
        <w:rPr>
          <w:b w:val="0"/>
          <w:bCs w:val="0"/>
          <w:sz w:val="22"/>
          <w:szCs w:val="22"/>
          <w:u w:val="none"/>
        </w:rPr>
      </w:pPr>
    </w:p>
    <w:p w:rsidR="0E6258E0" w:rsidP="4623FA23" w:rsidRDefault="0E6258E0" w14:paraId="623BC917" w14:textId="6B24AA29">
      <w:pPr>
        <w:jc w:val="left"/>
      </w:pPr>
      <w:r w:rsidRPr="4623FA23" w:rsidR="0E6258E0">
        <w:rPr>
          <w:b w:val="1"/>
          <w:bCs w:val="1"/>
          <w:sz w:val="22"/>
          <w:szCs w:val="22"/>
          <w:u w:val="none"/>
        </w:rPr>
        <w:t xml:space="preserve">Mind Map: </w:t>
      </w:r>
      <w:r w:rsidRPr="4623FA23" w:rsidR="0E6258E0">
        <w:rPr>
          <w:b w:val="0"/>
          <w:bCs w:val="0"/>
          <w:sz w:val="22"/>
          <w:szCs w:val="22"/>
          <w:u w:val="none"/>
        </w:rPr>
        <w:t>Staff Burnout in Health and Social Care</w:t>
      </w:r>
    </w:p>
    <w:p w:rsidR="50FC9C71" w:rsidP="4623FA23" w:rsidRDefault="50FC9C71" w14:paraId="6AC56A6F" w14:textId="4C799A71">
      <w:pPr>
        <w:jc w:val="left"/>
      </w:pPr>
      <w:r w:rsidRPr="4623FA23" w:rsidR="50FC9C71">
        <w:rPr>
          <w:b w:val="0"/>
          <w:bCs w:val="0"/>
          <w:sz w:val="22"/>
          <w:szCs w:val="22"/>
          <w:u w:val="none"/>
        </w:rPr>
        <w:t>CENTRAL PROBLEM: STAFF BURNOUT</w:t>
      </w:r>
    </w:p>
    <w:p w:rsidR="50FC9C71" w:rsidP="4623FA23" w:rsidRDefault="50FC9C71" w14:paraId="1A75B15F" w14:textId="0E219A6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  <w:u w:val="none"/>
        </w:rPr>
      </w:pPr>
      <w:r w:rsidRPr="4623FA23" w:rsidR="50FC9C71">
        <w:rPr>
          <w:b w:val="1"/>
          <w:bCs w:val="1"/>
          <w:sz w:val="22"/>
          <w:szCs w:val="22"/>
          <w:u w:val="none"/>
        </w:rPr>
        <w:t xml:space="preserve">Causes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→ </m:t>
          </m:r>
        </m:oMath>
      </m:oMathPara>
    </w:p>
    <w:p w:rsidR="0DF2EC22" w:rsidP="4623FA23" w:rsidRDefault="0DF2EC22" w14:paraId="33B2DE99" w14:textId="67B382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  <w:r w:rsidRPr="4623FA23" w:rsidR="0DF2EC22">
        <w:rPr>
          <w:b w:val="0"/>
          <w:bCs w:val="0"/>
          <w:sz w:val="22"/>
          <w:szCs w:val="22"/>
          <w:u w:val="none"/>
        </w:rPr>
        <w:t>High workload – Staff shortages – Long shifts – Emotional dem</w:t>
      </w:r>
      <w:r w:rsidRPr="4623FA23" w:rsidR="4D2D56AB">
        <w:rPr>
          <w:b w:val="0"/>
          <w:bCs w:val="0"/>
          <w:sz w:val="22"/>
          <w:szCs w:val="22"/>
          <w:u w:val="none"/>
        </w:rPr>
        <w:t>ands – Limited recovery time – Poor work</w:t>
      </w:r>
      <w:r w:rsidRPr="4623FA23" w:rsidR="77FEF753">
        <w:rPr>
          <w:b w:val="0"/>
          <w:bCs w:val="0"/>
          <w:sz w:val="22"/>
          <w:szCs w:val="22"/>
          <w:u w:val="none"/>
        </w:rPr>
        <w:t>-</w:t>
      </w:r>
      <w:r w:rsidRPr="4623FA23" w:rsidR="4D2D56AB">
        <w:rPr>
          <w:b w:val="0"/>
          <w:bCs w:val="0"/>
          <w:sz w:val="22"/>
          <w:szCs w:val="22"/>
          <w:u w:val="none"/>
        </w:rPr>
        <w:t>life balance</w:t>
      </w:r>
    </w:p>
    <w:p w:rsidR="348F9B63" w:rsidP="4623FA23" w:rsidRDefault="348F9B63" w14:paraId="24B26D7B" w14:textId="184DA3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  <w:u w:val="none"/>
        </w:rPr>
      </w:pPr>
      <w:r w:rsidRPr="4623FA23" w:rsidR="348F9B63">
        <w:rPr>
          <w:b w:val="1"/>
          <w:bCs w:val="1"/>
          <w:sz w:val="22"/>
          <w:szCs w:val="22"/>
          <w:u w:val="none"/>
        </w:rPr>
        <w:t xml:space="preserve">Impacts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→ </m:t>
          </m:r>
        </m:oMath>
      </m:oMathPara>
    </w:p>
    <w:p w:rsidR="6536B7B6" w:rsidP="4623FA23" w:rsidRDefault="6536B7B6" w14:paraId="11FDD7C5" w14:textId="55C4D5A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6536B7B6">
        <w:rPr>
          <w:b w:val="0"/>
          <w:bCs w:val="0"/>
          <w:sz w:val="22"/>
          <w:szCs w:val="22"/>
          <w:u w:val="none"/>
        </w:rPr>
        <w:t>Emotional exhaustion – Sickness absence – Lower morale – Staff turnover</w:t>
      </w:r>
      <w:r w:rsidRPr="4623FA23" w:rsidR="7305CDF3">
        <w:rPr>
          <w:b w:val="0"/>
          <w:bCs w:val="0"/>
          <w:sz w:val="22"/>
          <w:szCs w:val="22"/>
          <w:u w:val="none"/>
        </w:rPr>
        <w:t xml:space="preserve"> – Reduced continuity of care</w:t>
      </w:r>
      <w:r w:rsidRPr="4623FA23" w:rsidR="4F4F4606">
        <w:rPr>
          <w:b w:val="0"/>
          <w:bCs w:val="0"/>
          <w:sz w:val="22"/>
          <w:szCs w:val="22"/>
          <w:u w:val="none"/>
        </w:rPr>
        <w:t xml:space="preserve"> – Potential patient-</w:t>
      </w:r>
      <w:r w:rsidRPr="4623FA23" w:rsidR="4F4F4606">
        <w:rPr>
          <w:b w:val="0"/>
          <w:bCs w:val="0"/>
          <w:sz w:val="22"/>
          <w:szCs w:val="22"/>
          <w:u w:val="none"/>
        </w:rPr>
        <w:t>safety</w:t>
      </w:r>
      <w:r w:rsidRPr="4623FA23" w:rsidR="4F4F4606">
        <w:rPr>
          <w:b w:val="0"/>
          <w:bCs w:val="0"/>
          <w:sz w:val="22"/>
          <w:szCs w:val="22"/>
          <w:u w:val="none"/>
        </w:rPr>
        <w:t xml:space="preserve"> concerns</w:t>
      </w:r>
    </w:p>
    <w:p w:rsidR="6B21F3C1" w:rsidP="4623FA23" w:rsidRDefault="6B21F3C1" w14:paraId="41A23422" w14:textId="61F8B2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  <w:u w:val="none"/>
        </w:rPr>
      </w:pPr>
      <w:r w:rsidRPr="4623FA23" w:rsidR="6B21F3C1">
        <w:rPr>
          <w:b w:val="1"/>
          <w:bCs w:val="1"/>
          <w:sz w:val="22"/>
          <w:szCs w:val="22"/>
          <w:u w:val="none"/>
        </w:rPr>
        <w:t xml:space="preserve">People effected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→ </m:t>
          </m:r>
        </m:oMath>
      </m:oMathPara>
    </w:p>
    <w:p w:rsidR="6606DBF6" w:rsidP="4623FA23" w:rsidRDefault="6606DBF6" w14:paraId="5DC86894" w14:textId="4FA91B0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6606DBF6">
        <w:rPr>
          <w:b w:val="0"/>
          <w:bCs w:val="0"/>
          <w:sz w:val="22"/>
          <w:szCs w:val="22"/>
          <w:u w:val="none"/>
        </w:rPr>
        <w:t>Healthcare professionals – Support workers – Service users – Families</w:t>
      </w:r>
      <w:r w:rsidRPr="4623FA23" w:rsidR="2FF31231">
        <w:rPr>
          <w:b w:val="0"/>
          <w:bCs w:val="0"/>
          <w:sz w:val="22"/>
          <w:szCs w:val="22"/>
          <w:u w:val="none"/>
        </w:rPr>
        <w:t xml:space="preserve"> – </w:t>
      </w:r>
      <w:r w:rsidRPr="4623FA23" w:rsidR="6606DBF6">
        <w:rPr>
          <w:b w:val="0"/>
          <w:bCs w:val="0"/>
          <w:sz w:val="22"/>
          <w:szCs w:val="22"/>
          <w:u w:val="none"/>
        </w:rPr>
        <w:t>Healt</w:t>
      </w:r>
      <w:r w:rsidRPr="4623FA23" w:rsidR="7A35A0A7">
        <w:rPr>
          <w:b w:val="0"/>
          <w:bCs w:val="0"/>
          <w:sz w:val="22"/>
          <w:szCs w:val="22"/>
          <w:u w:val="none"/>
        </w:rPr>
        <w:t xml:space="preserve">hcare </w:t>
      </w:r>
      <w:r w:rsidRPr="4623FA23" w:rsidR="48257B10">
        <w:rPr>
          <w:b w:val="0"/>
          <w:bCs w:val="0"/>
          <w:sz w:val="22"/>
          <w:szCs w:val="22"/>
          <w:u w:val="none"/>
        </w:rPr>
        <w:t>organisations</w:t>
      </w:r>
    </w:p>
    <w:p w:rsidR="518EC03B" w:rsidP="4623FA23" w:rsidRDefault="518EC03B" w14:paraId="4BDD150B" w14:textId="23E458B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  <w:u w:val="none"/>
        </w:rPr>
      </w:pPr>
      <w:r w:rsidRPr="4623FA23" w:rsidR="518EC03B">
        <w:rPr>
          <w:b w:val="1"/>
          <w:bCs w:val="1"/>
          <w:sz w:val="22"/>
          <w:szCs w:val="22"/>
          <w:u w:val="none"/>
        </w:rPr>
        <w:t xml:space="preserve">Posible solutions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→ </m:t>
          </m:r>
        </m:oMath>
      </m:oMathPara>
    </w:p>
    <w:p w:rsidR="659D8214" w:rsidP="4623FA23" w:rsidRDefault="659D8214" w14:paraId="1070FD84" w14:textId="50D1DBA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659D8214">
        <w:rPr>
          <w:b w:val="0"/>
          <w:bCs w:val="0"/>
          <w:sz w:val="22"/>
          <w:szCs w:val="22"/>
          <w:u w:val="none"/>
        </w:rPr>
        <w:t>Safe staffing – Regular breaks – Supportive leadership – Wellbeing</w:t>
      </w:r>
      <w:r w:rsidRPr="4623FA23" w:rsidR="070B9E3F">
        <w:rPr>
          <w:b w:val="0"/>
          <w:bCs w:val="0"/>
          <w:sz w:val="22"/>
          <w:szCs w:val="22"/>
          <w:u w:val="none"/>
        </w:rPr>
        <w:t xml:space="preserve"> support</w:t>
      </w:r>
      <w:r w:rsidRPr="4623FA23" w:rsidR="39B49E52">
        <w:rPr>
          <w:b w:val="0"/>
          <w:bCs w:val="0"/>
          <w:sz w:val="22"/>
          <w:szCs w:val="22"/>
          <w:u w:val="none"/>
        </w:rPr>
        <w:t xml:space="preserve"> – Flexible working - Staff recognition</w:t>
      </w:r>
      <w:r w:rsidRPr="4623FA23" w:rsidR="41EB725D">
        <w:rPr>
          <w:b w:val="0"/>
          <w:bCs w:val="0"/>
          <w:sz w:val="22"/>
          <w:szCs w:val="22"/>
          <w:u w:val="none"/>
        </w:rPr>
        <w:t xml:space="preserve"> – Better communication – Appropriate use of technology </w:t>
      </w:r>
    </w:p>
    <w:p w:rsidR="4623FA23" w:rsidP="4623FA23" w:rsidRDefault="4623FA23" w14:paraId="3180436C" w14:textId="562508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  <w:u w:val="none"/>
        </w:rPr>
      </w:pPr>
    </w:p>
    <w:p w:rsidR="4623FA23" w:rsidP="4623FA23" w:rsidRDefault="4623FA23" w14:paraId="795EC05C" w14:textId="5E1C455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  <w:u w:val="none"/>
        </w:rPr>
      </w:pPr>
    </w:p>
    <w:p w:rsidR="7B61BE21" w:rsidP="4623FA23" w:rsidRDefault="7B61BE21" w14:paraId="7EBE443E" w14:textId="459FB1A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7B61BE21">
        <w:rPr>
          <w:b w:val="1"/>
          <w:bCs w:val="1"/>
          <w:sz w:val="22"/>
          <w:szCs w:val="22"/>
          <w:u w:val="none"/>
        </w:rPr>
        <w:t xml:space="preserve">Explanation </w:t>
      </w:r>
    </w:p>
    <w:p w:rsidR="7B61BE21" w:rsidP="4623FA23" w:rsidRDefault="7B61BE21" w14:paraId="52D6227B" w14:textId="0088B17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7B61BE21">
        <w:rPr>
          <w:b w:val="0"/>
          <w:bCs w:val="0"/>
          <w:sz w:val="22"/>
          <w:szCs w:val="22"/>
          <w:u w:val="none"/>
        </w:rPr>
        <w:t xml:space="preserve">Staff burnout is an important health and social care problem because it can affect both </w:t>
      </w:r>
      <w:r w:rsidRPr="4623FA23" w:rsidR="41F80E2C">
        <w:rPr>
          <w:b w:val="0"/>
          <w:bCs w:val="0"/>
          <w:sz w:val="22"/>
          <w:szCs w:val="22"/>
          <w:u w:val="none"/>
        </w:rPr>
        <w:t xml:space="preserve">employee wellbeing and the quality of care delivered. </w:t>
      </w:r>
      <w:r w:rsidRPr="4623FA23" w:rsidR="4A801109">
        <w:rPr>
          <w:b w:val="0"/>
          <w:bCs w:val="0"/>
          <w:sz w:val="22"/>
          <w:szCs w:val="22"/>
          <w:u w:val="none"/>
        </w:rPr>
        <w:t>Research</w:t>
      </w:r>
      <w:r w:rsidRPr="4623FA23" w:rsidR="41F80E2C">
        <w:rPr>
          <w:b w:val="0"/>
          <w:bCs w:val="0"/>
          <w:sz w:val="22"/>
          <w:szCs w:val="22"/>
          <w:u w:val="none"/>
        </w:rPr>
        <w:t xml:space="preserve"> </w:t>
      </w:r>
      <w:r w:rsidRPr="4623FA23" w:rsidR="41F80E2C">
        <w:rPr>
          <w:b w:val="0"/>
          <w:bCs w:val="0"/>
          <w:sz w:val="22"/>
          <w:szCs w:val="22"/>
          <w:u w:val="none"/>
        </w:rPr>
        <w:t>demonstrates</w:t>
      </w:r>
      <w:r w:rsidRPr="4623FA23" w:rsidR="41F80E2C">
        <w:rPr>
          <w:b w:val="0"/>
          <w:bCs w:val="0"/>
          <w:sz w:val="22"/>
          <w:szCs w:val="22"/>
          <w:u w:val="none"/>
        </w:rPr>
        <w:t xml:space="preserve"> </w:t>
      </w:r>
      <w:r w:rsidRPr="4623FA23" w:rsidR="02D526BC">
        <w:rPr>
          <w:b w:val="0"/>
          <w:bCs w:val="0"/>
          <w:sz w:val="22"/>
          <w:szCs w:val="22"/>
          <w:u w:val="none"/>
        </w:rPr>
        <w:t>associations</w:t>
      </w:r>
      <w:r w:rsidRPr="4623FA23" w:rsidR="132595C0">
        <w:rPr>
          <w:b w:val="0"/>
          <w:bCs w:val="0"/>
          <w:sz w:val="22"/>
          <w:szCs w:val="22"/>
          <w:u w:val="none"/>
        </w:rPr>
        <w:t xml:space="preserve"> between demanding workloads </w:t>
      </w:r>
      <w:r w:rsidRPr="4623FA23" w:rsidR="5176C2BE">
        <w:rPr>
          <w:b w:val="0"/>
          <w:bCs w:val="0"/>
          <w:sz w:val="22"/>
          <w:szCs w:val="22"/>
          <w:u w:val="none"/>
        </w:rPr>
        <w:t xml:space="preserve">and burnout among healthcare professionals </w:t>
      </w:r>
      <w:r w:rsidRPr="4623FA23" w:rsidR="5176C2BE">
        <w:rPr>
          <w:b w:val="0"/>
          <w:bCs w:val="0"/>
          <w:sz w:val="20"/>
          <w:szCs w:val="20"/>
          <w:u w:val="none"/>
        </w:rPr>
        <w:t>(A</w:t>
      </w:r>
      <w:r w:rsidRPr="4623FA23" w:rsidR="2840F882">
        <w:rPr>
          <w:b w:val="0"/>
          <w:bCs w:val="0"/>
          <w:sz w:val="20"/>
          <w:szCs w:val="20"/>
          <w:u w:val="none"/>
        </w:rPr>
        <w:t>miri et al., 2024)</w:t>
      </w:r>
      <w:r w:rsidRPr="4623FA23" w:rsidR="2840F882">
        <w:rPr>
          <w:b w:val="0"/>
          <w:bCs w:val="0"/>
          <w:sz w:val="22"/>
          <w:szCs w:val="22"/>
          <w:u w:val="none"/>
        </w:rPr>
        <w:t xml:space="preserve">. The mind map </w:t>
      </w:r>
      <w:r w:rsidRPr="4623FA23" w:rsidR="2840F882">
        <w:rPr>
          <w:b w:val="0"/>
          <w:bCs w:val="0"/>
          <w:sz w:val="22"/>
          <w:szCs w:val="22"/>
          <w:u w:val="none"/>
        </w:rPr>
        <w:t>demonstrates</w:t>
      </w:r>
      <w:r w:rsidRPr="4623FA23" w:rsidR="2840F882">
        <w:rPr>
          <w:b w:val="0"/>
          <w:bCs w:val="0"/>
          <w:sz w:val="22"/>
          <w:szCs w:val="22"/>
          <w:u w:val="none"/>
        </w:rPr>
        <w:t xml:space="preserve"> that burnout </w:t>
      </w:r>
      <w:r w:rsidRPr="4623FA23" w:rsidR="12956AB6">
        <w:rPr>
          <w:b w:val="0"/>
          <w:bCs w:val="0"/>
          <w:sz w:val="22"/>
          <w:szCs w:val="22"/>
          <w:u w:val="none"/>
        </w:rPr>
        <w:t xml:space="preserve">is not caused by one issue. </w:t>
      </w:r>
      <w:r w:rsidRPr="4623FA23" w:rsidR="150DA579">
        <w:rPr>
          <w:b w:val="0"/>
          <w:bCs w:val="0"/>
          <w:sz w:val="22"/>
          <w:szCs w:val="22"/>
          <w:u w:val="none"/>
        </w:rPr>
        <w:t>Staffing shortages</w:t>
      </w:r>
      <w:r w:rsidRPr="4623FA23" w:rsidR="12956AB6">
        <w:rPr>
          <w:b w:val="0"/>
          <w:bCs w:val="0"/>
          <w:sz w:val="22"/>
          <w:szCs w:val="22"/>
          <w:u w:val="none"/>
        </w:rPr>
        <w:t xml:space="preserve"> may increase workload, </w:t>
      </w:r>
      <w:r w:rsidRPr="4623FA23" w:rsidR="3F722308">
        <w:rPr>
          <w:b w:val="0"/>
          <w:bCs w:val="0"/>
          <w:sz w:val="22"/>
          <w:szCs w:val="22"/>
          <w:u w:val="none"/>
        </w:rPr>
        <w:t>which can reduce opportunities for</w:t>
      </w:r>
      <w:r w:rsidRPr="4623FA23" w:rsidR="1C58CFAC">
        <w:rPr>
          <w:b w:val="0"/>
          <w:bCs w:val="0"/>
          <w:sz w:val="22"/>
          <w:szCs w:val="22"/>
          <w:u w:val="none"/>
        </w:rPr>
        <w:t xml:space="preserve"> breaks and recovery, resulting in </w:t>
      </w:r>
      <w:r w:rsidRPr="4623FA23" w:rsidR="6E73D1D1">
        <w:rPr>
          <w:b w:val="0"/>
          <w:bCs w:val="0"/>
          <w:sz w:val="22"/>
          <w:szCs w:val="22"/>
          <w:u w:val="none"/>
        </w:rPr>
        <w:t>exhaustion and potentially contributing to sickness absence or st</w:t>
      </w:r>
      <w:r w:rsidRPr="4623FA23" w:rsidR="4C024252">
        <w:rPr>
          <w:b w:val="0"/>
          <w:bCs w:val="0"/>
          <w:sz w:val="22"/>
          <w:szCs w:val="22"/>
          <w:u w:val="none"/>
        </w:rPr>
        <w:t xml:space="preserve">aff leaving. </w:t>
      </w:r>
    </w:p>
    <w:p w:rsidR="4C024252" w:rsidP="4623FA23" w:rsidRDefault="4C024252" w14:paraId="68290C4A" w14:textId="339636A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4C024252">
        <w:rPr>
          <w:b w:val="0"/>
          <w:bCs w:val="0"/>
          <w:sz w:val="22"/>
          <w:szCs w:val="22"/>
          <w:u w:val="none"/>
        </w:rPr>
        <w:t>A system-thinking perspective is therefore useful because it recognises that complex problems develop th</w:t>
      </w:r>
      <w:r w:rsidRPr="4623FA23" w:rsidR="0437CBCF">
        <w:rPr>
          <w:b w:val="0"/>
          <w:bCs w:val="0"/>
          <w:sz w:val="22"/>
          <w:szCs w:val="22"/>
          <w:u w:val="none"/>
        </w:rPr>
        <w:t xml:space="preserve">rough interconnected parts of a wider system </w:t>
      </w:r>
      <w:r w:rsidRPr="4623FA23" w:rsidR="0437CBCF">
        <w:rPr>
          <w:b w:val="0"/>
          <w:bCs w:val="0"/>
          <w:sz w:val="20"/>
          <w:szCs w:val="20"/>
          <w:u w:val="none"/>
        </w:rPr>
        <w:t>(Meadows,</w:t>
      </w:r>
      <w:r w:rsidRPr="4623FA23" w:rsidR="2B064B3B">
        <w:rPr>
          <w:b w:val="0"/>
          <w:bCs w:val="0"/>
          <w:sz w:val="20"/>
          <w:szCs w:val="20"/>
          <w:u w:val="none"/>
        </w:rPr>
        <w:t xml:space="preserve"> 2008</w:t>
      </w:r>
      <w:r w:rsidRPr="4623FA23" w:rsidR="2B064B3B">
        <w:rPr>
          <w:b w:val="0"/>
          <w:bCs w:val="0"/>
          <w:sz w:val="22"/>
          <w:szCs w:val="22"/>
          <w:u w:val="none"/>
        </w:rPr>
        <w:t xml:space="preserve">). Addressing burnout </w:t>
      </w:r>
      <w:r w:rsidRPr="4623FA23" w:rsidR="2B064B3B">
        <w:rPr>
          <w:b w:val="0"/>
          <w:bCs w:val="0"/>
          <w:sz w:val="22"/>
          <w:szCs w:val="22"/>
          <w:u w:val="none"/>
        </w:rPr>
        <w:t>consequently</w:t>
      </w:r>
      <w:r w:rsidRPr="4623FA23" w:rsidR="2B064B3B">
        <w:rPr>
          <w:b w:val="0"/>
          <w:bCs w:val="0"/>
          <w:sz w:val="22"/>
          <w:szCs w:val="22"/>
          <w:u w:val="none"/>
        </w:rPr>
        <w:t xml:space="preserve"> requires</w:t>
      </w:r>
      <w:r w:rsidRPr="4623FA23" w:rsidR="3FEA31B6">
        <w:rPr>
          <w:b w:val="0"/>
          <w:bCs w:val="0"/>
          <w:sz w:val="22"/>
          <w:szCs w:val="22"/>
          <w:u w:val="none"/>
        </w:rPr>
        <w:t xml:space="preserve"> </w:t>
      </w:r>
      <w:r w:rsidRPr="4623FA23" w:rsidR="2B064B3B">
        <w:rPr>
          <w:b w:val="0"/>
          <w:bCs w:val="0"/>
          <w:sz w:val="22"/>
          <w:szCs w:val="22"/>
          <w:u w:val="none"/>
        </w:rPr>
        <w:t xml:space="preserve">more </w:t>
      </w:r>
      <w:r w:rsidRPr="4623FA23" w:rsidR="4EE6DECD">
        <w:rPr>
          <w:b w:val="0"/>
          <w:bCs w:val="0"/>
          <w:sz w:val="22"/>
          <w:szCs w:val="22"/>
          <w:u w:val="none"/>
        </w:rPr>
        <w:t xml:space="preserve">than expecting individual workers to become more resilient. </w:t>
      </w:r>
      <w:r w:rsidRPr="4623FA23" w:rsidR="22A6BBB7">
        <w:rPr>
          <w:b w:val="0"/>
          <w:bCs w:val="0"/>
          <w:sz w:val="22"/>
          <w:szCs w:val="22"/>
          <w:u w:val="none"/>
        </w:rPr>
        <w:t xml:space="preserve">Organisations should also consider staffing, workload, leadership, </w:t>
      </w:r>
      <w:r w:rsidRPr="4623FA23" w:rsidR="22A6BBB7">
        <w:rPr>
          <w:b w:val="0"/>
          <w:bCs w:val="0"/>
          <w:sz w:val="22"/>
          <w:szCs w:val="22"/>
          <w:u w:val="none"/>
        </w:rPr>
        <w:t>communication</w:t>
      </w:r>
      <w:r w:rsidRPr="4623FA23" w:rsidR="22A6BBB7">
        <w:rPr>
          <w:b w:val="0"/>
          <w:bCs w:val="0"/>
          <w:sz w:val="22"/>
          <w:szCs w:val="22"/>
          <w:u w:val="none"/>
        </w:rPr>
        <w:t xml:space="preserve"> and wor</w:t>
      </w:r>
      <w:r w:rsidRPr="4623FA23" w:rsidR="19681E3F">
        <w:rPr>
          <w:b w:val="0"/>
          <w:bCs w:val="0"/>
          <w:sz w:val="22"/>
          <w:szCs w:val="22"/>
          <w:u w:val="none"/>
        </w:rPr>
        <w:t xml:space="preserve">king conditions. Without action, workforce pressures could negatively affect </w:t>
      </w:r>
      <w:r w:rsidRPr="4623FA23" w:rsidR="7D21B985">
        <w:rPr>
          <w:b w:val="0"/>
          <w:bCs w:val="0"/>
          <w:sz w:val="22"/>
          <w:szCs w:val="22"/>
          <w:u w:val="none"/>
        </w:rPr>
        <w:t>both staff and service users.</w:t>
      </w:r>
    </w:p>
    <w:p w:rsidR="4623FA23" w:rsidP="4623FA23" w:rsidRDefault="4623FA23" w14:paraId="24FBD778" w14:textId="4EEE12C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3725AD18" w:rsidP="4623FA23" w:rsidRDefault="3725AD18" w14:paraId="24D460D6" w14:textId="68818C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3725AD18">
        <w:rPr>
          <w:b w:val="1"/>
          <w:bCs w:val="1"/>
          <w:sz w:val="22"/>
          <w:szCs w:val="22"/>
          <w:u w:val="none"/>
        </w:rPr>
        <w:t>Self-reflection on Convergent and Divergent Thinking</w:t>
      </w:r>
    </w:p>
    <w:p w:rsidR="3725AD18" w:rsidP="4623FA23" w:rsidRDefault="3725AD18" w14:paraId="4BC7142E" w14:textId="7E819A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3725AD18">
        <w:rPr>
          <w:b w:val="0"/>
          <w:bCs w:val="0"/>
          <w:sz w:val="22"/>
          <w:szCs w:val="22"/>
          <w:u w:val="none"/>
        </w:rPr>
        <w:t xml:space="preserve">I have used Gibbs’ Reflective Cycle to reflect on the </w:t>
      </w:r>
      <w:r w:rsidRPr="4623FA23" w:rsidR="0FC4F2B5">
        <w:rPr>
          <w:b w:val="0"/>
          <w:bCs w:val="0"/>
          <w:sz w:val="22"/>
          <w:szCs w:val="22"/>
          <w:u w:val="none"/>
        </w:rPr>
        <w:t>convergent and divergent thinking group activity. G</w:t>
      </w:r>
      <w:r w:rsidRPr="4623FA23" w:rsidR="638800EC">
        <w:rPr>
          <w:b w:val="0"/>
          <w:bCs w:val="0"/>
          <w:sz w:val="22"/>
          <w:szCs w:val="22"/>
          <w:u w:val="none"/>
        </w:rPr>
        <w:t xml:space="preserve">ibbs (1988) </w:t>
      </w:r>
      <w:r w:rsidRPr="4623FA23" w:rsidR="638800EC">
        <w:rPr>
          <w:b w:val="0"/>
          <w:bCs w:val="0"/>
          <w:sz w:val="22"/>
          <w:szCs w:val="22"/>
          <w:u w:val="none"/>
        </w:rPr>
        <w:t>identifies</w:t>
      </w:r>
      <w:r w:rsidRPr="4623FA23" w:rsidR="638800EC">
        <w:rPr>
          <w:b w:val="0"/>
          <w:bCs w:val="0"/>
          <w:sz w:val="22"/>
          <w:szCs w:val="22"/>
          <w:u w:val="none"/>
        </w:rPr>
        <w:t xml:space="preserve"> descriptions, feelings, evalu</w:t>
      </w:r>
      <w:r w:rsidRPr="4623FA23" w:rsidR="64C56138">
        <w:rPr>
          <w:b w:val="0"/>
          <w:bCs w:val="0"/>
          <w:sz w:val="22"/>
          <w:szCs w:val="22"/>
          <w:u w:val="none"/>
        </w:rPr>
        <w:t xml:space="preserve">ation, analysis, </w:t>
      </w:r>
      <w:r w:rsidRPr="4623FA23" w:rsidR="64C56138">
        <w:rPr>
          <w:b w:val="0"/>
          <w:bCs w:val="0"/>
          <w:sz w:val="22"/>
          <w:szCs w:val="22"/>
          <w:u w:val="none"/>
        </w:rPr>
        <w:t>conclusion</w:t>
      </w:r>
      <w:r w:rsidRPr="4623FA23" w:rsidR="64C56138">
        <w:rPr>
          <w:b w:val="0"/>
          <w:bCs w:val="0"/>
          <w:sz w:val="22"/>
          <w:szCs w:val="22"/>
          <w:u w:val="none"/>
        </w:rPr>
        <w:t xml:space="preserve"> and action planning as stages that can structure reflection. </w:t>
      </w:r>
    </w:p>
    <w:p w:rsidR="3C0FB4A7" w:rsidP="4623FA23" w:rsidRDefault="3C0FB4A7" w14:paraId="6BD2CD89" w14:textId="5EB2E0C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3C0FB4A7">
        <w:rPr>
          <w:b w:val="0"/>
          <w:bCs w:val="0"/>
          <w:sz w:val="22"/>
          <w:szCs w:val="22"/>
          <w:u w:val="none"/>
        </w:rPr>
        <w:t xml:space="preserve">During the activity, my group used divergent thinking to generate different ideas without </w:t>
      </w:r>
      <w:r w:rsidRPr="4623FA23" w:rsidR="3C0FB4A7">
        <w:rPr>
          <w:b w:val="0"/>
          <w:bCs w:val="0"/>
          <w:sz w:val="22"/>
          <w:szCs w:val="22"/>
          <w:u w:val="none"/>
        </w:rPr>
        <w:t>immediately</w:t>
      </w:r>
      <w:r w:rsidRPr="4623FA23" w:rsidR="3C0FB4A7">
        <w:rPr>
          <w:b w:val="0"/>
          <w:bCs w:val="0"/>
          <w:sz w:val="22"/>
          <w:szCs w:val="22"/>
          <w:u w:val="none"/>
        </w:rPr>
        <w:t xml:space="preserve"> </w:t>
      </w:r>
      <w:r w:rsidRPr="4623FA23" w:rsidR="07A3E7DB">
        <w:rPr>
          <w:b w:val="0"/>
          <w:bCs w:val="0"/>
          <w:sz w:val="22"/>
          <w:szCs w:val="22"/>
          <w:u w:val="none"/>
        </w:rPr>
        <w:t xml:space="preserve">rejecting them. We then used convergent thinking to compare the </w:t>
      </w:r>
      <w:r w:rsidRPr="4623FA23" w:rsidR="448D95D7">
        <w:rPr>
          <w:b w:val="0"/>
          <w:bCs w:val="0"/>
          <w:sz w:val="22"/>
          <w:szCs w:val="22"/>
          <w:u w:val="none"/>
        </w:rPr>
        <w:t>suggestions and</w:t>
      </w:r>
      <w:r w:rsidRPr="4623FA23" w:rsidR="465AB641">
        <w:rPr>
          <w:b w:val="0"/>
          <w:bCs w:val="0"/>
          <w:sz w:val="22"/>
          <w:szCs w:val="22"/>
          <w:u w:val="none"/>
        </w:rPr>
        <w:t xml:space="preserve"> </w:t>
      </w:r>
      <w:r w:rsidRPr="4623FA23" w:rsidR="465AB641">
        <w:rPr>
          <w:b w:val="0"/>
          <w:bCs w:val="0"/>
          <w:sz w:val="22"/>
          <w:szCs w:val="22"/>
          <w:u w:val="none"/>
        </w:rPr>
        <w:t>identify</w:t>
      </w:r>
      <w:r w:rsidRPr="4623FA23" w:rsidR="465AB641">
        <w:rPr>
          <w:b w:val="0"/>
          <w:bCs w:val="0"/>
          <w:sz w:val="22"/>
          <w:szCs w:val="22"/>
          <w:u w:val="none"/>
        </w:rPr>
        <w:t xml:space="preserve"> the most practical solution</w:t>
      </w:r>
      <w:r w:rsidRPr="4623FA23" w:rsidR="6A3A21FC">
        <w:rPr>
          <w:b w:val="0"/>
          <w:bCs w:val="0"/>
          <w:sz w:val="22"/>
          <w:szCs w:val="22"/>
          <w:u w:val="none"/>
        </w:rPr>
        <w:t xml:space="preserve">. I initially found convergent thinking easier because </w:t>
      </w:r>
      <w:r w:rsidRPr="4623FA23" w:rsidR="74CC3577">
        <w:rPr>
          <w:b w:val="0"/>
          <w:bCs w:val="0"/>
          <w:sz w:val="22"/>
          <w:szCs w:val="22"/>
          <w:u w:val="none"/>
        </w:rPr>
        <w:t>I</w:t>
      </w:r>
      <w:r w:rsidRPr="4623FA23" w:rsidR="6A3A21FC">
        <w:rPr>
          <w:b w:val="0"/>
          <w:bCs w:val="0"/>
          <w:sz w:val="22"/>
          <w:szCs w:val="22"/>
          <w:u w:val="none"/>
        </w:rPr>
        <w:t xml:space="preserve"> nat</w:t>
      </w:r>
      <w:r w:rsidRPr="4623FA23" w:rsidR="75471472">
        <w:rPr>
          <w:b w:val="0"/>
          <w:bCs w:val="0"/>
          <w:sz w:val="22"/>
          <w:szCs w:val="22"/>
          <w:u w:val="none"/>
        </w:rPr>
        <w:t>urally wanted to decide which ideas were realistic. How</w:t>
      </w:r>
      <w:r w:rsidRPr="4623FA23" w:rsidR="0B8D23F4">
        <w:rPr>
          <w:b w:val="0"/>
          <w:bCs w:val="0"/>
          <w:sz w:val="22"/>
          <w:szCs w:val="22"/>
          <w:u w:val="none"/>
        </w:rPr>
        <w:t xml:space="preserve">ever, I realised that judging suggestions too early </w:t>
      </w:r>
      <w:r w:rsidRPr="4623FA23" w:rsidR="0E071716">
        <w:rPr>
          <w:b w:val="0"/>
          <w:bCs w:val="0"/>
          <w:sz w:val="22"/>
          <w:szCs w:val="22"/>
          <w:u w:val="none"/>
        </w:rPr>
        <w:t>could</w:t>
      </w:r>
      <w:r w:rsidRPr="4623FA23" w:rsidR="0B8D23F4">
        <w:rPr>
          <w:b w:val="0"/>
          <w:bCs w:val="0"/>
          <w:sz w:val="22"/>
          <w:szCs w:val="22"/>
          <w:u w:val="none"/>
        </w:rPr>
        <w:t xml:space="preserve"> limit cre</w:t>
      </w:r>
      <w:r w:rsidRPr="4623FA23" w:rsidR="18C808AC">
        <w:rPr>
          <w:b w:val="0"/>
          <w:bCs w:val="0"/>
          <w:sz w:val="22"/>
          <w:szCs w:val="22"/>
          <w:u w:val="none"/>
        </w:rPr>
        <w:t>ativity</w:t>
      </w:r>
      <w:r w:rsidRPr="4623FA23" w:rsidR="758803A7">
        <w:rPr>
          <w:b w:val="0"/>
          <w:bCs w:val="0"/>
          <w:sz w:val="22"/>
          <w:szCs w:val="22"/>
          <w:u w:val="none"/>
        </w:rPr>
        <w:t>.</w:t>
      </w:r>
    </w:p>
    <w:p w:rsidR="758803A7" w:rsidP="4623FA23" w:rsidRDefault="758803A7" w14:paraId="44C9082A" w14:textId="3D9240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758803A7">
        <w:rPr>
          <w:b w:val="0"/>
          <w:bCs w:val="0"/>
          <w:sz w:val="22"/>
          <w:szCs w:val="22"/>
          <w:u w:val="none"/>
        </w:rPr>
        <w:t xml:space="preserve">When members of the group had different opinions, </w:t>
      </w:r>
      <w:r w:rsidRPr="4623FA23" w:rsidR="4A43A90E">
        <w:rPr>
          <w:b w:val="0"/>
          <w:bCs w:val="0"/>
          <w:sz w:val="22"/>
          <w:szCs w:val="22"/>
          <w:u w:val="none"/>
        </w:rPr>
        <w:t xml:space="preserve">I contributed by listening to the </w:t>
      </w:r>
      <w:r w:rsidRPr="4623FA23" w:rsidR="4979B178">
        <w:rPr>
          <w:b w:val="0"/>
          <w:bCs w:val="0"/>
          <w:sz w:val="22"/>
          <w:szCs w:val="22"/>
          <w:u w:val="none"/>
        </w:rPr>
        <w:t xml:space="preserve">suggestions and helping compare their advantages and disadvantages. The activity showed me that teamwork can </w:t>
      </w:r>
      <w:r w:rsidRPr="4623FA23" w:rsidR="50E8C6DE">
        <w:rPr>
          <w:b w:val="0"/>
          <w:bCs w:val="0"/>
          <w:sz w:val="22"/>
          <w:szCs w:val="22"/>
          <w:u w:val="none"/>
        </w:rPr>
        <w:t>strengthen creativity because different people contribute dif</w:t>
      </w:r>
      <w:r w:rsidRPr="4623FA23" w:rsidR="6517A405">
        <w:rPr>
          <w:b w:val="0"/>
          <w:bCs w:val="0"/>
          <w:sz w:val="22"/>
          <w:szCs w:val="22"/>
          <w:u w:val="none"/>
        </w:rPr>
        <w:t>ferent experiences and perspectives.</w:t>
      </w:r>
    </w:p>
    <w:p w:rsidR="6517A405" w:rsidP="4623FA23" w:rsidRDefault="6517A405" w14:paraId="238AA456" w14:textId="650F03F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6517A405">
        <w:rPr>
          <w:b w:val="0"/>
          <w:bCs w:val="0"/>
          <w:sz w:val="22"/>
          <w:szCs w:val="22"/>
          <w:u w:val="none"/>
        </w:rPr>
        <w:t xml:space="preserve">I learned that </w:t>
      </w:r>
      <w:r w:rsidRPr="4623FA23" w:rsidR="6AAF5158">
        <w:rPr>
          <w:b w:val="0"/>
          <w:bCs w:val="0"/>
          <w:sz w:val="22"/>
          <w:szCs w:val="22"/>
          <w:u w:val="none"/>
        </w:rPr>
        <w:t>I</w:t>
      </w:r>
      <w:r w:rsidRPr="4623FA23" w:rsidR="6517A405">
        <w:rPr>
          <w:b w:val="0"/>
          <w:bCs w:val="0"/>
          <w:sz w:val="22"/>
          <w:szCs w:val="22"/>
          <w:u w:val="none"/>
        </w:rPr>
        <w:t xml:space="preserve"> need to become more confident in suggesting ideas even when </w:t>
      </w:r>
      <w:r w:rsidRPr="4623FA23" w:rsidR="0BA579A0">
        <w:rPr>
          <w:b w:val="0"/>
          <w:bCs w:val="0"/>
          <w:sz w:val="22"/>
          <w:szCs w:val="22"/>
          <w:u w:val="none"/>
        </w:rPr>
        <w:t>I am</w:t>
      </w:r>
      <w:r w:rsidRPr="4623FA23" w:rsidR="6517A405">
        <w:rPr>
          <w:b w:val="0"/>
          <w:bCs w:val="0"/>
          <w:sz w:val="22"/>
          <w:szCs w:val="22"/>
          <w:u w:val="none"/>
        </w:rPr>
        <w:t xml:space="preserve"> unsure </w:t>
      </w:r>
      <w:r w:rsidRPr="4623FA23" w:rsidR="4D4FCCB2">
        <w:rPr>
          <w:b w:val="0"/>
          <w:bCs w:val="0"/>
          <w:sz w:val="22"/>
          <w:szCs w:val="22"/>
          <w:u w:val="none"/>
        </w:rPr>
        <w:t xml:space="preserve">whether they will </w:t>
      </w:r>
      <w:r w:rsidRPr="4623FA23" w:rsidR="0CDA6111">
        <w:rPr>
          <w:b w:val="0"/>
          <w:bCs w:val="0"/>
          <w:sz w:val="22"/>
          <w:szCs w:val="22"/>
          <w:u w:val="none"/>
        </w:rPr>
        <w:t>eventually be used. In health and social care, this could help me contribute to service improvement</w:t>
      </w:r>
      <w:r w:rsidRPr="4623FA23" w:rsidR="44320BBB">
        <w:rPr>
          <w:b w:val="0"/>
          <w:bCs w:val="0"/>
          <w:sz w:val="22"/>
          <w:szCs w:val="22"/>
          <w:u w:val="none"/>
        </w:rPr>
        <w:t xml:space="preserve"> while </w:t>
      </w:r>
      <w:r w:rsidRPr="4623FA23" w:rsidR="44320BBB">
        <w:rPr>
          <w:b w:val="0"/>
          <w:bCs w:val="0"/>
          <w:sz w:val="22"/>
          <w:szCs w:val="22"/>
          <w:u w:val="none"/>
        </w:rPr>
        <w:t>remaining</w:t>
      </w:r>
      <w:r w:rsidRPr="4623FA23" w:rsidR="44320BBB">
        <w:rPr>
          <w:b w:val="0"/>
          <w:bCs w:val="0"/>
          <w:sz w:val="22"/>
          <w:szCs w:val="22"/>
          <w:u w:val="none"/>
        </w:rPr>
        <w:t xml:space="preserve"> open to colleagues’ suggestions. </w:t>
      </w:r>
      <w:r w:rsidRPr="4623FA23" w:rsidR="61111C88">
        <w:rPr>
          <w:b w:val="0"/>
          <w:bCs w:val="0"/>
          <w:sz w:val="22"/>
          <w:szCs w:val="22"/>
          <w:u w:val="none"/>
        </w:rPr>
        <w:t xml:space="preserve">Next time, </w:t>
      </w:r>
      <w:r w:rsidRPr="4623FA23" w:rsidR="757073D1">
        <w:rPr>
          <w:b w:val="0"/>
          <w:bCs w:val="0"/>
          <w:sz w:val="22"/>
          <w:szCs w:val="22"/>
          <w:u w:val="none"/>
        </w:rPr>
        <w:t>I</w:t>
      </w:r>
      <w:r w:rsidRPr="4623FA23" w:rsidR="61111C88">
        <w:rPr>
          <w:b w:val="0"/>
          <w:bCs w:val="0"/>
          <w:sz w:val="22"/>
          <w:szCs w:val="22"/>
          <w:u w:val="none"/>
        </w:rPr>
        <w:t xml:space="preserve"> would spend longer generating possibilities before evaluating them and </w:t>
      </w:r>
      <w:r w:rsidRPr="4623FA23" w:rsidR="2D4C96F1">
        <w:rPr>
          <w:b w:val="0"/>
          <w:bCs w:val="0"/>
          <w:sz w:val="22"/>
          <w:szCs w:val="22"/>
          <w:u w:val="none"/>
        </w:rPr>
        <w:t>encourage qui</w:t>
      </w:r>
      <w:r w:rsidRPr="4623FA23" w:rsidR="1A843A0B">
        <w:rPr>
          <w:b w:val="0"/>
          <w:bCs w:val="0"/>
          <w:sz w:val="22"/>
          <w:szCs w:val="22"/>
          <w:u w:val="none"/>
        </w:rPr>
        <w:t>e</w:t>
      </w:r>
      <w:r w:rsidRPr="4623FA23" w:rsidR="2D4C96F1">
        <w:rPr>
          <w:b w:val="0"/>
          <w:bCs w:val="0"/>
          <w:sz w:val="22"/>
          <w:szCs w:val="22"/>
          <w:u w:val="none"/>
        </w:rPr>
        <w:t xml:space="preserve">ter group members to contribute before the group makes its final decision. </w:t>
      </w:r>
    </w:p>
    <w:p w:rsidR="4623FA23" w:rsidP="4623FA23" w:rsidRDefault="4623FA23" w14:paraId="5FA5E531" w14:textId="5C3FFE5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0D7656A6" w:rsidP="4623FA23" w:rsidRDefault="0D7656A6" w14:paraId="22DCFADE" w14:textId="3A854E2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0D7656A6">
        <w:rPr>
          <w:b w:val="1"/>
          <w:bCs w:val="1"/>
          <w:sz w:val="22"/>
          <w:szCs w:val="22"/>
          <w:u w:val="none"/>
        </w:rPr>
        <w:t>Case Study Analysis:</w:t>
      </w:r>
      <w:r w:rsidRPr="4623FA23" w:rsidR="620C4AAE">
        <w:rPr>
          <w:b w:val="1"/>
          <w:bCs w:val="1"/>
          <w:sz w:val="22"/>
          <w:szCs w:val="22"/>
          <w:u w:val="none"/>
        </w:rPr>
        <w:t xml:space="preserve"> </w:t>
      </w:r>
      <w:r w:rsidRPr="4623FA23" w:rsidR="620C4AAE">
        <w:rPr>
          <w:b w:val="0"/>
          <w:bCs w:val="0"/>
          <w:sz w:val="22"/>
          <w:szCs w:val="22"/>
          <w:u w:val="none"/>
        </w:rPr>
        <w:t>NHS Virtual Wards</w:t>
      </w:r>
    </w:p>
    <w:p w:rsidR="312E912C" w:rsidP="4623FA23" w:rsidRDefault="312E912C" w14:paraId="596E4839" w14:textId="7F7A08F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312E912C">
        <w:rPr>
          <w:b w:val="0"/>
          <w:bCs w:val="0"/>
          <w:sz w:val="22"/>
          <w:szCs w:val="22"/>
          <w:u w:val="none"/>
        </w:rPr>
        <w:t xml:space="preserve">A significant UK healthcare innovation is the development of NHS </w:t>
      </w:r>
      <w:r w:rsidRPr="4623FA23" w:rsidR="500B03AB">
        <w:rPr>
          <w:b w:val="0"/>
          <w:bCs w:val="0"/>
          <w:sz w:val="22"/>
          <w:szCs w:val="22"/>
          <w:u w:val="none"/>
        </w:rPr>
        <w:t>virtual</w:t>
      </w:r>
      <w:r w:rsidRPr="4623FA23" w:rsidR="312E912C">
        <w:rPr>
          <w:b w:val="0"/>
          <w:bCs w:val="0"/>
          <w:sz w:val="22"/>
          <w:szCs w:val="22"/>
          <w:u w:val="none"/>
        </w:rPr>
        <w:t xml:space="preserve"> wards, sometimes described as</w:t>
      </w:r>
      <w:r w:rsidRPr="4623FA23" w:rsidR="1B25477B">
        <w:rPr>
          <w:b w:val="0"/>
          <w:bCs w:val="0"/>
          <w:sz w:val="22"/>
          <w:szCs w:val="22"/>
          <w:u w:val="none"/>
        </w:rPr>
        <w:t xml:space="preserve"> “hospital at home</w:t>
      </w:r>
      <w:r w:rsidRPr="4623FA23" w:rsidR="71BC0966">
        <w:rPr>
          <w:b w:val="0"/>
          <w:bCs w:val="0"/>
          <w:sz w:val="22"/>
          <w:szCs w:val="22"/>
          <w:u w:val="none"/>
        </w:rPr>
        <w:t>.”</w:t>
      </w:r>
      <w:r w:rsidRPr="4623FA23" w:rsidR="1B25477B">
        <w:rPr>
          <w:b w:val="0"/>
          <w:bCs w:val="0"/>
          <w:sz w:val="22"/>
          <w:szCs w:val="22"/>
          <w:u w:val="none"/>
        </w:rPr>
        <w:t xml:space="preserve"> Virtual wards were developed partly to pro</w:t>
      </w:r>
      <w:r w:rsidRPr="4623FA23" w:rsidR="020AEC42">
        <w:rPr>
          <w:b w:val="0"/>
          <w:bCs w:val="0"/>
          <w:sz w:val="22"/>
          <w:szCs w:val="22"/>
          <w:u w:val="none"/>
        </w:rPr>
        <w:t>vide acute-level care outside of traditional hospital settings, suppor</w:t>
      </w:r>
      <w:r w:rsidRPr="4623FA23" w:rsidR="3BA351E4">
        <w:rPr>
          <w:b w:val="0"/>
          <w:bCs w:val="0"/>
          <w:sz w:val="22"/>
          <w:szCs w:val="22"/>
          <w:u w:val="none"/>
        </w:rPr>
        <w:t xml:space="preserve">ting earlier discharge and avoiding some hospital admissions. Patients </w:t>
      </w:r>
      <w:r w:rsidRPr="4623FA23" w:rsidR="53A6D375">
        <w:rPr>
          <w:b w:val="0"/>
          <w:bCs w:val="0"/>
          <w:sz w:val="22"/>
          <w:szCs w:val="22"/>
          <w:u w:val="none"/>
        </w:rPr>
        <w:t>can be reviewed by multidisciplinary teams, while technology such as apps,</w:t>
      </w:r>
      <w:r w:rsidRPr="4623FA23" w:rsidR="259725E0">
        <w:rPr>
          <w:b w:val="0"/>
          <w:bCs w:val="0"/>
          <w:sz w:val="22"/>
          <w:szCs w:val="22"/>
          <w:u w:val="none"/>
        </w:rPr>
        <w:t xml:space="preserve"> wearable devices and remote monitoring can support clinical assessment </w:t>
      </w:r>
      <w:r w:rsidRPr="4623FA23" w:rsidR="259725E0">
        <w:rPr>
          <w:b w:val="0"/>
          <w:bCs w:val="0"/>
          <w:sz w:val="20"/>
          <w:szCs w:val="20"/>
          <w:u w:val="none"/>
        </w:rPr>
        <w:t>(</w:t>
      </w:r>
      <w:r w:rsidRPr="4623FA23" w:rsidR="7236E852">
        <w:rPr>
          <w:b w:val="0"/>
          <w:bCs w:val="0"/>
          <w:sz w:val="20"/>
          <w:szCs w:val="20"/>
          <w:u w:val="none"/>
        </w:rPr>
        <w:t>NHS England, 2024a).</w:t>
      </w:r>
    </w:p>
    <w:p w:rsidR="46F58D62" w:rsidP="4623FA23" w:rsidRDefault="46F58D62" w14:paraId="12101B11" w14:textId="12CDDAD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46F58D62">
        <w:rPr>
          <w:b w:val="0"/>
          <w:bCs w:val="0"/>
          <w:sz w:val="22"/>
          <w:szCs w:val="22"/>
          <w:u w:val="none"/>
        </w:rPr>
        <w:t xml:space="preserve">Creativity is </w:t>
      </w:r>
      <w:r w:rsidRPr="4623FA23" w:rsidR="46F58D62">
        <w:rPr>
          <w:b w:val="0"/>
          <w:bCs w:val="0"/>
          <w:sz w:val="22"/>
          <w:szCs w:val="22"/>
          <w:u w:val="none"/>
        </w:rPr>
        <w:t>demonstrated</w:t>
      </w:r>
      <w:r w:rsidRPr="4623FA23" w:rsidR="46F58D62">
        <w:rPr>
          <w:b w:val="0"/>
          <w:bCs w:val="0"/>
          <w:sz w:val="22"/>
          <w:szCs w:val="22"/>
          <w:u w:val="none"/>
        </w:rPr>
        <w:t xml:space="preserve"> by reconsidering the assumption that ho</w:t>
      </w:r>
      <w:r w:rsidRPr="4623FA23" w:rsidR="791D16AC">
        <w:rPr>
          <w:b w:val="0"/>
          <w:bCs w:val="0"/>
          <w:sz w:val="22"/>
          <w:szCs w:val="22"/>
          <w:u w:val="none"/>
        </w:rPr>
        <w:t>spital</w:t>
      </w:r>
      <w:r w:rsidRPr="4623FA23" w:rsidR="4F422DA9">
        <w:rPr>
          <w:b w:val="0"/>
          <w:bCs w:val="0"/>
          <w:sz w:val="22"/>
          <w:szCs w:val="22"/>
          <w:u w:val="none"/>
        </w:rPr>
        <w:t>-level care must always take place inside a hospital building</w:t>
      </w:r>
      <w:r w:rsidRPr="4623FA23" w:rsidR="120D9315">
        <w:rPr>
          <w:b w:val="0"/>
          <w:bCs w:val="0"/>
          <w:sz w:val="22"/>
          <w:szCs w:val="22"/>
          <w:u w:val="none"/>
        </w:rPr>
        <w:t xml:space="preserve">. Instead, clinical </w:t>
      </w:r>
      <w:r w:rsidRPr="4623FA23" w:rsidR="120D9315">
        <w:rPr>
          <w:b w:val="0"/>
          <w:bCs w:val="0"/>
          <w:sz w:val="22"/>
          <w:szCs w:val="22"/>
          <w:u w:val="none"/>
        </w:rPr>
        <w:t>expertise</w:t>
      </w:r>
      <w:r w:rsidRPr="4623FA23" w:rsidR="120D9315">
        <w:rPr>
          <w:b w:val="0"/>
          <w:bCs w:val="0"/>
          <w:sz w:val="22"/>
          <w:szCs w:val="22"/>
          <w:u w:val="none"/>
        </w:rPr>
        <w:t xml:space="preserve">, community care </w:t>
      </w:r>
      <w:r w:rsidRPr="4623FA23" w:rsidR="13D8E878">
        <w:rPr>
          <w:b w:val="0"/>
          <w:bCs w:val="0"/>
          <w:sz w:val="22"/>
          <w:szCs w:val="22"/>
          <w:u w:val="none"/>
        </w:rPr>
        <w:t>and digital technology are combined around the patient's home</w:t>
      </w:r>
      <w:r w:rsidRPr="4623FA23" w:rsidR="53B7FC7F">
        <w:rPr>
          <w:b w:val="0"/>
          <w:bCs w:val="0"/>
          <w:sz w:val="22"/>
          <w:szCs w:val="22"/>
          <w:u w:val="none"/>
        </w:rPr>
        <w:t>.</w:t>
      </w:r>
    </w:p>
    <w:p w:rsidR="2325D802" w:rsidP="4623FA23" w:rsidRDefault="2325D802" w14:paraId="29536A47" w14:textId="410FB22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2325D802">
        <w:rPr>
          <w:b w:val="0"/>
          <w:bCs w:val="0"/>
          <w:sz w:val="22"/>
          <w:szCs w:val="22"/>
          <w:u w:val="none"/>
        </w:rPr>
        <w:t xml:space="preserve">This creates potential value for patients through receiving care in familiar </w:t>
      </w:r>
      <w:r w:rsidRPr="4623FA23" w:rsidR="11649337">
        <w:rPr>
          <w:b w:val="0"/>
          <w:bCs w:val="0"/>
          <w:sz w:val="22"/>
          <w:szCs w:val="22"/>
          <w:u w:val="none"/>
        </w:rPr>
        <w:t xml:space="preserve">surroundings while helping </w:t>
      </w:r>
      <w:r w:rsidRPr="4623FA23" w:rsidR="4282A60D">
        <w:rPr>
          <w:b w:val="0"/>
          <w:bCs w:val="0"/>
          <w:sz w:val="22"/>
          <w:szCs w:val="22"/>
          <w:u w:val="none"/>
        </w:rPr>
        <w:t>NHS organisations address</w:t>
      </w:r>
      <w:r w:rsidRPr="4623FA23" w:rsidR="4B4A1C5B">
        <w:rPr>
          <w:b w:val="0"/>
          <w:bCs w:val="0"/>
          <w:sz w:val="22"/>
          <w:szCs w:val="22"/>
          <w:u w:val="none"/>
        </w:rPr>
        <w:t xml:space="preserve"> hospital capacity pressures. An NHS England evaluation of 29</w:t>
      </w:r>
      <w:r w:rsidRPr="4623FA23" w:rsidR="03A6F981">
        <w:rPr>
          <w:b w:val="0"/>
          <w:bCs w:val="0"/>
          <w:sz w:val="22"/>
          <w:szCs w:val="22"/>
          <w:u w:val="none"/>
        </w:rPr>
        <w:t xml:space="preserve"> virtual ward</w:t>
      </w:r>
      <w:r w:rsidRPr="4623FA23" w:rsidR="4B4A1C5B">
        <w:rPr>
          <w:b w:val="0"/>
          <w:bCs w:val="0"/>
          <w:sz w:val="22"/>
          <w:szCs w:val="22"/>
          <w:u w:val="none"/>
        </w:rPr>
        <w:t xml:space="preserve"> pathway</w:t>
      </w:r>
      <w:r w:rsidRPr="4623FA23" w:rsidR="6BD5FF87">
        <w:rPr>
          <w:b w:val="0"/>
          <w:bCs w:val="0"/>
          <w:sz w:val="22"/>
          <w:szCs w:val="22"/>
          <w:u w:val="none"/>
        </w:rPr>
        <w:t xml:space="preserve">s in Southeast London estimated </w:t>
      </w:r>
      <w:r w:rsidRPr="4623FA23" w:rsidR="1A4CE680">
        <w:rPr>
          <w:b w:val="0"/>
          <w:bCs w:val="0"/>
          <w:sz w:val="22"/>
          <w:szCs w:val="22"/>
          <w:u w:val="none"/>
        </w:rPr>
        <w:t>9,165</w:t>
      </w:r>
      <w:r w:rsidRPr="4623FA23" w:rsidR="30357D05">
        <w:rPr>
          <w:b w:val="0"/>
          <w:bCs w:val="0"/>
          <w:sz w:val="22"/>
          <w:szCs w:val="22"/>
          <w:u w:val="none"/>
        </w:rPr>
        <w:t xml:space="preserve"> avoided non-elective admissions annually and an </w:t>
      </w:r>
      <w:r w:rsidRPr="4623FA23" w:rsidR="668A4CED">
        <w:rPr>
          <w:b w:val="0"/>
          <w:bCs w:val="0"/>
          <w:sz w:val="22"/>
          <w:szCs w:val="22"/>
          <w:u w:val="none"/>
        </w:rPr>
        <w:t>annualised</w:t>
      </w:r>
      <w:r w:rsidRPr="4623FA23" w:rsidR="30357D05">
        <w:rPr>
          <w:b w:val="0"/>
          <w:bCs w:val="0"/>
          <w:sz w:val="22"/>
          <w:szCs w:val="22"/>
          <w:u w:val="none"/>
        </w:rPr>
        <w:t xml:space="preserve"> net financial b</w:t>
      </w:r>
      <w:r w:rsidRPr="4623FA23" w:rsidR="205FAB53">
        <w:rPr>
          <w:b w:val="0"/>
          <w:bCs w:val="0"/>
          <w:sz w:val="22"/>
          <w:szCs w:val="22"/>
          <w:u w:val="none"/>
        </w:rPr>
        <w:t>enefit of approximately £10.4 million, although the outcomes differed between pathways</w:t>
      </w:r>
      <w:r w:rsidRPr="4623FA23" w:rsidR="0A4A0206">
        <w:rPr>
          <w:b w:val="0"/>
          <w:bCs w:val="0"/>
          <w:sz w:val="22"/>
          <w:szCs w:val="22"/>
          <w:u w:val="none"/>
        </w:rPr>
        <w:t xml:space="preserve"> </w:t>
      </w:r>
      <w:r w:rsidRPr="4623FA23" w:rsidR="0A4A0206">
        <w:rPr>
          <w:b w:val="0"/>
          <w:bCs w:val="0"/>
          <w:sz w:val="20"/>
          <w:szCs w:val="20"/>
          <w:u w:val="none"/>
        </w:rPr>
        <w:t>(NHS England, 2024b).</w:t>
      </w:r>
    </w:p>
    <w:p w:rsidR="311B612C" w:rsidP="4623FA23" w:rsidRDefault="311B612C" w14:paraId="2225D407" w14:textId="7D760C7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311B612C">
        <w:rPr>
          <w:b w:val="0"/>
          <w:bCs w:val="0"/>
          <w:sz w:val="22"/>
          <w:szCs w:val="22"/>
          <w:u w:val="none"/>
        </w:rPr>
        <w:t xml:space="preserve">Rogers’ (2003) Diffusion of Innovation Theory is </w:t>
      </w:r>
      <w:r w:rsidRPr="4623FA23" w:rsidR="6F6B4121">
        <w:rPr>
          <w:b w:val="0"/>
          <w:bCs w:val="0"/>
          <w:sz w:val="22"/>
          <w:szCs w:val="22"/>
          <w:u w:val="none"/>
        </w:rPr>
        <w:t xml:space="preserve">relevant because successful expansion depends on staff and organisations recognising </w:t>
      </w:r>
      <w:r w:rsidRPr="4623FA23" w:rsidR="2E6B4ED9">
        <w:rPr>
          <w:b w:val="0"/>
          <w:bCs w:val="0"/>
          <w:sz w:val="22"/>
          <w:szCs w:val="22"/>
          <w:u w:val="none"/>
        </w:rPr>
        <w:t xml:space="preserve">the benefits and integrating the approach into practice. Virtual wards therefore </w:t>
      </w:r>
      <w:r w:rsidRPr="4623FA23" w:rsidR="2E6B4ED9">
        <w:rPr>
          <w:b w:val="0"/>
          <w:bCs w:val="0"/>
          <w:sz w:val="22"/>
          <w:szCs w:val="22"/>
          <w:u w:val="none"/>
        </w:rPr>
        <w:t>demonstrate</w:t>
      </w:r>
      <w:r w:rsidRPr="4623FA23" w:rsidR="2E6B4ED9">
        <w:rPr>
          <w:b w:val="0"/>
          <w:bCs w:val="0"/>
          <w:sz w:val="22"/>
          <w:szCs w:val="22"/>
          <w:u w:val="none"/>
        </w:rPr>
        <w:t xml:space="preserve"> how creat</w:t>
      </w:r>
      <w:r w:rsidRPr="4623FA23" w:rsidR="4E1D2EB1">
        <w:rPr>
          <w:b w:val="0"/>
          <w:bCs w:val="0"/>
          <w:sz w:val="22"/>
          <w:szCs w:val="22"/>
          <w:u w:val="none"/>
        </w:rPr>
        <w:t xml:space="preserve">ivity, technology and organisational change can combine to </w:t>
      </w:r>
      <w:r w:rsidRPr="4623FA23" w:rsidR="4E1D2EB1">
        <w:rPr>
          <w:b w:val="0"/>
          <w:bCs w:val="0"/>
          <w:sz w:val="22"/>
          <w:szCs w:val="22"/>
          <w:u w:val="none"/>
        </w:rPr>
        <w:t>redesign</w:t>
      </w:r>
      <w:r w:rsidRPr="4623FA23" w:rsidR="4E1D2EB1">
        <w:rPr>
          <w:b w:val="0"/>
          <w:bCs w:val="0"/>
          <w:sz w:val="22"/>
          <w:szCs w:val="22"/>
          <w:u w:val="none"/>
        </w:rPr>
        <w:t xml:space="preserve"> healthcare. </w:t>
      </w:r>
    </w:p>
    <w:p w:rsidR="4623FA23" w:rsidP="4623FA23" w:rsidRDefault="4623FA23" w14:paraId="7F8FDC09" w14:textId="79CC42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37FF82A3" w:rsidP="4623FA23" w:rsidRDefault="37FF82A3" w14:paraId="6B8A2810" w14:textId="2C971B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37FF82A3">
        <w:rPr>
          <w:b w:val="1"/>
          <w:bCs w:val="1"/>
          <w:sz w:val="22"/>
          <w:szCs w:val="22"/>
          <w:u w:val="none"/>
        </w:rPr>
        <w:t xml:space="preserve">Research Task: </w:t>
      </w:r>
      <w:r w:rsidRPr="4623FA23" w:rsidR="37FF82A3">
        <w:rPr>
          <w:b w:val="0"/>
          <w:bCs w:val="0"/>
          <w:sz w:val="22"/>
          <w:szCs w:val="22"/>
          <w:u w:val="none"/>
        </w:rPr>
        <w:t>Staf</w:t>
      </w:r>
      <w:r w:rsidRPr="4623FA23" w:rsidR="37FF82A3">
        <w:rPr>
          <w:b w:val="0"/>
          <w:bCs w:val="0"/>
          <w:sz w:val="22"/>
          <w:szCs w:val="22"/>
          <w:u w:val="none"/>
        </w:rPr>
        <w:t>f Burnout</w:t>
      </w:r>
    </w:p>
    <w:p w:rsidR="3CD8F423" w:rsidP="4623FA23" w:rsidRDefault="3CD8F423" w14:paraId="3966E61B" w14:textId="016B6C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3CD8F423">
        <w:rPr>
          <w:b w:val="0"/>
          <w:bCs w:val="0"/>
          <w:sz w:val="22"/>
          <w:szCs w:val="22"/>
          <w:u w:val="none"/>
        </w:rPr>
        <w:t>Staff burnout is a major workforce issue within hea</w:t>
      </w:r>
      <w:r w:rsidRPr="4623FA23" w:rsidR="6C79AD34">
        <w:rPr>
          <w:b w:val="0"/>
          <w:bCs w:val="0"/>
          <w:sz w:val="22"/>
          <w:szCs w:val="22"/>
          <w:u w:val="none"/>
        </w:rPr>
        <w:t>lth and social care. Gemine et al</w:t>
      </w:r>
      <w:r w:rsidRPr="4623FA23" w:rsidR="624E43B7">
        <w:rPr>
          <w:b w:val="0"/>
          <w:bCs w:val="0"/>
          <w:sz w:val="22"/>
          <w:szCs w:val="22"/>
          <w:u w:val="none"/>
        </w:rPr>
        <w:t>. (2021) investigated work-related burnout among staff in an NHS organisation</w:t>
      </w:r>
      <w:r w:rsidRPr="4623FA23" w:rsidR="625AAFBD">
        <w:rPr>
          <w:b w:val="0"/>
          <w:bCs w:val="0"/>
          <w:sz w:val="22"/>
          <w:szCs w:val="22"/>
          <w:u w:val="none"/>
        </w:rPr>
        <w:t xml:space="preserve"> </w:t>
      </w:r>
      <w:r w:rsidRPr="4623FA23" w:rsidR="624E43B7">
        <w:rPr>
          <w:b w:val="0"/>
          <w:bCs w:val="0"/>
          <w:sz w:val="22"/>
          <w:szCs w:val="22"/>
          <w:u w:val="none"/>
        </w:rPr>
        <w:t xml:space="preserve">and </w:t>
      </w:r>
      <w:r w:rsidRPr="4623FA23" w:rsidR="287ACFDD">
        <w:rPr>
          <w:b w:val="0"/>
          <w:bCs w:val="0"/>
          <w:sz w:val="22"/>
          <w:szCs w:val="22"/>
          <w:u w:val="none"/>
        </w:rPr>
        <w:t>identified</w:t>
      </w:r>
      <w:r w:rsidRPr="4623FA23" w:rsidR="287ACFDD">
        <w:rPr>
          <w:b w:val="0"/>
          <w:bCs w:val="0"/>
          <w:sz w:val="22"/>
          <w:szCs w:val="22"/>
          <w:u w:val="none"/>
        </w:rPr>
        <w:t xml:space="preserve"> factors including changes in workload and responsibility</w:t>
      </w:r>
      <w:r w:rsidRPr="4623FA23" w:rsidR="55B25B6D">
        <w:rPr>
          <w:b w:val="0"/>
          <w:bCs w:val="0"/>
          <w:sz w:val="22"/>
          <w:szCs w:val="22"/>
          <w:u w:val="none"/>
        </w:rPr>
        <w:t xml:space="preserve">, limited control over </w:t>
      </w:r>
      <w:r w:rsidRPr="4623FA23" w:rsidR="227EDD5E">
        <w:rPr>
          <w:b w:val="0"/>
          <w:bCs w:val="0"/>
          <w:sz w:val="22"/>
          <w:szCs w:val="22"/>
          <w:u w:val="none"/>
        </w:rPr>
        <w:t>work</w:t>
      </w:r>
      <w:r w:rsidRPr="4623FA23" w:rsidR="55B25B6D">
        <w:rPr>
          <w:b w:val="0"/>
          <w:bCs w:val="0"/>
          <w:sz w:val="22"/>
          <w:szCs w:val="22"/>
          <w:u w:val="none"/>
        </w:rPr>
        <w:t>ing patter</w:t>
      </w:r>
      <w:r w:rsidRPr="4623FA23" w:rsidR="54841794">
        <w:rPr>
          <w:b w:val="0"/>
          <w:bCs w:val="0"/>
          <w:sz w:val="22"/>
          <w:szCs w:val="22"/>
          <w:u w:val="none"/>
        </w:rPr>
        <w:t xml:space="preserve">ns and difficulty obtaining </w:t>
      </w:r>
      <w:r w:rsidRPr="4623FA23" w:rsidR="5220BA96">
        <w:rPr>
          <w:b w:val="0"/>
          <w:bCs w:val="0"/>
          <w:sz w:val="22"/>
          <w:szCs w:val="22"/>
          <w:u w:val="none"/>
        </w:rPr>
        <w:t>adequate</w:t>
      </w:r>
      <w:r w:rsidRPr="4623FA23" w:rsidR="54841794">
        <w:rPr>
          <w:b w:val="0"/>
          <w:bCs w:val="0"/>
          <w:sz w:val="22"/>
          <w:szCs w:val="22"/>
          <w:u w:val="none"/>
        </w:rPr>
        <w:t xml:space="preserve"> rest and recovery during breaks. </w:t>
      </w:r>
      <w:r w:rsidRPr="4623FA23" w:rsidR="37642593">
        <w:rPr>
          <w:b w:val="0"/>
          <w:bCs w:val="0"/>
          <w:sz w:val="22"/>
          <w:szCs w:val="22"/>
          <w:u w:val="none"/>
        </w:rPr>
        <w:t>This helps me understand that burnout cannot simply be viewed as an individual’s inabil</w:t>
      </w:r>
      <w:r w:rsidRPr="4623FA23" w:rsidR="5EC39024">
        <w:rPr>
          <w:b w:val="0"/>
          <w:bCs w:val="0"/>
          <w:sz w:val="22"/>
          <w:szCs w:val="22"/>
          <w:u w:val="none"/>
        </w:rPr>
        <w:t>i</w:t>
      </w:r>
      <w:r w:rsidRPr="4623FA23" w:rsidR="37642593">
        <w:rPr>
          <w:b w:val="0"/>
          <w:bCs w:val="0"/>
          <w:sz w:val="22"/>
          <w:szCs w:val="22"/>
          <w:u w:val="none"/>
        </w:rPr>
        <w:t>ty to c</w:t>
      </w:r>
      <w:r w:rsidRPr="4623FA23" w:rsidR="1B458884">
        <w:rPr>
          <w:b w:val="0"/>
          <w:bCs w:val="0"/>
          <w:sz w:val="22"/>
          <w:szCs w:val="22"/>
          <w:u w:val="none"/>
        </w:rPr>
        <w:t xml:space="preserve">ope. Working conditions and organisational decisions can contribute significantly. </w:t>
      </w:r>
    </w:p>
    <w:p w:rsidR="3656629C" w:rsidP="4623FA23" w:rsidRDefault="3656629C" w14:paraId="59255BC1" w14:textId="042DF68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3656629C">
        <w:rPr>
          <w:b w:val="0"/>
          <w:bCs w:val="0"/>
          <w:sz w:val="22"/>
          <w:szCs w:val="22"/>
          <w:u w:val="none"/>
        </w:rPr>
        <w:t xml:space="preserve">Most recent evidence from Amiri et al. (2024) provides a wider perspective. Their </w:t>
      </w:r>
      <w:r w:rsidRPr="4623FA23" w:rsidR="438449E9">
        <w:rPr>
          <w:b w:val="0"/>
          <w:bCs w:val="0"/>
          <w:sz w:val="22"/>
          <w:szCs w:val="22"/>
          <w:u w:val="none"/>
        </w:rPr>
        <w:t>systematic review and meta-analysis examined occupational risk factors for burnout among healthcare pro</w:t>
      </w:r>
      <w:r w:rsidRPr="4623FA23" w:rsidR="738159A0">
        <w:rPr>
          <w:b w:val="0"/>
          <w:bCs w:val="0"/>
          <w:sz w:val="22"/>
          <w:szCs w:val="22"/>
          <w:u w:val="none"/>
        </w:rPr>
        <w:t xml:space="preserve">fessionals across 109 studies. </w:t>
      </w:r>
      <w:r w:rsidRPr="4623FA23" w:rsidR="0C936EC9">
        <w:rPr>
          <w:b w:val="0"/>
          <w:bCs w:val="0"/>
          <w:sz w:val="22"/>
          <w:szCs w:val="22"/>
          <w:u w:val="none"/>
        </w:rPr>
        <w:t xml:space="preserve">The researchers </w:t>
      </w:r>
      <w:r w:rsidRPr="4623FA23" w:rsidR="0C936EC9">
        <w:rPr>
          <w:b w:val="0"/>
          <w:bCs w:val="0"/>
          <w:sz w:val="22"/>
          <w:szCs w:val="22"/>
          <w:u w:val="none"/>
        </w:rPr>
        <w:t>identified</w:t>
      </w:r>
      <w:r w:rsidRPr="4623FA23" w:rsidR="0C936EC9">
        <w:rPr>
          <w:b w:val="0"/>
          <w:bCs w:val="0"/>
          <w:sz w:val="22"/>
          <w:szCs w:val="22"/>
          <w:u w:val="none"/>
        </w:rPr>
        <w:t xml:space="preserve"> factors including job stress, </w:t>
      </w:r>
      <w:r w:rsidRPr="4623FA23" w:rsidR="169DD50C">
        <w:rPr>
          <w:b w:val="0"/>
          <w:bCs w:val="0"/>
          <w:sz w:val="22"/>
          <w:szCs w:val="22"/>
          <w:u w:val="none"/>
        </w:rPr>
        <w:t xml:space="preserve">workplace bullying and poor communication, while supportive working </w:t>
      </w:r>
      <w:r w:rsidRPr="4623FA23" w:rsidR="1CC4CB1E">
        <w:rPr>
          <w:b w:val="0"/>
          <w:bCs w:val="0"/>
          <w:sz w:val="22"/>
          <w:szCs w:val="22"/>
          <w:u w:val="none"/>
        </w:rPr>
        <w:t xml:space="preserve">environments and adequate staffing were protective factors. </w:t>
      </w:r>
      <w:r w:rsidRPr="4623FA23" w:rsidR="4DC2E808">
        <w:rPr>
          <w:b w:val="0"/>
          <w:bCs w:val="0"/>
          <w:sz w:val="22"/>
          <w:szCs w:val="22"/>
          <w:u w:val="none"/>
        </w:rPr>
        <w:t xml:space="preserve">Their analysis also </w:t>
      </w:r>
      <w:r w:rsidRPr="4623FA23" w:rsidR="4DC2E808">
        <w:rPr>
          <w:b w:val="0"/>
          <w:bCs w:val="0"/>
          <w:sz w:val="22"/>
          <w:szCs w:val="22"/>
          <w:u w:val="none"/>
        </w:rPr>
        <w:t>demonstrated</w:t>
      </w:r>
      <w:r w:rsidRPr="4623FA23" w:rsidR="4DC2E808">
        <w:rPr>
          <w:b w:val="0"/>
          <w:bCs w:val="0"/>
          <w:sz w:val="22"/>
          <w:szCs w:val="22"/>
          <w:u w:val="none"/>
        </w:rPr>
        <w:t xml:space="preserve"> an association between workload and burnout. </w:t>
      </w:r>
    </w:p>
    <w:p w:rsidR="14B71709" w:rsidP="4623FA23" w:rsidRDefault="14B71709" w14:paraId="44CE3ABE" w14:textId="309EEE6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14B71709">
        <w:rPr>
          <w:b w:val="0"/>
          <w:bCs w:val="0"/>
          <w:sz w:val="22"/>
          <w:szCs w:val="22"/>
          <w:u w:val="none"/>
        </w:rPr>
        <w:t>Both studies therefore highlight the importance of organisational</w:t>
      </w:r>
      <w:r w:rsidRPr="4623FA23" w:rsidR="0CD89DD2">
        <w:rPr>
          <w:b w:val="0"/>
          <w:bCs w:val="0"/>
          <w:sz w:val="22"/>
          <w:szCs w:val="22"/>
          <w:u w:val="none"/>
        </w:rPr>
        <w:t xml:space="preserve"> </w:t>
      </w:r>
      <w:r w:rsidRPr="4623FA23" w:rsidR="14B71709">
        <w:rPr>
          <w:b w:val="0"/>
          <w:bCs w:val="0"/>
          <w:sz w:val="22"/>
          <w:szCs w:val="22"/>
          <w:u w:val="none"/>
        </w:rPr>
        <w:t>factors</w:t>
      </w:r>
      <w:r w:rsidRPr="4623FA23" w:rsidR="23BD2D27">
        <w:rPr>
          <w:b w:val="0"/>
          <w:bCs w:val="0"/>
          <w:sz w:val="22"/>
          <w:szCs w:val="22"/>
          <w:u w:val="none"/>
        </w:rPr>
        <w:t xml:space="preserve">. </w:t>
      </w:r>
      <w:r w:rsidRPr="4623FA23" w:rsidR="433F5C1E">
        <w:rPr>
          <w:b w:val="0"/>
          <w:bCs w:val="0"/>
          <w:sz w:val="22"/>
          <w:szCs w:val="22"/>
          <w:u w:val="none"/>
        </w:rPr>
        <w:t>However, Gemine et al. (2021) specifically investigated NHS employ</w:t>
      </w:r>
      <w:r w:rsidRPr="4623FA23" w:rsidR="2E1148C2">
        <w:rPr>
          <w:b w:val="0"/>
          <w:bCs w:val="0"/>
          <w:sz w:val="22"/>
          <w:szCs w:val="22"/>
          <w:u w:val="none"/>
        </w:rPr>
        <w:t xml:space="preserve">ees during the COVID-19 period, </w:t>
      </w:r>
      <w:r w:rsidRPr="4623FA23" w:rsidR="2E1148C2">
        <w:rPr>
          <w:b w:val="0"/>
          <w:bCs w:val="0"/>
          <w:sz w:val="22"/>
          <w:szCs w:val="22"/>
          <w:u w:val="none"/>
        </w:rPr>
        <w:t>whereas</w:t>
      </w:r>
      <w:r w:rsidRPr="4623FA23" w:rsidR="2E1148C2">
        <w:rPr>
          <w:b w:val="0"/>
          <w:bCs w:val="0"/>
          <w:sz w:val="22"/>
          <w:szCs w:val="22"/>
          <w:u w:val="none"/>
        </w:rPr>
        <w:t xml:space="preserve"> Amiri</w:t>
      </w:r>
      <w:r w:rsidRPr="4623FA23" w:rsidR="3FE8C3E1">
        <w:rPr>
          <w:b w:val="0"/>
          <w:bCs w:val="0"/>
          <w:sz w:val="22"/>
          <w:szCs w:val="22"/>
          <w:u w:val="none"/>
        </w:rPr>
        <w:t xml:space="preserve"> et al. (2024) synthesised international research across </w:t>
      </w:r>
      <w:r w:rsidRPr="4623FA23" w:rsidR="07375855">
        <w:rPr>
          <w:b w:val="0"/>
          <w:bCs w:val="0"/>
          <w:sz w:val="22"/>
          <w:szCs w:val="22"/>
          <w:u w:val="none"/>
        </w:rPr>
        <w:t xml:space="preserve">healthcare professionals. Together, they </w:t>
      </w:r>
      <w:r w:rsidRPr="4623FA23" w:rsidR="27C94F1B">
        <w:rPr>
          <w:b w:val="0"/>
          <w:bCs w:val="0"/>
          <w:sz w:val="22"/>
          <w:szCs w:val="22"/>
          <w:u w:val="none"/>
        </w:rPr>
        <w:t>demonstrate</w:t>
      </w:r>
      <w:r w:rsidRPr="4623FA23" w:rsidR="27C94F1B">
        <w:rPr>
          <w:b w:val="0"/>
          <w:bCs w:val="0"/>
          <w:sz w:val="22"/>
          <w:szCs w:val="22"/>
          <w:u w:val="none"/>
        </w:rPr>
        <w:t xml:space="preserve"> why </w:t>
      </w:r>
      <w:r w:rsidRPr="4623FA23" w:rsidR="7CB05457">
        <w:rPr>
          <w:b w:val="0"/>
          <w:bCs w:val="0"/>
          <w:sz w:val="22"/>
          <w:szCs w:val="22"/>
          <w:u w:val="none"/>
        </w:rPr>
        <w:t>health,</w:t>
      </w:r>
      <w:r w:rsidRPr="4623FA23" w:rsidR="27C94F1B">
        <w:rPr>
          <w:b w:val="0"/>
          <w:bCs w:val="0"/>
          <w:sz w:val="22"/>
          <w:szCs w:val="22"/>
          <w:u w:val="none"/>
        </w:rPr>
        <w:t xml:space="preserve"> and social care organisations </w:t>
      </w:r>
      <w:r w:rsidRPr="4623FA23" w:rsidR="29043249">
        <w:rPr>
          <w:b w:val="0"/>
          <w:bCs w:val="0"/>
          <w:sz w:val="22"/>
          <w:szCs w:val="22"/>
          <w:u w:val="none"/>
        </w:rPr>
        <w:t>need system-level app</w:t>
      </w:r>
      <w:r w:rsidRPr="4623FA23" w:rsidR="44E9969B">
        <w:rPr>
          <w:b w:val="0"/>
          <w:bCs w:val="0"/>
          <w:sz w:val="22"/>
          <w:szCs w:val="22"/>
          <w:u w:val="none"/>
        </w:rPr>
        <w:t xml:space="preserve">roaches involving </w:t>
      </w:r>
      <w:r w:rsidRPr="4623FA23" w:rsidR="0E8B6F23">
        <w:rPr>
          <w:b w:val="0"/>
          <w:bCs w:val="0"/>
          <w:sz w:val="22"/>
          <w:szCs w:val="22"/>
          <w:u w:val="none"/>
        </w:rPr>
        <w:t>manageable</w:t>
      </w:r>
      <w:r w:rsidRPr="4623FA23" w:rsidR="44E9969B">
        <w:rPr>
          <w:b w:val="0"/>
          <w:bCs w:val="0"/>
          <w:sz w:val="22"/>
          <w:szCs w:val="22"/>
          <w:u w:val="none"/>
        </w:rPr>
        <w:t xml:space="preserve"> workloads, adequate staffing, supportive </w:t>
      </w:r>
      <w:r w:rsidRPr="4623FA23" w:rsidR="7E492BEA">
        <w:rPr>
          <w:b w:val="0"/>
          <w:bCs w:val="0"/>
          <w:sz w:val="22"/>
          <w:szCs w:val="22"/>
          <w:u w:val="none"/>
        </w:rPr>
        <w:t>leadership,</w:t>
      </w:r>
      <w:r w:rsidRPr="4623FA23" w:rsidR="44E9969B">
        <w:rPr>
          <w:b w:val="0"/>
          <w:bCs w:val="0"/>
          <w:sz w:val="22"/>
          <w:szCs w:val="22"/>
          <w:u w:val="none"/>
        </w:rPr>
        <w:t xml:space="preserve"> and opp</w:t>
      </w:r>
      <w:r w:rsidRPr="4623FA23" w:rsidR="0CFC83DC">
        <w:rPr>
          <w:b w:val="0"/>
          <w:bCs w:val="0"/>
          <w:sz w:val="22"/>
          <w:szCs w:val="22"/>
          <w:u w:val="none"/>
        </w:rPr>
        <w:t xml:space="preserve">ortunities for meaningful rest rather than relying solely on individual resilience. </w:t>
      </w:r>
    </w:p>
    <w:p w:rsidR="4623FA23" w:rsidP="4623FA23" w:rsidRDefault="4623FA23" w14:paraId="68DFF0DB" w14:textId="20D5C6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78A4D181" w:rsidP="4623FA23" w:rsidRDefault="78A4D181" w14:paraId="41139D1C" w14:textId="4CADD2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78A4D181">
        <w:rPr>
          <w:b w:val="1"/>
          <w:bCs w:val="1"/>
          <w:sz w:val="22"/>
          <w:szCs w:val="22"/>
          <w:u w:val="none"/>
        </w:rPr>
        <w:t xml:space="preserve">Exploring Digital Innovation in Health and Social Care </w:t>
      </w:r>
    </w:p>
    <w:p w:rsidR="78A4D181" w:rsidP="4623FA23" w:rsidRDefault="78A4D181" w14:paraId="5BBA76D5" w14:textId="3F59908A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  <w:u w:val="none"/>
        </w:rPr>
      </w:pPr>
      <w:r w:rsidRPr="4623FA23" w:rsidR="78A4D181">
        <w:rPr>
          <w:b w:val="0"/>
          <w:bCs w:val="0"/>
          <w:sz w:val="22"/>
          <w:szCs w:val="22"/>
          <w:u w:val="none"/>
        </w:rPr>
        <w:t xml:space="preserve">Wearable Health </w:t>
      </w:r>
      <w:r w:rsidRPr="4623FA23" w:rsidR="6C03161D">
        <w:rPr>
          <w:b w:val="0"/>
          <w:bCs w:val="0"/>
          <w:sz w:val="22"/>
          <w:szCs w:val="22"/>
          <w:u w:val="none"/>
        </w:rPr>
        <w:t>Technologies</w:t>
      </w:r>
    </w:p>
    <w:p w:rsidR="6C03161D" w:rsidP="4623FA23" w:rsidRDefault="6C03161D" w14:paraId="7E6D2D28" w14:textId="368295CB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6C03161D">
        <w:rPr>
          <w:b w:val="0"/>
          <w:bCs w:val="0"/>
          <w:sz w:val="22"/>
          <w:szCs w:val="22"/>
          <w:u w:val="none"/>
        </w:rPr>
        <w:t>One benefit of wearable health technology is its ability to support continuous or frequent mo</w:t>
      </w:r>
      <w:r w:rsidRPr="4623FA23" w:rsidR="6C3BFE69">
        <w:rPr>
          <w:b w:val="0"/>
          <w:bCs w:val="0"/>
          <w:sz w:val="22"/>
          <w:szCs w:val="22"/>
          <w:u w:val="none"/>
        </w:rPr>
        <w:t xml:space="preserve">nitoring outside traditional healthcare environments. </w:t>
      </w:r>
      <w:r w:rsidRPr="4623FA23" w:rsidR="6D96A982">
        <w:rPr>
          <w:b w:val="0"/>
          <w:bCs w:val="0"/>
          <w:sz w:val="22"/>
          <w:szCs w:val="22"/>
          <w:u w:val="none"/>
        </w:rPr>
        <w:t>Devices such as smartwatches and wearable sensors can collect information including physical acti</w:t>
      </w:r>
      <w:r w:rsidRPr="4623FA23" w:rsidR="195E8B38">
        <w:rPr>
          <w:b w:val="0"/>
          <w:bCs w:val="0"/>
          <w:sz w:val="22"/>
          <w:szCs w:val="22"/>
          <w:u w:val="none"/>
        </w:rPr>
        <w:t>vity, heart</w:t>
      </w:r>
      <w:r w:rsidRPr="4623FA23" w:rsidR="4C7E5AA9">
        <w:rPr>
          <w:b w:val="0"/>
          <w:bCs w:val="0"/>
          <w:sz w:val="22"/>
          <w:szCs w:val="22"/>
          <w:u w:val="none"/>
        </w:rPr>
        <w:t xml:space="preserve"> rate, </w:t>
      </w:r>
      <w:r w:rsidRPr="4623FA23" w:rsidR="195E8B38">
        <w:rPr>
          <w:b w:val="0"/>
          <w:bCs w:val="0"/>
          <w:sz w:val="22"/>
          <w:szCs w:val="22"/>
          <w:u w:val="none"/>
        </w:rPr>
        <w:t>and other physio</w:t>
      </w:r>
      <w:r w:rsidRPr="4623FA23" w:rsidR="2A980A6B">
        <w:rPr>
          <w:b w:val="0"/>
          <w:bCs w:val="0"/>
          <w:sz w:val="22"/>
          <w:szCs w:val="22"/>
          <w:u w:val="none"/>
        </w:rPr>
        <w:t xml:space="preserve">logical measurements. A systematic review by Tegegne et al. (2026) </w:t>
      </w:r>
      <w:r w:rsidRPr="4623FA23" w:rsidR="54A38AB4">
        <w:rPr>
          <w:b w:val="0"/>
          <w:bCs w:val="0"/>
          <w:sz w:val="22"/>
          <w:szCs w:val="22"/>
          <w:u w:val="none"/>
        </w:rPr>
        <w:t xml:space="preserve">found </w:t>
      </w:r>
      <w:r w:rsidRPr="4623FA23" w:rsidR="355C2A7D">
        <w:rPr>
          <w:b w:val="0"/>
          <w:bCs w:val="0"/>
          <w:sz w:val="22"/>
          <w:szCs w:val="22"/>
          <w:u w:val="none"/>
        </w:rPr>
        <w:t>wearable technologies</w:t>
      </w:r>
      <w:r w:rsidRPr="4623FA23" w:rsidR="54A38AB4">
        <w:rPr>
          <w:b w:val="0"/>
          <w:bCs w:val="0"/>
          <w:sz w:val="22"/>
          <w:szCs w:val="22"/>
          <w:u w:val="none"/>
        </w:rPr>
        <w:t xml:space="preserve"> were being applied across c</w:t>
      </w:r>
      <w:r w:rsidRPr="4623FA23" w:rsidR="2BA86016">
        <w:rPr>
          <w:b w:val="0"/>
          <w:bCs w:val="0"/>
          <w:sz w:val="22"/>
          <w:szCs w:val="22"/>
          <w:u w:val="none"/>
        </w:rPr>
        <w:t>h</w:t>
      </w:r>
      <w:r w:rsidRPr="4623FA23" w:rsidR="54A38AB4">
        <w:rPr>
          <w:b w:val="0"/>
          <w:bCs w:val="0"/>
          <w:sz w:val="22"/>
          <w:szCs w:val="22"/>
          <w:u w:val="none"/>
        </w:rPr>
        <w:t>ronic c</w:t>
      </w:r>
      <w:r w:rsidRPr="4623FA23" w:rsidR="245426E1">
        <w:rPr>
          <w:b w:val="0"/>
          <w:bCs w:val="0"/>
          <w:sz w:val="22"/>
          <w:szCs w:val="22"/>
          <w:u w:val="none"/>
        </w:rPr>
        <w:t>ond</w:t>
      </w:r>
      <w:r w:rsidRPr="4623FA23" w:rsidR="2F03A46E">
        <w:rPr>
          <w:b w:val="0"/>
          <w:bCs w:val="0"/>
          <w:sz w:val="22"/>
          <w:szCs w:val="22"/>
          <w:u w:val="none"/>
        </w:rPr>
        <w:t>itions and could collect p</w:t>
      </w:r>
      <w:r w:rsidRPr="4623FA23" w:rsidR="29495A84">
        <w:rPr>
          <w:b w:val="0"/>
          <w:bCs w:val="0"/>
          <w:sz w:val="22"/>
          <w:szCs w:val="22"/>
          <w:u w:val="none"/>
        </w:rPr>
        <w:t xml:space="preserve">arameters including heart rate, temperature, blood </w:t>
      </w:r>
      <w:r w:rsidRPr="4623FA23" w:rsidR="3DA9E62E">
        <w:rPr>
          <w:b w:val="0"/>
          <w:bCs w:val="0"/>
          <w:sz w:val="22"/>
          <w:szCs w:val="22"/>
          <w:u w:val="none"/>
        </w:rPr>
        <w:t>pressure,</w:t>
      </w:r>
      <w:r w:rsidRPr="4623FA23" w:rsidR="29495A84">
        <w:rPr>
          <w:b w:val="0"/>
          <w:bCs w:val="0"/>
          <w:sz w:val="22"/>
          <w:szCs w:val="22"/>
          <w:u w:val="none"/>
        </w:rPr>
        <w:t xml:space="preserve"> and oxygen saturation. </w:t>
      </w:r>
    </w:p>
    <w:p w:rsidR="2F87CF30" w:rsidP="4623FA23" w:rsidRDefault="2F87CF30" w14:paraId="1D816D07" w14:textId="3837840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2F87CF30">
        <w:rPr>
          <w:b w:val="0"/>
          <w:bCs w:val="0"/>
          <w:sz w:val="22"/>
          <w:szCs w:val="22"/>
          <w:u w:val="none"/>
        </w:rPr>
        <w:t xml:space="preserve">For someone living with a chronic condition, wearable monitoring could enable changes to be </w:t>
      </w:r>
      <w:r w:rsidRPr="4623FA23" w:rsidR="2F87CF30">
        <w:rPr>
          <w:b w:val="0"/>
          <w:bCs w:val="0"/>
          <w:sz w:val="22"/>
          <w:szCs w:val="22"/>
          <w:u w:val="none"/>
        </w:rPr>
        <w:t>i</w:t>
      </w:r>
      <w:r w:rsidRPr="4623FA23" w:rsidR="334E4448">
        <w:rPr>
          <w:b w:val="0"/>
          <w:bCs w:val="0"/>
          <w:sz w:val="22"/>
          <w:szCs w:val="22"/>
          <w:u w:val="none"/>
        </w:rPr>
        <w:t>dentified</w:t>
      </w:r>
      <w:r w:rsidRPr="4623FA23" w:rsidR="334E4448">
        <w:rPr>
          <w:b w:val="0"/>
          <w:bCs w:val="0"/>
          <w:sz w:val="22"/>
          <w:szCs w:val="22"/>
          <w:u w:val="none"/>
        </w:rPr>
        <w:t xml:space="preserve"> between appointments and support greater involvement in self-</w:t>
      </w:r>
      <w:r w:rsidRPr="4623FA23" w:rsidR="6C45A777">
        <w:rPr>
          <w:b w:val="0"/>
          <w:bCs w:val="0"/>
          <w:sz w:val="22"/>
          <w:szCs w:val="22"/>
          <w:u w:val="none"/>
        </w:rPr>
        <w:t>management</w:t>
      </w:r>
      <w:r w:rsidRPr="4623FA23" w:rsidR="334E4448">
        <w:rPr>
          <w:b w:val="0"/>
          <w:bCs w:val="0"/>
          <w:sz w:val="22"/>
          <w:szCs w:val="22"/>
          <w:u w:val="none"/>
        </w:rPr>
        <w:t xml:space="preserve">. </w:t>
      </w:r>
      <w:r w:rsidRPr="4623FA23" w:rsidR="5D089DD7">
        <w:rPr>
          <w:b w:val="0"/>
          <w:bCs w:val="0"/>
          <w:sz w:val="22"/>
          <w:szCs w:val="22"/>
          <w:u w:val="none"/>
        </w:rPr>
        <w:t>For example, activity monitoring could help a person with cardiovascular disease</w:t>
      </w:r>
      <w:r w:rsidRPr="4623FA23" w:rsidR="79681E0D">
        <w:rPr>
          <w:b w:val="0"/>
          <w:bCs w:val="0"/>
          <w:sz w:val="22"/>
          <w:szCs w:val="22"/>
          <w:u w:val="none"/>
        </w:rPr>
        <w:t xml:space="preserve"> understand whether they are meeting agreed activity goals.</w:t>
      </w:r>
      <w:r w:rsidRPr="4623FA23" w:rsidR="222D6E9E">
        <w:rPr>
          <w:b w:val="0"/>
          <w:bCs w:val="0"/>
          <w:sz w:val="22"/>
          <w:szCs w:val="22"/>
          <w:u w:val="none"/>
        </w:rPr>
        <w:t xml:space="preserve"> </w:t>
      </w:r>
      <w:r w:rsidRPr="4623FA23" w:rsidR="3C2A63D4">
        <w:rPr>
          <w:b w:val="0"/>
          <w:bCs w:val="0"/>
          <w:sz w:val="22"/>
          <w:szCs w:val="22"/>
          <w:u w:val="none"/>
        </w:rPr>
        <w:t>How</w:t>
      </w:r>
      <w:r w:rsidRPr="4623FA23" w:rsidR="79681E0D">
        <w:rPr>
          <w:b w:val="0"/>
          <w:bCs w:val="0"/>
          <w:sz w:val="22"/>
          <w:szCs w:val="22"/>
          <w:u w:val="none"/>
        </w:rPr>
        <w:t>ever, prof</w:t>
      </w:r>
      <w:r w:rsidRPr="4623FA23" w:rsidR="3B5A08E2">
        <w:rPr>
          <w:b w:val="0"/>
          <w:bCs w:val="0"/>
          <w:sz w:val="22"/>
          <w:szCs w:val="22"/>
          <w:u w:val="none"/>
        </w:rPr>
        <w:t xml:space="preserve">essionals must consider accuracy, </w:t>
      </w:r>
      <w:r w:rsidRPr="4623FA23" w:rsidR="3B5A08E2">
        <w:rPr>
          <w:b w:val="0"/>
          <w:bCs w:val="0"/>
          <w:sz w:val="22"/>
          <w:szCs w:val="22"/>
          <w:u w:val="none"/>
        </w:rPr>
        <w:t>privacy</w:t>
      </w:r>
      <w:r w:rsidRPr="4623FA23" w:rsidR="5D47736A">
        <w:rPr>
          <w:b w:val="0"/>
          <w:bCs w:val="0"/>
          <w:sz w:val="22"/>
          <w:szCs w:val="22"/>
          <w:u w:val="none"/>
        </w:rPr>
        <w:t xml:space="preserve"> and digital exclusion. </w:t>
      </w:r>
      <w:r w:rsidRPr="4623FA23" w:rsidR="5D47736A">
        <w:rPr>
          <w:b w:val="0"/>
          <w:bCs w:val="0"/>
          <w:sz w:val="22"/>
          <w:szCs w:val="22"/>
          <w:u w:val="none"/>
        </w:rPr>
        <w:t>Davis’</w:t>
      </w:r>
      <w:r w:rsidRPr="4623FA23" w:rsidR="5D47736A">
        <w:rPr>
          <w:b w:val="0"/>
          <w:bCs w:val="0"/>
          <w:sz w:val="22"/>
          <w:szCs w:val="22"/>
          <w:u w:val="none"/>
        </w:rPr>
        <w:t xml:space="preserve"> (1989) Technology </w:t>
      </w:r>
      <w:r w:rsidRPr="4623FA23" w:rsidR="396450E5">
        <w:rPr>
          <w:b w:val="0"/>
          <w:bCs w:val="0"/>
          <w:sz w:val="22"/>
          <w:szCs w:val="22"/>
          <w:u w:val="none"/>
        </w:rPr>
        <w:t xml:space="preserve">Acceptance Model is relevant because adoption </w:t>
      </w:r>
      <w:r w:rsidRPr="4623FA23" w:rsidR="627FED36">
        <w:rPr>
          <w:b w:val="0"/>
          <w:bCs w:val="0"/>
          <w:sz w:val="22"/>
          <w:szCs w:val="22"/>
          <w:u w:val="none"/>
        </w:rPr>
        <w:t>is influenced by whether people perceive technology</w:t>
      </w:r>
      <w:r w:rsidRPr="4623FA23" w:rsidR="0117CD22">
        <w:rPr>
          <w:b w:val="0"/>
          <w:bCs w:val="0"/>
          <w:sz w:val="22"/>
          <w:szCs w:val="22"/>
          <w:u w:val="none"/>
        </w:rPr>
        <w:t xml:space="preserve"> as useful and easy to use. </w:t>
      </w:r>
    </w:p>
    <w:p w:rsidR="0117CD22" w:rsidP="4623FA23" w:rsidRDefault="0117CD22" w14:paraId="02E823CE" w14:textId="551DE5B6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  <w:u w:val="none"/>
        </w:rPr>
      </w:pPr>
      <w:r w:rsidRPr="4623FA23" w:rsidR="0117CD22">
        <w:rPr>
          <w:b w:val="0"/>
          <w:bCs w:val="0"/>
          <w:sz w:val="22"/>
          <w:szCs w:val="22"/>
          <w:u w:val="none"/>
        </w:rPr>
        <w:t>Electronic Health Records</w:t>
      </w:r>
    </w:p>
    <w:p w:rsidR="0117CD22" w:rsidP="4623FA23" w:rsidRDefault="0117CD22" w14:paraId="519B6F6B" w14:textId="084E7BA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0117CD22">
        <w:rPr>
          <w:b w:val="0"/>
          <w:bCs w:val="0"/>
          <w:sz w:val="22"/>
          <w:szCs w:val="22"/>
          <w:u w:val="none"/>
        </w:rPr>
        <w:t>Electronic health records (</w:t>
      </w:r>
      <w:r w:rsidRPr="4623FA23" w:rsidR="70D3DFED">
        <w:rPr>
          <w:b w:val="0"/>
          <w:bCs w:val="0"/>
          <w:sz w:val="22"/>
          <w:szCs w:val="22"/>
          <w:u w:val="none"/>
        </w:rPr>
        <w:t>EHRs)</w:t>
      </w:r>
      <w:r w:rsidRPr="4623FA23" w:rsidR="3BF5C6A5">
        <w:rPr>
          <w:b w:val="0"/>
          <w:bCs w:val="0"/>
          <w:sz w:val="22"/>
          <w:szCs w:val="22"/>
          <w:u w:val="none"/>
        </w:rPr>
        <w:t xml:space="preserve"> can improve communication by enabling authorised professionals </w:t>
      </w:r>
      <w:r w:rsidRPr="4623FA23" w:rsidR="16133582">
        <w:rPr>
          <w:b w:val="0"/>
          <w:bCs w:val="0"/>
          <w:sz w:val="22"/>
          <w:szCs w:val="22"/>
          <w:u w:val="none"/>
        </w:rPr>
        <w:t xml:space="preserve">to access relevant patient information electronically rather than relying entirely on </w:t>
      </w:r>
      <w:r w:rsidRPr="4623FA23" w:rsidR="22264388">
        <w:rPr>
          <w:b w:val="0"/>
          <w:bCs w:val="0"/>
          <w:sz w:val="22"/>
          <w:szCs w:val="22"/>
          <w:u w:val="none"/>
        </w:rPr>
        <w:t>separate paper records. This can support continuity because information abo</w:t>
      </w:r>
      <w:r w:rsidRPr="4623FA23" w:rsidR="7180FBE9">
        <w:rPr>
          <w:b w:val="0"/>
          <w:bCs w:val="0"/>
          <w:sz w:val="22"/>
          <w:szCs w:val="22"/>
          <w:u w:val="none"/>
        </w:rPr>
        <w:t xml:space="preserve">ut assessments, diagnoses, </w:t>
      </w:r>
      <w:r w:rsidRPr="4623FA23" w:rsidR="703ED3DA">
        <w:rPr>
          <w:b w:val="0"/>
          <w:bCs w:val="0"/>
          <w:sz w:val="22"/>
          <w:szCs w:val="22"/>
          <w:u w:val="none"/>
        </w:rPr>
        <w:t>medications,</w:t>
      </w:r>
      <w:r w:rsidRPr="4623FA23" w:rsidR="7180FBE9">
        <w:rPr>
          <w:b w:val="0"/>
          <w:bCs w:val="0"/>
          <w:sz w:val="22"/>
          <w:szCs w:val="22"/>
          <w:u w:val="none"/>
        </w:rPr>
        <w:t xml:space="preserve"> and care plans can be </w:t>
      </w:r>
      <w:r w:rsidRPr="4623FA23" w:rsidR="28F12FE3">
        <w:rPr>
          <w:b w:val="0"/>
          <w:bCs w:val="0"/>
          <w:sz w:val="22"/>
          <w:szCs w:val="22"/>
          <w:u w:val="none"/>
        </w:rPr>
        <w:t>available</w:t>
      </w:r>
      <w:r w:rsidRPr="4623FA23" w:rsidR="7180FBE9">
        <w:rPr>
          <w:b w:val="0"/>
          <w:bCs w:val="0"/>
          <w:sz w:val="22"/>
          <w:szCs w:val="22"/>
          <w:u w:val="none"/>
        </w:rPr>
        <w:t xml:space="preserve"> to professionals involved in an </w:t>
      </w:r>
      <w:r w:rsidRPr="4623FA23" w:rsidR="6E6D497B">
        <w:rPr>
          <w:b w:val="0"/>
          <w:bCs w:val="0"/>
          <w:sz w:val="22"/>
          <w:szCs w:val="22"/>
          <w:u w:val="none"/>
        </w:rPr>
        <w:t>individual's</w:t>
      </w:r>
      <w:r w:rsidRPr="4623FA23" w:rsidR="7180FBE9">
        <w:rPr>
          <w:b w:val="0"/>
          <w:bCs w:val="0"/>
          <w:sz w:val="22"/>
          <w:szCs w:val="22"/>
          <w:u w:val="none"/>
        </w:rPr>
        <w:t xml:space="preserve"> care</w:t>
      </w:r>
      <w:r w:rsidRPr="4623FA23" w:rsidR="5FBFF9AB">
        <w:rPr>
          <w:b w:val="0"/>
          <w:bCs w:val="0"/>
          <w:sz w:val="22"/>
          <w:szCs w:val="22"/>
          <w:u w:val="none"/>
        </w:rPr>
        <w:t xml:space="preserve">. </w:t>
      </w:r>
    </w:p>
    <w:p w:rsidR="3241389E" w:rsidP="4623FA23" w:rsidRDefault="3241389E" w14:paraId="4366891D" w14:textId="2218DA2F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3241389E">
        <w:rPr>
          <w:b w:val="0"/>
          <w:bCs w:val="0"/>
          <w:sz w:val="22"/>
          <w:szCs w:val="22"/>
          <w:u w:val="none"/>
        </w:rPr>
        <w:t xml:space="preserve">This is particularly important where care involves multidisciplinary or multi-agency working. </w:t>
      </w:r>
      <w:r w:rsidRPr="4623FA23" w:rsidR="2DC842C9">
        <w:rPr>
          <w:b w:val="0"/>
          <w:bCs w:val="0"/>
          <w:sz w:val="22"/>
          <w:szCs w:val="22"/>
          <w:u w:val="none"/>
        </w:rPr>
        <w:t xml:space="preserve">For example, </w:t>
      </w:r>
      <w:r w:rsidRPr="4623FA23" w:rsidR="2DC842C9">
        <w:rPr>
          <w:b w:val="0"/>
          <w:bCs w:val="0"/>
          <w:sz w:val="22"/>
          <w:szCs w:val="22"/>
          <w:u w:val="none"/>
        </w:rPr>
        <w:t>accurate</w:t>
      </w:r>
      <w:r w:rsidRPr="4623FA23" w:rsidR="2DC842C9">
        <w:rPr>
          <w:b w:val="0"/>
          <w:bCs w:val="0"/>
          <w:sz w:val="22"/>
          <w:szCs w:val="22"/>
          <w:u w:val="none"/>
        </w:rPr>
        <w:t xml:space="preserve"> electronic information can help professionals understand </w:t>
      </w:r>
      <w:r w:rsidRPr="4623FA23" w:rsidR="2DC842C9">
        <w:rPr>
          <w:b w:val="0"/>
          <w:bCs w:val="0"/>
          <w:sz w:val="22"/>
          <w:szCs w:val="22"/>
          <w:u w:val="none"/>
        </w:rPr>
        <w:t>previous</w:t>
      </w:r>
      <w:r w:rsidRPr="4623FA23" w:rsidR="2DC842C9">
        <w:rPr>
          <w:b w:val="0"/>
          <w:bCs w:val="0"/>
          <w:sz w:val="22"/>
          <w:szCs w:val="22"/>
          <w:u w:val="none"/>
        </w:rPr>
        <w:t xml:space="preserve"> interven</w:t>
      </w:r>
      <w:r w:rsidRPr="4623FA23" w:rsidR="14AE0ED9">
        <w:rPr>
          <w:b w:val="0"/>
          <w:bCs w:val="0"/>
          <w:sz w:val="22"/>
          <w:szCs w:val="22"/>
          <w:u w:val="none"/>
        </w:rPr>
        <w:t xml:space="preserve">tions and reduce unnecessary repetition. EHRs may therefore support more coordinated </w:t>
      </w:r>
      <w:r w:rsidRPr="4623FA23" w:rsidR="71BDAB82">
        <w:rPr>
          <w:b w:val="0"/>
          <w:bCs w:val="0"/>
          <w:sz w:val="22"/>
          <w:szCs w:val="22"/>
          <w:u w:val="none"/>
        </w:rPr>
        <w:t xml:space="preserve">decision-making and safer transitions between services. </w:t>
      </w:r>
    </w:p>
    <w:p w:rsidR="71BDAB82" w:rsidP="4623FA23" w:rsidRDefault="71BDAB82" w14:paraId="5458F720" w14:textId="3606061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71BDAB82">
        <w:rPr>
          <w:b w:val="0"/>
          <w:bCs w:val="0"/>
          <w:sz w:val="22"/>
          <w:szCs w:val="22"/>
          <w:u w:val="none"/>
        </w:rPr>
        <w:t xml:space="preserve">However, digital records only create value when information is </w:t>
      </w:r>
      <w:r w:rsidRPr="4623FA23" w:rsidR="71BDAB82">
        <w:rPr>
          <w:b w:val="0"/>
          <w:bCs w:val="0"/>
          <w:sz w:val="22"/>
          <w:szCs w:val="22"/>
          <w:u w:val="none"/>
        </w:rPr>
        <w:t>accurate</w:t>
      </w:r>
      <w:r w:rsidRPr="4623FA23" w:rsidR="71BDAB82">
        <w:rPr>
          <w:b w:val="0"/>
          <w:bCs w:val="0"/>
          <w:sz w:val="22"/>
          <w:szCs w:val="22"/>
          <w:u w:val="none"/>
        </w:rPr>
        <w:t>, update and a</w:t>
      </w:r>
      <w:r w:rsidRPr="4623FA23" w:rsidR="325FED53">
        <w:rPr>
          <w:b w:val="0"/>
          <w:bCs w:val="0"/>
          <w:sz w:val="22"/>
          <w:szCs w:val="22"/>
          <w:u w:val="none"/>
        </w:rPr>
        <w:t>ppropriately accessible</w:t>
      </w:r>
      <w:r w:rsidRPr="4623FA23" w:rsidR="00A5A0F8">
        <w:rPr>
          <w:b w:val="0"/>
          <w:bCs w:val="0"/>
          <w:sz w:val="22"/>
          <w:szCs w:val="22"/>
          <w:u w:val="none"/>
        </w:rPr>
        <w:t>. Poor interoperability between systems can limit th</w:t>
      </w:r>
      <w:r w:rsidRPr="4623FA23" w:rsidR="1BDD857A">
        <w:rPr>
          <w:b w:val="0"/>
          <w:bCs w:val="0"/>
          <w:sz w:val="22"/>
          <w:szCs w:val="22"/>
          <w:u w:val="none"/>
        </w:rPr>
        <w:t xml:space="preserve">eir effectiveness, while confidentiality and data security must be </w:t>
      </w:r>
      <w:r w:rsidRPr="4623FA23" w:rsidR="1BDD857A">
        <w:rPr>
          <w:b w:val="0"/>
          <w:bCs w:val="0"/>
          <w:sz w:val="22"/>
          <w:szCs w:val="22"/>
          <w:u w:val="none"/>
        </w:rPr>
        <w:t>maintained</w:t>
      </w:r>
      <w:r w:rsidRPr="4623FA23" w:rsidR="1BDD857A">
        <w:rPr>
          <w:b w:val="0"/>
          <w:bCs w:val="0"/>
          <w:sz w:val="22"/>
          <w:szCs w:val="22"/>
          <w:u w:val="none"/>
        </w:rPr>
        <w:t xml:space="preserve">. </w:t>
      </w:r>
      <w:r w:rsidRPr="4623FA23" w:rsidR="32CBC57E">
        <w:rPr>
          <w:b w:val="0"/>
          <w:bCs w:val="0"/>
          <w:sz w:val="22"/>
          <w:szCs w:val="22"/>
          <w:u w:val="none"/>
        </w:rPr>
        <w:t xml:space="preserve">The Technology Acceptance Model suggests staff adoption is </w:t>
      </w:r>
      <w:r w:rsidRPr="4623FA23" w:rsidR="479E4969">
        <w:rPr>
          <w:b w:val="0"/>
          <w:bCs w:val="0"/>
          <w:sz w:val="22"/>
          <w:szCs w:val="22"/>
          <w:u w:val="none"/>
        </w:rPr>
        <w:t>influenced by perceived usefulness and ease of use</w:t>
      </w:r>
      <w:r w:rsidRPr="4623FA23" w:rsidR="2D7DD890">
        <w:rPr>
          <w:b w:val="0"/>
          <w:bCs w:val="0"/>
          <w:sz w:val="22"/>
          <w:szCs w:val="22"/>
          <w:u w:val="none"/>
        </w:rPr>
        <w:t xml:space="preserve"> </w:t>
      </w:r>
      <w:r w:rsidRPr="4623FA23" w:rsidR="2D7DD890">
        <w:rPr>
          <w:b w:val="0"/>
          <w:bCs w:val="0"/>
          <w:sz w:val="20"/>
          <w:szCs w:val="20"/>
          <w:u w:val="none"/>
        </w:rPr>
        <w:t xml:space="preserve">(Davis, 1989). </w:t>
      </w:r>
      <w:r w:rsidRPr="4623FA23" w:rsidR="2D7DD890">
        <w:rPr>
          <w:b w:val="0"/>
          <w:bCs w:val="0"/>
          <w:sz w:val="22"/>
          <w:szCs w:val="22"/>
          <w:u w:val="none"/>
        </w:rPr>
        <w:t>Appropriate training a</w:t>
      </w:r>
      <w:r w:rsidRPr="4623FA23" w:rsidR="0853DD7B">
        <w:rPr>
          <w:b w:val="0"/>
          <w:bCs w:val="0"/>
          <w:sz w:val="22"/>
          <w:szCs w:val="22"/>
          <w:u w:val="none"/>
        </w:rPr>
        <w:t>nd user-friendly systems are therefore essential when introducing electroni</w:t>
      </w:r>
      <w:r w:rsidRPr="4623FA23" w:rsidR="3D98D5F8">
        <w:rPr>
          <w:b w:val="0"/>
          <w:bCs w:val="0"/>
          <w:sz w:val="22"/>
          <w:szCs w:val="22"/>
          <w:u w:val="none"/>
        </w:rPr>
        <w:t xml:space="preserve">c records. </w:t>
      </w:r>
    </w:p>
    <w:p w:rsidR="3D98D5F8" w:rsidP="4623FA23" w:rsidRDefault="3D98D5F8" w14:paraId="2E87E249" w14:textId="025BC324">
      <w:pPr>
        <w:pStyle w:val="ListParagraph"/>
        <w:numPr>
          <w:ilvl w:val="0"/>
          <w:numId w:val="1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  <w:u w:val="none"/>
        </w:rPr>
      </w:pPr>
      <w:r w:rsidRPr="4623FA23" w:rsidR="3D98D5F8">
        <w:rPr>
          <w:b w:val="0"/>
          <w:bCs w:val="0"/>
          <w:sz w:val="22"/>
          <w:szCs w:val="22"/>
          <w:u w:val="none"/>
        </w:rPr>
        <w:t xml:space="preserve">Preventative Care and Health Promotion </w:t>
      </w:r>
    </w:p>
    <w:p w:rsidR="3D98D5F8" w:rsidP="4623FA23" w:rsidRDefault="3D98D5F8" w14:paraId="078F2ABF" w14:textId="4C28373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3D98D5F8">
        <w:rPr>
          <w:b w:val="0"/>
          <w:bCs w:val="0"/>
          <w:sz w:val="22"/>
          <w:szCs w:val="22"/>
          <w:u w:val="none"/>
        </w:rPr>
        <w:t>Digital technology can also support preventative healthcare by helping individuals recogni</w:t>
      </w:r>
      <w:r w:rsidRPr="4623FA23" w:rsidR="19250E2D">
        <w:rPr>
          <w:b w:val="0"/>
          <w:bCs w:val="0"/>
          <w:sz w:val="22"/>
          <w:szCs w:val="22"/>
          <w:u w:val="none"/>
        </w:rPr>
        <w:t>se risks and make healthier choices before serious compl</w:t>
      </w:r>
      <w:r w:rsidRPr="4623FA23" w:rsidR="2F565A3A">
        <w:rPr>
          <w:b w:val="0"/>
          <w:bCs w:val="0"/>
          <w:sz w:val="22"/>
          <w:szCs w:val="22"/>
          <w:u w:val="none"/>
        </w:rPr>
        <w:t>i</w:t>
      </w:r>
      <w:r w:rsidRPr="4623FA23" w:rsidR="19250E2D">
        <w:rPr>
          <w:b w:val="0"/>
          <w:bCs w:val="0"/>
          <w:sz w:val="22"/>
          <w:szCs w:val="22"/>
          <w:u w:val="none"/>
        </w:rPr>
        <w:t>cations</w:t>
      </w:r>
      <w:r w:rsidRPr="4623FA23" w:rsidR="6E3F5EDB">
        <w:rPr>
          <w:b w:val="0"/>
          <w:bCs w:val="0"/>
          <w:sz w:val="22"/>
          <w:szCs w:val="22"/>
          <w:u w:val="none"/>
        </w:rPr>
        <w:t xml:space="preserve"> </w:t>
      </w:r>
      <w:r w:rsidRPr="4623FA23" w:rsidR="0C34AF65">
        <w:rPr>
          <w:b w:val="0"/>
          <w:bCs w:val="0"/>
          <w:sz w:val="22"/>
          <w:szCs w:val="22"/>
          <w:u w:val="none"/>
        </w:rPr>
        <w:t xml:space="preserve">develop. Examples include health applications, text-message reminders, online </w:t>
      </w:r>
      <w:r w:rsidRPr="4623FA23" w:rsidR="0C34AF65">
        <w:rPr>
          <w:b w:val="0"/>
          <w:bCs w:val="0"/>
          <w:sz w:val="22"/>
          <w:szCs w:val="22"/>
          <w:u w:val="none"/>
        </w:rPr>
        <w:t>education</w:t>
      </w:r>
      <w:r w:rsidRPr="4623FA23" w:rsidR="0C34AF65">
        <w:rPr>
          <w:b w:val="0"/>
          <w:bCs w:val="0"/>
          <w:sz w:val="22"/>
          <w:szCs w:val="22"/>
          <w:u w:val="none"/>
        </w:rPr>
        <w:t xml:space="preserve"> and</w:t>
      </w:r>
      <w:r w:rsidRPr="4623FA23" w:rsidR="0C046B5B">
        <w:rPr>
          <w:b w:val="0"/>
          <w:bCs w:val="0"/>
          <w:sz w:val="22"/>
          <w:szCs w:val="22"/>
          <w:u w:val="none"/>
        </w:rPr>
        <w:t xml:space="preserve"> activity-monitoring technologies. </w:t>
      </w:r>
    </w:p>
    <w:p w:rsidR="0C046B5B" w:rsidP="4623FA23" w:rsidRDefault="0C046B5B" w14:paraId="38C9D83E" w14:textId="32C57DC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0C046B5B">
        <w:rPr>
          <w:b w:val="0"/>
          <w:bCs w:val="0"/>
          <w:sz w:val="22"/>
          <w:szCs w:val="22"/>
          <w:u w:val="none"/>
        </w:rPr>
        <w:t>For example, an individual at increased risk of developing ty</w:t>
      </w:r>
      <w:r w:rsidRPr="4623FA23" w:rsidR="7B793CE4">
        <w:rPr>
          <w:b w:val="0"/>
          <w:bCs w:val="0"/>
          <w:sz w:val="22"/>
          <w:szCs w:val="22"/>
          <w:u w:val="none"/>
        </w:rPr>
        <w:t xml:space="preserve">pe 2 diabetes could use a digital programme to record physical activity, set </w:t>
      </w:r>
      <w:r w:rsidRPr="4623FA23" w:rsidR="1E3CB780">
        <w:rPr>
          <w:b w:val="0"/>
          <w:bCs w:val="0"/>
          <w:sz w:val="22"/>
          <w:szCs w:val="22"/>
          <w:u w:val="none"/>
        </w:rPr>
        <w:t xml:space="preserve">achievable </w:t>
      </w:r>
      <w:r w:rsidRPr="4623FA23" w:rsidR="05A781E1">
        <w:rPr>
          <w:b w:val="0"/>
          <w:bCs w:val="0"/>
          <w:sz w:val="22"/>
          <w:szCs w:val="22"/>
          <w:u w:val="none"/>
        </w:rPr>
        <w:t>goals,</w:t>
      </w:r>
      <w:r w:rsidRPr="4623FA23" w:rsidR="1E3CB780">
        <w:rPr>
          <w:b w:val="0"/>
          <w:bCs w:val="0"/>
          <w:sz w:val="22"/>
          <w:szCs w:val="22"/>
          <w:u w:val="none"/>
        </w:rPr>
        <w:t xml:space="preserve"> and access information about healthy ea</w:t>
      </w:r>
      <w:r w:rsidRPr="4623FA23" w:rsidR="1685657A">
        <w:rPr>
          <w:b w:val="0"/>
          <w:bCs w:val="0"/>
          <w:sz w:val="22"/>
          <w:szCs w:val="22"/>
          <w:u w:val="none"/>
        </w:rPr>
        <w:t>ting. Regular feedback may encourage the person to become more aware</w:t>
      </w:r>
      <w:r w:rsidRPr="4623FA23" w:rsidR="7D71D12F">
        <w:rPr>
          <w:b w:val="0"/>
          <w:bCs w:val="0"/>
          <w:sz w:val="22"/>
          <w:szCs w:val="22"/>
          <w:u w:val="none"/>
        </w:rPr>
        <w:t xml:space="preserve"> of their behaviour and participation activ</w:t>
      </w:r>
      <w:r w:rsidRPr="4623FA23" w:rsidR="49CB72FC">
        <w:rPr>
          <w:b w:val="0"/>
          <w:bCs w:val="0"/>
          <w:sz w:val="22"/>
          <w:szCs w:val="22"/>
          <w:u w:val="none"/>
        </w:rPr>
        <w:t xml:space="preserve">ely in prevention. </w:t>
      </w:r>
    </w:p>
    <w:p w:rsidR="1685657A" w:rsidP="4623FA23" w:rsidRDefault="1685657A" w14:paraId="322154F7" w14:textId="3B8649C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1685657A">
        <w:rPr>
          <w:b w:val="0"/>
          <w:bCs w:val="0"/>
          <w:sz w:val="22"/>
          <w:szCs w:val="22"/>
          <w:u w:val="none"/>
        </w:rPr>
        <w:t xml:space="preserve"> </w:t>
      </w:r>
      <w:r w:rsidRPr="4623FA23" w:rsidR="701E1753">
        <w:rPr>
          <w:b w:val="0"/>
          <w:bCs w:val="0"/>
          <w:sz w:val="22"/>
          <w:szCs w:val="22"/>
          <w:u w:val="none"/>
        </w:rPr>
        <w:t xml:space="preserve">Technology can also allow </w:t>
      </w:r>
      <w:r w:rsidRPr="4623FA23" w:rsidR="613BAED2">
        <w:rPr>
          <w:b w:val="0"/>
          <w:bCs w:val="0"/>
          <w:sz w:val="22"/>
          <w:szCs w:val="22"/>
          <w:u w:val="none"/>
        </w:rPr>
        <w:t xml:space="preserve">healthcare professionals to deliver information </w:t>
      </w:r>
      <w:r w:rsidRPr="4623FA23" w:rsidR="52D557D7">
        <w:rPr>
          <w:b w:val="0"/>
          <w:bCs w:val="0"/>
          <w:sz w:val="22"/>
          <w:szCs w:val="22"/>
          <w:u w:val="none"/>
        </w:rPr>
        <w:t xml:space="preserve">to larger populations without requiring every interaction to take place </w:t>
      </w:r>
      <w:r w:rsidRPr="4623FA23" w:rsidR="1D5139DC">
        <w:rPr>
          <w:b w:val="0"/>
          <w:bCs w:val="0"/>
          <w:sz w:val="22"/>
          <w:szCs w:val="22"/>
          <w:u w:val="none"/>
        </w:rPr>
        <w:t>face-to-face. Nevertheless, digital approaches should complement rather than aut</w:t>
      </w:r>
      <w:r w:rsidRPr="4623FA23" w:rsidR="1DD6CFDB">
        <w:rPr>
          <w:b w:val="0"/>
          <w:bCs w:val="0"/>
          <w:sz w:val="22"/>
          <w:szCs w:val="22"/>
          <w:u w:val="none"/>
        </w:rPr>
        <w:t>omatically replace personal care. People with limited literac</w:t>
      </w:r>
      <w:r w:rsidRPr="4623FA23" w:rsidR="0A5D7B55">
        <w:rPr>
          <w:b w:val="0"/>
          <w:bCs w:val="0"/>
          <w:sz w:val="22"/>
          <w:szCs w:val="22"/>
          <w:u w:val="none"/>
        </w:rPr>
        <w:t xml:space="preserve">y, disabilities, language </w:t>
      </w:r>
      <w:r w:rsidRPr="4623FA23" w:rsidR="5FAA0EB5">
        <w:rPr>
          <w:b w:val="0"/>
          <w:bCs w:val="0"/>
          <w:sz w:val="22"/>
          <w:szCs w:val="22"/>
          <w:u w:val="none"/>
        </w:rPr>
        <w:t>barriers,</w:t>
      </w:r>
      <w:r w:rsidRPr="4623FA23" w:rsidR="0A5D7B55">
        <w:rPr>
          <w:b w:val="0"/>
          <w:bCs w:val="0"/>
          <w:sz w:val="22"/>
          <w:szCs w:val="22"/>
          <w:u w:val="none"/>
        </w:rPr>
        <w:t xml:space="preserve"> or poor inter</w:t>
      </w:r>
      <w:r w:rsidRPr="4623FA23" w:rsidR="6F3C9144">
        <w:rPr>
          <w:b w:val="0"/>
          <w:bCs w:val="0"/>
          <w:sz w:val="22"/>
          <w:szCs w:val="22"/>
          <w:u w:val="none"/>
        </w:rPr>
        <w:t xml:space="preserve">net access may require alternative support. Effective digital </w:t>
      </w:r>
      <w:r w:rsidRPr="4623FA23" w:rsidR="40252521">
        <w:rPr>
          <w:b w:val="0"/>
          <w:bCs w:val="0"/>
          <w:sz w:val="22"/>
          <w:szCs w:val="22"/>
          <w:u w:val="none"/>
        </w:rPr>
        <w:t xml:space="preserve">prevention should therefore be </w:t>
      </w:r>
      <w:r w:rsidRPr="4623FA23" w:rsidR="79768445">
        <w:rPr>
          <w:b w:val="0"/>
          <w:bCs w:val="0"/>
          <w:sz w:val="22"/>
          <w:szCs w:val="22"/>
          <w:u w:val="none"/>
        </w:rPr>
        <w:t xml:space="preserve">accessible and person-centred. </w:t>
      </w:r>
      <w:r w:rsidRPr="4623FA23" w:rsidR="79768445">
        <w:rPr>
          <w:b w:val="0"/>
          <w:bCs w:val="0"/>
          <w:sz w:val="22"/>
          <w:szCs w:val="22"/>
          <w:u w:val="none"/>
        </w:rPr>
        <w:t>Davis’</w:t>
      </w:r>
      <w:r w:rsidRPr="4623FA23" w:rsidR="79768445">
        <w:rPr>
          <w:b w:val="0"/>
          <w:bCs w:val="0"/>
          <w:sz w:val="22"/>
          <w:szCs w:val="22"/>
          <w:u w:val="none"/>
        </w:rPr>
        <w:t xml:space="preserve"> (1989) Technology Acceptance Model again </w:t>
      </w:r>
      <w:r w:rsidRPr="4623FA23" w:rsidR="4405630A">
        <w:rPr>
          <w:b w:val="0"/>
          <w:bCs w:val="0"/>
          <w:sz w:val="22"/>
          <w:szCs w:val="22"/>
          <w:u w:val="none"/>
        </w:rPr>
        <w:t>demonstrates</w:t>
      </w:r>
      <w:r w:rsidRPr="4623FA23" w:rsidR="79768445">
        <w:rPr>
          <w:b w:val="0"/>
          <w:bCs w:val="0"/>
          <w:sz w:val="22"/>
          <w:szCs w:val="22"/>
          <w:u w:val="none"/>
        </w:rPr>
        <w:t xml:space="preserve"> the im</w:t>
      </w:r>
      <w:r w:rsidRPr="4623FA23" w:rsidR="2427D925">
        <w:rPr>
          <w:b w:val="0"/>
          <w:bCs w:val="0"/>
          <w:sz w:val="22"/>
          <w:szCs w:val="22"/>
          <w:u w:val="none"/>
        </w:rPr>
        <w:t xml:space="preserve">portance of usefulness and useability </w:t>
      </w:r>
      <w:r w:rsidRPr="4623FA23" w:rsidR="6ECBE329">
        <w:rPr>
          <w:b w:val="0"/>
          <w:bCs w:val="0"/>
          <w:sz w:val="22"/>
          <w:szCs w:val="22"/>
          <w:u w:val="none"/>
        </w:rPr>
        <w:t>when encouraging sustained</w:t>
      </w:r>
      <w:r w:rsidRPr="4623FA23" w:rsidR="31470B77">
        <w:rPr>
          <w:b w:val="0"/>
          <w:bCs w:val="0"/>
          <w:sz w:val="22"/>
          <w:szCs w:val="22"/>
          <w:u w:val="none"/>
        </w:rPr>
        <w:t xml:space="preserve"> engagement with health technologies.</w:t>
      </w:r>
    </w:p>
    <w:p w:rsidR="4623FA23" w:rsidP="4623FA23" w:rsidRDefault="4623FA23" w14:paraId="7BB855E3" w14:textId="0E107044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  <w:u w:val="none"/>
        </w:rPr>
      </w:pPr>
    </w:p>
    <w:p w:rsidR="31470B77" w:rsidP="4623FA23" w:rsidRDefault="31470B77" w14:paraId="36DB9BBC" w14:textId="3103A01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31470B77">
        <w:rPr>
          <w:b w:val="1"/>
          <w:bCs w:val="1"/>
          <w:sz w:val="22"/>
          <w:szCs w:val="22"/>
          <w:u w:val="none"/>
        </w:rPr>
        <w:t>Understanding the NHS Healthcare Leadership Model</w:t>
      </w:r>
    </w:p>
    <w:p w:rsidR="31470B77" w:rsidP="4623FA23" w:rsidRDefault="31470B77" w14:paraId="3A6B4737" w14:textId="4CC914F1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  <w:u w:val="none"/>
        </w:rPr>
      </w:pPr>
      <w:r w:rsidRPr="4623FA23" w:rsidR="31470B77">
        <w:rPr>
          <w:b w:val="0"/>
          <w:bCs w:val="0"/>
          <w:sz w:val="22"/>
          <w:szCs w:val="22"/>
          <w:u w:val="none"/>
        </w:rPr>
        <w:t>Summary of Framework</w:t>
      </w:r>
    </w:p>
    <w:p w:rsidR="31470B77" w:rsidP="4623FA23" w:rsidRDefault="31470B77" w14:paraId="1F22FA9B" w14:textId="60A16F7B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31470B77">
        <w:rPr>
          <w:b w:val="0"/>
          <w:bCs w:val="0"/>
          <w:sz w:val="22"/>
          <w:szCs w:val="22"/>
          <w:u w:val="none"/>
        </w:rPr>
        <w:t xml:space="preserve">The NHS Healthcare </w:t>
      </w:r>
      <w:r w:rsidRPr="4623FA23" w:rsidR="25CB40F9">
        <w:rPr>
          <w:b w:val="0"/>
          <w:bCs w:val="0"/>
          <w:sz w:val="22"/>
          <w:szCs w:val="22"/>
          <w:u w:val="none"/>
        </w:rPr>
        <w:t>Leadership Model was designed to help individuals understand and devel</w:t>
      </w:r>
      <w:r w:rsidRPr="4623FA23" w:rsidR="05AE5CBA">
        <w:rPr>
          <w:b w:val="0"/>
          <w:bCs w:val="0"/>
          <w:sz w:val="22"/>
          <w:szCs w:val="22"/>
          <w:u w:val="none"/>
        </w:rPr>
        <w:t>op effective leadership behaviours. Importantly, leadership is not restricted t</w:t>
      </w:r>
      <w:r w:rsidRPr="4623FA23" w:rsidR="069044D5">
        <w:rPr>
          <w:b w:val="0"/>
          <w:bCs w:val="0"/>
          <w:sz w:val="22"/>
          <w:szCs w:val="22"/>
          <w:u w:val="none"/>
        </w:rPr>
        <w:t>o senior managers; the framework can be relevant to clinical and non-</w:t>
      </w:r>
      <w:r w:rsidRPr="4623FA23" w:rsidR="5B42CF33">
        <w:rPr>
          <w:b w:val="0"/>
          <w:bCs w:val="0"/>
          <w:sz w:val="22"/>
          <w:szCs w:val="22"/>
          <w:u w:val="none"/>
        </w:rPr>
        <w:t>clinical</w:t>
      </w:r>
      <w:r w:rsidRPr="4623FA23" w:rsidR="069044D5">
        <w:rPr>
          <w:b w:val="0"/>
          <w:bCs w:val="0"/>
          <w:sz w:val="22"/>
          <w:szCs w:val="22"/>
          <w:u w:val="none"/>
        </w:rPr>
        <w:t xml:space="preserve"> staff and people developing towar</w:t>
      </w:r>
      <w:r w:rsidRPr="4623FA23" w:rsidR="5CFA4207">
        <w:rPr>
          <w:b w:val="0"/>
          <w:bCs w:val="0"/>
          <w:sz w:val="22"/>
          <w:szCs w:val="22"/>
          <w:u w:val="none"/>
        </w:rPr>
        <w:t>ds their first leadership position</w:t>
      </w:r>
      <w:r w:rsidRPr="4623FA23" w:rsidR="5CFA4207">
        <w:rPr>
          <w:b w:val="0"/>
          <w:bCs w:val="0"/>
          <w:sz w:val="20"/>
          <w:szCs w:val="20"/>
          <w:u w:val="none"/>
        </w:rPr>
        <w:t xml:space="preserve"> (NHS Leadership Academy, n.d.)</w:t>
      </w:r>
      <w:r w:rsidRPr="4623FA23" w:rsidR="5CB665C9">
        <w:rPr>
          <w:b w:val="0"/>
          <w:bCs w:val="0"/>
          <w:sz w:val="20"/>
          <w:szCs w:val="20"/>
          <w:u w:val="none"/>
        </w:rPr>
        <w:t>.</w:t>
      </w:r>
    </w:p>
    <w:p w:rsidR="37B1D1E1" w:rsidP="4623FA23" w:rsidRDefault="37B1D1E1" w14:paraId="193C4F0F" w14:textId="5EB39AC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37B1D1E1">
        <w:rPr>
          <w:b w:val="0"/>
          <w:bCs w:val="0"/>
          <w:sz w:val="22"/>
          <w:szCs w:val="22"/>
          <w:u w:val="none"/>
        </w:rPr>
        <w:t xml:space="preserve">These behaviours </w:t>
      </w:r>
      <w:r w:rsidRPr="4623FA23" w:rsidR="37B1D1E1">
        <w:rPr>
          <w:b w:val="0"/>
          <w:bCs w:val="0"/>
          <w:sz w:val="22"/>
          <w:szCs w:val="22"/>
          <w:u w:val="none"/>
        </w:rPr>
        <w:t>demonstrate</w:t>
      </w:r>
      <w:r w:rsidRPr="4623FA23" w:rsidR="37B1D1E1">
        <w:rPr>
          <w:b w:val="0"/>
          <w:bCs w:val="0"/>
          <w:sz w:val="22"/>
          <w:szCs w:val="22"/>
          <w:u w:val="none"/>
        </w:rPr>
        <w:t xml:space="preserve"> that effective </w:t>
      </w:r>
      <w:r w:rsidRPr="4623FA23" w:rsidR="3179152D">
        <w:rPr>
          <w:b w:val="0"/>
          <w:bCs w:val="0"/>
          <w:sz w:val="22"/>
          <w:szCs w:val="22"/>
          <w:u w:val="none"/>
        </w:rPr>
        <w:t xml:space="preserve">healthcare leadership </w:t>
      </w:r>
      <w:r w:rsidRPr="4623FA23" w:rsidR="0FB7BB71">
        <w:rPr>
          <w:b w:val="0"/>
          <w:bCs w:val="0"/>
          <w:sz w:val="22"/>
          <w:szCs w:val="22"/>
          <w:u w:val="none"/>
        </w:rPr>
        <w:t xml:space="preserve">involves more than giving instructions. Leaders need to understand </w:t>
      </w:r>
      <w:r w:rsidRPr="4623FA23" w:rsidR="38581A5D">
        <w:rPr>
          <w:b w:val="0"/>
          <w:bCs w:val="0"/>
          <w:sz w:val="22"/>
          <w:szCs w:val="22"/>
          <w:u w:val="none"/>
        </w:rPr>
        <w:t>staff and service user needs, ana</w:t>
      </w:r>
      <w:r w:rsidRPr="4623FA23" w:rsidR="61D84533">
        <w:rPr>
          <w:b w:val="0"/>
          <w:bCs w:val="0"/>
          <w:sz w:val="22"/>
          <w:szCs w:val="22"/>
          <w:u w:val="none"/>
        </w:rPr>
        <w:t>ly</w:t>
      </w:r>
      <w:r w:rsidRPr="4623FA23" w:rsidR="38581A5D">
        <w:rPr>
          <w:b w:val="0"/>
          <w:bCs w:val="0"/>
          <w:sz w:val="22"/>
          <w:szCs w:val="22"/>
          <w:u w:val="none"/>
        </w:rPr>
        <w:t>se information, collaborate acr</w:t>
      </w:r>
      <w:r w:rsidRPr="4623FA23" w:rsidR="6210D9E6">
        <w:rPr>
          <w:b w:val="0"/>
          <w:bCs w:val="0"/>
          <w:sz w:val="22"/>
          <w:szCs w:val="22"/>
          <w:u w:val="none"/>
        </w:rPr>
        <w:t xml:space="preserve">oss services, communicate </w:t>
      </w:r>
      <w:r w:rsidRPr="4623FA23" w:rsidR="00E15DD4">
        <w:rPr>
          <w:b w:val="0"/>
          <w:bCs w:val="0"/>
          <w:sz w:val="22"/>
          <w:szCs w:val="22"/>
          <w:u w:val="none"/>
        </w:rPr>
        <w:t>goals,</w:t>
      </w:r>
      <w:r w:rsidRPr="4623FA23" w:rsidR="6210D9E6">
        <w:rPr>
          <w:b w:val="0"/>
          <w:bCs w:val="0"/>
          <w:sz w:val="22"/>
          <w:szCs w:val="22"/>
          <w:u w:val="none"/>
        </w:rPr>
        <w:t xml:space="preserve"> and support development.</w:t>
      </w:r>
      <w:r w:rsidRPr="4623FA23" w:rsidR="0442D741">
        <w:rPr>
          <w:b w:val="0"/>
          <w:bCs w:val="0"/>
          <w:sz w:val="22"/>
          <w:szCs w:val="22"/>
          <w:u w:val="none"/>
        </w:rPr>
        <w:t xml:space="preserve"> This is important in health and social care because leadership behaviour can influence </w:t>
      </w:r>
      <w:r w:rsidRPr="4623FA23" w:rsidR="1FD11D52">
        <w:rPr>
          <w:b w:val="0"/>
          <w:bCs w:val="0"/>
          <w:sz w:val="22"/>
          <w:szCs w:val="22"/>
          <w:u w:val="none"/>
        </w:rPr>
        <w:t xml:space="preserve">organisation </w:t>
      </w:r>
      <w:r w:rsidRPr="4623FA23" w:rsidR="4F974324">
        <w:rPr>
          <w:b w:val="0"/>
          <w:bCs w:val="0"/>
          <w:sz w:val="22"/>
          <w:szCs w:val="22"/>
          <w:u w:val="none"/>
        </w:rPr>
        <w:t>culture</w:t>
      </w:r>
      <w:r w:rsidRPr="4623FA23" w:rsidR="1FD11D52">
        <w:rPr>
          <w:b w:val="0"/>
          <w:bCs w:val="0"/>
          <w:sz w:val="22"/>
          <w:szCs w:val="22"/>
          <w:u w:val="none"/>
        </w:rPr>
        <w:t>, staff en</w:t>
      </w:r>
      <w:r w:rsidRPr="4623FA23" w:rsidR="7ECBDF41">
        <w:rPr>
          <w:b w:val="0"/>
          <w:bCs w:val="0"/>
          <w:sz w:val="22"/>
          <w:szCs w:val="22"/>
          <w:u w:val="none"/>
        </w:rPr>
        <w:t xml:space="preserve">gagement, </w:t>
      </w:r>
      <w:r w:rsidRPr="4623FA23" w:rsidR="3864960C">
        <w:rPr>
          <w:b w:val="0"/>
          <w:bCs w:val="0"/>
          <w:sz w:val="22"/>
          <w:szCs w:val="22"/>
          <w:u w:val="none"/>
        </w:rPr>
        <w:t>innovation,</w:t>
      </w:r>
      <w:r w:rsidRPr="4623FA23" w:rsidR="7ECBDF41">
        <w:rPr>
          <w:b w:val="0"/>
          <w:bCs w:val="0"/>
          <w:sz w:val="22"/>
          <w:szCs w:val="22"/>
          <w:u w:val="none"/>
        </w:rPr>
        <w:t xml:space="preserve"> and </w:t>
      </w:r>
      <w:r w:rsidRPr="4623FA23" w:rsidR="0E132207">
        <w:rPr>
          <w:b w:val="0"/>
          <w:bCs w:val="0"/>
          <w:sz w:val="22"/>
          <w:szCs w:val="22"/>
          <w:u w:val="none"/>
        </w:rPr>
        <w:t xml:space="preserve">quality of care. </w:t>
      </w:r>
    </w:p>
    <w:p w:rsidR="0E132207" w:rsidP="4623FA23" w:rsidRDefault="0E132207" w14:paraId="6A1C5B7B" w14:textId="3BF957F0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  <w:u w:val="none"/>
        </w:rPr>
      </w:pPr>
      <w:r w:rsidRPr="4623FA23" w:rsidR="0E132207">
        <w:rPr>
          <w:b w:val="0"/>
          <w:bCs w:val="0"/>
          <w:sz w:val="22"/>
          <w:szCs w:val="22"/>
          <w:u w:val="none"/>
        </w:rPr>
        <w:t>Leadership Behaviour: Engaging the Team</w:t>
      </w:r>
    </w:p>
    <w:p w:rsidR="0E132207" w:rsidP="4623FA23" w:rsidRDefault="0E132207" w14:paraId="1B3F914B" w14:textId="220E4A8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0E132207">
        <w:rPr>
          <w:b w:val="0"/>
          <w:bCs w:val="0"/>
          <w:sz w:val="22"/>
          <w:szCs w:val="22"/>
          <w:u w:val="none"/>
        </w:rPr>
        <w:t xml:space="preserve">I consider engaging the team particularly important for encouraging creativity. The NHS </w:t>
      </w:r>
      <w:r w:rsidRPr="4623FA23" w:rsidR="7ECBD7AE">
        <w:rPr>
          <w:b w:val="0"/>
          <w:bCs w:val="0"/>
          <w:sz w:val="22"/>
          <w:szCs w:val="22"/>
          <w:u w:val="none"/>
        </w:rPr>
        <w:t xml:space="preserve">Leadership Academy describes this dimension as involving people and </w:t>
      </w:r>
      <w:r w:rsidRPr="4623FA23" w:rsidR="7ECBD7AE">
        <w:rPr>
          <w:b w:val="0"/>
          <w:bCs w:val="0"/>
          <w:sz w:val="22"/>
          <w:szCs w:val="22"/>
          <w:u w:val="none"/>
        </w:rPr>
        <w:t>demonstrating</w:t>
      </w:r>
      <w:r w:rsidRPr="4623FA23" w:rsidR="7ECBD7AE">
        <w:rPr>
          <w:b w:val="0"/>
          <w:bCs w:val="0"/>
          <w:sz w:val="22"/>
          <w:szCs w:val="22"/>
          <w:u w:val="none"/>
        </w:rPr>
        <w:t xml:space="preserve"> that their ideas</w:t>
      </w:r>
      <w:r w:rsidRPr="4623FA23" w:rsidR="072C0C7E">
        <w:rPr>
          <w:b w:val="0"/>
          <w:bCs w:val="0"/>
          <w:sz w:val="22"/>
          <w:szCs w:val="22"/>
          <w:u w:val="none"/>
        </w:rPr>
        <w:t xml:space="preserve"> and contributions are valued. </w:t>
      </w:r>
    </w:p>
    <w:p w:rsidR="072C0C7E" w:rsidP="4623FA23" w:rsidRDefault="072C0C7E" w14:paraId="6668E29D" w14:textId="28D1A2D1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072C0C7E">
        <w:rPr>
          <w:b w:val="0"/>
          <w:bCs w:val="0"/>
          <w:sz w:val="22"/>
          <w:szCs w:val="22"/>
          <w:u w:val="none"/>
        </w:rPr>
        <w:t xml:space="preserve">For example, if a service </w:t>
      </w:r>
      <w:r w:rsidRPr="4623FA23" w:rsidR="4C38C4F1">
        <w:rPr>
          <w:b w:val="0"/>
          <w:bCs w:val="0"/>
          <w:sz w:val="22"/>
          <w:szCs w:val="22"/>
          <w:u w:val="none"/>
        </w:rPr>
        <w:t>were</w:t>
      </w:r>
      <w:r w:rsidRPr="4623FA23" w:rsidR="28FBB037">
        <w:rPr>
          <w:b w:val="0"/>
          <w:bCs w:val="0"/>
          <w:sz w:val="22"/>
          <w:szCs w:val="22"/>
          <w:u w:val="none"/>
        </w:rPr>
        <w:t xml:space="preserve"> experiencing poor communication during shift handovers, a leader could </w:t>
      </w:r>
      <w:r w:rsidRPr="4623FA23" w:rsidR="502823E6">
        <w:rPr>
          <w:b w:val="0"/>
          <w:bCs w:val="0"/>
          <w:sz w:val="22"/>
          <w:szCs w:val="22"/>
          <w:u w:val="none"/>
        </w:rPr>
        <w:t xml:space="preserve">invite support workers, </w:t>
      </w:r>
      <w:r w:rsidRPr="4623FA23" w:rsidR="3DC19314">
        <w:rPr>
          <w:b w:val="0"/>
          <w:bCs w:val="0"/>
          <w:sz w:val="22"/>
          <w:szCs w:val="22"/>
          <w:u w:val="none"/>
        </w:rPr>
        <w:t>nurses,</w:t>
      </w:r>
      <w:r w:rsidRPr="4623FA23" w:rsidR="502823E6">
        <w:rPr>
          <w:b w:val="0"/>
          <w:bCs w:val="0"/>
          <w:sz w:val="22"/>
          <w:szCs w:val="22"/>
          <w:u w:val="none"/>
        </w:rPr>
        <w:t xml:space="preserve"> and other team members to </w:t>
      </w:r>
      <w:r w:rsidRPr="4623FA23" w:rsidR="502823E6">
        <w:rPr>
          <w:b w:val="0"/>
          <w:bCs w:val="0"/>
          <w:sz w:val="22"/>
          <w:szCs w:val="22"/>
          <w:u w:val="none"/>
        </w:rPr>
        <w:t>identify</w:t>
      </w:r>
      <w:r w:rsidRPr="4623FA23" w:rsidR="502823E6">
        <w:rPr>
          <w:b w:val="0"/>
          <w:bCs w:val="0"/>
          <w:sz w:val="22"/>
          <w:szCs w:val="22"/>
          <w:u w:val="none"/>
        </w:rPr>
        <w:t xml:space="preserve"> difficu</w:t>
      </w:r>
      <w:r w:rsidRPr="4623FA23" w:rsidR="1FF70F2B">
        <w:rPr>
          <w:b w:val="0"/>
          <w:bCs w:val="0"/>
          <w:sz w:val="22"/>
          <w:szCs w:val="22"/>
          <w:u w:val="none"/>
        </w:rPr>
        <w:t>lties and suggest improvements. Staff could generate ideas b</w:t>
      </w:r>
      <w:r w:rsidRPr="4623FA23" w:rsidR="7808D935">
        <w:rPr>
          <w:b w:val="0"/>
          <w:bCs w:val="0"/>
          <w:sz w:val="22"/>
          <w:szCs w:val="22"/>
          <w:u w:val="none"/>
        </w:rPr>
        <w:t xml:space="preserve">efore collectively deciding which </w:t>
      </w:r>
      <w:r w:rsidRPr="4623FA23" w:rsidR="7D4C1B0C">
        <w:rPr>
          <w:b w:val="0"/>
          <w:bCs w:val="0"/>
          <w:sz w:val="22"/>
          <w:szCs w:val="22"/>
          <w:u w:val="none"/>
        </w:rPr>
        <w:t>solution</w:t>
      </w:r>
      <w:r w:rsidRPr="4623FA23" w:rsidR="7808D935">
        <w:rPr>
          <w:b w:val="0"/>
          <w:bCs w:val="0"/>
          <w:sz w:val="22"/>
          <w:szCs w:val="22"/>
          <w:u w:val="none"/>
        </w:rPr>
        <w:t xml:space="preserve"> to test. This encourages creativity</w:t>
      </w:r>
      <w:r w:rsidRPr="4623FA23" w:rsidR="55AF07B0">
        <w:rPr>
          <w:b w:val="0"/>
          <w:bCs w:val="0"/>
          <w:sz w:val="22"/>
          <w:szCs w:val="22"/>
          <w:u w:val="none"/>
        </w:rPr>
        <w:t xml:space="preserve"> </w:t>
      </w:r>
      <w:r w:rsidRPr="4623FA23" w:rsidR="7808D935">
        <w:rPr>
          <w:b w:val="0"/>
          <w:bCs w:val="0"/>
          <w:sz w:val="22"/>
          <w:szCs w:val="22"/>
          <w:u w:val="none"/>
        </w:rPr>
        <w:t xml:space="preserve">because </w:t>
      </w:r>
      <w:r w:rsidRPr="4623FA23" w:rsidR="0587CFFB">
        <w:rPr>
          <w:b w:val="0"/>
          <w:bCs w:val="0"/>
          <w:sz w:val="22"/>
          <w:szCs w:val="22"/>
          <w:u w:val="none"/>
        </w:rPr>
        <w:t xml:space="preserve">frontline employees often </w:t>
      </w:r>
      <w:r w:rsidRPr="4623FA23" w:rsidR="5F24D887">
        <w:rPr>
          <w:b w:val="0"/>
          <w:bCs w:val="0"/>
          <w:sz w:val="22"/>
          <w:szCs w:val="22"/>
          <w:u w:val="none"/>
        </w:rPr>
        <w:t>understand practical problems that senior leaders might not see.</w:t>
      </w:r>
    </w:p>
    <w:p w:rsidR="5F24D887" w:rsidP="4623FA23" w:rsidRDefault="5F24D887" w14:paraId="66773D09" w14:textId="63D6EE88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5F24D887">
        <w:rPr>
          <w:b w:val="0"/>
          <w:bCs w:val="0"/>
          <w:sz w:val="22"/>
          <w:szCs w:val="22"/>
          <w:u w:val="none"/>
        </w:rPr>
        <w:t>This approach also connects with transformational leadership, which emphasises vision</w:t>
      </w:r>
      <w:r w:rsidRPr="4623FA23" w:rsidR="4D5C987F">
        <w:rPr>
          <w:b w:val="0"/>
          <w:bCs w:val="0"/>
          <w:sz w:val="22"/>
          <w:szCs w:val="22"/>
          <w:u w:val="none"/>
        </w:rPr>
        <w:t xml:space="preserve">, </w:t>
      </w:r>
      <w:r w:rsidRPr="4623FA23" w:rsidR="3F7D21A5">
        <w:rPr>
          <w:b w:val="0"/>
          <w:bCs w:val="0"/>
          <w:sz w:val="22"/>
          <w:szCs w:val="22"/>
          <w:u w:val="none"/>
        </w:rPr>
        <w:t>motivation,</w:t>
      </w:r>
      <w:r w:rsidRPr="4623FA23" w:rsidR="4D5C987F">
        <w:rPr>
          <w:b w:val="0"/>
          <w:bCs w:val="0"/>
          <w:sz w:val="22"/>
          <w:szCs w:val="22"/>
          <w:u w:val="none"/>
        </w:rPr>
        <w:t xml:space="preserve"> and encouraging followers to contribute towards improvement</w:t>
      </w:r>
      <w:r w:rsidRPr="4623FA23" w:rsidR="6317BC20">
        <w:rPr>
          <w:b w:val="0"/>
          <w:bCs w:val="0"/>
          <w:sz w:val="22"/>
          <w:szCs w:val="22"/>
          <w:u w:val="none"/>
        </w:rPr>
        <w:t xml:space="preserve"> </w:t>
      </w:r>
      <w:r w:rsidRPr="4623FA23" w:rsidR="6317BC20">
        <w:rPr>
          <w:b w:val="0"/>
          <w:bCs w:val="0"/>
          <w:sz w:val="20"/>
          <w:szCs w:val="20"/>
          <w:u w:val="none"/>
        </w:rPr>
        <w:t xml:space="preserve">(Bass and Avolio, 1994). </w:t>
      </w:r>
      <w:r w:rsidRPr="4623FA23" w:rsidR="6317BC20">
        <w:rPr>
          <w:b w:val="0"/>
          <w:bCs w:val="0"/>
          <w:sz w:val="22"/>
          <w:szCs w:val="22"/>
          <w:u w:val="none"/>
        </w:rPr>
        <w:t>When staf</w:t>
      </w:r>
      <w:r w:rsidRPr="4623FA23" w:rsidR="3EA98620">
        <w:rPr>
          <w:b w:val="0"/>
          <w:bCs w:val="0"/>
          <w:sz w:val="22"/>
          <w:szCs w:val="22"/>
          <w:u w:val="none"/>
        </w:rPr>
        <w:t>f feel listen to, they may become more confident in suggesting innovative changes</w:t>
      </w:r>
      <w:r w:rsidRPr="4623FA23" w:rsidR="3ACBD03F">
        <w:rPr>
          <w:b w:val="0"/>
          <w:bCs w:val="0"/>
          <w:sz w:val="22"/>
          <w:szCs w:val="22"/>
          <w:u w:val="none"/>
        </w:rPr>
        <w:t xml:space="preserve"> that </w:t>
      </w:r>
      <w:r w:rsidRPr="4623FA23" w:rsidR="3ACBD03F">
        <w:rPr>
          <w:b w:val="0"/>
          <w:bCs w:val="0"/>
          <w:sz w:val="22"/>
          <w:szCs w:val="22"/>
          <w:u w:val="none"/>
        </w:rPr>
        <w:t>benefit</w:t>
      </w:r>
      <w:r w:rsidRPr="4623FA23" w:rsidR="3ACBD03F">
        <w:rPr>
          <w:b w:val="0"/>
          <w:bCs w:val="0"/>
          <w:sz w:val="22"/>
          <w:szCs w:val="22"/>
          <w:u w:val="none"/>
        </w:rPr>
        <w:t xml:space="preserve"> service users. </w:t>
      </w:r>
    </w:p>
    <w:p w:rsidR="3ACBD03F" w:rsidP="4623FA23" w:rsidRDefault="3ACBD03F" w14:paraId="65BA7A1B" w14:textId="1DEEA27F">
      <w:pPr>
        <w:pStyle w:val="ListParagraph"/>
        <w:numPr>
          <w:ilvl w:val="0"/>
          <w:numId w:val="7"/>
        </w:numPr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  <w:u w:val="none"/>
        </w:rPr>
      </w:pPr>
      <w:r w:rsidRPr="4623FA23" w:rsidR="3ACBD03F">
        <w:rPr>
          <w:b w:val="0"/>
          <w:bCs w:val="0"/>
          <w:sz w:val="22"/>
          <w:szCs w:val="22"/>
          <w:u w:val="none"/>
        </w:rPr>
        <w:t xml:space="preserve">Leadership </w:t>
      </w:r>
      <w:r w:rsidRPr="4623FA23" w:rsidR="3D719BAF">
        <w:rPr>
          <w:b w:val="0"/>
          <w:bCs w:val="0"/>
          <w:sz w:val="22"/>
          <w:szCs w:val="22"/>
          <w:u w:val="none"/>
        </w:rPr>
        <w:t>Reflection</w:t>
      </w:r>
    </w:p>
    <w:p w:rsidR="3F1CFBA1" w:rsidP="4623FA23" w:rsidRDefault="3F1CFBA1" w14:paraId="33CC7C86" w14:textId="3A69009C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  <w:u w:val="none"/>
        </w:rPr>
      </w:pPr>
      <w:r w:rsidRPr="4623FA23" w:rsidR="3F1CFBA1">
        <w:rPr>
          <w:b w:val="0"/>
          <w:bCs w:val="0"/>
          <w:sz w:val="22"/>
          <w:szCs w:val="22"/>
          <w:u w:val="none"/>
        </w:rPr>
        <w:t xml:space="preserve">Learning about leadership had changed my understanding of what it means to be a leader in </w:t>
      </w:r>
      <w:r w:rsidRPr="4623FA23" w:rsidR="01E5EE4C">
        <w:rPr>
          <w:b w:val="0"/>
          <w:bCs w:val="0"/>
          <w:sz w:val="22"/>
          <w:szCs w:val="22"/>
          <w:u w:val="none"/>
        </w:rPr>
        <w:t xml:space="preserve">health and social care. Previously, I </w:t>
      </w:r>
      <w:r w:rsidRPr="4623FA23" w:rsidR="5B90E338">
        <w:rPr>
          <w:b w:val="0"/>
          <w:bCs w:val="0"/>
          <w:sz w:val="22"/>
          <w:szCs w:val="22"/>
          <w:u w:val="none"/>
        </w:rPr>
        <w:t>associated</w:t>
      </w:r>
      <w:r w:rsidRPr="4623FA23" w:rsidR="6A9C9A32">
        <w:rPr>
          <w:b w:val="0"/>
          <w:bCs w:val="0"/>
          <w:sz w:val="22"/>
          <w:szCs w:val="22"/>
          <w:u w:val="none"/>
        </w:rPr>
        <w:t xml:space="preserve"> leadership with managers or people holding senior </w:t>
      </w:r>
      <w:r w:rsidRPr="4623FA23" w:rsidR="6AFDE0CE">
        <w:rPr>
          <w:b w:val="0"/>
          <w:bCs w:val="0"/>
          <w:sz w:val="22"/>
          <w:szCs w:val="22"/>
          <w:u w:val="none"/>
        </w:rPr>
        <w:t>positions</w:t>
      </w:r>
      <w:r w:rsidRPr="4623FA23" w:rsidR="6A9C9A32">
        <w:rPr>
          <w:b w:val="0"/>
          <w:bCs w:val="0"/>
          <w:sz w:val="22"/>
          <w:szCs w:val="22"/>
          <w:u w:val="none"/>
        </w:rPr>
        <w:t xml:space="preserve">. </w:t>
      </w:r>
      <w:r w:rsidRPr="4623FA23" w:rsidR="2878E9B5">
        <w:rPr>
          <w:b w:val="0"/>
          <w:bCs w:val="0"/>
          <w:sz w:val="22"/>
          <w:szCs w:val="22"/>
          <w:u w:val="none"/>
        </w:rPr>
        <w:t xml:space="preserve">I now recognise that leadership behaviours can be </w:t>
      </w:r>
      <w:r w:rsidRPr="4623FA23" w:rsidR="2878E9B5">
        <w:rPr>
          <w:b w:val="0"/>
          <w:bCs w:val="0"/>
          <w:sz w:val="22"/>
          <w:szCs w:val="22"/>
          <w:u w:val="none"/>
        </w:rPr>
        <w:t>demonstrated</w:t>
      </w:r>
      <w:r w:rsidRPr="4623FA23" w:rsidR="2878E9B5">
        <w:rPr>
          <w:b w:val="0"/>
          <w:bCs w:val="0"/>
          <w:sz w:val="22"/>
          <w:szCs w:val="22"/>
          <w:u w:val="none"/>
        </w:rPr>
        <w:t xml:space="preserve"> at </w:t>
      </w:r>
      <w:r w:rsidRPr="4623FA23" w:rsidR="2C2C2C1D">
        <w:rPr>
          <w:b w:val="0"/>
          <w:bCs w:val="0"/>
          <w:sz w:val="22"/>
          <w:szCs w:val="22"/>
          <w:u w:val="none"/>
        </w:rPr>
        <w:t>various levels</w:t>
      </w:r>
      <w:r w:rsidRPr="4623FA23" w:rsidR="2878E9B5">
        <w:rPr>
          <w:b w:val="0"/>
          <w:bCs w:val="0"/>
          <w:sz w:val="22"/>
          <w:szCs w:val="22"/>
          <w:u w:val="none"/>
        </w:rPr>
        <w:t xml:space="preserve"> through communication</w:t>
      </w:r>
      <w:r w:rsidRPr="4623FA23" w:rsidR="3B45BAB6">
        <w:rPr>
          <w:b w:val="0"/>
          <w:bCs w:val="0"/>
          <w:sz w:val="22"/>
          <w:szCs w:val="22"/>
          <w:u w:val="none"/>
        </w:rPr>
        <w:t xml:space="preserve">, teamwork, </w:t>
      </w:r>
      <w:r w:rsidRPr="4623FA23" w:rsidR="35EF2CDB">
        <w:rPr>
          <w:b w:val="0"/>
          <w:bCs w:val="0"/>
          <w:sz w:val="22"/>
          <w:szCs w:val="22"/>
          <w:u w:val="none"/>
        </w:rPr>
        <w:t>initiative</w:t>
      </w:r>
      <w:r w:rsidRPr="4623FA23" w:rsidR="3B45BAB6">
        <w:rPr>
          <w:b w:val="0"/>
          <w:bCs w:val="0"/>
          <w:sz w:val="22"/>
          <w:szCs w:val="22"/>
          <w:u w:val="none"/>
        </w:rPr>
        <w:t xml:space="preserve"> and </w:t>
      </w:r>
      <w:r w:rsidRPr="4623FA23" w:rsidR="4B8E5C97">
        <w:rPr>
          <w:b w:val="0"/>
          <w:bCs w:val="0"/>
          <w:sz w:val="22"/>
          <w:szCs w:val="22"/>
          <w:u w:val="none"/>
        </w:rPr>
        <w:t>advocating</w:t>
      </w:r>
      <w:r w:rsidRPr="4623FA23" w:rsidR="3B45BAB6">
        <w:rPr>
          <w:b w:val="0"/>
          <w:bCs w:val="0"/>
          <w:sz w:val="22"/>
          <w:szCs w:val="22"/>
          <w:u w:val="none"/>
        </w:rPr>
        <w:t xml:space="preserve"> for high</w:t>
      </w:r>
      <w:r w:rsidRPr="4623FA23" w:rsidR="7A7FEFAC">
        <w:rPr>
          <w:b w:val="0"/>
          <w:bCs w:val="0"/>
          <w:sz w:val="22"/>
          <w:szCs w:val="22"/>
          <w:u w:val="none"/>
        </w:rPr>
        <w:t xml:space="preserve">-quality care. </w:t>
      </w:r>
    </w:p>
    <w:p w:rsidR="4C548C19" w:rsidP="4623FA23" w:rsidRDefault="4C548C19" w14:paraId="71343384" w14:textId="4340C43A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4C548C19">
        <w:rPr>
          <w:b w:val="0"/>
          <w:bCs w:val="0"/>
          <w:sz w:val="22"/>
          <w:szCs w:val="22"/>
          <w:u w:val="none"/>
        </w:rPr>
        <w:t>The Healthcare Leadership Model particularly helped me recognise the connection between leaders</w:t>
      </w:r>
      <w:r w:rsidRPr="4623FA23" w:rsidR="26EDAE9F">
        <w:rPr>
          <w:b w:val="0"/>
          <w:bCs w:val="0"/>
          <w:sz w:val="22"/>
          <w:szCs w:val="22"/>
          <w:u w:val="none"/>
        </w:rPr>
        <w:t>hip and creativity. A leader who engages their team and evaluates information can create opportu</w:t>
      </w:r>
      <w:r w:rsidRPr="4623FA23" w:rsidR="2D396E78">
        <w:rPr>
          <w:b w:val="0"/>
          <w:bCs w:val="0"/>
          <w:sz w:val="22"/>
          <w:szCs w:val="22"/>
          <w:u w:val="none"/>
        </w:rPr>
        <w:t xml:space="preserve">nities for staff to suggest improvements rather </w:t>
      </w:r>
      <w:r w:rsidRPr="4623FA23" w:rsidR="2B9D5B80">
        <w:rPr>
          <w:b w:val="0"/>
          <w:bCs w:val="0"/>
          <w:sz w:val="22"/>
          <w:szCs w:val="22"/>
          <w:u w:val="none"/>
        </w:rPr>
        <w:t>t</w:t>
      </w:r>
      <w:r w:rsidRPr="4623FA23" w:rsidR="2D396E78">
        <w:rPr>
          <w:b w:val="0"/>
          <w:bCs w:val="0"/>
          <w:sz w:val="22"/>
          <w:szCs w:val="22"/>
          <w:u w:val="none"/>
        </w:rPr>
        <w:t>han</w:t>
      </w:r>
      <w:r w:rsidRPr="4623FA23" w:rsidR="2D396E78">
        <w:rPr>
          <w:b w:val="0"/>
          <w:bCs w:val="0"/>
          <w:sz w:val="22"/>
          <w:szCs w:val="22"/>
          <w:u w:val="none"/>
        </w:rPr>
        <w:t xml:space="preserve"> simply following established routines. </w:t>
      </w:r>
    </w:p>
    <w:p w:rsidR="2D396E78" w:rsidP="4623FA23" w:rsidRDefault="2D396E78" w14:paraId="6A33EEE2" w14:textId="32D061AE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2D396E78">
        <w:rPr>
          <w:b w:val="0"/>
          <w:bCs w:val="0"/>
          <w:sz w:val="22"/>
          <w:szCs w:val="22"/>
          <w:u w:val="none"/>
        </w:rPr>
        <w:t xml:space="preserve">I can apply this learning in my future health and social care </w:t>
      </w:r>
      <w:r w:rsidRPr="4623FA23" w:rsidR="2363F132">
        <w:rPr>
          <w:b w:val="0"/>
          <w:bCs w:val="0"/>
          <w:sz w:val="22"/>
          <w:szCs w:val="22"/>
          <w:u w:val="none"/>
        </w:rPr>
        <w:t>practice</w:t>
      </w:r>
      <w:r w:rsidRPr="4623FA23" w:rsidR="2D396E78">
        <w:rPr>
          <w:b w:val="0"/>
          <w:bCs w:val="0"/>
          <w:sz w:val="22"/>
          <w:szCs w:val="22"/>
          <w:u w:val="none"/>
        </w:rPr>
        <w:t xml:space="preserve"> by listening carefully </w:t>
      </w:r>
      <w:r w:rsidRPr="4623FA23" w:rsidR="0F9615B1">
        <w:rPr>
          <w:b w:val="0"/>
          <w:bCs w:val="0"/>
          <w:sz w:val="22"/>
          <w:szCs w:val="22"/>
          <w:u w:val="none"/>
        </w:rPr>
        <w:t xml:space="preserve">to colleagues </w:t>
      </w:r>
      <w:r w:rsidRPr="4623FA23" w:rsidR="7731D0C4">
        <w:rPr>
          <w:b w:val="0"/>
          <w:bCs w:val="0"/>
          <w:sz w:val="22"/>
          <w:szCs w:val="22"/>
          <w:u w:val="none"/>
        </w:rPr>
        <w:t xml:space="preserve">and service users, </w:t>
      </w:r>
      <w:r w:rsidRPr="4623FA23" w:rsidR="44E1B751">
        <w:rPr>
          <w:b w:val="0"/>
          <w:bCs w:val="0"/>
          <w:sz w:val="22"/>
          <w:szCs w:val="22"/>
          <w:u w:val="none"/>
        </w:rPr>
        <w:t>contributing ideas respect</w:t>
      </w:r>
      <w:r w:rsidRPr="4623FA23" w:rsidR="21A2B656">
        <w:rPr>
          <w:b w:val="0"/>
          <w:bCs w:val="0"/>
          <w:sz w:val="22"/>
          <w:szCs w:val="22"/>
          <w:u w:val="none"/>
        </w:rPr>
        <w:t xml:space="preserve">fully </w:t>
      </w:r>
      <w:r w:rsidRPr="4623FA23" w:rsidR="0784748B">
        <w:rPr>
          <w:b w:val="0"/>
          <w:bCs w:val="0"/>
          <w:sz w:val="22"/>
          <w:szCs w:val="22"/>
          <w:u w:val="none"/>
        </w:rPr>
        <w:t xml:space="preserve">and using evidence </w:t>
      </w:r>
      <w:r w:rsidRPr="4623FA23" w:rsidR="60D8EC6A">
        <w:rPr>
          <w:b w:val="0"/>
          <w:bCs w:val="0"/>
          <w:sz w:val="22"/>
          <w:szCs w:val="22"/>
          <w:u w:val="none"/>
        </w:rPr>
        <w:t>befor</w:t>
      </w:r>
      <w:r w:rsidRPr="4623FA23" w:rsidR="3778B290">
        <w:rPr>
          <w:b w:val="0"/>
          <w:bCs w:val="0"/>
          <w:sz w:val="22"/>
          <w:szCs w:val="22"/>
          <w:u w:val="none"/>
        </w:rPr>
        <w:t>e</w:t>
      </w:r>
      <w:r w:rsidRPr="4623FA23" w:rsidR="62F461F2">
        <w:rPr>
          <w:b w:val="0"/>
          <w:bCs w:val="0"/>
          <w:sz w:val="22"/>
          <w:szCs w:val="22"/>
          <w:u w:val="none"/>
        </w:rPr>
        <w:t xml:space="preserve"> </w:t>
      </w:r>
      <w:r w:rsidRPr="4623FA23" w:rsidR="7A5D1B28">
        <w:rPr>
          <w:b w:val="0"/>
          <w:bCs w:val="0"/>
          <w:sz w:val="22"/>
          <w:szCs w:val="22"/>
          <w:u w:val="none"/>
        </w:rPr>
        <w:t xml:space="preserve">recommending changes. I would also like to develop </w:t>
      </w:r>
      <w:r w:rsidRPr="4623FA23" w:rsidR="6BBFC72D">
        <w:rPr>
          <w:b w:val="0"/>
          <w:bCs w:val="0"/>
          <w:sz w:val="22"/>
          <w:szCs w:val="22"/>
          <w:u w:val="none"/>
        </w:rPr>
        <w:t xml:space="preserve">my confidence </w:t>
      </w:r>
      <w:r w:rsidRPr="4623FA23" w:rsidR="27A4F9CF">
        <w:rPr>
          <w:b w:val="0"/>
          <w:bCs w:val="0"/>
          <w:sz w:val="22"/>
          <w:szCs w:val="22"/>
          <w:u w:val="none"/>
        </w:rPr>
        <w:t xml:space="preserve">in speaking during team discussions. This could </w:t>
      </w:r>
      <w:r w:rsidRPr="4623FA23" w:rsidR="2D5F875F">
        <w:rPr>
          <w:b w:val="0"/>
          <w:bCs w:val="0"/>
          <w:sz w:val="22"/>
          <w:szCs w:val="22"/>
          <w:u w:val="none"/>
        </w:rPr>
        <w:t xml:space="preserve">help me contribute to a workplace culture where innovation is encouraged but </w:t>
      </w:r>
      <w:r w:rsidRPr="4623FA23" w:rsidR="2D5F875F">
        <w:rPr>
          <w:b w:val="0"/>
          <w:bCs w:val="0"/>
          <w:sz w:val="22"/>
          <w:szCs w:val="22"/>
          <w:u w:val="none"/>
        </w:rPr>
        <w:t>remains</w:t>
      </w:r>
      <w:r w:rsidRPr="4623FA23" w:rsidR="2D5F875F">
        <w:rPr>
          <w:b w:val="0"/>
          <w:bCs w:val="0"/>
          <w:sz w:val="22"/>
          <w:szCs w:val="22"/>
          <w:u w:val="none"/>
        </w:rPr>
        <w:t xml:space="preserve"> focused on im</w:t>
      </w:r>
      <w:r w:rsidRPr="4623FA23" w:rsidR="03F8E82D">
        <w:rPr>
          <w:b w:val="0"/>
          <w:bCs w:val="0"/>
          <w:sz w:val="22"/>
          <w:szCs w:val="22"/>
          <w:u w:val="none"/>
        </w:rPr>
        <w:t xml:space="preserve">proving outcomes for service users. </w:t>
      </w:r>
    </w:p>
    <w:p w:rsidR="4623FA23" w:rsidP="4623FA23" w:rsidRDefault="4623FA23" w14:paraId="4635824E" w14:textId="7DA1F4FB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  <w:u w:val="none"/>
        </w:rPr>
      </w:pPr>
    </w:p>
    <w:p w:rsidR="03F8E82D" w:rsidP="4623FA23" w:rsidRDefault="03F8E82D" w14:paraId="3E5DD202" w14:textId="29F7B26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03F8E82D">
        <w:rPr>
          <w:b w:val="1"/>
          <w:bCs w:val="1"/>
          <w:sz w:val="22"/>
          <w:szCs w:val="22"/>
          <w:u w:val="none"/>
        </w:rPr>
        <w:t>Self-Reflection Journal Entry</w:t>
      </w:r>
    </w:p>
    <w:p w:rsidR="03F8E82D" w:rsidP="4623FA23" w:rsidRDefault="03F8E82D" w14:paraId="1A053B43" w14:textId="1F98A3CB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03F8E82D">
        <w:rPr>
          <w:b w:val="0"/>
          <w:bCs w:val="0"/>
          <w:sz w:val="22"/>
          <w:szCs w:val="22"/>
          <w:u w:val="none"/>
        </w:rPr>
        <w:t xml:space="preserve">At the beginning of this module, I </w:t>
      </w:r>
      <w:r w:rsidRPr="4623FA23" w:rsidR="12EEA9BC">
        <w:rPr>
          <w:b w:val="0"/>
          <w:bCs w:val="0"/>
          <w:sz w:val="22"/>
          <w:szCs w:val="22"/>
          <w:u w:val="none"/>
        </w:rPr>
        <w:t>associated</w:t>
      </w:r>
      <w:r w:rsidRPr="4623FA23" w:rsidR="03F8E82D">
        <w:rPr>
          <w:b w:val="0"/>
          <w:bCs w:val="0"/>
          <w:sz w:val="22"/>
          <w:szCs w:val="22"/>
          <w:u w:val="none"/>
        </w:rPr>
        <w:t xml:space="preserve"> </w:t>
      </w:r>
      <w:r w:rsidRPr="4623FA23" w:rsidR="10CEBE1E">
        <w:rPr>
          <w:b w:val="0"/>
          <w:bCs w:val="0"/>
          <w:sz w:val="22"/>
          <w:szCs w:val="22"/>
          <w:u w:val="none"/>
        </w:rPr>
        <w:t xml:space="preserve">innovation </w:t>
      </w:r>
      <w:r w:rsidRPr="4623FA23" w:rsidR="03F8E82D">
        <w:rPr>
          <w:b w:val="0"/>
          <w:bCs w:val="0"/>
          <w:sz w:val="22"/>
          <w:szCs w:val="22"/>
          <w:u w:val="none"/>
        </w:rPr>
        <w:t xml:space="preserve">with expensive </w:t>
      </w:r>
      <w:r w:rsidRPr="4623FA23" w:rsidR="27B58EDC">
        <w:rPr>
          <w:b w:val="0"/>
          <w:bCs w:val="0"/>
          <w:sz w:val="22"/>
          <w:szCs w:val="22"/>
          <w:u w:val="none"/>
        </w:rPr>
        <w:t>recent technology</w:t>
      </w:r>
      <w:r w:rsidRPr="4623FA23" w:rsidR="2ED782C6">
        <w:rPr>
          <w:b w:val="0"/>
          <w:bCs w:val="0"/>
          <w:sz w:val="22"/>
          <w:szCs w:val="22"/>
          <w:u w:val="none"/>
        </w:rPr>
        <w:t xml:space="preserve">. My learning has shown me that innovation </w:t>
      </w:r>
      <w:r w:rsidRPr="4623FA23" w:rsidR="7042BCA3">
        <w:rPr>
          <w:b w:val="0"/>
          <w:bCs w:val="0"/>
          <w:sz w:val="22"/>
          <w:szCs w:val="22"/>
          <w:u w:val="none"/>
        </w:rPr>
        <w:t xml:space="preserve">can also involve small but meaningful </w:t>
      </w:r>
      <w:r w:rsidRPr="4623FA23" w:rsidR="0AEBAA8D">
        <w:rPr>
          <w:b w:val="0"/>
          <w:bCs w:val="0"/>
          <w:sz w:val="22"/>
          <w:szCs w:val="22"/>
          <w:u w:val="none"/>
        </w:rPr>
        <w:t>improvements to existing services</w:t>
      </w:r>
      <w:r w:rsidRPr="4623FA23" w:rsidR="2AC5CDBC">
        <w:rPr>
          <w:b w:val="0"/>
          <w:bCs w:val="0"/>
          <w:sz w:val="22"/>
          <w:szCs w:val="22"/>
          <w:u w:val="none"/>
        </w:rPr>
        <w:t xml:space="preserve">. Activities involving divergent and </w:t>
      </w:r>
      <w:r w:rsidRPr="4623FA23" w:rsidR="73119232">
        <w:rPr>
          <w:b w:val="0"/>
          <w:bCs w:val="0"/>
          <w:sz w:val="22"/>
          <w:szCs w:val="22"/>
          <w:u w:val="none"/>
        </w:rPr>
        <w:t xml:space="preserve">convergent thinking helped me recognise </w:t>
      </w:r>
      <w:r w:rsidRPr="4623FA23" w:rsidR="2A8DA8D4">
        <w:rPr>
          <w:b w:val="0"/>
          <w:bCs w:val="0"/>
          <w:sz w:val="22"/>
          <w:szCs w:val="22"/>
          <w:u w:val="none"/>
        </w:rPr>
        <w:t>that creativity requires generati</w:t>
      </w:r>
      <w:r w:rsidRPr="4623FA23" w:rsidR="1119F580">
        <w:rPr>
          <w:b w:val="0"/>
          <w:bCs w:val="0"/>
          <w:sz w:val="22"/>
          <w:szCs w:val="22"/>
          <w:u w:val="none"/>
        </w:rPr>
        <w:t xml:space="preserve">ng possibilities before </w:t>
      </w:r>
      <w:r w:rsidRPr="4623FA23" w:rsidR="1E52FC64">
        <w:rPr>
          <w:b w:val="0"/>
          <w:bCs w:val="0"/>
          <w:sz w:val="22"/>
          <w:szCs w:val="22"/>
          <w:u w:val="none"/>
        </w:rPr>
        <w:t xml:space="preserve">deciding which </w:t>
      </w:r>
      <w:r w:rsidRPr="4623FA23" w:rsidR="1E52FC64">
        <w:rPr>
          <w:b w:val="0"/>
          <w:bCs w:val="0"/>
          <w:sz w:val="22"/>
          <w:szCs w:val="22"/>
          <w:u w:val="none"/>
        </w:rPr>
        <w:t>option</w:t>
      </w:r>
      <w:r w:rsidRPr="4623FA23" w:rsidR="1E52FC64">
        <w:rPr>
          <w:b w:val="0"/>
          <w:bCs w:val="0"/>
          <w:sz w:val="22"/>
          <w:szCs w:val="22"/>
          <w:u w:val="none"/>
        </w:rPr>
        <w:t xml:space="preserve"> is most </w:t>
      </w:r>
      <w:r>
        <w:tab/>
      </w:r>
      <w:r w:rsidRPr="4623FA23" w:rsidR="1E52FC64">
        <w:rPr>
          <w:b w:val="0"/>
          <w:bCs w:val="0"/>
          <w:sz w:val="22"/>
          <w:szCs w:val="22"/>
          <w:u w:val="none"/>
        </w:rPr>
        <w:t xml:space="preserve">appropriate. </w:t>
      </w:r>
    </w:p>
    <w:p w:rsidR="1E52FC64" w:rsidP="4623FA23" w:rsidRDefault="1E52FC64" w14:paraId="43FAE14A" w14:textId="0ED29657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1E52FC64">
        <w:rPr>
          <w:b w:val="0"/>
          <w:bCs w:val="0"/>
          <w:sz w:val="22"/>
          <w:szCs w:val="22"/>
          <w:u w:val="none"/>
        </w:rPr>
        <w:t xml:space="preserve">Gibbs’ (1988) reflective approach </w:t>
      </w:r>
      <w:r w:rsidRPr="4623FA23" w:rsidR="0BBC254E">
        <w:rPr>
          <w:b w:val="0"/>
          <w:bCs w:val="0"/>
          <w:sz w:val="22"/>
          <w:szCs w:val="22"/>
          <w:u w:val="none"/>
        </w:rPr>
        <w:t xml:space="preserve">has also encouraged me to consider </w:t>
      </w:r>
      <w:r w:rsidRPr="4623FA23" w:rsidR="4E2D3774">
        <w:rPr>
          <w:b w:val="0"/>
          <w:bCs w:val="0"/>
          <w:sz w:val="22"/>
          <w:szCs w:val="22"/>
          <w:u w:val="none"/>
        </w:rPr>
        <w:t xml:space="preserve">not only </w:t>
      </w:r>
      <w:r w:rsidRPr="4623FA23" w:rsidR="0FFF4B61">
        <w:rPr>
          <w:b w:val="0"/>
          <w:bCs w:val="0"/>
          <w:sz w:val="22"/>
          <w:szCs w:val="22"/>
          <w:u w:val="none"/>
        </w:rPr>
        <w:t xml:space="preserve">what I learned but how </w:t>
      </w:r>
      <w:r w:rsidRPr="4623FA23" w:rsidR="133EBF1F">
        <w:rPr>
          <w:b w:val="0"/>
          <w:bCs w:val="0"/>
          <w:sz w:val="22"/>
          <w:szCs w:val="22"/>
          <w:u w:val="none"/>
        </w:rPr>
        <w:t>I</w:t>
      </w:r>
      <w:r w:rsidRPr="4623FA23" w:rsidR="0FFF4B61">
        <w:rPr>
          <w:b w:val="0"/>
          <w:bCs w:val="0"/>
          <w:sz w:val="22"/>
          <w:szCs w:val="22"/>
          <w:u w:val="none"/>
        </w:rPr>
        <w:t xml:space="preserve"> can </w:t>
      </w:r>
      <w:r w:rsidRPr="4623FA23" w:rsidR="4E08F4E8">
        <w:rPr>
          <w:b w:val="0"/>
          <w:bCs w:val="0"/>
          <w:sz w:val="22"/>
          <w:szCs w:val="22"/>
          <w:u w:val="none"/>
        </w:rPr>
        <w:t xml:space="preserve">use this knowledge </w:t>
      </w:r>
      <w:r w:rsidRPr="4623FA23" w:rsidR="16437B5B">
        <w:rPr>
          <w:b w:val="0"/>
          <w:bCs w:val="0"/>
          <w:sz w:val="22"/>
          <w:szCs w:val="22"/>
          <w:u w:val="none"/>
        </w:rPr>
        <w:t xml:space="preserve">in future </w:t>
      </w:r>
      <w:r w:rsidRPr="4623FA23" w:rsidR="2C7CF42F">
        <w:rPr>
          <w:b w:val="0"/>
          <w:bCs w:val="0"/>
          <w:sz w:val="22"/>
          <w:szCs w:val="22"/>
          <w:u w:val="none"/>
        </w:rPr>
        <w:t xml:space="preserve">practice. The concept I will particularly take </w:t>
      </w:r>
      <w:r w:rsidRPr="4623FA23" w:rsidR="59CD533E">
        <w:rPr>
          <w:b w:val="0"/>
          <w:bCs w:val="0"/>
          <w:sz w:val="22"/>
          <w:szCs w:val="22"/>
          <w:u w:val="none"/>
        </w:rPr>
        <w:t>forward is value</w:t>
      </w:r>
      <w:r w:rsidRPr="4623FA23" w:rsidR="38C5E3F8">
        <w:rPr>
          <w:b w:val="0"/>
          <w:bCs w:val="0"/>
          <w:sz w:val="22"/>
          <w:szCs w:val="22"/>
          <w:u w:val="none"/>
        </w:rPr>
        <w:t xml:space="preserve"> creation</w:t>
      </w:r>
      <w:r w:rsidRPr="4623FA23" w:rsidR="740A81AC">
        <w:rPr>
          <w:b w:val="0"/>
          <w:bCs w:val="0"/>
          <w:sz w:val="22"/>
          <w:szCs w:val="22"/>
          <w:u w:val="none"/>
        </w:rPr>
        <w:t xml:space="preserve">. I now understand that an idea </w:t>
      </w:r>
      <w:r w:rsidRPr="4623FA23" w:rsidR="2FC63F1F">
        <w:rPr>
          <w:b w:val="0"/>
          <w:bCs w:val="0"/>
          <w:sz w:val="22"/>
          <w:szCs w:val="22"/>
          <w:u w:val="none"/>
        </w:rPr>
        <w:t xml:space="preserve">should </w:t>
      </w:r>
      <w:r w:rsidRPr="4623FA23" w:rsidR="0A9DC92A">
        <w:rPr>
          <w:b w:val="0"/>
          <w:bCs w:val="0"/>
          <w:sz w:val="22"/>
          <w:szCs w:val="22"/>
          <w:u w:val="none"/>
        </w:rPr>
        <w:t xml:space="preserve">not be </w:t>
      </w:r>
      <w:r w:rsidRPr="4623FA23" w:rsidR="5FF05967">
        <w:rPr>
          <w:b w:val="0"/>
          <w:bCs w:val="0"/>
          <w:sz w:val="22"/>
          <w:szCs w:val="22"/>
          <w:u w:val="none"/>
        </w:rPr>
        <w:t>considered successful simply because it is new. It should produce meaningful</w:t>
      </w:r>
      <w:r w:rsidRPr="4623FA23" w:rsidR="010C98D3">
        <w:rPr>
          <w:b w:val="0"/>
          <w:bCs w:val="0"/>
          <w:sz w:val="22"/>
          <w:szCs w:val="22"/>
          <w:u w:val="none"/>
        </w:rPr>
        <w:t xml:space="preserve"> benefits for service users, </w:t>
      </w:r>
      <w:r w:rsidRPr="4623FA23" w:rsidR="2DB924EA">
        <w:rPr>
          <w:b w:val="0"/>
          <w:bCs w:val="0"/>
          <w:sz w:val="22"/>
          <w:szCs w:val="22"/>
          <w:u w:val="none"/>
        </w:rPr>
        <w:t>staff,</w:t>
      </w:r>
      <w:r w:rsidRPr="4623FA23" w:rsidR="010C98D3">
        <w:rPr>
          <w:b w:val="0"/>
          <w:bCs w:val="0"/>
          <w:sz w:val="22"/>
          <w:szCs w:val="22"/>
          <w:u w:val="none"/>
        </w:rPr>
        <w:t xml:space="preserve"> or the wider care system.</w:t>
      </w:r>
    </w:p>
    <w:p w:rsidR="4C61540E" w:rsidP="4623FA23" w:rsidRDefault="4C61540E" w14:paraId="51F878BB" w14:textId="6D67C9A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</w:pPr>
      <w:r w:rsidRPr="4623FA23" w:rsidR="4C61540E">
        <w:rPr>
          <w:b w:val="0"/>
          <w:bCs w:val="0"/>
          <w:sz w:val="22"/>
          <w:szCs w:val="22"/>
          <w:u w:val="none"/>
        </w:rPr>
        <w:t xml:space="preserve">In my future health and social care role, </w:t>
      </w:r>
      <w:r w:rsidRPr="4623FA23" w:rsidR="036CC8D1">
        <w:rPr>
          <w:b w:val="0"/>
          <w:bCs w:val="0"/>
          <w:sz w:val="22"/>
          <w:szCs w:val="22"/>
          <w:u w:val="none"/>
        </w:rPr>
        <w:t>I</w:t>
      </w:r>
      <w:r w:rsidRPr="4623FA23" w:rsidR="4C61540E">
        <w:rPr>
          <w:b w:val="0"/>
          <w:bCs w:val="0"/>
          <w:sz w:val="22"/>
          <w:szCs w:val="22"/>
          <w:u w:val="none"/>
        </w:rPr>
        <w:t xml:space="preserve"> will try to remain open to </w:t>
      </w:r>
      <w:r w:rsidRPr="4623FA23" w:rsidR="2F62F13A">
        <w:rPr>
          <w:b w:val="0"/>
          <w:bCs w:val="0"/>
          <w:sz w:val="22"/>
          <w:szCs w:val="22"/>
          <w:u w:val="none"/>
        </w:rPr>
        <w:t>innovative approaches</w:t>
      </w:r>
      <w:r w:rsidRPr="4623FA23" w:rsidR="4C61540E">
        <w:rPr>
          <w:b w:val="0"/>
          <w:bCs w:val="0"/>
          <w:sz w:val="22"/>
          <w:szCs w:val="22"/>
          <w:u w:val="none"/>
        </w:rPr>
        <w:t xml:space="preserve">, listen to service users and colleagues </w:t>
      </w:r>
      <w:r w:rsidRPr="4623FA23" w:rsidR="0D58625B">
        <w:rPr>
          <w:b w:val="0"/>
          <w:bCs w:val="0"/>
          <w:sz w:val="22"/>
          <w:szCs w:val="22"/>
          <w:u w:val="none"/>
        </w:rPr>
        <w:t xml:space="preserve">and contribute ideas for improving care. I will also consider </w:t>
      </w:r>
      <w:r w:rsidRPr="4623FA23" w:rsidR="4199C5E1">
        <w:rPr>
          <w:b w:val="0"/>
          <w:bCs w:val="0"/>
          <w:sz w:val="22"/>
          <w:szCs w:val="22"/>
          <w:u w:val="none"/>
        </w:rPr>
        <w:t>accessibility</w:t>
      </w:r>
      <w:r w:rsidRPr="4623FA23" w:rsidR="0D58625B">
        <w:rPr>
          <w:b w:val="0"/>
          <w:bCs w:val="0"/>
          <w:sz w:val="22"/>
          <w:szCs w:val="22"/>
          <w:u w:val="none"/>
        </w:rPr>
        <w:t xml:space="preserve"> when technolo</w:t>
      </w:r>
      <w:r w:rsidRPr="4623FA23" w:rsidR="6DE8039D">
        <w:rPr>
          <w:b w:val="0"/>
          <w:bCs w:val="0"/>
          <w:sz w:val="22"/>
          <w:szCs w:val="22"/>
          <w:u w:val="none"/>
        </w:rPr>
        <w:t xml:space="preserve">gy is introduced so that innovation does not unintentionally exclude people. </w:t>
      </w:r>
    </w:p>
    <w:p w:rsidR="4623FA23" w:rsidP="4623FA23" w:rsidRDefault="4623FA23" w14:paraId="6A49AD97" w14:textId="7375175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0"/>
          <w:szCs w:val="20"/>
          <w:u w:val="none"/>
        </w:rPr>
      </w:pPr>
    </w:p>
    <w:p w:rsidR="4623FA23" w:rsidP="4623FA23" w:rsidRDefault="4623FA23" w14:paraId="04810EF8" w14:textId="58876C39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0"/>
          <w:szCs w:val="20"/>
          <w:u w:val="none"/>
        </w:rPr>
      </w:pPr>
    </w:p>
    <w:p w:rsidR="4623FA23" w:rsidP="4623FA23" w:rsidRDefault="4623FA23" w14:paraId="2377FA9D" w14:textId="400A8926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2"/>
          <w:szCs w:val="22"/>
          <w:u w:val="none"/>
        </w:rPr>
      </w:pPr>
    </w:p>
    <w:p w:rsidR="4623FA23" w:rsidP="4623FA23" w:rsidRDefault="4623FA23" w14:paraId="01F70B60" w14:textId="75DC4EE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0"/>
          <w:szCs w:val="20"/>
          <w:u w:val="none"/>
        </w:rPr>
      </w:pPr>
    </w:p>
    <w:p w:rsidR="4623FA23" w:rsidP="4623FA23" w:rsidRDefault="4623FA23" w14:paraId="1741A166" w14:textId="74D0094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0"/>
          <w:szCs w:val="20"/>
          <w:u w:val="none"/>
        </w:rPr>
      </w:pPr>
    </w:p>
    <w:p w:rsidR="4623FA23" w:rsidP="4623FA23" w:rsidRDefault="4623FA23" w14:paraId="5784753E" w14:textId="71277242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0"/>
          <w:szCs w:val="20"/>
          <w:u w:val="none"/>
        </w:rPr>
      </w:pPr>
    </w:p>
    <w:p w:rsidR="4623FA23" w:rsidP="4623FA23" w:rsidRDefault="4623FA23" w14:paraId="70D03667" w14:textId="4ED98155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0"/>
          <w:szCs w:val="20"/>
          <w:u w:val="none"/>
        </w:rPr>
      </w:pPr>
    </w:p>
    <w:p w:rsidR="4623FA23" w:rsidP="4623FA23" w:rsidRDefault="4623FA23" w14:paraId="67FF8055" w14:textId="5FEB6D63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0"/>
          <w:szCs w:val="20"/>
          <w:u w:val="none"/>
        </w:rPr>
      </w:pPr>
    </w:p>
    <w:p w:rsidR="4623FA23" w:rsidP="4623FA23" w:rsidRDefault="4623FA23" w14:paraId="1F2A1AED" w14:textId="17AFAA60">
      <w:pPr>
        <w:pStyle w:val="Normal"/>
        <w:suppressLineNumbers w:val="0"/>
        <w:bidi w:val="0"/>
        <w:spacing w:before="0" w:beforeAutospacing="off" w:after="160" w:afterAutospacing="off" w:line="279" w:lineRule="auto"/>
        <w:ind w:right="0"/>
        <w:jc w:val="left"/>
        <w:rPr>
          <w:b w:val="0"/>
          <w:bCs w:val="0"/>
          <w:sz w:val="20"/>
          <w:szCs w:val="20"/>
          <w:u w:val="none"/>
        </w:rPr>
      </w:pPr>
    </w:p>
    <w:p w:rsidR="4623FA23" w:rsidP="4623FA23" w:rsidRDefault="4623FA23" w14:paraId="78823780" w14:textId="1343DB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4623FA23" w:rsidP="4623FA23" w:rsidRDefault="4623FA23" w14:paraId="3F73E507" w14:textId="056BE5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4623FA23" w:rsidP="4623FA23" w:rsidRDefault="4623FA23" w14:paraId="3C257862" w14:textId="3F84D4F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4623FA23" w:rsidP="4623FA23" w:rsidRDefault="4623FA23" w14:paraId="1D27B597" w14:textId="1EC8E72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  <w:u w:val="none"/>
        </w:rPr>
      </w:pPr>
    </w:p>
    <w:p w:rsidR="4623FA23" w:rsidP="4623FA23" w:rsidRDefault="4623FA23" w14:paraId="1DAC1DF7" w14:textId="2590E98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1"/>
          <w:bCs w:val="1"/>
          <w:sz w:val="22"/>
          <w:szCs w:val="22"/>
          <w:u w:val="none"/>
        </w:rPr>
      </w:pPr>
    </w:p>
    <w:p w:rsidR="27194F4C" w:rsidP="4623FA23" w:rsidRDefault="27194F4C" w14:paraId="73B79231" w14:textId="16A21A9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623FA23" w:rsidR="27194F4C">
        <w:rPr>
          <w:b w:val="1"/>
          <w:bCs w:val="1"/>
          <w:sz w:val="22"/>
          <w:szCs w:val="22"/>
          <w:u w:val="none"/>
        </w:rPr>
        <w:t xml:space="preserve">Reference List </w:t>
      </w:r>
    </w:p>
    <w:p w:rsidR="08171334" w:rsidP="4623FA23" w:rsidRDefault="08171334" w14:paraId="3B90202F" w14:textId="2B775301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Amabile, T.M. (1996) </w:t>
      </w:r>
      <w:r w:rsidRPr="4623FA23" w:rsidR="0817133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Creativity in Context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Boulder, CO: Westview Press.</w:t>
      </w:r>
    </w:p>
    <w:p w:rsidR="08171334" w:rsidP="4623FA23" w:rsidRDefault="08171334" w14:paraId="3B478B01" w14:textId="2D3CD64F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Amiri, S., Mahmood, N., Mustafa, H., Javaid, </w:t>
      </w:r>
      <w:r w:rsidRPr="4623FA23" w:rsidR="41C6463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S.F.,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Khan, M.A. (2024) ‘Occupational risk factors for burnout syndrome among healthcare professionals: A global systematic review and meta-analysis’, </w:t>
      </w:r>
      <w:r w:rsidRPr="4623FA23" w:rsidR="0817133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International Journal of Environmental Research and Public Health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21(12), p. 1583.</w:t>
      </w:r>
    </w:p>
    <w:p w:rsidR="08171334" w:rsidP="4623FA23" w:rsidRDefault="08171334" w14:paraId="45540F76" w14:textId="608C9BA3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Bass, B.M. and Avolio, B.J. (1994) </w:t>
      </w:r>
      <w:r w:rsidRPr="4623FA23" w:rsidR="0817133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Improving Organizational Effectiveness Through Transformational Leadership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Thousand Oaks, CA: Sage.</w:t>
      </w:r>
    </w:p>
    <w:p w:rsidR="08171334" w:rsidP="4623FA23" w:rsidRDefault="08171334" w14:paraId="21656AD6" w14:textId="52E1F364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Burnes, B. (2017) ‘Kurt Lewin and the Harwood studies: The foundations of OD’, </w:t>
      </w:r>
      <w:r w:rsidRPr="4623FA23" w:rsidR="0817133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Journal of Applied Behavioral Science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53(2), pp. 213–231.</w:t>
      </w:r>
    </w:p>
    <w:p w:rsidR="08171334" w:rsidP="4623FA23" w:rsidRDefault="08171334" w14:paraId="00E308B4" w14:textId="28FF3051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Davis, F.D. (1989) ‘Perceived usefulness, perceived ease of use, and user acceptance of information technology’, </w:t>
      </w:r>
      <w:r w:rsidRPr="4623FA23" w:rsidR="0817133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MIS Quarterly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13(3), pp. 319–340.</w:t>
      </w:r>
    </w:p>
    <w:p w:rsidR="08171334" w:rsidP="4623FA23" w:rsidRDefault="08171334" w14:paraId="0C3F80EC" w14:textId="2AA42A67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Gemine, R., Davies, G.R., Tarrant, S., Davies, R.M., James, </w:t>
      </w:r>
      <w:r w:rsidRPr="4623FA23" w:rsidR="3E2732D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M.,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 and Lewis, K. (2021) ‘Factors associated with work-related burnout in NHS staff during COVID-19: A cross-sectional mixed methods study’, </w:t>
      </w:r>
      <w:r w:rsidRPr="4623FA23" w:rsidR="0817133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BMJ Open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11, e042591.</w:t>
      </w:r>
    </w:p>
    <w:p w:rsidR="08171334" w:rsidP="4623FA23" w:rsidRDefault="08171334" w14:paraId="23ABD562" w14:textId="76144092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Gibbs, G. (1988) </w:t>
      </w:r>
      <w:r w:rsidRPr="4623FA23" w:rsidR="0817133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Learning by Doing: A Guide to Teaching and Learning Methods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Oxford: Further Education Unit, Oxford Polytechnic.</w:t>
      </w:r>
    </w:p>
    <w:p w:rsidR="08171334" w:rsidP="4623FA23" w:rsidRDefault="08171334" w14:paraId="0CB8C6FC" w14:textId="76219D4F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Meadows, D.H. (2008) </w:t>
      </w:r>
      <w:r w:rsidRPr="4623FA23" w:rsidR="0817133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Thinking in Systems: A Primer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White River Junction, VT: Chelsea Green Publishing.</w:t>
      </w:r>
    </w:p>
    <w:p w:rsidR="08171334" w:rsidP="4623FA23" w:rsidRDefault="08171334" w14:paraId="307BEDBB" w14:textId="6538C7DC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NHS England (2024a) </w:t>
      </w:r>
      <w:r w:rsidRPr="4623FA23" w:rsidR="0817133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Virtual Wards Operational Framework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Available at: NHS England website (Accessed: 10 August 2026).</w:t>
      </w:r>
    </w:p>
    <w:p w:rsidR="08171334" w:rsidP="4623FA23" w:rsidRDefault="08171334" w14:paraId="4BF7D093" w14:textId="57FCD24B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NHS England (2024b) </w:t>
      </w:r>
      <w:r w:rsidRPr="4623FA23" w:rsidR="0817133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Summary of South East Region Virtual Wards Evaluation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Available at: NHS England website (Accessed: 10 August 2026).</w:t>
      </w:r>
    </w:p>
    <w:p w:rsidR="08171334" w:rsidP="4623FA23" w:rsidRDefault="08171334" w14:paraId="0CAD7F20" w14:textId="0B63990B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NHS Leadership Academy (n.d.) </w:t>
      </w:r>
      <w:r w:rsidRPr="4623FA23" w:rsidR="0817133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Healthcare Leadership Model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Available at: NHS Leadership Academy website (Accessed: 10 August 2026).</w:t>
      </w:r>
    </w:p>
    <w:p w:rsidR="08171334" w:rsidP="4623FA23" w:rsidRDefault="08171334" w14:paraId="1AC3A8AF" w14:textId="6262A878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Porter, M.E. (2010) ‘What is value in health care?’, </w:t>
      </w:r>
      <w:r w:rsidRPr="4623FA23" w:rsidR="0817133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New England Journal of Medicine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, 363(26), pp. </w:t>
      </w:r>
      <w:hyperlink r:id="Rd844308629174ad8">
        <w:r w:rsidRPr="4623FA23" w:rsidR="08171334">
          <w:rPr>
            <w:rStyle w:val="Hyperlink"/>
            <w:rFonts w:ascii="Arial Nova" w:hAnsi="Arial Nova" w:eastAsia="Arial Nova" w:cs="Arial Nova"/>
            <w:b w:val="0"/>
            <w:bCs w:val="0"/>
            <w:i w:val="0"/>
            <w:iCs w:val="0"/>
            <w:caps w:val="0"/>
            <w:smallCaps w:val="0"/>
            <w:noProof w:val="0"/>
            <w:color w:val="0000EE"/>
            <w:sz w:val="22"/>
            <w:szCs w:val="22"/>
            <w:lang w:val="en-GB"/>
          </w:rPr>
          <w:t>2477–2481</w:t>
        </w:r>
      </w:hyperlink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</w:t>
      </w:r>
    </w:p>
    <w:p w:rsidR="08171334" w:rsidP="4623FA23" w:rsidRDefault="08171334" w14:paraId="5BB8288D" w14:textId="080D7C6F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Rogers, E.M. (2003) </w:t>
      </w:r>
      <w:r w:rsidRPr="4623FA23" w:rsidR="0817133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Diffusion of Innovations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. 5th edn. New York: Free Press.</w:t>
      </w:r>
    </w:p>
    <w:p w:rsidR="08171334" w:rsidP="4623FA23" w:rsidRDefault="08171334" w14:paraId="626D803B" w14:textId="401C1299">
      <w:pPr>
        <w:shd w:val="clear" w:color="auto" w:fill="FFFFFF" w:themeFill="background1"/>
        <w:bidi w:val="0"/>
        <w:spacing w:before="0" w:beforeAutospacing="off" w:after="180" w:afterAutospacing="off"/>
        <w:jc w:val="left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 xml:space="preserve">Tegegne, M.D., Niakan Kalhori, S.R., Haas, P., Sobotta, V.M.G., Warnecke, J. and Deserno, T.M. (2026) ‘Wearable devices for remote monitoring of chronic diseases: Systematic review’, </w:t>
      </w:r>
      <w:r w:rsidRPr="4623FA23" w:rsidR="08171334">
        <w:rPr>
          <w:rFonts w:ascii="Arial Nova" w:hAnsi="Arial Nova" w:eastAsia="Arial Nova" w:cs="Arial Nova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GB"/>
        </w:rPr>
        <w:t>JMIR mHealth and uHealth</w:t>
      </w:r>
      <w:r w:rsidRPr="4623FA23" w:rsidR="0817133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  <w:t>, 14, e74071.</w:t>
      </w:r>
    </w:p>
    <w:p w:rsidR="4623FA23" w:rsidP="4623FA23" w:rsidRDefault="4623FA23" w14:paraId="4AFE0998" w14:textId="4367D94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4623FA23" w:rsidP="4623FA23" w:rsidRDefault="4623FA23" w14:paraId="1B49433F" w14:textId="7EADA28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p w:rsidR="4623FA23" w:rsidP="4623FA23" w:rsidRDefault="4623FA23" w14:paraId="52013FDD" w14:textId="1244363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2"/>
          <w:szCs w:val="22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55ca0d1262b448f"/>
      <w:footerReference w:type="default" r:id="Rf15c5064b3984d4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23FA23" w:rsidTr="4623FA23" w14:paraId="752C205C">
      <w:trPr>
        <w:trHeight w:val="300"/>
      </w:trPr>
      <w:tc>
        <w:tcPr>
          <w:tcW w:w="3005" w:type="dxa"/>
          <w:tcMar/>
        </w:tcPr>
        <w:p w:rsidR="4623FA23" w:rsidP="4623FA23" w:rsidRDefault="4623FA23" w14:paraId="7835A44E" w14:textId="44BE304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623FA23" w:rsidP="4623FA23" w:rsidRDefault="4623FA23" w14:paraId="04FB05CB" w14:textId="46E87F2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623FA23" w:rsidP="4623FA23" w:rsidRDefault="4623FA23" w14:paraId="3E09AB0F" w14:textId="182AA574">
          <w:pPr>
            <w:pStyle w:val="Header"/>
            <w:bidi w:val="0"/>
            <w:ind w:right="-115"/>
            <w:jc w:val="right"/>
          </w:pPr>
        </w:p>
      </w:tc>
    </w:tr>
  </w:tbl>
  <w:p w:rsidR="4623FA23" w:rsidP="4623FA23" w:rsidRDefault="4623FA23" w14:paraId="0D60EF3A" w14:textId="31DAFB7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623FA23" w:rsidTr="4623FA23" w14:paraId="2E1D3286">
      <w:trPr>
        <w:trHeight w:val="300"/>
      </w:trPr>
      <w:tc>
        <w:tcPr>
          <w:tcW w:w="3005" w:type="dxa"/>
          <w:tcMar/>
        </w:tcPr>
        <w:p w:rsidR="4623FA23" w:rsidP="4623FA23" w:rsidRDefault="4623FA23" w14:paraId="6219FA7F" w14:textId="74FCFF9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623FA23" w:rsidP="4623FA23" w:rsidRDefault="4623FA23" w14:paraId="33846F43" w14:textId="38CAB59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623FA23" w:rsidP="4623FA23" w:rsidRDefault="4623FA23" w14:paraId="04BBF391" w14:textId="60334C60">
          <w:pPr>
            <w:pStyle w:val="Header"/>
            <w:bidi w:val="0"/>
            <w:ind w:right="-115"/>
            <w:jc w:val="right"/>
          </w:pPr>
        </w:p>
      </w:tc>
    </w:tr>
  </w:tbl>
  <w:p w:rsidR="4623FA23" w:rsidP="4623FA23" w:rsidRDefault="4623FA23" w14:paraId="63AE7016" w14:textId="1FE85943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J/qDILZ1mQ7dv6" int2:id="ANd5zhKq">
      <int2:state int2:type="spell" int2:value="Rejected"/>
    </int2:textHash>
    <int2:textHash int2:hashCode="tZkkSrj1PhZR8c" int2:id="rBL4E3kC">
      <int2:state int2:type="spell" int2:value="Rejected"/>
    </int2:textHash>
    <int2:textHash int2:hashCode="EJKWkoJtdAPCQ0" int2:id="BrMP5Llj">
      <int2:state int2:type="spell" int2:value="Rejected"/>
    </int2:textHash>
    <int2:textHash int2:hashCode="3KeA52W93wcQoZ" int2:id="9YQuiiBA">
      <int2:state int2:type="spell" int2:value="Rejected"/>
    </int2:textHash>
    <int2:textHash int2:hashCode="lokgIl16nN3WA3" int2:id="vbb82dCp">
      <int2:state int2:type="spell" int2:value="Rejected"/>
    </int2:textHash>
    <int2:textHash int2:hashCode="C65qRq9mGgtgE2" int2:id="6pFFOztX">
      <int2:state int2:type="spell" int2:value="Rejected"/>
    </int2:textHash>
    <int2:entireDocument int2:id="ccoN5crZ">
      <int2:extLst>
        <oel:ext uri="E302BA01-7950-474C-9AD3-286E660C40A8">
          <int2:similaritySummary int2:version="1" int2:runId="1786570838858" int2:tilesCheckedInThisRun="0" int2:totalNumOfTiles="25" int2:similarityAnnotationCount="0" int2:numWords="1128" int2:numFlaggedWords="0"/>
        </oel:ext>
      </int2:extLst>
    </int2:entireDocument>
  </int2:observations>
  <int2:intelligenceSettings/>
  <int2:onDemandWorkflows>
    <int2:onDemandWorkflow int2:type="SimilarityCheck" int2:paragraphVersions="2C59B01F-48ABB86D 757B6FBD-7FD044C4 5DF8E3B4-0555829F 0C3C7902-169637DF 5333A790-75B2A1B2 3A2238E6-157C0C78 260B010F-39E105AB 714DAA83-00AFA399 31F0A61C-5A843288 249FF47A-667BD9B3 44280E09-02D5FD81 4DF83641-751E1B8B 699207CE-5081A2F0 5C87ADC9-41393283 0C425704-0F1939C2 5CC30305-7ADE8533 10CE9DC3-062B8BA9 27DD8C9C-55D99EC1 30FCB9E0-09A36FDF 5E5787A5-4A9B10A5 686C9B8A-59DAE6C7 13C930BD-5596D101 7790B6E7-1C481FD3 015D1E0A-7DBD7CFD 05457017-4157C2CF 6A7BF676-7376A870 6D2BD14C-4B5E8820 26210EDB-5B92841E 1DA37004-307A916C 560C42E2-0C6DDBEA 4C9E9108-343A58ED 2C21F57A-0D87AB3D 3364F62D-123B3D0B 2DE6BA33-777E00EC 4B01D10C-1B4B7D36 1950918F-4E6F4936 187A5702-133CC13F 7F15D664-7CE702C8 55477728-72F4E508 4254DD3D-71F0BE66 488FFC77-6C2A0FE6 6EA855FC-52A78B81 79429FA0-3C63CBDD 3BAF2751-267ABC13 6A155858-290E6800 4C8D3100-4B2AD6FD 75B24FEE-468E9E3A 6F92573F-2CE1F0C7 623BC917-6B24AA29 6AC56A6F-4C799A71 1A75B15F-0E219A6A 33B2DE99-67B38260 24B26D7B-184DA376 11FDD7C5-55C4D5AB 41A23422-61F8B2A6 5DC86894-4FA91B07 4BDD150B-23E458B1 1070FD84-50D1DBAC 3180436C-5625082A 795EC05C-5E1C455C 7EBE443E-459FB1AE 52D6227B-0088B172 68290C4A-339636A0 24FBD778-4EEE12CA 24D460D6-68818CF4 4BC7142E-7E819AEE 6BD2CD89-24C9BF09 44C9082A-3D924012 238AA456-7467D68A 5FA5E531-5C3FFE5B 22DCFADE-3A854E2A 596E4839-5762D41D 12101B11-12CDDAD0 29536A47-246EC4A6 2225D407-7D760C7E 7F8FDC09-79CC422E 6B8A2810-2C971B82 3966E61B-016B6CA6 59255BC1-042DF68B 44CE3ABE-309EEE63 68DFF0DB-20D5C69E 41139D1C-4CADD220 5BBA76D5-3F59908A 7E6D2D28-1FB0E839 1D816D07-3837840F 02E823CE-551DE5B6 519B6F6B-7FB6335E 4366891D-2218DA2F 5458F720-36060616 2E87E249-025BC324 078F2ABF-4C283738 38C9D83E-50F13AC3 322154F7-3B8649C0 7BB855E3-0E107044 36DB9BBC-3103A016 3A6B4737-4CC914F1 1F22FA9B-60A16F7B 193C4F0F-5EB39AC2 6A1C5B7B-3BF957F0 1B3F914B-220E4A82 6668E29D-28D1A2D1 66773D09-63D6EE88 65BA7A1B-1DEEA27F 33CC7C86-3A69009C 71343384-4340C43A 6A33EEE2-32D061AE 4635824E-7DA1F4FB 3E5DD202-29F7B265 1A053B43-1F98A3CB 43FAE14A-0ED29657 51F878BB-6D67C9A2 6A49AD97-73751753 04810EF8-58876C39 2377FA9D-400A8926 01F70B60-75DC4EE5 1741A166-74D00940 5784753E-71277242 70D03667-4ED98155 67FF8055-5FEB6D63 1F2A1AED-17AFAA60 78823780-1343DB12 3F73E507-056BE5E2 3C257862-3F84D4F8 73B79231-16A21A9C 3B90202F-2B775301 3B478B01-2D3CD64F 45540F76-608C9BA3 21656AD6-52E1F364 00E308B4-28FF3051 0C3F80EC-2AA42A67 23ABD562-76144092 0CB8C6FC-76219D4F 307BEDBB-6538C7DC 4BF7D093-57FCD24B 0CAD7F20-0B63990B 1AC3A8AF-6262A878 5BB8288D-080D7C6F 626D803B-401C1299 4AFE0998-4367D946 1B49433F-7EADA28F 52013FDD-12443630 6219FA7F-74FCFF92 33846F43-38CAB59D 04BBF391-60334C60 63AE7016-1FE85943 7835A44E-44BE3045 04FB05CB-46E87F2C 3E09AB0F-182AA574 0D60EF3A-31DAFB7E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3">
    <w:nsid w:val="23b1861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44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216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88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60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432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504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76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48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7200" w:hanging="180"/>
      </w:pPr>
    </w:lvl>
  </w:abstractNum>
  <w:abstractNum xmlns:w="http://schemas.openxmlformats.org/wordprocessingml/2006/main" w:abstractNumId="12">
    <w:nsid w:val="113ffea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11">
    <w:nsid w:val="723c016c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17a1020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9">
    <w:nsid w:val="e39387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abstractNum xmlns:w="http://schemas.openxmlformats.org/wordprocessingml/2006/main" w:abstractNumId="8">
    <w:nsid w:val="7c6e051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1ee91df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1eb5163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488eaa6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34d4f6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a1bb8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4092182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219aa6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3657C3F"/>
    <w:rsid w:val="0030DD8F"/>
    <w:rsid w:val="008C9352"/>
    <w:rsid w:val="00A5A0F8"/>
    <w:rsid w:val="00DD04FF"/>
    <w:rsid w:val="00E15DD4"/>
    <w:rsid w:val="010C98D3"/>
    <w:rsid w:val="011266B0"/>
    <w:rsid w:val="0117CD22"/>
    <w:rsid w:val="011C6EEB"/>
    <w:rsid w:val="0140A9F0"/>
    <w:rsid w:val="014BD760"/>
    <w:rsid w:val="014BF0E6"/>
    <w:rsid w:val="016F236C"/>
    <w:rsid w:val="01A4CC4A"/>
    <w:rsid w:val="01A817F4"/>
    <w:rsid w:val="01B84EC2"/>
    <w:rsid w:val="01D76439"/>
    <w:rsid w:val="01E5EE4C"/>
    <w:rsid w:val="01F3F080"/>
    <w:rsid w:val="020AEC42"/>
    <w:rsid w:val="020D7C0F"/>
    <w:rsid w:val="022A1E7F"/>
    <w:rsid w:val="02351CE9"/>
    <w:rsid w:val="024EB6A7"/>
    <w:rsid w:val="027695CC"/>
    <w:rsid w:val="0288E061"/>
    <w:rsid w:val="0294177F"/>
    <w:rsid w:val="02B672D9"/>
    <w:rsid w:val="02B93AF5"/>
    <w:rsid w:val="02C39D39"/>
    <w:rsid w:val="02D42CEA"/>
    <w:rsid w:val="02D526BC"/>
    <w:rsid w:val="02DBFB56"/>
    <w:rsid w:val="030503DA"/>
    <w:rsid w:val="03063D5D"/>
    <w:rsid w:val="030776EA"/>
    <w:rsid w:val="032E8F8E"/>
    <w:rsid w:val="034505ED"/>
    <w:rsid w:val="034BA295"/>
    <w:rsid w:val="0356D7A6"/>
    <w:rsid w:val="035FCC64"/>
    <w:rsid w:val="036CC8D1"/>
    <w:rsid w:val="03739262"/>
    <w:rsid w:val="037C9214"/>
    <w:rsid w:val="037CD128"/>
    <w:rsid w:val="0380CD2E"/>
    <w:rsid w:val="03A6F981"/>
    <w:rsid w:val="03C10B48"/>
    <w:rsid w:val="03F8E82D"/>
    <w:rsid w:val="04246CD4"/>
    <w:rsid w:val="0437CBCF"/>
    <w:rsid w:val="0442D741"/>
    <w:rsid w:val="04CF2C25"/>
    <w:rsid w:val="04E6F9C2"/>
    <w:rsid w:val="0504940A"/>
    <w:rsid w:val="05573ABE"/>
    <w:rsid w:val="05808E33"/>
    <w:rsid w:val="05849D95"/>
    <w:rsid w:val="0587CFFB"/>
    <w:rsid w:val="059F4693"/>
    <w:rsid w:val="05A781E1"/>
    <w:rsid w:val="05AE5CBA"/>
    <w:rsid w:val="05B70B09"/>
    <w:rsid w:val="05BFF0CF"/>
    <w:rsid w:val="05F344A0"/>
    <w:rsid w:val="05F62ECC"/>
    <w:rsid w:val="065CE7A2"/>
    <w:rsid w:val="069044D5"/>
    <w:rsid w:val="06F60617"/>
    <w:rsid w:val="06FF1F1B"/>
    <w:rsid w:val="0705AC32"/>
    <w:rsid w:val="070A87B1"/>
    <w:rsid w:val="070B9E3F"/>
    <w:rsid w:val="0727D83A"/>
    <w:rsid w:val="072C0C7E"/>
    <w:rsid w:val="07375855"/>
    <w:rsid w:val="074DA028"/>
    <w:rsid w:val="0753B689"/>
    <w:rsid w:val="075684A5"/>
    <w:rsid w:val="07680F5E"/>
    <w:rsid w:val="0784748B"/>
    <w:rsid w:val="079D85C0"/>
    <w:rsid w:val="07A3E7DB"/>
    <w:rsid w:val="07B44C29"/>
    <w:rsid w:val="07D803F9"/>
    <w:rsid w:val="080AE429"/>
    <w:rsid w:val="08171334"/>
    <w:rsid w:val="081D0358"/>
    <w:rsid w:val="084642F8"/>
    <w:rsid w:val="0853DD7B"/>
    <w:rsid w:val="0861721C"/>
    <w:rsid w:val="08740DE5"/>
    <w:rsid w:val="087F94B5"/>
    <w:rsid w:val="089EFF7B"/>
    <w:rsid w:val="08AFDBD5"/>
    <w:rsid w:val="08C13FE2"/>
    <w:rsid w:val="08DF8D87"/>
    <w:rsid w:val="09183913"/>
    <w:rsid w:val="0946A15D"/>
    <w:rsid w:val="096BBFC2"/>
    <w:rsid w:val="097E15E2"/>
    <w:rsid w:val="098C5C49"/>
    <w:rsid w:val="09A3CE46"/>
    <w:rsid w:val="09C6EA8E"/>
    <w:rsid w:val="09DCD62E"/>
    <w:rsid w:val="0A090C45"/>
    <w:rsid w:val="0A1DAF5C"/>
    <w:rsid w:val="0A4A0206"/>
    <w:rsid w:val="0A56B59F"/>
    <w:rsid w:val="0A5D7B55"/>
    <w:rsid w:val="0A723808"/>
    <w:rsid w:val="0A9DC92A"/>
    <w:rsid w:val="0ABD79DF"/>
    <w:rsid w:val="0AE3D69C"/>
    <w:rsid w:val="0AEBAA8D"/>
    <w:rsid w:val="0B47CD14"/>
    <w:rsid w:val="0B8D23F4"/>
    <w:rsid w:val="0BA579A0"/>
    <w:rsid w:val="0BBC254E"/>
    <w:rsid w:val="0BC06DD3"/>
    <w:rsid w:val="0C046B5B"/>
    <w:rsid w:val="0C1D11A8"/>
    <w:rsid w:val="0C22B933"/>
    <w:rsid w:val="0C292DAF"/>
    <w:rsid w:val="0C34AF65"/>
    <w:rsid w:val="0C7B9580"/>
    <w:rsid w:val="0C936EC9"/>
    <w:rsid w:val="0C9BE39C"/>
    <w:rsid w:val="0CAC0AF9"/>
    <w:rsid w:val="0CD89DD2"/>
    <w:rsid w:val="0CDA6111"/>
    <w:rsid w:val="0CDBC8C5"/>
    <w:rsid w:val="0CFC83DC"/>
    <w:rsid w:val="0D1AABA1"/>
    <w:rsid w:val="0D1BD9DA"/>
    <w:rsid w:val="0D360309"/>
    <w:rsid w:val="0D58625B"/>
    <w:rsid w:val="0D7656A6"/>
    <w:rsid w:val="0D78ABD7"/>
    <w:rsid w:val="0D7F1958"/>
    <w:rsid w:val="0D9273F3"/>
    <w:rsid w:val="0DBB262E"/>
    <w:rsid w:val="0DE1CBB0"/>
    <w:rsid w:val="0DF2EC22"/>
    <w:rsid w:val="0DF74175"/>
    <w:rsid w:val="0DFA149F"/>
    <w:rsid w:val="0E071716"/>
    <w:rsid w:val="0E132207"/>
    <w:rsid w:val="0E22FDFB"/>
    <w:rsid w:val="0E272218"/>
    <w:rsid w:val="0E3208A3"/>
    <w:rsid w:val="0E42C0D8"/>
    <w:rsid w:val="0E6258E0"/>
    <w:rsid w:val="0E8B6F23"/>
    <w:rsid w:val="0E929F65"/>
    <w:rsid w:val="0EC56D75"/>
    <w:rsid w:val="0EDCCDAA"/>
    <w:rsid w:val="0F2984E5"/>
    <w:rsid w:val="0F59E8DD"/>
    <w:rsid w:val="0F6C3D4D"/>
    <w:rsid w:val="0F7A4BB4"/>
    <w:rsid w:val="0F9615B1"/>
    <w:rsid w:val="0F9B09E5"/>
    <w:rsid w:val="0FA40947"/>
    <w:rsid w:val="0FB7BB71"/>
    <w:rsid w:val="0FC4F2B5"/>
    <w:rsid w:val="0FD49B19"/>
    <w:rsid w:val="0FDD0692"/>
    <w:rsid w:val="0FFF4B61"/>
    <w:rsid w:val="0FFFD527"/>
    <w:rsid w:val="1006FD58"/>
    <w:rsid w:val="10107EFB"/>
    <w:rsid w:val="1026B883"/>
    <w:rsid w:val="102A054F"/>
    <w:rsid w:val="10315226"/>
    <w:rsid w:val="1032099A"/>
    <w:rsid w:val="103E318A"/>
    <w:rsid w:val="108BE97A"/>
    <w:rsid w:val="1092D748"/>
    <w:rsid w:val="109BE577"/>
    <w:rsid w:val="10BAB1CB"/>
    <w:rsid w:val="10CEBE1E"/>
    <w:rsid w:val="10D53283"/>
    <w:rsid w:val="10E39189"/>
    <w:rsid w:val="10F8150D"/>
    <w:rsid w:val="1119F580"/>
    <w:rsid w:val="111E978F"/>
    <w:rsid w:val="112A73E8"/>
    <w:rsid w:val="112AAED4"/>
    <w:rsid w:val="113F5DFE"/>
    <w:rsid w:val="115E87B9"/>
    <w:rsid w:val="11649337"/>
    <w:rsid w:val="11B370CD"/>
    <w:rsid w:val="11CA62A3"/>
    <w:rsid w:val="11D199A3"/>
    <w:rsid w:val="11E82669"/>
    <w:rsid w:val="120D9315"/>
    <w:rsid w:val="1214CEE3"/>
    <w:rsid w:val="12442EF5"/>
    <w:rsid w:val="124FCE3B"/>
    <w:rsid w:val="1258C16D"/>
    <w:rsid w:val="12713967"/>
    <w:rsid w:val="12956AB6"/>
    <w:rsid w:val="12B0CBD5"/>
    <w:rsid w:val="12C87023"/>
    <w:rsid w:val="12CFF1F7"/>
    <w:rsid w:val="12EEA9BC"/>
    <w:rsid w:val="12EF9FB1"/>
    <w:rsid w:val="132595C0"/>
    <w:rsid w:val="133EBF1F"/>
    <w:rsid w:val="133FB1E5"/>
    <w:rsid w:val="1349DE2A"/>
    <w:rsid w:val="13663A1A"/>
    <w:rsid w:val="1371D076"/>
    <w:rsid w:val="139211D2"/>
    <w:rsid w:val="139EFF9C"/>
    <w:rsid w:val="13CE60F7"/>
    <w:rsid w:val="13D8E878"/>
    <w:rsid w:val="13E07E94"/>
    <w:rsid w:val="14169E9D"/>
    <w:rsid w:val="143F75EC"/>
    <w:rsid w:val="14746D9A"/>
    <w:rsid w:val="14AE0ED9"/>
    <w:rsid w:val="14B35E7B"/>
    <w:rsid w:val="14B57E4F"/>
    <w:rsid w:val="14B71709"/>
    <w:rsid w:val="15086F24"/>
    <w:rsid w:val="15090371"/>
    <w:rsid w:val="150DA579"/>
    <w:rsid w:val="152B62DD"/>
    <w:rsid w:val="15383923"/>
    <w:rsid w:val="155E90A0"/>
    <w:rsid w:val="157294FF"/>
    <w:rsid w:val="158AD78D"/>
    <w:rsid w:val="15BE12C7"/>
    <w:rsid w:val="15BFB719"/>
    <w:rsid w:val="15DE883C"/>
    <w:rsid w:val="15EE04C1"/>
    <w:rsid w:val="15F62A46"/>
    <w:rsid w:val="160BD20A"/>
    <w:rsid w:val="160C3BC1"/>
    <w:rsid w:val="160D4247"/>
    <w:rsid w:val="16133582"/>
    <w:rsid w:val="161633EC"/>
    <w:rsid w:val="16278D14"/>
    <w:rsid w:val="16437B5B"/>
    <w:rsid w:val="1651F67E"/>
    <w:rsid w:val="1685657A"/>
    <w:rsid w:val="16895F2A"/>
    <w:rsid w:val="169DD50C"/>
    <w:rsid w:val="16ADEEC5"/>
    <w:rsid w:val="16B6A92C"/>
    <w:rsid w:val="16C66ADA"/>
    <w:rsid w:val="16EBC30D"/>
    <w:rsid w:val="16F5EA98"/>
    <w:rsid w:val="1715E045"/>
    <w:rsid w:val="17450B11"/>
    <w:rsid w:val="1757EF01"/>
    <w:rsid w:val="178A585D"/>
    <w:rsid w:val="17A3D912"/>
    <w:rsid w:val="17AD5044"/>
    <w:rsid w:val="17D895C5"/>
    <w:rsid w:val="180B20DC"/>
    <w:rsid w:val="181BE91F"/>
    <w:rsid w:val="182F8CD5"/>
    <w:rsid w:val="1843911C"/>
    <w:rsid w:val="185093DF"/>
    <w:rsid w:val="187146D3"/>
    <w:rsid w:val="189B901D"/>
    <w:rsid w:val="18C0B625"/>
    <w:rsid w:val="18C808AC"/>
    <w:rsid w:val="18F1ED13"/>
    <w:rsid w:val="18FF79D8"/>
    <w:rsid w:val="191DDE8E"/>
    <w:rsid w:val="19250E2D"/>
    <w:rsid w:val="1946E0D8"/>
    <w:rsid w:val="195E8B38"/>
    <w:rsid w:val="19681E3F"/>
    <w:rsid w:val="1970D2C4"/>
    <w:rsid w:val="19778AA1"/>
    <w:rsid w:val="198377B2"/>
    <w:rsid w:val="19A5B378"/>
    <w:rsid w:val="19D12F72"/>
    <w:rsid w:val="19D26924"/>
    <w:rsid w:val="19FB6CEC"/>
    <w:rsid w:val="19FDB253"/>
    <w:rsid w:val="1A2F5228"/>
    <w:rsid w:val="1A44798D"/>
    <w:rsid w:val="1A4CE680"/>
    <w:rsid w:val="1A543EEE"/>
    <w:rsid w:val="1A554F4A"/>
    <w:rsid w:val="1A75A489"/>
    <w:rsid w:val="1A843A0B"/>
    <w:rsid w:val="1A9473C9"/>
    <w:rsid w:val="1AEBAF02"/>
    <w:rsid w:val="1B0B4698"/>
    <w:rsid w:val="1B147466"/>
    <w:rsid w:val="1B25477B"/>
    <w:rsid w:val="1B2D08AA"/>
    <w:rsid w:val="1B2FAE80"/>
    <w:rsid w:val="1B458884"/>
    <w:rsid w:val="1B6AC3AE"/>
    <w:rsid w:val="1B6C876E"/>
    <w:rsid w:val="1B70AF63"/>
    <w:rsid w:val="1B7C280B"/>
    <w:rsid w:val="1BA600A5"/>
    <w:rsid w:val="1BAC413E"/>
    <w:rsid w:val="1BC28CA4"/>
    <w:rsid w:val="1BDD857A"/>
    <w:rsid w:val="1BF9B14A"/>
    <w:rsid w:val="1C00A3EC"/>
    <w:rsid w:val="1C162FE3"/>
    <w:rsid w:val="1C16D0F1"/>
    <w:rsid w:val="1C58CFAC"/>
    <w:rsid w:val="1C605F35"/>
    <w:rsid w:val="1CB017E8"/>
    <w:rsid w:val="1CB71B41"/>
    <w:rsid w:val="1CC4CB1E"/>
    <w:rsid w:val="1CD8C791"/>
    <w:rsid w:val="1CFCA95A"/>
    <w:rsid w:val="1D04E967"/>
    <w:rsid w:val="1D05B88F"/>
    <w:rsid w:val="1D099C53"/>
    <w:rsid w:val="1D3582DD"/>
    <w:rsid w:val="1D5139DC"/>
    <w:rsid w:val="1D8F53EA"/>
    <w:rsid w:val="1DB1D6B1"/>
    <w:rsid w:val="1DD6CFDB"/>
    <w:rsid w:val="1DDDAC08"/>
    <w:rsid w:val="1E0B2EB8"/>
    <w:rsid w:val="1E268F6D"/>
    <w:rsid w:val="1E2708A5"/>
    <w:rsid w:val="1E387DFF"/>
    <w:rsid w:val="1E3CB780"/>
    <w:rsid w:val="1E3E57EB"/>
    <w:rsid w:val="1E52FC64"/>
    <w:rsid w:val="1E714239"/>
    <w:rsid w:val="1E73C158"/>
    <w:rsid w:val="1E79C968"/>
    <w:rsid w:val="1E8AF18D"/>
    <w:rsid w:val="1EBBEA9B"/>
    <w:rsid w:val="1EC4BEA8"/>
    <w:rsid w:val="1F027C04"/>
    <w:rsid w:val="1F0A5755"/>
    <w:rsid w:val="1F0E7684"/>
    <w:rsid w:val="1F174434"/>
    <w:rsid w:val="1F4660CB"/>
    <w:rsid w:val="1F574B81"/>
    <w:rsid w:val="1F6D5DAD"/>
    <w:rsid w:val="1F7D3D58"/>
    <w:rsid w:val="1F7F1DF2"/>
    <w:rsid w:val="1F9AFE46"/>
    <w:rsid w:val="1FD11D52"/>
    <w:rsid w:val="1FE1BD0D"/>
    <w:rsid w:val="1FEC552F"/>
    <w:rsid w:val="1FF70F2B"/>
    <w:rsid w:val="201CB2EE"/>
    <w:rsid w:val="204C5F92"/>
    <w:rsid w:val="205FAB53"/>
    <w:rsid w:val="207324CB"/>
    <w:rsid w:val="2090104E"/>
    <w:rsid w:val="209F9204"/>
    <w:rsid w:val="20A17AC4"/>
    <w:rsid w:val="20D08437"/>
    <w:rsid w:val="210E3E8C"/>
    <w:rsid w:val="213069F8"/>
    <w:rsid w:val="214C15D8"/>
    <w:rsid w:val="21708F90"/>
    <w:rsid w:val="217C5A87"/>
    <w:rsid w:val="2192C22F"/>
    <w:rsid w:val="219E2FB5"/>
    <w:rsid w:val="21A2B656"/>
    <w:rsid w:val="21A709B7"/>
    <w:rsid w:val="21AA5F6F"/>
    <w:rsid w:val="21ABB9FB"/>
    <w:rsid w:val="21BD1D85"/>
    <w:rsid w:val="2205A5A7"/>
    <w:rsid w:val="22264388"/>
    <w:rsid w:val="2227ED77"/>
    <w:rsid w:val="222D6E9E"/>
    <w:rsid w:val="222F0296"/>
    <w:rsid w:val="224486E2"/>
    <w:rsid w:val="224D5138"/>
    <w:rsid w:val="227EDD5E"/>
    <w:rsid w:val="22A6BBB7"/>
    <w:rsid w:val="22B32819"/>
    <w:rsid w:val="22E508E7"/>
    <w:rsid w:val="22F83FCF"/>
    <w:rsid w:val="2325D802"/>
    <w:rsid w:val="233F4DAD"/>
    <w:rsid w:val="234192F2"/>
    <w:rsid w:val="2356782A"/>
    <w:rsid w:val="2363F132"/>
    <w:rsid w:val="23789306"/>
    <w:rsid w:val="23ABEA31"/>
    <w:rsid w:val="23BD2D27"/>
    <w:rsid w:val="23D977DF"/>
    <w:rsid w:val="23FB265F"/>
    <w:rsid w:val="2427D925"/>
    <w:rsid w:val="242AE4F1"/>
    <w:rsid w:val="245426E1"/>
    <w:rsid w:val="245E3AE8"/>
    <w:rsid w:val="2468CEBE"/>
    <w:rsid w:val="2478EFB7"/>
    <w:rsid w:val="248A9279"/>
    <w:rsid w:val="24903C86"/>
    <w:rsid w:val="249C96BE"/>
    <w:rsid w:val="249EAB9C"/>
    <w:rsid w:val="24C0227C"/>
    <w:rsid w:val="24FB5C3F"/>
    <w:rsid w:val="2511341D"/>
    <w:rsid w:val="254BEFAC"/>
    <w:rsid w:val="254F6518"/>
    <w:rsid w:val="25674CE7"/>
    <w:rsid w:val="256C579F"/>
    <w:rsid w:val="256CD49D"/>
    <w:rsid w:val="257E3062"/>
    <w:rsid w:val="259725E0"/>
    <w:rsid w:val="25CB40F9"/>
    <w:rsid w:val="25D1FBAB"/>
    <w:rsid w:val="265C562C"/>
    <w:rsid w:val="26775A4A"/>
    <w:rsid w:val="2690DD28"/>
    <w:rsid w:val="26ABA7D8"/>
    <w:rsid w:val="26CC978B"/>
    <w:rsid w:val="26EC3EB6"/>
    <w:rsid w:val="26EDAE9F"/>
    <w:rsid w:val="26F7C051"/>
    <w:rsid w:val="26FAE0EB"/>
    <w:rsid w:val="27194F4C"/>
    <w:rsid w:val="27509357"/>
    <w:rsid w:val="2756ADA6"/>
    <w:rsid w:val="276FA6BE"/>
    <w:rsid w:val="2795B005"/>
    <w:rsid w:val="279AEB69"/>
    <w:rsid w:val="27A4F9CF"/>
    <w:rsid w:val="27B58EDC"/>
    <w:rsid w:val="27C94F1B"/>
    <w:rsid w:val="281F24A6"/>
    <w:rsid w:val="28263C51"/>
    <w:rsid w:val="2840F882"/>
    <w:rsid w:val="2855D040"/>
    <w:rsid w:val="286F8EC7"/>
    <w:rsid w:val="2878E9B5"/>
    <w:rsid w:val="287ACFDD"/>
    <w:rsid w:val="2883160A"/>
    <w:rsid w:val="28A2BB10"/>
    <w:rsid w:val="28CE8370"/>
    <w:rsid w:val="28E03D8A"/>
    <w:rsid w:val="28F12FE3"/>
    <w:rsid w:val="28FBAFF1"/>
    <w:rsid w:val="28FBB037"/>
    <w:rsid w:val="2901ACA3"/>
    <w:rsid w:val="29043249"/>
    <w:rsid w:val="29370397"/>
    <w:rsid w:val="294873AC"/>
    <w:rsid w:val="29495A84"/>
    <w:rsid w:val="294BEFCB"/>
    <w:rsid w:val="296F8006"/>
    <w:rsid w:val="2993CCEB"/>
    <w:rsid w:val="29A09A4E"/>
    <w:rsid w:val="29E9A866"/>
    <w:rsid w:val="2A16E7BA"/>
    <w:rsid w:val="2A647693"/>
    <w:rsid w:val="2A8DA8D4"/>
    <w:rsid w:val="2A980A6B"/>
    <w:rsid w:val="2AA1A4B8"/>
    <w:rsid w:val="2ABFE8CB"/>
    <w:rsid w:val="2AC0D702"/>
    <w:rsid w:val="2AC1DF84"/>
    <w:rsid w:val="2AC5CDBC"/>
    <w:rsid w:val="2ACA63C3"/>
    <w:rsid w:val="2ADBC98F"/>
    <w:rsid w:val="2AEDE6A4"/>
    <w:rsid w:val="2AFD6875"/>
    <w:rsid w:val="2B0450EF"/>
    <w:rsid w:val="2B064B3B"/>
    <w:rsid w:val="2B0FC0F4"/>
    <w:rsid w:val="2B2C2017"/>
    <w:rsid w:val="2B531E80"/>
    <w:rsid w:val="2B5DB864"/>
    <w:rsid w:val="2B7C1A00"/>
    <w:rsid w:val="2B87C6D5"/>
    <w:rsid w:val="2B9D5B80"/>
    <w:rsid w:val="2BA86016"/>
    <w:rsid w:val="2BABDDDA"/>
    <w:rsid w:val="2C190A16"/>
    <w:rsid w:val="2C27DA9A"/>
    <w:rsid w:val="2C2C2C1D"/>
    <w:rsid w:val="2C523589"/>
    <w:rsid w:val="2C6E0E7D"/>
    <w:rsid w:val="2C7CF42F"/>
    <w:rsid w:val="2CA2BC68"/>
    <w:rsid w:val="2CB0D1D3"/>
    <w:rsid w:val="2CC6DA7C"/>
    <w:rsid w:val="2CCD6561"/>
    <w:rsid w:val="2CF3250C"/>
    <w:rsid w:val="2D083E42"/>
    <w:rsid w:val="2D3093CC"/>
    <w:rsid w:val="2D333027"/>
    <w:rsid w:val="2D396E78"/>
    <w:rsid w:val="2D414F4D"/>
    <w:rsid w:val="2D4161C6"/>
    <w:rsid w:val="2D4C96F1"/>
    <w:rsid w:val="2D4F1173"/>
    <w:rsid w:val="2D5F875F"/>
    <w:rsid w:val="2D7DD890"/>
    <w:rsid w:val="2D91BDDD"/>
    <w:rsid w:val="2D9BC021"/>
    <w:rsid w:val="2DB613F7"/>
    <w:rsid w:val="2DB6EFB7"/>
    <w:rsid w:val="2DB7E30A"/>
    <w:rsid w:val="2DB924EA"/>
    <w:rsid w:val="2DBA28D5"/>
    <w:rsid w:val="2DC842C9"/>
    <w:rsid w:val="2DD52FEA"/>
    <w:rsid w:val="2DF80406"/>
    <w:rsid w:val="2E1148C2"/>
    <w:rsid w:val="2E1D52EC"/>
    <w:rsid w:val="2E2584C0"/>
    <w:rsid w:val="2E6B4ED9"/>
    <w:rsid w:val="2E7CCAE4"/>
    <w:rsid w:val="2EAB290F"/>
    <w:rsid w:val="2ED782C6"/>
    <w:rsid w:val="2F03A46E"/>
    <w:rsid w:val="2F0F4120"/>
    <w:rsid w:val="2F1F61F4"/>
    <w:rsid w:val="2F565A3A"/>
    <w:rsid w:val="2F619C1F"/>
    <w:rsid w:val="2F62F13A"/>
    <w:rsid w:val="2F87CF30"/>
    <w:rsid w:val="2F9AA2FF"/>
    <w:rsid w:val="2F9C5135"/>
    <w:rsid w:val="2FA0BBB8"/>
    <w:rsid w:val="2FC63F1F"/>
    <w:rsid w:val="2FE8F75F"/>
    <w:rsid w:val="2FF31231"/>
    <w:rsid w:val="2FF9169A"/>
    <w:rsid w:val="2FF9F573"/>
    <w:rsid w:val="3024B081"/>
    <w:rsid w:val="302C34DE"/>
    <w:rsid w:val="3033C821"/>
    <w:rsid w:val="30357D05"/>
    <w:rsid w:val="3035D4B4"/>
    <w:rsid w:val="303C96EE"/>
    <w:rsid w:val="304484AF"/>
    <w:rsid w:val="3055DAB9"/>
    <w:rsid w:val="305D9BA7"/>
    <w:rsid w:val="30721B55"/>
    <w:rsid w:val="307D00C1"/>
    <w:rsid w:val="30A42B2F"/>
    <w:rsid w:val="30B18CCF"/>
    <w:rsid w:val="30C9F00B"/>
    <w:rsid w:val="310EC0BC"/>
    <w:rsid w:val="311B612C"/>
    <w:rsid w:val="31217CCC"/>
    <w:rsid w:val="3124A8A0"/>
    <w:rsid w:val="312E912C"/>
    <w:rsid w:val="31470B77"/>
    <w:rsid w:val="3179152D"/>
    <w:rsid w:val="319C9532"/>
    <w:rsid w:val="31C38F4E"/>
    <w:rsid w:val="31DA02D1"/>
    <w:rsid w:val="320EB8FB"/>
    <w:rsid w:val="3241389E"/>
    <w:rsid w:val="32570AE8"/>
    <w:rsid w:val="325A0ACD"/>
    <w:rsid w:val="325FED53"/>
    <w:rsid w:val="326FEBDC"/>
    <w:rsid w:val="329D14E0"/>
    <w:rsid w:val="32C3BAD4"/>
    <w:rsid w:val="32CBC57E"/>
    <w:rsid w:val="32DFC83E"/>
    <w:rsid w:val="32F6CD63"/>
    <w:rsid w:val="331C00A7"/>
    <w:rsid w:val="3321A6AE"/>
    <w:rsid w:val="334E4448"/>
    <w:rsid w:val="334FB01D"/>
    <w:rsid w:val="33555B00"/>
    <w:rsid w:val="33604B5B"/>
    <w:rsid w:val="337EEEB3"/>
    <w:rsid w:val="3386FFBC"/>
    <w:rsid w:val="33F936AD"/>
    <w:rsid w:val="33FD8212"/>
    <w:rsid w:val="342B4ACA"/>
    <w:rsid w:val="3451FE77"/>
    <w:rsid w:val="347C47EA"/>
    <w:rsid w:val="3480A87F"/>
    <w:rsid w:val="348F9B63"/>
    <w:rsid w:val="34ED72C1"/>
    <w:rsid w:val="350B65CB"/>
    <w:rsid w:val="35291D22"/>
    <w:rsid w:val="35420621"/>
    <w:rsid w:val="355C2A7D"/>
    <w:rsid w:val="356A0BBC"/>
    <w:rsid w:val="3571A75E"/>
    <w:rsid w:val="35AC6627"/>
    <w:rsid w:val="35BC8065"/>
    <w:rsid w:val="35BEA730"/>
    <w:rsid w:val="35EF2CDB"/>
    <w:rsid w:val="36133447"/>
    <w:rsid w:val="3632708F"/>
    <w:rsid w:val="363D343C"/>
    <w:rsid w:val="3640E5D0"/>
    <w:rsid w:val="3656629C"/>
    <w:rsid w:val="365DB5A8"/>
    <w:rsid w:val="36638478"/>
    <w:rsid w:val="36C72925"/>
    <w:rsid w:val="3707B9E5"/>
    <w:rsid w:val="371B85C5"/>
    <w:rsid w:val="3725AD18"/>
    <w:rsid w:val="375CB318"/>
    <w:rsid w:val="37642593"/>
    <w:rsid w:val="3778B290"/>
    <w:rsid w:val="3799696D"/>
    <w:rsid w:val="37AFB76A"/>
    <w:rsid w:val="37B1D1E1"/>
    <w:rsid w:val="37D7E724"/>
    <w:rsid w:val="37E1206E"/>
    <w:rsid w:val="37E37F8C"/>
    <w:rsid w:val="37FF82A3"/>
    <w:rsid w:val="381F95C9"/>
    <w:rsid w:val="382284A0"/>
    <w:rsid w:val="3857EB75"/>
    <w:rsid w:val="38581A5D"/>
    <w:rsid w:val="3864960C"/>
    <w:rsid w:val="3875A953"/>
    <w:rsid w:val="3892ABA4"/>
    <w:rsid w:val="38A90974"/>
    <w:rsid w:val="38B517A2"/>
    <w:rsid w:val="38C5E3F8"/>
    <w:rsid w:val="38E32F64"/>
    <w:rsid w:val="38F35C76"/>
    <w:rsid w:val="3904682A"/>
    <w:rsid w:val="3912A102"/>
    <w:rsid w:val="3918C69D"/>
    <w:rsid w:val="392770A4"/>
    <w:rsid w:val="395AD663"/>
    <w:rsid w:val="396450E5"/>
    <w:rsid w:val="39B49E52"/>
    <w:rsid w:val="39CE6559"/>
    <w:rsid w:val="39F18F26"/>
    <w:rsid w:val="39F9C1A1"/>
    <w:rsid w:val="3A063EC4"/>
    <w:rsid w:val="3A1F367E"/>
    <w:rsid w:val="3A5403DB"/>
    <w:rsid w:val="3A80608D"/>
    <w:rsid w:val="3A913B1B"/>
    <w:rsid w:val="3ABDCD60"/>
    <w:rsid w:val="3ACBD03F"/>
    <w:rsid w:val="3AFB9296"/>
    <w:rsid w:val="3B1DAC53"/>
    <w:rsid w:val="3B3599C1"/>
    <w:rsid w:val="3B45BAB6"/>
    <w:rsid w:val="3B5A08E2"/>
    <w:rsid w:val="3BA351E4"/>
    <w:rsid w:val="3BF5C6A5"/>
    <w:rsid w:val="3BFDEC01"/>
    <w:rsid w:val="3C00CA03"/>
    <w:rsid w:val="3C059797"/>
    <w:rsid w:val="3C0FB4A7"/>
    <w:rsid w:val="3C10FC52"/>
    <w:rsid w:val="3C124BAE"/>
    <w:rsid w:val="3C260B7E"/>
    <w:rsid w:val="3C29E8AE"/>
    <w:rsid w:val="3C2A63D4"/>
    <w:rsid w:val="3C2C56F4"/>
    <w:rsid w:val="3C5C9907"/>
    <w:rsid w:val="3C99B8B4"/>
    <w:rsid w:val="3CAD94FA"/>
    <w:rsid w:val="3CBBBFF9"/>
    <w:rsid w:val="3CC4D7B8"/>
    <w:rsid w:val="3CD8F423"/>
    <w:rsid w:val="3D302892"/>
    <w:rsid w:val="3D719BAF"/>
    <w:rsid w:val="3D8CF7AF"/>
    <w:rsid w:val="3D98D5F8"/>
    <w:rsid w:val="3DA9E62E"/>
    <w:rsid w:val="3DB415EF"/>
    <w:rsid w:val="3DC19314"/>
    <w:rsid w:val="3DF39614"/>
    <w:rsid w:val="3DFD5EF9"/>
    <w:rsid w:val="3E1F0E85"/>
    <w:rsid w:val="3E2732D6"/>
    <w:rsid w:val="3E38A07B"/>
    <w:rsid w:val="3E8BB95B"/>
    <w:rsid w:val="3EA98620"/>
    <w:rsid w:val="3EC4FFDA"/>
    <w:rsid w:val="3EDA9BA4"/>
    <w:rsid w:val="3EDF429F"/>
    <w:rsid w:val="3EE04244"/>
    <w:rsid w:val="3EE25B55"/>
    <w:rsid w:val="3EF4DE27"/>
    <w:rsid w:val="3F02D01B"/>
    <w:rsid w:val="3F08C1D0"/>
    <w:rsid w:val="3F1388FB"/>
    <w:rsid w:val="3F19CEF1"/>
    <w:rsid w:val="3F1AC37A"/>
    <w:rsid w:val="3F1CFBA1"/>
    <w:rsid w:val="3F722308"/>
    <w:rsid w:val="3F72EC6D"/>
    <w:rsid w:val="3F7CFD3E"/>
    <w:rsid w:val="3F7D21A5"/>
    <w:rsid w:val="3F7D3DC4"/>
    <w:rsid w:val="3FA16FB3"/>
    <w:rsid w:val="3FCA20FD"/>
    <w:rsid w:val="3FDCBF7A"/>
    <w:rsid w:val="3FE881E7"/>
    <w:rsid w:val="3FE8C3E1"/>
    <w:rsid w:val="3FEA31B6"/>
    <w:rsid w:val="3FF639E9"/>
    <w:rsid w:val="4000E3E6"/>
    <w:rsid w:val="4006A6FC"/>
    <w:rsid w:val="401C3FED"/>
    <w:rsid w:val="40252521"/>
    <w:rsid w:val="40826027"/>
    <w:rsid w:val="40A6E592"/>
    <w:rsid w:val="40D05044"/>
    <w:rsid w:val="40EB6F1D"/>
    <w:rsid w:val="411DFEDA"/>
    <w:rsid w:val="4199C5E1"/>
    <w:rsid w:val="41C6463D"/>
    <w:rsid w:val="41DC33A4"/>
    <w:rsid w:val="41EB725D"/>
    <w:rsid w:val="41F80E2C"/>
    <w:rsid w:val="421571F0"/>
    <w:rsid w:val="4216FA91"/>
    <w:rsid w:val="427016B9"/>
    <w:rsid w:val="4282A60D"/>
    <w:rsid w:val="42B4DCD6"/>
    <w:rsid w:val="42BA92DB"/>
    <w:rsid w:val="42C06E29"/>
    <w:rsid w:val="42D78256"/>
    <w:rsid w:val="42F83ECC"/>
    <w:rsid w:val="433F5C1E"/>
    <w:rsid w:val="43485C41"/>
    <w:rsid w:val="434AEDBE"/>
    <w:rsid w:val="43529396"/>
    <w:rsid w:val="438449E9"/>
    <w:rsid w:val="4397F2E7"/>
    <w:rsid w:val="43A4E10A"/>
    <w:rsid w:val="43CF5029"/>
    <w:rsid w:val="4405630A"/>
    <w:rsid w:val="442608E9"/>
    <w:rsid w:val="4429CE07"/>
    <w:rsid w:val="44320BBB"/>
    <w:rsid w:val="448D95D7"/>
    <w:rsid w:val="44B07C6C"/>
    <w:rsid w:val="44CC28D5"/>
    <w:rsid w:val="44E1B751"/>
    <w:rsid w:val="44E9969B"/>
    <w:rsid w:val="452B2B2E"/>
    <w:rsid w:val="45559235"/>
    <w:rsid w:val="455F713B"/>
    <w:rsid w:val="457EC5DE"/>
    <w:rsid w:val="45DC1E91"/>
    <w:rsid w:val="460DFAA7"/>
    <w:rsid w:val="4623FA23"/>
    <w:rsid w:val="463B341B"/>
    <w:rsid w:val="46437049"/>
    <w:rsid w:val="4647500B"/>
    <w:rsid w:val="465AB641"/>
    <w:rsid w:val="4696F852"/>
    <w:rsid w:val="46997DAA"/>
    <w:rsid w:val="46D528E3"/>
    <w:rsid w:val="46F58D62"/>
    <w:rsid w:val="470FDE14"/>
    <w:rsid w:val="471F9708"/>
    <w:rsid w:val="47282F24"/>
    <w:rsid w:val="473EAFBD"/>
    <w:rsid w:val="474C3E62"/>
    <w:rsid w:val="474DD194"/>
    <w:rsid w:val="4754B52E"/>
    <w:rsid w:val="4758F4BC"/>
    <w:rsid w:val="476458A7"/>
    <w:rsid w:val="4782E76C"/>
    <w:rsid w:val="47903F64"/>
    <w:rsid w:val="479E4969"/>
    <w:rsid w:val="47BEAA52"/>
    <w:rsid w:val="47C1E841"/>
    <w:rsid w:val="47C2E324"/>
    <w:rsid w:val="48116FE8"/>
    <w:rsid w:val="48257B10"/>
    <w:rsid w:val="4827E499"/>
    <w:rsid w:val="4841180A"/>
    <w:rsid w:val="488F6927"/>
    <w:rsid w:val="48A880BF"/>
    <w:rsid w:val="48DE1995"/>
    <w:rsid w:val="49197030"/>
    <w:rsid w:val="491AF322"/>
    <w:rsid w:val="49224A37"/>
    <w:rsid w:val="492F6591"/>
    <w:rsid w:val="4943FA33"/>
    <w:rsid w:val="4975FE6D"/>
    <w:rsid w:val="4979B178"/>
    <w:rsid w:val="4993AA1B"/>
    <w:rsid w:val="49A45675"/>
    <w:rsid w:val="49CB72FC"/>
    <w:rsid w:val="49F1377D"/>
    <w:rsid w:val="49F516F4"/>
    <w:rsid w:val="49F800B7"/>
    <w:rsid w:val="4A22B539"/>
    <w:rsid w:val="4A234BAA"/>
    <w:rsid w:val="4A43A90E"/>
    <w:rsid w:val="4A4A97F9"/>
    <w:rsid w:val="4A5AAC5C"/>
    <w:rsid w:val="4A801109"/>
    <w:rsid w:val="4A96BEEE"/>
    <w:rsid w:val="4AA408D5"/>
    <w:rsid w:val="4ABB532C"/>
    <w:rsid w:val="4B28AB50"/>
    <w:rsid w:val="4B4A1C5B"/>
    <w:rsid w:val="4B8C4512"/>
    <w:rsid w:val="4B8E5C97"/>
    <w:rsid w:val="4B92DF69"/>
    <w:rsid w:val="4BFC1E26"/>
    <w:rsid w:val="4C024252"/>
    <w:rsid w:val="4C38C4F1"/>
    <w:rsid w:val="4C4A6DA3"/>
    <w:rsid w:val="4C548C19"/>
    <w:rsid w:val="4C61540E"/>
    <w:rsid w:val="4C7E5AA9"/>
    <w:rsid w:val="4C86A0AD"/>
    <w:rsid w:val="4CC2F83D"/>
    <w:rsid w:val="4D1746C4"/>
    <w:rsid w:val="4D21171D"/>
    <w:rsid w:val="4D22549A"/>
    <w:rsid w:val="4D2D56AB"/>
    <w:rsid w:val="4D40AF33"/>
    <w:rsid w:val="4D4FCCB2"/>
    <w:rsid w:val="4D522EF5"/>
    <w:rsid w:val="4D5B1951"/>
    <w:rsid w:val="4D5C987F"/>
    <w:rsid w:val="4DBC54AD"/>
    <w:rsid w:val="4DBF1477"/>
    <w:rsid w:val="4DC2E808"/>
    <w:rsid w:val="4DCB19FD"/>
    <w:rsid w:val="4E08F4E8"/>
    <w:rsid w:val="4E0A892A"/>
    <w:rsid w:val="4E1D2EB1"/>
    <w:rsid w:val="4E28B5F7"/>
    <w:rsid w:val="4E2D3774"/>
    <w:rsid w:val="4E370DBA"/>
    <w:rsid w:val="4E5F5923"/>
    <w:rsid w:val="4E7D46DC"/>
    <w:rsid w:val="4E9F0D18"/>
    <w:rsid w:val="4EC38DA8"/>
    <w:rsid w:val="4EE6DECD"/>
    <w:rsid w:val="4F281F57"/>
    <w:rsid w:val="4F2DB789"/>
    <w:rsid w:val="4F422DA9"/>
    <w:rsid w:val="4F4F4606"/>
    <w:rsid w:val="4F8B72D9"/>
    <w:rsid w:val="4F974324"/>
    <w:rsid w:val="4FBF660F"/>
    <w:rsid w:val="4FCD48A3"/>
    <w:rsid w:val="4FCDEF9C"/>
    <w:rsid w:val="4FD32E9D"/>
    <w:rsid w:val="4FDD0D4B"/>
    <w:rsid w:val="500B03AB"/>
    <w:rsid w:val="502823E6"/>
    <w:rsid w:val="5042206A"/>
    <w:rsid w:val="50567A3F"/>
    <w:rsid w:val="505F093D"/>
    <w:rsid w:val="506949CD"/>
    <w:rsid w:val="507D2919"/>
    <w:rsid w:val="50939DA8"/>
    <w:rsid w:val="509C29A1"/>
    <w:rsid w:val="50A5B105"/>
    <w:rsid w:val="50DA73F9"/>
    <w:rsid w:val="50E721E0"/>
    <w:rsid w:val="50E8C6DE"/>
    <w:rsid w:val="50E8CB95"/>
    <w:rsid w:val="50F7D823"/>
    <w:rsid w:val="50FC9C71"/>
    <w:rsid w:val="510DC640"/>
    <w:rsid w:val="513B7C32"/>
    <w:rsid w:val="5168AD9A"/>
    <w:rsid w:val="5176C2BE"/>
    <w:rsid w:val="518EC03B"/>
    <w:rsid w:val="519EDE0D"/>
    <w:rsid w:val="51A4B4E1"/>
    <w:rsid w:val="51E971AE"/>
    <w:rsid w:val="51E9CD50"/>
    <w:rsid w:val="5220BA96"/>
    <w:rsid w:val="526613B6"/>
    <w:rsid w:val="528A9DB6"/>
    <w:rsid w:val="52B9F011"/>
    <w:rsid w:val="52D557D7"/>
    <w:rsid w:val="52FA4175"/>
    <w:rsid w:val="532D5F52"/>
    <w:rsid w:val="537F8868"/>
    <w:rsid w:val="53817AA0"/>
    <w:rsid w:val="53A6D375"/>
    <w:rsid w:val="53B7FC7F"/>
    <w:rsid w:val="53B97469"/>
    <w:rsid w:val="53BBEB19"/>
    <w:rsid w:val="54178CA6"/>
    <w:rsid w:val="542AC685"/>
    <w:rsid w:val="54339913"/>
    <w:rsid w:val="5452E002"/>
    <w:rsid w:val="546E2616"/>
    <w:rsid w:val="54841794"/>
    <w:rsid w:val="54A38AB4"/>
    <w:rsid w:val="54CE6885"/>
    <w:rsid w:val="54D1B9EE"/>
    <w:rsid w:val="54DDB2A7"/>
    <w:rsid w:val="54EB8300"/>
    <w:rsid w:val="55209419"/>
    <w:rsid w:val="554211E8"/>
    <w:rsid w:val="55496BCF"/>
    <w:rsid w:val="5553756C"/>
    <w:rsid w:val="555605A7"/>
    <w:rsid w:val="555E5541"/>
    <w:rsid w:val="5597ECD9"/>
    <w:rsid w:val="55AF07B0"/>
    <w:rsid w:val="55B25B6D"/>
    <w:rsid w:val="561385CD"/>
    <w:rsid w:val="565417D4"/>
    <w:rsid w:val="5685DF5F"/>
    <w:rsid w:val="56ADCC3F"/>
    <w:rsid w:val="56B5D8AF"/>
    <w:rsid w:val="56D9D709"/>
    <w:rsid w:val="5729AA6F"/>
    <w:rsid w:val="575BF064"/>
    <w:rsid w:val="578385A4"/>
    <w:rsid w:val="57AEF2C4"/>
    <w:rsid w:val="57C577CD"/>
    <w:rsid w:val="57FA10C7"/>
    <w:rsid w:val="57FB2A1C"/>
    <w:rsid w:val="581CC716"/>
    <w:rsid w:val="582323ED"/>
    <w:rsid w:val="58237119"/>
    <w:rsid w:val="58793864"/>
    <w:rsid w:val="58801F6D"/>
    <w:rsid w:val="58CD6264"/>
    <w:rsid w:val="58D335D0"/>
    <w:rsid w:val="58E20224"/>
    <w:rsid w:val="58E534D1"/>
    <w:rsid w:val="58F954AA"/>
    <w:rsid w:val="58FBB58F"/>
    <w:rsid w:val="59077AEB"/>
    <w:rsid w:val="594E74CD"/>
    <w:rsid w:val="594F631A"/>
    <w:rsid w:val="597D45D9"/>
    <w:rsid w:val="59C08FA7"/>
    <w:rsid w:val="59CA6B12"/>
    <w:rsid w:val="59CD533E"/>
    <w:rsid w:val="59D77AAD"/>
    <w:rsid w:val="59DC7EE6"/>
    <w:rsid w:val="5A21BBD1"/>
    <w:rsid w:val="5A26A475"/>
    <w:rsid w:val="5A632FEE"/>
    <w:rsid w:val="5A95095F"/>
    <w:rsid w:val="5AA7AF24"/>
    <w:rsid w:val="5AAECA4B"/>
    <w:rsid w:val="5AB866E2"/>
    <w:rsid w:val="5AD60B99"/>
    <w:rsid w:val="5AD95CB3"/>
    <w:rsid w:val="5B42CF33"/>
    <w:rsid w:val="5B6931EE"/>
    <w:rsid w:val="5B8E1AFB"/>
    <w:rsid w:val="5B90E338"/>
    <w:rsid w:val="5BA01C48"/>
    <w:rsid w:val="5BA52BDA"/>
    <w:rsid w:val="5BB693CB"/>
    <w:rsid w:val="5C0F5271"/>
    <w:rsid w:val="5C12EFDC"/>
    <w:rsid w:val="5C27535D"/>
    <w:rsid w:val="5C331AF4"/>
    <w:rsid w:val="5C6DD31B"/>
    <w:rsid w:val="5C7BBB61"/>
    <w:rsid w:val="5CA21712"/>
    <w:rsid w:val="5CAF34F7"/>
    <w:rsid w:val="5CB2A7DB"/>
    <w:rsid w:val="5CB665C9"/>
    <w:rsid w:val="5CD0C28D"/>
    <w:rsid w:val="5CFA4207"/>
    <w:rsid w:val="5D089DD7"/>
    <w:rsid w:val="5D47736A"/>
    <w:rsid w:val="5D5CFA0E"/>
    <w:rsid w:val="5D69EBE5"/>
    <w:rsid w:val="5D933021"/>
    <w:rsid w:val="5DA06CC2"/>
    <w:rsid w:val="5DA698F9"/>
    <w:rsid w:val="5E23F843"/>
    <w:rsid w:val="5E2F4235"/>
    <w:rsid w:val="5E385FF8"/>
    <w:rsid w:val="5E3DAD9F"/>
    <w:rsid w:val="5E4F270D"/>
    <w:rsid w:val="5E551998"/>
    <w:rsid w:val="5E58B267"/>
    <w:rsid w:val="5E9C26BD"/>
    <w:rsid w:val="5EB53538"/>
    <w:rsid w:val="5EBA3C87"/>
    <w:rsid w:val="5EC194AC"/>
    <w:rsid w:val="5EC39024"/>
    <w:rsid w:val="5ECA8F77"/>
    <w:rsid w:val="5F0B47EE"/>
    <w:rsid w:val="5F0E19FE"/>
    <w:rsid w:val="5F24D887"/>
    <w:rsid w:val="5F312CBD"/>
    <w:rsid w:val="5F947471"/>
    <w:rsid w:val="5FAA0EB5"/>
    <w:rsid w:val="5FBD97BF"/>
    <w:rsid w:val="5FBFF9AB"/>
    <w:rsid w:val="5FF05967"/>
    <w:rsid w:val="6008ACC5"/>
    <w:rsid w:val="60627A73"/>
    <w:rsid w:val="60731B20"/>
    <w:rsid w:val="607ABF15"/>
    <w:rsid w:val="6096892E"/>
    <w:rsid w:val="60B5D76D"/>
    <w:rsid w:val="60C6FD94"/>
    <w:rsid w:val="60D8EC6A"/>
    <w:rsid w:val="60EB4958"/>
    <w:rsid w:val="60FEF355"/>
    <w:rsid w:val="61111C88"/>
    <w:rsid w:val="613BAED2"/>
    <w:rsid w:val="61612DE2"/>
    <w:rsid w:val="61830347"/>
    <w:rsid w:val="6190EEA6"/>
    <w:rsid w:val="61B6B72E"/>
    <w:rsid w:val="61D84533"/>
    <w:rsid w:val="61EE9BDB"/>
    <w:rsid w:val="620C4AAE"/>
    <w:rsid w:val="6210D9E6"/>
    <w:rsid w:val="624BE3D1"/>
    <w:rsid w:val="624E43B7"/>
    <w:rsid w:val="625AAFBD"/>
    <w:rsid w:val="627C312B"/>
    <w:rsid w:val="627FED36"/>
    <w:rsid w:val="62BF5DE5"/>
    <w:rsid w:val="62F35642"/>
    <w:rsid w:val="62F461F2"/>
    <w:rsid w:val="63040B0B"/>
    <w:rsid w:val="6317BC20"/>
    <w:rsid w:val="6326C3DB"/>
    <w:rsid w:val="6349F6DA"/>
    <w:rsid w:val="6361E117"/>
    <w:rsid w:val="63657C3F"/>
    <w:rsid w:val="636724E9"/>
    <w:rsid w:val="6371170F"/>
    <w:rsid w:val="638800EC"/>
    <w:rsid w:val="6388CD37"/>
    <w:rsid w:val="63BEF97D"/>
    <w:rsid w:val="63DBDDAA"/>
    <w:rsid w:val="63DF377A"/>
    <w:rsid w:val="63E36301"/>
    <w:rsid w:val="64038C3F"/>
    <w:rsid w:val="645F4775"/>
    <w:rsid w:val="6461F6FA"/>
    <w:rsid w:val="64723C26"/>
    <w:rsid w:val="647CBC28"/>
    <w:rsid w:val="647ED768"/>
    <w:rsid w:val="64821E32"/>
    <w:rsid w:val="64984FE4"/>
    <w:rsid w:val="64A13F3A"/>
    <w:rsid w:val="64B09368"/>
    <w:rsid w:val="64C56138"/>
    <w:rsid w:val="64C6D4C0"/>
    <w:rsid w:val="64DB1633"/>
    <w:rsid w:val="64F1A5B5"/>
    <w:rsid w:val="6517A405"/>
    <w:rsid w:val="65245660"/>
    <w:rsid w:val="652D396C"/>
    <w:rsid w:val="6536B7B6"/>
    <w:rsid w:val="654603C9"/>
    <w:rsid w:val="656BDCDD"/>
    <w:rsid w:val="657FF5FA"/>
    <w:rsid w:val="65856192"/>
    <w:rsid w:val="6589529F"/>
    <w:rsid w:val="659D8214"/>
    <w:rsid w:val="65C0E9BE"/>
    <w:rsid w:val="65DA30FF"/>
    <w:rsid w:val="6606DBF6"/>
    <w:rsid w:val="660CC61D"/>
    <w:rsid w:val="663ECA50"/>
    <w:rsid w:val="664FA01D"/>
    <w:rsid w:val="66541CAF"/>
    <w:rsid w:val="6657F2DA"/>
    <w:rsid w:val="666600E5"/>
    <w:rsid w:val="66660703"/>
    <w:rsid w:val="668A4CED"/>
    <w:rsid w:val="6691FF06"/>
    <w:rsid w:val="669DC83D"/>
    <w:rsid w:val="66B218AA"/>
    <w:rsid w:val="66BE4E9F"/>
    <w:rsid w:val="66BFB06D"/>
    <w:rsid w:val="6703407B"/>
    <w:rsid w:val="674C2330"/>
    <w:rsid w:val="674C8436"/>
    <w:rsid w:val="67741BD2"/>
    <w:rsid w:val="67E16D21"/>
    <w:rsid w:val="67E35D17"/>
    <w:rsid w:val="67FF9CDB"/>
    <w:rsid w:val="6800EACE"/>
    <w:rsid w:val="681CB70D"/>
    <w:rsid w:val="6844AE33"/>
    <w:rsid w:val="68570382"/>
    <w:rsid w:val="687AE511"/>
    <w:rsid w:val="688B9C60"/>
    <w:rsid w:val="68B5EFBA"/>
    <w:rsid w:val="68C64417"/>
    <w:rsid w:val="68D55E1D"/>
    <w:rsid w:val="68DB7998"/>
    <w:rsid w:val="68E16F9D"/>
    <w:rsid w:val="690B8BC0"/>
    <w:rsid w:val="69845DB3"/>
    <w:rsid w:val="69A084FC"/>
    <w:rsid w:val="69A2D0C0"/>
    <w:rsid w:val="69D1809B"/>
    <w:rsid w:val="6A06B9C6"/>
    <w:rsid w:val="6A0B6C39"/>
    <w:rsid w:val="6A115543"/>
    <w:rsid w:val="6A3A21FC"/>
    <w:rsid w:val="6A466EF8"/>
    <w:rsid w:val="6A86452E"/>
    <w:rsid w:val="6A9C9A32"/>
    <w:rsid w:val="6AAAF27E"/>
    <w:rsid w:val="6AAF5158"/>
    <w:rsid w:val="6AB9DBEB"/>
    <w:rsid w:val="6AFDE0CE"/>
    <w:rsid w:val="6B01E890"/>
    <w:rsid w:val="6B0F5F3C"/>
    <w:rsid w:val="6B21F3C1"/>
    <w:rsid w:val="6B3D7A90"/>
    <w:rsid w:val="6B40F48D"/>
    <w:rsid w:val="6BAC4452"/>
    <w:rsid w:val="6BBB7794"/>
    <w:rsid w:val="6BBFC72D"/>
    <w:rsid w:val="6BD5FF87"/>
    <w:rsid w:val="6BDC3733"/>
    <w:rsid w:val="6C03161D"/>
    <w:rsid w:val="6C07A874"/>
    <w:rsid w:val="6C172FF2"/>
    <w:rsid w:val="6C3BFE69"/>
    <w:rsid w:val="6C441222"/>
    <w:rsid w:val="6C45A777"/>
    <w:rsid w:val="6C5A7224"/>
    <w:rsid w:val="6C79AD34"/>
    <w:rsid w:val="6C8C12C8"/>
    <w:rsid w:val="6C94C86C"/>
    <w:rsid w:val="6C96C8E4"/>
    <w:rsid w:val="6C9A6187"/>
    <w:rsid w:val="6C9B3654"/>
    <w:rsid w:val="6CAC2305"/>
    <w:rsid w:val="6CB3A99C"/>
    <w:rsid w:val="6CB7E482"/>
    <w:rsid w:val="6CD3E2D1"/>
    <w:rsid w:val="6D0C8113"/>
    <w:rsid w:val="6D1D047A"/>
    <w:rsid w:val="6D30065D"/>
    <w:rsid w:val="6D46106D"/>
    <w:rsid w:val="6D71508F"/>
    <w:rsid w:val="6D96A982"/>
    <w:rsid w:val="6DA431B5"/>
    <w:rsid w:val="6DE8039D"/>
    <w:rsid w:val="6DEAD2B7"/>
    <w:rsid w:val="6E14E266"/>
    <w:rsid w:val="6E38F830"/>
    <w:rsid w:val="6E3F5EDB"/>
    <w:rsid w:val="6E6D497B"/>
    <w:rsid w:val="6E73D1D1"/>
    <w:rsid w:val="6E773CAB"/>
    <w:rsid w:val="6E8DA38C"/>
    <w:rsid w:val="6EB15FA7"/>
    <w:rsid w:val="6EBF0505"/>
    <w:rsid w:val="6EC73CF6"/>
    <w:rsid w:val="6ECBE329"/>
    <w:rsid w:val="6EDBD448"/>
    <w:rsid w:val="6EE1EE2E"/>
    <w:rsid w:val="6EEDA247"/>
    <w:rsid w:val="6F143650"/>
    <w:rsid w:val="6F3C9144"/>
    <w:rsid w:val="6F3F430E"/>
    <w:rsid w:val="6F6B4121"/>
    <w:rsid w:val="6FD19341"/>
    <w:rsid w:val="6FF05699"/>
    <w:rsid w:val="6FF3FDD5"/>
    <w:rsid w:val="6FFF442B"/>
    <w:rsid w:val="700180C2"/>
    <w:rsid w:val="70095604"/>
    <w:rsid w:val="701729CC"/>
    <w:rsid w:val="701E1753"/>
    <w:rsid w:val="703ED3DA"/>
    <w:rsid w:val="7042BCA3"/>
    <w:rsid w:val="7046A70F"/>
    <w:rsid w:val="70AC11B6"/>
    <w:rsid w:val="70D3DFED"/>
    <w:rsid w:val="70E617B7"/>
    <w:rsid w:val="71180ADC"/>
    <w:rsid w:val="7180FBE9"/>
    <w:rsid w:val="71894275"/>
    <w:rsid w:val="7198657D"/>
    <w:rsid w:val="71989543"/>
    <w:rsid w:val="71A25EEA"/>
    <w:rsid w:val="71A8A1B4"/>
    <w:rsid w:val="71BC0966"/>
    <w:rsid w:val="71BDAB82"/>
    <w:rsid w:val="71E571AF"/>
    <w:rsid w:val="721A0402"/>
    <w:rsid w:val="721DF2C9"/>
    <w:rsid w:val="7236E852"/>
    <w:rsid w:val="727FA4B5"/>
    <w:rsid w:val="72840A3E"/>
    <w:rsid w:val="72EBC7BA"/>
    <w:rsid w:val="7305CDF3"/>
    <w:rsid w:val="73119232"/>
    <w:rsid w:val="73328A52"/>
    <w:rsid w:val="73470597"/>
    <w:rsid w:val="7347BA3B"/>
    <w:rsid w:val="738159A0"/>
    <w:rsid w:val="73820201"/>
    <w:rsid w:val="73B53751"/>
    <w:rsid w:val="73F4A6AF"/>
    <w:rsid w:val="7402F963"/>
    <w:rsid w:val="740A81AC"/>
    <w:rsid w:val="74506364"/>
    <w:rsid w:val="7461557C"/>
    <w:rsid w:val="748506FC"/>
    <w:rsid w:val="74B9781B"/>
    <w:rsid w:val="74CC3577"/>
    <w:rsid w:val="74D33FF9"/>
    <w:rsid w:val="74D66268"/>
    <w:rsid w:val="7516846D"/>
    <w:rsid w:val="753471D0"/>
    <w:rsid w:val="753BAB9F"/>
    <w:rsid w:val="753C96BC"/>
    <w:rsid w:val="75471472"/>
    <w:rsid w:val="754C5390"/>
    <w:rsid w:val="757073D1"/>
    <w:rsid w:val="758803A7"/>
    <w:rsid w:val="7591462B"/>
    <w:rsid w:val="759DB34B"/>
    <w:rsid w:val="75A85B7A"/>
    <w:rsid w:val="75AC399C"/>
    <w:rsid w:val="75CD4161"/>
    <w:rsid w:val="763B35DC"/>
    <w:rsid w:val="76497ACD"/>
    <w:rsid w:val="765E67B9"/>
    <w:rsid w:val="76710A8C"/>
    <w:rsid w:val="76CCB58C"/>
    <w:rsid w:val="76FBFE9C"/>
    <w:rsid w:val="76FF16A1"/>
    <w:rsid w:val="7731D0C4"/>
    <w:rsid w:val="7738B972"/>
    <w:rsid w:val="7749FDC3"/>
    <w:rsid w:val="776812EF"/>
    <w:rsid w:val="77691838"/>
    <w:rsid w:val="779CD661"/>
    <w:rsid w:val="77F0BCC6"/>
    <w:rsid w:val="77F60DAF"/>
    <w:rsid w:val="77FEF753"/>
    <w:rsid w:val="7808D935"/>
    <w:rsid w:val="783B7EBC"/>
    <w:rsid w:val="783E19C4"/>
    <w:rsid w:val="7841322B"/>
    <w:rsid w:val="78449C20"/>
    <w:rsid w:val="785BC518"/>
    <w:rsid w:val="785F16B0"/>
    <w:rsid w:val="78705E07"/>
    <w:rsid w:val="787B1BDB"/>
    <w:rsid w:val="78A4D181"/>
    <w:rsid w:val="78B8EE76"/>
    <w:rsid w:val="78EEC899"/>
    <w:rsid w:val="791D16AC"/>
    <w:rsid w:val="7932809E"/>
    <w:rsid w:val="794AB1FF"/>
    <w:rsid w:val="79524AF2"/>
    <w:rsid w:val="79681E0D"/>
    <w:rsid w:val="79768445"/>
    <w:rsid w:val="79AE7A7C"/>
    <w:rsid w:val="79B1441E"/>
    <w:rsid w:val="79BAAE2D"/>
    <w:rsid w:val="79E13C05"/>
    <w:rsid w:val="7A35A0A7"/>
    <w:rsid w:val="7A3B6A11"/>
    <w:rsid w:val="7A5D1B28"/>
    <w:rsid w:val="7A659D06"/>
    <w:rsid w:val="7A782137"/>
    <w:rsid w:val="7A7FEFAC"/>
    <w:rsid w:val="7A8F436C"/>
    <w:rsid w:val="7A98172E"/>
    <w:rsid w:val="7AB83812"/>
    <w:rsid w:val="7B34FF23"/>
    <w:rsid w:val="7B3BE06B"/>
    <w:rsid w:val="7B61BE21"/>
    <w:rsid w:val="7B793CE4"/>
    <w:rsid w:val="7B9CB802"/>
    <w:rsid w:val="7BB04276"/>
    <w:rsid w:val="7BC73C6B"/>
    <w:rsid w:val="7BD99071"/>
    <w:rsid w:val="7BE623CC"/>
    <w:rsid w:val="7C048927"/>
    <w:rsid w:val="7C0E0EA2"/>
    <w:rsid w:val="7C7372D5"/>
    <w:rsid w:val="7CACFE95"/>
    <w:rsid w:val="7CB05457"/>
    <w:rsid w:val="7CE7FAF4"/>
    <w:rsid w:val="7D21B985"/>
    <w:rsid w:val="7D4C1B0C"/>
    <w:rsid w:val="7D71D12F"/>
    <w:rsid w:val="7D98DA8D"/>
    <w:rsid w:val="7DC9FC05"/>
    <w:rsid w:val="7DEAA46D"/>
    <w:rsid w:val="7DF1B02A"/>
    <w:rsid w:val="7E0184E6"/>
    <w:rsid w:val="7E05C30E"/>
    <w:rsid w:val="7E30CCEC"/>
    <w:rsid w:val="7E390E19"/>
    <w:rsid w:val="7E492BEA"/>
    <w:rsid w:val="7E4F524B"/>
    <w:rsid w:val="7E71E3FF"/>
    <w:rsid w:val="7E937A5F"/>
    <w:rsid w:val="7EB6FE49"/>
    <w:rsid w:val="7ECBD7AE"/>
    <w:rsid w:val="7ECBDF41"/>
    <w:rsid w:val="7F0D16BE"/>
    <w:rsid w:val="7F14804A"/>
    <w:rsid w:val="7F15B98B"/>
    <w:rsid w:val="7F437166"/>
    <w:rsid w:val="7F4BD92E"/>
    <w:rsid w:val="7F5563BE"/>
    <w:rsid w:val="7F700381"/>
    <w:rsid w:val="7F7EF73A"/>
    <w:rsid w:val="7FC070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1D3032"/>
  <w15:chartTrackingRefBased/>
  <w15:docId w15:val="{A9066B4C-9497-4BCB-957F-48B44D97FEC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4623FA23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4623FA23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623FA2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623FA23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tel:2477-2481" TargetMode="External" Id="Rd844308629174ad8" /><Relationship Type="http://schemas.openxmlformats.org/officeDocument/2006/relationships/header" Target="/word/header.xml" Id="R555ca0d1262b448f" /><Relationship Type="http://schemas.openxmlformats.org/officeDocument/2006/relationships/footer" Target="/word/footer.xml" Id="Rf15c5064b3984d49" /><Relationship Type="http://schemas.microsoft.com/office/2020/10/relationships/intelligence" Target="/word/intelligence2.xml" Id="R26b86a20570a492d" /><Relationship Type="http://schemas.openxmlformats.org/officeDocument/2006/relationships/numbering" Target="/word/numbering.xml" Id="R2bab25207f9247b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Cecilia Hall (2412817)</dc:creator>
  <keywords/>
  <dc:description/>
  <lastModifiedBy>Laura Cecilia Hall (2412817)</lastModifiedBy>
  <revision>2</revision>
  <dcterms:created xsi:type="dcterms:W3CDTF">2026-08-11T22:50:32.8115365Z</dcterms:created>
  <dcterms:modified xsi:type="dcterms:W3CDTF">2026-08-12T22:03:27.5748580Z</dcterms:modified>
</coreProperties>
</file>