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DA935" w14:textId="521152BF" w:rsidR="007A5A90" w:rsidRPr="00E804A9" w:rsidRDefault="00914F80" w:rsidP="007A5A90">
      <w:pPr>
        <w:spacing w:after="160" w:line="259" w:lineRule="auto"/>
        <w:jc w:val="center"/>
        <w:rPr>
          <w:rFonts w:ascii="Verdana" w:hAnsi="Verdana"/>
          <w:b/>
          <w:caps/>
          <w:sz w:val="18"/>
          <w:szCs w:val="18"/>
        </w:rPr>
      </w:pPr>
      <w:r>
        <w:rPr>
          <w:rFonts w:ascii="Verdana" w:hAnsi="Verdana"/>
          <w:b/>
          <w:sz w:val="44"/>
        </w:rPr>
        <w:t>CONTEMPERARY ISSUES IN MARKETING</w:t>
      </w:r>
      <w:r w:rsidR="007A5A90">
        <w:rPr>
          <w:rFonts w:ascii="Verdana" w:hAnsi="Verdana"/>
          <w:b/>
          <w:sz w:val="44"/>
        </w:rPr>
        <w:t xml:space="preserve"> R</w:t>
      </w:r>
      <w:r w:rsidR="00764CF4">
        <w:rPr>
          <w:rFonts w:ascii="Verdana" w:hAnsi="Verdana"/>
          <w:b/>
          <w:sz w:val="44"/>
        </w:rPr>
        <w:t>EPORT</w:t>
      </w:r>
    </w:p>
    <w:p w14:paraId="00311353" w14:textId="77777777" w:rsidR="007A5A90" w:rsidRDefault="007A5A90" w:rsidP="007A5A90">
      <w:pPr>
        <w:spacing w:after="160" w:line="259" w:lineRule="auto"/>
        <w:rPr>
          <w:rFonts w:ascii="Verdana" w:hAnsi="Verdana"/>
          <w:b/>
          <w:caps/>
          <w:sz w:val="18"/>
          <w:szCs w:val="18"/>
        </w:rPr>
      </w:pPr>
    </w:p>
    <w:p w14:paraId="75BF0C0C" w14:textId="77777777" w:rsidR="007A5A90" w:rsidRDefault="007A5A90" w:rsidP="007A5A90">
      <w:pPr>
        <w:spacing w:after="160" w:line="259" w:lineRule="auto"/>
        <w:jc w:val="center"/>
        <w:rPr>
          <w:rFonts w:ascii="Verdana" w:hAnsi="Verdana"/>
          <w:b/>
          <w:caps/>
          <w:sz w:val="18"/>
          <w:szCs w:val="18"/>
        </w:rPr>
      </w:pPr>
    </w:p>
    <w:p w14:paraId="3D3E31B4" w14:textId="77777777" w:rsidR="007A5A90" w:rsidRDefault="007A5A90" w:rsidP="007A5A90">
      <w:pPr>
        <w:spacing w:after="160" w:line="259" w:lineRule="auto"/>
        <w:rPr>
          <w:rFonts w:ascii="Verdana" w:hAnsi="Verdana"/>
          <w:b/>
          <w:caps/>
          <w:sz w:val="18"/>
          <w:szCs w:val="18"/>
        </w:rPr>
      </w:pPr>
      <w:r>
        <w:rPr>
          <w:noProof/>
          <w:lang w:eastAsia="en-GB"/>
        </w:rPr>
        <w:drawing>
          <wp:anchor distT="0" distB="0" distL="114300" distR="114300" simplePos="0" relativeHeight="251659264" behindDoc="0" locked="0" layoutInCell="1" allowOverlap="1" wp14:anchorId="04A79D57" wp14:editId="2D4BBE37">
            <wp:simplePos x="0" y="0"/>
            <wp:positionH relativeFrom="column">
              <wp:posOffset>887639</wp:posOffset>
            </wp:positionH>
            <wp:positionV relativeFrom="paragraph">
              <wp:posOffset>112395</wp:posOffset>
            </wp:positionV>
            <wp:extent cx="3578860" cy="3970655"/>
            <wp:effectExtent l="0" t="0" r="2540" b="4445"/>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78860" cy="3970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05ACAC" w14:textId="77777777" w:rsidR="007A5A90" w:rsidRDefault="007A5A90" w:rsidP="007A5A90">
      <w:pPr>
        <w:spacing w:after="160" w:line="259" w:lineRule="auto"/>
        <w:jc w:val="center"/>
        <w:rPr>
          <w:rFonts w:ascii="Verdana" w:hAnsi="Verdana"/>
          <w:b/>
          <w:sz w:val="44"/>
        </w:rPr>
      </w:pPr>
    </w:p>
    <w:p w14:paraId="72BDF3A2" w14:textId="77777777" w:rsidR="007A5A90" w:rsidRDefault="007A5A90" w:rsidP="007A5A90">
      <w:pPr>
        <w:spacing w:after="160" w:line="259" w:lineRule="auto"/>
        <w:jc w:val="center"/>
        <w:rPr>
          <w:rFonts w:ascii="Verdana" w:hAnsi="Verdana"/>
          <w:b/>
          <w:sz w:val="44"/>
        </w:rPr>
      </w:pPr>
    </w:p>
    <w:p w14:paraId="7C38940B" w14:textId="77777777" w:rsidR="007A5A90" w:rsidRDefault="007A5A90" w:rsidP="007A5A90">
      <w:pPr>
        <w:spacing w:after="160" w:line="259" w:lineRule="auto"/>
        <w:jc w:val="center"/>
        <w:rPr>
          <w:rFonts w:ascii="Verdana" w:hAnsi="Verdana"/>
          <w:b/>
          <w:sz w:val="44"/>
        </w:rPr>
      </w:pPr>
    </w:p>
    <w:p w14:paraId="2194767D" w14:textId="77777777" w:rsidR="007A5A90" w:rsidRDefault="007A5A90" w:rsidP="007A5A90">
      <w:pPr>
        <w:spacing w:after="160" w:line="259" w:lineRule="auto"/>
        <w:jc w:val="center"/>
        <w:rPr>
          <w:rFonts w:ascii="Verdana" w:hAnsi="Verdana"/>
          <w:b/>
          <w:sz w:val="44"/>
        </w:rPr>
      </w:pPr>
    </w:p>
    <w:p w14:paraId="57926310" w14:textId="77777777" w:rsidR="007A5A90" w:rsidRDefault="007A5A90" w:rsidP="007A5A90">
      <w:pPr>
        <w:spacing w:after="160" w:line="259" w:lineRule="auto"/>
        <w:jc w:val="center"/>
        <w:rPr>
          <w:rFonts w:ascii="Verdana" w:hAnsi="Verdana"/>
          <w:b/>
          <w:sz w:val="44"/>
        </w:rPr>
      </w:pPr>
    </w:p>
    <w:p w14:paraId="25EF4BDC" w14:textId="77777777" w:rsidR="007A5A90" w:rsidRDefault="007A5A90" w:rsidP="007A5A90">
      <w:pPr>
        <w:spacing w:after="160" w:line="259" w:lineRule="auto"/>
        <w:jc w:val="center"/>
        <w:rPr>
          <w:rFonts w:ascii="Verdana" w:hAnsi="Verdana"/>
          <w:b/>
          <w:sz w:val="44"/>
        </w:rPr>
      </w:pPr>
    </w:p>
    <w:p w14:paraId="683DF1BD" w14:textId="77777777" w:rsidR="007A5A90" w:rsidRDefault="007A5A90" w:rsidP="007A5A90">
      <w:pPr>
        <w:spacing w:after="160" w:line="259" w:lineRule="auto"/>
        <w:jc w:val="center"/>
        <w:rPr>
          <w:rFonts w:ascii="Verdana" w:hAnsi="Verdana"/>
          <w:b/>
          <w:sz w:val="44"/>
        </w:rPr>
      </w:pPr>
    </w:p>
    <w:p w14:paraId="2B6FD00E" w14:textId="77777777" w:rsidR="007A5A90" w:rsidRDefault="007A5A90" w:rsidP="007A5A90">
      <w:pPr>
        <w:spacing w:after="160" w:line="259" w:lineRule="auto"/>
        <w:jc w:val="center"/>
        <w:rPr>
          <w:rFonts w:ascii="Verdana" w:hAnsi="Verdana"/>
          <w:b/>
          <w:sz w:val="44"/>
        </w:rPr>
      </w:pPr>
    </w:p>
    <w:p w14:paraId="7B8D6E3E" w14:textId="77777777" w:rsidR="007A5A90" w:rsidRDefault="007A5A90" w:rsidP="007A5A90">
      <w:pPr>
        <w:spacing w:after="160" w:line="259" w:lineRule="auto"/>
        <w:jc w:val="center"/>
        <w:rPr>
          <w:rFonts w:ascii="Verdana" w:hAnsi="Verdana"/>
          <w:b/>
          <w:sz w:val="44"/>
        </w:rPr>
      </w:pPr>
    </w:p>
    <w:p w14:paraId="7BCB3376" w14:textId="77777777" w:rsidR="007A5A90" w:rsidRDefault="007A5A90" w:rsidP="007A5A90">
      <w:pPr>
        <w:spacing w:after="160" w:line="259" w:lineRule="auto"/>
        <w:jc w:val="center"/>
        <w:rPr>
          <w:rFonts w:ascii="Verdana" w:hAnsi="Verdana"/>
          <w:b/>
          <w:sz w:val="44"/>
        </w:rPr>
      </w:pPr>
    </w:p>
    <w:p w14:paraId="3D822848" w14:textId="77777777" w:rsidR="007A5A90" w:rsidRDefault="00914F80" w:rsidP="007A5A90">
      <w:pPr>
        <w:spacing w:after="160" w:line="259" w:lineRule="auto"/>
        <w:jc w:val="center"/>
        <w:rPr>
          <w:rFonts w:ascii="Verdana" w:hAnsi="Verdana"/>
          <w:b/>
          <w:sz w:val="44"/>
        </w:rPr>
      </w:pPr>
      <w:r>
        <w:rPr>
          <w:rFonts w:ascii="Verdana" w:hAnsi="Verdana"/>
          <w:b/>
          <w:sz w:val="44"/>
        </w:rPr>
        <w:t>JANUARY</w:t>
      </w:r>
      <w:r w:rsidR="007A5A90">
        <w:rPr>
          <w:rFonts w:ascii="Verdana" w:hAnsi="Verdana"/>
          <w:b/>
          <w:sz w:val="44"/>
        </w:rPr>
        <w:t xml:space="preserve"> 20</w:t>
      </w:r>
      <w:r>
        <w:rPr>
          <w:rFonts w:ascii="Verdana" w:hAnsi="Verdana"/>
          <w:b/>
          <w:sz w:val="44"/>
        </w:rPr>
        <w:t>20</w:t>
      </w:r>
    </w:p>
    <w:p w14:paraId="45503A15" w14:textId="77777777" w:rsidR="007A5A90" w:rsidRDefault="007A5A90" w:rsidP="007A5A90">
      <w:pPr>
        <w:spacing w:after="160" w:line="259" w:lineRule="auto"/>
        <w:jc w:val="center"/>
        <w:rPr>
          <w:rFonts w:ascii="Verdana" w:hAnsi="Verdana"/>
          <w:b/>
          <w:sz w:val="44"/>
        </w:rPr>
      </w:pPr>
    </w:p>
    <w:p w14:paraId="31D10EFF" w14:textId="77777777" w:rsidR="007A5A90" w:rsidRPr="002A1AD3" w:rsidRDefault="007A5A90" w:rsidP="007A5A90">
      <w:pPr>
        <w:spacing w:after="160" w:line="259" w:lineRule="auto"/>
        <w:jc w:val="center"/>
        <w:rPr>
          <w:rFonts w:ascii="Verdana" w:hAnsi="Verdana"/>
          <w:b/>
          <w:sz w:val="44"/>
        </w:rPr>
      </w:pPr>
    </w:p>
    <w:p w14:paraId="3C391E89" w14:textId="77777777" w:rsidR="007A5A90" w:rsidRDefault="007A5A90" w:rsidP="007A5A90">
      <w:pPr>
        <w:spacing w:after="160" w:line="259" w:lineRule="auto"/>
        <w:rPr>
          <w:rFonts w:ascii="Verdana" w:hAnsi="Verdana"/>
          <w:b/>
          <w:caps/>
          <w:sz w:val="18"/>
          <w:szCs w:val="18"/>
        </w:rPr>
      </w:pPr>
    </w:p>
    <w:p w14:paraId="765535B3" w14:textId="77777777" w:rsidR="007A5A90" w:rsidRPr="00E804A9" w:rsidRDefault="007A5A90" w:rsidP="007A5A90">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914F80">
        <w:rPr>
          <w:rFonts w:ascii="Verdana" w:hAnsi="Verdana"/>
          <w:b/>
          <w:caps/>
          <w:color w:val="000000" w:themeColor="text1"/>
          <w:sz w:val="18"/>
          <w:szCs w:val="18"/>
        </w:rPr>
        <w:t>CONTEMPERARY ISSUES IN MARKETING</w:t>
      </w:r>
      <w:r w:rsidRPr="00E804A9">
        <w:rPr>
          <w:rFonts w:ascii="Verdana" w:hAnsi="Verdana"/>
          <w:b/>
          <w:caps/>
          <w:color w:val="000000" w:themeColor="text1"/>
          <w:sz w:val="18"/>
          <w:szCs w:val="18"/>
        </w:rPr>
        <w:tab/>
      </w:r>
    </w:p>
    <w:p w14:paraId="3DF9FC41" w14:textId="77777777" w:rsidR="007A5A90" w:rsidRPr="00E804A9" w:rsidRDefault="007A5A90" w:rsidP="007A5A90">
      <w:pPr>
        <w:spacing w:after="160" w:line="259" w:lineRule="auto"/>
        <w:rPr>
          <w:rFonts w:ascii="Verdana" w:hAnsi="Verdana"/>
          <w:b/>
          <w:caps/>
          <w:color w:val="000000" w:themeColor="text1"/>
          <w:sz w:val="18"/>
          <w:szCs w:val="18"/>
        </w:rPr>
      </w:pPr>
      <w:r w:rsidRPr="00E804A9">
        <w:rPr>
          <w:rFonts w:ascii="Verdana" w:hAnsi="Verdana"/>
          <w:b/>
          <w:caps/>
          <w:color w:val="000000" w:themeColor="text1"/>
          <w:sz w:val="18"/>
          <w:szCs w:val="18"/>
        </w:rPr>
        <w:t>Name:</w:t>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t>CAI ELLIS</w:t>
      </w:r>
    </w:p>
    <w:p w14:paraId="3A4F1691" w14:textId="77777777" w:rsidR="007A5A90" w:rsidRPr="00E804A9" w:rsidRDefault="007A5A90" w:rsidP="007A5A90">
      <w:pPr>
        <w:spacing w:after="160" w:line="259" w:lineRule="auto"/>
        <w:rPr>
          <w:rFonts w:ascii="Verdana" w:hAnsi="Verdana"/>
          <w:b/>
          <w:caps/>
          <w:color w:val="000000" w:themeColor="text1"/>
          <w:sz w:val="18"/>
          <w:szCs w:val="18"/>
        </w:rPr>
      </w:pPr>
      <w:r w:rsidRPr="00E804A9">
        <w:rPr>
          <w:rFonts w:ascii="Verdana" w:hAnsi="Verdana"/>
          <w:b/>
          <w:caps/>
          <w:color w:val="000000" w:themeColor="text1"/>
          <w:sz w:val="18"/>
          <w:szCs w:val="18"/>
        </w:rPr>
        <w:t>Student Number:</w:t>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t>1706655</w:t>
      </w:r>
    </w:p>
    <w:p w14:paraId="0721810F" w14:textId="77777777" w:rsidR="007A5A90" w:rsidRDefault="007A5A90" w:rsidP="007A5A90">
      <w:pPr>
        <w:rPr>
          <w:b/>
          <w:u w:val="single"/>
          <w:lang w:val="en-US"/>
        </w:rPr>
      </w:pPr>
    </w:p>
    <w:p w14:paraId="3EC1A9FE" w14:textId="77777777" w:rsidR="007A5A90" w:rsidRPr="00DF194F" w:rsidRDefault="007A5A90" w:rsidP="007A5A90">
      <w:pPr>
        <w:rPr>
          <w:b/>
          <w:sz w:val="32"/>
          <w:u w:val="single"/>
          <w:lang w:val="en-US"/>
        </w:rPr>
      </w:pPr>
      <w:r>
        <w:rPr>
          <w:b/>
          <w:sz w:val="32"/>
          <w:u w:val="single"/>
          <w:lang w:val="en-US"/>
        </w:rPr>
        <w:t>Executive summary</w:t>
      </w:r>
    </w:p>
    <w:p w14:paraId="26A338F0" w14:textId="77777777" w:rsidR="007A5A90" w:rsidRDefault="007A5A90" w:rsidP="007A5A90">
      <w:pPr>
        <w:rPr>
          <w:b/>
          <w:sz w:val="32"/>
          <w:u w:val="single"/>
          <w:lang w:val="en-US"/>
        </w:rPr>
      </w:pPr>
    </w:p>
    <w:p w14:paraId="5ECC037C" w14:textId="77777777" w:rsidR="007A5A90" w:rsidRPr="00240579" w:rsidRDefault="007A5A90" w:rsidP="007A5A90">
      <w:pPr>
        <w:rPr>
          <w:lang w:val="en-US"/>
        </w:rPr>
      </w:pPr>
    </w:p>
    <w:p w14:paraId="53AEA402" w14:textId="3BD77197" w:rsidR="007A5A90" w:rsidRPr="00393318" w:rsidRDefault="00027524" w:rsidP="007A5A90">
      <w:pPr>
        <w:rPr>
          <w:lang w:val="en-US"/>
        </w:rPr>
      </w:pPr>
      <w:r>
        <w:rPr>
          <w:lang w:val="en-US"/>
        </w:rPr>
        <w:t xml:space="preserve">This report delves into the topic of data, examining its elements and its use within marketing.  </w:t>
      </w:r>
      <w:r w:rsidR="00BB43A1">
        <w:rPr>
          <w:lang w:val="en-US"/>
        </w:rPr>
        <w:t>The report also analyses the Facebook data scandal of 2018, which changed the</w:t>
      </w:r>
      <w:r w:rsidR="00F5518B">
        <w:rPr>
          <w:lang w:val="en-US"/>
        </w:rPr>
        <w:t xml:space="preserve"> modern</w:t>
      </w:r>
      <w:r w:rsidR="00BB43A1">
        <w:rPr>
          <w:lang w:val="en-US"/>
        </w:rPr>
        <w:t xml:space="preserve"> landscape </w:t>
      </w:r>
      <w:r w:rsidR="00F5518B">
        <w:rPr>
          <w:lang w:val="en-US"/>
        </w:rPr>
        <w:t>of</w:t>
      </w:r>
      <w:r w:rsidR="00BB43A1">
        <w:rPr>
          <w:lang w:val="en-US"/>
        </w:rPr>
        <w:t xml:space="preserve"> data.  </w:t>
      </w:r>
      <w:r w:rsidR="00684C6A">
        <w:rPr>
          <w:lang w:val="en-US"/>
        </w:rPr>
        <w:t xml:space="preserve">The event sparked a global discussion </w:t>
      </w:r>
      <w:r w:rsidR="00F5518B">
        <w:rPr>
          <w:lang w:val="en-US"/>
        </w:rPr>
        <w:t xml:space="preserve">as to the regulatory law surrounding the topic, and the need for reform regarding those laws.  </w:t>
      </w:r>
      <w:r w:rsidR="00876A84">
        <w:rPr>
          <w:lang w:val="en-US"/>
        </w:rPr>
        <w:t xml:space="preserve">Once inspecting the General Data Protection Regulation (GDPR), it is </w:t>
      </w:r>
      <w:r w:rsidR="00882356">
        <w:rPr>
          <w:lang w:val="en-US"/>
        </w:rPr>
        <w:t xml:space="preserve">evident the reform focused on user rights. </w:t>
      </w:r>
      <w:r w:rsidR="002D6B9A">
        <w:rPr>
          <w:lang w:val="en-US"/>
        </w:rPr>
        <w:t xml:space="preserve"> 10 </w:t>
      </w:r>
      <w:bookmarkStart w:id="0" w:name="_GoBack"/>
      <w:bookmarkEnd w:id="0"/>
      <w:r w:rsidR="00CC4230">
        <w:rPr>
          <w:lang w:val="en-US"/>
        </w:rPr>
        <w:t>significant</w:t>
      </w:r>
      <w:r w:rsidR="002D6B9A">
        <w:rPr>
          <w:lang w:val="en-US"/>
        </w:rPr>
        <w:t xml:space="preserve"> rights were created in order to give users control of their data, such as the right to deletion of collected </w:t>
      </w:r>
      <w:r w:rsidR="00493D49">
        <w:rPr>
          <w:lang w:val="en-US"/>
        </w:rPr>
        <w:t>p</w:t>
      </w:r>
      <w:r w:rsidR="002D6B9A">
        <w:rPr>
          <w:lang w:val="en-US"/>
        </w:rPr>
        <w:t xml:space="preserve">ersonal data.   </w:t>
      </w:r>
      <w:r w:rsidR="003062D9">
        <w:rPr>
          <w:lang w:val="en-US"/>
        </w:rPr>
        <w:t xml:space="preserve">The new legislation also targeted organisations who collect this data, implementing articles to which they must adhere.  </w:t>
      </w:r>
      <w:r w:rsidR="00BC3F16">
        <w:rPr>
          <w:lang w:val="en-US"/>
        </w:rPr>
        <w:t>An example would be the</w:t>
      </w:r>
      <w:r w:rsidR="00410E93">
        <w:rPr>
          <w:lang w:val="en-US"/>
        </w:rPr>
        <w:t xml:space="preserve"> limitation of data storage, ensuring that businesses cannot store data for an unnecessary amount of time.  </w:t>
      </w:r>
      <w:r w:rsidR="00042ED9">
        <w:rPr>
          <w:lang w:val="en-US"/>
        </w:rPr>
        <w:t xml:space="preserve">We then discuss the effect data driven marketing can have on local business Joe’s Ice Cream, exploring its benefits and disadvantages.  </w:t>
      </w:r>
      <w:r w:rsidR="00294D68">
        <w:rPr>
          <w:lang w:val="en-US"/>
        </w:rPr>
        <w:t xml:space="preserve">The case of Joe’s Ice Cream was concluded by recommending that the organisation explore data marketing, as the benefits would outweigh the costs with regard to new opportunities of growth.  </w:t>
      </w:r>
    </w:p>
    <w:p w14:paraId="6DD6B325" w14:textId="77777777" w:rsidR="007A5A90" w:rsidRDefault="007A5A90" w:rsidP="007A5A90">
      <w:pPr>
        <w:rPr>
          <w:b/>
          <w:sz w:val="32"/>
          <w:u w:val="single"/>
          <w:lang w:val="en-US"/>
        </w:rPr>
      </w:pPr>
    </w:p>
    <w:p w14:paraId="7D1E229E" w14:textId="77777777" w:rsidR="007A5A90" w:rsidRDefault="007A5A90" w:rsidP="007A5A90">
      <w:pPr>
        <w:rPr>
          <w:b/>
          <w:sz w:val="32"/>
          <w:u w:val="single"/>
          <w:lang w:val="en-US"/>
        </w:rPr>
      </w:pPr>
    </w:p>
    <w:p w14:paraId="0823043C" w14:textId="77777777" w:rsidR="007A5A90" w:rsidRDefault="007A5A90" w:rsidP="007A5A90">
      <w:pPr>
        <w:rPr>
          <w:b/>
          <w:sz w:val="32"/>
          <w:u w:val="single"/>
          <w:lang w:val="en-US"/>
        </w:rPr>
      </w:pPr>
    </w:p>
    <w:p w14:paraId="42661696" w14:textId="77777777" w:rsidR="007A5A90" w:rsidRDefault="007A5A90" w:rsidP="007A5A90">
      <w:pPr>
        <w:rPr>
          <w:b/>
          <w:sz w:val="32"/>
          <w:u w:val="single"/>
          <w:lang w:val="en-US"/>
        </w:rPr>
      </w:pPr>
    </w:p>
    <w:p w14:paraId="617D5973" w14:textId="77777777" w:rsidR="007A5A90" w:rsidRDefault="007A5A90" w:rsidP="007A5A90">
      <w:pPr>
        <w:rPr>
          <w:b/>
          <w:sz w:val="32"/>
          <w:u w:val="single"/>
          <w:lang w:val="en-US"/>
        </w:rPr>
      </w:pPr>
    </w:p>
    <w:p w14:paraId="20DD6C44" w14:textId="77777777" w:rsidR="007A5A90" w:rsidRDefault="007A5A90" w:rsidP="007A5A90">
      <w:pPr>
        <w:rPr>
          <w:b/>
          <w:sz w:val="32"/>
          <w:u w:val="single"/>
          <w:lang w:val="en-US"/>
        </w:rPr>
      </w:pPr>
    </w:p>
    <w:p w14:paraId="698F3E39" w14:textId="77777777" w:rsidR="007A5A90" w:rsidRDefault="007A5A90" w:rsidP="007A5A90">
      <w:pPr>
        <w:rPr>
          <w:b/>
          <w:sz w:val="32"/>
          <w:u w:val="single"/>
          <w:lang w:val="en-US"/>
        </w:rPr>
      </w:pPr>
    </w:p>
    <w:p w14:paraId="37530286" w14:textId="77777777" w:rsidR="007A5A90" w:rsidRDefault="007A5A90" w:rsidP="007A5A90">
      <w:pPr>
        <w:rPr>
          <w:b/>
          <w:sz w:val="32"/>
          <w:u w:val="single"/>
          <w:lang w:val="en-US"/>
        </w:rPr>
      </w:pPr>
    </w:p>
    <w:p w14:paraId="0694A527" w14:textId="77777777" w:rsidR="007A5A90" w:rsidRDefault="007A5A90" w:rsidP="007A5A90">
      <w:pPr>
        <w:rPr>
          <w:b/>
          <w:sz w:val="32"/>
          <w:u w:val="single"/>
          <w:lang w:val="en-US"/>
        </w:rPr>
      </w:pPr>
    </w:p>
    <w:p w14:paraId="0F906DD0" w14:textId="77777777" w:rsidR="007A5A90" w:rsidRDefault="007A5A90" w:rsidP="007A5A90">
      <w:pPr>
        <w:rPr>
          <w:b/>
          <w:sz w:val="32"/>
          <w:u w:val="single"/>
          <w:lang w:val="en-US"/>
        </w:rPr>
      </w:pPr>
    </w:p>
    <w:p w14:paraId="32D17139" w14:textId="77777777" w:rsidR="007A5A90" w:rsidRDefault="007A5A90" w:rsidP="007A5A90">
      <w:pPr>
        <w:rPr>
          <w:b/>
          <w:sz w:val="32"/>
          <w:u w:val="single"/>
          <w:lang w:val="en-US"/>
        </w:rPr>
      </w:pPr>
    </w:p>
    <w:p w14:paraId="27F15513" w14:textId="77777777" w:rsidR="007A5A90" w:rsidRDefault="007A5A90" w:rsidP="007A5A90">
      <w:pPr>
        <w:rPr>
          <w:b/>
          <w:sz w:val="32"/>
          <w:u w:val="single"/>
          <w:lang w:val="en-US"/>
        </w:rPr>
      </w:pPr>
    </w:p>
    <w:p w14:paraId="70598AAC" w14:textId="77777777" w:rsidR="007A5A90" w:rsidRDefault="007A5A90" w:rsidP="007A5A90">
      <w:pPr>
        <w:rPr>
          <w:b/>
          <w:sz w:val="32"/>
          <w:u w:val="single"/>
          <w:lang w:val="en-US"/>
        </w:rPr>
      </w:pPr>
    </w:p>
    <w:p w14:paraId="3629E158" w14:textId="77777777" w:rsidR="007A5A90" w:rsidRDefault="007A5A90" w:rsidP="007A5A90">
      <w:pPr>
        <w:rPr>
          <w:b/>
          <w:sz w:val="32"/>
          <w:u w:val="single"/>
          <w:lang w:val="en-US"/>
        </w:rPr>
      </w:pPr>
    </w:p>
    <w:p w14:paraId="7FB6C65B" w14:textId="77777777" w:rsidR="007A5A90" w:rsidRDefault="007A5A90" w:rsidP="007A5A90">
      <w:pPr>
        <w:rPr>
          <w:b/>
          <w:sz w:val="32"/>
          <w:u w:val="single"/>
          <w:lang w:val="en-US"/>
        </w:rPr>
      </w:pPr>
    </w:p>
    <w:p w14:paraId="21E485A6" w14:textId="77777777" w:rsidR="007A5A90" w:rsidRDefault="007A5A90" w:rsidP="007A5A90">
      <w:pPr>
        <w:rPr>
          <w:b/>
          <w:sz w:val="32"/>
          <w:u w:val="single"/>
          <w:lang w:val="en-US"/>
        </w:rPr>
      </w:pPr>
    </w:p>
    <w:p w14:paraId="56E7FD0E" w14:textId="77777777" w:rsidR="007A5A90" w:rsidRDefault="007A5A90" w:rsidP="007A5A90">
      <w:pPr>
        <w:rPr>
          <w:b/>
          <w:sz w:val="32"/>
          <w:u w:val="single"/>
          <w:lang w:val="en-US"/>
        </w:rPr>
      </w:pPr>
    </w:p>
    <w:p w14:paraId="1CE3F46E" w14:textId="77777777" w:rsidR="007A5A90" w:rsidRDefault="007A5A90" w:rsidP="007A5A90">
      <w:pPr>
        <w:rPr>
          <w:b/>
          <w:sz w:val="32"/>
          <w:u w:val="single"/>
          <w:lang w:val="en-US"/>
        </w:rPr>
      </w:pPr>
    </w:p>
    <w:p w14:paraId="7024DA7A" w14:textId="77777777" w:rsidR="007A5A90" w:rsidRDefault="007A5A90" w:rsidP="007A5A90">
      <w:pPr>
        <w:rPr>
          <w:b/>
          <w:sz w:val="32"/>
          <w:u w:val="single"/>
          <w:lang w:val="en-US"/>
        </w:rPr>
      </w:pPr>
    </w:p>
    <w:p w14:paraId="50DE7534" w14:textId="77777777" w:rsidR="007A5A90" w:rsidRDefault="007A5A90" w:rsidP="007A5A90">
      <w:pPr>
        <w:rPr>
          <w:b/>
          <w:sz w:val="32"/>
          <w:u w:val="single"/>
          <w:lang w:val="en-US"/>
        </w:rPr>
      </w:pPr>
    </w:p>
    <w:p w14:paraId="0143218A" w14:textId="77777777" w:rsidR="007A5A90" w:rsidRDefault="007A5A90" w:rsidP="007A5A90">
      <w:pPr>
        <w:rPr>
          <w:b/>
          <w:sz w:val="32"/>
          <w:u w:val="single"/>
          <w:lang w:val="en-US"/>
        </w:rPr>
      </w:pPr>
    </w:p>
    <w:p w14:paraId="2C5A4F6E" w14:textId="77777777" w:rsidR="004C32AA" w:rsidRDefault="004C32AA" w:rsidP="007A5A90">
      <w:pPr>
        <w:rPr>
          <w:b/>
          <w:sz w:val="32"/>
          <w:u w:val="single"/>
          <w:lang w:val="en-US"/>
        </w:rPr>
      </w:pPr>
    </w:p>
    <w:p w14:paraId="4D4A6153" w14:textId="6C73AA54" w:rsidR="007A5A90" w:rsidRPr="00DF194F" w:rsidRDefault="007A5A90" w:rsidP="007A5A90">
      <w:pPr>
        <w:rPr>
          <w:b/>
          <w:sz w:val="32"/>
          <w:u w:val="single"/>
          <w:lang w:val="en-US"/>
        </w:rPr>
      </w:pPr>
      <w:r>
        <w:rPr>
          <w:b/>
          <w:sz w:val="32"/>
          <w:u w:val="single"/>
          <w:lang w:val="en-US"/>
        </w:rPr>
        <w:lastRenderedPageBreak/>
        <w:t>Table of Contents</w:t>
      </w:r>
    </w:p>
    <w:p w14:paraId="398478AE" w14:textId="77777777" w:rsidR="007A5A90" w:rsidRDefault="007A5A90" w:rsidP="007A5A90">
      <w:pPr>
        <w:rPr>
          <w:b/>
          <w:u w:val="single"/>
          <w:lang w:val="en-US"/>
        </w:rPr>
      </w:pPr>
    </w:p>
    <w:p w14:paraId="2A1688A6" w14:textId="77777777" w:rsidR="007A5A90" w:rsidRDefault="007A5A90" w:rsidP="007A5A90">
      <w:pPr>
        <w:rPr>
          <w:b/>
          <w:u w:val="single"/>
          <w:lang w:val="en-US"/>
        </w:rPr>
      </w:pPr>
    </w:p>
    <w:p w14:paraId="3D850F30" w14:textId="77777777" w:rsidR="007A5A90" w:rsidRDefault="007A5A90" w:rsidP="007A5A90">
      <w:pPr>
        <w:rPr>
          <w:b/>
          <w:u w:val="single"/>
          <w:lang w:val="en-US"/>
        </w:rPr>
      </w:pPr>
    </w:p>
    <w:p w14:paraId="281CF95C" w14:textId="532E0A36" w:rsidR="00586EB5" w:rsidRDefault="0042212B" w:rsidP="00586EB5">
      <w:pPr>
        <w:pStyle w:val="ListParagraph"/>
        <w:numPr>
          <w:ilvl w:val="0"/>
          <w:numId w:val="7"/>
        </w:numPr>
        <w:rPr>
          <w:sz w:val="28"/>
          <w:lang w:val="en-US"/>
        </w:rPr>
      </w:pPr>
      <w:r>
        <w:rPr>
          <w:sz w:val="28"/>
          <w:lang w:val="en-US"/>
        </w:rPr>
        <w:t xml:space="preserve"> </w:t>
      </w:r>
      <w:r w:rsidR="00586EB5" w:rsidRPr="008268D7">
        <w:rPr>
          <w:sz w:val="28"/>
          <w:lang w:val="en-US"/>
        </w:rPr>
        <w:t>Introduction…………</w:t>
      </w:r>
      <w:r>
        <w:rPr>
          <w:sz w:val="28"/>
          <w:lang w:val="en-US"/>
        </w:rPr>
        <w:t>.</w:t>
      </w:r>
      <w:r w:rsidR="00586EB5" w:rsidRPr="008268D7">
        <w:rPr>
          <w:sz w:val="28"/>
          <w:lang w:val="en-US"/>
        </w:rPr>
        <w:t>…………….. Page 4</w:t>
      </w:r>
    </w:p>
    <w:p w14:paraId="7A970095" w14:textId="77777777" w:rsidR="00586EB5" w:rsidRPr="008268D7" w:rsidRDefault="00586EB5" w:rsidP="00586EB5">
      <w:pPr>
        <w:rPr>
          <w:sz w:val="28"/>
          <w:lang w:val="en-US"/>
        </w:rPr>
      </w:pPr>
    </w:p>
    <w:p w14:paraId="0DFE3CE2" w14:textId="00E776CC" w:rsidR="00586EB5" w:rsidRDefault="00586EB5" w:rsidP="00586EB5">
      <w:pPr>
        <w:rPr>
          <w:sz w:val="28"/>
          <w:lang w:val="en-US"/>
        </w:rPr>
      </w:pPr>
      <w:r w:rsidRPr="008268D7">
        <w:rPr>
          <w:sz w:val="28"/>
          <w:lang w:val="en-US"/>
        </w:rPr>
        <w:t>1.1 Report Remit……</w:t>
      </w:r>
      <w:r w:rsidR="0042212B">
        <w:rPr>
          <w:sz w:val="28"/>
          <w:lang w:val="en-US"/>
        </w:rPr>
        <w:t>..</w:t>
      </w:r>
      <w:r w:rsidRPr="008268D7">
        <w:rPr>
          <w:sz w:val="28"/>
          <w:lang w:val="en-US"/>
        </w:rPr>
        <w:t>……………….. Page 4</w:t>
      </w:r>
    </w:p>
    <w:p w14:paraId="6D725B2D" w14:textId="77777777" w:rsidR="00586EB5" w:rsidRPr="008268D7" w:rsidRDefault="00586EB5" w:rsidP="00586EB5">
      <w:pPr>
        <w:rPr>
          <w:sz w:val="28"/>
          <w:lang w:val="en-US"/>
        </w:rPr>
      </w:pPr>
    </w:p>
    <w:p w14:paraId="5720CC93" w14:textId="491DE742" w:rsidR="00586EB5" w:rsidRDefault="00586EB5" w:rsidP="00586EB5">
      <w:pPr>
        <w:rPr>
          <w:sz w:val="28"/>
          <w:lang w:val="en-US"/>
        </w:rPr>
      </w:pPr>
      <w:r>
        <w:rPr>
          <w:sz w:val="28"/>
          <w:lang w:val="en-US"/>
        </w:rPr>
        <w:t>2.0</w:t>
      </w:r>
      <w:r w:rsidRPr="008268D7">
        <w:rPr>
          <w:sz w:val="28"/>
          <w:lang w:val="en-US"/>
        </w:rPr>
        <w:t xml:space="preserve"> </w:t>
      </w:r>
      <w:r w:rsidR="0042212B">
        <w:rPr>
          <w:sz w:val="28"/>
          <w:lang w:val="en-US"/>
        </w:rPr>
        <w:t>Main Body</w:t>
      </w:r>
      <w:r w:rsidRPr="008268D7">
        <w:rPr>
          <w:sz w:val="28"/>
          <w:lang w:val="en-US"/>
        </w:rPr>
        <w:t xml:space="preserve">………………………….. Page </w:t>
      </w:r>
      <w:r w:rsidR="0042212B">
        <w:rPr>
          <w:sz w:val="28"/>
          <w:lang w:val="en-US"/>
        </w:rPr>
        <w:t>5</w:t>
      </w:r>
    </w:p>
    <w:p w14:paraId="20550DBA" w14:textId="77777777" w:rsidR="00586EB5" w:rsidRPr="008268D7" w:rsidRDefault="00586EB5" w:rsidP="00586EB5">
      <w:pPr>
        <w:rPr>
          <w:sz w:val="28"/>
          <w:lang w:val="en-US"/>
        </w:rPr>
      </w:pPr>
    </w:p>
    <w:p w14:paraId="79FC68BE" w14:textId="4AC51919" w:rsidR="00586EB5" w:rsidRPr="008268D7" w:rsidRDefault="00586EB5" w:rsidP="00586EB5">
      <w:pPr>
        <w:rPr>
          <w:sz w:val="28"/>
          <w:lang w:val="en-US"/>
        </w:rPr>
      </w:pPr>
      <w:r>
        <w:rPr>
          <w:sz w:val="28"/>
          <w:lang w:val="en-US"/>
        </w:rPr>
        <w:t>3.0</w:t>
      </w:r>
      <w:r>
        <w:rPr>
          <w:sz w:val="28"/>
          <w:lang w:val="en-US"/>
        </w:rPr>
        <w:t xml:space="preserve"> </w:t>
      </w:r>
      <w:r w:rsidR="0042212B">
        <w:rPr>
          <w:sz w:val="28"/>
          <w:lang w:val="en-US"/>
        </w:rPr>
        <w:t>Conclusion</w:t>
      </w:r>
      <w:r w:rsidRPr="008268D7">
        <w:rPr>
          <w:sz w:val="28"/>
          <w:lang w:val="en-US"/>
        </w:rPr>
        <w:t xml:space="preserve">………………………….. Page </w:t>
      </w:r>
      <w:r w:rsidR="0042212B">
        <w:rPr>
          <w:sz w:val="28"/>
          <w:lang w:val="en-US"/>
        </w:rPr>
        <w:t>8</w:t>
      </w:r>
    </w:p>
    <w:p w14:paraId="634B287F" w14:textId="77777777" w:rsidR="00586EB5" w:rsidRPr="008268D7" w:rsidRDefault="00586EB5" w:rsidP="00586EB5">
      <w:pPr>
        <w:rPr>
          <w:lang w:val="en-US"/>
        </w:rPr>
      </w:pPr>
    </w:p>
    <w:p w14:paraId="555D8A7E" w14:textId="1ED31037" w:rsidR="00586EB5" w:rsidRDefault="00586EB5" w:rsidP="00586EB5">
      <w:pPr>
        <w:rPr>
          <w:sz w:val="28"/>
        </w:rPr>
      </w:pPr>
      <w:r>
        <w:rPr>
          <w:sz w:val="28"/>
        </w:rPr>
        <w:t>4.0</w:t>
      </w:r>
      <w:r w:rsidRPr="008268D7">
        <w:rPr>
          <w:sz w:val="28"/>
        </w:rPr>
        <w:t xml:space="preserve"> </w:t>
      </w:r>
      <w:r w:rsidR="0042212B">
        <w:rPr>
          <w:sz w:val="28"/>
        </w:rPr>
        <w:t>References</w:t>
      </w:r>
      <w:r w:rsidRPr="008268D7">
        <w:rPr>
          <w:sz w:val="28"/>
          <w:lang w:val="en-US"/>
        </w:rPr>
        <w:t xml:space="preserve">………………………….. Page </w:t>
      </w:r>
      <w:r w:rsidR="0042212B">
        <w:rPr>
          <w:sz w:val="28"/>
          <w:lang w:val="en-US"/>
        </w:rPr>
        <w:t>9</w:t>
      </w:r>
    </w:p>
    <w:p w14:paraId="24960697" w14:textId="77777777" w:rsidR="007A5A90" w:rsidRPr="00586EB5" w:rsidRDefault="007A5A90" w:rsidP="00586EB5">
      <w:pPr>
        <w:rPr>
          <w:sz w:val="28"/>
          <w:lang w:val="en-US"/>
        </w:rPr>
      </w:pPr>
    </w:p>
    <w:p w14:paraId="2A878B06" w14:textId="77777777" w:rsidR="007A5A90" w:rsidRPr="00BB2707" w:rsidRDefault="007A5A90" w:rsidP="007A5A90">
      <w:pPr>
        <w:pStyle w:val="ListParagraph"/>
        <w:rPr>
          <w:sz w:val="28"/>
          <w:lang w:val="en-US"/>
        </w:rPr>
      </w:pPr>
    </w:p>
    <w:p w14:paraId="2CED398D" w14:textId="77777777" w:rsidR="007A5A90" w:rsidRPr="006B7D1C" w:rsidRDefault="007A5A90" w:rsidP="007A5A90">
      <w:pPr>
        <w:ind w:left="360"/>
        <w:rPr>
          <w:sz w:val="28"/>
          <w:lang w:val="en-US"/>
        </w:rPr>
      </w:pPr>
    </w:p>
    <w:p w14:paraId="23C59DEE" w14:textId="77777777" w:rsidR="007A5A90" w:rsidRDefault="007A5A90" w:rsidP="007A5A90">
      <w:pPr>
        <w:rPr>
          <w:b/>
          <w:u w:val="single"/>
          <w:lang w:val="en-US"/>
        </w:rPr>
      </w:pPr>
    </w:p>
    <w:p w14:paraId="6F4886C7" w14:textId="77777777" w:rsidR="007A5A90" w:rsidRDefault="007A5A90" w:rsidP="007A5A90">
      <w:pPr>
        <w:rPr>
          <w:b/>
          <w:u w:val="single"/>
          <w:lang w:val="en-US"/>
        </w:rPr>
      </w:pPr>
    </w:p>
    <w:p w14:paraId="4C677FE5" w14:textId="77777777" w:rsidR="007A5A90" w:rsidRDefault="007A5A90" w:rsidP="007A5A90">
      <w:pPr>
        <w:rPr>
          <w:b/>
          <w:u w:val="single"/>
          <w:lang w:val="en-US"/>
        </w:rPr>
      </w:pPr>
    </w:p>
    <w:p w14:paraId="39A25AEB" w14:textId="77777777" w:rsidR="007A5A90" w:rsidRDefault="007A5A90" w:rsidP="007A5A90">
      <w:pPr>
        <w:rPr>
          <w:b/>
          <w:u w:val="single"/>
          <w:lang w:val="en-US"/>
        </w:rPr>
      </w:pPr>
    </w:p>
    <w:p w14:paraId="2486C456" w14:textId="77777777" w:rsidR="007A5A90" w:rsidRDefault="007A5A90" w:rsidP="007A5A90">
      <w:pPr>
        <w:rPr>
          <w:b/>
          <w:u w:val="single"/>
          <w:lang w:val="en-US"/>
        </w:rPr>
      </w:pPr>
    </w:p>
    <w:p w14:paraId="6126DE59" w14:textId="77777777" w:rsidR="007A5A90" w:rsidRDefault="007A5A90" w:rsidP="007A5A90">
      <w:pPr>
        <w:rPr>
          <w:b/>
          <w:u w:val="single"/>
          <w:lang w:val="en-US"/>
        </w:rPr>
      </w:pPr>
    </w:p>
    <w:p w14:paraId="2B2CE4A2" w14:textId="77777777" w:rsidR="007A5A90" w:rsidRDefault="007A5A90" w:rsidP="007A5A90">
      <w:pPr>
        <w:rPr>
          <w:b/>
          <w:u w:val="single"/>
          <w:lang w:val="en-US"/>
        </w:rPr>
      </w:pPr>
    </w:p>
    <w:p w14:paraId="744BEEB2" w14:textId="77777777" w:rsidR="007A5A90" w:rsidRDefault="007A5A90" w:rsidP="007A5A90">
      <w:pPr>
        <w:rPr>
          <w:b/>
          <w:u w:val="single"/>
          <w:lang w:val="en-US"/>
        </w:rPr>
      </w:pPr>
    </w:p>
    <w:p w14:paraId="20110652" w14:textId="77777777" w:rsidR="007A5A90" w:rsidRDefault="007A5A90" w:rsidP="007A5A90">
      <w:pPr>
        <w:rPr>
          <w:b/>
          <w:u w:val="single"/>
          <w:lang w:val="en-US"/>
        </w:rPr>
      </w:pPr>
    </w:p>
    <w:p w14:paraId="482C41BE" w14:textId="77777777" w:rsidR="007A5A90" w:rsidRDefault="007A5A90" w:rsidP="007A5A90">
      <w:pPr>
        <w:rPr>
          <w:b/>
          <w:u w:val="single"/>
          <w:lang w:val="en-US"/>
        </w:rPr>
      </w:pPr>
    </w:p>
    <w:p w14:paraId="64E2FA93" w14:textId="77777777" w:rsidR="007A5A90" w:rsidRDefault="007A5A90" w:rsidP="007A5A90">
      <w:pPr>
        <w:rPr>
          <w:b/>
          <w:u w:val="single"/>
          <w:lang w:val="en-US"/>
        </w:rPr>
      </w:pPr>
    </w:p>
    <w:p w14:paraId="72B3D076" w14:textId="77777777" w:rsidR="007A5A90" w:rsidRDefault="007A5A90" w:rsidP="007A5A90">
      <w:pPr>
        <w:rPr>
          <w:b/>
          <w:u w:val="single"/>
          <w:lang w:val="en-US"/>
        </w:rPr>
      </w:pPr>
    </w:p>
    <w:p w14:paraId="775130C1" w14:textId="77777777" w:rsidR="007A5A90" w:rsidRDefault="007A5A90" w:rsidP="007A5A90">
      <w:pPr>
        <w:rPr>
          <w:b/>
          <w:u w:val="single"/>
          <w:lang w:val="en-US"/>
        </w:rPr>
      </w:pPr>
    </w:p>
    <w:p w14:paraId="00C85FEB" w14:textId="77777777" w:rsidR="00A63357" w:rsidRDefault="00A63357" w:rsidP="007A5A90">
      <w:pPr>
        <w:rPr>
          <w:b/>
          <w:u w:val="single"/>
          <w:lang w:val="en-US"/>
        </w:rPr>
      </w:pPr>
    </w:p>
    <w:p w14:paraId="22145AF8" w14:textId="77777777" w:rsidR="00A63357" w:rsidRDefault="00A63357" w:rsidP="007A5A90">
      <w:pPr>
        <w:rPr>
          <w:b/>
          <w:u w:val="single"/>
          <w:lang w:val="en-US"/>
        </w:rPr>
      </w:pPr>
    </w:p>
    <w:p w14:paraId="01F29019" w14:textId="77777777" w:rsidR="00A63357" w:rsidRDefault="00A63357" w:rsidP="007A5A90">
      <w:pPr>
        <w:rPr>
          <w:b/>
          <w:u w:val="single"/>
          <w:lang w:val="en-US"/>
        </w:rPr>
      </w:pPr>
    </w:p>
    <w:p w14:paraId="518ED04E" w14:textId="77777777" w:rsidR="00A63357" w:rsidRDefault="00A63357" w:rsidP="007A5A90">
      <w:pPr>
        <w:rPr>
          <w:b/>
          <w:u w:val="single"/>
          <w:lang w:val="en-US"/>
        </w:rPr>
      </w:pPr>
    </w:p>
    <w:p w14:paraId="6EDA31E4" w14:textId="77777777" w:rsidR="00A63357" w:rsidRDefault="00A63357" w:rsidP="007A5A90">
      <w:pPr>
        <w:rPr>
          <w:b/>
          <w:u w:val="single"/>
          <w:lang w:val="en-US"/>
        </w:rPr>
      </w:pPr>
    </w:p>
    <w:p w14:paraId="43B8E00E" w14:textId="77777777" w:rsidR="00A63357" w:rsidRDefault="00A63357" w:rsidP="007A5A90">
      <w:pPr>
        <w:rPr>
          <w:b/>
          <w:u w:val="single"/>
          <w:lang w:val="en-US"/>
        </w:rPr>
      </w:pPr>
    </w:p>
    <w:p w14:paraId="2678460A" w14:textId="77777777" w:rsidR="00A63357" w:rsidRDefault="00A63357" w:rsidP="007A5A90">
      <w:pPr>
        <w:rPr>
          <w:b/>
          <w:u w:val="single"/>
          <w:lang w:val="en-US"/>
        </w:rPr>
      </w:pPr>
    </w:p>
    <w:p w14:paraId="6F23B603" w14:textId="77777777" w:rsidR="00A63357" w:rsidRDefault="00A63357" w:rsidP="007A5A90">
      <w:pPr>
        <w:rPr>
          <w:b/>
          <w:u w:val="single"/>
          <w:lang w:val="en-US"/>
        </w:rPr>
      </w:pPr>
    </w:p>
    <w:p w14:paraId="480A7CC3" w14:textId="77777777" w:rsidR="00A63357" w:rsidRDefault="00A63357" w:rsidP="007A5A90">
      <w:pPr>
        <w:rPr>
          <w:b/>
          <w:u w:val="single"/>
          <w:lang w:val="en-US"/>
        </w:rPr>
      </w:pPr>
    </w:p>
    <w:p w14:paraId="55611F6D" w14:textId="77777777" w:rsidR="00A63357" w:rsidRDefault="00A63357" w:rsidP="007A5A90">
      <w:pPr>
        <w:rPr>
          <w:b/>
          <w:u w:val="single"/>
          <w:lang w:val="en-US"/>
        </w:rPr>
      </w:pPr>
    </w:p>
    <w:p w14:paraId="09FF8998" w14:textId="77777777" w:rsidR="00A63357" w:rsidRDefault="00A63357" w:rsidP="007A5A90">
      <w:pPr>
        <w:rPr>
          <w:b/>
          <w:u w:val="single"/>
          <w:lang w:val="en-US"/>
        </w:rPr>
      </w:pPr>
    </w:p>
    <w:p w14:paraId="2B4E3C66" w14:textId="77777777" w:rsidR="00A63357" w:rsidRDefault="00A63357" w:rsidP="007A5A90">
      <w:pPr>
        <w:rPr>
          <w:b/>
          <w:u w:val="single"/>
          <w:lang w:val="en-US"/>
        </w:rPr>
      </w:pPr>
    </w:p>
    <w:p w14:paraId="736FE706" w14:textId="77777777" w:rsidR="00A63357" w:rsidRDefault="00A63357" w:rsidP="007A5A90">
      <w:pPr>
        <w:rPr>
          <w:b/>
          <w:u w:val="single"/>
          <w:lang w:val="en-US"/>
        </w:rPr>
      </w:pPr>
    </w:p>
    <w:p w14:paraId="26FEC672" w14:textId="77777777" w:rsidR="00A63357" w:rsidRDefault="00A63357" w:rsidP="007A5A90">
      <w:pPr>
        <w:rPr>
          <w:b/>
          <w:u w:val="single"/>
          <w:lang w:val="en-US"/>
        </w:rPr>
      </w:pPr>
    </w:p>
    <w:p w14:paraId="170FC13C" w14:textId="77777777" w:rsidR="007A5A90" w:rsidRDefault="007A5A90" w:rsidP="007A5A90">
      <w:pPr>
        <w:rPr>
          <w:b/>
          <w:u w:val="single"/>
          <w:lang w:val="en-US"/>
        </w:rPr>
      </w:pPr>
    </w:p>
    <w:p w14:paraId="70D67DFE" w14:textId="77777777" w:rsidR="00394F11" w:rsidRDefault="00394F11" w:rsidP="00BA0BA9">
      <w:pPr>
        <w:rPr>
          <w:b/>
          <w:u w:val="single"/>
          <w:lang w:val="en-US"/>
        </w:rPr>
      </w:pPr>
    </w:p>
    <w:p w14:paraId="52F0A580" w14:textId="1074EDE1" w:rsidR="007A5A90" w:rsidRPr="00BA0BA9" w:rsidRDefault="00BA0BA9" w:rsidP="00BA0BA9">
      <w:pPr>
        <w:rPr>
          <w:b/>
          <w:sz w:val="32"/>
          <w:u w:val="single"/>
          <w:lang w:val="en-US"/>
        </w:rPr>
      </w:pPr>
      <w:r>
        <w:rPr>
          <w:b/>
          <w:sz w:val="32"/>
          <w:u w:val="single"/>
          <w:lang w:val="en-US"/>
        </w:rPr>
        <w:lastRenderedPageBreak/>
        <w:t xml:space="preserve">1. </w:t>
      </w:r>
      <w:r w:rsidR="007A5A90" w:rsidRPr="00BA0BA9">
        <w:rPr>
          <w:b/>
          <w:sz w:val="32"/>
          <w:u w:val="single"/>
          <w:lang w:val="en-US"/>
        </w:rPr>
        <w:t>Introduction</w:t>
      </w:r>
    </w:p>
    <w:p w14:paraId="750A0566" w14:textId="1540A0C1" w:rsidR="007A5A90" w:rsidRDefault="007A5A90" w:rsidP="007A5A90">
      <w:pPr>
        <w:rPr>
          <w:lang w:val="en-US"/>
        </w:rPr>
      </w:pPr>
    </w:p>
    <w:p w14:paraId="6B63BACB" w14:textId="77777777" w:rsidR="0014361A" w:rsidRDefault="0014361A" w:rsidP="007A5A90">
      <w:pPr>
        <w:rPr>
          <w:lang w:val="en-US"/>
        </w:rPr>
      </w:pPr>
    </w:p>
    <w:p w14:paraId="665711DF" w14:textId="416702E3" w:rsidR="000A4CB4" w:rsidRPr="00B043C6" w:rsidRDefault="000A4CB4" w:rsidP="00340993">
      <w:pPr>
        <w:jc w:val="both"/>
        <w:rPr>
          <w:lang w:val="en-US"/>
        </w:rPr>
      </w:pPr>
      <w:r>
        <w:rPr>
          <w:lang w:val="en-US"/>
        </w:rPr>
        <w:t xml:space="preserve">The purpose of this report is to identify an emerging affair within marketing, of which I have chosen data driven marketing.  This report discusses the topic of data, and how it is utilised within the marketing industry.  It also covers recent news regarding data, and the effect it has had regarding laws and regulation surrounding the topic.  It finally discusses data in relation to local business Joe’s Ice Cream, analysing the effect data could have to their business.  </w:t>
      </w:r>
      <w:r>
        <w:rPr>
          <w:lang w:val="en-US"/>
        </w:rPr>
        <w:t xml:space="preserve">Joe’s Ice Cream was founded in 1922, </w:t>
      </w:r>
      <w:r w:rsidR="00C27AED">
        <w:rPr>
          <w:lang w:val="en-US"/>
        </w:rPr>
        <w:t xml:space="preserve">when </w:t>
      </w:r>
      <w:proofErr w:type="spellStart"/>
      <w:r w:rsidR="00C27AED">
        <w:rPr>
          <w:lang w:val="en-US"/>
        </w:rPr>
        <w:t>Giueseppe</w:t>
      </w:r>
      <w:proofErr w:type="spellEnd"/>
      <w:r w:rsidR="00C27AED">
        <w:rPr>
          <w:lang w:val="en-US"/>
        </w:rPr>
        <w:t xml:space="preserve"> (Joe) </w:t>
      </w:r>
      <w:proofErr w:type="spellStart"/>
      <w:r w:rsidR="00C27AED">
        <w:rPr>
          <w:lang w:val="en-US"/>
        </w:rPr>
        <w:t>Cascarini</w:t>
      </w:r>
      <w:proofErr w:type="spellEnd"/>
      <w:r w:rsidR="00C27AED">
        <w:rPr>
          <w:lang w:val="en-US"/>
        </w:rPr>
        <w:t xml:space="preserve"> established the St. Helens Road Café in Swansea as an ice cream parlour</w:t>
      </w:r>
      <w:r w:rsidR="0037302C">
        <w:rPr>
          <w:lang w:val="en-US"/>
        </w:rPr>
        <w:t xml:space="preserve"> (Joe’s, 2020)</w:t>
      </w:r>
      <w:r w:rsidR="00C27AED">
        <w:rPr>
          <w:lang w:val="en-US"/>
        </w:rPr>
        <w:t xml:space="preserve">.  </w:t>
      </w:r>
      <w:r w:rsidR="00022185">
        <w:rPr>
          <w:lang w:val="en-US"/>
        </w:rPr>
        <w:t xml:space="preserve">Over the years the organisation continued to expand within the local area, establishing their second shop in Mumbles.  </w:t>
      </w:r>
      <w:r w:rsidR="00721329">
        <w:rPr>
          <w:lang w:val="en-US"/>
        </w:rPr>
        <w:t xml:space="preserve">This expansion continued, as they now operate 5 shops around South Wales.  </w:t>
      </w:r>
      <w:r w:rsidR="001A6938">
        <w:rPr>
          <w:lang w:val="en-US"/>
        </w:rPr>
        <w:t xml:space="preserve">With the original shop still present on St. Helens Road, almost 100 years later.  </w:t>
      </w:r>
    </w:p>
    <w:p w14:paraId="1C7E1B75" w14:textId="237717E5" w:rsidR="007A5A90" w:rsidRDefault="007A5A90" w:rsidP="007A5A90">
      <w:pPr>
        <w:rPr>
          <w:lang w:val="en-US"/>
        </w:rPr>
      </w:pPr>
    </w:p>
    <w:p w14:paraId="2CF025A8" w14:textId="77777777" w:rsidR="007A5A90" w:rsidRDefault="007A5A90" w:rsidP="007A5A90">
      <w:pPr>
        <w:rPr>
          <w:lang w:val="en-US"/>
        </w:rPr>
      </w:pPr>
    </w:p>
    <w:p w14:paraId="13E162D2" w14:textId="77777777" w:rsidR="007A5A90" w:rsidRDefault="007A5A90" w:rsidP="007A5A90">
      <w:pPr>
        <w:rPr>
          <w:lang w:val="en-US"/>
        </w:rPr>
      </w:pPr>
    </w:p>
    <w:p w14:paraId="4898BC06" w14:textId="77777777" w:rsidR="007A5A90" w:rsidRDefault="007A5A90" w:rsidP="007A5A90">
      <w:pPr>
        <w:rPr>
          <w:lang w:val="en-US"/>
        </w:rPr>
      </w:pPr>
    </w:p>
    <w:p w14:paraId="267212B0" w14:textId="77777777" w:rsidR="007A5A90" w:rsidRDefault="007A5A90" w:rsidP="007A5A90">
      <w:pPr>
        <w:rPr>
          <w:lang w:val="en-US"/>
        </w:rPr>
      </w:pPr>
    </w:p>
    <w:p w14:paraId="3AC400A2" w14:textId="77777777" w:rsidR="007A5A90" w:rsidRDefault="007A5A90" w:rsidP="007A5A90">
      <w:pPr>
        <w:rPr>
          <w:lang w:val="en-US"/>
        </w:rPr>
      </w:pPr>
    </w:p>
    <w:p w14:paraId="0C591F0C" w14:textId="77777777" w:rsidR="007A5A90" w:rsidRDefault="007A5A90" w:rsidP="007A5A90">
      <w:pPr>
        <w:rPr>
          <w:lang w:val="en-US"/>
        </w:rPr>
      </w:pPr>
    </w:p>
    <w:p w14:paraId="5208BAD1" w14:textId="77777777" w:rsidR="007A5A90" w:rsidRDefault="007A5A90" w:rsidP="007A5A90">
      <w:pPr>
        <w:rPr>
          <w:lang w:val="en-US"/>
        </w:rPr>
      </w:pPr>
    </w:p>
    <w:p w14:paraId="33F3CB41" w14:textId="4FF7F21D" w:rsidR="007A5A90" w:rsidRDefault="007A5A90" w:rsidP="007A5A90">
      <w:pPr>
        <w:rPr>
          <w:u w:val="single"/>
          <w:lang w:val="en-US"/>
        </w:rPr>
      </w:pPr>
    </w:p>
    <w:p w14:paraId="2AC94299" w14:textId="6A7429EF" w:rsidR="007A5A90" w:rsidRPr="00BA0BA9" w:rsidRDefault="00BA0BA9" w:rsidP="007A5A90">
      <w:pPr>
        <w:rPr>
          <w:b/>
          <w:sz w:val="32"/>
          <w:u w:val="single"/>
          <w:lang w:val="en-US"/>
        </w:rPr>
      </w:pPr>
      <w:r>
        <w:rPr>
          <w:b/>
          <w:sz w:val="32"/>
          <w:u w:val="single"/>
          <w:lang w:val="en-US"/>
        </w:rPr>
        <w:t xml:space="preserve">1.1 Report Remit </w:t>
      </w:r>
    </w:p>
    <w:p w14:paraId="060CB416" w14:textId="6EE90EA7" w:rsidR="007A5A90" w:rsidRDefault="007A5A90" w:rsidP="007A5A90">
      <w:pPr>
        <w:rPr>
          <w:u w:val="single"/>
          <w:lang w:val="en-US"/>
        </w:rPr>
      </w:pPr>
    </w:p>
    <w:p w14:paraId="7DE40138" w14:textId="77777777" w:rsidR="006D536E" w:rsidRDefault="006D536E" w:rsidP="007A5A90">
      <w:pPr>
        <w:rPr>
          <w:u w:val="single"/>
          <w:lang w:val="en-US"/>
        </w:rPr>
      </w:pPr>
    </w:p>
    <w:p w14:paraId="3F438622" w14:textId="2310A70F" w:rsidR="007A5A90" w:rsidRPr="00D40E27" w:rsidRDefault="00D40E27" w:rsidP="007A5A90">
      <w:pPr>
        <w:rPr>
          <w:lang w:val="en-US"/>
        </w:rPr>
      </w:pPr>
      <w:r w:rsidRPr="00D40E27">
        <w:rPr>
          <w:lang w:val="en-US"/>
        </w:rPr>
        <w:t>The purpose of this report is to analyse the topic of data driven marketing</w:t>
      </w:r>
      <w:r>
        <w:rPr>
          <w:lang w:val="en-US"/>
        </w:rPr>
        <w:t xml:space="preserve">, </w:t>
      </w:r>
      <w:r w:rsidR="001F54F5">
        <w:rPr>
          <w:lang w:val="en-US"/>
        </w:rPr>
        <w:t xml:space="preserve">examining how it may be utilised by businesses.  Also inspecting the laws and regulation surrounding the topic, evaluating the process businesses must adhere to in order to collect or use data.  </w:t>
      </w:r>
      <w:r w:rsidR="00B0769E">
        <w:rPr>
          <w:lang w:val="en-US"/>
        </w:rPr>
        <w:t xml:space="preserve">We then discusses the advantages and disadvantages data marketing can have on an organisation, in this case it is local business Joe’s Ice Cream.  </w:t>
      </w:r>
    </w:p>
    <w:p w14:paraId="1C7D9E9F" w14:textId="3BC412FB" w:rsidR="007A5A90" w:rsidRDefault="007A5A90" w:rsidP="007A5A90">
      <w:pPr>
        <w:rPr>
          <w:u w:val="single"/>
          <w:lang w:val="en-US"/>
        </w:rPr>
      </w:pPr>
    </w:p>
    <w:p w14:paraId="6C18FA20" w14:textId="77777777" w:rsidR="0014361A" w:rsidRDefault="0014361A" w:rsidP="007A5A90">
      <w:pPr>
        <w:rPr>
          <w:u w:val="single"/>
          <w:lang w:val="en-US"/>
        </w:rPr>
      </w:pPr>
    </w:p>
    <w:p w14:paraId="1A3AEC31" w14:textId="77777777" w:rsidR="007A5A90" w:rsidRDefault="007A5A90" w:rsidP="007A5A90">
      <w:pPr>
        <w:rPr>
          <w:u w:val="single"/>
          <w:lang w:val="en-US"/>
        </w:rPr>
      </w:pPr>
    </w:p>
    <w:p w14:paraId="6183D0A4" w14:textId="77777777" w:rsidR="007A5A90" w:rsidRDefault="007A5A90" w:rsidP="007A5A90">
      <w:pPr>
        <w:rPr>
          <w:u w:val="single"/>
          <w:lang w:val="en-US"/>
        </w:rPr>
      </w:pPr>
    </w:p>
    <w:p w14:paraId="18E8104D" w14:textId="77777777" w:rsidR="007A5A90" w:rsidRDefault="007A5A90" w:rsidP="007A5A90">
      <w:pPr>
        <w:rPr>
          <w:u w:val="single"/>
          <w:lang w:val="en-US"/>
        </w:rPr>
      </w:pPr>
    </w:p>
    <w:p w14:paraId="19C622F5" w14:textId="77777777" w:rsidR="007A5A90" w:rsidRDefault="007A5A90" w:rsidP="007A5A90">
      <w:pPr>
        <w:rPr>
          <w:u w:val="single"/>
          <w:lang w:val="en-US"/>
        </w:rPr>
      </w:pPr>
    </w:p>
    <w:p w14:paraId="6137C155" w14:textId="77777777" w:rsidR="007A5A90" w:rsidRDefault="007A5A90" w:rsidP="007A5A90">
      <w:pPr>
        <w:rPr>
          <w:u w:val="single"/>
          <w:lang w:val="en-US"/>
        </w:rPr>
      </w:pPr>
    </w:p>
    <w:p w14:paraId="3300B9CA" w14:textId="77777777" w:rsidR="007A5A90" w:rsidRDefault="007A5A90" w:rsidP="007A5A90">
      <w:pPr>
        <w:rPr>
          <w:u w:val="single"/>
          <w:lang w:val="en-US"/>
        </w:rPr>
      </w:pPr>
    </w:p>
    <w:p w14:paraId="3DE4410A" w14:textId="77777777" w:rsidR="007A5A90" w:rsidRDefault="007A5A90" w:rsidP="007A5A90">
      <w:pPr>
        <w:rPr>
          <w:u w:val="single"/>
          <w:lang w:val="en-US"/>
        </w:rPr>
      </w:pPr>
    </w:p>
    <w:p w14:paraId="78A0017C" w14:textId="77777777" w:rsidR="007A5A90" w:rsidRDefault="007A5A90" w:rsidP="007A5A90">
      <w:pPr>
        <w:rPr>
          <w:u w:val="single"/>
          <w:lang w:val="en-US"/>
        </w:rPr>
      </w:pPr>
    </w:p>
    <w:p w14:paraId="2D65DE9F" w14:textId="77777777" w:rsidR="007A5A90" w:rsidRDefault="007A5A90" w:rsidP="007A5A90">
      <w:pPr>
        <w:rPr>
          <w:u w:val="single"/>
          <w:lang w:val="en-US"/>
        </w:rPr>
      </w:pPr>
    </w:p>
    <w:p w14:paraId="381A34E2" w14:textId="77777777" w:rsidR="007A5A90" w:rsidRDefault="007A5A90" w:rsidP="007A5A90">
      <w:pPr>
        <w:rPr>
          <w:u w:val="single"/>
          <w:lang w:val="en-US"/>
        </w:rPr>
      </w:pPr>
    </w:p>
    <w:p w14:paraId="606B81A4" w14:textId="77777777" w:rsidR="007A5A90" w:rsidRDefault="007A5A90" w:rsidP="007A5A90">
      <w:pPr>
        <w:rPr>
          <w:u w:val="single"/>
          <w:lang w:val="en-US"/>
        </w:rPr>
      </w:pPr>
    </w:p>
    <w:p w14:paraId="17594B9E" w14:textId="77777777" w:rsidR="007A5A90" w:rsidRDefault="007A5A90" w:rsidP="007A5A90">
      <w:pPr>
        <w:rPr>
          <w:u w:val="single"/>
          <w:lang w:val="en-US"/>
        </w:rPr>
      </w:pPr>
    </w:p>
    <w:p w14:paraId="57B6BA79" w14:textId="77777777" w:rsidR="007A5A90" w:rsidRDefault="007A5A90" w:rsidP="007A5A90">
      <w:pPr>
        <w:rPr>
          <w:u w:val="single"/>
          <w:lang w:val="en-US"/>
        </w:rPr>
      </w:pPr>
    </w:p>
    <w:p w14:paraId="645B124D" w14:textId="77777777" w:rsidR="006F0F09" w:rsidRDefault="006F0F09" w:rsidP="00C23A59">
      <w:pPr>
        <w:rPr>
          <w:u w:val="single"/>
          <w:lang w:val="en-US"/>
        </w:rPr>
      </w:pPr>
    </w:p>
    <w:p w14:paraId="7E038F14" w14:textId="7234883A" w:rsidR="007A5A90" w:rsidRPr="00C23A59" w:rsidRDefault="00C23A59" w:rsidP="00C23A59">
      <w:pPr>
        <w:rPr>
          <w:b/>
          <w:sz w:val="32"/>
          <w:u w:val="single"/>
          <w:lang w:val="en-US"/>
        </w:rPr>
      </w:pPr>
      <w:r>
        <w:rPr>
          <w:b/>
          <w:sz w:val="32"/>
          <w:u w:val="single"/>
          <w:lang w:val="en-US"/>
        </w:rPr>
        <w:lastRenderedPageBreak/>
        <w:t xml:space="preserve">2. </w:t>
      </w:r>
      <w:r w:rsidR="007A5A90" w:rsidRPr="00C23A59">
        <w:rPr>
          <w:b/>
          <w:sz w:val="32"/>
          <w:u w:val="single"/>
          <w:lang w:val="en-US"/>
        </w:rPr>
        <w:t xml:space="preserve">Main findings </w:t>
      </w:r>
    </w:p>
    <w:p w14:paraId="6994EB93" w14:textId="77777777" w:rsidR="007A5A90" w:rsidRPr="0005010E" w:rsidRDefault="007A5A90" w:rsidP="007A5A90">
      <w:pPr>
        <w:rPr>
          <w:b/>
          <w:u w:val="single"/>
          <w:lang w:val="en-US"/>
        </w:rPr>
      </w:pPr>
    </w:p>
    <w:p w14:paraId="111E433E" w14:textId="236AE328" w:rsidR="00906DB8" w:rsidRDefault="00906DB8" w:rsidP="00E63020">
      <w:pPr>
        <w:jc w:val="both"/>
        <w:rPr>
          <w:rFonts w:cstheme="minorHAnsi"/>
          <w:szCs w:val="22"/>
        </w:rPr>
      </w:pPr>
    </w:p>
    <w:p w14:paraId="4156F3BF" w14:textId="7F44CFC7" w:rsidR="00456FDC" w:rsidRDefault="00456FDC" w:rsidP="00456FDC">
      <w:pPr>
        <w:jc w:val="both"/>
        <w:rPr>
          <w:lang w:val="en-US"/>
        </w:rPr>
      </w:pPr>
      <w:r>
        <w:rPr>
          <w:lang w:val="en-US"/>
        </w:rPr>
        <w:t xml:space="preserve">Before we delve into the concepts of data driven marketing we must first gain an </w:t>
      </w:r>
      <w:r w:rsidRPr="0022358A">
        <w:rPr>
          <w:lang w:val="en-US"/>
        </w:rPr>
        <w:t>understanding of data, which has been defined as “</w:t>
      </w:r>
      <w:r w:rsidRPr="0022358A">
        <w:rPr>
          <w:i/>
          <w:lang w:val="en-US"/>
        </w:rPr>
        <w:t>information, especially facts or numbers, collected to be examined and considered and used to help decision-making</w:t>
      </w:r>
      <w:r w:rsidRPr="0022358A">
        <w:rPr>
          <w:lang w:val="en-US"/>
        </w:rPr>
        <w:t>“ (Cambridge, 20</w:t>
      </w:r>
      <w:r w:rsidR="004C7F63" w:rsidRPr="0022358A">
        <w:rPr>
          <w:lang w:val="en-US"/>
        </w:rPr>
        <w:t>17</w:t>
      </w:r>
      <w:r w:rsidRPr="0022358A">
        <w:rPr>
          <w:lang w:val="en-US"/>
        </w:rPr>
        <w:t>).    Since 2017, data has been the most valuable commodity in the world, labeled “</w:t>
      </w:r>
      <w:r w:rsidRPr="0022358A">
        <w:rPr>
          <w:i/>
          <w:lang w:val="en-US"/>
        </w:rPr>
        <w:t>the oil of the digital era</w:t>
      </w:r>
      <w:r w:rsidRPr="0022358A">
        <w:rPr>
          <w:lang w:val="en-US"/>
        </w:rPr>
        <w:t>” (Economist, 2017).  The value of data originates from its potential, when utilised appropriately it can create countless benefits</w:t>
      </w:r>
      <w:r>
        <w:rPr>
          <w:lang w:val="en-US"/>
        </w:rPr>
        <w:t xml:space="preserve"> for any organisation.  As data is comprised of customer information, it provides an organisation with insight into its current customers.  This understanding would allow a business to map their consumer base, from characterisations to purchasing habits.  Information is the key to unlocking vast amounts of new consumers, as the organisation will recognize who to target.  You may discover evidence form this by simply browsing Google or Instagram, the advertisements that appear area targeted towards your unique purchasing habits.  Cookies are a data gathering method used on a large majority of websites, thee Cookies track which websites the user has been visiting.  Collecting </w:t>
      </w:r>
      <w:r w:rsidRPr="00FD755A">
        <w:rPr>
          <w:lang w:val="en-US"/>
        </w:rPr>
        <w:t>information such as how much time the user spent browsing the website, and what items were viewed (BBC, 2012).  These Cookies are the predominant source of said personalized advertisements, as the websites</w:t>
      </w:r>
      <w:r>
        <w:rPr>
          <w:lang w:val="en-US"/>
        </w:rPr>
        <w:t xml:space="preserve"> you’ve visited are attempting to entice the user to return.  </w:t>
      </w:r>
    </w:p>
    <w:p w14:paraId="2CFB74EC" w14:textId="77777777" w:rsidR="00906DB8" w:rsidRDefault="00906DB8" w:rsidP="00E63020">
      <w:pPr>
        <w:jc w:val="both"/>
        <w:rPr>
          <w:rFonts w:cstheme="minorHAnsi"/>
          <w:szCs w:val="22"/>
        </w:rPr>
      </w:pPr>
    </w:p>
    <w:p w14:paraId="3BD7AF48" w14:textId="77777777" w:rsidR="00456FDC" w:rsidRPr="003740E1" w:rsidRDefault="00456FDC" w:rsidP="00456FDC">
      <w:pPr>
        <w:jc w:val="both"/>
        <w:rPr>
          <w:lang w:val="en-US"/>
        </w:rPr>
      </w:pPr>
      <w:r w:rsidRPr="00A15FF7">
        <w:rPr>
          <w:lang w:val="en-US"/>
        </w:rPr>
        <w:t xml:space="preserve">Though data is predominantly used to promote sales within organisations, it can also be utilised with devious intent.  A scandal erupted within March 2018, that sparked a global debate regarding data protection and online privacy reform.  This was the Facebook data scandal, revealed due to whistleblower Christopher Wylie (CBC, 2018).  Data was harvested by a political consulting firm Cambridge Analytica, of which Facebook were complicit.  Data </w:t>
      </w:r>
      <w:r w:rsidRPr="003740E1">
        <w:rPr>
          <w:lang w:val="en-US"/>
        </w:rPr>
        <w:t xml:space="preserve">was amassed on millions of users without their consent or knowledge of the incident, and then utilised for political means.  Physiographical profiles were created from this data, and given to various political parties.  These profiles would allow parties to gain an improved understanding of potential voters, then using the data in order to influence unbeknownst individuals.  This influence would derive from targeting individuals with personally tailored advertisements, gathered data would display which issues to target.  Evidence provided within the scandal displays that Cambridge Analytica used this data within the 2016 US presidential election, and also the 2016 Brexit Referendum.  Though minimal legal action was taken against Facebook, it was widely recognised that desperate need of restructuring was required regarding data.  </w:t>
      </w:r>
    </w:p>
    <w:p w14:paraId="45C15A13" w14:textId="77777777" w:rsidR="00906DB8" w:rsidRPr="003740E1" w:rsidRDefault="00906DB8" w:rsidP="00E63020">
      <w:pPr>
        <w:jc w:val="both"/>
        <w:rPr>
          <w:rFonts w:cstheme="minorHAnsi"/>
          <w:szCs w:val="22"/>
        </w:rPr>
      </w:pPr>
    </w:p>
    <w:p w14:paraId="339617BE" w14:textId="155E6324" w:rsidR="00E907AB" w:rsidRDefault="00E907AB" w:rsidP="00E907AB">
      <w:pPr>
        <w:jc w:val="both"/>
        <w:rPr>
          <w:lang w:val="en-US"/>
        </w:rPr>
      </w:pPr>
      <w:r w:rsidRPr="003740E1">
        <w:rPr>
          <w:lang w:val="en-US"/>
        </w:rPr>
        <w:t>The General Data Protection Regulation (GDPR), was then introduced within May 2018.  It acted as a modernization for its predecessor, the 1995 Data Protection Directive</w:t>
      </w:r>
      <w:r w:rsidR="00120E66" w:rsidRPr="003740E1">
        <w:rPr>
          <w:lang w:val="en-US"/>
        </w:rPr>
        <w:t xml:space="preserve"> (Robinson, 2009)</w:t>
      </w:r>
      <w:r w:rsidRPr="003740E1">
        <w:rPr>
          <w:lang w:val="en-US"/>
        </w:rPr>
        <w:t>.  As is evident there is a 23 year gap between these laws, considering technological innovation between these dates reform should have been consistent over time.  However the GDPR provided an extreme overhaul</w:t>
      </w:r>
      <w:r>
        <w:rPr>
          <w:lang w:val="en-US"/>
        </w:rPr>
        <w:t xml:space="preserve"> of regulation, it was created by the European Union (EU).  Since its implementation all territories within the EU must adhere to the article’s procedures, Britain leaving the EU will not have any effect on these laws as they have already been adopted by the country.  </w:t>
      </w:r>
    </w:p>
    <w:p w14:paraId="2019A59F" w14:textId="77777777" w:rsidR="00E907AB" w:rsidRDefault="00E907AB" w:rsidP="00E907AB">
      <w:pPr>
        <w:rPr>
          <w:lang w:val="en-US"/>
        </w:rPr>
      </w:pPr>
    </w:p>
    <w:p w14:paraId="22CF7828" w14:textId="2B4BFCAE" w:rsidR="00E907AB" w:rsidRPr="00B84BDF" w:rsidRDefault="00E907AB" w:rsidP="00256F00">
      <w:pPr>
        <w:jc w:val="both"/>
        <w:rPr>
          <w:lang w:val="en-US"/>
        </w:rPr>
      </w:pPr>
      <w:r>
        <w:rPr>
          <w:lang w:val="en-US"/>
        </w:rPr>
        <w:lastRenderedPageBreak/>
        <w:t>The GDPR provided users with more rights regarding their data, including the ability to discover what information organisations, and even the government, store about you.  Users have the right to “</w:t>
      </w:r>
      <w:r>
        <w:rPr>
          <w:i/>
          <w:lang w:val="en-US"/>
        </w:rPr>
        <w:t>be informed about how their data is being used</w:t>
      </w:r>
      <w:r>
        <w:rPr>
          <w:lang w:val="en-US"/>
        </w:rPr>
        <w:t>”, allowing access to this data and the ability to erase it if desired.  The complete list of user rights is as follows (ICO, 20</w:t>
      </w:r>
      <w:r w:rsidR="006A5F26">
        <w:rPr>
          <w:lang w:val="en-US"/>
        </w:rPr>
        <w:t>19</w:t>
      </w:r>
      <w:r>
        <w:rPr>
          <w:lang w:val="en-US"/>
        </w:rPr>
        <w:t>) :</w:t>
      </w:r>
    </w:p>
    <w:p w14:paraId="0C414969" w14:textId="77777777" w:rsidR="00E907AB" w:rsidRDefault="00E907AB" w:rsidP="00256F00">
      <w:pPr>
        <w:jc w:val="both"/>
        <w:rPr>
          <w:lang w:val="en-US"/>
        </w:rPr>
      </w:pPr>
    </w:p>
    <w:p w14:paraId="3FAA016F" w14:textId="77777777" w:rsidR="00E907AB" w:rsidRDefault="00E907AB" w:rsidP="00256F00">
      <w:pPr>
        <w:pStyle w:val="ListParagraph"/>
        <w:numPr>
          <w:ilvl w:val="0"/>
          <w:numId w:val="5"/>
        </w:numPr>
        <w:jc w:val="both"/>
        <w:rPr>
          <w:lang w:val="en-US"/>
        </w:rPr>
      </w:pPr>
      <w:r>
        <w:rPr>
          <w:lang w:val="en-US"/>
        </w:rPr>
        <w:t>The right to be informed if your personal data is being used</w:t>
      </w:r>
    </w:p>
    <w:p w14:paraId="7805D351" w14:textId="77777777" w:rsidR="00E907AB" w:rsidRDefault="00E907AB" w:rsidP="00256F00">
      <w:pPr>
        <w:pStyle w:val="ListParagraph"/>
        <w:numPr>
          <w:ilvl w:val="0"/>
          <w:numId w:val="5"/>
        </w:numPr>
        <w:jc w:val="both"/>
        <w:rPr>
          <w:lang w:val="en-US"/>
        </w:rPr>
      </w:pPr>
      <w:r>
        <w:rPr>
          <w:lang w:val="en-US"/>
        </w:rPr>
        <w:t xml:space="preserve">The right to get copies of your collected data </w:t>
      </w:r>
    </w:p>
    <w:p w14:paraId="1288BC05" w14:textId="77777777" w:rsidR="00E907AB" w:rsidRDefault="00E907AB" w:rsidP="00256F00">
      <w:pPr>
        <w:pStyle w:val="ListParagraph"/>
        <w:numPr>
          <w:ilvl w:val="0"/>
          <w:numId w:val="5"/>
        </w:numPr>
        <w:jc w:val="both"/>
        <w:rPr>
          <w:lang w:val="en-US"/>
        </w:rPr>
      </w:pPr>
      <w:r>
        <w:rPr>
          <w:lang w:val="en-US"/>
        </w:rPr>
        <w:t xml:space="preserve">The right to update collected data </w:t>
      </w:r>
    </w:p>
    <w:p w14:paraId="22A1CD61" w14:textId="77777777" w:rsidR="00E907AB" w:rsidRDefault="00E907AB" w:rsidP="00256F00">
      <w:pPr>
        <w:pStyle w:val="ListParagraph"/>
        <w:numPr>
          <w:ilvl w:val="0"/>
          <w:numId w:val="5"/>
        </w:numPr>
        <w:jc w:val="both"/>
        <w:rPr>
          <w:lang w:val="en-US"/>
        </w:rPr>
      </w:pPr>
      <w:r>
        <w:rPr>
          <w:lang w:val="en-US"/>
        </w:rPr>
        <w:t>The right to delete collected personal data</w:t>
      </w:r>
    </w:p>
    <w:p w14:paraId="3450D99B" w14:textId="77777777" w:rsidR="00E907AB" w:rsidRDefault="00E907AB" w:rsidP="00256F00">
      <w:pPr>
        <w:pStyle w:val="ListParagraph"/>
        <w:numPr>
          <w:ilvl w:val="0"/>
          <w:numId w:val="5"/>
        </w:numPr>
        <w:jc w:val="both"/>
        <w:rPr>
          <w:lang w:val="en-US"/>
        </w:rPr>
      </w:pPr>
      <w:r>
        <w:rPr>
          <w:lang w:val="en-US"/>
        </w:rPr>
        <w:t>The right to limit an organisations use of your personal data</w:t>
      </w:r>
    </w:p>
    <w:p w14:paraId="1CB8E135" w14:textId="77777777" w:rsidR="00E907AB" w:rsidRDefault="00E907AB" w:rsidP="00256F00">
      <w:pPr>
        <w:pStyle w:val="ListParagraph"/>
        <w:numPr>
          <w:ilvl w:val="0"/>
          <w:numId w:val="5"/>
        </w:numPr>
        <w:jc w:val="both"/>
        <w:rPr>
          <w:lang w:val="en-US"/>
        </w:rPr>
      </w:pPr>
      <w:r>
        <w:rPr>
          <w:lang w:val="en-US"/>
        </w:rPr>
        <w:t>The right to receive your data in an accessible way</w:t>
      </w:r>
    </w:p>
    <w:p w14:paraId="7BA4762F" w14:textId="77777777" w:rsidR="00E907AB" w:rsidRDefault="00E907AB" w:rsidP="00256F00">
      <w:pPr>
        <w:pStyle w:val="ListParagraph"/>
        <w:numPr>
          <w:ilvl w:val="0"/>
          <w:numId w:val="5"/>
        </w:numPr>
        <w:jc w:val="both"/>
        <w:rPr>
          <w:lang w:val="en-US"/>
        </w:rPr>
      </w:pPr>
      <w:r>
        <w:rPr>
          <w:lang w:val="en-US"/>
        </w:rPr>
        <w:t xml:space="preserve">The right to object to how your data is used </w:t>
      </w:r>
    </w:p>
    <w:p w14:paraId="6F56D14C" w14:textId="77777777" w:rsidR="00E907AB" w:rsidRDefault="00E907AB" w:rsidP="00256F00">
      <w:pPr>
        <w:pStyle w:val="ListParagraph"/>
        <w:numPr>
          <w:ilvl w:val="0"/>
          <w:numId w:val="5"/>
        </w:numPr>
        <w:jc w:val="both"/>
        <w:rPr>
          <w:lang w:val="en-US"/>
        </w:rPr>
      </w:pPr>
      <w:r>
        <w:rPr>
          <w:lang w:val="en-US"/>
        </w:rPr>
        <w:t xml:space="preserve">The right to decisions being made with your data without personal involvement </w:t>
      </w:r>
    </w:p>
    <w:p w14:paraId="70A843EC" w14:textId="77777777" w:rsidR="00E907AB" w:rsidRDefault="00E907AB" w:rsidP="00256F00">
      <w:pPr>
        <w:pStyle w:val="ListParagraph"/>
        <w:numPr>
          <w:ilvl w:val="0"/>
          <w:numId w:val="5"/>
        </w:numPr>
        <w:jc w:val="both"/>
        <w:rPr>
          <w:lang w:val="en-US"/>
        </w:rPr>
      </w:pPr>
      <w:r>
        <w:rPr>
          <w:lang w:val="en-US"/>
        </w:rPr>
        <w:t>The right to access your data by public means</w:t>
      </w:r>
    </w:p>
    <w:p w14:paraId="0242A38F" w14:textId="77777777" w:rsidR="00E907AB" w:rsidRPr="00ED4C51" w:rsidRDefault="00E907AB" w:rsidP="00256F00">
      <w:pPr>
        <w:pStyle w:val="ListParagraph"/>
        <w:numPr>
          <w:ilvl w:val="0"/>
          <w:numId w:val="5"/>
        </w:numPr>
        <w:jc w:val="both"/>
        <w:rPr>
          <w:lang w:val="en-US"/>
        </w:rPr>
      </w:pPr>
      <w:r>
        <w:rPr>
          <w:lang w:val="en-US"/>
        </w:rPr>
        <w:t>The right to raise a concern on the use of your personal data</w:t>
      </w:r>
    </w:p>
    <w:p w14:paraId="51894AF0" w14:textId="77777777" w:rsidR="00E907AB" w:rsidRDefault="00E907AB" w:rsidP="00E907AB">
      <w:pPr>
        <w:rPr>
          <w:lang w:val="en-US"/>
        </w:rPr>
      </w:pPr>
    </w:p>
    <w:p w14:paraId="1B0CB68E" w14:textId="77777777" w:rsidR="00E907AB" w:rsidRDefault="00E907AB" w:rsidP="00E907AB">
      <w:pPr>
        <w:rPr>
          <w:lang w:val="en-US"/>
        </w:rPr>
      </w:pPr>
    </w:p>
    <w:p w14:paraId="51C41624" w14:textId="77777777" w:rsidR="00E907AB" w:rsidRDefault="00E907AB" w:rsidP="00256F00">
      <w:pPr>
        <w:jc w:val="both"/>
        <w:rPr>
          <w:lang w:val="en-US"/>
        </w:rPr>
      </w:pPr>
      <w:r>
        <w:rPr>
          <w:lang w:val="en-US"/>
        </w:rPr>
        <w:t xml:space="preserve">It is clear that user rights were at the forefront of this new legislation, as these changes allow control over their own data.  </w:t>
      </w:r>
    </w:p>
    <w:p w14:paraId="12F39730" w14:textId="77777777" w:rsidR="00E907AB" w:rsidRDefault="00E907AB" w:rsidP="00E907AB">
      <w:pPr>
        <w:jc w:val="both"/>
        <w:rPr>
          <w:lang w:val="en-US"/>
        </w:rPr>
      </w:pPr>
    </w:p>
    <w:p w14:paraId="75A31187" w14:textId="7CC4BDE0" w:rsidR="00256F00" w:rsidRDefault="00256F00" w:rsidP="00256F00">
      <w:pPr>
        <w:jc w:val="both"/>
        <w:rPr>
          <w:lang w:val="en-US"/>
        </w:rPr>
      </w:pPr>
      <w:r>
        <w:rPr>
          <w:lang w:val="en-US"/>
        </w:rPr>
        <w:t xml:space="preserve">The GDPR is comprised of 7 key principals, the following information was collected from article 5 of </w:t>
      </w:r>
      <w:r w:rsidRPr="006A5F26">
        <w:rPr>
          <w:lang w:val="en-US"/>
        </w:rPr>
        <w:t>the GDPR act (</w:t>
      </w:r>
      <w:r w:rsidR="00B0446B" w:rsidRPr="006A5F26">
        <w:rPr>
          <w:lang w:val="en-US"/>
        </w:rPr>
        <w:t>Intersoft</w:t>
      </w:r>
      <w:r w:rsidRPr="006A5F26">
        <w:rPr>
          <w:lang w:val="en-US"/>
        </w:rPr>
        <w:t>, 2018) :</w:t>
      </w:r>
      <w:r>
        <w:rPr>
          <w:lang w:val="en-US"/>
        </w:rPr>
        <w:t xml:space="preserve"> </w:t>
      </w:r>
    </w:p>
    <w:p w14:paraId="0BE45B2C" w14:textId="77777777" w:rsidR="00256F00" w:rsidRDefault="00256F00" w:rsidP="00256F00">
      <w:pPr>
        <w:jc w:val="both"/>
        <w:rPr>
          <w:lang w:val="en-US"/>
        </w:rPr>
      </w:pPr>
    </w:p>
    <w:p w14:paraId="528A713D" w14:textId="77777777" w:rsidR="00256F00" w:rsidRDefault="00256F00" w:rsidP="00256F00">
      <w:pPr>
        <w:jc w:val="both"/>
        <w:rPr>
          <w:lang w:val="en-US"/>
        </w:rPr>
      </w:pPr>
      <w:r>
        <w:rPr>
          <w:lang w:val="en-US"/>
        </w:rPr>
        <w:t xml:space="preserve">The first being Lawful, Fair, and Transparent processing of data.  This principle requires data being collected to be done in a lawful manner, then regulation must be followed when using said data.  The fairness aspect once again concerns the use of personal data, it deems that an organisation must not process data in a detrimental or misleading manner.  Transparency states that an organisation must be clear with the user to the uses of their data, as aforementioned in the user rights.   </w:t>
      </w:r>
    </w:p>
    <w:p w14:paraId="24270B3A" w14:textId="77777777" w:rsidR="00256F00" w:rsidRDefault="00256F00" w:rsidP="00256F00">
      <w:pPr>
        <w:jc w:val="both"/>
        <w:rPr>
          <w:lang w:val="en-US"/>
        </w:rPr>
      </w:pPr>
    </w:p>
    <w:p w14:paraId="266D6336" w14:textId="3AEB400E" w:rsidR="00256F00" w:rsidRDefault="00256F00" w:rsidP="00256F00">
      <w:pPr>
        <w:jc w:val="both"/>
        <w:rPr>
          <w:lang w:val="en-US"/>
        </w:rPr>
      </w:pPr>
      <w:r>
        <w:rPr>
          <w:lang w:val="en-US"/>
        </w:rPr>
        <w:t xml:space="preserve">The next key principle is Purpose Limitation, this standard required an organisation to state its purposes regarding the data.  This is very similar to transparency, as it necessitates the business in question to notify users the purpose of the data collection.  Each time an amendment is made to the user agreement on its data, the consumer must once again accept the new terms.  The third principle is Data Minimalisation, this exists in order to limit the amount of data organisations can harvest.  This article defends users from predatory data gathering, as only data essential to the organisations purpose is permitted to be collected.  </w:t>
      </w:r>
    </w:p>
    <w:p w14:paraId="4D83CFCE" w14:textId="77777777" w:rsidR="00256F00" w:rsidRDefault="00256F00" w:rsidP="00256F00">
      <w:pPr>
        <w:jc w:val="both"/>
        <w:rPr>
          <w:lang w:val="en-US"/>
        </w:rPr>
      </w:pPr>
    </w:p>
    <w:p w14:paraId="54C7ECB9" w14:textId="77777777" w:rsidR="00256F00" w:rsidRDefault="00256F00" w:rsidP="00256F00">
      <w:pPr>
        <w:jc w:val="both"/>
        <w:rPr>
          <w:lang w:val="en-US"/>
        </w:rPr>
      </w:pPr>
      <w:r>
        <w:rPr>
          <w:lang w:val="en-US"/>
        </w:rPr>
        <w:t xml:space="preserve">Accuracy is the fourth principle, compelling an organisation to ensure that user data kept is correct and authentic.  User data must be updated when necessary, in order to avoid any misleading information.  A clause exists with this section of the document that declares if any inaccurate data exists, steps must be taken in order to rectify said error or the information must be deleted.  </w:t>
      </w:r>
    </w:p>
    <w:p w14:paraId="14D15BB6" w14:textId="6E053F83" w:rsidR="00256F00" w:rsidRDefault="00256F00" w:rsidP="00256F00">
      <w:pPr>
        <w:jc w:val="both"/>
        <w:rPr>
          <w:lang w:val="en-US"/>
        </w:rPr>
      </w:pPr>
    </w:p>
    <w:p w14:paraId="5A626A0B" w14:textId="77777777" w:rsidR="00686F79" w:rsidRDefault="00686F79" w:rsidP="00256F00">
      <w:pPr>
        <w:jc w:val="both"/>
        <w:rPr>
          <w:lang w:val="en-US"/>
        </w:rPr>
      </w:pPr>
    </w:p>
    <w:p w14:paraId="3EB81B2D" w14:textId="77777777" w:rsidR="00256F00" w:rsidRDefault="00256F00" w:rsidP="00256F00">
      <w:pPr>
        <w:jc w:val="both"/>
        <w:rPr>
          <w:lang w:val="en-US"/>
        </w:rPr>
      </w:pPr>
      <w:r>
        <w:rPr>
          <w:lang w:val="en-US"/>
        </w:rPr>
        <w:lastRenderedPageBreak/>
        <w:t xml:space="preserve">The following principle is Storage Limitation, relating to the period of time an organisation may retain data.  Due to its utmost importance, housing data necessitates strict regulation.  Organisations are required to state the extent of time that they will maintain user data, providing suitable justification for this period.  There are many complexities to data storage, as mentioned in the previous articles.  It is a requirement that data must be correct, thus stored records would require constant updates.  Users also have the right to view the details of their data, and the authority to request its deletion.  These aspects create a challenging undertaking to organisations, the storage of personal information is a tremendous responsibility.  </w:t>
      </w:r>
    </w:p>
    <w:p w14:paraId="37F760D2" w14:textId="77777777" w:rsidR="00256F00" w:rsidRDefault="00256F00" w:rsidP="00256F00">
      <w:pPr>
        <w:jc w:val="both"/>
        <w:rPr>
          <w:lang w:val="en-US"/>
        </w:rPr>
      </w:pPr>
    </w:p>
    <w:p w14:paraId="25A96AAA" w14:textId="6EC9E022" w:rsidR="00906DB8" w:rsidRPr="00256F00" w:rsidRDefault="00256F00" w:rsidP="00E63020">
      <w:pPr>
        <w:jc w:val="both"/>
        <w:rPr>
          <w:lang w:val="en-US"/>
        </w:rPr>
      </w:pPr>
      <w:r>
        <w:rPr>
          <w:lang w:val="en-US"/>
        </w:rPr>
        <w:t xml:space="preserve">The penultimate article of GDPR is Integrity and Confidentiality, this concerns the security of harvested data.  Data is desired due to its value, which is why </w:t>
      </w:r>
      <w:r w:rsidRPr="00FB41A1">
        <w:rPr>
          <w:lang w:val="en-US"/>
        </w:rPr>
        <w:t>sufficient security is compulsory to prevent leaks.  Data breaches are frequent, and carry significant consequences (BBC, 2019).  In order to successfully store and house data, state of the art security must be present.  Failure</w:t>
      </w:r>
      <w:r>
        <w:rPr>
          <w:lang w:val="en-US"/>
        </w:rPr>
        <w:t xml:space="preserve"> to protect user data would create repercussions from the public and government, in the form of bad publicity and heavy fines.  This directly relates into the last principal of Accountability and Governance, this final article affirms that once undertaking the task of harvesting data an organisation assume responsibility over it.  In brief, it declares that an once an organisation begins processing data it must adhere to the above principals, or be confronted with legal action.  </w:t>
      </w:r>
    </w:p>
    <w:p w14:paraId="6F6DB47A" w14:textId="77777777" w:rsidR="00906DB8" w:rsidRDefault="00906DB8" w:rsidP="00E63020">
      <w:pPr>
        <w:jc w:val="both"/>
        <w:rPr>
          <w:rFonts w:cstheme="minorHAnsi"/>
          <w:szCs w:val="22"/>
        </w:rPr>
      </w:pPr>
    </w:p>
    <w:p w14:paraId="026BDDAA" w14:textId="77777777" w:rsidR="00256F00" w:rsidRPr="00810A0B" w:rsidRDefault="00256F00" w:rsidP="00256F00">
      <w:pPr>
        <w:jc w:val="both"/>
        <w:rPr>
          <w:lang w:val="en-US"/>
        </w:rPr>
      </w:pPr>
      <w:r>
        <w:rPr>
          <w:lang w:val="en-US"/>
        </w:rPr>
        <w:t xml:space="preserve">Data driven marketing involves significant risk, with strict standards which must be adhered.  Though when utilised efficiently, it can provide an organisation with countless opportunities.  Data driven marketing has the ability to provide Joe’s Ice Cream with key information regarding their consumer base, which creates the ability to accurately map their demographic.  Then provides Joes with the capability to identify new areas which are ideal for expansion.  Once Joe’s gain an understanding of their consumer base through gathered </w:t>
      </w:r>
      <w:r w:rsidRPr="00810A0B">
        <w:rPr>
          <w:lang w:val="en-US"/>
        </w:rPr>
        <w:t xml:space="preserve">data, they may target areas which provide them with an increased chance to succeed.  </w:t>
      </w:r>
    </w:p>
    <w:p w14:paraId="7F237D33" w14:textId="77777777" w:rsidR="00256F00" w:rsidRPr="00810A0B" w:rsidRDefault="00256F00" w:rsidP="00256F00">
      <w:pPr>
        <w:jc w:val="both"/>
        <w:rPr>
          <w:lang w:val="en-US"/>
        </w:rPr>
      </w:pPr>
    </w:p>
    <w:p w14:paraId="0F870172" w14:textId="09DF1BF7" w:rsidR="00256F00" w:rsidRDefault="00256F00" w:rsidP="00256F00">
      <w:pPr>
        <w:jc w:val="both"/>
        <w:rPr>
          <w:lang w:val="en-US"/>
        </w:rPr>
      </w:pPr>
      <w:r w:rsidRPr="00810A0B">
        <w:rPr>
          <w:lang w:val="en-US"/>
        </w:rPr>
        <w:t xml:space="preserve">Joe’s Ice Cream operate 5 shops, these locations are Swansea, Mumbles, </w:t>
      </w:r>
      <w:proofErr w:type="spellStart"/>
      <w:r w:rsidRPr="00810A0B">
        <w:rPr>
          <w:lang w:val="en-US"/>
        </w:rPr>
        <w:t>Llanelli</w:t>
      </w:r>
      <w:proofErr w:type="spellEnd"/>
      <w:r w:rsidRPr="00810A0B">
        <w:rPr>
          <w:lang w:val="en-US"/>
        </w:rPr>
        <w:t xml:space="preserve">, </w:t>
      </w:r>
      <w:proofErr w:type="spellStart"/>
      <w:r w:rsidRPr="00810A0B">
        <w:rPr>
          <w:lang w:val="en-US"/>
        </w:rPr>
        <w:t>Llansamlet</w:t>
      </w:r>
      <w:proofErr w:type="spellEnd"/>
      <w:r w:rsidRPr="00810A0B">
        <w:rPr>
          <w:lang w:val="en-US"/>
        </w:rPr>
        <w:t>, and Cardiff</w:t>
      </w:r>
      <w:r w:rsidR="0038430A" w:rsidRPr="00810A0B">
        <w:rPr>
          <w:lang w:val="en-US"/>
        </w:rPr>
        <w:t xml:space="preserve"> (Joe’s, 2019)</w:t>
      </w:r>
      <w:r w:rsidRPr="00810A0B">
        <w:rPr>
          <w:lang w:val="en-US"/>
        </w:rPr>
        <w:t>.  These variating positions would provide Joes with a wide range of information, as the demographics would</w:t>
      </w:r>
      <w:r>
        <w:rPr>
          <w:lang w:val="en-US"/>
        </w:rPr>
        <w:t xml:space="preserve"> differ.  Once a sufficient amount of data has been collected, they are able to examine  potential locations for expansion.  There are many forms of data collection methods Joe’s may utilise, firstly they could offer an incentive to customers for completing a survey.  This method would provide Joe’s the opportunity to discover the information they desire on each participant, as they would select the questions.  As aforementioned, data protection laws are extremely strict regarding the storage and use of user data.  Joe’s would be required to adhere to these regulations, additional resources must be diverted to ensure laws are followed.  </w:t>
      </w:r>
      <w:r w:rsidR="00402D42">
        <w:rPr>
          <w:lang w:val="en-US"/>
        </w:rPr>
        <w:t xml:space="preserve">In order for Joe’s to begin this process they would require an agreement with a data </w:t>
      </w:r>
      <w:r w:rsidR="00D43A8C">
        <w:rPr>
          <w:lang w:val="en-US"/>
        </w:rPr>
        <w:t>handling</w:t>
      </w:r>
      <w:r w:rsidR="00402D42">
        <w:rPr>
          <w:lang w:val="en-US"/>
        </w:rPr>
        <w:t xml:space="preserve"> organisation</w:t>
      </w:r>
      <w:r w:rsidR="00D43A8C">
        <w:rPr>
          <w:lang w:val="en-US"/>
        </w:rPr>
        <w:t xml:space="preserve">, as the feat of collecting and processing data would require an excessive amount of resources.  </w:t>
      </w:r>
      <w:r w:rsidR="00FB287F">
        <w:rPr>
          <w:lang w:val="en-US"/>
        </w:rPr>
        <w:t xml:space="preserve">The arrangement would be expensive, however it is an investment.  </w:t>
      </w:r>
      <w:r w:rsidR="00243BA5">
        <w:rPr>
          <w:lang w:val="en-US"/>
        </w:rPr>
        <w:t xml:space="preserve">Once the data is processed and returned to Joe’s, and then interpreted by the marketing team.  </w:t>
      </w:r>
    </w:p>
    <w:p w14:paraId="5EB1996A" w14:textId="77777777" w:rsidR="00906DB8" w:rsidRDefault="00906DB8" w:rsidP="00E63020">
      <w:pPr>
        <w:jc w:val="both"/>
        <w:rPr>
          <w:rFonts w:cstheme="minorHAnsi"/>
          <w:szCs w:val="22"/>
        </w:rPr>
      </w:pPr>
    </w:p>
    <w:p w14:paraId="5E576354" w14:textId="68AAEDB3" w:rsidR="00906DB8" w:rsidRDefault="00906DB8" w:rsidP="00E63020">
      <w:pPr>
        <w:jc w:val="both"/>
        <w:rPr>
          <w:rFonts w:cstheme="minorHAnsi"/>
          <w:szCs w:val="22"/>
        </w:rPr>
      </w:pPr>
    </w:p>
    <w:p w14:paraId="006DE770" w14:textId="77777777" w:rsidR="00810A0B" w:rsidRDefault="00810A0B" w:rsidP="00E63020">
      <w:pPr>
        <w:jc w:val="both"/>
        <w:rPr>
          <w:rFonts w:cstheme="minorHAnsi"/>
          <w:szCs w:val="22"/>
        </w:rPr>
      </w:pPr>
    </w:p>
    <w:p w14:paraId="598A75F7" w14:textId="77777777" w:rsidR="00906DB8" w:rsidRDefault="00906DB8" w:rsidP="00E63020">
      <w:pPr>
        <w:jc w:val="both"/>
        <w:rPr>
          <w:rFonts w:cstheme="minorHAnsi"/>
          <w:szCs w:val="22"/>
        </w:rPr>
      </w:pPr>
    </w:p>
    <w:p w14:paraId="3428C574" w14:textId="44DB97C8" w:rsidR="007A5A90" w:rsidRPr="00D3678A" w:rsidRDefault="00D3678A" w:rsidP="00D3678A">
      <w:pPr>
        <w:rPr>
          <w:b/>
          <w:u w:val="single"/>
        </w:rPr>
      </w:pPr>
      <w:r>
        <w:rPr>
          <w:b/>
          <w:sz w:val="32"/>
          <w:u w:val="single"/>
        </w:rPr>
        <w:lastRenderedPageBreak/>
        <w:t xml:space="preserve">3. </w:t>
      </w:r>
      <w:r w:rsidR="007A5A90" w:rsidRPr="00D3678A">
        <w:rPr>
          <w:b/>
          <w:sz w:val="32"/>
          <w:u w:val="single"/>
        </w:rPr>
        <w:t>Conclusion</w:t>
      </w:r>
    </w:p>
    <w:p w14:paraId="1B2BB155" w14:textId="599CF7B6" w:rsidR="007A5A90" w:rsidRDefault="007A5A90" w:rsidP="007A5A90"/>
    <w:p w14:paraId="75D7F22E" w14:textId="77777777" w:rsidR="00382FC9" w:rsidRDefault="00382FC9" w:rsidP="007A5A90"/>
    <w:p w14:paraId="763EDA93" w14:textId="13237FA3" w:rsidR="007A5A90" w:rsidRDefault="00382FC9" w:rsidP="007A5A90">
      <w:r>
        <w:t>In conclusion</w:t>
      </w:r>
      <w:r w:rsidR="00CB068E">
        <w:t xml:space="preserve">, </w:t>
      </w:r>
      <w:r w:rsidR="000A7EB7">
        <w:t xml:space="preserve">data driven marketing is a </w:t>
      </w:r>
      <w:r w:rsidR="00F84929">
        <w:t xml:space="preserve">complicated process.  </w:t>
      </w:r>
      <w:r w:rsidR="00F56E16">
        <w:t xml:space="preserve">This is due to the many laws and regulations surrounding the topic, though they are warranted as personal information is private.  </w:t>
      </w:r>
      <w:r w:rsidR="00100218">
        <w:t xml:space="preserve">When utilised correctly it can be extremely advantageous for an organisation, allowing then to correctly understand their consumer base.  </w:t>
      </w:r>
      <w:r w:rsidR="00AD1185">
        <w:t xml:space="preserve">This provides them to accurately target potential customers, the marketing department may use this information during their decision making process.  </w:t>
      </w:r>
      <w:r w:rsidR="00055060">
        <w:t xml:space="preserve">The organisation may also use this data when investigating new locations to expand, as they can compare local demographics to their current consumer bases.  </w:t>
      </w:r>
      <w:r w:rsidR="00091C19">
        <w:t xml:space="preserve">Yet, there are disadvantages to the process.  </w:t>
      </w:r>
      <w:r w:rsidR="00414C20">
        <w:t xml:space="preserve">It would be an extremely expensive process to collect and interpret the data, which would be outsourced.  </w:t>
      </w:r>
      <w:r w:rsidR="00ED2193">
        <w:t xml:space="preserve">The organisation would need an agreement with a reliable data business, as otherwise their consumers data may be taken.  </w:t>
      </w:r>
    </w:p>
    <w:p w14:paraId="64542B4B" w14:textId="77777777" w:rsidR="007A5A90" w:rsidRDefault="007A5A90" w:rsidP="007A5A90"/>
    <w:p w14:paraId="0C0DB9AF" w14:textId="77777777" w:rsidR="007A5A90" w:rsidRDefault="007A5A90" w:rsidP="007A5A90">
      <w:pPr>
        <w:ind w:left="360"/>
      </w:pPr>
    </w:p>
    <w:p w14:paraId="05993576" w14:textId="77777777" w:rsidR="007A5A90" w:rsidRDefault="007A5A90" w:rsidP="007A5A90">
      <w:pPr>
        <w:ind w:left="360"/>
      </w:pPr>
    </w:p>
    <w:p w14:paraId="61A49CE6" w14:textId="77777777" w:rsidR="007A5A90" w:rsidRDefault="007A5A90" w:rsidP="007A5A90"/>
    <w:p w14:paraId="032403C4" w14:textId="77777777" w:rsidR="007A5A90" w:rsidRDefault="007A5A90" w:rsidP="007A5A90"/>
    <w:p w14:paraId="17B13260" w14:textId="77777777" w:rsidR="007A5A90" w:rsidRDefault="007A5A90" w:rsidP="007A5A90"/>
    <w:p w14:paraId="03E63AE3" w14:textId="77777777" w:rsidR="007A5A90" w:rsidRDefault="007A5A90" w:rsidP="007A5A90"/>
    <w:p w14:paraId="326DCED0" w14:textId="77777777" w:rsidR="007A5A90" w:rsidRDefault="007A5A90" w:rsidP="007A5A90"/>
    <w:p w14:paraId="39A3CBD1" w14:textId="77777777" w:rsidR="007A5A90" w:rsidRDefault="007A5A90" w:rsidP="007A5A90"/>
    <w:p w14:paraId="5BCEEAFD" w14:textId="77777777" w:rsidR="007A5A90" w:rsidRDefault="007A5A90" w:rsidP="007A5A90"/>
    <w:p w14:paraId="2C19D27D" w14:textId="77777777" w:rsidR="007A5A90" w:rsidRDefault="007A5A90" w:rsidP="007A5A90"/>
    <w:p w14:paraId="75ACD26F" w14:textId="77777777" w:rsidR="007A5A90" w:rsidRDefault="007A5A90" w:rsidP="007A5A90"/>
    <w:p w14:paraId="0211E20A" w14:textId="77777777" w:rsidR="007A5A90" w:rsidRDefault="007A5A90" w:rsidP="007A5A90"/>
    <w:p w14:paraId="03195AE6" w14:textId="77777777" w:rsidR="007A5A90" w:rsidRDefault="007A5A90" w:rsidP="007A5A90"/>
    <w:p w14:paraId="7EC0E50C" w14:textId="77777777" w:rsidR="007A5A90" w:rsidRDefault="007A5A90" w:rsidP="007A5A90"/>
    <w:p w14:paraId="491FF6BD" w14:textId="77777777" w:rsidR="007A5A90" w:rsidRDefault="007A5A90" w:rsidP="007A5A90"/>
    <w:p w14:paraId="6A498CE5" w14:textId="77777777" w:rsidR="007A5A90" w:rsidRDefault="007A5A90" w:rsidP="007A5A90"/>
    <w:p w14:paraId="22AF1E09" w14:textId="77777777" w:rsidR="007A5A90" w:rsidRDefault="007A5A90" w:rsidP="007A5A90"/>
    <w:p w14:paraId="332007E0" w14:textId="77777777" w:rsidR="007A5A90" w:rsidRDefault="007A5A90" w:rsidP="007A5A90"/>
    <w:p w14:paraId="6EDAF696" w14:textId="77777777" w:rsidR="007A5A90" w:rsidRDefault="007A5A90" w:rsidP="007A5A90"/>
    <w:p w14:paraId="6132CD01" w14:textId="77777777" w:rsidR="007A5A90" w:rsidRDefault="007A5A90" w:rsidP="007A5A90"/>
    <w:p w14:paraId="74EF8A95" w14:textId="77777777" w:rsidR="007A5A90" w:rsidRDefault="007A5A90" w:rsidP="007A5A90"/>
    <w:p w14:paraId="24A47390" w14:textId="77777777" w:rsidR="007A5A90" w:rsidRDefault="007A5A90" w:rsidP="007A5A90"/>
    <w:p w14:paraId="53F2117C" w14:textId="77777777" w:rsidR="007A5A90" w:rsidRDefault="007A5A90" w:rsidP="007A5A90"/>
    <w:p w14:paraId="0895A867" w14:textId="77777777" w:rsidR="007A5A90" w:rsidRDefault="007A5A90" w:rsidP="007A5A90"/>
    <w:p w14:paraId="706A2F89" w14:textId="77777777" w:rsidR="007A5A90" w:rsidRDefault="007A5A90" w:rsidP="007A5A90"/>
    <w:p w14:paraId="34AE9CD9" w14:textId="77777777" w:rsidR="007A5A90" w:rsidRDefault="007A5A90" w:rsidP="007A5A90"/>
    <w:p w14:paraId="29C3F0E6" w14:textId="77777777" w:rsidR="007A5A90" w:rsidRDefault="007A5A90" w:rsidP="007A5A90"/>
    <w:p w14:paraId="5CFD66A5" w14:textId="77777777" w:rsidR="007A5A90" w:rsidRDefault="007A5A90" w:rsidP="007A5A90"/>
    <w:p w14:paraId="00579F89" w14:textId="77777777" w:rsidR="007A5A90" w:rsidRDefault="007A5A90" w:rsidP="007A5A90"/>
    <w:p w14:paraId="1B7F8A30" w14:textId="5E8323CF" w:rsidR="007A5A90" w:rsidRDefault="007A5A90" w:rsidP="007A5A90"/>
    <w:p w14:paraId="4BBEF0B5" w14:textId="77777777" w:rsidR="006D3A80" w:rsidRDefault="006D3A80" w:rsidP="00D3678A"/>
    <w:p w14:paraId="06E524E3" w14:textId="4C03E041" w:rsidR="007A5A90" w:rsidRPr="00D3678A" w:rsidRDefault="00D3678A" w:rsidP="00D3678A">
      <w:pPr>
        <w:rPr>
          <w:b/>
          <w:sz w:val="32"/>
          <w:u w:val="single"/>
        </w:rPr>
      </w:pPr>
      <w:r>
        <w:rPr>
          <w:b/>
          <w:sz w:val="32"/>
          <w:u w:val="single"/>
        </w:rPr>
        <w:lastRenderedPageBreak/>
        <w:t xml:space="preserve">4. </w:t>
      </w:r>
      <w:r w:rsidR="007A5A90" w:rsidRPr="00D3678A">
        <w:rPr>
          <w:b/>
          <w:sz w:val="32"/>
          <w:u w:val="single"/>
        </w:rPr>
        <w:t xml:space="preserve">References </w:t>
      </w:r>
    </w:p>
    <w:p w14:paraId="1FC4DCF4" w14:textId="77777777" w:rsidR="007A5A90" w:rsidRPr="008956DC" w:rsidRDefault="007A5A90" w:rsidP="007A5A90">
      <w:pPr>
        <w:ind w:left="360"/>
        <w:rPr>
          <w:b/>
          <w:sz w:val="32"/>
          <w:u w:val="single"/>
        </w:rPr>
      </w:pPr>
    </w:p>
    <w:p w14:paraId="5E5D30DD" w14:textId="7584E816" w:rsidR="007A5A90" w:rsidRDefault="007A5A90" w:rsidP="007A5A90"/>
    <w:p w14:paraId="4DB740D1" w14:textId="77777777" w:rsidR="00B57BB8" w:rsidRPr="00B57BB8" w:rsidRDefault="00B57BB8" w:rsidP="00B57BB8">
      <w:pPr>
        <w:rPr>
          <w:rFonts w:eastAsia="Times New Roman" w:cstheme="minorHAnsi"/>
          <w:color w:val="000000" w:themeColor="text1"/>
        </w:rPr>
      </w:pPr>
      <w:r w:rsidRPr="00B57BB8">
        <w:rPr>
          <w:rFonts w:eastAsia="Times New Roman" w:cstheme="minorHAnsi"/>
          <w:color w:val="000000" w:themeColor="text1"/>
          <w:shd w:val="clear" w:color="auto" w:fill="FFFFFF"/>
        </w:rPr>
        <w:t>Joe's Ice Cream (2020) </w:t>
      </w:r>
      <w:r w:rsidRPr="00B57BB8">
        <w:rPr>
          <w:rFonts w:eastAsia="Times New Roman" w:cstheme="minorHAnsi"/>
          <w:i/>
          <w:iCs/>
          <w:color w:val="000000" w:themeColor="text1"/>
          <w:shd w:val="clear" w:color="auto" w:fill="FFFFFF"/>
        </w:rPr>
        <w:t>Our Story, </w:t>
      </w:r>
      <w:r w:rsidRPr="00B57BB8">
        <w:rPr>
          <w:rFonts w:eastAsia="Times New Roman" w:cstheme="minorHAnsi"/>
          <w:color w:val="000000" w:themeColor="text1"/>
          <w:shd w:val="clear" w:color="auto" w:fill="FFFFFF"/>
        </w:rPr>
        <w:t>Available at: </w:t>
      </w:r>
      <w:r w:rsidRPr="00B57BB8">
        <w:rPr>
          <w:rFonts w:eastAsia="Times New Roman" w:cstheme="minorHAnsi"/>
          <w:i/>
          <w:iCs/>
          <w:color w:val="000000" w:themeColor="text1"/>
          <w:u w:val="single"/>
          <w:shd w:val="clear" w:color="auto" w:fill="FFFFFF"/>
        </w:rPr>
        <w:t>https://www.joes-icecream.com/our-story/</w:t>
      </w:r>
      <w:r w:rsidRPr="00B57BB8">
        <w:rPr>
          <w:rFonts w:eastAsia="Times New Roman" w:cstheme="minorHAnsi"/>
          <w:color w:val="000000" w:themeColor="text1"/>
          <w:shd w:val="clear" w:color="auto" w:fill="FFFFFF"/>
        </w:rPr>
        <w:t> (Accessed: January 2020).</w:t>
      </w:r>
    </w:p>
    <w:p w14:paraId="06C8831D" w14:textId="77777777" w:rsidR="00B57BB8" w:rsidRPr="00B57BB8" w:rsidRDefault="00B57BB8" w:rsidP="007A5A90"/>
    <w:p w14:paraId="15F80309" w14:textId="77777777" w:rsidR="0039063D" w:rsidRPr="0039063D" w:rsidRDefault="0039063D" w:rsidP="0039063D">
      <w:pPr>
        <w:rPr>
          <w:rFonts w:eastAsia="Times New Roman" w:cstheme="minorHAnsi"/>
          <w:color w:val="000000" w:themeColor="text1"/>
        </w:rPr>
      </w:pPr>
      <w:r w:rsidRPr="0039063D">
        <w:rPr>
          <w:rFonts w:eastAsia="Times New Roman" w:cstheme="minorHAnsi"/>
          <w:color w:val="000000" w:themeColor="text1"/>
          <w:shd w:val="clear" w:color="auto" w:fill="FFFFFF"/>
        </w:rPr>
        <w:t>Cambridge Dictionary (2018) </w:t>
      </w:r>
      <w:r w:rsidRPr="0039063D">
        <w:rPr>
          <w:rFonts w:eastAsia="Times New Roman" w:cstheme="minorHAnsi"/>
          <w:i/>
          <w:iCs/>
          <w:color w:val="000000" w:themeColor="text1"/>
          <w:shd w:val="clear" w:color="auto" w:fill="FFFFFF"/>
        </w:rPr>
        <w:t>Definition of Data , </w:t>
      </w:r>
      <w:r w:rsidRPr="0039063D">
        <w:rPr>
          <w:rFonts w:eastAsia="Times New Roman" w:cstheme="minorHAnsi"/>
          <w:color w:val="000000" w:themeColor="text1"/>
          <w:shd w:val="clear" w:color="auto" w:fill="FFFFFF"/>
        </w:rPr>
        <w:t>Available at: </w:t>
      </w:r>
      <w:r w:rsidRPr="0039063D">
        <w:rPr>
          <w:rFonts w:eastAsia="Times New Roman" w:cstheme="minorHAnsi"/>
          <w:i/>
          <w:iCs/>
          <w:color w:val="000000" w:themeColor="text1"/>
          <w:u w:val="single"/>
          <w:shd w:val="clear" w:color="auto" w:fill="FFFFFF"/>
        </w:rPr>
        <w:t>https://dictionary.cambridge.org/dictionary/english/data</w:t>
      </w:r>
      <w:r w:rsidRPr="0039063D">
        <w:rPr>
          <w:rFonts w:eastAsia="Times New Roman" w:cstheme="minorHAnsi"/>
          <w:color w:val="000000" w:themeColor="text1"/>
          <w:shd w:val="clear" w:color="auto" w:fill="FFFFFF"/>
        </w:rPr>
        <w:t> (Accessed: January 2020).</w:t>
      </w:r>
    </w:p>
    <w:p w14:paraId="38287F47" w14:textId="6699301B" w:rsidR="00216D03" w:rsidRDefault="00C65AFB"/>
    <w:p w14:paraId="5F372B1C" w14:textId="0D357FD0" w:rsidR="00C7441F" w:rsidRPr="00C7441F" w:rsidRDefault="00C7441F" w:rsidP="00C7441F">
      <w:pPr>
        <w:rPr>
          <w:rFonts w:eastAsia="Times New Roman" w:cstheme="minorHAnsi"/>
        </w:rPr>
      </w:pPr>
      <w:r>
        <w:rPr>
          <w:rFonts w:eastAsia="Times New Roman" w:cstheme="minorHAnsi"/>
          <w:color w:val="000000"/>
          <w:shd w:val="clear" w:color="auto" w:fill="FFFFFF"/>
        </w:rPr>
        <w:t>T</w:t>
      </w:r>
      <w:r w:rsidRPr="00C7441F">
        <w:rPr>
          <w:rFonts w:eastAsia="Times New Roman" w:cstheme="minorHAnsi"/>
          <w:color w:val="000000"/>
          <w:shd w:val="clear" w:color="auto" w:fill="FFFFFF"/>
        </w:rPr>
        <w:t>he Economist (2017) </w:t>
      </w:r>
      <w:r w:rsidRPr="00C7441F">
        <w:rPr>
          <w:rFonts w:eastAsia="Times New Roman" w:cstheme="minorHAnsi"/>
          <w:i/>
          <w:iCs/>
          <w:color w:val="000000"/>
          <w:shd w:val="clear" w:color="auto" w:fill="FFFFFF"/>
        </w:rPr>
        <w:t>Regulating the internet giants; The world's most valuable resource is no longer oil, but data, </w:t>
      </w:r>
      <w:r w:rsidRPr="00C7441F">
        <w:rPr>
          <w:rFonts w:eastAsia="Times New Roman" w:cstheme="minorHAnsi"/>
          <w:color w:val="000000"/>
          <w:shd w:val="clear" w:color="auto" w:fill="FFFFFF"/>
        </w:rPr>
        <w:t>Available at: </w:t>
      </w:r>
      <w:r w:rsidRPr="00C7441F">
        <w:rPr>
          <w:rFonts w:eastAsia="Times New Roman" w:cstheme="minorHAnsi"/>
          <w:i/>
          <w:iCs/>
          <w:color w:val="000000"/>
          <w:u w:val="single"/>
          <w:shd w:val="clear" w:color="auto" w:fill="FFFFFF"/>
        </w:rPr>
        <w:t>https://www.economist.com/leaders/2017/05/06/the-worlds-most-valuable-resource-is-no-longer-oil-but-data</w:t>
      </w:r>
      <w:r w:rsidRPr="00C7441F">
        <w:rPr>
          <w:rFonts w:eastAsia="Times New Roman" w:cstheme="minorHAnsi"/>
          <w:color w:val="000000"/>
          <w:shd w:val="clear" w:color="auto" w:fill="FFFFFF"/>
        </w:rPr>
        <w:t> (Accessed: January 2020).</w:t>
      </w:r>
    </w:p>
    <w:p w14:paraId="1DD772B9" w14:textId="587506D5" w:rsidR="0039063D" w:rsidRDefault="0039063D"/>
    <w:p w14:paraId="6564E76C" w14:textId="77777777" w:rsidR="00582DF7" w:rsidRPr="00582DF7" w:rsidRDefault="00582DF7" w:rsidP="00582DF7">
      <w:pPr>
        <w:rPr>
          <w:rFonts w:eastAsia="Times New Roman" w:cstheme="minorHAnsi"/>
        </w:rPr>
      </w:pPr>
      <w:r w:rsidRPr="00582DF7">
        <w:rPr>
          <w:rFonts w:eastAsia="Times New Roman" w:cstheme="minorHAnsi"/>
          <w:color w:val="000000"/>
          <w:shd w:val="clear" w:color="auto" w:fill="FFFFFF"/>
        </w:rPr>
        <w:t>BBC (2012) </w:t>
      </w:r>
      <w:r w:rsidRPr="00582DF7">
        <w:rPr>
          <w:rFonts w:eastAsia="Times New Roman" w:cstheme="minorHAnsi"/>
          <w:i/>
          <w:iCs/>
          <w:color w:val="000000"/>
          <w:shd w:val="clear" w:color="auto" w:fill="FFFFFF"/>
        </w:rPr>
        <w:t>What are cookies?, </w:t>
      </w:r>
      <w:r w:rsidRPr="00582DF7">
        <w:rPr>
          <w:rFonts w:eastAsia="Times New Roman" w:cstheme="minorHAnsi"/>
          <w:color w:val="000000"/>
          <w:shd w:val="clear" w:color="auto" w:fill="FFFFFF"/>
        </w:rPr>
        <w:t>Available at: </w:t>
      </w:r>
      <w:r w:rsidRPr="00582DF7">
        <w:rPr>
          <w:rFonts w:eastAsia="Times New Roman" w:cstheme="minorHAnsi"/>
          <w:i/>
          <w:iCs/>
          <w:color w:val="000000"/>
          <w:u w:val="single"/>
          <w:shd w:val="clear" w:color="auto" w:fill="FFFFFF"/>
        </w:rPr>
        <w:t>http://www.bbc.co.uk/webwise/guides/about-cookies</w:t>
      </w:r>
      <w:r w:rsidRPr="00582DF7">
        <w:rPr>
          <w:rFonts w:eastAsia="Times New Roman" w:cstheme="minorHAnsi"/>
          <w:color w:val="000000"/>
          <w:shd w:val="clear" w:color="auto" w:fill="FFFFFF"/>
        </w:rPr>
        <w:t> (Accessed: January 2020).</w:t>
      </w:r>
    </w:p>
    <w:p w14:paraId="1C940308" w14:textId="6B0F1258" w:rsidR="00C7441F" w:rsidRDefault="00C7441F"/>
    <w:p w14:paraId="30035597" w14:textId="77777777" w:rsidR="00FD755A" w:rsidRPr="002B6F5E" w:rsidRDefault="00FD755A" w:rsidP="00FD755A">
      <w:pPr>
        <w:rPr>
          <w:rFonts w:eastAsia="Times New Roman" w:cstheme="minorHAnsi"/>
          <w:color w:val="212529"/>
        </w:rPr>
      </w:pPr>
      <w:r w:rsidRPr="00855A1D">
        <w:rPr>
          <w:rFonts w:eastAsia="Times New Roman" w:cstheme="minorHAnsi"/>
          <w:color w:val="212529"/>
        </w:rPr>
        <w:t>Larson, K.L.</w:t>
      </w:r>
      <w:r w:rsidRPr="002B6F5E">
        <w:rPr>
          <w:rFonts w:eastAsia="Times New Roman" w:cstheme="minorHAnsi"/>
          <w:color w:val="212529"/>
          <w:shd w:val="clear" w:color="auto" w:fill="FFFFFF"/>
        </w:rPr>
        <w:t> </w:t>
      </w:r>
      <w:r w:rsidRPr="00855A1D">
        <w:rPr>
          <w:rFonts w:eastAsia="Times New Roman" w:cstheme="minorHAnsi"/>
          <w:color w:val="212529"/>
        </w:rPr>
        <w:t>2018.</w:t>
      </w:r>
      <w:r w:rsidRPr="002B6F5E">
        <w:rPr>
          <w:rFonts w:eastAsia="Times New Roman" w:cstheme="minorHAnsi"/>
          <w:color w:val="212529"/>
          <w:shd w:val="clear" w:color="auto" w:fill="FFFFFF"/>
        </w:rPr>
        <w:t> </w:t>
      </w:r>
      <w:r w:rsidRPr="00855A1D">
        <w:rPr>
          <w:rFonts w:eastAsia="Times New Roman" w:cstheme="minorHAnsi"/>
          <w:color w:val="212529"/>
        </w:rPr>
        <w:t>Who is Christopher Wylie? How a BC high school dropout set out on path to political data harvesting.</w:t>
      </w:r>
      <w:r w:rsidRPr="002B6F5E">
        <w:rPr>
          <w:rFonts w:eastAsia="Times New Roman" w:cstheme="minorHAnsi"/>
          <w:color w:val="212529"/>
          <w:shd w:val="clear" w:color="auto" w:fill="FFFFFF"/>
        </w:rPr>
        <w:t> </w:t>
      </w:r>
      <w:r w:rsidRPr="00855A1D">
        <w:rPr>
          <w:rFonts w:eastAsia="Times New Roman" w:cstheme="minorHAnsi"/>
          <w:color w:val="212529"/>
        </w:rPr>
        <w:t>[Online].</w:t>
      </w:r>
      <w:r w:rsidRPr="002B6F5E">
        <w:rPr>
          <w:rFonts w:eastAsia="Times New Roman" w:cstheme="minorHAnsi"/>
          <w:color w:val="212529"/>
          <w:shd w:val="clear" w:color="auto" w:fill="FFFFFF"/>
        </w:rPr>
        <w:t> </w:t>
      </w:r>
      <w:r w:rsidRPr="00855A1D">
        <w:rPr>
          <w:rFonts w:eastAsia="Times New Roman" w:cstheme="minorHAnsi"/>
          <w:color w:val="212529"/>
        </w:rPr>
        <w:t>[10 November 2018].</w:t>
      </w:r>
      <w:r w:rsidRPr="002B6F5E">
        <w:rPr>
          <w:rFonts w:eastAsia="Times New Roman" w:cstheme="minorHAnsi"/>
          <w:color w:val="212529"/>
          <w:shd w:val="clear" w:color="auto" w:fill="FFFFFF"/>
        </w:rPr>
        <w:t> </w:t>
      </w:r>
      <w:r w:rsidRPr="00855A1D">
        <w:rPr>
          <w:rFonts w:eastAsia="Times New Roman" w:cstheme="minorHAnsi"/>
          <w:color w:val="212529"/>
        </w:rPr>
        <w:t xml:space="preserve">Available from: </w:t>
      </w:r>
      <w:hyperlink r:id="rId6" w:history="1">
        <w:r w:rsidRPr="00FD755A">
          <w:rPr>
            <w:rStyle w:val="Hyperlink"/>
            <w:rFonts w:eastAsia="Times New Roman" w:cstheme="minorHAnsi"/>
            <w:color w:val="000000" w:themeColor="text1"/>
          </w:rPr>
          <w:t>https://www.cbc.ca/news/canada/british-columbia/christopher-wylie-background-1.4583054</w:t>
        </w:r>
      </w:hyperlink>
    </w:p>
    <w:p w14:paraId="3C3F9A54" w14:textId="0AF74F8F" w:rsidR="00582DF7" w:rsidRDefault="00582DF7"/>
    <w:p w14:paraId="519E3AE8" w14:textId="77777777" w:rsidR="00120E66" w:rsidRPr="00120E66" w:rsidRDefault="00120E66" w:rsidP="00120E66">
      <w:pPr>
        <w:rPr>
          <w:rFonts w:eastAsia="Times New Roman" w:cstheme="minorHAnsi"/>
          <w:color w:val="000000" w:themeColor="text1"/>
          <w:sz w:val="36"/>
        </w:rPr>
      </w:pPr>
      <w:r w:rsidRPr="00120E66">
        <w:rPr>
          <w:rFonts w:eastAsia="Times New Roman" w:cstheme="minorHAnsi"/>
          <w:color w:val="000000" w:themeColor="text1"/>
          <w:szCs w:val="20"/>
          <w:shd w:val="clear" w:color="auto" w:fill="FFFFFF"/>
        </w:rPr>
        <w:t xml:space="preserve">Robinson, N., </w:t>
      </w:r>
      <w:proofErr w:type="spellStart"/>
      <w:r w:rsidRPr="00120E66">
        <w:rPr>
          <w:rFonts w:eastAsia="Times New Roman" w:cstheme="minorHAnsi"/>
          <w:color w:val="000000" w:themeColor="text1"/>
          <w:szCs w:val="20"/>
          <w:shd w:val="clear" w:color="auto" w:fill="FFFFFF"/>
        </w:rPr>
        <w:t>Graux</w:t>
      </w:r>
      <w:proofErr w:type="spellEnd"/>
      <w:r w:rsidRPr="00120E66">
        <w:rPr>
          <w:rFonts w:eastAsia="Times New Roman" w:cstheme="minorHAnsi"/>
          <w:color w:val="000000" w:themeColor="text1"/>
          <w:szCs w:val="20"/>
          <w:shd w:val="clear" w:color="auto" w:fill="FFFFFF"/>
        </w:rPr>
        <w:t xml:space="preserve">, H., </w:t>
      </w:r>
      <w:proofErr w:type="spellStart"/>
      <w:r w:rsidRPr="00120E66">
        <w:rPr>
          <w:rFonts w:eastAsia="Times New Roman" w:cstheme="minorHAnsi"/>
          <w:color w:val="000000" w:themeColor="text1"/>
          <w:szCs w:val="20"/>
          <w:shd w:val="clear" w:color="auto" w:fill="FFFFFF"/>
        </w:rPr>
        <w:t>Botterman</w:t>
      </w:r>
      <w:proofErr w:type="spellEnd"/>
      <w:r w:rsidRPr="00120E66">
        <w:rPr>
          <w:rFonts w:eastAsia="Times New Roman" w:cstheme="minorHAnsi"/>
          <w:color w:val="000000" w:themeColor="text1"/>
          <w:szCs w:val="20"/>
          <w:shd w:val="clear" w:color="auto" w:fill="FFFFFF"/>
        </w:rPr>
        <w:t>, M. and Valeri, L., 2009. Review of EU data protection directive: summary. </w:t>
      </w:r>
      <w:r w:rsidRPr="00120E66">
        <w:rPr>
          <w:rFonts w:eastAsia="Times New Roman" w:cstheme="minorHAnsi"/>
          <w:i/>
          <w:iCs/>
          <w:color w:val="000000" w:themeColor="text1"/>
          <w:szCs w:val="20"/>
          <w:shd w:val="clear" w:color="auto" w:fill="FFFFFF"/>
        </w:rPr>
        <w:t>Information Commissioner’s Office</w:t>
      </w:r>
      <w:r w:rsidRPr="00120E66">
        <w:rPr>
          <w:rFonts w:eastAsia="Times New Roman" w:cstheme="minorHAnsi"/>
          <w:color w:val="000000" w:themeColor="text1"/>
          <w:szCs w:val="20"/>
          <w:shd w:val="clear" w:color="auto" w:fill="FFFFFF"/>
        </w:rPr>
        <w:t>.</w:t>
      </w:r>
    </w:p>
    <w:p w14:paraId="4CB3E249" w14:textId="3E46B5D1" w:rsidR="00FD755A" w:rsidRDefault="00FD755A"/>
    <w:p w14:paraId="474E0FB4" w14:textId="18BD446F" w:rsidR="00D961FC" w:rsidRPr="00D961FC" w:rsidRDefault="00D961FC" w:rsidP="00D961FC">
      <w:pPr>
        <w:rPr>
          <w:rFonts w:eastAsia="Times New Roman" w:cstheme="minorHAnsi"/>
          <w:color w:val="000000" w:themeColor="text1"/>
          <w:sz w:val="40"/>
        </w:rPr>
      </w:pPr>
      <w:r>
        <w:rPr>
          <w:rFonts w:eastAsia="Times New Roman" w:cstheme="minorHAnsi"/>
          <w:color w:val="000000" w:themeColor="text1"/>
          <w:szCs w:val="19"/>
          <w:shd w:val="clear" w:color="auto" w:fill="FFFFFF"/>
        </w:rPr>
        <w:t>I</w:t>
      </w:r>
      <w:r w:rsidRPr="00D961FC">
        <w:rPr>
          <w:rFonts w:eastAsia="Times New Roman" w:cstheme="minorHAnsi"/>
          <w:color w:val="000000" w:themeColor="text1"/>
          <w:szCs w:val="19"/>
          <w:shd w:val="clear" w:color="auto" w:fill="FFFFFF"/>
        </w:rPr>
        <w:t>ntersoft Consulting (2018) </w:t>
      </w:r>
      <w:r w:rsidRPr="00D961FC">
        <w:rPr>
          <w:rFonts w:eastAsia="Times New Roman" w:cstheme="minorHAnsi"/>
          <w:i/>
          <w:iCs/>
          <w:color w:val="000000" w:themeColor="text1"/>
          <w:szCs w:val="19"/>
          <w:shd w:val="clear" w:color="auto" w:fill="FFFFFF"/>
        </w:rPr>
        <w:t>General Data Protection Regulation; Principles relating to processing of personal data, </w:t>
      </w:r>
      <w:r w:rsidRPr="00D961FC">
        <w:rPr>
          <w:rFonts w:eastAsia="Times New Roman" w:cstheme="minorHAnsi"/>
          <w:color w:val="000000" w:themeColor="text1"/>
          <w:szCs w:val="19"/>
          <w:shd w:val="clear" w:color="auto" w:fill="FFFFFF"/>
        </w:rPr>
        <w:t>Available at: </w:t>
      </w:r>
      <w:r w:rsidRPr="00D961FC">
        <w:rPr>
          <w:rFonts w:eastAsia="Times New Roman" w:cstheme="minorHAnsi"/>
          <w:i/>
          <w:iCs/>
          <w:color w:val="000000" w:themeColor="text1"/>
          <w:szCs w:val="19"/>
          <w:u w:val="single"/>
          <w:shd w:val="clear" w:color="auto" w:fill="FFFFFF"/>
        </w:rPr>
        <w:t>https://gdpr-info.eu/art-5-gdpr/</w:t>
      </w:r>
      <w:r w:rsidRPr="00D961FC">
        <w:rPr>
          <w:rFonts w:eastAsia="Times New Roman" w:cstheme="minorHAnsi"/>
          <w:color w:val="000000" w:themeColor="text1"/>
          <w:szCs w:val="19"/>
          <w:shd w:val="clear" w:color="auto" w:fill="FFFFFF"/>
        </w:rPr>
        <w:t> (Accessed: January 2020).</w:t>
      </w:r>
    </w:p>
    <w:p w14:paraId="39B9DD1B" w14:textId="31AD07DF" w:rsidR="00120E66" w:rsidRDefault="00120E66"/>
    <w:p w14:paraId="3937DBAE" w14:textId="77777777" w:rsidR="00C458CF" w:rsidRPr="00C458CF" w:rsidRDefault="00C458CF" w:rsidP="00C458CF">
      <w:pPr>
        <w:rPr>
          <w:rFonts w:eastAsia="Times New Roman" w:cstheme="minorHAnsi"/>
          <w:color w:val="000000" w:themeColor="text1"/>
        </w:rPr>
      </w:pPr>
      <w:r w:rsidRPr="00C458CF">
        <w:rPr>
          <w:rFonts w:eastAsia="Times New Roman" w:cstheme="minorHAnsi"/>
          <w:color w:val="000000" w:themeColor="text1"/>
          <w:shd w:val="clear" w:color="auto" w:fill="FFFFFF"/>
        </w:rPr>
        <w:t>Information Commissioner's Office (2019) </w:t>
      </w:r>
      <w:r w:rsidRPr="00C458CF">
        <w:rPr>
          <w:rFonts w:eastAsia="Times New Roman" w:cstheme="minorHAnsi"/>
          <w:i/>
          <w:iCs/>
          <w:color w:val="000000" w:themeColor="text1"/>
          <w:shd w:val="clear" w:color="auto" w:fill="FFFFFF"/>
        </w:rPr>
        <w:t>Your Data Matters, </w:t>
      </w:r>
      <w:r w:rsidRPr="00C458CF">
        <w:rPr>
          <w:rFonts w:eastAsia="Times New Roman" w:cstheme="minorHAnsi"/>
          <w:color w:val="000000" w:themeColor="text1"/>
          <w:shd w:val="clear" w:color="auto" w:fill="FFFFFF"/>
        </w:rPr>
        <w:t>Available at: </w:t>
      </w:r>
      <w:r w:rsidRPr="00C458CF">
        <w:rPr>
          <w:rFonts w:eastAsia="Times New Roman" w:cstheme="minorHAnsi"/>
          <w:i/>
          <w:iCs/>
          <w:color w:val="000000" w:themeColor="text1"/>
          <w:u w:val="single"/>
          <w:shd w:val="clear" w:color="auto" w:fill="FFFFFF"/>
        </w:rPr>
        <w:t>https://ico.org.uk/your-data-matters/</w:t>
      </w:r>
      <w:r w:rsidRPr="00C458CF">
        <w:rPr>
          <w:rFonts w:eastAsia="Times New Roman" w:cstheme="minorHAnsi"/>
          <w:color w:val="000000" w:themeColor="text1"/>
          <w:shd w:val="clear" w:color="auto" w:fill="FFFFFF"/>
        </w:rPr>
        <w:t> (Accessed: January 2020).</w:t>
      </w:r>
    </w:p>
    <w:p w14:paraId="5613D04D" w14:textId="2EF386FE" w:rsidR="003747E7" w:rsidRDefault="003747E7"/>
    <w:p w14:paraId="4D2290A8" w14:textId="77777777" w:rsidR="00FB41A1" w:rsidRPr="00FB41A1" w:rsidRDefault="00FB41A1" w:rsidP="00FB41A1">
      <w:pPr>
        <w:rPr>
          <w:rFonts w:eastAsia="Times New Roman" w:cstheme="minorHAnsi"/>
        </w:rPr>
      </w:pPr>
      <w:r w:rsidRPr="00FB41A1">
        <w:rPr>
          <w:rFonts w:eastAsia="Times New Roman" w:cstheme="minorHAnsi"/>
          <w:color w:val="000000"/>
          <w:shd w:val="clear" w:color="auto" w:fill="FFFFFF"/>
        </w:rPr>
        <w:t>BBC (2019) </w:t>
      </w:r>
      <w:r w:rsidRPr="00FB41A1">
        <w:rPr>
          <w:rFonts w:eastAsia="Times New Roman" w:cstheme="minorHAnsi"/>
          <w:i/>
          <w:iCs/>
          <w:color w:val="000000"/>
          <w:shd w:val="clear" w:color="auto" w:fill="FFFFFF"/>
        </w:rPr>
        <w:t>Four times more data breaches logged in UK, </w:t>
      </w:r>
      <w:r w:rsidRPr="00FB41A1">
        <w:rPr>
          <w:rFonts w:eastAsia="Times New Roman" w:cstheme="minorHAnsi"/>
          <w:color w:val="000000"/>
          <w:shd w:val="clear" w:color="auto" w:fill="FFFFFF"/>
        </w:rPr>
        <w:t>Available at: </w:t>
      </w:r>
      <w:r w:rsidRPr="00FB41A1">
        <w:rPr>
          <w:rFonts w:eastAsia="Times New Roman" w:cstheme="minorHAnsi"/>
          <w:i/>
          <w:iCs/>
          <w:color w:val="000000"/>
          <w:u w:val="single"/>
          <w:shd w:val="clear" w:color="auto" w:fill="FFFFFF"/>
        </w:rPr>
        <w:t>https://www.bbc.co.uk/news/technology-48398607</w:t>
      </w:r>
      <w:r w:rsidRPr="00FB41A1">
        <w:rPr>
          <w:rFonts w:eastAsia="Times New Roman" w:cstheme="minorHAnsi"/>
          <w:color w:val="000000"/>
          <w:shd w:val="clear" w:color="auto" w:fill="FFFFFF"/>
        </w:rPr>
        <w:t> (Accessed: January 2020).</w:t>
      </w:r>
    </w:p>
    <w:p w14:paraId="4F8E7D83" w14:textId="42144A95" w:rsidR="00C458CF" w:rsidRDefault="00C458CF"/>
    <w:p w14:paraId="075B16C2" w14:textId="77777777" w:rsidR="000200C3" w:rsidRPr="000200C3" w:rsidRDefault="000200C3" w:rsidP="000200C3">
      <w:pPr>
        <w:rPr>
          <w:rFonts w:eastAsia="Times New Roman" w:cstheme="minorHAnsi"/>
          <w:color w:val="000000" w:themeColor="text1"/>
        </w:rPr>
      </w:pPr>
      <w:r w:rsidRPr="000200C3">
        <w:rPr>
          <w:rFonts w:eastAsia="Times New Roman" w:cstheme="minorHAnsi"/>
          <w:color w:val="000000" w:themeColor="text1"/>
          <w:shd w:val="clear" w:color="auto" w:fill="FFFFFF"/>
        </w:rPr>
        <w:t>Joe's Ice Cream (2019) </w:t>
      </w:r>
      <w:r w:rsidRPr="000200C3">
        <w:rPr>
          <w:rFonts w:eastAsia="Times New Roman" w:cstheme="minorHAnsi"/>
          <w:i/>
          <w:iCs/>
          <w:color w:val="000000" w:themeColor="text1"/>
          <w:shd w:val="clear" w:color="auto" w:fill="FFFFFF"/>
        </w:rPr>
        <w:t>Joe's Ice Cream ; Parlours, </w:t>
      </w:r>
      <w:r w:rsidRPr="000200C3">
        <w:rPr>
          <w:rFonts w:eastAsia="Times New Roman" w:cstheme="minorHAnsi"/>
          <w:color w:val="000000" w:themeColor="text1"/>
          <w:shd w:val="clear" w:color="auto" w:fill="FFFFFF"/>
        </w:rPr>
        <w:t>Available at: </w:t>
      </w:r>
      <w:r w:rsidRPr="000200C3">
        <w:rPr>
          <w:rFonts w:eastAsia="Times New Roman" w:cstheme="minorHAnsi"/>
          <w:i/>
          <w:iCs/>
          <w:color w:val="000000" w:themeColor="text1"/>
          <w:u w:val="single"/>
          <w:shd w:val="clear" w:color="auto" w:fill="FFFFFF"/>
        </w:rPr>
        <w:t>https://www.joes-icecream.com/</w:t>
      </w:r>
      <w:r w:rsidRPr="000200C3">
        <w:rPr>
          <w:rFonts w:eastAsia="Times New Roman" w:cstheme="minorHAnsi"/>
          <w:color w:val="000000" w:themeColor="text1"/>
          <w:shd w:val="clear" w:color="auto" w:fill="FFFFFF"/>
        </w:rPr>
        <w:t> (Accessed: January 2020).</w:t>
      </w:r>
    </w:p>
    <w:p w14:paraId="1F7E0FE5" w14:textId="77777777" w:rsidR="00FB41A1" w:rsidRDefault="00FB41A1"/>
    <w:sectPr w:rsidR="00FB41A1" w:rsidSect="003B0F6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E6572"/>
    <w:multiLevelType w:val="multilevel"/>
    <w:tmpl w:val="CF98AD00"/>
    <w:lvl w:ilvl="0">
      <w:start w:val="1"/>
      <w:numFmt w:val="decimal"/>
      <w:lvlText w:val="%1."/>
      <w:lvlJc w:val="left"/>
      <w:pPr>
        <w:ind w:left="720" w:hanging="360"/>
      </w:pPr>
      <w:rPr>
        <w:rFonts w:hint="default"/>
        <w:sz w:val="32"/>
        <w:u w:val="single"/>
      </w:rPr>
    </w:lvl>
    <w:lvl w:ilvl="1">
      <w:start w:va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decimal"/>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520" w:hanging="216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 w15:restartNumberingAfterBreak="0">
    <w:nsid w:val="14BB0E74"/>
    <w:multiLevelType w:val="hybridMultilevel"/>
    <w:tmpl w:val="39A83F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A57491"/>
    <w:multiLevelType w:val="hybridMultilevel"/>
    <w:tmpl w:val="A12A6B9A"/>
    <w:lvl w:ilvl="0" w:tplc="889C3D7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7A1755"/>
    <w:multiLevelType w:val="hybridMultilevel"/>
    <w:tmpl w:val="AC1E6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EB1541"/>
    <w:multiLevelType w:val="hybridMultilevel"/>
    <w:tmpl w:val="451CB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7F74E4"/>
    <w:multiLevelType w:val="multilevel"/>
    <w:tmpl w:val="577A62C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6FFC655F"/>
    <w:multiLevelType w:val="hybridMultilevel"/>
    <w:tmpl w:val="F4D88444"/>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6"/>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A90"/>
    <w:rsid w:val="000200C3"/>
    <w:rsid w:val="00022185"/>
    <w:rsid w:val="00027524"/>
    <w:rsid w:val="00034971"/>
    <w:rsid w:val="00042ED9"/>
    <w:rsid w:val="00055060"/>
    <w:rsid w:val="00064035"/>
    <w:rsid w:val="00080CCF"/>
    <w:rsid w:val="00091C19"/>
    <w:rsid w:val="000A4CB4"/>
    <w:rsid w:val="000A7EB7"/>
    <w:rsid w:val="00100218"/>
    <w:rsid w:val="00120E66"/>
    <w:rsid w:val="0014361A"/>
    <w:rsid w:val="001A6938"/>
    <w:rsid w:val="001F54F5"/>
    <w:rsid w:val="0022358A"/>
    <w:rsid w:val="002241A5"/>
    <w:rsid w:val="00243BA5"/>
    <w:rsid w:val="00256F00"/>
    <w:rsid w:val="00294D68"/>
    <w:rsid w:val="002D6B9A"/>
    <w:rsid w:val="003062D9"/>
    <w:rsid w:val="00340993"/>
    <w:rsid w:val="0037302C"/>
    <w:rsid w:val="003740E1"/>
    <w:rsid w:val="003747E7"/>
    <w:rsid w:val="00382FC9"/>
    <w:rsid w:val="0038430A"/>
    <w:rsid w:val="0039063D"/>
    <w:rsid w:val="003913FF"/>
    <w:rsid w:val="00393318"/>
    <w:rsid w:val="00394F11"/>
    <w:rsid w:val="003B0F65"/>
    <w:rsid w:val="00402D42"/>
    <w:rsid w:val="00410E93"/>
    <w:rsid w:val="00414C20"/>
    <w:rsid w:val="0042212B"/>
    <w:rsid w:val="00456FDC"/>
    <w:rsid w:val="00493D49"/>
    <w:rsid w:val="00495D5B"/>
    <w:rsid w:val="004C32AA"/>
    <w:rsid w:val="004C7F63"/>
    <w:rsid w:val="00545827"/>
    <w:rsid w:val="00582DF7"/>
    <w:rsid w:val="00586EB5"/>
    <w:rsid w:val="005D4C9B"/>
    <w:rsid w:val="00684C6A"/>
    <w:rsid w:val="00686F79"/>
    <w:rsid w:val="006A5F26"/>
    <w:rsid w:val="006D3A80"/>
    <w:rsid w:val="006D536E"/>
    <w:rsid w:val="006F0F09"/>
    <w:rsid w:val="00721329"/>
    <w:rsid w:val="00756556"/>
    <w:rsid w:val="00764CF4"/>
    <w:rsid w:val="007A5A90"/>
    <w:rsid w:val="007D5122"/>
    <w:rsid w:val="00810A0B"/>
    <w:rsid w:val="00876A84"/>
    <w:rsid w:val="00882356"/>
    <w:rsid w:val="00906DB8"/>
    <w:rsid w:val="00914F80"/>
    <w:rsid w:val="00955130"/>
    <w:rsid w:val="00A15E0C"/>
    <w:rsid w:val="00A15FF7"/>
    <w:rsid w:val="00A63357"/>
    <w:rsid w:val="00AD1185"/>
    <w:rsid w:val="00B043C6"/>
    <w:rsid w:val="00B0446B"/>
    <w:rsid w:val="00B0769E"/>
    <w:rsid w:val="00B57BB8"/>
    <w:rsid w:val="00BA0BA9"/>
    <w:rsid w:val="00BB43A1"/>
    <w:rsid w:val="00BC3F16"/>
    <w:rsid w:val="00C23A59"/>
    <w:rsid w:val="00C27AED"/>
    <w:rsid w:val="00C32551"/>
    <w:rsid w:val="00C458CF"/>
    <w:rsid w:val="00C65AFB"/>
    <w:rsid w:val="00C7441F"/>
    <w:rsid w:val="00CB068E"/>
    <w:rsid w:val="00CC4230"/>
    <w:rsid w:val="00D32F4A"/>
    <w:rsid w:val="00D3678A"/>
    <w:rsid w:val="00D40E27"/>
    <w:rsid w:val="00D43A8C"/>
    <w:rsid w:val="00D961FC"/>
    <w:rsid w:val="00DE2AA3"/>
    <w:rsid w:val="00DF0C07"/>
    <w:rsid w:val="00DF17F7"/>
    <w:rsid w:val="00E63020"/>
    <w:rsid w:val="00E907AB"/>
    <w:rsid w:val="00E95DEF"/>
    <w:rsid w:val="00ED2193"/>
    <w:rsid w:val="00F12ABC"/>
    <w:rsid w:val="00F5518B"/>
    <w:rsid w:val="00F56E16"/>
    <w:rsid w:val="00F84929"/>
    <w:rsid w:val="00FA7D70"/>
    <w:rsid w:val="00FB287F"/>
    <w:rsid w:val="00FB41A1"/>
    <w:rsid w:val="00FD7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C13A7"/>
  <w15:chartTrackingRefBased/>
  <w15:docId w15:val="{D7AEF65E-6D7F-7343-AE53-F30957B6C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A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5A90"/>
    <w:rPr>
      <w:color w:val="0563C1" w:themeColor="hyperlink"/>
      <w:u w:val="single"/>
    </w:rPr>
  </w:style>
  <w:style w:type="paragraph" w:styleId="ListParagraph">
    <w:name w:val="List Paragraph"/>
    <w:basedOn w:val="Normal"/>
    <w:uiPriority w:val="34"/>
    <w:qFormat/>
    <w:rsid w:val="007A5A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013321">
      <w:bodyDiv w:val="1"/>
      <w:marLeft w:val="0"/>
      <w:marRight w:val="0"/>
      <w:marTop w:val="0"/>
      <w:marBottom w:val="0"/>
      <w:divBdr>
        <w:top w:val="none" w:sz="0" w:space="0" w:color="auto"/>
        <w:left w:val="none" w:sz="0" w:space="0" w:color="auto"/>
        <w:bottom w:val="none" w:sz="0" w:space="0" w:color="auto"/>
        <w:right w:val="none" w:sz="0" w:space="0" w:color="auto"/>
      </w:divBdr>
    </w:div>
    <w:div w:id="234320646">
      <w:bodyDiv w:val="1"/>
      <w:marLeft w:val="0"/>
      <w:marRight w:val="0"/>
      <w:marTop w:val="0"/>
      <w:marBottom w:val="0"/>
      <w:divBdr>
        <w:top w:val="none" w:sz="0" w:space="0" w:color="auto"/>
        <w:left w:val="none" w:sz="0" w:space="0" w:color="auto"/>
        <w:bottom w:val="none" w:sz="0" w:space="0" w:color="auto"/>
        <w:right w:val="none" w:sz="0" w:space="0" w:color="auto"/>
      </w:divBdr>
    </w:div>
    <w:div w:id="505361998">
      <w:bodyDiv w:val="1"/>
      <w:marLeft w:val="0"/>
      <w:marRight w:val="0"/>
      <w:marTop w:val="0"/>
      <w:marBottom w:val="0"/>
      <w:divBdr>
        <w:top w:val="none" w:sz="0" w:space="0" w:color="auto"/>
        <w:left w:val="none" w:sz="0" w:space="0" w:color="auto"/>
        <w:bottom w:val="none" w:sz="0" w:space="0" w:color="auto"/>
        <w:right w:val="none" w:sz="0" w:space="0" w:color="auto"/>
      </w:divBdr>
    </w:div>
    <w:div w:id="595671454">
      <w:bodyDiv w:val="1"/>
      <w:marLeft w:val="0"/>
      <w:marRight w:val="0"/>
      <w:marTop w:val="0"/>
      <w:marBottom w:val="0"/>
      <w:divBdr>
        <w:top w:val="none" w:sz="0" w:space="0" w:color="auto"/>
        <w:left w:val="none" w:sz="0" w:space="0" w:color="auto"/>
        <w:bottom w:val="none" w:sz="0" w:space="0" w:color="auto"/>
        <w:right w:val="none" w:sz="0" w:space="0" w:color="auto"/>
      </w:divBdr>
    </w:div>
    <w:div w:id="660818178">
      <w:bodyDiv w:val="1"/>
      <w:marLeft w:val="0"/>
      <w:marRight w:val="0"/>
      <w:marTop w:val="0"/>
      <w:marBottom w:val="0"/>
      <w:divBdr>
        <w:top w:val="none" w:sz="0" w:space="0" w:color="auto"/>
        <w:left w:val="none" w:sz="0" w:space="0" w:color="auto"/>
        <w:bottom w:val="none" w:sz="0" w:space="0" w:color="auto"/>
        <w:right w:val="none" w:sz="0" w:space="0" w:color="auto"/>
      </w:divBdr>
    </w:div>
    <w:div w:id="1880391351">
      <w:bodyDiv w:val="1"/>
      <w:marLeft w:val="0"/>
      <w:marRight w:val="0"/>
      <w:marTop w:val="0"/>
      <w:marBottom w:val="0"/>
      <w:divBdr>
        <w:top w:val="none" w:sz="0" w:space="0" w:color="auto"/>
        <w:left w:val="none" w:sz="0" w:space="0" w:color="auto"/>
        <w:bottom w:val="none" w:sz="0" w:space="0" w:color="auto"/>
        <w:right w:val="none" w:sz="0" w:space="0" w:color="auto"/>
      </w:divBdr>
    </w:div>
    <w:div w:id="1890145935">
      <w:bodyDiv w:val="1"/>
      <w:marLeft w:val="0"/>
      <w:marRight w:val="0"/>
      <w:marTop w:val="0"/>
      <w:marBottom w:val="0"/>
      <w:divBdr>
        <w:top w:val="none" w:sz="0" w:space="0" w:color="auto"/>
        <w:left w:val="none" w:sz="0" w:space="0" w:color="auto"/>
        <w:bottom w:val="none" w:sz="0" w:space="0" w:color="auto"/>
        <w:right w:val="none" w:sz="0" w:space="0" w:color="auto"/>
      </w:divBdr>
    </w:div>
    <w:div w:id="1915311463">
      <w:bodyDiv w:val="1"/>
      <w:marLeft w:val="0"/>
      <w:marRight w:val="0"/>
      <w:marTop w:val="0"/>
      <w:marBottom w:val="0"/>
      <w:divBdr>
        <w:top w:val="none" w:sz="0" w:space="0" w:color="auto"/>
        <w:left w:val="none" w:sz="0" w:space="0" w:color="auto"/>
        <w:bottom w:val="none" w:sz="0" w:space="0" w:color="auto"/>
        <w:right w:val="none" w:sz="0" w:space="0" w:color="auto"/>
      </w:divBdr>
    </w:div>
    <w:div w:id="1974024068">
      <w:bodyDiv w:val="1"/>
      <w:marLeft w:val="0"/>
      <w:marRight w:val="0"/>
      <w:marTop w:val="0"/>
      <w:marBottom w:val="0"/>
      <w:divBdr>
        <w:top w:val="none" w:sz="0" w:space="0" w:color="auto"/>
        <w:left w:val="none" w:sz="0" w:space="0" w:color="auto"/>
        <w:bottom w:val="none" w:sz="0" w:space="0" w:color="auto"/>
        <w:right w:val="none" w:sz="0" w:space="0" w:color="auto"/>
      </w:divBdr>
    </w:div>
    <w:div w:id="202396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bc.ca/news/canada/british-columbia/christopher-wylie-background-1.4583054"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2291</Words>
  <Characters>13063</Characters>
  <Application>Microsoft Office Word</Application>
  <DocSecurity>0</DocSecurity>
  <Lines>108</Lines>
  <Paragraphs>30</Paragraphs>
  <ScaleCrop>false</ScaleCrop>
  <Company/>
  <LinksUpToDate>false</LinksUpToDate>
  <CharactersWithSpaces>15324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Ellis</dc:creator>
  <cp:keywords/>
  <dc:description/>
  <cp:lastModifiedBy>Cai Ellis</cp:lastModifiedBy>
  <cp:revision>2</cp:revision>
  <dcterms:created xsi:type="dcterms:W3CDTF">2020-01-17T19:35:00Z</dcterms:created>
  <dcterms:modified xsi:type="dcterms:W3CDTF">2020-01-17T19:35:00Z</dcterms:modified>
</cp:coreProperties>
</file>