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E548DF" w14:textId="7B5D011D" w:rsidR="00881A1A" w:rsidRDefault="00CA73D9" w:rsidP="00BC1A73">
      <w:pPr>
        <w:jc w:val="center"/>
        <w:rPr>
          <w:b/>
          <w:sz w:val="36"/>
          <w:szCs w:val="36"/>
          <w:u w:val="single"/>
        </w:rPr>
      </w:pPr>
      <w:r>
        <w:rPr>
          <w:rFonts w:ascii="Arial Nova" w:hAnsi="Arial Nova" w:cs="Arial"/>
          <w:b/>
          <w:bCs/>
          <w:noProof/>
          <w:color w:val="0D0D0D" w:themeColor="text1" w:themeTint="F2"/>
          <w:sz w:val="19"/>
          <w:szCs w:val="19"/>
          <w:bdr w:val="none" w:sz="0" w:space="0" w:color="auto" w:frame="1"/>
        </w:rPr>
        <w:drawing>
          <wp:anchor distT="0" distB="0" distL="114300" distR="114300" simplePos="0" relativeHeight="251661312" behindDoc="0" locked="0" layoutInCell="1" allowOverlap="1" wp14:anchorId="6E80BCFC" wp14:editId="201CB642">
            <wp:simplePos x="0" y="0"/>
            <wp:positionH relativeFrom="margin">
              <wp:posOffset>161925</wp:posOffset>
            </wp:positionH>
            <wp:positionV relativeFrom="paragraph">
              <wp:posOffset>-152400</wp:posOffset>
            </wp:positionV>
            <wp:extent cx="827846" cy="1028700"/>
            <wp:effectExtent l="0" t="0" r="0" b="0"/>
            <wp:wrapNone/>
            <wp:docPr id="28" name="Picture 28" descr="A picture containing text, metalware, gear&#10;&#10;Description automatically generated">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text, metalware, gear&#10;&#10;Description automatically generated">
                      <a:hlinkClick r:id="rId7"/>
                    </pic:cNvPr>
                    <pic:cNvPicPr/>
                  </pic:nvPicPr>
                  <pic:blipFill>
                    <a:blip r:embed="rId8" cstate="print">
                      <a:extLst>
                        <a:ext uri="{28A0092B-C50C-407E-A947-70E740481C1C}">
                          <a14:useLocalDpi xmlns:a14="http://schemas.microsoft.com/office/drawing/2010/main" val="0"/>
                        </a:ext>
                      </a:extLst>
                    </a:blip>
                    <a:stretch>
                      <a:fillRect/>
                    </a:stretch>
                  </pic:blipFill>
                  <pic:spPr>
                    <a:xfrm>
                      <a:off x="0" y="0"/>
                      <a:ext cx="827846" cy="1028700"/>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59264" behindDoc="0" locked="0" layoutInCell="1" allowOverlap="1" wp14:anchorId="2CED2FCC" wp14:editId="2269903A">
            <wp:simplePos x="0" y="0"/>
            <wp:positionH relativeFrom="margin">
              <wp:posOffset>1143000</wp:posOffset>
            </wp:positionH>
            <wp:positionV relativeFrom="paragraph">
              <wp:posOffset>-142875</wp:posOffset>
            </wp:positionV>
            <wp:extent cx="4302760" cy="857250"/>
            <wp:effectExtent l="0" t="0" r="2540" b="0"/>
            <wp:wrapNone/>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9">
                      <a:extLst>
                        <a:ext uri="{28A0092B-C50C-407E-A947-70E740481C1C}">
                          <a14:useLocalDpi xmlns:a14="http://schemas.microsoft.com/office/drawing/2010/main" val="0"/>
                        </a:ext>
                      </a:extLst>
                    </a:blip>
                    <a:srcRect l="24928"/>
                    <a:stretch/>
                  </pic:blipFill>
                  <pic:spPr bwMode="auto">
                    <a:xfrm>
                      <a:off x="0" y="0"/>
                      <a:ext cx="4302760" cy="8572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1F52B5F" w14:textId="77777777" w:rsidR="001754BF" w:rsidRDefault="001754BF" w:rsidP="00BC1A73">
      <w:pPr>
        <w:jc w:val="center"/>
        <w:rPr>
          <w:b/>
          <w:sz w:val="32"/>
          <w:szCs w:val="32"/>
          <w:u w:val="single"/>
        </w:rPr>
      </w:pPr>
    </w:p>
    <w:p w14:paraId="78298A85" w14:textId="43B4902E" w:rsidR="00AA7326" w:rsidRPr="002D5A74" w:rsidRDefault="0010350F" w:rsidP="00CA73D9">
      <w:pPr>
        <w:jc w:val="center"/>
        <w:rPr>
          <w:b/>
          <w:sz w:val="28"/>
          <w:szCs w:val="28"/>
          <w:u w:val="single"/>
        </w:rPr>
      </w:pPr>
      <w:r w:rsidRPr="002D5A74">
        <w:rPr>
          <w:b/>
          <w:sz w:val="28"/>
          <w:szCs w:val="28"/>
          <w:u w:val="single"/>
        </w:rPr>
        <w:t>Burglary</w:t>
      </w:r>
      <w:r w:rsidR="0086766A" w:rsidRPr="002D5A74">
        <w:rPr>
          <w:b/>
          <w:sz w:val="28"/>
          <w:szCs w:val="28"/>
          <w:u w:val="single"/>
        </w:rPr>
        <w:t xml:space="preserve"> Role</w:t>
      </w:r>
      <w:r w:rsidR="001E04E9" w:rsidRPr="002D5A74">
        <w:rPr>
          <w:b/>
          <w:sz w:val="28"/>
          <w:szCs w:val="28"/>
          <w:u w:val="single"/>
        </w:rPr>
        <w:t xml:space="preserve"> </w:t>
      </w:r>
      <w:r w:rsidR="0086766A" w:rsidRPr="002D5A74">
        <w:rPr>
          <w:b/>
          <w:sz w:val="28"/>
          <w:szCs w:val="28"/>
          <w:u w:val="single"/>
        </w:rPr>
        <w:t>play</w:t>
      </w:r>
    </w:p>
    <w:p w14:paraId="010C14C6" w14:textId="0385945B" w:rsidR="00BC6167" w:rsidRPr="002D5A74" w:rsidRDefault="00BC6167" w:rsidP="00CA73D9">
      <w:pPr>
        <w:jc w:val="center"/>
        <w:rPr>
          <w:b/>
          <w:sz w:val="28"/>
          <w:szCs w:val="28"/>
          <w:u w:val="single"/>
        </w:rPr>
      </w:pPr>
      <w:r w:rsidRPr="002D5A74">
        <w:rPr>
          <w:b/>
          <w:sz w:val="28"/>
          <w:szCs w:val="28"/>
          <w:u w:val="single"/>
        </w:rPr>
        <w:t>Scenario 1 - location specified by SWP/Gwent Trainer</w:t>
      </w:r>
      <w:r w:rsidR="002D5A74">
        <w:rPr>
          <w:b/>
          <w:sz w:val="28"/>
          <w:szCs w:val="28"/>
          <w:u w:val="single"/>
        </w:rPr>
        <w:t xml:space="preserve"> (workplace)</w:t>
      </w:r>
    </w:p>
    <w:p w14:paraId="61BFB074" w14:textId="77777777" w:rsidR="00CA73D9" w:rsidRDefault="00CA73D9" w:rsidP="00BC1A73">
      <w:pPr>
        <w:rPr>
          <w:b/>
          <w:sz w:val="32"/>
          <w:szCs w:val="32"/>
          <w:u w:val="single"/>
        </w:rPr>
      </w:pPr>
    </w:p>
    <w:p w14:paraId="040A05FE" w14:textId="4F0406F1" w:rsidR="00BC1A73" w:rsidRPr="00CA73D9" w:rsidRDefault="00D5765F" w:rsidP="00BC1A73">
      <w:pPr>
        <w:rPr>
          <w:b/>
          <w:color w:val="000000" w:themeColor="text1"/>
          <w:sz w:val="28"/>
          <w:szCs w:val="28"/>
          <w:u w:val="single"/>
        </w:rPr>
      </w:pPr>
      <w:r>
        <w:rPr>
          <w:b/>
          <w:color w:val="000000" w:themeColor="text1"/>
          <w:sz w:val="28"/>
          <w:szCs w:val="28"/>
          <w:u w:val="single"/>
        </w:rPr>
        <w:t>Scenario</w:t>
      </w:r>
      <w:r w:rsidR="00BC1A73" w:rsidRPr="00CA73D9">
        <w:rPr>
          <w:b/>
          <w:color w:val="000000" w:themeColor="text1"/>
          <w:sz w:val="28"/>
          <w:szCs w:val="28"/>
          <w:u w:val="single"/>
        </w:rPr>
        <w:t xml:space="preserve"> </w:t>
      </w:r>
      <w:r>
        <w:rPr>
          <w:b/>
          <w:color w:val="000000" w:themeColor="text1"/>
          <w:sz w:val="28"/>
          <w:szCs w:val="28"/>
          <w:u w:val="single"/>
        </w:rPr>
        <w:t>R</w:t>
      </w:r>
      <w:r w:rsidR="00BC1A73" w:rsidRPr="00CA73D9">
        <w:rPr>
          <w:b/>
          <w:color w:val="000000" w:themeColor="text1"/>
          <w:sz w:val="28"/>
          <w:szCs w:val="28"/>
          <w:u w:val="single"/>
        </w:rPr>
        <w:t>equire</w:t>
      </w:r>
      <w:r>
        <w:rPr>
          <w:b/>
          <w:color w:val="000000" w:themeColor="text1"/>
          <w:sz w:val="28"/>
          <w:szCs w:val="28"/>
          <w:u w:val="single"/>
        </w:rPr>
        <w:t>ments</w:t>
      </w:r>
    </w:p>
    <w:p w14:paraId="24598A43" w14:textId="2FA49C6F" w:rsidR="00BC1A73" w:rsidRDefault="00CA73D9" w:rsidP="00BC1A73">
      <w:pPr>
        <w:pStyle w:val="ListParagraph"/>
        <w:rPr>
          <w:sz w:val="24"/>
          <w:szCs w:val="24"/>
        </w:rPr>
      </w:pPr>
      <w:r>
        <w:rPr>
          <w:noProof/>
          <w:sz w:val="24"/>
          <w:szCs w:val="24"/>
        </w:rPr>
        <mc:AlternateContent>
          <mc:Choice Requires="wps">
            <w:drawing>
              <wp:anchor distT="0" distB="0" distL="114300" distR="114300" simplePos="0" relativeHeight="251662336" behindDoc="0" locked="0" layoutInCell="1" allowOverlap="1" wp14:anchorId="59120F70" wp14:editId="2A971E33">
                <wp:simplePos x="0" y="0"/>
                <wp:positionH relativeFrom="column">
                  <wp:posOffset>19050</wp:posOffset>
                </wp:positionH>
                <wp:positionV relativeFrom="paragraph">
                  <wp:posOffset>67945</wp:posOffset>
                </wp:positionV>
                <wp:extent cx="5819775" cy="1476375"/>
                <wp:effectExtent l="0" t="0" r="28575" b="28575"/>
                <wp:wrapNone/>
                <wp:docPr id="2" name="Rectangle 2"/>
                <wp:cNvGraphicFramePr/>
                <a:graphic xmlns:a="http://schemas.openxmlformats.org/drawingml/2006/main">
                  <a:graphicData uri="http://schemas.microsoft.com/office/word/2010/wordprocessingShape">
                    <wps:wsp>
                      <wps:cNvSpPr/>
                      <wps:spPr>
                        <a:xfrm>
                          <a:off x="0" y="0"/>
                          <a:ext cx="5819775" cy="147637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DCD4C4C" w14:textId="77777777" w:rsidR="00CA73D9" w:rsidRPr="00CA73D9" w:rsidRDefault="00CA73D9" w:rsidP="00CA73D9">
                            <w:pPr>
                              <w:pStyle w:val="ListParagraph"/>
                              <w:numPr>
                                <w:ilvl w:val="0"/>
                                <w:numId w:val="1"/>
                              </w:numPr>
                              <w:rPr>
                                <w:b/>
                                <w:color w:val="000000" w:themeColor="text1"/>
                                <w:sz w:val="24"/>
                                <w:szCs w:val="24"/>
                                <w:u w:val="single"/>
                              </w:rPr>
                            </w:pPr>
                            <w:r w:rsidRPr="00CA73D9">
                              <w:rPr>
                                <w:color w:val="000000" w:themeColor="text1"/>
                                <w:sz w:val="24"/>
                                <w:szCs w:val="24"/>
                              </w:rPr>
                              <w:t>Assessor with scenario briefing, assessment criteria sheets and relevant definitions of offences.</w:t>
                            </w:r>
                          </w:p>
                          <w:p w14:paraId="77F4E609" w14:textId="77777777" w:rsidR="00CA73D9" w:rsidRPr="00CA73D9" w:rsidRDefault="00CA73D9" w:rsidP="00CA73D9">
                            <w:pPr>
                              <w:pStyle w:val="ListParagraph"/>
                              <w:numPr>
                                <w:ilvl w:val="0"/>
                                <w:numId w:val="1"/>
                              </w:numPr>
                              <w:rPr>
                                <w:b/>
                                <w:color w:val="000000" w:themeColor="text1"/>
                                <w:sz w:val="24"/>
                                <w:szCs w:val="24"/>
                                <w:u w:val="single"/>
                              </w:rPr>
                            </w:pPr>
                            <w:r w:rsidRPr="00CA73D9">
                              <w:rPr>
                                <w:color w:val="000000" w:themeColor="text1"/>
                                <w:sz w:val="24"/>
                                <w:szCs w:val="24"/>
                              </w:rPr>
                              <w:t>Control room operator.</w:t>
                            </w:r>
                          </w:p>
                          <w:p w14:paraId="0929CCCD" w14:textId="58EFC7B8" w:rsidR="00CA73D9" w:rsidRPr="00CA73D9" w:rsidRDefault="00CA73D9" w:rsidP="00CA73D9">
                            <w:pPr>
                              <w:pStyle w:val="ListParagraph"/>
                              <w:numPr>
                                <w:ilvl w:val="0"/>
                                <w:numId w:val="1"/>
                              </w:numPr>
                              <w:rPr>
                                <w:b/>
                                <w:color w:val="000000" w:themeColor="text1"/>
                                <w:sz w:val="24"/>
                                <w:szCs w:val="24"/>
                                <w:u w:val="single"/>
                              </w:rPr>
                            </w:pPr>
                            <w:r w:rsidRPr="00CA73D9">
                              <w:rPr>
                                <w:color w:val="000000" w:themeColor="text1"/>
                                <w:sz w:val="24"/>
                                <w:szCs w:val="24"/>
                              </w:rPr>
                              <w:t>Role actor x 2(witness &amp; suspect)</w:t>
                            </w:r>
                            <w:r>
                              <w:rPr>
                                <w:color w:val="000000" w:themeColor="text1"/>
                                <w:sz w:val="24"/>
                                <w:szCs w:val="24"/>
                              </w:rPr>
                              <w:t>.</w:t>
                            </w:r>
                          </w:p>
                          <w:p w14:paraId="23A28CBF" w14:textId="01CDC519" w:rsidR="00CA73D9" w:rsidRPr="00CA73D9" w:rsidRDefault="00CA73D9" w:rsidP="00CA73D9">
                            <w:pPr>
                              <w:pStyle w:val="ListParagraph"/>
                              <w:numPr>
                                <w:ilvl w:val="0"/>
                                <w:numId w:val="1"/>
                              </w:numPr>
                              <w:rPr>
                                <w:b/>
                                <w:color w:val="000000" w:themeColor="text1"/>
                                <w:sz w:val="24"/>
                                <w:szCs w:val="24"/>
                                <w:u w:val="single"/>
                              </w:rPr>
                            </w:pPr>
                            <w:r w:rsidRPr="00CA73D9">
                              <w:rPr>
                                <w:color w:val="000000" w:themeColor="text1"/>
                                <w:sz w:val="24"/>
                                <w:szCs w:val="24"/>
                              </w:rPr>
                              <w:t>Nearby building</w:t>
                            </w:r>
                            <w:r>
                              <w:rPr>
                                <w:color w:val="000000" w:themeColor="text1"/>
                                <w:sz w:val="24"/>
                                <w:szCs w:val="24"/>
                              </w:rPr>
                              <w:t>.</w:t>
                            </w:r>
                          </w:p>
                          <w:p w14:paraId="2DFE3EAC" w14:textId="4E0F0F19" w:rsidR="00CA73D9" w:rsidRPr="00CA73D9" w:rsidRDefault="00CA73D9" w:rsidP="00CA73D9">
                            <w:pPr>
                              <w:pStyle w:val="ListParagraph"/>
                              <w:numPr>
                                <w:ilvl w:val="0"/>
                                <w:numId w:val="1"/>
                              </w:numPr>
                              <w:rPr>
                                <w:b/>
                                <w:color w:val="000000" w:themeColor="text1"/>
                                <w:sz w:val="24"/>
                                <w:szCs w:val="24"/>
                                <w:u w:val="single"/>
                              </w:rPr>
                            </w:pPr>
                            <w:r w:rsidRPr="00CA73D9">
                              <w:rPr>
                                <w:color w:val="000000" w:themeColor="text1"/>
                                <w:sz w:val="24"/>
                                <w:szCs w:val="24"/>
                              </w:rPr>
                              <w:t>Credit card</w:t>
                            </w:r>
                            <w:r>
                              <w:rPr>
                                <w:color w:val="000000" w:themeColor="text1"/>
                                <w:sz w:val="24"/>
                                <w:szCs w:val="24"/>
                              </w:rPr>
                              <w:t>.</w:t>
                            </w:r>
                          </w:p>
                          <w:p w14:paraId="4F9D863A" w14:textId="77777777" w:rsidR="00CA73D9" w:rsidRDefault="00CA73D9" w:rsidP="00CA73D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9120F70" id="Rectangle 2" o:spid="_x0000_s1026" style="position:absolute;left:0;text-align:left;margin-left:1.5pt;margin-top:5.35pt;width:458.25pt;height:116.2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" fillcolor="#d5dce4 [671]" strokecolor="black [3213]" strokeweight="1pt">
                <v:textbox>
                  <w:txbxContent>
                    <w:p w14:paraId="6DCD4C4C" w14:textId="77777777" w:rsidR="00CA73D9" w:rsidRPr="00CA73D9" w:rsidRDefault="00CA73D9" w:rsidP="00CA73D9">
                      <w:pPr>
                        <w:pStyle w:val="ListParagraph"/>
                        <w:numPr>
                          <w:ilvl w:val="0"/>
                          <w:numId w:val="1"/>
                        </w:numPr>
                        <w:rPr>
                          <w:b/>
                          <w:color w:val="000000" w:themeColor="text1"/>
                          <w:sz w:val="24"/>
                          <w:szCs w:val="24"/>
                          <w:u w:val="single"/>
                        </w:rPr>
                      </w:pPr>
                      <w:r w:rsidRPr="00CA73D9">
                        <w:rPr>
                          <w:color w:val="000000" w:themeColor="text1"/>
                          <w:sz w:val="24"/>
                          <w:szCs w:val="24"/>
                        </w:rPr>
                        <w:t>Assessor with scenario briefing, assessment criteria sheets and relevant definitions of offences.</w:t>
                      </w:r>
                    </w:p>
                    <w:p w14:paraId="77F4E609" w14:textId="77777777" w:rsidR="00CA73D9" w:rsidRPr="00CA73D9" w:rsidRDefault="00CA73D9" w:rsidP="00CA73D9">
                      <w:pPr>
                        <w:pStyle w:val="ListParagraph"/>
                        <w:numPr>
                          <w:ilvl w:val="0"/>
                          <w:numId w:val="1"/>
                        </w:numPr>
                        <w:rPr>
                          <w:b/>
                          <w:color w:val="000000" w:themeColor="text1"/>
                          <w:sz w:val="24"/>
                          <w:szCs w:val="24"/>
                          <w:u w:val="single"/>
                        </w:rPr>
                      </w:pPr>
                      <w:r w:rsidRPr="00CA73D9">
                        <w:rPr>
                          <w:color w:val="000000" w:themeColor="text1"/>
                          <w:sz w:val="24"/>
                          <w:szCs w:val="24"/>
                        </w:rPr>
                        <w:t>Control room operator.</w:t>
                      </w:r>
                    </w:p>
                    <w:p w14:paraId="0929CCCD" w14:textId="58EFC7B8" w:rsidR="00CA73D9" w:rsidRPr="00CA73D9" w:rsidRDefault="00CA73D9" w:rsidP="00CA73D9">
                      <w:pPr>
                        <w:pStyle w:val="ListParagraph"/>
                        <w:numPr>
                          <w:ilvl w:val="0"/>
                          <w:numId w:val="1"/>
                        </w:numPr>
                        <w:rPr>
                          <w:b/>
                          <w:color w:val="000000" w:themeColor="text1"/>
                          <w:sz w:val="24"/>
                          <w:szCs w:val="24"/>
                          <w:u w:val="single"/>
                        </w:rPr>
                      </w:pPr>
                      <w:r w:rsidRPr="00CA73D9">
                        <w:rPr>
                          <w:color w:val="000000" w:themeColor="text1"/>
                          <w:sz w:val="24"/>
                          <w:szCs w:val="24"/>
                        </w:rPr>
                        <w:t>Role actor x 2(witness &amp; suspect)</w:t>
                      </w:r>
                      <w:r>
                        <w:rPr>
                          <w:color w:val="000000" w:themeColor="text1"/>
                          <w:sz w:val="24"/>
                          <w:szCs w:val="24"/>
                        </w:rPr>
                        <w:t>.</w:t>
                      </w:r>
                    </w:p>
                    <w:p w14:paraId="23A28CBF" w14:textId="01CDC519" w:rsidR="00CA73D9" w:rsidRPr="00CA73D9" w:rsidRDefault="00CA73D9" w:rsidP="00CA73D9">
                      <w:pPr>
                        <w:pStyle w:val="ListParagraph"/>
                        <w:numPr>
                          <w:ilvl w:val="0"/>
                          <w:numId w:val="1"/>
                        </w:numPr>
                        <w:rPr>
                          <w:b/>
                          <w:color w:val="000000" w:themeColor="text1"/>
                          <w:sz w:val="24"/>
                          <w:szCs w:val="24"/>
                          <w:u w:val="single"/>
                        </w:rPr>
                      </w:pPr>
                      <w:r w:rsidRPr="00CA73D9">
                        <w:rPr>
                          <w:color w:val="000000" w:themeColor="text1"/>
                          <w:sz w:val="24"/>
                          <w:szCs w:val="24"/>
                        </w:rPr>
                        <w:t>Nearby building</w:t>
                      </w:r>
                      <w:r>
                        <w:rPr>
                          <w:color w:val="000000" w:themeColor="text1"/>
                          <w:sz w:val="24"/>
                          <w:szCs w:val="24"/>
                        </w:rPr>
                        <w:t>.</w:t>
                      </w:r>
                    </w:p>
                    <w:p w14:paraId="2DFE3EAC" w14:textId="4E0F0F19" w:rsidR="00CA73D9" w:rsidRPr="00CA73D9" w:rsidRDefault="00CA73D9" w:rsidP="00CA73D9">
                      <w:pPr>
                        <w:pStyle w:val="ListParagraph"/>
                        <w:numPr>
                          <w:ilvl w:val="0"/>
                          <w:numId w:val="1"/>
                        </w:numPr>
                        <w:rPr>
                          <w:b/>
                          <w:color w:val="000000" w:themeColor="text1"/>
                          <w:sz w:val="24"/>
                          <w:szCs w:val="24"/>
                          <w:u w:val="single"/>
                        </w:rPr>
                      </w:pPr>
                      <w:r w:rsidRPr="00CA73D9">
                        <w:rPr>
                          <w:color w:val="000000" w:themeColor="text1"/>
                          <w:sz w:val="24"/>
                          <w:szCs w:val="24"/>
                        </w:rPr>
                        <w:t>Credit card</w:t>
                      </w:r>
                      <w:r>
                        <w:rPr>
                          <w:color w:val="000000" w:themeColor="text1"/>
                          <w:sz w:val="24"/>
                          <w:szCs w:val="24"/>
                        </w:rPr>
                        <w:t>.</w:t>
                      </w:r>
                    </w:p>
                    <w:p w14:paraId="4F9D863A" w14:textId="77777777" w:rsidR="00CA73D9" w:rsidRDefault="00CA73D9" w:rsidP="00CA73D9">
                      <w:pPr>
                        <w:jc w:val="center"/>
                      </w:pPr>
                    </w:p>
                  </w:txbxContent>
                </v:textbox>
              </v:rect>
            </w:pict>
          </mc:Fallback>
        </mc:AlternateContent>
      </w:r>
    </w:p>
    <w:p w14:paraId="0C9AFCC6" w14:textId="30DFF167" w:rsidR="00CA73D9" w:rsidRDefault="00CA73D9" w:rsidP="00BC1A73">
      <w:pPr>
        <w:pStyle w:val="ListParagraph"/>
        <w:rPr>
          <w:sz w:val="24"/>
          <w:szCs w:val="24"/>
        </w:rPr>
      </w:pPr>
    </w:p>
    <w:p w14:paraId="1A3CBC1C" w14:textId="270940C9" w:rsidR="00CA73D9" w:rsidRDefault="00CA73D9" w:rsidP="00BC1A73">
      <w:pPr>
        <w:pStyle w:val="ListParagraph"/>
        <w:rPr>
          <w:sz w:val="24"/>
          <w:szCs w:val="24"/>
        </w:rPr>
      </w:pPr>
    </w:p>
    <w:p w14:paraId="290724DB" w14:textId="121DA420" w:rsidR="00CA73D9" w:rsidRDefault="00CA73D9" w:rsidP="00BC1A73">
      <w:pPr>
        <w:pStyle w:val="ListParagraph"/>
        <w:rPr>
          <w:sz w:val="24"/>
          <w:szCs w:val="24"/>
        </w:rPr>
      </w:pPr>
    </w:p>
    <w:p w14:paraId="162E2CCE" w14:textId="047991C3" w:rsidR="00CA73D9" w:rsidRDefault="00CA73D9" w:rsidP="00BC1A73">
      <w:pPr>
        <w:pStyle w:val="ListParagraph"/>
        <w:rPr>
          <w:sz w:val="24"/>
          <w:szCs w:val="24"/>
        </w:rPr>
      </w:pPr>
    </w:p>
    <w:p w14:paraId="46D99EC9" w14:textId="25AD60A9" w:rsidR="00CA73D9" w:rsidRDefault="00CA73D9" w:rsidP="00BC1A73">
      <w:pPr>
        <w:pStyle w:val="ListParagraph"/>
        <w:rPr>
          <w:sz w:val="24"/>
          <w:szCs w:val="24"/>
        </w:rPr>
      </w:pPr>
    </w:p>
    <w:p w14:paraId="0761EC7E" w14:textId="52BA60FC" w:rsidR="00CA73D9" w:rsidRDefault="00CA73D9" w:rsidP="00BC1A73">
      <w:pPr>
        <w:pStyle w:val="ListParagraph"/>
        <w:rPr>
          <w:sz w:val="24"/>
          <w:szCs w:val="24"/>
        </w:rPr>
      </w:pPr>
    </w:p>
    <w:p w14:paraId="53277AC3" w14:textId="77777777" w:rsidR="00CA73D9" w:rsidRPr="00B55139" w:rsidRDefault="00CA73D9" w:rsidP="00BC1A73">
      <w:pPr>
        <w:pStyle w:val="ListParagraph"/>
        <w:rPr>
          <w:sz w:val="24"/>
          <w:szCs w:val="24"/>
        </w:rPr>
      </w:pPr>
    </w:p>
    <w:p w14:paraId="1A19EBF5" w14:textId="77777777" w:rsidR="00BC1A73" w:rsidRPr="00B55139" w:rsidRDefault="00BC1A73" w:rsidP="00BC1A73">
      <w:pPr>
        <w:pStyle w:val="ListParagraph"/>
        <w:rPr>
          <w:sz w:val="28"/>
          <w:szCs w:val="28"/>
        </w:rPr>
      </w:pPr>
    </w:p>
    <w:p w14:paraId="6F7DD1A5" w14:textId="20BDD0D8" w:rsidR="00BC1A73" w:rsidRPr="00CA73D9" w:rsidRDefault="00BC1A73" w:rsidP="00BC1A73">
      <w:pPr>
        <w:jc w:val="both"/>
        <w:rPr>
          <w:b/>
          <w:color w:val="000000" w:themeColor="text1"/>
          <w:sz w:val="28"/>
          <w:szCs w:val="28"/>
          <w:u w:val="single"/>
        </w:rPr>
      </w:pPr>
      <w:r w:rsidRPr="00CA73D9">
        <w:rPr>
          <w:b/>
          <w:color w:val="000000" w:themeColor="text1"/>
          <w:sz w:val="28"/>
          <w:szCs w:val="28"/>
          <w:u w:val="single"/>
        </w:rPr>
        <w:t xml:space="preserve">Safety </w:t>
      </w:r>
      <w:r w:rsidR="00D5765F">
        <w:rPr>
          <w:b/>
          <w:color w:val="000000" w:themeColor="text1"/>
          <w:sz w:val="28"/>
          <w:szCs w:val="28"/>
          <w:u w:val="single"/>
        </w:rPr>
        <w:t>Reminder</w:t>
      </w:r>
    </w:p>
    <w:p w14:paraId="059FED3F" w14:textId="79A33277" w:rsidR="00487419" w:rsidRDefault="00CA73D9" w:rsidP="00487419">
      <w:pPr>
        <w:jc w:val="both"/>
        <w:rPr>
          <w:sz w:val="28"/>
          <w:szCs w:val="28"/>
        </w:rPr>
      </w:pPr>
      <w:r>
        <w:rPr>
          <w:b/>
          <w:noProof/>
          <w:sz w:val="24"/>
          <w:szCs w:val="24"/>
        </w:rPr>
        <mc:AlternateContent>
          <mc:Choice Requires="wps">
            <w:drawing>
              <wp:anchor distT="0" distB="0" distL="114300" distR="114300" simplePos="0" relativeHeight="251664384" behindDoc="0" locked="0" layoutInCell="1" allowOverlap="1" wp14:anchorId="0F27E657" wp14:editId="04D3E955">
                <wp:simplePos x="0" y="0"/>
                <wp:positionH relativeFrom="margin">
                  <wp:align>left</wp:align>
                </wp:positionH>
                <wp:positionV relativeFrom="paragraph">
                  <wp:posOffset>114300</wp:posOffset>
                </wp:positionV>
                <wp:extent cx="5943600" cy="3009900"/>
                <wp:effectExtent l="0" t="0" r="19050" b="19050"/>
                <wp:wrapNone/>
                <wp:docPr id="4" name="Rectangle 4"/>
                <wp:cNvGraphicFramePr/>
                <a:graphic xmlns:a="http://schemas.openxmlformats.org/drawingml/2006/main">
                  <a:graphicData uri="http://schemas.microsoft.com/office/word/2010/wordprocessingShape">
                    <wps:wsp>
                      <wps:cNvSpPr/>
                      <wps:spPr>
                        <a:xfrm>
                          <a:off x="0" y="0"/>
                          <a:ext cx="5943600" cy="3009900"/>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30F342F6" w14:textId="77777777" w:rsidR="00CA73D9" w:rsidRPr="0050542B" w:rsidRDefault="00CA73D9" w:rsidP="00CA73D9">
                            <w:pPr>
                              <w:pStyle w:val="ListParagraph"/>
                              <w:numPr>
                                <w:ilvl w:val="0"/>
                                <w:numId w:val="9"/>
                              </w:numPr>
                              <w:jc w:val="both"/>
                              <w:rPr>
                                <w:b/>
                                <w:color w:val="000000" w:themeColor="text1"/>
                                <w:sz w:val="24"/>
                                <w:szCs w:val="24"/>
                                <w:u w:val="single"/>
                              </w:rPr>
                            </w:pPr>
                            <w:r w:rsidRPr="0050542B">
                              <w:rPr>
                                <w:color w:val="000000" w:themeColor="text1"/>
                                <w:sz w:val="24"/>
                                <w:szCs w:val="24"/>
                              </w:rPr>
                              <w:t>Safe working environment, risk assessment to be completed of the venue.</w:t>
                            </w:r>
                          </w:p>
                          <w:p w14:paraId="7F5CB45A" w14:textId="77777777" w:rsidR="00CA73D9" w:rsidRPr="0050542B" w:rsidRDefault="00CA73D9" w:rsidP="00CA73D9">
                            <w:pPr>
                              <w:pStyle w:val="ListParagraph"/>
                              <w:numPr>
                                <w:ilvl w:val="0"/>
                                <w:numId w:val="9"/>
                              </w:numPr>
                              <w:jc w:val="both"/>
                              <w:rPr>
                                <w:b/>
                                <w:color w:val="000000" w:themeColor="text1"/>
                                <w:sz w:val="24"/>
                                <w:szCs w:val="24"/>
                                <w:u w:val="single"/>
                              </w:rPr>
                            </w:pPr>
                            <w:r w:rsidRPr="0050542B">
                              <w:rPr>
                                <w:color w:val="000000" w:themeColor="text1"/>
                                <w:sz w:val="24"/>
                                <w:szCs w:val="24"/>
                              </w:rPr>
                              <w:t>Assessor to have given full briefing to Role actor/s and Officers/s being assessed prior to the role play.</w:t>
                            </w:r>
                          </w:p>
                          <w:p w14:paraId="227FCA7F" w14:textId="77777777" w:rsidR="00CA73D9" w:rsidRPr="0050542B" w:rsidRDefault="00CA73D9" w:rsidP="00CA73D9">
                            <w:pPr>
                              <w:pStyle w:val="ListParagraph"/>
                              <w:numPr>
                                <w:ilvl w:val="0"/>
                                <w:numId w:val="9"/>
                              </w:numPr>
                              <w:jc w:val="both"/>
                              <w:rPr>
                                <w:b/>
                                <w:color w:val="000000" w:themeColor="text1"/>
                                <w:sz w:val="24"/>
                                <w:szCs w:val="24"/>
                                <w:u w:val="single"/>
                              </w:rPr>
                            </w:pPr>
                            <w:r w:rsidRPr="0050542B">
                              <w:rPr>
                                <w:color w:val="000000" w:themeColor="text1"/>
                                <w:sz w:val="24"/>
                                <w:szCs w:val="24"/>
                              </w:rPr>
                              <w:t xml:space="preserve">If officer is to detain / arrest role </w:t>
                            </w:r>
                            <w:proofErr w:type="gramStart"/>
                            <w:r w:rsidRPr="0050542B">
                              <w:rPr>
                                <w:color w:val="000000" w:themeColor="text1"/>
                                <w:sz w:val="24"/>
                                <w:szCs w:val="24"/>
                              </w:rPr>
                              <w:t>actor</w:t>
                            </w:r>
                            <w:proofErr w:type="gramEnd"/>
                            <w:r w:rsidRPr="0050542B">
                              <w:rPr>
                                <w:color w:val="000000" w:themeColor="text1"/>
                                <w:sz w:val="24"/>
                                <w:szCs w:val="24"/>
                              </w:rPr>
                              <w:t xml:space="preserve"> then this will be done by the office</w:t>
                            </w:r>
                            <w:r>
                              <w:rPr>
                                <w:color w:val="000000" w:themeColor="text1"/>
                                <w:sz w:val="24"/>
                                <w:szCs w:val="24"/>
                              </w:rPr>
                              <w:t>r</w:t>
                            </w:r>
                            <w:r w:rsidRPr="0050542B">
                              <w:rPr>
                                <w:color w:val="000000" w:themeColor="text1"/>
                                <w:sz w:val="24"/>
                                <w:szCs w:val="24"/>
                              </w:rPr>
                              <w:t xml:space="preserve"> taking hold of the role actors arm and informing them that they are being detained / arrested.</w:t>
                            </w:r>
                          </w:p>
                          <w:p w14:paraId="1B882FE6" w14:textId="77777777" w:rsidR="00CA73D9" w:rsidRPr="000D6D41" w:rsidRDefault="00CA73D9" w:rsidP="00CA73D9">
                            <w:pPr>
                              <w:pStyle w:val="ListParagraph"/>
                              <w:numPr>
                                <w:ilvl w:val="0"/>
                                <w:numId w:val="9"/>
                              </w:numPr>
                              <w:jc w:val="both"/>
                              <w:rPr>
                                <w:b/>
                                <w:color w:val="000000" w:themeColor="text1"/>
                                <w:sz w:val="24"/>
                                <w:szCs w:val="24"/>
                                <w:u w:val="single"/>
                              </w:rPr>
                            </w:pPr>
                            <w:r>
                              <w:rPr>
                                <w:color w:val="000000" w:themeColor="text1"/>
                                <w:sz w:val="24"/>
                                <w:szCs w:val="24"/>
                              </w:rPr>
                              <w:t>For GWP, n</w:t>
                            </w:r>
                            <w:r w:rsidRPr="0050542B">
                              <w:rPr>
                                <w:color w:val="000000" w:themeColor="text1"/>
                                <w:sz w:val="24"/>
                                <w:szCs w:val="24"/>
                              </w:rPr>
                              <w:t xml:space="preserve">o handcuffs are to be used if the officer wishes to use </w:t>
                            </w:r>
                            <w:proofErr w:type="gramStart"/>
                            <w:r w:rsidRPr="0050542B">
                              <w:rPr>
                                <w:color w:val="000000" w:themeColor="text1"/>
                                <w:sz w:val="24"/>
                                <w:szCs w:val="24"/>
                              </w:rPr>
                              <w:t>handcuffs</w:t>
                            </w:r>
                            <w:proofErr w:type="gramEnd"/>
                            <w:r w:rsidRPr="0050542B">
                              <w:rPr>
                                <w:color w:val="000000" w:themeColor="text1"/>
                                <w:sz w:val="24"/>
                                <w:szCs w:val="24"/>
                              </w:rPr>
                              <w:t xml:space="preserve"> then they should inform the subject that they are handcuffed. Subject should place hands to the rear when informed.</w:t>
                            </w:r>
                          </w:p>
                          <w:p w14:paraId="52A24227" w14:textId="77777777" w:rsidR="00CA73D9" w:rsidRPr="0050542B" w:rsidRDefault="00CA73D9" w:rsidP="00CA73D9">
                            <w:pPr>
                              <w:pStyle w:val="ListParagraph"/>
                              <w:numPr>
                                <w:ilvl w:val="0"/>
                                <w:numId w:val="9"/>
                              </w:numPr>
                              <w:jc w:val="both"/>
                              <w:rPr>
                                <w:b/>
                                <w:color w:val="000000" w:themeColor="text1"/>
                                <w:sz w:val="24"/>
                                <w:szCs w:val="24"/>
                                <w:u w:val="single"/>
                              </w:rPr>
                            </w:pPr>
                            <w:r>
                              <w:rPr>
                                <w:color w:val="000000" w:themeColor="text1"/>
                                <w:sz w:val="24"/>
                                <w:szCs w:val="24"/>
                              </w:rPr>
                              <w:t>For SWP, handcuffs can be used in accordance with the Officer’s PST training.</w:t>
                            </w:r>
                          </w:p>
                          <w:p w14:paraId="26D99756" w14:textId="77777777" w:rsidR="004A6D4D" w:rsidRPr="0050542B" w:rsidRDefault="004A6D4D" w:rsidP="004A6D4D">
                            <w:pPr>
                              <w:pStyle w:val="ListParagraph"/>
                              <w:numPr>
                                <w:ilvl w:val="0"/>
                                <w:numId w:val="9"/>
                              </w:numPr>
                              <w:jc w:val="both"/>
                              <w:rPr>
                                <w:b/>
                                <w:color w:val="000000" w:themeColor="text1"/>
                                <w:sz w:val="24"/>
                                <w:szCs w:val="24"/>
                                <w:u w:val="single"/>
                              </w:rPr>
                            </w:pPr>
                            <w:r w:rsidRPr="004A3F49">
                              <w:rPr>
                                <w:b/>
                                <w:bCs/>
                                <w:color w:val="000000" w:themeColor="text1"/>
                                <w:sz w:val="24"/>
                                <w:szCs w:val="24"/>
                              </w:rPr>
                              <w:t>N</w:t>
                            </w:r>
                            <w:r>
                              <w:rPr>
                                <w:b/>
                                <w:bCs/>
                                <w:color w:val="000000" w:themeColor="text1"/>
                                <w:sz w:val="24"/>
                                <w:szCs w:val="24"/>
                              </w:rPr>
                              <w:t>O</w:t>
                            </w:r>
                            <w:r w:rsidRPr="0050542B">
                              <w:rPr>
                                <w:color w:val="000000" w:themeColor="text1"/>
                                <w:sz w:val="24"/>
                                <w:szCs w:val="24"/>
                              </w:rPr>
                              <w:t xml:space="preserve"> actual UDT strikes</w:t>
                            </w:r>
                            <w:r>
                              <w:rPr>
                                <w:color w:val="000000" w:themeColor="text1"/>
                                <w:sz w:val="24"/>
                                <w:szCs w:val="24"/>
                              </w:rPr>
                              <w:t>, takedowns or ground restraints</w:t>
                            </w:r>
                            <w:r w:rsidRPr="0050542B">
                              <w:rPr>
                                <w:color w:val="000000" w:themeColor="text1"/>
                                <w:sz w:val="24"/>
                                <w:szCs w:val="24"/>
                              </w:rPr>
                              <w:t xml:space="preserve"> are to be used.</w:t>
                            </w:r>
                          </w:p>
                          <w:p w14:paraId="201BE925" w14:textId="77777777" w:rsidR="00CA73D9" w:rsidRPr="0050542B" w:rsidRDefault="00CA73D9" w:rsidP="00CA73D9">
                            <w:pPr>
                              <w:pStyle w:val="ListParagraph"/>
                              <w:numPr>
                                <w:ilvl w:val="0"/>
                                <w:numId w:val="9"/>
                              </w:numPr>
                              <w:jc w:val="both"/>
                              <w:rPr>
                                <w:b/>
                                <w:color w:val="000000" w:themeColor="text1"/>
                                <w:sz w:val="24"/>
                                <w:szCs w:val="24"/>
                                <w:u w:val="single"/>
                              </w:rPr>
                            </w:pPr>
                            <w:r w:rsidRPr="0050542B">
                              <w:rPr>
                                <w:color w:val="000000" w:themeColor="text1"/>
                                <w:sz w:val="24"/>
                                <w:szCs w:val="24"/>
                              </w:rPr>
                              <w:t xml:space="preserve">If there are any safety issues identified then the identifying officer should immediately call </w:t>
                            </w:r>
                            <w:r w:rsidRPr="0050542B">
                              <w:rPr>
                                <w:b/>
                                <w:bCs/>
                                <w:i/>
                                <w:iCs/>
                                <w:color w:val="000000" w:themeColor="text1"/>
                                <w:sz w:val="24"/>
                                <w:szCs w:val="24"/>
                              </w:rPr>
                              <w:t>“CHECKMATE”</w:t>
                            </w:r>
                            <w:r w:rsidRPr="0050542B">
                              <w:rPr>
                                <w:color w:val="000000" w:themeColor="text1"/>
                                <w:sz w:val="24"/>
                                <w:szCs w:val="24"/>
                              </w:rPr>
                              <w:t xml:space="preserve"> to the role play and report their findings to the </w:t>
                            </w:r>
                            <w:r>
                              <w:rPr>
                                <w:color w:val="000000" w:themeColor="text1"/>
                                <w:sz w:val="24"/>
                                <w:szCs w:val="24"/>
                              </w:rPr>
                              <w:t>a</w:t>
                            </w:r>
                            <w:r w:rsidRPr="0050542B">
                              <w:rPr>
                                <w:color w:val="000000" w:themeColor="text1"/>
                                <w:sz w:val="24"/>
                                <w:szCs w:val="24"/>
                              </w:rPr>
                              <w:t>ssessor.</w:t>
                            </w:r>
                          </w:p>
                          <w:p w14:paraId="69CBECE8" w14:textId="77777777" w:rsidR="00CA73D9" w:rsidRPr="0050542B" w:rsidRDefault="00CA73D9" w:rsidP="00CA73D9">
                            <w:pPr>
                              <w:pStyle w:val="ListParagraph"/>
                              <w:jc w:val="both"/>
                              <w:rPr>
                                <w:color w:val="000000" w:themeColor="text1"/>
                                <w:sz w:val="24"/>
                                <w:szCs w:val="24"/>
                              </w:rPr>
                            </w:pPr>
                            <w:r w:rsidRPr="0050542B">
                              <w:rPr>
                                <w:color w:val="000000" w:themeColor="text1"/>
                                <w:sz w:val="24"/>
                                <w:szCs w:val="24"/>
                              </w:rPr>
                              <w:t>If there are no safety issues the role play will run its course and the assessor will call “</w:t>
                            </w:r>
                            <w:r w:rsidRPr="0050542B">
                              <w:rPr>
                                <w:b/>
                                <w:bCs/>
                                <w:i/>
                                <w:iCs/>
                                <w:color w:val="000000" w:themeColor="text1"/>
                                <w:sz w:val="24"/>
                                <w:szCs w:val="24"/>
                              </w:rPr>
                              <w:t>END EX”</w:t>
                            </w:r>
                            <w:r w:rsidRPr="0050542B">
                              <w:rPr>
                                <w:color w:val="000000" w:themeColor="text1"/>
                                <w:sz w:val="24"/>
                                <w:szCs w:val="24"/>
                              </w:rPr>
                              <w:t xml:space="preserve"> once they are happy the role play has concluded.</w:t>
                            </w:r>
                          </w:p>
                          <w:p w14:paraId="4F4C7086" w14:textId="77777777" w:rsidR="00CA73D9" w:rsidRDefault="00CA73D9" w:rsidP="00CA73D9">
                            <w:pPr>
                              <w:rPr>
                                <w:b/>
                                <w:sz w:val="24"/>
                                <w:szCs w:val="24"/>
                              </w:rPr>
                            </w:pPr>
                          </w:p>
                          <w:p w14:paraId="4285A244" w14:textId="77777777" w:rsidR="00CA73D9" w:rsidRDefault="00CA73D9" w:rsidP="00CA73D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27E657" id="Rectangle 4" o:spid="_x0000_s1027" style="position:absolute;left:0;text-align:left;margin-left:0;margin-top:9pt;width:468pt;height:237pt;z-index:2516643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" fillcolor="#d6dce5" strokecolor="windowText" strokeweight="1pt">
                <v:textbox>
                  <w:txbxContent>
                    <w:p w14:paraId="30F342F6" w14:textId="77777777" w:rsidR="00CA73D9" w:rsidRPr="0050542B" w:rsidRDefault="00CA73D9" w:rsidP="00CA73D9">
                      <w:pPr>
                        <w:pStyle w:val="ListParagraph"/>
                        <w:numPr>
                          <w:ilvl w:val="0"/>
                          <w:numId w:val="9"/>
                        </w:numPr>
                        <w:jc w:val="both"/>
                        <w:rPr>
                          <w:b/>
                          <w:color w:val="000000" w:themeColor="text1"/>
                          <w:sz w:val="24"/>
                          <w:szCs w:val="24"/>
                          <w:u w:val="single"/>
                        </w:rPr>
                      </w:pPr>
                      <w:r w:rsidRPr="0050542B">
                        <w:rPr>
                          <w:color w:val="000000" w:themeColor="text1"/>
                          <w:sz w:val="24"/>
                          <w:szCs w:val="24"/>
                        </w:rPr>
                        <w:t>Safe working environment, risk assessment to be completed of the venue.</w:t>
                      </w:r>
                    </w:p>
                    <w:p w14:paraId="7F5CB45A" w14:textId="77777777" w:rsidR="00CA73D9" w:rsidRPr="0050542B" w:rsidRDefault="00CA73D9" w:rsidP="00CA73D9">
                      <w:pPr>
                        <w:pStyle w:val="ListParagraph"/>
                        <w:numPr>
                          <w:ilvl w:val="0"/>
                          <w:numId w:val="9"/>
                        </w:numPr>
                        <w:jc w:val="both"/>
                        <w:rPr>
                          <w:b/>
                          <w:color w:val="000000" w:themeColor="text1"/>
                          <w:sz w:val="24"/>
                          <w:szCs w:val="24"/>
                          <w:u w:val="single"/>
                        </w:rPr>
                      </w:pPr>
                      <w:r w:rsidRPr="0050542B">
                        <w:rPr>
                          <w:color w:val="000000" w:themeColor="text1"/>
                          <w:sz w:val="24"/>
                          <w:szCs w:val="24"/>
                        </w:rPr>
                        <w:t>Assessor to have given full briefing to Role actor/s and Officers/s being assessed prior to the role play.</w:t>
                      </w:r>
                    </w:p>
                    <w:p w14:paraId="227FCA7F" w14:textId="77777777" w:rsidR="00CA73D9" w:rsidRPr="0050542B" w:rsidRDefault="00CA73D9" w:rsidP="00CA73D9">
                      <w:pPr>
                        <w:pStyle w:val="ListParagraph"/>
                        <w:numPr>
                          <w:ilvl w:val="0"/>
                          <w:numId w:val="9"/>
                        </w:numPr>
                        <w:jc w:val="both"/>
                        <w:rPr>
                          <w:b/>
                          <w:color w:val="000000" w:themeColor="text1"/>
                          <w:sz w:val="24"/>
                          <w:szCs w:val="24"/>
                          <w:u w:val="single"/>
                        </w:rPr>
                      </w:pPr>
                      <w:r w:rsidRPr="0050542B">
                        <w:rPr>
                          <w:color w:val="000000" w:themeColor="text1"/>
                          <w:sz w:val="24"/>
                          <w:szCs w:val="24"/>
                        </w:rPr>
                        <w:t xml:space="preserve">If officer is to detain / arrest role </w:t>
                      </w:r>
                      <w:proofErr w:type="gramStart"/>
                      <w:r w:rsidRPr="0050542B">
                        <w:rPr>
                          <w:color w:val="000000" w:themeColor="text1"/>
                          <w:sz w:val="24"/>
                          <w:szCs w:val="24"/>
                        </w:rPr>
                        <w:t>actor</w:t>
                      </w:r>
                      <w:proofErr w:type="gramEnd"/>
                      <w:r w:rsidRPr="0050542B">
                        <w:rPr>
                          <w:color w:val="000000" w:themeColor="text1"/>
                          <w:sz w:val="24"/>
                          <w:szCs w:val="24"/>
                        </w:rPr>
                        <w:t xml:space="preserve"> then this will be done by the office</w:t>
                      </w:r>
                      <w:r>
                        <w:rPr>
                          <w:color w:val="000000" w:themeColor="text1"/>
                          <w:sz w:val="24"/>
                          <w:szCs w:val="24"/>
                        </w:rPr>
                        <w:t>r</w:t>
                      </w:r>
                      <w:r w:rsidRPr="0050542B">
                        <w:rPr>
                          <w:color w:val="000000" w:themeColor="text1"/>
                          <w:sz w:val="24"/>
                          <w:szCs w:val="24"/>
                        </w:rPr>
                        <w:t xml:space="preserve"> taking hold of the role actors arm and informing them that they are being detained / arrested.</w:t>
                      </w:r>
                    </w:p>
                    <w:p w14:paraId="1B882FE6" w14:textId="77777777" w:rsidR="00CA73D9" w:rsidRPr="000D6D41" w:rsidRDefault="00CA73D9" w:rsidP="00CA73D9">
                      <w:pPr>
                        <w:pStyle w:val="ListParagraph"/>
                        <w:numPr>
                          <w:ilvl w:val="0"/>
                          <w:numId w:val="9"/>
                        </w:numPr>
                        <w:jc w:val="both"/>
                        <w:rPr>
                          <w:b/>
                          <w:color w:val="000000" w:themeColor="text1"/>
                          <w:sz w:val="24"/>
                          <w:szCs w:val="24"/>
                          <w:u w:val="single"/>
                        </w:rPr>
                      </w:pPr>
                      <w:r>
                        <w:rPr>
                          <w:color w:val="000000" w:themeColor="text1"/>
                          <w:sz w:val="24"/>
                          <w:szCs w:val="24"/>
                        </w:rPr>
                        <w:t>For GWP, n</w:t>
                      </w:r>
                      <w:r w:rsidRPr="0050542B">
                        <w:rPr>
                          <w:color w:val="000000" w:themeColor="text1"/>
                          <w:sz w:val="24"/>
                          <w:szCs w:val="24"/>
                        </w:rPr>
                        <w:t xml:space="preserve">o handcuffs are to be used if the officer wishes to use </w:t>
                      </w:r>
                      <w:proofErr w:type="gramStart"/>
                      <w:r w:rsidRPr="0050542B">
                        <w:rPr>
                          <w:color w:val="000000" w:themeColor="text1"/>
                          <w:sz w:val="24"/>
                          <w:szCs w:val="24"/>
                        </w:rPr>
                        <w:t>handcuffs</w:t>
                      </w:r>
                      <w:proofErr w:type="gramEnd"/>
                      <w:r w:rsidRPr="0050542B">
                        <w:rPr>
                          <w:color w:val="000000" w:themeColor="text1"/>
                          <w:sz w:val="24"/>
                          <w:szCs w:val="24"/>
                        </w:rPr>
                        <w:t xml:space="preserve"> then they should inform the subject that they are handcuffed. Subject should place hands to the rear when informed.</w:t>
                      </w:r>
                    </w:p>
                    <w:p w14:paraId="52A24227" w14:textId="77777777" w:rsidR="00CA73D9" w:rsidRPr="0050542B" w:rsidRDefault="00CA73D9" w:rsidP="00CA73D9">
                      <w:pPr>
                        <w:pStyle w:val="ListParagraph"/>
                        <w:numPr>
                          <w:ilvl w:val="0"/>
                          <w:numId w:val="9"/>
                        </w:numPr>
                        <w:jc w:val="both"/>
                        <w:rPr>
                          <w:b/>
                          <w:color w:val="000000" w:themeColor="text1"/>
                          <w:sz w:val="24"/>
                          <w:szCs w:val="24"/>
                          <w:u w:val="single"/>
                        </w:rPr>
                      </w:pPr>
                      <w:r>
                        <w:rPr>
                          <w:color w:val="000000" w:themeColor="text1"/>
                          <w:sz w:val="24"/>
                          <w:szCs w:val="24"/>
                        </w:rPr>
                        <w:t>For SWP, handcuffs can be used in accordance with the Officer’s PST training.</w:t>
                      </w:r>
                    </w:p>
                    <w:p w14:paraId="26D99756" w14:textId="77777777" w:rsidR="004A6D4D" w:rsidRPr="0050542B" w:rsidRDefault="004A6D4D" w:rsidP="004A6D4D">
                      <w:pPr>
                        <w:pStyle w:val="ListParagraph"/>
                        <w:numPr>
                          <w:ilvl w:val="0"/>
                          <w:numId w:val="9"/>
                        </w:numPr>
                        <w:jc w:val="both"/>
                        <w:rPr>
                          <w:b/>
                          <w:color w:val="000000" w:themeColor="text1"/>
                          <w:sz w:val="24"/>
                          <w:szCs w:val="24"/>
                          <w:u w:val="single"/>
                        </w:rPr>
                      </w:pPr>
                      <w:r w:rsidRPr="004A3F49">
                        <w:rPr>
                          <w:b/>
                          <w:bCs/>
                          <w:color w:val="000000" w:themeColor="text1"/>
                          <w:sz w:val="24"/>
                          <w:szCs w:val="24"/>
                        </w:rPr>
                        <w:t>N</w:t>
                      </w:r>
                      <w:r>
                        <w:rPr>
                          <w:b/>
                          <w:bCs/>
                          <w:color w:val="000000" w:themeColor="text1"/>
                          <w:sz w:val="24"/>
                          <w:szCs w:val="24"/>
                        </w:rPr>
                        <w:t>O</w:t>
                      </w:r>
                      <w:r w:rsidRPr="0050542B">
                        <w:rPr>
                          <w:color w:val="000000" w:themeColor="text1"/>
                          <w:sz w:val="24"/>
                          <w:szCs w:val="24"/>
                        </w:rPr>
                        <w:t xml:space="preserve"> actual UDT strikes</w:t>
                      </w:r>
                      <w:r>
                        <w:rPr>
                          <w:color w:val="000000" w:themeColor="text1"/>
                          <w:sz w:val="24"/>
                          <w:szCs w:val="24"/>
                        </w:rPr>
                        <w:t>, takedowns or ground restraints</w:t>
                      </w:r>
                      <w:r w:rsidRPr="0050542B">
                        <w:rPr>
                          <w:color w:val="000000" w:themeColor="text1"/>
                          <w:sz w:val="24"/>
                          <w:szCs w:val="24"/>
                        </w:rPr>
                        <w:t xml:space="preserve"> are to be used.</w:t>
                      </w:r>
                    </w:p>
                    <w:p w14:paraId="201BE925" w14:textId="77777777" w:rsidR="00CA73D9" w:rsidRPr="0050542B" w:rsidRDefault="00CA73D9" w:rsidP="00CA73D9">
                      <w:pPr>
                        <w:pStyle w:val="ListParagraph"/>
                        <w:numPr>
                          <w:ilvl w:val="0"/>
                          <w:numId w:val="9"/>
                        </w:numPr>
                        <w:jc w:val="both"/>
                        <w:rPr>
                          <w:b/>
                          <w:color w:val="000000" w:themeColor="text1"/>
                          <w:sz w:val="24"/>
                          <w:szCs w:val="24"/>
                          <w:u w:val="single"/>
                        </w:rPr>
                      </w:pPr>
                      <w:r w:rsidRPr="0050542B">
                        <w:rPr>
                          <w:color w:val="000000" w:themeColor="text1"/>
                          <w:sz w:val="24"/>
                          <w:szCs w:val="24"/>
                        </w:rPr>
                        <w:t xml:space="preserve">If there are any safety issues identified then the identifying officer should immediately call </w:t>
                      </w:r>
                      <w:r w:rsidRPr="0050542B">
                        <w:rPr>
                          <w:b/>
                          <w:bCs/>
                          <w:i/>
                          <w:iCs/>
                          <w:color w:val="000000" w:themeColor="text1"/>
                          <w:sz w:val="24"/>
                          <w:szCs w:val="24"/>
                        </w:rPr>
                        <w:t>“CHECKMATE”</w:t>
                      </w:r>
                      <w:r w:rsidRPr="0050542B">
                        <w:rPr>
                          <w:color w:val="000000" w:themeColor="text1"/>
                          <w:sz w:val="24"/>
                          <w:szCs w:val="24"/>
                        </w:rPr>
                        <w:t xml:space="preserve"> to the role play and report their findings to the </w:t>
                      </w:r>
                      <w:r>
                        <w:rPr>
                          <w:color w:val="000000" w:themeColor="text1"/>
                          <w:sz w:val="24"/>
                          <w:szCs w:val="24"/>
                        </w:rPr>
                        <w:t>a</w:t>
                      </w:r>
                      <w:r w:rsidRPr="0050542B">
                        <w:rPr>
                          <w:color w:val="000000" w:themeColor="text1"/>
                          <w:sz w:val="24"/>
                          <w:szCs w:val="24"/>
                        </w:rPr>
                        <w:t>ssessor.</w:t>
                      </w:r>
                    </w:p>
                    <w:p w14:paraId="69CBECE8" w14:textId="77777777" w:rsidR="00CA73D9" w:rsidRPr="0050542B" w:rsidRDefault="00CA73D9" w:rsidP="00CA73D9">
                      <w:pPr>
                        <w:pStyle w:val="ListParagraph"/>
                        <w:jc w:val="both"/>
                        <w:rPr>
                          <w:color w:val="000000" w:themeColor="text1"/>
                          <w:sz w:val="24"/>
                          <w:szCs w:val="24"/>
                        </w:rPr>
                      </w:pPr>
                      <w:r w:rsidRPr="0050542B">
                        <w:rPr>
                          <w:color w:val="000000" w:themeColor="text1"/>
                          <w:sz w:val="24"/>
                          <w:szCs w:val="24"/>
                        </w:rPr>
                        <w:t>If there are no safety issues the role play will run its course and the assessor will call “</w:t>
                      </w:r>
                      <w:r w:rsidRPr="0050542B">
                        <w:rPr>
                          <w:b/>
                          <w:bCs/>
                          <w:i/>
                          <w:iCs/>
                          <w:color w:val="000000" w:themeColor="text1"/>
                          <w:sz w:val="24"/>
                          <w:szCs w:val="24"/>
                        </w:rPr>
                        <w:t>END EX”</w:t>
                      </w:r>
                      <w:r w:rsidRPr="0050542B">
                        <w:rPr>
                          <w:color w:val="000000" w:themeColor="text1"/>
                          <w:sz w:val="24"/>
                          <w:szCs w:val="24"/>
                        </w:rPr>
                        <w:t xml:space="preserve"> once they are happy the role play has concluded.</w:t>
                      </w:r>
                    </w:p>
                    <w:p w14:paraId="4F4C7086" w14:textId="77777777" w:rsidR="00CA73D9" w:rsidRDefault="00CA73D9" w:rsidP="00CA73D9">
                      <w:pPr>
                        <w:rPr>
                          <w:b/>
                          <w:sz w:val="24"/>
                          <w:szCs w:val="24"/>
                        </w:rPr>
                      </w:pPr>
                    </w:p>
                    <w:p w14:paraId="4285A244" w14:textId="77777777" w:rsidR="00CA73D9" w:rsidRDefault="00CA73D9" w:rsidP="00CA73D9">
                      <w:pPr>
                        <w:jc w:val="center"/>
                      </w:pPr>
                    </w:p>
                  </w:txbxContent>
                </v:textbox>
                <w10:wrap anchorx="margin"/>
              </v:rect>
            </w:pict>
          </mc:Fallback>
        </mc:AlternateContent>
      </w:r>
    </w:p>
    <w:p w14:paraId="7E4BB550" w14:textId="3977BCEB" w:rsidR="00CA73D9" w:rsidRDefault="00CA73D9" w:rsidP="00487419">
      <w:pPr>
        <w:jc w:val="both"/>
        <w:rPr>
          <w:sz w:val="28"/>
          <w:szCs w:val="28"/>
        </w:rPr>
      </w:pPr>
    </w:p>
    <w:p w14:paraId="41974AC7" w14:textId="5C6DC173" w:rsidR="00CA73D9" w:rsidRDefault="00CA73D9" w:rsidP="00487419">
      <w:pPr>
        <w:jc w:val="both"/>
        <w:rPr>
          <w:sz w:val="28"/>
          <w:szCs w:val="28"/>
        </w:rPr>
      </w:pPr>
    </w:p>
    <w:p w14:paraId="371DD92C" w14:textId="0F212BC7" w:rsidR="00CA73D9" w:rsidRDefault="00CA73D9" w:rsidP="00487419">
      <w:pPr>
        <w:jc w:val="both"/>
        <w:rPr>
          <w:sz w:val="28"/>
          <w:szCs w:val="28"/>
        </w:rPr>
      </w:pPr>
    </w:p>
    <w:p w14:paraId="06992D04" w14:textId="3D609D03" w:rsidR="00CA73D9" w:rsidRDefault="00CA73D9" w:rsidP="00487419">
      <w:pPr>
        <w:jc w:val="both"/>
        <w:rPr>
          <w:sz w:val="28"/>
          <w:szCs w:val="28"/>
        </w:rPr>
      </w:pPr>
    </w:p>
    <w:p w14:paraId="3E745C86" w14:textId="110E51C1" w:rsidR="00CA73D9" w:rsidRDefault="00CA73D9" w:rsidP="00487419">
      <w:pPr>
        <w:jc w:val="both"/>
        <w:rPr>
          <w:sz w:val="28"/>
          <w:szCs w:val="28"/>
        </w:rPr>
      </w:pPr>
    </w:p>
    <w:p w14:paraId="6D63211E" w14:textId="0EFA6B18" w:rsidR="00CA73D9" w:rsidRDefault="00CA73D9" w:rsidP="00487419">
      <w:pPr>
        <w:jc w:val="both"/>
        <w:rPr>
          <w:sz w:val="28"/>
          <w:szCs w:val="28"/>
        </w:rPr>
      </w:pPr>
    </w:p>
    <w:p w14:paraId="37EB407A" w14:textId="57154A1B" w:rsidR="00CA73D9" w:rsidRDefault="00CA73D9" w:rsidP="00487419">
      <w:pPr>
        <w:jc w:val="both"/>
        <w:rPr>
          <w:sz w:val="28"/>
          <w:szCs w:val="28"/>
        </w:rPr>
      </w:pPr>
    </w:p>
    <w:p w14:paraId="66C8DA14" w14:textId="42631D2A" w:rsidR="00CA73D9" w:rsidRDefault="00CA73D9" w:rsidP="00487419">
      <w:pPr>
        <w:jc w:val="both"/>
        <w:rPr>
          <w:sz w:val="28"/>
          <w:szCs w:val="28"/>
        </w:rPr>
      </w:pPr>
    </w:p>
    <w:p w14:paraId="6F629D4F" w14:textId="77777777" w:rsidR="00CA73D9" w:rsidRDefault="00CA73D9" w:rsidP="00487419">
      <w:pPr>
        <w:jc w:val="both"/>
        <w:rPr>
          <w:sz w:val="28"/>
          <w:szCs w:val="28"/>
        </w:rPr>
      </w:pPr>
    </w:p>
    <w:p w14:paraId="635D3D49" w14:textId="026E42E1" w:rsidR="00B55139" w:rsidRDefault="00B55139" w:rsidP="00487419">
      <w:pPr>
        <w:jc w:val="both"/>
        <w:rPr>
          <w:b/>
          <w:color w:val="FF0000"/>
          <w:sz w:val="32"/>
          <w:szCs w:val="32"/>
          <w:u w:val="single"/>
        </w:rPr>
      </w:pPr>
    </w:p>
    <w:p w14:paraId="5B0855A1" w14:textId="02307BCD" w:rsidR="00CA73D9" w:rsidRDefault="00CA73D9" w:rsidP="00487419">
      <w:pPr>
        <w:jc w:val="both"/>
        <w:rPr>
          <w:b/>
          <w:color w:val="FF0000"/>
          <w:sz w:val="32"/>
          <w:szCs w:val="32"/>
          <w:u w:val="single"/>
        </w:rPr>
      </w:pPr>
    </w:p>
    <w:p w14:paraId="190A115C" w14:textId="3248BE82" w:rsidR="00CA73D9" w:rsidRDefault="00CA73D9" w:rsidP="00487419">
      <w:pPr>
        <w:jc w:val="both"/>
        <w:rPr>
          <w:b/>
          <w:color w:val="FF0000"/>
          <w:sz w:val="32"/>
          <w:szCs w:val="32"/>
          <w:u w:val="single"/>
        </w:rPr>
      </w:pPr>
    </w:p>
    <w:p w14:paraId="584CDED8" w14:textId="77777777" w:rsidR="00CA73D9" w:rsidRPr="00CA73D9" w:rsidRDefault="00CA73D9" w:rsidP="00CA73D9">
      <w:pPr>
        <w:pStyle w:val="ListParagraph"/>
        <w:ind w:left="0"/>
        <w:jc w:val="both"/>
        <w:rPr>
          <w:b/>
          <w:bCs/>
          <w:sz w:val="24"/>
          <w:szCs w:val="24"/>
          <w:u w:val="single"/>
        </w:rPr>
      </w:pPr>
      <w:r w:rsidRPr="00CA73D9">
        <w:rPr>
          <w:b/>
          <w:bCs/>
          <w:sz w:val="24"/>
          <w:szCs w:val="24"/>
          <w:u w:val="single"/>
        </w:rPr>
        <w:lastRenderedPageBreak/>
        <w:t>Overall outcome of scenario</w:t>
      </w:r>
    </w:p>
    <w:p w14:paraId="5F1FCB81" w14:textId="52AB2B12" w:rsidR="00CA73D9" w:rsidRDefault="00CA73D9" w:rsidP="00CA73D9">
      <w:pPr>
        <w:pStyle w:val="ListParagraph"/>
        <w:jc w:val="both"/>
        <w:rPr>
          <w:sz w:val="24"/>
          <w:szCs w:val="24"/>
        </w:rPr>
      </w:pPr>
      <w:r>
        <w:rPr>
          <w:noProof/>
          <w:sz w:val="24"/>
          <w:szCs w:val="24"/>
        </w:rPr>
        <mc:AlternateContent>
          <mc:Choice Requires="wps">
            <w:drawing>
              <wp:anchor distT="0" distB="0" distL="114300" distR="114300" simplePos="0" relativeHeight="251665408" behindDoc="0" locked="0" layoutInCell="1" allowOverlap="1" wp14:anchorId="0BA037C8" wp14:editId="7CAD139A">
                <wp:simplePos x="0" y="0"/>
                <wp:positionH relativeFrom="margin">
                  <wp:align>right</wp:align>
                </wp:positionH>
                <wp:positionV relativeFrom="paragraph">
                  <wp:posOffset>172085</wp:posOffset>
                </wp:positionV>
                <wp:extent cx="5667375" cy="1543050"/>
                <wp:effectExtent l="0" t="0" r="28575" b="19050"/>
                <wp:wrapNone/>
                <wp:docPr id="3" name="Rectangle 3"/>
                <wp:cNvGraphicFramePr/>
                <a:graphic xmlns:a="http://schemas.openxmlformats.org/drawingml/2006/main">
                  <a:graphicData uri="http://schemas.microsoft.com/office/word/2010/wordprocessingShape">
                    <wps:wsp>
                      <wps:cNvSpPr/>
                      <wps:spPr>
                        <a:xfrm>
                          <a:off x="0" y="0"/>
                          <a:ext cx="5667375" cy="154305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BAF4A6E" w14:textId="6A12D367" w:rsidR="00CA73D9" w:rsidRPr="00CA73D9" w:rsidRDefault="00DD4785" w:rsidP="00CA73D9">
                            <w:pPr>
                              <w:pStyle w:val="ListParagraph"/>
                              <w:numPr>
                                <w:ilvl w:val="0"/>
                                <w:numId w:val="4"/>
                              </w:numPr>
                              <w:jc w:val="both"/>
                              <w:rPr>
                                <w:color w:val="000000" w:themeColor="text1"/>
                                <w:sz w:val="24"/>
                                <w:szCs w:val="24"/>
                              </w:rPr>
                            </w:pPr>
                            <w:r>
                              <w:rPr>
                                <w:color w:val="000000" w:themeColor="text1"/>
                                <w:sz w:val="24"/>
                                <w:szCs w:val="24"/>
                              </w:rPr>
                              <w:t>R</w:t>
                            </w:r>
                            <w:r w:rsidR="00CA73D9" w:rsidRPr="00CA73D9">
                              <w:rPr>
                                <w:color w:val="000000" w:themeColor="text1"/>
                                <w:sz w:val="24"/>
                                <w:szCs w:val="24"/>
                              </w:rPr>
                              <w:t xml:space="preserve">ole actor to be arrested on suspicion of </w:t>
                            </w:r>
                            <w:proofErr w:type="gramStart"/>
                            <w:r w:rsidR="00CA73D9" w:rsidRPr="00CA73D9">
                              <w:rPr>
                                <w:color w:val="000000" w:themeColor="text1"/>
                                <w:sz w:val="24"/>
                                <w:szCs w:val="24"/>
                              </w:rPr>
                              <w:t>burglary</w:t>
                            </w:r>
                            <w:proofErr w:type="gramEnd"/>
                          </w:p>
                          <w:p w14:paraId="6EC73EB1" w14:textId="77777777" w:rsidR="00CA73D9" w:rsidRPr="00CA73D9" w:rsidRDefault="00CA73D9" w:rsidP="00CA73D9">
                            <w:pPr>
                              <w:pStyle w:val="ListParagraph"/>
                              <w:numPr>
                                <w:ilvl w:val="0"/>
                                <w:numId w:val="4"/>
                              </w:numPr>
                              <w:jc w:val="both"/>
                              <w:rPr>
                                <w:color w:val="000000" w:themeColor="text1"/>
                                <w:sz w:val="24"/>
                                <w:szCs w:val="24"/>
                              </w:rPr>
                            </w:pPr>
                            <w:r w:rsidRPr="00CA73D9">
                              <w:rPr>
                                <w:color w:val="000000" w:themeColor="text1"/>
                                <w:sz w:val="24"/>
                                <w:szCs w:val="24"/>
                              </w:rPr>
                              <w:t>Ethics and values – discretion</w:t>
                            </w:r>
                          </w:p>
                          <w:p w14:paraId="6CBCF93E" w14:textId="77777777" w:rsidR="00CA73D9" w:rsidRPr="00CA73D9" w:rsidRDefault="00CA73D9" w:rsidP="00CA73D9">
                            <w:pPr>
                              <w:pStyle w:val="ListParagraph"/>
                              <w:numPr>
                                <w:ilvl w:val="0"/>
                                <w:numId w:val="4"/>
                              </w:numPr>
                              <w:jc w:val="both"/>
                              <w:rPr>
                                <w:color w:val="000000" w:themeColor="text1"/>
                                <w:sz w:val="24"/>
                                <w:szCs w:val="24"/>
                              </w:rPr>
                            </w:pPr>
                            <w:r w:rsidRPr="00CA73D9">
                              <w:rPr>
                                <w:color w:val="000000" w:themeColor="text1"/>
                                <w:sz w:val="24"/>
                                <w:szCs w:val="24"/>
                              </w:rPr>
                              <w:t>Police personal procedures – radio procedures, recording of information in PNB.</w:t>
                            </w:r>
                          </w:p>
                          <w:p w14:paraId="28B2C3EC" w14:textId="77777777" w:rsidR="00CA73D9" w:rsidRPr="00CA73D9" w:rsidRDefault="00CA73D9" w:rsidP="00CA73D9">
                            <w:pPr>
                              <w:pStyle w:val="ListParagraph"/>
                              <w:numPr>
                                <w:ilvl w:val="0"/>
                                <w:numId w:val="4"/>
                              </w:numPr>
                              <w:jc w:val="both"/>
                              <w:rPr>
                                <w:color w:val="000000" w:themeColor="text1"/>
                                <w:sz w:val="24"/>
                                <w:szCs w:val="24"/>
                              </w:rPr>
                            </w:pPr>
                            <w:r w:rsidRPr="00CA73D9">
                              <w:rPr>
                                <w:color w:val="000000" w:themeColor="text1"/>
                                <w:sz w:val="24"/>
                                <w:szCs w:val="24"/>
                              </w:rPr>
                              <w:t>NDM.</w:t>
                            </w:r>
                          </w:p>
                          <w:p w14:paraId="6D130D13" w14:textId="77777777" w:rsidR="00CA73D9" w:rsidRPr="00CA73D9" w:rsidRDefault="00CA73D9" w:rsidP="00CA73D9">
                            <w:pPr>
                              <w:pStyle w:val="ListParagraph"/>
                              <w:numPr>
                                <w:ilvl w:val="0"/>
                                <w:numId w:val="4"/>
                              </w:numPr>
                              <w:jc w:val="both"/>
                              <w:rPr>
                                <w:color w:val="000000" w:themeColor="text1"/>
                                <w:sz w:val="24"/>
                                <w:szCs w:val="24"/>
                              </w:rPr>
                            </w:pPr>
                            <w:r w:rsidRPr="00CA73D9">
                              <w:rPr>
                                <w:color w:val="000000" w:themeColor="text1"/>
                                <w:sz w:val="24"/>
                                <w:szCs w:val="24"/>
                              </w:rPr>
                              <w:t>Correct use of arrest, search powers.</w:t>
                            </w:r>
                          </w:p>
                          <w:p w14:paraId="0EE971AA" w14:textId="77777777" w:rsidR="00CA73D9" w:rsidRPr="00CA73D9" w:rsidRDefault="00CA73D9" w:rsidP="00CA73D9">
                            <w:pPr>
                              <w:pStyle w:val="ListParagraph"/>
                              <w:numPr>
                                <w:ilvl w:val="0"/>
                                <w:numId w:val="4"/>
                              </w:numPr>
                              <w:jc w:val="both"/>
                              <w:rPr>
                                <w:color w:val="000000" w:themeColor="text1"/>
                                <w:sz w:val="24"/>
                                <w:szCs w:val="24"/>
                              </w:rPr>
                            </w:pPr>
                            <w:r w:rsidRPr="00CA73D9">
                              <w:rPr>
                                <w:color w:val="000000" w:themeColor="text1"/>
                                <w:sz w:val="24"/>
                                <w:szCs w:val="24"/>
                              </w:rPr>
                              <w:t>Legislation -Burglary.</w:t>
                            </w:r>
                          </w:p>
                          <w:p w14:paraId="7D386FBB" w14:textId="77777777" w:rsidR="00CA73D9" w:rsidRDefault="00CA73D9" w:rsidP="00CA73D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BA037C8" id="Rectangle 3" o:spid="_x0000_s1028" style="position:absolute;left:0;text-align:left;margin-left:395.05pt;margin-top:13.55pt;width:446.25pt;height:121.5pt;z-index:251665408;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" fillcolor="#d5dce4 [671]" strokecolor="black [3213]" strokeweight="1pt">
                <v:textbox>
                  <w:txbxContent>
                    <w:p w14:paraId="5BAF4A6E" w14:textId="6A12D367" w:rsidR="00CA73D9" w:rsidRPr="00CA73D9" w:rsidRDefault="00DD4785" w:rsidP="00CA73D9">
                      <w:pPr>
                        <w:pStyle w:val="ListParagraph"/>
                        <w:numPr>
                          <w:ilvl w:val="0"/>
                          <w:numId w:val="4"/>
                        </w:numPr>
                        <w:jc w:val="both"/>
                        <w:rPr>
                          <w:color w:val="000000" w:themeColor="text1"/>
                          <w:sz w:val="24"/>
                          <w:szCs w:val="24"/>
                        </w:rPr>
                      </w:pPr>
                      <w:r>
                        <w:rPr>
                          <w:color w:val="000000" w:themeColor="text1"/>
                          <w:sz w:val="24"/>
                          <w:szCs w:val="24"/>
                        </w:rPr>
                        <w:t>R</w:t>
                      </w:r>
                      <w:r w:rsidR="00CA73D9" w:rsidRPr="00CA73D9">
                        <w:rPr>
                          <w:color w:val="000000" w:themeColor="text1"/>
                          <w:sz w:val="24"/>
                          <w:szCs w:val="24"/>
                        </w:rPr>
                        <w:t>ole actor to be arrested on suspicion of burglary</w:t>
                      </w:r>
                    </w:p>
                    <w:p w14:paraId="6EC73EB1" w14:textId="77777777" w:rsidR="00CA73D9" w:rsidRPr="00CA73D9" w:rsidRDefault="00CA73D9" w:rsidP="00CA73D9">
                      <w:pPr>
                        <w:pStyle w:val="ListParagraph"/>
                        <w:numPr>
                          <w:ilvl w:val="0"/>
                          <w:numId w:val="4"/>
                        </w:numPr>
                        <w:jc w:val="both"/>
                        <w:rPr>
                          <w:color w:val="000000" w:themeColor="text1"/>
                          <w:sz w:val="24"/>
                          <w:szCs w:val="24"/>
                        </w:rPr>
                      </w:pPr>
                      <w:r w:rsidRPr="00CA73D9">
                        <w:rPr>
                          <w:color w:val="000000" w:themeColor="text1"/>
                          <w:sz w:val="24"/>
                          <w:szCs w:val="24"/>
                        </w:rPr>
                        <w:t>Ethics and values – discretion</w:t>
                      </w:r>
                    </w:p>
                    <w:p w14:paraId="6CBCF93E" w14:textId="77777777" w:rsidR="00CA73D9" w:rsidRPr="00CA73D9" w:rsidRDefault="00CA73D9" w:rsidP="00CA73D9">
                      <w:pPr>
                        <w:pStyle w:val="ListParagraph"/>
                        <w:numPr>
                          <w:ilvl w:val="0"/>
                          <w:numId w:val="4"/>
                        </w:numPr>
                        <w:jc w:val="both"/>
                        <w:rPr>
                          <w:color w:val="000000" w:themeColor="text1"/>
                          <w:sz w:val="24"/>
                          <w:szCs w:val="24"/>
                        </w:rPr>
                      </w:pPr>
                      <w:r w:rsidRPr="00CA73D9">
                        <w:rPr>
                          <w:color w:val="000000" w:themeColor="text1"/>
                          <w:sz w:val="24"/>
                          <w:szCs w:val="24"/>
                        </w:rPr>
                        <w:t>Police personal procedures – radio procedures, recording of information in PNB.</w:t>
                      </w:r>
                    </w:p>
                    <w:p w14:paraId="28B2C3EC" w14:textId="77777777" w:rsidR="00CA73D9" w:rsidRPr="00CA73D9" w:rsidRDefault="00CA73D9" w:rsidP="00CA73D9">
                      <w:pPr>
                        <w:pStyle w:val="ListParagraph"/>
                        <w:numPr>
                          <w:ilvl w:val="0"/>
                          <w:numId w:val="4"/>
                        </w:numPr>
                        <w:jc w:val="both"/>
                        <w:rPr>
                          <w:color w:val="000000" w:themeColor="text1"/>
                          <w:sz w:val="24"/>
                          <w:szCs w:val="24"/>
                        </w:rPr>
                      </w:pPr>
                      <w:r w:rsidRPr="00CA73D9">
                        <w:rPr>
                          <w:color w:val="000000" w:themeColor="text1"/>
                          <w:sz w:val="24"/>
                          <w:szCs w:val="24"/>
                        </w:rPr>
                        <w:t>NDM.</w:t>
                      </w:r>
                    </w:p>
                    <w:p w14:paraId="6D130D13" w14:textId="77777777" w:rsidR="00CA73D9" w:rsidRPr="00CA73D9" w:rsidRDefault="00CA73D9" w:rsidP="00CA73D9">
                      <w:pPr>
                        <w:pStyle w:val="ListParagraph"/>
                        <w:numPr>
                          <w:ilvl w:val="0"/>
                          <w:numId w:val="4"/>
                        </w:numPr>
                        <w:jc w:val="both"/>
                        <w:rPr>
                          <w:color w:val="000000" w:themeColor="text1"/>
                          <w:sz w:val="24"/>
                          <w:szCs w:val="24"/>
                        </w:rPr>
                      </w:pPr>
                      <w:r w:rsidRPr="00CA73D9">
                        <w:rPr>
                          <w:color w:val="000000" w:themeColor="text1"/>
                          <w:sz w:val="24"/>
                          <w:szCs w:val="24"/>
                        </w:rPr>
                        <w:t>Correct use of arrest, search powers.</w:t>
                      </w:r>
                    </w:p>
                    <w:p w14:paraId="0EE971AA" w14:textId="77777777" w:rsidR="00CA73D9" w:rsidRPr="00CA73D9" w:rsidRDefault="00CA73D9" w:rsidP="00CA73D9">
                      <w:pPr>
                        <w:pStyle w:val="ListParagraph"/>
                        <w:numPr>
                          <w:ilvl w:val="0"/>
                          <w:numId w:val="4"/>
                        </w:numPr>
                        <w:jc w:val="both"/>
                        <w:rPr>
                          <w:color w:val="000000" w:themeColor="text1"/>
                          <w:sz w:val="24"/>
                          <w:szCs w:val="24"/>
                        </w:rPr>
                      </w:pPr>
                      <w:r w:rsidRPr="00CA73D9">
                        <w:rPr>
                          <w:color w:val="000000" w:themeColor="text1"/>
                          <w:sz w:val="24"/>
                          <w:szCs w:val="24"/>
                        </w:rPr>
                        <w:t>Legislation -Burglary.</w:t>
                      </w:r>
                    </w:p>
                    <w:p w14:paraId="7D386FBB" w14:textId="77777777" w:rsidR="00CA73D9" w:rsidRDefault="00CA73D9" w:rsidP="00CA73D9">
                      <w:pPr>
                        <w:jc w:val="center"/>
                      </w:pPr>
                    </w:p>
                  </w:txbxContent>
                </v:textbox>
                <w10:wrap anchorx="margin"/>
              </v:rect>
            </w:pict>
          </mc:Fallback>
        </mc:AlternateContent>
      </w:r>
      <w:r w:rsidR="00DA5287" w:rsidRPr="00B55139">
        <w:rPr>
          <w:sz w:val="24"/>
          <w:szCs w:val="24"/>
        </w:rPr>
        <w:t xml:space="preserve"> </w:t>
      </w:r>
    </w:p>
    <w:p w14:paraId="661679E1" w14:textId="6CA49365" w:rsidR="00CA73D9" w:rsidRDefault="00CA73D9" w:rsidP="00095AEE">
      <w:pPr>
        <w:jc w:val="both"/>
        <w:rPr>
          <w:b/>
          <w:sz w:val="32"/>
          <w:szCs w:val="32"/>
          <w:u w:val="single"/>
        </w:rPr>
      </w:pPr>
    </w:p>
    <w:p w14:paraId="00B7701F" w14:textId="1855146E" w:rsidR="00CA73D9" w:rsidRDefault="00CA73D9" w:rsidP="00095AEE">
      <w:pPr>
        <w:jc w:val="both"/>
        <w:rPr>
          <w:b/>
          <w:sz w:val="32"/>
          <w:szCs w:val="32"/>
          <w:u w:val="single"/>
        </w:rPr>
      </w:pPr>
    </w:p>
    <w:p w14:paraId="12FD7829" w14:textId="77777777" w:rsidR="00CA73D9" w:rsidRDefault="00CA73D9" w:rsidP="00095AEE">
      <w:pPr>
        <w:jc w:val="both"/>
        <w:rPr>
          <w:b/>
          <w:sz w:val="32"/>
          <w:szCs w:val="32"/>
          <w:u w:val="single"/>
        </w:rPr>
      </w:pPr>
    </w:p>
    <w:p w14:paraId="6DB56918" w14:textId="77777777" w:rsidR="00CA73D9" w:rsidRDefault="00CA73D9" w:rsidP="00095AEE">
      <w:pPr>
        <w:jc w:val="both"/>
        <w:rPr>
          <w:b/>
          <w:sz w:val="32"/>
          <w:szCs w:val="32"/>
          <w:u w:val="single"/>
        </w:rPr>
      </w:pPr>
    </w:p>
    <w:p w14:paraId="4E99859E" w14:textId="77777777" w:rsidR="00CA73D9" w:rsidRDefault="00CA73D9" w:rsidP="00095AEE">
      <w:pPr>
        <w:jc w:val="both"/>
        <w:rPr>
          <w:b/>
          <w:sz w:val="32"/>
          <w:szCs w:val="32"/>
          <w:u w:val="single"/>
        </w:rPr>
      </w:pPr>
    </w:p>
    <w:p w14:paraId="176CEE1E" w14:textId="638DB65A" w:rsidR="00095AEE" w:rsidRPr="00CA73D9" w:rsidRDefault="00095AEE" w:rsidP="00095AEE">
      <w:pPr>
        <w:jc w:val="both"/>
        <w:rPr>
          <w:b/>
          <w:sz w:val="24"/>
          <w:szCs w:val="24"/>
          <w:u w:val="single"/>
        </w:rPr>
      </w:pPr>
      <w:r w:rsidRPr="00CA73D9">
        <w:rPr>
          <w:b/>
          <w:sz w:val="24"/>
          <w:szCs w:val="24"/>
          <w:u w:val="single"/>
        </w:rPr>
        <w:t>Trainer Brief</w:t>
      </w:r>
    </w:p>
    <w:p w14:paraId="274AB26C" w14:textId="553540E0" w:rsidR="00CA73D9" w:rsidRDefault="00CA73D9" w:rsidP="00482DBB">
      <w:pPr>
        <w:jc w:val="both"/>
        <w:rPr>
          <w:sz w:val="24"/>
          <w:szCs w:val="24"/>
        </w:rPr>
      </w:pPr>
      <w:r>
        <w:rPr>
          <w:noProof/>
          <w:sz w:val="24"/>
          <w:szCs w:val="24"/>
        </w:rPr>
        <mc:AlternateContent>
          <mc:Choice Requires="wps">
            <w:drawing>
              <wp:anchor distT="0" distB="0" distL="114300" distR="114300" simplePos="0" relativeHeight="251666432" behindDoc="0" locked="0" layoutInCell="1" allowOverlap="1" wp14:anchorId="7706BD92" wp14:editId="07BA1E24">
                <wp:simplePos x="0" y="0"/>
                <wp:positionH relativeFrom="column">
                  <wp:posOffset>38100</wp:posOffset>
                </wp:positionH>
                <wp:positionV relativeFrom="paragraph">
                  <wp:posOffset>83186</wp:posOffset>
                </wp:positionV>
                <wp:extent cx="5895975" cy="2800350"/>
                <wp:effectExtent l="0" t="0" r="28575" b="19050"/>
                <wp:wrapNone/>
                <wp:docPr id="5" name="Rectangle 5"/>
                <wp:cNvGraphicFramePr/>
                <a:graphic xmlns:a="http://schemas.openxmlformats.org/drawingml/2006/main">
                  <a:graphicData uri="http://schemas.microsoft.com/office/word/2010/wordprocessingShape">
                    <wps:wsp>
                      <wps:cNvSpPr/>
                      <wps:spPr>
                        <a:xfrm>
                          <a:off x="0" y="0"/>
                          <a:ext cx="5895975" cy="280035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4CE86A2" w14:textId="558223FA" w:rsidR="00CA73D9" w:rsidRPr="00CA73D9" w:rsidRDefault="00CA73D9" w:rsidP="00CA73D9">
                            <w:pPr>
                              <w:jc w:val="both"/>
                              <w:rPr>
                                <w:color w:val="000000" w:themeColor="text1"/>
                                <w:sz w:val="24"/>
                                <w:szCs w:val="24"/>
                              </w:rPr>
                            </w:pPr>
                            <w:r w:rsidRPr="00CA73D9">
                              <w:rPr>
                                <w:color w:val="000000" w:themeColor="text1"/>
                                <w:sz w:val="24"/>
                                <w:szCs w:val="24"/>
                              </w:rPr>
                              <w:t xml:space="preserve">A member of the public has reported that they have found a person in their building </w:t>
                            </w:r>
                            <w:r w:rsidR="00E00F8F">
                              <w:rPr>
                                <w:color w:val="000000" w:themeColor="text1"/>
                                <w:sz w:val="24"/>
                                <w:szCs w:val="24"/>
                              </w:rPr>
                              <w:t>(location specified by Trainer)</w:t>
                            </w:r>
                            <w:r w:rsidRPr="00CA73D9">
                              <w:rPr>
                                <w:color w:val="000000" w:themeColor="text1"/>
                                <w:sz w:val="24"/>
                                <w:szCs w:val="24"/>
                              </w:rPr>
                              <w:t xml:space="preserve"> rifling through their boss’s bag. When challenged by them they have left the premises stating that they were looking for the toilet. Police officer(s) will then attend as they are just around the corner from where the incident has occurred. The witness who has been stood outside waiting for police arrival will initially pass details of what has happened and then see the suspect return to the area. They will then positively identify the person as the suspect. Officers should arrest on suspicion of burglary and then carry out a S32 search.</w:t>
                            </w:r>
                          </w:p>
                          <w:p w14:paraId="620FF3EE" w14:textId="77777777" w:rsidR="00CA73D9" w:rsidRPr="00CA73D9" w:rsidRDefault="00CA73D9" w:rsidP="00CA73D9">
                            <w:pPr>
                              <w:jc w:val="both"/>
                              <w:rPr>
                                <w:color w:val="000000" w:themeColor="text1"/>
                                <w:sz w:val="24"/>
                                <w:szCs w:val="24"/>
                              </w:rPr>
                            </w:pPr>
                            <w:r w:rsidRPr="00CA73D9">
                              <w:rPr>
                                <w:color w:val="000000" w:themeColor="text1"/>
                                <w:sz w:val="24"/>
                                <w:szCs w:val="24"/>
                              </w:rPr>
                              <w:t>The role play should be confrontational and active with the role players providing some verbal resistance or distraction through conversation. If the officer does not keep sufficient control of the suspect, they should wander around/ walk off dependant on the risk assessment. Dynamic risk assessment should be conducted in relation to the level of confrontation and the location.</w:t>
                            </w:r>
                          </w:p>
                          <w:p w14:paraId="4FA62DD4" w14:textId="77777777" w:rsidR="00CA73D9" w:rsidRDefault="00CA73D9" w:rsidP="00CA73D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06BD92" id="Rectangle 5" o:spid="_x0000_s1029" style="position:absolute;left:0;text-align:left;margin-left:3pt;margin-top:6.55pt;width:464.25pt;height:220.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" fillcolor="#d5dce4 [671]" strokecolor="black [3213]" strokeweight="1pt">
                <v:textbox>
                  <w:txbxContent>
                    <w:p w14:paraId="64CE86A2" w14:textId="558223FA" w:rsidR="00CA73D9" w:rsidRPr="00CA73D9" w:rsidRDefault="00CA73D9" w:rsidP="00CA73D9">
                      <w:pPr>
                        <w:jc w:val="both"/>
                        <w:rPr>
                          <w:color w:val="000000" w:themeColor="text1"/>
                          <w:sz w:val="24"/>
                          <w:szCs w:val="24"/>
                        </w:rPr>
                      </w:pPr>
                      <w:r w:rsidRPr="00CA73D9">
                        <w:rPr>
                          <w:color w:val="000000" w:themeColor="text1"/>
                          <w:sz w:val="24"/>
                          <w:szCs w:val="24"/>
                        </w:rPr>
                        <w:t xml:space="preserve">A member of the public has reported that they have found a person in their building </w:t>
                      </w:r>
                      <w:r w:rsidR="00E00F8F">
                        <w:rPr>
                          <w:color w:val="000000" w:themeColor="text1"/>
                          <w:sz w:val="24"/>
                          <w:szCs w:val="24"/>
                        </w:rPr>
                        <w:t>(location specified by Trainer)</w:t>
                      </w:r>
                      <w:r w:rsidRPr="00CA73D9">
                        <w:rPr>
                          <w:color w:val="000000" w:themeColor="text1"/>
                          <w:sz w:val="24"/>
                          <w:szCs w:val="24"/>
                        </w:rPr>
                        <w:t xml:space="preserve"> rifling through their boss’s bag. When challenged by them they have left the premises stating that they were looking for the toilet. Police officer(s) will then attend as they are just around the corner from where the incident has occurred. The witness who has been stood outside waiting for police arrival will initially pass details of what has happened and then see the suspect return to the area. They will then positively identify the person as the suspect. Officers should arrest on suspicion of burglary and then carry out a S32 search.</w:t>
                      </w:r>
                    </w:p>
                    <w:p w14:paraId="620FF3EE" w14:textId="77777777" w:rsidR="00CA73D9" w:rsidRPr="00CA73D9" w:rsidRDefault="00CA73D9" w:rsidP="00CA73D9">
                      <w:pPr>
                        <w:jc w:val="both"/>
                        <w:rPr>
                          <w:color w:val="000000" w:themeColor="text1"/>
                          <w:sz w:val="24"/>
                          <w:szCs w:val="24"/>
                        </w:rPr>
                      </w:pPr>
                      <w:r w:rsidRPr="00CA73D9">
                        <w:rPr>
                          <w:color w:val="000000" w:themeColor="text1"/>
                          <w:sz w:val="24"/>
                          <w:szCs w:val="24"/>
                        </w:rPr>
                        <w:t>The role play should be confrontational and active with the role players providing some verbal resistance or distraction through conversation. If the officer does not keep sufficient control of the suspect, they should wander around/ walk off dependant on the risk assessment. Dynamic risk assessment should be conducted in relation to the level of confrontation and the location.</w:t>
                      </w:r>
                    </w:p>
                    <w:p w14:paraId="4FA62DD4" w14:textId="77777777" w:rsidR="00CA73D9" w:rsidRDefault="00CA73D9" w:rsidP="00CA73D9">
                      <w:pPr>
                        <w:jc w:val="center"/>
                      </w:pPr>
                    </w:p>
                  </w:txbxContent>
                </v:textbox>
              </v:rect>
            </w:pict>
          </mc:Fallback>
        </mc:AlternateContent>
      </w:r>
    </w:p>
    <w:p w14:paraId="1BEED618" w14:textId="349812D0" w:rsidR="00CA73D9" w:rsidRDefault="00CA73D9" w:rsidP="00482DBB">
      <w:pPr>
        <w:jc w:val="both"/>
        <w:rPr>
          <w:sz w:val="24"/>
          <w:szCs w:val="24"/>
        </w:rPr>
      </w:pPr>
    </w:p>
    <w:p w14:paraId="491682F7" w14:textId="7FAB098E" w:rsidR="00CA73D9" w:rsidRDefault="00CA73D9" w:rsidP="00482DBB">
      <w:pPr>
        <w:jc w:val="both"/>
        <w:rPr>
          <w:sz w:val="24"/>
          <w:szCs w:val="24"/>
        </w:rPr>
      </w:pPr>
    </w:p>
    <w:p w14:paraId="5F9A85E5" w14:textId="460F7F07" w:rsidR="00CA73D9" w:rsidRDefault="00CA73D9" w:rsidP="00482DBB">
      <w:pPr>
        <w:jc w:val="both"/>
        <w:rPr>
          <w:sz w:val="24"/>
          <w:szCs w:val="24"/>
        </w:rPr>
      </w:pPr>
    </w:p>
    <w:p w14:paraId="5B890B67" w14:textId="338762C8" w:rsidR="00CA73D9" w:rsidRDefault="00CA73D9" w:rsidP="00482DBB">
      <w:pPr>
        <w:jc w:val="both"/>
        <w:rPr>
          <w:sz w:val="24"/>
          <w:szCs w:val="24"/>
        </w:rPr>
      </w:pPr>
    </w:p>
    <w:p w14:paraId="6BE56FDD" w14:textId="5C016FFD" w:rsidR="00CA73D9" w:rsidRDefault="00CA73D9" w:rsidP="00482DBB">
      <w:pPr>
        <w:jc w:val="both"/>
        <w:rPr>
          <w:sz w:val="24"/>
          <w:szCs w:val="24"/>
        </w:rPr>
      </w:pPr>
    </w:p>
    <w:p w14:paraId="3E321CBE" w14:textId="77777777" w:rsidR="00CA73D9" w:rsidRDefault="00CA73D9" w:rsidP="00482DBB">
      <w:pPr>
        <w:jc w:val="both"/>
        <w:rPr>
          <w:sz w:val="24"/>
          <w:szCs w:val="24"/>
        </w:rPr>
      </w:pPr>
    </w:p>
    <w:p w14:paraId="0E417143" w14:textId="7FA2D6A7" w:rsidR="00CA73D9" w:rsidRDefault="00CA73D9" w:rsidP="00482DBB">
      <w:pPr>
        <w:jc w:val="both"/>
        <w:rPr>
          <w:sz w:val="24"/>
          <w:szCs w:val="24"/>
        </w:rPr>
      </w:pPr>
    </w:p>
    <w:p w14:paraId="2511B12B" w14:textId="32C672B3" w:rsidR="00CA73D9" w:rsidRDefault="00CA73D9" w:rsidP="00482DBB">
      <w:pPr>
        <w:jc w:val="both"/>
        <w:rPr>
          <w:sz w:val="24"/>
          <w:szCs w:val="24"/>
        </w:rPr>
      </w:pPr>
    </w:p>
    <w:p w14:paraId="022AF9B9" w14:textId="45BAE6A1" w:rsidR="00CA73D9" w:rsidRDefault="00CA73D9" w:rsidP="00482DBB">
      <w:pPr>
        <w:jc w:val="both"/>
        <w:rPr>
          <w:sz w:val="24"/>
          <w:szCs w:val="24"/>
        </w:rPr>
      </w:pPr>
    </w:p>
    <w:p w14:paraId="2E2E7FB7" w14:textId="77777777" w:rsidR="00CA73D9" w:rsidRPr="00B55139" w:rsidRDefault="00CA73D9" w:rsidP="00482DBB">
      <w:pPr>
        <w:jc w:val="both"/>
        <w:rPr>
          <w:sz w:val="24"/>
          <w:szCs w:val="24"/>
        </w:rPr>
      </w:pPr>
    </w:p>
    <w:p w14:paraId="4F793779" w14:textId="270A3B7C" w:rsidR="00487419" w:rsidRPr="00B55139" w:rsidRDefault="00487419" w:rsidP="00482DBB">
      <w:pPr>
        <w:jc w:val="both"/>
        <w:rPr>
          <w:b/>
          <w:sz w:val="24"/>
          <w:szCs w:val="24"/>
          <w:u w:val="single"/>
        </w:rPr>
      </w:pPr>
      <w:r w:rsidRPr="00B55139">
        <w:rPr>
          <w:b/>
          <w:sz w:val="24"/>
          <w:szCs w:val="24"/>
          <w:u w:val="single"/>
        </w:rPr>
        <w:t>The following can be passed to the student if they ask for further information:</w:t>
      </w:r>
    </w:p>
    <w:p w14:paraId="576EFE2D" w14:textId="46BA14B2" w:rsidR="00802A6C" w:rsidRDefault="00E00F8F" w:rsidP="00802A6C">
      <w:pPr>
        <w:pStyle w:val="ListParagraph"/>
        <w:jc w:val="both"/>
        <w:rPr>
          <w:sz w:val="28"/>
          <w:szCs w:val="28"/>
        </w:rPr>
      </w:pPr>
      <w:r>
        <w:rPr>
          <w:noProof/>
          <w:sz w:val="28"/>
          <w:szCs w:val="28"/>
        </w:rPr>
        <mc:AlternateContent>
          <mc:Choice Requires="wps">
            <w:drawing>
              <wp:anchor distT="0" distB="0" distL="114300" distR="114300" simplePos="0" relativeHeight="251667456" behindDoc="0" locked="0" layoutInCell="1" allowOverlap="1" wp14:anchorId="6BB8D9C9" wp14:editId="75B26107">
                <wp:simplePos x="0" y="0"/>
                <wp:positionH relativeFrom="column">
                  <wp:posOffset>9525</wp:posOffset>
                </wp:positionH>
                <wp:positionV relativeFrom="paragraph">
                  <wp:posOffset>64770</wp:posOffset>
                </wp:positionV>
                <wp:extent cx="5953125" cy="742950"/>
                <wp:effectExtent l="0" t="0" r="28575" b="19050"/>
                <wp:wrapNone/>
                <wp:docPr id="6" name="Rectangle 6"/>
                <wp:cNvGraphicFramePr/>
                <a:graphic xmlns:a="http://schemas.openxmlformats.org/drawingml/2006/main">
                  <a:graphicData uri="http://schemas.microsoft.com/office/word/2010/wordprocessingShape">
                    <wps:wsp>
                      <wps:cNvSpPr/>
                      <wps:spPr>
                        <a:xfrm>
                          <a:off x="0" y="0"/>
                          <a:ext cx="5953125" cy="74295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E2896C4" w14:textId="77777777" w:rsidR="00E00F8F" w:rsidRPr="00E00F8F" w:rsidRDefault="00E00F8F" w:rsidP="00E00F8F">
                            <w:pPr>
                              <w:pStyle w:val="ListParagraph"/>
                              <w:numPr>
                                <w:ilvl w:val="0"/>
                                <w:numId w:val="5"/>
                              </w:numPr>
                              <w:jc w:val="both"/>
                              <w:rPr>
                                <w:color w:val="000000" w:themeColor="text1"/>
                                <w:sz w:val="24"/>
                                <w:szCs w:val="24"/>
                              </w:rPr>
                            </w:pPr>
                            <w:r w:rsidRPr="00E00F8F">
                              <w:rPr>
                                <w:color w:val="000000" w:themeColor="text1"/>
                                <w:sz w:val="24"/>
                                <w:szCs w:val="24"/>
                              </w:rPr>
                              <w:t xml:space="preserve">No further information available as witness is waiting at the </w:t>
                            </w:r>
                            <w:proofErr w:type="gramStart"/>
                            <w:r w:rsidRPr="00E00F8F">
                              <w:rPr>
                                <w:color w:val="000000" w:themeColor="text1"/>
                                <w:sz w:val="24"/>
                                <w:szCs w:val="24"/>
                              </w:rPr>
                              <w:t>scene</w:t>
                            </w:r>
                            <w:proofErr w:type="gramEnd"/>
                          </w:p>
                          <w:p w14:paraId="762CD83C" w14:textId="3A800654" w:rsidR="00E00F8F" w:rsidRPr="00E00F8F" w:rsidRDefault="00E00F8F" w:rsidP="00E00F8F">
                            <w:pPr>
                              <w:pStyle w:val="ListParagraph"/>
                              <w:numPr>
                                <w:ilvl w:val="0"/>
                                <w:numId w:val="5"/>
                              </w:numPr>
                              <w:jc w:val="both"/>
                              <w:rPr>
                                <w:b/>
                                <w:color w:val="000000" w:themeColor="text1"/>
                                <w:sz w:val="24"/>
                                <w:szCs w:val="24"/>
                                <w:u w:val="single"/>
                              </w:rPr>
                            </w:pPr>
                            <w:r w:rsidRPr="00E00F8F">
                              <w:rPr>
                                <w:color w:val="000000" w:themeColor="text1"/>
                                <w:sz w:val="24"/>
                                <w:szCs w:val="24"/>
                              </w:rPr>
                              <w:t xml:space="preserve">No back up available </w:t>
                            </w:r>
                            <w:r w:rsidR="008C066A" w:rsidRPr="00E00F8F">
                              <w:rPr>
                                <w:color w:val="000000" w:themeColor="text1"/>
                                <w:sz w:val="24"/>
                                <w:szCs w:val="24"/>
                              </w:rPr>
                              <w:t>currently</w:t>
                            </w:r>
                            <w:r w:rsidRPr="00E00F8F">
                              <w:rPr>
                                <w:color w:val="000000" w:themeColor="text1"/>
                                <w:sz w:val="24"/>
                                <w:szCs w:val="24"/>
                              </w:rPr>
                              <w:t xml:space="preserve"> due to other calls.</w:t>
                            </w:r>
                          </w:p>
                          <w:p w14:paraId="78376D16" w14:textId="57414061" w:rsidR="00E00F8F" w:rsidRDefault="00E00F8F" w:rsidP="00E00F8F">
                            <w:pPr>
                              <w:jc w:val="center"/>
                            </w:pPr>
                          </w:p>
                          <w:p w14:paraId="7D4FA65F" w14:textId="73AE823F" w:rsidR="00FD2891" w:rsidRDefault="00FD2891" w:rsidP="00E00F8F">
                            <w:pPr>
                              <w:jc w:val="center"/>
                            </w:pPr>
                          </w:p>
                          <w:p w14:paraId="08C78EEB" w14:textId="77777777" w:rsidR="00FD2891" w:rsidRDefault="00FD2891" w:rsidP="00E00F8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BB8D9C9" id="Rectangle 6" o:spid="_x0000_s1030" style="position:absolute;left:0;text-align:left;margin-left:.75pt;margin-top:5.1pt;width:468.75pt;height:58.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" fillcolor="#d5dce4 [671]" strokecolor="black [3213]" strokeweight="1pt">
                <v:textbox>
                  <w:txbxContent>
                    <w:p w14:paraId="7E2896C4" w14:textId="77777777" w:rsidR="00E00F8F" w:rsidRPr="00E00F8F" w:rsidRDefault="00E00F8F" w:rsidP="00E00F8F">
                      <w:pPr>
                        <w:pStyle w:val="ListParagraph"/>
                        <w:numPr>
                          <w:ilvl w:val="0"/>
                          <w:numId w:val="5"/>
                        </w:numPr>
                        <w:jc w:val="both"/>
                        <w:rPr>
                          <w:color w:val="000000" w:themeColor="text1"/>
                          <w:sz w:val="24"/>
                          <w:szCs w:val="24"/>
                        </w:rPr>
                      </w:pPr>
                      <w:r w:rsidRPr="00E00F8F">
                        <w:rPr>
                          <w:color w:val="000000" w:themeColor="text1"/>
                          <w:sz w:val="24"/>
                          <w:szCs w:val="24"/>
                        </w:rPr>
                        <w:t>No further information available as witness is waiting at the scene</w:t>
                      </w:r>
                    </w:p>
                    <w:p w14:paraId="762CD83C" w14:textId="3A800654" w:rsidR="00E00F8F" w:rsidRPr="00E00F8F" w:rsidRDefault="00E00F8F" w:rsidP="00E00F8F">
                      <w:pPr>
                        <w:pStyle w:val="ListParagraph"/>
                        <w:numPr>
                          <w:ilvl w:val="0"/>
                          <w:numId w:val="5"/>
                        </w:numPr>
                        <w:jc w:val="both"/>
                        <w:rPr>
                          <w:b/>
                          <w:color w:val="000000" w:themeColor="text1"/>
                          <w:sz w:val="24"/>
                          <w:szCs w:val="24"/>
                          <w:u w:val="single"/>
                        </w:rPr>
                      </w:pPr>
                      <w:r w:rsidRPr="00E00F8F">
                        <w:rPr>
                          <w:color w:val="000000" w:themeColor="text1"/>
                          <w:sz w:val="24"/>
                          <w:szCs w:val="24"/>
                        </w:rPr>
                        <w:t xml:space="preserve">No back up available </w:t>
                      </w:r>
                      <w:r w:rsidR="008C066A" w:rsidRPr="00E00F8F">
                        <w:rPr>
                          <w:color w:val="000000" w:themeColor="text1"/>
                          <w:sz w:val="24"/>
                          <w:szCs w:val="24"/>
                        </w:rPr>
                        <w:t>currently</w:t>
                      </w:r>
                      <w:r w:rsidRPr="00E00F8F">
                        <w:rPr>
                          <w:color w:val="000000" w:themeColor="text1"/>
                          <w:sz w:val="24"/>
                          <w:szCs w:val="24"/>
                        </w:rPr>
                        <w:t xml:space="preserve"> due to other calls.</w:t>
                      </w:r>
                    </w:p>
                    <w:p w14:paraId="78376D16" w14:textId="57414061" w:rsidR="00E00F8F" w:rsidRDefault="00E00F8F" w:rsidP="00E00F8F">
                      <w:pPr>
                        <w:jc w:val="center"/>
                      </w:pPr>
                    </w:p>
                    <w:p w14:paraId="7D4FA65F" w14:textId="73AE823F" w:rsidR="00FD2891" w:rsidRDefault="00FD2891" w:rsidP="00E00F8F">
                      <w:pPr>
                        <w:jc w:val="center"/>
                      </w:pPr>
                    </w:p>
                    <w:p w14:paraId="08C78EEB" w14:textId="77777777" w:rsidR="00FD2891" w:rsidRDefault="00FD2891" w:rsidP="00E00F8F">
                      <w:pPr>
                        <w:jc w:val="center"/>
                      </w:pPr>
                    </w:p>
                  </w:txbxContent>
                </v:textbox>
              </v:rect>
            </w:pict>
          </mc:Fallback>
        </mc:AlternateContent>
      </w:r>
    </w:p>
    <w:p w14:paraId="50E21856" w14:textId="0CCC7203" w:rsidR="00E00F8F" w:rsidRDefault="00E00F8F" w:rsidP="00802A6C">
      <w:pPr>
        <w:pStyle w:val="ListParagraph"/>
        <w:jc w:val="both"/>
        <w:rPr>
          <w:sz w:val="28"/>
          <w:szCs w:val="28"/>
        </w:rPr>
      </w:pPr>
    </w:p>
    <w:p w14:paraId="1A3E9D9B" w14:textId="77777777" w:rsidR="00E00F8F" w:rsidRDefault="00E00F8F" w:rsidP="00802A6C">
      <w:pPr>
        <w:pStyle w:val="ListParagraph"/>
        <w:jc w:val="both"/>
        <w:rPr>
          <w:sz w:val="28"/>
          <w:szCs w:val="28"/>
        </w:rPr>
      </w:pPr>
    </w:p>
    <w:p w14:paraId="5819F6E9" w14:textId="77777777" w:rsidR="00802A6C" w:rsidRDefault="00802A6C" w:rsidP="00802A6C">
      <w:pPr>
        <w:pStyle w:val="ListParagraph"/>
        <w:jc w:val="both"/>
        <w:rPr>
          <w:sz w:val="28"/>
          <w:szCs w:val="28"/>
        </w:rPr>
      </w:pPr>
    </w:p>
    <w:p w14:paraId="6998BF53" w14:textId="77777777" w:rsidR="00DD4785" w:rsidRDefault="00DD4785" w:rsidP="00802A6C">
      <w:pPr>
        <w:rPr>
          <w:b/>
          <w:sz w:val="24"/>
          <w:szCs w:val="24"/>
          <w:u w:val="single"/>
        </w:rPr>
      </w:pPr>
    </w:p>
    <w:p w14:paraId="673CCEFF" w14:textId="77777777" w:rsidR="00DD4785" w:rsidRDefault="00DD4785" w:rsidP="00802A6C">
      <w:pPr>
        <w:rPr>
          <w:b/>
          <w:sz w:val="24"/>
          <w:szCs w:val="24"/>
          <w:u w:val="single"/>
        </w:rPr>
      </w:pPr>
    </w:p>
    <w:p w14:paraId="3B96C62A" w14:textId="77777777" w:rsidR="00DD4785" w:rsidRDefault="00DD4785" w:rsidP="00802A6C">
      <w:pPr>
        <w:rPr>
          <w:b/>
          <w:sz w:val="24"/>
          <w:szCs w:val="24"/>
          <w:u w:val="single"/>
        </w:rPr>
      </w:pPr>
    </w:p>
    <w:p w14:paraId="1DDB8332" w14:textId="77777777" w:rsidR="00DD4785" w:rsidRDefault="00DD4785" w:rsidP="00802A6C">
      <w:pPr>
        <w:rPr>
          <w:b/>
          <w:sz w:val="24"/>
          <w:szCs w:val="24"/>
          <w:u w:val="single"/>
        </w:rPr>
      </w:pPr>
    </w:p>
    <w:p w14:paraId="2E4AF354" w14:textId="77777777" w:rsidR="00DD4785" w:rsidRDefault="00DD4785" w:rsidP="00802A6C">
      <w:pPr>
        <w:rPr>
          <w:b/>
          <w:sz w:val="24"/>
          <w:szCs w:val="24"/>
          <w:u w:val="single"/>
        </w:rPr>
      </w:pPr>
    </w:p>
    <w:p w14:paraId="77223E6E" w14:textId="1D79B13D" w:rsidR="00802A6C" w:rsidRPr="00DD4785" w:rsidRDefault="00495100" w:rsidP="00802A6C">
      <w:pPr>
        <w:rPr>
          <w:b/>
          <w:sz w:val="24"/>
          <w:szCs w:val="24"/>
          <w:u w:val="single"/>
        </w:rPr>
      </w:pPr>
      <w:r w:rsidRPr="00DD4785">
        <w:rPr>
          <w:b/>
          <w:sz w:val="24"/>
          <w:szCs w:val="24"/>
          <w:u w:val="single"/>
        </w:rPr>
        <w:lastRenderedPageBreak/>
        <w:t>Trainer briefing to Role A</w:t>
      </w:r>
      <w:r w:rsidR="00802A6C" w:rsidRPr="00DD4785">
        <w:rPr>
          <w:b/>
          <w:sz w:val="24"/>
          <w:szCs w:val="24"/>
          <w:u w:val="single"/>
        </w:rPr>
        <w:t>ctor</w:t>
      </w:r>
      <w:r w:rsidR="00DD4785">
        <w:rPr>
          <w:b/>
          <w:sz w:val="24"/>
          <w:szCs w:val="24"/>
          <w:u w:val="single"/>
        </w:rPr>
        <w:t xml:space="preserve"> - </w:t>
      </w:r>
      <w:proofErr w:type="gramStart"/>
      <w:r w:rsidR="00802A6C" w:rsidRPr="00DD4785">
        <w:rPr>
          <w:b/>
          <w:sz w:val="24"/>
          <w:szCs w:val="24"/>
          <w:u w:val="single"/>
        </w:rPr>
        <w:t>witness</w:t>
      </w:r>
      <w:proofErr w:type="gramEnd"/>
    </w:p>
    <w:p w14:paraId="0F92C485" w14:textId="60913532" w:rsidR="00DD4785" w:rsidRDefault="00DD4785" w:rsidP="00DA5287">
      <w:pPr>
        <w:jc w:val="both"/>
        <w:rPr>
          <w:b/>
          <w:sz w:val="24"/>
          <w:szCs w:val="24"/>
          <w:u w:val="single"/>
        </w:rPr>
      </w:pPr>
      <w:r>
        <w:rPr>
          <w:b/>
          <w:noProof/>
          <w:sz w:val="24"/>
          <w:szCs w:val="24"/>
          <w:u w:val="single"/>
        </w:rPr>
        <mc:AlternateContent>
          <mc:Choice Requires="wps">
            <w:drawing>
              <wp:anchor distT="0" distB="0" distL="114300" distR="114300" simplePos="0" relativeHeight="251668480" behindDoc="0" locked="0" layoutInCell="1" allowOverlap="1" wp14:anchorId="3CB78B1F" wp14:editId="43155A82">
                <wp:simplePos x="0" y="0"/>
                <wp:positionH relativeFrom="column">
                  <wp:posOffset>9525</wp:posOffset>
                </wp:positionH>
                <wp:positionV relativeFrom="paragraph">
                  <wp:posOffset>59691</wp:posOffset>
                </wp:positionV>
                <wp:extent cx="5972175" cy="2628900"/>
                <wp:effectExtent l="0" t="0" r="28575" b="19050"/>
                <wp:wrapNone/>
                <wp:docPr id="8" name="Rectangle 8"/>
                <wp:cNvGraphicFramePr/>
                <a:graphic xmlns:a="http://schemas.openxmlformats.org/drawingml/2006/main">
                  <a:graphicData uri="http://schemas.microsoft.com/office/word/2010/wordprocessingShape">
                    <wps:wsp>
                      <wps:cNvSpPr/>
                      <wps:spPr>
                        <a:xfrm>
                          <a:off x="0" y="0"/>
                          <a:ext cx="5972175" cy="26289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DF7DF75" w14:textId="77777777" w:rsidR="00DD4785" w:rsidRPr="00DD4785" w:rsidRDefault="00DD4785" w:rsidP="00DD4785">
                            <w:pPr>
                              <w:shd w:val="clear" w:color="auto" w:fill="D5DCE4" w:themeFill="text2" w:themeFillTint="33"/>
                              <w:rPr>
                                <w:color w:val="000000" w:themeColor="text1"/>
                                <w:sz w:val="24"/>
                                <w:szCs w:val="24"/>
                              </w:rPr>
                            </w:pPr>
                            <w:r w:rsidRPr="00DD4785">
                              <w:rPr>
                                <w:color w:val="000000" w:themeColor="text1"/>
                                <w:sz w:val="24"/>
                                <w:szCs w:val="24"/>
                              </w:rPr>
                              <w:t xml:space="preserve">Use your own details </w:t>
                            </w:r>
                            <w:proofErr w:type="spellStart"/>
                            <w:r w:rsidRPr="00DD4785">
                              <w:rPr>
                                <w:color w:val="000000" w:themeColor="text1"/>
                                <w:sz w:val="24"/>
                                <w:szCs w:val="24"/>
                              </w:rPr>
                              <w:t>i.e</w:t>
                            </w:r>
                            <w:proofErr w:type="spellEnd"/>
                            <w:r w:rsidRPr="00DD4785">
                              <w:rPr>
                                <w:color w:val="000000" w:themeColor="text1"/>
                                <w:sz w:val="24"/>
                                <w:szCs w:val="24"/>
                              </w:rPr>
                              <w:t xml:space="preserve"> name and </w:t>
                            </w:r>
                            <w:proofErr w:type="gramStart"/>
                            <w:r w:rsidRPr="00DD4785">
                              <w:rPr>
                                <w:color w:val="000000" w:themeColor="text1"/>
                                <w:sz w:val="24"/>
                                <w:szCs w:val="24"/>
                              </w:rPr>
                              <w:t>address</w:t>
                            </w:r>
                            <w:proofErr w:type="gramEnd"/>
                          </w:p>
                          <w:p w14:paraId="79444426" w14:textId="7EEAE57A" w:rsidR="00DD4785" w:rsidRPr="00DD4785" w:rsidRDefault="00DD4785" w:rsidP="00DD4785">
                            <w:pPr>
                              <w:shd w:val="clear" w:color="auto" w:fill="D5DCE4" w:themeFill="text2" w:themeFillTint="33"/>
                              <w:rPr>
                                <w:color w:val="000000" w:themeColor="text1"/>
                                <w:sz w:val="24"/>
                                <w:szCs w:val="24"/>
                              </w:rPr>
                            </w:pPr>
                            <w:r w:rsidRPr="00DD4785">
                              <w:rPr>
                                <w:color w:val="000000" w:themeColor="text1"/>
                                <w:sz w:val="24"/>
                                <w:szCs w:val="24"/>
                              </w:rPr>
                              <w:t xml:space="preserve">You work at </w:t>
                            </w:r>
                            <w:r>
                              <w:rPr>
                                <w:color w:val="000000" w:themeColor="text1"/>
                                <w:sz w:val="24"/>
                                <w:szCs w:val="24"/>
                              </w:rPr>
                              <w:t>(location specified by Trainer)</w:t>
                            </w:r>
                            <w:r w:rsidRPr="00DD4785">
                              <w:rPr>
                                <w:color w:val="000000" w:themeColor="text1"/>
                                <w:sz w:val="24"/>
                                <w:szCs w:val="24"/>
                              </w:rPr>
                              <w:t xml:space="preserve">. You have returned to your office and have seen a person (the suspect) rifling through your boss’s handbag. On your arrival they have quickly removed their hands from within the bag. You could not see if they had anything in their hand or not as they hid it from your view. When challenged by you they stated, “I WAS JUST LOOKING FOR A TOILET.” They have then left the building followed by you and you have lost sight of them as you wanted to wait for police arrival outside. </w:t>
                            </w:r>
                          </w:p>
                          <w:p w14:paraId="4AF74BEE" w14:textId="77777777" w:rsidR="00DD4785" w:rsidRPr="00DD4785" w:rsidRDefault="00DD4785" w:rsidP="00DD4785">
                            <w:pPr>
                              <w:shd w:val="clear" w:color="auto" w:fill="D5DCE4" w:themeFill="text2" w:themeFillTint="33"/>
                              <w:rPr>
                                <w:color w:val="000000" w:themeColor="text1"/>
                                <w:sz w:val="24"/>
                                <w:szCs w:val="24"/>
                              </w:rPr>
                            </w:pPr>
                            <w:r w:rsidRPr="00DD4785">
                              <w:rPr>
                                <w:color w:val="000000" w:themeColor="text1"/>
                                <w:sz w:val="24"/>
                                <w:szCs w:val="24"/>
                              </w:rPr>
                              <w:t xml:space="preserve">Police officers will then attend and speak to you, you will tell them exactly what </w:t>
                            </w:r>
                            <w:proofErr w:type="gramStart"/>
                            <w:r w:rsidRPr="00DD4785">
                              <w:rPr>
                                <w:color w:val="000000" w:themeColor="text1"/>
                                <w:sz w:val="24"/>
                                <w:szCs w:val="24"/>
                              </w:rPr>
                              <w:t>happened</w:t>
                            </w:r>
                            <w:proofErr w:type="gramEnd"/>
                          </w:p>
                          <w:p w14:paraId="0C28D97B" w14:textId="77777777" w:rsidR="00DD4785" w:rsidRPr="00DD4785" w:rsidRDefault="00DD4785" w:rsidP="00DD4785">
                            <w:pPr>
                              <w:shd w:val="clear" w:color="auto" w:fill="D5DCE4" w:themeFill="text2" w:themeFillTint="33"/>
                              <w:rPr>
                                <w:color w:val="000000" w:themeColor="text1"/>
                                <w:sz w:val="24"/>
                                <w:szCs w:val="24"/>
                              </w:rPr>
                            </w:pPr>
                            <w:r w:rsidRPr="00DD4785">
                              <w:rPr>
                                <w:color w:val="000000" w:themeColor="text1"/>
                                <w:sz w:val="24"/>
                                <w:szCs w:val="24"/>
                              </w:rPr>
                              <w:t>Use the description of the role player (suspect) if questioned by the officer.</w:t>
                            </w:r>
                          </w:p>
                          <w:p w14:paraId="162C0C5E" w14:textId="77777777" w:rsidR="00DD4785" w:rsidRDefault="00DD4785" w:rsidP="00DD4785">
                            <w:pPr>
                              <w:shd w:val="clear" w:color="auto" w:fill="D5DCE4" w:themeFill="text2" w:themeFillTint="33"/>
                              <w:jc w:val="both"/>
                              <w:rPr>
                                <w:b/>
                                <w:sz w:val="24"/>
                                <w:szCs w:val="24"/>
                                <w:u w:val="single"/>
                              </w:rPr>
                            </w:pPr>
                          </w:p>
                          <w:p w14:paraId="5EF63F68" w14:textId="77777777" w:rsidR="00DD4785" w:rsidRDefault="00DD4785" w:rsidP="00DD4785">
                            <w:pPr>
                              <w:shd w:val="clear" w:color="auto" w:fill="D5DCE4" w:themeFill="text2" w:themeFillTint="33"/>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B78B1F" id="Rectangle 8" o:spid="_x0000_s1031" style="position:absolute;left:0;text-align:left;margin-left:.75pt;margin-top:4.7pt;width:470.25pt;height:207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" fillcolor="#d5dce4 [671]" strokecolor="black [3213]" strokeweight="1pt">
                <v:textbox>
                  <w:txbxContent>
                    <w:p w14:paraId="0DF7DF75" w14:textId="77777777" w:rsidR="00DD4785" w:rsidRPr="00DD4785" w:rsidRDefault="00DD4785" w:rsidP="00DD4785">
                      <w:pPr>
                        <w:shd w:val="clear" w:color="auto" w:fill="D5DCE4" w:themeFill="text2" w:themeFillTint="33"/>
                        <w:rPr>
                          <w:color w:val="000000" w:themeColor="text1"/>
                          <w:sz w:val="24"/>
                          <w:szCs w:val="24"/>
                        </w:rPr>
                      </w:pPr>
                      <w:r w:rsidRPr="00DD4785">
                        <w:rPr>
                          <w:color w:val="000000" w:themeColor="text1"/>
                          <w:sz w:val="24"/>
                          <w:szCs w:val="24"/>
                        </w:rPr>
                        <w:t>Use your own details i.e name and address</w:t>
                      </w:r>
                    </w:p>
                    <w:p w14:paraId="79444426" w14:textId="7EEAE57A" w:rsidR="00DD4785" w:rsidRPr="00DD4785" w:rsidRDefault="00DD4785" w:rsidP="00DD4785">
                      <w:pPr>
                        <w:shd w:val="clear" w:color="auto" w:fill="D5DCE4" w:themeFill="text2" w:themeFillTint="33"/>
                        <w:rPr>
                          <w:color w:val="000000" w:themeColor="text1"/>
                          <w:sz w:val="24"/>
                          <w:szCs w:val="24"/>
                        </w:rPr>
                      </w:pPr>
                      <w:r w:rsidRPr="00DD4785">
                        <w:rPr>
                          <w:color w:val="000000" w:themeColor="text1"/>
                          <w:sz w:val="24"/>
                          <w:szCs w:val="24"/>
                        </w:rPr>
                        <w:t xml:space="preserve">You work at </w:t>
                      </w:r>
                      <w:r>
                        <w:rPr>
                          <w:color w:val="000000" w:themeColor="text1"/>
                          <w:sz w:val="24"/>
                          <w:szCs w:val="24"/>
                        </w:rPr>
                        <w:t>(location specified by Trainer)</w:t>
                      </w:r>
                      <w:r w:rsidRPr="00DD4785">
                        <w:rPr>
                          <w:color w:val="000000" w:themeColor="text1"/>
                          <w:sz w:val="24"/>
                          <w:szCs w:val="24"/>
                        </w:rPr>
                        <w:t xml:space="preserve">. You have returned to your office and have seen a person (the suspect) rifling through your boss’s handbag. On your arrival they have quickly removed their hands from within the bag. You could not see if they had anything in their hand or not as they hid it from your view. When challenged by you they stated, “I WAS JUST LOOKING FOR A TOILET.” They have then left the building followed by you and you have lost sight of them as you wanted to wait for police arrival outside. </w:t>
                      </w:r>
                    </w:p>
                    <w:p w14:paraId="4AF74BEE" w14:textId="77777777" w:rsidR="00DD4785" w:rsidRPr="00DD4785" w:rsidRDefault="00DD4785" w:rsidP="00DD4785">
                      <w:pPr>
                        <w:shd w:val="clear" w:color="auto" w:fill="D5DCE4" w:themeFill="text2" w:themeFillTint="33"/>
                        <w:rPr>
                          <w:color w:val="000000" w:themeColor="text1"/>
                          <w:sz w:val="24"/>
                          <w:szCs w:val="24"/>
                        </w:rPr>
                      </w:pPr>
                      <w:r w:rsidRPr="00DD4785">
                        <w:rPr>
                          <w:color w:val="000000" w:themeColor="text1"/>
                          <w:sz w:val="24"/>
                          <w:szCs w:val="24"/>
                        </w:rPr>
                        <w:t>Police officers will then attend and speak to you, you will tell them exactly what happened</w:t>
                      </w:r>
                    </w:p>
                    <w:p w14:paraId="0C28D97B" w14:textId="77777777" w:rsidR="00DD4785" w:rsidRPr="00DD4785" w:rsidRDefault="00DD4785" w:rsidP="00DD4785">
                      <w:pPr>
                        <w:shd w:val="clear" w:color="auto" w:fill="D5DCE4" w:themeFill="text2" w:themeFillTint="33"/>
                        <w:rPr>
                          <w:color w:val="000000" w:themeColor="text1"/>
                          <w:sz w:val="24"/>
                          <w:szCs w:val="24"/>
                        </w:rPr>
                      </w:pPr>
                      <w:r w:rsidRPr="00DD4785">
                        <w:rPr>
                          <w:color w:val="000000" w:themeColor="text1"/>
                          <w:sz w:val="24"/>
                          <w:szCs w:val="24"/>
                        </w:rPr>
                        <w:t>Use the description of the role player (suspect) if questioned by the officer.</w:t>
                      </w:r>
                    </w:p>
                    <w:p w14:paraId="162C0C5E" w14:textId="77777777" w:rsidR="00DD4785" w:rsidRDefault="00DD4785" w:rsidP="00DD4785">
                      <w:pPr>
                        <w:shd w:val="clear" w:color="auto" w:fill="D5DCE4" w:themeFill="text2" w:themeFillTint="33"/>
                        <w:jc w:val="both"/>
                        <w:rPr>
                          <w:b/>
                          <w:sz w:val="24"/>
                          <w:szCs w:val="24"/>
                          <w:u w:val="single"/>
                        </w:rPr>
                      </w:pPr>
                    </w:p>
                    <w:p w14:paraId="5EF63F68" w14:textId="77777777" w:rsidR="00DD4785" w:rsidRDefault="00DD4785" w:rsidP="00DD4785">
                      <w:pPr>
                        <w:shd w:val="clear" w:color="auto" w:fill="D5DCE4" w:themeFill="text2" w:themeFillTint="33"/>
                        <w:jc w:val="center"/>
                      </w:pPr>
                    </w:p>
                  </w:txbxContent>
                </v:textbox>
              </v:rect>
            </w:pict>
          </mc:Fallback>
        </mc:AlternateContent>
      </w:r>
    </w:p>
    <w:p w14:paraId="6A1BDA74" w14:textId="2D943A35" w:rsidR="00DD4785" w:rsidRDefault="00DD4785" w:rsidP="00DA5287">
      <w:pPr>
        <w:jc w:val="both"/>
        <w:rPr>
          <w:b/>
          <w:sz w:val="24"/>
          <w:szCs w:val="24"/>
          <w:u w:val="single"/>
        </w:rPr>
      </w:pPr>
    </w:p>
    <w:p w14:paraId="21DB1BE4" w14:textId="77777777" w:rsidR="00DD4785" w:rsidRDefault="00DD4785" w:rsidP="00DA5287">
      <w:pPr>
        <w:jc w:val="both"/>
        <w:rPr>
          <w:b/>
          <w:sz w:val="24"/>
          <w:szCs w:val="24"/>
          <w:u w:val="single"/>
        </w:rPr>
      </w:pPr>
    </w:p>
    <w:p w14:paraId="6ECDA6B3" w14:textId="77777777" w:rsidR="00DD4785" w:rsidRDefault="00DD4785" w:rsidP="00DA5287">
      <w:pPr>
        <w:jc w:val="both"/>
        <w:rPr>
          <w:b/>
          <w:sz w:val="24"/>
          <w:szCs w:val="24"/>
          <w:u w:val="single"/>
        </w:rPr>
      </w:pPr>
    </w:p>
    <w:p w14:paraId="0F9C9DE8" w14:textId="77777777" w:rsidR="00DD4785" w:rsidRDefault="00DD4785" w:rsidP="00DA5287">
      <w:pPr>
        <w:jc w:val="both"/>
        <w:rPr>
          <w:b/>
          <w:sz w:val="24"/>
          <w:szCs w:val="24"/>
          <w:u w:val="single"/>
        </w:rPr>
      </w:pPr>
    </w:p>
    <w:p w14:paraId="0DA470A0" w14:textId="77777777" w:rsidR="00DD4785" w:rsidRDefault="00DD4785" w:rsidP="00DA5287">
      <w:pPr>
        <w:jc w:val="both"/>
        <w:rPr>
          <w:b/>
          <w:sz w:val="24"/>
          <w:szCs w:val="24"/>
          <w:u w:val="single"/>
        </w:rPr>
      </w:pPr>
    </w:p>
    <w:p w14:paraId="149A9E03" w14:textId="77777777" w:rsidR="00DD4785" w:rsidRDefault="00DD4785" w:rsidP="00DA5287">
      <w:pPr>
        <w:jc w:val="both"/>
        <w:rPr>
          <w:b/>
          <w:sz w:val="24"/>
          <w:szCs w:val="24"/>
          <w:u w:val="single"/>
        </w:rPr>
      </w:pPr>
    </w:p>
    <w:p w14:paraId="174BF75A" w14:textId="77777777" w:rsidR="00DD4785" w:rsidRDefault="00DD4785" w:rsidP="00DA5287">
      <w:pPr>
        <w:jc w:val="both"/>
        <w:rPr>
          <w:b/>
          <w:sz w:val="24"/>
          <w:szCs w:val="24"/>
          <w:u w:val="single"/>
        </w:rPr>
      </w:pPr>
    </w:p>
    <w:p w14:paraId="024BEAEA" w14:textId="77777777" w:rsidR="00DD4785" w:rsidRDefault="00DD4785" w:rsidP="00DA5287">
      <w:pPr>
        <w:jc w:val="both"/>
        <w:rPr>
          <w:b/>
          <w:sz w:val="24"/>
          <w:szCs w:val="24"/>
          <w:u w:val="single"/>
        </w:rPr>
      </w:pPr>
    </w:p>
    <w:p w14:paraId="038C421A" w14:textId="77777777" w:rsidR="00DD4785" w:rsidRDefault="00DD4785" w:rsidP="00DA5287">
      <w:pPr>
        <w:jc w:val="both"/>
        <w:rPr>
          <w:b/>
          <w:sz w:val="24"/>
          <w:szCs w:val="24"/>
          <w:u w:val="single"/>
        </w:rPr>
      </w:pPr>
    </w:p>
    <w:p w14:paraId="14232800" w14:textId="3C1D3FAF" w:rsidR="00DA5287" w:rsidRPr="00B55139" w:rsidRDefault="00DA5287" w:rsidP="00DA5287">
      <w:pPr>
        <w:jc w:val="both"/>
        <w:rPr>
          <w:b/>
          <w:sz w:val="24"/>
          <w:szCs w:val="24"/>
          <w:u w:val="single"/>
        </w:rPr>
      </w:pPr>
      <w:r w:rsidRPr="00B55139">
        <w:rPr>
          <w:b/>
          <w:sz w:val="24"/>
          <w:szCs w:val="24"/>
          <w:u w:val="single"/>
        </w:rPr>
        <w:t>Trainer briefing to Role Actor</w:t>
      </w:r>
      <w:r w:rsidR="000D65DD" w:rsidRPr="00B55139">
        <w:rPr>
          <w:b/>
          <w:sz w:val="24"/>
          <w:szCs w:val="24"/>
          <w:u w:val="single"/>
        </w:rPr>
        <w:t xml:space="preserve"> </w:t>
      </w:r>
      <w:r w:rsidR="00825F57">
        <w:rPr>
          <w:b/>
          <w:sz w:val="24"/>
          <w:szCs w:val="24"/>
          <w:u w:val="single"/>
        </w:rPr>
        <w:t xml:space="preserve">- </w:t>
      </w:r>
      <w:proofErr w:type="gramStart"/>
      <w:r w:rsidR="000D65DD" w:rsidRPr="00B55139">
        <w:rPr>
          <w:b/>
          <w:sz w:val="24"/>
          <w:szCs w:val="24"/>
          <w:u w:val="single"/>
        </w:rPr>
        <w:t>suspect</w:t>
      </w:r>
      <w:proofErr w:type="gramEnd"/>
    </w:p>
    <w:p w14:paraId="24B191DE" w14:textId="1FDDDFA8" w:rsidR="00532E12" w:rsidRDefault="0010115C" w:rsidP="00DA5287">
      <w:pPr>
        <w:jc w:val="both"/>
        <w:rPr>
          <w:sz w:val="28"/>
          <w:szCs w:val="28"/>
        </w:rPr>
      </w:pPr>
      <w:r>
        <w:rPr>
          <w:noProof/>
          <w:sz w:val="28"/>
          <w:szCs w:val="28"/>
        </w:rPr>
        <mc:AlternateContent>
          <mc:Choice Requires="wps">
            <w:drawing>
              <wp:anchor distT="0" distB="0" distL="114300" distR="114300" simplePos="0" relativeHeight="251669504" behindDoc="0" locked="0" layoutInCell="1" allowOverlap="1" wp14:anchorId="1DD9F81D" wp14:editId="3C38278F">
                <wp:simplePos x="0" y="0"/>
                <wp:positionH relativeFrom="column">
                  <wp:posOffset>28575</wp:posOffset>
                </wp:positionH>
                <wp:positionV relativeFrom="paragraph">
                  <wp:posOffset>48260</wp:posOffset>
                </wp:positionV>
                <wp:extent cx="5953125" cy="5191125"/>
                <wp:effectExtent l="0" t="0" r="28575" b="28575"/>
                <wp:wrapNone/>
                <wp:docPr id="9" name="Rectangle 9"/>
                <wp:cNvGraphicFramePr/>
                <a:graphic xmlns:a="http://schemas.openxmlformats.org/drawingml/2006/main">
                  <a:graphicData uri="http://schemas.microsoft.com/office/word/2010/wordprocessingShape">
                    <wps:wsp>
                      <wps:cNvSpPr/>
                      <wps:spPr>
                        <a:xfrm>
                          <a:off x="0" y="0"/>
                          <a:ext cx="5953125" cy="519112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E056397" w14:textId="77777777" w:rsidR="0010115C" w:rsidRPr="0010115C" w:rsidRDefault="0010115C" w:rsidP="0010115C">
                            <w:pPr>
                              <w:jc w:val="both"/>
                              <w:rPr>
                                <w:color w:val="000000" w:themeColor="text1"/>
                                <w:sz w:val="24"/>
                                <w:szCs w:val="24"/>
                              </w:rPr>
                            </w:pPr>
                            <w:r w:rsidRPr="0010115C">
                              <w:rPr>
                                <w:color w:val="000000" w:themeColor="text1"/>
                                <w:sz w:val="24"/>
                                <w:szCs w:val="24"/>
                              </w:rPr>
                              <w:t>Name: Chris ROBERTS</w:t>
                            </w:r>
                          </w:p>
                          <w:p w14:paraId="7FCA41E3" w14:textId="77777777" w:rsidR="0010115C" w:rsidRPr="0010115C" w:rsidRDefault="0010115C" w:rsidP="0010115C">
                            <w:pPr>
                              <w:jc w:val="both"/>
                              <w:rPr>
                                <w:color w:val="000000" w:themeColor="text1"/>
                                <w:sz w:val="24"/>
                                <w:szCs w:val="24"/>
                              </w:rPr>
                            </w:pPr>
                            <w:r w:rsidRPr="0010115C">
                              <w:rPr>
                                <w:color w:val="000000" w:themeColor="text1"/>
                                <w:sz w:val="24"/>
                                <w:szCs w:val="24"/>
                              </w:rPr>
                              <w:t xml:space="preserve">Address: 47, PRINCES STREET, BRIDGEND, MID GLAMORGAN or use your own personal details </w:t>
                            </w:r>
                            <w:proofErr w:type="spellStart"/>
                            <w:r w:rsidRPr="0010115C">
                              <w:rPr>
                                <w:color w:val="000000" w:themeColor="text1"/>
                                <w:sz w:val="24"/>
                                <w:szCs w:val="24"/>
                              </w:rPr>
                              <w:t>i.e</w:t>
                            </w:r>
                            <w:proofErr w:type="spellEnd"/>
                            <w:r w:rsidRPr="0010115C">
                              <w:rPr>
                                <w:color w:val="000000" w:themeColor="text1"/>
                                <w:sz w:val="24"/>
                                <w:szCs w:val="24"/>
                              </w:rPr>
                              <w:t xml:space="preserve"> name and address</w:t>
                            </w:r>
                          </w:p>
                          <w:p w14:paraId="0D4E9DD9" w14:textId="7D7EBAF1" w:rsidR="0010115C" w:rsidRPr="0010115C" w:rsidRDefault="0010115C" w:rsidP="0010115C">
                            <w:pPr>
                              <w:jc w:val="both"/>
                              <w:rPr>
                                <w:color w:val="000000" w:themeColor="text1"/>
                                <w:sz w:val="24"/>
                                <w:szCs w:val="24"/>
                              </w:rPr>
                            </w:pPr>
                            <w:r w:rsidRPr="0010115C">
                              <w:rPr>
                                <w:color w:val="000000" w:themeColor="text1"/>
                                <w:sz w:val="24"/>
                                <w:szCs w:val="24"/>
                              </w:rPr>
                              <w:t xml:space="preserve">You are an opportunist burglar. You have gained entry to an office building through an insecure door. You have entered an office and started rifling through a bag and you have removed a credit card. The witness has then entered the office and challenged you where you have stated, </w:t>
                            </w:r>
                            <w:r w:rsidRPr="00825F57">
                              <w:rPr>
                                <w:b/>
                                <w:bCs/>
                                <w:color w:val="000000" w:themeColor="text1"/>
                                <w:sz w:val="24"/>
                                <w:szCs w:val="24"/>
                              </w:rPr>
                              <w:t xml:space="preserve">“I WAS ONLY LOOKING FOR THE TOILET.” </w:t>
                            </w:r>
                            <w:r w:rsidRPr="0010115C">
                              <w:rPr>
                                <w:color w:val="000000" w:themeColor="text1"/>
                                <w:sz w:val="24"/>
                                <w:szCs w:val="24"/>
                              </w:rPr>
                              <w:t>You have then left the building and made your way outside.</w:t>
                            </w:r>
                          </w:p>
                          <w:p w14:paraId="1C0A5564" w14:textId="23ACE8E9" w:rsidR="0010115C" w:rsidRPr="0010115C" w:rsidRDefault="0010115C" w:rsidP="0010115C">
                            <w:pPr>
                              <w:jc w:val="both"/>
                              <w:rPr>
                                <w:color w:val="000000" w:themeColor="text1"/>
                                <w:sz w:val="24"/>
                                <w:szCs w:val="24"/>
                              </w:rPr>
                            </w:pPr>
                            <w:r w:rsidRPr="0010115C">
                              <w:rPr>
                                <w:color w:val="000000" w:themeColor="text1"/>
                                <w:sz w:val="24"/>
                                <w:szCs w:val="24"/>
                              </w:rPr>
                              <w:t>You then walk</w:t>
                            </w:r>
                            <w:r>
                              <w:rPr>
                                <w:color w:val="000000" w:themeColor="text1"/>
                                <w:sz w:val="24"/>
                                <w:szCs w:val="24"/>
                              </w:rPr>
                              <w:t xml:space="preserve"> </w:t>
                            </w:r>
                            <w:r w:rsidRPr="0010115C">
                              <w:rPr>
                                <w:color w:val="000000" w:themeColor="text1"/>
                                <w:sz w:val="24"/>
                                <w:szCs w:val="24"/>
                              </w:rPr>
                              <w:t>past where you gained entry as you</w:t>
                            </w:r>
                            <w:r>
                              <w:rPr>
                                <w:color w:val="000000" w:themeColor="text1"/>
                                <w:sz w:val="24"/>
                                <w:szCs w:val="24"/>
                              </w:rPr>
                              <w:t xml:space="preserve"> </w:t>
                            </w:r>
                            <w:r w:rsidRPr="0010115C">
                              <w:rPr>
                                <w:color w:val="000000" w:themeColor="text1"/>
                                <w:sz w:val="24"/>
                                <w:szCs w:val="24"/>
                              </w:rPr>
                              <w:t>though</w:t>
                            </w:r>
                            <w:r>
                              <w:rPr>
                                <w:color w:val="000000" w:themeColor="text1"/>
                                <w:sz w:val="24"/>
                                <w:szCs w:val="24"/>
                              </w:rPr>
                              <w:t>t</w:t>
                            </w:r>
                            <w:r w:rsidRPr="0010115C">
                              <w:rPr>
                                <w:color w:val="000000" w:themeColor="text1"/>
                                <w:sz w:val="24"/>
                                <w:szCs w:val="24"/>
                              </w:rPr>
                              <w:t xml:space="preserve"> the witness had believed your </w:t>
                            </w:r>
                            <w:proofErr w:type="gramStart"/>
                            <w:r w:rsidRPr="0010115C">
                              <w:rPr>
                                <w:color w:val="000000" w:themeColor="text1"/>
                                <w:sz w:val="24"/>
                                <w:szCs w:val="24"/>
                              </w:rPr>
                              <w:t>explanation</w:t>
                            </w:r>
                            <w:proofErr w:type="gramEnd"/>
                            <w:r w:rsidRPr="0010115C">
                              <w:rPr>
                                <w:color w:val="000000" w:themeColor="text1"/>
                                <w:sz w:val="24"/>
                                <w:szCs w:val="24"/>
                              </w:rPr>
                              <w:t xml:space="preserve"> </w:t>
                            </w:r>
                            <w:r>
                              <w:rPr>
                                <w:color w:val="000000" w:themeColor="text1"/>
                                <w:sz w:val="24"/>
                                <w:szCs w:val="24"/>
                              </w:rPr>
                              <w:t>but</w:t>
                            </w:r>
                            <w:r w:rsidRPr="0010115C">
                              <w:rPr>
                                <w:color w:val="000000" w:themeColor="text1"/>
                                <w:sz w:val="24"/>
                                <w:szCs w:val="24"/>
                              </w:rPr>
                              <w:t xml:space="preserve"> you see the witness is speaking to police officers. You act as normally as possible and then see the witness point at you. As you see the police officers walk towards you, you start to walk off in the other direction.</w:t>
                            </w:r>
                          </w:p>
                          <w:p w14:paraId="537AA2B6" w14:textId="77777777" w:rsidR="0010115C" w:rsidRPr="0010115C" w:rsidRDefault="0010115C" w:rsidP="0010115C">
                            <w:pPr>
                              <w:jc w:val="both"/>
                              <w:rPr>
                                <w:color w:val="000000" w:themeColor="text1"/>
                                <w:sz w:val="24"/>
                                <w:szCs w:val="24"/>
                              </w:rPr>
                            </w:pPr>
                            <w:r w:rsidRPr="0010115C">
                              <w:rPr>
                                <w:color w:val="000000" w:themeColor="text1"/>
                                <w:sz w:val="24"/>
                                <w:szCs w:val="24"/>
                              </w:rPr>
                              <w:t>Show verbal resistance and when questioned by the Officer’s maintain the explanation that you were looking for a toilet.</w:t>
                            </w:r>
                          </w:p>
                          <w:p w14:paraId="22C1019A" w14:textId="77777777" w:rsidR="0010115C" w:rsidRPr="0010115C" w:rsidRDefault="0010115C" w:rsidP="0010115C">
                            <w:pPr>
                              <w:jc w:val="both"/>
                              <w:rPr>
                                <w:color w:val="000000" w:themeColor="text1"/>
                                <w:sz w:val="24"/>
                                <w:szCs w:val="24"/>
                              </w:rPr>
                            </w:pPr>
                            <w:r w:rsidRPr="0010115C">
                              <w:rPr>
                                <w:color w:val="000000" w:themeColor="text1"/>
                                <w:sz w:val="24"/>
                                <w:szCs w:val="24"/>
                              </w:rPr>
                              <w:t>With regards to the search, attempt to distract the officers by conversation or agitation (the choice is yours) but do not physically obstruct the search (either S1 or S32).</w:t>
                            </w:r>
                          </w:p>
                          <w:p w14:paraId="6167307C" w14:textId="77777777" w:rsidR="0010115C" w:rsidRPr="0010115C" w:rsidRDefault="0010115C" w:rsidP="0010115C">
                            <w:pPr>
                              <w:jc w:val="both"/>
                              <w:rPr>
                                <w:color w:val="000000" w:themeColor="text1"/>
                                <w:sz w:val="24"/>
                                <w:szCs w:val="24"/>
                              </w:rPr>
                            </w:pPr>
                            <w:r w:rsidRPr="0010115C">
                              <w:rPr>
                                <w:color w:val="000000" w:themeColor="text1"/>
                                <w:sz w:val="24"/>
                                <w:szCs w:val="24"/>
                              </w:rPr>
                              <w:t>If the Officers do not maintain control of you during the role play, attempt to wander/walk off from the scene.</w:t>
                            </w:r>
                          </w:p>
                          <w:p w14:paraId="4EBBE016" w14:textId="77777777" w:rsidR="0010115C" w:rsidRPr="0010115C" w:rsidRDefault="0010115C" w:rsidP="0010115C">
                            <w:pPr>
                              <w:jc w:val="both"/>
                              <w:rPr>
                                <w:b/>
                                <w:color w:val="000000" w:themeColor="text1"/>
                                <w:sz w:val="24"/>
                                <w:szCs w:val="24"/>
                                <w:u w:val="single"/>
                              </w:rPr>
                            </w:pPr>
                            <w:r w:rsidRPr="0010115C">
                              <w:rPr>
                                <w:b/>
                                <w:color w:val="000000" w:themeColor="text1"/>
                                <w:sz w:val="24"/>
                                <w:szCs w:val="24"/>
                                <w:u w:val="single"/>
                              </w:rPr>
                              <w:t xml:space="preserve">Cautioned </w:t>
                            </w:r>
                            <w:proofErr w:type="gramStart"/>
                            <w:r w:rsidRPr="0010115C">
                              <w:rPr>
                                <w:b/>
                                <w:color w:val="000000" w:themeColor="text1"/>
                                <w:sz w:val="24"/>
                                <w:szCs w:val="24"/>
                                <w:u w:val="single"/>
                              </w:rPr>
                              <w:t>reply</w:t>
                            </w:r>
                            <w:proofErr w:type="gramEnd"/>
                          </w:p>
                          <w:p w14:paraId="18907A12" w14:textId="77777777" w:rsidR="0010115C" w:rsidRPr="00825F57" w:rsidRDefault="0010115C" w:rsidP="0010115C">
                            <w:pPr>
                              <w:jc w:val="both"/>
                              <w:rPr>
                                <w:b/>
                                <w:bCs/>
                                <w:color w:val="000000" w:themeColor="text1"/>
                                <w:sz w:val="24"/>
                                <w:szCs w:val="24"/>
                              </w:rPr>
                            </w:pPr>
                            <w:r w:rsidRPr="0010115C">
                              <w:rPr>
                                <w:color w:val="000000" w:themeColor="text1"/>
                                <w:sz w:val="24"/>
                                <w:szCs w:val="24"/>
                              </w:rPr>
                              <w:t xml:space="preserve">If cautioned after arrest state, </w:t>
                            </w:r>
                            <w:r w:rsidRPr="00825F57">
                              <w:rPr>
                                <w:b/>
                                <w:bCs/>
                                <w:color w:val="000000" w:themeColor="text1"/>
                                <w:sz w:val="24"/>
                                <w:szCs w:val="24"/>
                              </w:rPr>
                              <w:t>“IT’S MY MATES, I WAS ONLY LOOKING FOR THE TOILET.”</w:t>
                            </w:r>
                          </w:p>
                          <w:p w14:paraId="20C84A6B" w14:textId="77777777" w:rsidR="0010115C" w:rsidRDefault="0010115C" w:rsidP="0010115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DD9F81D" id="Rectangle 9" o:spid="_x0000_s1032" style="position:absolute;left:0;text-align:left;margin-left:2.25pt;margin-top:3.8pt;width:468.75pt;height:408.7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" fillcolor="#d5dce4 [671]" strokecolor="black [3213]" strokeweight="1pt">
                <v:textbox>
                  <w:txbxContent>
                    <w:p w14:paraId="0E056397" w14:textId="77777777" w:rsidR="0010115C" w:rsidRPr="0010115C" w:rsidRDefault="0010115C" w:rsidP="0010115C">
                      <w:pPr>
                        <w:jc w:val="both"/>
                        <w:rPr>
                          <w:color w:val="000000" w:themeColor="text1"/>
                          <w:sz w:val="24"/>
                          <w:szCs w:val="24"/>
                        </w:rPr>
                      </w:pPr>
                      <w:r w:rsidRPr="0010115C">
                        <w:rPr>
                          <w:color w:val="000000" w:themeColor="text1"/>
                          <w:sz w:val="24"/>
                          <w:szCs w:val="24"/>
                        </w:rPr>
                        <w:t>Name: Chris ROBERTS</w:t>
                      </w:r>
                    </w:p>
                    <w:p w14:paraId="7FCA41E3" w14:textId="77777777" w:rsidR="0010115C" w:rsidRPr="0010115C" w:rsidRDefault="0010115C" w:rsidP="0010115C">
                      <w:pPr>
                        <w:jc w:val="both"/>
                        <w:rPr>
                          <w:color w:val="000000" w:themeColor="text1"/>
                          <w:sz w:val="24"/>
                          <w:szCs w:val="24"/>
                        </w:rPr>
                      </w:pPr>
                      <w:r w:rsidRPr="0010115C">
                        <w:rPr>
                          <w:color w:val="000000" w:themeColor="text1"/>
                          <w:sz w:val="24"/>
                          <w:szCs w:val="24"/>
                        </w:rPr>
                        <w:t>Address: 47, PRINCES STREET, BRIDGEND, MID GLAMORGAN or use your own personal details i.e name and address</w:t>
                      </w:r>
                    </w:p>
                    <w:p w14:paraId="0D4E9DD9" w14:textId="7D7EBAF1" w:rsidR="0010115C" w:rsidRPr="0010115C" w:rsidRDefault="0010115C" w:rsidP="0010115C">
                      <w:pPr>
                        <w:jc w:val="both"/>
                        <w:rPr>
                          <w:color w:val="000000" w:themeColor="text1"/>
                          <w:sz w:val="24"/>
                          <w:szCs w:val="24"/>
                        </w:rPr>
                      </w:pPr>
                      <w:r w:rsidRPr="0010115C">
                        <w:rPr>
                          <w:color w:val="000000" w:themeColor="text1"/>
                          <w:sz w:val="24"/>
                          <w:szCs w:val="24"/>
                        </w:rPr>
                        <w:t xml:space="preserve">You are an opportunist burglar. You have gained entry to an office building through an insecure door. You have entered an office and started rifling through a bag and you have removed a credit card. The witness has then entered the office and challenged you where you have stated, </w:t>
                      </w:r>
                      <w:r w:rsidRPr="00825F57">
                        <w:rPr>
                          <w:b/>
                          <w:bCs/>
                          <w:color w:val="000000" w:themeColor="text1"/>
                          <w:sz w:val="24"/>
                          <w:szCs w:val="24"/>
                        </w:rPr>
                        <w:t xml:space="preserve">“I WAS ONLY LOOKING FOR THE TOILET.” </w:t>
                      </w:r>
                      <w:r w:rsidRPr="0010115C">
                        <w:rPr>
                          <w:color w:val="000000" w:themeColor="text1"/>
                          <w:sz w:val="24"/>
                          <w:szCs w:val="24"/>
                        </w:rPr>
                        <w:t>You have then left the building and made your way outside.</w:t>
                      </w:r>
                    </w:p>
                    <w:p w14:paraId="1C0A5564" w14:textId="23ACE8E9" w:rsidR="0010115C" w:rsidRPr="0010115C" w:rsidRDefault="0010115C" w:rsidP="0010115C">
                      <w:pPr>
                        <w:jc w:val="both"/>
                        <w:rPr>
                          <w:color w:val="000000" w:themeColor="text1"/>
                          <w:sz w:val="24"/>
                          <w:szCs w:val="24"/>
                        </w:rPr>
                      </w:pPr>
                      <w:r w:rsidRPr="0010115C">
                        <w:rPr>
                          <w:color w:val="000000" w:themeColor="text1"/>
                          <w:sz w:val="24"/>
                          <w:szCs w:val="24"/>
                        </w:rPr>
                        <w:t>You then walk</w:t>
                      </w:r>
                      <w:r>
                        <w:rPr>
                          <w:color w:val="000000" w:themeColor="text1"/>
                          <w:sz w:val="24"/>
                          <w:szCs w:val="24"/>
                        </w:rPr>
                        <w:t xml:space="preserve"> </w:t>
                      </w:r>
                      <w:r w:rsidRPr="0010115C">
                        <w:rPr>
                          <w:color w:val="000000" w:themeColor="text1"/>
                          <w:sz w:val="24"/>
                          <w:szCs w:val="24"/>
                        </w:rPr>
                        <w:t>past where you gained entry as you</w:t>
                      </w:r>
                      <w:r>
                        <w:rPr>
                          <w:color w:val="000000" w:themeColor="text1"/>
                          <w:sz w:val="24"/>
                          <w:szCs w:val="24"/>
                        </w:rPr>
                        <w:t xml:space="preserve"> </w:t>
                      </w:r>
                      <w:r w:rsidRPr="0010115C">
                        <w:rPr>
                          <w:color w:val="000000" w:themeColor="text1"/>
                          <w:sz w:val="24"/>
                          <w:szCs w:val="24"/>
                        </w:rPr>
                        <w:t>though</w:t>
                      </w:r>
                      <w:r>
                        <w:rPr>
                          <w:color w:val="000000" w:themeColor="text1"/>
                          <w:sz w:val="24"/>
                          <w:szCs w:val="24"/>
                        </w:rPr>
                        <w:t>t</w:t>
                      </w:r>
                      <w:r w:rsidRPr="0010115C">
                        <w:rPr>
                          <w:color w:val="000000" w:themeColor="text1"/>
                          <w:sz w:val="24"/>
                          <w:szCs w:val="24"/>
                        </w:rPr>
                        <w:t xml:space="preserve"> the witness had believed your explanation </w:t>
                      </w:r>
                      <w:r>
                        <w:rPr>
                          <w:color w:val="000000" w:themeColor="text1"/>
                          <w:sz w:val="24"/>
                          <w:szCs w:val="24"/>
                        </w:rPr>
                        <w:t>but</w:t>
                      </w:r>
                      <w:r w:rsidRPr="0010115C">
                        <w:rPr>
                          <w:color w:val="000000" w:themeColor="text1"/>
                          <w:sz w:val="24"/>
                          <w:szCs w:val="24"/>
                        </w:rPr>
                        <w:t xml:space="preserve"> you see the witness is speaking to police officers. You act as normally as possible and then see the witness point at you. As you see the police officers walk towards you, you start to walk off in the other direction.</w:t>
                      </w:r>
                    </w:p>
                    <w:p w14:paraId="537AA2B6" w14:textId="77777777" w:rsidR="0010115C" w:rsidRPr="0010115C" w:rsidRDefault="0010115C" w:rsidP="0010115C">
                      <w:pPr>
                        <w:jc w:val="both"/>
                        <w:rPr>
                          <w:color w:val="000000" w:themeColor="text1"/>
                          <w:sz w:val="24"/>
                          <w:szCs w:val="24"/>
                        </w:rPr>
                      </w:pPr>
                      <w:r w:rsidRPr="0010115C">
                        <w:rPr>
                          <w:color w:val="000000" w:themeColor="text1"/>
                          <w:sz w:val="24"/>
                          <w:szCs w:val="24"/>
                        </w:rPr>
                        <w:t>Show verbal resistance and when questioned by the Officer’s maintain the explanation that you were looking for a toilet.</w:t>
                      </w:r>
                    </w:p>
                    <w:p w14:paraId="22C1019A" w14:textId="77777777" w:rsidR="0010115C" w:rsidRPr="0010115C" w:rsidRDefault="0010115C" w:rsidP="0010115C">
                      <w:pPr>
                        <w:jc w:val="both"/>
                        <w:rPr>
                          <w:color w:val="000000" w:themeColor="text1"/>
                          <w:sz w:val="24"/>
                          <w:szCs w:val="24"/>
                        </w:rPr>
                      </w:pPr>
                      <w:r w:rsidRPr="0010115C">
                        <w:rPr>
                          <w:color w:val="000000" w:themeColor="text1"/>
                          <w:sz w:val="24"/>
                          <w:szCs w:val="24"/>
                        </w:rPr>
                        <w:t>With regards to the search, attempt to distract the officers by conversation or agitation (the choice is yours) but do not physically obstruct the search (either S1 or S32).</w:t>
                      </w:r>
                    </w:p>
                    <w:p w14:paraId="6167307C" w14:textId="77777777" w:rsidR="0010115C" w:rsidRPr="0010115C" w:rsidRDefault="0010115C" w:rsidP="0010115C">
                      <w:pPr>
                        <w:jc w:val="both"/>
                        <w:rPr>
                          <w:color w:val="000000" w:themeColor="text1"/>
                          <w:sz w:val="24"/>
                          <w:szCs w:val="24"/>
                        </w:rPr>
                      </w:pPr>
                      <w:r w:rsidRPr="0010115C">
                        <w:rPr>
                          <w:color w:val="000000" w:themeColor="text1"/>
                          <w:sz w:val="24"/>
                          <w:szCs w:val="24"/>
                        </w:rPr>
                        <w:t>If the Officers do not maintain control of you during the role play, attempt to wander/walk off from the scene.</w:t>
                      </w:r>
                    </w:p>
                    <w:p w14:paraId="4EBBE016" w14:textId="77777777" w:rsidR="0010115C" w:rsidRPr="0010115C" w:rsidRDefault="0010115C" w:rsidP="0010115C">
                      <w:pPr>
                        <w:jc w:val="both"/>
                        <w:rPr>
                          <w:b/>
                          <w:color w:val="000000" w:themeColor="text1"/>
                          <w:sz w:val="24"/>
                          <w:szCs w:val="24"/>
                          <w:u w:val="single"/>
                        </w:rPr>
                      </w:pPr>
                      <w:r w:rsidRPr="0010115C">
                        <w:rPr>
                          <w:b/>
                          <w:color w:val="000000" w:themeColor="text1"/>
                          <w:sz w:val="24"/>
                          <w:szCs w:val="24"/>
                          <w:u w:val="single"/>
                        </w:rPr>
                        <w:t>Cautioned reply</w:t>
                      </w:r>
                    </w:p>
                    <w:p w14:paraId="18907A12" w14:textId="77777777" w:rsidR="0010115C" w:rsidRPr="00825F57" w:rsidRDefault="0010115C" w:rsidP="0010115C">
                      <w:pPr>
                        <w:jc w:val="both"/>
                        <w:rPr>
                          <w:b/>
                          <w:bCs/>
                          <w:color w:val="000000" w:themeColor="text1"/>
                          <w:sz w:val="24"/>
                          <w:szCs w:val="24"/>
                        </w:rPr>
                      </w:pPr>
                      <w:r w:rsidRPr="0010115C">
                        <w:rPr>
                          <w:color w:val="000000" w:themeColor="text1"/>
                          <w:sz w:val="24"/>
                          <w:szCs w:val="24"/>
                        </w:rPr>
                        <w:t xml:space="preserve">If cautioned after arrest state, </w:t>
                      </w:r>
                      <w:r w:rsidRPr="00825F57">
                        <w:rPr>
                          <w:b/>
                          <w:bCs/>
                          <w:color w:val="000000" w:themeColor="text1"/>
                          <w:sz w:val="24"/>
                          <w:szCs w:val="24"/>
                        </w:rPr>
                        <w:t>“IT’S MY MATES, I WAS ONLY LOOKING FOR THE TOILET.”</w:t>
                      </w:r>
                    </w:p>
                    <w:p w14:paraId="20C84A6B" w14:textId="77777777" w:rsidR="0010115C" w:rsidRDefault="0010115C" w:rsidP="0010115C">
                      <w:pPr>
                        <w:jc w:val="center"/>
                      </w:pPr>
                    </w:p>
                  </w:txbxContent>
                </v:textbox>
              </v:rect>
            </w:pict>
          </mc:Fallback>
        </mc:AlternateContent>
      </w:r>
    </w:p>
    <w:p w14:paraId="4863CECE" w14:textId="38018370" w:rsidR="0010115C" w:rsidRDefault="0010115C" w:rsidP="00DA5287">
      <w:pPr>
        <w:jc w:val="both"/>
        <w:rPr>
          <w:sz w:val="28"/>
          <w:szCs w:val="28"/>
        </w:rPr>
      </w:pPr>
    </w:p>
    <w:p w14:paraId="2D1C27EB" w14:textId="2C34401C" w:rsidR="0010115C" w:rsidRDefault="0010115C" w:rsidP="00DA5287">
      <w:pPr>
        <w:jc w:val="both"/>
        <w:rPr>
          <w:sz w:val="28"/>
          <w:szCs w:val="28"/>
        </w:rPr>
      </w:pPr>
    </w:p>
    <w:p w14:paraId="6B8C2E90" w14:textId="7BE33395" w:rsidR="0010115C" w:rsidRDefault="0010115C" w:rsidP="00DA5287">
      <w:pPr>
        <w:jc w:val="both"/>
        <w:rPr>
          <w:sz w:val="28"/>
          <w:szCs w:val="28"/>
        </w:rPr>
      </w:pPr>
    </w:p>
    <w:p w14:paraId="563EE346" w14:textId="45A1CFEB" w:rsidR="0010115C" w:rsidRDefault="0010115C" w:rsidP="00DA5287">
      <w:pPr>
        <w:jc w:val="both"/>
        <w:rPr>
          <w:sz w:val="28"/>
          <w:szCs w:val="28"/>
        </w:rPr>
      </w:pPr>
    </w:p>
    <w:p w14:paraId="6BB23BE4" w14:textId="2FB08BA5" w:rsidR="0010115C" w:rsidRDefault="0010115C" w:rsidP="00DA5287">
      <w:pPr>
        <w:jc w:val="both"/>
        <w:rPr>
          <w:sz w:val="28"/>
          <w:szCs w:val="28"/>
        </w:rPr>
      </w:pPr>
    </w:p>
    <w:p w14:paraId="22EA0F7C" w14:textId="0860DA06" w:rsidR="0010115C" w:rsidRDefault="0010115C" w:rsidP="00DA5287">
      <w:pPr>
        <w:jc w:val="both"/>
        <w:rPr>
          <w:sz w:val="28"/>
          <w:szCs w:val="28"/>
        </w:rPr>
      </w:pPr>
    </w:p>
    <w:p w14:paraId="0698C0B8" w14:textId="2D261096" w:rsidR="0010115C" w:rsidRDefault="0010115C" w:rsidP="00DA5287">
      <w:pPr>
        <w:jc w:val="both"/>
        <w:rPr>
          <w:sz w:val="28"/>
          <w:szCs w:val="28"/>
        </w:rPr>
      </w:pPr>
    </w:p>
    <w:p w14:paraId="285717BF" w14:textId="3036B847" w:rsidR="0010115C" w:rsidRDefault="0010115C" w:rsidP="00DA5287">
      <w:pPr>
        <w:jc w:val="both"/>
        <w:rPr>
          <w:sz w:val="28"/>
          <w:szCs w:val="28"/>
        </w:rPr>
      </w:pPr>
    </w:p>
    <w:p w14:paraId="3E4856FB" w14:textId="783DB731" w:rsidR="0010115C" w:rsidRDefault="0010115C" w:rsidP="00DA5287">
      <w:pPr>
        <w:jc w:val="both"/>
        <w:rPr>
          <w:sz w:val="28"/>
          <w:szCs w:val="28"/>
        </w:rPr>
      </w:pPr>
    </w:p>
    <w:p w14:paraId="72A9D519" w14:textId="78611B7C" w:rsidR="0010115C" w:rsidRDefault="0010115C" w:rsidP="00DA5287">
      <w:pPr>
        <w:jc w:val="both"/>
        <w:rPr>
          <w:sz w:val="28"/>
          <w:szCs w:val="28"/>
        </w:rPr>
      </w:pPr>
    </w:p>
    <w:p w14:paraId="40686A8B" w14:textId="00CC3223" w:rsidR="0010115C" w:rsidRDefault="0010115C" w:rsidP="00DA5287">
      <w:pPr>
        <w:jc w:val="both"/>
        <w:rPr>
          <w:sz w:val="28"/>
          <w:szCs w:val="28"/>
        </w:rPr>
      </w:pPr>
    </w:p>
    <w:p w14:paraId="34AC21D0" w14:textId="4A99EBC6" w:rsidR="0010115C" w:rsidRDefault="0010115C" w:rsidP="00DA5287">
      <w:pPr>
        <w:jc w:val="both"/>
        <w:rPr>
          <w:sz w:val="28"/>
          <w:szCs w:val="28"/>
        </w:rPr>
      </w:pPr>
    </w:p>
    <w:p w14:paraId="0DF6EDA7" w14:textId="5507CBE0" w:rsidR="0010115C" w:rsidRDefault="0010115C" w:rsidP="00DA5287">
      <w:pPr>
        <w:jc w:val="both"/>
        <w:rPr>
          <w:sz w:val="28"/>
          <w:szCs w:val="28"/>
        </w:rPr>
      </w:pPr>
    </w:p>
    <w:p w14:paraId="272530A9" w14:textId="77777777" w:rsidR="0010115C" w:rsidRPr="00532E12" w:rsidRDefault="0010115C" w:rsidP="00DA5287">
      <w:pPr>
        <w:jc w:val="both"/>
        <w:rPr>
          <w:sz w:val="28"/>
          <w:szCs w:val="28"/>
        </w:rPr>
      </w:pPr>
    </w:p>
    <w:p w14:paraId="121645F9" w14:textId="77777777" w:rsidR="0010115C" w:rsidRDefault="0010115C" w:rsidP="00DA5287">
      <w:pPr>
        <w:jc w:val="both"/>
        <w:rPr>
          <w:b/>
          <w:sz w:val="24"/>
          <w:szCs w:val="24"/>
          <w:u w:val="single"/>
        </w:rPr>
      </w:pPr>
    </w:p>
    <w:p w14:paraId="4B35B695" w14:textId="325215AC" w:rsidR="00B75DB1" w:rsidRPr="0010115C" w:rsidRDefault="00B75DB1" w:rsidP="00DA5287">
      <w:pPr>
        <w:jc w:val="both"/>
        <w:rPr>
          <w:b/>
          <w:sz w:val="24"/>
          <w:szCs w:val="24"/>
          <w:u w:val="single"/>
        </w:rPr>
      </w:pPr>
      <w:r w:rsidRPr="0010115C">
        <w:rPr>
          <w:b/>
          <w:sz w:val="24"/>
          <w:szCs w:val="24"/>
          <w:u w:val="single"/>
        </w:rPr>
        <w:lastRenderedPageBreak/>
        <w:t>Variations</w:t>
      </w:r>
    </w:p>
    <w:p w14:paraId="69BD0C5B" w14:textId="394EE156" w:rsidR="00802A6C" w:rsidRDefault="0010115C" w:rsidP="00802A6C">
      <w:pPr>
        <w:pStyle w:val="ListParagraph"/>
        <w:jc w:val="both"/>
        <w:rPr>
          <w:sz w:val="28"/>
          <w:szCs w:val="28"/>
        </w:rPr>
      </w:pPr>
      <w:r>
        <w:rPr>
          <w:noProof/>
          <w:sz w:val="28"/>
          <w:szCs w:val="28"/>
        </w:rPr>
        <mc:AlternateContent>
          <mc:Choice Requires="wps">
            <w:drawing>
              <wp:anchor distT="0" distB="0" distL="114300" distR="114300" simplePos="0" relativeHeight="251670528" behindDoc="0" locked="0" layoutInCell="1" allowOverlap="1" wp14:anchorId="222774EA" wp14:editId="4345A59E">
                <wp:simplePos x="0" y="0"/>
                <wp:positionH relativeFrom="margin">
                  <wp:align>right</wp:align>
                </wp:positionH>
                <wp:positionV relativeFrom="paragraph">
                  <wp:posOffset>99060</wp:posOffset>
                </wp:positionV>
                <wp:extent cx="5676900" cy="2457450"/>
                <wp:effectExtent l="0" t="0" r="19050" b="19050"/>
                <wp:wrapNone/>
                <wp:docPr id="10" name="Rectangle 10"/>
                <wp:cNvGraphicFramePr/>
                <a:graphic xmlns:a="http://schemas.openxmlformats.org/drawingml/2006/main">
                  <a:graphicData uri="http://schemas.microsoft.com/office/word/2010/wordprocessingShape">
                    <wps:wsp>
                      <wps:cNvSpPr/>
                      <wps:spPr>
                        <a:xfrm>
                          <a:off x="0" y="0"/>
                          <a:ext cx="5676900" cy="245745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3235395" w14:textId="77777777" w:rsidR="0010115C" w:rsidRPr="000B2822" w:rsidRDefault="0010115C" w:rsidP="0010115C">
                            <w:pPr>
                              <w:pStyle w:val="ListParagraph"/>
                              <w:numPr>
                                <w:ilvl w:val="0"/>
                                <w:numId w:val="6"/>
                              </w:numPr>
                              <w:jc w:val="both"/>
                              <w:rPr>
                                <w:color w:val="000000" w:themeColor="text1"/>
                                <w:sz w:val="24"/>
                                <w:szCs w:val="24"/>
                              </w:rPr>
                            </w:pPr>
                            <w:r w:rsidRPr="000B2822">
                              <w:rPr>
                                <w:color w:val="000000" w:themeColor="text1"/>
                                <w:sz w:val="24"/>
                                <w:szCs w:val="24"/>
                              </w:rPr>
                              <w:t>The suspect is not in possession of any stolen items.</w:t>
                            </w:r>
                          </w:p>
                          <w:p w14:paraId="1D4A4C22" w14:textId="77777777" w:rsidR="0010115C" w:rsidRPr="000B2822" w:rsidRDefault="0010115C" w:rsidP="0010115C">
                            <w:pPr>
                              <w:pStyle w:val="ListParagraph"/>
                              <w:numPr>
                                <w:ilvl w:val="0"/>
                                <w:numId w:val="6"/>
                              </w:numPr>
                              <w:jc w:val="both"/>
                              <w:rPr>
                                <w:color w:val="000000" w:themeColor="text1"/>
                                <w:sz w:val="24"/>
                                <w:szCs w:val="24"/>
                              </w:rPr>
                            </w:pPr>
                            <w:r w:rsidRPr="000B2822">
                              <w:rPr>
                                <w:color w:val="000000" w:themeColor="text1"/>
                                <w:sz w:val="24"/>
                                <w:szCs w:val="24"/>
                              </w:rPr>
                              <w:t>The suspect is in possession of items but has memorised the details on the card and fabricates a story of why it is in their possession.</w:t>
                            </w:r>
                          </w:p>
                          <w:p w14:paraId="46576607" w14:textId="77777777" w:rsidR="0010115C" w:rsidRPr="000B2822" w:rsidRDefault="0010115C" w:rsidP="0010115C">
                            <w:pPr>
                              <w:pStyle w:val="ListParagraph"/>
                              <w:numPr>
                                <w:ilvl w:val="0"/>
                                <w:numId w:val="6"/>
                              </w:numPr>
                              <w:jc w:val="both"/>
                              <w:rPr>
                                <w:color w:val="000000" w:themeColor="text1"/>
                                <w:sz w:val="24"/>
                                <w:szCs w:val="24"/>
                              </w:rPr>
                            </w:pPr>
                            <w:r w:rsidRPr="000B2822">
                              <w:rPr>
                                <w:color w:val="000000" w:themeColor="text1"/>
                                <w:sz w:val="24"/>
                                <w:szCs w:val="24"/>
                              </w:rPr>
                              <w:t>The suspect is in possession of items but when questioned refuses to answer and maintain silence.</w:t>
                            </w:r>
                          </w:p>
                          <w:p w14:paraId="21F204CB" w14:textId="77777777" w:rsidR="0010115C" w:rsidRPr="000B2822" w:rsidRDefault="0010115C" w:rsidP="0010115C">
                            <w:pPr>
                              <w:pStyle w:val="ListParagraph"/>
                              <w:numPr>
                                <w:ilvl w:val="0"/>
                                <w:numId w:val="6"/>
                              </w:numPr>
                              <w:jc w:val="both"/>
                              <w:rPr>
                                <w:color w:val="000000" w:themeColor="text1"/>
                                <w:sz w:val="24"/>
                                <w:szCs w:val="24"/>
                              </w:rPr>
                            </w:pPr>
                            <w:r w:rsidRPr="000B2822">
                              <w:rPr>
                                <w:color w:val="000000" w:themeColor="text1"/>
                                <w:sz w:val="24"/>
                                <w:szCs w:val="24"/>
                              </w:rPr>
                              <w:t>The suspect makes or attempts to escape when/if the Officer recovers any stolen items. If the suspect is taken back become complaint and state, “THIS IS SHIT, I HAVEN’T DONE ANYTHING.”</w:t>
                            </w:r>
                          </w:p>
                          <w:p w14:paraId="5CAEA8F3" w14:textId="77777777" w:rsidR="0010115C" w:rsidRPr="000B2822" w:rsidRDefault="0010115C" w:rsidP="0010115C">
                            <w:pPr>
                              <w:pStyle w:val="ListParagraph"/>
                              <w:numPr>
                                <w:ilvl w:val="0"/>
                                <w:numId w:val="6"/>
                              </w:numPr>
                              <w:jc w:val="both"/>
                              <w:rPr>
                                <w:color w:val="000000" w:themeColor="text1"/>
                                <w:sz w:val="24"/>
                                <w:szCs w:val="24"/>
                              </w:rPr>
                            </w:pPr>
                            <w:r w:rsidRPr="000B2822">
                              <w:rPr>
                                <w:color w:val="000000" w:themeColor="text1"/>
                                <w:sz w:val="24"/>
                                <w:szCs w:val="24"/>
                              </w:rPr>
                              <w:t>If the Officer leaves the evidence insecure after finding it attempt to dispose of it.</w:t>
                            </w:r>
                          </w:p>
                          <w:p w14:paraId="113039A4" w14:textId="77777777" w:rsidR="0010115C" w:rsidRDefault="0010115C" w:rsidP="0010115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2774EA" id="Rectangle 10" o:spid="_x0000_s1033" style="position:absolute;left:0;text-align:left;margin-left:395.8pt;margin-top:7.8pt;width:447pt;height:193.5pt;z-index:25167052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" fillcolor="#d5dce4 [671]" strokecolor="black [3213]" strokeweight="1pt">
                <v:textbox>
                  <w:txbxContent>
                    <w:p w14:paraId="23235395" w14:textId="77777777" w:rsidR="0010115C" w:rsidRPr="000B2822" w:rsidRDefault="0010115C" w:rsidP="0010115C">
                      <w:pPr>
                        <w:pStyle w:val="ListParagraph"/>
                        <w:numPr>
                          <w:ilvl w:val="0"/>
                          <w:numId w:val="6"/>
                        </w:numPr>
                        <w:jc w:val="both"/>
                        <w:rPr>
                          <w:color w:val="000000" w:themeColor="text1"/>
                          <w:sz w:val="24"/>
                          <w:szCs w:val="24"/>
                        </w:rPr>
                      </w:pPr>
                      <w:r w:rsidRPr="000B2822">
                        <w:rPr>
                          <w:color w:val="000000" w:themeColor="text1"/>
                          <w:sz w:val="24"/>
                          <w:szCs w:val="24"/>
                        </w:rPr>
                        <w:t>The suspect is not in possession of any stolen items.</w:t>
                      </w:r>
                    </w:p>
                    <w:p w14:paraId="1D4A4C22" w14:textId="77777777" w:rsidR="0010115C" w:rsidRPr="000B2822" w:rsidRDefault="0010115C" w:rsidP="0010115C">
                      <w:pPr>
                        <w:pStyle w:val="ListParagraph"/>
                        <w:numPr>
                          <w:ilvl w:val="0"/>
                          <w:numId w:val="6"/>
                        </w:numPr>
                        <w:jc w:val="both"/>
                        <w:rPr>
                          <w:color w:val="000000" w:themeColor="text1"/>
                          <w:sz w:val="24"/>
                          <w:szCs w:val="24"/>
                        </w:rPr>
                      </w:pPr>
                      <w:r w:rsidRPr="000B2822">
                        <w:rPr>
                          <w:color w:val="000000" w:themeColor="text1"/>
                          <w:sz w:val="24"/>
                          <w:szCs w:val="24"/>
                        </w:rPr>
                        <w:t>The suspect is in possession of items but has memorised the details on the card and fabricates a story of why it is in their possession.</w:t>
                      </w:r>
                    </w:p>
                    <w:p w14:paraId="46576607" w14:textId="77777777" w:rsidR="0010115C" w:rsidRPr="000B2822" w:rsidRDefault="0010115C" w:rsidP="0010115C">
                      <w:pPr>
                        <w:pStyle w:val="ListParagraph"/>
                        <w:numPr>
                          <w:ilvl w:val="0"/>
                          <w:numId w:val="6"/>
                        </w:numPr>
                        <w:jc w:val="both"/>
                        <w:rPr>
                          <w:color w:val="000000" w:themeColor="text1"/>
                          <w:sz w:val="24"/>
                          <w:szCs w:val="24"/>
                        </w:rPr>
                      </w:pPr>
                      <w:r w:rsidRPr="000B2822">
                        <w:rPr>
                          <w:color w:val="000000" w:themeColor="text1"/>
                          <w:sz w:val="24"/>
                          <w:szCs w:val="24"/>
                        </w:rPr>
                        <w:t>The suspect is in possession of items but when questioned refuses to answer and maintain silence.</w:t>
                      </w:r>
                    </w:p>
                    <w:p w14:paraId="21F204CB" w14:textId="77777777" w:rsidR="0010115C" w:rsidRPr="000B2822" w:rsidRDefault="0010115C" w:rsidP="0010115C">
                      <w:pPr>
                        <w:pStyle w:val="ListParagraph"/>
                        <w:numPr>
                          <w:ilvl w:val="0"/>
                          <w:numId w:val="6"/>
                        </w:numPr>
                        <w:jc w:val="both"/>
                        <w:rPr>
                          <w:color w:val="000000" w:themeColor="text1"/>
                          <w:sz w:val="24"/>
                          <w:szCs w:val="24"/>
                        </w:rPr>
                      </w:pPr>
                      <w:r w:rsidRPr="000B2822">
                        <w:rPr>
                          <w:color w:val="000000" w:themeColor="text1"/>
                          <w:sz w:val="24"/>
                          <w:szCs w:val="24"/>
                        </w:rPr>
                        <w:t>The suspect makes or attempts to escape when/if the Officer recovers any stolen items. If the suspect is taken back become complaint and state, “THIS IS SHIT, I HAVEN’T DONE ANYTHING.”</w:t>
                      </w:r>
                    </w:p>
                    <w:p w14:paraId="5CAEA8F3" w14:textId="77777777" w:rsidR="0010115C" w:rsidRPr="000B2822" w:rsidRDefault="0010115C" w:rsidP="0010115C">
                      <w:pPr>
                        <w:pStyle w:val="ListParagraph"/>
                        <w:numPr>
                          <w:ilvl w:val="0"/>
                          <w:numId w:val="6"/>
                        </w:numPr>
                        <w:jc w:val="both"/>
                        <w:rPr>
                          <w:color w:val="000000" w:themeColor="text1"/>
                          <w:sz w:val="24"/>
                          <w:szCs w:val="24"/>
                        </w:rPr>
                      </w:pPr>
                      <w:r w:rsidRPr="000B2822">
                        <w:rPr>
                          <w:color w:val="000000" w:themeColor="text1"/>
                          <w:sz w:val="24"/>
                          <w:szCs w:val="24"/>
                        </w:rPr>
                        <w:t>If the Officer leaves the evidence insecure after finding it attempt to dispose of it.</w:t>
                      </w:r>
                    </w:p>
                    <w:p w14:paraId="113039A4" w14:textId="77777777" w:rsidR="0010115C" w:rsidRDefault="0010115C" w:rsidP="0010115C">
                      <w:pPr>
                        <w:jc w:val="center"/>
                      </w:pPr>
                    </w:p>
                  </w:txbxContent>
                </v:textbox>
                <w10:wrap anchorx="margin"/>
              </v:rect>
            </w:pict>
          </mc:Fallback>
        </mc:AlternateContent>
      </w:r>
    </w:p>
    <w:p w14:paraId="5CD8DED0" w14:textId="06E8CC13" w:rsidR="0010115C" w:rsidRDefault="0010115C" w:rsidP="00802A6C">
      <w:pPr>
        <w:pStyle w:val="ListParagraph"/>
        <w:jc w:val="both"/>
        <w:rPr>
          <w:sz w:val="28"/>
          <w:szCs w:val="28"/>
        </w:rPr>
      </w:pPr>
    </w:p>
    <w:p w14:paraId="2BE9A7B5" w14:textId="3DD38413" w:rsidR="0010115C" w:rsidRDefault="0010115C" w:rsidP="00802A6C">
      <w:pPr>
        <w:pStyle w:val="ListParagraph"/>
        <w:jc w:val="both"/>
        <w:rPr>
          <w:sz w:val="28"/>
          <w:szCs w:val="28"/>
        </w:rPr>
      </w:pPr>
    </w:p>
    <w:p w14:paraId="767EA504" w14:textId="738D7BAB" w:rsidR="0010115C" w:rsidRDefault="0010115C" w:rsidP="00802A6C">
      <w:pPr>
        <w:pStyle w:val="ListParagraph"/>
        <w:jc w:val="both"/>
        <w:rPr>
          <w:sz w:val="28"/>
          <w:szCs w:val="28"/>
        </w:rPr>
      </w:pPr>
    </w:p>
    <w:p w14:paraId="15CE3AA5" w14:textId="23AC9898" w:rsidR="0010115C" w:rsidRDefault="0010115C" w:rsidP="00802A6C">
      <w:pPr>
        <w:pStyle w:val="ListParagraph"/>
        <w:jc w:val="both"/>
        <w:rPr>
          <w:sz w:val="28"/>
          <w:szCs w:val="28"/>
        </w:rPr>
      </w:pPr>
    </w:p>
    <w:p w14:paraId="2F66D217" w14:textId="16969227" w:rsidR="0010115C" w:rsidRDefault="0010115C" w:rsidP="00802A6C">
      <w:pPr>
        <w:pStyle w:val="ListParagraph"/>
        <w:jc w:val="both"/>
        <w:rPr>
          <w:sz w:val="28"/>
          <w:szCs w:val="28"/>
        </w:rPr>
      </w:pPr>
    </w:p>
    <w:p w14:paraId="297194D2" w14:textId="05670E0A" w:rsidR="0010115C" w:rsidRDefault="0010115C" w:rsidP="00802A6C">
      <w:pPr>
        <w:pStyle w:val="ListParagraph"/>
        <w:jc w:val="both"/>
        <w:rPr>
          <w:sz w:val="28"/>
          <w:szCs w:val="28"/>
        </w:rPr>
      </w:pPr>
    </w:p>
    <w:p w14:paraId="5D924FA0" w14:textId="51059D97" w:rsidR="0010115C" w:rsidRDefault="0010115C" w:rsidP="00802A6C">
      <w:pPr>
        <w:pStyle w:val="ListParagraph"/>
        <w:jc w:val="both"/>
        <w:rPr>
          <w:sz w:val="28"/>
          <w:szCs w:val="28"/>
        </w:rPr>
      </w:pPr>
    </w:p>
    <w:p w14:paraId="5F7B9C58" w14:textId="2429CACA" w:rsidR="0010115C" w:rsidRDefault="0010115C" w:rsidP="00802A6C">
      <w:pPr>
        <w:pStyle w:val="ListParagraph"/>
        <w:jc w:val="both"/>
        <w:rPr>
          <w:sz w:val="28"/>
          <w:szCs w:val="28"/>
        </w:rPr>
      </w:pPr>
    </w:p>
    <w:p w14:paraId="725573A8" w14:textId="5342F0C9" w:rsidR="0010115C" w:rsidRDefault="0010115C" w:rsidP="00802A6C">
      <w:pPr>
        <w:pStyle w:val="ListParagraph"/>
        <w:jc w:val="both"/>
        <w:rPr>
          <w:sz w:val="28"/>
          <w:szCs w:val="28"/>
        </w:rPr>
      </w:pPr>
    </w:p>
    <w:p w14:paraId="4A1C397E" w14:textId="77777777" w:rsidR="0010115C" w:rsidRDefault="0010115C" w:rsidP="00802A6C">
      <w:pPr>
        <w:pStyle w:val="ListParagraph"/>
        <w:jc w:val="both"/>
        <w:rPr>
          <w:sz w:val="28"/>
          <w:szCs w:val="28"/>
        </w:rPr>
      </w:pPr>
    </w:p>
    <w:p w14:paraId="148FFC1E" w14:textId="77777777" w:rsidR="00802A6C" w:rsidRDefault="00802A6C" w:rsidP="00802A6C">
      <w:pPr>
        <w:pStyle w:val="ListParagraph"/>
        <w:jc w:val="both"/>
        <w:rPr>
          <w:sz w:val="28"/>
          <w:szCs w:val="28"/>
        </w:rPr>
      </w:pPr>
    </w:p>
    <w:p w14:paraId="25FFE70D" w14:textId="77777777" w:rsidR="00757B29" w:rsidRDefault="00757B29" w:rsidP="00757B29">
      <w:pPr>
        <w:jc w:val="center"/>
        <w:rPr>
          <w:b/>
          <w:color w:val="FF0000"/>
          <w:sz w:val="24"/>
          <w:szCs w:val="24"/>
        </w:rPr>
      </w:pPr>
    </w:p>
    <w:p w14:paraId="72C7C471" w14:textId="11CDFA16" w:rsidR="00802A6C" w:rsidRPr="0010115C" w:rsidRDefault="00802A6C" w:rsidP="00757B29">
      <w:pPr>
        <w:jc w:val="center"/>
        <w:rPr>
          <w:b/>
          <w:color w:val="FF0000"/>
          <w:sz w:val="24"/>
          <w:szCs w:val="24"/>
        </w:rPr>
      </w:pPr>
      <w:proofErr w:type="gramStart"/>
      <w:r w:rsidRPr="0010115C">
        <w:rPr>
          <w:b/>
          <w:color w:val="FF0000"/>
          <w:sz w:val="24"/>
          <w:szCs w:val="24"/>
        </w:rPr>
        <w:t>For the purpose of</w:t>
      </w:r>
      <w:proofErr w:type="gramEnd"/>
      <w:r w:rsidRPr="0010115C">
        <w:rPr>
          <w:b/>
          <w:color w:val="FF0000"/>
          <w:sz w:val="24"/>
          <w:szCs w:val="24"/>
        </w:rPr>
        <w:t xml:space="preserve"> standardisation if any variations are used this must be agreed between trainers prior to the commencement of the role play and run with the same variation for all students within the course.</w:t>
      </w:r>
    </w:p>
    <w:p w14:paraId="74C81012" w14:textId="15196044" w:rsidR="00B70AF9" w:rsidRDefault="00B70AF9" w:rsidP="00802A6C">
      <w:pPr>
        <w:rPr>
          <w:b/>
          <w:color w:val="FF0000"/>
          <w:sz w:val="24"/>
          <w:szCs w:val="24"/>
        </w:rPr>
      </w:pPr>
    </w:p>
    <w:p w14:paraId="098ED976" w14:textId="483945A7" w:rsidR="00757B29" w:rsidRDefault="00757B29" w:rsidP="00802A6C">
      <w:pPr>
        <w:rPr>
          <w:b/>
          <w:color w:val="FF0000"/>
          <w:sz w:val="24"/>
          <w:szCs w:val="24"/>
        </w:rPr>
      </w:pPr>
    </w:p>
    <w:p w14:paraId="583203F0" w14:textId="77777777" w:rsidR="00757B29" w:rsidRPr="000B2822" w:rsidRDefault="00757B29" w:rsidP="00802A6C">
      <w:pPr>
        <w:rPr>
          <w:b/>
          <w:color w:val="FF0000"/>
          <w:sz w:val="24"/>
          <w:szCs w:val="24"/>
        </w:rPr>
      </w:pPr>
    </w:p>
    <w:p w14:paraId="3A1D6778" w14:textId="77777777" w:rsidR="00B70AF9" w:rsidRPr="000B2822" w:rsidRDefault="00B70AF9" w:rsidP="00802A6C">
      <w:pPr>
        <w:rPr>
          <w:b/>
          <w:sz w:val="24"/>
          <w:szCs w:val="24"/>
          <w:u w:val="single"/>
        </w:rPr>
      </w:pPr>
      <w:r w:rsidRPr="000B2822">
        <w:rPr>
          <w:b/>
          <w:sz w:val="24"/>
          <w:szCs w:val="24"/>
          <w:u w:val="single"/>
        </w:rPr>
        <w:t>PSC information</w:t>
      </w:r>
    </w:p>
    <w:p w14:paraId="03C10742" w14:textId="6D989689" w:rsidR="000B2822" w:rsidRDefault="00757B29" w:rsidP="000B2822">
      <w:pPr>
        <w:rPr>
          <w:sz w:val="28"/>
          <w:szCs w:val="28"/>
        </w:rPr>
      </w:pPr>
      <w:r>
        <w:rPr>
          <w:noProof/>
          <w:sz w:val="28"/>
          <w:szCs w:val="28"/>
        </w:rPr>
        <mc:AlternateContent>
          <mc:Choice Requires="wps">
            <w:drawing>
              <wp:anchor distT="0" distB="0" distL="114300" distR="114300" simplePos="0" relativeHeight="251671552" behindDoc="0" locked="0" layoutInCell="1" allowOverlap="1" wp14:anchorId="11D3F019" wp14:editId="6826E429">
                <wp:simplePos x="0" y="0"/>
                <wp:positionH relativeFrom="column">
                  <wp:posOffset>9525</wp:posOffset>
                </wp:positionH>
                <wp:positionV relativeFrom="paragraph">
                  <wp:posOffset>116841</wp:posOffset>
                </wp:positionV>
                <wp:extent cx="5810250" cy="971550"/>
                <wp:effectExtent l="0" t="0" r="19050" b="19050"/>
                <wp:wrapNone/>
                <wp:docPr id="11" name="Rectangle 11"/>
                <wp:cNvGraphicFramePr/>
                <a:graphic xmlns:a="http://schemas.openxmlformats.org/drawingml/2006/main">
                  <a:graphicData uri="http://schemas.microsoft.com/office/word/2010/wordprocessingShape">
                    <wps:wsp>
                      <wps:cNvSpPr/>
                      <wps:spPr>
                        <a:xfrm>
                          <a:off x="0" y="0"/>
                          <a:ext cx="5810250" cy="97155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5172DFB" w14:textId="77777777" w:rsidR="00757B29" w:rsidRPr="00757B29" w:rsidRDefault="00757B29" w:rsidP="00757B29">
                            <w:pPr>
                              <w:rPr>
                                <w:color w:val="000000" w:themeColor="text1"/>
                                <w:sz w:val="24"/>
                                <w:szCs w:val="24"/>
                              </w:rPr>
                            </w:pPr>
                            <w:r w:rsidRPr="00757B29">
                              <w:rPr>
                                <w:color w:val="000000" w:themeColor="text1"/>
                                <w:sz w:val="24"/>
                                <w:szCs w:val="24"/>
                              </w:rPr>
                              <w:t>Previous convictions: burglary, aggravated burglary, theft, S5 public order.</w:t>
                            </w:r>
                          </w:p>
                          <w:p w14:paraId="254BC23D" w14:textId="77777777" w:rsidR="00757B29" w:rsidRPr="00757B29" w:rsidRDefault="00757B29" w:rsidP="00757B29">
                            <w:pPr>
                              <w:rPr>
                                <w:color w:val="000000" w:themeColor="text1"/>
                                <w:sz w:val="24"/>
                                <w:szCs w:val="24"/>
                              </w:rPr>
                            </w:pPr>
                            <w:r w:rsidRPr="00757B29">
                              <w:rPr>
                                <w:color w:val="000000" w:themeColor="text1"/>
                                <w:sz w:val="24"/>
                                <w:szCs w:val="24"/>
                              </w:rPr>
                              <w:t>PNC warnings: Escaper</w:t>
                            </w:r>
                          </w:p>
                          <w:p w14:paraId="66675FA5" w14:textId="77777777" w:rsidR="00757B29" w:rsidRPr="00757B29" w:rsidRDefault="00757B29" w:rsidP="00757B29">
                            <w:pPr>
                              <w:rPr>
                                <w:color w:val="000000" w:themeColor="text1"/>
                                <w:sz w:val="24"/>
                                <w:szCs w:val="24"/>
                              </w:rPr>
                            </w:pPr>
                            <w:r w:rsidRPr="00757B29">
                              <w:rPr>
                                <w:color w:val="000000" w:themeColor="text1"/>
                                <w:sz w:val="24"/>
                                <w:szCs w:val="24"/>
                              </w:rPr>
                              <w:t>Address search: Positive, lives at the address provided.</w:t>
                            </w:r>
                          </w:p>
                          <w:p w14:paraId="197A035F" w14:textId="77777777" w:rsidR="00757B29" w:rsidRDefault="00757B29" w:rsidP="00757B2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1D3F019" id="Rectangle 11" o:spid="_x0000_s1034" style="position:absolute;margin-left:.75pt;margin-top:9.2pt;width:457.5pt;height:76.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" fillcolor="#d5dce4 [671]" strokecolor="black [3213]" strokeweight="1pt">
                <v:textbox>
                  <w:txbxContent>
                    <w:p w14:paraId="45172DFB" w14:textId="77777777" w:rsidR="00757B29" w:rsidRPr="00757B29" w:rsidRDefault="00757B29" w:rsidP="00757B29">
                      <w:pPr>
                        <w:rPr>
                          <w:color w:val="000000" w:themeColor="text1"/>
                          <w:sz w:val="24"/>
                          <w:szCs w:val="24"/>
                        </w:rPr>
                      </w:pPr>
                      <w:r w:rsidRPr="00757B29">
                        <w:rPr>
                          <w:color w:val="000000" w:themeColor="text1"/>
                          <w:sz w:val="24"/>
                          <w:szCs w:val="24"/>
                        </w:rPr>
                        <w:t>Previous convictions: burglary, aggravated burglary, theft, S5 public order.</w:t>
                      </w:r>
                    </w:p>
                    <w:p w14:paraId="254BC23D" w14:textId="77777777" w:rsidR="00757B29" w:rsidRPr="00757B29" w:rsidRDefault="00757B29" w:rsidP="00757B29">
                      <w:pPr>
                        <w:rPr>
                          <w:color w:val="000000" w:themeColor="text1"/>
                          <w:sz w:val="24"/>
                          <w:szCs w:val="24"/>
                        </w:rPr>
                      </w:pPr>
                      <w:r w:rsidRPr="00757B29">
                        <w:rPr>
                          <w:color w:val="000000" w:themeColor="text1"/>
                          <w:sz w:val="24"/>
                          <w:szCs w:val="24"/>
                        </w:rPr>
                        <w:t>PNC warnings: Escaper</w:t>
                      </w:r>
                    </w:p>
                    <w:p w14:paraId="66675FA5" w14:textId="77777777" w:rsidR="00757B29" w:rsidRPr="00757B29" w:rsidRDefault="00757B29" w:rsidP="00757B29">
                      <w:pPr>
                        <w:rPr>
                          <w:color w:val="000000" w:themeColor="text1"/>
                          <w:sz w:val="24"/>
                          <w:szCs w:val="24"/>
                        </w:rPr>
                      </w:pPr>
                      <w:r w:rsidRPr="00757B29">
                        <w:rPr>
                          <w:color w:val="000000" w:themeColor="text1"/>
                          <w:sz w:val="24"/>
                          <w:szCs w:val="24"/>
                        </w:rPr>
                        <w:t>Address search: Positive, lives at the address provided.</w:t>
                      </w:r>
                    </w:p>
                    <w:p w14:paraId="197A035F" w14:textId="77777777" w:rsidR="00757B29" w:rsidRDefault="00757B29" w:rsidP="00757B29">
                      <w:pPr>
                        <w:jc w:val="center"/>
                      </w:pPr>
                    </w:p>
                  </w:txbxContent>
                </v:textbox>
              </v:rect>
            </w:pict>
          </mc:Fallback>
        </mc:AlternateContent>
      </w:r>
    </w:p>
    <w:p w14:paraId="712974EB" w14:textId="5E7748FD" w:rsidR="00757B29" w:rsidRDefault="00757B29" w:rsidP="000B2822">
      <w:pPr>
        <w:rPr>
          <w:sz w:val="28"/>
          <w:szCs w:val="28"/>
        </w:rPr>
      </w:pPr>
    </w:p>
    <w:p w14:paraId="21380839" w14:textId="7DA04546" w:rsidR="00757B29" w:rsidRDefault="00757B29" w:rsidP="000B2822">
      <w:pPr>
        <w:rPr>
          <w:sz w:val="28"/>
          <w:szCs w:val="28"/>
        </w:rPr>
      </w:pPr>
    </w:p>
    <w:p w14:paraId="088E9514" w14:textId="77777777" w:rsidR="00757B29" w:rsidRDefault="00757B29" w:rsidP="000B2822">
      <w:pPr>
        <w:rPr>
          <w:sz w:val="28"/>
          <w:szCs w:val="28"/>
        </w:rPr>
      </w:pPr>
    </w:p>
    <w:p w14:paraId="3914BC9B" w14:textId="77777777" w:rsidR="00757B29" w:rsidRDefault="00757B29" w:rsidP="000B2822">
      <w:pPr>
        <w:rPr>
          <w:b/>
          <w:sz w:val="28"/>
          <w:szCs w:val="28"/>
          <w:u w:val="single"/>
        </w:rPr>
      </w:pPr>
    </w:p>
    <w:p w14:paraId="3367E3F0" w14:textId="77777777" w:rsidR="00757B29" w:rsidRDefault="00757B29" w:rsidP="000B2822">
      <w:pPr>
        <w:rPr>
          <w:b/>
          <w:sz w:val="28"/>
          <w:szCs w:val="28"/>
          <w:u w:val="single"/>
        </w:rPr>
      </w:pPr>
    </w:p>
    <w:p w14:paraId="26B30952" w14:textId="77777777" w:rsidR="00757B29" w:rsidRDefault="00757B29" w:rsidP="000B2822">
      <w:pPr>
        <w:rPr>
          <w:b/>
          <w:sz w:val="28"/>
          <w:szCs w:val="28"/>
          <w:u w:val="single"/>
        </w:rPr>
      </w:pPr>
    </w:p>
    <w:p w14:paraId="733196DE" w14:textId="77777777" w:rsidR="00757B29" w:rsidRDefault="00757B29" w:rsidP="000B2822">
      <w:pPr>
        <w:rPr>
          <w:b/>
          <w:sz w:val="28"/>
          <w:szCs w:val="28"/>
          <w:u w:val="single"/>
        </w:rPr>
      </w:pPr>
    </w:p>
    <w:p w14:paraId="4FCF81CE" w14:textId="77777777" w:rsidR="00757B29" w:rsidRDefault="00757B29" w:rsidP="000B2822">
      <w:pPr>
        <w:rPr>
          <w:b/>
          <w:sz w:val="28"/>
          <w:szCs w:val="28"/>
          <w:u w:val="single"/>
        </w:rPr>
      </w:pPr>
    </w:p>
    <w:p w14:paraId="139E72B8" w14:textId="77777777" w:rsidR="00757B29" w:rsidRDefault="00757B29" w:rsidP="000B2822">
      <w:pPr>
        <w:rPr>
          <w:b/>
          <w:sz w:val="28"/>
          <w:szCs w:val="28"/>
          <w:u w:val="single"/>
        </w:rPr>
      </w:pPr>
    </w:p>
    <w:p w14:paraId="74ECF2A9" w14:textId="66B39D17" w:rsidR="00D374C4" w:rsidRPr="00B55139" w:rsidRDefault="0077355C" w:rsidP="000B2822">
      <w:pPr>
        <w:rPr>
          <w:b/>
          <w:sz w:val="28"/>
          <w:szCs w:val="28"/>
          <w:u w:val="single"/>
        </w:rPr>
      </w:pPr>
      <w:r w:rsidRPr="00B55139">
        <w:rPr>
          <w:b/>
          <w:sz w:val="28"/>
          <w:szCs w:val="28"/>
          <w:u w:val="single"/>
        </w:rPr>
        <w:lastRenderedPageBreak/>
        <w:t>Burglary 9(1)(a) Theft Act 1968</w:t>
      </w:r>
    </w:p>
    <w:p w14:paraId="57E67D5E" w14:textId="332C53D5" w:rsidR="00757B29" w:rsidRDefault="00757B29" w:rsidP="00757B29">
      <w:pPr>
        <w:rPr>
          <w:sz w:val="28"/>
          <w:szCs w:val="28"/>
        </w:rPr>
      </w:pPr>
      <w:r>
        <w:rPr>
          <w:noProof/>
          <w:sz w:val="28"/>
          <w:szCs w:val="28"/>
        </w:rPr>
        <mc:AlternateContent>
          <mc:Choice Requires="wps">
            <w:drawing>
              <wp:anchor distT="0" distB="0" distL="114300" distR="114300" simplePos="0" relativeHeight="251672576" behindDoc="0" locked="0" layoutInCell="1" allowOverlap="1" wp14:anchorId="4698DDFB" wp14:editId="105A32C9">
                <wp:simplePos x="0" y="0"/>
                <wp:positionH relativeFrom="column">
                  <wp:posOffset>38100</wp:posOffset>
                </wp:positionH>
                <wp:positionV relativeFrom="paragraph">
                  <wp:posOffset>73660</wp:posOffset>
                </wp:positionV>
                <wp:extent cx="5943600" cy="1628775"/>
                <wp:effectExtent l="0" t="0" r="19050" b="28575"/>
                <wp:wrapNone/>
                <wp:docPr id="12" name="Rectangle 12"/>
                <wp:cNvGraphicFramePr/>
                <a:graphic xmlns:a="http://schemas.openxmlformats.org/drawingml/2006/main">
                  <a:graphicData uri="http://schemas.microsoft.com/office/word/2010/wordprocessingShape">
                    <wps:wsp>
                      <wps:cNvSpPr/>
                      <wps:spPr>
                        <a:xfrm>
                          <a:off x="0" y="0"/>
                          <a:ext cx="5943600" cy="1628775"/>
                        </a:xfrm>
                        <a:prstGeom prst="rect">
                          <a:avLst/>
                        </a:prstGeom>
                        <a:solidFill>
                          <a:schemeClr val="accent3">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67248F6" w14:textId="77777777" w:rsidR="00757B29" w:rsidRPr="00757B29" w:rsidRDefault="00757B29" w:rsidP="00757B29">
                            <w:pPr>
                              <w:rPr>
                                <w:color w:val="000000" w:themeColor="text1"/>
                                <w:sz w:val="24"/>
                                <w:szCs w:val="24"/>
                              </w:rPr>
                            </w:pPr>
                            <w:r w:rsidRPr="00757B29">
                              <w:rPr>
                                <w:color w:val="000000" w:themeColor="text1"/>
                                <w:sz w:val="24"/>
                                <w:szCs w:val="24"/>
                              </w:rPr>
                              <w:t>A person is guilty of burglary if he enters a building or part of a building as a trespasser with intent to:</w:t>
                            </w:r>
                          </w:p>
                          <w:p w14:paraId="1965E9D9" w14:textId="77777777" w:rsidR="00757B29" w:rsidRPr="00757B29" w:rsidRDefault="00757B29" w:rsidP="00757B29">
                            <w:pPr>
                              <w:rPr>
                                <w:color w:val="000000" w:themeColor="text1"/>
                                <w:sz w:val="24"/>
                                <w:szCs w:val="24"/>
                              </w:rPr>
                            </w:pPr>
                            <w:r w:rsidRPr="00757B29">
                              <w:rPr>
                                <w:color w:val="000000" w:themeColor="text1"/>
                                <w:sz w:val="24"/>
                                <w:szCs w:val="24"/>
                              </w:rPr>
                              <w:t xml:space="preserve">Steal anything </w:t>
                            </w:r>
                            <w:proofErr w:type="gramStart"/>
                            <w:r w:rsidRPr="00757B29">
                              <w:rPr>
                                <w:color w:val="000000" w:themeColor="text1"/>
                                <w:sz w:val="24"/>
                                <w:szCs w:val="24"/>
                              </w:rPr>
                              <w:t>therein</w:t>
                            </w:r>
                            <w:proofErr w:type="gramEnd"/>
                          </w:p>
                          <w:p w14:paraId="75C8F3A2" w14:textId="77777777" w:rsidR="00757B29" w:rsidRPr="00757B29" w:rsidRDefault="00757B29" w:rsidP="00757B29">
                            <w:pPr>
                              <w:rPr>
                                <w:color w:val="000000" w:themeColor="text1"/>
                                <w:sz w:val="24"/>
                                <w:szCs w:val="24"/>
                              </w:rPr>
                            </w:pPr>
                            <w:r w:rsidRPr="00757B29">
                              <w:rPr>
                                <w:color w:val="000000" w:themeColor="text1"/>
                                <w:sz w:val="24"/>
                                <w:szCs w:val="24"/>
                              </w:rPr>
                              <w:t xml:space="preserve">Inflict GBH on any person therein or </w:t>
                            </w:r>
                          </w:p>
                          <w:p w14:paraId="39378AD5" w14:textId="77777777" w:rsidR="00757B29" w:rsidRPr="00757B29" w:rsidRDefault="00757B29" w:rsidP="00757B29">
                            <w:pPr>
                              <w:rPr>
                                <w:color w:val="000000" w:themeColor="text1"/>
                                <w:sz w:val="24"/>
                                <w:szCs w:val="24"/>
                              </w:rPr>
                            </w:pPr>
                            <w:r w:rsidRPr="00757B29">
                              <w:rPr>
                                <w:color w:val="000000" w:themeColor="text1"/>
                                <w:sz w:val="24"/>
                                <w:szCs w:val="24"/>
                              </w:rPr>
                              <w:t xml:space="preserve">Damage any property </w:t>
                            </w:r>
                            <w:proofErr w:type="gramStart"/>
                            <w:r w:rsidRPr="00757B29">
                              <w:rPr>
                                <w:color w:val="000000" w:themeColor="text1"/>
                                <w:sz w:val="24"/>
                                <w:szCs w:val="24"/>
                              </w:rPr>
                              <w:t>therein</w:t>
                            </w:r>
                            <w:proofErr w:type="gramEnd"/>
                          </w:p>
                          <w:p w14:paraId="53AD4C92" w14:textId="77777777" w:rsidR="00757B29" w:rsidRDefault="00757B29" w:rsidP="00757B2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698DDFB" id="Rectangle 12" o:spid="_x0000_s1035" style="position:absolute;margin-left:3pt;margin-top:5.8pt;width:468pt;height:128.25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" fillcolor="#ededed [662]" strokecolor="black [3213]" strokeweight="1pt">
                <v:textbox>
                  <w:txbxContent>
                    <w:p w14:paraId="767248F6" w14:textId="77777777" w:rsidR="00757B29" w:rsidRPr="00757B29" w:rsidRDefault="00757B29" w:rsidP="00757B29">
                      <w:pPr>
                        <w:rPr>
                          <w:color w:val="000000" w:themeColor="text1"/>
                          <w:sz w:val="24"/>
                          <w:szCs w:val="24"/>
                        </w:rPr>
                      </w:pPr>
                      <w:r w:rsidRPr="00757B29">
                        <w:rPr>
                          <w:color w:val="000000" w:themeColor="text1"/>
                          <w:sz w:val="24"/>
                          <w:szCs w:val="24"/>
                        </w:rPr>
                        <w:t>A person is guilty of burglary if he enters a building or part of a building as a trespasser with intent to:</w:t>
                      </w:r>
                    </w:p>
                    <w:p w14:paraId="1965E9D9" w14:textId="77777777" w:rsidR="00757B29" w:rsidRPr="00757B29" w:rsidRDefault="00757B29" w:rsidP="00757B29">
                      <w:pPr>
                        <w:rPr>
                          <w:color w:val="000000" w:themeColor="text1"/>
                          <w:sz w:val="24"/>
                          <w:szCs w:val="24"/>
                        </w:rPr>
                      </w:pPr>
                      <w:r w:rsidRPr="00757B29">
                        <w:rPr>
                          <w:color w:val="000000" w:themeColor="text1"/>
                          <w:sz w:val="24"/>
                          <w:szCs w:val="24"/>
                        </w:rPr>
                        <w:t>Steal anything therein</w:t>
                      </w:r>
                    </w:p>
                    <w:p w14:paraId="75C8F3A2" w14:textId="77777777" w:rsidR="00757B29" w:rsidRPr="00757B29" w:rsidRDefault="00757B29" w:rsidP="00757B29">
                      <w:pPr>
                        <w:rPr>
                          <w:color w:val="000000" w:themeColor="text1"/>
                          <w:sz w:val="24"/>
                          <w:szCs w:val="24"/>
                        </w:rPr>
                      </w:pPr>
                      <w:r w:rsidRPr="00757B29">
                        <w:rPr>
                          <w:color w:val="000000" w:themeColor="text1"/>
                          <w:sz w:val="24"/>
                          <w:szCs w:val="24"/>
                        </w:rPr>
                        <w:t xml:space="preserve">Inflict GBH on any person therein or </w:t>
                      </w:r>
                    </w:p>
                    <w:p w14:paraId="39378AD5" w14:textId="77777777" w:rsidR="00757B29" w:rsidRPr="00757B29" w:rsidRDefault="00757B29" w:rsidP="00757B29">
                      <w:pPr>
                        <w:rPr>
                          <w:color w:val="000000" w:themeColor="text1"/>
                          <w:sz w:val="24"/>
                          <w:szCs w:val="24"/>
                        </w:rPr>
                      </w:pPr>
                      <w:r w:rsidRPr="00757B29">
                        <w:rPr>
                          <w:color w:val="000000" w:themeColor="text1"/>
                          <w:sz w:val="24"/>
                          <w:szCs w:val="24"/>
                        </w:rPr>
                        <w:t>Damage any property therein</w:t>
                      </w:r>
                    </w:p>
                    <w:p w14:paraId="53AD4C92" w14:textId="77777777" w:rsidR="00757B29" w:rsidRDefault="00757B29" w:rsidP="00757B29">
                      <w:pPr>
                        <w:jc w:val="center"/>
                      </w:pPr>
                    </w:p>
                  </w:txbxContent>
                </v:textbox>
              </v:rect>
            </w:pict>
          </mc:Fallback>
        </mc:AlternateContent>
      </w:r>
    </w:p>
    <w:p w14:paraId="692060C1" w14:textId="77777777" w:rsidR="00757B29" w:rsidRDefault="00757B29" w:rsidP="00757B29">
      <w:pPr>
        <w:rPr>
          <w:sz w:val="28"/>
          <w:szCs w:val="28"/>
        </w:rPr>
      </w:pPr>
    </w:p>
    <w:p w14:paraId="4256C03B" w14:textId="77777777" w:rsidR="00757B29" w:rsidRDefault="00757B29" w:rsidP="00757B29">
      <w:pPr>
        <w:rPr>
          <w:sz w:val="28"/>
          <w:szCs w:val="28"/>
        </w:rPr>
      </w:pPr>
    </w:p>
    <w:p w14:paraId="446BB6FC" w14:textId="77777777" w:rsidR="00757B29" w:rsidRDefault="00757B29" w:rsidP="00757B29">
      <w:pPr>
        <w:rPr>
          <w:b/>
          <w:sz w:val="28"/>
          <w:szCs w:val="28"/>
          <w:u w:val="single"/>
        </w:rPr>
      </w:pPr>
    </w:p>
    <w:p w14:paraId="07DC3538" w14:textId="77777777" w:rsidR="00757B29" w:rsidRDefault="00757B29" w:rsidP="00757B29">
      <w:pPr>
        <w:rPr>
          <w:b/>
          <w:sz w:val="28"/>
          <w:szCs w:val="28"/>
          <w:u w:val="single"/>
        </w:rPr>
      </w:pPr>
    </w:p>
    <w:p w14:paraId="5C2C8EA2" w14:textId="77777777" w:rsidR="00757B29" w:rsidRDefault="00757B29" w:rsidP="00757B29">
      <w:pPr>
        <w:rPr>
          <w:b/>
          <w:sz w:val="28"/>
          <w:szCs w:val="28"/>
          <w:u w:val="single"/>
        </w:rPr>
      </w:pPr>
    </w:p>
    <w:p w14:paraId="3A1A3201" w14:textId="57F97CC0" w:rsidR="0077355C" w:rsidRPr="00B55139" w:rsidRDefault="00757B29" w:rsidP="00757B29">
      <w:pPr>
        <w:rPr>
          <w:b/>
          <w:sz w:val="28"/>
          <w:szCs w:val="28"/>
          <w:u w:val="single"/>
        </w:rPr>
      </w:pPr>
      <w:r>
        <w:rPr>
          <w:b/>
          <w:noProof/>
          <w:sz w:val="28"/>
          <w:szCs w:val="28"/>
          <w:u w:val="single"/>
        </w:rPr>
        <mc:AlternateContent>
          <mc:Choice Requires="wps">
            <w:drawing>
              <wp:anchor distT="0" distB="0" distL="114300" distR="114300" simplePos="0" relativeHeight="251673600" behindDoc="0" locked="0" layoutInCell="1" allowOverlap="1" wp14:anchorId="1933AF30" wp14:editId="2BAF85C4">
                <wp:simplePos x="0" y="0"/>
                <wp:positionH relativeFrom="column">
                  <wp:posOffset>47625</wp:posOffset>
                </wp:positionH>
                <wp:positionV relativeFrom="paragraph">
                  <wp:posOffset>401955</wp:posOffset>
                </wp:positionV>
                <wp:extent cx="5943600" cy="1476375"/>
                <wp:effectExtent l="0" t="0" r="19050" b="28575"/>
                <wp:wrapNone/>
                <wp:docPr id="13" name="Rectangle 13"/>
                <wp:cNvGraphicFramePr/>
                <a:graphic xmlns:a="http://schemas.openxmlformats.org/drawingml/2006/main">
                  <a:graphicData uri="http://schemas.microsoft.com/office/word/2010/wordprocessingShape">
                    <wps:wsp>
                      <wps:cNvSpPr/>
                      <wps:spPr>
                        <a:xfrm>
                          <a:off x="0" y="0"/>
                          <a:ext cx="5943600" cy="1476375"/>
                        </a:xfrm>
                        <a:prstGeom prst="rect">
                          <a:avLst/>
                        </a:prstGeom>
                        <a:solidFill>
                          <a:schemeClr val="accent3">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124FE04" w14:textId="77777777" w:rsidR="00757B29" w:rsidRPr="00757B29" w:rsidRDefault="00757B29" w:rsidP="00757B29">
                            <w:pPr>
                              <w:rPr>
                                <w:color w:val="000000" w:themeColor="text1"/>
                                <w:sz w:val="24"/>
                                <w:szCs w:val="24"/>
                              </w:rPr>
                            </w:pPr>
                            <w:r w:rsidRPr="00757B29">
                              <w:rPr>
                                <w:color w:val="000000" w:themeColor="text1"/>
                                <w:sz w:val="24"/>
                                <w:szCs w:val="24"/>
                              </w:rPr>
                              <w:t>A person is guilty of burglary if having entered a building or part of a building as a trespasser he:</w:t>
                            </w:r>
                          </w:p>
                          <w:p w14:paraId="7331A103" w14:textId="77777777" w:rsidR="00757B29" w:rsidRPr="00757B29" w:rsidRDefault="00757B29" w:rsidP="00757B29">
                            <w:pPr>
                              <w:rPr>
                                <w:color w:val="000000" w:themeColor="text1"/>
                                <w:sz w:val="24"/>
                                <w:szCs w:val="24"/>
                              </w:rPr>
                            </w:pPr>
                            <w:r w:rsidRPr="00757B29">
                              <w:rPr>
                                <w:color w:val="000000" w:themeColor="text1"/>
                                <w:sz w:val="24"/>
                                <w:szCs w:val="24"/>
                              </w:rPr>
                              <w:t>Steals or attempts to steal anything therein or</w:t>
                            </w:r>
                          </w:p>
                          <w:p w14:paraId="51FAEDD2" w14:textId="77777777" w:rsidR="00757B29" w:rsidRPr="00757B29" w:rsidRDefault="00757B29" w:rsidP="00757B29">
                            <w:pPr>
                              <w:rPr>
                                <w:color w:val="000000" w:themeColor="text1"/>
                                <w:sz w:val="24"/>
                                <w:szCs w:val="24"/>
                              </w:rPr>
                            </w:pPr>
                            <w:r w:rsidRPr="00757B29">
                              <w:rPr>
                                <w:color w:val="000000" w:themeColor="text1"/>
                                <w:sz w:val="24"/>
                                <w:szCs w:val="24"/>
                              </w:rPr>
                              <w:t xml:space="preserve">Inflicts or attempts to inflict GBH on any person </w:t>
                            </w:r>
                            <w:proofErr w:type="gramStart"/>
                            <w:r w:rsidRPr="00757B29">
                              <w:rPr>
                                <w:color w:val="000000" w:themeColor="text1"/>
                                <w:sz w:val="24"/>
                                <w:szCs w:val="24"/>
                              </w:rPr>
                              <w:t>therein</w:t>
                            </w:r>
                            <w:proofErr w:type="gramEnd"/>
                          </w:p>
                          <w:p w14:paraId="314246F6" w14:textId="77777777" w:rsidR="00757B29" w:rsidRDefault="00757B29" w:rsidP="00757B2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933AF30" id="Rectangle 13" o:spid="_x0000_s1036" style="position:absolute;margin-left:3.75pt;margin-top:31.65pt;width:468pt;height:116.25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" fillcolor="#ededed [662]" strokecolor="black [3213]" strokeweight="1pt">
                <v:textbox>
                  <w:txbxContent>
                    <w:p w14:paraId="3124FE04" w14:textId="77777777" w:rsidR="00757B29" w:rsidRPr="00757B29" w:rsidRDefault="00757B29" w:rsidP="00757B29">
                      <w:pPr>
                        <w:rPr>
                          <w:color w:val="000000" w:themeColor="text1"/>
                          <w:sz w:val="24"/>
                          <w:szCs w:val="24"/>
                        </w:rPr>
                      </w:pPr>
                      <w:r w:rsidRPr="00757B29">
                        <w:rPr>
                          <w:color w:val="000000" w:themeColor="text1"/>
                          <w:sz w:val="24"/>
                          <w:szCs w:val="24"/>
                        </w:rPr>
                        <w:t>A person is guilty of burglary if having entered a building or part of a building as a trespasser he:</w:t>
                      </w:r>
                    </w:p>
                    <w:p w14:paraId="7331A103" w14:textId="77777777" w:rsidR="00757B29" w:rsidRPr="00757B29" w:rsidRDefault="00757B29" w:rsidP="00757B29">
                      <w:pPr>
                        <w:rPr>
                          <w:color w:val="000000" w:themeColor="text1"/>
                          <w:sz w:val="24"/>
                          <w:szCs w:val="24"/>
                        </w:rPr>
                      </w:pPr>
                      <w:r w:rsidRPr="00757B29">
                        <w:rPr>
                          <w:color w:val="000000" w:themeColor="text1"/>
                          <w:sz w:val="24"/>
                          <w:szCs w:val="24"/>
                        </w:rPr>
                        <w:t>Steals or attempts to steal anything therein or</w:t>
                      </w:r>
                    </w:p>
                    <w:p w14:paraId="51FAEDD2" w14:textId="77777777" w:rsidR="00757B29" w:rsidRPr="00757B29" w:rsidRDefault="00757B29" w:rsidP="00757B29">
                      <w:pPr>
                        <w:rPr>
                          <w:color w:val="000000" w:themeColor="text1"/>
                          <w:sz w:val="24"/>
                          <w:szCs w:val="24"/>
                        </w:rPr>
                      </w:pPr>
                      <w:r w:rsidRPr="00757B29">
                        <w:rPr>
                          <w:color w:val="000000" w:themeColor="text1"/>
                          <w:sz w:val="24"/>
                          <w:szCs w:val="24"/>
                        </w:rPr>
                        <w:t>Inflicts or attempts to inflict GBH on any person therein</w:t>
                      </w:r>
                    </w:p>
                    <w:p w14:paraId="314246F6" w14:textId="77777777" w:rsidR="00757B29" w:rsidRDefault="00757B29" w:rsidP="00757B29">
                      <w:pPr>
                        <w:jc w:val="center"/>
                      </w:pPr>
                    </w:p>
                  </w:txbxContent>
                </v:textbox>
              </v:rect>
            </w:pict>
          </mc:Fallback>
        </mc:AlternateContent>
      </w:r>
      <w:r w:rsidR="0077355C" w:rsidRPr="00B55139">
        <w:rPr>
          <w:b/>
          <w:sz w:val="28"/>
          <w:szCs w:val="28"/>
          <w:u w:val="single"/>
        </w:rPr>
        <w:t>Burglary 9(1)</w:t>
      </w:r>
      <w:r w:rsidR="00B55139">
        <w:rPr>
          <w:b/>
          <w:sz w:val="28"/>
          <w:szCs w:val="28"/>
          <w:u w:val="single"/>
        </w:rPr>
        <w:t xml:space="preserve"> </w:t>
      </w:r>
      <w:r w:rsidR="0077355C" w:rsidRPr="00B55139">
        <w:rPr>
          <w:b/>
          <w:sz w:val="28"/>
          <w:szCs w:val="28"/>
          <w:u w:val="single"/>
        </w:rPr>
        <w:t>(b) Theft Act 1968</w:t>
      </w:r>
    </w:p>
    <w:sectPr w:rsidR="0077355C" w:rsidRPr="00B55139" w:rsidSect="00F25164">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208025" w14:textId="77777777" w:rsidR="00F25164" w:rsidRDefault="00F25164" w:rsidP="00F25164">
      <w:pPr>
        <w:spacing w:after="0" w:line="240" w:lineRule="auto"/>
      </w:pPr>
      <w:r>
        <w:separator/>
      </w:r>
    </w:p>
  </w:endnote>
  <w:endnote w:type="continuationSeparator" w:id="0">
    <w:p w14:paraId="7040ADFE" w14:textId="77777777" w:rsidR="00F25164" w:rsidRDefault="00F25164" w:rsidP="00F251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ova">
    <w:altName w:val="Arial"/>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2B0296" w14:textId="77777777" w:rsidR="004D6310" w:rsidRDefault="00EF4DDD" w:rsidP="00EF4DDD">
    <w:pPr>
      <w:pStyle w:val="Footer"/>
      <w:rPr>
        <w:color w:val="000000"/>
        <w:sz w:val="17"/>
      </w:rPr>
    </w:pPr>
    <w:bookmarkStart w:id="2" w:name="TITUS1FooterEvenPages"/>
    <w:r>
      <w:rPr>
        <w:color w:val="000000"/>
        <w:sz w:val="17"/>
      </w:rPr>
      <w:t> </w:t>
    </w:r>
  </w:p>
  <w:bookmarkEnd w:id="2"/>
  <w:p w14:paraId="550F2209" w14:textId="77777777" w:rsidR="004D6310" w:rsidRDefault="004D6310" w:rsidP="004D6310">
    <w:pPr>
      <w:pStyle w:val="Footer"/>
    </w:pPr>
  </w:p>
  <w:p w14:paraId="4099A28A" w14:textId="77777777" w:rsidR="00F25164" w:rsidRDefault="00F2516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205096" w14:textId="77777777" w:rsidR="00F25164" w:rsidRDefault="00EF4DDD" w:rsidP="00EF4DDD">
    <w:pPr>
      <w:pStyle w:val="Footer"/>
      <w:rPr>
        <w:color w:val="000000"/>
        <w:sz w:val="17"/>
      </w:rPr>
    </w:pPr>
    <w:bookmarkStart w:id="3" w:name="TITUS1FooterPrimary"/>
    <w:r>
      <w:rPr>
        <w:color w:val="000000"/>
        <w:sz w:val="17"/>
      </w:rPr>
      <w:t> </w:t>
    </w:r>
  </w:p>
  <w:bookmarkEnd w:id="3"/>
  <w:p w14:paraId="5CC07723" w14:textId="77777777" w:rsidR="00F25164" w:rsidRDefault="00F2516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728BF3" w14:textId="77777777" w:rsidR="00F25164" w:rsidRDefault="00EF4DDD" w:rsidP="00EF4DDD">
    <w:pPr>
      <w:pStyle w:val="Footer"/>
      <w:rPr>
        <w:color w:val="000000"/>
        <w:sz w:val="17"/>
      </w:rPr>
    </w:pPr>
    <w:bookmarkStart w:id="5" w:name="TITUS1FooterFirstPage"/>
    <w:r>
      <w:rPr>
        <w:color w:val="000000"/>
        <w:sz w:val="17"/>
      </w:rPr>
      <w:t> </w:t>
    </w:r>
  </w:p>
  <w:bookmarkEnd w:id="5"/>
  <w:p w14:paraId="266FD134" w14:textId="77777777" w:rsidR="00F25164" w:rsidRDefault="00F251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64E363" w14:textId="77777777" w:rsidR="00F25164" w:rsidRDefault="00F25164" w:rsidP="00F25164">
      <w:pPr>
        <w:spacing w:after="0" w:line="240" w:lineRule="auto"/>
      </w:pPr>
      <w:r>
        <w:separator/>
      </w:r>
    </w:p>
  </w:footnote>
  <w:footnote w:type="continuationSeparator" w:id="0">
    <w:p w14:paraId="7AD45A20" w14:textId="77777777" w:rsidR="00F25164" w:rsidRDefault="00F25164" w:rsidP="00F251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C35CB0" w14:textId="77777777" w:rsidR="004D6310" w:rsidRDefault="00EF4DDD" w:rsidP="00EF4DDD">
    <w:pPr>
      <w:pStyle w:val="Header"/>
      <w:rPr>
        <w:color w:val="000000"/>
        <w:sz w:val="17"/>
      </w:rPr>
    </w:pPr>
    <w:bookmarkStart w:id="0" w:name="TITUS1HeaderEvenPages"/>
    <w:r>
      <w:rPr>
        <w:color w:val="000000"/>
        <w:sz w:val="17"/>
      </w:rPr>
      <w:t> </w:t>
    </w:r>
  </w:p>
  <w:bookmarkEnd w:id="0"/>
  <w:p w14:paraId="0FC78B68" w14:textId="77777777" w:rsidR="004D6310" w:rsidRDefault="004D6310" w:rsidP="004D6310">
    <w:pPr>
      <w:pStyle w:val="Header"/>
    </w:pPr>
  </w:p>
  <w:p w14:paraId="753BC27C" w14:textId="77777777" w:rsidR="00F25164" w:rsidRDefault="00F2516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ADA931" w14:textId="77777777" w:rsidR="00F25164" w:rsidRDefault="00EF4DDD" w:rsidP="00EF4DDD">
    <w:pPr>
      <w:pStyle w:val="Header"/>
      <w:rPr>
        <w:color w:val="000000"/>
        <w:sz w:val="17"/>
      </w:rPr>
    </w:pPr>
    <w:bookmarkStart w:id="1" w:name="TITUS1HeaderPrimary"/>
    <w:r>
      <w:rPr>
        <w:color w:val="000000"/>
        <w:sz w:val="17"/>
      </w:rPr>
      <w:t> </w:t>
    </w:r>
  </w:p>
  <w:bookmarkEnd w:id="1"/>
  <w:p w14:paraId="7D407525" w14:textId="77777777" w:rsidR="00F25164" w:rsidRDefault="00F2516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70A6E9" w14:textId="77777777" w:rsidR="00F25164" w:rsidRDefault="00EF4DDD" w:rsidP="00EF4DDD">
    <w:pPr>
      <w:pStyle w:val="Header"/>
      <w:rPr>
        <w:color w:val="000000"/>
        <w:sz w:val="17"/>
      </w:rPr>
    </w:pPr>
    <w:bookmarkStart w:id="4" w:name="TITUS1HeaderFirstPage"/>
    <w:r>
      <w:rPr>
        <w:color w:val="000000"/>
        <w:sz w:val="17"/>
      </w:rPr>
      <w:t> </w:t>
    </w:r>
  </w:p>
  <w:bookmarkEnd w:id="4"/>
  <w:p w14:paraId="3AC00FF0" w14:textId="77777777" w:rsidR="00F25164" w:rsidRDefault="00F2516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54487E"/>
    <w:multiLevelType w:val="hybridMultilevel"/>
    <w:tmpl w:val="8C2CE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C465D4"/>
    <w:multiLevelType w:val="hybridMultilevel"/>
    <w:tmpl w:val="A0324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069E8"/>
    <w:multiLevelType w:val="hybridMultilevel"/>
    <w:tmpl w:val="500667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D8515A"/>
    <w:multiLevelType w:val="hybridMultilevel"/>
    <w:tmpl w:val="C39CB4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C35144"/>
    <w:multiLevelType w:val="hybridMultilevel"/>
    <w:tmpl w:val="CEF078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432C30"/>
    <w:multiLevelType w:val="hybridMultilevel"/>
    <w:tmpl w:val="1DFA7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352286"/>
    <w:multiLevelType w:val="hybridMultilevel"/>
    <w:tmpl w:val="513AA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76D710F"/>
    <w:multiLevelType w:val="hybridMultilevel"/>
    <w:tmpl w:val="469AF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4811829">
    <w:abstractNumId w:val="8"/>
  </w:num>
  <w:num w:numId="2" w16cid:durableId="797065035">
    <w:abstractNumId w:val="2"/>
  </w:num>
  <w:num w:numId="3" w16cid:durableId="1750155560">
    <w:abstractNumId w:val="0"/>
  </w:num>
  <w:num w:numId="4" w16cid:durableId="1706902645">
    <w:abstractNumId w:val="3"/>
  </w:num>
  <w:num w:numId="5" w16cid:durableId="2032411239">
    <w:abstractNumId w:val="6"/>
  </w:num>
  <w:num w:numId="6" w16cid:durableId="535460692">
    <w:abstractNumId w:val="1"/>
  </w:num>
  <w:num w:numId="7" w16cid:durableId="535119279">
    <w:abstractNumId w:val="5"/>
  </w:num>
  <w:num w:numId="8" w16cid:durableId="746997852">
    <w:abstractNumId w:val="4"/>
  </w:num>
  <w:num w:numId="9" w16cid:durableId="135345409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evenAndOddHeaders/>
  <w:characterSpacingControl w:val="doNotCompress"/>
  <w:hdrShapeDefaults>
    <o:shapedefaults v:ext="edit" spidmax="5120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5B17"/>
    <w:rsid w:val="00095AEE"/>
    <w:rsid w:val="000B2822"/>
    <w:rsid w:val="000D65DD"/>
    <w:rsid w:val="0010115C"/>
    <w:rsid w:val="0010350F"/>
    <w:rsid w:val="00174C99"/>
    <w:rsid w:val="001754BF"/>
    <w:rsid w:val="00180220"/>
    <w:rsid w:val="001D7F3C"/>
    <w:rsid w:val="001E04E9"/>
    <w:rsid w:val="001E5590"/>
    <w:rsid w:val="001E5CC5"/>
    <w:rsid w:val="00222A34"/>
    <w:rsid w:val="002304F3"/>
    <w:rsid w:val="00252B34"/>
    <w:rsid w:val="0028667E"/>
    <w:rsid w:val="002C59F1"/>
    <w:rsid w:val="002D2DD1"/>
    <w:rsid w:val="002D5A74"/>
    <w:rsid w:val="00376D9E"/>
    <w:rsid w:val="003D65C5"/>
    <w:rsid w:val="00405839"/>
    <w:rsid w:val="00482DBB"/>
    <w:rsid w:val="00487419"/>
    <w:rsid w:val="00495100"/>
    <w:rsid w:val="004A6D4D"/>
    <w:rsid w:val="004C72A4"/>
    <w:rsid w:val="004D6310"/>
    <w:rsid w:val="004D7A7E"/>
    <w:rsid w:val="004E7725"/>
    <w:rsid w:val="00532E12"/>
    <w:rsid w:val="005472B9"/>
    <w:rsid w:val="00605B17"/>
    <w:rsid w:val="0060794D"/>
    <w:rsid w:val="00657C0E"/>
    <w:rsid w:val="00757B29"/>
    <w:rsid w:val="0077355C"/>
    <w:rsid w:val="007C45B2"/>
    <w:rsid w:val="00802A6C"/>
    <w:rsid w:val="00825F57"/>
    <w:rsid w:val="008265C1"/>
    <w:rsid w:val="0086766A"/>
    <w:rsid w:val="00881A1A"/>
    <w:rsid w:val="008C066A"/>
    <w:rsid w:val="00A44412"/>
    <w:rsid w:val="00A640F6"/>
    <w:rsid w:val="00AA7326"/>
    <w:rsid w:val="00AD18C4"/>
    <w:rsid w:val="00AE3F80"/>
    <w:rsid w:val="00B55139"/>
    <w:rsid w:val="00B70AF9"/>
    <w:rsid w:val="00B75DB1"/>
    <w:rsid w:val="00BC1A73"/>
    <w:rsid w:val="00BC6167"/>
    <w:rsid w:val="00C67472"/>
    <w:rsid w:val="00CA73D9"/>
    <w:rsid w:val="00D374C4"/>
    <w:rsid w:val="00D5765F"/>
    <w:rsid w:val="00D937B4"/>
    <w:rsid w:val="00DA5287"/>
    <w:rsid w:val="00DA71BC"/>
    <w:rsid w:val="00DC0AC9"/>
    <w:rsid w:val="00DD4785"/>
    <w:rsid w:val="00E00F8F"/>
    <w:rsid w:val="00E11FDA"/>
    <w:rsid w:val="00EE5A33"/>
    <w:rsid w:val="00EF4DDD"/>
    <w:rsid w:val="00F25164"/>
    <w:rsid w:val="00F34696"/>
    <w:rsid w:val="00FA2227"/>
    <w:rsid w:val="00FD28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01"/>
    <o:shapelayout v:ext="edit">
      <o:idmap v:ext="edit" data="1"/>
    </o:shapelayout>
  </w:shapeDefaults>
  <w:decimalSymbol w:val="."/>
  <w:listSeparator w:val=","/>
  <w14:docId w14:val="19F1D590"/>
  <w15:chartTrackingRefBased/>
  <w15:docId w15:val="{E7D7133C-B8D0-43C3-88CE-E697532494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1A73"/>
    <w:pPr>
      <w:ind w:left="720"/>
      <w:contextualSpacing/>
    </w:pPr>
  </w:style>
  <w:style w:type="paragraph" w:styleId="Header">
    <w:name w:val="header"/>
    <w:basedOn w:val="Normal"/>
    <w:link w:val="HeaderChar"/>
    <w:uiPriority w:val="99"/>
    <w:unhideWhenUsed/>
    <w:rsid w:val="00F251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5164"/>
  </w:style>
  <w:style w:type="paragraph" w:styleId="Footer">
    <w:name w:val="footer"/>
    <w:basedOn w:val="Normal"/>
    <w:link w:val="FooterChar"/>
    <w:uiPriority w:val="99"/>
    <w:unhideWhenUsed/>
    <w:rsid w:val="00F251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51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www.south-wales.police.uk" TargetMode="Externa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112</Words>
  <Characters>639</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Neil,Sharon swp3514</dc:creator>
  <cp:keywords/>
  <dc:description/>
  <cp:lastModifiedBy>Neil,Sharon swp3514</cp:lastModifiedBy>
  <cp:revision>2</cp:revision>
  <dcterms:created xsi:type="dcterms:W3CDTF">2023-07-21T09:49:00Z</dcterms:created>
  <dcterms:modified xsi:type="dcterms:W3CDTF">2023-07-21T09:49:00Z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b4e3def1-7ab2-4e72-9132-798c6971b88e</vt:lpwstr>
  </property>
  <property fmtid="{D5CDD505-2E9C-101B-9397-08002B2CF9AE}" pid="3" name="Classification">
    <vt:lpwstr>OFFICIAL</vt:lpwstr>
  </property>
  <property fmtid="{D5CDD505-2E9C-101B-9397-08002B2CF9AE}" pid="4" name="Visibility">
    <vt:lpwstr>NOT VISIBLE</vt:lpwstr>
  </property>
  <property fmtid="{D5CDD505-2E9C-101B-9397-08002B2CF9AE}" pid="5" name="Protective Marking Classification">
    <vt:lpwstr>OFFICIAL - NO MARKING</vt:lpwstr>
  </property>
  <property fmtid="{D5CDD505-2E9C-101B-9397-08002B2CF9AE}" pid="6" name="Additional Descriptor">
    <vt:lpwstr/>
  </property>
  <property fmtid="{D5CDD505-2E9C-101B-9397-08002B2CF9AE}" pid="7" name="Impact Level">
    <vt:i4>0</vt:i4>
  </property>
  <property fmtid="{D5CDD505-2E9C-101B-9397-08002B2CF9AE}" pid="8" name="MSIP_Label_66cf8fe5-b7b7-4df7-b38d-1c61ac2f6639_Enabled">
    <vt:lpwstr>true</vt:lpwstr>
  </property>
  <property fmtid="{D5CDD505-2E9C-101B-9397-08002B2CF9AE}" pid="9" name="MSIP_Label_66cf8fe5-b7b7-4df7-b38d-1c61ac2f6639_SetDate">
    <vt:lpwstr>2023-01-10T12:50:49Z</vt:lpwstr>
  </property>
  <property fmtid="{D5CDD505-2E9C-101B-9397-08002B2CF9AE}" pid="10" name="MSIP_Label_66cf8fe5-b7b7-4df7-b38d-1c61ac2f6639_Method">
    <vt:lpwstr>Standard</vt:lpwstr>
  </property>
  <property fmtid="{D5CDD505-2E9C-101B-9397-08002B2CF9AE}" pid="11" name="MSIP_Label_66cf8fe5-b7b7-4df7-b38d-1c61ac2f6639_Name">
    <vt:lpwstr>66cf8fe5-b7b7-4df7-b38d-1c61ac2f6639</vt:lpwstr>
  </property>
  <property fmtid="{D5CDD505-2E9C-101B-9397-08002B2CF9AE}" pid="12" name="MSIP_Label_66cf8fe5-b7b7-4df7-b38d-1c61ac2f6639_SiteId">
    <vt:lpwstr>270c2f4d-fd0c-4f08-92a9-e5bdd8a87e09</vt:lpwstr>
  </property>
  <property fmtid="{D5CDD505-2E9C-101B-9397-08002B2CF9AE}" pid="13" name="MSIP_Label_66cf8fe5-b7b7-4df7-b38d-1c61ac2f6639_ActionId">
    <vt:lpwstr>cd8c2233-e0dc-4637-b558-659fc63a052c</vt:lpwstr>
  </property>
  <property fmtid="{D5CDD505-2E9C-101B-9397-08002B2CF9AE}" pid="14" name="MSIP_Label_66cf8fe5-b7b7-4df7-b38d-1c61ac2f6639_ContentBits">
    <vt:lpwstr>0</vt:lpwstr>
  </property>
</Properties>
</file>