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A410C8" w14:textId="77777777" w:rsidR="00193E81" w:rsidRDefault="00193E81" w:rsidP="00331559">
      <w:pPr>
        <w:spacing w:line="480" w:lineRule="auto"/>
        <w:contextualSpacing/>
        <w:jc w:val="center"/>
        <w:rPr>
          <w:rFonts w:ascii="Times New Roman" w:hAnsi="Times New Roman" w:cs="Times New Roman"/>
          <w:b/>
          <w:bCs/>
          <w:color w:val="000000" w:themeColor="text1"/>
          <w:sz w:val="24"/>
          <w:szCs w:val="24"/>
        </w:rPr>
      </w:pPr>
    </w:p>
    <w:p w14:paraId="67A59268" w14:textId="77777777" w:rsidR="00193E81" w:rsidRPr="008D4BB3" w:rsidRDefault="00193E81" w:rsidP="00193E81">
      <w:pPr>
        <w:spacing w:line="480" w:lineRule="auto"/>
        <w:contextualSpacing/>
        <w:jc w:val="center"/>
        <w:rPr>
          <w:rFonts w:ascii="Times New Roman" w:hAnsi="Times New Roman" w:cs="Times New Roman"/>
          <w:b/>
          <w:bCs/>
          <w:color w:val="000000" w:themeColor="text1"/>
          <w:sz w:val="48"/>
          <w:szCs w:val="48"/>
        </w:rPr>
      </w:pPr>
      <w:r w:rsidRPr="008D4BB3">
        <w:rPr>
          <w:rFonts w:ascii="Times New Roman" w:hAnsi="Times New Roman" w:cs="Times New Roman"/>
          <w:b/>
          <w:bCs/>
          <w:color w:val="000000" w:themeColor="text1"/>
          <w:sz w:val="48"/>
          <w:szCs w:val="48"/>
        </w:rPr>
        <w:t>Dissertation Proposal</w:t>
      </w:r>
    </w:p>
    <w:p w14:paraId="55EE8CA7" w14:textId="77777777" w:rsidR="00193E81" w:rsidRDefault="00193E81" w:rsidP="00193E81">
      <w:pPr>
        <w:spacing w:line="480" w:lineRule="auto"/>
        <w:contextualSpacing/>
        <w:jc w:val="center"/>
        <w:rPr>
          <w:rFonts w:ascii="Times New Roman" w:hAnsi="Times New Roman" w:cs="Times New Roman"/>
          <w:b/>
          <w:bCs/>
          <w:color w:val="000000" w:themeColor="text1"/>
          <w:sz w:val="24"/>
          <w:szCs w:val="24"/>
        </w:rPr>
      </w:pPr>
    </w:p>
    <w:p w14:paraId="3B96B996" w14:textId="77777777" w:rsidR="00193E81" w:rsidRDefault="00193E81" w:rsidP="00193E81">
      <w:pPr>
        <w:spacing w:line="480" w:lineRule="auto"/>
        <w:contextualSpacing/>
        <w:jc w:val="center"/>
        <w:rPr>
          <w:rFonts w:ascii="Times New Roman" w:hAnsi="Times New Roman" w:cs="Times New Roman"/>
          <w:b/>
          <w:bCs/>
          <w:color w:val="000000" w:themeColor="text1"/>
          <w:sz w:val="24"/>
          <w:szCs w:val="24"/>
        </w:rPr>
      </w:pPr>
    </w:p>
    <w:p w14:paraId="205A7DF2" w14:textId="77777777" w:rsidR="00193E81" w:rsidRDefault="00193E81" w:rsidP="00193E81">
      <w:pPr>
        <w:spacing w:line="480" w:lineRule="auto"/>
        <w:contextualSpacing/>
        <w:jc w:val="center"/>
        <w:rPr>
          <w:rFonts w:ascii="Times New Roman" w:hAnsi="Times New Roman" w:cs="Times New Roman"/>
          <w:b/>
          <w:bCs/>
          <w:color w:val="000000" w:themeColor="text1"/>
          <w:sz w:val="24"/>
          <w:szCs w:val="24"/>
        </w:rPr>
      </w:pPr>
    </w:p>
    <w:p w14:paraId="4A9E6735" w14:textId="77777777" w:rsidR="00193E81" w:rsidRDefault="00193E81" w:rsidP="00193E81">
      <w:pPr>
        <w:spacing w:line="480" w:lineRule="auto"/>
        <w:contextualSpacing/>
        <w:jc w:val="center"/>
        <w:rPr>
          <w:rFonts w:ascii="Times New Roman" w:hAnsi="Times New Roman" w:cs="Times New Roman"/>
          <w:b/>
          <w:bCs/>
          <w:color w:val="000000" w:themeColor="text1"/>
          <w:sz w:val="24"/>
          <w:szCs w:val="24"/>
        </w:rPr>
      </w:pPr>
    </w:p>
    <w:p w14:paraId="39EA423B" w14:textId="77777777" w:rsidR="00193E81" w:rsidRPr="008D4BB3" w:rsidRDefault="00193E81" w:rsidP="00193E81">
      <w:pPr>
        <w:spacing w:line="480" w:lineRule="auto"/>
        <w:contextualSpacing/>
        <w:jc w:val="center"/>
        <w:rPr>
          <w:rFonts w:ascii="Times New Roman" w:hAnsi="Times New Roman" w:cs="Times New Roman"/>
          <w:b/>
          <w:bCs/>
          <w:color w:val="000000" w:themeColor="text1"/>
          <w:sz w:val="28"/>
          <w:szCs w:val="28"/>
        </w:rPr>
      </w:pPr>
      <w:r w:rsidRPr="008D4BB3">
        <w:rPr>
          <w:rFonts w:ascii="Times New Roman" w:hAnsi="Times New Roman" w:cs="Times New Roman"/>
          <w:b/>
          <w:bCs/>
          <w:color w:val="000000" w:themeColor="text1"/>
          <w:sz w:val="28"/>
          <w:szCs w:val="28"/>
        </w:rPr>
        <w:t xml:space="preserve">Shirina </w:t>
      </w:r>
      <w:proofErr w:type="spellStart"/>
      <w:r w:rsidRPr="008D4BB3">
        <w:rPr>
          <w:rFonts w:ascii="Times New Roman" w:hAnsi="Times New Roman" w:cs="Times New Roman"/>
          <w:b/>
          <w:bCs/>
          <w:color w:val="000000" w:themeColor="text1"/>
          <w:sz w:val="28"/>
          <w:szCs w:val="28"/>
        </w:rPr>
        <w:t>ali</w:t>
      </w:r>
      <w:proofErr w:type="spellEnd"/>
    </w:p>
    <w:p w14:paraId="6AFBB370" w14:textId="77777777" w:rsidR="00193E81" w:rsidRPr="008D4BB3" w:rsidRDefault="00193E81" w:rsidP="00193E81">
      <w:pPr>
        <w:spacing w:line="480" w:lineRule="auto"/>
        <w:contextualSpacing/>
        <w:jc w:val="center"/>
        <w:rPr>
          <w:rFonts w:ascii="Times New Roman" w:hAnsi="Times New Roman" w:cs="Times New Roman"/>
          <w:b/>
          <w:bCs/>
          <w:color w:val="000000" w:themeColor="text1"/>
          <w:sz w:val="28"/>
          <w:szCs w:val="28"/>
        </w:rPr>
      </w:pPr>
      <w:r w:rsidRPr="008D4BB3">
        <w:rPr>
          <w:rFonts w:ascii="Times New Roman" w:hAnsi="Times New Roman" w:cs="Times New Roman"/>
          <w:b/>
          <w:bCs/>
          <w:color w:val="000000" w:themeColor="text1"/>
          <w:sz w:val="28"/>
          <w:szCs w:val="28"/>
        </w:rPr>
        <w:t>Student Number 1709360</w:t>
      </w:r>
    </w:p>
    <w:p w14:paraId="551FC001" w14:textId="77777777" w:rsidR="00193E81" w:rsidRPr="008D4BB3" w:rsidRDefault="00193E81" w:rsidP="00193E81">
      <w:pPr>
        <w:spacing w:line="480" w:lineRule="auto"/>
        <w:contextualSpacing/>
        <w:jc w:val="center"/>
        <w:rPr>
          <w:rFonts w:ascii="Times New Roman" w:hAnsi="Times New Roman" w:cs="Times New Roman"/>
          <w:b/>
          <w:bCs/>
          <w:color w:val="000000" w:themeColor="text1"/>
          <w:sz w:val="28"/>
          <w:szCs w:val="28"/>
        </w:rPr>
      </w:pPr>
      <w:r w:rsidRPr="008D4BB3">
        <w:rPr>
          <w:rFonts w:ascii="Times New Roman" w:hAnsi="Times New Roman" w:cs="Times New Roman"/>
          <w:b/>
          <w:bCs/>
          <w:color w:val="000000" w:themeColor="text1"/>
          <w:sz w:val="28"/>
          <w:szCs w:val="28"/>
        </w:rPr>
        <w:t xml:space="preserve">Supervisor Dr Gladius </w:t>
      </w:r>
      <w:proofErr w:type="spellStart"/>
      <w:r w:rsidRPr="008D4BB3">
        <w:rPr>
          <w:rFonts w:ascii="Times New Roman" w:hAnsi="Times New Roman" w:cs="Times New Roman"/>
          <w:b/>
          <w:bCs/>
          <w:color w:val="000000" w:themeColor="text1"/>
          <w:sz w:val="28"/>
          <w:szCs w:val="28"/>
        </w:rPr>
        <w:t>Koluthungan</w:t>
      </w:r>
      <w:proofErr w:type="spellEnd"/>
    </w:p>
    <w:p w14:paraId="3E15CAFE" w14:textId="77777777" w:rsidR="00193E81" w:rsidRDefault="00193E81" w:rsidP="00193E81">
      <w:pPr>
        <w:spacing w:line="480" w:lineRule="auto"/>
        <w:contextualSpacing/>
        <w:jc w:val="center"/>
        <w:rPr>
          <w:rFonts w:ascii="Times New Roman" w:hAnsi="Times New Roman" w:cs="Times New Roman"/>
          <w:b/>
          <w:bCs/>
          <w:color w:val="000000" w:themeColor="text1"/>
          <w:sz w:val="24"/>
          <w:szCs w:val="24"/>
        </w:rPr>
      </w:pPr>
    </w:p>
    <w:p w14:paraId="5C26A985" w14:textId="77777777" w:rsidR="00193E81" w:rsidRDefault="00193E81" w:rsidP="00331559">
      <w:pPr>
        <w:spacing w:line="480" w:lineRule="auto"/>
        <w:contextualSpacing/>
        <w:jc w:val="center"/>
        <w:rPr>
          <w:rFonts w:ascii="Times New Roman" w:hAnsi="Times New Roman" w:cs="Times New Roman"/>
          <w:b/>
          <w:bCs/>
          <w:color w:val="000000" w:themeColor="text1"/>
          <w:sz w:val="24"/>
          <w:szCs w:val="24"/>
        </w:rPr>
      </w:pPr>
    </w:p>
    <w:p w14:paraId="4EFF1262" w14:textId="77777777" w:rsidR="00193E81" w:rsidRDefault="00193E81" w:rsidP="00331559">
      <w:pPr>
        <w:spacing w:line="480" w:lineRule="auto"/>
        <w:contextualSpacing/>
        <w:jc w:val="center"/>
        <w:rPr>
          <w:rFonts w:ascii="Times New Roman" w:hAnsi="Times New Roman" w:cs="Times New Roman"/>
          <w:b/>
          <w:bCs/>
          <w:color w:val="000000" w:themeColor="text1"/>
          <w:sz w:val="24"/>
          <w:szCs w:val="24"/>
        </w:rPr>
      </w:pPr>
    </w:p>
    <w:p w14:paraId="528D1EFC" w14:textId="77777777" w:rsidR="00193E81" w:rsidRDefault="00193E81" w:rsidP="00331559">
      <w:pPr>
        <w:spacing w:line="480" w:lineRule="auto"/>
        <w:contextualSpacing/>
        <w:jc w:val="center"/>
        <w:rPr>
          <w:rFonts w:ascii="Times New Roman" w:hAnsi="Times New Roman" w:cs="Times New Roman"/>
          <w:b/>
          <w:bCs/>
          <w:color w:val="000000" w:themeColor="text1"/>
          <w:sz w:val="24"/>
          <w:szCs w:val="24"/>
        </w:rPr>
      </w:pPr>
    </w:p>
    <w:p w14:paraId="629C94AD" w14:textId="77777777" w:rsidR="00193E81" w:rsidRDefault="00193E81" w:rsidP="00331559">
      <w:pPr>
        <w:spacing w:line="480" w:lineRule="auto"/>
        <w:contextualSpacing/>
        <w:jc w:val="center"/>
        <w:rPr>
          <w:rFonts w:ascii="Times New Roman" w:hAnsi="Times New Roman" w:cs="Times New Roman"/>
          <w:b/>
          <w:bCs/>
          <w:color w:val="000000" w:themeColor="text1"/>
          <w:sz w:val="24"/>
          <w:szCs w:val="24"/>
        </w:rPr>
      </w:pPr>
    </w:p>
    <w:p w14:paraId="2FF44426" w14:textId="77777777" w:rsidR="00193E81" w:rsidRDefault="00193E81" w:rsidP="00331559">
      <w:pPr>
        <w:spacing w:line="480" w:lineRule="auto"/>
        <w:contextualSpacing/>
        <w:jc w:val="center"/>
        <w:rPr>
          <w:rFonts w:ascii="Times New Roman" w:hAnsi="Times New Roman" w:cs="Times New Roman"/>
          <w:b/>
          <w:bCs/>
          <w:color w:val="000000" w:themeColor="text1"/>
          <w:sz w:val="24"/>
          <w:szCs w:val="24"/>
        </w:rPr>
      </w:pPr>
    </w:p>
    <w:p w14:paraId="21BF5137" w14:textId="408BB9D0" w:rsidR="00193E81" w:rsidRDefault="00193E81" w:rsidP="00193E81">
      <w:pPr>
        <w:spacing w:line="480" w:lineRule="auto"/>
        <w:contextualSpacing/>
        <w:rPr>
          <w:rFonts w:ascii="Times New Roman" w:hAnsi="Times New Roman" w:cs="Times New Roman"/>
          <w:b/>
          <w:bCs/>
          <w:color w:val="000000" w:themeColor="text1"/>
          <w:sz w:val="24"/>
          <w:szCs w:val="24"/>
        </w:rPr>
      </w:pPr>
    </w:p>
    <w:p w14:paraId="4B644A49" w14:textId="77777777" w:rsidR="00193E81" w:rsidRDefault="00193E81" w:rsidP="00193E81">
      <w:pPr>
        <w:spacing w:line="480" w:lineRule="auto"/>
        <w:contextualSpacing/>
        <w:rPr>
          <w:rFonts w:ascii="Times New Roman" w:hAnsi="Times New Roman" w:cs="Times New Roman"/>
          <w:b/>
          <w:bCs/>
          <w:color w:val="000000" w:themeColor="text1"/>
          <w:sz w:val="24"/>
          <w:szCs w:val="24"/>
        </w:rPr>
      </w:pPr>
    </w:p>
    <w:p w14:paraId="3B9D3381" w14:textId="77777777" w:rsidR="00193E81" w:rsidRDefault="00193E81" w:rsidP="00331559">
      <w:pPr>
        <w:spacing w:line="480" w:lineRule="auto"/>
        <w:contextualSpacing/>
        <w:jc w:val="center"/>
        <w:rPr>
          <w:rFonts w:ascii="Times New Roman" w:hAnsi="Times New Roman" w:cs="Times New Roman"/>
          <w:b/>
          <w:bCs/>
          <w:color w:val="000000" w:themeColor="text1"/>
          <w:sz w:val="24"/>
          <w:szCs w:val="24"/>
        </w:rPr>
      </w:pPr>
    </w:p>
    <w:p w14:paraId="23A72FC2" w14:textId="77777777" w:rsidR="00193E81" w:rsidRDefault="00193E81" w:rsidP="00331559">
      <w:pPr>
        <w:spacing w:line="480" w:lineRule="auto"/>
        <w:contextualSpacing/>
        <w:jc w:val="center"/>
        <w:rPr>
          <w:rFonts w:ascii="Times New Roman" w:hAnsi="Times New Roman" w:cs="Times New Roman"/>
          <w:b/>
          <w:bCs/>
          <w:color w:val="000000" w:themeColor="text1"/>
          <w:sz w:val="24"/>
          <w:szCs w:val="24"/>
        </w:rPr>
      </w:pPr>
    </w:p>
    <w:p w14:paraId="2D3BF027" w14:textId="77777777" w:rsidR="00193E81" w:rsidRDefault="00193E81" w:rsidP="00331559">
      <w:pPr>
        <w:spacing w:line="480" w:lineRule="auto"/>
        <w:contextualSpacing/>
        <w:jc w:val="center"/>
        <w:rPr>
          <w:rFonts w:ascii="Times New Roman" w:hAnsi="Times New Roman" w:cs="Times New Roman"/>
          <w:b/>
          <w:bCs/>
          <w:color w:val="000000" w:themeColor="text1"/>
          <w:sz w:val="24"/>
          <w:szCs w:val="24"/>
        </w:rPr>
      </w:pPr>
    </w:p>
    <w:p w14:paraId="0B553A79" w14:textId="77777777" w:rsidR="00193E81" w:rsidRDefault="00193E81" w:rsidP="00331559">
      <w:pPr>
        <w:spacing w:line="480" w:lineRule="auto"/>
        <w:contextualSpacing/>
        <w:jc w:val="center"/>
        <w:rPr>
          <w:rFonts w:ascii="Times New Roman" w:hAnsi="Times New Roman" w:cs="Times New Roman"/>
          <w:b/>
          <w:bCs/>
          <w:color w:val="000000" w:themeColor="text1"/>
          <w:sz w:val="24"/>
          <w:szCs w:val="24"/>
        </w:rPr>
      </w:pPr>
    </w:p>
    <w:p w14:paraId="673290E6" w14:textId="33C62F19" w:rsidR="00193E81" w:rsidRDefault="008602B7" w:rsidP="00193E81">
      <w:pPr>
        <w:spacing w:line="480" w:lineRule="auto"/>
        <w:contextualSpacing/>
        <w:jc w:val="center"/>
        <w:rPr>
          <w:rFonts w:ascii="Times New Roman" w:hAnsi="Times New Roman" w:cs="Times New Roman"/>
          <w:color w:val="000000" w:themeColor="text1"/>
          <w:sz w:val="24"/>
          <w:szCs w:val="24"/>
        </w:rPr>
      </w:pPr>
      <w:r w:rsidRPr="008602B7">
        <w:rPr>
          <w:rFonts w:ascii="Times New Roman" w:hAnsi="Times New Roman" w:cs="Times New Roman"/>
          <w:b/>
          <w:bCs/>
          <w:color w:val="000000" w:themeColor="text1"/>
          <w:sz w:val="24"/>
          <w:szCs w:val="24"/>
        </w:rPr>
        <w:lastRenderedPageBreak/>
        <w:t>HYBRID MODE OF WORKING DURING THE PANDEMIC AND ITS IMPLICATION FOR H.R.M. STRATEGY- EXPLORATION</w:t>
      </w:r>
      <w:r>
        <w:rPr>
          <w:rFonts w:ascii="Times New Roman" w:hAnsi="Times New Roman" w:cs="Times New Roman"/>
          <w:color w:val="000000" w:themeColor="text1"/>
          <w:sz w:val="24"/>
          <w:szCs w:val="24"/>
        </w:rPr>
        <w:t xml:space="preserve"> </w:t>
      </w:r>
    </w:p>
    <w:p w14:paraId="5509B2AA" w14:textId="77777777" w:rsidR="00193E81" w:rsidRPr="00331559" w:rsidRDefault="00193E81" w:rsidP="00193E81">
      <w:pPr>
        <w:spacing w:line="480" w:lineRule="auto"/>
        <w:contextualSpacing/>
        <w:jc w:val="center"/>
        <w:rPr>
          <w:rFonts w:ascii="Times New Roman" w:hAnsi="Times New Roman" w:cs="Times New Roman"/>
          <w:b/>
          <w:bCs/>
          <w:color w:val="000000" w:themeColor="text1"/>
          <w:sz w:val="24"/>
          <w:szCs w:val="24"/>
        </w:rPr>
      </w:pPr>
    </w:p>
    <w:p w14:paraId="112A24CD" w14:textId="1F01F223" w:rsidR="00A87642" w:rsidRPr="00331559" w:rsidRDefault="00A87642" w:rsidP="008602B7">
      <w:pPr>
        <w:rPr>
          <w:rFonts w:ascii="Times New Roman" w:hAnsi="Times New Roman" w:cs="Times New Roman"/>
          <w:b/>
          <w:bCs/>
          <w:color w:val="000000" w:themeColor="text1"/>
          <w:sz w:val="24"/>
          <w:szCs w:val="24"/>
        </w:rPr>
      </w:pPr>
      <w:r w:rsidRPr="00331559">
        <w:rPr>
          <w:rFonts w:ascii="Times New Roman" w:hAnsi="Times New Roman" w:cs="Times New Roman"/>
          <w:b/>
          <w:bCs/>
          <w:color w:val="000000" w:themeColor="text1"/>
          <w:sz w:val="24"/>
          <w:szCs w:val="24"/>
        </w:rPr>
        <w:t>Aims and Objectives</w:t>
      </w:r>
    </w:p>
    <w:p w14:paraId="25EC0EE4" w14:textId="701802C4" w:rsidR="00A87642" w:rsidRDefault="00331559" w:rsidP="00331559">
      <w:pPr>
        <w:spacing w:line="480" w:lineRule="auto"/>
        <w:ind w:firstLine="720"/>
        <w:contextual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w:t>
      </w:r>
      <w:r w:rsidR="00A87642" w:rsidRPr="00331559">
        <w:rPr>
          <w:rFonts w:ascii="Times New Roman" w:hAnsi="Times New Roman" w:cs="Times New Roman"/>
          <w:color w:val="000000" w:themeColor="text1"/>
          <w:sz w:val="24"/>
          <w:szCs w:val="24"/>
        </w:rPr>
        <w:t xml:space="preserve">his paper will examine how </w:t>
      </w:r>
      <w:r>
        <w:rPr>
          <w:rFonts w:ascii="Times New Roman" w:hAnsi="Times New Roman" w:cs="Times New Roman"/>
          <w:color w:val="000000" w:themeColor="text1"/>
          <w:sz w:val="24"/>
          <w:szCs w:val="24"/>
        </w:rPr>
        <w:t>COVID-19 affects</w:t>
      </w:r>
      <w:r w:rsidR="00A87642" w:rsidRPr="00331559">
        <w:rPr>
          <w:rFonts w:ascii="Times New Roman" w:hAnsi="Times New Roman" w:cs="Times New Roman"/>
          <w:color w:val="000000" w:themeColor="text1"/>
          <w:sz w:val="24"/>
          <w:szCs w:val="24"/>
        </w:rPr>
        <w:t xml:space="preserve"> human resources</w:t>
      </w:r>
      <w:r>
        <w:rPr>
          <w:rFonts w:ascii="Times New Roman" w:hAnsi="Times New Roman" w:cs="Times New Roman"/>
          <w:color w:val="000000" w:themeColor="text1"/>
          <w:sz w:val="24"/>
          <w:szCs w:val="24"/>
        </w:rPr>
        <w:t xml:space="preserve"> t</w:t>
      </w:r>
      <w:r w:rsidRPr="00331559">
        <w:rPr>
          <w:rFonts w:ascii="Times New Roman" w:hAnsi="Times New Roman" w:cs="Times New Roman"/>
          <w:color w:val="000000" w:themeColor="text1"/>
          <w:sz w:val="24"/>
          <w:szCs w:val="24"/>
        </w:rPr>
        <w:t>o extend the focus of management research</w:t>
      </w:r>
      <w:r w:rsidR="00A87642" w:rsidRPr="00331559">
        <w:rPr>
          <w:rFonts w:ascii="Times New Roman" w:hAnsi="Times New Roman" w:cs="Times New Roman"/>
          <w:color w:val="000000" w:themeColor="text1"/>
          <w:sz w:val="24"/>
          <w:szCs w:val="24"/>
        </w:rPr>
        <w:t xml:space="preserve">. It will highlight the </w:t>
      </w:r>
      <w:r>
        <w:rPr>
          <w:rFonts w:ascii="Times New Roman" w:hAnsi="Times New Roman" w:cs="Times New Roman"/>
          <w:color w:val="000000" w:themeColor="text1"/>
          <w:sz w:val="24"/>
          <w:szCs w:val="24"/>
        </w:rPr>
        <w:t>critical</w:t>
      </w:r>
      <w:r w:rsidR="00A87642" w:rsidRPr="00331559">
        <w:rPr>
          <w:rFonts w:ascii="Times New Roman" w:hAnsi="Times New Roman" w:cs="Times New Roman"/>
          <w:color w:val="000000" w:themeColor="text1"/>
          <w:sz w:val="24"/>
          <w:szCs w:val="24"/>
        </w:rPr>
        <w:t xml:space="preserve"> difficulties and </w:t>
      </w:r>
      <w:r w:rsidR="00D71693" w:rsidRPr="00331559">
        <w:rPr>
          <w:rFonts w:ascii="Times New Roman" w:hAnsi="Times New Roman" w:cs="Times New Roman"/>
          <w:color w:val="000000" w:themeColor="text1"/>
          <w:sz w:val="24"/>
          <w:szCs w:val="24"/>
        </w:rPr>
        <w:t>occasions</w:t>
      </w:r>
      <w:r w:rsidR="00A87642" w:rsidRPr="00331559">
        <w:rPr>
          <w:rFonts w:ascii="Times New Roman" w:hAnsi="Times New Roman" w:cs="Times New Roman"/>
          <w:color w:val="000000" w:themeColor="text1"/>
          <w:sz w:val="24"/>
          <w:szCs w:val="24"/>
        </w:rPr>
        <w:t xml:space="preserve"> brought on by this </w:t>
      </w:r>
      <w:r w:rsidR="00D71693">
        <w:rPr>
          <w:rFonts w:ascii="Times New Roman" w:hAnsi="Times New Roman" w:cs="Times New Roman"/>
          <w:color w:val="000000" w:themeColor="text1"/>
          <w:sz w:val="24"/>
          <w:szCs w:val="24"/>
        </w:rPr>
        <w:t>outbreak</w:t>
      </w:r>
      <w:r w:rsidR="00A87642" w:rsidRPr="00331559">
        <w:rPr>
          <w:rFonts w:ascii="Times New Roman" w:hAnsi="Times New Roman" w:cs="Times New Roman"/>
          <w:color w:val="000000" w:themeColor="text1"/>
          <w:sz w:val="24"/>
          <w:szCs w:val="24"/>
        </w:rPr>
        <w:t xml:space="preserve"> and provide administrators and H</w:t>
      </w:r>
      <w:r w:rsidR="0093598C">
        <w:rPr>
          <w:rFonts w:ascii="Times New Roman" w:hAnsi="Times New Roman" w:cs="Times New Roman"/>
          <w:color w:val="000000" w:themeColor="text1"/>
          <w:sz w:val="24"/>
          <w:szCs w:val="24"/>
        </w:rPr>
        <w:t>.R.M.</w:t>
      </w:r>
      <w:r w:rsidR="00A87642"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experts</w:t>
      </w:r>
      <w:r w:rsidR="00A87642" w:rsidRPr="00331559">
        <w:rPr>
          <w:rFonts w:ascii="Times New Roman" w:hAnsi="Times New Roman" w:cs="Times New Roman"/>
          <w:color w:val="000000" w:themeColor="text1"/>
          <w:sz w:val="24"/>
          <w:szCs w:val="24"/>
        </w:rPr>
        <w:t xml:space="preserve"> with knowledge of potential future operating instructions that may </w:t>
      </w:r>
      <w:r w:rsidR="00D71693" w:rsidRPr="00331559">
        <w:rPr>
          <w:rFonts w:ascii="Times New Roman" w:hAnsi="Times New Roman" w:cs="Times New Roman"/>
          <w:color w:val="000000" w:themeColor="text1"/>
          <w:sz w:val="24"/>
          <w:szCs w:val="24"/>
        </w:rPr>
        <w:t>affect</w:t>
      </w:r>
      <w:r w:rsidR="00A87642" w:rsidRPr="00331559">
        <w:rPr>
          <w:rFonts w:ascii="Times New Roman" w:hAnsi="Times New Roman" w:cs="Times New Roman"/>
          <w:color w:val="000000" w:themeColor="text1"/>
          <w:sz w:val="24"/>
          <w:szCs w:val="24"/>
        </w:rPr>
        <w:t xml:space="preserve"> these </w:t>
      </w:r>
      <w:r w:rsidR="00D71693" w:rsidRPr="00331559">
        <w:rPr>
          <w:rFonts w:ascii="Times New Roman" w:hAnsi="Times New Roman" w:cs="Times New Roman"/>
          <w:color w:val="000000" w:themeColor="text1"/>
          <w:sz w:val="24"/>
          <w:szCs w:val="24"/>
        </w:rPr>
        <w:t>prospects</w:t>
      </w:r>
      <w:r w:rsidR="00A87642" w:rsidRPr="00331559">
        <w:rPr>
          <w:rFonts w:ascii="Times New Roman" w:hAnsi="Times New Roman" w:cs="Times New Roman"/>
          <w:color w:val="000000" w:themeColor="text1"/>
          <w:sz w:val="24"/>
          <w:szCs w:val="24"/>
        </w:rPr>
        <w:t>.</w:t>
      </w:r>
    </w:p>
    <w:p w14:paraId="642EFF54" w14:textId="77777777" w:rsidR="00193E81" w:rsidRPr="00331559" w:rsidRDefault="00193E81" w:rsidP="00331559">
      <w:pPr>
        <w:spacing w:line="480" w:lineRule="auto"/>
        <w:ind w:firstLine="720"/>
        <w:contextualSpacing/>
        <w:rPr>
          <w:rFonts w:ascii="Times New Roman" w:hAnsi="Times New Roman" w:cs="Times New Roman"/>
          <w:color w:val="000000" w:themeColor="text1"/>
          <w:sz w:val="24"/>
          <w:szCs w:val="24"/>
        </w:rPr>
      </w:pPr>
    </w:p>
    <w:p w14:paraId="707DB1F6" w14:textId="681D150A" w:rsidR="00A87642" w:rsidRPr="00331559" w:rsidRDefault="00A87642" w:rsidP="00331559">
      <w:pPr>
        <w:spacing w:line="480" w:lineRule="auto"/>
        <w:contextualSpacing/>
        <w:rPr>
          <w:rFonts w:ascii="Times New Roman" w:hAnsi="Times New Roman" w:cs="Times New Roman"/>
          <w:b/>
          <w:bCs/>
          <w:color w:val="000000" w:themeColor="text1"/>
          <w:sz w:val="24"/>
          <w:szCs w:val="24"/>
        </w:rPr>
      </w:pPr>
      <w:r w:rsidRPr="00331559">
        <w:rPr>
          <w:rFonts w:ascii="Times New Roman" w:hAnsi="Times New Roman" w:cs="Times New Roman"/>
          <w:b/>
          <w:bCs/>
          <w:color w:val="000000" w:themeColor="text1"/>
          <w:sz w:val="24"/>
          <w:szCs w:val="24"/>
        </w:rPr>
        <w:t>Background and introduction</w:t>
      </w:r>
    </w:p>
    <w:p w14:paraId="6AF167AE" w14:textId="5959B73A" w:rsidR="00A87642" w:rsidRPr="00331559" w:rsidRDefault="00A87642" w:rsidP="00331559">
      <w:pPr>
        <w:spacing w:line="480" w:lineRule="auto"/>
        <w:ind w:firstLine="720"/>
        <w:contextualSpacing/>
        <w:rPr>
          <w:rFonts w:ascii="Times New Roman" w:hAnsi="Times New Roman" w:cs="Times New Roman"/>
          <w:color w:val="000000" w:themeColor="text1"/>
          <w:sz w:val="24"/>
          <w:szCs w:val="24"/>
        </w:rPr>
      </w:pPr>
      <w:r w:rsidRPr="00331559">
        <w:rPr>
          <w:rFonts w:ascii="Times New Roman" w:hAnsi="Times New Roman" w:cs="Times New Roman"/>
          <w:color w:val="000000" w:themeColor="text1"/>
          <w:sz w:val="24"/>
          <w:szCs w:val="24"/>
        </w:rPr>
        <w:t xml:space="preserve">As a </w:t>
      </w:r>
      <w:r w:rsidR="00D71693" w:rsidRPr="00331559">
        <w:rPr>
          <w:rFonts w:ascii="Times New Roman" w:hAnsi="Times New Roman" w:cs="Times New Roman"/>
          <w:color w:val="000000" w:themeColor="text1"/>
          <w:sz w:val="24"/>
          <w:szCs w:val="24"/>
        </w:rPr>
        <w:t>consequence</w:t>
      </w:r>
      <w:r w:rsidRPr="00331559">
        <w:rPr>
          <w:rFonts w:ascii="Times New Roman" w:hAnsi="Times New Roman" w:cs="Times New Roman"/>
          <w:color w:val="000000" w:themeColor="text1"/>
          <w:sz w:val="24"/>
          <w:szCs w:val="24"/>
        </w:rPr>
        <w:t xml:space="preserve"> of the COVID-19 </w:t>
      </w:r>
      <w:r w:rsidR="00D71693">
        <w:rPr>
          <w:rFonts w:ascii="Times New Roman" w:hAnsi="Times New Roman" w:cs="Times New Roman"/>
          <w:color w:val="000000" w:themeColor="text1"/>
          <w:sz w:val="24"/>
          <w:szCs w:val="24"/>
        </w:rPr>
        <w:t>outbreak</w:t>
      </w:r>
      <w:r w:rsidRPr="00331559">
        <w:rPr>
          <w:rFonts w:ascii="Times New Roman" w:hAnsi="Times New Roman" w:cs="Times New Roman"/>
          <w:color w:val="000000" w:themeColor="text1"/>
          <w:sz w:val="24"/>
          <w:szCs w:val="24"/>
        </w:rPr>
        <w:t xml:space="preserve">, the </w:t>
      </w:r>
      <w:r w:rsidR="00D71693" w:rsidRPr="00331559">
        <w:rPr>
          <w:rFonts w:ascii="Times New Roman" w:hAnsi="Times New Roman" w:cs="Times New Roman"/>
          <w:color w:val="000000" w:themeColor="text1"/>
          <w:sz w:val="24"/>
          <w:szCs w:val="24"/>
        </w:rPr>
        <w:t>world</w:t>
      </w:r>
      <w:r w:rsidRPr="00331559">
        <w:rPr>
          <w:rFonts w:ascii="Times New Roman" w:hAnsi="Times New Roman" w:cs="Times New Roman"/>
          <w:color w:val="000000" w:themeColor="text1"/>
          <w:sz w:val="24"/>
          <w:szCs w:val="24"/>
        </w:rPr>
        <w:t xml:space="preserve"> has been </w:t>
      </w:r>
      <w:r w:rsidR="00D71693" w:rsidRPr="00331559">
        <w:rPr>
          <w:rFonts w:ascii="Times New Roman" w:hAnsi="Times New Roman" w:cs="Times New Roman"/>
          <w:color w:val="000000" w:themeColor="text1"/>
          <w:sz w:val="24"/>
          <w:szCs w:val="24"/>
        </w:rPr>
        <w:t>charged</w:t>
      </w:r>
      <w:r w:rsidRPr="00331559">
        <w:rPr>
          <w:rFonts w:ascii="Times New Roman" w:hAnsi="Times New Roman" w:cs="Times New Roman"/>
          <w:color w:val="000000" w:themeColor="text1"/>
          <w:sz w:val="24"/>
          <w:szCs w:val="24"/>
        </w:rPr>
        <w:t xml:space="preserve"> </w:t>
      </w:r>
      <w:r w:rsidR="00D71693">
        <w:rPr>
          <w:rFonts w:ascii="Times New Roman" w:hAnsi="Times New Roman" w:cs="Times New Roman"/>
          <w:color w:val="000000" w:themeColor="text1"/>
          <w:sz w:val="24"/>
          <w:szCs w:val="24"/>
        </w:rPr>
        <w:t>with</w:t>
      </w:r>
      <w:r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fear</w:t>
      </w:r>
      <w:r w:rsidRPr="00331559">
        <w:rPr>
          <w:rFonts w:ascii="Times New Roman" w:hAnsi="Times New Roman" w:cs="Times New Roman"/>
          <w:color w:val="000000" w:themeColor="text1"/>
          <w:sz w:val="24"/>
          <w:szCs w:val="24"/>
        </w:rPr>
        <w:t xml:space="preserve"> and confusion</w:t>
      </w:r>
      <w:r w:rsidR="00331559">
        <w:rPr>
          <w:rFonts w:ascii="Times New Roman" w:hAnsi="Times New Roman" w:cs="Times New Roman"/>
          <w:color w:val="000000" w:themeColor="text1"/>
          <w:sz w:val="24"/>
          <w:szCs w:val="24"/>
        </w:rPr>
        <w:t>, and i</w:t>
      </w:r>
      <w:r w:rsidRPr="00331559">
        <w:rPr>
          <w:rFonts w:ascii="Times New Roman" w:hAnsi="Times New Roman" w:cs="Times New Roman"/>
          <w:color w:val="000000" w:themeColor="text1"/>
          <w:sz w:val="24"/>
          <w:szCs w:val="24"/>
        </w:rPr>
        <w:t xml:space="preserve">t has had a </w:t>
      </w:r>
      <w:r w:rsidR="00D71693" w:rsidRPr="00331559">
        <w:rPr>
          <w:rFonts w:ascii="Times New Roman" w:hAnsi="Times New Roman" w:cs="Times New Roman"/>
          <w:color w:val="000000" w:themeColor="text1"/>
          <w:sz w:val="24"/>
          <w:szCs w:val="24"/>
        </w:rPr>
        <w:t>substantial</w:t>
      </w:r>
      <w:r w:rsidRPr="00331559">
        <w:rPr>
          <w:rFonts w:ascii="Times New Roman" w:hAnsi="Times New Roman" w:cs="Times New Roman"/>
          <w:color w:val="000000" w:themeColor="text1"/>
          <w:sz w:val="24"/>
          <w:szCs w:val="24"/>
        </w:rPr>
        <w:t xml:space="preserve"> impact on the economy, society, </w:t>
      </w:r>
      <w:r w:rsidR="00D71693" w:rsidRPr="00331559">
        <w:rPr>
          <w:rFonts w:ascii="Times New Roman" w:hAnsi="Times New Roman" w:cs="Times New Roman"/>
          <w:color w:val="000000" w:themeColor="text1"/>
          <w:sz w:val="24"/>
          <w:szCs w:val="24"/>
        </w:rPr>
        <w:t>employees</w:t>
      </w:r>
      <w:r w:rsidRPr="00331559">
        <w:rPr>
          <w:rFonts w:ascii="Times New Roman" w:hAnsi="Times New Roman" w:cs="Times New Roman"/>
          <w:color w:val="000000" w:themeColor="text1"/>
          <w:sz w:val="24"/>
          <w:szCs w:val="24"/>
        </w:rPr>
        <w:t xml:space="preserve">, and institutions. The </w:t>
      </w:r>
      <w:r w:rsidR="00331559">
        <w:rPr>
          <w:rFonts w:ascii="Times New Roman" w:hAnsi="Times New Roman" w:cs="Times New Roman"/>
          <w:color w:val="000000" w:themeColor="text1"/>
          <w:sz w:val="24"/>
          <w:szCs w:val="24"/>
        </w:rPr>
        <w:t>coronavirus epidemic</w:t>
      </w:r>
      <w:r w:rsidRPr="00331559">
        <w:rPr>
          <w:rFonts w:ascii="Times New Roman" w:hAnsi="Times New Roman" w:cs="Times New Roman"/>
          <w:color w:val="000000" w:themeColor="text1"/>
          <w:sz w:val="24"/>
          <w:szCs w:val="24"/>
        </w:rPr>
        <w:t xml:space="preserve"> causing severe acute respiratory syndrome in Wuhan (China) began in December last year</w:t>
      </w:r>
      <w:r w:rsidR="0093598C">
        <w:rPr>
          <w:rFonts w:ascii="Times New Roman" w:hAnsi="Times New Roman" w:cs="Times New Roman"/>
          <w:color w:val="000000" w:themeColor="text1"/>
          <w:sz w:val="24"/>
          <w:szCs w:val="24"/>
        </w:rPr>
        <w:t>, and i</w:t>
      </w:r>
      <w:r w:rsidRPr="00331559">
        <w:rPr>
          <w:rFonts w:ascii="Times New Roman" w:hAnsi="Times New Roman" w:cs="Times New Roman"/>
          <w:color w:val="000000" w:themeColor="text1"/>
          <w:sz w:val="24"/>
          <w:szCs w:val="24"/>
        </w:rPr>
        <w:t xml:space="preserve">ts rapid spread prompted the </w:t>
      </w:r>
      <w:r w:rsidR="0093598C">
        <w:rPr>
          <w:rFonts w:ascii="Times New Roman" w:hAnsi="Times New Roman" w:cs="Times New Roman"/>
          <w:color w:val="000000" w:themeColor="text1"/>
          <w:sz w:val="24"/>
          <w:szCs w:val="24"/>
        </w:rPr>
        <w:t>W.H.O</w:t>
      </w:r>
      <w:r w:rsidRPr="00331559">
        <w:rPr>
          <w:rFonts w:ascii="Times New Roman" w:hAnsi="Times New Roman" w:cs="Times New Roman"/>
          <w:color w:val="000000" w:themeColor="text1"/>
          <w:sz w:val="24"/>
          <w:szCs w:val="24"/>
        </w:rPr>
        <w:t xml:space="preserve"> to declare an international outbreak on March 11, 2020. </w:t>
      </w:r>
    </w:p>
    <w:p w14:paraId="4BC57586" w14:textId="71AAD3E3" w:rsidR="00A87642" w:rsidRPr="00331559" w:rsidRDefault="00A87642" w:rsidP="00331559">
      <w:pPr>
        <w:spacing w:line="480" w:lineRule="auto"/>
        <w:ind w:firstLine="720"/>
        <w:contextualSpacing/>
        <w:rPr>
          <w:rFonts w:ascii="Times New Roman" w:hAnsi="Times New Roman" w:cs="Times New Roman"/>
          <w:color w:val="000000" w:themeColor="text1"/>
          <w:sz w:val="24"/>
          <w:szCs w:val="24"/>
        </w:rPr>
      </w:pPr>
      <w:r w:rsidRPr="00331559">
        <w:rPr>
          <w:rFonts w:ascii="Times New Roman" w:hAnsi="Times New Roman" w:cs="Times New Roman"/>
          <w:color w:val="000000" w:themeColor="text1"/>
          <w:sz w:val="24"/>
          <w:szCs w:val="24"/>
        </w:rPr>
        <w:t xml:space="preserve">The </w:t>
      </w:r>
      <w:r w:rsidR="0093598C" w:rsidRPr="00331559">
        <w:rPr>
          <w:rFonts w:ascii="Times New Roman" w:hAnsi="Times New Roman" w:cs="Times New Roman"/>
          <w:color w:val="000000" w:themeColor="text1"/>
          <w:sz w:val="24"/>
          <w:szCs w:val="24"/>
        </w:rPr>
        <w:t>wild</w:t>
      </w:r>
      <w:r w:rsidRPr="00331559">
        <w:rPr>
          <w:rFonts w:ascii="Times New Roman" w:hAnsi="Times New Roman" w:cs="Times New Roman"/>
          <w:color w:val="000000" w:themeColor="text1"/>
          <w:sz w:val="24"/>
          <w:szCs w:val="24"/>
        </w:rPr>
        <w:t xml:space="preserve"> spread of the COVID-19 </w:t>
      </w:r>
      <w:r w:rsidR="00D71693" w:rsidRPr="00331559">
        <w:rPr>
          <w:rFonts w:ascii="Times New Roman" w:hAnsi="Times New Roman" w:cs="Times New Roman"/>
          <w:color w:val="000000" w:themeColor="text1"/>
          <w:sz w:val="24"/>
          <w:szCs w:val="24"/>
        </w:rPr>
        <w:t>disease</w:t>
      </w:r>
      <w:r w:rsidRPr="00331559">
        <w:rPr>
          <w:rFonts w:ascii="Times New Roman" w:hAnsi="Times New Roman" w:cs="Times New Roman"/>
          <w:color w:val="000000" w:themeColor="text1"/>
          <w:sz w:val="24"/>
          <w:szCs w:val="24"/>
        </w:rPr>
        <w:t xml:space="preserve"> has </w:t>
      </w:r>
      <w:r w:rsidR="00D71693" w:rsidRPr="00331559">
        <w:rPr>
          <w:rFonts w:ascii="Times New Roman" w:hAnsi="Times New Roman" w:cs="Times New Roman"/>
          <w:color w:val="000000" w:themeColor="text1"/>
          <w:sz w:val="24"/>
          <w:szCs w:val="24"/>
        </w:rPr>
        <w:t>driven</w:t>
      </w:r>
      <w:r w:rsidRPr="00331559">
        <w:rPr>
          <w:rFonts w:ascii="Times New Roman" w:hAnsi="Times New Roman" w:cs="Times New Roman"/>
          <w:color w:val="000000" w:themeColor="text1"/>
          <w:sz w:val="24"/>
          <w:szCs w:val="24"/>
        </w:rPr>
        <w:t xml:space="preserve"> these </w:t>
      </w:r>
      <w:r w:rsidR="00D71693" w:rsidRPr="00331559">
        <w:rPr>
          <w:rFonts w:ascii="Times New Roman" w:hAnsi="Times New Roman" w:cs="Times New Roman"/>
          <w:color w:val="000000" w:themeColor="text1"/>
          <w:sz w:val="24"/>
          <w:szCs w:val="24"/>
        </w:rPr>
        <w:t>nations</w:t>
      </w:r>
      <w:r w:rsidRPr="00331559">
        <w:rPr>
          <w:rFonts w:ascii="Times New Roman" w:hAnsi="Times New Roman" w:cs="Times New Roman"/>
          <w:color w:val="000000" w:themeColor="text1"/>
          <w:sz w:val="24"/>
          <w:szCs w:val="24"/>
        </w:rPr>
        <w:t xml:space="preserve"> to implement a </w:t>
      </w:r>
      <w:r w:rsidR="00D71693" w:rsidRPr="00331559">
        <w:rPr>
          <w:rFonts w:ascii="Times New Roman" w:hAnsi="Times New Roman" w:cs="Times New Roman"/>
          <w:color w:val="000000" w:themeColor="text1"/>
          <w:sz w:val="24"/>
          <w:szCs w:val="24"/>
        </w:rPr>
        <w:t>change</w:t>
      </w:r>
      <w:r w:rsidRPr="00331559">
        <w:rPr>
          <w:rFonts w:ascii="Times New Roman" w:hAnsi="Times New Roman" w:cs="Times New Roman"/>
          <w:color w:val="000000" w:themeColor="text1"/>
          <w:sz w:val="24"/>
          <w:szCs w:val="24"/>
        </w:rPr>
        <w:t xml:space="preserve"> of non-pharmaceutical countermeasures, like social distance, to </w:t>
      </w:r>
      <w:r w:rsidR="00D71693" w:rsidRPr="00331559">
        <w:rPr>
          <w:rFonts w:ascii="Times New Roman" w:hAnsi="Times New Roman" w:cs="Times New Roman"/>
          <w:color w:val="000000" w:themeColor="text1"/>
          <w:sz w:val="24"/>
          <w:szCs w:val="24"/>
        </w:rPr>
        <w:t>edge</w:t>
      </w:r>
      <w:r w:rsidRPr="00331559">
        <w:rPr>
          <w:rFonts w:ascii="Times New Roman" w:hAnsi="Times New Roman" w:cs="Times New Roman"/>
          <w:color w:val="000000" w:themeColor="text1"/>
          <w:sz w:val="24"/>
          <w:szCs w:val="24"/>
        </w:rPr>
        <w:t xml:space="preserve"> its </w:t>
      </w:r>
      <w:r w:rsidR="00D71693" w:rsidRPr="00331559">
        <w:rPr>
          <w:rFonts w:ascii="Times New Roman" w:hAnsi="Times New Roman" w:cs="Times New Roman"/>
          <w:color w:val="000000" w:themeColor="text1"/>
          <w:sz w:val="24"/>
          <w:szCs w:val="24"/>
        </w:rPr>
        <w:t>spread</w:t>
      </w:r>
      <w:r w:rsidRPr="00331559">
        <w:rPr>
          <w:rFonts w:ascii="Times New Roman" w:hAnsi="Times New Roman" w:cs="Times New Roman"/>
          <w:color w:val="000000" w:themeColor="text1"/>
          <w:sz w:val="24"/>
          <w:szCs w:val="24"/>
        </w:rPr>
        <w:t xml:space="preserve">. Individuals were isolated; institutions, </w:t>
      </w:r>
      <w:r w:rsidR="00D71693" w:rsidRPr="00331559">
        <w:rPr>
          <w:rFonts w:ascii="Times New Roman" w:hAnsi="Times New Roman" w:cs="Times New Roman"/>
          <w:color w:val="000000" w:themeColor="text1"/>
          <w:sz w:val="24"/>
          <w:szCs w:val="24"/>
        </w:rPr>
        <w:t>colleges</w:t>
      </w:r>
      <w:r w:rsidRPr="00331559">
        <w:rPr>
          <w:rFonts w:ascii="Times New Roman" w:hAnsi="Times New Roman" w:cs="Times New Roman"/>
          <w:color w:val="000000" w:themeColor="text1"/>
          <w:sz w:val="24"/>
          <w:szCs w:val="24"/>
        </w:rPr>
        <w:t xml:space="preserve">, companies, and agencies </w:t>
      </w:r>
      <w:r w:rsidR="00331559">
        <w:rPr>
          <w:rFonts w:ascii="Times New Roman" w:hAnsi="Times New Roman" w:cs="Times New Roman"/>
          <w:color w:val="000000" w:themeColor="text1"/>
          <w:sz w:val="24"/>
          <w:szCs w:val="24"/>
        </w:rPr>
        <w:t>were</w:t>
      </w:r>
      <w:r w:rsidRPr="00331559">
        <w:rPr>
          <w:rFonts w:ascii="Times New Roman" w:hAnsi="Times New Roman" w:cs="Times New Roman"/>
          <w:color w:val="000000" w:themeColor="text1"/>
          <w:sz w:val="24"/>
          <w:szCs w:val="24"/>
        </w:rPr>
        <w:t xml:space="preserve"> partially </w:t>
      </w:r>
      <w:r w:rsidR="00D71693" w:rsidRPr="00331559">
        <w:rPr>
          <w:rFonts w:ascii="Times New Roman" w:hAnsi="Times New Roman" w:cs="Times New Roman"/>
          <w:color w:val="000000" w:themeColor="text1"/>
          <w:sz w:val="24"/>
          <w:szCs w:val="24"/>
        </w:rPr>
        <w:t>closed</w:t>
      </w:r>
      <w:r w:rsidRPr="00331559">
        <w:rPr>
          <w:rFonts w:ascii="Times New Roman" w:hAnsi="Times New Roman" w:cs="Times New Roman"/>
          <w:color w:val="000000" w:themeColor="text1"/>
          <w:sz w:val="24"/>
          <w:szCs w:val="24"/>
        </w:rPr>
        <w:t xml:space="preserve">; travel </w:t>
      </w:r>
      <w:r w:rsidR="00331559">
        <w:rPr>
          <w:rFonts w:ascii="Times New Roman" w:hAnsi="Times New Roman" w:cs="Times New Roman"/>
          <w:color w:val="000000" w:themeColor="text1"/>
          <w:sz w:val="24"/>
          <w:szCs w:val="24"/>
        </w:rPr>
        <w:t>was</w:t>
      </w:r>
      <w:r w:rsidRPr="00331559">
        <w:rPr>
          <w:rFonts w:ascii="Times New Roman" w:hAnsi="Times New Roman" w:cs="Times New Roman"/>
          <w:color w:val="000000" w:themeColor="text1"/>
          <w:sz w:val="24"/>
          <w:szCs w:val="24"/>
        </w:rPr>
        <w:t xml:space="preserve"> regulated; flights </w:t>
      </w:r>
      <w:r w:rsidR="00331559">
        <w:rPr>
          <w:rFonts w:ascii="Times New Roman" w:hAnsi="Times New Roman" w:cs="Times New Roman"/>
          <w:color w:val="000000" w:themeColor="text1"/>
          <w:sz w:val="24"/>
          <w:szCs w:val="24"/>
        </w:rPr>
        <w:t>were</w:t>
      </w:r>
      <w:r w:rsidRPr="00331559">
        <w:rPr>
          <w:rFonts w:ascii="Times New Roman" w:hAnsi="Times New Roman" w:cs="Times New Roman"/>
          <w:color w:val="000000" w:themeColor="text1"/>
          <w:sz w:val="24"/>
          <w:szCs w:val="24"/>
        </w:rPr>
        <w:t xml:space="preserve"> halted; large </w:t>
      </w:r>
      <w:r w:rsidR="00D71693" w:rsidRPr="00331559">
        <w:rPr>
          <w:rFonts w:ascii="Times New Roman" w:hAnsi="Times New Roman" w:cs="Times New Roman"/>
          <w:color w:val="000000" w:themeColor="text1"/>
          <w:sz w:val="24"/>
          <w:szCs w:val="24"/>
        </w:rPr>
        <w:t>communal</w:t>
      </w:r>
      <w:r w:rsidRPr="00331559">
        <w:rPr>
          <w:rFonts w:ascii="Times New Roman" w:hAnsi="Times New Roman" w:cs="Times New Roman"/>
          <w:color w:val="000000" w:themeColor="text1"/>
          <w:sz w:val="24"/>
          <w:szCs w:val="24"/>
        </w:rPr>
        <w:t xml:space="preserve"> gatherings a</w:t>
      </w:r>
      <w:r w:rsidR="00331559">
        <w:rPr>
          <w:rFonts w:ascii="Times New Roman" w:hAnsi="Times New Roman" w:cs="Times New Roman"/>
          <w:color w:val="000000" w:themeColor="text1"/>
          <w:sz w:val="24"/>
          <w:szCs w:val="24"/>
        </w:rPr>
        <w:t xml:space="preserve">nd </w:t>
      </w:r>
      <w:r w:rsidR="00D71693">
        <w:rPr>
          <w:rFonts w:ascii="Times New Roman" w:hAnsi="Times New Roman" w:cs="Times New Roman"/>
          <w:color w:val="000000" w:themeColor="text1"/>
          <w:sz w:val="24"/>
          <w:szCs w:val="24"/>
        </w:rPr>
        <w:t>mass</w:t>
      </w:r>
      <w:r w:rsidR="00331559">
        <w:rPr>
          <w:rFonts w:ascii="Times New Roman" w:hAnsi="Times New Roman" w:cs="Times New Roman"/>
          <w:color w:val="000000" w:themeColor="text1"/>
          <w:sz w:val="24"/>
          <w:szCs w:val="24"/>
        </w:rPr>
        <w:t xml:space="preserve"> gatherings were</w:t>
      </w:r>
      <w:r w:rsidRPr="00331559">
        <w:rPr>
          <w:rFonts w:ascii="Times New Roman" w:hAnsi="Times New Roman" w:cs="Times New Roman"/>
          <w:color w:val="000000" w:themeColor="text1"/>
          <w:sz w:val="24"/>
          <w:szCs w:val="24"/>
        </w:rPr>
        <w:t xml:space="preserve"> banned. </w:t>
      </w:r>
    </w:p>
    <w:p w14:paraId="3E581E7E" w14:textId="2E9CE62E" w:rsidR="00A87642" w:rsidRPr="00331559" w:rsidRDefault="00A87642" w:rsidP="00331559">
      <w:pPr>
        <w:spacing w:line="480" w:lineRule="auto"/>
        <w:ind w:firstLine="720"/>
        <w:contextualSpacing/>
        <w:rPr>
          <w:rFonts w:ascii="Times New Roman" w:hAnsi="Times New Roman" w:cs="Times New Roman"/>
          <w:color w:val="000000" w:themeColor="text1"/>
          <w:sz w:val="24"/>
          <w:szCs w:val="24"/>
        </w:rPr>
      </w:pPr>
      <w:r w:rsidRPr="00331559">
        <w:rPr>
          <w:rFonts w:ascii="Times New Roman" w:hAnsi="Times New Roman" w:cs="Times New Roman"/>
          <w:color w:val="000000" w:themeColor="text1"/>
          <w:sz w:val="24"/>
          <w:szCs w:val="24"/>
        </w:rPr>
        <w:t xml:space="preserve">Additionally, </w:t>
      </w:r>
      <w:r w:rsidR="00331559">
        <w:rPr>
          <w:rFonts w:ascii="Times New Roman" w:hAnsi="Times New Roman" w:cs="Times New Roman"/>
          <w:color w:val="000000" w:themeColor="text1"/>
          <w:sz w:val="24"/>
          <w:szCs w:val="24"/>
        </w:rPr>
        <w:t>due to</w:t>
      </w:r>
      <w:r w:rsidRPr="00331559">
        <w:rPr>
          <w:rFonts w:ascii="Times New Roman" w:hAnsi="Times New Roman" w:cs="Times New Roman"/>
          <w:color w:val="000000" w:themeColor="text1"/>
          <w:sz w:val="24"/>
          <w:szCs w:val="24"/>
        </w:rPr>
        <w:t xml:space="preserve"> the COVID-19 epidemic and these actions, the global economy ha</w:t>
      </w:r>
      <w:r w:rsidR="00331559">
        <w:rPr>
          <w:rFonts w:ascii="Times New Roman" w:hAnsi="Times New Roman" w:cs="Times New Roman"/>
          <w:color w:val="000000" w:themeColor="text1"/>
          <w:sz w:val="24"/>
          <w:szCs w:val="24"/>
        </w:rPr>
        <w:t>s</w:t>
      </w:r>
      <w:r w:rsidRPr="00331559">
        <w:rPr>
          <w:rFonts w:ascii="Times New Roman" w:hAnsi="Times New Roman" w:cs="Times New Roman"/>
          <w:color w:val="000000" w:themeColor="text1"/>
          <w:sz w:val="24"/>
          <w:szCs w:val="24"/>
        </w:rPr>
        <w:t xml:space="preserve"> slowed significantly, resulting in a </w:t>
      </w:r>
      <w:r w:rsidR="00331559">
        <w:rPr>
          <w:rFonts w:ascii="Times New Roman" w:hAnsi="Times New Roman" w:cs="Times New Roman"/>
          <w:color w:val="000000" w:themeColor="text1"/>
          <w:sz w:val="24"/>
          <w:szCs w:val="24"/>
        </w:rPr>
        <w:t>significant</w:t>
      </w:r>
      <w:r w:rsidRPr="00331559">
        <w:rPr>
          <w:rFonts w:ascii="Times New Roman" w:hAnsi="Times New Roman" w:cs="Times New Roman"/>
          <w:color w:val="000000" w:themeColor="text1"/>
          <w:sz w:val="24"/>
          <w:szCs w:val="24"/>
        </w:rPr>
        <w:t xml:space="preserve"> increase in the number of people unemployed around the world. Current G7 unemployment figures range </w:t>
      </w:r>
      <w:r w:rsidR="00331559">
        <w:rPr>
          <w:rFonts w:ascii="Times New Roman" w:hAnsi="Times New Roman" w:cs="Times New Roman"/>
          <w:color w:val="000000" w:themeColor="text1"/>
          <w:sz w:val="24"/>
          <w:szCs w:val="24"/>
        </w:rPr>
        <w:t>considerab</w:t>
      </w:r>
      <w:r w:rsidRPr="00331559">
        <w:rPr>
          <w:rFonts w:ascii="Times New Roman" w:hAnsi="Times New Roman" w:cs="Times New Roman"/>
          <w:color w:val="000000" w:themeColor="text1"/>
          <w:sz w:val="24"/>
          <w:szCs w:val="24"/>
        </w:rPr>
        <w:t>ly, from 30 million people in The U.</w:t>
      </w:r>
      <w:r w:rsidR="00D71693">
        <w:rPr>
          <w:rFonts w:ascii="Times New Roman" w:hAnsi="Times New Roman" w:cs="Times New Roman"/>
          <w:color w:val="000000" w:themeColor="text1"/>
          <w:sz w:val="24"/>
          <w:szCs w:val="24"/>
        </w:rPr>
        <w:t>S</w:t>
      </w:r>
      <w:r w:rsidRPr="00331559">
        <w:rPr>
          <w:rFonts w:ascii="Times New Roman" w:hAnsi="Times New Roman" w:cs="Times New Roman"/>
          <w:color w:val="000000" w:themeColor="text1"/>
          <w:sz w:val="24"/>
          <w:szCs w:val="24"/>
        </w:rPr>
        <w:t>. to 1.</w:t>
      </w:r>
      <w:r w:rsidR="00D71693">
        <w:rPr>
          <w:rFonts w:ascii="Times New Roman" w:hAnsi="Times New Roman" w:cs="Times New Roman"/>
          <w:color w:val="000000" w:themeColor="text1"/>
          <w:sz w:val="24"/>
          <w:szCs w:val="24"/>
        </w:rPr>
        <w:t>8</w:t>
      </w:r>
      <w:r w:rsidRPr="00331559">
        <w:rPr>
          <w:rFonts w:ascii="Times New Roman" w:hAnsi="Times New Roman" w:cs="Times New Roman"/>
          <w:color w:val="000000" w:themeColor="text1"/>
          <w:sz w:val="24"/>
          <w:szCs w:val="24"/>
        </w:rPr>
        <w:t xml:space="preserve"> million in Japan, </w:t>
      </w:r>
      <w:r w:rsidR="00D71693" w:rsidRPr="00331559">
        <w:rPr>
          <w:rFonts w:ascii="Times New Roman" w:hAnsi="Times New Roman" w:cs="Times New Roman"/>
          <w:color w:val="000000" w:themeColor="text1"/>
          <w:sz w:val="24"/>
          <w:szCs w:val="24"/>
        </w:rPr>
        <w:t>conferring</w:t>
      </w:r>
      <w:r w:rsidRPr="00331559">
        <w:rPr>
          <w:rFonts w:ascii="Times New Roman" w:hAnsi="Times New Roman" w:cs="Times New Roman"/>
          <w:color w:val="000000" w:themeColor="text1"/>
          <w:sz w:val="24"/>
          <w:szCs w:val="24"/>
        </w:rPr>
        <w:t xml:space="preserve"> to the I</w:t>
      </w:r>
      <w:r w:rsidR="0093598C">
        <w:rPr>
          <w:rFonts w:ascii="Times New Roman" w:hAnsi="Times New Roman" w:cs="Times New Roman"/>
          <w:color w:val="000000" w:themeColor="text1"/>
          <w:sz w:val="24"/>
          <w:szCs w:val="24"/>
        </w:rPr>
        <w:t>.L.O.</w:t>
      </w:r>
      <w:r w:rsidRPr="00331559">
        <w:rPr>
          <w:rFonts w:ascii="Times New Roman" w:hAnsi="Times New Roman" w:cs="Times New Roman"/>
          <w:color w:val="000000" w:themeColor="text1"/>
          <w:sz w:val="24"/>
          <w:szCs w:val="24"/>
        </w:rPr>
        <w:t xml:space="preserve"> (International Labor Organization). </w:t>
      </w:r>
      <w:r w:rsidRPr="00331559">
        <w:rPr>
          <w:rFonts w:ascii="Times New Roman" w:hAnsi="Times New Roman" w:cs="Times New Roman"/>
          <w:color w:val="000000" w:themeColor="text1"/>
          <w:sz w:val="24"/>
          <w:szCs w:val="24"/>
        </w:rPr>
        <w:lastRenderedPageBreak/>
        <w:t xml:space="preserve">Approximately 50% of the workers may be unable to operate within a short time due to COVID-19. </w:t>
      </w:r>
    </w:p>
    <w:p w14:paraId="408B0519" w14:textId="6CD5031F" w:rsidR="0093598C" w:rsidRDefault="00A87642" w:rsidP="008602B7">
      <w:pPr>
        <w:spacing w:line="480" w:lineRule="auto"/>
        <w:contextualSpacing/>
        <w:rPr>
          <w:rFonts w:ascii="Times New Roman" w:hAnsi="Times New Roman" w:cs="Times New Roman"/>
          <w:color w:val="000000" w:themeColor="text1"/>
          <w:sz w:val="24"/>
          <w:szCs w:val="24"/>
        </w:rPr>
      </w:pPr>
      <w:r w:rsidRPr="00331559">
        <w:rPr>
          <w:rFonts w:ascii="Times New Roman" w:hAnsi="Times New Roman" w:cs="Times New Roman"/>
          <w:color w:val="000000" w:themeColor="text1"/>
          <w:sz w:val="24"/>
          <w:szCs w:val="24"/>
        </w:rPr>
        <w:t>While this outbreak continues, businesses have begun restarting under unusual regulations and a new operating model that no one can foresee when it will stop. As a result of this epidemic, executives and H</w:t>
      </w:r>
      <w:r w:rsidR="0093598C">
        <w:rPr>
          <w:rFonts w:ascii="Times New Roman" w:hAnsi="Times New Roman" w:cs="Times New Roman"/>
          <w:color w:val="000000" w:themeColor="text1"/>
          <w:sz w:val="24"/>
          <w:szCs w:val="24"/>
        </w:rPr>
        <w:t>.R.M.</w:t>
      </w:r>
      <w:r w:rsidRPr="00331559">
        <w:rPr>
          <w:rFonts w:ascii="Times New Roman" w:hAnsi="Times New Roman" w:cs="Times New Roman"/>
          <w:color w:val="000000" w:themeColor="text1"/>
          <w:sz w:val="24"/>
          <w:szCs w:val="24"/>
        </w:rPr>
        <w:t xml:space="preserve"> experts had to </w:t>
      </w:r>
      <w:r w:rsidR="00D71693">
        <w:rPr>
          <w:rFonts w:ascii="Times New Roman" w:hAnsi="Times New Roman" w:cs="Times New Roman"/>
          <w:color w:val="000000" w:themeColor="text1"/>
          <w:sz w:val="24"/>
          <w:szCs w:val="24"/>
        </w:rPr>
        <w:t>provide</w:t>
      </w:r>
      <w:r w:rsidRPr="00331559">
        <w:rPr>
          <w:rFonts w:ascii="Times New Roman" w:hAnsi="Times New Roman" w:cs="Times New Roman"/>
          <w:color w:val="000000" w:themeColor="text1"/>
          <w:sz w:val="24"/>
          <w:szCs w:val="24"/>
        </w:rPr>
        <w:t xml:space="preserve"> creative </w:t>
      </w:r>
      <w:r w:rsidR="00D71693" w:rsidRPr="00331559">
        <w:rPr>
          <w:rFonts w:ascii="Times New Roman" w:hAnsi="Times New Roman" w:cs="Times New Roman"/>
          <w:color w:val="000000" w:themeColor="text1"/>
          <w:sz w:val="24"/>
          <w:szCs w:val="24"/>
        </w:rPr>
        <w:t>answers</w:t>
      </w:r>
      <w:r w:rsidRPr="00331559">
        <w:rPr>
          <w:rFonts w:ascii="Times New Roman" w:hAnsi="Times New Roman" w:cs="Times New Roman"/>
          <w:color w:val="000000" w:themeColor="text1"/>
          <w:sz w:val="24"/>
          <w:szCs w:val="24"/>
        </w:rPr>
        <w:t xml:space="preserve"> to keep their </w:t>
      </w:r>
      <w:r w:rsidR="00D71693" w:rsidRPr="00331559">
        <w:rPr>
          <w:rFonts w:ascii="Times New Roman" w:hAnsi="Times New Roman" w:cs="Times New Roman"/>
          <w:color w:val="000000" w:themeColor="text1"/>
          <w:sz w:val="24"/>
          <w:szCs w:val="24"/>
        </w:rPr>
        <w:t>productions</w:t>
      </w:r>
      <w:r w:rsidRPr="00331559">
        <w:rPr>
          <w:rFonts w:ascii="Times New Roman" w:hAnsi="Times New Roman" w:cs="Times New Roman"/>
          <w:color w:val="000000" w:themeColor="text1"/>
          <w:sz w:val="24"/>
          <w:szCs w:val="24"/>
        </w:rPr>
        <w:t xml:space="preserve"> afloat and aid their staff cope with the enormous demands of this </w:t>
      </w:r>
      <w:r w:rsidR="00D71693" w:rsidRPr="00331559">
        <w:rPr>
          <w:rFonts w:ascii="Times New Roman" w:hAnsi="Times New Roman" w:cs="Times New Roman"/>
          <w:color w:val="000000" w:themeColor="text1"/>
          <w:sz w:val="24"/>
          <w:szCs w:val="24"/>
        </w:rPr>
        <w:t>situation</w:t>
      </w:r>
      <w:r w:rsidRPr="00331559">
        <w:rPr>
          <w:rFonts w:ascii="Times New Roman" w:hAnsi="Times New Roman" w:cs="Times New Roman"/>
          <w:color w:val="000000" w:themeColor="text1"/>
          <w:sz w:val="24"/>
          <w:szCs w:val="24"/>
        </w:rPr>
        <w:t>. Administrators and H</w:t>
      </w:r>
      <w:r w:rsidR="00D71693">
        <w:rPr>
          <w:rFonts w:ascii="Times New Roman" w:hAnsi="Times New Roman" w:cs="Times New Roman"/>
          <w:color w:val="000000" w:themeColor="text1"/>
          <w:sz w:val="24"/>
          <w:szCs w:val="24"/>
        </w:rPr>
        <w:t>.R.</w:t>
      </w:r>
      <w:r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consultants</w:t>
      </w:r>
      <w:r w:rsidRPr="00331559">
        <w:rPr>
          <w:rFonts w:ascii="Times New Roman" w:hAnsi="Times New Roman" w:cs="Times New Roman"/>
          <w:color w:val="000000" w:themeColor="text1"/>
          <w:sz w:val="24"/>
          <w:szCs w:val="24"/>
        </w:rPr>
        <w:t xml:space="preserve"> need necessary details about how COVID-19 </w:t>
      </w:r>
      <w:r w:rsidR="00D71693" w:rsidRPr="00331559">
        <w:rPr>
          <w:rFonts w:ascii="Times New Roman" w:hAnsi="Times New Roman" w:cs="Times New Roman"/>
          <w:color w:val="000000" w:themeColor="text1"/>
          <w:sz w:val="24"/>
          <w:szCs w:val="24"/>
        </w:rPr>
        <w:t>influences</w:t>
      </w:r>
      <w:r w:rsidRPr="00331559">
        <w:rPr>
          <w:rFonts w:ascii="Times New Roman" w:hAnsi="Times New Roman" w:cs="Times New Roman"/>
          <w:color w:val="000000" w:themeColor="text1"/>
          <w:sz w:val="24"/>
          <w:szCs w:val="24"/>
        </w:rPr>
        <w:t xml:space="preserve"> H</w:t>
      </w:r>
      <w:r w:rsidR="0093598C">
        <w:rPr>
          <w:rFonts w:ascii="Times New Roman" w:hAnsi="Times New Roman" w:cs="Times New Roman"/>
          <w:color w:val="000000" w:themeColor="text1"/>
          <w:sz w:val="24"/>
          <w:szCs w:val="24"/>
        </w:rPr>
        <w:t>.R.M.</w:t>
      </w:r>
      <w:r w:rsidRPr="00331559">
        <w:rPr>
          <w:rFonts w:ascii="Times New Roman" w:hAnsi="Times New Roman" w:cs="Times New Roman"/>
          <w:color w:val="000000" w:themeColor="text1"/>
          <w:sz w:val="24"/>
          <w:szCs w:val="24"/>
        </w:rPr>
        <w:t xml:space="preserve">, its </w:t>
      </w:r>
      <w:r w:rsidR="00D71693" w:rsidRPr="00331559">
        <w:rPr>
          <w:rFonts w:ascii="Times New Roman" w:hAnsi="Times New Roman" w:cs="Times New Roman"/>
          <w:color w:val="000000" w:themeColor="text1"/>
          <w:sz w:val="24"/>
          <w:szCs w:val="24"/>
        </w:rPr>
        <w:t>difficulties</w:t>
      </w:r>
      <w:r w:rsidRPr="00331559">
        <w:rPr>
          <w:rFonts w:ascii="Times New Roman" w:hAnsi="Times New Roman" w:cs="Times New Roman"/>
          <w:color w:val="000000" w:themeColor="text1"/>
          <w:sz w:val="24"/>
          <w:szCs w:val="24"/>
        </w:rPr>
        <w:t>, and its possible prospects for H</w:t>
      </w:r>
      <w:r w:rsidR="0093598C">
        <w:rPr>
          <w:rFonts w:ascii="Times New Roman" w:hAnsi="Times New Roman" w:cs="Times New Roman"/>
          <w:color w:val="000000" w:themeColor="text1"/>
          <w:sz w:val="24"/>
          <w:szCs w:val="24"/>
        </w:rPr>
        <w:t>.R.M.</w:t>
      </w:r>
      <w:r w:rsidRPr="00331559">
        <w:rPr>
          <w:rFonts w:ascii="Times New Roman" w:hAnsi="Times New Roman" w:cs="Times New Roman"/>
          <w:color w:val="000000" w:themeColor="text1"/>
          <w:sz w:val="24"/>
          <w:szCs w:val="24"/>
        </w:rPr>
        <w:t xml:space="preserve"> in businesses</w:t>
      </w:r>
      <w:r w:rsidR="00331559">
        <w:rPr>
          <w:rFonts w:ascii="Times New Roman" w:hAnsi="Times New Roman" w:cs="Times New Roman"/>
          <w:color w:val="000000" w:themeColor="text1"/>
          <w:sz w:val="24"/>
          <w:szCs w:val="24"/>
        </w:rPr>
        <w:t>;</w:t>
      </w:r>
      <w:r w:rsidRPr="00331559">
        <w:rPr>
          <w:rFonts w:ascii="Times New Roman" w:hAnsi="Times New Roman" w:cs="Times New Roman"/>
          <w:color w:val="000000" w:themeColor="text1"/>
          <w:sz w:val="24"/>
          <w:szCs w:val="24"/>
        </w:rPr>
        <w:t xml:space="preserve"> however</w:t>
      </w:r>
      <w:r w:rsidR="00331559">
        <w:rPr>
          <w:rFonts w:ascii="Times New Roman" w:hAnsi="Times New Roman" w:cs="Times New Roman"/>
          <w:color w:val="000000" w:themeColor="text1"/>
          <w:sz w:val="24"/>
          <w:szCs w:val="24"/>
        </w:rPr>
        <w:t>,</w:t>
      </w:r>
      <w:r w:rsidRPr="00331559">
        <w:rPr>
          <w:rFonts w:ascii="Times New Roman" w:hAnsi="Times New Roman" w:cs="Times New Roman"/>
          <w:color w:val="000000" w:themeColor="text1"/>
          <w:sz w:val="24"/>
          <w:szCs w:val="24"/>
        </w:rPr>
        <w:t xml:space="preserve"> there </w:t>
      </w:r>
      <w:r w:rsidR="00331559">
        <w:rPr>
          <w:rFonts w:ascii="Times New Roman" w:hAnsi="Times New Roman" w:cs="Times New Roman"/>
          <w:color w:val="000000" w:themeColor="text1"/>
          <w:sz w:val="24"/>
          <w:szCs w:val="24"/>
        </w:rPr>
        <w:t>is</w:t>
      </w:r>
      <w:r w:rsidRPr="00331559">
        <w:rPr>
          <w:rFonts w:ascii="Times New Roman" w:hAnsi="Times New Roman" w:cs="Times New Roman"/>
          <w:color w:val="000000" w:themeColor="text1"/>
          <w:sz w:val="24"/>
          <w:szCs w:val="24"/>
        </w:rPr>
        <w:t xml:space="preserve"> research on this topic, and managers and H</w:t>
      </w:r>
      <w:r w:rsidR="00D71693">
        <w:rPr>
          <w:rFonts w:ascii="Times New Roman" w:hAnsi="Times New Roman" w:cs="Times New Roman"/>
          <w:color w:val="000000" w:themeColor="text1"/>
          <w:sz w:val="24"/>
          <w:szCs w:val="24"/>
        </w:rPr>
        <w:t>.R.</w:t>
      </w:r>
      <w:r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consultants</w:t>
      </w:r>
      <w:r w:rsidRPr="00331559">
        <w:rPr>
          <w:rFonts w:ascii="Times New Roman" w:hAnsi="Times New Roman" w:cs="Times New Roman"/>
          <w:color w:val="000000" w:themeColor="text1"/>
          <w:sz w:val="24"/>
          <w:szCs w:val="24"/>
        </w:rPr>
        <w:t xml:space="preserve"> </w:t>
      </w:r>
      <w:r w:rsidR="00331559">
        <w:rPr>
          <w:rFonts w:ascii="Times New Roman" w:hAnsi="Times New Roman" w:cs="Times New Roman"/>
          <w:color w:val="000000" w:themeColor="text1"/>
          <w:sz w:val="24"/>
          <w:szCs w:val="24"/>
        </w:rPr>
        <w:t>need</w:t>
      </w:r>
      <w:r w:rsidRPr="00331559">
        <w:rPr>
          <w:rFonts w:ascii="Times New Roman" w:hAnsi="Times New Roman" w:cs="Times New Roman"/>
          <w:color w:val="000000" w:themeColor="text1"/>
          <w:sz w:val="24"/>
          <w:szCs w:val="24"/>
        </w:rPr>
        <w:t xml:space="preserve"> this </w:t>
      </w:r>
      <w:r w:rsidR="00D71693" w:rsidRPr="00331559">
        <w:rPr>
          <w:rFonts w:ascii="Times New Roman" w:hAnsi="Times New Roman" w:cs="Times New Roman"/>
          <w:color w:val="000000" w:themeColor="text1"/>
          <w:sz w:val="24"/>
          <w:szCs w:val="24"/>
        </w:rPr>
        <w:t>information</w:t>
      </w:r>
      <w:r w:rsidR="00825E6E">
        <w:rPr>
          <w:rFonts w:ascii="Times New Roman" w:hAnsi="Times New Roman" w:cs="Times New Roman"/>
          <w:color w:val="000000" w:themeColor="text1"/>
          <w:sz w:val="24"/>
          <w:szCs w:val="24"/>
        </w:rPr>
        <w:t xml:space="preserve"> </w:t>
      </w:r>
      <w:r w:rsidR="00825E6E">
        <w:rPr>
          <w:rFonts w:ascii="Times New Roman" w:hAnsi="Times New Roman" w:cs="Times New Roman"/>
          <w:color w:val="222222"/>
          <w:sz w:val="24"/>
          <w:szCs w:val="24"/>
          <w:shd w:val="clear" w:color="auto" w:fill="FFFFFF"/>
        </w:rPr>
        <w:t>(</w:t>
      </w:r>
      <w:proofErr w:type="spellStart"/>
      <w:r w:rsidR="00825E6E" w:rsidRPr="00825E6E">
        <w:rPr>
          <w:rFonts w:ascii="Times New Roman" w:hAnsi="Times New Roman" w:cs="Times New Roman"/>
          <w:color w:val="222222"/>
          <w:sz w:val="24"/>
          <w:szCs w:val="24"/>
          <w:shd w:val="clear" w:color="auto" w:fill="FFFFFF"/>
        </w:rPr>
        <w:t>Wontorczyk</w:t>
      </w:r>
      <w:proofErr w:type="spellEnd"/>
      <w:r w:rsidR="00825E6E" w:rsidRPr="00825E6E">
        <w:rPr>
          <w:rFonts w:ascii="Times New Roman" w:hAnsi="Times New Roman" w:cs="Times New Roman"/>
          <w:color w:val="222222"/>
          <w:sz w:val="24"/>
          <w:szCs w:val="24"/>
          <w:shd w:val="clear" w:color="auto" w:fill="FFFFFF"/>
        </w:rPr>
        <w:t xml:space="preserve">, &amp; </w:t>
      </w:r>
      <w:proofErr w:type="spellStart"/>
      <w:r w:rsidR="00825E6E" w:rsidRPr="00825E6E">
        <w:rPr>
          <w:rFonts w:ascii="Times New Roman" w:hAnsi="Times New Roman" w:cs="Times New Roman"/>
          <w:color w:val="222222"/>
          <w:sz w:val="24"/>
          <w:szCs w:val="24"/>
          <w:shd w:val="clear" w:color="auto" w:fill="FFFFFF"/>
        </w:rPr>
        <w:t>Rożnowski</w:t>
      </w:r>
      <w:proofErr w:type="spellEnd"/>
      <w:r w:rsidR="00825E6E">
        <w:rPr>
          <w:rFonts w:ascii="Times New Roman" w:hAnsi="Times New Roman" w:cs="Times New Roman"/>
          <w:color w:val="222222"/>
          <w:sz w:val="24"/>
          <w:szCs w:val="24"/>
          <w:shd w:val="clear" w:color="auto" w:fill="FFFFFF"/>
        </w:rPr>
        <w:t xml:space="preserve"> </w:t>
      </w:r>
      <w:r w:rsidR="00825E6E" w:rsidRPr="00825E6E">
        <w:rPr>
          <w:rFonts w:ascii="Times New Roman" w:hAnsi="Times New Roman" w:cs="Times New Roman"/>
          <w:color w:val="222222"/>
          <w:sz w:val="24"/>
          <w:szCs w:val="24"/>
          <w:shd w:val="clear" w:color="auto" w:fill="FFFFFF"/>
        </w:rPr>
        <w:t>2022)</w:t>
      </w:r>
      <w:r w:rsidRPr="00331559">
        <w:rPr>
          <w:rFonts w:ascii="Times New Roman" w:hAnsi="Times New Roman" w:cs="Times New Roman"/>
          <w:color w:val="000000" w:themeColor="text1"/>
          <w:sz w:val="24"/>
          <w:szCs w:val="24"/>
        </w:rPr>
        <w:t xml:space="preserve">. </w:t>
      </w:r>
    </w:p>
    <w:p w14:paraId="10AB7FBA" w14:textId="7A062988" w:rsidR="00A87642" w:rsidRDefault="00D71693" w:rsidP="00331559">
      <w:pPr>
        <w:spacing w:line="480" w:lineRule="auto"/>
        <w:ind w:firstLine="720"/>
        <w:contextualSpacing/>
        <w:rPr>
          <w:rFonts w:ascii="Times New Roman" w:hAnsi="Times New Roman" w:cs="Times New Roman"/>
          <w:color w:val="000000" w:themeColor="text1"/>
          <w:sz w:val="24"/>
          <w:szCs w:val="24"/>
        </w:rPr>
      </w:pPr>
      <w:r w:rsidRPr="00331559">
        <w:rPr>
          <w:rFonts w:ascii="Times New Roman" w:hAnsi="Times New Roman" w:cs="Times New Roman"/>
          <w:color w:val="000000" w:themeColor="text1"/>
          <w:sz w:val="24"/>
          <w:szCs w:val="24"/>
        </w:rPr>
        <w:t>Admini</w:t>
      </w:r>
      <w:r>
        <w:rPr>
          <w:rFonts w:ascii="Times New Roman" w:hAnsi="Times New Roman" w:cs="Times New Roman"/>
          <w:color w:val="000000" w:themeColor="text1"/>
          <w:sz w:val="24"/>
          <w:szCs w:val="24"/>
        </w:rPr>
        <w:t>s</w:t>
      </w:r>
      <w:r w:rsidRPr="00331559">
        <w:rPr>
          <w:rFonts w:ascii="Times New Roman" w:hAnsi="Times New Roman" w:cs="Times New Roman"/>
          <w:color w:val="000000" w:themeColor="text1"/>
          <w:sz w:val="24"/>
          <w:szCs w:val="24"/>
        </w:rPr>
        <w:t>trations</w:t>
      </w:r>
      <w:r w:rsidR="00A87642" w:rsidRPr="00331559">
        <w:rPr>
          <w:rFonts w:ascii="Times New Roman" w:hAnsi="Times New Roman" w:cs="Times New Roman"/>
          <w:color w:val="000000" w:themeColor="text1"/>
          <w:sz w:val="24"/>
          <w:szCs w:val="24"/>
        </w:rPr>
        <w:t xml:space="preserve">, on the whole, aren't well-equipped to </w:t>
      </w:r>
      <w:r w:rsidR="0093598C" w:rsidRPr="00331559">
        <w:rPr>
          <w:rFonts w:ascii="Times New Roman" w:hAnsi="Times New Roman" w:cs="Times New Roman"/>
          <w:color w:val="000000" w:themeColor="text1"/>
          <w:sz w:val="24"/>
          <w:szCs w:val="24"/>
        </w:rPr>
        <w:t>handle</w:t>
      </w:r>
      <w:r w:rsidR="00A87642" w:rsidRPr="00331559">
        <w:rPr>
          <w:rFonts w:ascii="Times New Roman" w:hAnsi="Times New Roman" w:cs="Times New Roman"/>
          <w:color w:val="000000" w:themeColor="text1"/>
          <w:sz w:val="24"/>
          <w:szCs w:val="24"/>
        </w:rPr>
        <w:t xml:space="preserve"> </w:t>
      </w:r>
      <w:r w:rsidRPr="00331559">
        <w:rPr>
          <w:rFonts w:ascii="Times New Roman" w:hAnsi="Times New Roman" w:cs="Times New Roman"/>
          <w:color w:val="000000" w:themeColor="text1"/>
          <w:sz w:val="24"/>
          <w:szCs w:val="24"/>
        </w:rPr>
        <w:t>crises</w:t>
      </w:r>
      <w:r w:rsidR="00A87642" w:rsidRPr="00331559">
        <w:rPr>
          <w:rFonts w:ascii="Times New Roman" w:hAnsi="Times New Roman" w:cs="Times New Roman"/>
          <w:color w:val="000000" w:themeColor="text1"/>
          <w:sz w:val="24"/>
          <w:szCs w:val="24"/>
        </w:rPr>
        <w:t xml:space="preserve"> when they arise. </w:t>
      </w:r>
      <w:r w:rsidRPr="00331559">
        <w:rPr>
          <w:rFonts w:ascii="Times New Roman" w:hAnsi="Times New Roman" w:cs="Times New Roman"/>
          <w:color w:val="000000" w:themeColor="text1"/>
          <w:sz w:val="24"/>
          <w:szCs w:val="24"/>
        </w:rPr>
        <w:t>Therefore</w:t>
      </w:r>
      <w:r w:rsidR="00A87642" w:rsidRPr="00331559">
        <w:rPr>
          <w:rFonts w:ascii="Times New Roman" w:hAnsi="Times New Roman" w:cs="Times New Roman"/>
          <w:color w:val="000000" w:themeColor="text1"/>
          <w:sz w:val="24"/>
          <w:szCs w:val="24"/>
        </w:rPr>
        <w:t xml:space="preserve">, </w:t>
      </w:r>
      <w:r w:rsidRPr="00331559">
        <w:rPr>
          <w:rFonts w:ascii="Times New Roman" w:hAnsi="Times New Roman" w:cs="Times New Roman"/>
          <w:color w:val="000000" w:themeColor="text1"/>
          <w:sz w:val="24"/>
          <w:szCs w:val="24"/>
        </w:rPr>
        <w:t>researchers</w:t>
      </w:r>
      <w:r w:rsidR="00A87642" w:rsidRPr="00331559">
        <w:rPr>
          <w:rFonts w:ascii="Times New Roman" w:hAnsi="Times New Roman" w:cs="Times New Roman"/>
          <w:color w:val="000000" w:themeColor="text1"/>
          <w:sz w:val="24"/>
          <w:szCs w:val="24"/>
        </w:rPr>
        <w:t xml:space="preserve"> </w:t>
      </w:r>
      <w:r w:rsidR="00331559">
        <w:rPr>
          <w:rFonts w:ascii="Times New Roman" w:hAnsi="Times New Roman" w:cs="Times New Roman"/>
          <w:color w:val="000000" w:themeColor="text1"/>
          <w:sz w:val="24"/>
          <w:szCs w:val="24"/>
        </w:rPr>
        <w:t>should</w:t>
      </w:r>
      <w:r w:rsidR="00A87642" w:rsidRPr="00331559">
        <w:rPr>
          <w:rFonts w:ascii="Times New Roman" w:hAnsi="Times New Roman" w:cs="Times New Roman"/>
          <w:color w:val="000000" w:themeColor="text1"/>
          <w:sz w:val="24"/>
          <w:szCs w:val="24"/>
        </w:rPr>
        <w:t xml:space="preserve"> help organizations by providing essential knowledge about this potential epidemic. This study's </w:t>
      </w:r>
      <w:r w:rsidR="0093598C">
        <w:rPr>
          <w:rFonts w:ascii="Times New Roman" w:hAnsi="Times New Roman" w:cs="Times New Roman"/>
          <w:color w:val="000000" w:themeColor="text1"/>
          <w:sz w:val="24"/>
          <w:szCs w:val="24"/>
        </w:rPr>
        <w:t>primary</w:t>
      </w:r>
      <w:r w:rsidR="00A87642" w:rsidRPr="00331559">
        <w:rPr>
          <w:rFonts w:ascii="Times New Roman" w:hAnsi="Times New Roman" w:cs="Times New Roman"/>
          <w:color w:val="000000" w:themeColor="text1"/>
          <w:sz w:val="24"/>
          <w:szCs w:val="24"/>
        </w:rPr>
        <w:t xml:space="preserve"> purpose is to explore the </w:t>
      </w:r>
      <w:r w:rsidR="0093598C" w:rsidRPr="00331559">
        <w:rPr>
          <w:rFonts w:ascii="Times New Roman" w:hAnsi="Times New Roman" w:cs="Times New Roman"/>
          <w:color w:val="000000" w:themeColor="text1"/>
          <w:sz w:val="24"/>
          <w:szCs w:val="24"/>
        </w:rPr>
        <w:t>impact</w:t>
      </w:r>
      <w:r w:rsidR="00A87642" w:rsidRPr="00331559">
        <w:rPr>
          <w:rFonts w:ascii="Times New Roman" w:hAnsi="Times New Roman" w:cs="Times New Roman"/>
          <w:color w:val="000000" w:themeColor="text1"/>
          <w:sz w:val="24"/>
          <w:szCs w:val="24"/>
        </w:rPr>
        <w:t xml:space="preserve"> of COVID-19 on H</w:t>
      </w:r>
      <w:r w:rsidR="0093598C">
        <w:rPr>
          <w:rFonts w:ascii="Times New Roman" w:hAnsi="Times New Roman" w:cs="Times New Roman"/>
          <w:color w:val="000000" w:themeColor="text1"/>
          <w:sz w:val="24"/>
          <w:szCs w:val="24"/>
        </w:rPr>
        <w:t>.R.M.</w:t>
      </w:r>
      <w:r w:rsidR="00A87642" w:rsidRPr="00331559">
        <w:rPr>
          <w:rFonts w:ascii="Times New Roman" w:hAnsi="Times New Roman" w:cs="Times New Roman"/>
          <w:color w:val="000000" w:themeColor="text1"/>
          <w:sz w:val="24"/>
          <w:szCs w:val="24"/>
        </w:rPr>
        <w:t xml:space="preserve">, identify the most significant difficulties and </w:t>
      </w:r>
      <w:r w:rsidR="0093598C" w:rsidRPr="00331559">
        <w:rPr>
          <w:rFonts w:ascii="Times New Roman" w:hAnsi="Times New Roman" w:cs="Times New Roman"/>
          <w:color w:val="000000" w:themeColor="text1"/>
          <w:sz w:val="24"/>
          <w:szCs w:val="24"/>
        </w:rPr>
        <w:t>likelihoods</w:t>
      </w:r>
      <w:r w:rsidR="00A87642" w:rsidRPr="00331559">
        <w:rPr>
          <w:rFonts w:ascii="Times New Roman" w:hAnsi="Times New Roman" w:cs="Times New Roman"/>
          <w:color w:val="000000" w:themeColor="text1"/>
          <w:sz w:val="24"/>
          <w:szCs w:val="24"/>
        </w:rPr>
        <w:t>, and provide guidance for future paths in H</w:t>
      </w:r>
      <w:r w:rsidR="0093598C">
        <w:rPr>
          <w:rFonts w:ascii="Times New Roman" w:hAnsi="Times New Roman" w:cs="Times New Roman"/>
          <w:color w:val="000000" w:themeColor="text1"/>
          <w:sz w:val="24"/>
          <w:szCs w:val="24"/>
        </w:rPr>
        <w:t>.R.</w:t>
      </w:r>
      <w:r w:rsidR="00A87642" w:rsidRPr="00331559">
        <w:rPr>
          <w:rFonts w:ascii="Times New Roman" w:hAnsi="Times New Roman" w:cs="Times New Roman"/>
          <w:color w:val="000000" w:themeColor="text1"/>
          <w:sz w:val="24"/>
          <w:szCs w:val="24"/>
        </w:rPr>
        <w:t xml:space="preserve">M. This </w:t>
      </w:r>
      <w:r w:rsidRPr="00331559">
        <w:rPr>
          <w:rFonts w:ascii="Times New Roman" w:hAnsi="Times New Roman" w:cs="Times New Roman"/>
          <w:color w:val="000000" w:themeColor="text1"/>
          <w:sz w:val="24"/>
          <w:szCs w:val="24"/>
        </w:rPr>
        <w:t>effort</w:t>
      </w:r>
      <w:r w:rsidR="00A87642" w:rsidRPr="00331559">
        <w:rPr>
          <w:rFonts w:ascii="Times New Roman" w:hAnsi="Times New Roman" w:cs="Times New Roman"/>
          <w:color w:val="000000" w:themeColor="text1"/>
          <w:sz w:val="24"/>
          <w:szCs w:val="24"/>
        </w:rPr>
        <w:t xml:space="preserve"> tries to </w:t>
      </w:r>
      <w:r w:rsidRPr="00331559">
        <w:rPr>
          <w:rFonts w:ascii="Times New Roman" w:hAnsi="Times New Roman" w:cs="Times New Roman"/>
          <w:color w:val="000000" w:themeColor="text1"/>
          <w:sz w:val="24"/>
          <w:szCs w:val="24"/>
        </w:rPr>
        <w:t>extend</w:t>
      </w:r>
      <w:r w:rsidR="00A87642" w:rsidRPr="00331559">
        <w:rPr>
          <w:rFonts w:ascii="Times New Roman" w:hAnsi="Times New Roman" w:cs="Times New Roman"/>
          <w:color w:val="000000" w:themeColor="text1"/>
          <w:sz w:val="24"/>
          <w:szCs w:val="24"/>
        </w:rPr>
        <w:t xml:space="preserve"> the </w:t>
      </w:r>
      <w:r>
        <w:rPr>
          <w:rFonts w:ascii="Times New Roman" w:hAnsi="Times New Roman" w:cs="Times New Roman"/>
          <w:color w:val="000000" w:themeColor="text1"/>
          <w:sz w:val="24"/>
          <w:szCs w:val="24"/>
        </w:rPr>
        <w:t>administration</w:t>
      </w:r>
      <w:r w:rsidR="0033155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study</w:t>
      </w:r>
      <w:r w:rsidR="00331559">
        <w:rPr>
          <w:rFonts w:ascii="Times New Roman" w:hAnsi="Times New Roman" w:cs="Times New Roman"/>
          <w:color w:val="000000" w:themeColor="text1"/>
          <w:sz w:val="24"/>
          <w:szCs w:val="24"/>
        </w:rPr>
        <w:t xml:space="preserve"> area</w:t>
      </w:r>
      <w:r w:rsidR="00A87642" w:rsidRPr="00331559">
        <w:rPr>
          <w:rFonts w:ascii="Times New Roman" w:hAnsi="Times New Roman" w:cs="Times New Roman"/>
          <w:color w:val="000000" w:themeColor="text1"/>
          <w:sz w:val="24"/>
          <w:szCs w:val="24"/>
        </w:rPr>
        <w:t xml:space="preserve"> from a </w:t>
      </w:r>
      <w:r w:rsidRPr="00331559">
        <w:rPr>
          <w:rFonts w:ascii="Times New Roman" w:hAnsi="Times New Roman" w:cs="Times New Roman"/>
          <w:color w:val="000000" w:themeColor="text1"/>
          <w:sz w:val="24"/>
          <w:szCs w:val="24"/>
        </w:rPr>
        <w:t>technical</w:t>
      </w:r>
      <w:r w:rsidR="00A87642" w:rsidRPr="00331559">
        <w:rPr>
          <w:rFonts w:ascii="Times New Roman" w:hAnsi="Times New Roman" w:cs="Times New Roman"/>
          <w:color w:val="000000" w:themeColor="text1"/>
          <w:sz w:val="24"/>
          <w:szCs w:val="24"/>
        </w:rPr>
        <w:t xml:space="preserve"> viewpoint, </w:t>
      </w:r>
      <w:r w:rsidR="00331559">
        <w:rPr>
          <w:rFonts w:ascii="Times New Roman" w:hAnsi="Times New Roman" w:cs="Times New Roman"/>
          <w:color w:val="000000" w:themeColor="text1"/>
          <w:sz w:val="24"/>
          <w:szCs w:val="24"/>
        </w:rPr>
        <w:t>considering</w:t>
      </w:r>
      <w:r w:rsidR="00A87642" w:rsidRPr="00331559">
        <w:rPr>
          <w:rFonts w:ascii="Times New Roman" w:hAnsi="Times New Roman" w:cs="Times New Roman"/>
          <w:color w:val="000000" w:themeColor="text1"/>
          <w:sz w:val="24"/>
          <w:szCs w:val="24"/>
        </w:rPr>
        <w:t xml:space="preserve"> the </w:t>
      </w:r>
      <w:r w:rsidR="00331559">
        <w:rPr>
          <w:rFonts w:ascii="Times New Roman" w:hAnsi="Times New Roman" w:cs="Times New Roman"/>
          <w:color w:val="000000" w:themeColor="text1"/>
          <w:sz w:val="24"/>
          <w:szCs w:val="24"/>
        </w:rPr>
        <w:t>absence</w:t>
      </w:r>
      <w:r w:rsidR="00A87642" w:rsidRPr="00331559">
        <w:rPr>
          <w:rFonts w:ascii="Times New Roman" w:hAnsi="Times New Roman" w:cs="Times New Roman"/>
          <w:color w:val="000000" w:themeColor="text1"/>
          <w:sz w:val="24"/>
          <w:szCs w:val="24"/>
        </w:rPr>
        <w:t xml:space="preserve"> of papers on this </w:t>
      </w:r>
      <w:r w:rsidRPr="00331559">
        <w:rPr>
          <w:rFonts w:ascii="Times New Roman" w:hAnsi="Times New Roman" w:cs="Times New Roman"/>
          <w:color w:val="000000" w:themeColor="text1"/>
          <w:sz w:val="24"/>
          <w:szCs w:val="24"/>
        </w:rPr>
        <w:t>topic</w:t>
      </w:r>
      <w:r w:rsidR="00A87642" w:rsidRPr="00331559">
        <w:rPr>
          <w:rFonts w:ascii="Times New Roman" w:hAnsi="Times New Roman" w:cs="Times New Roman"/>
          <w:color w:val="000000" w:themeColor="text1"/>
          <w:sz w:val="24"/>
          <w:szCs w:val="24"/>
        </w:rPr>
        <w:t>.</w:t>
      </w:r>
    </w:p>
    <w:p w14:paraId="59743573" w14:textId="77777777" w:rsidR="00193E81" w:rsidRPr="00331559" w:rsidRDefault="00193E81" w:rsidP="00331559">
      <w:pPr>
        <w:spacing w:line="480" w:lineRule="auto"/>
        <w:ind w:firstLine="720"/>
        <w:contextualSpacing/>
        <w:rPr>
          <w:rFonts w:ascii="Times New Roman" w:hAnsi="Times New Roman" w:cs="Times New Roman"/>
          <w:color w:val="000000" w:themeColor="text1"/>
          <w:sz w:val="24"/>
          <w:szCs w:val="24"/>
        </w:rPr>
      </w:pPr>
    </w:p>
    <w:p w14:paraId="1085BB14" w14:textId="775F91E5" w:rsidR="00A87642" w:rsidRPr="00331559" w:rsidRDefault="00A87642" w:rsidP="00331559">
      <w:pPr>
        <w:spacing w:line="480" w:lineRule="auto"/>
        <w:contextualSpacing/>
        <w:rPr>
          <w:rFonts w:ascii="Times New Roman" w:hAnsi="Times New Roman" w:cs="Times New Roman"/>
          <w:b/>
          <w:bCs/>
          <w:color w:val="000000" w:themeColor="text1"/>
          <w:sz w:val="24"/>
          <w:szCs w:val="24"/>
        </w:rPr>
      </w:pPr>
      <w:r w:rsidRPr="00331559">
        <w:rPr>
          <w:rFonts w:ascii="Times New Roman" w:hAnsi="Times New Roman" w:cs="Times New Roman"/>
          <w:b/>
          <w:bCs/>
          <w:color w:val="000000" w:themeColor="text1"/>
          <w:sz w:val="24"/>
          <w:szCs w:val="24"/>
        </w:rPr>
        <w:t>Literature review</w:t>
      </w:r>
    </w:p>
    <w:p w14:paraId="4B98BD0E" w14:textId="43F40AE4" w:rsidR="00331559" w:rsidRPr="00331559" w:rsidRDefault="00331559" w:rsidP="00331559">
      <w:pPr>
        <w:spacing w:line="480" w:lineRule="auto"/>
        <w:contextualSpacing/>
        <w:rPr>
          <w:rFonts w:ascii="Times New Roman" w:hAnsi="Times New Roman" w:cs="Times New Roman"/>
          <w:b/>
          <w:bCs/>
          <w:i/>
          <w:iCs/>
          <w:color w:val="000000" w:themeColor="text1"/>
          <w:sz w:val="24"/>
          <w:szCs w:val="24"/>
        </w:rPr>
      </w:pPr>
      <w:r w:rsidRPr="00331559">
        <w:rPr>
          <w:rFonts w:ascii="Times New Roman" w:hAnsi="Times New Roman" w:cs="Times New Roman"/>
          <w:b/>
          <w:bCs/>
          <w:i/>
          <w:iCs/>
          <w:color w:val="000000" w:themeColor="text1"/>
          <w:sz w:val="24"/>
          <w:szCs w:val="24"/>
        </w:rPr>
        <w:t>Human resource management facing COVID-19</w:t>
      </w:r>
    </w:p>
    <w:p w14:paraId="13B8BD2A" w14:textId="5A335E1C" w:rsidR="00A87642" w:rsidRDefault="00D71693" w:rsidP="00331559">
      <w:pPr>
        <w:spacing w:line="480" w:lineRule="auto"/>
        <w:ind w:firstLine="720"/>
        <w:contextual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HRM</w:t>
      </w:r>
      <w:r w:rsidR="00331559">
        <w:rPr>
          <w:rFonts w:ascii="Times New Roman" w:hAnsi="Times New Roman" w:cs="Times New Roman"/>
          <w:color w:val="000000" w:themeColor="text1"/>
          <w:sz w:val="24"/>
          <w:szCs w:val="24"/>
        </w:rPr>
        <w:t xml:space="preserve"> focuses on how employees are hired, managed, and </w:t>
      </w:r>
      <w:r w:rsidR="0093598C">
        <w:rPr>
          <w:rFonts w:ascii="Times New Roman" w:hAnsi="Times New Roman" w:cs="Times New Roman"/>
          <w:color w:val="000000" w:themeColor="text1"/>
          <w:sz w:val="24"/>
          <w:szCs w:val="24"/>
        </w:rPr>
        <w:t>established</w:t>
      </w:r>
      <w:r w:rsidR="00331559">
        <w:rPr>
          <w:rFonts w:ascii="Times New Roman" w:hAnsi="Times New Roman" w:cs="Times New Roman"/>
          <w:color w:val="000000" w:themeColor="text1"/>
          <w:sz w:val="24"/>
          <w:szCs w:val="24"/>
        </w:rPr>
        <w:t xml:space="preserve"> in a business</w:t>
      </w:r>
      <w:r w:rsidR="00A87642" w:rsidRPr="00331559">
        <w:rPr>
          <w:rFonts w:ascii="Times New Roman" w:hAnsi="Times New Roman" w:cs="Times New Roman"/>
          <w:color w:val="000000" w:themeColor="text1"/>
          <w:sz w:val="24"/>
          <w:szCs w:val="24"/>
        </w:rPr>
        <w:t>. COVID-19 has had a</w:t>
      </w:r>
      <w:r>
        <w:rPr>
          <w:rFonts w:ascii="Times New Roman" w:hAnsi="Times New Roman" w:cs="Times New Roman"/>
          <w:color w:val="000000" w:themeColor="text1"/>
          <w:sz w:val="24"/>
          <w:szCs w:val="24"/>
        </w:rPr>
        <w:t>n</w:t>
      </w:r>
      <w:r w:rsidR="00A87642" w:rsidRPr="00331559">
        <w:rPr>
          <w:rFonts w:ascii="Times New Roman" w:hAnsi="Times New Roman" w:cs="Times New Roman"/>
          <w:color w:val="000000" w:themeColor="text1"/>
          <w:sz w:val="24"/>
          <w:szCs w:val="24"/>
        </w:rPr>
        <w:t xml:space="preserve"> </w:t>
      </w:r>
      <w:r w:rsidRPr="00331559">
        <w:rPr>
          <w:rFonts w:ascii="Times New Roman" w:hAnsi="Times New Roman" w:cs="Times New Roman"/>
          <w:color w:val="000000" w:themeColor="text1"/>
          <w:sz w:val="24"/>
          <w:szCs w:val="24"/>
        </w:rPr>
        <w:t>incredible</w:t>
      </w:r>
      <w:r w:rsidR="00A87642" w:rsidRPr="00331559">
        <w:rPr>
          <w:rFonts w:ascii="Times New Roman" w:hAnsi="Times New Roman" w:cs="Times New Roman"/>
          <w:color w:val="000000" w:themeColor="text1"/>
          <w:sz w:val="24"/>
          <w:szCs w:val="24"/>
        </w:rPr>
        <w:t xml:space="preserve"> impact, posing </w:t>
      </w:r>
      <w:r w:rsidRPr="00331559">
        <w:rPr>
          <w:rFonts w:ascii="Times New Roman" w:hAnsi="Times New Roman" w:cs="Times New Roman"/>
          <w:color w:val="000000" w:themeColor="text1"/>
          <w:sz w:val="24"/>
          <w:szCs w:val="24"/>
        </w:rPr>
        <w:t>substantial</w:t>
      </w:r>
      <w:r w:rsidR="00A87642" w:rsidRPr="00331559">
        <w:rPr>
          <w:rFonts w:ascii="Times New Roman" w:hAnsi="Times New Roman" w:cs="Times New Roman"/>
          <w:color w:val="000000" w:themeColor="text1"/>
          <w:sz w:val="24"/>
          <w:szCs w:val="24"/>
        </w:rPr>
        <w:t xml:space="preserve"> </w:t>
      </w:r>
      <w:r w:rsidRPr="00331559">
        <w:rPr>
          <w:rFonts w:ascii="Times New Roman" w:hAnsi="Times New Roman" w:cs="Times New Roman"/>
          <w:color w:val="000000" w:themeColor="text1"/>
          <w:sz w:val="24"/>
          <w:szCs w:val="24"/>
        </w:rPr>
        <w:t>difficulties</w:t>
      </w:r>
      <w:r w:rsidR="00A87642" w:rsidRPr="00331559">
        <w:rPr>
          <w:rFonts w:ascii="Times New Roman" w:hAnsi="Times New Roman" w:cs="Times New Roman"/>
          <w:color w:val="000000" w:themeColor="text1"/>
          <w:sz w:val="24"/>
          <w:szCs w:val="24"/>
        </w:rPr>
        <w:t xml:space="preserve"> to H</w:t>
      </w:r>
      <w:r>
        <w:rPr>
          <w:rFonts w:ascii="Times New Roman" w:hAnsi="Times New Roman" w:cs="Times New Roman"/>
          <w:color w:val="000000" w:themeColor="text1"/>
          <w:sz w:val="24"/>
          <w:szCs w:val="24"/>
        </w:rPr>
        <w:t xml:space="preserve">uman </w:t>
      </w:r>
      <w:r w:rsidR="00A87642" w:rsidRPr="00331559">
        <w:rPr>
          <w:rFonts w:ascii="Times New Roman" w:hAnsi="Times New Roman" w:cs="Times New Roman"/>
          <w:color w:val="000000" w:themeColor="text1"/>
          <w:sz w:val="24"/>
          <w:szCs w:val="24"/>
        </w:rPr>
        <w:t>R</w:t>
      </w:r>
      <w:r>
        <w:rPr>
          <w:rFonts w:ascii="Times New Roman" w:hAnsi="Times New Roman" w:cs="Times New Roman"/>
          <w:color w:val="000000" w:themeColor="text1"/>
          <w:sz w:val="24"/>
          <w:szCs w:val="24"/>
        </w:rPr>
        <w:t>esource</w:t>
      </w:r>
      <w:r w:rsidR="00A87642" w:rsidRPr="00331559">
        <w:rPr>
          <w:rFonts w:ascii="Times New Roman" w:hAnsi="Times New Roman" w:cs="Times New Roman"/>
          <w:color w:val="000000" w:themeColor="text1"/>
          <w:sz w:val="24"/>
          <w:szCs w:val="24"/>
        </w:rPr>
        <w:t xml:space="preserve"> </w:t>
      </w:r>
      <w:r w:rsidRPr="00331559">
        <w:rPr>
          <w:rFonts w:ascii="Times New Roman" w:hAnsi="Times New Roman" w:cs="Times New Roman"/>
          <w:color w:val="000000" w:themeColor="text1"/>
          <w:sz w:val="24"/>
          <w:szCs w:val="24"/>
        </w:rPr>
        <w:t>experts</w:t>
      </w:r>
      <w:r w:rsidR="00A87642" w:rsidRPr="00331559">
        <w:rPr>
          <w:rFonts w:ascii="Times New Roman" w:hAnsi="Times New Roman" w:cs="Times New Roman"/>
          <w:color w:val="000000" w:themeColor="text1"/>
          <w:sz w:val="24"/>
          <w:szCs w:val="24"/>
        </w:rPr>
        <w:t xml:space="preserve"> and </w:t>
      </w:r>
      <w:r w:rsidRPr="00331559">
        <w:rPr>
          <w:rFonts w:ascii="Times New Roman" w:hAnsi="Times New Roman" w:cs="Times New Roman"/>
          <w:color w:val="000000" w:themeColor="text1"/>
          <w:sz w:val="24"/>
          <w:szCs w:val="24"/>
        </w:rPr>
        <w:t>administrators</w:t>
      </w:r>
      <w:r w:rsidR="00A87642" w:rsidRPr="00331559">
        <w:rPr>
          <w:rFonts w:ascii="Times New Roman" w:hAnsi="Times New Roman" w:cs="Times New Roman"/>
          <w:color w:val="000000" w:themeColor="text1"/>
          <w:sz w:val="24"/>
          <w:szCs w:val="24"/>
        </w:rPr>
        <w:t>. H</w:t>
      </w:r>
      <w:r>
        <w:rPr>
          <w:rFonts w:ascii="Times New Roman" w:hAnsi="Times New Roman" w:cs="Times New Roman"/>
          <w:color w:val="000000" w:themeColor="text1"/>
          <w:sz w:val="24"/>
          <w:szCs w:val="24"/>
        </w:rPr>
        <w:t>.R.</w:t>
      </w:r>
      <w:r w:rsidR="00A87642" w:rsidRPr="00331559">
        <w:rPr>
          <w:rFonts w:ascii="Times New Roman" w:hAnsi="Times New Roman" w:cs="Times New Roman"/>
          <w:color w:val="000000" w:themeColor="text1"/>
          <w:sz w:val="24"/>
          <w:szCs w:val="24"/>
        </w:rPr>
        <w:t xml:space="preserve"> </w:t>
      </w:r>
      <w:r w:rsidRPr="00331559">
        <w:rPr>
          <w:rFonts w:ascii="Times New Roman" w:hAnsi="Times New Roman" w:cs="Times New Roman"/>
          <w:color w:val="000000" w:themeColor="text1"/>
          <w:sz w:val="24"/>
          <w:szCs w:val="24"/>
        </w:rPr>
        <w:t>purposes</w:t>
      </w:r>
      <w:r w:rsidR="00A87642" w:rsidRPr="00331559">
        <w:rPr>
          <w:rFonts w:ascii="Times New Roman" w:hAnsi="Times New Roman" w:cs="Times New Roman"/>
          <w:color w:val="000000" w:themeColor="text1"/>
          <w:sz w:val="24"/>
          <w:szCs w:val="24"/>
        </w:rPr>
        <w:t xml:space="preserve">, including </w:t>
      </w:r>
      <w:r w:rsidRPr="00331559">
        <w:rPr>
          <w:rFonts w:ascii="Times New Roman" w:hAnsi="Times New Roman" w:cs="Times New Roman"/>
          <w:color w:val="000000" w:themeColor="text1"/>
          <w:sz w:val="24"/>
          <w:szCs w:val="24"/>
        </w:rPr>
        <w:t>enrolment</w:t>
      </w:r>
      <w:r w:rsidR="00A87642" w:rsidRPr="00331559">
        <w:rPr>
          <w:rFonts w:ascii="Times New Roman" w:hAnsi="Times New Roman" w:cs="Times New Roman"/>
          <w:color w:val="000000" w:themeColor="text1"/>
          <w:sz w:val="24"/>
          <w:szCs w:val="24"/>
        </w:rPr>
        <w:t xml:space="preserve">, </w:t>
      </w:r>
      <w:r w:rsidRPr="00331559">
        <w:rPr>
          <w:rFonts w:ascii="Times New Roman" w:hAnsi="Times New Roman" w:cs="Times New Roman"/>
          <w:color w:val="000000" w:themeColor="text1"/>
          <w:sz w:val="24"/>
          <w:szCs w:val="24"/>
        </w:rPr>
        <w:t>presentation</w:t>
      </w:r>
      <w:r w:rsidR="00A87642" w:rsidRPr="00331559">
        <w:rPr>
          <w:rFonts w:ascii="Times New Roman" w:hAnsi="Times New Roman" w:cs="Times New Roman"/>
          <w:color w:val="000000" w:themeColor="text1"/>
          <w:sz w:val="24"/>
          <w:szCs w:val="24"/>
        </w:rPr>
        <w:t xml:space="preserve"> evaluation, coaching, </w:t>
      </w:r>
      <w:r w:rsidRPr="00331559">
        <w:rPr>
          <w:rFonts w:ascii="Times New Roman" w:hAnsi="Times New Roman" w:cs="Times New Roman"/>
          <w:color w:val="000000" w:themeColor="text1"/>
          <w:sz w:val="24"/>
          <w:szCs w:val="24"/>
        </w:rPr>
        <w:t>reimbursement</w:t>
      </w:r>
      <w:r w:rsidR="00A87642" w:rsidRPr="00331559">
        <w:rPr>
          <w:rFonts w:ascii="Times New Roman" w:hAnsi="Times New Roman" w:cs="Times New Roman"/>
          <w:color w:val="000000" w:themeColor="text1"/>
          <w:sz w:val="24"/>
          <w:szCs w:val="24"/>
        </w:rPr>
        <w:t xml:space="preserve"> practices</w:t>
      </w:r>
      <w:r w:rsidR="00331559">
        <w:rPr>
          <w:rFonts w:ascii="Times New Roman" w:hAnsi="Times New Roman" w:cs="Times New Roman"/>
          <w:color w:val="000000" w:themeColor="text1"/>
          <w:sz w:val="24"/>
          <w:szCs w:val="24"/>
        </w:rPr>
        <w:t>,</w:t>
      </w:r>
      <w:r w:rsidR="00A87642" w:rsidRPr="00331559">
        <w:rPr>
          <w:rFonts w:ascii="Times New Roman" w:hAnsi="Times New Roman" w:cs="Times New Roman"/>
          <w:color w:val="000000" w:themeColor="text1"/>
          <w:sz w:val="24"/>
          <w:szCs w:val="24"/>
        </w:rPr>
        <w:t xml:space="preserve"> and </w:t>
      </w:r>
      <w:r w:rsidRPr="00331559">
        <w:rPr>
          <w:rFonts w:ascii="Times New Roman" w:hAnsi="Times New Roman" w:cs="Times New Roman"/>
          <w:color w:val="000000" w:themeColor="text1"/>
          <w:sz w:val="24"/>
          <w:szCs w:val="24"/>
        </w:rPr>
        <w:t>protection</w:t>
      </w:r>
      <w:r w:rsidR="00A87642" w:rsidRPr="00331559">
        <w:rPr>
          <w:rFonts w:ascii="Times New Roman" w:hAnsi="Times New Roman" w:cs="Times New Roman"/>
          <w:color w:val="000000" w:themeColor="text1"/>
          <w:sz w:val="24"/>
          <w:szCs w:val="24"/>
        </w:rPr>
        <w:t xml:space="preserve"> and </w:t>
      </w:r>
      <w:r w:rsidRPr="00331559">
        <w:rPr>
          <w:rFonts w:ascii="Times New Roman" w:hAnsi="Times New Roman" w:cs="Times New Roman"/>
          <w:color w:val="000000" w:themeColor="text1"/>
          <w:sz w:val="24"/>
          <w:szCs w:val="24"/>
        </w:rPr>
        <w:t>well-being</w:t>
      </w:r>
      <w:r w:rsidR="00A87642" w:rsidRPr="0033155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of </w:t>
      </w:r>
      <w:r w:rsidR="00A87642" w:rsidRPr="00331559">
        <w:rPr>
          <w:rFonts w:ascii="Times New Roman" w:hAnsi="Times New Roman" w:cs="Times New Roman"/>
          <w:color w:val="000000" w:themeColor="text1"/>
          <w:sz w:val="24"/>
          <w:szCs w:val="24"/>
        </w:rPr>
        <w:t>managerial staff</w:t>
      </w:r>
      <w:r w:rsidR="00331559">
        <w:rPr>
          <w:rFonts w:ascii="Times New Roman" w:hAnsi="Times New Roman" w:cs="Times New Roman"/>
          <w:color w:val="000000" w:themeColor="text1"/>
          <w:sz w:val="24"/>
          <w:szCs w:val="24"/>
        </w:rPr>
        <w:t xml:space="preserve">, are </w:t>
      </w:r>
      <w:r>
        <w:rPr>
          <w:rFonts w:ascii="Times New Roman" w:hAnsi="Times New Roman" w:cs="Times New Roman"/>
          <w:color w:val="000000" w:themeColor="text1"/>
          <w:sz w:val="24"/>
          <w:szCs w:val="24"/>
        </w:rPr>
        <w:t>surveyed</w:t>
      </w:r>
      <w:r w:rsidR="00A87642" w:rsidRPr="00331559">
        <w:rPr>
          <w:rFonts w:ascii="Times New Roman" w:hAnsi="Times New Roman" w:cs="Times New Roman"/>
          <w:color w:val="000000" w:themeColor="text1"/>
          <w:sz w:val="24"/>
          <w:szCs w:val="24"/>
        </w:rPr>
        <w:t xml:space="preserve"> </w:t>
      </w:r>
      <w:r w:rsidR="00331559">
        <w:rPr>
          <w:rFonts w:ascii="Times New Roman" w:hAnsi="Times New Roman" w:cs="Times New Roman"/>
          <w:color w:val="000000" w:themeColor="text1"/>
          <w:sz w:val="24"/>
          <w:szCs w:val="24"/>
        </w:rPr>
        <w:t>concerning</w:t>
      </w:r>
      <w:r w:rsidR="00A87642" w:rsidRPr="00331559">
        <w:rPr>
          <w:rFonts w:ascii="Times New Roman" w:hAnsi="Times New Roman" w:cs="Times New Roman"/>
          <w:color w:val="000000" w:themeColor="text1"/>
          <w:sz w:val="24"/>
          <w:szCs w:val="24"/>
        </w:rPr>
        <w:t xml:space="preserve"> strategy H</w:t>
      </w:r>
      <w:r>
        <w:rPr>
          <w:rFonts w:ascii="Times New Roman" w:hAnsi="Times New Roman" w:cs="Times New Roman"/>
          <w:color w:val="000000" w:themeColor="text1"/>
          <w:sz w:val="24"/>
          <w:szCs w:val="24"/>
        </w:rPr>
        <w:t xml:space="preserve">uman </w:t>
      </w:r>
      <w:r w:rsidR="00A87642" w:rsidRPr="00331559">
        <w:rPr>
          <w:rFonts w:ascii="Times New Roman" w:hAnsi="Times New Roman" w:cs="Times New Roman"/>
          <w:color w:val="000000" w:themeColor="text1"/>
          <w:sz w:val="24"/>
          <w:szCs w:val="24"/>
        </w:rPr>
        <w:t>R</w:t>
      </w:r>
      <w:r>
        <w:rPr>
          <w:rFonts w:ascii="Times New Roman" w:hAnsi="Times New Roman" w:cs="Times New Roman"/>
          <w:color w:val="000000" w:themeColor="text1"/>
          <w:sz w:val="24"/>
          <w:szCs w:val="24"/>
        </w:rPr>
        <w:t xml:space="preserve">esource </w:t>
      </w:r>
      <w:r w:rsidR="00A87642" w:rsidRPr="00331559">
        <w:rPr>
          <w:rFonts w:ascii="Times New Roman" w:hAnsi="Times New Roman" w:cs="Times New Roman"/>
          <w:color w:val="000000" w:themeColor="text1"/>
          <w:sz w:val="24"/>
          <w:szCs w:val="24"/>
        </w:rPr>
        <w:t>M</w:t>
      </w:r>
      <w:r>
        <w:rPr>
          <w:rFonts w:ascii="Times New Roman" w:hAnsi="Times New Roman" w:cs="Times New Roman"/>
          <w:color w:val="000000" w:themeColor="text1"/>
          <w:sz w:val="24"/>
          <w:szCs w:val="24"/>
        </w:rPr>
        <w:t>anagement</w:t>
      </w:r>
      <w:r w:rsidR="00A87642" w:rsidRPr="00331559">
        <w:rPr>
          <w:rFonts w:ascii="Times New Roman" w:hAnsi="Times New Roman" w:cs="Times New Roman"/>
          <w:color w:val="000000" w:themeColor="text1"/>
          <w:sz w:val="24"/>
          <w:szCs w:val="24"/>
        </w:rPr>
        <w:t xml:space="preserve"> and workplace circumstances in </w:t>
      </w:r>
      <w:r w:rsidR="00A87642" w:rsidRPr="00331559">
        <w:rPr>
          <w:rFonts w:ascii="Times New Roman" w:hAnsi="Times New Roman" w:cs="Times New Roman"/>
          <w:color w:val="000000" w:themeColor="text1"/>
          <w:sz w:val="24"/>
          <w:szCs w:val="24"/>
        </w:rPr>
        <w:lastRenderedPageBreak/>
        <w:t>addition to H</w:t>
      </w:r>
      <w:r>
        <w:rPr>
          <w:rFonts w:ascii="Times New Roman" w:hAnsi="Times New Roman" w:cs="Times New Roman"/>
          <w:color w:val="000000" w:themeColor="text1"/>
          <w:sz w:val="24"/>
          <w:szCs w:val="24"/>
        </w:rPr>
        <w:t xml:space="preserve">uman </w:t>
      </w:r>
      <w:r w:rsidR="00A87642" w:rsidRPr="00331559">
        <w:rPr>
          <w:rFonts w:ascii="Times New Roman" w:hAnsi="Times New Roman" w:cs="Times New Roman"/>
          <w:color w:val="000000" w:themeColor="text1"/>
          <w:sz w:val="24"/>
          <w:szCs w:val="24"/>
        </w:rPr>
        <w:t>R</w:t>
      </w:r>
      <w:r>
        <w:rPr>
          <w:rFonts w:ascii="Times New Roman" w:hAnsi="Times New Roman" w:cs="Times New Roman"/>
          <w:color w:val="000000" w:themeColor="text1"/>
          <w:sz w:val="24"/>
          <w:szCs w:val="24"/>
        </w:rPr>
        <w:t xml:space="preserve">esource </w:t>
      </w:r>
      <w:r w:rsidR="00A87642" w:rsidRPr="00331559">
        <w:rPr>
          <w:rFonts w:ascii="Times New Roman" w:hAnsi="Times New Roman" w:cs="Times New Roman"/>
          <w:color w:val="000000" w:themeColor="text1"/>
          <w:sz w:val="24"/>
          <w:szCs w:val="24"/>
        </w:rPr>
        <w:t>M</w:t>
      </w:r>
      <w:r>
        <w:rPr>
          <w:rFonts w:ascii="Times New Roman" w:hAnsi="Times New Roman" w:cs="Times New Roman"/>
          <w:color w:val="000000" w:themeColor="text1"/>
          <w:sz w:val="24"/>
          <w:szCs w:val="24"/>
        </w:rPr>
        <w:t>anagement</w:t>
      </w:r>
      <w:r w:rsidR="00A87642" w:rsidRPr="00331559">
        <w:rPr>
          <w:rFonts w:ascii="Times New Roman" w:hAnsi="Times New Roman" w:cs="Times New Roman"/>
          <w:color w:val="000000" w:themeColor="text1"/>
          <w:sz w:val="24"/>
          <w:szCs w:val="24"/>
        </w:rPr>
        <w:t xml:space="preserve"> </w:t>
      </w:r>
      <w:r w:rsidRPr="00331559">
        <w:rPr>
          <w:rFonts w:ascii="Times New Roman" w:hAnsi="Times New Roman" w:cs="Times New Roman"/>
          <w:color w:val="000000" w:themeColor="text1"/>
          <w:sz w:val="24"/>
          <w:szCs w:val="24"/>
        </w:rPr>
        <w:t>purposes</w:t>
      </w:r>
      <w:r w:rsidR="00A87642" w:rsidRPr="00331559">
        <w:rPr>
          <w:rFonts w:ascii="Times New Roman" w:hAnsi="Times New Roman" w:cs="Times New Roman"/>
          <w:color w:val="000000" w:themeColor="text1"/>
          <w:sz w:val="24"/>
          <w:szCs w:val="24"/>
        </w:rPr>
        <w:t xml:space="preserve">. The </w:t>
      </w:r>
      <w:r w:rsidRPr="00331559">
        <w:rPr>
          <w:rFonts w:ascii="Times New Roman" w:hAnsi="Times New Roman" w:cs="Times New Roman"/>
          <w:color w:val="000000" w:themeColor="text1"/>
          <w:sz w:val="24"/>
          <w:szCs w:val="24"/>
        </w:rPr>
        <w:t>numerous</w:t>
      </w:r>
      <w:r w:rsidR="00A87642" w:rsidRPr="00331559">
        <w:rPr>
          <w:rFonts w:ascii="Times New Roman" w:hAnsi="Times New Roman" w:cs="Times New Roman"/>
          <w:color w:val="000000" w:themeColor="text1"/>
          <w:sz w:val="24"/>
          <w:szCs w:val="24"/>
        </w:rPr>
        <w:t xml:space="preserve"> aspects of </w:t>
      </w:r>
      <w:r>
        <w:rPr>
          <w:rFonts w:ascii="Times New Roman" w:hAnsi="Times New Roman" w:cs="Times New Roman"/>
          <w:color w:val="000000" w:themeColor="text1"/>
          <w:sz w:val="24"/>
          <w:szCs w:val="24"/>
        </w:rPr>
        <w:t>H</w:t>
      </w:r>
      <w:r w:rsidR="0093598C">
        <w:rPr>
          <w:rFonts w:ascii="Times New Roman" w:hAnsi="Times New Roman" w:cs="Times New Roman"/>
          <w:color w:val="000000" w:themeColor="text1"/>
          <w:sz w:val="24"/>
          <w:szCs w:val="24"/>
        </w:rPr>
        <w:t>.R.M.</w:t>
      </w:r>
      <w:r w:rsidR="00A87642" w:rsidRPr="00331559">
        <w:rPr>
          <w:rFonts w:ascii="Times New Roman" w:hAnsi="Times New Roman" w:cs="Times New Roman"/>
          <w:color w:val="000000" w:themeColor="text1"/>
          <w:sz w:val="24"/>
          <w:szCs w:val="24"/>
        </w:rPr>
        <w:t xml:space="preserve"> are examined in isolation, although they are all intertwined. </w:t>
      </w:r>
      <w:r>
        <w:rPr>
          <w:rFonts w:ascii="Times New Roman" w:hAnsi="Times New Roman" w:cs="Times New Roman"/>
          <w:color w:val="000000" w:themeColor="text1"/>
          <w:sz w:val="24"/>
          <w:szCs w:val="24"/>
        </w:rPr>
        <w:t>Therefore,</w:t>
      </w:r>
      <w:r w:rsidR="00331559">
        <w:rPr>
          <w:rFonts w:ascii="Times New Roman" w:hAnsi="Times New Roman" w:cs="Times New Roman"/>
          <w:color w:val="000000" w:themeColor="text1"/>
          <w:sz w:val="24"/>
          <w:szCs w:val="24"/>
        </w:rPr>
        <w:t xml:space="preserve"> t</w:t>
      </w:r>
      <w:r w:rsidR="00A87642" w:rsidRPr="00331559">
        <w:rPr>
          <w:rFonts w:ascii="Times New Roman" w:hAnsi="Times New Roman" w:cs="Times New Roman"/>
          <w:color w:val="000000" w:themeColor="text1"/>
          <w:sz w:val="24"/>
          <w:szCs w:val="24"/>
        </w:rPr>
        <w:t xml:space="preserve">his </w:t>
      </w:r>
      <w:r w:rsidRPr="00331559">
        <w:rPr>
          <w:rFonts w:ascii="Times New Roman" w:hAnsi="Times New Roman" w:cs="Times New Roman"/>
          <w:color w:val="000000" w:themeColor="text1"/>
          <w:sz w:val="24"/>
          <w:szCs w:val="24"/>
        </w:rPr>
        <w:t>suggests</w:t>
      </w:r>
      <w:r w:rsidR="00A87642" w:rsidRPr="00331559">
        <w:rPr>
          <w:rFonts w:ascii="Times New Roman" w:hAnsi="Times New Roman" w:cs="Times New Roman"/>
          <w:color w:val="000000" w:themeColor="text1"/>
          <w:sz w:val="24"/>
          <w:szCs w:val="24"/>
        </w:rPr>
        <w:t xml:space="preserve"> that any </w:t>
      </w:r>
      <w:r w:rsidRPr="00331559">
        <w:rPr>
          <w:rFonts w:ascii="Times New Roman" w:hAnsi="Times New Roman" w:cs="Times New Roman"/>
          <w:color w:val="000000" w:themeColor="text1"/>
          <w:sz w:val="24"/>
          <w:szCs w:val="24"/>
        </w:rPr>
        <w:t>alteration</w:t>
      </w:r>
      <w:r w:rsidR="00A87642" w:rsidRPr="00331559">
        <w:rPr>
          <w:rFonts w:ascii="Times New Roman" w:hAnsi="Times New Roman" w:cs="Times New Roman"/>
          <w:color w:val="000000" w:themeColor="text1"/>
          <w:sz w:val="24"/>
          <w:szCs w:val="24"/>
        </w:rPr>
        <w:t xml:space="preserve"> to one aspect of H</w:t>
      </w:r>
      <w:r>
        <w:rPr>
          <w:rFonts w:ascii="Times New Roman" w:hAnsi="Times New Roman" w:cs="Times New Roman"/>
          <w:color w:val="000000" w:themeColor="text1"/>
          <w:sz w:val="24"/>
          <w:szCs w:val="24"/>
        </w:rPr>
        <w:t xml:space="preserve">uman </w:t>
      </w:r>
      <w:r w:rsidR="00A87642" w:rsidRPr="00331559">
        <w:rPr>
          <w:rFonts w:ascii="Times New Roman" w:hAnsi="Times New Roman" w:cs="Times New Roman"/>
          <w:color w:val="000000" w:themeColor="text1"/>
          <w:sz w:val="24"/>
          <w:szCs w:val="24"/>
        </w:rPr>
        <w:t>R</w:t>
      </w:r>
      <w:r>
        <w:rPr>
          <w:rFonts w:ascii="Times New Roman" w:hAnsi="Times New Roman" w:cs="Times New Roman"/>
          <w:color w:val="000000" w:themeColor="text1"/>
          <w:sz w:val="24"/>
          <w:szCs w:val="24"/>
        </w:rPr>
        <w:t xml:space="preserve">esource </w:t>
      </w:r>
      <w:r w:rsidR="00A87642" w:rsidRPr="00331559">
        <w:rPr>
          <w:rFonts w:ascii="Times New Roman" w:hAnsi="Times New Roman" w:cs="Times New Roman"/>
          <w:color w:val="000000" w:themeColor="text1"/>
          <w:sz w:val="24"/>
          <w:szCs w:val="24"/>
        </w:rPr>
        <w:t>M</w:t>
      </w:r>
      <w:r>
        <w:rPr>
          <w:rFonts w:ascii="Times New Roman" w:hAnsi="Times New Roman" w:cs="Times New Roman"/>
          <w:color w:val="000000" w:themeColor="text1"/>
          <w:sz w:val="24"/>
          <w:szCs w:val="24"/>
        </w:rPr>
        <w:t>anagement</w:t>
      </w:r>
      <w:r w:rsidR="00A87642" w:rsidRPr="00331559">
        <w:rPr>
          <w:rFonts w:ascii="Times New Roman" w:hAnsi="Times New Roman" w:cs="Times New Roman"/>
          <w:color w:val="000000" w:themeColor="text1"/>
          <w:sz w:val="24"/>
          <w:szCs w:val="24"/>
        </w:rPr>
        <w:t xml:space="preserve"> will </w:t>
      </w:r>
      <w:r>
        <w:rPr>
          <w:rFonts w:ascii="Times New Roman" w:hAnsi="Times New Roman" w:cs="Times New Roman"/>
          <w:color w:val="000000" w:themeColor="text1"/>
          <w:sz w:val="24"/>
          <w:szCs w:val="24"/>
        </w:rPr>
        <w:t>influence</w:t>
      </w:r>
      <w:r w:rsidR="00A87642" w:rsidRPr="00331559">
        <w:rPr>
          <w:rFonts w:ascii="Times New Roman" w:hAnsi="Times New Roman" w:cs="Times New Roman"/>
          <w:color w:val="000000" w:themeColor="text1"/>
          <w:sz w:val="24"/>
          <w:szCs w:val="24"/>
        </w:rPr>
        <w:t xml:space="preserve"> the other.</w:t>
      </w:r>
    </w:p>
    <w:p w14:paraId="7FAE3022" w14:textId="77777777" w:rsidR="00193E81" w:rsidRPr="00331559" w:rsidRDefault="00193E81" w:rsidP="00331559">
      <w:pPr>
        <w:spacing w:line="480" w:lineRule="auto"/>
        <w:ind w:firstLine="720"/>
        <w:contextualSpacing/>
        <w:rPr>
          <w:rFonts w:ascii="Times New Roman" w:hAnsi="Times New Roman" w:cs="Times New Roman"/>
          <w:color w:val="000000" w:themeColor="text1"/>
          <w:sz w:val="24"/>
          <w:szCs w:val="24"/>
        </w:rPr>
      </w:pPr>
    </w:p>
    <w:p w14:paraId="1F198710" w14:textId="3F8DA77E" w:rsidR="00331559" w:rsidRPr="00331559" w:rsidRDefault="00A87642" w:rsidP="00331559">
      <w:pPr>
        <w:spacing w:line="480" w:lineRule="auto"/>
        <w:contextualSpacing/>
        <w:rPr>
          <w:rFonts w:ascii="Times New Roman" w:hAnsi="Times New Roman" w:cs="Times New Roman"/>
          <w:b/>
          <w:bCs/>
          <w:i/>
          <w:iCs/>
          <w:color w:val="000000" w:themeColor="text1"/>
          <w:sz w:val="24"/>
          <w:szCs w:val="24"/>
        </w:rPr>
      </w:pPr>
      <w:r w:rsidRPr="00331559">
        <w:rPr>
          <w:rFonts w:ascii="Times New Roman" w:hAnsi="Times New Roman" w:cs="Times New Roman"/>
          <w:b/>
          <w:bCs/>
          <w:i/>
          <w:iCs/>
          <w:color w:val="000000" w:themeColor="text1"/>
          <w:sz w:val="24"/>
          <w:szCs w:val="24"/>
        </w:rPr>
        <w:t>COVID-19 and strategic human resource managemen</w:t>
      </w:r>
      <w:r w:rsidR="001F7885">
        <w:rPr>
          <w:rFonts w:ascii="Times New Roman" w:hAnsi="Times New Roman" w:cs="Times New Roman"/>
          <w:b/>
          <w:bCs/>
          <w:i/>
          <w:iCs/>
          <w:color w:val="000000" w:themeColor="text1"/>
          <w:sz w:val="24"/>
          <w:szCs w:val="24"/>
        </w:rPr>
        <w:t>t</w:t>
      </w:r>
    </w:p>
    <w:p w14:paraId="63AF9F8B" w14:textId="6910A283" w:rsidR="00D71693" w:rsidRDefault="00331559" w:rsidP="00331559">
      <w:pPr>
        <w:spacing w:line="480" w:lineRule="auto"/>
        <w:ind w:firstLine="720"/>
        <w:contextual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Concerning</w:t>
      </w:r>
      <w:r w:rsidR="00A87642" w:rsidRPr="00331559">
        <w:rPr>
          <w:rFonts w:ascii="Times New Roman" w:hAnsi="Times New Roman" w:cs="Times New Roman"/>
          <w:color w:val="000000" w:themeColor="text1"/>
          <w:sz w:val="24"/>
          <w:szCs w:val="24"/>
        </w:rPr>
        <w:t xml:space="preserve"> organizational strategy, H</w:t>
      </w:r>
      <w:r w:rsidR="0093598C">
        <w:rPr>
          <w:rFonts w:ascii="Times New Roman" w:hAnsi="Times New Roman" w:cs="Times New Roman"/>
          <w:color w:val="000000" w:themeColor="text1"/>
          <w:sz w:val="24"/>
          <w:szCs w:val="24"/>
        </w:rPr>
        <w:t xml:space="preserve">uman </w:t>
      </w:r>
      <w:r w:rsidR="00A87642" w:rsidRPr="00331559">
        <w:rPr>
          <w:rFonts w:ascii="Times New Roman" w:hAnsi="Times New Roman" w:cs="Times New Roman"/>
          <w:color w:val="000000" w:themeColor="text1"/>
          <w:sz w:val="24"/>
          <w:szCs w:val="24"/>
        </w:rPr>
        <w:t>R</w:t>
      </w:r>
      <w:r w:rsidR="0093598C">
        <w:rPr>
          <w:rFonts w:ascii="Times New Roman" w:hAnsi="Times New Roman" w:cs="Times New Roman"/>
          <w:color w:val="000000" w:themeColor="text1"/>
          <w:sz w:val="24"/>
          <w:szCs w:val="24"/>
        </w:rPr>
        <w:t xml:space="preserve">esource </w:t>
      </w:r>
      <w:r w:rsidR="00A87642" w:rsidRPr="00331559">
        <w:rPr>
          <w:rFonts w:ascii="Times New Roman" w:hAnsi="Times New Roman" w:cs="Times New Roman"/>
          <w:color w:val="000000" w:themeColor="text1"/>
          <w:sz w:val="24"/>
          <w:szCs w:val="24"/>
        </w:rPr>
        <w:t>M</w:t>
      </w:r>
      <w:r w:rsidR="0093598C">
        <w:rPr>
          <w:rFonts w:ascii="Times New Roman" w:hAnsi="Times New Roman" w:cs="Times New Roman"/>
          <w:color w:val="000000" w:themeColor="text1"/>
          <w:sz w:val="24"/>
          <w:szCs w:val="24"/>
        </w:rPr>
        <w:t>anagement</w:t>
      </w:r>
      <w:r w:rsidR="00A87642" w:rsidRPr="00331559">
        <w:rPr>
          <w:rFonts w:ascii="Times New Roman" w:hAnsi="Times New Roman" w:cs="Times New Roman"/>
          <w:color w:val="000000" w:themeColor="text1"/>
          <w:sz w:val="24"/>
          <w:szCs w:val="24"/>
        </w:rPr>
        <w:t xml:space="preserve"> functions are vertically connected to them, and H</w:t>
      </w:r>
      <w:r w:rsidR="0093598C">
        <w:rPr>
          <w:rFonts w:ascii="Times New Roman" w:hAnsi="Times New Roman" w:cs="Times New Roman"/>
          <w:color w:val="000000" w:themeColor="text1"/>
          <w:sz w:val="24"/>
          <w:szCs w:val="24"/>
        </w:rPr>
        <w:t>.R.M.</w:t>
      </w:r>
      <w:r w:rsidR="00A87642" w:rsidRPr="00331559">
        <w:rPr>
          <w:rFonts w:ascii="Times New Roman" w:hAnsi="Times New Roman" w:cs="Times New Roman"/>
          <w:color w:val="000000" w:themeColor="text1"/>
          <w:sz w:val="24"/>
          <w:szCs w:val="24"/>
        </w:rPr>
        <w:t xml:space="preserve"> functions are horizontally consistent. Its </w:t>
      </w:r>
      <w:r w:rsidR="00D71693" w:rsidRPr="00331559">
        <w:rPr>
          <w:rFonts w:ascii="Times New Roman" w:hAnsi="Times New Roman" w:cs="Times New Roman"/>
          <w:color w:val="000000" w:themeColor="text1"/>
          <w:sz w:val="24"/>
          <w:szCs w:val="24"/>
        </w:rPr>
        <w:t>main</w:t>
      </w:r>
      <w:r w:rsidR="00A87642" w:rsidRPr="00331559">
        <w:rPr>
          <w:rFonts w:ascii="Times New Roman" w:hAnsi="Times New Roman" w:cs="Times New Roman"/>
          <w:color w:val="000000" w:themeColor="text1"/>
          <w:sz w:val="24"/>
          <w:szCs w:val="24"/>
        </w:rPr>
        <w:t xml:space="preserve"> goal is to maximize the </w:t>
      </w:r>
      <w:r w:rsidR="00D71693" w:rsidRPr="00331559">
        <w:rPr>
          <w:rFonts w:ascii="Times New Roman" w:hAnsi="Times New Roman" w:cs="Times New Roman"/>
          <w:color w:val="000000" w:themeColor="text1"/>
          <w:sz w:val="24"/>
          <w:szCs w:val="24"/>
        </w:rPr>
        <w:t>usefulness</w:t>
      </w:r>
      <w:r w:rsidR="00A87642" w:rsidRPr="00331559">
        <w:rPr>
          <w:rFonts w:ascii="Times New Roman" w:hAnsi="Times New Roman" w:cs="Times New Roman"/>
          <w:color w:val="000000" w:themeColor="text1"/>
          <w:sz w:val="24"/>
          <w:szCs w:val="24"/>
        </w:rPr>
        <w:t xml:space="preserve"> of the organization's </w:t>
      </w:r>
      <w:r w:rsidR="00D71693">
        <w:rPr>
          <w:rFonts w:ascii="Times New Roman" w:hAnsi="Times New Roman" w:cs="Times New Roman"/>
          <w:color w:val="000000" w:themeColor="text1"/>
          <w:sz w:val="24"/>
          <w:szCs w:val="24"/>
        </w:rPr>
        <w:t>H.R.</w:t>
      </w:r>
      <w:r w:rsidR="00A87642" w:rsidRPr="00331559">
        <w:rPr>
          <w:rFonts w:ascii="Times New Roman" w:hAnsi="Times New Roman" w:cs="Times New Roman"/>
          <w:color w:val="000000" w:themeColor="text1"/>
          <w:sz w:val="24"/>
          <w:szCs w:val="24"/>
        </w:rPr>
        <w:t xml:space="preserve"> in meeting its specific priorities.</w:t>
      </w:r>
      <w:r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Deliberate</w:t>
      </w:r>
      <w:r w:rsidR="00A87642" w:rsidRPr="00331559">
        <w:rPr>
          <w:rFonts w:ascii="Times New Roman" w:hAnsi="Times New Roman" w:cs="Times New Roman"/>
          <w:color w:val="000000" w:themeColor="text1"/>
          <w:sz w:val="24"/>
          <w:szCs w:val="24"/>
        </w:rPr>
        <w:t xml:space="preserve"> agility is </w:t>
      </w:r>
      <w:r w:rsidR="00D71693" w:rsidRPr="00331559">
        <w:rPr>
          <w:rFonts w:ascii="Times New Roman" w:hAnsi="Times New Roman" w:cs="Times New Roman"/>
          <w:color w:val="000000" w:themeColor="text1"/>
          <w:sz w:val="24"/>
          <w:szCs w:val="24"/>
        </w:rPr>
        <w:t>required</w:t>
      </w:r>
      <w:r w:rsidR="00A87642" w:rsidRPr="00331559">
        <w:rPr>
          <w:rFonts w:ascii="Times New Roman" w:hAnsi="Times New Roman" w:cs="Times New Roman"/>
          <w:color w:val="000000" w:themeColor="text1"/>
          <w:sz w:val="24"/>
          <w:szCs w:val="24"/>
        </w:rPr>
        <w:t xml:space="preserve"> to ensure the </w:t>
      </w:r>
      <w:r w:rsidR="00D71693" w:rsidRPr="00331559">
        <w:rPr>
          <w:rFonts w:ascii="Times New Roman" w:hAnsi="Times New Roman" w:cs="Times New Roman"/>
          <w:color w:val="000000" w:themeColor="text1"/>
          <w:sz w:val="24"/>
          <w:szCs w:val="24"/>
        </w:rPr>
        <w:t>administration's</w:t>
      </w:r>
      <w:r w:rsidR="00A87642"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aims</w:t>
      </w:r>
      <w:r w:rsidR="00A87642" w:rsidRPr="00331559">
        <w:rPr>
          <w:rFonts w:ascii="Times New Roman" w:hAnsi="Times New Roman" w:cs="Times New Roman"/>
          <w:color w:val="000000" w:themeColor="text1"/>
          <w:sz w:val="24"/>
          <w:szCs w:val="24"/>
        </w:rPr>
        <w:t xml:space="preserve"> are achievable during a </w:t>
      </w:r>
      <w:r w:rsidR="00D71693" w:rsidRPr="00331559">
        <w:rPr>
          <w:rFonts w:ascii="Times New Roman" w:hAnsi="Times New Roman" w:cs="Times New Roman"/>
          <w:color w:val="000000" w:themeColor="text1"/>
          <w:sz w:val="24"/>
          <w:szCs w:val="24"/>
        </w:rPr>
        <w:t>disaster</w:t>
      </w:r>
      <w:r w:rsidR="00A87642" w:rsidRPr="00331559">
        <w:rPr>
          <w:rFonts w:ascii="Times New Roman" w:hAnsi="Times New Roman" w:cs="Times New Roman"/>
          <w:color w:val="000000" w:themeColor="text1"/>
          <w:sz w:val="24"/>
          <w:szCs w:val="24"/>
        </w:rPr>
        <w:t xml:space="preserve">. Organizations </w:t>
      </w:r>
      <w:r w:rsidR="00D71693">
        <w:rPr>
          <w:rFonts w:ascii="Times New Roman" w:hAnsi="Times New Roman" w:cs="Times New Roman"/>
          <w:color w:val="000000" w:themeColor="text1"/>
          <w:sz w:val="24"/>
          <w:szCs w:val="24"/>
        </w:rPr>
        <w:t>should</w:t>
      </w:r>
      <w:r w:rsidR="00A87642" w:rsidRPr="00331559">
        <w:rPr>
          <w:rFonts w:ascii="Times New Roman" w:hAnsi="Times New Roman" w:cs="Times New Roman"/>
          <w:color w:val="000000" w:themeColor="text1"/>
          <w:sz w:val="24"/>
          <w:szCs w:val="24"/>
        </w:rPr>
        <w:t xml:space="preserve"> be able to </w:t>
      </w:r>
      <w:r w:rsidR="00D71693" w:rsidRPr="00331559">
        <w:rPr>
          <w:rFonts w:ascii="Times New Roman" w:hAnsi="Times New Roman" w:cs="Times New Roman"/>
          <w:color w:val="000000" w:themeColor="text1"/>
          <w:sz w:val="24"/>
          <w:szCs w:val="24"/>
        </w:rPr>
        <w:t>design</w:t>
      </w:r>
      <w:r w:rsidR="00A87642" w:rsidRPr="00331559">
        <w:rPr>
          <w:rFonts w:ascii="Times New Roman" w:hAnsi="Times New Roman" w:cs="Times New Roman"/>
          <w:color w:val="000000" w:themeColor="text1"/>
          <w:sz w:val="24"/>
          <w:szCs w:val="24"/>
        </w:rPr>
        <w:t xml:space="preserve"> and distribute their resources</w:t>
      </w:r>
      <w:r w:rsidR="00D71693">
        <w:rPr>
          <w:rFonts w:ascii="Times New Roman" w:hAnsi="Times New Roman" w:cs="Times New Roman"/>
          <w:color w:val="000000" w:themeColor="text1"/>
          <w:sz w:val="24"/>
          <w:szCs w:val="24"/>
        </w:rPr>
        <w:t>,</w:t>
      </w:r>
      <w:r w:rsidR="00A87642" w:rsidRPr="00331559">
        <w:rPr>
          <w:rFonts w:ascii="Times New Roman" w:hAnsi="Times New Roman" w:cs="Times New Roman"/>
          <w:color w:val="000000" w:themeColor="text1"/>
          <w:sz w:val="24"/>
          <w:szCs w:val="24"/>
        </w:rPr>
        <w:t xml:space="preserve"> integrate the </w:t>
      </w:r>
      <w:r w:rsidR="00D71693" w:rsidRPr="00331559">
        <w:rPr>
          <w:rFonts w:ascii="Times New Roman" w:hAnsi="Times New Roman" w:cs="Times New Roman"/>
          <w:color w:val="000000" w:themeColor="text1"/>
          <w:sz w:val="24"/>
          <w:szCs w:val="24"/>
        </w:rPr>
        <w:t>essential</w:t>
      </w:r>
      <w:r w:rsidR="00A87642" w:rsidRPr="00331559">
        <w:rPr>
          <w:rFonts w:ascii="Times New Roman" w:hAnsi="Times New Roman" w:cs="Times New Roman"/>
          <w:color w:val="000000" w:themeColor="text1"/>
          <w:sz w:val="24"/>
          <w:szCs w:val="24"/>
        </w:rPr>
        <w:t xml:space="preserve"> mechanisms</w:t>
      </w:r>
      <w:r>
        <w:rPr>
          <w:rFonts w:ascii="Times New Roman" w:hAnsi="Times New Roman" w:cs="Times New Roman"/>
          <w:color w:val="000000" w:themeColor="text1"/>
          <w:sz w:val="24"/>
          <w:szCs w:val="24"/>
        </w:rPr>
        <w:t>,</w:t>
      </w:r>
      <w:r w:rsidR="00A87642" w:rsidRPr="00331559">
        <w:rPr>
          <w:rFonts w:ascii="Times New Roman" w:hAnsi="Times New Roman" w:cs="Times New Roman"/>
          <w:color w:val="000000" w:themeColor="text1"/>
          <w:sz w:val="24"/>
          <w:szCs w:val="24"/>
        </w:rPr>
        <w:t xml:space="preserve"> and </w:t>
      </w:r>
      <w:r w:rsidR="00D71693">
        <w:rPr>
          <w:rFonts w:ascii="Times New Roman" w:hAnsi="Times New Roman" w:cs="Times New Roman"/>
          <w:color w:val="000000" w:themeColor="text1"/>
          <w:sz w:val="24"/>
          <w:szCs w:val="24"/>
        </w:rPr>
        <w:t>adequately customize corporate resources and proficienc</w:t>
      </w:r>
      <w:r>
        <w:rPr>
          <w:rFonts w:ascii="Times New Roman" w:hAnsi="Times New Roman" w:cs="Times New Roman"/>
          <w:color w:val="000000" w:themeColor="text1"/>
          <w:sz w:val="24"/>
          <w:szCs w:val="24"/>
        </w:rPr>
        <w:t>y</w:t>
      </w:r>
      <w:r w:rsidR="00A87642" w:rsidRPr="00331559">
        <w:rPr>
          <w:rFonts w:ascii="Times New Roman" w:hAnsi="Times New Roman" w:cs="Times New Roman"/>
          <w:color w:val="000000" w:themeColor="text1"/>
          <w:sz w:val="24"/>
          <w:szCs w:val="24"/>
        </w:rPr>
        <w:t xml:space="preserve">. This </w:t>
      </w:r>
      <w:r>
        <w:rPr>
          <w:rFonts w:ascii="Times New Roman" w:hAnsi="Times New Roman" w:cs="Times New Roman"/>
          <w:color w:val="000000" w:themeColor="text1"/>
          <w:sz w:val="24"/>
          <w:szCs w:val="24"/>
        </w:rPr>
        <w:t xml:space="preserve">mechanism </w:t>
      </w:r>
      <w:r w:rsidR="00A87642" w:rsidRPr="00331559">
        <w:rPr>
          <w:rFonts w:ascii="Times New Roman" w:hAnsi="Times New Roman" w:cs="Times New Roman"/>
          <w:color w:val="000000" w:themeColor="text1"/>
          <w:sz w:val="24"/>
          <w:szCs w:val="24"/>
        </w:rPr>
        <w:t xml:space="preserve">is essential. Because of its novelty and complexities, COVID-19 poses a </w:t>
      </w:r>
      <w:r>
        <w:rPr>
          <w:rFonts w:ascii="Times New Roman" w:hAnsi="Times New Roman" w:cs="Times New Roman"/>
          <w:color w:val="000000" w:themeColor="text1"/>
          <w:sz w:val="24"/>
          <w:szCs w:val="24"/>
        </w:rPr>
        <w:t>significant</w:t>
      </w:r>
      <w:r w:rsidR="00A87642" w:rsidRPr="00331559">
        <w:rPr>
          <w:rFonts w:ascii="Times New Roman" w:hAnsi="Times New Roman" w:cs="Times New Roman"/>
          <w:color w:val="000000" w:themeColor="text1"/>
          <w:sz w:val="24"/>
          <w:szCs w:val="24"/>
        </w:rPr>
        <w:t xml:space="preserve"> risk to </w:t>
      </w:r>
      <w:r>
        <w:rPr>
          <w:rFonts w:ascii="Times New Roman" w:hAnsi="Times New Roman" w:cs="Times New Roman"/>
          <w:color w:val="000000" w:themeColor="text1"/>
          <w:sz w:val="24"/>
          <w:szCs w:val="24"/>
        </w:rPr>
        <w:t>attaining</w:t>
      </w:r>
      <w:r w:rsidR="00A87642" w:rsidRPr="00331559">
        <w:rPr>
          <w:rFonts w:ascii="Times New Roman" w:hAnsi="Times New Roman" w:cs="Times New Roman"/>
          <w:color w:val="000000" w:themeColor="text1"/>
          <w:sz w:val="24"/>
          <w:szCs w:val="24"/>
        </w:rPr>
        <w:t xml:space="preserve"> corporate goals. Organizations' basic economic frameworks are </w:t>
      </w:r>
      <w:r w:rsidR="00D71693">
        <w:rPr>
          <w:rFonts w:ascii="Times New Roman" w:hAnsi="Times New Roman" w:cs="Times New Roman"/>
          <w:color w:val="000000" w:themeColor="text1"/>
          <w:sz w:val="24"/>
          <w:szCs w:val="24"/>
        </w:rPr>
        <w:t>mainly</w:t>
      </w:r>
      <w:r w:rsidR="00A87642" w:rsidRPr="00331559">
        <w:rPr>
          <w:rFonts w:ascii="Times New Roman" w:hAnsi="Times New Roman" w:cs="Times New Roman"/>
          <w:color w:val="000000" w:themeColor="text1"/>
          <w:sz w:val="24"/>
          <w:szCs w:val="24"/>
        </w:rPr>
        <w:t xml:space="preserve"> designed to use information from </w:t>
      </w:r>
      <w:r>
        <w:rPr>
          <w:rFonts w:ascii="Times New Roman" w:hAnsi="Times New Roman" w:cs="Times New Roman"/>
          <w:color w:val="000000" w:themeColor="text1"/>
          <w:sz w:val="24"/>
          <w:szCs w:val="24"/>
        </w:rPr>
        <w:t>the</w:t>
      </w:r>
      <w:r w:rsidR="00A87642" w:rsidRPr="00331559">
        <w:rPr>
          <w:rFonts w:ascii="Times New Roman" w:hAnsi="Times New Roman" w:cs="Times New Roman"/>
          <w:color w:val="000000" w:themeColor="text1"/>
          <w:sz w:val="24"/>
          <w:szCs w:val="24"/>
        </w:rPr>
        <w:t xml:space="preserve"> viewpoint of </w:t>
      </w:r>
      <w:r w:rsidR="00D71693">
        <w:rPr>
          <w:rFonts w:ascii="Times New Roman" w:hAnsi="Times New Roman" w:cs="Times New Roman"/>
          <w:color w:val="000000" w:themeColor="text1"/>
          <w:sz w:val="24"/>
          <w:szCs w:val="24"/>
        </w:rPr>
        <w:t>regular</w:t>
      </w:r>
      <w:r w:rsidR="00A87642"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periods</w:t>
      </w:r>
      <w:r w:rsidR="00825E6E">
        <w:rPr>
          <w:rFonts w:ascii="Times New Roman" w:hAnsi="Times New Roman" w:cs="Times New Roman"/>
          <w:color w:val="000000" w:themeColor="text1"/>
          <w:sz w:val="24"/>
          <w:szCs w:val="24"/>
        </w:rPr>
        <w:t xml:space="preserve"> </w:t>
      </w:r>
      <w:r w:rsidR="00825E6E">
        <w:rPr>
          <w:rFonts w:ascii="Times New Roman" w:hAnsi="Times New Roman" w:cs="Times New Roman"/>
          <w:color w:val="222222"/>
          <w:sz w:val="24"/>
          <w:szCs w:val="24"/>
          <w:shd w:val="clear" w:color="auto" w:fill="FFFFFF"/>
        </w:rPr>
        <w:t>(</w:t>
      </w:r>
      <w:proofErr w:type="spellStart"/>
      <w:r w:rsidR="00825E6E" w:rsidRPr="00825E6E">
        <w:rPr>
          <w:rFonts w:ascii="Times New Roman" w:hAnsi="Times New Roman" w:cs="Times New Roman"/>
          <w:color w:val="222222"/>
          <w:sz w:val="24"/>
          <w:szCs w:val="24"/>
          <w:shd w:val="clear" w:color="auto" w:fill="FFFFFF"/>
        </w:rPr>
        <w:t>Wontorczyk</w:t>
      </w:r>
      <w:proofErr w:type="spellEnd"/>
      <w:r w:rsidR="00825E6E" w:rsidRPr="00825E6E">
        <w:rPr>
          <w:rFonts w:ascii="Times New Roman" w:hAnsi="Times New Roman" w:cs="Times New Roman"/>
          <w:color w:val="222222"/>
          <w:sz w:val="24"/>
          <w:szCs w:val="24"/>
          <w:shd w:val="clear" w:color="auto" w:fill="FFFFFF"/>
        </w:rPr>
        <w:t xml:space="preserve">, &amp; </w:t>
      </w:r>
      <w:proofErr w:type="spellStart"/>
      <w:r w:rsidR="00825E6E" w:rsidRPr="00825E6E">
        <w:rPr>
          <w:rFonts w:ascii="Times New Roman" w:hAnsi="Times New Roman" w:cs="Times New Roman"/>
          <w:color w:val="222222"/>
          <w:sz w:val="24"/>
          <w:szCs w:val="24"/>
          <w:shd w:val="clear" w:color="auto" w:fill="FFFFFF"/>
        </w:rPr>
        <w:t>Rożnowski</w:t>
      </w:r>
      <w:proofErr w:type="spellEnd"/>
      <w:r w:rsidR="00825E6E">
        <w:rPr>
          <w:rFonts w:ascii="Times New Roman" w:hAnsi="Times New Roman" w:cs="Times New Roman"/>
          <w:color w:val="222222"/>
          <w:sz w:val="24"/>
          <w:szCs w:val="24"/>
          <w:shd w:val="clear" w:color="auto" w:fill="FFFFFF"/>
        </w:rPr>
        <w:t xml:space="preserve"> </w:t>
      </w:r>
      <w:r w:rsidR="00825E6E" w:rsidRPr="00825E6E">
        <w:rPr>
          <w:rFonts w:ascii="Times New Roman" w:hAnsi="Times New Roman" w:cs="Times New Roman"/>
          <w:color w:val="222222"/>
          <w:sz w:val="24"/>
          <w:szCs w:val="24"/>
          <w:shd w:val="clear" w:color="auto" w:fill="FFFFFF"/>
        </w:rPr>
        <w:t>2022)</w:t>
      </w:r>
      <w:r w:rsidR="00A87642" w:rsidRPr="00331559">
        <w:rPr>
          <w:rFonts w:ascii="Times New Roman" w:hAnsi="Times New Roman" w:cs="Times New Roman"/>
          <w:color w:val="000000" w:themeColor="text1"/>
          <w:sz w:val="24"/>
          <w:szCs w:val="24"/>
        </w:rPr>
        <w:t>.</w:t>
      </w:r>
    </w:p>
    <w:p w14:paraId="49A90A5D" w14:textId="1F015902" w:rsidR="00331559" w:rsidRPr="00331559" w:rsidRDefault="00A87642" w:rsidP="00331559">
      <w:pPr>
        <w:spacing w:line="480" w:lineRule="auto"/>
        <w:ind w:firstLine="720"/>
        <w:contextualSpacing/>
        <w:rPr>
          <w:rFonts w:ascii="Times New Roman" w:hAnsi="Times New Roman" w:cs="Times New Roman"/>
          <w:color w:val="000000" w:themeColor="text1"/>
          <w:sz w:val="24"/>
          <w:szCs w:val="24"/>
        </w:rPr>
      </w:pPr>
      <w:r w:rsidRPr="00331559">
        <w:rPr>
          <w:rFonts w:ascii="Times New Roman" w:hAnsi="Times New Roman" w:cs="Times New Roman"/>
          <w:color w:val="000000" w:themeColor="text1"/>
          <w:sz w:val="24"/>
          <w:szCs w:val="24"/>
        </w:rPr>
        <w:t xml:space="preserve">Consequently, </w:t>
      </w:r>
      <w:r w:rsidR="00D71693">
        <w:rPr>
          <w:rFonts w:ascii="Times New Roman" w:hAnsi="Times New Roman" w:cs="Times New Roman"/>
          <w:color w:val="000000" w:themeColor="text1"/>
          <w:sz w:val="24"/>
          <w:szCs w:val="24"/>
        </w:rPr>
        <w:t xml:space="preserve">the </w:t>
      </w:r>
      <w:r w:rsidR="00D71693" w:rsidRPr="00331559">
        <w:rPr>
          <w:rFonts w:ascii="Times New Roman" w:hAnsi="Times New Roman" w:cs="Times New Roman"/>
          <w:color w:val="000000" w:themeColor="text1"/>
          <w:sz w:val="24"/>
          <w:szCs w:val="24"/>
        </w:rPr>
        <w:t>creation</w:t>
      </w:r>
      <w:r w:rsidRPr="00331559">
        <w:rPr>
          <w:rFonts w:ascii="Times New Roman" w:hAnsi="Times New Roman" w:cs="Times New Roman"/>
          <w:color w:val="000000" w:themeColor="text1"/>
          <w:sz w:val="24"/>
          <w:szCs w:val="24"/>
        </w:rPr>
        <w:t xml:space="preserve"> </w:t>
      </w:r>
      <w:r w:rsidR="00D71693">
        <w:rPr>
          <w:rFonts w:ascii="Times New Roman" w:hAnsi="Times New Roman" w:cs="Times New Roman"/>
          <w:color w:val="000000" w:themeColor="text1"/>
          <w:sz w:val="24"/>
          <w:szCs w:val="24"/>
        </w:rPr>
        <w:t xml:space="preserve">of </w:t>
      </w:r>
      <w:r w:rsidRPr="00331559">
        <w:rPr>
          <w:rFonts w:ascii="Times New Roman" w:hAnsi="Times New Roman" w:cs="Times New Roman"/>
          <w:color w:val="000000" w:themeColor="text1"/>
          <w:sz w:val="24"/>
          <w:szCs w:val="24"/>
        </w:rPr>
        <w:t>forecasts about "</w:t>
      </w:r>
      <w:r w:rsidR="00D71693">
        <w:rPr>
          <w:rFonts w:ascii="Times New Roman" w:hAnsi="Times New Roman" w:cs="Times New Roman"/>
          <w:color w:val="000000" w:themeColor="text1"/>
          <w:sz w:val="24"/>
          <w:szCs w:val="24"/>
        </w:rPr>
        <w:t>unusual</w:t>
      </w:r>
      <w:r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a</w:t>
      </w:r>
      <w:r w:rsidR="00D71693">
        <w:rPr>
          <w:rFonts w:ascii="Times New Roman" w:hAnsi="Times New Roman" w:cs="Times New Roman"/>
          <w:color w:val="000000" w:themeColor="text1"/>
          <w:sz w:val="24"/>
          <w:szCs w:val="24"/>
        </w:rPr>
        <w:t>re</w:t>
      </w:r>
      <w:r w:rsidR="00D71693" w:rsidRPr="00331559">
        <w:rPr>
          <w:rFonts w:ascii="Times New Roman" w:hAnsi="Times New Roman" w:cs="Times New Roman"/>
          <w:color w:val="000000" w:themeColor="text1"/>
          <w:sz w:val="24"/>
          <w:szCs w:val="24"/>
        </w:rPr>
        <w:t>as</w:t>
      </w:r>
      <w:r w:rsidRPr="00331559">
        <w:rPr>
          <w:rFonts w:ascii="Times New Roman" w:hAnsi="Times New Roman" w:cs="Times New Roman"/>
          <w:color w:val="000000" w:themeColor="text1"/>
          <w:sz w:val="24"/>
          <w:szCs w:val="24"/>
        </w:rPr>
        <w:t xml:space="preserve">" is </w:t>
      </w:r>
      <w:r w:rsidR="00331559">
        <w:rPr>
          <w:rFonts w:ascii="Times New Roman" w:hAnsi="Times New Roman" w:cs="Times New Roman"/>
          <w:color w:val="000000" w:themeColor="text1"/>
          <w:sz w:val="24"/>
          <w:szCs w:val="24"/>
        </w:rPr>
        <w:t>problematic</w:t>
      </w:r>
      <w:r w:rsidRPr="00331559">
        <w:rPr>
          <w:rFonts w:ascii="Times New Roman" w:hAnsi="Times New Roman" w:cs="Times New Roman"/>
          <w:color w:val="000000" w:themeColor="text1"/>
          <w:sz w:val="24"/>
          <w:szCs w:val="24"/>
        </w:rPr>
        <w:t xml:space="preserve">. Expectations about the </w:t>
      </w:r>
      <w:r w:rsidR="00D71693" w:rsidRPr="00331559">
        <w:rPr>
          <w:rFonts w:ascii="Times New Roman" w:hAnsi="Times New Roman" w:cs="Times New Roman"/>
          <w:color w:val="000000" w:themeColor="text1"/>
          <w:sz w:val="24"/>
          <w:szCs w:val="24"/>
        </w:rPr>
        <w:t>corporation's</w:t>
      </w:r>
      <w:r w:rsidRPr="00331559">
        <w:rPr>
          <w:rFonts w:ascii="Times New Roman" w:hAnsi="Times New Roman" w:cs="Times New Roman"/>
          <w:color w:val="000000" w:themeColor="text1"/>
          <w:sz w:val="24"/>
          <w:szCs w:val="24"/>
        </w:rPr>
        <w:t xml:space="preserve"> operations, such as the </w:t>
      </w:r>
      <w:r w:rsidR="00D71693" w:rsidRPr="00331559">
        <w:rPr>
          <w:rFonts w:ascii="Times New Roman" w:hAnsi="Times New Roman" w:cs="Times New Roman"/>
          <w:color w:val="000000" w:themeColor="text1"/>
          <w:sz w:val="24"/>
          <w:szCs w:val="24"/>
        </w:rPr>
        <w:t>preparation</w:t>
      </w:r>
      <w:r w:rsidRPr="00331559">
        <w:rPr>
          <w:rFonts w:ascii="Times New Roman" w:hAnsi="Times New Roman" w:cs="Times New Roman"/>
          <w:color w:val="000000" w:themeColor="text1"/>
          <w:sz w:val="24"/>
          <w:szCs w:val="24"/>
        </w:rPr>
        <w:t xml:space="preserve"> and allocati</w:t>
      </w:r>
      <w:r w:rsidR="00331559">
        <w:rPr>
          <w:rFonts w:ascii="Times New Roman" w:hAnsi="Times New Roman" w:cs="Times New Roman"/>
          <w:color w:val="000000" w:themeColor="text1"/>
          <w:sz w:val="24"/>
          <w:szCs w:val="24"/>
        </w:rPr>
        <w:t>ng</w:t>
      </w:r>
      <w:r w:rsidRPr="00331559">
        <w:rPr>
          <w:rFonts w:ascii="Times New Roman" w:hAnsi="Times New Roman" w:cs="Times New Roman"/>
          <w:color w:val="000000" w:themeColor="text1"/>
          <w:sz w:val="24"/>
          <w:szCs w:val="24"/>
        </w:rPr>
        <w:t xml:space="preserve"> </w:t>
      </w:r>
      <w:r w:rsidR="00331559">
        <w:rPr>
          <w:rFonts w:ascii="Times New Roman" w:hAnsi="Times New Roman" w:cs="Times New Roman"/>
          <w:color w:val="000000" w:themeColor="text1"/>
          <w:sz w:val="24"/>
          <w:szCs w:val="24"/>
        </w:rPr>
        <w:t xml:space="preserve">of </w:t>
      </w:r>
      <w:r w:rsidRPr="00331559">
        <w:rPr>
          <w:rFonts w:ascii="Times New Roman" w:hAnsi="Times New Roman" w:cs="Times New Roman"/>
          <w:color w:val="000000" w:themeColor="text1"/>
          <w:sz w:val="24"/>
          <w:szCs w:val="24"/>
        </w:rPr>
        <w:t xml:space="preserve">resources, </w:t>
      </w:r>
      <w:r w:rsidR="00D71693">
        <w:rPr>
          <w:rFonts w:ascii="Times New Roman" w:hAnsi="Times New Roman" w:cs="Times New Roman"/>
          <w:color w:val="000000" w:themeColor="text1"/>
          <w:sz w:val="24"/>
          <w:szCs w:val="24"/>
        </w:rPr>
        <w:t>could be</w:t>
      </w:r>
      <w:r w:rsidRPr="00331559">
        <w:rPr>
          <w:rFonts w:ascii="Times New Roman" w:hAnsi="Times New Roman" w:cs="Times New Roman"/>
          <w:color w:val="000000" w:themeColor="text1"/>
          <w:sz w:val="24"/>
          <w:szCs w:val="24"/>
        </w:rPr>
        <w:t xml:space="preserve"> </w:t>
      </w:r>
      <w:r w:rsidR="00331559">
        <w:rPr>
          <w:rFonts w:ascii="Times New Roman" w:hAnsi="Times New Roman" w:cs="Times New Roman"/>
          <w:color w:val="000000" w:themeColor="text1"/>
          <w:sz w:val="24"/>
          <w:szCs w:val="24"/>
        </w:rPr>
        <w:t>challenging</w:t>
      </w:r>
      <w:r w:rsidRPr="00331559">
        <w:rPr>
          <w:rFonts w:ascii="Times New Roman" w:hAnsi="Times New Roman" w:cs="Times New Roman"/>
          <w:color w:val="000000" w:themeColor="text1"/>
          <w:sz w:val="24"/>
          <w:szCs w:val="24"/>
        </w:rPr>
        <w:t xml:space="preserve"> to make in light of this. As a </w:t>
      </w:r>
      <w:r w:rsidR="00D71693" w:rsidRPr="00331559">
        <w:rPr>
          <w:rFonts w:ascii="Times New Roman" w:hAnsi="Times New Roman" w:cs="Times New Roman"/>
          <w:color w:val="000000" w:themeColor="text1"/>
          <w:sz w:val="24"/>
          <w:szCs w:val="24"/>
        </w:rPr>
        <w:t>consequence</w:t>
      </w:r>
      <w:r w:rsidRPr="00331559">
        <w:rPr>
          <w:rFonts w:ascii="Times New Roman" w:hAnsi="Times New Roman" w:cs="Times New Roman"/>
          <w:color w:val="000000" w:themeColor="text1"/>
          <w:sz w:val="24"/>
          <w:szCs w:val="24"/>
        </w:rPr>
        <w:t xml:space="preserve"> of COVID-19, there is </w:t>
      </w:r>
      <w:r w:rsidR="00D71693" w:rsidRPr="00331559">
        <w:rPr>
          <w:rFonts w:ascii="Times New Roman" w:hAnsi="Times New Roman" w:cs="Times New Roman"/>
          <w:color w:val="000000" w:themeColor="text1"/>
          <w:sz w:val="24"/>
          <w:szCs w:val="24"/>
        </w:rPr>
        <w:t>uncertainty</w:t>
      </w:r>
      <w:r w:rsidRPr="00331559">
        <w:rPr>
          <w:rFonts w:ascii="Times New Roman" w:hAnsi="Times New Roman" w:cs="Times New Roman"/>
          <w:color w:val="000000" w:themeColor="text1"/>
          <w:sz w:val="24"/>
          <w:szCs w:val="24"/>
        </w:rPr>
        <w:t xml:space="preserve">. COVID-19 </w:t>
      </w:r>
      <w:r w:rsidR="00D71693">
        <w:rPr>
          <w:rFonts w:ascii="Times New Roman" w:hAnsi="Times New Roman" w:cs="Times New Roman"/>
          <w:color w:val="000000" w:themeColor="text1"/>
          <w:sz w:val="24"/>
          <w:szCs w:val="24"/>
        </w:rPr>
        <w:t>outbreaks</w:t>
      </w:r>
      <w:r w:rsidRPr="00331559">
        <w:rPr>
          <w:rFonts w:ascii="Times New Roman" w:hAnsi="Times New Roman" w:cs="Times New Roman"/>
          <w:color w:val="000000" w:themeColor="text1"/>
          <w:sz w:val="24"/>
          <w:szCs w:val="24"/>
        </w:rPr>
        <w:t xml:space="preserve"> are </w:t>
      </w:r>
      <w:r w:rsidR="00D71693" w:rsidRPr="00331559">
        <w:rPr>
          <w:rFonts w:ascii="Times New Roman" w:hAnsi="Times New Roman" w:cs="Times New Roman"/>
          <w:color w:val="000000" w:themeColor="text1"/>
          <w:sz w:val="24"/>
          <w:szCs w:val="24"/>
        </w:rPr>
        <w:t>foreseen</w:t>
      </w:r>
      <w:r w:rsidRPr="00331559">
        <w:rPr>
          <w:rFonts w:ascii="Times New Roman" w:hAnsi="Times New Roman" w:cs="Times New Roman"/>
          <w:color w:val="000000" w:themeColor="text1"/>
          <w:sz w:val="24"/>
          <w:szCs w:val="24"/>
        </w:rPr>
        <w:t xml:space="preserve"> by </w:t>
      </w:r>
      <w:r w:rsidR="00331559">
        <w:rPr>
          <w:rFonts w:ascii="Times New Roman" w:hAnsi="Times New Roman" w:cs="Times New Roman"/>
          <w:color w:val="000000" w:themeColor="text1"/>
          <w:sz w:val="24"/>
          <w:szCs w:val="24"/>
        </w:rPr>
        <w:t>particular</w:t>
      </w:r>
      <w:r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researchers</w:t>
      </w:r>
      <w:r w:rsidRPr="00331559">
        <w:rPr>
          <w:rFonts w:ascii="Times New Roman" w:hAnsi="Times New Roman" w:cs="Times New Roman"/>
          <w:color w:val="000000" w:themeColor="text1"/>
          <w:sz w:val="24"/>
          <w:szCs w:val="24"/>
        </w:rPr>
        <w:t xml:space="preserve">, while many </w:t>
      </w:r>
      <w:r w:rsidR="00D71693" w:rsidRPr="00331559">
        <w:rPr>
          <w:rFonts w:ascii="Times New Roman" w:hAnsi="Times New Roman" w:cs="Times New Roman"/>
          <w:color w:val="000000" w:themeColor="text1"/>
          <w:sz w:val="24"/>
          <w:szCs w:val="24"/>
        </w:rPr>
        <w:t>economic expert</w:t>
      </w:r>
      <w:r w:rsidR="00D71693">
        <w:rPr>
          <w:rFonts w:ascii="Times New Roman" w:hAnsi="Times New Roman" w:cs="Times New Roman"/>
          <w:color w:val="000000" w:themeColor="text1"/>
          <w:sz w:val="24"/>
          <w:szCs w:val="24"/>
        </w:rPr>
        <w:t>s</w:t>
      </w:r>
      <w:r w:rsidRPr="00331559">
        <w:rPr>
          <w:rFonts w:ascii="Times New Roman" w:hAnsi="Times New Roman" w:cs="Times New Roman"/>
          <w:color w:val="000000" w:themeColor="text1"/>
          <w:sz w:val="24"/>
          <w:szCs w:val="24"/>
        </w:rPr>
        <w:t xml:space="preserve"> believe the </w:t>
      </w:r>
      <w:r w:rsidR="00D71693" w:rsidRPr="00331559">
        <w:rPr>
          <w:rFonts w:ascii="Times New Roman" w:hAnsi="Times New Roman" w:cs="Times New Roman"/>
          <w:color w:val="000000" w:themeColor="text1"/>
          <w:sz w:val="24"/>
          <w:szCs w:val="24"/>
        </w:rPr>
        <w:t>disease</w:t>
      </w:r>
      <w:r w:rsidRPr="00331559">
        <w:rPr>
          <w:rFonts w:ascii="Times New Roman" w:hAnsi="Times New Roman" w:cs="Times New Roman"/>
          <w:color w:val="000000" w:themeColor="text1"/>
          <w:sz w:val="24"/>
          <w:szCs w:val="24"/>
        </w:rPr>
        <w:t xml:space="preserve"> w</w:t>
      </w:r>
      <w:r w:rsidR="00D71693">
        <w:rPr>
          <w:rFonts w:ascii="Times New Roman" w:hAnsi="Times New Roman" w:cs="Times New Roman"/>
          <w:color w:val="000000" w:themeColor="text1"/>
          <w:sz w:val="24"/>
          <w:szCs w:val="24"/>
        </w:rPr>
        <w:t>ill</w:t>
      </w:r>
      <w:r w:rsidRPr="00331559">
        <w:rPr>
          <w:rFonts w:ascii="Times New Roman" w:hAnsi="Times New Roman" w:cs="Times New Roman"/>
          <w:color w:val="000000" w:themeColor="text1"/>
          <w:sz w:val="24"/>
          <w:szCs w:val="24"/>
        </w:rPr>
        <w:t xml:space="preserve"> continue until at least 2021. </w:t>
      </w:r>
    </w:p>
    <w:p w14:paraId="0557F03C" w14:textId="587991FE" w:rsidR="00331559" w:rsidRDefault="00A87642" w:rsidP="00331559">
      <w:pPr>
        <w:spacing w:line="480" w:lineRule="auto"/>
        <w:ind w:firstLine="720"/>
        <w:contextualSpacing/>
        <w:rPr>
          <w:rFonts w:ascii="Times New Roman" w:hAnsi="Times New Roman" w:cs="Times New Roman"/>
          <w:color w:val="000000" w:themeColor="text1"/>
          <w:sz w:val="24"/>
          <w:szCs w:val="24"/>
        </w:rPr>
      </w:pPr>
      <w:r w:rsidRPr="00331559">
        <w:rPr>
          <w:rFonts w:ascii="Times New Roman" w:hAnsi="Times New Roman" w:cs="Times New Roman"/>
          <w:color w:val="000000" w:themeColor="text1"/>
          <w:sz w:val="24"/>
          <w:szCs w:val="24"/>
        </w:rPr>
        <w:t xml:space="preserve">Even with the </w:t>
      </w:r>
      <w:r w:rsidR="00D71693" w:rsidRPr="00331559">
        <w:rPr>
          <w:rFonts w:ascii="Times New Roman" w:hAnsi="Times New Roman" w:cs="Times New Roman"/>
          <w:color w:val="000000" w:themeColor="text1"/>
          <w:sz w:val="24"/>
          <w:szCs w:val="24"/>
        </w:rPr>
        <w:t>new</w:t>
      </w:r>
      <w:r w:rsidRPr="00331559">
        <w:rPr>
          <w:rFonts w:ascii="Times New Roman" w:hAnsi="Times New Roman" w:cs="Times New Roman"/>
          <w:color w:val="000000" w:themeColor="text1"/>
          <w:sz w:val="24"/>
          <w:szCs w:val="24"/>
        </w:rPr>
        <w:t xml:space="preserve"> phenomenon of many vaccines, no one is sure when this disease will be </w:t>
      </w:r>
      <w:r w:rsidR="00D71693" w:rsidRPr="00331559">
        <w:rPr>
          <w:rFonts w:ascii="Times New Roman" w:hAnsi="Times New Roman" w:cs="Times New Roman"/>
          <w:color w:val="000000" w:themeColor="text1"/>
          <w:sz w:val="24"/>
          <w:szCs w:val="24"/>
        </w:rPr>
        <w:t>eliminated</w:t>
      </w:r>
      <w:r w:rsidRPr="00331559">
        <w:rPr>
          <w:rFonts w:ascii="Times New Roman" w:hAnsi="Times New Roman" w:cs="Times New Roman"/>
          <w:color w:val="000000" w:themeColor="text1"/>
          <w:sz w:val="24"/>
          <w:szCs w:val="24"/>
        </w:rPr>
        <w:t xml:space="preserve"> or whether its </w:t>
      </w:r>
      <w:r w:rsidR="00D71693">
        <w:rPr>
          <w:rFonts w:ascii="Times New Roman" w:hAnsi="Times New Roman" w:cs="Times New Roman"/>
          <w:color w:val="000000" w:themeColor="text1"/>
          <w:sz w:val="24"/>
          <w:szCs w:val="24"/>
        </w:rPr>
        <w:t>effects</w:t>
      </w:r>
      <w:r w:rsidRPr="00331559">
        <w:rPr>
          <w:rFonts w:ascii="Times New Roman" w:hAnsi="Times New Roman" w:cs="Times New Roman"/>
          <w:color w:val="000000" w:themeColor="text1"/>
          <w:sz w:val="24"/>
          <w:szCs w:val="24"/>
        </w:rPr>
        <w:t xml:space="preserve"> on </w:t>
      </w:r>
      <w:r w:rsidR="00D71693" w:rsidRPr="00331559">
        <w:rPr>
          <w:rFonts w:ascii="Times New Roman" w:hAnsi="Times New Roman" w:cs="Times New Roman"/>
          <w:color w:val="000000" w:themeColor="text1"/>
          <w:sz w:val="24"/>
          <w:szCs w:val="24"/>
        </w:rPr>
        <w:t>administrative</w:t>
      </w:r>
      <w:r w:rsidRPr="00331559">
        <w:rPr>
          <w:rFonts w:ascii="Times New Roman" w:hAnsi="Times New Roman" w:cs="Times New Roman"/>
          <w:color w:val="000000" w:themeColor="text1"/>
          <w:sz w:val="24"/>
          <w:szCs w:val="24"/>
        </w:rPr>
        <w:t xml:space="preserve"> work routines will be </w:t>
      </w:r>
      <w:r w:rsidR="00D71693" w:rsidRPr="00331559">
        <w:rPr>
          <w:rFonts w:ascii="Times New Roman" w:hAnsi="Times New Roman" w:cs="Times New Roman"/>
          <w:color w:val="000000" w:themeColor="text1"/>
          <w:sz w:val="24"/>
          <w:szCs w:val="24"/>
        </w:rPr>
        <w:t>enduring</w:t>
      </w:r>
      <w:r w:rsidRPr="00331559">
        <w:rPr>
          <w:rFonts w:ascii="Times New Roman" w:hAnsi="Times New Roman" w:cs="Times New Roman"/>
          <w:color w:val="000000" w:themeColor="text1"/>
          <w:sz w:val="24"/>
          <w:szCs w:val="24"/>
        </w:rPr>
        <w:t xml:space="preserve"> at this time. </w:t>
      </w:r>
      <w:r w:rsidR="00D71693" w:rsidRPr="00331559">
        <w:rPr>
          <w:rFonts w:ascii="Times New Roman" w:hAnsi="Times New Roman" w:cs="Times New Roman"/>
          <w:color w:val="000000" w:themeColor="text1"/>
          <w:sz w:val="24"/>
          <w:szCs w:val="24"/>
        </w:rPr>
        <w:t>Subsequently</w:t>
      </w:r>
      <w:r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directors</w:t>
      </w:r>
      <w:r w:rsidRPr="00331559">
        <w:rPr>
          <w:rFonts w:ascii="Times New Roman" w:hAnsi="Times New Roman" w:cs="Times New Roman"/>
          <w:color w:val="000000" w:themeColor="text1"/>
          <w:sz w:val="24"/>
          <w:szCs w:val="24"/>
        </w:rPr>
        <w:t xml:space="preserve"> and H</w:t>
      </w:r>
      <w:r w:rsidR="00D71693">
        <w:rPr>
          <w:rFonts w:ascii="Times New Roman" w:hAnsi="Times New Roman" w:cs="Times New Roman"/>
          <w:color w:val="000000" w:themeColor="text1"/>
          <w:sz w:val="24"/>
          <w:szCs w:val="24"/>
        </w:rPr>
        <w:t>.R.</w:t>
      </w:r>
      <w:r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experts</w:t>
      </w:r>
      <w:r w:rsidRPr="00331559">
        <w:rPr>
          <w:rFonts w:ascii="Times New Roman" w:hAnsi="Times New Roman" w:cs="Times New Roman"/>
          <w:color w:val="000000" w:themeColor="text1"/>
          <w:sz w:val="24"/>
          <w:szCs w:val="24"/>
        </w:rPr>
        <w:t xml:space="preserve"> may find it </w:t>
      </w:r>
      <w:r w:rsidR="00331559">
        <w:rPr>
          <w:rFonts w:ascii="Times New Roman" w:hAnsi="Times New Roman" w:cs="Times New Roman"/>
          <w:color w:val="000000" w:themeColor="text1"/>
          <w:sz w:val="24"/>
          <w:szCs w:val="24"/>
        </w:rPr>
        <w:t>challenging</w:t>
      </w:r>
      <w:r w:rsidRPr="00331559">
        <w:rPr>
          <w:rFonts w:ascii="Times New Roman" w:hAnsi="Times New Roman" w:cs="Times New Roman"/>
          <w:color w:val="000000" w:themeColor="text1"/>
          <w:sz w:val="24"/>
          <w:szCs w:val="24"/>
        </w:rPr>
        <w:t xml:space="preserve"> to carry out </w:t>
      </w:r>
      <w:r w:rsidR="00D71693" w:rsidRPr="00331559">
        <w:rPr>
          <w:rFonts w:ascii="Times New Roman" w:hAnsi="Times New Roman" w:cs="Times New Roman"/>
          <w:color w:val="000000" w:themeColor="text1"/>
          <w:sz w:val="24"/>
          <w:szCs w:val="24"/>
        </w:rPr>
        <w:t>tactical</w:t>
      </w:r>
      <w:r w:rsidRPr="00331559">
        <w:rPr>
          <w:rFonts w:ascii="Times New Roman" w:hAnsi="Times New Roman" w:cs="Times New Roman"/>
          <w:color w:val="000000" w:themeColor="text1"/>
          <w:sz w:val="24"/>
          <w:szCs w:val="24"/>
        </w:rPr>
        <w:t xml:space="preserve"> planning or to begin </w:t>
      </w:r>
      <w:r w:rsidR="00D71693" w:rsidRPr="00331559">
        <w:rPr>
          <w:rFonts w:ascii="Times New Roman" w:hAnsi="Times New Roman" w:cs="Times New Roman"/>
          <w:color w:val="000000" w:themeColor="text1"/>
          <w:sz w:val="24"/>
          <w:szCs w:val="24"/>
        </w:rPr>
        <w:t>implementing</w:t>
      </w:r>
      <w:r w:rsidRPr="00331559">
        <w:rPr>
          <w:rFonts w:ascii="Times New Roman" w:hAnsi="Times New Roman" w:cs="Times New Roman"/>
          <w:color w:val="000000" w:themeColor="text1"/>
          <w:sz w:val="24"/>
          <w:szCs w:val="24"/>
        </w:rPr>
        <w:t xml:space="preserve"> it. As a result, many firms </w:t>
      </w:r>
      <w:r w:rsidR="00331559">
        <w:rPr>
          <w:rFonts w:ascii="Times New Roman" w:hAnsi="Times New Roman" w:cs="Times New Roman"/>
          <w:color w:val="000000" w:themeColor="text1"/>
          <w:sz w:val="24"/>
          <w:szCs w:val="24"/>
        </w:rPr>
        <w:t xml:space="preserve">could not offer their </w:t>
      </w:r>
      <w:r w:rsidR="00D71693">
        <w:rPr>
          <w:rFonts w:ascii="Times New Roman" w:hAnsi="Times New Roman" w:cs="Times New Roman"/>
          <w:color w:val="000000" w:themeColor="text1"/>
          <w:sz w:val="24"/>
          <w:szCs w:val="24"/>
        </w:rPr>
        <w:t>workers</w:t>
      </w:r>
      <w:r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adequate</w:t>
      </w:r>
      <w:r w:rsidRPr="00331559">
        <w:rPr>
          <w:rFonts w:ascii="Times New Roman" w:hAnsi="Times New Roman" w:cs="Times New Roman"/>
          <w:color w:val="000000" w:themeColor="text1"/>
          <w:sz w:val="24"/>
          <w:szCs w:val="24"/>
        </w:rPr>
        <w:t xml:space="preserve"> details </w:t>
      </w:r>
      <w:r w:rsidRPr="00331559">
        <w:rPr>
          <w:rFonts w:ascii="Times New Roman" w:hAnsi="Times New Roman" w:cs="Times New Roman"/>
          <w:color w:val="000000" w:themeColor="text1"/>
          <w:sz w:val="24"/>
          <w:szCs w:val="24"/>
        </w:rPr>
        <w:lastRenderedPageBreak/>
        <w:t xml:space="preserve">on how they planned to </w:t>
      </w:r>
      <w:r w:rsidR="00D71693" w:rsidRPr="00331559">
        <w:rPr>
          <w:rFonts w:ascii="Times New Roman" w:hAnsi="Times New Roman" w:cs="Times New Roman"/>
          <w:color w:val="000000" w:themeColor="text1"/>
          <w:sz w:val="24"/>
          <w:szCs w:val="24"/>
        </w:rPr>
        <w:t>reply</w:t>
      </w:r>
      <w:r w:rsidRPr="00331559">
        <w:rPr>
          <w:rFonts w:ascii="Times New Roman" w:hAnsi="Times New Roman" w:cs="Times New Roman"/>
          <w:color w:val="000000" w:themeColor="text1"/>
          <w:sz w:val="24"/>
          <w:szCs w:val="24"/>
        </w:rPr>
        <w:t xml:space="preserve"> to the epidemic or how they hoped to </w:t>
      </w:r>
      <w:r w:rsidR="00D71693" w:rsidRPr="00331559">
        <w:rPr>
          <w:rFonts w:ascii="Times New Roman" w:hAnsi="Times New Roman" w:cs="Times New Roman"/>
          <w:color w:val="000000" w:themeColor="text1"/>
          <w:sz w:val="24"/>
          <w:szCs w:val="24"/>
        </w:rPr>
        <w:t>ease</w:t>
      </w:r>
      <w:r w:rsidRPr="00331559">
        <w:rPr>
          <w:rFonts w:ascii="Times New Roman" w:hAnsi="Times New Roman" w:cs="Times New Roman"/>
          <w:color w:val="000000" w:themeColor="text1"/>
          <w:sz w:val="24"/>
          <w:szCs w:val="24"/>
        </w:rPr>
        <w:t xml:space="preserve"> their </w:t>
      </w:r>
      <w:r w:rsidR="00D71693" w:rsidRPr="00331559">
        <w:rPr>
          <w:rFonts w:ascii="Times New Roman" w:hAnsi="Times New Roman" w:cs="Times New Roman"/>
          <w:color w:val="000000" w:themeColor="text1"/>
          <w:sz w:val="24"/>
          <w:szCs w:val="24"/>
        </w:rPr>
        <w:t>workers'</w:t>
      </w:r>
      <w:r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pressure</w:t>
      </w:r>
      <w:r w:rsidRPr="00331559">
        <w:rPr>
          <w:rFonts w:ascii="Times New Roman" w:hAnsi="Times New Roman" w:cs="Times New Roman"/>
          <w:color w:val="000000" w:themeColor="text1"/>
          <w:sz w:val="24"/>
          <w:szCs w:val="24"/>
        </w:rPr>
        <w:t xml:space="preserve"> and boost their </w:t>
      </w:r>
      <w:r w:rsidR="00D71693" w:rsidRPr="00331559">
        <w:rPr>
          <w:rFonts w:ascii="Times New Roman" w:hAnsi="Times New Roman" w:cs="Times New Roman"/>
          <w:color w:val="000000" w:themeColor="text1"/>
          <w:sz w:val="24"/>
          <w:szCs w:val="24"/>
        </w:rPr>
        <w:t>confidence</w:t>
      </w:r>
      <w:r w:rsidRPr="00331559">
        <w:rPr>
          <w:rFonts w:ascii="Times New Roman" w:hAnsi="Times New Roman" w:cs="Times New Roman"/>
          <w:color w:val="000000" w:themeColor="text1"/>
          <w:sz w:val="24"/>
          <w:szCs w:val="24"/>
        </w:rPr>
        <w:t xml:space="preserve">. Employee engagement is strongly correlated with having easy access to current knowledge about the pandemic. </w:t>
      </w:r>
      <w:r w:rsidR="00D71693" w:rsidRPr="00331559">
        <w:rPr>
          <w:rFonts w:ascii="Times New Roman" w:hAnsi="Times New Roman" w:cs="Times New Roman"/>
          <w:color w:val="000000" w:themeColor="text1"/>
          <w:sz w:val="24"/>
          <w:szCs w:val="24"/>
        </w:rPr>
        <w:t>Since</w:t>
      </w:r>
      <w:r w:rsidRPr="00331559">
        <w:rPr>
          <w:rFonts w:ascii="Times New Roman" w:hAnsi="Times New Roman" w:cs="Times New Roman"/>
          <w:color w:val="000000" w:themeColor="text1"/>
          <w:sz w:val="24"/>
          <w:szCs w:val="24"/>
        </w:rPr>
        <w:t xml:space="preserve"> the nature of this </w:t>
      </w:r>
      <w:r w:rsidR="00D71693">
        <w:rPr>
          <w:rFonts w:ascii="Times New Roman" w:hAnsi="Times New Roman" w:cs="Times New Roman"/>
          <w:color w:val="000000" w:themeColor="text1"/>
          <w:sz w:val="24"/>
          <w:szCs w:val="24"/>
        </w:rPr>
        <w:t>outbreak</w:t>
      </w:r>
      <w:r w:rsidRPr="00331559">
        <w:rPr>
          <w:rFonts w:ascii="Times New Roman" w:hAnsi="Times New Roman" w:cs="Times New Roman"/>
          <w:color w:val="000000" w:themeColor="text1"/>
          <w:sz w:val="24"/>
          <w:szCs w:val="24"/>
        </w:rPr>
        <w:t xml:space="preserve">, it may be </w:t>
      </w:r>
      <w:r w:rsidR="00331559">
        <w:rPr>
          <w:rFonts w:ascii="Times New Roman" w:hAnsi="Times New Roman" w:cs="Times New Roman"/>
          <w:color w:val="000000" w:themeColor="text1"/>
          <w:sz w:val="24"/>
          <w:szCs w:val="24"/>
        </w:rPr>
        <w:t>challenging</w:t>
      </w:r>
      <w:r w:rsidRPr="00331559">
        <w:rPr>
          <w:rFonts w:ascii="Times New Roman" w:hAnsi="Times New Roman" w:cs="Times New Roman"/>
          <w:color w:val="000000" w:themeColor="text1"/>
          <w:sz w:val="24"/>
          <w:szCs w:val="24"/>
        </w:rPr>
        <w:t xml:space="preserve"> to collect this data, </w:t>
      </w:r>
      <w:r w:rsidR="00331559">
        <w:rPr>
          <w:rFonts w:ascii="Times New Roman" w:hAnsi="Times New Roman" w:cs="Times New Roman"/>
          <w:color w:val="000000" w:themeColor="text1"/>
          <w:sz w:val="24"/>
          <w:szCs w:val="24"/>
        </w:rPr>
        <w:t>main</w:t>
      </w:r>
      <w:r w:rsidRPr="00331559">
        <w:rPr>
          <w:rFonts w:ascii="Times New Roman" w:hAnsi="Times New Roman" w:cs="Times New Roman"/>
          <w:color w:val="000000" w:themeColor="text1"/>
          <w:sz w:val="24"/>
          <w:szCs w:val="24"/>
        </w:rPr>
        <w:t xml:space="preserve">ly when </w:t>
      </w:r>
      <w:r w:rsidR="00D71693" w:rsidRPr="00331559">
        <w:rPr>
          <w:rFonts w:ascii="Times New Roman" w:hAnsi="Times New Roman" w:cs="Times New Roman"/>
          <w:color w:val="000000" w:themeColor="text1"/>
          <w:sz w:val="24"/>
          <w:szCs w:val="24"/>
        </w:rPr>
        <w:t>corporations</w:t>
      </w:r>
      <w:r w:rsidRPr="00331559">
        <w:rPr>
          <w:rFonts w:ascii="Times New Roman" w:hAnsi="Times New Roman" w:cs="Times New Roman"/>
          <w:color w:val="000000" w:themeColor="text1"/>
          <w:sz w:val="24"/>
          <w:szCs w:val="24"/>
        </w:rPr>
        <w:t xml:space="preserve"> are in a proactive and </w:t>
      </w:r>
      <w:r w:rsidR="00D71693" w:rsidRPr="00331559">
        <w:rPr>
          <w:rFonts w:ascii="Times New Roman" w:hAnsi="Times New Roman" w:cs="Times New Roman"/>
          <w:color w:val="000000" w:themeColor="text1"/>
          <w:sz w:val="24"/>
          <w:szCs w:val="24"/>
        </w:rPr>
        <w:t>endurance</w:t>
      </w:r>
      <w:r w:rsidRPr="00331559">
        <w:rPr>
          <w:rFonts w:ascii="Times New Roman" w:hAnsi="Times New Roman" w:cs="Times New Roman"/>
          <w:color w:val="000000" w:themeColor="text1"/>
          <w:sz w:val="24"/>
          <w:szCs w:val="24"/>
        </w:rPr>
        <w:t xml:space="preserve"> mode</w:t>
      </w:r>
      <w:r w:rsidR="008602B7">
        <w:rPr>
          <w:rFonts w:ascii="Times New Roman" w:hAnsi="Times New Roman" w:cs="Times New Roman"/>
          <w:color w:val="000000" w:themeColor="text1"/>
          <w:sz w:val="24"/>
          <w:szCs w:val="24"/>
        </w:rPr>
        <w:t xml:space="preserve"> </w:t>
      </w:r>
      <w:r w:rsidR="008602B7">
        <w:rPr>
          <w:rFonts w:ascii="Times New Roman" w:hAnsi="Times New Roman" w:cs="Times New Roman"/>
          <w:color w:val="222222"/>
          <w:sz w:val="24"/>
          <w:szCs w:val="24"/>
          <w:shd w:val="clear" w:color="auto" w:fill="FFFFFF"/>
        </w:rPr>
        <w:t>(</w:t>
      </w:r>
      <w:proofErr w:type="spellStart"/>
      <w:r w:rsidR="008602B7" w:rsidRPr="00825E6E">
        <w:rPr>
          <w:rFonts w:ascii="Times New Roman" w:hAnsi="Times New Roman" w:cs="Times New Roman"/>
          <w:color w:val="222222"/>
          <w:sz w:val="24"/>
          <w:szCs w:val="24"/>
          <w:shd w:val="clear" w:color="auto" w:fill="FFFFFF"/>
        </w:rPr>
        <w:t>Oseghale</w:t>
      </w:r>
      <w:proofErr w:type="spellEnd"/>
      <w:r w:rsidR="008602B7">
        <w:rPr>
          <w:rFonts w:ascii="Times New Roman" w:hAnsi="Times New Roman" w:cs="Times New Roman"/>
          <w:color w:val="222222"/>
          <w:sz w:val="24"/>
          <w:szCs w:val="24"/>
          <w:shd w:val="clear" w:color="auto" w:fill="FFFFFF"/>
        </w:rPr>
        <w:t>, et al., 2022)</w:t>
      </w:r>
      <w:r w:rsidRPr="00331559">
        <w:rPr>
          <w:rFonts w:ascii="Times New Roman" w:hAnsi="Times New Roman" w:cs="Times New Roman"/>
          <w:color w:val="000000" w:themeColor="text1"/>
          <w:sz w:val="24"/>
          <w:szCs w:val="24"/>
        </w:rPr>
        <w:t xml:space="preserve">. Increasing the organization's endurance in the COVID-19 period is difficult, but it is essential if the organization is to survive. This epidemic has prompted organizations to adopt innovative strategies that can assist them </w:t>
      </w:r>
      <w:r w:rsidR="00331559">
        <w:rPr>
          <w:rFonts w:ascii="Times New Roman" w:hAnsi="Times New Roman" w:cs="Times New Roman"/>
          <w:color w:val="000000" w:themeColor="text1"/>
          <w:sz w:val="24"/>
          <w:szCs w:val="24"/>
        </w:rPr>
        <w:t>in dealing</w:t>
      </w:r>
      <w:r w:rsidRPr="00331559">
        <w:rPr>
          <w:rFonts w:ascii="Times New Roman" w:hAnsi="Times New Roman" w:cs="Times New Roman"/>
          <w:color w:val="000000" w:themeColor="text1"/>
          <w:sz w:val="24"/>
          <w:szCs w:val="24"/>
        </w:rPr>
        <w:t xml:space="preserve"> with disturbances that undermine their survival, given the uncertainty.</w:t>
      </w:r>
    </w:p>
    <w:p w14:paraId="4AE2B10A" w14:textId="77777777" w:rsidR="00193E81" w:rsidRPr="00331559" w:rsidRDefault="00193E81" w:rsidP="00331559">
      <w:pPr>
        <w:spacing w:line="480" w:lineRule="auto"/>
        <w:ind w:firstLine="720"/>
        <w:contextualSpacing/>
        <w:rPr>
          <w:rFonts w:ascii="Times New Roman" w:hAnsi="Times New Roman" w:cs="Times New Roman"/>
          <w:color w:val="000000" w:themeColor="text1"/>
          <w:sz w:val="24"/>
          <w:szCs w:val="24"/>
        </w:rPr>
      </w:pPr>
    </w:p>
    <w:p w14:paraId="6166CD23" w14:textId="32783684" w:rsidR="00A87642" w:rsidRPr="00331559" w:rsidRDefault="00A87642" w:rsidP="00331559">
      <w:pPr>
        <w:spacing w:line="480" w:lineRule="auto"/>
        <w:contextualSpacing/>
        <w:rPr>
          <w:rFonts w:ascii="Times New Roman" w:hAnsi="Times New Roman" w:cs="Times New Roman"/>
          <w:b/>
          <w:bCs/>
          <w:i/>
          <w:iCs/>
          <w:color w:val="000000" w:themeColor="text1"/>
          <w:sz w:val="24"/>
          <w:szCs w:val="24"/>
        </w:rPr>
      </w:pPr>
      <w:r w:rsidRPr="00331559">
        <w:rPr>
          <w:rFonts w:ascii="Times New Roman" w:hAnsi="Times New Roman" w:cs="Times New Roman"/>
          <w:b/>
          <w:bCs/>
          <w:i/>
          <w:iCs/>
          <w:color w:val="000000" w:themeColor="text1"/>
          <w:sz w:val="24"/>
          <w:szCs w:val="24"/>
        </w:rPr>
        <w:t>Working conditions</w:t>
      </w:r>
    </w:p>
    <w:p w14:paraId="648802C2" w14:textId="508CEB19" w:rsidR="00331559" w:rsidRPr="00331559" w:rsidRDefault="00A87642" w:rsidP="00331559">
      <w:pPr>
        <w:spacing w:line="480" w:lineRule="auto"/>
        <w:ind w:firstLine="720"/>
        <w:contextualSpacing/>
        <w:rPr>
          <w:rFonts w:ascii="Times New Roman" w:hAnsi="Times New Roman" w:cs="Times New Roman"/>
          <w:color w:val="000000" w:themeColor="text1"/>
          <w:sz w:val="24"/>
          <w:szCs w:val="24"/>
        </w:rPr>
      </w:pPr>
      <w:r w:rsidRPr="00331559">
        <w:rPr>
          <w:rFonts w:ascii="Times New Roman" w:hAnsi="Times New Roman" w:cs="Times New Roman"/>
          <w:color w:val="000000" w:themeColor="text1"/>
          <w:sz w:val="24"/>
          <w:szCs w:val="24"/>
        </w:rPr>
        <w:t xml:space="preserve">The </w:t>
      </w:r>
      <w:r w:rsidR="00331559">
        <w:rPr>
          <w:rFonts w:ascii="Times New Roman" w:hAnsi="Times New Roman" w:cs="Times New Roman"/>
          <w:color w:val="000000" w:themeColor="text1"/>
          <w:sz w:val="24"/>
          <w:szCs w:val="24"/>
        </w:rPr>
        <w:t>workplace is the foundation of interactions, including paid job</w:t>
      </w:r>
      <w:r w:rsidR="00D71693">
        <w:rPr>
          <w:rFonts w:ascii="Times New Roman" w:hAnsi="Times New Roman" w:cs="Times New Roman"/>
          <w:color w:val="000000" w:themeColor="text1"/>
          <w:sz w:val="24"/>
          <w:szCs w:val="24"/>
        </w:rPr>
        <w:t>s</w:t>
      </w:r>
      <w:r w:rsidR="00331559">
        <w:rPr>
          <w:rFonts w:ascii="Times New Roman" w:hAnsi="Times New Roman" w:cs="Times New Roman"/>
          <w:color w:val="000000" w:themeColor="text1"/>
          <w:sz w:val="24"/>
          <w:szCs w:val="24"/>
        </w:rPr>
        <w:t xml:space="preserve"> and employment</w:t>
      </w:r>
      <w:r w:rsidRPr="00331559">
        <w:rPr>
          <w:rFonts w:ascii="Times New Roman" w:hAnsi="Times New Roman" w:cs="Times New Roman"/>
          <w:color w:val="000000" w:themeColor="text1"/>
          <w:sz w:val="24"/>
          <w:szCs w:val="24"/>
        </w:rPr>
        <w:t>. Some of the themes and issues they discuss include: 'the physically and psychologically strains of the profession; working conditions; and compensation</w:t>
      </w:r>
      <w:r w:rsidR="00331559">
        <w:rPr>
          <w:rFonts w:ascii="Times New Roman" w:hAnsi="Times New Roman" w:cs="Times New Roman"/>
          <w:color w:val="000000" w:themeColor="text1"/>
          <w:sz w:val="24"/>
          <w:szCs w:val="24"/>
        </w:rPr>
        <w:t>.' The COVID-19 crisis has dramatically impacted workers' condition</w:t>
      </w:r>
      <w:r w:rsidRPr="00331559">
        <w:rPr>
          <w:rFonts w:ascii="Times New Roman" w:hAnsi="Times New Roman" w:cs="Times New Roman"/>
          <w:color w:val="000000" w:themeColor="text1"/>
          <w:sz w:val="24"/>
          <w:szCs w:val="24"/>
        </w:rPr>
        <w:t xml:space="preserve">s. As a result, several companies have implemented teleworking, demanding their workers to work from </w:t>
      </w:r>
      <w:r w:rsidR="00331559">
        <w:rPr>
          <w:rFonts w:ascii="Times New Roman" w:hAnsi="Times New Roman" w:cs="Times New Roman"/>
          <w:color w:val="000000" w:themeColor="text1"/>
          <w:sz w:val="24"/>
          <w:szCs w:val="24"/>
        </w:rPr>
        <w:t xml:space="preserve">the </w:t>
      </w:r>
      <w:r w:rsidRPr="00331559">
        <w:rPr>
          <w:rFonts w:ascii="Times New Roman" w:hAnsi="Times New Roman" w:cs="Times New Roman"/>
          <w:color w:val="000000" w:themeColor="text1"/>
          <w:sz w:val="24"/>
          <w:szCs w:val="24"/>
        </w:rPr>
        <w:t xml:space="preserve">household to keep their businesses running smoothly. For instance, Twitter workers were granted the option to work </w:t>
      </w:r>
      <w:r w:rsidR="00331559">
        <w:rPr>
          <w:rFonts w:ascii="Times New Roman" w:hAnsi="Times New Roman" w:cs="Times New Roman"/>
          <w:color w:val="000000" w:themeColor="text1"/>
          <w:sz w:val="24"/>
          <w:szCs w:val="24"/>
        </w:rPr>
        <w:t>perpetually, while Google indicated that its staff w</w:t>
      </w:r>
      <w:r w:rsidR="00D71693">
        <w:rPr>
          <w:rFonts w:ascii="Times New Roman" w:hAnsi="Times New Roman" w:cs="Times New Roman"/>
          <w:color w:val="000000" w:themeColor="text1"/>
          <w:sz w:val="24"/>
          <w:szCs w:val="24"/>
        </w:rPr>
        <w:t>ould</w:t>
      </w:r>
      <w:r w:rsidR="00331559">
        <w:rPr>
          <w:rFonts w:ascii="Times New Roman" w:hAnsi="Times New Roman" w:cs="Times New Roman"/>
          <w:color w:val="000000" w:themeColor="text1"/>
          <w:sz w:val="24"/>
          <w:szCs w:val="24"/>
        </w:rPr>
        <w:t xml:space="preserve"> keep working remotely</w:t>
      </w:r>
      <w:r w:rsidRPr="00331559">
        <w:rPr>
          <w:rFonts w:ascii="Times New Roman" w:hAnsi="Times New Roman" w:cs="Times New Roman"/>
          <w:color w:val="000000" w:themeColor="text1"/>
          <w:sz w:val="24"/>
          <w:szCs w:val="24"/>
        </w:rPr>
        <w:t xml:space="preserve"> through the summertime of 2021. Despite this, remote workers </w:t>
      </w:r>
      <w:r w:rsidR="00D71693" w:rsidRPr="00331559">
        <w:rPr>
          <w:rFonts w:ascii="Times New Roman" w:hAnsi="Times New Roman" w:cs="Times New Roman"/>
          <w:color w:val="000000" w:themeColor="text1"/>
          <w:sz w:val="24"/>
          <w:szCs w:val="24"/>
        </w:rPr>
        <w:t>structure</w:t>
      </w:r>
      <w:r w:rsidRPr="00331559">
        <w:rPr>
          <w:rFonts w:ascii="Times New Roman" w:hAnsi="Times New Roman" w:cs="Times New Roman"/>
          <w:color w:val="000000" w:themeColor="text1"/>
          <w:sz w:val="24"/>
          <w:szCs w:val="24"/>
        </w:rPr>
        <w:t xml:space="preserve"> just a </w:t>
      </w:r>
      <w:r w:rsidR="00331559">
        <w:rPr>
          <w:rFonts w:ascii="Times New Roman" w:hAnsi="Times New Roman" w:cs="Times New Roman"/>
          <w:color w:val="000000" w:themeColor="text1"/>
          <w:sz w:val="24"/>
          <w:szCs w:val="24"/>
        </w:rPr>
        <w:t>tiny</w:t>
      </w:r>
      <w:r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fraction</w:t>
      </w:r>
      <w:r w:rsidRPr="00331559">
        <w:rPr>
          <w:rFonts w:ascii="Times New Roman" w:hAnsi="Times New Roman" w:cs="Times New Roman"/>
          <w:color w:val="000000" w:themeColor="text1"/>
          <w:sz w:val="24"/>
          <w:szCs w:val="24"/>
        </w:rPr>
        <w:t xml:space="preserve"> of the </w:t>
      </w:r>
      <w:r w:rsidR="00D71693" w:rsidRPr="00331559">
        <w:rPr>
          <w:rFonts w:ascii="Times New Roman" w:hAnsi="Times New Roman" w:cs="Times New Roman"/>
          <w:color w:val="000000" w:themeColor="text1"/>
          <w:sz w:val="24"/>
          <w:szCs w:val="24"/>
        </w:rPr>
        <w:t>whole</w:t>
      </w:r>
      <w:r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labor force</w:t>
      </w:r>
      <w:r w:rsidRPr="00331559">
        <w:rPr>
          <w:rFonts w:ascii="Times New Roman" w:hAnsi="Times New Roman" w:cs="Times New Roman"/>
          <w:color w:val="000000" w:themeColor="text1"/>
          <w:sz w:val="24"/>
          <w:szCs w:val="24"/>
        </w:rPr>
        <w:t xml:space="preserve">, mainly </w:t>
      </w:r>
      <w:r w:rsidR="00331559">
        <w:rPr>
          <w:rFonts w:ascii="Times New Roman" w:hAnsi="Times New Roman" w:cs="Times New Roman"/>
          <w:color w:val="000000" w:themeColor="text1"/>
          <w:sz w:val="24"/>
          <w:szCs w:val="24"/>
        </w:rPr>
        <w:t>since</w:t>
      </w:r>
      <w:r w:rsidRPr="00331559">
        <w:rPr>
          <w:rFonts w:ascii="Times New Roman" w:hAnsi="Times New Roman" w:cs="Times New Roman"/>
          <w:color w:val="000000" w:themeColor="text1"/>
          <w:sz w:val="24"/>
          <w:szCs w:val="24"/>
        </w:rPr>
        <w:t xml:space="preserve"> </w:t>
      </w:r>
      <w:r w:rsidR="0093598C">
        <w:rPr>
          <w:rFonts w:ascii="Times New Roman" w:hAnsi="Times New Roman" w:cs="Times New Roman"/>
          <w:color w:val="000000" w:themeColor="text1"/>
          <w:sz w:val="24"/>
          <w:szCs w:val="24"/>
        </w:rPr>
        <w:t>remote</w:t>
      </w:r>
      <w:r w:rsidRPr="00331559">
        <w:rPr>
          <w:rFonts w:ascii="Times New Roman" w:hAnsi="Times New Roman" w:cs="Times New Roman"/>
          <w:color w:val="000000" w:themeColor="text1"/>
          <w:sz w:val="24"/>
          <w:szCs w:val="24"/>
        </w:rPr>
        <w:t xml:space="preserve"> working is not </w:t>
      </w:r>
      <w:r w:rsidR="00D71693" w:rsidRPr="00331559">
        <w:rPr>
          <w:rFonts w:ascii="Times New Roman" w:hAnsi="Times New Roman" w:cs="Times New Roman"/>
          <w:color w:val="000000" w:themeColor="text1"/>
          <w:sz w:val="24"/>
          <w:szCs w:val="24"/>
        </w:rPr>
        <w:t>perfect</w:t>
      </w:r>
      <w:r w:rsidRPr="00331559">
        <w:rPr>
          <w:rFonts w:ascii="Times New Roman" w:hAnsi="Times New Roman" w:cs="Times New Roman"/>
          <w:color w:val="000000" w:themeColor="text1"/>
          <w:sz w:val="24"/>
          <w:szCs w:val="24"/>
        </w:rPr>
        <w:t xml:space="preserve"> for businesses and cannot be implemented </w:t>
      </w:r>
      <w:r w:rsidR="00331559">
        <w:rPr>
          <w:rFonts w:ascii="Times New Roman" w:hAnsi="Times New Roman" w:cs="Times New Roman"/>
          <w:color w:val="000000" w:themeColor="text1"/>
          <w:sz w:val="24"/>
          <w:szCs w:val="24"/>
        </w:rPr>
        <w:t>in</w:t>
      </w:r>
      <w:r w:rsidRPr="00331559">
        <w:rPr>
          <w:rFonts w:ascii="Times New Roman" w:hAnsi="Times New Roman" w:cs="Times New Roman"/>
          <w:color w:val="000000" w:themeColor="text1"/>
          <w:sz w:val="24"/>
          <w:szCs w:val="24"/>
        </w:rPr>
        <w:t xml:space="preserve"> all available jobs</w:t>
      </w:r>
      <w:r w:rsidR="008602B7">
        <w:rPr>
          <w:rFonts w:ascii="Times New Roman" w:hAnsi="Times New Roman" w:cs="Times New Roman"/>
          <w:color w:val="000000" w:themeColor="text1"/>
          <w:sz w:val="24"/>
          <w:szCs w:val="24"/>
        </w:rPr>
        <w:t xml:space="preserve"> </w:t>
      </w:r>
      <w:r w:rsidR="008602B7">
        <w:rPr>
          <w:rFonts w:ascii="Times New Roman" w:hAnsi="Times New Roman" w:cs="Times New Roman"/>
          <w:color w:val="222222"/>
          <w:sz w:val="24"/>
          <w:szCs w:val="24"/>
          <w:shd w:val="clear" w:color="auto" w:fill="FFFFFF"/>
        </w:rPr>
        <w:t>(</w:t>
      </w:r>
      <w:proofErr w:type="spellStart"/>
      <w:r w:rsidR="008602B7" w:rsidRPr="00825E6E">
        <w:rPr>
          <w:rFonts w:ascii="Times New Roman" w:hAnsi="Times New Roman" w:cs="Times New Roman"/>
          <w:color w:val="222222"/>
          <w:sz w:val="24"/>
          <w:szCs w:val="24"/>
          <w:shd w:val="clear" w:color="auto" w:fill="FFFFFF"/>
        </w:rPr>
        <w:t>Oseghale</w:t>
      </w:r>
      <w:proofErr w:type="spellEnd"/>
      <w:r w:rsidR="008602B7">
        <w:rPr>
          <w:rFonts w:ascii="Times New Roman" w:hAnsi="Times New Roman" w:cs="Times New Roman"/>
          <w:color w:val="222222"/>
          <w:sz w:val="24"/>
          <w:szCs w:val="24"/>
          <w:shd w:val="clear" w:color="auto" w:fill="FFFFFF"/>
        </w:rPr>
        <w:t>, et al., 2022)</w:t>
      </w:r>
      <w:r w:rsidRPr="00331559">
        <w:rPr>
          <w:rFonts w:ascii="Times New Roman" w:hAnsi="Times New Roman" w:cs="Times New Roman"/>
          <w:color w:val="000000" w:themeColor="text1"/>
          <w:sz w:val="24"/>
          <w:szCs w:val="24"/>
        </w:rPr>
        <w:t xml:space="preserve">. If your company </w:t>
      </w:r>
      <w:r w:rsidR="00331559">
        <w:rPr>
          <w:rFonts w:ascii="Times New Roman" w:hAnsi="Times New Roman" w:cs="Times New Roman"/>
          <w:color w:val="000000" w:themeColor="text1"/>
          <w:sz w:val="24"/>
          <w:szCs w:val="24"/>
        </w:rPr>
        <w:t>cannot</w:t>
      </w:r>
      <w:r w:rsidRPr="00331559">
        <w:rPr>
          <w:rFonts w:ascii="Times New Roman" w:hAnsi="Times New Roman" w:cs="Times New Roman"/>
          <w:color w:val="000000" w:themeColor="text1"/>
          <w:sz w:val="24"/>
          <w:szCs w:val="24"/>
        </w:rPr>
        <w:t xml:space="preserve"> comply </w:t>
      </w:r>
      <w:r w:rsidR="00331559">
        <w:rPr>
          <w:rFonts w:ascii="Times New Roman" w:hAnsi="Times New Roman" w:cs="Times New Roman"/>
          <w:color w:val="000000" w:themeColor="text1"/>
          <w:sz w:val="24"/>
          <w:szCs w:val="24"/>
        </w:rPr>
        <w:t>with</w:t>
      </w:r>
      <w:r w:rsidRPr="00331559">
        <w:rPr>
          <w:rFonts w:ascii="Times New Roman" w:hAnsi="Times New Roman" w:cs="Times New Roman"/>
          <w:color w:val="000000" w:themeColor="text1"/>
          <w:sz w:val="24"/>
          <w:szCs w:val="24"/>
        </w:rPr>
        <w:t xml:space="preserve"> these kinds of working conditions because of the nature of the business, you have two options. Workers must be </w:t>
      </w:r>
      <w:r w:rsidR="00D71693" w:rsidRPr="00331559">
        <w:rPr>
          <w:rFonts w:ascii="Times New Roman" w:hAnsi="Times New Roman" w:cs="Times New Roman"/>
          <w:color w:val="000000" w:themeColor="text1"/>
          <w:sz w:val="24"/>
          <w:szCs w:val="24"/>
        </w:rPr>
        <w:t>a</w:t>
      </w:r>
      <w:r w:rsidR="00D71693">
        <w:rPr>
          <w:rFonts w:ascii="Times New Roman" w:hAnsi="Times New Roman" w:cs="Times New Roman"/>
          <w:color w:val="000000" w:themeColor="text1"/>
          <w:sz w:val="24"/>
          <w:szCs w:val="24"/>
        </w:rPr>
        <w:t>vailable while observing</w:t>
      </w:r>
      <w:r w:rsidRPr="00331559">
        <w:rPr>
          <w:rFonts w:ascii="Times New Roman" w:hAnsi="Times New Roman" w:cs="Times New Roman"/>
          <w:color w:val="000000" w:themeColor="text1"/>
          <w:sz w:val="24"/>
          <w:szCs w:val="24"/>
        </w:rPr>
        <w:t xml:space="preserve"> safety guidelines and wearing protective gear, or they will be expelled. </w:t>
      </w:r>
      <w:r w:rsidR="00331559">
        <w:rPr>
          <w:rFonts w:ascii="Times New Roman" w:hAnsi="Times New Roman" w:cs="Times New Roman"/>
          <w:color w:val="000000" w:themeColor="text1"/>
          <w:sz w:val="24"/>
          <w:szCs w:val="24"/>
        </w:rPr>
        <w:t>T</w:t>
      </w:r>
      <w:r w:rsidRPr="00331559">
        <w:rPr>
          <w:rFonts w:ascii="Times New Roman" w:hAnsi="Times New Roman" w:cs="Times New Roman"/>
          <w:color w:val="000000" w:themeColor="text1"/>
          <w:sz w:val="24"/>
          <w:szCs w:val="24"/>
        </w:rPr>
        <w:t xml:space="preserve">o keep their duties, people who can't do their work from households are more likely to be laid off. Experts in human </w:t>
      </w:r>
      <w:r w:rsidRPr="00331559">
        <w:rPr>
          <w:rFonts w:ascii="Times New Roman" w:hAnsi="Times New Roman" w:cs="Times New Roman"/>
          <w:color w:val="000000" w:themeColor="text1"/>
          <w:sz w:val="24"/>
          <w:szCs w:val="24"/>
        </w:rPr>
        <w:lastRenderedPageBreak/>
        <w:t>resources management are needed to explore activities that can be handled remotely, those that ca</w:t>
      </w:r>
      <w:r w:rsidR="00825E6E">
        <w:rPr>
          <w:rFonts w:ascii="Times New Roman" w:hAnsi="Times New Roman" w:cs="Times New Roman"/>
          <w:color w:val="000000" w:themeColor="text1"/>
          <w:sz w:val="24"/>
          <w:szCs w:val="24"/>
        </w:rPr>
        <w:t xml:space="preserve"> </w:t>
      </w:r>
      <w:r w:rsidRPr="00331559">
        <w:rPr>
          <w:rFonts w:ascii="Times New Roman" w:hAnsi="Times New Roman" w:cs="Times New Roman"/>
          <w:color w:val="000000" w:themeColor="text1"/>
          <w:sz w:val="24"/>
          <w:szCs w:val="24"/>
        </w:rPr>
        <w:t xml:space="preserve">n be completed in an occupational setting, and which require layoffs because of the </w:t>
      </w:r>
      <w:r w:rsidR="0093598C">
        <w:rPr>
          <w:rFonts w:ascii="Times New Roman" w:hAnsi="Times New Roman" w:cs="Times New Roman"/>
          <w:color w:val="000000" w:themeColor="text1"/>
          <w:sz w:val="24"/>
          <w:szCs w:val="24"/>
        </w:rPr>
        <w:t>outbreak</w:t>
      </w:r>
      <w:r w:rsidRPr="00331559">
        <w:rPr>
          <w:rFonts w:ascii="Times New Roman" w:hAnsi="Times New Roman" w:cs="Times New Roman"/>
          <w:color w:val="000000" w:themeColor="text1"/>
          <w:sz w:val="24"/>
          <w:szCs w:val="24"/>
        </w:rPr>
        <w:t xml:space="preserve"> impact. Managers and </w:t>
      </w:r>
      <w:r w:rsidR="0093598C">
        <w:rPr>
          <w:rFonts w:ascii="Times New Roman" w:hAnsi="Times New Roman" w:cs="Times New Roman"/>
          <w:color w:val="000000" w:themeColor="text1"/>
          <w:sz w:val="24"/>
          <w:szCs w:val="24"/>
        </w:rPr>
        <w:t>H.R.</w:t>
      </w:r>
      <w:r w:rsidRPr="00331559">
        <w:rPr>
          <w:rFonts w:ascii="Times New Roman" w:hAnsi="Times New Roman" w:cs="Times New Roman"/>
          <w:color w:val="000000" w:themeColor="text1"/>
          <w:sz w:val="24"/>
          <w:szCs w:val="24"/>
        </w:rPr>
        <w:t xml:space="preserve"> professionals face </w:t>
      </w:r>
      <w:r w:rsidR="00331559">
        <w:rPr>
          <w:rFonts w:ascii="Times New Roman" w:hAnsi="Times New Roman" w:cs="Times New Roman"/>
          <w:color w:val="000000" w:themeColor="text1"/>
          <w:sz w:val="24"/>
          <w:szCs w:val="24"/>
        </w:rPr>
        <w:t>significant</w:t>
      </w:r>
      <w:r w:rsidRPr="00331559">
        <w:rPr>
          <w:rFonts w:ascii="Times New Roman" w:hAnsi="Times New Roman" w:cs="Times New Roman"/>
          <w:color w:val="000000" w:themeColor="text1"/>
          <w:sz w:val="24"/>
          <w:szCs w:val="24"/>
        </w:rPr>
        <w:t xml:space="preserve"> hurdles </w:t>
      </w:r>
      <w:r w:rsidR="00331559">
        <w:rPr>
          <w:rFonts w:ascii="Times New Roman" w:hAnsi="Times New Roman" w:cs="Times New Roman"/>
          <w:color w:val="000000" w:themeColor="text1"/>
          <w:sz w:val="24"/>
          <w:szCs w:val="24"/>
        </w:rPr>
        <w:t>due to</w:t>
      </w:r>
      <w:r w:rsidRPr="00331559">
        <w:rPr>
          <w:rFonts w:ascii="Times New Roman" w:hAnsi="Times New Roman" w:cs="Times New Roman"/>
          <w:color w:val="000000" w:themeColor="text1"/>
          <w:sz w:val="24"/>
          <w:szCs w:val="24"/>
        </w:rPr>
        <w:t xml:space="preserve"> these sudden and abrupt organizational changes. Aside from the impact on workers' psychological health and person</w:t>
      </w:r>
      <w:r w:rsidR="00331559">
        <w:rPr>
          <w:rFonts w:ascii="Times New Roman" w:hAnsi="Times New Roman" w:cs="Times New Roman"/>
          <w:color w:val="000000" w:themeColor="text1"/>
          <w:sz w:val="24"/>
          <w:szCs w:val="24"/>
        </w:rPr>
        <w:t>-</w:t>
      </w:r>
      <w:r w:rsidRPr="00331559">
        <w:rPr>
          <w:rFonts w:ascii="Times New Roman" w:hAnsi="Times New Roman" w:cs="Times New Roman"/>
          <w:color w:val="000000" w:themeColor="text1"/>
          <w:sz w:val="24"/>
          <w:szCs w:val="24"/>
        </w:rPr>
        <w:t xml:space="preserve">environment fit, they could also </w:t>
      </w:r>
      <w:r w:rsidR="00331559">
        <w:rPr>
          <w:rFonts w:ascii="Times New Roman" w:hAnsi="Times New Roman" w:cs="Times New Roman"/>
          <w:color w:val="000000" w:themeColor="text1"/>
          <w:sz w:val="24"/>
          <w:szCs w:val="24"/>
        </w:rPr>
        <w:t>substantially impact</w:t>
      </w:r>
      <w:r w:rsidRPr="00331559">
        <w:rPr>
          <w:rFonts w:ascii="Times New Roman" w:hAnsi="Times New Roman" w:cs="Times New Roman"/>
          <w:color w:val="000000" w:themeColor="text1"/>
          <w:sz w:val="24"/>
          <w:szCs w:val="24"/>
        </w:rPr>
        <w:t xml:space="preserve"> their work environment and </w:t>
      </w:r>
      <w:r w:rsidR="00D71693" w:rsidRPr="00331559">
        <w:rPr>
          <w:rFonts w:ascii="Times New Roman" w:hAnsi="Times New Roman" w:cs="Times New Roman"/>
          <w:color w:val="000000" w:themeColor="text1"/>
          <w:sz w:val="24"/>
          <w:szCs w:val="24"/>
        </w:rPr>
        <w:t>relations</w:t>
      </w:r>
      <w:r w:rsidRPr="00331559">
        <w:rPr>
          <w:rFonts w:ascii="Times New Roman" w:hAnsi="Times New Roman" w:cs="Times New Roman"/>
          <w:color w:val="000000" w:themeColor="text1"/>
          <w:sz w:val="24"/>
          <w:szCs w:val="24"/>
        </w:rPr>
        <w:t xml:space="preserve"> with colleagues and </w:t>
      </w:r>
      <w:r w:rsidR="00D71693" w:rsidRPr="00331559">
        <w:rPr>
          <w:rFonts w:ascii="Times New Roman" w:hAnsi="Times New Roman" w:cs="Times New Roman"/>
          <w:color w:val="000000" w:themeColor="text1"/>
          <w:sz w:val="24"/>
          <w:szCs w:val="24"/>
        </w:rPr>
        <w:t>administrators</w:t>
      </w:r>
      <w:r w:rsidR="008602B7">
        <w:rPr>
          <w:rFonts w:ascii="Times New Roman" w:hAnsi="Times New Roman" w:cs="Times New Roman"/>
          <w:color w:val="000000" w:themeColor="text1"/>
          <w:sz w:val="24"/>
          <w:szCs w:val="24"/>
        </w:rPr>
        <w:t xml:space="preserve"> </w:t>
      </w:r>
      <w:r w:rsidR="008602B7">
        <w:rPr>
          <w:rFonts w:ascii="Times New Roman" w:hAnsi="Times New Roman" w:cs="Times New Roman"/>
          <w:color w:val="222222"/>
          <w:sz w:val="24"/>
          <w:szCs w:val="24"/>
          <w:shd w:val="clear" w:color="auto" w:fill="FFFFFF"/>
        </w:rPr>
        <w:t>(</w:t>
      </w:r>
      <w:proofErr w:type="spellStart"/>
      <w:r w:rsidR="008602B7" w:rsidRPr="00825E6E">
        <w:rPr>
          <w:rFonts w:ascii="Times New Roman" w:hAnsi="Times New Roman" w:cs="Times New Roman"/>
          <w:color w:val="222222"/>
          <w:sz w:val="24"/>
          <w:szCs w:val="24"/>
          <w:shd w:val="clear" w:color="auto" w:fill="FFFFFF"/>
        </w:rPr>
        <w:t>Oseghale</w:t>
      </w:r>
      <w:proofErr w:type="spellEnd"/>
      <w:r w:rsidR="008602B7">
        <w:rPr>
          <w:rFonts w:ascii="Times New Roman" w:hAnsi="Times New Roman" w:cs="Times New Roman"/>
          <w:color w:val="222222"/>
          <w:sz w:val="24"/>
          <w:szCs w:val="24"/>
          <w:shd w:val="clear" w:color="auto" w:fill="FFFFFF"/>
        </w:rPr>
        <w:t>, et al., 2022)</w:t>
      </w:r>
      <w:r w:rsidRPr="00331559">
        <w:rPr>
          <w:rFonts w:ascii="Times New Roman" w:hAnsi="Times New Roman" w:cs="Times New Roman"/>
          <w:color w:val="000000" w:themeColor="text1"/>
          <w:sz w:val="24"/>
          <w:szCs w:val="24"/>
        </w:rPr>
        <w:t>.</w:t>
      </w:r>
      <w:r w:rsidR="00331559" w:rsidRPr="00331559">
        <w:rPr>
          <w:rFonts w:ascii="Times New Roman" w:hAnsi="Times New Roman" w:cs="Times New Roman"/>
          <w:color w:val="000000" w:themeColor="text1"/>
          <w:sz w:val="24"/>
          <w:szCs w:val="24"/>
        </w:rPr>
        <w:t xml:space="preserve"> </w:t>
      </w:r>
    </w:p>
    <w:p w14:paraId="558B20F9" w14:textId="49A24F4A" w:rsidR="00331559" w:rsidRPr="00331559" w:rsidRDefault="00A87642" w:rsidP="00331559">
      <w:pPr>
        <w:spacing w:line="480" w:lineRule="auto"/>
        <w:ind w:firstLine="720"/>
        <w:contextualSpacing/>
        <w:rPr>
          <w:rFonts w:ascii="Times New Roman" w:hAnsi="Times New Roman" w:cs="Times New Roman"/>
          <w:color w:val="000000" w:themeColor="text1"/>
          <w:sz w:val="24"/>
          <w:szCs w:val="24"/>
        </w:rPr>
      </w:pPr>
      <w:r w:rsidRPr="00331559">
        <w:rPr>
          <w:rFonts w:ascii="Times New Roman" w:hAnsi="Times New Roman" w:cs="Times New Roman"/>
          <w:color w:val="000000" w:themeColor="text1"/>
          <w:sz w:val="24"/>
          <w:szCs w:val="24"/>
        </w:rPr>
        <w:t xml:space="preserve">With the </w:t>
      </w:r>
      <w:r w:rsidR="00D71693" w:rsidRPr="00331559">
        <w:rPr>
          <w:rFonts w:ascii="Times New Roman" w:hAnsi="Times New Roman" w:cs="Times New Roman"/>
          <w:color w:val="000000" w:themeColor="text1"/>
          <w:sz w:val="24"/>
          <w:szCs w:val="24"/>
        </w:rPr>
        <w:t>formation</w:t>
      </w:r>
      <w:r w:rsidRPr="00331559">
        <w:rPr>
          <w:rFonts w:ascii="Times New Roman" w:hAnsi="Times New Roman" w:cs="Times New Roman"/>
          <w:color w:val="000000" w:themeColor="text1"/>
          <w:sz w:val="24"/>
          <w:szCs w:val="24"/>
        </w:rPr>
        <w:t xml:space="preserve"> of work </w:t>
      </w:r>
      <w:r w:rsidR="00D71693" w:rsidRPr="00331559">
        <w:rPr>
          <w:rFonts w:ascii="Times New Roman" w:hAnsi="Times New Roman" w:cs="Times New Roman"/>
          <w:color w:val="000000" w:themeColor="text1"/>
          <w:sz w:val="24"/>
          <w:szCs w:val="24"/>
        </w:rPr>
        <w:t>plans</w:t>
      </w:r>
      <w:r w:rsidRPr="00331559">
        <w:rPr>
          <w:rFonts w:ascii="Times New Roman" w:hAnsi="Times New Roman" w:cs="Times New Roman"/>
          <w:color w:val="000000" w:themeColor="text1"/>
          <w:sz w:val="24"/>
          <w:szCs w:val="24"/>
        </w:rPr>
        <w:t xml:space="preserve"> for </w:t>
      </w:r>
      <w:r w:rsidR="00D71693" w:rsidRPr="00331559">
        <w:rPr>
          <w:rFonts w:ascii="Times New Roman" w:hAnsi="Times New Roman" w:cs="Times New Roman"/>
          <w:color w:val="000000" w:themeColor="text1"/>
          <w:sz w:val="24"/>
          <w:szCs w:val="24"/>
        </w:rPr>
        <w:t>diverse</w:t>
      </w:r>
      <w:r w:rsidRPr="00331559">
        <w:rPr>
          <w:rFonts w:ascii="Times New Roman" w:hAnsi="Times New Roman" w:cs="Times New Roman"/>
          <w:color w:val="000000" w:themeColor="text1"/>
          <w:sz w:val="24"/>
          <w:szCs w:val="24"/>
        </w:rPr>
        <w:t xml:space="preserve"> categories of workers, physical </w:t>
      </w:r>
      <w:r w:rsidR="00D71693" w:rsidRPr="00331559">
        <w:rPr>
          <w:rFonts w:ascii="Times New Roman" w:hAnsi="Times New Roman" w:cs="Times New Roman"/>
          <w:color w:val="000000" w:themeColor="text1"/>
          <w:sz w:val="24"/>
          <w:szCs w:val="24"/>
        </w:rPr>
        <w:t>occurrence</w:t>
      </w:r>
      <w:r w:rsidRPr="00331559">
        <w:rPr>
          <w:rFonts w:ascii="Times New Roman" w:hAnsi="Times New Roman" w:cs="Times New Roman"/>
          <w:color w:val="000000" w:themeColor="text1"/>
          <w:sz w:val="24"/>
          <w:szCs w:val="24"/>
        </w:rPr>
        <w:t xml:space="preserve"> in workspaces has been preserved with </w:t>
      </w:r>
      <w:r w:rsidR="00D71693" w:rsidRPr="00331559">
        <w:rPr>
          <w:rFonts w:ascii="Times New Roman" w:hAnsi="Times New Roman" w:cs="Times New Roman"/>
          <w:color w:val="000000" w:themeColor="text1"/>
          <w:sz w:val="24"/>
          <w:szCs w:val="24"/>
        </w:rPr>
        <w:t>firm</w:t>
      </w:r>
      <w:r w:rsidRPr="00331559">
        <w:rPr>
          <w:rFonts w:ascii="Times New Roman" w:hAnsi="Times New Roman" w:cs="Times New Roman"/>
          <w:color w:val="000000" w:themeColor="text1"/>
          <w:sz w:val="24"/>
          <w:szCs w:val="24"/>
        </w:rPr>
        <w:t xml:space="preserve"> safety precautions. Keeping safety </w:t>
      </w:r>
      <w:r w:rsidR="00D71693" w:rsidRPr="00331559">
        <w:rPr>
          <w:rFonts w:ascii="Times New Roman" w:hAnsi="Times New Roman" w:cs="Times New Roman"/>
          <w:color w:val="000000" w:themeColor="text1"/>
          <w:sz w:val="24"/>
          <w:szCs w:val="24"/>
        </w:rPr>
        <w:t>procedures</w:t>
      </w:r>
      <w:r w:rsidRPr="00331559">
        <w:rPr>
          <w:rFonts w:ascii="Times New Roman" w:hAnsi="Times New Roman" w:cs="Times New Roman"/>
          <w:color w:val="000000" w:themeColor="text1"/>
          <w:sz w:val="24"/>
          <w:szCs w:val="24"/>
        </w:rPr>
        <w:t xml:space="preserve"> in place and </w:t>
      </w:r>
      <w:r w:rsidR="00D71693" w:rsidRPr="00331559">
        <w:rPr>
          <w:rFonts w:ascii="Times New Roman" w:hAnsi="Times New Roman" w:cs="Times New Roman"/>
          <w:color w:val="000000" w:themeColor="text1"/>
          <w:sz w:val="24"/>
          <w:szCs w:val="24"/>
        </w:rPr>
        <w:t>generating</w:t>
      </w:r>
      <w:r w:rsidRPr="00331559">
        <w:rPr>
          <w:rFonts w:ascii="Times New Roman" w:hAnsi="Times New Roman" w:cs="Times New Roman"/>
          <w:color w:val="000000" w:themeColor="text1"/>
          <w:sz w:val="24"/>
          <w:szCs w:val="24"/>
        </w:rPr>
        <w:t xml:space="preserve"> work </w:t>
      </w:r>
      <w:r w:rsidR="00D71693" w:rsidRPr="00331559">
        <w:rPr>
          <w:rFonts w:ascii="Times New Roman" w:hAnsi="Times New Roman" w:cs="Times New Roman"/>
          <w:color w:val="000000" w:themeColor="text1"/>
          <w:sz w:val="24"/>
          <w:szCs w:val="24"/>
        </w:rPr>
        <w:t>plans</w:t>
      </w:r>
      <w:r w:rsidRPr="00331559">
        <w:rPr>
          <w:rFonts w:ascii="Times New Roman" w:hAnsi="Times New Roman" w:cs="Times New Roman"/>
          <w:color w:val="000000" w:themeColor="text1"/>
          <w:sz w:val="24"/>
          <w:szCs w:val="24"/>
        </w:rPr>
        <w:t xml:space="preserve"> </w:t>
      </w:r>
      <w:r w:rsidR="0093598C">
        <w:rPr>
          <w:rFonts w:ascii="Times New Roman" w:hAnsi="Times New Roman" w:cs="Times New Roman"/>
          <w:color w:val="000000" w:themeColor="text1"/>
          <w:sz w:val="24"/>
          <w:szCs w:val="24"/>
        </w:rPr>
        <w:t>considering</w:t>
      </w:r>
      <w:r w:rsidR="00D71693">
        <w:rPr>
          <w:rFonts w:ascii="Times New Roman" w:hAnsi="Times New Roman" w:cs="Times New Roman"/>
          <w:color w:val="000000" w:themeColor="text1"/>
          <w:sz w:val="24"/>
          <w:szCs w:val="24"/>
        </w:rPr>
        <w:t xml:space="preserve"> the workforce's surroundings</w:t>
      </w:r>
      <w:r w:rsidRPr="00331559">
        <w:rPr>
          <w:rFonts w:ascii="Times New Roman" w:hAnsi="Times New Roman" w:cs="Times New Roman"/>
          <w:color w:val="000000" w:themeColor="text1"/>
          <w:sz w:val="24"/>
          <w:szCs w:val="24"/>
        </w:rPr>
        <w:t xml:space="preserve"> is the </w:t>
      </w:r>
      <w:r w:rsidR="00331559">
        <w:rPr>
          <w:rFonts w:ascii="Times New Roman" w:hAnsi="Times New Roman" w:cs="Times New Roman"/>
          <w:color w:val="000000" w:themeColor="text1"/>
          <w:sz w:val="24"/>
          <w:szCs w:val="24"/>
        </w:rPr>
        <w:t>most incredible</w:t>
      </w:r>
      <w:r w:rsidRPr="00331559">
        <w:rPr>
          <w:rFonts w:ascii="Times New Roman" w:hAnsi="Times New Roman" w:cs="Times New Roman"/>
          <w:color w:val="000000" w:themeColor="text1"/>
          <w:sz w:val="24"/>
          <w:szCs w:val="24"/>
        </w:rPr>
        <w:t xml:space="preserve"> difficulty here.</w:t>
      </w:r>
      <w:r w:rsidR="00331559" w:rsidRPr="00331559">
        <w:rPr>
          <w:rFonts w:ascii="Times New Roman" w:hAnsi="Times New Roman" w:cs="Times New Roman"/>
          <w:color w:val="000000" w:themeColor="text1"/>
          <w:sz w:val="24"/>
          <w:szCs w:val="24"/>
        </w:rPr>
        <w:t xml:space="preserve"> </w:t>
      </w:r>
      <w:r w:rsidR="00D71693">
        <w:rPr>
          <w:rFonts w:ascii="Times New Roman" w:hAnsi="Times New Roman" w:cs="Times New Roman"/>
          <w:color w:val="000000" w:themeColor="text1"/>
          <w:sz w:val="24"/>
          <w:szCs w:val="24"/>
        </w:rPr>
        <w:t>E</w:t>
      </w:r>
      <w:r w:rsidR="00D71693" w:rsidRPr="00331559">
        <w:rPr>
          <w:rFonts w:ascii="Times New Roman" w:hAnsi="Times New Roman" w:cs="Times New Roman"/>
          <w:color w:val="000000" w:themeColor="text1"/>
          <w:sz w:val="24"/>
          <w:szCs w:val="24"/>
        </w:rPr>
        <w:t>xecutives</w:t>
      </w:r>
      <w:r w:rsidRPr="00331559">
        <w:rPr>
          <w:rFonts w:ascii="Times New Roman" w:hAnsi="Times New Roman" w:cs="Times New Roman"/>
          <w:color w:val="000000" w:themeColor="text1"/>
          <w:sz w:val="24"/>
          <w:szCs w:val="24"/>
        </w:rPr>
        <w:t xml:space="preserve"> and H</w:t>
      </w:r>
      <w:r w:rsidR="00D71693">
        <w:rPr>
          <w:rFonts w:ascii="Times New Roman" w:hAnsi="Times New Roman" w:cs="Times New Roman"/>
          <w:color w:val="000000" w:themeColor="text1"/>
          <w:sz w:val="24"/>
          <w:szCs w:val="24"/>
        </w:rPr>
        <w:t xml:space="preserve">uman </w:t>
      </w:r>
      <w:r w:rsidRPr="00331559">
        <w:rPr>
          <w:rFonts w:ascii="Times New Roman" w:hAnsi="Times New Roman" w:cs="Times New Roman"/>
          <w:color w:val="000000" w:themeColor="text1"/>
          <w:sz w:val="24"/>
          <w:szCs w:val="24"/>
        </w:rPr>
        <w:t>R</w:t>
      </w:r>
      <w:r w:rsidR="00D71693">
        <w:rPr>
          <w:rFonts w:ascii="Times New Roman" w:hAnsi="Times New Roman" w:cs="Times New Roman"/>
          <w:color w:val="000000" w:themeColor="text1"/>
          <w:sz w:val="24"/>
          <w:szCs w:val="24"/>
        </w:rPr>
        <w:t xml:space="preserve">esource </w:t>
      </w:r>
      <w:r w:rsidRPr="00331559">
        <w:rPr>
          <w:rFonts w:ascii="Times New Roman" w:hAnsi="Times New Roman" w:cs="Times New Roman"/>
          <w:color w:val="000000" w:themeColor="text1"/>
          <w:sz w:val="24"/>
          <w:szCs w:val="24"/>
        </w:rPr>
        <w:t>M</w:t>
      </w:r>
      <w:r w:rsidR="00D71693">
        <w:rPr>
          <w:rFonts w:ascii="Times New Roman" w:hAnsi="Times New Roman" w:cs="Times New Roman"/>
          <w:color w:val="000000" w:themeColor="text1"/>
          <w:sz w:val="24"/>
          <w:szCs w:val="24"/>
        </w:rPr>
        <w:t>anagement</w:t>
      </w:r>
      <w:r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experts</w:t>
      </w:r>
      <w:r w:rsidRPr="00331559">
        <w:rPr>
          <w:rFonts w:ascii="Times New Roman" w:hAnsi="Times New Roman" w:cs="Times New Roman"/>
          <w:color w:val="000000" w:themeColor="text1"/>
          <w:sz w:val="24"/>
          <w:szCs w:val="24"/>
        </w:rPr>
        <w:t xml:space="preserve"> have </w:t>
      </w:r>
      <w:r w:rsidR="00D71693" w:rsidRPr="00331559">
        <w:rPr>
          <w:rFonts w:ascii="Times New Roman" w:hAnsi="Times New Roman" w:cs="Times New Roman"/>
          <w:color w:val="000000" w:themeColor="text1"/>
          <w:sz w:val="24"/>
          <w:szCs w:val="24"/>
        </w:rPr>
        <w:t>met</w:t>
      </w:r>
      <w:r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considerable</w:t>
      </w:r>
      <w:r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problems</w:t>
      </w:r>
      <w:r w:rsidRPr="00331559">
        <w:rPr>
          <w:rFonts w:ascii="Times New Roman" w:hAnsi="Times New Roman" w:cs="Times New Roman"/>
          <w:color w:val="000000" w:themeColor="text1"/>
          <w:sz w:val="24"/>
          <w:szCs w:val="24"/>
        </w:rPr>
        <w:t xml:space="preserve"> in working remotely. </w:t>
      </w:r>
      <w:r w:rsidR="00331559">
        <w:rPr>
          <w:rFonts w:ascii="Times New Roman" w:hAnsi="Times New Roman" w:cs="Times New Roman"/>
          <w:color w:val="000000" w:themeColor="text1"/>
          <w:sz w:val="24"/>
          <w:szCs w:val="24"/>
        </w:rPr>
        <w:t xml:space="preserve">First, ensure that </w:t>
      </w:r>
      <w:r w:rsidR="0093598C">
        <w:rPr>
          <w:rFonts w:ascii="Times New Roman" w:hAnsi="Times New Roman" w:cs="Times New Roman"/>
          <w:color w:val="000000" w:themeColor="text1"/>
          <w:sz w:val="24"/>
          <w:szCs w:val="24"/>
        </w:rPr>
        <w:t>workers</w:t>
      </w:r>
      <w:r w:rsidR="00331559">
        <w:rPr>
          <w:rFonts w:ascii="Times New Roman" w:hAnsi="Times New Roman" w:cs="Times New Roman"/>
          <w:color w:val="000000" w:themeColor="text1"/>
          <w:sz w:val="24"/>
          <w:szCs w:val="24"/>
        </w:rPr>
        <w:t xml:space="preserve"> who </w:t>
      </w:r>
      <w:r w:rsidR="00D71693">
        <w:rPr>
          <w:rFonts w:ascii="Times New Roman" w:hAnsi="Times New Roman" w:cs="Times New Roman"/>
          <w:color w:val="000000" w:themeColor="text1"/>
          <w:sz w:val="24"/>
          <w:szCs w:val="24"/>
        </w:rPr>
        <w:t>labor</w:t>
      </w:r>
      <w:r w:rsidR="00331559">
        <w:rPr>
          <w:rFonts w:ascii="Times New Roman" w:hAnsi="Times New Roman" w:cs="Times New Roman"/>
          <w:color w:val="000000" w:themeColor="text1"/>
          <w:sz w:val="24"/>
          <w:szCs w:val="24"/>
        </w:rPr>
        <w:t xml:space="preserve"> from home have all</w:t>
      </w:r>
      <w:r w:rsidRPr="00331559">
        <w:rPr>
          <w:rFonts w:ascii="Times New Roman" w:hAnsi="Times New Roman" w:cs="Times New Roman"/>
          <w:color w:val="000000" w:themeColor="text1"/>
          <w:sz w:val="24"/>
          <w:szCs w:val="24"/>
        </w:rPr>
        <w:t xml:space="preserve"> the </w:t>
      </w:r>
      <w:r w:rsidR="00D71693" w:rsidRPr="00331559">
        <w:rPr>
          <w:rFonts w:ascii="Times New Roman" w:hAnsi="Times New Roman" w:cs="Times New Roman"/>
          <w:color w:val="000000" w:themeColor="text1"/>
          <w:sz w:val="24"/>
          <w:szCs w:val="24"/>
        </w:rPr>
        <w:t>gears</w:t>
      </w:r>
      <w:r w:rsidRPr="00331559">
        <w:rPr>
          <w:rFonts w:ascii="Times New Roman" w:hAnsi="Times New Roman" w:cs="Times New Roman"/>
          <w:color w:val="000000" w:themeColor="text1"/>
          <w:sz w:val="24"/>
          <w:szCs w:val="24"/>
        </w:rPr>
        <w:t xml:space="preserve"> they </w:t>
      </w:r>
      <w:r w:rsidR="00D71693" w:rsidRPr="00331559">
        <w:rPr>
          <w:rFonts w:ascii="Times New Roman" w:hAnsi="Times New Roman" w:cs="Times New Roman"/>
          <w:color w:val="000000" w:themeColor="text1"/>
          <w:sz w:val="24"/>
          <w:szCs w:val="24"/>
        </w:rPr>
        <w:t>want</w:t>
      </w:r>
      <w:r w:rsidRPr="00331559">
        <w:rPr>
          <w:rFonts w:ascii="Times New Roman" w:hAnsi="Times New Roman" w:cs="Times New Roman"/>
          <w:color w:val="000000" w:themeColor="text1"/>
          <w:sz w:val="24"/>
          <w:szCs w:val="24"/>
        </w:rPr>
        <w:t xml:space="preserve"> to </w:t>
      </w:r>
      <w:r w:rsidR="00D71693" w:rsidRPr="00331559">
        <w:rPr>
          <w:rFonts w:ascii="Times New Roman" w:hAnsi="Times New Roman" w:cs="Times New Roman"/>
          <w:color w:val="000000" w:themeColor="text1"/>
          <w:sz w:val="24"/>
          <w:szCs w:val="24"/>
        </w:rPr>
        <w:t>ensure</w:t>
      </w:r>
      <w:r w:rsidRPr="00331559">
        <w:rPr>
          <w:rFonts w:ascii="Times New Roman" w:hAnsi="Times New Roman" w:cs="Times New Roman"/>
          <w:color w:val="000000" w:themeColor="text1"/>
          <w:sz w:val="24"/>
          <w:szCs w:val="24"/>
        </w:rPr>
        <w:t xml:space="preserve"> their </w:t>
      </w:r>
      <w:r w:rsidR="0093598C" w:rsidRPr="00331559">
        <w:rPr>
          <w:rFonts w:ascii="Times New Roman" w:hAnsi="Times New Roman" w:cs="Times New Roman"/>
          <w:color w:val="000000" w:themeColor="text1"/>
          <w:sz w:val="24"/>
          <w:szCs w:val="24"/>
        </w:rPr>
        <w:t>work</w:t>
      </w:r>
      <w:r w:rsidRPr="00331559">
        <w:rPr>
          <w:rFonts w:ascii="Times New Roman" w:hAnsi="Times New Roman" w:cs="Times New Roman"/>
          <w:color w:val="000000" w:themeColor="text1"/>
          <w:sz w:val="24"/>
          <w:szCs w:val="24"/>
        </w:rPr>
        <w:t xml:space="preserve"> effectively. This </w:t>
      </w:r>
      <w:r w:rsidR="00331559">
        <w:rPr>
          <w:rFonts w:ascii="Times New Roman" w:hAnsi="Times New Roman" w:cs="Times New Roman"/>
          <w:color w:val="000000" w:themeColor="text1"/>
          <w:sz w:val="24"/>
          <w:szCs w:val="24"/>
        </w:rPr>
        <w:t xml:space="preserve">strategy </w:t>
      </w:r>
      <w:r w:rsidRPr="00331559">
        <w:rPr>
          <w:rFonts w:ascii="Times New Roman" w:hAnsi="Times New Roman" w:cs="Times New Roman"/>
          <w:color w:val="000000" w:themeColor="text1"/>
          <w:sz w:val="24"/>
          <w:szCs w:val="24"/>
        </w:rPr>
        <w:t xml:space="preserve">means that all </w:t>
      </w:r>
      <w:r w:rsidR="00D71693" w:rsidRPr="00331559">
        <w:rPr>
          <w:rFonts w:ascii="Times New Roman" w:hAnsi="Times New Roman" w:cs="Times New Roman"/>
          <w:color w:val="000000" w:themeColor="text1"/>
          <w:sz w:val="24"/>
          <w:szCs w:val="24"/>
        </w:rPr>
        <w:t>organizations</w:t>
      </w:r>
      <w:r w:rsidRPr="00331559">
        <w:rPr>
          <w:rFonts w:ascii="Times New Roman" w:hAnsi="Times New Roman" w:cs="Times New Roman"/>
          <w:color w:val="000000" w:themeColor="text1"/>
          <w:sz w:val="24"/>
          <w:szCs w:val="24"/>
        </w:rPr>
        <w:t xml:space="preserve"> can't afford to implement telecommuting because of their differing </w:t>
      </w:r>
      <w:r w:rsidR="00D71693" w:rsidRPr="00331559">
        <w:rPr>
          <w:rFonts w:ascii="Times New Roman" w:hAnsi="Times New Roman" w:cs="Times New Roman"/>
          <w:color w:val="000000" w:themeColor="text1"/>
          <w:sz w:val="24"/>
          <w:szCs w:val="24"/>
        </w:rPr>
        <w:t>monetary</w:t>
      </w:r>
      <w:r w:rsidRPr="00331559">
        <w:rPr>
          <w:rFonts w:ascii="Times New Roman" w:hAnsi="Times New Roman" w:cs="Times New Roman"/>
          <w:color w:val="000000" w:themeColor="text1"/>
          <w:sz w:val="24"/>
          <w:szCs w:val="24"/>
        </w:rPr>
        <w:t xml:space="preserve"> resources. </w:t>
      </w:r>
      <w:proofErr w:type="gramStart"/>
      <w:r w:rsidR="00331559">
        <w:rPr>
          <w:rFonts w:ascii="Times New Roman" w:hAnsi="Times New Roman" w:cs="Times New Roman"/>
          <w:color w:val="000000" w:themeColor="text1"/>
          <w:sz w:val="24"/>
          <w:szCs w:val="24"/>
        </w:rPr>
        <w:t>Therefore</w:t>
      </w:r>
      <w:proofErr w:type="gramEnd"/>
      <w:r w:rsidR="00331559">
        <w:rPr>
          <w:rFonts w:ascii="Times New Roman" w:hAnsi="Times New Roman" w:cs="Times New Roman"/>
          <w:color w:val="000000" w:themeColor="text1"/>
          <w:sz w:val="24"/>
          <w:szCs w:val="24"/>
        </w:rPr>
        <w:t xml:space="preserve"> t</w:t>
      </w:r>
      <w:r w:rsidRPr="00331559">
        <w:rPr>
          <w:rFonts w:ascii="Times New Roman" w:hAnsi="Times New Roman" w:cs="Times New Roman"/>
          <w:color w:val="000000" w:themeColor="text1"/>
          <w:sz w:val="24"/>
          <w:szCs w:val="24"/>
        </w:rPr>
        <w:t xml:space="preserve">his </w:t>
      </w:r>
      <w:r w:rsidR="00D71693" w:rsidRPr="00331559">
        <w:rPr>
          <w:rFonts w:ascii="Times New Roman" w:hAnsi="Times New Roman" w:cs="Times New Roman"/>
          <w:color w:val="000000" w:themeColor="text1"/>
          <w:sz w:val="24"/>
          <w:szCs w:val="24"/>
        </w:rPr>
        <w:t>comprises</w:t>
      </w:r>
      <w:r w:rsidRPr="00331559">
        <w:rPr>
          <w:rFonts w:ascii="Times New Roman" w:hAnsi="Times New Roman" w:cs="Times New Roman"/>
          <w:color w:val="000000" w:themeColor="text1"/>
          <w:sz w:val="24"/>
          <w:szCs w:val="24"/>
        </w:rPr>
        <w:t xml:space="preserve"> the need for solutions that </w:t>
      </w:r>
      <w:r w:rsidR="00D71693" w:rsidRPr="00331559">
        <w:rPr>
          <w:rFonts w:ascii="Times New Roman" w:hAnsi="Times New Roman" w:cs="Times New Roman"/>
          <w:color w:val="000000" w:themeColor="text1"/>
          <w:sz w:val="24"/>
          <w:szCs w:val="24"/>
        </w:rPr>
        <w:t>endorse</w:t>
      </w:r>
      <w:r w:rsidRPr="00331559">
        <w:rPr>
          <w:rFonts w:ascii="Times New Roman" w:hAnsi="Times New Roman" w:cs="Times New Roman"/>
          <w:color w:val="000000" w:themeColor="text1"/>
          <w:sz w:val="24"/>
          <w:szCs w:val="24"/>
        </w:rPr>
        <w:t xml:space="preserve"> interaction </w:t>
      </w:r>
      <w:r w:rsidR="00D71693" w:rsidRPr="00331559">
        <w:rPr>
          <w:rFonts w:ascii="Times New Roman" w:hAnsi="Times New Roman" w:cs="Times New Roman"/>
          <w:color w:val="000000" w:themeColor="text1"/>
          <w:sz w:val="24"/>
          <w:szCs w:val="24"/>
        </w:rPr>
        <w:t>among</w:t>
      </w:r>
      <w:r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employees</w:t>
      </w:r>
      <w:r w:rsidRPr="00331559">
        <w:rPr>
          <w:rFonts w:ascii="Times New Roman" w:hAnsi="Times New Roman" w:cs="Times New Roman"/>
          <w:color w:val="000000" w:themeColor="text1"/>
          <w:sz w:val="24"/>
          <w:szCs w:val="24"/>
        </w:rPr>
        <w:t xml:space="preserve"> and </w:t>
      </w:r>
      <w:r w:rsidR="00D71693" w:rsidRPr="00331559">
        <w:rPr>
          <w:rFonts w:ascii="Times New Roman" w:hAnsi="Times New Roman" w:cs="Times New Roman"/>
          <w:color w:val="000000" w:themeColor="text1"/>
          <w:sz w:val="24"/>
          <w:szCs w:val="24"/>
        </w:rPr>
        <w:t>administrators</w:t>
      </w:r>
      <w:r w:rsidRPr="00331559">
        <w:rPr>
          <w:rFonts w:ascii="Times New Roman" w:hAnsi="Times New Roman" w:cs="Times New Roman"/>
          <w:color w:val="000000" w:themeColor="text1"/>
          <w:sz w:val="24"/>
          <w:szCs w:val="24"/>
        </w:rPr>
        <w:t xml:space="preserve"> like Zoom and Microsoft remote desktops, team viewer</w:t>
      </w:r>
      <w:r w:rsidR="00331559">
        <w:rPr>
          <w:rFonts w:ascii="Times New Roman" w:hAnsi="Times New Roman" w:cs="Times New Roman"/>
          <w:color w:val="000000" w:themeColor="text1"/>
          <w:sz w:val="24"/>
          <w:szCs w:val="24"/>
        </w:rPr>
        <w:t>s</w:t>
      </w:r>
      <w:r w:rsidRPr="00331559">
        <w:rPr>
          <w:rFonts w:ascii="Times New Roman" w:hAnsi="Times New Roman" w:cs="Times New Roman"/>
          <w:color w:val="000000" w:themeColor="text1"/>
          <w:sz w:val="24"/>
          <w:szCs w:val="24"/>
        </w:rPr>
        <w:t>, and Corporate team</w:t>
      </w:r>
      <w:r w:rsidR="00331559">
        <w:rPr>
          <w:rFonts w:ascii="Times New Roman" w:hAnsi="Times New Roman" w:cs="Times New Roman"/>
          <w:color w:val="000000" w:themeColor="text1"/>
          <w:sz w:val="24"/>
          <w:szCs w:val="24"/>
        </w:rPr>
        <w:t>s</w:t>
      </w:r>
      <w:r w:rsidRPr="00331559">
        <w:rPr>
          <w:rFonts w:ascii="Times New Roman" w:hAnsi="Times New Roman" w:cs="Times New Roman"/>
          <w:color w:val="000000" w:themeColor="text1"/>
          <w:sz w:val="24"/>
          <w:szCs w:val="24"/>
        </w:rPr>
        <w:t xml:space="preserve">. Second, </w:t>
      </w:r>
      <w:r w:rsidR="00331559">
        <w:rPr>
          <w:rFonts w:ascii="Times New Roman" w:hAnsi="Times New Roman" w:cs="Times New Roman"/>
          <w:color w:val="000000" w:themeColor="text1"/>
          <w:sz w:val="24"/>
          <w:szCs w:val="24"/>
        </w:rPr>
        <w:t>ensure that workers who work from home are well-communicated, well-supervised, well-supported, and whose progress is being</w:t>
      </w:r>
      <w:r w:rsidRPr="00331559">
        <w:rPr>
          <w:rFonts w:ascii="Times New Roman" w:hAnsi="Times New Roman" w:cs="Times New Roman"/>
          <w:color w:val="000000" w:themeColor="text1"/>
          <w:sz w:val="24"/>
          <w:szCs w:val="24"/>
        </w:rPr>
        <w:t xml:space="preserve"> monitored and compensated appropriately. </w:t>
      </w:r>
      <w:r w:rsidR="00331559">
        <w:rPr>
          <w:rFonts w:ascii="Times New Roman" w:hAnsi="Times New Roman" w:cs="Times New Roman"/>
          <w:color w:val="000000" w:themeColor="text1"/>
          <w:sz w:val="24"/>
          <w:szCs w:val="24"/>
        </w:rPr>
        <w:t>H</w:t>
      </w:r>
      <w:r w:rsidR="0093598C">
        <w:rPr>
          <w:rFonts w:ascii="Times New Roman" w:hAnsi="Times New Roman" w:cs="Times New Roman"/>
          <w:color w:val="000000" w:themeColor="text1"/>
          <w:sz w:val="24"/>
          <w:szCs w:val="24"/>
        </w:rPr>
        <w:t>.R.M.</w:t>
      </w:r>
      <w:r w:rsidR="00331559">
        <w:rPr>
          <w:rFonts w:ascii="Times New Roman" w:hAnsi="Times New Roman" w:cs="Times New Roman"/>
          <w:color w:val="000000" w:themeColor="text1"/>
          <w:sz w:val="24"/>
          <w:szCs w:val="24"/>
        </w:rPr>
        <w:t xml:space="preserve"> practitioners should also support managers who are new to guiding remote team</w:t>
      </w:r>
      <w:r w:rsidRPr="00331559">
        <w:rPr>
          <w:rFonts w:ascii="Times New Roman" w:hAnsi="Times New Roman" w:cs="Times New Roman"/>
          <w:color w:val="000000" w:themeColor="text1"/>
          <w:sz w:val="24"/>
          <w:szCs w:val="24"/>
        </w:rPr>
        <w:t>s</w:t>
      </w:r>
      <w:r w:rsidR="00825E6E">
        <w:rPr>
          <w:rFonts w:ascii="Times New Roman" w:hAnsi="Times New Roman" w:cs="Times New Roman"/>
          <w:color w:val="000000" w:themeColor="text1"/>
          <w:sz w:val="24"/>
          <w:szCs w:val="24"/>
        </w:rPr>
        <w:t xml:space="preserve"> (</w:t>
      </w:r>
      <w:proofErr w:type="spellStart"/>
      <w:r w:rsidR="00825E6E" w:rsidRPr="00825E6E">
        <w:rPr>
          <w:rFonts w:ascii="Times New Roman" w:hAnsi="Times New Roman" w:cs="Times New Roman"/>
          <w:color w:val="222222"/>
          <w:sz w:val="24"/>
          <w:szCs w:val="24"/>
          <w:shd w:val="clear" w:color="auto" w:fill="FFFFFF"/>
        </w:rPr>
        <w:t>Adu</w:t>
      </w:r>
      <w:proofErr w:type="spellEnd"/>
      <w:r w:rsidR="00825E6E" w:rsidRPr="00825E6E">
        <w:rPr>
          <w:rFonts w:ascii="Times New Roman" w:hAnsi="Times New Roman" w:cs="Times New Roman"/>
          <w:color w:val="222222"/>
          <w:sz w:val="24"/>
          <w:szCs w:val="24"/>
          <w:shd w:val="clear" w:color="auto" w:fill="FFFFFF"/>
        </w:rPr>
        <w:t>,</w:t>
      </w:r>
      <w:r w:rsidR="00825E6E">
        <w:rPr>
          <w:rFonts w:ascii="Times New Roman" w:hAnsi="Times New Roman" w:cs="Times New Roman"/>
          <w:color w:val="222222"/>
          <w:sz w:val="24"/>
          <w:szCs w:val="24"/>
          <w:shd w:val="clear" w:color="auto" w:fill="FFFFFF"/>
        </w:rPr>
        <w:t xml:space="preserve"> et al., 2022)</w:t>
      </w:r>
      <w:r w:rsidRPr="00331559">
        <w:rPr>
          <w:rFonts w:ascii="Times New Roman" w:hAnsi="Times New Roman" w:cs="Times New Roman"/>
          <w:color w:val="000000" w:themeColor="text1"/>
          <w:sz w:val="24"/>
          <w:szCs w:val="24"/>
        </w:rPr>
        <w:t xml:space="preserve">. </w:t>
      </w:r>
    </w:p>
    <w:p w14:paraId="4F5230B2" w14:textId="782627BF" w:rsidR="00331559" w:rsidRPr="00331559" w:rsidRDefault="00A87642" w:rsidP="00D71693">
      <w:pPr>
        <w:spacing w:line="480" w:lineRule="auto"/>
        <w:ind w:firstLine="720"/>
        <w:contextualSpacing/>
        <w:rPr>
          <w:rFonts w:ascii="Times New Roman" w:hAnsi="Times New Roman" w:cs="Times New Roman"/>
          <w:color w:val="000000" w:themeColor="text1"/>
          <w:sz w:val="24"/>
          <w:szCs w:val="24"/>
        </w:rPr>
      </w:pPr>
      <w:r w:rsidRPr="00331559">
        <w:rPr>
          <w:rFonts w:ascii="Times New Roman" w:hAnsi="Times New Roman" w:cs="Times New Roman"/>
          <w:color w:val="000000" w:themeColor="text1"/>
          <w:sz w:val="24"/>
          <w:szCs w:val="24"/>
        </w:rPr>
        <w:t>Finally, H</w:t>
      </w:r>
      <w:r w:rsidR="0093598C">
        <w:rPr>
          <w:rFonts w:ascii="Times New Roman" w:hAnsi="Times New Roman" w:cs="Times New Roman"/>
          <w:color w:val="000000" w:themeColor="text1"/>
          <w:sz w:val="24"/>
          <w:szCs w:val="24"/>
        </w:rPr>
        <w:t>.R.M.</w:t>
      </w:r>
      <w:r w:rsidRPr="00331559">
        <w:rPr>
          <w:rFonts w:ascii="Times New Roman" w:hAnsi="Times New Roman" w:cs="Times New Roman"/>
          <w:color w:val="000000" w:themeColor="text1"/>
          <w:sz w:val="24"/>
          <w:szCs w:val="24"/>
        </w:rPr>
        <w:t xml:space="preserve"> experts need to </w:t>
      </w:r>
      <w:r w:rsidR="00331559">
        <w:rPr>
          <w:rFonts w:ascii="Times New Roman" w:hAnsi="Times New Roman" w:cs="Times New Roman"/>
          <w:color w:val="000000" w:themeColor="text1"/>
          <w:sz w:val="24"/>
          <w:szCs w:val="24"/>
        </w:rPr>
        <w:t xml:space="preserve">remember that telecommuting may contribute to </w:t>
      </w:r>
      <w:r w:rsidR="00D71693">
        <w:rPr>
          <w:rFonts w:ascii="Times New Roman" w:hAnsi="Times New Roman" w:cs="Times New Roman"/>
          <w:color w:val="000000" w:themeColor="text1"/>
          <w:sz w:val="24"/>
          <w:szCs w:val="24"/>
        </w:rPr>
        <w:t>employees'</w:t>
      </w:r>
      <w:r w:rsidR="00331559">
        <w:rPr>
          <w:rFonts w:ascii="Times New Roman" w:hAnsi="Times New Roman" w:cs="Times New Roman"/>
          <w:color w:val="000000" w:themeColor="text1"/>
          <w:sz w:val="24"/>
          <w:szCs w:val="24"/>
        </w:rPr>
        <w:t xml:space="preserve"> </w:t>
      </w:r>
      <w:r w:rsidR="00D71693">
        <w:rPr>
          <w:rFonts w:ascii="Times New Roman" w:hAnsi="Times New Roman" w:cs="Times New Roman"/>
          <w:color w:val="000000" w:themeColor="text1"/>
          <w:sz w:val="24"/>
          <w:szCs w:val="24"/>
        </w:rPr>
        <w:t>separation</w:t>
      </w:r>
      <w:r w:rsidR="00331559">
        <w:rPr>
          <w:rFonts w:ascii="Times New Roman" w:hAnsi="Times New Roman" w:cs="Times New Roman"/>
          <w:color w:val="000000" w:themeColor="text1"/>
          <w:sz w:val="24"/>
          <w:szCs w:val="24"/>
        </w:rPr>
        <w:t xml:space="preserve"> </w:t>
      </w:r>
      <w:r w:rsidR="00D71693">
        <w:rPr>
          <w:rFonts w:ascii="Times New Roman" w:hAnsi="Times New Roman" w:cs="Times New Roman"/>
          <w:color w:val="000000" w:themeColor="text1"/>
          <w:sz w:val="24"/>
          <w:szCs w:val="24"/>
        </w:rPr>
        <w:t>since</w:t>
      </w:r>
      <w:r w:rsidR="00331559">
        <w:rPr>
          <w:rFonts w:ascii="Times New Roman" w:hAnsi="Times New Roman" w:cs="Times New Roman"/>
          <w:color w:val="000000" w:themeColor="text1"/>
          <w:sz w:val="24"/>
          <w:szCs w:val="24"/>
        </w:rPr>
        <w:t xml:space="preserve"> </w:t>
      </w:r>
      <w:r w:rsidR="00D71693">
        <w:rPr>
          <w:rFonts w:ascii="Times New Roman" w:hAnsi="Times New Roman" w:cs="Times New Roman"/>
          <w:color w:val="000000" w:themeColor="text1"/>
          <w:sz w:val="24"/>
          <w:szCs w:val="24"/>
        </w:rPr>
        <w:t>the</w:t>
      </w:r>
      <w:r w:rsidR="00331559">
        <w:rPr>
          <w:rFonts w:ascii="Times New Roman" w:hAnsi="Times New Roman" w:cs="Times New Roman"/>
          <w:color w:val="000000" w:themeColor="text1"/>
          <w:sz w:val="24"/>
          <w:szCs w:val="24"/>
        </w:rPr>
        <w:t xml:space="preserve"> lack of engagement among </w:t>
      </w:r>
      <w:r w:rsidR="00D71693">
        <w:rPr>
          <w:rFonts w:ascii="Times New Roman" w:hAnsi="Times New Roman" w:cs="Times New Roman"/>
          <w:color w:val="000000" w:themeColor="text1"/>
          <w:sz w:val="24"/>
          <w:szCs w:val="24"/>
        </w:rPr>
        <w:t>workforces</w:t>
      </w:r>
      <w:r w:rsidR="00331559">
        <w:rPr>
          <w:rFonts w:ascii="Times New Roman" w:hAnsi="Times New Roman" w:cs="Times New Roman"/>
          <w:color w:val="000000" w:themeColor="text1"/>
          <w:sz w:val="24"/>
          <w:szCs w:val="24"/>
        </w:rPr>
        <w:t xml:space="preserve">, </w:t>
      </w:r>
      <w:r w:rsidR="00D71693">
        <w:rPr>
          <w:rFonts w:ascii="Times New Roman" w:hAnsi="Times New Roman" w:cs="Times New Roman"/>
          <w:color w:val="000000" w:themeColor="text1"/>
          <w:sz w:val="24"/>
          <w:szCs w:val="24"/>
        </w:rPr>
        <w:t>absence</w:t>
      </w:r>
      <w:r w:rsidR="00331559">
        <w:rPr>
          <w:rFonts w:ascii="Times New Roman" w:hAnsi="Times New Roman" w:cs="Times New Roman"/>
          <w:color w:val="000000" w:themeColor="text1"/>
          <w:sz w:val="24"/>
          <w:szCs w:val="24"/>
        </w:rPr>
        <w:t xml:space="preserve"> of peer counsel, and lack of one-on-one interaction can be stressful and</w:t>
      </w:r>
      <w:r w:rsidRPr="00331559">
        <w:rPr>
          <w:rFonts w:ascii="Times New Roman" w:hAnsi="Times New Roman" w:cs="Times New Roman"/>
          <w:color w:val="000000" w:themeColor="text1"/>
          <w:sz w:val="24"/>
          <w:szCs w:val="24"/>
        </w:rPr>
        <w:t xml:space="preserve"> may damage workers' psychological health. As a result of family disruptions and the different roles they must play while working remotely, these workers may find it difficult to focus. </w:t>
      </w:r>
      <w:r w:rsidR="00331559">
        <w:rPr>
          <w:rFonts w:ascii="Times New Roman" w:hAnsi="Times New Roman" w:cs="Times New Roman"/>
          <w:color w:val="000000" w:themeColor="text1"/>
          <w:sz w:val="24"/>
          <w:szCs w:val="24"/>
        </w:rPr>
        <w:t>F</w:t>
      </w:r>
      <w:r w:rsidRPr="00331559">
        <w:rPr>
          <w:rFonts w:ascii="Times New Roman" w:hAnsi="Times New Roman" w:cs="Times New Roman"/>
          <w:color w:val="000000" w:themeColor="text1"/>
          <w:sz w:val="24"/>
          <w:szCs w:val="24"/>
        </w:rPr>
        <w:t>urthermore, the rising usage of I</w:t>
      </w:r>
      <w:r w:rsidR="0093598C">
        <w:rPr>
          <w:rFonts w:ascii="Times New Roman" w:hAnsi="Times New Roman" w:cs="Times New Roman"/>
          <w:color w:val="000000" w:themeColor="text1"/>
          <w:sz w:val="24"/>
          <w:szCs w:val="24"/>
        </w:rPr>
        <w:t>.C.T.</w:t>
      </w:r>
      <w:r w:rsidRPr="00331559">
        <w:rPr>
          <w:rFonts w:ascii="Times New Roman" w:hAnsi="Times New Roman" w:cs="Times New Roman"/>
          <w:color w:val="000000" w:themeColor="text1"/>
          <w:sz w:val="24"/>
          <w:szCs w:val="24"/>
        </w:rPr>
        <w:t xml:space="preserve"> can </w:t>
      </w:r>
      <w:r w:rsidRPr="00331559">
        <w:rPr>
          <w:rFonts w:ascii="Times New Roman" w:hAnsi="Times New Roman" w:cs="Times New Roman"/>
          <w:color w:val="000000" w:themeColor="text1"/>
          <w:sz w:val="24"/>
          <w:szCs w:val="24"/>
        </w:rPr>
        <w:lastRenderedPageBreak/>
        <w:t xml:space="preserve">contribute to the </w:t>
      </w:r>
      <w:r w:rsidR="0093598C" w:rsidRPr="00331559">
        <w:rPr>
          <w:rFonts w:ascii="Times New Roman" w:hAnsi="Times New Roman" w:cs="Times New Roman"/>
          <w:color w:val="000000" w:themeColor="text1"/>
          <w:sz w:val="24"/>
          <w:szCs w:val="24"/>
        </w:rPr>
        <w:t>insight</w:t>
      </w:r>
      <w:r w:rsidRPr="00331559">
        <w:rPr>
          <w:rFonts w:ascii="Times New Roman" w:hAnsi="Times New Roman" w:cs="Times New Roman"/>
          <w:color w:val="000000" w:themeColor="text1"/>
          <w:sz w:val="24"/>
          <w:szCs w:val="24"/>
        </w:rPr>
        <w:t xml:space="preserve"> of an eternal urgency, resulting in probable assumptions regarding the continuous availability of staff. </w:t>
      </w:r>
      <w:r w:rsidR="00D71693">
        <w:rPr>
          <w:rFonts w:ascii="Times New Roman" w:hAnsi="Times New Roman" w:cs="Times New Roman"/>
          <w:color w:val="000000" w:themeColor="text1"/>
          <w:sz w:val="24"/>
          <w:szCs w:val="24"/>
        </w:rPr>
        <w:t>E</w:t>
      </w:r>
      <w:r w:rsidR="00D71693" w:rsidRPr="00331559">
        <w:rPr>
          <w:rFonts w:ascii="Times New Roman" w:hAnsi="Times New Roman" w:cs="Times New Roman"/>
          <w:color w:val="000000" w:themeColor="text1"/>
          <w:sz w:val="24"/>
          <w:szCs w:val="24"/>
        </w:rPr>
        <w:t>mployees</w:t>
      </w:r>
      <w:r w:rsidRPr="00331559">
        <w:rPr>
          <w:rFonts w:ascii="Times New Roman" w:hAnsi="Times New Roman" w:cs="Times New Roman"/>
          <w:color w:val="000000" w:themeColor="text1"/>
          <w:sz w:val="24"/>
          <w:szCs w:val="24"/>
        </w:rPr>
        <w:t xml:space="preserve"> who </w:t>
      </w:r>
      <w:r w:rsidR="00D71693">
        <w:rPr>
          <w:rFonts w:ascii="Times New Roman" w:hAnsi="Times New Roman" w:cs="Times New Roman"/>
          <w:color w:val="000000" w:themeColor="text1"/>
          <w:sz w:val="24"/>
          <w:szCs w:val="24"/>
        </w:rPr>
        <w:t>work from home may be dealing with extra information since they regularly check their electronic messages</w:t>
      </w:r>
      <w:r w:rsidRPr="00331559">
        <w:rPr>
          <w:rFonts w:ascii="Times New Roman" w:hAnsi="Times New Roman" w:cs="Times New Roman"/>
          <w:color w:val="000000" w:themeColor="text1"/>
          <w:sz w:val="24"/>
          <w:szCs w:val="24"/>
        </w:rPr>
        <w:t>.</w:t>
      </w:r>
      <w:r w:rsidR="00D71693">
        <w:rPr>
          <w:rFonts w:ascii="Times New Roman" w:hAnsi="Times New Roman" w:cs="Times New Roman"/>
          <w:color w:val="000000" w:themeColor="text1"/>
          <w:sz w:val="24"/>
          <w:szCs w:val="24"/>
        </w:rPr>
        <w:t xml:space="preserve"> </w:t>
      </w:r>
      <w:r w:rsidRPr="00331559">
        <w:rPr>
          <w:rFonts w:ascii="Times New Roman" w:hAnsi="Times New Roman" w:cs="Times New Roman"/>
          <w:color w:val="000000" w:themeColor="text1"/>
          <w:sz w:val="24"/>
          <w:szCs w:val="24"/>
        </w:rPr>
        <w:t>Technostress, as described by some authors, is thought to be on the rise among staff who perform from home or in other remote locations. There is a risk to employees' mental health if they rely solely on email to communicate with their coworkers</w:t>
      </w:r>
      <w:r w:rsidR="008602B7">
        <w:rPr>
          <w:rFonts w:ascii="Times New Roman" w:hAnsi="Times New Roman" w:cs="Times New Roman"/>
          <w:color w:val="000000" w:themeColor="text1"/>
          <w:sz w:val="24"/>
          <w:szCs w:val="24"/>
        </w:rPr>
        <w:t xml:space="preserve"> </w:t>
      </w:r>
      <w:r w:rsidR="008602B7">
        <w:rPr>
          <w:rFonts w:ascii="Times New Roman" w:hAnsi="Times New Roman" w:cs="Times New Roman"/>
          <w:color w:val="222222"/>
          <w:sz w:val="24"/>
          <w:szCs w:val="24"/>
          <w:shd w:val="clear" w:color="auto" w:fill="FFFFFF"/>
        </w:rPr>
        <w:t>(</w:t>
      </w:r>
      <w:proofErr w:type="spellStart"/>
      <w:r w:rsidR="008602B7" w:rsidRPr="00825E6E">
        <w:rPr>
          <w:rFonts w:ascii="Times New Roman" w:hAnsi="Times New Roman" w:cs="Times New Roman"/>
          <w:color w:val="222222"/>
          <w:sz w:val="24"/>
          <w:szCs w:val="24"/>
          <w:shd w:val="clear" w:color="auto" w:fill="FFFFFF"/>
        </w:rPr>
        <w:t>Weerarathna</w:t>
      </w:r>
      <w:proofErr w:type="spellEnd"/>
      <w:r w:rsidR="008602B7">
        <w:rPr>
          <w:rFonts w:ascii="Times New Roman" w:hAnsi="Times New Roman" w:cs="Times New Roman"/>
          <w:color w:val="222222"/>
          <w:sz w:val="24"/>
          <w:szCs w:val="24"/>
          <w:shd w:val="clear" w:color="auto" w:fill="FFFFFF"/>
        </w:rPr>
        <w:t xml:space="preserve"> et al., 2022)</w:t>
      </w:r>
      <w:r w:rsidRPr="00331559">
        <w:rPr>
          <w:rFonts w:ascii="Times New Roman" w:hAnsi="Times New Roman" w:cs="Times New Roman"/>
          <w:color w:val="000000" w:themeColor="text1"/>
          <w:sz w:val="24"/>
          <w:szCs w:val="24"/>
        </w:rPr>
        <w:t>.</w:t>
      </w:r>
      <w:r w:rsidR="00331559" w:rsidRPr="00331559">
        <w:rPr>
          <w:rFonts w:ascii="Times New Roman" w:hAnsi="Times New Roman" w:cs="Times New Roman"/>
          <w:color w:val="000000" w:themeColor="text1"/>
          <w:sz w:val="24"/>
          <w:szCs w:val="24"/>
        </w:rPr>
        <w:t xml:space="preserve"> </w:t>
      </w:r>
    </w:p>
    <w:p w14:paraId="409E26F0" w14:textId="75AE9875" w:rsidR="00A87642" w:rsidRDefault="008602B7" w:rsidP="00331559">
      <w:pPr>
        <w:spacing w:line="480" w:lineRule="auto"/>
        <w:ind w:firstLine="720"/>
        <w:contextual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According to </w:t>
      </w:r>
      <w:proofErr w:type="spellStart"/>
      <w:r w:rsidRPr="00825E6E">
        <w:rPr>
          <w:rFonts w:ascii="Times New Roman" w:hAnsi="Times New Roman" w:cs="Times New Roman"/>
          <w:color w:val="222222"/>
          <w:sz w:val="24"/>
          <w:szCs w:val="24"/>
          <w:shd w:val="clear" w:color="auto" w:fill="FFFFFF"/>
        </w:rPr>
        <w:t>Weerarathna</w:t>
      </w:r>
      <w:proofErr w:type="spellEnd"/>
      <w:r>
        <w:rPr>
          <w:rFonts w:ascii="Times New Roman" w:hAnsi="Times New Roman" w:cs="Times New Roman"/>
          <w:color w:val="222222"/>
          <w:sz w:val="24"/>
          <w:szCs w:val="24"/>
          <w:shd w:val="clear" w:color="auto" w:fill="FFFFFF"/>
        </w:rPr>
        <w:t xml:space="preserve"> et al., (2022), </w:t>
      </w:r>
      <w:r w:rsidR="00331559">
        <w:rPr>
          <w:rFonts w:ascii="Times New Roman" w:hAnsi="Times New Roman" w:cs="Times New Roman"/>
          <w:color w:val="000000" w:themeColor="text1"/>
          <w:sz w:val="24"/>
          <w:szCs w:val="24"/>
        </w:rPr>
        <w:t>Many H</w:t>
      </w:r>
      <w:r w:rsidR="0093598C">
        <w:rPr>
          <w:rFonts w:ascii="Times New Roman" w:hAnsi="Times New Roman" w:cs="Times New Roman"/>
          <w:color w:val="000000" w:themeColor="text1"/>
          <w:sz w:val="24"/>
          <w:szCs w:val="24"/>
        </w:rPr>
        <w:t>.R.M.</w:t>
      </w:r>
      <w:r w:rsidR="00331559">
        <w:rPr>
          <w:rFonts w:ascii="Times New Roman" w:hAnsi="Times New Roman" w:cs="Times New Roman"/>
          <w:color w:val="000000" w:themeColor="text1"/>
          <w:sz w:val="24"/>
          <w:szCs w:val="24"/>
        </w:rPr>
        <w:t xml:space="preserve"> professionals have used virtual interaction </w:t>
      </w:r>
      <w:r w:rsidR="00D71693">
        <w:rPr>
          <w:rFonts w:ascii="Times New Roman" w:hAnsi="Times New Roman" w:cs="Times New Roman"/>
          <w:color w:val="000000" w:themeColor="text1"/>
          <w:sz w:val="24"/>
          <w:szCs w:val="24"/>
        </w:rPr>
        <w:t>events</w:t>
      </w:r>
      <w:r w:rsidR="00331559">
        <w:rPr>
          <w:rFonts w:ascii="Times New Roman" w:hAnsi="Times New Roman" w:cs="Times New Roman"/>
          <w:color w:val="000000" w:themeColor="text1"/>
          <w:sz w:val="24"/>
          <w:szCs w:val="24"/>
        </w:rPr>
        <w:t xml:space="preserve"> such as lunches or coffee break</w:t>
      </w:r>
      <w:r w:rsidR="00A87642" w:rsidRPr="00331559">
        <w:rPr>
          <w:rFonts w:ascii="Times New Roman" w:hAnsi="Times New Roman" w:cs="Times New Roman"/>
          <w:color w:val="000000" w:themeColor="text1"/>
          <w:sz w:val="24"/>
          <w:szCs w:val="24"/>
        </w:rPr>
        <w:t xml:space="preserve">s to </w:t>
      </w:r>
      <w:r w:rsidR="00D71693" w:rsidRPr="00331559">
        <w:rPr>
          <w:rFonts w:ascii="Times New Roman" w:hAnsi="Times New Roman" w:cs="Times New Roman"/>
          <w:color w:val="000000" w:themeColor="text1"/>
          <w:sz w:val="24"/>
          <w:szCs w:val="24"/>
        </w:rPr>
        <w:t>inspire</w:t>
      </w:r>
      <w:r w:rsidR="00A87642" w:rsidRPr="00331559">
        <w:rPr>
          <w:rFonts w:ascii="Times New Roman" w:hAnsi="Times New Roman" w:cs="Times New Roman"/>
          <w:color w:val="000000" w:themeColor="text1"/>
          <w:sz w:val="24"/>
          <w:szCs w:val="24"/>
        </w:rPr>
        <w:t xml:space="preserve"> their staff. Although they may be miles apart, these practices </w:t>
      </w:r>
      <w:r w:rsidR="00331559">
        <w:rPr>
          <w:rFonts w:ascii="Times New Roman" w:hAnsi="Times New Roman" w:cs="Times New Roman"/>
          <w:color w:val="000000" w:themeColor="text1"/>
          <w:sz w:val="24"/>
          <w:szCs w:val="24"/>
        </w:rPr>
        <w:t>will</w:t>
      </w:r>
      <w:r w:rsidR="00A87642" w:rsidRPr="00331559">
        <w:rPr>
          <w:rFonts w:ascii="Times New Roman" w:hAnsi="Times New Roman" w:cs="Times New Roman"/>
          <w:color w:val="000000" w:themeColor="text1"/>
          <w:sz w:val="24"/>
          <w:szCs w:val="24"/>
        </w:rPr>
        <w:t xml:space="preserve"> help staff cope during this difficult time. As a result, institutions face a significant challenge in implementing these techniques because they are new </w:t>
      </w:r>
      <w:r w:rsidR="00331559">
        <w:rPr>
          <w:rFonts w:ascii="Times New Roman" w:hAnsi="Times New Roman" w:cs="Times New Roman"/>
          <w:color w:val="000000" w:themeColor="text1"/>
          <w:sz w:val="24"/>
          <w:szCs w:val="24"/>
        </w:rPr>
        <w:t>to</w:t>
      </w:r>
      <w:r w:rsidR="00A87642" w:rsidRPr="00331559">
        <w:rPr>
          <w:rFonts w:ascii="Times New Roman" w:hAnsi="Times New Roman" w:cs="Times New Roman"/>
          <w:color w:val="000000" w:themeColor="text1"/>
          <w:sz w:val="24"/>
          <w:szCs w:val="24"/>
        </w:rPr>
        <w:t xml:space="preserve"> staff and management</w:t>
      </w:r>
      <w:r w:rsidR="00331559">
        <w:rPr>
          <w:rFonts w:ascii="Times New Roman" w:hAnsi="Times New Roman" w:cs="Times New Roman"/>
          <w:color w:val="000000" w:themeColor="text1"/>
          <w:sz w:val="24"/>
          <w:szCs w:val="24"/>
        </w:rPr>
        <w:t>;</w:t>
      </w:r>
      <w:r w:rsidR="00A87642" w:rsidRPr="00331559">
        <w:rPr>
          <w:rFonts w:ascii="Times New Roman" w:hAnsi="Times New Roman" w:cs="Times New Roman"/>
          <w:color w:val="000000" w:themeColor="text1"/>
          <w:sz w:val="24"/>
          <w:szCs w:val="24"/>
        </w:rPr>
        <w:t xml:space="preserve"> th</w:t>
      </w:r>
      <w:r w:rsidR="00331559">
        <w:rPr>
          <w:rFonts w:ascii="Times New Roman" w:hAnsi="Times New Roman" w:cs="Times New Roman"/>
          <w:color w:val="000000" w:themeColor="text1"/>
          <w:sz w:val="24"/>
          <w:szCs w:val="24"/>
        </w:rPr>
        <w:t>ey</w:t>
      </w:r>
      <w:r w:rsidR="00A87642" w:rsidRPr="00331559">
        <w:rPr>
          <w:rFonts w:ascii="Times New Roman" w:hAnsi="Times New Roman" w:cs="Times New Roman"/>
          <w:color w:val="000000" w:themeColor="text1"/>
          <w:sz w:val="24"/>
          <w:szCs w:val="24"/>
        </w:rPr>
        <w:t xml:space="preserve"> have not initially been practiced or mentally and emotionally equipped for such adjustments, </w:t>
      </w:r>
      <w:r w:rsidR="00331559">
        <w:rPr>
          <w:rFonts w:ascii="Times New Roman" w:hAnsi="Times New Roman" w:cs="Times New Roman"/>
          <w:color w:val="000000" w:themeColor="text1"/>
          <w:sz w:val="24"/>
          <w:szCs w:val="24"/>
        </w:rPr>
        <w:t>which</w:t>
      </w:r>
      <w:r w:rsidR="00A87642" w:rsidRPr="00331559">
        <w:rPr>
          <w:rFonts w:ascii="Times New Roman" w:hAnsi="Times New Roman" w:cs="Times New Roman"/>
          <w:color w:val="000000" w:themeColor="text1"/>
          <w:sz w:val="24"/>
          <w:szCs w:val="24"/>
        </w:rPr>
        <w:t xml:space="preserve"> could </w:t>
      </w:r>
      <w:r w:rsidR="00331559">
        <w:rPr>
          <w:rFonts w:ascii="Times New Roman" w:hAnsi="Times New Roman" w:cs="Times New Roman"/>
          <w:color w:val="000000" w:themeColor="text1"/>
          <w:sz w:val="24"/>
          <w:szCs w:val="24"/>
        </w:rPr>
        <w:t>increase</w:t>
      </w:r>
      <w:r w:rsidR="00A87642" w:rsidRPr="00331559">
        <w:rPr>
          <w:rFonts w:ascii="Times New Roman" w:hAnsi="Times New Roman" w:cs="Times New Roman"/>
          <w:color w:val="000000" w:themeColor="text1"/>
          <w:sz w:val="24"/>
          <w:szCs w:val="24"/>
        </w:rPr>
        <w:t xml:space="preserve"> their understanding of person</w:t>
      </w:r>
      <w:r w:rsidR="0093598C">
        <w:rPr>
          <w:rFonts w:ascii="Times New Roman" w:hAnsi="Times New Roman" w:cs="Times New Roman"/>
          <w:color w:val="000000" w:themeColor="text1"/>
          <w:sz w:val="24"/>
          <w:szCs w:val="24"/>
        </w:rPr>
        <w:t xml:space="preserve"> </w:t>
      </w:r>
      <w:r w:rsidR="0093598C" w:rsidRPr="00331559">
        <w:rPr>
          <w:rFonts w:ascii="Times New Roman" w:hAnsi="Times New Roman" w:cs="Times New Roman"/>
          <w:color w:val="000000" w:themeColor="text1"/>
          <w:sz w:val="24"/>
          <w:szCs w:val="24"/>
        </w:rPr>
        <w:t>setting</w:t>
      </w:r>
      <w:r w:rsidR="00A87642" w:rsidRPr="00331559">
        <w:rPr>
          <w:rFonts w:ascii="Times New Roman" w:hAnsi="Times New Roman" w:cs="Times New Roman"/>
          <w:color w:val="000000" w:themeColor="text1"/>
          <w:sz w:val="24"/>
          <w:szCs w:val="24"/>
        </w:rPr>
        <w:t xml:space="preserve"> misfit and discontent if they desire the face-to-face connections that they had previously. The socialization process, which </w:t>
      </w:r>
      <w:r w:rsidR="00331559">
        <w:rPr>
          <w:rFonts w:ascii="Times New Roman" w:hAnsi="Times New Roman" w:cs="Times New Roman"/>
          <w:color w:val="000000" w:themeColor="text1"/>
          <w:sz w:val="24"/>
          <w:szCs w:val="24"/>
        </w:rPr>
        <w:t>is</w:t>
      </w:r>
      <w:r w:rsidR="00A87642" w:rsidRPr="00331559">
        <w:rPr>
          <w:rFonts w:ascii="Times New Roman" w:hAnsi="Times New Roman" w:cs="Times New Roman"/>
          <w:color w:val="000000" w:themeColor="text1"/>
          <w:sz w:val="24"/>
          <w:szCs w:val="24"/>
        </w:rPr>
        <w:t xml:space="preserve"> critical in providing workers </w:t>
      </w:r>
      <w:r w:rsidR="00331559">
        <w:rPr>
          <w:rFonts w:ascii="Times New Roman" w:hAnsi="Times New Roman" w:cs="Times New Roman"/>
          <w:color w:val="000000" w:themeColor="text1"/>
          <w:sz w:val="24"/>
          <w:szCs w:val="24"/>
        </w:rPr>
        <w:t>with</w:t>
      </w:r>
      <w:r w:rsidR="00A87642" w:rsidRPr="00331559">
        <w:rPr>
          <w:rFonts w:ascii="Times New Roman" w:hAnsi="Times New Roman" w:cs="Times New Roman"/>
          <w:color w:val="000000" w:themeColor="text1"/>
          <w:sz w:val="24"/>
          <w:szCs w:val="24"/>
        </w:rPr>
        <w:t xml:space="preserve"> acquiring tacit knowledge about the company's culture and aiding its growth, may also be impacted by virtual contacts</w:t>
      </w:r>
      <w:r>
        <w:rPr>
          <w:rFonts w:ascii="Times New Roman" w:hAnsi="Times New Roman" w:cs="Times New Roman"/>
          <w:color w:val="000000" w:themeColor="text1"/>
          <w:sz w:val="24"/>
          <w:szCs w:val="24"/>
        </w:rPr>
        <w:t xml:space="preserve"> </w:t>
      </w:r>
      <w:r>
        <w:rPr>
          <w:rFonts w:ascii="Times New Roman" w:hAnsi="Times New Roman" w:cs="Times New Roman"/>
          <w:color w:val="222222"/>
          <w:sz w:val="24"/>
          <w:szCs w:val="24"/>
          <w:shd w:val="clear" w:color="auto" w:fill="FFFFFF"/>
        </w:rPr>
        <w:t>(</w:t>
      </w:r>
      <w:proofErr w:type="spellStart"/>
      <w:r w:rsidRPr="00825E6E">
        <w:rPr>
          <w:rFonts w:ascii="Times New Roman" w:hAnsi="Times New Roman" w:cs="Times New Roman"/>
          <w:color w:val="222222"/>
          <w:sz w:val="24"/>
          <w:szCs w:val="24"/>
          <w:shd w:val="clear" w:color="auto" w:fill="FFFFFF"/>
        </w:rPr>
        <w:t>Weerarathna</w:t>
      </w:r>
      <w:proofErr w:type="spellEnd"/>
      <w:r>
        <w:rPr>
          <w:rFonts w:ascii="Times New Roman" w:hAnsi="Times New Roman" w:cs="Times New Roman"/>
          <w:color w:val="222222"/>
          <w:sz w:val="24"/>
          <w:szCs w:val="24"/>
          <w:shd w:val="clear" w:color="auto" w:fill="FFFFFF"/>
        </w:rPr>
        <w:t xml:space="preserve"> et al., 2022)</w:t>
      </w:r>
      <w:r w:rsidR="00A87642" w:rsidRPr="00331559">
        <w:rPr>
          <w:rFonts w:ascii="Times New Roman" w:hAnsi="Times New Roman" w:cs="Times New Roman"/>
          <w:color w:val="000000" w:themeColor="text1"/>
          <w:sz w:val="24"/>
          <w:szCs w:val="24"/>
        </w:rPr>
        <w:t>.</w:t>
      </w:r>
    </w:p>
    <w:p w14:paraId="461BB9D0" w14:textId="77777777" w:rsidR="00193E81" w:rsidRPr="00331559" w:rsidRDefault="00193E81" w:rsidP="00331559">
      <w:pPr>
        <w:spacing w:line="480" w:lineRule="auto"/>
        <w:ind w:firstLine="720"/>
        <w:contextualSpacing/>
        <w:rPr>
          <w:rFonts w:ascii="Times New Roman" w:hAnsi="Times New Roman" w:cs="Times New Roman"/>
          <w:color w:val="000000" w:themeColor="text1"/>
          <w:sz w:val="24"/>
          <w:szCs w:val="24"/>
        </w:rPr>
      </w:pPr>
    </w:p>
    <w:p w14:paraId="09365F74" w14:textId="0C0838D0" w:rsidR="00331559" w:rsidRPr="00331559" w:rsidRDefault="00A87642" w:rsidP="00331559">
      <w:pPr>
        <w:spacing w:line="480" w:lineRule="auto"/>
        <w:contextualSpacing/>
        <w:rPr>
          <w:rFonts w:ascii="Times New Roman" w:hAnsi="Times New Roman" w:cs="Times New Roman"/>
          <w:b/>
          <w:bCs/>
          <w:i/>
          <w:iCs/>
          <w:color w:val="000000" w:themeColor="text1"/>
          <w:sz w:val="24"/>
          <w:szCs w:val="24"/>
        </w:rPr>
      </w:pPr>
      <w:r w:rsidRPr="00331559">
        <w:rPr>
          <w:rFonts w:ascii="Times New Roman" w:hAnsi="Times New Roman" w:cs="Times New Roman"/>
          <w:b/>
          <w:bCs/>
          <w:i/>
          <w:iCs/>
          <w:color w:val="000000" w:themeColor="text1"/>
          <w:sz w:val="24"/>
          <w:szCs w:val="24"/>
        </w:rPr>
        <w:t>Staffing</w:t>
      </w:r>
    </w:p>
    <w:p w14:paraId="1317B8E1" w14:textId="12DC9705" w:rsidR="00331559" w:rsidRPr="00331559" w:rsidRDefault="00A87642" w:rsidP="00331559">
      <w:pPr>
        <w:spacing w:line="480" w:lineRule="auto"/>
        <w:ind w:firstLine="720"/>
        <w:contextualSpacing/>
        <w:rPr>
          <w:rFonts w:ascii="Times New Roman" w:hAnsi="Times New Roman" w:cs="Times New Roman"/>
          <w:color w:val="000000" w:themeColor="text1"/>
          <w:sz w:val="24"/>
          <w:szCs w:val="24"/>
        </w:rPr>
      </w:pPr>
      <w:r w:rsidRPr="00331559">
        <w:rPr>
          <w:rFonts w:ascii="Times New Roman" w:hAnsi="Times New Roman" w:cs="Times New Roman"/>
          <w:color w:val="000000" w:themeColor="text1"/>
          <w:sz w:val="24"/>
          <w:szCs w:val="24"/>
        </w:rPr>
        <w:t>Staffing is the process of identifying and attracting, recruiting, and keeping qualified employees to meet organizational objectives.' In the wake of COVID-19, it has had a profound impact on the dynamics of organizations.</w:t>
      </w:r>
      <w:r w:rsidR="00331559" w:rsidRPr="00331559">
        <w:rPr>
          <w:rFonts w:ascii="Times New Roman" w:hAnsi="Times New Roman" w:cs="Times New Roman"/>
          <w:color w:val="000000" w:themeColor="text1"/>
          <w:sz w:val="24"/>
          <w:szCs w:val="24"/>
        </w:rPr>
        <w:t xml:space="preserve"> </w:t>
      </w:r>
      <w:r w:rsidRPr="00331559">
        <w:rPr>
          <w:rFonts w:ascii="Times New Roman" w:hAnsi="Times New Roman" w:cs="Times New Roman"/>
          <w:color w:val="000000" w:themeColor="text1"/>
          <w:sz w:val="24"/>
          <w:szCs w:val="24"/>
        </w:rPr>
        <w:t xml:space="preserve">There was a severe decrease in business in several sectors, causing some businesses to close partially during this outbreak, while others saw an </w:t>
      </w:r>
      <w:r w:rsidRPr="00331559">
        <w:rPr>
          <w:rFonts w:ascii="Times New Roman" w:hAnsi="Times New Roman" w:cs="Times New Roman"/>
          <w:color w:val="000000" w:themeColor="text1"/>
          <w:sz w:val="24"/>
          <w:szCs w:val="24"/>
        </w:rPr>
        <w:lastRenderedPageBreak/>
        <w:t xml:space="preserve">increase in sales. </w:t>
      </w:r>
      <w:r w:rsidR="0093598C">
        <w:rPr>
          <w:rFonts w:ascii="Times New Roman" w:hAnsi="Times New Roman" w:cs="Times New Roman"/>
          <w:color w:val="000000" w:themeColor="text1"/>
          <w:sz w:val="24"/>
          <w:szCs w:val="24"/>
        </w:rPr>
        <w:t>Consequently</w:t>
      </w:r>
      <w:r w:rsidRPr="00331559">
        <w:rPr>
          <w:rFonts w:ascii="Times New Roman" w:hAnsi="Times New Roman" w:cs="Times New Roman"/>
          <w:color w:val="000000" w:themeColor="text1"/>
          <w:sz w:val="24"/>
          <w:szCs w:val="24"/>
        </w:rPr>
        <w:t xml:space="preserve">, the </w:t>
      </w:r>
      <w:r w:rsidR="00D71693" w:rsidRPr="00331559">
        <w:rPr>
          <w:rFonts w:ascii="Times New Roman" w:hAnsi="Times New Roman" w:cs="Times New Roman"/>
          <w:color w:val="000000" w:themeColor="text1"/>
          <w:sz w:val="24"/>
          <w:szCs w:val="24"/>
        </w:rPr>
        <w:t>influence</w:t>
      </w:r>
      <w:r w:rsidRPr="00331559">
        <w:rPr>
          <w:rFonts w:ascii="Times New Roman" w:hAnsi="Times New Roman" w:cs="Times New Roman"/>
          <w:color w:val="000000" w:themeColor="text1"/>
          <w:sz w:val="24"/>
          <w:szCs w:val="24"/>
        </w:rPr>
        <w:t xml:space="preserve"> of COVID-19 on </w:t>
      </w:r>
      <w:r w:rsidR="00D71693" w:rsidRPr="00331559">
        <w:rPr>
          <w:rFonts w:ascii="Times New Roman" w:hAnsi="Times New Roman" w:cs="Times New Roman"/>
          <w:color w:val="000000" w:themeColor="text1"/>
          <w:sz w:val="24"/>
          <w:szCs w:val="24"/>
        </w:rPr>
        <w:t>workers</w:t>
      </w:r>
      <w:r w:rsidRPr="00331559">
        <w:rPr>
          <w:rFonts w:ascii="Times New Roman" w:hAnsi="Times New Roman" w:cs="Times New Roman"/>
          <w:color w:val="000000" w:themeColor="text1"/>
          <w:sz w:val="24"/>
          <w:szCs w:val="24"/>
        </w:rPr>
        <w:t xml:space="preserve"> </w:t>
      </w:r>
      <w:r w:rsidR="0093598C" w:rsidRPr="00331559">
        <w:rPr>
          <w:rFonts w:ascii="Times New Roman" w:hAnsi="Times New Roman" w:cs="Times New Roman"/>
          <w:color w:val="000000" w:themeColor="text1"/>
          <w:sz w:val="24"/>
          <w:szCs w:val="24"/>
        </w:rPr>
        <w:t>differs</w:t>
      </w:r>
      <w:r w:rsidRPr="00331559">
        <w:rPr>
          <w:rFonts w:ascii="Times New Roman" w:hAnsi="Times New Roman" w:cs="Times New Roman"/>
          <w:color w:val="000000" w:themeColor="text1"/>
          <w:sz w:val="24"/>
          <w:szCs w:val="24"/>
        </w:rPr>
        <w:t xml:space="preserve"> from company to company</w:t>
      </w:r>
      <w:r w:rsidR="00825E6E">
        <w:rPr>
          <w:rFonts w:ascii="Times New Roman" w:hAnsi="Times New Roman" w:cs="Times New Roman"/>
          <w:color w:val="000000" w:themeColor="text1"/>
          <w:sz w:val="24"/>
          <w:szCs w:val="24"/>
        </w:rPr>
        <w:t xml:space="preserve"> </w:t>
      </w:r>
      <w:r w:rsidR="00825E6E">
        <w:rPr>
          <w:rFonts w:ascii="Times New Roman" w:hAnsi="Times New Roman" w:cs="Times New Roman"/>
          <w:color w:val="222222"/>
          <w:sz w:val="24"/>
          <w:szCs w:val="24"/>
          <w:shd w:val="clear" w:color="auto" w:fill="FFFFFF"/>
        </w:rPr>
        <w:t>(</w:t>
      </w:r>
      <w:proofErr w:type="spellStart"/>
      <w:r w:rsidR="00825E6E" w:rsidRPr="00825E6E">
        <w:rPr>
          <w:rFonts w:ascii="Times New Roman" w:hAnsi="Times New Roman" w:cs="Times New Roman"/>
          <w:color w:val="222222"/>
          <w:sz w:val="24"/>
          <w:szCs w:val="24"/>
          <w:shd w:val="clear" w:color="auto" w:fill="FFFFFF"/>
        </w:rPr>
        <w:t>Brandão</w:t>
      </w:r>
      <w:proofErr w:type="spellEnd"/>
      <w:r w:rsidR="00825E6E">
        <w:rPr>
          <w:rFonts w:ascii="Times New Roman" w:hAnsi="Times New Roman" w:cs="Times New Roman"/>
          <w:color w:val="222222"/>
          <w:sz w:val="24"/>
          <w:szCs w:val="24"/>
          <w:shd w:val="clear" w:color="auto" w:fill="FFFFFF"/>
        </w:rPr>
        <w:t xml:space="preserve"> et al., 2022)</w:t>
      </w:r>
      <w:r w:rsidRPr="00331559">
        <w:rPr>
          <w:rFonts w:ascii="Times New Roman" w:hAnsi="Times New Roman" w:cs="Times New Roman"/>
          <w:color w:val="000000" w:themeColor="text1"/>
          <w:sz w:val="24"/>
          <w:szCs w:val="24"/>
        </w:rPr>
        <w:t>.</w:t>
      </w:r>
      <w:r w:rsidR="00331559" w:rsidRPr="00331559">
        <w:rPr>
          <w:rFonts w:ascii="Times New Roman" w:hAnsi="Times New Roman" w:cs="Times New Roman"/>
          <w:color w:val="000000" w:themeColor="text1"/>
          <w:sz w:val="24"/>
          <w:szCs w:val="24"/>
        </w:rPr>
        <w:t xml:space="preserve"> </w:t>
      </w:r>
    </w:p>
    <w:p w14:paraId="09E70079" w14:textId="21C952BD" w:rsidR="00331559" w:rsidRPr="00331559" w:rsidRDefault="00A87642" w:rsidP="00331559">
      <w:pPr>
        <w:spacing w:line="480" w:lineRule="auto"/>
        <w:ind w:firstLine="720"/>
        <w:contextualSpacing/>
        <w:rPr>
          <w:rFonts w:ascii="Times New Roman" w:hAnsi="Times New Roman" w:cs="Times New Roman"/>
          <w:color w:val="000000" w:themeColor="text1"/>
          <w:sz w:val="24"/>
          <w:szCs w:val="24"/>
        </w:rPr>
      </w:pPr>
      <w:r w:rsidRPr="00331559">
        <w:rPr>
          <w:rFonts w:ascii="Times New Roman" w:hAnsi="Times New Roman" w:cs="Times New Roman"/>
          <w:color w:val="000000" w:themeColor="text1"/>
          <w:sz w:val="24"/>
          <w:szCs w:val="24"/>
        </w:rPr>
        <w:t xml:space="preserve">In this situation, companies who were having financial </w:t>
      </w:r>
      <w:r w:rsidR="0093598C" w:rsidRPr="00331559">
        <w:rPr>
          <w:rFonts w:ascii="Times New Roman" w:hAnsi="Times New Roman" w:cs="Times New Roman"/>
          <w:color w:val="000000" w:themeColor="text1"/>
          <w:sz w:val="24"/>
          <w:szCs w:val="24"/>
        </w:rPr>
        <w:t>matters</w:t>
      </w:r>
      <w:r w:rsidRPr="00331559">
        <w:rPr>
          <w:rFonts w:ascii="Times New Roman" w:hAnsi="Times New Roman" w:cs="Times New Roman"/>
          <w:color w:val="000000" w:themeColor="text1"/>
          <w:sz w:val="24"/>
          <w:szCs w:val="24"/>
        </w:rPr>
        <w:t xml:space="preserve"> as a </w:t>
      </w:r>
      <w:r w:rsidR="00D71693" w:rsidRPr="00331559">
        <w:rPr>
          <w:rFonts w:ascii="Times New Roman" w:hAnsi="Times New Roman" w:cs="Times New Roman"/>
          <w:color w:val="000000" w:themeColor="text1"/>
          <w:sz w:val="24"/>
          <w:szCs w:val="24"/>
        </w:rPr>
        <w:t>consequence</w:t>
      </w:r>
      <w:r w:rsidRPr="00331559">
        <w:rPr>
          <w:rFonts w:ascii="Times New Roman" w:hAnsi="Times New Roman" w:cs="Times New Roman"/>
          <w:color w:val="000000" w:themeColor="text1"/>
          <w:sz w:val="24"/>
          <w:szCs w:val="24"/>
        </w:rPr>
        <w:t xml:space="preserve"> of the pandemic have embraced downsizing by limiting the hiring of high-skill </w:t>
      </w:r>
      <w:r w:rsidR="00D71693" w:rsidRPr="00331559">
        <w:rPr>
          <w:rFonts w:ascii="Times New Roman" w:hAnsi="Times New Roman" w:cs="Times New Roman"/>
          <w:color w:val="000000" w:themeColor="text1"/>
          <w:sz w:val="24"/>
          <w:szCs w:val="24"/>
        </w:rPr>
        <w:t>occupations</w:t>
      </w:r>
      <w:r w:rsidRPr="00331559">
        <w:rPr>
          <w:rFonts w:ascii="Times New Roman" w:hAnsi="Times New Roman" w:cs="Times New Roman"/>
          <w:color w:val="000000" w:themeColor="text1"/>
          <w:sz w:val="24"/>
          <w:szCs w:val="24"/>
        </w:rPr>
        <w:t xml:space="preserve"> than with low-skill occupations to minimize expenses and </w:t>
      </w:r>
      <w:r w:rsidR="00D71693" w:rsidRPr="00331559">
        <w:rPr>
          <w:rFonts w:ascii="Times New Roman" w:hAnsi="Times New Roman" w:cs="Times New Roman"/>
          <w:color w:val="000000" w:themeColor="text1"/>
          <w:sz w:val="24"/>
          <w:szCs w:val="24"/>
        </w:rPr>
        <w:t>attempt</w:t>
      </w:r>
      <w:r w:rsidRPr="00331559">
        <w:rPr>
          <w:rFonts w:ascii="Times New Roman" w:hAnsi="Times New Roman" w:cs="Times New Roman"/>
          <w:color w:val="000000" w:themeColor="text1"/>
          <w:sz w:val="24"/>
          <w:szCs w:val="24"/>
        </w:rPr>
        <w:t xml:space="preserve"> to maintain their operations; they have also reduced all of their hiring</w:t>
      </w:r>
      <w:r w:rsidR="00331559">
        <w:rPr>
          <w:rFonts w:ascii="Times New Roman" w:hAnsi="Times New Roman" w:cs="Times New Roman"/>
          <w:color w:val="000000" w:themeColor="text1"/>
          <w:sz w:val="24"/>
          <w:szCs w:val="24"/>
        </w:rPr>
        <w:t>s,</w:t>
      </w:r>
      <w:r w:rsidRPr="00331559">
        <w:rPr>
          <w:rFonts w:ascii="Times New Roman" w:hAnsi="Times New Roman" w:cs="Times New Roman"/>
          <w:color w:val="000000" w:themeColor="text1"/>
          <w:sz w:val="24"/>
          <w:szCs w:val="24"/>
        </w:rPr>
        <w:t xml:space="preserve"> or they have laid off their workers. </w:t>
      </w:r>
      <w:r w:rsidR="00331559">
        <w:rPr>
          <w:rFonts w:ascii="Times New Roman" w:hAnsi="Times New Roman" w:cs="Times New Roman"/>
          <w:color w:val="000000" w:themeColor="text1"/>
          <w:sz w:val="24"/>
          <w:szCs w:val="24"/>
        </w:rPr>
        <w:t>T</w:t>
      </w:r>
      <w:r w:rsidRPr="00331559">
        <w:rPr>
          <w:rFonts w:ascii="Times New Roman" w:hAnsi="Times New Roman" w:cs="Times New Roman"/>
          <w:color w:val="000000" w:themeColor="text1"/>
          <w:sz w:val="24"/>
          <w:szCs w:val="24"/>
        </w:rPr>
        <w:t xml:space="preserve">he COVID-19 </w:t>
      </w:r>
      <w:r w:rsidR="00D71693">
        <w:rPr>
          <w:rFonts w:ascii="Times New Roman" w:hAnsi="Times New Roman" w:cs="Times New Roman"/>
          <w:color w:val="000000" w:themeColor="text1"/>
          <w:sz w:val="24"/>
          <w:szCs w:val="24"/>
        </w:rPr>
        <w:t>outbreak</w:t>
      </w:r>
      <w:r w:rsidRPr="00331559">
        <w:rPr>
          <w:rFonts w:ascii="Times New Roman" w:hAnsi="Times New Roman" w:cs="Times New Roman"/>
          <w:color w:val="000000" w:themeColor="text1"/>
          <w:sz w:val="24"/>
          <w:szCs w:val="24"/>
        </w:rPr>
        <w:t xml:space="preserve"> left </w:t>
      </w:r>
      <w:r w:rsidR="00D71693">
        <w:rPr>
          <w:rFonts w:ascii="Times New Roman" w:hAnsi="Times New Roman" w:cs="Times New Roman"/>
          <w:color w:val="000000" w:themeColor="text1"/>
          <w:sz w:val="24"/>
          <w:szCs w:val="24"/>
        </w:rPr>
        <w:t>billions</w:t>
      </w:r>
      <w:r w:rsidRPr="00331559">
        <w:rPr>
          <w:rFonts w:ascii="Times New Roman" w:hAnsi="Times New Roman" w:cs="Times New Roman"/>
          <w:color w:val="000000" w:themeColor="text1"/>
          <w:sz w:val="24"/>
          <w:szCs w:val="24"/>
        </w:rPr>
        <w:t xml:space="preserve"> of people without work, but as businesses reopened in several U</w:t>
      </w:r>
      <w:r w:rsidR="00D71693">
        <w:rPr>
          <w:rFonts w:ascii="Times New Roman" w:hAnsi="Times New Roman" w:cs="Times New Roman"/>
          <w:color w:val="000000" w:themeColor="text1"/>
          <w:sz w:val="24"/>
          <w:szCs w:val="24"/>
        </w:rPr>
        <w:t>.S.</w:t>
      </w:r>
      <w:r w:rsidRPr="00331559">
        <w:rPr>
          <w:rFonts w:ascii="Times New Roman" w:hAnsi="Times New Roman" w:cs="Times New Roman"/>
          <w:color w:val="000000" w:themeColor="text1"/>
          <w:sz w:val="24"/>
          <w:szCs w:val="24"/>
        </w:rPr>
        <w:t xml:space="preserve"> states and workers returned to their physical workplaces after </w:t>
      </w:r>
      <w:r w:rsidR="00331559">
        <w:rPr>
          <w:rFonts w:ascii="Times New Roman" w:hAnsi="Times New Roman" w:cs="Times New Roman"/>
          <w:color w:val="000000" w:themeColor="text1"/>
          <w:sz w:val="24"/>
          <w:szCs w:val="24"/>
        </w:rPr>
        <w:t xml:space="preserve">the </w:t>
      </w:r>
      <w:r w:rsidRPr="00331559">
        <w:rPr>
          <w:rFonts w:ascii="Times New Roman" w:hAnsi="Times New Roman" w:cs="Times New Roman"/>
          <w:color w:val="000000" w:themeColor="text1"/>
          <w:sz w:val="24"/>
          <w:szCs w:val="24"/>
        </w:rPr>
        <w:t>shutdown, employment increased</w:t>
      </w:r>
      <w:r w:rsidR="00825E6E">
        <w:rPr>
          <w:rFonts w:ascii="Times New Roman" w:hAnsi="Times New Roman" w:cs="Times New Roman"/>
          <w:color w:val="000000" w:themeColor="text1"/>
          <w:sz w:val="24"/>
          <w:szCs w:val="24"/>
        </w:rPr>
        <w:t xml:space="preserve"> </w:t>
      </w:r>
      <w:r w:rsidR="00825E6E">
        <w:rPr>
          <w:rFonts w:ascii="Times New Roman" w:hAnsi="Times New Roman" w:cs="Times New Roman"/>
          <w:color w:val="222222"/>
          <w:sz w:val="24"/>
          <w:szCs w:val="24"/>
          <w:shd w:val="clear" w:color="auto" w:fill="FFFFFF"/>
        </w:rPr>
        <w:t>(</w:t>
      </w:r>
      <w:proofErr w:type="spellStart"/>
      <w:r w:rsidR="00825E6E" w:rsidRPr="00825E6E">
        <w:rPr>
          <w:rFonts w:ascii="Times New Roman" w:hAnsi="Times New Roman" w:cs="Times New Roman"/>
          <w:color w:val="222222"/>
          <w:sz w:val="24"/>
          <w:szCs w:val="24"/>
          <w:shd w:val="clear" w:color="auto" w:fill="FFFFFF"/>
        </w:rPr>
        <w:t>Wontorczyk</w:t>
      </w:r>
      <w:proofErr w:type="spellEnd"/>
      <w:r w:rsidR="00825E6E" w:rsidRPr="00825E6E">
        <w:rPr>
          <w:rFonts w:ascii="Times New Roman" w:hAnsi="Times New Roman" w:cs="Times New Roman"/>
          <w:color w:val="222222"/>
          <w:sz w:val="24"/>
          <w:szCs w:val="24"/>
          <w:shd w:val="clear" w:color="auto" w:fill="FFFFFF"/>
        </w:rPr>
        <w:t xml:space="preserve">, &amp; </w:t>
      </w:r>
      <w:proofErr w:type="spellStart"/>
      <w:r w:rsidR="00825E6E" w:rsidRPr="00825E6E">
        <w:rPr>
          <w:rFonts w:ascii="Times New Roman" w:hAnsi="Times New Roman" w:cs="Times New Roman"/>
          <w:color w:val="222222"/>
          <w:sz w:val="24"/>
          <w:szCs w:val="24"/>
          <w:shd w:val="clear" w:color="auto" w:fill="FFFFFF"/>
        </w:rPr>
        <w:t>Rożnowski</w:t>
      </w:r>
      <w:proofErr w:type="spellEnd"/>
      <w:r w:rsidR="00825E6E">
        <w:rPr>
          <w:rFonts w:ascii="Times New Roman" w:hAnsi="Times New Roman" w:cs="Times New Roman"/>
          <w:color w:val="222222"/>
          <w:sz w:val="24"/>
          <w:szCs w:val="24"/>
          <w:shd w:val="clear" w:color="auto" w:fill="FFFFFF"/>
        </w:rPr>
        <w:t xml:space="preserve"> </w:t>
      </w:r>
      <w:r w:rsidR="00825E6E" w:rsidRPr="00825E6E">
        <w:rPr>
          <w:rFonts w:ascii="Times New Roman" w:hAnsi="Times New Roman" w:cs="Times New Roman"/>
          <w:color w:val="222222"/>
          <w:sz w:val="24"/>
          <w:szCs w:val="24"/>
          <w:shd w:val="clear" w:color="auto" w:fill="FFFFFF"/>
        </w:rPr>
        <w:t>2022)</w:t>
      </w:r>
      <w:r w:rsidRPr="00331559">
        <w:rPr>
          <w:rFonts w:ascii="Times New Roman" w:hAnsi="Times New Roman" w:cs="Times New Roman"/>
          <w:color w:val="000000" w:themeColor="text1"/>
          <w:sz w:val="24"/>
          <w:szCs w:val="24"/>
        </w:rPr>
        <w:t xml:space="preserve">. </w:t>
      </w:r>
    </w:p>
    <w:p w14:paraId="70B9EC62" w14:textId="39A54CFF" w:rsidR="00A87642" w:rsidRPr="00331559" w:rsidRDefault="00331559" w:rsidP="00331559">
      <w:pPr>
        <w:spacing w:line="480" w:lineRule="auto"/>
        <w:ind w:firstLine="720"/>
        <w:contextual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w:t>
      </w:r>
      <w:r w:rsidR="00A87642" w:rsidRPr="00331559">
        <w:rPr>
          <w:rFonts w:ascii="Times New Roman" w:hAnsi="Times New Roman" w:cs="Times New Roman"/>
          <w:color w:val="000000" w:themeColor="text1"/>
          <w:sz w:val="24"/>
          <w:szCs w:val="24"/>
        </w:rPr>
        <w:t xml:space="preserve">hile corporations dread having to make layoffs, they may be </w:t>
      </w:r>
      <w:r w:rsidR="00D71693" w:rsidRPr="00331559">
        <w:rPr>
          <w:rFonts w:ascii="Times New Roman" w:hAnsi="Times New Roman" w:cs="Times New Roman"/>
          <w:color w:val="000000" w:themeColor="text1"/>
          <w:sz w:val="24"/>
          <w:szCs w:val="24"/>
        </w:rPr>
        <w:t>inevitable</w:t>
      </w:r>
      <w:r w:rsidR="00A87642" w:rsidRPr="00331559">
        <w:rPr>
          <w:rFonts w:ascii="Times New Roman" w:hAnsi="Times New Roman" w:cs="Times New Roman"/>
          <w:color w:val="000000" w:themeColor="text1"/>
          <w:sz w:val="24"/>
          <w:szCs w:val="24"/>
        </w:rPr>
        <w:t xml:space="preserve"> </w:t>
      </w:r>
      <w:r w:rsidR="00D71693">
        <w:rPr>
          <w:rFonts w:ascii="Times New Roman" w:hAnsi="Times New Roman" w:cs="Times New Roman"/>
          <w:color w:val="000000" w:themeColor="text1"/>
          <w:sz w:val="24"/>
          <w:szCs w:val="24"/>
        </w:rPr>
        <w:t>during</w:t>
      </w:r>
      <w:r w:rsidR="00A87642" w:rsidRPr="00331559">
        <w:rPr>
          <w:rFonts w:ascii="Times New Roman" w:hAnsi="Times New Roman" w:cs="Times New Roman"/>
          <w:color w:val="000000" w:themeColor="text1"/>
          <w:sz w:val="24"/>
          <w:szCs w:val="24"/>
        </w:rPr>
        <w:t xml:space="preserve"> </w:t>
      </w:r>
      <w:r w:rsidR="00D71693">
        <w:rPr>
          <w:rFonts w:ascii="Times New Roman" w:hAnsi="Times New Roman" w:cs="Times New Roman"/>
          <w:color w:val="000000" w:themeColor="text1"/>
          <w:sz w:val="24"/>
          <w:szCs w:val="24"/>
        </w:rPr>
        <w:t>outbreaks</w:t>
      </w:r>
      <w:r w:rsidR="00A87642" w:rsidRPr="00331559">
        <w:rPr>
          <w:rFonts w:ascii="Times New Roman" w:hAnsi="Times New Roman" w:cs="Times New Roman"/>
          <w:color w:val="000000" w:themeColor="text1"/>
          <w:sz w:val="24"/>
          <w:szCs w:val="24"/>
        </w:rPr>
        <w:t xml:space="preserve"> like COVID 19. The </w:t>
      </w:r>
      <w:r>
        <w:rPr>
          <w:rFonts w:ascii="Times New Roman" w:hAnsi="Times New Roman" w:cs="Times New Roman"/>
          <w:color w:val="000000" w:themeColor="text1"/>
          <w:sz w:val="24"/>
          <w:szCs w:val="24"/>
        </w:rPr>
        <w:t>fundamental</w:t>
      </w:r>
      <w:r w:rsidR="00A87642"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strain</w:t>
      </w:r>
      <w:r w:rsidR="00A87642" w:rsidRPr="00331559">
        <w:rPr>
          <w:rFonts w:ascii="Times New Roman" w:hAnsi="Times New Roman" w:cs="Times New Roman"/>
          <w:color w:val="000000" w:themeColor="text1"/>
          <w:sz w:val="24"/>
          <w:szCs w:val="24"/>
        </w:rPr>
        <w:t xml:space="preserve"> for H</w:t>
      </w:r>
      <w:r w:rsidR="00D71693">
        <w:rPr>
          <w:rFonts w:ascii="Times New Roman" w:hAnsi="Times New Roman" w:cs="Times New Roman"/>
          <w:color w:val="000000" w:themeColor="text1"/>
          <w:sz w:val="24"/>
          <w:szCs w:val="24"/>
        </w:rPr>
        <w:t>.R.</w:t>
      </w:r>
      <w:r w:rsidR="00A87642"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specialists</w:t>
      </w:r>
      <w:r w:rsidR="00A87642" w:rsidRPr="00331559">
        <w:rPr>
          <w:rFonts w:ascii="Times New Roman" w:hAnsi="Times New Roman" w:cs="Times New Roman"/>
          <w:color w:val="000000" w:themeColor="text1"/>
          <w:sz w:val="24"/>
          <w:szCs w:val="24"/>
        </w:rPr>
        <w:t xml:space="preserve"> in this </w:t>
      </w:r>
      <w:r w:rsidR="00D71693" w:rsidRPr="00331559">
        <w:rPr>
          <w:rFonts w:ascii="Times New Roman" w:hAnsi="Times New Roman" w:cs="Times New Roman"/>
          <w:color w:val="000000" w:themeColor="text1"/>
          <w:sz w:val="24"/>
          <w:szCs w:val="24"/>
        </w:rPr>
        <w:t>occurrence</w:t>
      </w:r>
      <w:r w:rsidR="00A87642" w:rsidRPr="00331559">
        <w:rPr>
          <w:rFonts w:ascii="Times New Roman" w:hAnsi="Times New Roman" w:cs="Times New Roman"/>
          <w:color w:val="000000" w:themeColor="text1"/>
          <w:sz w:val="24"/>
          <w:szCs w:val="24"/>
        </w:rPr>
        <w:t xml:space="preserve"> is to provide </w:t>
      </w:r>
      <w:r w:rsidR="00D71693" w:rsidRPr="00331559">
        <w:rPr>
          <w:rFonts w:ascii="Times New Roman" w:hAnsi="Times New Roman" w:cs="Times New Roman"/>
          <w:color w:val="000000" w:themeColor="text1"/>
          <w:sz w:val="24"/>
          <w:szCs w:val="24"/>
        </w:rPr>
        <w:t>adequate</w:t>
      </w:r>
      <w:r w:rsidR="00A87642"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data</w:t>
      </w:r>
      <w:r w:rsidR="00A87642" w:rsidRPr="00331559">
        <w:rPr>
          <w:rFonts w:ascii="Times New Roman" w:hAnsi="Times New Roman" w:cs="Times New Roman"/>
          <w:color w:val="000000" w:themeColor="text1"/>
          <w:sz w:val="24"/>
          <w:szCs w:val="24"/>
        </w:rPr>
        <w:t xml:space="preserve"> and assistance to </w:t>
      </w:r>
      <w:r w:rsidR="00D71693" w:rsidRPr="00331559">
        <w:rPr>
          <w:rFonts w:ascii="Times New Roman" w:hAnsi="Times New Roman" w:cs="Times New Roman"/>
          <w:color w:val="000000" w:themeColor="text1"/>
          <w:sz w:val="24"/>
          <w:szCs w:val="24"/>
        </w:rPr>
        <w:t>administration</w:t>
      </w:r>
      <w:r w:rsidR="00A87642" w:rsidRPr="00331559">
        <w:rPr>
          <w:rFonts w:ascii="Times New Roman" w:hAnsi="Times New Roman" w:cs="Times New Roman"/>
          <w:color w:val="000000" w:themeColor="text1"/>
          <w:sz w:val="24"/>
          <w:szCs w:val="24"/>
        </w:rPr>
        <w:t xml:space="preserve"> and </w:t>
      </w:r>
      <w:r w:rsidR="00D71693" w:rsidRPr="00331559">
        <w:rPr>
          <w:rFonts w:ascii="Times New Roman" w:hAnsi="Times New Roman" w:cs="Times New Roman"/>
          <w:color w:val="000000" w:themeColor="text1"/>
          <w:sz w:val="24"/>
          <w:szCs w:val="24"/>
        </w:rPr>
        <w:t>workforces</w:t>
      </w:r>
      <w:r w:rsidR="00A87642" w:rsidRPr="00331559">
        <w:rPr>
          <w:rFonts w:ascii="Times New Roman" w:hAnsi="Times New Roman" w:cs="Times New Roman"/>
          <w:color w:val="000000" w:themeColor="text1"/>
          <w:sz w:val="24"/>
          <w:szCs w:val="24"/>
        </w:rPr>
        <w:t xml:space="preserve"> throughout this process. </w:t>
      </w:r>
      <w:r>
        <w:rPr>
          <w:rFonts w:ascii="Times New Roman" w:hAnsi="Times New Roman" w:cs="Times New Roman"/>
          <w:color w:val="000000" w:themeColor="text1"/>
          <w:sz w:val="24"/>
          <w:szCs w:val="24"/>
        </w:rPr>
        <w:t>However,</w:t>
      </w:r>
      <w:r w:rsidR="00A87642" w:rsidRPr="00331559">
        <w:rPr>
          <w:rFonts w:ascii="Times New Roman" w:hAnsi="Times New Roman" w:cs="Times New Roman"/>
          <w:color w:val="000000" w:themeColor="text1"/>
          <w:sz w:val="24"/>
          <w:szCs w:val="24"/>
        </w:rPr>
        <w:t xml:space="preserve"> it may </w:t>
      </w:r>
      <w:r>
        <w:rPr>
          <w:rFonts w:ascii="Times New Roman" w:hAnsi="Times New Roman" w:cs="Times New Roman"/>
          <w:color w:val="000000" w:themeColor="text1"/>
          <w:sz w:val="24"/>
          <w:szCs w:val="24"/>
        </w:rPr>
        <w:t>not be accessible</w:t>
      </w:r>
      <w:r w:rsidR="00A87642" w:rsidRPr="00331559">
        <w:rPr>
          <w:rFonts w:ascii="Times New Roman" w:hAnsi="Times New Roman" w:cs="Times New Roman"/>
          <w:color w:val="000000" w:themeColor="text1"/>
          <w:sz w:val="24"/>
          <w:szCs w:val="24"/>
        </w:rPr>
        <w:t xml:space="preserve"> in a situation of ambiguity. It's safe to say that no one anywhere in the globe has any idea when this outbreak will stop or whether or not its effects on institutions will be brief or </w:t>
      </w:r>
      <w:r w:rsidR="00D71693" w:rsidRPr="00331559">
        <w:rPr>
          <w:rFonts w:ascii="Times New Roman" w:hAnsi="Times New Roman" w:cs="Times New Roman"/>
          <w:color w:val="000000" w:themeColor="text1"/>
          <w:sz w:val="24"/>
          <w:szCs w:val="24"/>
        </w:rPr>
        <w:t>lasting</w:t>
      </w:r>
      <w:r w:rsidR="00A87642" w:rsidRPr="00331559">
        <w:rPr>
          <w:rFonts w:ascii="Times New Roman" w:hAnsi="Times New Roman" w:cs="Times New Roman"/>
          <w:color w:val="000000" w:themeColor="text1"/>
          <w:sz w:val="24"/>
          <w:szCs w:val="24"/>
        </w:rPr>
        <w:t>.</w:t>
      </w:r>
      <w:r w:rsidRPr="00331559">
        <w:rPr>
          <w:rFonts w:ascii="Times New Roman" w:hAnsi="Times New Roman" w:cs="Times New Roman"/>
          <w:color w:val="000000" w:themeColor="text1"/>
          <w:sz w:val="24"/>
          <w:szCs w:val="24"/>
        </w:rPr>
        <w:t xml:space="preserve"> </w:t>
      </w:r>
      <w:r w:rsidR="00D71693">
        <w:rPr>
          <w:rFonts w:ascii="Times New Roman" w:hAnsi="Times New Roman" w:cs="Times New Roman"/>
          <w:color w:val="000000" w:themeColor="text1"/>
          <w:sz w:val="24"/>
          <w:szCs w:val="24"/>
        </w:rPr>
        <w:t xml:space="preserve">Companies </w:t>
      </w:r>
      <w:r w:rsidR="00A87642" w:rsidRPr="00331559">
        <w:rPr>
          <w:rFonts w:ascii="Times New Roman" w:hAnsi="Times New Roman" w:cs="Times New Roman"/>
          <w:color w:val="000000" w:themeColor="text1"/>
          <w:sz w:val="24"/>
          <w:szCs w:val="24"/>
        </w:rPr>
        <w:t xml:space="preserve">that have enlarged their </w:t>
      </w:r>
      <w:r w:rsidR="00D71693" w:rsidRPr="00331559">
        <w:rPr>
          <w:rFonts w:ascii="Times New Roman" w:hAnsi="Times New Roman" w:cs="Times New Roman"/>
          <w:color w:val="000000" w:themeColor="text1"/>
          <w:sz w:val="24"/>
          <w:szCs w:val="24"/>
        </w:rPr>
        <w:t>actions</w:t>
      </w:r>
      <w:r w:rsidR="00A87642" w:rsidRPr="0033155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due to</w:t>
      </w:r>
      <w:r w:rsidR="00A87642" w:rsidRPr="00331559">
        <w:rPr>
          <w:rFonts w:ascii="Times New Roman" w:hAnsi="Times New Roman" w:cs="Times New Roman"/>
          <w:color w:val="000000" w:themeColor="text1"/>
          <w:sz w:val="24"/>
          <w:szCs w:val="24"/>
        </w:rPr>
        <w:t xml:space="preserve"> the outbreak have experienced </w:t>
      </w:r>
      <w:r w:rsidR="00D71693" w:rsidRPr="00331559">
        <w:rPr>
          <w:rFonts w:ascii="Times New Roman" w:hAnsi="Times New Roman" w:cs="Times New Roman"/>
          <w:color w:val="000000" w:themeColor="text1"/>
          <w:sz w:val="24"/>
          <w:szCs w:val="24"/>
        </w:rPr>
        <w:t>diverse</w:t>
      </w:r>
      <w:r w:rsidR="00A87642" w:rsidRPr="00331559">
        <w:rPr>
          <w:rFonts w:ascii="Times New Roman" w:hAnsi="Times New Roman" w:cs="Times New Roman"/>
          <w:color w:val="000000" w:themeColor="text1"/>
          <w:sz w:val="24"/>
          <w:szCs w:val="24"/>
        </w:rPr>
        <w:t xml:space="preserve"> staffing </w:t>
      </w:r>
      <w:r w:rsidR="00D71693" w:rsidRPr="00331559">
        <w:rPr>
          <w:rFonts w:ascii="Times New Roman" w:hAnsi="Times New Roman" w:cs="Times New Roman"/>
          <w:color w:val="000000" w:themeColor="text1"/>
          <w:sz w:val="24"/>
          <w:szCs w:val="24"/>
        </w:rPr>
        <w:t>matters</w:t>
      </w:r>
      <w:r w:rsidR="00A87642" w:rsidRPr="00331559">
        <w:rPr>
          <w:rFonts w:ascii="Times New Roman" w:hAnsi="Times New Roman" w:cs="Times New Roman"/>
          <w:color w:val="000000" w:themeColor="text1"/>
          <w:sz w:val="24"/>
          <w:szCs w:val="24"/>
        </w:rPr>
        <w:t xml:space="preserve">. The COVID-19 unpredictability has caused many </w:t>
      </w:r>
      <w:r>
        <w:rPr>
          <w:rFonts w:ascii="Times New Roman" w:hAnsi="Times New Roman" w:cs="Times New Roman"/>
          <w:color w:val="000000" w:themeColor="text1"/>
          <w:sz w:val="24"/>
          <w:szCs w:val="24"/>
        </w:rPr>
        <w:t xml:space="preserve">to seek more </w:t>
      </w:r>
      <w:r w:rsidR="00D71693">
        <w:rPr>
          <w:rFonts w:ascii="Times New Roman" w:hAnsi="Times New Roman" w:cs="Times New Roman"/>
          <w:color w:val="000000" w:themeColor="text1"/>
          <w:sz w:val="24"/>
          <w:szCs w:val="24"/>
        </w:rPr>
        <w:t>elastic</w:t>
      </w:r>
      <w:r>
        <w:rPr>
          <w:rFonts w:ascii="Times New Roman" w:hAnsi="Times New Roman" w:cs="Times New Roman"/>
          <w:color w:val="000000" w:themeColor="text1"/>
          <w:sz w:val="24"/>
          <w:szCs w:val="24"/>
        </w:rPr>
        <w:t xml:space="preserve"> work schedules and sub-</w:t>
      </w:r>
      <w:r w:rsidR="00A87642" w:rsidRPr="00331559">
        <w:rPr>
          <w:rFonts w:ascii="Times New Roman" w:hAnsi="Times New Roman" w:cs="Times New Roman"/>
          <w:color w:val="000000" w:themeColor="text1"/>
          <w:sz w:val="24"/>
          <w:szCs w:val="24"/>
        </w:rPr>
        <w:t xml:space="preserve">contracting labor, such as </w:t>
      </w:r>
      <w:r w:rsidR="00D71693" w:rsidRPr="00331559">
        <w:rPr>
          <w:rFonts w:ascii="Times New Roman" w:hAnsi="Times New Roman" w:cs="Times New Roman"/>
          <w:color w:val="000000" w:themeColor="text1"/>
          <w:sz w:val="24"/>
          <w:szCs w:val="24"/>
        </w:rPr>
        <w:t>momentary</w:t>
      </w:r>
      <w:r w:rsidR="00A87642" w:rsidRPr="00331559">
        <w:rPr>
          <w:rFonts w:ascii="Times New Roman" w:hAnsi="Times New Roman" w:cs="Times New Roman"/>
          <w:color w:val="000000" w:themeColor="text1"/>
          <w:sz w:val="24"/>
          <w:szCs w:val="24"/>
        </w:rPr>
        <w:t xml:space="preserve"> agency work</w:t>
      </w:r>
      <w:r w:rsidR="00D71693">
        <w:rPr>
          <w:rFonts w:ascii="Times New Roman" w:hAnsi="Times New Roman" w:cs="Times New Roman"/>
          <w:color w:val="000000" w:themeColor="text1"/>
          <w:sz w:val="24"/>
          <w:szCs w:val="24"/>
        </w:rPr>
        <w:t xml:space="preserve"> and</w:t>
      </w:r>
      <w:r w:rsidR="00A87642" w:rsidRPr="00331559">
        <w:rPr>
          <w:rFonts w:ascii="Times New Roman" w:hAnsi="Times New Roman" w:cs="Times New Roman"/>
          <w:color w:val="000000" w:themeColor="text1"/>
          <w:sz w:val="24"/>
          <w:szCs w:val="24"/>
        </w:rPr>
        <w:t xml:space="preserve"> freelancing</w:t>
      </w:r>
      <w:r w:rsidR="00825E6E">
        <w:rPr>
          <w:rFonts w:ascii="Times New Roman" w:hAnsi="Times New Roman" w:cs="Times New Roman"/>
          <w:color w:val="000000" w:themeColor="text1"/>
          <w:sz w:val="24"/>
          <w:szCs w:val="24"/>
        </w:rPr>
        <w:t xml:space="preserve"> </w:t>
      </w:r>
      <w:r w:rsidR="00825E6E">
        <w:rPr>
          <w:rFonts w:ascii="Times New Roman" w:hAnsi="Times New Roman" w:cs="Times New Roman"/>
          <w:color w:val="222222"/>
          <w:sz w:val="24"/>
          <w:szCs w:val="24"/>
          <w:shd w:val="clear" w:color="auto" w:fill="FFFFFF"/>
        </w:rPr>
        <w:t>(</w:t>
      </w:r>
      <w:r w:rsidR="00825E6E" w:rsidRPr="00825E6E">
        <w:rPr>
          <w:rFonts w:ascii="Times New Roman" w:hAnsi="Times New Roman" w:cs="Times New Roman"/>
          <w:color w:val="222222"/>
          <w:sz w:val="24"/>
          <w:szCs w:val="24"/>
          <w:shd w:val="clear" w:color="auto" w:fill="FFFFFF"/>
        </w:rPr>
        <w:t>Sengupta</w:t>
      </w:r>
      <w:r w:rsidR="00825E6E">
        <w:rPr>
          <w:rFonts w:ascii="Times New Roman" w:hAnsi="Times New Roman" w:cs="Times New Roman"/>
          <w:color w:val="222222"/>
          <w:sz w:val="24"/>
          <w:szCs w:val="24"/>
          <w:shd w:val="clear" w:color="auto" w:fill="FFFFFF"/>
        </w:rPr>
        <w:t xml:space="preserve"> et al., 2020)</w:t>
      </w:r>
      <w:r w:rsidR="00825E6E">
        <w:rPr>
          <w:rFonts w:ascii="Times New Roman" w:hAnsi="Times New Roman" w:cs="Times New Roman"/>
          <w:color w:val="000000" w:themeColor="text1"/>
          <w:sz w:val="24"/>
          <w:szCs w:val="24"/>
        </w:rPr>
        <w:t>.</w:t>
      </w:r>
    </w:p>
    <w:p w14:paraId="34B91183" w14:textId="30B43D66" w:rsidR="00331559" w:rsidRDefault="00331559" w:rsidP="00331559">
      <w:pPr>
        <w:spacing w:line="480" w:lineRule="auto"/>
        <w:ind w:firstLine="720"/>
        <w:contextualSpac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Even though</w:t>
      </w:r>
      <w:r w:rsidR="00A87642" w:rsidRPr="00331559">
        <w:rPr>
          <w:rFonts w:ascii="Times New Roman" w:hAnsi="Times New Roman" w:cs="Times New Roman"/>
          <w:color w:val="000000" w:themeColor="text1"/>
          <w:sz w:val="24"/>
          <w:szCs w:val="24"/>
        </w:rPr>
        <w:t xml:space="preserve"> these companies have upped their </w:t>
      </w:r>
      <w:r w:rsidR="00D71693" w:rsidRPr="00331559">
        <w:rPr>
          <w:rFonts w:ascii="Times New Roman" w:hAnsi="Times New Roman" w:cs="Times New Roman"/>
          <w:color w:val="000000" w:themeColor="text1"/>
          <w:sz w:val="24"/>
          <w:szCs w:val="24"/>
        </w:rPr>
        <w:t>staffing</w:t>
      </w:r>
      <w:r w:rsidR="00A87642" w:rsidRPr="00331559">
        <w:rPr>
          <w:rFonts w:ascii="Times New Roman" w:hAnsi="Times New Roman" w:cs="Times New Roman"/>
          <w:color w:val="000000" w:themeColor="text1"/>
          <w:sz w:val="24"/>
          <w:szCs w:val="24"/>
        </w:rPr>
        <w:t xml:space="preserve"> efforts, they were nevertheless forced to contend with a </w:t>
      </w:r>
      <w:r>
        <w:rPr>
          <w:rFonts w:ascii="Times New Roman" w:hAnsi="Times New Roman" w:cs="Times New Roman"/>
          <w:color w:val="000000" w:themeColor="text1"/>
          <w:sz w:val="24"/>
          <w:szCs w:val="24"/>
        </w:rPr>
        <w:t>workforce</w:t>
      </w:r>
      <w:r w:rsidR="00A87642" w:rsidRPr="00331559">
        <w:rPr>
          <w:rFonts w:ascii="Times New Roman" w:hAnsi="Times New Roman" w:cs="Times New Roman"/>
          <w:color w:val="000000" w:themeColor="text1"/>
          <w:sz w:val="24"/>
          <w:szCs w:val="24"/>
        </w:rPr>
        <w:t xml:space="preserve"> shortage. Recruiting new staff might be difficult when people are worried about spreading disease</w:t>
      </w:r>
      <w:r w:rsidR="00825E6E">
        <w:rPr>
          <w:rFonts w:ascii="Times New Roman" w:hAnsi="Times New Roman" w:cs="Times New Roman"/>
          <w:color w:val="000000" w:themeColor="text1"/>
          <w:sz w:val="24"/>
          <w:szCs w:val="24"/>
        </w:rPr>
        <w:t xml:space="preserve"> </w:t>
      </w:r>
      <w:r w:rsidR="00825E6E">
        <w:rPr>
          <w:rFonts w:ascii="Times New Roman" w:hAnsi="Times New Roman" w:cs="Times New Roman"/>
          <w:color w:val="222222"/>
          <w:sz w:val="24"/>
          <w:szCs w:val="24"/>
          <w:shd w:val="clear" w:color="auto" w:fill="FFFFFF"/>
        </w:rPr>
        <w:t>(</w:t>
      </w:r>
      <w:proofErr w:type="spellStart"/>
      <w:r w:rsidR="00825E6E" w:rsidRPr="00825E6E">
        <w:rPr>
          <w:rFonts w:ascii="Times New Roman" w:hAnsi="Times New Roman" w:cs="Times New Roman"/>
          <w:color w:val="222222"/>
          <w:sz w:val="24"/>
          <w:szCs w:val="24"/>
          <w:shd w:val="clear" w:color="auto" w:fill="FFFFFF"/>
        </w:rPr>
        <w:t>Hamouche</w:t>
      </w:r>
      <w:proofErr w:type="spellEnd"/>
      <w:r w:rsidR="00825E6E" w:rsidRPr="00825E6E">
        <w:rPr>
          <w:rFonts w:ascii="Times New Roman" w:hAnsi="Times New Roman" w:cs="Times New Roman"/>
          <w:color w:val="222222"/>
          <w:sz w:val="24"/>
          <w:szCs w:val="24"/>
          <w:shd w:val="clear" w:color="auto" w:fill="FFFFFF"/>
        </w:rPr>
        <w:t>, 2021</w:t>
      </w:r>
      <w:r w:rsidR="00825E6E">
        <w:rPr>
          <w:rFonts w:ascii="Times New Roman" w:hAnsi="Times New Roman" w:cs="Times New Roman"/>
          <w:color w:val="222222"/>
          <w:sz w:val="24"/>
          <w:szCs w:val="24"/>
          <w:shd w:val="clear" w:color="auto" w:fill="FFFFFF"/>
        </w:rPr>
        <w:t>)</w:t>
      </w:r>
      <w:r w:rsidR="00A87642" w:rsidRPr="00331559">
        <w:rPr>
          <w:rFonts w:ascii="Times New Roman" w:hAnsi="Times New Roman" w:cs="Times New Roman"/>
          <w:color w:val="000000" w:themeColor="text1"/>
          <w:sz w:val="24"/>
          <w:szCs w:val="24"/>
        </w:rPr>
        <w:t xml:space="preserve">. The physical separation mechanisms prevent face-to-face interviews, so how do you select </w:t>
      </w:r>
      <w:r>
        <w:rPr>
          <w:rFonts w:ascii="Times New Roman" w:hAnsi="Times New Roman" w:cs="Times New Roman"/>
          <w:color w:val="000000" w:themeColor="text1"/>
          <w:sz w:val="24"/>
          <w:szCs w:val="24"/>
        </w:rPr>
        <w:t xml:space="preserve">the </w:t>
      </w:r>
      <w:r w:rsidR="00A87642" w:rsidRPr="00331559">
        <w:rPr>
          <w:rFonts w:ascii="Times New Roman" w:hAnsi="Times New Roman" w:cs="Times New Roman"/>
          <w:color w:val="000000" w:themeColor="text1"/>
          <w:sz w:val="24"/>
          <w:szCs w:val="24"/>
        </w:rPr>
        <w:t>workforce? As a</w:t>
      </w:r>
      <w:r w:rsidR="0093598C">
        <w:rPr>
          <w:rFonts w:ascii="Times New Roman" w:hAnsi="Times New Roman" w:cs="Times New Roman"/>
          <w:color w:val="000000" w:themeColor="text1"/>
          <w:sz w:val="24"/>
          <w:szCs w:val="24"/>
        </w:rPr>
        <w:t>n</w:t>
      </w:r>
      <w:r w:rsidR="00A87642" w:rsidRPr="00331559">
        <w:rPr>
          <w:rFonts w:ascii="Times New Roman" w:hAnsi="Times New Roman" w:cs="Times New Roman"/>
          <w:color w:val="000000" w:themeColor="text1"/>
          <w:sz w:val="24"/>
          <w:szCs w:val="24"/>
        </w:rPr>
        <w:t xml:space="preserve"> </w:t>
      </w:r>
      <w:r w:rsidR="0093598C">
        <w:rPr>
          <w:rFonts w:ascii="Times New Roman" w:hAnsi="Times New Roman" w:cs="Times New Roman"/>
          <w:color w:val="000000" w:themeColor="text1"/>
          <w:sz w:val="24"/>
          <w:szCs w:val="24"/>
        </w:rPr>
        <w:t>outcome</w:t>
      </w:r>
      <w:r w:rsidR="00D71693">
        <w:rPr>
          <w:rFonts w:ascii="Times New Roman" w:hAnsi="Times New Roman" w:cs="Times New Roman"/>
          <w:color w:val="000000" w:themeColor="text1"/>
          <w:sz w:val="24"/>
          <w:szCs w:val="24"/>
        </w:rPr>
        <w:t xml:space="preserve">, these firms were </w:t>
      </w:r>
      <w:r w:rsidR="0093598C" w:rsidRPr="00331559">
        <w:rPr>
          <w:rFonts w:ascii="Times New Roman" w:hAnsi="Times New Roman" w:cs="Times New Roman"/>
          <w:color w:val="000000" w:themeColor="text1"/>
          <w:sz w:val="24"/>
          <w:szCs w:val="24"/>
        </w:rPr>
        <w:t>required</w:t>
      </w:r>
      <w:r w:rsidR="00A87642" w:rsidRPr="00331559">
        <w:rPr>
          <w:rFonts w:ascii="Times New Roman" w:hAnsi="Times New Roman" w:cs="Times New Roman"/>
          <w:color w:val="000000" w:themeColor="text1"/>
          <w:sz w:val="24"/>
          <w:szCs w:val="24"/>
        </w:rPr>
        <w:t xml:space="preserve"> to focus their </w:t>
      </w:r>
      <w:r w:rsidR="00D71693" w:rsidRPr="00331559">
        <w:rPr>
          <w:rFonts w:ascii="Times New Roman" w:hAnsi="Times New Roman" w:cs="Times New Roman"/>
          <w:color w:val="000000" w:themeColor="text1"/>
          <w:sz w:val="24"/>
          <w:szCs w:val="24"/>
        </w:rPr>
        <w:t>policies</w:t>
      </w:r>
      <w:r w:rsidR="00A87642" w:rsidRPr="00331559">
        <w:rPr>
          <w:rFonts w:ascii="Times New Roman" w:hAnsi="Times New Roman" w:cs="Times New Roman"/>
          <w:color w:val="000000" w:themeColor="text1"/>
          <w:sz w:val="24"/>
          <w:szCs w:val="24"/>
        </w:rPr>
        <w:t xml:space="preserve"> on virtual </w:t>
      </w:r>
      <w:r w:rsidR="00D71693">
        <w:rPr>
          <w:rFonts w:ascii="Times New Roman" w:hAnsi="Times New Roman" w:cs="Times New Roman"/>
          <w:color w:val="000000" w:themeColor="text1"/>
          <w:sz w:val="24"/>
          <w:szCs w:val="24"/>
        </w:rPr>
        <w:t>engagement</w:t>
      </w:r>
      <w:r>
        <w:rPr>
          <w:rFonts w:ascii="Times New Roman" w:hAnsi="Times New Roman" w:cs="Times New Roman"/>
          <w:color w:val="000000" w:themeColor="text1"/>
          <w:sz w:val="24"/>
          <w:szCs w:val="24"/>
        </w:rPr>
        <w:t xml:space="preserve"> and </w:t>
      </w:r>
      <w:r w:rsidR="00D71693">
        <w:rPr>
          <w:rFonts w:ascii="Times New Roman" w:hAnsi="Times New Roman" w:cs="Times New Roman"/>
          <w:color w:val="000000" w:themeColor="text1"/>
          <w:sz w:val="24"/>
          <w:szCs w:val="24"/>
        </w:rPr>
        <w:t>picking</w:t>
      </w:r>
      <w:r>
        <w:rPr>
          <w:rFonts w:ascii="Times New Roman" w:hAnsi="Times New Roman" w:cs="Times New Roman"/>
          <w:color w:val="000000" w:themeColor="text1"/>
          <w:sz w:val="24"/>
          <w:szCs w:val="24"/>
        </w:rPr>
        <w:t xml:space="preserve"> </w:t>
      </w:r>
      <w:r w:rsidR="00D71693">
        <w:rPr>
          <w:rFonts w:ascii="Times New Roman" w:hAnsi="Times New Roman" w:cs="Times New Roman"/>
          <w:color w:val="000000" w:themeColor="text1"/>
          <w:sz w:val="24"/>
          <w:szCs w:val="24"/>
        </w:rPr>
        <w:t>workers</w:t>
      </w:r>
      <w:r>
        <w:rPr>
          <w:rFonts w:ascii="Times New Roman" w:hAnsi="Times New Roman" w:cs="Times New Roman"/>
          <w:color w:val="000000" w:themeColor="text1"/>
          <w:sz w:val="24"/>
          <w:szCs w:val="24"/>
        </w:rPr>
        <w:t xml:space="preserve">, which might be </w:t>
      </w:r>
      <w:r w:rsidR="00D71693">
        <w:rPr>
          <w:rFonts w:ascii="Times New Roman" w:hAnsi="Times New Roman" w:cs="Times New Roman"/>
          <w:color w:val="000000" w:themeColor="text1"/>
          <w:sz w:val="24"/>
          <w:szCs w:val="24"/>
        </w:rPr>
        <w:lastRenderedPageBreak/>
        <w:t>problematic</w:t>
      </w:r>
      <w:r>
        <w:rPr>
          <w:rFonts w:ascii="Times New Roman" w:hAnsi="Times New Roman" w:cs="Times New Roman"/>
          <w:color w:val="000000" w:themeColor="text1"/>
          <w:sz w:val="24"/>
          <w:szCs w:val="24"/>
        </w:rPr>
        <w:t xml:space="preserve"> for H</w:t>
      </w:r>
      <w:r w:rsidR="00D71693">
        <w:rPr>
          <w:rFonts w:ascii="Times New Roman" w:hAnsi="Times New Roman" w:cs="Times New Roman"/>
          <w:color w:val="000000" w:themeColor="text1"/>
          <w:sz w:val="24"/>
          <w:szCs w:val="24"/>
        </w:rPr>
        <w:t xml:space="preserve">uman </w:t>
      </w:r>
      <w:r>
        <w:rPr>
          <w:rFonts w:ascii="Times New Roman" w:hAnsi="Times New Roman" w:cs="Times New Roman"/>
          <w:color w:val="000000" w:themeColor="text1"/>
          <w:sz w:val="24"/>
          <w:szCs w:val="24"/>
        </w:rPr>
        <w:t>R</w:t>
      </w:r>
      <w:r w:rsidR="00D71693">
        <w:rPr>
          <w:rFonts w:ascii="Times New Roman" w:hAnsi="Times New Roman" w:cs="Times New Roman"/>
          <w:color w:val="000000" w:themeColor="text1"/>
          <w:sz w:val="24"/>
          <w:szCs w:val="24"/>
        </w:rPr>
        <w:t xml:space="preserve">esource </w:t>
      </w:r>
      <w:r>
        <w:rPr>
          <w:rFonts w:ascii="Times New Roman" w:hAnsi="Times New Roman" w:cs="Times New Roman"/>
          <w:color w:val="000000" w:themeColor="text1"/>
          <w:sz w:val="24"/>
          <w:szCs w:val="24"/>
        </w:rPr>
        <w:t>M</w:t>
      </w:r>
      <w:r w:rsidR="00D71693">
        <w:rPr>
          <w:rFonts w:ascii="Times New Roman" w:hAnsi="Times New Roman" w:cs="Times New Roman"/>
          <w:color w:val="000000" w:themeColor="text1"/>
          <w:sz w:val="24"/>
          <w:szCs w:val="24"/>
        </w:rPr>
        <w:t>anagement</w:t>
      </w:r>
      <w:r>
        <w:rPr>
          <w:rFonts w:ascii="Times New Roman" w:hAnsi="Times New Roman" w:cs="Times New Roman"/>
          <w:color w:val="000000" w:themeColor="text1"/>
          <w:sz w:val="24"/>
          <w:szCs w:val="24"/>
        </w:rPr>
        <w:t xml:space="preserve"> </w:t>
      </w:r>
      <w:r w:rsidR="00D71693">
        <w:rPr>
          <w:rFonts w:ascii="Times New Roman" w:hAnsi="Times New Roman" w:cs="Times New Roman"/>
          <w:color w:val="000000" w:themeColor="text1"/>
          <w:sz w:val="24"/>
          <w:szCs w:val="24"/>
        </w:rPr>
        <w:t>experts</w:t>
      </w:r>
      <w:r>
        <w:rPr>
          <w:rFonts w:ascii="Times New Roman" w:hAnsi="Times New Roman" w:cs="Times New Roman"/>
          <w:color w:val="000000" w:themeColor="text1"/>
          <w:sz w:val="24"/>
          <w:szCs w:val="24"/>
        </w:rPr>
        <w:t xml:space="preserve"> and</w:t>
      </w:r>
      <w:r w:rsidR="00A87642"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work</w:t>
      </w:r>
      <w:r w:rsidR="00A87642"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hunters</w:t>
      </w:r>
      <w:r w:rsidR="00A87642" w:rsidRPr="00331559">
        <w:rPr>
          <w:rFonts w:ascii="Times New Roman" w:hAnsi="Times New Roman" w:cs="Times New Roman"/>
          <w:color w:val="000000" w:themeColor="text1"/>
          <w:sz w:val="24"/>
          <w:szCs w:val="24"/>
        </w:rPr>
        <w:t>. I</w:t>
      </w:r>
      <w:r w:rsidR="0093598C">
        <w:rPr>
          <w:rFonts w:ascii="Times New Roman" w:hAnsi="Times New Roman" w:cs="Times New Roman"/>
          <w:color w:val="000000" w:themeColor="text1"/>
          <w:sz w:val="24"/>
          <w:szCs w:val="24"/>
        </w:rPr>
        <w:t>.C.T.</w:t>
      </w:r>
      <w:r w:rsidR="00A87642"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apparatuses</w:t>
      </w:r>
      <w:r w:rsidR="00A87642" w:rsidRPr="00331559">
        <w:rPr>
          <w:rFonts w:ascii="Times New Roman" w:hAnsi="Times New Roman" w:cs="Times New Roman"/>
          <w:color w:val="000000" w:themeColor="text1"/>
          <w:sz w:val="24"/>
          <w:szCs w:val="24"/>
        </w:rPr>
        <w:t xml:space="preserve"> might be </w:t>
      </w:r>
      <w:r w:rsidR="00D71693" w:rsidRPr="00331559">
        <w:rPr>
          <w:rFonts w:ascii="Times New Roman" w:hAnsi="Times New Roman" w:cs="Times New Roman"/>
          <w:color w:val="000000" w:themeColor="text1"/>
          <w:sz w:val="24"/>
          <w:szCs w:val="24"/>
        </w:rPr>
        <w:t>threatening</w:t>
      </w:r>
      <w:r w:rsidR="00A87642" w:rsidRPr="00331559">
        <w:rPr>
          <w:rFonts w:ascii="Times New Roman" w:hAnsi="Times New Roman" w:cs="Times New Roman"/>
          <w:color w:val="000000" w:themeColor="text1"/>
          <w:sz w:val="24"/>
          <w:szCs w:val="24"/>
        </w:rPr>
        <w:t xml:space="preserve"> for some </w:t>
      </w:r>
      <w:r w:rsidR="00D71693" w:rsidRPr="00331559">
        <w:rPr>
          <w:rFonts w:ascii="Times New Roman" w:hAnsi="Times New Roman" w:cs="Times New Roman"/>
          <w:color w:val="000000" w:themeColor="text1"/>
          <w:sz w:val="24"/>
          <w:szCs w:val="24"/>
        </w:rPr>
        <w:t>individuals</w:t>
      </w:r>
      <w:r w:rsidR="00A87642" w:rsidRPr="00331559">
        <w:rPr>
          <w:rFonts w:ascii="Times New Roman" w:hAnsi="Times New Roman" w:cs="Times New Roman"/>
          <w:color w:val="000000" w:themeColor="text1"/>
          <w:sz w:val="24"/>
          <w:szCs w:val="24"/>
        </w:rPr>
        <w:t>. Many H</w:t>
      </w:r>
      <w:r w:rsidR="00D71693">
        <w:rPr>
          <w:rFonts w:ascii="Times New Roman" w:hAnsi="Times New Roman" w:cs="Times New Roman"/>
          <w:color w:val="000000" w:themeColor="text1"/>
          <w:sz w:val="24"/>
          <w:szCs w:val="24"/>
        </w:rPr>
        <w:t xml:space="preserve">uman </w:t>
      </w:r>
      <w:r w:rsidR="00A87642" w:rsidRPr="00331559">
        <w:rPr>
          <w:rFonts w:ascii="Times New Roman" w:hAnsi="Times New Roman" w:cs="Times New Roman"/>
          <w:color w:val="000000" w:themeColor="text1"/>
          <w:sz w:val="24"/>
          <w:szCs w:val="24"/>
        </w:rPr>
        <w:t>R</w:t>
      </w:r>
      <w:r w:rsidR="00D71693">
        <w:rPr>
          <w:rFonts w:ascii="Times New Roman" w:hAnsi="Times New Roman" w:cs="Times New Roman"/>
          <w:color w:val="000000" w:themeColor="text1"/>
          <w:sz w:val="24"/>
          <w:szCs w:val="24"/>
        </w:rPr>
        <w:t>esource</w:t>
      </w:r>
      <w:r w:rsidR="00A87642"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authorities</w:t>
      </w:r>
      <w:r w:rsidR="00A87642" w:rsidRPr="00331559">
        <w:rPr>
          <w:rFonts w:ascii="Times New Roman" w:hAnsi="Times New Roman" w:cs="Times New Roman"/>
          <w:color w:val="000000" w:themeColor="text1"/>
          <w:sz w:val="24"/>
          <w:szCs w:val="24"/>
        </w:rPr>
        <w:t xml:space="preserve"> were also unprepared for this type of </w:t>
      </w:r>
      <w:r w:rsidR="00D71693" w:rsidRPr="00331559">
        <w:rPr>
          <w:rFonts w:ascii="Times New Roman" w:hAnsi="Times New Roman" w:cs="Times New Roman"/>
          <w:color w:val="000000" w:themeColor="text1"/>
          <w:sz w:val="24"/>
          <w:szCs w:val="24"/>
        </w:rPr>
        <w:t>unexpected</w:t>
      </w:r>
      <w:r w:rsidR="00A87642" w:rsidRPr="00331559">
        <w:rPr>
          <w:rFonts w:ascii="Times New Roman" w:hAnsi="Times New Roman" w:cs="Times New Roman"/>
          <w:color w:val="000000" w:themeColor="text1"/>
          <w:sz w:val="24"/>
          <w:szCs w:val="24"/>
        </w:rPr>
        <w:t xml:space="preserve"> shift. Virtual hiring practices may also make it more </w:t>
      </w:r>
      <w:r w:rsidR="00D71693" w:rsidRPr="00331559">
        <w:rPr>
          <w:rFonts w:ascii="Times New Roman" w:hAnsi="Times New Roman" w:cs="Times New Roman"/>
          <w:color w:val="000000" w:themeColor="text1"/>
          <w:sz w:val="24"/>
          <w:szCs w:val="24"/>
        </w:rPr>
        <w:t>problematic</w:t>
      </w:r>
      <w:r w:rsidR="00A87642" w:rsidRPr="00331559">
        <w:rPr>
          <w:rFonts w:ascii="Times New Roman" w:hAnsi="Times New Roman" w:cs="Times New Roman"/>
          <w:color w:val="000000" w:themeColor="text1"/>
          <w:sz w:val="24"/>
          <w:szCs w:val="24"/>
        </w:rPr>
        <w:t xml:space="preserve"> for companies and job </w:t>
      </w:r>
      <w:r w:rsidR="00D71693" w:rsidRPr="00331559">
        <w:rPr>
          <w:rFonts w:ascii="Times New Roman" w:hAnsi="Times New Roman" w:cs="Times New Roman"/>
          <w:color w:val="000000" w:themeColor="text1"/>
          <w:sz w:val="24"/>
          <w:szCs w:val="24"/>
        </w:rPr>
        <w:t>applicants</w:t>
      </w:r>
      <w:r w:rsidR="00A87642" w:rsidRPr="00331559">
        <w:rPr>
          <w:rFonts w:ascii="Times New Roman" w:hAnsi="Times New Roman" w:cs="Times New Roman"/>
          <w:color w:val="000000" w:themeColor="text1"/>
          <w:sz w:val="24"/>
          <w:szCs w:val="24"/>
        </w:rPr>
        <w:t xml:space="preserve"> to </w:t>
      </w:r>
      <w:r w:rsidR="00D71693" w:rsidRPr="00331559">
        <w:rPr>
          <w:rFonts w:ascii="Times New Roman" w:hAnsi="Times New Roman" w:cs="Times New Roman"/>
          <w:color w:val="000000" w:themeColor="text1"/>
          <w:sz w:val="24"/>
          <w:szCs w:val="24"/>
        </w:rPr>
        <w:t>regulate</w:t>
      </w:r>
      <w:r w:rsidR="00A87642" w:rsidRPr="00331559">
        <w:rPr>
          <w:rFonts w:ascii="Times New Roman" w:hAnsi="Times New Roman" w:cs="Times New Roman"/>
          <w:color w:val="000000" w:themeColor="text1"/>
          <w:sz w:val="24"/>
          <w:szCs w:val="24"/>
        </w:rPr>
        <w:t xml:space="preserve"> whether a candidate would</w:t>
      </w:r>
      <w:r w:rsidR="00D71693">
        <w:rPr>
          <w:rFonts w:ascii="Times New Roman" w:hAnsi="Times New Roman" w:cs="Times New Roman"/>
          <w:color w:val="000000" w:themeColor="text1"/>
          <w:sz w:val="24"/>
          <w:szCs w:val="24"/>
        </w:rPr>
        <w:t xml:space="preserve"> fit</w:t>
      </w:r>
      <w:r w:rsidR="00A87642" w:rsidRPr="00331559">
        <w:rPr>
          <w:rFonts w:ascii="Times New Roman" w:hAnsi="Times New Roman" w:cs="Times New Roman"/>
          <w:color w:val="000000" w:themeColor="text1"/>
          <w:sz w:val="24"/>
          <w:szCs w:val="24"/>
        </w:rPr>
        <w:t xml:space="preserve"> in with their organization, which could </w:t>
      </w:r>
      <w:r>
        <w:rPr>
          <w:rFonts w:ascii="Times New Roman" w:hAnsi="Times New Roman" w:cs="Times New Roman"/>
          <w:color w:val="000000" w:themeColor="text1"/>
          <w:sz w:val="24"/>
          <w:szCs w:val="24"/>
        </w:rPr>
        <w:t>negatively affect</w:t>
      </w:r>
      <w:r w:rsidR="00A87642" w:rsidRPr="00331559">
        <w:rPr>
          <w:rFonts w:ascii="Times New Roman" w:hAnsi="Times New Roman" w:cs="Times New Roman"/>
          <w:color w:val="000000" w:themeColor="text1"/>
          <w:sz w:val="24"/>
          <w:szCs w:val="24"/>
        </w:rPr>
        <w:t xml:space="preserve"> staff performance and motivation. In addition, the transient nature of flexible employment relationships provided a problem </w:t>
      </w:r>
      <w:r>
        <w:rPr>
          <w:rFonts w:ascii="Times New Roman" w:hAnsi="Times New Roman" w:cs="Times New Roman"/>
          <w:color w:val="000000" w:themeColor="text1"/>
          <w:sz w:val="24"/>
          <w:szCs w:val="24"/>
        </w:rPr>
        <w:t xml:space="preserve">in </w:t>
      </w:r>
      <w:r w:rsidR="00A87642" w:rsidRPr="00331559">
        <w:rPr>
          <w:rFonts w:ascii="Times New Roman" w:hAnsi="Times New Roman" w:cs="Times New Roman"/>
          <w:color w:val="000000" w:themeColor="text1"/>
          <w:sz w:val="24"/>
          <w:szCs w:val="24"/>
        </w:rPr>
        <w:t>retaining personnel</w:t>
      </w:r>
      <w:r w:rsidR="00825E6E">
        <w:rPr>
          <w:rFonts w:ascii="Times New Roman" w:hAnsi="Times New Roman" w:cs="Times New Roman"/>
          <w:color w:val="000000" w:themeColor="text1"/>
          <w:sz w:val="24"/>
          <w:szCs w:val="24"/>
        </w:rPr>
        <w:t xml:space="preserve"> </w:t>
      </w:r>
      <w:r w:rsidR="00825E6E">
        <w:rPr>
          <w:rFonts w:ascii="Times New Roman" w:hAnsi="Times New Roman" w:cs="Times New Roman"/>
          <w:color w:val="222222"/>
          <w:sz w:val="24"/>
          <w:szCs w:val="24"/>
          <w:shd w:val="clear" w:color="auto" w:fill="FFFFFF"/>
        </w:rPr>
        <w:t>(</w:t>
      </w:r>
      <w:proofErr w:type="spellStart"/>
      <w:r w:rsidR="00825E6E" w:rsidRPr="00825E6E">
        <w:rPr>
          <w:rFonts w:ascii="Times New Roman" w:hAnsi="Times New Roman" w:cs="Times New Roman"/>
          <w:color w:val="222222"/>
          <w:sz w:val="24"/>
          <w:szCs w:val="24"/>
          <w:shd w:val="clear" w:color="auto" w:fill="FFFFFF"/>
        </w:rPr>
        <w:t>Hamouche</w:t>
      </w:r>
      <w:proofErr w:type="spellEnd"/>
      <w:r w:rsidR="00825E6E" w:rsidRPr="00825E6E">
        <w:rPr>
          <w:rFonts w:ascii="Times New Roman" w:hAnsi="Times New Roman" w:cs="Times New Roman"/>
          <w:color w:val="222222"/>
          <w:sz w:val="24"/>
          <w:szCs w:val="24"/>
          <w:shd w:val="clear" w:color="auto" w:fill="FFFFFF"/>
        </w:rPr>
        <w:t>, 2021</w:t>
      </w:r>
      <w:r w:rsidR="00825E6E">
        <w:rPr>
          <w:rFonts w:ascii="Times New Roman" w:hAnsi="Times New Roman" w:cs="Times New Roman"/>
          <w:color w:val="222222"/>
          <w:sz w:val="24"/>
          <w:szCs w:val="24"/>
          <w:shd w:val="clear" w:color="auto" w:fill="FFFFFF"/>
        </w:rPr>
        <w:t>)</w:t>
      </w:r>
      <w:r w:rsidR="00A87642" w:rsidRPr="00331559">
        <w:rPr>
          <w:rFonts w:ascii="Times New Roman" w:hAnsi="Times New Roman" w:cs="Times New Roman"/>
          <w:color w:val="000000" w:themeColor="text1"/>
          <w:sz w:val="24"/>
          <w:szCs w:val="24"/>
        </w:rPr>
        <w:t>.</w:t>
      </w:r>
      <w:r w:rsidRPr="00331559">
        <w:rPr>
          <w:rFonts w:ascii="Times New Roman" w:hAnsi="Times New Roman" w:cs="Times New Roman"/>
          <w:color w:val="000000" w:themeColor="text1"/>
          <w:sz w:val="24"/>
          <w:szCs w:val="24"/>
        </w:rPr>
        <w:t xml:space="preserve"> </w:t>
      </w:r>
    </w:p>
    <w:p w14:paraId="0DA44DEC" w14:textId="77777777" w:rsidR="00193E81" w:rsidRPr="00331559" w:rsidRDefault="00193E81" w:rsidP="00331559">
      <w:pPr>
        <w:spacing w:line="480" w:lineRule="auto"/>
        <w:ind w:firstLine="720"/>
        <w:contextualSpacing/>
        <w:rPr>
          <w:rFonts w:ascii="Times New Roman" w:hAnsi="Times New Roman" w:cs="Times New Roman"/>
          <w:color w:val="000000" w:themeColor="text1"/>
          <w:sz w:val="24"/>
          <w:szCs w:val="24"/>
        </w:rPr>
      </w:pPr>
    </w:p>
    <w:p w14:paraId="718AD9C8" w14:textId="48D02D36" w:rsidR="00A87642" w:rsidRPr="00331559" w:rsidRDefault="00A87642" w:rsidP="00331559">
      <w:pPr>
        <w:spacing w:line="480" w:lineRule="auto"/>
        <w:contextualSpacing/>
        <w:rPr>
          <w:rFonts w:ascii="Times New Roman" w:hAnsi="Times New Roman" w:cs="Times New Roman"/>
          <w:b/>
          <w:bCs/>
          <w:color w:val="000000" w:themeColor="text1"/>
          <w:sz w:val="24"/>
          <w:szCs w:val="24"/>
        </w:rPr>
      </w:pPr>
      <w:r w:rsidRPr="00331559">
        <w:rPr>
          <w:rFonts w:ascii="Times New Roman" w:hAnsi="Times New Roman" w:cs="Times New Roman"/>
          <w:b/>
          <w:bCs/>
          <w:color w:val="000000" w:themeColor="text1"/>
          <w:sz w:val="24"/>
          <w:szCs w:val="24"/>
        </w:rPr>
        <w:t>Research Methods</w:t>
      </w:r>
    </w:p>
    <w:p w14:paraId="68663304" w14:textId="734DFE5E" w:rsidR="00A87642" w:rsidRDefault="00A87642" w:rsidP="00331559">
      <w:pPr>
        <w:spacing w:line="480" w:lineRule="auto"/>
        <w:ind w:firstLine="720"/>
        <w:contextualSpacing/>
        <w:rPr>
          <w:rFonts w:ascii="Times New Roman" w:hAnsi="Times New Roman" w:cs="Times New Roman"/>
          <w:color w:val="000000" w:themeColor="text1"/>
          <w:sz w:val="24"/>
          <w:szCs w:val="24"/>
        </w:rPr>
      </w:pPr>
      <w:r w:rsidRPr="00331559">
        <w:rPr>
          <w:rFonts w:ascii="Times New Roman" w:hAnsi="Times New Roman" w:cs="Times New Roman"/>
          <w:color w:val="000000" w:themeColor="text1"/>
          <w:sz w:val="24"/>
          <w:szCs w:val="24"/>
        </w:rPr>
        <w:t xml:space="preserve">This paper will use both quantitative and qualitative approaches </w:t>
      </w:r>
      <w:r w:rsidR="00331559">
        <w:rPr>
          <w:rFonts w:ascii="Times New Roman" w:hAnsi="Times New Roman" w:cs="Times New Roman"/>
          <w:color w:val="000000" w:themeColor="text1"/>
          <w:sz w:val="24"/>
          <w:szCs w:val="24"/>
        </w:rPr>
        <w:t>to</w:t>
      </w:r>
      <w:r w:rsidRPr="00331559">
        <w:rPr>
          <w:rFonts w:ascii="Times New Roman" w:hAnsi="Times New Roman" w:cs="Times New Roman"/>
          <w:color w:val="000000" w:themeColor="text1"/>
          <w:sz w:val="24"/>
          <w:szCs w:val="24"/>
        </w:rPr>
        <w:t xml:space="preserve"> investigation. Only a small number of research</w:t>
      </w:r>
      <w:r w:rsidR="00331559">
        <w:rPr>
          <w:rFonts w:ascii="Times New Roman" w:hAnsi="Times New Roman" w:cs="Times New Roman"/>
          <w:color w:val="000000" w:themeColor="text1"/>
          <w:sz w:val="24"/>
          <w:szCs w:val="24"/>
        </w:rPr>
        <w:t>ers</w:t>
      </w:r>
      <w:r w:rsidRPr="00331559">
        <w:rPr>
          <w:rFonts w:ascii="Times New Roman" w:hAnsi="Times New Roman" w:cs="Times New Roman"/>
          <w:color w:val="000000" w:themeColor="text1"/>
          <w:sz w:val="24"/>
          <w:szCs w:val="24"/>
        </w:rPr>
        <w:t xml:space="preserve"> have looked into the implications of this. Thus, I will look for publications that investigate the general </w:t>
      </w:r>
      <w:r w:rsidR="00D71693" w:rsidRPr="00331559">
        <w:rPr>
          <w:rFonts w:ascii="Times New Roman" w:hAnsi="Times New Roman" w:cs="Times New Roman"/>
          <w:color w:val="000000" w:themeColor="text1"/>
          <w:sz w:val="24"/>
          <w:szCs w:val="24"/>
        </w:rPr>
        <w:t>connection</w:t>
      </w:r>
      <w:r w:rsidRPr="00331559">
        <w:rPr>
          <w:rFonts w:ascii="Times New Roman" w:hAnsi="Times New Roman" w:cs="Times New Roman"/>
          <w:color w:val="000000" w:themeColor="text1"/>
          <w:sz w:val="24"/>
          <w:szCs w:val="24"/>
        </w:rPr>
        <w:t xml:space="preserve"> </w:t>
      </w:r>
      <w:r w:rsidR="00D71693">
        <w:rPr>
          <w:rFonts w:ascii="Times New Roman" w:hAnsi="Times New Roman" w:cs="Times New Roman"/>
          <w:color w:val="000000" w:themeColor="text1"/>
          <w:sz w:val="24"/>
          <w:szCs w:val="24"/>
        </w:rPr>
        <w:t>between</w:t>
      </w:r>
      <w:r w:rsidRPr="00331559">
        <w:rPr>
          <w:rFonts w:ascii="Times New Roman" w:hAnsi="Times New Roman" w:cs="Times New Roman"/>
          <w:color w:val="000000" w:themeColor="text1"/>
          <w:sz w:val="24"/>
          <w:szCs w:val="24"/>
        </w:rPr>
        <w:t xml:space="preserve"> COVID-19 and H</w:t>
      </w:r>
      <w:r w:rsidR="0093598C">
        <w:rPr>
          <w:rFonts w:ascii="Times New Roman" w:hAnsi="Times New Roman" w:cs="Times New Roman"/>
          <w:color w:val="000000" w:themeColor="text1"/>
          <w:sz w:val="24"/>
          <w:szCs w:val="24"/>
        </w:rPr>
        <w:t>RM</w:t>
      </w:r>
      <w:r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trailed</w:t>
      </w:r>
      <w:r w:rsidRPr="00331559">
        <w:rPr>
          <w:rFonts w:ascii="Times New Roman" w:hAnsi="Times New Roman" w:cs="Times New Roman"/>
          <w:color w:val="000000" w:themeColor="text1"/>
          <w:sz w:val="24"/>
          <w:szCs w:val="24"/>
        </w:rPr>
        <w:t xml:space="preserve"> by studies that look </w:t>
      </w:r>
      <w:r w:rsidR="00331559">
        <w:rPr>
          <w:rFonts w:ascii="Times New Roman" w:hAnsi="Times New Roman" w:cs="Times New Roman"/>
          <w:color w:val="000000" w:themeColor="text1"/>
          <w:sz w:val="24"/>
          <w:szCs w:val="24"/>
        </w:rPr>
        <w:t>main</w:t>
      </w:r>
      <w:r w:rsidRPr="00331559">
        <w:rPr>
          <w:rFonts w:ascii="Times New Roman" w:hAnsi="Times New Roman" w:cs="Times New Roman"/>
          <w:color w:val="000000" w:themeColor="text1"/>
          <w:sz w:val="24"/>
          <w:szCs w:val="24"/>
        </w:rPr>
        <w:t xml:space="preserve">ly at the </w:t>
      </w:r>
      <w:r w:rsidR="0093598C" w:rsidRPr="00331559">
        <w:rPr>
          <w:rFonts w:ascii="Times New Roman" w:hAnsi="Times New Roman" w:cs="Times New Roman"/>
          <w:color w:val="000000" w:themeColor="text1"/>
          <w:sz w:val="24"/>
          <w:szCs w:val="24"/>
        </w:rPr>
        <w:t>influence</w:t>
      </w:r>
      <w:r w:rsidRPr="00331559">
        <w:rPr>
          <w:rFonts w:ascii="Times New Roman" w:hAnsi="Times New Roman" w:cs="Times New Roman"/>
          <w:color w:val="000000" w:themeColor="text1"/>
          <w:sz w:val="24"/>
          <w:szCs w:val="24"/>
        </w:rPr>
        <w:t xml:space="preserve"> of this </w:t>
      </w:r>
      <w:r w:rsidR="00D71693">
        <w:rPr>
          <w:rFonts w:ascii="Times New Roman" w:hAnsi="Times New Roman" w:cs="Times New Roman"/>
          <w:color w:val="000000" w:themeColor="text1"/>
          <w:sz w:val="24"/>
          <w:szCs w:val="24"/>
        </w:rPr>
        <w:t>outbreak</w:t>
      </w:r>
      <w:r w:rsidRPr="00331559">
        <w:rPr>
          <w:rFonts w:ascii="Times New Roman" w:hAnsi="Times New Roman" w:cs="Times New Roman"/>
          <w:color w:val="000000" w:themeColor="text1"/>
          <w:sz w:val="24"/>
          <w:szCs w:val="24"/>
        </w:rPr>
        <w:t xml:space="preserve"> on each Human resource </w:t>
      </w:r>
      <w:r w:rsidR="0093598C" w:rsidRPr="00331559">
        <w:rPr>
          <w:rFonts w:ascii="Times New Roman" w:hAnsi="Times New Roman" w:cs="Times New Roman"/>
          <w:color w:val="000000" w:themeColor="text1"/>
          <w:sz w:val="24"/>
          <w:szCs w:val="24"/>
        </w:rPr>
        <w:t>role</w:t>
      </w:r>
      <w:r w:rsidRPr="00331559">
        <w:rPr>
          <w:rFonts w:ascii="Times New Roman" w:hAnsi="Times New Roman" w:cs="Times New Roman"/>
          <w:color w:val="000000" w:themeColor="text1"/>
          <w:sz w:val="24"/>
          <w:szCs w:val="24"/>
        </w:rPr>
        <w:t xml:space="preserve"> and </w:t>
      </w:r>
      <w:r w:rsidR="0093598C" w:rsidRPr="00331559">
        <w:rPr>
          <w:rFonts w:ascii="Times New Roman" w:hAnsi="Times New Roman" w:cs="Times New Roman"/>
          <w:color w:val="000000" w:themeColor="text1"/>
          <w:sz w:val="24"/>
          <w:szCs w:val="24"/>
        </w:rPr>
        <w:t>exercise</w:t>
      </w:r>
      <w:r w:rsidRPr="00331559">
        <w:rPr>
          <w:rFonts w:ascii="Times New Roman" w:hAnsi="Times New Roman" w:cs="Times New Roman"/>
          <w:color w:val="000000" w:themeColor="text1"/>
          <w:sz w:val="24"/>
          <w:szCs w:val="24"/>
        </w:rPr>
        <w:t xml:space="preserve">, such as recruitment and remuneration. I will use </w:t>
      </w:r>
      <w:r w:rsidR="00331559">
        <w:rPr>
          <w:rFonts w:ascii="Times New Roman" w:hAnsi="Times New Roman" w:cs="Times New Roman"/>
          <w:color w:val="000000" w:themeColor="text1"/>
          <w:sz w:val="24"/>
          <w:szCs w:val="24"/>
        </w:rPr>
        <w:t>various</w:t>
      </w:r>
      <w:r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expressions</w:t>
      </w:r>
      <w:r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connecting</w:t>
      </w:r>
      <w:r w:rsidRPr="00331559">
        <w:rPr>
          <w:rFonts w:ascii="Times New Roman" w:hAnsi="Times New Roman" w:cs="Times New Roman"/>
          <w:color w:val="000000" w:themeColor="text1"/>
          <w:sz w:val="24"/>
          <w:szCs w:val="24"/>
        </w:rPr>
        <w:t xml:space="preserve"> to coronavirus OR COVID-19</w:t>
      </w:r>
      <w:r w:rsidR="00D71693">
        <w:rPr>
          <w:rFonts w:ascii="Times New Roman" w:hAnsi="Times New Roman" w:cs="Times New Roman"/>
          <w:color w:val="000000" w:themeColor="text1"/>
          <w:sz w:val="24"/>
          <w:szCs w:val="24"/>
        </w:rPr>
        <w:t>,</w:t>
      </w:r>
      <w:r w:rsidRPr="00331559">
        <w:rPr>
          <w:rFonts w:ascii="Times New Roman" w:hAnsi="Times New Roman" w:cs="Times New Roman"/>
          <w:color w:val="000000" w:themeColor="text1"/>
          <w:sz w:val="24"/>
          <w:szCs w:val="24"/>
        </w:rPr>
        <w:t xml:space="preserve"> </w:t>
      </w:r>
      <w:r w:rsidR="0093598C">
        <w:rPr>
          <w:rFonts w:ascii="Times New Roman" w:hAnsi="Times New Roman" w:cs="Times New Roman"/>
          <w:color w:val="000000" w:themeColor="text1"/>
          <w:sz w:val="24"/>
          <w:szCs w:val="24"/>
        </w:rPr>
        <w:t>H.R.</w:t>
      </w:r>
      <w:r w:rsidRPr="00331559">
        <w:rPr>
          <w:rFonts w:ascii="Times New Roman" w:hAnsi="Times New Roman" w:cs="Times New Roman"/>
          <w:color w:val="000000" w:themeColor="text1"/>
          <w:sz w:val="24"/>
          <w:szCs w:val="24"/>
        </w:rPr>
        <w:t xml:space="preserve"> practices</w:t>
      </w:r>
      <w:r w:rsidR="00331559">
        <w:rPr>
          <w:rFonts w:ascii="Times New Roman" w:hAnsi="Times New Roman" w:cs="Times New Roman"/>
          <w:color w:val="000000" w:themeColor="text1"/>
          <w:sz w:val="24"/>
          <w:szCs w:val="24"/>
        </w:rPr>
        <w:t>,</w:t>
      </w:r>
      <w:r w:rsidRPr="00331559">
        <w:rPr>
          <w:rFonts w:ascii="Times New Roman" w:hAnsi="Times New Roman" w:cs="Times New Roman"/>
          <w:color w:val="000000" w:themeColor="text1"/>
          <w:sz w:val="24"/>
          <w:szCs w:val="24"/>
        </w:rPr>
        <w:t xml:space="preserve"> and HRM responsibilities to search for </w:t>
      </w:r>
      <w:r w:rsidR="00D71693" w:rsidRPr="00331559">
        <w:rPr>
          <w:rFonts w:ascii="Times New Roman" w:hAnsi="Times New Roman" w:cs="Times New Roman"/>
          <w:color w:val="000000" w:themeColor="text1"/>
          <w:sz w:val="24"/>
          <w:szCs w:val="24"/>
        </w:rPr>
        <w:t>journals</w:t>
      </w:r>
      <w:r w:rsidRPr="00331559">
        <w:rPr>
          <w:rFonts w:ascii="Times New Roman" w:hAnsi="Times New Roman" w:cs="Times New Roman"/>
          <w:color w:val="000000" w:themeColor="text1"/>
          <w:sz w:val="24"/>
          <w:szCs w:val="24"/>
        </w:rPr>
        <w:t xml:space="preserve"> in Google Scholar, Semantic Scholar</w:t>
      </w:r>
      <w:r w:rsidR="00331559">
        <w:rPr>
          <w:rFonts w:ascii="Times New Roman" w:hAnsi="Times New Roman" w:cs="Times New Roman"/>
          <w:color w:val="000000" w:themeColor="text1"/>
          <w:sz w:val="24"/>
          <w:szCs w:val="24"/>
        </w:rPr>
        <w:t xml:space="preserve">, and </w:t>
      </w:r>
      <w:proofErr w:type="spellStart"/>
      <w:r w:rsidR="00331559" w:rsidRPr="00331559">
        <w:rPr>
          <w:rFonts w:ascii="Times New Roman" w:hAnsi="Times New Roman" w:cs="Times New Roman"/>
          <w:color w:val="000000" w:themeColor="text1"/>
          <w:sz w:val="24"/>
          <w:szCs w:val="24"/>
        </w:rPr>
        <w:t>Ebsco</w:t>
      </w:r>
      <w:proofErr w:type="spellEnd"/>
      <w:r w:rsidRPr="00331559">
        <w:rPr>
          <w:rFonts w:ascii="Times New Roman" w:hAnsi="Times New Roman" w:cs="Times New Roman"/>
          <w:color w:val="000000" w:themeColor="text1"/>
          <w:sz w:val="24"/>
          <w:szCs w:val="24"/>
        </w:rPr>
        <w:t xml:space="preserve">. </w:t>
      </w:r>
      <w:r w:rsidR="00331559">
        <w:rPr>
          <w:rFonts w:ascii="Times New Roman" w:hAnsi="Times New Roman" w:cs="Times New Roman"/>
          <w:color w:val="000000" w:themeColor="text1"/>
          <w:sz w:val="24"/>
          <w:szCs w:val="24"/>
        </w:rPr>
        <w:t>Finding information will be manual, and I'll look for publications</w:t>
      </w:r>
      <w:r w:rsidRPr="00331559">
        <w:rPr>
          <w:rFonts w:ascii="Times New Roman" w:hAnsi="Times New Roman" w:cs="Times New Roman"/>
          <w:color w:val="000000" w:themeColor="text1"/>
          <w:sz w:val="24"/>
          <w:szCs w:val="24"/>
        </w:rPr>
        <w:t xml:space="preserve"> released in December 2019 and February 2021.</w:t>
      </w:r>
    </w:p>
    <w:p w14:paraId="12245FBA" w14:textId="77777777" w:rsidR="00193E81" w:rsidRPr="00331559" w:rsidRDefault="00193E81" w:rsidP="00331559">
      <w:pPr>
        <w:spacing w:line="480" w:lineRule="auto"/>
        <w:ind w:firstLine="720"/>
        <w:contextualSpacing/>
        <w:rPr>
          <w:rFonts w:ascii="Times New Roman" w:hAnsi="Times New Roman" w:cs="Times New Roman"/>
          <w:color w:val="000000" w:themeColor="text1"/>
          <w:sz w:val="24"/>
          <w:szCs w:val="24"/>
        </w:rPr>
      </w:pPr>
    </w:p>
    <w:p w14:paraId="069E7017" w14:textId="77777777" w:rsidR="00331559" w:rsidRPr="00331559" w:rsidRDefault="00331559" w:rsidP="00331559">
      <w:pPr>
        <w:spacing w:line="480" w:lineRule="auto"/>
        <w:contextualSpacing/>
        <w:rPr>
          <w:rFonts w:ascii="Times New Roman" w:hAnsi="Times New Roman" w:cs="Times New Roman"/>
          <w:b/>
          <w:bCs/>
          <w:color w:val="000000" w:themeColor="text1"/>
          <w:sz w:val="24"/>
          <w:szCs w:val="24"/>
        </w:rPr>
      </w:pPr>
      <w:r w:rsidRPr="00331559">
        <w:rPr>
          <w:rFonts w:ascii="Times New Roman" w:hAnsi="Times New Roman" w:cs="Times New Roman"/>
          <w:b/>
          <w:bCs/>
          <w:color w:val="000000" w:themeColor="text1"/>
          <w:sz w:val="24"/>
          <w:szCs w:val="24"/>
        </w:rPr>
        <w:t>Data Collection Strategies and analyzing strategy</w:t>
      </w:r>
    </w:p>
    <w:p w14:paraId="5F3EFF73" w14:textId="0A292232" w:rsidR="008602B7" w:rsidRDefault="00A87642" w:rsidP="008602B7">
      <w:pPr>
        <w:spacing w:line="480" w:lineRule="auto"/>
        <w:ind w:firstLine="720"/>
        <w:contextualSpacing/>
        <w:rPr>
          <w:rFonts w:ascii="Times New Roman" w:hAnsi="Times New Roman" w:cs="Times New Roman"/>
          <w:color w:val="000000" w:themeColor="text1"/>
          <w:sz w:val="24"/>
          <w:szCs w:val="24"/>
        </w:rPr>
      </w:pPr>
      <w:r w:rsidRPr="00331559">
        <w:rPr>
          <w:rFonts w:ascii="Times New Roman" w:hAnsi="Times New Roman" w:cs="Times New Roman"/>
          <w:color w:val="000000" w:themeColor="text1"/>
          <w:sz w:val="24"/>
          <w:szCs w:val="24"/>
        </w:rPr>
        <w:t xml:space="preserve">When conducting an evaluation, it will be critical to determine the particular questions that will be asked in the process. Given the </w:t>
      </w:r>
      <w:r w:rsidR="00D71693" w:rsidRPr="00331559">
        <w:rPr>
          <w:rFonts w:ascii="Times New Roman" w:hAnsi="Times New Roman" w:cs="Times New Roman"/>
          <w:color w:val="000000" w:themeColor="text1"/>
          <w:sz w:val="24"/>
          <w:szCs w:val="24"/>
        </w:rPr>
        <w:t>plan's</w:t>
      </w:r>
      <w:r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tactic</w:t>
      </w:r>
      <w:r w:rsidRPr="00331559">
        <w:rPr>
          <w:rFonts w:ascii="Times New Roman" w:hAnsi="Times New Roman" w:cs="Times New Roman"/>
          <w:color w:val="000000" w:themeColor="text1"/>
          <w:sz w:val="24"/>
          <w:szCs w:val="24"/>
        </w:rPr>
        <w:t xml:space="preserve"> and outcomes, </w:t>
      </w:r>
      <w:r w:rsidR="00D71693" w:rsidRPr="00331559">
        <w:rPr>
          <w:rFonts w:ascii="Times New Roman" w:hAnsi="Times New Roman" w:cs="Times New Roman"/>
          <w:color w:val="000000" w:themeColor="text1"/>
          <w:sz w:val="24"/>
          <w:szCs w:val="24"/>
        </w:rPr>
        <w:t>assessment</w:t>
      </w:r>
      <w:r w:rsidRPr="00331559">
        <w:rPr>
          <w:rFonts w:ascii="Times New Roman" w:hAnsi="Times New Roman" w:cs="Times New Roman"/>
          <w:color w:val="000000" w:themeColor="text1"/>
          <w:sz w:val="24"/>
          <w:szCs w:val="24"/>
        </w:rPr>
        <w:t xml:space="preserve"> questions will be </w:t>
      </w:r>
      <w:r w:rsidR="00D71693" w:rsidRPr="00331559">
        <w:rPr>
          <w:rFonts w:ascii="Times New Roman" w:hAnsi="Times New Roman" w:cs="Times New Roman"/>
          <w:color w:val="000000" w:themeColor="text1"/>
          <w:sz w:val="24"/>
          <w:szCs w:val="24"/>
        </w:rPr>
        <w:t>genuine</w:t>
      </w:r>
      <w:r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accountable</w:t>
      </w:r>
      <w:r w:rsidRPr="00331559">
        <w:rPr>
          <w:rFonts w:ascii="Times New Roman" w:hAnsi="Times New Roman" w:cs="Times New Roman"/>
          <w:color w:val="000000" w:themeColor="text1"/>
          <w:sz w:val="24"/>
          <w:szCs w:val="24"/>
        </w:rPr>
        <w:t xml:space="preserve">, and </w:t>
      </w:r>
      <w:r w:rsidR="00D71693" w:rsidRPr="00331559">
        <w:rPr>
          <w:rFonts w:ascii="Times New Roman" w:hAnsi="Times New Roman" w:cs="Times New Roman"/>
          <w:color w:val="000000" w:themeColor="text1"/>
          <w:sz w:val="24"/>
          <w:szCs w:val="24"/>
        </w:rPr>
        <w:t>appropriate</w:t>
      </w:r>
      <w:r w:rsidRPr="00331559">
        <w:rPr>
          <w:rFonts w:ascii="Times New Roman" w:hAnsi="Times New Roman" w:cs="Times New Roman"/>
          <w:color w:val="000000" w:themeColor="text1"/>
          <w:sz w:val="24"/>
          <w:szCs w:val="24"/>
        </w:rPr>
        <w:t>. Objectives, stakeholders' demands, and real-world conditions that affect program effectiveness will be </w:t>
      </w:r>
      <w:r w:rsidR="00331559">
        <w:rPr>
          <w:rFonts w:ascii="Times New Roman" w:hAnsi="Times New Roman" w:cs="Times New Roman"/>
          <w:color w:val="000000" w:themeColor="text1"/>
          <w:sz w:val="24"/>
          <w:szCs w:val="24"/>
        </w:rPr>
        <w:t>considered</w:t>
      </w:r>
      <w:r w:rsidRPr="00331559">
        <w:rPr>
          <w:rFonts w:ascii="Times New Roman" w:hAnsi="Times New Roman" w:cs="Times New Roman"/>
          <w:color w:val="000000" w:themeColor="text1"/>
          <w:sz w:val="24"/>
          <w:szCs w:val="24"/>
        </w:rPr>
        <w:t xml:space="preserve"> while developing well-defined </w:t>
      </w:r>
      <w:r w:rsidRPr="00331559">
        <w:rPr>
          <w:rFonts w:ascii="Times New Roman" w:hAnsi="Times New Roman" w:cs="Times New Roman"/>
          <w:color w:val="000000" w:themeColor="text1"/>
          <w:sz w:val="24"/>
          <w:szCs w:val="24"/>
        </w:rPr>
        <w:lastRenderedPageBreak/>
        <w:t xml:space="preserve">questions for an evaluation. Local attitudes and behaviors, system capabilities, constraints in capacity, technologies, and required resources are all </w:t>
      </w:r>
      <w:r w:rsidR="00331559">
        <w:rPr>
          <w:rFonts w:ascii="Times New Roman" w:hAnsi="Times New Roman" w:cs="Times New Roman"/>
          <w:color w:val="000000" w:themeColor="text1"/>
          <w:sz w:val="24"/>
          <w:szCs w:val="24"/>
        </w:rPr>
        <w:t>essential</w:t>
      </w:r>
      <w:r w:rsidRPr="00331559">
        <w:rPr>
          <w:rFonts w:ascii="Times New Roman" w:hAnsi="Times New Roman" w:cs="Times New Roman"/>
          <w:color w:val="000000" w:themeColor="text1"/>
          <w:sz w:val="24"/>
          <w:szCs w:val="24"/>
        </w:rPr>
        <w:t xml:space="preserve"> contextual knowledge for rural locations.</w:t>
      </w:r>
      <w:r w:rsidR="00331559" w:rsidRPr="00331559">
        <w:rPr>
          <w:rFonts w:ascii="Times New Roman" w:hAnsi="Times New Roman" w:cs="Times New Roman"/>
          <w:color w:val="000000" w:themeColor="text1"/>
          <w:sz w:val="24"/>
          <w:szCs w:val="24"/>
        </w:rPr>
        <w:t xml:space="preserve"> </w:t>
      </w:r>
      <w:r w:rsidR="00331559">
        <w:rPr>
          <w:rFonts w:ascii="Times New Roman" w:hAnsi="Times New Roman" w:cs="Times New Roman"/>
          <w:color w:val="000000" w:themeColor="text1"/>
          <w:sz w:val="24"/>
          <w:szCs w:val="24"/>
        </w:rPr>
        <w:t>Q</w:t>
      </w:r>
      <w:r w:rsidRPr="00331559">
        <w:rPr>
          <w:rFonts w:ascii="Times New Roman" w:hAnsi="Times New Roman" w:cs="Times New Roman"/>
          <w:color w:val="000000" w:themeColor="text1"/>
          <w:sz w:val="24"/>
          <w:szCs w:val="24"/>
        </w:rPr>
        <w:t>uantitative and qualitative information will be gathered</w:t>
      </w:r>
      <w:r w:rsidR="00331559">
        <w:rPr>
          <w:rFonts w:ascii="Times New Roman" w:hAnsi="Times New Roman" w:cs="Times New Roman"/>
          <w:color w:val="000000" w:themeColor="text1"/>
          <w:sz w:val="24"/>
          <w:szCs w:val="24"/>
        </w:rPr>
        <w:t xml:space="preserve"> t</w:t>
      </w:r>
      <w:r w:rsidR="00331559" w:rsidRPr="00331559">
        <w:rPr>
          <w:rFonts w:ascii="Times New Roman" w:hAnsi="Times New Roman" w:cs="Times New Roman"/>
          <w:color w:val="000000" w:themeColor="text1"/>
          <w:sz w:val="24"/>
          <w:szCs w:val="24"/>
        </w:rPr>
        <w:t xml:space="preserve">o address the research </w:t>
      </w:r>
      <w:r w:rsidR="00D71693" w:rsidRPr="00331559">
        <w:rPr>
          <w:rFonts w:ascii="Times New Roman" w:hAnsi="Times New Roman" w:cs="Times New Roman"/>
          <w:color w:val="000000" w:themeColor="text1"/>
          <w:sz w:val="24"/>
          <w:szCs w:val="24"/>
        </w:rPr>
        <w:t>questions.</w:t>
      </w:r>
      <w:r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Examinations</w:t>
      </w:r>
      <w:r w:rsidRPr="00331559">
        <w:rPr>
          <w:rFonts w:ascii="Times New Roman" w:hAnsi="Times New Roman" w:cs="Times New Roman"/>
          <w:color w:val="000000" w:themeColor="text1"/>
          <w:sz w:val="24"/>
          <w:szCs w:val="24"/>
        </w:rPr>
        <w:t xml:space="preserve"> and questionnaires, focus </w:t>
      </w:r>
      <w:r w:rsidR="00D71693" w:rsidRPr="00331559">
        <w:rPr>
          <w:rFonts w:ascii="Times New Roman" w:hAnsi="Times New Roman" w:cs="Times New Roman"/>
          <w:color w:val="000000" w:themeColor="text1"/>
          <w:sz w:val="24"/>
          <w:szCs w:val="24"/>
        </w:rPr>
        <w:t>sets</w:t>
      </w:r>
      <w:r w:rsidRPr="00331559">
        <w:rPr>
          <w:rFonts w:ascii="Times New Roman" w:hAnsi="Times New Roman" w:cs="Times New Roman"/>
          <w:color w:val="000000" w:themeColor="text1"/>
          <w:sz w:val="24"/>
          <w:szCs w:val="24"/>
        </w:rPr>
        <w:t xml:space="preserve">, interviews, </w:t>
      </w:r>
      <w:r w:rsidR="00D71693">
        <w:rPr>
          <w:rFonts w:ascii="Times New Roman" w:hAnsi="Times New Roman" w:cs="Times New Roman"/>
          <w:color w:val="000000" w:themeColor="text1"/>
          <w:sz w:val="24"/>
          <w:szCs w:val="24"/>
        </w:rPr>
        <w:t>remarks</w:t>
      </w:r>
      <w:r w:rsidR="00331559">
        <w:rPr>
          <w:rFonts w:ascii="Times New Roman" w:hAnsi="Times New Roman" w:cs="Times New Roman"/>
          <w:color w:val="000000" w:themeColor="text1"/>
          <w:sz w:val="24"/>
          <w:szCs w:val="24"/>
        </w:rPr>
        <w:t>,</w:t>
      </w:r>
      <w:r w:rsidRPr="00331559">
        <w:rPr>
          <w:rFonts w:ascii="Times New Roman" w:hAnsi="Times New Roman" w:cs="Times New Roman"/>
          <w:color w:val="000000" w:themeColor="text1"/>
          <w:sz w:val="24"/>
          <w:szCs w:val="24"/>
        </w:rPr>
        <w:t xml:space="preserve"> and </w:t>
      </w:r>
      <w:r w:rsidR="00D71693" w:rsidRPr="00331559">
        <w:rPr>
          <w:rFonts w:ascii="Times New Roman" w:hAnsi="Times New Roman" w:cs="Times New Roman"/>
          <w:color w:val="000000" w:themeColor="text1"/>
          <w:sz w:val="24"/>
          <w:szCs w:val="24"/>
        </w:rPr>
        <w:t>development</w:t>
      </w:r>
      <w:r w:rsidRPr="00331559">
        <w:rPr>
          <w:rFonts w:ascii="Times New Roman" w:hAnsi="Times New Roman" w:cs="Times New Roman"/>
          <w:color w:val="000000" w:themeColor="text1"/>
          <w:sz w:val="24"/>
          <w:szCs w:val="24"/>
        </w:rPr>
        <w:t xml:space="preserve"> monitoring are </w:t>
      </w:r>
      <w:r w:rsidR="00D71693" w:rsidRPr="00331559">
        <w:rPr>
          <w:rFonts w:ascii="Times New Roman" w:hAnsi="Times New Roman" w:cs="Times New Roman"/>
          <w:color w:val="000000" w:themeColor="text1"/>
          <w:sz w:val="24"/>
          <w:szCs w:val="24"/>
        </w:rPr>
        <w:t>instances</w:t>
      </w:r>
      <w:r w:rsidRPr="00331559">
        <w:rPr>
          <w:rFonts w:ascii="Times New Roman" w:hAnsi="Times New Roman" w:cs="Times New Roman"/>
          <w:color w:val="000000" w:themeColor="text1"/>
          <w:sz w:val="24"/>
          <w:szCs w:val="24"/>
        </w:rPr>
        <w:t xml:space="preserve"> of quantitative and qualitative data </w:t>
      </w:r>
      <w:r w:rsidR="00D71693" w:rsidRPr="00331559">
        <w:rPr>
          <w:rFonts w:ascii="Times New Roman" w:hAnsi="Times New Roman" w:cs="Times New Roman"/>
          <w:color w:val="000000" w:themeColor="text1"/>
          <w:sz w:val="24"/>
          <w:szCs w:val="24"/>
        </w:rPr>
        <w:t>gathering</w:t>
      </w:r>
      <w:r w:rsidRPr="00331559">
        <w:rPr>
          <w:rFonts w:ascii="Times New Roman" w:hAnsi="Times New Roman" w:cs="Times New Roman"/>
          <w:color w:val="000000" w:themeColor="text1"/>
          <w:sz w:val="24"/>
          <w:szCs w:val="24"/>
        </w:rPr>
        <w:t xml:space="preserve"> </w:t>
      </w:r>
      <w:r w:rsidR="00D71693" w:rsidRPr="00331559">
        <w:rPr>
          <w:rFonts w:ascii="Times New Roman" w:hAnsi="Times New Roman" w:cs="Times New Roman"/>
          <w:color w:val="000000" w:themeColor="text1"/>
          <w:sz w:val="24"/>
          <w:szCs w:val="24"/>
        </w:rPr>
        <w:t>methods</w:t>
      </w:r>
      <w:r w:rsidRPr="00331559">
        <w:rPr>
          <w:rFonts w:ascii="Times New Roman" w:hAnsi="Times New Roman" w:cs="Times New Roman"/>
          <w:color w:val="000000" w:themeColor="text1"/>
          <w:sz w:val="24"/>
          <w:szCs w:val="24"/>
        </w:rPr>
        <w:t>.</w:t>
      </w:r>
    </w:p>
    <w:p w14:paraId="7676A297" w14:textId="77777777" w:rsidR="00193E81" w:rsidRDefault="00193E81" w:rsidP="008602B7">
      <w:pPr>
        <w:rPr>
          <w:rFonts w:ascii="Times New Roman" w:hAnsi="Times New Roman" w:cs="Times New Roman"/>
          <w:b/>
          <w:bCs/>
          <w:sz w:val="24"/>
          <w:szCs w:val="24"/>
        </w:rPr>
      </w:pPr>
    </w:p>
    <w:p w14:paraId="37440498" w14:textId="77777777" w:rsidR="00193E81" w:rsidRDefault="00193E81" w:rsidP="008602B7">
      <w:pPr>
        <w:rPr>
          <w:rFonts w:ascii="Times New Roman" w:hAnsi="Times New Roman" w:cs="Times New Roman"/>
          <w:b/>
          <w:bCs/>
          <w:sz w:val="24"/>
          <w:szCs w:val="24"/>
        </w:rPr>
      </w:pPr>
    </w:p>
    <w:p w14:paraId="573C1DE3" w14:textId="77777777" w:rsidR="00193E81" w:rsidRDefault="00193E81" w:rsidP="008602B7">
      <w:pPr>
        <w:rPr>
          <w:rFonts w:ascii="Times New Roman" w:hAnsi="Times New Roman" w:cs="Times New Roman"/>
          <w:b/>
          <w:bCs/>
          <w:sz w:val="24"/>
          <w:szCs w:val="24"/>
        </w:rPr>
      </w:pPr>
    </w:p>
    <w:p w14:paraId="7712DA70" w14:textId="77777777" w:rsidR="00193E81" w:rsidRDefault="00193E81" w:rsidP="008602B7">
      <w:pPr>
        <w:rPr>
          <w:rFonts w:ascii="Times New Roman" w:hAnsi="Times New Roman" w:cs="Times New Roman"/>
          <w:b/>
          <w:bCs/>
          <w:sz w:val="24"/>
          <w:szCs w:val="24"/>
        </w:rPr>
      </w:pPr>
    </w:p>
    <w:p w14:paraId="6F5BAF67" w14:textId="77777777" w:rsidR="00193E81" w:rsidRDefault="00193E81" w:rsidP="008602B7">
      <w:pPr>
        <w:rPr>
          <w:rFonts w:ascii="Times New Roman" w:hAnsi="Times New Roman" w:cs="Times New Roman"/>
          <w:b/>
          <w:bCs/>
          <w:sz w:val="24"/>
          <w:szCs w:val="24"/>
        </w:rPr>
      </w:pPr>
    </w:p>
    <w:p w14:paraId="270A258C" w14:textId="2952FA5E" w:rsidR="008602B7" w:rsidRDefault="008602B7" w:rsidP="008602B7">
      <w:pPr>
        <w:rPr>
          <w:rFonts w:ascii="Times New Roman" w:hAnsi="Times New Roman" w:cs="Times New Roman"/>
          <w:b/>
          <w:bCs/>
          <w:sz w:val="24"/>
          <w:szCs w:val="24"/>
        </w:rPr>
      </w:pPr>
      <w:r w:rsidRPr="008602B7">
        <w:rPr>
          <w:rFonts w:ascii="Times New Roman" w:hAnsi="Times New Roman" w:cs="Times New Roman"/>
          <w:b/>
          <w:bCs/>
          <w:sz w:val="24"/>
          <w:szCs w:val="24"/>
        </w:rPr>
        <w:t xml:space="preserve">Gantt chart </w:t>
      </w:r>
    </w:p>
    <w:p w14:paraId="512982E1" w14:textId="03FC3365" w:rsidR="00193E81" w:rsidRPr="00193E81" w:rsidRDefault="00193E81" w:rsidP="00193E81">
      <w:pPr>
        <w:keepNext/>
        <w:keepLines/>
        <w:spacing w:before="240" w:after="0" w:line="480" w:lineRule="auto"/>
        <w:contextualSpacing/>
        <w:outlineLvl w:val="0"/>
        <w:rPr>
          <w:rFonts w:ascii="Times New Roman" w:eastAsiaTheme="majorEastAsia" w:hAnsi="Times New Roman" w:cs="Times New Roman"/>
          <w:b/>
          <w:bCs/>
          <w:color w:val="000000" w:themeColor="text1"/>
          <w:sz w:val="24"/>
          <w:szCs w:val="24"/>
        </w:rPr>
      </w:pPr>
    </w:p>
    <w:tbl>
      <w:tblPr>
        <w:tblStyle w:val="TableGrid"/>
        <w:tblW w:w="9776" w:type="dxa"/>
        <w:tblInd w:w="0" w:type="dxa"/>
        <w:tblLayout w:type="fixed"/>
        <w:tblLook w:val="04A0" w:firstRow="1" w:lastRow="0" w:firstColumn="1" w:lastColumn="0" w:noHBand="0" w:noVBand="1"/>
      </w:tblPr>
      <w:tblGrid>
        <w:gridCol w:w="3539"/>
        <w:gridCol w:w="1134"/>
        <w:gridCol w:w="851"/>
        <w:gridCol w:w="850"/>
        <w:gridCol w:w="851"/>
        <w:gridCol w:w="850"/>
        <w:gridCol w:w="851"/>
        <w:gridCol w:w="850"/>
      </w:tblGrid>
      <w:tr w:rsidR="00193E81" w:rsidRPr="00193E81" w14:paraId="24F7AC58" w14:textId="77777777" w:rsidTr="00A01B33">
        <w:tc>
          <w:tcPr>
            <w:tcW w:w="3539" w:type="dxa"/>
          </w:tcPr>
          <w:p w14:paraId="408ED492"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1134" w:type="dxa"/>
          </w:tcPr>
          <w:p w14:paraId="427DAEEB"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r w:rsidRPr="00193E81">
              <w:rPr>
                <w:rFonts w:ascii="Times New Roman" w:hAnsi="Times New Roman" w:cs="Times New Roman"/>
                <w:b/>
                <w:bCs/>
                <w:color w:val="000000" w:themeColor="text1"/>
                <w:sz w:val="24"/>
                <w:szCs w:val="24"/>
              </w:rPr>
              <w:t xml:space="preserve">Week </w:t>
            </w:r>
          </w:p>
          <w:p w14:paraId="6AAC4AF4"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r w:rsidRPr="00193E81">
              <w:rPr>
                <w:rFonts w:ascii="Times New Roman" w:hAnsi="Times New Roman" w:cs="Times New Roman"/>
                <w:b/>
                <w:bCs/>
                <w:color w:val="000000" w:themeColor="text1"/>
                <w:sz w:val="24"/>
                <w:szCs w:val="24"/>
              </w:rPr>
              <w:t>1</w:t>
            </w:r>
          </w:p>
        </w:tc>
        <w:tc>
          <w:tcPr>
            <w:tcW w:w="851" w:type="dxa"/>
          </w:tcPr>
          <w:p w14:paraId="6EC46DD2"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r w:rsidRPr="00193E81">
              <w:rPr>
                <w:rFonts w:ascii="Times New Roman" w:hAnsi="Times New Roman" w:cs="Times New Roman"/>
                <w:b/>
                <w:bCs/>
                <w:color w:val="000000" w:themeColor="text1"/>
                <w:sz w:val="24"/>
                <w:szCs w:val="24"/>
              </w:rPr>
              <w:t xml:space="preserve">Week </w:t>
            </w:r>
          </w:p>
          <w:p w14:paraId="00B602CF"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r w:rsidRPr="00193E81">
              <w:rPr>
                <w:rFonts w:ascii="Times New Roman" w:hAnsi="Times New Roman" w:cs="Times New Roman"/>
                <w:b/>
                <w:bCs/>
                <w:color w:val="000000" w:themeColor="text1"/>
                <w:sz w:val="24"/>
                <w:szCs w:val="24"/>
              </w:rPr>
              <w:t>2</w:t>
            </w:r>
          </w:p>
        </w:tc>
        <w:tc>
          <w:tcPr>
            <w:tcW w:w="850" w:type="dxa"/>
          </w:tcPr>
          <w:p w14:paraId="619679DE"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r w:rsidRPr="00193E81">
              <w:rPr>
                <w:rFonts w:ascii="Times New Roman" w:hAnsi="Times New Roman" w:cs="Times New Roman"/>
                <w:b/>
                <w:bCs/>
                <w:color w:val="000000" w:themeColor="text1"/>
                <w:sz w:val="24"/>
                <w:szCs w:val="24"/>
              </w:rPr>
              <w:t xml:space="preserve">Week </w:t>
            </w:r>
          </w:p>
          <w:p w14:paraId="64CE1C1A"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r w:rsidRPr="00193E81">
              <w:rPr>
                <w:rFonts w:ascii="Times New Roman" w:hAnsi="Times New Roman" w:cs="Times New Roman"/>
                <w:b/>
                <w:bCs/>
                <w:color w:val="000000" w:themeColor="text1"/>
                <w:sz w:val="24"/>
                <w:szCs w:val="24"/>
              </w:rPr>
              <w:t xml:space="preserve">3 </w:t>
            </w:r>
          </w:p>
        </w:tc>
        <w:tc>
          <w:tcPr>
            <w:tcW w:w="851" w:type="dxa"/>
          </w:tcPr>
          <w:p w14:paraId="521910AC"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r w:rsidRPr="00193E81">
              <w:rPr>
                <w:rFonts w:ascii="Times New Roman" w:hAnsi="Times New Roman" w:cs="Times New Roman"/>
                <w:b/>
                <w:bCs/>
                <w:color w:val="000000" w:themeColor="text1"/>
                <w:sz w:val="24"/>
                <w:szCs w:val="24"/>
              </w:rPr>
              <w:t xml:space="preserve">Week </w:t>
            </w:r>
          </w:p>
          <w:p w14:paraId="26A180A9"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r w:rsidRPr="00193E81">
              <w:rPr>
                <w:rFonts w:ascii="Times New Roman" w:hAnsi="Times New Roman" w:cs="Times New Roman"/>
                <w:b/>
                <w:bCs/>
                <w:color w:val="000000" w:themeColor="text1"/>
                <w:sz w:val="24"/>
                <w:szCs w:val="24"/>
              </w:rPr>
              <w:t>4-5</w:t>
            </w:r>
          </w:p>
        </w:tc>
        <w:tc>
          <w:tcPr>
            <w:tcW w:w="850" w:type="dxa"/>
          </w:tcPr>
          <w:p w14:paraId="1CD195A2"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r w:rsidRPr="00193E81">
              <w:rPr>
                <w:rFonts w:ascii="Times New Roman" w:hAnsi="Times New Roman" w:cs="Times New Roman"/>
                <w:b/>
                <w:bCs/>
                <w:color w:val="000000" w:themeColor="text1"/>
                <w:sz w:val="24"/>
                <w:szCs w:val="24"/>
              </w:rPr>
              <w:t xml:space="preserve">Week </w:t>
            </w:r>
          </w:p>
          <w:p w14:paraId="2F663135"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r w:rsidRPr="00193E81">
              <w:rPr>
                <w:rFonts w:ascii="Times New Roman" w:hAnsi="Times New Roman" w:cs="Times New Roman"/>
                <w:b/>
                <w:bCs/>
                <w:color w:val="000000" w:themeColor="text1"/>
                <w:sz w:val="24"/>
                <w:szCs w:val="24"/>
              </w:rPr>
              <w:t>6-7</w:t>
            </w:r>
          </w:p>
        </w:tc>
        <w:tc>
          <w:tcPr>
            <w:tcW w:w="851" w:type="dxa"/>
          </w:tcPr>
          <w:p w14:paraId="7E7A916C"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r w:rsidRPr="00193E81">
              <w:rPr>
                <w:rFonts w:ascii="Times New Roman" w:hAnsi="Times New Roman" w:cs="Times New Roman"/>
                <w:b/>
                <w:bCs/>
                <w:color w:val="000000" w:themeColor="text1"/>
                <w:sz w:val="24"/>
                <w:szCs w:val="24"/>
              </w:rPr>
              <w:t xml:space="preserve">Week </w:t>
            </w:r>
          </w:p>
          <w:p w14:paraId="3F29CDE7"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r w:rsidRPr="00193E81">
              <w:rPr>
                <w:rFonts w:ascii="Times New Roman" w:hAnsi="Times New Roman" w:cs="Times New Roman"/>
                <w:b/>
                <w:bCs/>
                <w:color w:val="000000" w:themeColor="text1"/>
                <w:sz w:val="24"/>
                <w:szCs w:val="24"/>
              </w:rPr>
              <w:t>7-15</w:t>
            </w:r>
          </w:p>
        </w:tc>
        <w:tc>
          <w:tcPr>
            <w:tcW w:w="850" w:type="dxa"/>
          </w:tcPr>
          <w:p w14:paraId="41CCDF86"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r w:rsidRPr="00193E81">
              <w:rPr>
                <w:rFonts w:ascii="Times New Roman" w:hAnsi="Times New Roman" w:cs="Times New Roman"/>
                <w:b/>
                <w:bCs/>
                <w:color w:val="000000" w:themeColor="text1"/>
                <w:sz w:val="24"/>
                <w:szCs w:val="24"/>
              </w:rPr>
              <w:t xml:space="preserve">Week </w:t>
            </w:r>
          </w:p>
          <w:p w14:paraId="6BA7F1E4"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r w:rsidRPr="00193E81">
              <w:rPr>
                <w:rFonts w:ascii="Times New Roman" w:hAnsi="Times New Roman" w:cs="Times New Roman"/>
                <w:b/>
                <w:bCs/>
                <w:color w:val="000000" w:themeColor="text1"/>
                <w:sz w:val="24"/>
                <w:szCs w:val="24"/>
              </w:rPr>
              <w:t>16</w:t>
            </w:r>
          </w:p>
        </w:tc>
      </w:tr>
      <w:tr w:rsidR="00193E81" w:rsidRPr="00193E81" w14:paraId="37FE8280" w14:textId="77777777" w:rsidTr="00A01B33">
        <w:tc>
          <w:tcPr>
            <w:tcW w:w="3539" w:type="dxa"/>
          </w:tcPr>
          <w:p w14:paraId="4C9B70D4"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r w:rsidRPr="00193E81">
              <w:rPr>
                <w:rFonts w:ascii="Times New Roman" w:hAnsi="Times New Roman" w:cs="Times New Roman"/>
                <w:b/>
                <w:bCs/>
                <w:color w:val="000000" w:themeColor="text1"/>
                <w:sz w:val="24"/>
                <w:szCs w:val="24"/>
              </w:rPr>
              <w:t>Submission of project proposal topic</w:t>
            </w:r>
          </w:p>
        </w:tc>
        <w:tc>
          <w:tcPr>
            <w:tcW w:w="1134" w:type="dxa"/>
            <w:shd w:val="clear" w:color="auto" w:fill="FF0000"/>
          </w:tcPr>
          <w:p w14:paraId="02444C16"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1" w:type="dxa"/>
          </w:tcPr>
          <w:p w14:paraId="11279E05"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0" w:type="dxa"/>
          </w:tcPr>
          <w:p w14:paraId="37E5D7DF"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1" w:type="dxa"/>
          </w:tcPr>
          <w:p w14:paraId="07975D62"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0" w:type="dxa"/>
          </w:tcPr>
          <w:p w14:paraId="54E62422"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1" w:type="dxa"/>
          </w:tcPr>
          <w:p w14:paraId="1C051AA6"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0" w:type="dxa"/>
          </w:tcPr>
          <w:p w14:paraId="0ADC142C"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r>
      <w:tr w:rsidR="00193E81" w:rsidRPr="00193E81" w14:paraId="36123F7B" w14:textId="77777777" w:rsidTr="00A01B33">
        <w:tc>
          <w:tcPr>
            <w:tcW w:w="3539" w:type="dxa"/>
          </w:tcPr>
          <w:p w14:paraId="39E129EA"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r w:rsidRPr="00193E81">
              <w:rPr>
                <w:rFonts w:ascii="Times New Roman" w:hAnsi="Times New Roman" w:cs="Times New Roman"/>
                <w:b/>
                <w:bCs/>
                <w:color w:val="000000" w:themeColor="text1"/>
                <w:sz w:val="24"/>
                <w:szCs w:val="24"/>
              </w:rPr>
              <w:t xml:space="preserve">Preparation of project proposal </w:t>
            </w:r>
          </w:p>
        </w:tc>
        <w:tc>
          <w:tcPr>
            <w:tcW w:w="1134" w:type="dxa"/>
          </w:tcPr>
          <w:p w14:paraId="0E11BF71"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1" w:type="dxa"/>
            <w:shd w:val="clear" w:color="auto" w:fill="FF0000"/>
          </w:tcPr>
          <w:p w14:paraId="59EA05D3"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0" w:type="dxa"/>
          </w:tcPr>
          <w:p w14:paraId="01EE5D34"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1" w:type="dxa"/>
          </w:tcPr>
          <w:p w14:paraId="307A366F"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0" w:type="dxa"/>
          </w:tcPr>
          <w:p w14:paraId="5B87100D"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1" w:type="dxa"/>
          </w:tcPr>
          <w:p w14:paraId="677F9764"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0" w:type="dxa"/>
          </w:tcPr>
          <w:p w14:paraId="24DFBAE9"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r>
      <w:tr w:rsidR="00193E81" w:rsidRPr="00193E81" w14:paraId="1E537995" w14:textId="77777777" w:rsidTr="00A01B33">
        <w:tc>
          <w:tcPr>
            <w:tcW w:w="3539" w:type="dxa"/>
          </w:tcPr>
          <w:p w14:paraId="751A2C6B"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r w:rsidRPr="00193E81">
              <w:rPr>
                <w:rFonts w:ascii="Times New Roman" w:hAnsi="Times New Roman" w:cs="Times New Roman"/>
                <w:b/>
                <w:bCs/>
                <w:color w:val="000000" w:themeColor="text1"/>
                <w:sz w:val="24"/>
                <w:szCs w:val="24"/>
              </w:rPr>
              <w:t xml:space="preserve">Preparation and submission of project application to the project supervisor </w:t>
            </w:r>
          </w:p>
        </w:tc>
        <w:tc>
          <w:tcPr>
            <w:tcW w:w="1134" w:type="dxa"/>
          </w:tcPr>
          <w:p w14:paraId="082703CE"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1" w:type="dxa"/>
          </w:tcPr>
          <w:p w14:paraId="5BC99DEC"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0" w:type="dxa"/>
            <w:shd w:val="clear" w:color="auto" w:fill="FF0000"/>
          </w:tcPr>
          <w:p w14:paraId="60BC4764"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1" w:type="dxa"/>
          </w:tcPr>
          <w:p w14:paraId="320BAD4F"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0" w:type="dxa"/>
          </w:tcPr>
          <w:p w14:paraId="05046B59"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1" w:type="dxa"/>
          </w:tcPr>
          <w:p w14:paraId="1596D8ED"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0" w:type="dxa"/>
          </w:tcPr>
          <w:p w14:paraId="570CBA49"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r>
      <w:tr w:rsidR="00193E81" w:rsidRPr="00193E81" w14:paraId="55768F02" w14:textId="77777777" w:rsidTr="00A01B33">
        <w:tc>
          <w:tcPr>
            <w:tcW w:w="3539" w:type="dxa"/>
          </w:tcPr>
          <w:p w14:paraId="036C14A9"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r w:rsidRPr="00193E81">
              <w:rPr>
                <w:rFonts w:ascii="Times New Roman" w:hAnsi="Times New Roman" w:cs="Times New Roman"/>
                <w:b/>
                <w:bCs/>
                <w:color w:val="000000" w:themeColor="text1"/>
                <w:sz w:val="24"/>
                <w:szCs w:val="24"/>
              </w:rPr>
              <w:t xml:space="preserve">Data collection </w:t>
            </w:r>
          </w:p>
        </w:tc>
        <w:tc>
          <w:tcPr>
            <w:tcW w:w="1134" w:type="dxa"/>
          </w:tcPr>
          <w:p w14:paraId="64614E77"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1" w:type="dxa"/>
          </w:tcPr>
          <w:p w14:paraId="040C187B"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0" w:type="dxa"/>
          </w:tcPr>
          <w:p w14:paraId="5F13D3B7"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1" w:type="dxa"/>
            <w:shd w:val="clear" w:color="auto" w:fill="FF0000"/>
          </w:tcPr>
          <w:p w14:paraId="16ADF3B1"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0" w:type="dxa"/>
          </w:tcPr>
          <w:p w14:paraId="2A6A8978"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1" w:type="dxa"/>
          </w:tcPr>
          <w:p w14:paraId="542894F6"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0" w:type="dxa"/>
          </w:tcPr>
          <w:p w14:paraId="33E78F70"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r>
      <w:tr w:rsidR="00193E81" w:rsidRPr="00193E81" w14:paraId="46745270" w14:textId="77777777" w:rsidTr="00A01B33">
        <w:tc>
          <w:tcPr>
            <w:tcW w:w="3539" w:type="dxa"/>
          </w:tcPr>
          <w:p w14:paraId="405918F7"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r w:rsidRPr="00193E81">
              <w:rPr>
                <w:rFonts w:ascii="Times New Roman" w:hAnsi="Times New Roman" w:cs="Times New Roman"/>
                <w:b/>
                <w:bCs/>
                <w:color w:val="000000" w:themeColor="text1"/>
                <w:sz w:val="24"/>
                <w:szCs w:val="24"/>
              </w:rPr>
              <w:t>Data analysis</w:t>
            </w:r>
          </w:p>
        </w:tc>
        <w:tc>
          <w:tcPr>
            <w:tcW w:w="1134" w:type="dxa"/>
          </w:tcPr>
          <w:p w14:paraId="351FA262"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1" w:type="dxa"/>
          </w:tcPr>
          <w:p w14:paraId="19A55D99"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0" w:type="dxa"/>
          </w:tcPr>
          <w:p w14:paraId="780481CF"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1" w:type="dxa"/>
          </w:tcPr>
          <w:p w14:paraId="5FF4CA20"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0" w:type="dxa"/>
            <w:shd w:val="clear" w:color="auto" w:fill="FF0000"/>
          </w:tcPr>
          <w:p w14:paraId="4CFB0511"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1" w:type="dxa"/>
          </w:tcPr>
          <w:p w14:paraId="54FE360A"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0" w:type="dxa"/>
          </w:tcPr>
          <w:p w14:paraId="376C07CF"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r>
      <w:tr w:rsidR="00193E81" w:rsidRPr="00193E81" w14:paraId="445D74A2" w14:textId="77777777" w:rsidTr="00A01B33">
        <w:tc>
          <w:tcPr>
            <w:tcW w:w="3539" w:type="dxa"/>
          </w:tcPr>
          <w:p w14:paraId="778B5C0A"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r w:rsidRPr="00193E81">
              <w:rPr>
                <w:rFonts w:ascii="Times New Roman" w:hAnsi="Times New Roman" w:cs="Times New Roman"/>
                <w:b/>
                <w:bCs/>
                <w:color w:val="000000" w:themeColor="text1"/>
                <w:sz w:val="24"/>
                <w:szCs w:val="24"/>
              </w:rPr>
              <w:t xml:space="preserve">Report writing </w:t>
            </w:r>
          </w:p>
        </w:tc>
        <w:tc>
          <w:tcPr>
            <w:tcW w:w="1134" w:type="dxa"/>
          </w:tcPr>
          <w:p w14:paraId="3856E52B"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1" w:type="dxa"/>
          </w:tcPr>
          <w:p w14:paraId="78A26E12"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0" w:type="dxa"/>
          </w:tcPr>
          <w:p w14:paraId="0A65A560"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1" w:type="dxa"/>
          </w:tcPr>
          <w:p w14:paraId="7885F8A9"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0" w:type="dxa"/>
          </w:tcPr>
          <w:p w14:paraId="46A172B7"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1" w:type="dxa"/>
            <w:shd w:val="clear" w:color="auto" w:fill="FF0000"/>
          </w:tcPr>
          <w:p w14:paraId="3ABAB21E"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0" w:type="dxa"/>
          </w:tcPr>
          <w:p w14:paraId="2750085C"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r>
      <w:tr w:rsidR="00193E81" w:rsidRPr="00193E81" w14:paraId="2650E4D2" w14:textId="77777777" w:rsidTr="00A01B33">
        <w:tc>
          <w:tcPr>
            <w:tcW w:w="3539" w:type="dxa"/>
          </w:tcPr>
          <w:p w14:paraId="50504211"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r w:rsidRPr="00193E81">
              <w:rPr>
                <w:rFonts w:ascii="Times New Roman" w:hAnsi="Times New Roman" w:cs="Times New Roman"/>
                <w:b/>
                <w:bCs/>
                <w:color w:val="000000" w:themeColor="text1"/>
                <w:sz w:val="24"/>
                <w:szCs w:val="24"/>
              </w:rPr>
              <w:t>Submission of the Dissertation</w:t>
            </w:r>
          </w:p>
        </w:tc>
        <w:tc>
          <w:tcPr>
            <w:tcW w:w="1134" w:type="dxa"/>
          </w:tcPr>
          <w:p w14:paraId="32037080"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1" w:type="dxa"/>
          </w:tcPr>
          <w:p w14:paraId="48FFAEAC"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0" w:type="dxa"/>
          </w:tcPr>
          <w:p w14:paraId="13DCE3F7"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1" w:type="dxa"/>
          </w:tcPr>
          <w:p w14:paraId="1C22284A"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0" w:type="dxa"/>
          </w:tcPr>
          <w:p w14:paraId="65706324"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1" w:type="dxa"/>
          </w:tcPr>
          <w:p w14:paraId="23984820"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c>
          <w:tcPr>
            <w:tcW w:w="850" w:type="dxa"/>
            <w:shd w:val="clear" w:color="auto" w:fill="FF0000"/>
          </w:tcPr>
          <w:p w14:paraId="2413CA9E" w14:textId="77777777" w:rsidR="00193E81" w:rsidRPr="00193E81" w:rsidRDefault="00193E81" w:rsidP="00193E81">
            <w:pPr>
              <w:spacing w:line="480" w:lineRule="auto"/>
              <w:contextualSpacing/>
              <w:rPr>
                <w:rFonts w:ascii="Times New Roman" w:hAnsi="Times New Roman" w:cs="Times New Roman"/>
                <w:b/>
                <w:bCs/>
                <w:color w:val="000000" w:themeColor="text1"/>
                <w:sz w:val="24"/>
                <w:szCs w:val="24"/>
              </w:rPr>
            </w:pPr>
          </w:p>
        </w:tc>
      </w:tr>
    </w:tbl>
    <w:p w14:paraId="4BA9EE58" w14:textId="77777777" w:rsidR="00193E81" w:rsidRDefault="00193E81" w:rsidP="008602B7">
      <w:pPr>
        <w:rPr>
          <w:rFonts w:ascii="Times New Roman" w:hAnsi="Times New Roman" w:cs="Times New Roman"/>
          <w:b/>
          <w:bCs/>
          <w:sz w:val="24"/>
          <w:szCs w:val="24"/>
        </w:rPr>
      </w:pPr>
    </w:p>
    <w:p w14:paraId="3DDB9C44" w14:textId="77777777" w:rsidR="008602B7" w:rsidRPr="008602B7" w:rsidRDefault="008602B7" w:rsidP="008602B7">
      <w:pPr>
        <w:rPr>
          <w:rFonts w:ascii="Times New Roman" w:hAnsi="Times New Roman" w:cs="Times New Roman"/>
          <w:b/>
          <w:bCs/>
          <w:sz w:val="24"/>
          <w:szCs w:val="24"/>
        </w:rPr>
      </w:pPr>
    </w:p>
    <w:p w14:paraId="67118AE3" w14:textId="17351071" w:rsidR="008602B7" w:rsidRDefault="008602B7" w:rsidP="008602B7">
      <w:pPr>
        <w:rPr>
          <w:rFonts w:ascii="Times New Roman" w:hAnsi="Times New Roman" w:cs="Times New Roman"/>
          <w:b/>
          <w:bCs/>
          <w:sz w:val="24"/>
          <w:szCs w:val="24"/>
        </w:rPr>
      </w:pPr>
      <w:r w:rsidRPr="008602B7">
        <w:rPr>
          <w:rFonts w:ascii="Times New Roman" w:hAnsi="Times New Roman" w:cs="Times New Roman"/>
          <w:b/>
          <w:bCs/>
          <w:sz w:val="24"/>
          <w:szCs w:val="24"/>
        </w:rPr>
        <w:t>Conclusion</w:t>
      </w:r>
    </w:p>
    <w:p w14:paraId="2F62029D" w14:textId="0243EDFB" w:rsidR="008602B7" w:rsidRDefault="008602B7" w:rsidP="008602B7">
      <w:pPr>
        <w:spacing w:line="480" w:lineRule="auto"/>
        <w:ind w:firstLine="720"/>
        <w:contextualSpacing/>
        <w:rPr>
          <w:rFonts w:ascii="Times New Roman" w:hAnsi="Times New Roman" w:cs="Times New Roman"/>
          <w:color w:val="000000" w:themeColor="text1"/>
          <w:sz w:val="24"/>
          <w:szCs w:val="24"/>
        </w:rPr>
      </w:pPr>
      <w:r w:rsidRPr="00331559">
        <w:rPr>
          <w:rFonts w:ascii="Times New Roman" w:hAnsi="Times New Roman" w:cs="Times New Roman"/>
          <w:color w:val="000000" w:themeColor="text1"/>
          <w:sz w:val="24"/>
          <w:szCs w:val="24"/>
        </w:rPr>
        <w:t xml:space="preserve">Some experts assert that in the </w:t>
      </w:r>
      <w:r>
        <w:rPr>
          <w:rFonts w:ascii="Times New Roman" w:hAnsi="Times New Roman" w:cs="Times New Roman"/>
          <w:color w:val="000000" w:themeColor="text1"/>
          <w:sz w:val="24"/>
          <w:szCs w:val="24"/>
        </w:rPr>
        <w:t>curr</w:t>
      </w:r>
      <w:r w:rsidRPr="00331559">
        <w:rPr>
          <w:rFonts w:ascii="Times New Roman" w:hAnsi="Times New Roman" w:cs="Times New Roman"/>
          <w:color w:val="000000" w:themeColor="text1"/>
          <w:sz w:val="24"/>
          <w:szCs w:val="24"/>
        </w:rPr>
        <w:t xml:space="preserve">ent setting of this </w:t>
      </w:r>
      <w:r>
        <w:rPr>
          <w:rFonts w:ascii="Times New Roman" w:hAnsi="Times New Roman" w:cs="Times New Roman"/>
          <w:color w:val="000000" w:themeColor="text1"/>
          <w:sz w:val="24"/>
          <w:szCs w:val="24"/>
        </w:rPr>
        <w:t>outbreak</w:t>
      </w:r>
      <w:r w:rsidRPr="00331559">
        <w:rPr>
          <w:rFonts w:ascii="Times New Roman" w:hAnsi="Times New Roman" w:cs="Times New Roman"/>
          <w:color w:val="000000" w:themeColor="text1"/>
          <w:sz w:val="24"/>
          <w:szCs w:val="24"/>
        </w:rPr>
        <w:t>, worker engagement may provide another substantial struggle for enterprises. Throughout these difficult times, marked by rapid and unexpected adjustments, service relationships may be destroyed, resulting in a severe reduction in staff self-esteem and a spike in revenue</w:t>
      </w:r>
      <w:r>
        <w:rPr>
          <w:rFonts w:ascii="Times New Roman" w:hAnsi="Times New Roman" w:cs="Times New Roman"/>
          <w:color w:val="000000" w:themeColor="text1"/>
          <w:sz w:val="24"/>
          <w:szCs w:val="24"/>
        </w:rPr>
        <w:t xml:space="preserve"> </w:t>
      </w:r>
      <w:r>
        <w:rPr>
          <w:rFonts w:ascii="Times New Roman" w:hAnsi="Times New Roman" w:cs="Times New Roman"/>
          <w:color w:val="222222"/>
          <w:sz w:val="24"/>
          <w:szCs w:val="24"/>
          <w:shd w:val="clear" w:color="auto" w:fill="FFFFFF"/>
        </w:rPr>
        <w:t>(</w:t>
      </w:r>
      <w:proofErr w:type="spellStart"/>
      <w:r w:rsidRPr="00825E6E">
        <w:rPr>
          <w:rFonts w:ascii="Times New Roman" w:hAnsi="Times New Roman" w:cs="Times New Roman"/>
          <w:color w:val="222222"/>
          <w:sz w:val="24"/>
          <w:szCs w:val="24"/>
          <w:shd w:val="clear" w:color="auto" w:fill="FFFFFF"/>
        </w:rPr>
        <w:t>Oseghale</w:t>
      </w:r>
      <w:proofErr w:type="spellEnd"/>
      <w:r>
        <w:rPr>
          <w:rFonts w:ascii="Times New Roman" w:hAnsi="Times New Roman" w:cs="Times New Roman"/>
          <w:color w:val="222222"/>
          <w:sz w:val="24"/>
          <w:szCs w:val="24"/>
          <w:shd w:val="clear" w:color="auto" w:fill="FFFFFF"/>
        </w:rPr>
        <w:t>, et al., 2022)</w:t>
      </w:r>
      <w:r w:rsidRPr="00331559">
        <w:rPr>
          <w:rFonts w:ascii="Times New Roman" w:hAnsi="Times New Roman" w:cs="Times New Roman"/>
          <w:color w:val="000000" w:themeColor="text1"/>
          <w:sz w:val="24"/>
          <w:szCs w:val="24"/>
        </w:rPr>
        <w:t>. It's difficult for businesses in the post-COVID-19 period to get skilled employees since these people are m</w:t>
      </w:r>
      <w:r>
        <w:rPr>
          <w:rFonts w:ascii="Times New Roman" w:hAnsi="Times New Roman" w:cs="Times New Roman"/>
          <w:color w:val="000000" w:themeColor="text1"/>
          <w:sz w:val="24"/>
          <w:szCs w:val="24"/>
        </w:rPr>
        <w:t>ain</w:t>
      </w:r>
      <w:r w:rsidRPr="00331559">
        <w:rPr>
          <w:rFonts w:ascii="Times New Roman" w:hAnsi="Times New Roman" w:cs="Times New Roman"/>
          <w:color w:val="000000" w:themeColor="text1"/>
          <w:sz w:val="24"/>
          <w:szCs w:val="24"/>
        </w:rPr>
        <w:t>ly looking for work in industries that weren't hit hard by the epidemic. To guarantee that the business succeeds and avoids recruitment costs, it is imperative that employees, particularly those who work remotely, have a sense of connection and participation</w:t>
      </w:r>
      <w:r>
        <w:rPr>
          <w:rFonts w:ascii="Times New Roman" w:hAnsi="Times New Roman" w:cs="Times New Roman"/>
          <w:color w:val="000000" w:themeColor="text1"/>
          <w:sz w:val="24"/>
          <w:szCs w:val="24"/>
        </w:rPr>
        <w:t xml:space="preserve"> </w:t>
      </w:r>
      <w:r>
        <w:rPr>
          <w:rFonts w:ascii="Times New Roman" w:hAnsi="Times New Roman" w:cs="Times New Roman"/>
          <w:color w:val="222222"/>
          <w:sz w:val="24"/>
          <w:szCs w:val="24"/>
          <w:shd w:val="clear" w:color="auto" w:fill="FFFFFF"/>
        </w:rPr>
        <w:t>(</w:t>
      </w:r>
      <w:r w:rsidRPr="00825E6E">
        <w:rPr>
          <w:rFonts w:ascii="Times New Roman" w:hAnsi="Times New Roman" w:cs="Times New Roman"/>
          <w:color w:val="222222"/>
          <w:sz w:val="24"/>
          <w:szCs w:val="24"/>
          <w:shd w:val="clear" w:color="auto" w:fill="FFFFFF"/>
        </w:rPr>
        <w:t>Varma</w:t>
      </w:r>
      <w:r>
        <w:rPr>
          <w:rFonts w:ascii="Times New Roman" w:hAnsi="Times New Roman" w:cs="Times New Roman"/>
          <w:color w:val="222222"/>
          <w:sz w:val="24"/>
          <w:szCs w:val="24"/>
          <w:shd w:val="clear" w:color="auto" w:fill="FFFFFF"/>
        </w:rPr>
        <w:t>, 2022)</w:t>
      </w:r>
      <w:r w:rsidRPr="00331559">
        <w:rPr>
          <w:rFonts w:ascii="Times New Roman" w:hAnsi="Times New Roman" w:cs="Times New Roman"/>
          <w:color w:val="000000" w:themeColor="text1"/>
          <w:sz w:val="24"/>
          <w:szCs w:val="24"/>
        </w:rPr>
        <w:t>.</w:t>
      </w:r>
    </w:p>
    <w:p w14:paraId="030D677E" w14:textId="3447EDD2" w:rsidR="00193E81" w:rsidRDefault="00193E81" w:rsidP="00193E81">
      <w:pPr>
        <w:spacing w:line="480" w:lineRule="auto"/>
        <w:contextualSpacing/>
        <w:rPr>
          <w:rFonts w:ascii="Times New Roman" w:hAnsi="Times New Roman" w:cs="Times New Roman"/>
          <w:color w:val="000000" w:themeColor="text1"/>
          <w:sz w:val="24"/>
          <w:szCs w:val="24"/>
        </w:rPr>
      </w:pPr>
    </w:p>
    <w:p w14:paraId="467B5FBC" w14:textId="77777777" w:rsidR="00193E81" w:rsidRPr="00331559" w:rsidRDefault="00193E81" w:rsidP="00193E81">
      <w:pPr>
        <w:spacing w:line="480" w:lineRule="auto"/>
        <w:contextualSpacing/>
        <w:rPr>
          <w:rFonts w:ascii="Times New Roman" w:hAnsi="Times New Roman" w:cs="Times New Roman"/>
          <w:color w:val="000000" w:themeColor="text1"/>
          <w:sz w:val="24"/>
          <w:szCs w:val="24"/>
        </w:rPr>
      </w:pPr>
    </w:p>
    <w:p w14:paraId="69C46BA2" w14:textId="77777777" w:rsidR="008602B7" w:rsidRPr="008602B7" w:rsidRDefault="008602B7" w:rsidP="008602B7">
      <w:pPr>
        <w:rPr>
          <w:rFonts w:ascii="Times New Roman" w:hAnsi="Times New Roman" w:cs="Times New Roman"/>
          <w:b/>
          <w:bCs/>
          <w:sz w:val="24"/>
          <w:szCs w:val="24"/>
        </w:rPr>
      </w:pPr>
    </w:p>
    <w:p w14:paraId="6FA65B0F" w14:textId="4366F6D7" w:rsidR="00825E6E" w:rsidRDefault="00825E6E" w:rsidP="00825E6E">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r>
        <w:rPr>
          <w:rFonts w:ascii="Times New Roman" w:hAnsi="Times New Roman" w:cs="Times New Roman"/>
          <w:color w:val="000000" w:themeColor="text1"/>
          <w:sz w:val="24"/>
          <w:szCs w:val="24"/>
        </w:rPr>
        <w:lastRenderedPageBreak/>
        <w:t>References</w:t>
      </w:r>
    </w:p>
    <w:p w14:paraId="3461604C" w14:textId="18D8E32F" w:rsidR="00825E6E" w:rsidRPr="00825E6E" w:rsidRDefault="00825E6E" w:rsidP="00825E6E">
      <w:pPr>
        <w:spacing w:line="480" w:lineRule="auto"/>
        <w:ind w:left="720" w:hanging="720"/>
        <w:contextualSpacing/>
        <w:rPr>
          <w:rFonts w:ascii="Times New Roman" w:hAnsi="Times New Roman" w:cs="Times New Roman"/>
          <w:color w:val="222222"/>
          <w:sz w:val="24"/>
          <w:szCs w:val="24"/>
          <w:shd w:val="clear" w:color="auto" w:fill="FFFFFF"/>
        </w:rPr>
      </w:pPr>
      <w:proofErr w:type="spellStart"/>
      <w:r w:rsidRPr="00825E6E">
        <w:rPr>
          <w:rFonts w:ascii="Times New Roman" w:hAnsi="Times New Roman" w:cs="Times New Roman"/>
          <w:color w:val="222222"/>
          <w:sz w:val="24"/>
          <w:szCs w:val="24"/>
          <w:shd w:val="clear" w:color="auto" w:fill="FFFFFF"/>
        </w:rPr>
        <w:t>Hamouche</w:t>
      </w:r>
      <w:proofErr w:type="spellEnd"/>
      <w:r w:rsidRPr="00825E6E">
        <w:rPr>
          <w:rFonts w:ascii="Times New Roman" w:hAnsi="Times New Roman" w:cs="Times New Roman"/>
          <w:color w:val="222222"/>
          <w:sz w:val="24"/>
          <w:szCs w:val="24"/>
          <w:shd w:val="clear" w:color="auto" w:fill="FFFFFF"/>
        </w:rPr>
        <w:t>, S. (2021). Human resource management and the COVID-19 crisis: Implications, challenges, opportunities, and future organizational directions. </w:t>
      </w:r>
      <w:r w:rsidRPr="00825E6E">
        <w:rPr>
          <w:rFonts w:ascii="Times New Roman" w:hAnsi="Times New Roman" w:cs="Times New Roman"/>
          <w:i/>
          <w:iCs/>
          <w:color w:val="222222"/>
          <w:sz w:val="24"/>
          <w:szCs w:val="24"/>
          <w:shd w:val="clear" w:color="auto" w:fill="FFFFFF"/>
        </w:rPr>
        <w:t>Journal of Management &amp; Organization</w:t>
      </w:r>
      <w:r w:rsidRPr="00825E6E">
        <w:rPr>
          <w:rFonts w:ascii="Times New Roman" w:hAnsi="Times New Roman" w:cs="Times New Roman"/>
          <w:color w:val="222222"/>
          <w:sz w:val="24"/>
          <w:szCs w:val="24"/>
          <w:shd w:val="clear" w:color="auto" w:fill="FFFFFF"/>
        </w:rPr>
        <w:t>, </w:t>
      </w:r>
      <w:r w:rsidRPr="00825E6E">
        <w:rPr>
          <w:rFonts w:ascii="Times New Roman" w:hAnsi="Times New Roman" w:cs="Times New Roman"/>
          <w:i/>
          <w:iCs/>
          <w:color w:val="222222"/>
          <w:sz w:val="24"/>
          <w:szCs w:val="24"/>
          <w:shd w:val="clear" w:color="auto" w:fill="FFFFFF"/>
        </w:rPr>
        <w:t>1</w:t>
      </w:r>
      <w:r w:rsidRPr="00825E6E">
        <w:rPr>
          <w:rFonts w:ascii="Times New Roman" w:hAnsi="Times New Roman" w:cs="Times New Roman"/>
          <w:color w:val="222222"/>
          <w:sz w:val="24"/>
          <w:szCs w:val="24"/>
          <w:shd w:val="clear" w:color="auto" w:fill="FFFFFF"/>
        </w:rPr>
        <w:t>, 1-16.</w:t>
      </w:r>
      <w:r>
        <w:rPr>
          <w:rFonts w:ascii="Times New Roman" w:hAnsi="Times New Roman" w:cs="Times New Roman"/>
          <w:color w:val="222222"/>
          <w:sz w:val="24"/>
          <w:szCs w:val="24"/>
          <w:shd w:val="clear" w:color="auto" w:fill="FFFFFF"/>
        </w:rPr>
        <w:t xml:space="preserve"> </w:t>
      </w:r>
    </w:p>
    <w:p w14:paraId="120A1786" w14:textId="794D80C2" w:rsidR="00825E6E" w:rsidRPr="00825E6E" w:rsidRDefault="00825E6E" w:rsidP="00825E6E">
      <w:pPr>
        <w:spacing w:line="480" w:lineRule="auto"/>
        <w:ind w:left="720" w:hanging="720"/>
        <w:contextualSpacing/>
        <w:rPr>
          <w:rFonts w:ascii="Times New Roman" w:hAnsi="Times New Roman" w:cs="Times New Roman"/>
          <w:color w:val="222222"/>
          <w:sz w:val="24"/>
          <w:szCs w:val="24"/>
          <w:shd w:val="clear" w:color="auto" w:fill="FFFFFF"/>
        </w:rPr>
      </w:pPr>
      <w:r w:rsidRPr="00825E6E">
        <w:rPr>
          <w:rFonts w:ascii="Times New Roman" w:hAnsi="Times New Roman" w:cs="Times New Roman"/>
          <w:color w:val="222222"/>
          <w:sz w:val="24"/>
          <w:szCs w:val="24"/>
          <w:shd w:val="clear" w:color="auto" w:fill="FFFFFF"/>
        </w:rPr>
        <w:t xml:space="preserve">Sengupta, S., Patel, P., </w:t>
      </w:r>
      <w:proofErr w:type="spellStart"/>
      <w:r w:rsidRPr="00825E6E">
        <w:rPr>
          <w:rFonts w:ascii="Times New Roman" w:hAnsi="Times New Roman" w:cs="Times New Roman"/>
          <w:color w:val="222222"/>
          <w:sz w:val="24"/>
          <w:szCs w:val="24"/>
          <w:shd w:val="clear" w:color="auto" w:fill="FFFFFF"/>
        </w:rPr>
        <w:t>Mohyuddin</w:t>
      </w:r>
      <w:proofErr w:type="spellEnd"/>
      <w:r w:rsidRPr="00825E6E">
        <w:rPr>
          <w:rFonts w:ascii="Times New Roman" w:hAnsi="Times New Roman" w:cs="Times New Roman"/>
          <w:color w:val="222222"/>
          <w:sz w:val="24"/>
          <w:szCs w:val="24"/>
          <w:shd w:val="clear" w:color="auto" w:fill="FFFFFF"/>
        </w:rPr>
        <w:t xml:space="preserve">, S., </w:t>
      </w:r>
      <w:proofErr w:type="spellStart"/>
      <w:r w:rsidRPr="00825E6E">
        <w:rPr>
          <w:rFonts w:ascii="Times New Roman" w:hAnsi="Times New Roman" w:cs="Times New Roman"/>
          <w:color w:val="222222"/>
          <w:sz w:val="24"/>
          <w:szCs w:val="24"/>
          <w:shd w:val="clear" w:color="auto" w:fill="FFFFFF"/>
        </w:rPr>
        <w:t>Prikshat</w:t>
      </w:r>
      <w:proofErr w:type="spellEnd"/>
      <w:r w:rsidRPr="00825E6E">
        <w:rPr>
          <w:rFonts w:ascii="Times New Roman" w:hAnsi="Times New Roman" w:cs="Times New Roman"/>
          <w:color w:val="222222"/>
          <w:sz w:val="24"/>
          <w:szCs w:val="24"/>
          <w:shd w:val="clear" w:color="auto" w:fill="FFFFFF"/>
        </w:rPr>
        <w:t>, V., Rajesh, J. I., &amp; Rana, V</w:t>
      </w:r>
      <w:r>
        <w:rPr>
          <w:rFonts w:ascii="Times New Roman" w:hAnsi="Times New Roman" w:cs="Times New Roman"/>
          <w:color w:val="222222"/>
          <w:sz w:val="24"/>
          <w:szCs w:val="24"/>
          <w:shd w:val="clear" w:color="auto" w:fill="FFFFFF"/>
        </w:rPr>
        <w:t xml:space="preserve"> (2020)</w:t>
      </w:r>
      <w:r w:rsidRPr="00825E6E">
        <w:rPr>
          <w:rFonts w:ascii="Times New Roman" w:hAnsi="Times New Roman" w:cs="Times New Roman"/>
          <w:color w:val="222222"/>
          <w:sz w:val="24"/>
          <w:szCs w:val="24"/>
          <w:shd w:val="clear" w:color="auto" w:fill="FFFFFF"/>
        </w:rPr>
        <w:t xml:space="preserve">. Wind of change brought by COVID‐19: Exploring the response and the new normal from the perspectives of Indian </w:t>
      </w:r>
      <w:proofErr w:type="spellStart"/>
      <w:r w:rsidRPr="00825E6E">
        <w:rPr>
          <w:rFonts w:ascii="Times New Roman" w:hAnsi="Times New Roman" w:cs="Times New Roman"/>
          <w:color w:val="222222"/>
          <w:sz w:val="24"/>
          <w:szCs w:val="24"/>
          <w:shd w:val="clear" w:color="auto" w:fill="FFFFFF"/>
        </w:rPr>
        <w:t>flexpatriates</w:t>
      </w:r>
      <w:proofErr w:type="spellEnd"/>
      <w:r w:rsidRPr="00825E6E">
        <w:rPr>
          <w:rFonts w:ascii="Times New Roman" w:hAnsi="Times New Roman" w:cs="Times New Roman"/>
          <w:color w:val="222222"/>
          <w:sz w:val="24"/>
          <w:szCs w:val="24"/>
          <w:shd w:val="clear" w:color="auto" w:fill="FFFFFF"/>
        </w:rPr>
        <w:t>. </w:t>
      </w:r>
      <w:r w:rsidRPr="00825E6E">
        <w:rPr>
          <w:rFonts w:ascii="Times New Roman" w:hAnsi="Times New Roman" w:cs="Times New Roman"/>
          <w:i/>
          <w:iCs/>
          <w:color w:val="222222"/>
          <w:sz w:val="24"/>
          <w:szCs w:val="24"/>
          <w:shd w:val="clear" w:color="auto" w:fill="FFFFFF"/>
        </w:rPr>
        <w:t>Thunderbird International Business Review</w:t>
      </w:r>
      <w:r w:rsidRPr="00825E6E">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p>
    <w:p w14:paraId="185662E6" w14:textId="65BF3575" w:rsidR="00825E6E" w:rsidRPr="00825E6E" w:rsidRDefault="00825E6E" w:rsidP="00825E6E">
      <w:pPr>
        <w:spacing w:line="480" w:lineRule="auto"/>
        <w:ind w:left="720" w:hanging="720"/>
        <w:contextualSpacing/>
        <w:rPr>
          <w:rFonts w:ascii="Times New Roman" w:hAnsi="Times New Roman" w:cs="Times New Roman"/>
          <w:color w:val="222222"/>
          <w:sz w:val="24"/>
          <w:szCs w:val="24"/>
          <w:shd w:val="clear" w:color="auto" w:fill="FFFFFF"/>
        </w:rPr>
      </w:pPr>
      <w:proofErr w:type="spellStart"/>
      <w:r w:rsidRPr="00825E6E">
        <w:rPr>
          <w:rFonts w:ascii="Times New Roman" w:hAnsi="Times New Roman" w:cs="Times New Roman"/>
          <w:color w:val="222222"/>
          <w:sz w:val="24"/>
          <w:szCs w:val="24"/>
          <w:shd w:val="clear" w:color="auto" w:fill="FFFFFF"/>
        </w:rPr>
        <w:t>Brandão</w:t>
      </w:r>
      <w:proofErr w:type="spellEnd"/>
      <w:r w:rsidRPr="00825E6E">
        <w:rPr>
          <w:rFonts w:ascii="Times New Roman" w:hAnsi="Times New Roman" w:cs="Times New Roman"/>
          <w:color w:val="222222"/>
          <w:sz w:val="24"/>
          <w:szCs w:val="24"/>
          <w:shd w:val="clear" w:color="auto" w:fill="FFFFFF"/>
        </w:rPr>
        <w:t xml:space="preserve">, C., Veloso, A., Vieira dos Santos, J., Gonçalves, S. P., Silva, I., &amp; Ribeiro, R. (2022). Work Changes Due to COVID-19: Exploring Portuguese Workers’ Expectations Using </w:t>
      </w:r>
      <w:proofErr w:type="spellStart"/>
      <w:r w:rsidRPr="00825E6E">
        <w:rPr>
          <w:rFonts w:ascii="Times New Roman" w:hAnsi="Times New Roman" w:cs="Times New Roman"/>
          <w:color w:val="222222"/>
          <w:sz w:val="24"/>
          <w:szCs w:val="24"/>
          <w:shd w:val="clear" w:color="auto" w:fill="FFFFFF"/>
        </w:rPr>
        <w:t>IRaMuTeQ</w:t>
      </w:r>
      <w:proofErr w:type="spellEnd"/>
      <w:r w:rsidRPr="00825E6E">
        <w:rPr>
          <w:rFonts w:ascii="Times New Roman" w:hAnsi="Times New Roman" w:cs="Times New Roman"/>
          <w:color w:val="222222"/>
          <w:sz w:val="24"/>
          <w:szCs w:val="24"/>
          <w:shd w:val="clear" w:color="auto" w:fill="FFFFFF"/>
        </w:rPr>
        <w:t>. In </w:t>
      </w:r>
      <w:r w:rsidRPr="00825E6E">
        <w:rPr>
          <w:rFonts w:ascii="Times New Roman" w:hAnsi="Times New Roman" w:cs="Times New Roman"/>
          <w:i/>
          <w:iCs/>
          <w:color w:val="222222"/>
          <w:sz w:val="24"/>
          <w:szCs w:val="24"/>
          <w:shd w:val="clear" w:color="auto" w:fill="FFFFFF"/>
        </w:rPr>
        <w:t>World Conference on Qualitative Research</w:t>
      </w:r>
      <w:r w:rsidRPr="00825E6E">
        <w:rPr>
          <w:rFonts w:ascii="Times New Roman" w:hAnsi="Times New Roman" w:cs="Times New Roman"/>
          <w:color w:val="222222"/>
          <w:sz w:val="24"/>
          <w:szCs w:val="24"/>
          <w:shd w:val="clear" w:color="auto" w:fill="FFFFFF"/>
        </w:rPr>
        <w:t> (pp. 292-305). Springer, Cham.</w:t>
      </w:r>
      <w:r>
        <w:rPr>
          <w:rFonts w:ascii="Times New Roman" w:hAnsi="Times New Roman" w:cs="Times New Roman"/>
          <w:color w:val="222222"/>
          <w:sz w:val="24"/>
          <w:szCs w:val="24"/>
          <w:shd w:val="clear" w:color="auto" w:fill="FFFFFF"/>
        </w:rPr>
        <w:t xml:space="preserve"> </w:t>
      </w:r>
    </w:p>
    <w:p w14:paraId="3C1677A9" w14:textId="6F8BA142" w:rsidR="00825E6E" w:rsidRPr="00825E6E" w:rsidRDefault="00825E6E" w:rsidP="00825E6E">
      <w:pPr>
        <w:spacing w:line="480" w:lineRule="auto"/>
        <w:ind w:left="720" w:hanging="720"/>
        <w:contextualSpacing/>
        <w:rPr>
          <w:rFonts w:ascii="Times New Roman" w:hAnsi="Times New Roman" w:cs="Times New Roman"/>
          <w:color w:val="222222"/>
          <w:sz w:val="24"/>
          <w:szCs w:val="24"/>
          <w:shd w:val="clear" w:color="auto" w:fill="FFFFFF"/>
        </w:rPr>
      </w:pPr>
      <w:proofErr w:type="spellStart"/>
      <w:r w:rsidRPr="00825E6E">
        <w:rPr>
          <w:rFonts w:ascii="Times New Roman" w:hAnsi="Times New Roman" w:cs="Times New Roman"/>
          <w:color w:val="222222"/>
          <w:sz w:val="24"/>
          <w:szCs w:val="24"/>
          <w:shd w:val="clear" w:color="auto" w:fill="FFFFFF"/>
        </w:rPr>
        <w:t>Wontorczyk</w:t>
      </w:r>
      <w:proofErr w:type="spellEnd"/>
      <w:r w:rsidRPr="00825E6E">
        <w:rPr>
          <w:rFonts w:ascii="Times New Roman" w:hAnsi="Times New Roman" w:cs="Times New Roman"/>
          <w:color w:val="222222"/>
          <w:sz w:val="24"/>
          <w:szCs w:val="24"/>
          <w:shd w:val="clear" w:color="auto" w:fill="FFFFFF"/>
        </w:rPr>
        <w:t xml:space="preserve">, A., &amp; </w:t>
      </w:r>
      <w:proofErr w:type="spellStart"/>
      <w:r w:rsidRPr="00825E6E">
        <w:rPr>
          <w:rFonts w:ascii="Times New Roman" w:hAnsi="Times New Roman" w:cs="Times New Roman"/>
          <w:color w:val="222222"/>
          <w:sz w:val="24"/>
          <w:szCs w:val="24"/>
          <w:shd w:val="clear" w:color="auto" w:fill="FFFFFF"/>
        </w:rPr>
        <w:t>Rożnowski</w:t>
      </w:r>
      <w:proofErr w:type="spellEnd"/>
      <w:r w:rsidRPr="00825E6E">
        <w:rPr>
          <w:rFonts w:ascii="Times New Roman" w:hAnsi="Times New Roman" w:cs="Times New Roman"/>
          <w:color w:val="222222"/>
          <w:sz w:val="24"/>
          <w:szCs w:val="24"/>
          <w:shd w:val="clear" w:color="auto" w:fill="FFFFFF"/>
        </w:rPr>
        <w:t>, B. (2022). Remote, Hybrid, and On-Site Work during the SARS-CoV-2 Pandemic and the Consequences for Stress and Work Engagement. </w:t>
      </w:r>
      <w:r w:rsidRPr="00825E6E">
        <w:rPr>
          <w:rFonts w:ascii="Times New Roman" w:hAnsi="Times New Roman" w:cs="Times New Roman"/>
          <w:i/>
          <w:iCs/>
          <w:color w:val="222222"/>
          <w:sz w:val="24"/>
          <w:szCs w:val="24"/>
          <w:shd w:val="clear" w:color="auto" w:fill="FFFFFF"/>
        </w:rPr>
        <w:t>International journal of environmental research and public health</w:t>
      </w:r>
      <w:r w:rsidRPr="00825E6E">
        <w:rPr>
          <w:rFonts w:ascii="Times New Roman" w:hAnsi="Times New Roman" w:cs="Times New Roman"/>
          <w:color w:val="222222"/>
          <w:sz w:val="24"/>
          <w:szCs w:val="24"/>
          <w:shd w:val="clear" w:color="auto" w:fill="FFFFFF"/>
        </w:rPr>
        <w:t>, </w:t>
      </w:r>
      <w:r w:rsidRPr="00825E6E">
        <w:rPr>
          <w:rFonts w:ascii="Times New Roman" w:hAnsi="Times New Roman" w:cs="Times New Roman"/>
          <w:i/>
          <w:iCs/>
          <w:color w:val="222222"/>
          <w:sz w:val="24"/>
          <w:szCs w:val="24"/>
          <w:shd w:val="clear" w:color="auto" w:fill="FFFFFF"/>
        </w:rPr>
        <w:t>19</w:t>
      </w:r>
      <w:r w:rsidRPr="00825E6E">
        <w:rPr>
          <w:rFonts w:ascii="Times New Roman" w:hAnsi="Times New Roman" w:cs="Times New Roman"/>
          <w:color w:val="222222"/>
          <w:sz w:val="24"/>
          <w:szCs w:val="24"/>
          <w:shd w:val="clear" w:color="auto" w:fill="FFFFFF"/>
        </w:rPr>
        <w:t>(4), 2400.</w:t>
      </w:r>
      <w:r>
        <w:rPr>
          <w:rFonts w:ascii="Times New Roman" w:hAnsi="Times New Roman" w:cs="Times New Roman"/>
          <w:color w:val="222222"/>
          <w:sz w:val="24"/>
          <w:szCs w:val="24"/>
          <w:shd w:val="clear" w:color="auto" w:fill="FFFFFF"/>
        </w:rPr>
        <w:t xml:space="preserve"> </w:t>
      </w:r>
    </w:p>
    <w:p w14:paraId="60261A32" w14:textId="1D66AFF5" w:rsidR="00825E6E" w:rsidRPr="00825E6E" w:rsidRDefault="00825E6E" w:rsidP="00825E6E">
      <w:pPr>
        <w:spacing w:line="480" w:lineRule="auto"/>
        <w:ind w:left="720" w:hanging="720"/>
        <w:contextualSpacing/>
        <w:rPr>
          <w:rFonts w:ascii="Times New Roman" w:hAnsi="Times New Roman" w:cs="Times New Roman"/>
          <w:color w:val="222222"/>
          <w:sz w:val="24"/>
          <w:szCs w:val="24"/>
          <w:shd w:val="clear" w:color="auto" w:fill="FFFFFF"/>
        </w:rPr>
      </w:pPr>
      <w:r w:rsidRPr="00825E6E">
        <w:rPr>
          <w:rFonts w:ascii="Times New Roman" w:hAnsi="Times New Roman" w:cs="Times New Roman"/>
          <w:color w:val="222222"/>
          <w:sz w:val="24"/>
          <w:szCs w:val="24"/>
          <w:shd w:val="clear" w:color="auto" w:fill="FFFFFF"/>
        </w:rPr>
        <w:t>Kim, H., Li, J., &amp; So, K. K. F. (2022). Enhancing Consumer Confidence and Response Efficacy in Tourism: Typology and Effectiveness of the Hotel Industry’s Responses to COVID-19. </w:t>
      </w:r>
      <w:r w:rsidRPr="00825E6E">
        <w:rPr>
          <w:rFonts w:ascii="Times New Roman" w:hAnsi="Times New Roman" w:cs="Times New Roman"/>
          <w:i/>
          <w:iCs/>
          <w:color w:val="222222"/>
          <w:sz w:val="24"/>
          <w:szCs w:val="24"/>
          <w:shd w:val="clear" w:color="auto" w:fill="FFFFFF"/>
        </w:rPr>
        <w:t>Journal of Travel Research</w:t>
      </w:r>
      <w:r w:rsidRPr="00825E6E">
        <w:rPr>
          <w:rFonts w:ascii="Times New Roman" w:hAnsi="Times New Roman" w:cs="Times New Roman"/>
          <w:color w:val="222222"/>
          <w:sz w:val="24"/>
          <w:szCs w:val="24"/>
          <w:shd w:val="clear" w:color="auto" w:fill="FFFFFF"/>
        </w:rPr>
        <w:t>, 00472875221095211.</w:t>
      </w:r>
    </w:p>
    <w:p w14:paraId="077908CC" w14:textId="4FEE0DB7" w:rsidR="00825E6E" w:rsidRPr="00825E6E" w:rsidRDefault="00825E6E" w:rsidP="00825E6E">
      <w:pPr>
        <w:spacing w:line="480" w:lineRule="auto"/>
        <w:ind w:left="720" w:hanging="720"/>
        <w:contextualSpacing/>
        <w:rPr>
          <w:rFonts w:ascii="Times New Roman" w:hAnsi="Times New Roman" w:cs="Times New Roman"/>
          <w:color w:val="222222"/>
          <w:sz w:val="24"/>
          <w:szCs w:val="24"/>
          <w:shd w:val="clear" w:color="auto" w:fill="FFFFFF"/>
        </w:rPr>
      </w:pPr>
      <w:bookmarkStart w:id="0" w:name="_Hlk108798028"/>
      <w:r w:rsidRPr="00825E6E">
        <w:rPr>
          <w:rFonts w:ascii="Times New Roman" w:hAnsi="Times New Roman" w:cs="Times New Roman"/>
          <w:color w:val="222222"/>
          <w:sz w:val="24"/>
          <w:szCs w:val="24"/>
          <w:shd w:val="clear" w:color="auto" w:fill="FFFFFF"/>
        </w:rPr>
        <w:t>Kumar</w:t>
      </w:r>
      <w:bookmarkEnd w:id="0"/>
      <w:r w:rsidRPr="00825E6E">
        <w:rPr>
          <w:rFonts w:ascii="Times New Roman" w:hAnsi="Times New Roman" w:cs="Times New Roman"/>
          <w:color w:val="222222"/>
          <w:sz w:val="24"/>
          <w:szCs w:val="24"/>
          <w:shd w:val="clear" w:color="auto" w:fill="FFFFFF"/>
        </w:rPr>
        <w:t xml:space="preserve">, N., Tyagi, M., Sachdeva, A., </w:t>
      </w:r>
      <w:proofErr w:type="spellStart"/>
      <w:r w:rsidRPr="00825E6E">
        <w:rPr>
          <w:rFonts w:ascii="Times New Roman" w:hAnsi="Times New Roman" w:cs="Times New Roman"/>
          <w:color w:val="222222"/>
          <w:sz w:val="24"/>
          <w:szCs w:val="24"/>
          <w:shd w:val="clear" w:color="auto" w:fill="FFFFFF"/>
        </w:rPr>
        <w:t>Kazancoglu</w:t>
      </w:r>
      <w:proofErr w:type="spellEnd"/>
      <w:r w:rsidRPr="00825E6E">
        <w:rPr>
          <w:rFonts w:ascii="Times New Roman" w:hAnsi="Times New Roman" w:cs="Times New Roman"/>
          <w:color w:val="222222"/>
          <w:sz w:val="24"/>
          <w:szCs w:val="24"/>
          <w:shd w:val="clear" w:color="auto" w:fill="FFFFFF"/>
        </w:rPr>
        <w:t>, Y., &amp; Ram, M. (2022). Impact analysis of COVID-19 outbreak on cold supply chains of perishable products using a SWARA based MULTIMOORA approach. </w:t>
      </w:r>
      <w:r w:rsidRPr="00825E6E">
        <w:rPr>
          <w:rFonts w:ascii="Times New Roman" w:hAnsi="Times New Roman" w:cs="Times New Roman"/>
          <w:i/>
          <w:iCs/>
          <w:color w:val="222222"/>
          <w:sz w:val="24"/>
          <w:szCs w:val="24"/>
          <w:shd w:val="clear" w:color="auto" w:fill="FFFFFF"/>
        </w:rPr>
        <w:t>Operations Management Research</w:t>
      </w:r>
      <w:r w:rsidRPr="00825E6E">
        <w:rPr>
          <w:rFonts w:ascii="Times New Roman" w:hAnsi="Times New Roman" w:cs="Times New Roman"/>
          <w:color w:val="222222"/>
          <w:sz w:val="24"/>
          <w:szCs w:val="24"/>
          <w:shd w:val="clear" w:color="auto" w:fill="FFFFFF"/>
        </w:rPr>
        <w:t>, 1-25.</w:t>
      </w:r>
      <w:r>
        <w:rPr>
          <w:rFonts w:ascii="Times New Roman" w:hAnsi="Times New Roman" w:cs="Times New Roman"/>
          <w:color w:val="222222"/>
          <w:sz w:val="24"/>
          <w:szCs w:val="24"/>
          <w:shd w:val="clear" w:color="auto" w:fill="FFFFFF"/>
        </w:rPr>
        <w:t xml:space="preserve"> (</w:t>
      </w:r>
      <w:r w:rsidRPr="00825E6E">
        <w:rPr>
          <w:rFonts w:ascii="Times New Roman" w:hAnsi="Times New Roman" w:cs="Times New Roman"/>
          <w:color w:val="222222"/>
          <w:sz w:val="24"/>
          <w:szCs w:val="24"/>
          <w:shd w:val="clear" w:color="auto" w:fill="FFFFFF"/>
        </w:rPr>
        <w:t>Kumar</w:t>
      </w:r>
      <w:r>
        <w:rPr>
          <w:rFonts w:ascii="Times New Roman" w:hAnsi="Times New Roman" w:cs="Times New Roman"/>
          <w:color w:val="222222"/>
          <w:sz w:val="24"/>
          <w:szCs w:val="24"/>
          <w:shd w:val="clear" w:color="auto" w:fill="FFFFFF"/>
        </w:rPr>
        <w:t>, 2022)</w:t>
      </w:r>
    </w:p>
    <w:p w14:paraId="34E1D484" w14:textId="597A0783" w:rsidR="00825E6E" w:rsidRPr="00825E6E" w:rsidRDefault="00825E6E" w:rsidP="00825E6E">
      <w:pPr>
        <w:spacing w:line="480" w:lineRule="auto"/>
        <w:ind w:left="720" w:hanging="720"/>
        <w:contextualSpacing/>
        <w:rPr>
          <w:rFonts w:ascii="Times New Roman" w:hAnsi="Times New Roman" w:cs="Times New Roman"/>
          <w:color w:val="222222"/>
          <w:sz w:val="24"/>
          <w:szCs w:val="24"/>
          <w:shd w:val="clear" w:color="auto" w:fill="FFFFFF"/>
        </w:rPr>
      </w:pPr>
      <w:proofErr w:type="spellStart"/>
      <w:r w:rsidRPr="00825E6E">
        <w:rPr>
          <w:rFonts w:ascii="Times New Roman" w:hAnsi="Times New Roman" w:cs="Times New Roman"/>
          <w:color w:val="222222"/>
          <w:sz w:val="24"/>
          <w:szCs w:val="24"/>
          <w:shd w:val="clear" w:color="auto" w:fill="FFFFFF"/>
        </w:rPr>
        <w:t>Oseghale</w:t>
      </w:r>
      <w:proofErr w:type="spellEnd"/>
      <w:r w:rsidRPr="00825E6E">
        <w:rPr>
          <w:rFonts w:ascii="Times New Roman" w:hAnsi="Times New Roman" w:cs="Times New Roman"/>
          <w:color w:val="222222"/>
          <w:sz w:val="24"/>
          <w:szCs w:val="24"/>
          <w:shd w:val="clear" w:color="auto" w:fill="FFFFFF"/>
        </w:rPr>
        <w:t xml:space="preserve">, R., </w:t>
      </w:r>
      <w:proofErr w:type="spellStart"/>
      <w:r w:rsidRPr="00825E6E">
        <w:rPr>
          <w:rFonts w:ascii="Times New Roman" w:hAnsi="Times New Roman" w:cs="Times New Roman"/>
          <w:color w:val="222222"/>
          <w:sz w:val="24"/>
          <w:szCs w:val="24"/>
          <w:shd w:val="clear" w:color="auto" w:fill="FFFFFF"/>
        </w:rPr>
        <w:t>Ochie</w:t>
      </w:r>
      <w:proofErr w:type="spellEnd"/>
      <w:r w:rsidRPr="00825E6E">
        <w:rPr>
          <w:rFonts w:ascii="Times New Roman" w:hAnsi="Times New Roman" w:cs="Times New Roman"/>
          <w:color w:val="222222"/>
          <w:sz w:val="24"/>
          <w:szCs w:val="24"/>
          <w:shd w:val="clear" w:color="auto" w:fill="FFFFFF"/>
        </w:rPr>
        <w:t xml:space="preserve">, C., Dang, M., </w:t>
      </w:r>
      <w:proofErr w:type="spellStart"/>
      <w:r w:rsidRPr="00825E6E">
        <w:rPr>
          <w:rFonts w:ascii="Times New Roman" w:hAnsi="Times New Roman" w:cs="Times New Roman"/>
          <w:color w:val="222222"/>
          <w:sz w:val="24"/>
          <w:szCs w:val="24"/>
          <w:shd w:val="clear" w:color="auto" w:fill="FFFFFF"/>
        </w:rPr>
        <w:t>Nyuur</w:t>
      </w:r>
      <w:proofErr w:type="spellEnd"/>
      <w:r w:rsidRPr="00825E6E">
        <w:rPr>
          <w:rFonts w:ascii="Times New Roman" w:hAnsi="Times New Roman" w:cs="Times New Roman"/>
          <w:color w:val="222222"/>
          <w:sz w:val="24"/>
          <w:szCs w:val="24"/>
          <w:shd w:val="clear" w:color="auto" w:fill="FFFFFF"/>
        </w:rPr>
        <w:t xml:space="preserve">, R., &amp; </w:t>
      </w:r>
      <w:proofErr w:type="spellStart"/>
      <w:r w:rsidRPr="00825E6E">
        <w:rPr>
          <w:rFonts w:ascii="Times New Roman" w:hAnsi="Times New Roman" w:cs="Times New Roman"/>
          <w:color w:val="222222"/>
          <w:sz w:val="24"/>
          <w:szCs w:val="24"/>
          <w:shd w:val="clear" w:color="auto" w:fill="FFFFFF"/>
        </w:rPr>
        <w:t>Debrah</w:t>
      </w:r>
      <w:proofErr w:type="spellEnd"/>
      <w:r w:rsidRPr="00825E6E">
        <w:rPr>
          <w:rFonts w:ascii="Times New Roman" w:hAnsi="Times New Roman" w:cs="Times New Roman"/>
          <w:color w:val="222222"/>
          <w:sz w:val="24"/>
          <w:szCs w:val="24"/>
          <w:shd w:val="clear" w:color="auto" w:fill="FFFFFF"/>
        </w:rPr>
        <w:t>, Y. (2022). Human Resource Management Reconfiguration Post-COVID Crisis. In </w:t>
      </w:r>
      <w:r w:rsidRPr="00825E6E">
        <w:rPr>
          <w:rFonts w:ascii="Times New Roman" w:hAnsi="Times New Roman" w:cs="Times New Roman"/>
          <w:i/>
          <w:iCs/>
          <w:color w:val="222222"/>
          <w:sz w:val="24"/>
          <w:szCs w:val="24"/>
          <w:shd w:val="clear" w:color="auto" w:fill="FFFFFF"/>
        </w:rPr>
        <w:t>Organizational Management in Post Pandemic Crisis</w:t>
      </w:r>
      <w:r w:rsidRPr="00825E6E">
        <w:rPr>
          <w:rFonts w:ascii="Times New Roman" w:hAnsi="Times New Roman" w:cs="Times New Roman"/>
          <w:color w:val="222222"/>
          <w:sz w:val="24"/>
          <w:szCs w:val="24"/>
          <w:shd w:val="clear" w:color="auto" w:fill="FFFFFF"/>
        </w:rPr>
        <w:t> (pp. 139-159). Springer, Cham.</w:t>
      </w:r>
      <w:r>
        <w:rPr>
          <w:rFonts w:ascii="Times New Roman" w:hAnsi="Times New Roman" w:cs="Times New Roman"/>
          <w:color w:val="222222"/>
          <w:sz w:val="24"/>
          <w:szCs w:val="24"/>
          <w:shd w:val="clear" w:color="auto" w:fill="FFFFFF"/>
        </w:rPr>
        <w:t xml:space="preserve"> </w:t>
      </w:r>
    </w:p>
    <w:p w14:paraId="2C30A439" w14:textId="5D2321B5" w:rsidR="00825E6E" w:rsidRPr="00825E6E" w:rsidRDefault="00825E6E" w:rsidP="00825E6E">
      <w:pPr>
        <w:spacing w:line="480" w:lineRule="auto"/>
        <w:ind w:left="720" w:hanging="720"/>
        <w:contextualSpacing/>
        <w:rPr>
          <w:rFonts w:ascii="Times New Roman" w:hAnsi="Times New Roman" w:cs="Times New Roman"/>
          <w:color w:val="222222"/>
          <w:sz w:val="24"/>
          <w:szCs w:val="24"/>
          <w:shd w:val="clear" w:color="auto" w:fill="FFFFFF"/>
        </w:rPr>
      </w:pPr>
      <w:bookmarkStart w:id="1" w:name="_Hlk108798088"/>
      <w:proofErr w:type="spellStart"/>
      <w:r w:rsidRPr="00825E6E">
        <w:rPr>
          <w:rFonts w:ascii="Times New Roman" w:hAnsi="Times New Roman" w:cs="Times New Roman"/>
          <w:color w:val="222222"/>
          <w:sz w:val="24"/>
          <w:szCs w:val="24"/>
          <w:shd w:val="clear" w:color="auto" w:fill="FFFFFF"/>
        </w:rPr>
        <w:lastRenderedPageBreak/>
        <w:t>Weerarathna</w:t>
      </w:r>
      <w:bookmarkEnd w:id="1"/>
      <w:proofErr w:type="spellEnd"/>
      <w:r w:rsidRPr="00825E6E">
        <w:rPr>
          <w:rFonts w:ascii="Times New Roman" w:hAnsi="Times New Roman" w:cs="Times New Roman"/>
          <w:color w:val="222222"/>
          <w:sz w:val="24"/>
          <w:szCs w:val="24"/>
          <w:shd w:val="clear" w:color="auto" w:fill="FFFFFF"/>
        </w:rPr>
        <w:t xml:space="preserve">, R., </w:t>
      </w:r>
      <w:proofErr w:type="spellStart"/>
      <w:r w:rsidRPr="00825E6E">
        <w:rPr>
          <w:rFonts w:ascii="Times New Roman" w:hAnsi="Times New Roman" w:cs="Times New Roman"/>
          <w:color w:val="222222"/>
          <w:sz w:val="24"/>
          <w:szCs w:val="24"/>
          <w:shd w:val="clear" w:color="auto" w:fill="FFFFFF"/>
        </w:rPr>
        <w:t>Rathnayake</w:t>
      </w:r>
      <w:proofErr w:type="spellEnd"/>
      <w:r w:rsidRPr="00825E6E">
        <w:rPr>
          <w:rFonts w:ascii="Times New Roman" w:hAnsi="Times New Roman" w:cs="Times New Roman"/>
          <w:color w:val="222222"/>
          <w:sz w:val="24"/>
          <w:szCs w:val="24"/>
          <w:shd w:val="clear" w:color="auto" w:fill="FFFFFF"/>
        </w:rPr>
        <w:t xml:space="preserve">, N., </w:t>
      </w:r>
      <w:proofErr w:type="spellStart"/>
      <w:r w:rsidRPr="00825E6E">
        <w:rPr>
          <w:rFonts w:ascii="Times New Roman" w:hAnsi="Times New Roman" w:cs="Times New Roman"/>
          <w:color w:val="222222"/>
          <w:sz w:val="24"/>
          <w:szCs w:val="24"/>
          <w:shd w:val="clear" w:color="auto" w:fill="FFFFFF"/>
        </w:rPr>
        <w:t>Perera</w:t>
      </w:r>
      <w:proofErr w:type="spellEnd"/>
      <w:r w:rsidRPr="00825E6E">
        <w:rPr>
          <w:rFonts w:ascii="Times New Roman" w:hAnsi="Times New Roman" w:cs="Times New Roman"/>
          <w:color w:val="222222"/>
          <w:sz w:val="24"/>
          <w:szCs w:val="24"/>
          <w:shd w:val="clear" w:color="auto" w:fill="FFFFFF"/>
        </w:rPr>
        <w:t xml:space="preserve">, H., </w:t>
      </w:r>
      <w:proofErr w:type="spellStart"/>
      <w:r w:rsidRPr="00825E6E">
        <w:rPr>
          <w:rFonts w:ascii="Times New Roman" w:hAnsi="Times New Roman" w:cs="Times New Roman"/>
          <w:color w:val="222222"/>
          <w:sz w:val="24"/>
          <w:szCs w:val="24"/>
          <w:shd w:val="clear" w:color="auto" w:fill="FFFFFF"/>
        </w:rPr>
        <w:t>Wickramasena</w:t>
      </w:r>
      <w:proofErr w:type="spellEnd"/>
      <w:r w:rsidRPr="00825E6E">
        <w:rPr>
          <w:rFonts w:ascii="Times New Roman" w:hAnsi="Times New Roman" w:cs="Times New Roman"/>
          <w:color w:val="222222"/>
          <w:sz w:val="24"/>
          <w:szCs w:val="24"/>
          <w:shd w:val="clear" w:color="auto" w:fill="FFFFFF"/>
        </w:rPr>
        <w:t xml:space="preserve">, D., </w:t>
      </w:r>
      <w:proofErr w:type="spellStart"/>
      <w:r w:rsidRPr="00825E6E">
        <w:rPr>
          <w:rFonts w:ascii="Times New Roman" w:hAnsi="Times New Roman" w:cs="Times New Roman"/>
          <w:color w:val="222222"/>
          <w:sz w:val="24"/>
          <w:szCs w:val="24"/>
          <w:shd w:val="clear" w:color="auto" w:fill="FFFFFF"/>
        </w:rPr>
        <w:t>Arambawatta</w:t>
      </w:r>
      <w:proofErr w:type="spellEnd"/>
      <w:r w:rsidRPr="00825E6E">
        <w:rPr>
          <w:rFonts w:ascii="Times New Roman" w:hAnsi="Times New Roman" w:cs="Times New Roman"/>
          <w:color w:val="222222"/>
          <w:sz w:val="24"/>
          <w:szCs w:val="24"/>
          <w:shd w:val="clear" w:color="auto" w:fill="FFFFFF"/>
        </w:rPr>
        <w:t xml:space="preserve">, V., &amp; </w:t>
      </w:r>
      <w:proofErr w:type="spellStart"/>
      <w:r w:rsidRPr="00825E6E">
        <w:rPr>
          <w:rFonts w:ascii="Times New Roman" w:hAnsi="Times New Roman" w:cs="Times New Roman"/>
          <w:color w:val="222222"/>
          <w:sz w:val="24"/>
          <w:szCs w:val="24"/>
          <w:shd w:val="clear" w:color="auto" w:fill="FFFFFF"/>
        </w:rPr>
        <w:t>Kaluarachchi</w:t>
      </w:r>
      <w:proofErr w:type="spellEnd"/>
      <w:r w:rsidRPr="00825E6E">
        <w:rPr>
          <w:rFonts w:ascii="Times New Roman" w:hAnsi="Times New Roman" w:cs="Times New Roman"/>
          <w:color w:val="222222"/>
          <w:sz w:val="24"/>
          <w:szCs w:val="24"/>
          <w:shd w:val="clear" w:color="auto" w:fill="FFFFFF"/>
        </w:rPr>
        <w:t>, R. (2022). Evolving Expectations of HR Professionals Amid the Covid-19 Pandemic in Sri Lanka. </w:t>
      </w:r>
      <w:r w:rsidRPr="00825E6E">
        <w:rPr>
          <w:rFonts w:ascii="Times New Roman" w:hAnsi="Times New Roman" w:cs="Times New Roman"/>
          <w:i/>
          <w:iCs/>
          <w:color w:val="222222"/>
          <w:sz w:val="24"/>
          <w:szCs w:val="24"/>
          <w:shd w:val="clear" w:color="auto" w:fill="FFFFFF"/>
        </w:rPr>
        <w:t>Indian Journal of Industrial Relations</w:t>
      </w:r>
      <w:r w:rsidRPr="00825E6E">
        <w:rPr>
          <w:rFonts w:ascii="Times New Roman" w:hAnsi="Times New Roman" w:cs="Times New Roman"/>
          <w:color w:val="222222"/>
          <w:sz w:val="24"/>
          <w:szCs w:val="24"/>
          <w:shd w:val="clear" w:color="auto" w:fill="FFFFFF"/>
        </w:rPr>
        <w:t>, </w:t>
      </w:r>
      <w:r w:rsidRPr="00825E6E">
        <w:rPr>
          <w:rFonts w:ascii="Times New Roman" w:hAnsi="Times New Roman" w:cs="Times New Roman"/>
          <w:i/>
          <w:iCs/>
          <w:color w:val="222222"/>
          <w:sz w:val="24"/>
          <w:szCs w:val="24"/>
          <w:shd w:val="clear" w:color="auto" w:fill="FFFFFF"/>
        </w:rPr>
        <w:t>58</w:t>
      </w:r>
      <w:r w:rsidRPr="00825E6E">
        <w:rPr>
          <w:rFonts w:ascii="Times New Roman" w:hAnsi="Times New Roman" w:cs="Times New Roman"/>
          <w:color w:val="222222"/>
          <w:sz w:val="24"/>
          <w:szCs w:val="24"/>
          <w:shd w:val="clear" w:color="auto" w:fill="FFFFFF"/>
        </w:rPr>
        <w:t>(1), 69.</w:t>
      </w:r>
      <w:r>
        <w:rPr>
          <w:rFonts w:ascii="Times New Roman" w:hAnsi="Times New Roman" w:cs="Times New Roman"/>
          <w:color w:val="222222"/>
          <w:sz w:val="24"/>
          <w:szCs w:val="24"/>
          <w:shd w:val="clear" w:color="auto" w:fill="FFFFFF"/>
        </w:rPr>
        <w:t xml:space="preserve"> </w:t>
      </w:r>
      <w:r w:rsidRPr="00825E6E">
        <w:rPr>
          <w:rFonts w:ascii="Times New Roman" w:hAnsi="Times New Roman" w:cs="Times New Roman"/>
          <w:color w:val="222222"/>
          <w:sz w:val="24"/>
          <w:szCs w:val="24"/>
          <w:shd w:val="clear" w:color="auto" w:fill="FFFFFF"/>
        </w:rPr>
        <w:t xml:space="preserve"> </w:t>
      </w:r>
    </w:p>
    <w:p w14:paraId="7901F52A" w14:textId="3190EF16" w:rsidR="00825E6E" w:rsidRPr="00825E6E" w:rsidRDefault="00825E6E" w:rsidP="00825E6E">
      <w:pPr>
        <w:spacing w:line="480" w:lineRule="auto"/>
        <w:ind w:left="720" w:hanging="720"/>
        <w:contextualSpacing/>
        <w:rPr>
          <w:rFonts w:ascii="Times New Roman" w:hAnsi="Times New Roman" w:cs="Times New Roman"/>
          <w:color w:val="222222"/>
          <w:sz w:val="24"/>
          <w:szCs w:val="24"/>
          <w:shd w:val="clear" w:color="auto" w:fill="FFFFFF"/>
        </w:rPr>
      </w:pPr>
      <w:r w:rsidRPr="00825E6E">
        <w:rPr>
          <w:rFonts w:ascii="Times New Roman" w:hAnsi="Times New Roman" w:cs="Times New Roman"/>
          <w:color w:val="222222"/>
          <w:sz w:val="24"/>
          <w:szCs w:val="24"/>
          <w:shd w:val="clear" w:color="auto" w:fill="FFFFFF"/>
        </w:rPr>
        <w:t>Varma, A., Jaiswal, A., Pereira, V., &amp; Kumar, Y. L. N. (2022). Leader-member exchange in the age of remote work. </w:t>
      </w:r>
      <w:r w:rsidRPr="00825E6E">
        <w:rPr>
          <w:rFonts w:ascii="Times New Roman" w:hAnsi="Times New Roman" w:cs="Times New Roman"/>
          <w:i/>
          <w:iCs/>
          <w:color w:val="222222"/>
          <w:sz w:val="24"/>
          <w:szCs w:val="24"/>
          <w:shd w:val="clear" w:color="auto" w:fill="FFFFFF"/>
        </w:rPr>
        <w:t>Human Resource Development International</w:t>
      </w:r>
      <w:r w:rsidRPr="00825E6E">
        <w:rPr>
          <w:rFonts w:ascii="Times New Roman" w:hAnsi="Times New Roman" w:cs="Times New Roman"/>
          <w:color w:val="222222"/>
          <w:sz w:val="24"/>
          <w:szCs w:val="24"/>
          <w:shd w:val="clear" w:color="auto" w:fill="FFFFFF"/>
        </w:rPr>
        <w:t>, </w:t>
      </w:r>
      <w:r w:rsidRPr="00825E6E">
        <w:rPr>
          <w:rFonts w:ascii="Times New Roman" w:hAnsi="Times New Roman" w:cs="Times New Roman"/>
          <w:i/>
          <w:iCs/>
          <w:color w:val="222222"/>
          <w:sz w:val="24"/>
          <w:szCs w:val="24"/>
          <w:shd w:val="clear" w:color="auto" w:fill="FFFFFF"/>
        </w:rPr>
        <w:t>25</w:t>
      </w:r>
      <w:r w:rsidRPr="00825E6E">
        <w:rPr>
          <w:rFonts w:ascii="Times New Roman" w:hAnsi="Times New Roman" w:cs="Times New Roman"/>
          <w:color w:val="222222"/>
          <w:sz w:val="24"/>
          <w:szCs w:val="24"/>
          <w:shd w:val="clear" w:color="auto" w:fill="FFFFFF"/>
        </w:rPr>
        <w:t>(2), 219-230.</w:t>
      </w:r>
      <w:r>
        <w:rPr>
          <w:rFonts w:ascii="Times New Roman" w:hAnsi="Times New Roman" w:cs="Times New Roman"/>
          <w:color w:val="222222"/>
          <w:sz w:val="24"/>
          <w:szCs w:val="24"/>
          <w:shd w:val="clear" w:color="auto" w:fill="FFFFFF"/>
        </w:rPr>
        <w:t xml:space="preserve"> </w:t>
      </w:r>
    </w:p>
    <w:p w14:paraId="76FAE523" w14:textId="255352B9" w:rsidR="00825E6E" w:rsidRPr="00825E6E" w:rsidRDefault="00825E6E" w:rsidP="00825E6E">
      <w:pPr>
        <w:spacing w:line="480" w:lineRule="auto"/>
        <w:ind w:left="720" w:hanging="720"/>
        <w:contextualSpacing/>
        <w:rPr>
          <w:rFonts w:ascii="Times New Roman" w:hAnsi="Times New Roman" w:cs="Times New Roman"/>
          <w:color w:val="000000" w:themeColor="text1"/>
          <w:sz w:val="24"/>
          <w:szCs w:val="24"/>
        </w:rPr>
      </w:pPr>
      <w:proofErr w:type="spellStart"/>
      <w:r w:rsidRPr="00825E6E">
        <w:rPr>
          <w:rFonts w:ascii="Times New Roman" w:hAnsi="Times New Roman" w:cs="Times New Roman"/>
          <w:color w:val="222222"/>
          <w:sz w:val="24"/>
          <w:szCs w:val="24"/>
          <w:shd w:val="clear" w:color="auto" w:fill="FFFFFF"/>
        </w:rPr>
        <w:t>Adu</w:t>
      </w:r>
      <w:proofErr w:type="spellEnd"/>
      <w:r w:rsidRPr="00825E6E">
        <w:rPr>
          <w:rFonts w:ascii="Times New Roman" w:hAnsi="Times New Roman" w:cs="Times New Roman"/>
          <w:color w:val="222222"/>
          <w:sz w:val="24"/>
          <w:szCs w:val="24"/>
          <w:shd w:val="clear" w:color="auto" w:fill="FFFFFF"/>
        </w:rPr>
        <w:t xml:space="preserve">, E. O., </w:t>
      </w:r>
      <w:proofErr w:type="spellStart"/>
      <w:r w:rsidRPr="00825E6E">
        <w:rPr>
          <w:rFonts w:ascii="Times New Roman" w:hAnsi="Times New Roman" w:cs="Times New Roman"/>
          <w:color w:val="222222"/>
          <w:sz w:val="24"/>
          <w:szCs w:val="24"/>
          <w:shd w:val="clear" w:color="auto" w:fill="FFFFFF"/>
        </w:rPr>
        <w:t>Badaru</w:t>
      </w:r>
      <w:proofErr w:type="spellEnd"/>
      <w:r w:rsidRPr="00825E6E">
        <w:rPr>
          <w:rFonts w:ascii="Times New Roman" w:hAnsi="Times New Roman" w:cs="Times New Roman"/>
          <w:color w:val="222222"/>
          <w:sz w:val="24"/>
          <w:szCs w:val="24"/>
          <w:shd w:val="clear" w:color="auto" w:fill="FFFFFF"/>
        </w:rPr>
        <w:t xml:space="preserve">, K. A., &amp; </w:t>
      </w:r>
      <w:proofErr w:type="spellStart"/>
      <w:r w:rsidRPr="00825E6E">
        <w:rPr>
          <w:rFonts w:ascii="Times New Roman" w:hAnsi="Times New Roman" w:cs="Times New Roman"/>
          <w:color w:val="222222"/>
          <w:sz w:val="24"/>
          <w:szCs w:val="24"/>
          <w:shd w:val="clear" w:color="auto" w:fill="FFFFFF"/>
        </w:rPr>
        <w:t>Adu</w:t>
      </w:r>
      <w:proofErr w:type="spellEnd"/>
      <w:r w:rsidRPr="00825E6E">
        <w:rPr>
          <w:rFonts w:ascii="Times New Roman" w:hAnsi="Times New Roman" w:cs="Times New Roman"/>
          <w:color w:val="222222"/>
          <w:sz w:val="24"/>
          <w:szCs w:val="24"/>
          <w:shd w:val="clear" w:color="auto" w:fill="FFFFFF"/>
        </w:rPr>
        <w:t xml:space="preserve">, K. O. (2022, April). Exploring Academics’ Perception of Work-From-Home Opportunities and Challenges During the Covid-19 Lockdown: Implications for Teacher Education </w:t>
      </w:r>
      <w:proofErr w:type="spellStart"/>
      <w:r w:rsidRPr="00825E6E">
        <w:rPr>
          <w:rFonts w:ascii="Times New Roman" w:hAnsi="Times New Roman" w:cs="Times New Roman"/>
          <w:color w:val="222222"/>
          <w:sz w:val="24"/>
          <w:szCs w:val="24"/>
          <w:shd w:val="clear" w:color="auto" w:fill="FFFFFF"/>
        </w:rPr>
        <w:t>Programme</w:t>
      </w:r>
      <w:proofErr w:type="spellEnd"/>
      <w:r w:rsidRPr="00825E6E">
        <w:rPr>
          <w:rFonts w:ascii="Times New Roman" w:hAnsi="Times New Roman" w:cs="Times New Roman"/>
          <w:color w:val="222222"/>
          <w:sz w:val="24"/>
          <w:szCs w:val="24"/>
          <w:shd w:val="clear" w:color="auto" w:fill="FFFFFF"/>
        </w:rPr>
        <w:t xml:space="preserve"> in South Africa. In </w:t>
      </w:r>
      <w:r w:rsidRPr="00825E6E">
        <w:rPr>
          <w:rFonts w:ascii="Times New Roman" w:hAnsi="Times New Roman" w:cs="Times New Roman"/>
          <w:i/>
          <w:iCs/>
          <w:color w:val="222222"/>
          <w:sz w:val="24"/>
          <w:szCs w:val="24"/>
          <w:shd w:val="clear" w:color="auto" w:fill="FFFFFF"/>
        </w:rPr>
        <w:t>Society for Information Technology &amp; Teacher Education International Conference</w:t>
      </w:r>
      <w:r w:rsidRPr="00825E6E">
        <w:rPr>
          <w:rFonts w:ascii="Times New Roman" w:hAnsi="Times New Roman" w:cs="Times New Roman"/>
          <w:color w:val="222222"/>
          <w:sz w:val="24"/>
          <w:szCs w:val="24"/>
          <w:shd w:val="clear" w:color="auto" w:fill="FFFFFF"/>
        </w:rPr>
        <w:t> (pp. 1732-1743). Association for the Advancement of Computing in Education (AACE).</w:t>
      </w:r>
      <w:r>
        <w:rPr>
          <w:rFonts w:ascii="Times New Roman" w:hAnsi="Times New Roman" w:cs="Times New Roman"/>
          <w:color w:val="000000" w:themeColor="text1"/>
          <w:sz w:val="24"/>
          <w:szCs w:val="24"/>
        </w:rPr>
        <w:t xml:space="preserve"> </w:t>
      </w:r>
    </w:p>
    <w:sectPr w:rsidR="00825E6E" w:rsidRPr="00825E6E">
      <w:headerReference w:type="default" r:id="rId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C0D093" w14:textId="77777777" w:rsidR="00BA50C1" w:rsidRDefault="00BA50C1" w:rsidP="008602B7">
      <w:pPr>
        <w:spacing w:after="0" w:line="240" w:lineRule="auto"/>
      </w:pPr>
      <w:r>
        <w:separator/>
      </w:r>
    </w:p>
  </w:endnote>
  <w:endnote w:type="continuationSeparator" w:id="0">
    <w:p w14:paraId="51A29A23" w14:textId="77777777" w:rsidR="00BA50C1" w:rsidRDefault="00BA50C1" w:rsidP="008602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A9F48D" w14:textId="77777777" w:rsidR="00BA50C1" w:rsidRDefault="00BA50C1" w:rsidP="008602B7">
      <w:pPr>
        <w:spacing w:after="0" w:line="240" w:lineRule="auto"/>
      </w:pPr>
      <w:r>
        <w:separator/>
      </w:r>
    </w:p>
  </w:footnote>
  <w:footnote w:type="continuationSeparator" w:id="0">
    <w:p w14:paraId="716E55C1" w14:textId="77777777" w:rsidR="00BA50C1" w:rsidRDefault="00BA50C1" w:rsidP="008602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9944966"/>
      <w:docPartObj>
        <w:docPartGallery w:val="Page Numbers (Top of Page)"/>
        <w:docPartUnique/>
      </w:docPartObj>
    </w:sdtPr>
    <w:sdtEndPr>
      <w:rPr>
        <w:noProof/>
      </w:rPr>
    </w:sdtEndPr>
    <w:sdtContent>
      <w:p w14:paraId="08CEF2AB" w14:textId="6AD27961" w:rsidR="008602B7" w:rsidRDefault="008602B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B6D8800" w14:textId="77777777" w:rsidR="008602B7" w:rsidRDefault="008602B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I2sTAyNrCwsLA0MDFU0lEKTi0uzszPAykwrAUAi9MY6ywAAAA="/>
  </w:docVars>
  <w:rsids>
    <w:rsidRoot w:val="00A87642"/>
    <w:rsid w:val="00193E81"/>
    <w:rsid w:val="001F7885"/>
    <w:rsid w:val="00331559"/>
    <w:rsid w:val="00825E6E"/>
    <w:rsid w:val="008602B7"/>
    <w:rsid w:val="0093598C"/>
    <w:rsid w:val="00A87642"/>
    <w:rsid w:val="00AA5427"/>
    <w:rsid w:val="00BA50C1"/>
    <w:rsid w:val="00D716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6B64C"/>
  <w15:chartTrackingRefBased/>
  <w15:docId w15:val="{608CFE5A-4B10-4940-A142-06FDF95DD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1559"/>
    <w:pPr>
      <w:keepNext/>
      <w:keepLines/>
      <w:spacing w:before="240" w:after="0"/>
      <w:outlineLvl w:val="0"/>
    </w:pPr>
    <w:rPr>
      <w:rFonts w:asciiTheme="majorHAnsi" w:eastAsiaTheme="majorEastAsia" w:hAnsiTheme="majorHAnsi" w:cstheme="majorBidi"/>
      <w:color w:val="2F5496" w:themeColor="accent1" w:themeShade="BF"/>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1559"/>
    <w:rPr>
      <w:rFonts w:asciiTheme="majorHAnsi" w:eastAsiaTheme="majorEastAsia" w:hAnsiTheme="majorHAnsi" w:cstheme="majorBidi"/>
      <w:color w:val="2F5496" w:themeColor="accent1" w:themeShade="BF"/>
      <w:sz w:val="32"/>
      <w:szCs w:val="32"/>
      <w:lang w:val="en-GB"/>
    </w:rPr>
  </w:style>
  <w:style w:type="table" w:styleId="TableGrid">
    <w:name w:val="Table Grid"/>
    <w:basedOn w:val="TableNormal"/>
    <w:uiPriority w:val="39"/>
    <w:rsid w:val="008602B7"/>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602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02B7"/>
  </w:style>
  <w:style w:type="paragraph" w:styleId="Footer">
    <w:name w:val="footer"/>
    <w:basedOn w:val="Normal"/>
    <w:link w:val="FooterChar"/>
    <w:uiPriority w:val="99"/>
    <w:unhideWhenUsed/>
    <w:rsid w:val="008602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02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631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2824</Words>
  <Characters>16099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GK</dc:creator>
  <cp:keywords/>
  <dc:description/>
  <cp:lastModifiedBy>Shirina Begum (1709360)</cp:lastModifiedBy>
  <cp:revision>2</cp:revision>
  <dcterms:created xsi:type="dcterms:W3CDTF">2022-07-20T23:41:00Z</dcterms:created>
  <dcterms:modified xsi:type="dcterms:W3CDTF">2022-07-20T23:41:00Z</dcterms:modified>
</cp:coreProperties>
</file>