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1BF13" w14:textId="3E3A538B" w:rsidR="00CF0DDA" w:rsidRPr="00280C5E" w:rsidRDefault="00577E4D" w:rsidP="003D0F7E">
      <w:pPr>
        <w:spacing w:line="360" w:lineRule="auto"/>
        <w:jc w:val="both"/>
        <w:rPr>
          <w:rFonts w:ascii="Arial" w:hAnsi="Arial" w:cs="Arial"/>
        </w:rPr>
      </w:pPr>
      <w:r w:rsidRPr="00280C5E">
        <w:rPr>
          <w:rFonts w:ascii="Arial" w:hAnsi="Arial" w:cs="Arial"/>
          <w:noProof/>
        </w:rPr>
        <w:drawing>
          <wp:anchor distT="0" distB="0" distL="114300" distR="114300" simplePos="0" relativeHeight="251658240" behindDoc="1" locked="0" layoutInCell="1" allowOverlap="1" wp14:anchorId="1AEE2078" wp14:editId="2A37C55E">
            <wp:simplePos x="0" y="0"/>
            <wp:positionH relativeFrom="margin">
              <wp:posOffset>1645920</wp:posOffset>
            </wp:positionH>
            <wp:positionV relativeFrom="paragraph">
              <wp:posOffset>7620</wp:posOffset>
            </wp:positionV>
            <wp:extent cx="3009900" cy="1196340"/>
            <wp:effectExtent l="0" t="0" r="0" b="3810"/>
            <wp:wrapTight wrapText="bothSides">
              <wp:wrapPolygon edited="0">
                <wp:start x="0" y="0"/>
                <wp:lineTo x="0" y="21325"/>
                <wp:lineTo x="21463" y="21325"/>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009900" cy="1196340"/>
                    </a:xfrm>
                    <a:prstGeom prst="rect">
                      <a:avLst/>
                    </a:prstGeom>
                  </pic:spPr>
                </pic:pic>
              </a:graphicData>
            </a:graphic>
            <wp14:sizeRelH relativeFrom="margin">
              <wp14:pctWidth>0</wp14:pctWidth>
            </wp14:sizeRelH>
            <wp14:sizeRelV relativeFrom="margin">
              <wp14:pctHeight>0</wp14:pctHeight>
            </wp14:sizeRelV>
          </wp:anchor>
        </w:drawing>
      </w:r>
    </w:p>
    <w:p w14:paraId="5EA3D2DC" w14:textId="4DDD3A2E" w:rsidR="00577E4D" w:rsidRPr="00280C5E" w:rsidRDefault="00577E4D" w:rsidP="003D0F7E">
      <w:pPr>
        <w:spacing w:line="360" w:lineRule="auto"/>
        <w:jc w:val="both"/>
        <w:rPr>
          <w:rFonts w:ascii="Arial" w:hAnsi="Arial" w:cs="Arial"/>
        </w:rPr>
      </w:pPr>
    </w:p>
    <w:p w14:paraId="3B0DE502" w14:textId="1F173F97" w:rsidR="00577E4D" w:rsidRPr="00280C5E" w:rsidRDefault="00577E4D" w:rsidP="003D0F7E">
      <w:pPr>
        <w:spacing w:line="360" w:lineRule="auto"/>
        <w:jc w:val="both"/>
        <w:rPr>
          <w:rFonts w:ascii="Arial" w:hAnsi="Arial" w:cs="Arial"/>
        </w:rPr>
      </w:pPr>
    </w:p>
    <w:p w14:paraId="59EF50BB" w14:textId="4CF8FDB5" w:rsidR="00577E4D" w:rsidRPr="00280C5E" w:rsidRDefault="00577E4D" w:rsidP="003D0F7E">
      <w:pPr>
        <w:spacing w:line="360" w:lineRule="auto"/>
        <w:jc w:val="both"/>
        <w:rPr>
          <w:rFonts w:ascii="Arial" w:hAnsi="Arial" w:cs="Arial"/>
        </w:rPr>
      </w:pPr>
    </w:p>
    <w:p w14:paraId="0729F88D" w14:textId="0868A0C6" w:rsidR="00577E4D" w:rsidRPr="00280C5E" w:rsidRDefault="00577E4D" w:rsidP="003D0F7E">
      <w:pPr>
        <w:spacing w:line="360" w:lineRule="auto"/>
        <w:jc w:val="both"/>
        <w:rPr>
          <w:rFonts w:ascii="Arial" w:hAnsi="Arial" w:cs="Arial"/>
        </w:rPr>
      </w:pPr>
    </w:p>
    <w:p w14:paraId="30EC8853" w14:textId="77777777" w:rsidR="00FC0FCF" w:rsidRPr="00280C5E" w:rsidRDefault="00FC0FCF" w:rsidP="003D0F7E">
      <w:pPr>
        <w:spacing w:line="360" w:lineRule="auto"/>
        <w:jc w:val="both"/>
        <w:rPr>
          <w:rFonts w:ascii="Arial" w:hAnsi="Arial" w:cs="Arial"/>
        </w:rPr>
      </w:pPr>
    </w:p>
    <w:p w14:paraId="27B137B5" w14:textId="74D12CE3" w:rsidR="00280C5E" w:rsidRPr="00D71CD8" w:rsidRDefault="00D71CD8" w:rsidP="003D0F7E">
      <w:pPr>
        <w:spacing w:line="360" w:lineRule="auto"/>
        <w:jc w:val="both"/>
        <w:rPr>
          <w:rFonts w:ascii="Arial" w:hAnsi="Arial" w:cs="Arial"/>
          <w:b/>
          <w:bCs/>
          <w:sz w:val="40"/>
          <w:szCs w:val="40"/>
        </w:rPr>
      </w:pPr>
      <w:r>
        <w:rPr>
          <w:rFonts w:ascii="Arial" w:hAnsi="Arial" w:cs="Arial"/>
          <w:sz w:val="40"/>
          <w:szCs w:val="40"/>
        </w:rPr>
        <w:t xml:space="preserve"> </w:t>
      </w:r>
      <w:proofErr w:type="gramStart"/>
      <w:r w:rsidRPr="00D71CD8">
        <w:rPr>
          <w:rFonts w:ascii="Arial" w:hAnsi="Arial" w:cs="Arial"/>
          <w:b/>
          <w:bCs/>
          <w:sz w:val="40"/>
          <w:szCs w:val="40"/>
        </w:rPr>
        <w:t>Module:</w:t>
      </w:r>
      <w:r w:rsidR="00FC0FCF" w:rsidRPr="00D71CD8">
        <w:rPr>
          <w:rFonts w:ascii="Arial" w:hAnsi="Arial" w:cs="Arial"/>
          <w:b/>
          <w:bCs/>
          <w:sz w:val="40"/>
          <w:szCs w:val="40"/>
        </w:rPr>
        <w:t>BMSW</w:t>
      </w:r>
      <w:proofErr w:type="gramEnd"/>
      <w:r w:rsidR="00FC0FCF" w:rsidRPr="00D71CD8">
        <w:rPr>
          <w:rFonts w:ascii="Arial" w:hAnsi="Arial" w:cs="Arial"/>
          <w:b/>
          <w:bCs/>
          <w:sz w:val="40"/>
          <w:szCs w:val="40"/>
        </w:rPr>
        <w:t>4001</w:t>
      </w:r>
    </w:p>
    <w:p w14:paraId="2000E02F" w14:textId="7DE6FF94" w:rsidR="00851706" w:rsidRPr="00D71CD8" w:rsidRDefault="00FC0FCF" w:rsidP="003D0F7E">
      <w:pPr>
        <w:spacing w:line="360" w:lineRule="auto"/>
        <w:jc w:val="both"/>
        <w:rPr>
          <w:rFonts w:ascii="Arial" w:hAnsi="Arial" w:cs="Arial"/>
          <w:b/>
          <w:bCs/>
          <w:sz w:val="40"/>
          <w:szCs w:val="40"/>
        </w:rPr>
      </w:pPr>
      <w:r w:rsidRPr="00D71CD8">
        <w:rPr>
          <w:rFonts w:ascii="Arial" w:hAnsi="Arial" w:cs="Arial"/>
          <w:b/>
          <w:bCs/>
          <w:sz w:val="40"/>
          <w:szCs w:val="40"/>
        </w:rPr>
        <w:t>Academic and Employability Skills</w:t>
      </w:r>
    </w:p>
    <w:p w14:paraId="76C43688" w14:textId="4E2E7880" w:rsidR="00D71CD8" w:rsidRDefault="00D71CD8" w:rsidP="003D0F7E">
      <w:pPr>
        <w:spacing w:line="360" w:lineRule="auto"/>
        <w:jc w:val="both"/>
        <w:rPr>
          <w:rFonts w:ascii="Arial" w:hAnsi="Arial" w:cs="Arial"/>
          <w:b/>
          <w:bCs/>
          <w:sz w:val="40"/>
          <w:szCs w:val="40"/>
        </w:rPr>
      </w:pPr>
      <w:r>
        <w:rPr>
          <w:rFonts w:ascii="Arial" w:hAnsi="Arial" w:cs="Arial"/>
          <w:b/>
          <w:bCs/>
          <w:sz w:val="40"/>
          <w:szCs w:val="40"/>
        </w:rPr>
        <w:t>Reflective learning</w:t>
      </w:r>
    </w:p>
    <w:p w14:paraId="67D19F10" w14:textId="6FD01D79" w:rsidR="00D71CD8" w:rsidRDefault="00D71CD8" w:rsidP="003D0F7E">
      <w:pPr>
        <w:spacing w:line="360" w:lineRule="auto"/>
        <w:jc w:val="both"/>
        <w:rPr>
          <w:rFonts w:ascii="Arial" w:hAnsi="Arial" w:cs="Arial"/>
          <w:b/>
          <w:bCs/>
          <w:sz w:val="40"/>
          <w:szCs w:val="40"/>
        </w:rPr>
      </w:pPr>
    </w:p>
    <w:p w14:paraId="1E07A40B" w14:textId="262D01DB" w:rsidR="00D71CD8" w:rsidRDefault="00D71CD8" w:rsidP="003D0F7E">
      <w:pPr>
        <w:spacing w:line="360" w:lineRule="auto"/>
        <w:jc w:val="both"/>
        <w:rPr>
          <w:rFonts w:ascii="Arial" w:hAnsi="Arial" w:cs="Arial"/>
          <w:b/>
          <w:bCs/>
          <w:sz w:val="40"/>
          <w:szCs w:val="40"/>
        </w:rPr>
      </w:pPr>
    </w:p>
    <w:p w14:paraId="27ACE974" w14:textId="77777777" w:rsidR="00D71CD8" w:rsidRDefault="00D71CD8" w:rsidP="003D0F7E">
      <w:pPr>
        <w:spacing w:line="360" w:lineRule="auto"/>
        <w:jc w:val="both"/>
        <w:rPr>
          <w:rFonts w:ascii="Arial" w:hAnsi="Arial" w:cs="Arial"/>
          <w:b/>
          <w:bCs/>
          <w:sz w:val="40"/>
          <w:szCs w:val="40"/>
        </w:rPr>
      </w:pPr>
    </w:p>
    <w:p w14:paraId="500FBB6C" w14:textId="77777777" w:rsidR="00D71CD8" w:rsidRDefault="00D71CD8" w:rsidP="003D0F7E">
      <w:pPr>
        <w:spacing w:line="360" w:lineRule="auto"/>
        <w:jc w:val="both"/>
        <w:rPr>
          <w:rFonts w:ascii="Arial" w:hAnsi="Arial" w:cs="Arial"/>
          <w:b/>
          <w:bCs/>
          <w:sz w:val="40"/>
          <w:szCs w:val="40"/>
        </w:rPr>
      </w:pPr>
    </w:p>
    <w:p w14:paraId="4291601E" w14:textId="77777777" w:rsidR="00D71CD8" w:rsidRDefault="00D71CD8" w:rsidP="003D0F7E">
      <w:pPr>
        <w:spacing w:line="360" w:lineRule="auto"/>
        <w:jc w:val="both"/>
        <w:rPr>
          <w:rFonts w:ascii="Arial" w:hAnsi="Arial" w:cs="Arial"/>
          <w:b/>
          <w:bCs/>
          <w:sz w:val="40"/>
          <w:szCs w:val="40"/>
        </w:rPr>
      </w:pPr>
    </w:p>
    <w:p w14:paraId="11E55367" w14:textId="40314CC0" w:rsidR="0022548E" w:rsidRPr="00D71CD8" w:rsidRDefault="00D71CD8" w:rsidP="003D0F7E">
      <w:pPr>
        <w:spacing w:line="360" w:lineRule="auto"/>
        <w:jc w:val="both"/>
        <w:rPr>
          <w:rFonts w:ascii="Arial" w:hAnsi="Arial" w:cs="Arial"/>
          <w:b/>
          <w:bCs/>
          <w:sz w:val="32"/>
          <w:szCs w:val="32"/>
        </w:rPr>
      </w:pPr>
      <w:r w:rsidRPr="00D71CD8">
        <w:rPr>
          <w:rFonts w:ascii="Arial" w:hAnsi="Arial" w:cs="Arial"/>
          <w:b/>
          <w:bCs/>
          <w:sz w:val="32"/>
          <w:szCs w:val="32"/>
        </w:rPr>
        <w:t xml:space="preserve">Student </w:t>
      </w:r>
      <w:proofErr w:type="spellStart"/>
      <w:proofErr w:type="gramStart"/>
      <w:r w:rsidRPr="00D71CD8">
        <w:rPr>
          <w:rFonts w:ascii="Arial" w:hAnsi="Arial" w:cs="Arial"/>
          <w:b/>
          <w:bCs/>
          <w:sz w:val="32"/>
          <w:szCs w:val="32"/>
        </w:rPr>
        <w:t>name:Marius</w:t>
      </w:r>
      <w:proofErr w:type="spellEnd"/>
      <w:proofErr w:type="gramEnd"/>
      <w:r w:rsidRPr="00D71CD8">
        <w:rPr>
          <w:rFonts w:ascii="Arial" w:hAnsi="Arial" w:cs="Arial"/>
          <w:b/>
          <w:bCs/>
          <w:sz w:val="32"/>
          <w:szCs w:val="32"/>
        </w:rPr>
        <w:t xml:space="preserve"> </w:t>
      </w:r>
      <w:proofErr w:type="spellStart"/>
      <w:r w:rsidRPr="00D71CD8">
        <w:rPr>
          <w:rFonts w:ascii="Arial" w:hAnsi="Arial" w:cs="Arial"/>
          <w:b/>
          <w:bCs/>
          <w:sz w:val="32"/>
          <w:szCs w:val="32"/>
        </w:rPr>
        <w:t>Catalin</w:t>
      </w:r>
      <w:proofErr w:type="spellEnd"/>
      <w:r w:rsidRPr="00D71CD8">
        <w:rPr>
          <w:rFonts w:ascii="Arial" w:hAnsi="Arial" w:cs="Arial"/>
          <w:b/>
          <w:bCs/>
          <w:sz w:val="32"/>
          <w:szCs w:val="32"/>
        </w:rPr>
        <w:t xml:space="preserve"> Buica</w:t>
      </w:r>
    </w:p>
    <w:p w14:paraId="3E5A269C" w14:textId="10C62B87" w:rsidR="00D71CD8" w:rsidRPr="00D71CD8" w:rsidRDefault="00D71CD8" w:rsidP="003D0F7E">
      <w:pPr>
        <w:spacing w:line="360" w:lineRule="auto"/>
        <w:jc w:val="both"/>
        <w:rPr>
          <w:rFonts w:ascii="Arial" w:hAnsi="Arial" w:cs="Arial"/>
          <w:b/>
          <w:bCs/>
          <w:sz w:val="32"/>
          <w:szCs w:val="32"/>
        </w:rPr>
      </w:pPr>
      <w:r w:rsidRPr="00D71CD8">
        <w:rPr>
          <w:rFonts w:ascii="Arial" w:hAnsi="Arial" w:cs="Arial"/>
          <w:b/>
          <w:bCs/>
          <w:sz w:val="32"/>
          <w:szCs w:val="32"/>
        </w:rPr>
        <w:t>Student ID:2133741</w:t>
      </w:r>
    </w:p>
    <w:p w14:paraId="1D80990F" w14:textId="75D2566E" w:rsidR="00D71CD8" w:rsidRPr="00D71CD8" w:rsidRDefault="00D71CD8" w:rsidP="003D0F7E">
      <w:pPr>
        <w:spacing w:line="360" w:lineRule="auto"/>
        <w:jc w:val="both"/>
        <w:rPr>
          <w:rFonts w:ascii="Arial" w:hAnsi="Arial" w:cs="Arial"/>
          <w:b/>
          <w:bCs/>
          <w:sz w:val="32"/>
          <w:szCs w:val="32"/>
        </w:rPr>
      </w:pPr>
      <w:r w:rsidRPr="00D71CD8">
        <w:rPr>
          <w:rFonts w:ascii="Arial" w:hAnsi="Arial" w:cs="Arial"/>
          <w:b/>
          <w:bCs/>
          <w:sz w:val="32"/>
          <w:szCs w:val="32"/>
        </w:rPr>
        <w:t xml:space="preserve">Lecturer </w:t>
      </w:r>
      <w:proofErr w:type="spellStart"/>
      <w:proofErr w:type="gramStart"/>
      <w:r w:rsidRPr="00D71CD8">
        <w:rPr>
          <w:rFonts w:ascii="Arial" w:hAnsi="Arial" w:cs="Arial"/>
          <w:b/>
          <w:bCs/>
          <w:sz w:val="32"/>
          <w:szCs w:val="32"/>
        </w:rPr>
        <w:t>name:Sukhpreet</w:t>
      </w:r>
      <w:proofErr w:type="spellEnd"/>
      <w:proofErr w:type="gramEnd"/>
      <w:r w:rsidRPr="00D71CD8">
        <w:rPr>
          <w:rFonts w:ascii="Arial" w:hAnsi="Arial" w:cs="Arial"/>
          <w:b/>
          <w:bCs/>
          <w:sz w:val="32"/>
          <w:szCs w:val="32"/>
        </w:rPr>
        <w:t xml:space="preserve"> Grewal</w:t>
      </w:r>
    </w:p>
    <w:p w14:paraId="29637739" w14:textId="67E189D1" w:rsidR="00D71CD8" w:rsidRDefault="00D71CD8" w:rsidP="003D0F7E">
      <w:pPr>
        <w:spacing w:line="360" w:lineRule="auto"/>
        <w:jc w:val="both"/>
        <w:rPr>
          <w:rFonts w:ascii="Arial" w:hAnsi="Arial" w:cs="Arial"/>
        </w:rPr>
      </w:pPr>
    </w:p>
    <w:p w14:paraId="5270F509" w14:textId="52753981" w:rsidR="00D71CD8" w:rsidRDefault="00D71CD8" w:rsidP="003D0F7E">
      <w:pPr>
        <w:spacing w:line="360" w:lineRule="auto"/>
        <w:jc w:val="both"/>
        <w:rPr>
          <w:rFonts w:ascii="Arial" w:hAnsi="Arial" w:cs="Arial"/>
        </w:rPr>
      </w:pPr>
    </w:p>
    <w:p w14:paraId="762BDE87" w14:textId="0C04EAFD" w:rsidR="00D71CD8" w:rsidRDefault="00D71CD8" w:rsidP="003D0F7E">
      <w:pPr>
        <w:spacing w:line="360" w:lineRule="auto"/>
        <w:jc w:val="both"/>
        <w:rPr>
          <w:rFonts w:ascii="Arial" w:hAnsi="Arial" w:cs="Arial"/>
        </w:rPr>
      </w:pPr>
    </w:p>
    <w:p w14:paraId="33B7AED2" w14:textId="28BA8FFF" w:rsidR="00D71CD8" w:rsidRDefault="00D71CD8" w:rsidP="003D0F7E">
      <w:pPr>
        <w:spacing w:line="360" w:lineRule="auto"/>
        <w:jc w:val="both"/>
        <w:rPr>
          <w:rFonts w:ascii="Arial" w:hAnsi="Arial" w:cs="Arial"/>
        </w:rPr>
      </w:pPr>
    </w:p>
    <w:p w14:paraId="1832FE15" w14:textId="774A3A4D" w:rsidR="00D71CD8" w:rsidRDefault="00D71CD8" w:rsidP="003D0F7E">
      <w:pPr>
        <w:spacing w:line="360" w:lineRule="auto"/>
        <w:jc w:val="both"/>
        <w:rPr>
          <w:rFonts w:ascii="Arial" w:hAnsi="Arial" w:cs="Arial"/>
        </w:rPr>
      </w:pPr>
    </w:p>
    <w:p w14:paraId="75AB9188" w14:textId="51FB0E75" w:rsidR="00D71CD8" w:rsidRDefault="00D71CD8" w:rsidP="003D0F7E">
      <w:pPr>
        <w:spacing w:line="360" w:lineRule="auto"/>
        <w:jc w:val="both"/>
        <w:rPr>
          <w:rFonts w:ascii="Arial" w:hAnsi="Arial" w:cs="Arial"/>
        </w:rPr>
      </w:pPr>
    </w:p>
    <w:p w14:paraId="276688AE" w14:textId="23963D73" w:rsidR="00D71CD8" w:rsidRDefault="00D71CD8" w:rsidP="003D0F7E">
      <w:pPr>
        <w:spacing w:line="360" w:lineRule="auto"/>
        <w:jc w:val="both"/>
        <w:rPr>
          <w:rFonts w:ascii="Arial" w:hAnsi="Arial" w:cs="Arial"/>
        </w:rPr>
      </w:pPr>
    </w:p>
    <w:p w14:paraId="55C02E22" w14:textId="48B6A186" w:rsidR="00D71CD8" w:rsidRDefault="00D71CD8" w:rsidP="003D0F7E">
      <w:pPr>
        <w:spacing w:line="360" w:lineRule="auto"/>
        <w:jc w:val="both"/>
        <w:rPr>
          <w:rFonts w:ascii="Arial" w:hAnsi="Arial" w:cs="Arial"/>
        </w:rPr>
      </w:pPr>
    </w:p>
    <w:p w14:paraId="215F5CFC" w14:textId="627EF813" w:rsidR="00D71CD8" w:rsidRDefault="00D71CD8" w:rsidP="003D0F7E">
      <w:pPr>
        <w:spacing w:line="360" w:lineRule="auto"/>
        <w:jc w:val="both"/>
        <w:rPr>
          <w:rFonts w:ascii="Arial" w:hAnsi="Arial" w:cs="Arial"/>
        </w:rPr>
      </w:pPr>
    </w:p>
    <w:p w14:paraId="3BFFEA83" w14:textId="63D475DC" w:rsidR="00D71CD8" w:rsidRDefault="00D71CD8" w:rsidP="003D0F7E">
      <w:pPr>
        <w:spacing w:line="360" w:lineRule="auto"/>
        <w:jc w:val="both"/>
        <w:rPr>
          <w:rFonts w:ascii="Arial" w:hAnsi="Arial" w:cs="Arial"/>
        </w:rPr>
      </w:pPr>
    </w:p>
    <w:p w14:paraId="739C764A" w14:textId="77777777" w:rsidR="00D71CD8" w:rsidRPr="00280C5E" w:rsidRDefault="00D71CD8" w:rsidP="003D0F7E">
      <w:pPr>
        <w:spacing w:line="360" w:lineRule="auto"/>
        <w:jc w:val="both"/>
        <w:rPr>
          <w:rFonts w:ascii="Arial" w:hAnsi="Arial" w:cs="Arial"/>
        </w:rPr>
      </w:pPr>
    </w:p>
    <w:sdt>
      <w:sdtPr>
        <w:rPr>
          <w:rFonts w:ascii="Arial" w:eastAsiaTheme="minorHAnsi" w:hAnsi="Arial" w:cs="Arial"/>
          <w:color w:val="auto"/>
          <w:sz w:val="22"/>
          <w:szCs w:val="22"/>
        </w:rPr>
        <w:id w:val="1241513939"/>
        <w:docPartObj>
          <w:docPartGallery w:val="Table of Contents"/>
          <w:docPartUnique/>
        </w:docPartObj>
      </w:sdtPr>
      <w:sdtEndPr>
        <w:rPr>
          <w:b/>
          <w:bCs/>
          <w:noProof/>
        </w:rPr>
      </w:sdtEndPr>
      <w:sdtContent>
        <w:p w14:paraId="4F71A73D" w14:textId="7E51D906" w:rsidR="008A6549" w:rsidRPr="00280C5E" w:rsidRDefault="008A6549" w:rsidP="003D0F7E">
          <w:pPr>
            <w:pStyle w:val="TOCHeading"/>
            <w:spacing w:line="360" w:lineRule="auto"/>
            <w:jc w:val="both"/>
            <w:rPr>
              <w:rFonts w:ascii="Arial" w:hAnsi="Arial" w:cs="Arial"/>
              <w:sz w:val="22"/>
              <w:szCs w:val="22"/>
            </w:rPr>
          </w:pPr>
          <w:r w:rsidRPr="00280C5E">
            <w:rPr>
              <w:rFonts w:ascii="Arial" w:hAnsi="Arial" w:cs="Arial"/>
              <w:sz w:val="22"/>
              <w:szCs w:val="22"/>
            </w:rPr>
            <w:t>Contents</w:t>
          </w:r>
        </w:p>
        <w:p w14:paraId="3F4E41BB" w14:textId="5BFA156C" w:rsidR="009E51A9" w:rsidRDefault="008A6549" w:rsidP="003D0F7E">
          <w:pPr>
            <w:pStyle w:val="TOC1"/>
            <w:tabs>
              <w:tab w:val="right" w:leader="dot" w:pos="9016"/>
            </w:tabs>
            <w:jc w:val="both"/>
            <w:rPr>
              <w:rFonts w:eastAsiaTheme="minorEastAsia"/>
              <w:noProof/>
            </w:rPr>
          </w:pPr>
          <w:r w:rsidRPr="00280C5E">
            <w:rPr>
              <w:rFonts w:ascii="Arial" w:hAnsi="Arial" w:cs="Arial"/>
            </w:rPr>
            <w:fldChar w:fldCharType="begin"/>
          </w:r>
          <w:r w:rsidRPr="00280C5E">
            <w:rPr>
              <w:rFonts w:ascii="Arial" w:hAnsi="Arial" w:cs="Arial"/>
            </w:rPr>
            <w:instrText xml:space="preserve"> TOC \o "1-3" \h \z \u </w:instrText>
          </w:r>
          <w:r w:rsidRPr="00280C5E">
            <w:rPr>
              <w:rFonts w:ascii="Arial" w:hAnsi="Arial" w:cs="Arial"/>
            </w:rPr>
            <w:fldChar w:fldCharType="separate"/>
          </w:r>
          <w:hyperlink w:anchor="_Toc110868259" w:history="1">
            <w:r w:rsidR="009E51A9" w:rsidRPr="007759D4">
              <w:rPr>
                <w:rStyle w:val="Hyperlink"/>
                <w:rFonts w:ascii="Arial" w:hAnsi="Arial" w:cs="Arial"/>
                <w:noProof/>
              </w:rPr>
              <w:t>Introduction</w:t>
            </w:r>
            <w:r w:rsidR="009E51A9">
              <w:rPr>
                <w:noProof/>
                <w:webHidden/>
              </w:rPr>
              <w:tab/>
            </w:r>
            <w:r w:rsidR="009E51A9">
              <w:rPr>
                <w:noProof/>
                <w:webHidden/>
              </w:rPr>
              <w:fldChar w:fldCharType="begin"/>
            </w:r>
            <w:r w:rsidR="009E51A9">
              <w:rPr>
                <w:noProof/>
                <w:webHidden/>
              </w:rPr>
              <w:instrText xml:space="preserve"> PAGEREF _Toc110868259 \h </w:instrText>
            </w:r>
            <w:r w:rsidR="009E51A9">
              <w:rPr>
                <w:noProof/>
                <w:webHidden/>
              </w:rPr>
            </w:r>
            <w:r w:rsidR="009E51A9">
              <w:rPr>
                <w:noProof/>
                <w:webHidden/>
              </w:rPr>
              <w:fldChar w:fldCharType="separate"/>
            </w:r>
            <w:r w:rsidR="009E51A9">
              <w:rPr>
                <w:noProof/>
                <w:webHidden/>
              </w:rPr>
              <w:t>3</w:t>
            </w:r>
            <w:r w:rsidR="009E51A9">
              <w:rPr>
                <w:noProof/>
                <w:webHidden/>
              </w:rPr>
              <w:fldChar w:fldCharType="end"/>
            </w:r>
          </w:hyperlink>
        </w:p>
        <w:p w14:paraId="383C689E" w14:textId="1E7833A7" w:rsidR="009E51A9" w:rsidRDefault="00000000" w:rsidP="003D0F7E">
          <w:pPr>
            <w:pStyle w:val="TOC1"/>
            <w:tabs>
              <w:tab w:val="right" w:leader="dot" w:pos="9016"/>
            </w:tabs>
            <w:jc w:val="both"/>
            <w:rPr>
              <w:rFonts w:eastAsiaTheme="minorEastAsia"/>
              <w:noProof/>
            </w:rPr>
          </w:pPr>
          <w:hyperlink w:anchor="_Toc110868260" w:history="1">
            <w:r w:rsidR="009E51A9" w:rsidRPr="007759D4">
              <w:rPr>
                <w:rStyle w:val="Hyperlink"/>
                <w:rFonts w:ascii="Arial" w:hAnsi="Arial" w:cs="Arial"/>
                <w:noProof/>
              </w:rPr>
              <w:t>Time Management</w:t>
            </w:r>
            <w:r w:rsidR="009E51A9">
              <w:rPr>
                <w:noProof/>
                <w:webHidden/>
              </w:rPr>
              <w:tab/>
            </w:r>
            <w:r w:rsidR="009E51A9">
              <w:rPr>
                <w:noProof/>
                <w:webHidden/>
              </w:rPr>
              <w:fldChar w:fldCharType="begin"/>
            </w:r>
            <w:r w:rsidR="009E51A9">
              <w:rPr>
                <w:noProof/>
                <w:webHidden/>
              </w:rPr>
              <w:instrText xml:space="preserve"> PAGEREF _Toc110868260 \h </w:instrText>
            </w:r>
            <w:r w:rsidR="009E51A9">
              <w:rPr>
                <w:noProof/>
                <w:webHidden/>
              </w:rPr>
            </w:r>
            <w:r w:rsidR="009E51A9">
              <w:rPr>
                <w:noProof/>
                <w:webHidden/>
              </w:rPr>
              <w:fldChar w:fldCharType="separate"/>
            </w:r>
            <w:r w:rsidR="009E51A9">
              <w:rPr>
                <w:noProof/>
                <w:webHidden/>
              </w:rPr>
              <w:t>4</w:t>
            </w:r>
            <w:r w:rsidR="009E51A9">
              <w:rPr>
                <w:noProof/>
                <w:webHidden/>
              </w:rPr>
              <w:fldChar w:fldCharType="end"/>
            </w:r>
          </w:hyperlink>
        </w:p>
        <w:p w14:paraId="00864C65" w14:textId="326DC798" w:rsidR="009E51A9" w:rsidRDefault="00000000" w:rsidP="003D0F7E">
          <w:pPr>
            <w:pStyle w:val="TOC2"/>
            <w:tabs>
              <w:tab w:val="right" w:leader="dot" w:pos="9016"/>
            </w:tabs>
            <w:jc w:val="both"/>
            <w:rPr>
              <w:rFonts w:eastAsiaTheme="minorEastAsia"/>
              <w:noProof/>
            </w:rPr>
          </w:pPr>
          <w:hyperlink w:anchor="_Toc110868261" w:history="1">
            <w:r w:rsidR="009E51A9" w:rsidRPr="007759D4">
              <w:rPr>
                <w:rStyle w:val="Hyperlink"/>
                <w:rFonts w:ascii="Arial" w:hAnsi="Arial" w:cs="Arial"/>
                <w:noProof/>
              </w:rPr>
              <w:t>No multitasking</w:t>
            </w:r>
            <w:r w:rsidR="009E51A9">
              <w:rPr>
                <w:noProof/>
                <w:webHidden/>
              </w:rPr>
              <w:tab/>
            </w:r>
            <w:r w:rsidR="009E51A9">
              <w:rPr>
                <w:noProof/>
                <w:webHidden/>
              </w:rPr>
              <w:fldChar w:fldCharType="begin"/>
            </w:r>
            <w:r w:rsidR="009E51A9">
              <w:rPr>
                <w:noProof/>
                <w:webHidden/>
              </w:rPr>
              <w:instrText xml:space="preserve"> PAGEREF _Toc110868261 \h </w:instrText>
            </w:r>
            <w:r w:rsidR="009E51A9">
              <w:rPr>
                <w:noProof/>
                <w:webHidden/>
              </w:rPr>
            </w:r>
            <w:r w:rsidR="009E51A9">
              <w:rPr>
                <w:noProof/>
                <w:webHidden/>
              </w:rPr>
              <w:fldChar w:fldCharType="separate"/>
            </w:r>
            <w:r w:rsidR="009E51A9">
              <w:rPr>
                <w:noProof/>
                <w:webHidden/>
              </w:rPr>
              <w:t>4</w:t>
            </w:r>
            <w:r w:rsidR="009E51A9">
              <w:rPr>
                <w:noProof/>
                <w:webHidden/>
              </w:rPr>
              <w:fldChar w:fldCharType="end"/>
            </w:r>
          </w:hyperlink>
        </w:p>
        <w:p w14:paraId="3B2D6DBF" w14:textId="6A608D55" w:rsidR="009E51A9" w:rsidRDefault="00000000" w:rsidP="003D0F7E">
          <w:pPr>
            <w:pStyle w:val="TOC2"/>
            <w:tabs>
              <w:tab w:val="right" w:leader="dot" w:pos="9016"/>
            </w:tabs>
            <w:jc w:val="both"/>
            <w:rPr>
              <w:rFonts w:eastAsiaTheme="minorEastAsia"/>
              <w:noProof/>
            </w:rPr>
          </w:pPr>
          <w:hyperlink w:anchor="_Toc110868262" w:history="1">
            <w:r w:rsidR="009E51A9" w:rsidRPr="007759D4">
              <w:rPr>
                <w:rStyle w:val="Hyperlink"/>
                <w:rFonts w:ascii="Arial" w:hAnsi="Arial" w:cs="Arial"/>
                <w:noProof/>
              </w:rPr>
              <w:t>Setting a reminder and more organized</w:t>
            </w:r>
            <w:r w:rsidR="009E51A9">
              <w:rPr>
                <w:noProof/>
                <w:webHidden/>
              </w:rPr>
              <w:tab/>
            </w:r>
            <w:r w:rsidR="009E51A9">
              <w:rPr>
                <w:noProof/>
                <w:webHidden/>
              </w:rPr>
              <w:fldChar w:fldCharType="begin"/>
            </w:r>
            <w:r w:rsidR="009E51A9">
              <w:rPr>
                <w:noProof/>
                <w:webHidden/>
              </w:rPr>
              <w:instrText xml:space="preserve"> PAGEREF _Toc110868262 \h </w:instrText>
            </w:r>
            <w:r w:rsidR="009E51A9">
              <w:rPr>
                <w:noProof/>
                <w:webHidden/>
              </w:rPr>
            </w:r>
            <w:r w:rsidR="009E51A9">
              <w:rPr>
                <w:noProof/>
                <w:webHidden/>
              </w:rPr>
              <w:fldChar w:fldCharType="separate"/>
            </w:r>
            <w:r w:rsidR="009E51A9">
              <w:rPr>
                <w:noProof/>
                <w:webHidden/>
              </w:rPr>
              <w:t>4</w:t>
            </w:r>
            <w:r w:rsidR="009E51A9">
              <w:rPr>
                <w:noProof/>
                <w:webHidden/>
              </w:rPr>
              <w:fldChar w:fldCharType="end"/>
            </w:r>
          </w:hyperlink>
        </w:p>
        <w:p w14:paraId="58D814EC" w14:textId="7A842101" w:rsidR="009E51A9" w:rsidRDefault="00000000" w:rsidP="003D0F7E">
          <w:pPr>
            <w:pStyle w:val="TOC1"/>
            <w:tabs>
              <w:tab w:val="right" w:leader="dot" w:pos="9016"/>
            </w:tabs>
            <w:jc w:val="both"/>
            <w:rPr>
              <w:rFonts w:eastAsiaTheme="minorEastAsia"/>
              <w:noProof/>
            </w:rPr>
          </w:pPr>
          <w:hyperlink w:anchor="_Toc110868263" w:history="1">
            <w:r w:rsidR="009E51A9" w:rsidRPr="007759D4">
              <w:rPr>
                <w:rStyle w:val="Hyperlink"/>
                <w:rFonts w:ascii="Arial" w:hAnsi="Arial" w:cs="Arial"/>
                <w:noProof/>
              </w:rPr>
              <w:t>Academic writing</w:t>
            </w:r>
            <w:r w:rsidR="009E51A9">
              <w:rPr>
                <w:noProof/>
                <w:webHidden/>
              </w:rPr>
              <w:tab/>
            </w:r>
            <w:r w:rsidR="009E51A9">
              <w:rPr>
                <w:noProof/>
                <w:webHidden/>
              </w:rPr>
              <w:fldChar w:fldCharType="begin"/>
            </w:r>
            <w:r w:rsidR="009E51A9">
              <w:rPr>
                <w:noProof/>
                <w:webHidden/>
              </w:rPr>
              <w:instrText xml:space="preserve"> PAGEREF _Toc110868263 \h </w:instrText>
            </w:r>
            <w:r w:rsidR="009E51A9">
              <w:rPr>
                <w:noProof/>
                <w:webHidden/>
              </w:rPr>
            </w:r>
            <w:r w:rsidR="009E51A9">
              <w:rPr>
                <w:noProof/>
                <w:webHidden/>
              </w:rPr>
              <w:fldChar w:fldCharType="separate"/>
            </w:r>
            <w:r w:rsidR="009E51A9">
              <w:rPr>
                <w:noProof/>
                <w:webHidden/>
              </w:rPr>
              <w:t>5</w:t>
            </w:r>
            <w:r w:rsidR="009E51A9">
              <w:rPr>
                <w:noProof/>
                <w:webHidden/>
              </w:rPr>
              <w:fldChar w:fldCharType="end"/>
            </w:r>
          </w:hyperlink>
        </w:p>
        <w:p w14:paraId="74A7938C" w14:textId="236DF241" w:rsidR="009E51A9" w:rsidRDefault="00000000" w:rsidP="003D0F7E">
          <w:pPr>
            <w:pStyle w:val="TOC2"/>
            <w:tabs>
              <w:tab w:val="right" w:leader="dot" w:pos="9016"/>
            </w:tabs>
            <w:jc w:val="both"/>
            <w:rPr>
              <w:rFonts w:eastAsiaTheme="minorEastAsia"/>
              <w:noProof/>
            </w:rPr>
          </w:pPr>
          <w:hyperlink w:anchor="_Toc110868264" w:history="1">
            <w:r w:rsidR="009E51A9" w:rsidRPr="007759D4">
              <w:rPr>
                <w:rStyle w:val="Hyperlink"/>
                <w:rFonts w:ascii="Arial" w:hAnsi="Arial" w:cs="Arial"/>
                <w:noProof/>
              </w:rPr>
              <w:t>Use formal language and avoid overuse of nouns</w:t>
            </w:r>
            <w:r w:rsidR="009E51A9">
              <w:rPr>
                <w:noProof/>
                <w:webHidden/>
              </w:rPr>
              <w:tab/>
            </w:r>
            <w:r w:rsidR="009E51A9">
              <w:rPr>
                <w:noProof/>
                <w:webHidden/>
              </w:rPr>
              <w:fldChar w:fldCharType="begin"/>
            </w:r>
            <w:r w:rsidR="009E51A9">
              <w:rPr>
                <w:noProof/>
                <w:webHidden/>
              </w:rPr>
              <w:instrText xml:space="preserve"> PAGEREF _Toc110868264 \h </w:instrText>
            </w:r>
            <w:r w:rsidR="009E51A9">
              <w:rPr>
                <w:noProof/>
                <w:webHidden/>
              </w:rPr>
            </w:r>
            <w:r w:rsidR="009E51A9">
              <w:rPr>
                <w:noProof/>
                <w:webHidden/>
              </w:rPr>
              <w:fldChar w:fldCharType="separate"/>
            </w:r>
            <w:r w:rsidR="009E51A9">
              <w:rPr>
                <w:noProof/>
                <w:webHidden/>
              </w:rPr>
              <w:t>5</w:t>
            </w:r>
            <w:r w:rsidR="009E51A9">
              <w:rPr>
                <w:noProof/>
                <w:webHidden/>
              </w:rPr>
              <w:fldChar w:fldCharType="end"/>
            </w:r>
          </w:hyperlink>
        </w:p>
        <w:p w14:paraId="5BD45EB0" w14:textId="4851B61F" w:rsidR="009E51A9" w:rsidRDefault="00000000" w:rsidP="003D0F7E">
          <w:pPr>
            <w:pStyle w:val="TOC2"/>
            <w:tabs>
              <w:tab w:val="right" w:leader="dot" w:pos="9016"/>
            </w:tabs>
            <w:jc w:val="both"/>
            <w:rPr>
              <w:rFonts w:eastAsiaTheme="minorEastAsia"/>
              <w:noProof/>
            </w:rPr>
          </w:pPr>
          <w:hyperlink w:anchor="_Toc110868265" w:history="1">
            <w:r w:rsidR="009E51A9" w:rsidRPr="007759D4">
              <w:rPr>
                <w:rStyle w:val="Hyperlink"/>
                <w:rFonts w:ascii="Arial" w:hAnsi="Arial" w:cs="Arial"/>
                <w:noProof/>
              </w:rPr>
              <w:t>Length of sentence paragraphs</w:t>
            </w:r>
            <w:r w:rsidR="009E51A9">
              <w:rPr>
                <w:noProof/>
                <w:webHidden/>
              </w:rPr>
              <w:tab/>
            </w:r>
            <w:r w:rsidR="009E51A9">
              <w:rPr>
                <w:noProof/>
                <w:webHidden/>
              </w:rPr>
              <w:fldChar w:fldCharType="begin"/>
            </w:r>
            <w:r w:rsidR="009E51A9">
              <w:rPr>
                <w:noProof/>
                <w:webHidden/>
              </w:rPr>
              <w:instrText xml:space="preserve"> PAGEREF _Toc110868265 \h </w:instrText>
            </w:r>
            <w:r w:rsidR="009E51A9">
              <w:rPr>
                <w:noProof/>
                <w:webHidden/>
              </w:rPr>
            </w:r>
            <w:r w:rsidR="009E51A9">
              <w:rPr>
                <w:noProof/>
                <w:webHidden/>
              </w:rPr>
              <w:fldChar w:fldCharType="separate"/>
            </w:r>
            <w:r w:rsidR="009E51A9">
              <w:rPr>
                <w:noProof/>
                <w:webHidden/>
              </w:rPr>
              <w:t>5</w:t>
            </w:r>
            <w:r w:rsidR="009E51A9">
              <w:rPr>
                <w:noProof/>
                <w:webHidden/>
              </w:rPr>
              <w:fldChar w:fldCharType="end"/>
            </w:r>
          </w:hyperlink>
        </w:p>
        <w:p w14:paraId="7D417773" w14:textId="084AE970" w:rsidR="009E51A9" w:rsidRDefault="00000000" w:rsidP="003D0F7E">
          <w:pPr>
            <w:pStyle w:val="TOC1"/>
            <w:tabs>
              <w:tab w:val="right" w:leader="dot" w:pos="9016"/>
            </w:tabs>
            <w:jc w:val="both"/>
            <w:rPr>
              <w:rFonts w:eastAsiaTheme="minorEastAsia"/>
              <w:noProof/>
            </w:rPr>
          </w:pPr>
          <w:hyperlink w:anchor="_Toc110868266" w:history="1">
            <w:r w:rsidR="009E51A9" w:rsidRPr="007759D4">
              <w:rPr>
                <w:rStyle w:val="Hyperlink"/>
                <w:rFonts w:ascii="Arial" w:hAnsi="Arial" w:cs="Arial"/>
                <w:noProof/>
              </w:rPr>
              <w:t>Using the library and gathering information</w:t>
            </w:r>
            <w:r w:rsidR="009E51A9">
              <w:rPr>
                <w:noProof/>
                <w:webHidden/>
              </w:rPr>
              <w:tab/>
            </w:r>
            <w:r w:rsidR="009E51A9">
              <w:rPr>
                <w:noProof/>
                <w:webHidden/>
              </w:rPr>
              <w:fldChar w:fldCharType="begin"/>
            </w:r>
            <w:r w:rsidR="009E51A9">
              <w:rPr>
                <w:noProof/>
                <w:webHidden/>
              </w:rPr>
              <w:instrText xml:space="preserve"> PAGEREF _Toc110868266 \h </w:instrText>
            </w:r>
            <w:r w:rsidR="009E51A9">
              <w:rPr>
                <w:noProof/>
                <w:webHidden/>
              </w:rPr>
            </w:r>
            <w:r w:rsidR="009E51A9">
              <w:rPr>
                <w:noProof/>
                <w:webHidden/>
              </w:rPr>
              <w:fldChar w:fldCharType="separate"/>
            </w:r>
            <w:r w:rsidR="009E51A9">
              <w:rPr>
                <w:noProof/>
                <w:webHidden/>
              </w:rPr>
              <w:t>6</w:t>
            </w:r>
            <w:r w:rsidR="009E51A9">
              <w:rPr>
                <w:noProof/>
                <w:webHidden/>
              </w:rPr>
              <w:fldChar w:fldCharType="end"/>
            </w:r>
          </w:hyperlink>
        </w:p>
        <w:p w14:paraId="53907E19" w14:textId="50591428" w:rsidR="009E51A9" w:rsidRDefault="00000000" w:rsidP="003D0F7E">
          <w:pPr>
            <w:pStyle w:val="TOC2"/>
            <w:tabs>
              <w:tab w:val="right" w:leader="dot" w:pos="9016"/>
            </w:tabs>
            <w:jc w:val="both"/>
            <w:rPr>
              <w:rFonts w:eastAsiaTheme="minorEastAsia"/>
              <w:noProof/>
            </w:rPr>
          </w:pPr>
          <w:hyperlink w:anchor="_Toc110868267" w:history="1">
            <w:r w:rsidR="009E51A9" w:rsidRPr="007759D4">
              <w:rPr>
                <w:rStyle w:val="Hyperlink"/>
                <w:rFonts w:ascii="Arial" w:hAnsi="Arial" w:cs="Arial"/>
                <w:noProof/>
              </w:rPr>
              <w:t>How the library helps in gathering knowledge</w:t>
            </w:r>
            <w:r w:rsidR="009E51A9">
              <w:rPr>
                <w:noProof/>
                <w:webHidden/>
              </w:rPr>
              <w:tab/>
            </w:r>
            <w:r w:rsidR="009E51A9">
              <w:rPr>
                <w:noProof/>
                <w:webHidden/>
              </w:rPr>
              <w:fldChar w:fldCharType="begin"/>
            </w:r>
            <w:r w:rsidR="009E51A9">
              <w:rPr>
                <w:noProof/>
                <w:webHidden/>
              </w:rPr>
              <w:instrText xml:space="preserve"> PAGEREF _Toc110868267 \h </w:instrText>
            </w:r>
            <w:r w:rsidR="009E51A9">
              <w:rPr>
                <w:noProof/>
                <w:webHidden/>
              </w:rPr>
            </w:r>
            <w:r w:rsidR="009E51A9">
              <w:rPr>
                <w:noProof/>
                <w:webHidden/>
              </w:rPr>
              <w:fldChar w:fldCharType="separate"/>
            </w:r>
            <w:r w:rsidR="009E51A9">
              <w:rPr>
                <w:noProof/>
                <w:webHidden/>
              </w:rPr>
              <w:t>6</w:t>
            </w:r>
            <w:r w:rsidR="009E51A9">
              <w:rPr>
                <w:noProof/>
                <w:webHidden/>
              </w:rPr>
              <w:fldChar w:fldCharType="end"/>
            </w:r>
          </w:hyperlink>
        </w:p>
        <w:p w14:paraId="694260B8" w14:textId="332C6974" w:rsidR="009E51A9" w:rsidRDefault="00000000" w:rsidP="003D0F7E">
          <w:pPr>
            <w:pStyle w:val="TOC3"/>
            <w:tabs>
              <w:tab w:val="right" w:leader="dot" w:pos="9016"/>
            </w:tabs>
            <w:jc w:val="both"/>
            <w:rPr>
              <w:rFonts w:eastAsiaTheme="minorEastAsia"/>
              <w:noProof/>
            </w:rPr>
          </w:pPr>
          <w:hyperlink w:anchor="_Toc110868268" w:history="1">
            <w:r w:rsidR="009E51A9" w:rsidRPr="007759D4">
              <w:rPr>
                <w:rStyle w:val="Hyperlink"/>
                <w:rFonts w:ascii="Arial" w:hAnsi="Arial" w:cs="Arial"/>
                <w:noProof/>
              </w:rPr>
              <w:t>How I improve myself</w:t>
            </w:r>
            <w:r w:rsidR="009E51A9">
              <w:rPr>
                <w:noProof/>
                <w:webHidden/>
              </w:rPr>
              <w:tab/>
            </w:r>
            <w:r w:rsidR="009E51A9">
              <w:rPr>
                <w:noProof/>
                <w:webHidden/>
              </w:rPr>
              <w:fldChar w:fldCharType="begin"/>
            </w:r>
            <w:r w:rsidR="009E51A9">
              <w:rPr>
                <w:noProof/>
                <w:webHidden/>
              </w:rPr>
              <w:instrText xml:space="preserve"> PAGEREF _Toc110868268 \h </w:instrText>
            </w:r>
            <w:r w:rsidR="009E51A9">
              <w:rPr>
                <w:noProof/>
                <w:webHidden/>
              </w:rPr>
            </w:r>
            <w:r w:rsidR="009E51A9">
              <w:rPr>
                <w:noProof/>
                <w:webHidden/>
              </w:rPr>
              <w:fldChar w:fldCharType="separate"/>
            </w:r>
            <w:r w:rsidR="009E51A9">
              <w:rPr>
                <w:noProof/>
                <w:webHidden/>
              </w:rPr>
              <w:t>7</w:t>
            </w:r>
            <w:r w:rsidR="009E51A9">
              <w:rPr>
                <w:noProof/>
                <w:webHidden/>
              </w:rPr>
              <w:fldChar w:fldCharType="end"/>
            </w:r>
          </w:hyperlink>
        </w:p>
        <w:p w14:paraId="3285524E" w14:textId="1B47C1A8" w:rsidR="009E51A9" w:rsidRDefault="00000000" w:rsidP="003D0F7E">
          <w:pPr>
            <w:pStyle w:val="TOC1"/>
            <w:tabs>
              <w:tab w:val="right" w:leader="dot" w:pos="9016"/>
            </w:tabs>
            <w:jc w:val="both"/>
            <w:rPr>
              <w:rFonts w:eastAsiaTheme="minorEastAsia"/>
              <w:noProof/>
            </w:rPr>
          </w:pPr>
          <w:hyperlink w:anchor="_Toc110868269" w:history="1">
            <w:r w:rsidR="009E51A9" w:rsidRPr="007759D4">
              <w:rPr>
                <w:rStyle w:val="Hyperlink"/>
                <w:rFonts w:ascii="Arial" w:hAnsi="Arial" w:cs="Arial"/>
                <w:noProof/>
              </w:rPr>
              <w:t>Public speaking and giving presentations</w:t>
            </w:r>
            <w:r w:rsidR="009E51A9">
              <w:rPr>
                <w:noProof/>
                <w:webHidden/>
              </w:rPr>
              <w:tab/>
            </w:r>
            <w:r w:rsidR="009E51A9">
              <w:rPr>
                <w:noProof/>
                <w:webHidden/>
              </w:rPr>
              <w:fldChar w:fldCharType="begin"/>
            </w:r>
            <w:r w:rsidR="009E51A9">
              <w:rPr>
                <w:noProof/>
                <w:webHidden/>
              </w:rPr>
              <w:instrText xml:space="preserve"> PAGEREF _Toc110868269 \h </w:instrText>
            </w:r>
            <w:r w:rsidR="009E51A9">
              <w:rPr>
                <w:noProof/>
                <w:webHidden/>
              </w:rPr>
            </w:r>
            <w:r w:rsidR="009E51A9">
              <w:rPr>
                <w:noProof/>
                <w:webHidden/>
              </w:rPr>
              <w:fldChar w:fldCharType="separate"/>
            </w:r>
            <w:r w:rsidR="009E51A9">
              <w:rPr>
                <w:noProof/>
                <w:webHidden/>
              </w:rPr>
              <w:t>7</w:t>
            </w:r>
            <w:r w:rsidR="009E51A9">
              <w:rPr>
                <w:noProof/>
                <w:webHidden/>
              </w:rPr>
              <w:fldChar w:fldCharType="end"/>
            </w:r>
          </w:hyperlink>
        </w:p>
        <w:p w14:paraId="3FB33D8C" w14:textId="073E0646" w:rsidR="009E51A9" w:rsidRDefault="00000000" w:rsidP="003D0F7E">
          <w:pPr>
            <w:pStyle w:val="TOC2"/>
            <w:tabs>
              <w:tab w:val="right" w:leader="dot" w:pos="9016"/>
            </w:tabs>
            <w:jc w:val="both"/>
            <w:rPr>
              <w:rFonts w:eastAsiaTheme="minorEastAsia"/>
              <w:noProof/>
            </w:rPr>
          </w:pPr>
          <w:hyperlink w:anchor="_Toc110868270" w:history="1">
            <w:r w:rsidR="009E51A9" w:rsidRPr="007759D4">
              <w:rPr>
                <w:rStyle w:val="Hyperlink"/>
                <w:rFonts w:ascii="Arial" w:hAnsi="Arial" w:cs="Arial"/>
                <w:noProof/>
              </w:rPr>
              <w:t>Public speaking and presentation in the development of learning</w:t>
            </w:r>
            <w:r w:rsidR="009E51A9">
              <w:rPr>
                <w:noProof/>
                <w:webHidden/>
              </w:rPr>
              <w:tab/>
            </w:r>
            <w:r w:rsidR="009E51A9">
              <w:rPr>
                <w:noProof/>
                <w:webHidden/>
              </w:rPr>
              <w:fldChar w:fldCharType="begin"/>
            </w:r>
            <w:r w:rsidR="009E51A9">
              <w:rPr>
                <w:noProof/>
                <w:webHidden/>
              </w:rPr>
              <w:instrText xml:space="preserve"> PAGEREF _Toc110868270 \h </w:instrText>
            </w:r>
            <w:r w:rsidR="009E51A9">
              <w:rPr>
                <w:noProof/>
                <w:webHidden/>
              </w:rPr>
            </w:r>
            <w:r w:rsidR="009E51A9">
              <w:rPr>
                <w:noProof/>
                <w:webHidden/>
              </w:rPr>
              <w:fldChar w:fldCharType="separate"/>
            </w:r>
            <w:r w:rsidR="009E51A9">
              <w:rPr>
                <w:noProof/>
                <w:webHidden/>
              </w:rPr>
              <w:t>7</w:t>
            </w:r>
            <w:r w:rsidR="009E51A9">
              <w:rPr>
                <w:noProof/>
                <w:webHidden/>
              </w:rPr>
              <w:fldChar w:fldCharType="end"/>
            </w:r>
          </w:hyperlink>
        </w:p>
        <w:p w14:paraId="5A4CFB13" w14:textId="38146352" w:rsidR="009E51A9" w:rsidRDefault="00000000" w:rsidP="003D0F7E">
          <w:pPr>
            <w:pStyle w:val="TOC3"/>
            <w:tabs>
              <w:tab w:val="right" w:leader="dot" w:pos="9016"/>
            </w:tabs>
            <w:jc w:val="both"/>
            <w:rPr>
              <w:rFonts w:eastAsiaTheme="minorEastAsia"/>
              <w:noProof/>
            </w:rPr>
          </w:pPr>
          <w:hyperlink w:anchor="_Toc110868271" w:history="1">
            <w:r w:rsidR="009E51A9" w:rsidRPr="007759D4">
              <w:rPr>
                <w:rStyle w:val="Hyperlink"/>
                <w:rFonts w:ascii="Arial" w:hAnsi="Arial" w:cs="Arial"/>
                <w:noProof/>
              </w:rPr>
              <w:t>How I evaluate this process</w:t>
            </w:r>
            <w:r w:rsidR="009E51A9">
              <w:rPr>
                <w:noProof/>
                <w:webHidden/>
              </w:rPr>
              <w:tab/>
            </w:r>
            <w:r w:rsidR="009E51A9">
              <w:rPr>
                <w:noProof/>
                <w:webHidden/>
              </w:rPr>
              <w:fldChar w:fldCharType="begin"/>
            </w:r>
            <w:r w:rsidR="009E51A9">
              <w:rPr>
                <w:noProof/>
                <w:webHidden/>
              </w:rPr>
              <w:instrText xml:space="preserve"> PAGEREF _Toc110868271 \h </w:instrText>
            </w:r>
            <w:r w:rsidR="009E51A9">
              <w:rPr>
                <w:noProof/>
                <w:webHidden/>
              </w:rPr>
            </w:r>
            <w:r w:rsidR="009E51A9">
              <w:rPr>
                <w:noProof/>
                <w:webHidden/>
              </w:rPr>
              <w:fldChar w:fldCharType="separate"/>
            </w:r>
            <w:r w:rsidR="009E51A9">
              <w:rPr>
                <w:noProof/>
                <w:webHidden/>
              </w:rPr>
              <w:t>7</w:t>
            </w:r>
            <w:r w:rsidR="009E51A9">
              <w:rPr>
                <w:noProof/>
                <w:webHidden/>
              </w:rPr>
              <w:fldChar w:fldCharType="end"/>
            </w:r>
          </w:hyperlink>
        </w:p>
        <w:p w14:paraId="5648F239" w14:textId="079C7FC3" w:rsidR="009E51A9" w:rsidRDefault="00000000" w:rsidP="003D0F7E">
          <w:pPr>
            <w:pStyle w:val="TOC1"/>
            <w:tabs>
              <w:tab w:val="right" w:leader="dot" w:pos="9016"/>
            </w:tabs>
            <w:jc w:val="both"/>
            <w:rPr>
              <w:rFonts w:eastAsiaTheme="minorEastAsia"/>
              <w:noProof/>
            </w:rPr>
          </w:pPr>
          <w:hyperlink w:anchor="_Toc110868272" w:history="1">
            <w:r w:rsidR="009E51A9" w:rsidRPr="007759D4">
              <w:rPr>
                <w:rStyle w:val="Hyperlink"/>
                <w:rFonts w:ascii="Arial" w:hAnsi="Arial" w:cs="Arial"/>
                <w:noProof/>
              </w:rPr>
              <w:t>Conclusion</w:t>
            </w:r>
            <w:r w:rsidR="009E51A9">
              <w:rPr>
                <w:noProof/>
                <w:webHidden/>
              </w:rPr>
              <w:tab/>
            </w:r>
            <w:r w:rsidR="009E51A9">
              <w:rPr>
                <w:noProof/>
                <w:webHidden/>
              </w:rPr>
              <w:fldChar w:fldCharType="begin"/>
            </w:r>
            <w:r w:rsidR="009E51A9">
              <w:rPr>
                <w:noProof/>
                <w:webHidden/>
              </w:rPr>
              <w:instrText xml:space="preserve"> PAGEREF _Toc110868272 \h </w:instrText>
            </w:r>
            <w:r w:rsidR="009E51A9">
              <w:rPr>
                <w:noProof/>
                <w:webHidden/>
              </w:rPr>
            </w:r>
            <w:r w:rsidR="009E51A9">
              <w:rPr>
                <w:noProof/>
                <w:webHidden/>
              </w:rPr>
              <w:fldChar w:fldCharType="separate"/>
            </w:r>
            <w:r w:rsidR="009E51A9">
              <w:rPr>
                <w:noProof/>
                <w:webHidden/>
              </w:rPr>
              <w:t>9</w:t>
            </w:r>
            <w:r w:rsidR="009E51A9">
              <w:rPr>
                <w:noProof/>
                <w:webHidden/>
              </w:rPr>
              <w:fldChar w:fldCharType="end"/>
            </w:r>
          </w:hyperlink>
        </w:p>
        <w:p w14:paraId="47816B3E" w14:textId="78352F54" w:rsidR="009E51A9" w:rsidRDefault="00000000" w:rsidP="003D0F7E">
          <w:pPr>
            <w:pStyle w:val="TOC1"/>
            <w:tabs>
              <w:tab w:val="right" w:leader="dot" w:pos="9016"/>
            </w:tabs>
            <w:jc w:val="both"/>
            <w:rPr>
              <w:rFonts w:eastAsiaTheme="minorEastAsia"/>
              <w:noProof/>
            </w:rPr>
          </w:pPr>
          <w:hyperlink w:anchor="_Toc110868273" w:history="1">
            <w:r w:rsidR="009E51A9" w:rsidRPr="007759D4">
              <w:rPr>
                <w:rStyle w:val="Hyperlink"/>
                <w:rFonts w:ascii="Arial" w:hAnsi="Arial" w:cs="Arial"/>
                <w:noProof/>
              </w:rPr>
              <w:t>References</w:t>
            </w:r>
            <w:r w:rsidR="009E51A9">
              <w:rPr>
                <w:noProof/>
                <w:webHidden/>
              </w:rPr>
              <w:tab/>
            </w:r>
            <w:r w:rsidR="009E51A9">
              <w:rPr>
                <w:noProof/>
                <w:webHidden/>
              </w:rPr>
              <w:fldChar w:fldCharType="begin"/>
            </w:r>
            <w:r w:rsidR="009E51A9">
              <w:rPr>
                <w:noProof/>
                <w:webHidden/>
              </w:rPr>
              <w:instrText xml:space="preserve"> PAGEREF _Toc110868273 \h </w:instrText>
            </w:r>
            <w:r w:rsidR="009E51A9">
              <w:rPr>
                <w:noProof/>
                <w:webHidden/>
              </w:rPr>
            </w:r>
            <w:r w:rsidR="009E51A9">
              <w:rPr>
                <w:noProof/>
                <w:webHidden/>
              </w:rPr>
              <w:fldChar w:fldCharType="separate"/>
            </w:r>
            <w:r w:rsidR="009E51A9">
              <w:rPr>
                <w:noProof/>
                <w:webHidden/>
              </w:rPr>
              <w:t>10</w:t>
            </w:r>
            <w:r w:rsidR="009E51A9">
              <w:rPr>
                <w:noProof/>
                <w:webHidden/>
              </w:rPr>
              <w:fldChar w:fldCharType="end"/>
            </w:r>
          </w:hyperlink>
        </w:p>
        <w:p w14:paraId="5629B4FD" w14:textId="4AFC1100" w:rsidR="008A6549" w:rsidRPr="00280C5E" w:rsidRDefault="008A6549" w:rsidP="003D0F7E">
          <w:pPr>
            <w:spacing w:line="360" w:lineRule="auto"/>
            <w:jc w:val="both"/>
            <w:rPr>
              <w:rFonts w:ascii="Arial" w:hAnsi="Arial" w:cs="Arial"/>
            </w:rPr>
          </w:pPr>
          <w:r w:rsidRPr="00280C5E">
            <w:rPr>
              <w:rFonts w:ascii="Arial" w:hAnsi="Arial" w:cs="Arial"/>
              <w:b/>
              <w:bCs/>
              <w:noProof/>
            </w:rPr>
            <w:fldChar w:fldCharType="end"/>
          </w:r>
        </w:p>
      </w:sdtContent>
    </w:sdt>
    <w:p w14:paraId="0C1E7CBA" w14:textId="1521FFD2" w:rsidR="00851706" w:rsidRPr="00280C5E" w:rsidRDefault="0022548E" w:rsidP="003D0F7E">
      <w:pPr>
        <w:spacing w:line="360" w:lineRule="auto"/>
        <w:jc w:val="both"/>
        <w:rPr>
          <w:rFonts w:ascii="Arial" w:hAnsi="Arial" w:cs="Arial"/>
        </w:rPr>
      </w:pPr>
      <w:r w:rsidRPr="00280C5E">
        <w:rPr>
          <w:rFonts w:ascii="Arial" w:hAnsi="Arial" w:cs="Arial"/>
        </w:rPr>
        <w:br w:type="page"/>
      </w:r>
    </w:p>
    <w:p w14:paraId="361B0A52" w14:textId="7D2A1271" w:rsidR="00851706" w:rsidRPr="00280C5E" w:rsidRDefault="00851706" w:rsidP="003D0F7E">
      <w:pPr>
        <w:pStyle w:val="Heading1"/>
        <w:spacing w:line="360" w:lineRule="auto"/>
        <w:jc w:val="both"/>
        <w:rPr>
          <w:rFonts w:ascii="Arial" w:hAnsi="Arial" w:cs="Arial"/>
          <w:sz w:val="22"/>
          <w:szCs w:val="22"/>
        </w:rPr>
      </w:pPr>
      <w:bookmarkStart w:id="0" w:name="_Toc110868259"/>
      <w:r w:rsidRPr="00280C5E">
        <w:rPr>
          <w:rFonts w:ascii="Arial" w:hAnsi="Arial" w:cs="Arial"/>
          <w:sz w:val="22"/>
          <w:szCs w:val="22"/>
        </w:rPr>
        <w:lastRenderedPageBreak/>
        <w:t>Introduction</w:t>
      </w:r>
      <w:bookmarkEnd w:id="0"/>
    </w:p>
    <w:p w14:paraId="3BF37C06" w14:textId="21D45763" w:rsidR="00330C29" w:rsidRPr="00280C5E" w:rsidRDefault="00C92D4E" w:rsidP="003D0F7E">
      <w:pPr>
        <w:spacing w:line="360" w:lineRule="auto"/>
        <w:jc w:val="both"/>
        <w:rPr>
          <w:rFonts w:ascii="Arial" w:hAnsi="Arial" w:cs="Arial"/>
        </w:rPr>
      </w:pPr>
      <w:r w:rsidRPr="00280C5E">
        <w:rPr>
          <w:rFonts w:ascii="Arial" w:hAnsi="Arial" w:cs="Arial"/>
        </w:rPr>
        <w:t xml:space="preserve">This report is about how some aspects can improve me in gathering knowledge by learning some important </w:t>
      </w:r>
      <w:r w:rsidR="00330C29" w:rsidRPr="00280C5E">
        <w:rPr>
          <w:rFonts w:ascii="Arial" w:hAnsi="Arial" w:cs="Arial"/>
        </w:rPr>
        <w:t>topics. For</w:t>
      </w:r>
      <w:r w:rsidRPr="00280C5E">
        <w:rPr>
          <w:rFonts w:ascii="Arial" w:hAnsi="Arial" w:cs="Arial"/>
        </w:rPr>
        <w:t xml:space="preserve"> example- a student should have some definite qualities</w:t>
      </w:r>
      <w:r w:rsidR="00330C29" w:rsidRPr="00280C5E">
        <w:rPr>
          <w:rFonts w:ascii="Arial" w:hAnsi="Arial" w:cs="Arial"/>
        </w:rPr>
        <w:t xml:space="preserve"> like time management, skills in academic learning, skills in public speaking</w:t>
      </w:r>
      <w:r w:rsidR="005574B3" w:rsidRPr="00280C5E">
        <w:rPr>
          <w:rFonts w:ascii="Arial" w:hAnsi="Arial" w:cs="Arial"/>
        </w:rPr>
        <w:t>,</w:t>
      </w:r>
      <w:r w:rsidR="00330C29" w:rsidRPr="00280C5E">
        <w:rPr>
          <w:rFonts w:ascii="Arial" w:hAnsi="Arial" w:cs="Arial"/>
        </w:rPr>
        <w:t xml:space="preserve"> and so on. These qualities make a student qualified with the help of regular </w:t>
      </w:r>
      <w:proofErr w:type="gramStart"/>
      <w:r w:rsidR="00330C29" w:rsidRPr="00280C5E">
        <w:rPr>
          <w:rFonts w:ascii="Arial" w:hAnsi="Arial" w:cs="Arial"/>
        </w:rPr>
        <w:t>practice</w:t>
      </w:r>
      <w:r w:rsidR="004B4A83" w:rsidRPr="00280C5E">
        <w:rPr>
          <w:rFonts w:ascii="Arial" w:hAnsi="Arial" w:cs="Arial"/>
        </w:rPr>
        <w:t>(</w:t>
      </w:r>
      <w:proofErr w:type="gramEnd"/>
      <w:r w:rsidR="004B4A83" w:rsidRPr="00280C5E">
        <w:rPr>
          <w:rFonts w:ascii="Arial" w:hAnsi="Arial" w:cs="Arial"/>
        </w:rPr>
        <w:t>Haynes, 2012)</w:t>
      </w:r>
      <w:r w:rsidR="00330C29" w:rsidRPr="00280C5E">
        <w:rPr>
          <w:rFonts w:ascii="Arial" w:hAnsi="Arial" w:cs="Arial"/>
        </w:rPr>
        <w:t>. But these qualities cannot be mastered</w:t>
      </w:r>
      <w:r w:rsidR="005574B3" w:rsidRPr="00280C5E">
        <w:rPr>
          <w:rFonts w:ascii="Arial" w:hAnsi="Arial" w:cs="Arial"/>
        </w:rPr>
        <w:t xml:space="preserve"> in a </w:t>
      </w:r>
      <w:r w:rsidR="00330C29" w:rsidRPr="00280C5E">
        <w:rPr>
          <w:rFonts w:ascii="Arial" w:hAnsi="Arial" w:cs="Arial"/>
        </w:rPr>
        <w:t>shor</w:t>
      </w:r>
      <w:r w:rsidR="005574B3" w:rsidRPr="00280C5E">
        <w:rPr>
          <w:rFonts w:ascii="Arial" w:hAnsi="Arial" w:cs="Arial"/>
        </w:rPr>
        <w:t>t</w:t>
      </w:r>
      <w:r w:rsidR="00330C29" w:rsidRPr="00280C5E">
        <w:rPr>
          <w:rFonts w:ascii="Arial" w:hAnsi="Arial" w:cs="Arial"/>
        </w:rPr>
        <w:t xml:space="preserve"> </w:t>
      </w:r>
      <w:r w:rsidR="005574B3" w:rsidRPr="00280C5E">
        <w:rPr>
          <w:rFonts w:ascii="Arial" w:hAnsi="Arial" w:cs="Arial"/>
        </w:rPr>
        <w:t xml:space="preserve">time. A person </w:t>
      </w:r>
      <w:r w:rsidR="00330C29" w:rsidRPr="00280C5E">
        <w:rPr>
          <w:rFonts w:ascii="Arial" w:hAnsi="Arial" w:cs="Arial"/>
        </w:rPr>
        <w:t xml:space="preserve">should be eager to learn different things and adapt things according to the </w:t>
      </w:r>
      <w:r w:rsidR="005574B3" w:rsidRPr="00280C5E">
        <w:rPr>
          <w:rFonts w:ascii="Arial" w:hAnsi="Arial" w:cs="Arial"/>
        </w:rPr>
        <w:t>situation. I am</w:t>
      </w:r>
      <w:r w:rsidR="00330C29" w:rsidRPr="00280C5E">
        <w:rPr>
          <w:rFonts w:ascii="Arial" w:hAnsi="Arial" w:cs="Arial"/>
        </w:rPr>
        <w:t xml:space="preserve"> personally fond of learning new and easier </w:t>
      </w:r>
      <w:r w:rsidR="005574B3" w:rsidRPr="00280C5E">
        <w:rPr>
          <w:rFonts w:ascii="Arial" w:hAnsi="Arial" w:cs="Arial"/>
        </w:rPr>
        <w:t>processes</w:t>
      </w:r>
      <w:r w:rsidR="00330C29" w:rsidRPr="00280C5E">
        <w:rPr>
          <w:rFonts w:ascii="Arial" w:hAnsi="Arial" w:cs="Arial"/>
        </w:rPr>
        <w:t xml:space="preserve"> which helps me to explore different </w:t>
      </w:r>
      <w:r w:rsidR="005574B3" w:rsidRPr="00280C5E">
        <w:rPr>
          <w:rFonts w:ascii="Arial" w:hAnsi="Arial" w:cs="Arial"/>
        </w:rPr>
        <w:t>resources. Also monitoring own capability help a lot in progress.</w:t>
      </w:r>
    </w:p>
    <w:p w14:paraId="02E36F19" w14:textId="57AE72F0" w:rsidR="00851706" w:rsidRPr="00280C5E" w:rsidRDefault="00851706" w:rsidP="003D0F7E">
      <w:pPr>
        <w:spacing w:line="360" w:lineRule="auto"/>
        <w:jc w:val="both"/>
        <w:rPr>
          <w:rFonts w:ascii="Arial" w:hAnsi="Arial" w:cs="Arial"/>
        </w:rPr>
      </w:pPr>
    </w:p>
    <w:p w14:paraId="4A015153" w14:textId="72D1D542" w:rsidR="00851706" w:rsidRPr="00280C5E" w:rsidRDefault="00851706" w:rsidP="003D0F7E">
      <w:pPr>
        <w:spacing w:line="360" w:lineRule="auto"/>
        <w:jc w:val="both"/>
        <w:rPr>
          <w:rFonts w:ascii="Arial" w:hAnsi="Arial" w:cs="Arial"/>
        </w:rPr>
      </w:pPr>
    </w:p>
    <w:p w14:paraId="76EF39DD" w14:textId="528BBAE9" w:rsidR="00A63BBC" w:rsidRPr="00280C5E" w:rsidRDefault="00A63BBC" w:rsidP="003D0F7E">
      <w:pPr>
        <w:spacing w:line="360" w:lineRule="auto"/>
        <w:jc w:val="both"/>
        <w:rPr>
          <w:rFonts w:ascii="Arial" w:hAnsi="Arial" w:cs="Arial"/>
        </w:rPr>
      </w:pPr>
    </w:p>
    <w:p w14:paraId="558E5E93" w14:textId="51CF16C0" w:rsidR="00A63BBC" w:rsidRPr="00280C5E" w:rsidRDefault="00A63BBC" w:rsidP="003D0F7E">
      <w:pPr>
        <w:spacing w:line="360" w:lineRule="auto"/>
        <w:jc w:val="both"/>
        <w:rPr>
          <w:rFonts w:ascii="Arial" w:hAnsi="Arial" w:cs="Arial"/>
        </w:rPr>
      </w:pPr>
    </w:p>
    <w:p w14:paraId="10A8AC6E" w14:textId="31EBA1EC" w:rsidR="00A63BBC" w:rsidRPr="00280C5E" w:rsidRDefault="00A63BBC" w:rsidP="003D0F7E">
      <w:pPr>
        <w:spacing w:line="360" w:lineRule="auto"/>
        <w:jc w:val="both"/>
        <w:rPr>
          <w:rFonts w:ascii="Arial" w:hAnsi="Arial" w:cs="Arial"/>
        </w:rPr>
      </w:pPr>
    </w:p>
    <w:p w14:paraId="37AFA9C9" w14:textId="69114FB2" w:rsidR="00A63BBC" w:rsidRPr="00280C5E" w:rsidRDefault="00A63BBC" w:rsidP="003D0F7E">
      <w:pPr>
        <w:spacing w:line="360" w:lineRule="auto"/>
        <w:jc w:val="both"/>
        <w:rPr>
          <w:rFonts w:ascii="Arial" w:hAnsi="Arial" w:cs="Arial"/>
        </w:rPr>
      </w:pPr>
    </w:p>
    <w:p w14:paraId="582B4B09" w14:textId="0FEA7D47" w:rsidR="00A63BBC" w:rsidRPr="00280C5E" w:rsidRDefault="00A63BBC" w:rsidP="003D0F7E">
      <w:pPr>
        <w:spacing w:line="360" w:lineRule="auto"/>
        <w:jc w:val="both"/>
        <w:rPr>
          <w:rFonts w:ascii="Arial" w:hAnsi="Arial" w:cs="Arial"/>
        </w:rPr>
      </w:pPr>
    </w:p>
    <w:p w14:paraId="31D4BA93" w14:textId="49067291" w:rsidR="00A63BBC" w:rsidRPr="00280C5E" w:rsidRDefault="00A63BBC" w:rsidP="003D0F7E">
      <w:pPr>
        <w:spacing w:line="360" w:lineRule="auto"/>
        <w:jc w:val="both"/>
        <w:rPr>
          <w:rFonts w:ascii="Arial" w:hAnsi="Arial" w:cs="Arial"/>
        </w:rPr>
      </w:pPr>
    </w:p>
    <w:p w14:paraId="1766045D" w14:textId="3FC2158A" w:rsidR="00A63BBC" w:rsidRPr="00280C5E" w:rsidRDefault="00A63BBC" w:rsidP="003D0F7E">
      <w:pPr>
        <w:spacing w:line="360" w:lineRule="auto"/>
        <w:jc w:val="both"/>
        <w:rPr>
          <w:rFonts w:ascii="Arial" w:hAnsi="Arial" w:cs="Arial"/>
        </w:rPr>
      </w:pPr>
    </w:p>
    <w:p w14:paraId="13C119FD" w14:textId="720EC3FE" w:rsidR="00A63BBC" w:rsidRPr="00280C5E" w:rsidRDefault="00A63BBC" w:rsidP="003D0F7E">
      <w:pPr>
        <w:spacing w:line="360" w:lineRule="auto"/>
        <w:jc w:val="both"/>
        <w:rPr>
          <w:rFonts w:ascii="Arial" w:hAnsi="Arial" w:cs="Arial"/>
        </w:rPr>
      </w:pPr>
    </w:p>
    <w:p w14:paraId="3B81D33F" w14:textId="7E91E7FB" w:rsidR="00A63BBC" w:rsidRPr="00280C5E" w:rsidRDefault="00A63BBC" w:rsidP="003D0F7E">
      <w:pPr>
        <w:spacing w:line="360" w:lineRule="auto"/>
        <w:jc w:val="both"/>
        <w:rPr>
          <w:rFonts w:ascii="Arial" w:hAnsi="Arial" w:cs="Arial"/>
        </w:rPr>
      </w:pPr>
    </w:p>
    <w:p w14:paraId="3E7D8F0E" w14:textId="71E5E420" w:rsidR="00A63BBC" w:rsidRPr="00280C5E" w:rsidRDefault="00A63BBC" w:rsidP="003D0F7E">
      <w:pPr>
        <w:spacing w:line="360" w:lineRule="auto"/>
        <w:jc w:val="both"/>
        <w:rPr>
          <w:rFonts w:ascii="Arial" w:hAnsi="Arial" w:cs="Arial"/>
        </w:rPr>
      </w:pPr>
    </w:p>
    <w:p w14:paraId="1B6D89E0" w14:textId="544F1FBB" w:rsidR="00A63BBC" w:rsidRPr="00280C5E" w:rsidRDefault="00A63BBC" w:rsidP="003D0F7E">
      <w:pPr>
        <w:spacing w:line="360" w:lineRule="auto"/>
        <w:jc w:val="both"/>
        <w:rPr>
          <w:rFonts w:ascii="Arial" w:hAnsi="Arial" w:cs="Arial"/>
        </w:rPr>
      </w:pPr>
    </w:p>
    <w:p w14:paraId="7A811C1A" w14:textId="4620031D" w:rsidR="00A63BBC" w:rsidRPr="00280C5E" w:rsidRDefault="00A63BBC" w:rsidP="003D0F7E">
      <w:pPr>
        <w:spacing w:line="360" w:lineRule="auto"/>
        <w:jc w:val="both"/>
        <w:rPr>
          <w:rFonts w:ascii="Arial" w:hAnsi="Arial" w:cs="Arial"/>
        </w:rPr>
      </w:pPr>
    </w:p>
    <w:p w14:paraId="55243824" w14:textId="698A974A" w:rsidR="00A63BBC" w:rsidRPr="00280C5E" w:rsidRDefault="00A63BBC" w:rsidP="003D0F7E">
      <w:pPr>
        <w:spacing w:line="360" w:lineRule="auto"/>
        <w:jc w:val="both"/>
        <w:rPr>
          <w:rFonts w:ascii="Arial" w:hAnsi="Arial" w:cs="Arial"/>
        </w:rPr>
      </w:pPr>
    </w:p>
    <w:p w14:paraId="04DAE666" w14:textId="5CC59BD6" w:rsidR="00A63BBC" w:rsidRPr="00280C5E" w:rsidRDefault="00A63BBC" w:rsidP="003D0F7E">
      <w:pPr>
        <w:spacing w:line="360" w:lineRule="auto"/>
        <w:jc w:val="both"/>
        <w:rPr>
          <w:rFonts w:ascii="Arial" w:hAnsi="Arial" w:cs="Arial"/>
        </w:rPr>
      </w:pPr>
    </w:p>
    <w:p w14:paraId="23F85735" w14:textId="09364667" w:rsidR="00A63BBC" w:rsidRPr="00280C5E" w:rsidRDefault="00A63BBC" w:rsidP="003D0F7E">
      <w:pPr>
        <w:spacing w:line="360" w:lineRule="auto"/>
        <w:jc w:val="both"/>
        <w:rPr>
          <w:rFonts w:ascii="Arial" w:hAnsi="Arial" w:cs="Arial"/>
        </w:rPr>
      </w:pPr>
    </w:p>
    <w:p w14:paraId="02378F19" w14:textId="287975F8" w:rsidR="00A63BBC" w:rsidRPr="00280C5E" w:rsidRDefault="00A63BBC" w:rsidP="003D0F7E">
      <w:pPr>
        <w:spacing w:line="360" w:lineRule="auto"/>
        <w:jc w:val="both"/>
        <w:rPr>
          <w:rFonts w:ascii="Arial" w:hAnsi="Arial" w:cs="Arial"/>
        </w:rPr>
      </w:pPr>
    </w:p>
    <w:p w14:paraId="7283DD55" w14:textId="47CEEE1B" w:rsidR="00A63BBC" w:rsidRPr="00280C5E" w:rsidRDefault="00A63BBC" w:rsidP="003D0F7E">
      <w:pPr>
        <w:spacing w:line="360" w:lineRule="auto"/>
        <w:jc w:val="both"/>
        <w:rPr>
          <w:rFonts w:ascii="Arial" w:hAnsi="Arial" w:cs="Arial"/>
        </w:rPr>
      </w:pPr>
    </w:p>
    <w:p w14:paraId="298173B8" w14:textId="0C099CC2" w:rsidR="00295E8E" w:rsidRDefault="00295E8E" w:rsidP="003D0F7E">
      <w:pPr>
        <w:spacing w:line="360" w:lineRule="auto"/>
        <w:jc w:val="both"/>
        <w:rPr>
          <w:rFonts w:ascii="Arial" w:hAnsi="Arial" w:cs="Arial"/>
        </w:rPr>
      </w:pPr>
      <w:r w:rsidRPr="00280C5E">
        <w:rPr>
          <w:rFonts w:ascii="Arial" w:hAnsi="Arial" w:cs="Arial"/>
        </w:rPr>
        <w:lastRenderedPageBreak/>
        <w:t>An academic report reflecting my learning is briefly explained below</w:t>
      </w:r>
      <w:r w:rsidR="00387EBF" w:rsidRPr="00280C5E">
        <w:rPr>
          <w:rFonts w:ascii="Arial" w:hAnsi="Arial" w:cs="Arial"/>
        </w:rPr>
        <w:t xml:space="preserve"> and I am following the Gibbs reflection module for my report.</w:t>
      </w:r>
    </w:p>
    <w:p w14:paraId="67CF81D6" w14:textId="1A31DA46" w:rsidR="00A70FE3" w:rsidRPr="00280C5E" w:rsidRDefault="00A70FE3" w:rsidP="003D0F7E">
      <w:pPr>
        <w:spacing w:line="360" w:lineRule="auto"/>
        <w:jc w:val="both"/>
        <w:rPr>
          <w:rFonts w:ascii="Arial" w:hAnsi="Arial" w:cs="Arial"/>
        </w:rPr>
      </w:pPr>
      <w:r>
        <w:rPr>
          <w:rFonts w:ascii="Arial" w:hAnsi="Arial" w:cs="Arial"/>
          <w:noProof/>
        </w:rPr>
        <w:drawing>
          <wp:inline distT="0" distB="0" distL="0" distR="0" wp14:anchorId="058F805B" wp14:editId="191FC5DD">
            <wp:extent cx="3905795" cy="316274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05795" cy="3162741"/>
                    </a:xfrm>
                    <a:prstGeom prst="rect">
                      <a:avLst/>
                    </a:prstGeom>
                  </pic:spPr>
                </pic:pic>
              </a:graphicData>
            </a:graphic>
          </wp:inline>
        </w:drawing>
      </w:r>
    </w:p>
    <w:p w14:paraId="68914EC2" w14:textId="52126D44" w:rsidR="00A63BBC" w:rsidRPr="00280C5E" w:rsidRDefault="00295E8E" w:rsidP="003D0F7E">
      <w:pPr>
        <w:pStyle w:val="Heading1"/>
        <w:spacing w:line="360" w:lineRule="auto"/>
        <w:jc w:val="both"/>
        <w:rPr>
          <w:rFonts w:ascii="Arial" w:hAnsi="Arial" w:cs="Arial"/>
          <w:sz w:val="22"/>
          <w:szCs w:val="22"/>
        </w:rPr>
      </w:pPr>
      <w:bookmarkStart w:id="1" w:name="_Toc110868260"/>
      <w:r w:rsidRPr="00280C5E">
        <w:rPr>
          <w:rFonts w:ascii="Arial" w:hAnsi="Arial" w:cs="Arial"/>
          <w:sz w:val="22"/>
          <w:szCs w:val="22"/>
        </w:rPr>
        <w:t>Time Management</w:t>
      </w:r>
      <w:bookmarkEnd w:id="1"/>
    </w:p>
    <w:p w14:paraId="34970F07" w14:textId="7841B6AA" w:rsidR="00B84C5B" w:rsidRPr="00280C5E" w:rsidRDefault="00295E8E" w:rsidP="003D0F7E">
      <w:pPr>
        <w:spacing w:line="360" w:lineRule="auto"/>
        <w:jc w:val="both"/>
        <w:rPr>
          <w:rFonts w:ascii="Arial" w:hAnsi="Arial" w:cs="Arial"/>
        </w:rPr>
      </w:pPr>
      <w:r w:rsidRPr="00280C5E">
        <w:rPr>
          <w:rFonts w:ascii="Arial" w:hAnsi="Arial" w:cs="Arial"/>
        </w:rPr>
        <w:t>From my</w:t>
      </w:r>
      <w:r w:rsidR="008A4139" w:rsidRPr="00280C5E">
        <w:rPr>
          <w:rFonts w:ascii="Arial" w:hAnsi="Arial" w:cs="Arial"/>
        </w:rPr>
        <w:t xml:space="preserve"> experience and learning, I have come to discover some important tips on how to manage time </w:t>
      </w:r>
      <w:r w:rsidR="00DA2F38" w:rsidRPr="00280C5E">
        <w:rPr>
          <w:rFonts w:ascii="Arial" w:hAnsi="Arial" w:cs="Arial"/>
        </w:rPr>
        <w:t xml:space="preserve">proficiently. </w:t>
      </w:r>
      <w:r w:rsidR="00CA35D1" w:rsidRPr="00280C5E">
        <w:rPr>
          <w:rFonts w:ascii="Arial" w:hAnsi="Arial" w:cs="Arial"/>
        </w:rPr>
        <w:t>Gibb’s</w:t>
      </w:r>
      <w:r w:rsidR="00DA2F38" w:rsidRPr="00280C5E">
        <w:rPr>
          <w:rFonts w:ascii="Arial" w:hAnsi="Arial" w:cs="Arial"/>
        </w:rPr>
        <w:t xml:space="preserve"> model gives a clear vision of how to manage time. For</w:t>
      </w:r>
      <w:r w:rsidR="00815DA3" w:rsidRPr="00280C5E">
        <w:rPr>
          <w:rFonts w:ascii="Arial" w:hAnsi="Arial" w:cs="Arial"/>
        </w:rPr>
        <w:t xml:space="preserve"> managing time </w:t>
      </w:r>
      <w:r w:rsidR="00032AFE" w:rsidRPr="00280C5E">
        <w:rPr>
          <w:rFonts w:ascii="Arial" w:hAnsi="Arial" w:cs="Arial"/>
        </w:rPr>
        <w:t>accurately,</w:t>
      </w:r>
      <w:r w:rsidR="00387EBF" w:rsidRPr="00280C5E">
        <w:rPr>
          <w:rFonts w:ascii="Arial" w:hAnsi="Arial" w:cs="Arial"/>
        </w:rPr>
        <w:t xml:space="preserve"> I always prefer some tips and tricks and they are </w:t>
      </w:r>
      <w:r w:rsidR="00032AFE" w:rsidRPr="00280C5E">
        <w:rPr>
          <w:rFonts w:ascii="Arial" w:hAnsi="Arial" w:cs="Arial"/>
        </w:rPr>
        <w:t>described</w:t>
      </w:r>
      <w:r w:rsidR="00387EBF" w:rsidRPr="00280C5E">
        <w:rPr>
          <w:rFonts w:ascii="Arial" w:hAnsi="Arial" w:cs="Arial"/>
        </w:rPr>
        <w:t xml:space="preserve"> below</w:t>
      </w:r>
      <w:r w:rsidR="00A70FE3">
        <w:rPr>
          <w:rFonts w:ascii="Arial" w:hAnsi="Arial" w:cs="Arial"/>
        </w:rPr>
        <w:t>.</w:t>
      </w:r>
    </w:p>
    <w:p w14:paraId="6FAEFD98" w14:textId="27F6990E" w:rsidR="000047C0" w:rsidRPr="00280C5E" w:rsidRDefault="00B84C5B" w:rsidP="003D0F7E">
      <w:pPr>
        <w:spacing w:line="360" w:lineRule="auto"/>
        <w:jc w:val="both"/>
        <w:rPr>
          <w:rStyle w:val="Heading2Char"/>
          <w:rFonts w:ascii="Arial" w:hAnsi="Arial" w:cs="Arial"/>
          <w:sz w:val="22"/>
          <w:szCs w:val="22"/>
        </w:rPr>
      </w:pPr>
      <w:bookmarkStart w:id="2" w:name="_Toc110868261"/>
      <w:r w:rsidRPr="00280C5E">
        <w:rPr>
          <w:rStyle w:val="Heading2Char"/>
          <w:rFonts w:ascii="Arial" w:hAnsi="Arial" w:cs="Arial"/>
          <w:sz w:val="22"/>
          <w:szCs w:val="22"/>
        </w:rPr>
        <w:t>No multitasking</w:t>
      </w:r>
      <w:bookmarkEnd w:id="2"/>
    </w:p>
    <w:p w14:paraId="0F036C66" w14:textId="3A5A6F46" w:rsidR="00387EBF" w:rsidRPr="00280C5E" w:rsidRDefault="000047C0" w:rsidP="003D0F7E">
      <w:pPr>
        <w:spacing w:line="360" w:lineRule="auto"/>
        <w:jc w:val="both"/>
        <w:rPr>
          <w:rFonts w:ascii="Arial" w:eastAsiaTheme="majorEastAsia" w:hAnsi="Arial" w:cs="Arial"/>
          <w:color w:val="2F5496" w:themeColor="accent1" w:themeShade="BF"/>
        </w:rPr>
      </w:pPr>
      <w:r w:rsidRPr="00280C5E">
        <w:rPr>
          <w:rFonts w:ascii="Arial" w:hAnsi="Arial" w:cs="Arial"/>
        </w:rPr>
        <w:t>Because I</w:t>
      </w:r>
      <w:r w:rsidR="00815DA3" w:rsidRPr="00280C5E">
        <w:rPr>
          <w:rFonts w:ascii="Arial" w:hAnsi="Arial" w:cs="Arial"/>
        </w:rPr>
        <w:t xml:space="preserve">f I break my focus doing </w:t>
      </w:r>
      <w:r w:rsidR="00B84C5B" w:rsidRPr="00280C5E">
        <w:rPr>
          <w:rFonts w:ascii="Arial" w:hAnsi="Arial" w:cs="Arial"/>
        </w:rPr>
        <w:t>other</w:t>
      </w:r>
      <w:r w:rsidR="00815DA3" w:rsidRPr="00280C5E">
        <w:rPr>
          <w:rFonts w:ascii="Arial" w:hAnsi="Arial" w:cs="Arial"/>
        </w:rPr>
        <w:t xml:space="preserve"> </w:t>
      </w:r>
      <w:r w:rsidR="00B84C5B" w:rsidRPr="00280C5E">
        <w:rPr>
          <w:rFonts w:ascii="Arial" w:hAnsi="Arial" w:cs="Arial"/>
        </w:rPr>
        <w:t xml:space="preserve">tasks then I will not be able to finish the important one. I also avoid interruptions and always make </w:t>
      </w:r>
      <w:r w:rsidR="00387014" w:rsidRPr="00280C5E">
        <w:rPr>
          <w:rFonts w:ascii="Arial" w:hAnsi="Arial" w:cs="Arial"/>
        </w:rPr>
        <w:t>a</w:t>
      </w:r>
      <w:r w:rsidR="00B84C5B" w:rsidRPr="00280C5E">
        <w:rPr>
          <w:rFonts w:ascii="Arial" w:hAnsi="Arial" w:cs="Arial"/>
        </w:rPr>
        <w:t xml:space="preserve"> </w:t>
      </w:r>
      <w:r w:rsidR="00387014" w:rsidRPr="00280C5E">
        <w:rPr>
          <w:rFonts w:ascii="Arial" w:hAnsi="Arial" w:cs="Arial"/>
        </w:rPr>
        <w:t xml:space="preserve">sequence to finish within an </w:t>
      </w:r>
      <w:r w:rsidR="00935389" w:rsidRPr="00280C5E">
        <w:rPr>
          <w:rFonts w:ascii="Arial" w:hAnsi="Arial" w:cs="Arial"/>
        </w:rPr>
        <w:t xml:space="preserve">outline. I write down my priorities that need to be done </w:t>
      </w:r>
      <w:r w:rsidR="004B4A83" w:rsidRPr="00280C5E">
        <w:rPr>
          <w:rFonts w:ascii="Arial" w:hAnsi="Arial" w:cs="Arial"/>
        </w:rPr>
        <w:t>first (Haynes, 2012)</w:t>
      </w:r>
      <w:r w:rsidR="00935389" w:rsidRPr="00280C5E">
        <w:rPr>
          <w:rFonts w:ascii="Arial" w:hAnsi="Arial" w:cs="Arial"/>
        </w:rPr>
        <w:t>.</w:t>
      </w:r>
      <w:r w:rsidR="00387EBF" w:rsidRPr="00280C5E">
        <w:rPr>
          <w:rFonts w:ascii="Arial" w:hAnsi="Arial" w:cs="Arial"/>
        </w:rPr>
        <w:t xml:space="preserve"> </w:t>
      </w:r>
      <w:r w:rsidR="006712A3" w:rsidRPr="00280C5E">
        <w:rPr>
          <w:rFonts w:ascii="Arial" w:hAnsi="Arial" w:cs="Arial"/>
        </w:rPr>
        <w:t>For exa</w:t>
      </w:r>
      <w:r w:rsidR="00387EBF" w:rsidRPr="00280C5E">
        <w:rPr>
          <w:rFonts w:ascii="Arial" w:hAnsi="Arial" w:cs="Arial"/>
        </w:rPr>
        <w:t>mple,</w:t>
      </w:r>
      <w:r w:rsidR="00032AFE" w:rsidRPr="00280C5E">
        <w:rPr>
          <w:rFonts w:ascii="Arial" w:hAnsi="Arial" w:cs="Arial"/>
        </w:rPr>
        <w:t xml:space="preserve"> I do one work at a time. When I’m reading, I don’t focus on other activities and when I research, I always prefer not to talk with anyone about different issues. After finishing </w:t>
      </w:r>
      <w:r w:rsidR="00857C48" w:rsidRPr="00280C5E">
        <w:rPr>
          <w:rFonts w:ascii="Arial" w:hAnsi="Arial" w:cs="Arial"/>
        </w:rPr>
        <w:t>work,</w:t>
      </w:r>
      <w:r w:rsidR="00032AFE" w:rsidRPr="00280C5E">
        <w:rPr>
          <w:rFonts w:ascii="Arial" w:hAnsi="Arial" w:cs="Arial"/>
        </w:rPr>
        <w:t xml:space="preserve"> I also take feedback and try to understand how it reflected my work.</w:t>
      </w:r>
    </w:p>
    <w:p w14:paraId="7763026B" w14:textId="3A6BAB52" w:rsidR="00387014" w:rsidRPr="00280C5E" w:rsidRDefault="00387014" w:rsidP="003D0F7E">
      <w:pPr>
        <w:pStyle w:val="Heading2"/>
        <w:spacing w:line="360" w:lineRule="auto"/>
        <w:jc w:val="both"/>
        <w:rPr>
          <w:rFonts w:ascii="Arial" w:hAnsi="Arial" w:cs="Arial"/>
          <w:sz w:val="22"/>
          <w:szCs w:val="22"/>
        </w:rPr>
      </w:pPr>
      <w:bookmarkStart w:id="3" w:name="_Toc110868262"/>
      <w:r w:rsidRPr="00280C5E">
        <w:rPr>
          <w:rFonts w:ascii="Arial" w:hAnsi="Arial" w:cs="Arial"/>
          <w:sz w:val="22"/>
          <w:szCs w:val="22"/>
        </w:rPr>
        <w:t>Setting a reminder and more organized</w:t>
      </w:r>
      <w:bookmarkEnd w:id="3"/>
    </w:p>
    <w:p w14:paraId="0393655B" w14:textId="7C3F1753" w:rsidR="00387014" w:rsidRPr="00280C5E" w:rsidRDefault="00CF4B28" w:rsidP="003D0F7E">
      <w:pPr>
        <w:spacing w:line="360" w:lineRule="auto"/>
        <w:jc w:val="both"/>
        <w:rPr>
          <w:rFonts w:ascii="Arial" w:hAnsi="Arial" w:cs="Arial"/>
        </w:rPr>
      </w:pPr>
      <w:r w:rsidRPr="00280C5E">
        <w:rPr>
          <w:rFonts w:ascii="Arial" w:hAnsi="Arial" w:cs="Arial"/>
        </w:rPr>
        <w:t xml:space="preserve">I always write down a time by which I have to finish my </w:t>
      </w:r>
      <w:r w:rsidR="007A1043" w:rsidRPr="00280C5E">
        <w:rPr>
          <w:rFonts w:ascii="Arial" w:hAnsi="Arial" w:cs="Arial"/>
        </w:rPr>
        <w:t>work</w:t>
      </w:r>
      <w:r w:rsidRPr="00280C5E">
        <w:rPr>
          <w:rFonts w:ascii="Arial" w:hAnsi="Arial" w:cs="Arial"/>
        </w:rPr>
        <w:t>. Sometimes I fail</w:t>
      </w:r>
      <w:r w:rsidR="007A1043" w:rsidRPr="00280C5E">
        <w:rPr>
          <w:rFonts w:ascii="Arial" w:hAnsi="Arial" w:cs="Arial"/>
        </w:rPr>
        <w:t xml:space="preserve"> but it keeps me updating me with a scheduling system. I also break down my work so it is step-by-step work. I plan for a long-term schedule with a clear </w:t>
      </w:r>
      <w:r w:rsidR="00935389" w:rsidRPr="00280C5E">
        <w:rPr>
          <w:rFonts w:ascii="Arial" w:hAnsi="Arial" w:cs="Arial"/>
        </w:rPr>
        <w:t xml:space="preserve">vision. I use the calendar to set reminders and also use a note </w:t>
      </w:r>
      <w:r w:rsidR="00032AFE" w:rsidRPr="00280C5E">
        <w:rPr>
          <w:rFonts w:ascii="Arial" w:hAnsi="Arial" w:cs="Arial"/>
        </w:rPr>
        <w:t xml:space="preserve">tool. </w:t>
      </w:r>
      <w:r w:rsidR="00857C48" w:rsidRPr="00280C5E">
        <w:rPr>
          <w:rFonts w:ascii="Arial" w:hAnsi="Arial" w:cs="Arial"/>
        </w:rPr>
        <w:t>It’s</w:t>
      </w:r>
      <w:r w:rsidR="00032AFE" w:rsidRPr="00280C5E">
        <w:rPr>
          <w:rFonts w:ascii="Arial" w:hAnsi="Arial" w:cs="Arial"/>
        </w:rPr>
        <w:t xml:space="preserve"> like making an action plan of </w:t>
      </w:r>
      <w:r w:rsidR="0004372B" w:rsidRPr="00280C5E">
        <w:rPr>
          <w:rFonts w:ascii="Arial" w:hAnsi="Arial" w:cs="Arial"/>
        </w:rPr>
        <w:t>activities. I keep every tool or app together so finding them is easier when I need them.</w:t>
      </w:r>
    </w:p>
    <w:p w14:paraId="11E10408" w14:textId="4F9828ED" w:rsidR="00935389" w:rsidRPr="009E51A9" w:rsidRDefault="00935389" w:rsidP="003D0F7E">
      <w:pPr>
        <w:pStyle w:val="Heading4"/>
        <w:spacing w:line="360" w:lineRule="auto"/>
        <w:jc w:val="both"/>
        <w:rPr>
          <w:rFonts w:ascii="Arial" w:hAnsi="Arial" w:cs="Arial"/>
          <w:i w:val="0"/>
          <w:iCs w:val="0"/>
        </w:rPr>
      </w:pPr>
      <w:r w:rsidRPr="009E51A9">
        <w:rPr>
          <w:rFonts w:ascii="Arial" w:hAnsi="Arial" w:cs="Arial"/>
          <w:i w:val="0"/>
          <w:iCs w:val="0"/>
        </w:rPr>
        <w:lastRenderedPageBreak/>
        <w:t>Research before work</w:t>
      </w:r>
    </w:p>
    <w:p w14:paraId="310B42FB" w14:textId="39165316" w:rsidR="009038EC" w:rsidRPr="00280C5E" w:rsidRDefault="009038EC" w:rsidP="003D0F7E">
      <w:pPr>
        <w:spacing w:line="360" w:lineRule="auto"/>
        <w:jc w:val="both"/>
        <w:rPr>
          <w:rFonts w:ascii="Arial" w:hAnsi="Arial" w:cs="Arial"/>
        </w:rPr>
      </w:pPr>
      <w:r w:rsidRPr="00280C5E">
        <w:rPr>
          <w:rFonts w:ascii="Arial" w:hAnsi="Arial" w:cs="Arial"/>
        </w:rPr>
        <w:t xml:space="preserve">It is always helpful to know about the topic which needs to be done. Research from browsing helps to know about different resources and is also not time-consuming. knowing how to write and what is needed is the most important </w:t>
      </w:r>
      <w:r w:rsidR="004B4A83" w:rsidRPr="00280C5E">
        <w:rPr>
          <w:rFonts w:ascii="Arial" w:hAnsi="Arial" w:cs="Arial"/>
        </w:rPr>
        <w:t>task (Varga, 2013)</w:t>
      </w:r>
      <w:r w:rsidR="00857C48" w:rsidRPr="00280C5E">
        <w:rPr>
          <w:rFonts w:ascii="Arial" w:hAnsi="Arial" w:cs="Arial"/>
        </w:rPr>
        <w:t xml:space="preserve">. So, analysis before stepping is the most important yet difficult task. After completing my </w:t>
      </w:r>
      <w:r w:rsidR="00D41137" w:rsidRPr="00280C5E">
        <w:rPr>
          <w:rFonts w:ascii="Arial" w:hAnsi="Arial" w:cs="Arial"/>
        </w:rPr>
        <w:t>work,</w:t>
      </w:r>
      <w:r w:rsidR="00857C48" w:rsidRPr="00280C5E">
        <w:rPr>
          <w:rFonts w:ascii="Arial" w:hAnsi="Arial" w:cs="Arial"/>
        </w:rPr>
        <w:t xml:space="preserve"> I evaluate myself and make feedback if I’m progressing or </w:t>
      </w:r>
      <w:r w:rsidR="003669CC" w:rsidRPr="00280C5E">
        <w:rPr>
          <w:rFonts w:ascii="Arial" w:hAnsi="Arial" w:cs="Arial"/>
        </w:rPr>
        <w:t>deteriorating. I</w:t>
      </w:r>
      <w:r w:rsidR="00D41137" w:rsidRPr="00280C5E">
        <w:rPr>
          <w:rFonts w:ascii="Arial" w:hAnsi="Arial" w:cs="Arial"/>
        </w:rPr>
        <w:t xml:space="preserve"> generally follow a feedforward system because it will guide me in the long </w:t>
      </w:r>
      <w:r w:rsidR="006866A0" w:rsidRPr="00280C5E">
        <w:rPr>
          <w:rFonts w:ascii="Arial" w:hAnsi="Arial" w:cs="Arial"/>
        </w:rPr>
        <w:t xml:space="preserve">run. Research by own self is better than having </w:t>
      </w:r>
      <w:r w:rsidR="0004372B" w:rsidRPr="00280C5E">
        <w:rPr>
          <w:rFonts w:ascii="Arial" w:hAnsi="Arial" w:cs="Arial"/>
        </w:rPr>
        <w:t>information</w:t>
      </w:r>
      <w:r w:rsidR="006866A0" w:rsidRPr="00280C5E">
        <w:rPr>
          <w:rFonts w:ascii="Arial" w:hAnsi="Arial" w:cs="Arial"/>
        </w:rPr>
        <w:t xml:space="preserve"> from others because it develops skills</w:t>
      </w:r>
      <w:r w:rsidR="0004372B" w:rsidRPr="00280C5E">
        <w:rPr>
          <w:rFonts w:ascii="Arial" w:hAnsi="Arial" w:cs="Arial"/>
        </w:rPr>
        <w:t xml:space="preserve"> and contributes to own knowledge.</w:t>
      </w:r>
      <w:r w:rsidR="00DC0943" w:rsidRPr="00280C5E">
        <w:rPr>
          <w:rFonts w:ascii="Arial" w:hAnsi="Arial" w:cs="Arial"/>
        </w:rPr>
        <w:t xml:space="preserve"> Discussion with teachers or seniors always makes it easy for researching a topic.</w:t>
      </w:r>
    </w:p>
    <w:p w14:paraId="67223B9A" w14:textId="1B66F885" w:rsidR="000047C0" w:rsidRPr="00280C5E" w:rsidRDefault="000047C0" w:rsidP="003D0F7E">
      <w:pPr>
        <w:pStyle w:val="Heading5"/>
        <w:spacing w:line="360" w:lineRule="auto"/>
        <w:jc w:val="both"/>
        <w:rPr>
          <w:rFonts w:ascii="Arial" w:hAnsi="Arial" w:cs="Arial"/>
        </w:rPr>
      </w:pPr>
      <w:r w:rsidRPr="00280C5E">
        <w:rPr>
          <w:rFonts w:ascii="Arial" w:hAnsi="Arial" w:cs="Arial"/>
        </w:rPr>
        <w:t>Making an action plan</w:t>
      </w:r>
    </w:p>
    <w:p w14:paraId="4C7BA3EE" w14:textId="3948BDAE" w:rsidR="0043735E" w:rsidRPr="00280C5E" w:rsidRDefault="0043735E" w:rsidP="003D0F7E">
      <w:pPr>
        <w:spacing w:line="360" w:lineRule="auto"/>
        <w:jc w:val="both"/>
        <w:rPr>
          <w:rFonts w:ascii="Arial" w:hAnsi="Arial" w:cs="Arial"/>
        </w:rPr>
      </w:pPr>
      <w:r w:rsidRPr="00280C5E">
        <w:rPr>
          <w:rFonts w:ascii="Arial" w:hAnsi="Arial" w:cs="Arial"/>
        </w:rPr>
        <w:t xml:space="preserve">An action plan is necessary to know how the process is </w:t>
      </w:r>
      <w:r w:rsidR="004B4A83" w:rsidRPr="00280C5E">
        <w:rPr>
          <w:rFonts w:ascii="Arial" w:hAnsi="Arial" w:cs="Arial"/>
        </w:rPr>
        <w:t>doing (Abdullayeva, 2022)</w:t>
      </w:r>
      <w:r w:rsidR="003A159F" w:rsidRPr="00280C5E">
        <w:rPr>
          <w:rFonts w:ascii="Arial" w:hAnsi="Arial" w:cs="Arial"/>
        </w:rPr>
        <w:t>. If</w:t>
      </w:r>
      <w:r w:rsidRPr="00280C5E">
        <w:rPr>
          <w:rFonts w:ascii="Arial" w:hAnsi="Arial" w:cs="Arial"/>
        </w:rPr>
        <w:t xml:space="preserve"> </w:t>
      </w:r>
      <w:r w:rsidR="003A159F" w:rsidRPr="00280C5E">
        <w:rPr>
          <w:rFonts w:ascii="Arial" w:hAnsi="Arial" w:cs="Arial"/>
        </w:rPr>
        <w:t>a f</w:t>
      </w:r>
      <w:r w:rsidRPr="00280C5E">
        <w:rPr>
          <w:rFonts w:ascii="Arial" w:hAnsi="Arial" w:cs="Arial"/>
        </w:rPr>
        <w:t>urther modification in the process</w:t>
      </w:r>
      <w:r w:rsidR="003A159F" w:rsidRPr="00280C5E">
        <w:rPr>
          <w:rFonts w:ascii="Arial" w:hAnsi="Arial" w:cs="Arial"/>
        </w:rPr>
        <w:t xml:space="preserve"> is needed then have to identify where it is </w:t>
      </w:r>
      <w:r w:rsidR="0007297E" w:rsidRPr="00280C5E">
        <w:rPr>
          <w:rFonts w:ascii="Arial" w:hAnsi="Arial" w:cs="Arial"/>
        </w:rPr>
        <w:t xml:space="preserve">doing </w:t>
      </w:r>
      <w:r w:rsidR="006866A0" w:rsidRPr="00280C5E">
        <w:rPr>
          <w:rFonts w:ascii="Arial" w:hAnsi="Arial" w:cs="Arial"/>
        </w:rPr>
        <w:t xml:space="preserve">wrong. The action plan includes a daily follow-up on whether it is going according to the plan. At the end of the day, a review of the work process needs to be checked </w:t>
      </w:r>
      <w:r w:rsidR="00A375F0" w:rsidRPr="00280C5E">
        <w:rPr>
          <w:rFonts w:ascii="Arial" w:hAnsi="Arial" w:cs="Arial"/>
        </w:rPr>
        <w:t>accurately. I also keep a note about everything so</w:t>
      </w:r>
      <w:r w:rsidR="00DA2F38" w:rsidRPr="00280C5E">
        <w:rPr>
          <w:rFonts w:ascii="Arial" w:hAnsi="Arial" w:cs="Arial"/>
        </w:rPr>
        <w:t xml:space="preserve"> that I can show the tasks. For the different topics, I make a different action plan every time. I also change it if needed accordingly.</w:t>
      </w:r>
    </w:p>
    <w:p w14:paraId="0E89EF4A" w14:textId="47E86A93" w:rsidR="0022548E" w:rsidRPr="00280C5E" w:rsidRDefault="0022548E" w:rsidP="003D0F7E">
      <w:pPr>
        <w:spacing w:line="360" w:lineRule="auto"/>
        <w:jc w:val="both"/>
        <w:rPr>
          <w:rFonts w:ascii="Arial" w:hAnsi="Arial" w:cs="Arial"/>
        </w:rPr>
      </w:pPr>
    </w:p>
    <w:p w14:paraId="3A4D6C4F" w14:textId="5858D9C9" w:rsidR="003D2B26" w:rsidRPr="00280C5E" w:rsidRDefault="003D2B26" w:rsidP="003D0F7E">
      <w:pPr>
        <w:pStyle w:val="Heading1"/>
        <w:spacing w:line="360" w:lineRule="auto"/>
        <w:jc w:val="both"/>
        <w:rPr>
          <w:rFonts w:ascii="Arial" w:hAnsi="Arial" w:cs="Arial"/>
          <w:sz w:val="22"/>
          <w:szCs w:val="22"/>
        </w:rPr>
      </w:pPr>
      <w:bookmarkStart w:id="4" w:name="_Toc110868263"/>
      <w:r w:rsidRPr="00280C5E">
        <w:rPr>
          <w:rFonts w:ascii="Arial" w:hAnsi="Arial" w:cs="Arial"/>
          <w:sz w:val="22"/>
          <w:szCs w:val="22"/>
        </w:rPr>
        <w:t>Academic writing</w:t>
      </w:r>
      <w:bookmarkEnd w:id="4"/>
    </w:p>
    <w:p w14:paraId="3A4BD3F9" w14:textId="56E648C1" w:rsidR="003D2B26" w:rsidRPr="00280C5E" w:rsidRDefault="003D2B26" w:rsidP="003D0F7E">
      <w:pPr>
        <w:spacing w:line="360" w:lineRule="auto"/>
        <w:jc w:val="both"/>
        <w:rPr>
          <w:rFonts w:ascii="Arial" w:hAnsi="Arial" w:cs="Arial"/>
        </w:rPr>
      </w:pPr>
      <w:r w:rsidRPr="00280C5E">
        <w:rPr>
          <w:rFonts w:ascii="Arial" w:hAnsi="Arial" w:cs="Arial"/>
        </w:rPr>
        <w:t xml:space="preserve">Academic </w:t>
      </w:r>
      <w:r w:rsidR="000F38AC" w:rsidRPr="00280C5E">
        <w:rPr>
          <w:rFonts w:ascii="Arial" w:hAnsi="Arial" w:cs="Arial"/>
        </w:rPr>
        <w:t>writing</w:t>
      </w:r>
      <w:r w:rsidRPr="00280C5E">
        <w:rPr>
          <w:rFonts w:ascii="Arial" w:hAnsi="Arial" w:cs="Arial"/>
        </w:rPr>
        <w:t xml:space="preserve"> is important in higher education as well as in </w:t>
      </w:r>
      <w:r w:rsidR="000F38AC" w:rsidRPr="00280C5E">
        <w:rPr>
          <w:rFonts w:ascii="Arial" w:hAnsi="Arial" w:cs="Arial"/>
        </w:rPr>
        <w:t xml:space="preserve">skills development. It is a complex process to learn about academic writing as it demands self-regulation. Self-efficacy is also an important demand in this process but </w:t>
      </w:r>
      <w:r w:rsidR="009B2A7A" w:rsidRPr="00280C5E">
        <w:rPr>
          <w:rFonts w:ascii="Arial" w:hAnsi="Arial" w:cs="Arial"/>
        </w:rPr>
        <w:t xml:space="preserve">appropriate assessment is still very limited in this </w:t>
      </w:r>
      <w:r w:rsidR="004B4A83" w:rsidRPr="00280C5E">
        <w:rPr>
          <w:rFonts w:ascii="Arial" w:hAnsi="Arial" w:cs="Arial"/>
        </w:rPr>
        <w:t>factor (Reinsfelder and Behler, 2017)</w:t>
      </w:r>
      <w:r w:rsidR="009B2A7A" w:rsidRPr="00280C5E">
        <w:rPr>
          <w:rFonts w:ascii="Arial" w:hAnsi="Arial" w:cs="Arial"/>
        </w:rPr>
        <w:t>. I always follow some tips and tricks for making my writing skill more relatable or professional.</w:t>
      </w:r>
      <w:r w:rsidR="00F043F0" w:rsidRPr="00280C5E">
        <w:rPr>
          <w:rFonts w:ascii="Arial" w:hAnsi="Arial" w:cs="Arial"/>
        </w:rPr>
        <w:t xml:space="preserve"> Some are described below from my own experiences,</w:t>
      </w:r>
    </w:p>
    <w:p w14:paraId="1E3912AB" w14:textId="63A7DB32" w:rsidR="00F043F0" w:rsidRPr="00280C5E" w:rsidRDefault="00F043F0" w:rsidP="003D0F7E">
      <w:pPr>
        <w:pStyle w:val="Heading2"/>
        <w:spacing w:line="360" w:lineRule="auto"/>
        <w:jc w:val="both"/>
        <w:rPr>
          <w:rFonts w:ascii="Arial" w:hAnsi="Arial" w:cs="Arial"/>
          <w:sz w:val="22"/>
          <w:szCs w:val="22"/>
        </w:rPr>
      </w:pPr>
      <w:bookmarkStart w:id="5" w:name="_Toc110868264"/>
      <w:r w:rsidRPr="00280C5E">
        <w:rPr>
          <w:rFonts w:ascii="Arial" w:hAnsi="Arial" w:cs="Arial"/>
          <w:sz w:val="22"/>
          <w:szCs w:val="22"/>
        </w:rPr>
        <w:t>Use formal language and avoid overuse of nouns</w:t>
      </w:r>
      <w:bookmarkEnd w:id="5"/>
    </w:p>
    <w:p w14:paraId="038C6963" w14:textId="0FD14D7C" w:rsidR="00EB0858" w:rsidRPr="00280C5E" w:rsidRDefault="00F043F0" w:rsidP="003D0F7E">
      <w:pPr>
        <w:spacing w:line="360" w:lineRule="auto"/>
        <w:jc w:val="both"/>
        <w:rPr>
          <w:rFonts w:ascii="Arial" w:hAnsi="Arial" w:cs="Arial"/>
        </w:rPr>
      </w:pPr>
      <w:r w:rsidRPr="00280C5E">
        <w:rPr>
          <w:rFonts w:ascii="Arial" w:hAnsi="Arial" w:cs="Arial"/>
        </w:rPr>
        <w:t>For any academic purpose, I always use formal English because</w:t>
      </w:r>
      <w:r w:rsidR="0047790F" w:rsidRPr="00280C5E">
        <w:rPr>
          <w:rFonts w:ascii="Arial" w:hAnsi="Arial" w:cs="Arial"/>
        </w:rPr>
        <w:t xml:space="preserve"> the conversational tone is not the main thing. I also focus on my grammar and sentence-making structure because formal English requires </w:t>
      </w:r>
      <w:r w:rsidR="004B4A83" w:rsidRPr="00280C5E">
        <w:rPr>
          <w:rFonts w:ascii="Arial" w:hAnsi="Arial" w:cs="Arial"/>
        </w:rPr>
        <w:t>it (Hogue and Bixby, 2017)</w:t>
      </w:r>
      <w:r w:rsidR="0047790F" w:rsidRPr="00280C5E">
        <w:rPr>
          <w:rFonts w:ascii="Arial" w:hAnsi="Arial" w:cs="Arial"/>
        </w:rPr>
        <w:t>. Formal English also avoids nominalization.</w:t>
      </w:r>
      <w:r w:rsidR="000E385D" w:rsidRPr="00280C5E">
        <w:rPr>
          <w:rFonts w:ascii="Arial" w:hAnsi="Arial" w:cs="Arial"/>
        </w:rPr>
        <w:t xml:space="preserve"> S</w:t>
      </w:r>
      <w:r w:rsidR="0047790F" w:rsidRPr="00280C5E">
        <w:rPr>
          <w:rFonts w:ascii="Arial" w:hAnsi="Arial" w:cs="Arial"/>
        </w:rPr>
        <w:t>ometimes we overuse</w:t>
      </w:r>
      <w:r w:rsidR="00EB0858" w:rsidRPr="00280C5E">
        <w:rPr>
          <w:rFonts w:ascii="Arial" w:hAnsi="Arial" w:cs="Arial"/>
        </w:rPr>
        <w:t xml:space="preserve"> nouns which makes it difficult to read.</w:t>
      </w:r>
      <w:r w:rsidR="000E385D" w:rsidRPr="00280C5E">
        <w:rPr>
          <w:rFonts w:ascii="Arial" w:hAnsi="Arial" w:cs="Arial"/>
        </w:rPr>
        <w:t xml:space="preserve"> So,</w:t>
      </w:r>
      <w:r w:rsidR="00EB0858" w:rsidRPr="00280C5E">
        <w:rPr>
          <w:rFonts w:ascii="Arial" w:hAnsi="Arial" w:cs="Arial"/>
        </w:rPr>
        <w:t xml:space="preserve"> we can use verbs as much as we need. For example</w:t>
      </w:r>
      <w:r w:rsidR="000E385D" w:rsidRPr="00280C5E">
        <w:rPr>
          <w:rFonts w:ascii="Arial" w:hAnsi="Arial" w:cs="Arial"/>
        </w:rPr>
        <w:t>- “</w:t>
      </w:r>
      <w:r w:rsidR="00EB0858" w:rsidRPr="00280C5E">
        <w:rPr>
          <w:rFonts w:ascii="Arial" w:hAnsi="Arial" w:cs="Arial"/>
        </w:rPr>
        <w:t>This is an interesting finding,</w:t>
      </w:r>
      <w:r w:rsidR="000E385D" w:rsidRPr="00280C5E">
        <w:rPr>
          <w:rFonts w:ascii="Arial" w:hAnsi="Arial" w:cs="Arial"/>
        </w:rPr>
        <w:t xml:space="preserve"> </w:t>
      </w:r>
      <w:r w:rsidR="00EB0858" w:rsidRPr="00280C5E">
        <w:rPr>
          <w:rFonts w:ascii="Arial" w:hAnsi="Arial" w:cs="Arial"/>
        </w:rPr>
        <w:t>rather than This finding is interesting”</w:t>
      </w:r>
      <w:r w:rsidR="000E385D" w:rsidRPr="00280C5E">
        <w:rPr>
          <w:rFonts w:ascii="Arial" w:hAnsi="Arial" w:cs="Arial"/>
        </w:rPr>
        <w:t>.</w:t>
      </w:r>
    </w:p>
    <w:p w14:paraId="12CF3F1C" w14:textId="3990EB93" w:rsidR="000E385D" w:rsidRPr="00280C5E" w:rsidRDefault="000E385D" w:rsidP="003D0F7E">
      <w:pPr>
        <w:pStyle w:val="Heading2"/>
        <w:spacing w:line="360" w:lineRule="auto"/>
        <w:jc w:val="both"/>
        <w:rPr>
          <w:rFonts w:ascii="Arial" w:hAnsi="Arial" w:cs="Arial"/>
          <w:sz w:val="22"/>
          <w:szCs w:val="22"/>
        </w:rPr>
      </w:pPr>
      <w:bookmarkStart w:id="6" w:name="_Toc110868265"/>
      <w:r w:rsidRPr="00280C5E">
        <w:rPr>
          <w:rFonts w:ascii="Arial" w:hAnsi="Arial" w:cs="Arial"/>
          <w:sz w:val="22"/>
          <w:szCs w:val="22"/>
        </w:rPr>
        <w:t>Length of sentence paragraphs</w:t>
      </w:r>
      <w:bookmarkEnd w:id="6"/>
    </w:p>
    <w:p w14:paraId="0532DDF0" w14:textId="77777777" w:rsidR="00462C77" w:rsidRPr="00280C5E" w:rsidRDefault="000E385D" w:rsidP="003D0F7E">
      <w:pPr>
        <w:spacing w:line="360" w:lineRule="auto"/>
        <w:jc w:val="both"/>
        <w:rPr>
          <w:rFonts w:ascii="Arial" w:hAnsi="Arial" w:cs="Arial"/>
        </w:rPr>
      </w:pPr>
      <w:r w:rsidRPr="00280C5E">
        <w:rPr>
          <w:rFonts w:ascii="Arial" w:hAnsi="Arial" w:cs="Arial"/>
        </w:rPr>
        <w:t xml:space="preserve">I always keep my sentences below 20 </w:t>
      </w:r>
      <w:r w:rsidR="002E5A05" w:rsidRPr="00280C5E">
        <w:rPr>
          <w:rFonts w:ascii="Arial" w:hAnsi="Arial" w:cs="Arial"/>
        </w:rPr>
        <w:t>words</w:t>
      </w:r>
      <w:r w:rsidRPr="00280C5E">
        <w:rPr>
          <w:rFonts w:ascii="Arial" w:hAnsi="Arial" w:cs="Arial"/>
        </w:rPr>
        <w:t xml:space="preserve"> because it looks more natural and </w:t>
      </w:r>
      <w:r w:rsidR="002E5A05" w:rsidRPr="00280C5E">
        <w:rPr>
          <w:rFonts w:ascii="Arial" w:hAnsi="Arial" w:cs="Arial"/>
        </w:rPr>
        <w:t xml:space="preserve">reflects flow. More words in a sentence will make it difficult to understand the meaning. </w:t>
      </w:r>
    </w:p>
    <w:p w14:paraId="79C01D41" w14:textId="708B6ED1" w:rsidR="000E385D" w:rsidRPr="00280C5E" w:rsidRDefault="002E5A05" w:rsidP="003D0F7E">
      <w:pPr>
        <w:spacing w:line="360" w:lineRule="auto"/>
        <w:jc w:val="both"/>
        <w:rPr>
          <w:rFonts w:ascii="Arial" w:hAnsi="Arial" w:cs="Arial"/>
        </w:rPr>
      </w:pPr>
      <w:r w:rsidRPr="00280C5E">
        <w:rPr>
          <w:rFonts w:ascii="Arial" w:hAnsi="Arial" w:cs="Arial"/>
        </w:rPr>
        <w:lastRenderedPageBreak/>
        <w:t>So</w:t>
      </w:r>
      <w:r w:rsidR="00462C77" w:rsidRPr="00280C5E">
        <w:rPr>
          <w:rFonts w:ascii="Arial" w:hAnsi="Arial" w:cs="Arial"/>
        </w:rPr>
        <w:t>,</w:t>
      </w:r>
      <w:r w:rsidRPr="00280C5E">
        <w:rPr>
          <w:rFonts w:ascii="Arial" w:hAnsi="Arial" w:cs="Arial"/>
        </w:rPr>
        <w:t xml:space="preserve"> writing a small sentence will make it more </w:t>
      </w:r>
      <w:r w:rsidR="00462C77" w:rsidRPr="00280C5E">
        <w:rPr>
          <w:rFonts w:ascii="Arial" w:hAnsi="Arial" w:cs="Arial"/>
        </w:rPr>
        <w:t>formal. I</w:t>
      </w:r>
      <w:r w:rsidRPr="00280C5E">
        <w:rPr>
          <w:rFonts w:ascii="Arial" w:hAnsi="Arial" w:cs="Arial"/>
        </w:rPr>
        <w:t xml:space="preserve"> also avoid making long </w:t>
      </w:r>
      <w:r w:rsidR="00462C77" w:rsidRPr="00280C5E">
        <w:rPr>
          <w:rFonts w:ascii="Arial" w:hAnsi="Arial" w:cs="Arial"/>
        </w:rPr>
        <w:t>paragraphs. I use about 5-7 sentences in a paragraph because it is a formal process. dividing sentences and paragraphs</w:t>
      </w:r>
      <w:r w:rsidR="00763A66" w:rsidRPr="00280C5E">
        <w:rPr>
          <w:rFonts w:ascii="Arial" w:hAnsi="Arial" w:cs="Arial"/>
        </w:rPr>
        <w:t xml:space="preserve"> is a formal way of writing</w:t>
      </w:r>
      <w:r w:rsidR="00B46C42" w:rsidRPr="00280C5E">
        <w:rPr>
          <w:rFonts w:ascii="Arial" w:hAnsi="Arial" w:cs="Arial"/>
        </w:rPr>
        <w:t>.</w:t>
      </w:r>
    </w:p>
    <w:p w14:paraId="2F85F4A1" w14:textId="07AA3B26" w:rsidR="0047790F" w:rsidRPr="009E51A9" w:rsidRDefault="005E0283" w:rsidP="003D0F7E">
      <w:pPr>
        <w:pStyle w:val="Heading4"/>
        <w:spacing w:line="360" w:lineRule="auto"/>
        <w:jc w:val="both"/>
        <w:rPr>
          <w:rFonts w:ascii="Arial" w:hAnsi="Arial" w:cs="Arial"/>
          <w:i w:val="0"/>
          <w:iCs w:val="0"/>
        </w:rPr>
      </w:pPr>
      <w:r w:rsidRPr="009E51A9">
        <w:rPr>
          <w:rFonts w:ascii="Arial" w:hAnsi="Arial" w:cs="Arial"/>
          <w:i w:val="0"/>
          <w:iCs w:val="0"/>
        </w:rPr>
        <w:t>Avoid re</w:t>
      </w:r>
      <w:r w:rsidR="002F6E85" w:rsidRPr="009E51A9">
        <w:rPr>
          <w:rFonts w:ascii="Arial" w:hAnsi="Arial" w:cs="Arial"/>
          <w:i w:val="0"/>
          <w:iCs w:val="0"/>
        </w:rPr>
        <w:t>using phrases and fragments</w:t>
      </w:r>
    </w:p>
    <w:p w14:paraId="2157C72D" w14:textId="77777777" w:rsidR="009F14C1" w:rsidRPr="00280C5E" w:rsidRDefault="00192627" w:rsidP="003D0F7E">
      <w:pPr>
        <w:spacing w:line="360" w:lineRule="auto"/>
        <w:jc w:val="both"/>
        <w:rPr>
          <w:rFonts w:ascii="Arial" w:hAnsi="Arial" w:cs="Arial"/>
        </w:rPr>
      </w:pPr>
      <w:r w:rsidRPr="00280C5E">
        <w:rPr>
          <w:rFonts w:ascii="Arial" w:hAnsi="Arial" w:cs="Arial"/>
        </w:rPr>
        <w:t>The use of the same phrase will make it monotonous and so I use synonyms when I use the same word repetitively. So, using synonyms and antonyms is important for making writing more formal yet interesting</w:t>
      </w:r>
      <w:r w:rsidR="009F14C1" w:rsidRPr="00280C5E">
        <w:rPr>
          <w:rFonts w:ascii="Arial" w:hAnsi="Arial" w:cs="Arial"/>
        </w:rPr>
        <w:t>.</w:t>
      </w:r>
    </w:p>
    <w:p w14:paraId="52152060" w14:textId="41FF55CD" w:rsidR="002F6E85" w:rsidRPr="00280C5E" w:rsidRDefault="002F6E85" w:rsidP="003D0F7E">
      <w:pPr>
        <w:spacing w:line="360" w:lineRule="auto"/>
        <w:jc w:val="both"/>
        <w:rPr>
          <w:rFonts w:ascii="Arial" w:hAnsi="Arial" w:cs="Arial"/>
        </w:rPr>
      </w:pPr>
      <w:r w:rsidRPr="00280C5E">
        <w:rPr>
          <w:rFonts w:ascii="Arial" w:hAnsi="Arial" w:cs="Arial"/>
        </w:rPr>
        <w:t>A subject should be concise and an unfinished</w:t>
      </w:r>
      <w:r w:rsidR="00192627" w:rsidRPr="00280C5E">
        <w:rPr>
          <w:rFonts w:ascii="Arial" w:hAnsi="Arial" w:cs="Arial"/>
        </w:rPr>
        <w:t xml:space="preserve"> </w:t>
      </w:r>
      <w:r w:rsidRPr="00280C5E">
        <w:rPr>
          <w:rFonts w:ascii="Arial" w:hAnsi="Arial" w:cs="Arial"/>
        </w:rPr>
        <w:t xml:space="preserve">thought should not be present in a </w:t>
      </w:r>
      <w:r w:rsidR="004B4A83" w:rsidRPr="00280C5E">
        <w:rPr>
          <w:rFonts w:ascii="Arial" w:hAnsi="Arial" w:cs="Arial"/>
        </w:rPr>
        <w:t>sentence</w:t>
      </w:r>
      <w:r w:rsidR="009F14C1" w:rsidRPr="00280C5E">
        <w:rPr>
          <w:rFonts w:ascii="Arial" w:hAnsi="Arial" w:cs="Arial"/>
        </w:rPr>
        <w:t xml:space="preserve">. Half thoughts make it informal </w:t>
      </w:r>
      <w:r w:rsidR="004B4A83" w:rsidRPr="00280C5E">
        <w:rPr>
          <w:rFonts w:ascii="Arial" w:hAnsi="Arial" w:cs="Arial"/>
        </w:rPr>
        <w:t>writing (Bailey, 2018)</w:t>
      </w:r>
      <w:r w:rsidR="00EC5038" w:rsidRPr="00280C5E">
        <w:rPr>
          <w:rFonts w:ascii="Arial" w:hAnsi="Arial" w:cs="Arial"/>
        </w:rPr>
        <w:t xml:space="preserve">. I always avoid </w:t>
      </w:r>
      <w:r w:rsidR="004B4A83" w:rsidRPr="00280C5E">
        <w:rPr>
          <w:rFonts w:ascii="Arial" w:hAnsi="Arial" w:cs="Arial"/>
        </w:rPr>
        <w:t>t</w:t>
      </w:r>
      <w:r w:rsidR="00EC5038" w:rsidRPr="00280C5E">
        <w:rPr>
          <w:rFonts w:ascii="Arial" w:hAnsi="Arial" w:cs="Arial"/>
        </w:rPr>
        <w:t>he plague in writing like how I avoid fragments.</w:t>
      </w:r>
    </w:p>
    <w:p w14:paraId="46C5E13C" w14:textId="28ABE4FE" w:rsidR="00EC5038" w:rsidRPr="00280C5E" w:rsidRDefault="00EC5038" w:rsidP="003D0F7E">
      <w:pPr>
        <w:pStyle w:val="Heading5"/>
        <w:spacing w:line="360" w:lineRule="auto"/>
        <w:jc w:val="both"/>
        <w:rPr>
          <w:rFonts w:ascii="Arial" w:hAnsi="Arial" w:cs="Arial"/>
        </w:rPr>
      </w:pPr>
      <w:r w:rsidRPr="00280C5E">
        <w:rPr>
          <w:rFonts w:ascii="Arial" w:hAnsi="Arial" w:cs="Arial"/>
        </w:rPr>
        <w:t>General requirements</w:t>
      </w:r>
    </w:p>
    <w:p w14:paraId="2C3ADD83" w14:textId="267C55B1" w:rsidR="00EC5038" w:rsidRPr="00280C5E" w:rsidRDefault="00EC5038" w:rsidP="003D0F7E">
      <w:pPr>
        <w:spacing w:line="360" w:lineRule="auto"/>
        <w:jc w:val="both"/>
        <w:rPr>
          <w:rFonts w:ascii="Arial" w:hAnsi="Arial" w:cs="Arial"/>
        </w:rPr>
      </w:pPr>
      <w:r w:rsidRPr="00280C5E">
        <w:rPr>
          <w:rFonts w:ascii="Arial" w:hAnsi="Arial" w:cs="Arial"/>
        </w:rPr>
        <w:t>In any writing</w:t>
      </w:r>
      <w:r w:rsidR="006C19A0" w:rsidRPr="00280C5E">
        <w:rPr>
          <w:rFonts w:ascii="Arial" w:hAnsi="Arial" w:cs="Arial"/>
        </w:rPr>
        <w:t>,</w:t>
      </w:r>
      <w:r w:rsidRPr="00280C5E">
        <w:rPr>
          <w:rFonts w:ascii="Arial" w:hAnsi="Arial" w:cs="Arial"/>
        </w:rPr>
        <w:t xml:space="preserve"> there should be an introduction and </w:t>
      </w:r>
      <w:r w:rsidR="006C19A0" w:rsidRPr="00280C5E">
        <w:rPr>
          <w:rFonts w:ascii="Arial" w:hAnsi="Arial" w:cs="Arial"/>
        </w:rPr>
        <w:t>conclusion</w:t>
      </w:r>
      <w:r w:rsidRPr="00280C5E">
        <w:rPr>
          <w:rFonts w:ascii="Arial" w:hAnsi="Arial" w:cs="Arial"/>
        </w:rPr>
        <w:t xml:space="preserve"> </w:t>
      </w:r>
      <w:r w:rsidR="006C19A0" w:rsidRPr="00280C5E">
        <w:rPr>
          <w:rFonts w:ascii="Arial" w:hAnsi="Arial" w:cs="Arial"/>
        </w:rPr>
        <w:t>which</w:t>
      </w:r>
      <w:r w:rsidRPr="00280C5E">
        <w:rPr>
          <w:rFonts w:ascii="Arial" w:hAnsi="Arial" w:cs="Arial"/>
        </w:rPr>
        <w:t xml:space="preserve"> will justify</w:t>
      </w:r>
      <w:r w:rsidR="006C19A0" w:rsidRPr="00280C5E">
        <w:rPr>
          <w:rFonts w:ascii="Arial" w:hAnsi="Arial" w:cs="Arial"/>
        </w:rPr>
        <w:t xml:space="preserve"> the writing. but they should be less in words as they only represent the summary. I manage to link between sentences and paragraphs as well as maintain the flow of my subject.</w:t>
      </w:r>
      <w:r w:rsidR="00371EE9" w:rsidRPr="00280C5E">
        <w:rPr>
          <w:rFonts w:ascii="Arial" w:hAnsi="Arial" w:cs="Arial"/>
        </w:rPr>
        <w:t xml:space="preserve"> The subject of the writing is always important. unnecessary words will make it </w:t>
      </w:r>
      <w:r w:rsidR="004B4A83" w:rsidRPr="00280C5E">
        <w:rPr>
          <w:rFonts w:ascii="Arial" w:hAnsi="Arial" w:cs="Arial"/>
        </w:rPr>
        <w:t>inappropriate (Osborn, Osborn</w:t>
      </w:r>
      <w:r w:rsidR="00244496" w:rsidRPr="00280C5E">
        <w:rPr>
          <w:rFonts w:ascii="Arial" w:hAnsi="Arial" w:cs="Arial"/>
        </w:rPr>
        <w:t>,</w:t>
      </w:r>
      <w:r w:rsidR="004B4A83" w:rsidRPr="00280C5E">
        <w:rPr>
          <w:rFonts w:ascii="Arial" w:hAnsi="Arial" w:cs="Arial"/>
        </w:rPr>
        <w:t xml:space="preserve"> and Osborn, 2014)</w:t>
      </w:r>
      <w:r w:rsidR="000832B0" w:rsidRPr="00280C5E">
        <w:rPr>
          <w:rFonts w:ascii="Arial" w:hAnsi="Arial" w:cs="Arial"/>
        </w:rPr>
        <w:t>. Then</w:t>
      </w:r>
      <w:r w:rsidR="00371EE9" w:rsidRPr="00280C5E">
        <w:rPr>
          <w:rFonts w:ascii="Arial" w:hAnsi="Arial" w:cs="Arial"/>
        </w:rPr>
        <w:t xml:space="preserve"> </w:t>
      </w:r>
      <w:r w:rsidR="000832B0" w:rsidRPr="00280C5E">
        <w:rPr>
          <w:rFonts w:ascii="Arial" w:hAnsi="Arial" w:cs="Arial"/>
        </w:rPr>
        <w:t xml:space="preserve">the </w:t>
      </w:r>
      <w:r w:rsidR="00371EE9" w:rsidRPr="00280C5E">
        <w:rPr>
          <w:rFonts w:ascii="Arial" w:hAnsi="Arial" w:cs="Arial"/>
        </w:rPr>
        <w:t xml:space="preserve">required style or font should be </w:t>
      </w:r>
      <w:r w:rsidR="000832B0" w:rsidRPr="00280C5E">
        <w:rPr>
          <w:rFonts w:ascii="Arial" w:hAnsi="Arial" w:cs="Arial"/>
        </w:rPr>
        <w:t>maintained</w:t>
      </w:r>
      <w:r w:rsidR="00371EE9" w:rsidRPr="00280C5E">
        <w:rPr>
          <w:rFonts w:ascii="Arial" w:hAnsi="Arial" w:cs="Arial"/>
        </w:rPr>
        <w:t xml:space="preserve"> properly.</w:t>
      </w:r>
      <w:r w:rsidR="000832B0" w:rsidRPr="00280C5E">
        <w:rPr>
          <w:rFonts w:ascii="Arial" w:hAnsi="Arial" w:cs="Arial"/>
        </w:rPr>
        <w:t xml:space="preserve"> The complex subject will need more paragraphs to be understandable.</w:t>
      </w:r>
      <w:r w:rsidR="00550A9C" w:rsidRPr="00280C5E">
        <w:rPr>
          <w:rFonts w:ascii="Arial" w:hAnsi="Arial" w:cs="Arial"/>
        </w:rPr>
        <w:t xml:space="preserve"> Plagiarism should always be checked before submission of writing for the authenticity of the content.</w:t>
      </w:r>
    </w:p>
    <w:p w14:paraId="6E36B3BD" w14:textId="657CA2FD" w:rsidR="0086759A" w:rsidRPr="009E51A9" w:rsidRDefault="0086759A" w:rsidP="003D0F7E">
      <w:pPr>
        <w:pStyle w:val="Heading6"/>
        <w:spacing w:line="360" w:lineRule="auto"/>
        <w:jc w:val="both"/>
        <w:rPr>
          <w:rFonts w:ascii="Arial" w:hAnsi="Arial" w:cs="Arial"/>
          <w:color w:val="4472C4" w:themeColor="accent1"/>
        </w:rPr>
      </w:pPr>
      <w:r w:rsidRPr="009E51A9">
        <w:rPr>
          <w:rFonts w:ascii="Arial" w:hAnsi="Arial" w:cs="Arial"/>
          <w:color w:val="4472C4" w:themeColor="accent1"/>
        </w:rPr>
        <w:t>Feedback and feedforward</w:t>
      </w:r>
    </w:p>
    <w:p w14:paraId="033BF19B" w14:textId="0AF02FC3" w:rsidR="00750B7C" w:rsidRPr="00280C5E" w:rsidRDefault="006C36EC" w:rsidP="003D0F7E">
      <w:pPr>
        <w:spacing w:line="360" w:lineRule="auto"/>
        <w:jc w:val="both"/>
        <w:rPr>
          <w:rFonts w:ascii="Arial" w:hAnsi="Arial" w:cs="Arial"/>
        </w:rPr>
      </w:pPr>
      <w:r w:rsidRPr="00280C5E">
        <w:rPr>
          <w:rFonts w:ascii="Arial" w:hAnsi="Arial" w:cs="Arial"/>
        </w:rPr>
        <w:t xml:space="preserve">I always follow the feedbacks I get from my learning because it makes me aware of my mistakes. Feedforward is the way of making fewer mistakes in writing. I also try to read books as much as possible to gain proper knowledge of writing </w:t>
      </w:r>
      <w:r w:rsidR="00244496" w:rsidRPr="00280C5E">
        <w:rPr>
          <w:rFonts w:ascii="Arial" w:hAnsi="Arial" w:cs="Arial"/>
        </w:rPr>
        <w:t>formally (</w:t>
      </w:r>
      <w:r w:rsidR="004B4A83" w:rsidRPr="00280C5E">
        <w:rPr>
          <w:rFonts w:ascii="Arial" w:hAnsi="Arial" w:cs="Arial"/>
        </w:rPr>
        <w:t>Bradbury, 2010</w:t>
      </w:r>
      <w:r w:rsidR="00244496" w:rsidRPr="00280C5E">
        <w:rPr>
          <w:rFonts w:ascii="Arial" w:hAnsi="Arial" w:cs="Arial"/>
        </w:rPr>
        <w:t xml:space="preserve">). </w:t>
      </w:r>
      <w:r w:rsidR="00371EE9" w:rsidRPr="00280C5E">
        <w:rPr>
          <w:rFonts w:ascii="Arial" w:hAnsi="Arial" w:cs="Arial"/>
        </w:rPr>
        <w:t>I always try to learn new words and new formal ways for making my writing more acceptable.</w:t>
      </w:r>
    </w:p>
    <w:p w14:paraId="25C6EE8A" w14:textId="75B41FE2" w:rsidR="00750B7C" w:rsidRPr="00280C5E" w:rsidRDefault="00750B7C" w:rsidP="003D0F7E">
      <w:pPr>
        <w:pStyle w:val="Heading1"/>
        <w:spacing w:line="360" w:lineRule="auto"/>
        <w:jc w:val="both"/>
        <w:rPr>
          <w:rFonts w:ascii="Arial" w:hAnsi="Arial" w:cs="Arial"/>
          <w:sz w:val="22"/>
          <w:szCs w:val="22"/>
        </w:rPr>
      </w:pPr>
      <w:bookmarkStart w:id="7" w:name="_Toc110868266"/>
      <w:r w:rsidRPr="00280C5E">
        <w:rPr>
          <w:rFonts w:ascii="Arial" w:hAnsi="Arial" w:cs="Arial"/>
          <w:sz w:val="22"/>
          <w:szCs w:val="22"/>
        </w:rPr>
        <w:t xml:space="preserve">Using the library and </w:t>
      </w:r>
      <w:r w:rsidR="00230DE2" w:rsidRPr="00280C5E">
        <w:rPr>
          <w:rFonts w:ascii="Arial" w:hAnsi="Arial" w:cs="Arial"/>
          <w:sz w:val="22"/>
          <w:szCs w:val="22"/>
        </w:rPr>
        <w:t>gathering</w:t>
      </w:r>
      <w:r w:rsidRPr="00280C5E">
        <w:rPr>
          <w:rFonts w:ascii="Arial" w:hAnsi="Arial" w:cs="Arial"/>
          <w:sz w:val="22"/>
          <w:szCs w:val="22"/>
        </w:rPr>
        <w:t xml:space="preserve"> information</w:t>
      </w:r>
      <w:bookmarkEnd w:id="7"/>
    </w:p>
    <w:p w14:paraId="2FEAE9EB" w14:textId="23DBECE4" w:rsidR="00014085" w:rsidRPr="00280C5E" w:rsidRDefault="00230DE2" w:rsidP="003D0F7E">
      <w:pPr>
        <w:spacing w:line="360" w:lineRule="auto"/>
        <w:jc w:val="both"/>
        <w:rPr>
          <w:rFonts w:ascii="Arial" w:hAnsi="Arial" w:cs="Arial"/>
        </w:rPr>
      </w:pPr>
      <w:r w:rsidRPr="00280C5E">
        <w:rPr>
          <w:rFonts w:ascii="Arial" w:hAnsi="Arial" w:cs="Arial"/>
        </w:rPr>
        <w:t>The library is always the best place to learn new things and to improve skills for both academic and professional purposes. It’s a place where every genre</w:t>
      </w:r>
      <w:r w:rsidR="00D61F0E" w:rsidRPr="00280C5E">
        <w:rPr>
          <w:rFonts w:ascii="Arial" w:hAnsi="Arial" w:cs="Arial"/>
        </w:rPr>
        <w:t xml:space="preserve"> of </w:t>
      </w:r>
      <w:r w:rsidR="00014085" w:rsidRPr="00280C5E">
        <w:rPr>
          <w:rFonts w:ascii="Arial" w:hAnsi="Arial" w:cs="Arial"/>
        </w:rPr>
        <w:t>book</w:t>
      </w:r>
      <w:r w:rsidR="00D61F0E" w:rsidRPr="00280C5E">
        <w:rPr>
          <w:rFonts w:ascii="Arial" w:hAnsi="Arial" w:cs="Arial"/>
        </w:rPr>
        <w:t xml:space="preserve"> </w:t>
      </w:r>
      <w:r w:rsidR="00014085" w:rsidRPr="00280C5E">
        <w:rPr>
          <w:rFonts w:ascii="Arial" w:hAnsi="Arial" w:cs="Arial"/>
        </w:rPr>
        <w:t>is</w:t>
      </w:r>
      <w:r w:rsidR="00D61F0E" w:rsidRPr="00280C5E">
        <w:rPr>
          <w:rFonts w:ascii="Arial" w:hAnsi="Arial" w:cs="Arial"/>
        </w:rPr>
        <w:t xml:space="preserve"> </w:t>
      </w:r>
      <w:r w:rsidR="00014085" w:rsidRPr="00280C5E">
        <w:rPr>
          <w:rFonts w:ascii="Arial" w:hAnsi="Arial" w:cs="Arial"/>
        </w:rPr>
        <w:t>available. But it needs to be turned into a flexible learning space first.</w:t>
      </w:r>
      <w:r w:rsidR="00280C5E">
        <w:rPr>
          <w:rFonts w:ascii="Arial" w:hAnsi="Arial" w:cs="Arial"/>
        </w:rPr>
        <w:t xml:space="preserve"> </w:t>
      </w:r>
      <w:r w:rsidR="00014085" w:rsidRPr="00280C5E">
        <w:rPr>
          <w:rFonts w:ascii="Arial" w:hAnsi="Arial" w:cs="Arial"/>
        </w:rPr>
        <w:t>For this purpose</w:t>
      </w:r>
      <w:r w:rsidR="00AB213D" w:rsidRPr="00280C5E">
        <w:rPr>
          <w:rFonts w:ascii="Arial" w:hAnsi="Arial" w:cs="Arial"/>
        </w:rPr>
        <w:t>,</w:t>
      </w:r>
      <w:r w:rsidR="00014085" w:rsidRPr="00280C5E">
        <w:rPr>
          <w:rFonts w:ascii="Arial" w:hAnsi="Arial" w:cs="Arial"/>
        </w:rPr>
        <w:t xml:space="preserve"> at first</w:t>
      </w:r>
      <w:r w:rsidR="00AB213D" w:rsidRPr="00280C5E">
        <w:rPr>
          <w:rFonts w:ascii="Arial" w:hAnsi="Arial" w:cs="Arial"/>
        </w:rPr>
        <w:t>,</w:t>
      </w:r>
      <w:r w:rsidR="00014085" w:rsidRPr="00280C5E">
        <w:rPr>
          <w:rFonts w:ascii="Arial" w:hAnsi="Arial" w:cs="Arial"/>
        </w:rPr>
        <w:t xml:space="preserve"> I </w:t>
      </w:r>
      <w:r w:rsidR="00AB213D" w:rsidRPr="00280C5E">
        <w:rPr>
          <w:rFonts w:ascii="Arial" w:hAnsi="Arial" w:cs="Arial"/>
        </w:rPr>
        <w:t xml:space="preserve">analyze the space because every section is different from other sections. Also, it needs proper concentration to learn. A comfortable sitting plan is always required for the flexibility of </w:t>
      </w:r>
      <w:r w:rsidR="00574FC1" w:rsidRPr="00280C5E">
        <w:rPr>
          <w:rFonts w:ascii="Arial" w:hAnsi="Arial" w:cs="Arial"/>
        </w:rPr>
        <w:t>learning. Then</w:t>
      </w:r>
      <w:r w:rsidR="00AB213D" w:rsidRPr="00280C5E">
        <w:rPr>
          <w:rFonts w:ascii="Arial" w:hAnsi="Arial" w:cs="Arial"/>
        </w:rPr>
        <w:t xml:space="preserve"> I formulate or write down a plan on how I will finish</w:t>
      </w:r>
      <w:r w:rsidR="00574FC1" w:rsidRPr="00280C5E">
        <w:rPr>
          <w:rFonts w:ascii="Arial" w:hAnsi="Arial" w:cs="Arial"/>
        </w:rPr>
        <w:t xml:space="preserve"> the study of a subject. A library partner is also a part of learning because they can be useful to find more information about the subject</w:t>
      </w:r>
      <w:r w:rsidR="00C81682" w:rsidRPr="00280C5E">
        <w:rPr>
          <w:rFonts w:ascii="Arial" w:hAnsi="Arial" w:cs="Arial"/>
        </w:rPr>
        <w:t xml:space="preserve">. </w:t>
      </w:r>
      <w:r w:rsidR="003C6F76" w:rsidRPr="00280C5E">
        <w:rPr>
          <w:rFonts w:ascii="Arial" w:hAnsi="Arial" w:cs="Arial"/>
        </w:rPr>
        <w:t>C</w:t>
      </w:r>
      <w:r w:rsidR="00C81682" w:rsidRPr="00280C5E">
        <w:rPr>
          <w:rFonts w:ascii="Arial" w:hAnsi="Arial" w:cs="Arial"/>
        </w:rPr>
        <w:t>ritical subjects need a reliable library partner.</w:t>
      </w:r>
    </w:p>
    <w:p w14:paraId="5359A3B3" w14:textId="77C6EF0B" w:rsidR="00AF75B7" w:rsidRPr="00280C5E" w:rsidRDefault="00C81682" w:rsidP="003D0F7E">
      <w:pPr>
        <w:spacing w:line="360" w:lineRule="auto"/>
        <w:jc w:val="both"/>
        <w:rPr>
          <w:rFonts w:ascii="Arial" w:hAnsi="Arial" w:cs="Arial"/>
        </w:rPr>
      </w:pPr>
      <w:r w:rsidRPr="00280C5E">
        <w:rPr>
          <w:rFonts w:ascii="Arial" w:hAnsi="Arial" w:cs="Arial"/>
        </w:rPr>
        <w:t xml:space="preserve">I prefer trying </w:t>
      </w:r>
      <w:r w:rsidR="003C6F76" w:rsidRPr="00280C5E">
        <w:rPr>
          <w:rFonts w:ascii="Arial" w:hAnsi="Arial" w:cs="Arial"/>
        </w:rPr>
        <w:t xml:space="preserve">academic libraries for my academic learning because it’s easy to find books related to my subjects. As it takes less time to go to the </w:t>
      </w:r>
      <w:r w:rsidR="00704C7D" w:rsidRPr="00280C5E">
        <w:rPr>
          <w:rFonts w:ascii="Arial" w:hAnsi="Arial" w:cs="Arial"/>
        </w:rPr>
        <w:t xml:space="preserve">library. Also, my classmates are </w:t>
      </w:r>
      <w:r w:rsidR="00704C7D" w:rsidRPr="00280C5E">
        <w:rPr>
          <w:rFonts w:ascii="Arial" w:hAnsi="Arial" w:cs="Arial"/>
        </w:rPr>
        <w:lastRenderedPageBreak/>
        <w:t xml:space="preserve">there if I need any suggestions for a good outcome in my knowledge. The academic library always helps to find help in the university or school </w:t>
      </w:r>
      <w:proofErr w:type="spellStart"/>
      <w:r w:rsidR="00704C7D" w:rsidRPr="00280C5E">
        <w:rPr>
          <w:rFonts w:ascii="Arial" w:hAnsi="Arial" w:cs="Arial"/>
        </w:rPr>
        <w:t>curriculum.I</w:t>
      </w:r>
      <w:proofErr w:type="spellEnd"/>
      <w:r w:rsidR="00704C7D" w:rsidRPr="00280C5E">
        <w:rPr>
          <w:rFonts w:ascii="Arial" w:hAnsi="Arial" w:cs="Arial"/>
        </w:rPr>
        <w:t xml:space="preserve"> also use the online or digital library if I need sudden </w:t>
      </w:r>
      <w:r w:rsidR="00EA0891" w:rsidRPr="00280C5E">
        <w:rPr>
          <w:rFonts w:ascii="Arial" w:hAnsi="Arial" w:cs="Arial"/>
        </w:rPr>
        <w:t>help. Digital</w:t>
      </w:r>
      <w:r w:rsidR="00704C7D" w:rsidRPr="00280C5E">
        <w:rPr>
          <w:rFonts w:ascii="Arial" w:hAnsi="Arial" w:cs="Arial"/>
        </w:rPr>
        <w:t xml:space="preserve"> libraries have some advantages like</w:t>
      </w:r>
      <w:r w:rsidR="00EA0891" w:rsidRPr="00280C5E">
        <w:rPr>
          <w:rFonts w:ascii="Arial" w:hAnsi="Arial" w:cs="Arial"/>
        </w:rPr>
        <w:t>- I can use them whenever I want as it is available 24</w:t>
      </w:r>
      <w:r w:rsidR="00244496" w:rsidRPr="00280C5E">
        <w:rPr>
          <w:rFonts w:ascii="Arial" w:hAnsi="Arial" w:cs="Arial"/>
        </w:rPr>
        <w:t>/7(Dougan, 2015).</w:t>
      </w:r>
      <w:r w:rsidR="00EA0891" w:rsidRPr="00280C5E">
        <w:rPr>
          <w:rFonts w:ascii="Arial" w:hAnsi="Arial" w:cs="Arial"/>
        </w:rPr>
        <w:t xml:space="preserve"> I can also use it from anywhere. Sometimes academic library has only one book for a relevant subject but the digital library has many options. So multiple users can use them. The library can also be a learning place for gaining knowledge about </w:t>
      </w:r>
      <w:r w:rsidR="00040075" w:rsidRPr="00280C5E">
        <w:rPr>
          <w:rFonts w:ascii="Arial" w:hAnsi="Arial" w:cs="Arial"/>
        </w:rPr>
        <w:t>etiquette. But sometimes it can contain inaccurate information because the system is larger than an offline library. So, it will confuse the readers.</w:t>
      </w:r>
    </w:p>
    <w:p w14:paraId="447D01DA" w14:textId="1F46AEFF" w:rsidR="00AF75B7" w:rsidRPr="00280C5E" w:rsidRDefault="00AF75B7" w:rsidP="003D0F7E">
      <w:pPr>
        <w:pStyle w:val="Heading2"/>
        <w:spacing w:line="360" w:lineRule="auto"/>
        <w:jc w:val="both"/>
        <w:rPr>
          <w:rFonts w:ascii="Arial" w:hAnsi="Arial" w:cs="Arial"/>
          <w:sz w:val="22"/>
          <w:szCs w:val="22"/>
        </w:rPr>
      </w:pPr>
      <w:bookmarkStart w:id="8" w:name="_Toc110868267"/>
      <w:r w:rsidRPr="00280C5E">
        <w:rPr>
          <w:rFonts w:ascii="Arial" w:hAnsi="Arial" w:cs="Arial"/>
          <w:sz w:val="22"/>
          <w:szCs w:val="22"/>
        </w:rPr>
        <w:t>How the library helps in gathering knowledge</w:t>
      </w:r>
      <w:bookmarkEnd w:id="8"/>
    </w:p>
    <w:p w14:paraId="1BFA6C38" w14:textId="7D417FF2" w:rsidR="0013353F" w:rsidRPr="00280C5E" w:rsidRDefault="00AF75B7" w:rsidP="003D0F7E">
      <w:pPr>
        <w:spacing w:line="360" w:lineRule="auto"/>
        <w:jc w:val="both"/>
        <w:rPr>
          <w:rFonts w:ascii="Arial" w:hAnsi="Arial" w:cs="Arial"/>
        </w:rPr>
      </w:pPr>
      <w:r w:rsidRPr="00280C5E">
        <w:rPr>
          <w:rFonts w:ascii="Arial" w:hAnsi="Arial" w:cs="Arial"/>
        </w:rPr>
        <w:t>A library is always a place where I can increase my literacy. I mean there is no boundary or limits of anything to learn.</w:t>
      </w:r>
      <w:r w:rsidR="0013353F" w:rsidRPr="00280C5E">
        <w:rPr>
          <w:rFonts w:ascii="Arial" w:hAnsi="Arial" w:cs="Arial"/>
        </w:rPr>
        <w:t xml:space="preserve"> Some institution makes it mandatory for the students for the library and they set a time for the library. this helps in gathering </w:t>
      </w:r>
      <w:r w:rsidR="00BF094F" w:rsidRPr="00280C5E">
        <w:rPr>
          <w:rFonts w:ascii="Arial" w:hAnsi="Arial" w:cs="Arial"/>
        </w:rPr>
        <w:t>knowledge. Education</w:t>
      </w:r>
      <w:r w:rsidR="0013353F" w:rsidRPr="00280C5E">
        <w:rPr>
          <w:rFonts w:ascii="Arial" w:hAnsi="Arial" w:cs="Arial"/>
        </w:rPr>
        <w:t xml:space="preserve"> and knowledge </w:t>
      </w:r>
      <w:r w:rsidR="00BF094F" w:rsidRPr="00280C5E">
        <w:rPr>
          <w:rFonts w:ascii="Arial" w:hAnsi="Arial" w:cs="Arial"/>
        </w:rPr>
        <w:t>are</w:t>
      </w:r>
      <w:r w:rsidR="0013353F" w:rsidRPr="00280C5E">
        <w:rPr>
          <w:rFonts w:ascii="Arial" w:hAnsi="Arial" w:cs="Arial"/>
        </w:rPr>
        <w:t xml:space="preserve"> related to each other.</w:t>
      </w:r>
      <w:r w:rsidR="00BF094F" w:rsidRPr="00280C5E">
        <w:rPr>
          <w:rFonts w:ascii="Arial" w:hAnsi="Arial" w:cs="Arial"/>
        </w:rPr>
        <w:t xml:space="preserve"> </w:t>
      </w:r>
      <w:r w:rsidR="0013353F" w:rsidRPr="00280C5E">
        <w:rPr>
          <w:rFonts w:ascii="Arial" w:hAnsi="Arial" w:cs="Arial"/>
        </w:rPr>
        <w:t xml:space="preserve">so going into the library and learning new topics can make </w:t>
      </w:r>
      <w:r w:rsidR="00BF094F" w:rsidRPr="00280C5E">
        <w:rPr>
          <w:rFonts w:ascii="Arial" w:hAnsi="Arial" w:cs="Arial"/>
        </w:rPr>
        <w:t xml:space="preserve">a </w:t>
      </w:r>
      <w:r w:rsidR="0013353F" w:rsidRPr="00280C5E">
        <w:rPr>
          <w:rFonts w:ascii="Arial" w:hAnsi="Arial" w:cs="Arial"/>
        </w:rPr>
        <w:t>person wiser.</w:t>
      </w:r>
    </w:p>
    <w:p w14:paraId="54D6665E" w14:textId="04006C48" w:rsidR="00BF094F" w:rsidRPr="00280C5E" w:rsidRDefault="00BF094F" w:rsidP="003D0F7E">
      <w:pPr>
        <w:pStyle w:val="Heading3"/>
        <w:spacing w:line="360" w:lineRule="auto"/>
        <w:jc w:val="both"/>
        <w:rPr>
          <w:rFonts w:ascii="Arial" w:hAnsi="Arial" w:cs="Arial"/>
          <w:sz w:val="22"/>
          <w:szCs w:val="22"/>
        </w:rPr>
      </w:pPr>
      <w:bookmarkStart w:id="9" w:name="_Toc110868268"/>
      <w:r w:rsidRPr="00280C5E">
        <w:rPr>
          <w:rFonts w:ascii="Arial" w:hAnsi="Arial" w:cs="Arial"/>
          <w:sz w:val="22"/>
          <w:szCs w:val="22"/>
        </w:rPr>
        <w:t>How I improve myself</w:t>
      </w:r>
      <w:bookmarkEnd w:id="9"/>
    </w:p>
    <w:p w14:paraId="446985F4" w14:textId="24006006" w:rsidR="00BF094F" w:rsidRPr="00280C5E" w:rsidRDefault="00F53A4B" w:rsidP="003D0F7E">
      <w:pPr>
        <w:spacing w:line="360" w:lineRule="auto"/>
        <w:jc w:val="both"/>
        <w:rPr>
          <w:rFonts w:ascii="Arial" w:hAnsi="Arial" w:cs="Arial"/>
        </w:rPr>
      </w:pPr>
      <w:r w:rsidRPr="00280C5E">
        <w:rPr>
          <w:rFonts w:ascii="Arial" w:hAnsi="Arial" w:cs="Arial"/>
        </w:rPr>
        <w:t xml:space="preserve">I always maintain my timings in studying. I find it attractive to use the digital library because it gives me different authors </w:t>
      </w:r>
      <w:r w:rsidR="00244496" w:rsidRPr="00280C5E">
        <w:rPr>
          <w:rFonts w:ascii="Arial" w:hAnsi="Arial" w:cs="Arial"/>
        </w:rPr>
        <w:t>writing (Jacobs, 2014)</w:t>
      </w:r>
      <w:r w:rsidRPr="00280C5E">
        <w:rPr>
          <w:rFonts w:ascii="Arial" w:hAnsi="Arial" w:cs="Arial"/>
        </w:rPr>
        <w:t xml:space="preserve">. </w:t>
      </w:r>
      <w:r w:rsidR="00866D13" w:rsidRPr="00280C5E">
        <w:rPr>
          <w:rFonts w:ascii="Arial" w:hAnsi="Arial" w:cs="Arial"/>
        </w:rPr>
        <w:t>So,</w:t>
      </w:r>
      <w:r w:rsidRPr="00280C5E">
        <w:rPr>
          <w:rFonts w:ascii="Arial" w:hAnsi="Arial" w:cs="Arial"/>
        </w:rPr>
        <w:t xml:space="preserve"> I can improve my writing skills and also increases my knowledge of </w:t>
      </w:r>
      <w:r w:rsidR="00866D13" w:rsidRPr="00280C5E">
        <w:rPr>
          <w:rFonts w:ascii="Arial" w:hAnsi="Arial" w:cs="Arial"/>
        </w:rPr>
        <w:t>vocabulary. I</w:t>
      </w:r>
      <w:r w:rsidRPr="00280C5E">
        <w:rPr>
          <w:rFonts w:ascii="Arial" w:hAnsi="Arial" w:cs="Arial"/>
        </w:rPr>
        <w:t xml:space="preserve"> also gather knowledge about different techniques</w:t>
      </w:r>
      <w:r w:rsidR="00866D13" w:rsidRPr="00280C5E">
        <w:rPr>
          <w:rFonts w:ascii="Arial" w:hAnsi="Arial" w:cs="Arial"/>
        </w:rPr>
        <w:t xml:space="preserve"> of writing which can be a good reflection on my learning.so it depends on how efficiently I am using any source is more important than how long I have been using it.</w:t>
      </w:r>
    </w:p>
    <w:p w14:paraId="16091E1E" w14:textId="2F9F44A6" w:rsidR="00172D1C" w:rsidRPr="00280C5E" w:rsidRDefault="00B56CE8" w:rsidP="003D0F7E">
      <w:pPr>
        <w:pStyle w:val="Heading1"/>
        <w:spacing w:line="360" w:lineRule="auto"/>
        <w:jc w:val="both"/>
        <w:rPr>
          <w:rFonts w:ascii="Arial" w:hAnsi="Arial" w:cs="Arial"/>
          <w:sz w:val="22"/>
          <w:szCs w:val="22"/>
        </w:rPr>
      </w:pPr>
      <w:bookmarkStart w:id="10" w:name="_Toc110868269"/>
      <w:r w:rsidRPr="00280C5E">
        <w:rPr>
          <w:rFonts w:ascii="Arial" w:hAnsi="Arial" w:cs="Arial"/>
          <w:sz w:val="22"/>
          <w:szCs w:val="22"/>
        </w:rPr>
        <w:t>Public speaking and giving presentations</w:t>
      </w:r>
      <w:bookmarkEnd w:id="10"/>
    </w:p>
    <w:p w14:paraId="78726F23" w14:textId="3D52EB02" w:rsidR="00B56CE8" w:rsidRPr="00280C5E" w:rsidRDefault="0067114D" w:rsidP="003D0F7E">
      <w:pPr>
        <w:spacing w:line="360" w:lineRule="auto"/>
        <w:jc w:val="both"/>
        <w:rPr>
          <w:rFonts w:ascii="Arial" w:hAnsi="Arial" w:cs="Arial"/>
        </w:rPr>
      </w:pPr>
      <w:r w:rsidRPr="00280C5E">
        <w:rPr>
          <w:rFonts w:ascii="Arial" w:hAnsi="Arial" w:cs="Arial"/>
        </w:rPr>
        <w:t>Any kind of learning requires public speaking</w:t>
      </w:r>
      <w:r w:rsidR="008F6FFF" w:rsidRPr="00280C5E">
        <w:rPr>
          <w:rFonts w:ascii="Arial" w:hAnsi="Arial" w:cs="Arial"/>
        </w:rPr>
        <w:t xml:space="preserve"> and presentation-giving skills.</w:t>
      </w:r>
      <w:r w:rsidR="00FB02F4" w:rsidRPr="00280C5E">
        <w:rPr>
          <w:rFonts w:ascii="Arial" w:hAnsi="Arial" w:cs="Arial"/>
        </w:rPr>
        <w:t xml:space="preserve"> These</w:t>
      </w:r>
      <w:r w:rsidR="008F6FFF" w:rsidRPr="00280C5E">
        <w:rPr>
          <w:rFonts w:ascii="Arial" w:hAnsi="Arial" w:cs="Arial"/>
        </w:rPr>
        <w:t xml:space="preserve"> 2 are more important in communicating with people.</w:t>
      </w:r>
      <w:r w:rsidR="00FB02F4" w:rsidRPr="00280C5E">
        <w:rPr>
          <w:rFonts w:ascii="Arial" w:hAnsi="Arial" w:cs="Arial"/>
        </w:rPr>
        <w:t xml:space="preserve"> B</w:t>
      </w:r>
      <w:r w:rsidR="008F6FFF" w:rsidRPr="00280C5E">
        <w:rPr>
          <w:rFonts w:ascii="Arial" w:hAnsi="Arial" w:cs="Arial"/>
        </w:rPr>
        <w:t>ecause without engaging with people</w:t>
      </w:r>
      <w:r w:rsidR="00FB02F4" w:rsidRPr="00280C5E">
        <w:rPr>
          <w:rFonts w:ascii="Arial" w:hAnsi="Arial" w:cs="Arial"/>
        </w:rPr>
        <w:t xml:space="preserve"> learning is impossible.</w:t>
      </w:r>
      <w:r w:rsidR="008E35AD" w:rsidRPr="00280C5E">
        <w:rPr>
          <w:rFonts w:ascii="Arial" w:hAnsi="Arial" w:cs="Arial"/>
        </w:rPr>
        <w:t xml:space="preserve"> Those who</w:t>
      </w:r>
      <w:r w:rsidR="00FB02F4" w:rsidRPr="00280C5E">
        <w:rPr>
          <w:rFonts w:ascii="Arial" w:hAnsi="Arial" w:cs="Arial"/>
        </w:rPr>
        <w:t xml:space="preserve"> are </w:t>
      </w:r>
      <w:r w:rsidR="008E35AD" w:rsidRPr="00280C5E">
        <w:rPr>
          <w:rFonts w:ascii="Arial" w:hAnsi="Arial" w:cs="Arial"/>
        </w:rPr>
        <w:t>introverted type people have less opportunity than those who are expressive in thoughts. So, giving presentations in classes will eliminate the fear of public speaking. It will take time but it will surely make a progress in the long run.</w:t>
      </w:r>
    </w:p>
    <w:p w14:paraId="310E8079" w14:textId="03FD8335" w:rsidR="008E35AD" w:rsidRPr="00280C5E" w:rsidRDefault="003374F1" w:rsidP="003D0F7E">
      <w:pPr>
        <w:pStyle w:val="Heading2"/>
        <w:spacing w:line="360" w:lineRule="auto"/>
        <w:jc w:val="both"/>
        <w:rPr>
          <w:rFonts w:ascii="Arial" w:hAnsi="Arial" w:cs="Arial"/>
          <w:sz w:val="22"/>
          <w:szCs w:val="22"/>
        </w:rPr>
      </w:pPr>
      <w:bookmarkStart w:id="11" w:name="_Toc110868270"/>
      <w:r w:rsidRPr="00280C5E">
        <w:rPr>
          <w:rFonts w:ascii="Arial" w:hAnsi="Arial" w:cs="Arial"/>
          <w:sz w:val="22"/>
          <w:szCs w:val="22"/>
        </w:rPr>
        <w:t>Public s</w:t>
      </w:r>
      <w:r w:rsidR="00405BDF" w:rsidRPr="00280C5E">
        <w:rPr>
          <w:rFonts w:ascii="Arial" w:hAnsi="Arial" w:cs="Arial"/>
          <w:sz w:val="22"/>
          <w:szCs w:val="22"/>
        </w:rPr>
        <w:t>peaking and presentation in</w:t>
      </w:r>
      <w:r w:rsidRPr="00280C5E">
        <w:rPr>
          <w:rFonts w:ascii="Arial" w:hAnsi="Arial" w:cs="Arial"/>
          <w:sz w:val="22"/>
          <w:szCs w:val="22"/>
        </w:rPr>
        <w:t xml:space="preserve"> </w:t>
      </w:r>
      <w:r w:rsidR="00405BDF" w:rsidRPr="00280C5E">
        <w:rPr>
          <w:rFonts w:ascii="Arial" w:hAnsi="Arial" w:cs="Arial"/>
          <w:sz w:val="22"/>
          <w:szCs w:val="22"/>
        </w:rPr>
        <w:t xml:space="preserve">the development of </w:t>
      </w:r>
      <w:r w:rsidRPr="00280C5E">
        <w:rPr>
          <w:rFonts w:ascii="Arial" w:hAnsi="Arial" w:cs="Arial"/>
          <w:sz w:val="22"/>
          <w:szCs w:val="22"/>
        </w:rPr>
        <w:t>learning</w:t>
      </w:r>
      <w:bookmarkEnd w:id="11"/>
    </w:p>
    <w:p w14:paraId="74B6726E" w14:textId="64B17209" w:rsidR="005E4132" w:rsidRPr="00280C5E" w:rsidRDefault="003374F1" w:rsidP="003D0F7E">
      <w:pPr>
        <w:spacing w:line="360" w:lineRule="auto"/>
        <w:jc w:val="both"/>
        <w:rPr>
          <w:rFonts w:ascii="Arial" w:hAnsi="Arial" w:cs="Arial"/>
        </w:rPr>
      </w:pPr>
      <w:r w:rsidRPr="00280C5E">
        <w:rPr>
          <w:rFonts w:ascii="Arial" w:hAnsi="Arial" w:cs="Arial"/>
        </w:rPr>
        <w:t xml:space="preserve">I always give a public speech in my style because acting like anyone else’s style will be difficult to maintain. I always practice speech so that I can improvise my thinking. Speaking tone and speed is also </w:t>
      </w:r>
      <w:r w:rsidR="00280C5E">
        <w:rPr>
          <w:rFonts w:ascii="Arial" w:hAnsi="Arial" w:cs="Arial"/>
        </w:rPr>
        <w:t xml:space="preserve">an </w:t>
      </w:r>
      <w:r w:rsidRPr="00280C5E">
        <w:rPr>
          <w:rFonts w:ascii="Arial" w:hAnsi="Arial" w:cs="Arial"/>
        </w:rPr>
        <w:t xml:space="preserve">important part. Then fillers should be avoided to make a speech more </w:t>
      </w:r>
      <w:r w:rsidR="00547E7A" w:rsidRPr="00280C5E">
        <w:rPr>
          <w:rFonts w:ascii="Arial" w:hAnsi="Arial" w:cs="Arial"/>
        </w:rPr>
        <w:t xml:space="preserve">formal. I always try to speaking seeing the audience’s faces because it will give them a vision of my topic. I have learned all these things from my </w:t>
      </w:r>
      <w:r w:rsidR="00405BDF" w:rsidRPr="00280C5E">
        <w:rPr>
          <w:rFonts w:ascii="Arial" w:hAnsi="Arial" w:cs="Arial"/>
        </w:rPr>
        <w:t xml:space="preserve">experiences. Presentation is also public </w:t>
      </w:r>
      <w:r w:rsidR="00280C5E" w:rsidRPr="00280C5E">
        <w:rPr>
          <w:rFonts w:ascii="Arial" w:hAnsi="Arial" w:cs="Arial"/>
        </w:rPr>
        <w:t>speaking. I</w:t>
      </w:r>
      <w:r w:rsidR="00397034" w:rsidRPr="00280C5E">
        <w:rPr>
          <w:rFonts w:ascii="Arial" w:hAnsi="Arial" w:cs="Arial"/>
        </w:rPr>
        <w:t xml:space="preserve"> do not stop when I make a mistake in speaking because it will break the flow and distract the audience. It is always better to make a note before giving a </w:t>
      </w:r>
      <w:r w:rsidR="00244496" w:rsidRPr="00280C5E">
        <w:rPr>
          <w:rFonts w:ascii="Arial" w:hAnsi="Arial" w:cs="Arial"/>
        </w:rPr>
        <w:t>presentation (Varlejs and Walton, 2012)</w:t>
      </w:r>
      <w:r w:rsidR="00397034" w:rsidRPr="00280C5E">
        <w:rPr>
          <w:rFonts w:ascii="Arial" w:hAnsi="Arial" w:cs="Arial"/>
        </w:rPr>
        <w:t xml:space="preserve">. A note will help in remembering the topics that I want to talk </w:t>
      </w:r>
      <w:r w:rsidR="00397034" w:rsidRPr="00280C5E">
        <w:rPr>
          <w:rFonts w:ascii="Arial" w:hAnsi="Arial" w:cs="Arial"/>
        </w:rPr>
        <w:lastRenderedPageBreak/>
        <w:t>about.</w:t>
      </w:r>
      <w:r w:rsidR="005E4132" w:rsidRPr="00280C5E">
        <w:rPr>
          <w:rFonts w:ascii="Arial" w:hAnsi="Arial" w:cs="Arial"/>
        </w:rPr>
        <w:t xml:space="preserve"> Sometimes giving a pause on a long topic is advisable because it will be monotonous for the public.</w:t>
      </w:r>
      <w:r w:rsidR="00280C5E">
        <w:rPr>
          <w:rFonts w:ascii="Arial" w:hAnsi="Arial" w:cs="Arial"/>
        </w:rPr>
        <w:t xml:space="preserve"> </w:t>
      </w:r>
      <w:r w:rsidR="005E4132" w:rsidRPr="00280C5E">
        <w:rPr>
          <w:rFonts w:ascii="Arial" w:hAnsi="Arial" w:cs="Arial"/>
        </w:rPr>
        <w:t xml:space="preserve">My learning gets updated because for public speaking I read many books, journals, and topics. I also use online platforms for searching for new </w:t>
      </w:r>
      <w:r w:rsidR="00604A4F" w:rsidRPr="00280C5E">
        <w:rPr>
          <w:rFonts w:ascii="Arial" w:hAnsi="Arial" w:cs="Arial"/>
        </w:rPr>
        <w:t>possibilities. It</w:t>
      </w:r>
      <w:r w:rsidR="005E4132" w:rsidRPr="00280C5E">
        <w:rPr>
          <w:rFonts w:ascii="Arial" w:hAnsi="Arial" w:cs="Arial"/>
        </w:rPr>
        <w:t xml:space="preserve"> makes me updated with the technology also.</w:t>
      </w:r>
      <w:r w:rsidR="00604A4F" w:rsidRPr="00280C5E">
        <w:rPr>
          <w:rFonts w:ascii="Arial" w:hAnsi="Arial" w:cs="Arial"/>
        </w:rPr>
        <w:t xml:space="preserve"> It develops my skills in making presentations by using different structures for different topics. Already learned my basics from my institution but self-development depends on myself. The more I work on these things the more I learn every day.</w:t>
      </w:r>
    </w:p>
    <w:p w14:paraId="40F1C199" w14:textId="0670A907" w:rsidR="00767DA4" w:rsidRPr="00280C5E" w:rsidRDefault="00767DA4" w:rsidP="003D0F7E">
      <w:pPr>
        <w:pStyle w:val="Heading3"/>
        <w:spacing w:line="360" w:lineRule="auto"/>
        <w:jc w:val="both"/>
        <w:rPr>
          <w:rFonts w:ascii="Arial" w:hAnsi="Arial" w:cs="Arial"/>
          <w:sz w:val="22"/>
          <w:szCs w:val="22"/>
        </w:rPr>
      </w:pPr>
      <w:bookmarkStart w:id="12" w:name="_Toc110868271"/>
      <w:r w:rsidRPr="00280C5E">
        <w:rPr>
          <w:rFonts w:ascii="Arial" w:hAnsi="Arial" w:cs="Arial"/>
          <w:sz w:val="22"/>
          <w:szCs w:val="22"/>
        </w:rPr>
        <w:t>How I evaluate this process</w:t>
      </w:r>
      <w:bookmarkEnd w:id="12"/>
    </w:p>
    <w:p w14:paraId="3EC566A7" w14:textId="1A7E2677" w:rsidR="00A21BF9" w:rsidRPr="00280C5E" w:rsidRDefault="00767DA4" w:rsidP="003D0F7E">
      <w:pPr>
        <w:spacing w:line="360" w:lineRule="auto"/>
        <w:jc w:val="both"/>
        <w:rPr>
          <w:rFonts w:ascii="Arial" w:hAnsi="Arial" w:cs="Arial"/>
        </w:rPr>
      </w:pPr>
      <w:r w:rsidRPr="00280C5E">
        <w:rPr>
          <w:rFonts w:ascii="Arial" w:hAnsi="Arial" w:cs="Arial"/>
        </w:rPr>
        <w:t xml:space="preserve">I evaluate every single day because my </w:t>
      </w:r>
      <w:r w:rsidR="006248D8" w:rsidRPr="00280C5E">
        <w:rPr>
          <w:rFonts w:ascii="Arial" w:hAnsi="Arial" w:cs="Arial"/>
        </w:rPr>
        <w:t>progress</w:t>
      </w:r>
      <w:r w:rsidRPr="00280C5E">
        <w:rPr>
          <w:rFonts w:ascii="Arial" w:hAnsi="Arial" w:cs="Arial"/>
        </w:rPr>
        <w:t xml:space="preserve"> is in my hand and my teachers give me feedback if </w:t>
      </w:r>
      <w:r w:rsidR="006248D8" w:rsidRPr="00280C5E">
        <w:rPr>
          <w:rFonts w:ascii="Arial" w:hAnsi="Arial" w:cs="Arial"/>
        </w:rPr>
        <w:t>I’m</w:t>
      </w:r>
      <w:r w:rsidRPr="00280C5E">
        <w:rPr>
          <w:rFonts w:ascii="Arial" w:hAnsi="Arial" w:cs="Arial"/>
        </w:rPr>
        <w:t xml:space="preserve"> doing it </w:t>
      </w:r>
      <w:r w:rsidR="006248D8" w:rsidRPr="00280C5E">
        <w:rPr>
          <w:rFonts w:ascii="Arial" w:hAnsi="Arial" w:cs="Arial"/>
        </w:rPr>
        <w:t xml:space="preserve">right. some feedback is useful for my personal development. After negative feedback, I make a note on how I can improve myself on this topic. Then I apply this to my next </w:t>
      </w:r>
      <w:r w:rsidR="00D24C44" w:rsidRPr="00280C5E">
        <w:rPr>
          <w:rFonts w:ascii="Arial" w:hAnsi="Arial" w:cs="Arial"/>
        </w:rPr>
        <w:t>work. I write down my weaknesses also while making a note so that I can remember exactly which topic I need to be creative</w:t>
      </w:r>
      <w:r w:rsidR="00763288" w:rsidRPr="00280C5E">
        <w:rPr>
          <w:rFonts w:ascii="Arial" w:hAnsi="Arial" w:cs="Arial"/>
        </w:rPr>
        <w:t xml:space="preserve"> on</w:t>
      </w:r>
      <w:r w:rsidR="00D24C44" w:rsidRPr="00280C5E">
        <w:rPr>
          <w:rFonts w:ascii="Arial" w:hAnsi="Arial" w:cs="Arial"/>
        </w:rPr>
        <w:t xml:space="preserve">. I always prepare myself for the questions and answers part </w:t>
      </w:r>
      <w:r w:rsidR="00244496" w:rsidRPr="00280C5E">
        <w:rPr>
          <w:rFonts w:ascii="Arial" w:hAnsi="Arial" w:cs="Arial"/>
        </w:rPr>
        <w:t>equally (Lazorenko and Brynchak, 2018)</w:t>
      </w:r>
      <w:r w:rsidR="00D24C44" w:rsidRPr="00280C5E">
        <w:rPr>
          <w:rFonts w:ascii="Arial" w:hAnsi="Arial" w:cs="Arial"/>
        </w:rPr>
        <w:t>. getting questions from people educates me if I do not know the topics and then I apply this to my next speech.</w:t>
      </w:r>
      <w:r w:rsidR="002D4096" w:rsidRPr="00280C5E">
        <w:rPr>
          <w:rFonts w:ascii="Arial" w:hAnsi="Arial" w:cs="Arial"/>
        </w:rPr>
        <w:t>so every step is equally important for learning.</w:t>
      </w:r>
    </w:p>
    <w:p w14:paraId="405EDD57" w14:textId="5B911B4B" w:rsidR="00A21BF9" w:rsidRPr="00280C5E" w:rsidRDefault="00A21BF9" w:rsidP="003D0F7E">
      <w:pPr>
        <w:spacing w:line="360" w:lineRule="auto"/>
        <w:jc w:val="both"/>
        <w:rPr>
          <w:rFonts w:ascii="Arial" w:hAnsi="Arial" w:cs="Arial"/>
        </w:rPr>
      </w:pPr>
    </w:p>
    <w:p w14:paraId="68D0F345" w14:textId="77777777" w:rsidR="00A21BF9" w:rsidRPr="00280C5E" w:rsidRDefault="00A21BF9" w:rsidP="003D0F7E">
      <w:pPr>
        <w:spacing w:line="360" w:lineRule="auto"/>
        <w:jc w:val="both"/>
        <w:rPr>
          <w:rFonts w:ascii="Arial" w:hAnsi="Arial" w:cs="Arial"/>
        </w:rPr>
      </w:pPr>
      <w:r w:rsidRPr="00280C5E">
        <w:rPr>
          <w:rFonts w:ascii="Arial" w:hAnsi="Arial" w:cs="Arial"/>
        </w:rPr>
        <w:br w:type="page"/>
      </w:r>
    </w:p>
    <w:p w14:paraId="33B90211" w14:textId="7F874640" w:rsidR="00767DA4" w:rsidRPr="00280C5E" w:rsidRDefault="00A21BF9" w:rsidP="003D0F7E">
      <w:pPr>
        <w:pStyle w:val="Heading1"/>
        <w:spacing w:line="360" w:lineRule="auto"/>
        <w:jc w:val="both"/>
        <w:rPr>
          <w:rFonts w:ascii="Arial" w:hAnsi="Arial" w:cs="Arial"/>
          <w:sz w:val="22"/>
          <w:szCs w:val="22"/>
        </w:rPr>
      </w:pPr>
      <w:bookmarkStart w:id="13" w:name="_Toc110868272"/>
      <w:r w:rsidRPr="00280C5E">
        <w:rPr>
          <w:rFonts w:ascii="Arial" w:hAnsi="Arial" w:cs="Arial"/>
          <w:sz w:val="22"/>
          <w:szCs w:val="22"/>
        </w:rPr>
        <w:lastRenderedPageBreak/>
        <w:t>Conclusion</w:t>
      </w:r>
      <w:bookmarkEnd w:id="13"/>
    </w:p>
    <w:p w14:paraId="07983B3C" w14:textId="4A651B7A" w:rsidR="00244496" w:rsidRPr="00280C5E" w:rsidRDefault="008A6549" w:rsidP="003D0F7E">
      <w:pPr>
        <w:spacing w:line="360" w:lineRule="auto"/>
        <w:jc w:val="both"/>
        <w:rPr>
          <w:rFonts w:ascii="Arial" w:hAnsi="Arial" w:cs="Arial"/>
        </w:rPr>
      </w:pPr>
      <w:r w:rsidRPr="00280C5E">
        <w:rPr>
          <w:rFonts w:ascii="Arial" w:hAnsi="Arial" w:cs="Arial"/>
        </w:rPr>
        <w:t xml:space="preserve">After all the discussion above I can say that every topic is correlated to each other. Because without one of them it will be difficult to learn the other processes. If I don’t manage my time then will not be able to handle my other </w:t>
      </w:r>
      <w:r w:rsidR="00244496" w:rsidRPr="00280C5E">
        <w:rPr>
          <w:rFonts w:ascii="Arial" w:hAnsi="Arial" w:cs="Arial"/>
        </w:rPr>
        <w:t>things (Jacobs, 2014)</w:t>
      </w:r>
      <w:r w:rsidRPr="00280C5E">
        <w:rPr>
          <w:rFonts w:ascii="Arial" w:hAnsi="Arial" w:cs="Arial"/>
        </w:rPr>
        <w:t xml:space="preserve">. But it is advisable to do a thing at once </w:t>
      </w:r>
      <w:r w:rsidR="00D0140C" w:rsidRPr="00280C5E">
        <w:rPr>
          <w:rFonts w:ascii="Arial" w:hAnsi="Arial" w:cs="Arial"/>
        </w:rPr>
        <w:t xml:space="preserve">than </w:t>
      </w:r>
      <w:r w:rsidRPr="00280C5E">
        <w:rPr>
          <w:rFonts w:ascii="Arial" w:hAnsi="Arial" w:cs="Arial"/>
        </w:rPr>
        <w:t>do</w:t>
      </w:r>
      <w:r w:rsidR="00D0140C" w:rsidRPr="00280C5E">
        <w:rPr>
          <w:rFonts w:ascii="Arial" w:hAnsi="Arial" w:cs="Arial"/>
        </w:rPr>
        <w:t>ing</w:t>
      </w:r>
      <w:r w:rsidRPr="00280C5E">
        <w:rPr>
          <w:rFonts w:ascii="Arial" w:hAnsi="Arial" w:cs="Arial"/>
        </w:rPr>
        <w:t xml:space="preserve"> all things together</w:t>
      </w:r>
      <w:r w:rsidR="00D0140C" w:rsidRPr="00280C5E">
        <w:rPr>
          <w:rFonts w:ascii="Arial" w:hAnsi="Arial" w:cs="Arial"/>
        </w:rPr>
        <w:t xml:space="preserve">. academic writing </w:t>
      </w:r>
      <w:r w:rsidR="00181896" w:rsidRPr="00280C5E">
        <w:rPr>
          <w:rFonts w:ascii="Arial" w:hAnsi="Arial" w:cs="Arial"/>
        </w:rPr>
        <w:t>and</w:t>
      </w:r>
      <w:r w:rsidR="00D0140C" w:rsidRPr="00280C5E">
        <w:rPr>
          <w:rFonts w:ascii="Arial" w:hAnsi="Arial" w:cs="Arial"/>
        </w:rPr>
        <w:t xml:space="preserve"> </w:t>
      </w:r>
      <w:r w:rsidR="00181896" w:rsidRPr="00280C5E">
        <w:rPr>
          <w:rFonts w:ascii="Arial" w:hAnsi="Arial" w:cs="Arial"/>
        </w:rPr>
        <w:t xml:space="preserve">the </w:t>
      </w:r>
      <w:r w:rsidR="00D0140C" w:rsidRPr="00280C5E">
        <w:rPr>
          <w:rFonts w:ascii="Arial" w:hAnsi="Arial" w:cs="Arial"/>
        </w:rPr>
        <w:t xml:space="preserve">use of </w:t>
      </w:r>
      <w:r w:rsidR="00181896" w:rsidRPr="00280C5E">
        <w:rPr>
          <w:rFonts w:ascii="Arial" w:hAnsi="Arial" w:cs="Arial"/>
        </w:rPr>
        <w:t xml:space="preserve">the </w:t>
      </w:r>
      <w:r w:rsidR="00D0140C" w:rsidRPr="00280C5E">
        <w:rPr>
          <w:rFonts w:ascii="Arial" w:hAnsi="Arial" w:cs="Arial"/>
        </w:rPr>
        <w:t xml:space="preserve">library also correlated with each other. </w:t>
      </w:r>
      <w:r w:rsidR="00181896" w:rsidRPr="00280C5E">
        <w:rPr>
          <w:rFonts w:ascii="Arial" w:hAnsi="Arial" w:cs="Arial"/>
        </w:rPr>
        <w:t>Public</w:t>
      </w:r>
      <w:r w:rsidR="00D0140C" w:rsidRPr="00280C5E">
        <w:rPr>
          <w:rFonts w:ascii="Arial" w:hAnsi="Arial" w:cs="Arial"/>
        </w:rPr>
        <w:t xml:space="preserve"> speaking plays an important role in </w:t>
      </w:r>
      <w:r w:rsidR="00181896" w:rsidRPr="00280C5E">
        <w:rPr>
          <w:rFonts w:ascii="Arial" w:hAnsi="Arial" w:cs="Arial"/>
        </w:rPr>
        <w:t xml:space="preserve">the </w:t>
      </w:r>
      <w:r w:rsidR="00D0140C" w:rsidRPr="00280C5E">
        <w:rPr>
          <w:rFonts w:ascii="Arial" w:hAnsi="Arial" w:cs="Arial"/>
        </w:rPr>
        <w:t xml:space="preserve">development </w:t>
      </w:r>
      <w:r w:rsidR="00181896" w:rsidRPr="00280C5E">
        <w:rPr>
          <w:rFonts w:ascii="Arial" w:hAnsi="Arial" w:cs="Arial"/>
        </w:rPr>
        <w:t>of</w:t>
      </w:r>
      <w:r w:rsidR="00D0140C" w:rsidRPr="00280C5E">
        <w:rPr>
          <w:rFonts w:ascii="Arial" w:hAnsi="Arial" w:cs="Arial"/>
        </w:rPr>
        <w:t xml:space="preserve"> all the skills as a </w:t>
      </w:r>
      <w:r w:rsidR="00181896" w:rsidRPr="00280C5E">
        <w:rPr>
          <w:rFonts w:ascii="Arial" w:hAnsi="Arial" w:cs="Arial"/>
        </w:rPr>
        <w:t xml:space="preserve">student. Patience is a must to </w:t>
      </w:r>
      <w:r w:rsidR="00280C5E">
        <w:rPr>
          <w:rFonts w:ascii="Arial" w:hAnsi="Arial" w:cs="Arial"/>
        </w:rPr>
        <w:t>fulfil</w:t>
      </w:r>
      <w:r w:rsidR="00181896" w:rsidRPr="00280C5E">
        <w:rPr>
          <w:rFonts w:ascii="Arial" w:hAnsi="Arial" w:cs="Arial"/>
        </w:rPr>
        <w:t xml:space="preserve"> all these requirements.</w:t>
      </w:r>
    </w:p>
    <w:p w14:paraId="0C4A6966" w14:textId="6F574DB2" w:rsidR="00405BDF" w:rsidRPr="00280C5E" w:rsidRDefault="00244496" w:rsidP="003D0F7E">
      <w:pPr>
        <w:spacing w:line="360" w:lineRule="auto"/>
        <w:jc w:val="both"/>
        <w:rPr>
          <w:rFonts w:ascii="Arial" w:hAnsi="Arial" w:cs="Arial"/>
        </w:rPr>
      </w:pPr>
      <w:r w:rsidRPr="00280C5E">
        <w:rPr>
          <w:rFonts w:ascii="Arial" w:hAnsi="Arial" w:cs="Arial"/>
        </w:rPr>
        <w:br w:type="page"/>
      </w:r>
    </w:p>
    <w:p w14:paraId="67A434B3" w14:textId="3146ADD3" w:rsidR="00BF094F" w:rsidRPr="00280C5E" w:rsidRDefault="00172D1C" w:rsidP="003D0F7E">
      <w:pPr>
        <w:pStyle w:val="Heading1"/>
        <w:spacing w:line="360" w:lineRule="auto"/>
        <w:jc w:val="both"/>
        <w:rPr>
          <w:rFonts w:ascii="Arial" w:hAnsi="Arial" w:cs="Arial"/>
          <w:sz w:val="22"/>
          <w:szCs w:val="22"/>
        </w:rPr>
      </w:pPr>
      <w:bookmarkStart w:id="14" w:name="_Toc110868273"/>
      <w:r w:rsidRPr="00280C5E">
        <w:rPr>
          <w:rFonts w:ascii="Arial" w:hAnsi="Arial" w:cs="Arial"/>
          <w:sz w:val="22"/>
          <w:szCs w:val="22"/>
        </w:rPr>
        <w:lastRenderedPageBreak/>
        <w:t>References</w:t>
      </w:r>
      <w:bookmarkEnd w:id="14"/>
    </w:p>
    <w:p w14:paraId="5A118D78" w14:textId="1EE20ED9" w:rsidR="00172D1C" w:rsidRPr="00280C5E" w:rsidRDefault="00172D1C" w:rsidP="003D0F7E">
      <w:pPr>
        <w:spacing w:line="360" w:lineRule="auto"/>
        <w:jc w:val="both"/>
        <w:rPr>
          <w:rFonts w:ascii="Arial" w:hAnsi="Arial" w:cs="Arial"/>
        </w:rPr>
      </w:pPr>
      <w:proofErr w:type="spellStart"/>
      <w:r w:rsidRPr="00280C5E">
        <w:rPr>
          <w:rFonts w:ascii="Arial" w:hAnsi="Arial" w:cs="Arial"/>
        </w:rPr>
        <w:t>Abdullayeva</w:t>
      </w:r>
      <w:proofErr w:type="spellEnd"/>
      <w:r w:rsidRPr="00280C5E">
        <w:rPr>
          <w:rFonts w:ascii="Arial" w:hAnsi="Arial" w:cs="Arial"/>
        </w:rPr>
        <w:t xml:space="preserve">, U., 2022. STRONG BOND BETWEEN ACADEMIC WRITING </w:t>
      </w:r>
      <w:r w:rsidR="00C92D4E" w:rsidRPr="00280C5E">
        <w:rPr>
          <w:rFonts w:ascii="Arial" w:hAnsi="Arial" w:cs="Arial"/>
        </w:rPr>
        <w:t>SKILLS</w:t>
      </w:r>
      <w:r w:rsidRPr="00280C5E">
        <w:rPr>
          <w:rFonts w:ascii="Arial" w:hAnsi="Arial" w:cs="Arial"/>
        </w:rPr>
        <w:t xml:space="preserve"> AND ENGLISH WELL-STRUCTURED COLLOCATIONS. CURRENT RESEARCH JOURNAL OF PHILOLOGICAL SCIENCES, 03(05), pp.52-55.</w:t>
      </w:r>
    </w:p>
    <w:p w14:paraId="6E6D0849" w14:textId="77777777" w:rsidR="00172D1C" w:rsidRPr="00280C5E" w:rsidRDefault="00172D1C" w:rsidP="003D0F7E">
      <w:pPr>
        <w:spacing w:line="360" w:lineRule="auto"/>
        <w:jc w:val="both"/>
        <w:rPr>
          <w:rFonts w:ascii="Arial" w:hAnsi="Arial" w:cs="Arial"/>
        </w:rPr>
      </w:pPr>
      <w:r w:rsidRPr="00280C5E">
        <w:rPr>
          <w:rFonts w:ascii="Arial" w:hAnsi="Arial" w:cs="Arial"/>
        </w:rPr>
        <w:t>Bailey, S., 2018. Academic writing. London: Routledge.</w:t>
      </w:r>
    </w:p>
    <w:p w14:paraId="67E3D499" w14:textId="176AB7FD" w:rsidR="00172D1C" w:rsidRPr="00280C5E" w:rsidRDefault="00172D1C" w:rsidP="003D0F7E">
      <w:pPr>
        <w:spacing w:line="360" w:lineRule="auto"/>
        <w:jc w:val="both"/>
        <w:rPr>
          <w:rFonts w:ascii="Arial" w:hAnsi="Arial" w:cs="Arial"/>
        </w:rPr>
      </w:pPr>
      <w:r w:rsidRPr="00280C5E">
        <w:rPr>
          <w:rFonts w:ascii="Arial" w:hAnsi="Arial" w:cs="Arial"/>
        </w:rPr>
        <w:t>2011. The transforming public library technology infrastructure. Chicago: American Library Association</w:t>
      </w:r>
    </w:p>
    <w:p w14:paraId="3CA08B24" w14:textId="3EC0B1F0" w:rsidR="00172D1C" w:rsidRPr="00280C5E" w:rsidRDefault="00172D1C" w:rsidP="003D0F7E">
      <w:pPr>
        <w:spacing w:line="360" w:lineRule="auto"/>
        <w:jc w:val="both"/>
        <w:rPr>
          <w:rFonts w:ascii="Arial" w:hAnsi="Arial" w:cs="Arial"/>
        </w:rPr>
      </w:pPr>
      <w:r w:rsidRPr="00280C5E">
        <w:rPr>
          <w:rFonts w:ascii="Arial" w:hAnsi="Arial" w:cs="Arial"/>
        </w:rPr>
        <w:t>Bradbury, A., 2010. Successful presentation skills. London: Kogan Page.</w:t>
      </w:r>
    </w:p>
    <w:p w14:paraId="7C9C676F" w14:textId="53DD1D01" w:rsidR="00172D1C" w:rsidRPr="00280C5E" w:rsidRDefault="00172D1C" w:rsidP="003D0F7E">
      <w:pPr>
        <w:spacing w:line="360" w:lineRule="auto"/>
        <w:jc w:val="both"/>
        <w:rPr>
          <w:rFonts w:ascii="Arial" w:hAnsi="Arial" w:cs="Arial"/>
        </w:rPr>
      </w:pPr>
      <w:r w:rsidRPr="00280C5E">
        <w:rPr>
          <w:rFonts w:ascii="Arial" w:hAnsi="Arial" w:cs="Arial"/>
        </w:rPr>
        <w:t xml:space="preserve">Burhanuddin, A., 2021. Improving Students’ Oral Communication Skills in Public Speaking through Individual Presentation Task. </w:t>
      </w:r>
      <w:r w:rsidR="00C92D4E" w:rsidRPr="00280C5E">
        <w:rPr>
          <w:rFonts w:ascii="Arial" w:hAnsi="Arial" w:cs="Arial"/>
        </w:rPr>
        <w:t>Journals</w:t>
      </w:r>
      <w:r w:rsidRPr="00280C5E">
        <w:rPr>
          <w:rFonts w:ascii="Arial" w:hAnsi="Arial" w:cs="Arial"/>
        </w:rPr>
        <w:t xml:space="preserve"> Lingua Idea, 12(2), p.159.</w:t>
      </w:r>
    </w:p>
    <w:p w14:paraId="03D139E5" w14:textId="7270B170" w:rsidR="00172D1C" w:rsidRPr="00280C5E" w:rsidRDefault="00172D1C" w:rsidP="003D0F7E">
      <w:pPr>
        <w:spacing w:line="360" w:lineRule="auto"/>
        <w:jc w:val="both"/>
        <w:rPr>
          <w:rFonts w:ascii="Arial" w:hAnsi="Arial" w:cs="Arial"/>
        </w:rPr>
      </w:pPr>
      <w:r w:rsidRPr="00280C5E">
        <w:rPr>
          <w:rFonts w:ascii="Arial" w:hAnsi="Arial" w:cs="Arial"/>
        </w:rPr>
        <w:t>Dougan, M., 2015. Presentation skills. Nursing Standard, 29(45), pp.61-61.</w:t>
      </w:r>
    </w:p>
    <w:p w14:paraId="74D433C7" w14:textId="5AE0858F" w:rsidR="00172D1C" w:rsidRPr="00280C5E" w:rsidRDefault="00172D1C" w:rsidP="003D0F7E">
      <w:pPr>
        <w:spacing w:line="360" w:lineRule="auto"/>
        <w:jc w:val="both"/>
        <w:rPr>
          <w:rFonts w:ascii="Arial" w:hAnsi="Arial" w:cs="Arial"/>
        </w:rPr>
      </w:pPr>
      <w:r w:rsidRPr="00280C5E">
        <w:rPr>
          <w:rFonts w:ascii="Arial" w:hAnsi="Arial" w:cs="Arial"/>
        </w:rPr>
        <w:t xml:space="preserve">Haynes, M., 2012. Time management. [Place of publication not identified]: </w:t>
      </w:r>
      <w:proofErr w:type="spellStart"/>
      <w:r w:rsidRPr="00280C5E">
        <w:rPr>
          <w:rFonts w:ascii="Arial" w:hAnsi="Arial" w:cs="Arial"/>
        </w:rPr>
        <w:t>Axzo</w:t>
      </w:r>
      <w:proofErr w:type="spellEnd"/>
      <w:r w:rsidRPr="00280C5E">
        <w:rPr>
          <w:rFonts w:ascii="Arial" w:hAnsi="Arial" w:cs="Arial"/>
        </w:rPr>
        <w:t xml:space="preserve"> Press.</w:t>
      </w:r>
    </w:p>
    <w:p w14:paraId="473F81BF" w14:textId="52E75241" w:rsidR="00172D1C" w:rsidRPr="00280C5E" w:rsidRDefault="00172D1C" w:rsidP="003D0F7E">
      <w:pPr>
        <w:spacing w:line="360" w:lineRule="auto"/>
        <w:jc w:val="both"/>
        <w:rPr>
          <w:rFonts w:ascii="Arial" w:hAnsi="Arial" w:cs="Arial"/>
        </w:rPr>
      </w:pPr>
      <w:r w:rsidRPr="00280C5E">
        <w:rPr>
          <w:rFonts w:ascii="Arial" w:hAnsi="Arial" w:cs="Arial"/>
        </w:rPr>
        <w:t>Hogue, A. and Bixby, J., 2017. Longman Academic Writing Series. Hoboken, NJ: Pearson.</w:t>
      </w:r>
    </w:p>
    <w:p w14:paraId="3401D790" w14:textId="0F4B67F9" w:rsidR="00172D1C" w:rsidRPr="00280C5E" w:rsidRDefault="00172D1C" w:rsidP="003D0F7E">
      <w:pPr>
        <w:spacing w:line="360" w:lineRule="auto"/>
        <w:jc w:val="both"/>
        <w:rPr>
          <w:rFonts w:ascii="Arial" w:hAnsi="Arial" w:cs="Arial"/>
        </w:rPr>
      </w:pPr>
      <w:r w:rsidRPr="00280C5E">
        <w:rPr>
          <w:rFonts w:ascii="Arial" w:hAnsi="Arial" w:cs="Arial"/>
        </w:rPr>
        <w:t>Jacobs, R., 2014. Public Speaking. Boca Raton: BarCharts, Inc.</w:t>
      </w:r>
    </w:p>
    <w:p w14:paraId="29697922" w14:textId="56D683F5" w:rsidR="00172D1C" w:rsidRPr="00280C5E" w:rsidRDefault="00172D1C" w:rsidP="003D0F7E">
      <w:pPr>
        <w:spacing w:line="360" w:lineRule="auto"/>
        <w:jc w:val="both"/>
        <w:rPr>
          <w:rFonts w:ascii="Arial" w:hAnsi="Arial" w:cs="Arial"/>
        </w:rPr>
      </w:pPr>
      <w:r w:rsidRPr="00280C5E">
        <w:rPr>
          <w:rFonts w:ascii="Arial" w:hAnsi="Arial" w:cs="Arial"/>
        </w:rPr>
        <w:t xml:space="preserve">Lazorenko, T. and Brynchak, M., 2018. TIME MANAGEMENT. THE IMPORTANCE OF OPTIMIZING OF </w:t>
      </w:r>
      <w:r w:rsidR="00C92D4E" w:rsidRPr="00280C5E">
        <w:rPr>
          <w:rFonts w:ascii="Arial" w:hAnsi="Arial" w:cs="Arial"/>
        </w:rPr>
        <w:t>USE</w:t>
      </w:r>
      <w:r w:rsidRPr="00280C5E">
        <w:rPr>
          <w:rFonts w:ascii="Arial" w:hAnsi="Arial" w:cs="Arial"/>
        </w:rPr>
        <w:t xml:space="preserve"> OF TIME. Economy and Society, (19).</w:t>
      </w:r>
    </w:p>
    <w:p w14:paraId="3E93EF0F" w14:textId="7E9125F7" w:rsidR="00172D1C" w:rsidRPr="00280C5E" w:rsidRDefault="00172D1C" w:rsidP="003D0F7E">
      <w:pPr>
        <w:spacing w:line="360" w:lineRule="auto"/>
        <w:jc w:val="both"/>
        <w:rPr>
          <w:rFonts w:ascii="Arial" w:hAnsi="Arial" w:cs="Arial"/>
        </w:rPr>
      </w:pPr>
      <w:r w:rsidRPr="00280C5E">
        <w:rPr>
          <w:rFonts w:ascii="Arial" w:hAnsi="Arial" w:cs="Arial"/>
        </w:rPr>
        <w:t>Osborn, M., Osborn, S.</w:t>
      </w:r>
      <w:r w:rsidR="00C92D4E" w:rsidRPr="00280C5E">
        <w:rPr>
          <w:rFonts w:ascii="Arial" w:hAnsi="Arial" w:cs="Arial"/>
        </w:rPr>
        <w:t>,</w:t>
      </w:r>
      <w:r w:rsidRPr="00280C5E">
        <w:rPr>
          <w:rFonts w:ascii="Arial" w:hAnsi="Arial" w:cs="Arial"/>
        </w:rPr>
        <w:t xml:space="preserve"> and Osborn, R., 2014. Public Speaking. Pearson Education UK.</w:t>
      </w:r>
    </w:p>
    <w:p w14:paraId="55E11BB4" w14:textId="3CF5840D" w:rsidR="00172D1C" w:rsidRPr="00280C5E" w:rsidRDefault="00172D1C" w:rsidP="003D0F7E">
      <w:pPr>
        <w:spacing w:line="360" w:lineRule="auto"/>
        <w:jc w:val="both"/>
        <w:rPr>
          <w:rFonts w:ascii="Arial" w:hAnsi="Arial" w:cs="Arial"/>
        </w:rPr>
      </w:pPr>
      <w:r w:rsidRPr="00280C5E">
        <w:rPr>
          <w:rFonts w:ascii="Arial" w:hAnsi="Arial" w:cs="Arial"/>
        </w:rPr>
        <w:t>Reinsfelder, T. and Behler, A., 2017. Editors' Note: PaLRaP Seeks Submissions from All Types of Libraries. Pennsylvania Libraries: Research &amp;amp; Practice, 5(1), pp.1-2.</w:t>
      </w:r>
    </w:p>
    <w:p w14:paraId="26CB94C1" w14:textId="2D51FA21" w:rsidR="00172D1C" w:rsidRPr="00280C5E" w:rsidRDefault="00172D1C" w:rsidP="003D0F7E">
      <w:pPr>
        <w:spacing w:line="360" w:lineRule="auto"/>
        <w:jc w:val="both"/>
        <w:rPr>
          <w:rFonts w:ascii="Arial" w:hAnsi="Arial" w:cs="Arial"/>
        </w:rPr>
      </w:pPr>
      <w:r w:rsidRPr="00280C5E">
        <w:rPr>
          <w:rFonts w:ascii="Arial" w:hAnsi="Arial" w:cs="Arial"/>
        </w:rPr>
        <w:t>Varga, A., 2013. Time management. New York: Nova Science Publishers.</w:t>
      </w:r>
    </w:p>
    <w:p w14:paraId="6B16660F" w14:textId="273F8A66" w:rsidR="00172D1C" w:rsidRPr="00280C5E" w:rsidRDefault="00C92D4E" w:rsidP="003D0F7E">
      <w:pPr>
        <w:spacing w:line="360" w:lineRule="auto"/>
        <w:jc w:val="both"/>
        <w:rPr>
          <w:rFonts w:ascii="Arial" w:hAnsi="Arial" w:cs="Arial"/>
        </w:rPr>
      </w:pPr>
      <w:r w:rsidRPr="00280C5E">
        <w:rPr>
          <w:rFonts w:ascii="Arial" w:hAnsi="Arial" w:cs="Arial"/>
        </w:rPr>
        <w:t>Iftikhar</w:t>
      </w:r>
      <w:r w:rsidR="00172D1C" w:rsidRPr="00280C5E">
        <w:rPr>
          <w:rFonts w:ascii="Arial" w:hAnsi="Arial" w:cs="Arial"/>
        </w:rPr>
        <w:t>, S., 2013. Teaching Speaking Through Public Speaking Course. Stamford Journal of English, 7, pp.183-203.</w:t>
      </w:r>
    </w:p>
    <w:p w14:paraId="55564542" w14:textId="4BAD2858" w:rsidR="00172D1C" w:rsidRPr="00280C5E" w:rsidRDefault="00172D1C" w:rsidP="003D0F7E">
      <w:pPr>
        <w:spacing w:line="360" w:lineRule="auto"/>
        <w:jc w:val="both"/>
        <w:rPr>
          <w:rFonts w:ascii="Arial" w:hAnsi="Arial" w:cs="Arial"/>
        </w:rPr>
      </w:pPr>
      <w:r w:rsidRPr="00280C5E">
        <w:rPr>
          <w:rFonts w:ascii="Arial" w:hAnsi="Arial" w:cs="Arial"/>
        </w:rPr>
        <w:t>Encyclopedia.com. 2022. Libraries, Functions</w:t>
      </w:r>
      <w:r w:rsidR="00C92D4E" w:rsidRPr="00280C5E">
        <w:rPr>
          <w:rFonts w:ascii="Arial" w:hAnsi="Arial" w:cs="Arial"/>
        </w:rPr>
        <w:t>,</w:t>
      </w:r>
      <w:r w:rsidRPr="00280C5E">
        <w:rPr>
          <w:rFonts w:ascii="Arial" w:hAnsi="Arial" w:cs="Arial"/>
        </w:rPr>
        <w:t xml:space="preserve"> and Types of | Encyclopedia.com. [online] Available at: &lt;https://www.encyclopedia.com/media/encyclopedias-almanacs-transcripts-and-maps/libraries-functions-and-types&gt; [Accessed 8 August 2022].</w:t>
      </w:r>
    </w:p>
    <w:p w14:paraId="01B95C1E" w14:textId="5255FBEA" w:rsidR="00172D1C" w:rsidRPr="00280C5E" w:rsidRDefault="00172D1C" w:rsidP="003D0F7E">
      <w:pPr>
        <w:spacing w:line="360" w:lineRule="auto"/>
        <w:jc w:val="both"/>
        <w:rPr>
          <w:rFonts w:ascii="Arial" w:hAnsi="Arial" w:cs="Arial"/>
        </w:rPr>
      </w:pPr>
      <w:r w:rsidRPr="00280C5E">
        <w:rPr>
          <w:rFonts w:ascii="Arial" w:hAnsi="Arial" w:cs="Arial"/>
        </w:rPr>
        <w:t>Varlejs, J. and Walton, G., 2012. Strategies for regenerating the library and information professions. München: Saur.</w:t>
      </w:r>
    </w:p>
    <w:p w14:paraId="6F2C0CC8" w14:textId="1637A2BF" w:rsidR="003D0F7E" w:rsidRPr="00280C5E" w:rsidRDefault="00172D1C" w:rsidP="003D0F7E">
      <w:pPr>
        <w:spacing w:line="360" w:lineRule="auto"/>
        <w:jc w:val="both"/>
        <w:rPr>
          <w:rFonts w:ascii="Arial" w:hAnsi="Arial" w:cs="Arial"/>
        </w:rPr>
      </w:pPr>
      <w:r w:rsidRPr="00280C5E">
        <w:rPr>
          <w:rFonts w:ascii="Arial" w:hAnsi="Arial" w:cs="Arial"/>
        </w:rPr>
        <w:t>What Is Academic Writing? Your Complete Guide | Grammarly Blog. 2022. What Is Academic Writing</w:t>
      </w:r>
      <w:r w:rsidR="00C92D4E" w:rsidRPr="00280C5E">
        <w:rPr>
          <w:rFonts w:ascii="Arial" w:hAnsi="Arial" w:cs="Arial"/>
        </w:rPr>
        <w:t>?</w:t>
      </w:r>
      <w:r w:rsidRPr="00280C5E">
        <w:rPr>
          <w:rFonts w:ascii="Arial" w:hAnsi="Arial" w:cs="Arial"/>
        </w:rPr>
        <w:t xml:space="preserve"> [online] Available at: &lt;https://www.grammarly.com/blog/academic-writing/&gt; [Accessed 8 August 2022].</w:t>
      </w:r>
    </w:p>
    <w:sectPr w:rsidR="003D0F7E" w:rsidRPr="00280C5E" w:rsidSect="003D0F7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DC124" w14:textId="77777777" w:rsidR="008138E2" w:rsidRDefault="008138E2" w:rsidP="00750B7C">
      <w:pPr>
        <w:spacing w:after="0" w:line="240" w:lineRule="auto"/>
      </w:pPr>
      <w:r>
        <w:separator/>
      </w:r>
    </w:p>
  </w:endnote>
  <w:endnote w:type="continuationSeparator" w:id="0">
    <w:p w14:paraId="3F0CA2E8" w14:textId="77777777" w:rsidR="008138E2" w:rsidRDefault="008138E2" w:rsidP="00750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856728"/>
      <w:docPartObj>
        <w:docPartGallery w:val="Page Numbers (Bottom of Page)"/>
        <w:docPartUnique/>
      </w:docPartObj>
    </w:sdtPr>
    <w:sdtEndPr>
      <w:rPr>
        <w:noProof/>
      </w:rPr>
    </w:sdtEndPr>
    <w:sdtContent>
      <w:p w14:paraId="2ED9E32F" w14:textId="26AA1BC8" w:rsidR="00750B7C" w:rsidRDefault="00750B7C">
        <w:pPr>
          <w:pStyle w:val="Footer"/>
          <w:jc w:val="center"/>
        </w:pPr>
        <w:r>
          <w:fldChar w:fldCharType="begin"/>
        </w:r>
        <w:r>
          <w:instrText xml:space="preserve"> PAGE   \* MERGEFORMAT </w:instrText>
        </w:r>
        <w:r>
          <w:fldChar w:fldCharType="separate"/>
        </w:r>
        <w:r w:rsidR="003D0F7E">
          <w:rPr>
            <w:noProof/>
          </w:rPr>
          <w:t>10</w:t>
        </w:r>
        <w:r>
          <w:rPr>
            <w:noProof/>
          </w:rPr>
          <w:fldChar w:fldCharType="end"/>
        </w:r>
      </w:p>
    </w:sdtContent>
  </w:sdt>
  <w:p w14:paraId="0456F244" w14:textId="77777777" w:rsidR="00750B7C" w:rsidRDefault="00750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7280A" w14:textId="77777777" w:rsidR="008138E2" w:rsidRDefault="008138E2" w:rsidP="00750B7C">
      <w:pPr>
        <w:spacing w:after="0" w:line="240" w:lineRule="auto"/>
      </w:pPr>
      <w:r>
        <w:separator/>
      </w:r>
    </w:p>
  </w:footnote>
  <w:footnote w:type="continuationSeparator" w:id="0">
    <w:p w14:paraId="28A58503" w14:textId="77777777" w:rsidR="008138E2" w:rsidRDefault="008138E2" w:rsidP="00750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00261"/>
    <w:multiLevelType w:val="multilevel"/>
    <w:tmpl w:val="E8128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6D68C1"/>
    <w:multiLevelType w:val="hybridMultilevel"/>
    <w:tmpl w:val="12DCC3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9723083">
    <w:abstractNumId w:val="0"/>
  </w:num>
  <w:num w:numId="2" w16cid:durableId="1972058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2sjQ0sLQ0NzAyMjZX0lEKTi0uzszPAymwrAUAid/mNywAAAA="/>
  </w:docVars>
  <w:rsids>
    <w:rsidRoot w:val="00305A76"/>
    <w:rsid w:val="000047C0"/>
    <w:rsid w:val="00014085"/>
    <w:rsid w:val="00032AFE"/>
    <w:rsid w:val="00040075"/>
    <w:rsid w:val="0004372B"/>
    <w:rsid w:val="0007297E"/>
    <w:rsid w:val="00082585"/>
    <w:rsid w:val="000832B0"/>
    <w:rsid w:val="000E385D"/>
    <w:rsid w:val="000F38AC"/>
    <w:rsid w:val="0013353F"/>
    <w:rsid w:val="00172D1C"/>
    <w:rsid w:val="00181896"/>
    <w:rsid w:val="00192627"/>
    <w:rsid w:val="0022548E"/>
    <w:rsid w:val="00230DE2"/>
    <w:rsid w:val="00244496"/>
    <w:rsid w:val="00280C5E"/>
    <w:rsid w:val="00295E8E"/>
    <w:rsid w:val="002D4096"/>
    <w:rsid w:val="002E5A05"/>
    <w:rsid w:val="002F6E85"/>
    <w:rsid w:val="00305A76"/>
    <w:rsid w:val="00330C29"/>
    <w:rsid w:val="00336394"/>
    <w:rsid w:val="003374F1"/>
    <w:rsid w:val="00362F0D"/>
    <w:rsid w:val="003669CC"/>
    <w:rsid w:val="00371EE9"/>
    <w:rsid w:val="00387014"/>
    <w:rsid w:val="00387EBF"/>
    <w:rsid w:val="00397034"/>
    <w:rsid w:val="003A159F"/>
    <w:rsid w:val="003C6F76"/>
    <w:rsid w:val="003D0F7E"/>
    <w:rsid w:val="003D2B26"/>
    <w:rsid w:val="00405BDF"/>
    <w:rsid w:val="0043735E"/>
    <w:rsid w:val="00462C77"/>
    <w:rsid w:val="0047790F"/>
    <w:rsid w:val="004B1601"/>
    <w:rsid w:val="004B4A83"/>
    <w:rsid w:val="00510DB5"/>
    <w:rsid w:val="00547E7A"/>
    <w:rsid w:val="00550A9C"/>
    <w:rsid w:val="005574B3"/>
    <w:rsid w:val="00574FC1"/>
    <w:rsid w:val="00577E4D"/>
    <w:rsid w:val="005E0283"/>
    <w:rsid w:val="005E4132"/>
    <w:rsid w:val="00604A4F"/>
    <w:rsid w:val="006248D8"/>
    <w:rsid w:val="006373E8"/>
    <w:rsid w:val="0067114D"/>
    <w:rsid w:val="006712A3"/>
    <w:rsid w:val="00675B2F"/>
    <w:rsid w:val="00686472"/>
    <w:rsid w:val="006866A0"/>
    <w:rsid w:val="006C19A0"/>
    <w:rsid w:val="006C36EC"/>
    <w:rsid w:val="00704C7D"/>
    <w:rsid w:val="00750B7C"/>
    <w:rsid w:val="00763288"/>
    <w:rsid w:val="00763A66"/>
    <w:rsid w:val="00767DA4"/>
    <w:rsid w:val="007A1043"/>
    <w:rsid w:val="0081150D"/>
    <w:rsid w:val="008138E2"/>
    <w:rsid w:val="00815DA3"/>
    <w:rsid w:val="00851706"/>
    <w:rsid w:val="00857C48"/>
    <w:rsid w:val="008666BF"/>
    <w:rsid w:val="00866D13"/>
    <w:rsid w:val="0086759A"/>
    <w:rsid w:val="008A4139"/>
    <w:rsid w:val="008A6549"/>
    <w:rsid w:val="008C0F04"/>
    <w:rsid w:val="008E35AD"/>
    <w:rsid w:val="008F6FFF"/>
    <w:rsid w:val="009038EC"/>
    <w:rsid w:val="0091234C"/>
    <w:rsid w:val="00935389"/>
    <w:rsid w:val="009B2A7A"/>
    <w:rsid w:val="009B7BCE"/>
    <w:rsid w:val="009E51A9"/>
    <w:rsid w:val="009F14C1"/>
    <w:rsid w:val="009F5D28"/>
    <w:rsid w:val="00A21BF9"/>
    <w:rsid w:val="00A375F0"/>
    <w:rsid w:val="00A63BBC"/>
    <w:rsid w:val="00A70FE3"/>
    <w:rsid w:val="00AB213D"/>
    <w:rsid w:val="00AF0ED2"/>
    <w:rsid w:val="00AF75B7"/>
    <w:rsid w:val="00B46C42"/>
    <w:rsid w:val="00B56CE8"/>
    <w:rsid w:val="00B618E1"/>
    <w:rsid w:val="00B84C5B"/>
    <w:rsid w:val="00BA5B31"/>
    <w:rsid w:val="00BF094F"/>
    <w:rsid w:val="00C81682"/>
    <w:rsid w:val="00C92D4E"/>
    <w:rsid w:val="00CA35D1"/>
    <w:rsid w:val="00CF4B28"/>
    <w:rsid w:val="00D0140C"/>
    <w:rsid w:val="00D24C44"/>
    <w:rsid w:val="00D41137"/>
    <w:rsid w:val="00D61F0E"/>
    <w:rsid w:val="00D71CD8"/>
    <w:rsid w:val="00DA2F38"/>
    <w:rsid w:val="00DC0943"/>
    <w:rsid w:val="00EA0891"/>
    <w:rsid w:val="00EB0858"/>
    <w:rsid w:val="00EC5038"/>
    <w:rsid w:val="00F043F0"/>
    <w:rsid w:val="00F53A4B"/>
    <w:rsid w:val="00FB02F4"/>
    <w:rsid w:val="00FC0FCF"/>
    <w:rsid w:val="00FE3C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923B89"/>
  <w15:docId w15:val="{A7EE0651-52EE-46FB-9D41-472BBC7D5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4C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53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3538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047C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C36E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D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4C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538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3538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047C0"/>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22548E"/>
    <w:pPr>
      <w:outlineLvl w:val="9"/>
    </w:pPr>
  </w:style>
  <w:style w:type="paragraph" w:styleId="TOC1">
    <w:name w:val="toc 1"/>
    <w:basedOn w:val="Normal"/>
    <w:next w:val="Normal"/>
    <w:autoRedefine/>
    <w:uiPriority w:val="39"/>
    <w:unhideWhenUsed/>
    <w:rsid w:val="0022548E"/>
    <w:pPr>
      <w:spacing w:after="100"/>
    </w:pPr>
  </w:style>
  <w:style w:type="paragraph" w:styleId="TOC2">
    <w:name w:val="toc 2"/>
    <w:basedOn w:val="Normal"/>
    <w:next w:val="Normal"/>
    <w:autoRedefine/>
    <w:uiPriority w:val="39"/>
    <w:unhideWhenUsed/>
    <w:rsid w:val="0022548E"/>
    <w:pPr>
      <w:spacing w:after="100"/>
      <w:ind w:left="220"/>
    </w:pPr>
  </w:style>
  <w:style w:type="character" w:styleId="Hyperlink">
    <w:name w:val="Hyperlink"/>
    <w:basedOn w:val="DefaultParagraphFont"/>
    <w:uiPriority w:val="99"/>
    <w:unhideWhenUsed/>
    <w:rsid w:val="0022548E"/>
    <w:rPr>
      <w:color w:val="0563C1" w:themeColor="hyperlink"/>
      <w:u w:val="single"/>
    </w:rPr>
  </w:style>
  <w:style w:type="character" w:customStyle="1" w:styleId="Heading6Char">
    <w:name w:val="Heading 6 Char"/>
    <w:basedOn w:val="DefaultParagraphFont"/>
    <w:link w:val="Heading6"/>
    <w:uiPriority w:val="9"/>
    <w:rsid w:val="006C36EC"/>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750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0B7C"/>
  </w:style>
  <w:style w:type="paragraph" w:styleId="Footer">
    <w:name w:val="footer"/>
    <w:basedOn w:val="Normal"/>
    <w:link w:val="FooterChar"/>
    <w:uiPriority w:val="99"/>
    <w:unhideWhenUsed/>
    <w:rsid w:val="00750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0B7C"/>
  </w:style>
  <w:style w:type="paragraph" w:styleId="TOC3">
    <w:name w:val="toc 3"/>
    <w:basedOn w:val="Normal"/>
    <w:next w:val="Normal"/>
    <w:autoRedefine/>
    <w:uiPriority w:val="39"/>
    <w:unhideWhenUsed/>
    <w:rsid w:val="00A21BF9"/>
    <w:pPr>
      <w:spacing w:after="100"/>
      <w:ind w:left="440"/>
    </w:pPr>
  </w:style>
  <w:style w:type="paragraph" w:styleId="ListParagraph">
    <w:name w:val="List Paragraph"/>
    <w:basedOn w:val="Normal"/>
    <w:uiPriority w:val="34"/>
    <w:qFormat/>
    <w:rsid w:val="00280C5E"/>
    <w:pPr>
      <w:ind w:left="720"/>
      <w:contextualSpacing/>
    </w:pPr>
  </w:style>
  <w:style w:type="paragraph" w:styleId="BalloonText">
    <w:name w:val="Balloon Text"/>
    <w:basedOn w:val="Normal"/>
    <w:link w:val="BalloonTextChar"/>
    <w:uiPriority w:val="99"/>
    <w:semiHidden/>
    <w:unhideWhenUsed/>
    <w:rsid w:val="003D0F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F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81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77ED4-279A-45FC-8440-A18776E3E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10</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buica</cp:lastModifiedBy>
  <cp:revision>5</cp:revision>
  <dcterms:created xsi:type="dcterms:W3CDTF">2022-08-07T07:01:00Z</dcterms:created>
  <dcterms:modified xsi:type="dcterms:W3CDTF">2022-09-02T18:18:00Z</dcterms:modified>
</cp:coreProperties>
</file>