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06E" w:rsidRPr="00D84F63" w:rsidRDefault="0001084F" w:rsidP="00D84F63">
      <w:pPr>
        <w:pStyle w:val="Heading1"/>
      </w:pPr>
      <w:bookmarkStart w:id="0" w:name="_GoBack"/>
      <w:bookmarkEnd w:id="0"/>
      <w:r>
        <w:t>Software Testing</w:t>
      </w: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Validation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Default="009A072C" w:rsidP="00D84F63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>Are we</w:t>
      </w:r>
      <w:r w:rsidR="00804B9C">
        <w:rPr>
          <w:rFonts w:ascii="Arial" w:hAnsi="Arial" w:cs="Arial"/>
          <w:sz w:val="24"/>
          <w:szCs w:val="24"/>
          <w:lang w:val="en"/>
        </w:rPr>
        <w:t xml:space="preserve"> designing the correct system</w:t>
      </w:r>
      <w:r w:rsidR="00D84F63">
        <w:rPr>
          <w:rFonts w:ascii="Arial" w:hAnsi="Arial" w:cs="Arial"/>
          <w:sz w:val="24"/>
          <w:szCs w:val="24"/>
          <w:lang w:val="en"/>
        </w:rPr>
        <w:t>?</w:t>
      </w:r>
    </w:p>
    <w:p w:rsidR="00D84F63" w:rsidRPr="00D84F63" w:rsidRDefault="00D84F63" w:rsidP="00D84F63">
      <w:pPr>
        <w:rPr>
          <w:rFonts w:ascii="Arial" w:hAnsi="Arial" w:cs="Arial"/>
          <w:sz w:val="24"/>
          <w:szCs w:val="24"/>
          <w:lang w:val="en"/>
        </w:rPr>
      </w:pP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Verification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Pr="00D84F63" w:rsidRDefault="009A072C" w:rsidP="00D84F63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>Are we</w:t>
      </w:r>
      <w:r w:rsidR="00804B9C">
        <w:rPr>
          <w:rFonts w:ascii="Arial" w:hAnsi="Arial" w:cs="Arial"/>
          <w:sz w:val="24"/>
          <w:szCs w:val="24"/>
          <w:lang w:val="en"/>
        </w:rPr>
        <w:t xml:space="preserve"> designing the system correctly</w:t>
      </w:r>
      <w:r w:rsidRPr="00D84F63">
        <w:rPr>
          <w:rFonts w:ascii="Arial" w:hAnsi="Arial" w:cs="Arial"/>
          <w:sz w:val="24"/>
          <w:szCs w:val="24"/>
          <w:lang w:val="en"/>
        </w:rPr>
        <w:t xml:space="preserve">? </w:t>
      </w:r>
    </w:p>
    <w:p w:rsidR="00D84F63" w:rsidRDefault="00D84F63">
      <w:pPr>
        <w:rPr>
          <w:rFonts w:ascii="Arial" w:hAnsi="Arial" w:cs="Arial"/>
          <w:sz w:val="24"/>
          <w:szCs w:val="24"/>
          <w:lang w:val="en"/>
        </w:rPr>
      </w:pP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 xml:space="preserve">The purposes of V&amp;V are </w:t>
      </w:r>
    </w:p>
    <w:p w:rsidR="0042606E" w:rsidRPr="00D84F63" w:rsidRDefault="009A072C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sz w:val="24"/>
          <w:szCs w:val="24"/>
          <w:lang w:val="en"/>
        </w:rPr>
      </w:pPr>
      <w:proofErr w:type="gramStart"/>
      <w:r w:rsidRPr="00D84F63">
        <w:rPr>
          <w:rFonts w:ascii="Arial" w:hAnsi="Arial" w:cs="Arial"/>
          <w:sz w:val="24"/>
          <w:szCs w:val="24"/>
          <w:lang w:val="en"/>
        </w:rPr>
        <w:t>discover</w:t>
      </w:r>
      <w:proofErr w:type="gramEnd"/>
      <w:r w:rsidRPr="00D84F63">
        <w:rPr>
          <w:rFonts w:ascii="Arial" w:hAnsi="Arial" w:cs="Arial"/>
          <w:sz w:val="24"/>
          <w:szCs w:val="24"/>
          <w:lang w:val="en"/>
        </w:rPr>
        <w:t xml:space="preserve"> defects in the system. </w:t>
      </w:r>
    </w:p>
    <w:p w:rsidR="0042606E" w:rsidRPr="00D84F63" w:rsidRDefault="009A072C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sz w:val="24"/>
          <w:szCs w:val="24"/>
          <w:lang w:val="en"/>
        </w:rPr>
      </w:pPr>
      <w:proofErr w:type="gramStart"/>
      <w:r w:rsidRPr="00D84F63">
        <w:rPr>
          <w:rFonts w:ascii="Arial" w:hAnsi="Arial" w:cs="Arial"/>
          <w:sz w:val="24"/>
          <w:szCs w:val="24"/>
          <w:lang w:val="en"/>
        </w:rPr>
        <w:t>assess</w:t>
      </w:r>
      <w:proofErr w:type="gramEnd"/>
      <w:r w:rsidRPr="00D84F63">
        <w:rPr>
          <w:rFonts w:ascii="Arial" w:hAnsi="Arial" w:cs="Arial"/>
          <w:sz w:val="24"/>
          <w:szCs w:val="24"/>
          <w:lang w:val="en"/>
        </w:rPr>
        <w:t xml:space="preserve"> whether the system is usable in production mode. </w:t>
      </w:r>
    </w:p>
    <w:p w:rsidR="0042606E" w:rsidRPr="00D84F63" w:rsidRDefault="009A072C" w:rsidP="00D84F63">
      <w:pPr>
        <w:pStyle w:val="Heading2"/>
      </w:pPr>
      <w:r w:rsidRPr="00D84F63">
        <w:t>Types of Testing</w:t>
      </w: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Static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Default="009A072C">
      <w:pPr>
        <w:ind w:left="720"/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>Analyze design requirements, design specification, design implementation through structured reviews and walk throughs. Static techniques check the correspondence between a program and its specification</w:t>
      </w:r>
      <w:proofErr w:type="gramStart"/>
      <w:r w:rsidRPr="00D84F63">
        <w:rPr>
          <w:rFonts w:ascii="Arial" w:hAnsi="Arial" w:cs="Arial"/>
          <w:sz w:val="24"/>
          <w:szCs w:val="24"/>
          <w:lang w:val="en"/>
        </w:rPr>
        <w:t>.(</w:t>
      </w:r>
      <w:proofErr w:type="gramEnd"/>
      <w:r w:rsidRPr="00D84F63">
        <w:rPr>
          <w:rFonts w:ascii="Arial" w:hAnsi="Arial" w:cs="Arial"/>
          <w:sz w:val="24"/>
          <w:szCs w:val="24"/>
          <w:lang w:val="en"/>
        </w:rPr>
        <w:t>veri</w:t>
      </w:r>
      <w:r w:rsidR="00D84F63">
        <w:rPr>
          <w:rFonts w:ascii="Arial" w:hAnsi="Arial" w:cs="Arial"/>
          <w:sz w:val="24"/>
          <w:szCs w:val="24"/>
          <w:lang w:val="en"/>
        </w:rPr>
        <w:t>fication).</w:t>
      </w:r>
    </w:p>
    <w:p w:rsidR="00D84F63" w:rsidRPr="00D84F63" w:rsidRDefault="00D84F63">
      <w:pPr>
        <w:ind w:left="720"/>
        <w:rPr>
          <w:rFonts w:ascii="Arial" w:hAnsi="Arial" w:cs="Arial"/>
          <w:sz w:val="24"/>
          <w:szCs w:val="24"/>
          <w:lang w:val="en"/>
        </w:rPr>
      </w:pP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Dynamic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Pr="00D84F63" w:rsidRDefault="00D84F63" w:rsidP="00D84F63">
      <w:pPr>
        <w:ind w:left="720"/>
        <w:rPr>
          <w:rFonts w:ascii="Arial" w:hAnsi="Arial" w:cs="Arial"/>
          <w:sz w:val="24"/>
          <w:szCs w:val="24"/>
          <w:lang w:val="en"/>
        </w:rPr>
      </w:pPr>
      <w:r>
        <w:rPr>
          <w:rFonts w:ascii="Arial" w:hAnsi="Arial" w:cs="Arial"/>
          <w:sz w:val="24"/>
          <w:szCs w:val="24"/>
          <w:lang w:val="en"/>
        </w:rPr>
        <w:t>Exercise an implementation by:</w:t>
      </w:r>
    </w:p>
    <w:p w:rsidR="0042606E" w:rsidRPr="00D84F63" w:rsidRDefault="009A072C" w:rsidP="00D84F63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Statistical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Pr="00D84F63" w:rsidRDefault="009A072C">
      <w:pPr>
        <w:ind w:left="720"/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 xml:space="preserve">Test frequency of actual user inputs and then estimate the operational reliability of system. </w:t>
      </w:r>
    </w:p>
    <w:p w:rsidR="0042606E" w:rsidRPr="00D84F63" w:rsidRDefault="009A072C" w:rsidP="00D84F63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Defect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Pr="00D84F63" w:rsidRDefault="009A072C">
      <w:pPr>
        <w:ind w:left="720"/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 xml:space="preserve">Reveal the presence of defects. (Note it does not reveal the absence of defects) </w:t>
      </w:r>
    </w:p>
    <w:p w:rsidR="0042606E" w:rsidRPr="00D84F63" w:rsidRDefault="009A072C" w:rsidP="00D84F63">
      <w:pPr>
        <w:pStyle w:val="Heading2"/>
      </w:pPr>
      <w:r w:rsidRPr="00D84F63">
        <w:t>The Testing Process</w:t>
      </w:r>
    </w:p>
    <w:p w:rsidR="0042606E" w:rsidRDefault="009A072C">
      <w:pPr>
        <w:pStyle w:val="NormalWeb"/>
        <w:spacing w:before="0" w:beforeAutospacing="0" w:after="0" w:afterAutospacing="0"/>
        <w:rPr>
          <w:rFonts w:ascii="Arial" w:hAnsi="Arial" w:cs="Arial"/>
          <w:lang w:val="en"/>
        </w:rPr>
      </w:pPr>
      <w:r w:rsidRPr="00D84F63">
        <w:rPr>
          <w:rFonts w:ascii="Arial" w:hAnsi="Arial" w:cs="Arial"/>
          <w:lang w:val="en"/>
        </w:rPr>
        <w:t>There are five</w:t>
      </w:r>
      <w:r w:rsidR="00D84F63">
        <w:rPr>
          <w:rFonts w:ascii="Arial" w:hAnsi="Arial" w:cs="Arial"/>
          <w:lang w:val="en"/>
        </w:rPr>
        <w:t xml:space="preserve"> stages in the testing process.</w:t>
      </w:r>
    </w:p>
    <w:p w:rsidR="00D84F63" w:rsidRPr="00D84F63" w:rsidRDefault="00D84F63">
      <w:pPr>
        <w:pStyle w:val="NormalWeb"/>
        <w:spacing w:before="0" w:beforeAutospacing="0" w:after="0" w:afterAutospacing="0"/>
        <w:rPr>
          <w:rFonts w:ascii="Arial" w:hAnsi="Arial" w:cs="Arial"/>
          <w:lang w:val="en"/>
        </w:rPr>
      </w:pP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Unit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Default="009A072C" w:rsidP="00D84F63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 xml:space="preserve">Test each component as a stand alone unit. </w:t>
      </w:r>
    </w:p>
    <w:p w:rsidR="00D84F63" w:rsidRPr="00D84F63" w:rsidRDefault="00D84F63" w:rsidP="00D84F63">
      <w:pPr>
        <w:rPr>
          <w:rFonts w:ascii="Arial" w:hAnsi="Arial" w:cs="Arial"/>
          <w:sz w:val="24"/>
          <w:szCs w:val="24"/>
          <w:lang w:val="en"/>
        </w:rPr>
      </w:pP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Module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Default="009A072C" w:rsidP="00D84F63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 xml:space="preserve">A module is a collection of dependent components. A module encapsulates related components. The module tests exercise a module </w:t>
      </w:r>
      <w:r>
        <w:rPr>
          <w:rFonts w:ascii="Arial" w:hAnsi="Arial" w:cs="Arial"/>
          <w:sz w:val="24"/>
          <w:szCs w:val="24"/>
          <w:lang w:val="en"/>
        </w:rPr>
        <w:t>independently of other modules.</w:t>
      </w:r>
    </w:p>
    <w:p w:rsidR="009A072C" w:rsidRDefault="009A072C" w:rsidP="00D84F63">
      <w:pPr>
        <w:rPr>
          <w:rFonts w:ascii="Arial" w:hAnsi="Arial" w:cs="Arial"/>
          <w:sz w:val="24"/>
          <w:szCs w:val="24"/>
          <w:lang w:val="en"/>
        </w:rPr>
      </w:pPr>
    </w:p>
    <w:p w:rsidR="009A072C" w:rsidRPr="00D84F63" w:rsidRDefault="009A072C" w:rsidP="00D84F63">
      <w:pPr>
        <w:rPr>
          <w:rFonts w:ascii="Arial" w:hAnsi="Arial" w:cs="Arial"/>
          <w:sz w:val="24"/>
          <w:szCs w:val="24"/>
          <w:lang w:val="en"/>
        </w:rPr>
      </w:pP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lastRenderedPageBreak/>
        <w:t>Subsystem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Default="009A072C" w:rsidP="00D84F63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>A subsystem is a collection of modules which have been integrated into an independent unit. It is thus tested as independent. At this stage interface mismatches come to light</w:t>
      </w:r>
      <w:r w:rsidR="00D84F63">
        <w:rPr>
          <w:rFonts w:ascii="Arial" w:hAnsi="Arial" w:cs="Arial"/>
          <w:sz w:val="24"/>
          <w:szCs w:val="24"/>
          <w:lang w:val="en"/>
        </w:rPr>
        <w:t>.</w:t>
      </w:r>
    </w:p>
    <w:p w:rsidR="00D84F63" w:rsidRPr="00D84F63" w:rsidRDefault="00D84F63" w:rsidP="00D84F63">
      <w:pPr>
        <w:rPr>
          <w:rFonts w:ascii="Arial" w:hAnsi="Arial" w:cs="Arial"/>
          <w:sz w:val="24"/>
          <w:szCs w:val="24"/>
          <w:lang w:val="en"/>
        </w:rPr>
      </w:pP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System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Default="009A072C" w:rsidP="00D84F63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>Subsystems are integrated and the testing process begins again on the</w:t>
      </w:r>
      <w:r w:rsidR="00D84F63">
        <w:rPr>
          <w:rFonts w:ascii="Arial" w:hAnsi="Arial" w:cs="Arial"/>
          <w:sz w:val="24"/>
          <w:szCs w:val="24"/>
          <w:lang w:val="en"/>
        </w:rPr>
        <w:t xml:space="preserve"> system as an independent unit.</w:t>
      </w:r>
    </w:p>
    <w:p w:rsidR="00D84F63" w:rsidRPr="00D84F63" w:rsidRDefault="00D84F63" w:rsidP="00D84F63">
      <w:pPr>
        <w:rPr>
          <w:rFonts w:ascii="Arial" w:hAnsi="Arial" w:cs="Arial"/>
          <w:sz w:val="24"/>
          <w:szCs w:val="24"/>
          <w:lang w:val="en"/>
        </w:rPr>
      </w:pP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Acceptance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Pr="00D84F63" w:rsidRDefault="009A072C" w:rsidP="00D84F63">
      <w:pPr>
        <w:rPr>
          <w:rFonts w:ascii="Arial" w:hAnsi="Arial" w:cs="Arial"/>
          <w:sz w:val="24"/>
          <w:szCs w:val="24"/>
          <w:lang w:val="en"/>
        </w:rPr>
      </w:pPr>
      <w:proofErr w:type="gramStart"/>
      <w:r w:rsidRPr="00D84F63">
        <w:rPr>
          <w:rFonts w:ascii="Arial" w:hAnsi="Arial" w:cs="Arial"/>
          <w:sz w:val="24"/>
          <w:szCs w:val="24"/>
          <w:lang w:val="en"/>
        </w:rPr>
        <w:t>Final Test prior to being placed in operational use.</w:t>
      </w:r>
      <w:proofErr w:type="gramEnd"/>
      <w:r w:rsidRPr="00D84F63">
        <w:rPr>
          <w:rFonts w:ascii="Arial" w:hAnsi="Arial" w:cs="Arial"/>
          <w:sz w:val="24"/>
          <w:szCs w:val="24"/>
          <w:lang w:val="en"/>
        </w:rPr>
        <w:t xml:space="preserve"> System tested with procurer data rather than simulated data. Errors of omission in specification come to light.</w:t>
      </w:r>
      <w:r>
        <w:rPr>
          <w:rFonts w:ascii="Arial" w:hAnsi="Arial" w:cs="Arial"/>
          <w:sz w:val="24"/>
          <w:szCs w:val="24"/>
          <w:lang w:val="en"/>
        </w:rPr>
        <w:t xml:space="preserve"> (</w:t>
      </w:r>
      <w:r w:rsidRPr="00D84F63">
        <w:rPr>
          <w:rFonts w:ascii="Arial" w:hAnsi="Arial" w:cs="Arial"/>
          <w:sz w:val="24"/>
          <w:szCs w:val="24"/>
          <w:lang w:val="en"/>
        </w:rPr>
        <w:t xml:space="preserve">EARLY prototypes can </w:t>
      </w:r>
      <w:proofErr w:type="gramStart"/>
      <w:r>
        <w:rPr>
          <w:rFonts w:ascii="Arial" w:hAnsi="Arial" w:cs="Arial"/>
          <w:sz w:val="24"/>
          <w:szCs w:val="24"/>
          <w:lang w:val="en"/>
        </w:rPr>
        <w:t>helps</w:t>
      </w:r>
      <w:proofErr w:type="gramEnd"/>
      <w:r>
        <w:rPr>
          <w:rFonts w:ascii="Arial" w:hAnsi="Arial" w:cs="Arial"/>
          <w:sz w:val="24"/>
          <w:szCs w:val="24"/>
          <w:lang w:val="en"/>
        </w:rPr>
        <w:t xml:space="preserve"> to overcome this</w:t>
      </w:r>
      <w:r w:rsidRPr="00D84F63">
        <w:rPr>
          <w:rFonts w:ascii="Arial" w:hAnsi="Arial" w:cs="Arial"/>
          <w:sz w:val="24"/>
          <w:szCs w:val="24"/>
          <w:lang w:val="en"/>
        </w:rPr>
        <w:t xml:space="preserve">). </w:t>
      </w:r>
    </w:p>
    <w:p w:rsidR="00D84F63" w:rsidRDefault="00D84F63" w:rsidP="00D84F63">
      <w:pPr>
        <w:rPr>
          <w:rStyle w:val="Strong"/>
          <w:rFonts w:ascii="Arial" w:hAnsi="Arial" w:cs="Arial"/>
          <w:lang w:val="en"/>
        </w:rPr>
      </w:pPr>
    </w:p>
    <w:p w:rsidR="0042606E" w:rsidRPr="00D84F63" w:rsidRDefault="009A072C" w:rsidP="00D84F63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Alpha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Default="00D84F63" w:rsidP="00D84F63">
      <w:pPr>
        <w:rPr>
          <w:rFonts w:ascii="Arial" w:hAnsi="Arial" w:cs="Arial"/>
          <w:sz w:val="24"/>
          <w:szCs w:val="24"/>
          <w:lang w:val="en"/>
        </w:rPr>
      </w:pPr>
      <w:proofErr w:type="gramStart"/>
      <w:r>
        <w:rPr>
          <w:rFonts w:ascii="Arial" w:hAnsi="Arial" w:cs="Arial"/>
          <w:sz w:val="24"/>
          <w:szCs w:val="24"/>
          <w:lang w:val="en"/>
        </w:rPr>
        <w:t>Same as Acceptance Testing.</w:t>
      </w:r>
      <w:proofErr w:type="gramEnd"/>
    </w:p>
    <w:p w:rsidR="00D84F63" w:rsidRPr="00D84F63" w:rsidRDefault="00D84F63" w:rsidP="00D84F63">
      <w:pPr>
        <w:rPr>
          <w:rFonts w:ascii="Arial" w:hAnsi="Arial" w:cs="Arial"/>
          <w:sz w:val="24"/>
          <w:szCs w:val="24"/>
          <w:lang w:val="en"/>
        </w:rPr>
      </w:pPr>
    </w:p>
    <w:p w:rsidR="0042606E" w:rsidRPr="00D84F63" w:rsidRDefault="009A072C" w:rsidP="00D84F63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Beta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Pr="00D84F63" w:rsidRDefault="009A072C" w:rsidP="00D84F63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 xml:space="preserve">Find </w:t>
      </w:r>
      <w:proofErr w:type="spellStart"/>
      <w:r w:rsidRPr="00D84F63">
        <w:rPr>
          <w:rFonts w:ascii="Arial" w:hAnsi="Arial" w:cs="Arial"/>
          <w:sz w:val="24"/>
          <w:szCs w:val="24"/>
          <w:lang w:val="en"/>
        </w:rPr>
        <w:t>guineapigs</w:t>
      </w:r>
      <w:proofErr w:type="spellEnd"/>
      <w:r w:rsidRPr="00D84F63">
        <w:rPr>
          <w:rFonts w:ascii="Arial" w:hAnsi="Arial" w:cs="Arial"/>
          <w:sz w:val="24"/>
          <w:szCs w:val="24"/>
          <w:lang w:val="en"/>
        </w:rPr>
        <w:t xml:space="preserve"> to receive early releases of the software system. The guineapigs report software omissions and defects to the developer. </w:t>
      </w:r>
    </w:p>
    <w:p w:rsidR="0042606E" w:rsidRPr="00D84F63" w:rsidRDefault="009A072C" w:rsidP="00D84F63">
      <w:pPr>
        <w:pStyle w:val="Heading2"/>
      </w:pPr>
      <w:r w:rsidRPr="00D84F63">
        <w:t>Testing Strategies</w:t>
      </w:r>
    </w:p>
    <w:p w:rsidR="0042606E" w:rsidRDefault="009A072C">
      <w:pPr>
        <w:pStyle w:val="NormalWeb"/>
        <w:spacing w:before="0" w:beforeAutospacing="0" w:after="0" w:afterAutospacing="0"/>
        <w:rPr>
          <w:rFonts w:ascii="Arial" w:hAnsi="Arial" w:cs="Arial"/>
          <w:lang w:val="en"/>
        </w:rPr>
      </w:pPr>
      <w:r w:rsidRPr="00D84F63">
        <w:rPr>
          <w:rFonts w:ascii="Arial" w:hAnsi="Arial" w:cs="Arial"/>
          <w:lang w:val="en"/>
        </w:rPr>
        <w:t>There ar</w:t>
      </w:r>
      <w:r w:rsidR="00D84F63">
        <w:rPr>
          <w:rFonts w:ascii="Arial" w:hAnsi="Arial" w:cs="Arial"/>
          <w:lang w:val="en"/>
        </w:rPr>
        <w:t>e four major testing strategies.</w:t>
      </w:r>
    </w:p>
    <w:p w:rsidR="00D84F63" w:rsidRPr="00D84F63" w:rsidRDefault="00D84F63">
      <w:pPr>
        <w:pStyle w:val="NormalWeb"/>
        <w:spacing w:before="0" w:beforeAutospacing="0" w:after="0" w:afterAutospacing="0"/>
        <w:rPr>
          <w:rFonts w:ascii="Arial" w:hAnsi="Arial" w:cs="Arial"/>
          <w:lang w:val="en"/>
        </w:rPr>
      </w:pP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 xml:space="preserve">Top </w:t>
      </w:r>
      <w:proofErr w:type="gramStart"/>
      <w:r w:rsidRPr="00D84F63">
        <w:rPr>
          <w:rStyle w:val="Strong"/>
          <w:rFonts w:ascii="Arial" w:hAnsi="Arial" w:cs="Arial"/>
          <w:sz w:val="24"/>
          <w:szCs w:val="24"/>
          <w:lang w:val="en"/>
        </w:rPr>
        <w:t>Down</w:t>
      </w:r>
      <w:proofErr w:type="gramEnd"/>
      <w:r w:rsidRPr="00D84F63">
        <w:rPr>
          <w:rStyle w:val="Strong"/>
          <w:rFonts w:ascii="Arial" w:hAnsi="Arial" w:cs="Arial"/>
          <w:sz w:val="24"/>
          <w:szCs w:val="24"/>
          <w:lang w:val="en"/>
        </w:rPr>
        <w:t xml:space="preserve">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Default="009A072C" w:rsidP="00D84F63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>Lower levels are stubs. Us</w:t>
      </w:r>
      <w:r w:rsidR="00D84F63">
        <w:rPr>
          <w:rFonts w:ascii="Arial" w:hAnsi="Arial" w:cs="Arial"/>
          <w:sz w:val="24"/>
          <w:szCs w:val="24"/>
          <w:lang w:val="en"/>
        </w:rPr>
        <w:t>e with top down program design.</w:t>
      </w:r>
    </w:p>
    <w:p w:rsidR="00D84F63" w:rsidRPr="00D84F63" w:rsidRDefault="00D84F63" w:rsidP="00D84F63">
      <w:pPr>
        <w:rPr>
          <w:rFonts w:ascii="Arial" w:hAnsi="Arial" w:cs="Arial"/>
          <w:sz w:val="24"/>
          <w:szCs w:val="24"/>
          <w:lang w:val="en"/>
        </w:rPr>
      </w:pP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 xml:space="preserve">Bottom </w:t>
      </w:r>
      <w:proofErr w:type="gramStart"/>
      <w:r w:rsidRPr="00D84F63">
        <w:rPr>
          <w:rStyle w:val="Strong"/>
          <w:rFonts w:ascii="Arial" w:hAnsi="Arial" w:cs="Arial"/>
          <w:sz w:val="24"/>
          <w:szCs w:val="24"/>
          <w:lang w:val="en"/>
        </w:rPr>
        <w:t>Up</w:t>
      </w:r>
      <w:proofErr w:type="gramEnd"/>
      <w:r w:rsidRPr="00D84F63">
        <w:rPr>
          <w:rStyle w:val="Strong"/>
          <w:rFonts w:ascii="Arial" w:hAnsi="Arial" w:cs="Arial"/>
          <w:sz w:val="24"/>
          <w:szCs w:val="24"/>
          <w:lang w:val="en"/>
        </w:rPr>
        <w:t xml:space="preserve">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Default="009A072C" w:rsidP="00D84F63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>Upper levels are dri</w:t>
      </w:r>
      <w:r w:rsidR="00D84F63">
        <w:rPr>
          <w:rFonts w:ascii="Arial" w:hAnsi="Arial" w:cs="Arial"/>
          <w:sz w:val="24"/>
          <w:szCs w:val="24"/>
          <w:lang w:val="en"/>
        </w:rPr>
        <w:t>ver stubs. Use with code reuse.</w:t>
      </w:r>
    </w:p>
    <w:p w:rsidR="00D84F63" w:rsidRPr="00D84F63" w:rsidRDefault="00D84F63" w:rsidP="00D84F63">
      <w:pPr>
        <w:rPr>
          <w:rFonts w:ascii="Arial" w:hAnsi="Arial" w:cs="Arial"/>
          <w:sz w:val="24"/>
          <w:szCs w:val="24"/>
          <w:lang w:val="en"/>
        </w:rPr>
      </w:pP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Thread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Default="009A072C" w:rsidP="00D84F63">
      <w:pPr>
        <w:rPr>
          <w:rFonts w:ascii="Arial" w:hAnsi="Arial" w:cs="Arial"/>
          <w:sz w:val="24"/>
          <w:szCs w:val="24"/>
          <w:lang w:val="en"/>
        </w:rPr>
      </w:pPr>
      <w:proofErr w:type="gramStart"/>
      <w:r w:rsidRPr="00D84F63">
        <w:rPr>
          <w:rFonts w:ascii="Arial" w:hAnsi="Arial" w:cs="Arial"/>
          <w:sz w:val="24"/>
          <w:szCs w:val="24"/>
          <w:lang w:val="en"/>
        </w:rPr>
        <w:t>Real time systems.</w:t>
      </w:r>
      <w:proofErr w:type="gramEnd"/>
      <w:r w:rsidRPr="00D84F63">
        <w:rPr>
          <w:rFonts w:ascii="Arial" w:hAnsi="Arial" w:cs="Arial"/>
          <w:sz w:val="24"/>
          <w:szCs w:val="24"/>
          <w:lang w:val="en"/>
        </w:rPr>
        <w:t xml:space="preserve"> Test each thread. </w:t>
      </w:r>
      <w:proofErr w:type="gramStart"/>
      <w:r w:rsidRPr="00D84F63">
        <w:rPr>
          <w:rFonts w:ascii="Arial" w:hAnsi="Arial" w:cs="Arial"/>
          <w:sz w:val="24"/>
          <w:szCs w:val="24"/>
          <w:lang w:val="en"/>
        </w:rPr>
        <w:t>Problems with comm</w:t>
      </w:r>
      <w:r w:rsidR="00D84F63">
        <w:rPr>
          <w:rFonts w:ascii="Arial" w:hAnsi="Arial" w:cs="Arial"/>
          <w:sz w:val="24"/>
          <w:szCs w:val="24"/>
          <w:lang w:val="en"/>
        </w:rPr>
        <w:t>unicating sequential processes.</w:t>
      </w:r>
      <w:proofErr w:type="gramEnd"/>
    </w:p>
    <w:p w:rsidR="00D84F63" w:rsidRPr="00D84F63" w:rsidRDefault="00D84F63" w:rsidP="00D84F63">
      <w:pPr>
        <w:rPr>
          <w:rFonts w:ascii="Arial" w:hAnsi="Arial" w:cs="Arial"/>
          <w:sz w:val="24"/>
          <w:szCs w:val="24"/>
          <w:lang w:val="en"/>
        </w:rPr>
      </w:pPr>
    </w:p>
    <w:p w:rsidR="0042606E" w:rsidRPr="00D84F63" w:rsidRDefault="009A072C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Style w:val="Strong"/>
          <w:rFonts w:ascii="Arial" w:hAnsi="Arial" w:cs="Arial"/>
          <w:sz w:val="24"/>
          <w:szCs w:val="24"/>
          <w:lang w:val="en"/>
        </w:rPr>
        <w:t>Stress Testing</w:t>
      </w:r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42606E" w:rsidRPr="00D84F63" w:rsidRDefault="009A072C" w:rsidP="00D84F63">
      <w:pPr>
        <w:rPr>
          <w:rFonts w:ascii="Arial" w:hAnsi="Arial" w:cs="Arial"/>
          <w:sz w:val="24"/>
          <w:szCs w:val="24"/>
          <w:lang w:val="en"/>
        </w:rPr>
      </w:pPr>
      <w:r w:rsidRPr="00D84F63">
        <w:rPr>
          <w:rFonts w:ascii="Arial" w:hAnsi="Arial" w:cs="Arial"/>
          <w:sz w:val="24"/>
          <w:szCs w:val="24"/>
          <w:lang w:val="en"/>
        </w:rPr>
        <w:t xml:space="preserve">Increase load on system until it surpasses load specifications. </w:t>
      </w:r>
      <w:proofErr w:type="gramStart"/>
      <w:r w:rsidRPr="00D84F63">
        <w:rPr>
          <w:rFonts w:ascii="Arial" w:hAnsi="Arial" w:cs="Arial"/>
          <w:sz w:val="24"/>
          <w:szCs w:val="24"/>
          <w:lang w:val="en"/>
        </w:rPr>
        <w:t>Much like adding pressure to steel beam to see when it will fracture.</w:t>
      </w:r>
      <w:proofErr w:type="gramEnd"/>
      <w:r w:rsidRPr="00D84F63">
        <w:rPr>
          <w:rFonts w:ascii="Arial" w:hAnsi="Arial" w:cs="Arial"/>
          <w:sz w:val="24"/>
          <w:szCs w:val="24"/>
          <w:lang w:val="en"/>
        </w:rPr>
        <w:t xml:space="preserve"> </w:t>
      </w:r>
    </w:p>
    <w:p w:rsidR="00D84F63" w:rsidRDefault="00D84F63">
      <w:pPr>
        <w:rPr>
          <w:rFonts w:ascii="Arial Unicode MS" w:eastAsia="Arial Unicode MS" w:hAnsi="Arial Unicode MS" w:cs="Arial Unicode MS"/>
          <w:b/>
          <w:bCs/>
          <w:sz w:val="36"/>
          <w:szCs w:val="36"/>
          <w:lang w:val="en-US"/>
        </w:rPr>
      </w:pPr>
      <w:r>
        <w:br w:type="page"/>
      </w:r>
    </w:p>
    <w:p w:rsidR="00D84F63" w:rsidRDefault="00D84F63" w:rsidP="00D84F63">
      <w:pPr>
        <w:pStyle w:val="Heading2"/>
      </w:pPr>
      <w:r w:rsidRPr="00D84F63">
        <w:lastRenderedPageBreak/>
        <w:t>White Box Testing</w:t>
      </w:r>
    </w:p>
    <w:p w:rsidR="00D84F63" w:rsidRPr="00D84F63" w:rsidRDefault="00D84F63" w:rsidP="00D84F63">
      <w:pPr>
        <w:pStyle w:val="Heading2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>Testing control structures of a procedural design.</w:t>
      </w:r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Can derive test cases to ensure:</w:t>
      </w:r>
    </w:p>
    <w:p w:rsidR="00D84F63" w:rsidRPr="00D84F63" w:rsidRDefault="00D84F63" w:rsidP="00D84F63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proofErr w:type="gramStart"/>
      <w:r w:rsidRPr="00D84F63">
        <w:rPr>
          <w:rFonts w:ascii="Arial" w:hAnsi="Arial" w:cs="Arial"/>
          <w:sz w:val="24"/>
          <w:szCs w:val="24"/>
        </w:rPr>
        <w:t>all</w:t>
      </w:r>
      <w:proofErr w:type="gramEnd"/>
      <w:r w:rsidRPr="00D84F63">
        <w:rPr>
          <w:rFonts w:ascii="Arial" w:hAnsi="Arial" w:cs="Arial"/>
          <w:sz w:val="24"/>
          <w:szCs w:val="24"/>
        </w:rPr>
        <w:t xml:space="preserve"> independent paths are exercised at least once. </w:t>
      </w:r>
    </w:p>
    <w:p w:rsidR="00D84F63" w:rsidRPr="00D84F63" w:rsidRDefault="00D84F63" w:rsidP="00D84F63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proofErr w:type="gramStart"/>
      <w:r w:rsidRPr="00D84F63">
        <w:rPr>
          <w:rFonts w:ascii="Arial" w:hAnsi="Arial" w:cs="Arial"/>
          <w:sz w:val="24"/>
          <w:szCs w:val="24"/>
        </w:rPr>
        <w:t>all</w:t>
      </w:r>
      <w:proofErr w:type="gramEnd"/>
      <w:r w:rsidRPr="00D84F63">
        <w:rPr>
          <w:rFonts w:ascii="Arial" w:hAnsi="Arial" w:cs="Arial"/>
          <w:sz w:val="24"/>
          <w:szCs w:val="24"/>
        </w:rPr>
        <w:t xml:space="preserve"> logical decisions are exercised for both true and false paths. </w:t>
      </w:r>
    </w:p>
    <w:p w:rsidR="00D84F63" w:rsidRPr="00D84F63" w:rsidRDefault="00D84F63" w:rsidP="00D84F63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proofErr w:type="gramStart"/>
      <w:r w:rsidRPr="00D84F63">
        <w:rPr>
          <w:rFonts w:ascii="Arial" w:hAnsi="Arial" w:cs="Arial"/>
          <w:sz w:val="24"/>
          <w:szCs w:val="24"/>
        </w:rPr>
        <w:t>all</w:t>
      </w:r>
      <w:proofErr w:type="gramEnd"/>
      <w:r w:rsidRPr="00D84F63">
        <w:rPr>
          <w:rFonts w:ascii="Arial" w:hAnsi="Arial" w:cs="Arial"/>
          <w:sz w:val="24"/>
          <w:szCs w:val="24"/>
        </w:rPr>
        <w:t xml:space="preserve"> loops are executed at their boundaries and within operational bounds. </w:t>
      </w:r>
    </w:p>
    <w:p w:rsidR="00D84F63" w:rsidRPr="00D84F63" w:rsidRDefault="00D84F63" w:rsidP="00D84F63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proofErr w:type="gramStart"/>
      <w:r w:rsidRPr="00D84F63">
        <w:rPr>
          <w:rFonts w:ascii="Arial" w:hAnsi="Arial" w:cs="Arial"/>
          <w:sz w:val="24"/>
          <w:szCs w:val="24"/>
        </w:rPr>
        <w:t>all</w:t>
      </w:r>
      <w:proofErr w:type="gramEnd"/>
      <w:r w:rsidRPr="00D84F63">
        <w:rPr>
          <w:rFonts w:ascii="Arial" w:hAnsi="Arial" w:cs="Arial"/>
          <w:sz w:val="24"/>
          <w:szCs w:val="24"/>
        </w:rPr>
        <w:t xml:space="preserve"> internal data structures are exercised to ensure validity. </w:t>
      </w:r>
    </w:p>
    <w:p w:rsidR="00D84F63" w:rsidRPr="00D84F63" w:rsidRDefault="00D84F63" w:rsidP="00D84F63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Why do white box testing when black box testing is used to test conformance to requirements?</w:t>
      </w:r>
    </w:p>
    <w:p w:rsidR="00D84F63" w:rsidRPr="00D84F63" w:rsidRDefault="00D84F63" w:rsidP="00D84F63">
      <w:pPr>
        <w:numPr>
          <w:ilvl w:val="0"/>
          <w:numId w:val="4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Logic errors and incorrect assumptions most likely to be made when coding for "special cases". Need to ensure these execution paths are tested. </w:t>
      </w:r>
    </w:p>
    <w:p w:rsidR="00D84F63" w:rsidRPr="00D84F63" w:rsidRDefault="00D84F63" w:rsidP="00D84F63">
      <w:pPr>
        <w:numPr>
          <w:ilvl w:val="0"/>
          <w:numId w:val="4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May find assumptions about execution paths incorrect, and so make design errors. White box testing can find these errors. </w:t>
      </w:r>
    </w:p>
    <w:p w:rsidR="00D84F63" w:rsidRPr="00D84F63" w:rsidRDefault="00D84F63" w:rsidP="00D84F63">
      <w:pPr>
        <w:numPr>
          <w:ilvl w:val="0"/>
          <w:numId w:val="4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Typographical errors are random. Just as likely to be on an obscure logical path as on a mainstream path. </w:t>
      </w:r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  <w:i/>
          <w:iCs/>
        </w:rPr>
        <w:t>"Bugs lurk in corners and congregate at boundaries"</w:t>
      </w:r>
    </w:p>
    <w:p w:rsidR="00D84F63" w:rsidRPr="00D84F63" w:rsidRDefault="00D84F63">
      <w:pPr>
        <w:pStyle w:val="Heading1"/>
        <w:rPr>
          <w:rFonts w:ascii="Arial" w:hAnsi="Arial" w:cs="Arial"/>
          <w:sz w:val="24"/>
          <w:szCs w:val="24"/>
          <w:lang w:val="en"/>
        </w:rPr>
      </w:pPr>
    </w:p>
    <w:p w:rsidR="00D84F63" w:rsidRPr="0001084F" w:rsidRDefault="00D84F63" w:rsidP="0001084F">
      <w:pPr>
        <w:pStyle w:val="Heading2"/>
      </w:pPr>
      <w:r w:rsidRPr="0001084F">
        <w:t>Black Box Testing</w:t>
      </w:r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Focus on functional requirements.</w:t>
      </w:r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Compl</w:t>
      </w:r>
      <w:r w:rsidR="009A072C">
        <w:rPr>
          <w:rFonts w:ascii="Arial" w:hAnsi="Arial" w:cs="Arial"/>
        </w:rPr>
        <w:t>e</w:t>
      </w:r>
      <w:r w:rsidRPr="00D84F63">
        <w:rPr>
          <w:rFonts w:ascii="Arial" w:hAnsi="Arial" w:cs="Arial"/>
        </w:rPr>
        <w:t>ments white box testing.</w:t>
      </w:r>
    </w:p>
    <w:p w:rsidR="0001084F" w:rsidRDefault="0001084F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Attempts to find:</w:t>
      </w:r>
    </w:p>
    <w:p w:rsidR="00D84F63" w:rsidRPr="00D84F63" w:rsidRDefault="00D84F63" w:rsidP="00D84F63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incorrect or missing functions </w:t>
      </w:r>
    </w:p>
    <w:p w:rsidR="00D84F63" w:rsidRPr="00D84F63" w:rsidRDefault="00D84F63" w:rsidP="00D84F63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interface errors </w:t>
      </w:r>
    </w:p>
    <w:p w:rsidR="00D84F63" w:rsidRPr="00D84F63" w:rsidRDefault="00D84F63" w:rsidP="00D84F63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errors in data structures or external database access </w:t>
      </w:r>
    </w:p>
    <w:p w:rsidR="00D84F63" w:rsidRPr="00D84F63" w:rsidRDefault="00D84F63" w:rsidP="00D84F63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performance errors </w:t>
      </w:r>
    </w:p>
    <w:p w:rsidR="00D84F63" w:rsidRPr="00D84F63" w:rsidRDefault="00D84F63" w:rsidP="00D84F63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proofErr w:type="gramStart"/>
      <w:r w:rsidRPr="00D84F63">
        <w:rPr>
          <w:rFonts w:ascii="Arial" w:hAnsi="Arial" w:cs="Arial"/>
          <w:sz w:val="24"/>
          <w:szCs w:val="24"/>
        </w:rPr>
        <w:t>initialisation</w:t>
      </w:r>
      <w:proofErr w:type="gramEnd"/>
      <w:r w:rsidRPr="00D84F63">
        <w:rPr>
          <w:rFonts w:ascii="Arial" w:hAnsi="Arial" w:cs="Arial"/>
          <w:sz w:val="24"/>
          <w:szCs w:val="24"/>
        </w:rPr>
        <w:t xml:space="preserve"> and termination errors. </w:t>
      </w:r>
    </w:p>
    <w:p w:rsidR="0001084F" w:rsidRDefault="0001084F">
      <w:pPr>
        <w:rPr>
          <w:rFonts w:ascii="Arial" w:eastAsia="Arial Unicode MS" w:hAnsi="Arial" w:cs="Arial"/>
          <w:b/>
          <w:bCs/>
          <w:kern w:val="36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D84F63" w:rsidRPr="00D84F63" w:rsidRDefault="00D84F63" w:rsidP="0001084F">
      <w:pPr>
        <w:pStyle w:val="Heading2"/>
      </w:pPr>
      <w:r w:rsidRPr="00D84F63">
        <w:lastRenderedPageBreak/>
        <w:t>Equivalence Partitioning</w:t>
      </w:r>
    </w:p>
    <w:p w:rsid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Divide the input domain into classes of data for which test cases can be generated.</w:t>
      </w:r>
    </w:p>
    <w:p w:rsidR="0001084F" w:rsidRPr="00D84F63" w:rsidRDefault="0001084F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proofErr w:type="gramStart"/>
      <w:r w:rsidRPr="00D84F63">
        <w:rPr>
          <w:rFonts w:ascii="Arial" w:hAnsi="Arial" w:cs="Arial"/>
        </w:rPr>
        <w:t>Attempting to uncover classes of errors.</w:t>
      </w:r>
      <w:proofErr w:type="gramEnd"/>
    </w:p>
    <w:p w:rsidR="0001084F" w:rsidRPr="00D84F63" w:rsidRDefault="0001084F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proofErr w:type="gramStart"/>
      <w:r w:rsidRPr="00D84F63">
        <w:rPr>
          <w:rFonts w:ascii="Arial" w:hAnsi="Arial" w:cs="Arial"/>
        </w:rPr>
        <w:t>Based on equivalence classes for input conditions.</w:t>
      </w:r>
      <w:proofErr w:type="gramEnd"/>
    </w:p>
    <w:p w:rsidR="0001084F" w:rsidRPr="00D84F63" w:rsidRDefault="0001084F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An equivalence class represents a set of valid or invalid states</w:t>
      </w:r>
      <w:r w:rsidR="0001084F">
        <w:rPr>
          <w:rFonts w:ascii="Arial" w:hAnsi="Arial" w:cs="Arial"/>
        </w:rPr>
        <w:t>.</w:t>
      </w:r>
    </w:p>
    <w:p w:rsidR="0001084F" w:rsidRPr="00D84F63" w:rsidRDefault="0001084F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 xml:space="preserve">An input condition is </w:t>
      </w:r>
      <w:proofErr w:type="gramStart"/>
      <w:r w:rsidRPr="00D84F63">
        <w:rPr>
          <w:rFonts w:ascii="Arial" w:hAnsi="Arial" w:cs="Arial"/>
        </w:rPr>
        <w:t>either a</w:t>
      </w:r>
      <w:proofErr w:type="gramEnd"/>
      <w:r w:rsidRPr="00D84F63">
        <w:rPr>
          <w:rFonts w:ascii="Arial" w:hAnsi="Arial" w:cs="Arial"/>
        </w:rPr>
        <w:t xml:space="preserve"> specific numeric value, range of values, a set of related values, or a </w:t>
      </w:r>
      <w:proofErr w:type="spellStart"/>
      <w:r w:rsidRPr="00D84F63">
        <w:rPr>
          <w:rFonts w:ascii="Arial" w:hAnsi="Arial" w:cs="Arial"/>
        </w:rPr>
        <w:t>boolean</w:t>
      </w:r>
      <w:proofErr w:type="spellEnd"/>
      <w:r w:rsidRPr="00D84F63">
        <w:rPr>
          <w:rFonts w:ascii="Arial" w:hAnsi="Arial" w:cs="Arial"/>
        </w:rPr>
        <w:t xml:space="preserve"> condition.</w:t>
      </w:r>
    </w:p>
    <w:p w:rsidR="0001084F" w:rsidRDefault="0001084F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Equivalence classes can be defined by:</w:t>
      </w:r>
    </w:p>
    <w:p w:rsidR="00D84F63" w:rsidRPr="00D84F63" w:rsidRDefault="00D84F63" w:rsidP="00D84F63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If an input condition specifies a range or a specific value, one valid and two invalid equivalence classes defined. </w:t>
      </w:r>
    </w:p>
    <w:p w:rsidR="00D84F63" w:rsidRPr="00D84F63" w:rsidRDefault="00D84F63" w:rsidP="00D84F63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If an input condition specifies a </w:t>
      </w:r>
      <w:proofErr w:type="spellStart"/>
      <w:proofErr w:type="gramStart"/>
      <w:r w:rsidRPr="00D84F63">
        <w:rPr>
          <w:rFonts w:ascii="Arial" w:hAnsi="Arial" w:cs="Arial"/>
          <w:sz w:val="24"/>
          <w:szCs w:val="24"/>
        </w:rPr>
        <w:t>boolean</w:t>
      </w:r>
      <w:proofErr w:type="spellEnd"/>
      <w:proofErr w:type="gramEnd"/>
      <w:r w:rsidRPr="00D84F63">
        <w:rPr>
          <w:rFonts w:ascii="Arial" w:hAnsi="Arial" w:cs="Arial"/>
          <w:sz w:val="24"/>
          <w:szCs w:val="24"/>
        </w:rPr>
        <w:t xml:space="preserve"> or a member of a set, one valid and one invalid equivalence classes defined. </w:t>
      </w:r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Test cases for each input domain data item developed and executed.</w:t>
      </w:r>
    </w:p>
    <w:p w:rsidR="00D84F63" w:rsidRPr="00D84F63" w:rsidRDefault="00D84F63" w:rsidP="00D84F63">
      <w:pPr>
        <w:pStyle w:val="Heading1"/>
        <w:rPr>
          <w:rFonts w:ascii="Arial" w:hAnsi="Arial" w:cs="Arial"/>
          <w:sz w:val="24"/>
          <w:szCs w:val="24"/>
        </w:rPr>
      </w:pPr>
      <w:proofErr w:type="gramStart"/>
      <w:r w:rsidRPr="00D84F63">
        <w:rPr>
          <w:rFonts w:ascii="Arial" w:hAnsi="Arial" w:cs="Arial"/>
          <w:sz w:val="24"/>
          <w:szCs w:val="24"/>
        </w:rPr>
        <w:t>Boundary Value Analysis</w:t>
      </w:r>
      <w:r w:rsidR="0001084F">
        <w:rPr>
          <w:rFonts w:ascii="Arial" w:hAnsi="Arial" w:cs="Arial"/>
          <w:sz w:val="24"/>
          <w:szCs w:val="24"/>
        </w:rPr>
        <w:t xml:space="preserve"> (BVA)</w:t>
      </w:r>
      <w:r w:rsidRPr="00D84F63">
        <w:rPr>
          <w:rFonts w:ascii="Arial" w:hAnsi="Arial" w:cs="Arial"/>
          <w:sz w:val="24"/>
          <w:szCs w:val="24"/>
        </w:rPr>
        <w:t>.</w:t>
      </w:r>
      <w:proofErr w:type="gramEnd"/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 xml:space="preserve">Large </w:t>
      </w:r>
      <w:proofErr w:type="gramStart"/>
      <w:r w:rsidRPr="00D84F63">
        <w:rPr>
          <w:rFonts w:ascii="Arial" w:hAnsi="Arial" w:cs="Arial"/>
        </w:rPr>
        <w:t>number of errors tend</w:t>
      </w:r>
      <w:proofErr w:type="gramEnd"/>
      <w:r w:rsidRPr="00D84F63">
        <w:rPr>
          <w:rFonts w:ascii="Arial" w:hAnsi="Arial" w:cs="Arial"/>
        </w:rPr>
        <w:t xml:space="preserve"> to occur at boundaries of the input domain.</w:t>
      </w:r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BVA leads to selection of test cases that exercise boundary values.</w:t>
      </w:r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BVA complements equivalence partitioning. Rather than select any element in an equivalence class, select those at the ''edge' of the class.</w:t>
      </w:r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Examples:</w:t>
      </w:r>
    </w:p>
    <w:p w:rsidR="00D84F63" w:rsidRPr="00D84F63" w:rsidRDefault="00D84F63" w:rsidP="00D84F63">
      <w:pPr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For a range of values bounded by </w:t>
      </w:r>
      <w:proofErr w:type="gramStart"/>
      <w:r w:rsidRPr="00D84F63">
        <w:rPr>
          <w:rFonts w:ascii="Arial" w:hAnsi="Arial" w:cs="Arial"/>
          <w:sz w:val="24"/>
          <w:szCs w:val="24"/>
        </w:rPr>
        <w:t>a and</w:t>
      </w:r>
      <w:proofErr w:type="gramEnd"/>
      <w:r w:rsidRPr="00D84F63">
        <w:rPr>
          <w:rFonts w:ascii="Arial" w:hAnsi="Arial" w:cs="Arial"/>
          <w:sz w:val="24"/>
          <w:szCs w:val="24"/>
        </w:rPr>
        <w:t xml:space="preserve"> b, test (a-1), a, (a+1), (b-1), b, (b+1). </w:t>
      </w:r>
    </w:p>
    <w:p w:rsidR="00D84F63" w:rsidRPr="00D84F63" w:rsidRDefault="00D84F63" w:rsidP="00D84F63">
      <w:pPr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If input conditions specify a number of values n, test with (n-1), n and (n+1) input values. </w:t>
      </w:r>
    </w:p>
    <w:p w:rsidR="00D84F63" w:rsidRPr="00D84F63" w:rsidRDefault="00D84F63" w:rsidP="00D84F63">
      <w:pPr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Apply 1 and 2 to output conditions (e.g., generate table of minimum and maximum size). </w:t>
      </w:r>
    </w:p>
    <w:p w:rsidR="00D84F63" w:rsidRPr="00D84F63" w:rsidRDefault="00D84F63" w:rsidP="00D84F63">
      <w:pPr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If internal program data structures have boundaries (e.g., buffer size, table limits), use input data to exercise structures on boundaries. </w:t>
      </w:r>
    </w:p>
    <w:p w:rsidR="0001084F" w:rsidRDefault="0001084F">
      <w:pPr>
        <w:rPr>
          <w:rFonts w:ascii="Arial Unicode MS" w:eastAsia="Arial Unicode MS" w:hAnsi="Arial Unicode MS" w:cs="Arial Unicode MS"/>
          <w:b/>
          <w:bCs/>
          <w:sz w:val="36"/>
          <w:szCs w:val="36"/>
          <w:lang w:val="en-US"/>
        </w:rPr>
      </w:pPr>
      <w:r>
        <w:br w:type="page"/>
      </w:r>
    </w:p>
    <w:p w:rsidR="0042606E" w:rsidRPr="00D84F63" w:rsidRDefault="009A072C" w:rsidP="0001084F">
      <w:pPr>
        <w:pStyle w:val="Heading2"/>
      </w:pPr>
      <w:r w:rsidRPr="00D84F63">
        <w:lastRenderedPageBreak/>
        <w:t>Testing and Debugging Tools</w:t>
      </w:r>
    </w:p>
    <w:p w:rsidR="0042606E" w:rsidRPr="00D84F63" w:rsidRDefault="009A072C" w:rsidP="0001084F">
      <w:pPr>
        <w:pStyle w:val="NormalWeb"/>
        <w:spacing w:before="0" w:beforeAutospacing="0" w:after="0" w:afterAutospacing="0"/>
        <w:rPr>
          <w:rFonts w:ascii="Arial" w:hAnsi="Arial" w:cs="Arial"/>
          <w:lang w:val="en"/>
        </w:rPr>
      </w:pPr>
      <w:r w:rsidRPr="00D84F63">
        <w:rPr>
          <w:rFonts w:ascii="Arial" w:hAnsi="Arial" w:cs="Arial"/>
          <w:lang w:val="en"/>
        </w:rPr>
        <w:t xml:space="preserve">Testing is extremely difficult. Some tools </w:t>
      </w:r>
      <w:proofErr w:type="gramStart"/>
      <w:r w:rsidRPr="00D84F63">
        <w:rPr>
          <w:rFonts w:ascii="Arial" w:hAnsi="Arial" w:cs="Arial"/>
          <w:lang w:val="en"/>
        </w:rPr>
        <w:t>exist .</w:t>
      </w:r>
      <w:proofErr w:type="gramEnd"/>
      <w:r w:rsidRPr="00D84F63">
        <w:rPr>
          <w:rFonts w:ascii="Arial" w:hAnsi="Arial" w:cs="Arial"/>
          <w:lang w:val="en"/>
        </w:rPr>
        <w:t xml:space="preserve"> Use them wisely. </w:t>
      </w:r>
    </w:p>
    <w:p w:rsidR="00D84F63" w:rsidRPr="00D84F63" w:rsidRDefault="00D84F63" w:rsidP="00D84F63">
      <w:pPr>
        <w:pStyle w:val="Heading2"/>
        <w:rPr>
          <w:rFonts w:ascii="Arial" w:hAnsi="Arial" w:cs="Arial"/>
          <w:sz w:val="24"/>
          <w:szCs w:val="24"/>
        </w:rPr>
      </w:pPr>
      <w:proofErr w:type="gramStart"/>
      <w:r w:rsidRPr="00D84F63">
        <w:rPr>
          <w:rFonts w:ascii="Arial" w:hAnsi="Arial" w:cs="Arial"/>
          <w:sz w:val="24"/>
          <w:szCs w:val="24"/>
        </w:rPr>
        <w:t>Automated Testing Tools.</w:t>
      </w:r>
      <w:proofErr w:type="gramEnd"/>
    </w:p>
    <w:p w:rsidR="00D84F63" w:rsidRPr="00D84F63" w:rsidRDefault="00D84F63" w:rsidP="00D84F6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84F63">
        <w:rPr>
          <w:rFonts w:ascii="Arial" w:hAnsi="Arial" w:cs="Arial"/>
        </w:rPr>
        <w:t>Range of tools may be available for programmers:</w:t>
      </w:r>
    </w:p>
    <w:p w:rsidR="00D84F63" w:rsidRPr="00D84F63" w:rsidRDefault="00D84F63" w:rsidP="00D84F63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Static analyser </w:t>
      </w:r>
    </w:p>
    <w:p w:rsidR="00D84F63" w:rsidRPr="00D84F63" w:rsidRDefault="00D84F63" w:rsidP="00D84F63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Code Auditors </w:t>
      </w:r>
    </w:p>
    <w:p w:rsidR="00D84F63" w:rsidRPr="00D84F63" w:rsidRDefault="00D84F63" w:rsidP="00D84F63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Assertion processors </w:t>
      </w:r>
    </w:p>
    <w:p w:rsidR="00D84F63" w:rsidRPr="00D84F63" w:rsidRDefault="00D84F63" w:rsidP="00D84F63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Test file generators </w:t>
      </w:r>
    </w:p>
    <w:p w:rsidR="00D84F63" w:rsidRPr="00D84F63" w:rsidRDefault="00D84F63" w:rsidP="00D84F63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Test Data Generators </w:t>
      </w:r>
    </w:p>
    <w:p w:rsidR="00D84F63" w:rsidRPr="00D84F63" w:rsidRDefault="00D84F63" w:rsidP="00D84F63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Test Verifiers </w:t>
      </w:r>
    </w:p>
    <w:p w:rsidR="00D84F63" w:rsidRPr="00D84F63" w:rsidRDefault="00D84F63" w:rsidP="00D84F63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D84F63">
        <w:rPr>
          <w:rFonts w:ascii="Arial" w:hAnsi="Arial" w:cs="Arial"/>
          <w:sz w:val="24"/>
          <w:szCs w:val="24"/>
        </w:rPr>
        <w:t xml:space="preserve">Output comparators. </w:t>
      </w:r>
    </w:p>
    <w:p w:rsidR="00D84F63" w:rsidRDefault="00D84F63">
      <w:pPr>
        <w:rPr>
          <w:sz w:val="24"/>
          <w:szCs w:val="24"/>
          <w:lang w:val="en"/>
        </w:rPr>
      </w:pPr>
    </w:p>
    <w:p w:rsidR="0001084F" w:rsidRPr="0001084F" w:rsidRDefault="0001084F" w:rsidP="0001084F">
      <w:pPr>
        <w:rPr>
          <w:rFonts w:ascii="Arial" w:hAnsi="Arial" w:cs="Arial"/>
          <w:sz w:val="24"/>
          <w:szCs w:val="24"/>
          <w:lang w:val="en"/>
        </w:rPr>
      </w:pPr>
      <w:r w:rsidRPr="0001084F">
        <w:rPr>
          <w:rFonts w:ascii="Arial" w:hAnsi="Arial" w:cs="Arial"/>
          <w:sz w:val="24"/>
          <w:szCs w:val="24"/>
          <w:lang w:val="en"/>
        </w:rPr>
        <w:t>These notes were derived from the following texts:</w:t>
      </w:r>
    </w:p>
    <w:p w:rsidR="0001084F" w:rsidRPr="0001084F" w:rsidRDefault="0001084F" w:rsidP="0001084F">
      <w:pPr>
        <w:rPr>
          <w:rFonts w:ascii="Arial" w:hAnsi="Arial" w:cs="Arial"/>
          <w:sz w:val="24"/>
          <w:szCs w:val="24"/>
          <w:lang w:val="en"/>
        </w:rPr>
      </w:pPr>
      <w:r w:rsidRPr="0001084F">
        <w:rPr>
          <w:rFonts w:ascii="Arial" w:hAnsi="Arial" w:cs="Arial"/>
          <w:sz w:val="24"/>
          <w:szCs w:val="24"/>
          <w:lang w:val="en"/>
        </w:rPr>
        <w:t>[</w:t>
      </w:r>
      <w:proofErr w:type="spellStart"/>
      <w:r w:rsidRPr="0001084F">
        <w:rPr>
          <w:rFonts w:ascii="Arial" w:hAnsi="Arial" w:cs="Arial"/>
          <w:sz w:val="24"/>
          <w:szCs w:val="24"/>
          <w:lang w:val="en"/>
        </w:rPr>
        <w:t>Pressman</w:t>
      </w:r>
      <w:proofErr w:type="gramStart"/>
      <w:r w:rsidRPr="0001084F">
        <w:rPr>
          <w:rFonts w:ascii="Arial" w:hAnsi="Arial" w:cs="Arial"/>
          <w:sz w:val="24"/>
          <w:szCs w:val="24"/>
          <w:lang w:val="en"/>
        </w:rPr>
        <w:t>,R.S</w:t>
      </w:r>
      <w:proofErr w:type="spellEnd"/>
      <w:proofErr w:type="gramEnd"/>
      <w:r w:rsidRPr="0001084F">
        <w:rPr>
          <w:rFonts w:ascii="Arial" w:hAnsi="Arial" w:cs="Arial"/>
          <w:sz w:val="24"/>
          <w:szCs w:val="24"/>
          <w:lang w:val="en"/>
        </w:rPr>
        <w:t>. Software Engineering, A Practitioners Approach, McGraw-Hill,]</w:t>
      </w:r>
    </w:p>
    <w:p w:rsidR="0001084F" w:rsidRDefault="0001084F" w:rsidP="0001084F">
      <w:pPr>
        <w:rPr>
          <w:rFonts w:ascii="Arial" w:hAnsi="Arial" w:cs="Arial"/>
          <w:sz w:val="24"/>
          <w:szCs w:val="24"/>
          <w:lang w:val="en"/>
        </w:rPr>
      </w:pPr>
      <w:r w:rsidRPr="0001084F">
        <w:rPr>
          <w:rFonts w:ascii="Arial" w:hAnsi="Arial" w:cs="Arial"/>
          <w:sz w:val="24"/>
          <w:szCs w:val="24"/>
          <w:lang w:val="en"/>
        </w:rPr>
        <w:t xml:space="preserve">[Ian </w:t>
      </w:r>
      <w:proofErr w:type="spellStart"/>
      <w:r w:rsidRPr="0001084F">
        <w:rPr>
          <w:rFonts w:ascii="Arial" w:hAnsi="Arial" w:cs="Arial"/>
          <w:sz w:val="24"/>
          <w:szCs w:val="24"/>
          <w:lang w:val="en"/>
        </w:rPr>
        <w:t>Sommerville</w:t>
      </w:r>
      <w:proofErr w:type="spellEnd"/>
      <w:r w:rsidRPr="0001084F">
        <w:rPr>
          <w:rFonts w:ascii="Arial" w:hAnsi="Arial" w:cs="Arial"/>
          <w:sz w:val="24"/>
          <w:szCs w:val="24"/>
          <w:lang w:val="en"/>
        </w:rPr>
        <w:t>, Software Engineering, Addison-Wesley]</w:t>
      </w:r>
    </w:p>
    <w:p w:rsidR="0001084F" w:rsidRPr="00D84F63" w:rsidRDefault="0001084F" w:rsidP="0001084F">
      <w:pPr>
        <w:rPr>
          <w:sz w:val="24"/>
          <w:szCs w:val="24"/>
          <w:lang w:val="en"/>
        </w:rPr>
      </w:pPr>
      <w:r>
        <w:rPr>
          <w:rFonts w:ascii="Arial" w:hAnsi="Arial" w:cs="Arial"/>
          <w:sz w:val="24"/>
          <w:szCs w:val="24"/>
          <w:lang w:val="en"/>
        </w:rPr>
        <w:t>[</w:t>
      </w:r>
      <w:r w:rsidRPr="0001084F">
        <w:rPr>
          <w:rFonts w:ascii="Arial" w:hAnsi="Arial" w:cs="Arial"/>
          <w:sz w:val="24"/>
          <w:szCs w:val="24"/>
          <w:lang w:val="en"/>
        </w:rPr>
        <w:t>Principles of Test and Evaluation, 1.1, University of South Australia, Adelaide, Australia</w:t>
      </w:r>
      <w:r>
        <w:rPr>
          <w:rFonts w:ascii="Arial" w:hAnsi="Arial" w:cs="Arial"/>
          <w:sz w:val="24"/>
          <w:szCs w:val="24"/>
          <w:lang w:val="en"/>
        </w:rPr>
        <w:t>]</w:t>
      </w:r>
    </w:p>
    <w:sectPr w:rsidR="0001084F" w:rsidRPr="00D84F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126" w:rsidRDefault="00F90126" w:rsidP="005E4362">
      <w:r>
        <w:separator/>
      </w:r>
    </w:p>
  </w:endnote>
  <w:endnote w:type="continuationSeparator" w:id="0">
    <w:p w:rsidR="00F90126" w:rsidRDefault="00F90126" w:rsidP="005E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362" w:rsidRDefault="005E436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362" w:rsidRDefault="005E436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362" w:rsidRDefault="005E43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126" w:rsidRDefault="00F90126" w:rsidP="005E4362">
      <w:r>
        <w:separator/>
      </w:r>
    </w:p>
  </w:footnote>
  <w:footnote w:type="continuationSeparator" w:id="0">
    <w:p w:rsidR="00F90126" w:rsidRDefault="00F90126" w:rsidP="005E43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362" w:rsidRDefault="005E436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362" w:rsidRDefault="005E436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362" w:rsidRDefault="005E43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2816"/>
    <w:multiLevelType w:val="hybridMultilevel"/>
    <w:tmpl w:val="07443D8E"/>
    <w:lvl w:ilvl="0" w:tplc="BEA8BB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CE6BE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30E47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1F80D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48491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ACC75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79459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07E184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F92ED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C46329"/>
    <w:multiLevelType w:val="hybridMultilevel"/>
    <w:tmpl w:val="DDA0F3B0"/>
    <w:lvl w:ilvl="0" w:tplc="2D707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A439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FA64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50D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D6C3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80A1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26C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44A2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D25C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7734B7"/>
    <w:multiLevelType w:val="hybridMultilevel"/>
    <w:tmpl w:val="3CFE430E"/>
    <w:lvl w:ilvl="0" w:tplc="DC683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B2FD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ACB8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94E3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EA01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EC0D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DA4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16D2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3C42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DE1FBE"/>
    <w:multiLevelType w:val="hybridMultilevel"/>
    <w:tmpl w:val="E578D210"/>
    <w:lvl w:ilvl="0" w:tplc="4C4EC5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7A2A8A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F62D1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F22DE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86C8D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C80CF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63C61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B9CB0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55E43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9E6104"/>
    <w:multiLevelType w:val="hybridMultilevel"/>
    <w:tmpl w:val="6C9C3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632399"/>
    <w:multiLevelType w:val="hybridMultilevel"/>
    <w:tmpl w:val="C19E7ABA"/>
    <w:lvl w:ilvl="0" w:tplc="96780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76C4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5E4C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62A2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C63C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F2D7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441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4242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623B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A8441B"/>
    <w:multiLevelType w:val="hybridMultilevel"/>
    <w:tmpl w:val="2A04440E"/>
    <w:lvl w:ilvl="0" w:tplc="249A7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BCFF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AE4B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389F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BA6B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F2F2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8AF8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3A8E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3C76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0A2720"/>
    <w:multiLevelType w:val="hybridMultilevel"/>
    <w:tmpl w:val="8716E122"/>
    <w:lvl w:ilvl="0" w:tplc="64E8A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EAF8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AA0E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18BE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C67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68DF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3299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5857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D0B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CE062E"/>
    <w:multiLevelType w:val="hybridMultilevel"/>
    <w:tmpl w:val="A782D6EC"/>
    <w:lvl w:ilvl="0" w:tplc="DDCC99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8AA23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8E28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170937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DC0438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B400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1F4EA0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1480FB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C2A42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C79"/>
    <w:rsid w:val="0001084F"/>
    <w:rsid w:val="0042606E"/>
    <w:rsid w:val="005E4362"/>
    <w:rsid w:val="00804B9C"/>
    <w:rsid w:val="009A072C"/>
    <w:rsid w:val="00A35C79"/>
    <w:rsid w:val="00D84F63"/>
    <w:rsid w:val="00F9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qFormat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qFormat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F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F63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ListParagraph">
    <w:name w:val="List Paragraph"/>
    <w:basedOn w:val="Normal"/>
    <w:uiPriority w:val="34"/>
    <w:qFormat/>
    <w:rsid w:val="00D84F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43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362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E43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362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qFormat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qFormat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F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F63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ListParagraph">
    <w:name w:val="List Paragraph"/>
    <w:basedOn w:val="Normal"/>
    <w:uiPriority w:val="34"/>
    <w:qFormat/>
    <w:rsid w:val="00D84F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43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362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E43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36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815</Words>
  <Characters>4650</Characters>
  <Application>Microsoft Office Word</Application>
  <DocSecurity>0</DocSecurity>
  <Lines>38</Lines>
  <Paragraphs>10</Paragraphs>
  <ScaleCrop>false</ScaleCrop>
  <Company/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2018-03-27T15:08:00Z</dcterms:created>
  <dcterms:modified xsi:type="dcterms:W3CDTF">2018-03-27T15:09:00Z</dcterms:modified>
</cp:coreProperties>
</file>