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715" w:rsidRPr="00E11715" w:rsidRDefault="00644800" w:rsidP="00644800">
      <w:pPr>
        <w:rPr>
          <w:b/>
        </w:rPr>
      </w:pPr>
      <w:r>
        <w:rPr>
          <w:noProof/>
        </w:rPr>
        <mc:AlternateContent>
          <mc:Choice Requires="wps">
            <w:drawing>
              <wp:anchor distT="0" distB="0" distL="114300" distR="114300" simplePos="0" relativeHeight="251670528" behindDoc="0" locked="0" layoutInCell="1" allowOverlap="1" wp14:anchorId="3B5FDDD3" wp14:editId="67CDB281">
                <wp:simplePos x="0" y="0"/>
                <wp:positionH relativeFrom="column">
                  <wp:posOffset>2543175</wp:posOffset>
                </wp:positionH>
                <wp:positionV relativeFrom="paragraph">
                  <wp:posOffset>6985</wp:posOffset>
                </wp:positionV>
                <wp:extent cx="3619500" cy="11049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3619500" cy="1104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44800" w:rsidRPr="00644800" w:rsidRDefault="00644800" w:rsidP="00644800">
                            <w:pPr>
                              <w:jc w:val="center"/>
                              <w:rPr>
                                <w:b/>
                                <w:color w:val="000000" w:themeColor="text1"/>
                                <w:sz w:val="28"/>
                              </w:rPr>
                            </w:pPr>
                            <w:r w:rsidRPr="00644800">
                              <w:rPr>
                                <w:b/>
                                <w:color w:val="000000" w:themeColor="text1"/>
                                <w:sz w:val="28"/>
                              </w:rPr>
                              <w:t>NAME: ……………………………………</w:t>
                            </w:r>
                          </w:p>
                          <w:p w:rsidR="00644800" w:rsidRPr="00644800" w:rsidRDefault="00644800" w:rsidP="00644800">
                            <w:pPr>
                              <w:jc w:val="center"/>
                              <w:rPr>
                                <w:b/>
                                <w:color w:val="000000" w:themeColor="text1"/>
                                <w:sz w:val="28"/>
                              </w:rPr>
                            </w:pPr>
                          </w:p>
                          <w:p w:rsidR="00644800" w:rsidRPr="00644800" w:rsidRDefault="00644800" w:rsidP="00644800">
                            <w:pPr>
                              <w:jc w:val="center"/>
                              <w:rPr>
                                <w:b/>
                                <w:color w:val="000000" w:themeColor="text1"/>
                                <w:sz w:val="28"/>
                              </w:rPr>
                            </w:pPr>
                            <w:r w:rsidRPr="00644800">
                              <w:rPr>
                                <w:b/>
                                <w:color w:val="000000" w:themeColor="text1"/>
                                <w:sz w:val="28"/>
                              </w:rPr>
                              <w:t>COURSE………………………………</w:t>
                            </w:r>
                            <w:proofErr w:type="gramStart"/>
                            <w:r w:rsidRPr="00644800">
                              <w:rPr>
                                <w:b/>
                                <w:color w:val="000000" w:themeColor="text1"/>
                                <w:sz w:val="28"/>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5FDDD3" id="Rectangle 7" o:spid="_x0000_s1026" style="position:absolute;margin-left:200.25pt;margin-top:.55pt;width:285pt;height:8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" filled="f" strokecolor="black [3213]" strokeweight="2pt">
                <v:textbox>
                  <w:txbxContent>
                    <w:p w:rsidR="00644800" w:rsidRPr="00644800" w:rsidRDefault="00644800" w:rsidP="00644800">
                      <w:pPr>
                        <w:jc w:val="center"/>
                        <w:rPr>
                          <w:b/>
                          <w:color w:val="000000" w:themeColor="text1"/>
                          <w:sz w:val="28"/>
                        </w:rPr>
                      </w:pPr>
                      <w:r w:rsidRPr="00644800">
                        <w:rPr>
                          <w:b/>
                          <w:color w:val="000000" w:themeColor="text1"/>
                          <w:sz w:val="28"/>
                        </w:rPr>
                        <w:t>NAME: …………</w:t>
                      </w:r>
                      <w:bookmarkStart w:id="1" w:name="_GoBack"/>
                      <w:bookmarkEnd w:id="1"/>
                      <w:r w:rsidRPr="00644800">
                        <w:rPr>
                          <w:b/>
                          <w:color w:val="000000" w:themeColor="text1"/>
                          <w:sz w:val="28"/>
                        </w:rPr>
                        <w:t>…………………………</w:t>
                      </w:r>
                    </w:p>
                    <w:p w:rsidR="00644800" w:rsidRPr="00644800" w:rsidRDefault="00644800" w:rsidP="00644800">
                      <w:pPr>
                        <w:jc w:val="center"/>
                        <w:rPr>
                          <w:b/>
                          <w:color w:val="000000" w:themeColor="text1"/>
                          <w:sz w:val="28"/>
                        </w:rPr>
                      </w:pPr>
                    </w:p>
                    <w:p w:rsidR="00644800" w:rsidRPr="00644800" w:rsidRDefault="00644800" w:rsidP="00644800">
                      <w:pPr>
                        <w:jc w:val="center"/>
                        <w:rPr>
                          <w:b/>
                          <w:color w:val="000000" w:themeColor="text1"/>
                          <w:sz w:val="28"/>
                        </w:rPr>
                      </w:pPr>
                      <w:r w:rsidRPr="00644800">
                        <w:rPr>
                          <w:b/>
                          <w:color w:val="000000" w:themeColor="text1"/>
                          <w:sz w:val="28"/>
                        </w:rPr>
                        <w:t>COURSE………………………………</w:t>
                      </w:r>
                      <w:proofErr w:type="gramStart"/>
                      <w:r w:rsidRPr="00644800">
                        <w:rPr>
                          <w:b/>
                          <w:color w:val="000000" w:themeColor="text1"/>
                          <w:sz w:val="28"/>
                        </w:rPr>
                        <w:t>…..</w:t>
                      </w:r>
                      <w:proofErr w:type="gramEnd"/>
                    </w:p>
                  </w:txbxContent>
                </v:textbox>
              </v:rect>
            </w:pict>
          </mc:Fallback>
        </mc:AlternateContent>
      </w:r>
      <w:r w:rsidR="0089434A">
        <w:rPr>
          <w:noProof/>
        </w:rPr>
        <w:drawing>
          <wp:inline distT="0" distB="0" distL="0" distR="0" wp14:anchorId="476526EC" wp14:editId="0E930A4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r w:rsidR="00E11715">
        <w:t xml:space="preserve">  </w:t>
      </w:r>
    </w:p>
    <w:p w:rsidR="0089434A" w:rsidRDefault="0089434A"/>
    <w:p w:rsidR="0089434A" w:rsidRPr="0034779A" w:rsidRDefault="0089434A">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34779A" w:rsidRPr="0034779A" w:rsidTr="00D206AB">
        <w:trPr>
          <w:cantSplit/>
          <w:trHeight w:val="469"/>
        </w:trPr>
        <w:tc>
          <w:tcPr>
            <w:tcW w:w="4908" w:type="dxa"/>
          </w:tcPr>
          <w:p w:rsidR="00405A9E" w:rsidRPr="0034779A" w:rsidRDefault="00405A9E" w:rsidP="0034779A">
            <w:pPr>
              <w:pStyle w:val="Year"/>
              <w:rPr>
                <w:color w:val="000000" w:themeColor="text1"/>
                <w:sz w:val="24"/>
                <w:szCs w:val="24"/>
              </w:rPr>
            </w:pPr>
            <w:r w:rsidRPr="0034779A">
              <w:rPr>
                <w:color w:val="000000" w:themeColor="text1"/>
                <w:sz w:val="24"/>
                <w:szCs w:val="24"/>
              </w:rPr>
              <w:t>LOCATION</w:t>
            </w:r>
            <w:r w:rsidR="00E5105E" w:rsidRPr="0034779A">
              <w:rPr>
                <w:color w:val="000000" w:themeColor="text1"/>
                <w:sz w:val="24"/>
                <w:szCs w:val="24"/>
              </w:rPr>
              <w:t>:</w:t>
            </w:r>
            <w:r w:rsidRPr="0034779A">
              <w:rPr>
                <w:b w:val="0"/>
                <w:color w:val="000000" w:themeColor="text1"/>
                <w:sz w:val="24"/>
                <w:szCs w:val="24"/>
              </w:rPr>
              <w:t xml:space="preserve"> </w:t>
            </w:r>
            <w:r w:rsidR="00A662B9" w:rsidRPr="0034779A">
              <w:rPr>
                <w:color w:val="000000" w:themeColor="text1"/>
                <w:sz w:val="24"/>
                <w:szCs w:val="24"/>
              </w:rPr>
              <w:t xml:space="preserve">Swansea </w:t>
            </w:r>
          </w:p>
        </w:tc>
        <w:tc>
          <w:tcPr>
            <w:tcW w:w="4259" w:type="dxa"/>
          </w:tcPr>
          <w:p w:rsidR="000E5EE2" w:rsidRPr="0034779A" w:rsidRDefault="00405A9E" w:rsidP="0034779A">
            <w:pPr>
              <w:pStyle w:val="Year"/>
              <w:jc w:val="right"/>
              <w:rPr>
                <w:b w:val="0"/>
                <w:color w:val="000000" w:themeColor="text1"/>
                <w:sz w:val="24"/>
                <w:szCs w:val="24"/>
              </w:rPr>
            </w:pPr>
            <w:r w:rsidRPr="0034779A">
              <w:rPr>
                <w:color w:val="000000" w:themeColor="text1"/>
                <w:sz w:val="24"/>
                <w:szCs w:val="24"/>
              </w:rPr>
              <w:t>LLEOLIAD</w:t>
            </w:r>
            <w:r w:rsidR="00E5105E" w:rsidRPr="0034779A">
              <w:rPr>
                <w:color w:val="000000" w:themeColor="text1"/>
                <w:sz w:val="24"/>
                <w:szCs w:val="24"/>
              </w:rPr>
              <w:t>:</w:t>
            </w:r>
            <w:r w:rsidR="00CB4484" w:rsidRPr="0034779A">
              <w:rPr>
                <w:color w:val="000000" w:themeColor="text1"/>
                <w:sz w:val="24"/>
                <w:szCs w:val="24"/>
              </w:rPr>
              <w:t xml:space="preserve"> </w:t>
            </w:r>
            <w:r w:rsidRPr="0034779A">
              <w:rPr>
                <w:b w:val="0"/>
                <w:color w:val="000000" w:themeColor="text1"/>
                <w:sz w:val="24"/>
                <w:szCs w:val="24"/>
              </w:rPr>
              <w:t xml:space="preserve"> </w:t>
            </w:r>
            <w:r w:rsidR="00A662B9" w:rsidRPr="0034779A">
              <w:rPr>
                <w:color w:val="000000" w:themeColor="text1"/>
                <w:sz w:val="24"/>
                <w:szCs w:val="24"/>
              </w:rPr>
              <w:t>abertawe</w:t>
            </w:r>
          </w:p>
        </w:tc>
      </w:tr>
      <w:tr w:rsidR="0034779A" w:rsidRPr="0034779A" w:rsidTr="00D206AB">
        <w:trPr>
          <w:trHeight w:val="542"/>
        </w:trPr>
        <w:tc>
          <w:tcPr>
            <w:tcW w:w="4908" w:type="dxa"/>
          </w:tcPr>
          <w:p w:rsidR="000E5EE2" w:rsidRPr="0034779A" w:rsidRDefault="000E5EE2" w:rsidP="0034779A">
            <w:pPr>
              <w:pStyle w:val="Trinity"/>
              <w:ind w:left="5760" w:hanging="5760"/>
              <w:rPr>
                <w:color w:val="000000" w:themeColor="text1"/>
              </w:rPr>
            </w:pPr>
            <w:r w:rsidRPr="0034779A">
              <w:rPr>
                <w:color w:val="000000" w:themeColor="text1"/>
              </w:rPr>
              <w:t xml:space="preserve">LEVEL </w:t>
            </w:r>
            <w:r w:rsidR="00147A36" w:rsidRPr="0034779A">
              <w:rPr>
                <w:color w:val="000000" w:themeColor="text1"/>
              </w:rPr>
              <w:t>4</w:t>
            </w:r>
          </w:p>
        </w:tc>
        <w:tc>
          <w:tcPr>
            <w:tcW w:w="4259" w:type="dxa"/>
          </w:tcPr>
          <w:p w:rsidR="000E5EE2" w:rsidRPr="0034779A" w:rsidRDefault="000E5EE2" w:rsidP="0034779A">
            <w:pPr>
              <w:pStyle w:val="Trinity"/>
              <w:ind w:left="5760" w:hanging="5760"/>
              <w:jc w:val="right"/>
              <w:rPr>
                <w:color w:val="000000" w:themeColor="text1"/>
              </w:rPr>
            </w:pPr>
            <w:r w:rsidRPr="0034779A">
              <w:rPr>
                <w:color w:val="000000" w:themeColor="text1"/>
              </w:rPr>
              <w:t xml:space="preserve">LEFEL </w:t>
            </w:r>
            <w:r w:rsidR="00147A36" w:rsidRPr="0034779A">
              <w:rPr>
                <w:color w:val="000000" w:themeColor="text1"/>
              </w:rPr>
              <w:t>4</w:t>
            </w:r>
          </w:p>
        </w:tc>
      </w:tr>
      <w:tr w:rsidR="0034779A" w:rsidRPr="0034779A" w:rsidTr="00D206AB">
        <w:trPr>
          <w:trHeight w:val="302"/>
        </w:trPr>
        <w:tc>
          <w:tcPr>
            <w:tcW w:w="4908" w:type="dxa"/>
          </w:tcPr>
          <w:p w:rsidR="000E5EE2" w:rsidRPr="0034779A" w:rsidRDefault="000E5EE2" w:rsidP="000E5EE2">
            <w:pPr>
              <w:pStyle w:val="Exam"/>
              <w:rPr>
                <w:color w:val="000000" w:themeColor="text1"/>
              </w:rPr>
            </w:pPr>
            <w:r w:rsidRPr="0034779A">
              <w:rPr>
                <w:color w:val="000000" w:themeColor="text1"/>
              </w:rPr>
              <w:t>EXAMINATION PERIOD</w:t>
            </w:r>
          </w:p>
        </w:tc>
        <w:tc>
          <w:tcPr>
            <w:tcW w:w="4259" w:type="dxa"/>
          </w:tcPr>
          <w:p w:rsidR="000E5EE2" w:rsidRPr="0034779A" w:rsidRDefault="000E5EE2" w:rsidP="000E5EE2">
            <w:pPr>
              <w:pStyle w:val="Exam"/>
              <w:jc w:val="right"/>
              <w:rPr>
                <w:color w:val="000000" w:themeColor="text1"/>
              </w:rPr>
            </w:pPr>
            <w:r w:rsidRPr="0034779A">
              <w:rPr>
                <w:color w:val="000000" w:themeColor="text1"/>
              </w:rPr>
              <w:t>CYFNOD ARHOLIADAU</w:t>
            </w:r>
          </w:p>
        </w:tc>
      </w:tr>
      <w:tr w:rsidR="0034779A" w:rsidRPr="0034779A" w:rsidTr="00D206AB">
        <w:trPr>
          <w:trHeight w:val="863"/>
        </w:trPr>
        <w:tc>
          <w:tcPr>
            <w:tcW w:w="4908" w:type="dxa"/>
          </w:tcPr>
          <w:p w:rsidR="000E5EE2" w:rsidRPr="0034779A" w:rsidRDefault="00E9772F" w:rsidP="0034779A">
            <w:pPr>
              <w:pStyle w:val="Month"/>
              <w:jc w:val="both"/>
              <w:rPr>
                <w:color w:val="000000" w:themeColor="text1"/>
              </w:rPr>
            </w:pPr>
            <w:r w:rsidRPr="0034779A">
              <w:rPr>
                <w:color w:val="000000" w:themeColor="text1"/>
              </w:rPr>
              <w:t>may 201</w:t>
            </w:r>
            <w:r w:rsidR="008A2B49" w:rsidRPr="0034779A">
              <w:rPr>
                <w:color w:val="000000" w:themeColor="text1"/>
              </w:rPr>
              <w:t>9</w:t>
            </w:r>
            <w:r w:rsidRPr="0034779A">
              <w:rPr>
                <w:color w:val="000000" w:themeColor="text1"/>
              </w:rPr>
              <w:t xml:space="preserve"> </w:t>
            </w:r>
          </w:p>
        </w:tc>
        <w:tc>
          <w:tcPr>
            <w:tcW w:w="4259" w:type="dxa"/>
          </w:tcPr>
          <w:p w:rsidR="000E5EE2" w:rsidRPr="0034779A" w:rsidRDefault="00E9772F" w:rsidP="009F02A3">
            <w:pPr>
              <w:pStyle w:val="Month"/>
              <w:jc w:val="right"/>
              <w:rPr>
                <w:color w:val="000000" w:themeColor="text1"/>
              </w:rPr>
            </w:pPr>
            <w:r w:rsidRPr="0034779A">
              <w:rPr>
                <w:color w:val="000000" w:themeColor="text1"/>
              </w:rPr>
              <w:t xml:space="preserve"> mai 201</w:t>
            </w:r>
            <w:r w:rsidR="008A2B49" w:rsidRPr="0034779A">
              <w:rPr>
                <w:color w:val="000000" w:themeColor="text1"/>
              </w:rPr>
              <w:t>9</w:t>
            </w:r>
          </w:p>
        </w:tc>
      </w:tr>
    </w:tbl>
    <w:p w:rsidR="00C266FC" w:rsidRPr="0034779A" w:rsidRDefault="00C266FC" w:rsidP="00D36E75">
      <w:pPr>
        <w:pStyle w:val="Modcode"/>
        <w:rPr>
          <w:color w:val="000000" w:themeColor="text1"/>
        </w:rPr>
      </w:pPr>
    </w:p>
    <w:p w:rsidR="00D36E75" w:rsidRPr="0034779A" w:rsidRDefault="00D36E75" w:rsidP="00D36E75">
      <w:pPr>
        <w:pStyle w:val="Modcode"/>
        <w:rPr>
          <w:color w:val="000000" w:themeColor="text1"/>
        </w:rPr>
      </w:pPr>
      <w:r w:rsidRPr="0034779A">
        <w:rPr>
          <w:color w:val="000000" w:themeColor="text1"/>
        </w:rPr>
        <w:t>MODULE CODE</w:t>
      </w:r>
      <w:r w:rsidR="00147A36" w:rsidRPr="0034779A">
        <w:rPr>
          <w:color w:val="000000" w:themeColor="text1"/>
        </w:rPr>
        <w:t xml:space="preserve">: </w:t>
      </w:r>
      <w:r w:rsidR="0034779A" w:rsidRPr="0034779A">
        <w:rPr>
          <w:color w:val="000000" w:themeColor="text1"/>
        </w:rPr>
        <w:t>ACCA401</w:t>
      </w:r>
      <w:r w:rsidR="002E4A17">
        <w:rPr>
          <w:color w:val="000000" w:themeColor="text1"/>
        </w:rPr>
        <w:t>6</w:t>
      </w:r>
    </w:p>
    <w:p w:rsidR="00D36E75" w:rsidRDefault="002E4A17" w:rsidP="00D36E75">
      <w:pPr>
        <w:pStyle w:val="Modname"/>
        <w:rPr>
          <w:color w:val="000000" w:themeColor="text1"/>
        </w:rPr>
      </w:pPr>
      <w:r>
        <w:rPr>
          <w:color w:val="000000" w:themeColor="text1"/>
        </w:rPr>
        <w:t>ACADEMIC AND EMPLOYABILITY SKILLS</w:t>
      </w:r>
    </w:p>
    <w:p w:rsidR="00644800" w:rsidRPr="00644800" w:rsidRDefault="00644800" w:rsidP="00644800">
      <w:pPr>
        <w:pStyle w:val="Time"/>
        <w:jc w:val="center"/>
      </w:pPr>
      <w:r>
        <w:t>(COMPUTATIONAL THINKING)</w:t>
      </w:r>
    </w:p>
    <w:p w:rsidR="00C5464C" w:rsidRPr="0034779A" w:rsidRDefault="00C5464C">
      <w:pPr>
        <w:pStyle w:val="Time"/>
        <w:rPr>
          <w:color w:val="000000" w:themeColor="text1"/>
        </w:rPr>
      </w:pPr>
      <w:r w:rsidRPr="0034779A">
        <w:rPr>
          <w:color w:val="000000" w:themeColor="text1"/>
        </w:rPr>
        <w:t xml:space="preserve">TIME: </w:t>
      </w:r>
      <w:r w:rsidR="004A425E" w:rsidRPr="0034779A">
        <w:rPr>
          <w:color w:val="000000" w:themeColor="text1"/>
        </w:rPr>
        <w:t xml:space="preserve"> </w:t>
      </w:r>
      <w:r w:rsidR="0034779A" w:rsidRPr="0034779A">
        <w:rPr>
          <w:color w:val="000000" w:themeColor="text1"/>
        </w:rPr>
        <w:t>2</w:t>
      </w:r>
      <w:r w:rsidR="004A425E" w:rsidRPr="0034779A">
        <w:rPr>
          <w:color w:val="000000" w:themeColor="text1"/>
        </w:rPr>
        <w:t xml:space="preserve"> </w:t>
      </w:r>
      <w:r w:rsidRPr="0034779A">
        <w:rPr>
          <w:color w:val="000000" w:themeColor="text1"/>
        </w:rPr>
        <w:t>HOURS</w:t>
      </w:r>
      <w:r w:rsidR="00924476">
        <w:rPr>
          <w:color w:val="000000" w:themeColor="text1"/>
        </w:rPr>
        <w:t xml:space="preserve"> </w:t>
      </w:r>
    </w:p>
    <w:p w:rsidR="00DC3A55" w:rsidRDefault="00DC3A55">
      <w:pPr>
        <w:pStyle w:val="Answer"/>
      </w:pPr>
    </w:p>
    <w:p w:rsidR="0034779A" w:rsidRPr="001C12DB" w:rsidRDefault="0034779A" w:rsidP="001C12DB">
      <w:pPr>
        <w:pStyle w:val="BodyText"/>
        <w:jc w:val="center"/>
        <w:rPr>
          <w:b/>
          <w:color w:val="000000" w:themeColor="text1"/>
          <w:sz w:val="28"/>
          <w:u w:val="single"/>
        </w:rPr>
      </w:pPr>
      <w:r w:rsidRPr="001C12DB">
        <w:rPr>
          <w:b/>
          <w:color w:val="000000" w:themeColor="text1"/>
          <w:sz w:val="28"/>
          <w:u w:val="single"/>
        </w:rPr>
        <w:t xml:space="preserve">NOTE: IN-CLASS TEST, </w:t>
      </w:r>
      <w:r w:rsidR="001C12DB" w:rsidRPr="001C12DB">
        <w:rPr>
          <w:b/>
          <w:color w:val="000000" w:themeColor="text1"/>
          <w:sz w:val="28"/>
          <w:u w:val="single"/>
        </w:rPr>
        <w:t>WED 15</w:t>
      </w:r>
      <w:r w:rsidR="001C12DB" w:rsidRPr="001C12DB">
        <w:rPr>
          <w:b/>
          <w:color w:val="000000" w:themeColor="text1"/>
          <w:sz w:val="28"/>
          <w:u w:val="single"/>
          <w:vertAlign w:val="superscript"/>
        </w:rPr>
        <w:t>th</w:t>
      </w:r>
      <w:r w:rsidR="001C12DB" w:rsidRPr="001C12DB">
        <w:rPr>
          <w:b/>
          <w:color w:val="000000" w:themeColor="text1"/>
          <w:sz w:val="28"/>
          <w:u w:val="single"/>
        </w:rPr>
        <w:t xml:space="preserve"> MAY 2019 PM</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34779A">
        <w:rPr>
          <w:i/>
        </w:rPr>
        <w:t>Computers with Visual Studio installed</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0034779A">
        <w:rPr>
          <w:i/>
        </w:rPr>
        <w:t>ddefnyddiau</w:t>
      </w:r>
      <w:proofErr w:type="spellEnd"/>
      <w:r w:rsidR="0034779A">
        <w:rPr>
          <w:i/>
        </w:rPr>
        <w:t xml:space="preserve"> </w:t>
      </w:r>
      <w:proofErr w:type="spellStart"/>
      <w:r w:rsidR="0034779A">
        <w:rPr>
          <w:i/>
        </w:rPr>
        <w:t>sydd</w:t>
      </w:r>
      <w:proofErr w:type="spellEnd"/>
      <w:r w:rsidR="0034779A">
        <w:rPr>
          <w:i/>
        </w:rPr>
        <w:t xml:space="preserve"> </w:t>
      </w:r>
      <w:proofErr w:type="spellStart"/>
      <w:r w:rsidR="0034779A">
        <w:rPr>
          <w:i/>
        </w:rPr>
        <w:t>eu</w:t>
      </w:r>
      <w:proofErr w:type="spellEnd"/>
      <w:r w:rsidR="0034779A">
        <w:rPr>
          <w:i/>
        </w:rPr>
        <w:t xml:space="preserve"> </w:t>
      </w:r>
      <w:proofErr w:type="spellStart"/>
      <w:r w:rsidR="0034779A">
        <w:rPr>
          <w:i/>
        </w:rPr>
        <w:t>hangen</w:t>
      </w:r>
      <w:proofErr w:type="spellEnd"/>
      <w:r w:rsidR="0034779A">
        <w:rPr>
          <w:i/>
        </w:rPr>
        <w:t xml:space="preserve"> – </w:t>
      </w:r>
      <w:proofErr w:type="spellStart"/>
      <w:r w:rsidR="0034779A">
        <w:rPr>
          <w:i/>
        </w:rPr>
        <w:t>Cyfrifiraduron</w:t>
      </w:r>
      <w:proofErr w:type="spellEnd"/>
      <w:r w:rsidR="0034779A">
        <w:rPr>
          <w:i/>
        </w:rPr>
        <w:t xml:space="preserve"> </w:t>
      </w:r>
      <w:proofErr w:type="spellStart"/>
      <w:r w:rsidR="0034779A">
        <w:rPr>
          <w:i/>
        </w:rPr>
        <w:t>gyda</w:t>
      </w:r>
      <w:proofErr w:type="spellEnd"/>
      <w:r w:rsidR="0034779A">
        <w:rPr>
          <w:i/>
        </w:rPr>
        <w:t xml:space="preserve"> Visual Studio</w:t>
      </w:r>
    </w:p>
    <w:p w:rsidR="005672D9" w:rsidRDefault="005672D9" w:rsidP="00267C96">
      <w:pPr>
        <w:pStyle w:val="BodyText"/>
        <w:ind w:left="720"/>
        <w:jc w:val="center"/>
        <w:rPr>
          <w:sz w:val="28"/>
        </w:rPr>
      </w:pPr>
    </w:p>
    <w:p w:rsidR="00F327CC" w:rsidRDefault="00F327CC" w:rsidP="00E05E03"/>
    <w:p w:rsidR="00F327CC" w:rsidRDefault="00F327CC" w:rsidP="00E05E03"/>
    <w:p w:rsidR="00F327CC" w:rsidRPr="00CB215A"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rsidR="00F327CC" w:rsidRDefault="00F327CC" w:rsidP="00E05E03"/>
    <w:p w:rsidR="00BB1B2F" w:rsidRPr="00CB215A" w:rsidRDefault="00BB1B2F" w:rsidP="00E05E03"/>
    <w:p w:rsidR="00644800" w:rsidRDefault="00644800">
      <w:pPr>
        <w:rPr>
          <w:color w:val="000000" w:themeColor="text1"/>
        </w:rPr>
      </w:pPr>
      <w:r>
        <w:rPr>
          <w:color w:val="000000" w:themeColor="text1"/>
        </w:rPr>
        <w:br w:type="page"/>
      </w:r>
    </w:p>
    <w:p w:rsidR="002773B8" w:rsidRPr="002773B8" w:rsidRDefault="002773B8" w:rsidP="00924476">
      <w:pPr>
        <w:pStyle w:val="ListParagraph"/>
        <w:numPr>
          <w:ilvl w:val="0"/>
          <w:numId w:val="6"/>
        </w:numPr>
        <w:rPr>
          <w:color w:val="000000" w:themeColor="text1"/>
        </w:rPr>
      </w:pPr>
      <w:r>
        <w:rPr>
          <w:color w:val="000000" w:themeColor="text1"/>
        </w:rPr>
        <w:lastRenderedPageBreak/>
        <w:t>[20 marks total</w:t>
      </w:r>
      <w:r w:rsidR="00AF6265">
        <w:rPr>
          <w:color w:val="000000" w:themeColor="text1"/>
        </w:rPr>
        <w:t>:</w:t>
      </w:r>
      <w:r>
        <w:rPr>
          <w:color w:val="000000" w:themeColor="text1"/>
        </w:rPr>
        <w:t>]</w:t>
      </w:r>
    </w:p>
    <w:p w:rsidR="00E11715" w:rsidRPr="00E11715" w:rsidRDefault="00E11715" w:rsidP="002773B8">
      <w:pPr>
        <w:pStyle w:val="ListParagraph"/>
        <w:rPr>
          <w:color w:val="000000" w:themeColor="text1"/>
        </w:rPr>
      </w:pPr>
      <w:r>
        <w:rPr>
          <w:b/>
          <w:bCs/>
          <w:color w:val="000000" w:themeColor="text1"/>
          <w:u w:val="single"/>
        </w:rPr>
        <w:t>No code is required to answer</w:t>
      </w:r>
      <w:r w:rsidRPr="00656D5E">
        <w:rPr>
          <w:b/>
          <w:bCs/>
          <w:color w:val="000000" w:themeColor="text1"/>
          <w:u w:val="single"/>
        </w:rPr>
        <w:t xml:space="preserve"> this question.</w:t>
      </w:r>
    </w:p>
    <w:p w:rsidR="00E11715" w:rsidRPr="00E11715" w:rsidRDefault="00924476" w:rsidP="00E11715">
      <w:pPr>
        <w:pStyle w:val="ListParagraph"/>
        <w:rPr>
          <w:color w:val="000000" w:themeColor="text1"/>
        </w:rPr>
      </w:pPr>
      <w:r w:rsidRPr="00E11715">
        <w:rPr>
          <w:bCs/>
          <w:color w:val="000000" w:themeColor="text1"/>
        </w:rPr>
        <w:t xml:space="preserve">A software developer is asked to write a program to calculate the tax paid on a number of products that have been purchased throughout the year. </w:t>
      </w:r>
      <w:r w:rsidR="00784CA9" w:rsidRPr="00E11715">
        <w:rPr>
          <w:bCs/>
          <w:color w:val="000000" w:themeColor="text1"/>
        </w:rPr>
        <w:t>To use the application, the user must enter a valid username and password within three attempts. If they fail to correctly login after 3 attempts, they must be prevented from logging in again for 5 minutes.</w:t>
      </w:r>
    </w:p>
    <w:p w:rsidR="00E11715" w:rsidRDefault="00784CA9" w:rsidP="00E11715">
      <w:pPr>
        <w:pStyle w:val="ListParagraph"/>
        <w:rPr>
          <w:bCs/>
          <w:color w:val="000000" w:themeColor="text1"/>
        </w:rPr>
      </w:pPr>
      <w:r>
        <w:rPr>
          <w:bCs/>
          <w:color w:val="000000" w:themeColor="text1"/>
        </w:rPr>
        <w:br/>
        <w:t>Constraint 1: The correct username and password can be defined in the code itself, there is no need to enter or provide this information.</w:t>
      </w:r>
      <w:r w:rsidR="00924476">
        <w:rPr>
          <w:bCs/>
          <w:color w:val="000000" w:themeColor="text1"/>
        </w:rPr>
        <w:br/>
        <w:t>Constraint</w:t>
      </w:r>
      <w:r>
        <w:rPr>
          <w:bCs/>
          <w:color w:val="000000" w:themeColor="text1"/>
        </w:rPr>
        <w:t xml:space="preserve"> 2</w:t>
      </w:r>
      <w:r w:rsidR="00924476">
        <w:rPr>
          <w:bCs/>
          <w:color w:val="000000" w:themeColor="text1"/>
        </w:rPr>
        <w:t>: The user must initially enter the total number of products for which they are going to enter values.</w:t>
      </w:r>
      <w:r w:rsidR="00924476">
        <w:rPr>
          <w:bCs/>
          <w:color w:val="000000" w:themeColor="text1"/>
        </w:rPr>
        <w:br/>
      </w:r>
    </w:p>
    <w:p w:rsidR="00AD4C3F" w:rsidRPr="00194A9E" w:rsidRDefault="00194A9E" w:rsidP="00E11715">
      <w:pPr>
        <w:pStyle w:val="ListParagraph"/>
        <w:rPr>
          <w:color w:val="000000" w:themeColor="text1"/>
        </w:rPr>
      </w:pPr>
      <w:r>
        <w:rPr>
          <w:bCs/>
          <w:color w:val="000000" w:themeColor="text1"/>
        </w:rPr>
        <w:t>Based on</w:t>
      </w:r>
      <w:r w:rsidR="00924476">
        <w:rPr>
          <w:bCs/>
          <w:color w:val="000000" w:themeColor="text1"/>
        </w:rPr>
        <w:t xml:space="preserve"> this scenario, </w:t>
      </w:r>
      <w:r>
        <w:rPr>
          <w:bCs/>
          <w:color w:val="000000" w:themeColor="text1"/>
        </w:rPr>
        <w:t>answer the following questions:</w:t>
      </w:r>
    </w:p>
    <w:p w:rsidR="00194A9E" w:rsidRDefault="00194A9E" w:rsidP="00194A9E">
      <w:pPr>
        <w:rPr>
          <w:color w:val="000000" w:themeColor="text1"/>
        </w:rPr>
      </w:pPr>
    </w:p>
    <w:p w:rsidR="00E11715" w:rsidRPr="00E11715" w:rsidRDefault="00194A9E" w:rsidP="00194A9E">
      <w:pPr>
        <w:pStyle w:val="ListParagraph"/>
        <w:numPr>
          <w:ilvl w:val="0"/>
          <w:numId w:val="7"/>
        </w:numPr>
        <w:rPr>
          <w:color w:val="000000" w:themeColor="text1"/>
        </w:rPr>
      </w:pPr>
      <w:r>
        <w:rPr>
          <w:color w:val="000000" w:themeColor="text1"/>
        </w:rPr>
        <w:t xml:space="preserve">A programmer has created a function named </w:t>
      </w:r>
      <w:proofErr w:type="spellStart"/>
      <w:r w:rsidRPr="00952484">
        <w:rPr>
          <w:i/>
          <w:color w:val="000000" w:themeColor="text1"/>
        </w:rPr>
        <w:t>InputCosts</w:t>
      </w:r>
      <w:r w:rsidR="00952484">
        <w:rPr>
          <w:i/>
          <w:color w:val="000000" w:themeColor="text1"/>
        </w:rPr>
        <w:t>Process</w:t>
      </w:r>
      <w:r w:rsidRPr="00952484">
        <w:rPr>
          <w:i/>
          <w:color w:val="000000" w:themeColor="text1"/>
        </w:rPr>
        <w:t>AndOutputResult</w:t>
      </w:r>
      <w:proofErr w:type="spellEnd"/>
      <w:r>
        <w:rPr>
          <w:color w:val="000000" w:themeColor="text1"/>
        </w:rPr>
        <w:t xml:space="preserve">. </w:t>
      </w:r>
      <w:r>
        <w:rPr>
          <w:color w:val="000000" w:themeColor="text1"/>
        </w:rPr>
        <w:br/>
        <w:t xml:space="preserve">Give reasons why this function name is a poor choice and why it suggests the programmer </w:t>
      </w:r>
      <w:r w:rsidR="00952484">
        <w:rPr>
          <w:color w:val="000000" w:themeColor="text1"/>
        </w:rPr>
        <w:t>has not</w:t>
      </w:r>
      <w:r>
        <w:rPr>
          <w:color w:val="000000" w:themeColor="text1"/>
        </w:rPr>
        <w:t xml:space="preserve"> </w:t>
      </w:r>
      <w:r w:rsidR="00952484">
        <w:rPr>
          <w:color w:val="000000" w:themeColor="text1"/>
        </w:rPr>
        <w:t>given sufficient attention to the structure of the code</w:t>
      </w:r>
      <w:r>
        <w:rPr>
          <w:color w:val="000000" w:themeColor="text1"/>
        </w:rPr>
        <w:t>.</w:t>
      </w:r>
      <w:r>
        <w:rPr>
          <w:color w:val="000000" w:themeColor="text1"/>
        </w:rPr>
        <w:br/>
        <w:t xml:space="preserve">                                                                                                                  </w:t>
      </w:r>
      <w:r w:rsidRPr="00194A9E">
        <w:rPr>
          <w:i/>
          <w:color w:val="000000" w:themeColor="text1"/>
        </w:rPr>
        <w:t>[</w:t>
      </w:r>
      <w:r w:rsidR="001C2B6D">
        <w:rPr>
          <w:i/>
          <w:color w:val="000000" w:themeColor="text1"/>
        </w:rPr>
        <w:t>4</w:t>
      </w:r>
      <w:r w:rsidRPr="00194A9E">
        <w:rPr>
          <w:i/>
          <w:color w:val="000000" w:themeColor="text1"/>
        </w:rPr>
        <w:t xml:space="preserve"> marks]</w:t>
      </w:r>
    </w:p>
    <w:p w:rsidR="00E11715" w:rsidRDefault="00E11715" w:rsidP="00E11715">
      <w:pPr>
        <w:rPr>
          <w:color w:val="000000" w:themeColor="text1"/>
        </w:rPr>
      </w:pPr>
      <w:r w:rsidRPr="00E11715">
        <w:rPr>
          <w:noProof/>
          <w:color w:val="000000" w:themeColor="text1"/>
        </w:rPr>
        <mc:AlternateContent>
          <mc:Choice Requires="wps">
            <w:drawing>
              <wp:anchor distT="45720" distB="45720" distL="114300" distR="114300" simplePos="0" relativeHeight="251659264" behindDoc="0" locked="0" layoutInCell="1" allowOverlap="1" wp14:anchorId="38441104" wp14:editId="264D8F23">
                <wp:simplePos x="0" y="0"/>
                <wp:positionH relativeFrom="margin">
                  <wp:align>right</wp:align>
                </wp:positionH>
                <wp:positionV relativeFrom="paragraph">
                  <wp:posOffset>52705</wp:posOffset>
                </wp:positionV>
                <wp:extent cx="5219700" cy="2724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2724150"/>
                        </a:xfrm>
                        <a:prstGeom prst="rect">
                          <a:avLst/>
                        </a:prstGeom>
                        <a:solidFill>
                          <a:srgbClr val="FFFFFF"/>
                        </a:solidFill>
                        <a:ln w="9525">
                          <a:solidFill>
                            <a:srgbClr val="000000"/>
                          </a:solidFill>
                          <a:miter lim="800000"/>
                          <a:headEnd/>
                          <a:tailEnd/>
                        </a:ln>
                      </wps:spPr>
                      <wps:txbx>
                        <w:txbxContent>
                          <w:p w:rsidR="00E11715" w:rsidRDefault="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441104" id="_x0000_t202" coordsize="21600,21600" o:spt="202" path="m,l,21600r21600,l21600,xe">
                <v:stroke joinstyle="miter"/>
                <v:path gradientshapeok="t" o:connecttype="rect"/>
              </v:shapetype>
              <v:shape id="Text Box 2" o:spid="_x0000_s1026" type="#_x0000_t202" style="position:absolute;margin-left:359.8pt;margin-top:4.15pt;width:411pt;height:214.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">
                <v:textbox>
                  <w:txbxContent>
                    <w:p w:rsidR="00E11715" w:rsidRDefault="00E11715"/>
                  </w:txbxContent>
                </v:textbox>
                <w10:wrap type="square" anchorx="margin"/>
              </v:shape>
            </w:pict>
          </mc:Fallback>
        </mc:AlternateContent>
      </w: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194A9E" w:rsidRPr="00E11715" w:rsidRDefault="00194A9E" w:rsidP="00E11715">
      <w:pPr>
        <w:rPr>
          <w:color w:val="000000" w:themeColor="text1"/>
        </w:rPr>
      </w:pPr>
      <w:r w:rsidRPr="00E11715">
        <w:rPr>
          <w:color w:val="000000" w:themeColor="text1"/>
        </w:rPr>
        <w:br/>
      </w:r>
    </w:p>
    <w:p w:rsidR="00E11715" w:rsidRDefault="00E11715">
      <w:pPr>
        <w:rPr>
          <w:color w:val="000000" w:themeColor="text1"/>
        </w:rPr>
      </w:pPr>
      <w:r>
        <w:rPr>
          <w:color w:val="000000" w:themeColor="text1"/>
        </w:rPr>
        <w:br w:type="page"/>
      </w:r>
    </w:p>
    <w:p w:rsidR="00E11715" w:rsidRPr="00E11715" w:rsidRDefault="00E11715" w:rsidP="00784CA9">
      <w:pPr>
        <w:pStyle w:val="ListParagraph"/>
        <w:numPr>
          <w:ilvl w:val="0"/>
          <w:numId w:val="7"/>
        </w:numPr>
        <w:ind w:left="1134" w:hanging="425"/>
        <w:rPr>
          <w:color w:val="000000" w:themeColor="text1"/>
        </w:rPr>
      </w:pPr>
      <w:r w:rsidRPr="00E11715">
        <w:rPr>
          <w:noProof/>
          <w:color w:val="000000" w:themeColor="text1"/>
        </w:rPr>
        <w:lastRenderedPageBreak/>
        <mc:AlternateContent>
          <mc:Choice Requires="wps">
            <w:drawing>
              <wp:anchor distT="45720" distB="45720" distL="114300" distR="114300" simplePos="0" relativeHeight="251661312" behindDoc="0" locked="0" layoutInCell="1" allowOverlap="1" wp14:anchorId="41435F95" wp14:editId="50B6AA13">
                <wp:simplePos x="0" y="0"/>
                <wp:positionH relativeFrom="margin">
                  <wp:posOffset>438150</wp:posOffset>
                </wp:positionH>
                <wp:positionV relativeFrom="paragraph">
                  <wp:posOffset>1076325</wp:posOffset>
                </wp:positionV>
                <wp:extent cx="5267325" cy="36576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3657600"/>
                        </a:xfrm>
                        <a:prstGeom prst="rect">
                          <a:avLst/>
                        </a:prstGeom>
                        <a:solidFill>
                          <a:srgbClr val="FFFFFF"/>
                        </a:solidFill>
                        <a:ln w="9525">
                          <a:solidFill>
                            <a:srgbClr val="000000"/>
                          </a:solidFill>
                          <a:miter lim="800000"/>
                          <a:headEnd/>
                          <a:tailEnd/>
                        </a:ln>
                      </wps:spPr>
                      <wps:txbx>
                        <w:txbxContent>
                          <w:p w:rsidR="00E11715" w:rsidRDefault="00E11715" w:rsidP="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35F95" id="_x0000_s1027" type="#_x0000_t202" style="position:absolute;left:0;text-align:left;margin-left:34.5pt;margin-top:84.75pt;width:414.75pt;height:4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">
                <v:textbox>
                  <w:txbxContent>
                    <w:p w:rsidR="00E11715" w:rsidRDefault="00E11715" w:rsidP="00E11715"/>
                  </w:txbxContent>
                </v:textbox>
                <w10:wrap type="square" anchorx="margin"/>
              </v:shape>
            </w:pict>
          </mc:Fallback>
        </mc:AlternateContent>
      </w:r>
      <w:r w:rsidR="003E62DD">
        <w:rPr>
          <w:color w:val="000000" w:themeColor="text1"/>
        </w:rPr>
        <w:t>Provide a list of the problems that must be solved to implement the code for this application and place them in the order that you would attempt to solve them.</w:t>
      </w:r>
      <w:r w:rsidR="003E62DD">
        <w:rPr>
          <w:color w:val="000000" w:themeColor="text1"/>
        </w:rPr>
        <w:br/>
        <w:t>Avoid vague statements that may involve solving multiple problems</w:t>
      </w:r>
      <w:r w:rsidR="00153D61">
        <w:rPr>
          <w:color w:val="000000" w:themeColor="text1"/>
        </w:rPr>
        <w:t>. However, the problems identified may be posed in the form of questions e.g. “How do I choose a colour?”</w:t>
      </w:r>
      <w:r w:rsidR="003E62DD">
        <w:rPr>
          <w:color w:val="000000" w:themeColor="text1"/>
        </w:rPr>
        <w:t>.</w:t>
      </w:r>
      <w:r w:rsidR="00784CA9">
        <w:rPr>
          <w:color w:val="000000" w:themeColor="text1"/>
        </w:rPr>
        <w:br/>
        <w:t xml:space="preserve">                                                                                                                </w:t>
      </w:r>
      <w:r w:rsidR="004F59FA">
        <w:rPr>
          <w:i/>
          <w:color w:val="000000" w:themeColor="text1"/>
        </w:rPr>
        <w:t>[8 m</w:t>
      </w:r>
      <w:r w:rsidR="00784CA9" w:rsidRPr="00784CA9">
        <w:rPr>
          <w:i/>
          <w:color w:val="000000" w:themeColor="text1"/>
        </w:rPr>
        <w:t>arks]</w:t>
      </w:r>
    </w:p>
    <w:p w:rsidR="00E11715" w:rsidRDefault="00E11715" w:rsidP="00E11715">
      <w:pPr>
        <w:rPr>
          <w:i/>
          <w:color w:val="000000" w:themeColor="text1"/>
        </w:rPr>
      </w:pPr>
    </w:p>
    <w:p w:rsidR="00E11715" w:rsidRDefault="00E11715" w:rsidP="00E11715">
      <w:pPr>
        <w:rPr>
          <w:i/>
          <w:color w:val="000000" w:themeColor="text1"/>
        </w:rPr>
      </w:pPr>
    </w:p>
    <w:p w:rsidR="00952484" w:rsidRPr="00E11715" w:rsidRDefault="00952484" w:rsidP="00E11715">
      <w:pPr>
        <w:rPr>
          <w:color w:val="000000" w:themeColor="text1"/>
        </w:rPr>
      </w:pPr>
    </w:p>
    <w:p w:rsidR="00E11715" w:rsidRPr="00E11715" w:rsidRDefault="00952484" w:rsidP="00CC591F">
      <w:pPr>
        <w:pStyle w:val="ListParagraph"/>
        <w:numPr>
          <w:ilvl w:val="0"/>
          <w:numId w:val="7"/>
        </w:numPr>
        <w:ind w:left="1134" w:hanging="425"/>
        <w:rPr>
          <w:color w:val="000000" w:themeColor="text1"/>
        </w:rPr>
      </w:pPr>
      <w:r w:rsidRPr="00E11715">
        <w:rPr>
          <w:color w:val="000000" w:themeColor="text1"/>
        </w:rPr>
        <w:t>Describe the tests you would use to confirm the program is running correctly.</w:t>
      </w:r>
      <w:r w:rsidRPr="00E11715">
        <w:rPr>
          <w:color w:val="000000" w:themeColor="text1"/>
        </w:rPr>
        <w:br/>
        <w:t xml:space="preserve">                                                                                                              </w:t>
      </w:r>
      <w:r w:rsidRPr="00E11715">
        <w:rPr>
          <w:i/>
          <w:color w:val="000000" w:themeColor="text1"/>
        </w:rPr>
        <w:t xml:space="preserve"> [</w:t>
      </w:r>
      <w:r w:rsidR="001C2B6D" w:rsidRPr="00E11715">
        <w:rPr>
          <w:i/>
          <w:color w:val="000000" w:themeColor="text1"/>
        </w:rPr>
        <w:t>8</w:t>
      </w:r>
      <w:r w:rsidRPr="00E11715">
        <w:rPr>
          <w:i/>
          <w:color w:val="000000" w:themeColor="text1"/>
        </w:rPr>
        <w:t xml:space="preserve"> marks]</w:t>
      </w:r>
      <w:r w:rsidR="00784CA9" w:rsidRPr="00E11715">
        <w:rPr>
          <w:i/>
          <w:color w:val="000000" w:themeColor="text1"/>
        </w:rPr>
        <w:br/>
      </w:r>
    </w:p>
    <w:p w:rsidR="00E11715" w:rsidRPr="00E11715" w:rsidRDefault="00E11715" w:rsidP="00E11715">
      <w:pPr>
        <w:rPr>
          <w:color w:val="000000" w:themeColor="text1"/>
        </w:rPr>
      </w:pPr>
      <w:r w:rsidRPr="00E11715">
        <w:rPr>
          <w:noProof/>
          <w:color w:val="000000" w:themeColor="text1"/>
        </w:rPr>
        <mc:AlternateContent>
          <mc:Choice Requires="wps">
            <w:drawing>
              <wp:anchor distT="45720" distB="45720" distL="114300" distR="114300" simplePos="0" relativeHeight="251663360" behindDoc="0" locked="0" layoutInCell="1" allowOverlap="1" wp14:anchorId="28138E64" wp14:editId="114A607B">
                <wp:simplePos x="0" y="0"/>
                <wp:positionH relativeFrom="margin">
                  <wp:align>right</wp:align>
                </wp:positionH>
                <wp:positionV relativeFrom="paragraph">
                  <wp:posOffset>51435</wp:posOffset>
                </wp:positionV>
                <wp:extent cx="5295900" cy="2752725"/>
                <wp:effectExtent l="0" t="0" r="1905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2752725"/>
                        </a:xfrm>
                        <a:prstGeom prst="rect">
                          <a:avLst/>
                        </a:prstGeom>
                        <a:solidFill>
                          <a:srgbClr val="FFFFFF"/>
                        </a:solidFill>
                        <a:ln w="9525">
                          <a:solidFill>
                            <a:srgbClr val="000000"/>
                          </a:solidFill>
                          <a:miter lim="800000"/>
                          <a:headEnd/>
                          <a:tailEnd/>
                        </a:ln>
                      </wps:spPr>
                      <wps:txbx>
                        <w:txbxContent>
                          <w:p w:rsidR="00E11715" w:rsidRDefault="00E11715" w:rsidP="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38E64" id="Text Box 3" o:spid="_x0000_s1028" type="#_x0000_t202" style="position:absolute;margin-left:365.8pt;margin-top:4.05pt;width:417pt;height:216.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6htJQIAAEw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">
                <v:textbox>
                  <w:txbxContent>
                    <w:p w:rsidR="00E11715" w:rsidRDefault="00E11715" w:rsidP="00E11715"/>
                  </w:txbxContent>
                </v:textbox>
                <w10:wrap type="square" anchorx="margin"/>
              </v:shape>
            </w:pict>
          </mc:Fallback>
        </mc:AlternateContent>
      </w:r>
    </w:p>
    <w:p w:rsidR="00E11715" w:rsidRDefault="00E11715">
      <w:pPr>
        <w:rPr>
          <w:color w:val="000000" w:themeColor="text1"/>
        </w:rPr>
      </w:pPr>
      <w:r>
        <w:rPr>
          <w:color w:val="000000" w:themeColor="text1"/>
        </w:rPr>
        <w:br w:type="page"/>
      </w:r>
    </w:p>
    <w:p w:rsidR="002773B8" w:rsidRDefault="002773B8" w:rsidP="004F59FA">
      <w:pPr>
        <w:pStyle w:val="ListParagraph"/>
        <w:numPr>
          <w:ilvl w:val="0"/>
          <w:numId w:val="6"/>
        </w:numPr>
        <w:rPr>
          <w:color w:val="000000" w:themeColor="text1"/>
        </w:rPr>
      </w:pPr>
      <w:r>
        <w:rPr>
          <w:color w:val="000000" w:themeColor="text1"/>
        </w:rPr>
        <w:lastRenderedPageBreak/>
        <w:t>[50 marks total</w:t>
      </w:r>
      <w:r w:rsidR="00AF6265">
        <w:rPr>
          <w:color w:val="000000" w:themeColor="text1"/>
        </w:rPr>
        <w:t>:</w:t>
      </w:r>
      <w:r>
        <w:rPr>
          <w:color w:val="000000" w:themeColor="text1"/>
        </w:rPr>
        <w:t>]</w:t>
      </w:r>
    </w:p>
    <w:p w:rsidR="00484166" w:rsidRDefault="002D32E7" w:rsidP="00484166">
      <w:pPr>
        <w:pStyle w:val="ListParagraph"/>
        <w:jc w:val="both"/>
        <w:rPr>
          <w:color w:val="000000" w:themeColor="text1"/>
        </w:rPr>
      </w:pPr>
      <w:r>
        <w:rPr>
          <w:color w:val="000000" w:themeColor="text1"/>
        </w:rPr>
        <w:t xml:space="preserve">Using </w:t>
      </w:r>
      <w:r w:rsidRPr="006B7451">
        <w:rPr>
          <w:b/>
          <w:color w:val="000000" w:themeColor="text1"/>
          <w:u w:val="single"/>
        </w:rPr>
        <w:t>appropriate functions</w:t>
      </w:r>
      <w:r>
        <w:rPr>
          <w:color w:val="000000" w:themeColor="text1"/>
        </w:rPr>
        <w:t xml:space="preserve"> implement an application which displays a text-based menu listing that allows the user to select between calculating the area of a rectangle, calculating the area of a circle and exiting. </w:t>
      </w:r>
      <w:r w:rsidR="00303D41">
        <w:rPr>
          <w:color w:val="000000" w:themeColor="text1"/>
        </w:rPr>
        <w:t xml:space="preserve">For example, the menu might display “1. Calculate area of rectangle” and the user must enter the number one to select this option. </w:t>
      </w:r>
      <w:r>
        <w:rPr>
          <w:color w:val="000000" w:themeColor="text1"/>
        </w:rPr>
        <w:t xml:space="preserve">If they choose </w:t>
      </w:r>
      <w:r w:rsidRPr="002D32E7">
        <w:rPr>
          <w:color w:val="000000" w:themeColor="text1"/>
          <w:u w:val="single"/>
        </w:rPr>
        <w:t>not</w:t>
      </w:r>
      <w:r w:rsidRPr="00E11715">
        <w:rPr>
          <w:color w:val="000000" w:themeColor="text1"/>
        </w:rPr>
        <w:t xml:space="preserve"> to</w:t>
      </w:r>
      <w:r>
        <w:rPr>
          <w:color w:val="000000" w:themeColor="text1"/>
        </w:rPr>
        <w:t xml:space="preserve"> </w:t>
      </w:r>
      <w:proofErr w:type="gramStart"/>
      <w:r>
        <w:rPr>
          <w:color w:val="000000" w:themeColor="text1"/>
        </w:rPr>
        <w:t>exit</w:t>
      </w:r>
      <w:proofErr w:type="gramEnd"/>
      <w:r>
        <w:rPr>
          <w:color w:val="000000" w:themeColor="text1"/>
        </w:rPr>
        <w:t xml:space="preserve"> then the menu should be redisplayed and they should be allowed to select another option. When calculating the area of the rectangle they must be prompted to enter the width and the height of the rectangle, but when calculating the area of a circle they should be prompted to enter the radius. In both cases, the result should be displayed once it has been calculated. </w:t>
      </w:r>
    </w:p>
    <w:p w:rsidR="006B7451" w:rsidRDefault="006B7451" w:rsidP="00484166">
      <w:pPr>
        <w:pStyle w:val="ListParagraph"/>
        <w:jc w:val="both"/>
        <w:rPr>
          <w:color w:val="000000" w:themeColor="text1"/>
        </w:rPr>
      </w:pPr>
      <w:bookmarkStart w:id="0" w:name="_GoBack"/>
      <w:bookmarkEnd w:id="0"/>
      <w:r>
        <w:rPr>
          <w:color w:val="000000" w:themeColor="text1"/>
        </w:rPr>
        <w:br/>
      </w:r>
      <w:r w:rsidR="002D32E7">
        <w:rPr>
          <w:color w:val="000000" w:themeColor="text1"/>
        </w:rPr>
        <w:t>The program may look like this:</w:t>
      </w:r>
    </w:p>
    <w:tbl>
      <w:tblPr>
        <w:tblStyle w:val="TableGrid"/>
        <w:tblW w:w="0" w:type="auto"/>
        <w:tblInd w:w="720" w:type="dxa"/>
        <w:tblLook w:val="04A0" w:firstRow="1" w:lastRow="0" w:firstColumn="1" w:lastColumn="0" w:noHBand="0" w:noVBand="1"/>
      </w:tblPr>
      <w:tblGrid>
        <w:gridCol w:w="8297"/>
      </w:tblGrid>
      <w:tr w:rsidR="006B7451" w:rsidTr="006B7451">
        <w:tc>
          <w:tcPr>
            <w:tcW w:w="9017" w:type="dxa"/>
            <w:shd w:val="clear" w:color="auto" w:fill="000000" w:themeFill="text1"/>
          </w:tcPr>
          <w:p w:rsidR="006B7451" w:rsidRPr="006B7451" w:rsidRDefault="006B7451" w:rsidP="006B7451">
            <w:pPr>
              <w:rPr>
                <w:color w:val="FFFFFF" w:themeColor="background1"/>
              </w:rPr>
            </w:pPr>
          </w:p>
          <w:p w:rsidR="006B7451" w:rsidRPr="006B7451" w:rsidRDefault="006B7451" w:rsidP="006B7451">
            <w:pPr>
              <w:rPr>
                <w:color w:val="FFFFFF" w:themeColor="background1"/>
              </w:rPr>
            </w:pPr>
            <w:r w:rsidRPr="006B7451">
              <w:rPr>
                <w:color w:val="FFFFFF" w:themeColor="background1"/>
              </w:rPr>
              <w:t xml:space="preserve"> 1. Calculate area of rectangle</w:t>
            </w:r>
          </w:p>
          <w:p w:rsidR="006B7451" w:rsidRPr="006B7451" w:rsidRDefault="006B7451" w:rsidP="006B7451">
            <w:pPr>
              <w:rPr>
                <w:color w:val="FFFFFF" w:themeColor="background1"/>
              </w:rPr>
            </w:pPr>
            <w:r w:rsidRPr="006B7451">
              <w:rPr>
                <w:color w:val="FFFFFF" w:themeColor="background1"/>
              </w:rPr>
              <w:t xml:space="preserve"> 2. Calculate area of circle</w:t>
            </w:r>
          </w:p>
          <w:p w:rsidR="006B7451" w:rsidRPr="006B7451" w:rsidRDefault="006B7451" w:rsidP="006B7451">
            <w:pPr>
              <w:rPr>
                <w:color w:val="FFFFFF" w:themeColor="background1"/>
              </w:rPr>
            </w:pPr>
            <w:r w:rsidRPr="006B7451">
              <w:rPr>
                <w:color w:val="FFFFFF" w:themeColor="background1"/>
              </w:rPr>
              <w:t xml:space="preserve"> 3. Exit</w:t>
            </w:r>
          </w:p>
          <w:p w:rsidR="006B7451" w:rsidRPr="006B7451" w:rsidRDefault="006B7451" w:rsidP="006B7451">
            <w:pPr>
              <w:pStyle w:val="ListParagraph"/>
              <w:rPr>
                <w:color w:val="FFFFFF" w:themeColor="background1"/>
              </w:rPr>
            </w:pPr>
          </w:p>
          <w:p w:rsidR="006B7451" w:rsidRPr="006B7451" w:rsidRDefault="006B7451" w:rsidP="006B7451">
            <w:pPr>
              <w:rPr>
                <w:color w:val="FFFFFF" w:themeColor="background1"/>
              </w:rPr>
            </w:pPr>
            <w:r w:rsidRPr="006B7451">
              <w:rPr>
                <w:color w:val="FFFFFF" w:themeColor="background1"/>
              </w:rPr>
              <w:t xml:space="preserve"> Choose option: </w:t>
            </w:r>
            <w:r w:rsidRPr="006B7451">
              <w:rPr>
                <w:color w:val="FF0000"/>
              </w:rPr>
              <w:t>1</w:t>
            </w:r>
            <w:r>
              <w:rPr>
                <w:color w:val="FF0000"/>
              </w:rPr>
              <w:t xml:space="preserve">               </w:t>
            </w:r>
            <w:r w:rsidRPr="006B7451">
              <w:rPr>
                <w:color w:val="FF0000"/>
              </w:rPr>
              <w:sym w:font="Wingdings" w:char="F0DF"/>
            </w:r>
            <w:r>
              <w:rPr>
                <w:color w:val="FF0000"/>
              </w:rPr>
              <w:t xml:space="preserve"> Text shown in RED is entered by user</w:t>
            </w:r>
          </w:p>
          <w:p w:rsidR="006B7451" w:rsidRPr="006B7451" w:rsidRDefault="006B7451" w:rsidP="006B7451">
            <w:pPr>
              <w:rPr>
                <w:color w:val="FFFFFF" w:themeColor="background1"/>
              </w:rPr>
            </w:pPr>
            <w:r w:rsidRPr="006B7451">
              <w:rPr>
                <w:color w:val="FFFFFF" w:themeColor="background1"/>
              </w:rPr>
              <w:t xml:space="preserve"> Please enter width: </w:t>
            </w:r>
            <w:r w:rsidRPr="006B7451">
              <w:rPr>
                <w:color w:val="FF0000"/>
              </w:rPr>
              <w:t>2</w:t>
            </w:r>
          </w:p>
          <w:p w:rsidR="006B7451" w:rsidRPr="006B7451" w:rsidRDefault="006B7451" w:rsidP="006B7451">
            <w:pPr>
              <w:rPr>
                <w:color w:val="FFFFFF" w:themeColor="background1"/>
              </w:rPr>
            </w:pPr>
            <w:r w:rsidRPr="006B7451">
              <w:rPr>
                <w:color w:val="FFFFFF" w:themeColor="background1"/>
              </w:rPr>
              <w:t xml:space="preserve"> Please enter height: </w:t>
            </w:r>
            <w:r w:rsidRPr="006B7451">
              <w:rPr>
                <w:color w:val="FF0000"/>
              </w:rPr>
              <w:t>3</w:t>
            </w:r>
          </w:p>
          <w:p w:rsidR="006B7451" w:rsidRPr="006B7451" w:rsidRDefault="006B7451" w:rsidP="006B7451">
            <w:pPr>
              <w:rPr>
                <w:color w:val="FFFFFF" w:themeColor="background1"/>
              </w:rPr>
            </w:pPr>
            <w:r w:rsidRPr="006B7451">
              <w:rPr>
                <w:color w:val="FFFFFF" w:themeColor="background1"/>
              </w:rPr>
              <w:t xml:space="preserve"> Area of rectangle is 6</w:t>
            </w:r>
          </w:p>
          <w:p w:rsidR="006B7451" w:rsidRPr="006B7451" w:rsidRDefault="006B7451" w:rsidP="006B7451">
            <w:pPr>
              <w:pStyle w:val="ListParagraph"/>
              <w:rPr>
                <w:color w:val="FFFFFF" w:themeColor="background1"/>
              </w:rPr>
            </w:pPr>
          </w:p>
          <w:p w:rsidR="006B7451" w:rsidRPr="006B7451" w:rsidRDefault="006B7451" w:rsidP="006B7451">
            <w:pPr>
              <w:rPr>
                <w:color w:val="FFFFFF" w:themeColor="background1"/>
              </w:rPr>
            </w:pPr>
            <w:r w:rsidRPr="006B7451">
              <w:rPr>
                <w:color w:val="FFFFFF" w:themeColor="background1"/>
              </w:rPr>
              <w:t xml:space="preserve"> Choose option: </w:t>
            </w:r>
            <w:r w:rsidRPr="006B7451">
              <w:rPr>
                <w:color w:val="FF0000"/>
              </w:rPr>
              <w:t>3</w:t>
            </w:r>
          </w:p>
          <w:p w:rsidR="006B7451" w:rsidRPr="006B7451" w:rsidRDefault="006B7451" w:rsidP="006B7451">
            <w:pPr>
              <w:pStyle w:val="ListParagraph"/>
              <w:ind w:left="0"/>
              <w:rPr>
                <w:color w:val="FFFFFF" w:themeColor="background1"/>
              </w:rPr>
            </w:pPr>
            <w:r w:rsidRPr="006B7451">
              <w:rPr>
                <w:color w:val="FFFFFF" w:themeColor="background1"/>
              </w:rPr>
              <w:t xml:space="preserve"> Program is exiting</w:t>
            </w:r>
          </w:p>
          <w:p w:rsidR="006B7451" w:rsidRPr="006B7451" w:rsidRDefault="006B7451" w:rsidP="006B7451">
            <w:pPr>
              <w:pStyle w:val="ListParagraph"/>
              <w:ind w:left="0"/>
              <w:rPr>
                <w:color w:val="FFFFFF" w:themeColor="background1"/>
              </w:rPr>
            </w:pPr>
          </w:p>
        </w:tc>
      </w:tr>
    </w:tbl>
    <w:p w:rsidR="00AD4C3F" w:rsidRDefault="00AD4C3F" w:rsidP="006B7451">
      <w:pPr>
        <w:pStyle w:val="ListParagraph"/>
        <w:rPr>
          <w:color w:val="000000" w:themeColor="text1"/>
        </w:rPr>
      </w:pPr>
    </w:p>
    <w:p w:rsidR="006B7451" w:rsidRDefault="006B7451" w:rsidP="006B7451">
      <w:pPr>
        <w:pStyle w:val="ListParagraph"/>
        <w:numPr>
          <w:ilvl w:val="0"/>
          <w:numId w:val="8"/>
        </w:numPr>
        <w:rPr>
          <w:color w:val="000000" w:themeColor="text1"/>
        </w:rPr>
      </w:pPr>
      <w:r>
        <w:rPr>
          <w:color w:val="000000" w:themeColor="text1"/>
        </w:rPr>
        <w:t>Provide a list of the problems that must be solved to implement the code for this application and place them in the order that you would attempt to solve them.</w:t>
      </w:r>
      <w:r>
        <w:rPr>
          <w:color w:val="000000" w:themeColor="text1"/>
        </w:rPr>
        <w:br/>
        <w:t>Avoid vague statements that may involve solving multiple problems. However, the problems identified may be posed in the form of questions e.g. “How do I choose a colour?”.</w:t>
      </w:r>
    </w:p>
    <w:p w:rsidR="006B7451" w:rsidRPr="006B7451" w:rsidRDefault="002773B8" w:rsidP="00E11715">
      <w:pPr>
        <w:pStyle w:val="ListParagraph"/>
        <w:jc w:val="right"/>
        <w:rPr>
          <w:color w:val="000000" w:themeColor="text1"/>
        </w:rPr>
      </w:pPr>
      <w:r w:rsidRPr="00E11715">
        <w:rPr>
          <w:noProof/>
          <w:color w:val="000000" w:themeColor="text1"/>
        </w:rPr>
        <mc:AlternateContent>
          <mc:Choice Requires="wps">
            <w:drawing>
              <wp:anchor distT="45720" distB="45720" distL="114300" distR="114300" simplePos="0" relativeHeight="251665408" behindDoc="0" locked="0" layoutInCell="1" allowOverlap="1" wp14:anchorId="4981BC8F" wp14:editId="112B913E">
                <wp:simplePos x="0" y="0"/>
                <wp:positionH relativeFrom="margin">
                  <wp:posOffset>276225</wp:posOffset>
                </wp:positionH>
                <wp:positionV relativeFrom="paragraph">
                  <wp:posOffset>231775</wp:posOffset>
                </wp:positionV>
                <wp:extent cx="5753100" cy="2857500"/>
                <wp:effectExtent l="0" t="0" r="19050"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2857500"/>
                        </a:xfrm>
                        <a:prstGeom prst="rect">
                          <a:avLst/>
                        </a:prstGeom>
                        <a:solidFill>
                          <a:srgbClr val="FFFFFF"/>
                        </a:solidFill>
                        <a:ln w="9525">
                          <a:solidFill>
                            <a:srgbClr val="000000"/>
                          </a:solidFill>
                          <a:miter lim="800000"/>
                          <a:headEnd/>
                          <a:tailEnd/>
                        </a:ln>
                      </wps:spPr>
                      <wps:txbx>
                        <w:txbxContent>
                          <w:p w:rsidR="00E11715" w:rsidRDefault="00E11715" w:rsidP="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1BC8F" id="Text Box 4" o:spid="_x0000_s1029" type="#_x0000_t202" style="position:absolute;left:0;text-align:left;margin-left:21.75pt;margin-top:18.25pt;width:453pt;height: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">
                <v:textbox>
                  <w:txbxContent>
                    <w:p w:rsidR="00E11715" w:rsidRDefault="00E11715" w:rsidP="00E11715"/>
                  </w:txbxContent>
                </v:textbox>
                <w10:wrap type="square" anchorx="margin"/>
              </v:shape>
            </w:pict>
          </mc:Fallback>
        </mc:AlternateContent>
      </w:r>
      <w:r w:rsidR="006B7451">
        <w:rPr>
          <w:color w:val="000000" w:themeColor="text1"/>
        </w:rPr>
        <w:t xml:space="preserve">                                                                                                                      </w:t>
      </w:r>
      <w:r w:rsidR="006B7451" w:rsidRPr="001C2B6D">
        <w:rPr>
          <w:i/>
          <w:color w:val="000000" w:themeColor="text1"/>
        </w:rPr>
        <w:t xml:space="preserve"> [</w:t>
      </w:r>
      <w:r w:rsidR="006B7451">
        <w:rPr>
          <w:i/>
          <w:color w:val="000000" w:themeColor="text1"/>
        </w:rPr>
        <w:t>20</w:t>
      </w:r>
      <w:r w:rsidR="006B7451" w:rsidRPr="001C2B6D">
        <w:rPr>
          <w:i/>
          <w:color w:val="000000" w:themeColor="text1"/>
        </w:rPr>
        <w:t xml:space="preserve"> marks]</w:t>
      </w:r>
      <w:r w:rsidR="006B7451">
        <w:rPr>
          <w:i/>
          <w:color w:val="000000" w:themeColor="text1"/>
        </w:rPr>
        <w:br/>
      </w:r>
      <w:r w:rsidR="00E11715">
        <w:rPr>
          <w:color w:val="000000" w:themeColor="text1"/>
        </w:rPr>
        <w:t>(more space to write overleaf)</w:t>
      </w:r>
    </w:p>
    <w:p w:rsidR="00E11715" w:rsidRDefault="00E11715" w:rsidP="00E11715">
      <w:pPr>
        <w:rPr>
          <w:color w:val="000000" w:themeColor="text1"/>
        </w:rPr>
      </w:pPr>
      <w:r w:rsidRPr="00E11715">
        <w:rPr>
          <w:noProof/>
          <w:color w:val="000000" w:themeColor="text1"/>
        </w:rPr>
        <w:lastRenderedPageBreak/>
        <mc:AlternateContent>
          <mc:Choice Requires="wps">
            <w:drawing>
              <wp:anchor distT="45720" distB="45720" distL="114300" distR="114300" simplePos="0" relativeHeight="251669504" behindDoc="0" locked="0" layoutInCell="1" allowOverlap="1" wp14:anchorId="54B478B4" wp14:editId="2A8777D2">
                <wp:simplePos x="0" y="0"/>
                <wp:positionH relativeFrom="margin">
                  <wp:posOffset>171450</wp:posOffset>
                </wp:positionH>
                <wp:positionV relativeFrom="paragraph">
                  <wp:posOffset>0</wp:posOffset>
                </wp:positionV>
                <wp:extent cx="5791200" cy="3714750"/>
                <wp:effectExtent l="0" t="0" r="1905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3714750"/>
                        </a:xfrm>
                        <a:prstGeom prst="rect">
                          <a:avLst/>
                        </a:prstGeom>
                        <a:solidFill>
                          <a:srgbClr val="FFFFFF"/>
                        </a:solidFill>
                        <a:ln w="9525">
                          <a:solidFill>
                            <a:srgbClr val="000000"/>
                          </a:solidFill>
                          <a:miter lim="800000"/>
                          <a:headEnd/>
                          <a:tailEnd/>
                        </a:ln>
                      </wps:spPr>
                      <wps:txbx>
                        <w:txbxContent>
                          <w:p w:rsidR="00E11715" w:rsidRDefault="00E11715" w:rsidP="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478B4" id="Text Box 6" o:spid="_x0000_s1030" type="#_x0000_t202" style="position:absolute;margin-left:13.5pt;margin-top:0;width:456pt;height:29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rw/JwIAAEw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">
                <v:textbox>
                  <w:txbxContent>
                    <w:p w:rsidR="00E11715" w:rsidRDefault="00E11715" w:rsidP="00E11715"/>
                  </w:txbxContent>
                </v:textbox>
                <w10:wrap type="square" anchorx="margin"/>
              </v:shape>
            </w:pict>
          </mc:Fallback>
        </mc:AlternateContent>
      </w:r>
    </w:p>
    <w:p w:rsidR="00E11715" w:rsidRDefault="00E11715" w:rsidP="00E11715">
      <w:pPr>
        <w:rPr>
          <w:color w:val="000000" w:themeColor="text1"/>
        </w:rPr>
      </w:pPr>
    </w:p>
    <w:p w:rsidR="00E11715" w:rsidRDefault="00E11715" w:rsidP="00E11715">
      <w:pPr>
        <w:rPr>
          <w:color w:val="000000" w:themeColor="text1"/>
        </w:rPr>
      </w:pPr>
    </w:p>
    <w:p w:rsidR="00E11715" w:rsidRDefault="00E11715" w:rsidP="00E11715">
      <w:pPr>
        <w:rPr>
          <w:color w:val="000000" w:themeColor="text1"/>
        </w:rPr>
      </w:pPr>
    </w:p>
    <w:p w:rsidR="00E11715" w:rsidRPr="00E11715" w:rsidRDefault="00E11715" w:rsidP="00E11715">
      <w:pPr>
        <w:rPr>
          <w:color w:val="000000" w:themeColor="text1"/>
        </w:rPr>
      </w:pPr>
    </w:p>
    <w:p w:rsidR="006B7451" w:rsidRDefault="006B7451" w:rsidP="006B7451">
      <w:pPr>
        <w:pStyle w:val="ListParagraph"/>
        <w:numPr>
          <w:ilvl w:val="0"/>
          <w:numId w:val="8"/>
        </w:numPr>
        <w:rPr>
          <w:color w:val="000000" w:themeColor="text1"/>
        </w:rPr>
      </w:pPr>
      <w:r>
        <w:rPr>
          <w:color w:val="000000" w:themeColor="text1"/>
        </w:rPr>
        <w:t>Write the code</w:t>
      </w:r>
      <w:r w:rsidR="00E11715">
        <w:rPr>
          <w:color w:val="000000" w:themeColor="text1"/>
        </w:rPr>
        <w:t xml:space="preserve"> (in Visual Studio)</w:t>
      </w:r>
      <w:r>
        <w:rPr>
          <w:color w:val="000000" w:themeColor="text1"/>
        </w:rPr>
        <w:t xml:space="preserve"> for the functions required to solve the problems previously identified.</w:t>
      </w:r>
      <w:r>
        <w:rPr>
          <w:color w:val="000000" w:themeColor="text1"/>
        </w:rPr>
        <w:br/>
        <w:t>Hint</w:t>
      </w:r>
      <w:r w:rsidR="00C511F0">
        <w:rPr>
          <w:color w:val="000000" w:themeColor="text1"/>
        </w:rPr>
        <w:t xml:space="preserve"> 1</w:t>
      </w:r>
      <w:r>
        <w:rPr>
          <w:color w:val="000000" w:themeColor="text1"/>
        </w:rPr>
        <w:t xml:space="preserve">: Develop the code is stages, marks will be awarded for </w:t>
      </w:r>
      <w:r w:rsidRPr="006B7451">
        <w:rPr>
          <w:color w:val="000000" w:themeColor="text1"/>
          <w:u w:val="single"/>
        </w:rPr>
        <w:t>any working code</w:t>
      </w:r>
      <w:r>
        <w:rPr>
          <w:color w:val="000000" w:themeColor="text1"/>
        </w:rPr>
        <w:t xml:space="preserve"> that contributes to the solution.</w:t>
      </w:r>
      <w:r w:rsidR="00C511F0">
        <w:rPr>
          <w:color w:val="000000" w:themeColor="text1"/>
        </w:rPr>
        <w:br/>
        <w:t>Hint 2: Area of rectangle = width x height</w:t>
      </w:r>
      <w:r w:rsidR="00C511F0">
        <w:rPr>
          <w:color w:val="000000" w:themeColor="text1"/>
        </w:rPr>
        <w:br/>
        <w:t>Hint 3: Area of circle = PI * radius</w:t>
      </w:r>
      <w:r w:rsidR="00C511F0" w:rsidRPr="00C511F0">
        <w:rPr>
          <w:color w:val="000000" w:themeColor="text1"/>
          <w:sz w:val="32"/>
          <w:szCs w:val="32"/>
          <w:vertAlign w:val="superscript"/>
        </w:rPr>
        <w:t>2</w:t>
      </w:r>
      <w:r w:rsidR="00C511F0">
        <w:rPr>
          <w:color w:val="000000" w:themeColor="text1"/>
          <w:sz w:val="32"/>
          <w:szCs w:val="32"/>
        </w:rPr>
        <w:t xml:space="preserve"> </w:t>
      </w:r>
      <w:r w:rsidR="00C511F0">
        <w:rPr>
          <w:color w:val="000000" w:themeColor="text1"/>
          <w:szCs w:val="24"/>
        </w:rPr>
        <w:t xml:space="preserve"> </w:t>
      </w:r>
      <w:r w:rsidR="00C511F0" w:rsidRPr="00C511F0">
        <w:rPr>
          <w:color w:val="000000" w:themeColor="text1"/>
          <w:szCs w:val="24"/>
        </w:rPr>
        <w:sym w:font="Wingdings" w:char="F0DF"/>
      </w:r>
      <w:r w:rsidR="00C511F0">
        <w:rPr>
          <w:color w:val="000000" w:themeColor="text1"/>
          <w:szCs w:val="24"/>
        </w:rPr>
        <w:t xml:space="preserve"> Ask if you don’t understand “squared”</w:t>
      </w:r>
    </w:p>
    <w:p w:rsidR="006B7451" w:rsidRDefault="006B7451" w:rsidP="006B7451">
      <w:pPr>
        <w:pStyle w:val="ListParagraph"/>
        <w:rPr>
          <w:color w:val="000000" w:themeColor="text1"/>
        </w:rPr>
      </w:pPr>
      <w:r>
        <w:rPr>
          <w:color w:val="000000" w:themeColor="text1"/>
        </w:rPr>
        <w:t xml:space="preserve">                                                                                                                      </w:t>
      </w:r>
      <w:r w:rsidRPr="001C2B6D">
        <w:rPr>
          <w:i/>
          <w:color w:val="000000" w:themeColor="text1"/>
        </w:rPr>
        <w:t xml:space="preserve"> [</w:t>
      </w:r>
      <w:r w:rsidR="006C476E">
        <w:rPr>
          <w:i/>
          <w:color w:val="000000" w:themeColor="text1"/>
        </w:rPr>
        <w:t>3</w:t>
      </w:r>
      <w:r>
        <w:rPr>
          <w:i/>
          <w:color w:val="000000" w:themeColor="text1"/>
        </w:rPr>
        <w:t>0</w:t>
      </w:r>
      <w:r w:rsidRPr="001C2B6D">
        <w:rPr>
          <w:i/>
          <w:color w:val="000000" w:themeColor="text1"/>
        </w:rPr>
        <w:t xml:space="preserve"> marks]</w:t>
      </w:r>
    </w:p>
    <w:p w:rsidR="007C02CC" w:rsidRDefault="007C02CC" w:rsidP="006B7451">
      <w:pPr>
        <w:pStyle w:val="ListParagraph"/>
        <w:rPr>
          <w:color w:val="000000" w:themeColor="text1"/>
        </w:rPr>
      </w:pPr>
    </w:p>
    <w:p w:rsidR="00E11715" w:rsidRDefault="00E11715">
      <w:pPr>
        <w:rPr>
          <w:color w:val="000000" w:themeColor="text1"/>
        </w:rPr>
      </w:pPr>
      <w:r>
        <w:rPr>
          <w:color w:val="000000" w:themeColor="text1"/>
        </w:rPr>
        <w:br w:type="page"/>
      </w:r>
    </w:p>
    <w:p w:rsidR="00085821" w:rsidRDefault="00085821" w:rsidP="007C02CC">
      <w:pPr>
        <w:pStyle w:val="ListParagraph"/>
        <w:numPr>
          <w:ilvl w:val="0"/>
          <w:numId w:val="6"/>
        </w:numPr>
        <w:rPr>
          <w:color w:val="000000" w:themeColor="text1"/>
        </w:rPr>
      </w:pPr>
      <w:r>
        <w:rPr>
          <w:color w:val="000000" w:themeColor="text1"/>
        </w:rPr>
        <w:lastRenderedPageBreak/>
        <w:t>[30 marks total</w:t>
      </w:r>
      <w:r w:rsidR="00AF6265">
        <w:rPr>
          <w:color w:val="000000" w:themeColor="text1"/>
        </w:rPr>
        <w:t>:</w:t>
      </w:r>
      <w:r>
        <w:rPr>
          <w:color w:val="000000" w:themeColor="text1"/>
        </w:rPr>
        <w:t>]</w:t>
      </w:r>
    </w:p>
    <w:p w:rsidR="007C02CC" w:rsidRDefault="007C02CC" w:rsidP="00085821">
      <w:pPr>
        <w:pStyle w:val="ListParagraph"/>
        <w:rPr>
          <w:color w:val="000000" w:themeColor="text1"/>
        </w:rPr>
      </w:pPr>
      <w:r>
        <w:rPr>
          <w:color w:val="000000" w:themeColor="text1"/>
        </w:rPr>
        <w:t>A program must determine if a point (x, y) is contained within a square. To define the square, the user must first enter the top left position (</w:t>
      </w:r>
      <w:proofErr w:type="spellStart"/>
      <w:r>
        <w:rPr>
          <w:color w:val="000000" w:themeColor="text1"/>
        </w:rPr>
        <w:t>x</w:t>
      </w:r>
      <w:r w:rsidRPr="00952484">
        <w:rPr>
          <w:color w:val="000000" w:themeColor="text1"/>
          <w:vertAlign w:val="subscript"/>
        </w:rPr>
        <w:t>L</w:t>
      </w:r>
      <w:proofErr w:type="spellEnd"/>
      <w:r>
        <w:rPr>
          <w:color w:val="000000" w:themeColor="text1"/>
        </w:rPr>
        <w:t xml:space="preserve">, </w:t>
      </w:r>
      <w:proofErr w:type="spellStart"/>
      <w:r>
        <w:rPr>
          <w:color w:val="000000" w:themeColor="text1"/>
        </w:rPr>
        <w:t>y</w:t>
      </w:r>
      <w:r w:rsidRPr="00952484">
        <w:rPr>
          <w:color w:val="000000" w:themeColor="text1"/>
          <w:vertAlign w:val="subscript"/>
        </w:rPr>
        <w:t>T</w:t>
      </w:r>
      <w:proofErr w:type="spellEnd"/>
      <w:r>
        <w:rPr>
          <w:color w:val="000000" w:themeColor="text1"/>
        </w:rPr>
        <w:t xml:space="preserve">) and the width of the square. Having entered this information, they may then enter the position of the point and the program should display </w:t>
      </w:r>
      <w:r w:rsidRPr="004F59FA">
        <w:rPr>
          <w:color w:val="000000" w:themeColor="text1"/>
          <w:u w:val="single"/>
        </w:rPr>
        <w:t>either</w:t>
      </w:r>
      <w:r>
        <w:rPr>
          <w:color w:val="000000" w:themeColor="text1"/>
        </w:rPr>
        <w:t xml:space="preserve"> “Point is contained in the square” or “Point is outside of the square”.</w:t>
      </w:r>
    </w:p>
    <w:p w:rsidR="007C02CC" w:rsidRDefault="007C02CC" w:rsidP="007C02CC">
      <w:pPr>
        <w:pStyle w:val="ListParagraph"/>
        <w:rPr>
          <w:color w:val="000000" w:themeColor="text1"/>
        </w:rPr>
      </w:pPr>
    </w:p>
    <w:p w:rsidR="007C02CC" w:rsidRDefault="007C02CC" w:rsidP="007C02CC">
      <w:pPr>
        <w:pStyle w:val="ListParagraph"/>
        <w:rPr>
          <w:color w:val="000000" w:themeColor="text1"/>
        </w:rPr>
      </w:pPr>
      <w:r>
        <w:rPr>
          <w:color w:val="000000" w:themeColor="text1"/>
        </w:rPr>
        <w:t>A.</w:t>
      </w:r>
      <w:r>
        <w:rPr>
          <w:color w:val="000000" w:themeColor="text1"/>
        </w:rPr>
        <w:br/>
        <w:t>Explain the steps and the logic required to solve this problem.</w:t>
      </w:r>
      <w:r>
        <w:rPr>
          <w:color w:val="000000" w:themeColor="text1"/>
        </w:rPr>
        <w:br/>
        <w:t>Hint: What is the left, right, top and bottom of the square?</w:t>
      </w:r>
      <w:r>
        <w:rPr>
          <w:color w:val="000000" w:themeColor="text1"/>
        </w:rPr>
        <w:br/>
      </w:r>
      <w:r>
        <w:rPr>
          <w:color w:val="000000" w:themeColor="text1"/>
        </w:rPr>
        <w:br/>
        <w:t xml:space="preserve">Note 1: </w:t>
      </w:r>
      <w:r>
        <w:rPr>
          <w:color w:val="000000" w:themeColor="text1"/>
        </w:rPr>
        <w:br/>
        <w:t>You may include diagrams in your explanation.</w:t>
      </w:r>
      <w:r>
        <w:rPr>
          <w:color w:val="000000" w:themeColor="text1"/>
        </w:rPr>
        <w:br/>
        <w:t xml:space="preserve">Note 2: </w:t>
      </w:r>
      <w:r>
        <w:rPr>
          <w:color w:val="000000" w:themeColor="text1"/>
        </w:rPr>
        <w:br/>
        <w:t xml:space="preserve">Marks will be awarded for simplifying this problem if you are unable to solve it. Attacking a problem from a different angle is perfectly acceptable provided you can </w:t>
      </w:r>
      <w:r w:rsidRPr="006B7451">
        <w:rPr>
          <w:color w:val="000000" w:themeColor="text1"/>
          <w:u w:val="single"/>
        </w:rPr>
        <w:t>provide reasonable arguments to justify your approach</w:t>
      </w:r>
      <w:r>
        <w:rPr>
          <w:color w:val="000000" w:themeColor="text1"/>
        </w:rPr>
        <w:t xml:space="preserve"> i.e. you are attempting to learn something new about the original problem.</w:t>
      </w:r>
      <w:r>
        <w:rPr>
          <w:color w:val="000000" w:themeColor="text1"/>
        </w:rPr>
        <w:br/>
        <w:t xml:space="preserve">                                                                                                                      </w:t>
      </w:r>
      <w:r w:rsidRPr="001C2B6D">
        <w:rPr>
          <w:i/>
          <w:color w:val="000000" w:themeColor="text1"/>
        </w:rPr>
        <w:t xml:space="preserve"> [</w:t>
      </w:r>
      <w:r>
        <w:rPr>
          <w:i/>
          <w:color w:val="000000" w:themeColor="text1"/>
        </w:rPr>
        <w:t>20</w:t>
      </w:r>
      <w:r w:rsidRPr="001C2B6D">
        <w:rPr>
          <w:i/>
          <w:color w:val="000000" w:themeColor="text1"/>
        </w:rPr>
        <w:t xml:space="preserve"> marks]</w:t>
      </w:r>
    </w:p>
    <w:p w:rsidR="007C02CC" w:rsidRDefault="00644800" w:rsidP="008C0283">
      <w:pPr>
        <w:rPr>
          <w:color w:val="000000" w:themeColor="text1"/>
        </w:rPr>
      </w:pPr>
      <w:r w:rsidRPr="00E11715">
        <w:rPr>
          <w:noProof/>
          <w:color w:val="000000" w:themeColor="text1"/>
        </w:rPr>
        <mc:AlternateContent>
          <mc:Choice Requires="wps">
            <w:drawing>
              <wp:anchor distT="45720" distB="45720" distL="114300" distR="114300" simplePos="0" relativeHeight="251667456" behindDoc="0" locked="0" layoutInCell="1" allowOverlap="1" wp14:anchorId="14FE1C6A" wp14:editId="7394DA7B">
                <wp:simplePos x="0" y="0"/>
                <wp:positionH relativeFrom="margin">
                  <wp:posOffset>57150</wp:posOffset>
                </wp:positionH>
                <wp:positionV relativeFrom="paragraph">
                  <wp:posOffset>194310</wp:posOffset>
                </wp:positionV>
                <wp:extent cx="5743575" cy="5305425"/>
                <wp:effectExtent l="0" t="0" r="2857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5305425"/>
                        </a:xfrm>
                        <a:prstGeom prst="rect">
                          <a:avLst/>
                        </a:prstGeom>
                        <a:solidFill>
                          <a:srgbClr val="FFFFFF"/>
                        </a:solidFill>
                        <a:ln w="9525">
                          <a:solidFill>
                            <a:srgbClr val="000000"/>
                          </a:solidFill>
                          <a:miter lim="800000"/>
                          <a:headEnd/>
                          <a:tailEnd/>
                        </a:ln>
                      </wps:spPr>
                      <wps:txbx>
                        <w:txbxContent>
                          <w:p w:rsidR="00E11715" w:rsidRDefault="00E11715" w:rsidP="00E117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FE1C6A" id="_x0000_t202" coordsize="21600,21600" o:spt="202" path="m,l,21600r21600,l21600,xe">
                <v:stroke joinstyle="miter"/>
                <v:path gradientshapeok="t" o:connecttype="rect"/>
              </v:shapetype>
              <v:shape id="Text Box 5" o:spid="_x0000_s1032" type="#_x0000_t202" style="position:absolute;margin-left:4.5pt;margin-top:15.3pt;width:452.25pt;height:417.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">
                <v:textbox>
                  <w:txbxContent>
                    <w:p w:rsidR="00E11715" w:rsidRDefault="00E11715" w:rsidP="00E11715"/>
                  </w:txbxContent>
                </v:textbox>
                <w10:wrap type="square" anchorx="margin"/>
              </v:shape>
            </w:pict>
          </mc:Fallback>
        </mc:AlternateContent>
      </w:r>
      <w:r w:rsidR="00E11715">
        <w:rPr>
          <w:color w:val="000000" w:themeColor="text1"/>
        </w:rPr>
        <w:br w:type="page"/>
      </w:r>
      <w:r w:rsidR="007C02CC">
        <w:rPr>
          <w:color w:val="000000" w:themeColor="text1"/>
        </w:rPr>
        <w:lastRenderedPageBreak/>
        <w:t xml:space="preserve">B. </w:t>
      </w:r>
      <w:r w:rsidR="007C02CC">
        <w:rPr>
          <w:color w:val="000000" w:themeColor="text1"/>
        </w:rPr>
        <w:br/>
        <w:t>Implement the code</w:t>
      </w:r>
      <w:r w:rsidR="00E11715">
        <w:rPr>
          <w:color w:val="000000" w:themeColor="text1"/>
        </w:rPr>
        <w:t xml:space="preserve"> (in Visual Studio)</w:t>
      </w:r>
      <w:r w:rsidR="007C02CC">
        <w:rPr>
          <w:color w:val="000000" w:themeColor="text1"/>
        </w:rPr>
        <w:t xml:space="preserve"> for your solution.</w:t>
      </w:r>
      <w:r w:rsidR="007C02CC">
        <w:rPr>
          <w:color w:val="000000" w:themeColor="text1"/>
        </w:rPr>
        <w:br/>
        <w:t xml:space="preserve">                                                                                                                      </w:t>
      </w:r>
      <w:r w:rsidR="007C02CC" w:rsidRPr="001C2B6D">
        <w:rPr>
          <w:i/>
          <w:color w:val="000000" w:themeColor="text1"/>
        </w:rPr>
        <w:t xml:space="preserve"> [</w:t>
      </w:r>
      <w:r w:rsidR="006C476E">
        <w:rPr>
          <w:i/>
          <w:color w:val="000000" w:themeColor="text1"/>
        </w:rPr>
        <w:t>1</w:t>
      </w:r>
      <w:r w:rsidR="007C02CC">
        <w:rPr>
          <w:i/>
          <w:color w:val="000000" w:themeColor="text1"/>
        </w:rPr>
        <w:t>0</w:t>
      </w:r>
      <w:r w:rsidR="007C02CC" w:rsidRPr="001C2B6D">
        <w:rPr>
          <w:i/>
          <w:color w:val="000000" w:themeColor="text1"/>
        </w:rPr>
        <w:t xml:space="preserve"> marks]</w:t>
      </w:r>
    </w:p>
    <w:p w:rsidR="002D32E7" w:rsidRPr="004155E6" w:rsidRDefault="002D32E7" w:rsidP="006B7451">
      <w:pPr>
        <w:pStyle w:val="ListParagraph"/>
        <w:rPr>
          <w:color w:val="000000" w:themeColor="text1"/>
        </w:rPr>
      </w:pPr>
      <w:r>
        <w:rPr>
          <w:color w:val="000000" w:themeColor="text1"/>
        </w:rPr>
        <w:br/>
      </w:r>
    </w:p>
    <w:p w:rsidR="00AD4C3F" w:rsidRPr="004155E6" w:rsidRDefault="00AD4C3F" w:rsidP="00AD4C3F">
      <w:pPr>
        <w:rPr>
          <w:color w:val="000000" w:themeColor="text1"/>
        </w:rPr>
      </w:pPr>
    </w:p>
    <w:p w:rsidR="008A2A4F" w:rsidRDefault="008A2A4F" w:rsidP="00E05E03"/>
    <w:p w:rsidR="008A2A4F" w:rsidRDefault="008A2A4F" w:rsidP="00E05E03"/>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C4C" w:rsidRDefault="00AD7C4C">
      <w:r>
        <w:separator/>
      </w:r>
    </w:p>
  </w:endnote>
  <w:endnote w:type="continuationSeparator" w:id="0">
    <w:p w:rsidR="00AD7C4C" w:rsidRDefault="00AD7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84166">
              <w:rPr>
                <w:b/>
                <w:bCs/>
                <w:noProof/>
              </w:rPr>
              <w:t>7</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84166">
              <w:rPr>
                <w:b/>
                <w:bCs/>
                <w:noProof/>
              </w:rPr>
              <w:t>7</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C4C" w:rsidRDefault="00AD7C4C">
      <w:r>
        <w:separator/>
      </w:r>
    </w:p>
  </w:footnote>
  <w:footnote w:type="continuationSeparator" w:id="0">
    <w:p w:rsidR="00AD7C4C" w:rsidRDefault="00AD7C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3316104F"/>
    <w:multiLevelType w:val="hybridMultilevel"/>
    <w:tmpl w:val="18A82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21510"/>
    <w:multiLevelType w:val="hybridMultilevel"/>
    <w:tmpl w:val="839A335C"/>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70594DC8"/>
    <w:multiLevelType w:val="hybridMultilevel"/>
    <w:tmpl w:val="550296DA"/>
    <w:lvl w:ilvl="0" w:tplc="83388B6C">
      <w:start w:val="1"/>
      <w:numFmt w:val="upperLetter"/>
      <w:lvlText w:val="%1."/>
      <w:lvlJc w:val="left"/>
      <w:pPr>
        <w:ind w:left="928"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B954E7D"/>
    <w:multiLevelType w:val="hybridMultilevel"/>
    <w:tmpl w:val="5BFEA8D0"/>
    <w:lvl w:ilvl="0" w:tplc="F3D840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25084"/>
    <w:rsid w:val="000335CD"/>
    <w:rsid w:val="00045281"/>
    <w:rsid w:val="00045D27"/>
    <w:rsid w:val="0005302D"/>
    <w:rsid w:val="0006217E"/>
    <w:rsid w:val="00085821"/>
    <w:rsid w:val="0009720B"/>
    <w:rsid w:val="000D2292"/>
    <w:rsid w:val="000D65A5"/>
    <w:rsid w:val="000E5EE2"/>
    <w:rsid w:val="000E7182"/>
    <w:rsid w:val="000F215B"/>
    <w:rsid w:val="000F461F"/>
    <w:rsid w:val="0012014F"/>
    <w:rsid w:val="001338B4"/>
    <w:rsid w:val="0014784D"/>
    <w:rsid w:val="00147A36"/>
    <w:rsid w:val="00152726"/>
    <w:rsid w:val="00153D61"/>
    <w:rsid w:val="0015414A"/>
    <w:rsid w:val="0015599E"/>
    <w:rsid w:val="001663A8"/>
    <w:rsid w:val="00194A9E"/>
    <w:rsid w:val="001C12DB"/>
    <w:rsid w:val="001C2B6D"/>
    <w:rsid w:val="001C60E5"/>
    <w:rsid w:val="001D755A"/>
    <w:rsid w:val="001F0691"/>
    <w:rsid w:val="002076C3"/>
    <w:rsid w:val="00210699"/>
    <w:rsid w:val="00211751"/>
    <w:rsid w:val="002432C0"/>
    <w:rsid w:val="00250F5B"/>
    <w:rsid w:val="0025252C"/>
    <w:rsid w:val="00256113"/>
    <w:rsid w:val="00267C96"/>
    <w:rsid w:val="00274D58"/>
    <w:rsid w:val="002773B8"/>
    <w:rsid w:val="00280103"/>
    <w:rsid w:val="002D32E7"/>
    <w:rsid w:val="002D3C39"/>
    <w:rsid w:val="002E4A17"/>
    <w:rsid w:val="002E72EF"/>
    <w:rsid w:val="002F26C1"/>
    <w:rsid w:val="00303D41"/>
    <w:rsid w:val="00337C61"/>
    <w:rsid w:val="0034779A"/>
    <w:rsid w:val="00355330"/>
    <w:rsid w:val="00361A4F"/>
    <w:rsid w:val="0036641A"/>
    <w:rsid w:val="00373E3F"/>
    <w:rsid w:val="003A43F8"/>
    <w:rsid w:val="003B03DA"/>
    <w:rsid w:val="003B54C8"/>
    <w:rsid w:val="003B7622"/>
    <w:rsid w:val="003E62DD"/>
    <w:rsid w:val="003F6D14"/>
    <w:rsid w:val="00405A9E"/>
    <w:rsid w:val="004076C4"/>
    <w:rsid w:val="00410939"/>
    <w:rsid w:val="0044371E"/>
    <w:rsid w:val="00451825"/>
    <w:rsid w:val="00464504"/>
    <w:rsid w:val="0047567D"/>
    <w:rsid w:val="00484166"/>
    <w:rsid w:val="004A3624"/>
    <w:rsid w:val="004A39CF"/>
    <w:rsid w:val="004A425E"/>
    <w:rsid w:val="004A6C5A"/>
    <w:rsid w:val="004B09F4"/>
    <w:rsid w:val="004C39A6"/>
    <w:rsid w:val="004F45CD"/>
    <w:rsid w:val="004F4B61"/>
    <w:rsid w:val="004F59FA"/>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2BDD"/>
    <w:rsid w:val="0062759D"/>
    <w:rsid w:val="0063282B"/>
    <w:rsid w:val="006375E3"/>
    <w:rsid w:val="00644800"/>
    <w:rsid w:val="0065660F"/>
    <w:rsid w:val="00656D5E"/>
    <w:rsid w:val="00671F13"/>
    <w:rsid w:val="00674612"/>
    <w:rsid w:val="00685E99"/>
    <w:rsid w:val="00696FAC"/>
    <w:rsid w:val="006A766E"/>
    <w:rsid w:val="006B7451"/>
    <w:rsid w:val="006C476E"/>
    <w:rsid w:val="006D1161"/>
    <w:rsid w:val="006D4DD5"/>
    <w:rsid w:val="006D7E31"/>
    <w:rsid w:val="006E19EA"/>
    <w:rsid w:val="006F3197"/>
    <w:rsid w:val="00703C9F"/>
    <w:rsid w:val="00711505"/>
    <w:rsid w:val="00714E22"/>
    <w:rsid w:val="0071656A"/>
    <w:rsid w:val="00720F98"/>
    <w:rsid w:val="007228A4"/>
    <w:rsid w:val="00734DFF"/>
    <w:rsid w:val="00762E20"/>
    <w:rsid w:val="00781F6D"/>
    <w:rsid w:val="00784CA9"/>
    <w:rsid w:val="00785B6C"/>
    <w:rsid w:val="00792B18"/>
    <w:rsid w:val="00793568"/>
    <w:rsid w:val="00796AF3"/>
    <w:rsid w:val="007A1555"/>
    <w:rsid w:val="007B420E"/>
    <w:rsid w:val="007C02CC"/>
    <w:rsid w:val="007D5972"/>
    <w:rsid w:val="007E3A8E"/>
    <w:rsid w:val="008029EE"/>
    <w:rsid w:val="00835EE3"/>
    <w:rsid w:val="008526DB"/>
    <w:rsid w:val="008616E4"/>
    <w:rsid w:val="0089434A"/>
    <w:rsid w:val="008A2A4F"/>
    <w:rsid w:val="008A2B49"/>
    <w:rsid w:val="008C0283"/>
    <w:rsid w:val="008D1623"/>
    <w:rsid w:val="008F0F4A"/>
    <w:rsid w:val="00917F06"/>
    <w:rsid w:val="00924476"/>
    <w:rsid w:val="00926E6E"/>
    <w:rsid w:val="00931114"/>
    <w:rsid w:val="009427E5"/>
    <w:rsid w:val="00952484"/>
    <w:rsid w:val="0095296F"/>
    <w:rsid w:val="00952CB7"/>
    <w:rsid w:val="0095405E"/>
    <w:rsid w:val="00955A24"/>
    <w:rsid w:val="0095743F"/>
    <w:rsid w:val="0097229A"/>
    <w:rsid w:val="0098610E"/>
    <w:rsid w:val="009948F4"/>
    <w:rsid w:val="00996632"/>
    <w:rsid w:val="009B1013"/>
    <w:rsid w:val="009F02A3"/>
    <w:rsid w:val="009F2326"/>
    <w:rsid w:val="00A123FF"/>
    <w:rsid w:val="00A16BB7"/>
    <w:rsid w:val="00A23173"/>
    <w:rsid w:val="00A47238"/>
    <w:rsid w:val="00A662B9"/>
    <w:rsid w:val="00A72458"/>
    <w:rsid w:val="00A85C60"/>
    <w:rsid w:val="00AA1CE1"/>
    <w:rsid w:val="00AB4913"/>
    <w:rsid w:val="00AD2A94"/>
    <w:rsid w:val="00AD3FE6"/>
    <w:rsid w:val="00AD4C3F"/>
    <w:rsid w:val="00AD7C4C"/>
    <w:rsid w:val="00AF097E"/>
    <w:rsid w:val="00AF6265"/>
    <w:rsid w:val="00B07A8D"/>
    <w:rsid w:val="00B106B0"/>
    <w:rsid w:val="00B22B43"/>
    <w:rsid w:val="00B51DD6"/>
    <w:rsid w:val="00B64FDF"/>
    <w:rsid w:val="00B674C4"/>
    <w:rsid w:val="00B83785"/>
    <w:rsid w:val="00B877AD"/>
    <w:rsid w:val="00B90DA5"/>
    <w:rsid w:val="00BB1B2F"/>
    <w:rsid w:val="00BC4889"/>
    <w:rsid w:val="00BD440E"/>
    <w:rsid w:val="00C02687"/>
    <w:rsid w:val="00C266FC"/>
    <w:rsid w:val="00C511F0"/>
    <w:rsid w:val="00C52093"/>
    <w:rsid w:val="00C52BDC"/>
    <w:rsid w:val="00C53520"/>
    <w:rsid w:val="00C53820"/>
    <w:rsid w:val="00C5464C"/>
    <w:rsid w:val="00C75E11"/>
    <w:rsid w:val="00C81CB1"/>
    <w:rsid w:val="00C96858"/>
    <w:rsid w:val="00CA70AE"/>
    <w:rsid w:val="00CB215A"/>
    <w:rsid w:val="00CB4484"/>
    <w:rsid w:val="00CC051B"/>
    <w:rsid w:val="00CC4CAC"/>
    <w:rsid w:val="00D00220"/>
    <w:rsid w:val="00D202B9"/>
    <w:rsid w:val="00D206AB"/>
    <w:rsid w:val="00D21A0C"/>
    <w:rsid w:val="00D31A6E"/>
    <w:rsid w:val="00D32BF3"/>
    <w:rsid w:val="00D3412D"/>
    <w:rsid w:val="00D36E75"/>
    <w:rsid w:val="00D42181"/>
    <w:rsid w:val="00D429DD"/>
    <w:rsid w:val="00D43636"/>
    <w:rsid w:val="00D6332D"/>
    <w:rsid w:val="00D67CD0"/>
    <w:rsid w:val="00D7009C"/>
    <w:rsid w:val="00D949EB"/>
    <w:rsid w:val="00DC3A55"/>
    <w:rsid w:val="00E05E03"/>
    <w:rsid w:val="00E0685E"/>
    <w:rsid w:val="00E11359"/>
    <w:rsid w:val="00E11715"/>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A5E2C"/>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973FF3"/>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AD4C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4681B-77EA-4C04-AB42-012E78D2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Gaynor Thomas</cp:lastModifiedBy>
  <cp:revision>12</cp:revision>
  <cp:lastPrinted>2010-12-14T12:56:00Z</cp:lastPrinted>
  <dcterms:created xsi:type="dcterms:W3CDTF">2019-05-10T18:30:00Z</dcterms:created>
  <dcterms:modified xsi:type="dcterms:W3CDTF">2019-05-13T18:00:00Z</dcterms:modified>
</cp:coreProperties>
</file>