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911" w:rsidRPr="006D4683" w:rsidRDefault="00374911" w:rsidP="00374911">
      <w:pPr>
        <w:pStyle w:val="BodyText"/>
        <w:spacing w:line="360" w:lineRule="auto"/>
        <w:rPr>
          <w:rFonts w:ascii="Tahoma" w:hAnsi="Tahoma" w:cs="Tahoma"/>
          <w:b/>
          <w:color w:val="215868"/>
          <w:sz w:val="24"/>
          <w:szCs w:val="24"/>
        </w:rPr>
      </w:pPr>
      <w:r w:rsidRPr="006D4683">
        <w:rPr>
          <w:rFonts w:ascii="Tahoma" w:hAnsi="Tahoma" w:cs="Tahoma"/>
          <w:b/>
          <w:color w:val="215868"/>
          <w:sz w:val="24"/>
          <w:szCs w:val="24"/>
        </w:rPr>
        <w:t>Influencing style questionnaire</w:t>
      </w:r>
    </w:p>
    <w:p w:rsidR="00374911" w:rsidRDefault="00374911" w:rsidP="00374911">
      <w:pPr>
        <w:pStyle w:val="BodyText"/>
        <w:spacing w:line="360" w:lineRule="auto"/>
        <w:rPr>
          <w:rFonts w:ascii="Tahoma" w:hAnsi="Tahoma" w:cs="Tahoma"/>
          <w:sz w:val="24"/>
          <w:szCs w:val="24"/>
        </w:rPr>
      </w:pPr>
    </w:p>
    <w:p w:rsidR="00374911" w:rsidRPr="00AC2990" w:rsidRDefault="00374911" w:rsidP="00374911">
      <w:pPr>
        <w:pStyle w:val="BodyText"/>
        <w:spacing w:line="360" w:lineRule="auto"/>
        <w:rPr>
          <w:rFonts w:ascii="Tahoma" w:hAnsi="Tahoma" w:cs="Tahoma"/>
          <w:sz w:val="24"/>
          <w:szCs w:val="24"/>
        </w:rPr>
      </w:pPr>
      <w:r>
        <w:rPr>
          <w:rFonts w:ascii="Tahoma" w:hAnsi="Tahoma" w:cs="Tahoma"/>
          <w:b/>
          <w:noProof/>
          <w:color w:val="215868"/>
          <w:sz w:val="24"/>
          <w:szCs w:val="24"/>
          <w:lang w:eastAsia="en-GB"/>
        </w:rPr>
        <w:drawing>
          <wp:anchor distT="0" distB="0" distL="114300" distR="114300" simplePos="0" relativeHeight="251659264" behindDoc="0" locked="0" layoutInCell="1" allowOverlap="1">
            <wp:simplePos x="0" y="0"/>
            <wp:positionH relativeFrom="column">
              <wp:posOffset>4780280</wp:posOffset>
            </wp:positionH>
            <wp:positionV relativeFrom="paragraph">
              <wp:posOffset>98425</wp:posOffset>
            </wp:positionV>
            <wp:extent cx="1087120" cy="1079500"/>
            <wp:effectExtent l="19050" t="0" r="0" b="0"/>
            <wp:wrapSquare wrapText="bothSides"/>
            <wp:docPr id="15" name="Picture 29" descr="MC900442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C900442141[1]"/>
                    <pic:cNvPicPr>
                      <a:picLocks noChangeAspect="1" noChangeArrowheads="1"/>
                    </pic:cNvPicPr>
                  </pic:nvPicPr>
                  <pic:blipFill>
                    <a:blip r:embed="rId5" cstate="print"/>
                    <a:srcRect/>
                    <a:stretch>
                      <a:fillRect/>
                    </a:stretch>
                  </pic:blipFill>
                  <pic:spPr bwMode="auto">
                    <a:xfrm>
                      <a:off x="0" y="0"/>
                      <a:ext cx="1087120" cy="1079500"/>
                    </a:xfrm>
                    <a:prstGeom prst="rect">
                      <a:avLst/>
                    </a:prstGeom>
                    <a:noFill/>
                    <a:ln w="9525">
                      <a:noFill/>
                      <a:miter lim="800000"/>
                      <a:headEnd/>
                      <a:tailEnd/>
                    </a:ln>
                  </pic:spPr>
                </pic:pic>
              </a:graphicData>
            </a:graphic>
          </wp:anchor>
        </w:drawing>
      </w:r>
      <w:r w:rsidR="00B56D8F">
        <w:rPr>
          <w:rFonts w:ascii="Tahoma" w:hAnsi="Tahoma" w:cs="Tahoma"/>
          <w:sz w:val="24"/>
          <w:szCs w:val="24"/>
        </w:rPr>
        <w:t>F</w:t>
      </w:r>
      <w:r w:rsidRPr="00AC2990">
        <w:rPr>
          <w:rFonts w:ascii="Tahoma" w:hAnsi="Tahoma" w:cs="Tahoma"/>
          <w:sz w:val="24"/>
          <w:szCs w:val="24"/>
        </w:rPr>
        <w:t xml:space="preserve">illing in this questionnaire. Go through all the questions, ticking any of the statements or descriptions that you agree describe your behaviour or opinion. Try not to think too long about any one answer – give the answer instinct tells you is right. There are no right or wrong answers. </w:t>
      </w:r>
    </w:p>
    <w:p w:rsidR="00374911" w:rsidRPr="00AC2990" w:rsidRDefault="00374911" w:rsidP="00374911">
      <w:pPr>
        <w:pStyle w:val="BodyText"/>
        <w:spacing w:line="360" w:lineRule="auto"/>
        <w:rPr>
          <w:rFonts w:ascii="Tahoma" w:hAnsi="Tahoma" w:cs="Tahoma"/>
          <w:sz w:val="24"/>
          <w:szCs w:val="24"/>
        </w:rPr>
      </w:pPr>
      <w:r w:rsidRPr="00AC2990">
        <w:rPr>
          <w:rFonts w:ascii="Tahoma" w:hAnsi="Tahoma" w:cs="Tahoma"/>
          <w:sz w:val="24"/>
          <w:szCs w:val="24"/>
        </w:rPr>
        <w:t>Tick where you think the statement describes you. Leave the box blank where you think it doesn’t.</w:t>
      </w:r>
    </w:p>
    <w:p w:rsidR="00374911" w:rsidRPr="00FC1314" w:rsidRDefault="00374911" w:rsidP="00374911">
      <w:pPr>
        <w:pStyle w:val="BodyText"/>
        <w:rPr>
          <w:rFonts w:ascii="Tahoma" w:hAnsi="Tahoma" w:cs="Tahoma"/>
          <w:b/>
          <w:color w:val="215868"/>
          <w:sz w:val="24"/>
          <w:szCs w:val="24"/>
        </w:rPr>
      </w:pPr>
      <w:r w:rsidRPr="00FC1314">
        <w:rPr>
          <w:rFonts w:ascii="Tahoma" w:hAnsi="Tahoma" w:cs="Tahoma"/>
          <w:b/>
          <w:color w:val="215868"/>
          <w:sz w:val="24"/>
          <w:szCs w:val="24"/>
        </w:rPr>
        <w:t>Style A</w:t>
      </w:r>
    </w:p>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1"/>
        <w:gridCol w:w="2041"/>
      </w:tblGrid>
      <w:tr w:rsidR="00374911" w:rsidRPr="00AC2990" w:rsidTr="00AE7783">
        <w:tc>
          <w:tcPr>
            <w:tcW w:w="6768" w:type="dxa"/>
          </w:tcPr>
          <w:p w:rsidR="00374911" w:rsidRPr="00374911" w:rsidRDefault="00374911" w:rsidP="00AE7783">
            <w:pPr>
              <w:pStyle w:val="BodyText"/>
              <w:rPr>
                <w:rFonts w:ascii="Tahoma" w:hAnsi="Tahoma" w:cs="Tahoma"/>
                <w:b/>
                <w:sz w:val="24"/>
                <w:szCs w:val="24"/>
              </w:rPr>
            </w:pPr>
            <w:r w:rsidRPr="00374911">
              <w:rPr>
                <w:rFonts w:ascii="Tahoma" w:hAnsi="Tahoma" w:cs="Tahoma"/>
                <w:b/>
                <w:sz w:val="24"/>
                <w:szCs w:val="24"/>
              </w:rPr>
              <w:t>When trying to influence someone I typically:</w:t>
            </w:r>
          </w:p>
        </w:tc>
        <w:tc>
          <w:tcPr>
            <w:tcW w:w="208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 yes this describes me</w:t>
            </w: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Enjoy a debate. I get a buzz from it</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Put my own point of view across vigorously</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Take the lead in a group</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Like having the last word</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Feel strongly motivated by the need to reach my goals</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Speak up when I think I am right</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Get annoyed when people won’t stand up for themselves</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May annoy others by seeming bossy</w:t>
            </w:r>
          </w:p>
        </w:tc>
        <w:tc>
          <w:tcPr>
            <w:tcW w:w="2088" w:type="dxa"/>
          </w:tcPr>
          <w:p w:rsidR="00374911" w:rsidRPr="00AC2990" w:rsidRDefault="00374911" w:rsidP="00AE7783">
            <w:pPr>
              <w:pStyle w:val="BodyText"/>
              <w:rPr>
                <w:rFonts w:ascii="Tahoma" w:hAnsi="Tahoma" w:cs="Tahoma"/>
                <w:sz w:val="24"/>
                <w:szCs w:val="24"/>
              </w:rPr>
            </w:pPr>
          </w:p>
        </w:tc>
      </w:tr>
    </w:tbl>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7"/>
        <w:gridCol w:w="2098"/>
        <w:gridCol w:w="2169"/>
        <w:gridCol w:w="2098"/>
      </w:tblGrid>
      <w:tr w:rsidR="00374911" w:rsidRPr="00AC2990" w:rsidTr="00AE7783">
        <w:tc>
          <w:tcPr>
            <w:tcW w:w="8856" w:type="dxa"/>
            <w:gridSpan w:val="4"/>
          </w:tcPr>
          <w:p w:rsidR="00374911" w:rsidRPr="00374911" w:rsidRDefault="00374911" w:rsidP="00AE7783">
            <w:pPr>
              <w:pStyle w:val="BodyText"/>
              <w:jc w:val="center"/>
              <w:rPr>
                <w:rFonts w:ascii="Tahoma" w:hAnsi="Tahoma" w:cs="Tahoma"/>
                <w:b/>
                <w:sz w:val="24"/>
                <w:szCs w:val="24"/>
              </w:rPr>
            </w:pPr>
            <w:r w:rsidRPr="00374911">
              <w:rPr>
                <w:rFonts w:ascii="Tahoma" w:hAnsi="Tahoma" w:cs="Tahoma"/>
                <w:b/>
                <w:sz w:val="24"/>
                <w:szCs w:val="24"/>
              </w:rPr>
              <w:t>And other people might describe me as:</w:t>
            </w: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Forceful</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Confident</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Abrasive</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Ruthless</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Articulate</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Determined</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Impatient</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Inflexible</w:t>
            </w:r>
          </w:p>
        </w:tc>
        <w:tc>
          <w:tcPr>
            <w:tcW w:w="2214" w:type="dxa"/>
          </w:tcPr>
          <w:p w:rsidR="00374911" w:rsidRPr="00AC2990" w:rsidRDefault="00374911" w:rsidP="00AE7783">
            <w:pPr>
              <w:pStyle w:val="BodyText"/>
              <w:rPr>
                <w:rFonts w:ascii="Tahoma" w:hAnsi="Tahoma" w:cs="Tahoma"/>
                <w:sz w:val="24"/>
                <w:szCs w:val="24"/>
              </w:rPr>
            </w:pPr>
          </w:p>
        </w:tc>
      </w:tr>
    </w:tbl>
    <w:p w:rsidR="00374911" w:rsidRDefault="00374911" w:rsidP="00374911">
      <w:pPr>
        <w:pStyle w:val="BodyText"/>
        <w:rPr>
          <w:rFonts w:ascii="Tahoma" w:hAnsi="Tahoma" w:cs="Tahoma"/>
          <w:sz w:val="24"/>
          <w:szCs w:val="24"/>
        </w:rPr>
      </w:pPr>
    </w:p>
    <w:p w:rsidR="00374911" w:rsidRPr="00FC1314" w:rsidRDefault="00374911" w:rsidP="00374911">
      <w:pPr>
        <w:pStyle w:val="BodyText"/>
        <w:rPr>
          <w:rFonts w:ascii="Tahoma" w:hAnsi="Tahoma" w:cs="Tahoma"/>
          <w:b/>
          <w:color w:val="215868"/>
          <w:sz w:val="24"/>
          <w:szCs w:val="24"/>
        </w:rPr>
      </w:pPr>
      <w:r w:rsidRPr="00FC1314">
        <w:rPr>
          <w:rFonts w:ascii="Tahoma" w:hAnsi="Tahoma" w:cs="Tahoma"/>
          <w:b/>
          <w:color w:val="215868"/>
          <w:sz w:val="24"/>
          <w:szCs w:val="24"/>
        </w:rPr>
        <w:t>Style B</w:t>
      </w:r>
    </w:p>
    <w:p w:rsidR="00374911" w:rsidRPr="00AC2990" w:rsidRDefault="00374911" w:rsidP="00374911">
      <w:pPr>
        <w:pStyle w:val="BodyText"/>
        <w:rPr>
          <w:rFonts w:ascii="Tahoma" w:hAnsi="Tahoma" w:cs="Tahoma"/>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4"/>
        <w:gridCol w:w="2086"/>
        <w:gridCol w:w="2133"/>
        <w:gridCol w:w="118"/>
        <w:gridCol w:w="2031"/>
      </w:tblGrid>
      <w:tr w:rsidR="00374911" w:rsidRPr="00AC2990" w:rsidTr="00AE7783">
        <w:tc>
          <w:tcPr>
            <w:tcW w:w="6768" w:type="dxa"/>
            <w:gridSpan w:val="4"/>
          </w:tcPr>
          <w:p w:rsidR="00374911" w:rsidRPr="00374911" w:rsidRDefault="00374911" w:rsidP="00AE7783">
            <w:pPr>
              <w:pStyle w:val="BodyText"/>
              <w:rPr>
                <w:rFonts w:ascii="Tahoma" w:hAnsi="Tahoma" w:cs="Tahoma"/>
                <w:b/>
                <w:sz w:val="24"/>
                <w:szCs w:val="24"/>
              </w:rPr>
            </w:pPr>
            <w:r w:rsidRPr="00374911">
              <w:rPr>
                <w:rFonts w:ascii="Tahoma" w:hAnsi="Tahoma" w:cs="Tahoma"/>
                <w:b/>
                <w:sz w:val="24"/>
                <w:szCs w:val="24"/>
              </w:rPr>
              <w:t>When trying to influence someone I typically:</w:t>
            </w:r>
          </w:p>
        </w:tc>
        <w:tc>
          <w:tcPr>
            <w:tcW w:w="208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 yes this describes me</w:t>
            </w:r>
          </w:p>
        </w:tc>
      </w:tr>
      <w:tr w:rsidR="00374911" w:rsidRPr="00AC2990" w:rsidTr="00AE7783">
        <w:tc>
          <w:tcPr>
            <w:tcW w:w="6768" w:type="dxa"/>
            <w:gridSpan w:val="4"/>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Explore conflicts in order to defuse them</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gridSpan w:val="4"/>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Coax the other person to put their views before putting my own</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gridSpan w:val="4"/>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Create rapport with the other person</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gridSpan w:val="4"/>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Feel strongly motivated by a need to share power</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gridSpan w:val="4"/>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Invest as much time as a process needs</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gridSpan w:val="4"/>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Like being a facilitator</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gridSpan w:val="4"/>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Get annoyed with people who refuse to work with equals</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gridSpan w:val="4"/>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May annoy others by over-elaborating the process of influencing</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8856" w:type="dxa"/>
            <w:gridSpan w:val="5"/>
          </w:tcPr>
          <w:p w:rsidR="00374911" w:rsidRPr="00374911" w:rsidRDefault="00374911" w:rsidP="00AE7783">
            <w:pPr>
              <w:pStyle w:val="BodyText"/>
              <w:jc w:val="center"/>
              <w:rPr>
                <w:rFonts w:ascii="Tahoma" w:hAnsi="Tahoma" w:cs="Tahoma"/>
                <w:b/>
                <w:sz w:val="24"/>
                <w:szCs w:val="24"/>
              </w:rPr>
            </w:pPr>
            <w:r w:rsidRPr="00374911">
              <w:rPr>
                <w:rFonts w:ascii="Tahoma" w:hAnsi="Tahoma" w:cs="Tahoma"/>
                <w:b/>
                <w:sz w:val="24"/>
                <w:szCs w:val="24"/>
              </w:rPr>
              <w:lastRenderedPageBreak/>
              <w:t>And other people might describe me as:</w:t>
            </w: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Patient</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Steady</w:t>
            </w:r>
          </w:p>
        </w:tc>
        <w:tc>
          <w:tcPr>
            <w:tcW w:w="2214" w:type="dxa"/>
            <w:gridSpan w:val="2"/>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Long – winded</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Over – serious</w:t>
            </w:r>
          </w:p>
        </w:tc>
        <w:tc>
          <w:tcPr>
            <w:tcW w:w="2214" w:type="dxa"/>
            <w:gridSpan w:val="2"/>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Calm</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Willing to learn</w:t>
            </w:r>
          </w:p>
        </w:tc>
        <w:tc>
          <w:tcPr>
            <w:tcW w:w="2214" w:type="dxa"/>
            <w:gridSpan w:val="2"/>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Impassive</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Afraid of failure</w:t>
            </w:r>
          </w:p>
        </w:tc>
        <w:tc>
          <w:tcPr>
            <w:tcW w:w="2214" w:type="dxa"/>
            <w:gridSpan w:val="2"/>
          </w:tcPr>
          <w:p w:rsidR="00374911" w:rsidRPr="00AC2990" w:rsidRDefault="00374911" w:rsidP="00AE7783">
            <w:pPr>
              <w:pStyle w:val="BodyText"/>
              <w:rPr>
                <w:rFonts w:ascii="Tahoma" w:hAnsi="Tahoma" w:cs="Tahoma"/>
                <w:sz w:val="24"/>
                <w:szCs w:val="24"/>
              </w:rPr>
            </w:pPr>
          </w:p>
        </w:tc>
      </w:tr>
    </w:tbl>
    <w:p w:rsidR="00374911" w:rsidRDefault="00374911" w:rsidP="00374911">
      <w:pPr>
        <w:pStyle w:val="BodyText"/>
        <w:rPr>
          <w:rFonts w:ascii="Tahoma" w:hAnsi="Tahoma" w:cs="Tahoma"/>
          <w:b/>
          <w:color w:val="215868"/>
          <w:sz w:val="24"/>
          <w:szCs w:val="24"/>
        </w:rPr>
      </w:pPr>
    </w:p>
    <w:p w:rsidR="00374911" w:rsidRPr="00FC1314" w:rsidRDefault="00374911" w:rsidP="00374911">
      <w:pPr>
        <w:pStyle w:val="BodyText"/>
        <w:rPr>
          <w:rFonts w:ascii="Tahoma" w:hAnsi="Tahoma" w:cs="Tahoma"/>
          <w:b/>
          <w:color w:val="215868"/>
          <w:sz w:val="24"/>
          <w:szCs w:val="24"/>
        </w:rPr>
      </w:pPr>
      <w:r w:rsidRPr="00FC1314">
        <w:rPr>
          <w:rFonts w:ascii="Tahoma" w:hAnsi="Tahoma" w:cs="Tahoma"/>
          <w:b/>
          <w:color w:val="215868"/>
          <w:sz w:val="24"/>
          <w:szCs w:val="24"/>
        </w:rPr>
        <w:t>Style C</w:t>
      </w:r>
    </w:p>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1"/>
        <w:gridCol w:w="2041"/>
      </w:tblGrid>
      <w:tr w:rsidR="00374911" w:rsidRPr="00AC2990" w:rsidTr="00AE7783">
        <w:tc>
          <w:tcPr>
            <w:tcW w:w="6768" w:type="dxa"/>
          </w:tcPr>
          <w:p w:rsidR="00374911" w:rsidRPr="00374911" w:rsidRDefault="00374911" w:rsidP="00AE7783">
            <w:pPr>
              <w:pStyle w:val="BodyText"/>
              <w:rPr>
                <w:rFonts w:ascii="Tahoma" w:hAnsi="Tahoma" w:cs="Tahoma"/>
                <w:b/>
                <w:sz w:val="24"/>
                <w:szCs w:val="24"/>
              </w:rPr>
            </w:pPr>
            <w:r w:rsidRPr="00374911">
              <w:rPr>
                <w:rFonts w:ascii="Tahoma" w:hAnsi="Tahoma" w:cs="Tahoma"/>
                <w:b/>
                <w:sz w:val="24"/>
                <w:szCs w:val="24"/>
              </w:rPr>
              <w:t>When trying to influence someone I typically:</w:t>
            </w:r>
          </w:p>
        </w:tc>
        <w:tc>
          <w:tcPr>
            <w:tcW w:w="208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 yes this describes me</w:t>
            </w: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Put other people’s needs first</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Make it easy for others to confide in me</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Keep myself open to influence from the other person</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Have skill in listening</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Feel strongly motivated by a need to create harmony</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Like being the ‘glue’ in the group</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Get annoyed by aggressive people</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May annoy others by refusing to say what I want</w:t>
            </w:r>
          </w:p>
        </w:tc>
        <w:tc>
          <w:tcPr>
            <w:tcW w:w="2088" w:type="dxa"/>
          </w:tcPr>
          <w:p w:rsidR="00374911" w:rsidRPr="00AC2990" w:rsidRDefault="00374911" w:rsidP="00AE7783">
            <w:pPr>
              <w:pStyle w:val="BodyText"/>
              <w:rPr>
                <w:rFonts w:ascii="Tahoma" w:hAnsi="Tahoma" w:cs="Tahoma"/>
                <w:sz w:val="24"/>
                <w:szCs w:val="24"/>
              </w:rPr>
            </w:pPr>
          </w:p>
        </w:tc>
      </w:tr>
    </w:tbl>
    <w:p w:rsidR="00374911" w:rsidRDefault="00374911" w:rsidP="00374911">
      <w:pPr>
        <w:pStyle w:val="BodyText"/>
        <w:rPr>
          <w:rFonts w:ascii="Tahoma" w:hAnsi="Tahoma" w:cs="Tahoma"/>
          <w:sz w:val="24"/>
          <w:szCs w:val="24"/>
        </w:rPr>
      </w:pPr>
    </w:p>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7"/>
        <w:gridCol w:w="2104"/>
        <w:gridCol w:w="2157"/>
        <w:gridCol w:w="2104"/>
      </w:tblGrid>
      <w:tr w:rsidR="00374911" w:rsidRPr="00AC2990" w:rsidTr="00AE7783">
        <w:tc>
          <w:tcPr>
            <w:tcW w:w="8856" w:type="dxa"/>
            <w:gridSpan w:val="4"/>
          </w:tcPr>
          <w:p w:rsidR="00374911" w:rsidRPr="00374911" w:rsidRDefault="00374911" w:rsidP="00AE7783">
            <w:pPr>
              <w:pStyle w:val="BodyText"/>
              <w:jc w:val="center"/>
              <w:rPr>
                <w:rFonts w:ascii="Tahoma" w:hAnsi="Tahoma" w:cs="Tahoma"/>
                <w:b/>
                <w:sz w:val="24"/>
                <w:szCs w:val="24"/>
              </w:rPr>
            </w:pPr>
            <w:r w:rsidRPr="00374911">
              <w:rPr>
                <w:rFonts w:ascii="Tahoma" w:hAnsi="Tahoma" w:cs="Tahoma"/>
                <w:b/>
                <w:sz w:val="24"/>
                <w:szCs w:val="24"/>
              </w:rPr>
              <w:t>And other people might describe me as:</w:t>
            </w: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Co-operative</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Modest</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Passive</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Fearful of Authority</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Flexible</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Unselfish</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Cautious</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Lacking authority</w:t>
            </w:r>
          </w:p>
        </w:tc>
        <w:tc>
          <w:tcPr>
            <w:tcW w:w="2214" w:type="dxa"/>
          </w:tcPr>
          <w:p w:rsidR="00374911" w:rsidRPr="00AC2990" w:rsidRDefault="00374911" w:rsidP="00AE7783">
            <w:pPr>
              <w:pStyle w:val="BodyText"/>
              <w:rPr>
                <w:rFonts w:ascii="Tahoma" w:hAnsi="Tahoma" w:cs="Tahoma"/>
                <w:sz w:val="24"/>
                <w:szCs w:val="24"/>
              </w:rPr>
            </w:pPr>
          </w:p>
        </w:tc>
      </w:tr>
    </w:tbl>
    <w:p w:rsidR="00374911" w:rsidRDefault="00374911" w:rsidP="00374911">
      <w:pPr>
        <w:pStyle w:val="BodyText"/>
        <w:rPr>
          <w:rFonts w:ascii="Tahoma" w:hAnsi="Tahoma" w:cs="Tahoma"/>
          <w:sz w:val="24"/>
          <w:szCs w:val="24"/>
        </w:rPr>
      </w:pPr>
    </w:p>
    <w:p w:rsidR="00374911" w:rsidRDefault="00374911" w:rsidP="00374911">
      <w:pPr>
        <w:pStyle w:val="BodyText"/>
        <w:rPr>
          <w:rFonts w:ascii="Tahoma" w:hAnsi="Tahoma" w:cs="Tahoma"/>
          <w:sz w:val="24"/>
          <w:szCs w:val="24"/>
        </w:rPr>
      </w:pPr>
    </w:p>
    <w:p w:rsidR="00374911" w:rsidRDefault="00374911" w:rsidP="00374911">
      <w:pPr>
        <w:pStyle w:val="BodyText"/>
        <w:rPr>
          <w:rFonts w:ascii="Tahoma" w:hAnsi="Tahoma" w:cs="Tahoma"/>
          <w:sz w:val="24"/>
          <w:szCs w:val="24"/>
        </w:rPr>
      </w:pPr>
    </w:p>
    <w:p w:rsidR="00374911" w:rsidRPr="00FC1314" w:rsidRDefault="00374911" w:rsidP="00374911">
      <w:pPr>
        <w:pStyle w:val="BodyText"/>
        <w:rPr>
          <w:rFonts w:ascii="Tahoma" w:hAnsi="Tahoma" w:cs="Tahoma"/>
          <w:b/>
          <w:color w:val="215868"/>
          <w:sz w:val="24"/>
          <w:szCs w:val="24"/>
        </w:rPr>
      </w:pPr>
      <w:r w:rsidRPr="00FC1314">
        <w:rPr>
          <w:rFonts w:ascii="Tahoma" w:hAnsi="Tahoma" w:cs="Tahoma"/>
          <w:b/>
          <w:color w:val="215868"/>
          <w:sz w:val="24"/>
          <w:szCs w:val="24"/>
        </w:rPr>
        <w:t>Style D</w:t>
      </w:r>
    </w:p>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1"/>
        <w:gridCol w:w="2041"/>
      </w:tblGrid>
      <w:tr w:rsidR="00374911" w:rsidRPr="00AC2990" w:rsidTr="00AE7783">
        <w:tc>
          <w:tcPr>
            <w:tcW w:w="6768" w:type="dxa"/>
          </w:tcPr>
          <w:p w:rsidR="00374911" w:rsidRPr="00374911" w:rsidRDefault="00374911" w:rsidP="00AE7783">
            <w:pPr>
              <w:pStyle w:val="BodyText"/>
              <w:rPr>
                <w:rFonts w:ascii="Tahoma" w:hAnsi="Tahoma" w:cs="Tahoma"/>
                <w:b/>
                <w:sz w:val="24"/>
                <w:szCs w:val="24"/>
              </w:rPr>
            </w:pPr>
            <w:r w:rsidRPr="00374911">
              <w:rPr>
                <w:rFonts w:ascii="Tahoma" w:hAnsi="Tahoma" w:cs="Tahoma"/>
                <w:b/>
                <w:sz w:val="24"/>
                <w:szCs w:val="24"/>
              </w:rPr>
              <w:t>When trying to influence someone I typically:</w:t>
            </w:r>
          </w:p>
        </w:tc>
        <w:tc>
          <w:tcPr>
            <w:tcW w:w="208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 yes this describes me</w:t>
            </w: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Go for the practical outcome</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Look for trade</w:t>
            </w:r>
            <w:r>
              <w:rPr>
                <w:rFonts w:ascii="Tahoma" w:hAnsi="Tahoma" w:cs="Tahoma"/>
                <w:sz w:val="24"/>
                <w:szCs w:val="24"/>
              </w:rPr>
              <w:t>-</w:t>
            </w:r>
            <w:r w:rsidRPr="00AC2990">
              <w:rPr>
                <w:rFonts w:ascii="Tahoma" w:hAnsi="Tahoma" w:cs="Tahoma"/>
                <w:sz w:val="24"/>
                <w:szCs w:val="24"/>
              </w:rPr>
              <w:t>offs: give a bit, get a bit</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Live for the moment: tomorrow is another day</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Talk my way out of trouble</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Feel strongly motivated by a need to find immediate solutions</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Like being the trouble – shooter</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Get annoyed by people who stick to protocols and rules</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May annoy others by giving ground too quickly</w:t>
            </w:r>
          </w:p>
        </w:tc>
        <w:tc>
          <w:tcPr>
            <w:tcW w:w="2088" w:type="dxa"/>
          </w:tcPr>
          <w:p w:rsidR="00374911" w:rsidRPr="00AC2990" w:rsidRDefault="00374911" w:rsidP="00AE7783">
            <w:pPr>
              <w:pStyle w:val="BodyText"/>
              <w:rPr>
                <w:rFonts w:ascii="Tahoma" w:hAnsi="Tahoma" w:cs="Tahoma"/>
                <w:sz w:val="24"/>
                <w:szCs w:val="24"/>
              </w:rPr>
            </w:pPr>
          </w:p>
        </w:tc>
      </w:tr>
    </w:tbl>
    <w:p w:rsidR="00374911" w:rsidRDefault="00374911" w:rsidP="00374911">
      <w:pPr>
        <w:pStyle w:val="BodyText"/>
        <w:rPr>
          <w:rFonts w:ascii="Tahoma" w:hAnsi="Tahoma" w:cs="Tahoma"/>
          <w:sz w:val="24"/>
          <w:szCs w:val="24"/>
        </w:rPr>
      </w:pPr>
    </w:p>
    <w:p w:rsidR="00374911" w:rsidRDefault="00374911" w:rsidP="00374911">
      <w:pPr>
        <w:pStyle w:val="BodyText"/>
        <w:rPr>
          <w:rFonts w:ascii="Tahoma" w:hAnsi="Tahoma" w:cs="Tahoma"/>
          <w:sz w:val="24"/>
          <w:szCs w:val="24"/>
        </w:rPr>
      </w:pPr>
    </w:p>
    <w:p w:rsidR="00374911" w:rsidRDefault="00374911" w:rsidP="00374911">
      <w:pPr>
        <w:pStyle w:val="BodyText"/>
        <w:rPr>
          <w:rFonts w:ascii="Tahoma" w:hAnsi="Tahoma" w:cs="Tahoma"/>
          <w:sz w:val="24"/>
          <w:szCs w:val="24"/>
        </w:rPr>
      </w:pPr>
    </w:p>
    <w:p w:rsidR="00374911" w:rsidRDefault="00374911" w:rsidP="00374911">
      <w:pPr>
        <w:pStyle w:val="BodyText"/>
        <w:rPr>
          <w:rFonts w:ascii="Tahoma" w:hAnsi="Tahoma" w:cs="Tahoma"/>
          <w:sz w:val="24"/>
          <w:szCs w:val="24"/>
        </w:rPr>
      </w:pPr>
    </w:p>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2101"/>
        <w:gridCol w:w="2160"/>
        <w:gridCol w:w="2101"/>
      </w:tblGrid>
      <w:tr w:rsidR="00374911" w:rsidRPr="00AC2990" w:rsidTr="00AE7783">
        <w:tc>
          <w:tcPr>
            <w:tcW w:w="8856" w:type="dxa"/>
            <w:gridSpan w:val="4"/>
          </w:tcPr>
          <w:p w:rsidR="00374911" w:rsidRPr="00374911" w:rsidRDefault="00374911" w:rsidP="00AE7783">
            <w:pPr>
              <w:pStyle w:val="BodyText"/>
              <w:jc w:val="center"/>
              <w:rPr>
                <w:rFonts w:ascii="Tahoma" w:hAnsi="Tahoma" w:cs="Tahoma"/>
                <w:b/>
                <w:sz w:val="24"/>
                <w:szCs w:val="24"/>
              </w:rPr>
            </w:pPr>
            <w:r w:rsidRPr="00374911">
              <w:rPr>
                <w:rFonts w:ascii="Tahoma" w:hAnsi="Tahoma" w:cs="Tahoma"/>
                <w:b/>
                <w:sz w:val="24"/>
                <w:szCs w:val="24"/>
              </w:rPr>
              <w:lastRenderedPageBreak/>
              <w:t>And other people might describe me as:</w:t>
            </w: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Pragmatic</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Focussed on the short term</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Cynical</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Tactical rather than strategic</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Charming</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Optimistic</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Frivolous</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Naive</w:t>
            </w:r>
          </w:p>
        </w:tc>
        <w:tc>
          <w:tcPr>
            <w:tcW w:w="2214" w:type="dxa"/>
          </w:tcPr>
          <w:p w:rsidR="00374911" w:rsidRPr="00AC2990" w:rsidRDefault="00374911" w:rsidP="00AE7783">
            <w:pPr>
              <w:pStyle w:val="BodyText"/>
              <w:rPr>
                <w:rFonts w:ascii="Tahoma" w:hAnsi="Tahoma" w:cs="Tahoma"/>
                <w:sz w:val="24"/>
                <w:szCs w:val="24"/>
              </w:rPr>
            </w:pPr>
          </w:p>
        </w:tc>
      </w:tr>
    </w:tbl>
    <w:p w:rsidR="00374911" w:rsidRDefault="00374911" w:rsidP="00374911">
      <w:pPr>
        <w:pStyle w:val="BodyText"/>
        <w:rPr>
          <w:rFonts w:ascii="Tahoma" w:hAnsi="Tahoma" w:cs="Tahoma"/>
          <w:b/>
          <w:color w:val="215868"/>
          <w:sz w:val="24"/>
          <w:szCs w:val="24"/>
        </w:rPr>
      </w:pPr>
    </w:p>
    <w:p w:rsidR="00374911" w:rsidRDefault="00374911" w:rsidP="00374911">
      <w:pPr>
        <w:pStyle w:val="BodyText"/>
        <w:rPr>
          <w:rFonts w:ascii="Tahoma" w:hAnsi="Tahoma" w:cs="Tahoma"/>
          <w:b/>
          <w:color w:val="215868"/>
          <w:sz w:val="24"/>
          <w:szCs w:val="24"/>
        </w:rPr>
      </w:pPr>
    </w:p>
    <w:p w:rsidR="00374911" w:rsidRPr="006D4683" w:rsidRDefault="00374911" w:rsidP="00374911">
      <w:pPr>
        <w:pStyle w:val="BodyText"/>
        <w:rPr>
          <w:rFonts w:ascii="Tahoma" w:hAnsi="Tahoma" w:cs="Tahoma"/>
          <w:b/>
          <w:color w:val="215868"/>
          <w:sz w:val="24"/>
          <w:szCs w:val="24"/>
        </w:rPr>
      </w:pPr>
      <w:r w:rsidRPr="006D4683">
        <w:rPr>
          <w:rFonts w:ascii="Tahoma" w:hAnsi="Tahoma" w:cs="Tahoma"/>
          <w:b/>
          <w:color w:val="215868"/>
          <w:sz w:val="24"/>
          <w:szCs w:val="24"/>
        </w:rPr>
        <w:t>Style E</w:t>
      </w:r>
    </w:p>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2"/>
        <w:gridCol w:w="2040"/>
      </w:tblGrid>
      <w:tr w:rsidR="00374911" w:rsidRPr="00AC2990" w:rsidTr="00AE7783">
        <w:tc>
          <w:tcPr>
            <w:tcW w:w="6768" w:type="dxa"/>
          </w:tcPr>
          <w:p w:rsidR="00374911" w:rsidRPr="00374911" w:rsidRDefault="00374911" w:rsidP="00AE7783">
            <w:pPr>
              <w:pStyle w:val="BodyText"/>
              <w:rPr>
                <w:rFonts w:ascii="Tahoma" w:hAnsi="Tahoma" w:cs="Tahoma"/>
                <w:b/>
                <w:sz w:val="24"/>
                <w:szCs w:val="24"/>
              </w:rPr>
            </w:pPr>
            <w:r w:rsidRPr="00374911">
              <w:rPr>
                <w:rFonts w:ascii="Tahoma" w:hAnsi="Tahoma" w:cs="Tahoma"/>
                <w:b/>
                <w:sz w:val="24"/>
                <w:szCs w:val="24"/>
              </w:rPr>
              <w:t>When trying to influence someone I typically:</w:t>
            </w:r>
          </w:p>
        </w:tc>
        <w:tc>
          <w:tcPr>
            <w:tcW w:w="208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 yes this describes me</w:t>
            </w: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Ask the difficult questions about things that could go wrong</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Prefer to leave the</w:t>
            </w:r>
            <w:r w:rsidR="000F12C4">
              <w:rPr>
                <w:rFonts w:ascii="Tahoma" w:hAnsi="Tahoma" w:cs="Tahoma"/>
                <w:sz w:val="24"/>
                <w:szCs w:val="24"/>
              </w:rPr>
              <w:t xml:space="preserve"> really hard decisions to other</w:t>
            </w:r>
            <w:bookmarkStart w:id="0" w:name="_GoBack"/>
            <w:bookmarkEnd w:id="0"/>
            <w:r w:rsidRPr="00AC2990">
              <w:rPr>
                <w:rFonts w:ascii="Tahoma" w:hAnsi="Tahoma" w:cs="Tahoma"/>
                <w:sz w:val="24"/>
                <w:szCs w:val="24"/>
              </w:rPr>
              <w:t>s</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Identify with the under dog</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Avoid getting competitive</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Suggest getting extra information before making a decision</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Feel strongly motivated by wanting not to be the target of other people’s anger</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Like being the person who seeks underlying causes</w:t>
            </w:r>
          </w:p>
        </w:tc>
        <w:tc>
          <w:tcPr>
            <w:tcW w:w="2088" w:type="dxa"/>
          </w:tcPr>
          <w:p w:rsidR="00374911" w:rsidRPr="00AC2990" w:rsidRDefault="00374911" w:rsidP="00AE7783">
            <w:pPr>
              <w:pStyle w:val="BodyText"/>
              <w:rPr>
                <w:rFonts w:ascii="Tahoma" w:hAnsi="Tahoma" w:cs="Tahoma"/>
                <w:sz w:val="24"/>
                <w:szCs w:val="24"/>
              </w:rPr>
            </w:pPr>
          </w:p>
        </w:tc>
      </w:tr>
      <w:tr w:rsidR="00374911" w:rsidRPr="00AC2990" w:rsidTr="00AE7783">
        <w:tc>
          <w:tcPr>
            <w:tcW w:w="6768"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Get annoyed by people who deliberately create danger in relationships</w:t>
            </w:r>
          </w:p>
        </w:tc>
        <w:tc>
          <w:tcPr>
            <w:tcW w:w="2088" w:type="dxa"/>
          </w:tcPr>
          <w:p w:rsidR="00374911" w:rsidRPr="00AC2990" w:rsidRDefault="00374911" w:rsidP="00AE7783">
            <w:pPr>
              <w:pStyle w:val="BodyText"/>
              <w:rPr>
                <w:rFonts w:ascii="Tahoma" w:hAnsi="Tahoma" w:cs="Tahoma"/>
                <w:sz w:val="24"/>
                <w:szCs w:val="24"/>
              </w:rPr>
            </w:pPr>
          </w:p>
        </w:tc>
      </w:tr>
    </w:tbl>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2084"/>
        <w:gridCol w:w="2167"/>
        <w:gridCol w:w="2084"/>
      </w:tblGrid>
      <w:tr w:rsidR="00374911" w:rsidRPr="00AC2990" w:rsidTr="00AE7783">
        <w:tc>
          <w:tcPr>
            <w:tcW w:w="8856" w:type="dxa"/>
            <w:gridSpan w:val="4"/>
          </w:tcPr>
          <w:p w:rsidR="00374911" w:rsidRPr="00374911" w:rsidRDefault="00374911" w:rsidP="00AE7783">
            <w:pPr>
              <w:pStyle w:val="BodyText"/>
              <w:jc w:val="center"/>
              <w:rPr>
                <w:rFonts w:ascii="Tahoma" w:hAnsi="Tahoma" w:cs="Tahoma"/>
                <w:b/>
                <w:sz w:val="24"/>
                <w:szCs w:val="24"/>
              </w:rPr>
            </w:pPr>
            <w:r w:rsidRPr="00374911">
              <w:rPr>
                <w:rFonts w:ascii="Tahoma" w:hAnsi="Tahoma" w:cs="Tahoma"/>
                <w:b/>
                <w:sz w:val="24"/>
                <w:szCs w:val="24"/>
              </w:rPr>
              <w:t>And other people might describe me as:</w:t>
            </w: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Sceptical</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Discerning</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Fearful</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Suspicious</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Careful</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Low – key</w:t>
            </w:r>
          </w:p>
        </w:tc>
        <w:tc>
          <w:tcPr>
            <w:tcW w:w="2214" w:type="dxa"/>
          </w:tcPr>
          <w:p w:rsidR="00374911" w:rsidRPr="00AC2990" w:rsidRDefault="00374911" w:rsidP="00AE7783">
            <w:pPr>
              <w:pStyle w:val="BodyText"/>
              <w:rPr>
                <w:rFonts w:ascii="Tahoma" w:hAnsi="Tahoma" w:cs="Tahoma"/>
                <w:sz w:val="24"/>
                <w:szCs w:val="24"/>
              </w:rPr>
            </w:pPr>
          </w:p>
        </w:tc>
      </w:tr>
      <w:tr w:rsidR="00374911" w:rsidRPr="00AC2990" w:rsidTr="00AE7783">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Procrastinating</w:t>
            </w:r>
          </w:p>
        </w:tc>
        <w:tc>
          <w:tcPr>
            <w:tcW w:w="2214" w:type="dxa"/>
          </w:tcPr>
          <w:p w:rsidR="00374911" w:rsidRPr="00AC2990" w:rsidRDefault="00374911" w:rsidP="00AE7783">
            <w:pPr>
              <w:pStyle w:val="BodyText"/>
              <w:rPr>
                <w:rFonts w:ascii="Tahoma" w:hAnsi="Tahoma" w:cs="Tahoma"/>
                <w:sz w:val="24"/>
                <w:szCs w:val="24"/>
              </w:rPr>
            </w:pPr>
          </w:p>
        </w:tc>
        <w:tc>
          <w:tcPr>
            <w:tcW w:w="2214"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Unconfident</w:t>
            </w:r>
          </w:p>
        </w:tc>
        <w:tc>
          <w:tcPr>
            <w:tcW w:w="2214" w:type="dxa"/>
          </w:tcPr>
          <w:p w:rsidR="00374911" w:rsidRPr="00AC2990" w:rsidRDefault="00374911" w:rsidP="00AE7783">
            <w:pPr>
              <w:pStyle w:val="BodyText"/>
              <w:rPr>
                <w:rFonts w:ascii="Tahoma" w:hAnsi="Tahoma" w:cs="Tahoma"/>
                <w:sz w:val="24"/>
                <w:szCs w:val="24"/>
              </w:rPr>
            </w:pPr>
          </w:p>
        </w:tc>
      </w:tr>
    </w:tbl>
    <w:p w:rsidR="00374911" w:rsidRPr="00AC2990" w:rsidRDefault="00374911" w:rsidP="00374911">
      <w:pPr>
        <w:pStyle w:val="BodyText"/>
        <w:rPr>
          <w:rFonts w:ascii="Tahoma" w:hAnsi="Tahoma" w:cs="Tahoma"/>
          <w:sz w:val="24"/>
          <w:szCs w:val="24"/>
        </w:rPr>
      </w:pPr>
    </w:p>
    <w:p w:rsidR="00374911" w:rsidRDefault="00374911" w:rsidP="00374911">
      <w:pPr>
        <w:pStyle w:val="BodyText"/>
        <w:rPr>
          <w:rFonts w:ascii="Tahoma" w:hAnsi="Tahoma" w:cs="Tahoma"/>
          <w:b/>
          <w:color w:val="215868"/>
          <w:sz w:val="24"/>
          <w:szCs w:val="24"/>
        </w:rPr>
      </w:pPr>
    </w:p>
    <w:p w:rsidR="00374911" w:rsidRDefault="00374911" w:rsidP="00374911">
      <w:pPr>
        <w:pStyle w:val="BodyText"/>
        <w:rPr>
          <w:rFonts w:ascii="Tahoma" w:hAnsi="Tahoma" w:cs="Tahoma"/>
          <w:b/>
          <w:color w:val="215868"/>
          <w:sz w:val="24"/>
          <w:szCs w:val="24"/>
        </w:rPr>
      </w:pPr>
    </w:p>
    <w:p w:rsidR="00374911" w:rsidRPr="00FC1314" w:rsidRDefault="00374911" w:rsidP="00374911">
      <w:pPr>
        <w:pStyle w:val="BodyText"/>
        <w:rPr>
          <w:rFonts w:ascii="Tahoma" w:hAnsi="Tahoma" w:cs="Tahoma"/>
          <w:b/>
          <w:color w:val="215868"/>
          <w:sz w:val="24"/>
          <w:szCs w:val="24"/>
        </w:rPr>
      </w:pPr>
      <w:r w:rsidRPr="00FC1314">
        <w:rPr>
          <w:rFonts w:ascii="Tahoma" w:hAnsi="Tahoma" w:cs="Tahoma"/>
          <w:b/>
          <w:color w:val="215868"/>
          <w:sz w:val="24"/>
          <w:szCs w:val="24"/>
        </w:rPr>
        <w:t>Scoring</w:t>
      </w:r>
    </w:p>
    <w:p w:rsidR="00374911" w:rsidRDefault="00374911" w:rsidP="00374911">
      <w:pPr>
        <w:pStyle w:val="BodyText"/>
        <w:rPr>
          <w:rFonts w:ascii="Tahoma" w:hAnsi="Tahoma" w:cs="Tahoma"/>
          <w:sz w:val="24"/>
          <w:szCs w:val="24"/>
        </w:rPr>
      </w:pPr>
    </w:p>
    <w:p w:rsidR="00374911" w:rsidRPr="00AC2990" w:rsidRDefault="00374911" w:rsidP="00374911">
      <w:pPr>
        <w:pStyle w:val="BodyText"/>
        <w:rPr>
          <w:rFonts w:ascii="Tahoma" w:hAnsi="Tahoma" w:cs="Tahoma"/>
          <w:sz w:val="24"/>
          <w:szCs w:val="24"/>
        </w:rPr>
      </w:pPr>
      <w:r w:rsidRPr="00AC2990">
        <w:rPr>
          <w:rFonts w:ascii="Tahoma" w:hAnsi="Tahoma" w:cs="Tahoma"/>
          <w:sz w:val="24"/>
          <w:szCs w:val="24"/>
        </w:rPr>
        <w:t>There are 16 possible points for each style, one point for each tick you have put against the 16 different questions. Now add up all the ticks for each of the five different styles to give yourself a score and put the totals in the boxes below:</w:t>
      </w:r>
    </w:p>
    <w:p w:rsidR="00374911" w:rsidRPr="00AC2990" w:rsidRDefault="00374911" w:rsidP="00374911">
      <w:pPr>
        <w:pStyle w:val="BodyText"/>
        <w:rPr>
          <w:rFonts w:ascii="Tahoma" w:hAnsi="Tahoma" w:cs="Tahom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374911" w:rsidRPr="00AC2990" w:rsidTr="00AE7783">
        <w:tc>
          <w:tcPr>
            <w:tcW w:w="1771" w:type="dxa"/>
          </w:tcPr>
          <w:p w:rsidR="00374911" w:rsidRPr="00AC2990" w:rsidRDefault="00374911" w:rsidP="00AE7783">
            <w:pPr>
              <w:pStyle w:val="BodyText"/>
              <w:jc w:val="center"/>
              <w:rPr>
                <w:rFonts w:ascii="Tahoma" w:hAnsi="Tahoma" w:cs="Tahoma"/>
                <w:sz w:val="24"/>
                <w:szCs w:val="24"/>
              </w:rPr>
            </w:pPr>
            <w:r w:rsidRPr="00AC2990">
              <w:rPr>
                <w:rFonts w:ascii="Tahoma" w:hAnsi="Tahoma" w:cs="Tahoma"/>
                <w:sz w:val="24"/>
                <w:szCs w:val="24"/>
              </w:rPr>
              <w:t>A</w:t>
            </w:r>
          </w:p>
        </w:tc>
        <w:tc>
          <w:tcPr>
            <w:tcW w:w="1771" w:type="dxa"/>
          </w:tcPr>
          <w:p w:rsidR="00374911" w:rsidRPr="00AC2990" w:rsidRDefault="00374911" w:rsidP="00AE7783">
            <w:pPr>
              <w:pStyle w:val="BodyText"/>
              <w:jc w:val="center"/>
              <w:rPr>
                <w:rFonts w:ascii="Tahoma" w:hAnsi="Tahoma" w:cs="Tahoma"/>
                <w:sz w:val="24"/>
                <w:szCs w:val="24"/>
              </w:rPr>
            </w:pPr>
            <w:r w:rsidRPr="00AC2990">
              <w:rPr>
                <w:rFonts w:ascii="Tahoma" w:hAnsi="Tahoma" w:cs="Tahoma"/>
                <w:sz w:val="24"/>
                <w:szCs w:val="24"/>
              </w:rPr>
              <w:t>B</w:t>
            </w:r>
          </w:p>
        </w:tc>
        <w:tc>
          <w:tcPr>
            <w:tcW w:w="1771" w:type="dxa"/>
          </w:tcPr>
          <w:p w:rsidR="00374911" w:rsidRPr="00AC2990" w:rsidRDefault="00374911" w:rsidP="00AE7783">
            <w:pPr>
              <w:pStyle w:val="BodyText"/>
              <w:jc w:val="center"/>
              <w:rPr>
                <w:rFonts w:ascii="Tahoma" w:hAnsi="Tahoma" w:cs="Tahoma"/>
                <w:sz w:val="24"/>
                <w:szCs w:val="24"/>
              </w:rPr>
            </w:pPr>
            <w:r w:rsidRPr="00AC2990">
              <w:rPr>
                <w:rFonts w:ascii="Tahoma" w:hAnsi="Tahoma" w:cs="Tahoma"/>
                <w:sz w:val="24"/>
                <w:szCs w:val="24"/>
              </w:rPr>
              <w:t>C</w:t>
            </w:r>
          </w:p>
        </w:tc>
        <w:tc>
          <w:tcPr>
            <w:tcW w:w="1771" w:type="dxa"/>
          </w:tcPr>
          <w:p w:rsidR="00374911" w:rsidRPr="00AC2990" w:rsidRDefault="00374911" w:rsidP="00AE7783">
            <w:pPr>
              <w:pStyle w:val="BodyText"/>
              <w:jc w:val="center"/>
              <w:rPr>
                <w:rFonts w:ascii="Tahoma" w:hAnsi="Tahoma" w:cs="Tahoma"/>
                <w:sz w:val="24"/>
                <w:szCs w:val="24"/>
              </w:rPr>
            </w:pPr>
            <w:r w:rsidRPr="00AC2990">
              <w:rPr>
                <w:rFonts w:ascii="Tahoma" w:hAnsi="Tahoma" w:cs="Tahoma"/>
                <w:sz w:val="24"/>
                <w:szCs w:val="24"/>
              </w:rPr>
              <w:t>D</w:t>
            </w:r>
          </w:p>
        </w:tc>
        <w:tc>
          <w:tcPr>
            <w:tcW w:w="1772" w:type="dxa"/>
          </w:tcPr>
          <w:p w:rsidR="00374911" w:rsidRPr="00AC2990" w:rsidRDefault="00374911" w:rsidP="00AE7783">
            <w:pPr>
              <w:pStyle w:val="BodyText"/>
              <w:jc w:val="center"/>
              <w:rPr>
                <w:rFonts w:ascii="Tahoma" w:hAnsi="Tahoma" w:cs="Tahoma"/>
                <w:sz w:val="24"/>
                <w:szCs w:val="24"/>
              </w:rPr>
            </w:pPr>
            <w:r w:rsidRPr="00AC2990">
              <w:rPr>
                <w:rFonts w:ascii="Tahoma" w:hAnsi="Tahoma" w:cs="Tahoma"/>
                <w:sz w:val="24"/>
                <w:szCs w:val="24"/>
              </w:rPr>
              <w:t>E</w:t>
            </w:r>
          </w:p>
        </w:tc>
      </w:tr>
      <w:tr w:rsidR="00374911" w:rsidRPr="00AC2990" w:rsidTr="00AE7783">
        <w:tc>
          <w:tcPr>
            <w:tcW w:w="1771" w:type="dxa"/>
          </w:tcPr>
          <w:p w:rsidR="00374911" w:rsidRPr="00AC2990" w:rsidRDefault="00374911" w:rsidP="00AE7783">
            <w:pPr>
              <w:pStyle w:val="BodyText"/>
              <w:rPr>
                <w:rFonts w:ascii="Tahoma" w:hAnsi="Tahoma" w:cs="Tahoma"/>
                <w:sz w:val="24"/>
                <w:szCs w:val="24"/>
              </w:rPr>
            </w:pPr>
          </w:p>
        </w:tc>
        <w:tc>
          <w:tcPr>
            <w:tcW w:w="1771" w:type="dxa"/>
          </w:tcPr>
          <w:p w:rsidR="00374911" w:rsidRPr="00AC2990" w:rsidRDefault="00374911" w:rsidP="00AE7783">
            <w:pPr>
              <w:pStyle w:val="BodyText"/>
              <w:rPr>
                <w:rFonts w:ascii="Tahoma" w:hAnsi="Tahoma" w:cs="Tahoma"/>
                <w:sz w:val="24"/>
                <w:szCs w:val="24"/>
              </w:rPr>
            </w:pPr>
          </w:p>
        </w:tc>
        <w:tc>
          <w:tcPr>
            <w:tcW w:w="1771" w:type="dxa"/>
          </w:tcPr>
          <w:p w:rsidR="00374911" w:rsidRPr="00AC2990" w:rsidRDefault="00374911" w:rsidP="00AE7783">
            <w:pPr>
              <w:pStyle w:val="BodyText"/>
              <w:rPr>
                <w:rFonts w:ascii="Tahoma" w:hAnsi="Tahoma" w:cs="Tahoma"/>
                <w:sz w:val="24"/>
                <w:szCs w:val="24"/>
              </w:rPr>
            </w:pPr>
          </w:p>
        </w:tc>
        <w:tc>
          <w:tcPr>
            <w:tcW w:w="1771" w:type="dxa"/>
          </w:tcPr>
          <w:p w:rsidR="00374911" w:rsidRPr="00AC2990" w:rsidRDefault="00374911" w:rsidP="00AE7783">
            <w:pPr>
              <w:pStyle w:val="BodyText"/>
              <w:rPr>
                <w:rFonts w:ascii="Tahoma" w:hAnsi="Tahoma" w:cs="Tahoma"/>
                <w:sz w:val="24"/>
                <w:szCs w:val="24"/>
              </w:rPr>
            </w:pPr>
          </w:p>
        </w:tc>
        <w:tc>
          <w:tcPr>
            <w:tcW w:w="1772" w:type="dxa"/>
          </w:tcPr>
          <w:p w:rsidR="00374911" w:rsidRPr="00AC2990" w:rsidRDefault="00374911" w:rsidP="00AE7783">
            <w:pPr>
              <w:pStyle w:val="BodyText"/>
              <w:rPr>
                <w:rFonts w:ascii="Tahoma" w:hAnsi="Tahoma" w:cs="Tahoma"/>
                <w:sz w:val="24"/>
                <w:szCs w:val="24"/>
              </w:rPr>
            </w:pPr>
          </w:p>
        </w:tc>
      </w:tr>
    </w:tbl>
    <w:p w:rsidR="00374911" w:rsidRDefault="00374911" w:rsidP="00374911">
      <w:pPr>
        <w:pStyle w:val="BodyText"/>
        <w:rPr>
          <w:rFonts w:ascii="Tahoma" w:hAnsi="Tahoma" w:cs="Tahoma"/>
          <w:sz w:val="24"/>
          <w:szCs w:val="24"/>
        </w:rPr>
      </w:pPr>
    </w:p>
    <w:p w:rsidR="00374911" w:rsidRDefault="00374911" w:rsidP="00374911">
      <w:pPr>
        <w:pStyle w:val="BodyText"/>
        <w:rPr>
          <w:rFonts w:ascii="Tahoma" w:hAnsi="Tahoma" w:cs="Tahoma"/>
          <w:sz w:val="24"/>
          <w:szCs w:val="24"/>
        </w:rPr>
      </w:pPr>
    </w:p>
    <w:p w:rsidR="00374911" w:rsidRPr="00AC2990" w:rsidRDefault="00374911" w:rsidP="00374911">
      <w:pPr>
        <w:pStyle w:val="BodyText"/>
        <w:rPr>
          <w:rFonts w:ascii="Tahoma" w:hAnsi="Tahoma" w:cs="Tahoma"/>
          <w:sz w:val="24"/>
          <w:szCs w:val="24"/>
        </w:rPr>
      </w:pPr>
    </w:p>
    <w:p w:rsidR="00374911" w:rsidRPr="00AC2990" w:rsidRDefault="00374911" w:rsidP="00374911">
      <w:pPr>
        <w:pStyle w:val="BodyText"/>
        <w:rPr>
          <w:rFonts w:ascii="Tahoma" w:hAnsi="Tahoma" w:cs="Tahoma"/>
          <w:sz w:val="24"/>
          <w:szCs w:val="24"/>
        </w:rPr>
      </w:pPr>
      <w:r w:rsidRPr="00AC2990">
        <w:rPr>
          <w:rFonts w:ascii="Tahoma" w:hAnsi="Tahoma" w:cs="Tahoma"/>
          <w:sz w:val="24"/>
          <w:szCs w:val="24"/>
        </w:rPr>
        <w:lastRenderedPageBreak/>
        <w:t>This questionnaire is based on the idea that when you set out to influence someone, there are two forces at work:</w:t>
      </w:r>
    </w:p>
    <w:p w:rsidR="00374911" w:rsidRPr="00AC2990" w:rsidRDefault="00374911" w:rsidP="00374911">
      <w:pPr>
        <w:pStyle w:val="BodyText"/>
        <w:numPr>
          <w:ilvl w:val="0"/>
          <w:numId w:val="1"/>
        </w:numPr>
        <w:rPr>
          <w:rFonts w:ascii="Tahoma" w:hAnsi="Tahoma" w:cs="Tahoma"/>
          <w:sz w:val="24"/>
          <w:szCs w:val="24"/>
        </w:rPr>
      </w:pPr>
      <w:r w:rsidRPr="00AC2990">
        <w:rPr>
          <w:rFonts w:ascii="Tahoma" w:hAnsi="Tahoma" w:cs="Tahoma"/>
          <w:sz w:val="24"/>
          <w:szCs w:val="24"/>
        </w:rPr>
        <w:t>How far you try to meet your own needs</w:t>
      </w:r>
    </w:p>
    <w:p w:rsidR="00374911" w:rsidRPr="00AC2990" w:rsidRDefault="00374911" w:rsidP="00374911">
      <w:pPr>
        <w:pStyle w:val="BodyText"/>
        <w:numPr>
          <w:ilvl w:val="0"/>
          <w:numId w:val="1"/>
        </w:numPr>
        <w:rPr>
          <w:rFonts w:ascii="Tahoma" w:hAnsi="Tahoma" w:cs="Tahoma"/>
          <w:sz w:val="24"/>
          <w:szCs w:val="24"/>
        </w:rPr>
      </w:pPr>
      <w:r w:rsidRPr="00AC2990">
        <w:rPr>
          <w:rFonts w:ascii="Tahoma" w:hAnsi="Tahoma" w:cs="Tahoma"/>
          <w:sz w:val="24"/>
          <w:szCs w:val="24"/>
        </w:rPr>
        <w:t>How far you try to meet other people’s needs</w:t>
      </w:r>
    </w:p>
    <w:p w:rsidR="00374911" w:rsidRPr="00AC2990" w:rsidRDefault="00374911" w:rsidP="00374911">
      <w:pPr>
        <w:pStyle w:val="BodyText"/>
        <w:rPr>
          <w:rFonts w:ascii="Tahoma" w:hAnsi="Tahoma" w:cs="Tahoma"/>
          <w:sz w:val="24"/>
          <w:szCs w:val="24"/>
        </w:rPr>
      </w:pPr>
    </w:p>
    <w:p w:rsidR="00374911" w:rsidRPr="00374911" w:rsidRDefault="00374911" w:rsidP="00374911">
      <w:pPr>
        <w:pStyle w:val="BodyText"/>
        <w:rPr>
          <w:rFonts w:ascii="Tahoma" w:hAnsi="Tahoma" w:cs="Tahoma"/>
          <w:color w:val="215868" w:themeColor="accent5" w:themeShade="80"/>
          <w:sz w:val="24"/>
          <w:szCs w:val="24"/>
        </w:rPr>
      </w:pPr>
      <w:r w:rsidRPr="00374911">
        <w:rPr>
          <w:rFonts w:ascii="Tahoma" w:hAnsi="Tahoma" w:cs="Tahoma"/>
          <w:b/>
          <w:color w:val="215868" w:themeColor="accent5" w:themeShade="80"/>
          <w:sz w:val="24"/>
          <w:szCs w:val="24"/>
        </w:rPr>
        <w:t>This creates five basic influencing styles</w:t>
      </w:r>
      <w:r w:rsidRPr="00374911">
        <w:rPr>
          <w:rFonts w:ascii="Tahoma" w:hAnsi="Tahoma" w:cs="Tahoma"/>
          <w:color w:val="215868" w:themeColor="accent5" w:themeShade="80"/>
          <w:sz w:val="24"/>
          <w:szCs w:val="24"/>
        </w:rPr>
        <w:t>:</w:t>
      </w:r>
    </w:p>
    <w:p w:rsidR="00374911" w:rsidRPr="00AC2990" w:rsidRDefault="00374911" w:rsidP="00374911">
      <w:pPr>
        <w:pStyle w:val="BodyText"/>
        <w:rPr>
          <w:rFonts w:ascii="Tahoma" w:hAnsi="Tahoma" w:cs="Tahoma"/>
          <w:sz w:val="24"/>
          <w:szCs w:val="24"/>
        </w:rPr>
      </w:pPr>
    </w:p>
    <w:p w:rsidR="00374911" w:rsidRPr="00AC2990" w:rsidRDefault="000F12C4" w:rsidP="00374911">
      <w:pPr>
        <w:pStyle w:val="BodyText"/>
        <w:ind w:left="-1134"/>
        <w:rPr>
          <w:rFonts w:ascii="Tahoma" w:hAnsi="Tahoma" w:cs="Tahoma"/>
          <w:sz w:val="24"/>
          <w:szCs w:val="24"/>
        </w:rPr>
      </w:pPr>
      <w:r>
        <w:rPr>
          <w:rFonts w:ascii="Tahoma" w:hAnsi="Tahoma" w:cs="Tahoma"/>
          <w:sz w:val="24"/>
          <w:szCs w:val="24"/>
        </w:rPr>
      </w:r>
      <w:r>
        <w:rPr>
          <w:rFonts w:ascii="Tahoma" w:hAnsi="Tahoma" w:cs="Tahoma"/>
          <w:sz w:val="24"/>
          <w:szCs w:val="24"/>
        </w:rPr>
        <w:pict>
          <v:group id="_x0000_s1026" editas="canvas" style="width:508.55pt;height:429.1pt;mso-position-horizontal-relative:char;mso-position-vertical-relative:line" coordorigin="877,1095" coordsize="8476,735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877;top:1095;width:8476;height:7356" o:preferrelative="f" stroked="t" strokecolor="#205867" strokeweight="2pt">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2677;top:2021;width:1950;height:1388" strokecolor="#205867" strokeweight="2pt">
              <v:textbox>
                <w:txbxContent>
                  <w:p w:rsidR="00374911" w:rsidRPr="006C315F" w:rsidRDefault="00374911" w:rsidP="00374911">
                    <w:pPr>
                      <w:rPr>
                        <w:b/>
                      </w:rPr>
                    </w:pPr>
                    <w:r w:rsidRPr="006C315F">
                      <w:rPr>
                        <w:b/>
                      </w:rPr>
                      <w:t>A</w:t>
                    </w:r>
                  </w:p>
                  <w:p w:rsidR="00374911" w:rsidRDefault="00374911" w:rsidP="00374911"/>
                  <w:p w:rsidR="00374911" w:rsidRPr="002B3F77" w:rsidRDefault="00374911" w:rsidP="00374911">
                    <w:pPr>
                      <w:jc w:val="center"/>
                      <w:rPr>
                        <w:rFonts w:ascii="Tahoma" w:hAnsi="Tahoma" w:cs="Tahoma"/>
                        <w:b/>
                        <w:color w:val="215868"/>
                      </w:rPr>
                    </w:pPr>
                    <w:r w:rsidRPr="002B3F77">
                      <w:rPr>
                        <w:rFonts w:ascii="Tahoma" w:hAnsi="Tahoma" w:cs="Tahoma"/>
                        <w:b/>
                        <w:color w:val="215868"/>
                      </w:rPr>
                      <w:t>Dominance</w:t>
                    </w:r>
                  </w:p>
                </w:txbxContent>
              </v:textbox>
            </v:shape>
            <v:shape id="_x0000_s1029" type="#_x0000_t202" style="position:absolute;left:6577;top:2021;width:1950;height:1388" strokecolor="#205867" strokeweight="2pt">
              <v:textbox>
                <w:txbxContent>
                  <w:p w:rsidR="00374911" w:rsidRPr="006C315F" w:rsidRDefault="00374911" w:rsidP="00374911">
                    <w:pPr>
                      <w:rPr>
                        <w:b/>
                      </w:rPr>
                    </w:pPr>
                    <w:r w:rsidRPr="006C315F">
                      <w:rPr>
                        <w:b/>
                      </w:rPr>
                      <w:t>B</w:t>
                    </w:r>
                  </w:p>
                  <w:p w:rsidR="00374911" w:rsidRDefault="00374911" w:rsidP="00374911"/>
                  <w:p w:rsidR="00374911" w:rsidRPr="002B3F77" w:rsidRDefault="00374911" w:rsidP="00374911">
                    <w:pPr>
                      <w:jc w:val="center"/>
                      <w:rPr>
                        <w:rFonts w:ascii="Tahoma" w:hAnsi="Tahoma" w:cs="Tahoma"/>
                        <w:b/>
                        <w:color w:val="215868"/>
                      </w:rPr>
                    </w:pPr>
                    <w:r w:rsidRPr="002B3F77">
                      <w:rPr>
                        <w:rFonts w:ascii="Tahoma" w:hAnsi="Tahoma" w:cs="Tahoma"/>
                        <w:b/>
                        <w:color w:val="215868"/>
                      </w:rPr>
                      <w:t>Partnership</w:t>
                    </w:r>
                  </w:p>
                </w:txbxContent>
              </v:textbox>
            </v:shape>
            <v:shape id="_x0000_s1030" type="#_x0000_t202" style="position:absolute;left:2677;top:5415;width:1950;height:1388" strokecolor="#205867" strokeweight="2pt">
              <v:textbox>
                <w:txbxContent>
                  <w:p w:rsidR="00374911" w:rsidRDefault="00374911" w:rsidP="00374911">
                    <w:r>
                      <w:t>E</w:t>
                    </w:r>
                  </w:p>
                  <w:p w:rsidR="00374911" w:rsidRDefault="00374911" w:rsidP="00374911"/>
                  <w:p w:rsidR="00374911" w:rsidRPr="002B3F77" w:rsidRDefault="00374911" w:rsidP="00374911">
                    <w:pPr>
                      <w:jc w:val="center"/>
                      <w:rPr>
                        <w:rFonts w:ascii="Tahoma" w:hAnsi="Tahoma" w:cs="Tahoma"/>
                        <w:b/>
                        <w:color w:val="215868"/>
                      </w:rPr>
                    </w:pPr>
                    <w:r w:rsidRPr="002B3F77">
                      <w:rPr>
                        <w:rFonts w:ascii="Tahoma" w:hAnsi="Tahoma" w:cs="Tahoma"/>
                        <w:b/>
                        <w:color w:val="215868"/>
                      </w:rPr>
                      <w:t>Withdrawing</w:t>
                    </w:r>
                  </w:p>
                </w:txbxContent>
              </v:textbox>
            </v:shape>
            <v:shape id="_x0000_s1031" type="#_x0000_t202" style="position:absolute;left:6577;top:5415;width:1950;height:1388" strokecolor="#205867" strokeweight="2pt">
              <v:textbox>
                <w:txbxContent>
                  <w:p w:rsidR="00374911" w:rsidRDefault="00374911" w:rsidP="00374911">
                    <w:r>
                      <w:t>C</w:t>
                    </w:r>
                  </w:p>
                  <w:p w:rsidR="00374911" w:rsidRDefault="00374911" w:rsidP="00374911"/>
                  <w:p w:rsidR="00374911" w:rsidRPr="002B3F77" w:rsidRDefault="00374911" w:rsidP="00374911">
                    <w:pPr>
                      <w:jc w:val="center"/>
                      <w:rPr>
                        <w:rFonts w:ascii="Tahoma" w:hAnsi="Tahoma" w:cs="Tahoma"/>
                        <w:b/>
                        <w:color w:val="215868"/>
                      </w:rPr>
                    </w:pPr>
                    <w:r w:rsidRPr="002B3F77">
                      <w:rPr>
                        <w:rFonts w:ascii="Tahoma" w:hAnsi="Tahoma" w:cs="Tahoma"/>
                        <w:b/>
                        <w:color w:val="215868"/>
                      </w:rPr>
                      <w:t>Others first</w:t>
                    </w:r>
                  </w:p>
                </w:txbxContent>
              </v:textbox>
            </v:shape>
            <v:shape id="_x0000_s1032" type="#_x0000_t202" style="position:absolute;left:4627;top:3409;width:1950;height:2006" strokecolor="#205867" strokeweight="2pt">
              <v:textbox>
                <w:txbxContent>
                  <w:p w:rsidR="00374911" w:rsidRDefault="00374911" w:rsidP="00374911">
                    <w:r>
                      <w:t>D</w:t>
                    </w:r>
                  </w:p>
                  <w:p w:rsidR="00374911" w:rsidRDefault="00374911" w:rsidP="00374911"/>
                  <w:p w:rsidR="00374911" w:rsidRDefault="00374911" w:rsidP="00374911">
                    <w:pPr>
                      <w:rPr>
                        <w:rFonts w:ascii="Tahoma" w:hAnsi="Tahoma" w:cs="Tahoma"/>
                      </w:rPr>
                    </w:pPr>
                  </w:p>
                  <w:p w:rsidR="00374911" w:rsidRPr="002B3F77" w:rsidRDefault="00374911" w:rsidP="00374911">
                    <w:pPr>
                      <w:jc w:val="center"/>
                      <w:rPr>
                        <w:rFonts w:ascii="Tahoma" w:hAnsi="Tahoma" w:cs="Tahoma"/>
                        <w:b/>
                        <w:color w:val="215868"/>
                      </w:rPr>
                    </w:pPr>
                    <w:r w:rsidRPr="002B3F77">
                      <w:rPr>
                        <w:rFonts w:ascii="Tahoma" w:hAnsi="Tahoma" w:cs="Tahoma"/>
                        <w:b/>
                        <w:color w:val="215868"/>
                      </w:rPr>
                      <w:t>Bargaining</w:t>
                    </w:r>
                  </w:p>
                </w:txbxContent>
              </v:textbox>
            </v:shape>
            <v:shape id="_x0000_s1033" type="#_x0000_t202" style="position:absolute;left:1627;top:2175;width:750;height:462" strokecolor="#205867" strokeweight="2pt">
              <v:textbox>
                <w:txbxContent>
                  <w:p w:rsidR="00374911" w:rsidRPr="00FC1314" w:rsidRDefault="00374911" w:rsidP="00374911">
                    <w:pPr>
                      <w:rPr>
                        <w:rFonts w:ascii="Tahoma" w:hAnsi="Tahoma" w:cs="Tahoma"/>
                      </w:rPr>
                    </w:pPr>
                    <w:r w:rsidRPr="00FC1314">
                      <w:rPr>
                        <w:rFonts w:ascii="Tahoma" w:hAnsi="Tahoma" w:cs="Tahoma"/>
                      </w:rPr>
                      <w:t>High</w:t>
                    </w:r>
                  </w:p>
                </w:txbxContent>
              </v:textbox>
            </v:shape>
            <v:shape id="_x0000_s1034" type="#_x0000_t202" style="position:absolute;left:1627;top:6186;width:750;height:399" strokecolor="#205867" strokeweight="2pt">
              <v:textbox>
                <w:txbxContent>
                  <w:p w:rsidR="00374911" w:rsidRPr="00FC1314" w:rsidRDefault="00374911" w:rsidP="00374911">
                    <w:pPr>
                      <w:rPr>
                        <w:rFonts w:ascii="Tahoma" w:hAnsi="Tahoma" w:cs="Tahoma"/>
                      </w:rPr>
                    </w:pPr>
                    <w:r w:rsidRPr="00FC1314">
                      <w:rPr>
                        <w:rFonts w:ascii="Tahoma" w:hAnsi="Tahoma" w:cs="Tahoma"/>
                      </w:rPr>
                      <w:t>Low</w:t>
                    </w:r>
                  </w:p>
                </w:txbxContent>
              </v:textbox>
            </v:shape>
            <v:shape id="_x0000_s1035" type="#_x0000_t202" style="position:absolute;left:1477;top:2792;width:600;height:3213" strokecolor="#205867" strokeweight="2pt">
              <v:textbox style="layout-flow:vertical;mso-layout-flow-alt:bottom-to-top">
                <w:txbxContent>
                  <w:p w:rsidR="00374911" w:rsidRPr="00FC1314" w:rsidRDefault="00374911" w:rsidP="00374911">
                    <w:pPr>
                      <w:rPr>
                        <w:rFonts w:ascii="Tahoma" w:hAnsi="Tahoma" w:cs="Tahoma"/>
                      </w:rPr>
                    </w:pPr>
                    <w:r w:rsidRPr="00FC1314">
                      <w:rPr>
                        <w:rFonts w:ascii="Tahoma" w:hAnsi="Tahoma" w:cs="Tahoma"/>
                      </w:rPr>
                      <w:t>How far I try to meet my needs</w:t>
                    </w:r>
                  </w:p>
                </w:txbxContent>
              </v:textbox>
            </v:shape>
            <v:shape id="_x0000_s1036" type="#_x0000_t202" style="position:absolute;left:3427;top:6958;width:4098;height:463" strokecolor="#205867" strokeweight="2pt">
              <v:textbox>
                <w:txbxContent>
                  <w:p w:rsidR="00374911" w:rsidRPr="00FC1314" w:rsidRDefault="00374911" w:rsidP="00374911">
                    <w:pPr>
                      <w:rPr>
                        <w:rFonts w:ascii="Tahoma" w:hAnsi="Tahoma" w:cs="Tahoma"/>
                      </w:rPr>
                    </w:pPr>
                    <w:r w:rsidRPr="00FC1314">
                      <w:rPr>
                        <w:rFonts w:ascii="Tahoma" w:hAnsi="Tahoma" w:cs="Tahoma"/>
                      </w:rPr>
                      <w:t>How far I try to meet other people’s needs</w:t>
                    </w:r>
                  </w:p>
                </w:txbxContent>
              </v:textbox>
            </v:shape>
            <v:shape id="_x0000_s1037" type="#_x0000_t202" style="position:absolute;left:2527;top:6958;width:750;height:463" strokecolor="#205867" strokeweight="2pt">
              <v:textbox>
                <w:txbxContent>
                  <w:p w:rsidR="00374911" w:rsidRPr="006D4683" w:rsidRDefault="00374911" w:rsidP="00374911">
                    <w:pPr>
                      <w:rPr>
                        <w:rFonts w:ascii="Tahoma" w:hAnsi="Tahoma" w:cs="Tahoma"/>
                      </w:rPr>
                    </w:pPr>
                    <w:r w:rsidRPr="006D4683">
                      <w:rPr>
                        <w:rFonts w:ascii="Tahoma" w:hAnsi="Tahoma" w:cs="Tahoma"/>
                      </w:rPr>
                      <w:t>Low</w:t>
                    </w:r>
                  </w:p>
                </w:txbxContent>
              </v:textbox>
            </v:shape>
            <v:shape id="_x0000_s1038" type="#_x0000_t202" style="position:absolute;left:7627;top:6958;width:900;height:463" strokecolor="#205867" strokeweight="2pt">
              <v:textbox>
                <w:txbxContent>
                  <w:p w:rsidR="00374911" w:rsidRPr="002B3F77" w:rsidRDefault="00374911" w:rsidP="00374911">
                    <w:pPr>
                      <w:rPr>
                        <w:rFonts w:ascii="Tahoma" w:hAnsi="Tahoma" w:cs="Tahoma"/>
                        <w:b/>
                        <w:color w:val="215868"/>
                      </w:rPr>
                    </w:pPr>
                    <w:r w:rsidRPr="002B3F77">
                      <w:rPr>
                        <w:rFonts w:ascii="Tahoma" w:hAnsi="Tahoma" w:cs="Tahoma"/>
                        <w:b/>
                        <w:color w:val="215868"/>
                      </w:rPr>
                      <w:t>High</w:t>
                    </w:r>
                  </w:p>
                </w:txbxContent>
              </v:textbox>
            </v:shape>
            <w10:wrap type="none"/>
            <w10:anchorlock/>
          </v:group>
        </w:pict>
      </w:r>
    </w:p>
    <w:p w:rsidR="00374911" w:rsidRPr="00AC2990" w:rsidRDefault="00374911" w:rsidP="00374911">
      <w:pPr>
        <w:pStyle w:val="BodyText"/>
        <w:ind w:left="-709"/>
        <w:rPr>
          <w:rFonts w:ascii="Tahoma" w:hAnsi="Tahoma" w:cs="Tahoma"/>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7E7F7E" w:rsidRDefault="007E7F7E" w:rsidP="00374911">
      <w:pPr>
        <w:pStyle w:val="BodyText"/>
        <w:spacing w:line="276" w:lineRule="auto"/>
        <w:rPr>
          <w:rFonts w:ascii="Tahoma" w:hAnsi="Tahoma" w:cs="Tahoma"/>
          <w:b/>
          <w:color w:val="215868" w:themeColor="accent5" w:themeShade="80"/>
          <w:sz w:val="24"/>
          <w:szCs w:val="24"/>
        </w:rPr>
      </w:pPr>
    </w:p>
    <w:p w:rsidR="00374911" w:rsidRPr="00374911" w:rsidRDefault="00374911" w:rsidP="00374911">
      <w:pPr>
        <w:pStyle w:val="BodyText"/>
        <w:spacing w:line="276" w:lineRule="auto"/>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Interpreting the Quiz</w:t>
      </w:r>
    </w:p>
    <w:p w:rsidR="00374911" w:rsidRPr="00AC2990" w:rsidRDefault="00374911" w:rsidP="00374911">
      <w:pPr>
        <w:pStyle w:val="BodyText"/>
        <w:spacing w:line="276" w:lineRule="auto"/>
        <w:rPr>
          <w:rFonts w:ascii="Tahoma" w:hAnsi="Tahoma" w:cs="Tahoma"/>
          <w:sz w:val="24"/>
          <w:szCs w:val="24"/>
        </w:rPr>
      </w:pPr>
    </w:p>
    <w:p w:rsidR="00374911" w:rsidRDefault="00374911" w:rsidP="00374911">
      <w:pPr>
        <w:pStyle w:val="BodyText"/>
        <w:spacing w:line="276" w:lineRule="auto"/>
        <w:rPr>
          <w:rFonts w:ascii="Tahoma" w:hAnsi="Tahoma" w:cs="Tahoma"/>
          <w:sz w:val="24"/>
          <w:szCs w:val="24"/>
        </w:rPr>
      </w:pPr>
      <w:r w:rsidRPr="00AC2990">
        <w:rPr>
          <w:rFonts w:ascii="Tahoma" w:hAnsi="Tahoma" w:cs="Tahoma"/>
          <w:sz w:val="24"/>
          <w:szCs w:val="24"/>
        </w:rPr>
        <w:t xml:space="preserve">Your favourite style is the one with the most ticks. Your back up style is likely to be your second highest score. If you have roughly the same number of ticks you may be able to use them equally and with versatility. </w:t>
      </w: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On the other hand you may be giving people a confusing impression, and they may not be sure where they stand with you.</w:t>
      </w: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Each style has it s advantages and disadvantages, though to be effective as an influencer, you need to be able to make sure of all five styles.</w:t>
      </w:r>
    </w:p>
    <w:p w:rsidR="00374911" w:rsidRPr="00374911" w:rsidRDefault="00374911" w:rsidP="00374911">
      <w:pPr>
        <w:pStyle w:val="BodyText"/>
        <w:spacing w:line="276" w:lineRule="auto"/>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What the styles mean</w:t>
      </w:r>
      <w:r w:rsidRPr="00374911">
        <w:rPr>
          <w:rFonts w:ascii="Tahoma" w:hAnsi="Tahoma" w:cs="Tahoma"/>
          <w:b/>
          <w:color w:val="215868" w:themeColor="accent5" w:themeShade="80"/>
          <w:sz w:val="24"/>
          <w:szCs w:val="24"/>
        </w:rPr>
        <w:br/>
      </w:r>
    </w:p>
    <w:p w:rsidR="00374911" w:rsidRPr="00374911" w:rsidRDefault="00374911" w:rsidP="00374911">
      <w:pPr>
        <w:pStyle w:val="BodyText"/>
        <w:spacing w:line="276" w:lineRule="auto"/>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Style A: Dominance</w:t>
      </w: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You put your own needs first and think less of the needs of others. Useful when the situation calls for unequivocal leadership. In general you believe in this situation and that it is more important to be right than be liked. (Think Health &amp; Safety)</w:t>
      </w:r>
    </w:p>
    <w:p w:rsidR="00374911" w:rsidRPr="00AC2990" w:rsidRDefault="00374911" w:rsidP="00374911">
      <w:pPr>
        <w:pStyle w:val="BodyText"/>
        <w:rPr>
          <w:rFonts w:ascii="Tahoma" w:hAnsi="Tahoma" w:cs="Tahoma"/>
          <w:sz w:val="24"/>
          <w:szCs w:val="24"/>
        </w:rPr>
      </w:pPr>
    </w:p>
    <w:tbl>
      <w:tblPr>
        <w:tblW w:w="10646"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3"/>
        <w:gridCol w:w="5323"/>
      </w:tblGrid>
      <w:tr w:rsidR="00374911" w:rsidRPr="00AC2990" w:rsidTr="007E7F7E">
        <w:trPr>
          <w:trHeight w:val="530"/>
        </w:trPr>
        <w:tc>
          <w:tcPr>
            <w:tcW w:w="5323" w:type="dxa"/>
          </w:tcPr>
          <w:p w:rsidR="00374911" w:rsidRPr="00374911" w:rsidRDefault="00374911" w:rsidP="00AE7783">
            <w:pPr>
              <w:pStyle w:val="BodyText"/>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Downsides of A</w:t>
            </w:r>
          </w:p>
        </w:tc>
        <w:tc>
          <w:tcPr>
            <w:tcW w:w="5323"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So if this is your dominant style you may find that:</w:t>
            </w:r>
          </w:p>
        </w:tc>
      </w:tr>
      <w:tr w:rsidR="00374911" w:rsidRPr="00AC2990" w:rsidTr="007E7F7E">
        <w:trPr>
          <w:trHeight w:val="2946"/>
        </w:trPr>
        <w:tc>
          <w:tcPr>
            <w:tcW w:w="5323"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It can create fear, one of the main barriers to productivity at work</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It can create resistance. This may show itself in a lot of ways ranging from outright rebellion to subtler forms of subversion, like absenteeism. These all absorb too much energy</w:t>
            </w:r>
          </w:p>
        </w:tc>
        <w:tc>
          <w:tcPr>
            <w:tcW w:w="5323"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People avoid trying to influence you because it’s too frightening, or takes too much energy.</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get cut off from feedback, or any kind of bad news, and may therefore have inaccurate ideas about how other people see you.</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 xml:space="preserve">Other people see you as good at the technical aspects of the job, but not so </w:t>
            </w:r>
            <w:proofErr w:type="gramStart"/>
            <w:r w:rsidRPr="00AC2990">
              <w:rPr>
                <w:rFonts w:ascii="Tahoma" w:hAnsi="Tahoma" w:cs="Tahoma"/>
                <w:sz w:val="24"/>
                <w:szCs w:val="24"/>
              </w:rPr>
              <w:t>good</w:t>
            </w:r>
            <w:proofErr w:type="gramEnd"/>
            <w:r w:rsidRPr="00AC2990">
              <w:rPr>
                <w:rFonts w:ascii="Tahoma" w:hAnsi="Tahoma" w:cs="Tahoma"/>
                <w:sz w:val="24"/>
                <w:szCs w:val="24"/>
              </w:rPr>
              <w:t xml:space="preserve"> at the people side. </w:t>
            </w:r>
          </w:p>
        </w:tc>
      </w:tr>
    </w:tbl>
    <w:p w:rsidR="00374911" w:rsidRPr="00AC2990" w:rsidRDefault="00374911" w:rsidP="00374911">
      <w:pPr>
        <w:pStyle w:val="BodyText"/>
        <w:rPr>
          <w:rFonts w:ascii="Tahoma" w:hAnsi="Tahoma" w:cs="Tahoma"/>
          <w:sz w:val="24"/>
          <w:szCs w:val="24"/>
        </w:rPr>
      </w:pPr>
    </w:p>
    <w:p w:rsidR="00374911" w:rsidRPr="00AC2990" w:rsidRDefault="00374911" w:rsidP="00374911">
      <w:pPr>
        <w:pStyle w:val="BodyText"/>
        <w:rPr>
          <w:rFonts w:ascii="Tahoma" w:hAnsi="Tahoma" w:cs="Tahoma"/>
          <w:sz w:val="24"/>
          <w:szCs w:val="24"/>
        </w:rPr>
      </w:pPr>
      <w:r w:rsidRPr="00AC2990">
        <w:rPr>
          <w:rFonts w:ascii="Tahoma" w:hAnsi="Tahoma" w:cs="Tahoma"/>
          <w:sz w:val="24"/>
          <w:szCs w:val="24"/>
        </w:rPr>
        <w:t>If this is your style, your skills development should be around listening, questioning and creating rapport.</w:t>
      </w:r>
    </w:p>
    <w:p w:rsidR="00374911" w:rsidRPr="00AC2990" w:rsidRDefault="00374911" w:rsidP="00374911">
      <w:pPr>
        <w:pStyle w:val="BodyText"/>
        <w:rPr>
          <w:rFonts w:ascii="Tahoma" w:hAnsi="Tahoma" w:cs="Tahoma"/>
          <w:sz w:val="24"/>
          <w:szCs w:val="24"/>
        </w:rPr>
      </w:pPr>
    </w:p>
    <w:p w:rsidR="00374911" w:rsidRPr="00374911" w:rsidRDefault="00374911" w:rsidP="00374911">
      <w:pPr>
        <w:pStyle w:val="BodyText"/>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Style B: Partnering</w:t>
      </w:r>
    </w:p>
    <w:p w:rsidR="00374911" w:rsidRDefault="00374911" w:rsidP="00374911">
      <w:pPr>
        <w:pStyle w:val="BodyText"/>
        <w:spacing w:line="276" w:lineRule="auto"/>
        <w:rPr>
          <w:rFonts w:ascii="Tahoma" w:hAnsi="Tahoma" w:cs="Tahoma"/>
          <w:sz w:val="24"/>
          <w:szCs w:val="24"/>
        </w:rPr>
      </w:pPr>
      <w:r w:rsidRPr="00AC2990">
        <w:rPr>
          <w:rFonts w:ascii="Tahoma" w:hAnsi="Tahoma" w:cs="Tahoma"/>
          <w:sz w:val="24"/>
          <w:szCs w:val="24"/>
        </w:rPr>
        <w:t>Your dominant approach to influencing will put a high value on a collaborative approach, and will believe it is possible to achieve outcomes where you want and what the other person wants can be met with equal measure. You are willing to spend time exploring the other person’s point of view, even with uncomfortable feedback about yourself. Good for healthy long term relationships where neither side feel exploited.</w:t>
      </w:r>
    </w:p>
    <w:p w:rsidR="00374911" w:rsidRDefault="00374911" w:rsidP="00374911">
      <w:pPr>
        <w:pStyle w:val="BodyText"/>
        <w:spacing w:line="276" w:lineRule="auto"/>
        <w:rPr>
          <w:rFonts w:ascii="Tahoma" w:hAnsi="Tahoma" w:cs="Tahoma"/>
          <w:sz w:val="24"/>
          <w:szCs w:val="24"/>
        </w:rPr>
      </w:pPr>
    </w:p>
    <w:p w:rsidR="007E7F7E" w:rsidRDefault="007E7F7E" w:rsidP="00374911">
      <w:pPr>
        <w:pStyle w:val="BodyText"/>
        <w:spacing w:line="276" w:lineRule="auto"/>
        <w:rPr>
          <w:rFonts w:ascii="Tahoma" w:hAnsi="Tahoma" w:cs="Tahoma"/>
          <w:sz w:val="24"/>
          <w:szCs w:val="24"/>
        </w:rPr>
      </w:pPr>
    </w:p>
    <w:p w:rsidR="007E7F7E" w:rsidRPr="00AC2990" w:rsidRDefault="007E7F7E" w:rsidP="00374911">
      <w:pPr>
        <w:pStyle w:val="BodyText"/>
        <w:spacing w:line="276" w:lineRule="auto"/>
        <w:rPr>
          <w:rFonts w:ascii="Tahoma" w:hAnsi="Tahoma" w:cs="Tahoma"/>
          <w:sz w:val="24"/>
          <w:szCs w:val="24"/>
        </w:rPr>
      </w:pPr>
    </w:p>
    <w:tbl>
      <w:tblPr>
        <w:tblpPr w:leftFromText="180" w:rightFromText="180" w:vertAnchor="text" w:horzAnchor="margin" w:tblpXSpec="center" w:tblpY="203"/>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4962"/>
      </w:tblGrid>
      <w:tr w:rsidR="00374911" w:rsidRPr="00AC2990" w:rsidTr="00AE7783">
        <w:trPr>
          <w:trHeight w:val="582"/>
        </w:trPr>
        <w:tc>
          <w:tcPr>
            <w:tcW w:w="4962" w:type="dxa"/>
          </w:tcPr>
          <w:p w:rsidR="00374911" w:rsidRPr="00374911" w:rsidRDefault="00374911" w:rsidP="00AE7783">
            <w:pPr>
              <w:pStyle w:val="BodyText"/>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lastRenderedPageBreak/>
              <w:t>Downsides of B</w:t>
            </w:r>
          </w:p>
        </w:tc>
        <w:tc>
          <w:tcPr>
            <w:tcW w:w="4962"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So if this is your dominant style you may find that:</w:t>
            </w:r>
          </w:p>
        </w:tc>
      </w:tr>
      <w:tr w:rsidR="00374911" w:rsidRPr="00AC2990" w:rsidTr="00AE7783">
        <w:trPr>
          <w:trHeight w:val="2648"/>
        </w:trPr>
        <w:tc>
          <w:tcPr>
            <w:tcW w:w="4962"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It assumes there is unlimited time for influencing and persuading when in reality there may not be.</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It assumes the other person is as committed as you to a true partnership of equals. This may not be the case and you could find your own goodwill exploited by a more ruthless opponent.</w:t>
            </w:r>
          </w:p>
        </w:tc>
        <w:tc>
          <w:tcPr>
            <w:tcW w:w="4962"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are expending energy seeking a win – win outcome in trivial matters where the time isn’t justified.</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 xml:space="preserve">Others see you as constantly seeking to spread risk or even avoiding responsibility by partnering at every occasion. </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 xml:space="preserve">Others are prepared to take advantage of your good will. </w:t>
            </w:r>
          </w:p>
        </w:tc>
      </w:tr>
    </w:tbl>
    <w:p w:rsidR="00374911" w:rsidRPr="00AC2990" w:rsidRDefault="00374911" w:rsidP="00374911">
      <w:pPr>
        <w:pStyle w:val="BodyText"/>
        <w:rPr>
          <w:rFonts w:ascii="Tahoma" w:hAnsi="Tahoma" w:cs="Tahoma"/>
          <w:sz w:val="24"/>
          <w:szCs w:val="24"/>
        </w:rPr>
      </w:pP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If this is your style, your skills development should be around asking for what you want, saying ‘no’ and giving feedback.</w:t>
      </w:r>
    </w:p>
    <w:p w:rsidR="00374911" w:rsidRPr="00374911" w:rsidRDefault="00374911" w:rsidP="00374911">
      <w:pPr>
        <w:pStyle w:val="BodyText"/>
        <w:spacing w:line="276" w:lineRule="auto"/>
        <w:rPr>
          <w:rFonts w:ascii="Tahoma" w:hAnsi="Tahoma" w:cs="Tahoma"/>
          <w:color w:val="215868" w:themeColor="accent5" w:themeShade="80"/>
          <w:sz w:val="24"/>
          <w:szCs w:val="24"/>
        </w:rPr>
      </w:pPr>
    </w:p>
    <w:p w:rsidR="00374911" w:rsidRPr="00374911" w:rsidRDefault="00374911" w:rsidP="00374911">
      <w:pPr>
        <w:pStyle w:val="BodyText"/>
        <w:spacing w:line="276" w:lineRule="auto"/>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Style C: Others First</w:t>
      </w: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 xml:space="preserve">You place other’s needs high and yours low. This is sometimes described as a </w:t>
      </w:r>
      <w:r>
        <w:rPr>
          <w:rFonts w:ascii="Tahoma" w:hAnsi="Tahoma" w:cs="Tahoma"/>
          <w:sz w:val="24"/>
          <w:szCs w:val="24"/>
        </w:rPr>
        <w:t xml:space="preserve">  </w:t>
      </w:r>
      <w:r w:rsidRPr="00AC2990">
        <w:rPr>
          <w:rFonts w:ascii="Tahoma" w:hAnsi="Tahoma" w:cs="Tahoma"/>
          <w:sz w:val="24"/>
          <w:szCs w:val="24"/>
        </w:rPr>
        <w:t>lo</w:t>
      </w:r>
      <w:r>
        <w:rPr>
          <w:rFonts w:ascii="Tahoma" w:hAnsi="Tahoma" w:cs="Tahoma"/>
          <w:sz w:val="24"/>
          <w:szCs w:val="24"/>
        </w:rPr>
        <w:t>se</w:t>
      </w:r>
      <w:r w:rsidRPr="00AC2990">
        <w:rPr>
          <w:rFonts w:ascii="Tahoma" w:hAnsi="Tahoma" w:cs="Tahoma"/>
          <w:sz w:val="24"/>
          <w:szCs w:val="24"/>
        </w:rPr>
        <w:t>–win situation. It is useful when trying to develop other people’s confidence e.g. delegating. It is also an appropriate use of unselfishness in preserving or maintaining an important long term relationship. Useful when not discussing deeply held values or when the issue is not earth shattering for you.</w:t>
      </w: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You probably believe more in creating harmony than getting your own way. You are probably seen as a good listener.</w:t>
      </w:r>
    </w:p>
    <w:p w:rsidR="00374911" w:rsidRPr="00AC2990" w:rsidRDefault="00374911" w:rsidP="00374911">
      <w:pPr>
        <w:pStyle w:val="BodyText"/>
        <w:rPr>
          <w:rFonts w:ascii="Tahoma" w:hAnsi="Tahoma" w:cs="Tahoma"/>
          <w:sz w:val="24"/>
          <w:szCs w:val="24"/>
        </w:rPr>
      </w:pPr>
    </w:p>
    <w:tbl>
      <w:tblPr>
        <w:tblW w:w="10164"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2"/>
        <w:gridCol w:w="5082"/>
      </w:tblGrid>
      <w:tr w:rsidR="00374911" w:rsidRPr="00AC2990" w:rsidTr="00AE7783">
        <w:trPr>
          <w:trHeight w:val="593"/>
        </w:trPr>
        <w:tc>
          <w:tcPr>
            <w:tcW w:w="5082" w:type="dxa"/>
          </w:tcPr>
          <w:p w:rsidR="00374911" w:rsidRPr="00374911" w:rsidRDefault="00374911" w:rsidP="00AE7783">
            <w:pPr>
              <w:pStyle w:val="BodyText"/>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Downsides of C</w:t>
            </w:r>
          </w:p>
        </w:tc>
        <w:tc>
          <w:tcPr>
            <w:tcW w:w="5082"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So if this is your dominant style you may find that:</w:t>
            </w:r>
          </w:p>
        </w:tc>
      </w:tr>
      <w:tr w:rsidR="00374911" w:rsidRPr="00AC2990" w:rsidTr="00AE7783">
        <w:trPr>
          <w:trHeight w:val="1825"/>
        </w:trPr>
        <w:tc>
          <w:tcPr>
            <w:tcW w:w="5082"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may find it difficult to make tough but necessary decisions.</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By holding back your own views you will probably miss opportunities to influence others.</w:t>
            </w:r>
          </w:p>
        </w:tc>
        <w:tc>
          <w:tcPr>
            <w:tcW w:w="5082"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People will assume you will always go along with what they want. You may end up feeling resentful because your goodwill is exploited</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 xml:space="preserve">You get by-passed for jobs which need dynamic leadership. </w:t>
            </w:r>
          </w:p>
        </w:tc>
      </w:tr>
    </w:tbl>
    <w:p w:rsidR="00374911" w:rsidRDefault="00374911" w:rsidP="00374911">
      <w:pPr>
        <w:pStyle w:val="BodyText"/>
        <w:spacing w:line="276" w:lineRule="auto"/>
        <w:rPr>
          <w:rFonts w:ascii="Tahoma" w:hAnsi="Tahoma" w:cs="Tahoma"/>
          <w:sz w:val="24"/>
          <w:szCs w:val="24"/>
        </w:rPr>
      </w:pP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If this is your style, your skills development should be around giving feedback, asking for what you want and saying ‘no’</w:t>
      </w:r>
    </w:p>
    <w:p w:rsidR="00374911" w:rsidRPr="00AC2990" w:rsidRDefault="00374911" w:rsidP="00374911">
      <w:pPr>
        <w:pStyle w:val="BodyText"/>
        <w:spacing w:line="276" w:lineRule="auto"/>
        <w:rPr>
          <w:rFonts w:ascii="Tahoma" w:hAnsi="Tahoma" w:cs="Tahoma"/>
          <w:sz w:val="24"/>
          <w:szCs w:val="24"/>
        </w:rPr>
      </w:pPr>
    </w:p>
    <w:p w:rsidR="00374911" w:rsidRPr="00374911" w:rsidRDefault="00374911" w:rsidP="00374911">
      <w:pPr>
        <w:pStyle w:val="BodyText"/>
        <w:spacing w:line="276" w:lineRule="auto"/>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Style D: Bargaining</w:t>
      </w: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 xml:space="preserve">This is the give and take of compromise. This is useful for short term relationships where there are no great principles at stake. It may be appropriate where goals are unclear and will develop over time. Good for employee relations as gains regarded as victories and losses minimised. If this is your style you will enjoy the thrill of influencing and will pride yourself on </w:t>
      </w:r>
      <w:r w:rsidRPr="00AC2990">
        <w:rPr>
          <w:rFonts w:ascii="Tahoma" w:hAnsi="Tahoma" w:cs="Tahoma"/>
          <w:sz w:val="24"/>
          <w:szCs w:val="24"/>
        </w:rPr>
        <w:lastRenderedPageBreak/>
        <w:t>your integrity, charm and your ability to respond well in a crisis – a natural trouble –shooter!</w:t>
      </w:r>
    </w:p>
    <w:tbl>
      <w:tblPr>
        <w:tblpPr w:leftFromText="180" w:rightFromText="180" w:vertAnchor="text" w:horzAnchor="margin" w:tblpXSpec="center" w:tblpY="180"/>
        <w:tblW w:w="10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2"/>
        <w:gridCol w:w="5022"/>
      </w:tblGrid>
      <w:tr w:rsidR="00374911" w:rsidRPr="00AC2990" w:rsidTr="00AE7783">
        <w:trPr>
          <w:trHeight w:val="598"/>
        </w:trPr>
        <w:tc>
          <w:tcPr>
            <w:tcW w:w="5022" w:type="dxa"/>
          </w:tcPr>
          <w:p w:rsidR="00374911" w:rsidRPr="00374911" w:rsidRDefault="00374911" w:rsidP="00AE7783">
            <w:pPr>
              <w:pStyle w:val="BodyText"/>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Downsides of D</w:t>
            </w:r>
          </w:p>
        </w:tc>
        <w:tc>
          <w:tcPr>
            <w:tcW w:w="5022"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So if this is your dominant style you may find that:</w:t>
            </w:r>
          </w:p>
        </w:tc>
      </w:tr>
      <w:tr w:rsidR="00374911" w:rsidRPr="00AC2990" w:rsidTr="00AE7783">
        <w:trPr>
          <w:trHeight w:val="1783"/>
        </w:trPr>
        <w:tc>
          <w:tcPr>
            <w:tcW w:w="5022"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may look for compromise when it may be more appropriate to stick to your principles.</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may look for compromise when it is more appropriate to give way.</w:t>
            </w:r>
          </w:p>
        </w:tc>
        <w:tc>
          <w:tcPr>
            <w:tcW w:w="5022"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get out manoeuvred by people who appeal to principles.</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give away too much too soon.</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People see you as willing to sacrifice important values for the sake of pragmatic solutions.</w:t>
            </w:r>
          </w:p>
        </w:tc>
      </w:tr>
    </w:tbl>
    <w:p w:rsidR="00374911" w:rsidRPr="00AC2990" w:rsidRDefault="00374911" w:rsidP="00374911">
      <w:pPr>
        <w:pStyle w:val="BodyText"/>
        <w:rPr>
          <w:rFonts w:ascii="Tahoma" w:hAnsi="Tahoma" w:cs="Tahoma"/>
          <w:sz w:val="24"/>
          <w:szCs w:val="24"/>
        </w:rPr>
      </w:pP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If this is your style, your skills development should be around both ‘push’ and ‘pull’ styles of influencing – listening, questioning, creating rapport (pull) and feedback skills, asking for what you want and saying ‘no’ (push styles).</w:t>
      </w:r>
    </w:p>
    <w:p w:rsidR="00374911" w:rsidRPr="00AC2990" w:rsidRDefault="00374911" w:rsidP="00374911">
      <w:pPr>
        <w:pStyle w:val="BodyText"/>
        <w:spacing w:line="276" w:lineRule="auto"/>
        <w:rPr>
          <w:rFonts w:ascii="Tahoma" w:hAnsi="Tahoma" w:cs="Tahoma"/>
          <w:sz w:val="24"/>
          <w:szCs w:val="24"/>
        </w:rPr>
      </w:pPr>
    </w:p>
    <w:p w:rsidR="00374911" w:rsidRPr="00374911" w:rsidRDefault="00374911" w:rsidP="00374911">
      <w:pPr>
        <w:pStyle w:val="BodyText"/>
        <w:spacing w:line="276" w:lineRule="auto"/>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Style E: Withdrawing</w:t>
      </w:r>
    </w:p>
    <w:p w:rsidR="00374911" w:rsidRPr="00AC2990" w:rsidRDefault="00374911" w:rsidP="00374911">
      <w:pPr>
        <w:pStyle w:val="BodyText"/>
        <w:spacing w:line="276" w:lineRule="auto"/>
        <w:rPr>
          <w:rFonts w:ascii="Tahoma" w:hAnsi="Tahoma" w:cs="Tahoma"/>
          <w:sz w:val="24"/>
          <w:szCs w:val="24"/>
        </w:rPr>
      </w:pPr>
      <w:r w:rsidRPr="00AC2990">
        <w:rPr>
          <w:rFonts w:ascii="Tahoma" w:hAnsi="Tahoma" w:cs="Tahoma"/>
          <w:sz w:val="24"/>
          <w:szCs w:val="24"/>
        </w:rPr>
        <w:t>This is useful when there is danger in making a hasty decision which could have disastrous log term consequences e.g. where there are gaps in information it is better to withdraw. It is also the preferred approach when faced with overwhelming opposition. If this is your preferred style you will cast doubts about the viability or correctness of any proposed solution. This is the style of the naturally cautious influencer.</w:t>
      </w:r>
    </w:p>
    <w:p w:rsidR="00374911" w:rsidRPr="00AC2990" w:rsidRDefault="00374911" w:rsidP="00374911">
      <w:pPr>
        <w:pStyle w:val="BodyText"/>
        <w:spacing w:line="276" w:lineRule="auto"/>
        <w:rPr>
          <w:rFonts w:ascii="Tahoma" w:hAnsi="Tahoma" w:cs="Tahoma"/>
          <w:sz w:val="24"/>
          <w:szCs w:val="24"/>
        </w:rPr>
      </w:pPr>
    </w:p>
    <w:tbl>
      <w:tblPr>
        <w:tblW w:w="9894"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7"/>
        <w:gridCol w:w="4947"/>
      </w:tblGrid>
      <w:tr w:rsidR="00374911" w:rsidRPr="00AC2990" w:rsidTr="00AE7783">
        <w:trPr>
          <w:trHeight w:val="588"/>
        </w:trPr>
        <w:tc>
          <w:tcPr>
            <w:tcW w:w="4947" w:type="dxa"/>
          </w:tcPr>
          <w:p w:rsidR="00374911" w:rsidRPr="00374911" w:rsidRDefault="00374911" w:rsidP="00AE7783">
            <w:pPr>
              <w:pStyle w:val="BodyText"/>
              <w:rPr>
                <w:rFonts w:ascii="Tahoma" w:hAnsi="Tahoma" w:cs="Tahoma"/>
                <w:b/>
                <w:color w:val="215868" w:themeColor="accent5" w:themeShade="80"/>
                <w:sz w:val="24"/>
                <w:szCs w:val="24"/>
              </w:rPr>
            </w:pPr>
            <w:r w:rsidRPr="00374911">
              <w:rPr>
                <w:rFonts w:ascii="Tahoma" w:hAnsi="Tahoma" w:cs="Tahoma"/>
                <w:b/>
                <w:color w:val="215868" w:themeColor="accent5" w:themeShade="80"/>
                <w:sz w:val="24"/>
                <w:szCs w:val="24"/>
              </w:rPr>
              <w:t>Downsides of E</w:t>
            </w:r>
          </w:p>
        </w:tc>
        <w:tc>
          <w:tcPr>
            <w:tcW w:w="4947" w:type="dxa"/>
          </w:tcPr>
          <w:p w:rsidR="00374911" w:rsidRPr="00AC2990" w:rsidRDefault="00374911" w:rsidP="00AE7783">
            <w:pPr>
              <w:pStyle w:val="BodyText"/>
              <w:rPr>
                <w:rFonts w:ascii="Tahoma" w:hAnsi="Tahoma" w:cs="Tahoma"/>
                <w:sz w:val="24"/>
                <w:szCs w:val="24"/>
              </w:rPr>
            </w:pPr>
            <w:r w:rsidRPr="00AC2990">
              <w:rPr>
                <w:rFonts w:ascii="Tahoma" w:hAnsi="Tahoma" w:cs="Tahoma"/>
                <w:sz w:val="24"/>
                <w:szCs w:val="24"/>
              </w:rPr>
              <w:t>So if this is your dominant style you may find that:</w:t>
            </w:r>
          </w:p>
        </w:tc>
      </w:tr>
      <w:tr w:rsidR="00374911" w:rsidRPr="00AC2990" w:rsidTr="00AE7783">
        <w:trPr>
          <w:trHeight w:val="1796"/>
        </w:trPr>
        <w:tc>
          <w:tcPr>
            <w:tcW w:w="4947"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Your low key style may mean that people simply forget to consult you on certain issues.</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People may misinterpret your concern as lack of courage.</w:t>
            </w:r>
          </w:p>
        </w:tc>
        <w:tc>
          <w:tcPr>
            <w:tcW w:w="4947" w:type="dxa"/>
          </w:tcPr>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Important decisions that may concern you get made without your input.</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end up looking and feeling like a bystander.</w:t>
            </w:r>
          </w:p>
          <w:p w:rsidR="00374911" w:rsidRPr="00AC2990" w:rsidRDefault="00374911" w:rsidP="00374911">
            <w:pPr>
              <w:pStyle w:val="BodyText"/>
              <w:numPr>
                <w:ilvl w:val="0"/>
                <w:numId w:val="2"/>
              </w:numPr>
              <w:rPr>
                <w:rFonts w:ascii="Tahoma" w:hAnsi="Tahoma" w:cs="Tahoma"/>
                <w:sz w:val="24"/>
                <w:szCs w:val="24"/>
              </w:rPr>
            </w:pPr>
            <w:r w:rsidRPr="00AC2990">
              <w:rPr>
                <w:rFonts w:ascii="Tahoma" w:hAnsi="Tahoma" w:cs="Tahoma"/>
                <w:sz w:val="24"/>
                <w:szCs w:val="24"/>
              </w:rPr>
              <w:t>You may find the ‘rebel’ position attractive because it seems easier to criticise than take part.</w:t>
            </w:r>
          </w:p>
        </w:tc>
      </w:tr>
    </w:tbl>
    <w:p w:rsidR="00374911" w:rsidRPr="00AC2990" w:rsidRDefault="00374911" w:rsidP="00374911">
      <w:pPr>
        <w:pStyle w:val="BodyText"/>
        <w:rPr>
          <w:rFonts w:ascii="Tahoma" w:hAnsi="Tahoma" w:cs="Tahoma"/>
          <w:sz w:val="24"/>
          <w:szCs w:val="24"/>
        </w:rPr>
      </w:pPr>
    </w:p>
    <w:p w:rsidR="00374911" w:rsidRPr="00AC2990" w:rsidRDefault="00374911" w:rsidP="00374911">
      <w:pPr>
        <w:pStyle w:val="BodyText"/>
        <w:rPr>
          <w:rFonts w:ascii="Tahoma" w:hAnsi="Tahoma" w:cs="Tahoma"/>
          <w:sz w:val="24"/>
          <w:szCs w:val="24"/>
        </w:rPr>
      </w:pPr>
      <w:r w:rsidRPr="00AC2990">
        <w:rPr>
          <w:rFonts w:ascii="Tahoma" w:hAnsi="Tahoma" w:cs="Tahoma"/>
          <w:sz w:val="24"/>
          <w:szCs w:val="24"/>
        </w:rPr>
        <w:t>If this is your style, your skills development should be around both ‘push’ and ‘pull’ styles of influencing – listening, questioning, creating rapport (pull) and feedback skills, asking for what you want and saying ‘no’ (push styles).</w:t>
      </w:r>
    </w:p>
    <w:p w:rsidR="00374911" w:rsidRPr="00AC2990" w:rsidRDefault="00374911" w:rsidP="00374911">
      <w:pPr>
        <w:pStyle w:val="BodyText"/>
        <w:rPr>
          <w:rFonts w:ascii="Tahoma" w:hAnsi="Tahoma" w:cs="Tahoma"/>
          <w:sz w:val="24"/>
          <w:szCs w:val="24"/>
        </w:rPr>
      </w:pPr>
    </w:p>
    <w:p w:rsidR="001115C6" w:rsidRDefault="001115C6"/>
    <w:sectPr w:rsidR="001115C6" w:rsidSect="001115C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21F04"/>
    <w:multiLevelType w:val="hybridMultilevel"/>
    <w:tmpl w:val="65EEDB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901ED"/>
    <w:multiLevelType w:val="hybridMultilevel"/>
    <w:tmpl w:val="3EACA3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2"/>
  </w:compat>
  <w:rsids>
    <w:rsidRoot w:val="00374911"/>
    <w:rsid w:val="000F12C4"/>
    <w:rsid w:val="001115C6"/>
    <w:rsid w:val="00197F61"/>
    <w:rsid w:val="001B4DDF"/>
    <w:rsid w:val="00374911"/>
    <w:rsid w:val="007E7F7E"/>
    <w:rsid w:val="00AE14D8"/>
    <w:rsid w:val="00B56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o:shapelayout v:ext="edit">
      <o:idmap v:ext="edit" data="1"/>
    </o:shapelayout>
  </w:shapeDefaults>
  <w:decimalSymbol w:val="."/>
  <w:listSeparator w:val=","/>
  <w15:docId w15:val="{DD3F254A-C334-4E08-9321-C1714DD6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911"/>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74911"/>
    <w:rPr>
      <w:sz w:val="28"/>
      <w:szCs w:val="20"/>
    </w:rPr>
  </w:style>
  <w:style w:type="character" w:customStyle="1" w:styleId="BodyTextChar">
    <w:name w:val="Body Text Char"/>
    <w:basedOn w:val="DefaultParagraphFont"/>
    <w:link w:val="BodyText"/>
    <w:rsid w:val="00374911"/>
    <w:rPr>
      <w:sz w:val="28"/>
      <w:lang w:val="en-GB"/>
    </w:rPr>
  </w:style>
  <w:style w:type="paragraph" w:styleId="BalloonText">
    <w:name w:val="Balloon Text"/>
    <w:basedOn w:val="Normal"/>
    <w:link w:val="BalloonTextChar"/>
    <w:semiHidden/>
    <w:unhideWhenUsed/>
    <w:rsid w:val="000F12C4"/>
    <w:rPr>
      <w:rFonts w:ascii="Segoe UI" w:hAnsi="Segoe UI" w:cs="Segoe UI"/>
      <w:sz w:val="18"/>
      <w:szCs w:val="18"/>
    </w:rPr>
  </w:style>
  <w:style w:type="character" w:customStyle="1" w:styleId="BalloonTextChar">
    <w:name w:val="Balloon Text Char"/>
    <w:basedOn w:val="DefaultParagraphFont"/>
    <w:link w:val="BalloonText"/>
    <w:semiHidden/>
    <w:rsid w:val="000F12C4"/>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1499</Words>
  <Characters>8548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Swansea College</Company>
  <LinksUpToDate>false</LinksUpToDate>
  <CharactersWithSpaces>10027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j.crossman</dc:creator>
  <cp:keywords/>
  <dc:description/>
  <cp:lastModifiedBy>Julie Crossman</cp:lastModifiedBy>
  <cp:revision>3</cp:revision>
  <cp:lastPrinted>2018-03-07T13:35:00Z</cp:lastPrinted>
  <dcterms:created xsi:type="dcterms:W3CDTF">2012-11-20T17:25:00Z</dcterms:created>
  <dcterms:modified xsi:type="dcterms:W3CDTF">2018-03-07T13:35:00Z</dcterms:modified>
</cp:coreProperties>
</file>