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175331" w14:textId="134E9CC1" w:rsidR="00B10047" w:rsidRPr="00273A8F" w:rsidRDefault="00B10047" w:rsidP="00016B0D">
      <w:pPr>
        <w:rPr>
          <w:rFonts w:ascii="Times New Roman" w:hAnsi="Times New Roman" w:cs="Times New Roman"/>
          <w:sz w:val="24"/>
          <w:szCs w:val="24"/>
          <w:u w:val="single"/>
        </w:rPr>
      </w:pPr>
      <w:r w:rsidRPr="00273A8F">
        <w:rPr>
          <w:rFonts w:ascii="Times New Roman" w:hAnsi="Times New Roman" w:cs="Times New Roman"/>
          <w:sz w:val="24"/>
          <w:szCs w:val="24"/>
          <w:u w:val="single"/>
        </w:rPr>
        <w:t>University of Wales Trinity Saint David</w:t>
      </w:r>
    </w:p>
    <w:p w14:paraId="35DF6335" w14:textId="77777777" w:rsidR="00B10047" w:rsidRPr="00273A8F" w:rsidRDefault="00B10047" w:rsidP="00016B0D">
      <w:pPr>
        <w:rPr>
          <w:rFonts w:ascii="Times New Roman" w:hAnsi="Times New Roman" w:cs="Times New Roman"/>
          <w:sz w:val="24"/>
          <w:szCs w:val="24"/>
          <w:u w:val="single"/>
        </w:rPr>
      </w:pPr>
    </w:p>
    <w:p w14:paraId="55EDAB04" w14:textId="77777777" w:rsidR="00B10047" w:rsidRPr="00273A8F" w:rsidRDefault="00B10047" w:rsidP="00016B0D">
      <w:pPr>
        <w:rPr>
          <w:rFonts w:ascii="Times New Roman" w:hAnsi="Times New Roman" w:cs="Times New Roman"/>
          <w:sz w:val="24"/>
          <w:szCs w:val="24"/>
          <w:u w:val="single"/>
        </w:rPr>
      </w:pPr>
    </w:p>
    <w:p w14:paraId="19C68C3A" w14:textId="77777777" w:rsidR="00B10047" w:rsidRPr="00273A8F" w:rsidRDefault="00B10047" w:rsidP="00016B0D">
      <w:pPr>
        <w:rPr>
          <w:rFonts w:ascii="Times New Roman" w:hAnsi="Times New Roman" w:cs="Times New Roman"/>
          <w:sz w:val="24"/>
          <w:szCs w:val="24"/>
          <w:u w:val="single"/>
        </w:rPr>
      </w:pPr>
    </w:p>
    <w:p w14:paraId="70FE4364" w14:textId="77777777" w:rsidR="00B10047" w:rsidRPr="00273A8F" w:rsidRDefault="00B10047" w:rsidP="00016B0D">
      <w:pPr>
        <w:rPr>
          <w:rFonts w:ascii="Times New Roman" w:hAnsi="Times New Roman" w:cs="Times New Roman"/>
          <w:sz w:val="24"/>
          <w:szCs w:val="24"/>
          <w:u w:val="single"/>
        </w:rPr>
      </w:pPr>
    </w:p>
    <w:p w14:paraId="656C479D" w14:textId="77777777" w:rsidR="00B10047" w:rsidRPr="00273A8F" w:rsidRDefault="00B10047" w:rsidP="00016B0D">
      <w:pPr>
        <w:rPr>
          <w:rFonts w:ascii="Times New Roman" w:hAnsi="Times New Roman" w:cs="Times New Roman"/>
          <w:sz w:val="24"/>
          <w:szCs w:val="24"/>
          <w:u w:val="single"/>
        </w:rPr>
      </w:pPr>
    </w:p>
    <w:p w14:paraId="06044EA5" w14:textId="77777777" w:rsidR="00B10047" w:rsidRPr="00273A8F" w:rsidRDefault="00B10047" w:rsidP="00016B0D">
      <w:pPr>
        <w:rPr>
          <w:rFonts w:ascii="Times New Roman" w:hAnsi="Times New Roman" w:cs="Times New Roman"/>
          <w:sz w:val="24"/>
          <w:szCs w:val="24"/>
          <w:u w:val="single"/>
        </w:rPr>
      </w:pPr>
    </w:p>
    <w:p w14:paraId="6E49C60A" w14:textId="77777777" w:rsidR="00B10047" w:rsidRPr="00273A8F" w:rsidRDefault="00B10047" w:rsidP="00016B0D">
      <w:pPr>
        <w:rPr>
          <w:rFonts w:ascii="Times New Roman" w:hAnsi="Times New Roman" w:cs="Times New Roman"/>
          <w:sz w:val="24"/>
          <w:szCs w:val="24"/>
          <w:u w:val="single"/>
        </w:rPr>
      </w:pPr>
    </w:p>
    <w:p w14:paraId="1F3F4D05" w14:textId="77777777" w:rsidR="00B10047" w:rsidRPr="00273A8F" w:rsidRDefault="00B10047" w:rsidP="00016B0D">
      <w:pPr>
        <w:rPr>
          <w:rFonts w:ascii="Times New Roman" w:hAnsi="Times New Roman" w:cs="Times New Roman"/>
          <w:sz w:val="24"/>
          <w:szCs w:val="24"/>
          <w:u w:val="single"/>
        </w:rPr>
      </w:pPr>
    </w:p>
    <w:p w14:paraId="5A7A7522" w14:textId="77777777" w:rsidR="00B10047" w:rsidRPr="00273A8F" w:rsidRDefault="00B10047" w:rsidP="00016B0D">
      <w:pPr>
        <w:rPr>
          <w:rFonts w:ascii="Times New Roman" w:hAnsi="Times New Roman" w:cs="Times New Roman"/>
          <w:sz w:val="24"/>
          <w:szCs w:val="24"/>
          <w:u w:val="single"/>
        </w:rPr>
      </w:pPr>
    </w:p>
    <w:p w14:paraId="0CA4F489" w14:textId="77777777" w:rsidR="00B10047" w:rsidRPr="00273A8F" w:rsidRDefault="00B10047" w:rsidP="00016B0D">
      <w:pPr>
        <w:rPr>
          <w:rFonts w:ascii="Times New Roman" w:hAnsi="Times New Roman" w:cs="Times New Roman"/>
          <w:sz w:val="24"/>
          <w:szCs w:val="24"/>
          <w:u w:val="single"/>
        </w:rPr>
      </w:pPr>
    </w:p>
    <w:p w14:paraId="26EC7BA9" w14:textId="77777777" w:rsidR="00B10047" w:rsidRPr="00273A8F" w:rsidRDefault="00B10047" w:rsidP="00016B0D">
      <w:pPr>
        <w:rPr>
          <w:rFonts w:ascii="Times New Roman" w:hAnsi="Times New Roman" w:cs="Times New Roman"/>
          <w:sz w:val="24"/>
          <w:szCs w:val="24"/>
          <w:u w:val="single"/>
        </w:rPr>
      </w:pPr>
    </w:p>
    <w:p w14:paraId="5950C1DC" w14:textId="7BE5C23D" w:rsidR="00B10047" w:rsidRPr="00273A8F" w:rsidRDefault="00B10047" w:rsidP="00016B0D">
      <w:pPr>
        <w:rPr>
          <w:rFonts w:ascii="Times New Roman" w:hAnsi="Times New Roman" w:cs="Times New Roman"/>
          <w:sz w:val="24"/>
          <w:szCs w:val="24"/>
          <w:u w:val="single"/>
        </w:rPr>
      </w:pPr>
      <w:r w:rsidRPr="00273A8F">
        <w:rPr>
          <w:rFonts w:ascii="Times New Roman" w:hAnsi="Times New Roman" w:cs="Times New Roman"/>
          <w:sz w:val="24"/>
          <w:szCs w:val="24"/>
          <w:u w:val="single"/>
        </w:rPr>
        <w:t>Component 2: Coursework</w:t>
      </w:r>
    </w:p>
    <w:p w14:paraId="0A29E8FF" w14:textId="77777777" w:rsidR="00B10047" w:rsidRPr="00273A8F" w:rsidRDefault="00B10047" w:rsidP="00016B0D">
      <w:pPr>
        <w:rPr>
          <w:rFonts w:ascii="Times New Roman" w:hAnsi="Times New Roman" w:cs="Times New Roman"/>
          <w:sz w:val="24"/>
          <w:szCs w:val="24"/>
          <w:u w:val="single"/>
        </w:rPr>
      </w:pPr>
    </w:p>
    <w:p w14:paraId="04DC2A79" w14:textId="77777777" w:rsidR="00B10047" w:rsidRPr="00273A8F" w:rsidRDefault="00B10047" w:rsidP="00016B0D">
      <w:pPr>
        <w:rPr>
          <w:rFonts w:ascii="Times New Roman" w:hAnsi="Times New Roman" w:cs="Times New Roman"/>
          <w:sz w:val="24"/>
          <w:szCs w:val="24"/>
          <w:u w:val="single"/>
        </w:rPr>
      </w:pPr>
    </w:p>
    <w:p w14:paraId="0D562167" w14:textId="77777777" w:rsidR="00B10047" w:rsidRPr="00273A8F" w:rsidRDefault="00B10047" w:rsidP="00016B0D">
      <w:pPr>
        <w:rPr>
          <w:rFonts w:ascii="Times New Roman" w:hAnsi="Times New Roman" w:cs="Times New Roman"/>
          <w:sz w:val="24"/>
          <w:szCs w:val="24"/>
          <w:u w:val="single"/>
        </w:rPr>
      </w:pPr>
    </w:p>
    <w:p w14:paraId="3C4C1DCC" w14:textId="77777777" w:rsidR="00B10047" w:rsidRPr="00273A8F" w:rsidRDefault="00B10047" w:rsidP="00016B0D">
      <w:pPr>
        <w:rPr>
          <w:rFonts w:ascii="Times New Roman" w:hAnsi="Times New Roman" w:cs="Times New Roman"/>
          <w:sz w:val="24"/>
          <w:szCs w:val="24"/>
          <w:u w:val="single"/>
        </w:rPr>
      </w:pPr>
    </w:p>
    <w:p w14:paraId="4F1FE97C" w14:textId="77777777" w:rsidR="00B10047" w:rsidRPr="00273A8F" w:rsidRDefault="00B10047" w:rsidP="00016B0D">
      <w:pPr>
        <w:rPr>
          <w:rFonts w:ascii="Times New Roman" w:hAnsi="Times New Roman" w:cs="Times New Roman"/>
          <w:sz w:val="24"/>
          <w:szCs w:val="24"/>
          <w:u w:val="single"/>
        </w:rPr>
      </w:pPr>
    </w:p>
    <w:p w14:paraId="1C6D36AD" w14:textId="77777777" w:rsidR="00B10047" w:rsidRPr="00273A8F" w:rsidRDefault="00B10047" w:rsidP="00016B0D">
      <w:pPr>
        <w:rPr>
          <w:rFonts w:ascii="Times New Roman" w:hAnsi="Times New Roman" w:cs="Times New Roman"/>
          <w:sz w:val="24"/>
          <w:szCs w:val="24"/>
          <w:u w:val="single"/>
        </w:rPr>
      </w:pPr>
    </w:p>
    <w:p w14:paraId="701FEC17" w14:textId="77777777" w:rsidR="00B10047" w:rsidRPr="00273A8F" w:rsidRDefault="00B10047" w:rsidP="00016B0D">
      <w:pPr>
        <w:rPr>
          <w:rFonts w:ascii="Times New Roman" w:hAnsi="Times New Roman" w:cs="Times New Roman"/>
          <w:sz w:val="24"/>
          <w:szCs w:val="24"/>
          <w:u w:val="single"/>
        </w:rPr>
      </w:pPr>
    </w:p>
    <w:p w14:paraId="164D13BD" w14:textId="77777777" w:rsidR="00B10047" w:rsidRPr="00273A8F" w:rsidRDefault="00B10047" w:rsidP="00016B0D">
      <w:pPr>
        <w:rPr>
          <w:rFonts w:ascii="Times New Roman" w:hAnsi="Times New Roman" w:cs="Times New Roman"/>
          <w:sz w:val="24"/>
          <w:szCs w:val="24"/>
          <w:u w:val="single"/>
        </w:rPr>
      </w:pPr>
    </w:p>
    <w:p w14:paraId="25FAFD66" w14:textId="77777777" w:rsidR="00B10047" w:rsidRPr="00273A8F" w:rsidRDefault="00B10047" w:rsidP="00016B0D">
      <w:pPr>
        <w:rPr>
          <w:rFonts w:ascii="Times New Roman" w:hAnsi="Times New Roman" w:cs="Times New Roman"/>
          <w:sz w:val="24"/>
          <w:szCs w:val="24"/>
          <w:u w:val="single"/>
        </w:rPr>
      </w:pPr>
    </w:p>
    <w:p w14:paraId="28D7ED53" w14:textId="77777777" w:rsidR="00B10047" w:rsidRPr="00273A8F" w:rsidRDefault="00B10047" w:rsidP="00016B0D">
      <w:pPr>
        <w:rPr>
          <w:rFonts w:ascii="Times New Roman" w:hAnsi="Times New Roman" w:cs="Times New Roman"/>
          <w:sz w:val="24"/>
          <w:szCs w:val="24"/>
          <w:u w:val="single"/>
        </w:rPr>
      </w:pPr>
    </w:p>
    <w:p w14:paraId="7EB856A0" w14:textId="77777777" w:rsidR="00B10047" w:rsidRPr="00273A8F" w:rsidRDefault="00B10047" w:rsidP="00016B0D">
      <w:pPr>
        <w:rPr>
          <w:rFonts w:ascii="Times New Roman" w:hAnsi="Times New Roman" w:cs="Times New Roman"/>
          <w:sz w:val="24"/>
          <w:szCs w:val="24"/>
          <w:u w:val="single"/>
        </w:rPr>
      </w:pPr>
    </w:p>
    <w:p w14:paraId="00E0314A" w14:textId="77777777" w:rsidR="00B10047" w:rsidRPr="00273A8F" w:rsidRDefault="00B10047" w:rsidP="00016B0D">
      <w:pPr>
        <w:rPr>
          <w:rFonts w:ascii="Times New Roman" w:hAnsi="Times New Roman" w:cs="Times New Roman"/>
          <w:sz w:val="24"/>
          <w:szCs w:val="24"/>
          <w:u w:val="single"/>
        </w:rPr>
      </w:pPr>
    </w:p>
    <w:p w14:paraId="33CF8C6C" w14:textId="77777777" w:rsidR="00B10047" w:rsidRPr="00273A8F" w:rsidRDefault="00B10047" w:rsidP="00016B0D">
      <w:pPr>
        <w:rPr>
          <w:rFonts w:ascii="Times New Roman" w:hAnsi="Times New Roman" w:cs="Times New Roman"/>
          <w:sz w:val="24"/>
          <w:szCs w:val="24"/>
          <w:u w:val="single"/>
        </w:rPr>
      </w:pPr>
      <w:r w:rsidRPr="00273A8F">
        <w:rPr>
          <w:rFonts w:ascii="Times New Roman" w:hAnsi="Times New Roman" w:cs="Times New Roman"/>
          <w:sz w:val="24"/>
          <w:szCs w:val="24"/>
          <w:u w:val="single"/>
        </w:rPr>
        <w:t>Student Number: 2227304</w:t>
      </w:r>
    </w:p>
    <w:p w14:paraId="3C4AC8FA" w14:textId="65E831C3" w:rsidR="00B10047" w:rsidRPr="00273A8F" w:rsidRDefault="00B10047" w:rsidP="00016B0D">
      <w:pPr>
        <w:rPr>
          <w:rFonts w:ascii="Times New Roman" w:hAnsi="Times New Roman" w:cs="Times New Roman"/>
          <w:sz w:val="24"/>
          <w:szCs w:val="24"/>
          <w:u w:val="single"/>
        </w:rPr>
      </w:pPr>
      <w:r w:rsidRPr="00273A8F">
        <w:rPr>
          <w:rFonts w:ascii="Times New Roman" w:hAnsi="Times New Roman" w:cs="Times New Roman"/>
          <w:sz w:val="24"/>
          <w:szCs w:val="24"/>
          <w:u w:val="single"/>
        </w:rPr>
        <w:t>Student Module: Entrepreneurship</w:t>
      </w:r>
    </w:p>
    <w:p w14:paraId="1C0CF793" w14:textId="397F6663" w:rsidR="00B10047" w:rsidRPr="00273A8F" w:rsidRDefault="00B10047" w:rsidP="00016B0D">
      <w:pPr>
        <w:rPr>
          <w:rFonts w:ascii="Times New Roman" w:hAnsi="Times New Roman" w:cs="Times New Roman"/>
          <w:sz w:val="24"/>
          <w:szCs w:val="24"/>
          <w:u w:val="single"/>
        </w:rPr>
      </w:pPr>
      <w:r w:rsidRPr="00273A8F">
        <w:rPr>
          <w:rFonts w:ascii="Times New Roman" w:hAnsi="Times New Roman" w:cs="Times New Roman"/>
          <w:sz w:val="24"/>
          <w:szCs w:val="24"/>
          <w:u w:val="single"/>
        </w:rPr>
        <w:t>Module code: LCBB5001</w:t>
      </w:r>
    </w:p>
    <w:p w14:paraId="4B4DBBFC" w14:textId="71C64F26" w:rsidR="00630D18" w:rsidRDefault="00B10047" w:rsidP="00B10047">
      <w:pPr>
        <w:rPr>
          <w:rFonts w:ascii="Times New Roman" w:hAnsi="Times New Roman" w:cs="Times New Roman"/>
          <w:sz w:val="24"/>
          <w:szCs w:val="24"/>
          <w:u w:val="single"/>
        </w:rPr>
      </w:pPr>
      <w:r w:rsidRPr="00273A8F">
        <w:rPr>
          <w:rFonts w:ascii="Times New Roman" w:hAnsi="Times New Roman" w:cs="Times New Roman"/>
          <w:sz w:val="24"/>
          <w:szCs w:val="24"/>
          <w:u w:val="single"/>
        </w:rPr>
        <w:t>Due Date: 31/08/2024</w:t>
      </w:r>
    </w:p>
    <w:p w14:paraId="60D882AF" w14:textId="77777777" w:rsidR="00273A8F" w:rsidRPr="00273A8F" w:rsidRDefault="00273A8F" w:rsidP="00B10047">
      <w:pPr>
        <w:rPr>
          <w:rFonts w:ascii="Times New Roman" w:hAnsi="Times New Roman" w:cs="Times New Roman"/>
          <w:sz w:val="24"/>
          <w:szCs w:val="24"/>
          <w:u w:val="single"/>
        </w:rPr>
      </w:pPr>
    </w:p>
    <w:p w14:paraId="24A0FBEF" w14:textId="52920F9B" w:rsidR="00B10047" w:rsidRPr="00273A8F" w:rsidRDefault="00016B0D" w:rsidP="00B10047">
      <w:pPr>
        <w:rPr>
          <w:rFonts w:ascii="Times New Roman" w:hAnsi="Times New Roman" w:cs="Times New Roman"/>
          <w:sz w:val="24"/>
          <w:szCs w:val="24"/>
          <w:u w:val="single"/>
        </w:rPr>
      </w:pPr>
      <w:r w:rsidRPr="00273A8F">
        <w:rPr>
          <w:rFonts w:ascii="Times New Roman" w:hAnsi="Times New Roman" w:cs="Times New Roman"/>
          <w:sz w:val="24"/>
          <w:szCs w:val="24"/>
          <w:u w:val="single"/>
        </w:rPr>
        <w:lastRenderedPageBreak/>
        <w:t>Executive Summary</w:t>
      </w:r>
    </w:p>
    <w:p w14:paraId="68771C94" w14:textId="6619FC98" w:rsidR="00630D18" w:rsidRPr="00273A8F" w:rsidRDefault="00630D18" w:rsidP="00630D18">
      <w:pPr>
        <w:rPr>
          <w:rFonts w:ascii="Times New Roman" w:hAnsi="Times New Roman" w:cs="Times New Roman"/>
          <w:sz w:val="24"/>
          <w:szCs w:val="24"/>
        </w:rPr>
      </w:pPr>
      <w:r w:rsidRPr="00273A8F">
        <w:rPr>
          <w:rFonts w:ascii="Times New Roman" w:hAnsi="Times New Roman" w:cs="Times New Roman"/>
          <w:sz w:val="24"/>
          <w:szCs w:val="24"/>
        </w:rPr>
        <w:t xml:space="preserve">The Pixel Cafe is </w:t>
      </w:r>
      <w:proofErr w:type="gramStart"/>
      <w:r w:rsidRPr="00273A8F">
        <w:rPr>
          <w:rFonts w:ascii="Times New Roman" w:hAnsi="Times New Roman" w:cs="Times New Roman"/>
          <w:sz w:val="24"/>
          <w:szCs w:val="24"/>
        </w:rPr>
        <w:t>an</w:t>
      </w:r>
      <w:proofErr w:type="gramEnd"/>
      <w:r w:rsidRPr="00273A8F">
        <w:rPr>
          <w:rFonts w:ascii="Times New Roman" w:hAnsi="Times New Roman" w:cs="Times New Roman"/>
          <w:sz w:val="24"/>
          <w:szCs w:val="24"/>
        </w:rPr>
        <w:t xml:space="preserve"> unique concept that combines gaming and coffee, offering a one-of-a-kind and inviting venue for gamers to socialise, compete, and enjoy their favourite beverages. Our cafe will provide a wide variety of board and video games, high-speed internet, comfortable seating, and a lively community feel.</w:t>
      </w:r>
    </w:p>
    <w:p w14:paraId="3C9046B6" w14:textId="77777777" w:rsidR="00630D18" w:rsidRPr="00273A8F" w:rsidRDefault="00630D18" w:rsidP="00630D18">
      <w:pPr>
        <w:rPr>
          <w:rFonts w:ascii="Times New Roman" w:hAnsi="Times New Roman" w:cs="Times New Roman"/>
          <w:sz w:val="24"/>
          <w:szCs w:val="24"/>
        </w:rPr>
      </w:pPr>
      <w:r w:rsidRPr="00273A8F">
        <w:rPr>
          <w:rFonts w:ascii="Times New Roman" w:hAnsi="Times New Roman" w:cs="Times New Roman"/>
          <w:sz w:val="24"/>
          <w:szCs w:val="24"/>
        </w:rPr>
        <w:t xml:space="preserve">The gaming business has grown significantly in recent years, driven by reasons such as the growing popularity of esports, the increase of mobile gaming, and young adults' increasing disposable money. According to </w:t>
      </w:r>
      <w:proofErr w:type="spellStart"/>
      <w:r w:rsidRPr="00273A8F">
        <w:rPr>
          <w:rFonts w:ascii="Times New Roman" w:hAnsi="Times New Roman" w:cs="Times New Roman"/>
          <w:sz w:val="24"/>
          <w:szCs w:val="24"/>
        </w:rPr>
        <w:t>Newzoo</w:t>
      </w:r>
      <w:proofErr w:type="spellEnd"/>
      <w:r w:rsidRPr="00273A8F">
        <w:rPr>
          <w:rFonts w:ascii="Times New Roman" w:hAnsi="Times New Roman" w:cs="Times New Roman"/>
          <w:sz w:val="24"/>
          <w:szCs w:val="24"/>
        </w:rPr>
        <w:t>, the worldwide gaming market is expected to reach $314.40 billion by 2026, with a 9.64% CAGR between 2021 and 2026 (</w:t>
      </w:r>
      <w:proofErr w:type="spellStart"/>
      <w:r w:rsidRPr="00273A8F">
        <w:rPr>
          <w:rFonts w:ascii="Times New Roman" w:hAnsi="Times New Roman" w:cs="Times New Roman"/>
          <w:sz w:val="24"/>
          <w:szCs w:val="24"/>
        </w:rPr>
        <w:t>Newzoo</w:t>
      </w:r>
      <w:proofErr w:type="spellEnd"/>
      <w:r w:rsidRPr="00273A8F">
        <w:rPr>
          <w:rFonts w:ascii="Times New Roman" w:hAnsi="Times New Roman" w:cs="Times New Roman"/>
          <w:sz w:val="24"/>
          <w:szCs w:val="24"/>
        </w:rPr>
        <w:t>, 2021).</w:t>
      </w:r>
    </w:p>
    <w:p w14:paraId="4A8E2640" w14:textId="7590183C" w:rsidR="00FE5E7D" w:rsidRPr="00273A8F" w:rsidRDefault="00FE5E7D" w:rsidP="00FE5E7D">
      <w:pPr>
        <w:rPr>
          <w:rFonts w:ascii="Times New Roman" w:hAnsi="Times New Roman" w:cs="Times New Roman"/>
          <w:sz w:val="24"/>
          <w:szCs w:val="24"/>
        </w:rPr>
      </w:pPr>
      <w:r w:rsidRPr="00273A8F">
        <w:rPr>
          <w:rFonts w:ascii="Times New Roman" w:hAnsi="Times New Roman" w:cs="Times New Roman"/>
          <w:sz w:val="24"/>
          <w:szCs w:val="24"/>
        </w:rPr>
        <w:t xml:space="preserve">The Pixel Cafe distinguishes itself from traditional gaming establishments by providing a specialised experience for both casual and competitive gamers. Our wide game catalogue, paired with a warm atmosphere, provides a distinct selling point. We prioritise </w:t>
      </w:r>
      <w:r w:rsidR="00655E72" w:rsidRPr="00273A8F">
        <w:rPr>
          <w:rFonts w:ascii="Times New Roman" w:hAnsi="Times New Roman" w:cs="Times New Roman"/>
          <w:sz w:val="24"/>
          <w:szCs w:val="24"/>
        </w:rPr>
        <w:t>promotion</w:t>
      </w:r>
      <w:r w:rsidRPr="00273A8F">
        <w:rPr>
          <w:rFonts w:ascii="Times New Roman" w:hAnsi="Times New Roman" w:cs="Times New Roman"/>
          <w:sz w:val="24"/>
          <w:szCs w:val="24"/>
        </w:rPr>
        <w:t xml:space="preserve"> a vibrant gaming community through events, tournaments, and a focus on social interaction.</w:t>
      </w:r>
    </w:p>
    <w:p w14:paraId="1B4E368D" w14:textId="5FCF3F32" w:rsidR="00FE5E7D" w:rsidRPr="00273A8F" w:rsidRDefault="00FE5E7D" w:rsidP="00FE5E7D">
      <w:pPr>
        <w:rPr>
          <w:rFonts w:ascii="Times New Roman" w:hAnsi="Times New Roman" w:cs="Times New Roman"/>
          <w:sz w:val="24"/>
          <w:szCs w:val="24"/>
        </w:rPr>
      </w:pPr>
      <w:r w:rsidRPr="00273A8F">
        <w:rPr>
          <w:rFonts w:ascii="Times New Roman" w:hAnsi="Times New Roman" w:cs="Times New Roman"/>
          <w:sz w:val="24"/>
          <w:szCs w:val="24"/>
        </w:rPr>
        <w:t>The Pixel Cafe has several key characteristics, including:</w:t>
      </w:r>
    </w:p>
    <w:p w14:paraId="737DD6B7" w14:textId="5CD9FD03" w:rsidR="00FE5E7D" w:rsidRPr="00273A8F" w:rsidRDefault="00FE5E7D" w:rsidP="00FE5E7D">
      <w:pPr>
        <w:rPr>
          <w:rFonts w:ascii="Times New Roman" w:hAnsi="Times New Roman" w:cs="Times New Roman"/>
          <w:sz w:val="24"/>
          <w:szCs w:val="24"/>
        </w:rPr>
      </w:pPr>
      <w:r w:rsidRPr="00273A8F">
        <w:rPr>
          <w:rFonts w:ascii="Times New Roman" w:hAnsi="Times New Roman" w:cs="Times New Roman"/>
          <w:i/>
          <w:iCs/>
          <w:sz w:val="24"/>
          <w:szCs w:val="24"/>
        </w:rPr>
        <w:t>Extensive Game Library:</w:t>
      </w:r>
      <w:r w:rsidRPr="00273A8F">
        <w:rPr>
          <w:rFonts w:ascii="Times New Roman" w:hAnsi="Times New Roman" w:cs="Times New Roman"/>
          <w:sz w:val="24"/>
          <w:szCs w:val="24"/>
        </w:rPr>
        <w:t xml:space="preserve"> More than 500 board and electronic games.</w:t>
      </w:r>
    </w:p>
    <w:p w14:paraId="35A3E49A" w14:textId="213B3AB5" w:rsidR="00FE5E7D" w:rsidRPr="00273A8F" w:rsidRDefault="00FE5E7D" w:rsidP="00FE5E7D">
      <w:pPr>
        <w:rPr>
          <w:rFonts w:ascii="Times New Roman" w:hAnsi="Times New Roman" w:cs="Times New Roman"/>
          <w:sz w:val="24"/>
          <w:szCs w:val="24"/>
        </w:rPr>
      </w:pPr>
      <w:r w:rsidRPr="00273A8F">
        <w:rPr>
          <w:rFonts w:ascii="Times New Roman" w:hAnsi="Times New Roman" w:cs="Times New Roman"/>
          <w:i/>
          <w:iCs/>
          <w:sz w:val="24"/>
          <w:szCs w:val="24"/>
        </w:rPr>
        <w:t>High-speed internet connection</w:t>
      </w:r>
      <w:r w:rsidRPr="00273A8F">
        <w:rPr>
          <w:rFonts w:ascii="Times New Roman" w:hAnsi="Times New Roman" w:cs="Times New Roman"/>
          <w:i/>
          <w:iCs/>
          <w:sz w:val="24"/>
          <w:szCs w:val="24"/>
        </w:rPr>
        <w:t xml:space="preserve">: </w:t>
      </w:r>
      <w:r w:rsidRPr="00273A8F">
        <w:rPr>
          <w:rFonts w:ascii="Times New Roman" w:hAnsi="Times New Roman" w:cs="Times New Roman"/>
          <w:sz w:val="24"/>
          <w:szCs w:val="24"/>
        </w:rPr>
        <w:t>Which</w:t>
      </w:r>
      <w:r w:rsidRPr="00273A8F">
        <w:rPr>
          <w:rFonts w:ascii="Times New Roman" w:hAnsi="Times New Roman" w:cs="Times New Roman"/>
          <w:sz w:val="24"/>
          <w:szCs w:val="24"/>
        </w:rPr>
        <w:t xml:space="preserve"> is required for online gaming and streaming.</w:t>
      </w:r>
    </w:p>
    <w:p w14:paraId="0290CE6A" w14:textId="111CE716" w:rsidR="00FE5E7D" w:rsidRPr="00273A8F" w:rsidRDefault="00FE5E7D" w:rsidP="00FE5E7D">
      <w:pPr>
        <w:rPr>
          <w:rFonts w:ascii="Times New Roman" w:hAnsi="Times New Roman" w:cs="Times New Roman"/>
          <w:sz w:val="24"/>
          <w:szCs w:val="24"/>
        </w:rPr>
      </w:pPr>
      <w:r w:rsidRPr="00273A8F">
        <w:rPr>
          <w:rFonts w:ascii="Times New Roman" w:hAnsi="Times New Roman" w:cs="Times New Roman"/>
          <w:i/>
          <w:iCs/>
          <w:sz w:val="24"/>
          <w:szCs w:val="24"/>
        </w:rPr>
        <w:t>Spacious seating</w:t>
      </w:r>
      <w:r w:rsidRPr="00273A8F">
        <w:rPr>
          <w:rFonts w:ascii="Times New Roman" w:hAnsi="Times New Roman" w:cs="Times New Roman"/>
          <w:sz w:val="24"/>
          <w:szCs w:val="24"/>
        </w:rPr>
        <w:t>: comfortable and ideal for gaming.</w:t>
      </w:r>
    </w:p>
    <w:p w14:paraId="5171A919" w14:textId="1641169F" w:rsidR="00FE5E7D" w:rsidRPr="00273A8F" w:rsidRDefault="00FE5E7D" w:rsidP="00FE5E7D">
      <w:pPr>
        <w:rPr>
          <w:rFonts w:ascii="Times New Roman" w:hAnsi="Times New Roman" w:cs="Times New Roman"/>
          <w:sz w:val="24"/>
          <w:szCs w:val="24"/>
        </w:rPr>
      </w:pPr>
      <w:r w:rsidRPr="00273A8F">
        <w:rPr>
          <w:rFonts w:ascii="Times New Roman" w:hAnsi="Times New Roman" w:cs="Times New Roman"/>
          <w:i/>
          <w:iCs/>
          <w:sz w:val="24"/>
          <w:szCs w:val="24"/>
        </w:rPr>
        <w:t>Community atmosphere</w:t>
      </w:r>
      <w:r w:rsidRPr="00273A8F">
        <w:rPr>
          <w:rFonts w:ascii="Times New Roman" w:hAnsi="Times New Roman" w:cs="Times New Roman"/>
          <w:sz w:val="24"/>
          <w:szCs w:val="24"/>
        </w:rPr>
        <w:t>: this includes events, contests, and social activities.</w:t>
      </w:r>
    </w:p>
    <w:p w14:paraId="5BCC453E" w14:textId="4C0A9918" w:rsidR="00FE5E7D" w:rsidRPr="00273A8F" w:rsidRDefault="00FE5E7D" w:rsidP="00FE5E7D">
      <w:pPr>
        <w:rPr>
          <w:rFonts w:ascii="Times New Roman" w:hAnsi="Times New Roman" w:cs="Times New Roman"/>
          <w:sz w:val="24"/>
          <w:szCs w:val="24"/>
        </w:rPr>
      </w:pPr>
      <w:r w:rsidRPr="00273A8F">
        <w:rPr>
          <w:rFonts w:ascii="Times New Roman" w:hAnsi="Times New Roman" w:cs="Times New Roman"/>
          <w:i/>
          <w:iCs/>
          <w:sz w:val="24"/>
          <w:szCs w:val="24"/>
        </w:rPr>
        <w:t>Food and Beverages</w:t>
      </w:r>
      <w:r w:rsidRPr="00273A8F">
        <w:rPr>
          <w:rFonts w:ascii="Times New Roman" w:hAnsi="Times New Roman" w:cs="Times New Roman"/>
          <w:sz w:val="24"/>
          <w:szCs w:val="24"/>
        </w:rPr>
        <w:t>: Delicious meals and refreshing beverages.</w:t>
      </w:r>
    </w:p>
    <w:p w14:paraId="3FCC4406" w14:textId="33FEBB52" w:rsidR="006E3EAC" w:rsidRPr="00273A8F" w:rsidRDefault="00FE5E7D" w:rsidP="006E3EAC">
      <w:pPr>
        <w:rPr>
          <w:rFonts w:ascii="Times New Roman" w:hAnsi="Times New Roman" w:cs="Times New Roman"/>
          <w:sz w:val="24"/>
          <w:szCs w:val="24"/>
        </w:rPr>
      </w:pPr>
      <w:r w:rsidRPr="00273A8F">
        <w:rPr>
          <w:rFonts w:ascii="Times New Roman" w:hAnsi="Times New Roman" w:cs="Times New Roman"/>
          <w:sz w:val="24"/>
          <w:szCs w:val="24"/>
        </w:rPr>
        <w:t>The Pixel Cafe requires £150,000 in financing to realise our mission. This investment will be utilised to construct the cafe, purchase gaming equipment, and launch marketing.</w:t>
      </w:r>
      <w:r w:rsidR="006E3EAC" w:rsidRPr="00273A8F">
        <w:rPr>
          <w:rFonts w:ascii="Times New Roman" w:eastAsia="Times New Roman" w:hAnsi="Times New Roman" w:cs="Times New Roman"/>
          <w:kern w:val="0"/>
          <w:sz w:val="24"/>
          <w:szCs w:val="24"/>
          <w:lang w:eastAsia="en-GB"/>
          <w14:ligatures w14:val="none"/>
        </w:rPr>
        <w:t xml:space="preserve"> </w:t>
      </w:r>
      <w:r w:rsidR="006E3EAC" w:rsidRPr="00273A8F">
        <w:rPr>
          <w:rFonts w:ascii="Times New Roman" w:hAnsi="Times New Roman" w:cs="Times New Roman"/>
          <w:sz w:val="24"/>
          <w:szCs w:val="24"/>
        </w:rPr>
        <w:t>We feel that The Pixel Cafe has the potential to become a top gaming attraction, with large returns on investment.</w:t>
      </w:r>
    </w:p>
    <w:p w14:paraId="05F59202" w14:textId="6401089A" w:rsidR="00630D18" w:rsidRPr="00273A8F" w:rsidRDefault="00356A5D" w:rsidP="00FE5E7D">
      <w:pPr>
        <w:rPr>
          <w:rFonts w:ascii="Times New Roman" w:hAnsi="Times New Roman" w:cs="Times New Roman"/>
          <w:sz w:val="24"/>
          <w:szCs w:val="24"/>
          <w:u w:val="single"/>
        </w:rPr>
      </w:pPr>
      <w:r w:rsidRPr="00273A8F">
        <w:rPr>
          <w:rFonts w:ascii="Times New Roman" w:hAnsi="Times New Roman" w:cs="Times New Roman"/>
          <w:sz w:val="24"/>
          <w:szCs w:val="24"/>
          <w:u w:val="single"/>
        </w:rPr>
        <w:t>Bus</w:t>
      </w:r>
      <w:r w:rsidR="00BC2353" w:rsidRPr="00273A8F">
        <w:rPr>
          <w:rFonts w:ascii="Times New Roman" w:hAnsi="Times New Roman" w:cs="Times New Roman"/>
          <w:sz w:val="24"/>
          <w:szCs w:val="24"/>
          <w:u w:val="single"/>
        </w:rPr>
        <w:t xml:space="preserve">iness Description </w:t>
      </w:r>
    </w:p>
    <w:p w14:paraId="710A38D9" w14:textId="1BFAFC41" w:rsidR="009E18C6" w:rsidRPr="00273A8F" w:rsidRDefault="009E18C6" w:rsidP="009E18C6">
      <w:pPr>
        <w:rPr>
          <w:rFonts w:ascii="Times New Roman" w:hAnsi="Times New Roman" w:cs="Times New Roman"/>
          <w:sz w:val="24"/>
          <w:szCs w:val="24"/>
          <w:u w:val="single"/>
        </w:rPr>
      </w:pPr>
      <w:r w:rsidRPr="009E18C6">
        <w:rPr>
          <w:rFonts w:ascii="Times New Roman" w:hAnsi="Times New Roman" w:cs="Times New Roman"/>
          <w:i/>
          <w:iCs/>
          <w:sz w:val="24"/>
          <w:szCs w:val="24"/>
        </w:rPr>
        <w:t>Mission Statement - </w:t>
      </w:r>
      <w:r w:rsidRPr="009E18C6">
        <w:rPr>
          <w:rFonts w:ascii="Times New Roman" w:hAnsi="Times New Roman" w:cs="Times New Roman"/>
          <w:i/>
          <w:iCs/>
          <w:sz w:val="24"/>
          <w:szCs w:val="24"/>
        </w:rPr>
        <w:br/>
      </w:r>
      <w:r w:rsidRPr="009E18C6">
        <w:rPr>
          <w:rFonts w:ascii="Times New Roman" w:hAnsi="Times New Roman" w:cs="Times New Roman"/>
          <w:sz w:val="24"/>
          <w:szCs w:val="24"/>
        </w:rPr>
        <w:t>To promote a thriving gaming community and give a one-of-a-kind, inclusive location for people to connect, compete, and enjoy their passion for gaming while in the comfort and enjoyment of a cafe setting.</w:t>
      </w:r>
      <w:r w:rsidRPr="009E18C6">
        <w:rPr>
          <w:rFonts w:ascii="Times New Roman" w:hAnsi="Times New Roman" w:cs="Times New Roman"/>
          <w:sz w:val="24"/>
          <w:szCs w:val="24"/>
        </w:rPr>
        <w:br/>
      </w:r>
      <w:r w:rsidRPr="009E18C6">
        <w:rPr>
          <w:rFonts w:ascii="Times New Roman" w:hAnsi="Times New Roman" w:cs="Times New Roman"/>
          <w:sz w:val="24"/>
          <w:szCs w:val="24"/>
        </w:rPr>
        <w:br/>
      </w:r>
      <w:r w:rsidRPr="009E18C6">
        <w:rPr>
          <w:rFonts w:ascii="Times New Roman" w:hAnsi="Times New Roman" w:cs="Times New Roman"/>
          <w:i/>
          <w:iCs/>
          <w:sz w:val="24"/>
          <w:szCs w:val="24"/>
        </w:rPr>
        <w:t>Vision Statement -</w:t>
      </w:r>
      <w:r w:rsidRPr="009E18C6">
        <w:rPr>
          <w:rFonts w:ascii="Times New Roman" w:hAnsi="Times New Roman" w:cs="Times New Roman"/>
          <w:sz w:val="24"/>
          <w:szCs w:val="24"/>
        </w:rPr>
        <w:t> </w:t>
      </w:r>
      <w:r w:rsidRPr="009E18C6">
        <w:rPr>
          <w:rFonts w:ascii="Times New Roman" w:hAnsi="Times New Roman" w:cs="Times New Roman"/>
          <w:sz w:val="24"/>
          <w:szCs w:val="24"/>
        </w:rPr>
        <w:br/>
        <w:t>To become the world's leading gaming destination, providing a premium gaming experience that combines the thrill of gaming with the comfort of a social gathering place.</w:t>
      </w:r>
      <w:r w:rsidRPr="009E18C6">
        <w:rPr>
          <w:rFonts w:ascii="Times New Roman" w:hAnsi="Times New Roman" w:cs="Times New Roman"/>
          <w:sz w:val="24"/>
          <w:szCs w:val="24"/>
        </w:rPr>
        <w:br/>
      </w:r>
    </w:p>
    <w:p w14:paraId="101341C7" w14:textId="17ECBC7A" w:rsidR="002A2C64" w:rsidRPr="009E18C6" w:rsidRDefault="002A2C64" w:rsidP="009E18C6">
      <w:pPr>
        <w:rPr>
          <w:rFonts w:ascii="Times New Roman" w:hAnsi="Times New Roman" w:cs="Times New Roman"/>
          <w:sz w:val="24"/>
          <w:szCs w:val="24"/>
          <w:u w:val="single"/>
        </w:rPr>
      </w:pPr>
      <w:r w:rsidRPr="00273A8F">
        <w:rPr>
          <w:rFonts w:ascii="Times New Roman" w:hAnsi="Times New Roman" w:cs="Times New Roman"/>
          <w:sz w:val="24"/>
          <w:szCs w:val="24"/>
          <w:u w:val="single"/>
        </w:rPr>
        <w:t xml:space="preserve">Market Analysis </w:t>
      </w:r>
    </w:p>
    <w:p w14:paraId="346AFE30" w14:textId="2E5E2DB3" w:rsidR="00725290" w:rsidRPr="00273A8F" w:rsidRDefault="00541C22" w:rsidP="00725290">
      <w:pPr>
        <w:rPr>
          <w:rFonts w:ascii="Times New Roman" w:hAnsi="Times New Roman" w:cs="Times New Roman"/>
          <w:sz w:val="24"/>
          <w:szCs w:val="24"/>
        </w:rPr>
      </w:pPr>
      <w:r>
        <w:rPr>
          <w:rFonts w:ascii="Times New Roman" w:hAnsi="Times New Roman" w:cs="Times New Roman"/>
          <w:sz w:val="24"/>
          <w:szCs w:val="24"/>
        </w:rPr>
        <w:t>Both the</w:t>
      </w:r>
      <w:r w:rsidR="005B4631" w:rsidRPr="005B4631">
        <w:rPr>
          <w:rFonts w:ascii="Times New Roman" w:hAnsi="Times New Roman" w:cs="Times New Roman"/>
          <w:sz w:val="24"/>
          <w:szCs w:val="24"/>
        </w:rPr>
        <w:t xml:space="preserve"> gaming and coffee industries have both expanded significantly in recent years. </w:t>
      </w:r>
      <w:r>
        <w:rPr>
          <w:rFonts w:ascii="Times New Roman" w:hAnsi="Times New Roman" w:cs="Times New Roman"/>
          <w:sz w:val="24"/>
          <w:szCs w:val="24"/>
        </w:rPr>
        <w:t>The</w:t>
      </w:r>
      <w:r w:rsidR="005B4631" w:rsidRPr="005B4631">
        <w:rPr>
          <w:rFonts w:ascii="Times New Roman" w:hAnsi="Times New Roman" w:cs="Times New Roman"/>
          <w:sz w:val="24"/>
          <w:szCs w:val="24"/>
        </w:rPr>
        <w:t xml:space="preserve"> coffee industry has experienced an increase in demand as a result of shifting consumer preferences</w:t>
      </w:r>
      <w:r w:rsidR="00670554" w:rsidRPr="00273A8F">
        <w:rPr>
          <w:rFonts w:ascii="Times New Roman" w:hAnsi="Times New Roman" w:cs="Times New Roman"/>
          <w:sz w:val="24"/>
          <w:szCs w:val="24"/>
        </w:rPr>
        <w:t xml:space="preserve"> </w:t>
      </w:r>
      <w:r w:rsidR="00670554" w:rsidRPr="00273A8F">
        <w:rPr>
          <w:rFonts w:ascii="Times New Roman" w:hAnsi="Times New Roman" w:cs="Times New Roman"/>
          <w:sz w:val="24"/>
          <w:szCs w:val="24"/>
        </w:rPr>
        <w:t>(Statista, 2024</w:t>
      </w:r>
      <w:proofErr w:type="gramStart"/>
      <w:r w:rsidR="00670554" w:rsidRPr="00273A8F">
        <w:rPr>
          <w:rFonts w:ascii="Times New Roman" w:hAnsi="Times New Roman" w:cs="Times New Roman"/>
          <w:sz w:val="24"/>
          <w:szCs w:val="24"/>
        </w:rPr>
        <w:t>)</w:t>
      </w:r>
      <w:r w:rsidR="00670554" w:rsidRPr="00273A8F">
        <w:rPr>
          <w:rFonts w:ascii="Times New Roman" w:hAnsi="Times New Roman" w:cs="Times New Roman"/>
          <w:sz w:val="24"/>
          <w:szCs w:val="24"/>
        </w:rPr>
        <w:t xml:space="preserve"> </w:t>
      </w:r>
      <w:r w:rsidR="005B4631" w:rsidRPr="005B4631">
        <w:rPr>
          <w:rFonts w:ascii="Times New Roman" w:hAnsi="Times New Roman" w:cs="Times New Roman"/>
          <w:sz w:val="24"/>
          <w:szCs w:val="24"/>
        </w:rPr>
        <w:t xml:space="preserve"> the</w:t>
      </w:r>
      <w:proofErr w:type="gramEnd"/>
      <w:r w:rsidR="005B4631" w:rsidRPr="005B4631">
        <w:rPr>
          <w:rFonts w:ascii="Times New Roman" w:hAnsi="Times New Roman" w:cs="Times New Roman"/>
          <w:sz w:val="24"/>
          <w:szCs w:val="24"/>
        </w:rPr>
        <w:t xml:space="preserve"> emergence of speciality coffee shops, and coffee's growing popularity as a cultural and social trend (National Coffee Association, 202</w:t>
      </w:r>
      <w:r w:rsidR="002C1510" w:rsidRPr="00273A8F">
        <w:rPr>
          <w:rFonts w:ascii="Times New Roman" w:hAnsi="Times New Roman" w:cs="Times New Roman"/>
          <w:sz w:val="24"/>
          <w:szCs w:val="24"/>
        </w:rPr>
        <w:t>4</w:t>
      </w:r>
      <w:r w:rsidR="005B4631" w:rsidRPr="005B4631">
        <w:rPr>
          <w:rFonts w:ascii="Times New Roman" w:hAnsi="Times New Roman" w:cs="Times New Roman"/>
          <w:sz w:val="24"/>
          <w:szCs w:val="24"/>
        </w:rPr>
        <w:t>).</w:t>
      </w:r>
      <w:r w:rsidR="005B4631" w:rsidRPr="005B4631">
        <w:rPr>
          <w:rFonts w:ascii="Times New Roman" w:hAnsi="Times New Roman" w:cs="Times New Roman"/>
          <w:sz w:val="24"/>
          <w:szCs w:val="24"/>
        </w:rPr>
        <w:br/>
      </w:r>
      <w:r w:rsidR="005B4631" w:rsidRPr="005B4631">
        <w:rPr>
          <w:rFonts w:ascii="Times New Roman" w:hAnsi="Times New Roman" w:cs="Times New Roman"/>
          <w:sz w:val="24"/>
          <w:szCs w:val="24"/>
        </w:rPr>
        <w:br/>
      </w:r>
      <w:r w:rsidR="005B4631" w:rsidRPr="005B4631">
        <w:rPr>
          <w:rFonts w:ascii="Times New Roman" w:hAnsi="Times New Roman" w:cs="Times New Roman"/>
          <w:sz w:val="24"/>
          <w:szCs w:val="24"/>
        </w:rPr>
        <w:lastRenderedPageBreak/>
        <w:t xml:space="preserve">The Pixel Cafe's target demographic consists of gaming enthusiasts that appreciate a friendly and engaging environment. This includes gamers of all skill levels, young adults and students, as well as anyone who appreciate social interactions. </w:t>
      </w:r>
      <w:r w:rsidR="00725290" w:rsidRPr="00273A8F">
        <w:rPr>
          <w:rFonts w:ascii="Times New Roman" w:hAnsi="Times New Roman" w:cs="Times New Roman"/>
          <w:sz w:val="24"/>
          <w:szCs w:val="24"/>
        </w:rPr>
        <w:t>The Pixel Cafe will divide its target demographic depending on gaming tastes, age, and social inclinations.</w:t>
      </w:r>
      <w:r w:rsidR="00725290" w:rsidRPr="00273A8F">
        <w:rPr>
          <w:rFonts w:ascii="Times New Roman" w:hAnsi="Times New Roman" w:cs="Times New Roman"/>
          <w:sz w:val="24"/>
          <w:szCs w:val="24"/>
        </w:rPr>
        <w:br/>
      </w:r>
      <w:r w:rsidR="00725290" w:rsidRPr="00273A8F">
        <w:rPr>
          <w:rFonts w:ascii="Times New Roman" w:hAnsi="Times New Roman" w:cs="Times New Roman"/>
          <w:sz w:val="24"/>
          <w:szCs w:val="24"/>
        </w:rPr>
        <w:br/>
        <w:t xml:space="preserve">The target market is </w:t>
      </w:r>
      <w:proofErr w:type="gramStart"/>
      <w:r w:rsidR="00131725">
        <w:rPr>
          <w:rFonts w:ascii="Times New Roman" w:hAnsi="Times New Roman" w:cs="Times New Roman"/>
          <w:sz w:val="24"/>
          <w:szCs w:val="24"/>
        </w:rPr>
        <w:t xml:space="preserve">for </w:t>
      </w:r>
      <w:r w:rsidR="00725290" w:rsidRPr="00273A8F">
        <w:rPr>
          <w:rFonts w:ascii="Times New Roman" w:hAnsi="Times New Roman" w:cs="Times New Roman"/>
          <w:sz w:val="24"/>
          <w:szCs w:val="24"/>
        </w:rPr>
        <w:t xml:space="preserve"> people</w:t>
      </w:r>
      <w:proofErr w:type="gramEnd"/>
      <w:r w:rsidR="00131725">
        <w:rPr>
          <w:rFonts w:ascii="Times New Roman" w:hAnsi="Times New Roman" w:cs="Times New Roman"/>
          <w:sz w:val="24"/>
          <w:szCs w:val="24"/>
        </w:rPr>
        <w:t xml:space="preserve"> who</w:t>
      </w:r>
      <w:r w:rsidR="00725290" w:rsidRPr="00273A8F">
        <w:rPr>
          <w:rFonts w:ascii="Times New Roman" w:hAnsi="Times New Roman" w:cs="Times New Roman"/>
          <w:sz w:val="24"/>
          <w:szCs w:val="24"/>
        </w:rPr>
        <w:t xml:space="preserve"> want a specialised gaming environment, opportunities for social contact, and a high-quality gaming experience.</w:t>
      </w:r>
      <w:r w:rsidR="00725290" w:rsidRPr="00273A8F">
        <w:rPr>
          <w:rFonts w:ascii="Times New Roman" w:hAnsi="Times New Roman" w:cs="Times New Roman"/>
          <w:sz w:val="24"/>
          <w:szCs w:val="24"/>
        </w:rPr>
        <w:t xml:space="preserve"> </w:t>
      </w:r>
      <w:r w:rsidR="00725290" w:rsidRPr="00273A8F">
        <w:rPr>
          <w:rFonts w:ascii="Times New Roman" w:hAnsi="Times New Roman" w:cs="Times New Roman"/>
          <w:sz w:val="24"/>
          <w:szCs w:val="24"/>
        </w:rPr>
        <w:t>The Pixel Cafe confronts competition from a variety of venues such as regular coffee shops, gaming cafes, and internet platforms. However, the Pixel Cafe's unique value proposition</w:t>
      </w:r>
      <w:r w:rsidR="00A85A00">
        <w:rPr>
          <w:rFonts w:ascii="Times New Roman" w:hAnsi="Times New Roman" w:cs="Times New Roman"/>
          <w:sz w:val="24"/>
          <w:szCs w:val="24"/>
        </w:rPr>
        <w:t xml:space="preserve"> as it has</w:t>
      </w:r>
      <w:r w:rsidR="00725290" w:rsidRPr="00273A8F">
        <w:rPr>
          <w:rFonts w:ascii="Times New Roman" w:hAnsi="Times New Roman" w:cs="Times New Roman"/>
          <w:sz w:val="24"/>
          <w:szCs w:val="24"/>
        </w:rPr>
        <w:t xml:space="preserve"> handpicked game selection</w:t>
      </w:r>
      <w:r w:rsidR="00A85A00">
        <w:rPr>
          <w:rFonts w:ascii="Times New Roman" w:hAnsi="Times New Roman" w:cs="Times New Roman"/>
          <w:sz w:val="24"/>
          <w:szCs w:val="24"/>
        </w:rPr>
        <w:t>, a</w:t>
      </w:r>
      <w:r w:rsidR="00725290" w:rsidRPr="00273A8F">
        <w:rPr>
          <w:rFonts w:ascii="Times New Roman" w:hAnsi="Times New Roman" w:cs="Times New Roman"/>
          <w:sz w:val="24"/>
          <w:szCs w:val="24"/>
        </w:rPr>
        <w:t xml:space="preserve"> strong community emphasis</w:t>
      </w:r>
      <w:r w:rsidR="00A85A00">
        <w:rPr>
          <w:rFonts w:ascii="Times New Roman" w:hAnsi="Times New Roman" w:cs="Times New Roman"/>
          <w:sz w:val="24"/>
          <w:szCs w:val="24"/>
        </w:rPr>
        <w:t xml:space="preserve"> </w:t>
      </w:r>
      <w:r w:rsidR="0019084D">
        <w:rPr>
          <w:rFonts w:ascii="Times New Roman" w:hAnsi="Times New Roman" w:cs="Times New Roman"/>
          <w:sz w:val="24"/>
          <w:szCs w:val="24"/>
        </w:rPr>
        <w:t>while adding a</w:t>
      </w:r>
      <w:r w:rsidR="00725290" w:rsidRPr="00273A8F">
        <w:rPr>
          <w:rFonts w:ascii="Times New Roman" w:hAnsi="Times New Roman" w:cs="Times New Roman"/>
          <w:sz w:val="24"/>
          <w:szCs w:val="24"/>
        </w:rPr>
        <w:t xml:space="preserve"> luxury atmosphere </w:t>
      </w:r>
      <w:r w:rsidR="0019084D">
        <w:rPr>
          <w:rFonts w:ascii="Times New Roman" w:hAnsi="Times New Roman" w:cs="Times New Roman"/>
          <w:sz w:val="24"/>
          <w:szCs w:val="24"/>
        </w:rPr>
        <w:t xml:space="preserve">to </w:t>
      </w:r>
      <w:r w:rsidR="00725290" w:rsidRPr="00273A8F">
        <w:rPr>
          <w:rFonts w:ascii="Times New Roman" w:hAnsi="Times New Roman" w:cs="Times New Roman"/>
          <w:sz w:val="24"/>
          <w:szCs w:val="24"/>
        </w:rPr>
        <w:t>distinguish it from competitors.</w:t>
      </w:r>
    </w:p>
    <w:p w14:paraId="4E6D6E66" w14:textId="67F4E8D7" w:rsidR="002C5FC4" w:rsidRPr="00273A8F" w:rsidRDefault="002C5FC4" w:rsidP="00725290">
      <w:pPr>
        <w:rPr>
          <w:rFonts w:ascii="Times New Roman" w:hAnsi="Times New Roman" w:cs="Times New Roman"/>
          <w:sz w:val="24"/>
          <w:szCs w:val="24"/>
          <w:u w:val="single"/>
        </w:rPr>
      </w:pPr>
      <w:r w:rsidRPr="00273A8F">
        <w:rPr>
          <w:rFonts w:ascii="Times New Roman" w:hAnsi="Times New Roman" w:cs="Times New Roman"/>
          <w:sz w:val="24"/>
          <w:szCs w:val="24"/>
          <w:u w:val="single"/>
        </w:rPr>
        <w:t>Operational Plan</w:t>
      </w:r>
    </w:p>
    <w:p w14:paraId="4A77071B" w14:textId="4C0E3724" w:rsidR="00273A8F" w:rsidRPr="00273A8F" w:rsidRDefault="00273A8F" w:rsidP="00273A8F">
      <w:pPr>
        <w:rPr>
          <w:rFonts w:ascii="Times New Roman" w:hAnsi="Times New Roman" w:cs="Times New Roman"/>
          <w:sz w:val="24"/>
          <w:szCs w:val="24"/>
        </w:rPr>
      </w:pPr>
      <w:r w:rsidRPr="00273A8F">
        <w:rPr>
          <w:rFonts w:ascii="Times New Roman" w:hAnsi="Times New Roman" w:cs="Times New Roman"/>
          <w:i/>
          <w:iCs/>
          <w:sz w:val="24"/>
          <w:szCs w:val="24"/>
        </w:rPr>
        <w:t>Location:</w:t>
      </w:r>
      <w:r w:rsidRPr="00273A8F">
        <w:rPr>
          <w:rFonts w:ascii="Times New Roman" w:hAnsi="Times New Roman" w:cs="Times New Roman"/>
          <w:sz w:val="24"/>
          <w:szCs w:val="24"/>
        </w:rPr>
        <w:br/>
        <w:t>The Pixel Cafe would be most suited to a high-traffic area, such as a university campus</w:t>
      </w:r>
      <w:r w:rsidR="0019084D">
        <w:rPr>
          <w:rFonts w:ascii="Times New Roman" w:hAnsi="Times New Roman" w:cs="Times New Roman"/>
          <w:sz w:val="24"/>
          <w:szCs w:val="24"/>
        </w:rPr>
        <w:t xml:space="preserve"> </w:t>
      </w:r>
      <w:r w:rsidRPr="00273A8F">
        <w:rPr>
          <w:rFonts w:ascii="Times New Roman" w:hAnsi="Times New Roman" w:cs="Times New Roman"/>
          <w:sz w:val="24"/>
          <w:szCs w:val="24"/>
        </w:rPr>
        <w:t>or a prominent entertainment zone. This would provide maximum visibility and accessibility for our target market. Furthermore, the location should have adequate parking and be easily accessible via public transportation.</w:t>
      </w:r>
      <w:r w:rsidRPr="00273A8F">
        <w:rPr>
          <w:rFonts w:ascii="Times New Roman" w:hAnsi="Times New Roman" w:cs="Times New Roman"/>
          <w:sz w:val="24"/>
          <w:szCs w:val="24"/>
        </w:rPr>
        <w:br/>
      </w:r>
      <w:r w:rsidRPr="00273A8F">
        <w:rPr>
          <w:rFonts w:ascii="Times New Roman" w:hAnsi="Times New Roman" w:cs="Times New Roman"/>
          <w:sz w:val="24"/>
          <w:szCs w:val="24"/>
        </w:rPr>
        <w:br/>
      </w:r>
      <w:r w:rsidRPr="00273A8F">
        <w:rPr>
          <w:rFonts w:ascii="Times New Roman" w:hAnsi="Times New Roman" w:cs="Times New Roman"/>
          <w:i/>
          <w:iCs/>
          <w:sz w:val="24"/>
          <w:szCs w:val="24"/>
        </w:rPr>
        <w:t>Facilities:</w:t>
      </w:r>
      <w:r w:rsidRPr="00273A8F">
        <w:rPr>
          <w:rFonts w:ascii="Times New Roman" w:hAnsi="Times New Roman" w:cs="Times New Roman"/>
          <w:sz w:val="24"/>
          <w:szCs w:val="24"/>
        </w:rPr>
        <w:br/>
        <w:t>The Pixel Cafe will have a modern and welcoming interior design</w:t>
      </w:r>
      <w:r w:rsidR="0019084D">
        <w:rPr>
          <w:rFonts w:ascii="Times New Roman" w:hAnsi="Times New Roman" w:cs="Times New Roman"/>
          <w:sz w:val="24"/>
          <w:szCs w:val="24"/>
        </w:rPr>
        <w:t xml:space="preserve"> </w:t>
      </w:r>
      <w:r w:rsidRPr="00273A8F">
        <w:rPr>
          <w:rFonts w:ascii="Times New Roman" w:hAnsi="Times New Roman" w:cs="Times New Roman"/>
          <w:sz w:val="24"/>
          <w:szCs w:val="24"/>
        </w:rPr>
        <w:t>with comfortable seats</w:t>
      </w:r>
      <w:r w:rsidR="0019084D">
        <w:rPr>
          <w:rFonts w:ascii="Times New Roman" w:hAnsi="Times New Roman" w:cs="Times New Roman"/>
          <w:sz w:val="24"/>
          <w:szCs w:val="24"/>
        </w:rPr>
        <w:t xml:space="preserve"> and </w:t>
      </w:r>
      <w:r w:rsidRPr="00273A8F">
        <w:rPr>
          <w:rFonts w:ascii="Times New Roman" w:hAnsi="Times New Roman" w:cs="Times New Roman"/>
          <w:sz w:val="24"/>
          <w:szCs w:val="24"/>
        </w:rPr>
        <w:t>plenty of gaming space</w:t>
      </w:r>
      <w:r w:rsidR="0019084D">
        <w:rPr>
          <w:rFonts w:ascii="Times New Roman" w:hAnsi="Times New Roman" w:cs="Times New Roman"/>
          <w:sz w:val="24"/>
          <w:szCs w:val="24"/>
        </w:rPr>
        <w:t xml:space="preserve"> but also </w:t>
      </w:r>
      <w:r w:rsidRPr="00273A8F">
        <w:rPr>
          <w:rFonts w:ascii="Times New Roman" w:hAnsi="Times New Roman" w:cs="Times New Roman"/>
          <w:sz w:val="24"/>
          <w:szCs w:val="24"/>
        </w:rPr>
        <w:t xml:space="preserve">a separate section for food and beverage service. The cafe will be outfitted with high-speed internet, gaming consoles, computers, and other necessary </w:t>
      </w:r>
      <w:r w:rsidR="0019084D">
        <w:rPr>
          <w:rFonts w:ascii="Times New Roman" w:hAnsi="Times New Roman" w:cs="Times New Roman"/>
          <w:sz w:val="24"/>
          <w:szCs w:val="24"/>
        </w:rPr>
        <w:t xml:space="preserve">fitting </w:t>
      </w:r>
      <w:r w:rsidRPr="00273A8F">
        <w:rPr>
          <w:rFonts w:ascii="Times New Roman" w:hAnsi="Times New Roman" w:cs="Times New Roman"/>
          <w:sz w:val="24"/>
          <w:szCs w:val="24"/>
        </w:rPr>
        <w:t>equipment. We will also offer a range of amenities</w:t>
      </w:r>
      <w:r w:rsidR="0019084D">
        <w:rPr>
          <w:rFonts w:ascii="Times New Roman" w:hAnsi="Times New Roman" w:cs="Times New Roman"/>
          <w:sz w:val="24"/>
          <w:szCs w:val="24"/>
        </w:rPr>
        <w:t xml:space="preserve"> such as </w:t>
      </w:r>
      <w:r w:rsidRPr="00273A8F">
        <w:rPr>
          <w:rFonts w:ascii="Times New Roman" w:hAnsi="Times New Roman" w:cs="Times New Roman"/>
          <w:sz w:val="24"/>
          <w:szCs w:val="24"/>
        </w:rPr>
        <w:t>board games, charging stations, and a gaming library.</w:t>
      </w:r>
    </w:p>
    <w:p w14:paraId="2FEDB22D" w14:textId="7245EB37" w:rsidR="00213CA8" w:rsidRDefault="00213CA8" w:rsidP="00213CA8">
      <w:pPr>
        <w:rPr>
          <w:rFonts w:ascii="Times New Roman" w:hAnsi="Times New Roman" w:cs="Times New Roman"/>
          <w:sz w:val="24"/>
          <w:szCs w:val="24"/>
        </w:rPr>
      </w:pPr>
      <w:r w:rsidRPr="00213CA8">
        <w:rPr>
          <w:rFonts w:ascii="Times New Roman" w:hAnsi="Times New Roman" w:cs="Times New Roman"/>
          <w:i/>
          <w:iCs/>
          <w:sz w:val="24"/>
          <w:szCs w:val="24"/>
        </w:rPr>
        <w:t>Operations</w:t>
      </w:r>
      <w:r w:rsidRPr="00213CA8">
        <w:rPr>
          <w:rFonts w:ascii="Times New Roman" w:hAnsi="Times New Roman" w:cs="Times New Roman"/>
          <w:sz w:val="24"/>
          <w:szCs w:val="24"/>
        </w:rPr>
        <w:br/>
        <w:t>The everyday operations of The Pixel Cafe will include:</w:t>
      </w:r>
      <w:r w:rsidRPr="00213CA8">
        <w:rPr>
          <w:rFonts w:ascii="Times New Roman" w:hAnsi="Times New Roman" w:cs="Times New Roman"/>
          <w:sz w:val="24"/>
          <w:szCs w:val="24"/>
        </w:rPr>
        <w:br/>
      </w:r>
      <w:r w:rsidRPr="00213CA8">
        <w:rPr>
          <w:rFonts w:ascii="Times New Roman" w:hAnsi="Times New Roman" w:cs="Times New Roman"/>
          <w:sz w:val="24"/>
          <w:szCs w:val="24"/>
          <w:u w:val="single"/>
        </w:rPr>
        <w:t>Staffing</w:t>
      </w:r>
      <w:r w:rsidRPr="00213CA8">
        <w:rPr>
          <w:rFonts w:ascii="Times New Roman" w:hAnsi="Times New Roman" w:cs="Times New Roman"/>
          <w:sz w:val="24"/>
          <w:szCs w:val="24"/>
        </w:rPr>
        <w:t>: this in</w:t>
      </w:r>
      <w:r>
        <w:rPr>
          <w:rFonts w:ascii="Times New Roman" w:hAnsi="Times New Roman" w:cs="Times New Roman"/>
          <w:sz w:val="24"/>
          <w:szCs w:val="24"/>
        </w:rPr>
        <w:t>v</w:t>
      </w:r>
      <w:r w:rsidRPr="00213CA8">
        <w:rPr>
          <w:rFonts w:ascii="Times New Roman" w:hAnsi="Times New Roman" w:cs="Times New Roman"/>
          <w:sz w:val="24"/>
          <w:szCs w:val="24"/>
        </w:rPr>
        <w:t>olves hiring and training suitable individuals to operate the café</w:t>
      </w:r>
      <w:r w:rsidR="00E71B2A">
        <w:rPr>
          <w:rFonts w:ascii="Times New Roman" w:hAnsi="Times New Roman" w:cs="Times New Roman"/>
          <w:sz w:val="24"/>
          <w:szCs w:val="24"/>
        </w:rPr>
        <w:t xml:space="preserve"> and </w:t>
      </w:r>
      <w:r w:rsidRPr="00213CA8">
        <w:rPr>
          <w:rFonts w:ascii="Times New Roman" w:hAnsi="Times New Roman" w:cs="Times New Roman"/>
          <w:sz w:val="24"/>
          <w:szCs w:val="24"/>
        </w:rPr>
        <w:t>offer customer service</w:t>
      </w:r>
      <w:r w:rsidR="00E71B2A">
        <w:rPr>
          <w:rFonts w:ascii="Times New Roman" w:hAnsi="Times New Roman" w:cs="Times New Roman"/>
          <w:sz w:val="24"/>
          <w:szCs w:val="24"/>
        </w:rPr>
        <w:t xml:space="preserve">. </w:t>
      </w:r>
      <w:r w:rsidRPr="00213CA8">
        <w:rPr>
          <w:rFonts w:ascii="Times New Roman" w:hAnsi="Times New Roman" w:cs="Times New Roman"/>
          <w:sz w:val="24"/>
          <w:szCs w:val="24"/>
        </w:rPr>
        <w:br/>
      </w:r>
      <w:r w:rsidRPr="00213CA8">
        <w:rPr>
          <w:rFonts w:ascii="Times New Roman" w:hAnsi="Times New Roman" w:cs="Times New Roman"/>
          <w:sz w:val="24"/>
          <w:szCs w:val="24"/>
          <w:u w:val="single"/>
        </w:rPr>
        <w:t>Inventory management</w:t>
      </w:r>
      <w:r w:rsidRPr="00213CA8">
        <w:rPr>
          <w:rFonts w:ascii="Times New Roman" w:hAnsi="Times New Roman" w:cs="Times New Roman"/>
          <w:sz w:val="24"/>
          <w:szCs w:val="24"/>
        </w:rPr>
        <w:t>: this involves maintaining a sufficient supply of coffee, food, beverages, and gaming equipment.</w:t>
      </w:r>
      <w:r w:rsidRPr="00213CA8">
        <w:rPr>
          <w:rFonts w:ascii="Times New Roman" w:hAnsi="Times New Roman" w:cs="Times New Roman"/>
          <w:sz w:val="24"/>
          <w:szCs w:val="24"/>
        </w:rPr>
        <w:br/>
      </w:r>
      <w:r w:rsidRPr="00213CA8">
        <w:rPr>
          <w:rFonts w:ascii="Times New Roman" w:hAnsi="Times New Roman" w:cs="Times New Roman"/>
          <w:sz w:val="24"/>
          <w:szCs w:val="24"/>
          <w:u w:val="single"/>
        </w:rPr>
        <w:t>Customer service</w:t>
      </w:r>
      <w:r w:rsidRPr="00213CA8">
        <w:rPr>
          <w:rFonts w:ascii="Times New Roman" w:hAnsi="Times New Roman" w:cs="Times New Roman"/>
          <w:sz w:val="24"/>
          <w:szCs w:val="24"/>
        </w:rPr>
        <w:t>: Providing exceptional customer service to all visitors, guaranteeing a pleasant and memorable visit.</w:t>
      </w:r>
      <w:r w:rsidRPr="00213CA8">
        <w:rPr>
          <w:rFonts w:ascii="Times New Roman" w:hAnsi="Times New Roman" w:cs="Times New Roman"/>
          <w:sz w:val="24"/>
          <w:szCs w:val="24"/>
        </w:rPr>
        <w:br/>
      </w:r>
      <w:r w:rsidRPr="00213CA8">
        <w:rPr>
          <w:rFonts w:ascii="Times New Roman" w:hAnsi="Times New Roman" w:cs="Times New Roman"/>
          <w:sz w:val="24"/>
          <w:szCs w:val="24"/>
          <w:u w:val="single"/>
        </w:rPr>
        <w:t>Event planning</w:t>
      </w:r>
      <w:r w:rsidRPr="00213CA8">
        <w:rPr>
          <w:rFonts w:ascii="Times New Roman" w:hAnsi="Times New Roman" w:cs="Times New Roman"/>
          <w:sz w:val="24"/>
          <w:szCs w:val="24"/>
        </w:rPr>
        <w:t>: this involves organising gaming events</w:t>
      </w:r>
      <w:r w:rsidR="00E71B2A">
        <w:rPr>
          <w:rFonts w:ascii="Times New Roman" w:hAnsi="Times New Roman" w:cs="Times New Roman"/>
          <w:sz w:val="24"/>
          <w:szCs w:val="24"/>
        </w:rPr>
        <w:t xml:space="preserve"> and</w:t>
      </w:r>
      <w:r w:rsidRPr="00213CA8">
        <w:rPr>
          <w:rFonts w:ascii="Times New Roman" w:hAnsi="Times New Roman" w:cs="Times New Roman"/>
          <w:sz w:val="24"/>
          <w:szCs w:val="24"/>
        </w:rPr>
        <w:t xml:space="preserve"> competitions</w:t>
      </w:r>
      <w:r w:rsidR="00E71B2A">
        <w:rPr>
          <w:rFonts w:ascii="Times New Roman" w:hAnsi="Times New Roman" w:cs="Times New Roman"/>
          <w:sz w:val="24"/>
          <w:szCs w:val="24"/>
        </w:rPr>
        <w:t>.</w:t>
      </w:r>
      <w:r w:rsidRPr="00213CA8">
        <w:rPr>
          <w:rFonts w:ascii="Times New Roman" w:hAnsi="Times New Roman" w:cs="Times New Roman"/>
          <w:sz w:val="24"/>
          <w:szCs w:val="24"/>
        </w:rPr>
        <w:br/>
      </w:r>
      <w:r w:rsidRPr="00213CA8">
        <w:rPr>
          <w:rFonts w:ascii="Times New Roman" w:hAnsi="Times New Roman" w:cs="Times New Roman"/>
          <w:sz w:val="24"/>
          <w:szCs w:val="24"/>
          <w:u w:val="single"/>
        </w:rPr>
        <w:t>Cleaning and maintenance</w:t>
      </w:r>
      <w:r w:rsidRPr="00213CA8">
        <w:rPr>
          <w:rFonts w:ascii="Times New Roman" w:hAnsi="Times New Roman" w:cs="Times New Roman"/>
          <w:sz w:val="24"/>
          <w:szCs w:val="24"/>
        </w:rPr>
        <w:t xml:space="preserve">: </w:t>
      </w:r>
      <w:r w:rsidR="00FA4E87">
        <w:rPr>
          <w:rFonts w:ascii="Times New Roman" w:hAnsi="Times New Roman" w:cs="Times New Roman"/>
          <w:sz w:val="24"/>
          <w:szCs w:val="24"/>
        </w:rPr>
        <w:t>this involved k</w:t>
      </w:r>
      <w:r w:rsidRPr="00213CA8">
        <w:rPr>
          <w:rFonts w:ascii="Times New Roman" w:hAnsi="Times New Roman" w:cs="Times New Roman"/>
          <w:sz w:val="24"/>
          <w:szCs w:val="24"/>
        </w:rPr>
        <w:t>eeping a clean and sanitary environment.</w:t>
      </w:r>
      <w:r w:rsidRPr="00213CA8">
        <w:rPr>
          <w:rFonts w:ascii="Times New Roman" w:hAnsi="Times New Roman" w:cs="Times New Roman"/>
          <w:sz w:val="24"/>
          <w:szCs w:val="24"/>
        </w:rPr>
        <w:br/>
      </w:r>
      <w:r w:rsidRPr="00213CA8">
        <w:rPr>
          <w:rFonts w:ascii="Times New Roman" w:hAnsi="Times New Roman" w:cs="Times New Roman"/>
          <w:sz w:val="24"/>
          <w:szCs w:val="24"/>
        </w:rPr>
        <w:br/>
      </w:r>
      <w:r w:rsidRPr="00213CA8">
        <w:rPr>
          <w:rFonts w:ascii="Times New Roman" w:hAnsi="Times New Roman" w:cs="Times New Roman"/>
          <w:i/>
          <w:iCs/>
          <w:sz w:val="24"/>
          <w:szCs w:val="24"/>
        </w:rPr>
        <w:t>Supply Chain</w:t>
      </w:r>
      <w:r w:rsidRPr="00213CA8">
        <w:rPr>
          <w:rFonts w:ascii="Times New Roman" w:hAnsi="Times New Roman" w:cs="Times New Roman"/>
          <w:sz w:val="24"/>
          <w:szCs w:val="24"/>
        </w:rPr>
        <w:br/>
        <w:t xml:space="preserve">The Pixel Cafe will source coffee beans from trustworthy vendors known for their high-quality and environmentally friendly operations. We will also work with local food vendors to provide a choice of great options. </w:t>
      </w:r>
    </w:p>
    <w:p w14:paraId="0B03B727" w14:textId="7C718D35" w:rsidR="008235EC" w:rsidRPr="00213CA8" w:rsidRDefault="008235EC" w:rsidP="00213CA8">
      <w:pPr>
        <w:rPr>
          <w:rFonts w:ascii="Times New Roman" w:hAnsi="Times New Roman" w:cs="Times New Roman"/>
          <w:sz w:val="24"/>
          <w:szCs w:val="24"/>
          <w:u w:val="single"/>
        </w:rPr>
      </w:pPr>
      <w:r w:rsidRPr="008235EC">
        <w:rPr>
          <w:rFonts w:ascii="Times New Roman" w:hAnsi="Times New Roman" w:cs="Times New Roman"/>
          <w:sz w:val="24"/>
          <w:szCs w:val="24"/>
          <w:u w:val="single"/>
        </w:rPr>
        <w:t>Management</w:t>
      </w:r>
    </w:p>
    <w:p w14:paraId="65E0FF7A" w14:textId="5A7E0338" w:rsidR="0061090B" w:rsidRDefault="0061090B" w:rsidP="0061090B">
      <w:pPr>
        <w:rPr>
          <w:rFonts w:ascii="Times New Roman" w:hAnsi="Times New Roman" w:cs="Times New Roman"/>
          <w:sz w:val="24"/>
          <w:szCs w:val="24"/>
        </w:rPr>
      </w:pPr>
      <w:r w:rsidRPr="0061090B">
        <w:rPr>
          <w:rFonts w:ascii="Times New Roman" w:hAnsi="Times New Roman" w:cs="Times New Roman"/>
          <w:sz w:val="24"/>
          <w:szCs w:val="24"/>
        </w:rPr>
        <w:t>The Pixel Cafe is advantageous to have a highly skilled and experienced management staff. Our team provides an extensive range of knowledge and skills to the company, ensuring its continued success and expansion.</w:t>
      </w:r>
      <w:r w:rsidRPr="0061090B">
        <w:rPr>
          <w:rFonts w:ascii="Times New Roman" w:hAnsi="Times New Roman" w:cs="Times New Roman"/>
          <w:sz w:val="24"/>
          <w:szCs w:val="24"/>
        </w:rPr>
        <w:br/>
      </w:r>
      <w:r w:rsidRPr="0061090B">
        <w:rPr>
          <w:rFonts w:ascii="Times New Roman" w:hAnsi="Times New Roman" w:cs="Times New Roman"/>
          <w:sz w:val="24"/>
          <w:szCs w:val="24"/>
        </w:rPr>
        <w:br/>
      </w:r>
      <w:r w:rsidRPr="0061090B">
        <w:rPr>
          <w:rFonts w:ascii="Times New Roman" w:hAnsi="Times New Roman" w:cs="Times New Roman"/>
          <w:i/>
          <w:iCs/>
          <w:sz w:val="24"/>
          <w:szCs w:val="24"/>
        </w:rPr>
        <w:lastRenderedPageBreak/>
        <w:t>Chief Executive Officer</w:t>
      </w:r>
      <w:r w:rsidRPr="0061090B">
        <w:rPr>
          <w:rFonts w:ascii="Times New Roman" w:hAnsi="Times New Roman" w:cs="Times New Roman"/>
          <w:sz w:val="24"/>
          <w:szCs w:val="24"/>
        </w:rPr>
        <w:br/>
      </w:r>
      <w:r w:rsidRPr="0061090B">
        <w:rPr>
          <w:rFonts w:ascii="Times New Roman" w:hAnsi="Times New Roman" w:cs="Times New Roman"/>
          <w:sz w:val="24"/>
          <w:szCs w:val="24"/>
        </w:rPr>
        <w:br/>
        <w:t>The CEO will supervise The Pixel Cafe's overall direction and strategy. They will have an established track record in the gaming sector, including at least 15 years of expertise in business development, strategic planning, and partnershi</w:t>
      </w:r>
      <w:r w:rsidR="00336BBE">
        <w:rPr>
          <w:rFonts w:ascii="Times New Roman" w:hAnsi="Times New Roman" w:cs="Times New Roman"/>
          <w:sz w:val="24"/>
          <w:szCs w:val="24"/>
        </w:rPr>
        <w:t>ps</w:t>
      </w:r>
      <w:r w:rsidRPr="0061090B">
        <w:rPr>
          <w:rFonts w:ascii="Times New Roman" w:hAnsi="Times New Roman" w:cs="Times New Roman"/>
          <w:sz w:val="24"/>
          <w:szCs w:val="24"/>
        </w:rPr>
        <w:t>. The CEO should have a bachelor's degree in business administration or a comparable degree and extensive knowledge of the gaming industry.</w:t>
      </w:r>
    </w:p>
    <w:p w14:paraId="33E732BA" w14:textId="52B0EDD7" w:rsidR="00EF6FE7" w:rsidRDefault="00EF6FE7" w:rsidP="00EF6FE7">
      <w:pPr>
        <w:rPr>
          <w:rFonts w:ascii="Times New Roman" w:hAnsi="Times New Roman" w:cs="Times New Roman"/>
          <w:sz w:val="24"/>
          <w:szCs w:val="24"/>
        </w:rPr>
      </w:pPr>
      <w:r w:rsidRPr="00EF6FE7">
        <w:rPr>
          <w:rFonts w:ascii="Times New Roman" w:hAnsi="Times New Roman" w:cs="Times New Roman"/>
          <w:i/>
          <w:iCs/>
          <w:sz w:val="24"/>
          <w:szCs w:val="24"/>
        </w:rPr>
        <w:t>Café Manager</w:t>
      </w:r>
      <w:r w:rsidRPr="00EF6FE7">
        <w:rPr>
          <w:rFonts w:ascii="Times New Roman" w:hAnsi="Times New Roman" w:cs="Times New Roman"/>
          <w:sz w:val="24"/>
          <w:szCs w:val="24"/>
        </w:rPr>
        <w:br/>
      </w:r>
      <w:r w:rsidRPr="00EF6FE7">
        <w:rPr>
          <w:rFonts w:ascii="Times New Roman" w:hAnsi="Times New Roman" w:cs="Times New Roman"/>
          <w:sz w:val="24"/>
          <w:szCs w:val="24"/>
        </w:rPr>
        <w:br/>
        <w:t xml:space="preserve">The Cafe Manager will oversee the cafe's day-to-day operations, including personnel management, inventory control, and customer service. They must have at least 10 years of experience managing food and beverage operations and </w:t>
      </w:r>
      <w:r w:rsidR="00F93C18">
        <w:rPr>
          <w:rFonts w:ascii="Times New Roman" w:hAnsi="Times New Roman" w:cs="Times New Roman"/>
          <w:sz w:val="24"/>
          <w:szCs w:val="24"/>
        </w:rPr>
        <w:t>must have s</w:t>
      </w:r>
      <w:r w:rsidRPr="00EF6FE7">
        <w:rPr>
          <w:rFonts w:ascii="Times New Roman" w:hAnsi="Times New Roman" w:cs="Times New Roman"/>
          <w:sz w:val="24"/>
          <w:szCs w:val="24"/>
        </w:rPr>
        <w:t>trong leadership and organisational abilities</w:t>
      </w:r>
      <w:r w:rsidR="00F93C18">
        <w:rPr>
          <w:rFonts w:ascii="Times New Roman" w:hAnsi="Times New Roman" w:cs="Times New Roman"/>
          <w:sz w:val="24"/>
          <w:szCs w:val="24"/>
        </w:rPr>
        <w:t>.</w:t>
      </w:r>
      <w:r w:rsidRPr="00EF6FE7">
        <w:rPr>
          <w:rFonts w:ascii="Times New Roman" w:hAnsi="Times New Roman" w:cs="Times New Roman"/>
          <w:sz w:val="24"/>
          <w:szCs w:val="24"/>
        </w:rPr>
        <w:br/>
      </w:r>
      <w:r w:rsidRPr="00EF6FE7">
        <w:rPr>
          <w:rFonts w:ascii="Times New Roman" w:hAnsi="Times New Roman" w:cs="Times New Roman"/>
          <w:sz w:val="24"/>
          <w:szCs w:val="24"/>
        </w:rPr>
        <w:br/>
      </w:r>
      <w:r w:rsidRPr="00EF6FE7">
        <w:rPr>
          <w:rFonts w:ascii="Times New Roman" w:hAnsi="Times New Roman" w:cs="Times New Roman"/>
          <w:i/>
          <w:iCs/>
          <w:sz w:val="24"/>
          <w:szCs w:val="24"/>
        </w:rPr>
        <w:t>Event Coordinator</w:t>
      </w:r>
      <w:r w:rsidRPr="00EF6FE7">
        <w:rPr>
          <w:rFonts w:ascii="Times New Roman" w:hAnsi="Times New Roman" w:cs="Times New Roman"/>
          <w:i/>
          <w:iCs/>
          <w:sz w:val="24"/>
          <w:szCs w:val="24"/>
        </w:rPr>
        <w:br/>
      </w:r>
      <w:r w:rsidRPr="00EF6FE7">
        <w:rPr>
          <w:rFonts w:ascii="Times New Roman" w:hAnsi="Times New Roman" w:cs="Times New Roman"/>
          <w:sz w:val="24"/>
          <w:szCs w:val="24"/>
        </w:rPr>
        <w:br/>
        <w:t xml:space="preserve">The Events Coordinator will </w:t>
      </w:r>
      <w:proofErr w:type="gramStart"/>
      <w:r w:rsidRPr="00EF6FE7">
        <w:rPr>
          <w:rFonts w:ascii="Times New Roman" w:hAnsi="Times New Roman" w:cs="Times New Roman"/>
          <w:sz w:val="24"/>
          <w:szCs w:val="24"/>
        </w:rPr>
        <w:t>be in charge of</w:t>
      </w:r>
      <w:proofErr w:type="gramEnd"/>
      <w:r w:rsidRPr="00EF6FE7">
        <w:rPr>
          <w:rFonts w:ascii="Times New Roman" w:hAnsi="Times New Roman" w:cs="Times New Roman"/>
          <w:sz w:val="24"/>
          <w:szCs w:val="24"/>
        </w:rPr>
        <w:t xml:space="preserve"> planning and coordinating gaming events. They should have a few years of experience in event planning and coordination, ideally in the gaming or entertainment industries. A diploma or degree in event management or a similar discipline is preferred, in addition to strong organisational skills and great communication skills.</w:t>
      </w:r>
    </w:p>
    <w:p w14:paraId="49410834" w14:textId="040BD2E5" w:rsidR="00D467D3" w:rsidRPr="00D467D3" w:rsidRDefault="00D467D3" w:rsidP="00D467D3">
      <w:pPr>
        <w:rPr>
          <w:rFonts w:ascii="Times New Roman" w:hAnsi="Times New Roman" w:cs="Times New Roman"/>
          <w:sz w:val="24"/>
          <w:szCs w:val="24"/>
        </w:rPr>
      </w:pPr>
      <w:r w:rsidRPr="00D467D3">
        <w:rPr>
          <w:rFonts w:ascii="Times New Roman" w:hAnsi="Times New Roman" w:cs="Times New Roman"/>
          <w:sz w:val="24"/>
          <w:szCs w:val="24"/>
        </w:rPr>
        <w:t xml:space="preserve">The Pixel Cafe management team </w:t>
      </w:r>
      <w:proofErr w:type="gramStart"/>
      <w:r w:rsidRPr="00D467D3">
        <w:rPr>
          <w:rFonts w:ascii="Times New Roman" w:hAnsi="Times New Roman" w:cs="Times New Roman"/>
          <w:sz w:val="24"/>
          <w:szCs w:val="24"/>
        </w:rPr>
        <w:t>is dedicated to providing</w:t>
      </w:r>
      <w:proofErr w:type="gramEnd"/>
      <w:r w:rsidRPr="00D467D3">
        <w:rPr>
          <w:rFonts w:ascii="Times New Roman" w:hAnsi="Times New Roman" w:cs="Times New Roman"/>
          <w:sz w:val="24"/>
          <w:szCs w:val="24"/>
        </w:rPr>
        <w:t xml:space="preserve"> great leadership, ensuring the company's growth</w:t>
      </w:r>
      <w:r w:rsidR="00F93C18">
        <w:rPr>
          <w:rFonts w:ascii="Times New Roman" w:hAnsi="Times New Roman" w:cs="Times New Roman"/>
          <w:sz w:val="24"/>
          <w:szCs w:val="24"/>
        </w:rPr>
        <w:t xml:space="preserve"> </w:t>
      </w:r>
      <w:r w:rsidRPr="00D467D3">
        <w:rPr>
          <w:rFonts w:ascii="Times New Roman" w:hAnsi="Times New Roman" w:cs="Times New Roman"/>
          <w:sz w:val="24"/>
          <w:szCs w:val="24"/>
        </w:rPr>
        <w:t>and creating a welcoming and engaging atmosphere for both customers and workers.</w:t>
      </w:r>
    </w:p>
    <w:p w14:paraId="662D8A41" w14:textId="303D2E93" w:rsidR="00D467D3" w:rsidRPr="00EF6FE7" w:rsidRDefault="00F725DC" w:rsidP="00EF6FE7">
      <w:pPr>
        <w:rPr>
          <w:rFonts w:ascii="Times New Roman" w:hAnsi="Times New Roman" w:cs="Times New Roman"/>
          <w:sz w:val="24"/>
          <w:szCs w:val="24"/>
          <w:u w:val="single"/>
        </w:rPr>
      </w:pPr>
      <w:r w:rsidRPr="00F725DC">
        <w:rPr>
          <w:rFonts w:ascii="Times New Roman" w:hAnsi="Times New Roman" w:cs="Times New Roman"/>
          <w:sz w:val="24"/>
          <w:szCs w:val="24"/>
          <w:u w:val="single"/>
        </w:rPr>
        <w:t xml:space="preserve">Marketing Plan and Strategy </w:t>
      </w:r>
    </w:p>
    <w:p w14:paraId="555EEF70" w14:textId="57B1FDF0" w:rsidR="00D53D6E" w:rsidRPr="00586FA4" w:rsidRDefault="00586FA4" w:rsidP="00586FA4">
      <w:pPr>
        <w:rPr>
          <w:rFonts w:ascii="Times New Roman" w:hAnsi="Times New Roman" w:cs="Times New Roman"/>
          <w:sz w:val="24"/>
          <w:szCs w:val="24"/>
        </w:rPr>
      </w:pPr>
      <w:r w:rsidRPr="00586FA4">
        <w:rPr>
          <w:rFonts w:ascii="Times New Roman" w:hAnsi="Times New Roman" w:cs="Times New Roman"/>
          <w:sz w:val="24"/>
          <w:szCs w:val="24"/>
        </w:rPr>
        <w:t>The Pixel Cafe will use a thorough marketing and sales approach to attract new consumers and maintain existing ones. Our strategy will be focused on developing a strong brand identity</w:t>
      </w:r>
      <w:r w:rsidR="00A461F2">
        <w:rPr>
          <w:rFonts w:ascii="Times New Roman" w:hAnsi="Times New Roman" w:cs="Times New Roman"/>
          <w:sz w:val="24"/>
          <w:szCs w:val="24"/>
        </w:rPr>
        <w:t xml:space="preserve"> while </w:t>
      </w:r>
      <w:r w:rsidRPr="00586FA4">
        <w:rPr>
          <w:rFonts w:ascii="Times New Roman" w:hAnsi="Times New Roman" w:cs="Times New Roman"/>
          <w:sz w:val="24"/>
          <w:szCs w:val="24"/>
        </w:rPr>
        <w:t>utilising different sales channels</w:t>
      </w:r>
      <w:r w:rsidR="00A461F2">
        <w:rPr>
          <w:rFonts w:ascii="Times New Roman" w:hAnsi="Times New Roman" w:cs="Times New Roman"/>
          <w:sz w:val="24"/>
          <w:szCs w:val="24"/>
        </w:rPr>
        <w:t xml:space="preserve"> </w:t>
      </w:r>
      <w:r w:rsidRPr="00586FA4">
        <w:rPr>
          <w:rFonts w:ascii="Times New Roman" w:hAnsi="Times New Roman" w:cs="Times New Roman"/>
          <w:sz w:val="24"/>
          <w:szCs w:val="24"/>
        </w:rPr>
        <w:t>and offering excellent customer service.</w:t>
      </w:r>
    </w:p>
    <w:p w14:paraId="68CEBD88" w14:textId="6870CBFF" w:rsidR="00025E08" w:rsidRPr="002F512E" w:rsidRDefault="00F84A94" w:rsidP="002F512E">
      <w:pPr>
        <w:rPr>
          <w:rFonts w:ascii="Times New Roman" w:hAnsi="Times New Roman" w:cs="Times New Roman"/>
          <w:sz w:val="24"/>
          <w:szCs w:val="24"/>
        </w:rPr>
      </w:pPr>
      <w:r w:rsidRPr="00D53D6E">
        <w:rPr>
          <w:rFonts w:ascii="Times New Roman" w:hAnsi="Times New Roman" w:cs="Times New Roman"/>
          <w:b/>
          <w:bCs/>
          <w:i/>
          <w:iCs/>
          <w:sz w:val="24"/>
          <w:szCs w:val="24"/>
        </w:rPr>
        <w:t>Marketing Mix</w:t>
      </w:r>
      <w:r w:rsidR="002F512E" w:rsidRPr="002F512E">
        <w:rPr>
          <w:rFonts w:ascii="Times New Roman" w:hAnsi="Times New Roman" w:cs="Times New Roman"/>
          <w:sz w:val="24"/>
          <w:szCs w:val="24"/>
        </w:rPr>
        <w:br/>
      </w:r>
      <w:r w:rsidR="002F512E" w:rsidRPr="002F512E">
        <w:rPr>
          <w:rFonts w:ascii="Times New Roman" w:hAnsi="Times New Roman" w:cs="Times New Roman"/>
          <w:i/>
          <w:iCs/>
          <w:sz w:val="24"/>
          <w:szCs w:val="24"/>
        </w:rPr>
        <w:t>Product:</w:t>
      </w:r>
      <w:r w:rsidR="002F512E" w:rsidRPr="002F512E">
        <w:rPr>
          <w:rFonts w:ascii="Times New Roman" w:hAnsi="Times New Roman" w:cs="Times New Roman"/>
          <w:sz w:val="24"/>
          <w:szCs w:val="24"/>
        </w:rPr>
        <w:t xml:space="preserve"> We offer a one-of-a-kind gaming experience that mixes the cosiness of a cafe with the excitement of gaming. Our wide game collection, high-speed internet, comfy seats, and community atmosphere set us apart from competitors.</w:t>
      </w:r>
      <w:r w:rsidR="002F512E" w:rsidRPr="002F512E">
        <w:rPr>
          <w:rFonts w:ascii="Times New Roman" w:hAnsi="Times New Roman" w:cs="Times New Roman"/>
          <w:sz w:val="24"/>
          <w:szCs w:val="24"/>
        </w:rPr>
        <w:br/>
      </w:r>
      <w:r w:rsidR="002F512E" w:rsidRPr="002F512E">
        <w:rPr>
          <w:rFonts w:ascii="Times New Roman" w:hAnsi="Times New Roman" w:cs="Times New Roman"/>
          <w:sz w:val="24"/>
          <w:szCs w:val="24"/>
        </w:rPr>
        <w:br/>
        <w:t xml:space="preserve">Price: We will offer competitive pricing for our gaming services, food, and beverages, </w:t>
      </w:r>
      <w:r w:rsidR="002F512E" w:rsidRPr="002F512E">
        <w:rPr>
          <w:rFonts w:ascii="Times New Roman" w:hAnsi="Times New Roman" w:cs="Times New Roman"/>
          <w:sz w:val="24"/>
          <w:szCs w:val="24"/>
        </w:rPr>
        <w:t>considering</w:t>
      </w:r>
      <w:r w:rsidR="002F512E" w:rsidRPr="002F512E">
        <w:rPr>
          <w:rFonts w:ascii="Times New Roman" w:hAnsi="Times New Roman" w:cs="Times New Roman"/>
          <w:sz w:val="24"/>
          <w:szCs w:val="24"/>
        </w:rPr>
        <w:t xml:space="preserve"> the value we deliver to our consumers. </w:t>
      </w:r>
    </w:p>
    <w:p w14:paraId="218891BF" w14:textId="77777777" w:rsidR="00ED5ED2" w:rsidRDefault="00F30F0B" w:rsidP="00F30F0B">
      <w:pPr>
        <w:rPr>
          <w:rFonts w:ascii="Times New Roman" w:hAnsi="Times New Roman" w:cs="Times New Roman"/>
          <w:sz w:val="24"/>
          <w:szCs w:val="24"/>
        </w:rPr>
      </w:pPr>
      <w:r w:rsidRPr="00F30F0B">
        <w:rPr>
          <w:rFonts w:ascii="Times New Roman" w:hAnsi="Times New Roman" w:cs="Times New Roman"/>
          <w:i/>
          <w:iCs/>
          <w:sz w:val="24"/>
          <w:szCs w:val="24"/>
        </w:rPr>
        <w:t>Place:</w:t>
      </w:r>
      <w:r w:rsidRPr="00F30F0B">
        <w:rPr>
          <w:rFonts w:ascii="Times New Roman" w:hAnsi="Times New Roman" w:cs="Times New Roman"/>
          <w:sz w:val="24"/>
          <w:szCs w:val="24"/>
        </w:rPr>
        <w:t xml:space="preserve"> The Pixel Cafe will be deliberately placed in a high-traffic area to attract a huge customer base. We will also prioritise creating a pleasant and appealing environment to let customers feel at ease.</w:t>
      </w:r>
      <w:r w:rsidRPr="00F30F0B">
        <w:rPr>
          <w:rFonts w:ascii="Times New Roman" w:hAnsi="Times New Roman" w:cs="Times New Roman"/>
          <w:sz w:val="24"/>
          <w:szCs w:val="24"/>
        </w:rPr>
        <w:br/>
      </w:r>
      <w:r w:rsidRPr="00F30F0B">
        <w:rPr>
          <w:rFonts w:ascii="Times New Roman" w:hAnsi="Times New Roman" w:cs="Times New Roman"/>
          <w:sz w:val="24"/>
          <w:szCs w:val="24"/>
        </w:rPr>
        <w:br/>
      </w:r>
      <w:r w:rsidRPr="00F30F0B">
        <w:rPr>
          <w:rFonts w:ascii="Times New Roman" w:hAnsi="Times New Roman" w:cs="Times New Roman"/>
          <w:i/>
          <w:iCs/>
          <w:sz w:val="24"/>
          <w:szCs w:val="24"/>
        </w:rPr>
        <w:t>Promotion:</w:t>
      </w:r>
      <w:r w:rsidR="00ED5ED2">
        <w:rPr>
          <w:rFonts w:ascii="Times New Roman" w:hAnsi="Times New Roman" w:cs="Times New Roman"/>
          <w:sz w:val="24"/>
          <w:szCs w:val="24"/>
        </w:rPr>
        <w:t xml:space="preserve"> </w:t>
      </w:r>
    </w:p>
    <w:p w14:paraId="5B3C58EA" w14:textId="697EE2C3" w:rsidR="00F30F0B" w:rsidRPr="00F30F0B" w:rsidRDefault="00F30F0B" w:rsidP="00F30F0B">
      <w:pPr>
        <w:rPr>
          <w:rFonts w:ascii="Times New Roman" w:hAnsi="Times New Roman" w:cs="Times New Roman"/>
          <w:sz w:val="24"/>
          <w:szCs w:val="24"/>
        </w:rPr>
      </w:pPr>
      <w:r w:rsidRPr="00F30F0B">
        <w:rPr>
          <w:rFonts w:ascii="Times New Roman" w:hAnsi="Times New Roman" w:cs="Times New Roman"/>
          <w:sz w:val="24"/>
          <w:szCs w:val="24"/>
        </w:rPr>
        <w:t>So</w:t>
      </w:r>
      <w:r w:rsidR="00ED5ED2">
        <w:rPr>
          <w:rFonts w:ascii="Times New Roman" w:hAnsi="Times New Roman" w:cs="Times New Roman"/>
          <w:sz w:val="24"/>
          <w:szCs w:val="24"/>
        </w:rPr>
        <w:t>c</w:t>
      </w:r>
      <w:r w:rsidRPr="00F30F0B">
        <w:rPr>
          <w:rFonts w:ascii="Times New Roman" w:hAnsi="Times New Roman" w:cs="Times New Roman"/>
          <w:sz w:val="24"/>
          <w:szCs w:val="24"/>
        </w:rPr>
        <w:t>ial media marketing: by promoting The Pixel Cafe on popular platforms such as Instagram, Facebook, and TikTok.</w:t>
      </w:r>
      <w:r w:rsidRPr="00F30F0B">
        <w:rPr>
          <w:rFonts w:ascii="Times New Roman" w:hAnsi="Times New Roman" w:cs="Times New Roman"/>
          <w:sz w:val="24"/>
          <w:szCs w:val="24"/>
        </w:rPr>
        <w:br/>
      </w:r>
      <w:r w:rsidRPr="00F30F0B">
        <w:rPr>
          <w:rFonts w:ascii="Times New Roman" w:hAnsi="Times New Roman" w:cs="Times New Roman"/>
          <w:sz w:val="24"/>
          <w:szCs w:val="24"/>
        </w:rPr>
        <w:br/>
      </w:r>
      <w:r w:rsidRPr="00F30F0B">
        <w:rPr>
          <w:rFonts w:ascii="Times New Roman" w:hAnsi="Times New Roman" w:cs="Times New Roman"/>
          <w:sz w:val="24"/>
          <w:szCs w:val="24"/>
        </w:rPr>
        <w:lastRenderedPageBreak/>
        <w:t xml:space="preserve">Content marketing: creating </w:t>
      </w:r>
      <w:r w:rsidR="00F430C4">
        <w:rPr>
          <w:rFonts w:ascii="Times New Roman" w:hAnsi="Times New Roman" w:cs="Times New Roman"/>
          <w:sz w:val="24"/>
          <w:szCs w:val="24"/>
        </w:rPr>
        <w:t>different</w:t>
      </w:r>
      <w:r w:rsidRPr="00F30F0B">
        <w:rPr>
          <w:rFonts w:ascii="Times New Roman" w:hAnsi="Times New Roman" w:cs="Times New Roman"/>
          <w:sz w:val="24"/>
          <w:szCs w:val="24"/>
        </w:rPr>
        <w:t xml:space="preserve"> content, such as blog posts, videos, and podcasts, to highlight our unique offerings and attract our target audience.</w:t>
      </w:r>
      <w:r w:rsidRPr="00F30F0B">
        <w:rPr>
          <w:rFonts w:ascii="Times New Roman" w:hAnsi="Times New Roman" w:cs="Times New Roman"/>
          <w:sz w:val="24"/>
          <w:szCs w:val="24"/>
        </w:rPr>
        <w:br/>
      </w:r>
      <w:r w:rsidRPr="00F30F0B">
        <w:rPr>
          <w:rFonts w:ascii="Times New Roman" w:hAnsi="Times New Roman" w:cs="Times New Roman"/>
          <w:sz w:val="24"/>
          <w:szCs w:val="24"/>
        </w:rPr>
        <w:br/>
        <w:t xml:space="preserve">Public relations: </w:t>
      </w:r>
      <w:r w:rsidR="00ED5ED2">
        <w:rPr>
          <w:rFonts w:ascii="Times New Roman" w:hAnsi="Times New Roman" w:cs="Times New Roman"/>
          <w:sz w:val="24"/>
          <w:szCs w:val="24"/>
        </w:rPr>
        <w:t>this</w:t>
      </w:r>
      <w:r w:rsidRPr="00F30F0B">
        <w:rPr>
          <w:rFonts w:ascii="Times New Roman" w:hAnsi="Times New Roman" w:cs="Times New Roman"/>
          <w:sz w:val="24"/>
          <w:szCs w:val="24"/>
        </w:rPr>
        <w:t> involves creating connections with local media sources and gaming influencers in order to increase visibility and awareness.</w:t>
      </w:r>
      <w:r w:rsidRPr="00F30F0B">
        <w:rPr>
          <w:rFonts w:ascii="Times New Roman" w:hAnsi="Times New Roman" w:cs="Times New Roman"/>
          <w:sz w:val="24"/>
          <w:szCs w:val="24"/>
        </w:rPr>
        <w:br/>
      </w:r>
      <w:r w:rsidRPr="00F30F0B">
        <w:rPr>
          <w:rFonts w:ascii="Times New Roman" w:hAnsi="Times New Roman" w:cs="Times New Roman"/>
          <w:sz w:val="24"/>
          <w:szCs w:val="24"/>
        </w:rPr>
        <w:br/>
        <w:t xml:space="preserve">Partnerships: We </w:t>
      </w:r>
      <w:r w:rsidR="00803EEB">
        <w:rPr>
          <w:rFonts w:ascii="Times New Roman" w:hAnsi="Times New Roman" w:cs="Times New Roman"/>
          <w:sz w:val="24"/>
          <w:szCs w:val="24"/>
        </w:rPr>
        <w:t xml:space="preserve">will </w:t>
      </w:r>
      <w:r w:rsidRPr="00F30F0B">
        <w:rPr>
          <w:rFonts w:ascii="Times New Roman" w:hAnsi="Times New Roman" w:cs="Times New Roman"/>
          <w:sz w:val="24"/>
          <w:szCs w:val="24"/>
        </w:rPr>
        <w:t>work with gaming communities</w:t>
      </w:r>
      <w:r w:rsidR="00803EEB">
        <w:rPr>
          <w:rFonts w:ascii="Times New Roman" w:hAnsi="Times New Roman" w:cs="Times New Roman"/>
          <w:sz w:val="24"/>
          <w:szCs w:val="24"/>
        </w:rPr>
        <w:t xml:space="preserve"> </w:t>
      </w:r>
      <w:r w:rsidRPr="00F30F0B">
        <w:rPr>
          <w:rFonts w:ascii="Times New Roman" w:hAnsi="Times New Roman" w:cs="Times New Roman"/>
          <w:sz w:val="24"/>
          <w:szCs w:val="24"/>
        </w:rPr>
        <w:t>and local companies to cross-promote our services.</w:t>
      </w:r>
    </w:p>
    <w:p w14:paraId="1EFCE4A1" w14:textId="312FA07B" w:rsidR="00B77BDE" w:rsidRPr="00025E08" w:rsidRDefault="00B77BDE" w:rsidP="00B77BDE">
      <w:pPr>
        <w:rPr>
          <w:rFonts w:ascii="Times New Roman" w:hAnsi="Times New Roman" w:cs="Times New Roman"/>
          <w:sz w:val="24"/>
          <w:szCs w:val="24"/>
          <w:u w:val="single"/>
        </w:rPr>
      </w:pPr>
      <w:r w:rsidRPr="00B77BDE">
        <w:rPr>
          <w:rFonts w:ascii="Times New Roman" w:hAnsi="Times New Roman" w:cs="Times New Roman"/>
          <w:i/>
          <w:iCs/>
          <w:sz w:val="24"/>
          <w:szCs w:val="24"/>
        </w:rPr>
        <w:t>Brand</w:t>
      </w:r>
      <w:r w:rsidR="00025E08">
        <w:rPr>
          <w:rFonts w:ascii="Times New Roman" w:hAnsi="Times New Roman" w:cs="Times New Roman"/>
          <w:i/>
          <w:iCs/>
          <w:sz w:val="24"/>
          <w:szCs w:val="24"/>
        </w:rPr>
        <w:t>:</w:t>
      </w:r>
      <w:r w:rsidRPr="00B77BDE">
        <w:rPr>
          <w:rFonts w:ascii="Times New Roman" w:hAnsi="Times New Roman" w:cs="Times New Roman"/>
          <w:sz w:val="24"/>
          <w:szCs w:val="24"/>
        </w:rPr>
        <w:br/>
        <w:t>The Pixel Cafe will focus on developing a distinctive brand identity that reflects our distinct value offer and target demographic. Our branding will revolve around the themes of gaming</w:t>
      </w:r>
      <w:r w:rsidR="00803EEB">
        <w:rPr>
          <w:rFonts w:ascii="Times New Roman" w:hAnsi="Times New Roman" w:cs="Times New Roman"/>
          <w:sz w:val="24"/>
          <w:szCs w:val="24"/>
        </w:rPr>
        <w:t xml:space="preserve"> and </w:t>
      </w:r>
      <w:r w:rsidRPr="00B77BDE">
        <w:rPr>
          <w:rFonts w:ascii="Times New Roman" w:hAnsi="Times New Roman" w:cs="Times New Roman"/>
          <w:sz w:val="24"/>
          <w:szCs w:val="24"/>
        </w:rPr>
        <w:t>community. We will develop our brand through a visually appealing logo, consistent messaging, and a strong internet presence.</w:t>
      </w:r>
      <w:r w:rsidRPr="00B77BDE">
        <w:rPr>
          <w:rFonts w:ascii="Times New Roman" w:hAnsi="Times New Roman" w:cs="Times New Roman"/>
          <w:sz w:val="24"/>
          <w:szCs w:val="24"/>
        </w:rPr>
        <w:br/>
      </w:r>
      <w:r w:rsidRPr="00B77BDE">
        <w:rPr>
          <w:rFonts w:ascii="Times New Roman" w:hAnsi="Times New Roman" w:cs="Times New Roman"/>
          <w:sz w:val="24"/>
          <w:szCs w:val="24"/>
        </w:rPr>
        <w:br/>
      </w:r>
      <w:r w:rsidRPr="00B77BDE">
        <w:rPr>
          <w:rFonts w:ascii="Times New Roman" w:hAnsi="Times New Roman" w:cs="Times New Roman"/>
          <w:i/>
          <w:iCs/>
          <w:sz w:val="24"/>
          <w:szCs w:val="24"/>
        </w:rPr>
        <w:t>Sales Channels</w:t>
      </w:r>
      <w:r w:rsidR="00025E08">
        <w:rPr>
          <w:rFonts w:ascii="Times New Roman" w:hAnsi="Times New Roman" w:cs="Times New Roman"/>
          <w:i/>
          <w:iCs/>
          <w:sz w:val="24"/>
          <w:szCs w:val="24"/>
        </w:rPr>
        <w:t>:</w:t>
      </w:r>
      <w:r w:rsidRPr="00B77BDE">
        <w:rPr>
          <w:rFonts w:ascii="Times New Roman" w:hAnsi="Times New Roman" w:cs="Times New Roman"/>
          <w:sz w:val="24"/>
          <w:szCs w:val="24"/>
        </w:rPr>
        <w:br/>
        <w:t>The Pixel Cafe will use a variety of sales methods to reach our target market:</w:t>
      </w:r>
      <w:r w:rsidRPr="00B77BDE">
        <w:rPr>
          <w:rFonts w:ascii="Times New Roman" w:hAnsi="Times New Roman" w:cs="Times New Roman"/>
          <w:sz w:val="24"/>
          <w:szCs w:val="24"/>
        </w:rPr>
        <w:br/>
      </w:r>
      <w:r w:rsidRPr="00B77BDE">
        <w:rPr>
          <w:rFonts w:ascii="Times New Roman" w:hAnsi="Times New Roman" w:cs="Times New Roman"/>
          <w:sz w:val="24"/>
          <w:szCs w:val="24"/>
        </w:rPr>
        <w:br/>
        <w:t>Customers can visit The Pixel Cafe to enjoy our gaming services while also purchasing food and beverages. To make things easier for our consumers</w:t>
      </w:r>
      <w:r w:rsidR="008C4A46">
        <w:rPr>
          <w:rFonts w:ascii="Times New Roman" w:hAnsi="Times New Roman" w:cs="Times New Roman"/>
          <w:sz w:val="24"/>
          <w:szCs w:val="24"/>
        </w:rPr>
        <w:t xml:space="preserve"> </w:t>
      </w:r>
      <w:r w:rsidRPr="00B77BDE">
        <w:rPr>
          <w:rFonts w:ascii="Times New Roman" w:hAnsi="Times New Roman" w:cs="Times New Roman"/>
          <w:sz w:val="24"/>
          <w:szCs w:val="24"/>
        </w:rPr>
        <w:t>we will provide online reservations for games and events. We will also work with gaming communities to provide unique deals and promotions to their members.</w:t>
      </w:r>
    </w:p>
    <w:p w14:paraId="26F24C2E" w14:textId="77777777" w:rsidR="0008356B" w:rsidRDefault="00081DD0" w:rsidP="00081DD0">
      <w:pPr>
        <w:rPr>
          <w:rFonts w:ascii="Times New Roman" w:hAnsi="Times New Roman" w:cs="Times New Roman"/>
          <w:sz w:val="24"/>
          <w:szCs w:val="24"/>
        </w:rPr>
      </w:pPr>
      <w:r w:rsidRPr="00081DD0">
        <w:rPr>
          <w:rFonts w:ascii="Times New Roman" w:hAnsi="Times New Roman" w:cs="Times New Roman"/>
          <w:i/>
          <w:iCs/>
          <w:sz w:val="24"/>
          <w:szCs w:val="24"/>
        </w:rPr>
        <w:t>Customer Retention</w:t>
      </w:r>
    </w:p>
    <w:p w14:paraId="63F12FD5" w14:textId="374D19AC" w:rsidR="00081DD0" w:rsidRPr="00081DD0" w:rsidRDefault="00081DD0" w:rsidP="00081DD0">
      <w:pPr>
        <w:rPr>
          <w:rFonts w:ascii="Times New Roman" w:hAnsi="Times New Roman" w:cs="Times New Roman"/>
          <w:sz w:val="24"/>
          <w:szCs w:val="24"/>
          <w:u w:val="single"/>
        </w:rPr>
      </w:pPr>
      <w:r w:rsidRPr="00081DD0">
        <w:rPr>
          <w:rFonts w:ascii="Times New Roman" w:hAnsi="Times New Roman" w:cs="Times New Roman"/>
          <w:sz w:val="24"/>
          <w:szCs w:val="24"/>
        </w:rPr>
        <w:t>To retain existing consumers and increase loyalty</w:t>
      </w:r>
      <w:r w:rsidR="0008356B">
        <w:rPr>
          <w:rFonts w:ascii="Times New Roman" w:hAnsi="Times New Roman" w:cs="Times New Roman"/>
          <w:sz w:val="24"/>
          <w:szCs w:val="24"/>
        </w:rPr>
        <w:t xml:space="preserve"> </w:t>
      </w:r>
      <w:r w:rsidRPr="00081DD0">
        <w:rPr>
          <w:rFonts w:ascii="Times New Roman" w:hAnsi="Times New Roman" w:cs="Times New Roman"/>
          <w:sz w:val="24"/>
          <w:szCs w:val="24"/>
        </w:rPr>
        <w:t>we will prioritise great customer service</w:t>
      </w:r>
      <w:r w:rsidR="00E05865">
        <w:rPr>
          <w:rFonts w:ascii="Times New Roman" w:hAnsi="Times New Roman" w:cs="Times New Roman"/>
          <w:sz w:val="24"/>
          <w:szCs w:val="24"/>
        </w:rPr>
        <w:t xml:space="preserve"> and create </w:t>
      </w:r>
      <w:r w:rsidRPr="00081DD0">
        <w:rPr>
          <w:rFonts w:ascii="Times New Roman" w:hAnsi="Times New Roman" w:cs="Times New Roman"/>
          <w:sz w:val="24"/>
          <w:szCs w:val="24"/>
        </w:rPr>
        <w:t>loyalty programs</w:t>
      </w:r>
      <w:r w:rsidR="00E05865">
        <w:rPr>
          <w:rFonts w:ascii="Times New Roman" w:hAnsi="Times New Roman" w:cs="Times New Roman"/>
          <w:sz w:val="24"/>
          <w:szCs w:val="24"/>
        </w:rPr>
        <w:t xml:space="preserve"> where the customer would be happy to return. </w:t>
      </w:r>
      <w:r w:rsidRPr="00081DD0">
        <w:rPr>
          <w:rFonts w:ascii="Times New Roman" w:hAnsi="Times New Roman" w:cs="Times New Roman"/>
          <w:sz w:val="24"/>
          <w:szCs w:val="24"/>
        </w:rPr>
        <w:t xml:space="preserve">In addition, we will actively listen to consumer comments and implement improvements based on their </w:t>
      </w:r>
      <w:r w:rsidR="00E05865">
        <w:rPr>
          <w:rFonts w:ascii="Times New Roman" w:hAnsi="Times New Roman" w:cs="Times New Roman"/>
          <w:sz w:val="24"/>
          <w:szCs w:val="24"/>
        </w:rPr>
        <w:t>feedback</w:t>
      </w:r>
      <w:r w:rsidRPr="00081DD0">
        <w:rPr>
          <w:rFonts w:ascii="Times New Roman" w:hAnsi="Times New Roman" w:cs="Times New Roman"/>
          <w:sz w:val="24"/>
          <w:szCs w:val="24"/>
        </w:rPr>
        <w:t>.</w:t>
      </w:r>
    </w:p>
    <w:p w14:paraId="1A7E4FC1" w14:textId="4980131E" w:rsidR="00B77BDE" w:rsidRPr="00B77BDE" w:rsidRDefault="00025E08" w:rsidP="00B77BDE">
      <w:pPr>
        <w:rPr>
          <w:rFonts w:ascii="Times New Roman" w:hAnsi="Times New Roman" w:cs="Times New Roman"/>
          <w:sz w:val="24"/>
          <w:szCs w:val="24"/>
          <w:u w:val="single"/>
        </w:rPr>
      </w:pPr>
      <w:r w:rsidRPr="00025E08">
        <w:rPr>
          <w:rFonts w:ascii="Times New Roman" w:hAnsi="Times New Roman" w:cs="Times New Roman"/>
          <w:sz w:val="24"/>
          <w:szCs w:val="24"/>
          <w:u w:val="single"/>
        </w:rPr>
        <w:t>Financial plan</w:t>
      </w:r>
    </w:p>
    <w:p w14:paraId="3BD2EEF8" w14:textId="53AD4002" w:rsidR="0061090B" w:rsidRDefault="00583128" w:rsidP="00BB7088">
      <w:pPr>
        <w:rPr>
          <w:rFonts w:ascii="Times New Roman" w:hAnsi="Times New Roman" w:cs="Times New Roman"/>
          <w:i/>
          <w:iCs/>
          <w:sz w:val="24"/>
          <w:szCs w:val="24"/>
        </w:rPr>
      </w:pPr>
      <w:r w:rsidRPr="00583128">
        <w:rPr>
          <w:rFonts w:ascii="Times New Roman" w:hAnsi="Times New Roman" w:cs="Times New Roman"/>
          <w:i/>
          <w:iCs/>
          <w:sz w:val="24"/>
          <w:szCs w:val="24"/>
        </w:rPr>
        <w:t xml:space="preserve">Start up costs </w:t>
      </w:r>
    </w:p>
    <w:p w14:paraId="097D5A39" w14:textId="74086324" w:rsidR="0024690E" w:rsidRDefault="00AB5F67" w:rsidP="00AB5F67">
      <w:pPr>
        <w:rPr>
          <w:rFonts w:ascii="Times New Roman" w:hAnsi="Times New Roman" w:cs="Times New Roman"/>
          <w:sz w:val="24"/>
          <w:szCs w:val="24"/>
        </w:rPr>
      </w:pPr>
      <w:r w:rsidRPr="00AB5F67">
        <w:rPr>
          <w:rFonts w:ascii="Times New Roman" w:hAnsi="Times New Roman" w:cs="Times New Roman"/>
          <w:sz w:val="24"/>
          <w:szCs w:val="24"/>
        </w:rPr>
        <w:t>The Pixel Cafe will require significant initial investments to launch the business. Estimated start-up costs include:</w:t>
      </w:r>
    </w:p>
    <w:p w14:paraId="12E97849" w14:textId="5C4F7E4A" w:rsidR="00C36A4B" w:rsidRPr="00677C8F" w:rsidRDefault="00677C8F" w:rsidP="00677C8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Rent/Purchase of property deposit: </w:t>
      </w:r>
      <w:r w:rsidR="00CD6A10">
        <w:rPr>
          <w:rFonts w:ascii="Times New Roman" w:hAnsi="Times New Roman" w:cs="Times New Roman"/>
          <w:sz w:val="24"/>
          <w:szCs w:val="24"/>
        </w:rPr>
        <w:t>50</w:t>
      </w:r>
      <w:r w:rsidR="00EE0D9D">
        <w:rPr>
          <w:rFonts w:ascii="Times New Roman" w:hAnsi="Times New Roman" w:cs="Times New Roman"/>
          <w:sz w:val="24"/>
          <w:szCs w:val="24"/>
        </w:rPr>
        <w:t>,000</w:t>
      </w:r>
    </w:p>
    <w:p w14:paraId="3A023B88" w14:textId="337A9BFF" w:rsidR="00AB5F67" w:rsidRPr="00AB5F67" w:rsidRDefault="00AB5F67" w:rsidP="00AB5F67">
      <w:pPr>
        <w:numPr>
          <w:ilvl w:val="0"/>
          <w:numId w:val="1"/>
        </w:numPr>
        <w:rPr>
          <w:rFonts w:ascii="Times New Roman" w:hAnsi="Times New Roman" w:cs="Times New Roman"/>
          <w:sz w:val="24"/>
          <w:szCs w:val="24"/>
        </w:rPr>
      </w:pPr>
      <w:r w:rsidRPr="00AB5F67">
        <w:rPr>
          <w:rFonts w:ascii="Times New Roman" w:hAnsi="Times New Roman" w:cs="Times New Roman"/>
          <w:sz w:val="24"/>
          <w:szCs w:val="24"/>
        </w:rPr>
        <w:t>Interior design and renovation: £</w:t>
      </w:r>
      <w:r w:rsidR="00CD6A10">
        <w:rPr>
          <w:rFonts w:ascii="Times New Roman" w:hAnsi="Times New Roman" w:cs="Times New Roman"/>
          <w:sz w:val="24"/>
          <w:szCs w:val="24"/>
        </w:rPr>
        <w:t>20</w:t>
      </w:r>
      <w:r w:rsidRPr="00AB5F67">
        <w:rPr>
          <w:rFonts w:ascii="Times New Roman" w:hAnsi="Times New Roman" w:cs="Times New Roman"/>
          <w:sz w:val="24"/>
          <w:szCs w:val="24"/>
        </w:rPr>
        <w:t>,000</w:t>
      </w:r>
    </w:p>
    <w:p w14:paraId="02B29F9C" w14:textId="52E89035" w:rsidR="00AB5F67" w:rsidRPr="00AB5F67" w:rsidRDefault="00AB5F67" w:rsidP="00AB5F67">
      <w:pPr>
        <w:numPr>
          <w:ilvl w:val="0"/>
          <w:numId w:val="1"/>
        </w:numPr>
        <w:rPr>
          <w:rFonts w:ascii="Times New Roman" w:hAnsi="Times New Roman" w:cs="Times New Roman"/>
          <w:sz w:val="24"/>
          <w:szCs w:val="24"/>
        </w:rPr>
      </w:pPr>
      <w:r w:rsidRPr="00AB5F67">
        <w:rPr>
          <w:rFonts w:ascii="Times New Roman" w:hAnsi="Times New Roman" w:cs="Times New Roman"/>
          <w:sz w:val="24"/>
          <w:szCs w:val="24"/>
        </w:rPr>
        <w:t xml:space="preserve">Equipment purchase: Gaming consoles, PCs, tables, chairs, kitchen equipment </w:t>
      </w:r>
      <w:r w:rsidR="00CD6A10">
        <w:rPr>
          <w:rFonts w:ascii="Times New Roman" w:hAnsi="Times New Roman" w:cs="Times New Roman"/>
          <w:sz w:val="24"/>
          <w:szCs w:val="24"/>
        </w:rPr>
        <w:t>20</w:t>
      </w:r>
      <w:r w:rsidR="00075D91" w:rsidRPr="004F25B9">
        <w:rPr>
          <w:rFonts w:ascii="Times New Roman" w:hAnsi="Times New Roman" w:cs="Times New Roman"/>
          <w:sz w:val="24"/>
          <w:szCs w:val="24"/>
        </w:rPr>
        <w:t>,000</w:t>
      </w:r>
    </w:p>
    <w:p w14:paraId="19A1D6ED" w14:textId="6708CC41" w:rsidR="00AB5F67" w:rsidRPr="00AB5F67" w:rsidRDefault="00AB5F67" w:rsidP="00AB5F67">
      <w:pPr>
        <w:numPr>
          <w:ilvl w:val="0"/>
          <w:numId w:val="1"/>
        </w:numPr>
        <w:rPr>
          <w:rFonts w:ascii="Times New Roman" w:hAnsi="Times New Roman" w:cs="Times New Roman"/>
          <w:sz w:val="24"/>
          <w:szCs w:val="24"/>
        </w:rPr>
      </w:pPr>
      <w:r w:rsidRPr="00AB5F67">
        <w:rPr>
          <w:rFonts w:ascii="Times New Roman" w:hAnsi="Times New Roman" w:cs="Times New Roman"/>
          <w:sz w:val="24"/>
          <w:szCs w:val="24"/>
        </w:rPr>
        <w:t xml:space="preserve">Inventory: Games, coffee beans, food supplies </w:t>
      </w:r>
      <w:r w:rsidR="00CD6A10">
        <w:rPr>
          <w:rFonts w:ascii="Times New Roman" w:hAnsi="Times New Roman" w:cs="Times New Roman"/>
          <w:sz w:val="24"/>
          <w:szCs w:val="24"/>
        </w:rPr>
        <w:t>£10</w:t>
      </w:r>
      <w:r w:rsidRPr="00AB5F67">
        <w:rPr>
          <w:rFonts w:ascii="Times New Roman" w:hAnsi="Times New Roman" w:cs="Times New Roman"/>
          <w:sz w:val="24"/>
          <w:szCs w:val="24"/>
        </w:rPr>
        <w:t>,000</w:t>
      </w:r>
    </w:p>
    <w:p w14:paraId="70BEFEDD" w14:textId="50D0AD65" w:rsidR="00AB5F67" w:rsidRPr="00AB5F67" w:rsidRDefault="00AB5F67" w:rsidP="00AB5F67">
      <w:pPr>
        <w:numPr>
          <w:ilvl w:val="0"/>
          <w:numId w:val="1"/>
        </w:numPr>
        <w:rPr>
          <w:rFonts w:ascii="Times New Roman" w:hAnsi="Times New Roman" w:cs="Times New Roman"/>
          <w:sz w:val="24"/>
          <w:szCs w:val="24"/>
        </w:rPr>
      </w:pPr>
      <w:r w:rsidRPr="00AB5F67">
        <w:rPr>
          <w:rFonts w:ascii="Times New Roman" w:hAnsi="Times New Roman" w:cs="Times New Roman"/>
          <w:sz w:val="24"/>
          <w:szCs w:val="24"/>
        </w:rPr>
        <w:t>Marketing and advertising: £1</w:t>
      </w:r>
      <w:r w:rsidR="00EE0D9D">
        <w:rPr>
          <w:rFonts w:ascii="Times New Roman" w:hAnsi="Times New Roman" w:cs="Times New Roman"/>
          <w:sz w:val="24"/>
          <w:szCs w:val="24"/>
        </w:rPr>
        <w:t>0</w:t>
      </w:r>
      <w:r w:rsidRPr="00AB5F67">
        <w:rPr>
          <w:rFonts w:ascii="Times New Roman" w:hAnsi="Times New Roman" w:cs="Times New Roman"/>
          <w:sz w:val="24"/>
          <w:szCs w:val="24"/>
        </w:rPr>
        <w:t>,000</w:t>
      </w:r>
    </w:p>
    <w:p w14:paraId="6A44610A" w14:textId="77777777" w:rsidR="00AB5F67" w:rsidRPr="00AB5F67" w:rsidRDefault="00AB5F67" w:rsidP="00AB5F67">
      <w:pPr>
        <w:numPr>
          <w:ilvl w:val="0"/>
          <w:numId w:val="1"/>
        </w:numPr>
        <w:rPr>
          <w:rFonts w:ascii="Times New Roman" w:hAnsi="Times New Roman" w:cs="Times New Roman"/>
          <w:sz w:val="24"/>
          <w:szCs w:val="24"/>
        </w:rPr>
      </w:pPr>
      <w:r w:rsidRPr="00AB5F67">
        <w:rPr>
          <w:rFonts w:ascii="Times New Roman" w:hAnsi="Times New Roman" w:cs="Times New Roman"/>
          <w:sz w:val="24"/>
          <w:szCs w:val="24"/>
        </w:rPr>
        <w:t>Legal and accounting fees: £5,000</w:t>
      </w:r>
    </w:p>
    <w:p w14:paraId="774B70A0" w14:textId="39BB0B4D" w:rsidR="004F25B9" w:rsidRPr="00AB5F67" w:rsidRDefault="00AB5F67" w:rsidP="004F25B9">
      <w:pPr>
        <w:numPr>
          <w:ilvl w:val="0"/>
          <w:numId w:val="1"/>
        </w:numPr>
        <w:rPr>
          <w:rFonts w:ascii="Times New Roman" w:hAnsi="Times New Roman" w:cs="Times New Roman"/>
          <w:sz w:val="24"/>
          <w:szCs w:val="24"/>
        </w:rPr>
      </w:pPr>
      <w:r w:rsidRPr="00AB5F67">
        <w:rPr>
          <w:rFonts w:ascii="Times New Roman" w:hAnsi="Times New Roman" w:cs="Times New Roman"/>
          <w:sz w:val="24"/>
          <w:szCs w:val="24"/>
        </w:rPr>
        <w:t>Working capital: £</w:t>
      </w:r>
      <w:r w:rsidR="00CD6A10">
        <w:rPr>
          <w:rFonts w:ascii="Times New Roman" w:hAnsi="Times New Roman" w:cs="Times New Roman"/>
          <w:sz w:val="24"/>
          <w:szCs w:val="24"/>
        </w:rPr>
        <w:t>5</w:t>
      </w:r>
      <w:r w:rsidRPr="00AB5F67">
        <w:rPr>
          <w:rFonts w:ascii="Times New Roman" w:hAnsi="Times New Roman" w:cs="Times New Roman"/>
          <w:sz w:val="24"/>
          <w:szCs w:val="24"/>
        </w:rPr>
        <w:t>,000</w:t>
      </w:r>
    </w:p>
    <w:p w14:paraId="07948D81" w14:textId="067B6559" w:rsidR="0024690E" w:rsidRDefault="00AB5F67" w:rsidP="00AB5F67">
      <w:pPr>
        <w:rPr>
          <w:rFonts w:ascii="Times New Roman" w:hAnsi="Times New Roman" w:cs="Times New Roman"/>
          <w:b/>
          <w:bCs/>
          <w:sz w:val="24"/>
          <w:szCs w:val="24"/>
        </w:rPr>
      </w:pPr>
      <w:r w:rsidRPr="00AB5F67">
        <w:rPr>
          <w:rFonts w:ascii="Times New Roman" w:hAnsi="Times New Roman" w:cs="Times New Roman"/>
          <w:b/>
          <w:bCs/>
          <w:sz w:val="24"/>
          <w:szCs w:val="24"/>
        </w:rPr>
        <w:t>Total estimated start-up costs: £</w:t>
      </w:r>
      <w:r w:rsidR="00DE114F">
        <w:rPr>
          <w:rFonts w:ascii="Times New Roman" w:hAnsi="Times New Roman" w:cs="Times New Roman"/>
          <w:b/>
          <w:bCs/>
          <w:sz w:val="24"/>
          <w:szCs w:val="24"/>
        </w:rPr>
        <w:t>1</w:t>
      </w:r>
      <w:r w:rsidR="009C338B">
        <w:rPr>
          <w:rFonts w:ascii="Times New Roman" w:hAnsi="Times New Roman" w:cs="Times New Roman"/>
          <w:b/>
          <w:bCs/>
          <w:sz w:val="24"/>
          <w:szCs w:val="24"/>
        </w:rPr>
        <w:t>2</w:t>
      </w:r>
      <w:r w:rsidR="00DE114F">
        <w:rPr>
          <w:rFonts w:ascii="Times New Roman" w:hAnsi="Times New Roman" w:cs="Times New Roman"/>
          <w:b/>
          <w:bCs/>
          <w:sz w:val="24"/>
          <w:szCs w:val="24"/>
        </w:rPr>
        <w:t>0,000</w:t>
      </w:r>
    </w:p>
    <w:p w14:paraId="0AEBE73A" w14:textId="2F1FDB2E" w:rsidR="00B016C0" w:rsidRPr="00AB5F67" w:rsidRDefault="00B016C0" w:rsidP="00AB5F67">
      <w:pPr>
        <w:rPr>
          <w:rFonts w:ascii="Times New Roman" w:hAnsi="Times New Roman" w:cs="Times New Roman"/>
          <w:i/>
          <w:iCs/>
          <w:sz w:val="24"/>
          <w:szCs w:val="24"/>
        </w:rPr>
      </w:pPr>
      <w:r w:rsidRPr="00B016C0">
        <w:rPr>
          <w:rFonts w:ascii="Times New Roman" w:hAnsi="Times New Roman" w:cs="Times New Roman"/>
          <w:i/>
          <w:iCs/>
          <w:sz w:val="24"/>
          <w:szCs w:val="24"/>
        </w:rPr>
        <w:lastRenderedPageBreak/>
        <w:t xml:space="preserve">Revenue </w:t>
      </w:r>
    </w:p>
    <w:p w14:paraId="546D0A44" w14:textId="77777777" w:rsidR="006D6956" w:rsidRPr="006D6956" w:rsidRDefault="006D6956" w:rsidP="006D6956">
      <w:pPr>
        <w:rPr>
          <w:rFonts w:ascii="Times New Roman" w:hAnsi="Times New Roman" w:cs="Times New Roman"/>
          <w:sz w:val="24"/>
          <w:szCs w:val="24"/>
        </w:rPr>
      </w:pPr>
      <w:r w:rsidRPr="006D6956">
        <w:rPr>
          <w:rFonts w:ascii="Times New Roman" w:hAnsi="Times New Roman" w:cs="Times New Roman"/>
          <w:sz w:val="24"/>
          <w:szCs w:val="24"/>
        </w:rPr>
        <w:t>The Pixel Cafe anticipates generating revenue from the following sources:</w:t>
      </w:r>
    </w:p>
    <w:p w14:paraId="762FB874" w14:textId="77777777" w:rsidR="006D6956" w:rsidRPr="006D6956" w:rsidRDefault="006D6956" w:rsidP="006D6956">
      <w:pPr>
        <w:numPr>
          <w:ilvl w:val="0"/>
          <w:numId w:val="2"/>
        </w:numPr>
        <w:rPr>
          <w:rFonts w:ascii="Times New Roman" w:hAnsi="Times New Roman" w:cs="Times New Roman"/>
          <w:sz w:val="24"/>
          <w:szCs w:val="24"/>
        </w:rPr>
      </w:pPr>
      <w:r w:rsidRPr="006D6956">
        <w:rPr>
          <w:rFonts w:ascii="Times New Roman" w:hAnsi="Times New Roman" w:cs="Times New Roman"/>
          <w:sz w:val="24"/>
          <w:szCs w:val="24"/>
        </w:rPr>
        <w:t>Gaming fees: Hourly or membership-based fees for gaming services</w:t>
      </w:r>
    </w:p>
    <w:p w14:paraId="1FC42D9B" w14:textId="77777777" w:rsidR="006D6956" w:rsidRPr="006D6956" w:rsidRDefault="006D6956" w:rsidP="006D6956">
      <w:pPr>
        <w:numPr>
          <w:ilvl w:val="0"/>
          <w:numId w:val="2"/>
        </w:numPr>
        <w:rPr>
          <w:rFonts w:ascii="Times New Roman" w:hAnsi="Times New Roman" w:cs="Times New Roman"/>
          <w:sz w:val="24"/>
          <w:szCs w:val="24"/>
        </w:rPr>
      </w:pPr>
      <w:r w:rsidRPr="006D6956">
        <w:rPr>
          <w:rFonts w:ascii="Times New Roman" w:hAnsi="Times New Roman" w:cs="Times New Roman"/>
          <w:sz w:val="24"/>
          <w:szCs w:val="24"/>
        </w:rPr>
        <w:t>Food and beverage sales: Sales of coffee, snacks, and other food items</w:t>
      </w:r>
    </w:p>
    <w:p w14:paraId="441669B3" w14:textId="77F12F6D" w:rsidR="006D6956" w:rsidRPr="006D6956" w:rsidRDefault="006D6956" w:rsidP="006D6956">
      <w:pPr>
        <w:numPr>
          <w:ilvl w:val="0"/>
          <w:numId w:val="2"/>
        </w:numPr>
        <w:rPr>
          <w:rFonts w:ascii="Times New Roman" w:hAnsi="Times New Roman" w:cs="Times New Roman"/>
          <w:sz w:val="24"/>
          <w:szCs w:val="24"/>
        </w:rPr>
      </w:pPr>
      <w:r w:rsidRPr="006D6956">
        <w:rPr>
          <w:rFonts w:ascii="Times New Roman" w:hAnsi="Times New Roman" w:cs="Times New Roman"/>
          <w:sz w:val="24"/>
          <w:szCs w:val="24"/>
        </w:rPr>
        <w:t>Event fees: Fees for hosting gaming events, tournaments, and</w:t>
      </w:r>
      <w:r w:rsidR="002526A8">
        <w:rPr>
          <w:rFonts w:ascii="Times New Roman" w:hAnsi="Times New Roman" w:cs="Times New Roman"/>
          <w:sz w:val="24"/>
          <w:szCs w:val="24"/>
        </w:rPr>
        <w:t xml:space="preserve"> children’s</w:t>
      </w:r>
      <w:r w:rsidRPr="006D6956">
        <w:rPr>
          <w:rFonts w:ascii="Times New Roman" w:hAnsi="Times New Roman" w:cs="Times New Roman"/>
          <w:sz w:val="24"/>
          <w:szCs w:val="24"/>
        </w:rPr>
        <w:t xml:space="preserve"> parties</w:t>
      </w:r>
    </w:p>
    <w:p w14:paraId="2AE1E26D" w14:textId="77777777" w:rsidR="006D6956" w:rsidRDefault="006D6956" w:rsidP="006D6956">
      <w:pPr>
        <w:numPr>
          <w:ilvl w:val="0"/>
          <w:numId w:val="2"/>
        </w:numPr>
        <w:rPr>
          <w:rFonts w:ascii="Times New Roman" w:hAnsi="Times New Roman" w:cs="Times New Roman"/>
          <w:sz w:val="24"/>
          <w:szCs w:val="24"/>
        </w:rPr>
      </w:pPr>
      <w:r w:rsidRPr="006D6956">
        <w:rPr>
          <w:rFonts w:ascii="Times New Roman" w:hAnsi="Times New Roman" w:cs="Times New Roman"/>
          <w:sz w:val="24"/>
          <w:szCs w:val="24"/>
        </w:rPr>
        <w:t>Merchandise sales: Sales of branded merchandise, such as t-shirts, mugs, and gaming accessories</w:t>
      </w:r>
    </w:p>
    <w:p w14:paraId="35F9C164" w14:textId="77777777" w:rsidR="009C338B" w:rsidRDefault="009C338B" w:rsidP="009C338B">
      <w:pPr>
        <w:spacing w:after="0" w:line="240" w:lineRule="auto"/>
        <w:rPr>
          <w:rFonts w:ascii="Times New Roman" w:eastAsia="Times New Roman" w:hAnsi="Times New Roman" w:cs="Times New Roman"/>
          <w:kern w:val="0"/>
          <w:sz w:val="24"/>
          <w:szCs w:val="24"/>
          <w:lang w:eastAsia="en-GB"/>
          <w14:ligatures w14:val="none"/>
        </w:rPr>
      </w:pPr>
      <w:r w:rsidRPr="009C338B">
        <w:rPr>
          <w:rFonts w:ascii="Times New Roman" w:eastAsia="Times New Roman" w:hAnsi="Times New Roman" w:cs="Times New Roman"/>
          <w:kern w:val="0"/>
          <w:sz w:val="24"/>
          <w:szCs w:val="24"/>
          <w:lang w:eastAsia="en-GB"/>
          <w14:ligatures w14:val="none"/>
        </w:rPr>
        <w:t>Revenue is expected to climb steadily in the first few years, owing to improved customer awareness, positive word-of-mouth, and efficient marketing initiatives.</w:t>
      </w:r>
    </w:p>
    <w:p w14:paraId="33C34A48" w14:textId="77777777" w:rsidR="00286F2D" w:rsidRDefault="00286F2D" w:rsidP="009C338B">
      <w:pPr>
        <w:spacing w:after="0" w:line="240" w:lineRule="auto"/>
        <w:rPr>
          <w:rFonts w:ascii="Times New Roman" w:eastAsia="Times New Roman" w:hAnsi="Times New Roman" w:cs="Times New Roman"/>
          <w:kern w:val="0"/>
          <w:sz w:val="24"/>
          <w:szCs w:val="24"/>
          <w:lang w:eastAsia="en-GB"/>
          <w14:ligatures w14:val="none"/>
        </w:rPr>
      </w:pPr>
    </w:p>
    <w:p w14:paraId="68EC26C4" w14:textId="453436B4" w:rsidR="00A5779B" w:rsidRDefault="00286F2D" w:rsidP="00A5779B">
      <w:pPr>
        <w:spacing w:after="0" w:line="240" w:lineRule="auto"/>
        <w:rPr>
          <w:rFonts w:ascii="Times New Roman" w:eastAsia="Times New Roman" w:hAnsi="Times New Roman" w:cs="Times New Roman"/>
          <w:i/>
          <w:iCs/>
          <w:kern w:val="0"/>
          <w:sz w:val="24"/>
          <w:szCs w:val="24"/>
          <w:lang w:eastAsia="en-GB"/>
          <w14:ligatures w14:val="none"/>
        </w:rPr>
      </w:pPr>
      <w:r w:rsidRPr="00286F2D">
        <w:rPr>
          <w:rFonts w:ascii="Times New Roman" w:eastAsia="Times New Roman" w:hAnsi="Times New Roman" w:cs="Times New Roman"/>
          <w:i/>
          <w:iCs/>
          <w:kern w:val="0"/>
          <w:sz w:val="24"/>
          <w:szCs w:val="24"/>
          <w:lang w:eastAsia="en-GB"/>
          <w14:ligatures w14:val="none"/>
        </w:rPr>
        <w:t>Types of financing available:</w:t>
      </w:r>
    </w:p>
    <w:p w14:paraId="288831E5" w14:textId="77777777" w:rsidR="00A5779B" w:rsidRDefault="00A5779B" w:rsidP="00A5779B">
      <w:pPr>
        <w:spacing w:after="0" w:line="240" w:lineRule="auto"/>
        <w:rPr>
          <w:rFonts w:ascii="Times New Roman" w:eastAsia="Times New Roman" w:hAnsi="Times New Roman" w:cs="Times New Roman"/>
          <w:i/>
          <w:iCs/>
          <w:kern w:val="0"/>
          <w:sz w:val="24"/>
          <w:szCs w:val="24"/>
          <w:lang w:eastAsia="en-GB"/>
          <w14:ligatures w14:val="none"/>
        </w:rPr>
      </w:pPr>
    </w:p>
    <w:p w14:paraId="23386CCA" w14:textId="3A443D64" w:rsidR="00A5779B" w:rsidRPr="00A5779B" w:rsidRDefault="00A5779B" w:rsidP="00A5779B">
      <w:pPr>
        <w:rPr>
          <w:rFonts w:ascii="Times New Roman" w:eastAsia="Times New Roman" w:hAnsi="Times New Roman" w:cs="Times New Roman"/>
          <w:kern w:val="0"/>
          <w:sz w:val="24"/>
          <w:szCs w:val="24"/>
          <w:lang w:eastAsia="en-GB"/>
          <w14:ligatures w14:val="none"/>
        </w:rPr>
      </w:pPr>
      <w:r w:rsidRPr="00A5779B">
        <w:rPr>
          <w:rFonts w:ascii="Times New Roman" w:eastAsia="Times New Roman" w:hAnsi="Times New Roman" w:cs="Times New Roman"/>
          <w:i/>
          <w:iCs/>
          <w:kern w:val="0"/>
          <w:sz w:val="24"/>
          <w:szCs w:val="24"/>
          <w:lang w:eastAsia="en-GB"/>
          <w14:ligatures w14:val="none"/>
        </w:rPr>
        <w:t>Equity Financing: </w:t>
      </w:r>
      <w:r w:rsidRPr="00A5779B">
        <w:rPr>
          <w:rFonts w:ascii="Times New Roman" w:eastAsia="Times New Roman" w:hAnsi="Times New Roman" w:cs="Times New Roman"/>
          <w:kern w:val="0"/>
          <w:sz w:val="24"/>
          <w:szCs w:val="24"/>
          <w:lang w:eastAsia="en-GB"/>
          <w14:ligatures w14:val="none"/>
        </w:rPr>
        <w:br/>
        <w:t>Venture Capital: Investment from professional businesses focused on funding startups.</w:t>
      </w:r>
      <w:r w:rsidRPr="00A5779B">
        <w:rPr>
          <w:rFonts w:ascii="Times New Roman" w:eastAsia="Times New Roman" w:hAnsi="Times New Roman" w:cs="Times New Roman"/>
          <w:kern w:val="0"/>
          <w:sz w:val="24"/>
          <w:szCs w:val="24"/>
          <w:lang w:eastAsia="en-GB"/>
          <w14:ligatures w14:val="none"/>
        </w:rPr>
        <w:br/>
        <w:t>Angel investors:  private individuals who invest in early-stage firms.</w:t>
      </w:r>
      <w:r w:rsidRPr="00A5779B">
        <w:rPr>
          <w:rFonts w:ascii="Times New Roman" w:eastAsia="Times New Roman" w:hAnsi="Times New Roman" w:cs="Times New Roman"/>
          <w:kern w:val="0"/>
          <w:sz w:val="24"/>
          <w:szCs w:val="24"/>
          <w:lang w:eastAsia="en-GB"/>
          <w14:ligatures w14:val="none"/>
        </w:rPr>
        <w:br/>
        <w:t xml:space="preserve">Crowdfunding: Obtaining funds from </w:t>
      </w:r>
      <w:proofErr w:type="gramStart"/>
      <w:r w:rsidRPr="00A5779B">
        <w:rPr>
          <w:rFonts w:ascii="Times New Roman" w:eastAsia="Times New Roman" w:hAnsi="Times New Roman" w:cs="Times New Roman"/>
          <w:kern w:val="0"/>
          <w:sz w:val="24"/>
          <w:szCs w:val="24"/>
          <w:lang w:eastAsia="en-GB"/>
          <w14:ligatures w14:val="none"/>
        </w:rPr>
        <w:t>a large number of</w:t>
      </w:r>
      <w:proofErr w:type="gramEnd"/>
      <w:r w:rsidRPr="00A5779B">
        <w:rPr>
          <w:rFonts w:ascii="Times New Roman" w:eastAsia="Times New Roman" w:hAnsi="Times New Roman" w:cs="Times New Roman"/>
          <w:kern w:val="0"/>
          <w:sz w:val="24"/>
          <w:szCs w:val="24"/>
          <w:lang w:eastAsia="en-GB"/>
          <w14:ligatures w14:val="none"/>
        </w:rPr>
        <w:t xml:space="preserve"> people </w:t>
      </w:r>
      <w:r w:rsidR="002526A8">
        <w:rPr>
          <w:rFonts w:ascii="Times New Roman" w:eastAsia="Times New Roman" w:hAnsi="Times New Roman" w:cs="Times New Roman"/>
          <w:kern w:val="0"/>
          <w:sz w:val="24"/>
          <w:szCs w:val="24"/>
          <w:lang w:eastAsia="en-GB"/>
          <w14:ligatures w14:val="none"/>
        </w:rPr>
        <w:t xml:space="preserve">locally or </w:t>
      </w:r>
      <w:r w:rsidRPr="00A5779B">
        <w:rPr>
          <w:rFonts w:ascii="Times New Roman" w:eastAsia="Times New Roman" w:hAnsi="Times New Roman" w:cs="Times New Roman"/>
          <w:kern w:val="0"/>
          <w:sz w:val="24"/>
          <w:szCs w:val="24"/>
          <w:lang w:eastAsia="en-GB"/>
          <w14:ligatures w14:val="none"/>
        </w:rPr>
        <w:t>online.</w:t>
      </w:r>
      <w:r w:rsidRPr="00A5779B">
        <w:rPr>
          <w:rFonts w:ascii="Times New Roman" w:eastAsia="Times New Roman" w:hAnsi="Times New Roman" w:cs="Times New Roman"/>
          <w:kern w:val="0"/>
          <w:sz w:val="24"/>
          <w:szCs w:val="24"/>
          <w:lang w:eastAsia="en-GB"/>
          <w14:ligatures w14:val="none"/>
        </w:rPr>
        <w:br/>
      </w:r>
      <w:r w:rsidRPr="00A5779B">
        <w:rPr>
          <w:rFonts w:ascii="Times New Roman" w:eastAsia="Times New Roman" w:hAnsi="Times New Roman" w:cs="Times New Roman"/>
          <w:i/>
          <w:iCs/>
          <w:kern w:val="0"/>
          <w:sz w:val="24"/>
          <w:szCs w:val="24"/>
          <w:lang w:eastAsia="en-GB"/>
          <w14:ligatures w14:val="none"/>
        </w:rPr>
        <w:t>Debt financing</w:t>
      </w:r>
      <w:r>
        <w:rPr>
          <w:rFonts w:ascii="Times New Roman" w:eastAsia="Times New Roman" w:hAnsi="Times New Roman" w:cs="Times New Roman"/>
          <w:kern w:val="0"/>
          <w:sz w:val="24"/>
          <w:szCs w:val="24"/>
          <w:lang w:eastAsia="en-GB"/>
          <w14:ligatures w14:val="none"/>
        </w:rPr>
        <w:t xml:space="preserve"> includes</w:t>
      </w:r>
      <w:r w:rsidR="007E51A5">
        <w:rPr>
          <w:rFonts w:ascii="Times New Roman" w:eastAsia="Times New Roman" w:hAnsi="Times New Roman" w:cs="Times New Roman"/>
          <w:kern w:val="0"/>
          <w:sz w:val="24"/>
          <w:szCs w:val="24"/>
          <w:lang w:eastAsia="en-GB"/>
          <w14:ligatures w14:val="none"/>
        </w:rPr>
        <w:t>:</w:t>
      </w:r>
      <w:r w:rsidRPr="00A5779B">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kern w:val="0"/>
          <w:sz w:val="24"/>
          <w:szCs w:val="24"/>
          <w:lang w:eastAsia="en-GB"/>
          <w14:ligatures w14:val="none"/>
        </w:rPr>
        <w:t>B</w:t>
      </w:r>
      <w:r w:rsidRPr="00A5779B">
        <w:rPr>
          <w:rFonts w:ascii="Times New Roman" w:eastAsia="Times New Roman" w:hAnsi="Times New Roman" w:cs="Times New Roman"/>
          <w:kern w:val="0"/>
          <w:sz w:val="24"/>
          <w:szCs w:val="24"/>
          <w:lang w:eastAsia="en-GB"/>
          <w14:ligatures w14:val="none"/>
        </w:rPr>
        <w:t>ank loans</w:t>
      </w:r>
      <w:r>
        <w:rPr>
          <w:rFonts w:ascii="Times New Roman" w:eastAsia="Times New Roman" w:hAnsi="Times New Roman" w:cs="Times New Roman"/>
          <w:kern w:val="0"/>
          <w:sz w:val="24"/>
          <w:szCs w:val="24"/>
          <w:lang w:eastAsia="en-GB"/>
          <w14:ligatures w14:val="none"/>
        </w:rPr>
        <w:t xml:space="preserve"> </w:t>
      </w:r>
      <w:r w:rsidR="00711100">
        <w:rPr>
          <w:rFonts w:ascii="Times New Roman" w:eastAsia="Times New Roman" w:hAnsi="Times New Roman" w:cs="Times New Roman"/>
          <w:kern w:val="0"/>
          <w:sz w:val="24"/>
          <w:szCs w:val="24"/>
          <w:lang w:eastAsia="en-GB"/>
          <w14:ligatures w14:val="none"/>
        </w:rPr>
        <w:t xml:space="preserve">or </w:t>
      </w:r>
      <w:r w:rsidRPr="00A5779B">
        <w:rPr>
          <w:rFonts w:ascii="Times New Roman" w:eastAsia="Times New Roman" w:hAnsi="Times New Roman" w:cs="Times New Roman"/>
          <w:kern w:val="0"/>
          <w:sz w:val="24"/>
          <w:szCs w:val="24"/>
          <w:lang w:eastAsia="en-GB"/>
          <w14:ligatures w14:val="none"/>
        </w:rPr>
        <w:t xml:space="preserve">Small Business Administration (SBA) loans </w:t>
      </w:r>
      <w:r>
        <w:rPr>
          <w:rFonts w:ascii="Times New Roman" w:eastAsia="Times New Roman" w:hAnsi="Times New Roman" w:cs="Times New Roman"/>
          <w:kern w:val="0"/>
          <w:sz w:val="24"/>
          <w:szCs w:val="24"/>
          <w:lang w:eastAsia="en-GB"/>
          <w14:ligatures w14:val="none"/>
        </w:rPr>
        <w:t xml:space="preserve">which </w:t>
      </w:r>
      <w:r w:rsidRPr="00A5779B">
        <w:rPr>
          <w:rFonts w:ascii="Times New Roman" w:eastAsia="Times New Roman" w:hAnsi="Times New Roman" w:cs="Times New Roman"/>
          <w:kern w:val="0"/>
          <w:sz w:val="24"/>
          <w:szCs w:val="24"/>
          <w:lang w:eastAsia="en-GB"/>
          <w14:ligatures w14:val="none"/>
        </w:rPr>
        <w:t>are government-backed loans</w:t>
      </w:r>
      <w:r w:rsidR="008F0F3A">
        <w:rPr>
          <w:rFonts w:ascii="Times New Roman" w:eastAsia="Times New Roman" w:hAnsi="Times New Roman" w:cs="Times New Roman"/>
          <w:kern w:val="0"/>
          <w:sz w:val="24"/>
          <w:szCs w:val="24"/>
          <w:lang w:eastAsia="en-GB"/>
          <w14:ligatures w14:val="none"/>
        </w:rPr>
        <w:t xml:space="preserve">. </w:t>
      </w:r>
    </w:p>
    <w:p w14:paraId="548A9CB3" w14:textId="327654DC" w:rsidR="00A5779B" w:rsidRDefault="00D372D4" w:rsidP="00A5779B">
      <w:pPr>
        <w:rPr>
          <w:rFonts w:ascii="Times New Roman" w:eastAsia="Times New Roman" w:hAnsi="Times New Roman" w:cs="Times New Roman"/>
          <w:i/>
          <w:iCs/>
          <w:kern w:val="0"/>
          <w:sz w:val="24"/>
          <w:szCs w:val="24"/>
          <w:lang w:eastAsia="en-GB"/>
          <w14:ligatures w14:val="none"/>
        </w:rPr>
      </w:pPr>
      <w:r w:rsidRPr="00D372D4">
        <w:rPr>
          <w:rFonts w:ascii="Times New Roman" w:eastAsia="Times New Roman" w:hAnsi="Times New Roman" w:cs="Times New Roman"/>
          <w:i/>
          <w:iCs/>
          <w:kern w:val="0"/>
          <w:sz w:val="24"/>
          <w:szCs w:val="24"/>
          <w:lang w:eastAsia="en-GB"/>
          <w14:ligatures w14:val="none"/>
        </w:rPr>
        <w:t xml:space="preserve">Financial sustainability </w:t>
      </w:r>
    </w:p>
    <w:p w14:paraId="6CA2988D" w14:textId="4E6506A4" w:rsidR="00EB5B70" w:rsidRPr="00655E72" w:rsidRDefault="00EB5B70" w:rsidP="00A5779B">
      <w:pPr>
        <w:rPr>
          <w:rFonts w:ascii="Times New Roman" w:eastAsia="Times New Roman" w:hAnsi="Times New Roman" w:cs="Times New Roman"/>
          <w:kern w:val="0"/>
          <w:sz w:val="24"/>
          <w:szCs w:val="24"/>
          <w:lang w:eastAsia="en-GB"/>
          <w14:ligatures w14:val="none"/>
        </w:rPr>
      </w:pPr>
      <w:r w:rsidRPr="00EB5B70">
        <w:rPr>
          <w:rFonts w:ascii="Times New Roman" w:eastAsia="Times New Roman" w:hAnsi="Times New Roman" w:cs="Times New Roman"/>
          <w:kern w:val="0"/>
          <w:sz w:val="24"/>
          <w:szCs w:val="24"/>
          <w:lang w:eastAsia="en-GB"/>
          <w14:ligatures w14:val="none"/>
        </w:rPr>
        <w:t>The Pixel Cafe will attain financial sustainability through:</w:t>
      </w:r>
      <w:r w:rsidRPr="00EB5B70">
        <w:rPr>
          <w:rFonts w:ascii="Times New Roman" w:eastAsia="Times New Roman" w:hAnsi="Times New Roman" w:cs="Times New Roman"/>
          <w:kern w:val="0"/>
          <w:sz w:val="24"/>
          <w:szCs w:val="24"/>
          <w:lang w:eastAsia="en-GB"/>
          <w14:ligatures w14:val="none"/>
        </w:rPr>
        <w:br/>
      </w:r>
      <w:r w:rsidRPr="00EB5B70">
        <w:rPr>
          <w:rFonts w:ascii="Times New Roman" w:eastAsia="Times New Roman" w:hAnsi="Times New Roman" w:cs="Times New Roman"/>
          <w:kern w:val="0"/>
          <w:sz w:val="24"/>
          <w:szCs w:val="24"/>
          <w:u w:val="single"/>
          <w:lang w:eastAsia="en-GB"/>
          <w14:ligatures w14:val="none"/>
        </w:rPr>
        <w:t>Generating sufficient money:</w:t>
      </w:r>
      <w:r w:rsidRPr="00EB5B70">
        <w:rPr>
          <w:rFonts w:ascii="Times New Roman" w:eastAsia="Times New Roman" w:hAnsi="Times New Roman" w:cs="Times New Roman"/>
          <w:kern w:val="0"/>
          <w:sz w:val="24"/>
          <w:szCs w:val="24"/>
          <w:lang w:eastAsia="en-GB"/>
          <w14:ligatures w14:val="none"/>
        </w:rPr>
        <w:t xml:space="preserve"> The predicted revenue from gaming fees, food and beverage sales, event fees, and retail sales is expected to cover operating costs and produce profit.</w:t>
      </w:r>
      <w:r w:rsidRPr="00EB5B70">
        <w:rPr>
          <w:rFonts w:ascii="Times New Roman" w:eastAsia="Times New Roman" w:hAnsi="Times New Roman" w:cs="Times New Roman"/>
          <w:kern w:val="0"/>
          <w:sz w:val="24"/>
          <w:szCs w:val="24"/>
          <w:lang w:eastAsia="en-GB"/>
          <w14:ligatures w14:val="none"/>
        </w:rPr>
        <w:br/>
      </w:r>
      <w:r w:rsidRPr="00EB5B70">
        <w:rPr>
          <w:rFonts w:ascii="Times New Roman" w:eastAsia="Times New Roman" w:hAnsi="Times New Roman" w:cs="Times New Roman"/>
          <w:kern w:val="0"/>
          <w:sz w:val="24"/>
          <w:szCs w:val="24"/>
          <w:u w:val="single"/>
          <w:lang w:eastAsia="en-GB"/>
          <w14:ligatures w14:val="none"/>
        </w:rPr>
        <w:t>Managing costs effectively</w:t>
      </w:r>
      <w:r w:rsidRPr="00EB5B70">
        <w:rPr>
          <w:rFonts w:ascii="Times New Roman" w:eastAsia="Times New Roman" w:hAnsi="Times New Roman" w:cs="Times New Roman"/>
          <w:kern w:val="0"/>
          <w:sz w:val="24"/>
          <w:szCs w:val="24"/>
          <w:lang w:eastAsia="en-GB"/>
          <w14:ligatures w14:val="none"/>
        </w:rPr>
        <w:t>: Implementing cost-cutting techniques such as obtaining favourable leasing terms</w:t>
      </w:r>
      <w:r w:rsidR="00711100">
        <w:rPr>
          <w:rFonts w:ascii="Times New Roman" w:eastAsia="Times New Roman" w:hAnsi="Times New Roman" w:cs="Times New Roman"/>
          <w:kern w:val="0"/>
          <w:sz w:val="24"/>
          <w:szCs w:val="24"/>
          <w:lang w:eastAsia="en-GB"/>
          <w14:ligatures w14:val="none"/>
        </w:rPr>
        <w:t xml:space="preserve"> and</w:t>
      </w:r>
      <w:r w:rsidRPr="00EB5B70">
        <w:rPr>
          <w:rFonts w:ascii="Times New Roman" w:eastAsia="Times New Roman" w:hAnsi="Times New Roman" w:cs="Times New Roman"/>
          <w:kern w:val="0"/>
          <w:sz w:val="24"/>
          <w:szCs w:val="24"/>
          <w:lang w:eastAsia="en-GB"/>
          <w14:ligatures w14:val="none"/>
        </w:rPr>
        <w:t xml:space="preserve"> optimising inventory management</w:t>
      </w:r>
      <w:r w:rsidR="00711100">
        <w:rPr>
          <w:rFonts w:ascii="Times New Roman" w:eastAsia="Times New Roman" w:hAnsi="Times New Roman" w:cs="Times New Roman"/>
          <w:kern w:val="0"/>
          <w:sz w:val="24"/>
          <w:szCs w:val="24"/>
          <w:lang w:eastAsia="en-GB"/>
          <w14:ligatures w14:val="none"/>
        </w:rPr>
        <w:t xml:space="preserve">. </w:t>
      </w:r>
      <w:r w:rsidRPr="00EB5B70">
        <w:rPr>
          <w:rFonts w:ascii="Times New Roman" w:eastAsia="Times New Roman" w:hAnsi="Times New Roman" w:cs="Times New Roman"/>
          <w:kern w:val="0"/>
          <w:sz w:val="24"/>
          <w:szCs w:val="24"/>
          <w:lang w:eastAsia="en-GB"/>
          <w14:ligatures w14:val="none"/>
        </w:rPr>
        <w:br/>
      </w:r>
      <w:r w:rsidRPr="00EB5B70">
        <w:rPr>
          <w:rFonts w:ascii="Times New Roman" w:eastAsia="Times New Roman" w:hAnsi="Times New Roman" w:cs="Times New Roman"/>
          <w:kern w:val="0"/>
          <w:sz w:val="24"/>
          <w:szCs w:val="24"/>
          <w:u w:val="single"/>
          <w:lang w:eastAsia="en-GB"/>
          <w14:ligatures w14:val="none"/>
        </w:rPr>
        <w:t>Monitor financial flow</w:t>
      </w:r>
      <w:r w:rsidRPr="00EB5B70">
        <w:rPr>
          <w:rFonts w:ascii="Times New Roman" w:eastAsia="Times New Roman" w:hAnsi="Times New Roman" w:cs="Times New Roman"/>
          <w:kern w:val="0"/>
          <w:sz w:val="24"/>
          <w:szCs w:val="24"/>
          <w:lang w:eastAsia="en-GB"/>
          <w14:ligatures w14:val="none"/>
        </w:rPr>
        <w:t>: Regularly reviewing the cash flow statement to identify any cash shortfalls and take appropriate action.</w:t>
      </w:r>
      <w:r w:rsidRPr="00EB5B70">
        <w:rPr>
          <w:rFonts w:ascii="Times New Roman" w:eastAsia="Times New Roman" w:hAnsi="Times New Roman" w:cs="Times New Roman"/>
          <w:kern w:val="0"/>
          <w:sz w:val="24"/>
          <w:szCs w:val="24"/>
          <w:lang w:eastAsia="en-GB"/>
          <w14:ligatures w14:val="none"/>
        </w:rPr>
        <w:br/>
      </w:r>
      <w:r w:rsidRPr="00EB5B70">
        <w:rPr>
          <w:rFonts w:ascii="Times New Roman" w:eastAsia="Times New Roman" w:hAnsi="Times New Roman" w:cs="Times New Roman"/>
          <w:kern w:val="0"/>
          <w:sz w:val="24"/>
          <w:szCs w:val="24"/>
          <w:u w:val="single"/>
          <w:lang w:eastAsia="en-GB"/>
          <w14:ligatures w14:val="none"/>
        </w:rPr>
        <w:t>Diversifying income streams</w:t>
      </w:r>
      <w:r w:rsidRPr="00EB5B70">
        <w:rPr>
          <w:rFonts w:ascii="Times New Roman" w:eastAsia="Times New Roman" w:hAnsi="Times New Roman" w:cs="Times New Roman"/>
          <w:kern w:val="0"/>
          <w:sz w:val="24"/>
          <w:szCs w:val="24"/>
          <w:lang w:eastAsia="en-GB"/>
          <w14:ligatures w14:val="none"/>
        </w:rPr>
        <w:t>: Using various revenue streams can reduce reliance on a single income stream.</w:t>
      </w:r>
      <w:r w:rsidRPr="00EB5B70">
        <w:rPr>
          <w:rFonts w:ascii="Times New Roman" w:eastAsia="Times New Roman" w:hAnsi="Times New Roman" w:cs="Times New Roman"/>
          <w:kern w:val="0"/>
          <w:sz w:val="24"/>
          <w:szCs w:val="24"/>
          <w:lang w:eastAsia="en-GB"/>
          <w14:ligatures w14:val="none"/>
        </w:rPr>
        <w:br/>
        <w:t>D</w:t>
      </w:r>
      <w:r w:rsidRPr="00EB5B70">
        <w:rPr>
          <w:rFonts w:ascii="Times New Roman" w:eastAsia="Times New Roman" w:hAnsi="Times New Roman" w:cs="Times New Roman"/>
          <w:kern w:val="0"/>
          <w:sz w:val="24"/>
          <w:szCs w:val="24"/>
          <w:u w:val="single"/>
          <w:lang w:eastAsia="en-GB"/>
          <w14:ligatures w14:val="none"/>
        </w:rPr>
        <w:t>eveloping a loyal customer base:</w:t>
      </w:r>
      <w:r w:rsidRPr="00EB5B70">
        <w:rPr>
          <w:rFonts w:ascii="Times New Roman" w:eastAsia="Times New Roman" w:hAnsi="Times New Roman" w:cs="Times New Roman"/>
          <w:kern w:val="0"/>
          <w:sz w:val="24"/>
          <w:szCs w:val="24"/>
          <w:lang w:eastAsia="en-GB"/>
          <w14:ligatures w14:val="none"/>
        </w:rPr>
        <w:t xml:space="preserve"> Providing excellent customer service and fostering a happy and engaging environment to generate repeat business.</w:t>
      </w:r>
      <w:r w:rsidRPr="00EB5B70">
        <w:rPr>
          <w:rFonts w:ascii="Times New Roman" w:eastAsia="Times New Roman" w:hAnsi="Times New Roman" w:cs="Times New Roman"/>
          <w:kern w:val="0"/>
          <w:sz w:val="24"/>
          <w:szCs w:val="24"/>
          <w:lang w:eastAsia="en-GB"/>
          <w14:ligatures w14:val="none"/>
        </w:rPr>
        <w:br/>
      </w:r>
      <w:r w:rsidRPr="00EB5B70">
        <w:rPr>
          <w:rFonts w:ascii="Times New Roman" w:eastAsia="Times New Roman" w:hAnsi="Times New Roman" w:cs="Times New Roman"/>
          <w:kern w:val="0"/>
          <w:sz w:val="24"/>
          <w:szCs w:val="24"/>
          <w:lang w:eastAsia="en-GB"/>
          <w14:ligatures w14:val="none"/>
        </w:rPr>
        <w:br/>
        <w:t xml:space="preserve">By using these </w:t>
      </w:r>
      <w:r w:rsidR="00CB540A">
        <w:rPr>
          <w:rFonts w:ascii="Times New Roman" w:eastAsia="Times New Roman" w:hAnsi="Times New Roman" w:cs="Times New Roman"/>
          <w:kern w:val="0"/>
          <w:sz w:val="24"/>
          <w:szCs w:val="24"/>
          <w:lang w:eastAsia="en-GB"/>
          <w14:ligatures w14:val="none"/>
        </w:rPr>
        <w:t>different techniques</w:t>
      </w:r>
      <w:r w:rsidRPr="00EB5B70">
        <w:rPr>
          <w:rFonts w:ascii="Times New Roman" w:eastAsia="Times New Roman" w:hAnsi="Times New Roman" w:cs="Times New Roman"/>
          <w:kern w:val="0"/>
          <w:sz w:val="24"/>
          <w:szCs w:val="24"/>
          <w:lang w:eastAsia="en-GB"/>
          <w14:ligatures w14:val="none"/>
        </w:rPr>
        <w:t>, The Pixel Cafe can attain financial stability and long-term success.</w:t>
      </w:r>
    </w:p>
    <w:p w14:paraId="1B188857" w14:textId="6DDC1F25" w:rsidR="00EB5B70" w:rsidRDefault="002D3910" w:rsidP="00A5779B">
      <w:pPr>
        <w:rPr>
          <w:rFonts w:ascii="Times New Roman" w:eastAsia="Times New Roman" w:hAnsi="Times New Roman" w:cs="Times New Roman"/>
          <w:kern w:val="0"/>
          <w:sz w:val="24"/>
          <w:szCs w:val="24"/>
          <w:u w:val="single"/>
          <w:lang w:eastAsia="en-GB"/>
          <w14:ligatures w14:val="none"/>
        </w:rPr>
      </w:pPr>
      <w:r w:rsidRPr="002D3910">
        <w:rPr>
          <w:rFonts w:ascii="Times New Roman" w:eastAsia="Times New Roman" w:hAnsi="Times New Roman" w:cs="Times New Roman"/>
          <w:kern w:val="0"/>
          <w:sz w:val="24"/>
          <w:szCs w:val="24"/>
          <w:u w:val="single"/>
          <w:lang w:eastAsia="en-GB"/>
          <w14:ligatures w14:val="none"/>
        </w:rPr>
        <w:t>Closing summary</w:t>
      </w:r>
    </w:p>
    <w:p w14:paraId="6E25C1D7" w14:textId="77777777" w:rsidR="00EB74F2" w:rsidRDefault="001F7563" w:rsidP="00EB74F2">
      <w:pPr>
        <w:rPr>
          <w:rFonts w:ascii="Times New Roman" w:eastAsia="Times New Roman" w:hAnsi="Times New Roman" w:cs="Times New Roman"/>
          <w:kern w:val="0"/>
          <w:sz w:val="24"/>
          <w:szCs w:val="24"/>
          <w:lang w:eastAsia="en-GB"/>
          <w14:ligatures w14:val="none"/>
        </w:rPr>
      </w:pPr>
      <w:r w:rsidRPr="001F7563">
        <w:rPr>
          <w:rFonts w:ascii="Times New Roman" w:eastAsia="Times New Roman" w:hAnsi="Times New Roman" w:cs="Times New Roman"/>
          <w:kern w:val="0"/>
          <w:sz w:val="24"/>
          <w:szCs w:val="24"/>
          <w:lang w:eastAsia="en-GB"/>
          <w14:ligatures w14:val="none"/>
        </w:rPr>
        <w:t xml:space="preserve">The Pixel Cafe is an original concept that merges gaming culture with the coffee connoisseur experience. Our cafe will have a carefully chosen variety of over 500 board and video games, high-speed internet, enough seating, and a lively community </w:t>
      </w:r>
      <w:r w:rsidR="00EB74F2" w:rsidRPr="001F7563">
        <w:rPr>
          <w:rFonts w:ascii="Times New Roman" w:eastAsia="Times New Roman" w:hAnsi="Times New Roman" w:cs="Times New Roman"/>
          <w:kern w:val="0"/>
          <w:sz w:val="24"/>
          <w:szCs w:val="24"/>
          <w:lang w:eastAsia="en-GB"/>
          <w14:ligatures w14:val="none"/>
        </w:rPr>
        <w:t>feel. Our</w:t>
      </w:r>
      <w:r w:rsidRPr="001F7563">
        <w:rPr>
          <w:rFonts w:ascii="Times New Roman" w:eastAsia="Times New Roman" w:hAnsi="Times New Roman" w:cs="Times New Roman"/>
          <w:kern w:val="0"/>
          <w:sz w:val="24"/>
          <w:szCs w:val="24"/>
          <w:lang w:eastAsia="en-GB"/>
          <w14:ligatures w14:val="none"/>
        </w:rPr>
        <w:t xml:space="preserve"> target market consists of people who are passionate about gaming and love being in a sociable and engaging setting. We will set ourselves apart from competition by providing a personalised experience, catering to both casual and competitive gamers, and emphasising community </w:t>
      </w:r>
      <w:r w:rsidR="00EB74F2" w:rsidRPr="001F7563">
        <w:rPr>
          <w:rFonts w:ascii="Times New Roman" w:eastAsia="Times New Roman" w:hAnsi="Times New Roman" w:cs="Times New Roman"/>
          <w:kern w:val="0"/>
          <w:sz w:val="24"/>
          <w:szCs w:val="24"/>
          <w:lang w:eastAsia="en-GB"/>
          <w14:ligatures w14:val="none"/>
        </w:rPr>
        <w:t>building. The</w:t>
      </w:r>
      <w:r w:rsidRPr="001F7563">
        <w:rPr>
          <w:rFonts w:ascii="Times New Roman" w:eastAsia="Times New Roman" w:hAnsi="Times New Roman" w:cs="Times New Roman"/>
          <w:kern w:val="0"/>
          <w:sz w:val="24"/>
          <w:szCs w:val="24"/>
          <w:lang w:eastAsia="en-GB"/>
          <w14:ligatures w14:val="none"/>
        </w:rPr>
        <w:t xml:space="preserve"> </w:t>
      </w:r>
      <w:r w:rsidRPr="001F7563">
        <w:rPr>
          <w:rFonts w:ascii="Times New Roman" w:eastAsia="Times New Roman" w:hAnsi="Times New Roman" w:cs="Times New Roman"/>
          <w:kern w:val="0"/>
          <w:sz w:val="24"/>
          <w:szCs w:val="24"/>
          <w:lang w:eastAsia="en-GB"/>
          <w14:ligatures w14:val="none"/>
        </w:rPr>
        <w:lastRenderedPageBreak/>
        <w:t xml:space="preserve">Pixel Cafe will require an initial investment of £150,000 to launch and expand. </w:t>
      </w:r>
      <w:r w:rsidR="00EB74F2" w:rsidRPr="00EB74F2">
        <w:rPr>
          <w:rFonts w:ascii="Times New Roman" w:eastAsia="Times New Roman" w:hAnsi="Times New Roman" w:cs="Times New Roman"/>
          <w:kern w:val="0"/>
          <w:sz w:val="24"/>
          <w:szCs w:val="24"/>
          <w:lang w:eastAsia="en-GB"/>
          <w14:ligatures w14:val="none"/>
        </w:rPr>
        <w:t>We feel that The Pixel Cafe has the potential to become a top gaming attraction, with large returns on investment. We are convinced that we will achieve success by leveraging our unique value offer, excellent marketing approach, and experienced management team.</w:t>
      </w:r>
    </w:p>
    <w:p w14:paraId="595BBC53" w14:textId="77777777" w:rsidR="00BD0525" w:rsidRDefault="00BD0525" w:rsidP="00EB74F2">
      <w:pPr>
        <w:rPr>
          <w:rFonts w:ascii="Times New Roman" w:eastAsia="Times New Roman" w:hAnsi="Times New Roman" w:cs="Times New Roman"/>
          <w:kern w:val="0"/>
          <w:sz w:val="24"/>
          <w:szCs w:val="24"/>
          <w:lang w:eastAsia="en-GB"/>
          <w14:ligatures w14:val="none"/>
        </w:rPr>
      </w:pPr>
    </w:p>
    <w:p w14:paraId="0101D389" w14:textId="6BD4EABF" w:rsidR="00EB74F2" w:rsidRDefault="00EB74F2" w:rsidP="00EB74F2">
      <w:pPr>
        <w:rPr>
          <w:rFonts w:ascii="Times New Roman" w:eastAsia="Times New Roman" w:hAnsi="Times New Roman" w:cs="Times New Roman"/>
          <w:kern w:val="0"/>
          <w:sz w:val="24"/>
          <w:szCs w:val="24"/>
          <w:u w:val="single"/>
          <w:lang w:eastAsia="en-GB"/>
          <w14:ligatures w14:val="none"/>
        </w:rPr>
      </w:pPr>
      <w:r w:rsidRPr="00EB74F2">
        <w:rPr>
          <w:rFonts w:ascii="Times New Roman" w:eastAsia="Times New Roman" w:hAnsi="Times New Roman" w:cs="Times New Roman"/>
          <w:kern w:val="0"/>
          <w:sz w:val="24"/>
          <w:szCs w:val="24"/>
          <w:u w:val="single"/>
          <w:lang w:eastAsia="en-GB"/>
          <w14:ligatures w14:val="none"/>
        </w:rPr>
        <w:t>References</w:t>
      </w:r>
    </w:p>
    <w:p w14:paraId="5AE518F7" w14:textId="77777777" w:rsidR="00C15D78" w:rsidRPr="00C15D78" w:rsidRDefault="00C15D78" w:rsidP="00C15D78">
      <w:pPr>
        <w:rPr>
          <w:rFonts w:ascii="Times New Roman" w:eastAsia="Times New Roman" w:hAnsi="Times New Roman" w:cs="Times New Roman"/>
          <w:kern w:val="0"/>
          <w:sz w:val="24"/>
          <w:szCs w:val="24"/>
          <w:lang w:eastAsia="en-GB"/>
          <w14:ligatures w14:val="none"/>
        </w:rPr>
      </w:pPr>
      <w:r w:rsidRPr="00C15D78">
        <w:rPr>
          <w:rFonts w:ascii="Times New Roman" w:eastAsia="Times New Roman" w:hAnsi="Times New Roman" w:cs="Times New Roman"/>
          <w:kern w:val="0"/>
          <w:sz w:val="24"/>
          <w:szCs w:val="24"/>
          <w:lang w:eastAsia="en-GB"/>
          <w14:ligatures w14:val="none"/>
        </w:rPr>
        <w:t xml:space="preserve">NCA (2024). </w:t>
      </w:r>
      <w:r w:rsidRPr="00C15D78">
        <w:rPr>
          <w:rFonts w:ascii="Times New Roman" w:eastAsia="Times New Roman" w:hAnsi="Times New Roman" w:cs="Times New Roman"/>
          <w:i/>
          <w:iCs/>
          <w:kern w:val="0"/>
          <w:sz w:val="24"/>
          <w:szCs w:val="24"/>
          <w:lang w:eastAsia="en-GB"/>
          <w14:ligatures w14:val="none"/>
        </w:rPr>
        <w:t>Daily</w:t>
      </w:r>
      <w:r w:rsidRPr="00C15D78">
        <w:rPr>
          <w:rFonts w:ascii="Times New Roman" w:eastAsia="Times New Roman" w:hAnsi="Times New Roman" w:cs="Times New Roman"/>
          <w:kern w:val="0"/>
          <w:sz w:val="24"/>
          <w:szCs w:val="24"/>
          <w:lang w:eastAsia="en-GB"/>
          <w14:ligatures w14:val="none"/>
        </w:rPr>
        <w:t>. [online] www.ncausa.org. Available at: https://www.ncausa.org/Newsroom/Daily-coffee-consumption-at-20-year-high-up-nearly-40#:~:text=75%25%20of%20American%20adults%20have.</w:t>
      </w:r>
    </w:p>
    <w:p w14:paraId="21FB9AD1" w14:textId="77777777" w:rsidR="00C15D78" w:rsidRPr="00C15D78" w:rsidRDefault="00C15D78" w:rsidP="00C15D78">
      <w:pPr>
        <w:rPr>
          <w:rFonts w:ascii="Times New Roman" w:eastAsia="Times New Roman" w:hAnsi="Times New Roman" w:cs="Times New Roman"/>
          <w:kern w:val="0"/>
          <w:sz w:val="24"/>
          <w:szCs w:val="24"/>
          <w:lang w:eastAsia="en-GB"/>
          <w14:ligatures w14:val="none"/>
        </w:rPr>
      </w:pPr>
      <w:proofErr w:type="spellStart"/>
      <w:r w:rsidRPr="00C15D78">
        <w:rPr>
          <w:rFonts w:ascii="Times New Roman" w:eastAsia="Times New Roman" w:hAnsi="Times New Roman" w:cs="Times New Roman"/>
          <w:kern w:val="0"/>
          <w:sz w:val="24"/>
          <w:szCs w:val="24"/>
          <w:lang w:eastAsia="en-GB"/>
          <w14:ligatures w14:val="none"/>
        </w:rPr>
        <w:t>Newzoo</w:t>
      </w:r>
      <w:proofErr w:type="spellEnd"/>
      <w:r w:rsidRPr="00C15D78">
        <w:rPr>
          <w:rFonts w:ascii="Times New Roman" w:eastAsia="Times New Roman" w:hAnsi="Times New Roman" w:cs="Times New Roman"/>
          <w:kern w:val="0"/>
          <w:sz w:val="24"/>
          <w:szCs w:val="24"/>
          <w:lang w:eastAsia="en-GB"/>
          <w14:ligatures w14:val="none"/>
        </w:rPr>
        <w:t xml:space="preserve"> (2021). </w:t>
      </w:r>
      <w:proofErr w:type="spellStart"/>
      <w:r w:rsidRPr="00C15D78">
        <w:rPr>
          <w:rFonts w:ascii="Times New Roman" w:eastAsia="Times New Roman" w:hAnsi="Times New Roman" w:cs="Times New Roman"/>
          <w:i/>
          <w:iCs/>
          <w:kern w:val="0"/>
          <w:sz w:val="24"/>
          <w:szCs w:val="24"/>
          <w:lang w:eastAsia="en-GB"/>
          <w14:ligatures w14:val="none"/>
        </w:rPr>
        <w:t>Newzoo</w:t>
      </w:r>
      <w:proofErr w:type="spellEnd"/>
      <w:r w:rsidRPr="00C15D78">
        <w:rPr>
          <w:rFonts w:ascii="Times New Roman" w:eastAsia="Times New Roman" w:hAnsi="Times New Roman" w:cs="Times New Roman"/>
          <w:i/>
          <w:iCs/>
          <w:kern w:val="0"/>
          <w:sz w:val="24"/>
          <w:szCs w:val="24"/>
          <w:lang w:eastAsia="en-GB"/>
          <w14:ligatures w14:val="none"/>
        </w:rPr>
        <w:t xml:space="preserve"> Global Games Market Report 2021 | Free Version</w:t>
      </w:r>
      <w:r w:rsidRPr="00C15D78">
        <w:rPr>
          <w:rFonts w:ascii="Times New Roman" w:eastAsia="Times New Roman" w:hAnsi="Times New Roman" w:cs="Times New Roman"/>
          <w:kern w:val="0"/>
          <w:sz w:val="24"/>
          <w:szCs w:val="24"/>
          <w:lang w:eastAsia="en-GB"/>
          <w14:ligatures w14:val="none"/>
        </w:rPr>
        <w:t xml:space="preserve">. [online] </w:t>
      </w:r>
      <w:proofErr w:type="spellStart"/>
      <w:r w:rsidRPr="00C15D78">
        <w:rPr>
          <w:rFonts w:ascii="Times New Roman" w:eastAsia="Times New Roman" w:hAnsi="Times New Roman" w:cs="Times New Roman"/>
          <w:kern w:val="0"/>
          <w:sz w:val="24"/>
          <w:szCs w:val="24"/>
          <w:lang w:eastAsia="en-GB"/>
          <w14:ligatures w14:val="none"/>
        </w:rPr>
        <w:t>Newzoo</w:t>
      </w:r>
      <w:proofErr w:type="spellEnd"/>
      <w:r w:rsidRPr="00C15D78">
        <w:rPr>
          <w:rFonts w:ascii="Times New Roman" w:eastAsia="Times New Roman" w:hAnsi="Times New Roman" w:cs="Times New Roman"/>
          <w:kern w:val="0"/>
          <w:sz w:val="24"/>
          <w:szCs w:val="24"/>
          <w:lang w:eastAsia="en-GB"/>
          <w14:ligatures w14:val="none"/>
        </w:rPr>
        <w:t>. Available at: https://newzoo.com/resources/trend-reports/newzoo-global-games-market-report-2021-free-version.</w:t>
      </w:r>
    </w:p>
    <w:p w14:paraId="4C6F0AA8" w14:textId="77777777" w:rsidR="00C15D78" w:rsidRPr="00C15D78" w:rsidRDefault="00C15D78" w:rsidP="00C15D78">
      <w:pPr>
        <w:rPr>
          <w:rFonts w:ascii="Times New Roman" w:eastAsia="Times New Roman" w:hAnsi="Times New Roman" w:cs="Times New Roman"/>
          <w:kern w:val="0"/>
          <w:sz w:val="24"/>
          <w:szCs w:val="24"/>
          <w:lang w:eastAsia="en-GB"/>
          <w14:ligatures w14:val="none"/>
        </w:rPr>
      </w:pPr>
      <w:r w:rsidRPr="00C15D78">
        <w:rPr>
          <w:rFonts w:ascii="Times New Roman" w:eastAsia="Times New Roman" w:hAnsi="Times New Roman" w:cs="Times New Roman"/>
          <w:kern w:val="0"/>
          <w:sz w:val="24"/>
          <w:szCs w:val="24"/>
          <w:lang w:eastAsia="en-GB"/>
          <w14:ligatures w14:val="none"/>
        </w:rPr>
        <w:t xml:space="preserve">Statista (2024). </w:t>
      </w:r>
      <w:r w:rsidRPr="00C15D78">
        <w:rPr>
          <w:rFonts w:ascii="Times New Roman" w:eastAsia="Times New Roman" w:hAnsi="Times New Roman" w:cs="Times New Roman"/>
          <w:i/>
          <w:iCs/>
          <w:kern w:val="0"/>
          <w:sz w:val="24"/>
          <w:szCs w:val="24"/>
          <w:lang w:eastAsia="en-GB"/>
          <w14:ligatures w14:val="none"/>
        </w:rPr>
        <w:t>Coffee - Worldwide | Statista Market Forecast</w:t>
      </w:r>
      <w:r w:rsidRPr="00C15D78">
        <w:rPr>
          <w:rFonts w:ascii="Times New Roman" w:eastAsia="Times New Roman" w:hAnsi="Times New Roman" w:cs="Times New Roman"/>
          <w:kern w:val="0"/>
          <w:sz w:val="24"/>
          <w:szCs w:val="24"/>
          <w:lang w:eastAsia="en-GB"/>
          <w14:ligatures w14:val="none"/>
        </w:rPr>
        <w:t>. [online] Statista. Available at: https://www.statista.com/outlook/cmo/hot-drinks/coffee/worldwide.</w:t>
      </w:r>
    </w:p>
    <w:p w14:paraId="12F30745" w14:textId="77777777" w:rsidR="00EB74F2" w:rsidRPr="00EB74F2" w:rsidRDefault="00EB74F2" w:rsidP="00EB74F2">
      <w:pPr>
        <w:rPr>
          <w:rFonts w:ascii="Times New Roman" w:eastAsia="Times New Roman" w:hAnsi="Times New Roman" w:cs="Times New Roman"/>
          <w:kern w:val="0"/>
          <w:sz w:val="24"/>
          <w:szCs w:val="24"/>
          <w:u w:val="single"/>
          <w:lang w:eastAsia="en-GB"/>
          <w14:ligatures w14:val="none"/>
        </w:rPr>
      </w:pPr>
    </w:p>
    <w:p w14:paraId="157416C7" w14:textId="398A3F6E" w:rsidR="001F7563" w:rsidRPr="001F7563" w:rsidRDefault="001F7563" w:rsidP="001F7563">
      <w:pPr>
        <w:rPr>
          <w:rFonts w:ascii="Times New Roman" w:eastAsia="Times New Roman" w:hAnsi="Times New Roman" w:cs="Times New Roman"/>
          <w:kern w:val="0"/>
          <w:sz w:val="24"/>
          <w:szCs w:val="24"/>
          <w:lang w:eastAsia="en-GB"/>
          <w14:ligatures w14:val="none"/>
        </w:rPr>
      </w:pPr>
    </w:p>
    <w:p w14:paraId="18BB1B74" w14:textId="77777777" w:rsidR="001F7563" w:rsidRPr="002D3910" w:rsidRDefault="001F7563" w:rsidP="00A5779B">
      <w:pPr>
        <w:rPr>
          <w:rFonts w:ascii="Times New Roman" w:eastAsia="Times New Roman" w:hAnsi="Times New Roman" w:cs="Times New Roman"/>
          <w:kern w:val="0"/>
          <w:sz w:val="24"/>
          <w:szCs w:val="24"/>
          <w:u w:val="single"/>
          <w:lang w:eastAsia="en-GB"/>
          <w14:ligatures w14:val="none"/>
        </w:rPr>
      </w:pPr>
    </w:p>
    <w:sectPr w:rsidR="001F7563" w:rsidRPr="002D39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12BDB"/>
    <w:multiLevelType w:val="multilevel"/>
    <w:tmpl w:val="6630B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8C0168"/>
    <w:multiLevelType w:val="multilevel"/>
    <w:tmpl w:val="1F648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FD1B2F"/>
    <w:multiLevelType w:val="hybridMultilevel"/>
    <w:tmpl w:val="3BB60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848746">
    <w:abstractNumId w:val="0"/>
  </w:num>
  <w:num w:numId="2" w16cid:durableId="39091740">
    <w:abstractNumId w:val="1"/>
  </w:num>
  <w:num w:numId="3" w16cid:durableId="5775176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047"/>
    <w:rsid w:val="00016B0D"/>
    <w:rsid w:val="00025E08"/>
    <w:rsid w:val="00075D91"/>
    <w:rsid w:val="00081DD0"/>
    <w:rsid w:val="0008356B"/>
    <w:rsid w:val="000B2408"/>
    <w:rsid w:val="00131725"/>
    <w:rsid w:val="0015494A"/>
    <w:rsid w:val="0019084D"/>
    <w:rsid w:val="001F7563"/>
    <w:rsid w:val="0020377D"/>
    <w:rsid w:val="00213CA8"/>
    <w:rsid w:val="0024690E"/>
    <w:rsid w:val="002526A8"/>
    <w:rsid w:val="00273A8F"/>
    <w:rsid w:val="00286F2D"/>
    <w:rsid w:val="002A2C64"/>
    <w:rsid w:val="002A33B3"/>
    <w:rsid w:val="002C1510"/>
    <w:rsid w:val="002C5FC4"/>
    <w:rsid w:val="002D3910"/>
    <w:rsid w:val="002F512E"/>
    <w:rsid w:val="00336BBE"/>
    <w:rsid w:val="00356A5D"/>
    <w:rsid w:val="003C030C"/>
    <w:rsid w:val="00424E17"/>
    <w:rsid w:val="0047109B"/>
    <w:rsid w:val="00497D2D"/>
    <w:rsid w:val="004D52C6"/>
    <w:rsid w:val="004F25B9"/>
    <w:rsid w:val="004F277B"/>
    <w:rsid w:val="00541C22"/>
    <w:rsid w:val="00583128"/>
    <w:rsid w:val="00586FA4"/>
    <w:rsid w:val="005B4631"/>
    <w:rsid w:val="0061090B"/>
    <w:rsid w:val="00630D18"/>
    <w:rsid w:val="00631987"/>
    <w:rsid w:val="00655E72"/>
    <w:rsid w:val="00670554"/>
    <w:rsid w:val="00677C8F"/>
    <w:rsid w:val="006A469D"/>
    <w:rsid w:val="006D6956"/>
    <w:rsid w:val="006E3EAC"/>
    <w:rsid w:val="00711100"/>
    <w:rsid w:val="00725290"/>
    <w:rsid w:val="007E51A5"/>
    <w:rsid w:val="00803EEB"/>
    <w:rsid w:val="00822E55"/>
    <w:rsid w:val="008235EC"/>
    <w:rsid w:val="00891E2C"/>
    <w:rsid w:val="008C4A46"/>
    <w:rsid w:val="008F0F3A"/>
    <w:rsid w:val="009C338B"/>
    <w:rsid w:val="009E18C6"/>
    <w:rsid w:val="009E4E92"/>
    <w:rsid w:val="00A461F2"/>
    <w:rsid w:val="00A5779B"/>
    <w:rsid w:val="00A85A00"/>
    <w:rsid w:val="00AB5F67"/>
    <w:rsid w:val="00B016C0"/>
    <w:rsid w:val="00B10047"/>
    <w:rsid w:val="00B16090"/>
    <w:rsid w:val="00B77BDE"/>
    <w:rsid w:val="00BB7088"/>
    <w:rsid w:val="00BC2353"/>
    <w:rsid w:val="00BD0525"/>
    <w:rsid w:val="00BD70B6"/>
    <w:rsid w:val="00C15D78"/>
    <w:rsid w:val="00C36A4B"/>
    <w:rsid w:val="00CB540A"/>
    <w:rsid w:val="00CD6A10"/>
    <w:rsid w:val="00CF79FB"/>
    <w:rsid w:val="00D372D4"/>
    <w:rsid w:val="00D467D3"/>
    <w:rsid w:val="00D53D6E"/>
    <w:rsid w:val="00DE114F"/>
    <w:rsid w:val="00E05865"/>
    <w:rsid w:val="00E06D14"/>
    <w:rsid w:val="00E71B2A"/>
    <w:rsid w:val="00EA7037"/>
    <w:rsid w:val="00EB5B70"/>
    <w:rsid w:val="00EB74F2"/>
    <w:rsid w:val="00ED5ED2"/>
    <w:rsid w:val="00EE0D9D"/>
    <w:rsid w:val="00EF6FE7"/>
    <w:rsid w:val="00F30F0B"/>
    <w:rsid w:val="00F430C4"/>
    <w:rsid w:val="00F725DC"/>
    <w:rsid w:val="00F758E6"/>
    <w:rsid w:val="00F84A94"/>
    <w:rsid w:val="00F93C18"/>
    <w:rsid w:val="00FA4E87"/>
    <w:rsid w:val="00FE5E7D"/>
    <w:rsid w:val="00FF0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1F23B"/>
  <w15:chartTrackingRefBased/>
  <w15:docId w15:val="{62D069CD-6F7B-447E-A578-D3A2E03CA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0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00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00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00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00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00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00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00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00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0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00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00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00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00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00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00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00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0047"/>
    <w:rPr>
      <w:rFonts w:eastAsiaTheme="majorEastAsia" w:cstheme="majorBidi"/>
      <w:color w:val="272727" w:themeColor="text1" w:themeTint="D8"/>
    </w:rPr>
  </w:style>
  <w:style w:type="paragraph" w:styleId="Title">
    <w:name w:val="Title"/>
    <w:basedOn w:val="Normal"/>
    <w:next w:val="Normal"/>
    <w:link w:val="TitleChar"/>
    <w:uiPriority w:val="10"/>
    <w:qFormat/>
    <w:rsid w:val="00B100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00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00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00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0047"/>
    <w:pPr>
      <w:spacing w:before="160"/>
      <w:jc w:val="center"/>
    </w:pPr>
    <w:rPr>
      <w:i/>
      <w:iCs/>
      <w:color w:val="404040" w:themeColor="text1" w:themeTint="BF"/>
    </w:rPr>
  </w:style>
  <w:style w:type="character" w:customStyle="1" w:styleId="QuoteChar">
    <w:name w:val="Quote Char"/>
    <w:basedOn w:val="DefaultParagraphFont"/>
    <w:link w:val="Quote"/>
    <w:uiPriority w:val="29"/>
    <w:rsid w:val="00B10047"/>
    <w:rPr>
      <w:i/>
      <w:iCs/>
      <w:color w:val="404040" w:themeColor="text1" w:themeTint="BF"/>
    </w:rPr>
  </w:style>
  <w:style w:type="paragraph" w:styleId="ListParagraph">
    <w:name w:val="List Paragraph"/>
    <w:basedOn w:val="Normal"/>
    <w:uiPriority w:val="34"/>
    <w:qFormat/>
    <w:rsid w:val="00B10047"/>
    <w:pPr>
      <w:ind w:left="720"/>
      <w:contextualSpacing/>
    </w:pPr>
  </w:style>
  <w:style w:type="character" w:styleId="IntenseEmphasis">
    <w:name w:val="Intense Emphasis"/>
    <w:basedOn w:val="DefaultParagraphFont"/>
    <w:uiPriority w:val="21"/>
    <w:qFormat/>
    <w:rsid w:val="00B10047"/>
    <w:rPr>
      <w:i/>
      <w:iCs/>
      <w:color w:val="0F4761" w:themeColor="accent1" w:themeShade="BF"/>
    </w:rPr>
  </w:style>
  <w:style w:type="paragraph" w:styleId="IntenseQuote">
    <w:name w:val="Intense Quote"/>
    <w:basedOn w:val="Normal"/>
    <w:next w:val="Normal"/>
    <w:link w:val="IntenseQuoteChar"/>
    <w:uiPriority w:val="30"/>
    <w:qFormat/>
    <w:rsid w:val="00B100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0047"/>
    <w:rPr>
      <w:i/>
      <w:iCs/>
      <w:color w:val="0F4761" w:themeColor="accent1" w:themeShade="BF"/>
    </w:rPr>
  </w:style>
  <w:style w:type="character" w:styleId="IntenseReference">
    <w:name w:val="Intense Reference"/>
    <w:basedOn w:val="DefaultParagraphFont"/>
    <w:uiPriority w:val="32"/>
    <w:qFormat/>
    <w:rsid w:val="00B1004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75335">
      <w:bodyDiv w:val="1"/>
      <w:marLeft w:val="0"/>
      <w:marRight w:val="0"/>
      <w:marTop w:val="0"/>
      <w:marBottom w:val="0"/>
      <w:divBdr>
        <w:top w:val="none" w:sz="0" w:space="0" w:color="auto"/>
        <w:left w:val="none" w:sz="0" w:space="0" w:color="auto"/>
        <w:bottom w:val="none" w:sz="0" w:space="0" w:color="auto"/>
        <w:right w:val="none" w:sz="0" w:space="0" w:color="auto"/>
      </w:divBdr>
    </w:div>
    <w:div w:id="59527749">
      <w:bodyDiv w:val="1"/>
      <w:marLeft w:val="0"/>
      <w:marRight w:val="0"/>
      <w:marTop w:val="0"/>
      <w:marBottom w:val="0"/>
      <w:divBdr>
        <w:top w:val="none" w:sz="0" w:space="0" w:color="auto"/>
        <w:left w:val="none" w:sz="0" w:space="0" w:color="auto"/>
        <w:bottom w:val="none" w:sz="0" w:space="0" w:color="auto"/>
        <w:right w:val="none" w:sz="0" w:space="0" w:color="auto"/>
      </w:divBdr>
    </w:div>
    <w:div w:id="109015741">
      <w:bodyDiv w:val="1"/>
      <w:marLeft w:val="0"/>
      <w:marRight w:val="0"/>
      <w:marTop w:val="0"/>
      <w:marBottom w:val="0"/>
      <w:divBdr>
        <w:top w:val="none" w:sz="0" w:space="0" w:color="auto"/>
        <w:left w:val="none" w:sz="0" w:space="0" w:color="auto"/>
        <w:bottom w:val="none" w:sz="0" w:space="0" w:color="auto"/>
        <w:right w:val="none" w:sz="0" w:space="0" w:color="auto"/>
      </w:divBdr>
    </w:div>
    <w:div w:id="113986389">
      <w:bodyDiv w:val="1"/>
      <w:marLeft w:val="0"/>
      <w:marRight w:val="0"/>
      <w:marTop w:val="0"/>
      <w:marBottom w:val="0"/>
      <w:divBdr>
        <w:top w:val="none" w:sz="0" w:space="0" w:color="auto"/>
        <w:left w:val="none" w:sz="0" w:space="0" w:color="auto"/>
        <w:bottom w:val="none" w:sz="0" w:space="0" w:color="auto"/>
        <w:right w:val="none" w:sz="0" w:space="0" w:color="auto"/>
      </w:divBdr>
    </w:div>
    <w:div w:id="119954762">
      <w:bodyDiv w:val="1"/>
      <w:marLeft w:val="0"/>
      <w:marRight w:val="0"/>
      <w:marTop w:val="0"/>
      <w:marBottom w:val="0"/>
      <w:divBdr>
        <w:top w:val="none" w:sz="0" w:space="0" w:color="auto"/>
        <w:left w:val="none" w:sz="0" w:space="0" w:color="auto"/>
        <w:bottom w:val="none" w:sz="0" w:space="0" w:color="auto"/>
        <w:right w:val="none" w:sz="0" w:space="0" w:color="auto"/>
      </w:divBdr>
    </w:div>
    <w:div w:id="258416962">
      <w:bodyDiv w:val="1"/>
      <w:marLeft w:val="0"/>
      <w:marRight w:val="0"/>
      <w:marTop w:val="0"/>
      <w:marBottom w:val="0"/>
      <w:divBdr>
        <w:top w:val="none" w:sz="0" w:space="0" w:color="auto"/>
        <w:left w:val="none" w:sz="0" w:space="0" w:color="auto"/>
        <w:bottom w:val="none" w:sz="0" w:space="0" w:color="auto"/>
        <w:right w:val="none" w:sz="0" w:space="0" w:color="auto"/>
      </w:divBdr>
    </w:div>
    <w:div w:id="307513547">
      <w:bodyDiv w:val="1"/>
      <w:marLeft w:val="0"/>
      <w:marRight w:val="0"/>
      <w:marTop w:val="0"/>
      <w:marBottom w:val="0"/>
      <w:divBdr>
        <w:top w:val="none" w:sz="0" w:space="0" w:color="auto"/>
        <w:left w:val="none" w:sz="0" w:space="0" w:color="auto"/>
        <w:bottom w:val="none" w:sz="0" w:space="0" w:color="auto"/>
        <w:right w:val="none" w:sz="0" w:space="0" w:color="auto"/>
      </w:divBdr>
    </w:div>
    <w:div w:id="321662995">
      <w:bodyDiv w:val="1"/>
      <w:marLeft w:val="0"/>
      <w:marRight w:val="0"/>
      <w:marTop w:val="0"/>
      <w:marBottom w:val="0"/>
      <w:divBdr>
        <w:top w:val="none" w:sz="0" w:space="0" w:color="auto"/>
        <w:left w:val="none" w:sz="0" w:space="0" w:color="auto"/>
        <w:bottom w:val="none" w:sz="0" w:space="0" w:color="auto"/>
        <w:right w:val="none" w:sz="0" w:space="0" w:color="auto"/>
      </w:divBdr>
    </w:div>
    <w:div w:id="372000899">
      <w:bodyDiv w:val="1"/>
      <w:marLeft w:val="0"/>
      <w:marRight w:val="0"/>
      <w:marTop w:val="0"/>
      <w:marBottom w:val="0"/>
      <w:divBdr>
        <w:top w:val="none" w:sz="0" w:space="0" w:color="auto"/>
        <w:left w:val="none" w:sz="0" w:space="0" w:color="auto"/>
        <w:bottom w:val="none" w:sz="0" w:space="0" w:color="auto"/>
        <w:right w:val="none" w:sz="0" w:space="0" w:color="auto"/>
      </w:divBdr>
    </w:div>
    <w:div w:id="372510568">
      <w:bodyDiv w:val="1"/>
      <w:marLeft w:val="0"/>
      <w:marRight w:val="0"/>
      <w:marTop w:val="0"/>
      <w:marBottom w:val="0"/>
      <w:divBdr>
        <w:top w:val="none" w:sz="0" w:space="0" w:color="auto"/>
        <w:left w:val="none" w:sz="0" w:space="0" w:color="auto"/>
        <w:bottom w:val="none" w:sz="0" w:space="0" w:color="auto"/>
        <w:right w:val="none" w:sz="0" w:space="0" w:color="auto"/>
      </w:divBdr>
    </w:div>
    <w:div w:id="384642583">
      <w:bodyDiv w:val="1"/>
      <w:marLeft w:val="0"/>
      <w:marRight w:val="0"/>
      <w:marTop w:val="0"/>
      <w:marBottom w:val="0"/>
      <w:divBdr>
        <w:top w:val="none" w:sz="0" w:space="0" w:color="auto"/>
        <w:left w:val="none" w:sz="0" w:space="0" w:color="auto"/>
        <w:bottom w:val="none" w:sz="0" w:space="0" w:color="auto"/>
        <w:right w:val="none" w:sz="0" w:space="0" w:color="auto"/>
      </w:divBdr>
    </w:div>
    <w:div w:id="437875301">
      <w:bodyDiv w:val="1"/>
      <w:marLeft w:val="0"/>
      <w:marRight w:val="0"/>
      <w:marTop w:val="0"/>
      <w:marBottom w:val="0"/>
      <w:divBdr>
        <w:top w:val="none" w:sz="0" w:space="0" w:color="auto"/>
        <w:left w:val="none" w:sz="0" w:space="0" w:color="auto"/>
        <w:bottom w:val="none" w:sz="0" w:space="0" w:color="auto"/>
        <w:right w:val="none" w:sz="0" w:space="0" w:color="auto"/>
      </w:divBdr>
    </w:div>
    <w:div w:id="453795210">
      <w:bodyDiv w:val="1"/>
      <w:marLeft w:val="0"/>
      <w:marRight w:val="0"/>
      <w:marTop w:val="0"/>
      <w:marBottom w:val="0"/>
      <w:divBdr>
        <w:top w:val="none" w:sz="0" w:space="0" w:color="auto"/>
        <w:left w:val="none" w:sz="0" w:space="0" w:color="auto"/>
        <w:bottom w:val="none" w:sz="0" w:space="0" w:color="auto"/>
        <w:right w:val="none" w:sz="0" w:space="0" w:color="auto"/>
      </w:divBdr>
    </w:div>
    <w:div w:id="497968008">
      <w:bodyDiv w:val="1"/>
      <w:marLeft w:val="0"/>
      <w:marRight w:val="0"/>
      <w:marTop w:val="0"/>
      <w:marBottom w:val="0"/>
      <w:divBdr>
        <w:top w:val="none" w:sz="0" w:space="0" w:color="auto"/>
        <w:left w:val="none" w:sz="0" w:space="0" w:color="auto"/>
        <w:bottom w:val="none" w:sz="0" w:space="0" w:color="auto"/>
        <w:right w:val="none" w:sz="0" w:space="0" w:color="auto"/>
      </w:divBdr>
    </w:div>
    <w:div w:id="506792268">
      <w:bodyDiv w:val="1"/>
      <w:marLeft w:val="0"/>
      <w:marRight w:val="0"/>
      <w:marTop w:val="0"/>
      <w:marBottom w:val="0"/>
      <w:divBdr>
        <w:top w:val="none" w:sz="0" w:space="0" w:color="auto"/>
        <w:left w:val="none" w:sz="0" w:space="0" w:color="auto"/>
        <w:bottom w:val="none" w:sz="0" w:space="0" w:color="auto"/>
        <w:right w:val="none" w:sz="0" w:space="0" w:color="auto"/>
      </w:divBdr>
    </w:div>
    <w:div w:id="545873394">
      <w:bodyDiv w:val="1"/>
      <w:marLeft w:val="0"/>
      <w:marRight w:val="0"/>
      <w:marTop w:val="0"/>
      <w:marBottom w:val="0"/>
      <w:divBdr>
        <w:top w:val="none" w:sz="0" w:space="0" w:color="auto"/>
        <w:left w:val="none" w:sz="0" w:space="0" w:color="auto"/>
        <w:bottom w:val="none" w:sz="0" w:space="0" w:color="auto"/>
        <w:right w:val="none" w:sz="0" w:space="0" w:color="auto"/>
      </w:divBdr>
    </w:div>
    <w:div w:id="603347557">
      <w:bodyDiv w:val="1"/>
      <w:marLeft w:val="0"/>
      <w:marRight w:val="0"/>
      <w:marTop w:val="0"/>
      <w:marBottom w:val="0"/>
      <w:divBdr>
        <w:top w:val="none" w:sz="0" w:space="0" w:color="auto"/>
        <w:left w:val="none" w:sz="0" w:space="0" w:color="auto"/>
        <w:bottom w:val="none" w:sz="0" w:space="0" w:color="auto"/>
        <w:right w:val="none" w:sz="0" w:space="0" w:color="auto"/>
      </w:divBdr>
    </w:div>
    <w:div w:id="609166081">
      <w:bodyDiv w:val="1"/>
      <w:marLeft w:val="0"/>
      <w:marRight w:val="0"/>
      <w:marTop w:val="0"/>
      <w:marBottom w:val="0"/>
      <w:divBdr>
        <w:top w:val="none" w:sz="0" w:space="0" w:color="auto"/>
        <w:left w:val="none" w:sz="0" w:space="0" w:color="auto"/>
        <w:bottom w:val="none" w:sz="0" w:space="0" w:color="auto"/>
        <w:right w:val="none" w:sz="0" w:space="0" w:color="auto"/>
      </w:divBdr>
    </w:div>
    <w:div w:id="639500833">
      <w:bodyDiv w:val="1"/>
      <w:marLeft w:val="0"/>
      <w:marRight w:val="0"/>
      <w:marTop w:val="0"/>
      <w:marBottom w:val="0"/>
      <w:divBdr>
        <w:top w:val="none" w:sz="0" w:space="0" w:color="auto"/>
        <w:left w:val="none" w:sz="0" w:space="0" w:color="auto"/>
        <w:bottom w:val="none" w:sz="0" w:space="0" w:color="auto"/>
        <w:right w:val="none" w:sz="0" w:space="0" w:color="auto"/>
      </w:divBdr>
    </w:div>
    <w:div w:id="647172282">
      <w:bodyDiv w:val="1"/>
      <w:marLeft w:val="0"/>
      <w:marRight w:val="0"/>
      <w:marTop w:val="0"/>
      <w:marBottom w:val="0"/>
      <w:divBdr>
        <w:top w:val="none" w:sz="0" w:space="0" w:color="auto"/>
        <w:left w:val="none" w:sz="0" w:space="0" w:color="auto"/>
        <w:bottom w:val="none" w:sz="0" w:space="0" w:color="auto"/>
        <w:right w:val="none" w:sz="0" w:space="0" w:color="auto"/>
      </w:divBdr>
    </w:div>
    <w:div w:id="661011587">
      <w:bodyDiv w:val="1"/>
      <w:marLeft w:val="0"/>
      <w:marRight w:val="0"/>
      <w:marTop w:val="0"/>
      <w:marBottom w:val="0"/>
      <w:divBdr>
        <w:top w:val="none" w:sz="0" w:space="0" w:color="auto"/>
        <w:left w:val="none" w:sz="0" w:space="0" w:color="auto"/>
        <w:bottom w:val="none" w:sz="0" w:space="0" w:color="auto"/>
        <w:right w:val="none" w:sz="0" w:space="0" w:color="auto"/>
      </w:divBdr>
      <w:divsChild>
        <w:div w:id="1058675695">
          <w:marLeft w:val="0"/>
          <w:marRight w:val="0"/>
          <w:marTop w:val="0"/>
          <w:marBottom w:val="0"/>
          <w:divBdr>
            <w:top w:val="none" w:sz="0" w:space="0" w:color="auto"/>
            <w:left w:val="none" w:sz="0" w:space="0" w:color="auto"/>
            <w:bottom w:val="none" w:sz="0" w:space="0" w:color="auto"/>
            <w:right w:val="none" w:sz="0" w:space="0" w:color="auto"/>
          </w:divBdr>
        </w:div>
      </w:divsChild>
    </w:div>
    <w:div w:id="661272321">
      <w:bodyDiv w:val="1"/>
      <w:marLeft w:val="0"/>
      <w:marRight w:val="0"/>
      <w:marTop w:val="0"/>
      <w:marBottom w:val="0"/>
      <w:divBdr>
        <w:top w:val="none" w:sz="0" w:space="0" w:color="auto"/>
        <w:left w:val="none" w:sz="0" w:space="0" w:color="auto"/>
        <w:bottom w:val="none" w:sz="0" w:space="0" w:color="auto"/>
        <w:right w:val="none" w:sz="0" w:space="0" w:color="auto"/>
      </w:divBdr>
    </w:div>
    <w:div w:id="701054555">
      <w:bodyDiv w:val="1"/>
      <w:marLeft w:val="0"/>
      <w:marRight w:val="0"/>
      <w:marTop w:val="0"/>
      <w:marBottom w:val="0"/>
      <w:divBdr>
        <w:top w:val="none" w:sz="0" w:space="0" w:color="auto"/>
        <w:left w:val="none" w:sz="0" w:space="0" w:color="auto"/>
        <w:bottom w:val="none" w:sz="0" w:space="0" w:color="auto"/>
        <w:right w:val="none" w:sz="0" w:space="0" w:color="auto"/>
      </w:divBdr>
    </w:div>
    <w:div w:id="746683622">
      <w:bodyDiv w:val="1"/>
      <w:marLeft w:val="0"/>
      <w:marRight w:val="0"/>
      <w:marTop w:val="0"/>
      <w:marBottom w:val="0"/>
      <w:divBdr>
        <w:top w:val="none" w:sz="0" w:space="0" w:color="auto"/>
        <w:left w:val="none" w:sz="0" w:space="0" w:color="auto"/>
        <w:bottom w:val="none" w:sz="0" w:space="0" w:color="auto"/>
        <w:right w:val="none" w:sz="0" w:space="0" w:color="auto"/>
      </w:divBdr>
    </w:div>
    <w:div w:id="765540055">
      <w:bodyDiv w:val="1"/>
      <w:marLeft w:val="0"/>
      <w:marRight w:val="0"/>
      <w:marTop w:val="0"/>
      <w:marBottom w:val="0"/>
      <w:divBdr>
        <w:top w:val="none" w:sz="0" w:space="0" w:color="auto"/>
        <w:left w:val="none" w:sz="0" w:space="0" w:color="auto"/>
        <w:bottom w:val="none" w:sz="0" w:space="0" w:color="auto"/>
        <w:right w:val="none" w:sz="0" w:space="0" w:color="auto"/>
      </w:divBdr>
    </w:div>
    <w:div w:id="786890956">
      <w:bodyDiv w:val="1"/>
      <w:marLeft w:val="0"/>
      <w:marRight w:val="0"/>
      <w:marTop w:val="0"/>
      <w:marBottom w:val="0"/>
      <w:divBdr>
        <w:top w:val="none" w:sz="0" w:space="0" w:color="auto"/>
        <w:left w:val="none" w:sz="0" w:space="0" w:color="auto"/>
        <w:bottom w:val="none" w:sz="0" w:space="0" w:color="auto"/>
        <w:right w:val="none" w:sz="0" w:space="0" w:color="auto"/>
      </w:divBdr>
    </w:div>
    <w:div w:id="851728490">
      <w:bodyDiv w:val="1"/>
      <w:marLeft w:val="0"/>
      <w:marRight w:val="0"/>
      <w:marTop w:val="0"/>
      <w:marBottom w:val="0"/>
      <w:divBdr>
        <w:top w:val="none" w:sz="0" w:space="0" w:color="auto"/>
        <w:left w:val="none" w:sz="0" w:space="0" w:color="auto"/>
        <w:bottom w:val="none" w:sz="0" w:space="0" w:color="auto"/>
        <w:right w:val="none" w:sz="0" w:space="0" w:color="auto"/>
      </w:divBdr>
    </w:div>
    <w:div w:id="875119001">
      <w:bodyDiv w:val="1"/>
      <w:marLeft w:val="0"/>
      <w:marRight w:val="0"/>
      <w:marTop w:val="0"/>
      <w:marBottom w:val="0"/>
      <w:divBdr>
        <w:top w:val="none" w:sz="0" w:space="0" w:color="auto"/>
        <w:left w:val="none" w:sz="0" w:space="0" w:color="auto"/>
        <w:bottom w:val="none" w:sz="0" w:space="0" w:color="auto"/>
        <w:right w:val="none" w:sz="0" w:space="0" w:color="auto"/>
      </w:divBdr>
    </w:div>
    <w:div w:id="912352337">
      <w:bodyDiv w:val="1"/>
      <w:marLeft w:val="0"/>
      <w:marRight w:val="0"/>
      <w:marTop w:val="0"/>
      <w:marBottom w:val="0"/>
      <w:divBdr>
        <w:top w:val="none" w:sz="0" w:space="0" w:color="auto"/>
        <w:left w:val="none" w:sz="0" w:space="0" w:color="auto"/>
        <w:bottom w:val="none" w:sz="0" w:space="0" w:color="auto"/>
        <w:right w:val="none" w:sz="0" w:space="0" w:color="auto"/>
      </w:divBdr>
    </w:div>
    <w:div w:id="942148181">
      <w:bodyDiv w:val="1"/>
      <w:marLeft w:val="0"/>
      <w:marRight w:val="0"/>
      <w:marTop w:val="0"/>
      <w:marBottom w:val="0"/>
      <w:divBdr>
        <w:top w:val="none" w:sz="0" w:space="0" w:color="auto"/>
        <w:left w:val="none" w:sz="0" w:space="0" w:color="auto"/>
        <w:bottom w:val="none" w:sz="0" w:space="0" w:color="auto"/>
        <w:right w:val="none" w:sz="0" w:space="0" w:color="auto"/>
      </w:divBdr>
      <w:divsChild>
        <w:div w:id="217324237">
          <w:marLeft w:val="0"/>
          <w:marRight w:val="0"/>
          <w:marTop w:val="0"/>
          <w:marBottom w:val="0"/>
          <w:divBdr>
            <w:top w:val="none" w:sz="0" w:space="0" w:color="auto"/>
            <w:left w:val="none" w:sz="0" w:space="0" w:color="auto"/>
            <w:bottom w:val="none" w:sz="0" w:space="0" w:color="auto"/>
            <w:right w:val="none" w:sz="0" w:space="0" w:color="auto"/>
          </w:divBdr>
        </w:div>
      </w:divsChild>
    </w:div>
    <w:div w:id="942416436">
      <w:bodyDiv w:val="1"/>
      <w:marLeft w:val="0"/>
      <w:marRight w:val="0"/>
      <w:marTop w:val="0"/>
      <w:marBottom w:val="0"/>
      <w:divBdr>
        <w:top w:val="none" w:sz="0" w:space="0" w:color="auto"/>
        <w:left w:val="none" w:sz="0" w:space="0" w:color="auto"/>
        <w:bottom w:val="none" w:sz="0" w:space="0" w:color="auto"/>
        <w:right w:val="none" w:sz="0" w:space="0" w:color="auto"/>
      </w:divBdr>
    </w:div>
    <w:div w:id="1039823441">
      <w:bodyDiv w:val="1"/>
      <w:marLeft w:val="0"/>
      <w:marRight w:val="0"/>
      <w:marTop w:val="0"/>
      <w:marBottom w:val="0"/>
      <w:divBdr>
        <w:top w:val="none" w:sz="0" w:space="0" w:color="auto"/>
        <w:left w:val="none" w:sz="0" w:space="0" w:color="auto"/>
        <w:bottom w:val="none" w:sz="0" w:space="0" w:color="auto"/>
        <w:right w:val="none" w:sz="0" w:space="0" w:color="auto"/>
      </w:divBdr>
    </w:div>
    <w:div w:id="1072387874">
      <w:bodyDiv w:val="1"/>
      <w:marLeft w:val="0"/>
      <w:marRight w:val="0"/>
      <w:marTop w:val="0"/>
      <w:marBottom w:val="0"/>
      <w:divBdr>
        <w:top w:val="none" w:sz="0" w:space="0" w:color="auto"/>
        <w:left w:val="none" w:sz="0" w:space="0" w:color="auto"/>
        <w:bottom w:val="none" w:sz="0" w:space="0" w:color="auto"/>
        <w:right w:val="none" w:sz="0" w:space="0" w:color="auto"/>
      </w:divBdr>
    </w:div>
    <w:div w:id="1077050621">
      <w:bodyDiv w:val="1"/>
      <w:marLeft w:val="0"/>
      <w:marRight w:val="0"/>
      <w:marTop w:val="0"/>
      <w:marBottom w:val="0"/>
      <w:divBdr>
        <w:top w:val="none" w:sz="0" w:space="0" w:color="auto"/>
        <w:left w:val="none" w:sz="0" w:space="0" w:color="auto"/>
        <w:bottom w:val="none" w:sz="0" w:space="0" w:color="auto"/>
        <w:right w:val="none" w:sz="0" w:space="0" w:color="auto"/>
      </w:divBdr>
    </w:div>
    <w:div w:id="1097212829">
      <w:bodyDiv w:val="1"/>
      <w:marLeft w:val="0"/>
      <w:marRight w:val="0"/>
      <w:marTop w:val="0"/>
      <w:marBottom w:val="0"/>
      <w:divBdr>
        <w:top w:val="none" w:sz="0" w:space="0" w:color="auto"/>
        <w:left w:val="none" w:sz="0" w:space="0" w:color="auto"/>
        <w:bottom w:val="none" w:sz="0" w:space="0" w:color="auto"/>
        <w:right w:val="none" w:sz="0" w:space="0" w:color="auto"/>
      </w:divBdr>
    </w:div>
    <w:div w:id="1123113037">
      <w:bodyDiv w:val="1"/>
      <w:marLeft w:val="0"/>
      <w:marRight w:val="0"/>
      <w:marTop w:val="0"/>
      <w:marBottom w:val="0"/>
      <w:divBdr>
        <w:top w:val="none" w:sz="0" w:space="0" w:color="auto"/>
        <w:left w:val="none" w:sz="0" w:space="0" w:color="auto"/>
        <w:bottom w:val="none" w:sz="0" w:space="0" w:color="auto"/>
        <w:right w:val="none" w:sz="0" w:space="0" w:color="auto"/>
      </w:divBdr>
    </w:div>
    <w:div w:id="1130511579">
      <w:bodyDiv w:val="1"/>
      <w:marLeft w:val="0"/>
      <w:marRight w:val="0"/>
      <w:marTop w:val="0"/>
      <w:marBottom w:val="0"/>
      <w:divBdr>
        <w:top w:val="none" w:sz="0" w:space="0" w:color="auto"/>
        <w:left w:val="none" w:sz="0" w:space="0" w:color="auto"/>
        <w:bottom w:val="none" w:sz="0" w:space="0" w:color="auto"/>
        <w:right w:val="none" w:sz="0" w:space="0" w:color="auto"/>
      </w:divBdr>
    </w:div>
    <w:div w:id="1191146379">
      <w:bodyDiv w:val="1"/>
      <w:marLeft w:val="0"/>
      <w:marRight w:val="0"/>
      <w:marTop w:val="0"/>
      <w:marBottom w:val="0"/>
      <w:divBdr>
        <w:top w:val="none" w:sz="0" w:space="0" w:color="auto"/>
        <w:left w:val="none" w:sz="0" w:space="0" w:color="auto"/>
        <w:bottom w:val="none" w:sz="0" w:space="0" w:color="auto"/>
        <w:right w:val="none" w:sz="0" w:space="0" w:color="auto"/>
      </w:divBdr>
    </w:div>
    <w:div w:id="1251356471">
      <w:bodyDiv w:val="1"/>
      <w:marLeft w:val="0"/>
      <w:marRight w:val="0"/>
      <w:marTop w:val="0"/>
      <w:marBottom w:val="0"/>
      <w:divBdr>
        <w:top w:val="none" w:sz="0" w:space="0" w:color="auto"/>
        <w:left w:val="none" w:sz="0" w:space="0" w:color="auto"/>
        <w:bottom w:val="none" w:sz="0" w:space="0" w:color="auto"/>
        <w:right w:val="none" w:sz="0" w:space="0" w:color="auto"/>
      </w:divBdr>
    </w:div>
    <w:div w:id="1264145768">
      <w:bodyDiv w:val="1"/>
      <w:marLeft w:val="0"/>
      <w:marRight w:val="0"/>
      <w:marTop w:val="0"/>
      <w:marBottom w:val="0"/>
      <w:divBdr>
        <w:top w:val="none" w:sz="0" w:space="0" w:color="auto"/>
        <w:left w:val="none" w:sz="0" w:space="0" w:color="auto"/>
        <w:bottom w:val="none" w:sz="0" w:space="0" w:color="auto"/>
        <w:right w:val="none" w:sz="0" w:space="0" w:color="auto"/>
      </w:divBdr>
    </w:div>
    <w:div w:id="1314606417">
      <w:bodyDiv w:val="1"/>
      <w:marLeft w:val="0"/>
      <w:marRight w:val="0"/>
      <w:marTop w:val="0"/>
      <w:marBottom w:val="0"/>
      <w:divBdr>
        <w:top w:val="none" w:sz="0" w:space="0" w:color="auto"/>
        <w:left w:val="none" w:sz="0" w:space="0" w:color="auto"/>
        <w:bottom w:val="none" w:sz="0" w:space="0" w:color="auto"/>
        <w:right w:val="none" w:sz="0" w:space="0" w:color="auto"/>
      </w:divBdr>
    </w:div>
    <w:div w:id="1360817676">
      <w:bodyDiv w:val="1"/>
      <w:marLeft w:val="0"/>
      <w:marRight w:val="0"/>
      <w:marTop w:val="0"/>
      <w:marBottom w:val="0"/>
      <w:divBdr>
        <w:top w:val="none" w:sz="0" w:space="0" w:color="auto"/>
        <w:left w:val="none" w:sz="0" w:space="0" w:color="auto"/>
        <w:bottom w:val="none" w:sz="0" w:space="0" w:color="auto"/>
        <w:right w:val="none" w:sz="0" w:space="0" w:color="auto"/>
      </w:divBdr>
    </w:div>
    <w:div w:id="1450785479">
      <w:bodyDiv w:val="1"/>
      <w:marLeft w:val="0"/>
      <w:marRight w:val="0"/>
      <w:marTop w:val="0"/>
      <w:marBottom w:val="0"/>
      <w:divBdr>
        <w:top w:val="none" w:sz="0" w:space="0" w:color="auto"/>
        <w:left w:val="none" w:sz="0" w:space="0" w:color="auto"/>
        <w:bottom w:val="none" w:sz="0" w:space="0" w:color="auto"/>
        <w:right w:val="none" w:sz="0" w:space="0" w:color="auto"/>
      </w:divBdr>
    </w:div>
    <w:div w:id="1551068141">
      <w:bodyDiv w:val="1"/>
      <w:marLeft w:val="0"/>
      <w:marRight w:val="0"/>
      <w:marTop w:val="0"/>
      <w:marBottom w:val="0"/>
      <w:divBdr>
        <w:top w:val="none" w:sz="0" w:space="0" w:color="auto"/>
        <w:left w:val="none" w:sz="0" w:space="0" w:color="auto"/>
        <w:bottom w:val="none" w:sz="0" w:space="0" w:color="auto"/>
        <w:right w:val="none" w:sz="0" w:space="0" w:color="auto"/>
      </w:divBdr>
    </w:div>
    <w:div w:id="1628314696">
      <w:bodyDiv w:val="1"/>
      <w:marLeft w:val="0"/>
      <w:marRight w:val="0"/>
      <w:marTop w:val="0"/>
      <w:marBottom w:val="0"/>
      <w:divBdr>
        <w:top w:val="none" w:sz="0" w:space="0" w:color="auto"/>
        <w:left w:val="none" w:sz="0" w:space="0" w:color="auto"/>
        <w:bottom w:val="none" w:sz="0" w:space="0" w:color="auto"/>
        <w:right w:val="none" w:sz="0" w:space="0" w:color="auto"/>
      </w:divBdr>
    </w:div>
    <w:div w:id="1656565726">
      <w:bodyDiv w:val="1"/>
      <w:marLeft w:val="0"/>
      <w:marRight w:val="0"/>
      <w:marTop w:val="0"/>
      <w:marBottom w:val="0"/>
      <w:divBdr>
        <w:top w:val="none" w:sz="0" w:space="0" w:color="auto"/>
        <w:left w:val="none" w:sz="0" w:space="0" w:color="auto"/>
        <w:bottom w:val="none" w:sz="0" w:space="0" w:color="auto"/>
        <w:right w:val="none" w:sz="0" w:space="0" w:color="auto"/>
      </w:divBdr>
    </w:div>
    <w:div w:id="1708599955">
      <w:bodyDiv w:val="1"/>
      <w:marLeft w:val="0"/>
      <w:marRight w:val="0"/>
      <w:marTop w:val="0"/>
      <w:marBottom w:val="0"/>
      <w:divBdr>
        <w:top w:val="none" w:sz="0" w:space="0" w:color="auto"/>
        <w:left w:val="none" w:sz="0" w:space="0" w:color="auto"/>
        <w:bottom w:val="none" w:sz="0" w:space="0" w:color="auto"/>
        <w:right w:val="none" w:sz="0" w:space="0" w:color="auto"/>
      </w:divBdr>
    </w:div>
    <w:div w:id="1805925569">
      <w:bodyDiv w:val="1"/>
      <w:marLeft w:val="0"/>
      <w:marRight w:val="0"/>
      <w:marTop w:val="0"/>
      <w:marBottom w:val="0"/>
      <w:divBdr>
        <w:top w:val="none" w:sz="0" w:space="0" w:color="auto"/>
        <w:left w:val="none" w:sz="0" w:space="0" w:color="auto"/>
        <w:bottom w:val="none" w:sz="0" w:space="0" w:color="auto"/>
        <w:right w:val="none" w:sz="0" w:space="0" w:color="auto"/>
      </w:divBdr>
    </w:div>
    <w:div w:id="1808350536">
      <w:bodyDiv w:val="1"/>
      <w:marLeft w:val="0"/>
      <w:marRight w:val="0"/>
      <w:marTop w:val="0"/>
      <w:marBottom w:val="0"/>
      <w:divBdr>
        <w:top w:val="none" w:sz="0" w:space="0" w:color="auto"/>
        <w:left w:val="none" w:sz="0" w:space="0" w:color="auto"/>
        <w:bottom w:val="none" w:sz="0" w:space="0" w:color="auto"/>
        <w:right w:val="none" w:sz="0" w:space="0" w:color="auto"/>
      </w:divBdr>
    </w:div>
    <w:div w:id="1816406148">
      <w:bodyDiv w:val="1"/>
      <w:marLeft w:val="0"/>
      <w:marRight w:val="0"/>
      <w:marTop w:val="0"/>
      <w:marBottom w:val="0"/>
      <w:divBdr>
        <w:top w:val="none" w:sz="0" w:space="0" w:color="auto"/>
        <w:left w:val="none" w:sz="0" w:space="0" w:color="auto"/>
        <w:bottom w:val="none" w:sz="0" w:space="0" w:color="auto"/>
        <w:right w:val="none" w:sz="0" w:space="0" w:color="auto"/>
      </w:divBdr>
    </w:div>
    <w:div w:id="1837377478">
      <w:bodyDiv w:val="1"/>
      <w:marLeft w:val="0"/>
      <w:marRight w:val="0"/>
      <w:marTop w:val="0"/>
      <w:marBottom w:val="0"/>
      <w:divBdr>
        <w:top w:val="none" w:sz="0" w:space="0" w:color="auto"/>
        <w:left w:val="none" w:sz="0" w:space="0" w:color="auto"/>
        <w:bottom w:val="none" w:sz="0" w:space="0" w:color="auto"/>
        <w:right w:val="none" w:sz="0" w:space="0" w:color="auto"/>
      </w:divBdr>
    </w:div>
    <w:div w:id="1878395098">
      <w:bodyDiv w:val="1"/>
      <w:marLeft w:val="0"/>
      <w:marRight w:val="0"/>
      <w:marTop w:val="0"/>
      <w:marBottom w:val="0"/>
      <w:divBdr>
        <w:top w:val="none" w:sz="0" w:space="0" w:color="auto"/>
        <w:left w:val="none" w:sz="0" w:space="0" w:color="auto"/>
        <w:bottom w:val="none" w:sz="0" w:space="0" w:color="auto"/>
        <w:right w:val="none" w:sz="0" w:space="0" w:color="auto"/>
      </w:divBdr>
    </w:div>
    <w:div w:id="1883858885">
      <w:bodyDiv w:val="1"/>
      <w:marLeft w:val="0"/>
      <w:marRight w:val="0"/>
      <w:marTop w:val="0"/>
      <w:marBottom w:val="0"/>
      <w:divBdr>
        <w:top w:val="none" w:sz="0" w:space="0" w:color="auto"/>
        <w:left w:val="none" w:sz="0" w:space="0" w:color="auto"/>
        <w:bottom w:val="none" w:sz="0" w:space="0" w:color="auto"/>
        <w:right w:val="none" w:sz="0" w:space="0" w:color="auto"/>
      </w:divBdr>
    </w:div>
    <w:div w:id="1975484191">
      <w:bodyDiv w:val="1"/>
      <w:marLeft w:val="0"/>
      <w:marRight w:val="0"/>
      <w:marTop w:val="0"/>
      <w:marBottom w:val="0"/>
      <w:divBdr>
        <w:top w:val="none" w:sz="0" w:space="0" w:color="auto"/>
        <w:left w:val="none" w:sz="0" w:space="0" w:color="auto"/>
        <w:bottom w:val="none" w:sz="0" w:space="0" w:color="auto"/>
        <w:right w:val="none" w:sz="0" w:space="0" w:color="auto"/>
      </w:divBdr>
    </w:div>
    <w:div w:id="1983148323">
      <w:bodyDiv w:val="1"/>
      <w:marLeft w:val="0"/>
      <w:marRight w:val="0"/>
      <w:marTop w:val="0"/>
      <w:marBottom w:val="0"/>
      <w:divBdr>
        <w:top w:val="none" w:sz="0" w:space="0" w:color="auto"/>
        <w:left w:val="none" w:sz="0" w:space="0" w:color="auto"/>
        <w:bottom w:val="none" w:sz="0" w:space="0" w:color="auto"/>
        <w:right w:val="none" w:sz="0" w:space="0" w:color="auto"/>
      </w:divBdr>
    </w:div>
    <w:div w:id="2039574503">
      <w:bodyDiv w:val="1"/>
      <w:marLeft w:val="0"/>
      <w:marRight w:val="0"/>
      <w:marTop w:val="0"/>
      <w:marBottom w:val="0"/>
      <w:divBdr>
        <w:top w:val="none" w:sz="0" w:space="0" w:color="auto"/>
        <w:left w:val="none" w:sz="0" w:space="0" w:color="auto"/>
        <w:bottom w:val="none" w:sz="0" w:space="0" w:color="auto"/>
        <w:right w:val="none" w:sz="0" w:space="0" w:color="auto"/>
      </w:divBdr>
    </w:div>
    <w:div w:id="2080054949">
      <w:bodyDiv w:val="1"/>
      <w:marLeft w:val="0"/>
      <w:marRight w:val="0"/>
      <w:marTop w:val="0"/>
      <w:marBottom w:val="0"/>
      <w:divBdr>
        <w:top w:val="none" w:sz="0" w:space="0" w:color="auto"/>
        <w:left w:val="none" w:sz="0" w:space="0" w:color="auto"/>
        <w:bottom w:val="none" w:sz="0" w:space="0" w:color="auto"/>
        <w:right w:val="none" w:sz="0" w:space="0" w:color="auto"/>
      </w:divBdr>
    </w:div>
    <w:div w:id="2097819905">
      <w:bodyDiv w:val="1"/>
      <w:marLeft w:val="0"/>
      <w:marRight w:val="0"/>
      <w:marTop w:val="0"/>
      <w:marBottom w:val="0"/>
      <w:divBdr>
        <w:top w:val="none" w:sz="0" w:space="0" w:color="auto"/>
        <w:left w:val="none" w:sz="0" w:space="0" w:color="auto"/>
        <w:bottom w:val="none" w:sz="0" w:space="0" w:color="auto"/>
        <w:right w:val="none" w:sz="0" w:space="0" w:color="auto"/>
      </w:divBdr>
    </w:div>
    <w:div w:id="2129422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7</Pages>
  <Words>1920</Words>
  <Characters>10950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dudan</dc:creator>
  <cp:keywords/>
  <dc:description/>
  <cp:lastModifiedBy>andra dudan</cp:lastModifiedBy>
  <cp:revision>2</cp:revision>
  <dcterms:created xsi:type="dcterms:W3CDTF">2024-08-31T05:52:00Z</dcterms:created>
  <dcterms:modified xsi:type="dcterms:W3CDTF">2024-08-31T05:52:00Z</dcterms:modified>
</cp:coreProperties>
</file>