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E58345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8947C0">
              <w:rPr>
                <w:b/>
                <w:color w:val="auto"/>
                <w:sz w:val="32"/>
              </w:rPr>
              <w:t>Luke E</w:t>
            </w:r>
            <w:r w:rsidR="00C6411C">
              <w:rPr>
                <w:b/>
                <w:color w:val="auto"/>
                <w:sz w:val="32"/>
              </w:rPr>
              <w:t>vans ___</w:t>
            </w:r>
            <w:r w:rsidR="005A1BA3">
              <w:rPr>
                <w:b/>
                <w:color w:val="auto"/>
                <w:sz w:val="32"/>
              </w:rPr>
              <w:t>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423A6C6" w:rsidR="005A1BA3" w:rsidRDefault="005A1BA3" w:rsidP="00340E9A">
            <w:pPr>
              <w:overflowPunct/>
              <w:autoSpaceDE/>
              <w:autoSpaceDN/>
              <w:adjustRightInd/>
              <w:ind w:right="237"/>
              <w:textAlignment w:val="auto"/>
              <w:rPr>
                <w:b/>
                <w:color w:val="auto"/>
                <w:sz w:val="32"/>
              </w:rPr>
            </w:pPr>
            <w:r>
              <w:rPr>
                <w:b/>
                <w:color w:val="auto"/>
                <w:sz w:val="32"/>
              </w:rPr>
              <w:t>_______</w:t>
            </w:r>
            <w:r w:rsidR="00C6411C">
              <w:rPr>
                <w:b/>
                <w:color w:val="auto"/>
                <w:sz w:val="32"/>
              </w:rPr>
              <w:t>1920625</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8095F"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Pr="00A7178D" w:rsidRDefault="2754A77C" w:rsidP="2754A77C">
      <w:pPr>
        <w:jc w:val="both"/>
        <w:rPr>
          <w:rFonts w:eastAsia="Arial"/>
          <w:color w:val="auto"/>
          <w:sz w:val="24"/>
          <w:szCs w:val="24"/>
        </w:rPr>
      </w:pPr>
      <w:r w:rsidRPr="00A7178D">
        <w:rPr>
          <w:rFonts w:eastAsia="Arial"/>
          <w:b/>
          <w:bCs/>
          <w:color w:val="auto"/>
          <w:sz w:val="24"/>
          <w:szCs w:val="24"/>
        </w:rPr>
        <w:lastRenderedPageBreak/>
        <w:t>Confidentiality</w:t>
      </w:r>
    </w:p>
    <w:p w14:paraId="162B10AD" w14:textId="68412136" w:rsidR="2754A77C" w:rsidRPr="00A7178D" w:rsidRDefault="2754A77C" w:rsidP="2754A77C">
      <w:pPr>
        <w:jc w:val="both"/>
        <w:rPr>
          <w:rFonts w:eastAsia="Arial"/>
          <w:color w:val="auto"/>
          <w:sz w:val="24"/>
          <w:szCs w:val="24"/>
        </w:rPr>
      </w:pPr>
    </w:p>
    <w:p w14:paraId="6F0EFB79" w14:textId="14B2CD6D" w:rsidR="2754A77C" w:rsidRPr="00A7178D" w:rsidRDefault="2754A77C" w:rsidP="2754A77C">
      <w:pPr>
        <w:jc w:val="both"/>
        <w:rPr>
          <w:rFonts w:eastAsia="Arial"/>
          <w:color w:val="auto"/>
          <w:sz w:val="24"/>
          <w:szCs w:val="24"/>
        </w:rPr>
      </w:pPr>
      <w:r w:rsidRPr="00A7178D">
        <w:rPr>
          <w:rFonts w:eastAsia="Arial"/>
          <w:color w:val="auto"/>
          <w:sz w:val="24"/>
          <w:szCs w:val="24"/>
        </w:rPr>
        <w:t>It is important that no individual can be identified either directly or indirectly from the information in the workbook. Therefore, you must:</w:t>
      </w:r>
    </w:p>
    <w:p w14:paraId="066E0350" w14:textId="1B21356C" w:rsidR="2754A77C" w:rsidRPr="00A7178D" w:rsidRDefault="2754A77C" w:rsidP="2754A77C">
      <w:pPr>
        <w:jc w:val="both"/>
        <w:rPr>
          <w:rFonts w:eastAsia="Arial"/>
          <w:color w:val="auto"/>
          <w:sz w:val="24"/>
          <w:szCs w:val="24"/>
        </w:rPr>
      </w:pPr>
    </w:p>
    <w:p w14:paraId="1549B640" w14:textId="273DE884" w:rsidR="2754A77C" w:rsidRPr="00A7178D" w:rsidRDefault="2754A77C" w:rsidP="2754A77C">
      <w:pPr>
        <w:pStyle w:val="ListParagraph"/>
        <w:numPr>
          <w:ilvl w:val="0"/>
          <w:numId w:val="4"/>
        </w:numPr>
        <w:jc w:val="both"/>
        <w:rPr>
          <w:color w:val="auto"/>
          <w:sz w:val="24"/>
          <w:szCs w:val="24"/>
        </w:rPr>
      </w:pPr>
      <w:r w:rsidRPr="00A7178D">
        <w:rPr>
          <w:rFonts w:eastAsia="Arial"/>
          <w:color w:val="auto"/>
          <w:sz w:val="24"/>
          <w:szCs w:val="24"/>
        </w:rPr>
        <w:t xml:space="preserve">adhere to guidance in the Student Handbook about unfair practice and </w:t>
      </w:r>
      <w:r w:rsidR="6904198F" w:rsidRPr="00A7178D">
        <w:rPr>
          <w:rFonts w:eastAsia="Arial"/>
          <w:color w:val="auto"/>
          <w:sz w:val="24"/>
          <w:szCs w:val="24"/>
        </w:rPr>
        <w:t>plagiarism.</w:t>
      </w:r>
    </w:p>
    <w:p w14:paraId="78C65649" w14:textId="6E80D22E" w:rsidR="2754A77C" w:rsidRPr="00A7178D" w:rsidRDefault="2754A77C" w:rsidP="2754A77C">
      <w:pPr>
        <w:pStyle w:val="ListParagraph"/>
        <w:numPr>
          <w:ilvl w:val="0"/>
          <w:numId w:val="4"/>
        </w:numPr>
        <w:jc w:val="both"/>
        <w:rPr>
          <w:color w:val="auto"/>
          <w:sz w:val="24"/>
          <w:szCs w:val="24"/>
        </w:rPr>
      </w:pPr>
      <w:r w:rsidRPr="00A7178D">
        <w:rPr>
          <w:rFonts w:eastAsia="Arial"/>
          <w:color w:val="auto"/>
          <w:sz w:val="24"/>
          <w:szCs w:val="24"/>
        </w:rPr>
        <w:t xml:space="preserve">not identify individuals including witnesses, victims or offenders by </w:t>
      </w:r>
      <w:r w:rsidR="1488FA1D" w:rsidRPr="00A7178D">
        <w:rPr>
          <w:rFonts w:eastAsia="Arial"/>
          <w:color w:val="auto"/>
          <w:sz w:val="24"/>
          <w:szCs w:val="24"/>
        </w:rPr>
        <w:t>name.</w:t>
      </w:r>
    </w:p>
    <w:p w14:paraId="0956641F" w14:textId="0FC7A9A0" w:rsidR="2754A77C" w:rsidRPr="00A7178D" w:rsidRDefault="2754A77C" w:rsidP="2754A77C">
      <w:pPr>
        <w:pStyle w:val="ListParagraph"/>
        <w:numPr>
          <w:ilvl w:val="0"/>
          <w:numId w:val="4"/>
        </w:numPr>
        <w:jc w:val="both"/>
        <w:rPr>
          <w:color w:val="auto"/>
          <w:sz w:val="24"/>
          <w:szCs w:val="24"/>
        </w:rPr>
      </w:pPr>
      <w:r w:rsidRPr="00A7178D">
        <w:rPr>
          <w:rFonts w:eastAsia="Arial"/>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Pr="00A7178D" w:rsidRDefault="2754A77C" w:rsidP="2754A77C">
      <w:pPr>
        <w:pStyle w:val="ListParagraph"/>
        <w:numPr>
          <w:ilvl w:val="0"/>
          <w:numId w:val="4"/>
        </w:numPr>
        <w:jc w:val="both"/>
        <w:rPr>
          <w:color w:val="auto"/>
          <w:sz w:val="24"/>
          <w:szCs w:val="24"/>
        </w:rPr>
      </w:pPr>
      <w:r w:rsidRPr="00A7178D">
        <w:rPr>
          <w:rFonts w:eastAsia="Arial"/>
          <w:color w:val="auto"/>
          <w:sz w:val="24"/>
          <w:szCs w:val="24"/>
        </w:rPr>
        <w:t xml:space="preserve">take personal responsibility for adhering to confidentiality rules. </w:t>
      </w:r>
    </w:p>
    <w:p w14:paraId="2870CA8B" w14:textId="0BE4C045" w:rsidR="2754A77C" w:rsidRPr="00A7178D" w:rsidRDefault="2754A77C" w:rsidP="08999749">
      <w:pPr>
        <w:pStyle w:val="ListParagraph"/>
        <w:numPr>
          <w:ilvl w:val="0"/>
          <w:numId w:val="3"/>
        </w:numPr>
        <w:jc w:val="both"/>
        <w:rPr>
          <w:rFonts w:eastAsia="Arial"/>
          <w:color w:val="auto"/>
          <w:sz w:val="24"/>
          <w:szCs w:val="24"/>
        </w:rPr>
      </w:pPr>
      <w:r w:rsidRPr="00A7178D">
        <w:rPr>
          <w:rFonts w:eastAsia="Arial"/>
          <w:color w:val="auto"/>
          <w:sz w:val="24"/>
          <w:szCs w:val="24"/>
        </w:rPr>
        <w:t>not include any dates of any incidents or anything that specifically identifies an actual incident.</w:t>
      </w:r>
    </w:p>
    <w:p w14:paraId="02A3B3B6" w14:textId="537BBE29" w:rsidR="08999749" w:rsidRPr="00A7178D" w:rsidRDefault="08999749" w:rsidP="08999749">
      <w:pPr>
        <w:jc w:val="both"/>
        <w:rPr>
          <w:rFonts w:eastAsia="Arial"/>
          <w:color w:val="auto"/>
          <w:sz w:val="24"/>
          <w:szCs w:val="24"/>
        </w:rPr>
      </w:pPr>
    </w:p>
    <w:p w14:paraId="28A9F371" w14:textId="78C42882" w:rsidR="08999749" w:rsidRPr="00A7178D" w:rsidRDefault="08999749" w:rsidP="08999749">
      <w:pPr>
        <w:jc w:val="both"/>
        <w:rPr>
          <w:rFonts w:eastAsia="Arial"/>
          <w:color w:val="auto"/>
          <w:sz w:val="24"/>
          <w:szCs w:val="24"/>
        </w:rPr>
      </w:pPr>
    </w:p>
    <w:p w14:paraId="78202DA5" w14:textId="771E4773" w:rsidR="15F9F004" w:rsidRPr="00A7178D" w:rsidRDefault="15F9F004" w:rsidP="08999749">
      <w:pPr>
        <w:jc w:val="both"/>
        <w:rPr>
          <w:color w:val="auto"/>
        </w:rPr>
      </w:pPr>
      <w:r w:rsidRPr="00A7178D">
        <w:rPr>
          <w:rFonts w:ascii="Calibri" w:eastAsia="Calibri" w:hAnsi="Calibri" w:cs="Calibri"/>
          <w:b/>
          <w:bCs/>
          <w:color w:val="auto"/>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A7178D">
        <w:rPr>
          <w:rFonts w:ascii="Calibri" w:eastAsia="Calibri" w:hAnsi="Calibri" w:cs="Calibri"/>
          <w:color w:val="auto"/>
          <w:sz w:val="24"/>
          <w:szCs w:val="24"/>
        </w:rPr>
        <w:t xml:space="preserve"> </w:t>
      </w:r>
    </w:p>
    <w:p w14:paraId="0CB400A5" w14:textId="7FCE8F69" w:rsidR="08999749" w:rsidRPr="00A7178D" w:rsidRDefault="08999749" w:rsidP="08999749">
      <w:pPr>
        <w:jc w:val="both"/>
        <w:rPr>
          <w:rFonts w:ascii="Calibri" w:eastAsia="Calibri" w:hAnsi="Calibri" w:cs="Calibri"/>
          <w:color w:val="auto"/>
          <w:sz w:val="24"/>
          <w:szCs w:val="24"/>
        </w:rPr>
      </w:pPr>
    </w:p>
    <w:p w14:paraId="55647C9A" w14:textId="0419748F" w:rsidR="15F9F004" w:rsidRPr="00A7178D" w:rsidRDefault="15F9F004" w:rsidP="08999749">
      <w:pPr>
        <w:jc w:val="both"/>
        <w:rPr>
          <w:color w:val="auto"/>
        </w:rPr>
      </w:pPr>
      <w:r w:rsidRPr="00A7178D">
        <w:rPr>
          <w:rFonts w:ascii="Calibri" w:eastAsia="Calibri" w:hAnsi="Calibri" w:cs="Calibri"/>
          <w:b/>
          <w:bCs/>
          <w:color w:val="auto"/>
          <w:sz w:val="24"/>
          <w:szCs w:val="24"/>
        </w:rPr>
        <w:t xml:space="preserve">Should any health and wellbeing concerns be raised because of disclosures made by the student within this workbook, the employer of the student will be informed. </w:t>
      </w:r>
      <w:r w:rsidRPr="00A7178D">
        <w:rPr>
          <w:rFonts w:ascii="Calibri" w:eastAsia="Calibri" w:hAnsi="Calibri" w:cs="Calibri"/>
          <w:color w:val="auto"/>
          <w:sz w:val="24"/>
          <w:szCs w:val="24"/>
        </w:rPr>
        <w:t xml:space="preserve"> </w:t>
      </w:r>
    </w:p>
    <w:p w14:paraId="132C748B" w14:textId="00AD0A6C" w:rsidR="08999749" w:rsidRPr="00A7178D" w:rsidRDefault="08999749" w:rsidP="08999749">
      <w:pPr>
        <w:jc w:val="both"/>
        <w:rPr>
          <w:rFonts w:eastAsia="Arial"/>
          <w:color w:val="auto"/>
          <w:sz w:val="24"/>
          <w:szCs w:val="24"/>
        </w:rPr>
      </w:pPr>
    </w:p>
    <w:p w14:paraId="5C81032F" w14:textId="5F60669A" w:rsidR="08999749" w:rsidRPr="00A7178D" w:rsidRDefault="08999749" w:rsidP="08999749">
      <w:pPr>
        <w:jc w:val="both"/>
        <w:rPr>
          <w:rFonts w:eastAsia="Arial"/>
          <w:color w:val="auto"/>
          <w:sz w:val="24"/>
          <w:szCs w:val="24"/>
        </w:rPr>
      </w:pPr>
    </w:p>
    <w:p w14:paraId="2B9B1A24" w14:textId="554F1A7A" w:rsidR="2754A77C" w:rsidRPr="00A7178D" w:rsidRDefault="2754A77C" w:rsidP="2754A77C">
      <w:pPr>
        <w:jc w:val="both"/>
        <w:rPr>
          <w:rFonts w:eastAsia="Arial"/>
          <w:color w:val="auto"/>
          <w:sz w:val="24"/>
          <w:szCs w:val="24"/>
        </w:rPr>
      </w:pPr>
    </w:p>
    <w:p w14:paraId="6794977F" w14:textId="0823E36C" w:rsidR="2754A77C" w:rsidRPr="00A7178D" w:rsidRDefault="2754A77C" w:rsidP="2754A77C">
      <w:pPr>
        <w:jc w:val="both"/>
        <w:rPr>
          <w:rFonts w:eastAsia="Arial"/>
          <w:color w:val="auto"/>
          <w:sz w:val="24"/>
          <w:szCs w:val="24"/>
        </w:rPr>
      </w:pPr>
      <w:r w:rsidRPr="00A7178D">
        <w:rPr>
          <w:rFonts w:eastAsia="Arial"/>
          <w:b/>
          <w:bCs/>
          <w:color w:val="auto"/>
          <w:sz w:val="24"/>
          <w:szCs w:val="24"/>
        </w:rPr>
        <w:t>NOTE</w:t>
      </w:r>
    </w:p>
    <w:p w14:paraId="0E14EEF4" w14:textId="089D69D1" w:rsidR="2754A77C" w:rsidRPr="00A7178D" w:rsidRDefault="2754A77C" w:rsidP="2754A77C">
      <w:pPr>
        <w:jc w:val="both"/>
        <w:rPr>
          <w:rFonts w:eastAsia="Arial"/>
          <w:color w:val="auto"/>
          <w:sz w:val="24"/>
          <w:szCs w:val="24"/>
        </w:rPr>
      </w:pPr>
    </w:p>
    <w:p w14:paraId="47F093B2" w14:textId="3C83109E" w:rsidR="2754A77C" w:rsidRPr="00A7178D" w:rsidRDefault="2754A77C" w:rsidP="2754A77C">
      <w:pPr>
        <w:jc w:val="both"/>
        <w:rPr>
          <w:rFonts w:eastAsia="Arial"/>
          <w:color w:val="auto"/>
          <w:sz w:val="24"/>
          <w:szCs w:val="24"/>
        </w:rPr>
      </w:pPr>
      <w:r w:rsidRPr="00A7178D">
        <w:rPr>
          <w:rFonts w:eastAsia="Arial"/>
          <w:color w:val="auto"/>
          <w:sz w:val="24"/>
          <w:szCs w:val="24"/>
        </w:rPr>
        <w:t xml:space="preserve">Your workbook will be submitted electronically via Turnitin on Moodle. Guidance on this is in the Student Handbook. </w:t>
      </w:r>
    </w:p>
    <w:p w14:paraId="2058849F" w14:textId="3E938E91" w:rsidR="2754A77C" w:rsidRPr="00A7178D" w:rsidRDefault="2754A77C" w:rsidP="2754A77C">
      <w:pPr>
        <w:ind w:left="360"/>
        <w:jc w:val="both"/>
        <w:rPr>
          <w:rFonts w:eastAsia="Arial"/>
          <w:color w:val="auto"/>
          <w:sz w:val="24"/>
          <w:szCs w:val="24"/>
        </w:rPr>
      </w:pPr>
    </w:p>
    <w:p w14:paraId="305F6FB3" w14:textId="51660471" w:rsidR="2754A77C" w:rsidRPr="00A7178D" w:rsidRDefault="2754A77C" w:rsidP="2754A77C">
      <w:pPr>
        <w:jc w:val="both"/>
        <w:rPr>
          <w:rFonts w:eastAsia="Arial"/>
          <w:color w:val="auto"/>
          <w:sz w:val="24"/>
          <w:szCs w:val="24"/>
        </w:rPr>
      </w:pPr>
      <w:r w:rsidRPr="00A7178D">
        <w:rPr>
          <w:rFonts w:eastAsia="Arial"/>
          <w:b/>
          <w:bCs/>
          <w:i/>
          <w:iCs/>
          <w:color w:val="auto"/>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Pr="00A7178D" w:rsidRDefault="2754A77C" w:rsidP="2754A77C">
      <w:pPr>
        <w:ind w:left="360"/>
        <w:jc w:val="both"/>
        <w:rPr>
          <w:rFonts w:eastAsia="Arial"/>
          <w:color w:val="auto"/>
          <w:sz w:val="24"/>
          <w:szCs w:val="24"/>
        </w:rPr>
      </w:pPr>
    </w:p>
    <w:p w14:paraId="64F41CF3" w14:textId="30B95162" w:rsidR="2754A77C" w:rsidRPr="00A7178D" w:rsidRDefault="2754A77C" w:rsidP="2754A77C">
      <w:pPr>
        <w:jc w:val="both"/>
        <w:rPr>
          <w:rFonts w:eastAsia="Arial"/>
          <w:color w:val="auto"/>
          <w:sz w:val="24"/>
          <w:szCs w:val="24"/>
        </w:rPr>
      </w:pPr>
    </w:p>
    <w:p w14:paraId="154098DC" w14:textId="56DE8B74" w:rsidR="2754A77C" w:rsidRPr="00A7178D" w:rsidRDefault="2754A77C" w:rsidP="2754A77C">
      <w:pPr>
        <w:jc w:val="both"/>
        <w:rPr>
          <w:rFonts w:eastAsia="Arial"/>
          <w:color w:val="auto"/>
          <w:sz w:val="24"/>
          <w:szCs w:val="24"/>
        </w:rPr>
      </w:pPr>
      <w:r w:rsidRPr="00A7178D">
        <w:rPr>
          <w:rFonts w:eastAsia="Arial"/>
          <w:b/>
          <w:bCs/>
          <w:color w:val="auto"/>
          <w:sz w:val="24"/>
          <w:szCs w:val="24"/>
        </w:rPr>
        <w:t>Dyslexia and other special circumstances</w:t>
      </w:r>
    </w:p>
    <w:p w14:paraId="34469A0A" w14:textId="6E1B70F6" w:rsidR="2754A77C" w:rsidRPr="00A7178D" w:rsidRDefault="2754A77C" w:rsidP="2754A77C">
      <w:pPr>
        <w:jc w:val="both"/>
        <w:rPr>
          <w:rFonts w:eastAsia="Arial"/>
          <w:color w:val="auto"/>
          <w:sz w:val="24"/>
          <w:szCs w:val="24"/>
        </w:rPr>
      </w:pPr>
    </w:p>
    <w:p w14:paraId="37692A39" w14:textId="53374D54" w:rsidR="2754A77C" w:rsidRPr="00A7178D" w:rsidRDefault="2754A77C" w:rsidP="2754A77C">
      <w:pPr>
        <w:jc w:val="both"/>
        <w:rPr>
          <w:rFonts w:eastAsia="Arial"/>
          <w:color w:val="auto"/>
          <w:sz w:val="24"/>
          <w:szCs w:val="24"/>
        </w:rPr>
      </w:pPr>
      <w:r w:rsidRPr="00A7178D">
        <w:rPr>
          <w:rFonts w:eastAsia="Arial"/>
          <w:color w:val="auto"/>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A7178D">
        <w:rPr>
          <w:rFonts w:eastAsia="Arial"/>
          <w:b/>
          <w:bCs/>
          <w:i/>
          <w:iCs/>
          <w:color w:val="auto"/>
          <w:sz w:val="24"/>
          <w:szCs w:val="24"/>
        </w:rPr>
        <w:t>it is the learner’s individual responsibility to contact them</w:t>
      </w:r>
      <w:r w:rsidRPr="00A7178D">
        <w:rPr>
          <w:rFonts w:eastAsia="Arial"/>
          <w:color w:val="auto"/>
          <w:sz w:val="24"/>
          <w:szCs w:val="24"/>
        </w:rPr>
        <w:t xml:space="preserve">. </w:t>
      </w:r>
    </w:p>
    <w:p w14:paraId="6ECB1D8D" w14:textId="31615052" w:rsidR="2754A77C" w:rsidRPr="00A7178D" w:rsidRDefault="2754A77C" w:rsidP="2754A77C">
      <w:pPr>
        <w:jc w:val="both"/>
        <w:rPr>
          <w:rFonts w:eastAsia="Arial"/>
          <w:color w:val="auto"/>
          <w:sz w:val="24"/>
          <w:szCs w:val="24"/>
        </w:rPr>
      </w:pPr>
    </w:p>
    <w:p w14:paraId="7D7681E0" w14:textId="6AC528AE" w:rsidR="2754A77C" w:rsidRPr="00A7178D" w:rsidRDefault="2754A77C" w:rsidP="2754A77C">
      <w:pPr>
        <w:jc w:val="both"/>
        <w:rPr>
          <w:rFonts w:eastAsia="Arial"/>
          <w:color w:val="auto"/>
          <w:sz w:val="24"/>
          <w:szCs w:val="24"/>
        </w:rPr>
      </w:pPr>
    </w:p>
    <w:p w14:paraId="501DACFF" w14:textId="6FC30D6C" w:rsidR="2754A77C" w:rsidRPr="00A7178D" w:rsidRDefault="2754A77C" w:rsidP="2754A77C">
      <w:pPr>
        <w:rPr>
          <w:rFonts w:eastAsia="Arial"/>
          <w:color w:val="auto"/>
          <w:sz w:val="24"/>
          <w:szCs w:val="24"/>
        </w:rPr>
      </w:pPr>
      <w:r w:rsidRPr="00A7178D">
        <w:rPr>
          <w:color w:val="auto"/>
        </w:rPr>
        <w:br w:type="page"/>
      </w:r>
    </w:p>
    <w:p w14:paraId="6EAA3699" w14:textId="7F8186AD" w:rsidR="2754A77C" w:rsidRPr="00A7178D" w:rsidRDefault="2754A77C" w:rsidP="2754A77C">
      <w:pPr>
        <w:jc w:val="both"/>
        <w:rPr>
          <w:rFonts w:eastAsia="Arial"/>
          <w:color w:val="auto"/>
          <w:sz w:val="24"/>
          <w:szCs w:val="24"/>
        </w:rPr>
      </w:pPr>
      <w:r w:rsidRPr="00A7178D">
        <w:rPr>
          <w:rFonts w:eastAsia="Arial"/>
          <w:b/>
          <w:bCs/>
          <w:color w:val="auto"/>
          <w:sz w:val="24"/>
          <w:szCs w:val="24"/>
        </w:rPr>
        <w:lastRenderedPageBreak/>
        <w:t xml:space="preserve">Guidance: </w:t>
      </w:r>
    </w:p>
    <w:p w14:paraId="322A419A" w14:textId="4D87C8B4" w:rsidR="2754A77C" w:rsidRPr="00A7178D" w:rsidRDefault="2754A77C" w:rsidP="2754A77C">
      <w:pPr>
        <w:jc w:val="both"/>
        <w:rPr>
          <w:rFonts w:eastAsia="Arial"/>
          <w:color w:val="auto"/>
          <w:sz w:val="24"/>
          <w:szCs w:val="24"/>
        </w:rPr>
      </w:pPr>
    </w:p>
    <w:p w14:paraId="3DC912C1" w14:textId="509A5F3B" w:rsidR="2754A77C" w:rsidRPr="00A7178D" w:rsidRDefault="2754A77C" w:rsidP="6BD5918D">
      <w:pPr>
        <w:pStyle w:val="ListParagraph"/>
        <w:numPr>
          <w:ilvl w:val="0"/>
          <w:numId w:val="2"/>
        </w:numPr>
        <w:jc w:val="both"/>
        <w:rPr>
          <w:i/>
          <w:iCs/>
          <w:color w:val="auto"/>
          <w:sz w:val="24"/>
          <w:szCs w:val="24"/>
        </w:rPr>
      </w:pPr>
      <w:r w:rsidRPr="00A7178D">
        <w:rPr>
          <w:rFonts w:eastAsia="Arial"/>
          <w:i/>
          <w:iCs/>
          <w:color w:val="auto"/>
          <w:sz w:val="24"/>
          <w:szCs w:val="24"/>
        </w:rPr>
        <w:t>Your workbook must contain the items specified in the table below (clearly identified and in the order given</w:t>
      </w:r>
      <w:r w:rsidR="548BF8D5" w:rsidRPr="00A7178D">
        <w:rPr>
          <w:rFonts w:eastAsia="Arial"/>
          <w:i/>
          <w:iCs/>
          <w:color w:val="auto"/>
          <w:sz w:val="24"/>
          <w:szCs w:val="24"/>
        </w:rPr>
        <w:t>).</w:t>
      </w:r>
    </w:p>
    <w:p w14:paraId="337D8679" w14:textId="1E719DF3" w:rsidR="2754A77C" w:rsidRPr="00A7178D" w:rsidRDefault="2754A77C" w:rsidP="6BD5918D">
      <w:pPr>
        <w:pStyle w:val="ListParagraph"/>
        <w:numPr>
          <w:ilvl w:val="0"/>
          <w:numId w:val="2"/>
        </w:numPr>
        <w:jc w:val="both"/>
        <w:rPr>
          <w:i/>
          <w:iCs/>
          <w:color w:val="auto"/>
          <w:sz w:val="24"/>
          <w:szCs w:val="24"/>
        </w:rPr>
      </w:pPr>
      <w:r w:rsidRPr="00A7178D">
        <w:rPr>
          <w:rFonts w:eastAsia="Arial"/>
          <w:i/>
          <w:iCs/>
          <w:color w:val="auto"/>
          <w:sz w:val="24"/>
          <w:szCs w:val="24"/>
        </w:rPr>
        <w:t xml:space="preserve">You should use this </w:t>
      </w:r>
      <w:r w:rsidR="11CAAF98" w:rsidRPr="00A7178D">
        <w:rPr>
          <w:rFonts w:eastAsia="Arial"/>
          <w:i/>
          <w:iCs/>
          <w:color w:val="auto"/>
          <w:sz w:val="24"/>
          <w:szCs w:val="24"/>
        </w:rPr>
        <w:t>document</w:t>
      </w:r>
      <w:r w:rsidRPr="00A7178D">
        <w:rPr>
          <w:rFonts w:eastAsia="Arial"/>
          <w:i/>
          <w:iCs/>
          <w:color w:val="auto"/>
          <w:sz w:val="24"/>
          <w:szCs w:val="24"/>
        </w:rPr>
        <w:t xml:space="preserve"> </w:t>
      </w:r>
      <w:r w:rsidR="3AE36B8B" w:rsidRPr="00A7178D">
        <w:rPr>
          <w:rFonts w:eastAsia="Arial"/>
          <w:i/>
          <w:iCs/>
          <w:color w:val="auto"/>
          <w:sz w:val="24"/>
          <w:szCs w:val="24"/>
        </w:rPr>
        <w:t xml:space="preserve">(electronically on Moodle) - </w:t>
      </w:r>
      <w:r w:rsidRPr="00A7178D">
        <w:rPr>
          <w:rFonts w:eastAsia="Arial"/>
          <w:i/>
          <w:iCs/>
          <w:color w:val="auto"/>
          <w:sz w:val="24"/>
          <w:szCs w:val="24"/>
        </w:rPr>
        <w:t xml:space="preserve">insert your text / answer within each section of this </w:t>
      </w:r>
      <w:r w:rsidR="05DD7080" w:rsidRPr="00A7178D">
        <w:rPr>
          <w:rFonts w:eastAsia="Arial"/>
          <w:i/>
          <w:iCs/>
          <w:color w:val="auto"/>
          <w:sz w:val="24"/>
          <w:szCs w:val="24"/>
        </w:rPr>
        <w:t>workbook.</w:t>
      </w:r>
    </w:p>
    <w:p w14:paraId="12535589" w14:textId="0B5599F0" w:rsidR="006BE8E5" w:rsidRPr="00A7178D" w:rsidRDefault="006BE8E5" w:rsidP="777CCE50">
      <w:pPr>
        <w:pStyle w:val="ListParagraph"/>
        <w:numPr>
          <w:ilvl w:val="0"/>
          <w:numId w:val="2"/>
        </w:numPr>
        <w:jc w:val="both"/>
        <w:rPr>
          <w:i/>
          <w:iCs/>
          <w:color w:val="auto"/>
          <w:sz w:val="24"/>
          <w:szCs w:val="24"/>
        </w:rPr>
      </w:pPr>
      <w:r w:rsidRPr="00A7178D">
        <w:rPr>
          <w:rFonts w:eastAsia="Arial"/>
          <w:i/>
          <w:iCs/>
          <w:color w:val="auto"/>
          <w:sz w:val="24"/>
          <w:szCs w:val="24"/>
        </w:rPr>
        <w:t>You should upload your completed document as a saved pdf file of this workbook; if this is not possible t</w:t>
      </w:r>
      <w:r w:rsidR="4CA001C9" w:rsidRPr="00A7178D">
        <w:rPr>
          <w:rFonts w:eastAsia="Arial"/>
          <w:i/>
          <w:iCs/>
          <w:color w:val="auto"/>
          <w:sz w:val="24"/>
          <w:szCs w:val="24"/>
        </w:rPr>
        <w:t xml:space="preserve">hen a </w:t>
      </w:r>
      <w:r w:rsidR="11A44D01" w:rsidRPr="00A7178D">
        <w:rPr>
          <w:rFonts w:eastAsia="Arial"/>
          <w:i/>
          <w:iCs/>
          <w:color w:val="auto"/>
          <w:sz w:val="24"/>
          <w:szCs w:val="24"/>
        </w:rPr>
        <w:t>Word Doc</w:t>
      </w:r>
      <w:r w:rsidR="4CA001C9" w:rsidRPr="00A7178D">
        <w:rPr>
          <w:rFonts w:eastAsia="Arial"/>
          <w:i/>
          <w:iCs/>
          <w:color w:val="auto"/>
          <w:sz w:val="24"/>
          <w:szCs w:val="24"/>
        </w:rPr>
        <w:t xml:space="preserve"> file is acceptable. Do not send a scanned file from a photocopier, an apple.dot file, or a Microsoft pub</w:t>
      </w:r>
      <w:r w:rsidR="3D99A128" w:rsidRPr="00A7178D">
        <w:rPr>
          <w:rFonts w:eastAsia="Arial"/>
          <w:i/>
          <w:iCs/>
          <w:color w:val="auto"/>
          <w:sz w:val="24"/>
          <w:szCs w:val="24"/>
        </w:rPr>
        <w:t>lisher file as Turnitin will not be able to assess them despite you being able to upload them.</w:t>
      </w:r>
    </w:p>
    <w:p w14:paraId="18711711" w14:textId="2CCBE51F" w:rsidR="2754A77C" w:rsidRPr="00A7178D" w:rsidRDefault="2754A77C" w:rsidP="2754A77C">
      <w:pPr>
        <w:ind w:right="237"/>
        <w:jc w:val="both"/>
        <w:rPr>
          <w:color w:val="auto"/>
          <w:sz w:val="24"/>
          <w:szCs w:val="24"/>
        </w:rPr>
      </w:pPr>
    </w:p>
    <w:p w14:paraId="0695EACA" w14:textId="77777777" w:rsidR="00B12295" w:rsidRPr="00A7178D" w:rsidRDefault="00B12295" w:rsidP="00340E9A">
      <w:pPr>
        <w:ind w:right="237"/>
        <w:jc w:val="both"/>
        <w:rPr>
          <w:b/>
          <w:color w:val="auto"/>
          <w:sz w:val="24"/>
          <w:szCs w:val="24"/>
        </w:rPr>
      </w:pPr>
    </w:p>
    <w:p w14:paraId="405CF10B" w14:textId="77777777" w:rsidR="008B28E7" w:rsidRPr="00A7178D" w:rsidRDefault="008B28E7" w:rsidP="00340E9A">
      <w:pPr>
        <w:ind w:right="237"/>
        <w:jc w:val="both"/>
        <w:rPr>
          <w:b/>
          <w:color w:val="auto"/>
          <w:sz w:val="24"/>
          <w:szCs w:val="24"/>
        </w:rPr>
      </w:pPr>
      <w:r w:rsidRPr="00A7178D">
        <w:rPr>
          <w:b/>
          <w:color w:val="auto"/>
          <w:sz w:val="24"/>
          <w:szCs w:val="24"/>
        </w:rPr>
        <w:t xml:space="preserve">Contents </w:t>
      </w:r>
    </w:p>
    <w:p w14:paraId="48980C89" w14:textId="77777777" w:rsidR="00B12295" w:rsidRPr="00A7178D" w:rsidRDefault="00B12295" w:rsidP="00340E9A">
      <w:pPr>
        <w:ind w:right="237"/>
        <w:jc w:val="both"/>
        <w:rPr>
          <w:b/>
          <w:color w:val="auto"/>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A7178D" w:rsidRPr="00A7178D" w14:paraId="0CDD85F0" w14:textId="4A005F79" w:rsidTr="6A7A34F7">
        <w:tc>
          <w:tcPr>
            <w:tcW w:w="1390" w:type="dxa"/>
            <w:shd w:val="clear" w:color="auto" w:fill="auto"/>
          </w:tcPr>
          <w:p w14:paraId="0C25BFEF" w14:textId="0E3B031A" w:rsidR="00446F80" w:rsidRPr="00A7178D" w:rsidRDefault="00446F80" w:rsidP="00340E9A">
            <w:pPr>
              <w:ind w:right="237"/>
              <w:jc w:val="both"/>
              <w:rPr>
                <w:b/>
                <w:color w:val="auto"/>
                <w:sz w:val="24"/>
                <w:szCs w:val="24"/>
              </w:rPr>
            </w:pPr>
            <w:r w:rsidRPr="00A7178D">
              <w:rPr>
                <w:b/>
                <w:color w:val="auto"/>
                <w:sz w:val="24"/>
                <w:szCs w:val="24"/>
              </w:rPr>
              <w:t xml:space="preserve">Workbook </w:t>
            </w:r>
          </w:p>
        </w:tc>
        <w:tc>
          <w:tcPr>
            <w:tcW w:w="6488" w:type="dxa"/>
            <w:shd w:val="clear" w:color="auto" w:fill="auto"/>
          </w:tcPr>
          <w:p w14:paraId="1F40F756" w14:textId="746F93B6" w:rsidR="00446F80" w:rsidRPr="00A7178D" w:rsidRDefault="00446F80" w:rsidP="00340E9A">
            <w:pPr>
              <w:ind w:right="237"/>
              <w:jc w:val="both"/>
              <w:rPr>
                <w:b/>
                <w:color w:val="auto"/>
                <w:sz w:val="24"/>
                <w:szCs w:val="24"/>
              </w:rPr>
            </w:pPr>
            <w:r w:rsidRPr="00A7178D">
              <w:rPr>
                <w:b/>
                <w:color w:val="auto"/>
                <w:sz w:val="24"/>
                <w:szCs w:val="24"/>
              </w:rPr>
              <w:t xml:space="preserve">Area of Professional Practice </w:t>
            </w:r>
          </w:p>
          <w:p w14:paraId="1A5D6AF9" w14:textId="77777777" w:rsidR="00446F80" w:rsidRPr="00A7178D" w:rsidRDefault="00446F80" w:rsidP="00340E9A">
            <w:pPr>
              <w:ind w:right="237"/>
              <w:jc w:val="both"/>
              <w:rPr>
                <w:b/>
                <w:color w:val="auto"/>
                <w:sz w:val="24"/>
                <w:szCs w:val="24"/>
              </w:rPr>
            </w:pPr>
          </w:p>
        </w:tc>
        <w:tc>
          <w:tcPr>
            <w:tcW w:w="1236" w:type="dxa"/>
          </w:tcPr>
          <w:p w14:paraId="0B5B7A74" w14:textId="18F87E3C" w:rsidR="00446F80" w:rsidRPr="00A7178D" w:rsidRDefault="00446F80" w:rsidP="00340E9A">
            <w:pPr>
              <w:ind w:right="237"/>
              <w:jc w:val="both"/>
              <w:rPr>
                <w:b/>
                <w:color w:val="auto"/>
                <w:sz w:val="24"/>
                <w:szCs w:val="24"/>
              </w:rPr>
            </w:pPr>
            <w:r w:rsidRPr="00A7178D">
              <w:rPr>
                <w:b/>
                <w:color w:val="auto"/>
                <w:sz w:val="24"/>
                <w:szCs w:val="24"/>
              </w:rPr>
              <w:t>Word count</w:t>
            </w:r>
          </w:p>
        </w:tc>
      </w:tr>
      <w:tr w:rsidR="00A7178D" w:rsidRPr="00A7178D" w14:paraId="3F209145" w14:textId="4F757148" w:rsidTr="6A7A34F7">
        <w:tc>
          <w:tcPr>
            <w:tcW w:w="1390" w:type="dxa"/>
            <w:shd w:val="clear" w:color="auto" w:fill="auto"/>
          </w:tcPr>
          <w:p w14:paraId="2967F37F" w14:textId="0F34A889" w:rsidR="00446F80" w:rsidRPr="00A7178D" w:rsidRDefault="00446F80" w:rsidP="00340E9A">
            <w:pPr>
              <w:ind w:right="237"/>
              <w:jc w:val="both"/>
              <w:rPr>
                <w:color w:val="auto"/>
                <w:sz w:val="24"/>
                <w:szCs w:val="24"/>
              </w:rPr>
            </w:pPr>
            <w:r w:rsidRPr="00A7178D">
              <w:rPr>
                <w:color w:val="auto"/>
                <w:sz w:val="24"/>
                <w:szCs w:val="24"/>
              </w:rPr>
              <w:t xml:space="preserve">Task 1 </w:t>
            </w:r>
          </w:p>
        </w:tc>
        <w:tc>
          <w:tcPr>
            <w:tcW w:w="6488" w:type="dxa"/>
            <w:shd w:val="clear" w:color="auto" w:fill="auto"/>
          </w:tcPr>
          <w:p w14:paraId="13F52887" w14:textId="4FFC522F" w:rsidR="00446F80" w:rsidRPr="00A7178D" w:rsidRDefault="112E94A3" w:rsidP="35AC8E37">
            <w:pPr>
              <w:spacing w:line="259" w:lineRule="auto"/>
              <w:rPr>
                <w:color w:val="auto"/>
              </w:rPr>
            </w:pPr>
            <w:r w:rsidRPr="00A7178D">
              <w:rPr>
                <w:b/>
                <w:bCs/>
                <w:color w:val="auto"/>
                <w:sz w:val="24"/>
                <w:szCs w:val="24"/>
              </w:rPr>
              <w:t>Understanding the Police Officer Role</w:t>
            </w:r>
          </w:p>
        </w:tc>
        <w:tc>
          <w:tcPr>
            <w:tcW w:w="1236" w:type="dxa"/>
          </w:tcPr>
          <w:p w14:paraId="6787B963" w14:textId="07E36C6A" w:rsidR="00446F80" w:rsidRPr="00A7178D" w:rsidRDefault="201DF8BF" w:rsidP="777CCE50">
            <w:pPr>
              <w:ind w:right="237"/>
              <w:jc w:val="both"/>
              <w:rPr>
                <w:b/>
                <w:bCs/>
                <w:color w:val="auto"/>
                <w:sz w:val="24"/>
                <w:szCs w:val="24"/>
              </w:rPr>
            </w:pPr>
            <w:r w:rsidRPr="00A7178D">
              <w:rPr>
                <w:b/>
                <w:bCs/>
                <w:color w:val="auto"/>
                <w:sz w:val="24"/>
                <w:szCs w:val="24"/>
              </w:rPr>
              <w:t>2500</w:t>
            </w:r>
          </w:p>
        </w:tc>
      </w:tr>
      <w:tr w:rsidR="00A7178D" w:rsidRPr="00A7178D" w14:paraId="73724C95" w14:textId="5CDFE9D3" w:rsidTr="6A7A34F7">
        <w:tc>
          <w:tcPr>
            <w:tcW w:w="1390" w:type="dxa"/>
            <w:shd w:val="clear" w:color="auto" w:fill="auto"/>
          </w:tcPr>
          <w:p w14:paraId="5F71CFD1" w14:textId="151514F9" w:rsidR="00446F80" w:rsidRPr="00A7178D" w:rsidRDefault="00446F80" w:rsidP="00340E9A">
            <w:pPr>
              <w:ind w:right="237"/>
              <w:jc w:val="both"/>
              <w:rPr>
                <w:color w:val="auto"/>
                <w:sz w:val="24"/>
                <w:szCs w:val="24"/>
              </w:rPr>
            </w:pPr>
            <w:r w:rsidRPr="00A7178D">
              <w:rPr>
                <w:color w:val="auto"/>
                <w:sz w:val="24"/>
                <w:szCs w:val="24"/>
              </w:rPr>
              <w:t>Task 2</w:t>
            </w:r>
          </w:p>
        </w:tc>
        <w:tc>
          <w:tcPr>
            <w:tcW w:w="6488" w:type="dxa"/>
            <w:shd w:val="clear" w:color="auto" w:fill="auto"/>
          </w:tcPr>
          <w:p w14:paraId="2C3E7745" w14:textId="2CF3A587" w:rsidR="00446F80" w:rsidRPr="00A7178D" w:rsidRDefault="7FF2CBAB" w:rsidP="35AC8E37">
            <w:pPr>
              <w:overflowPunct/>
              <w:autoSpaceDE/>
              <w:autoSpaceDN/>
              <w:adjustRightInd/>
              <w:textAlignment w:val="auto"/>
              <w:rPr>
                <w:b/>
                <w:bCs/>
                <w:color w:val="auto"/>
                <w:sz w:val="24"/>
                <w:szCs w:val="24"/>
              </w:rPr>
            </w:pPr>
            <w:r w:rsidRPr="00A7178D">
              <w:rPr>
                <w:b/>
                <w:bCs/>
                <w:color w:val="auto"/>
                <w:sz w:val="24"/>
                <w:szCs w:val="24"/>
              </w:rPr>
              <w:t xml:space="preserve">Communication Skills – </w:t>
            </w:r>
            <w:r w:rsidR="552F6F6E" w:rsidRPr="00A7178D">
              <w:rPr>
                <w:b/>
                <w:bCs/>
                <w:color w:val="auto"/>
                <w:sz w:val="24"/>
                <w:szCs w:val="24"/>
              </w:rPr>
              <w:t>social media</w:t>
            </w:r>
          </w:p>
        </w:tc>
        <w:tc>
          <w:tcPr>
            <w:tcW w:w="1236" w:type="dxa"/>
          </w:tcPr>
          <w:p w14:paraId="151A1BD9" w14:textId="66735199" w:rsidR="00446F80" w:rsidRPr="00A7178D" w:rsidRDefault="005C6289" w:rsidP="777CCE50">
            <w:pPr>
              <w:ind w:right="237"/>
              <w:jc w:val="both"/>
              <w:rPr>
                <w:b/>
                <w:bCs/>
                <w:color w:val="auto"/>
                <w:sz w:val="24"/>
                <w:szCs w:val="24"/>
              </w:rPr>
            </w:pPr>
            <w:r w:rsidRPr="00A7178D">
              <w:rPr>
                <w:b/>
                <w:bCs/>
                <w:color w:val="auto"/>
                <w:sz w:val="24"/>
                <w:szCs w:val="24"/>
              </w:rPr>
              <w:t>2</w:t>
            </w:r>
            <w:r w:rsidR="6BF179DA" w:rsidRPr="00A7178D">
              <w:rPr>
                <w:b/>
                <w:bCs/>
                <w:color w:val="auto"/>
                <w:sz w:val="24"/>
                <w:szCs w:val="24"/>
              </w:rPr>
              <w:t>500</w:t>
            </w:r>
          </w:p>
        </w:tc>
      </w:tr>
      <w:tr w:rsidR="00A7178D" w:rsidRPr="00A7178D" w14:paraId="6953A260" w14:textId="25AAFF4B" w:rsidTr="6A7A34F7">
        <w:tc>
          <w:tcPr>
            <w:tcW w:w="1390" w:type="dxa"/>
            <w:shd w:val="clear" w:color="auto" w:fill="auto"/>
          </w:tcPr>
          <w:p w14:paraId="02F0EB04" w14:textId="71C83160" w:rsidR="00446F80" w:rsidRPr="00A7178D" w:rsidRDefault="00446F80" w:rsidP="00340E9A">
            <w:pPr>
              <w:ind w:right="237"/>
              <w:jc w:val="both"/>
              <w:rPr>
                <w:color w:val="auto"/>
                <w:sz w:val="24"/>
                <w:szCs w:val="24"/>
              </w:rPr>
            </w:pPr>
            <w:r w:rsidRPr="00A7178D">
              <w:rPr>
                <w:color w:val="auto"/>
                <w:sz w:val="24"/>
                <w:szCs w:val="24"/>
              </w:rPr>
              <w:t xml:space="preserve">Task 3 </w:t>
            </w:r>
          </w:p>
        </w:tc>
        <w:tc>
          <w:tcPr>
            <w:tcW w:w="6488" w:type="dxa"/>
            <w:shd w:val="clear" w:color="auto" w:fill="auto"/>
          </w:tcPr>
          <w:p w14:paraId="6F74A7BB" w14:textId="185CFB90" w:rsidR="00446F80" w:rsidRPr="00A7178D" w:rsidRDefault="33A455E2" w:rsidP="35AC8E37">
            <w:pPr>
              <w:spacing w:line="259" w:lineRule="auto"/>
              <w:rPr>
                <w:b/>
                <w:bCs/>
                <w:color w:val="auto"/>
                <w:sz w:val="24"/>
                <w:szCs w:val="24"/>
              </w:rPr>
            </w:pPr>
            <w:r w:rsidRPr="00A7178D">
              <w:rPr>
                <w:b/>
                <w:bCs/>
                <w:color w:val="auto"/>
                <w:sz w:val="24"/>
                <w:szCs w:val="24"/>
              </w:rPr>
              <w:t>Leadership and Team Working</w:t>
            </w:r>
          </w:p>
        </w:tc>
        <w:tc>
          <w:tcPr>
            <w:tcW w:w="1236" w:type="dxa"/>
          </w:tcPr>
          <w:p w14:paraId="2C10A136" w14:textId="10799567" w:rsidR="00446F80" w:rsidRPr="00A7178D" w:rsidRDefault="005C6289" w:rsidP="777CCE50">
            <w:pPr>
              <w:ind w:right="237"/>
              <w:jc w:val="both"/>
              <w:rPr>
                <w:b/>
                <w:bCs/>
                <w:color w:val="auto"/>
                <w:sz w:val="24"/>
                <w:szCs w:val="24"/>
              </w:rPr>
            </w:pPr>
            <w:r w:rsidRPr="00A7178D">
              <w:rPr>
                <w:b/>
                <w:bCs/>
                <w:color w:val="auto"/>
                <w:sz w:val="24"/>
                <w:szCs w:val="24"/>
              </w:rPr>
              <w:t>2</w:t>
            </w:r>
            <w:r w:rsidR="5148736A" w:rsidRPr="00A7178D">
              <w:rPr>
                <w:b/>
                <w:bCs/>
                <w:color w:val="auto"/>
                <w:sz w:val="24"/>
                <w:szCs w:val="24"/>
              </w:rPr>
              <w:t>500</w:t>
            </w:r>
          </w:p>
        </w:tc>
      </w:tr>
      <w:tr w:rsidR="00A7178D" w:rsidRPr="00A7178D" w14:paraId="6ECD20B6" w14:textId="77777777" w:rsidTr="6A7A34F7">
        <w:tc>
          <w:tcPr>
            <w:tcW w:w="1627" w:type="dxa"/>
            <w:shd w:val="clear" w:color="auto" w:fill="auto"/>
          </w:tcPr>
          <w:p w14:paraId="4FFD09A7" w14:textId="0A2713BC" w:rsidR="5A98B01D" w:rsidRPr="00A7178D" w:rsidRDefault="5A98B01D" w:rsidP="084AFF89">
            <w:pPr>
              <w:jc w:val="both"/>
              <w:rPr>
                <w:color w:val="auto"/>
                <w:sz w:val="24"/>
                <w:szCs w:val="24"/>
              </w:rPr>
            </w:pPr>
            <w:r w:rsidRPr="00A7178D">
              <w:rPr>
                <w:color w:val="auto"/>
                <w:sz w:val="24"/>
                <w:szCs w:val="24"/>
              </w:rPr>
              <w:t>Task 4</w:t>
            </w:r>
          </w:p>
        </w:tc>
        <w:tc>
          <w:tcPr>
            <w:tcW w:w="5557" w:type="dxa"/>
            <w:shd w:val="clear" w:color="auto" w:fill="auto"/>
          </w:tcPr>
          <w:p w14:paraId="1737D787" w14:textId="18D4FD11" w:rsidR="66EEBF33" w:rsidRPr="00A7178D" w:rsidRDefault="66EEBF33" w:rsidP="084AFF89">
            <w:pPr>
              <w:spacing w:line="259" w:lineRule="auto"/>
              <w:rPr>
                <w:b/>
                <w:bCs/>
                <w:color w:val="auto"/>
                <w:sz w:val="24"/>
                <w:szCs w:val="24"/>
              </w:rPr>
            </w:pPr>
            <w:r w:rsidRPr="00A7178D">
              <w:rPr>
                <w:b/>
                <w:bCs/>
                <w:color w:val="auto"/>
                <w:sz w:val="24"/>
                <w:szCs w:val="24"/>
              </w:rPr>
              <w:t>Coaching, Mentoring, Assessment</w:t>
            </w:r>
          </w:p>
        </w:tc>
        <w:tc>
          <w:tcPr>
            <w:tcW w:w="1210" w:type="dxa"/>
          </w:tcPr>
          <w:p w14:paraId="51F23B61" w14:textId="4B0E1B77" w:rsidR="66EEBF33" w:rsidRPr="00A7178D" w:rsidRDefault="43CA988B" w:rsidP="777CCE50">
            <w:pPr>
              <w:jc w:val="both"/>
              <w:rPr>
                <w:b/>
                <w:bCs/>
                <w:color w:val="auto"/>
                <w:sz w:val="24"/>
                <w:szCs w:val="24"/>
              </w:rPr>
            </w:pPr>
            <w:r w:rsidRPr="00A7178D">
              <w:rPr>
                <w:b/>
                <w:bCs/>
                <w:color w:val="auto"/>
                <w:sz w:val="24"/>
                <w:szCs w:val="24"/>
              </w:rPr>
              <w:t>2</w:t>
            </w:r>
            <w:r w:rsidR="324CFA2B" w:rsidRPr="00A7178D">
              <w:rPr>
                <w:b/>
                <w:bCs/>
                <w:color w:val="auto"/>
                <w:sz w:val="24"/>
                <w:szCs w:val="24"/>
              </w:rPr>
              <w:t>500</w:t>
            </w:r>
          </w:p>
        </w:tc>
      </w:tr>
      <w:tr w:rsidR="00A7178D" w:rsidRPr="00A7178D" w14:paraId="6133DC63" w14:textId="77777777" w:rsidTr="6A7A34F7">
        <w:tc>
          <w:tcPr>
            <w:tcW w:w="1627" w:type="dxa"/>
            <w:shd w:val="clear" w:color="auto" w:fill="auto"/>
          </w:tcPr>
          <w:p w14:paraId="3932041F" w14:textId="7AB2096A" w:rsidR="5A98B01D" w:rsidRPr="00A7178D" w:rsidRDefault="5A98B01D" w:rsidP="084AFF89">
            <w:pPr>
              <w:jc w:val="both"/>
              <w:rPr>
                <w:color w:val="auto"/>
                <w:sz w:val="24"/>
                <w:szCs w:val="24"/>
              </w:rPr>
            </w:pPr>
          </w:p>
        </w:tc>
        <w:tc>
          <w:tcPr>
            <w:tcW w:w="5557" w:type="dxa"/>
            <w:shd w:val="clear" w:color="auto" w:fill="auto"/>
          </w:tcPr>
          <w:p w14:paraId="7395C548" w14:textId="643A5315" w:rsidR="6575A045" w:rsidRPr="00A7178D" w:rsidRDefault="6575A045" w:rsidP="084AFF89">
            <w:pPr>
              <w:spacing w:line="259" w:lineRule="auto"/>
              <w:rPr>
                <w:b/>
                <w:bCs/>
                <w:color w:val="auto"/>
                <w:sz w:val="24"/>
                <w:szCs w:val="24"/>
              </w:rPr>
            </w:pPr>
          </w:p>
        </w:tc>
        <w:tc>
          <w:tcPr>
            <w:tcW w:w="1210" w:type="dxa"/>
          </w:tcPr>
          <w:p w14:paraId="21897A96" w14:textId="4AC1AD85" w:rsidR="6575A045" w:rsidRPr="00A7178D" w:rsidRDefault="6575A045" w:rsidP="777CCE50">
            <w:pPr>
              <w:jc w:val="both"/>
              <w:rPr>
                <w:b/>
                <w:bCs/>
                <w:color w:val="auto"/>
                <w:sz w:val="24"/>
                <w:szCs w:val="24"/>
              </w:rPr>
            </w:pPr>
          </w:p>
        </w:tc>
      </w:tr>
      <w:tr w:rsidR="00A7178D" w:rsidRPr="00A7178D" w14:paraId="0E09B7AB" w14:textId="15055A9A" w:rsidTr="6A7A34F7">
        <w:tc>
          <w:tcPr>
            <w:tcW w:w="1390" w:type="dxa"/>
            <w:shd w:val="clear" w:color="auto" w:fill="auto"/>
          </w:tcPr>
          <w:p w14:paraId="48892DF1" w14:textId="01D9EAC9" w:rsidR="00446F80" w:rsidRPr="00A7178D" w:rsidRDefault="6EAF7091" w:rsidP="00340E9A">
            <w:pPr>
              <w:ind w:right="237"/>
              <w:jc w:val="both"/>
              <w:rPr>
                <w:color w:val="auto"/>
                <w:sz w:val="24"/>
                <w:szCs w:val="24"/>
              </w:rPr>
            </w:pPr>
            <w:r w:rsidRPr="00A7178D">
              <w:rPr>
                <w:color w:val="auto"/>
                <w:sz w:val="24"/>
                <w:szCs w:val="24"/>
              </w:rPr>
              <w:t xml:space="preserve"> </w:t>
            </w:r>
          </w:p>
        </w:tc>
        <w:tc>
          <w:tcPr>
            <w:tcW w:w="6488" w:type="dxa"/>
            <w:shd w:val="clear" w:color="auto" w:fill="auto"/>
          </w:tcPr>
          <w:p w14:paraId="51B4540F" w14:textId="67269783" w:rsidR="00446F80" w:rsidRPr="00A7178D" w:rsidRDefault="65097DE1" w:rsidP="35AC8E37">
            <w:pPr>
              <w:spacing w:line="259" w:lineRule="auto"/>
              <w:rPr>
                <w:b/>
                <w:bCs/>
                <w:color w:val="auto"/>
                <w:sz w:val="24"/>
                <w:szCs w:val="24"/>
              </w:rPr>
            </w:pPr>
            <w:r w:rsidRPr="00A7178D">
              <w:rPr>
                <w:b/>
                <w:bCs/>
                <w:color w:val="auto"/>
                <w:sz w:val="24"/>
                <w:szCs w:val="24"/>
              </w:rPr>
              <w:t>Bibliography</w:t>
            </w:r>
          </w:p>
        </w:tc>
        <w:tc>
          <w:tcPr>
            <w:tcW w:w="1236" w:type="dxa"/>
          </w:tcPr>
          <w:p w14:paraId="09719273" w14:textId="74DBACF7" w:rsidR="00446F80" w:rsidRPr="00A7178D" w:rsidRDefault="00446F80" w:rsidP="777CCE50">
            <w:pPr>
              <w:ind w:right="237"/>
              <w:jc w:val="both"/>
              <w:rPr>
                <w:b/>
                <w:bCs/>
                <w:color w:val="auto"/>
                <w:sz w:val="24"/>
                <w:szCs w:val="24"/>
              </w:rPr>
            </w:pPr>
          </w:p>
        </w:tc>
      </w:tr>
      <w:tr w:rsidR="00446F80" w:rsidRPr="00A7178D" w14:paraId="442B656B" w14:textId="650C0AB6" w:rsidTr="6A7A34F7">
        <w:trPr>
          <w:trHeight w:val="81"/>
        </w:trPr>
        <w:tc>
          <w:tcPr>
            <w:tcW w:w="1390" w:type="dxa"/>
            <w:shd w:val="clear" w:color="auto" w:fill="auto"/>
          </w:tcPr>
          <w:p w14:paraId="25D7C409" w14:textId="28804229" w:rsidR="00446F80" w:rsidRPr="00A7178D" w:rsidRDefault="00446F80" w:rsidP="00340E9A">
            <w:pPr>
              <w:ind w:right="237"/>
              <w:jc w:val="both"/>
              <w:rPr>
                <w:color w:val="auto"/>
                <w:sz w:val="24"/>
                <w:szCs w:val="24"/>
              </w:rPr>
            </w:pPr>
          </w:p>
        </w:tc>
        <w:tc>
          <w:tcPr>
            <w:tcW w:w="6488" w:type="dxa"/>
            <w:shd w:val="clear" w:color="auto" w:fill="auto"/>
          </w:tcPr>
          <w:p w14:paraId="6188477D" w14:textId="071B5B00" w:rsidR="00446F80" w:rsidRPr="00A7178D" w:rsidRDefault="6B3B0432" w:rsidP="084AFF89">
            <w:pPr>
              <w:spacing w:line="360" w:lineRule="auto"/>
              <w:ind w:right="237"/>
              <w:jc w:val="both"/>
              <w:rPr>
                <w:b/>
                <w:bCs/>
                <w:color w:val="auto"/>
                <w:sz w:val="24"/>
                <w:szCs w:val="24"/>
              </w:rPr>
            </w:pPr>
            <w:r w:rsidRPr="00A7178D">
              <w:rPr>
                <w:b/>
                <w:bCs/>
                <w:color w:val="auto"/>
                <w:sz w:val="24"/>
                <w:szCs w:val="24"/>
              </w:rPr>
              <w:t>T</w:t>
            </w:r>
            <w:r w:rsidR="459B01AC" w:rsidRPr="00A7178D">
              <w:rPr>
                <w:b/>
                <w:bCs/>
                <w:color w:val="auto"/>
                <w:sz w:val="24"/>
                <w:szCs w:val="24"/>
              </w:rPr>
              <w:t>otal</w:t>
            </w:r>
          </w:p>
        </w:tc>
        <w:tc>
          <w:tcPr>
            <w:tcW w:w="1236" w:type="dxa"/>
          </w:tcPr>
          <w:p w14:paraId="1A03C628" w14:textId="786095C6" w:rsidR="00446F80" w:rsidRPr="00A7178D" w:rsidRDefault="7F4B716C" w:rsidP="777CCE50">
            <w:pPr>
              <w:spacing w:line="360" w:lineRule="auto"/>
              <w:ind w:right="237"/>
              <w:jc w:val="both"/>
              <w:rPr>
                <w:b/>
                <w:bCs/>
                <w:color w:val="auto"/>
                <w:sz w:val="24"/>
                <w:szCs w:val="24"/>
              </w:rPr>
            </w:pPr>
            <w:r w:rsidRPr="00A7178D">
              <w:rPr>
                <w:b/>
                <w:bCs/>
                <w:color w:val="auto"/>
                <w:sz w:val="24"/>
                <w:szCs w:val="24"/>
              </w:rPr>
              <w:t>10000</w:t>
            </w:r>
          </w:p>
        </w:tc>
      </w:tr>
    </w:tbl>
    <w:p w14:paraId="40AB9FD6" w14:textId="77777777" w:rsidR="001E7592" w:rsidRPr="00A7178D" w:rsidRDefault="001E7592" w:rsidP="00340E9A">
      <w:pPr>
        <w:ind w:right="237"/>
        <w:jc w:val="center"/>
        <w:rPr>
          <w:b/>
          <w:color w:val="auto"/>
          <w:sz w:val="24"/>
          <w:szCs w:val="24"/>
        </w:rPr>
      </w:pPr>
    </w:p>
    <w:p w14:paraId="432E4825" w14:textId="77777777" w:rsidR="001E7592" w:rsidRPr="00A7178D" w:rsidRDefault="001E7592" w:rsidP="00340E9A">
      <w:pPr>
        <w:ind w:right="237"/>
        <w:jc w:val="center"/>
        <w:rPr>
          <w:b/>
          <w:color w:val="auto"/>
          <w:sz w:val="24"/>
          <w:szCs w:val="24"/>
        </w:rPr>
      </w:pPr>
    </w:p>
    <w:p w14:paraId="1DD51F52" w14:textId="131FB9F9" w:rsidR="007C1D94" w:rsidRPr="00A7178D" w:rsidRDefault="00E83F91" w:rsidP="00340E9A">
      <w:pPr>
        <w:ind w:right="237"/>
        <w:jc w:val="center"/>
        <w:rPr>
          <w:b/>
          <w:color w:val="auto"/>
          <w:sz w:val="24"/>
          <w:szCs w:val="24"/>
        </w:rPr>
      </w:pPr>
      <w:r w:rsidRPr="00A7178D">
        <w:rPr>
          <w:b/>
          <w:color w:val="auto"/>
          <w:sz w:val="24"/>
          <w:szCs w:val="24"/>
        </w:rPr>
        <w:br w:type="page"/>
      </w:r>
      <w:r w:rsidR="00450C83" w:rsidRPr="00A7178D">
        <w:rPr>
          <w:b/>
          <w:color w:val="auto"/>
          <w:sz w:val="24"/>
          <w:szCs w:val="24"/>
        </w:rPr>
        <w:lastRenderedPageBreak/>
        <w:t>Task 1</w:t>
      </w:r>
    </w:p>
    <w:p w14:paraId="141F40F1" w14:textId="77777777" w:rsidR="000A469A" w:rsidRPr="00A7178D" w:rsidRDefault="000A469A" w:rsidP="00340E9A">
      <w:pPr>
        <w:ind w:right="237"/>
        <w:jc w:val="both"/>
        <w:rPr>
          <w:b/>
          <w:color w:val="auto"/>
          <w:sz w:val="24"/>
          <w:szCs w:val="24"/>
        </w:rPr>
      </w:pPr>
    </w:p>
    <w:p w14:paraId="4F7CF75F" w14:textId="77777777" w:rsidR="00D77A04" w:rsidRPr="00A7178D" w:rsidRDefault="00D77A04" w:rsidP="00D77A04">
      <w:pPr>
        <w:ind w:right="237"/>
        <w:jc w:val="both"/>
        <w:rPr>
          <w:b/>
          <w:color w:val="auto"/>
          <w:sz w:val="24"/>
          <w:szCs w:val="24"/>
        </w:rPr>
      </w:pPr>
      <w:r w:rsidRPr="00A7178D">
        <w:rPr>
          <w:b/>
          <w:bCs/>
          <w:color w:val="auto"/>
          <w:sz w:val="24"/>
          <w:szCs w:val="24"/>
        </w:rPr>
        <w:t xml:space="preserve">Relevant areas of the National Policing Curriculum: </w:t>
      </w:r>
    </w:p>
    <w:p w14:paraId="69A6D2BF" w14:textId="495FDFD0" w:rsidR="7E617FA3" w:rsidRPr="00A7178D" w:rsidRDefault="7E617FA3" w:rsidP="35AC8E37">
      <w:pPr>
        <w:spacing w:line="259" w:lineRule="auto"/>
        <w:rPr>
          <w:color w:val="auto"/>
        </w:rPr>
      </w:pPr>
      <w:r w:rsidRPr="00A7178D">
        <w:rPr>
          <w:b/>
          <w:bCs/>
          <w:color w:val="auto"/>
          <w:sz w:val="24"/>
          <w:szCs w:val="24"/>
        </w:rPr>
        <w:t xml:space="preserve">Understanding the </w:t>
      </w:r>
      <w:r w:rsidR="452322AC" w:rsidRPr="00A7178D">
        <w:rPr>
          <w:b/>
          <w:bCs/>
          <w:color w:val="auto"/>
          <w:sz w:val="24"/>
          <w:szCs w:val="24"/>
        </w:rPr>
        <w:t>P</w:t>
      </w:r>
      <w:r w:rsidRPr="00A7178D">
        <w:rPr>
          <w:b/>
          <w:bCs/>
          <w:color w:val="auto"/>
          <w:sz w:val="24"/>
          <w:szCs w:val="24"/>
        </w:rPr>
        <w:t xml:space="preserve">olice </w:t>
      </w:r>
      <w:r w:rsidR="3A1142F0" w:rsidRPr="00A7178D">
        <w:rPr>
          <w:b/>
          <w:bCs/>
          <w:color w:val="auto"/>
          <w:sz w:val="24"/>
          <w:szCs w:val="24"/>
        </w:rPr>
        <w:t>O</w:t>
      </w:r>
      <w:r w:rsidRPr="00A7178D">
        <w:rPr>
          <w:b/>
          <w:bCs/>
          <w:color w:val="auto"/>
          <w:sz w:val="24"/>
          <w:szCs w:val="24"/>
        </w:rPr>
        <w:t xml:space="preserve">fficer </w:t>
      </w:r>
      <w:r w:rsidR="7369B943" w:rsidRPr="00A7178D">
        <w:rPr>
          <w:b/>
          <w:bCs/>
          <w:color w:val="auto"/>
          <w:sz w:val="24"/>
          <w:szCs w:val="24"/>
        </w:rPr>
        <w:t>R</w:t>
      </w:r>
      <w:r w:rsidRPr="00A7178D">
        <w:rPr>
          <w:b/>
          <w:bCs/>
          <w:color w:val="auto"/>
          <w:sz w:val="24"/>
          <w:szCs w:val="24"/>
        </w:rPr>
        <w:t>ole.</w:t>
      </w:r>
    </w:p>
    <w:p w14:paraId="5C05EF47" w14:textId="77777777" w:rsidR="004046F0" w:rsidRPr="00A7178D" w:rsidRDefault="004046F0" w:rsidP="00340E9A">
      <w:pPr>
        <w:ind w:right="237"/>
        <w:jc w:val="both"/>
        <w:rPr>
          <w:b/>
          <w:color w:val="auto"/>
          <w:sz w:val="24"/>
          <w:szCs w:val="24"/>
        </w:rPr>
      </w:pPr>
    </w:p>
    <w:p w14:paraId="54A14564" w14:textId="612DCEB3" w:rsidR="00E91F62" w:rsidRPr="00A7178D" w:rsidRDefault="7D07B81F" w:rsidP="777CCE50">
      <w:pPr>
        <w:spacing w:line="259" w:lineRule="auto"/>
        <w:rPr>
          <w:color w:val="auto"/>
          <w:sz w:val="24"/>
          <w:szCs w:val="24"/>
        </w:rPr>
      </w:pPr>
      <w:r w:rsidRPr="00A7178D">
        <w:rPr>
          <w:color w:val="auto"/>
          <w:sz w:val="24"/>
          <w:szCs w:val="24"/>
        </w:rPr>
        <w:t>You must choose a policing incident in which you played a significant role with an offender/service user/victim and reflect on what happened.  </w:t>
      </w:r>
    </w:p>
    <w:p w14:paraId="751114F9" w14:textId="03F92512" w:rsidR="00E91F62" w:rsidRPr="00A7178D" w:rsidRDefault="00E91F62" w:rsidP="35AC8E37">
      <w:pPr>
        <w:pStyle w:val="paragraph"/>
        <w:spacing w:before="0" w:beforeAutospacing="0" w:after="0" w:afterAutospacing="0"/>
        <w:ind w:right="105"/>
        <w:jc w:val="both"/>
        <w:rPr>
          <w:rStyle w:val="eop"/>
          <w:rFonts w:ascii="Arial" w:hAnsi="Arial" w:cs="Arial"/>
        </w:rPr>
      </w:pPr>
    </w:p>
    <w:p w14:paraId="66DAB488" w14:textId="40F0B17D" w:rsidR="00E91F62" w:rsidRPr="00A7178D" w:rsidRDefault="00E91F62" w:rsidP="35AC8E37">
      <w:pPr>
        <w:ind w:right="237"/>
        <w:jc w:val="both"/>
        <w:rPr>
          <w:i/>
          <w:iCs/>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A7178D" w14:paraId="62D9632F" w14:textId="77777777" w:rsidTr="7C2E0949">
        <w:tc>
          <w:tcPr>
            <w:tcW w:w="9067" w:type="dxa"/>
            <w:shd w:val="clear" w:color="auto" w:fill="auto"/>
          </w:tcPr>
          <w:p w14:paraId="3671A8BC" w14:textId="77777777" w:rsidR="008F46CC" w:rsidRPr="00A7178D" w:rsidRDefault="008F46CC" w:rsidP="008F46CC">
            <w:pPr>
              <w:overflowPunct/>
              <w:autoSpaceDE/>
              <w:autoSpaceDN/>
              <w:adjustRightInd/>
              <w:textAlignment w:val="auto"/>
              <w:rPr>
                <w:color w:val="auto"/>
                <w:sz w:val="24"/>
                <w:szCs w:val="24"/>
              </w:rPr>
            </w:pPr>
          </w:p>
          <w:p w14:paraId="6834BD04" w14:textId="1D9ADC8E" w:rsidR="008F46CC" w:rsidRPr="00A7178D" w:rsidRDefault="008F46CC" w:rsidP="35AC8E37">
            <w:pPr>
              <w:spacing w:line="259" w:lineRule="auto"/>
              <w:rPr>
                <w:b/>
                <w:bCs/>
                <w:color w:val="auto"/>
                <w:sz w:val="24"/>
                <w:szCs w:val="24"/>
              </w:rPr>
            </w:pPr>
            <w:r w:rsidRPr="00A7178D">
              <w:rPr>
                <w:color w:val="auto"/>
                <w:sz w:val="24"/>
                <w:szCs w:val="24"/>
              </w:rPr>
              <w:t xml:space="preserve">Critically evaluate </w:t>
            </w:r>
            <w:r w:rsidR="7331E3D7" w:rsidRPr="00A7178D">
              <w:rPr>
                <w:color w:val="auto"/>
                <w:sz w:val="24"/>
                <w:szCs w:val="24"/>
              </w:rPr>
              <w:t xml:space="preserve">the strategic role of the College of Police in </w:t>
            </w:r>
            <w:r w:rsidR="7D262957" w:rsidRPr="00A7178D">
              <w:rPr>
                <w:color w:val="auto"/>
                <w:sz w:val="24"/>
                <w:szCs w:val="24"/>
              </w:rPr>
              <w:t>professionalising policing in the U</w:t>
            </w:r>
            <w:r w:rsidR="38FF1BB5" w:rsidRPr="00A7178D">
              <w:rPr>
                <w:color w:val="auto"/>
                <w:sz w:val="24"/>
                <w:szCs w:val="24"/>
              </w:rPr>
              <w:t>.</w:t>
            </w:r>
            <w:r w:rsidR="7D262957" w:rsidRPr="00A7178D">
              <w:rPr>
                <w:color w:val="auto"/>
                <w:sz w:val="24"/>
                <w:szCs w:val="24"/>
              </w:rPr>
              <w:t>K.</w:t>
            </w:r>
          </w:p>
          <w:p w14:paraId="56E0EB21" w14:textId="7A3AFE18" w:rsidR="35AC8E37" w:rsidRPr="00A7178D" w:rsidRDefault="35AC8E37" w:rsidP="35AC8E37">
            <w:pPr>
              <w:spacing w:line="259" w:lineRule="auto"/>
              <w:rPr>
                <w:color w:val="auto"/>
                <w:sz w:val="24"/>
                <w:szCs w:val="24"/>
              </w:rPr>
            </w:pPr>
          </w:p>
          <w:p w14:paraId="702F0C14" w14:textId="27027B22" w:rsidR="301B026E" w:rsidRPr="00A7178D" w:rsidRDefault="5F230C7D" w:rsidP="35AC8E37">
            <w:pPr>
              <w:spacing w:line="259" w:lineRule="auto"/>
              <w:rPr>
                <w:color w:val="auto"/>
                <w:sz w:val="24"/>
                <w:szCs w:val="24"/>
              </w:rPr>
            </w:pPr>
            <w:r w:rsidRPr="00A7178D">
              <w:rPr>
                <w:color w:val="auto"/>
                <w:sz w:val="24"/>
                <w:szCs w:val="24"/>
              </w:rPr>
              <w:t>Evidence how you are working to fulfil the role of a modern professional police officer now that you are in your final year of probation.</w:t>
            </w:r>
          </w:p>
          <w:p w14:paraId="79B37CD6" w14:textId="5F1AD74C" w:rsidR="35AC8E37" w:rsidRPr="00A7178D" w:rsidRDefault="35AC8E37" w:rsidP="35AC8E37">
            <w:pPr>
              <w:spacing w:line="259" w:lineRule="auto"/>
              <w:rPr>
                <w:color w:val="auto"/>
                <w:sz w:val="24"/>
                <w:szCs w:val="24"/>
              </w:rPr>
            </w:pPr>
          </w:p>
          <w:p w14:paraId="45E8A7DD" w14:textId="0E5C1F7E" w:rsidR="254DAF15" w:rsidRPr="00A7178D" w:rsidRDefault="202CD6A7" w:rsidP="35AC8E37">
            <w:pPr>
              <w:pStyle w:val="paragraph"/>
              <w:spacing w:before="0" w:beforeAutospacing="0" w:after="0" w:afterAutospacing="0" w:line="259" w:lineRule="auto"/>
              <w:ind w:right="105"/>
              <w:rPr>
                <w:rFonts w:ascii="Arial" w:hAnsi="Arial" w:cs="Arial"/>
                <w:lang w:eastAsia="en-GB"/>
              </w:rPr>
            </w:pPr>
            <w:r w:rsidRPr="00A7178D">
              <w:rPr>
                <w:rFonts w:ascii="Arial" w:hAnsi="Arial" w:cs="Arial"/>
                <w:lang w:eastAsia="en-GB"/>
              </w:rPr>
              <w:t>C</w:t>
            </w:r>
            <w:r w:rsidR="1ADF8571" w:rsidRPr="00A7178D">
              <w:rPr>
                <w:rFonts w:ascii="Arial" w:hAnsi="Arial" w:cs="Arial"/>
                <w:lang w:eastAsia="en-GB"/>
              </w:rPr>
              <w:t xml:space="preserve">ritically reflect upon how your </w:t>
            </w:r>
            <w:r w:rsidR="21FE0FAB" w:rsidRPr="00A7178D">
              <w:rPr>
                <w:rFonts w:ascii="Arial" w:hAnsi="Arial" w:cs="Arial"/>
                <w:lang w:eastAsia="en-GB"/>
              </w:rPr>
              <w:t>final year of probation has seen your role</w:t>
            </w:r>
            <w:r w:rsidR="2063E62E" w:rsidRPr="00A7178D">
              <w:rPr>
                <w:rFonts w:ascii="Arial" w:hAnsi="Arial" w:cs="Arial"/>
                <w:lang w:eastAsia="en-GB"/>
              </w:rPr>
              <w:t xml:space="preserve"> as a police officer</w:t>
            </w:r>
            <w:r w:rsidR="21FE0FAB" w:rsidRPr="00A7178D">
              <w:rPr>
                <w:rFonts w:ascii="Arial" w:hAnsi="Arial" w:cs="Arial"/>
                <w:lang w:eastAsia="en-GB"/>
              </w:rPr>
              <w:t xml:space="preserve"> change. </w:t>
            </w:r>
          </w:p>
          <w:p w14:paraId="19384E39" w14:textId="48F18388" w:rsidR="35AC8E37" w:rsidRPr="00A7178D" w:rsidRDefault="35AC8E37" w:rsidP="35AC8E37">
            <w:pPr>
              <w:spacing w:line="259" w:lineRule="auto"/>
              <w:rPr>
                <w:color w:val="auto"/>
                <w:sz w:val="24"/>
                <w:szCs w:val="24"/>
              </w:rPr>
            </w:pPr>
          </w:p>
          <w:p w14:paraId="01CAACEB" w14:textId="148C7AEF" w:rsidR="35AC8E37" w:rsidRPr="00A7178D" w:rsidRDefault="35AC8E37" w:rsidP="35AC8E37">
            <w:pPr>
              <w:spacing w:line="259" w:lineRule="auto"/>
              <w:rPr>
                <w:color w:val="auto"/>
                <w:sz w:val="24"/>
                <w:szCs w:val="24"/>
              </w:rPr>
            </w:pPr>
          </w:p>
          <w:p w14:paraId="6222DDC3" w14:textId="7EA0DBFA" w:rsidR="4BC233DD" w:rsidRPr="00A7178D" w:rsidRDefault="4BC233DD" w:rsidP="35AC8E37">
            <w:pPr>
              <w:spacing w:line="259" w:lineRule="auto"/>
              <w:rPr>
                <w:i/>
                <w:iCs/>
                <w:color w:val="auto"/>
                <w:sz w:val="24"/>
                <w:szCs w:val="24"/>
              </w:rPr>
            </w:pPr>
            <w:r w:rsidRPr="00A7178D">
              <w:rPr>
                <w:i/>
                <w:iCs/>
                <w:color w:val="auto"/>
                <w:sz w:val="24"/>
                <w:szCs w:val="24"/>
              </w:rPr>
              <w:t>Consider the strategic Policing requirement, Policing Vision 2025</w:t>
            </w:r>
            <w:r w:rsidR="721AE329" w:rsidRPr="00A7178D">
              <w:rPr>
                <w:i/>
                <w:iCs/>
                <w:color w:val="auto"/>
                <w:sz w:val="24"/>
                <w:szCs w:val="24"/>
              </w:rPr>
              <w:t xml:space="preserve">, </w:t>
            </w:r>
            <w:r w:rsidR="25F1996A" w:rsidRPr="00A7178D">
              <w:rPr>
                <w:i/>
                <w:iCs/>
                <w:color w:val="auto"/>
                <w:sz w:val="24"/>
                <w:szCs w:val="24"/>
              </w:rPr>
              <w:t xml:space="preserve">the Workforce Transformation 2018 </w:t>
            </w:r>
            <w:r w:rsidR="7B9F8638" w:rsidRPr="00A7178D">
              <w:rPr>
                <w:i/>
                <w:iCs/>
                <w:color w:val="auto"/>
                <w:sz w:val="24"/>
                <w:szCs w:val="24"/>
              </w:rPr>
              <w:t xml:space="preserve">and the </w:t>
            </w:r>
            <w:r w:rsidR="25F1996A" w:rsidRPr="00A7178D">
              <w:rPr>
                <w:i/>
                <w:iCs/>
                <w:color w:val="auto"/>
                <w:sz w:val="24"/>
                <w:szCs w:val="24"/>
              </w:rPr>
              <w:t>College of Policing’s 5 Year Strategy.</w:t>
            </w:r>
          </w:p>
          <w:p w14:paraId="40560142" w14:textId="77777777" w:rsidR="35AC8E37" w:rsidRPr="00A7178D" w:rsidRDefault="35AC8E37" w:rsidP="35AC8E37">
            <w:pPr>
              <w:rPr>
                <w:color w:val="auto"/>
                <w:sz w:val="24"/>
                <w:szCs w:val="24"/>
                <w:highlight w:val="yellow"/>
              </w:rPr>
            </w:pPr>
          </w:p>
          <w:p w14:paraId="52293662" w14:textId="2863381A" w:rsidR="35AC8E37" w:rsidRPr="00A7178D" w:rsidRDefault="35AC8E37" w:rsidP="35AC8E37">
            <w:pPr>
              <w:spacing w:line="259" w:lineRule="auto"/>
              <w:rPr>
                <w:color w:val="auto"/>
                <w:sz w:val="24"/>
                <w:szCs w:val="24"/>
              </w:rPr>
            </w:pPr>
          </w:p>
          <w:p w14:paraId="497AC689" w14:textId="77777777" w:rsidR="008F46CC" w:rsidRPr="00A7178D" w:rsidRDefault="008F46CC" w:rsidP="00340E9A">
            <w:pPr>
              <w:ind w:right="237"/>
              <w:jc w:val="both"/>
              <w:rPr>
                <w:b/>
                <w:color w:val="auto"/>
                <w:sz w:val="24"/>
                <w:szCs w:val="24"/>
              </w:rPr>
            </w:pPr>
          </w:p>
          <w:p w14:paraId="4EE28371" w14:textId="22B8DC17" w:rsidR="004F1E21" w:rsidRPr="00A7178D" w:rsidRDefault="690B75A8" w:rsidP="7C2E0949">
            <w:pPr>
              <w:ind w:right="237"/>
              <w:jc w:val="both"/>
              <w:rPr>
                <w:i/>
                <w:iCs/>
                <w:color w:val="auto"/>
                <w:sz w:val="24"/>
                <w:szCs w:val="24"/>
              </w:rPr>
            </w:pPr>
            <w:r w:rsidRPr="00A7178D">
              <w:rPr>
                <w:i/>
                <w:iCs/>
                <w:color w:val="auto"/>
                <w:sz w:val="24"/>
                <w:szCs w:val="24"/>
              </w:rPr>
              <w:t xml:space="preserve">2500 </w:t>
            </w:r>
            <w:r w:rsidR="2E969710" w:rsidRPr="00A7178D">
              <w:rPr>
                <w:i/>
                <w:iCs/>
                <w:color w:val="auto"/>
                <w:sz w:val="24"/>
                <w:szCs w:val="24"/>
              </w:rPr>
              <w:t>words (+</w:t>
            </w:r>
            <w:r w:rsidR="008B28E7" w:rsidRPr="00A7178D">
              <w:rPr>
                <w:i/>
                <w:iCs/>
                <w:color w:val="auto"/>
                <w:sz w:val="24"/>
                <w:szCs w:val="24"/>
              </w:rPr>
              <w:t>/-</w:t>
            </w:r>
            <w:r w:rsidR="2E969710" w:rsidRPr="00A7178D">
              <w:rPr>
                <w:i/>
                <w:iCs/>
                <w:color w:val="auto"/>
                <w:sz w:val="24"/>
                <w:szCs w:val="24"/>
              </w:rPr>
              <w:t xml:space="preserve"> 10%</w:t>
            </w:r>
            <w:r w:rsidR="008B28E7" w:rsidRPr="00A7178D">
              <w:rPr>
                <w:i/>
                <w:iCs/>
                <w:color w:val="auto"/>
                <w:sz w:val="24"/>
                <w:szCs w:val="24"/>
              </w:rPr>
              <w:t xml:space="preserve">: </w:t>
            </w:r>
            <w:r w:rsidR="06C3D9B1" w:rsidRPr="00A7178D">
              <w:rPr>
                <w:i/>
                <w:iCs/>
                <w:color w:val="auto"/>
                <w:sz w:val="24"/>
                <w:szCs w:val="24"/>
              </w:rPr>
              <w:t xml:space="preserve">include </w:t>
            </w:r>
            <w:r w:rsidR="008B28E7" w:rsidRPr="00A7178D">
              <w:rPr>
                <w:i/>
                <w:iCs/>
                <w:color w:val="auto"/>
                <w:sz w:val="24"/>
                <w:szCs w:val="24"/>
              </w:rPr>
              <w:t xml:space="preserve">your actual </w:t>
            </w:r>
            <w:r w:rsidR="06C3D9B1" w:rsidRPr="00A7178D">
              <w:rPr>
                <w:i/>
                <w:iCs/>
                <w:color w:val="auto"/>
                <w:sz w:val="24"/>
                <w:szCs w:val="24"/>
              </w:rPr>
              <w:t>word count at the end of each section</w:t>
            </w:r>
            <w:r w:rsidR="008B28E7" w:rsidRPr="00A7178D">
              <w:rPr>
                <w:i/>
                <w:iCs/>
                <w:color w:val="auto"/>
                <w:sz w:val="24"/>
                <w:szCs w:val="24"/>
              </w:rPr>
              <w:t>)</w:t>
            </w:r>
          </w:p>
        </w:tc>
      </w:tr>
    </w:tbl>
    <w:p w14:paraId="48BEF9CF" w14:textId="77777777" w:rsidR="00025650" w:rsidRPr="00A7178D" w:rsidRDefault="00025650" w:rsidP="00340E9A">
      <w:pPr>
        <w:ind w:right="237"/>
        <w:jc w:val="both"/>
        <w:rPr>
          <w:b/>
          <w:color w:val="auto"/>
          <w:sz w:val="24"/>
          <w:szCs w:val="24"/>
        </w:rPr>
      </w:pPr>
    </w:p>
    <w:p w14:paraId="61825E14" w14:textId="77777777" w:rsidR="00AA666E" w:rsidRPr="00A7178D" w:rsidRDefault="00025650" w:rsidP="00340E9A">
      <w:pPr>
        <w:ind w:right="237"/>
        <w:jc w:val="both"/>
        <w:rPr>
          <w:b/>
          <w:color w:val="auto"/>
          <w:sz w:val="24"/>
          <w:szCs w:val="24"/>
        </w:rPr>
      </w:pPr>
      <w:r w:rsidRPr="00A7178D">
        <w:rPr>
          <w:b/>
          <w:color w:val="auto"/>
          <w:sz w:val="24"/>
          <w:szCs w:val="24"/>
        </w:rPr>
        <w:t>ANSWER:</w:t>
      </w:r>
    </w:p>
    <w:p w14:paraId="3B855813" w14:textId="5163230D" w:rsidR="00FF7784" w:rsidRPr="00A7178D" w:rsidRDefault="00FF7784" w:rsidP="00340E9A">
      <w:pPr>
        <w:ind w:right="237"/>
        <w:jc w:val="both"/>
        <w:rPr>
          <w:color w:val="auto"/>
          <w:sz w:val="24"/>
          <w:szCs w:val="24"/>
        </w:rPr>
      </w:pPr>
    </w:p>
    <w:p w14:paraId="0136F23F" w14:textId="448417E6" w:rsidR="00262DA5" w:rsidRPr="00A7178D" w:rsidRDefault="00262DA5" w:rsidP="00340E9A">
      <w:pPr>
        <w:ind w:right="237"/>
        <w:jc w:val="both"/>
        <w:rPr>
          <w:color w:val="auto"/>
          <w:sz w:val="24"/>
          <w:szCs w:val="24"/>
        </w:rPr>
      </w:pPr>
    </w:p>
    <w:p w14:paraId="1A95A641" w14:textId="49015E48" w:rsidR="00970F10" w:rsidRPr="00DC1659" w:rsidRDefault="00970F10" w:rsidP="00340E9A">
      <w:pPr>
        <w:ind w:right="237"/>
        <w:jc w:val="both"/>
        <w:rPr>
          <w:color w:val="auto"/>
          <w:sz w:val="24"/>
          <w:szCs w:val="24"/>
        </w:rPr>
      </w:pPr>
      <w:r w:rsidRPr="00DC1659">
        <w:rPr>
          <w:color w:val="auto"/>
          <w:sz w:val="24"/>
          <w:szCs w:val="24"/>
        </w:rPr>
        <w:t>In this essay I am going to critically eval</w:t>
      </w:r>
      <w:r w:rsidR="00F73377" w:rsidRPr="00DC1659">
        <w:rPr>
          <w:color w:val="auto"/>
          <w:sz w:val="24"/>
          <w:szCs w:val="24"/>
        </w:rPr>
        <w:t>uate the strategic role of the College Of P</w:t>
      </w:r>
      <w:r w:rsidRPr="00DC1659">
        <w:rPr>
          <w:color w:val="auto"/>
          <w:sz w:val="24"/>
          <w:szCs w:val="24"/>
        </w:rPr>
        <w:t>olicing in professionalising policing in the U.K. I will include evidence within the essay of how I am currently working to fulfil the role of a professional, modern policing officer having now come to the final year of my probation. I will then go on to discuss how my role and thoughts as a police officer have changed during my probation period. This essay will also consider and include the strategic policing requirement</w:t>
      </w:r>
      <w:r w:rsidR="00973D2B" w:rsidRPr="00DC1659">
        <w:rPr>
          <w:color w:val="auto"/>
          <w:sz w:val="24"/>
          <w:szCs w:val="24"/>
        </w:rPr>
        <w:t xml:space="preserve">; </w:t>
      </w:r>
      <w:r w:rsidR="00F73377" w:rsidRPr="00DC1659">
        <w:rPr>
          <w:color w:val="auto"/>
          <w:sz w:val="24"/>
          <w:szCs w:val="24"/>
        </w:rPr>
        <w:t>P</w:t>
      </w:r>
      <w:r w:rsidR="000C1041" w:rsidRPr="00DC1659">
        <w:rPr>
          <w:color w:val="auto"/>
          <w:sz w:val="24"/>
          <w:szCs w:val="24"/>
        </w:rPr>
        <w:t xml:space="preserve">olicing </w:t>
      </w:r>
      <w:r w:rsidR="00F73377" w:rsidRPr="00DC1659">
        <w:rPr>
          <w:color w:val="auto"/>
          <w:sz w:val="24"/>
          <w:szCs w:val="24"/>
        </w:rPr>
        <w:t>V</w:t>
      </w:r>
      <w:r w:rsidR="00973D2B" w:rsidRPr="00DC1659">
        <w:rPr>
          <w:color w:val="auto"/>
          <w:sz w:val="24"/>
          <w:szCs w:val="24"/>
        </w:rPr>
        <w:t xml:space="preserve">ision 2025 - </w:t>
      </w:r>
      <w:r w:rsidR="000C1041" w:rsidRPr="00DC1659">
        <w:rPr>
          <w:color w:val="auto"/>
          <w:sz w:val="24"/>
          <w:szCs w:val="24"/>
        </w:rPr>
        <w:t xml:space="preserve">College of </w:t>
      </w:r>
      <w:r w:rsidR="009067E0" w:rsidRPr="00DC1659">
        <w:rPr>
          <w:color w:val="auto"/>
          <w:sz w:val="24"/>
          <w:szCs w:val="24"/>
        </w:rPr>
        <w:t>Policing’s</w:t>
      </w:r>
      <w:r w:rsidR="00F73377" w:rsidRPr="00DC1659">
        <w:rPr>
          <w:color w:val="auto"/>
          <w:sz w:val="24"/>
          <w:szCs w:val="24"/>
        </w:rPr>
        <w:t xml:space="preserve"> 5 year strategy and the Workforce T</w:t>
      </w:r>
      <w:r w:rsidR="000C1041" w:rsidRPr="00DC1659">
        <w:rPr>
          <w:color w:val="auto"/>
          <w:sz w:val="24"/>
          <w:szCs w:val="24"/>
        </w:rPr>
        <w:t xml:space="preserve">ransformation 2018. </w:t>
      </w:r>
    </w:p>
    <w:p w14:paraId="670E1FB9" w14:textId="17E2E561" w:rsidR="00FF7784" w:rsidRPr="00DC1659" w:rsidRDefault="00262DA5" w:rsidP="00340E9A">
      <w:pPr>
        <w:ind w:right="237"/>
        <w:jc w:val="both"/>
        <w:rPr>
          <w:color w:val="auto"/>
          <w:sz w:val="24"/>
          <w:szCs w:val="24"/>
        </w:rPr>
      </w:pPr>
      <w:r w:rsidRPr="00DC1659">
        <w:rPr>
          <w:color w:val="auto"/>
          <w:sz w:val="24"/>
          <w:szCs w:val="24"/>
        </w:rPr>
        <w:t xml:space="preserve"> </w:t>
      </w:r>
    </w:p>
    <w:p w14:paraId="7AEA19B8" w14:textId="25EF2455" w:rsidR="00262DA5" w:rsidRPr="00DC1659" w:rsidRDefault="00005BEE" w:rsidP="00340E9A">
      <w:pPr>
        <w:ind w:right="237"/>
        <w:jc w:val="both"/>
        <w:rPr>
          <w:color w:val="auto"/>
          <w:sz w:val="24"/>
          <w:szCs w:val="24"/>
        </w:rPr>
      </w:pPr>
      <w:r w:rsidRPr="00DC1659">
        <w:rPr>
          <w:color w:val="auto"/>
          <w:sz w:val="24"/>
          <w:szCs w:val="24"/>
        </w:rPr>
        <w:t>Professionalism can be defined in a variety of ways. For example, it can be defined as the conduct or qualities that characterise a profession or</w:t>
      </w:r>
      <w:r w:rsidR="00F73377" w:rsidRPr="00DC1659">
        <w:rPr>
          <w:color w:val="auto"/>
          <w:sz w:val="24"/>
          <w:szCs w:val="24"/>
        </w:rPr>
        <w:t xml:space="preserve"> a professional person. (Webster</w:t>
      </w:r>
      <w:r w:rsidRPr="00DC1659">
        <w:rPr>
          <w:color w:val="auto"/>
          <w:sz w:val="24"/>
          <w:szCs w:val="24"/>
        </w:rPr>
        <w:t xml:space="preserve"> 2019). Professionalism is a part of the policing code of ethics and officers must adhere to it throughout their service. Due to the authority given to the policing service, it is vital to be professional at all times. </w:t>
      </w:r>
      <w:r w:rsidR="00DF0F33" w:rsidRPr="00DC1659">
        <w:rPr>
          <w:color w:val="auto"/>
          <w:sz w:val="24"/>
          <w:szCs w:val="24"/>
        </w:rPr>
        <w:t xml:space="preserve">College of Policing board will state that “The code of ethics makes explicit the ethical principles that should guide the difficult decisions that everyone in policing has to make every day of the week” (Pearce). </w:t>
      </w:r>
      <w:r w:rsidR="00FB7B12" w:rsidRPr="00DC1659">
        <w:rPr>
          <w:color w:val="auto"/>
          <w:sz w:val="24"/>
          <w:szCs w:val="24"/>
        </w:rPr>
        <w:t xml:space="preserve">As well as having the power to take someone’s liberty away from them, officers have a duty to protect vulnerable people. If there is not a sense of </w:t>
      </w:r>
      <w:r w:rsidR="00FB7B12" w:rsidRPr="00DC1659">
        <w:rPr>
          <w:color w:val="auto"/>
          <w:sz w:val="24"/>
          <w:szCs w:val="24"/>
        </w:rPr>
        <w:lastRenderedPageBreak/>
        <w:t xml:space="preserve">professionalism then public confidence could be jeopardised and officers could find themselves becoming heavily scrutinised. </w:t>
      </w:r>
    </w:p>
    <w:p w14:paraId="004DA740" w14:textId="4E02D664" w:rsidR="00791A89" w:rsidRPr="00DC1659" w:rsidRDefault="00791A89" w:rsidP="00340E9A">
      <w:pPr>
        <w:ind w:right="237"/>
        <w:jc w:val="both"/>
        <w:rPr>
          <w:color w:val="auto"/>
          <w:sz w:val="24"/>
          <w:szCs w:val="24"/>
        </w:rPr>
      </w:pPr>
    </w:p>
    <w:p w14:paraId="5DE786FA" w14:textId="65D0825E" w:rsidR="00FB7B12" w:rsidRPr="00DC1659" w:rsidRDefault="00FB7B12" w:rsidP="00340E9A">
      <w:pPr>
        <w:ind w:right="237"/>
        <w:jc w:val="both"/>
        <w:rPr>
          <w:color w:val="auto"/>
          <w:sz w:val="24"/>
          <w:szCs w:val="24"/>
        </w:rPr>
      </w:pPr>
      <w:r w:rsidRPr="00DC1659">
        <w:rPr>
          <w:color w:val="auto"/>
          <w:sz w:val="24"/>
          <w:szCs w:val="24"/>
        </w:rPr>
        <w:t>There are numerous profiles and opinions on what a police officer’s role is. It covers a variety of duties. “As a police constable you’ll have the opportunity to make a positive difference to the public every day, you’ll build relationships with local and a variety of communities, reduce crime, support vulnerable victims and keep people sa</w:t>
      </w:r>
      <w:r w:rsidR="00192437" w:rsidRPr="00DC1659">
        <w:rPr>
          <w:color w:val="auto"/>
          <w:sz w:val="24"/>
          <w:szCs w:val="24"/>
        </w:rPr>
        <w:t>f</w:t>
      </w:r>
      <w:r w:rsidRPr="00DC1659">
        <w:rPr>
          <w:color w:val="auto"/>
          <w:sz w:val="24"/>
          <w:szCs w:val="24"/>
        </w:rPr>
        <w:t>e” (</w:t>
      </w:r>
      <w:r w:rsidR="00DF0F33" w:rsidRPr="00DC1659">
        <w:rPr>
          <w:color w:val="auto"/>
          <w:sz w:val="24"/>
          <w:szCs w:val="24"/>
        </w:rPr>
        <w:t>Met Police</w:t>
      </w:r>
      <w:r w:rsidRPr="00DC1659">
        <w:rPr>
          <w:color w:val="auto"/>
          <w:sz w:val="24"/>
          <w:szCs w:val="24"/>
        </w:rPr>
        <w:t xml:space="preserve"> 2018). Some responsibilities also include </w:t>
      </w:r>
      <w:r w:rsidR="005A40D0" w:rsidRPr="00DC1659">
        <w:rPr>
          <w:color w:val="auto"/>
          <w:sz w:val="24"/>
          <w:szCs w:val="24"/>
        </w:rPr>
        <w:t xml:space="preserve">providing a visible presence for reassurance, to deter crime, gather and record intelligence and interview suspects. </w:t>
      </w:r>
      <w:r w:rsidR="000820BC" w:rsidRPr="00DC1659">
        <w:rPr>
          <w:color w:val="auto"/>
          <w:sz w:val="24"/>
          <w:szCs w:val="24"/>
        </w:rPr>
        <w:t xml:space="preserve">These are just a few examples of the larger list of responsibilities of an officer, </w:t>
      </w:r>
      <w:r w:rsidR="00A16A97" w:rsidRPr="00DC1659">
        <w:rPr>
          <w:color w:val="auto"/>
          <w:sz w:val="24"/>
          <w:szCs w:val="24"/>
        </w:rPr>
        <w:t>included</w:t>
      </w:r>
      <w:r w:rsidR="000820BC" w:rsidRPr="00DC1659">
        <w:rPr>
          <w:color w:val="auto"/>
          <w:sz w:val="24"/>
          <w:szCs w:val="24"/>
        </w:rPr>
        <w:t xml:space="preserve"> in a police officer’s job profile. In the United Kingdom, these standards and responsibilities of an officer are set out by the “College of Policing”. College of Policing describe themselves as a professional body for every</w:t>
      </w:r>
      <w:r w:rsidR="001C0DCE" w:rsidRPr="00DC1659">
        <w:rPr>
          <w:color w:val="auto"/>
          <w:sz w:val="24"/>
          <w:szCs w:val="24"/>
        </w:rPr>
        <w:t>one working across policing on behalf of the home office. Established in 2012, the college of policing was created to take over training and development roles within police forces. Their main objective is to support professional development of officers, set high standards and shar</w:t>
      </w:r>
      <w:r w:rsidR="00A16A97" w:rsidRPr="00DC1659">
        <w:rPr>
          <w:color w:val="auto"/>
          <w:sz w:val="24"/>
          <w:szCs w:val="24"/>
        </w:rPr>
        <w:t xml:space="preserve">e knowledge and good practice. (College of Policing 2020) </w:t>
      </w:r>
    </w:p>
    <w:p w14:paraId="2A3237AB" w14:textId="6459B7FA" w:rsidR="00433B5E" w:rsidRPr="00DC1659" w:rsidRDefault="00433B5E" w:rsidP="00340E9A">
      <w:pPr>
        <w:ind w:right="237"/>
        <w:jc w:val="both"/>
        <w:rPr>
          <w:color w:val="auto"/>
          <w:sz w:val="24"/>
          <w:szCs w:val="24"/>
        </w:rPr>
      </w:pPr>
    </w:p>
    <w:p w14:paraId="60F3E416" w14:textId="6C6369FF" w:rsidR="001C0DCE" w:rsidRPr="00DC1659" w:rsidRDefault="00471208" w:rsidP="00340E9A">
      <w:pPr>
        <w:ind w:right="237"/>
        <w:jc w:val="both"/>
        <w:rPr>
          <w:color w:val="auto"/>
          <w:sz w:val="24"/>
          <w:szCs w:val="24"/>
        </w:rPr>
      </w:pPr>
      <w:r w:rsidRPr="00DC1659">
        <w:rPr>
          <w:color w:val="auto"/>
          <w:sz w:val="24"/>
          <w:szCs w:val="24"/>
        </w:rPr>
        <w:t xml:space="preserve">A 5 </w:t>
      </w:r>
      <w:r w:rsidR="00A16A97" w:rsidRPr="00DC1659">
        <w:rPr>
          <w:color w:val="auto"/>
          <w:sz w:val="24"/>
          <w:szCs w:val="24"/>
        </w:rPr>
        <w:t>year strategy was developed by College of P</w:t>
      </w:r>
      <w:r w:rsidRPr="00DC1659">
        <w:rPr>
          <w:color w:val="auto"/>
          <w:sz w:val="24"/>
          <w:szCs w:val="24"/>
        </w:rPr>
        <w:t>olicing to improve policing. The strategy aims to improve policing by raising standards, building an evidence base and supporting professional development in the UK. The 5 year strategy was developed in Novemb</w:t>
      </w:r>
      <w:r w:rsidR="00E42FD2" w:rsidRPr="00DC1659">
        <w:rPr>
          <w:color w:val="auto"/>
          <w:sz w:val="24"/>
          <w:szCs w:val="24"/>
        </w:rPr>
        <w:t xml:space="preserve">er 2017, with the vision to make </w:t>
      </w:r>
      <w:r w:rsidR="00A16A97" w:rsidRPr="00DC1659">
        <w:rPr>
          <w:color w:val="auto"/>
          <w:sz w:val="24"/>
          <w:szCs w:val="24"/>
        </w:rPr>
        <w:t>College of P</w:t>
      </w:r>
      <w:r w:rsidRPr="00DC1659">
        <w:rPr>
          <w:color w:val="auto"/>
          <w:sz w:val="24"/>
          <w:szCs w:val="24"/>
        </w:rPr>
        <w:t xml:space="preserve">olicing in </w:t>
      </w:r>
      <w:r w:rsidR="00E42FD2" w:rsidRPr="00DC1659">
        <w:rPr>
          <w:color w:val="auto"/>
          <w:sz w:val="24"/>
          <w:szCs w:val="24"/>
        </w:rPr>
        <w:t xml:space="preserve">England and Wales a body to help improve policing and give a better service to the public. The review consisted of 3 key areas that needed improving. The first was to boost professionalism to ensure that officers have </w:t>
      </w:r>
      <w:r w:rsidR="006B72A7" w:rsidRPr="00DC1659">
        <w:rPr>
          <w:color w:val="auto"/>
          <w:sz w:val="24"/>
          <w:szCs w:val="24"/>
        </w:rPr>
        <w:t>access to the most up to date training and it is properly prioritised. Another area was to improve leadership within the ranks of officers and staffs of all levels. And lastly the final point is consistency, where it matters most for the public</w:t>
      </w:r>
      <w:r w:rsidR="00A16A97" w:rsidRPr="00DC1659">
        <w:rPr>
          <w:color w:val="auto"/>
          <w:sz w:val="24"/>
          <w:szCs w:val="24"/>
        </w:rPr>
        <w:t>. T</w:t>
      </w:r>
      <w:r w:rsidR="006B72A7" w:rsidRPr="00DC1659">
        <w:rPr>
          <w:color w:val="auto"/>
          <w:sz w:val="24"/>
          <w:szCs w:val="24"/>
        </w:rPr>
        <w:t>o have consistency in officer’s response and those working in policing</w:t>
      </w:r>
      <w:r w:rsidR="00F827E8" w:rsidRPr="00DC1659">
        <w:rPr>
          <w:color w:val="auto"/>
          <w:sz w:val="24"/>
          <w:szCs w:val="24"/>
        </w:rPr>
        <w:t xml:space="preserve"> in relation to the victims needs and how they respond to it</w:t>
      </w:r>
      <w:r w:rsidR="006B72A7" w:rsidRPr="00DC1659">
        <w:rPr>
          <w:color w:val="auto"/>
          <w:sz w:val="24"/>
          <w:szCs w:val="24"/>
        </w:rPr>
        <w:t>. (College of Policing</w:t>
      </w:r>
      <w:r w:rsidR="00A16A97" w:rsidRPr="00DC1659">
        <w:rPr>
          <w:color w:val="auto"/>
          <w:sz w:val="24"/>
          <w:szCs w:val="24"/>
        </w:rPr>
        <w:t xml:space="preserve"> 2020</w:t>
      </w:r>
      <w:r w:rsidR="006B72A7" w:rsidRPr="00DC1659">
        <w:rPr>
          <w:color w:val="auto"/>
          <w:sz w:val="24"/>
          <w:szCs w:val="24"/>
        </w:rPr>
        <w:t>)</w:t>
      </w:r>
    </w:p>
    <w:p w14:paraId="39B0D042" w14:textId="46DC1F77" w:rsidR="00126DBE" w:rsidRPr="00DC1659" w:rsidRDefault="00126DBE" w:rsidP="00340E9A">
      <w:pPr>
        <w:ind w:right="237"/>
        <w:jc w:val="both"/>
        <w:rPr>
          <w:color w:val="auto"/>
          <w:sz w:val="24"/>
          <w:szCs w:val="24"/>
        </w:rPr>
      </w:pPr>
    </w:p>
    <w:p w14:paraId="05AFF79E" w14:textId="25DFDEDA" w:rsidR="006B72A7" w:rsidRPr="00DC1659" w:rsidRDefault="006B72A7" w:rsidP="00340E9A">
      <w:pPr>
        <w:ind w:right="237"/>
        <w:jc w:val="both"/>
        <w:rPr>
          <w:color w:val="auto"/>
          <w:sz w:val="24"/>
          <w:szCs w:val="24"/>
        </w:rPr>
      </w:pPr>
      <w:r w:rsidRPr="00DC1659">
        <w:rPr>
          <w:color w:val="auto"/>
          <w:sz w:val="24"/>
          <w:szCs w:val="24"/>
        </w:rPr>
        <w:t xml:space="preserve">The association of police, Crime commissioner and national police chief’s council also provided another method to professionalise the police. This was named “Policing Vision 2025”, which sets out a long term professional strategy for policing </w:t>
      </w:r>
      <w:r w:rsidR="003B66DA" w:rsidRPr="00DC1659">
        <w:rPr>
          <w:color w:val="auto"/>
          <w:sz w:val="24"/>
          <w:szCs w:val="24"/>
        </w:rPr>
        <w:t>until 2025. It is said that it will ambitiously shape decisions on police resources through updating key strategies and supporting future programmes of work</w:t>
      </w:r>
      <w:r w:rsidR="00B5530F" w:rsidRPr="00DC1659">
        <w:rPr>
          <w:color w:val="auto"/>
          <w:sz w:val="24"/>
          <w:szCs w:val="24"/>
        </w:rPr>
        <w:t xml:space="preserve">. There has also been a number of topics that this strategy hopes to change. This includes aligning the police with other public support services to protect vulnerable people, recruit a more representative workforce that will align the right skills and experience, and outline clear accountability </w:t>
      </w:r>
      <w:r w:rsidR="00314AA8" w:rsidRPr="00DC1659">
        <w:rPr>
          <w:color w:val="auto"/>
          <w:sz w:val="24"/>
          <w:szCs w:val="24"/>
        </w:rPr>
        <w:t xml:space="preserve">arrangements to support policing at local and national levels. </w:t>
      </w:r>
      <w:r w:rsidR="00DC1659" w:rsidRPr="00DC1659">
        <w:rPr>
          <w:color w:val="auto"/>
          <w:sz w:val="24"/>
          <w:szCs w:val="24"/>
        </w:rPr>
        <w:t>T</w:t>
      </w:r>
      <w:r w:rsidR="00314AA8" w:rsidRPr="00DC1659">
        <w:rPr>
          <w:color w:val="auto"/>
          <w:sz w:val="24"/>
          <w:szCs w:val="24"/>
        </w:rPr>
        <w:t>hese changes inclu</w:t>
      </w:r>
      <w:r w:rsidR="00DC1659" w:rsidRPr="00DC1659">
        <w:rPr>
          <w:color w:val="auto"/>
          <w:sz w:val="24"/>
          <w:szCs w:val="24"/>
        </w:rPr>
        <w:t>de digital policing to allow</w:t>
      </w:r>
      <w:r w:rsidR="00314AA8" w:rsidRPr="00DC1659">
        <w:rPr>
          <w:color w:val="auto"/>
          <w:sz w:val="24"/>
          <w:szCs w:val="24"/>
        </w:rPr>
        <w:t xml:space="preserve"> public to make a digital contact and </w:t>
      </w:r>
      <w:r w:rsidR="00063A29" w:rsidRPr="00DC1659">
        <w:rPr>
          <w:color w:val="auto"/>
          <w:sz w:val="24"/>
          <w:szCs w:val="24"/>
        </w:rPr>
        <w:t xml:space="preserve">business support functions to be delivered in a more consistent manner to be more efficient and improve interoperability across the police service as a whole. </w:t>
      </w:r>
    </w:p>
    <w:p w14:paraId="1AFF1D99" w14:textId="1B205087" w:rsidR="007572F8" w:rsidRPr="00DC1659" w:rsidRDefault="007572F8" w:rsidP="00340E9A">
      <w:pPr>
        <w:ind w:right="237"/>
        <w:jc w:val="both"/>
        <w:rPr>
          <w:color w:val="auto"/>
          <w:sz w:val="24"/>
          <w:szCs w:val="24"/>
        </w:rPr>
      </w:pPr>
    </w:p>
    <w:p w14:paraId="41BE0590" w14:textId="77777777" w:rsidR="00063A29" w:rsidRPr="00DC1659" w:rsidRDefault="00063A29" w:rsidP="00340E9A">
      <w:pPr>
        <w:ind w:right="237"/>
        <w:jc w:val="both"/>
        <w:rPr>
          <w:color w:val="auto"/>
          <w:sz w:val="24"/>
          <w:szCs w:val="24"/>
        </w:rPr>
      </w:pPr>
    </w:p>
    <w:p w14:paraId="7BFA2E63" w14:textId="3B3395AE" w:rsidR="007572F8" w:rsidRPr="00DC1659" w:rsidRDefault="007572F8" w:rsidP="00340E9A">
      <w:pPr>
        <w:ind w:right="237"/>
        <w:jc w:val="both"/>
        <w:rPr>
          <w:color w:val="auto"/>
          <w:sz w:val="24"/>
          <w:szCs w:val="24"/>
        </w:rPr>
      </w:pPr>
      <w:r w:rsidRPr="00DC1659">
        <w:rPr>
          <w:color w:val="auto"/>
          <w:sz w:val="24"/>
          <w:szCs w:val="24"/>
        </w:rPr>
        <w:t>These changes are being brought in as globalisation continues to accelerate and present new challenges to the police constabulary. A rise in diverse communities, complex tasks</w:t>
      </w:r>
      <w:r w:rsidR="00302A66" w:rsidRPr="00DC1659">
        <w:rPr>
          <w:color w:val="auto"/>
          <w:sz w:val="24"/>
          <w:szCs w:val="24"/>
        </w:rPr>
        <w:t xml:space="preserve"> or new challenges such as </w:t>
      </w:r>
      <w:r w:rsidR="00063A29" w:rsidRPr="00DC1659">
        <w:rPr>
          <w:color w:val="auto"/>
          <w:sz w:val="24"/>
          <w:szCs w:val="24"/>
        </w:rPr>
        <w:t>cyber-crime</w:t>
      </w:r>
      <w:r w:rsidRPr="00DC1659">
        <w:rPr>
          <w:color w:val="auto"/>
          <w:sz w:val="24"/>
          <w:szCs w:val="24"/>
        </w:rPr>
        <w:t xml:space="preserve"> and an increase in partner </w:t>
      </w:r>
      <w:r w:rsidRPr="00DC1659">
        <w:rPr>
          <w:color w:val="auto"/>
          <w:sz w:val="24"/>
          <w:szCs w:val="24"/>
        </w:rPr>
        <w:lastRenderedPageBreak/>
        <w:t>agencies are all things that will need to be adapted within the force to be sure efficiency and professionalism is maintained. There is also new challenges and threats involved with serious and organised crime groups and terrorism. As the public population continues to increase</w:t>
      </w:r>
      <w:r w:rsidR="00063A29" w:rsidRPr="00DC1659">
        <w:rPr>
          <w:color w:val="auto"/>
          <w:sz w:val="24"/>
          <w:szCs w:val="24"/>
        </w:rPr>
        <w:t>,</w:t>
      </w:r>
      <w:r w:rsidRPr="00DC1659">
        <w:rPr>
          <w:color w:val="auto"/>
          <w:sz w:val="24"/>
          <w:szCs w:val="24"/>
        </w:rPr>
        <w:t xml:space="preserve"> they will still expect the police to protect them from harm.  However, with resources declining it is only possible to address the new challenges by changing the approach to policing to maintain the quality of services ex</w:t>
      </w:r>
      <w:r w:rsidR="00063A29" w:rsidRPr="00DC1659">
        <w:rPr>
          <w:color w:val="auto"/>
          <w:sz w:val="24"/>
          <w:szCs w:val="24"/>
        </w:rPr>
        <w:t>pected. (</w:t>
      </w:r>
      <w:r w:rsidRPr="00DC1659">
        <w:rPr>
          <w:color w:val="auto"/>
          <w:sz w:val="24"/>
          <w:szCs w:val="24"/>
        </w:rPr>
        <w:t>NPCC 2020)</w:t>
      </w:r>
      <w:r w:rsidR="00302A66" w:rsidRPr="00DC1659">
        <w:rPr>
          <w:color w:val="auto"/>
          <w:sz w:val="24"/>
          <w:szCs w:val="24"/>
        </w:rPr>
        <w:t xml:space="preserve"> </w:t>
      </w:r>
    </w:p>
    <w:p w14:paraId="390E6DE3" w14:textId="4864FEFA" w:rsidR="007572F8" w:rsidRPr="00DC1659" w:rsidRDefault="007572F8" w:rsidP="00340E9A">
      <w:pPr>
        <w:ind w:right="237"/>
        <w:jc w:val="both"/>
        <w:rPr>
          <w:color w:val="auto"/>
          <w:sz w:val="24"/>
          <w:szCs w:val="24"/>
        </w:rPr>
      </w:pPr>
    </w:p>
    <w:p w14:paraId="1A1CDC9F" w14:textId="233638AD" w:rsidR="007572F8" w:rsidRPr="00DC1659" w:rsidRDefault="00063A29" w:rsidP="00340E9A">
      <w:pPr>
        <w:ind w:right="237"/>
        <w:jc w:val="both"/>
        <w:rPr>
          <w:color w:val="auto"/>
          <w:sz w:val="24"/>
          <w:szCs w:val="24"/>
        </w:rPr>
      </w:pPr>
      <w:r w:rsidRPr="00DC1659">
        <w:rPr>
          <w:color w:val="auto"/>
          <w:sz w:val="24"/>
          <w:szCs w:val="24"/>
        </w:rPr>
        <w:t>In 2019 the Home Office</w:t>
      </w:r>
      <w:r w:rsidR="00791A89" w:rsidRPr="00DC1659">
        <w:rPr>
          <w:color w:val="auto"/>
          <w:sz w:val="24"/>
          <w:szCs w:val="24"/>
        </w:rPr>
        <w:t xml:space="preserve"> released a statement that it was going to recruit 20,000 more police officers in 3 years throughout England and Wales</w:t>
      </w:r>
      <w:r w:rsidRPr="00DC1659">
        <w:rPr>
          <w:color w:val="auto"/>
          <w:sz w:val="24"/>
          <w:szCs w:val="24"/>
        </w:rPr>
        <w:t>. It was stated this was</w:t>
      </w:r>
      <w:r w:rsidR="00791A89" w:rsidRPr="00DC1659">
        <w:rPr>
          <w:color w:val="auto"/>
          <w:sz w:val="24"/>
          <w:szCs w:val="24"/>
        </w:rPr>
        <w:t xml:space="preserve"> to strength</w:t>
      </w:r>
      <w:r w:rsidRPr="00DC1659">
        <w:rPr>
          <w:color w:val="auto"/>
          <w:sz w:val="24"/>
          <w:szCs w:val="24"/>
        </w:rPr>
        <w:t>en police numbers which</w:t>
      </w:r>
      <w:r w:rsidR="00791A89" w:rsidRPr="00DC1659">
        <w:rPr>
          <w:color w:val="auto"/>
          <w:sz w:val="24"/>
          <w:szCs w:val="24"/>
        </w:rPr>
        <w:t xml:space="preserve"> had been cut since 2012. </w:t>
      </w:r>
      <w:r w:rsidR="00A24464" w:rsidRPr="00DC1659">
        <w:rPr>
          <w:color w:val="auto"/>
          <w:sz w:val="24"/>
          <w:szCs w:val="24"/>
        </w:rPr>
        <w:t xml:space="preserve">To be one of the 20,000 new officers there were </w:t>
      </w:r>
      <w:r w:rsidRPr="00DC1659">
        <w:rPr>
          <w:color w:val="auto"/>
          <w:sz w:val="24"/>
          <w:szCs w:val="24"/>
        </w:rPr>
        <w:t xml:space="preserve">3 main routes you could proceed </w:t>
      </w:r>
      <w:r w:rsidR="00A24464" w:rsidRPr="00DC1659">
        <w:rPr>
          <w:color w:val="auto"/>
          <w:sz w:val="24"/>
          <w:szCs w:val="24"/>
        </w:rPr>
        <w:t>with.</w:t>
      </w:r>
      <w:r w:rsidR="00791A89" w:rsidRPr="00DC1659">
        <w:rPr>
          <w:color w:val="auto"/>
          <w:sz w:val="24"/>
          <w:szCs w:val="24"/>
        </w:rPr>
        <w:t xml:space="preserve"> The first being the fast-track detective role, the second being a degree holder scheme and the third being the PCDA, </w:t>
      </w:r>
      <w:r w:rsidRPr="00DC1659">
        <w:rPr>
          <w:color w:val="auto"/>
          <w:sz w:val="24"/>
          <w:szCs w:val="24"/>
        </w:rPr>
        <w:t>(</w:t>
      </w:r>
      <w:r w:rsidR="00DC1659">
        <w:rPr>
          <w:color w:val="auto"/>
          <w:sz w:val="24"/>
          <w:szCs w:val="24"/>
        </w:rPr>
        <w:t>Police c</w:t>
      </w:r>
      <w:r w:rsidR="00791A89" w:rsidRPr="00DC1659">
        <w:rPr>
          <w:color w:val="auto"/>
          <w:sz w:val="24"/>
          <w:szCs w:val="24"/>
        </w:rPr>
        <w:t>onstable degree apprentice</w:t>
      </w:r>
      <w:r w:rsidRPr="00DC1659">
        <w:rPr>
          <w:color w:val="auto"/>
          <w:sz w:val="24"/>
          <w:szCs w:val="24"/>
        </w:rPr>
        <w:t>)</w:t>
      </w:r>
      <w:r w:rsidR="00C93A3B" w:rsidRPr="00DC1659">
        <w:rPr>
          <w:color w:val="auto"/>
          <w:sz w:val="24"/>
          <w:szCs w:val="24"/>
        </w:rPr>
        <w:t xml:space="preserve"> </w:t>
      </w:r>
      <w:r w:rsidR="00EB651D" w:rsidRPr="00DC1659">
        <w:rPr>
          <w:color w:val="auto"/>
          <w:sz w:val="24"/>
          <w:szCs w:val="24"/>
        </w:rPr>
        <w:t xml:space="preserve">(Home office 2019).  </w:t>
      </w:r>
      <w:r w:rsidR="00887C34" w:rsidRPr="00DC1659">
        <w:rPr>
          <w:color w:val="auto"/>
          <w:sz w:val="24"/>
          <w:szCs w:val="24"/>
        </w:rPr>
        <w:t>I enrolled onto the degree apprentice programme, which consisted of a 3 year probation scheme, working alongside the university to obtain a degree whilst working a full time job. This programme is a year longer in probation than the other schemes. However, this allows me to work towards a degree in professional police practice.</w:t>
      </w:r>
      <w:r w:rsidR="00747B3D" w:rsidRPr="00DC1659">
        <w:rPr>
          <w:color w:val="auto"/>
          <w:sz w:val="24"/>
          <w:szCs w:val="24"/>
        </w:rPr>
        <w:t xml:space="preserve"> This will enable me to actively apply the skills I am learning on the job and through</w:t>
      </w:r>
      <w:r w:rsidR="00887C34" w:rsidRPr="00DC1659">
        <w:rPr>
          <w:color w:val="auto"/>
          <w:sz w:val="24"/>
          <w:szCs w:val="24"/>
        </w:rPr>
        <w:t>out</w:t>
      </w:r>
      <w:r w:rsidR="00747B3D" w:rsidRPr="00DC1659">
        <w:rPr>
          <w:color w:val="auto"/>
          <w:sz w:val="24"/>
          <w:szCs w:val="24"/>
        </w:rPr>
        <w:t xml:space="preserve"> the university </w:t>
      </w:r>
      <w:r w:rsidR="00C93A3B" w:rsidRPr="00DC1659">
        <w:rPr>
          <w:color w:val="auto"/>
          <w:sz w:val="24"/>
          <w:szCs w:val="24"/>
        </w:rPr>
        <w:t xml:space="preserve">and integrate them into one another. </w:t>
      </w:r>
    </w:p>
    <w:p w14:paraId="027AF960" w14:textId="50F72C31" w:rsidR="00C93A3B" w:rsidRPr="00DC1659" w:rsidRDefault="00C93A3B" w:rsidP="00340E9A">
      <w:pPr>
        <w:ind w:right="237"/>
        <w:jc w:val="both"/>
        <w:rPr>
          <w:color w:val="auto"/>
          <w:sz w:val="24"/>
          <w:szCs w:val="24"/>
        </w:rPr>
      </w:pPr>
    </w:p>
    <w:p w14:paraId="35673E46" w14:textId="2D439F10" w:rsidR="00C93A3B" w:rsidRPr="00DC1659" w:rsidRDefault="008246CB" w:rsidP="00340E9A">
      <w:pPr>
        <w:ind w:right="237"/>
        <w:jc w:val="both"/>
        <w:rPr>
          <w:color w:val="auto"/>
          <w:sz w:val="24"/>
          <w:szCs w:val="24"/>
        </w:rPr>
      </w:pPr>
      <w:r w:rsidRPr="00DC1659">
        <w:rPr>
          <w:color w:val="auto"/>
          <w:sz w:val="24"/>
          <w:szCs w:val="24"/>
        </w:rPr>
        <w:t>Throughout my three year</w:t>
      </w:r>
      <w:r w:rsidR="00887C34" w:rsidRPr="00DC1659">
        <w:rPr>
          <w:color w:val="auto"/>
          <w:sz w:val="24"/>
          <w:szCs w:val="24"/>
        </w:rPr>
        <w:t xml:space="preserve"> </w:t>
      </w:r>
      <w:r w:rsidRPr="00DC1659">
        <w:rPr>
          <w:color w:val="auto"/>
          <w:sz w:val="24"/>
          <w:szCs w:val="24"/>
        </w:rPr>
        <w:t xml:space="preserve">probation period </w:t>
      </w:r>
      <w:r w:rsidR="00887C34" w:rsidRPr="00DC1659">
        <w:rPr>
          <w:color w:val="auto"/>
          <w:sz w:val="24"/>
          <w:szCs w:val="24"/>
        </w:rPr>
        <w:t xml:space="preserve">I </w:t>
      </w:r>
      <w:r w:rsidRPr="00DC1659">
        <w:rPr>
          <w:color w:val="auto"/>
          <w:sz w:val="24"/>
          <w:szCs w:val="24"/>
        </w:rPr>
        <w:t xml:space="preserve">attended a 6 month training scheme, after this I was placed onto a shift to work in the response policing department for the remainder of the two and a half years’ probation. </w:t>
      </w:r>
      <w:r w:rsidR="00BB600A" w:rsidRPr="00DC1659">
        <w:rPr>
          <w:color w:val="auto"/>
          <w:sz w:val="24"/>
          <w:szCs w:val="24"/>
        </w:rPr>
        <w:t xml:space="preserve">The response department is the front line of policing where you are required to answer the </w:t>
      </w:r>
      <w:r w:rsidRPr="00DC1659">
        <w:rPr>
          <w:color w:val="auto"/>
          <w:sz w:val="24"/>
          <w:szCs w:val="24"/>
        </w:rPr>
        <w:t>public’s</w:t>
      </w:r>
      <w:r w:rsidR="00BB600A" w:rsidRPr="00DC1659">
        <w:rPr>
          <w:color w:val="auto"/>
          <w:sz w:val="24"/>
          <w:szCs w:val="24"/>
        </w:rPr>
        <w:t xml:space="preserve"> 999 </w:t>
      </w:r>
      <w:r w:rsidRPr="00DC1659">
        <w:rPr>
          <w:color w:val="auto"/>
          <w:sz w:val="24"/>
          <w:szCs w:val="24"/>
        </w:rPr>
        <w:t xml:space="preserve">emergency </w:t>
      </w:r>
      <w:r w:rsidR="00BB600A" w:rsidRPr="00DC1659">
        <w:rPr>
          <w:color w:val="auto"/>
          <w:sz w:val="24"/>
          <w:szCs w:val="24"/>
        </w:rPr>
        <w:t xml:space="preserve">calls along with many other </w:t>
      </w:r>
      <w:r w:rsidRPr="00DC1659">
        <w:rPr>
          <w:color w:val="auto"/>
          <w:sz w:val="24"/>
          <w:szCs w:val="24"/>
        </w:rPr>
        <w:t xml:space="preserve">calls and responsibilities. </w:t>
      </w:r>
      <w:r w:rsidR="00EC23A4" w:rsidRPr="00DC1659">
        <w:rPr>
          <w:color w:val="auto"/>
          <w:sz w:val="24"/>
          <w:szCs w:val="24"/>
        </w:rPr>
        <w:t>Earlier</w:t>
      </w:r>
      <w:r w:rsidR="004B7F7B" w:rsidRPr="00DC1659">
        <w:rPr>
          <w:color w:val="auto"/>
          <w:sz w:val="24"/>
          <w:szCs w:val="24"/>
        </w:rPr>
        <w:t xml:space="preserve"> I mentioned the Code of E</w:t>
      </w:r>
      <w:r w:rsidR="00BB600A" w:rsidRPr="00DC1659">
        <w:rPr>
          <w:color w:val="auto"/>
          <w:sz w:val="24"/>
          <w:szCs w:val="24"/>
        </w:rPr>
        <w:t xml:space="preserve">thics which </w:t>
      </w:r>
      <w:r w:rsidRPr="00DC1659">
        <w:rPr>
          <w:color w:val="auto"/>
          <w:sz w:val="24"/>
          <w:szCs w:val="24"/>
        </w:rPr>
        <w:t xml:space="preserve">is </w:t>
      </w:r>
      <w:r w:rsidR="00BB600A" w:rsidRPr="00DC1659">
        <w:rPr>
          <w:color w:val="auto"/>
          <w:sz w:val="24"/>
          <w:szCs w:val="24"/>
        </w:rPr>
        <w:t xml:space="preserve">in the centre of </w:t>
      </w:r>
      <w:r w:rsidRPr="00DC1659">
        <w:rPr>
          <w:color w:val="auto"/>
          <w:sz w:val="24"/>
          <w:szCs w:val="24"/>
        </w:rPr>
        <w:t>all pol</w:t>
      </w:r>
      <w:r w:rsidR="004B7F7B" w:rsidRPr="00DC1659">
        <w:rPr>
          <w:color w:val="auto"/>
          <w:sz w:val="24"/>
          <w:szCs w:val="24"/>
        </w:rPr>
        <w:t>ice officers thoughts. Code of E</w:t>
      </w:r>
      <w:r w:rsidRPr="00DC1659">
        <w:rPr>
          <w:color w:val="auto"/>
          <w:sz w:val="24"/>
          <w:szCs w:val="24"/>
        </w:rPr>
        <w:t>thics</w:t>
      </w:r>
      <w:r w:rsidR="00BB600A" w:rsidRPr="00DC1659">
        <w:rPr>
          <w:color w:val="auto"/>
          <w:sz w:val="24"/>
          <w:szCs w:val="24"/>
        </w:rPr>
        <w:t xml:space="preserve"> is even more important as a response office</w:t>
      </w:r>
      <w:r w:rsidR="00E92632" w:rsidRPr="00DC1659">
        <w:rPr>
          <w:color w:val="auto"/>
          <w:sz w:val="24"/>
          <w:szCs w:val="24"/>
        </w:rPr>
        <w:t>r as</w:t>
      </w:r>
      <w:r w:rsidR="00EC23A4" w:rsidRPr="00DC1659">
        <w:rPr>
          <w:color w:val="auto"/>
          <w:sz w:val="24"/>
          <w:szCs w:val="24"/>
        </w:rPr>
        <w:t xml:space="preserve"> you</w:t>
      </w:r>
      <w:r w:rsidR="00BB600A" w:rsidRPr="00DC1659">
        <w:rPr>
          <w:color w:val="auto"/>
          <w:sz w:val="24"/>
          <w:szCs w:val="24"/>
        </w:rPr>
        <w:t xml:space="preserve"> are what the public sees. If you leave a bad impres</w:t>
      </w:r>
      <w:r w:rsidR="004B7F7B" w:rsidRPr="00DC1659">
        <w:rPr>
          <w:color w:val="auto"/>
          <w:sz w:val="24"/>
          <w:szCs w:val="24"/>
        </w:rPr>
        <w:t>sion or do not adhere to these Code of E</w:t>
      </w:r>
      <w:r w:rsidR="00BB600A" w:rsidRPr="00DC1659">
        <w:rPr>
          <w:color w:val="auto"/>
          <w:sz w:val="24"/>
          <w:szCs w:val="24"/>
        </w:rPr>
        <w:t xml:space="preserve">thics </w:t>
      </w:r>
      <w:r w:rsidR="00E92632" w:rsidRPr="00DC1659">
        <w:rPr>
          <w:color w:val="auto"/>
          <w:sz w:val="24"/>
          <w:szCs w:val="24"/>
        </w:rPr>
        <w:t>then</w:t>
      </w:r>
      <w:r w:rsidRPr="00DC1659">
        <w:rPr>
          <w:color w:val="auto"/>
          <w:sz w:val="24"/>
          <w:szCs w:val="24"/>
        </w:rPr>
        <w:t xml:space="preserve"> it may reflect a bad reputation</w:t>
      </w:r>
      <w:r w:rsidR="00EC23A4" w:rsidRPr="00DC1659">
        <w:rPr>
          <w:color w:val="auto"/>
          <w:sz w:val="24"/>
          <w:szCs w:val="24"/>
        </w:rPr>
        <w:t xml:space="preserve"> in the public perception and you </w:t>
      </w:r>
      <w:r w:rsidRPr="00DC1659">
        <w:rPr>
          <w:color w:val="auto"/>
          <w:sz w:val="24"/>
          <w:szCs w:val="24"/>
        </w:rPr>
        <w:t>are at risk of losing</w:t>
      </w:r>
      <w:r w:rsidR="00EC23A4" w:rsidRPr="00DC1659">
        <w:rPr>
          <w:color w:val="auto"/>
          <w:sz w:val="24"/>
          <w:szCs w:val="24"/>
        </w:rPr>
        <w:t xml:space="preserve"> public </w:t>
      </w:r>
      <w:r w:rsidRPr="00DC1659">
        <w:rPr>
          <w:color w:val="auto"/>
          <w:sz w:val="24"/>
          <w:szCs w:val="24"/>
        </w:rPr>
        <w:t>confidence with</w:t>
      </w:r>
      <w:r w:rsidR="00BD32D1" w:rsidRPr="00DC1659">
        <w:rPr>
          <w:color w:val="auto"/>
          <w:sz w:val="24"/>
          <w:szCs w:val="24"/>
        </w:rPr>
        <w:t xml:space="preserve">in the community for your force. College of policing </w:t>
      </w:r>
      <w:r w:rsidR="007E6D3E" w:rsidRPr="00DC1659">
        <w:rPr>
          <w:color w:val="auto"/>
          <w:sz w:val="24"/>
          <w:szCs w:val="24"/>
        </w:rPr>
        <w:t>describes</w:t>
      </w:r>
      <w:r w:rsidR="00BD32D1" w:rsidRPr="00DC1659">
        <w:rPr>
          <w:color w:val="auto"/>
          <w:sz w:val="24"/>
          <w:szCs w:val="24"/>
        </w:rPr>
        <w:t xml:space="preserve"> the Code of Ethics as “</w:t>
      </w:r>
      <w:r w:rsidR="007E6D3E" w:rsidRPr="00DC1659">
        <w:rPr>
          <w:color w:val="auto"/>
          <w:sz w:val="24"/>
          <w:szCs w:val="24"/>
        </w:rPr>
        <w:t>support for each member of the policing profession</w:t>
      </w:r>
      <w:r w:rsidRPr="00DC1659">
        <w:rPr>
          <w:color w:val="auto"/>
          <w:sz w:val="24"/>
          <w:szCs w:val="24"/>
        </w:rPr>
        <w:t xml:space="preserve"> </w:t>
      </w:r>
      <w:r w:rsidR="007E6D3E" w:rsidRPr="00DC1659">
        <w:rPr>
          <w:color w:val="auto"/>
          <w:sz w:val="24"/>
          <w:szCs w:val="24"/>
        </w:rPr>
        <w:t xml:space="preserve">to deliver the highest professional standards in their service to the public” (College of Policing 2019). </w:t>
      </w:r>
      <w:r w:rsidR="004B7F7B" w:rsidRPr="00DC1659">
        <w:rPr>
          <w:color w:val="auto"/>
          <w:sz w:val="24"/>
          <w:szCs w:val="24"/>
        </w:rPr>
        <w:t>The Code of E</w:t>
      </w:r>
      <w:r w:rsidR="00EC23A4" w:rsidRPr="00DC1659">
        <w:rPr>
          <w:color w:val="auto"/>
          <w:sz w:val="24"/>
          <w:szCs w:val="24"/>
        </w:rPr>
        <w:t>thics consists of 9 policing principles to uphold the most professional standards</w:t>
      </w:r>
      <w:r w:rsidR="00E92632" w:rsidRPr="00DC1659">
        <w:rPr>
          <w:color w:val="auto"/>
          <w:sz w:val="24"/>
          <w:szCs w:val="24"/>
        </w:rPr>
        <w:t>. These</w:t>
      </w:r>
      <w:r w:rsidR="00EC23A4" w:rsidRPr="00DC1659">
        <w:rPr>
          <w:color w:val="auto"/>
          <w:sz w:val="24"/>
          <w:szCs w:val="24"/>
        </w:rPr>
        <w:t xml:space="preserve"> include accountability, fairness, honesty, integrity, leadership, objectivity, openness, respect and selflessness.</w:t>
      </w:r>
      <w:r w:rsidR="00E92632" w:rsidRPr="00DC1659">
        <w:rPr>
          <w:color w:val="auto"/>
          <w:sz w:val="24"/>
          <w:szCs w:val="24"/>
        </w:rPr>
        <w:t xml:space="preserve"> During my current </w:t>
      </w:r>
      <w:r w:rsidR="008C0D0D" w:rsidRPr="00DC1659">
        <w:rPr>
          <w:color w:val="auto"/>
          <w:sz w:val="24"/>
          <w:szCs w:val="24"/>
        </w:rPr>
        <w:t>2 and a half year se</w:t>
      </w:r>
      <w:r w:rsidR="00E92632" w:rsidRPr="00DC1659">
        <w:rPr>
          <w:color w:val="auto"/>
          <w:sz w:val="24"/>
          <w:szCs w:val="24"/>
        </w:rPr>
        <w:t xml:space="preserve">rvice within the police </w:t>
      </w:r>
      <w:r w:rsidR="008C0D0D" w:rsidRPr="00DC1659">
        <w:rPr>
          <w:color w:val="auto"/>
          <w:sz w:val="24"/>
          <w:szCs w:val="24"/>
        </w:rPr>
        <w:t xml:space="preserve">I have </w:t>
      </w:r>
      <w:r w:rsidR="00EC23A4" w:rsidRPr="00DC1659">
        <w:rPr>
          <w:color w:val="auto"/>
          <w:sz w:val="24"/>
          <w:szCs w:val="24"/>
        </w:rPr>
        <w:t xml:space="preserve"> </w:t>
      </w:r>
      <w:r w:rsidR="008C0D0D" w:rsidRPr="00DC1659">
        <w:rPr>
          <w:color w:val="auto"/>
          <w:sz w:val="24"/>
          <w:szCs w:val="24"/>
        </w:rPr>
        <w:t>dealt with many different types of incidents in which I believe I have</w:t>
      </w:r>
      <w:r w:rsidR="00530F2C" w:rsidRPr="00DC1659">
        <w:rPr>
          <w:color w:val="auto"/>
          <w:sz w:val="24"/>
          <w:szCs w:val="24"/>
        </w:rPr>
        <w:t xml:space="preserve"> done my best to adhere to the Code of E</w:t>
      </w:r>
      <w:r w:rsidR="008C0D0D" w:rsidRPr="00DC1659">
        <w:rPr>
          <w:color w:val="auto"/>
          <w:sz w:val="24"/>
          <w:szCs w:val="24"/>
        </w:rPr>
        <w:t>thics throughout. I</w:t>
      </w:r>
      <w:r w:rsidR="00E92632" w:rsidRPr="00DC1659">
        <w:rPr>
          <w:color w:val="auto"/>
          <w:sz w:val="24"/>
          <w:szCs w:val="24"/>
        </w:rPr>
        <w:t xml:space="preserve"> will now critically evaluate </w:t>
      </w:r>
      <w:r w:rsidR="008C0D0D" w:rsidRPr="00DC1659">
        <w:rPr>
          <w:color w:val="auto"/>
          <w:sz w:val="24"/>
          <w:szCs w:val="24"/>
        </w:rPr>
        <w:t xml:space="preserve">a specific incident I dealt with where I believe my professionalism was shown. </w:t>
      </w:r>
    </w:p>
    <w:p w14:paraId="39EFF7A1" w14:textId="1BFFFA6A" w:rsidR="008C0D0D" w:rsidRPr="00DC1659" w:rsidRDefault="008C0D0D" w:rsidP="00340E9A">
      <w:pPr>
        <w:ind w:right="237"/>
        <w:jc w:val="both"/>
        <w:rPr>
          <w:color w:val="auto"/>
          <w:sz w:val="24"/>
          <w:szCs w:val="24"/>
        </w:rPr>
      </w:pPr>
    </w:p>
    <w:p w14:paraId="46367326" w14:textId="72B11A1A" w:rsidR="008C0D0D" w:rsidRPr="00DC1659" w:rsidRDefault="008C0D0D" w:rsidP="00340E9A">
      <w:pPr>
        <w:ind w:right="237"/>
        <w:jc w:val="both"/>
        <w:rPr>
          <w:color w:val="auto"/>
          <w:sz w:val="24"/>
          <w:szCs w:val="24"/>
        </w:rPr>
      </w:pPr>
      <w:r w:rsidRPr="00DC1659">
        <w:rPr>
          <w:color w:val="auto"/>
          <w:sz w:val="24"/>
          <w:szCs w:val="24"/>
        </w:rPr>
        <w:t>The incident I am going to talk about was a</w:t>
      </w:r>
      <w:r w:rsidR="00B6698B" w:rsidRPr="00DC1659">
        <w:rPr>
          <w:color w:val="auto"/>
          <w:sz w:val="24"/>
          <w:szCs w:val="24"/>
        </w:rPr>
        <w:t>n</w:t>
      </w:r>
      <w:r w:rsidRPr="00DC1659">
        <w:rPr>
          <w:color w:val="auto"/>
          <w:sz w:val="24"/>
          <w:szCs w:val="24"/>
        </w:rPr>
        <w:t xml:space="preserve"> emergency ca</w:t>
      </w:r>
      <w:r w:rsidR="00E92632" w:rsidRPr="00DC1659">
        <w:rPr>
          <w:color w:val="auto"/>
          <w:sz w:val="24"/>
          <w:szCs w:val="24"/>
        </w:rPr>
        <w:t>ll of a domestic ongoing where</w:t>
      </w:r>
      <w:r w:rsidRPr="00DC1659">
        <w:rPr>
          <w:color w:val="auto"/>
          <w:sz w:val="24"/>
          <w:szCs w:val="24"/>
        </w:rPr>
        <w:t xml:space="preserve"> a husband and wife was going through a divorce. </w:t>
      </w:r>
      <w:r w:rsidR="00B6698B" w:rsidRPr="00DC1659">
        <w:rPr>
          <w:color w:val="auto"/>
          <w:sz w:val="24"/>
          <w:szCs w:val="24"/>
        </w:rPr>
        <w:t>A domestic incident is a violent argument between family members which mainly occurs between partners</w:t>
      </w:r>
      <w:r w:rsidR="00E92632" w:rsidRPr="00DC1659">
        <w:rPr>
          <w:color w:val="auto"/>
          <w:sz w:val="24"/>
          <w:szCs w:val="24"/>
        </w:rPr>
        <w:t>,</w:t>
      </w:r>
      <w:r w:rsidR="00B6698B" w:rsidRPr="00DC1659">
        <w:rPr>
          <w:color w:val="auto"/>
          <w:sz w:val="24"/>
          <w:szCs w:val="24"/>
        </w:rPr>
        <w:t xml:space="preserve"> however </w:t>
      </w:r>
      <w:r w:rsidR="00E92632" w:rsidRPr="00DC1659">
        <w:rPr>
          <w:color w:val="auto"/>
          <w:sz w:val="24"/>
          <w:szCs w:val="24"/>
        </w:rPr>
        <w:t xml:space="preserve">it </w:t>
      </w:r>
      <w:r w:rsidR="00B6698B" w:rsidRPr="00DC1659">
        <w:rPr>
          <w:color w:val="auto"/>
          <w:sz w:val="24"/>
          <w:szCs w:val="24"/>
        </w:rPr>
        <w:t>can take several forms of abuse. This can include coercive controlling behaviour, mental abuse and physical abuse</w:t>
      </w:r>
      <w:r w:rsidR="002373C6" w:rsidRPr="00DC1659">
        <w:rPr>
          <w:color w:val="auto"/>
          <w:sz w:val="24"/>
          <w:szCs w:val="24"/>
        </w:rPr>
        <w:t xml:space="preserve"> (College of Policing 2020)</w:t>
      </w:r>
      <w:r w:rsidR="00B6698B" w:rsidRPr="00DC1659">
        <w:rPr>
          <w:color w:val="auto"/>
          <w:sz w:val="24"/>
          <w:szCs w:val="24"/>
        </w:rPr>
        <w:t>. In this incident the wife had called 999 to report that they had engaged in a verbal argument and he was refusing to leave. Working in a deprived area of the force many of our calls are domestic related and are dealt with almost every</w:t>
      </w:r>
      <w:r w:rsidR="00E92632" w:rsidRPr="00DC1659">
        <w:rPr>
          <w:color w:val="auto"/>
          <w:sz w:val="24"/>
          <w:szCs w:val="24"/>
        </w:rPr>
        <w:t xml:space="preserve"> </w:t>
      </w:r>
      <w:r w:rsidR="00B6698B" w:rsidRPr="00DC1659">
        <w:rPr>
          <w:color w:val="auto"/>
          <w:sz w:val="24"/>
          <w:szCs w:val="24"/>
        </w:rPr>
        <w:t xml:space="preserve">day. I made my way to </w:t>
      </w:r>
      <w:r w:rsidR="00B6698B" w:rsidRPr="00DC1659">
        <w:rPr>
          <w:color w:val="auto"/>
          <w:sz w:val="24"/>
          <w:szCs w:val="24"/>
        </w:rPr>
        <w:lastRenderedPageBreak/>
        <w:t>the call with a colleague and requested further information on</w:t>
      </w:r>
      <w:r w:rsidR="00E92632" w:rsidRPr="00DC1659">
        <w:rPr>
          <w:color w:val="auto"/>
          <w:sz w:val="24"/>
          <w:szCs w:val="24"/>
        </w:rPr>
        <w:t xml:space="preserve"> the incident to begin to use the</w:t>
      </w:r>
      <w:r w:rsidR="00B6698B" w:rsidRPr="00DC1659">
        <w:rPr>
          <w:color w:val="auto"/>
          <w:sz w:val="24"/>
          <w:szCs w:val="24"/>
        </w:rPr>
        <w:t xml:space="preserve"> national decision making model</w:t>
      </w:r>
      <w:r w:rsidR="002373C6" w:rsidRPr="00DC1659">
        <w:rPr>
          <w:color w:val="auto"/>
          <w:sz w:val="24"/>
          <w:szCs w:val="24"/>
        </w:rPr>
        <w:t xml:space="preserve"> also called the NDM</w:t>
      </w:r>
      <w:r w:rsidR="00B6698B" w:rsidRPr="00DC1659">
        <w:rPr>
          <w:color w:val="auto"/>
          <w:sz w:val="24"/>
          <w:szCs w:val="24"/>
        </w:rPr>
        <w:t xml:space="preserve">. There was very limited information </w:t>
      </w:r>
      <w:r w:rsidR="003A488D" w:rsidRPr="00DC1659">
        <w:rPr>
          <w:color w:val="auto"/>
          <w:sz w:val="24"/>
          <w:szCs w:val="24"/>
        </w:rPr>
        <w:t>in regards to the call as the female stated that he was refusing to leave before hanging up the phone. There was no details of person involv</w:t>
      </w:r>
      <w:r w:rsidR="00E92632" w:rsidRPr="00DC1659">
        <w:rPr>
          <w:color w:val="auto"/>
          <w:sz w:val="24"/>
          <w:szCs w:val="24"/>
        </w:rPr>
        <w:t xml:space="preserve">ed however the control room carried out warning </w:t>
      </w:r>
      <w:r w:rsidR="003A488D" w:rsidRPr="00DC1659">
        <w:rPr>
          <w:color w:val="auto"/>
          <w:sz w:val="24"/>
          <w:szCs w:val="24"/>
        </w:rPr>
        <w:t xml:space="preserve">checks on the address. The results of the checks was that the persons who did live at the address had last contacted the police in 2016 and the male had been arrested before but for minor offences. </w:t>
      </w:r>
    </w:p>
    <w:p w14:paraId="26A58290" w14:textId="5966898C" w:rsidR="003A488D" w:rsidRPr="00DC1659" w:rsidRDefault="003A488D" w:rsidP="00340E9A">
      <w:pPr>
        <w:ind w:right="237"/>
        <w:jc w:val="both"/>
        <w:rPr>
          <w:color w:val="auto"/>
          <w:sz w:val="24"/>
          <w:szCs w:val="24"/>
        </w:rPr>
      </w:pPr>
    </w:p>
    <w:p w14:paraId="4DB79521" w14:textId="5E08094D" w:rsidR="003A488D" w:rsidRPr="00DC1659" w:rsidRDefault="003A488D" w:rsidP="00340E9A">
      <w:pPr>
        <w:ind w:right="237"/>
        <w:jc w:val="both"/>
        <w:rPr>
          <w:color w:val="auto"/>
          <w:sz w:val="24"/>
          <w:szCs w:val="24"/>
        </w:rPr>
      </w:pPr>
      <w:r w:rsidRPr="00DC1659">
        <w:rPr>
          <w:color w:val="auto"/>
          <w:sz w:val="24"/>
          <w:szCs w:val="24"/>
        </w:rPr>
        <w:t xml:space="preserve">I arrived at the address which was </w:t>
      </w:r>
      <w:r w:rsidR="00E92632" w:rsidRPr="00DC1659">
        <w:rPr>
          <w:color w:val="auto"/>
          <w:sz w:val="24"/>
          <w:szCs w:val="24"/>
        </w:rPr>
        <w:t xml:space="preserve">at the end of a </w:t>
      </w:r>
      <w:r w:rsidRPr="00DC1659">
        <w:rPr>
          <w:color w:val="auto"/>
          <w:sz w:val="24"/>
          <w:szCs w:val="24"/>
        </w:rPr>
        <w:t xml:space="preserve">terrace and had steep steps leading up to a small front patio area. You could not see the patio area from the bottom of the steps, nor could I hear any arguing. On entering the steps I could hear a female voice begin to scream </w:t>
      </w:r>
      <w:r w:rsidR="00E9391B" w:rsidRPr="00DC1659">
        <w:rPr>
          <w:color w:val="auto"/>
          <w:sz w:val="24"/>
          <w:szCs w:val="24"/>
        </w:rPr>
        <w:t xml:space="preserve">“STOP” </w:t>
      </w:r>
      <w:r w:rsidRPr="00DC1659">
        <w:rPr>
          <w:color w:val="auto"/>
          <w:sz w:val="24"/>
          <w:szCs w:val="24"/>
        </w:rPr>
        <w:t>which immediately alerted me</w:t>
      </w:r>
      <w:r w:rsidR="00E92632" w:rsidRPr="00DC1659">
        <w:rPr>
          <w:color w:val="auto"/>
          <w:sz w:val="24"/>
          <w:szCs w:val="24"/>
        </w:rPr>
        <w:t>. I activated</w:t>
      </w:r>
      <w:r w:rsidRPr="00DC1659">
        <w:rPr>
          <w:color w:val="auto"/>
          <w:sz w:val="24"/>
          <w:szCs w:val="24"/>
        </w:rPr>
        <w:t xml:space="preserve"> my body worn video an</w:t>
      </w:r>
      <w:r w:rsidR="00E92632" w:rsidRPr="00DC1659">
        <w:rPr>
          <w:color w:val="auto"/>
          <w:sz w:val="24"/>
          <w:szCs w:val="24"/>
        </w:rPr>
        <w:t>d rushed up the steps. I was me</w:t>
      </w:r>
      <w:r w:rsidRPr="00DC1659">
        <w:rPr>
          <w:color w:val="auto"/>
          <w:sz w:val="24"/>
          <w:szCs w:val="24"/>
        </w:rPr>
        <w:t xml:space="preserve">t with a male </w:t>
      </w:r>
      <w:r w:rsidR="007B03EC" w:rsidRPr="00DC1659">
        <w:rPr>
          <w:color w:val="auto"/>
          <w:sz w:val="24"/>
          <w:szCs w:val="24"/>
        </w:rPr>
        <w:t xml:space="preserve">standing on the artificial grass area of the front garden, near the front door, and a female standing within the door. </w:t>
      </w:r>
      <w:r w:rsidR="00E9391B" w:rsidRPr="00DC1659">
        <w:rPr>
          <w:color w:val="auto"/>
          <w:sz w:val="24"/>
          <w:szCs w:val="24"/>
        </w:rPr>
        <w:t xml:space="preserve">The male immediately turned his attention to myself. I have noticed that he was wet from head to toe and there was a strong smell of petrol. I could see the male appear </w:t>
      </w:r>
      <w:r w:rsidR="00E92632" w:rsidRPr="00DC1659">
        <w:rPr>
          <w:color w:val="auto"/>
          <w:sz w:val="24"/>
          <w:szCs w:val="24"/>
        </w:rPr>
        <w:t>to rub his eyes in pain, I</w:t>
      </w:r>
      <w:r w:rsidR="00E9391B" w:rsidRPr="00DC1659">
        <w:rPr>
          <w:color w:val="auto"/>
          <w:sz w:val="24"/>
          <w:szCs w:val="24"/>
        </w:rPr>
        <w:t xml:space="preserve"> then witnessed the lighter in his left hand and a jerry can in</w:t>
      </w:r>
      <w:r w:rsidR="00E92632" w:rsidRPr="00DC1659">
        <w:rPr>
          <w:color w:val="auto"/>
          <w:sz w:val="24"/>
          <w:szCs w:val="24"/>
        </w:rPr>
        <w:t xml:space="preserve"> his right hand. My adrenaline w</w:t>
      </w:r>
      <w:r w:rsidR="00E9391B" w:rsidRPr="00DC1659">
        <w:rPr>
          <w:color w:val="auto"/>
          <w:sz w:val="24"/>
          <w:szCs w:val="24"/>
        </w:rPr>
        <w:t xml:space="preserve">as then </w:t>
      </w:r>
      <w:r w:rsidR="007E0AF0" w:rsidRPr="00DC1659">
        <w:rPr>
          <w:color w:val="auto"/>
          <w:sz w:val="24"/>
          <w:szCs w:val="24"/>
        </w:rPr>
        <w:t>exceptionally</w:t>
      </w:r>
      <w:r w:rsidR="00E9391B" w:rsidRPr="00DC1659">
        <w:rPr>
          <w:color w:val="auto"/>
          <w:sz w:val="24"/>
          <w:szCs w:val="24"/>
        </w:rPr>
        <w:t xml:space="preserve"> increased as I understood that he was wet with petro</w:t>
      </w:r>
      <w:r w:rsidR="00E92632" w:rsidRPr="00DC1659">
        <w:rPr>
          <w:color w:val="auto"/>
          <w:sz w:val="24"/>
          <w:szCs w:val="24"/>
        </w:rPr>
        <w:t xml:space="preserve">l and showed intent to light </w:t>
      </w:r>
      <w:r w:rsidR="00E9391B" w:rsidRPr="00DC1659">
        <w:rPr>
          <w:color w:val="auto"/>
          <w:sz w:val="24"/>
          <w:szCs w:val="24"/>
        </w:rPr>
        <w:t xml:space="preserve">on fire due to the lighter in his hand. </w:t>
      </w:r>
      <w:r w:rsidR="002373C6" w:rsidRPr="00DC1659">
        <w:rPr>
          <w:color w:val="auto"/>
          <w:sz w:val="24"/>
          <w:szCs w:val="24"/>
        </w:rPr>
        <w:t>Again, I began to spin</w:t>
      </w:r>
      <w:r w:rsidR="007E0AF0" w:rsidRPr="00DC1659">
        <w:rPr>
          <w:color w:val="auto"/>
          <w:sz w:val="24"/>
          <w:szCs w:val="24"/>
        </w:rPr>
        <w:t xml:space="preserve"> the NDM I have assessed the danger that comes with fire and t</w:t>
      </w:r>
      <w:r w:rsidR="00E92632" w:rsidRPr="00DC1659">
        <w:rPr>
          <w:color w:val="auto"/>
          <w:sz w:val="24"/>
          <w:szCs w:val="24"/>
        </w:rPr>
        <w:t>hat should he do something</w:t>
      </w:r>
      <w:r w:rsidR="007E0AF0" w:rsidRPr="00DC1659">
        <w:rPr>
          <w:color w:val="auto"/>
          <w:sz w:val="24"/>
          <w:szCs w:val="24"/>
        </w:rPr>
        <w:t xml:space="preserve"> it would put all parties in danger, including the street. </w:t>
      </w:r>
    </w:p>
    <w:p w14:paraId="29436679" w14:textId="48EDB3AE" w:rsidR="007E0AF0" w:rsidRPr="00DC1659" w:rsidRDefault="007E0AF0" w:rsidP="00340E9A">
      <w:pPr>
        <w:ind w:right="237"/>
        <w:jc w:val="both"/>
        <w:rPr>
          <w:color w:val="auto"/>
          <w:sz w:val="24"/>
          <w:szCs w:val="24"/>
        </w:rPr>
      </w:pPr>
    </w:p>
    <w:p w14:paraId="53DFF132" w14:textId="60BDC5F8" w:rsidR="0036393F" w:rsidRPr="00DC1659" w:rsidRDefault="00E92632" w:rsidP="00340E9A">
      <w:pPr>
        <w:ind w:right="237"/>
        <w:jc w:val="both"/>
        <w:rPr>
          <w:color w:val="auto"/>
          <w:sz w:val="24"/>
          <w:szCs w:val="24"/>
        </w:rPr>
      </w:pPr>
      <w:r w:rsidRPr="00DC1659">
        <w:rPr>
          <w:color w:val="auto"/>
          <w:sz w:val="24"/>
          <w:szCs w:val="24"/>
        </w:rPr>
        <w:t>The male then bega</w:t>
      </w:r>
      <w:r w:rsidR="007E0AF0" w:rsidRPr="00DC1659">
        <w:rPr>
          <w:color w:val="auto"/>
          <w:sz w:val="24"/>
          <w:szCs w:val="24"/>
        </w:rPr>
        <w:t>n to mumble that he had done n</w:t>
      </w:r>
      <w:r w:rsidR="00EB6F79" w:rsidRPr="00DC1659">
        <w:rPr>
          <w:color w:val="auto"/>
          <w:sz w:val="24"/>
          <w:szCs w:val="24"/>
        </w:rPr>
        <w:t>othing wrong and that he will not leave. He has then stated</w:t>
      </w:r>
      <w:r w:rsidR="007E0AF0" w:rsidRPr="00DC1659">
        <w:rPr>
          <w:color w:val="auto"/>
          <w:sz w:val="24"/>
          <w:szCs w:val="24"/>
        </w:rPr>
        <w:t xml:space="preserve"> that he will set himself and the house on fire before he leaves. Through my service I have heard many threats like this but the intent was there with petrol already spilt over himself and the majority of the artificial garden area. I thought</w:t>
      </w:r>
      <w:r w:rsidRPr="00DC1659">
        <w:rPr>
          <w:color w:val="auto"/>
          <w:sz w:val="24"/>
          <w:szCs w:val="24"/>
        </w:rPr>
        <w:t xml:space="preserve"> the best approach to start with would be a sympathetic one, </w:t>
      </w:r>
      <w:r w:rsidR="007E0AF0" w:rsidRPr="00DC1659">
        <w:rPr>
          <w:color w:val="auto"/>
          <w:sz w:val="24"/>
          <w:szCs w:val="24"/>
        </w:rPr>
        <w:t xml:space="preserve">and </w:t>
      </w:r>
      <w:r w:rsidRPr="00DC1659">
        <w:rPr>
          <w:color w:val="auto"/>
          <w:sz w:val="24"/>
          <w:szCs w:val="24"/>
        </w:rPr>
        <w:t xml:space="preserve">would also be the </w:t>
      </w:r>
      <w:r w:rsidR="007E0AF0" w:rsidRPr="00DC1659">
        <w:rPr>
          <w:color w:val="auto"/>
          <w:sz w:val="24"/>
          <w:szCs w:val="24"/>
        </w:rPr>
        <w:t>most profes</w:t>
      </w:r>
      <w:r w:rsidRPr="00DC1659">
        <w:rPr>
          <w:color w:val="auto"/>
          <w:sz w:val="24"/>
          <w:szCs w:val="24"/>
        </w:rPr>
        <w:t xml:space="preserve">sional course of action. I </w:t>
      </w:r>
      <w:r w:rsidR="007E0AF0" w:rsidRPr="00DC1659">
        <w:rPr>
          <w:color w:val="auto"/>
          <w:sz w:val="24"/>
          <w:szCs w:val="24"/>
        </w:rPr>
        <w:t>instantly requested that he puts the lighter down and stated that we can help with whatever is going wrong.</w:t>
      </w:r>
      <w:r w:rsidR="00ED33F7" w:rsidRPr="00DC1659">
        <w:rPr>
          <w:color w:val="auto"/>
          <w:sz w:val="24"/>
          <w:szCs w:val="24"/>
        </w:rPr>
        <w:t xml:space="preserve"> I have never met the male, but with the information given that he was going through a divorce and using my NDM I believed he may have been going through a hard time, rather than intending to hurt anybody. </w:t>
      </w:r>
      <w:r w:rsidR="007E0AF0" w:rsidRPr="00DC1659">
        <w:rPr>
          <w:color w:val="auto"/>
          <w:sz w:val="24"/>
          <w:szCs w:val="24"/>
        </w:rPr>
        <w:t xml:space="preserve"> I could hear my colleague go over the airwave radio and request back up, however I knew that would</w:t>
      </w:r>
      <w:r w:rsidR="00D01F5E" w:rsidRPr="00DC1659">
        <w:rPr>
          <w:color w:val="auto"/>
          <w:sz w:val="24"/>
          <w:szCs w:val="24"/>
        </w:rPr>
        <w:t xml:space="preserve"> be some time away. The male</w:t>
      </w:r>
      <w:r w:rsidR="007E0AF0" w:rsidRPr="00DC1659">
        <w:rPr>
          <w:color w:val="auto"/>
          <w:sz w:val="24"/>
          <w:szCs w:val="24"/>
        </w:rPr>
        <w:t xml:space="preserve"> then lifted the lighter up towards his hair which was tied up in a bun. I became fearful for </w:t>
      </w:r>
      <w:r w:rsidR="00ED33F7" w:rsidRPr="00DC1659">
        <w:rPr>
          <w:color w:val="auto"/>
          <w:sz w:val="24"/>
          <w:szCs w:val="24"/>
        </w:rPr>
        <w:t>everybody’s</w:t>
      </w:r>
      <w:r w:rsidR="007E0AF0" w:rsidRPr="00DC1659">
        <w:rPr>
          <w:color w:val="auto"/>
          <w:sz w:val="24"/>
          <w:szCs w:val="24"/>
        </w:rPr>
        <w:t xml:space="preserve"> safety and </w:t>
      </w:r>
      <w:r w:rsidR="00ED33F7" w:rsidRPr="00DC1659">
        <w:rPr>
          <w:color w:val="auto"/>
          <w:sz w:val="24"/>
          <w:szCs w:val="24"/>
        </w:rPr>
        <w:t>it</w:t>
      </w:r>
      <w:r w:rsidR="007E0AF0" w:rsidRPr="00DC1659">
        <w:rPr>
          <w:color w:val="auto"/>
          <w:sz w:val="24"/>
          <w:szCs w:val="24"/>
        </w:rPr>
        <w:t xml:space="preserve"> was clear that he was not going to listen to a sympathetic approach so reassessing</w:t>
      </w:r>
      <w:r w:rsidR="00D01F5E" w:rsidRPr="00DC1659">
        <w:rPr>
          <w:color w:val="auto"/>
          <w:sz w:val="24"/>
          <w:szCs w:val="24"/>
        </w:rPr>
        <w:t xml:space="preserve"> the situation</w:t>
      </w:r>
      <w:r w:rsidR="007E0AF0" w:rsidRPr="00DC1659">
        <w:rPr>
          <w:color w:val="auto"/>
          <w:sz w:val="24"/>
          <w:szCs w:val="24"/>
        </w:rPr>
        <w:t xml:space="preserve"> I have demanded with a stern voice that he puts the lighter down. </w:t>
      </w:r>
      <w:r w:rsidR="0036393F" w:rsidRPr="00DC1659">
        <w:rPr>
          <w:color w:val="auto"/>
          <w:sz w:val="24"/>
          <w:szCs w:val="24"/>
        </w:rPr>
        <w:t xml:space="preserve">The male continued to shout abuse towards the female so I requested that she goes inside and shuts the door in hope to deescalate the situation. </w:t>
      </w:r>
    </w:p>
    <w:p w14:paraId="3F49C29E" w14:textId="77777777" w:rsidR="0036393F" w:rsidRPr="00DC1659" w:rsidRDefault="0036393F" w:rsidP="00340E9A">
      <w:pPr>
        <w:ind w:right="237"/>
        <w:jc w:val="both"/>
        <w:rPr>
          <w:color w:val="auto"/>
          <w:sz w:val="24"/>
          <w:szCs w:val="24"/>
        </w:rPr>
      </w:pPr>
    </w:p>
    <w:p w14:paraId="6212FF96" w14:textId="48B7C9CC" w:rsidR="007E0AF0" w:rsidRPr="00DC1659" w:rsidRDefault="00ED33F7" w:rsidP="00340E9A">
      <w:pPr>
        <w:ind w:right="237"/>
        <w:jc w:val="both"/>
        <w:rPr>
          <w:color w:val="auto"/>
          <w:sz w:val="24"/>
          <w:szCs w:val="24"/>
        </w:rPr>
      </w:pPr>
      <w:r w:rsidRPr="00DC1659">
        <w:rPr>
          <w:color w:val="auto"/>
          <w:sz w:val="24"/>
          <w:szCs w:val="24"/>
        </w:rPr>
        <w:t>During this I was also considering my other options and conting</w:t>
      </w:r>
      <w:r w:rsidR="00D01F5E" w:rsidRPr="00DC1659">
        <w:rPr>
          <w:color w:val="auto"/>
          <w:sz w:val="24"/>
          <w:szCs w:val="24"/>
        </w:rPr>
        <w:t>ency’s. I am a taser operate</w:t>
      </w:r>
      <w:r w:rsidR="00EB6F79" w:rsidRPr="00DC1659">
        <w:rPr>
          <w:color w:val="auto"/>
          <w:sz w:val="24"/>
          <w:szCs w:val="24"/>
        </w:rPr>
        <w:t>r</w:t>
      </w:r>
      <w:r w:rsidR="00D01F5E" w:rsidRPr="00DC1659">
        <w:rPr>
          <w:color w:val="auto"/>
          <w:sz w:val="24"/>
          <w:szCs w:val="24"/>
        </w:rPr>
        <w:t xml:space="preserve">, </w:t>
      </w:r>
      <w:r w:rsidRPr="00DC1659">
        <w:rPr>
          <w:color w:val="auto"/>
          <w:sz w:val="24"/>
          <w:szCs w:val="24"/>
        </w:rPr>
        <w:t xml:space="preserve">which was located on the front of my vest. I did consider the use of it, however </w:t>
      </w:r>
      <w:r w:rsidR="00D01F5E" w:rsidRPr="00DC1659">
        <w:rPr>
          <w:color w:val="auto"/>
          <w:sz w:val="24"/>
          <w:szCs w:val="24"/>
        </w:rPr>
        <w:t xml:space="preserve">I had knowledge </w:t>
      </w:r>
      <w:r w:rsidRPr="00DC1659">
        <w:rPr>
          <w:color w:val="auto"/>
          <w:sz w:val="24"/>
          <w:szCs w:val="24"/>
        </w:rPr>
        <w:t xml:space="preserve">that if electricity and petrol </w:t>
      </w:r>
      <w:r w:rsidR="00D01F5E" w:rsidRPr="00DC1659">
        <w:rPr>
          <w:color w:val="auto"/>
          <w:sz w:val="24"/>
          <w:szCs w:val="24"/>
        </w:rPr>
        <w:t xml:space="preserve">come together this </w:t>
      </w:r>
      <w:r w:rsidRPr="00DC1659">
        <w:rPr>
          <w:color w:val="auto"/>
          <w:sz w:val="24"/>
          <w:szCs w:val="24"/>
        </w:rPr>
        <w:t>could become flammable</w:t>
      </w:r>
      <w:r w:rsidR="00D01F5E" w:rsidRPr="00DC1659">
        <w:rPr>
          <w:color w:val="auto"/>
          <w:sz w:val="24"/>
          <w:szCs w:val="24"/>
        </w:rPr>
        <w:t>,</w:t>
      </w:r>
      <w:r w:rsidRPr="00DC1659">
        <w:rPr>
          <w:color w:val="auto"/>
          <w:sz w:val="24"/>
          <w:szCs w:val="24"/>
        </w:rPr>
        <w:t xml:space="preserve"> which would </w:t>
      </w:r>
      <w:r w:rsidR="00D01F5E" w:rsidRPr="00DC1659">
        <w:rPr>
          <w:color w:val="auto"/>
          <w:sz w:val="24"/>
          <w:szCs w:val="24"/>
        </w:rPr>
        <w:t xml:space="preserve">in turn </w:t>
      </w:r>
      <w:r w:rsidRPr="00DC1659">
        <w:rPr>
          <w:color w:val="auto"/>
          <w:sz w:val="24"/>
          <w:szCs w:val="24"/>
        </w:rPr>
        <w:t>put people at risk so ruled it out.</w:t>
      </w:r>
      <w:r w:rsidR="00D01F5E" w:rsidRPr="00DC1659">
        <w:rPr>
          <w:color w:val="auto"/>
          <w:sz w:val="24"/>
          <w:szCs w:val="24"/>
        </w:rPr>
        <w:t xml:space="preserve"> Furthermore, I remembered</w:t>
      </w:r>
      <w:r w:rsidR="0036393F" w:rsidRPr="00DC1659">
        <w:rPr>
          <w:color w:val="auto"/>
          <w:sz w:val="24"/>
          <w:szCs w:val="24"/>
        </w:rPr>
        <w:t xml:space="preserve"> that in 85% of cases</w:t>
      </w:r>
      <w:r w:rsidR="00DC1659" w:rsidRPr="00DC1659">
        <w:rPr>
          <w:color w:val="auto"/>
          <w:sz w:val="24"/>
          <w:szCs w:val="24"/>
        </w:rPr>
        <w:t xml:space="preserve"> where a taser is present it is </w:t>
      </w:r>
      <w:r w:rsidR="0036393F" w:rsidRPr="00DC1659">
        <w:rPr>
          <w:color w:val="auto"/>
          <w:sz w:val="24"/>
          <w:szCs w:val="24"/>
        </w:rPr>
        <w:t>not fired and the deterrent is enough.</w:t>
      </w:r>
      <w:r w:rsidR="00D01F5E" w:rsidRPr="00DC1659">
        <w:rPr>
          <w:color w:val="auto"/>
          <w:sz w:val="24"/>
          <w:szCs w:val="24"/>
        </w:rPr>
        <w:t xml:space="preserve"> (</w:t>
      </w:r>
      <w:r w:rsidR="0036393F" w:rsidRPr="00DC1659">
        <w:rPr>
          <w:color w:val="auto"/>
          <w:sz w:val="24"/>
          <w:szCs w:val="24"/>
        </w:rPr>
        <w:t xml:space="preserve">Police federation 2020). Due to this I called out that I am a taser operator and it would be used if needed, however </w:t>
      </w:r>
      <w:r w:rsidR="00D01F5E" w:rsidRPr="00DC1659">
        <w:rPr>
          <w:color w:val="auto"/>
          <w:sz w:val="24"/>
          <w:szCs w:val="24"/>
        </w:rPr>
        <w:t xml:space="preserve">I </w:t>
      </w:r>
      <w:r w:rsidR="0036393F" w:rsidRPr="00DC1659">
        <w:rPr>
          <w:color w:val="auto"/>
          <w:sz w:val="24"/>
          <w:szCs w:val="24"/>
        </w:rPr>
        <w:t>did not draw it due to the flammable risk.</w:t>
      </w:r>
      <w:r w:rsidRPr="00DC1659">
        <w:rPr>
          <w:color w:val="auto"/>
          <w:sz w:val="24"/>
          <w:szCs w:val="24"/>
        </w:rPr>
        <w:t xml:space="preserve"> After a number of stern </w:t>
      </w:r>
      <w:r w:rsidR="00D01F5E" w:rsidRPr="00DC1659">
        <w:rPr>
          <w:color w:val="auto"/>
          <w:sz w:val="24"/>
          <w:szCs w:val="24"/>
        </w:rPr>
        <w:t xml:space="preserve">requests, </w:t>
      </w:r>
      <w:r w:rsidRPr="00DC1659">
        <w:rPr>
          <w:color w:val="auto"/>
          <w:sz w:val="24"/>
          <w:szCs w:val="24"/>
        </w:rPr>
        <w:t xml:space="preserve">the male clinched his </w:t>
      </w:r>
      <w:r w:rsidRPr="00DC1659">
        <w:rPr>
          <w:color w:val="auto"/>
          <w:sz w:val="24"/>
          <w:szCs w:val="24"/>
        </w:rPr>
        <w:lastRenderedPageBreak/>
        <w:t xml:space="preserve">eyes before </w:t>
      </w:r>
      <w:r w:rsidR="00D01F5E" w:rsidRPr="00DC1659">
        <w:rPr>
          <w:color w:val="auto"/>
          <w:sz w:val="24"/>
          <w:szCs w:val="24"/>
        </w:rPr>
        <w:t xml:space="preserve">then </w:t>
      </w:r>
      <w:r w:rsidRPr="00DC1659">
        <w:rPr>
          <w:color w:val="auto"/>
          <w:sz w:val="24"/>
          <w:szCs w:val="24"/>
        </w:rPr>
        <w:t>opening them and lunging towards me with the jerry can</w:t>
      </w:r>
      <w:r w:rsidR="00D01F5E" w:rsidRPr="00DC1659">
        <w:rPr>
          <w:color w:val="auto"/>
          <w:sz w:val="24"/>
          <w:szCs w:val="24"/>
        </w:rPr>
        <w:t>,</w:t>
      </w:r>
      <w:r w:rsidRPr="00DC1659">
        <w:rPr>
          <w:color w:val="auto"/>
          <w:sz w:val="24"/>
          <w:szCs w:val="24"/>
        </w:rPr>
        <w:t xml:space="preserve"> causing the c</w:t>
      </w:r>
      <w:r w:rsidR="00D01F5E" w:rsidRPr="00DC1659">
        <w:rPr>
          <w:color w:val="auto"/>
          <w:sz w:val="24"/>
          <w:szCs w:val="24"/>
        </w:rPr>
        <w:t>ontents to go onto my top, skin</w:t>
      </w:r>
      <w:r w:rsidRPr="00DC1659">
        <w:rPr>
          <w:color w:val="auto"/>
          <w:sz w:val="24"/>
          <w:szCs w:val="24"/>
        </w:rPr>
        <w:t xml:space="preserve"> and vest. </w:t>
      </w:r>
    </w:p>
    <w:p w14:paraId="0F5B820A" w14:textId="19E22DCD" w:rsidR="0036393F" w:rsidRPr="00DC1659" w:rsidRDefault="0036393F" w:rsidP="00340E9A">
      <w:pPr>
        <w:ind w:right="237"/>
        <w:jc w:val="both"/>
        <w:rPr>
          <w:color w:val="auto"/>
          <w:sz w:val="24"/>
          <w:szCs w:val="24"/>
        </w:rPr>
      </w:pPr>
    </w:p>
    <w:p w14:paraId="2D25FD9A" w14:textId="34F9DA13" w:rsidR="00A2285D" w:rsidRPr="00DC1659" w:rsidRDefault="00D01F5E" w:rsidP="00340E9A">
      <w:pPr>
        <w:ind w:right="237"/>
        <w:jc w:val="both"/>
        <w:rPr>
          <w:color w:val="auto"/>
          <w:sz w:val="24"/>
          <w:szCs w:val="24"/>
        </w:rPr>
      </w:pPr>
      <w:r w:rsidRPr="00DC1659">
        <w:rPr>
          <w:color w:val="auto"/>
          <w:sz w:val="24"/>
          <w:szCs w:val="24"/>
        </w:rPr>
        <w:t xml:space="preserve">The male </w:t>
      </w:r>
      <w:r w:rsidR="0036393F" w:rsidRPr="00DC1659">
        <w:rPr>
          <w:color w:val="auto"/>
          <w:sz w:val="24"/>
          <w:szCs w:val="24"/>
        </w:rPr>
        <w:t>then turned his attention back to me and pointed the long kitche</w:t>
      </w:r>
      <w:r w:rsidR="004F3475" w:rsidRPr="00DC1659">
        <w:rPr>
          <w:color w:val="auto"/>
          <w:sz w:val="24"/>
          <w:szCs w:val="24"/>
        </w:rPr>
        <w:t>n light</w:t>
      </w:r>
      <w:r w:rsidRPr="00DC1659">
        <w:rPr>
          <w:color w:val="auto"/>
          <w:sz w:val="24"/>
          <w:szCs w:val="24"/>
        </w:rPr>
        <w:t>er</w:t>
      </w:r>
      <w:r w:rsidR="004F3475" w:rsidRPr="00DC1659">
        <w:rPr>
          <w:color w:val="auto"/>
          <w:sz w:val="24"/>
          <w:szCs w:val="24"/>
        </w:rPr>
        <w:t xml:space="preserve"> in my direction whilst igniting</w:t>
      </w:r>
      <w:r w:rsidRPr="00DC1659">
        <w:rPr>
          <w:color w:val="auto"/>
          <w:sz w:val="24"/>
          <w:szCs w:val="24"/>
        </w:rPr>
        <w:t xml:space="preserve"> it and lunging towards me. Thus</w:t>
      </w:r>
      <w:r w:rsidR="0036393F" w:rsidRPr="00DC1659">
        <w:rPr>
          <w:color w:val="auto"/>
          <w:sz w:val="24"/>
          <w:szCs w:val="24"/>
        </w:rPr>
        <w:t xml:space="preserve"> causing me</w:t>
      </w:r>
      <w:r w:rsidRPr="00DC1659">
        <w:rPr>
          <w:color w:val="auto"/>
          <w:sz w:val="24"/>
          <w:szCs w:val="24"/>
        </w:rPr>
        <w:t xml:space="preserve"> to have to push him out of my</w:t>
      </w:r>
      <w:r w:rsidR="0036393F" w:rsidRPr="00DC1659">
        <w:rPr>
          <w:color w:val="auto"/>
          <w:sz w:val="24"/>
          <w:szCs w:val="24"/>
        </w:rPr>
        <w:t xml:space="preserve"> space.</w:t>
      </w:r>
      <w:r w:rsidR="004F3475" w:rsidRPr="00DC1659">
        <w:rPr>
          <w:color w:val="auto"/>
          <w:sz w:val="24"/>
          <w:szCs w:val="24"/>
        </w:rPr>
        <w:t xml:space="preserve"> I have then determined that I was going to have to use my pe</w:t>
      </w:r>
      <w:r w:rsidR="00DC1659" w:rsidRPr="00DC1659">
        <w:rPr>
          <w:color w:val="auto"/>
          <w:sz w:val="24"/>
          <w:szCs w:val="24"/>
        </w:rPr>
        <w:t>rsonal protective equipment and S</w:t>
      </w:r>
      <w:r w:rsidR="00EB6F79" w:rsidRPr="00DC1659">
        <w:rPr>
          <w:color w:val="auto"/>
          <w:sz w:val="24"/>
          <w:szCs w:val="24"/>
        </w:rPr>
        <w:t>ection 3 of the Criminal Law A</w:t>
      </w:r>
      <w:r w:rsidR="00AE2BCF" w:rsidRPr="00DC1659">
        <w:rPr>
          <w:color w:val="auto"/>
          <w:sz w:val="24"/>
          <w:szCs w:val="24"/>
        </w:rPr>
        <w:t>ct 1967</w:t>
      </w:r>
      <w:r w:rsidRPr="00DC1659">
        <w:rPr>
          <w:color w:val="auto"/>
          <w:sz w:val="24"/>
          <w:szCs w:val="24"/>
        </w:rPr>
        <w:t>,</w:t>
      </w:r>
      <w:r w:rsidR="00AE2BCF" w:rsidRPr="00DC1659">
        <w:rPr>
          <w:color w:val="auto"/>
          <w:sz w:val="24"/>
          <w:szCs w:val="24"/>
        </w:rPr>
        <w:t xml:space="preserve"> which states that reasonable force can be used in the prevention of crime or effecting arrest (GOV.UK</w:t>
      </w:r>
      <w:r w:rsidR="00EB6F79" w:rsidRPr="00DC1659">
        <w:rPr>
          <w:color w:val="auto"/>
          <w:sz w:val="24"/>
          <w:szCs w:val="24"/>
        </w:rPr>
        <w:t xml:space="preserve"> 2021).</w:t>
      </w:r>
      <w:r w:rsidR="0036393F" w:rsidRPr="00DC1659">
        <w:rPr>
          <w:color w:val="auto"/>
          <w:sz w:val="24"/>
          <w:szCs w:val="24"/>
        </w:rPr>
        <w:t xml:space="preserve"> I have retreated to the steps of the garden as I could now smell the petrol on myself and feared for my safety. It became app</w:t>
      </w:r>
      <w:r w:rsidR="004F3475" w:rsidRPr="00DC1659">
        <w:rPr>
          <w:color w:val="auto"/>
          <w:sz w:val="24"/>
          <w:szCs w:val="24"/>
        </w:rPr>
        <w:t xml:space="preserve">arent that the male had intent </w:t>
      </w:r>
      <w:r w:rsidR="0036393F" w:rsidRPr="00DC1659">
        <w:rPr>
          <w:color w:val="auto"/>
          <w:sz w:val="24"/>
          <w:szCs w:val="24"/>
        </w:rPr>
        <w:t>t</w:t>
      </w:r>
      <w:r w:rsidR="004F3475" w:rsidRPr="00DC1659">
        <w:rPr>
          <w:color w:val="auto"/>
          <w:sz w:val="24"/>
          <w:szCs w:val="24"/>
        </w:rPr>
        <w:t>o</w:t>
      </w:r>
      <w:r w:rsidR="0036393F" w:rsidRPr="00DC1659">
        <w:rPr>
          <w:color w:val="auto"/>
          <w:sz w:val="24"/>
          <w:szCs w:val="24"/>
        </w:rPr>
        <w:t xml:space="preserve"> harm himself and other</w:t>
      </w:r>
      <w:r w:rsidRPr="00DC1659">
        <w:rPr>
          <w:color w:val="auto"/>
          <w:sz w:val="24"/>
          <w:szCs w:val="24"/>
        </w:rPr>
        <w:t>s</w:t>
      </w:r>
      <w:r w:rsidR="0036393F" w:rsidRPr="00DC1659">
        <w:rPr>
          <w:color w:val="auto"/>
          <w:sz w:val="24"/>
          <w:szCs w:val="24"/>
        </w:rPr>
        <w:t xml:space="preserve"> including me</w:t>
      </w:r>
      <w:r w:rsidRPr="00DC1659">
        <w:rPr>
          <w:color w:val="auto"/>
          <w:sz w:val="24"/>
          <w:szCs w:val="24"/>
        </w:rPr>
        <w:t>,</w:t>
      </w:r>
      <w:r w:rsidR="0036393F" w:rsidRPr="00DC1659">
        <w:rPr>
          <w:color w:val="auto"/>
          <w:sz w:val="24"/>
          <w:szCs w:val="24"/>
        </w:rPr>
        <w:t xml:space="preserve"> so my main objective</w:t>
      </w:r>
      <w:r w:rsidR="00EB6F79" w:rsidRPr="00DC1659">
        <w:rPr>
          <w:color w:val="auto"/>
          <w:sz w:val="24"/>
          <w:szCs w:val="24"/>
        </w:rPr>
        <w:t xml:space="preserve"> was to dislodge the lighter from the</w:t>
      </w:r>
      <w:r w:rsidR="0036393F" w:rsidRPr="00DC1659">
        <w:rPr>
          <w:color w:val="auto"/>
          <w:sz w:val="24"/>
          <w:szCs w:val="24"/>
        </w:rPr>
        <w:t xml:space="preserve"> hand</w:t>
      </w:r>
      <w:r w:rsidR="00EB6F79" w:rsidRPr="00DC1659">
        <w:rPr>
          <w:color w:val="auto"/>
          <w:sz w:val="24"/>
          <w:szCs w:val="24"/>
        </w:rPr>
        <w:t xml:space="preserve"> of the male</w:t>
      </w:r>
      <w:r w:rsidR="0036393F" w:rsidRPr="00DC1659">
        <w:rPr>
          <w:color w:val="auto"/>
          <w:sz w:val="24"/>
          <w:szCs w:val="24"/>
        </w:rPr>
        <w:t xml:space="preserve"> and remove the risk. Again</w:t>
      </w:r>
      <w:r w:rsidRPr="00DC1659">
        <w:rPr>
          <w:color w:val="auto"/>
          <w:sz w:val="24"/>
          <w:szCs w:val="24"/>
        </w:rPr>
        <w:t>,</w:t>
      </w:r>
      <w:r w:rsidR="0036393F" w:rsidRPr="00DC1659">
        <w:rPr>
          <w:color w:val="auto"/>
          <w:sz w:val="24"/>
          <w:szCs w:val="24"/>
        </w:rPr>
        <w:t xml:space="preserve"> risk assessing I have </w:t>
      </w:r>
      <w:r w:rsidR="00A2285D" w:rsidRPr="00DC1659">
        <w:rPr>
          <w:color w:val="auto"/>
          <w:sz w:val="24"/>
          <w:szCs w:val="24"/>
        </w:rPr>
        <w:t>recalled on my officer safety training where it sta</w:t>
      </w:r>
      <w:r w:rsidRPr="00DC1659">
        <w:rPr>
          <w:color w:val="auto"/>
          <w:sz w:val="24"/>
          <w:szCs w:val="24"/>
        </w:rPr>
        <w:t xml:space="preserve">tes </w:t>
      </w:r>
      <w:r w:rsidR="00A2285D" w:rsidRPr="00DC1659">
        <w:rPr>
          <w:color w:val="auto"/>
          <w:sz w:val="24"/>
          <w:szCs w:val="24"/>
        </w:rPr>
        <w:t>you ca</w:t>
      </w:r>
      <w:r w:rsidRPr="00DC1659">
        <w:rPr>
          <w:color w:val="auto"/>
          <w:sz w:val="24"/>
          <w:szCs w:val="24"/>
        </w:rPr>
        <w:t xml:space="preserve">n strike down on a forearm, which in turn causes </w:t>
      </w:r>
      <w:r w:rsidR="00A2285D" w:rsidRPr="00DC1659">
        <w:rPr>
          <w:color w:val="auto"/>
          <w:sz w:val="24"/>
          <w:szCs w:val="24"/>
        </w:rPr>
        <w:t xml:space="preserve">the nerves </w:t>
      </w:r>
      <w:r w:rsidRPr="00DC1659">
        <w:rPr>
          <w:color w:val="auto"/>
          <w:sz w:val="24"/>
          <w:szCs w:val="24"/>
        </w:rPr>
        <w:t xml:space="preserve">of the </w:t>
      </w:r>
      <w:r w:rsidR="00A2285D" w:rsidRPr="00DC1659">
        <w:rPr>
          <w:color w:val="auto"/>
          <w:sz w:val="24"/>
          <w:szCs w:val="24"/>
        </w:rPr>
        <w:t xml:space="preserve">hand to open and drop </w:t>
      </w:r>
      <w:r w:rsidR="004F3475" w:rsidRPr="00DC1659">
        <w:rPr>
          <w:color w:val="auto"/>
          <w:sz w:val="24"/>
          <w:szCs w:val="24"/>
        </w:rPr>
        <w:t>whatever’s in it (College of policing 2022).</w:t>
      </w:r>
      <w:r w:rsidR="00A2285D" w:rsidRPr="00DC1659">
        <w:rPr>
          <w:color w:val="auto"/>
          <w:sz w:val="24"/>
          <w:szCs w:val="24"/>
        </w:rPr>
        <w:t xml:space="preserve"> </w:t>
      </w:r>
      <w:r w:rsidRPr="00DC1659">
        <w:rPr>
          <w:color w:val="auto"/>
          <w:sz w:val="24"/>
          <w:szCs w:val="24"/>
        </w:rPr>
        <w:t>This would also cause the</w:t>
      </w:r>
      <w:r w:rsidR="004F3475" w:rsidRPr="00DC1659">
        <w:rPr>
          <w:color w:val="auto"/>
          <w:sz w:val="24"/>
          <w:szCs w:val="24"/>
        </w:rPr>
        <w:t xml:space="preserve"> least </w:t>
      </w:r>
      <w:r w:rsidRPr="00DC1659">
        <w:rPr>
          <w:color w:val="auto"/>
          <w:sz w:val="24"/>
          <w:szCs w:val="24"/>
        </w:rPr>
        <w:t xml:space="preserve">injury </w:t>
      </w:r>
      <w:r w:rsidR="004F3475" w:rsidRPr="00DC1659">
        <w:rPr>
          <w:color w:val="auto"/>
          <w:sz w:val="24"/>
          <w:szCs w:val="24"/>
        </w:rPr>
        <w:t>to the male</w:t>
      </w:r>
      <w:r w:rsidRPr="00DC1659">
        <w:rPr>
          <w:color w:val="auto"/>
          <w:sz w:val="24"/>
          <w:szCs w:val="24"/>
        </w:rPr>
        <w:t>, rather</w:t>
      </w:r>
      <w:r w:rsidR="004F3475" w:rsidRPr="00DC1659">
        <w:rPr>
          <w:color w:val="auto"/>
          <w:sz w:val="24"/>
          <w:szCs w:val="24"/>
        </w:rPr>
        <w:t xml:space="preserve"> than hitting him anywhere else on his body</w:t>
      </w:r>
      <w:r w:rsidRPr="00DC1659">
        <w:rPr>
          <w:color w:val="auto"/>
          <w:sz w:val="24"/>
          <w:szCs w:val="24"/>
        </w:rPr>
        <w:t>,</w:t>
      </w:r>
      <w:r w:rsidR="004F3475" w:rsidRPr="00DC1659">
        <w:rPr>
          <w:color w:val="auto"/>
          <w:sz w:val="24"/>
          <w:szCs w:val="24"/>
        </w:rPr>
        <w:t xml:space="preserve"> and</w:t>
      </w:r>
      <w:r w:rsidR="00A1388D" w:rsidRPr="00DC1659">
        <w:rPr>
          <w:color w:val="auto"/>
          <w:sz w:val="24"/>
          <w:szCs w:val="24"/>
        </w:rPr>
        <w:t xml:space="preserve"> would</w:t>
      </w:r>
      <w:r w:rsidR="004F3475" w:rsidRPr="00DC1659">
        <w:rPr>
          <w:color w:val="auto"/>
          <w:sz w:val="24"/>
          <w:szCs w:val="24"/>
        </w:rPr>
        <w:t xml:space="preserve"> also get the b</w:t>
      </w:r>
      <w:r w:rsidRPr="00DC1659">
        <w:rPr>
          <w:color w:val="auto"/>
          <w:sz w:val="24"/>
          <w:szCs w:val="24"/>
        </w:rPr>
        <w:t>est outcome.</w:t>
      </w:r>
      <w:r w:rsidR="004F3475" w:rsidRPr="00DC1659">
        <w:rPr>
          <w:color w:val="auto"/>
          <w:sz w:val="24"/>
          <w:szCs w:val="24"/>
        </w:rPr>
        <w:t xml:space="preserve"> </w:t>
      </w:r>
      <w:r w:rsidR="00A2285D" w:rsidRPr="00DC1659">
        <w:rPr>
          <w:color w:val="auto"/>
          <w:sz w:val="24"/>
          <w:szCs w:val="24"/>
        </w:rPr>
        <w:t>I could now feel a burning pain going along my arm and chest area from the</w:t>
      </w:r>
      <w:r w:rsidR="00A1388D" w:rsidRPr="00DC1659">
        <w:rPr>
          <w:color w:val="auto"/>
          <w:sz w:val="24"/>
          <w:szCs w:val="24"/>
        </w:rPr>
        <w:t xml:space="preserve"> petrol burning my skin. I </w:t>
      </w:r>
      <w:r w:rsidR="00A2285D" w:rsidRPr="00DC1659">
        <w:rPr>
          <w:color w:val="auto"/>
          <w:sz w:val="24"/>
          <w:szCs w:val="24"/>
        </w:rPr>
        <w:t xml:space="preserve">made the decision that if I </w:t>
      </w:r>
      <w:r w:rsidR="004F3475" w:rsidRPr="00DC1659">
        <w:rPr>
          <w:color w:val="auto"/>
          <w:sz w:val="24"/>
          <w:szCs w:val="24"/>
        </w:rPr>
        <w:t>don’t</w:t>
      </w:r>
      <w:r w:rsidR="00A2285D" w:rsidRPr="00DC1659">
        <w:rPr>
          <w:color w:val="auto"/>
          <w:sz w:val="24"/>
          <w:szCs w:val="24"/>
        </w:rPr>
        <w:t xml:space="preserve"> act fast </w:t>
      </w:r>
      <w:r w:rsidR="004F3475" w:rsidRPr="00DC1659">
        <w:rPr>
          <w:color w:val="auto"/>
          <w:sz w:val="24"/>
          <w:szCs w:val="24"/>
        </w:rPr>
        <w:t>the consequences could be catastrophic</w:t>
      </w:r>
      <w:r w:rsidR="00A2285D" w:rsidRPr="00DC1659">
        <w:rPr>
          <w:color w:val="auto"/>
          <w:sz w:val="24"/>
          <w:szCs w:val="24"/>
        </w:rPr>
        <w:t xml:space="preserve">. I have </w:t>
      </w:r>
      <w:r w:rsidR="0036393F" w:rsidRPr="00DC1659">
        <w:rPr>
          <w:color w:val="auto"/>
          <w:sz w:val="24"/>
          <w:szCs w:val="24"/>
        </w:rPr>
        <w:t xml:space="preserve">drawn my baton and </w:t>
      </w:r>
      <w:r w:rsidR="00A2285D" w:rsidRPr="00DC1659">
        <w:rPr>
          <w:color w:val="auto"/>
          <w:sz w:val="24"/>
          <w:szCs w:val="24"/>
        </w:rPr>
        <w:t>attempted to strike the male to his left forearm with force. I have st</w:t>
      </w:r>
      <w:r w:rsidR="00A1388D" w:rsidRPr="00DC1659">
        <w:rPr>
          <w:color w:val="auto"/>
          <w:sz w:val="24"/>
          <w:szCs w:val="24"/>
        </w:rPr>
        <w:t>r</w:t>
      </w:r>
      <w:r w:rsidR="00A2285D" w:rsidRPr="00DC1659">
        <w:rPr>
          <w:color w:val="auto"/>
          <w:sz w:val="24"/>
          <w:szCs w:val="24"/>
        </w:rPr>
        <w:t xml:space="preserve">uck his arm </w:t>
      </w:r>
      <w:r w:rsidR="00A1388D" w:rsidRPr="00DC1659">
        <w:rPr>
          <w:color w:val="auto"/>
          <w:sz w:val="24"/>
          <w:szCs w:val="24"/>
        </w:rPr>
        <w:t xml:space="preserve">with my baton </w:t>
      </w:r>
      <w:r w:rsidR="00A2285D" w:rsidRPr="00DC1659">
        <w:rPr>
          <w:color w:val="auto"/>
          <w:sz w:val="24"/>
          <w:szCs w:val="24"/>
        </w:rPr>
        <w:t xml:space="preserve">but the baton has rolled off due to the position of the arm and how wet it is. </w:t>
      </w:r>
    </w:p>
    <w:p w14:paraId="06850716" w14:textId="77777777" w:rsidR="00A2285D" w:rsidRPr="00DC1659" w:rsidRDefault="00A2285D" w:rsidP="00340E9A">
      <w:pPr>
        <w:ind w:right="237"/>
        <w:jc w:val="both"/>
        <w:rPr>
          <w:color w:val="auto"/>
          <w:sz w:val="24"/>
          <w:szCs w:val="24"/>
        </w:rPr>
      </w:pPr>
    </w:p>
    <w:p w14:paraId="1503C6C8" w14:textId="0A3625FF" w:rsidR="0036393F" w:rsidRPr="00DC1659" w:rsidRDefault="00A2285D" w:rsidP="00340E9A">
      <w:pPr>
        <w:ind w:right="237"/>
        <w:jc w:val="both"/>
        <w:rPr>
          <w:color w:val="auto"/>
          <w:sz w:val="24"/>
          <w:szCs w:val="24"/>
        </w:rPr>
      </w:pPr>
      <w:r w:rsidRPr="00DC1659">
        <w:rPr>
          <w:color w:val="auto"/>
          <w:sz w:val="24"/>
          <w:szCs w:val="24"/>
        </w:rPr>
        <w:t>I hav</w:t>
      </w:r>
      <w:r w:rsidR="00483B43" w:rsidRPr="00DC1659">
        <w:rPr>
          <w:color w:val="auto"/>
          <w:sz w:val="24"/>
          <w:szCs w:val="24"/>
        </w:rPr>
        <w:t>e then started the NDM again as</w:t>
      </w:r>
      <w:r w:rsidR="00A1388D" w:rsidRPr="00DC1659">
        <w:rPr>
          <w:color w:val="auto"/>
          <w:sz w:val="24"/>
          <w:szCs w:val="24"/>
        </w:rPr>
        <w:t xml:space="preserve"> the male has</w:t>
      </w:r>
      <w:r w:rsidRPr="00DC1659">
        <w:rPr>
          <w:color w:val="auto"/>
          <w:sz w:val="24"/>
          <w:szCs w:val="24"/>
        </w:rPr>
        <w:t xml:space="preserve"> lunged towards me </w:t>
      </w:r>
      <w:r w:rsidR="00A1388D" w:rsidRPr="00DC1659">
        <w:rPr>
          <w:color w:val="auto"/>
          <w:sz w:val="24"/>
          <w:szCs w:val="24"/>
        </w:rPr>
        <w:t xml:space="preserve">for a second time </w:t>
      </w:r>
      <w:r w:rsidRPr="00DC1659">
        <w:rPr>
          <w:color w:val="auto"/>
          <w:sz w:val="24"/>
          <w:szCs w:val="24"/>
        </w:rPr>
        <w:t>with the jerry can</w:t>
      </w:r>
      <w:r w:rsidR="00A1388D" w:rsidRPr="00DC1659">
        <w:rPr>
          <w:color w:val="auto"/>
          <w:sz w:val="24"/>
          <w:szCs w:val="24"/>
        </w:rPr>
        <w:t>,</w:t>
      </w:r>
      <w:r w:rsidRPr="00DC1659">
        <w:rPr>
          <w:color w:val="auto"/>
          <w:sz w:val="24"/>
          <w:szCs w:val="24"/>
        </w:rPr>
        <w:t xml:space="preserve"> soaking me with more petrol. Having reassessed I have st</w:t>
      </w:r>
      <w:r w:rsidR="00A1388D" w:rsidRPr="00DC1659">
        <w:rPr>
          <w:color w:val="auto"/>
          <w:sz w:val="24"/>
          <w:szCs w:val="24"/>
        </w:rPr>
        <w:t>r</w:t>
      </w:r>
      <w:r w:rsidRPr="00DC1659">
        <w:rPr>
          <w:color w:val="auto"/>
          <w:sz w:val="24"/>
          <w:szCs w:val="24"/>
        </w:rPr>
        <w:t>uck the male again, this time colliding with his hand and managing to break the top of the lighter so he could no longer ignite it. Having immediately realised this I have grabbed hold of the male, taken him to the floor and handcuffed him to the rear t</w:t>
      </w:r>
      <w:r w:rsidR="00483B43" w:rsidRPr="00DC1659">
        <w:rPr>
          <w:color w:val="auto"/>
          <w:sz w:val="24"/>
          <w:szCs w:val="24"/>
        </w:rPr>
        <w:t xml:space="preserve">o prevent any further offences. Whilst restraining him, I have sent my colleague inside to be sure that everyone inside was safe and establish if any offences had been committed prior to attendance. The wife and two daughters were safe and well. </w:t>
      </w:r>
    </w:p>
    <w:p w14:paraId="1B6E9B64" w14:textId="7E74582D" w:rsidR="00A2285D" w:rsidRPr="00DC1659" w:rsidRDefault="00A2285D" w:rsidP="00340E9A">
      <w:pPr>
        <w:ind w:right="237"/>
        <w:jc w:val="both"/>
        <w:rPr>
          <w:color w:val="auto"/>
          <w:sz w:val="24"/>
          <w:szCs w:val="24"/>
        </w:rPr>
      </w:pPr>
    </w:p>
    <w:p w14:paraId="3E70AE96" w14:textId="03776044" w:rsidR="00A2285D" w:rsidRPr="00DC1659" w:rsidRDefault="00A2285D" w:rsidP="00340E9A">
      <w:pPr>
        <w:ind w:right="237"/>
        <w:jc w:val="both"/>
        <w:rPr>
          <w:color w:val="auto"/>
          <w:sz w:val="24"/>
          <w:szCs w:val="24"/>
        </w:rPr>
      </w:pPr>
      <w:r w:rsidRPr="00DC1659">
        <w:rPr>
          <w:color w:val="auto"/>
          <w:sz w:val="24"/>
          <w:szCs w:val="24"/>
        </w:rPr>
        <w:t xml:space="preserve">As I was aware that he was also dosed in petrol I could see a watering can nearby and I have dosed him in water to try and minimise the risk of him igniting. </w:t>
      </w:r>
      <w:r w:rsidR="00483B43" w:rsidRPr="00DC1659">
        <w:rPr>
          <w:color w:val="auto"/>
          <w:sz w:val="24"/>
          <w:szCs w:val="24"/>
        </w:rPr>
        <w:t xml:space="preserve"> </w:t>
      </w:r>
      <w:r w:rsidRPr="00DC1659">
        <w:rPr>
          <w:color w:val="auto"/>
          <w:sz w:val="24"/>
          <w:szCs w:val="24"/>
        </w:rPr>
        <w:t>I have also used my airwave r</w:t>
      </w:r>
      <w:r w:rsidR="00E61B33">
        <w:rPr>
          <w:color w:val="auto"/>
          <w:sz w:val="24"/>
          <w:szCs w:val="24"/>
        </w:rPr>
        <w:t>adio to request that fire service</w:t>
      </w:r>
      <w:r w:rsidRPr="00DC1659">
        <w:rPr>
          <w:color w:val="auto"/>
          <w:sz w:val="24"/>
          <w:szCs w:val="24"/>
        </w:rPr>
        <w:t xml:space="preserve"> attend on a contingency should anything ignite and to</w:t>
      </w:r>
      <w:r w:rsidR="00483B43" w:rsidRPr="00DC1659">
        <w:rPr>
          <w:color w:val="auto"/>
          <w:sz w:val="24"/>
          <w:szCs w:val="24"/>
        </w:rPr>
        <w:t xml:space="preserve"> make the subject and area safe. The male was then complaining </w:t>
      </w:r>
      <w:r w:rsidR="00A1388D" w:rsidRPr="00DC1659">
        <w:rPr>
          <w:color w:val="auto"/>
          <w:sz w:val="24"/>
          <w:szCs w:val="24"/>
        </w:rPr>
        <w:t>about several burns to his skin</w:t>
      </w:r>
      <w:r w:rsidR="00483B43" w:rsidRPr="00DC1659">
        <w:rPr>
          <w:color w:val="auto"/>
          <w:sz w:val="24"/>
          <w:szCs w:val="24"/>
        </w:rPr>
        <w:t xml:space="preserve"> that the fuel was causing</w:t>
      </w:r>
      <w:r w:rsidR="00A1388D" w:rsidRPr="00DC1659">
        <w:rPr>
          <w:color w:val="auto"/>
          <w:sz w:val="24"/>
          <w:szCs w:val="24"/>
        </w:rPr>
        <w:t>,</w:t>
      </w:r>
      <w:r w:rsidR="00483B43" w:rsidRPr="00DC1659">
        <w:rPr>
          <w:color w:val="auto"/>
          <w:sz w:val="24"/>
          <w:szCs w:val="24"/>
        </w:rPr>
        <w:t xml:space="preserve"> so I have cut his clothing off him and found him something more suitabl</w:t>
      </w:r>
      <w:r w:rsidR="00A1388D" w:rsidRPr="00DC1659">
        <w:rPr>
          <w:color w:val="auto"/>
          <w:sz w:val="24"/>
          <w:szCs w:val="24"/>
        </w:rPr>
        <w:t>e to wear. A</w:t>
      </w:r>
      <w:r w:rsidR="00483B43" w:rsidRPr="00DC1659">
        <w:rPr>
          <w:color w:val="auto"/>
          <w:sz w:val="24"/>
          <w:szCs w:val="24"/>
        </w:rPr>
        <w:t xml:space="preserve">ll whilst </w:t>
      </w:r>
      <w:r w:rsidR="00A1388D" w:rsidRPr="00DC1659">
        <w:rPr>
          <w:color w:val="auto"/>
          <w:sz w:val="24"/>
          <w:szCs w:val="24"/>
        </w:rPr>
        <w:t>doused</w:t>
      </w:r>
      <w:r w:rsidR="00483B43" w:rsidRPr="00DC1659">
        <w:rPr>
          <w:color w:val="auto"/>
          <w:sz w:val="24"/>
          <w:szCs w:val="24"/>
        </w:rPr>
        <w:t xml:space="preserve"> in petrol myself, and my skin continuing to burn</w:t>
      </w:r>
      <w:r w:rsidR="00B971F4" w:rsidRPr="00DC1659">
        <w:rPr>
          <w:color w:val="auto"/>
          <w:sz w:val="24"/>
          <w:szCs w:val="24"/>
        </w:rPr>
        <w:t xml:space="preserve">. </w:t>
      </w:r>
      <w:r w:rsidR="00483B43" w:rsidRPr="00DC1659">
        <w:rPr>
          <w:color w:val="auto"/>
          <w:sz w:val="24"/>
          <w:szCs w:val="24"/>
        </w:rPr>
        <w:t>The male was then arrested for multiple offences</w:t>
      </w:r>
      <w:r w:rsidR="00B971F4" w:rsidRPr="00DC1659">
        <w:rPr>
          <w:color w:val="auto"/>
          <w:sz w:val="24"/>
          <w:szCs w:val="24"/>
        </w:rPr>
        <w:t xml:space="preserve"> after, his aftercare and welfare was dealt with first</w:t>
      </w:r>
      <w:r w:rsidR="00483B43" w:rsidRPr="00DC1659">
        <w:rPr>
          <w:color w:val="auto"/>
          <w:sz w:val="24"/>
          <w:szCs w:val="24"/>
        </w:rPr>
        <w:t xml:space="preserve">. </w:t>
      </w:r>
    </w:p>
    <w:p w14:paraId="02935E0A" w14:textId="61DAC0E5" w:rsidR="00B971F4" w:rsidRPr="00DC1659" w:rsidRDefault="00B971F4" w:rsidP="00340E9A">
      <w:pPr>
        <w:ind w:right="237"/>
        <w:jc w:val="both"/>
        <w:rPr>
          <w:color w:val="auto"/>
          <w:sz w:val="24"/>
          <w:szCs w:val="24"/>
        </w:rPr>
      </w:pPr>
    </w:p>
    <w:p w14:paraId="2026F7FF" w14:textId="76AC9FCF" w:rsidR="00B971F4" w:rsidRPr="00DC1659" w:rsidRDefault="00B971F4" w:rsidP="00340E9A">
      <w:pPr>
        <w:ind w:right="237"/>
        <w:jc w:val="both"/>
        <w:rPr>
          <w:color w:val="auto"/>
          <w:sz w:val="24"/>
          <w:szCs w:val="24"/>
        </w:rPr>
      </w:pPr>
      <w:r w:rsidRPr="00DC1659">
        <w:rPr>
          <w:color w:val="auto"/>
          <w:sz w:val="24"/>
          <w:szCs w:val="24"/>
        </w:rPr>
        <w:t>On reflection</w:t>
      </w:r>
      <w:r w:rsidR="00A1388D" w:rsidRPr="00DC1659">
        <w:rPr>
          <w:color w:val="auto"/>
          <w:sz w:val="24"/>
          <w:szCs w:val="24"/>
        </w:rPr>
        <w:t>,</w:t>
      </w:r>
      <w:r w:rsidRPr="00DC1659">
        <w:rPr>
          <w:color w:val="auto"/>
          <w:sz w:val="24"/>
          <w:szCs w:val="24"/>
        </w:rPr>
        <w:t xml:space="preserve"> </w:t>
      </w:r>
      <w:r w:rsidR="00A1388D" w:rsidRPr="00DC1659">
        <w:rPr>
          <w:color w:val="auto"/>
          <w:sz w:val="24"/>
          <w:szCs w:val="24"/>
        </w:rPr>
        <w:t>given the circumstances, I believe</w:t>
      </w:r>
      <w:r w:rsidRPr="00DC1659">
        <w:rPr>
          <w:color w:val="auto"/>
          <w:sz w:val="24"/>
          <w:szCs w:val="24"/>
        </w:rPr>
        <w:t xml:space="preserve"> I dealt with the incident as professional as I could</w:t>
      </w:r>
      <w:r w:rsidR="00A1388D" w:rsidRPr="00DC1659">
        <w:rPr>
          <w:color w:val="auto"/>
          <w:sz w:val="24"/>
          <w:szCs w:val="24"/>
        </w:rPr>
        <w:t xml:space="preserve">. </w:t>
      </w:r>
      <w:r w:rsidRPr="00DC1659">
        <w:rPr>
          <w:color w:val="auto"/>
          <w:sz w:val="24"/>
          <w:szCs w:val="24"/>
        </w:rPr>
        <w:t>I also received 2 thank you messages from separate neighbours near the property who witnessed the incident</w:t>
      </w:r>
      <w:r w:rsidR="00A1388D" w:rsidRPr="00DC1659">
        <w:rPr>
          <w:color w:val="auto"/>
          <w:sz w:val="24"/>
          <w:szCs w:val="24"/>
        </w:rPr>
        <w:t>,</w:t>
      </w:r>
      <w:r w:rsidRPr="00DC1659">
        <w:rPr>
          <w:color w:val="auto"/>
          <w:sz w:val="24"/>
          <w:szCs w:val="24"/>
        </w:rPr>
        <w:t xml:space="preserve"> and both quoted how professional and serious the incident was. On reviewing with colleagues</w:t>
      </w:r>
      <w:r w:rsidR="00A1388D" w:rsidRPr="00DC1659">
        <w:rPr>
          <w:color w:val="auto"/>
          <w:sz w:val="24"/>
          <w:szCs w:val="24"/>
        </w:rPr>
        <w:t>,</w:t>
      </w:r>
      <w:r w:rsidRPr="00DC1659">
        <w:rPr>
          <w:color w:val="auto"/>
          <w:sz w:val="24"/>
          <w:szCs w:val="24"/>
        </w:rPr>
        <w:t xml:space="preserve"> I have reflected on the point that I was the most experienced at the call</w:t>
      </w:r>
      <w:r w:rsidR="00A1388D" w:rsidRPr="00DC1659">
        <w:rPr>
          <w:color w:val="auto"/>
          <w:sz w:val="24"/>
          <w:szCs w:val="24"/>
        </w:rPr>
        <w:t>,</w:t>
      </w:r>
      <w:r w:rsidRPr="00DC1659">
        <w:rPr>
          <w:color w:val="auto"/>
          <w:sz w:val="24"/>
          <w:szCs w:val="24"/>
        </w:rPr>
        <w:t xml:space="preserve"> so I naturally took the lead. If it had been a year prior in my service this may have been different. </w:t>
      </w:r>
    </w:p>
    <w:p w14:paraId="52AC9605" w14:textId="57D53B17" w:rsidR="00B971F4" w:rsidRPr="00DC1659" w:rsidRDefault="00B971F4" w:rsidP="00340E9A">
      <w:pPr>
        <w:ind w:right="237"/>
        <w:jc w:val="both"/>
        <w:rPr>
          <w:color w:val="auto"/>
          <w:sz w:val="24"/>
          <w:szCs w:val="24"/>
        </w:rPr>
      </w:pPr>
    </w:p>
    <w:p w14:paraId="2A48BB6C" w14:textId="647FF723" w:rsidR="00B971F4" w:rsidRPr="00A7178D" w:rsidRDefault="00B971F4" w:rsidP="00340E9A">
      <w:pPr>
        <w:ind w:right="237"/>
        <w:jc w:val="both"/>
        <w:rPr>
          <w:color w:val="auto"/>
          <w:sz w:val="24"/>
          <w:szCs w:val="24"/>
        </w:rPr>
      </w:pPr>
      <w:r w:rsidRPr="00DC1659">
        <w:rPr>
          <w:color w:val="auto"/>
          <w:sz w:val="24"/>
          <w:szCs w:val="24"/>
        </w:rPr>
        <w:lastRenderedPageBreak/>
        <w:t xml:space="preserve">In conclusion, I believe the code of ethics along with professionalism should be at the forefront of police </w:t>
      </w:r>
      <w:r w:rsidR="00A1388D" w:rsidRPr="00DC1659">
        <w:rPr>
          <w:color w:val="auto"/>
          <w:sz w:val="24"/>
          <w:szCs w:val="24"/>
        </w:rPr>
        <w:t>officers’</w:t>
      </w:r>
      <w:r w:rsidRPr="00DC1659">
        <w:rPr>
          <w:color w:val="auto"/>
          <w:sz w:val="24"/>
          <w:szCs w:val="24"/>
        </w:rPr>
        <w:t xml:space="preserve"> actions. It is a vital part in gaining public confidence and getting decisions correct.</w:t>
      </w:r>
      <w:r w:rsidRPr="00A7178D">
        <w:rPr>
          <w:color w:val="auto"/>
          <w:sz w:val="24"/>
          <w:szCs w:val="24"/>
        </w:rPr>
        <w:t xml:space="preserve"> </w:t>
      </w:r>
    </w:p>
    <w:p w14:paraId="1C38EB3C" w14:textId="4EA51764" w:rsidR="00F16FE1" w:rsidRPr="00A7178D" w:rsidRDefault="00F16FE1" w:rsidP="00340E9A">
      <w:pPr>
        <w:ind w:right="237"/>
        <w:jc w:val="both"/>
        <w:rPr>
          <w:color w:val="auto"/>
          <w:sz w:val="24"/>
          <w:szCs w:val="24"/>
        </w:rPr>
      </w:pPr>
    </w:p>
    <w:p w14:paraId="2E7F32D1" w14:textId="344B2BE3" w:rsidR="00F16FE1" w:rsidRPr="00A7178D" w:rsidRDefault="00DC1659" w:rsidP="00340E9A">
      <w:pPr>
        <w:ind w:right="237"/>
        <w:jc w:val="both"/>
        <w:rPr>
          <w:color w:val="auto"/>
          <w:sz w:val="24"/>
          <w:szCs w:val="24"/>
        </w:rPr>
      </w:pPr>
      <w:r>
        <w:rPr>
          <w:color w:val="auto"/>
          <w:sz w:val="24"/>
          <w:szCs w:val="24"/>
        </w:rPr>
        <w:t>2719</w:t>
      </w:r>
      <w:r w:rsidR="00F16FE1" w:rsidRPr="00A7178D">
        <w:rPr>
          <w:color w:val="auto"/>
          <w:sz w:val="24"/>
          <w:szCs w:val="24"/>
        </w:rPr>
        <w:t xml:space="preserve"> words </w:t>
      </w:r>
    </w:p>
    <w:p w14:paraId="526BDE90" w14:textId="77777777" w:rsidR="003A488D" w:rsidRPr="00A7178D" w:rsidRDefault="003A488D" w:rsidP="00340E9A">
      <w:pPr>
        <w:ind w:right="237"/>
        <w:jc w:val="both"/>
        <w:rPr>
          <w:color w:val="auto"/>
          <w:sz w:val="24"/>
          <w:szCs w:val="24"/>
        </w:rPr>
      </w:pPr>
    </w:p>
    <w:p w14:paraId="45D48A91" w14:textId="082566A3" w:rsidR="002043D1" w:rsidRPr="00A7178D" w:rsidRDefault="002043D1" w:rsidP="00340E9A">
      <w:pPr>
        <w:ind w:right="237"/>
        <w:jc w:val="both"/>
        <w:rPr>
          <w:color w:val="auto"/>
          <w:sz w:val="24"/>
          <w:szCs w:val="24"/>
        </w:rPr>
        <w:sectPr w:rsidR="002043D1" w:rsidRPr="00A7178D" w:rsidSect="00262DA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Pr="00A7178D" w:rsidRDefault="00650CE9" w:rsidP="00650CE9">
      <w:pPr>
        <w:pStyle w:val="paragraph"/>
        <w:spacing w:before="0" w:beforeAutospacing="0" w:after="0" w:afterAutospacing="0"/>
        <w:ind w:right="225"/>
        <w:jc w:val="both"/>
        <w:textAlignment w:val="baseline"/>
        <w:rPr>
          <w:rFonts w:ascii="Segoe UI" w:hAnsi="Segoe UI" w:cs="Segoe UI"/>
          <w:sz w:val="18"/>
          <w:szCs w:val="18"/>
        </w:rPr>
      </w:pPr>
      <w:r w:rsidRPr="00A7178D">
        <w:rPr>
          <w:rStyle w:val="normaltextrun"/>
          <w:rFonts w:ascii="Arial" w:hAnsi="Arial" w:cs="Arial"/>
          <w:b/>
          <w:bCs/>
        </w:rPr>
        <w:lastRenderedPageBreak/>
        <w:t>Relevant areas of the National Policing Curriculum: </w:t>
      </w:r>
      <w:r w:rsidRPr="00A7178D">
        <w:rPr>
          <w:rStyle w:val="eop"/>
          <w:rFonts w:ascii="Arial" w:hAnsi="Arial" w:cs="Arial"/>
        </w:rPr>
        <w:t> </w:t>
      </w:r>
    </w:p>
    <w:p w14:paraId="4E89096A" w14:textId="57461304" w:rsidR="00650CE9" w:rsidRPr="00A7178D" w:rsidRDefault="00650CE9" w:rsidP="35AC8E37">
      <w:pPr>
        <w:pStyle w:val="paragraph"/>
        <w:spacing w:before="0" w:beforeAutospacing="0" w:after="0" w:afterAutospacing="0"/>
        <w:ind w:right="105"/>
        <w:jc w:val="both"/>
        <w:textAlignment w:val="baseline"/>
        <w:rPr>
          <w:rFonts w:ascii="Segoe UI" w:hAnsi="Segoe UI" w:cs="Segoe UI"/>
          <w:sz w:val="18"/>
          <w:szCs w:val="18"/>
        </w:rPr>
      </w:pPr>
      <w:r w:rsidRPr="00A7178D">
        <w:rPr>
          <w:rStyle w:val="normaltextrun"/>
          <w:rFonts w:ascii="Arial" w:hAnsi="Arial" w:cs="Arial"/>
          <w:b/>
          <w:bCs/>
        </w:rPr>
        <w:t>Communication Skills, </w:t>
      </w:r>
      <w:r w:rsidR="4944689E" w:rsidRPr="00A7178D">
        <w:rPr>
          <w:rStyle w:val="normaltextrun"/>
          <w:rFonts w:ascii="Arial" w:hAnsi="Arial" w:cs="Arial"/>
          <w:b/>
          <w:bCs/>
        </w:rPr>
        <w:t>social media</w:t>
      </w:r>
      <w:r w:rsidR="68DB6989" w:rsidRPr="00A7178D">
        <w:rPr>
          <w:rStyle w:val="normaltextrun"/>
          <w:rFonts w:ascii="Arial" w:hAnsi="Arial" w:cs="Arial"/>
          <w:b/>
          <w:bCs/>
        </w:rPr>
        <w:t>,</w:t>
      </w:r>
      <w:r w:rsidR="1313BD4E" w:rsidRPr="00A7178D">
        <w:rPr>
          <w:rStyle w:val="normaltextrun"/>
          <w:rFonts w:ascii="Arial" w:hAnsi="Arial" w:cs="Arial"/>
          <w:b/>
          <w:bCs/>
        </w:rPr>
        <w:t xml:space="preserve"> Communication Strategy</w:t>
      </w:r>
      <w:r w:rsidRPr="00A7178D">
        <w:rPr>
          <w:rStyle w:val="eop"/>
          <w:rFonts w:ascii="Arial" w:hAnsi="Arial" w:cs="Arial"/>
        </w:rPr>
        <w:t> </w:t>
      </w:r>
    </w:p>
    <w:p w14:paraId="7A3AF774" w14:textId="77777777" w:rsidR="00650CE9" w:rsidRPr="00A7178D"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A7178D">
        <w:rPr>
          <w:rStyle w:val="eop"/>
          <w:rFonts w:ascii="Arial" w:hAnsi="Arial" w:cs="Arial"/>
        </w:rPr>
        <w:t> </w:t>
      </w:r>
    </w:p>
    <w:p w14:paraId="508B0EDE" w14:textId="5651A4B1" w:rsidR="00650CE9" w:rsidRPr="00A7178D"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A7178D">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Pr="00A7178D" w:rsidRDefault="00650CE9" w:rsidP="35AC8E37">
      <w:pPr>
        <w:pStyle w:val="paragraph"/>
        <w:spacing w:before="0" w:beforeAutospacing="0" w:after="0" w:afterAutospacing="0"/>
        <w:ind w:right="105"/>
        <w:jc w:val="both"/>
        <w:textAlignment w:val="baseline"/>
        <w:rPr>
          <w:rStyle w:val="eop"/>
          <w:rFonts w:ascii="Arial" w:hAnsi="Arial" w:cs="Arial"/>
        </w:rPr>
      </w:pPr>
    </w:p>
    <w:p w14:paraId="403FB756" w14:textId="23084D8D" w:rsidR="00650CE9" w:rsidRPr="00A7178D" w:rsidRDefault="00650CE9" w:rsidP="35AC8E37">
      <w:pPr>
        <w:pStyle w:val="paragraph"/>
        <w:spacing w:before="0" w:beforeAutospacing="0" w:after="0" w:afterAutospacing="0"/>
        <w:ind w:right="105"/>
        <w:jc w:val="both"/>
        <w:textAlignment w:val="baseline"/>
        <w:rPr>
          <w:rStyle w:val="eop"/>
          <w:rFonts w:ascii="Arial" w:hAnsi="Arial" w:cs="Arial"/>
        </w:rPr>
      </w:pPr>
    </w:p>
    <w:p w14:paraId="03F912AE" w14:textId="07CB7C63" w:rsidR="00025650" w:rsidRPr="00A7178D"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A7178D">
        <w:rPr>
          <w:rStyle w:val="eop"/>
          <w:rFonts w:ascii="Arial" w:hAnsi="Arial" w:cs="Arial"/>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A7178D" w14:paraId="5C20A79B" w14:textId="77777777" w:rsidTr="6773EBC5">
        <w:tc>
          <w:tcPr>
            <w:tcW w:w="10188" w:type="dxa"/>
            <w:shd w:val="clear" w:color="auto" w:fill="auto"/>
          </w:tcPr>
          <w:p w14:paraId="6834F12D" w14:textId="77777777" w:rsidR="00DF4CF5" w:rsidRPr="00A7178D" w:rsidRDefault="00DF4CF5" w:rsidP="00DF4CF5">
            <w:pPr>
              <w:overflowPunct/>
              <w:autoSpaceDE/>
              <w:autoSpaceDN/>
              <w:adjustRightInd/>
              <w:textAlignment w:val="auto"/>
              <w:rPr>
                <w:rStyle w:val="normaltextrun"/>
                <w:color w:val="auto"/>
                <w:sz w:val="18"/>
                <w:szCs w:val="18"/>
                <w:lang w:val="en-US"/>
              </w:rPr>
            </w:pPr>
          </w:p>
          <w:p w14:paraId="380BB684" w14:textId="60D5F5B2" w:rsidR="00650CE9" w:rsidRPr="00A7178D" w:rsidRDefault="00650CE9" w:rsidP="35AC8E37">
            <w:pPr>
              <w:pStyle w:val="paragraph"/>
              <w:spacing w:before="0" w:beforeAutospacing="0" w:after="0" w:afterAutospacing="0" w:line="259" w:lineRule="auto"/>
              <w:ind w:right="105"/>
              <w:jc w:val="both"/>
              <w:rPr>
                <w:rStyle w:val="normaltextrun"/>
                <w:rFonts w:ascii="Arial" w:hAnsi="Arial" w:cs="Arial"/>
              </w:rPr>
            </w:pPr>
            <w:r w:rsidRPr="00A7178D">
              <w:rPr>
                <w:rStyle w:val="normaltextrun"/>
                <w:rFonts w:ascii="Arial" w:hAnsi="Arial" w:cs="Arial"/>
                <w:b/>
                <w:bCs/>
                <w:shd w:val="clear" w:color="auto" w:fill="FFFF00"/>
              </w:rPr>
              <w:t xml:space="preserve">Critically </w:t>
            </w:r>
            <w:r w:rsidR="1924F1AE" w:rsidRPr="00A7178D">
              <w:rPr>
                <w:rStyle w:val="normaltextrun"/>
                <w:rFonts w:ascii="Arial" w:hAnsi="Arial" w:cs="Arial"/>
                <w:b/>
                <w:bCs/>
                <w:shd w:val="clear" w:color="auto" w:fill="FFFF00"/>
              </w:rPr>
              <w:t xml:space="preserve">evaluate </w:t>
            </w:r>
            <w:r w:rsidR="1924F1AE" w:rsidRPr="00A7178D">
              <w:rPr>
                <w:rStyle w:val="normaltextrun"/>
                <w:rFonts w:ascii="Arial" w:hAnsi="Arial" w:cs="Arial"/>
              </w:rPr>
              <w:t xml:space="preserve">your experience </w:t>
            </w:r>
            <w:r w:rsidR="4975B837" w:rsidRPr="00A7178D">
              <w:rPr>
                <w:rStyle w:val="normaltextrun"/>
                <w:rFonts w:ascii="Arial" w:hAnsi="Arial" w:cs="Arial"/>
              </w:rPr>
              <w:t>of the use of social media as a means of informing and engaging with the community and promoting policy initiatives.</w:t>
            </w:r>
          </w:p>
          <w:p w14:paraId="4F21B11C" w14:textId="6631653E" w:rsidR="00650CE9" w:rsidRPr="00A7178D" w:rsidRDefault="00650CE9" w:rsidP="35AC8E37">
            <w:pPr>
              <w:pStyle w:val="paragraph"/>
              <w:spacing w:before="0" w:beforeAutospacing="0" w:after="0" w:afterAutospacing="0" w:line="259" w:lineRule="auto"/>
              <w:ind w:right="105"/>
              <w:jc w:val="both"/>
              <w:rPr>
                <w:rStyle w:val="normaltextrun"/>
                <w:rFonts w:ascii="Arial" w:hAnsi="Arial" w:cs="Arial"/>
              </w:rPr>
            </w:pPr>
          </w:p>
          <w:p w14:paraId="12E843CB" w14:textId="4FB9778C" w:rsidR="00650CE9" w:rsidRPr="00A7178D" w:rsidRDefault="3AC5EE00" w:rsidP="6773EBC5">
            <w:pPr>
              <w:pStyle w:val="paragraph"/>
              <w:spacing w:before="0" w:beforeAutospacing="0" w:after="0" w:afterAutospacing="0" w:line="259" w:lineRule="auto"/>
              <w:ind w:right="105"/>
              <w:jc w:val="both"/>
              <w:rPr>
                <w:rStyle w:val="normaltextrun"/>
                <w:rFonts w:ascii="Arial" w:hAnsi="Arial" w:cs="Arial"/>
                <w:i/>
                <w:iCs/>
              </w:rPr>
            </w:pPr>
            <w:r w:rsidRPr="00A7178D">
              <w:rPr>
                <w:rStyle w:val="normaltextrun"/>
                <w:rFonts w:ascii="Arial" w:hAnsi="Arial" w:cs="Arial"/>
                <w:i/>
                <w:iCs/>
              </w:rPr>
              <w:t>Consider the force policy on using social media for professional information and engagement purposes.</w:t>
            </w:r>
            <w:r w:rsidR="0F1B73C7" w:rsidRPr="00A7178D">
              <w:rPr>
                <w:rStyle w:val="normaltextrun"/>
                <w:rFonts w:ascii="Arial" w:hAnsi="Arial" w:cs="Arial"/>
                <w:i/>
                <w:iCs/>
              </w:rPr>
              <w:t xml:space="preserve"> </w:t>
            </w:r>
          </w:p>
          <w:p w14:paraId="332FF84F" w14:textId="1E99F963" w:rsidR="00650CE9" w:rsidRPr="00A7178D" w:rsidRDefault="0F1B73C7" w:rsidP="6773EBC5">
            <w:pPr>
              <w:pStyle w:val="paragraph"/>
              <w:spacing w:before="0" w:beforeAutospacing="0" w:after="0" w:afterAutospacing="0" w:line="259" w:lineRule="auto"/>
              <w:ind w:right="105"/>
              <w:jc w:val="both"/>
              <w:rPr>
                <w:rStyle w:val="normaltextrun"/>
                <w:rFonts w:ascii="Arial" w:hAnsi="Arial" w:cs="Arial"/>
                <w:i/>
                <w:iCs/>
              </w:rPr>
            </w:pPr>
            <w:r w:rsidRPr="00A7178D">
              <w:rPr>
                <w:rStyle w:val="normaltextrun"/>
                <w:rFonts w:ascii="Arial" w:hAnsi="Arial" w:cs="Arial"/>
                <w:i/>
                <w:iCs/>
              </w:rPr>
              <w:t>What social media platforms are used by policing?</w:t>
            </w:r>
          </w:p>
          <w:p w14:paraId="0E1565B8" w14:textId="7F4200B4" w:rsidR="00650CE9" w:rsidRPr="00A7178D" w:rsidRDefault="0F1B73C7" w:rsidP="6773EBC5">
            <w:pPr>
              <w:pStyle w:val="paragraph"/>
              <w:spacing w:before="0" w:beforeAutospacing="0" w:after="0" w:afterAutospacing="0" w:line="259" w:lineRule="auto"/>
              <w:ind w:right="105"/>
              <w:jc w:val="both"/>
              <w:rPr>
                <w:rStyle w:val="normaltextrun"/>
                <w:rFonts w:ascii="Arial" w:hAnsi="Arial" w:cs="Arial"/>
                <w:i/>
                <w:iCs/>
              </w:rPr>
            </w:pPr>
            <w:r w:rsidRPr="00A7178D">
              <w:rPr>
                <w:rStyle w:val="normaltextrun"/>
                <w:rFonts w:ascii="Arial" w:hAnsi="Arial" w:cs="Arial"/>
                <w:i/>
                <w:iCs/>
              </w:rPr>
              <w:t>What are the benefits and risks of using social media?</w:t>
            </w:r>
          </w:p>
          <w:p w14:paraId="63FF0BBF" w14:textId="203942E5" w:rsidR="00650CE9" w:rsidRPr="00A7178D" w:rsidRDefault="00650CE9" w:rsidP="35AC8E37">
            <w:pPr>
              <w:pStyle w:val="paragraph"/>
              <w:spacing w:before="0" w:beforeAutospacing="0" w:after="0" w:afterAutospacing="0" w:line="259" w:lineRule="auto"/>
              <w:ind w:right="105"/>
              <w:jc w:val="both"/>
              <w:rPr>
                <w:rStyle w:val="normaltextrun"/>
                <w:rFonts w:ascii="Arial" w:hAnsi="Arial" w:cs="Arial"/>
              </w:rPr>
            </w:pPr>
          </w:p>
          <w:p w14:paraId="0F34D3C0" w14:textId="5F1326EA" w:rsidR="00650CE9" w:rsidRPr="00A7178D" w:rsidRDefault="00650CE9" w:rsidP="35AC8E37">
            <w:pPr>
              <w:pStyle w:val="paragraph"/>
              <w:spacing w:before="0" w:beforeAutospacing="0" w:after="0" w:afterAutospacing="0" w:line="259" w:lineRule="auto"/>
              <w:ind w:right="105"/>
              <w:jc w:val="both"/>
              <w:rPr>
                <w:rStyle w:val="normaltextrun"/>
                <w:rFonts w:ascii="Arial" w:hAnsi="Arial" w:cs="Arial"/>
              </w:rPr>
            </w:pPr>
          </w:p>
          <w:p w14:paraId="54DAD2B5" w14:textId="36192FC3" w:rsidR="00650CE9" w:rsidRPr="00A7178D" w:rsidRDefault="00650CE9" w:rsidP="35AC8E37">
            <w:pPr>
              <w:pStyle w:val="paragraph"/>
              <w:spacing w:before="0" w:beforeAutospacing="0" w:after="0" w:afterAutospacing="0" w:line="259" w:lineRule="auto"/>
              <w:ind w:right="105"/>
              <w:jc w:val="both"/>
              <w:rPr>
                <w:rFonts w:ascii="Segoe UI" w:hAnsi="Segoe UI" w:cs="Segoe UI"/>
                <w:sz w:val="18"/>
                <w:szCs w:val="18"/>
              </w:rPr>
            </w:pPr>
            <w:r w:rsidRPr="00A7178D">
              <w:rPr>
                <w:rStyle w:val="eop"/>
                <w:rFonts w:ascii="Arial" w:hAnsi="Arial" w:cs="Arial"/>
              </w:rPr>
              <w:t> </w:t>
            </w:r>
          </w:p>
          <w:p w14:paraId="69D258B8" w14:textId="695D4B7C" w:rsidR="00650CE9" w:rsidRPr="00A7178D" w:rsidRDefault="6F1F0A50" w:rsidP="084AFF89">
            <w:pPr>
              <w:pStyle w:val="paragraph"/>
              <w:spacing w:before="0" w:beforeAutospacing="0" w:after="0" w:afterAutospacing="0"/>
              <w:ind w:right="105"/>
              <w:jc w:val="both"/>
              <w:textAlignment w:val="baseline"/>
              <w:rPr>
                <w:rFonts w:ascii="Segoe UI" w:hAnsi="Segoe UI" w:cs="Segoe UI"/>
                <w:sz w:val="18"/>
                <w:szCs w:val="18"/>
              </w:rPr>
            </w:pPr>
            <w:r w:rsidRPr="00A7178D">
              <w:rPr>
                <w:rStyle w:val="normaltextrun"/>
                <w:rFonts w:ascii="Arial" w:hAnsi="Arial" w:cs="Arial"/>
              </w:rPr>
              <w:t>2500</w:t>
            </w:r>
            <w:r w:rsidR="00650CE9" w:rsidRPr="00A7178D">
              <w:rPr>
                <w:rStyle w:val="normaltextrun"/>
                <w:rFonts w:ascii="Arial" w:hAnsi="Arial" w:cs="Arial"/>
              </w:rPr>
              <w:t> words </w:t>
            </w:r>
            <w:r w:rsidR="00650CE9" w:rsidRPr="00A7178D">
              <w:rPr>
                <w:rStyle w:val="normaltextrun"/>
                <w:rFonts w:ascii="Arial" w:hAnsi="Arial" w:cs="Arial"/>
                <w:i/>
                <w:iCs/>
              </w:rPr>
              <w:t>(+/- 10%: include your actual word count at the end of each section)</w:t>
            </w:r>
            <w:r w:rsidR="00650CE9" w:rsidRPr="00A7178D">
              <w:rPr>
                <w:rStyle w:val="eop"/>
                <w:rFonts w:ascii="Arial" w:hAnsi="Arial" w:cs="Arial"/>
              </w:rPr>
              <w:t> </w:t>
            </w:r>
          </w:p>
          <w:p w14:paraId="306CE1D6" w14:textId="2A2C23EF" w:rsidR="008171E4" w:rsidRPr="00A7178D" w:rsidRDefault="008171E4" w:rsidP="00340E9A">
            <w:pPr>
              <w:ind w:right="237"/>
              <w:jc w:val="both"/>
              <w:rPr>
                <w:color w:val="auto"/>
                <w:sz w:val="24"/>
                <w:szCs w:val="24"/>
              </w:rPr>
            </w:pPr>
          </w:p>
        </w:tc>
      </w:tr>
    </w:tbl>
    <w:p w14:paraId="6BCACF7B" w14:textId="77777777" w:rsidR="00AA666E" w:rsidRPr="00A7178D" w:rsidRDefault="00AA666E" w:rsidP="00340E9A">
      <w:pPr>
        <w:ind w:right="237"/>
        <w:jc w:val="both"/>
        <w:rPr>
          <w:color w:val="auto"/>
          <w:sz w:val="24"/>
          <w:szCs w:val="24"/>
        </w:rPr>
      </w:pPr>
    </w:p>
    <w:p w14:paraId="5E868A48" w14:textId="77777777" w:rsidR="00450C83" w:rsidRPr="00A7178D" w:rsidRDefault="00450C83" w:rsidP="6A7A34F7">
      <w:pPr>
        <w:ind w:right="237"/>
        <w:jc w:val="both"/>
        <w:rPr>
          <w:b/>
          <w:bCs/>
          <w:color w:val="auto"/>
          <w:sz w:val="24"/>
          <w:szCs w:val="24"/>
        </w:rPr>
      </w:pPr>
      <w:r w:rsidRPr="00A7178D">
        <w:rPr>
          <w:b/>
          <w:bCs/>
          <w:color w:val="auto"/>
          <w:sz w:val="24"/>
          <w:szCs w:val="24"/>
        </w:rPr>
        <w:t>ANSWER:</w:t>
      </w:r>
    </w:p>
    <w:p w14:paraId="6A73DBDF" w14:textId="77777777" w:rsidR="00AA666E" w:rsidRPr="00A7178D" w:rsidRDefault="00AA666E" w:rsidP="00340E9A">
      <w:pPr>
        <w:ind w:right="237"/>
        <w:jc w:val="both"/>
        <w:rPr>
          <w:color w:val="auto"/>
          <w:sz w:val="24"/>
          <w:szCs w:val="24"/>
        </w:rPr>
      </w:pPr>
    </w:p>
    <w:p w14:paraId="42DF5BA8" w14:textId="45B2CA18" w:rsidR="00262DA5" w:rsidRPr="00A7178D" w:rsidRDefault="00262DA5" w:rsidP="00340E9A">
      <w:pPr>
        <w:ind w:right="237"/>
        <w:jc w:val="both"/>
        <w:rPr>
          <w:color w:val="auto"/>
          <w:sz w:val="24"/>
          <w:szCs w:val="24"/>
        </w:rPr>
      </w:pPr>
    </w:p>
    <w:p w14:paraId="767D366F" w14:textId="77777777" w:rsidR="00565E55" w:rsidRPr="00A7178D" w:rsidRDefault="00565E55" w:rsidP="00565E55">
      <w:pPr>
        <w:ind w:right="237"/>
        <w:jc w:val="both"/>
        <w:rPr>
          <w:color w:val="auto"/>
          <w:sz w:val="24"/>
          <w:szCs w:val="24"/>
        </w:rPr>
      </w:pPr>
      <w:r w:rsidRPr="00A7178D">
        <w:rPr>
          <w:color w:val="auto"/>
          <w:sz w:val="24"/>
          <w:szCs w:val="24"/>
        </w:rPr>
        <w:t xml:space="preserve">In this essay I will critically evaluate my experience of the use of social media as a means of informing and engaging with the community whilst promoting policy initiatives. I will also discuss the forces policy on the use of social media for professional information and engagement purposes with the public. I will consider what social media platforms are being used by the police force and discuss both the benefits and risks or negatives of using it. </w:t>
      </w:r>
    </w:p>
    <w:p w14:paraId="3C9E4805" w14:textId="77777777" w:rsidR="00565E55" w:rsidRPr="00A7178D" w:rsidRDefault="00565E55" w:rsidP="00565E55">
      <w:pPr>
        <w:ind w:right="237"/>
        <w:jc w:val="both"/>
        <w:rPr>
          <w:color w:val="auto"/>
          <w:sz w:val="24"/>
          <w:szCs w:val="24"/>
        </w:rPr>
      </w:pPr>
    </w:p>
    <w:p w14:paraId="1F3DBFDC" w14:textId="4C9307B8" w:rsidR="00565E55" w:rsidRPr="00A7178D" w:rsidRDefault="00565E55" w:rsidP="00565E55">
      <w:pPr>
        <w:ind w:right="237"/>
        <w:jc w:val="both"/>
        <w:rPr>
          <w:color w:val="auto"/>
          <w:sz w:val="24"/>
          <w:szCs w:val="24"/>
        </w:rPr>
      </w:pPr>
      <w:r w:rsidRPr="00A7178D">
        <w:rPr>
          <w:color w:val="auto"/>
          <w:sz w:val="24"/>
          <w:szCs w:val="24"/>
        </w:rPr>
        <w:t xml:space="preserve">The term social media can be described as a computer-based technology that facilitates the sharing of ideas, thoughts and information through virtual online networks and communities or apps. It was originated as a way for people to interact with friends and family but now has over 4.5 billion social media users around the world. It is internet based and can facilitate to give users quick, electronic communication which can include useful information, videos or photos. You can engage in social media through mobile phones, laptops, computers, tablets and even watches or any smartphone applications. The largest social networks include apps such as Facebook, Instagram, Twitter, YouTube and </w:t>
      </w:r>
      <w:r w:rsidR="00766230">
        <w:rPr>
          <w:color w:val="auto"/>
          <w:sz w:val="24"/>
          <w:szCs w:val="24"/>
        </w:rPr>
        <w:t>the new trend TIKTOK (Dollaerhide</w:t>
      </w:r>
      <w:r w:rsidRPr="00A7178D">
        <w:rPr>
          <w:color w:val="auto"/>
          <w:sz w:val="24"/>
          <w:szCs w:val="24"/>
        </w:rPr>
        <w:t xml:space="preserve"> 2021). The progressive and effective use of social media is that if used correctly individuals reading updates will treat them as good sources of information and be more forthcoming with engagement and information themselves. To get this you would need to find a balance between engaging posts that can be relatable and posts that will be useful and informative. </w:t>
      </w:r>
    </w:p>
    <w:p w14:paraId="1EF61ECF" w14:textId="77777777" w:rsidR="00565E55" w:rsidRPr="00A7178D" w:rsidRDefault="00565E55" w:rsidP="00565E55">
      <w:pPr>
        <w:ind w:right="237"/>
        <w:jc w:val="both"/>
        <w:rPr>
          <w:color w:val="auto"/>
          <w:sz w:val="24"/>
          <w:szCs w:val="24"/>
        </w:rPr>
      </w:pPr>
    </w:p>
    <w:p w14:paraId="6308B467" w14:textId="12A1478F" w:rsidR="00565E55" w:rsidRPr="00A7178D" w:rsidRDefault="00565E55" w:rsidP="00565E55">
      <w:pPr>
        <w:ind w:right="237"/>
        <w:jc w:val="both"/>
        <w:rPr>
          <w:color w:val="auto"/>
          <w:sz w:val="24"/>
          <w:szCs w:val="24"/>
        </w:rPr>
      </w:pPr>
      <w:r w:rsidRPr="00A7178D">
        <w:rPr>
          <w:color w:val="auto"/>
          <w:sz w:val="24"/>
          <w:szCs w:val="24"/>
        </w:rPr>
        <w:lastRenderedPageBreak/>
        <w:t>With over 4.5 billion users, the police service has had to adapt and find use for social media to reach out to such a wide community. A successful working relationship between the police and all media is vital in order to engage with communities. If used correctly, it can be used as a benefit to the police service in many ways. For example, this can include gathering intelligence and the arrests of outstanding suspects. However, with thi</w:t>
      </w:r>
      <w:r w:rsidR="00C95BBF">
        <w:rPr>
          <w:color w:val="auto"/>
          <w:sz w:val="24"/>
          <w:szCs w:val="24"/>
        </w:rPr>
        <w:t>s comes many risks. O</w:t>
      </w:r>
      <w:r w:rsidRPr="00A7178D">
        <w:rPr>
          <w:color w:val="auto"/>
          <w:sz w:val="24"/>
          <w:szCs w:val="24"/>
        </w:rPr>
        <w:t xml:space="preserve">fficers and police staff use social media, sometimes broadcasting their own personal views. This can become a risk as it can appear to represent the views of the organisation. There is also the risk that members of the public will report crimes or emergencies to these social media accounts, which could mean that they will be missed. This poses a big risk as those emergencies or incidents may contain threats and risks which need to be dealt with immediately. It can also bring some challenges and much scrutiny. For example, people may not agree with some media posts. This could be due to the decisions made or have possibly had a bad experience of the same incident so may feel the need to scrutinise it. </w:t>
      </w:r>
    </w:p>
    <w:p w14:paraId="5FFDBF03" w14:textId="77777777" w:rsidR="00565E55" w:rsidRPr="00A7178D" w:rsidRDefault="00565E55" w:rsidP="00565E55">
      <w:pPr>
        <w:ind w:right="237"/>
        <w:jc w:val="both"/>
        <w:rPr>
          <w:color w:val="auto"/>
          <w:sz w:val="24"/>
          <w:szCs w:val="24"/>
        </w:rPr>
      </w:pPr>
    </w:p>
    <w:p w14:paraId="2495D000" w14:textId="77777777" w:rsidR="00565E55" w:rsidRPr="00A7178D" w:rsidRDefault="00565E55" w:rsidP="00565E55">
      <w:pPr>
        <w:ind w:right="237"/>
        <w:jc w:val="both"/>
        <w:rPr>
          <w:color w:val="auto"/>
          <w:sz w:val="24"/>
          <w:szCs w:val="24"/>
        </w:rPr>
      </w:pPr>
      <w:r w:rsidRPr="00A7178D">
        <w:rPr>
          <w:color w:val="auto"/>
          <w:sz w:val="24"/>
          <w:szCs w:val="24"/>
        </w:rPr>
        <w:t xml:space="preserve">The Police foundation has developed 3 key areas on why police forces must adapt and use social media. The first key area is providing information. This will allow specific and targeted information to be shared quickly, be easily accessible and cost effective. Providing information on a road closure due to a road traffic accident could be an example of this. The second is public engagement. Public engagement allows a way for the public to engage with their local forces and broadcast what’s being done in their area. Lastly, the third key area is gathering intelligence and investigation. This area will allow the police to listen to the communities who provide them with information and help build evidence and intelligence to assist with investigations (Police federation 2015). </w:t>
      </w:r>
    </w:p>
    <w:p w14:paraId="225957C9" w14:textId="77777777" w:rsidR="00565E55" w:rsidRPr="00A7178D" w:rsidRDefault="00565E55" w:rsidP="00565E55">
      <w:pPr>
        <w:ind w:right="237"/>
        <w:jc w:val="both"/>
        <w:rPr>
          <w:color w:val="auto"/>
          <w:sz w:val="24"/>
          <w:szCs w:val="24"/>
        </w:rPr>
      </w:pPr>
    </w:p>
    <w:p w14:paraId="58896DF2" w14:textId="12627575" w:rsidR="00565E55" w:rsidRPr="00A7178D" w:rsidRDefault="00565E55" w:rsidP="00565E55">
      <w:pPr>
        <w:ind w:right="237"/>
        <w:jc w:val="both"/>
        <w:rPr>
          <w:color w:val="auto"/>
          <w:sz w:val="24"/>
          <w:szCs w:val="24"/>
        </w:rPr>
      </w:pPr>
      <w:r w:rsidRPr="00A7178D">
        <w:rPr>
          <w:color w:val="auto"/>
          <w:sz w:val="24"/>
          <w:szCs w:val="24"/>
        </w:rPr>
        <w:t>Police forces started using social media platforms in 2008. It was first used as an experiment to see what uses it could prov</w:t>
      </w:r>
      <w:r w:rsidR="00E61B33">
        <w:rPr>
          <w:color w:val="auto"/>
          <w:sz w:val="24"/>
          <w:szCs w:val="24"/>
        </w:rPr>
        <w:t>ide. Since then,</w:t>
      </w:r>
      <w:r w:rsidRPr="00A7178D">
        <w:rPr>
          <w:color w:val="auto"/>
          <w:sz w:val="24"/>
          <w:szCs w:val="24"/>
        </w:rPr>
        <w:t xml:space="preserve"> the use of social media by police has now rocketed. With all police forces in England and Wales having twitter accounts for the public to engage with. In 2020</w:t>
      </w:r>
      <w:r w:rsidR="00C95BBF">
        <w:rPr>
          <w:color w:val="auto"/>
          <w:sz w:val="24"/>
          <w:szCs w:val="24"/>
        </w:rPr>
        <w:t>, police social media accounts in the UK had a combined,</w:t>
      </w:r>
      <w:r w:rsidRPr="00A7178D">
        <w:rPr>
          <w:color w:val="auto"/>
          <w:sz w:val="24"/>
          <w:szCs w:val="24"/>
        </w:rPr>
        <w:t xml:space="preserve"> approximately 1,568,000 followers on twitter and 825,000 likes on Facebook (Digital policing portfolio 2020). Police social media accounts, like the publics, also occasio</w:t>
      </w:r>
      <w:r w:rsidR="00C92CBC">
        <w:rPr>
          <w:color w:val="auto"/>
          <w:sz w:val="24"/>
          <w:szCs w:val="24"/>
        </w:rPr>
        <w:t xml:space="preserve">nally go “viral”. </w:t>
      </w:r>
      <w:r w:rsidR="00C92CBC">
        <w:rPr>
          <w:color w:val="auto"/>
          <w:sz w:val="24"/>
          <w:szCs w:val="24"/>
        </w:rPr>
        <w:tab/>
        <w:t>Which can be beneficial</w:t>
      </w:r>
      <w:r w:rsidRPr="00A7178D">
        <w:rPr>
          <w:color w:val="auto"/>
          <w:sz w:val="24"/>
          <w:szCs w:val="24"/>
        </w:rPr>
        <w:t xml:space="preserve"> as it allows for them to gain more followers to reach a bigger audience. ‘Going viral’ means when a post from a social media account is being shared rapidly by many people in order to reach a large</w:t>
      </w:r>
      <w:r w:rsidR="00C92CBC">
        <w:rPr>
          <w:color w:val="auto"/>
          <w:sz w:val="24"/>
          <w:szCs w:val="24"/>
        </w:rPr>
        <w:t>r group of individuals (Vertical Rail</w:t>
      </w:r>
      <w:r w:rsidRPr="00A7178D">
        <w:rPr>
          <w:color w:val="auto"/>
          <w:sz w:val="24"/>
          <w:szCs w:val="24"/>
        </w:rPr>
        <w:t xml:space="preserve"> 2019). Debatably, the most viral and high prolific post from a police service was from Boston police department. The post included the following of the Boston marathon bombings incident which occurred in 2013</w:t>
      </w:r>
      <w:r w:rsidR="00D377DA">
        <w:rPr>
          <w:color w:val="auto"/>
          <w:sz w:val="24"/>
          <w:szCs w:val="24"/>
        </w:rPr>
        <w:t xml:space="preserve"> (The Blue Light Academy 2020)</w:t>
      </w:r>
      <w:r w:rsidRPr="00A7178D">
        <w:rPr>
          <w:color w:val="auto"/>
          <w:sz w:val="24"/>
          <w:szCs w:val="24"/>
        </w:rPr>
        <w:t xml:space="preserve">. The suspect was still outstanding and at every stage of the pursuit the police kept the public up to date throughout. This included places to avoid and road closures. The viral announcement was provided via a tweet on twitter, which provided the information that the suspect had been captured and was in custody. This was retweeted by over 140,000 people. This means it is vital to provide the correct information to the public. </w:t>
      </w:r>
    </w:p>
    <w:p w14:paraId="2B4BB209" w14:textId="77777777" w:rsidR="00565E55" w:rsidRPr="00A7178D" w:rsidRDefault="00565E55" w:rsidP="00565E55">
      <w:pPr>
        <w:ind w:right="237"/>
        <w:jc w:val="both"/>
        <w:rPr>
          <w:color w:val="auto"/>
          <w:sz w:val="24"/>
          <w:szCs w:val="24"/>
        </w:rPr>
      </w:pPr>
    </w:p>
    <w:p w14:paraId="11F9C3F0" w14:textId="34F0B967" w:rsidR="00565E55" w:rsidRPr="00A7178D" w:rsidRDefault="00565E55" w:rsidP="00565E55">
      <w:pPr>
        <w:ind w:right="237"/>
        <w:jc w:val="both"/>
        <w:rPr>
          <w:color w:val="auto"/>
          <w:sz w:val="24"/>
          <w:szCs w:val="24"/>
        </w:rPr>
      </w:pPr>
      <w:r w:rsidRPr="00A7178D">
        <w:rPr>
          <w:color w:val="auto"/>
          <w:sz w:val="24"/>
          <w:szCs w:val="24"/>
        </w:rPr>
        <w:t xml:space="preserve">South Wales police use 4 main social media platforms, which all have different uses. The main social networking site used is Facebook. Facebook is a social networking site where users can join network pages and forums with friends, family or </w:t>
      </w:r>
      <w:r w:rsidRPr="00A7178D">
        <w:rPr>
          <w:color w:val="auto"/>
          <w:sz w:val="24"/>
          <w:szCs w:val="24"/>
        </w:rPr>
        <w:lastRenderedPageBreak/>
        <w:t xml:space="preserve">colleagues and update them on forums </w:t>
      </w:r>
      <w:r w:rsidR="00084042">
        <w:rPr>
          <w:color w:val="auto"/>
          <w:sz w:val="24"/>
          <w:szCs w:val="24"/>
        </w:rPr>
        <w:t>or personal pages. South Wales P</w:t>
      </w:r>
      <w:r w:rsidRPr="00A7178D">
        <w:rPr>
          <w:color w:val="auto"/>
          <w:sz w:val="24"/>
          <w:szCs w:val="24"/>
        </w:rPr>
        <w:t>olice can use this in many ways. Different pages will be set up for different areas in the force. This is in order to provide information across to the community’s and public around the issues of what’s going on in a specific area. The second most popular network site is Twitter. Twitter is a communication network that can be used to receive news, follow interests or stay in touch with friends and family. Again, this is a useful way to communicate with communities within South Wales, as you can post information where people can follow the page and have easy access to that information. It has over 100 million daily active users so is able to</w:t>
      </w:r>
      <w:r w:rsidR="00D377DA">
        <w:rPr>
          <w:color w:val="auto"/>
          <w:sz w:val="24"/>
          <w:szCs w:val="24"/>
        </w:rPr>
        <w:t xml:space="preserve"> reach a wide audience (Forsley </w:t>
      </w:r>
      <w:r w:rsidRPr="00A7178D">
        <w:rPr>
          <w:color w:val="auto"/>
          <w:sz w:val="24"/>
          <w:szCs w:val="24"/>
        </w:rPr>
        <w:t xml:space="preserve">2019). A different social network is YOUTUBE, which is a free network that shares information through videos. You can create and upload your own content videos and post them online for people to view. For police forces it can provide important and productive information to create and broadcast videos such as road traffic safety measures and updates on public order incidents. It can also go into the content of what police forces are doing in local areas, what departments are set up and </w:t>
      </w:r>
      <w:r w:rsidR="00084042">
        <w:rPr>
          <w:color w:val="auto"/>
          <w:sz w:val="24"/>
          <w:szCs w:val="24"/>
        </w:rPr>
        <w:t>show community engagement (Oneil</w:t>
      </w:r>
      <w:r w:rsidRPr="00A7178D">
        <w:rPr>
          <w:color w:val="auto"/>
          <w:sz w:val="24"/>
          <w:szCs w:val="24"/>
        </w:rPr>
        <w:t xml:space="preserve"> 2020). The fourth social platform mainly used by police is Instagram. Instagram is another popular social media platform where you share pictures and videos to people who follow your account. Such a platform is a great way for forces to share their own photos and videos taken by officers to give an insight into the profession and help the community get to know officers and departments. It’s also a great way to advertise departments within the police, such as the dog handlers or horse departments. This can help to show what the job encounters. </w:t>
      </w:r>
    </w:p>
    <w:p w14:paraId="35DE784C" w14:textId="77777777" w:rsidR="00565E55" w:rsidRPr="00A7178D" w:rsidRDefault="00565E55" w:rsidP="00565E55">
      <w:pPr>
        <w:ind w:right="237"/>
        <w:jc w:val="both"/>
        <w:rPr>
          <w:color w:val="auto"/>
          <w:sz w:val="24"/>
          <w:szCs w:val="24"/>
        </w:rPr>
      </w:pPr>
    </w:p>
    <w:p w14:paraId="32B9D899" w14:textId="306E0C33" w:rsidR="00565E55" w:rsidRPr="00A7178D" w:rsidRDefault="00565E55" w:rsidP="00565E55">
      <w:pPr>
        <w:ind w:right="237"/>
        <w:jc w:val="both"/>
        <w:rPr>
          <w:color w:val="auto"/>
          <w:sz w:val="24"/>
          <w:szCs w:val="24"/>
        </w:rPr>
      </w:pPr>
      <w:r w:rsidRPr="00A7178D">
        <w:rPr>
          <w:color w:val="auto"/>
          <w:sz w:val="24"/>
          <w:szCs w:val="24"/>
        </w:rPr>
        <w:t>Social media platform will have to be monitored 24/7, which can be a strain on resources. If the public see accounts being broadcasted as police forces they will feel the need to freely comment and report incidents or issues to these accounts. Within these reports could be threat, danger or harm to the public. This could be an emergency if phoned through, which would ask the question of should it get the same attention as a 999 or 101 call. There could also be the impression that police are spending too much time o</w:t>
      </w:r>
      <w:r w:rsidR="00E61B33">
        <w:rPr>
          <w:color w:val="auto"/>
          <w:sz w:val="24"/>
          <w:szCs w:val="24"/>
        </w:rPr>
        <w:t xml:space="preserve">n social media and not dealing with </w:t>
      </w:r>
      <w:r w:rsidRPr="00A7178D">
        <w:rPr>
          <w:color w:val="auto"/>
          <w:sz w:val="24"/>
          <w:szCs w:val="24"/>
        </w:rPr>
        <w:t>crimes. This could happen if social media is overused or used for the wrong information. It can also be time consuming, as when information and intelligence is provided it will need to be evaluated and tested, in order to decide how it will be used. College of policing’s stance on social media is that it must be prioritised by police forces to ensure that it is prioritised and that it is no longer a nice to have device but a channel of choice for many members of the community. (College of Policing 2020)</w:t>
      </w:r>
    </w:p>
    <w:p w14:paraId="1EB72905" w14:textId="77777777" w:rsidR="00565E55" w:rsidRPr="00A7178D" w:rsidRDefault="00565E55" w:rsidP="00565E55">
      <w:pPr>
        <w:ind w:right="237"/>
        <w:jc w:val="both"/>
        <w:rPr>
          <w:color w:val="auto"/>
          <w:sz w:val="24"/>
          <w:szCs w:val="24"/>
        </w:rPr>
      </w:pPr>
    </w:p>
    <w:p w14:paraId="73AD6A92" w14:textId="77777777" w:rsidR="00565E55" w:rsidRPr="00A7178D" w:rsidRDefault="00565E55" w:rsidP="00565E55">
      <w:pPr>
        <w:ind w:right="237"/>
        <w:jc w:val="both"/>
        <w:rPr>
          <w:color w:val="auto"/>
          <w:sz w:val="24"/>
          <w:szCs w:val="24"/>
        </w:rPr>
      </w:pPr>
    </w:p>
    <w:p w14:paraId="5EDE675C" w14:textId="77777777" w:rsidR="00565E55" w:rsidRPr="00A7178D" w:rsidRDefault="00565E55" w:rsidP="00565E55">
      <w:pPr>
        <w:ind w:right="237"/>
        <w:jc w:val="both"/>
        <w:rPr>
          <w:color w:val="auto"/>
          <w:sz w:val="24"/>
          <w:szCs w:val="24"/>
        </w:rPr>
      </w:pPr>
      <w:r w:rsidRPr="00A7178D">
        <w:rPr>
          <w:color w:val="auto"/>
          <w:sz w:val="24"/>
          <w:szCs w:val="24"/>
        </w:rPr>
        <w:t xml:space="preserve">Furthermore, engagement through social media from a police force is not without risks and can encounter many challenges. For example, information placed onto these accounts need to be professional, relevant and useful to the public. If posts are seen as a waste of time and do not provide relevant information, it can leave the public with the impression that the police could be using their time more efficiently and open them up to scrutiny. It is important that the information is also presented impeccably as there is a likelihood that the reader will pass it on in a way in which they see fit, due to their opinion on the account. It is engraved that social media is fast moving and if it’s not done correctly or mistakes are made the world can see it. As expected, some members of the public will monitor these accounts for the </w:t>
      </w:r>
      <w:r w:rsidRPr="00A7178D">
        <w:rPr>
          <w:color w:val="auto"/>
          <w:sz w:val="24"/>
          <w:szCs w:val="24"/>
        </w:rPr>
        <w:lastRenderedPageBreak/>
        <w:t xml:space="preserve">slightest of mistakes to be able to scrutinise and slander, in order to either make themselves “go viral” or attempt to turn the community against said force. Therefore it is key that social media is used in moderation and correctly. </w:t>
      </w:r>
    </w:p>
    <w:p w14:paraId="15302C3C" w14:textId="77777777" w:rsidR="00565E55" w:rsidRPr="00A7178D" w:rsidRDefault="00565E55" w:rsidP="00565E55">
      <w:pPr>
        <w:ind w:right="237"/>
        <w:jc w:val="both"/>
        <w:rPr>
          <w:color w:val="auto"/>
          <w:sz w:val="24"/>
          <w:szCs w:val="24"/>
        </w:rPr>
      </w:pPr>
    </w:p>
    <w:p w14:paraId="741DBE47" w14:textId="77777777" w:rsidR="00565E55" w:rsidRPr="00A7178D" w:rsidRDefault="00565E55" w:rsidP="00565E55">
      <w:pPr>
        <w:ind w:right="237"/>
        <w:jc w:val="both"/>
        <w:rPr>
          <w:color w:val="auto"/>
          <w:sz w:val="24"/>
          <w:szCs w:val="24"/>
        </w:rPr>
      </w:pPr>
    </w:p>
    <w:p w14:paraId="3419AABF" w14:textId="3E2E68EB" w:rsidR="00565E55" w:rsidRPr="00A7178D" w:rsidRDefault="00565E55" w:rsidP="00565E55">
      <w:pPr>
        <w:ind w:right="237"/>
        <w:jc w:val="both"/>
        <w:rPr>
          <w:color w:val="auto"/>
          <w:sz w:val="24"/>
          <w:szCs w:val="24"/>
        </w:rPr>
      </w:pPr>
      <w:r w:rsidRPr="00A7178D">
        <w:rPr>
          <w:color w:val="auto"/>
          <w:sz w:val="24"/>
          <w:szCs w:val="24"/>
        </w:rPr>
        <w:t>I believe social media is a beneficial, effective and fast way of gathering and engaging with communities. I have had many positive and useful encounters with social media which has allowed me to save crucial time when dealing with certain incidents. One incident in particular was when I attended an emergency call of an 11-year-old male walking in the woods alone in just shorts and slippers with cuts to his arms. No other details for the young male were known and we had not received any reports of a missing child. I was aware that given this information, the male would be in the high-risk missing person category and therefore immediately made my way to the area. He stated to the passer by that he was walking to a location which</w:t>
      </w:r>
      <w:r w:rsidR="00D377DA">
        <w:rPr>
          <w:color w:val="auto"/>
          <w:sz w:val="24"/>
          <w:szCs w:val="24"/>
        </w:rPr>
        <w:t xml:space="preserve"> is</w:t>
      </w:r>
      <w:r w:rsidRPr="00A7178D">
        <w:rPr>
          <w:color w:val="auto"/>
          <w:sz w:val="24"/>
          <w:szCs w:val="24"/>
        </w:rPr>
        <w:t xml:space="preserve"> over 20 miles away, before running off and out of sight. I attended the location on an emergency response; however, it was a heavily wooded area and with only 2 resources available, it would have been a very difficult task to cover the area ourselves. </w:t>
      </w:r>
    </w:p>
    <w:p w14:paraId="6D4895DF" w14:textId="77777777" w:rsidR="00A7178D" w:rsidRPr="00A7178D" w:rsidRDefault="00A7178D" w:rsidP="00565E55">
      <w:pPr>
        <w:ind w:right="237"/>
        <w:jc w:val="both"/>
        <w:rPr>
          <w:color w:val="auto"/>
          <w:sz w:val="24"/>
          <w:szCs w:val="24"/>
        </w:rPr>
      </w:pPr>
    </w:p>
    <w:p w14:paraId="4F804BDE" w14:textId="7D597E20" w:rsidR="00565E55" w:rsidRPr="00A7178D" w:rsidRDefault="00565E55" w:rsidP="00565E55">
      <w:pPr>
        <w:ind w:right="237"/>
        <w:jc w:val="both"/>
        <w:rPr>
          <w:color w:val="auto"/>
          <w:sz w:val="24"/>
          <w:szCs w:val="24"/>
        </w:rPr>
      </w:pPr>
      <w:r w:rsidRPr="00A7178D">
        <w:rPr>
          <w:color w:val="auto"/>
          <w:sz w:val="24"/>
          <w:szCs w:val="24"/>
        </w:rPr>
        <w:t xml:space="preserve">Using local knowledge, I knew that the area was heavily walked by hikers and dog walkers. Due to it being early in the morning, this should be a beneficial time for this. I initially requested for assistance from a drone or helicopter, unfortunately these were not available for a few reasons. I then requested that a social media post be uploaded on both the force wide Twitter and Facebook page, along with the area specific pages to get to the closer community. After gathering as much information as possible and developing a risk assessment, I then requested this through the force control room who contacted the social media pages and were able to post the relevant description of the male, where he was last seen and where he stated that he was heading. I have requested both so that it can reach the more targeted community that was more likely to be walking in the area, and also the force wide page in hope that someone will be fore coming with information on who the male is or any more information. </w:t>
      </w:r>
    </w:p>
    <w:p w14:paraId="07EB5181" w14:textId="77777777" w:rsidR="00565E55" w:rsidRPr="00A7178D" w:rsidRDefault="00565E55" w:rsidP="00565E55">
      <w:pPr>
        <w:ind w:right="237"/>
        <w:jc w:val="both"/>
        <w:rPr>
          <w:color w:val="auto"/>
          <w:sz w:val="24"/>
          <w:szCs w:val="24"/>
        </w:rPr>
      </w:pPr>
    </w:p>
    <w:p w14:paraId="69A26AC6" w14:textId="77777777" w:rsidR="00565E55" w:rsidRPr="00A7178D" w:rsidRDefault="00565E55" w:rsidP="00565E55">
      <w:pPr>
        <w:ind w:right="237"/>
        <w:jc w:val="both"/>
        <w:rPr>
          <w:color w:val="auto"/>
          <w:sz w:val="24"/>
          <w:szCs w:val="24"/>
        </w:rPr>
      </w:pPr>
      <w:r w:rsidRPr="00A7178D">
        <w:rPr>
          <w:color w:val="auto"/>
          <w:sz w:val="24"/>
          <w:szCs w:val="24"/>
        </w:rPr>
        <w:t xml:space="preserve">The post was circulated on social media, and within a couple of minutes it was receiving shares and comments for locals within the community who were willing to engage and assist police with finding this young male. With the post being circulated early, member of the communities were commenting with information that they had walked certain routes within the wooded area he was last seen and that there was no sight of him yet. This became extremely useful as it allowed us to narrow the search down for officers, as some routes had already been covered by the public. There were also local members of the public commenting that they were going to help assist with the search and leave their home to walk the wooded area. </w:t>
      </w:r>
    </w:p>
    <w:p w14:paraId="16E70E84" w14:textId="77777777" w:rsidR="00565E55" w:rsidRPr="00A7178D" w:rsidRDefault="00565E55" w:rsidP="00565E55">
      <w:pPr>
        <w:ind w:right="237"/>
        <w:jc w:val="both"/>
        <w:rPr>
          <w:color w:val="auto"/>
          <w:sz w:val="24"/>
          <w:szCs w:val="24"/>
        </w:rPr>
      </w:pPr>
    </w:p>
    <w:p w14:paraId="3924969A" w14:textId="77777777" w:rsidR="00565E55" w:rsidRPr="00A7178D" w:rsidRDefault="00565E55" w:rsidP="00565E55">
      <w:pPr>
        <w:ind w:right="237"/>
        <w:jc w:val="both"/>
        <w:rPr>
          <w:color w:val="auto"/>
          <w:sz w:val="24"/>
          <w:szCs w:val="24"/>
        </w:rPr>
      </w:pPr>
      <w:r w:rsidRPr="00A7178D">
        <w:rPr>
          <w:color w:val="auto"/>
          <w:sz w:val="24"/>
          <w:szCs w:val="24"/>
        </w:rPr>
        <w:t xml:space="preserve">After searching for several minutes, we then received information from the control room that a member of the public had commented on the force wide Facebook page with information on the male’s identity and where he was possibly living. Other officers have attended the address which was supported living for children and established that the carers there had lost sight of the male over 2 hours ago and that they were trying to contact the police but could not get through. All the </w:t>
      </w:r>
      <w:r w:rsidRPr="00A7178D">
        <w:rPr>
          <w:color w:val="auto"/>
          <w:sz w:val="24"/>
          <w:szCs w:val="24"/>
        </w:rPr>
        <w:lastRenderedPageBreak/>
        <w:t xml:space="preserve">necessary checks were then complete, and it was recognised that the male has moved to the supported living just 2 days ago due to behavioural issues. In the early hours of the morning, he had self-harmed and left the address due to not getting on with staff. With this, we were able to gain a photo of the male and attach it to the social media posts along with a further description. </w:t>
      </w:r>
    </w:p>
    <w:p w14:paraId="4BB251B5" w14:textId="77777777" w:rsidR="00565E55" w:rsidRPr="00A7178D" w:rsidRDefault="00565E55" w:rsidP="00565E55">
      <w:pPr>
        <w:ind w:right="237"/>
        <w:jc w:val="both"/>
        <w:rPr>
          <w:color w:val="auto"/>
          <w:sz w:val="24"/>
          <w:szCs w:val="24"/>
        </w:rPr>
      </w:pPr>
    </w:p>
    <w:p w14:paraId="12F57CB3" w14:textId="1883EC59" w:rsidR="00565E55" w:rsidRPr="00A7178D" w:rsidRDefault="00565E55" w:rsidP="00565E55">
      <w:pPr>
        <w:ind w:right="237"/>
        <w:jc w:val="both"/>
        <w:rPr>
          <w:color w:val="auto"/>
          <w:sz w:val="24"/>
          <w:szCs w:val="24"/>
        </w:rPr>
      </w:pPr>
      <w:r w:rsidRPr="00A7178D">
        <w:rPr>
          <w:color w:val="auto"/>
          <w:sz w:val="24"/>
          <w:szCs w:val="24"/>
        </w:rPr>
        <w:t>On gathering further inf</w:t>
      </w:r>
      <w:r w:rsidR="0076551F">
        <w:rPr>
          <w:color w:val="auto"/>
          <w:sz w:val="24"/>
          <w:szCs w:val="24"/>
        </w:rPr>
        <w:t>ormation from staff, they informed me that the male was</w:t>
      </w:r>
      <w:r w:rsidRPr="00A7178D">
        <w:rPr>
          <w:color w:val="auto"/>
          <w:sz w:val="24"/>
          <w:szCs w:val="24"/>
        </w:rPr>
        <w:t xml:space="preserve"> possibly in </w:t>
      </w:r>
      <w:r w:rsidR="0076551F">
        <w:rPr>
          <w:color w:val="auto"/>
          <w:sz w:val="24"/>
          <w:szCs w:val="24"/>
        </w:rPr>
        <w:t>possession of his phone and would</w:t>
      </w:r>
      <w:r w:rsidRPr="00A7178D">
        <w:rPr>
          <w:color w:val="auto"/>
          <w:sz w:val="24"/>
          <w:szCs w:val="24"/>
        </w:rPr>
        <w:t xml:space="preserve"> have use of social media. Checks were then carried out with other teenage residents who had the missing male on social media and it showed that he had not been online since the day prior. Eventuall</w:t>
      </w:r>
      <w:r w:rsidR="0076551F">
        <w:rPr>
          <w:color w:val="auto"/>
          <w:sz w:val="24"/>
          <w:szCs w:val="24"/>
        </w:rPr>
        <w:t>y, a member of the public phoned into the control room informing them  they had</w:t>
      </w:r>
      <w:r w:rsidRPr="00A7178D">
        <w:rPr>
          <w:color w:val="auto"/>
          <w:sz w:val="24"/>
          <w:szCs w:val="24"/>
        </w:rPr>
        <w:t xml:space="preserve"> see</w:t>
      </w:r>
      <w:r w:rsidR="0076551F">
        <w:rPr>
          <w:color w:val="auto"/>
          <w:sz w:val="24"/>
          <w:szCs w:val="24"/>
        </w:rPr>
        <w:t>n the social media post and</w:t>
      </w:r>
      <w:r w:rsidRPr="00A7178D">
        <w:rPr>
          <w:color w:val="auto"/>
          <w:sz w:val="24"/>
          <w:szCs w:val="24"/>
        </w:rPr>
        <w:t xml:space="preserve"> they were currently following the male. I was then able to speak to the reporting person. This person stated that they were currently walking along a heavily wooded area, but he was not able to describe exactly where. I then requested that the reporting person downloaded ‘WHAT3WORDS’ to locate them. What3words is a digital geocoding system that allows you to identify your location by a three-by-three metre square, anywhere in the world. The satellite will then give you 3 random words from the English dictionary that are specific to that three-by-three metre square that you are in. This allows other people to search them and show exactly</w:t>
      </w:r>
      <w:r w:rsidR="0076551F">
        <w:rPr>
          <w:color w:val="auto"/>
          <w:sz w:val="24"/>
          <w:szCs w:val="24"/>
        </w:rPr>
        <w:t xml:space="preserve"> where you are on the map (Anina</w:t>
      </w:r>
      <w:r w:rsidRPr="00A7178D">
        <w:rPr>
          <w:color w:val="auto"/>
          <w:sz w:val="24"/>
          <w:szCs w:val="24"/>
        </w:rPr>
        <w:t xml:space="preserve"> 2021). Using what3words, I was able to locate the reporting persons and missing child. The child was then taken to hospital and relevant safeguarding procedures were put into place. </w:t>
      </w:r>
    </w:p>
    <w:p w14:paraId="6EBDA0BD" w14:textId="77777777" w:rsidR="00565E55" w:rsidRPr="00A7178D" w:rsidRDefault="00565E55" w:rsidP="00565E55">
      <w:pPr>
        <w:ind w:right="237"/>
        <w:jc w:val="both"/>
        <w:rPr>
          <w:color w:val="auto"/>
          <w:sz w:val="24"/>
          <w:szCs w:val="24"/>
        </w:rPr>
      </w:pPr>
    </w:p>
    <w:p w14:paraId="7BCC57F6" w14:textId="77777777" w:rsidR="00565E55" w:rsidRPr="00A7178D" w:rsidRDefault="00565E55" w:rsidP="00565E55">
      <w:pPr>
        <w:ind w:right="237"/>
        <w:jc w:val="both"/>
        <w:rPr>
          <w:color w:val="auto"/>
          <w:sz w:val="24"/>
          <w:szCs w:val="24"/>
        </w:rPr>
      </w:pPr>
      <w:r w:rsidRPr="00A7178D">
        <w:rPr>
          <w:color w:val="auto"/>
          <w:sz w:val="24"/>
          <w:szCs w:val="24"/>
        </w:rPr>
        <w:t xml:space="preserve">In conclusion, I believe if used correctly social media can be a great assist for police forces. The incident I was involved in, along with many others, may have had a different outcome had the social media post not been circulated and that member of the public not seen the post.  If you keep the information informative, productive and useful to the public, you do not open yourself up to scrutiny or allow the members of the public to scrutinise, who may always have a negative impression on the police. </w:t>
      </w:r>
    </w:p>
    <w:p w14:paraId="69576862" w14:textId="77777777" w:rsidR="00565E55" w:rsidRPr="00A7178D" w:rsidRDefault="00565E55" w:rsidP="00565E55">
      <w:pPr>
        <w:ind w:right="237"/>
        <w:jc w:val="both"/>
        <w:rPr>
          <w:color w:val="auto"/>
          <w:sz w:val="24"/>
          <w:szCs w:val="24"/>
        </w:rPr>
      </w:pPr>
    </w:p>
    <w:p w14:paraId="594C66B8" w14:textId="680B0FD6" w:rsidR="00565E55" w:rsidRPr="00A7178D" w:rsidRDefault="00565E55" w:rsidP="00565E55">
      <w:pPr>
        <w:ind w:right="237"/>
        <w:jc w:val="both"/>
        <w:rPr>
          <w:color w:val="auto"/>
          <w:sz w:val="24"/>
          <w:szCs w:val="24"/>
        </w:rPr>
      </w:pPr>
      <w:r w:rsidRPr="00A7178D">
        <w:rPr>
          <w:color w:val="auto"/>
          <w:sz w:val="24"/>
          <w:szCs w:val="24"/>
        </w:rPr>
        <w:t xml:space="preserve"> </w:t>
      </w:r>
      <w:r w:rsidR="00E61B33">
        <w:rPr>
          <w:color w:val="auto"/>
          <w:sz w:val="24"/>
          <w:szCs w:val="24"/>
        </w:rPr>
        <w:t>2506</w:t>
      </w:r>
      <w:r w:rsidR="00F16FE1" w:rsidRPr="00A7178D">
        <w:rPr>
          <w:color w:val="auto"/>
          <w:sz w:val="24"/>
          <w:szCs w:val="24"/>
        </w:rPr>
        <w:t xml:space="preserve"> words </w:t>
      </w:r>
    </w:p>
    <w:p w14:paraId="410A0660" w14:textId="38A3786D" w:rsidR="00F16FE1" w:rsidRPr="00A7178D" w:rsidRDefault="00F16FE1" w:rsidP="00565E55">
      <w:pPr>
        <w:ind w:right="237"/>
        <w:jc w:val="both"/>
        <w:rPr>
          <w:color w:val="auto"/>
          <w:sz w:val="24"/>
          <w:szCs w:val="24"/>
        </w:rPr>
      </w:pPr>
    </w:p>
    <w:p w14:paraId="724FC87C" w14:textId="77777777" w:rsidR="00F16FE1" w:rsidRPr="00A7178D" w:rsidRDefault="00F16FE1" w:rsidP="00565E55">
      <w:pPr>
        <w:ind w:right="237"/>
        <w:jc w:val="both"/>
        <w:rPr>
          <w:color w:val="auto"/>
          <w:sz w:val="24"/>
          <w:szCs w:val="24"/>
        </w:rPr>
      </w:pPr>
    </w:p>
    <w:p w14:paraId="545B147F" w14:textId="77777777" w:rsidR="008B28E7" w:rsidRPr="00A7178D" w:rsidRDefault="008B28E7" w:rsidP="00340E9A">
      <w:pPr>
        <w:ind w:right="237"/>
        <w:jc w:val="both"/>
        <w:rPr>
          <w:color w:val="auto"/>
          <w:sz w:val="24"/>
          <w:szCs w:val="24"/>
        </w:rPr>
      </w:pPr>
    </w:p>
    <w:p w14:paraId="452E40A6" w14:textId="77777777" w:rsidR="008B28E7" w:rsidRPr="00A7178D" w:rsidRDefault="008B28E7" w:rsidP="00340E9A">
      <w:pPr>
        <w:ind w:right="237"/>
        <w:jc w:val="both"/>
        <w:rPr>
          <w:color w:val="auto"/>
          <w:sz w:val="24"/>
          <w:szCs w:val="24"/>
        </w:rPr>
      </w:pPr>
    </w:p>
    <w:p w14:paraId="1A730B74" w14:textId="77777777" w:rsidR="008B28E7" w:rsidRPr="00A7178D" w:rsidRDefault="008B28E7" w:rsidP="00340E9A">
      <w:pPr>
        <w:ind w:right="237"/>
        <w:jc w:val="both"/>
        <w:rPr>
          <w:color w:val="auto"/>
          <w:sz w:val="24"/>
          <w:szCs w:val="24"/>
        </w:rPr>
      </w:pPr>
    </w:p>
    <w:p w14:paraId="4A8B313D" w14:textId="77777777" w:rsidR="008B28E7" w:rsidRPr="00A7178D" w:rsidRDefault="008B28E7" w:rsidP="00340E9A">
      <w:pPr>
        <w:ind w:right="237"/>
        <w:jc w:val="both"/>
        <w:rPr>
          <w:color w:val="auto"/>
          <w:sz w:val="24"/>
          <w:szCs w:val="24"/>
        </w:rPr>
      </w:pPr>
    </w:p>
    <w:p w14:paraId="58ECD1AB" w14:textId="77777777" w:rsidR="008B28E7" w:rsidRPr="00A7178D" w:rsidRDefault="008B28E7" w:rsidP="00340E9A">
      <w:pPr>
        <w:ind w:right="237"/>
        <w:jc w:val="both"/>
        <w:rPr>
          <w:color w:val="auto"/>
          <w:sz w:val="24"/>
          <w:szCs w:val="24"/>
        </w:rPr>
      </w:pPr>
    </w:p>
    <w:p w14:paraId="1034652A" w14:textId="77777777" w:rsidR="008B28E7" w:rsidRPr="00A7178D" w:rsidRDefault="008B28E7" w:rsidP="00340E9A">
      <w:pPr>
        <w:ind w:right="237"/>
        <w:jc w:val="both"/>
        <w:rPr>
          <w:color w:val="auto"/>
          <w:sz w:val="24"/>
          <w:szCs w:val="24"/>
        </w:rPr>
      </w:pPr>
    </w:p>
    <w:p w14:paraId="4519C025" w14:textId="77777777" w:rsidR="008B28E7" w:rsidRPr="00A7178D" w:rsidRDefault="008B28E7" w:rsidP="00340E9A">
      <w:pPr>
        <w:ind w:right="237"/>
        <w:jc w:val="both"/>
        <w:rPr>
          <w:color w:val="auto"/>
          <w:sz w:val="24"/>
          <w:szCs w:val="24"/>
        </w:rPr>
      </w:pPr>
    </w:p>
    <w:p w14:paraId="07ED14A6" w14:textId="77777777" w:rsidR="00AA666E" w:rsidRPr="00A7178D" w:rsidRDefault="00AA666E" w:rsidP="00340E9A">
      <w:pPr>
        <w:ind w:right="237"/>
        <w:jc w:val="both"/>
        <w:rPr>
          <w:color w:val="auto"/>
          <w:sz w:val="24"/>
          <w:szCs w:val="24"/>
        </w:rPr>
      </w:pPr>
    </w:p>
    <w:p w14:paraId="2D3DE98A" w14:textId="77777777" w:rsidR="00AA666E" w:rsidRPr="00A7178D" w:rsidRDefault="00AA666E" w:rsidP="6A7A34F7">
      <w:pPr>
        <w:ind w:right="237"/>
        <w:jc w:val="both"/>
        <w:rPr>
          <w:b/>
          <w:bCs/>
          <w:color w:val="auto"/>
          <w:sz w:val="24"/>
          <w:szCs w:val="24"/>
        </w:rPr>
      </w:pPr>
    </w:p>
    <w:p w14:paraId="3B3526AE" w14:textId="77777777" w:rsidR="00025650" w:rsidRPr="00A7178D" w:rsidRDefault="00025650" w:rsidP="00340E9A">
      <w:pPr>
        <w:ind w:right="237"/>
        <w:rPr>
          <w:color w:val="auto"/>
        </w:rPr>
      </w:pPr>
      <w:r w:rsidRPr="00A7178D">
        <w:rPr>
          <w:color w:val="auto"/>
        </w:rPr>
        <w:br w:type="page"/>
      </w:r>
    </w:p>
    <w:p w14:paraId="3E7AABAF" w14:textId="77777777" w:rsidR="00025650" w:rsidRPr="00A7178D" w:rsidRDefault="00025650" w:rsidP="6A7A34F7">
      <w:pPr>
        <w:ind w:right="237"/>
        <w:jc w:val="center"/>
        <w:rPr>
          <w:b/>
          <w:bCs/>
          <w:color w:val="auto"/>
          <w:sz w:val="24"/>
          <w:szCs w:val="24"/>
        </w:rPr>
      </w:pPr>
      <w:r w:rsidRPr="00A7178D">
        <w:rPr>
          <w:b/>
          <w:bCs/>
          <w:color w:val="auto"/>
          <w:sz w:val="24"/>
          <w:szCs w:val="24"/>
        </w:rPr>
        <w:lastRenderedPageBreak/>
        <w:t>Task 3</w:t>
      </w:r>
    </w:p>
    <w:p w14:paraId="0319326B" w14:textId="77777777" w:rsidR="00025650" w:rsidRPr="00A7178D" w:rsidRDefault="00025650" w:rsidP="6A7A34F7">
      <w:pPr>
        <w:ind w:right="237"/>
        <w:jc w:val="both"/>
        <w:rPr>
          <w:b/>
          <w:bCs/>
          <w:color w:val="auto"/>
          <w:sz w:val="24"/>
          <w:szCs w:val="24"/>
        </w:rPr>
      </w:pPr>
    </w:p>
    <w:p w14:paraId="6810A4FF" w14:textId="77777777" w:rsidR="00650CE9" w:rsidRPr="00A7178D" w:rsidRDefault="00650CE9" w:rsidP="6A7A34F7">
      <w:pPr>
        <w:pStyle w:val="paragraph"/>
        <w:spacing w:before="0" w:beforeAutospacing="0" w:after="0" w:afterAutospacing="0"/>
        <w:ind w:right="225"/>
        <w:jc w:val="both"/>
        <w:textAlignment w:val="baseline"/>
        <w:rPr>
          <w:rFonts w:ascii="Segoe UI" w:hAnsi="Segoe UI" w:cs="Segoe UI"/>
          <w:sz w:val="18"/>
          <w:szCs w:val="18"/>
        </w:rPr>
      </w:pPr>
      <w:r w:rsidRPr="00A7178D">
        <w:rPr>
          <w:rStyle w:val="normaltextrun"/>
          <w:rFonts w:ascii="Arial" w:hAnsi="Arial" w:cs="Arial"/>
          <w:b/>
          <w:bCs/>
        </w:rPr>
        <w:t>Relevant areas of the National Policing Curriculum: </w:t>
      </w:r>
      <w:r w:rsidRPr="00A7178D">
        <w:rPr>
          <w:rStyle w:val="eop"/>
          <w:rFonts w:ascii="Arial" w:hAnsi="Arial" w:cs="Arial"/>
        </w:rPr>
        <w:t> </w:t>
      </w:r>
    </w:p>
    <w:p w14:paraId="6196B52F" w14:textId="0E8D5D50" w:rsidR="00650CE9" w:rsidRPr="00A7178D" w:rsidRDefault="2397005C" w:rsidP="35AC8E37">
      <w:pPr>
        <w:pStyle w:val="paragraph"/>
        <w:spacing w:before="0" w:beforeAutospacing="0" w:after="0" w:afterAutospacing="0"/>
        <w:ind w:right="105"/>
        <w:jc w:val="both"/>
        <w:textAlignment w:val="baseline"/>
        <w:rPr>
          <w:rFonts w:ascii="Segoe UI" w:hAnsi="Segoe UI" w:cs="Segoe UI"/>
          <w:sz w:val="18"/>
          <w:szCs w:val="18"/>
        </w:rPr>
      </w:pPr>
      <w:r w:rsidRPr="00A7178D">
        <w:rPr>
          <w:rStyle w:val="normaltextrun"/>
          <w:rFonts w:ascii="Arial" w:hAnsi="Arial" w:cs="Arial"/>
          <w:b/>
          <w:bCs/>
        </w:rPr>
        <w:t>Leadership and Teamworking</w:t>
      </w:r>
      <w:r w:rsidR="00650CE9" w:rsidRPr="00A7178D">
        <w:rPr>
          <w:rStyle w:val="eop"/>
          <w:rFonts w:ascii="Arial" w:hAnsi="Arial" w:cs="Arial"/>
        </w:rPr>
        <w:t> </w:t>
      </w:r>
    </w:p>
    <w:p w14:paraId="6DB1B126" w14:textId="77777777" w:rsidR="00650CE9" w:rsidRPr="00A7178D" w:rsidRDefault="00650CE9" w:rsidP="35AC8E37">
      <w:pPr>
        <w:pStyle w:val="paragraph"/>
        <w:spacing w:before="0" w:beforeAutospacing="0" w:after="0" w:afterAutospacing="0"/>
        <w:ind w:right="105"/>
        <w:jc w:val="both"/>
        <w:textAlignment w:val="baseline"/>
        <w:rPr>
          <w:rFonts w:ascii="Segoe UI" w:hAnsi="Segoe UI" w:cs="Segoe UI"/>
          <w:sz w:val="18"/>
          <w:szCs w:val="18"/>
        </w:rPr>
      </w:pPr>
      <w:r w:rsidRPr="00A7178D">
        <w:rPr>
          <w:rStyle w:val="eop"/>
          <w:rFonts w:ascii="Arial" w:hAnsi="Arial" w:cs="Arial"/>
        </w:rPr>
        <w:t> </w:t>
      </w:r>
    </w:p>
    <w:p w14:paraId="61CB7666" w14:textId="77777777" w:rsidR="7C479BB9" w:rsidRPr="00A7178D" w:rsidRDefault="7C479BB9" w:rsidP="777CCE50">
      <w:pPr>
        <w:pStyle w:val="paragraph"/>
        <w:spacing w:before="0" w:beforeAutospacing="0" w:after="0" w:afterAutospacing="0" w:line="259" w:lineRule="auto"/>
        <w:ind w:right="105"/>
        <w:jc w:val="both"/>
        <w:rPr>
          <w:rStyle w:val="normaltextrun"/>
          <w:rFonts w:ascii="Arial" w:hAnsi="Arial" w:cs="Arial"/>
        </w:rPr>
      </w:pPr>
      <w:r w:rsidRPr="00A7178D">
        <w:rPr>
          <w:rStyle w:val="normaltextrun"/>
          <w:rFonts w:ascii="Arial" w:hAnsi="Arial" w:cs="Arial"/>
        </w:rPr>
        <w:t>You must choose a policing incident in which you played a significant role with an offender/service user/victim and reflect on what happened.  </w:t>
      </w:r>
    </w:p>
    <w:p w14:paraId="713EE459" w14:textId="03F92512" w:rsidR="35AC8E37" w:rsidRPr="00A7178D" w:rsidRDefault="35AC8E37" w:rsidP="777CCE50">
      <w:pPr>
        <w:pStyle w:val="paragraph"/>
        <w:spacing w:before="0" w:beforeAutospacing="0" w:after="0" w:afterAutospacing="0" w:line="259" w:lineRule="auto"/>
        <w:ind w:right="105"/>
        <w:jc w:val="both"/>
        <w:rPr>
          <w:rStyle w:val="normaltextrun"/>
          <w:rFonts w:ascii="Arial" w:hAnsi="Arial" w:cs="Arial"/>
          <w:b/>
          <w:bCs/>
        </w:rPr>
      </w:pPr>
    </w:p>
    <w:p w14:paraId="0C8C56F6" w14:textId="6C3B84F2" w:rsidR="35AC8E37" w:rsidRPr="00A7178D" w:rsidRDefault="35AC8E37" w:rsidP="35AC8E37">
      <w:pPr>
        <w:pStyle w:val="paragraph"/>
        <w:spacing w:before="0" w:beforeAutospacing="0" w:after="0" w:afterAutospacing="0"/>
        <w:ind w:right="105"/>
        <w:jc w:val="both"/>
        <w:rPr>
          <w:rStyle w:val="eop"/>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A7178D" w14:paraId="032DD6CD" w14:textId="77777777" w:rsidTr="6773EBC5">
        <w:tc>
          <w:tcPr>
            <w:tcW w:w="10188" w:type="dxa"/>
            <w:shd w:val="clear" w:color="auto" w:fill="auto"/>
          </w:tcPr>
          <w:p w14:paraId="7EC4123A" w14:textId="77777777" w:rsidR="00DF4CF5" w:rsidRPr="00A7178D" w:rsidRDefault="00DF4CF5" w:rsidP="496348CF">
            <w:pPr>
              <w:ind w:right="237"/>
              <w:jc w:val="both"/>
              <w:rPr>
                <w:b/>
                <w:bCs/>
                <w:color w:val="auto"/>
                <w:sz w:val="24"/>
                <w:szCs w:val="24"/>
              </w:rPr>
            </w:pPr>
          </w:p>
          <w:p w14:paraId="04180A2F" w14:textId="3569B5CB" w:rsidR="00650CE9" w:rsidRPr="00A7178D" w:rsidRDefault="00650CE9" w:rsidP="35AC8E37">
            <w:pPr>
              <w:pStyle w:val="paragraph"/>
              <w:spacing w:before="0" w:beforeAutospacing="0" w:after="0" w:afterAutospacing="0" w:line="259" w:lineRule="auto"/>
              <w:ind w:right="105"/>
              <w:jc w:val="both"/>
              <w:rPr>
                <w:rStyle w:val="normaltextrun"/>
                <w:rFonts w:ascii="Arial" w:hAnsi="Arial" w:cs="Arial"/>
              </w:rPr>
            </w:pPr>
            <w:r w:rsidRPr="00A7178D">
              <w:rPr>
                <w:rStyle w:val="normaltextrun"/>
                <w:rFonts w:ascii="Arial" w:hAnsi="Arial" w:cs="Arial"/>
                <w:b/>
                <w:bCs/>
                <w:shd w:val="clear" w:color="auto" w:fill="FFFF00"/>
              </w:rPr>
              <w:t xml:space="preserve">Critically </w:t>
            </w:r>
            <w:r w:rsidR="38FFC30D" w:rsidRPr="00A7178D">
              <w:rPr>
                <w:rStyle w:val="normaltextrun"/>
                <w:rFonts w:ascii="Arial" w:hAnsi="Arial" w:cs="Arial"/>
                <w:b/>
                <w:bCs/>
              </w:rPr>
              <w:t>evaluate and</w:t>
            </w:r>
            <w:r w:rsidR="7C6B72BE" w:rsidRPr="00A7178D">
              <w:rPr>
                <w:rStyle w:val="normaltextrun"/>
                <w:rFonts w:ascii="Arial" w:hAnsi="Arial" w:cs="Arial"/>
              </w:rPr>
              <w:t xml:space="preserve"> evidence your flexibility in leadership style.</w:t>
            </w:r>
          </w:p>
          <w:p w14:paraId="0C4F5724" w14:textId="77777777" w:rsidR="00650CE9" w:rsidRPr="00A7178D" w:rsidRDefault="00650CE9" w:rsidP="7C2E0949">
            <w:pPr>
              <w:pStyle w:val="paragraph"/>
              <w:spacing w:before="0" w:beforeAutospacing="0" w:after="0" w:afterAutospacing="0"/>
              <w:ind w:right="105"/>
              <w:textAlignment w:val="baseline"/>
              <w:rPr>
                <w:rFonts w:ascii="Segoe UI" w:hAnsi="Segoe UI" w:cs="Segoe UI"/>
                <w:sz w:val="18"/>
                <w:szCs w:val="18"/>
              </w:rPr>
            </w:pPr>
            <w:r w:rsidRPr="00A7178D">
              <w:rPr>
                <w:rStyle w:val="eop"/>
                <w:rFonts w:ascii="Arial" w:hAnsi="Arial" w:cs="Arial"/>
              </w:rPr>
              <w:t> </w:t>
            </w:r>
          </w:p>
          <w:p w14:paraId="3ABE86CC" w14:textId="2CBAB46A" w:rsidR="00650CE9" w:rsidRPr="00A7178D" w:rsidRDefault="680EDE51" w:rsidP="35AC8E37">
            <w:pPr>
              <w:pStyle w:val="paragraph"/>
              <w:spacing w:before="0" w:beforeAutospacing="0" w:after="0" w:afterAutospacing="0" w:line="259" w:lineRule="auto"/>
              <w:ind w:right="105"/>
              <w:jc w:val="both"/>
              <w:rPr>
                <w:rStyle w:val="normaltextrun"/>
                <w:rFonts w:ascii="Arial" w:hAnsi="Arial" w:cs="Arial"/>
              </w:rPr>
            </w:pPr>
            <w:r w:rsidRPr="00A7178D">
              <w:rPr>
                <w:rStyle w:val="normaltextrun"/>
                <w:rFonts w:ascii="Arial" w:hAnsi="Arial" w:cs="Arial"/>
                <w:b/>
                <w:bCs/>
                <w:shd w:val="clear" w:color="auto" w:fill="FFFF00"/>
              </w:rPr>
              <w:t xml:space="preserve">Critically </w:t>
            </w:r>
            <w:r w:rsidR="495505D9" w:rsidRPr="00A7178D">
              <w:rPr>
                <w:rStyle w:val="normaltextrun"/>
                <w:rFonts w:ascii="Arial" w:hAnsi="Arial" w:cs="Arial"/>
                <w:b/>
                <w:bCs/>
                <w:shd w:val="clear" w:color="auto" w:fill="FFFF00"/>
              </w:rPr>
              <w:t xml:space="preserve">analyse </w:t>
            </w:r>
            <w:r w:rsidR="495505D9" w:rsidRPr="00A7178D">
              <w:rPr>
                <w:rStyle w:val="normaltextrun"/>
                <w:rFonts w:ascii="Arial" w:hAnsi="Arial" w:cs="Arial"/>
              </w:rPr>
              <w:t>leadership</w:t>
            </w:r>
            <w:r w:rsidRPr="00A7178D">
              <w:rPr>
                <w:rStyle w:val="normaltextrun"/>
                <w:rFonts w:ascii="Arial" w:hAnsi="Arial" w:cs="Arial"/>
              </w:rPr>
              <w:t xml:space="preserve"> strateg</w:t>
            </w:r>
            <w:r w:rsidR="476F0982" w:rsidRPr="00A7178D">
              <w:rPr>
                <w:rStyle w:val="normaltextrun"/>
                <w:rFonts w:ascii="Arial" w:hAnsi="Arial" w:cs="Arial"/>
              </w:rPr>
              <w:t xml:space="preserve">ies that </w:t>
            </w:r>
            <w:r w:rsidR="06BCE886" w:rsidRPr="00A7178D">
              <w:rPr>
                <w:rStyle w:val="normaltextrun"/>
                <w:rFonts w:ascii="Arial" w:hAnsi="Arial" w:cs="Arial"/>
              </w:rPr>
              <w:t>you have</w:t>
            </w:r>
            <w:r w:rsidR="39BBEE85" w:rsidRPr="00A7178D">
              <w:rPr>
                <w:rStyle w:val="normaltextrun"/>
                <w:rFonts w:ascii="Arial" w:hAnsi="Arial" w:cs="Arial"/>
              </w:rPr>
              <w:t xml:space="preserve"> developed</w:t>
            </w:r>
            <w:r w:rsidR="35279344" w:rsidRPr="00A7178D">
              <w:rPr>
                <w:rStyle w:val="normaltextrun"/>
                <w:rFonts w:ascii="Arial" w:hAnsi="Arial" w:cs="Arial"/>
              </w:rPr>
              <w:t xml:space="preserve"> </w:t>
            </w:r>
            <w:r w:rsidR="39BBEE85" w:rsidRPr="00A7178D">
              <w:rPr>
                <w:rStyle w:val="normaltextrun"/>
                <w:rFonts w:ascii="Arial" w:hAnsi="Arial" w:cs="Arial"/>
              </w:rPr>
              <w:t>to manage</w:t>
            </w:r>
            <w:r w:rsidR="78A58A6C" w:rsidRPr="00A7178D">
              <w:rPr>
                <w:rStyle w:val="normaltextrun"/>
                <w:rFonts w:ascii="Arial" w:hAnsi="Arial" w:cs="Arial"/>
              </w:rPr>
              <w:t xml:space="preserve"> a range of</w:t>
            </w:r>
            <w:r w:rsidR="39BBEE85" w:rsidRPr="00A7178D">
              <w:rPr>
                <w:rStyle w:val="normaltextrun"/>
                <w:rFonts w:ascii="Arial" w:hAnsi="Arial" w:cs="Arial"/>
              </w:rPr>
              <w:t xml:space="preserve"> different </w:t>
            </w:r>
            <w:r w:rsidR="0438628C" w:rsidRPr="00A7178D">
              <w:rPr>
                <w:rStyle w:val="normaltextrun"/>
                <w:rFonts w:ascii="Arial" w:hAnsi="Arial" w:cs="Arial"/>
              </w:rPr>
              <w:t xml:space="preserve">operational </w:t>
            </w:r>
            <w:r w:rsidR="39BBEE85" w:rsidRPr="00A7178D">
              <w:rPr>
                <w:rStyle w:val="normaltextrun"/>
                <w:rFonts w:ascii="Arial" w:hAnsi="Arial" w:cs="Arial"/>
              </w:rPr>
              <w:t>situations</w:t>
            </w:r>
            <w:r w:rsidR="05364AD0" w:rsidRPr="00A7178D">
              <w:rPr>
                <w:rStyle w:val="normaltextrun"/>
                <w:rFonts w:ascii="Arial" w:hAnsi="Arial" w:cs="Arial"/>
              </w:rPr>
              <w:t>.</w:t>
            </w:r>
          </w:p>
          <w:p w14:paraId="1BC68B23" w14:textId="6E33C333" w:rsidR="00650CE9" w:rsidRPr="00A7178D" w:rsidRDefault="00650CE9" w:rsidP="35AC8E37">
            <w:pPr>
              <w:pStyle w:val="paragraph"/>
              <w:spacing w:before="0" w:beforeAutospacing="0" w:after="0" w:afterAutospacing="0" w:line="259" w:lineRule="auto"/>
              <w:ind w:right="105"/>
              <w:jc w:val="both"/>
              <w:rPr>
                <w:rStyle w:val="normaltextrun"/>
                <w:rFonts w:ascii="Arial" w:hAnsi="Arial" w:cs="Arial"/>
              </w:rPr>
            </w:pPr>
          </w:p>
          <w:p w14:paraId="4212CAE0" w14:textId="5A773743" w:rsidR="00650CE9" w:rsidRPr="00A7178D" w:rsidRDefault="2527F6AF" w:rsidP="6773EBC5">
            <w:pPr>
              <w:pStyle w:val="paragraph"/>
              <w:spacing w:before="0" w:beforeAutospacing="0" w:after="0" w:afterAutospacing="0" w:line="259" w:lineRule="auto"/>
              <w:ind w:right="105"/>
              <w:jc w:val="both"/>
              <w:rPr>
                <w:rStyle w:val="normaltextrun"/>
                <w:rFonts w:ascii="Arial" w:hAnsi="Arial" w:cs="Arial"/>
                <w:i/>
                <w:iCs/>
              </w:rPr>
            </w:pPr>
            <w:r w:rsidRPr="00A7178D">
              <w:rPr>
                <w:rStyle w:val="normaltextrun"/>
                <w:rFonts w:ascii="Arial" w:hAnsi="Arial" w:cs="Arial"/>
                <w:i/>
                <w:iCs/>
              </w:rPr>
              <w:t>Consider leadership models commonly used in policing.</w:t>
            </w:r>
          </w:p>
          <w:p w14:paraId="542A9116" w14:textId="4799A786" w:rsidR="00650CE9" w:rsidRPr="00A7178D" w:rsidRDefault="7E2443FE" w:rsidP="6773EBC5">
            <w:pPr>
              <w:pStyle w:val="paragraph"/>
              <w:spacing w:before="0" w:beforeAutospacing="0" w:after="0" w:afterAutospacing="0" w:line="259" w:lineRule="auto"/>
              <w:ind w:right="105"/>
              <w:jc w:val="both"/>
              <w:rPr>
                <w:rStyle w:val="normaltextrun"/>
                <w:rFonts w:ascii="Arial" w:hAnsi="Arial" w:cs="Arial"/>
                <w:i/>
                <w:iCs/>
              </w:rPr>
            </w:pPr>
            <w:r w:rsidRPr="00A7178D">
              <w:rPr>
                <w:rStyle w:val="normaltextrun"/>
                <w:rFonts w:ascii="Arial" w:hAnsi="Arial" w:cs="Arial"/>
                <w:i/>
                <w:iCs/>
              </w:rPr>
              <w:t>How were you able to apply a change in leadership style/strategy to reflect changing circumstances?</w:t>
            </w:r>
          </w:p>
          <w:p w14:paraId="702FD20A" w14:textId="0D550610" w:rsidR="00650CE9" w:rsidRPr="00A7178D" w:rsidRDefault="00650CE9" w:rsidP="35AC8E37">
            <w:pPr>
              <w:pStyle w:val="paragraph"/>
              <w:spacing w:before="0" w:beforeAutospacing="0" w:after="0" w:afterAutospacing="0" w:line="259" w:lineRule="auto"/>
              <w:ind w:right="105"/>
              <w:jc w:val="both"/>
              <w:rPr>
                <w:rFonts w:ascii="Segoe UI" w:hAnsi="Segoe UI" w:cs="Segoe UI"/>
                <w:sz w:val="18"/>
                <w:szCs w:val="18"/>
              </w:rPr>
            </w:pPr>
            <w:r w:rsidRPr="00A7178D">
              <w:rPr>
                <w:rStyle w:val="normaltextrun"/>
                <w:rFonts w:ascii="Arial" w:hAnsi="Arial" w:cs="Arial"/>
              </w:rPr>
              <w:t> </w:t>
            </w:r>
            <w:r w:rsidRPr="00A7178D">
              <w:rPr>
                <w:rStyle w:val="eop"/>
                <w:rFonts w:ascii="Arial" w:hAnsi="Arial" w:cs="Arial"/>
              </w:rPr>
              <w:t> </w:t>
            </w:r>
          </w:p>
          <w:p w14:paraId="7599C39D" w14:textId="77777777" w:rsidR="00650CE9" w:rsidRPr="00A7178D" w:rsidRDefault="00650CE9" w:rsidP="7C2E0949">
            <w:pPr>
              <w:pStyle w:val="paragraph"/>
              <w:spacing w:before="0" w:beforeAutospacing="0" w:after="0" w:afterAutospacing="0"/>
              <w:ind w:right="105"/>
              <w:jc w:val="both"/>
              <w:textAlignment w:val="baseline"/>
              <w:rPr>
                <w:rFonts w:ascii="Segoe UI" w:hAnsi="Segoe UI" w:cs="Segoe UI"/>
                <w:sz w:val="18"/>
                <w:szCs w:val="18"/>
              </w:rPr>
            </w:pPr>
            <w:r w:rsidRPr="00A7178D">
              <w:rPr>
                <w:rStyle w:val="eop"/>
                <w:rFonts w:ascii="Arial" w:hAnsi="Arial" w:cs="Arial"/>
              </w:rPr>
              <w:t> </w:t>
            </w:r>
          </w:p>
          <w:p w14:paraId="26F25326" w14:textId="384F4F36" w:rsidR="00650CE9" w:rsidRPr="00A7178D" w:rsidRDefault="00650CE9" w:rsidP="084AFF89">
            <w:pPr>
              <w:pStyle w:val="paragraph"/>
              <w:spacing w:before="0" w:beforeAutospacing="0" w:after="0" w:afterAutospacing="0"/>
              <w:ind w:right="105"/>
              <w:jc w:val="both"/>
              <w:textAlignment w:val="baseline"/>
              <w:rPr>
                <w:rFonts w:ascii="Segoe UI" w:hAnsi="Segoe UI" w:cs="Segoe UI"/>
                <w:sz w:val="18"/>
                <w:szCs w:val="18"/>
              </w:rPr>
            </w:pPr>
            <w:r w:rsidRPr="00A7178D">
              <w:rPr>
                <w:rStyle w:val="normaltextrun"/>
                <w:rFonts w:ascii="Arial" w:hAnsi="Arial" w:cs="Arial"/>
                <w:shd w:val="clear" w:color="auto" w:fill="FFFF00"/>
              </w:rPr>
              <w:t>2</w:t>
            </w:r>
            <w:r w:rsidR="734005ED" w:rsidRPr="00A7178D">
              <w:rPr>
                <w:rStyle w:val="normaltextrun"/>
                <w:rFonts w:ascii="Arial" w:hAnsi="Arial" w:cs="Arial"/>
                <w:shd w:val="clear" w:color="auto" w:fill="FFFF00"/>
              </w:rPr>
              <w:t xml:space="preserve">500 </w:t>
            </w:r>
            <w:r w:rsidRPr="00A7178D">
              <w:rPr>
                <w:rStyle w:val="normaltextrun"/>
                <w:rFonts w:ascii="Arial" w:hAnsi="Arial" w:cs="Arial"/>
              </w:rPr>
              <w:t>words </w:t>
            </w:r>
            <w:r w:rsidRPr="00A7178D">
              <w:rPr>
                <w:rStyle w:val="normaltextrun"/>
                <w:rFonts w:ascii="Arial" w:hAnsi="Arial" w:cs="Arial"/>
                <w:i/>
                <w:iCs/>
              </w:rPr>
              <w:t>(+/- 10%: include your actual word count at the end of each section)</w:t>
            </w:r>
            <w:r w:rsidRPr="00A7178D">
              <w:rPr>
                <w:rStyle w:val="eop"/>
                <w:rFonts w:ascii="Arial" w:hAnsi="Arial" w:cs="Arial"/>
              </w:rPr>
              <w:t> </w:t>
            </w:r>
          </w:p>
          <w:p w14:paraId="396CAF0C" w14:textId="77777777" w:rsidR="00650CE9" w:rsidRPr="00A7178D" w:rsidRDefault="00650CE9" w:rsidP="6A7A34F7">
            <w:pPr>
              <w:pStyle w:val="paragraph"/>
              <w:spacing w:before="0" w:beforeAutospacing="0" w:after="0" w:afterAutospacing="0"/>
              <w:ind w:right="105"/>
              <w:jc w:val="both"/>
              <w:textAlignment w:val="baseline"/>
              <w:rPr>
                <w:rFonts w:ascii="Segoe UI" w:hAnsi="Segoe UI" w:cs="Segoe UI"/>
                <w:sz w:val="18"/>
                <w:szCs w:val="18"/>
              </w:rPr>
            </w:pPr>
            <w:r w:rsidRPr="00A7178D">
              <w:rPr>
                <w:rStyle w:val="eop"/>
                <w:rFonts w:ascii="Arial" w:hAnsi="Arial" w:cs="Arial"/>
              </w:rPr>
              <w:t> </w:t>
            </w:r>
          </w:p>
          <w:p w14:paraId="25171FDB" w14:textId="122F2941" w:rsidR="00C90A71" w:rsidRPr="00A7178D" w:rsidRDefault="00C90A71" w:rsidP="00340E9A">
            <w:pPr>
              <w:ind w:right="237"/>
              <w:jc w:val="both"/>
              <w:rPr>
                <w:color w:val="auto"/>
                <w:sz w:val="24"/>
                <w:szCs w:val="24"/>
              </w:rPr>
            </w:pPr>
          </w:p>
        </w:tc>
      </w:tr>
    </w:tbl>
    <w:p w14:paraId="10961978" w14:textId="77777777" w:rsidR="00711A70" w:rsidRPr="00A7178D" w:rsidRDefault="00711A70" w:rsidP="00340E9A">
      <w:pPr>
        <w:ind w:right="237"/>
        <w:jc w:val="both"/>
        <w:rPr>
          <w:color w:val="auto"/>
          <w:sz w:val="24"/>
          <w:szCs w:val="24"/>
        </w:rPr>
      </w:pPr>
    </w:p>
    <w:p w14:paraId="416EFA95" w14:textId="67698309" w:rsidR="00025650" w:rsidRPr="00A7178D" w:rsidRDefault="00711A70" w:rsidP="00340E9A">
      <w:pPr>
        <w:ind w:right="237"/>
        <w:jc w:val="both"/>
        <w:rPr>
          <w:b/>
          <w:color w:val="auto"/>
          <w:sz w:val="24"/>
          <w:szCs w:val="24"/>
        </w:rPr>
      </w:pPr>
      <w:r w:rsidRPr="00A7178D">
        <w:rPr>
          <w:b/>
          <w:color w:val="auto"/>
          <w:sz w:val="24"/>
          <w:szCs w:val="24"/>
        </w:rPr>
        <w:t>ANSWER:</w:t>
      </w:r>
    </w:p>
    <w:p w14:paraId="598FFEC5" w14:textId="77777777" w:rsidR="00025650" w:rsidRPr="00A7178D" w:rsidRDefault="00025650" w:rsidP="00340E9A">
      <w:pPr>
        <w:ind w:right="237"/>
        <w:jc w:val="both"/>
        <w:rPr>
          <w:color w:val="auto"/>
          <w:sz w:val="24"/>
          <w:szCs w:val="24"/>
        </w:rPr>
      </w:pPr>
    </w:p>
    <w:p w14:paraId="042DA0D7" w14:textId="77777777" w:rsidR="00025650" w:rsidRPr="00A7178D" w:rsidRDefault="00025650" w:rsidP="00340E9A">
      <w:pPr>
        <w:ind w:right="237"/>
        <w:jc w:val="both"/>
        <w:rPr>
          <w:color w:val="auto"/>
          <w:sz w:val="24"/>
          <w:szCs w:val="24"/>
        </w:rPr>
      </w:pPr>
    </w:p>
    <w:p w14:paraId="7D98FE3F" w14:textId="77777777" w:rsidR="002C18C4" w:rsidRPr="00A7178D" w:rsidRDefault="002C18C4" w:rsidP="002C18C4">
      <w:pPr>
        <w:ind w:right="237"/>
        <w:jc w:val="both"/>
        <w:rPr>
          <w:color w:val="auto"/>
          <w:sz w:val="24"/>
          <w:szCs w:val="24"/>
        </w:rPr>
      </w:pPr>
      <w:r w:rsidRPr="00A7178D">
        <w:rPr>
          <w:color w:val="auto"/>
          <w:sz w:val="24"/>
          <w:szCs w:val="24"/>
        </w:rPr>
        <w:t xml:space="preserve">In this essay I will attempt to critically evaluate and evidence my flexibility in my leadership style. I will attempt to critically analyse leadership strategies I have developed during my time as a constable in order to manage a range of different operational situations. I will also consider the leadership models commonly used in policing and how I am able to apply and changed my leadership strategy to reflect the changing circumstances. Throughout the essay I incorporate the Bortons 1970 reflective model to structure and critically analyse my response. </w:t>
      </w:r>
    </w:p>
    <w:p w14:paraId="715EBB5B" w14:textId="77777777" w:rsidR="002C18C4" w:rsidRPr="00A7178D" w:rsidRDefault="002C18C4" w:rsidP="002C18C4">
      <w:pPr>
        <w:ind w:right="237"/>
        <w:jc w:val="both"/>
        <w:rPr>
          <w:color w:val="auto"/>
          <w:sz w:val="24"/>
          <w:szCs w:val="24"/>
        </w:rPr>
      </w:pPr>
    </w:p>
    <w:p w14:paraId="5A4697A8" w14:textId="77777777" w:rsidR="002C18C4" w:rsidRPr="00A7178D" w:rsidRDefault="002C18C4" w:rsidP="002C18C4">
      <w:pPr>
        <w:ind w:right="237"/>
        <w:jc w:val="both"/>
        <w:rPr>
          <w:color w:val="auto"/>
          <w:sz w:val="24"/>
          <w:szCs w:val="24"/>
        </w:rPr>
      </w:pPr>
    </w:p>
    <w:p w14:paraId="6134DCC6" w14:textId="79378106" w:rsidR="002C18C4" w:rsidRPr="00A7178D" w:rsidRDefault="002C18C4" w:rsidP="002C18C4">
      <w:pPr>
        <w:ind w:right="237"/>
        <w:jc w:val="both"/>
        <w:rPr>
          <w:color w:val="auto"/>
          <w:sz w:val="24"/>
          <w:szCs w:val="24"/>
        </w:rPr>
      </w:pPr>
      <w:r w:rsidRPr="00A7178D">
        <w:rPr>
          <w:color w:val="auto"/>
          <w:sz w:val="24"/>
          <w:szCs w:val="24"/>
        </w:rPr>
        <w:t>What is leadership? Leadership is the action of leading a group or people or an organisation. Leadership can also be defined as the ability of an individual or a group of individuals to help guide others or members of the organisation</w:t>
      </w:r>
      <w:r w:rsidR="001216F1">
        <w:rPr>
          <w:color w:val="auto"/>
          <w:sz w:val="24"/>
          <w:szCs w:val="24"/>
        </w:rPr>
        <w:t xml:space="preserve"> (College of Policing 2020)</w:t>
      </w:r>
      <w:r w:rsidRPr="00A7178D">
        <w:rPr>
          <w:color w:val="auto"/>
          <w:sz w:val="24"/>
          <w:szCs w:val="24"/>
        </w:rPr>
        <w:t xml:space="preserve">. All organisations need good leadership, and a well led organisation can be more productive. In turn, colleagues of a well led organisation have been said to have a clearer vision of their end goal, therefore they are more engaged and motivated. Effective leadership relies on people skills. A good leader is able to create a vision for its colleagues of the end goal. This can be carried out by providing good direction, making priorities clear and provide markers for success. However, even though a leader always has their end goal in mind, they don’t let go of reality. An effective leader also works well within a team. They communicate with their colleagues effectively. Leaders have the ability to motivate their team, they understand and respect them as individuals and know their strengths as well as their </w:t>
      </w:r>
      <w:r w:rsidRPr="00A7178D">
        <w:rPr>
          <w:color w:val="auto"/>
          <w:sz w:val="24"/>
          <w:szCs w:val="24"/>
        </w:rPr>
        <w:lastRenderedPageBreak/>
        <w:t>weaknesses. Furthermore, good leadership recognises and considers the needs, views and opinions of their fellow team members. Showing appreciation of their team members also makes a good leader</w:t>
      </w:r>
      <w:r w:rsidR="00CF3551">
        <w:rPr>
          <w:color w:val="auto"/>
          <w:sz w:val="24"/>
          <w:szCs w:val="24"/>
        </w:rPr>
        <w:t>(Mindtool 2020)</w:t>
      </w:r>
      <w:r w:rsidRPr="00A7178D">
        <w:rPr>
          <w:color w:val="auto"/>
          <w:sz w:val="24"/>
          <w:szCs w:val="24"/>
        </w:rPr>
        <w:t>. Leaders also need to be adaptable, embracing change along the way and adapting to problems on the way to their end goal. Even though good leadership uses management skills, the two should not be confused for each other.</w:t>
      </w:r>
    </w:p>
    <w:p w14:paraId="4406827A" w14:textId="295BF1A6" w:rsidR="002C18C4" w:rsidRPr="00A7178D" w:rsidRDefault="002C18C4" w:rsidP="002C18C4">
      <w:pPr>
        <w:ind w:right="237"/>
        <w:jc w:val="both"/>
        <w:rPr>
          <w:color w:val="auto"/>
          <w:sz w:val="24"/>
          <w:szCs w:val="24"/>
        </w:rPr>
      </w:pPr>
      <w:r w:rsidRPr="00A7178D">
        <w:rPr>
          <w:color w:val="auto"/>
          <w:sz w:val="24"/>
          <w:szCs w:val="24"/>
        </w:rPr>
        <w:tab/>
        <w:t>Leadership occurs in lots of different organisations and is a key skill in the police. Effective police leadership helps officers to identify with their colleagues as well as a leader encouraging a sense of belonging, which could in turn lead to good police performance. Leaders in the police should be able to adapt quickly to changing circumstances, having knowledge of their resources and using them efficiently and effectively. Leaders should achieve what they set out to accomplish proving that they have effective measures</w:t>
      </w:r>
      <w:r w:rsidR="001216F1">
        <w:rPr>
          <w:color w:val="auto"/>
          <w:sz w:val="24"/>
          <w:szCs w:val="24"/>
        </w:rPr>
        <w:t>. (Robbins</w:t>
      </w:r>
      <w:r w:rsidRPr="00A7178D">
        <w:rPr>
          <w:color w:val="auto"/>
          <w:sz w:val="24"/>
          <w:szCs w:val="24"/>
        </w:rPr>
        <w:t xml:space="preserve"> 2022)</w:t>
      </w:r>
    </w:p>
    <w:p w14:paraId="48C86766" w14:textId="77777777" w:rsidR="002C18C4" w:rsidRPr="00A7178D" w:rsidRDefault="002C18C4" w:rsidP="002C18C4">
      <w:pPr>
        <w:ind w:right="237"/>
        <w:jc w:val="both"/>
        <w:rPr>
          <w:color w:val="auto"/>
          <w:sz w:val="24"/>
          <w:szCs w:val="24"/>
        </w:rPr>
      </w:pPr>
    </w:p>
    <w:p w14:paraId="4B338F2B" w14:textId="77777777" w:rsidR="002C18C4" w:rsidRPr="00A7178D" w:rsidRDefault="002C18C4" w:rsidP="002C18C4">
      <w:pPr>
        <w:ind w:right="237"/>
        <w:jc w:val="both"/>
        <w:rPr>
          <w:color w:val="auto"/>
          <w:sz w:val="24"/>
          <w:szCs w:val="24"/>
        </w:rPr>
      </w:pPr>
    </w:p>
    <w:p w14:paraId="140839AB" w14:textId="21E9837C" w:rsidR="002C18C4" w:rsidRPr="00A7178D" w:rsidRDefault="002C18C4" w:rsidP="002C18C4">
      <w:pPr>
        <w:ind w:right="237"/>
        <w:jc w:val="both"/>
        <w:rPr>
          <w:color w:val="auto"/>
          <w:sz w:val="24"/>
          <w:szCs w:val="24"/>
        </w:rPr>
      </w:pPr>
      <w:r w:rsidRPr="00A7178D">
        <w:rPr>
          <w:color w:val="auto"/>
          <w:sz w:val="24"/>
          <w:szCs w:val="24"/>
        </w:rPr>
        <w:t xml:space="preserve">The first part of Bortons model is “WHAT”. The incident I am going to discuss was an emergency call with very limited information provided. It was a call to police saying that my sister’s partner is beating her up downstairs he has a bottle before hanging up the phone. A large disturbance </w:t>
      </w:r>
      <w:r w:rsidR="001216F1">
        <w:rPr>
          <w:color w:val="auto"/>
          <w:sz w:val="24"/>
          <w:szCs w:val="24"/>
        </w:rPr>
        <w:t>could be heard during the call</w:t>
      </w:r>
      <w:r w:rsidRPr="00A7178D">
        <w:rPr>
          <w:color w:val="auto"/>
          <w:sz w:val="24"/>
          <w:szCs w:val="24"/>
        </w:rPr>
        <w:t>. On asking for further information none could be provided as the mobile number had no body linked to it and the house in question had an elderly couple linked with no pre</w:t>
      </w:r>
      <w:r w:rsidR="001216F1">
        <w:rPr>
          <w:color w:val="auto"/>
          <w:sz w:val="24"/>
          <w:szCs w:val="24"/>
        </w:rPr>
        <w:t>vious police history, this</w:t>
      </w:r>
      <w:r w:rsidRPr="00A7178D">
        <w:rPr>
          <w:color w:val="auto"/>
          <w:sz w:val="24"/>
          <w:szCs w:val="24"/>
        </w:rPr>
        <w:t xml:space="preserve"> raised my risk assessment as in the initial call a large disturbance could be heard, it’s a domestic situation and no information could be established on any parties involved. A domestic situation is when an incident or pattern of incidents of controlling, coercive, threatening, degrading and violent behaviour occurs between usually partners or ex-partners but can be family members (CPS 2020). I immediately considered that a male at the proper will be a suspect for a domestic assau</w:t>
      </w:r>
      <w:r w:rsidR="001216F1">
        <w:rPr>
          <w:color w:val="auto"/>
          <w:sz w:val="24"/>
          <w:szCs w:val="24"/>
        </w:rPr>
        <w:t>lt</w:t>
      </w:r>
      <w:r w:rsidRPr="00A7178D">
        <w:rPr>
          <w:color w:val="auto"/>
          <w:sz w:val="24"/>
          <w:szCs w:val="24"/>
        </w:rPr>
        <w:t xml:space="preserve"> as the initial disclosure stated that he assaulted his partner. </w:t>
      </w:r>
    </w:p>
    <w:p w14:paraId="1A990ED2" w14:textId="77777777" w:rsidR="002C18C4" w:rsidRPr="00A7178D" w:rsidRDefault="002C18C4" w:rsidP="002C18C4">
      <w:pPr>
        <w:ind w:right="237"/>
        <w:jc w:val="both"/>
        <w:rPr>
          <w:color w:val="auto"/>
          <w:sz w:val="24"/>
          <w:szCs w:val="24"/>
        </w:rPr>
      </w:pPr>
    </w:p>
    <w:p w14:paraId="7CDA3C84" w14:textId="7A651FD5" w:rsidR="002C18C4" w:rsidRPr="00A7178D" w:rsidRDefault="002C18C4" w:rsidP="002C18C4">
      <w:pPr>
        <w:ind w:right="237"/>
        <w:jc w:val="both"/>
        <w:rPr>
          <w:color w:val="auto"/>
          <w:sz w:val="24"/>
          <w:szCs w:val="24"/>
        </w:rPr>
      </w:pPr>
      <w:r w:rsidRPr="00A7178D">
        <w:rPr>
          <w:color w:val="auto"/>
          <w:sz w:val="24"/>
          <w:szCs w:val="24"/>
        </w:rPr>
        <w:t>On route to the location the control room has put a Taser policy on the incident as it was reported that the male was in possession of a weapon</w:t>
      </w:r>
      <w:r w:rsidR="001216F1">
        <w:rPr>
          <w:color w:val="auto"/>
          <w:sz w:val="24"/>
          <w:szCs w:val="24"/>
        </w:rPr>
        <w:t xml:space="preserve"> (South Wales Police 2022)</w:t>
      </w:r>
      <w:r w:rsidRPr="00A7178D">
        <w:rPr>
          <w:color w:val="auto"/>
          <w:sz w:val="24"/>
          <w:szCs w:val="24"/>
        </w:rPr>
        <w:t>. As I am a Taser carrier I was able to proceed and naturally took the lead. My</w:t>
      </w:r>
      <w:r w:rsidR="001216F1">
        <w:rPr>
          <w:color w:val="auto"/>
          <w:sz w:val="24"/>
          <w:szCs w:val="24"/>
        </w:rPr>
        <w:t xml:space="preserve"> colleague also had considerably</w:t>
      </w:r>
      <w:r w:rsidRPr="00A7178D">
        <w:rPr>
          <w:color w:val="auto"/>
          <w:sz w:val="24"/>
          <w:szCs w:val="24"/>
        </w:rPr>
        <w:t xml:space="preserve"> less service. On attendance at the address, the front window had been completely smashed through and there appeared to be a large amount of blood over the walls of the inside of the property. I could see a male frantic in the living room and run up the stairs of the address. I have activated my body worn video and entered the front door of the address calling out police. Due to the significant amount of blood I have drawn my Taser and entered the living room area where I was met with a male and female. On engaging with them it was established that they were the victims and that the suspect was upstairs with a possible weapon. The female was bleeding from her mouth but it did not seem significant enough to be the cause of the blo</w:t>
      </w:r>
      <w:r w:rsidR="00AB7C09">
        <w:rPr>
          <w:color w:val="auto"/>
          <w:sz w:val="24"/>
          <w:szCs w:val="24"/>
        </w:rPr>
        <w:t>od on the walls. This did increase</w:t>
      </w:r>
      <w:r w:rsidRPr="00A7178D">
        <w:rPr>
          <w:color w:val="auto"/>
          <w:sz w:val="24"/>
          <w:szCs w:val="24"/>
        </w:rPr>
        <w:t xml:space="preserve"> my risk assessment as the subject was the one with possible injuries, I could then hear the subject shouting threats down the stairs towards myself. I have instructed my colleague to stay with the victims and administer first aid, while I attempted to engage with the subject.</w:t>
      </w:r>
    </w:p>
    <w:p w14:paraId="5B5096ED" w14:textId="77777777" w:rsidR="002C18C4" w:rsidRPr="00A7178D" w:rsidRDefault="002C18C4" w:rsidP="002C18C4">
      <w:pPr>
        <w:ind w:right="237"/>
        <w:jc w:val="both"/>
        <w:rPr>
          <w:color w:val="auto"/>
          <w:sz w:val="24"/>
          <w:szCs w:val="24"/>
        </w:rPr>
      </w:pPr>
    </w:p>
    <w:p w14:paraId="3DBAEF6B" w14:textId="77777777" w:rsidR="002C18C4" w:rsidRPr="00A7178D" w:rsidRDefault="002C18C4" w:rsidP="002C18C4">
      <w:pPr>
        <w:ind w:right="237"/>
        <w:jc w:val="both"/>
        <w:rPr>
          <w:color w:val="auto"/>
          <w:sz w:val="24"/>
          <w:szCs w:val="24"/>
        </w:rPr>
      </w:pPr>
      <w:r w:rsidRPr="00A7178D">
        <w:rPr>
          <w:color w:val="auto"/>
          <w:sz w:val="24"/>
          <w:szCs w:val="24"/>
        </w:rPr>
        <w:t xml:space="preserve">Reflecting on my initial attendance, I took into consideration that I was first on scene, a taser carrier and older in service than my colleague. Therefore I naturally took the </w:t>
      </w:r>
      <w:r w:rsidRPr="00A7178D">
        <w:rPr>
          <w:color w:val="auto"/>
          <w:sz w:val="24"/>
          <w:szCs w:val="24"/>
        </w:rPr>
        <w:lastRenderedPageBreak/>
        <w:t xml:space="preserve">lead, as it was a taser authorised call and my greater experience with conflict. I believe I adopted an autocratic leadership style on initial attendance as I felt the need to take total control over the situation due to the little information provided and the risks involved. An autocratic leadership can be described as one leader who has total power and does not allow for anybody else to make decisions (STU 2014). This approach was key in gaining control over the situation as I knew my colleagues had trust in my ability and would look at me to make decisions in time of conflict. I also feel it was necessary due to the high risk situation, limited information provided and that the subject started making threats. </w:t>
      </w:r>
    </w:p>
    <w:p w14:paraId="477FB63C" w14:textId="77777777" w:rsidR="002C18C4" w:rsidRPr="00A7178D" w:rsidRDefault="002C18C4" w:rsidP="002C18C4">
      <w:pPr>
        <w:ind w:right="237"/>
        <w:jc w:val="both"/>
        <w:rPr>
          <w:color w:val="auto"/>
          <w:sz w:val="24"/>
          <w:szCs w:val="24"/>
        </w:rPr>
      </w:pPr>
    </w:p>
    <w:p w14:paraId="097EF7E3" w14:textId="4A325B86" w:rsidR="002C18C4" w:rsidRPr="00A7178D" w:rsidRDefault="002C18C4" w:rsidP="002C18C4">
      <w:pPr>
        <w:ind w:right="237"/>
        <w:jc w:val="both"/>
        <w:rPr>
          <w:color w:val="auto"/>
          <w:sz w:val="24"/>
          <w:szCs w:val="24"/>
        </w:rPr>
      </w:pPr>
      <w:r w:rsidRPr="00A7178D">
        <w:rPr>
          <w:color w:val="auto"/>
          <w:sz w:val="24"/>
          <w:szCs w:val="24"/>
        </w:rPr>
        <w:t xml:space="preserve">The second part of Bortons Reflection model is “So What”.  I believe that leadership </w:t>
      </w:r>
      <w:r w:rsidR="00AB7C09">
        <w:rPr>
          <w:color w:val="auto"/>
          <w:sz w:val="24"/>
          <w:szCs w:val="24"/>
        </w:rPr>
        <w:t>qualities are essential to every</w:t>
      </w:r>
      <w:r w:rsidRPr="00A7178D">
        <w:rPr>
          <w:color w:val="auto"/>
          <w:sz w:val="24"/>
          <w:szCs w:val="24"/>
        </w:rPr>
        <w:t xml:space="preserve"> day policing in order to gain control of situations and be able to manage incidents. I have called for further units, due to possible casualties and threats from subject. However I was aware that we were under staffed and it may take some time. It was relayed to me that further units would be approximately 20 minutes away, so again my risk assessment changed and my </w:t>
      </w:r>
      <w:r w:rsidR="00316214" w:rsidRPr="00A7178D">
        <w:rPr>
          <w:color w:val="auto"/>
          <w:sz w:val="24"/>
          <w:szCs w:val="24"/>
        </w:rPr>
        <w:t>colleague’s</w:t>
      </w:r>
      <w:r w:rsidRPr="00A7178D">
        <w:rPr>
          <w:color w:val="auto"/>
          <w:sz w:val="24"/>
          <w:szCs w:val="24"/>
        </w:rPr>
        <w:t xml:space="preserve"> safety became paramount. I have stuck with the autocratic approach as I needed to gain control of the situation so again, I have shouted demands up the stairs the subject to show</w:t>
      </w:r>
      <w:r w:rsidR="00316214">
        <w:rPr>
          <w:color w:val="auto"/>
          <w:sz w:val="24"/>
          <w:szCs w:val="24"/>
        </w:rPr>
        <w:t xml:space="preserve"> himself. Again, I have been me</w:t>
      </w:r>
      <w:r w:rsidRPr="00A7178D">
        <w:rPr>
          <w:color w:val="auto"/>
          <w:sz w:val="24"/>
          <w:szCs w:val="24"/>
        </w:rPr>
        <w:t>t with threats and the subject has thrown a glass bottle down the stairs in my direction. As I knew the victims were safeguarded with myself I have kept distance and attempted to engage from the bottom of the sta</w:t>
      </w:r>
      <w:r w:rsidR="00316214">
        <w:rPr>
          <w:color w:val="auto"/>
          <w:sz w:val="24"/>
          <w:szCs w:val="24"/>
        </w:rPr>
        <w:t>irs. The subject then went quiet</w:t>
      </w:r>
      <w:r w:rsidRPr="00A7178D">
        <w:rPr>
          <w:color w:val="auto"/>
          <w:sz w:val="24"/>
          <w:szCs w:val="24"/>
        </w:rPr>
        <w:t xml:space="preserve"> which raised my concerns as I was aware that he was possibly injured. </w:t>
      </w:r>
    </w:p>
    <w:p w14:paraId="66F87C01" w14:textId="77777777" w:rsidR="002C18C4" w:rsidRPr="00A7178D" w:rsidRDefault="002C18C4" w:rsidP="002C18C4">
      <w:pPr>
        <w:ind w:right="237"/>
        <w:jc w:val="both"/>
        <w:rPr>
          <w:color w:val="auto"/>
          <w:sz w:val="24"/>
          <w:szCs w:val="24"/>
        </w:rPr>
      </w:pPr>
    </w:p>
    <w:p w14:paraId="65BA2992" w14:textId="1CA3D552" w:rsidR="002C18C4" w:rsidRPr="00A7178D" w:rsidRDefault="002C18C4" w:rsidP="002C18C4">
      <w:pPr>
        <w:ind w:right="237"/>
        <w:jc w:val="both"/>
        <w:rPr>
          <w:color w:val="auto"/>
          <w:sz w:val="24"/>
          <w:szCs w:val="24"/>
        </w:rPr>
      </w:pPr>
      <w:r w:rsidRPr="00A7178D">
        <w:rPr>
          <w:color w:val="auto"/>
          <w:sz w:val="24"/>
          <w:szCs w:val="24"/>
        </w:rPr>
        <w:t>I have then attempted a democratic approach as I wanted to be certain that my colleague was confident enough to stay with the victims if I were to approach the victim. A democratic leadership is known to be a participative leadership In which members of the group participate in the</w:t>
      </w:r>
      <w:r w:rsidR="00316214">
        <w:rPr>
          <w:color w:val="auto"/>
          <w:sz w:val="24"/>
          <w:szCs w:val="24"/>
        </w:rPr>
        <w:t xml:space="preserve"> decision making process (Susman</w:t>
      </w:r>
      <w:r w:rsidRPr="00A7178D">
        <w:rPr>
          <w:color w:val="auto"/>
          <w:sz w:val="24"/>
          <w:szCs w:val="24"/>
        </w:rPr>
        <w:t xml:space="preserve"> 2022) On discussion</w:t>
      </w:r>
      <w:r w:rsidR="00316214">
        <w:rPr>
          <w:color w:val="auto"/>
          <w:sz w:val="24"/>
          <w:szCs w:val="24"/>
        </w:rPr>
        <w:t>,</w:t>
      </w:r>
      <w:r w:rsidRPr="00A7178D">
        <w:rPr>
          <w:color w:val="auto"/>
          <w:sz w:val="24"/>
          <w:szCs w:val="24"/>
        </w:rPr>
        <w:t xml:space="preserve"> it was decided that my colleague would stay with the victims in a locked room downstairs and I would go </w:t>
      </w:r>
      <w:r w:rsidR="00316214" w:rsidRPr="00A7178D">
        <w:rPr>
          <w:color w:val="auto"/>
          <w:sz w:val="24"/>
          <w:szCs w:val="24"/>
        </w:rPr>
        <w:t>upstairs</w:t>
      </w:r>
      <w:r w:rsidRPr="00A7178D">
        <w:rPr>
          <w:color w:val="auto"/>
          <w:sz w:val="24"/>
          <w:szCs w:val="24"/>
        </w:rPr>
        <w:t xml:space="preserve"> to assess the subjects injures along with an attempt to detain him. As my taser was drawn I have walked up the stairs shouting commands and could see a blood trail leading to the back bedroom. The subject was still shouting threats through the door so I have again, adapted the autocratic approach due to his demeanour and raised my voice to gain authority. I have opened the bedroom door to the male holding a glass bottle above his standing behind the bed. I have raised my taser in his direction and shouted a number of commands in which the subject has dropped the bottle and began to listen. I have managed to detain the subject in handcuffs to the rear. I have removed all potential weapons and then reverted back to the democratic approach to speak to my colleague. As my colleague had been with the victim she was in a better position to know what the subject had done and what he would need to be arrested for. It was established that the victims were the son and daughter of the owner of the house and had been staying there when the parents were away. The daughter had invited her new partner around who was not from the area. The male had taken a number of drugs and became aggressive before damaging a number of items and assaulting both subjects, </w:t>
      </w:r>
      <w:r w:rsidR="00316214" w:rsidRPr="00A7178D">
        <w:rPr>
          <w:color w:val="auto"/>
          <w:sz w:val="24"/>
          <w:szCs w:val="24"/>
        </w:rPr>
        <w:t>on</w:t>
      </w:r>
      <w:r w:rsidRPr="00A7178D">
        <w:rPr>
          <w:color w:val="auto"/>
          <w:sz w:val="24"/>
          <w:szCs w:val="24"/>
        </w:rPr>
        <w:t xml:space="preserve"> doing checks the male had a number of concerning warning markers including assault police. On discussion my colleague has then arrested the male for a number of offences before other units were able to arrive and assist in conveying him to custody. </w:t>
      </w:r>
    </w:p>
    <w:p w14:paraId="31D9C5DE" w14:textId="77777777" w:rsidR="002C18C4" w:rsidRPr="00A7178D" w:rsidRDefault="002C18C4" w:rsidP="002C18C4">
      <w:pPr>
        <w:ind w:right="237"/>
        <w:jc w:val="both"/>
        <w:rPr>
          <w:color w:val="auto"/>
          <w:sz w:val="24"/>
          <w:szCs w:val="24"/>
        </w:rPr>
      </w:pPr>
    </w:p>
    <w:p w14:paraId="0A88AAD8" w14:textId="77777777" w:rsidR="002C18C4" w:rsidRPr="00A7178D" w:rsidRDefault="002C18C4" w:rsidP="002C18C4">
      <w:pPr>
        <w:ind w:right="237"/>
        <w:jc w:val="both"/>
        <w:rPr>
          <w:color w:val="auto"/>
          <w:sz w:val="24"/>
          <w:szCs w:val="24"/>
        </w:rPr>
      </w:pPr>
    </w:p>
    <w:p w14:paraId="380EE81A" w14:textId="6AF2383B" w:rsidR="002C18C4" w:rsidRPr="00A7178D" w:rsidRDefault="002C18C4" w:rsidP="002C18C4">
      <w:pPr>
        <w:ind w:right="237"/>
        <w:jc w:val="both"/>
        <w:rPr>
          <w:color w:val="auto"/>
          <w:sz w:val="24"/>
          <w:szCs w:val="24"/>
        </w:rPr>
      </w:pPr>
      <w:r w:rsidRPr="00A7178D">
        <w:rPr>
          <w:color w:val="auto"/>
          <w:sz w:val="24"/>
          <w:szCs w:val="24"/>
        </w:rPr>
        <w:t xml:space="preserve">Authority played a huge part in being able to detain the subject and deescalate that situation. It is said that police authority can be crucial in the health, safety </w:t>
      </w:r>
      <w:r w:rsidR="00FB3B51">
        <w:rPr>
          <w:color w:val="auto"/>
          <w:sz w:val="24"/>
          <w:szCs w:val="24"/>
        </w:rPr>
        <w:t>and welfare of the public (Study</w:t>
      </w:r>
      <w:r w:rsidRPr="00A7178D">
        <w:rPr>
          <w:color w:val="auto"/>
          <w:sz w:val="24"/>
          <w:szCs w:val="24"/>
        </w:rPr>
        <w:t xml:space="preserve"> 2016) It was crucial that I was able to assert my dominance and authority due to the risks involved in the situation and the fact that assistance was over 25 minutes away. Without that dominance I believe officer’s safety could have been jeopardised due to the number of warning markers on the subject. The skills used were that of Betaris box, which is taught as a public order training method.</w:t>
      </w:r>
      <w:r w:rsidR="00160F43">
        <w:rPr>
          <w:color w:val="auto"/>
          <w:sz w:val="24"/>
          <w:szCs w:val="24"/>
        </w:rPr>
        <w:t xml:space="preserve"> Betaris box can be considered as a mental model that shows that your attitude affects the way other people respond to you and therefore their attitude towards you can change, which causes their behaviour towards you to change (Farmer 2015).</w:t>
      </w:r>
      <w:r w:rsidRPr="00A7178D">
        <w:rPr>
          <w:color w:val="auto"/>
          <w:sz w:val="24"/>
          <w:szCs w:val="24"/>
        </w:rPr>
        <w:t xml:space="preserve"> Speaking calmly with the male who was intoxicated and threatening was not proving to be beneficial so I had to speak to him on a level that he would be able to understand and listen to.  </w:t>
      </w:r>
    </w:p>
    <w:p w14:paraId="2EEAF9CC" w14:textId="77777777" w:rsidR="002C18C4" w:rsidRPr="00A7178D" w:rsidRDefault="002C18C4" w:rsidP="002C18C4">
      <w:pPr>
        <w:ind w:right="237"/>
        <w:jc w:val="both"/>
        <w:rPr>
          <w:color w:val="auto"/>
          <w:sz w:val="24"/>
          <w:szCs w:val="24"/>
        </w:rPr>
      </w:pPr>
    </w:p>
    <w:p w14:paraId="077DE479" w14:textId="411E3F0C" w:rsidR="002C18C4" w:rsidRDefault="00316214" w:rsidP="002C18C4">
      <w:pPr>
        <w:ind w:right="237"/>
        <w:jc w:val="both"/>
        <w:rPr>
          <w:color w:val="auto"/>
          <w:sz w:val="24"/>
          <w:szCs w:val="24"/>
        </w:rPr>
      </w:pPr>
      <w:r>
        <w:rPr>
          <w:color w:val="auto"/>
          <w:sz w:val="24"/>
          <w:szCs w:val="24"/>
        </w:rPr>
        <w:t>Applying the last bit of B</w:t>
      </w:r>
      <w:r w:rsidR="00193BC4">
        <w:rPr>
          <w:color w:val="auto"/>
          <w:sz w:val="24"/>
          <w:szCs w:val="24"/>
        </w:rPr>
        <w:t>ortons framework “now what</w:t>
      </w:r>
      <w:r w:rsidR="002C18C4" w:rsidRPr="00A7178D">
        <w:rPr>
          <w:color w:val="auto"/>
          <w:sz w:val="24"/>
          <w:szCs w:val="24"/>
        </w:rPr>
        <w:t>”. On reflecting</w:t>
      </w:r>
      <w:r>
        <w:rPr>
          <w:color w:val="auto"/>
          <w:sz w:val="24"/>
          <w:szCs w:val="24"/>
        </w:rPr>
        <w:t xml:space="preserve"> on the incident it has le</w:t>
      </w:r>
      <w:r w:rsidR="002C18C4" w:rsidRPr="00A7178D">
        <w:rPr>
          <w:color w:val="auto"/>
          <w:sz w:val="24"/>
          <w:szCs w:val="24"/>
        </w:rPr>
        <w:t>d me to understand that leadership are essential qualities in modern day policing. The use of a number of leadership and teamwork abilities is vital in the amount of diverse situations you can encounter as an officer. It was vital to adapt in this situation as my colleague may have received information that I was not aware of</w:t>
      </w:r>
      <w:r w:rsidR="00193BC4">
        <w:rPr>
          <w:color w:val="auto"/>
          <w:sz w:val="24"/>
          <w:szCs w:val="24"/>
        </w:rPr>
        <w:t>,</w:t>
      </w:r>
      <w:r w:rsidR="002C18C4" w:rsidRPr="00A7178D">
        <w:rPr>
          <w:color w:val="auto"/>
          <w:sz w:val="24"/>
          <w:szCs w:val="24"/>
        </w:rPr>
        <w:t xml:space="preserve"> that could affect the investigation going forward. </w:t>
      </w:r>
      <w:r w:rsidR="00C46CA1">
        <w:rPr>
          <w:color w:val="auto"/>
          <w:sz w:val="24"/>
          <w:szCs w:val="24"/>
        </w:rPr>
        <w:t xml:space="preserve">I considered that should I have not altered my leadership approach and considered options with other colleagues then the situation could have escalated and the victim be left in a vulnerable position. </w:t>
      </w:r>
    </w:p>
    <w:p w14:paraId="40658275" w14:textId="4BD9A761" w:rsidR="00CF3551" w:rsidRDefault="00CF3551" w:rsidP="002C18C4">
      <w:pPr>
        <w:ind w:right="237"/>
        <w:jc w:val="both"/>
        <w:rPr>
          <w:color w:val="auto"/>
          <w:sz w:val="24"/>
          <w:szCs w:val="24"/>
        </w:rPr>
      </w:pPr>
    </w:p>
    <w:p w14:paraId="3BE295FD" w14:textId="57C80FB4" w:rsidR="005E57A9" w:rsidRDefault="005E57A9" w:rsidP="005E57A9">
      <w:pPr>
        <w:ind w:right="237"/>
        <w:jc w:val="both"/>
        <w:rPr>
          <w:color w:val="auto"/>
          <w:sz w:val="24"/>
          <w:szCs w:val="24"/>
        </w:rPr>
      </w:pPr>
      <w:r>
        <w:rPr>
          <w:color w:val="auto"/>
          <w:sz w:val="24"/>
          <w:szCs w:val="24"/>
        </w:rPr>
        <w:t>On conducting a debrief, a</w:t>
      </w:r>
      <w:r w:rsidR="00CF3551">
        <w:rPr>
          <w:color w:val="auto"/>
          <w:sz w:val="24"/>
          <w:szCs w:val="24"/>
        </w:rPr>
        <w:t>s a whole, I determine that I evidenced a range of leadership styles through the incident, which evidenced my ability to adapt to the situation and reach a desired outcome</w:t>
      </w:r>
      <w:r>
        <w:rPr>
          <w:color w:val="auto"/>
          <w:sz w:val="24"/>
          <w:szCs w:val="24"/>
        </w:rPr>
        <w:t>. Debriefing can be described as a structured learning process designed to continuously evolve plans and learn from mistakes whilst executing them (Sundheim 2015). During this incident I believe I was able to act appropriately in leading the incident due to m</w:t>
      </w:r>
      <w:r w:rsidR="00452462">
        <w:rPr>
          <w:color w:val="auto"/>
          <w:sz w:val="24"/>
          <w:szCs w:val="24"/>
        </w:rPr>
        <w:t>y</w:t>
      </w:r>
      <w:r>
        <w:rPr>
          <w:color w:val="auto"/>
          <w:sz w:val="24"/>
          <w:szCs w:val="24"/>
        </w:rPr>
        <w:t xml:space="preserve"> experience with these types of incident and my </w:t>
      </w:r>
      <w:r w:rsidR="00452462">
        <w:rPr>
          <w:color w:val="auto"/>
          <w:sz w:val="24"/>
          <w:szCs w:val="24"/>
        </w:rPr>
        <w:t>colleagues</w:t>
      </w:r>
      <w:r>
        <w:rPr>
          <w:color w:val="auto"/>
          <w:sz w:val="24"/>
          <w:szCs w:val="24"/>
        </w:rPr>
        <w:t xml:space="preserve"> lack of service. </w:t>
      </w:r>
      <w:r w:rsidR="00452462">
        <w:rPr>
          <w:color w:val="auto"/>
          <w:sz w:val="24"/>
          <w:szCs w:val="24"/>
        </w:rPr>
        <w:t xml:space="preserve">However, on critically analysing my performance I do consider that there are many leadership styles that could have been implemented. One I could have considered was the Lassiez-Faire approach where it would have been a more hands-off approach in regards to colleagues. Also described as “Delegate leadership”, it is known as the direct opposite of the autocratic approach. This approach would be for a person to use their own initiative, skills and ideas to complete tasks how they see fit (Herrity 2020). Although, </w:t>
      </w:r>
      <w:r w:rsidR="00C07C8F">
        <w:rPr>
          <w:color w:val="auto"/>
          <w:sz w:val="24"/>
          <w:szCs w:val="24"/>
        </w:rPr>
        <w:t xml:space="preserve">in this incident we were unaware of the dangers we were facing. If I did not take the autocratic approach, my colleague may have had a different mind-set and we may have been working towards different outcomes which could have put us at risk. </w:t>
      </w:r>
    </w:p>
    <w:p w14:paraId="77F7241A" w14:textId="3BA14CE9" w:rsidR="00CF3551" w:rsidRDefault="00CF3551" w:rsidP="002C18C4">
      <w:pPr>
        <w:ind w:right="237"/>
        <w:jc w:val="both"/>
        <w:rPr>
          <w:color w:val="auto"/>
          <w:sz w:val="24"/>
          <w:szCs w:val="24"/>
        </w:rPr>
      </w:pPr>
    </w:p>
    <w:p w14:paraId="3610619C" w14:textId="58B196AC" w:rsidR="00C07C8F" w:rsidRDefault="00C07C8F" w:rsidP="002C18C4">
      <w:pPr>
        <w:ind w:right="237"/>
        <w:jc w:val="both"/>
        <w:rPr>
          <w:color w:val="auto"/>
          <w:sz w:val="24"/>
          <w:szCs w:val="24"/>
        </w:rPr>
      </w:pPr>
      <w:r>
        <w:rPr>
          <w:color w:val="auto"/>
          <w:sz w:val="24"/>
          <w:szCs w:val="24"/>
        </w:rPr>
        <w:t xml:space="preserve">Reflecting on my behaviour  towards the subject, I conclude that I needed to be clear and concise in order to give orders in a dangerous situation. The male was intoxicated and I knew he was going through a difficult time due to the victim stating he had taken drugs and they had argued. My main focus was initially on the safety of everyone in the property and knowing that the male has injuries was the priority. This is why it was key to use the necessary force in order to gain compliance of the male and remove any dangers including weapons. Then a more emotional approach </w:t>
      </w:r>
      <w:r>
        <w:rPr>
          <w:color w:val="auto"/>
          <w:sz w:val="24"/>
          <w:szCs w:val="24"/>
        </w:rPr>
        <w:lastRenderedPageBreak/>
        <w:t xml:space="preserve">was undertaken in order to sympathise with him and defuse the situation, and also check on his welfare. This is demonstrated by HMIC where an important quality within leadership is emotional intelligence. </w:t>
      </w:r>
      <w:r w:rsidR="00273F6E">
        <w:rPr>
          <w:color w:val="auto"/>
          <w:sz w:val="24"/>
          <w:szCs w:val="24"/>
        </w:rPr>
        <w:t>On adjusting behaviour through the ability to understand human emotions (HMIC 2016)</w:t>
      </w:r>
    </w:p>
    <w:p w14:paraId="441E4837" w14:textId="534C5F74" w:rsidR="00273F6E" w:rsidRDefault="00273F6E" w:rsidP="002C18C4">
      <w:pPr>
        <w:ind w:right="237"/>
        <w:jc w:val="both"/>
        <w:rPr>
          <w:color w:val="auto"/>
          <w:sz w:val="24"/>
          <w:szCs w:val="24"/>
        </w:rPr>
      </w:pPr>
    </w:p>
    <w:p w14:paraId="6C9FE603" w14:textId="77777777" w:rsidR="00452462" w:rsidRPr="00A7178D" w:rsidRDefault="00452462" w:rsidP="002C18C4">
      <w:pPr>
        <w:ind w:right="237"/>
        <w:jc w:val="both"/>
        <w:rPr>
          <w:color w:val="auto"/>
          <w:sz w:val="24"/>
          <w:szCs w:val="24"/>
        </w:rPr>
      </w:pPr>
    </w:p>
    <w:p w14:paraId="16A3D174" w14:textId="37674DBC" w:rsidR="005E57A9" w:rsidRDefault="00193BC4" w:rsidP="00193BC4">
      <w:pPr>
        <w:ind w:right="237"/>
        <w:jc w:val="both"/>
        <w:rPr>
          <w:color w:val="auto"/>
          <w:sz w:val="24"/>
          <w:szCs w:val="24"/>
        </w:rPr>
      </w:pPr>
      <w:r>
        <w:rPr>
          <w:color w:val="auto"/>
          <w:sz w:val="24"/>
          <w:szCs w:val="24"/>
        </w:rPr>
        <w:t>I</w:t>
      </w:r>
      <w:r w:rsidR="002C18C4" w:rsidRPr="00A7178D">
        <w:rPr>
          <w:color w:val="auto"/>
          <w:sz w:val="24"/>
          <w:szCs w:val="24"/>
        </w:rPr>
        <w:t xml:space="preserve">n conclusion, I believe </w:t>
      </w:r>
      <w:r w:rsidR="00316214">
        <w:rPr>
          <w:color w:val="auto"/>
          <w:sz w:val="24"/>
          <w:szCs w:val="24"/>
        </w:rPr>
        <w:t xml:space="preserve">there is a place for every </w:t>
      </w:r>
      <w:r w:rsidR="002C18C4" w:rsidRPr="00A7178D">
        <w:rPr>
          <w:color w:val="auto"/>
          <w:sz w:val="24"/>
          <w:szCs w:val="24"/>
        </w:rPr>
        <w:t xml:space="preserve">leadership </w:t>
      </w:r>
      <w:r w:rsidR="00316214">
        <w:rPr>
          <w:color w:val="auto"/>
          <w:sz w:val="24"/>
          <w:szCs w:val="24"/>
        </w:rPr>
        <w:t xml:space="preserve">style within policing </w:t>
      </w:r>
      <w:r w:rsidR="002C18C4" w:rsidRPr="00A7178D">
        <w:rPr>
          <w:color w:val="auto"/>
          <w:sz w:val="24"/>
          <w:szCs w:val="24"/>
        </w:rPr>
        <w:t xml:space="preserve">and teamwork can play a vital role in policing </w:t>
      </w:r>
      <w:r w:rsidR="00316214">
        <w:rPr>
          <w:color w:val="auto"/>
          <w:sz w:val="24"/>
          <w:szCs w:val="24"/>
        </w:rPr>
        <w:t xml:space="preserve">communities </w:t>
      </w:r>
      <w:r w:rsidR="002C18C4" w:rsidRPr="00A7178D">
        <w:rPr>
          <w:color w:val="auto"/>
          <w:sz w:val="24"/>
          <w:szCs w:val="24"/>
        </w:rPr>
        <w:t>and controlling incidents.</w:t>
      </w:r>
      <w:r w:rsidR="00316214">
        <w:rPr>
          <w:color w:val="auto"/>
          <w:sz w:val="24"/>
          <w:szCs w:val="24"/>
        </w:rPr>
        <w:t xml:space="preserve"> My attendance at this call allowed me put into practice my leadership skills at a major incident and see how they cope under pressure.</w:t>
      </w:r>
      <w:r w:rsidR="002C18C4" w:rsidRPr="00A7178D">
        <w:rPr>
          <w:color w:val="auto"/>
          <w:sz w:val="24"/>
          <w:szCs w:val="24"/>
        </w:rPr>
        <w:t xml:space="preserve"> I believe that I have developed a desired standard of leadership with my involvement in sport which I am able to include in my day to day role as a constable. </w:t>
      </w:r>
      <w:r w:rsidR="00A7178D" w:rsidRPr="00A7178D">
        <w:rPr>
          <w:color w:val="auto"/>
          <w:sz w:val="24"/>
          <w:szCs w:val="24"/>
        </w:rPr>
        <w:t>I believe debriefing is another good quality of leadership and shows that you are will</w:t>
      </w:r>
      <w:r w:rsidR="00316214">
        <w:rPr>
          <w:color w:val="auto"/>
          <w:sz w:val="24"/>
          <w:szCs w:val="24"/>
        </w:rPr>
        <w:t>ing</w:t>
      </w:r>
      <w:r w:rsidR="00A7178D" w:rsidRPr="00A7178D">
        <w:rPr>
          <w:color w:val="auto"/>
          <w:sz w:val="24"/>
          <w:szCs w:val="24"/>
        </w:rPr>
        <w:t xml:space="preserve"> to develop and adapt and have different type of leadership skills, not just over powering. I would like to think that one day my leadership skills will allow me to develop my career and possibly gain promotion.</w:t>
      </w:r>
      <w:r w:rsidR="005E57A9">
        <w:rPr>
          <w:color w:val="auto"/>
          <w:sz w:val="24"/>
          <w:szCs w:val="24"/>
        </w:rPr>
        <w:t xml:space="preserve"> </w:t>
      </w:r>
    </w:p>
    <w:p w14:paraId="111DFD6A" w14:textId="0918D990" w:rsidR="005E57A9" w:rsidRDefault="005E57A9" w:rsidP="00193BC4">
      <w:pPr>
        <w:ind w:right="237"/>
        <w:jc w:val="both"/>
        <w:rPr>
          <w:color w:val="auto"/>
          <w:sz w:val="24"/>
          <w:szCs w:val="24"/>
        </w:rPr>
      </w:pPr>
    </w:p>
    <w:p w14:paraId="57A64BA3" w14:textId="53155AEF" w:rsidR="005E57A9" w:rsidRDefault="005E57A9" w:rsidP="00193BC4">
      <w:pPr>
        <w:ind w:right="237"/>
        <w:jc w:val="both"/>
        <w:rPr>
          <w:color w:val="auto"/>
          <w:sz w:val="24"/>
          <w:szCs w:val="24"/>
        </w:rPr>
      </w:pPr>
    </w:p>
    <w:p w14:paraId="65800057" w14:textId="77777777" w:rsidR="00025650" w:rsidRPr="00A7178D" w:rsidRDefault="00025650" w:rsidP="00340E9A">
      <w:pPr>
        <w:ind w:right="237"/>
        <w:jc w:val="both"/>
        <w:rPr>
          <w:color w:val="auto"/>
          <w:sz w:val="24"/>
          <w:szCs w:val="24"/>
        </w:rPr>
      </w:pPr>
    </w:p>
    <w:p w14:paraId="7A99F832" w14:textId="271A3CD8" w:rsidR="00025650" w:rsidRPr="00A7178D" w:rsidRDefault="00160F43" w:rsidP="00340E9A">
      <w:pPr>
        <w:ind w:right="237"/>
        <w:jc w:val="both"/>
        <w:rPr>
          <w:color w:val="auto"/>
          <w:sz w:val="24"/>
          <w:szCs w:val="24"/>
        </w:rPr>
      </w:pPr>
      <w:r>
        <w:rPr>
          <w:color w:val="auto"/>
          <w:sz w:val="24"/>
          <w:szCs w:val="24"/>
        </w:rPr>
        <w:t xml:space="preserve">Word count – 2332 </w:t>
      </w:r>
    </w:p>
    <w:p w14:paraId="140C2FD2" w14:textId="77777777" w:rsidR="00025650" w:rsidRPr="00A7178D" w:rsidRDefault="00025650" w:rsidP="00340E9A">
      <w:pPr>
        <w:ind w:right="237"/>
        <w:jc w:val="both"/>
        <w:rPr>
          <w:b/>
          <w:color w:val="auto"/>
          <w:sz w:val="24"/>
          <w:szCs w:val="24"/>
        </w:rPr>
      </w:pPr>
    </w:p>
    <w:p w14:paraId="32933C98" w14:textId="77777777" w:rsidR="00AA666E" w:rsidRPr="00A7178D" w:rsidRDefault="00025650" w:rsidP="00340E9A">
      <w:pPr>
        <w:ind w:right="237"/>
        <w:rPr>
          <w:color w:val="auto"/>
        </w:rPr>
      </w:pPr>
      <w:r w:rsidRPr="00A7178D">
        <w:rPr>
          <w:color w:val="auto"/>
        </w:rPr>
        <w:br w:type="page"/>
      </w:r>
    </w:p>
    <w:p w14:paraId="55885AA0" w14:textId="77777777" w:rsidR="008B28E7" w:rsidRPr="00A7178D" w:rsidRDefault="008B28E7" w:rsidP="00340E9A">
      <w:pPr>
        <w:ind w:right="237"/>
        <w:jc w:val="both"/>
        <w:rPr>
          <w:color w:val="auto"/>
          <w:sz w:val="24"/>
          <w:szCs w:val="24"/>
        </w:rPr>
      </w:pPr>
    </w:p>
    <w:p w14:paraId="6B0989EF" w14:textId="77777777" w:rsidR="00025650" w:rsidRPr="00A7178D" w:rsidRDefault="00025650" w:rsidP="00340E9A">
      <w:pPr>
        <w:ind w:right="237"/>
        <w:jc w:val="center"/>
        <w:rPr>
          <w:b/>
          <w:color w:val="auto"/>
          <w:sz w:val="24"/>
          <w:szCs w:val="24"/>
        </w:rPr>
      </w:pPr>
      <w:r w:rsidRPr="00A7178D">
        <w:rPr>
          <w:b/>
          <w:color w:val="auto"/>
          <w:sz w:val="24"/>
          <w:szCs w:val="24"/>
        </w:rPr>
        <w:t>Task 4</w:t>
      </w:r>
    </w:p>
    <w:p w14:paraId="1EEA28B2" w14:textId="77777777" w:rsidR="00650CE9" w:rsidRPr="00A7178D" w:rsidRDefault="00650CE9" w:rsidP="00D11C62">
      <w:pPr>
        <w:ind w:right="237"/>
        <w:jc w:val="both"/>
        <w:rPr>
          <w:b/>
          <w:color w:val="auto"/>
          <w:sz w:val="24"/>
          <w:szCs w:val="24"/>
        </w:rPr>
      </w:pPr>
    </w:p>
    <w:p w14:paraId="4C75163A" w14:textId="77777777" w:rsidR="00650CE9" w:rsidRPr="00A7178D" w:rsidRDefault="00650CE9" w:rsidP="00650CE9">
      <w:pPr>
        <w:pStyle w:val="paragraph"/>
        <w:spacing w:before="0" w:beforeAutospacing="0" w:after="0" w:afterAutospacing="0"/>
        <w:ind w:right="225"/>
        <w:jc w:val="both"/>
        <w:textAlignment w:val="baseline"/>
        <w:rPr>
          <w:rFonts w:ascii="Segoe UI" w:hAnsi="Segoe UI" w:cs="Segoe UI"/>
          <w:sz w:val="18"/>
          <w:szCs w:val="18"/>
        </w:rPr>
      </w:pPr>
      <w:r w:rsidRPr="00A7178D">
        <w:rPr>
          <w:rStyle w:val="normaltextrun"/>
          <w:rFonts w:ascii="Arial" w:hAnsi="Arial" w:cs="Arial"/>
          <w:b/>
          <w:bCs/>
        </w:rPr>
        <w:t>Relevant areas of the National Policing Curriculum: </w:t>
      </w:r>
      <w:r w:rsidRPr="00A7178D">
        <w:rPr>
          <w:rStyle w:val="eop"/>
          <w:rFonts w:ascii="Arial" w:hAnsi="Arial" w:cs="Arial"/>
        </w:rPr>
        <w:t> </w:t>
      </w:r>
    </w:p>
    <w:p w14:paraId="0D3AD1EB" w14:textId="5834D83D" w:rsidR="1C6A4366" w:rsidRPr="00A7178D" w:rsidRDefault="1C6A4366" w:rsidP="35AC8E37">
      <w:pPr>
        <w:pStyle w:val="paragraph"/>
        <w:spacing w:before="0" w:beforeAutospacing="0" w:after="0" w:afterAutospacing="0" w:line="259" w:lineRule="auto"/>
        <w:ind w:right="105"/>
        <w:jc w:val="both"/>
      </w:pPr>
      <w:r w:rsidRPr="00A7178D">
        <w:rPr>
          <w:rStyle w:val="normaltextrun"/>
          <w:rFonts w:ascii="Arial" w:hAnsi="Arial" w:cs="Arial"/>
          <w:b/>
          <w:bCs/>
        </w:rPr>
        <w:t>Coaching, Mentoring, Assessment</w:t>
      </w:r>
    </w:p>
    <w:p w14:paraId="06C80E89" w14:textId="77777777" w:rsidR="00650CE9" w:rsidRPr="00A7178D"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A7178D">
        <w:rPr>
          <w:rStyle w:val="eop"/>
          <w:rFonts w:ascii="Arial" w:hAnsi="Arial" w:cs="Arial"/>
        </w:rPr>
        <w:t> </w:t>
      </w:r>
    </w:p>
    <w:p w14:paraId="52234F28" w14:textId="305ACA68" w:rsidR="00650CE9" w:rsidRPr="00A7178D"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A7178D">
        <w:rPr>
          <w:rStyle w:val="eop"/>
          <w:rFonts w:ascii="Arial" w:hAnsi="Arial" w:cs="Arial"/>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A7178D" w14:paraId="4E540F27" w14:textId="77777777" w:rsidTr="6773EBC5">
        <w:tc>
          <w:tcPr>
            <w:tcW w:w="10188" w:type="dxa"/>
            <w:shd w:val="clear" w:color="auto" w:fill="auto"/>
          </w:tcPr>
          <w:p w14:paraId="4BF3FFEF" w14:textId="33D97254" w:rsidR="008665C1" w:rsidRPr="00A7178D" w:rsidRDefault="008665C1" w:rsidP="00340E9A">
            <w:pPr>
              <w:pStyle w:val="TableParagraph"/>
              <w:tabs>
                <w:tab w:val="left" w:pos="355"/>
              </w:tabs>
              <w:ind w:left="0" w:right="237"/>
              <w:rPr>
                <w:rFonts w:eastAsia="Times New Roman"/>
                <w:sz w:val="24"/>
                <w:szCs w:val="24"/>
                <w:lang w:bidi="ar-SA"/>
              </w:rPr>
            </w:pPr>
          </w:p>
          <w:p w14:paraId="5C16D5C9" w14:textId="43A35A8E" w:rsidR="00650CE9" w:rsidRPr="00A7178D" w:rsidRDefault="00650CE9" w:rsidP="35AC8E37">
            <w:pPr>
              <w:pStyle w:val="paragraph"/>
              <w:spacing w:before="0" w:beforeAutospacing="0" w:after="0" w:afterAutospacing="0"/>
              <w:ind w:right="105"/>
              <w:jc w:val="both"/>
              <w:textAlignment w:val="baseline"/>
              <w:rPr>
                <w:rStyle w:val="normaltextrun"/>
                <w:rFonts w:ascii="Arial" w:hAnsi="Arial" w:cs="Arial"/>
              </w:rPr>
            </w:pPr>
            <w:r w:rsidRPr="00A7178D">
              <w:rPr>
                <w:rStyle w:val="normaltextrun"/>
                <w:rFonts w:ascii="Arial" w:hAnsi="Arial" w:cs="Arial"/>
                <w:b/>
                <w:bCs/>
                <w:shd w:val="clear" w:color="auto" w:fill="FFFF00"/>
              </w:rPr>
              <w:t xml:space="preserve">Critically </w:t>
            </w:r>
            <w:r w:rsidR="2F755FFD" w:rsidRPr="00A7178D">
              <w:rPr>
                <w:rStyle w:val="normaltextrun"/>
                <w:rFonts w:ascii="Arial" w:hAnsi="Arial" w:cs="Arial"/>
                <w:b/>
                <w:bCs/>
                <w:shd w:val="clear" w:color="auto" w:fill="FFFF00"/>
              </w:rPr>
              <w:t xml:space="preserve">reflect </w:t>
            </w:r>
            <w:r w:rsidR="24F25AAB" w:rsidRPr="00A7178D">
              <w:rPr>
                <w:rStyle w:val="normaltextrun"/>
                <w:rFonts w:ascii="Arial" w:hAnsi="Arial" w:cs="Arial"/>
                <w:shd w:val="clear" w:color="auto" w:fill="FFFF00"/>
              </w:rPr>
              <w:t>up</w:t>
            </w:r>
            <w:r w:rsidR="2F755FFD" w:rsidRPr="00A7178D">
              <w:rPr>
                <w:rStyle w:val="normaltextrun"/>
                <w:rFonts w:ascii="Arial" w:hAnsi="Arial" w:cs="Arial"/>
              </w:rPr>
              <w:t>on you</w:t>
            </w:r>
            <w:r w:rsidR="4486C5BA" w:rsidRPr="00A7178D">
              <w:rPr>
                <w:rStyle w:val="normaltextrun"/>
                <w:rFonts w:ascii="Arial" w:hAnsi="Arial" w:cs="Arial"/>
              </w:rPr>
              <w:t xml:space="preserve">r </w:t>
            </w:r>
            <w:r w:rsidR="50A9543B" w:rsidRPr="00A7178D">
              <w:rPr>
                <w:rStyle w:val="normaltextrun"/>
                <w:rFonts w:ascii="Arial" w:hAnsi="Arial" w:cs="Arial"/>
              </w:rPr>
              <w:t>three-year</w:t>
            </w:r>
            <w:r w:rsidR="4486C5BA" w:rsidRPr="00A7178D">
              <w:rPr>
                <w:rStyle w:val="normaltextrun"/>
                <w:rFonts w:ascii="Arial" w:hAnsi="Arial" w:cs="Arial"/>
              </w:rPr>
              <w:t xml:space="preserve"> probation</w:t>
            </w:r>
            <w:r w:rsidR="3360DF38" w:rsidRPr="00A7178D">
              <w:rPr>
                <w:rStyle w:val="normaltextrun"/>
                <w:rFonts w:ascii="Arial" w:hAnsi="Arial" w:cs="Arial"/>
              </w:rPr>
              <w:t>:</w:t>
            </w:r>
          </w:p>
          <w:p w14:paraId="2BF918AE" w14:textId="6D91D3AA" w:rsidR="00650CE9" w:rsidRPr="00A7178D" w:rsidRDefault="00650CE9" w:rsidP="35AC8E37">
            <w:pPr>
              <w:pStyle w:val="paragraph"/>
              <w:spacing w:before="0" w:beforeAutospacing="0" w:after="0" w:afterAutospacing="0"/>
              <w:ind w:right="105"/>
              <w:jc w:val="both"/>
              <w:textAlignment w:val="baseline"/>
              <w:rPr>
                <w:rStyle w:val="normaltextrun"/>
                <w:rFonts w:ascii="Arial" w:hAnsi="Arial" w:cs="Arial"/>
              </w:rPr>
            </w:pPr>
          </w:p>
          <w:p w14:paraId="4B5DB4F6" w14:textId="08F54409" w:rsidR="00650CE9" w:rsidRPr="00A7178D" w:rsidRDefault="3C4E6A10" w:rsidP="35AC8E37">
            <w:pPr>
              <w:pStyle w:val="paragraph"/>
              <w:spacing w:before="0" w:beforeAutospacing="0" w:after="0" w:afterAutospacing="0"/>
              <w:ind w:right="105"/>
              <w:jc w:val="both"/>
              <w:textAlignment w:val="baseline"/>
              <w:rPr>
                <w:rStyle w:val="normaltextrun"/>
                <w:rFonts w:ascii="Arial" w:hAnsi="Arial" w:cs="Arial"/>
              </w:rPr>
            </w:pPr>
            <w:r w:rsidRPr="00A7178D">
              <w:rPr>
                <w:rStyle w:val="normaltextrun"/>
                <w:rFonts w:ascii="Arial" w:hAnsi="Arial" w:cs="Arial"/>
              </w:rPr>
              <w:t>H</w:t>
            </w:r>
            <w:r w:rsidR="0BDB1B92" w:rsidRPr="00A7178D">
              <w:rPr>
                <w:rStyle w:val="normaltextrun"/>
                <w:rFonts w:ascii="Arial" w:hAnsi="Arial" w:cs="Arial"/>
              </w:rPr>
              <w:t>ow</w:t>
            </w:r>
            <w:r w:rsidR="5B3C4E45" w:rsidRPr="00A7178D">
              <w:rPr>
                <w:rStyle w:val="normaltextrun"/>
                <w:rFonts w:ascii="Arial" w:hAnsi="Arial" w:cs="Arial"/>
              </w:rPr>
              <w:t xml:space="preserve"> have </w:t>
            </w:r>
            <w:r w:rsidR="5B1E35EC" w:rsidRPr="00A7178D">
              <w:rPr>
                <w:rStyle w:val="normaltextrun"/>
                <w:rFonts w:ascii="Arial" w:hAnsi="Arial" w:cs="Arial"/>
              </w:rPr>
              <w:t xml:space="preserve">you </w:t>
            </w:r>
            <w:r w:rsidR="5B3C4E45" w:rsidRPr="00A7178D">
              <w:rPr>
                <w:rStyle w:val="normaltextrun"/>
                <w:rFonts w:ascii="Arial" w:hAnsi="Arial" w:cs="Arial"/>
              </w:rPr>
              <w:t>benefited from mentoring</w:t>
            </w:r>
            <w:r w:rsidR="2DF55CEB" w:rsidRPr="00A7178D">
              <w:rPr>
                <w:rStyle w:val="normaltextrun"/>
                <w:rFonts w:ascii="Arial" w:hAnsi="Arial" w:cs="Arial"/>
              </w:rPr>
              <w:t xml:space="preserve"> and coaching</w:t>
            </w:r>
            <w:r w:rsidR="2A209888" w:rsidRPr="00A7178D">
              <w:rPr>
                <w:rStyle w:val="normaltextrun"/>
                <w:rFonts w:ascii="Arial" w:hAnsi="Arial" w:cs="Arial"/>
              </w:rPr>
              <w:t>?</w:t>
            </w:r>
            <w:r w:rsidR="5B3C4E45" w:rsidRPr="00A7178D">
              <w:rPr>
                <w:rStyle w:val="normaltextrun"/>
                <w:rFonts w:ascii="Arial" w:hAnsi="Arial" w:cs="Arial"/>
              </w:rPr>
              <w:t xml:space="preserve"> </w:t>
            </w:r>
          </w:p>
          <w:p w14:paraId="54E9F0C4" w14:textId="1031B462" w:rsidR="00650CE9" w:rsidRPr="00A7178D" w:rsidRDefault="06CC156E" w:rsidP="35AC8E37">
            <w:pPr>
              <w:pStyle w:val="paragraph"/>
              <w:spacing w:before="0" w:beforeAutospacing="0" w:after="0" w:afterAutospacing="0"/>
              <w:ind w:right="105"/>
              <w:jc w:val="both"/>
              <w:textAlignment w:val="baseline"/>
              <w:rPr>
                <w:rStyle w:val="normaltextrun"/>
                <w:rFonts w:ascii="Arial" w:hAnsi="Arial" w:cs="Arial"/>
              </w:rPr>
            </w:pPr>
            <w:r w:rsidRPr="00A7178D">
              <w:rPr>
                <w:rStyle w:val="normaltextrun"/>
                <w:rFonts w:ascii="Arial" w:hAnsi="Arial" w:cs="Arial"/>
              </w:rPr>
              <w:t>How has it helped you to meet personal</w:t>
            </w:r>
            <w:r w:rsidR="5717F3B1" w:rsidRPr="00A7178D">
              <w:rPr>
                <w:rStyle w:val="normaltextrun"/>
                <w:rFonts w:ascii="Arial" w:hAnsi="Arial" w:cs="Arial"/>
              </w:rPr>
              <w:t>, professional and organisational goals</w:t>
            </w:r>
            <w:r w:rsidR="3448031C" w:rsidRPr="00A7178D">
              <w:rPr>
                <w:rStyle w:val="normaltextrun"/>
                <w:rFonts w:ascii="Arial" w:hAnsi="Arial" w:cs="Arial"/>
              </w:rPr>
              <w:t>?</w:t>
            </w:r>
          </w:p>
          <w:p w14:paraId="5A844F07" w14:textId="00CBAEC3" w:rsidR="00650CE9" w:rsidRPr="00A7178D" w:rsidRDefault="5717F3B1" w:rsidP="35AC8E37">
            <w:pPr>
              <w:pStyle w:val="paragraph"/>
              <w:spacing w:before="0" w:beforeAutospacing="0" w:after="0" w:afterAutospacing="0"/>
              <w:ind w:right="105"/>
              <w:jc w:val="both"/>
              <w:textAlignment w:val="baseline"/>
              <w:rPr>
                <w:rStyle w:val="normaltextrun"/>
                <w:rFonts w:ascii="Arial" w:hAnsi="Arial" w:cs="Arial"/>
              </w:rPr>
            </w:pPr>
            <w:r w:rsidRPr="00A7178D">
              <w:rPr>
                <w:rStyle w:val="normaltextrun"/>
                <w:rFonts w:ascii="Arial" w:hAnsi="Arial" w:cs="Arial"/>
              </w:rPr>
              <w:t xml:space="preserve">How has it </w:t>
            </w:r>
            <w:r w:rsidR="4A96E271" w:rsidRPr="00A7178D">
              <w:rPr>
                <w:rStyle w:val="normaltextrun"/>
                <w:rFonts w:ascii="Arial" w:hAnsi="Arial" w:cs="Arial"/>
              </w:rPr>
              <w:t>aid</w:t>
            </w:r>
            <w:r w:rsidRPr="00A7178D">
              <w:rPr>
                <w:rStyle w:val="normaltextrun"/>
                <w:rFonts w:ascii="Arial" w:hAnsi="Arial" w:cs="Arial"/>
              </w:rPr>
              <w:t>ed</w:t>
            </w:r>
            <w:r w:rsidR="1314F378" w:rsidRPr="00A7178D">
              <w:rPr>
                <w:rStyle w:val="normaltextrun"/>
                <w:rFonts w:ascii="Arial" w:hAnsi="Arial" w:cs="Arial"/>
              </w:rPr>
              <w:t xml:space="preserve"> </w:t>
            </w:r>
            <w:r w:rsidRPr="00A7178D">
              <w:rPr>
                <w:rStyle w:val="normaltextrun"/>
                <w:rFonts w:ascii="Arial" w:hAnsi="Arial" w:cs="Arial"/>
              </w:rPr>
              <w:t xml:space="preserve">you </w:t>
            </w:r>
            <w:r w:rsidR="093D5632" w:rsidRPr="00A7178D">
              <w:rPr>
                <w:rStyle w:val="normaltextrun"/>
                <w:rFonts w:ascii="Arial" w:hAnsi="Arial" w:cs="Arial"/>
              </w:rPr>
              <w:t xml:space="preserve">to </w:t>
            </w:r>
            <w:r w:rsidRPr="00A7178D">
              <w:rPr>
                <w:rStyle w:val="normaltextrun"/>
                <w:rFonts w:ascii="Arial" w:hAnsi="Arial" w:cs="Arial"/>
              </w:rPr>
              <w:t>learn, develop and perform in the workplace</w:t>
            </w:r>
            <w:r w:rsidR="1DF4A817" w:rsidRPr="00A7178D">
              <w:rPr>
                <w:rStyle w:val="normaltextrun"/>
                <w:rFonts w:ascii="Arial" w:hAnsi="Arial" w:cs="Arial"/>
              </w:rPr>
              <w:t>?</w:t>
            </w:r>
          </w:p>
          <w:p w14:paraId="6A3C443A" w14:textId="647506A0" w:rsidR="00650CE9" w:rsidRPr="00A7178D" w:rsidRDefault="00650CE9" w:rsidP="35AC8E37">
            <w:pPr>
              <w:pStyle w:val="paragraph"/>
              <w:spacing w:before="0" w:beforeAutospacing="0" w:after="0" w:afterAutospacing="0"/>
              <w:ind w:right="105"/>
              <w:jc w:val="both"/>
              <w:textAlignment w:val="baseline"/>
              <w:rPr>
                <w:rStyle w:val="normaltextrun"/>
                <w:rFonts w:ascii="Arial" w:hAnsi="Arial" w:cs="Arial"/>
              </w:rPr>
            </w:pPr>
          </w:p>
          <w:p w14:paraId="65272E30" w14:textId="1635EE8D" w:rsidR="00650CE9" w:rsidRPr="00A7178D" w:rsidRDefault="2876AF46" w:rsidP="6773EBC5">
            <w:pPr>
              <w:pStyle w:val="paragraph"/>
              <w:spacing w:before="0" w:beforeAutospacing="0" w:after="0" w:afterAutospacing="0"/>
              <w:ind w:right="105"/>
              <w:jc w:val="both"/>
              <w:textAlignment w:val="baseline"/>
              <w:rPr>
                <w:rStyle w:val="normaltextrun"/>
                <w:rFonts w:ascii="Arial" w:hAnsi="Arial" w:cs="Arial"/>
                <w:i/>
                <w:iCs/>
              </w:rPr>
            </w:pPr>
            <w:r w:rsidRPr="00A7178D">
              <w:rPr>
                <w:rStyle w:val="normaltextrun"/>
                <w:rFonts w:ascii="Arial" w:hAnsi="Arial" w:cs="Arial"/>
                <w:i/>
                <w:iCs/>
              </w:rPr>
              <w:t xml:space="preserve">Consider relevant </w:t>
            </w:r>
            <w:r w:rsidR="2AA6BD99" w:rsidRPr="00A7178D">
              <w:rPr>
                <w:rStyle w:val="normaltextrun"/>
                <w:rFonts w:ascii="Arial" w:hAnsi="Arial" w:cs="Arial"/>
                <w:i/>
                <w:iCs/>
              </w:rPr>
              <w:t>coaching and mentoring definitions along with</w:t>
            </w:r>
            <w:r w:rsidR="25B3560C" w:rsidRPr="00A7178D">
              <w:rPr>
                <w:rStyle w:val="normaltextrun"/>
                <w:rFonts w:ascii="Arial" w:hAnsi="Arial" w:cs="Arial"/>
                <w:i/>
                <w:iCs/>
              </w:rPr>
              <w:t xml:space="preserve"> </w:t>
            </w:r>
            <w:r w:rsidR="23B37E4E" w:rsidRPr="00A7178D">
              <w:rPr>
                <w:rStyle w:val="normaltextrun"/>
                <w:rFonts w:ascii="Arial" w:hAnsi="Arial" w:cs="Arial"/>
                <w:i/>
                <w:iCs/>
              </w:rPr>
              <w:t>current coaching</w:t>
            </w:r>
            <w:r w:rsidRPr="00A7178D">
              <w:rPr>
                <w:rStyle w:val="normaltextrun"/>
                <w:rFonts w:ascii="Arial" w:hAnsi="Arial" w:cs="Arial"/>
                <w:i/>
                <w:iCs/>
              </w:rPr>
              <w:t xml:space="preserve"> and mentoring theories</w:t>
            </w:r>
            <w:r w:rsidR="142CC95E" w:rsidRPr="00A7178D">
              <w:rPr>
                <w:rStyle w:val="normaltextrun"/>
                <w:rFonts w:ascii="Arial" w:hAnsi="Arial" w:cs="Arial"/>
                <w:i/>
                <w:iCs/>
              </w:rPr>
              <w:t xml:space="preserve"> used in policing</w:t>
            </w:r>
            <w:r w:rsidR="1DBD8791" w:rsidRPr="00A7178D">
              <w:rPr>
                <w:rStyle w:val="normaltextrun"/>
                <w:rFonts w:ascii="Arial" w:hAnsi="Arial" w:cs="Arial"/>
                <w:i/>
                <w:iCs/>
              </w:rPr>
              <w:t>.</w:t>
            </w:r>
          </w:p>
          <w:p w14:paraId="5FEEC87B" w14:textId="208959FC" w:rsidR="777CCE50" w:rsidRPr="00A7178D" w:rsidRDefault="777CCE50" w:rsidP="6773EBC5">
            <w:pPr>
              <w:pStyle w:val="paragraph"/>
              <w:spacing w:before="0" w:beforeAutospacing="0" w:after="0" w:afterAutospacing="0"/>
              <w:ind w:right="105"/>
              <w:jc w:val="both"/>
              <w:rPr>
                <w:rStyle w:val="normaltextrun"/>
                <w:rFonts w:ascii="Arial" w:hAnsi="Arial" w:cs="Arial"/>
                <w:i/>
                <w:iCs/>
              </w:rPr>
            </w:pPr>
          </w:p>
          <w:p w14:paraId="5EB60C60" w14:textId="2E761B04" w:rsidR="00650CE9" w:rsidRPr="00A7178D" w:rsidRDefault="5F0C20FE" w:rsidP="6773EBC5">
            <w:pPr>
              <w:pStyle w:val="paragraph"/>
              <w:spacing w:before="0" w:beforeAutospacing="0" w:after="0" w:afterAutospacing="0"/>
              <w:ind w:right="105"/>
              <w:jc w:val="both"/>
              <w:textAlignment w:val="baseline"/>
              <w:rPr>
                <w:rStyle w:val="normaltextrun"/>
                <w:rFonts w:ascii="Arial" w:hAnsi="Arial" w:cs="Arial"/>
                <w:i/>
                <w:iCs/>
              </w:rPr>
            </w:pPr>
            <w:r w:rsidRPr="00A7178D">
              <w:rPr>
                <w:rStyle w:val="normaltextrun"/>
                <w:rFonts w:ascii="Arial" w:hAnsi="Arial" w:cs="Arial"/>
                <w:i/>
                <w:iCs/>
              </w:rPr>
              <w:t>How do you provide and receive feedback?</w:t>
            </w:r>
          </w:p>
          <w:p w14:paraId="6391F165" w14:textId="7DDC8410" w:rsidR="35AC8E37" w:rsidRPr="00A7178D" w:rsidRDefault="35AC8E37" w:rsidP="35AC8E37">
            <w:pPr>
              <w:pStyle w:val="paragraph"/>
              <w:spacing w:before="0" w:beforeAutospacing="0" w:after="0" w:afterAutospacing="0"/>
              <w:ind w:right="105"/>
              <w:jc w:val="both"/>
              <w:rPr>
                <w:rStyle w:val="normaltextrun"/>
                <w:rFonts w:ascii="Arial" w:hAnsi="Arial" w:cs="Arial"/>
              </w:rPr>
            </w:pPr>
          </w:p>
          <w:p w14:paraId="2E8BC290" w14:textId="45FE46E1" w:rsidR="00650CE9" w:rsidRPr="00A7178D" w:rsidRDefault="00650CE9" w:rsidP="084AFF89">
            <w:pPr>
              <w:pStyle w:val="paragraph"/>
              <w:spacing w:before="0" w:beforeAutospacing="0" w:after="0" w:afterAutospacing="0"/>
              <w:ind w:right="105"/>
              <w:jc w:val="both"/>
              <w:textAlignment w:val="baseline"/>
              <w:rPr>
                <w:rFonts w:ascii="Segoe UI" w:hAnsi="Segoe UI" w:cs="Segoe UI"/>
                <w:sz w:val="18"/>
                <w:szCs w:val="18"/>
              </w:rPr>
            </w:pPr>
            <w:r w:rsidRPr="00A7178D">
              <w:rPr>
                <w:rStyle w:val="normaltextrun"/>
                <w:rFonts w:ascii="Arial" w:hAnsi="Arial" w:cs="Arial"/>
                <w:shd w:val="clear" w:color="auto" w:fill="FFFF00"/>
              </w:rPr>
              <w:t>2</w:t>
            </w:r>
            <w:r w:rsidR="5E4AC0A3" w:rsidRPr="00A7178D">
              <w:rPr>
                <w:rStyle w:val="normaltextrun"/>
                <w:rFonts w:ascii="Arial" w:hAnsi="Arial" w:cs="Arial"/>
                <w:shd w:val="clear" w:color="auto" w:fill="FFFF00"/>
              </w:rPr>
              <w:t>500</w:t>
            </w:r>
            <w:r w:rsidRPr="00A7178D">
              <w:rPr>
                <w:rStyle w:val="normaltextrun"/>
                <w:rFonts w:ascii="Arial" w:hAnsi="Arial" w:cs="Arial"/>
              </w:rPr>
              <w:t> words </w:t>
            </w:r>
            <w:r w:rsidRPr="00A7178D">
              <w:rPr>
                <w:rStyle w:val="normaltextrun"/>
                <w:rFonts w:ascii="Arial" w:hAnsi="Arial" w:cs="Arial"/>
                <w:i/>
                <w:iCs/>
              </w:rPr>
              <w:t>(+/- 10%: include your actual word count at the end of each section)</w:t>
            </w:r>
            <w:r w:rsidRPr="00A7178D">
              <w:rPr>
                <w:rStyle w:val="eop"/>
                <w:rFonts w:ascii="Arial" w:hAnsi="Arial" w:cs="Arial"/>
              </w:rPr>
              <w:t> </w:t>
            </w:r>
          </w:p>
          <w:p w14:paraId="77D8AC39" w14:textId="465AD9D3" w:rsidR="003C458C" w:rsidRPr="00A7178D" w:rsidRDefault="00650CE9" w:rsidP="00650CE9">
            <w:pPr>
              <w:pStyle w:val="paragraph"/>
              <w:spacing w:before="0" w:beforeAutospacing="0" w:after="0" w:afterAutospacing="0"/>
              <w:ind w:right="105"/>
              <w:jc w:val="both"/>
              <w:textAlignment w:val="baseline"/>
              <w:rPr>
                <w:rFonts w:ascii="Segoe UI" w:hAnsi="Segoe UI" w:cs="Segoe UI"/>
                <w:sz w:val="18"/>
                <w:szCs w:val="18"/>
              </w:rPr>
            </w:pPr>
            <w:r w:rsidRPr="00A7178D">
              <w:rPr>
                <w:rStyle w:val="eop"/>
                <w:rFonts w:ascii="Arial" w:hAnsi="Arial" w:cs="Arial"/>
              </w:rPr>
              <w:t> </w:t>
            </w:r>
          </w:p>
        </w:tc>
      </w:tr>
    </w:tbl>
    <w:p w14:paraId="09D61C2B" w14:textId="77777777" w:rsidR="003C458C" w:rsidRPr="00A7178D" w:rsidRDefault="003C458C" w:rsidP="00340E9A">
      <w:pPr>
        <w:ind w:right="237"/>
        <w:jc w:val="both"/>
        <w:rPr>
          <w:color w:val="auto"/>
          <w:sz w:val="24"/>
          <w:szCs w:val="24"/>
        </w:rPr>
      </w:pPr>
    </w:p>
    <w:p w14:paraId="55F5B832" w14:textId="77777777" w:rsidR="00160F43" w:rsidRDefault="00160F43" w:rsidP="00340E9A">
      <w:pPr>
        <w:ind w:right="237"/>
        <w:jc w:val="both"/>
        <w:rPr>
          <w:b/>
          <w:color w:val="auto"/>
          <w:sz w:val="24"/>
          <w:szCs w:val="24"/>
        </w:rPr>
      </w:pPr>
    </w:p>
    <w:p w14:paraId="76035EA8" w14:textId="1F63E285" w:rsidR="003C458C" w:rsidRPr="00A7178D" w:rsidRDefault="003C458C" w:rsidP="00340E9A">
      <w:pPr>
        <w:ind w:right="237"/>
        <w:jc w:val="both"/>
        <w:rPr>
          <w:b/>
          <w:color w:val="auto"/>
          <w:sz w:val="24"/>
          <w:szCs w:val="24"/>
        </w:rPr>
      </w:pPr>
      <w:r w:rsidRPr="00A7178D">
        <w:rPr>
          <w:b/>
          <w:color w:val="auto"/>
          <w:sz w:val="24"/>
          <w:szCs w:val="24"/>
        </w:rPr>
        <w:t>ANSWER:</w:t>
      </w:r>
    </w:p>
    <w:p w14:paraId="52A2ED62" w14:textId="187647F8" w:rsidR="00D34FF1" w:rsidRPr="00A7178D" w:rsidRDefault="00D34FF1" w:rsidP="00D34FF1">
      <w:pPr>
        <w:ind w:right="237"/>
        <w:jc w:val="both"/>
        <w:rPr>
          <w:color w:val="auto"/>
          <w:sz w:val="24"/>
          <w:szCs w:val="24"/>
        </w:rPr>
      </w:pPr>
      <w:r w:rsidRPr="00A7178D">
        <w:rPr>
          <w:color w:val="auto"/>
          <w:sz w:val="24"/>
          <w:szCs w:val="24"/>
        </w:rPr>
        <w:t xml:space="preserve">In this essay I will critically reflect upon my </w:t>
      </w:r>
      <w:r w:rsidR="004111E4" w:rsidRPr="00A7178D">
        <w:rPr>
          <w:color w:val="auto"/>
          <w:sz w:val="24"/>
          <w:szCs w:val="24"/>
        </w:rPr>
        <w:t>three-year</w:t>
      </w:r>
      <w:r w:rsidRPr="00A7178D">
        <w:rPr>
          <w:color w:val="auto"/>
          <w:sz w:val="24"/>
          <w:szCs w:val="24"/>
        </w:rPr>
        <w:t xml:space="preserve"> probation within South Wales Police</w:t>
      </w:r>
      <w:r w:rsidR="004111E4" w:rsidRPr="00A7178D">
        <w:rPr>
          <w:color w:val="auto"/>
          <w:sz w:val="24"/>
          <w:szCs w:val="24"/>
        </w:rPr>
        <w:t xml:space="preserve">, </w:t>
      </w:r>
      <w:r w:rsidRPr="00A7178D">
        <w:rPr>
          <w:color w:val="auto"/>
          <w:sz w:val="24"/>
          <w:szCs w:val="24"/>
        </w:rPr>
        <w:t xml:space="preserve">whilst also pursuing a university degree. I will include how I have benefited from mentoring and coaching whilst being involved in a team and how it has helped to meet personal, professional and organisation goals. I will also discuss how it has aided my learning, development and performance whilst in the workplace. I will also converse on how I received and provided feedback in order to progress. </w:t>
      </w:r>
    </w:p>
    <w:p w14:paraId="4F79BBC4" w14:textId="77777777" w:rsidR="00D34FF1" w:rsidRPr="00A7178D" w:rsidRDefault="00D34FF1" w:rsidP="00D34FF1">
      <w:pPr>
        <w:ind w:right="237"/>
        <w:jc w:val="both"/>
        <w:rPr>
          <w:color w:val="auto"/>
          <w:sz w:val="24"/>
          <w:szCs w:val="24"/>
        </w:rPr>
      </w:pPr>
    </w:p>
    <w:p w14:paraId="0C252F04" w14:textId="06D0F6D4" w:rsidR="00D34FF1" w:rsidRPr="00A7178D" w:rsidRDefault="00D34FF1" w:rsidP="00D34FF1">
      <w:pPr>
        <w:ind w:right="237"/>
        <w:jc w:val="both"/>
        <w:rPr>
          <w:color w:val="auto"/>
          <w:sz w:val="24"/>
          <w:szCs w:val="24"/>
        </w:rPr>
      </w:pPr>
      <w:r w:rsidRPr="00A7178D">
        <w:rPr>
          <w:color w:val="auto"/>
          <w:sz w:val="24"/>
          <w:szCs w:val="24"/>
        </w:rPr>
        <w:t>In my 3 year probation within South Wales Police organisation</w:t>
      </w:r>
      <w:r w:rsidR="00053C1A" w:rsidRPr="00A7178D">
        <w:rPr>
          <w:color w:val="auto"/>
          <w:sz w:val="24"/>
          <w:szCs w:val="24"/>
        </w:rPr>
        <w:t>,</w:t>
      </w:r>
      <w:r w:rsidRPr="00A7178D">
        <w:rPr>
          <w:color w:val="auto"/>
          <w:sz w:val="24"/>
          <w:szCs w:val="24"/>
        </w:rPr>
        <w:t xml:space="preserve"> I have seen my role as a constable change dramatically. In my initial start period</w:t>
      </w:r>
      <w:r w:rsidR="00053C1A" w:rsidRPr="00A7178D">
        <w:rPr>
          <w:color w:val="auto"/>
          <w:sz w:val="24"/>
          <w:szCs w:val="24"/>
        </w:rPr>
        <w:t>,</w:t>
      </w:r>
      <w:r w:rsidRPr="00A7178D">
        <w:rPr>
          <w:color w:val="auto"/>
          <w:sz w:val="24"/>
          <w:szCs w:val="24"/>
        </w:rPr>
        <w:t xml:space="preserve"> I embarked on a </w:t>
      </w:r>
      <w:r w:rsidR="00053C1A" w:rsidRPr="00A7178D">
        <w:rPr>
          <w:color w:val="auto"/>
          <w:sz w:val="24"/>
          <w:szCs w:val="24"/>
        </w:rPr>
        <w:t>6-month</w:t>
      </w:r>
      <w:r w:rsidRPr="00A7178D">
        <w:rPr>
          <w:color w:val="auto"/>
          <w:sz w:val="24"/>
          <w:szCs w:val="24"/>
        </w:rPr>
        <w:t xml:space="preserve"> training course which was classroom based. This is </w:t>
      </w:r>
      <w:r w:rsidR="00053C1A" w:rsidRPr="00A7178D">
        <w:rPr>
          <w:color w:val="auto"/>
          <w:sz w:val="24"/>
          <w:szCs w:val="24"/>
        </w:rPr>
        <w:t>now</w:t>
      </w:r>
      <w:r w:rsidR="00160F43">
        <w:rPr>
          <w:color w:val="auto"/>
          <w:sz w:val="24"/>
          <w:szCs w:val="24"/>
        </w:rPr>
        <w:t xml:space="preserve"> a</w:t>
      </w:r>
      <w:r w:rsidRPr="00A7178D">
        <w:rPr>
          <w:color w:val="auto"/>
          <w:sz w:val="24"/>
          <w:szCs w:val="24"/>
        </w:rPr>
        <w:t xml:space="preserve"> huge difference to my current duties as an independen</w:t>
      </w:r>
      <w:r w:rsidR="006C6193" w:rsidRPr="00A7178D">
        <w:rPr>
          <w:color w:val="auto"/>
          <w:sz w:val="24"/>
          <w:szCs w:val="24"/>
        </w:rPr>
        <w:t>t</w:t>
      </w:r>
      <w:r w:rsidRPr="00A7178D">
        <w:rPr>
          <w:color w:val="auto"/>
          <w:sz w:val="24"/>
          <w:szCs w:val="24"/>
        </w:rPr>
        <w:t xml:space="preserve"> patrol constable with almost three years’ experience. Through</w:t>
      </w:r>
      <w:r w:rsidR="006C6193" w:rsidRPr="00A7178D">
        <w:rPr>
          <w:color w:val="auto"/>
          <w:sz w:val="24"/>
          <w:szCs w:val="24"/>
        </w:rPr>
        <w:t>out this</w:t>
      </w:r>
      <w:r w:rsidRPr="00A7178D">
        <w:rPr>
          <w:color w:val="auto"/>
          <w:sz w:val="24"/>
          <w:szCs w:val="24"/>
        </w:rPr>
        <w:t xml:space="preserve"> period I underwent a number of assessments, such as self-assessments, knowledge checks and group actives that were developmental to myself and peers. I also underwent regular role play practicals alongside the classroom work in order to become comfortable with the practical aspect of policing. This would involve peer and mentor assessment</w:t>
      </w:r>
      <w:r w:rsidR="00EE3092" w:rsidRPr="00A7178D">
        <w:rPr>
          <w:color w:val="auto"/>
          <w:sz w:val="24"/>
          <w:szCs w:val="24"/>
        </w:rPr>
        <w:t>s</w:t>
      </w:r>
      <w:r w:rsidRPr="00A7178D">
        <w:rPr>
          <w:color w:val="auto"/>
          <w:sz w:val="24"/>
          <w:szCs w:val="24"/>
        </w:rPr>
        <w:t xml:space="preserve"> and feedback in order to improve and develop for the next scenario. I </w:t>
      </w:r>
      <w:r w:rsidR="00FD5765" w:rsidRPr="00A7178D">
        <w:rPr>
          <w:color w:val="auto"/>
          <w:sz w:val="24"/>
          <w:szCs w:val="24"/>
        </w:rPr>
        <w:t xml:space="preserve">think I am </w:t>
      </w:r>
      <w:r w:rsidRPr="00A7178D">
        <w:rPr>
          <w:color w:val="auto"/>
          <w:sz w:val="24"/>
          <w:szCs w:val="24"/>
        </w:rPr>
        <w:t xml:space="preserve">a practical learner so </w:t>
      </w:r>
      <w:r w:rsidR="00DD6480" w:rsidRPr="00A7178D">
        <w:rPr>
          <w:color w:val="auto"/>
          <w:sz w:val="24"/>
          <w:szCs w:val="24"/>
        </w:rPr>
        <w:t xml:space="preserve">I </w:t>
      </w:r>
      <w:r w:rsidRPr="00A7178D">
        <w:rPr>
          <w:color w:val="auto"/>
          <w:sz w:val="24"/>
          <w:szCs w:val="24"/>
        </w:rPr>
        <w:t>enjoyed this aspect of training a</w:t>
      </w:r>
      <w:r w:rsidR="00DD6480" w:rsidRPr="00A7178D">
        <w:rPr>
          <w:color w:val="auto"/>
          <w:sz w:val="24"/>
          <w:szCs w:val="24"/>
        </w:rPr>
        <w:t>nd felt it</w:t>
      </w:r>
      <w:r w:rsidRPr="00A7178D">
        <w:rPr>
          <w:color w:val="auto"/>
          <w:sz w:val="24"/>
          <w:szCs w:val="24"/>
        </w:rPr>
        <w:t xml:space="preserve"> allowed me to</w:t>
      </w:r>
      <w:r w:rsidR="00DD6480" w:rsidRPr="00A7178D">
        <w:rPr>
          <w:color w:val="auto"/>
          <w:sz w:val="24"/>
          <w:szCs w:val="24"/>
        </w:rPr>
        <w:t xml:space="preserve"> learn </w:t>
      </w:r>
      <w:r w:rsidR="00D56A7C" w:rsidRPr="00A7178D">
        <w:rPr>
          <w:color w:val="auto"/>
          <w:sz w:val="24"/>
          <w:szCs w:val="24"/>
        </w:rPr>
        <w:t>more efficiently</w:t>
      </w:r>
      <w:r w:rsidRPr="00A7178D">
        <w:rPr>
          <w:color w:val="auto"/>
          <w:sz w:val="24"/>
          <w:szCs w:val="24"/>
        </w:rPr>
        <w:t>. There are many benefits to practical learning</w:t>
      </w:r>
      <w:r w:rsidR="000A2507" w:rsidRPr="00A7178D">
        <w:rPr>
          <w:color w:val="auto"/>
          <w:sz w:val="24"/>
          <w:szCs w:val="24"/>
        </w:rPr>
        <w:t>. This</w:t>
      </w:r>
      <w:r w:rsidRPr="00A7178D">
        <w:rPr>
          <w:color w:val="auto"/>
          <w:sz w:val="24"/>
          <w:szCs w:val="24"/>
        </w:rPr>
        <w:t xml:space="preserve"> include</w:t>
      </w:r>
      <w:r w:rsidR="000A2507" w:rsidRPr="00A7178D">
        <w:rPr>
          <w:color w:val="auto"/>
          <w:sz w:val="24"/>
          <w:szCs w:val="24"/>
        </w:rPr>
        <w:t>s</w:t>
      </w:r>
      <w:r w:rsidRPr="00A7178D">
        <w:rPr>
          <w:color w:val="auto"/>
          <w:sz w:val="24"/>
          <w:szCs w:val="24"/>
        </w:rPr>
        <w:t xml:space="preserve"> being able to retain information for a longer </w:t>
      </w:r>
      <w:r w:rsidR="00155F98" w:rsidRPr="00A7178D">
        <w:rPr>
          <w:color w:val="auto"/>
          <w:sz w:val="24"/>
          <w:szCs w:val="24"/>
        </w:rPr>
        <w:t>period and</w:t>
      </w:r>
      <w:r w:rsidRPr="00A7178D">
        <w:rPr>
          <w:color w:val="auto"/>
          <w:sz w:val="24"/>
          <w:szCs w:val="24"/>
        </w:rPr>
        <w:t xml:space="preserve"> encourage self-learning a</w:t>
      </w:r>
      <w:r w:rsidR="000A2507" w:rsidRPr="00A7178D">
        <w:rPr>
          <w:color w:val="auto"/>
          <w:sz w:val="24"/>
          <w:szCs w:val="24"/>
        </w:rPr>
        <w:t xml:space="preserve">s it </w:t>
      </w:r>
      <w:r w:rsidRPr="00A7178D">
        <w:rPr>
          <w:color w:val="auto"/>
          <w:sz w:val="24"/>
          <w:szCs w:val="24"/>
        </w:rPr>
        <w:t>can be more engaging for participants</w:t>
      </w:r>
      <w:r w:rsidR="000A2507" w:rsidRPr="00A7178D">
        <w:rPr>
          <w:color w:val="auto"/>
          <w:sz w:val="24"/>
          <w:szCs w:val="24"/>
        </w:rPr>
        <w:t xml:space="preserve"> </w:t>
      </w:r>
      <w:r w:rsidRPr="00A7178D">
        <w:rPr>
          <w:color w:val="auto"/>
          <w:sz w:val="24"/>
          <w:szCs w:val="24"/>
        </w:rPr>
        <w:t>(Borkala 2021)</w:t>
      </w:r>
      <w:r w:rsidR="000A2507" w:rsidRPr="00A7178D">
        <w:rPr>
          <w:color w:val="auto"/>
          <w:sz w:val="24"/>
          <w:szCs w:val="24"/>
        </w:rPr>
        <w:t xml:space="preserve">. </w:t>
      </w:r>
    </w:p>
    <w:p w14:paraId="098953A5" w14:textId="77777777" w:rsidR="00D34FF1" w:rsidRPr="00A7178D" w:rsidRDefault="00D34FF1" w:rsidP="00D34FF1">
      <w:pPr>
        <w:ind w:right="237"/>
        <w:jc w:val="both"/>
        <w:rPr>
          <w:color w:val="auto"/>
          <w:sz w:val="24"/>
          <w:szCs w:val="24"/>
        </w:rPr>
      </w:pPr>
    </w:p>
    <w:p w14:paraId="745A9457" w14:textId="2665E6ED" w:rsidR="00D34FF1" w:rsidRPr="00A7178D" w:rsidRDefault="00D34FF1" w:rsidP="00D34FF1">
      <w:pPr>
        <w:ind w:right="237"/>
        <w:jc w:val="both"/>
        <w:rPr>
          <w:color w:val="auto"/>
          <w:sz w:val="24"/>
          <w:szCs w:val="24"/>
        </w:rPr>
      </w:pPr>
      <w:r w:rsidRPr="00A7178D">
        <w:rPr>
          <w:color w:val="auto"/>
          <w:sz w:val="24"/>
          <w:szCs w:val="24"/>
        </w:rPr>
        <w:t>Throughout this period, I have relied on assistance from many coaches and mentor</w:t>
      </w:r>
      <w:r w:rsidR="004E516B" w:rsidRPr="00A7178D">
        <w:rPr>
          <w:color w:val="auto"/>
          <w:sz w:val="24"/>
          <w:szCs w:val="24"/>
        </w:rPr>
        <w:t>s</w:t>
      </w:r>
      <w:r w:rsidRPr="00A7178D">
        <w:rPr>
          <w:color w:val="auto"/>
          <w:sz w:val="24"/>
          <w:szCs w:val="24"/>
        </w:rPr>
        <w:t xml:space="preserve"> to allow me to progress and develop as an officer and person.  I have been involved </w:t>
      </w:r>
      <w:r w:rsidRPr="00A7178D">
        <w:rPr>
          <w:color w:val="auto"/>
          <w:sz w:val="24"/>
          <w:szCs w:val="24"/>
        </w:rPr>
        <w:lastRenderedPageBreak/>
        <w:t xml:space="preserve">with coaches </w:t>
      </w:r>
      <w:r w:rsidR="002251C9" w:rsidRPr="00A7178D">
        <w:rPr>
          <w:color w:val="auto"/>
          <w:sz w:val="24"/>
          <w:szCs w:val="24"/>
        </w:rPr>
        <w:t>by</w:t>
      </w:r>
      <w:r w:rsidRPr="00A7178D">
        <w:rPr>
          <w:color w:val="auto"/>
          <w:sz w:val="24"/>
          <w:szCs w:val="24"/>
        </w:rPr>
        <w:t xml:space="preserve"> playing a number of sports</w:t>
      </w:r>
      <w:r w:rsidR="002251C9" w:rsidRPr="00A7178D">
        <w:rPr>
          <w:color w:val="auto"/>
          <w:sz w:val="24"/>
          <w:szCs w:val="24"/>
        </w:rPr>
        <w:t>,</w:t>
      </w:r>
      <w:r w:rsidRPr="00A7178D">
        <w:rPr>
          <w:color w:val="auto"/>
          <w:sz w:val="24"/>
          <w:szCs w:val="24"/>
        </w:rPr>
        <w:t xml:space="preserve"> and it is an important and useful skill to have. There are many different models of coaching</w:t>
      </w:r>
      <w:r w:rsidR="002251C9" w:rsidRPr="00A7178D">
        <w:rPr>
          <w:color w:val="auto"/>
          <w:sz w:val="24"/>
          <w:szCs w:val="24"/>
        </w:rPr>
        <w:t>,</w:t>
      </w:r>
      <w:r w:rsidRPr="00A7178D">
        <w:rPr>
          <w:color w:val="auto"/>
          <w:sz w:val="24"/>
          <w:szCs w:val="24"/>
        </w:rPr>
        <w:t xml:space="preserve"> but I would describe a coach as a leader whose interests is to develop and help the skills of </w:t>
      </w:r>
      <w:r w:rsidR="002251C9" w:rsidRPr="00A7178D">
        <w:rPr>
          <w:color w:val="auto"/>
          <w:sz w:val="24"/>
          <w:szCs w:val="24"/>
        </w:rPr>
        <w:t>the</w:t>
      </w:r>
      <w:r w:rsidRPr="00A7178D">
        <w:rPr>
          <w:color w:val="auto"/>
          <w:sz w:val="24"/>
          <w:szCs w:val="24"/>
        </w:rPr>
        <w:t xml:space="preserve"> individual </w:t>
      </w:r>
      <w:r w:rsidR="002251C9" w:rsidRPr="00A7178D">
        <w:rPr>
          <w:color w:val="auto"/>
          <w:sz w:val="24"/>
          <w:szCs w:val="24"/>
        </w:rPr>
        <w:t xml:space="preserve">that </w:t>
      </w:r>
      <w:r w:rsidRPr="00A7178D">
        <w:rPr>
          <w:color w:val="auto"/>
          <w:sz w:val="24"/>
          <w:szCs w:val="24"/>
        </w:rPr>
        <w:t xml:space="preserve">they are coaching. It can also be described as an attempt at unlocking a person’s potential to maximise their own performance. It is helping them in the direction they would like to go and learn </w:t>
      </w:r>
      <w:r w:rsidR="00160F43">
        <w:rPr>
          <w:color w:val="auto"/>
          <w:sz w:val="24"/>
          <w:szCs w:val="24"/>
        </w:rPr>
        <w:t>rather than teaching them (Whitmore</w:t>
      </w:r>
      <w:r w:rsidRPr="00A7178D">
        <w:rPr>
          <w:color w:val="auto"/>
          <w:sz w:val="24"/>
          <w:szCs w:val="24"/>
        </w:rPr>
        <w:t xml:space="preserve"> 2020). There are also many benefits to coaching for both coac</w:t>
      </w:r>
      <w:r w:rsidR="006060F7">
        <w:rPr>
          <w:color w:val="auto"/>
          <w:sz w:val="24"/>
          <w:szCs w:val="24"/>
        </w:rPr>
        <w:t>h and student,</w:t>
      </w:r>
      <w:r w:rsidR="00160F43">
        <w:rPr>
          <w:color w:val="auto"/>
          <w:sz w:val="24"/>
          <w:szCs w:val="24"/>
        </w:rPr>
        <w:t xml:space="preserve"> which can include, </w:t>
      </w:r>
      <w:r w:rsidRPr="00A7178D">
        <w:rPr>
          <w:color w:val="auto"/>
          <w:sz w:val="24"/>
          <w:szCs w:val="24"/>
        </w:rPr>
        <w:t>learning new skills and development. Through sessions a coach can guide development, encourage individuals and identify area for growth. It can also give an individual a sense of self awareness, where they will get an insight into their strengths and weaknesses and know where to concentrate their effort</w:t>
      </w:r>
      <w:r w:rsidR="00160F43">
        <w:rPr>
          <w:color w:val="auto"/>
          <w:sz w:val="24"/>
          <w:szCs w:val="24"/>
        </w:rPr>
        <w:t xml:space="preserve"> (Blanchard 2019)</w:t>
      </w:r>
      <w:r w:rsidRPr="00A7178D">
        <w:rPr>
          <w:color w:val="auto"/>
          <w:sz w:val="24"/>
          <w:szCs w:val="24"/>
        </w:rPr>
        <w:t>.</w:t>
      </w:r>
    </w:p>
    <w:p w14:paraId="51F9BEAC" w14:textId="77777777" w:rsidR="00D34FF1" w:rsidRPr="00A7178D" w:rsidRDefault="00D34FF1" w:rsidP="00D34FF1">
      <w:pPr>
        <w:ind w:right="237"/>
        <w:jc w:val="both"/>
        <w:rPr>
          <w:color w:val="auto"/>
          <w:sz w:val="24"/>
          <w:szCs w:val="24"/>
        </w:rPr>
      </w:pPr>
    </w:p>
    <w:p w14:paraId="7514AA11" w14:textId="3B79AD62" w:rsidR="00D34FF1" w:rsidRPr="00A7178D" w:rsidRDefault="002C45F8" w:rsidP="00D34FF1">
      <w:pPr>
        <w:ind w:right="237"/>
        <w:jc w:val="both"/>
        <w:rPr>
          <w:color w:val="auto"/>
          <w:sz w:val="24"/>
          <w:szCs w:val="24"/>
        </w:rPr>
      </w:pPr>
      <w:r w:rsidRPr="00A7178D">
        <w:rPr>
          <w:color w:val="auto"/>
          <w:sz w:val="24"/>
          <w:szCs w:val="24"/>
        </w:rPr>
        <w:t xml:space="preserve">Furthermore, </w:t>
      </w:r>
      <w:r w:rsidR="00D34FF1" w:rsidRPr="00A7178D">
        <w:rPr>
          <w:color w:val="auto"/>
          <w:sz w:val="24"/>
          <w:szCs w:val="24"/>
        </w:rPr>
        <w:t>I w</w:t>
      </w:r>
      <w:r w:rsidRPr="00A7178D">
        <w:rPr>
          <w:color w:val="auto"/>
          <w:sz w:val="24"/>
          <w:szCs w:val="24"/>
        </w:rPr>
        <w:t>as</w:t>
      </w:r>
      <w:r w:rsidR="00D34FF1" w:rsidRPr="00A7178D">
        <w:rPr>
          <w:color w:val="auto"/>
          <w:sz w:val="24"/>
          <w:szCs w:val="24"/>
        </w:rPr>
        <w:t xml:space="preserve"> allocated a number of mentors throughout my three</w:t>
      </w:r>
      <w:r w:rsidR="003D4A9C" w:rsidRPr="00A7178D">
        <w:rPr>
          <w:color w:val="auto"/>
          <w:sz w:val="24"/>
          <w:szCs w:val="24"/>
        </w:rPr>
        <w:t>-</w:t>
      </w:r>
      <w:r w:rsidR="00D34FF1" w:rsidRPr="00A7178D">
        <w:rPr>
          <w:color w:val="auto"/>
          <w:sz w:val="24"/>
          <w:szCs w:val="24"/>
        </w:rPr>
        <w:t xml:space="preserve">year probation. A mentor is </w:t>
      </w:r>
      <w:r w:rsidR="00DA1CA3" w:rsidRPr="00A7178D">
        <w:rPr>
          <w:color w:val="auto"/>
          <w:sz w:val="24"/>
          <w:szCs w:val="24"/>
        </w:rPr>
        <w:t xml:space="preserve">usually a </w:t>
      </w:r>
      <w:r w:rsidR="00D34FF1" w:rsidRPr="00A7178D">
        <w:rPr>
          <w:color w:val="auto"/>
          <w:sz w:val="24"/>
          <w:szCs w:val="24"/>
        </w:rPr>
        <w:t>more experienced</w:t>
      </w:r>
      <w:r w:rsidR="00DA1CA3" w:rsidRPr="00A7178D">
        <w:rPr>
          <w:color w:val="auto"/>
          <w:sz w:val="24"/>
          <w:szCs w:val="24"/>
        </w:rPr>
        <w:t xml:space="preserve"> individual</w:t>
      </w:r>
      <w:r w:rsidR="00D34FF1" w:rsidRPr="00A7178D">
        <w:rPr>
          <w:color w:val="auto"/>
          <w:sz w:val="24"/>
          <w:szCs w:val="24"/>
        </w:rPr>
        <w:t xml:space="preserve"> </w:t>
      </w:r>
      <w:r w:rsidR="00DA1CA3" w:rsidRPr="00A7178D">
        <w:rPr>
          <w:color w:val="auto"/>
          <w:sz w:val="24"/>
          <w:szCs w:val="24"/>
        </w:rPr>
        <w:t xml:space="preserve">at the </w:t>
      </w:r>
      <w:r w:rsidR="00D34FF1" w:rsidRPr="00A7178D">
        <w:rPr>
          <w:color w:val="auto"/>
          <w:sz w:val="24"/>
          <w:szCs w:val="24"/>
        </w:rPr>
        <w:t xml:space="preserve">role </w:t>
      </w:r>
      <w:r w:rsidR="00DA1CA3" w:rsidRPr="00A7178D">
        <w:rPr>
          <w:color w:val="auto"/>
          <w:sz w:val="24"/>
          <w:szCs w:val="24"/>
        </w:rPr>
        <w:t>in</w:t>
      </w:r>
      <w:r w:rsidR="00D34FF1" w:rsidRPr="00A7178D">
        <w:rPr>
          <w:color w:val="auto"/>
          <w:sz w:val="24"/>
          <w:szCs w:val="24"/>
        </w:rPr>
        <w:t xml:space="preserve"> hand</w:t>
      </w:r>
      <w:r w:rsidR="003D4A9C" w:rsidRPr="00A7178D">
        <w:rPr>
          <w:color w:val="auto"/>
          <w:sz w:val="24"/>
          <w:szCs w:val="24"/>
        </w:rPr>
        <w:t>,</w:t>
      </w:r>
      <w:r w:rsidR="00D34FF1" w:rsidRPr="00A7178D">
        <w:rPr>
          <w:color w:val="auto"/>
          <w:sz w:val="24"/>
          <w:szCs w:val="24"/>
        </w:rPr>
        <w:t xml:space="preserve"> and </w:t>
      </w:r>
      <w:r w:rsidR="002F016F" w:rsidRPr="00A7178D">
        <w:rPr>
          <w:color w:val="auto"/>
          <w:sz w:val="24"/>
          <w:szCs w:val="24"/>
        </w:rPr>
        <w:t xml:space="preserve">are </w:t>
      </w:r>
      <w:r w:rsidR="00D34FF1" w:rsidRPr="00A7178D">
        <w:rPr>
          <w:color w:val="auto"/>
          <w:sz w:val="24"/>
          <w:szCs w:val="24"/>
        </w:rPr>
        <w:t>trust</w:t>
      </w:r>
      <w:r w:rsidR="002F016F" w:rsidRPr="00A7178D">
        <w:rPr>
          <w:color w:val="auto"/>
          <w:sz w:val="24"/>
          <w:szCs w:val="24"/>
        </w:rPr>
        <w:t>ed</w:t>
      </w:r>
      <w:r w:rsidR="00D34FF1" w:rsidRPr="00A7178D">
        <w:rPr>
          <w:color w:val="auto"/>
          <w:sz w:val="24"/>
          <w:szCs w:val="24"/>
        </w:rPr>
        <w:t xml:space="preserve"> to act as a guide to see their knowledge to support the development of another. Another description could be an individual who acts as an advisor or coach for a less experience mentee, providing expertise and professional knowledge from a more experience perspective</w:t>
      </w:r>
      <w:r w:rsidR="00BF1D6E" w:rsidRPr="00A7178D">
        <w:rPr>
          <w:color w:val="auto"/>
          <w:sz w:val="24"/>
          <w:szCs w:val="24"/>
        </w:rPr>
        <w:t xml:space="preserve"> </w:t>
      </w:r>
      <w:r w:rsidR="00D34FF1" w:rsidRPr="00A7178D">
        <w:rPr>
          <w:color w:val="auto"/>
          <w:sz w:val="24"/>
          <w:szCs w:val="24"/>
        </w:rPr>
        <w:t>(INDEED 2019)</w:t>
      </w:r>
      <w:r w:rsidR="00BF1D6E" w:rsidRPr="00A7178D">
        <w:rPr>
          <w:color w:val="auto"/>
          <w:sz w:val="24"/>
          <w:szCs w:val="24"/>
        </w:rPr>
        <w:t>. T</w:t>
      </w:r>
      <w:r w:rsidR="00D34FF1" w:rsidRPr="00A7178D">
        <w:rPr>
          <w:color w:val="auto"/>
          <w:sz w:val="24"/>
          <w:szCs w:val="24"/>
        </w:rPr>
        <w:t>he main focus on mentoring is personal development, whether it be with skills or career goals. Mentors often offer knowledgeable advice and guidance in order to aid in identif</w:t>
      </w:r>
      <w:r w:rsidR="00E61B33">
        <w:rPr>
          <w:color w:val="auto"/>
          <w:sz w:val="24"/>
          <w:szCs w:val="24"/>
        </w:rPr>
        <w:t>ying milestones and action plan</w:t>
      </w:r>
      <w:r w:rsidR="00D34FF1" w:rsidRPr="00A7178D">
        <w:rPr>
          <w:color w:val="auto"/>
          <w:sz w:val="24"/>
          <w:szCs w:val="24"/>
        </w:rPr>
        <w:t>s for progress. A mentor will be expected to actively listen with interest in order to reflect</w:t>
      </w:r>
      <w:r w:rsidR="00EA1122" w:rsidRPr="00A7178D">
        <w:rPr>
          <w:color w:val="auto"/>
          <w:sz w:val="24"/>
          <w:szCs w:val="24"/>
        </w:rPr>
        <w:t>, b</w:t>
      </w:r>
      <w:r w:rsidR="00D34FF1" w:rsidRPr="00A7178D">
        <w:rPr>
          <w:color w:val="auto"/>
          <w:sz w:val="24"/>
          <w:szCs w:val="24"/>
        </w:rPr>
        <w:t>ui</w:t>
      </w:r>
      <w:r w:rsidR="00E61B33">
        <w:rPr>
          <w:color w:val="auto"/>
          <w:sz w:val="24"/>
          <w:szCs w:val="24"/>
        </w:rPr>
        <w:t>ld trust to develop a confident</w:t>
      </w:r>
      <w:bookmarkStart w:id="6" w:name="_GoBack"/>
      <w:bookmarkEnd w:id="6"/>
      <w:r w:rsidR="00D34FF1" w:rsidRPr="00A7178D">
        <w:rPr>
          <w:color w:val="auto"/>
          <w:sz w:val="24"/>
          <w:szCs w:val="24"/>
        </w:rPr>
        <w:t xml:space="preserve"> partnership</w:t>
      </w:r>
      <w:r w:rsidR="00892A97" w:rsidRPr="00A7178D">
        <w:rPr>
          <w:color w:val="auto"/>
          <w:sz w:val="24"/>
          <w:szCs w:val="24"/>
        </w:rPr>
        <w:t xml:space="preserve"> and </w:t>
      </w:r>
      <w:r w:rsidR="00D34FF1" w:rsidRPr="00A7178D">
        <w:rPr>
          <w:color w:val="auto"/>
          <w:sz w:val="24"/>
          <w:szCs w:val="24"/>
        </w:rPr>
        <w:t xml:space="preserve">they will be expected to encourage and inspire the individual to motivate them to reach their goals.  </w:t>
      </w:r>
    </w:p>
    <w:p w14:paraId="34CD495C" w14:textId="77777777" w:rsidR="00D34FF1" w:rsidRPr="00A7178D" w:rsidRDefault="00D34FF1" w:rsidP="00D34FF1">
      <w:pPr>
        <w:ind w:right="237"/>
        <w:jc w:val="both"/>
        <w:rPr>
          <w:color w:val="auto"/>
          <w:sz w:val="24"/>
          <w:szCs w:val="24"/>
        </w:rPr>
      </w:pPr>
    </w:p>
    <w:p w14:paraId="42841993" w14:textId="4949B936" w:rsidR="00D34FF1" w:rsidRPr="00A7178D" w:rsidRDefault="00D34FF1" w:rsidP="00D34FF1">
      <w:pPr>
        <w:ind w:right="237"/>
        <w:jc w:val="both"/>
        <w:rPr>
          <w:color w:val="auto"/>
          <w:sz w:val="24"/>
          <w:szCs w:val="24"/>
        </w:rPr>
      </w:pPr>
      <w:r w:rsidRPr="00A7178D">
        <w:rPr>
          <w:color w:val="auto"/>
          <w:sz w:val="24"/>
          <w:szCs w:val="24"/>
        </w:rPr>
        <w:t>If you were to compare the two meanings</w:t>
      </w:r>
      <w:r w:rsidR="00111D83" w:rsidRPr="00A7178D">
        <w:rPr>
          <w:color w:val="auto"/>
          <w:sz w:val="24"/>
          <w:szCs w:val="24"/>
        </w:rPr>
        <w:t>,</w:t>
      </w:r>
      <w:r w:rsidRPr="00A7178D">
        <w:rPr>
          <w:color w:val="auto"/>
          <w:sz w:val="24"/>
          <w:szCs w:val="24"/>
        </w:rPr>
        <w:t xml:space="preserve"> you would get a similar definition where in some cases they overlap. The similarities are often </w:t>
      </w:r>
      <w:r w:rsidR="00792970" w:rsidRPr="00A7178D">
        <w:rPr>
          <w:color w:val="auto"/>
          <w:sz w:val="24"/>
          <w:szCs w:val="24"/>
        </w:rPr>
        <w:t>interchangeable,</w:t>
      </w:r>
      <w:r w:rsidRPr="00A7178D">
        <w:rPr>
          <w:color w:val="auto"/>
          <w:sz w:val="24"/>
          <w:szCs w:val="24"/>
        </w:rPr>
        <w:t xml:space="preserve"> and both are desired to get to the same goal or results. They both would be valuable skills to have for any persons and beneficial development tools for the organisations involved. They can both play a key role in shaping a career or person’s ability and skills. They also share </w:t>
      </w:r>
      <w:r w:rsidR="00792970" w:rsidRPr="00A7178D">
        <w:rPr>
          <w:color w:val="auto"/>
          <w:sz w:val="24"/>
          <w:szCs w:val="24"/>
        </w:rPr>
        <w:t>similarities</w:t>
      </w:r>
      <w:r w:rsidRPr="00A7178D">
        <w:rPr>
          <w:color w:val="auto"/>
          <w:sz w:val="24"/>
          <w:szCs w:val="24"/>
        </w:rPr>
        <w:t xml:space="preserve"> in their qualities and skills</w:t>
      </w:r>
      <w:r w:rsidR="00792970" w:rsidRPr="00A7178D">
        <w:rPr>
          <w:color w:val="auto"/>
          <w:sz w:val="24"/>
          <w:szCs w:val="24"/>
        </w:rPr>
        <w:t>,</w:t>
      </w:r>
      <w:r w:rsidRPr="00A7178D">
        <w:rPr>
          <w:color w:val="auto"/>
          <w:sz w:val="24"/>
          <w:szCs w:val="24"/>
        </w:rPr>
        <w:t xml:space="preserve"> building a rapport with the persons, listening to them and being supportive</w:t>
      </w:r>
      <w:r w:rsidR="00504500" w:rsidRPr="00A7178D">
        <w:rPr>
          <w:color w:val="auto"/>
          <w:sz w:val="24"/>
          <w:szCs w:val="24"/>
        </w:rPr>
        <w:t xml:space="preserve"> </w:t>
      </w:r>
      <w:r w:rsidR="006060F7">
        <w:rPr>
          <w:color w:val="auto"/>
          <w:sz w:val="24"/>
          <w:szCs w:val="24"/>
        </w:rPr>
        <w:t>(Meadows</w:t>
      </w:r>
      <w:r w:rsidRPr="00A7178D">
        <w:rPr>
          <w:color w:val="auto"/>
          <w:sz w:val="24"/>
          <w:szCs w:val="24"/>
        </w:rPr>
        <w:t xml:space="preserve"> 2015)</w:t>
      </w:r>
      <w:r w:rsidR="00504500" w:rsidRPr="00A7178D">
        <w:rPr>
          <w:color w:val="auto"/>
          <w:sz w:val="24"/>
          <w:szCs w:val="24"/>
        </w:rPr>
        <w:t>.</w:t>
      </w:r>
      <w:r w:rsidRPr="00A7178D">
        <w:rPr>
          <w:color w:val="auto"/>
          <w:sz w:val="24"/>
          <w:szCs w:val="24"/>
        </w:rPr>
        <w:t xml:space="preserve"> Both roles also require the mentor or coach to be critically honest and instructing and sometimes adapt their work to allow the mentee to find the best way for their leaning. </w:t>
      </w:r>
    </w:p>
    <w:p w14:paraId="60D5FD5C" w14:textId="77777777" w:rsidR="00D34FF1" w:rsidRPr="00A7178D" w:rsidRDefault="00D34FF1" w:rsidP="00D34FF1">
      <w:pPr>
        <w:ind w:right="237"/>
        <w:jc w:val="both"/>
        <w:rPr>
          <w:color w:val="auto"/>
          <w:sz w:val="24"/>
          <w:szCs w:val="24"/>
        </w:rPr>
      </w:pPr>
    </w:p>
    <w:p w14:paraId="0C658DEA" w14:textId="1EAC68E7" w:rsidR="00D34FF1" w:rsidRPr="00A7178D" w:rsidRDefault="00D34FF1" w:rsidP="00D34FF1">
      <w:pPr>
        <w:ind w:right="237"/>
        <w:jc w:val="both"/>
        <w:rPr>
          <w:color w:val="auto"/>
          <w:sz w:val="24"/>
          <w:szCs w:val="24"/>
        </w:rPr>
      </w:pPr>
      <w:r w:rsidRPr="00A7178D">
        <w:rPr>
          <w:color w:val="auto"/>
          <w:sz w:val="24"/>
          <w:szCs w:val="24"/>
        </w:rPr>
        <w:t xml:space="preserve">However, there are also </w:t>
      </w:r>
      <w:r w:rsidR="00504500" w:rsidRPr="00A7178D">
        <w:rPr>
          <w:color w:val="auto"/>
          <w:sz w:val="24"/>
          <w:szCs w:val="24"/>
        </w:rPr>
        <w:t>several</w:t>
      </w:r>
      <w:r w:rsidRPr="00A7178D">
        <w:rPr>
          <w:color w:val="auto"/>
          <w:sz w:val="24"/>
          <w:szCs w:val="24"/>
        </w:rPr>
        <w:t xml:space="preserve"> differences between coaching and mentoring which help distinguish the pair apart. Firstly, a mentor is normally an ongoing relationship that can last a long time, where as a coach is normally a set </w:t>
      </w:r>
      <w:r w:rsidR="006729CE" w:rsidRPr="00A7178D">
        <w:rPr>
          <w:color w:val="auto"/>
          <w:sz w:val="24"/>
          <w:szCs w:val="24"/>
        </w:rPr>
        <w:t>period.</w:t>
      </w:r>
      <w:r w:rsidRPr="00A7178D">
        <w:rPr>
          <w:color w:val="auto"/>
          <w:sz w:val="24"/>
          <w:szCs w:val="24"/>
        </w:rPr>
        <w:t xml:space="preserve"> </w:t>
      </w:r>
      <w:r w:rsidR="006729CE" w:rsidRPr="00A7178D">
        <w:rPr>
          <w:color w:val="auto"/>
          <w:sz w:val="24"/>
          <w:szCs w:val="24"/>
        </w:rPr>
        <w:t>W</w:t>
      </w:r>
      <w:r w:rsidRPr="00A7178D">
        <w:rPr>
          <w:color w:val="auto"/>
          <w:sz w:val="24"/>
          <w:szCs w:val="24"/>
        </w:rPr>
        <w:t>hether that be for a season during sport or probation during a career. They are often also focused on specific development issues rather than a broader view of skills. A mentor is also seen as more of an informal guide where meeting and advice can take place as and when needed. A coach is seen as more of a structured schedule with training arranged beforehand</w:t>
      </w:r>
      <w:r w:rsidR="00D8363F" w:rsidRPr="00A7178D">
        <w:rPr>
          <w:color w:val="auto"/>
          <w:sz w:val="24"/>
          <w:szCs w:val="24"/>
        </w:rPr>
        <w:t xml:space="preserve"> </w:t>
      </w:r>
      <w:r w:rsidR="006060F7">
        <w:rPr>
          <w:color w:val="auto"/>
          <w:sz w:val="24"/>
          <w:szCs w:val="24"/>
        </w:rPr>
        <w:t>(Surbhi</w:t>
      </w:r>
      <w:r w:rsidRPr="00A7178D">
        <w:rPr>
          <w:color w:val="auto"/>
          <w:sz w:val="24"/>
          <w:szCs w:val="24"/>
        </w:rPr>
        <w:t xml:space="preserve"> 2018)</w:t>
      </w:r>
      <w:r w:rsidR="00D8363F" w:rsidRPr="00A7178D">
        <w:rPr>
          <w:color w:val="auto"/>
          <w:sz w:val="24"/>
          <w:szCs w:val="24"/>
        </w:rPr>
        <w:t>.</w:t>
      </w:r>
      <w:r w:rsidRPr="00A7178D">
        <w:rPr>
          <w:color w:val="auto"/>
          <w:sz w:val="24"/>
          <w:szCs w:val="24"/>
        </w:rPr>
        <w:t xml:space="preserve"> A mentor is almost always more experienced and qualified than the mentee, often being the senior person who </w:t>
      </w:r>
      <w:r w:rsidR="00D8363F" w:rsidRPr="00A7178D">
        <w:rPr>
          <w:color w:val="auto"/>
          <w:sz w:val="24"/>
          <w:szCs w:val="24"/>
        </w:rPr>
        <w:t>can</w:t>
      </w:r>
      <w:r w:rsidRPr="00A7178D">
        <w:rPr>
          <w:color w:val="auto"/>
          <w:sz w:val="24"/>
          <w:szCs w:val="24"/>
        </w:rPr>
        <w:t xml:space="preserve"> pass on </w:t>
      </w:r>
      <w:r w:rsidR="00D8363F" w:rsidRPr="00A7178D">
        <w:rPr>
          <w:color w:val="auto"/>
          <w:sz w:val="24"/>
          <w:szCs w:val="24"/>
        </w:rPr>
        <w:t xml:space="preserve">valued </w:t>
      </w:r>
      <w:r w:rsidRPr="00A7178D">
        <w:rPr>
          <w:color w:val="auto"/>
          <w:sz w:val="24"/>
          <w:szCs w:val="24"/>
        </w:rPr>
        <w:t xml:space="preserve">knowledge and experience. A coach is often not determined by </w:t>
      </w:r>
      <w:r w:rsidR="008A4FB4" w:rsidRPr="00A7178D">
        <w:rPr>
          <w:color w:val="auto"/>
          <w:sz w:val="24"/>
          <w:szCs w:val="24"/>
        </w:rPr>
        <w:t xml:space="preserve">the </w:t>
      </w:r>
      <w:r w:rsidRPr="00A7178D">
        <w:rPr>
          <w:color w:val="auto"/>
          <w:sz w:val="24"/>
          <w:szCs w:val="24"/>
        </w:rPr>
        <w:t xml:space="preserve">level of experience but rather determined on the skills they offer and a more formal occupation. </w:t>
      </w:r>
    </w:p>
    <w:p w14:paraId="2F01F52B" w14:textId="77777777" w:rsidR="00D34FF1" w:rsidRPr="00A7178D" w:rsidRDefault="00D34FF1" w:rsidP="00D34FF1">
      <w:pPr>
        <w:ind w:right="237"/>
        <w:jc w:val="both"/>
        <w:rPr>
          <w:color w:val="auto"/>
          <w:sz w:val="24"/>
          <w:szCs w:val="24"/>
        </w:rPr>
      </w:pPr>
    </w:p>
    <w:p w14:paraId="79273E12" w14:textId="7F3A3DE4" w:rsidR="00D34FF1" w:rsidRPr="00A7178D" w:rsidRDefault="00D34FF1" w:rsidP="00D34FF1">
      <w:pPr>
        <w:ind w:right="237"/>
        <w:jc w:val="both"/>
        <w:rPr>
          <w:color w:val="auto"/>
          <w:sz w:val="24"/>
          <w:szCs w:val="24"/>
        </w:rPr>
      </w:pPr>
      <w:r w:rsidRPr="00A7178D">
        <w:rPr>
          <w:color w:val="auto"/>
          <w:sz w:val="24"/>
          <w:szCs w:val="24"/>
        </w:rPr>
        <w:lastRenderedPageBreak/>
        <w:t>South Wales Police operate a coaching and mentoring scheme to assist in professional development and performance skills</w:t>
      </w:r>
      <w:r w:rsidR="006060F7">
        <w:rPr>
          <w:color w:val="auto"/>
          <w:sz w:val="24"/>
          <w:szCs w:val="24"/>
        </w:rPr>
        <w:t xml:space="preserve"> (College of Policing 2020)</w:t>
      </w:r>
      <w:r w:rsidRPr="00A7178D">
        <w:rPr>
          <w:color w:val="auto"/>
          <w:sz w:val="24"/>
          <w:szCs w:val="24"/>
        </w:rPr>
        <w:t xml:space="preserve">. On completing my </w:t>
      </w:r>
      <w:r w:rsidR="008A4FB4" w:rsidRPr="00A7178D">
        <w:rPr>
          <w:color w:val="auto"/>
          <w:sz w:val="24"/>
          <w:szCs w:val="24"/>
        </w:rPr>
        <w:t>6-month</w:t>
      </w:r>
      <w:r w:rsidRPr="00A7178D">
        <w:rPr>
          <w:color w:val="auto"/>
          <w:sz w:val="24"/>
          <w:szCs w:val="24"/>
        </w:rPr>
        <w:t xml:space="preserve"> classroom based training program I then embarked onto a 12 week tutorship period, where I was allocated a tutor. This tutor stayed with me for the duration of the 12 weeks in order for me to complete relevant portfolios and requirements to move out of the tutorship phase. Initially they introduced me to my first contact with the public and would assist me in gaining confidence in dealing with incidents on using my preferred kinaesthetic learning style. Kinaesthetic learners a</w:t>
      </w:r>
      <w:r w:rsidR="00470AD6" w:rsidRPr="00A7178D">
        <w:rPr>
          <w:color w:val="auto"/>
          <w:sz w:val="24"/>
          <w:szCs w:val="24"/>
        </w:rPr>
        <w:t xml:space="preserve">re </w:t>
      </w:r>
      <w:r w:rsidRPr="00A7178D">
        <w:rPr>
          <w:color w:val="auto"/>
          <w:sz w:val="24"/>
          <w:szCs w:val="24"/>
        </w:rPr>
        <w:t>those who prefer to learn practically and whilst doing it physically</w:t>
      </w:r>
      <w:r w:rsidR="00470AD6" w:rsidRPr="00A7178D">
        <w:rPr>
          <w:color w:val="auto"/>
          <w:sz w:val="24"/>
          <w:szCs w:val="24"/>
        </w:rPr>
        <w:t xml:space="preserve"> </w:t>
      </w:r>
      <w:r w:rsidRPr="00A7178D">
        <w:rPr>
          <w:color w:val="auto"/>
          <w:sz w:val="24"/>
          <w:szCs w:val="24"/>
        </w:rPr>
        <w:t>(PSYNSO 2020)</w:t>
      </w:r>
      <w:r w:rsidR="00470AD6" w:rsidRPr="00A7178D">
        <w:rPr>
          <w:color w:val="auto"/>
          <w:sz w:val="24"/>
          <w:szCs w:val="24"/>
        </w:rPr>
        <w:t>.</w:t>
      </w:r>
      <w:r w:rsidRPr="00A7178D">
        <w:rPr>
          <w:color w:val="auto"/>
          <w:sz w:val="24"/>
          <w:szCs w:val="24"/>
        </w:rPr>
        <w:t xml:space="preserve"> </w:t>
      </w:r>
      <w:r w:rsidR="00470AD6" w:rsidRPr="00A7178D">
        <w:rPr>
          <w:color w:val="auto"/>
          <w:sz w:val="24"/>
          <w:szCs w:val="24"/>
        </w:rPr>
        <w:t>To start my tutorship,</w:t>
      </w:r>
      <w:r w:rsidRPr="00A7178D">
        <w:rPr>
          <w:color w:val="auto"/>
          <w:sz w:val="24"/>
          <w:szCs w:val="24"/>
        </w:rPr>
        <w:t xml:space="preserve"> I shadowed and watched my tutors initial attendance at incidents to attempt to learn from their experience in order to incorporate it into my skills. This period was a key part </w:t>
      </w:r>
      <w:r w:rsidR="00CC369E" w:rsidRPr="00A7178D">
        <w:rPr>
          <w:color w:val="auto"/>
          <w:sz w:val="24"/>
          <w:szCs w:val="24"/>
        </w:rPr>
        <w:t>for</w:t>
      </w:r>
      <w:r w:rsidRPr="00A7178D">
        <w:rPr>
          <w:color w:val="auto"/>
          <w:sz w:val="24"/>
          <w:szCs w:val="24"/>
        </w:rPr>
        <w:t xml:space="preserve"> me to progress into my “independent stage” where I would be able to go out with different members of the team. The feedback during this phase would come solely from my tutor and it would be constructive in order to deal with the next incident. </w:t>
      </w:r>
    </w:p>
    <w:p w14:paraId="7185355E" w14:textId="77777777" w:rsidR="00D34FF1" w:rsidRPr="00A7178D" w:rsidRDefault="00D34FF1" w:rsidP="00D34FF1">
      <w:pPr>
        <w:ind w:right="237"/>
        <w:jc w:val="both"/>
        <w:rPr>
          <w:color w:val="auto"/>
          <w:sz w:val="24"/>
          <w:szCs w:val="24"/>
        </w:rPr>
      </w:pPr>
    </w:p>
    <w:p w14:paraId="1E5D48AB" w14:textId="5E7BD126" w:rsidR="00D34FF1" w:rsidRPr="00A7178D" w:rsidRDefault="00D34FF1" w:rsidP="00D34FF1">
      <w:pPr>
        <w:ind w:right="237"/>
        <w:jc w:val="both"/>
        <w:rPr>
          <w:color w:val="auto"/>
          <w:sz w:val="24"/>
          <w:szCs w:val="24"/>
        </w:rPr>
      </w:pPr>
      <w:r w:rsidRPr="00A7178D">
        <w:rPr>
          <w:color w:val="auto"/>
          <w:sz w:val="24"/>
          <w:szCs w:val="24"/>
        </w:rPr>
        <w:t xml:space="preserve">I then progressed into the independent patrol status which is the phase where a student officer is to demonstrate sufficient competence in the role of a constable as to function independently, lawfully and safely alongside other constables in the operational role (UWTSD 2021). During the mentorship period my role was mainly secondary where I found my tutor taking the lead throughout most of our incidents. However, towards the end of this phase I was expected to be able to take the role when needed in order to be confident enough to </w:t>
      </w:r>
      <w:r w:rsidR="00B3027A" w:rsidRPr="00A7178D">
        <w:rPr>
          <w:color w:val="auto"/>
          <w:sz w:val="24"/>
          <w:szCs w:val="24"/>
        </w:rPr>
        <w:t>move</w:t>
      </w:r>
      <w:r w:rsidRPr="00A7178D">
        <w:rPr>
          <w:color w:val="auto"/>
          <w:sz w:val="24"/>
          <w:szCs w:val="24"/>
        </w:rPr>
        <w:t xml:space="preserve"> onto this phase. I feel like this is the main learning stage through my development as I no longer had the safety net of a tutor and had to rely solely on my knowledge to deal with the public and incident faced with. It has also allowed me to gain valuable knowledge off other colleagues as you are able to go out with a different officer</w:t>
      </w:r>
      <w:r w:rsidR="001C2C04" w:rsidRPr="00A7178D">
        <w:rPr>
          <w:color w:val="auto"/>
          <w:sz w:val="24"/>
          <w:szCs w:val="24"/>
        </w:rPr>
        <w:t>s</w:t>
      </w:r>
      <w:r w:rsidRPr="00A7178D">
        <w:rPr>
          <w:color w:val="auto"/>
          <w:sz w:val="24"/>
          <w:szCs w:val="24"/>
        </w:rPr>
        <w:t xml:space="preserve"> with different experiences and ways of dealing with incidents. This allowed me to pick certain skills up off different colleagues and incorporate them into my own work. Experience is valuable in becoming a well-rounded person and knowing different areas of ability (ODYSSEY 2017)</w:t>
      </w:r>
      <w:r w:rsidR="001C2C04" w:rsidRPr="00A7178D">
        <w:rPr>
          <w:color w:val="auto"/>
          <w:sz w:val="24"/>
          <w:szCs w:val="24"/>
        </w:rPr>
        <w:t>.</w:t>
      </w:r>
      <w:r w:rsidRPr="00A7178D">
        <w:rPr>
          <w:color w:val="auto"/>
          <w:sz w:val="24"/>
          <w:szCs w:val="24"/>
        </w:rPr>
        <w:t xml:space="preserve"> On gaining independent status I have furthered my de</w:t>
      </w:r>
      <w:r w:rsidR="001C2C04" w:rsidRPr="00A7178D">
        <w:rPr>
          <w:color w:val="auto"/>
          <w:sz w:val="24"/>
          <w:szCs w:val="24"/>
        </w:rPr>
        <w:t>pth</w:t>
      </w:r>
      <w:r w:rsidRPr="00A7178D">
        <w:rPr>
          <w:color w:val="auto"/>
          <w:sz w:val="24"/>
          <w:szCs w:val="24"/>
        </w:rPr>
        <w:t xml:space="preserve"> in knowledge and confidence in dealing with extensive incidents. It has allowed me to enhance my professional development </w:t>
      </w:r>
      <w:r w:rsidR="00863EA1" w:rsidRPr="00A7178D">
        <w:rPr>
          <w:color w:val="auto"/>
          <w:sz w:val="24"/>
          <w:szCs w:val="24"/>
        </w:rPr>
        <w:t>and</w:t>
      </w:r>
      <w:r w:rsidRPr="00A7178D">
        <w:rPr>
          <w:color w:val="auto"/>
          <w:sz w:val="24"/>
          <w:szCs w:val="24"/>
        </w:rPr>
        <w:t xml:space="preserve"> allowed colleagues to have more trust and confidence in my abilities. Although not fully confident and would some time have to require on </w:t>
      </w:r>
      <w:r w:rsidR="00863EA1" w:rsidRPr="00A7178D">
        <w:rPr>
          <w:color w:val="auto"/>
          <w:sz w:val="24"/>
          <w:szCs w:val="24"/>
        </w:rPr>
        <w:t>colleagues’</w:t>
      </w:r>
      <w:r w:rsidRPr="00A7178D">
        <w:rPr>
          <w:color w:val="auto"/>
          <w:sz w:val="24"/>
          <w:szCs w:val="24"/>
        </w:rPr>
        <w:t xml:space="preserve"> knowledge in certain situations which proved I was still developing. </w:t>
      </w:r>
    </w:p>
    <w:p w14:paraId="7BB982C9" w14:textId="77777777" w:rsidR="00D34FF1" w:rsidRPr="00A7178D" w:rsidRDefault="00D34FF1" w:rsidP="00D34FF1">
      <w:pPr>
        <w:ind w:right="237"/>
        <w:jc w:val="both"/>
        <w:rPr>
          <w:color w:val="auto"/>
          <w:sz w:val="24"/>
          <w:szCs w:val="24"/>
        </w:rPr>
      </w:pPr>
    </w:p>
    <w:p w14:paraId="16DB61D7" w14:textId="2BC2D657" w:rsidR="00D34FF1" w:rsidRPr="00A7178D" w:rsidRDefault="00D34FF1" w:rsidP="00D34FF1">
      <w:pPr>
        <w:ind w:right="237"/>
        <w:jc w:val="both"/>
        <w:rPr>
          <w:color w:val="auto"/>
          <w:sz w:val="24"/>
          <w:szCs w:val="24"/>
        </w:rPr>
      </w:pPr>
      <w:r w:rsidRPr="00A7178D">
        <w:rPr>
          <w:color w:val="auto"/>
          <w:sz w:val="24"/>
          <w:szCs w:val="24"/>
        </w:rPr>
        <w:t xml:space="preserve">Completing my second year of probation has seen my role as a police constable change drastically again. With teams constantly changing and officers going to specialist departments I found myself with a number of officers with less experience than myself. This has had an effect where I was viewed as one of the senior members on the team and people were turning to me for advice like I used to with my mentors. Although there is positives to this, I myself am still learning with only a couple of months more experience and found myself more often than not with a less experienced person. This would then require me to take the lead role at </w:t>
      </w:r>
      <w:r w:rsidR="00863EA1" w:rsidRPr="00A7178D">
        <w:rPr>
          <w:color w:val="auto"/>
          <w:sz w:val="24"/>
          <w:szCs w:val="24"/>
        </w:rPr>
        <w:t>high-risk</w:t>
      </w:r>
      <w:r w:rsidRPr="00A7178D">
        <w:rPr>
          <w:color w:val="auto"/>
          <w:sz w:val="24"/>
          <w:szCs w:val="24"/>
        </w:rPr>
        <w:t xml:space="preserve"> incidents and made any key decisions </w:t>
      </w:r>
      <w:r w:rsidR="00863EA1" w:rsidRPr="00A7178D">
        <w:rPr>
          <w:color w:val="auto"/>
          <w:sz w:val="24"/>
          <w:szCs w:val="24"/>
        </w:rPr>
        <w:t>in regard to</w:t>
      </w:r>
      <w:r w:rsidRPr="00A7178D">
        <w:rPr>
          <w:color w:val="auto"/>
          <w:sz w:val="24"/>
          <w:szCs w:val="24"/>
        </w:rPr>
        <w:t xml:space="preserve"> safeguarding and powers. While this was good for my self-confidence and </w:t>
      </w:r>
      <w:r w:rsidR="00863EA1" w:rsidRPr="00A7178D">
        <w:rPr>
          <w:color w:val="auto"/>
          <w:sz w:val="24"/>
          <w:szCs w:val="24"/>
        </w:rPr>
        <w:t>skills,</w:t>
      </w:r>
      <w:r w:rsidRPr="00A7178D">
        <w:rPr>
          <w:color w:val="auto"/>
          <w:sz w:val="24"/>
          <w:szCs w:val="24"/>
        </w:rPr>
        <w:t xml:space="preserve"> I found myself slowing down with self-learning as I would be the one making decisions which could prove stressful. </w:t>
      </w:r>
    </w:p>
    <w:p w14:paraId="794542A7" w14:textId="77777777" w:rsidR="00D34FF1" w:rsidRPr="00A7178D" w:rsidRDefault="00D34FF1" w:rsidP="00D34FF1">
      <w:pPr>
        <w:ind w:right="237"/>
        <w:jc w:val="both"/>
        <w:rPr>
          <w:color w:val="auto"/>
          <w:sz w:val="24"/>
          <w:szCs w:val="24"/>
        </w:rPr>
      </w:pPr>
    </w:p>
    <w:p w14:paraId="711B00CB" w14:textId="68D431D9" w:rsidR="00D34FF1" w:rsidRPr="00A7178D" w:rsidRDefault="00D34FF1" w:rsidP="00D34FF1">
      <w:pPr>
        <w:ind w:right="237"/>
        <w:jc w:val="both"/>
        <w:rPr>
          <w:color w:val="auto"/>
          <w:sz w:val="24"/>
          <w:szCs w:val="24"/>
        </w:rPr>
      </w:pPr>
      <w:r w:rsidRPr="00A7178D">
        <w:rPr>
          <w:color w:val="auto"/>
          <w:sz w:val="24"/>
          <w:szCs w:val="24"/>
        </w:rPr>
        <w:lastRenderedPageBreak/>
        <w:t xml:space="preserve">A key part in this initial 2 years was peer and personal reflective practice. If I were to attend an incident in which was new to </w:t>
      </w:r>
      <w:r w:rsidR="00863EA1" w:rsidRPr="00A7178D">
        <w:rPr>
          <w:color w:val="auto"/>
          <w:sz w:val="24"/>
          <w:szCs w:val="24"/>
        </w:rPr>
        <w:t>me,</w:t>
      </w:r>
      <w:r w:rsidRPr="00A7178D">
        <w:rPr>
          <w:color w:val="auto"/>
          <w:sz w:val="24"/>
          <w:szCs w:val="24"/>
        </w:rPr>
        <w:t xml:space="preserve"> and I had not dealt with before I would be sure to sit down with the colleague and mentor and self-reflect on the incident in order to learn from it. This played a vital role in being prepared and ready for independent patrol. Reflective practice is thinking about and discussing your experiences and making an effort to learn and improve on them for development</w:t>
      </w:r>
      <w:r w:rsidR="00863EA1" w:rsidRPr="00A7178D">
        <w:rPr>
          <w:color w:val="auto"/>
          <w:sz w:val="24"/>
          <w:szCs w:val="24"/>
        </w:rPr>
        <w:t xml:space="preserve"> </w:t>
      </w:r>
      <w:r w:rsidRPr="00A7178D">
        <w:rPr>
          <w:color w:val="auto"/>
          <w:sz w:val="24"/>
          <w:szCs w:val="24"/>
        </w:rPr>
        <w:t>(HARAPPA 2020)</w:t>
      </w:r>
      <w:r w:rsidR="00863EA1" w:rsidRPr="00A7178D">
        <w:rPr>
          <w:color w:val="auto"/>
          <w:sz w:val="24"/>
          <w:szCs w:val="24"/>
        </w:rPr>
        <w:t xml:space="preserve">. </w:t>
      </w:r>
      <w:r w:rsidRPr="00A7178D">
        <w:rPr>
          <w:color w:val="auto"/>
          <w:sz w:val="24"/>
          <w:szCs w:val="24"/>
        </w:rPr>
        <w:t xml:space="preserve">It was also help review your mistakes and rectify them in order to come a more reliable team member. I believe that without this reflection I would not be acquitted with the skills I required to be an independent constable. </w:t>
      </w:r>
    </w:p>
    <w:p w14:paraId="33FA5CF7" w14:textId="77777777" w:rsidR="00D34FF1" w:rsidRPr="00A7178D" w:rsidRDefault="00D34FF1" w:rsidP="00D34FF1">
      <w:pPr>
        <w:ind w:right="237"/>
        <w:jc w:val="both"/>
        <w:rPr>
          <w:color w:val="auto"/>
          <w:sz w:val="24"/>
          <w:szCs w:val="24"/>
        </w:rPr>
      </w:pPr>
    </w:p>
    <w:p w14:paraId="26CD34E4" w14:textId="1DC35EDE" w:rsidR="00D34FF1" w:rsidRDefault="00D34FF1" w:rsidP="00D34FF1">
      <w:pPr>
        <w:ind w:right="237"/>
        <w:jc w:val="both"/>
        <w:rPr>
          <w:color w:val="auto"/>
          <w:sz w:val="24"/>
          <w:szCs w:val="24"/>
        </w:rPr>
      </w:pPr>
      <w:r w:rsidRPr="00A7178D">
        <w:rPr>
          <w:color w:val="auto"/>
          <w:sz w:val="24"/>
          <w:szCs w:val="24"/>
        </w:rPr>
        <w:t>Furthermore</w:t>
      </w:r>
      <w:r w:rsidR="00863EA1" w:rsidRPr="00A7178D">
        <w:rPr>
          <w:color w:val="auto"/>
          <w:sz w:val="24"/>
          <w:szCs w:val="24"/>
        </w:rPr>
        <w:t>,</w:t>
      </w:r>
      <w:r w:rsidRPr="00A7178D">
        <w:rPr>
          <w:color w:val="auto"/>
          <w:sz w:val="24"/>
          <w:szCs w:val="24"/>
        </w:rPr>
        <w:t xml:space="preserve"> receiving feedback is also a key element to my learning and development as a constable there are many positives to feedback which can include developing relationships, increase in motivation and confidence and continuous growth. Effective feedback also benefits the giver, receiver and wider organisation and it widens skills and increase</w:t>
      </w:r>
      <w:r w:rsidR="006060F7">
        <w:rPr>
          <w:color w:val="auto"/>
          <w:sz w:val="24"/>
          <w:szCs w:val="24"/>
        </w:rPr>
        <w:t>s</w:t>
      </w:r>
      <w:r w:rsidRPr="00A7178D">
        <w:rPr>
          <w:color w:val="auto"/>
          <w:sz w:val="24"/>
          <w:szCs w:val="24"/>
        </w:rPr>
        <w:t xml:space="preserve"> confi</w:t>
      </w:r>
      <w:r w:rsidR="006060F7">
        <w:rPr>
          <w:color w:val="auto"/>
          <w:sz w:val="24"/>
          <w:szCs w:val="24"/>
        </w:rPr>
        <w:t>dence (Defranzo</w:t>
      </w:r>
      <w:r w:rsidRPr="00A7178D">
        <w:rPr>
          <w:color w:val="auto"/>
          <w:sz w:val="24"/>
          <w:szCs w:val="24"/>
        </w:rPr>
        <w:t xml:space="preserve"> 2019) Feedback can be distributed in many methods. I partially choose to regularly use the debrief method as it can be described as a time for learners to reflect on their actions and discuss areas for improvements. I found this was the best and most efficient method for me and my progress as it could be used after going to each incident. Debriefing is normally progressed using Bortons refection model where you would discuss what went well, what didn’t go so well and identify areas for impro</w:t>
      </w:r>
      <w:r w:rsidR="006060F7">
        <w:rPr>
          <w:color w:val="auto"/>
          <w:sz w:val="24"/>
          <w:szCs w:val="24"/>
        </w:rPr>
        <w:t>vement (Dabell</w:t>
      </w:r>
      <w:r w:rsidRPr="00A7178D">
        <w:rPr>
          <w:color w:val="auto"/>
          <w:sz w:val="24"/>
          <w:szCs w:val="24"/>
        </w:rPr>
        <w:t xml:space="preserve"> 2018) Throughout my mentorship I had to ensure that I met organisational requirements through engaging in the mentorship scheme and meeting portfolio requirements. This would sometimes require me to go to a higher demand of calls in order to gain experience in being involved in certain incidents. This can have an effect on the mentor and student as they feel they are being isolated from the team and carrying a bigger workload. However, it was what was required to complete the portfolio and develop onto the next stage. This has also allowed me to be relatable to the less experienced officers who have come to the team. As I have recently gone through what they area now experiencing I am more relatable to their needs and can understand. I have found that these newer constables have then come to me for help or advice or certain things in the portfolio and I have been able to assist in what’s required. </w:t>
      </w:r>
    </w:p>
    <w:p w14:paraId="6B1B31FA" w14:textId="777998D3" w:rsidR="006060F7" w:rsidRDefault="006060F7" w:rsidP="00D34FF1">
      <w:pPr>
        <w:ind w:right="237"/>
        <w:jc w:val="both"/>
        <w:rPr>
          <w:color w:val="auto"/>
          <w:sz w:val="24"/>
          <w:szCs w:val="24"/>
        </w:rPr>
      </w:pPr>
    </w:p>
    <w:p w14:paraId="0EE8D429" w14:textId="57E3BC4C" w:rsidR="006060F7" w:rsidRPr="00A7178D" w:rsidRDefault="006060F7" w:rsidP="00D34FF1">
      <w:pPr>
        <w:ind w:right="237"/>
        <w:jc w:val="both"/>
        <w:rPr>
          <w:color w:val="auto"/>
          <w:sz w:val="24"/>
          <w:szCs w:val="24"/>
        </w:rPr>
      </w:pPr>
      <w:r>
        <w:rPr>
          <w:color w:val="auto"/>
          <w:sz w:val="24"/>
          <w:szCs w:val="24"/>
        </w:rPr>
        <w:t xml:space="preserve">Additional benefits to mentorship is that I was able to meet organisation </w:t>
      </w:r>
      <w:r w:rsidR="00DD70A3">
        <w:rPr>
          <w:color w:val="auto"/>
          <w:sz w:val="24"/>
          <w:szCs w:val="24"/>
        </w:rPr>
        <w:t>priorities</w:t>
      </w:r>
      <w:r>
        <w:rPr>
          <w:color w:val="auto"/>
          <w:sz w:val="24"/>
          <w:szCs w:val="24"/>
        </w:rPr>
        <w:t xml:space="preserve">, in conducting a 3 month period. This is to allow me to meet the Chief constables delivery plan to “Develop supportive leadership that encourages a resilient and motivated workforce. Through engaging in the mentorship scheme it has allowed me to engage with my peers and </w:t>
      </w:r>
      <w:r w:rsidR="00DD70A3">
        <w:rPr>
          <w:color w:val="auto"/>
          <w:sz w:val="24"/>
          <w:szCs w:val="24"/>
        </w:rPr>
        <w:t>increase human potential in learning and developing. Being an active learner also allowed me to learn from the skills that my tutor was using and incorporate them into my skillset in which I want to be a tutor myself. An active learner can be described as a person who actively seeks to understand by fully participating in the task at hand (University of Leeds 2020).</w:t>
      </w:r>
      <w:r w:rsidR="00526C12">
        <w:rPr>
          <w:color w:val="auto"/>
          <w:sz w:val="24"/>
          <w:szCs w:val="24"/>
        </w:rPr>
        <w:t xml:space="preserve"> Though the experience of mentorship has already allowed me to apply skills that I have developed throughout in order to share the knowledge with peers who have less experience but are going through the same process that I have gone through. </w:t>
      </w:r>
      <w:r w:rsidR="00194011">
        <w:rPr>
          <w:color w:val="auto"/>
          <w:sz w:val="24"/>
          <w:szCs w:val="24"/>
        </w:rPr>
        <w:t xml:space="preserve">I have found that the newer constables going through the same process find it sometimes, easier to relate to me as the know I have recently gone through the same process. </w:t>
      </w:r>
    </w:p>
    <w:p w14:paraId="2972DB68" w14:textId="77777777" w:rsidR="00D34FF1" w:rsidRPr="00A7178D" w:rsidRDefault="00D34FF1" w:rsidP="00D34FF1">
      <w:pPr>
        <w:ind w:right="237"/>
        <w:jc w:val="both"/>
        <w:rPr>
          <w:color w:val="auto"/>
          <w:sz w:val="24"/>
          <w:szCs w:val="24"/>
        </w:rPr>
      </w:pPr>
    </w:p>
    <w:p w14:paraId="3657F0AF" w14:textId="400C0CBD" w:rsidR="00D34FF1" w:rsidRPr="00A7178D" w:rsidRDefault="00D34FF1" w:rsidP="00D34FF1">
      <w:pPr>
        <w:ind w:right="237"/>
        <w:jc w:val="both"/>
        <w:rPr>
          <w:color w:val="auto"/>
          <w:sz w:val="24"/>
          <w:szCs w:val="24"/>
        </w:rPr>
      </w:pPr>
      <w:r w:rsidRPr="00A7178D">
        <w:rPr>
          <w:color w:val="auto"/>
          <w:sz w:val="24"/>
          <w:szCs w:val="24"/>
        </w:rPr>
        <w:t>In conclusion, I believe during my three</w:t>
      </w:r>
      <w:r w:rsidR="00863EA1" w:rsidRPr="00A7178D">
        <w:rPr>
          <w:color w:val="auto"/>
          <w:sz w:val="24"/>
          <w:szCs w:val="24"/>
        </w:rPr>
        <w:t>-</w:t>
      </w:r>
      <w:r w:rsidRPr="00A7178D">
        <w:rPr>
          <w:color w:val="auto"/>
          <w:sz w:val="24"/>
          <w:szCs w:val="24"/>
        </w:rPr>
        <w:t xml:space="preserve">year probation period feedback has allowed me to develop my skills in resilience, knowledge and communication in order to be a successful independent constable. The inclusion of the occupational period report, which is the portfolio I am required to complete, has allowed me to gather my own feedback and evidence the skills I have learned through the incidents I have attended. I believe receiving constant face to face feedback with my training mentor, after each incident allowed me to realise where I gained the skills required for the portfolio. Through self and peer reflection I have developed confidence and been able to become part of a team in order to take the organisation forward and deal with challenges faced. Working through a changing career, there will always be room for improvement and learning, and continuous feedback and training from mentors and coaches will enable me to progress through my career. </w:t>
      </w:r>
    </w:p>
    <w:p w14:paraId="66B9437C" w14:textId="77777777" w:rsidR="00D34FF1" w:rsidRPr="00D34FF1" w:rsidRDefault="00D34FF1" w:rsidP="00D34FF1">
      <w:pPr>
        <w:ind w:right="237"/>
        <w:jc w:val="both"/>
        <w:rPr>
          <w:sz w:val="24"/>
          <w:szCs w:val="24"/>
        </w:rPr>
      </w:pPr>
    </w:p>
    <w:p w14:paraId="52FCEE5A" w14:textId="77777777" w:rsidR="00025650" w:rsidRPr="00270EEB" w:rsidRDefault="00025650" w:rsidP="00340E9A">
      <w:pPr>
        <w:ind w:right="237"/>
        <w:jc w:val="both"/>
        <w:rPr>
          <w:sz w:val="24"/>
          <w:szCs w:val="24"/>
        </w:rPr>
      </w:pPr>
    </w:p>
    <w:p w14:paraId="443CE995" w14:textId="77777777" w:rsidR="00995CF9" w:rsidRPr="00995CF9" w:rsidRDefault="00995CF9" w:rsidP="00995CF9">
      <w:pPr>
        <w:ind w:right="237"/>
        <w:jc w:val="both"/>
        <w:rPr>
          <w:sz w:val="24"/>
          <w:szCs w:val="24"/>
        </w:rPr>
      </w:pPr>
    </w:p>
    <w:p w14:paraId="6FD9C46E" w14:textId="60CDA71F" w:rsidR="00995CF9" w:rsidRPr="00995CF9" w:rsidRDefault="00194011" w:rsidP="00995CF9">
      <w:pPr>
        <w:ind w:right="237"/>
        <w:jc w:val="both"/>
        <w:rPr>
          <w:sz w:val="24"/>
          <w:szCs w:val="24"/>
        </w:rPr>
      </w:pPr>
      <w:r>
        <w:rPr>
          <w:sz w:val="24"/>
          <w:szCs w:val="24"/>
        </w:rPr>
        <w:t>Word count 22</w:t>
      </w:r>
      <w:r w:rsidR="00A7178D">
        <w:rPr>
          <w:sz w:val="24"/>
          <w:szCs w:val="24"/>
        </w:rPr>
        <w:t>70</w:t>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3FB19069" w:rsidR="00390074" w:rsidRDefault="000928FE" w:rsidP="00340E9A">
      <w:pPr>
        <w:ind w:right="237"/>
        <w:jc w:val="both"/>
        <w:rPr>
          <w:b/>
          <w:sz w:val="24"/>
          <w:szCs w:val="24"/>
        </w:rPr>
      </w:pPr>
      <w:r>
        <w:rPr>
          <w:b/>
          <w:sz w:val="24"/>
          <w:szCs w:val="24"/>
        </w:rPr>
        <w:t xml:space="preserve">Task 1 </w:t>
      </w:r>
    </w:p>
    <w:p w14:paraId="19FDE011" w14:textId="65FA35AD" w:rsidR="000928FE" w:rsidRDefault="000928FE" w:rsidP="00340E9A">
      <w:pPr>
        <w:ind w:right="237"/>
        <w:jc w:val="both"/>
        <w:rPr>
          <w:b/>
          <w:sz w:val="24"/>
          <w:szCs w:val="24"/>
        </w:rPr>
      </w:pPr>
    </w:p>
    <w:p w14:paraId="4AEA2462" w14:textId="40E3E265" w:rsidR="000928FE" w:rsidRDefault="000928FE" w:rsidP="00340E9A">
      <w:pPr>
        <w:ind w:right="237"/>
        <w:jc w:val="both"/>
        <w:rPr>
          <w:b/>
          <w:sz w:val="24"/>
          <w:szCs w:val="24"/>
        </w:rPr>
      </w:pPr>
      <w:r w:rsidRPr="00DD70A3">
        <w:rPr>
          <w:rFonts w:asciiTheme="minorHAnsi" w:hAnsiTheme="minorHAnsi" w:cstheme="minorHAnsi"/>
          <w:b/>
          <w:sz w:val="24"/>
          <w:szCs w:val="24"/>
        </w:rPr>
        <w:t xml:space="preserve">Bing.com. Professionalism Definition &amp; Meaning - Merriam-Webster - Search. (online) Available at:  </w:t>
      </w:r>
      <w:hyperlink r:id="rId20" w:anchor=":~:text=Definition%20of%20professionalism.%201%20%3A%20the%20conduct%2C%20aims%2C,profession%20%28such%20as%20athletics%29%20for%20gain%20or%20livelihood" w:history="1">
        <w:r w:rsidRPr="00DD70A3">
          <w:rPr>
            <w:rStyle w:val="Hyperlink"/>
            <w:rFonts w:asciiTheme="minorHAnsi" w:hAnsiTheme="minorHAnsi" w:cstheme="minorHAnsi"/>
            <w:b/>
            <w:sz w:val="24"/>
            <w:szCs w:val="24"/>
          </w:rPr>
          <w:t>https://www.merriam-webster.com/dictionary/professionalism#:~:text=Definition%20of%20professionalism.%201%20%3A%20the%20conduct%2C%20aims%2C,profession%20%28such%20as%20athletics%29%20for%20gain%20or%20livelihood</w:t>
        </w:r>
      </w:hyperlink>
    </w:p>
    <w:p w14:paraId="05684398" w14:textId="77777777" w:rsidR="000928FE" w:rsidRDefault="000928FE" w:rsidP="00340E9A">
      <w:pPr>
        <w:ind w:right="237"/>
        <w:jc w:val="both"/>
        <w:rPr>
          <w:b/>
          <w:sz w:val="24"/>
          <w:szCs w:val="24"/>
        </w:rPr>
      </w:pPr>
    </w:p>
    <w:p w14:paraId="2374023C" w14:textId="77777777" w:rsidR="000928FE" w:rsidRPr="00DD70A3" w:rsidRDefault="000928FE" w:rsidP="000928FE">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College of Policing. Fundamental review into the College of Policing | College of Policing. (online) Available at: </w:t>
      </w:r>
      <w:hyperlink r:id="rId21" w:history="1">
        <w:r w:rsidRPr="00DD70A3">
          <w:rPr>
            <w:rStyle w:val="Hyperlink"/>
            <w:rFonts w:asciiTheme="minorHAnsi" w:hAnsiTheme="minorHAnsi" w:cstheme="minorHAnsi"/>
            <w:b/>
            <w:sz w:val="24"/>
            <w:szCs w:val="24"/>
          </w:rPr>
          <w:t>https://www.college.police.uk/article/fundamental-review-college-policing</w:t>
        </w:r>
      </w:hyperlink>
      <w:r w:rsidRPr="00DD70A3">
        <w:rPr>
          <w:rFonts w:asciiTheme="minorHAnsi" w:hAnsiTheme="minorHAnsi" w:cstheme="minorHAnsi"/>
          <w:b/>
          <w:sz w:val="24"/>
          <w:szCs w:val="24"/>
        </w:rPr>
        <w:t xml:space="preserve"> </w:t>
      </w:r>
    </w:p>
    <w:p w14:paraId="506AD490" w14:textId="45881C3D" w:rsidR="000928FE" w:rsidRPr="00270EEB" w:rsidRDefault="000928FE" w:rsidP="00340E9A">
      <w:pPr>
        <w:ind w:right="237"/>
        <w:jc w:val="both"/>
        <w:rPr>
          <w:b/>
          <w:sz w:val="24"/>
          <w:szCs w:val="24"/>
        </w:rPr>
      </w:pPr>
    </w:p>
    <w:p w14:paraId="6ED77802" w14:textId="45643931" w:rsidR="0093018C" w:rsidRPr="00DD70A3" w:rsidRDefault="0088044B"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lastRenderedPageBreak/>
        <w:t xml:space="preserve">College of Policing. 2022. Personal safety training programme | College of Policing. (online) Available at: </w:t>
      </w:r>
      <w:hyperlink r:id="rId22" w:history="1">
        <w:r w:rsidRPr="00DD70A3">
          <w:rPr>
            <w:rStyle w:val="Hyperlink"/>
            <w:rFonts w:asciiTheme="minorHAnsi" w:hAnsiTheme="minorHAnsi" w:cstheme="minorHAnsi"/>
            <w:b/>
            <w:sz w:val="24"/>
            <w:szCs w:val="24"/>
          </w:rPr>
          <w:t>https://www.college.police.uk/career-learning/learning/courses/personal-safety-training-programme</w:t>
        </w:r>
      </w:hyperlink>
      <w:r w:rsidRPr="00DD70A3">
        <w:rPr>
          <w:rFonts w:asciiTheme="minorHAnsi" w:hAnsiTheme="minorHAnsi" w:cstheme="minorHAnsi"/>
          <w:b/>
          <w:sz w:val="24"/>
          <w:szCs w:val="24"/>
        </w:rPr>
        <w:t xml:space="preserve"> </w:t>
      </w:r>
    </w:p>
    <w:p w14:paraId="30F2EEA9" w14:textId="478E3A76" w:rsidR="0088044B" w:rsidRPr="00DD70A3" w:rsidRDefault="0088044B" w:rsidP="0088044B">
      <w:pPr>
        <w:keepNext/>
        <w:ind w:right="237"/>
        <w:rPr>
          <w:rFonts w:asciiTheme="minorHAnsi" w:hAnsiTheme="minorHAnsi" w:cstheme="minorHAnsi"/>
          <w:b/>
          <w:sz w:val="24"/>
          <w:szCs w:val="24"/>
        </w:rPr>
      </w:pPr>
    </w:p>
    <w:p w14:paraId="36659C95" w14:textId="06924B7C" w:rsidR="00D17940" w:rsidRPr="00DD70A3" w:rsidRDefault="00D17940"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Criminal Law Act 1967. (online) Available at: </w:t>
      </w:r>
      <w:hyperlink r:id="rId23" w:history="1">
        <w:r w:rsidRPr="00DD70A3">
          <w:rPr>
            <w:rStyle w:val="Hyperlink"/>
            <w:rFonts w:asciiTheme="minorHAnsi" w:hAnsiTheme="minorHAnsi" w:cstheme="minorHAnsi"/>
            <w:b/>
            <w:sz w:val="24"/>
            <w:szCs w:val="24"/>
          </w:rPr>
          <w:t>https://www.legislation.gov.uk/ukpga/1967/58/section/3</w:t>
        </w:r>
      </w:hyperlink>
      <w:r w:rsidRPr="00DD70A3">
        <w:rPr>
          <w:rFonts w:asciiTheme="minorHAnsi" w:hAnsiTheme="minorHAnsi" w:cstheme="minorHAnsi"/>
          <w:b/>
          <w:sz w:val="24"/>
          <w:szCs w:val="24"/>
        </w:rPr>
        <w:t xml:space="preserve"> </w:t>
      </w:r>
    </w:p>
    <w:p w14:paraId="425C045D" w14:textId="7DA017CC" w:rsidR="0088044B" w:rsidRPr="00DD70A3" w:rsidRDefault="0088044B" w:rsidP="0088044B">
      <w:pPr>
        <w:keepNext/>
        <w:ind w:right="237"/>
        <w:rPr>
          <w:rFonts w:asciiTheme="minorHAnsi" w:hAnsiTheme="minorHAnsi" w:cstheme="minorHAnsi"/>
          <w:b/>
          <w:sz w:val="24"/>
          <w:szCs w:val="24"/>
        </w:rPr>
      </w:pPr>
    </w:p>
    <w:p w14:paraId="01BDD62A" w14:textId="1A540D1F" w:rsidR="00F61E75" w:rsidRPr="00DD70A3" w:rsidRDefault="00F61E75"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Npcc.police.uk. 2022. Policing Vision 2025. (online) Available at: </w:t>
      </w:r>
      <w:hyperlink r:id="rId24" w:history="1">
        <w:r w:rsidRPr="00DD70A3">
          <w:rPr>
            <w:rStyle w:val="Hyperlink"/>
            <w:rFonts w:asciiTheme="minorHAnsi" w:hAnsiTheme="minorHAnsi" w:cstheme="minorHAnsi"/>
            <w:b/>
            <w:sz w:val="24"/>
            <w:szCs w:val="24"/>
          </w:rPr>
          <w:t>https://www.npcc.police.uk/documents/Policing%20Vision.pdf</w:t>
        </w:r>
      </w:hyperlink>
      <w:r w:rsidRPr="00DD70A3">
        <w:rPr>
          <w:rFonts w:asciiTheme="minorHAnsi" w:hAnsiTheme="minorHAnsi" w:cstheme="minorHAnsi"/>
          <w:b/>
          <w:sz w:val="24"/>
          <w:szCs w:val="24"/>
        </w:rPr>
        <w:t xml:space="preserve"> </w:t>
      </w:r>
    </w:p>
    <w:p w14:paraId="20DF969C" w14:textId="5EC45FA8" w:rsidR="00524F90" w:rsidRPr="00DD70A3" w:rsidRDefault="00524F90"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 </w:t>
      </w:r>
    </w:p>
    <w:p w14:paraId="1D53CEC6" w14:textId="77777777" w:rsidR="00524F90" w:rsidRPr="00DD70A3" w:rsidRDefault="00524F90" w:rsidP="0088044B">
      <w:pPr>
        <w:keepNext/>
        <w:ind w:right="237"/>
        <w:rPr>
          <w:rFonts w:asciiTheme="minorHAnsi" w:hAnsiTheme="minorHAnsi" w:cstheme="minorHAnsi"/>
          <w:b/>
          <w:sz w:val="24"/>
          <w:szCs w:val="24"/>
        </w:rPr>
      </w:pPr>
    </w:p>
    <w:p w14:paraId="70EF0B8E" w14:textId="4A2F2322" w:rsidR="0088044B" w:rsidRPr="00DD70A3" w:rsidRDefault="0088044B" w:rsidP="0088044B">
      <w:pPr>
        <w:keepNext/>
        <w:ind w:right="237"/>
        <w:rPr>
          <w:rFonts w:asciiTheme="minorHAnsi" w:hAnsiTheme="minorHAnsi" w:cstheme="minorHAnsi"/>
          <w:b/>
          <w:sz w:val="24"/>
          <w:szCs w:val="24"/>
        </w:rPr>
      </w:pPr>
    </w:p>
    <w:p w14:paraId="0D63B03D" w14:textId="305EEDFE" w:rsidR="00124A09" w:rsidRDefault="00124A09"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Task 2 </w:t>
      </w:r>
    </w:p>
    <w:p w14:paraId="44DCF626" w14:textId="5253F82F" w:rsidR="00DD70A3" w:rsidRDefault="00DD70A3" w:rsidP="0088044B">
      <w:pPr>
        <w:keepNext/>
        <w:ind w:right="237"/>
        <w:rPr>
          <w:rFonts w:asciiTheme="minorHAnsi" w:hAnsiTheme="minorHAnsi" w:cstheme="minorHAnsi"/>
          <w:b/>
          <w:sz w:val="24"/>
          <w:szCs w:val="24"/>
        </w:rPr>
      </w:pPr>
    </w:p>
    <w:p w14:paraId="25459A5B" w14:textId="77777777" w:rsidR="00DD70A3" w:rsidRPr="00DD70A3" w:rsidRDefault="00DD70A3" w:rsidP="00DD70A3">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Borkala, L., 2021 Practical Learning - The Best Way Forward. (online) CollegeMarker. Available at: </w:t>
      </w:r>
      <w:hyperlink r:id="rId25" w:history="1">
        <w:r w:rsidRPr="00DD70A3">
          <w:rPr>
            <w:rStyle w:val="Hyperlink"/>
            <w:rFonts w:asciiTheme="minorHAnsi" w:hAnsiTheme="minorHAnsi" w:cstheme="minorHAnsi"/>
            <w:b/>
            <w:sz w:val="24"/>
            <w:szCs w:val="24"/>
          </w:rPr>
          <w:t>https://collegemarker.com/blogs/practical-learning-the-best-way-forward/</w:t>
        </w:r>
      </w:hyperlink>
      <w:r w:rsidRPr="00DD70A3">
        <w:rPr>
          <w:rFonts w:asciiTheme="minorHAnsi" w:hAnsiTheme="minorHAnsi" w:cstheme="minorHAnsi"/>
          <w:b/>
          <w:sz w:val="24"/>
          <w:szCs w:val="24"/>
        </w:rPr>
        <w:t xml:space="preserve"> </w:t>
      </w:r>
    </w:p>
    <w:p w14:paraId="7A64FC3C" w14:textId="2D39E8A8" w:rsidR="00DD70A3" w:rsidRDefault="00DD70A3" w:rsidP="0088044B">
      <w:pPr>
        <w:keepNext/>
        <w:ind w:right="237"/>
        <w:rPr>
          <w:rFonts w:asciiTheme="minorHAnsi" w:hAnsiTheme="minorHAnsi" w:cstheme="minorHAnsi"/>
          <w:b/>
          <w:sz w:val="24"/>
          <w:szCs w:val="24"/>
        </w:rPr>
      </w:pPr>
      <w:r>
        <w:rPr>
          <w:rFonts w:asciiTheme="minorHAnsi" w:hAnsiTheme="minorHAnsi" w:cstheme="minorHAnsi"/>
          <w:b/>
          <w:sz w:val="24"/>
          <w:szCs w:val="24"/>
        </w:rPr>
        <w:t xml:space="preserve">Accessed 2022 </w:t>
      </w:r>
    </w:p>
    <w:p w14:paraId="219F3A1E" w14:textId="609F238F" w:rsidR="00DD70A3" w:rsidRDefault="00DD70A3" w:rsidP="0088044B">
      <w:pPr>
        <w:keepNext/>
        <w:ind w:right="237"/>
        <w:rPr>
          <w:rFonts w:asciiTheme="minorHAnsi" w:hAnsiTheme="minorHAnsi" w:cstheme="minorHAnsi"/>
          <w:b/>
          <w:sz w:val="24"/>
          <w:szCs w:val="24"/>
        </w:rPr>
      </w:pPr>
    </w:p>
    <w:p w14:paraId="06E3997D" w14:textId="77777777" w:rsidR="00DD70A3" w:rsidRPr="00DD70A3" w:rsidRDefault="00DD70A3" w:rsidP="00DD70A3">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Forsey, C What Is Twitter and How Does It Work?. (online) Blog.hubspot.com. Available at: </w:t>
      </w:r>
      <w:hyperlink r:id="rId26" w:anchor=":~:text=Twitter%20is%20a%20social%20media%20site%2C%20and%20its,they%20enjoy%20consuming%2C%20or%20simply%20communicate%20with%20friends" w:history="1">
        <w:r w:rsidRPr="00651FB8">
          <w:rPr>
            <w:rStyle w:val="Hyperlink"/>
            <w:rFonts w:asciiTheme="minorHAnsi" w:hAnsiTheme="minorHAnsi" w:cstheme="minorHAnsi"/>
            <w:b/>
            <w:sz w:val="24"/>
            <w:szCs w:val="24"/>
          </w:rPr>
          <w:t>https://blog.hubspot.com/marketing/what-is-</w:t>
        </w:r>
        <w:r w:rsidRPr="00651FB8">
          <w:rPr>
            <w:rStyle w:val="Hyperlink"/>
            <w:rFonts w:asciiTheme="minorHAnsi" w:hAnsiTheme="minorHAnsi" w:cstheme="minorHAnsi"/>
            <w:b/>
            <w:sz w:val="24"/>
            <w:szCs w:val="24"/>
          </w:rPr>
          <w:lastRenderedPageBreak/>
          <w:t>twitter#:~:text=Twitter%20is%20a%20social%20media%20site%2C%20and%20its,they%20enjoy%20consuming%2C%20or%20simply%20communicate%20with%20friends</w:t>
        </w:r>
      </w:hyperlink>
      <w:r w:rsidRPr="00DD70A3">
        <w:rPr>
          <w:rFonts w:asciiTheme="minorHAnsi" w:hAnsiTheme="minorHAnsi" w:cstheme="minorHAnsi"/>
          <w:b/>
          <w:sz w:val="24"/>
          <w:szCs w:val="24"/>
        </w:rPr>
        <w:t xml:space="preserve"> </w:t>
      </w:r>
    </w:p>
    <w:p w14:paraId="6484175E" w14:textId="4740CB70" w:rsidR="00DD70A3" w:rsidRDefault="00DD70A3" w:rsidP="00DD70A3">
      <w:pPr>
        <w:keepNext/>
        <w:ind w:right="237"/>
        <w:rPr>
          <w:rFonts w:asciiTheme="minorHAnsi" w:hAnsiTheme="minorHAnsi" w:cstheme="minorHAnsi"/>
          <w:b/>
          <w:sz w:val="24"/>
          <w:szCs w:val="24"/>
        </w:rPr>
      </w:pPr>
      <w:r>
        <w:rPr>
          <w:rFonts w:asciiTheme="minorHAnsi" w:hAnsiTheme="minorHAnsi" w:cstheme="minorHAnsi"/>
          <w:b/>
          <w:sz w:val="24"/>
          <w:szCs w:val="24"/>
        </w:rPr>
        <w:t>Accessed 2022</w:t>
      </w:r>
    </w:p>
    <w:p w14:paraId="1BC95398" w14:textId="77777777" w:rsidR="00DD70A3" w:rsidRDefault="00DD70A3" w:rsidP="00DD70A3">
      <w:pPr>
        <w:keepNext/>
        <w:ind w:right="237"/>
        <w:rPr>
          <w:rFonts w:asciiTheme="minorHAnsi" w:hAnsiTheme="minorHAnsi" w:cstheme="minorHAnsi"/>
          <w:b/>
          <w:sz w:val="24"/>
          <w:szCs w:val="24"/>
        </w:rPr>
      </w:pPr>
    </w:p>
    <w:p w14:paraId="4AC9F95D" w14:textId="77777777" w:rsidR="00DD70A3" w:rsidRPr="00DD70A3" w:rsidRDefault="00DD70A3" w:rsidP="00DD70A3">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Harappa 2020 - What Is Reflective Practice?. (online) Harappa. Available at: </w:t>
      </w:r>
      <w:hyperlink r:id="rId27" w:history="1">
        <w:r w:rsidRPr="00DD70A3">
          <w:rPr>
            <w:rStyle w:val="Hyperlink"/>
            <w:rFonts w:asciiTheme="minorHAnsi" w:hAnsiTheme="minorHAnsi" w:cstheme="minorHAnsi"/>
            <w:b/>
            <w:sz w:val="24"/>
            <w:szCs w:val="24"/>
          </w:rPr>
          <w:t>https://harappa.education/harappa-diaries/what-is-reflective-practice/</w:t>
        </w:r>
      </w:hyperlink>
      <w:r w:rsidRPr="00DD70A3">
        <w:rPr>
          <w:rFonts w:asciiTheme="minorHAnsi" w:hAnsiTheme="minorHAnsi" w:cstheme="minorHAnsi"/>
          <w:b/>
          <w:sz w:val="24"/>
          <w:szCs w:val="24"/>
        </w:rPr>
        <w:t xml:space="preserve"> </w:t>
      </w:r>
    </w:p>
    <w:p w14:paraId="417054CE" w14:textId="77777777" w:rsidR="00DD70A3" w:rsidRPr="00DD70A3" w:rsidRDefault="00DD70A3" w:rsidP="00DD70A3">
      <w:pPr>
        <w:keepNext/>
        <w:ind w:right="237"/>
        <w:rPr>
          <w:rFonts w:asciiTheme="minorHAnsi" w:hAnsiTheme="minorHAnsi" w:cstheme="minorHAnsi"/>
          <w:b/>
          <w:sz w:val="24"/>
          <w:szCs w:val="24"/>
        </w:rPr>
      </w:pPr>
      <w:r>
        <w:rPr>
          <w:rFonts w:asciiTheme="minorHAnsi" w:hAnsiTheme="minorHAnsi" w:cstheme="minorHAnsi"/>
          <w:b/>
          <w:sz w:val="24"/>
          <w:szCs w:val="24"/>
        </w:rPr>
        <w:t>Accessed 2022</w:t>
      </w:r>
    </w:p>
    <w:p w14:paraId="542420BB" w14:textId="77777777" w:rsidR="00DD70A3" w:rsidRDefault="00DD70A3" w:rsidP="0088044B">
      <w:pPr>
        <w:keepNext/>
        <w:ind w:right="237"/>
        <w:rPr>
          <w:rFonts w:asciiTheme="minorHAnsi" w:hAnsiTheme="minorHAnsi" w:cstheme="minorHAnsi"/>
          <w:b/>
          <w:sz w:val="24"/>
          <w:szCs w:val="24"/>
        </w:rPr>
      </w:pPr>
    </w:p>
    <w:p w14:paraId="51725A1E" w14:textId="77777777" w:rsidR="00DD70A3" w:rsidRDefault="00DD70A3" w:rsidP="0088044B">
      <w:pPr>
        <w:keepNext/>
        <w:ind w:right="237"/>
        <w:rPr>
          <w:rFonts w:asciiTheme="minorHAnsi" w:hAnsiTheme="minorHAnsi" w:cstheme="minorHAnsi"/>
          <w:b/>
          <w:sz w:val="24"/>
          <w:szCs w:val="24"/>
        </w:rPr>
      </w:pPr>
    </w:p>
    <w:p w14:paraId="680EFBA9" w14:textId="77777777" w:rsidR="00DD70A3" w:rsidRPr="00DD70A3" w:rsidRDefault="00DD70A3" w:rsidP="00DD70A3">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Investopedia. 2022. Social Media: Definition, Effects, and List of Top Apps. (online) Available at: </w:t>
      </w:r>
      <w:hyperlink r:id="rId28" w:history="1">
        <w:r w:rsidRPr="00DD70A3">
          <w:rPr>
            <w:rStyle w:val="Hyperlink"/>
            <w:rFonts w:asciiTheme="minorHAnsi" w:hAnsiTheme="minorHAnsi" w:cstheme="minorHAnsi"/>
            <w:b/>
            <w:sz w:val="24"/>
            <w:szCs w:val="24"/>
          </w:rPr>
          <w:t>https://www.investopedia.com/terms/s/social-media.asp</w:t>
        </w:r>
      </w:hyperlink>
      <w:r w:rsidRPr="00DD70A3">
        <w:rPr>
          <w:rFonts w:asciiTheme="minorHAnsi" w:hAnsiTheme="minorHAnsi" w:cstheme="minorHAnsi"/>
          <w:b/>
          <w:sz w:val="24"/>
          <w:szCs w:val="24"/>
        </w:rPr>
        <w:t xml:space="preserve"> </w:t>
      </w:r>
    </w:p>
    <w:p w14:paraId="21D9812D" w14:textId="77777777" w:rsidR="00DD70A3" w:rsidRDefault="00DD70A3" w:rsidP="00DD70A3">
      <w:pPr>
        <w:keepNext/>
        <w:ind w:right="237"/>
        <w:rPr>
          <w:rFonts w:asciiTheme="minorHAnsi" w:hAnsiTheme="minorHAnsi" w:cstheme="minorHAnsi"/>
          <w:b/>
          <w:sz w:val="24"/>
          <w:szCs w:val="24"/>
        </w:rPr>
      </w:pPr>
      <w:r>
        <w:rPr>
          <w:rFonts w:asciiTheme="minorHAnsi" w:hAnsiTheme="minorHAnsi" w:cstheme="minorHAnsi"/>
          <w:b/>
          <w:sz w:val="24"/>
          <w:szCs w:val="24"/>
        </w:rPr>
        <w:t>Accessed 2022</w:t>
      </w:r>
    </w:p>
    <w:p w14:paraId="0EB1AFC2" w14:textId="77777777" w:rsidR="00DD70A3" w:rsidRDefault="00DD70A3" w:rsidP="0088044B">
      <w:pPr>
        <w:keepNext/>
        <w:ind w:right="237"/>
        <w:rPr>
          <w:rFonts w:asciiTheme="minorHAnsi" w:hAnsiTheme="minorHAnsi" w:cstheme="minorHAnsi"/>
          <w:b/>
          <w:sz w:val="24"/>
          <w:szCs w:val="24"/>
        </w:rPr>
      </w:pPr>
    </w:p>
    <w:p w14:paraId="44348628" w14:textId="77777777" w:rsidR="00DD70A3" w:rsidRPr="00DD70A3" w:rsidRDefault="00DD70A3" w:rsidP="0088044B">
      <w:pPr>
        <w:keepNext/>
        <w:ind w:right="237"/>
        <w:rPr>
          <w:rFonts w:asciiTheme="minorHAnsi" w:hAnsiTheme="minorHAnsi" w:cstheme="minorHAnsi"/>
          <w:b/>
          <w:sz w:val="24"/>
          <w:szCs w:val="24"/>
        </w:rPr>
      </w:pPr>
    </w:p>
    <w:p w14:paraId="63EC0DA0" w14:textId="074A2967" w:rsidR="00124A09" w:rsidRPr="00DD70A3" w:rsidRDefault="00124A09"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MUO. 2022. How Does what3words Work and Is It Better Than a Real Address?. (online) Available at: </w:t>
      </w:r>
      <w:hyperlink r:id="rId29" w:history="1">
        <w:r w:rsidRPr="00DD70A3">
          <w:rPr>
            <w:rStyle w:val="Hyperlink"/>
            <w:rFonts w:asciiTheme="minorHAnsi" w:hAnsiTheme="minorHAnsi" w:cstheme="minorHAnsi"/>
            <w:b/>
            <w:sz w:val="24"/>
            <w:szCs w:val="24"/>
          </w:rPr>
          <w:t>https://www.makeuseof.com/how-does-what3words-work/</w:t>
        </w:r>
      </w:hyperlink>
      <w:r w:rsidRPr="00DD70A3">
        <w:rPr>
          <w:rFonts w:asciiTheme="minorHAnsi" w:hAnsiTheme="minorHAnsi" w:cstheme="minorHAnsi"/>
          <w:b/>
          <w:sz w:val="24"/>
          <w:szCs w:val="24"/>
        </w:rPr>
        <w:t xml:space="preserve"> </w:t>
      </w:r>
    </w:p>
    <w:p w14:paraId="432306D8" w14:textId="1184D771" w:rsidR="00697C8C" w:rsidRDefault="00DD70A3" w:rsidP="0088044B">
      <w:pPr>
        <w:keepNext/>
        <w:ind w:right="237"/>
        <w:rPr>
          <w:rFonts w:asciiTheme="minorHAnsi" w:hAnsiTheme="minorHAnsi" w:cstheme="minorHAnsi"/>
          <w:b/>
          <w:sz w:val="24"/>
          <w:szCs w:val="24"/>
        </w:rPr>
      </w:pPr>
      <w:r>
        <w:rPr>
          <w:rFonts w:asciiTheme="minorHAnsi" w:hAnsiTheme="minorHAnsi" w:cstheme="minorHAnsi"/>
          <w:b/>
          <w:sz w:val="24"/>
          <w:szCs w:val="24"/>
        </w:rPr>
        <w:t>Accessed 2022</w:t>
      </w:r>
    </w:p>
    <w:p w14:paraId="3049C911" w14:textId="77777777" w:rsidR="00DD70A3" w:rsidRPr="00DD70A3" w:rsidRDefault="00DD70A3" w:rsidP="0088044B">
      <w:pPr>
        <w:keepNext/>
        <w:ind w:right="237"/>
        <w:rPr>
          <w:rFonts w:asciiTheme="minorHAnsi" w:hAnsiTheme="minorHAnsi" w:cstheme="minorHAnsi"/>
          <w:b/>
          <w:sz w:val="24"/>
          <w:szCs w:val="24"/>
        </w:rPr>
      </w:pPr>
    </w:p>
    <w:p w14:paraId="3E2B0635" w14:textId="354AD28D" w:rsidR="00697C8C" w:rsidRPr="00DD70A3" w:rsidRDefault="00697C8C"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Investopedia. 2022. Social Media: Definition, Effects, and List of Top Apps. (online) Available at: </w:t>
      </w:r>
      <w:hyperlink r:id="rId30" w:history="1">
        <w:r w:rsidRPr="00DD70A3">
          <w:rPr>
            <w:rStyle w:val="Hyperlink"/>
            <w:rFonts w:asciiTheme="minorHAnsi" w:hAnsiTheme="minorHAnsi" w:cstheme="minorHAnsi"/>
            <w:b/>
            <w:sz w:val="24"/>
            <w:szCs w:val="24"/>
          </w:rPr>
          <w:t>https://www.investopedia.com/terms/s/social-media.asp</w:t>
        </w:r>
      </w:hyperlink>
      <w:r w:rsidRPr="00DD70A3">
        <w:rPr>
          <w:rFonts w:asciiTheme="minorHAnsi" w:hAnsiTheme="minorHAnsi" w:cstheme="minorHAnsi"/>
          <w:b/>
          <w:sz w:val="24"/>
          <w:szCs w:val="24"/>
        </w:rPr>
        <w:t xml:space="preserve"> </w:t>
      </w:r>
    </w:p>
    <w:p w14:paraId="127C4DC2" w14:textId="15BA2E5D" w:rsidR="00CF6EB2" w:rsidRDefault="00DD70A3" w:rsidP="0088044B">
      <w:pPr>
        <w:keepNext/>
        <w:ind w:right="237"/>
        <w:rPr>
          <w:rFonts w:asciiTheme="minorHAnsi" w:hAnsiTheme="minorHAnsi" w:cstheme="minorHAnsi"/>
          <w:b/>
          <w:sz w:val="24"/>
          <w:szCs w:val="24"/>
        </w:rPr>
      </w:pPr>
      <w:r>
        <w:rPr>
          <w:rFonts w:asciiTheme="minorHAnsi" w:hAnsiTheme="minorHAnsi" w:cstheme="minorHAnsi"/>
          <w:b/>
          <w:sz w:val="24"/>
          <w:szCs w:val="24"/>
        </w:rPr>
        <w:t>Accessed 2022</w:t>
      </w:r>
    </w:p>
    <w:p w14:paraId="462EEC7D" w14:textId="569D4B61" w:rsidR="0088044B" w:rsidRDefault="0088044B" w:rsidP="0088044B">
      <w:pPr>
        <w:keepNext/>
        <w:ind w:right="237"/>
        <w:rPr>
          <w:rFonts w:asciiTheme="minorHAnsi" w:hAnsiTheme="minorHAnsi" w:cstheme="minorHAnsi"/>
          <w:b/>
          <w:sz w:val="24"/>
          <w:szCs w:val="24"/>
        </w:rPr>
      </w:pPr>
    </w:p>
    <w:p w14:paraId="3EEA42DF" w14:textId="47FF3DE1" w:rsidR="00DD70A3" w:rsidRPr="00DD70A3" w:rsidRDefault="00DD70A3" w:rsidP="0088044B">
      <w:pPr>
        <w:keepNext/>
        <w:ind w:right="237"/>
        <w:rPr>
          <w:rFonts w:asciiTheme="minorHAnsi" w:hAnsiTheme="minorHAnsi" w:cstheme="minorHAnsi"/>
          <w:b/>
          <w:sz w:val="24"/>
          <w:szCs w:val="24"/>
        </w:rPr>
      </w:pPr>
      <w:r>
        <w:rPr>
          <w:rFonts w:asciiTheme="minorHAnsi" w:hAnsiTheme="minorHAnsi" w:cstheme="minorHAnsi"/>
          <w:b/>
          <w:sz w:val="24"/>
          <w:szCs w:val="24"/>
        </w:rPr>
        <w:t>(Oneil 2020)</w:t>
      </w:r>
    </w:p>
    <w:p w14:paraId="7673906E" w14:textId="2D4AF725" w:rsidR="0088044B" w:rsidRPr="00DD70A3" w:rsidRDefault="00105D6F"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O'Neill, S., 202</w:t>
      </w:r>
      <w:r w:rsidR="00607E64" w:rsidRPr="00DD70A3">
        <w:rPr>
          <w:rFonts w:asciiTheme="minorHAnsi" w:hAnsiTheme="minorHAnsi" w:cstheme="minorHAnsi"/>
          <w:b/>
          <w:sz w:val="24"/>
          <w:szCs w:val="24"/>
        </w:rPr>
        <w:t>0</w:t>
      </w:r>
      <w:r w:rsidRPr="00DD70A3">
        <w:rPr>
          <w:rFonts w:asciiTheme="minorHAnsi" w:hAnsiTheme="minorHAnsi" w:cstheme="minorHAnsi"/>
          <w:b/>
          <w:sz w:val="24"/>
          <w:szCs w:val="24"/>
        </w:rPr>
        <w:t xml:space="preserve">. What is YouTube? | Digital Unite. (online) Digitalunite.com. Available at: </w:t>
      </w:r>
      <w:hyperlink r:id="rId31" w:history="1">
        <w:r w:rsidRPr="00DD70A3">
          <w:rPr>
            <w:rStyle w:val="Hyperlink"/>
            <w:rFonts w:asciiTheme="minorHAnsi" w:hAnsiTheme="minorHAnsi" w:cstheme="minorHAnsi"/>
            <w:b/>
            <w:sz w:val="24"/>
            <w:szCs w:val="24"/>
          </w:rPr>
          <w:t>https://www.digitalunite.com/tv-video/youtube/what-youtube</w:t>
        </w:r>
      </w:hyperlink>
      <w:r w:rsidRPr="00DD70A3">
        <w:rPr>
          <w:rFonts w:asciiTheme="minorHAnsi" w:hAnsiTheme="minorHAnsi" w:cstheme="minorHAnsi"/>
          <w:b/>
          <w:sz w:val="24"/>
          <w:szCs w:val="24"/>
        </w:rPr>
        <w:t xml:space="preserve"> </w:t>
      </w:r>
    </w:p>
    <w:p w14:paraId="2FF8083B" w14:textId="5B9297C6" w:rsidR="00390190" w:rsidRPr="00DD70A3" w:rsidRDefault="00DD70A3" w:rsidP="0088044B">
      <w:pPr>
        <w:keepNext/>
        <w:ind w:right="237"/>
        <w:rPr>
          <w:rFonts w:asciiTheme="minorHAnsi" w:hAnsiTheme="minorHAnsi" w:cstheme="minorHAnsi"/>
          <w:b/>
          <w:sz w:val="24"/>
          <w:szCs w:val="24"/>
        </w:rPr>
      </w:pPr>
      <w:r>
        <w:rPr>
          <w:rFonts w:asciiTheme="minorHAnsi" w:hAnsiTheme="minorHAnsi" w:cstheme="minorHAnsi"/>
          <w:b/>
          <w:sz w:val="24"/>
          <w:szCs w:val="24"/>
        </w:rPr>
        <w:t>Accessed 2020</w:t>
      </w:r>
    </w:p>
    <w:p w14:paraId="76763B38" w14:textId="77777777" w:rsidR="00390190" w:rsidRPr="00DD70A3" w:rsidRDefault="00390190" w:rsidP="0088044B">
      <w:pPr>
        <w:keepNext/>
        <w:ind w:right="237"/>
        <w:rPr>
          <w:rFonts w:asciiTheme="minorHAnsi" w:hAnsiTheme="minorHAnsi" w:cstheme="minorHAnsi"/>
          <w:b/>
          <w:sz w:val="24"/>
          <w:szCs w:val="24"/>
        </w:rPr>
      </w:pPr>
    </w:p>
    <w:p w14:paraId="21D6D429" w14:textId="77777777" w:rsidR="00DD70A3" w:rsidRPr="00DD70A3" w:rsidRDefault="00DD70A3" w:rsidP="00DD70A3">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Police-foundation.org.uk. The Briefing. (online) Available at: </w:t>
      </w:r>
      <w:hyperlink r:id="rId32" w:anchor=":~:text=Social%20media%20gives%20the%20police%20a%20new%20way,and%20counsel%20them%20on%20how%20to%20minimise%20risk" w:history="1">
        <w:r w:rsidRPr="00DD70A3">
          <w:rPr>
            <w:rStyle w:val="Hyperlink"/>
            <w:rFonts w:asciiTheme="minorHAnsi" w:hAnsiTheme="minorHAnsi" w:cstheme="minorHAnsi"/>
            <w:b/>
            <w:sz w:val="24"/>
            <w:szCs w:val="24"/>
          </w:rPr>
          <w:t>https://www.police-foundation.org.uk/2017/wp-content/uploads/2017/08/Social_media_briefing_FINAL.pdf#:~:text=Social%20media%20gives%20the%20police%20a%20new%20way,and%20counsel%20them%20on%20how%20to%20minimise%20risk</w:t>
        </w:r>
      </w:hyperlink>
      <w:r w:rsidRPr="00DD70A3">
        <w:rPr>
          <w:rFonts w:asciiTheme="minorHAnsi" w:hAnsiTheme="minorHAnsi" w:cstheme="minorHAnsi"/>
          <w:b/>
          <w:sz w:val="24"/>
          <w:szCs w:val="24"/>
        </w:rPr>
        <w:t xml:space="preserve">. </w:t>
      </w:r>
    </w:p>
    <w:p w14:paraId="4617E5B3" w14:textId="77777777" w:rsidR="00F13832" w:rsidRPr="00DD70A3" w:rsidRDefault="00F13832" w:rsidP="0088044B">
      <w:pPr>
        <w:keepNext/>
        <w:ind w:right="237"/>
        <w:rPr>
          <w:rFonts w:asciiTheme="minorHAnsi" w:hAnsiTheme="minorHAnsi" w:cstheme="minorHAnsi"/>
          <w:b/>
          <w:sz w:val="24"/>
          <w:szCs w:val="24"/>
        </w:rPr>
      </w:pPr>
    </w:p>
    <w:p w14:paraId="356EB3F3" w14:textId="62FAA87E" w:rsidR="005549C7" w:rsidRPr="00DD70A3" w:rsidRDefault="005549C7" w:rsidP="009303B2">
      <w:pPr>
        <w:keepNext/>
        <w:ind w:right="237"/>
        <w:rPr>
          <w:rFonts w:asciiTheme="minorHAnsi" w:hAnsiTheme="minorHAnsi" w:cstheme="minorHAnsi"/>
          <w:b/>
          <w:sz w:val="24"/>
          <w:szCs w:val="24"/>
        </w:rPr>
      </w:pPr>
    </w:p>
    <w:p w14:paraId="559C749E" w14:textId="6A3190E2" w:rsidR="00D377DA" w:rsidRPr="00DD70A3" w:rsidRDefault="00D377DA" w:rsidP="009303B2">
      <w:pPr>
        <w:keepNext/>
        <w:ind w:right="237"/>
        <w:rPr>
          <w:rFonts w:asciiTheme="minorHAnsi" w:hAnsiTheme="minorHAnsi" w:cstheme="minorHAnsi"/>
          <w:b/>
          <w:sz w:val="24"/>
          <w:szCs w:val="24"/>
        </w:rPr>
      </w:pPr>
      <w:r w:rsidRPr="00DD70A3">
        <w:rPr>
          <w:rFonts w:asciiTheme="minorHAnsi" w:hAnsiTheme="minorHAnsi" w:cstheme="minorHAnsi"/>
          <w:b/>
          <w:sz w:val="24"/>
          <w:szCs w:val="24"/>
        </w:rPr>
        <w:t>(The Blue Light Academy 2020)</w:t>
      </w:r>
    </w:p>
    <w:p w14:paraId="0A901D60" w14:textId="6F4D97B2" w:rsidR="00D377DA" w:rsidRPr="00DD70A3" w:rsidRDefault="00D377DA" w:rsidP="009303B2">
      <w:pPr>
        <w:keepNext/>
        <w:ind w:right="237"/>
        <w:rPr>
          <w:rFonts w:asciiTheme="minorHAnsi" w:hAnsiTheme="minorHAnsi" w:cstheme="minorHAnsi"/>
          <w:b/>
          <w:sz w:val="24"/>
          <w:szCs w:val="24"/>
        </w:rPr>
      </w:pPr>
      <w:r w:rsidRPr="00DD70A3">
        <w:rPr>
          <w:rFonts w:asciiTheme="minorHAnsi" w:hAnsiTheme="minorHAnsi" w:cstheme="minorHAnsi"/>
          <w:b/>
          <w:sz w:val="24"/>
          <w:szCs w:val="24"/>
        </w:rPr>
        <w:t>MOODLE UWTSD</w:t>
      </w:r>
    </w:p>
    <w:p w14:paraId="1C9E82DA" w14:textId="51EA60D1" w:rsidR="005549C7" w:rsidRPr="00DD70A3" w:rsidRDefault="006060F7" w:rsidP="005549C7">
      <w:pPr>
        <w:keepNext/>
        <w:ind w:right="237"/>
        <w:rPr>
          <w:rFonts w:asciiTheme="minorHAnsi" w:hAnsiTheme="minorHAnsi" w:cstheme="minorHAnsi"/>
          <w:b/>
          <w:sz w:val="24"/>
          <w:szCs w:val="24"/>
        </w:rPr>
      </w:pPr>
      <w:r w:rsidRPr="00DD70A3">
        <w:rPr>
          <w:rFonts w:asciiTheme="minorHAnsi" w:hAnsiTheme="minorHAnsi" w:cstheme="minorHAnsi"/>
          <w:b/>
          <w:sz w:val="24"/>
          <w:szCs w:val="24"/>
        </w:rPr>
        <w:t>Accessed September 2022</w:t>
      </w:r>
    </w:p>
    <w:p w14:paraId="080E93E1" w14:textId="77777777" w:rsidR="005549C7" w:rsidRPr="00DD70A3" w:rsidRDefault="005549C7" w:rsidP="005549C7">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 </w:t>
      </w:r>
    </w:p>
    <w:p w14:paraId="6E268C21" w14:textId="57DAB038" w:rsidR="005549C7" w:rsidRPr="00DD70A3" w:rsidRDefault="005549C7" w:rsidP="0088044B">
      <w:pPr>
        <w:keepNext/>
        <w:ind w:right="237"/>
        <w:rPr>
          <w:rFonts w:asciiTheme="minorHAnsi" w:hAnsiTheme="minorHAnsi" w:cstheme="minorHAnsi"/>
          <w:b/>
          <w:sz w:val="24"/>
          <w:szCs w:val="24"/>
        </w:rPr>
      </w:pPr>
    </w:p>
    <w:p w14:paraId="7BA73346" w14:textId="4E41A2AA" w:rsidR="005549C7" w:rsidRPr="00DD70A3" w:rsidRDefault="002C18C4"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Task 3</w:t>
      </w:r>
    </w:p>
    <w:p w14:paraId="470A2F18" w14:textId="3DFD3538" w:rsidR="008C0FD1" w:rsidRPr="00DD70A3" w:rsidRDefault="008C0FD1" w:rsidP="0088044B">
      <w:pPr>
        <w:keepNext/>
        <w:ind w:right="237"/>
        <w:rPr>
          <w:rFonts w:asciiTheme="minorHAnsi" w:hAnsiTheme="minorHAnsi" w:cstheme="minorHAnsi"/>
          <w:b/>
          <w:sz w:val="24"/>
          <w:szCs w:val="24"/>
        </w:rPr>
      </w:pPr>
    </w:p>
    <w:p w14:paraId="0BF56A50" w14:textId="77777777" w:rsidR="00160F43" w:rsidRPr="00DD70A3" w:rsidRDefault="00160F43" w:rsidP="00160F43">
      <w:pPr>
        <w:ind w:right="237"/>
        <w:jc w:val="both"/>
        <w:rPr>
          <w:rFonts w:asciiTheme="minorHAnsi" w:hAnsiTheme="minorHAnsi" w:cstheme="minorHAnsi"/>
          <w:color w:val="auto"/>
          <w:sz w:val="24"/>
          <w:szCs w:val="24"/>
        </w:rPr>
      </w:pPr>
      <w:r w:rsidRPr="00DD70A3">
        <w:rPr>
          <w:rFonts w:asciiTheme="minorHAnsi" w:hAnsiTheme="minorHAnsi" w:cstheme="minorHAnsi"/>
          <w:color w:val="auto"/>
          <w:sz w:val="24"/>
          <w:szCs w:val="24"/>
        </w:rPr>
        <w:t>(FARMER 2015)</w:t>
      </w:r>
    </w:p>
    <w:p w14:paraId="60FC4951" w14:textId="77777777" w:rsidR="00160F43" w:rsidRPr="00DD70A3" w:rsidRDefault="00160F43" w:rsidP="00160F43">
      <w:pPr>
        <w:ind w:right="237"/>
        <w:jc w:val="both"/>
        <w:rPr>
          <w:rFonts w:asciiTheme="minorHAnsi" w:hAnsiTheme="minorHAnsi" w:cstheme="minorHAnsi"/>
          <w:color w:val="auto"/>
          <w:sz w:val="24"/>
          <w:szCs w:val="24"/>
        </w:rPr>
      </w:pPr>
      <w:r w:rsidRPr="00DD70A3">
        <w:rPr>
          <w:rFonts w:asciiTheme="minorHAnsi" w:hAnsiTheme="minorHAnsi" w:cstheme="minorHAnsi"/>
          <w:color w:val="auto"/>
          <w:sz w:val="24"/>
          <w:szCs w:val="24"/>
        </w:rPr>
        <w:t>https://corporatecoachgroup.com/blog/what-is-the-betari-box</w:t>
      </w:r>
    </w:p>
    <w:p w14:paraId="4995827D" w14:textId="77777777" w:rsidR="00160F43" w:rsidRPr="00DD70A3" w:rsidRDefault="00160F43" w:rsidP="00160F43">
      <w:pPr>
        <w:ind w:right="237"/>
        <w:jc w:val="both"/>
        <w:rPr>
          <w:rFonts w:asciiTheme="minorHAnsi" w:hAnsiTheme="minorHAnsi" w:cstheme="minorHAnsi"/>
          <w:color w:val="auto"/>
          <w:sz w:val="24"/>
          <w:szCs w:val="24"/>
        </w:rPr>
      </w:pPr>
      <w:r w:rsidRPr="00DD70A3">
        <w:rPr>
          <w:rFonts w:asciiTheme="minorHAnsi" w:hAnsiTheme="minorHAnsi" w:cstheme="minorHAnsi"/>
          <w:color w:val="auto"/>
          <w:sz w:val="24"/>
          <w:szCs w:val="24"/>
        </w:rPr>
        <w:t>Accessed 2022</w:t>
      </w:r>
    </w:p>
    <w:p w14:paraId="35EF8806" w14:textId="6D900E79" w:rsidR="00160F43" w:rsidRPr="00DD70A3" w:rsidRDefault="00160F43" w:rsidP="0088044B">
      <w:pPr>
        <w:keepNext/>
        <w:ind w:right="237"/>
        <w:rPr>
          <w:rFonts w:asciiTheme="minorHAnsi" w:hAnsiTheme="minorHAnsi" w:cstheme="minorHAnsi"/>
          <w:b/>
          <w:sz w:val="24"/>
          <w:szCs w:val="24"/>
        </w:rPr>
      </w:pPr>
    </w:p>
    <w:p w14:paraId="4A883610" w14:textId="77777777" w:rsidR="00160F43" w:rsidRPr="00DD70A3" w:rsidRDefault="00160F43" w:rsidP="0088044B">
      <w:pPr>
        <w:keepNext/>
        <w:ind w:right="237"/>
        <w:rPr>
          <w:rFonts w:asciiTheme="minorHAnsi" w:hAnsiTheme="minorHAnsi" w:cstheme="minorHAnsi"/>
          <w:b/>
          <w:sz w:val="24"/>
          <w:szCs w:val="24"/>
        </w:rPr>
      </w:pPr>
    </w:p>
    <w:p w14:paraId="00563E7A" w14:textId="77777777" w:rsidR="008C0FD1" w:rsidRPr="00DD70A3" w:rsidRDefault="008C0FD1" w:rsidP="008C0FD1">
      <w:pPr>
        <w:ind w:right="237"/>
        <w:jc w:val="both"/>
        <w:rPr>
          <w:rFonts w:asciiTheme="minorHAnsi" w:hAnsiTheme="minorHAnsi" w:cstheme="minorHAnsi"/>
          <w:color w:val="auto"/>
          <w:sz w:val="24"/>
          <w:szCs w:val="24"/>
        </w:rPr>
      </w:pPr>
      <w:r w:rsidRPr="00DD70A3">
        <w:rPr>
          <w:rFonts w:asciiTheme="minorHAnsi" w:hAnsiTheme="minorHAnsi" w:cstheme="minorHAnsi"/>
          <w:color w:val="auto"/>
          <w:sz w:val="24"/>
          <w:szCs w:val="24"/>
        </w:rPr>
        <w:t>(Herrity 2020)</w:t>
      </w:r>
    </w:p>
    <w:p w14:paraId="07A777C2" w14:textId="77777777" w:rsidR="008C0FD1" w:rsidRPr="00DD70A3" w:rsidRDefault="008C0FD1" w:rsidP="008C0FD1">
      <w:pPr>
        <w:ind w:right="237"/>
        <w:jc w:val="both"/>
        <w:rPr>
          <w:rFonts w:asciiTheme="minorHAnsi" w:hAnsiTheme="minorHAnsi" w:cstheme="minorHAnsi"/>
          <w:color w:val="auto"/>
          <w:sz w:val="24"/>
          <w:szCs w:val="24"/>
        </w:rPr>
      </w:pPr>
      <w:r w:rsidRPr="00DD70A3">
        <w:rPr>
          <w:rFonts w:asciiTheme="minorHAnsi" w:hAnsiTheme="minorHAnsi" w:cstheme="minorHAnsi"/>
          <w:color w:val="auto"/>
          <w:sz w:val="24"/>
          <w:szCs w:val="24"/>
        </w:rPr>
        <w:t>https://www.indeed.com/career-advice/career-development/laissez-faire-leadership</w:t>
      </w:r>
    </w:p>
    <w:p w14:paraId="3EAA121D" w14:textId="77777777" w:rsidR="008C0FD1" w:rsidRPr="00DD70A3" w:rsidRDefault="008C0FD1" w:rsidP="008C0FD1">
      <w:pPr>
        <w:ind w:right="237"/>
        <w:jc w:val="both"/>
        <w:rPr>
          <w:rFonts w:asciiTheme="minorHAnsi" w:hAnsiTheme="minorHAnsi" w:cstheme="minorHAnsi"/>
          <w:color w:val="auto"/>
          <w:sz w:val="24"/>
          <w:szCs w:val="24"/>
        </w:rPr>
      </w:pPr>
      <w:r w:rsidRPr="00DD70A3">
        <w:rPr>
          <w:rFonts w:asciiTheme="minorHAnsi" w:hAnsiTheme="minorHAnsi" w:cstheme="minorHAnsi"/>
          <w:color w:val="auto"/>
          <w:sz w:val="24"/>
          <w:szCs w:val="24"/>
        </w:rPr>
        <w:t>Accessed September 2022</w:t>
      </w:r>
    </w:p>
    <w:p w14:paraId="1D85B313" w14:textId="77777777" w:rsidR="008C0FD1" w:rsidRPr="00DD70A3" w:rsidRDefault="008C0FD1" w:rsidP="008C0FD1">
      <w:pPr>
        <w:ind w:right="237"/>
        <w:jc w:val="both"/>
        <w:rPr>
          <w:rFonts w:asciiTheme="minorHAnsi" w:hAnsiTheme="minorHAnsi" w:cstheme="minorHAnsi"/>
          <w:color w:val="auto"/>
          <w:sz w:val="24"/>
          <w:szCs w:val="24"/>
        </w:rPr>
      </w:pPr>
    </w:p>
    <w:p w14:paraId="2D33B493" w14:textId="77777777" w:rsidR="008C0FD1" w:rsidRPr="00DD70A3" w:rsidRDefault="008C0FD1" w:rsidP="008C0FD1">
      <w:pPr>
        <w:ind w:right="237"/>
        <w:jc w:val="both"/>
        <w:rPr>
          <w:rFonts w:asciiTheme="minorHAnsi" w:hAnsiTheme="minorHAnsi" w:cstheme="minorHAnsi"/>
          <w:color w:val="auto"/>
          <w:sz w:val="24"/>
          <w:szCs w:val="24"/>
        </w:rPr>
      </w:pPr>
      <w:r w:rsidRPr="00DD70A3">
        <w:rPr>
          <w:rFonts w:asciiTheme="minorHAnsi" w:hAnsiTheme="minorHAnsi" w:cstheme="minorHAnsi"/>
          <w:color w:val="auto"/>
          <w:sz w:val="24"/>
          <w:szCs w:val="24"/>
        </w:rPr>
        <w:t>(HMIC 2016)</w:t>
      </w:r>
    </w:p>
    <w:p w14:paraId="33A3289F" w14:textId="77777777" w:rsidR="008C0FD1" w:rsidRPr="00DD70A3" w:rsidRDefault="0008095F" w:rsidP="008C0FD1">
      <w:pPr>
        <w:ind w:right="237"/>
        <w:jc w:val="both"/>
        <w:rPr>
          <w:rFonts w:asciiTheme="minorHAnsi" w:hAnsiTheme="minorHAnsi" w:cstheme="minorHAnsi"/>
          <w:color w:val="auto"/>
          <w:sz w:val="24"/>
          <w:szCs w:val="24"/>
        </w:rPr>
      </w:pPr>
      <w:hyperlink r:id="rId33" w:history="1">
        <w:r w:rsidR="008C0FD1" w:rsidRPr="00DD70A3">
          <w:rPr>
            <w:rStyle w:val="Hyperlink"/>
            <w:rFonts w:asciiTheme="minorHAnsi" w:hAnsiTheme="minorHAnsi" w:cstheme="minorHAnsi"/>
            <w:sz w:val="24"/>
            <w:szCs w:val="24"/>
          </w:rPr>
          <w:t>https://www.justiceinspectorates.gov.uk/hmicfrs/publications/hmic-inspection-programme-2016-17/</w:t>
        </w:r>
      </w:hyperlink>
    </w:p>
    <w:p w14:paraId="155A1E9A" w14:textId="77777777" w:rsidR="008C0FD1" w:rsidRPr="00DD70A3" w:rsidRDefault="008C0FD1" w:rsidP="008C0FD1">
      <w:pPr>
        <w:ind w:right="237"/>
        <w:jc w:val="both"/>
        <w:rPr>
          <w:rFonts w:asciiTheme="minorHAnsi" w:hAnsiTheme="minorHAnsi" w:cstheme="minorHAnsi"/>
          <w:color w:val="auto"/>
          <w:sz w:val="24"/>
          <w:szCs w:val="24"/>
        </w:rPr>
      </w:pPr>
      <w:r w:rsidRPr="00DD70A3">
        <w:rPr>
          <w:rFonts w:asciiTheme="minorHAnsi" w:hAnsiTheme="minorHAnsi" w:cstheme="minorHAnsi"/>
          <w:color w:val="auto"/>
          <w:sz w:val="24"/>
          <w:szCs w:val="24"/>
        </w:rPr>
        <w:t>Accessed 2022</w:t>
      </w:r>
    </w:p>
    <w:p w14:paraId="5AC20EDF" w14:textId="01CC0877" w:rsidR="008C0FD1" w:rsidRPr="00DD70A3" w:rsidRDefault="008C0FD1" w:rsidP="0088044B">
      <w:pPr>
        <w:keepNext/>
        <w:ind w:right="237"/>
        <w:rPr>
          <w:rFonts w:asciiTheme="minorHAnsi" w:hAnsiTheme="minorHAnsi" w:cstheme="minorHAnsi"/>
          <w:b/>
          <w:sz w:val="24"/>
          <w:szCs w:val="24"/>
        </w:rPr>
      </w:pPr>
    </w:p>
    <w:p w14:paraId="6EA0025E" w14:textId="77777777" w:rsidR="008C0FD1" w:rsidRPr="00DD70A3" w:rsidRDefault="008C0FD1" w:rsidP="008C0FD1">
      <w:pPr>
        <w:ind w:right="237"/>
        <w:jc w:val="both"/>
        <w:rPr>
          <w:rFonts w:asciiTheme="minorHAnsi" w:hAnsiTheme="minorHAnsi" w:cstheme="minorHAnsi"/>
          <w:sz w:val="24"/>
          <w:szCs w:val="24"/>
        </w:rPr>
      </w:pPr>
      <w:r w:rsidRPr="00DD70A3">
        <w:rPr>
          <w:rFonts w:asciiTheme="minorHAnsi" w:hAnsiTheme="minorHAnsi" w:cstheme="minorHAnsi"/>
          <w:sz w:val="24"/>
          <w:szCs w:val="24"/>
        </w:rPr>
        <w:t>(Mindtool 2020)</w:t>
      </w:r>
    </w:p>
    <w:p w14:paraId="0B87D11B" w14:textId="77777777" w:rsidR="008C0FD1" w:rsidRPr="00DD70A3" w:rsidRDefault="008C0FD1" w:rsidP="008C0FD1">
      <w:pPr>
        <w:ind w:right="237"/>
        <w:jc w:val="both"/>
        <w:rPr>
          <w:rFonts w:asciiTheme="minorHAnsi" w:hAnsiTheme="minorHAnsi" w:cstheme="minorHAnsi"/>
          <w:sz w:val="24"/>
          <w:szCs w:val="24"/>
        </w:rPr>
      </w:pPr>
      <w:r w:rsidRPr="00DD70A3">
        <w:rPr>
          <w:rFonts w:asciiTheme="minorHAnsi" w:hAnsiTheme="minorHAnsi" w:cstheme="minorHAnsi"/>
          <w:sz w:val="24"/>
          <w:szCs w:val="24"/>
        </w:rPr>
        <w:t>https://www.mindtools.com/pages/article/newLDR_41.htm</w:t>
      </w:r>
    </w:p>
    <w:p w14:paraId="746D9D25" w14:textId="77777777" w:rsidR="008C0FD1" w:rsidRPr="00DD70A3" w:rsidRDefault="008C0FD1" w:rsidP="008C0FD1">
      <w:pPr>
        <w:ind w:right="237"/>
        <w:jc w:val="both"/>
        <w:rPr>
          <w:rFonts w:asciiTheme="minorHAnsi" w:hAnsiTheme="minorHAnsi" w:cstheme="minorHAnsi"/>
          <w:sz w:val="24"/>
          <w:szCs w:val="24"/>
        </w:rPr>
      </w:pPr>
      <w:r w:rsidRPr="00DD70A3">
        <w:rPr>
          <w:rFonts w:asciiTheme="minorHAnsi" w:hAnsiTheme="minorHAnsi" w:cstheme="minorHAnsi"/>
          <w:sz w:val="24"/>
          <w:szCs w:val="24"/>
        </w:rPr>
        <w:t xml:space="preserve">Accessed September 2022 </w:t>
      </w:r>
    </w:p>
    <w:p w14:paraId="0B6D5CEE" w14:textId="77777777" w:rsidR="008C0FD1" w:rsidRPr="00DD70A3" w:rsidRDefault="008C0FD1" w:rsidP="0088044B">
      <w:pPr>
        <w:keepNext/>
        <w:ind w:right="237"/>
        <w:rPr>
          <w:rFonts w:asciiTheme="minorHAnsi" w:hAnsiTheme="minorHAnsi" w:cstheme="minorHAnsi"/>
          <w:b/>
          <w:sz w:val="24"/>
          <w:szCs w:val="24"/>
        </w:rPr>
      </w:pPr>
    </w:p>
    <w:p w14:paraId="5BE47B38" w14:textId="77777777" w:rsidR="008C0FD1" w:rsidRPr="00DD70A3" w:rsidRDefault="008C0FD1" w:rsidP="008C0FD1">
      <w:pPr>
        <w:ind w:right="237"/>
        <w:jc w:val="both"/>
        <w:rPr>
          <w:rFonts w:asciiTheme="minorHAnsi" w:hAnsiTheme="minorHAnsi" w:cstheme="minorHAnsi"/>
          <w:b/>
          <w:sz w:val="24"/>
          <w:szCs w:val="24"/>
        </w:rPr>
      </w:pPr>
      <w:r w:rsidRPr="00DD70A3">
        <w:rPr>
          <w:rFonts w:asciiTheme="minorHAnsi" w:hAnsiTheme="minorHAnsi" w:cstheme="minorHAnsi"/>
          <w:b/>
          <w:sz w:val="24"/>
          <w:szCs w:val="24"/>
        </w:rPr>
        <w:t>(ROBBINS 2022)</w:t>
      </w:r>
    </w:p>
    <w:p w14:paraId="67580455" w14:textId="77777777" w:rsidR="008C0FD1" w:rsidRPr="00DD70A3" w:rsidRDefault="0008095F" w:rsidP="008C0FD1">
      <w:pPr>
        <w:ind w:right="237"/>
        <w:rPr>
          <w:rFonts w:asciiTheme="minorHAnsi" w:hAnsiTheme="minorHAnsi" w:cstheme="minorHAnsi"/>
          <w:sz w:val="24"/>
          <w:szCs w:val="24"/>
        </w:rPr>
      </w:pPr>
      <w:hyperlink r:id="rId34" w:history="1">
        <w:r w:rsidR="008C0FD1" w:rsidRPr="00DD70A3">
          <w:rPr>
            <w:rStyle w:val="Hyperlink"/>
            <w:rFonts w:asciiTheme="minorHAnsi" w:hAnsiTheme="minorHAnsi" w:cstheme="minorHAnsi"/>
            <w:sz w:val="24"/>
            <w:szCs w:val="24"/>
          </w:rPr>
          <w:t>https://www.tonyrobbins.com/what-is-leadership/</w:t>
        </w:r>
      </w:hyperlink>
    </w:p>
    <w:p w14:paraId="36AB2DC9" w14:textId="77777777" w:rsidR="008C0FD1" w:rsidRPr="00DD70A3" w:rsidRDefault="008C0FD1" w:rsidP="008C0FD1">
      <w:pPr>
        <w:ind w:right="237"/>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7E3DEF05" w14:textId="77777777" w:rsidR="008C0FD1" w:rsidRPr="00DD70A3" w:rsidRDefault="008C0FD1" w:rsidP="0088044B">
      <w:pPr>
        <w:keepNext/>
        <w:ind w:right="237"/>
        <w:rPr>
          <w:rFonts w:asciiTheme="minorHAnsi" w:hAnsiTheme="minorHAnsi" w:cstheme="minorHAnsi"/>
          <w:b/>
          <w:sz w:val="24"/>
          <w:szCs w:val="24"/>
        </w:rPr>
      </w:pPr>
    </w:p>
    <w:p w14:paraId="697BB345" w14:textId="77777777" w:rsidR="002C18C4" w:rsidRPr="00DD70A3" w:rsidRDefault="002C18C4" w:rsidP="002C18C4">
      <w:pPr>
        <w:ind w:right="237"/>
        <w:jc w:val="both"/>
        <w:rPr>
          <w:rFonts w:asciiTheme="minorHAnsi" w:hAnsiTheme="minorHAnsi" w:cstheme="minorHAnsi"/>
          <w:sz w:val="24"/>
          <w:szCs w:val="24"/>
        </w:rPr>
      </w:pPr>
      <w:r w:rsidRPr="00DD70A3">
        <w:rPr>
          <w:rFonts w:asciiTheme="minorHAnsi" w:hAnsiTheme="minorHAnsi" w:cstheme="minorHAnsi"/>
          <w:sz w:val="24"/>
          <w:szCs w:val="24"/>
        </w:rPr>
        <w:t>(STUDY 2016)</w:t>
      </w:r>
    </w:p>
    <w:p w14:paraId="49995E0B" w14:textId="77777777" w:rsidR="002C18C4" w:rsidRPr="00DD70A3" w:rsidRDefault="0008095F" w:rsidP="002C18C4">
      <w:pPr>
        <w:ind w:right="237"/>
        <w:jc w:val="both"/>
        <w:rPr>
          <w:rFonts w:asciiTheme="minorHAnsi" w:hAnsiTheme="minorHAnsi" w:cstheme="minorHAnsi"/>
          <w:sz w:val="24"/>
          <w:szCs w:val="24"/>
        </w:rPr>
      </w:pPr>
      <w:hyperlink r:id="rId35" w:anchor=":~:text=The%20authority%20of%20police%20emerged%20from%20common%20law%2C,according%20to%20the%20state%20where%20it%20is%20applied" w:history="1">
        <w:r w:rsidR="002C18C4" w:rsidRPr="00DD70A3">
          <w:rPr>
            <w:rStyle w:val="Hyperlink"/>
            <w:rFonts w:asciiTheme="minorHAnsi" w:hAnsiTheme="minorHAnsi" w:cstheme="minorHAnsi"/>
            <w:sz w:val="24"/>
            <w:szCs w:val="24"/>
          </w:rPr>
          <w:t>https://studycorgi.com/what-is-the-police-authority/#:~:text=The%20authority%20of%20police%20emerged%20from%20common%20law%2C,according%20to%20the%20state%20where%20it%20is%20applied</w:t>
        </w:r>
      </w:hyperlink>
      <w:r w:rsidR="002C18C4" w:rsidRPr="00DD70A3">
        <w:rPr>
          <w:rFonts w:asciiTheme="minorHAnsi" w:hAnsiTheme="minorHAnsi" w:cstheme="minorHAnsi"/>
          <w:sz w:val="24"/>
          <w:szCs w:val="24"/>
        </w:rPr>
        <w:t>.</w:t>
      </w:r>
    </w:p>
    <w:p w14:paraId="2986BB5D" w14:textId="0ECE8698" w:rsidR="00CF3551" w:rsidRPr="00DD70A3" w:rsidRDefault="008C0FD1" w:rsidP="002C18C4">
      <w:pPr>
        <w:ind w:right="237"/>
        <w:jc w:val="both"/>
        <w:rPr>
          <w:rFonts w:asciiTheme="minorHAnsi" w:hAnsiTheme="minorHAnsi" w:cstheme="minorHAnsi"/>
          <w:sz w:val="24"/>
          <w:szCs w:val="24"/>
        </w:rPr>
      </w:pPr>
      <w:r w:rsidRPr="00DD70A3">
        <w:rPr>
          <w:rFonts w:asciiTheme="minorHAnsi" w:hAnsiTheme="minorHAnsi" w:cstheme="minorHAnsi"/>
          <w:sz w:val="24"/>
          <w:szCs w:val="24"/>
        </w:rPr>
        <w:t>Accessed 2022</w:t>
      </w:r>
    </w:p>
    <w:p w14:paraId="6A408E71" w14:textId="16D3169E" w:rsidR="00CF3551" w:rsidRPr="00DD70A3" w:rsidRDefault="00CF3551" w:rsidP="002C18C4">
      <w:pPr>
        <w:ind w:right="237"/>
        <w:jc w:val="both"/>
        <w:rPr>
          <w:rFonts w:asciiTheme="minorHAnsi" w:hAnsiTheme="minorHAnsi" w:cstheme="minorHAnsi"/>
          <w:sz w:val="24"/>
          <w:szCs w:val="24"/>
        </w:rPr>
      </w:pPr>
    </w:p>
    <w:p w14:paraId="1FDDE835" w14:textId="77777777" w:rsidR="008C0FD1" w:rsidRPr="00DD70A3" w:rsidRDefault="008C0FD1" w:rsidP="008C0FD1">
      <w:pPr>
        <w:ind w:right="237"/>
        <w:rPr>
          <w:rFonts w:asciiTheme="minorHAnsi" w:hAnsiTheme="minorHAnsi" w:cstheme="minorHAnsi"/>
          <w:sz w:val="24"/>
          <w:szCs w:val="24"/>
        </w:rPr>
      </w:pPr>
      <w:r w:rsidRPr="00DD70A3">
        <w:rPr>
          <w:rFonts w:asciiTheme="minorHAnsi" w:hAnsiTheme="minorHAnsi" w:cstheme="minorHAnsi"/>
          <w:sz w:val="24"/>
          <w:szCs w:val="24"/>
        </w:rPr>
        <w:t>Stu 2014</w:t>
      </w:r>
    </w:p>
    <w:p w14:paraId="1F220F33" w14:textId="77777777" w:rsidR="008C0FD1" w:rsidRPr="00DD70A3" w:rsidRDefault="0008095F" w:rsidP="008C0FD1">
      <w:pPr>
        <w:ind w:right="237"/>
        <w:rPr>
          <w:rFonts w:asciiTheme="minorHAnsi" w:hAnsiTheme="minorHAnsi" w:cstheme="minorHAnsi"/>
          <w:sz w:val="24"/>
          <w:szCs w:val="24"/>
        </w:rPr>
      </w:pPr>
      <w:hyperlink r:id="rId36" w:history="1">
        <w:r w:rsidR="008C0FD1" w:rsidRPr="00DD70A3">
          <w:rPr>
            <w:rStyle w:val="Hyperlink"/>
            <w:rFonts w:asciiTheme="minorHAnsi" w:hAnsiTheme="minorHAnsi" w:cstheme="minorHAnsi"/>
            <w:sz w:val="24"/>
            <w:szCs w:val="24"/>
          </w:rPr>
          <w:t>https://online.stu.edu/degrees/education/autocratic-leadership/</w:t>
        </w:r>
      </w:hyperlink>
    </w:p>
    <w:p w14:paraId="78ADD81D" w14:textId="77777777" w:rsidR="008C0FD1" w:rsidRPr="00DD70A3" w:rsidRDefault="008C0FD1" w:rsidP="008C0FD1">
      <w:pPr>
        <w:keepNext/>
        <w:ind w:right="237"/>
        <w:rPr>
          <w:rFonts w:asciiTheme="minorHAnsi" w:hAnsiTheme="minorHAnsi" w:cstheme="minorHAnsi"/>
          <w:b/>
          <w:sz w:val="24"/>
          <w:szCs w:val="24"/>
        </w:rPr>
      </w:pPr>
      <w:r w:rsidRPr="00DD70A3">
        <w:rPr>
          <w:rFonts w:asciiTheme="minorHAnsi" w:hAnsiTheme="minorHAnsi" w:cstheme="minorHAnsi"/>
          <w:sz w:val="24"/>
          <w:szCs w:val="24"/>
        </w:rPr>
        <w:t>Accessed September 2022</w:t>
      </w:r>
    </w:p>
    <w:p w14:paraId="3B177B46" w14:textId="77777777" w:rsidR="008C0FD1" w:rsidRPr="00DD70A3" w:rsidRDefault="008C0FD1" w:rsidP="002C18C4">
      <w:pPr>
        <w:ind w:right="237"/>
        <w:jc w:val="both"/>
        <w:rPr>
          <w:rFonts w:asciiTheme="minorHAnsi" w:hAnsiTheme="minorHAnsi" w:cstheme="minorHAnsi"/>
          <w:sz w:val="24"/>
          <w:szCs w:val="24"/>
        </w:rPr>
      </w:pPr>
    </w:p>
    <w:p w14:paraId="421BFA72" w14:textId="77777777" w:rsidR="008C0FD1" w:rsidRPr="00DD70A3" w:rsidRDefault="008C0FD1" w:rsidP="002C18C4">
      <w:pPr>
        <w:ind w:right="237"/>
        <w:jc w:val="both"/>
        <w:rPr>
          <w:rFonts w:asciiTheme="minorHAnsi" w:hAnsiTheme="minorHAnsi" w:cstheme="minorHAnsi"/>
          <w:sz w:val="24"/>
          <w:szCs w:val="24"/>
        </w:rPr>
      </w:pPr>
    </w:p>
    <w:p w14:paraId="7CCC0A56" w14:textId="77777777" w:rsidR="002C18C4" w:rsidRPr="00DD70A3" w:rsidRDefault="002C18C4" w:rsidP="002C18C4">
      <w:pPr>
        <w:ind w:right="237"/>
        <w:jc w:val="both"/>
        <w:rPr>
          <w:rFonts w:asciiTheme="minorHAnsi" w:hAnsiTheme="minorHAnsi" w:cstheme="minorHAnsi"/>
          <w:sz w:val="24"/>
          <w:szCs w:val="24"/>
        </w:rPr>
      </w:pPr>
      <w:r w:rsidRPr="00DD70A3">
        <w:rPr>
          <w:rFonts w:asciiTheme="minorHAnsi" w:hAnsiTheme="minorHAnsi" w:cstheme="minorHAnsi"/>
          <w:sz w:val="24"/>
          <w:szCs w:val="24"/>
        </w:rPr>
        <w:t>(SUSMAN 2022)</w:t>
      </w:r>
    </w:p>
    <w:p w14:paraId="3AB581EC" w14:textId="77777777" w:rsidR="002C18C4" w:rsidRPr="00DD70A3" w:rsidRDefault="0008095F" w:rsidP="002C18C4">
      <w:pPr>
        <w:ind w:right="237"/>
        <w:jc w:val="both"/>
        <w:rPr>
          <w:rFonts w:asciiTheme="minorHAnsi" w:hAnsiTheme="minorHAnsi" w:cstheme="minorHAnsi"/>
          <w:sz w:val="24"/>
          <w:szCs w:val="24"/>
        </w:rPr>
      </w:pPr>
      <w:hyperlink r:id="rId37" w:history="1">
        <w:r w:rsidR="002C18C4" w:rsidRPr="00DD70A3">
          <w:rPr>
            <w:rStyle w:val="Hyperlink"/>
            <w:rFonts w:asciiTheme="minorHAnsi" w:hAnsiTheme="minorHAnsi" w:cstheme="minorHAnsi"/>
            <w:sz w:val="24"/>
            <w:szCs w:val="24"/>
          </w:rPr>
          <w:t>https://www.verywellmind.com/what-is-democratic-leadership-2795315</w:t>
        </w:r>
      </w:hyperlink>
    </w:p>
    <w:p w14:paraId="60461E2A" w14:textId="77777777" w:rsidR="002C18C4" w:rsidRPr="00DD70A3" w:rsidRDefault="002C18C4" w:rsidP="002C18C4">
      <w:pPr>
        <w:ind w:right="237"/>
        <w:jc w:val="both"/>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65AAD302" w14:textId="77777777" w:rsidR="002C18C4" w:rsidRPr="00DD70A3" w:rsidRDefault="002C18C4" w:rsidP="002C18C4">
      <w:pPr>
        <w:ind w:right="237"/>
        <w:rPr>
          <w:rFonts w:asciiTheme="minorHAnsi" w:hAnsiTheme="minorHAnsi" w:cstheme="minorHAnsi"/>
          <w:sz w:val="24"/>
          <w:szCs w:val="24"/>
        </w:rPr>
      </w:pPr>
    </w:p>
    <w:p w14:paraId="3C0BF4F1" w14:textId="31C0A090" w:rsidR="005549C7" w:rsidRPr="00DD70A3" w:rsidRDefault="005549C7" w:rsidP="0088044B">
      <w:pPr>
        <w:keepNext/>
        <w:ind w:right="237"/>
        <w:rPr>
          <w:rFonts w:asciiTheme="minorHAnsi" w:hAnsiTheme="minorHAnsi" w:cstheme="minorHAnsi"/>
          <w:b/>
          <w:sz w:val="24"/>
          <w:szCs w:val="24"/>
        </w:rPr>
      </w:pPr>
    </w:p>
    <w:p w14:paraId="45DC7F8A" w14:textId="22B010E3" w:rsidR="005549C7" w:rsidRPr="00DD70A3" w:rsidRDefault="00160F43"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 xml:space="preserve">Task 4 </w:t>
      </w:r>
    </w:p>
    <w:p w14:paraId="5784A22A" w14:textId="1CC9331E" w:rsidR="00160F43" w:rsidRPr="00DD70A3" w:rsidRDefault="00160F43" w:rsidP="0088044B">
      <w:pPr>
        <w:keepNext/>
        <w:ind w:right="237"/>
        <w:rPr>
          <w:rFonts w:asciiTheme="minorHAnsi" w:hAnsiTheme="minorHAnsi" w:cstheme="minorHAnsi"/>
          <w:b/>
          <w:sz w:val="24"/>
          <w:szCs w:val="24"/>
        </w:rPr>
      </w:pPr>
    </w:p>
    <w:p w14:paraId="6DBAC2BD" w14:textId="6DF1A43D" w:rsidR="00160F43" w:rsidRPr="00DD70A3" w:rsidRDefault="00160F43"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(Blanchard 2019)</w:t>
      </w:r>
    </w:p>
    <w:p w14:paraId="6A36996A" w14:textId="0729F5A6" w:rsidR="00160F43" w:rsidRPr="00DD70A3" w:rsidRDefault="0008095F" w:rsidP="0088044B">
      <w:pPr>
        <w:keepNext/>
        <w:ind w:right="237"/>
        <w:rPr>
          <w:rFonts w:asciiTheme="minorHAnsi" w:hAnsiTheme="minorHAnsi" w:cstheme="minorHAnsi"/>
          <w:b/>
          <w:sz w:val="24"/>
          <w:szCs w:val="24"/>
        </w:rPr>
      </w:pPr>
      <w:hyperlink r:id="rId38" w:anchor=":~:text=Numerous%20clients%20report%20that%20coaching%20positively%20impacted%20their,%28boss%2C%20direct%20reports%2C%20peers%29%207%20Communicate%20more%20effectively" w:history="1">
        <w:r w:rsidR="00160F43" w:rsidRPr="00DD70A3">
          <w:rPr>
            <w:rStyle w:val="Hyperlink"/>
            <w:rFonts w:asciiTheme="minorHAnsi" w:hAnsiTheme="minorHAnsi" w:cstheme="minorHAnsi"/>
            <w:b/>
            <w:sz w:val="24"/>
            <w:szCs w:val="24"/>
          </w:rPr>
          <w:t>https://www.instituteofcoaching.org/coaching-overview/coaching-benefits#:~:text=Numerous%20clients%20report%20that%20coaching%20positively%20impacted%20their,%28boss%2C%20direct%20reports%2C%20peers%29%207%20Communicate%20more%20effectively</w:t>
        </w:r>
      </w:hyperlink>
    </w:p>
    <w:p w14:paraId="08DA1710" w14:textId="6F9A3A71" w:rsidR="00160F43" w:rsidRPr="00DD70A3" w:rsidRDefault="00160F43" w:rsidP="0088044B">
      <w:pPr>
        <w:keepNext/>
        <w:ind w:right="237"/>
        <w:rPr>
          <w:rFonts w:asciiTheme="minorHAnsi" w:hAnsiTheme="minorHAnsi" w:cstheme="minorHAnsi"/>
          <w:b/>
          <w:sz w:val="24"/>
          <w:szCs w:val="24"/>
        </w:rPr>
      </w:pPr>
      <w:r w:rsidRPr="00DD70A3">
        <w:rPr>
          <w:rFonts w:asciiTheme="minorHAnsi" w:hAnsiTheme="minorHAnsi" w:cstheme="minorHAnsi"/>
          <w:b/>
          <w:sz w:val="24"/>
          <w:szCs w:val="24"/>
        </w:rPr>
        <w:t>Accessed 2022</w:t>
      </w:r>
    </w:p>
    <w:p w14:paraId="0AC0F81E" w14:textId="77777777" w:rsidR="006060F7" w:rsidRPr="00DD70A3" w:rsidRDefault="006060F7" w:rsidP="0088044B">
      <w:pPr>
        <w:keepNext/>
        <w:ind w:right="237"/>
        <w:rPr>
          <w:rFonts w:asciiTheme="minorHAnsi" w:hAnsiTheme="minorHAnsi" w:cstheme="minorHAnsi"/>
          <w:b/>
          <w:sz w:val="24"/>
          <w:szCs w:val="24"/>
        </w:rPr>
      </w:pPr>
    </w:p>
    <w:p w14:paraId="3C53CDE1"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(BORKALA 2021)</w:t>
      </w:r>
    </w:p>
    <w:p w14:paraId="760DF96A"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https://collegemarker.com/blogs/practical-learning-the-best-way-forward/</w:t>
      </w:r>
    </w:p>
    <w:p w14:paraId="11265F0E" w14:textId="7169C466"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01A07877" w14:textId="77777777" w:rsidR="006060F7" w:rsidRPr="00DD70A3" w:rsidRDefault="006060F7" w:rsidP="006060F7">
      <w:pPr>
        <w:ind w:right="237"/>
        <w:jc w:val="both"/>
        <w:rPr>
          <w:rFonts w:asciiTheme="minorHAnsi" w:hAnsiTheme="minorHAnsi" w:cstheme="minorHAnsi"/>
          <w:sz w:val="24"/>
          <w:szCs w:val="24"/>
        </w:rPr>
      </w:pPr>
    </w:p>
    <w:p w14:paraId="7850C31D"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(DABELL 2018)</w:t>
      </w:r>
    </w:p>
    <w:p w14:paraId="4D5A234D" w14:textId="77777777" w:rsidR="006060F7" w:rsidRPr="00DD70A3" w:rsidRDefault="0008095F" w:rsidP="006060F7">
      <w:pPr>
        <w:ind w:right="237"/>
        <w:jc w:val="both"/>
        <w:rPr>
          <w:rFonts w:asciiTheme="minorHAnsi" w:hAnsiTheme="minorHAnsi" w:cstheme="minorHAnsi"/>
          <w:sz w:val="24"/>
          <w:szCs w:val="24"/>
        </w:rPr>
      </w:pPr>
      <w:hyperlink r:id="rId39" w:anchor=":~:text=One%20such%20model%20is%20called%20Borton%E2%80%99s%20Model%20of,a%20%E2%80%9Ccontinuous%20integrated%20flow%E2%80%9Dwith%20no%20beginning%20or%20end" w:history="1">
        <w:r w:rsidR="006060F7" w:rsidRPr="00DD70A3">
          <w:rPr>
            <w:rStyle w:val="Hyperlink"/>
            <w:rFonts w:asciiTheme="minorHAnsi" w:hAnsiTheme="minorHAnsi" w:cstheme="minorHAnsi"/>
            <w:sz w:val="24"/>
            <w:szCs w:val="24"/>
          </w:rPr>
          <w:t>https://johndabell.com/2018/08/05/models-of-reflection/#:~:text=One%20such%20model%20is%20called%20Borton%E2%80%99s%20Model%20of,a%20%E2%80%9Ccontinuous%20integrated%20flow%E2%80%9Dwith%20no%20beginning%20or%20end</w:t>
        </w:r>
      </w:hyperlink>
      <w:r w:rsidR="006060F7" w:rsidRPr="00DD70A3">
        <w:rPr>
          <w:rFonts w:asciiTheme="minorHAnsi" w:hAnsiTheme="minorHAnsi" w:cstheme="minorHAnsi"/>
          <w:sz w:val="24"/>
          <w:szCs w:val="24"/>
        </w:rPr>
        <w:t>.</w:t>
      </w:r>
    </w:p>
    <w:p w14:paraId="16090CE1" w14:textId="277C65A8"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6A5499BF" w14:textId="6CCEE223" w:rsidR="006060F7" w:rsidRPr="00DD70A3" w:rsidRDefault="006060F7" w:rsidP="006060F7">
      <w:pPr>
        <w:ind w:right="237"/>
        <w:jc w:val="both"/>
        <w:rPr>
          <w:rFonts w:asciiTheme="minorHAnsi" w:hAnsiTheme="minorHAnsi" w:cstheme="minorHAnsi"/>
          <w:sz w:val="24"/>
          <w:szCs w:val="24"/>
        </w:rPr>
      </w:pPr>
    </w:p>
    <w:p w14:paraId="10E5CD5F" w14:textId="77777777" w:rsidR="006060F7" w:rsidRPr="00DD70A3" w:rsidRDefault="006060F7" w:rsidP="006060F7">
      <w:pPr>
        <w:ind w:right="237"/>
        <w:rPr>
          <w:rFonts w:asciiTheme="minorHAnsi" w:hAnsiTheme="minorHAnsi" w:cstheme="minorHAnsi"/>
          <w:sz w:val="24"/>
          <w:szCs w:val="24"/>
        </w:rPr>
      </w:pPr>
      <w:r w:rsidRPr="00DD70A3">
        <w:rPr>
          <w:rFonts w:asciiTheme="minorHAnsi" w:hAnsiTheme="minorHAnsi" w:cstheme="minorHAnsi"/>
          <w:sz w:val="24"/>
          <w:szCs w:val="24"/>
        </w:rPr>
        <w:t>(DEFRANZO 2019)</w:t>
      </w:r>
    </w:p>
    <w:p w14:paraId="5B04781F" w14:textId="77777777" w:rsidR="006060F7" w:rsidRPr="00DD70A3" w:rsidRDefault="0008095F" w:rsidP="006060F7">
      <w:pPr>
        <w:ind w:right="237"/>
        <w:rPr>
          <w:rFonts w:asciiTheme="minorHAnsi" w:hAnsiTheme="minorHAnsi" w:cstheme="minorHAnsi"/>
          <w:sz w:val="24"/>
          <w:szCs w:val="24"/>
        </w:rPr>
      </w:pPr>
      <w:hyperlink r:id="rId40" w:history="1">
        <w:r w:rsidR="006060F7" w:rsidRPr="00DD70A3">
          <w:rPr>
            <w:rStyle w:val="Hyperlink"/>
            <w:rFonts w:asciiTheme="minorHAnsi" w:hAnsiTheme="minorHAnsi" w:cstheme="minorHAnsi"/>
            <w:sz w:val="24"/>
            <w:szCs w:val="24"/>
          </w:rPr>
          <w:t>https://www.snapsurveys.com/blog/5-reasons-feedback-important/</w:t>
        </w:r>
      </w:hyperlink>
    </w:p>
    <w:p w14:paraId="55812975" w14:textId="77777777" w:rsidR="006060F7" w:rsidRPr="00DD70A3" w:rsidRDefault="006060F7" w:rsidP="006060F7">
      <w:pPr>
        <w:keepNext/>
        <w:ind w:right="237"/>
        <w:rPr>
          <w:rFonts w:asciiTheme="minorHAnsi" w:hAnsiTheme="minorHAnsi" w:cstheme="minorHAnsi"/>
          <w:b/>
          <w:sz w:val="24"/>
          <w:szCs w:val="24"/>
        </w:rPr>
      </w:pPr>
      <w:r w:rsidRPr="00DD70A3">
        <w:rPr>
          <w:rFonts w:asciiTheme="minorHAnsi" w:hAnsiTheme="minorHAnsi" w:cstheme="minorHAnsi"/>
          <w:sz w:val="24"/>
          <w:szCs w:val="24"/>
        </w:rPr>
        <w:t>Accessed SEPTEMBER 2022</w:t>
      </w:r>
    </w:p>
    <w:p w14:paraId="57C64EE0" w14:textId="77777777" w:rsidR="006060F7" w:rsidRPr="00DD70A3" w:rsidRDefault="006060F7" w:rsidP="006060F7">
      <w:pPr>
        <w:ind w:right="237"/>
        <w:jc w:val="both"/>
        <w:rPr>
          <w:rFonts w:asciiTheme="minorHAnsi" w:hAnsiTheme="minorHAnsi" w:cstheme="minorHAnsi"/>
          <w:sz w:val="24"/>
          <w:szCs w:val="24"/>
        </w:rPr>
      </w:pPr>
    </w:p>
    <w:p w14:paraId="57694BD1" w14:textId="7D8E62D2" w:rsidR="005549C7" w:rsidRPr="00DD70A3" w:rsidRDefault="005549C7" w:rsidP="0088044B">
      <w:pPr>
        <w:keepNext/>
        <w:ind w:right="237"/>
        <w:rPr>
          <w:rFonts w:asciiTheme="minorHAnsi" w:hAnsiTheme="minorHAnsi" w:cstheme="minorHAnsi"/>
          <w:b/>
          <w:sz w:val="24"/>
          <w:szCs w:val="24"/>
        </w:rPr>
      </w:pPr>
    </w:p>
    <w:p w14:paraId="57AB1B78" w14:textId="77777777" w:rsidR="006060F7" w:rsidRPr="00DD70A3" w:rsidRDefault="006060F7" w:rsidP="006060F7">
      <w:pPr>
        <w:ind w:right="237"/>
        <w:jc w:val="both"/>
        <w:rPr>
          <w:rFonts w:asciiTheme="minorHAnsi" w:hAnsiTheme="minorHAnsi" w:cstheme="minorHAnsi"/>
          <w:b/>
          <w:sz w:val="24"/>
          <w:szCs w:val="24"/>
        </w:rPr>
      </w:pPr>
      <w:r w:rsidRPr="00DD70A3">
        <w:rPr>
          <w:rFonts w:asciiTheme="minorHAnsi" w:hAnsiTheme="minorHAnsi" w:cstheme="minorHAnsi"/>
          <w:b/>
          <w:sz w:val="24"/>
          <w:szCs w:val="24"/>
        </w:rPr>
        <w:t>(JOHN WHITMORE 2020)</w:t>
      </w:r>
    </w:p>
    <w:p w14:paraId="5A49AF39" w14:textId="77777777" w:rsidR="006060F7" w:rsidRPr="00DD70A3" w:rsidRDefault="006060F7" w:rsidP="006060F7">
      <w:pPr>
        <w:ind w:right="237"/>
        <w:jc w:val="both"/>
        <w:rPr>
          <w:rFonts w:asciiTheme="minorHAnsi" w:hAnsiTheme="minorHAnsi" w:cstheme="minorHAnsi"/>
          <w:b/>
          <w:sz w:val="24"/>
          <w:szCs w:val="24"/>
        </w:rPr>
      </w:pPr>
      <w:r w:rsidRPr="00DD70A3">
        <w:rPr>
          <w:rFonts w:asciiTheme="minorHAnsi" w:hAnsiTheme="minorHAnsi" w:cstheme="minorHAnsi"/>
          <w:b/>
          <w:sz w:val="24"/>
          <w:szCs w:val="24"/>
        </w:rPr>
        <w:t>https://www.makeuseof.com/how-does-what3words-work/</w:t>
      </w:r>
    </w:p>
    <w:p w14:paraId="57D3F55F" w14:textId="77777777" w:rsidR="006060F7" w:rsidRPr="00DD70A3" w:rsidRDefault="006060F7" w:rsidP="006060F7">
      <w:pPr>
        <w:ind w:right="237"/>
        <w:jc w:val="both"/>
        <w:rPr>
          <w:rFonts w:asciiTheme="minorHAnsi" w:hAnsiTheme="minorHAnsi" w:cstheme="minorHAnsi"/>
          <w:b/>
          <w:sz w:val="24"/>
          <w:szCs w:val="24"/>
        </w:rPr>
      </w:pPr>
      <w:r w:rsidRPr="00DD70A3">
        <w:rPr>
          <w:rFonts w:asciiTheme="minorHAnsi" w:hAnsiTheme="minorHAnsi" w:cstheme="minorHAnsi"/>
          <w:b/>
          <w:sz w:val="24"/>
          <w:szCs w:val="24"/>
        </w:rPr>
        <w:t>Accessed September 2022</w:t>
      </w:r>
    </w:p>
    <w:p w14:paraId="5A720095" w14:textId="628D3C5A" w:rsidR="005549C7" w:rsidRPr="00DD70A3" w:rsidRDefault="005549C7" w:rsidP="0088044B">
      <w:pPr>
        <w:keepNext/>
        <w:ind w:right="237"/>
        <w:rPr>
          <w:rFonts w:asciiTheme="minorHAnsi" w:hAnsiTheme="minorHAnsi" w:cstheme="minorHAnsi"/>
          <w:b/>
          <w:sz w:val="24"/>
          <w:szCs w:val="24"/>
        </w:rPr>
      </w:pPr>
    </w:p>
    <w:p w14:paraId="1AF36EF4"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(HARAPPA 2020)</w:t>
      </w:r>
    </w:p>
    <w:p w14:paraId="07F43FBD"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https://harappa.education/harappa-diaries/what-is-reflective-practice/</w:t>
      </w:r>
    </w:p>
    <w:p w14:paraId="403DF8DF"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697585F8" w14:textId="6837865D" w:rsidR="006060F7" w:rsidRPr="00DD70A3" w:rsidRDefault="006060F7" w:rsidP="006060F7">
      <w:pPr>
        <w:ind w:right="237"/>
        <w:jc w:val="both"/>
        <w:rPr>
          <w:rFonts w:asciiTheme="minorHAnsi" w:hAnsiTheme="minorHAnsi" w:cstheme="minorHAnsi"/>
          <w:sz w:val="24"/>
          <w:szCs w:val="24"/>
        </w:rPr>
      </w:pPr>
    </w:p>
    <w:p w14:paraId="7710D4AD" w14:textId="77777777" w:rsidR="006060F7" w:rsidRPr="00DD70A3" w:rsidRDefault="006060F7" w:rsidP="006060F7">
      <w:pPr>
        <w:ind w:right="237"/>
        <w:rPr>
          <w:rFonts w:asciiTheme="minorHAnsi" w:hAnsiTheme="minorHAnsi" w:cstheme="minorHAnsi"/>
          <w:sz w:val="24"/>
          <w:szCs w:val="24"/>
        </w:rPr>
      </w:pPr>
      <w:r w:rsidRPr="00DD70A3">
        <w:rPr>
          <w:rFonts w:asciiTheme="minorHAnsi" w:hAnsiTheme="minorHAnsi" w:cstheme="minorHAnsi"/>
          <w:sz w:val="24"/>
          <w:szCs w:val="24"/>
        </w:rPr>
        <w:t>(INDEED 2019)</w:t>
      </w:r>
    </w:p>
    <w:p w14:paraId="5BBBE330" w14:textId="77777777" w:rsidR="006060F7" w:rsidRPr="00DD70A3" w:rsidRDefault="0008095F" w:rsidP="006060F7">
      <w:pPr>
        <w:ind w:right="237"/>
        <w:rPr>
          <w:rFonts w:asciiTheme="minorHAnsi" w:hAnsiTheme="minorHAnsi" w:cstheme="minorHAnsi"/>
          <w:sz w:val="24"/>
          <w:szCs w:val="24"/>
        </w:rPr>
      </w:pPr>
      <w:hyperlink r:id="rId41" w:history="1">
        <w:r w:rsidR="006060F7" w:rsidRPr="00DD70A3">
          <w:rPr>
            <w:rStyle w:val="Hyperlink"/>
            <w:rFonts w:asciiTheme="minorHAnsi" w:hAnsiTheme="minorHAnsi" w:cstheme="minorHAnsi"/>
            <w:sz w:val="24"/>
            <w:szCs w:val="24"/>
          </w:rPr>
          <w:t>https://www.skillsyouneed.com/learn/coaching.html</w:t>
        </w:r>
      </w:hyperlink>
    </w:p>
    <w:p w14:paraId="52078978" w14:textId="77777777" w:rsidR="006060F7" w:rsidRPr="00DD70A3" w:rsidRDefault="006060F7" w:rsidP="006060F7">
      <w:pPr>
        <w:ind w:right="237"/>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352A832A" w14:textId="499E1A10" w:rsidR="006060F7" w:rsidRPr="00DD70A3" w:rsidRDefault="006060F7" w:rsidP="006060F7">
      <w:pPr>
        <w:ind w:right="237"/>
        <w:jc w:val="both"/>
        <w:rPr>
          <w:rFonts w:asciiTheme="minorHAnsi" w:hAnsiTheme="minorHAnsi" w:cstheme="minorHAnsi"/>
          <w:sz w:val="24"/>
          <w:szCs w:val="24"/>
        </w:rPr>
      </w:pPr>
    </w:p>
    <w:p w14:paraId="6EB26A92" w14:textId="77777777" w:rsidR="006060F7" w:rsidRPr="00DD70A3" w:rsidRDefault="006060F7" w:rsidP="006060F7">
      <w:pPr>
        <w:ind w:right="237"/>
        <w:rPr>
          <w:rFonts w:asciiTheme="minorHAnsi" w:hAnsiTheme="minorHAnsi" w:cstheme="minorHAnsi"/>
          <w:sz w:val="24"/>
          <w:szCs w:val="24"/>
        </w:rPr>
      </w:pPr>
    </w:p>
    <w:p w14:paraId="4DAF4B44" w14:textId="77777777" w:rsidR="006060F7" w:rsidRPr="00DD70A3" w:rsidRDefault="006060F7" w:rsidP="006060F7">
      <w:pPr>
        <w:ind w:right="237"/>
        <w:rPr>
          <w:rFonts w:asciiTheme="minorHAnsi" w:hAnsiTheme="minorHAnsi" w:cstheme="minorHAnsi"/>
          <w:sz w:val="24"/>
          <w:szCs w:val="24"/>
        </w:rPr>
      </w:pPr>
      <w:r w:rsidRPr="00DD70A3">
        <w:rPr>
          <w:rFonts w:asciiTheme="minorHAnsi" w:hAnsiTheme="minorHAnsi" w:cstheme="minorHAnsi"/>
          <w:sz w:val="24"/>
          <w:szCs w:val="24"/>
        </w:rPr>
        <w:t>(MEADOWS 2015)</w:t>
      </w:r>
    </w:p>
    <w:p w14:paraId="58E73CA7" w14:textId="77777777" w:rsidR="006060F7" w:rsidRPr="00DD70A3" w:rsidRDefault="0008095F" w:rsidP="006060F7">
      <w:pPr>
        <w:ind w:right="237"/>
        <w:rPr>
          <w:rFonts w:asciiTheme="minorHAnsi" w:hAnsiTheme="minorHAnsi" w:cstheme="minorHAnsi"/>
          <w:sz w:val="24"/>
          <w:szCs w:val="24"/>
        </w:rPr>
      </w:pPr>
      <w:hyperlink r:id="rId42" w:history="1">
        <w:r w:rsidR="006060F7" w:rsidRPr="00DD70A3">
          <w:rPr>
            <w:rStyle w:val="Hyperlink"/>
            <w:rFonts w:asciiTheme="minorHAnsi" w:hAnsiTheme="minorHAnsi" w:cstheme="minorHAnsi"/>
            <w:sz w:val="24"/>
            <w:szCs w:val="24"/>
          </w:rPr>
          <w:t>https://www.ipl.org/essay/Coaching-And-Mentoring-Case-Study-PCTXVP84RG</w:t>
        </w:r>
      </w:hyperlink>
    </w:p>
    <w:p w14:paraId="3A0EC16A" w14:textId="77777777" w:rsidR="006060F7" w:rsidRPr="00DD70A3" w:rsidRDefault="006060F7" w:rsidP="006060F7">
      <w:pPr>
        <w:ind w:right="237"/>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515AC582" w14:textId="77777777" w:rsidR="006060F7" w:rsidRPr="00DD70A3" w:rsidRDefault="006060F7" w:rsidP="006060F7">
      <w:pPr>
        <w:ind w:right="237"/>
        <w:jc w:val="both"/>
        <w:rPr>
          <w:rFonts w:asciiTheme="minorHAnsi" w:hAnsiTheme="minorHAnsi" w:cstheme="minorHAnsi"/>
          <w:sz w:val="24"/>
          <w:szCs w:val="24"/>
        </w:rPr>
      </w:pPr>
    </w:p>
    <w:p w14:paraId="0EC64EA9" w14:textId="77777777" w:rsidR="006060F7" w:rsidRPr="00DD70A3" w:rsidRDefault="006060F7" w:rsidP="006060F7">
      <w:pPr>
        <w:ind w:right="237"/>
        <w:jc w:val="both"/>
        <w:rPr>
          <w:rFonts w:asciiTheme="minorHAnsi" w:hAnsiTheme="minorHAnsi" w:cstheme="minorHAnsi"/>
          <w:sz w:val="24"/>
          <w:szCs w:val="24"/>
        </w:rPr>
      </w:pPr>
    </w:p>
    <w:p w14:paraId="32932E6C" w14:textId="77777777" w:rsidR="006060F7" w:rsidRPr="00DD70A3" w:rsidRDefault="006060F7" w:rsidP="006060F7">
      <w:pPr>
        <w:ind w:right="237"/>
        <w:rPr>
          <w:rFonts w:asciiTheme="minorHAnsi" w:hAnsiTheme="minorHAnsi" w:cstheme="minorHAnsi"/>
          <w:sz w:val="24"/>
          <w:szCs w:val="24"/>
        </w:rPr>
      </w:pPr>
      <w:r w:rsidRPr="00DD70A3">
        <w:rPr>
          <w:rFonts w:asciiTheme="minorHAnsi" w:hAnsiTheme="minorHAnsi" w:cstheme="minorHAnsi"/>
          <w:sz w:val="24"/>
          <w:szCs w:val="24"/>
        </w:rPr>
        <w:t>(odyssey 2017)</w:t>
      </w:r>
    </w:p>
    <w:p w14:paraId="5368C691" w14:textId="77777777" w:rsidR="006060F7" w:rsidRPr="00DD70A3" w:rsidRDefault="0008095F" w:rsidP="006060F7">
      <w:pPr>
        <w:ind w:right="237"/>
        <w:rPr>
          <w:rFonts w:asciiTheme="minorHAnsi" w:hAnsiTheme="minorHAnsi" w:cstheme="minorHAnsi"/>
          <w:sz w:val="24"/>
          <w:szCs w:val="24"/>
        </w:rPr>
      </w:pPr>
      <w:hyperlink r:id="rId43" w:history="1">
        <w:r w:rsidR="006060F7" w:rsidRPr="00DD70A3">
          <w:rPr>
            <w:rStyle w:val="Hyperlink"/>
            <w:rFonts w:asciiTheme="minorHAnsi" w:hAnsiTheme="minorHAnsi" w:cstheme="minorHAnsi"/>
            <w:sz w:val="24"/>
            <w:szCs w:val="24"/>
          </w:rPr>
          <w:t>https://www.theodysseyonline.com/value-experience</w:t>
        </w:r>
      </w:hyperlink>
    </w:p>
    <w:p w14:paraId="759680A3" w14:textId="77777777" w:rsidR="006060F7" w:rsidRPr="00DD70A3" w:rsidRDefault="006060F7" w:rsidP="006060F7">
      <w:pPr>
        <w:ind w:right="237"/>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5153A902" w14:textId="77777777" w:rsidR="006060F7" w:rsidRPr="00DD70A3" w:rsidRDefault="006060F7" w:rsidP="006060F7">
      <w:pPr>
        <w:ind w:right="237"/>
        <w:jc w:val="both"/>
        <w:rPr>
          <w:rFonts w:asciiTheme="minorHAnsi" w:hAnsiTheme="minorHAnsi" w:cstheme="minorHAnsi"/>
          <w:sz w:val="24"/>
          <w:szCs w:val="24"/>
        </w:rPr>
      </w:pPr>
    </w:p>
    <w:p w14:paraId="5CA16963"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(PSYYNO 2020)</w:t>
      </w:r>
    </w:p>
    <w:p w14:paraId="3754E331"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https://psynso.com/kinesthetic-learning-learning-style/#:~:text=Kinaesthetic%20learning%20is%20a%20learning%20style%20in%20which,learning%20style%20are%20also%20commonly%20known%20as%20do-ers.</w:t>
      </w:r>
    </w:p>
    <w:p w14:paraId="4E9C9BAD"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690D239F" w14:textId="77777777" w:rsidR="006060F7" w:rsidRPr="00DD70A3" w:rsidRDefault="006060F7" w:rsidP="006060F7">
      <w:pPr>
        <w:ind w:right="237"/>
        <w:jc w:val="both"/>
        <w:rPr>
          <w:rFonts w:asciiTheme="minorHAnsi" w:hAnsiTheme="minorHAnsi" w:cstheme="minorHAnsi"/>
          <w:sz w:val="24"/>
          <w:szCs w:val="24"/>
        </w:rPr>
      </w:pPr>
    </w:p>
    <w:p w14:paraId="381C7A8E" w14:textId="77777777" w:rsidR="006060F7" w:rsidRPr="00DD70A3" w:rsidRDefault="006060F7" w:rsidP="006060F7">
      <w:pPr>
        <w:ind w:right="237"/>
        <w:jc w:val="both"/>
        <w:rPr>
          <w:rFonts w:asciiTheme="minorHAnsi" w:hAnsiTheme="minorHAnsi" w:cstheme="minorHAnsi"/>
          <w:sz w:val="24"/>
          <w:szCs w:val="24"/>
        </w:rPr>
      </w:pPr>
    </w:p>
    <w:p w14:paraId="379673BA"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(SURBHI 2018)</w:t>
      </w:r>
    </w:p>
    <w:p w14:paraId="21E26DC1"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https://www.ipl.org/essay/Coaching-And-Mentoring-Case-Study-PCTXVP84RG</w:t>
      </w:r>
    </w:p>
    <w:p w14:paraId="06994E06" w14:textId="77777777" w:rsidR="006060F7" w:rsidRPr="00DD70A3" w:rsidRDefault="006060F7" w:rsidP="006060F7">
      <w:pPr>
        <w:ind w:right="237"/>
        <w:jc w:val="both"/>
        <w:rPr>
          <w:rFonts w:asciiTheme="minorHAnsi" w:hAnsiTheme="minorHAnsi" w:cstheme="minorHAnsi"/>
          <w:sz w:val="24"/>
          <w:szCs w:val="24"/>
        </w:rPr>
      </w:pPr>
      <w:r w:rsidRPr="00DD70A3">
        <w:rPr>
          <w:rFonts w:asciiTheme="minorHAnsi" w:hAnsiTheme="minorHAnsi" w:cstheme="minorHAnsi"/>
          <w:sz w:val="24"/>
          <w:szCs w:val="24"/>
        </w:rPr>
        <w:t>Accessed September 2022</w:t>
      </w:r>
    </w:p>
    <w:p w14:paraId="43B094B1" w14:textId="147B288B" w:rsidR="006060F7" w:rsidRPr="00DD70A3" w:rsidRDefault="006060F7" w:rsidP="006060F7">
      <w:pPr>
        <w:ind w:right="237"/>
        <w:rPr>
          <w:rFonts w:asciiTheme="minorHAnsi" w:hAnsiTheme="minorHAnsi" w:cstheme="minorHAnsi"/>
          <w:sz w:val="24"/>
          <w:szCs w:val="24"/>
        </w:rPr>
      </w:pPr>
    </w:p>
    <w:p w14:paraId="53CF258D" w14:textId="6C3BE64A" w:rsidR="00DD70A3" w:rsidRPr="00DD70A3" w:rsidRDefault="00DD70A3" w:rsidP="006060F7">
      <w:pPr>
        <w:ind w:right="237"/>
        <w:rPr>
          <w:rFonts w:asciiTheme="minorHAnsi" w:hAnsiTheme="minorHAnsi" w:cstheme="minorHAnsi"/>
          <w:sz w:val="24"/>
          <w:szCs w:val="24"/>
        </w:rPr>
      </w:pPr>
      <w:r w:rsidRPr="00DD70A3">
        <w:rPr>
          <w:rFonts w:asciiTheme="minorHAnsi" w:hAnsiTheme="minorHAnsi" w:cstheme="minorHAnsi"/>
          <w:sz w:val="24"/>
          <w:szCs w:val="24"/>
        </w:rPr>
        <w:lastRenderedPageBreak/>
        <w:t>(University of Leeds 2020)</w:t>
      </w:r>
    </w:p>
    <w:p w14:paraId="50FEA3A9" w14:textId="42EC1F36" w:rsidR="00DD70A3" w:rsidRPr="00DD70A3" w:rsidRDefault="0008095F" w:rsidP="006060F7">
      <w:pPr>
        <w:ind w:right="237"/>
        <w:rPr>
          <w:rFonts w:asciiTheme="minorHAnsi" w:hAnsiTheme="minorHAnsi" w:cstheme="minorHAnsi"/>
          <w:sz w:val="24"/>
          <w:szCs w:val="24"/>
        </w:rPr>
      </w:pPr>
      <w:hyperlink r:id="rId44" w:anchor=":~:text=If%20you%20are%20an%20active%20learner%2C%20you%20actively,prompts%20you%20to%20think%20critically%20about%20your%20subject" w:history="1">
        <w:r w:rsidR="00DD70A3" w:rsidRPr="00DD70A3">
          <w:rPr>
            <w:rStyle w:val="Hyperlink"/>
            <w:rFonts w:asciiTheme="minorHAnsi" w:hAnsiTheme="minorHAnsi" w:cstheme="minorHAnsi"/>
            <w:sz w:val="24"/>
            <w:szCs w:val="24"/>
          </w:rPr>
          <w:t>https://library.leeds.ac.uk/info/99039/online_learning/197/becoming_an_online_learner/3#:~:text=If%20you%20are%20an%20active%20learner%2C%20you%20actively,prompts%20you%20to%20think%20critically%20about%20your%20subject</w:t>
        </w:r>
      </w:hyperlink>
      <w:r w:rsidR="00DD70A3" w:rsidRPr="00DD70A3">
        <w:rPr>
          <w:rFonts w:asciiTheme="minorHAnsi" w:hAnsiTheme="minorHAnsi" w:cstheme="minorHAnsi"/>
          <w:sz w:val="24"/>
          <w:szCs w:val="24"/>
        </w:rPr>
        <w:t>.</w:t>
      </w:r>
    </w:p>
    <w:p w14:paraId="5CE76B07" w14:textId="06518130" w:rsidR="00DD70A3" w:rsidRPr="00DD70A3" w:rsidRDefault="00DD70A3" w:rsidP="006060F7">
      <w:pPr>
        <w:ind w:right="237"/>
        <w:rPr>
          <w:rFonts w:asciiTheme="minorHAnsi" w:hAnsiTheme="minorHAnsi" w:cstheme="minorHAnsi"/>
          <w:sz w:val="24"/>
          <w:szCs w:val="24"/>
        </w:rPr>
      </w:pPr>
      <w:r w:rsidRPr="00DD70A3">
        <w:rPr>
          <w:rFonts w:asciiTheme="minorHAnsi" w:hAnsiTheme="minorHAnsi" w:cstheme="minorHAnsi"/>
          <w:sz w:val="24"/>
          <w:szCs w:val="24"/>
        </w:rPr>
        <w:t>Accessed 2022</w:t>
      </w:r>
    </w:p>
    <w:p w14:paraId="68453183" w14:textId="77777777" w:rsidR="006060F7" w:rsidRDefault="006060F7" w:rsidP="006060F7">
      <w:pPr>
        <w:ind w:right="237"/>
      </w:pPr>
    </w:p>
    <w:p w14:paraId="66514F5A" w14:textId="77777777" w:rsidR="006060F7" w:rsidRDefault="006060F7" w:rsidP="006060F7">
      <w:pPr>
        <w:ind w:right="237"/>
      </w:pPr>
    </w:p>
    <w:p w14:paraId="0B7D0861" w14:textId="56B72503" w:rsidR="005549C7" w:rsidRDefault="005549C7" w:rsidP="0088044B">
      <w:pPr>
        <w:keepNext/>
        <w:ind w:right="237"/>
        <w:rPr>
          <w:b/>
          <w:sz w:val="24"/>
          <w:szCs w:val="24"/>
        </w:rPr>
      </w:pPr>
    </w:p>
    <w:p w14:paraId="4B13D1A2" w14:textId="525E231F" w:rsidR="005549C7" w:rsidRDefault="005549C7" w:rsidP="0088044B">
      <w:pPr>
        <w:keepNext/>
        <w:ind w:right="237"/>
        <w:rPr>
          <w:b/>
          <w:sz w:val="24"/>
          <w:szCs w:val="24"/>
        </w:rPr>
      </w:pPr>
    </w:p>
    <w:p w14:paraId="00762BFD" w14:textId="50824693" w:rsidR="005549C7" w:rsidRDefault="005549C7" w:rsidP="0088044B">
      <w:pPr>
        <w:keepNext/>
        <w:ind w:right="237"/>
        <w:rPr>
          <w:b/>
          <w:sz w:val="24"/>
          <w:szCs w:val="24"/>
        </w:rPr>
      </w:pPr>
    </w:p>
    <w:p w14:paraId="30DA620D" w14:textId="44F05A33" w:rsidR="005549C7" w:rsidRDefault="005549C7" w:rsidP="0088044B">
      <w:pPr>
        <w:keepNext/>
        <w:ind w:right="237"/>
        <w:rPr>
          <w:b/>
          <w:sz w:val="24"/>
          <w:szCs w:val="24"/>
        </w:rPr>
      </w:pPr>
    </w:p>
    <w:p w14:paraId="53C12952" w14:textId="345B23FA" w:rsidR="005549C7" w:rsidRDefault="005549C7" w:rsidP="0088044B">
      <w:pPr>
        <w:keepNext/>
        <w:ind w:right="237"/>
        <w:rPr>
          <w:b/>
          <w:sz w:val="24"/>
          <w:szCs w:val="24"/>
        </w:rPr>
      </w:pPr>
    </w:p>
    <w:p w14:paraId="27800AF5" w14:textId="76312A60" w:rsidR="005549C7" w:rsidRDefault="005549C7" w:rsidP="0088044B">
      <w:pPr>
        <w:keepNext/>
        <w:ind w:right="237"/>
        <w:rPr>
          <w:b/>
          <w:sz w:val="24"/>
          <w:szCs w:val="24"/>
        </w:rPr>
      </w:pPr>
    </w:p>
    <w:p w14:paraId="573388C1" w14:textId="6F1232E5" w:rsidR="005549C7" w:rsidRDefault="005549C7" w:rsidP="0088044B">
      <w:pPr>
        <w:keepNext/>
        <w:ind w:right="237"/>
        <w:rPr>
          <w:b/>
          <w:sz w:val="24"/>
          <w:szCs w:val="24"/>
        </w:rPr>
      </w:pPr>
    </w:p>
    <w:p w14:paraId="283772C7" w14:textId="723B123C" w:rsidR="005549C7" w:rsidRDefault="005549C7" w:rsidP="0088044B">
      <w:pPr>
        <w:keepNext/>
        <w:ind w:right="237"/>
        <w:rPr>
          <w:b/>
          <w:sz w:val="24"/>
          <w:szCs w:val="24"/>
        </w:rPr>
      </w:pPr>
    </w:p>
    <w:p w14:paraId="5F376EBF" w14:textId="6CA08567" w:rsidR="005549C7" w:rsidRDefault="005549C7" w:rsidP="0088044B">
      <w:pPr>
        <w:keepNext/>
        <w:ind w:right="237"/>
        <w:rPr>
          <w:b/>
          <w:sz w:val="24"/>
          <w:szCs w:val="24"/>
        </w:rPr>
      </w:pPr>
    </w:p>
    <w:p w14:paraId="652AAF76" w14:textId="319A2333" w:rsidR="005549C7" w:rsidRDefault="005549C7" w:rsidP="0088044B">
      <w:pPr>
        <w:keepNext/>
        <w:ind w:right="237"/>
        <w:rPr>
          <w:b/>
          <w:sz w:val="24"/>
          <w:szCs w:val="24"/>
        </w:rPr>
      </w:pPr>
    </w:p>
    <w:p w14:paraId="0145337F" w14:textId="56D54C0D" w:rsidR="005549C7" w:rsidRDefault="005549C7" w:rsidP="0088044B">
      <w:pPr>
        <w:keepNext/>
        <w:ind w:right="237"/>
        <w:rPr>
          <w:b/>
          <w:sz w:val="24"/>
          <w:szCs w:val="24"/>
        </w:rPr>
      </w:pPr>
    </w:p>
    <w:p w14:paraId="4FD3826A" w14:textId="003EECD6" w:rsidR="005549C7" w:rsidRDefault="005549C7" w:rsidP="0088044B">
      <w:pPr>
        <w:keepNext/>
        <w:ind w:right="237"/>
        <w:rPr>
          <w:b/>
          <w:sz w:val="24"/>
          <w:szCs w:val="24"/>
        </w:rPr>
      </w:pPr>
    </w:p>
    <w:p w14:paraId="0910766F" w14:textId="579C25A4" w:rsidR="005549C7" w:rsidRDefault="005549C7" w:rsidP="0088044B">
      <w:pPr>
        <w:keepNext/>
        <w:ind w:right="237"/>
        <w:rPr>
          <w:b/>
          <w:sz w:val="24"/>
          <w:szCs w:val="24"/>
        </w:rPr>
      </w:pPr>
    </w:p>
    <w:p w14:paraId="1C5CD7F7" w14:textId="30D5EFA7" w:rsidR="005549C7" w:rsidRDefault="005549C7" w:rsidP="0088044B">
      <w:pPr>
        <w:keepNext/>
        <w:ind w:right="237"/>
        <w:rPr>
          <w:b/>
          <w:sz w:val="24"/>
          <w:szCs w:val="24"/>
        </w:rPr>
      </w:pPr>
    </w:p>
    <w:p w14:paraId="1A57BA1A" w14:textId="77777777" w:rsidR="005549C7" w:rsidRDefault="005549C7" w:rsidP="0088044B">
      <w:pPr>
        <w:keepNext/>
        <w:ind w:right="237"/>
        <w:rPr>
          <w:b/>
          <w:sz w:val="24"/>
          <w:szCs w:val="24"/>
        </w:rPr>
      </w:pPr>
    </w:p>
    <w:p w14:paraId="174B9849" w14:textId="77777777" w:rsidR="0088044B" w:rsidRPr="00294868" w:rsidRDefault="0088044B" w:rsidP="0088044B">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62DA5">
          <w:headerReference w:type="even" r:id="rId45"/>
          <w:headerReference w:type="default" r:id="rId46"/>
          <w:footerReference w:type="even" r:id="rId47"/>
          <w:footerReference w:type="default" r:id="rId48"/>
          <w:headerReference w:type="first" r:id="rId49"/>
          <w:footerReference w:type="first" r:id="rId50"/>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62DA5">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FB0E6" w14:textId="77777777" w:rsidR="005E57A9" w:rsidRDefault="005E57A9">
      <w:r>
        <w:separator/>
      </w:r>
    </w:p>
  </w:endnote>
  <w:endnote w:type="continuationSeparator" w:id="0">
    <w:p w14:paraId="68BF381B" w14:textId="77777777" w:rsidR="005E57A9" w:rsidRDefault="005E5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BADB0" w14:textId="52D4E4D2" w:rsidR="005E57A9" w:rsidRDefault="0008095F" w:rsidP="0008095F">
    <w:pPr>
      <w:pStyle w:val="Footer"/>
      <w:rPr>
        <w:sz w:val="17"/>
      </w:rPr>
    </w:pPr>
    <w:bookmarkStart w:id="2" w:name="TITUS1FooterEvenPages"/>
    <w:r>
      <w:rPr>
        <w:sz w:val="17"/>
      </w:rPr>
      <w:t> </w:t>
    </w:r>
  </w:p>
  <w:bookmarkEnd w:id="2"/>
  <w:p w14:paraId="3E9C9CF8" w14:textId="4AC9CC47" w:rsidR="005E57A9" w:rsidRDefault="005E57A9" w:rsidP="00262DA5">
    <w:pPr>
      <w:pStyle w:val="Footer"/>
      <w:jc w:val="right"/>
    </w:pPr>
    <w:r>
      <w:fldChar w:fldCharType="begin"/>
    </w:r>
    <w:r>
      <w:instrText xml:space="preserve"> PAGE   \* MERGEFORMAT </w:instrText>
    </w:r>
    <w:r>
      <w:fldChar w:fldCharType="separate"/>
    </w:r>
    <w:r w:rsidR="0008095F">
      <w:rPr>
        <w:noProof/>
      </w:rPr>
      <w:t>10</w:t>
    </w:r>
    <w:r>
      <w:rPr>
        <w:noProof/>
      </w:rPr>
      <w:fldChar w:fldCharType="end"/>
    </w:r>
  </w:p>
  <w:p w14:paraId="193EB2EF" w14:textId="77777777" w:rsidR="005E57A9" w:rsidRPr="00BB5EAA" w:rsidRDefault="005E57A9" w:rsidP="00262DA5">
    <w:pPr>
      <w:pStyle w:val="Footer"/>
      <w:ind w:right="360"/>
      <w:jc w:val="center"/>
    </w:pPr>
  </w:p>
  <w:p w14:paraId="088BA4CF" w14:textId="77777777" w:rsidR="005E57A9" w:rsidRDefault="005E5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11A06" w14:textId="27E78723" w:rsidR="005E57A9" w:rsidRDefault="0008095F" w:rsidP="0008095F">
    <w:pPr>
      <w:pStyle w:val="Footer"/>
      <w:rPr>
        <w:sz w:val="17"/>
      </w:rPr>
    </w:pPr>
    <w:bookmarkStart w:id="3" w:name="TITUS1FooterPrimary"/>
    <w:r>
      <w:rPr>
        <w:sz w:val="17"/>
      </w:rPr>
      <w:t> </w:t>
    </w:r>
  </w:p>
  <w:bookmarkEnd w:id="3"/>
  <w:p w14:paraId="50521BFA" w14:textId="5EA15105" w:rsidR="005E57A9" w:rsidRDefault="005E57A9">
    <w:pPr>
      <w:pStyle w:val="Footer"/>
      <w:jc w:val="right"/>
    </w:pPr>
    <w:r>
      <w:fldChar w:fldCharType="begin"/>
    </w:r>
    <w:r>
      <w:instrText xml:space="preserve"> PAGE   \* MERGEFORMAT </w:instrText>
    </w:r>
    <w:r>
      <w:fldChar w:fldCharType="separate"/>
    </w:r>
    <w:r w:rsidR="0008095F">
      <w:rPr>
        <w:noProof/>
      </w:rPr>
      <w:t>11</w:t>
    </w:r>
    <w:r>
      <w:rPr>
        <w:noProof/>
      </w:rPr>
      <w:fldChar w:fldCharType="end"/>
    </w:r>
  </w:p>
  <w:p w14:paraId="790812FF" w14:textId="77777777" w:rsidR="005E57A9" w:rsidRPr="00BB5EAA" w:rsidRDefault="005E57A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AE10D" w14:textId="10E691AF" w:rsidR="005E57A9" w:rsidRDefault="0008095F" w:rsidP="0008095F">
    <w:pPr>
      <w:pStyle w:val="Footer"/>
      <w:rPr>
        <w:sz w:val="17"/>
      </w:rPr>
    </w:pPr>
    <w:bookmarkStart w:id="5" w:name="TITUS1FooterFirstPage"/>
    <w:r>
      <w:rPr>
        <w:sz w:val="17"/>
      </w:rPr>
      <w:t> </w:t>
    </w:r>
  </w:p>
  <w:bookmarkEnd w:id="5"/>
  <w:p w14:paraId="633CC4A0" w14:textId="730912C5" w:rsidR="005E57A9" w:rsidRDefault="005E57A9" w:rsidP="00262DA5">
    <w:pPr>
      <w:pStyle w:val="Footer"/>
      <w:jc w:val="right"/>
    </w:pPr>
    <w:r>
      <w:fldChar w:fldCharType="begin"/>
    </w:r>
    <w:r>
      <w:instrText xml:space="preserve"> PAGE   \* MERGEFORMAT </w:instrText>
    </w:r>
    <w:r>
      <w:fldChar w:fldCharType="separate"/>
    </w:r>
    <w:r w:rsidR="0008095F">
      <w:rPr>
        <w:noProof/>
      </w:rPr>
      <w:t>1</w:t>
    </w:r>
    <w:r>
      <w:rPr>
        <w:noProof/>
      </w:rPr>
      <w:fldChar w:fldCharType="end"/>
    </w:r>
  </w:p>
  <w:p w14:paraId="2D5024B3" w14:textId="77777777" w:rsidR="005E57A9" w:rsidRPr="00BB5EAA" w:rsidRDefault="005E57A9" w:rsidP="00262DA5">
    <w:pPr>
      <w:pStyle w:val="Footer"/>
      <w:ind w:right="360"/>
      <w:jc w:val="center"/>
    </w:pPr>
  </w:p>
  <w:p w14:paraId="0949D3D5" w14:textId="77777777" w:rsidR="005E57A9" w:rsidRDefault="005E57A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A115D" w14:textId="6DBD9B00" w:rsidR="005E57A9" w:rsidRDefault="0008095F" w:rsidP="0008095F">
    <w:pPr>
      <w:pStyle w:val="Footer"/>
      <w:rPr>
        <w:sz w:val="17"/>
      </w:rPr>
    </w:pPr>
    <w:bookmarkStart w:id="9" w:name="TITUS2FooterEvenPages"/>
    <w:r>
      <w:rPr>
        <w:sz w:val="17"/>
      </w:rPr>
      <w:t> </w:t>
    </w:r>
  </w:p>
  <w:bookmarkEnd w:id="9"/>
  <w:p w14:paraId="3415F8B5" w14:textId="77777777" w:rsidR="005E57A9" w:rsidRDefault="005E57A9" w:rsidP="00262DA5">
    <w:pPr>
      <w:pStyle w:val="Footer"/>
      <w:jc w:val="right"/>
    </w:pPr>
  </w:p>
  <w:p w14:paraId="00072447" w14:textId="10974CC2" w:rsidR="005E57A9" w:rsidRDefault="005E57A9" w:rsidP="00262DA5">
    <w:pPr>
      <w:pStyle w:val="Footer"/>
      <w:jc w:val="right"/>
    </w:pPr>
    <w:r>
      <w:fldChar w:fldCharType="begin"/>
    </w:r>
    <w:r>
      <w:instrText xml:space="preserve"> PAGE   \* MERGEFORMAT </w:instrText>
    </w:r>
    <w:r>
      <w:fldChar w:fldCharType="separate"/>
    </w:r>
    <w:r w:rsidR="0008095F">
      <w:rPr>
        <w:noProof/>
      </w:rPr>
      <w:t>24</w:t>
    </w:r>
    <w:r>
      <w:rPr>
        <w:noProof/>
      </w:rPr>
      <w:fldChar w:fldCharType="end"/>
    </w:r>
  </w:p>
  <w:p w14:paraId="2D07613B" w14:textId="77777777" w:rsidR="005E57A9" w:rsidRPr="00BB5EAA" w:rsidRDefault="005E57A9" w:rsidP="00262DA5">
    <w:pPr>
      <w:pStyle w:val="Footer"/>
      <w:ind w:right="360"/>
      <w:jc w:val="center"/>
    </w:pPr>
  </w:p>
  <w:p w14:paraId="0F29D913" w14:textId="77777777" w:rsidR="005E57A9" w:rsidRDefault="005E57A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060DB" w14:textId="37312C2F" w:rsidR="005E57A9" w:rsidRDefault="0008095F" w:rsidP="0008095F">
    <w:pPr>
      <w:pStyle w:val="Footer"/>
      <w:rPr>
        <w:sz w:val="17"/>
      </w:rPr>
    </w:pPr>
    <w:bookmarkStart w:id="10" w:name="TITUS2FooterPrimary"/>
    <w:r>
      <w:rPr>
        <w:sz w:val="17"/>
      </w:rPr>
      <w:t> </w:t>
    </w:r>
  </w:p>
  <w:bookmarkEnd w:id="10"/>
  <w:p w14:paraId="5AE4C9B2" w14:textId="77777777" w:rsidR="005E57A9" w:rsidRDefault="005E57A9">
    <w:pPr>
      <w:pStyle w:val="Footer"/>
      <w:jc w:val="right"/>
    </w:pPr>
  </w:p>
  <w:p w14:paraId="368E938A" w14:textId="692D8FC2" w:rsidR="005E57A9" w:rsidRDefault="005E57A9">
    <w:pPr>
      <w:pStyle w:val="Footer"/>
      <w:jc w:val="right"/>
    </w:pPr>
    <w:r>
      <w:fldChar w:fldCharType="begin"/>
    </w:r>
    <w:r>
      <w:instrText xml:space="preserve"> PAGE   \* MERGEFORMAT </w:instrText>
    </w:r>
    <w:r>
      <w:fldChar w:fldCharType="separate"/>
    </w:r>
    <w:r w:rsidR="0008095F">
      <w:rPr>
        <w:noProof/>
      </w:rPr>
      <w:t>23</w:t>
    </w:r>
    <w:r>
      <w:rPr>
        <w:noProof/>
      </w:rPr>
      <w:fldChar w:fldCharType="end"/>
    </w:r>
  </w:p>
  <w:p w14:paraId="16BEF725" w14:textId="77777777" w:rsidR="005E57A9" w:rsidRPr="00BB5EAA" w:rsidRDefault="005E57A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0EE99" w14:textId="4803EA4C" w:rsidR="005E57A9" w:rsidRDefault="0008095F" w:rsidP="0008095F">
    <w:pPr>
      <w:pStyle w:val="Footer"/>
      <w:rPr>
        <w:sz w:val="17"/>
      </w:rPr>
    </w:pPr>
    <w:bookmarkStart w:id="12" w:name="TITUS2FooterFirstPage"/>
    <w:r>
      <w:rPr>
        <w:sz w:val="17"/>
      </w:rPr>
      <w:t> </w:t>
    </w:r>
  </w:p>
  <w:bookmarkEnd w:id="12"/>
  <w:p w14:paraId="693D0C5A" w14:textId="77777777" w:rsidR="005E57A9" w:rsidRDefault="005E57A9" w:rsidP="00262DA5">
    <w:pPr>
      <w:pStyle w:val="Footer"/>
      <w:jc w:val="right"/>
    </w:pPr>
  </w:p>
  <w:p w14:paraId="2B5A87EE" w14:textId="00B2EE8B" w:rsidR="005E57A9" w:rsidRDefault="005E57A9" w:rsidP="00262DA5">
    <w:pPr>
      <w:pStyle w:val="Footer"/>
      <w:jc w:val="right"/>
    </w:pPr>
    <w:r>
      <w:fldChar w:fldCharType="begin"/>
    </w:r>
    <w:r>
      <w:instrText xml:space="preserve"> PAGE   \* MERGEFORMAT </w:instrText>
    </w:r>
    <w:r>
      <w:fldChar w:fldCharType="separate"/>
    </w:r>
    <w:r w:rsidR="0008095F">
      <w:rPr>
        <w:noProof/>
      </w:rPr>
      <w:t>12</w:t>
    </w:r>
    <w:r>
      <w:rPr>
        <w:noProof/>
      </w:rPr>
      <w:fldChar w:fldCharType="end"/>
    </w:r>
  </w:p>
  <w:p w14:paraId="4B1D8B67" w14:textId="77777777" w:rsidR="005E57A9" w:rsidRPr="00BB5EAA" w:rsidRDefault="005E57A9" w:rsidP="00262DA5">
    <w:pPr>
      <w:pStyle w:val="Footer"/>
      <w:ind w:right="360"/>
      <w:jc w:val="center"/>
    </w:pPr>
  </w:p>
  <w:p w14:paraId="19A377ED" w14:textId="77777777" w:rsidR="005E57A9" w:rsidRDefault="005E57A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ADC9F" w14:textId="23AD53D0" w:rsidR="005E57A9" w:rsidRDefault="005E57A9" w:rsidP="00B971F4">
    <w:pPr>
      <w:pStyle w:val="Footer"/>
      <w:rPr>
        <w:sz w:val="17"/>
      </w:rPr>
    </w:pPr>
    <w:bookmarkStart w:id="17" w:name="TITUS4FooterEvenPages"/>
    <w:r>
      <w:rPr>
        <w:sz w:val="17"/>
      </w:rPr>
      <w:t> </w:t>
    </w:r>
  </w:p>
  <w:p w14:paraId="1BC65493" w14:textId="0D9C35D6" w:rsidR="005E57A9" w:rsidRDefault="0008095F" w:rsidP="0008095F">
    <w:pPr>
      <w:pStyle w:val="Footer"/>
      <w:rPr>
        <w:sz w:val="17"/>
      </w:rPr>
    </w:pPr>
    <w:bookmarkStart w:id="18" w:name="TITUS3FooterEvenPages"/>
    <w:bookmarkEnd w:id="17"/>
    <w:r>
      <w:rPr>
        <w:sz w:val="17"/>
      </w:rPr>
      <w:t> </w:t>
    </w:r>
  </w:p>
  <w:bookmarkEnd w:id="18"/>
  <w:p w14:paraId="5C86F549" w14:textId="77777777" w:rsidR="005E57A9" w:rsidRDefault="005E57A9" w:rsidP="00262DA5">
    <w:pPr>
      <w:pStyle w:val="Footer"/>
      <w:jc w:val="right"/>
    </w:pPr>
  </w:p>
  <w:p w14:paraId="011E981B" w14:textId="77777777" w:rsidR="005E57A9" w:rsidRDefault="005E57A9" w:rsidP="00262DA5">
    <w:pPr>
      <w:pStyle w:val="Footer"/>
      <w:jc w:val="right"/>
    </w:pPr>
    <w:r>
      <w:fldChar w:fldCharType="begin"/>
    </w:r>
    <w:r>
      <w:instrText xml:space="preserve"> PAGE   \* MERGEFORMAT </w:instrText>
    </w:r>
    <w:r>
      <w:fldChar w:fldCharType="separate"/>
    </w:r>
    <w:r>
      <w:rPr>
        <w:noProof/>
      </w:rPr>
      <w:t>6</w:t>
    </w:r>
    <w:r>
      <w:rPr>
        <w:noProof/>
      </w:rPr>
      <w:fldChar w:fldCharType="end"/>
    </w:r>
  </w:p>
  <w:p w14:paraId="0DBDFD35" w14:textId="77777777" w:rsidR="005E57A9" w:rsidRPr="00BB5EAA" w:rsidRDefault="005E57A9" w:rsidP="00262DA5">
    <w:pPr>
      <w:pStyle w:val="Footer"/>
      <w:ind w:right="360"/>
      <w:jc w:val="center"/>
    </w:pPr>
  </w:p>
  <w:p w14:paraId="4CA792FA" w14:textId="77777777" w:rsidR="005E57A9" w:rsidRDefault="005E57A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38EDF" w14:textId="4318FC59" w:rsidR="005E57A9" w:rsidRDefault="005E57A9" w:rsidP="00B971F4">
    <w:pPr>
      <w:pStyle w:val="Footer"/>
      <w:rPr>
        <w:sz w:val="17"/>
      </w:rPr>
    </w:pPr>
    <w:bookmarkStart w:id="19" w:name="TITUS4FooterPrimary"/>
    <w:r>
      <w:rPr>
        <w:sz w:val="17"/>
      </w:rPr>
      <w:t> </w:t>
    </w:r>
  </w:p>
  <w:p w14:paraId="15BDF5F1" w14:textId="5BD0665C" w:rsidR="005E57A9" w:rsidRDefault="0008095F" w:rsidP="0008095F">
    <w:pPr>
      <w:pStyle w:val="Footer"/>
      <w:rPr>
        <w:sz w:val="17"/>
      </w:rPr>
    </w:pPr>
    <w:bookmarkStart w:id="20" w:name="TITUS3FooterPrimary"/>
    <w:bookmarkEnd w:id="19"/>
    <w:r>
      <w:rPr>
        <w:sz w:val="17"/>
      </w:rPr>
      <w:t> </w:t>
    </w:r>
  </w:p>
  <w:bookmarkEnd w:id="20"/>
  <w:p w14:paraId="1D66C85D" w14:textId="77777777" w:rsidR="005E57A9" w:rsidRDefault="005E57A9">
    <w:pPr>
      <w:pStyle w:val="Footer"/>
      <w:jc w:val="right"/>
    </w:pPr>
  </w:p>
  <w:p w14:paraId="066C9F83" w14:textId="77777777" w:rsidR="005E57A9" w:rsidRDefault="005E57A9">
    <w:pPr>
      <w:pStyle w:val="Footer"/>
      <w:jc w:val="right"/>
    </w:pPr>
    <w:r>
      <w:fldChar w:fldCharType="begin"/>
    </w:r>
    <w:r>
      <w:instrText xml:space="preserve"> PAGE   \* MERGEFORMAT </w:instrText>
    </w:r>
    <w:r>
      <w:fldChar w:fldCharType="separate"/>
    </w:r>
    <w:r>
      <w:rPr>
        <w:noProof/>
      </w:rPr>
      <w:t>7</w:t>
    </w:r>
    <w:r>
      <w:rPr>
        <w:noProof/>
      </w:rPr>
      <w:fldChar w:fldCharType="end"/>
    </w:r>
  </w:p>
  <w:p w14:paraId="1030154C" w14:textId="77777777" w:rsidR="005E57A9" w:rsidRPr="00BB5EAA" w:rsidRDefault="005E57A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21DE1" w14:textId="0EFEBF5B" w:rsidR="005E57A9" w:rsidRDefault="005E57A9" w:rsidP="00B971F4">
    <w:pPr>
      <w:pStyle w:val="Footer"/>
      <w:rPr>
        <w:sz w:val="17"/>
      </w:rPr>
    </w:pPr>
    <w:bookmarkStart w:id="23" w:name="TITUS4FooterFirstPage"/>
    <w:r>
      <w:rPr>
        <w:sz w:val="17"/>
      </w:rPr>
      <w:t> </w:t>
    </w:r>
  </w:p>
  <w:p w14:paraId="075A55F0" w14:textId="1B80C129" w:rsidR="005E57A9" w:rsidRDefault="0008095F" w:rsidP="0008095F">
    <w:pPr>
      <w:pStyle w:val="Footer"/>
      <w:rPr>
        <w:sz w:val="17"/>
      </w:rPr>
    </w:pPr>
    <w:bookmarkStart w:id="24" w:name="TITUS3FooterFirstPage"/>
    <w:bookmarkEnd w:id="23"/>
    <w:r>
      <w:rPr>
        <w:sz w:val="17"/>
      </w:rPr>
      <w:t> </w:t>
    </w:r>
  </w:p>
  <w:bookmarkEnd w:id="24"/>
  <w:p w14:paraId="44333CCF" w14:textId="77777777" w:rsidR="005E57A9" w:rsidRDefault="005E57A9" w:rsidP="00262DA5">
    <w:pPr>
      <w:pStyle w:val="Footer"/>
      <w:jc w:val="right"/>
    </w:pPr>
  </w:p>
  <w:p w14:paraId="0C3118B5" w14:textId="12FBAA57" w:rsidR="005E57A9" w:rsidRDefault="005E57A9" w:rsidP="00262DA5">
    <w:pPr>
      <w:pStyle w:val="Footer"/>
      <w:jc w:val="right"/>
    </w:pPr>
    <w:r>
      <w:fldChar w:fldCharType="begin"/>
    </w:r>
    <w:r>
      <w:instrText xml:space="preserve"> PAGE   \* MERGEFORMAT </w:instrText>
    </w:r>
    <w:r>
      <w:fldChar w:fldCharType="separate"/>
    </w:r>
    <w:r w:rsidR="0008095F">
      <w:rPr>
        <w:noProof/>
      </w:rPr>
      <w:t>32</w:t>
    </w:r>
    <w:r>
      <w:rPr>
        <w:noProof/>
      </w:rPr>
      <w:fldChar w:fldCharType="end"/>
    </w:r>
  </w:p>
  <w:p w14:paraId="528D94AB" w14:textId="77777777" w:rsidR="005E57A9" w:rsidRPr="00BB5EAA" w:rsidRDefault="005E57A9" w:rsidP="00262DA5">
    <w:pPr>
      <w:pStyle w:val="Footer"/>
      <w:ind w:right="360"/>
      <w:jc w:val="center"/>
    </w:pPr>
  </w:p>
  <w:p w14:paraId="15DBE629" w14:textId="77777777" w:rsidR="005E57A9" w:rsidRDefault="005E5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37579" w14:textId="77777777" w:rsidR="005E57A9" w:rsidRDefault="005E57A9">
      <w:r>
        <w:separator/>
      </w:r>
    </w:p>
  </w:footnote>
  <w:footnote w:type="continuationSeparator" w:id="0">
    <w:p w14:paraId="6D7B00DA" w14:textId="77777777" w:rsidR="005E57A9" w:rsidRDefault="005E5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D4AD1" w14:textId="4826715A" w:rsidR="005E57A9" w:rsidRDefault="0008095F" w:rsidP="0008095F">
    <w:pPr>
      <w:pStyle w:val="Header"/>
      <w:rPr>
        <w:sz w:val="17"/>
      </w:rPr>
    </w:pPr>
    <w:bookmarkStart w:id="0" w:name="TITUS1HeaderEvenPages"/>
    <w:r>
      <w:rPr>
        <w:sz w:val="17"/>
      </w:rPr>
      <w:t> </w:t>
    </w:r>
  </w:p>
  <w:bookmarkEnd w:id="0"/>
  <w:p w14:paraId="0584102A" w14:textId="77777777" w:rsidR="005E57A9" w:rsidRDefault="005E57A9" w:rsidP="009B3720">
    <w:pPr>
      <w:pStyle w:val="Header"/>
    </w:pPr>
  </w:p>
  <w:p w14:paraId="7C718E33" w14:textId="77777777" w:rsidR="005E57A9" w:rsidRDefault="005E57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CD26A" w14:textId="334284A4" w:rsidR="005E57A9" w:rsidRDefault="0008095F" w:rsidP="0008095F">
    <w:pPr>
      <w:pStyle w:val="Header"/>
      <w:rPr>
        <w:sz w:val="17"/>
      </w:rPr>
    </w:pPr>
    <w:bookmarkStart w:id="1" w:name="TITUS1HeaderPrimary"/>
    <w:r>
      <w:rPr>
        <w:sz w:val="17"/>
      </w:rPr>
      <w:t> </w:t>
    </w:r>
  </w:p>
  <w:bookmarkEnd w:id="1"/>
  <w:p w14:paraId="0ACB0394" w14:textId="77777777" w:rsidR="005E57A9" w:rsidRDefault="005E57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88E4F" w14:textId="1BAECAF0" w:rsidR="005E57A9" w:rsidRDefault="0008095F" w:rsidP="0008095F">
    <w:pPr>
      <w:pStyle w:val="Header"/>
      <w:rPr>
        <w:sz w:val="17"/>
      </w:rPr>
    </w:pPr>
    <w:bookmarkStart w:id="4" w:name="TITUS1HeaderFirstPage"/>
    <w:r>
      <w:rPr>
        <w:sz w:val="17"/>
      </w:rPr>
      <w:t> </w:t>
    </w:r>
  </w:p>
  <w:bookmarkEnd w:id="4"/>
  <w:p w14:paraId="5FFF5400" w14:textId="77777777" w:rsidR="005E57A9" w:rsidRDefault="005E57A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0EF66" w14:textId="6984DC38" w:rsidR="005E57A9" w:rsidRDefault="0008095F" w:rsidP="0008095F">
    <w:pPr>
      <w:pStyle w:val="Header"/>
      <w:rPr>
        <w:sz w:val="17"/>
      </w:rPr>
    </w:pPr>
    <w:bookmarkStart w:id="7" w:name="TITUS2HeaderEvenPages"/>
    <w:r>
      <w:rPr>
        <w:sz w:val="17"/>
      </w:rPr>
      <w:t> </w:t>
    </w:r>
  </w:p>
  <w:bookmarkEnd w:id="7"/>
  <w:p w14:paraId="490A0698" w14:textId="77777777" w:rsidR="005E57A9" w:rsidRDefault="005E57A9" w:rsidP="00262DA5">
    <w:pPr>
      <w:pStyle w:val="Header"/>
    </w:pPr>
  </w:p>
  <w:p w14:paraId="05EC2E17" w14:textId="77777777" w:rsidR="005E57A9" w:rsidRDefault="005E57A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E6D0A" w14:textId="4FA7FFE0" w:rsidR="005E57A9" w:rsidRDefault="0008095F" w:rsidP="0008095F">
    <w:pPr>
      <w:pStyle w:val="Header"/>
      <w:rPr>
        <w:sz w:val="17"/>
      </w:rPr>
    </w:pPr>
    <w:bookmarkStart w:id="8" w:name="TITUS2HeaderPrimary"/>
    <w:r>
      <w:rPr>
        <w:sz w:val="17"/>
      </w:rPr>
      <w:t> </w:t>
    </w:r>
  </w:p>
  <w:bookmarkEnd w:id="8"/>
  <w:p w14:paraId="19ED1E98" w14:textId="77777777" w:rsidR="005E57A9" w:rsidRDefault="005E57A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BBC3C" w14:textId="4BCD8221" w:rsidR="005E57A9" w:rsidRDefault="0008095F" w:rsidP="0008095F">
    <w:pPr>
      <w:pStyle w:val="Header"/>
      <w:rPr>
        <w:sz w:val="17"/>
      </w:rPr>
    </w:pPr>
    <w:bookmarkStart w:id="11" w:name="TITUS2HeaderFirstPage"/>
    <w:r>
      <w:rPr>
        <w:sz w:val="17"/>
      </w:rPr>
      <w:t> </w:t>
    </w:r>
  </w:p>
  <w:bookmarkEnd w:id="11"/>
  <w:p w14:paraId="57F7739D" w14:textId="77777777" w:rsidR="005E57A9" w:rsidRDefault="005E57A9" w:rsidP="00262DA5">
    <w:pPr>
      <w:pStyle w:val="Header"/>
    </w:pPr>
  </w:p>
  <w:p w14:paraId="3A246B20" w14:textId="77777777" w:rsidR="005E57A9" w:rsidRDefault="005E57A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A4247" w14:textId="4759FFC4" w:rsidR="005E57A9" w:rsidRDefault="005E57A9" w:rsidP="00B971F4">
    <w:pPr>
      <w:pStyle w:val="Header"/>
      <w:rPr>
        <w:sz w:val="17"/>
      </w:rPr>
    </w:pPr>
    <w:bookmarkStart w:id="13" w:name="TITUS4HeaderEvenPages"/>
    <w:r>
      <w:rPr>
        <w:sz w:val="17"/>
      </w:rPr>
      <w:t> </w:t>
    </w:r>
  </w:p>
  <w:p w14:paraId="47851428" w14:textId="089B2C5D" w:rsidR="005E57A9" w:rsidRDefault="0008095F" w:rsidP="0008095F">
    <w:pPr>
      <w:pStyle w:val="Header"/>
      <w:rPr>
        <w:sz w:val="17"/>
      </w:rPr>
    </w:pPr>
    <w:bookmarkStart w:id="14" w:name="TITUS3HeaderEvenPages"/>
    <w:bookmarkEnd w:id="13"/>
    <w:r>
      <w:rPr>
        <w:sz w:val="17"/>
      </w:rPr>
      <w:t> </w:t>
    </w:r>
  </w:p>
  <w:bookmarkEnd w:id="14"/>
  <w:p w14:paraId="3A7A7029" w14:textId="77777777" w:rsidR="005E57A9" w:rsidRDefault="005E57A9" w:rsidP="00262DA5">
    <w:pPr>
      <w:pStyle w:val="Header"/>
    </w:pPr>
  </w:p>
  <w:p w14:paraId="334D8D4A" w14:textId="77777777" w:rsidR="005E57A9" w:rsidRDefault="005E57A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9DC93" w14:textId="16D439DA" w:rsidR="005E57A9" w:rsidRDefault="005E57A9" w:rsidP="00B971F4">
    <w:pPr>
      <w:pStyle w:val="Header"/>
      <w:rPr>
        <w:sz w:val="17"/>
      </w:rPr>
    </w:pPr>
    <w:bookmarkStart w:id="15" w:name="TITUS4HeaderPrimary"/>
    <w:r>
      <w:rPr>
        <w:sz w:val="17"/>
      </w:rPr>
      <w:t> </w:t>
    </w:r>
  </w:p>
  <w:p w14:paraId="7F2C0CC5" w14:textId="78A4689C" w:rsidR="005E57A9" w:rsidRDefault="0008095F" w:rsidP="0008095F">
    <w:pPr>
      <w:pStyle w:val="Header"/>
      <w:rPr>
        <w:sz w:val="17"/>
      </w:rPr>
    </w:pPr>
    <w:bookmarkStart w:id="16" w:name="TITUS3HeaderPrimary"/>
    <w:bookmarkEnd w:id="15"/>
    <w:r>
      <w:rPr>
        <w:sz w:val="17"/>
      </w:rPr>
      <w:t> </w:t>
    </w:r>
  </w:p>
  <w:bookmarkEnd w:id="16"/>
  <w:p w14:paraId="57A103C1" w14:textId="77777777" w:rsidR="005E57A9" w:rsidRDefault="005E57A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F269A" w14:textId="7DBED58C" w:rsidR="005E57A9" w:rsidRDefault="005E57A9" w:rsidP="00B971F4">
    <w:pPr>
      <w:pStyle w:val="Header"/>
      <w:rPr>
        <w:sz w:val="17"/>
      </w:rPr>
    </w:pPr>
    <w:bookmarkStart w:id="21" w:name="TITUS4HeaderFirstPage"/>
    <w:r>
      <w:rPr>
        <w:sz w:val="17"/>
      </w:rPr>
      <w:t> </w:t>
    </w:r>
  </w:p>
  <w:p w14:paraId="0F1F0761" w14:textId="093E1C19" w:rsidR="005E57A9" w:rsidRDefault="0008095F" w:rsidP="0008095F">
    <w:pPr>
      <w:pStyle w:val="Header"/>
      <w:rPr>
        <w:sz w:val="17"/>
      </w:rPr>
    </w:pPr>
    <w:bookmarkStart w:id="22" w:name="TITUS3HeaderFirstPage"/>
    <w:bookmarkEnd w:id="21"/>
    <w:r>
      <w:rPr>
        <w:sz w:val="17"/>
      </w:rPr>
      <w:t> </w:t>
    </w:r>
  </w:p>
  <w:bookmarkEnd w:id="22"/>
  <w:p w14:paraId="2A958FD6" w14:textId="77777777" w:rsidR="005E57A9" w:rsidRDefault="005E57A9" w:rsidP="00262DA5">
    <w:pPr>
      <w:pStyle w:val="Header"/>
    </w:pPr>
  </w:p>
  <w:p w14:paraId="2B983B11" w14:textId="77777777" w:rsidR="005E57A9" w:rsidRDefault="005E5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3D313D69"/>
    <w:multiLevelType w:val="hybridMultilevel"/>
    <w:tmpl w:val="31E8EBAE"/>
    <w:lvl w:ilvl="0" w:tplc="F9DACD88">
      <w:start w:val="1"/>
      <w:numFmt w:val="bullet"/>
      <w:lvlText w:val=""/>
      <w:lvlJc w:val="left"/>
      <w:pPr>
        <w:ind w:left="720" w:hanging="360"/>
      </w:pPr>
      <w:rPr>
        <w:rFonts w:ascii="Symbol" w:hAnsi="Symbol" w:hint="default"/>
      </w:rPr>
    </w:lvl>
    <w:lvl w:ilvl="1" w:tplc="6450DA94">
      <w:start w:val="1"/>
      <w:numFmt w:val="bullet"/>
      <w:lvlText w:val="o"/>
      <w:lvlJc w:val="left"/>
      <w:pPr>
        <w:ind w:left="1440" w:hanging="360"/>
      </w:pPr>
      <w:rPr>
        <w:rFonts w:ascii="Courier New" w:hAnsi="Courier New" w:hint="default"/>
      </w:rPr>
    </w:lvl>
    <w:lvl w:ilvl="2" w:tplc="E1668F86">
      <w:start w:val="1"/>
      <w:numFmt w:val="bullet"/>
      <w:lvlText w:val=""/>
      <w:lvlJc w:val="left"/>
      <w:pPr>
        <w:ind w:left="2160" w:hanging="360"/>
      </w:pPr>
      <w:rPr>
        <w:rFonts w:ascii="Wingdings" w:hAnsi="Wingdings" w:hint="default"/>
      </w:rPr>
    </w:lvl>
    <w:lvl w:ilvl="3" w:tplc="6920637C">
      <w:start w:val="1"/>
      <w:numFmt w:val="bullet"/>
      <w:lvlText w:val=""/>
      <w:lvlJc w:val="left"/>
      <w:pPr>
        <w:ind w:left="2880" w:hanging="360"/>
      </w:pPr>
      <w:rPr>
        <w:rFonts w:ascii="Symbol" w:hAnsi="Symbol" w:hint="default"/>
      </w:rPr>
    </w:lvl>
    <w:lvl w:ilvl="4" w:tplc="1C36BE78">
      <w:start w:val="1"/>
      <w:numFmt w:val="bullet"/>
      <w:lvlText w:val="o"/>
      <w:lvlJc w:val="left"/>
      <w:pPr>
        <w:ind w:left="3600" w:hanging="360"/>
      </w:pPr>
      <w:rPr>
        <w:rFonts w:ascii="Courier New" w:hAnsi="Courier New" w:hint="default"/>
      </w:rPr>
    </w:lvl>
    <w:lvl w:ilvl="5" w:tplc="9AD42694">
      <w:start w:val="1"/>
      <w:numFmt w:val="bullet"/>
      <w:lvlText w:val=""/>
      <w:lvlJc w:val="left"/>
      <w:pPr>
        <w:ind w:left="4320" w:hanging="360"/>
      </w:pPr>
      <w:rPr>
        <w:rFonts w:ascii="Wingdings" w:hAnsi="Wingdings" w:hint="default"/>
      </w:rPr>
    </w:lvl>
    <w:lvl w:ilvl="6" w:tplc="51C0BB52">
      <w:start w:val="1"/>
      <w:numFmt w:val="bullet"/>
      <w:lvlText w:val=""/>
      <w:lvlJc w:val="left"/>
      <w:pPr>
        <w:ind w:left="5040" w:hanging="360"/>
      </w:pPr>
      <w:rPr>
        <w:rFonts w:ascii="Symbol" w:hAnsi="Symbol" w:hint="default"/>
      </w:rPr>
    </w:lvl>
    <w:lvl w:ilvl="7" w:tplc="B95C7DDE">
      <w:start w:val="1"/>
      <w:numFmt w:val="bullet"/>
      <w:lvlText w:val="o"/>
      <w:lvlJc w:val="left"/>
      <w:pPr>
        <w:ind w:left="5760" w:hanging="360"/>
      </w:pPr>
      <w:rPr>
        <w:rFonts w:ascii="Courier New" w:hAnsi="Courier New" w:hint="default"/>
      </w:rPr>
    </w:lvl>
    <w:lvl w:ilvl="8" w:tplc="0C126626">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BEE"/>
    <w:rsid w:val="00020EEC"/>
    <w:rsid w:val="00025650"/>
    <w:rsid w:val="00026FAB"/>
    <w:rsid w:val="00027B1F"/>
    <w:rsid w:val="0003088B"/>
    <w:rsid w:val="00031469"/>
    <w:rsid w:val="000325D9"/>
    <w:rsid w:val="000338BC"/>
    <w:rsid w:val="000372B2"/>
    <w:rsid w:val="0004079F"/>
    <w:rsid w:val="00045B87"/>
    <w:rsid w:val="00045C07"/>
    <w:rsid w:val="00053C1A"/>
    <w:rsid w:val="00055D43"/>
    <w:rsid w:val="00056FAC"/>
    <w:rsid w:val="00057751"/>
    <w:rsid w:val="00061486"/>
    <w:rsid w:val="00062E39"/>
    <w:rsid w:val="00063A29"/>
    <w:rsid w:val="0008095F"/>
    <w:rsid w:val="00080E58"/>
    <w:rsid w:val="000820BC"/>
    <w:rsid w:val="00083D99"/>
    <w:rsid w:val="00084042"/>
    <w:rsid w:val="00084EA6"/>
    <w:rsid w:val="00085699"/>
    <w:rsid w:val="00087891"/>
    <w:rsid w:val="00091F52"/>
    <w:rsid w:val="000928FE"/>
    <w:rsid w:val="00092970"/>
    <w:rsid w:val="00092BC7"/>
    <w:rsid w:val="00093720"/>
    <w:rsid w:val="000938E6"/>
    <w:rsid w:val="00093B3C"/>
    <w:rsid w:val="0009488C"/>
    <w:rsid w:val="00095C1B"/>
    <w:rsid w:val="00096DEA"/>
    <w:rsid w:val="000A2507"/>
    <w:rsid w:val="000A4240"/>
    <w:rsid w:val="000A469A"/>
    <w:rsid w:val="000B1E96"/>
    <w:rsid w:val="000C1041"/>
    <w:rsid w:val="000C378F"/>
    <w:rsid w:val="000C6892"/>
    <w:rsid w:val="000C6FFE"/>
    <w:rsid w:val="000D0BB6"/>
    <w:rsid w:val="000D7172"/>
    <w:rsid w:val="000E26B0"/>
    <w:rsid w:val="000F1599"/>
    <w:rsid w:val="000F1769"/>
    <w:rsid w:val="000F6196"/>
    <w:rsid w:val="000F7ECD"/>
    <w:rsid w:val="00102E64"/>
    <w:rsid w:val="0010312C"/>
    <w:rsid w:val="00105D6F"/>
    <w:rsid w:val="00106DC7"/>
    <w:rsid w:val="00111D83"/>
    <w:rsid w:val="00112391"/>
    <w:rsid w:val="00114F52"/>
    <w:rsid w:val="0012135C"/>
    <w:rsid w:val="001216F1"/>
    <w:rsid w:val="00124A09"/>
    <w:rsid w:val="00126DBE"/>
    <w:rsid w:val="001347F8"/>
    <w:rsid w:val="00137BB5"/>
    <w:rsid w:val="00137E05"/>
    <w:rsid w:val="001447F6"/>
    <w:rsid w:val="00147DE3"/>
    <w:rsid w:val="00150794"/>
    <w:rsid w:val="00155F98"/>
    <w:rsid w:val="001608C4"/>
    <w:rsid w:val="00160F43"/>
    <w:rsid w:val="00171418"/>
    <w:rsid w:val="00190913"/>
    <w:rsid w:val="00192437"/>
    <w:rsid w:val="00193BC4"/>
    <w:rsid w:val="00194011"/>
    <w:rsid w:val="001961CF"/>
    <w:rsid w:val="001A59BB"/>
    <w:rsid w:val="001A6A51"/>
    <w:rsid w:val="001A79C4"/>
    <w:rsid w:val="001B331A"/>
    <w:rsid w:val="001C0DCE"/>
    <w:rsid w:val="001C0E74"/>
    <w:rsid w:val="001C2C04"/>
    <w:rsid w:val="001C321F"/>
    <w:rsid w:val="001C6CEC"/>
    <w:rsid w:val="001D229F"/>
    <w:rsid w:val="001D6162"/>
    <w:rsid w:val="001E6EDE"/>
    <w:rsid w:val="001E7592"/>
    <w:rsid w:val="001F3878"/>
    <w:rsid w:val="001F4552"/>
    <w:rsid w:val="002019EB"/>
    <w:rsid w:val="002030F2"/>
    <w:rsid w:val="002043D1"/>
    <w:rsid w:val="00205051"/>
    <w:rsid w:val="00211F65"/>
    <w:rsid w:val="0022001B"/>
    <w:rsid w:val="00220D06"/>
    <w:rsid w:val="002219BA"/>
    <w:rsid w:val="002246A0"/>
    <w:rsid w:val="00224AF9"/>
    <w:rsid w:val="002251C9"/>
    <w:rsid w:val="00230439"/>
    <w:rsid w:val="0023052E"/>
    <w:rsid w:val="00235176"/>
    <w:rsid w:val="00236061"/>
    <w:rsid w:val="002373C6"/>
    <w:rsid w:val="0024100E"/>
    <w:rsid w:val="00241C1B"/>
    <w:rsid w:val="0024288B"/>
    <w:rsid w:val="00255D8E"/>
    <w:rsid w:val="00260CE8"/>
    <w:rsid w:val="00261A66"/>
    <w:rsid w:val="00262DA5"/>
    <w:rsid w:val="002657E9"/>
    <w:rsid w:val="0026665E"/>
    <w:rsid w:val="00270EEB"/>
    <w:rsid w:val="0027147E"/>
    <w:rsid w:val="00273F6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18C4"/>
    <w:rsid w:val="002C256A"/>
    <w:rsid w:val="002C45F8"/>
    <w:rsid w:val="002C496D"/>
    <w:rsid w:val="002D05EB"/>
    <w:rsid w:val="002D2F29"/>
    <w:rsid w:val="002D2FD3"/>
    <w:rsid w:val="002E7017"/>
    <w:rsid w:val="002F016F"/>
    <w:rsid w:val="002F48D5"/>
    <w:rsid w:val="002F4F6E"/>
    <w:rsid w:val="003015C3"/>
    <w:rsid w:val="00302A66"/>
    <w:rsid w:val="0030698D"/>
    <w:rsid w:val="0031350A"/>
    <w:rsid w:val="00314AA8"/>
    <w:rsid w:val="0031569E"/>
    <w:rsid w:val="00316214"/>
    <w:rsid w:val="00316815"/>
    <w:rsid w:val="003168CA"/>
    <w:rsid w:val="003206C7"/>
    <w:rsid w:val="00321255"/>
    <w:rsid w:val="0032230D"/>
    <w:rsid w:val="00322A0B"/>
    <w:rsid w:val="00326D8F"/>
    <w:rsid w:val="00332379"/>
    <w:rsid w:val="00335FC5"/>
    <w:rsid w:val="00340E9A"/>
    <w:rsid w:val="003516C0"/>
    <w:rsid w:val="00352E59"/>
    <w:rsid w:val="00354DBE"/>
    <w:rsid w:val="00355210"/>
    <w:rsid w:val="0036393F"/>
    <w:rsid w:val="00365DF9"/>
    <w:rsid w:val="0036668D"/>
    <w:rsid w:val="00372DB4"/>
    <w:rsid w:val="0037490C"/>
    <w:rsid w:val="00375AF5"/>
    <w:rsid w:val="003761BD"/>
    <w:rsid w:val="003769F6"/>
    <w:rsid w:val="00385414"/>
    <w:rsid w:val="00390074"/>
    <w:rsid w:val="00390190"/>
    <w:rsid w:val="0039762B"/>
    <w:rsid w:val="003A0C37"/>
    <w:rsid w:val="003A1B6B"/>
    <w:rsid w:val="003A2F82"/>
    <w:rsid w:val="003A46C0"/>
    <w:rsid w:val="003A488D"/>
    <w:rsid w:val="003A600E"/>
    <w:rsid w:val="003A6513"/>
    <w:rsid w:val="003B16C7"/>
    <w:rsid w:val="003B66DA"/>
    <w:rsid w:val="003C19F1"/>
    <w:rsid w:val="003C4186"/>
    <w:rsid w:val="003C458C"/>
    <w:rsid w:val="003C6185"/>
    <w:rsid w:val="003D0D2D"/>
    <w:rsid w:val="003D4710"/>
    <w:rsid w:val="003D4A9C"/>
    <w:rsid w:val="003E16D7"/>
    <w:rsid w:val="003E197E"/>
    <w:rsid w:val="004046F0"/>
    <w:rsid w:val="0040668F"/>
    <w:rsid w:val="004111E4"/>
    <w:rsid w:val="00412677"/>
    <w:rsid w:val="00412996"/>
    <w:rsid w:val="00417925"/>
    <w:rsid w:val="00433B5E"/>
    <w:rsid w:val="004348AE"/>
    <w:rsid w:val="004376C0"/>
    <w:rsid w:val="0044115F"/>
    <w:rsid w:val="0044223A"/>
    <w:rsid w:val="00446792"/>
    <w:rsid w:val="00446F80"/>
    <w:rsid w:val="00450C83"/>
    <w:rsid w:val="00451851"/>
    <w:rsid w:val="00452462"/>
    <w:rsid w:val="00453343"/>
    <w:rsid w:val="004608B9"/>
    <w:rsid w:val="00460ADB"/>
    <w:rsid w:val="00465947"/>
    <w:rsid w:val="00470AD6"/>
    <w:rsid w:val="00470BB1"/>
    <w:rsid w:val="00471208"/>
    <w:rsid w:val="004718F7"/>
    <w:rsid w:val="00473153"/>
    <w:rsid w:val="004743AF"/>
    <w:rsid w:val="00482C17"/>
    <w:rsid w:val="00483B43"/>
    <w:rsid w:val="004911B4"/>
    <w:rsid w:val="0049196A"/>
    <w:rsid w:val="004923DA"/>
    <w:rsid w:val="00493434"/>
    <w:rsid w:val="004962F9"/>
    <w:rsid w:val="004968E2"/>
    <w:rsid w:val="004A2A49"/>
    <w:rsid w:val="004B38E7"/>
    <w:rsid w:val="004B600B"/>
    <w:rsid w:val="004B6822"/>
    <w:rsid w:val="004B69F6"/>
    <w:rsid w:val="004B7F7B"/>
    <w:rsid w:val="004C2D3A"/>
    <w:rsid w:val="004D03C4"/>
    <w:rsid w:val="004D0BF1"/>
    <w:rsid w:val="004D24D2"/>
    <w:rsid w:val="004D35A4"/>
    <w:rsid w:val="004D445F"/>
    <w:rsid w:val="004E087B"/>
    <w:rsid w:val="004E44A4"/>
    <w:rsid w:val="004E516B"/>
    <w:rsid w:val="004E7B8B"/>
    <w:rsid w:val="004E7BDD"/>
    <w:rsid w:val="004F1E21"/>
    <w:rsid w:val="004F3475"/>
    <w:rsid w:val="004F740D"/>
    <w:rsid w:val="004F7B8F"/>
    <w:rsid w:val="00500748"/>
    <w:rsid w:val="005011D6"/>
    <w:rsid w:val="0050167A"/>
    <w:rsid w:val="005042F1"/>
    <w:rsid w:val="00504500"/>
    <w:rsid w:val="00513C7D"/>
    <w:rsid w:val="005169D1"/>
    <w:rsid w:val="00521123"/>
    <w:rsid w:val="00521221"/>
    <w:rsid w:val="00524F90"/>
    <w:rsid w:val="00526C12"/>
    <w:rsid w:val="00530F2C"/>
    <w:rsid w:val="00536FA9"/>
    <w:rsid w:val="005414F4"/>
    <w:rsid w:val="00546187"/>
    <w:rsid w:val="005463F1"/>
    <w:rsid w:val="005534F2"/>
    <w:rsid w:val="005549C7"/>
    <w:rsid w:val="00557D77"/>
    <w:rsid w:val="00562EAA"/>
    <w:rsid w:val="00563B58"/>
    <w:rsid w:val="005640C4"/>
    <w:rsid w:val="00564C53"/>
    <w:rsid w:val="00565E55"/>
    <w:rsid w:val="0056684C"/>
    <w:rsid w:val="00571403"/>
    <w:rsid w:val="00574A0C"/>
    <w:rsid w:val="00576E4C"/>
    <w:rsid w:val="0057780F"/>
    <w:rsid w:val="00581E0A"/>
    <w:rsid w:val="00586D89"/>
    <w:rsid w:val="005916B8"/>
    <w:rsid w:val="005A1B4C"/>
    <w:rsid w:val="005A1BA3"/>
    <w:rsid w:val="005A40D0"/>
    <w:rsid w:val="005A545C"/>
    <w:rsid w:val="005B1CF8"/>
    <w:rsid w:val="005C1567"/>
    <w:rsid w:val="005C6289"/>
    <w:rsid w:val="005C6CE5"/>
    <w:rsid w:val="005D2A9A"/>
    <w:rsid w:val="005D3F07"/>
    <w:rsid w:val="005D583E"/>
    <w:rsid w:val="005D7871"/>
    <w:rsid w:val="005E13EA"/>
    <w:rsid w:val="005E53BD"/>
    <w:rsid w:val="005E57A9"/>
    <w:rsid w:val="006060F7"/>
    <w:rsid w:val="00606E27"/>
    <w:rsid w:val="00607E64"/>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047C"/>
    <w:rsid w:val="006712A7"/>
    <w:rsid w:val="006729CE"/>
    <w:rsid w:val="006733CC"/>
    <w:rsid w:val="00674FC2"/>
    <w:rsid w:val="00677E42"/>
    <w:rsid w:val="00682334"/>
    <w:rsid w:val="00684B16"/>
    <w:rsid w:val="00690C40"/>
    <w:rsid w:val="00694C00"/>
    <w:rsid w:val="00696F65"/>
    <w:rsid w:val="00697C35"/>
    <w:rsid w:val="00697C8C"/>
    <w:rsid w:val="006A7A6D"/>
    <w:rsid w:val="006B5E67"/>
    <w:rsid w:val="006B72A7"/>
    <w:rsid w:val="006BE8E5"/>
    <w:rsid w:val="006C2EB5"/>
    <w:rsid w:val="006C3261"/>
    <w:rsid w:val="006C6193"/>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B3D"/>
    <w:rsid w:val="00747F81"/>
    <w:rsid w:val="00751263"/>
    <w:rsid w:val="0075704F"/>
    <w:rsid w:val="007572F8"/>
    <w:rsid w:val="00763B2D"/>
    <w:rsid w:val="0076551F"/>
    <w:rsid w:val="00766230"/>
    <w:rsid w:val="00771F9C"/>
    <w:rsid w:val="00772924"/>
    <w:rsid w:val="00784EC4"/>
    <w:rsid w:val="007872F2"/>
    <w:rsid w:val="007874BC"/>
    <w:rsid w:val="007908E0"/>
    <w:rsid w:val="00791A89"/>
    <w:rsid w:val="00792970"/>
    <w:rsid w:val="00793EB3"/>
    <w:rsid w:val="00794205"/>
    <w:rsid w:val="00797012"/>
    <w:rsid w:val="007A1F6A"/>
    <w:rsid w:val="007B03EC"/>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AF0"/>
    <w:rsid w:val="007E2846"/>
    <w:rsid w:val="007E4FC2"/>
    <w:rsid w:val="007E6D3E"/>
    <w:rsid w:val="007F3F7E"/>
    <w:rsid w:val="007F4560"/>
    <w:rsid w:val="007F5497"/>
    <w:rsid w:val="00803FB6"/>
    <w:rsid w:val="00813CEC"/>
    <w:rsid w:val="0081534C"/>
    <w:rsid w:val="008171E4"/>
    <w:rsid w:val="008208EA"/>
    <w:rsid w:val="008246CB"/>
    <w:rsid w:val="00824E1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0CD8"/>
    <w:rsid w:val="00861035"/>
    <w:rsid w:val="00861038"/>
    <w:rsid w:val="00863EA1"/>
    <w:rsid w:val="00865008"/>
    <w:rsid w:val="008665C1"/>
    <w:rsid w:val="00866B50"/>
    <w:rsid w:val="008708F1"/>
    <w:rsid w:val="0088044B"/>
    <w:rsid w:val="00880539"/>
    <w:rsid w:val="00884E41"/>
    <w:rsid w:val="008859E8"/>
    <w:rsid w:val="0088737B"/>
    <w:rsid w:val="00887C34"/>
    <w:rsid w:val="00892716"/>
    <w:rsid w:val="00892A97"/>
    <w:rsid w:val="00893067"/>
    <w:rsid w:val="008933DE"/>
    <w:rsid w:val="00894509"/>
    <w:rsid w:val="008947C0"/>
    <w:rsid w:val="00895FCE"/>
    <w:rsid w:val="00897F3E"/>
    <w:rsid w:val="008A1BA8"/>
    <w:rsid w:val="008A21B4"/>
    <w:rsid w:val="008A4576"/>
    <w:rsid w:val="008A4FB4"/>
    <w:rsid w:val="008B07DE"/>
    <w:rsid w:val="008B28E7"/>
    <w:rsid w:val="008C0D0D"/>
    <w:rsid w:val="008C0FD1"/>
    <w:rsid w:val="008C14C7"/>
    <w:rsid w:val="008C2264"/>
    <w:rsid w:val="008C22DD"/>
    <w:rsid w:val="008C2FFB"/>
    <w:rsid w:val="008C6EEA"/>
    <w:rsid w:val="008D5813"/>
    <w:rsid w:val="008D634E"/>
    <w:rsid w:val="008D778A"/>
    <w:rsid w:val="008F22BD"/>
    <w:rsid w:val="008F46CC"/>
    <w:rsid w:val="009067E0"/>
    <w:rsid w:val="009079BD"/>
    <w:rsid w:val="00912BD9"/>
    <w:rsid w:val="00920E5B"/>
    <w:rsid w:val="00926436"/>
    <w:rsid w:val="0093018C"/>
    <w:rsid w:val="009303B2"/>
    <w:rsid w:val="00932CCA"/>
    <w:rsid w:val="00933AAE"/>
    <w:rsid w:val="00937CD7"/>
    <w:rsid w:val="00944BC2"/>
    <w:rsid w:val="00953E15"/>
    <w:rsid w:val="009544C0"/>
    <w:rsid w:val="00954FA4"/>
    <w:rsid w:val="00956AE9"/>
    <w:rsid w:val="00957A4D"/>
    <w:rsid w:val="00964CC6"/>
    <w:rsid w:val="00970F10"/>
    <w:rsid w:val="00973D2B"/>
    <w:rsid w:val="00991FDA"/>
    <w:rsid w:val="009927A1"/>
    <w:rsid w:val="00995CF9"/>
    <w:rsid w:val="0099774D"/>
    <w:rsid w:val="009A2EAF"/>
    <w:rsid w:val="009A5F3B"/>
    <w:rsid w:val="009A76A1"/>
    <w:rsid w:val="009B0B61"/>
    <w:rsid w:val="009B28C0"/>
    <w:rsid w:val="009B372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88D"/>
    <w:rsid w:val="00A13BB2"/>
    <w:rsid w:val="00A16A97"/>
    <w:rsid w:val="00A16DD1"/>
    <w:rsid w:val="00A22441"/>
    <w:rsid w:val="00A2285D"/>
    <w:rsid w:val="00A23F3B"/>
    <w:rsid w:val="00A24406"/>
    <w:rsid w:val="00A24464"/>
    <w:rsid w:val="00A24CE4"/>
    <w:rsid w:val="00A25F64"/>
    <w:rsid w:val="00A27CC2"/>
    <w:rsid w:val="00A3221B"/>
    <w:rsid w:val="00A3273B"/>
    <w:rsid w:val="00A40ED6"/>
    <w:rsid w:val="00A470EE"/>
    <w:rsid w:val="00A47621"/>
    <w:rsid w:val="00A479CD"/>
    <w:rsid w:val="00A50CFC"/>
    <w:rsid w:val="00A54D67"/>
    <w:rsid w:val="00A55A3F"/>
    <w:rsid w:val="00A5613A"/>
    <w:rsid w:val="00A56BC4"/>
    <w:rsid w:val="00A652F6"/>
    <w:rsid w:val="00A7178D"/>
    <w:rsid w:val="00A732EA"/>
    <w:rsid w:val="00A7489E"/>
    <w:rsid w:val="00A8015F"/>
    <w:rsid w:val="00A80BD2"/>
    <w:rsid w:val="00A85039"/>
    <w:rsid w:val="00A851F7"/>
    <w:rsid w:val="00A906AA"/>
    <w:rsid w:val="00A94C5E"/>
    <w:rsid w:val="00AA241A"/>
    <w:rsid w:val="00AA252C"/>
    <w:rsid w:val="00AA666E"/>
    <w:rsid w:val="00AB5518"/>
    <w:rsid w:val="00AB7C09"/>
    <w:rsid w:val="00AC01D4"/>
    <w:rsid w:val="00AC044F"/>
    <w:rsid w:val="00AC4A04"/>
    <w:rsid w:val="00AD336F"/>
    <w:rsid w:val="00AD3550"/>
    <w:rsid w:val="00AD4DB4"/>
    <w:rsid w:val="00AE2564"/>
    <w:rsid w:val="00AE2BCF"/>
    <w:rsid w:val="00AE301F"/>
    <w:rsid w:val="00AE320C"/>
    <w:rsid w:val="00AE3302"/>
    <w:rsid w:val="00AE7077"/>
    <w:rsid w:val="00AF61C2"/>
    <w:rsid w:val="00AF6CC6"/>
    <w:rsid w:val="00B011CD"/>
    <w:rsid w:val="00B0296A"/>
    <w:rsid w:val="00B12295"/>
    <w:rsid w:val="00B137BE"/>
    <w:rsid w:val="00B17FA0"/>
    <w:rsid w:val="00B24344"/>
    <w:rsid w:val="00B26769"/>
    <w:rsid w:val="00B3027A"/>
    <w:rsid w:val="00B31C91"/>
    <w:rsid w:val="00B3747F"/>
    <w:rsid w:val="00B43194"/>
    <w:rsid w:val="00B47734"/>
    <w:rsid w:val="00B5028F"/>
    <w:rsid w:val="00B50FBA"/>
    <w:rsid w:val="00B5530F"/>
    <w:rsid w:val="00B558EB"/>
    <w:rsid w:val="00B57047"/>
    <w:rsid w:val="00B577D3"/>
    <w:rsid w:val="00B60466"/>
    <w:rsid w:val="00B6548F"/>
    <w:rsid w:val="00B6698B"/>
    <w:rsid w:val="00B7502A"/>
    <w:rsid w:val="00B763D4"/>
    <w:rsid w:val="00B77305"/>
    <w:rsid w:val="00B82CC2"/>
    <w:rsid w:val="00B84A89"/>
    <w:rsid w:val="00B92BEF"/>
    <w:rsid w:val="00B9689A"/>
    <w:rsid w:val="00B971F4"/>
    <w:rsid w:val="00BA1FFA"/>
    <w:rsid w:val="00BA358B"/>
    <w:rsid w:val="00BA4BCA"/>
    <w:rsid w:val="00BA7FF1"/>
    <w:rsid w:val="00BB06CB"/>
    <w:rsid w:val="00BB261F"/>
    <w:rsid w:val="00BB2887"/>
    <w:rsid w:val="00BB5EAA"/>
    <w:rsid w:val="00BB5F11"/>
    <w:rsid w:val="00BB600A"/>
    <w:rsid w:val="00BC0401"/>
    <w:rsid w:val="00BC04FA"/>
    <w:rsid w:val="00BC1C22"/>
    <w:rsid w:val="00BC460B"/>
    <w:rsid w:val="00BC5725"/>
    <w:rsid w:val="00BD30B1"/>
    <w:rsid w:val="00BD32D1"/>
    <w:rsid w:val="00BE0F7B"/>
    <w:rsid w:val="00BE10C2"/>
    <w:rsid w:val="00BF1D6E"/>
    <w:rsid w:val="00C01D14"/>
    <w:rsid w:val="00C025B4"/>
    <w:rsid w:val="00C07C8F"/>
    <w:rsid w:val="00C07CC5"/>
    <w:rsid w:val="00C11F61"/>
    <w:rsid w:val="00C161FD"/>
    <w:rsid w:val="00C23F17"/>
    <w:rsid w:val="00C26D0D"/>
    <w:rsid w:val="00C27C95"/>
    <w:rsid w:val="00C300D2"/>
    <w:rsid w:val="00C3270F"/>
    <w:rsid w:val="00C3278B"/>
    <w:rsid w:val="00C33375"/>
    <w:rsid w:val="00C34C23"/>
    <w:rsid w:val="00C42005"/>
    <w:rsid w:val="00C44446"/>
    <w:rsid w:val="00C4664D"/>
    <w:rsid w:val="00C46CA1"/>
    <w:rsid w:val="00C472AA"/>
    <w:rsid w:val="00C47D70"/>
    <w:rsid w:val="00C50A05"/>
    <w:rsid w:val="00C54AED"/>
    <w:rsid w:val="00C55B2F"/>
    <w:rsid w:val="00C579BA"/>
    <w:rsid w:val="00C63D00"/>
    <w:rsid w:val="00C6411C"/>
    <w:rsid w:val="00C6441B"/>
    <w:rsid w:val="00C7108B"/>
    <w:rsid w:val="00C718A0"/>
    <w:rsid w:val="00C8089F"/>
    <w:rsid w:val="00C836CC"/>
    <w:rsid w:val="00C87A74"/>
    <w:rsid w:val="00C90A71"/>
    <w:rsid w:val="00C91574"/>
    <w:rsid w:val="00C91BC2"/>
    <w:rsid w:val="00C92C71"/>
    <w:rsid w:val="00C92CBC"/>
    <w:rsid w:val="00C93A3B"/>
    <w:rsid w:val="00C93F8F"/>
    <w:rsid w:val="00C95BBF"/>
    <w:rsid w:val="00CA2745"/>
    <w:rsid w:val="00CA3593"/>
    <w:rsid w:val="00CA7F4F"/>
    <w:rsid w:val="00CB258E"/>
    <w:rsid w:val="00CB3C8F"/>
    <w:rsid w:val="00CB75CE"/>
    <w:rsid w:val="00CC02F1"/>
    <w:rsid w:val="00CC11A6"/>
    <w:rsid w:val="00CC135E"/>
    <w:rsid w:val="00CC2F8D"/>
    <w:rsid w:val="00CC369E"/>
    <w:rsid w:val="00CD0CFB"/>
    <w:rsid w:val="00CD5D3F"/>
    <w:rsid w:val="00CF1E90"/>
    <w:rsid w:val="00CF3551"/>
    <w:rsid w:val="00CF3DB3"/>
    <w:rsid w:val="00CF6EB2"/>
    <w:rsid w:val="00D01F5E"/>
    <w:rsid w:val="00D02DAE"/>
    <w:rsid w:val="00D052BC"/>
    <w:rsid w:val="00D07026"/>
    <w:rsid w:val="00D11C62"/>
    <w:rsid w:val="00D17940"/>
    <w:rsid w:val="00D22C8F"/>
    <w:rsid w:val="00D2479F"/>
    <w:rsid w:val="00D3261A"/>
    <w:rsid w:val="00D33491"/>
    <w:rsid w:val="00D34FF1"/>
    <w:rsid w:val="00D377DA"/>
    <w:rsid w:val="00D44F8E"/>
    <w:rsid w:val="00D44FD0"/>
    <w:rsid w:val="00D56A7C"/>
    <w:rsid w:val="00D5733C"/>
    <w:rsid w:val="00D607EF"/>
    <w:rsid w:val="00D60F88"/>
    <w:rsid w:val="00D625E7"/>
    <w:rsid w:val="00D646BD"/>
    <w:rsid w:val="00D70239"/>
    <w:rsid w:val="00D71201"/>
    <w:rsid w:val="00D720C7"/>
    <w:rsid w:val="00D73A26"/>
    <w:rsid w:val="00D77A04"/>
    <w:rsid w:val="00D81D06"/>
    <w:rsid w:val="00D8363F"/>
    <w:rsid w:val="00D8652C"/>
    <w:rsid w:val="00D8702F"/>
    <w:rsid w:val="00D876E6"/>
    <w:rsid w:val="00DA1025"/>
    <w:rsid w:val="00DA1CA3"/>
    <w:rsid w:val="00DA22EC"/>
    <w:rsid w:val="00DA5860"/>
    <w:rsid w:val="00DB2767"/>
    <w:rsid w:val="00DB2B97"/>
    <w:rsid w:val="00DC1659"/>
    <w:rsid w:val="00DC4729"/>
    <w:rsid w:val="00DD6480"/>
    <w:rsid w:val="00DD70A3"/>
    <w:rsid w:val="00DE44BF"/>
    <w:rsid w:val="00DE556F"/>
    <w:rsid w:val="00DF0F33"/>
    <w:rsid w:val="00DF4CF5"/>
    <w:rsid w:val="00E03B6D"/>
    <w:rsid w:val="00E16F40"/>
    <w:rsid w:val="00E17160"/>
    <w:rsid w:val="00E21A45"/>
    <w:rsid w:val="00E27E98"/>
    <w:rsid w:val="00E35BEC"/>
    <w:rsid w:val="00E42FD2"/>
    <w:rsid w:val="00E50821"/>
    <w:rsid w:val="00E50EF8"/>
    <w:rsid w:val="00E51F91"/>
    <w:rsid w:val="00E57B0A"/>
    <w:rsid w:val="00E61B33"/>
    <w:rsid w:val="00E7086E"/>
    <w:rsid w:val="00E7374A"/>
    <w:rsid w:val="00E73C41"/>
    <w:rsid w:val="00E7598F"/>
    <w:rsid w:val="00E76F60"/>
    <w:rsid w:val="00E83D90"/>
    <w:rsid w:val="00E83F28"/>
    <w:rsid w:val="00E83F91"/>
    <w:rsid w:val="00E9107A"/>
    <w:rsid w:val="00E91F62"/>
    <w:rsid w:val="00E92632"/>
    <w:rsid w:val="00E929FD"/>
    <w:rsid w:val="00E93240"/>
    <w:rsid w:val="00E9391B"/>
    <w:rsid w:val="00E9479B"/>
    <w:rsid w:val="00EA1122"/>
    <w:rsid w:val="00EA4D48"/>
    <w:rsid w:val="00EB2173"/>
    <w:rsid w:val="00EB28DC"/>
    <w:rsid w:val="00EB3E2F"/>
    <w:rsid w:val="00EB62E6"/>
    <w:rsid w:val="00EB651D"/>
    <w:rsid w:val="00EB6F79"/>
    <w:rsid w:val="00EC23A4"/>
    <w:rsid w:val="00EC7925"/>
    <w:rsid w:val="00EC7D03"/>
    <w:rsid w:val="00ED1B30"/>
    <w:rsid w:val="00ED250E"/>
    <w:rsid w:val="00ED33F7"/>
    <w:rsid w:val="00ED376B"/>
    <w:rsid w:val="00ED6535"/>
    <w:rsid w:val="00EE1AC1"/>
    <w:rsid w:val="00EE3092"/>
    <w:rsid w:val="00EE39D6"/>
    <w:rsid w:val="00EE4113"/>
    <w:rsid w:val="00EE413C"/>
    <w:rsid w:val="00EE52AD"/>
    <w:rsid w:val="00F01F92"/>
    <w:rsid w:val="00F10A08"/>
    <w:rsid w:val="00F13832"/>
    <w:rsid w:val="00F139CF"/>
    <w:rsid w:val="00F16FE1"/>
    <w:rsid w:val="00F22AC5"/>
    <w:rsid w:val="00F254D1"/>
    <w:rsid w:val="00F32B82"/>
    <w:rsid w:val="00F3779F"/>
    <w:rsid w:val="00F4043E"/>
    <w:rsid w:val="00F40CB5"/>
    <w:rsid w:val="00F41BBC"/>
    <w:rsid w:val="00F435EB"/>
    <w:rsid w:val="00F43B9D"/>
    <w:rsid w:val="00F444F0"/>
    <w:rsid w:val="00F50590"/>
    <w:rsid w:val="00F50847"/>
    <w:rsid w:val="00F53F27"/>
    <w:rsid w:val="00F546D1"/>
    <w:rsid w:val="00F61E75"/>
    <w:rsid w:val="00F64493"/>
    <w:rsid w:val="00F6513F"/>
    <w:rsid w:val="00F66272"/>
    <w:rsid w:val="00F709C0"/>
    <w:rsid w:val="00F73377"/>
    <w:rsid w:val="00F827E8"/>
    <w:rsid w:val="00F927A1"/>
    <w:rsid w:val="00F92E4D"/>
    <w:rsid w:val="00FA3764"/>
    <w:rsid w:val="00FA56ED"/>
    <w:rsid w:val="00FB3B51"/>
    <w:rsid w:val="00FB5FA6"/>
    <w:rsid w:val="00FB7B12"/>
    <w:rsid w:val="00FC1310"/>
    <w:rsid w:val="00FC2FF3"/>
    <w:rsid w:val="00FC3263"/>
    <w:rsid w:val="00FC51F9"/>
    <w:rsid w:val="00FC5B40"/>
    <w:rsid w:val="00FC5FF8"/>
    <w:rsid w:val="00FC702B"/>
    <w:rsid w:val="00FD3D7C"/>
    <w:rsid w:val="00FD4F8F"/>
    <w:rsid w:val="00FD5765"/>
    <w:rsid w:val="00FE0C16"/>
    <w:rsid w:val="00FE14AD"/>
    <w:rsid w:val="00FE14B1"/>
    <w:rsid w:val="00FE1F6A"/>
    <w:rsid w:val="00FF0070"/>
    <w:rsid w:val="00FF31EC"/>
    <w:rsid w:val="00FF3C5E"/>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UnresolvedMention">
    <w:name w:val="Unresolved Mention"/>
    <w:basedOn w:val="DefaultParagraphFont"/>
    <w:uiPriority w:val="99"/>
    <w:semiHidden/>
    <w:unhideWhenUsed/>
    <w:rsid w:val="00D8702F"/>
    <w:rPr>
      <w:color w:val="605E5C"/>
      <w:shd w:val="clear" w:color="auto" w:fill="E1DFDD"/>
    </w:rPr>
  </w:style>
  <w:style w:type="character" w:styleId="FollowedHyperlink">
    <w:name w:val="FollowedHyperlink"/>
    <w:basedOn w:val="DefaultParagraphFont"/>
    <w:uiPriority w:val="99"/>
    <w:semiHidden/>
    <w:unhideWhenUsed/>
    <w:rsid w:val="00DD70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blog.hubspot.com/marketing/what-is-twitter" TargetMode="External"/><Relationship Id="rId39" Type="http://schemas.openxmlformats.org/officeDocument/2006/relationships/hyperlink" Target="https://johndabell.com/2018/08/05/models-of-reflection/" TargetMode="External"/><Relationship Id="rId21" Type="http://schemas.openxmlformats.org/officeDocument/2006/relationships/hyperlink" Target="https://www.college.police.uk/article/fundamental-review-college-policing" TargetMode="External"/><Relationship Id="rId34" Type="http://schemas.openxmlformats.org/officeDocument/2006/relationships/hyperlink" Target="https://www.tonyrobbins.com/what-is-leadership/" TargetMode="External"/><Relationship Id="rId42" Type="http://schemas.openxmlformats.org/officeDocument/2006/relationships/hyperlink" Target="https://www.ipl.org/essay/Coaching-And-Mentoring-Case-Study-PCTXVP84RG" TargetMode="External"/><Relationship Id="rId47" Type="http://schemas.openxmlformats.org/officeDocument/2006/relationships/footer" Target="footer4.xml"/><Relationship Id="rId50" Type="http://schemas.openxmlformats.org/officeDocument/2006/relationships/footer" Target="footer6.xml"/><Relationship Id="rId55"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collegemarker.com/blogs/practical-learning-the-best-way-forward/" TargetMode="External"/><Relationship Id="rId33" Type="http://schemas.openxmlformats.org/officeDocument/2006/relationships/hyperlink" Target="https://www.justiceinspectorates.gov.uk/hmicfrs/publications/hmic-inspection-programme-2016-17/" TargetMode="External"/><Relationship Id="rId38" Type="http://schemas.openxmlformats.org/officeDocument/2006/relationships/hyperlink" Target="https://www.instituteofcoaching.org/coaching-overview/coaching-benefits" TargetMode="External"/><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erriam-webster.com/dictionary/professionalism" TargetMode="External"/><Relationship Id="rId29" Type="http://schemas.openxmlformats.org/officeDocument/2006/relationships/hyperlink" Target="https://www.makeuseof.com/how-does-what3words-work/" TargetMode="External"/><Relationship Id="rId41" Type="http://schemas.openxmlformats.org/officeDocument/2006/relationships/hyperlink" Target="https://www.skillsyouneed.com/learn/coaching.html" TargetMode="External"/><Relationship Id="rId54"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pcc.police.uk/documents/Policing%20Vision.pdf" TargetMode="External"/><Relationship Id="rId32" Type="http://schemas.openxmlformats.org/officeDocument/2006/relationships/hyperlink" Target="https://www.police-foundation.org.uk/2017/wp-content/uploads/2017/08/Social_media_briefing_FINAL.pdf" TargetMode="External"/><Relationship Id="rId37" Type="http://schemas.openxmlformats.org/officeDocument/2006/relationships/hyperlink" Target="https://www.verywellmind.com/what-is-democratic-leadership-2795315" TargetMode="External"/><Relationship Id="rId40" Type="http://schemas.openxmlformats.org/officeDocument/2006/relationships/hyperlink" Target="https://www.snapsurveys.com/blog/5-reasons-feedback-important/" TargetMode="External"/><Relationship Id="rId45" Type="http://schemas.openxmlformats.org/officeDocument/2006/relationships/header" Target="header4.xml"/><Relationship Id="rId53" Type="http://schemas.openxmlformats.org/officeDocument/2006/relationships/footer" Target="footer7.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legislation.gov.uk/ukpga/1967/58/section/3" TargetMode="External"/><Relationship Id="rId28" Type="http://schemas.openxmlformats.org/officeDocument/2006/relationships/hyperlink" Target="https://www.investopedia.com/terms/s/social-media.asp" TargetMode="External"/><Relationship Id="rId36" Type="http://schemas.openxmlformats.org/officeDocument/2006/relationships/hyperlink" Target="https://online.stu.edu/degrees/education/autocratic-leadership/" TargetMode="External"/><Relationship Id="rId49" Type="http://schemas.openxmlformats.org/officeDocument/2006/relationships/header" Target="header6.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digitalunite.com/tv-video/youtube/what-youtube" TargetMode="External"/><Relationship Id="rId44" Type="http://schemas.openxmlformats.org/officeDocument/2006/relationships/hyperlink" Target="https://library.leeds.ac.uk/info/99039/online_learning/197/becoming_an_online_learner/3" TargetMode="External"/><Relationship Id="rId52"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career-learning/learning/courses/personal-safety-training-programme" TargetMode="External"/><Relationship Id="rId27" Type="http://schemas.openxmlformats.org/officeDocument/2006/relationships/hyperlink" Target="https://harappa.education/harappa-diaries/what-is-reflective-practice/" TargetMode="External"/><Relationship Id="rId30" Type="http://schemas.openxmlformats.org/officeDocument/2006/relationships/hyperlink" Target="https://www.investopedia.com/terms/s/social-media.asp" TargetMode="External"/><Relationship Id="rId35" Type="http://schemas.openxmlformats.org/officeDocument/2006/relationships/hyperlink" Target="https://studycorgi.com/what-is-the-police-authority/" TargetMode="External"/><Relationship Id="rId43" Type="http://schemas.openxmlformats.org/officeDocument/2006/relationships/hyperlink" Target="https://www.theodysseyonline.com/value-experience" TargetMode="External"/><Relationship Id="rId48" Type="http://schemas.openxmlformats.org/officeDocument/2006/relationships/footer" Target="footer5.xml"/><Relationship Id="rId56" Type="http://schemas.openxmlformats.org/officeDocument/2006/relationships/footer" Target="footer9.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2006/documentManagement/types"/>
    <ds:schemaRef ds:uri="http://schemas.microsoft.com/office/infopath/2007/PartnerControls"/>
    <ds:schemaRef ds:uri="http://purl.org/dc/elements/1.1/"/>
    <ds:schemaRef ds:uri="1ecf5648-3750-43f5-867d-bfaa16e6e17e"/>
    <ds:schemaRef ds:uri="2e89cfda-a374-4413-9f0d-8b601eddeb70"/>
    <ds:schemaRef ds:uri="http://schemas.openxmlformats.org/package/2006/metadata/core-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BBCF8D-8F1F-45B8-A142-81001FB18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32</Pages>
  <Words>11520</Words>
  <Characters>64153</Characters>
  <Application>Microsoft Office Word</Application>
  <DocSecurity>0</DocSecurity>
  <Lines>534</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Evans,Luke swp6626</cp:lastModifiedBy>
  <cp:revision>32</cp:revision>
  <cp:lastPrinted>2014-08-26T08:55:00Z</cp:lastPrinted>
  <dcterms:created xsi:type="dcterms:W3CDTF">2022-09-26T22:53:00Z</dcterms:created>
  <dcterms:modified xsi:type="dcterms:W3CDTF">2022-10-17T18:22:00Z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2022-04-08T21:36:05Z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3380e0a9-9dde-4954-82b0-81011f78bf68</vt:lpwstr>
  </property>
  <property fmtid="{D5CDD505-2E9C-101B-9397-08002B2CF9AE}" pid="9" name="MSIP_Label_66cf8fe5-b7b7-4df7-b38d-1c61ac2f6639_ContentBits">
    <vt:lpwstr>0</vt:lpwstr>
  </property>
  <property fmtid="{D5CDD505-2E9C-101B-9397-08002B2CF9AE}" pid="10" name="TitusGUID">
    <vt:lpwstr>ce057c9d-41d6-4b22-86f2-395bb8ca31b8</vt:lpwstr>
  </property>
  <property fmtid="{D5CDD505-2E9C-101B-9397-08002B2CF9AE}" pid="11" name="MSIP_Label_f2acd28b-79a3-4a0f-b0ff-4b75658b1549_Enabled">
    <vt:lpwstr>true</vt:lpwstr>
  </property>
  <property fmtid="{D5CDD505-2E9C-101B-9397-08002B2CF9AE}" pid="12" name="MSIP_Label_f2acd28b-79a3-4a0f-b0ff-4b75658b1549_SetDate">
    <vt:lpwstr>2022-09-26T20:45:30Z</vt:lpwstr>
  </property>
  <property fmtid="{D5CDD505-2E9C-101B-9397-08002B2CF9AE}" pid="13" name="MSIP_Label_f2acd28b-79a3-4a0f-b0ff-4b75658b1549_Method">
    <vt:lpwstr>Standard</vt:lpwstr>
  </property>
  <property fmtid="{D5CDD505-2E9C-101B-9397-08002B2CF9AE}" pid="14" name="MSIP_Label_f2acd28b-79a3-4a0f-b0ff-4b75658b1549_Name">
    <vt:lpwstr>OFFICIAL</vt:lpwstr>
  </property>
  <property fmtid="{D5CDD505-2E9C-101B-9397-08002B2CF9AE}" pid="15" name="MSIP_Label_f2acd28b-79a3-4a0f-b0ff-4b75658b1549_SiteId">
    <vt:lpwstr>e46c8472-ef5d-4b63-bc74-4a60db42c371</vt:lpwstr>
  </property>
  <property fmtid="{D5CDD505-2E9C-101B-9397-08002B2CF9AE}" pid="16" name="MSIP_Label_f2acd28b-79a3-4a0f-b0ff-4b75658b1549_ActionId">
    <vt:lpwstr>ad4a40e5-747e-439d-9478-14503b7fd7ee</vt:lpwstr>
  </property>
  <property fmtid="{D5CDD505-2E9C-101B-9397-08002B2CF9AE}" pid="17" name="MSIP_Label_f2acd28b-79a3-4a0f-b0ff-4b75658b1549_ContentBits">
    <vt:lpwstr>0</vt:lpwstr>
  </property>
  <property fmtid="{D5CDD505-2E9C-101B-9397-08002B2CF9AE}" pid="18" name="Classification">
    <vt:lpwstr>OFFICIAL</vt:lpwstr>
  </property>
  <property fmtid="{D5CDD505-2E9C-101B-9397-08002B2CF9AE}" pid="19" name="Visibility">
    <vt:lpwstr>NOT VISIBLE</vt:lpwstr>
  </property>
</Properties>
</file>