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B8CDB" w14:textId="77777777" w:rsidR="006969BF" w:rsidRDefault="006969BF"/>
    <w:p w14:paraId="1C1E5340" w14:textId="36106314" w:rsidR="006969BF" w:rsidRPr="006969BF" w:rsidRDefault="006969BF" w:rsidP="006969BF">
      <w:pPr>
        <w:jc w:val="center"/>
        <w:rPr>
          <w:sz w:val="52"/>
          <w:szCs w:val="52"/>
        </w:rPr>
      </w:pPr>
      <w:r w:rsidRPr="006969BF">
        <w:rPr>
          <w:rFonts w:ascii="Roboto" w:hAnsi="Roboto"/>
          <w:color w:val="111111"/>
          <w:sz w:val="52"/>
          <w:szCs w:val="52"/>
          <w:shd w:val="clear" w:color="auto" w:fill="F7F7F7"/>
        </w:rPr>
        <w:t xml:space="preserve">Economic Impact of </w:t>
      </w:r>
      <w:r w:rsidR="00940186" w:rsidRPr="00940186">
        <w:rPr>
          <w:rFonts w:ascii="Roboto" w:hAnsi="Roboto"/>
          <w:color w:val="111111"/>
          <w:sz w:val="52"/>
          <w:szCs w:val="52"/>
          <w:shd w:val="clear" w:color="auto" w:fill="F7F7F7"/>
        </w:rPr>
        <w:t>shoplifting in the UK</w:t>
      </w:r>
    </w:p>
    <w:p w14:paraId="29EE4938" w14:textId="77777777" w:rsidR="006969BF" w:rsidRDefault="006969BF"/>
    <w:p w14:paraId="67AB375D" w14:textId="77777777" w:rsidR="006969BF" w:rsidRDefault="006969BF"/>
    <w:p w14:paraId="2FC0FDCC" w14:textId="6CBB4C2C" w:rsidR="006969BF" w:rsidRDefault="006969BF" w:rsidP="006969BF">
      <w:pPr>
        <w:jc w:val="center"/>
      </w:pPr>
      <w:r>
        <w:rPr>
          <w:noProof/>
        </w:rPr>
        <w:drawing>
          <wp:inline distT="0" distB="0" distL="0" distR="0" wp14:anchorId="2237BD2C" wp14:editId="4F610133">
            <wp:extent cx="2860040" cy="3172460"/>
            <wp:effectExtent l="0" t="0" r="0" b="8890"/>
            <wp:docPr id="7"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65F1CC7" w14:textId="77777777" w:rsidR="006969BF" w:rsidRDefault="006969BF" w:rsidP="006969BF">
      <w:pPr>
        <w:jc w:val="center"/>
      </w:pPr>
    </w:p>
    <w:p w14:paraId="3E4AA14E" w14:textId="77777777" w:rsidR="006969BF" w:rsidRDefault="006969BF" w:rsidP="006969BF">
      <w:pPr>
        <w:jc w:val="center"/>
      </w:pPr>
    </w:p>
    <w:p w14:paraId="36D84791" w14:textId="77777777" w:rsidR="006969BF" w:rsidRDefault="006969BF" w:rsidP="00536BAB"/>
    <w:p w14:paraId="58C6DA81" w14:textId="77777777" w:rsidR="006969BF" w:rsidRDefault="006969BF" w:rsidP="00536BAB">
      <w:pPr>
        <w:spacing w:line="256" w:lineRule="auto"/>
        <w:rPr>
          <w:rFonts w:ascii="Verdana" w:hAnsi="Verdana"/>
          <w:b/>
          <w:caps/>
          <w:sz w:val="18"/>
          <w:szCs w:val="18"/>
        </w:rPr>
      </w:pPr>
    </w:p>
    <w:p w14:paraId="6C0F1D4B" w14:textId="77777777" w:rsidR="002C2D1B" w:rsidRPr="002C2D1B" w:rsidRDefault="006969BF" w:rsidP="00536BAB">
      <w:pPr>
        <w:spacing w:line="256" w:lineRule="auto"/>
        <w:rPr>
          <w:rFonts w:ascii="Verdana" w:hAnsi="Verdana"/>
          <w:b/>
          <w:bCs/>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2C2D1B" w:rsidRPr="002C2D1B">
        <w:rPr>
          <w:rFonts w:ascii="Verdana" w:hAnsi="Verdana"/>
          <w:b/>
          <w:bCs/>
          <w:caps/>
          <w:sz w:val="18"/>
          <w:szCs w:val="18"/>
        </w:rPr>
        <w:t>Problem Solving and Innovation (BMSW4014_CARD)</w:t>
      </w:r>
    </w:p>
    <w:p w14:paraId="48780557" w14:textId="1AE3B0DF" w:rsidR="006969BF" w:rsidRDefault="006969BF" w:rsidP="00536BAB">
      <w:pPr>
        <w:spacing w:line="256" w:lineRule="auto"/>
        <w:rPr>
          <w:rFonts w:ascii="Verdana" w:hAnsi="Verdana"/>
          <w:b/>
          <w:caps/>
          <w:sz w:val="18"/>
          <w:szCs w:val="18"/>
        </w:rPr>
      </w:pPr>
    </w:p>
    <w:p w14:paraId="3F71A695" w14:textId="5B3CD6BF" w:rsidR="006969BF" w:rsidRPr="002C2D1B" w:rsidRDefault="006969BF" w:rsidP="00536BAB">
      <w:pPr>
        <w:spacing w:line="256" w:lineRule="auto"/>
        <w:rPr>
          <w:rFonts w:ascii="Verdana" w:hAnsi="Verdana"/>
          <w:b/>
          <w:caps/>
          <w:color w:val="000000" w:themeColor="text1"/>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r>
      <w:r w:rsidR="002C2D1B">
        <w:rPr>
          <w:rFonts w:ascii="Verdana" w:hAnsi="Verdana"/>
          <w:b/>
          <w:caps/>
          <w:color w:val="000000" w:themeColor="text1"/>
          <w:sz w:val="18"/>
          <w:szCs w:val="18"/>
        </w:rPr>
        <w:t>Kevin guerrero garcia (2426552)</w:t>
      </w:r>
    </w:p>
    <w:p w14:paraId="575483F3" w14:textId="77777777" w:rsidR="002C2D1B" w:rsidRDefault="002C2D1B" w:rsidP="002C2D1B">
      <w:pPr>
        <w:spacing w:line="256" w:lineRule="auto"/>
        <w:jc w:val="center"/>
        <w:rPr>
          <w:rFonts w:ascii="Verdana" w:hAnsi="Verdana"/>
          <w:b/>
          <w:caps/>
          <w:color w:val="000000" w:themeColor="text1"/>
          <w:sz w:val="18"/>
          <w:szCs w:val="18"/>
        </w:rPr>
      </w:pPr>
    </w:p>
    <w:p w14:paraId="427EDE9C" w14:textId="77777777" w:rsidR="006969BF" w:rsidRDefault="006969BF" w:rsidP="006969BF">
      <w:pPr>
        <w:spacing w:after="0" w:line="256" w:lineRule="auto"/>
        <w:rPr>
          <w:rFonts w:ascii="Verdana" w:hAnsi="Verdana"/>
          <w:b/>
          <w:caps/>
          <w:sz w:val="18"/>
          <w:szCs w:val="18"/>
        </w:rPr>
        <w:sectPr w:rsidR="006969BF" w:rsidSect="006969BF">
          <w:pgSz w:w="11906" w:h="16838"/>
          <w:pgMar w:top="1440" w:right="1440" w:bottom="1440" w:left="1440" w:header="708" w:footer="708" w:gutter="0"/>
          <w:cols w:space="720"/>
        </w:sectPr>
      </w:pPr>
    </w:p>
    <w:p w14:paraId="0B2C777C" w14:textId="0AE694AF" w:rsidR="007B1169" w:rsidRPr="00D07BA7" w:rsidRDefault="00D07BA7" w:rsidP="002C2D1B">
      <w:pPr>
        <w:rPr>
          <w:sz w:val="52"/>
          <w:szCs w:val="52"/>
        </w:rPr>
      </w:pPr>
      <w:r>
        <w:rPr>
          <w:sz w:val="52"/>
          <w:szCs w:val="52"/>
        </w:rPr>
        <w:lastRenderedPageBreak/>
        <w:t>S</w:t>
      </w:r>
      <w:r w:rsidRPr="00D07BA7">
        <w:rPr>
          <w:sz w:val="52"/>
          <w:szCs w:val="52"/>
        </w:rPr>
        <w:t>hoplifting in the UK</w:t>
      </w:r>
    </w:p>
    <w:p w14:paraId="000EB988" w14:textId="77777777" w:rsidR="007B1169" w:rsidRDefault="007B1169" w:rsidP="002C2D1B"/>
    <w:p w14:paraId="4A7C23CF" w14:textId="43F09847" w:rsidR="006969BF" w:rsidRDefault="00E34E86" w:rsidP="002C2D1B">
      <w:r w:rsidRPr="00E34E86">
        <w:t>In recent years, shoplifting cases in the United Kingdom have skyrocketed, so much so that they represent a very large amount of money. The amount is an estimate because the unreported amount cannot be counted, nor can the number of thefts that go unnoticed because people have different ways of doing it. Some people directly take the products even though they know they are being seen by the owners and customers of the shop, but others are more cautious and almost imperceptible.</w:t>
      </w:r>
    </w:p>
    <w:p w14:paraId="3C555337" w14:textId="34478786" w:rsidR="00E34E86" w:rsidRDefault="00912E81" w:rsidP="002C2D1B">
      <w:r w:rsidRPr="00912E81">
        <w:t>According to the British Rental Consortium (BRC), the number of annual thefts is approximately 20 million per year, which means that there is an average of 55,000 shopliftings per day, which is equivalent to an economic impact of 2.2 billion pounds per year in losses for businesses, according to the Herald.</w:t>
      </w:r>
    </w:p>
    <w:p w14:paraId="62D509D5" w14:textId="3AFB6846" w:rsidR="00E8680F" w:rsidRDefault="00E8680F" w:rsidP="002C2D1B">
      <w:r w:rsidRPr="00E8680F">
        <w:t>The level in Wales and England is unprecedented, with an increase of 516,971 compared to last year, according to official figures. However, retailers say it is much higher because there are up to 10 thefts a day in the same store. These losses are economically significant because the most frequently stolen products are expensive, such as alcohol, boxes of chocolates, and meat, which drives up the cost of the losses.</w:t>
      </w:r>
    </w:p>
    <w:p w14:paraId="37ADD2BB" w14:textId="77777777" w:rsidR="00297A31" w:rsidRDefault="00297A31" w:rsidP="00297A31">
      <w:r>
        <w:t>The increase in thefts is believed to be due to tight household finances across the country, but the BRC says the thefts are attributed to organized gangs.</w:t>
      </w:r>
    </w:p>
    <w:p w14:paraId="09C2F487" w14:textId="227A147F" w:rsidR="00297A31" w:rsidRDefault="00297A31" w:rsidP="00297A31">
      <w:r>
        <w:t>According to ARA, the thefts at self-service checkouts are nearly £100 million.</w:t>
      </w:r>
    </w:p>
    <w:p w14:paraId="5B88A839" w14:textId="339790B4" w:rsidR="0058471E" w:rsidRDefault="0058471E" w:rsidP="00297A31">
      <w:r w:rsidRPr="0058471E">
        <w:t xml:space="preserve">The problem with these robberies is that the large </w:t>
      </w:r>
      <w:r w:rsidR="00A360FF" w:rsidRPr="0058471E">
        <w:t>number</w:t>
      </w:r>
      <w:r w:rsidRPr="0058471E">
        <w:t xml:space="preserve"> of losses for stores causes inflation, and in turn, inflation attracts more people to commit these robberies to save or reduce monthly household expenses, since they know it is almost unlikely that they will be reported, much less prosecuted. This is why the pattern continues to repeat itself like a cycle for which there does not seem to be an early solution, at least not for now.</w:t>
      </w:r>
    </w:p>
    <w:p w14:paraId="6EF7F77C" w14:textId="398A7027" w:rsidR="00041FE4" w:rsidRDefault="00041FE4" w:rsidP="00297A31">
      <w:r w:rsidRPr="00041FE4">
        <w:t>Police failed to respond to 71% of retail robberies. Police say they don't have enough capacity to handle the large number of retail robberies because there are so many. In London, where the police force is the largest in the UK, it's not possible to handle the large number of robberies reported every day.</w:t>
      </w:r>
    </w:p>
    <w:p w14:paraId="2E22D613" w14:textId="6322B003" w:rsidR="004F0EC3" w:rsidRDefault="004F0EC3" w:rsidP="00297A31">
      <w:r w:rsidRPr="004F0EC3">
        <w:t>In Manchester, police say nearly 900 arrests have been made and more than 700 shoplifting charges have been secured. According to Manchester police, more than 5,000 shoplifting offenses have been resolved by November 2024.</w:t>
      </w:r>
    </w:p>
    <w:p w14:paraId="559CBBFD" w14:textId="77777777" w:rsidR="007B1169" w:rsidRDefault="007B1169" w:rsidP="00297A31"/>
    <w:p w14:paraId="7842C613" w14:textId="77777777" w:rsidR="007B1169" w:rsidRDefault="007B1169" w:rsidP="00297A31"/>
    <w:p w14:paraId="3BD531DE" w14:textId="77777777" w:rsidR="007B1169" w:rsidRDefault="007B1169" w:rsidP="00297A31"/>
    <w:p w14:paraId="5B94B0C3" w14:textId="77777777" w:rsidR="00BF1564" w:rsidRDefault="00BF1564" w:rsidP="00297A31"/>
    <w:p w14:paraId="2B735CE2" w14:textId="11370B90" w:rsidR="004F0EC3" w:rsidRDefault="007B1169" w:rsidP="00297A31">
      <w:r w:rsidRPr="007B1169">
        <w:t xml:space="preserve">In conclusion, thefts in large stores such as ASDA, TESCO, LIDL, ALDI, etc. Just as in the retail stores we all know, those that are close to our homes, are victims of thefts, these thefts are increasing as time goes by, and the figures in losses are large because the stolen items are expensive items such as alcohol, chocolate, meats and there are even stores such as sports stores which offer more expensive products such as clothing and shoes, which cause losses to be in the millions. There are also appliance and technology stores where losses are much worse because there are products such as mobile phones that cost more than 100 pounds. </w:t>
      </w:r>
      <w:proofErr w:type="gramStart"/>
      <w:r w:rsidRPr="007B1169">
        <w:t>As a consequence of</w:t>
      </w:r>
      <w:proofErr w:type="gramEnd"/>
      <w:r w:rsidRPr="007B1169">
        <w:t xml:space="preserve"> this serious situation, the prices of products are increasing more and more, the rise in prices is one of the causes that motivate people to commit these thefts.</w:t>
      </w:r>
    </w:p>
    <w:p w14:paraId="62E001E7" w14:textId="77777777" w:rsidR="00EC6508" w:rsidRDefault="00EC6508" w:rsidP="00297A31">
      <w:pPr>
        <w:rPr>
          <w:sz w:val="52"/>
          <w:szCs w:val="52"/>
        </w:rPr>
      </w:pPr>
    </w:p>
    <w:p w14:paraId="4DE5AC24" w14:textId="77777777" w:rsidR="00EC6508" w:rsidRDefault="00EC6508" w:rsidP="00297A31">
      <w:pPr>
        <w:rPr>
          <w:sz w:val="52"/>
          <w:szCs w:val="52"/>
        </w:rPr>
      </w:pPr>
    </w:p>
    <w:p w14:paraId="34295179" w14:textId="77777777" w:rsidR="00EC6508" w:rsidRDefault="00EC6508" w:rsidP="00297A31">
      <w:pPr>
        <w:rPr>
          <w:sz w:val="52"/>
          <w:szCs w:val="52"/>
        </w:rPr>
      </w:pPr>
    </w:p>
    <w:p w14:paraId="7325A931" w14:textId="77777777" w:rsidR="00EC6508" w:rsidRDefault="00EC6508" w:rsidP="00297A31">
      <w:pPr>
        <w:rPr>
          <w:sz w:val="52"/>
          <w:szCs w:val="52"/>
        </w:rPr>
      </w:pPr>
    </w:p>
    <w:p w14:paraId="42EBEBB7" w14:textId="77777777" w:rsidR="00EC6508" w:rsidRDefault="00EC6508" w:rsidP="00297A31">
      <w:pPr>
        <w:rPr>
          <w:sz w:val="52"/>
          <w:szCs w:val="52"/>
        </w:rPr>
      </w:pPr>
    </w:p>
    <w:p w14:paraId="7FB96DE1" w14:textId="77777777" w:rsidR="00EC6508" w:rsidRDefault="00EC6508" w:rsidP="00297A31">
      <w:pPr>
        <w:rPr>
          <w:sz w:val="52"/>
          <w:szCs w:val="52"/>
        </w:rPr>
      </w:pPr>
    </w:p>
    <w:p w14:paraId="6C5FF3EA" w14:textId="77777777" w:rsidR="00EC6508" w:rsidRDefault="00EC6508" w:rsidP="00297A31">
      <w:pPr>
        <w:rPr>
          <w:sz w:val="52"/>
          <w:szCs w:val="52"/>
        </w:rPr>
      </w:pPr>
    </w:p>
    <w:p w14:paraId="572D1431" w14:textId="77777777" w:rsidR="00EC6508" w:rsidRDefault="00EC6508" w:rsidP="00297A31">
      <w:pPr>
        <w:rPr>
          <w:sz w:val="52"/>
          <w:szCs w:val="52"/>
        </w:rPr>
      </w:pPr>
    </w:p>
    <w:p w14:paraId="167F8B0A" w14:textId="77777777" w:rsidR="00EC6508" w:rsidRDefault="00EC6508" w:rsidP="00297A31">
      <w:pPr>
        <w:rPr>
          <w:sz w:val="52"/>
          <w:szCs w:val="52"/>
        </w:rPr>
      </w:pPr>
    </w:p>
    <w:p w14:paraId="135AF02D" w14:textId="77777777" w:rsidR="00EC6508" w:rsidRDefault="00EC6508" w:rsidP="00297A31">
      <w:pPr>
        <w:rPr>
          <w:sz w:val="52"/>
          <w:szCs w:val="52"/>
        </w:rPr>
      </w:pPr>
    </w:p>
    <w:p w14:paraId="0FBCDC9A" w14:textId="77777777" w:rsidR="00A360FF" w:rsidRDefault="00A360FF" w:rsidP="00297A31">
      <w:pPr>
        <w:rPr>
          <w:sz w:val="52"/>
          <w:szCs w:val="52"/>
        </w:rPr>
      </w:pPr>
    </w:p>
    <w:p w14:paraId="30D59A21" w14:textId="6FE3C300" w:rsidR="008D527E" w:rsidRDefault="00EC6508" w:rsidP="00297A31">
      <w:pPr>
        <w:rPr>
          <w:sz w:val="52"/>
          <w:szCs w:val="52"/>
        </w:rPr>
      </w:pPr>
      <w:r>
        <w:rPr>
          <w:sz w:val="52"/>
          <w:szCs w:val="52"/>
        </w:rPr>
        <w:t>R</w:t>
      </w:r>
      <w:r w:rsidRPr="00EC6508">
        <w:rPr>
          <w:sz w:val="52"/>
          <w:szCs w:val="52"/>
        </w:rPr>
        <w:t>eferences</w:t>
      </w:r>
      <w:r w:rsidR="001A6365">
        <w:rPr>
          <w:sz w:val="52"/>
          <w:szCs w:val="52"/>
        </w:rPr>
        <w:t>:</w:t>
      </w:r>
    </w:p>
    <w:p w14:paraId="556E59AE" w14:textId="77777777" w:rsidR="002D4BB4" w:rsidRDefault="002D4BB4" w:rsidP="002D4BB4"/>
    <w:p w14:paraId="14DC26AB" w14:textId="3B3C6504" w:rsidR="002D4BB4" w:rsidRDefault="00A360FF" w:rsidP="002D4BB4">
      <w:r>
        <w:t xml:space="preserve">° </w:t>
      </w:r>
      <w:r w:rsidR="002D4BB4">
        <w:t>Joanna partridge. (2025). This article is more than 1 month old Shoplifting offences in England and Wales at highest level ever recorded. [Online]. the guardian. Available at: https://www.theguardian.com/uk-news/2025/apr/24/shoplifting-uk-crime-retail-police-ons-data#:~:text= [Accessed 10 June 2025].</w:t>
      </w:r>
    </w:p>
    <w:p w14:paraId="5CC42EDC" w14:textId="16FC148F" w:rsidR="002D4BB4" w:rsidRDefault="00A360FF" w:rsidP="002D4BB4">
      <w:r>
        <w:rPr>
          <w:lang w:val="es-SV"/>
        </w:rPr>
        <w:t xml:space="preserve">° </w:t>
      </w:r>
      <w:r w:rsidR="002D4BB4" w:rsidRPr="002D4BB4">
        <w:rPr>
          <w:lang w:val="es-SV"/>
        </w:rPr>
        <w:t xml:space="preserve">Daniel de Lucas. (2025). 55.000 robos al día en las tiendas del Reino Unido. </w:t>
      </w:r>
      <w:r w:rsidR="002D4BB4">
        <w:t>[Online]. Heraldo. Last Updated: 13/03/2025. Available at: https://www.heraldo.es/noticias/internacional/2025/03/13/robos-diarios-tiendas-reino-unido-1806749.h [Accessed 10 June 2025].</w:t>
      </w:r>
    </w:p>
    <w:p w14:paraId="38E3C909" w14:textId="5F20D5FE" w:rsidR="002E286A" w:rsidRDefault="00E816A3" w:rsidP="002D4BB4">
      <w:r>
        <w:t>°</w:t>
      </w:r>
      <w:r w:rsidRPr="00E816A3">
        <w:t xml:space="preserve">EL IMPARCIAL. (2024). shoplifting in London. [Online]. El </w:t>
      </w:r>
      <w:proofErr w:type="spellStart"/>
      <w:r w:rsidRPr="00E816A3">
        <w:t>Imparcial</w:t>
      </w:r>
      <w:proofErr w:type="spellEnd"/>
      <w:r w:rsidRPr="00E816A3">
        <w:t>. Last Updated: 19/10/23. Available at: https://www.youtube.com/watch?v=U7KDOQFJtZc&amp;t=1s [Accessed 10 June 2025].</w:t>
      </w:r>
    </w:p>
    <w:p w14:paraId="6D46855C" w14:textId="7F63F610" w:rsidR="002D4BB4" w:rsidRDefault="00A360FF" w:rsidP="002D4BB4">
      <w:r>
        <w:t xml:space="preserve">° </w:t>
      </w:r>
      <w:r w:rsidR="002D4BB4">
        <w:t>Police of Manchester. (2025). Hundreds arrested for shoplifting offences this year as officers continue to back shops and workers. [Online]. Greater Manchester Police. Last Updated: 16/04/2025. Available at: https://www.gmp.police.uk/news/greater-manchester/news/news/2025/april/hundreds-arrested-for-shoplif [Accessed 10 June 2025].</w:t>
      </w:r>
    </w:p>
    <w:p w14:paraId="457719A6" w14:textId="1DB77171" w:rsidR="002D4BB4" w:rsidRDefault="00A360FF" w:rsidP="002D4BB4">
      <w:r>
        <w:t xml:space="preserve">° </w:t>
      </w:r>
      <w:r w:rsidR="002D4BB4">
        <w:t>Quim Aranda. (2025). The United Kingdom declares war on new supermarket robbers. [Online]. Ara. Last Updated: 31/07/2022. Available at: https://es.ara.cat/internacional/europa/reino-unido-declara-guerra-nuevos-ladrones-supermercado_1_44 [Accessed 10 June 2025].</w:t>
      </w:r>
    </w:p>
    <w:p w14:paraId="7F5A44E3" w14:textId="2187C02A" w:rsidR="001A6365" w:rsidRPr="001A6365" w:rsidRDefault="00A360FF" w:rsidP="002D4BB4">
      <w:r>
        <w:t xml:space="preserve">° </w:t>
      </w:r>
      <w:r w:rsidR="002D4BB4">
        <w:t xml:space="preserve">Mischa Ehrhardt. (2023). Thefts caused by </w:t>
      </w:r>
      <w:proofErr w:type="gramStart"/>
      <w:r w:rsidR="002D4BB4">
        <w:t>inflation?</w:t>
      </w:r>
      <w:proofErr w:type="gramEnd"/>
      <w:r w:rsidR="002D4BB4">
        <w:t xml:space="preserve"> [Online]. DW. Last Updated: 06/10/2023. Available at: https://www.dw.com/es/hurtos-provocados-por-la-inflaci%C3%B3n/a-67023830 [Accessed 10 June 2025].</w:t>
      </w:r>
    </w:p>
    <w:sectPr w:rsidR="001A6365" w:rsidRPr="001A6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BF"/>
    <w:rsid w:val="00041FE4"/>
    <w:rsid w:val="000F5882"/>
    <w:rsid w:val="001A6365"/>
    <w:rsid w:val="001B2033"/>
    <w:rsid w:val="001F4637"/>
    <w:rsid w:val="00297A31"/>
    <w:rsid w:val="002C2D1B"/>
    <w:rsid w:val="002D4BB4"/>
    <w:rsid w:val="002E286A"/>
    <w:rsid w:val="004F0EC3"/>
    <w:rsid w:val="00536BAB"/>
    <w:rsid w:val="0058471E"/>
    <w:rsid w:val="006969BF"/>
    <w:rsid w:val="007B1169"/>
    <w:rsid w:val="008D527E"/>
    <w:rsid w:val="00912E81"/>
    <w:rsid w:val="00940186"/>
    <w:rsid w:val="00A360FF"/>
    <w:rsid w:val="00BF1564"/>
    <w:rsid w:val="00D07BA7"/>
    <w:rsid w:val="00E34E86"/>
    <w:rsid w:val="00E62161"/>
    <w:rsid w:val="00E816A3"/>
    <w:rsid w:val="00E8680F"/>
    <w:rsid w:val="00EC6508"/>
    <w:rsid w:val="00ED5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7C4A"/>
  <w15:chartTrackingRefBased/>
  <w15:docId w15:val="{7A9EC278-3522-4168-ADE3-1BFE114E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9BF"/>
    <w:rPr>
      <w:rFonts w:eastAsiaTheme="majorEastAsia" w:cstheme="majorBidi"/>
      <w:color w:val="272727" w:themeColor="text1" w:themeTint="D8"/>
    </w:rPr>
  </w:style>
  <w:style w:type="paragraph" w:styleId="Title">
    <w:name w:val="Title"/>
    <w:basedOn w:val="Normal"/>
    <w:next w:val="Normal"/>
    <w:link w:val="TitleChar"/>
    <w:uiPriority w:val="10"/>
    <w:qFormat/>
    <w:rsid w:val="00696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9BF"/>
    <w:pPr>
      <w:spacing w:before="160"/>
      <w:jc w:val="center"/>
    </w:pPr>
    <w:rPr>
      <w:i/>
      <w:iCs/>
      <w:color w:val="404040" w:themeColor="text1" w:themeTint="BF"/>
    </w:rPr>
  </w:style>
  <w:style w:type="character" w:customStyle="1" w:styleId="QuoteChar">
    <w:name w:val="Quote Char"/>
    <w:basedOn w:val="DefaultParagraphFont"/>
    <w:link w:val="Quote"/>
    <w:uiPriority w:val="29"/>
    <w:rsid w:val="006969BF"/>
    <w:rPr>
      <w:i/>
      <w:iCs/>
      <w:color w:val="404040" w:themeColor="text1" w:themeTint="BF"/>
    </w:rPr>
  </w:style>
  <w:style w:type="paragraph" w:styleId="ListParagraph">
    <w:name w:val="List Paragraph"/>
    <w:basedOn w:val="Normal"/>
    <w:uiPriority w:val="34"/>
    <w:qFormat/>
    <w:rsid w:val="006969BF"/>
    <w:pPr>
      <w:ind w:left="720"/>
      <w:contextualSpacing/>
    </w:pPr>
  </w:style>
  <w:style w:type="character" w:styleId="IntenseEmphasis">
    <w:name w:val="Intense Emphasis"/>
    <w:basedOn w:val="DefaultParagraphFont"/>
    <w:uiPriority w:val="21"/>
    <w:qFormat/>
    <w:rsid w:val="006969BF"/>
    <w:rPr>
      <w:i/>
      <w:iCs/>
      <w:color w:val="0F4761" w:themeColor="accent1" w:themeShade="BF"/>
    </w:rPr>
  </w:style>
  <w:style w:type="paragraph" w:styleId="IntenseQuote">
    <w:name w:val="Intense Quote"/>
    <w:basedOn w:val="Normal"/>
    <w:next w:val="Normal"/>
    <w:link w:val="IntenseQuoteChar"/>
    <w:uiPriority w:val="30"/>
    <w:qFormat/>
    <w:rsid w:val="00696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9BF"/>
    <w:rPr>
      <w:i/>
      <w:iCs/>
      <w:color w:val="0F4761" w:themeColor="accent1" w:themeShade="BF"/>
    </w:rPr>
  </w:style>
  <w:style w:type="character" w:styleId="IntenseReference">
    <w:name w:val="Intense Reference"/>
    <w:basedOn w:val="DefaultParagraphFont"/>
    <w:uiPriority w:val="32"/>
    <w:qFormat/>
    <w:rsid w:val="006969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593262">
      <w:bodyDiv w:val="1"/>
      <w:marLeft w:val="0"/>
      <w:marRight w:val="0"/>
      <w:marTop w:val="0"/>
      <w:marBottom w:val="0"/>
      <w:divBdr>
        <w:top w:val="none" w:sz="0" w:space="0" w:color="auto"/>
        <w:left w:val="none" w:sz="0" w:space="0" w:color="auto"/>
        <w:bottom w:val="none" w:sz="0" w:space="0" w:color="auto"/>
        <w:right w:val="none" w:sz="0" w:space="0" w:color="auto"/>
      </w:divBdr>
    </w:div>
    <w:div w:id="427308564">
      <w:bodyDiv w:val="1"/>
      <w:marLeft w:val="0"/>
      <w:marRight w:val="0"/>
      <w:marTop w:val="0"/>
      <w:marBottom w:val="0"/>
      <w:divBdr>
        <w:top w:val="none" w:sz="0" w:space="0" w:color="auto"/>
        <w:left w:val="none" w:sz="0" w:space="0" w:color="auto"/>
        <w:bottom w:val="none" w:sz="0" w:space="0" w:color="auto"/>
        <w:right w:val="none" w:sz="0" w:space="0" w:color="auto"/>
      </w:divBdr>
    </w:div>
    <w:div w:id="96816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4</Pages>
  <Words>748</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Guerrero</dc:creator>
  <cp:keywords/>
  <dc:description/>
  <cp:lastModifiedBy>Kevin Guerrero</cp:lastModifiedBy>
  <cp:revision>22</cp:revision>
  <dcterms:created xsi:type="dcterms:W3CDTF">2025-06-12T19:16:00Z</dcterms:created>
  <dcterms:modified xsi:type="dcterms:W3CDTF">2025-06-13T08:15:00Z</dcterms:modified>
</cp:coreProperties>
</file>