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Default="00DE0E81" w:rsidP="007A7B0C">
      <w:pPr>
        <w:rPr>
          <w:rFonts w:ascii="Arial" w:hAnsi="Arial" w:cs="Arial"/>
        </w:rPr>
      </w:pPr>
      <w:r>
        <w:rPr>
          <w:rFonts w:ascii="Arial" w:hAnsi="Arial" w:cs="Arial"/>
        </w:rPr>
        <w:t>Problem Solving and decision makings</w:t>
      </w:r>
    </w:p>
    <w:p w:rsidR="00DE0E81" w:rsidRDefault="00DE0E81" w:rsidP="007A7B0C">
      <w:pPr>
        <w:rPr>
          <w:rFonts w:ascii="Arial" w:hAnsi="Arial" w:cs="Arial"/>
        </w:rPr>
      </w:pPr>
      <w:r>
        <w:rPr>
          <w:rFonts w:ascii="Arial" w:hAnsi="Arial" w:cs="Arial"/>
        </w:rPr>
        <w:t>Student Name: Shamim Uddin</w:t>
      </w:r>
    </w:p>
    <w:p w:rsidR="00DE0E81" w:rsidRDefault="00DE0E81" w:rsidP="007A7B0C">
      <w:pPr>
        <w:rPr>
          <w:rFonts w:ascii="Arial" w:hAnsi="Arial" w:cs="Arial"/>
        </w:rPr>
      </w:pPr>
      <w:r>
        <w:rPr>
          <w:rFonts w:ascii="Arial" w:hAnsi="Arial" w:cs="Arial"/>
        </w:rPr>
        <w:t>Student ID: 1711212</w:t>
      </w:r>
    </w:p>
    <w:p w:rsidR="00DE0E81" w:rsidRDefault="00DE0E81" w:rsidP="007A7B0C">
      <w:pPr>
        <w:rPr>
          <w:rFonts w:ascii="Arial" w:hAnsi="Arial" w:cs="Arial"/>
        </w:rPr>
      </w:pPr>
      <w:r>
        <w:rPr>
          <w:rFonts w:ascii="Arial" w:hAnsi="Arial" w:cs="Arial"/>
        </w:rPr>
        <w:t>Module tutor: Tanja Nathan</w:t>
      </w:r>
    </w:p>
    <w:p w:rsidR="00DE0E81" w:rsidRPr="00DE0E81" w:rsidRDefault="00DE0E81"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pStyle w:val="Heading1"/>
        <w:rPr>
          <w:rFonts w:ascii="Arial" w:hAnsi="Arial" w:cs="Arial"/>
          <w:sz w:val="24"/>
          <w:szCs w:val="24"/>
        </w:rPr>
      </w:pPr>
      <w:bookmarkStart w:id="0" w:name="_Toc532640724"/>
      <w:r w:rsidRPr="00DE0E81">
        <w:rPr>
          <w:rFonts w:ascii="Arial" w:hAnsi="Arial" w:cs="Arial"/>
          <w:sz w:val="24"/>
          <w:szCs w:val="24"/>
        </w:rPr>
        <w:lastRenderedPageBreak/>
        <w:t>Executive summary</w:t>
      </w:r>
      <w:bookmarkEnd w:id="0"/>
    </w:p>
    <w:p w:rsidR="007A7B0C" w:rsidRPr="00DE0E81" w:rsidRDefault="007A7B0C" w:rsidP="007A7B0C">
      <w:pPr>
        <w:rPr>
          <w:rFonts w:ascii="Arial" w:hAnsi="Arial" w:cs="Arial"/>
        </w:rPr>
      </w:pPr>
      <w:r w:rsidRPr="00DE0E81">
        <w:rPr>
          <w:rFonts w:ascii="Arial" w:hAnsi="Arial" w:cs="Arial"/>
        </w:rPr>
        <w:t xml:space="preserve">This report is prepared to solve a specific real-life problem. It is also made for the evaluation and implementation of a possible solution for that problem. It focuses on the problem of Subway Chadwell Heath Store based on the profit reduction of previous years and how the organization can find the solution of the profit reduction problem. Subway is one of the largest fast-food restaurant business in the world. </w:t>
      </w:r>
    </w:p>
    <w:p w:rsidR="007A7B0C" w:rsidRPr="00DE0E81" w:rsidRDefault="007A7B0C" w:rsidP="007A7B0C">
      <w:pPr>
        <w:rPr>
          <w:rFonts w:ascii="Arial" w:hAnsi="Arial" w:cs="Arial"/>
        </w:rPr>
      </w:pPr>
      <w:r w:rsidRPr="00DE0E81">
        <w:rPr>
          <w:rFonts w:ascii="Arial" w:hAnsi="Arial" w:cs="Arial"/>
        </w:rPr>
        <w:t xml:space="preserve">This report contains about the nature and reasons of the problem and these problems harmful effects to the business of Subway, and how to solve the problem with customers’ satisfaction, improvement of food production and distribution channel. Some technique and procedures have discussed to solve the problem. </w:t>
      </w: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sdt>
      <w:sdtPr>
        <w:rPr>
          <w:rFonts w:ascii="Arial" w:eastAsia="Times New Roman" w:hAnsi="Arial" w:cs="Arial"/>
          <w:color w:val="auto"/>
          <w:sz w:val="24"/>
          <w:szCs w:val="24"/>
        </w:rPr>
        <w:id w:val="699746219"/>
        <w:docPartObj>
          <w:docPartGallery w:val="Table of Contents"/>
          <w:docPartUnique/>
        </w:docPartObj>
      </w:sdtPr>
      <w:sdtEndPr>
        <w:rPr>
          <w:b/>
          <w:bCs/>
          <w:noProof/>
        </w:rPr>
      </w:sdtEndPr>
      <w:sdtContent>
        <w:p w:rsidR="007A7B0C" w:rsidRPr="00DE0E81" w:rsidRDefault="007A7B0C" w:rsidP="007A7B0C">
          <w:pPr>
            <w:pStyle w:val="TOCHeading"/>
            <w:jc w:val="center"/>
            <w:rPr>
              <w:rFonts w:ascii="Arial" w:hAnsi="Arial" w:cs="Arial"/>
              <w:sz w:val="24"/>
              <w:szCs w:val="24"/>
            </w:rPr>
          </w:pPr>
          <w:r w:rsidRPr="00DE0E81">
            <w:rPr>
              <w:rFonts w:ascii="Arial" w:hAnsi="Arial" w:cs="Arial"/>
              <w:sz w:val="24"/>
              <w:szCs w:val="24"/>
            </w:rPr>
            <w:t>Contents</w:t>
          </w:r>
        </w:p>
        <w:p w:rsidR="00BB208E" w:rsidRPr="00DE0E81" w:rsidRDefault="007A7B0C">
          <w:pPr>
            <w:pStyle w:val="TOC1"/>
            <w:tabs>
              <w:tab w:val="right" w:leader="dot" w:pos="9017"/>
            </w:tabs>
            <w:rPr>
              <w:rFonts w:ascii="Arial" w:eastAsiaTheme="minorEastAsia" w:hAnsi="Arial" w:cs="Arial"/>
              <w:noProof/>
            </w:rPr>
          </w:pPr>
          <w:r w:rsidRPr="00DE0E81">
            <w:rPr>
              <w:rFonts w:ascii="Arial" w:hAnsi="Arial" w:cs="Arial"/>
            </w:rPr>
            <w:fldChar w:fldCharType="begin"/>
          </w:r>
          <w:r w:rsidRPr="00DE0E81">
            <w:rPr>
              <w:rFonts w:ascii="Arial" w:hAnsi="Arial" w:cs="Arial"/>
            </w:rPr>
            <w:instrText xml:space="preserve"> TOC \o "1-3" \h \z \u </w:instrText>
          </w:r>
          <w:r w:rsidRPr="00DE0E81">
            <w:rPr>
              <w:rFonts w:ascii="Arial" w:hAnsi="Arial" w:cs="Arial"/>
            </w:rPr>
            <w:fldChar w:fldCharType="separate"/>
          </w:r>
          <w:hyperlink w:anchor="_Toc532640724" w:history="1">
            <w:r w:rsidR="00BB208E" w:rsidRPr="00DE0E81">
              <w:rPr>
                <w:rStyle w:val="Hyperlink"/>
                <w:rFonts w:ascii="Arial" w:hAnsi="Arial" w:cs="Arial"/>
                <w:noProof/>
              </w:rPr>
              <w:t>Executive summary</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_Toc532640724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2</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25" w:history="1">
            <w:r w:rsidR="00BB208E" w:rsidRPr="00DE0E81">
              <w:rPr>
                <w:rStyle w:val="Hyperlink"/>
                <w:rFonts w:ascii="Arial" w:hAnsi="Arial" w:cs="Arial"/>
                <w:noProof/>
              </w:rPr>
              <w:t>Introduction</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_Toc532640725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4</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26" w:history="1">
            <w:r w:rsidR="00BB208E" w:rsidRPr="00DE0E81">
              <w:rPr>
                <w:rStyle w:val="Hyperlink"/>
                <w:rFonts w:ascii="Arial" w:hAnsi="Arial" w:cs="Arial"/>
                <w:noProof/>
              </w:rPr>
              <w:t>Identification of the problem</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_Toc532640726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5</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27" w:history="1">
            <w:r w:rsidR="00BB208E" w:rsidRPr="00DE0E81">
              <w:rPr>
                <w:rStyle w:val="Hyperlink"/>
                <w:rFonts w:ascii="Arial" w:hAnsi="Arial" w:cs="Arial"/>
                <w:noProof/>
              </w:rPr>
              <w:t>5W Model analysis: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_Toc532640727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7</w:t>
            </w:r>
            <w:r w:rsidR="00BB208E" w:rsidRPr="00DE0E81">
              <w:rPr>
                <w:rFonts w:ascii="Arial" w:hAnsi="Arial" w:cs="Arial"/>
                <w:noProof/>
                <w:webHidden/>
              </w:rPr>
              <w:fldChar w:fldCharType="end"/>
            </w:r>
          </w:hyperlink>
        </w:p>
        <w:bookmarkStart w:id="1" w:name="_GoBack"/>
        <w:p w:rsidR="00BB208E" w:rsidRPr="00DE0E81" w:rsidRDefault="00F25DFD">
          <w:pPr>
            <w:pStyle w:val="TOC1"/>
            <w:tabs>
              <w:tab w:val="right" w:leader="dot" w:pos="9017"/>
            </w:tabs>
            <w:rPr>
              <w:rFonts w:ascii="Arial" w:eastAsiaTheme="minorEastAsia" w:hAnsi="Arial" w:cs="Arial"/>
              <w:noProof/>
            </w:rPr>
          </w:pPr>
          <w:r w:rsidRPr="00DE0E81">
            <w:rPr>
              <w:rStyle w:val="Hyperlink"/>
              <w:rFonts w:ascii="Arial" w:hAnsi="Arial" w:cs="Arial"/>
              <w:noProof/>
            </w:rPr>
            <w:fldChar w:fldCharType="begin"/>
          </w:r>
          <w:r w:rsidRPr="00DE0E81">
            <w:rPr>
              <w:rStyle w:val="Hyperlink"/>
              <w:rFonts w:ascii="Arial" w:hAnsi="Arial" w:cs="Arial"/>
              <w:noProof/>
            </w:rPr>
            <w:instrText xml:space="preserve"> HYPERLINK \l "_Toc532640728" </w:instrText>
          </w:r>
          <w:r w:rsidR="00DE0E81" w:rsidRPr="00DE0E81">
            <w:rPr>
              <w:rStyle w:val="Hyperlink"/>
              <w:rFonts w:ascii="Arial" w:hAnsi="Arial" w:cs="Arial"/>
              <w:noProof/>
            </w:rPr>
          </w:r>
          <w:r w:rsidRPr="00DE0E81">
            <w:rPr>
              <w:rStyle w:val="Hyperlink"/>
              <w:rFonts w:ascii="Arial" w:hAnsi="Arial" w:cs="Arial"/>
              <w:noProof/>
            </w:rPr>
            <w:fldChar w:fldCharType="separate"/>
          </w:r>
          <w:r w:rsidR="00BB208E" w:rsidRPr="00DE0E81">
            <w:rPr>
              <w:rStyle w:val="Hyperlink"/>
              <w:rFonts w:ascii="Arial" w:hAnsi="Arial" w:cs="Arial"/>
              <w:noProof/>
            </w:rPr>
            <w:t>SWOT analysis: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_Toc532640728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10</w:t>
          </w:r>
          <w:r w:rsidR="00BB208E" w:rsidRPr="00DE0E81">
            <w:rPr>
              <w:rFonts w:ascii="Arial" w:hAnsi="Arial" w:cs="Arial"/>
              <w:noProof/>
              <w:webHidden/>
            </w:rPr>
            <w:fldChar w:fldCharType="end"/>
          </w:r>
          <w:r w:rsidRPr="00DE0E81">
            <w:rPr>
              <w:rFonts w:ascii="Arial" w:hAnsi="Arial" w:cs="Arial"/>
              <w:noProof/>
            </w:rPr>
            <w:fldChar w:fldCharType="end"/>
          </w:r>
        </w:p>
        <w:bookmarkEnd w:id="1"/>
        <w:p w:rsidR="00BB208E" w:rsidRPr="00DE0E81" w:rsidRDefault="00F25DFD">
          <w:pPr>
            <w:pStyle w:val="TOC1"/>
            <w:tabs>
              <w:tab w:val="right" w:leader="dot" w:pos="9017"/>
            </w:tabs>
            <w:rPr>
              <w:rFonts w:ascii="Arial" w:eastAsiaTheme="minorEastAsia" w:hAnsi="Arial" w:cs="Arial"/>
              <w:noProof/>
            </w:rPr>
          </w:pPr>
          <w:r w:rsidRPr="00DE0E81">
            <w:rPr>
              <w:rStyle w:val="Hyperlink"/>
              <w:rFonts w:ascii="Arial" w:hAnsi="Arial" w:cs="Arial"/>
              <w:noProof/>
            </w:rPr>
            <w:fldChar w:fldCharType="begin"/>
          </w:r>
          <w:r w:rsidRPr="00DE0E81">
            <w:rPr>
              <w:rStyle w:val="Hyperlink"/>
              <w:rFonts w:ascii="Arial" w:hAnsi="Arial" w:cs="Arial"/>
              <w:noProof/>
            </w:rPr>
            <w:instrText xml:space="preserve"> HYPERLINK \l "_Toc532640729" </w:instrText>
          </w:r>
          <w:r w:rsidR="00DE0E81" w:rsidRPr="00DE0E81">
            <w:rPr>
              <w:rStyle w:val="Hyperlink"/>
              <w:rFonts w:ascii="Arial" w:hAnsi="Arial" w:cs="Arial"/>
              <w:noProof/>
            </w:rPr>
          </w:r>
          <w:r w:rsidRPr="00DE0E81">
            <w:rPr>
              <w:rStyle w:val="Hyperlink"/>
              <w:rFonts w:ascii="Arial" w:hAnsi="Arial" w:cs="Arial"/>
              <w:noProof/>
            </w:rPr>
            <w:fldChar w:fldCharType="separate"/>
          </w:r>
          <w:r w:rsidR="00BB208E" w:rsidRPr="00DE0E81">
            <w:rPr>
              <w:rStyle w:val="Hyperlink"/>
              <w:rFonts w:ascii="Arial" w:hAnsi="Arial" w:cs="Arial"/>
              <w:noProof/>
            </w:rPr>
            <w:t>PESTLE analysis: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_Toc532640729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12</w:t>
          </w:r>
          <w:r w:rsidR="00BB208E" w:rsidRPr="00DE0E81">
            <w:rPr>
              <w:rFonts w:ascii="Arial" w:hAnsi="Arial" w:cs="Arial"/>
              <w:noProof/>
              <w:webHidden/>
            </w:rPr>
            <w:fldChar w:fldCharType="end"/>
          </w:r>
          <w:r w:rsidRPr="00DE0E81">
            <w:rPr>
              <w:rFonts w:ascii="Arial" w:hAnsi="Arial" w:cs="Arial"/>
              <w:noProof/>
            </w:rPr>
            <w:fldChar w:fldCharType="end"/>
          </w:r>
        </w:p>
        <w:p w:rsidR="00BB208E" w:rsidRPr="00DE0E81" w:rsidRDefault="00F25DFD">
          <w:pPr>
            <w:pStyle w:val="TOC1"/>
            <w:tabs>
              <w:tab w:val="right" w:leader="dot" w:pos="9017"/>
            </w:tabs>
            <w:rPr>
              <w:rFonts w:ascii="Arial" w:eastAsiaTheme="minorEastAsia" w:hAnsi="Arial" w:cs="Arial"/>
              <w:noProof/>
            </w:rPr>
          </w:pPr>
          <w:hyperlink w:anchor="_Toc532640730" w:history="1">
            <w:r w:rsidR="00BB208E" w:rsidRPr="00DE0E81">
              <w:rPr>
                <w:rStyle w:val="Hyperlink"/>
                <w:rFonts w:ascii="Arial" w:hAnsi="Arial" w:cs="Arial"/>
                <w:noProof/>
              </w:rPr>
              <w:t>Potential solutions of profit reduction</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_Toc532640730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14</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31" w:history="1">
            <w:r w:rsidR="00BB208E" w:rsidRPr="00DE0E81">
              <w:rPr>
                <w:rStyle w:val="Hyperlink"/>
                <w:rFonts w:ascii="Arial" w:hAnsi="Arial" w:cs="Arial"/>
                <w:noProof/>
              </w:rPr>
              <w:t>Communicate proposed decision with the stakeholders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_Toc532640731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17</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32" w:history="1">
            <w:r w:rsidR="00BB208E" w:rsidRPr="00DE0E81">
              <w:rPr>
                <w:rStyle w:val="Hyperlink"/>
                <w:rFonts w:ascii="Arial" w:hAnsi="Arial" w:cs="Arial"/>
                <w:noProof/>
              </w:rPr>
              <w:t>Plan for implementing the solutions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_Toc532640732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18</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33" w:history="1">
            <w:r w:rsidR="00BB208E" w:rsidRPr="00DE0E81">
              <w:rPr>
                <w:rStyle w:val="Hyperlink"/>
                <w:rFonts w:ascii="Arial" w:hAnsi="Arial" w:cs="Arial"/>
                <w:noProof/>
              </w:rPr>
              <w:t>Monitoring progress for proposed decision</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_Toc532640733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21</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34" w:history="1">
            <w:r w:rsidR="00BB208E" w:rsidRPr="00DE0E81">
              <w:rPr>
                <w:rStyle w:val="Hyperlink"/>
                <w:rFonts w:ascii="Arial" w:hAnsi="Arial" w:cs="Arial"/>
                <w:noProof/>
              </w:rPr>
              <w:t>Conclusions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_Toc532640734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23</w:t>
            </w:r>
            <w:r w:rsidR="00BB208E" w:rsidRPr="00DE0E81">
              <w:rPr>
                <w:rFonts w:ascii="Arial" w:hAnsi="Arial" w:cs="Arial"/>
                <w:noProof/>
                <w:webHidden/>
              </w:rPr>
              <w:fldChar w:fldCharType="end"/>
            </w:r>
          </w:hyperlink>
        </w:p>
        <w:p w:rsidR="00BB208E" w:rsidRPr="00DE0E81" w:rsidRDefault="00F25DFD">
          <w:pPr>
            <w:pStyle w:val="TOC1"/>
            <w:tabs>
              <w:tab w:val="right" w:leader="dot" w:pos="9017"/>
            </w:tabs>
            <w:rPr>
              <w:rFonts w:ascii="Arial" w:eastAsiaTheme="minorEastAsia" w:hAnsi="Arial" w:cs="Arial"/>
              <w:noProof/>
            </w:rPr>
          </w:pPr>
          <w:hyperlink w:anchor="_Toc532640735" w:history="1">
            <w:r w:rsidR="00BB208E" w:rsidRPr="00DE0E81">
              <w:rPr>
                <w:rStyle w:val="Hyperlink"/>
                <w:rFonts w:ascii="Arial" w:hAnsi="Arial" w:cs="Arial"/>
                <w:noProof/>
              </w:rPr>
              <w:t>References</w:t>
            </w:r>
            <w:r w:rsidR="00BB208E" w:rsidRPr="00DE0E81">
              <w:rPr>
                <w:rFonts w:ascii="Arial" w:hAnsi="Arial" w:cs="Arial"/>
                <w:noProof/>
                <w:webHidden/>
              </w:rPr>
              <w:tab/>
            </w:r>
            <w:r w:rsidR="00BB208E" w:rsidRPr="00DE0E81">
              <w:rPr>
                <w:rFonts w:ascii="Arial" w:hAnsi="Arial" w:cs="Arial"/>
                <w:noProof/>
                <w:webHidden/>
              </w:rPr>
              <w:fldChar w:fldCharType="begin"/>
            </w:r>
            <w:r w:rsidR="00BB208E" w:rsidRPr="00DE0E81">
              <w:rPr>
                <w:rFonts w:ascii="Arial" w:hAnsi="Arial" w:cs="Arial"/>
                <w:noProof/>
                <w:webHidden/>
              </w:rPr>
              <w:instrText xml:space="preserve"> PAGEREF _Toc532640735 \h </w:instrText>
            </w:r>
            <w:r w:rsidR="00BB208E" w:rsidRPr="00DE0E81">
              <w:rPr>
                <w:rFonts w:ascii="Arial" w:hAnsi="Arial" w:cs="Arial"/>
                <w:noProof/>
                <w:webHidden/>
              </w:rPr>
            </w:r>
            <w:r w:rsidR="00BB208E" w:rsidRPr="00DE0E81">
              <w:rPr>
                <w:rFonts w:ascii="Arial" w:hAnsi="Arial" w:cs="Arial"/>
                <w:noProof/>
                <w:webHidden/>
              </w:rPr>
              <w:fldChar w:fldCharType="separate"/>
            </w:r>
            <w:r w:rsidR="00BD655A">
              <w:rPr>
                <w:rFonts w:ascii="Arial" w:hAnsi="Arial" w:cs="Arial"/>
                <w:noProof/>
                <w:webHidden/>
              </w:rPr>
              <w:t>24</w:t>
            </w:r>
            <w:r w:rsidR="00BB208E" w:rsidRPr="00DE0E81">
              <w:rPr>
                <w:rFonts w:ascii="Arial" w:hAnsi="Arial" w:cs="Arial"/>
                <w:noProof/>
                <w:webHidden/>
              </w:rPr>
              <w:fldChar w:fldCharType="end"/>
            </w:r>
          </w:hyperlink>
        </w:p>
        <w:p w:rsidR="007A7B0C" w:rsidRPr="00DE0E81" w:rsidRDefault="007A7B0C" w:rsidP="007A7B0C">
          <w:pPr>
            <w:rPr>
              <w:rFonts w:ascii="Arial" w:hAnsi="Arial" w:cs="Arial"/>
            </w:rPr>
          </w:pPr>
          <w:r w:rsidRPr="00DE0E81">
            <w:rPr>
              <w:rFonts w:ascii="Arial" w:hAnsi="Arial" w:cs="Arial"/>
              <w:b/>
              <w:bCs/>
              <w:noProof/>
            </w:rPr>
            <w:fldChar w:fldCharType="end"/>
          </w:r>
        </w:p>
      </w:sdtContent>
    </w:sdt>
    <w:p w:rsidR="007A7B0C" w:rsidRPr="00DE0E81" w:rsidRDefault="007A7B0C" w:rsidP="007A7B0C">
      <w:pPr>
        <w:pStyle w:val="Heading1"/>
        <w:rPr>
          <w:rFonts w:ascii="Arial" w:hAnsi="Arial" w:cs="Arial"/>
          <w:sz w:val="24"/>
          <w:szCs w:val="24"/>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9972A9" w:rsidRPr="00DE0E81" w:rsidRDefault="009972A9" w:rsidP="007A7B0C">
      <w:pPr>
        <w:rPr>
          <w:rFonts w:ascii="Arial" w:hAnsi="Arial" w:cs="Arial"/>
        </w:rPr>
      </w:pPr>
    </w:p>
    <w:p w:rsidR="009972A9" w:rsidRPr="00DE0E81" w:rsidRDefault="009972A9" w:rsidP="007A7B0C">
      <w:pPr>
        <w:rPr>
          <w:rFonts w:ascii="Arial" w:hAnsi="Arial" w:cs="Arial"/>
        </w:rPr>
      </w:pPr>
    </w:p>
    <w:p w:rsidR="007A7B0C" w:rsidRPr="00DE0E81" w:rsidRDefault="007A7B0C" w:rsidP="007A7B0C">
      <w:pPr>
        <w:pStyle w:val="Heading1"/>
        <w:rPr>
          <w:rFonts w:ascii="Arial" w:hAnsi="Arial" w:cs="Arial"/>
          <w:sz w:val="24"/>
          <w:szCs w:val="24"/>
        </w:rPr>
      </w:pPr>
      <w:bookmarkStart w:id="2" w:name="_Toc532640725"/>
      <w:r w:rsidRPr="00DE0E81">
        <w:rPr>
          <w:rFonts w:ascii="Arial" w:hAnsi="Arial" w:cs="Arial"/>
          <w:sz w:val="24"/>
          <w:szCs w:val="24"/>
        </w:rPr>
        <w:lastRenderedPageBreak/>
        <w:t>Introduction</w:t>
      </w:r>
      <w:bookmarkEnd w:id="2"/>
    </w:p>
    <w:p w:rsidR="007A7B0C" w:rsidRPr="00DE0E81" w:rsidRDefault="007A7B0C" w:rsidP="007A7B0C">
      <w:pPr>
        <w:rPr>
          <w:rFonts w:ascii="Arial" w:hAnsi="Arial" w:cs="Arial"/>
        </w:rPr>
      </w:pPr>
      <w:r w:rsidRPr="00DE0E81">
        <w:rPr>
          <w:rFonts w:ascii="Arial" w:hAnsi="Arial" w:cs="Arial"/>
        </w:rPr>
        <w:t xml:space="preserve">The business organization is a legally created entity which is operated to achieve a goal by performing day to day business activities. This type of firms has a long-term objective to enhance shareholders and </w:t>
      </w:r>
      <w:r w:rsidR="00DE0E81" w:rsidRPr="00DE0E81">
        <w:rPr>
          <w:rFonts w:ascii="Arial" w:hAnsi="Arial" w:cs="Arial"/>
        </w:rPr>
        <w:t>owner’s</w:t>
      </w:r>
      <w:r w:rsidRPr="00DE0E81">
        <w:rPr>
          <w:rFonts w:ascii="Arial" w:hAnsi="Arial" w:cs="Arial"/>
        </w:rPr>
        <w:t xml:space="preserve"> wealth (</w:t>
      </w:r>
      <w:r w:rsidRPr="00DE0E81">
        <w:rPr>
          <w:rFonts w:ascii="Arial" w:hAnsi="Arial" w:cs="Arial"/>
          <w:color w:val="000000"/>
        </w:rPr>
        <w:t>Brest, 2010)</w:t>
      </w:r>
      <w:r w:rsidRPr="00DE0E81">
        <w:rPr>
          <w:rFonts w:ascii="Arial" w:hAnsi="Arial" w:cs="Arial"/>
        </w:rPr>
        <w:t>. This organization can generate profit through customer satisfaction, improvement of the quality and reliability of goods and services. In this report, one store like Subway Chadwell Heath’s information is used to complete the report. Subway is one of the largest fast-food restaurant business across the world. Nowadays this franchise store is facing a huge problem of net losses. This report is preparing with a view to solving the problem and making decisions. Problem-solving is a process to solve a specific problem scientifically and generate alternative potential solutions to the problems. Decision making is also a process to select a course of action from the potential solution for the specific problem. This report is tried to complete depending on customer satisfaction and involvement, environmental and technological factors, and so on.</w:t>
      </w: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pStyle w:val="Heading1"/>
        <w:rPr>
          <w:rFonts w:ascii="Arial" w:hAnsi="Arial" w:cs="Arial"/>
          <w:sz w:val="24"/>
          <w:szCs w:val="24"/>
        </w:rPr>
      </w:pPr>
      <w:bookmarkStart w:id="3" w:name="_Toc532640726"/>
      <w:r w:rsidRPr="00DE0E81">
        <w:rPr>
          <w:rFonts w:ascii="Arial" w:hAnsi="Arial" w:cs="Arial"/>
          <w:sz w:val="24"/>
          <w:szCs w:val="24"/>
        </w:rPr>
        <w:lastRenderedPageBreak/>
        <w:t>Identification of the problem</w:t>
      </w:r>
      <w:bookmarkEnd w:id="3"/>
    </w:p>
    <w:p w:rsidR="007A7B0C" w:rsidRPr="00DE0E81" w:rsidRDefault="007A7B0C" w:rsidP="007A7B0C">
      <w:pPr>
        <w:rPr>
          <w:rFonts w:ascii="Arial" w:hAnsi="Arial" w:cs="Arial"/>
        </w:rPr>
      </w:pPr>
      <w:r w:rsidRPr="00DE0E81">
        <w:rPr>
          <w:rFonts w:ascii="Arial" w:hAnsi="Arial" w:cs="Arial"/>
        </w:rPr>
        <w:t xml:space="preserve">The restaurant business in the UK as well as in the world is growing very fast. This sector of industry is also very competitive. Many established organizations have lost its market share and competitive advantage. The Subway is one of the largest restaurant </w:t>
      </w:r>
      <w:proofErr w:type="gramStart"/>
      <w:r w:rsidRPr="00DE0E81">
        <w:rPr>
          <w:rFonts w:ascii="Arial" w:hAnsi="Arial" w:cs="Arial"/>
        </w:rPr>
        <w:t>chain</w:t>
      </w:r>
      <w:proofErr w:type="gramEnd"/>
      <w:r w:rsidRPr="00DE0E81">
        <w:rPr>
          <w:rFonts w:ascii="Arial" w:hAnsi="Arial" w:cs="Arial"/>
        </w:rPr>
        <w:t xml:space="preserve"> in the UK. In the previous years, it holds </w:t>
      </w:r>
      <w:proofErr w:type="gramStart"/>
      <w:r w:rsidRPr="00DE0E81">
        <w:rPr>
          <w:rFonts w:ascii="Arial" w:hAnsi="Arial" w:cs="Arial"/>
        </w:rPr>
        <w:t>a large number of</w:t>
      </w:r>
      <w:proofErr w:type="gramEnd"/>
      <w:r w:rsidRPr="00DE0E81">
        <w:rPr>
          <w:rFonts w:ascii="Arial" w:hAnsi="Arial" w:cs="Arial"/>
        </w:rPr>
        <w:t xml:space="preserve"> market shares. But the recent years it is faced huge losses for intense competition of the established firms and the newly formed entity. Many High-street stores of UK are shut down. So, Subway is needed improving its strategy, product diversification, customers satisfaction etc. It should concern about to ascertain competitive advantages and profit margin growth (</w:t>
      </w:r>
      <w:r w:rsidRPr="00DE0E81">
        <w:rPr>
          <w:rFonts w:ascii="Arial" w:hAnsi="Arial" w:cs="Arial"/>
          <w:color w:val="000000"/>
        </w:rPr>
        <w:t>Fitzgerald, 2009)</w:t>
      </w:r>
      <w:r w:rsidRPr="00DE0E81">
        <w:rPr>
          <w:rFonts w:ascii="Arial" w:hAnsi="Arial" w:cs="Arial"/>
        </w:rPr>
        <w:t xml:space="preserve">. Nowadays, its sales unit and sale revenue, and profit growth is declining. Its sale is reduced by average one thousand unit per margin. There are several problems for </w:t>
      </w:r>
      <w:proofErr w:type="gramStart"/>
      <w:r w:rsidRPr="00DE0E81">
        <w:rPr>
          <w:rFonts w:ascii="Arial" w:hAnsi="Arial" w:cs="Arial"/>
        </w:rPr>
        <w:t>this types of results</w:t>
      </w:r>
      <w:proofErr w:type="gramEnd"/>
      <w:r w:rsidRPr="00DE0E81">
        <w:rPr>
          <w:rFonts w:ascii="Arial" w:hAnsi="Arial" w:cs="Arial"/>
        </w:rPr>
        <w:t xml:space="preserve"> which are given below.</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Inefficient inventory management and menu pricing:</w:t>
      </w:r>
    </w:p>
    <w:p w:rsidR="007A7B0C" w:rsidRPr="00DE0E81" w:rsidRDefault="007A7B0C" w:rsidP="007A7B0C">
      <w:pPr>
        <w:rPr>
          <w:rFonts w:ascii="Arial" w:hAnsi="Arial" w:cs="Arial"/>
        </w:rPr>
      </w:pPr>
      <w:r w:rsidRPr="00DE0E81">
        <w:rPr>
          <w:rFonts w:ascii="Arial" w:hAnsi="Arial" w:cs="Arial"/>
        </w:rPr>
        <w:t>Most the businesses are stopped due to the inefficient management. The owners of franchise restaurant business bear huge managing expenses. This cost is raised to protect unforeseen expenditures and supply shortage or overage (</w:t>
      </w:r>
      <w:proofErr w:type="spellStart"/>
      <w:r w:rsidRPr="00DE0E81">
        <w:rPr>
          <w:rFonts w:ascii="Arial" w:hAnsi="Arial" w:cs="Arial"/>
          <w:color w:val="000000"/>
        </w:rPr>
        <w:t>Forgang</w:t>
      </w:r>
      <w:proofErr w:type="spellEnd"/>
      <w:r w:rsidRPr="00DE0E81">
        <w:rPr>
          <w:rFonts w:ascii="Arial" w:hAnsi="Arial" w:cs="Arial"/>
          <w:color w:val="000000"/>
        </w:rPr>
        <w:t>, 2011)</w:t>
      </w:r>
      <w:r w:rsidRPr="00DE0E81">
        <w:rPr>
          <w:rFonts w:ascii="Arial" w:hAnsi="Arial" w:cs="Arial"/>
        </w:rPr>
        <w:t xml:space="preserve">. Management uses inventory management and menu pricing to control waste and to analysis fluctuating costs. But in Subway, the inventory management and menu pricing are very poor. Its management can't control the inventory and menu properly. </w:t>
      </w:r>
      <w:proofErr w:type="gramStart"/>
      <w:r w:rsidRPr="00DE0E81">
        <w:rPr>
          <w:rFonts w:ascii="Arial" w:hAnsi="Arial" w:cs="Arial"/>
        </w:rPr>
        <w:t>So</w:t>
      </w:r>
      <w:proofErr w:type="gramEnd"/>
      <w:r w:rsidRPr="00DE0E81">
        <w:rPr>
          <w:rFonts w:ascii="Arial" w:hAnsi="Arial" w:cs="Arial"/>
        </w:rPr>
        <w:t xml:space="preserve"> its profit is reduced gradually.</w:t>
      </w:r>
    </w:p>
    <w:p w:rsidR="007A7B0C" w:rsidRPr="00DE0E81" w:rsidRDefault="007A7B0C" w:rsidP="007A7B0C">
      <w:pPr>
        <w:rPr>
          <w:rFonts w:ascii="Arial" w:hAnsi="Arial" w:cs="Arial"/>
        </w:rPr>
      </w:pPr>
      <w:r w:rsidRPr="00DE0E81">
        <w:rPr>
          <w:rFonts w:ascii="Arial" w:hAnsi="Arial" w:cs="Arial"/>
        </w:rPr>
        <w:t xml:space="preserve"> </w:t>
      </w:r>
    </w:p>
    <w:p w:rsidR="007A7B0C" w:rsidRPr="00DE0E81" w:rsidRDefault="007A7B0C" w:rsidP="007A7B0C">
      <w:pPr>
        <w:rPr>
          <w:rFonts w:ascii="Arial" w:hAnsi="Arial" w:cs="Arial"/>
          <w:b/>
        </w:rPr>
      </w:pPr>
      <w:r w:rsidRPr="00DE0E81">
        <w:rPr>
          <w:rFonts w:ascii="Arial" w:hAnsi="Arial" w:cs="Arial"/>
          <w:b/>
        </w:rPr>
        <w:t>Inferior customer service:</w:t>
      </w:r>
    </w:p>
    <w:p w:rsidR="007A7B0C" w:rsidRPr="00DE0E81" w:rsidRDefault="007A7B0C" w:rsidP="007A7B0C">
      <w:pPr>
        <w:rPr>
          <w:rFonts w:ascii="Arial" w:hAnsi="Arial" w:cs="Arial"/>
        </w:rPr>
      </w:pPr>
      <w:r w:rsidRPr="00DE0E81">
        <w:rPr>
          <w:rFonts w:ascii="Arial" w:hAnsi="Arial" w:cs="Arial"/>
        </w:rPr>
        <w:t xml:space="preserve">Customers are the most important element of any kind of business. No firms can run properly without customers. The first experience in buying goods is very significant. If workers deal with customers politely and intelligently, customers will keep in mind and they will want service from the same company in the future. The success of a restaurant business depends on the happiness of customers because it gives services to the respective customers directly. But the customer's satisfaction with the services of Subway is reduced gradually. </w:t>
      </w:r>
      <w:proofErr w:type="gramStart"/>
      <w:r w:rsidRPr="00DE0E81">
        <w:rPr>
          <w:rFonts w:ascii="Arial" w:hAnsi="Arial" w:cs="Arial"/>
        </w:rPr>
        <w:t>So</w:t>
      </w:r>
      <w:proofErr w:type="gramEnd"/>
      <w:r w:rsidRPr="00DE0E81">
        <w:rPr>
          <w:rFonts w:ascii="Arial" w:hAnsi="Arial" w:cs="Arial"/>
        </w:rPr>
        <w:t xml:space="preserve"> it loses its expected profit level</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Reduces in sales growth rate and sales revenue:</w:t>
      </w:r>
    </w:p>
    <w:p w:rsidR="007A7B0C" w:rsidRPr="00DE0E81" w:rsidRDefault="007A7B0C" w:rsidP="007A7B0C">
      <w:pPr>
        <w:rPr>
          <w:rFonts w:ascii="Arial" w:hAnsi="Arial" w:cs="Arial"/>
        </w:rPr>
      </w:pPr>
      <w:r w:rsidRPr="00DE0E81">
        <w:rPr>
          <w:rFonts w:ascii="Arial" w:hAnsi="Arial" w:cs="Arial"/>
        </w:rPr>
        <w:lastRenderedPageBreak/>
        <w:t>In the UK, the restaurant business market becomes a very rivalry. There also comes a new restaurant business in the market (</w:t>
      </w:r>
      <w:r w:rsidRPr="00DE0E81">
        <w:rPr>
          <w:rFonts w:ascii="Arial" w:hAnsi="Arial" w:cs="Arial"/>
          <w:color w:val="000000"/>
        </w:rPr>
        <w:t>Hale, 2012)</w:t>
      </w:r>
      <w:r w:rsidRPr="00DE0E81">
        <w:rPr>
          <w:rFonts w:ascii="Arial" w:hAnsi="Arial" w:cs="Arial"/>
        </w:rPr>
        <w:t xml:space="preserve">. There are several major competitors of Subway. Recently it is experienced with huge losses in the previous years. Almost half of the stores in the UK is closed for net losses during years. Its sales growth is decreased. </w:t>
      </w:r>
      <w:proofErr w:type="gramStart"/>
      <w:r w:rsidRPr="00DE0E81">
        <w:rPr>
          <w:rFonts w:ascii="Arial" w:hAnsi="Arial" w:cs="Arial"/>
        </w:rPr>
        <w:t>So</w:t>
      </w:r>
      <w:proofErr w:type="gramEnd"/>
      <w:r w:rsidRPr="00DE0E81">
        <w:rPr>
          <w:rFonts w:ascii="Arial" w:hAnsi="Arial" w:cs="Arial"/>
        </w:rPr>
        <w:t xml:space="preserve"> its sales revenue is also declined as well.</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Enhance in the cost of goods sold:</w:t>
      </w:r>
    </w:p>
    <w:p w:rsidR="007A7B0C" w:rsidRPr="00DE0E81" w:rsidRDefault="007A7B0C" w:rsidP="007A7B0C">
      <w:pPr>
        <w:rPr>
          <w:rFonts w:ascii="Arial" w:hAnsi="Arial" w:cs="Arial"/>
        </w:rPr>
      </w:pPr>
      <w:r w:rsidRPr="00DE0E81">
        <w:rPr>
          <w:rFonts w:ascii="Arial" w:hAnsi="Arial" w:cs="Arial"/>
        </w:rPr>
        <w:t xml:space="preserve">Cost of goods sold means the costs which are incurred to raise sale of company products. Nowadays </w:t>
      </w:r>
      <w:proofErr w:type="gramStart"/>
      <w:r w:rsidRPr="00DE0E81">
        <w:rPr>
          <w:rFonts w:ascii="Arial" w:hAnsi="Arial" w:cs="Arial"/>
        </w:rPr>
        <w:t>this costs of Subway</w:t>
      </w:r>
      <w:proofErr w:type="gramEnd"/>
      <w:r w:rsidRPr="00DE0E81">
        <w:rPr>
          <w:rFonts w:ascii="Arial" w:hAnsi="Arial" w:cs="Arial"/>
        </w:rPr>
        <w:t xml:space="preserve"> are growing gradually. These outcomes generate for its purchasing policy and procedures (</w:t>
      </w:r>
      <w:r w:rsidRPr="00DE0E81">
        <w:rPr>
          <w:rFonts w:ascii="Arial" w:hAnsi="Arial" w:cs="Arial"/>
          <w:color w:val="000000"/>
        </w:rPr>
        <w:t>Leonard, 2013)</w:t>
      </w:r>
      <w:r w:rsidRPr="00DE0E81">
        <w:rPr>
          <w:rFonts w:ascii="Arial" w:hAnsi="Arial" w:cs="Arial"/>
        </w:rPr>
        <w:t>. Subway purchases raw materials from its suppliers. It bears a huge cost to gather inventory. Subway has several distribution systems to sell products to the customers. This different distribution channel can raise huge costs for the company. Besides, this organization has huge carrying costs to bring inventory to go down and holding costs to carry a higher level of inventory.</w:t>
      </w: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0170D6" w:rsidRPr="00DE0E81" w:rsidRDefault="000170D6" w:rsidP="007A7B0C">
      <w:pPr>
        <w:rPr>
          <w:rFonts w:ascii="Arial" w:hAnsi="Arial" w:cs="Arial"/>
        </w:rPr>
      </w:pPr>
    </w:p>
    <w:p w:rsidR="007A7B0C" w:rsidRPr="00DE0E81" w:rsidRDefault="007A7B0C" w:rsidP="007A7B0C">
      <w:pPr>
        <w:pStyle w:val="Heading1"/>
        <w:rPr>
          <w:rFonts w:ascii="Arial" w:hAnsi="Arial" w:cs="Arial"/>
          <w:sz w:val="24"/>
          <w:szCs w:val="24"/>
        </w:rPr>
      </w:pPr>
      <w:bookmarkStart w:id="4" w:name="_Toc532640727"/>
      <w:r w:rsidRPr="00DE0E81">
        <w:rPr>
          <w:rFonts w:ascii="Arial" w:hAnsi="Arial" w:cs="Arial"/>
          <w:sz w:val="24"/>
          <w:szCs w:val="24"/>
        </w:rPr>
        <w:t>5W Model analysis:</w:t>
      </w:r>
      <w:bookmarkEnd w:id="4"/>
    </w:p>
    <w:p w:rsidR="007A7B0C" w:rsidRPr="00DE0E81" w:rsidRDefault="007A7B0C" w:rsidP="007A7B0C">
      <w:pPr>
        <w:rPr>
          <w:rFonts w:ascii="Arial" w:hAnsi="Arial" w:cs="Arial"/>
        </w:rPr>
      </w:pPr>
      <w:r w:rsidRPr="00DE0E81">
        <w:rPr>
          <w:rFonts w:ascii="Arial" w:hAnsi="Arial" w:cs="Arial"/>
        </w:rPr>
        <w:t xml:space="preserve">The five W’s is directly related to the five angle questions. It is simply used in problem-solving and decision making or information gathering. This model is very significant to prepare a report. According to </w:t>
      </w:r>
      <w:proofErr w:type="gramStart"/>
      <w:r w:rsidRPr="00DE0E81">
        <w:rPr>
          <w:rFonts w:ascii="Arial" w:hAnsi="Arial" w:cs="Arial"/>
        </w:rPr>
        <w:t>this ways</w:t>
      </w:r>
      <w:proofErr w:type="gramEnd"/>
      <w:r w:rsidRPr="00DE0E81">
        <w:rPr>
          <w:rFonts w:ascii="Arial" w:hAnsi="Arial" w:cs="Arial"/>
        </w:rPr>
        <w:t>, a specific report is considered perfect if it answers questions which are started with some interrogative words (</w:t>
      </w:r>
      <w:proofErr w:type="spellStart"/>
      <w:r w:rsidRPr="00DE0E81">
        <w:rPr>
          <w:rFonts w:ascii="Arial" w:hAnsi="Arial" w:cs="Arial"/>
          <w:color w:val="000000"/>
        </w:rPr>
        <w:t>Linstone</w:t>
      </w:r>
      <w:proofErr w:type="spellEnd"/>
      <w:r w:rsidRPr="00DE0E81">
        <w:rPr>
          <w:rFonts w:ascii="Arial" w:hAnsi="Arial" w:cs="Arial"/>
          <w:color w:val="000000"/>
        </w:rPr>
        <w:t>, 2014)</w:t>
      </w:r>
      <w:r w:rsidRPr="00DE0E81">
        <w:rPr>
          <w:rFonts w:ascii="Arial" w:hAnsi="Arial" w:cs="Arial"/>
        </w:rPr>
        <w:t xml:space="preserve">. Such as who, what, where, when, and why. This report is prepared for the profit reduction of the subway. This model provides the full information of the problem. </w:t>
      </w:r>
    </w:p>
    <w:p w:rsidR="007A7B0C" w:rsidRPr="00DE0E81" w:rsidRDefault="007A7B0C" w:rsidP="007A7B0C">
      <w:pPr>
        <w:jc w:val="center"/>
        <w:rPr>
          <w:rFonts w:ascii="Arial" w:hAnsi="Arial" w:cs="Arial"/>
          <w:noProof/>
        </w:rPr>
      </w:pPr>
    </w:p>
    <w:p w:rsidR="007A7B0C" w:rsidRPr="00DE0E81" w:rsidRDefault="007A7B0C" w:rsidP="007A7B0C">
      <w:pPr>
        <w:jc w:val="center"/>
        <w:rPr>
          <w:rFonts w:ascii="Arial" w:hAnsi="Arial" w:cs="Arial"/>
        </w:rPr>
      </w:pPr>
      <w:r w:rsidRPr="00DE0E81">
        <w:rPr>
          <w:rFonts w:ascii="Arial" w:hAnsi="Arial" w:cs="Arial"/>
          <w:noProof/>
        </w:rPr>
        <w:drawing>
          <wp:inline distT="0" distB="0" distL="0" distR="0" wp14:anchorId="379D38DB" wp14:editId="259B099E">
            <wp:extent cx="3505200" cy="2466975"/>
            <wp:effectExtent l="0" t="0" r="0" b="9525"/>
            <wp:docPr id="1" name="Picture 1" descr="https://image.shutterstock.com/image-vector/illustration-vector-5w-column-root-260nw-1231378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59441" name="Picture 1" descr="https://image.shutterstock.com/image-vector/illustration-vector-5w-column-root-260nw-1231378486.jpg"/>
                    <pic:cNvPicPr>
                      <a:picLocks noChangeAspect="1" noChangeArrowheads="1"/>
                    </pic:cNvPicPr>
                  </pic:nvPicPr>
                  <pic:blipFill>
                    <a:blip r:embed="rId8">
                      <a:extLst>
                        <a:ext uri="{28A0092B-C50C-407E-A947-70E740481C1C}">
                          <a14:useLocalDpi xmlns:a14="http://schemas.microsoft.com/office/drawing/2010/main" val="0"/>
                        </a:ext>
                      </a:extLst>
                    </a:blip>
                    <a:srcRect b="7500"/>
                    <a:stretch>
                      <a:fillRect/>
                    </a:stretch>
                  </pic:blipFill>
                  <pic:spPr bwMode="auto">
                    <a:xfrm>
                      <a:off x="0" y="0"/>
                      <a:ext cx="3505200" cy="2466975"/>
                    </a:xfrm>
                    <a:prstGeom prst="rect">
                      <a:avLst/>
                    </a:prstGeom>
                    <a:noFill/>
                    <a:ln>
                      <a:noFill/>
                    </a:ln>
                    <a:extLst>
                      <a:ext uri="{53640926-AAD7-44D8-BBD7-CCE9431645EC}">
                        <a14:shadowObscured xmlns:a14="http://schemas.microsoft.com/office/drawing/2010/main"/>
                      </a:ext>
                    </a:extLst>
                  </pic:spPr>
                </pic:pic>
              </a:graphicData>
            </a:graphic>
          </wp:inline>
        </w:drawing>
      </w:r>
    </w:p>
    <w:p w:rsidR="007A7B0C" w:rsidRPr="00DE0E81" w:rsidRDefault="007A7B0C" w:rsidP="007A7B0C">
      <w:pPr>
        <w:jc w:val="center"/>
        <w:rPr>
          <w:rFonts w:ascii="Arial" w:hAnsi="Arial" w:cs="Arial"/>
        </w:rPr>
      </w:pPr>
      <w:r w:rsidRPr="00DE0E81">
        <w:rPr>
          <w:rFonts w:ascii="Arial" w:hAnsi="Arial" w:cs="Arial"/>
        </w:rPr>
        <w:t>Figure: 5W Model Analysis</w:t>
      </w:r>
    </w:p>
    <w:p w:rsidR="007A7B0C" w:rsidRPr="00DE0E81" w:rsidRDefault="007A7B0C" w:rsidP="007A7B0C">
      <w:pPr>
        <w:jc w:val="center"/>
        <w:rPr>
          <w:rFonts w:ascii="Arial" w:hAnsi="Arial" w:cs="Arial"/>
        </w:rPr>
      </w:pPr>
      <w:r w:rsidRPr="00DE0E81">
        <w:rPr>
          <w:rFonts w:ascii="Arial" w:hAnsi="Arial" w:cs="Arial"/>
        </w:rPr>
        <w:t>Source: (</w:t>
      </w:r>
      <w:r w:rsidRPr="00DE0E81">
        <w:rPr>
          <w:rFonts w:ascii="Arial" w:hAnsi="Arial" w:cs="Arial"/>
          <w:color w:val="000000"/>
        </w:rPr>
        <w:t>Zaraté, 2016)</w:t>
      </w:r>
    </w:p>
    <w:p w:rsidR="007A7B0C" w:rsidRPr="00DE0E81" w:rsidRDefault="007A7B0C" w:rsidP="007A7B0C">
      <w:pPr>
        <w:rPr>
          <w:rFonts w:ascii="Arial" w:hAnsi="Arial" w:cs="Arial"/>
        </w:rPr>
      </w:pPr>
    </w:p>
    <w:tbl>
      <w:tblPr>
        <w:tblStyle w:val="TableGrid"/>
        <w:tblW w:w="0" w:type="auto"/>
        <w:tblLook w:val="04A0" w:firstRow="1" w:lastRow="0" w:firstColumn="1" w:lastColumn="0" w:noHBand="0" w:noVBand="1"/>
      </w:tblPr>
      <w:tblGrid>
        <w:gridCol w:w="990"/>
        <w:gridCol w:w="5088"/>
        <w:gridCol w:w="3006"/>
      </w:tblGrid>
      <w:tr w:rsidR="007A7B0C" w:rsidRPr="00DE0E81" w:rsidTr="00603E62">
        <w:tc>
          <w:tcPr>
            <w:tcW w:w="923" w:type="dxa"/>
          </w:tcPr>
          <w:p w:rsidR="007A7B0C" w:rsidRPr="00DE0E81" w:rsidRDefault="007A7B0C" w:rsidP="00603E62">
            <w:pPr>
              <w:rPr>
                <w:rFonts w:ascii="Arial" w:hAnsi="Arial" w:cs="Arial"/>
              </w:rPr>
            </w:pPr>
            <w:r w:rsidRPr="00DE0E81">
              <w:rPr>
                <w:rFonts w:ascii="Arial" w:hAnsi="Arial" w:cs="Arial"/>
              </w:rPr>
              <w:t>5w</w:t>
            </w:r>
          </w:p>
        </w:tc>
        <w:tc>
          <w:tcPr>
            <w:tcW w:w="5088" w:type="dxa"/>
          </w:tcPr>
          <w:p w:rsidR="007A7B0C" w:rsidRPr="00DE0E81" w:rsidRDefault="007A7B0C" w:rsidP="00603E62">
            <w:pPr>
              <w:rPr>
                <w:rFonts w:ascii="Arial" w:hAnsi="Arial" w:cs="Arial"/>
              </w:rPr>
            </w:pPr>
            <w:r w:rsidRPr="00DE0E81">
              <w:rPr>
                <w:rFonts w:ascii="Arial" w:hAnsi="Arial" w:cs="Arial"/>
              </w:rPr>
              <w:t>Considering the following questions</w:t>
            </w:r>
          </w:p>
        </w:tc>
        <w:tc>
          <w:tcPr>
            <w:tcW w:w="3006" w:type="dxa"/>
          </w:tcPr>
          <w:p w:rsidR="007A7B0C" w:rsidRPr="00DE0E81" w:rsidRDefault="007A7B0C" w:rsidP="00603E62">
            <w:pPr>
              <w:rPr>
                <w:rFonts w:ascii="Arial" w:hAnsi="Arial" w:cs="Arial"/>
              </w:rPr>
            </w:pPr>
            <w:r w:rsidRPr="00DE0E81">
              <w:rPr>
                <w:rFonts w:ascii="Arial" w:hAnsi="Arial" w:cs="Arial"/>
              </w:rPr>
              <w:t>Answer the questions</w:t>
            </w:r>
          </w:p>
        </w:tc>
      </w:tr>
      <w:tr w:rsidR="007A7B0C" w:rsidRPr="00DE0E81" w:rsidTr="00603E62">
        <w:tc>
          <w:tcPr>
            <w:tcW w:w="923" w:type="dxa"/>
          </w:tcPr>
          <w:p w:rsidR="007A7B0C" w:rsidRPr="00DE0E81" w:rsidRDefault="007A7B0C" w:rsidP="00603E62">
            <w:pPr>
              <w:rPr>
                <w:rFonts w:ascii="Arial" w:hAnsi="Arial" w:cs="Arial"/>
              </w:rPr>
            </w:pPr>
            <w:r w:rsidRPr="00DE0E81">
              <w:rPr>
                <w:rFonts w:ascii="Arial" w:hAnsi="Arial" w:cs="Arial"/>
              </w:rPr>
              <w:t>Why:</w:t>
            </w:r>
          </w:p>
        </w:tc>
        <w:tc>
          <w:tcPr>
            <w:tcW w:w="5088" w:type="dxa"/>
          </w:tcPr>
          <w:p w:rsidR="007A7B0C" w:rsidRPr="00DE0E81" w:rsidRDefault="007A7B0C" w:rsidP="007A7B0C">
            <w:pPr>
              <w:pStyle w:val="ListParagraph"/>
              <w:numPr>
                <w:ilvl w:val="0"/>
                <w:numId w:val="1"/>
              </w:numPr>
              <w:rPr>
                <w:rFonts w:ascii="Arial" w:hAnsi="Arial" w:cs="Arial"/>
              </w:rPr>
            </w:pPr>
            <w:r w:rsidRPr="00DE0E81">
              <w:rPr>
                <w:rFonts w:ascii="Arial" w:hAnsi="Arial" w:cs="Arial"/>
              </w:rPr>
              <w:t xml:space="preserve">Why is so significant to </w:t>
            </w:r>
            <w:r w:rsidR="0026747E" w:rsidRPr="00DE0E81">
              <w:rPr>
                <w:rFonts w:ascii="Arial" w:hAnsi="Arial" w:cs="Arial"/>
              </w:rPr>
              <w:t>reduce the problem</w:t>
            </w:r>
            <w:r w:rsidRPr="00DE0E81">
              <w:rPr>
                <w:rFonts w:ascii="Arial" w:hAnsi="Arial" w:cs="Arial"/>
              </w:rPr>
              <w:t>?</w:t>
            </w:r>
          </w:p>
          <w:p w:rsidR="007A7B0C" w:rsidRPr="00DE0E81" w:rsidRDefault="007A7B0C" w:rsidP="007A7B0C">
            <w:pPr>
              <w:pStyle w:val="ListParagraph"/>
              <w:numPr>
                <w:ilvl w:val="0"/>
                <w:numId w:val="1"/>
              </w:numPr>
              <w:rPr>
                <w:rFonts w:ascii="Arial" w:hAnsi="Arial" w:cs="Arial"/>
              </w:rPr>
            </w:pPr>
            <w:r w:rsidRPr="00DE0E81">
              <w:rPr>
                <w:rFonts w:ascii="Arial" w:hAnsi="Arial" w:cs="Arial"/>
              </w:rPr>
              <w:t xml:space="preserve">Why this </w:t>
            </w:r>
            <w:r w:rsidR="004A3B75" w:rsidRPr="00DE0E81">
              <w:rPr>
                <w:rFonts w:ascii="Arial" w:hAnsi="Arial" w:cs="Arial"/>
              </w:rPr>
              <w:t>problem has</w:t>
            </w:r>
            <w:r w:rsidRPr="00DE0E81">
              <w:rPr>
                <w:rFonts w:ascii="Arial" w:hAnsi="Arial" w:cs="Arial"/>
              </w:rPr>
              <w:t xml:space="preserve"> </w:t>
            </w:r>
            <w:r w:rsidR="004A3B75" w:rsidRPr="00DE0E81">
              <w:rPr>
                <w:rFonts w:ascii="Arial" w:hAnsi="Arial" w:cs="Arial"/>
              </w:rPr>
              <w:t>occurred</w:t>
            </w:r>
            <w:r w:rsidRPr="00DE0E81">
              <w:rPr>
                <w:rFonts w:ascii="Arial" w:hAnsi="Arial" w:cs="Arial"/>
              </w:rPr>
              <w:t>?</w:t>
            </w:r>
          </w:p>
          <w:p w:rsidR="007A7B0C" w:rsidRPr="00DE0E81" w:rsidRDefault="007A7B0C" w:rsidP="007A7B0C">
            <w:pPr>
              <w:pStyle w:val="ListParagraph"/>
              <w:numPr>
                <w:ilvl w:val="0"/>
                <w:numId w:val="1"/>
              </w:numPr>
              <w:rPr>
                <w:rFonts w:ascii="Arial" w:hAnsi="Arial" w:cs="Arial"/>
              </w:rPr>
            </w:pPr>
            <w:r w:rsidRPr="00DE0E81">
              <w:rPr>
                <w:rFonts w:ascii="Arial" w:hAnsi="Arial" w:cs="Arial"/>
              </w:rPr>
              <w:t>Why should the organization try to optimize it?</w:t>
            </w:r>
          </w:p>
        </w:tc>
        <w:tc>
          <w:tcPr>
            <w:tcW w:w="3006" w:type="dxa"/>
          </w:tcPr>
          <w:p w:rsidR="007A7B0C" w:rsidRPr="00DE0E81" w:rsidRDefault="007A7B0C" w:rsidP="00603E62">
            <w:pPr>
              <w:rPr>
                <w:rFonts w:ascii="Arial" w:hAnsi="Arial" w:cs="Arial"/>
              </w:rPr>
            </w:pPr>
            <w:r w:rsidRPr="00DE0E81">
              <w:rPr>
                <w:rFonts w:ascii="Arial" w:hAnsi="Arial" w:cs="Arial"/>
              </w:rPr>
              <w:t xml:space="preserve">Profit is the main intention to run a business. Without profit a business can be imagined. This problem is occurred for inefficient inventory management and menu </w:t>
            </w:r>
            <w:r w:rsidR="004A3B75" w:rsidRPr="00DE0E81">
              <w:rPr>
                <w:rFonts w:ascii="Arial" w:hAnsi="Arial" w:cs="Arial"/>
              </w:rPr>
              <w:t xml:space="preserve">pricing, </w:t>
            </w:r>
            <w:proofErr w:type="gramStart"/>
            <w:r w:rsidR="004A3B75" w:rsidRPr="00DE0E81">
              <w:rPr>
                <w:rFonts w:ascii="Arial" w:hAnsi="Arial" w:cs="Arial"/>
              </w:rPr>
              <w:t>a</w:t>
            </w:r>
            <w:r w:rsidRPr="00DE0E81">
              <w:rPr>
                <w:rFonts w:ascii="Arial" w:hAnsi="Arial" w:cs="Arial"/>
              </w:rPr>
              <w:t xml:space="preserve">  rising</w:t>
            </w:r>
            <w:proofErr w:type="gramEnd"/>
            <w:r w:rsidRPr="00DE0E81">
              <w:rPr>
                <w:rFonts w:ascii="Arial" w:hAnsi="Arial" w:cs="Arial"/>
              </w:rPr>
              <w:t xml:space="preserve"> cost of sales etc.</w:t>
            </w:r>
          </w:p>
        </w:tc>
      </w:tr>
      <w:tr w:rsidR="007A7B0C" w:rsidRPr="00DE0E81" w:rsidTr="00603E62">
        <w:tc>
          <w:tcPr>
            <w:tcW w:w="923" w:type="dxa"/>
          </w:tcPr>
          <w:p w:rsidR="007A7B0C" w:rsidRPr="00DE0E81" w:rsidRDefault="007A7B0C" w:rsidP="00603E62">
            <w:pPr>
              <w:rPr>
                <w:rFonts w:ascii="Arial" w:hAnsi="Arial" w:cs="Arial"/>
              </w:rPr>
            </w:pPr>
            <w:r w:rsidRPr="00DE0E81">
              <w:rPr>
                <w:rFonts w:ascii="Arial" w:hAnsi="Arial" w:cs="Arial"/>
              </w:rPr>
              <w:t>What:</w:t>
            </w:r>
          </w:p>
          <w:p w:rsidR="007A7B0C" w:rsidRPr="00DE0E81" w:rsidRDefault="007A7B0C" w:rsidP="00603E62">
            <w:pPr>
              <w:rPr>
                <w:rFonts w:ascii="Arial" w:hAnsi="Arial" w:cs="Arial"/>
              </w:rPr>
            </w:pPr>
          </w:p>
        </w:tc>
        <w:tc>
          <w:tcPr>
            <w:tcW w:w="5088" w:type="dxa"/>
          </w:tcPr>
          <w:p w:rsidR="007A7B0C" w:rsidRPr="00DE0E81" w:rsidRDefault="007A7B0C" w:rsidP="007A7B0C">
            <w:pPr>
              <w:pStyle w:val="ListParagraph"/>
              <w:numPr>
                <w:ilvl w:val="0"/>
                <w:numId w:val="2"/>
              </w:numPr>
              <w:rPr>
                <w:rFonts w:ascii="Arial" w:hAnsi="Arial" w:cs="Arial"/>
              </w:rPr>
            </w:pPr>
            <w:r w:rsidRPr="00DE0E81">
              <w:rPr>
                <w:rFonts w:ascii="Arial" w:hAnsi="Arial" w:cs="Arial"/>
              </w:rPr>
              <w:lastRenderedPageBreak/>
              <w:t>What material is used?</w:t>
            </w:r>
          </w:p>
          <w:p w:rsidR="007A7B0C" w:rsidRPr="00DE0E81" w:rsidRDefault="007A7B0C" w:rsidP="007A7B0C">
            <w:pPr>
              <w:pStyle w:val="ListParagraph"/>
              <w:numPr>
                <w:ilvl w:val="0"/>
                <w:numId w:val="2"/>
              </w:numPr>
              <w:rPr>
                <w:rFonts w:ascii="Arial" w:hAnsi="Arial" w:cs="Arial"/>
              </w:rPr>
            </w:pPr>
            <w:r w:rsidRPr="00DE0E81">
              <w:rPr>
                <w:rFonts w:ascii="Arial" w:hAnsi="Arial" w:cs="Arial"/>
              </w:rPr>
              <w:lastRenderedPageBreak/>
              <w:t>What is the size of inventory?</w:t>
            </w:r>
          </w:p>
          <w:p w:rsidR="007A7B0C" w:rsidRPr="00DE0E81" w:rsidRDefault="007A7B0C" w:rsidP="007A7B0C">
            <w:pPr>
              <w:pStyle w:val="ListParagraph"/>
              <w:numPr>
                <w:ilvl w:val="0"/>
                <w:numId w:val="2"/>
              </w:numPr>
              <w:rPr>
                <w:rFonts w:ascii="Arial" w:hAnsi="Arial" w:cs="Arial"/>
              </w:rPr>
            </w:pPr>
            <w:r w:rsidRPr="00DE0E81">
              <w:rPr>
                <w:rFonts w:ascii="Arial" w:hAnsi="Arial" w:cs="Arial"/>
              </w:rPr>
              <w:t>What is being presently done?</w:t>
            </w:r>
          </w:p>
          <w:p w:rsidR="007A7B0C" w:rsidRPr="00DE0E81" w:rsidRDefault="007A7B0C" w:rsidP="007A7B0C">
            <w:pPr>
              <w:pStyle w:val="ListParagraph"/>
              <w:numPr>
                <w:ilvl w:val="0"/>
                <w:numId w:val="2"/>
              </w:numPr>
              <w:rPr>
                <w:rFonts w:ascii="Arial" w:hAnsi="Arial" w:cs="Arial"/>
              </w:rPr>
            </w:pPr>
            <w:r w:rsidRPr="00DE0E81">
              <w:rPr>
                <w:rFonts w:ascii="Arial" w:hAnsi="Arial" w:cs="Arial"/>
              </w:rPr>
              <w:t>What is the target for the future?</w:t>
            </w:r>
          </w:p>
          <w:p w:rsidR="007A7B0C" w:rsidRPr="00DE0E81" w:rsidRDefault="007A7B0C" w:rsidP="007A7B0C">
            <w:pPr>
              <w:pStyle w:val="ListParagraph"/>
              <w:numPr>
                <w:ilvl w:val="0"/>
                <w:numId w:val="2"/>
              </w:numPr>
              <w:rPr>
                <w:rFonts w:ascii="Arial" w:hAnsi="Arial" w:cs="Arial"/>
              </w:rPr>
            </w:pPr>
            <w:r w:rsidRPr="00DE0E81">
              <w:rPr>
                <w:rFonts w:ascii="Arial" w:hAnsi="Arial" w:cs="Arial"/>
              </w:rPr>
              <w:t xml:space="preserve">What should </w:t>
            </w:r>
            <w:proofErr w:type="gramStart"/>
            <w:r w:rsidRPr="00DE0E81">
              <w:rPr>
                <w:rFonts w:ascii="Arial" w:hAnsi="Arial" w:cs="Arial"/>
              </w:rPr>
              <w:t>actually be</w:t>
            </w:r>
            <w:proofErr w:type="gramEnd"/>
            <w:r w:rsidRPr="00DE0E81">
              <w:rPr>
                <w:rFonts w:ascii="Arial" w:hAnsi="Arial" w:cs="Arial"/>
              </w:rPr>
              <w:t xml:space="preserve"> done to overcome this problem?</w:t>
            </w:r>
          </w:p>
        </w:tc>
        <w:tc>
          <w:tcPr>
            <w:tcW w:w="3006" w:type="dxa"/>
          </w:tcPr>
          <w:p w:rsidR="007A7B0C" w:rsidRPr="00DE0E81" w:rsidRDefault="007A7B0C" w:rsidP="00603E62">
            <w:pPr>
              <w:rPr>
                <w:rFonts w:ascii="Arial" w:hAnsi="Arial" w:cs="Arial"/>
              </w:rPr>
            </w:pPr>
            <w:r w:rsidRPr="00DE0E81">
              <w:rPr>
                <w:rFonts w:ascii="Arial" w:hAnsi="Arial" w:cs="Arial"/>
              </w:rPr>
              <w:lastRenderedPageBreak/>
              <w:t xml:space="preserve">Only 6 inch or </w:t>
            </w:r>
            <w:proofErr w:type="gramStart"/>
            <w:r w:rsidRPr="00DE0E81">
              <w:rPr>
                <w:rFonts w:ascii="Arial" w:hAnsi="Arial" w:cs="Arial"/>
              </w:rPr>
              <w:t>9 inch</w:t>
            </w:r>
            <w:proofErr w:type="gramEnd"/>
            <w:r w:rsidRPr="00DE0E81">
              <w:rPr>
                <w:rFonts w:ascii="Arial" w:hAnsi="Arial" w:cs="Arial"/>
              </w:rPr>
              <w:t xml:space="preserve"> Sub </w:t>
            </w:r>
            <w:r w:rsidRPr="00DE0E81">
              <w:rPr>
                <w:rFonts w:ascii="Arial" w:hAnsi="Arial" w:cs="Arial"/>
              </w:rPr>
              <w:lastRenderedPageBreak/>
              <w:t xml:space="preserve">and Salad. The size of inventory is not so large. The future target is to increase the profit level for the branch. Appoint some skillful manager to overcome this problem. Presently the management tries to increase the level of efficiency for both management and worker. </w:t>
            </w:r>
          </w:p>
        </w:tc>
      </w:tr>
      <w:tr w:rsidR="007A7B0C" w:rsidRPr="00DE0E81" w:rsidTr="00603E62">
        <w:tc>
          <w:tcPr>
            <w:tcW w:w="923" w:type="dxa"/>
          </w:tcPr>
          <w:p w:rsidR="007A7B0C" w:rsidRPr="00DE0E81" w:rsidRDefault="007A7B0C" w:rsidP="00603E62">
            <w:pPr>
              <w:rPr>
                <w:rFonts w:ascii="Arial" w:hAnsi="Arial" w:cs="Arial"/>
              </w:rPr>
            </w:pPr>
            <w:r w:rsidRPr="00DE0E81">
              <w:rPr>
                <w:rFonts w:ascii="Arial" w:hAnsi="Arial" w:cs="Arial"/>
              </w:rPr>
              <w:lastRenderedPageBreak/>
              <w:t>Where:</w:t>
            </w:r>
          </w:p>
          <w:p w:rsidR="007A7B0C" w:rsidRPr="00DE0E81" w:rsidRDefault="007A7B0C" w:rsidP="00603E62">
            <w:pPr>
              <w:rPr>
                <w:rFonts w:ascii="Arial" w:hAnsi="Arial" w:cs="Arial"/>
              </w:rPr>
            </w:pPr>
          </w:p>
        </w:tc>
        <w:tc>
          <w:tcPr>
            <w:tcW w:w="5088" w:type="dxa"/>
          </w:tcPr>
          <w:p w:rsidR="007A7B0C" w:rsidRPr="00DE0E81" w:rsidRDefault="007A7B0C" w:rsidP="007A7B0C">
            <w:pPr>
              <w:pStyle w:val="ListParagraph"/>
              <w:numPr>
                <w:ilvl w:val="0"/>
                <w:numId w:val="3"/>
              </w:numPr>
              <w:rPr>
                <w:rFonts w:ascii="Arial" w:hAnsi="Arial" w:cs="Arial"/>
              </w:rPr>
            </w:pPr>
            <w:r w:rsidRPr="00DE0E81">
              <w:rPr>
                <w:rFonts w:ascii="Arial" w:hAnsi="Arial" w:cs="Arial"/>
              </w:rPr>
              <w:t>Where is the main problem of the firm to raise profit?</w:t>
            </w:r>
          </w:p>
          <w:p w:rsidR="007A7B0C" w:rsidRPr="00DE0E81" w:rsidRDefault="007A7B0C" w:rsidP="007A7B0C">
            <w:pPr>
              <w:pStyle w:val="ListParagraph"/>
              <w:numPr>
                <w:ilvl w:val="0"/>
                <w:numId w:val="3"/>
              </w:numPr>
              <w:rPr>
                <w:rFonts w:ascii="Arial" w:hAnsi="Arial" w:cs="Arial"/>
              </w:rPr>
            </w:pPr>
            <w:r w:rsidRPr="00DE0E81">
              <w:rPr>
                <w:rFonts w:ascii="Arial" w:hAnsi="Arial" w:cs="Arial"/>
              </w:rPr>
              <w:t>Where has the primary impact of the specific problem?</w:t>
            </w:r>
          </w:p>
          <w:p w:rsidR="007A7B0C" w:rsidRPr="00DE0E81" w:rsidRDefault="007A7B0C" w:rsidP="007A7B0C">
            <w:pPr>
              <w:pStyle w:val="ListParagraph"/>
              <w:numPr>
                <w:ilvl w:val="0"/>
                <w:numId w:val="3"/>
              </w:numPr>
              <w:rPr>
                <w:rFonts w:ascii="Arial" w:hAnsi="Arial" w:cs="Arial"/>
              </w:rPr>
            </w:pPr>
            <w:r w:rsidRPr="00DE0E81">
              <w:rPr>
                <w:rFonts w:ascii="Arial" w:hAnsi="Arial" w:cs="Arial"/>
              </w:rPr>
              <w:t>Where the new policy and procedures should be implemented?</w:t>
            </w:r>
          </w:p>
        </w:tc>
        <w:tc>
          <w:tcPr>
            <w:tcW w:w="3006" w:type="dxa"/>
          </w:tcPr>
          <w:p w:rsidR="007A7B0C" w:rsidRPr="00DE0E81" w:rsidRDefault="007A7B0C" w:rsidP="00603E62">
            <w:pPr>
              <w:rPr>
                <w:rFonts w:ascii="Arial" w:hAnsi="Arial" w:cs="Arial"/>
              </w:rPr>
            </w:pPr>
            <w:r w:rsidRPr="00DE0E81">
              <w:rPr>
                <w:rFonts w:ascii="Arial" w:hAnsi="Arial" w:cs="Arial"/>
              </w:rPr>
              <w:t xml:space="preserve">To raise profitability, the organization faces many problems. It competes with some established firms and newly born restaurant. If the profitability margin is gradually decreased, the firm will be destroyed. There are many restaurant businesses in developed countries. Subway is a multinational firm. </w:t>
            </w:r>
            <w:proofErr w:type="gramStart"/>
            <w:r w:rsidRPr="00DE0E81">
              <w:rPr>
                <w:rFonts w:ascii="Arial" w:hAnsi="Arial" w:cs="Arial"/>
              </w:rPr>
              <w:t>So</w:t>
            </w:r>
            <w:proofErr w:type="gramEnd"/>
            <w:r w:rsidRPr="00DE0E81">
              <w:rPr>
                <w:rFonts w:ascii="Arial" w:hAnsi="Arial" w:cs="Arial"/>
              </w:rPr>
              <w:t xml:space="preserve"> it can implement new policy and procedures to third world countries to open branches.</w:t>
            </w:r>
          </w:p>
        </w:tc>
      </w:tr>
      <w:tr w:rsidR="007A7B0C" w:rsidRPr="00DE0E81" w:rsidTr="00603E62">
        <w:tc>
          <w:tcPr>
            <w:tcW w:w="923" w:type="dxa"/>
          </w:tcPr>
          <w:p w:rsidR="007A7B0C" w:rsidRPr="00DE0E81" w:rsidRDefault="007A7B0C" w:rsidP="00603E62">
            <w:pPr>
              <w:rPr>
                <w:rFonts w:ascii="Arial" w:hAnsi="Arial" w:cs="Arial"/>
              </w:rPr>
            </w:pPr>
            <w:r w:rsidRPr="00DE0E81">
              <w:rPr>
                <w:rFonts w:ascii="Arial" w:hAnsi="Arial" w:cs="Arial"/>
              </w:rPr>
              <w:t>When:</w:t>
            </w:r>
          </w:p>
          <w:p w:rsidR="007A7B0C" w:rsidRPr="00DE0E81" w:rsidRDefault="007A7B0C" w:rsidP="00603E62">
            <w:pPr>
              <w:rPr>
                <w:rFonts w:ascii="Arial" w:hAnsi="Arial" w:cs="Arial"/>
              </w:rPr>
            </w:pPr>
          </w:p>
        </w:tc>
        <w:tc>
          <w:tcPr>
            <w:tcW w:w="5088" w:type="dxa"/>
          </w:tcPr>
          <w:p w:rsidR="007A7B0C" w:rsidRPr="00DE0E81" w:rsidRDefault="007A7B0C" w:rsidP="007A7B0C">
            <w:pPr>
              <w:pStyle w:val="ListParagraph"/>
              <w:numPr>
                <w:ilvl w:val="0"/>
                <w:numId w:val="4"/>
              </w:numPr>
              <w:rPr>
                <w:rFonts w:ascii="Arial" w:hAnsi="Arial" w:cs="Arial"/>
              </w:rPr>
            </w:pPr>
            <w:r w:rsidRPr="00DE0E81">
              <w:rPr>
                <w:rFonts w:ascii="Arial" w:hAnsi="Arial" w:cs="Arial"/>
              </w:rPr>
              <w:t>When this profit reducing problem is started?</w:t>
            </w:r>
          </w:p>
          <w:p w:rsidR="007A7B0C" w:rsidRPr="00DE0E81" w:rsidRDefault="007A7B0C" w:rsidP="007A7B0C">
            <w:pPr>
              <w:pStyle w:val="ListParagraph"/>
              <w:numPr>
                <w:ilvl w:val="0"/>
                <w:numId w:val="4"/>
              </w:numPr>
              <w:rPr>
                <w:rFonts w:ascii="Arial" w:hAnsi="Arial" w:cs="Arial"/>
              </w:rPr>
            </w:pPr>
            <w:r w:rsidRPr="00DE0E81">
              <w:rPr>
                <w:rFonts w:ascii="Arial" w:hAnsi="Arial" w:cs="Arial"/>
              </w:rPr>
              <w:t xml:space="preserve">When have the negative impact of this </w:t>
            </w:r>
            <w:r w:rsidRPr="00DE0E81">
              <w:rPr>
                <w:rFonts w:ascii="Arial" w:hAnsi="Arial" w:cs="Arial"/>
              </w:rPr>
              <w:lastRenderedPageBreak/>
              <w:t>problem?</w:t>
            </w:r>
          </w:p>
          <w:p w:rsidR="007A7B0C" w:rsidRPr="00DE0E81" w:rsidRDefault="007A7B0C" w:rsidP="007A7B0C">
            <w:pPr>
              <w:pStyle w:val="ListParagraph"/>
              <w:numPr>
                <w:ilvl w:val="0"/>
                <w:numId w:val="4"/>
              </w:numPr>
              <w:rPr>
                <w:rFonts w:ascii="Arial" w:hAnsi="Arial" w:cs="Arial"/>
              </w:rPr>
            </w:pPr>
            <w:r w:rsidRPr="00DE0E81">
              <w:rPr>
                <w:rFonts w:ascii="Arial" w:hAnsi="Arial" w:cs="Arial"/>
              </w:rPr>
              <w:t>When can the management implement new rules and regulations?</w:t>
            </w:r>
          </w:p>
        </w:tc>
        <w:tc>
          <w:tcPr>
            <w:tcW w:w="3006" w:type="dxa"/>
          </w:tcPr>
          <w:p w:rsidR="007A7B0C" w:rsidRPr="00DE0E81" w:rsidRDefault="007A7B0C" w:rsidP="00603E62">
            <w:pPr>
              <w:rPr>
                <w:rFonts w:ascii="Arial" w:hAnsi="Arial" w:cs="Arial"/>
              </w:rPr>
            </w:pPr>
            <w:r w:rsidRPr="00DE0E81">
              <w:rPr>
                <w:rFonts w:ascii="Arial" w:hAnsi="Arial" w:cs="Arial"/>
              </w:rPr>
              <w:lastRenderedPageBreak/>
              <w:t xml:space="preserve">This problem is started some previous years. In 2018, many branches in </w:t>
            </w:r>
            <w:r w:rsidR="004A3B75" w:rsidRPr="00DE0E81">
              <w:rPr>
                <w:rFonts w:ascii="Arial" w:hAnsi="Arial" w:cs="Arial"/>
              </w:rPr>
              <w:lastRenderedPageBreak/>
              <w:t>the UK</w:t>
            </w:r>
            <w:r w:rsidRPr="00DE0E81">
              <w:rPr>
                <w:rFonts w:ascii="Arial" w:hAnsi="Arial" w:cs="Arial"/>
              </w:rPr>
              <w:t xml:space="preserve"> is closed for net losses. The management can implement rules and regulations at present to survive in the competitive market.</w:t>
            </w:r>
          </w:p>
        </w:tc>
      </w:tr>
      <w:tr w:rsidR="007A7B0C" w:rsidRPr="00DE0E81" w:rsidTr="00603E62">
        <w:tc>
          <w:tcPr>
            <w:tcW w:w="923" w:type="dxa"/>
          </w:tcPr>
          <w:p w:rsidR="007A7B0C" w:rsidRPr="00DE0E81" w:rsidRDefault="007A7B0C" w:rsidP="00603E62">
            <w:pPr>
              <w:rPr>
                <w:rFonts w:ascii="Arial" w:hAnsi="Arial" w:cs="Arial"/>
              </w:rPr>
            </w:pPr>
            <w:r w:rsidRPr="00DE0E81">
              <w:rPr>
                <w:rFonts w:ascii="Arial" w:hAnsi="Arial" w:cs="Arial"/>
              </w:rPr>
              <w:lastRenderedPageBreak/>
              <w:t>Who:</w:t>
            </w:r>
          </w:p>
          <w:p w:rsidR="007A7B0C" w:rsidRPr="00DE0E81" w:rsidRDefault="007A7B0C" w:rsidP="00603E62">
            <w:pPr>
              <w:rPr>
                <w:rFonts w:ascii="Arial" w:hAnsi="Arial" w:cs="Arial"/>
              </w:rPr>
            </w:pPr>
          </w:p>
        </w:tc>
        <w:tc>
          <w:tcPr>
            <w:tcW w:w="5088" w:type="dxa"/>
          </w:tcPr>
          <w:p w:rsidR="007A7B0C" w:rsidRPr="00DE0E81" w:rsidRDefault="007A7B0C" w:rsidP="007A7B0C">
            <w:pPr>
              <w:pStyle w:val="ListParagraph"/>
              <w:numPr>
                <w:ilvl w:val="0"/>
                <w:numId w:val="5"/>
              </w:numPr>
              <w:rPr>
                <w:rFonts w:ascii="Arial" w:hAnsi="Arial" w:cs="Arial"/>
              </w:rPr>
            </w:pPr>
            <w:r w:rsidRPr="00DE0E81">
              <w:rPr>
                <w:rFonts w:ascii="Arial" w:hAnsi="Arial" w:cs="Arial"/>
              </w:rPr>
              <w:t>Who is responsible for the problem?</w:t>
            </w:r>
          </w:p>
          <w:p w:rsidR="007A7B0C" w:rsidRPr="00DE0E81" w:rsidRDefault="007A7B0C" w:rsidP="007A7B0C">
            <w:pPr>
              <w:pStyle w:val="ListParagraph"/>
              <w:numPr>
                <w:ilvl w:val="0"/>
                <w:numId w:val="5"/>
              </w:numPr>
              <w:rPr>
                <w:rFonts w:ascii="Arial" w:hAnsi="Arial" w:cs="Arial"/>
              </w:rPr>
            </w:pPr>
            <w:r w:rsidRPr="00DE0E81">
              <w:rPr>
                <w:rFonts w:ascii="Arial" w:hAnsi="Arial" w:cs="Arial"/>
              </w:rPr>
              <w:t>Who can set policy and procedures to avoid the problem?</w:t>
            </w:r>
          </w:p>
          <w:p w:rsidR="007A7B0C" w:rsidRPr="00DE0E81" w:rsidRDefault="007A7B0C" w:rsidP="007A7B0C">
            <w:pPr>
              <w:pStyle w:val="ListParagraph"/>
              <w:numPr>
                <w:ilvl w:val="0"/>
                <w:numId w:val="5"/>
              </w:numPr>
              <w:rPr>
                <w:rFonts w:ascii="Arial" w:hAnsi="Arial" w:cs="Arial"/>
              </w:rPr>
            </w:pPr>
            <w:r w:rsidRPr="00DE0E81">
              <w:rPr>
                <w:rFonts w:ascii="Arial" w:hAnsi="Arial" w:cs="Arial"/>
              </w:rPr>
              <w:t>Who supervised the workers?</w:t>
            </w:r>
          </w:p>
          <w:p w:rsidR="007A7B0C" w:rsidRPr="00DE0E81" w:rsidRDefault="007A7B0C" w:rsidP="007A7B0C">
            <w:pPr>
              <w:pStyle w:val="ListParagraph"/>
              <w:numPr>
                <w:ilvl w:val="0"/>
                <w:numId w:val="5"/>
              </w:numPr>
              <w:rPr>
                <w:rFonts w:ascii="Arial" w:hAnsi="Arial" w:cs="Arial"/>
              </w:rPr>
            </w:pPr>
            <w:r w:rsidRPr="00DE0E81">
              <w:rPr>
                <w:rFonts w:ascii="Arial" w:hAnsi="Arial" w:cs="Arial"/>
              </w:rPr>
              <w:t>Who will be the target customers of the organization?</w:t>
            </w:r>
          </w:p>
          <w:p w:rsidR="007A7B0C" w:rsidRPr="00DE0E81" w:rsidRDefault="007A7B0C" w:rsidP="007A7B0C">
            <w:pPr>
              <w:pStyle w:val="ListParagraph"/>
              <w:numPr>
                <w:ilvl w:val="0"/>
                <w:numId w:val="5"/>
              </w:numPr>
              <w:rPr>
                <w:rFonts w:ascii="Arial" w:hAnsi="Arial" w:cs="Arial"/>
              </w:rPr>
            </w:pPr>
            <w:r w:rsidRPr="00DE0E81">
              <w:rPr>
                <w:rFonts w:ascii="Arial" w:hAnsi="Arial" w:cs="Arial"/>
              </w:rPr>
              <w:t>Who is involved in the respective process?</w:t>
            </w:r>
          </w:p>
        </w:tc>
        <w:tc>
          <w:tcPr>
            <w:tcW w:w="3006" w:type="dxa"/>
          </w:tcPr>
          <w:p w:rsidR="007A7B0C" w:rsidRPr="00DE0E81" w:rsidRDefault="007A7B0C" w:rsidP="00603E62">
            <w:pPr>
              <w:rPr>
                <w:rFonts w:ascii="Arial" w:hAnsi="Arial" w:cs="Arial"/>
              </w:rPr>
            </w:pPr>
            <w:r w:rsidRPr="00DE0E81">
              <w:rPr>
                <w:rFonts w:ascii="Arial" w:hAnsi="Arial" w:cs="Arial"/>
              </w:rPr>
              <w:t xml:space="preserve">The top management is mainly responsible for the problem as they set policy and procedures to operate a business. The young people can be the target customers of this restaurant. </w:t>
            </w:r>
          </w:p>
        </w:tc>
      </w:tr>
    </w:tbl>
    <w:p w:rsidR="007A7B0C" w:rsidRPr="00DE0E81" w:rsidRDefault="007A7B0C"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rPr>
          <w:rFonts w:ascii="Arial" w:hAnsi="Arial" w:cs="Arial"/>
        </w:rPr>
      </w:pPr>
    </w:p>
    <w:p w:rsidR="00EB2C06" w:rsidRPr="00DE0E81" w:rsidRDefault="00EB2C06" w:rsidP="007A7B0C">
      <w:pPr>
        <w:pStyle w:val="Heading1"/>
        <w:rPr>
          <w:rFonts w:ascii="Arial" w:eastAsia="Times New Roman" w:hAnsi="Arial" w:cs="Arial"/>
          <w:b w:val="0"/>
          <w:sz w:val="24"/>
          <w:szCs w:val="24"/>
        </w:rPr>
      </w:pPr>
    </w:p>
    <w:p w:rsidR="00EB2C06" w:rsidRPr="00DE0E81" w:rsidRDefault="00EB2C06" w:rsidP="00EB2C06">
      <w:pPr>
        <w:rPr>
          <w:rFonts w:ascii="Arial" w:hAnsi="Arial" w:cs="Arial"/>
        </w:rPr>
      </w:pPr>
    </w:p>
    <w:p w:rsidR="007A7B0C" w:rsidRPr="00DE0E81" w:rsidRDefault="007A7B0C" w:rsidP="00FD2B40">
      <w:pPr>
        <w:pStyle w:val="Heading1"/>
        <w:rPr>
          <w:rFonts w:ascii="Arial" w:hAnsi="Arial" w:cs="Arial"/>
          <w:sz w:val="24"/>
          <w:szCs w:val="24"/>
        </w:rPr>
      </w:pPr>
      <w:bookmarkStart w:id="5" w:name="_Toc532640728"/>
      <w:r w:rsidRPr="00DE0E81">
        <w:rPr>
          <w:rFonts w:ascii="Arial" w:hAnsi="Arial" w:cs="Arial"/>
          <w:sz w:val="24"/>
          <w:szCs w:val="24"/>
        </w:rPr>
        <w:t>SWOT analysis:</w:t>
      </w:r>
      <w:bookmarkEnd w:id="5"/>
    </w:p>
    <w:p w:rsidR="007A7B0C" w:rsidRPr="00DE0E81" w:rsidRDefault="007A7B0C" w:rsidP="007A7B0C">
      <w:pPr>
        <w:rPr>
          <w:rFonts w:ascii="Arial" w:hAnsi="Arial" w:cs="Arial"/>
        </w:rPr>
      </w:pPr>
      <w:r w:rsidRPr="00DE0E81">
        <w:rPr>
          <w:rFonts w:ascii="Arial" w:hAnsi="Arial" w:cs="Arial"/>
        </w:rPr>
        <w:t>SWOT analysis is a technique which is used to recognize strengths, weaknesses, opportunities, and threats. It is also used to solve the problem (</w:t>
      </w:r>
      <w:r w:rsidRPr="00DE0E81">
        <w:rPr>
          <w:rFonts w:ascii="Arial" w:hAnsi="Arial" w:cs="Arial"/>
          <w:color w:val="000000"/>
        </w:rPr>
        <w:t>Shapira, 2015)</w:t>
      </w:r>
      <w:r w:rsidRPr="00DE0E81">
        <w:rPr>
          <w:rFonts w:ascii="Arial" w:hAnsi="Arial" w:cs="Arial"/>
        </w:rPr>
        <w:t xml:space="preserve">. It reflects the internal and external factors of an organization. It analyzes the favorable and unfavorable factors to achieve organizations goals. Strengths and weaknesses focus on the internal factors and Opportunities and Threats focus on external factors. This following SWOT analysis describes strengths, weaknesses, opportunities, and threats to </w:t>
      </w:r>
      <w:r w:rsidR="004A3B75" w:rsidRPr="00DE0E81">
        <w:rPr>
          <w:rFonts w:ascii="Arial" w:hAnsi="Arial" w:cs="Arial"/>
        </w:rPr>
        <w:t>increase the profitability</w:t>
      </w:r>
      <w:r w:rsidRPr="00DE0E81">
        <w:rPr>
          <w:rFonts w:ascii="Arial" w:hAnsi="Arial" w:cs="Arial"/>
        </w:rPr>
        <w:t xml:space="preserve"> of </w:t>
      </w:r>
      <w:r w:rsidR="004A3B75" w:rsidRPr="00DE0E81">
        <w:rPr>
          <w:rFonts w:ascii="Arial" w:hAnsi="Arial" w:cs="Arial"/>
        </w:rPr>
        <w:t>Subway branch</w:t>
      </w:r>
      <w:r w:rsidRPr="00DE0E81">
        <w:rPr>
          <w:rFonts w:ascii="Arial" w:hAnsi="Arial" w:cs="Arial"/>
        </w:rPr>
        <w:t xml:space="preserve">. </w:t>
      </w:r>
    </w:p>
    <w:p w:rsidR="007A7B0C" w:rsidRPr="00DE0E81" w:rsidRDefault="007A7B0C" w:rsidP="007A7B0C">
      <w:pPr>
        <w:rPr>
          <w:rFonts w:ascii="Arial" w:hAnsi="Arial" w:cs="Arial"/>
          <w:noProof/>
        </w:rPr>
      </w:pPr>
    </w:p>
    <w:p w:rsidR="007A7B0C" w:rsidRPr="00DE0E81" w:rsidRDefault="007A7B0C" w:rsidP="007A7B0C">
      <w:pPr>
        <w:jc w:val="center"/>
        <w:rPr>
          <w:rFonts w:ascii="Arial" w:hAnsi="Arial" w:cs="Arial"/>
        </w:rPr>
      </w:pPr>
      <w:r w:rsidRPr="00DE0E81">
        <w:rPr>
          <w:rFonts w:ascii="Arial" w:hAnsi="Arial" w:cs="Arial"/>
          <w:noProof/>
        </w:rPr>
        <w:drawing>
          <wp:inline distT="0" distB="0" distL="0" distR="0" wp14:anchorId="47CCC6FE" wp14:editId="15FADAE3">
            <wp:extent cx="4019550" cy="3950822"/>
            <wp:effectExtent l="0" t="0" r="0" b="0"/>
            <wp:docPr id="2" name="Picture 2" descr="https://upload.wikimedia.org/wikipedia/commons/thumb/0/0b/SWOT_en.svg/1200px-SWOT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61010" name="Picture 3" descr="https://upload.wikimedia.org/wikipedia/commons/thumb/0/0b/SWOT_en.svg/1200px-SWOT_en.svg.png"/>
                    <pic:cNvPicPr>
                      <a:picLocks noChangeAspect="1" noChangeArrowheads="1"/>
                    </pic:cNvPicPr>
                  </pic:nvPicPr>
                  <pic:blipFill>
                    <a:blip r:embed="rId9" cstate="print">
                      <a:extLst>
                        <a:ext uri="{28A0092B-C50C-407E-A947-70E740481C1C}">
                          <a14:useLocalDpi xmlns:a14="http://schemas.microsoft.com/office/drawing/2010/main" val="0"/>
                        </a:ext>
                      </a:extLst>
                    </a:blip>
                    <a:srcRect l="5983" t="17729" r="5939" b="5317"/>
                    <a:stretch>
                      <a:fillRect/>
                    </a:stretch>
                  </pic:blipFill>
                  <pic:spPr bwMode="auto">
                    <a:xfrm>
                      <a:off x="0" y="0"/>
                      <a:ext cx="4032960" cy="3964003"/>
                    </a:xfrm>
                    <a:prstGeom prst="rect">
                      <a:avLst/>
                    </a:prstGeom>
                    <a:noFill/>
                    <a:ln>
                      <a:noFill/>
                    </a:ln>
                    <a:extLst>
                      <a:ext uri="{53640926-AAD7-44D8-BBD7-CCE9431645EC}">
                        <a14:shadowObscured xmlns:a14="http://schemas.microsoft.com/office/drawing/2010/main"/>
                      </a:ext>
                    </a:extLst>
                  </pic:spPr>
                </pic:pic>
              </a:graphicData>
            </a:graphic>
          </wp:inline>
        </w:drawing>
      </w:r>
    </w:p>
    <w:p w:rsidR="007A7B0C" w:rsidRPr="00DE0E81" w:rsidRDefault="007A7B0C" w:rsidP="007A7B0C">
      <w:pPr>
        <w:jc w:val="center"/>
        <w:rPr>
          <w:rFonts w:ascii="Arial" w:hAnsi="Arial" w:cs="Arial"/>
        </w:rPr>
      </w:pPr>
      <w:r w:rsidRPr="00DE0E81">
        <w:rPr>
          <w:rFonts w:ascii="Arial" w:hAnsi="Arial" w:cs="Arial"/>
        </w:rPr>
        <w:t>Figure: SWOT analysis</w:t>
      </w:r>
    </w:p>
    <w:p w:rsidR="007A7B0C" w:rsidRPr="00DE0E81" w:rsidRDefault="007A7B0C" w:rsidP="007A7B0C">
      <w:pPr>
        <w:jc w:val="center"/>
        <w:rPr>
          <w:rFonts w:ascii="Arial" w:hAnsi="Arial" w:cs="Arial"/>
          <w:color w:val="000000"/>
        </w:rPr>
      </w:pPr>
      <w:r w:rsidRPr="00DE0E81">
        <w:rPr>
          <w:rFonts w:ascii="Arial" w:hAnsi="Arial" w:cs="Arial"/>
        </w:rPr>
        <w:t>Source: (</w:t>
      </w:r>
      <w:r w:rsidRPr="00DE0E81">
        <w:rPr>
          <w:rFonts w:ascii="Arial" w:hAnsi="Arial" w:cs="Arial"/>
          <w:color w:val="000000"/>
        </w:rPr>
        <w:t>Cohen, 2017)</w:t>
      </w:r>
    </w:p>
    <w:p w:rsidR="00FD2B40" w:rsidRPr="00DE0E81" w:rsidRDefault="00FD2B40" w:rsidP="007A7B0C">
      <w:pPr>
        <w:jc w:val="center"/>
        <w:rPr>
          <w:rFonts w:ascii="Arial" w:hAnsi="Arial" w:cs="Arial"/>
        </w:rPr>
      </w:pPr>
    </w:p>
    <w:tbl>
      <w:tblPr>
        <w:tblStyle w:val="TableGrid"/>
        <w:tblW w:w="0" w:type="auto"/>
        <w:tblLook w:val="04A0" w:firstRow="1" w:lastRow="0" w:firstColumn="1" w:lastColumn="0" w:noHBand="0" w:noVBand="1"/>
      </w:tblPr>
      <w:tblGrid>
        <w:gridCol w:w="4508"/>
        <w:gridCol w:w="4509"/>
      </w:tblGrid>
      <w:tr w:rsidR="007A7B0C" w:rsidRPr="00DE0E81" w:rsidTr="00603E62">
        <w:tc>
          <w:tcPr>
            <w:tcW w:w="4508" w:type="dxa"/>
          </w:tcPr>
          <w:p w:rsidR="007A7B0C" w:rsidRPr="00DE0E81" w:rsidRDefault="007A7B0C" w:rsidP="00603E62">
            <w:pPr>
              <w:rPr>
                <w:rFonts w:ascii="Arial" w:hAnsi="Arial" w:cs="Arial"/>
                <w:b/>
              </w:rPr>
            </w:pPr>
            <w:r w:rsidRPr="00DE0E81">
              <w:rPr>
                <w:rFonts w:ascii="Arial" w:hAnsi="Arial" w:cs="Arial"/>
                <w:b/>
              </w:rPr>
              <w:lastRenderedPageBreak/>
              <w:t>Strengths:</w:t>
            </w:r>
          </w:p>
          <w:p w:rsidR="007A7B0C" w:rsidRPr="00DE0E81" w:rsidRDefault="007A7B0C" w:rsidP="007A7B0C">
            <w:pPr>
              <w:pStyle w:val="ListParagraph"/>
              <w:numPr>
                <w:ilvl w:val="0"/>
                <w:numId w:val="6"/>
              </w:numPr>
              <w:rPr>
                <w:rFonts w:ascii="Arial" w:hAnsi="Arial" w:cs="Arial"/>
              </w:rPr>
            </w:pPr>
            <w:r w:rsidRPr="00DE0E81">
              <w:rPr>
                <w:rFonts w:ascii="Arial" w:hAnsi="Arial" w:cs="Arial"/>
              </w:rPr>
              <w:t xml:space="preserve">Subway is the largest restaurant business in </w:t>
            </w:r>
            <w:r w:rsidR="00322231" w:rsidRPr="00DE0E81">
              <w:rPr>
                <w:rFonts w:ascii="Arial" w:hAnsi="Arial" w:cs="Arial"/>
              </w:rPr>
              <w:t>the UK</w:t>
            </w:r>
            <w:r w:rsidRPr="00DE0E81">
              <w:rPr>
                <w:rFonts w:ascii="Arial" w:hAnsi="Arial" w:cs="Arial"/>
              </w:rPr>
              <w:t>, having 42,431 branches across the world and about one million skilled workers.</w:t>
            </w:r>
          </w:p>
          <w:p w:rsidR="007A7B0C" w:rsidRPr="00DE0E81" w:rsidRDefault="007A7B0C" w:rsidP="007A7B0C">
            <w:pPr>
              <w:pStyle w:val="ListParagraph"/>
              <w:numPr>
                <w:ilvl w:val="0"/>
                <w:numId w:val="6"/>
              </w:numPr>
              <w:rPr>
                <w:rFonts w:ascii="Arial" w:hAnsi="Arial" w:cs="Arial"/>
              </w:rPr>
            </w:pPr>
            <w:r w:rsidRPr="00DE0E81">
              <w:rPr>
                <w:rFonts w:ascii="Arial" w:hAnsi="Arial" w:cs="Arial"/>
              </w:rPr>
              <w:t xml:space="preserve">Subway has a reputation for innovation, skilled workers, and efficient management </w:t>
            </w:r>
            <w:proofErr w:type="gramStart"/>
            <w:r w:rsidRPr="00DE0E81">
              <w:rPr>
                <w:rFonts w:ascii="Arial" w:hAnsi="Arial" w:cs="Arial"/>
              </w:rPr>
              <w:t>for the production of</w:t>
            </w:r>
            <w:proofErr w:type="gramEnd"/>
            <w:r w:rsidRPr="00DE0E81">
              <w:rPr>
                <w:rFonts w:ascii="Arial" w:hAnsi="Arial" w:cs="Arial"/>
              </w:rPr>
              <w:t xml:space="preserve"> submarine sandwich and salads.</w:t>
            </w:r>
          </w:p>
          <w:p w:rsidR="007A7B0C" w:rsidRPr="00DE0E81" w:rsidRDefault="007A7B0C" w:rsidP="007A7B0C">
            <w:pPr>
              <w:pStyle w:val="ListParagraph"/>
              <w:numPr>
                <w:ilvl w:val="0"/>
                <w:numId w:val="6"/>
              </w:numPr>
              <w:rPr>
                <w:rFonts w:ascii="Arial" w:hAnsi="Arial" w:cs="Arial"/>
              </w:rPr>
            </w:pPr>
            <w:r w:rsidRPr="00DE0E81">
              <w:rPr>
                <w:rFonts w:ascii="Arial" w:hAnsi="Arial" w:cs="Arial"/>
              </w:rPr>
              <w:t>It has a strong production and distribution channel to serve order and services timely and</w:t>
            </w:r>
            <w:r w:rsidR="00322231" w:rsidRPr="00DE0E81">
              <w:rPr>
                <w:rFonts w:ascii="Arial" w:hAnsi="Arial" w:cs="Arial"/>
              </w:rPr>
              <w:t xml:space="preserve"> </w:t>
            </w:r>
            <w:r w:rsidRPr="00DE0E81">
              <w:rPr>
                <w:rFonts w:ascii="Arial" w:hAnsi="Arial" w:cs="Arial"/>
              </w:rPr>
              <w:t>cost-</w:t>
            </w:r>
            <w:r w:rsidR="00322231" w:rsidRPr="00DE0E81">
              <w:rPr>
                <w:rFonts w:ascii="Arial" w:hAnsi="Arial" w:cs="Arial"/>
              </w:rPr>
              <w:t>effectively</w:t>
            </w:r>
            <w:r w:rsidRPr="00DE0E81">
              <w:rPr>
                <w:rFonts w:ascii="Arial" w:hAnsi="Arial" w:cs="Arial"/>
              </w:rPr>
              <w:t xml:space="preserve"> to the respective customer.</w:t>
            </w:r>
          </w:p>
          <w:p w:rsidR="007A7B0C" w:rsidRPr="00DE0E81" w:rsidRDefault="007A7B0C" w:rsidP="007A7B0C">
            <w:pPr>
              <w:pStyle w:val="ListParagraph"/>
              <w:numPr>
                <w:ilvl w:val="0"/>
                <w:numId w:val="6"/>
              </w:numPr>
              <w:rPr>
                <w:rFonts w:ascii="Arial" w:hAnsi="Arial" w:cs="Arial"/>
              </w:rPr>
            </w:pPr>
            <w:r w:rsidRPr="00DE0E81">
              <w:rPr>
                <w:rFonts w:ascii="Arial" w:hAnsi="Arial" w:cs="Arial"/>
              </w:rPr>
              <w:t>It has a worldwide goodwill for fast food and a brand of quality and reliability over the world.</w:t>
            </w:r>
          </w:p>
          <w:p w:rsidR="007A7B0C" w:rsidRPr="00DE0E81" w:rsidRDefault="007A7B0C" w:rsidP="007A7B0C">
            <w:pPr>
              <w:pStyle w:val="ListParagraph"/>
              <w:numPr>
                <w:ilvl w:val="0"/>
                <w:numId w:val="6"/>
              </w:numPr>
              <w:rPr>
                <w:rFonts w:ascii="Arial" w:hAnsi="Arial" w:cs="Arial"/>
              </w:rPr>
            </w:pPr>
            <w:r w:rsidRPr="00DE0E81">
              <w:rPr>
                <w:rFonts w:ascii="Arial" w:hAnsi="Arial" w:cs="Arial"/>
              </w:rPr>
              <w:t>Subway has its own some physical assets like equipment, technology, customers etc.</w:t>
            </w:r>
          </w:p>
        </w:tc>
        <w:tc>
          <w:tcPr>
            <w:tcW w:w="4509" w:type="dxa"/>
          </w:tcPr>
          <w:p w:rsidR="007A7B0C" w:rsidRPr="00DE0E81" w:rsidRDefault="007A7B0C" w:rsidP="00603E62">
            <w:pPr>
              <w:rPr>
                <w:rFonts w:ascii="Arial" w:hAnsi="Arial" w:cs="Arial"/>
                <w:b/>
              </w:rPr>
            </w:pPr>
            <w:r w:rsidRPr="00DE0E81">
              <w:rPr>
                <w:rFonts w:ascii="Arial" w:hAnsi="Arial" w:cs="Arial"/>
                <w:b/>
              </w:rPr>
              <w:t>Weaknesses:</w:t>
            </w:r>
          </w:p>
          <w:p w:rsidR="007A7B0C" w:rsidRPr="00DE0E81" w:rsidRDefault="007A7B0C" w:rsidP="007A7B0C">
            <w:pPr>
              <w:pStyle w:val="ListParagraph"/>
              <w:numPr>
                <w:ilvl w:val="0"/>
                <w:numId w:val="7"/>
              </w:numPr>
              <w:rPr>
                <w:rFonts w:ascii="Arial" w:hAnsi="Arial" w:cs="Arial"/>
              </w:rPr>
            </w:pPr>
            <w:r w:rsidRPr="00DE0E81">
              <w:rPr>
                <w:rFonts w:ascii="Arial" w:hAnsi="Arial" w:cs="Arial"/>
              </w:rPr>
              <w:t>Subway produces only two categories of food. It does not change its production system to keep consistent with the tastes and preferences of the customers.</w:t>
            </w:r>
          </w:p>
          <w:p w:rsidR="007A7B0C" w:rsidRPr="00DE0E81" w:rsidRDefault="007A7B0C" w:rsidP="007A7B0C">
            <w:pPr>
              <w:pStyle w:val="ListParagraph"/>
              <w:numPr>
                <w:ilvl w:val="0"/>
                <w:numId w:val="7"/>
              </w:numPr>
              <w:rPr>
                <w:rFonts w:ascii="Arial" w:hAnsi="Arial" w:cs="Arial"/>
              </w:rPr>
            </w:pPr>
            <w:r w:rsidRPr="00DE0E81">
              <w:rPr>
                <w:rFonts w:ascii="Arial" w:hAnsi="Arial" w:cs="Arial"/>
              </w:rPr>
              <w:t>It collects inventory from various suppliers. It is costly for Subway food production.</w:t>
            </w:r>
          </w:p>
          <w:p w:rsidR="007A7B0C" w:rsidRPr="00DE0E81" w:rsidRDefault="007A7B0C" w:rsidP="007A7B0C">
            <w:pPr>
              <w:pStyle w:val="ListParagraph"/>
              <w:numPr>
                <w:ilvl w:val="0"/>
                <w:numId w:val="7"/>
              </w:numPr>
              <w:rPr>
                <w:rFonts w:ascii="Arial" w:hAnsi="Arial" w:cs="Arial"/>
              </w:rPr>
            </w:pPr>
            <w:r w:rsidRPr="00DE0E81">
              <w:rPr>
                <w:rFonts w:ascii="Arial" w:hAnsi="Arial" w:cs="Arial"/>
              </w:rPr>
              <w:t>Service distribution channels can't cope with modern technology.</w:t>
            </w:r>
          </w:p>
          <w:p w:rsidR="007A7B0C" w:rsidRPr="00DE0E81" w:rsidRDefault="007A7B0C" w:rsidP="007A7B0C">
            <w:pPr>
              <w:pStyle w:val="ListParagraph"/>
              <w:numPr>
                <w:ilvl w:val="0"/>
                <w:numId w:val="7"/>
              </w:numPr>
              <w:rPr>
                <w:rFonts w:ascii="Arial" w:hAnsi="Arial" w:cs="Arial"/>
              </w:rPr>
            </w:pPr>
            <w:r w:rsidRPr="00DE0E81">
              <w:rPr>
                <w:rFonts w:ascii="Arial" w:hAnsi="Arial" w:cs="Arial"/>
              </w:rPr>
              <w:t>Subway has many franchise stores across the country. It is very difficult to connect all stores directly to the head office.</w:t>
            </w:r>
          </w:p>
          <w:p w:rsidR="007A7B0C" w:rsidRPr="00DE0E81" w:rsidRDefault="007A7B0C" w:rsidP="00603E62">
            <w:pPr>
              <w:rPr>
                <w:rFonts w:ascii="Arial" w:hAnsi="Arial" w:cs="Arial"/>
              </w:rPr>
            </w:pPr>
            <w:r w:rsidRPr="00DE0E81">
              <w:rPr>
                <w:rFonts w:ascii="Arial" w:hAnsi="Arial" w:cs="Arial"/>
              </w:rPr>
              <w:t xml:space="preserve"> </w:t>
            </w:r>
          </w:p>
        </w:tc>
      </w:tr>
      <w:tr w:rsidR="007A7B0C" w:rsidRPr="00DE0E81" w:rsidTr="00603E62">
        <w:tc>
          <w:tcPr>
            <w:tcW w:w="4508" w:type="dxa"/>
          </w:tcPr>
          <w:p w:rsidR="007A7B0C" w:rsidRPr="00DE0E81" w:rsidRDefault="007A7B0C" w:rsidP="00603E62">
            <w:pPr>
              <w:rPr>
                <w:rFonts w:ascii="Arial" w:hAnsi="Arial" w:cs="Arial"/>
                <w:b/>
              </w:rPr>
            </w:pPr>
            <w:r w:rsidRPr="00DE0E81">
              <w:rPr>
                <w:rFonts w:ascii="Arial" w:hAnsi="Arial" w:cs="Arial"/>
                <w:b/>
              </w:rPr>
              <w:t>Opportunities:</w:t>
            </w:r>
          </w:p>
          <w:p w:rsidR="007A7B0C" w:rsidRPr="00DE0E81" w:rsidRDefault="007A7B0C" w:rsidP="007A7B0C">
            <w:pPr>
              <w:pStyle w:val="ListParagraph"/>
              <w:numPr>
                <w:ilvl w:val="0"/>
                <w:numId w:val="8"/>
              </w:numPr>
              <w:rPr>
                <w:rFonts w:ascii="Arial" w:hAnsi="Arial" w:cs="Arial"/>
              </w:rPr>
            </w:pPr>
            <w:r w:rsidRPr="00DE0E81">
              <w:rPr>
                <w:rFonts w:ascii="Arial" w:hAnsi="Arial" w:cs="Arial"/>
              </w:rPr>
              <w:t>Subway is enabled to generate a reputation and goodwill across the world. It can easily</w:t>
            </w:r>
            <w:r w:rsidR="00322231" w:rsidRPr="00DE0E81">
              <w:rPr>
                <w:rFonts w:ascii="Arial" w:hAnsi="Arial" w:cs="Arial"/>
              </w:rPr>
              <w:t xml:space="preserve"> </w:t>
            </w:r>
            <w:proofErr w:type="gramStart"/>
            <w:r w:rsidRPr="00DE0E81">
              <w:rPr>
                <w:rFonts w:ascii="Arial" w:hAnsi="Arial" w:cs="Arial"/>
              </w:rPr>
              <w:t>expands</w:t>
            </w:r>
            <w:proofErr w:type="gramEnd"/>
            <w:r w:rsidRPr="00DE0E81">
              <w:rPr>
                <w:rFonts w:ascii="Arial" w:hAnsi="Arial" w:cs="Arial"/>
              </w:rPr>
              <w:t xml:space="preserve"> its business quickly and take large market shares.</w:t>
            </w:r>
          </w:p>
          <w:p w:rsidR="007A7B0C" w:rsidRPr="00DE0E81" w:rsidRDefault="007A7B0C" w:rsidP="007A7B0C">
            <w:pPr>
              <w:pStyle w:val="ListParagraph"/>
              <w:numPr>
                <w:ilvl w:val="0"/>
                <w:numId w:val="8"/>
              </w:numPr>
              <w:rPr>
                <w:rFonts w:ascii="Arial" w:hAnsi="Arial" w:cs="Arial"/>
              </w:rPr>
            </w:pPr>
            <w:r w:rsidRPr="00DE0E81">
              <w:rPr>
                <w:rFonts w:ascii="Arial" w:hAnsi="Arial" w:cs="Arial"/>
              </w:rPr>
              <w:t>Subway has many branches. It can order and buy a large size inventory from suppliers in order to reduce total inventory cost.</w:t>
            </w:r>
          </w:p>
          <w:p w:rsidR="007A7B0C" w:rsidRPr="00DE0E81" w:rsidRDefault="007A7B0C" w:rsidP="007A7B0C">
            <w:pPr>
              <w:pStyle w:val="ListParagraph"/>
              <w:numPr>
                <w:ilvl w:val="0"/>
                <w:numId w:val="8"/>
              </w:numPr>
              <w:rPr>
                <w:rFonts w:ascii="Arial" w:hAnsi="Arial" w:cs="Arial"/>
              </w:rPr>
            </w:pPr>
            <w:r w:rsidRPr="00DE0E81">
              <w:rPr>
                <w:rFonts w:ascii="Arial" w:hAnsi="Arial" w:cs="Arial"/>
              </w:rPr>
              <w:t xml:space="preserve">It can utilize its innovation, </w:t>
            </w:r>
            <w:r w:rsidRPr="00DE0E81">
              <w:rPr>
                <w:rFonts w:ascii="Arial" w:hAnsi="Arial" w:cs="Arial"/>
              </w:rPr>
              <w:lastRenderedPageBreak/>
              <w:t>technology, skilled workers etc. to produce fast food so that it can maximize productivity and profitability.</w:t>
            </w:r>
          </w:p>
          <w:p w:rsidR="007A7B0C" w:rsidRPr="00DE0E81" w:rsidRDefault="007A7B0C" w:rsidP="007A7B0C">
            <w:pPr>
              <w:pStyle w:val="ListParagraph"/>
              <w:numPr>
                <w:ilvl w:val="0"/>
                <w:numId w:val="8"/>
              </w:numPr>
              <w:rPr>
                <w:rFonts w:ascii="Arial" w:hAnsi="Arial" w:cs="Arial"/>
              </w:rPr>
            </w:pPr>
            <w:r w:rsidRPr="00DE0E81">
              <w:rPr>
                <w:rFonts w:ascii="Arial" w:hAnsi="Arial" w:cs="Arial"/>
              </w:rPr>
              <w:t>Subway can add new categories of fast food in its food menu.</w:t>
            </w:r>
          </w:p>
        </w:tc>
        <w:tc>
          <w:tcPr>
            <w:tcW w:w="4509" w:type="dxa"/>
          </w:tcPr>
          <w:p w:rsidR="007A7B0C" w:rsidRPr="00DE0E81" w:rsidRDefault="007A7B0C" w:rsidP="00603E62">
            <w:pPr>
              <w:rPr>
                <w:rFonts w:ascii="Arial" w:hAnsi="Arial" w:cs="Arial"/>
                <w:b/>
              </w:rPr>
            </w:pPr>
            <w:r w:rsidRPr="00DE0E81">
              <w:rPr>
                <w:rFonts w:ascii="Arial" w:hAnsi="Arial" w:cs="Arial"/>
                <w:b/>
              </w:rPr>
              <w:lastRenderedPageBreak/>
              <w:t>Threats:</w:t>
            </w:r>
          </w:p>
          <w:p w:rsidR="007A7B0C" w:rsidRPr="00DE0E81" w:rsidRDefault="007A7B0C" w:rsidP="007A7B0C">
            <w:pPr>
              <w:pStyle w:val="ListParagraph"/>
              <w:numPr>
                <w:ilvl w:val="0"/>
                <w:numId w:val="9"/>
              </w:numPr>
              <w:rPr>
                <w:rFonts w:ascii="Arial" w:hAnsi="Arial" w:cs="Arial"/>
              </w:rPr>
            </w:pPr>
            <w:r w:rsidRPr="00DE0E81">
              <w:rPr>
                <w:rFonts w:ascii="Arial" w:hAnsi="Arial" w:cs="Arial"/>
              </w:rPr>
              <w:t>New restaurants are formed quickly in the competitive market. It is a large threat for Subway. This new entrance reduces the scope of Subway to operate it as monopoly business.</w:t>
            </w:r>
          </w:p>
          <w:p w:rsidR="007A7B0C" w:rsidRPr="00DE0E81" w:rsidRDefault="007A7B0C" w:rsidP="007A7B0C">
            <w:pPr>
              <w:pStyle w:val="ListParagraph"/>
              <w:numPr>
                <w:ilvl w:val="0"/>
                <w:numId w:val="9"/>
              </w:numPr>
              <w:rPr>
                <w:rFonts w:ascii="Arial" w:hAnsi="Arial" w:cs="Arial"/>
              </w:rPr>
            </w:pPr>
            <w:r w:rsidRPr="00DE0E81">
              <w:rPr>
                <w:rFonts w:ascii="Arial" w:hAnsi="Arial" w:cs="Arial"/>
              </w:rPr>
              <w:t xml:space="preserve">There is no consistent and permanent of technology and innovation of food production within subway production </w:t>
            </w:r>
            <w:r w:rsidRPr="00DE0E81">
              <w:rPr>
                <w:rFonts w:ascii="Arial" w:hAnsi="Arial" w:cs="Arial"/>
              </w:rPr>
              <w:lastRenderedPageBreak/>
              <w:t>channel.</w:t>
            </w:r>
          </w:p>
          <w:p w:rsidR="007A7B0C" w:rsidRPr="00DE0E81" w:rsidRDefault="007A7B0C" w:rsidP="007A7B0C">
            <w:pPr>
              <w:pStyle w:val="ListParagraph"/>
              <w:numPr>
                <w:ilvl w:val="0"/>
                <w:numId w:val="9"/>
              </w:numPr>
              <w:rPr>
                <w:rFonts w:ascii="Arial" w:hAnsi="Arial" w:cs="Arial"/>
              </w:rPr>
            </w:pPr>
            <w:r w:rsidRPr="00DE0E81">
              <w:rPr>
                <w:rFonts w:ascii="Arial" w:hAnsi="Arial" w:cs="Arial"/>
              </w:rPr>
              <w:t xml:space="preserve">Since UK voted to leave EU, there will be different legislation. </w:t>
            </w:r>
          </w:p>
          <w:p w:rsidR="007A7B0C" w:rsidRPr="00DE0E81" w:rsidRDefault="007A7B0C" w:rsidP="007A7B0C">
            <w:pPr>
              <w:pStyle w:val="ListParagraph"/>
              <w:numPr>
                <w:ilvl w:val="0"/>
                <w:numId w:val="9"/>
              </w:numPr>
              <w:rPr>
                <w:rFonts w:ascii="Arial" w:hAnsi="Arial" w:cs="Arial"/>
              </w:rPr>
            </w:pPr>
            <w:r w:rsidRPr="00DE0E81">
              <w:rPr>
                <w:rFonts w:ascii="Arial" w:hAnsi="Arial" w:cs="Arial"/>
              </w:rPr>
              <w:t xml:space="preserve">The inventory cost is rising quickly. </w:t>
            </w:r>
            <w:proofErr w:type="gramStart"/>
            <w:r w:rsidRPr="00DE0E81">
              <w:rPr>
                <w:rFonts w:ascii="Arial" w:hAnsi="Arial" w:cs="Arial"/>
              </w:rPr>
              <w:t>So</w:t>
            </w:r>
            <w:proofErr w:type="gramEnd"/>
            <w:r w:rsidRPr="00DE0E81">
              <w:rPr>
                <w:rFonts w:ascii="Arial" w:hAnsi="Arial" w:cs="Arial"/>
              </w:rPr>
              <w:t xml:space="preserve"> the production cost of Subway is also increased. It decreases the organizations’ profitability.</w:t>
            </w:r>
          </w:p>
        </w:tc>
      </w:tr>
    </w:tbl>
    <w:p w:rsidR="007A7B0C" w:rsidRPr="00DE0E81" w:rsidRDefault="007A7B0C" w:rsidP="007A7B0C">
      <w:pPr>
        <w:pStyle w:val="Heading1"/>
        <w:rPr>
          <w:rFonts w:ascii="Arial" w:hAnsi="Arial" w:cs="Arial"/>
          <w:sz w:val="24"/>
          <w:szCs w:val="24"/>
        </w:rPr>
      </w:pPr>
      <w:bookmarkStart w:id="6" w:name="_Toc532640729"/>
      <w:r w:rsidRPr="00DE0E81">
        <w:rPr>
          <w:rFonts w:ascii="Arial" w:hAnsi="Arial" w:cs="Arial"/>
          <w:sz w:val="24"/>
          <w:szCs w:val="24"/>
        </w:rPr>
        <w:lastRenderedPageBreak/>
        <w:t>PESTLE analysis:</w:t>
      </w:r>
      <w:bookmarkEnd w:id="6"/>
    </w:p>
    <w:p w:rsidR="007A7B0C" w:rsidRPr="00DE0E81" w:rsidRDefault="007A7B0C" w:rsidP="007A7B0C">
      <w:pPr>
        <w:rPr>
          <w:rFonts w:ascii="Arial" w:hAnsi="Arial" w:cs="Arial"/>
        </w:rPr>
      </w:pPr>
      <w:r w:rsidRPr="00DE0E81">
        <w:rPr>
          <w:rFonts w:ascii="Arial" w:hAnsi="Arial" w:cs="Arial"/>
        </w:rPr>
        <w:t>PESTLE analysis is used by the organization to trace environment issues. It is also a marketing technique (</w:t>
      </w:r>
      <w:r w:rsidRPr="00DE0E81">
        <w:rPr>
          <w:rFonts w:ascii="Arial" w:hAnsi="Arial" w:cs="Arial"/>
          <w:color w:val="000000"/>
        </w:rPr>
        <w:t>Doll, 2018)</w:t>
      </w:r>
      <w:r w:rsidRPr="00DE0E81">
        <w:rPr>
          <w:rFonts w:ascii="Arial" w:hAnsi="Arial" w:cs="Arial"/>
        </w:rPr>
        <w:t>. It provides information about the govt. from many angles to</w:t>
      </w:r>
      <w:r w:rsidR="00322231" w:rsidRPr="00DE0E81">
        <w:rPr>
          <w:rFonts w:ascii="Arial" w:hAnsi="Arial" w:cs="Arial"/>
        </w:rPr>
        <w:t xml:space="preserve"> start</w:t>
      </w:r>
      <w:r w:rsidRPr="00DE0E81">
        <w:rPr>
          <w:rFonts w:ascii="Arial" w:hAnsi="Arial" w:cs="Arial"/>
        </w:rPr>
        <w:t xml:space="preserve"> a certain project. It focuses on external factors to prepare a strategic analysis or market research. It considers how the macroeconomic factors from outside affect the overall organization. </w:t>
      </w:r>
    </w:p>
    <w:p w:rsidR="007A7B0C" w:rsidRPr="00DE0E81" w:rsidRDefault="007A7B0C" w:rsidP="007A7B0C">
      <w:pPr>
        <w:jc w:val="center"/>
        <w:rPr>
          <w:rFonts w:ascii="Arial" w:hAnsi="Arial" w:cs="Arial"/>
        </w:rPr>
      </w:pPr>
      <w:r w:rsidRPr="00DE0E81">
        <w:rPr>
          <w:rFonts w:ascii="Arial" w:hAnsi="Arial" w:cs="Arial"/>
          <w:noProof/>
        </w:rPr>
        <w:drawing>
          <wp:inline distT="0" distB="0" distL="0" distR="0" wp14:anchorId="53ABFD6C" wp14:editId="0825F29A">
            <wp:extent cx="4762500" cy="3886200"/>
            <wp:effectExtent l="0" t="0" r="0" b="0"/>
            <wp:docPr id="3" name="Picture 3" descr="https://www.marketing91.com/wp-content/uploads/2015/04/PES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45028" name="Picture 2" descr="https://www.marketing91.com/wp-content/uploads/2015/04/PESTLE.jpg"/>
                    <pic:cNvPicPr>
                      <a:picLocks noChangeAspect="1" noChangeArrowheads="1"/>
                    </pic:cNvPicPr>
                  </pic:nvPicPr>
                  <pic:blipFill>
                    <a:blip r:embed="rId10">
                      <a:extLst>
                        <a:ext uri="{28A0092B-C50C-407E-A947-70E740481C1C}">
                          <a14:useLocalDpi xmlns:a14="http://schemas.microsoft.com/office/drawing/2010/main" val="0"/>
                        </a:ext>
                      </a:extLst>
                    </a:blip>
                    <a:srcRect b="8929"/>
                    <a:stretch>
                      <a:fillRect/>
                    </a:stretch>
                  </pic:blipFill>
                  <pic:spPr bwMode="auto">
                    <a:xfrm>
                      <a:off x="0" y="0"/>
                      <a:ext cx="4762500" cy="3886200"/>
                    </a:xfrm>
                    <a:prstGeom prst="rect">
                      <a:avLst/>
                    </a:prstGeom>
                    <a:noFill/>
                    <a:ln>
                      <a:noFill/>
                    </a:ln>
                    <a:extLst>
                      <a:ext uri="{53640926-AAD7-44D8-BBD7-CCE9431645EC}">
                        <a14:shadowObscured xmlns:a14="http://schemas.microsoft.com/office/drawing/2010/main"/>
                      </a:ext>
                    </a:extLst>
                  </pic:spPr>
                </pic:pic>
              </a:graphicData>
            </a:graphic>
          </wp:inline>
        </w:drawing>
      </w:r>
    </w:p>
    <w:p w:rsidR="007A7B0C" w:rsidRPr="00DE0E81" w:rsidRDefault="007A7B0C" w:rsidP="007A7B0C">
      <w:pPr>
        <w:jc w:val="center"/>
        <w:rPr>
          <w:rFonts w:ascii="Arial" w:hAnsi="Arial" w:cs="Arial"/>
        </w:rPr>
      </w:pPr>
      <w:r w:rsidRPr="00DE0E81">
        <w:rPr>
          <w:rFonts w:ascii="Arial" w:hAnsi="Arial" w:cs="Arial"/>
        </w:rPr>
        <w:t>Figure: PESTLE</w:t>
      </w:r>
    </w:p>
    <w:p w:rsidR="007A7B0C" w:rsidRPr="00DE0E81" w:rsidRDefault="007A7B0C" w:rsidP="007A7B0C">
      <w:pPr>
        <w:jc w:val="center"/>
        <w:rPr>
          <w:rFonts w:ascii="Arial" w:hAnsi="Arial" w:cs="Arial"/>
        </w:rPr>
      </w:pPr>
      <w:r w:rsidRPr="00DE0E81">
        <w:rPr>
          <w:rFonts w:ascii="Arial" w:hAnsi="Arial" w:cs="Arial"/>
        </w:rPr>
        <w:t>Source: (</w:t>
      </w:r>
      <w:proofErr w:type="spellStart"/>
      <w:r w:rsidRPr="00DE0E81">
        <w:rPr>
          <w:rFonts w:ascii="Arial" w:hAnsi="Arial" w:cs="Arial"/>
          <w:color w:val="000000"/>
        </w:rPr>
        <w:t>Kersner</w:t>
      </w:r>
      <w:proofErr w:type="spellEnd"/>
      <w:r w:rsidRPr="00DE0E81">
        <w:rPr>
          <w:rFonts w:ascii="Arial" w:hAnsi="Arial" w:cs="Arial"/>
          <w:color w:val="000000"/>
        </w:rPr>
        <w:t>, 2012)</w:t>
      </w:r>
    </w:p>
    <w:p w:rsidR="007A7B0C" w:rsidRPr="00DE0E81" w:rsidRDefault="007A7B0C" w:rsidP="007A7B0C">
      <w:pPr>
        <w:jc w:val="center"/>
        <w:rPr>
          <w:rFonts w:ascii="Arial" w:hAnsi="Arial" w:cs="Arial"/>
        </w:rPr>
      </w:pPr>
    </w:p>
    <w:p w:rsidR="007A7B0C" w:rsidRPr="00DE0E81" w:rsidRDefault="007A7B0C" w:rsidP="007A7B0C">
      <w:pPr>
        <w:rPr>
          <w:rFonts w:ascii="Arial" w:hAnsi="Arial" w:cs="Arial"/>
          <w:b/>
        </w:rPr>
      </w:pPr>
      <w:r w:rsidRPr="00DE0E81">
        <w:rPr>
          <w:rFonts w:ascii="Arial" w:hAnsi="Arial" w:cs="Arial"/>
          <w:b/>
        </w:rPr>
        <w:t>Political:</w:t>
      </w:r>
    </w:p>
    <w:p w:rsidR="007A7B0C" w:rsidRPr="00DE0E81" w:rsidRDefault="007A7B0C" w:rsidP="007A7B0C">
      <w:pPr>
        <w:rPr>
          <w:rFonts w:ascii="Arial" w:hAnsi="Arial" w:cs="Arial"/>
        </w:rPr>
      </w:pPr>
      <w:r w:rsidRPr="00DE0E81">
        <w:rPr>
          <w:rFonts w:ascii="Arial" w:hAnsi="Arial" w:cs="Arial"/>
        </w:rPr>
        <w:lastRenderedPageBreak/>
        <w:t>Political factor is concerned about government trespasses in the economy of a country. This factor involves tax policy,</w:t>
      </w:r>
      <w:r w:rsidR="00CA42FA" w:rsidRPr="00DE0E81">
        <w:rPr>
          <w:rFonts w:ascii="Arial" w:hAnsi="Arial" w:cs="Arial"/>
        </w:rPr>
        <w:t xml:space="preserve"> environmental</w:t>
      </w:r>
      <w:r w:rsidRPr="00DE0E81">
        <w:rPr>
          <w:rFonts w:ascii="Arial" w:hAnsi="Arial" w:cs="Arial"/>
        </w:rPr>
        <w:t xml:space="preserve"> law, trade restrictions, and other some policy and procedures. </w:t>
      </w:r>
      <w:proofErr w:type="gramStart"/>
      <w:r w:rsidRPr="00DE0E81">
        <w:rPr>
          <w:rFonts w:ascii="Arial" w:hAnsi="Arial" w:cs="Arial"/>
        </w:rPr>
        <w:t>This factors</w:t>
      </w:r>
      <w:proofErr w:type="gramEnd"/>
      <w:r w:rsidRPr="00DE0E81">
        <w:rPr>
          <w:rFonts w:ascii="Arial" w:hAnsi="Arial" w:cs="Arial"/>
        </w:rPr>
        <w:t xml:space="preserve"> have an impact on Subway and ascertain how this organization will be operated.</w:t>
      </w:r>
    </w:p>
    <w:p w:rsidR="00FD2B40" w:rsidRPr="00DE0E81" w:rsidRDefault="00FD2B40" w:rsidP="007A7B0C">
      <w:pPr>
        <w:rPr>
          <w:rFonts w:ascii="Arial" w:hAnsi="Arial" w:cs="Arial"/>
        </w:rPr>
      </w:pPr>
    </w:p>
    <w:p w:rsidR="007A7B0C" w:rsidRPr="00DE0E81" w:rsidRDefault="007A7B0C" w:rsidP="007A7B0C">
      <w:pPr>
        <w:rPr>
          <w:rFonts w:ascii="Arial" w:hAnsi="Arial" w:cs="Arial"/>
        </w:rPr>
      </w:pPr>
      <w:r w:rsidRPr="00DE0E81">
        <w:rPr>
          <w:rFonts w:ascii="Arial" w:hAnsi="Arial" w:cs="Arial"/>
          <w:b/>
        </w:rPr>
        <w:t>Economical:</w:t>
      </w:r>
    </w:p>
    <w:p w:rsidR="007A7B0C" w:rsidRPr="00DE0E81" w:rsidRDefault="007A7B0C" w:rsidP="007A7B0C">
      <w:pPr>
        <w:rPr>
          <w:rFonts w:ascii="Arial" w:hAnsi="Arial" w:cs="Arial"/>
        </w:rPr>
      </w:pPr>
      <w:r w:rsidRPr="00DE0E81">
        <w:rPr>
          <w:rFonts w:ascii="Arial" w:hAnsi="Arial" w:cs="Arial"/>
        </w:rPr>
        <w:t xml:space="preserve">Economic factors </w:t>
      </w:r>
      <w:proofErr w:type="gramStart"/>
      <w:r w:rsidRPr="00DE0E81">
        <w:rPr>
          <w:rFonts w:ascii="Arial" w:hAnsi="Arial" w:cs="Arial"/>
        </w:rPr>
        <w:t>involves</w:t>
      </w:r>
      <w:proofErr w:type="gramEnd"/>
      <w:r w:rsidRPr="00DE0E81">
        <w:rPr>
          <w:rFonts w:ascii="Arial" w:hAnsi="Arial" w:cs="Arial"/>
        </w:rPr>
        <w:t xml:space="preserve"> interest rate, exchange rates, inflation rate </w:t>
      </w:r>
      <w:r w:rsidR="007C56F6" w:rsidRPr="00DE0E81">
        <w:rPr>
          <w:rFonts w:ascii="Arial" w:hAnsi="Arial" w:cs="Arial"/>
        </w:rPr>
        <w:t>etc. These</w:t>
      </w:r>
      <w:r w:rsidRPr="00DE0E81">
        <w:rPr>
          <w:rFonts w:ascii="Arial" w:hAnsi="Arial" w:cs="Arial"/>
        </w:rPr>
        <w:t xml:space="preserve"> factors describe how Subway will operate and take </w:t>
      </w:r>
      <w:r w:rsidR="007C56F6" w:rsidRPr="00DE0E81">
        <w:rPr>
          <w:rFonts w:ascii="Arial" w:hAnsi="Arial" w:cs="Arial"/>
        </w:rPr>
        <w:t>decisions. The</w:t>
      </w:r>
      <w:r w:rsidRPr="00DE0E81">
        <w:rPr>
          <w:rFonts w:ascii="Arial" w:hAnsi="Arial" w:cs="Arial"/>
        </w:rPr>
        <w:t xml:space="preserve"> </w:t>
      </w:r>
      <w:r w:rsidR="007C56F6" w:rsidRPr="00DE0E81">
        <w:rPr>
          <w:rFonts w:ascii="Arial" w:hAnsi="Arial" w:cs="Arial"/>
        </w:rPr>
        <w:t>government</w:t>
      </w:r>
      <w:r w:rsidRPr="00DE0E81">
        <w:rPr>
          <w:rFonts w:ascii="Arial" w:hAnsi="Arial" w:cs="Arial"/>
        </w:rPr>
        <w:t xml:space="preserve"> can use these factors as a control mechanism of any business. These factors have a direct impact on Subway and its product and services (</w:t>
      </w:r>
      <w:r w:rsidRPr="00DE0E81">
        <w:rPr>
          <w:rFonts w:ascii="Arial" w:hAnsi="Arial" w:cs="Arial"/>
          <w:color w:val="000000"/>
        </w:rPr>
        <w:t>Deep, 2012)</w:t>
      </w:r>
      <w:r w:rsidRPr="00DE0E81">
        <w:rPr>
          <w:rFonts w:ascii="Arial" w:hAnsi="Arial" w:cs="Arial"/>
        </w:rPr>
        <w:t>.</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Social:</w:t>
      </w:r>
    </w:p>
    <w:p w:rsidR="007A7B0C" w:rsidRPr="00DE0E81" w:rsidRDefault="007A7B0C" w:rsidP="007A7B0C">
      <w:pPr>
        <w:rPr>
          <w:rFonts w:ascii="Arial" w:hAnsi="Arial" w:cs="Arial"/>
        </w:rPr>
      </w:pPr>
      <w:r w:rsidRPr="00DE0E81">
        <w:rPr>
          <w:rFonts w:ascii="Arial" w:hAnsi="Arial" w:cs="Arial"/>
        </w:rPr>
        <w:t xml:space="preserve">Social factors describe various area about people’s belief and attitude. It includes cultures, career, attitudes, job safety, people age and growth rate </w:t>
      </w:r>
      <w:r w:rsidR="00DB4C09" w:rsidRPr="00DE0E81">
        <w:rPr>
          <w:rFonts w:ascii="Arial" w:hAnsi="Arial" w:cs="Arial"/>
        </w:rPr>
        <w:t>etc. These</w:t>
      </w:r>
      <w:r w:rsidRPr="00DE0E81">
        <w:rPr>
          <w:rFonts w:ascii="Arial" w:hAnsi="Arial" w:cs="Arial"/>
        </w:rPr>
        <w:t xml:space="preserve"> factors affect the production of goods and services. The people of different countries have different tastes and preferences. For </w:t>
      </w:r>
      <w:proofErr w:type="gramStart"/>
      <w:r w:rsidRPr="00DE0E81">
        <w:rPr>
          <w:rFonts w:ascii="Arial" w:hAnsi="Arial" w:cs="Arial"/>
        </w:rPr>
        <w:t>this regional tastes</w:t>
      </w:r>
      <w:proofErr w:type="gramEnd"/>
      <w:r w:rsidRPr="00DE0E81">
        <w:rPr>
          <w:rFonts w:ascii="Arial" w:hAnsi="Arial" w:cs="Arial"/>
        </w:rPr>
        <w:t>, Subway produces food according to local cultures.</w:t>
      </w:r>
    </w:p>
    <w:p w:rsidR="007A7B0C" w:rsidRPr="00DE0E81" w:rsidRDefault="007A7B0C" w:rsidP="007A7B0C">
      <w:pPr>
        <w:rPr>
          <w:rFonts w:ascii="Arial" w:hAnsi="Arial" w:cs="Arial"/>
        </w:rPr>
      </w:pPr>
      <w:r w:rsidRPr="00DE0E81">
        <w:rPr>
          <w:rFonts w:ascii="Arial" w:hAnsi="Arial" w:cs="Arial"/>
        </w:rPr>
        <w:t xml:space="preserve"> </w:t>
      </w:r>
    </w:p>
    <w:p w:rsidR="007A7B0C" w:rsidRPr="00DE0E81" w:rsidRDefault="007A7B0C" w:rsidP="007A7B0C">
      <w:pPr>
        <w:rPr>
          <w:rFonts w:ascii="Arial" w:hAnsi="Arial" w:cs="Arial"/>
          <w:b/>
        </w:rPr>
      </w:pPr>
      <w:r w:rsidRPr="00DE0E81">
        <w:rPr>
          <w:rFonts w:ascii="Arial" w:hAnsi="Arial" w:cs="Arial"/>
          <w:b/>
        </w:rPr>
        <w:t>Technological:</w:t>
      </w:r>
    </w:p>
    <w:p w:rsidR="007A7B0C" w:rsidRPr="00DE0E81" w:rsidRDefault="007A7B0C" w:rsidP="007A7B0C">
      <w:pPr>
        <w:rPr>
          <w:rFonts w:ascii="Arial" w:hAnsi="Arial" w:cs="Arial"/>
        </w:rPr>
      </w:pPr>
      <w:r w:rsidRPr="00DE0E81">
        <w:rPr>
          <w:rFonts w:ascii="Arial" w:hAnsi="Arial" w:cs="Arial"/>
        </w:rPr>
        <w:t xml:space="preserve">Technological factors include improvement of technology, development of production and distribution channel, research and development activities etc. </w:t>
      </w:r>
      <w:proofErr w:type="gramStart"/>
      <w:r w:rsidRPr="00DE0E81">
        <w:rPr>
          <w:rFonts w:ascii="Arial" w:hAnsi="Arial" w:cs="Arial"/>
        </w:rPr>
        <w:t>This factors</w:t>
      </w:r>
      <w:proofErr w:type="gramEnd"/>
      <w:r w:rsidRPr="00DE0E81">
        <w:rPr>
          <w:rFonts w:ascii="Arial" w:hAnsi="Arial" w:cs="Arial"/>
        </w:rPr>
        <w:t xml:space="preserve"> will be </w:t>
      </w:r>
      <w:r w:rsidR="00DB4C09" w:rsidRPr="00DE0E81">
        <w:rPr>
          <w:rFonts w:ascii="Arial" w:hAnsi="Arial" w:cs="Arial"/>
        </w:rPr>
        <w:t>favorable or</w:t>
      </w:r>
      <w:r w:rsidRPr="00DE0E81">
        <w:rPr>
          <w:rFonts w:ascii="Arial" w:hAnsi="Arial" w:cs="Arial"/>
        </w:rPr>
        <w:t xml:space="preserve"> </w:t>
      </w:r>
      <w:r w:rsidR="00DB4C09" w:rsidRPr="00DE0E81">
        <w:rPr>
          <w:rFonts w:ascii="Arial" w:hAnsi="Arial" w:cs="Arial"/>
        </w:rPr>
        <w:t>unfavorable</w:t>
      </w:r>
      <w:r w:rsidRPr="00DE0E81">
        <w:rPr>
          <w:rFonts w:ascii="Arial" w:hAnsi="Arial" w:cs="Arial"/>
        </w:rPr>
        <w:t xml:space="preserve">. Subway should adapt its entire process with new modern technology. This organization </w:t>
      </w:r>
      <w:r w:rsidR="00DB4C09" w:rsidRPr="00DE0E81">
        <w:rPr>
          <w:rFonts w:ascii="Arial" w:hAnsi="Arial" w:cs="Arial"/>
        </w:rPr>
        <w:t>operates the business</w:t>
      </w:r>
      <w:r w:rsidRPr="00DE0E81">
        <w:rPr>
          <w:rFonts w:ascii="Arial" w:hAnsi="Arial" w:cs="Arial"/>
        </w:rPr>
        <w:t xml:space="preserve"> in online and can give home delivery.</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Legal:</w:t>
      </w:r>
    </w:p>
    <w:p w:rsidR="007A7B0C" w:rsidRPr="00DE0E81" w:rsidRDefault="007A7B0C" w:rsidP="007A7B0C">
      <w:pPr>
        <w:rPr>
          <w:rFonts w:ascii="Arial" w:hAnsi="Arial" w:cs="Arial"/>
        </w:rPr>
      </w:pPr>
      <w:r w:rsidRPr="00DE0E81">
        <w:rPr>
          <w:rFonts w:ascii="Arial" w:hAnsi="Arial" w:cs="Arial"/>
        </w:rPr>
        <w:t>Legal factors of an organization will affect both internally and externally (</w:t>
      </w:r>
      <w:r w:rsidRPr="00DE0E81">
        <w:rPr>
          <w:rFonts w:ascii="Arial" w:hAnsi="Arial" w:cs="Arial"/>
          <w:color w:val="000000"/>
        </w:rPr>
        <w:t>Deep, 2012)</w:t>
      </w:r>
      <w:r w:rsidRPr="00DE0E81">
        <w:rPr>
          <w:rFonts w:ascii="Arial" w:hAnsi="Arial" w:cs="Arial"/>
        </w:rPr>
        <w:t xml:space="preserve">. Subway has its own rules and regulations to operate business and govt. also publishes new policy and procedures to control business its own country. The rules of legal factors are consumer law, safety law, labor law etc. </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Environmental:</w:t>
      </w:r>
    </w:p>
    <w:p w:rsidR="007A7B0C" w:rsidRPr="00DE0E81" w:rsidRDefault="007A7B0C" w:rsidP="007A7B0C">
      <w:pPr>
        <w:rPr>
          <w:rFonts w:ascii="Arial" w:hAnsi="Arial" w:cs="Arial"/>
        </w:rPr>
      </w:pPr>
      <w:r w:rsidRPr="00DE0E81">
        <w:rPr>
          <w:rFonts w:ascii="Arial" w:hAnsi="Arial" w:cs="Arial"/>
        </w:rPr>
        <w:t xml:space="preserve">Environmental factors are concerned with environmental and ecological aspects. </w:t>
      </w:r>
      <w:proofErr w:type="gramStart"/>
      <w:r w:rsidR="00DB4C09" w:rsidRPr="00DE0E81">
        <w:rPr>
          <w:rFonts w:ascii="Arial" w:hAnsi="Arial" w:cs="Arial"/>
        </w:rPr>
        <w:t>This factors</w:t>
      </w:r>
      <w:proofErr w:type="gramEnd"/>
      <w:r w:rsidRPr="00DE0E81">
        <w:rPr>
          <w:rFonts w:ascii="Arial" w:hAnsi="Arial" w:cs="Arial"/>
        </w:rPr>
        <w:t xml:space="preserve"> involves environmental regulation, climate and weather change, and so </w:t>
      </w:r>
      <w:r w:rsidRPr="00DE0E81">
        <w:rPr>
          <w:rFonts w:ascii="Arial" w:hAnsi="Arial" w:cs="Arial"/>
        </w:rPr>
        <w:lastRenderedPageBreak/>
        <w:t xml:space="preserve">on. </w:t>
      </w:r>
      <w:r w:rsidR="00DB4C09" w:rsidRPr="00DE0E81">
        <w:rPr>
          <w:rFonts w:ascii="Arial" w:hAnsi="Arial" w:cs="Arial"/>
        </w:rPr>
        <w:t>Subway should</w:t>
      </w:r>
      <w:r w:rsidRPr="00DE0E81">
        <w:rPr>
          <w:rFonts w:ascii="Arial" w:hAnsi="Arial" w:cs="Arial"/>
        </w:rPr>
        <w:t xml:space="preserve"> follow green business and reduces pollution and waste. This organization can </w:t>
      </w:r>
      <w:r w:rsidR="00DB4C09" w:rsidRPr="00DE0E81">
        <w:rPr>
          <w:rFonts w:ascii="Arial" w:hAnsi="Arial" w:cs="Arial"/>
        </w:rPr>
        <w:t>use the recycling</w:t>
      </w:r>
      <w:r w:rsidRPr="00DE0E81">
        <w:rPr>
          <w:rFonts w:ascii="Arial" w:hAnsi="Arial" w:cs="Arial"/>
        </w:rPr>
        <w:t xml:space="preserve"> process for</w:t>
      </w:r>
      <w:r w:rsidR="00DB4C09" w:rsidRPr="00DE0E81">
        <w:rPr>
          <w:rFonts w:ascii="Arial" w:hAnsi="Arial" w:cs="Arial"/>
        </w:rPr>
        <w:t xml:space="preserve"> reproduction</w:t>
      </w:r>
      <w:r w:rsidRPr="00DE0E81">
        <w:rPr>
          <w:rFonts w:ascii="Arial" w:hAnsi="Arial" w:cs="Arial"/>
        </w:rPr>
        <w:t>.</w:t>
      </w:r>
    </w:p>
    <w:p w:rsidR="00FD2B40" w:rsidRPr="00DE0E81" w:rsidRDefault="00FD2B40" w:rsidP="007A7B0C">
      <w:pPr>
        <w:rPr>
          <w:rFonts w:ascii="Arial" w:hAnsi="Arial" w:cs="Arial"/>
        </w:rPr>
      </w:pPr>
    </w:p>
    <w:p w:rsidR="00FD2B40" w:rsidRPr="00DE0E81" w:rsidRDefault="00FD2B40" w:rsidP="007A7B0C">
      <w:pPr>
        <w:rPr>
          <w:rFonts w:ascii="Arial" w:hAnsi="Arial" w:cs="Arial"/>
        </w:rPr>
      </w:pPr>
    </w:p>
    <w:p w:rsidR="00FD2B40" w:rsidRPr="00DE0E81" w:rsidRDefault="00FD2B40"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pStyle w:val="Heading1"/>
        <w:rPr>
          <w:rFonts w:ascii="Arial" w:hAnsi="Arial" w:cs="Arial"/>
          <w:sz w:val="24"/>
          <w:szCs w:val="24"/>
        </w:rPr>
      </w:pPr>
      <w:bookmarkStart w:id="7" w:name="_Toc532640730"/>
      <w:r w:rsidRPr="00DE0E81">
        <w:rPr>
          <w:rFonts w:ascii="Arial" w:hAnsi="Arial" w:cs="Arial"/>
          <w:sz w:val="24"/>
          <w:szCs w:val="24"/>
        </w:rPr>
        <w:t>Potential solutions of profit reduction</w:t>
      </w:r>
      <w:bookmarkEnd w:id="7"/>
    </w:p>
    <w:p w:rsidR="007A7B0C" w:rsidRPr="00DE0E81" w:rsidRDefault="007A7B0C" w:rsidP="007A7B0C">
      <w:pPr>
        <w:rPr>
          <w:rFonts w:ascii="Arial" w:hAnsi="Arial" w:cs="Arial"/>
        </w:rPr>
      </w:pPr>
      <w:r w:rsidRPr="00DE0E81">
        <w:rPr>
          <w:rFonts w:ascii="Arial" w:hAnsi="Arial" w:cs="Arial"/>
        </w:rPr>
        <w:t>Management of Subway restaurant wants to maximize its productivity and profitability as well as to increase shareholder wealth (</w:t>
      </w:r>
      <w:r w:rsidRPr="00DE0E81">
        <w:rPr>
          <w:rFonts w:ascii="Arial" w:hAnsi="Arial" w:cs="Arial"/>
          <w:color w:val="000000"/>
        </w:rPr>
        <w:t>Matte, 2015</w:t>
      </w:r>
      <w:proofErr w:type="gramStart"/>
      <w:r w:rsidRPr="00DE0E81">
        <w:rPr>
          <w:rFonts w:ascii="Arial" w:hAnsi="Arial" w:cs="Arial"/>
          <w:color w:val="000000"/>
        </w:rPr>
        <w:t>)</w:t>
      </w:r>
      <w:r w:rsidRPr="00DE0E81">
        <w:rPr>
          <w:rFonts w:ascii="Arial" w:hAnsi="Arial" w:cs="Arial"/>
        </w:rPr>
        <w:t>.Nowadays</w:t>
      </w:r>
      <w:proofErr w:type="gramEnd"/>
      <w:r w:rsidRPr="00DE0E81">
        <w:rPr>
          <w:rFonts w:ascii="Arial" w:hAnsi="Arial" w:cs="Arial"/>
        </w:rPr>
        <w:t xml:space="preserve"> Subway faces several problems like a net loss, decreases profit etc. Management and shareholders are concerned about the problems. They want to reduce this problem. To discharge from this problem of Subway, the following alternative </w:t>
      </w:r>
      <w:proofErr w:type="gramStart"/>
      <w:r w:rsidRPr="00DE0E81">
        <w:rPr>
          <w:rFonts w:ascii="Arial" w:hAnsi="Arial" w:cs="Arial"/>
        </w:rPr>
        <w:t>decision making</w:t>
      </w:r>
      <w:proofErr w:type="gramEnd"/>
      <w:r w:rsidRPr="00DE0E81">
        <w:rPr>
          <w:rFonts w:ascii="Arial" w:hAnsi="Arial" w:cs="Arial"/>
        </w:rPr>
        <w:t xml:space="preserve"> technique can be implemented.</w:t>
      </w:r>
    </w:p>
    <w:p w:rsidR="00D33953" w:rsidRPr="00DE0E81" w:rsidRDefault="00D33953" w:rsidP="007A7B0C">
      <w:pPr>
        <w:rPr>
          <w:rFonts w:ascii="Arial" w:hAnsi="Arial" w:cs="Arial"/>
        </w:rPr>
      </w:pPr>
    </w:p>
    <w:p w:rsidR="00D33953" w:rsidRPr="00DE0E81" w:rsidRDefault="00D33953"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Decision making Technique within Subway:</w:t>
      </w:r>
    </w:p>
    <w:p w:rsidR="007A7B0C" w:rsidRPr="00DE0E81" w:rsidRDefault="007A7B0C" w:rsidP="007A7B0C">
      <w:pPr>
        <w:rPr>
          <w:rFonts w:ascii="Arial" w:hAnsi="Arial" w:cs="Arial"/>
        </w:rPr>
      </w:pPr>
      <w:r w:rsidRPr="00DE0E81">
        <w:rPr>
          <w:rFonts w:ascii="Arial" w:hAnsi="Arial" w:cs="Arial"/>
        </w:rPr>
        <w:t xml:space="preserve">Decision making is a process of giving </w:t>
      </w:r>
      <w:r w:rsidR="003331A3" w:rsidRPr="00DE0E81">
        <w:rPr>
          <w:rFonts w:ascii="Arial" w:hAnsi="Arial" w:cs="Arial"/>
        </w:rPr>
        <w:t>a</w:t>
      </w:r>
      <w:r w:rsidRPr="00DE0E81">
        <w:rPr>
          <w:rFonts w:ascii="Arial" w:hAnsi="Arial" w:cs="Arial"/>
        </w:rPr>
        <w:t xml:space="preserve">n </w:t>
      </w:r>
      <w:r w:rsidR="003331A3" w:rsidRPr="00DE0E81">
        <w:rPr>
          <w:rFonts w:ascii="Arial" w:hAnsi="Arial" w:cs="Arial"/>
        </w:rPr>
        <w:t>alternative</w:t>
      </w:r>
      <w:r w:rsidRPr="00DE0E81">
        <w:rPr>
          <w:rFonts w:ascii="Arial" w:hAnsi="Arial" w:cs="Arial"/>
        </w:rPr>
        <w:t xml:space="preserve"> solution to make appropriate course plan within the organization to achieve the desired goals. It is also a system of choosing a logical option from an alternative solution. For making good decisions, the decision makers should </w:t>
      </w:r>
      <w:proofErr w:type="gramStart"/>
      <w:r w:rsidRPr="00DE0E81">
        <w:rPr>
          <w:rFonts w:ascii="Arial" w:hAnsi="Arial" w:cs="Arial"/>
        </w:rPr>
        <w:t>considers</w:t>
      </w:r>
      <w:proofErr w:type="gramEnd"/>
      <w:r w:rsidRPr="00DE0E81">
        <w:rPr>
          <w:rFonts w:ascii="Arial" w:hAnsi="Arial" w:cs="Arial"/>
        </w:rPr>
        <w:t xml:space="preserve"> the positive and negative impact of choosing option (</w:t>
      </w:r>
      <w:r w:rsidRPr="00DE0E81">
        <w:rPr>
          <w:rFonts w:ascii="Arial" w:hAnsi="Arial" w:cs="Arial"/>
          <w:color w:val="000000"/>
        </w:rPr>
        <w:t>Fitzgerald, 2009)</w:t>
      </w:r>
      <w:r w:rsidRPr="00DE0E81">
        <w:rPr>
          <w:rFonts w:ascii="Arial" w:hAnsi="Arial" w:cs="Arial"/>
        </w:rPr>
        <w:t xml:space="preserve">. </w:t>
      </w:r>
      <w:r w:rsidR="003331A3" w:rsidRPr="00DE0E81">
        <w:rPr>
          <w:rFonts w:ascii="Arial" w:hAnsi="Arial" w:cs="Arial"/>
        </w:rPr>
        <w:t>Subway can</w:t>
      </w:r>
      <w:r w:rsidRPr="00DE0E81">
        <w:rPr>
          <w:rFonts w:ascii="Arial" w:hAnsi="Arial" w:cs="Arial"/>
        </w:rPr>
        <w:t xml:space="preserve"> choose any technique for increment its profitability. Several decision-making techniques for </w:t>
      </w:r>
      <w:r w:rsidR="003331A3" w:rsidRPr="00DE0E81">
        <w:rPr>
          <w:rFonts w:ascii="Arial" w:hAnsi="Arial" w:cs="Arial"/>
        </w:rPr>
        <w:t>Subway are</w:t>
      </w:r>
      <w:r w:rsidRPr="00DE0E81">
        <w:rPr>
          <w:rFonts w:ascii="Arial" w:hAnsi="Arial" w:cs="Arial"/>
        </w:rPr>
        <w:t xml:space="preserve"> given below.</w:t>
      </w:r>
    </w:p>
    <w:p w:rsidR="007A7B0C" w:rsidRPr="00DE0E81" w:rsidRDefault="007A7B0C"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Force filed Analysis:</w:t>
      </w:r>
    </w:p>
    <w:p w:rsidR="007A7B0C" w:rsidRPr="00DE0E81" w:rsidRDefault="007A7B0C" w:rsidP="007A7B0C">
      <w:pPr>
        <w:rPr>
          <w:rFonts w:ascii="Arial" w:hAnsi="Arial" w:cs="Arial"/>
        </w:rPr>
      </w:pPr>
      <w:r w:rsidRPr="00DE0E81">
        <w:rPr>
          <w:rFonts w:ascii="Arial" w:hAnsi="Arial" w:cs="Arial"/>
        </w:rPr>
        <w:t xml:space="preserve">For increasing the profit of </w:t>
      </w:r>
      <w:r w:rsidR="00D4369B" w:rsidRPr="00DE0E81">
        <w:rPr>
          <w:rFonts w:ascii="Arial" w:hAnsi="Arial" w:cs="Arial"/>
        </w:rPr>
        <w:t>Subway restaurant</w:t>
      </w:r>
      <w:r w:rsidRPr="00DE0E81">
        <w:rPr>
          <w:rFonts w:ascii="Arial" w:hAnsi="Arial" w:cs="Arial"/>
        </w:rPr>
        <w:t>, this organization can implement force filed model analysis. This analysis is used to make difficult and challenging decisions. It can play a vital role</w:t>
      </w:r>
      <w:r w:rsidR="00D4369B" w:rsidRPr="00DE0E81">
        <w:rPr>
          <w:rFonts w:ascii="Arial" w:hAnsi="Arial" w:cs="Arial"/>
        </w:rPr>
        <w:t xml:space="preserve"> </w:t>
      </w:r>
      <w:r w:rsidRPr="00DE0E81">
        <w:rPr>
          <w:rFonts w:ascii="Arial" w:hAnsi="Arial" w:cs="Arial"/>
        </w:rPr>
        <w:t>in efficiency and effectiveness of decision making. This analysis is working with the analyzing the forces for and against a change (</w:t>
      </w:r>
      <w:proofErr w:type="spellStart"/>
      <w:r w:rsidRPr="00DE0E81">
        <w:rPr>
          <w:rFonts w:ascii="Arial" w:hAnsi="Arial" w:cs="Arial"/>
          <w:color w:val="000000"/>
        </w:rPr>
        <w:t>Forgang</w:t>
      </w:r>
      <w:proofErr w:type="spellEnd"/>
      <w:r w:rsidRPr="00DE0E81">
        <w:rPr>
          <w:rFonts w:ascii="Arial" w:hAnsi="Arial" w:cs="Arial"/>
          <w:color w:val="000000"/>
        </w:rPr>
        <w:t>, 2011)</w:t>
      </w:r>
      <w:r w:rsidRPr="00DE0E81">
        <w:rPr>
          <w:rFonts w:ascii="Arial" w:hAnsi="Arial" w:cs="Arial"/>
        </w:rPr>
        <w:t>. Then all forces will be stored in a column to summarize scores and make decisions. This analysis can be applied by subways' management to maximize profits.</w:t>
      </w:r>
    </w:p>
    <w:p w:rsidR="007A7B0C" w:rsidRPr="00DE0E81" w:rsidRDefault="007A7B0C" w:rsidP="007A7B0C">
      <w:pPr>
        <w:jc w:val="center"/>
        <w:rPr>
          <w:rFonts w:ascii="Arial" w:hAnsi="Arial" w:cs="Arial"/>
        </w:rPr>
      </w:pPr>
      <w:r w:rsidRPr="00DE0E81">
        <w:rPr>
          <w:rFonts w:ascii="Arial" w:hAnsi="Arial" w:cs="Arial"/>
          <w:noProof/>
        </w:rPr>
        <w:lastRenderedPageBreak/>
        <w:drawing>
          <wp:inline distT="0" distB="0" distL="0" distR="0" wp14:anchorId="32D8B3AC" wp14:editId="3E718A07">
            <wp:extent cx="2381250" cy="1905000"/>
            <wp:effectExtent l="0" t="0" r="0" b="0"/>
            <wp:docPr id="4" name="Picture 4" descr="https://daniellock.com/wp-content/uploads/2017/10/FFA-with-bord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12721" name="Picture 2" descr="https://daniellock.com/wp-content/uploads/2017/10/FFA-with-border.jpe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381250" cy="1905000"/>
                    </a:xfrm>
                    <a:prstGeom prst="rect">
                      <a:avLst/>
                    </a:prstGeom>
                    <a:noFill/>
                    <a:ln>
                      <a:noFill/>
                    </a:ln>
                  </pic:spPr>
                </pic:pic>
              </a:graphicData>
            </a:graphic>
          </wp:inline>
        </w:drawing>
      </w:r>
    </w:p>
    <w:p w:rsidR="007A7B0C" w:rsidRPr="00DE0E81" w:rsidRDefault="007A7B0C" w:rsidP="007A7B0C">
      <w:pPr>
        <w:jc w:val="center"/>
        <w:rPr>
          <w:rFonts w:ascii="Arial" w:hAnsi="Arial" w:cs="Arial"/>
        </w:rPr>
      </w:pPr>
      <w:r w:rsidRPr="00DE0E81">
        <w:rPr>
          <w:rFonts w:ascii="Arial" w:hAnsi="Arial" w:cs="Arial"/>
        </w:rPr>
        <w:t>Figure: Force Field Analysis</w:t>
      </w:r>
    </w:p>
    <w:p w:rsidR="00D33953" w:rsidRPr="00DE0E81" w:rsidRDefault="007A7B0C" w:rsidP="00D33953">
      <w:pPr>
        <w:jc w:val="center"/>
        <w:rPr>
          <w:rFonts w:ascii="Arial" w:hAnsi="Arial" w:cs="Arial"/>
        </w:rPr>
      </w:pPr>
      <w:r w:rsidRPr="00DE0E81">
        <w:rPr>
          <w:rFonts w:ascii="Arial" w:hAnsi="Arial" w:cs="Arial"/>
        </w:rPr>
        <w:t>Source: (</w:t>
      </w:r>
      <w:r w:rsidRPr="00DE0E81">
        <w:rPr>
          <w:rFonts w:ascii="Arial" w:hAnsi="Arial" w:cs="Arial"/>
          <w:color w:val="000000"/>
        </w:rPr>
        <w:t>Hale, 2012)</w:t>
      </w:r>
    </w:p>
    <w:p w:rsidR="007A7B0C" w:rsidRPr="00DE0E81" w:rsidRDefault="007A7B0C" w:rsidP="007A7B0C">
      <w:pPr>
        <w:rPr>
          <w:rFonts w:ascii="Arial" w:hAnsi="Arial" w:cs="Arial"/>
          <w:b/>
        </w:rPr>
      </w:pPr>
      <w:r w:rsidRPr="00DE0E81">
        <w:rPr>
          <w:rFonts w:ascii="Arial" w:hAnsi="Arial" w:cs="Arial"/>
          <w:b/>
        </w:rPr>
        <w:t>Implementation of Force filed analysis in Subway:</w:t>
      </w:r>
    </w:p>
    <w:p w:rsidR="007A7B0C" w:rsidRDefault="007A7B0C" w:rsidP="007A7B0C">
      <w:pPr>
        <w:rPr>
          <w:rFonts w:ascii="Arial" w:hAnsi="Arial" w:cs="Arial"/>
        </w:rPr>
      </w:pPr>
      <w:r w:rsidRPr="00DE0E81">
        <w:rPr>
          <w:rFonts w:ascii="Arial" w:hAnsi="Arial" w:cs="Arial"/>
        </w:rPr>
        <w:t>Force filed analysis is crucial decision technique of specific problem. Now the firm is facing the profit reduction problem in restaurant business. The objective of Subway should be examined. This organization would like to apply new policy in its whole operations. This change has some driving force and restraining forces that are stated in the analysis with assigning a score from 1 to 5 in which 1 is for weak force and 5 is for strong force.</w:t>
      </w:r>
    </w:p>
    <w:p w:rsidR="00DE0E81" w:rsidRDefault="00DE0E81" w:rsidP="007A7B0C">
      <w:pPr>
        <w:rPr>
          <w:rFonts w:ascii="Arial" w:hAnsi="Arial" w:cs="Arial"/>
        </w:rPr>
      </w:pPr>
    </w:p>
    <w:p w:rsidR="00DE0E81" w:rsidRDefault="00DE0E81" w:rsidP="007A7B0C">
      <w:pPr>
        <w:rPr>
          <w:rFonts w:ascii="Arial" w:hAnsi="Arial" w:cs="Arial"/>
        </w:rPr>
      </w:pPr>
    </w:p>
    <w:p w:rsidR="00DE0E81" w:rsidRPr="00DE0E81" w:rsidRDefault="00DE0E81" w:rsidP="007A7B0C">
      <w:pPr>
        <w:rPr>
          <w:rFonts w:ascii="Arial" w:hAnsi="Arial" w:cs="Arial"/>
        </w:rPr>
      </w:pPr>
    </w:p>
    <w:tbl>
      <w:tblPr>
        <w:tblStyle w:val="TableGrid"/>
        <w:tblW w:w="0" w:type="auto"/>
        <w:tblLook w:val="04A0" w:firstRow="1" w:lastRow="0" w:firstColumn="1" w:lastColumn="0" w:noHBand="0" w:noVBand="1"/>
      </w:tblPr>
      <w:tblGrid>
        <w:gridCol w:w="4621"/>
        <w:gridCol w:w="4622"/>
      </w:tblGrid>
      <w:tr w:rsidR="00DE0E81" w:rsidTr="00DE0E81">
        <w:tc>
          <w:tcPr>
            <w:tcW w:w="4621" w:type="dxa"/>
          </w:tcPr>
          <w:p w:rsidR="00DE0E81" w:rsidRDefault="00DE0E81" w:rsidP="00DE0E81">
            <w:pPr>
              <w:jc w:val="center"/>
              <w:rPr>
                <w:rFonts w:ascii="Arial" w:hAnsi="Arial" w:cs="Arial"/>
                <w:b/>
              </w:rPr>
            </w:pPr>
            <w:r w:rsidRPr="00DE0E81">
              <w:rPr>
                <w:rFonts w:ascii="Arial" w:hAnsi="Arial" w:cs="Arial"/>
                <w:b/>
              </w:rPr>
              <w:t>Driving forces with Score:</w:t>
            </w:r>
          </w:p>
        </w:tc>
        <w:tc>
          <w:tcPr>
            <w:tcW w:w="4622" w:type="dxa"/>
          </w:tcPr>
          <w:p w:rsidR="00DE0E81" w:rsidRDefault="00DE0E81" w:rsidP="007A7B0C">
            <w:pPr>
              <w:rPr>
                <w:rFonts w:ascii="Arial" w:hAnsi="Arial" w:cs="Arial"/>
                <w:b/>
              </w:rPr>
            </w:pPr>
          </w:p>
        </w:tc>
      </w:tr>
      <w:tr w:rsidR="00DE0E81" w:rsidTr="00DE0E81">
        <w:tc>
          <w:tcPr>
            <w:tcW w:w="4621" w:type="dxa"/>
          </w:tcPr>
          <w:p w:rsidR="00DE0E81" w:rsidRPr="00DE0E81" w:rsidRDefault="00DE0E81" w:rsidP="00DE0E81">
            <w:pPr>
              <w:pStyle w:val="ListParagraph"/>
              <w:numPr>
                <w:ilvl w:val="0"/>
                <w:numId w:val="12"/>
              </w:numPr>
              <w:rPr>
                <w:rFonts w:ascii="Arial" w:hAnsi="Arial" w:cs="Arial"/>
              </w:rPr>
            </w:pPr>
            <w:r w:rsidRPr="00DE0E81">
              <w:rPr>
                <w:rFonts w:ascii="Arial" w:hAnsi="Arial" w:cs="Arial"/>
              </w:rPr>
              <w:t xml:space="preserve">Improve fast food menu </w:t>
            </w:r>
            <w:r w:rsidRPr="00DE0E81">
              <w:rPr>
                <w:rFonts w:ascii="Arial" w:hAnsi="Arial" w:cs="Arial"/>
              </w:rPr>
              <w:tab/>
            </w:r>
          </w:p>
          <w:p w:rsidR="00DE0E81" w:rsidRPr="00DE0E81" w:rsidRDefault="00DE0E81" w:rsidP="00DE0E81">
            <w:pPr>
              <w:pStyle w:val="ListParagraph"/>
              <w:numPr>
                <w:ilvl w:val="0"/>
                <w:numId w:val="12"/>
              </w:numPr>
              <w:rPr>
                <w:rFonts w:ascii="Arial" w:hAnsi="Arial" w:cs="Arial"/>
              </w:rPr>
            </w:pPr>
            <w:r w:rsidRPr="00DE0E81">
              <w:rPr>
                <w:rFonts w:ascii="Arial" w:hAnsi="Arial" w:cs="Arial"/>
              </w:rPr>
              <w:t>Develop production and distribution channel</w:t>
            </w:r>
            <w:r w:rsidRPr="00DE0E81">
              <w:rPr>
                <w:rFonts w:ascii="Arial" w:hAnsi="Arial" w:cs="Arial"/>
              </w:rPr>
              <w:tab/>
            </w:r>
            <w:r w:rsidRPr="00DE0E81">
              <w:rPr>
                <w:rFonts w:ascii="Arial" w:hAnsi="Arial" w:cs="Arial"/>
              </w:rPr>
              <w:tab/>
            </w:r>
          </w:p>
          <w:p w:rsidR="00DE0E81" w:rsidRPr="00DE0E81" w:rsidRDefault="00DE0E81" w:rsidP="00DE0E81">
            <w:pPr>
              <w:pStyle w:val="ListParagraph"/>
              <w:numPr>
                <w:ilvl w:val="0"/>
                <w:numId w:val="12"/>
              </w:numPr>
              <w:rPr>
                <w:rFonts w:ascii="Arial" w:hAnsi="Arial" w:cs="Arial"/>
              </w:rPr>
            </w:pPr>
            <w:r w:rsidRPr="00DE0E81">
              <w:rPr>
                <w:rFonts w:ascii="Arial" w:hAnsi="Arial" w:cs="Arial"/>
              </w:rPr>
              <w:t>Advertising for restaurant and food</w:t>
            </w:r>
            <w:r w:rsidRPr="00DE0E81">
              <w:rPr>
                <w:rFonts w:ascii="Arial" w:hAnsi="Arial" w:cs="Arial"/>
              </w:rPr>
              <w:tab/>
            </w:r>
            <w:r w:rsidRPr="00DE0E81">
              <w:rPr>
                <w:rFonts w:ascii="Arial" w:hAnsi="Arial" w:cs="Arial"/>
              </w:rPr>
              <w:tab/>
            </w:r>
          </w:p>
          <w:p w:rsidR="00DE0E81" w:rsidRPr="00DE0E81" w:rsidRDefault="00DE0E81" w:rsidP="00DE0E81">
            <w:pPr>
              <w:pStyle w:val="ListParagraph"/>
              <w:numPr>
                <w:ilvl w:val="0"/>
                <w:numId w:val="12"/>
              </w:numPr>
              <w:rPr>
                <w:rFonts w:ascii="Arial" w:hAnsi="Arial" w:cs="Arial"/>
              </w:rPr>
            </w:pPr>
            <w:r w:rsidRPr="00DE0E81">
              <w:rPr>
                <w:rFonts w:ascii="Arial" w:hAnsi="Arial" w:cs="Arial"/>
              </w:rPr>
              <w:t>Efficient restaurant management</w:t>
            </w:r>
            <w:r w:rsidRPr="00DE0E81">
              <w:rPr>
                <w:rFonts w:ascii="Arial" w:hAnsi="Arial" w:cs="Arial"/>
              </w:rPr>
              <w:tab/>
            </w:r>
          </w:p>
          <w:p w:rsidR="00DE0E81" w:rsidRPr="00DE0E81" w:rsidRDefault="00DE0E81" w:rsidP="00DE0E81">
            <w:pPr>
              <w:pStyle w:val="ListParagraph"/>
              <w:numPr>
                <w:ilvl w:val="0"/>
                <w:numId w:val="12"/>
              </w:numPr>
              <w:rPr>
                <w:rFonts w:ascii="Arial" w:hAnsi="Arial" w:cs="Arial"/>
              </w:rPr>
            </w:pPr>
            <w:r w:rsidRPr="00DE0E81">
              <w:rPr>
                <w:rFonts w:ascii="Arial" w:hAnsi="Arial" w:cs="Arial"/>
              </w:rPr>
              <w:t>Employee and customer service</w:t>
            </w:r>
            <w:r w:rsidRPr="00DE0E81">
              <w:rPr>
                <w:rFonts w:ascii="Arial" w:hAnsi="Arial" w:cs="Arial"/>
              </w:rPr>
              <w:tab/>
            </w:r>
          </w:p>
          <w:p w:rsidR="00DE0E81" w:rsidRDefault="00DE0E81" w:rsidP="007A7B0C">
            <w:pPr>
              <w:rPr>
                <w:rFonts w:ascii="Arial" w:hAnsi="Arial" w:cs="Arial"/>
                <w:b/>
              </w:rPr>
            </w:pPr>
          </w:p>
        </w:tc>
        <w:tc>
          <w:tcPr>
            <w:tcW w:w="4622" w:type="dxa"/>
          </w:tcPr>
          <w:p w:rsidR="00DE0E81" w:rsidRDefault="00DE0E81" w:rsidP="007A7B0C">
            <w:pPr>
              <w:rPr>
                <w:rFonts w:ascii="Arial" w:hAnsi="Arial" w:cs="Arial"/>
                <w:b/>
              </w:rPr>
            </w:pPr>
            <w:r>
              <w:rPr>
                <w:rFonts w:ascii="Arial" w:hAnsi="Arial" w:cs="Arial"/>
                <w:b/>
              </w:rPr>
              <w:t>4</w:t>
            </w:r>
          </w:p>
          <w:p w:rsidR="00DE0E81" w:rsidRDefault="00DE0E81" w:rsidP="007A7B0C">
            <w:pPr>
              <w:rPr>
                <w:rFonts w:ascii="Arial" w:hAnsi="Arial" w:cs="Arial"/>
                <w:b/>
              </w:rPr>
            </w:pPr>
            <w:r>
              <w:rPr>
                <w:rFonts w:ascii="Arial" w:hAnsi="Arial" w:cs="Arial"/>
                <w:b/>
              </w:rPr>
              <w:t>3</w:t>
            </w:r>
          </w:p>
          <w:p w:rsidR="00DE0E81" w:rsidRDefault="00DE0E81" w:rsidP="007A7B0C">
            <w:pPr>
              <w:rPr>
                <w:rFonts w:ascii="Arial" w:hAnsi="Arial" w:cs="Arial"/>
                <w:b/>
              </w:rPr>
            </w:pPr>
          </w:p>
          <w:p w:rsidR="00DE0E81" w:rsidRDefault="00DE0E81" w:rsidP="007A7B0C">
            <w:pPr>
              <w:rPr>
                <w:rFonts w:ascii="Arial" w:hAnsi="Arial" w:cs="Arial"/>
                <w:b/>
              </w:rPr>
            </w:pPr>
            <w:r>
              <w:rPr>
                <w:rFonts w:ascii="Arial" w:hAnsi="Arial" w:cs="Arial"/>
                <w:b/>
              </w:rPr>
              <w:t>1</w:t>
            </w:r>
          </w:p>
          <w:p w:rsidR="00DE0E81" w:rsidRDefault="00DE0E81" w:rsidP="007A7B0C">
            <w:pPr>
              <w:rPr>
                <w:rFonts w:ascii="Arial" w:hAnsi="Arial" w:cs="Arial"/>
                <w:b/>
              </w:rPr>
            </w:pPr>
          </w:p>
          <w:p w:rsidR="00DE0E81" w:rsidRDefault="00DE0E81" w:rsidP="007A7B0C">
            <w:pPr>
              <w:rPr>
                <w:rFonts w:ascii="Arial" w:hAnsi="Arial" w:cs="Arial"/>
                <w:b/>
              </w:rPr>
            </w:pPr>
            <w:r>
              <w:rPr>
                <w:rFonts w:ascii="Arial" w:hAnsi="Arial" w:cs="Arial"/>
                <w:b/>
              </w:rPr>
              <w:t>3</w:t>
            </w:r>
          </w:p>
          <w:p w:rsidR="00DE0E81" w:rsidRDefault="00DE0E81" w:rsidP="007A7B0C">
            <w:pPr>
              <w:rPr>
                <w:rFonts w:ascii="Arial" w:hAnsi="Arial" w:cs="Arial"/>
                <w:b/>
              </w:rPr>
            </w:pPr>
            <w:r>
              <w:rPr>
                <w:rFonts w:ascii="Arial" w:hAnsi="Arial" w:cs="Arial"/>
                <w:b/>
              </w:rPr>
              <w:t>4</w:t>
            </w:r>
          </w:p>
        </w:tc>
      </w:tr>
      <w:tr w:rsidR="00BD655A" w:rsidTr="00DE0E81">
        <w:tc>
          <w:tcPr>
            <w:tcW w:w="4621" w:type="dxa"/>
          </w:tcPr>
          <w:p w:rsidR="00BD655A" w:rsidRPr="00DE0E81" w:rsidRDefault="00BD655A" w:rsidP="00BD655A">
            <w:pPr>
              <w:pStyle w:val="ListParagraph"/>
              <w:rPr>
                <w:rFonts w:ascii="Arial" w:hAnsi="Arial" w:cs="Arial"/>
              </w:rPr>
            </w:pPr>
          </w:p>
        </w:tc>
        <w:tc>
          <w:tcPr>
            <w:tcW w:w="4622" w:type="dxa"/>
          </w:tcPr>
          <w:p w:rsidR="00BD655A" w:rsidRDefault="00BD655A" w:rsidP="007A7B0C">
            <w:pPr>
              <w:rPr>
                <w:rFonts w:ascii="Arial" w:hAnsi="Arial" w:cs="Arial"/>
                <w:b/>
              </w:rPr>
            </w:pPr>
            <w:r>
              <w:rPr>
                <w:rFonts w:ascii="Arial" w:hAnsi="Arial" w:cs="Arial"/>
                <w:b/>
              </w:rPr>
              <w:t>15</w:t>
            </w:r>
          </w:p>
        </w:tc>
      </w:tr>
    </w:tbl>
    <w:p w:rsidR="007A7B0C" w:rsidRDefault="007A7B0C" w:rsidP="007A7B0C">
      <w:pPr>
        <w:rPr>
          <w:rFonts w:ascii="Arial" w:hAnsi="Arial" w:cs="Arial"/>
          <w:b/>
        </w:rPr>
      </w:pPr>
    </w:p>
    <w:p w:rsidR="00BD655A" w:rsidRDefault="00BD655A" w:rsidP="007A7B0C">
      <w:pPr>
        <w:rPr>
          <w:rFonts w:ascii="Arial" w:hAnsi="Arial" w:cs="Arial"/>
          <w:b/>
        </w:rPr>
      </w:pPr>
    </w:p>
    <w:p w:rsidR="00BD655A" w:rsidRDefault="00BD655A" w:rsidP="007A7B0C">
      <w:pPr>
        <w:rPr>
          <w:rFonts w:ascii="Arial" w:hAnsi="Arial" w:cs="Arial"/>
          <w:b/>
        </w:rPr>
      </w:pPr>
    </w:p>
    <w:tbl>
      <w:tblPr>
        <w:tblStyle w:val="TableGrid"/>
        <w:tblW w:w="0" w:type="auto"/>
        <w:tblLook w:val="04A0" w:firstRow="1" w:lastRow="0" w:firstColumn="1" w:lastColumn="0" w:noHBand="0" w:noVBand="1"/>
      </w:tblPr>
      <w:tblGrid>
        <w:gridCol w:w="4621"/>
        <w:gridCol w:w="4622"/>
      </w:tblGrid>
      <w:tr w:rsidR="00DE0E81" w:rsidTr="00F12050">
        <w:tc>
          <w:tcPr>
            <w:tcW w:w="4621" w:type="dxa"/>
          </w:tcPr>
          <w:p w:rsidR="00DE0E81" w:rsidRDefault="00BD655A" w:rsidP="00BD655A">
            <w:pPr>
              <w:jc w:val="center"/>
              <w:rPr>
                <w:rFonts w:ascii="Arial" w:hAnsi="Arial" w:cs="Arial"/>
                <w:b/>
              </w:rPr>
            </w:pPr>
            <w:r w:rsidRPr="00DE0E81">
              <w:rPr>
                <w:rFonts w:ascii="Arial" w:hAnsi="Arial" w:cs="Arial"/>
                <w:b/>
              </w:rPr>
              <w:lastRenderedPageBreak/>
              <w:t>Restraining forces with score:</w:t>
            </w:r>
          </w:p>
        </w:tc>
        <w:tc>
          <w:tcPr>
            <w:tcW w:w="4622" w:type="dxa"/>
          </w:tcPr>
          <w:p w:rsidR="00DE0E81" w:rsidRDefault="00DE0E81" w:rsidP="00F12050">
            <w:pPr>
              <w:rPr>
                <w:rFonts w:ascii="Arial" w:hAnsi="Arial" w:cs="Arial"/>
                <w:b/>
              </w:rPr>
            </w:pPr>
          </w:p>
        </w:tc>
      </w:tr>
      <w:tr w:rsidR="00DE0E81" w:rsidTr="00F12050">
        <w:tc>
          <w:tcPr>
            <w:tcW w:w="4621" w:type="dxa"/>
          </w:tcPr>
          <w:p w:rsidR="00DE0E81" w:rsidRPr="00BD655A" w:rsidRDefault="00DE0E81" w:rsidP="00BD655A">
            <w:pPr>
              <w:pStyle w:val="ListParagraph"/>
              <w:numPr>
                <w:ilvl w:val="0"/>
                <w:numId w:val="13"/>
              </w:numPr>
              <w:rPr>
                <w:rFonts w:ascii="Arial" w:hAnsi="Arial" w:cs="Arial"/>
              </w:rPr>
            </w:pPr>
            <w:r w:rsidRPr="00BD655A">
              <w:rPr>
                <w:rFonts w:ascii="Arial" w:hAnsi="Arial" w:cs="Arial"/>
              </w:rPr>
              <w:t>Employees feared by improve technology</w:t>
            </w:r>
          </w:p>
          <w:p w:rsidR="00BD655A" w:rsidRDefault="00BD655A" w:rsidP="00DE0E81">
            <w:pPr>
              <w:rPr>
                <w:rFonts w:ascii="Arial" w:hAnsi="Arial" w:cs="Arial"/>
              </w:rPr>
            </w:pPr>
          </w:p>
          <w:p w:rsidR="00DE0E81" w:rsidRPr="00BD655A" w:rsidRDefault="00DE0E81" w:rsidP="00BD655A">
            <w:pPr>
              <w:pStyle w:val="ListParagraph"/>
              <w:numPr>
                <w:ilvl w:val="0"/>
                <w:numId w:val="13"/>
              </w:numPr>
              <w:rPr>
                <w:rFonts w:ascii="Arial" w:hAnsi="Arial" w:cs="Arial"/>
              </w:rPr>
            </w:pPr>
            <w:r w:rsidRPr="00BD655A">
              <w:rPr>
                <w:rFonts w:ascii="Arial" w:hAnsi="Arial" w:cs="Arial"/>
              </w:rPr>
              <w:t>Huge cost of new technology</w:t>
            </w:r>
            <w:r w:rsidRPr="00BD655A">
              <w:rPr>
                <w:rFonts w:ascii="Arial" w:hAnsi="Arial" w:cs="Arial"/>
              </w:rPr>
              <w:tab/>
            </w:r>
            <w:r w:rsidRPr="00BD655A">
              <w:rPr>
                <w:rFonts w:ascii="Arial" w:hAnsi="Arial" w:cs="Arial"/>
              </w:rPr>
              <w:tab/>
            </w:r>
          </w:p>
          <w:p w:rsidR="00BD655A" w:rsidRDefault="00BD655A" w:rsidP="00DE0E81">
            <w:pPr>
              <w:rPr>
                <w:rFonts w:ascii="Arial" w:hAnsi="Arial" w:cs="Arial"/>
              </w:rPr>
            </w:pPr>
          </w:p>
          <w:p w:rsidR="00DE0E81" w:rsidRPr="00BD655A" w:rsidRDefault="00DE0E81" w:rsidP="00BD655A">
            <w:pPr>
              <w:pStyle w:val="ListParagraph"/>
              <w:numPr>
                <w:ilvl w:val="0"/>
                <w:numId w:val="13"/>
              </w:numPr>
              <w:rPr>
                <w:rFonts w:ascii="Arial" w:hAnsi="Arial" w:cs="Arial"/>
              </w:rPr>
            </w:pPr>
            <w:r w:rsidRPr="00BD655A">
              <w:rPr>
                <w:rFonts w:ascii="Arial" w:hAnsi="Arial" w:cs="Arial"/>
              </w:rPr>
              <w:t>High cost for staff training and motivation</w:t>
            </w:r>
            <w:r w:rsidRPr="00BD655A">
              <w:rPr>
                <w:rFonts w:ascii="Arial" w:hAnsi="Arial" w:cs="Arial"/>
              </w:rPr>
              <w:tab/>
            </w:r>
          </w:p>
          <w:p w:rsidR="00DE0E81" w:rsidRPr="00BD655A" w:rsidRDefault="00DE0E81" w:rsidP="00BD655A">
            <w:pPr>
              <w:pStyle w:val="ListParagraph"/>
              <w:numPr>
                <w:ilvl w:val="0"/>
                <w:numId w:val="13"/>
              </w:numPr>
              <w:rPr>
                <w:rFonts w:ascii="Arial" w:hAnsi="Arial" w:cs="Arial"/>
              </w:rPr>
            </w:pPr>
            <w:r w:rsidRPr="00BD655A">
              <w:rPr>
                <w:rFonts w:ascii="Arial" w:hAnsi="Arial" w:cs="Arial"/>
              </w:rPr>
              <w:t>Costs for new system implementation within organization</w:t>
            </w:r>
            <w:r w:rsidRPr="00BD655A">
              <w:rPr>
                <w:rFonts w:ascii="Arial" w:hAnsi="Arial" w:cs="Arial"/>
              </w:rPr>
              <w:tab/>
            </w:r>
          </w:p>
          <w:p w:rsidR="00DE0E81" w:rsidRDefault="00DE0E81" w:rsidP="00F12050">
            <w:pPr>
              <w:rPr>
                <w:rFonts w:ascii="Arial" w:hAnsi="Arial" w:cs="Arial"/>
                <w:b/>
              </w:rPr>
            </w:pPr>
          </w:p>
        </w:tc>
        <w:tc>
          <w:tcPr>
            <w:tcW w:w="4622" w:type="dxa"/>
          </w:tcPr>
          <w:p w:rsidR="00DE0E81" w:rsidRDefault="00DE0E81" w:rsidP="00F12050">
            <w:pPr>
              <w:rPr>
                <w:rFonts w:ascii="Arial" w:hAnsi="Arial" w:cs="Arial"/>
                <w:b/>
              </w:rPr>
            </w:pPr>
            <w:r>
              <w:rPr>
                <w:rFonts w:ascii="Arial" w:hAnsi="Arial" w:cs="Arial"/>
                <w:b/>
              </w:rPr>
              <w:t>2</w:t>
            </w:r>
          </w:p>
          <w:p w:rsidR="00DE0E81" w:rsidRDefault="00DE0E81" w:rsidP="00F12050">
            <w:pPr>
              <w:rPr>
                <w:rFonts w:ascii="Arial" w:hAnsi="Arial" w:cs="Arial"/>
                <w:b/>
              </w:rPr>
            </w:pPr>
          </w:p>
          <w:p w:rsidR="00BD655A" w:rsidRDefault="00BD655A" w:rsidP="00F12050">
            <w:pPr>
              <w:rPr>
                <w:rFonts w:ascii="Arial" w:hAnsi="Arial" w:cs="Arial"/>
                <w:b/>
              </w:rPr>
            </w:pPr>
          </w:p>
          <w:p w:rsidR="00DE0E81" w:rsidRDefault="00DE0E81" w:rsidP="00F12050">
            <w:pPr>
              <w:rPr>
                <w:rFonts w:ascii="Arial" w:hAnsi="Arial" w:cs="Arial"/>
                <w:b/>
              </w:rPr>
            </w:pPr>
            <w:r>
              <w:rPr>
                <w:rFonts w:ascii="Arial" w:hAnsi="Arial" w:cs="Arial"/>
                <w:b/>
              </w:rPr>
              <w:t>3</w:t>
            </w:r>
          </w:p>
          <w:p w:rsidR="00DE0E81" w:rsidRDefault="00DE0E81" w:rsidP="00F12050">
            <w:pPr>
              <w:rPr>
                <w:rFonts w:ascii="Arial" w:hAnsi="Arial" w:cs="Arial"/>
                <w:b/>
              </w:rPr>
            </w:pPr>
          </w:p>
          <w:p w:rsidR="00BD655A" w:rsidRDefault="00BD655A" w:rsidP="00F12050">
            <w:pPr>
              <w:rPr>
                <w:rFonts w:ascii="Arial" w:hAnsi="Arial" w:cs="Arial"/>
                <w:b/>
              </w:rPr>
            </w:pPr>
          </w:p>
          <w:p w:rsidR="00DE0E81" w:rsidRDefault="00DE0E81" w:rsidP="00F12050">
            <w:pPr>
              <w:rPr>
                <w:rFonts w:ascii="Arial" w:hAnsi="Arial" w:cs="Arial"/>
                <w:b/>
              </w:rPr>
            </w:pPr>
            <w:r>
              <w:rPr>
                <w:rFonts w:ascii="Arial" w:hAnsi="Arial" w:cs="Arial"/>
                <w:b/>
              </w:rPr>
              <w:t>3</w:t>
            </w:r>
          </w:p>
          <w:p w:rsidR="00BD655A" w:rsidRDefault="00BD655A" w:rsidP="00F12050">
            <w:pPr>
              <w:rPr>
                <w:rFonts w:ascii="Arial" w:hAnsi="Arial" w:cs="Arial"/>
                <w:b/>
              </w:rPr>
            </w:pPr>
          </w:p>
          <w:p w:rsidR="00BD655A" w:rsidRDefault="00BD655A" w:rsidP="00F12050">
            <w:pPr>
              <w:rPr>
                <w:rFonts w:ascii="Arial" w:hAnsi="Arial" w:cs="Arial"/>
                <w:b/>
              </w:rPr>
            </w:pPr>
          </w:p>
          <w:p w:rsidR="00DE0E81" w:rsidRDefault="00DE0E81" w:rsidP="00F12050">
            <w:pPr>
              <w:rPr>
                <w:rFonts w:ascii="Arial" w:hAnsi="Arial" w:cs="Arial"/>
                <w:b/>
              </w:rPr>
            </w:pPr>
            <w:r>
              <w:rPr>
                <w:rFonts w:ascii="Arial" w:hAnsi="Arial" w:cs="Arial"/>
                <w:b/>
              </w:rPr>
              <w:t>5</w:t>
            </w:r>
          </w:p>
        </w:tc>
      </w:tr>
      <w:tr w:rsidR="00BD655A" w:rsidTr="00F12050">
        <w:tc>
          <w:tcPr>
            <w:tcW w:w="4621" w:type="dxa"/>
          </w:tcPr>
          <w:p w:rsidR="00BD655A" w:rsidRPr="00BD655A" w:rsidRDefault="00BD655A" w:rsidP="00BD655A">
            <w:pPr>
              <w:pStyle w:val="ListParagraph"/>
              <w:rPr>
                <w:rFonts w:ascii="Arial" w:hAnsi="Arial" w:cs="Arial"/>
              </w:rPr>
            </w:pPr>
          </w:p>
        </w:tc>
        <w:tc>
          <w:tcPr>
            <w:tcW w:w="4622" w:type="dxa"/>
          </w:tcPr>
          <w:p w:rsidR="00BD655A" w:rsidRDefault="00BD655A" w:rsidP="00F12050">
            <w:pPr>
              <w:rPr>
                <w:rFonts w:ascii="Arial" w:hAnsi="Arial" w:cs="Arial"/>
                <w:b/>
              </w:rPr>
            </w:pPr>
            <w:r>
              <w:rPr>
                <w:rFonts w:ascii="Arial" w:hAnsi="Arial" w:cs="Arial"/>
                <w:b/>
              </w:rPr>
              <w:t>13</w:t>
            </w:r>
          </w:p>
        </w:tc>
      </w:tr>
    </w:tbl>
    <w:p w:rsidR="00DE0E81" w:rsidRPr="00DE0E81" w:rsidRDefault="00DE0E81" w:rsidP="007A7B0C">
      <w:pPr>
        <w:rPr>
          <w:rFonts w:ascii="Arial" w:hAnsi="Arial" w:cs="Arial"/>
          <w:b/>
        </w:rPr>
      </w:pPr>
    </w:p>
    <w:p w:rsidR="007A7B0C" w:rsidRPr="00DE0E81" w:rsidRDefault="007A7B0C" w:rsidP="007A7B0C">
      <w:pPr>
        <w:rPr>
          <w:rFonts w:ascii="Arial" w:hAnsi="Arial" w:cs="Arial"/>
        </w:rPr>
      </w:pPr>
      <w:r w:rsidRPr="00DE0E81">
        <w:rPr>
          <w:rFonts w:ascii="Arial" w:hAnsi="Arial" w:cs="Arial"/>
        </w:rPr>
        <w:t xml:space="preserve">Based on the analysis, the driving forces are very strong in score than restraining forces for new process within the organization to maximize profit in Subway Chadwell Heath. </w:t>
      </w:r>
      <w:proofErr w:type="gramStart"/>
      <w:r w:rsidRPr="00DE0E81">
        <w:rPr>
          <w:rFonts w:ascii="Arial" w:hAnsi="Arial" w:cs="Arial"/>
        </w:rPr>
        <w:t>So</w:t>
      </w:r>
      <w:proofErr w:type="gramEnd"/>
      <w:r w:rsidRPr="00DE0E81">
        <w:rPr>
          <w:rFonts w:ascii="Arial" w:hAnsi="Arial" w:cs="Arial"/>
        </w:rPr>
        <w:t xml:space="preserve"> a change in management, food menu, customer services, and production and distribution channel will be implemented within Subway to maximize its profit.  A new process should use to develop fast food menu and online for giving services to customers so that the customer can get real information faster. This technique can increase customer satisfaction with less effort. When the respective customers of Subway become happy with the service of management, the firms’ productivity as well as profitability will be maximized.  </w:t>
      </w:r>
    </w:p>
    <w:p w:rsidR="007A7B0C" w:rsidRPr="00DE0E81" w:rsidRDefault="007A7B0C" w:rsidP="007A7B0C">
      <w:pPr>
        <w:rPr>
          <w:rFonts w:ascii="Arial" w:hAnsi="Arial" w:cs="Arial"/>
        </w:rPr>
      </w:pPr>
      <w:r w:rsidRPr="00DE0E81">
        <w:rPr>
          <w:rFonts w:ascii="Arial" w:hAnsi="Arial" w:cs="Arial"/>
        </w:rPr>
        <w:t xml:space="preserve"> </w:t>
      </w:r>
    </w:p>
    <w:p w:rsidR="00D33953" w:rsidRPr="00DE0E81" w:rsidRDefault="00D33953" w:rsidP="007A7B0C">
      <w:pPr>
        <w:rPr>
          <w:rFonts w:ascii="Arial" w:hAnsi="Arial" w:cs="Arial"/>
        </w:rPr>
      </w:pPr>
    </w:p>
    <w:p w:rsidR="007A7B0C" w:rsidRPr="00DE0E81" w:rsidRDefault="007A7B0C" w:rsidP="007A7B0C">
      <w:pPr>
        <w:rPr>
          <w:rFonts w:ascii="Arial" w:hAnsi="Arial" w:cs="Arial"/>
          <w:b/>
        </w:rPr>
      </w:pPr>
      <w:r w:rsidRPr="00DE0E81">
        <w:rPr>
          <w:rFonts w:ascii="Arial" w:hAnsi="Arial" w:cs="Arial"/>
          <w:b/>
        </w:rPr>
        <w:t>Fishbone Model:</w:t>
      </w:r>
    </w:p>
    <w:p w:rsidR="007A7B0C" w:rsidRPr="00DE0E81" w:rsidRDefault="007A7B0C" w:rsidP="007A7B0C">
      <w:pPr>
        <w:rPr>
          <w:rFonts w:ascii="Arial" w:hAnsi="Arial" w:cs="Arial"/>
        </w:rPr>
      </w:pPr>
      <w:r w:rsidRPr="00DE0E81">
        <w:rPr>
          <w:rFonts w:ascii="Arial" w:hAnsi="Arial" w:cs="Arial"/>
        </w:rPr>
        <w:t>Fishbone model is a technique used in problem solving and decision making. It is also known as cause and effect relationship. In this analysis, the management may evaluate the reasons of the defined problem. The management of Subway will not give appropriate solution of the problem. When we finish the diagram with cause and effect, the diagram will be turned into like a fish. In this model, several steps are followed to find the reasons of the problem which are described below.</w:t>
      </w:r>
    </w:p>
    <w:p w:rsidR="007A7B0C" w:rsidRPr="00DE0E81" w:rsidRDefault="007A7B0C" w:rsidP="007A7B0C">
      <w:pPr>
        <w:pStyle w:val="ListParagraph"/>
        <w:numPr>
          <w:ilvl w:val="0"/>
          <w:numId w:val="10"/>
        </w:numPr>
        <w:rPr>
          <w:rFonts w:ascii="Arial" w:hAnsi="Arial" w:cs="Arial"/>
        </w:rPr>
      </w:pPr>
      <w:r w:rsidRPr="00DE0E81">
        <w:rPr>
          <w:rFonts w:ascii="Arial" w:hAnsi="Arial" w:cs="Arial"/>
        </w:rPr>
        <w:lastRenderedPageBreak/>
        <w:t>In the initial stage of fishbone analysis, the problem of Subway will be defined clearly. In this report is worked with the problem of profit reduction of Subway.</w:t>
      </w:r>
    </w:p>
    <w:p w:rsidR="007A7B0C" w:rsidRPr="00DE0E81" w:rsidRDefault="007A7B0C" w:rsidP="007A7B0C">
      <w:pPr>
        <w:pStyle w:val="ListParagraph"/>
        <w:numPr>
          <w:ilvl w:val="0"/>
          <w:numId w:val="10"/>
        </w:numPr>
        <w:rPr>
          <w:rFonts w:ascii="Arial" w:hAnsi="Arial" w:cs="Arial"/>
        </w:rPr>
      </w:pPr>
      <w:r w:rsidRPr="00DE0E81">
        <w:rPr>
          <w:rFonts w:ascii="Arial" w:hAnsi="Arial" w:cs="Arial"/>
        </w:rPr>
        <w:t>The defined problem of Subway will be given in a rectangular box in the right side of diagram.</w:t>
      </w:r>
    </w:p>
    <w:p w:rsidR="007A7B0C" w:rsidRPr="00DE0E81" w:rsidRDefault="007A7B0C" w:rsidP="007A7B0C">
      <w:pPr>
        <w:pStyle w:val="ListParagraph"/>
        <w:numPr>
          <w:ilvl w:val="0"/>
          <w:numId w:val="10"/>
        </w:numPr>
        <w:rPr>
          <w:rFonts w:ascii="Arial" w:hAnsi="Arial" w:cs="Arial"/>
        </w:rPr>
      </w:pPr>
      <w:r w:rsidRPr="00DE0E81">
        <w:rPr>
          <w:rFonts w:ascii="Arial" w:hAnsi="Arial" w:cs="Arial"/>
        </w:rPr>
        <w:t>Then a fishbone diagram will be drawn with the possible causes of problem under four problem standard sources like people, method, material, and machine.</w:t>
      </w:r>
    </w:p>
    <w:p w:rsidR="007A7B0C" w:rsidRPr="00DE0E81" w:rsidRDefault="007A7B0C" w:rsidP="007A7B0C">
      <w:pPr>
        <w:pStyle w:val="ListParagraph"/>
        <w:numPr>
          <w:ilvl w:val="0"/>
          <w:numId w:val="10"/>
        </w:numPr>
        <w:rPr>
          <w:rFonts w:ascii="Arial" w:hAnsi="Arial" w:cs="Arial"/>
        </w:rPr>
      </w:pPr>
      <w:r w:rsidRPr="00DE0E81">
        <w:rPr>
          <w:rFonts w:ascii="Arial" w:hAnsi="Arial" w:cs="Arial"/>
        </w:rPr>
        <w:t xml:space="preserve">Under problem standard sources, the possible causes and effects of the problem of profit reduction should be stated. </w:t>
      </w:r>
    </w:p>
    <w:p w:rsidR="007A7B0C" w:rsidRPr="00DE0E81" w:rsidRDefault="007A7B0C" w:rsidP="007A7B0C">
      <w:pPr>
        <w:pStyle w:val="ListParagraph"/>
        <w:numPr>
          <w:ilvl w:val="0"/>
          <w:numId w:val="10"/>
        </w:numPr>
        <w:rPr>
          <w:rFonts w:ascii="Arial" w:hAnsi="Arial" w:cs="Arial"/>
        </w:rPr>
      </w:pPr>
      <w:r w:rsidRPr="00DE0E81">
        <w:rPr>
          <w:rFonts w:ascii="Arial" w:hAnsi="Arial" w:cs="Arial"/>
        </w:rPr>
        <w:t>Every potential causes of the problem will be checked in angles of profitability, producti</w:t>
      </w:r>
      <w:r w:rsidR="00D4369B" w:rsidRPr="00DE0E81">
        <w:rPr>
          <w:rFonts w:ascii="Arial" w:hAnsi="Arial" w:cs="Arial"/>
        </w:rPr>
        <w:t>vity, and other collected data.</w:t>
      </w:r>
    </w:p>
    <w:p w:rsidR="007A7B0C" w:rsidRPr="00DE0E81" w:rsidRDefault="007A7B0C" w:rsidP="007A7B0C">
      <w:pPr>
        <w:rPr>
          <w:rFonts w:ascii="Arial" w:hAnsi="Arial" w:cs="Arial"/>
        </w:rPr>
      </w:pPr>
      <w:r w:rsidRPr="00DE0E81">
        <w:rPr>
          <w:rFonts w:ascii="Arial" w:hAnsi="Arial" w:cs="Arial"/>
          <w:noProof/>
        </w:rPr>
        <mc:AlternateContent>
          <mc:Choice Requires="wpg">
            <w:drawing>
              <wp:anchor distT="0" distB="0" distL="114300" distR="114300" simplePos="0" relativeHeight="251660288" behindDoc="0" locked="0" layoutInCell="1" allowOverlap="1" wp14:anchorId="5CAEA06D" wp14:editId="324D52F6">
                <wp:simplePos x="0" y="0"/>
                <wp:positionH relativeFrom="margin">
                  <wp:align>left</wp:align>
                </wp:positionH>
                <wp:positionV relativeFrom="paragraph">
                  <wp:posOffset>19050</wp:posOffset>
                </wp:positionV>
                <wp:extent cx="5693410" cy="3676650"/>
                <wp:effectExtent l="0" t="0" r="21590" b="19050"/>
                <wp:wrapNone/>
                <wp:docPr id="47" name="Group 47"/>
                <wp:cNvGraphicFramePr/>
                <a:graphic xmlns:a="http://schemas.openxmlformats.org/drawingml/2006/main">
                  <a:graphicData uri="http://schemas.microsoft.com/office/word/2010/wordprocessingGroup">
                    <wpg:wgp>
                      <wpg:cNvGrpSpPr/>
                      <wpg:grpSpPr>
                        <a:xfrm>
                          <a:off x="0" y="0"/>
                          <a:ext cx="5693410" cy="3676650"/>
                          <a:chOff x="0" y="0"/>
                          <a:chExt cx="5864995" cy="3636010"/>
                        </a:xfrm>
                      </wpg:grpSpPr>
                      <wps:wsp>
                        <wps:cNvPr id="8" name="Round Same Side Corner Rectangle 8"/>
                        <wps:cNvSpPr/>
                        <wps:spPr>
                          <a:xfrm>
                            <a:off x="3305175" y="0"/>
                            <a:ext cx="1428750" cy="302260"/>
                          </a:xfrm>
                          <a:prstGeom prst="round2SameRect">
                            <a:avLst/>
                          </a:prstGeom>
                        </wps:spPr>
                        <wps:style>
                          <a:lnRef idx="2">
                            <a:schemeClr val="accent1"/>
                          </a:lnRef>
                          <a:fillRef idx="1">
                            <a:schemeClr val="lt1"/>
                          </a:fillRef>
                          <a:effectRef idx="0">
                            <a:schemeClr val="accent1"/>
                          </a:effectRef>
                          <a:fontRef idx="minor">
                            <a:schemeClr val="dk1"/>
                          </a:fontRef>
                        </wps:style>
                        <wps:txbx>
                          <w:txbxContent>
                            <w:p w:rsidR="007A7B0C" w:rsidRDefault="007A7B0C" w:rsidP="007A7B0C">
                              <w:pPr>
                                <w:jc w:val="center"/>
                              </w:pPr>
                              <w: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0" y="57150"/>
                            <a:ext cx="1304925" cy="276225"/>
                          </a:xfrm>
                          <a:prstGeom prst="rect">
                            <a:avLst/>
                          </a:prstGeom>
                        </wps:spPr>
                        <wps:style>
                          <a:lnRef idx="2">
                            <a:schemeClr val="accent1"/>
                          </a:lnRef>
                          <a:fillRef idx="1">
                            <a:schemeClr val="lt1"/>
                          </a:fillRef>
                          <a:effectRef idx="0">
                            <a:schemeClr val="accent1"/>
                          </a:effectRef>
                          <a:fontRef idx="minor">
                            <a:schemeClr val="dk1"/>
                          </a:fontRef>
                        </wps:style>
                        <wps:txbx>
                          <w:txbxContent>
                            <w:p w:rsidR="007A7B0C" w:rsidRDefault="007A7B0C" w:rsidP="007A7B0C">
                              <w:pPr>
                                <w:jc w:val="center"/>
                              </w:pPr>
                              <w:r>
                                <w:t>Material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Connector 6"/>
                        <wps:cNvCnPr/>
                        <wps:spPr>
                          <a:xfrm flipH="1" flipV="1">
                            <a:off x="4010025" y="323850"/>
                            <a:ext cx="725805" cy="1494155"/>
                          </a:xfrm>
                          <a:prstGeom prst="line">
                            <a:avLst/>
                          </a:prstGeom>
                        </wps:spPr>
                        <wps:style>
                          <a:lnRef idx="2">
                            <a:schemeClr val="accent1"/>
                          </a:lnRef>
                          <a:fillRef idx="1">
                            <a:schemeClr val="lt1"/>
                          </a:fillRef>
                          <a:effectRef idx="0">
                            <a:schemeClr val="accent1"/>
                          </a:effectRef>
                          <a:fontRef idx="minor">
                            <a:schemeClr val="dk1"/>
                          </a:fontRef>
                        </wps:style>
                        <wps:bodyPr/>
                      </wps:wsp>
                      <wps:wsp>
                        <wps:cNvPr id="18" name="Straight Connector 18"/>
                        <wps:cNvCnPr/>
                        <wps:spPr>
                          <a:xfrm flipH="1" flipV="1">
                            <a:off x="657225" y="352425"/>
                            <a:ext cx="1447800" cy="1459865"/>
                          </a:xfrm>
                          <a:prstGeom prst="line">
                            <a:avLst/>
                          </a:prstGeom>
                        </wps:spPr>
                        <wps:style>
                          <a:lnRef idx="2">
                            <a:schemeClr val="accent1"/>
                          </a:lnRef>
                          <a:fillRef idx="1">
                            <a:schemeClr val="lt1"/>
                          </a:fillRef>
                          <a:effectRef idx="0">
                            <a:schemeClr val="accent1"/>
                          </a:effectRef>
                          <a:fontRef idx="minor">
                            <a:schemeClr val="dk1"/>
                          </a:fontRef>
                        </wps:style>
                        <wps:bodyPr/>
                      </wps:wsp>
                      <wps:wsp>
                        <wps:cNvPr id="14" name="Rectangle 14"/>
                        <wps:cNvSpPr/>
                        <wps:spPr>
                          <a:xfrm>
                            <a:off x="5048250" y="1390650"/>
                            <a:ext cx="816745" cy="857250"/>
                          </a:xfrm>
                          <a:prstGeom prst="rect">
                            <a:avLst/>
                          </a:prstGeom>
                        </wps:spPr>
                        <wps:style>
                          <a:lnRef idx="2">
                            <a:schemeClr val="accent1"/>
                          </a:lnRef>
                          <a:fillRef idx="1">
                            <a:schemeClr val="lt1"/>
                          </a:fillRef>
                          <a:effectRef idx="0">
                            <a:schemeClr val="accent1"/>
                          </a:effectRef>
                          <a:fontRef idx="minor">
                            <a:schemeClr val="dk1"/>
                          </a:fontRef>
                        </wps:style>
                        <wps:txbx>
                          <w:txbxContent>
                            <w:p w:rsidR="007A7B0C" w:rsidRPr="009E1A41" w:rsidRDefault="007A7B0C" w:rsidP="007A7B0C">
                              <w:pPr>
                                <w:jc w:val="center"/>
                                <w:rPr>
                                  <w:color w:val="000000" w:themeColor="text1"/>
                                  <w:sz w:val="20"/>
                                </w:rPr>
                              </w:pPr>
                              <w:r>
                                <w:rPr>
                                  <w:color w:val="000000" w:themeColor="text1"/>
                                  <w:sz w:val="20"/>
                                </w:rPr>
                                <w:t>Profit Reductio</w:t>
                              </w:r>
                              <w:r w:rsidRPr="009E1A41">
                                <w:rPr>
                                  <w:color w:val="000000" w:themeColor="text1"/>
                                  <w:sz w:val="20"/>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Straight Connector 13"/>
                        <wps:cNvCnPr/>
                        <wps:spPr>
                          <a:xfrm flipH="1">
                            <a:off x="0" y="1800225"/>
                            <a:ext cx="5032375" cy="9525"/>
                          </a:xfrm>
                          <a:prstGeom prst="line">
                            <a:avLst/>
                          </a:prstGeom>
                        </wps:spPr>
                        <wps:style>
                          <a:lnRef idx="2">
                            <a:schemeClr val="accent1"/>
                          </a:lnRef>
                          <a:fillRef idx="1">
                            <a:schemeClr val="lt1"/>
                          </a:fillRef>
                          <a:effectRef idx="0">
                            <a:schemeClr val="accent1"/>
                          </a:effectRef>
                          <a:fontRef idx="minor">
                            <a:schemeClr val="dk1"/>
                          </a:fontRef>
                        </wps:style>
                        <wps:bodyPr/>
                      </wps:wsp>
                      <wps:wsp>
                        <wps:cNvPr id="12" name="Straight Arrow Connector 12"/>
                        <wps:cNvCnPr/>
                        <wps:spPr>
                          <a:xfrm flipH="1">
                            <a:off x="3952875" y="1809750"/>
                            <a:ext cx="793750" cy="1504950"/>
                          </a:xfrm>
                          <a:prstGeom prst="straightConnector1">
                            <a:avLst/>
                          </a:prstGeom>
                          <a:ln>
                            <a:tailEnd type="triangle"/>
                          </a:ln>
                        </wps:spPr>
                        <wps:style>
                          <a:lnRef idx="2">
                            <a:schemeClr val="accent1"/>
                          </a:lnRef>
                          <a:fillRef idx="1">
                            <a:schemeClr val="lt1"/>
                          </a:fillRef>
                          <a:effectRef idx="0">
                            <a:schemeClr val="accent1"/>
                          </a:effectRef>
                          <a:fontRef idx="minor">
                            <a:schemeClr val="dk1"/>
                          </a:fontRef>
                        </wps:style>
                        <wps:bodyPr/>
                      </wps:wsp>
                      <wps:wsp>
                        <wps:cNvPr id="19" name="Straight Connector 19"/>
                        <wps:cNvCnPr/>
                        <wps:spPr>
                          <a:xfrm flipH="1">
                            <a:off x="752475" y="1828800"/>
                            <a:ext cx="1333500" cy="1485900"/>
                          </a:xfrm>
                          <a:prstGeom prst="line">
                            <a:avLst/>
                          </a:prstGeom>
                        </wps:spPr>
                        <wps:style>
                          <a:lnRef idx="2">
                            <a:schemeClr val="accent1"/>
                          </a:lnRef>
                          <a:fillRef idx="1">
                            <a:schemeClr val="lt1"/>
                          </a:fillRef>
                          <a:effectRef idx="0">
                            <a:schemeClr val="accent1"/>
                          </a:effectRef>
                          <a:fontRef idx="minor">
                            <a:schemeClr val="dk1"/>
                          </a:fontRef>
                        </wps:style>
                        <wps:bodyPr/>
                      </wps:wsp>
                      <wps:wsp>
                        <wps:cNvPr id="23" name="Rectangle 23"/>
                        <wps:cNvSpPr/>
                        <wps:spPr>
                          <a:xfrm>
                            <a:off x="47625" y="3352800"/>
                            <a:ext cx="1381125" cy="276225"/>
                          </a:xfrm>
                          <a:prstGeom prst="rect">
                            <a:avLst/>
                          </a:prstGeom>
                        </wps:spPr>
                        <wps:style>
                          <a:lnRef idx="2">
                            <a:schemeClr val="accent1"/>
                          </a:lnRef>
                          <a:fillRef idx="1">
                            <a:schemeClr val="lt1"/>
                          </a:fillRef>
                          <a:effectRef idx="0">
                            <a:schemeClr val="accent1"/>
                          </a:effectRef>
                          <a:fontRef idx="minor">
                            <a:schemeClr val="dk1"/>
                          </a:fontRef>
                        </wps:style>
                        <wps:txbx>
                          <w:txbxContent>
                            <w:p w:rsidR="007A7B0C" w:rsidRDefault="007A7B0C" w:rsidP="007A7B0C">
                              <w:pPr>
                                <w:jc w:val="center"/>
                              </w:pPr>
                              <w:r>
                                <w:t>Machine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ound Same Side Corner Rectangle 11"/>
                        <wps:cNvSpPr/>
                        <wps:spPr>
                          <a:xfrm>
                            <a:off x="3333750" y="3333750"/>
                            <a:ext cx="1352550" cy="302260"/>
                          </a:xfrm>
                          <a:prstGeom prst="round2SameRect">
                            <a:avLst/>
                          </a:prstGeom>
                        </wps:spPr>
                        <wps:style>
                          <a:lnRef idx="2">
                            <a:schemeClr val="accent1"/>
                          </a:lnRef>
                          <a:fillRef idx="1">
                            <a:schemeClr val="lt1"/>
                          </a:fillRef>
                          <a:effectRef idx="0">
                            <a:schemeClr val="accent1"/>
                          </a:effectRef>
                          <a:fontRef idx="minor">
                            <a:schemeClr val="dk1"/>
                          </a:fontRef>
                        </wps:style>
                        <wps:txbx>
                          <w:txbxContent>
                            <w:p w:rsidR="007A7B0C" w:rsidRDefault="007A7B0C" w:rsidP="007A7B0C">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4400550" y="695325"/>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890CA3" w:rsidRDefault="007A7B0C" w:rsidP="007A7B0C">
                              <w:pPr>
                                <w:jc w:val="center"/>
                                <w:rPr>
                                  <w:sz w:val="18"/>
                                </w:rPr>
                              </w:pPr>
                              <w:r w:rsidRPr="00890CA3">
                                <w:rPr>
                                  <w:sz w:val="18"/>
                                </w:rPr>
                                <w:t>Poor food production 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23825" y="971550"/>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890CA3" w:rsidRDefault="007A7B0C" w:rsidP="007A7B0C">
                              <w:pPr>
                                <w:jc w:val="center"/>
                                <w:rPr>
                                  <w:sz w:val="18"/>
                                </w:rPr>
                              </w:pPr>
                              <w:r w:rsidRPr="00890CA3">
                                <w:rPr>
                                  <w:sz w:val="18"/>
                                </w:rPr>
                                <w:t>Inefficient material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4457700" y="2362200"/>
                            <a:ext cx="1133475" cy="619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21120B" w:rsidRDefault="007A7B0C" w:rsidP="007A7B0C">
                              <w:pPr>
                                <w:rPr>
                                  <w:sz w:val="18"/>
                                </w:rPr>
                              </w:pPr>
                              <w:r w:rsidRPr="0021120B">
                                <w:rPr>
                                  <w:sz w:val="18"/>
                                </w:rPr>
                                <w:t>Few skilled worker to produce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66700" y="2105025"/>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8E13BE" w:rsidRDefault="007A7B0C" w:rsidP="007A7B0C">
                              <w:pPr>
                                <w:pStyle w:val="NoSpacing"/>
                                <w:jc w:val="center"/>
                                <w:rPr>
                                  <w:sz w:val="20"/>
                                </w:rPr>
                              </w:pPr>
                              <w:r w:rsidRPr="008E13BE">
                                <w:rPr>
                                  <w:sz w:val="20"/>
                                </w:rPr>
                                <w:t>Fixed production machine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3324225" y="1876425"/>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21120B" w:rsidRDefault="007A7B0C" w:rsidP="007A7B0C">
                              <w:pPr>
                                <w:jc w:val="center"/>
                                <w:rPr>
                                  <w:sz w:val="22"/>
                                </w:rPr>
                              </w:pPr>
                              <w:r w:rsidRPr="0021120B">
                                <w:rPr>
                                  <w:sz w:val="22"/>
                                </w:rPr>
                                <w:t>Insufficient Employee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2962275" y="2581275"/>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21120B" w:rsidRDefault="007A7B0C" w:rsidP="007A7B0C">
                              <w:pPr>
                                <w:spacing w:line="240" w:lineRule="auto"/>
                                <w:jc w:val="center"/>
                                <w:rPr>
                                  <w:sz w:val="18"/>
                                </w:rPr>
                              </w:pPr>
                              <w:r w:rsidRPr="0021120B">
                                <w:rPr>
                                  <w:sz w:val="18"/>
                                </w:rPr>
                                <w:t>Lack of motivation &amp; staff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3267075" y="1171575"/>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890CA3" w:rsidRDefault="007A7B0C" w:rsidP="007A7B0C">
                              <w:pPr>
                                <w:jc w:val="center"/>
                                <w:rPr>
                                  <w:sz w:val="22"/>
                                </w:rPr>
                              </w:pPr>
                              <w:r w:rsidRPr="00890CA3">
                                <w:rPr>
                                  <w:sz w:val="22"/>
                                </w:rPr>
                                <w:t>Low food list in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2943225" y="447675"/>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890CA3" w:rsidRDefault="007A7B0C" w:rsidP="007A7B0C">
                              <w:pPr>
                                <w:jc w:val="center"/>
                                <w:rPr>
                                  <w:sz w:val="22"/>
                                </w:rPr>
                              </w:pPr>
                              <w:r>
                                <w:rPr>
                                  <w:sz w:val="22"/>
                                </w:rPr>
                                <w:t>Traditional M</w:t>
                              </w:r>
                              <w:r w:rsidRPr="00890CA3">
                                <w:rPr>
                                  <w:sz w:val="22"/>
                                </w:rPr>
                                <w:t>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1257300" y="476250"/>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890CA3" w:rsidRDefault="007A7B0C" w:rsidP="007A7B0C">
                              <w:pPr>
                                <w:jc w:val="center"/>
                                <w:rPr>
                                  <w:sz w:val="22"/>
                                </w:rPr>
                              </w:pPr>
                              <w:r w:rsidRPr="00890CA3">
                                <w:rPr>
                                  <w:sz w:val="22"/>
                                </w:rPr>
                                <w:t>Material from supplier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1400175" y="2609850"/>
                            <a:ext cx="1133475"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0C" w:rsidRPr="004B53FB" w:rsidRDefault="007A7B0C" w:rsidP="007A7B0C">
                              <w:pPr>
                                <w:jc w:val="center"/>
                                <w:rPr>
                                  <w:sz w:val="22"/>
                                </w:rPr>
                              </w:pPr>
                              <w:r w:rsidRPr="004B53FB">
                                <w:rPr>
                                  <w:sz w:val="22"/>
                                </w:rPr>
                                <w:t>Low production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AEA06D" id="Group 47" o:spid="_x0000_s1026" style="position:absolute;left:0;text-align:left;margin-left:0;margin-top:1.5pt;width:448.3pt;height:289.5pt;z-index:251660288;mso-position-horizontal:left;mso-position-horizontal-relative:margin;mso-width-relative:margin;mso-height-relative:margin" coordsize="58649,3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gA0EAcAAK5GAAAOAAAAZHJzL2Uyb0RvYy54bWzsXFlv20YQfi/Q/0DwvRGXN4XIgeEcLRAk&#10;Rpw2zzRFSkQpLrtcW3J/fWf2oq5EstPYhrIvNq/lMZzvm29nRnz5arVonNuS9TVtJy554blO2RZ0&#10;Wrezifvn57e/pa7T87yd5g1ty4l7V/buq7Nff3m57MalT+e0mZbMgZO0/XjZTdw55914NOqLebnI&#10;+xe0K1vYWVG2yDmsstloyvIlnH3RjHzPi0dLyqYdo0XZ97D1tdzpnonzV1VZ8I9V1ZfcaSYu3BsX&#10;f5n4e41/R2cv8/GM5d28LtRt5A+4i0Vet3BRc6rXOc+dG1bvnGpRF4z2tOIvCroY0aqqi1I8AzwN&#10;8bae5h2jN514ltl4OeuMmcC0W3Z68GmLD7eXzKmnEzdMXKfNF/COxGUdWAfjLLvZGI55x7qr7pKp&#10;DTO5hs+7qtgC/8OTOCth1jtj1nLFnQI2RnEWhASsX8C+IE7iOFKGL+bwdnbGFfM3emQah1kW6ZFB&#10;DDbCuxrpC4/w/sztLDtwon6wU/99drqa510pzN+jDZSdwKGlmT7Rm3bqXIHJnKt6WjoXlLXgy5/A&#10;5/J21pROKg0oBhvr9eMeDLnHdEHgRSSBZ901IAn9NAGbSQN6vh9vWiEfd6zn70q6cHBh4oLftFMf&#10;bw3vRjhmfvu+59J0+mCwI1pM3o9Y4ndNibfWtJ/KCrwCXp4vRgs8lhcNc25zQFJeFGXLiXoV4mgc&#10;VtVNYwaSfQMbM0gdi8NKgVMz0Ns3cPOKZoS4Km25GbyoW8r2nWD6t77dSh6vn14+Mz4+X12vhIf3&#10;42s6vYP3zagkjL4r3tZg2fd5zy9zBgwBLwNYj3+EP1VDlxOXqiXXmVP2777teDw4JOx1nSUwzsTt&#10;/7nJWek6zR8tuGpGwhApSqyEUeLDClvfc72+p71ZXFB4FQT4tSvEIh7PG71YMbr4AuR4jleFXXlb&#10;wLUnbsGZXrngkgmBXovy/FwcBrTU5fx9e9UVeHI0MPrL59WXnHXKvTgg+wPV8MjHW74lj8WRLT2/&#10;4bSqheOhiaVdlekBqkgwj4BZ3zegNeiEbeplA7YPwxMsCMCMEqK5S7MbCbww8xVH+Unsw/I6Re2C&#10;00JSssiRkBTRSYB38CCLzBNBZqyBecVZXs/mHMJo2wJCKHPiNYBetEp96HglFYBTNXX3u2BBXPpL&#10;U5aSIyHoBQ+xicLDD9Jt7CZ+lHoKuiTMQhIdwG5Tt6gIdigPY68OKCK8o6v2P3c4lVyPVKg4/pHI&#10;nhiFtsenYOfA+g9zqhhCs/apyA8l3YOKUZoVoniSehAuUO2SMMrS2DqV0lxSUn6PRnsypwo1UQ36&#10;noRrvnRYQURemPqo4tEvgswzsyDtOSmJk1CxUQpOJtnKzHWskPhObS+EhFF9VuKflMQngQboPtYP&#10;1pB6kPUxvm/kMwjwuZL1A89HHigKnK8jz2fRIdVvlYPKHRyh+p+M5M000fjQOWN0uaZJieEPmDXe&#10;x5MCcBFI4kj2T70M8zmgRAZ/SjLwJi0bIFZkh+i/V4rZCGY5W9+ajEtliikdvBjP6+YNZK34XQeJ&#10;Ps5qkanCG4Ewg4fYjJCW7cNk8wkkbPYtMsseSGYJqFXjgX6KInXDA0kQBNGgXNMok0d8XYFYUnv+&#10;pOabwDgoV9gGbx49/KjcVwhZLclc4CD+Hr9JCcEDMBLaDFiFRPu/TXgwKS2Eq3llVrielnCFDP6R&#10;BSVisqBHwRboXEoKgKVe3iJ8kK1acwS2rjRUon4MhE2+wEL4pCCMlToF4aG8JMTV8SE29DwBRcBq&#10;nEXBTlYRxJkQbxhjYW4QHJJm7IdWmRAf/TyHqreoB4NqNPdjSsVqTgGlWYGmg7XhzRLvY9eH1yrT&#10;36oPi1As8rnD/MAWo06kGOUPoXjA8f1iLoEqk9LKGdSKtyf5xMJYN5b8mDaP+8DY1BdtOD6tcLyn&#10;VuMb7XWUdA6h/ybBVAjOaAPo6ZDhbcjWbQA5JhnOfzFPpBvTHrlY83PHY9WpqNuLbDw+lXhsukPW&#10;UleGtY8Csh/HBsfEi7AZZHMKbAPy8wnIpjfDBuTTCsimtXwNx4a0j8JxEECnjRLWJE3i3bYbC+Tn&#10;A2RTobJAPi0gm9a6NSAb1j4KyH4GalpVIaH7kuCyjcgqSWZ+1yAb5Z5+iix/bmNTXaf3iwjTYbCG&#10;ZEPbRyE58EFa634CAskui2SZ48bJ+PNDsslj2ph8UjE52JO0hm0QU48uPvlZGGhxDd3rsQXycway&#10;6UC0QD4tIO9p1ApM189RIRmy0AlWhjFtLZq2tjv87CT5+UySoWNdkbQF8mkBeU/9Kbhf/YlAO4j+&#10;GAD82j/b+eXiRv3J9oNANwp+MeRrXygwalx0ohz1vYD7FJKHH4JZJD8WksWXP+CjKKLmqj7ggl9d&#10;WV+H5fXPzJz9BwAA//8DAFBLAwQUAAYACAAAACEAO2Fyxt4AAAAGAQAADwAAAGRycy9kb3ducmV2&#10;LnhtbEyPQWvCQBCF74X+h2WE3uomiiGNmYhI25MUqoXS25gdk2B2N2TXJP77bk/1NDze471v8s2k&#10;WzFw7xprEOJ5BIJNaVVjKoSv49tzCsJ5Mopaaxjhxg42xeNDTpmyo/nk4eArEUqMywih9r7LpHRl&#10;zZrc3HZsgne2vSYfZF9J1dMYynUrF1GUSE2NCQs1dbyrubwcrhrhfaRxu4xfh/3lvLv9HFcf3/uY&#10;EZ9m03YNwvPk/8Pwhx/QoQhMJ3s1yokWITziEZbhBDN9SRIQJ4RVuohAFrm8xy9+AQAA//8DAFBL&#10;AQItABQABgAIAAAAIQC2gziS/gAAAOEBAAATAAAAAAAAAAAAAAAAAAAAAABbQ29udGVudF9UeXBl&#10;c10ueG1sUEsBAi0AFAAGAAgAAAAhADj9If/WAAAAlAEAAAsAAAAAAAAAAAAAAAAALwEAAF9yZWxz&#10;Ly5yZWxzUEsBAi0AFAAGAAgAAAAhAHZ6ADQQBwAArkYAAA4AAAAAAAAAAAAAAAAALgIAAGRycy9l&#10;Mm9Eb2MueG1sUEsBAi0AFAAGAAgAAAAhADthcsbeAAAABgEAAA8AAAAAAAAAAAAAAAAAagkAAGRy&#10;cy9kb3ducmV2LnhtbFBLBQYAAAAABAAEAPMAAAB1CgAAAAA=&#10;">
                <v:shape id="Round Same Side Corner Rectangle 8" o:spid="_x0000_s1027" style="position:absolute;left:33051;width:14288;height:3022;visibility:visible;mso-wrap-style:square;v-text-anchor:middle" coordsize="1428750,302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SRpwQAAANoAAAAPAAAAZHJzL2Rvd25yZXYueG1sRE89b8Iw&#10;EN0r8R+sQ+pWHDqEKGAQQlRthg5NI7qe4sOJiM9R7IbAr68HpI5P73uzm2wnRhp861jBcpGAIK6d&#10;btkoqL7fXjIQPiBr7ByTght52G1nTxvMtbvyF41lMCKGsM9RQRNCn0vp64Ys+oXriSN3doPFEOFg&#10;pB7wGsNtJ1+TJJUWW44NDfZ0aKi+lL9Wwc97az5P6VjdsaiXGRbV6mSOSj3Pp/0aRKAp/Isf7g+t&#10;IG6NV+INkNs/AAAA//8DAFBLAQItABQABgAIAAAAIQDb4fbL7gAAAIUBAAATAAAAAAAAAAAAAAAA&#10;AAAAAABbQ29udGVudF9UeXBlc10ueG1sUEsBAi0AFAAGAAgAAAAhAFr0LFu/AAAAFQEAAAsAAAAA&#10;AAAAAAAAAAAAHwEAAF9yZWxzLy5yZWxzUEsBAi0AFAAGAAgAAAAhAIyhJGnBAAAA2gAAAA8AAAAA&#10;AAAAAAAAAAAABwIAAGRycy9kb3ducmV2LnhtbFBLBQYAAAAAAwADALcAAAD1AgAAAAA=&#10;" adj="-11796480,,5400" path="m50378,l1378372,v27823,,50378,22555,50378,50378l1428750,302260r,l,302260r,l,50378c,22555,22555,,50378,xe" fillcolor="white [3201]" strokecolor="#5b9bd5 [3204]" strokeweight="1pt">
                  <v:stroke joinstyle="miter"/>
                  <v:formulas/>
                  <v:path arrowok="t" o:connecttype="custom" o:connectlocs="50378,0;1378372,0;1428750,50378;1428750,302260;1428750,302260;0,302260;0,302260;0,50378;50378,0" o:connectangles="0,0,0,0,0,0,0,0,0" textboxrect="0,0,1428750,302260"/>
                  <v:textbox>
                    <w:txbxContent>
                      <w:p w:rsidR="007A7B0C" w:rsidRDefault="007A7B0C" w:rsidP="007A7B0C">
                        <w:pPr>
                          <w:jc w:val="center"/>
                        </w:pPr>
                        <w:r>
                          <w:t>Method</w:t>
                        </w:r>
                      </w:p>
                    </w:txbxContent>
                  </v:textbox>
                </v:shape>
                <v:rect id="Rectangle 22" o:spid="_x0000_s1028" style="position:absolute;top:571;width:13049;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gPwgAAANsAAAAPAAAAZHJzL2Rvd25yZXYueG1sRI9Bi8Iw&#10;FITvgv8hPGFvNrWCSDWWIggedsHVZc+P5tlWm5fSxLb++42w4HGYmW+YbTaaRvTUudqygkUUgyAu&#10;rK65VPBzOczXIJxH1thYJgVPcpDtppMtptoO/E392ZciQNilqKDyvk2ldEVFBl1kW+LgXW1n0AfZ&#10;lVJ3OAS4aWQSxytpsOawUGFL+4qK+/lhFNib7Ffl52++POJ6+TW6k0meg1IfszHfgPA0+nf4v33U&#10;CpIEXl/CD5C7PwAAAP//AwBQSwECLQAUAAYACAAAACEA2+H2y+4AAACFAQAAEwAAAAAAAAAAAAAA&#10;AAAAAAAAW0NvbnRlbnRfVHlwZXNdLnhtbFBLAQItABQABgAIAAAAIQBa9CxbvwAAABUBAAALAAAA&#10;AAAAAAAAAAAAAB8BAABfcmVscy8ucmVsc1BLAQItABQABgAIAAAAIQCbRwgPwgAAANsAAAAPAAAA&#10;AAAAAAAAAAAAAAcCAABkcnMvZG93bnJldi54bWxQSwUGAAAAAAMAAwC3AAAA9gIAAAAA&#10;" fillcolor="white [3201]" strokecolor="#5b9bd5 [3204]" strokeweight="1pt">
                  <v:textbox>
                    <w:txbxContent>
                      <w:p w:rsidR="007A7B0C" w:rsidRDefault="007A7B0C" w:rsidP="007A7B0C">
                        <w:pPr>
                          <w:jc w:val="center"/>
                        </w:pPr>
                        <w:r>
                          <w:t>Material</w:t>
                        </w:r>
                      </w:p>
                    </w:txbxContent>
                  </v:textbox>
                </v:rect>
                <v:line id="Straight Connector 6" o:spid="_x0000_s1029" style="position:absolute;flip:x y;visibility:visible;mso-wrap-style:square" from="40100,3238" to="47358,18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smLwwAAANoAAAAPAAAAZHJzL2Rvd25yZXYueG1sRI/BasMw&#10;EETvhf6D2EJvjZwcQnGjhCQQSA0+2C2Y3BZrY5tYKyOptvv3UaDQ4zAzb5jNbja9GMn5zrKC5SIB&#10;QVxb3XGj4Pvr9PYOwgdkjb1lUvBLHnbb56cNptpOXNBYhkZECPsUFbQhDKmUvm7JoF/YgTh6V+sM&#10;hihdI7XDKcJNL1dJspYGO44LLQ50bKm+lT9GQVXmoXBZfq4rsvZW5ZdDnn0q9foy7z9ABJrDf/iv&#10;fdYK1vC4Em+A3N4BAAD//wMAUEsBAi0AFAAGAAgAAAAhANvh9svuAAAAhQEAABMAAAAAAAAAAAAA&#10;AAAAAAAAAFtDb250ZW50X1R5cGVzXS54bWxQSwECLQAUAAYACAAAACEAWvQsW78AAAAVAQAACwAA&#10;AAAAAAAAAAAAAAAfAQAAX3JlbHMvLnJlbHNQSwECLQAUAAYACAAAACEA4gbJi8MAAADaAAAADwAA&#10;AAAAAAAAAAAAAAAHAgAAZHJzL2Rvd25yZXYueG1sUEsFBgAAAAADAAMAtwAAAPcCAAAAAA==&#10;" filled="t" fillcolor="white [3201]" strokecolor="#5b9bd5 [3204]" strokeweight="1pt">
                  <v:stroke joinstyle="miter"/>
                </v:line>
                <v:line id="Straight Connector 18" o:spid="_x0000_s1030" style="position:absolute;flip:x y;visibility:visible;mso-wrap-style:square" from="6572,3524" to="21050,18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su3xAAAANsAAAAPAAAAZHJzL2Rvd25yZXYueG1sRI9Ba8Mw&#10;DIXvg/0Ho8Fuq9MdxsjqlrYwyAo5NBuE3kSsJiGxHGyvTf99dRjsJvGe3vu02sxuVBcKsfdsYLnI&#10;QBE33vbcGvj5/nx5BxUTssXRMxm4UYTN+vFhhbn1Vz7SpUqtkhCOORroUppyrWPTkcO48BOxaGcf&#10;HCZZQ6ttwKuEu1G/ZtmbdtizNHQ40b6jZqh+nYG6KtMxHMqiqcn7oS5Pu/LwZczz07z9AJVoTv/m&#10;v+vCCr7Ayi8ygF7fAQAA//8DAFBLAQItABQABgAIAAAAIQDb4fbL7gAAAIUBAAATAAAAAAAAAAAA&#10;AAAAAAAAAABbQ29udGVudF9UeXBlc10ueG1sUEsBAi0AFAAGAAgAAAAhAFr0LFu/AAAAFQEAAAsA&#10;AAAAAAAAAAAAAAAAHwEAAF9yZWxzLy5yZWxzUEsBAi0AFAAGAAgAAAAhAEeiy7fEAAAA2wAAAA8A&#10;AAAAAAAAAAAAAAAABwIAAGRycy9kb3ducmV2LnhtbFBLBQYAAAAAAwADALcAAAD4AgAAAAA=&#10;" filled="t" fillcolor="white [3201]" strokecolor="#5b9bd5 [3204]" strokeweight="1pt">
                  <v:stroke joinstyle="miter"/>
                </v:line>
                <v:rect id="Rectangle 14" o:spid="_x0000_s1031" style="position:absolute;left:50482;top:13906;width:8167;height:8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v9dwAAAANsAAAAPAAAAZHJzL2Rvd25yZXYueG1sRE9La8JA&#10;EL4L/odlCr3pplFEUlcJQsFDBRvF85CdJtHsbMhu8/j3riD0Nh/fcza7wdSio9ZVlhV8zCMQxLnV&#10;FRcKLuev2RqE88gaa8ukYCQHu+10ssFE255/qMt8IUIIuwQVlN43iZQuL8mgm9uGOHC/tjXoA2wL&#10;qVvsQ7ipZRxFK2mw4tBQYkP7kvJ79mcU2JvsVsX3NV0ccL04Du5k4rFX6v1tSD9BeBr8v/jlPugw&#10;fwnPX8IBcvsAAAD//wMAUEsBAi0AFAAGAAgAAAAhANvh9svuAAAAhQEAABMAAAAAAAAAAAAAAAAA&#10;AAAAAFtDb250ZW50X1R5cGVzXS54bWxQSwECLQAUAAYACAAAACEAWvQsW78AAAAVAQAACwAAAAAA&#10;AAAAAAAAAAAfAQAAX3JlbHMvLnJlbHNQSwECLQAUAAYACAAAACEAtY7/XcAAAADbAAAADwAAAAAA&#10;AAAAAAAAAAAHAgAAZHJzL2Rvd25yZXYueG1sUEsFBgAAAAADAAMAtwAAAPQCAAAAAA==&#10;" fillcolor="white [3201]" strokecolor="#5b9bd5 [3204]" strokeweight="1pt">
                  <v:textbox>
                    <w:txbxContent>
                      <w:p w:rsidR="007A7B0C" w:rsidRPr="009E1A41" w:rsidRDefault="007A7B0C" w:rsidP="007A7B0C">
                        <w:pPr>
                          <w:jc w:val="center"/>
                          <w:rPr>
                            <w:color w:val="000000" w:themeColor="text1"/>
                            <w:sz w:val="20"/>
                          </w:rPr>
                        </w:pPr>
                        <w:r>
                          <w:rPr>
                            <w:color w:val="000000" w:themeColor="text1"/>
                            <w:sz w:val="20"/>
                          </w:rPr>
                          <w:t>Profit Reductio</w:t>
                        </w:r>
                        <w:r w:rsidRPr="009E1A41">
                          <w:rPr>
                            <w:color w:val="000000" w:themeColor="text1"/>
                            <w:sz w:val="20"/>
                          </w:rPr>
                          <w:t>n</w:t>
                        </w:r>
                      </w:p>
                    </w:txbxContent>
                  </v:textbox>
                </v:rect>
                <v:line id="Straight Connector 13" o:spid="_x0000_s1032" style="position:absolute;flip:x;visibility:visible;mso-wrap-style:square" from="0,18002" to="50323,18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OnmvwAAANsAAAAPAAAAZHJzL2Rvd25yZXYueG1sRE9Ni8Iw&#10;EL0v+B/CCN7WVAV36RpFBEHxZFfY69DMNt1tJjWJtf57Iwje5vE+Z7HqbSM68qF2rGAyzkAQl07X&#10;XCk4fW/fP0GEiKyxcUwKbhRgtRy8LTDX7spH6opYiRTCIUcFJsY2lzKUhiyGsWuJE/frvMWYoK+k&#10;9nhN4baR0yybS4s1pwaDLW0Mlf/FxSogs+bz6dA19qe83PbF9uPP+YNSo2G//gIRqY8v8dO902n+&#10;DB6/pAPk8g4AAP//AwBQSwECLQAUAAYACAAAACEA2+H2y+4AAACFAQAAEwAAAAAAAAAAAAAAAAAA&#10;AAAAW0NvbnRlbnRfVHlwZXNdLnhtbFBLAQItABQABgAIAAAAIQBa9CxbvwAAABUBAAALAAAAAAAA&#10;AAAAAAAAAB8BAABfcmVscy8ucmVsc1BLAQItABQABgAIAAAAIQA30OnmvwAAANsAAAAPAAAAAAAA&#10;AAAAAAAAAAcCAABkcnMvZG93bnJldi54bWxQSwUGAAAAAAMAAwC3AAAA8wIAAAAA&#10;" filled="t" fillcolor="white [3201]" strokecolor="#5b9bd5 [3204]" strokeweight="1pt">
                  <v:stroke joinstyle="miter"/>
                </v:line>
                <v:shapetype id="_x0000_t32" coordsize="21600,21600" o:spt="32" o:oned="t" path="m,l21600,21600e" filled="f">
                  <v:path arrowok="t" fillok="f" o:connecttype="none"/>
                  <o:lock v:ext="edit" shapetype="t"/>
                </v:shapetype>
                <v:shape id="Straight Arrow Connector 12" o:spid="_x0000_s1033" type="#_x0000_t32" style="position:absolute;left:39528;top:18097;width:7938;height:150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XTPvwAAANsAAAAPAAAAZHJzL2Rvd25yZXYueG1sRE/bagIx&#10;EH0v+A9hhL7VrK7Usm4UUYQ+1ssHDJvpZi+ZLEnUbb++KRT6NodznXI72l7cyYfGsYL5LANBXDnd&#10;cK3gejm+vIEIEVlj75gUfFGA7WbyVGKh3YNPdD/HWqQQDgUqMDEOhZShMmQxzNxAnLhP5y3GBH0t&#10;tcdHCre9XGTZq7TYcGowONDeUNWdb1YBfixXknddm+foXf59OuCya5V6no67NYhIY/wX/7nfdZq/&#10;gN9f0gFy8wMAAP//AwBQSwECLQAUAAYACAAAACEA2+H2y+4AAACFAQAAEwAAAAAAAAAAAAAAAAAA&#10;AAAAW0NvbnRlbnRfVHlwZXNdLnhtbFBLAQItABQABgAIAAAAIQBa9CxbvwAAABUBAAALAAAAAAAA&#10;AAAAAAAAAB8BAABfcmVscy8ucmVsc1BLAQItABQABgAIAAAAIQC6DXTPvwAAANsAAAAPAAAAAAAA&#10;AAAAAAAAAAcCAABkcnMvZG93bnJldi54bWxQSwUGAAAAAAMAAwC3AAAA8wIAAAAA&#10;" filled="t" fillcolor="white [3201]" strokecolor="#5b9bd5 [3204]" strokeweight="1pt">
                  <v:stroke endarrow="block" joinstyle="miter"/>
                </v:shape>
                <v:line id="Straight Connector 19" o:spid="_x0000_s1034" style="position:absolute;flip:x;visibility:visible;mso-wrap-style:square" from="7524,18288" to="20859,33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4MvwAAANsAAAAPAAAAZHJzL2Rvd25yZXYueG1sRE9Ni8Iw&#10;EL0v+B/CCN7WVA+62zWKCILiya6w16GZbbrbTGoSa/33RhC8zeN9zmLV20Z05EPtWMFknIEgLp2u&#10;uVJw+t6+f4AIEVlj45gU3CjAajl4W2Cu3ZWP1BWxEimEQ44KTIxtLmUoDVkMY9cSJ+7XeYsxQV9J&#10;7fGawm0jp1k2kxZrTg0GW9oYKv+Li1VAZs3n06Fr7E95ue2L7fzP+YNSo2G//gIRqY8v8dO902n+&#10;Jzx+SQfI5R0AAP//AwBQSwECLQAUAAYACAAAACEA2+H2y+4AAACFAQAAEwAAAAAAAAAAAAAAAAAA&#10;AAAAW0NvbnRlbnRfVHlwZXNdLnhtbFBLAQItABQABgAIAAAAIQBa9CxbvwAAABUBAAALAAAAAAAA&#10;AAAAAAAAAB8BAABfcmVscy8ucmVsc1BLAQItABQABgAIAAAAIQBWON4MvwAAANsAAAAPAAAAAAAA&#10;AAAAAAAAAAcCAABkcnMvZG93bnJldi54bWxQSwUGAAAAAAMAAwC3AAAA8wIAAAAA&#10;" filled="t" fillcolor="white [3201]" strokecolor="#5b9bd5 [3204]" strokeweight="1pt">
                  <v:stroke joinstyle="miter"/>
                </v:line>
                <v:rect id="Rectangle 23" o:spid="_x0000_s1035" style="position:absolute;left:476;top:33528;width:13811;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62UwQAAANsAAAAPAAAAZHJzL2Rvd25yZXYueG1sRI/NqsIw&#10;FIT3gu8QjuBOU1sQqUYRQXChcP3B9aE5tr23OSlNbOvbmwuCy2FmvmFWm95UoqXGlZYVzKYRCOLM&#10;6pJzBbfrfrIA4TyyxsoyKXiRg816OFhhqm3HZ2ovPhcBwi5FBYX3dSqlywoy6Ka2Jg7ewzYGfZBN&#10;LnWDXYCbSsZRNJcGSw4LBda0Kyj7uzyNAvsr23l+vG+TAy6SU+9+TPzqlBqP+u0ShKfef8Of9kEr&#10;iBP4/xJ+gFy/AQAA//8DAFBLAQItABQABgAIAAAAIQDb4fbL7gAAAIUBAAATAAAAAAAAAAAAAAAA&#10;AAAAAABbQ29udGVudF9UeXBlc10ueG1sUEsBAi0AFAAGAAgAAAAhAFr0LFu/AAAAFQEAAAsAAAAA&#10;AAAAAAAAAAAAHwEAAF9yZWxzLy5yZWxzUEsBAi0AFAAGAAgAAAAhAPQLrZTBAAAA2wAAAA8AAAAA&#10;AAAAAAAAAAAABwIAAGRycy9kb3ducmV2LnhtbFBLBQYAAAAAAwADALcAAAD1AgAAAAA=&#10;" fillcolor="white [3201]" strokecolor="#5b9bd5 [3204]" strokeweight="1pt">
                  <v:textbox>
                    <w:txbxContent>
                      <w:p w:rsidR="007A7B0C" w:rsidRDefault="007A7B0C" w:rsidP="007A7B0C">
                        <w:pPr>
                          <w:jc w:val="center"/>
                        </w:pPr>
                        <w:r>
                          <w:t>Machine</w:t>
                        </w:r>
                      </w:p>
                    </w:txbxContent>
                  </v:textbox>
                </v:rect>
                <v:shape id="Round Same Side Corner Rectangle 11" o:spid="_x0000_s1036" style="position:absolute;left:33337;top:33337;width:13526;height:3023;visibility:visible;mso-wrap-style:square;v-text-anchor:middle" coordsize="1352550,3022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zBJwQAAANsAAAAPAAAAZHJzL2Rvd25yZXYueG1sRE9Na8JA&#10;EL0X/A/LCL3VTaSUmrpKFQShJ6MHvQ3ZaRKanY3ZiUn/fVcQepvH+5zlenSNulEXas8G0lkCirjw&#10;tubSwOm4e3kHFQTZYuOZDPxSgPVq8rTEzPqBD3TLpVQxhEOGBiqRNtM6FBU5DDPfEkfu23cOJcKu&#10;1LbDIYa7Rs+T5E07rDk2VNjStqLiJ++dAdv2m/56OJ8vw0JC+volxzwVY56n4+cHKKFR/sUP997G&#10;+Sncf4kH6NUfAAAA//8DAFBLAQItABQABgAIAAAAIQDb4fbL7gAAAIUBAAATAAAAAAAAAAAAAAAA&#10;AAAAAABbQ29udGVudF9UeXBlc10ueG1sUEsBAi0AFAAGAAgAAAAhAFr0LFu/AAAAFQEAAAsAAAAA&#10;AAAAAAAAAAAAHwEAAF9yZWxzLy5yZWxzUEsBAi0AFAAGAAgAAAAhAIXjMEnBAAAA2wAAAA8AAAAA&#10;AAAAAAAAAAAABwIAAGRycy9kb3ducmV2LnhtbFBLBQYAAAAAAwADALcAAAD1AgAAAAA=&#10;" adj="-11796480,,5400" path="m50378,l1302172,v27823,,50378,22555,50378,50378l1352550,302260r,l,302260r,l,50378c,22555,22555,,50378,xe" fillcolor="white [3201]" strokecolor="#5b9bd5 [3204]" strokeweight="1pt">
                  <v:stroke joinstyle="miter"/>
                  <v:formulas/>
                  <v:path arrowok="t" o:connecttype="custom" o:connectlocs="50378,0;1302172,0;1352550,50378;1352550,302260;1352550,302260;0,302260;0,302260;0,50378;50378,0" o:connectangles="0,0,0,0,0,0,0,0,0" textboxrect="0,0,1352550,302260"/>
                  <v:textbox>
                    <w:txbxContent>
                      <w:p w:rsidR="007A7B0C" w:rsidRDefault="007A7B0C" w:rsidP="007A7B0C">
                        <w:pPr>
                          <w:jc w:val="center"/>
                        </w:pPr>
                        <w:r>
                          <w:t>People</w:t>
                        </w:r>
                      </w:p>
                    </w:txbxContent>
                  </v:textbox>
                </v:shape>
                <v:rect id="Rectangle 20" o:spid="_x0000_s1037" style="position:absolute;left:44005;top:6953;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gpnvQAAANsAAAAPAAAAZHJzL2Rvd25yZXYueG1sRE/NisIw&#10;EL4LvkMYYW+a6sFdqlFEEETwoLsPMDRjU20mpYm2fXvnsODx4/tfb3tfqxe1sQpsYD7LQBEXwVZc&#10;Gvj7PUx/QMWEbLEOTAYGirDdjEdrzG3o+EKvayqVhHDM0YBLqcm1joUjj3EWGmLhbqH1mAS2pbYt&#10;dhLua73IsqX2WLE0OGxo76h4XJ9eSpAuw/y72z/Orj9VVA93eg7GfE363QpUoj59xP/uozWwkPXy&#10;RX6A3rwBAAD//wMAUEsBAi0AFAAGAAgAAAAhANvh9svuAAAAhQEAABMAAAAAAAAAAAAAAAAAAAAA&#10;AFtDb250ZW50X1R5cGVzXS54bWxQSwECLQAUAAYACAAAACEAWvQsW78AAAAVAQAACwAAAAAAAAAA&#10;AAAAAAAfAQAAX3JlbHMvLnJlbHNQSwECLQAUAAYACAAAACEAGsYKZ70AAADbAAAADwAAAAAAAAAA&#10;AAAAAAAHAgAAZHJzL2Rvd25yZXYueG1sUEsFBgAAAAADAAMAtwAAAPECAAAAAA==&#10;" fillcolor="#5b9bd5 [3204]" strokecolor="#1f4d78 [1604]" strokeweight="1pt">
                  <v:textbox>
                    <w:txbxContent>
                      <w:p w:rsidR="007A7B0C" w:rsidRPr="00890CA3" w:rsidRDefault="007A7B0C" w:rsidP="007A7B0C">
                        <w:pPr>
                          <w:jc w:val="center"/>
                          <w:rPr>
                            <w:sz w:val="18"/>
                          </w:rPr>
                        </w:pPr>
                        <w:r w:rsidRPr="00890CA3">
                          <w:rPr>
                            <w:sz w:val="18"/>
                          </w:rPr>
                          <w:t>Poor food production Channel</w:t>
                        </w:r>
                      </w:p>
                    </w:txbxContent>
                  </v:textbox>
                </v:rect>
                <v:rect id="Rectangle 21" o:spid="_x0000_s1038" style="position:absolute;left:1238;top:9715;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q/8wQAAANsAAAAPAAAAZHJzL2Rvd25yZXYueG1sRI9NasMw&#10;EIX3gdxBTKC7WHYWbXAshxIIhEIXdnuAwZpYbqyRsZTYvn1VCHT5eD8frzjOthcPGn3nWEGWpCCI&#10;G6c7bhV8f523exA+IGvsHZOChTwcy/WqwFy7iSt61KEVcYR9jgpMCEMupW8MWfSJG4ijd3WjxRDl&#10;2Eo94hTHbS93afoqLXYcCQYHOhlqbvXdRghStWRv0+n2aeaPjvrlh+6LUi+b+f0AItAc/sPP9kUr&#10;2GXw9yX+AFn+AgAA//8DAFBLAQItABQABgAIAAAAIQDb4fbL7gAAAIUBAAATAAAAAAAAAAAAAAAA&#10;AAAAAABbQ29udGVudF9UeXBlc10ueG1sUEsBAi0AFAAGAAgAAAAhAFr0LFu/AAAAFQEAAAsAAAAA&#10;AAAAAAAAAAAAHwEAAF9yZWxzLy5yZWxzUEsBAi0AFAAGAAgAAAAhAHWKr/zBAAAA2wAAAA8AAAAA&#10;AAAAAAAAAAAABwIAAGRycy9kb3ducmV2LnhtbFBLBQYAAAAAAwADALcAAAD1AgAAAAA=&#10;" fillcolor="#5b9bd5 [3204]" strokecolor="#1f4d78 [1604]" strokeweight="1pt">
                  <v:textbox>
                    <w:txbxContent>
                      <w:p w:rsidR="007A7B0C" w:rsidRPr="00890CA3" w:rsidRDefault="007A7B0C" w:rsidP="007A7B0C">
                        <w:pPr>
                          <w:jc w:val="center"/>
                          <w:rPr>
                            <w:sz w:val="18"/>
                          </w:rPr>
                        </w:pPr>
                        <w:r w:rsidRPr="00890CA3">
                          <w:rPr>
                            <w:sz w:val="18"/>
                          </w:rPr>
                          <w:t>Inefficient material management</w:t>
                        </w:r>
                      </w:p>
                    </w:txbxContent>
                  </v:textbox>
                </v:rect>
                <v:rect id="Rectangle 24" o:spid="_x0000_s1039" style="position:absolute;left:44577;top:23622;width:11334;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xkwQAAANsAAAAPAAAAZHJzL2Rvd25yZXYueG1sRI/disIw&#10;EIXvF3yHMMLebVNlUemaFhGEZcELfx5gaMamazMpTbTt2xtB8PJwfj7OuhhsI+7U+dqxglmSgiAu&#10;na65UnA+7b5WIHxA1tg4JgUjeSjyyccaM+16PtD9GCoRR9hnqMCE0GZS+tKQRZ+4ljh6F9dZDFF2&#10;ldQd9nHcNnKepgtpseZIMNjS1lB5Pd5shCAdxtmy3173ZvirqRn/6TYq9TkdNj8gAg3hHX61f7WC&#10;+Tc8v8QfIPMHAAAA//8DAFBLAQItABQABgAIAAAAIQDb4fbL7gAAAIUBAAATAAAAAAAAAAAAAAAA&#10;AAAAAABbQ29udGVudF9UeXBlc10ueG1sUEsBAi0AFAAGAAgAAAAhAFr0LFu/AAAAFQEAAAsAAAAA&#10;AAAAAAAAAAAAHwEAAF9yZWxzLy5yZWxzUEsBAi0AFAAGAAgAAAAhAGX9DGTBAAAA2wAAAA8AAAAA&#10;AAAAAAAAAAAABwIAAGRycy9kb3ducmV2LnhtbFBLBQYAAAAAAwADALcAAAD1AgAAAAA=&#10;" fillcolor="#5b9bd5 [3204]" strokecolor="#1f4d78 [1604]" strokeweight="1pt">
                  <v:textbox>
                    <w:txbxContent>
                      <w:p w:rsidR="007A7B0C" w:rsidRPr="0021120B" w:rsidRDefault="007A7B0C" w:rsidP="007A7B0C">
                        <w:pPr>
                          <w:rPr>
                            <w:sz w:val="18"/>
                          </w:rPr>
                        </w:pPr>
                        <w:r w:rsidRPr="0021120B">
                          <w:rPr>
                            <w:sz w:val="18"/>
                          </w:rPr>
                          <w:t>Few skilled worker to produce food</w:t>
                        </w:r>
                      </w:p>
                    </w:txbxContent>
                  </v:textbox>
                </v:rect>
                <v:rect id="Rectangle 26" o:spid="_x0000_s1040" style="position:absolute;left:2667;top:21050;width:11334;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zeIvQAAANsAAAAPAAAAZHJzL2Rvd25yZXYueG1sRI/LCsIw&#10;EEX3gv8QRnCnqS5UqlFEEERw4eMDhmZsqs2kNNG2f28EweXlPg53tWltKd5U+8Kxgsk4AUGcOV1w&#10;ruB23Y8WIHxA1lg6JgUdedis+70Vpto1fKb3JeQijrBPUYEJoUql9Jkhi37sKuLo3V1tMURZ51LX&#10;2MRxW8ppksykxYIjwWBFO0PZ8/KyEYJ07ibzZvc8mfZYUNk96NUpNRy02yWIQG34h3/tg1YwncH3&#10;S/wBcv0BAAD//wMAUEsBAi0AFAAGAAgAAAAhANvh9svuAAAAhQEAABMAAAAAAAAAAAAAAAAAAAAA&#10;AFtDb250ZW50X1R5cGVzXS54bWxQSwECLQAUAAYACAAAACEAWvQsW78AAAAVAQAACwAAAAAAAAAA&#10;AAAAAAAfAQAAX3JlbHMvLnJlbHNQSwECLQAUAAYACAAAACEA+mM3iL0AAADbAAAADwAAAAAAAAAA&#10;AAAAAAAHAgAAZHJzL2Rvd25yZXYueG1sUEsFBgAAAAADAAMAtwAAAPECAAAAAA==&#10;" fillcolor="#5b9bd5 [3204]" strokecolor="#1f4d78 [1604]" strokeweight="1pt">
                  <v:textbox>
                    <w:txbxContent>
                      <w:p w:rsidR="007A7B0C" w:rsidRPr="008E13BE" w:rsidRDefault="007A7B0C" w:rsidP="007A7B0C">
                        <w:pPr>
                          <w:pStyle w:val="NoSpacing"/>
                          <w:jc w:val="center"/>
                          <w:rPr>
                            <w:sz w:val="20"/>
                          </w:rPr>
                        </w:pPr>
                        <w:r w:rsidRPr="008E13BE">
                          <w:rPr>
                            <w:sz w:val="20"/>
                          </w:rPr>
                          <w:t>Fixed production machine</w:t>
                        </w:r>
                      </w:p>
                    </w:txbxContent>
                  </v:textbox>
                </v:rect>
                <v:rect id="Rectangle 27" o:spid="_x0000_s1041" style="position:absolute;left:33242;top:18764;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5ITvQAAANsAAAAPAAAAZHJzL2Rvd25yZXYueG1sRI/LCsIw&#10;EEX3gv8QRnCnqS5UqlFEEERw4eMDhmZsqs2kNNG2f28EweXlPg53tWltKd5U+8Kxgsk4AUGcOV1w&#10;ruB23Y8WIHxA1lg6JgUdedis+70Vpto1fKb3JeQijrBPUYEJoUql9Jkhi37sKuLo3V1tMURZ51LX&#10;2MRxW8ppksykxYIjwWBFO0PZ8/KyEYJ07ibzZvc8mfZYUNk96NUpNRy02yWIQG34h3/tg1YwncP3&#10;S/wBcv0BAAD//wMAUEsBAi0AFAAGAAgAAAAhANvh9svuAAAAhQEAABMAAAAAAAAAAAAAAAAAAAAA&#10;AFtDb250ZW50X1R5cGVzXS54bWxQSwECLQAUAAYACAAAACEAWvQsW78AAAAVAQAACwAAAAAAAAAA&#10;AAAAAAAfAQAAX3JlbHMvLnJlbHNQSwECLQAUAAYACAAAACEAlS+SE70AAADbAAAADwAAAAAAAAAA&#10;AAAAAAAHAgAAZHJzL2Rvd25yZXYueG1sUEsFBgAAAAADAAMAtwAAAPECAAAAAA==&#10;" fillcolor="#5b9bd5 [3204]" strokecolor="#1f4d78 [1604]" strokeweight="1pt">
                  <v:textbox>
                    <w:txbxContent>
                      <w:p w:rsidR="007A7B0C" w:rsidRPr="0021120B" w:rsidRDefault="007A7B0C" w:rsidP="007A7B0C">
                        <w:pPr>
                          <w:jc w:val="center"/>
                          <w:rPr>
                            <w:sz w:val="22"/>
                          </w:rPr>
                        </w:pPr>
                        <w:r w:rsidRPr="0021120B">
                          <w:rPr>
                            <w:sz w:val="22"/>
                          </w:rPr>
                          <w:t>Insufficient Employee</w:t>
                        </w:r>
                      </w:p>
                    </w:txbxContent>
                  </v:textbox>
                </v:rect>
                <v:rect id="Rectangle 28" o:spid="_x0000_s1042" style="position:absolute;left:29622;top:25812;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AZhvQAAANsAAAAPAAAAZHJzL2Rvd25yZXYueG1sRE/NisIw&#10;EL4LvkMYYW+a6sFdqlFEEETwoLsPMDRjU20mpYm2fXvnsODx4/tfb3tfqxe1sQpsYD7LQBEXwVZc&#10;Gvj7PUx/QMWEbLEOTAYGirDdjEdrzG3o+EKvayqVhHDM0YBLqcm1joUjj3EWGmLhbqH1mAS2pbYt&#10;dhLua73IsqX2WLE0OGxo76h4XJ9eSpAuw/y72z/Orj9VVA93eg7GfE363QpUoj59xP/uozWwkLHy&#10;RX6A3rwBAAD//wMAUEsBAi0AFAAGAAgAAAAhANvh9svuAAAAhQEAABMAAAAAAAAAAAAAAAAAAAAA&#10;AFtDb250ZW50X1R5cGVzXS54bWxQSwECLQAUAAYACAAAACEAWvQsW78AAAAVAQAACwAAAAAAAAAA&#10;AAAAAAAfAQAAX3JlbHMvLnJlbHNQSwECLQAUAAYACAAAACEA5LAGYb0AAADbAAAADwAAAAAAAAAA&#10;AAAAAAAHAgAAZHJzL2Rvd25yZXYueG1sUEsFBgAAAAADAAMAtwAAAPECAAAAAA==&#10;" fillcolor="#5b9bd5 [3204]" strokecolor="#1f4d78 [1604]" strokeweight="1pt">
                  <v:textbox>
                    <w:txbxContent>
                      <w:p w:rsidR="007A7B0C" w:rsidRPr="0021120B" w:rsidRDefault="007A7B0C" w:rsidP="007A7B0C">
                        <w:pPr>
                          <w:spacing w:line="240" w:lineRule="auto"/>
                          <w:jc w:val="center"/>
                          <w:rPr>
                            <w:sz w:val="18"/>
                          </w:rPr>
                        </w:pPr>
                        <w:r w:rsidRPr="0021120B">
                          <w:rPr>
                            <w:sz w:val="18"/>
                          </w:rPr>
                          <w:t>Lack of motivation &amp; staff service</w:t>
                        </w:r>
                      </w:p>
                    </w:txbxContent>
                  </v:textbox>
                </v:rect>
                <v:rect id="Rectangle 29" o:spid="_x0000_s1043" style="position:absolute;left:32670;top:11715;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P6wQAAANsAAAAPAAAAZHJzL2Rvd25yZXYueG1sRI/NisIw&#10;FIX3A75DuMLspqkuRu2YFhGEYcCFPw9waa5Nx+amNNG2b28EweXh/HycdTHYRtyp87VjBbMkBUFc&#10;Ol1zpeB82n0tQfiArLFxTApG8lDkk481Ztr1fKD7MVQijrDPUIEJoc2k9KUhiz5xLXH0Lq6zGKLs&#10;Kqk77OO4beQ8Tb+lxZojwWBLW0Pl9XizEYJ0GGeLfnvdm+Gvpmb8p9uo1Od02PyACDSEd/jV/tUK&#10;5it4fok/QOYPAAAA//8DAFBLAQItABQABgAIAAAAIQDb4fbL7gAAAIUBAAATAAAAAAAAAAAAAAAA&#10;AAAAAABbQ29udGVudF9UeXBlc10ueG1sUEsBAi0AFAAGAAgAAAAhAFr0LFu/AAAAFQEAAAsAAAAA&#10;AAAAAAAAAAAAHwEAAF9yZWxzLy5yZWxzUEsBAi0AFAAGAAgAAAAhAIv8o/rBAAAA2wAAAA8AAAAA&#10;AAAAAAAAAAAABwIAAGRycy9kb3ducmV2LnhtbFBLBQYAAAAAAwADALcAAAD1AgAAAAA=&#10;" fillcolor="#5b9bd5 [3204]" strokecolor="#1f4d78 [1604]" strokeweight="1pt">
                  <v:textbox>
                    <w:txbxContent>
                      <w:p w:rsidR="007A7B0C" w:rsidRPr="00890CA3" w:rsidRDefault="007A7B0C" w:rsidP="007A7B0C">
                        <w:pPr>
                          <w:jc w:val="center"/>
                          <w:rPr>
                            <w:sz w:val="22"/>
                          </w:rPr>
                        </w:pPr>
                        <w:r w:rsidRPr="00890CA3">
                          <w:rPr>
                            <w:sz w:val="22"/>
                          </w:rPr>
                          <w:t>Low food list in menu</w:t>
                        </w:r>
                      </w:p>
                    </w:txbxContent>
                  </v:textbox>
                </v:rect>
                <v:rect id="Rectangle 31" o:spid="_x0000_s1044" style="position:absolute;left:29432;top:4476;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khwAAAANsAAAAPAAAAZHJzL2Rvd25yZXYueG1sRI/disIw&#10;EIXvF3yHMIJ3a1qFVbqmsgiCCF748wBDM9t020xKE2379kYQ9vJwfj7OZjvYRjyo85VjBek8AUFc&#10;OF1xqeB23X+uQfiArLFxTApG8rDNJx8bzLTr+UyPSyhFHGGfoQITQptJ6QtDFv3ctcTR+3WdxRBl&#10;V0rdYR/HbSMXSfIlLVYcCQZb2hkq6svdRgjSeUxX/a4+meFYUTP+0X1UajYdfr5BBBrCf/jdPmgF&#10;yxReX+IPkPkTAAD//wMAUEsBAi0AFAAGAAgAAAAhANvh9svuAAAAhQEAABMAAAAAAAAAAAAAAAAA&#10;AAAAAFtDb250ZW50X1R5cGVzXS54bWxQSwECLQAUAAYACAAAACEAWvQsW78AAAAVAQAACwAAAAAA&#10;AAAAAAAAAAAfAQAAX3JlbHMvLnJlbHNQSwECLQAUAAYACAAAACEA8FM5IcAAAADbAAAADwAAAAAA&#10;AAAAAAAAAAAHAgAAZHJzL2Rvd25yZXYueG1sUEsFBgAAAAADAAMAtwAAAPQCAAAAAA==&#10;" fillcolor="#5b9bd5 [3204]" strokecolor="#1f4d78 [1604]" strokeweight="1pt">
                  <v:textbox>
                    <w:txbxContent>
                      <w:p w:rsidR="007A7B0C" w:rsidRPr="00890CA3" w:rsidRDefault="007A7B0C" w:rsidP="007A7B0C">
                        <w:pPr>
                          <w:jc w:val="center"/>
                          <w:rPr>
                            <w:sz w:val="22"/>
                          </w:rPr>
                        </w:pPr>
                        <w:r>
                          <w:rPr>
                            <w:sz w:val="22"/>
                          </w:rPr>
                          <w:t>Traditional M</w:t>
                        </w:r>
                        <w:r w:rsidRPr="00890CA3">
                          <w:rPr>
                            <w:sz w:val="22"/>
                          </w:rPr>
                          <w:t>ethod</w:t>
                        </w:r>
                      </w:p>
                    </w:txbxContent>
                  </v:textbox>
                </v:rect>
                <v:rect id="Rectangle 33" o:spid="_x0000_s1045" style="position:absolute;left:12573;top:4762;width:11334;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QLNwQAAANsAAAAPAAAAZHJzL2Rvd25yZXYueG1sRI/disIw&#10;EIXvF3yHMIJ329QVVqmmRQRhEfbCnwcYmrGpNpPSRNu+/UYQ9vJwfj7OphhsI57U+dqxgnmSgiAu&#10;na65UnA57z9XIHxA1tg4JgUjeSjyyccGM+16PtLzFCoRR9hnqMCE0GZS+tKQRZ+4ljh6V9dZDFF2&#10;ldQd9nHcNvIrTb+lxZojwWBLO0Pl/fSwEYJ0HOfLfnf/NcOhpma80WNUajYdtmsQgYbwH363f7SC&#10;xQJeX+IPkPkfAAAA//8DAFBLAQItABQABgAIAAAAIQDb4fbL7gAAAIUBAAATAAAAAAAAAAAAAAAA&#10;AAAAAABbQ29udGVudF9UeXBlc10ueG1sUEsBAi0AFAAGAAgAAAAhAFr0LFu/AAAAFQEAAAsAAAAA&#10;AAAAAAAAAAAAHwEAAF9yZWxzLy5yZWxzUEsBAi0AFAAGAAgAAAAhAG/NAs3BAAAA2wAAAA8AAAAA&#10;AAAAAAAAAAAABwIAAGRycy9kb3ducmV2LnhtbFBLBQYAAAAAAwADALcAAAD1AgAAAAA=&#10;" fillcolor="#5b9bd5 [3204]" strokecolor="#1f4d78 [1604]" strokeweight="1pt">
                  <v:textbox>
                    <w:txbxContent>
                      <w:p w:rsidR="007A7B0C" w:rsidRPr="00890CA3" w:rsidRDefault="007A7B0C" w:rsidP="007A7B0C">
                        <w:pPr>
                          <w:jc w:val="center"/>
                          <w:rPr>
                            <w:sz w:val="22"/>
                          </w:rPr>
                        </w:pPr>
                        <w:r w:rsidRPr="00890CA3">
                          <w:rPr>
                            <w:sz w:val="22"/>
                          </w:rPr>
                          <w:t>Material from supplier</w:t>
                        </w:r>
                      </w:p>
                    </w:txbxContent>
                  </v:textbox>
                </v:rect>
                <v:rect id="Rectangle 34" o:spid="_x0000_s1046" style="position:absolute;left:14001;top:26098;width:11335;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Jq5wAAAANsAAAAPAAAAZHJzL2Rvd25yZXYueG1sRI/bisIw&#10;FEXfB/yHcATfxtQLKtUoIggizIOXDzg0x6banJQm2vbvzYDg42ZfFnu1aW0pXlT7wrGC0TABQZw5&#10;XXCu4HrZ/y5A+ICssXRMCjrysFn3flaYatfwiV7nkIs4wj5FBSaEKpXSZ4Ys+qGriKN3c7XFEGWd&#10;S11jE8dtKcdJMpMWC44EgxXtDGWP89NGCNKpG82b3ePPtMeCyu5Oz06pQb/dLkEEasM3/GkftILJ&#10;FP6/xB8g128AAAD//wMAUEsBAi0AFAAGAAgAAAAhANvh9svuAAAAhQEAABMAAAAAAAAAAAAAAAAA&#10;AAAAAFtDb250ZW50X1R5cGVzXS54bWxQSwECLQAUAAYACAAAACEAWvQsW78AAAAVAQAACwAAAAAA&#10;AAAAAAAAAAAfAQAAX3JlbHMvLnJlbHNQSwECLQAUAAYACAAAACEA4CSaucAAAADbAAAADwAAAAAA&#10;AAAAAAAAAAAHAgAAZHJzL2Rvd25yZXYueG1sUEsFBgAAAAADAAMAtwAAAPQCAAAAAA==&#10;" fillcolor="#5b9bd5 [3204]" strokecolor="#1f4d78 [1604]" strokeweight="1pt">
                  <v:textbox>
                    <w:txbxContent>
                      <w:p w:rsidR="007A7B0C" w:rsidRPr="004B53FB" w:rsidRDefault="007A7B0C" w:rsidP="007A7B0C">
                        <w:pPr>
                          <w:jc w:val="center"/>
                          <w:rPr>
                            <w:sz w:val="22"/>
                          </w:rPr>
                        </w:pPr>
                        <w:r w:rsidRPr="004B53FB">
                          <w:rPr>
                            <w:sz w:val="22"/>
                          </w:rPr>
                          <w:t>Low production technology</w:t>
                        </w:r>
                      </w:p>
                    </w:txbxContent>
                  </v:textbox>
                </v:rect>
                <w10:wrap anchorx="margin"/>
              </v:group>
            </w:pict>
          </mc:Fallback>
        </mc:AlternateContent>
      </w:r>
    </w:p>
    <w:p w:rsidR="007A7B0C" w:rsidRPr="00DE0E81" w:rsidRDefault="007A7B0C" w:rsidP="007A7B0C">
      <w:pPr>
        <w:rPr>
          <w:rFonts w:ascii="Arial" w:hAnsi="Arial" w:cs="Arial"/>
          <w:color w:val="000000"/>
        </w:rPr>
      </w:pPr>
    </w:p>
    <w:p w:rsidR="007A7B0C" w:rsidRPr="00DE0E81" w:rsidRDefault="007A7B0C" w:rsidP="007A7B0C">
      <w:pPr>
        <w:tabs>
          <w:tab w:val="left" w:pos="6555"/>
        </w:tabs>
        <w:rPr>
          <w:rFonts w:ascii="Arial" w:hAnsi="Arial" w:cs="Arial"/>
          <w:color w:val="000000"/>
        </w:rPr>
      </w:pPr>
      <w:r w:rsidRPr="00DE0E81">
        <w:rPr>
          <w:rFonts w:ascii="Arial" w:hAnsi="Arial" w:cs="Arial"/>
          <w:color w:val="000000"/>
        </w:rPr>
        <w:tab/>
      </w:r>
    </w:p>
    <w:p w:rsidR="007A7B0C" w:rsidRPr="00DE0E81" w:rsidRDefault="007A7B0C" w:rsidP="007A7B0C">
      <w:pPr>
        <w:rPr>
          <w:rFonts w:ascii="Arial" w:hAnsi="Arial" w:cs="Arial"/>
          <w:color w:val="000000"/>
        </w:rPr>
      </w:pPr>
    </w:p>
    <w:p w:rsidR="007A7B0C" w:rsidRPr="00DE0E81" w:rsidRDefault="007A7B0C" w:rsidP="007A7B0C">
      <w:pPr>
        <w:rPr>
          <w:rFonts w:ascii="Arial" w:hAnsi="Arial" w:cs="Arial"/>
          <w:color w:val="000000"/>
        </w:rPr>
      </w:pPr>
    </w:p>
    <w:p w:rsidR="007A7B0C" w:rsidRPr="00DE0E81" w:rsidRDefault="007A7B0C" w:rsidP="007A7B0C">
      <w:pPr>
        <w:rPr>
          <w:rFonts w:ascii="Arial" w:hAnsi="Arial" w:cs="Arial"/>
          <w:color w:val="000000"/>
        </w:rPr>
      </w:pPr>
    </w:p>
    <w:p w:rsidR="007A7B0C" w:rsidRPr="00DE0E81" w:rsidRDefault="007A7B0C" w:rsidP="007A7B0C">
      <w:pPr>
        <w:rPr>
          <w:rFonts w:ascii="Arial" w:hAnsi="Arial" w:cs="Arial"/>
          <w:color w:val="000000"/>
        </w:rPr>
      </w:pPr>
    </w:p>
    <w:p w:rsidR="007A7B0C" w:rsidRPr="00DE0E81" w:rsidRDefault="007A7B0C" w:rsidP="007A7B0C">
      <w:pPr>
        <w:rPr>
          <w:rFonts w:ascii="Arial" w:hAnsi="Arial" w:cs="Arial"/>
          <w:color w:val="000000"/>
        </w:rPr>
      </w:pPr>
    </w:p>
    <w:p w:rsidR="007A7B0C" w:rsidRPr="00DE0E81" w:rsidRDefault="007A7B0C" w:rsidP="007A7B0C">
      <w:pPr>
        <w:rPr>
          <w:rFonts w:ascii="Arial" w:hAnsi="Arial" w:cs="Arial"/>
          <w:color w:val="000000"/>
        </w:rPr>
      </w:pPr>
    </w:p>
    <w:p w:rsidR="007A7B0C" w:rsidRPr="00DE0E81" w:rsidRDefault="007A7B0C" w:rsidP="007A7B0C">
      <w:pPr>
        <w:rPr>
          <w:rFonts w:ascii="Arial" w:hAnsi="Arial" w:cs="Arial"/>
        </w:rPr>
      </w:pP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r w:rsidRPr="00DE0E81">
        <w:rPr>
          <w:rFonts w:ascii="Arial" w:hAnsi="Arial" w:cs="Arial"/>
          <w:color w:val="000000"/>
        </w:rPr>
        <w:tab/>
      </w:r>
    </w:p>
    <w:p w:rsidR="007A7B0C" w:rsidRPr="00DE0E81" w:rsidRDefault="007A7B0C" w:rsidP="007A7B0C">
      <w:pPr>
        <w:tabs>
          <w:tab w:val="left" w:pos="6990"/>
        </w:tabs>
        <w:rPr>
          <w:rFonts w:ascii="Arial" w:hAnsi="Arial" w:cs="Arial"/>
        </w:rPr>
      </w:pPr>
      <w:r w:rsidRPr="00DE0E81">
        <w:rPr>
          <w:rFonts w:ascii="Arial" w:hAnsi="Arial" w:cs="Arial"/>
        </w:rPr>
        <w:tab/>
      </w: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060170">
      <w:pPr>
        <w:jc w:val="center"/>
        <w:rPr>
          <w:rFonts w:ascii="Arial" w:hAnsi="Arial" w:cs="Arial"/>
        </w:rPr>
      </w:pPr>
      <w:r w:rsidRPr="00DE0E81">
        <w:rPr>
          <w:rFonts w:ascii="Arial" w:hAnsi="Arial" w:cs="Arial"/>
        </w:rPr>
        <w:t>Figure: Fishbone Model for profit reduction</w:t>
      </w:r>
    </w:p>
    <w:p w:rsidR="007A7B0C" w:rsidRPr="00DE0E81" w:rsidRDefault="007A7B0C" w:rsidP="007A7B0C">
      <w:pPr>
        <w:rPr>
          <w:rFonts w:ascii="Arial" w:hAnsi="Arial" w:cs="Arial"/>
        </w:rPr>
      </w:pPr>
    </w:p>
    <w:p w:rsidR="007A7B0C" w:rsidRPr="00DE0E81" w:rsidRDefault="007A7B0C" w:rsidP="001464E4">
      <w:pPr>
        <w:pStyle w:val="Heading1"/>
        <w:rPr>
          <w:rFonts w:ascii="Arial" w:hAnsi="Arial" w:cs="Arial"/>
          <w:sz w:val="24"/>
          <w:szCs w:val="24"/>
        </w:rPr>
      </w:pPr>
      <w:bookmarkStart w:id="8" w:name="_Toc532640731"/>
      <w:r w:rsidRPr="00DE0E81">
        <w:rPr>
          <w:rFonts w:ascii="Arial" w:hAnsi="Arial" w:cs="Arial"/>
          <w:sz w:val="24"/>
          <w:szCs w:val="24"/>
        </w:rPr>
        <w:t>Communicate proposed decision with the stakeholders</w:t>
      </w:r>
      <w:bookmarkEnd w:id="8"/>
    </w:p>
    <w:p w:rsidR="007A7B0C" w:rsidRPr="00DE0E81" w:rsidRDefault="007A7B0C" w:rsidP="007A7B0C">
      <w:pPr>
        <w:rPr>
          <w:rFonts w:ascii="Arial" w:hAnsi="Arial" w:cs="Arial"/>
        </w:rPr>
      </w:pPr>
      <w:r w:rsidRPr="00DE0E81">
        <w:rPr>
          <w:rFonts w:ascii="Arial" w:hAnsi="Arial" w:cs="Arial"/>
        </w:rPr>
        <w:t>Shareholders are the owner of the business. They invest their wealth to establish a business. They also have the real interest</w:t>
      </w:r>
      <w:r w:rsidR="00F737D3" w:rsidRPr="00DE0E81">
        <w:rPr>
          <w:rFonts w:ascii="Arial" w:hAnsi="Arial" w:cs="Arial"/>
        </w:rPr>
        <w:t xml:space="preserve"> in</w:t>
      </w:r>
      <w:r w:rsidRPr="00DE0E81">
        <w:rPr>
          <w:rFonts w:ascii="Arial" w:hAnsi="Arial" w:cs="Arial"/>
        </w:rPr>
        <w:t xml:space="preserve"> the business. Shareholders are primarily concerned with the business operations and its vision, mission, and goals. They want to maximize their resource within the business. Organizations’ productivity and profitability performance and shareholders interest are directly </w:t>
      </w:r>
      <w:r w:rsidRPr="00DE0E81">
        <w:rPr>
          <w:rFonts w:ascii="Arial" w:hAnsi="Arial" w:cs="Arial"/>
        </w:rPr>
        <w:lastRenderedPageBreak/>
        <w:t xml:space="preserve">related. If the productivity and profitability of Subway increase, the shareholders’ wealth will be maximized gradually and vice versa. For smooth operations of organizations' activities, shareholders appoint management as </w:t>
      </w:r>
      <w:r w:rsidR="00F737D3" w:rsidRPr="00DE0E81">
        <w:rPr>
          <w:rFonts w:ascii="Arial" w:hAnsi="Arial" w:cs="Arial"/>
        </w:rPr>
        <w:t>a</w:t>
      </w:r>
      <w:r w:rsidRPr="00DE0E81">
        <w:rPr>
          <w:rFonts w:ascii="Arial" w:hAnsi="Arial" w:cs="Arial"/>
        </w:rPr>
        <w:t xml:space="preserve">n </w:t>
      </w:r>
      <w:r w:rsidR="00F737D3" w:rsidRPr="00DE0E81">
        <w:rPr>
          <w:rFonts w:ascii="Arial" w:hAnsi="Arial" w:cs="Arial"/>
        </w:rPr>
        <w:t>agent</w:t>
      </w:r>
      <w:r w:rsidRPr="00DE0E81">
        <w:rPr>
          <w:rFonts w:ascii="Arial" w:hAnsi="Arial" w:cs="Arial"/>
        </w:rPr>
        <w:t xml:space="preserve">. They eagerly wait to know management decisions to overcome specific problems. </w:t>
      </w:r>
      <w:proofErr w:type="gramStart"/>
      <w:r w:rsidRPr="00DE0E81">
        <w:rPr>
          <w:rFonts w:ascii="Arial" w:hAnsi="Arial" w:cs="Arial"/>
        </w:rPr>
        <w:t>Therefore</w:t>
      </w:r>
      <w:proofErr w:type="gramEnd"/>
      <w:r w:rsidRPr="00DE0E81">
        <w:rPr>
          <w:rFonts w:ascii="Arial" w:hAnsi="Arial" w:cs="Arial"/>
        </w:rPr>
        <w:t xml:space="preserve"> Subways' management should </w:t>
      </w:r>
      <w:r w:rsidR="00F737D3" w:rsidRPr="00DE0E81">
        <w:rPr>
          <w:rFonts w:ascii="Arial" w:hAnsi="Arial" w:cs="Arial"/>
        </w:rPr>
        <w:t>communicate decision</w:t>
      </w:r>
      <w:r w:rsidRPr="00DE0E81">
        <w:rPr>
          <w:rFonts w:ascii="Arial" w:hAnsi="Arial" w:cs="Arial"/>
        </w:rPr>
        <w:t xml:space="preserve"> plan with the respective shareholders.</w:t>
      </w:r>
    </w:p>
    <w:p w:rsidR="007A7B0C" w:rsidRPr="00DE0E81" w:rsidRDefault="007A7B0C" w:rsidP="007A7B0C">
      <w:pPr>
        <w:rPr>
          <w:rFonts w:ascii="Arial" w:hAnsi="Arial" w:cs="Arial"/>
        </w:rPr>
      </w:pPr>
      <w:r w:rsidRPr="00DE0E81">
        <w:rPr>
          <w:rFonts w:ascii="Arial" w:hAnsi="Arial" w:cs="Arial"/>
        </w:rPr>
        <w:t xml:space="preserve">In this report, there is a crucial problem of Subway of profit reduction. This entity’s profit margin is decreasing during previous years. The sales level is reduced by about ten percent. Its profit level is also declined. Many branches of Subway </w:t>
      </w:r>
      <w:proofErr w:type="gramStart"/>
      <w:r w:rsidRPr="00DE0E81">
        <w:rPr>
          <w:rFonts w:ascii="Arial" w:hAnsi="Arial" w:cs="Arial"/>
        </w:rPr>
        <w:t>is</w:t>
      </w:r>
      <w:proofErr w:type="gramEnd"/>
      <w:r w:rsidRPr="00DE0E81">
        <w:rPr>
          <w:rFonts w:ascii="Arial" w:hAnsi="Arial" w:cs="Arial"/>
        </w:rPr>
        <w:t xml:space="preserve"> closed within five years. This fast food restaurant wants to increase its profit level.</w:t>
      </w:r>
    </w:p>
    <w:p w:rsidR="007A7B0C" w:rsidRPr="00DE0E81" w:rsidRDefault="007A7B0C" w:rsidP="007A7B0C">
      <w:pPr>
        <w:rPr>
          <w:rFonts w:ascii="Arial" w:hAnsi="Arial" w:cs="Arial"/>
        </w:rPr>
      </w:pPr>
      <w:r w:rsidRPr="00DE0E81">
        <w:rPr>
          <w:rFonts w:ascii="Arial" w:hAnsi="Arial" w:cs="Arial"/>
        </w:rPr>
        <w:t>The alternative solutions of profit reduction are stated in this report. There are many potential solutions of this type of problem for Subway to overcome this problem (</w:t>
      </w:r>
      <w:r w:rsidRPr="00DE0E81">
        <w:rPr>
          <w:rFonts w:ascii="Arial" w:hAnsi="Arial" w:cs="Arial"/>
          <w:color w:val="000000"/>
        </w:rPr>
        <w:t>Shapira, 2015)</w:t>
      </w:r>
      <w:r w:rsidRPr="00DE0E81">
        <w:rPr>
          <w:rFonts w:ascii="Arial" w:hAnsi="Arial" w:cs="Arial"/>
        </w:rPr>
        <w:t>. Various external and internal factors</w:t>
      </w:r>
      <w:r w:rsidR="00F737D3" w:rsidRPr="00DE0E81">
        <w:rPr>
          <w:rFonts w:ascii="Arial" w:hAnsi="Arial" w:cs="Arial"/>
        </w:rPr>
        <w:t xml:space="preserve"> exist</w:t>
      </w:r>
      <w:r w:rsidRPr="00DE0E81">
        <w:rPr>
          <w:rFonts w:ascii="Arial" w:hAnsi="Arial" w:cs="Arial"/>
        </w:rPr>
        <w:t xml:space="preserve"> within the firm which</w:t>
      </w:r>
      <w:r w:rsidR="00F737D3" w:rsidRPr="00DE0E81">
        <w:rPr>
          <w:rFonts w:ascii="Arial" w:hAnsi="Arial" w:cs="Arial"/>
        </w:rPr>
        <w:t xml:space="preserve"> </w:t>
      </w:r>
      <w:r w:rsidRPr="00DE0E81">
        <w:rPr>
          <w:rFonts w:ascii="Arial" w:hAnsi="Arial" w:cs="Arial"/>
        </w:rPr>
        <w:t>has</w:t>
      </w:r>
      <w:r w:rsidR="00F737D3" w:rsidRPr="00DE0E81">
        <w:rPr>
          <w:rFonts w:ascii="Arial" w:hAnsi="Arial" w:cs="Arial"/>
        </w:rPr>
        <w:t xml:space="preserve"> </w:t>
      </w:r>
      <w:r w:rsidRPr="00DE0E81">
        <w:rPr>
          <w:rFonts w:ascii="Arial" w:hAnsi="Arial" w:cs="Arial"/>
        </w:rPr>
        <w:t>direct impact on decision making.</w:t>
      </w:r>
    </w:p>
    <w:p w:rsidR="007A7B0C" w:rsidRPr="00DE0E81" w:rsidRDefault="007A7B0C" w:rsidP="007A7B0C">
      <w:pPr>
        <w:rPr>
          <w:rFonts w:ascii="Arial" w:hAnsi="Arial" w:cs="Arial"/>
        </w:rPr>
      </w:pPr>
      <w:r w:rsidRPr="00DE0E81">
        <w:rPr>
          <w:rFonts w:ascii="Arial" w:hAnsi="Arial" w:cs="Arial"/>
        </w:rPr>
        <w:t xml:space="preserve">For the communication of the decision plan of Subway, the respective management can use presentation process to communicate because there are many ways for communication and the number of </w:t>
      </w:r>
      <w:proofErr w:type="gramStart"/>
      <w:r w:rsidRPr="00DE0E81">
        <w:rPr>
          <w:rFonts w:ascii="Arial" w:hAnsi="Arial" w:cs="Arial"/>
        </w:rPr>
        <w:t>shareholder</w:t>
      </w:r>
      <w:proofErr w:type="gramEnd"/>
      <w:r w:rsidRPr="00DE0E81">
        <w:rPr>
          <w:rFonts w:ascii="Arial" w:hAnsi="Arial" w:cs="Arial"/>
        </w:rPr>
        <w:t xml:space="preserve"> is huge. The presentation is a short time and an effective way of communication.</w:t>
      </w:r>
    </w:p>
    <w:p w:rsidR="007A7B0C" w:rsidRPr="00DE0E81" w:rsidRDefault="007A7B0C" w:rsidP="007A7B0C">
      <w:pPr>
        <w:rPr>
          <w:rFonts w:ascii="Arial" w:hAnsi="Arial" w:cs="Arial"/>
        </w:rPr>
      </w:pPr>
      <w:r w:rsidRPr="00DE0E81">
        <w:rPr>
          <w:rFonts w:ascii="Arial" w:hAnsi="Arial" w:cs="Arial"/>
        </w:rPr>
        <w:t>For presenting information to the shareholders, the presenter can use the slide, chart, graph, or any other figure. He /she may describe the reasons</w:t>
      </w:r>
      <w:r w:rsidR="00F737D3" w:rsidRPr="00DE0E81">
        <w:rPr>
          <w:rFonts w:ascii="Arial" w:hAnsi="Arial" w:cs="Arial"/>
        </w:rPr>
        <w:t xml:space="preserve"> for</w:t>
      </w:r>
      <w:r w:rsidRPr="00DE0E81">
        <w:rPr>
          <w:rFonts w:ascii="Arial" w:hAnsi="Arial" w:cs="Arial"/>
        </w:rPr>
        <w:t xml:space="preserve"> the problem and present the best all alternative potential solution of the problem. He should discuss the specific solution of the problem to the shareholders and give an expectation to overcome the problem in the future. The presenter can also use some examples and data to avoid any hesitation of the shareholders.</w:t>
      </w: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7A7B0C" w:rsidRPr="00DE0E81" w:rsidRDefault="007A7B0C" w:rsidP="007A7B0C">
      <w:pPr>
        <w:rPr>
          <w:rFonts w:ascii="Arial" w:hAnsi="Arial" w:cs="Arial"/>
        </w:rPr>
      </w:pPr>
    </w:p>
    <w:p w:rsidR="00FB4A5C" w:rsidRPr="00DE0E81" w:rsidRDefault="00FB4A5C">
      <w:pPr>
        <w:rPr>
          <w:rFonts w:ascii="Arial" w:hAnsi="Arial" w:cs="Arial"/>
        </w:rPr>
      </w:pPr>
    </w:p>
    <w:p w:rsidR="009972A9" w:rsidRPr="00DE0E81" w:rsidRDefault="00BB3182" w:rsidP="00AB51C3">
      <w:pPr>
        <w:pStyle w:val="Heading1"/>
        <w:rPr>
          <w:rFonts w:ascii="Arial" w:hAnsi="Arial" w:cs="Arial"/>
          <w:sz w:val="24"/>
          <w:szCs w:val="24"/>
        </w:rPr>
      </w:pPr>
      <w:bookmarkStart w:id="9" w:name="_Toc532640732"/>
      <w:r w:rsidRPr="00DE0E81">
        <w:rPr>
          <w:rFonts w:ascii="Arial" w:hAnsi="Arial" w:cs="Arial"/>
          <w:sz w:val="24"/>
          <w:szCs w:val="24"/>
        </w:rPr>
        <w:t xml:space="preserve">Plan </w:t>
      </w:r>
      <w:r w:rsidR="00AB51C3" w:rsidRPr="00DE0E81">
        <w:rPr>
          <w:rFonts w:ascii="Arial" w:hAnsi="Arial" w:cs="Arial"/>
          <w:sz w:val="24"/>
          <w:szCs w:val="24"/>
        </w:rPr>
        <w:t>for implementing the solutions</w:t>
      </w:r>
      <w:bookmarkEnd w:id="9"/>
    </w:p>
    <w:p w:rsidR="00AB51C3" w:rsidRPr="00DE0E81" w:rsidRDefault="002D187D" w:rsidP="00AB51C3">
      <w:pPr>
        <w:rPr>
          <w:rFonts w:ascii="Arial" w:hAnsi="Arial" w:cs="Arial"/>
        </w:rPr>
      </w:pPr>
      <w:r w:rsidRPr="00DE0E81">
        <w:rPr>
          <w:rFonts w:ascii="Arial" w:hAnsi="Arial" w:cs="Arial"/>
        </w:rPr>
        <w:t xml:space="preserve">Subway Chadwell Heath store can implement the solution of profit reduction. This organization should implement the solution step by step for maximizing the profit level and communicate the outcomes </w:t>
      </w:r>
      <w:r w:rsidR="002C6987" w:rsidRPr="00DE0E81">
        <w:rPr>
          <w:rFonts w:ascii="Arial" w:hAnsi="Arial" w:cs="Arial"/>
        </w:rPr>
        <w:t xml:space="preserve">and strategies </w:t>
      </w:r>
      <w:r w:rsidRPr="00DE0E81">
        <w:rPr>
          <w:rFonts w:ascii="Arial" w:hAnsi="Arial" w:cs="Arial"/>
        </w:rPr>
        <w:t xml:space="preserve">of the solutions to the </w:t>
      </w:r>
      <w:r w:rsidRPr="00DE0E81">
        <w:rPr>
          <w:rFonts w:ascii="Arial" w:hAnsi="Arial" w:cs="Arial"/>
        </w:rPr>
        <w:lastRenderedPageBreak/>
        <w:t>shareholders.</w:t>
      </w:r>
      <w:r w:rsidR="002C6987" w:rsidRPr="00DE0E81">
        <w:rPr>
          <w:rFonts w:ascii="Arial" w:hAnsi="Arial" w:cs="Arial"/>
        </w:rPr>
        <w:t xml:space="preserve"> Identifying solutions for a problem is not meant to solve the problem</w:t>
      </w:r>
      <w:r w:rsidR="00BB208E" w:rsidRPr="00DE0E81">
        <w:rPr>
          <w:rFonts w:ascii="Arial" w:hAnsi="Arial" w:cs="Arial"/>
        </w:rPr>
        <w:t xml:space="preserve"> (</w:t>
      </w:r>
      <w:r w:rsidR="00BB208E" w:rsidRPr="00DE0E81">
        <w:rPr>
          <w:rFonts w:ascii="Arial" w:hAnsi="Arial" w:cs="Arial"/>
          <w:color w:val="000000"/>
        </w:rPr>
        <w:t>Zaraté, 2016)</w:t>
      </w:r>
      <w:r w:rsidR="002C6987" w:rsidRPr="00DE0E81">
        <w:rPr>
          <w:rFonts w:ascii="Arial" w:hAnsi="Arial" w:cs="Arial"/>
        </w:rPr>
        <w:t xml:space="preserve">. Subway should create a plan and procedure to implement the solutions of the problem within the organization. </w:t>
      </w:r>
    </w:p>
    <w:p w:rsidR="00AB51C3" w:rsidRPr="00DE0E81" w:rsidRDefault="00AB51C3" w:rsidP="00AB51C3">
      <w:pPr>
        <w:rPr>
          <w:rFonts w:ascii="Arial" w:hAnsi="Arial" w:cs="Arial"/>
        </w:rPr>
      </w:pPr>
    </w:p>
    <w:p w:rsidR="00BB3182" w:rsidRPr="00DE0E81" w:rsidRDefault="00BB3182">
      <w:pPr>
        <w:rPr>
          <w:rFonts w:ascii="Arial" w:hAnsi="Arial" w:cs="Arial"/>
          <w:b/>
        </w:rPr>
      </w:pPr>
      <w:r w:rsidRPr="00DE0E81">
        <w:rPr>
          <w:rFonts w:ascii="Arial" w:hAnsi="Arial" w:cs="Arial"/>
          <w:b/>
        </w:rPr>
        <w:t xml:space="preserve">Prepare a specific </w:t>
      </w:r>
      <w:r w:rsidR="00AB51C3" w:rsidRPr="00DE0E81">
        <w:rPr>
          <w:rFonts w:ascii="Arial" w:hAnsi="Arial" w:cs="Arial"/>
          <w:b/>
        </w:rPr>
        <w:t>planning and preparation:</w:t>
      </w:r>
    </w:p>
    <w:p w:rsidR="00AB51C3" w:rsidRPr="00DE0E81" w:rsidRDefault="00CA3E9F">
      <w:pPr>
        <w:rPr>
          <w:rFonts w:ascii="Arial" w:hAnsi="Arial" w:cs="Arial"/>
        </w:rPr>
      </w:pPr>
      <w:r w:rsidRPr="00DE0E81">
        <w:rPr>
          <w:rFonts w:ascii="Arial" w:hAnsi="Arial" w:cs="Arial"/>
        </w:rPr>
        <w:t>Plan is a concise diagram of a problem. It is also a proposal to solve a problem achieving organizational objects. Plan will be prepared for project processing, project timeline, staffing plan, project budget, new plan implementation etc</w:t>
      </w:r>
      <w:r w:rsidR="00BB208E" w:rsidRPr="00DE0E81">
        <w:rPr>
          <w:rFonts w:ascii="Arial" w:hAnsi="Arial" w:cs="Arial"/>
        </w:rPr>
        <w:t>. (</w:t>
      </w:r>
      <w:r w:rsidR="00BB208E" w:rsidRPr="00DE0E81">
        <w:rPr>
          <w:rFonts w:ascii="Arial" w:hAnsi="Arial" w:cs="Arial"/>
          <w:color w:val="000000"/>
        </w:rPr>
        <w:t>Cohen, 2017)</w:t>
      </w:r>
      <w:r w:rsidRPr="00DE0E81">
        <w:rPr>
          <w:rFonts w:ascii="Arial" w:hAnsi="Arial" w:cs="Arial"/>
        </w:rPr>
        <w:t xml:space="preserve">. In this report Subway is faced a profit reduction problem during several years. It is lost </w:t>
      </w:r>
      <w:proofErr w:type="gramStart"/>
      <w:r w:rsidRPr="00DE0E81">
        <w:rPr>
          <w:rFonts w:ascii="Arial" w:hAnsi="Arial" w:cs="Arial"/>
        </w:rPr>
        <w:t>a large number of</w:t>
      </w:r>
      <w:proofErr w:type="gramEnd"/>
      <w:r w:rsidRPr="00DE0E81">
        <w:rPr>
          <w:rFonts w:ascii="Arial" w:hAnsi="Arial" w:cs="Arial"/>
        </w:rPr>
        <w:t xml:space="preserve"> market shares in the market. And </w:t>
      </w:r>
      <w:r w:rsidR="00A7190F" w:rsidRPr="00DE0E81">
        <w:rPr>
          <w:rFonts w:ascii="Arial" w:hAnsi="Arial" w:cs="Arial"/>
        </w:rPr>
        <w:t xml:space="preserve">productivity and profitability of Subway is decreasing gradually. </w:t>
      </w:r>
      <w:r w:rsidR="00DA6ED4" w:rsidRPr="00DE0E81">
        <w:rPr>
          <w:rFonts w:ascii="Arial" w:hAnsi="Arial" w:cs="Arial"/>
        </w:rPr>
        <w:t xml:space="preserve">We have already discussed some possible solutions of the problem in this report. </w:t>
      </w:r>
      <w:r w:rsidR="000279AB" w:rsidRPr="00DE0E81">
        <w:rPr>
          <w:rFonts w:ascii="Arial" w:hAnsi="Arial" w:cs="Arial"/>
        </w:rPr>
        <w:t>For implementing these solutions, Subway Chadwell Heath store should prepare a specific plan to maximize its profit.</w:t>
      </w:r>
    </w:p>
    <w:p w:rsidR="001464E4" w:rsidRPr="00DE0E81" w:rsidRDefault="001464E4">
      <w:pPr>
        <w:rPr>
          <w:rFonts w:ascii="Arial" w:hAnsi="Arial" w:cs="Arial"/>
        </w:rPr>
      </w:pPr>
    </w:p>
    <w:p w:rsidR="00BB3182" w:rsidRPr="00DE0E81" w:rsidRDefault="00BB3182">
      <w:pPr>
        <w:rPr>
          <w:rFonts w:ascii="Arial" w:hAnsi="Arial" w:cs="Arial"/>
          <w:b/>
        </w:rPr>
      </w:pPr>
      <w:r w:rsidRPr="00DE0E81">
        <w:rPr>
          <w:rFonts w:ascii="Arial" w:hAnsi="Arial" w:cs="Arial"/>
          <w:b/>
        </w:rPr>
        <w:t>Defining clear objectives</w:t>
      </w:r>
      <w:r w:rsidR="00AB51C3" w:rsidRPr="00DE0E81">
        <w:rPr>
          <w:rFonts w:ascii="Arial" w:hAnsi="Arial" w:cs="Arial"/>
          <w:b/>
        </w:rPr>
        <w:t>:</w:t>
      </w:r>
    </w:p>
    <w:p w:rsidR="00AB51C3" w:rsidRPr="00DE0E81" w:rsidRDefault="007B362E">
      <w:pPr>
        <w:rPr>
          <w:rFonts w:ascii="Arial" w:hAnsi="Arial" w:cs="Arial"/>
        </w:rPr>
      </w:pPr>
      <w:r w:rsidRPr="00DE0E81">
        <w:rPr>
          <w:rFonts w:ascii="Arial" w:hAnsi="Arial" w:cs="Arial"/>
        </w:rPr>
        <w:t xml:space="preserve">The organization should have clear and specific objectives to </w:t>
      </w:r>
      <w:proofErr w:type="gramStart"/>
      <w:r w:rsidRPr="00DE0E81">
        <w:rPr>
          <w:rFonts w:ascii="Arial" w:hAnsi="Arial" w:cs="Arial"/>
        </w:rPr>
        <w:t>make a plan</w:t>
      </w:r>
      <w:proofErr w:type="gramEnd"/>
      <w:r w:rsidR="00BB208E" w:rsidRPr="00DE0E81">
        <w:rPr>
          <w:rFonts w:ascii="Arial" w:hAnsi="Arial" w:cs="Arial"/>
        </w:rPr>
        <w:t xml:space="preserve"> (</w:t>
      </w:r>
      <w:r w:rsidR="00BB208E" w:rsidRPr="00DE0E81">
        <w:rPr>
          <w:rFonts w:ascii="Arial" w:hAnsi="Arial" w:cs="Arial"/>
          <w:color w:val="000000"/>
        </w:rPr>
        <w:t>Doll, 2018)</w:t>
      </w:r>
      <w:r w:rsidRPr="00DE0E81">
        <w:rPr>
          <w:rFonts w:ascii="Arial" w:hAnsi="Arial" w:cs="Arial"/>
        </w:rPr>
        <w:t xml:space="preserve">. Its intention is to maximize profit for the firm, gain large market share and competitive advantage. </w:t>
      </w:r>
      <w:r w:rsidR="000167DE" w:rsidRPr="00DE0E81">
        <w:rPr>
          <w:rFonts w:ascii="Arial" w:hAnsi="Arial" w:cs="Arial"/>
        </w:rPr>
        <w:t xml:space="preserve">The organization will have the capability to implement the potentials solutions of the problems and it also have adequate resource and time. The management clearly defines the objectives of decision change for specific problem to the shareholders and other related parties who have interests in the organization. They work </w:t>
      </w:r>
      <w:r w:rsidR="00C34343" w:rsidRPr="00DE0E81">
        <w:rPr>
          <w:rFonts w:ascii="Arial" w:hAnsi="Arial" w:cs="Arial"/>
        </w:rPr>
        <w:t>to keep a clear picture and plan in front of objectives to achieve the desirable goals.</w:t>
      </w:r>
    </w:p>
    <w:p w:rsidR="00AB51C3" w:rsidRPr="00DE0E81" w:rsidRDefault="00AB51C3">
      <w:pPr>
        <w:rPr>
          <w:rFonts w:ascii="Arial" w:hAnsi="Arial" w:cs="Arial"/>
        </w:rPr>
      </w:pPr>
    </w:p>
    <w:p w:rsidR="00BB3182" w:rsidRPr="00DE0E81" w:rsidRDefault="00BB3182">
      <w:pPr>
        <w:rPr>
          <w:rFonts w:ascii="Arial" w:hAnsi="Arial" w:cs="Arial"/>
          <w:b/>
        </w:rPr>
      </w:pPr>
      <w:r w:rsidRPr="00DE0E81">
        <w:rPr>
          <w:rFonts w:ascii="Arial" w:hAnsi="Arial" w:cs="Arial"/>
          <w:b/>
        </w:rPr>
        <w:t>Breaking the solutions down into tasks:</w:t>
      </w:r>
    </w:p>
    <w:p w:rsidR="00AB51C3" w:rsidRPr="00DE0E81" w:rsidRDefault="002C066C">
      <w:pPr>
        <w:rPr>
          <w:rFonts w:ascii="Arial" w:hAnsi="Arial" w:cs="Arial"/>
        </w:rPr>
      </w:pPr>
      <w:r w:rsidRPr="00DE0E81">
        <w:rPr>
          <w:rFonts w:ascii="Arial" w:hAnsi="Arial" w:cs="Arial"/>
        </w:rPr>
        <w:t xml:space="preserve">The main responsibility of the management of Subway is to </w:t>
      </w:r>
      <w:proofErr w:type="gramStart"/>
      <w:r w:rsidRPr="00DE0E81">
        <w:rPr>
          <w:rFonts w:ascii="Arial" w:hAnsi="Arial" w:cs="Arial"/>
        </w:rPr>
        <w:t>make a plan</w:t>
      </w:r>
      <w:proofErr w:type="gramEnd"/>
      <w:r w:rsidRPr="00DE0E81">
        <w:rPr>
          <w:rFonts w:ascii="Arial" w:hAnsi="Arial" w:cs="Arial"/>
        </w:rPr>
        <w:t xml:space="preserve"> to solve the profit reduction problem which have described already in this report</w:t>
      </w:r>
      <w:r w:rsidR="00BB208E" w:rsidRPr="00DE0E81">
        <w:rPr>
          <w:rFonts w:ascii="Arial" w:hAnsi="Arial" w:cs="Arial"/>
        </w:rPr>
        <w:t xml:space="preserve"> (</w:t>
      </w:r>
      <w:proofErr w:type="spellStart"/>
      <w:r w:rsidR="00BB208E" w:rsidRPr="00DE0E81">
        <w:rPr>
          <w:rFonts w:ascii="Arial" w:hAnsi="Arial" w:cs="Arial"/>
          <w:color w:val="000000"/>
        </w:rPr>
        <w:t>Kersner</w:t>
      </w:r>
      <w:proofErr w:type="spellEnd"/>
      <w:r w:rsidR="00BB208E" w:rsidRPr="00DE0E81">
        <w:rPr>
          <w:rFonts w:ascii="Arial" w:hAnsi="Arial" w:cs="Arial"/>
          <w:color w:val="000000"/>
        </w:rPr>
        <w:t>, 2012)</w:t>
      </w:r>
      <w:r w:rsidRPr="00DE0E81">
        <w:rPr>
          <w:rFonts w:ascii="Arial" w:hAnsi="Arial" w:cs="Arial"/>
        </w:rPr>
        <w:t xml:space="preserve">. They should break down the possible solutions into small tasks and implement it according to the time and situation of the organization. When the Subway breaks its activities into small works, then the works will be easy to implement and achieve the expected goals. </w:t>
      </w:r>
    </w:p>
    <w:p w:rsidR="00AB51C3" w:rsidRPr="00DE0E81" w:rsidRDefault="00AB51C3">
      <w:pPr>
        <w:rPr>
          <w:rFonts w:ascii="Arial" w:hAnsi="Arial" w:cs="Arial"/>
        </w:rPr>
      </w:pPr>
    </w:p>
    <w:p w:rsidR="001464E4" w:rsidRPr="00DE0E81" w:rsidRDefault="001464E4">
      <w:pPr>
        <w:rPr>
          <w:rFonts w:ascii="Arial" w:hAnsi="Arial" w:cs="Arial"/>
          <w:b/>
        </w:rPr>
      </w:pPr>
    </w:p>
    <w:p w:rsidR="00BB3182" w:rsidRPr="00DE0E81" w:rsidRDefault="00BB3182">
      <w:pPr>
        <w:rPr>
          <w:rFonts w:ascii="Arial" w:hAnsi="Arial" w:cs="Arial"/>
          <w:b/>
        </w:rPr>
      </w:pPr>
      <w:r w:rsidRPr="00DE0E81">
        <w:rPr>
          <w:rFonts w:ascii="Arial" w:hAnsi="Arial" w:cs="Arial"/>
          <w:b/>
        </w:rPr>
        <w:t>Allocating time</w:t>
      </w:r>
      <w:r w:rsidR="00D84432" w:rsidRPr="00DE0E81">
        <w:rPr>
          <w:rFonts w:ascii="Arial" w:hAnsi="Arial" w:cs="Arial"/>
          <w:b/>
        </w:rPr>
        <w:t xml:space="preserve"> and resource</w:t>
      </w:r>
      <w:r w:rsidR="00AB51C3" w:rsidRPr="00DE0E81">
        <w:rPr>
          <w:rFonts w:ascii="Arial" w:hAnsi="Arial" w:cs="Arial"/>
          <w:b/>
        </w:rPr>
        <w:t>:</w:t>
      </w:r>
    </w:p>
    <w:p w:rsidR="00AB51C3" w:rsidRPr="00DE0E81" w:rsidRDefault="00A43B5E">
      <w:pPr>
        <w:rPr>
          <w:rFonts w:ascii="Arial" w:hAnsi="Arial" w:cs="Arial"/>
        </w:rPr>
      </w:pPr>
      <w:r w:rsidRPr="00DE0E81">
        <w:rPr>
          <w:rFonts w:ascii="Arial" w:hAnsi="Arial" w:cs="Arial"/>
        </w:rPr>
        <w:lastRenderedPageBreak/>
        <w:t>Time and other resources are very important for the Subway. This organization has huge resources of its own as it operates business for a long period of time. But the firm is not able to utilize this resource properly. The Subway is facing a profit reduction problem during some years. Proper plan implementation of a specific problem depends on how the organization implements the solution during an appropriate time frame</w:t>
      </w:r>
      <w:r w:rsidR="00BB208E" w:rsidRPr="00DE0E81">
        <w:rPr>
          <w:rFonts w:ascii="Arial" w:hAnsi="Arial" w:cs="Arial"/>
        </w:rPr>
        <w:t xml:space="preserve"> (</w:t>
      </w:r>
      <w:r w:rsidR="00BB208E" w:rsidRPr="00DE0E81">
        <w:rPr>
          <w:rFonts w:ascii="Arial" w:hAnsi="Arial" w:cs="Arial"/>
          <w:color w:val="000000"/>
        </w:rPr>
        <w:t>Deep, 2012)</w:t>
      </w:r>
      <w:r w:rsidRPr="00DE0E81">
        <w:rPr>
          <w:rFonts w:ascii="Arial" w:hAnsi="Arial" w:cs="Arial"/>
        </w:rPr>
        <w:t xml:space="preserve">. Though some activities take a long time for completion, </w:t>
      </w:r>
      <w:r w:rsidR="00B002B5" w:rsidRPr="00DE0E81">
        <w:rPr>
          <w:rFonts w:ascii="Arial" w:hAnsi="Arial" w:cs="Arial"/>
        </w:rPr>
        <w:t>Subway should allocate its production and distribution time in realistic time frame. To achieve the expected outcomes from new decisions technique, the management should allocate the resource according to the plan of implementing solutions.</w:t>
      </w: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B64F54">
      <w:pPr>
        <w:rPr>
          <w:rFonts w:ascii="Arial" w:hAnsi="Arial" w:cs="Arial"/>
        </w:rPr>
      </w:pPr>
    </w:p>
    <w:p w:rsidR="00B64F54" w:rsidRPr="00DE0E81" w:rsidRDefault="007A2D2A" w:rsidP="007A2D2A">
      <w:pPr>
        <w:pStyle w:val="Heading1"/>
        <w:rPr>
          <w:rFonts w:ascii="Arial" w:hAnsi="Arial" w:cs="Arial"/>
          <w:sz w:val="24"/>
          <w:szCs w:val="24"/>
        </w:rPr>
      </w:pPr>
      <w:bookmarkStart w:id="10" w:name="_Toc532640733"/>
      <w:r w:rsidRPr="00DE0E81">
        <w:rPr>
          <w:rFonts w:ascii="Arial" w:hAnsi="Arial" w:cs="Arial"/>
          <w:sz w:val="24"/>
          <w:szCs w:val="24"/>
        </w:rPr>
        <w:t>Monitoring progress for proposed decision</w:t>
      </w:r>
      <w:bookmarkEnd w:id="10"/>
    </w:p>
    <w:p w:rsidR="00FA38E4" w:rsidRPr="00DE0E81" w:rsidRDefault="00FA38E4" w:rsidP="00FA38E4">
      <w:pPr>
        <w:rPr>
          <w:rFonts w:ascii="Arial" w:hAnsi="Arial" w:cs="Arial"/>
        </w:rPr>
      </w:pPr>
      <w:r w:rsidRPr="00DE0E81">
        <w:rPr>
          <w:rFonts w:ascii="Arial" w:hAnsi="Arial" w:cs="Arial"/>
        </w:rPr>
        <w:t xml:space="preserve">Review technique and monitoring progress for proposed decisions are the part of implementation process of Subway. </w:t>
      </w:r>
      <w:r w:rsidR="00876D0C" w:rsidRPr="00DE0E81">
        <w:rPr>
          <w:rFonts w:ascii="Arial" w:hAnsi="Arial" w:cs="Arial"/>
        </w:rPr>
        <w:t xml:space="preserve">The degrees of management are not only </w:t>
      </w:r>
      <w:proofErr w:type="gramStart"/>
      <w:r w:rsidR="00876D0C" w:rsidRPr="00DE0E81">
        <w:rPr>
          <w:rFonts w:ascii="Arial" w:hAnsi="Arial" w:cs="Arial"/>
        </w:rPr>
        <w:t>make</w:t>
      </w:r>
      <w:proofErr w:type="gramEnd"/>
      <w:r w:rsidR="00876D0C" w:rsidRPr="00DE0E81">
        <w:rPr>
          <w:rFonts w:ascii="Arial" w:hAnsi="Arial" w:cs="Arial"/>
        </w:rPr>
        <w:t xml:space="preserve"> proper decisions for a problem but also review and monitor the implemented decisions techniques regularly. There are some steps of monitoring process for proposed decisions which </w:t>
      </w:r>
      <w:r w:rsidR="0065694B" w:rsidRPr="00DE0E81">
        <w:rPr>
          <w:rFonts w:ascii="Arial" w:hAnsi="Arial" w:cs="Arial"/>
        </w:rPr>
        <w:t>are described below.</w:t>
      </w:r>
    </w:p>
    <w:p w:rsidR="00FA38E4" w:rsidRPr="00DE0E81" w:rsidRDefault="00FA38E4" w:rsidP="00FA38E4">
      <w:pPr>
        <w:rPr>
          <w:rFonts w:ascii="Arial" w:hAnsi="Arial" w:cs="Arial"/>
        </w:rPr>
      </w:pPr>
    </w:p>
    <w:p w:rsidR="00590E33" w:rsidRPr="00DE0E81" w:rsidRDefault="00257FD0" w:rsidP="00581CE1">
      <w:pPr>
        <w:rPr>
          <w:rFonts w:ascii="Arial" w:hAnsi="Arial" w:cs="Arial"/>
          <w:b/>
        </w:rPr>
      </w:pPr>
      <w:r w:rsidRPr="00DE0E81">
        <w:rPr>
          <w:rFonts w:ascii="Arial" w:hAnsi="Arial" w:cs="Arial"/>
          <w:b/>
        </w:rPr>
        <w:t>Develop a proper plan:</w:t>
      </w:r>
    </w:p>
    <w:p w:rsidR="00FA38E4" w:rsidRPr="00DE0E81" w:rsidRDefault="0072451A" w:rsidP="00581CE1">
      <w:pPr>
        <w:rPr>
          <w:rFonts w:ascii="Arial" w:hAnsi="Arial" w:cs="Arial"/>
        </w:rPr>
      </w:pPr>
      <w:r w:rsidRPr="00DE0E81">
        <w:rPr>
          <w:rFonts w:ascii="Arial" w:hAnsi="Arial" w:cs="Arial"/>
        </w:rPr>
        <w:t xml:space="preserve">At first to monitor progress of a proposed decisions, the management </w:t>
      </w:r>
      <w:r w:rsidR="00077C93" w:rsidRPr="00DE0E81">
        <w:rPr>
          <w:rFonts w:ascii="Arial" w:hAnsi="Arial" w:cs="Arial"/>
        </w:rPr>
        <w:t xml:space="preserve">should </w:t>
      </w:r>
      <w:proofErr w:type="gramStart"/>
      <w:r w:rsidR="00077C93" w:rsidRPr="00DE0E81">
        <w:rPr>
          <w:rFonts w:ascii="Arial" w:hAnsi="Arial" w:cs="Arial"/>
        </w:rPr>
        <w:t>make a plan</w:t>
      </w:r>
      <w:proofErr w:type="gramEnd"/>
      <w:r w:rsidR="00077C93" w:rsidRPr="00DE0E81">
        <w:rPr>
          <w:rFonts w:ascii="Arial" w:hAnsi="Arial" w:cs="Arial"/>
        </w:rPr>
        <w:t xml:space="preserve"> procedure</w:t>
      </w:r>
      <w:r w:rsidR="00BB208E" w:rsidRPr="00DE0E81">
        <w:rPr>
          <w:rFonts w:ascii="Arial" w:hAnsi="Arial" w:cs="Arial"/>
        </w:rPr>
        <w:t xml:space="preserve"> (</w:t>
      </w:r>
      <w:r w:rsidR="00BB208E" w:rsidRPr="00DE0E81">
        <w:rPr>
          <w:rFonts w:ascii="Arial" w:hAnsi="Arial" w:cs="Arial"/>
          <w:color w:val="000000"/>
        </w:rPr>
        <w:t>Matte, 2015)</w:t>
      </w:r>
      <w:r w:rsidR="00077C93" w:rsidRPr="00DE0E81">
        <w:rPr>
          <w:rFonts w:ascii="Arial" w:hAnsi="Arial" w:cs="Arial"/>
        </w:rPr>
        <w:t xml:space="preserve">. From monitoring progress Subway will be able to evaluate the actual outcomes of the proposed decisions. It should </w:t>
      </w:r>
      <w:proofErr w:type="gramStart"/>
      <w:r w:rsidR="00A06D97" w:rsidRPr="00DE0E81">
        <w:rPr>
          <w:rFonts w:ascii="Arial" w:hAnsi="Arial" w:cs="Arial"/>
        </w:rPr>
        <w:t>make</w:t>
      </w:r>
      <w:r w:rsidR="00077C93" w:rsidRPr="00DE0E81">
        <w:rPr>
          <w:rFonts w:ascii="Arial" w:hAnsi="Arial" w:cs="Arial"/>
        </w:rPr>
        <w:t xml:space="preserve"> a plan</w:t>
      </w:r>
      <w:proofErr w:type="gramEnd"/>
      <w:r w:rsidR="00077C93" w:rsidRPr="00DE0E81">
        <w:rPr>
          <w:rFonts w:ascii="Arial" w:hAnsi="Arial" w:cs="Arial"/>
        </w:rPr>
        <w:t xml:space="preserve"> when the proposed decisions </w:t>
      </w:r>
      <w:r w:rsidR="00A06D97" w:rsidRPr="00DE0E81">
        <w:rPr>
          <w:rFonts w:ascii="Arial" w:hAnsi="Arial" w:cs="Arial"/>
        </w:rPr>
        <w:t>should</w:t>
      </w:r>
      <w:r w:rsidR="00077C93" w:rsidRPr="00DE0E81">
        <w:rPr>
          <w:rFonts w:ascii="Arial" w:hAnsi="Arial" w:cs="Arial"/>
        </w:rPr>
        <w:t xml:space="preserve"> be monitored like daily, weekly, monthly, quarterly, semiannually, or annually</w:t>
      </w:r>
      <w:r w:rsidR="00BC2EA9" w:rsidRPr="00DE0E81">
        <w:rPr>
          <w:rFonts w:ascii="Arial" w:hAnsi="Arial" w:cs="Arial"/>
        </w:rPr>
        <w:t xml:space="preserve"> and </w:t>
      </w:r>
      <w:r w:rsidR="00A06D97" w:rsidRPr="00DE0E81">
        <w:rPr>
          <w:rFonts w:ascii="Arial" w:hAnsi="Arial" w:cs="Arial"/>
        </w:rPr>
        <w:t>how much resource will be spent for this monitoring. The resource of Subway which will be used in monitoring process are time, money, and human resource.</w:t>
      </w:r>
    </w:p>
    <w:p w:rsidR="00FA38E4" w:rsidRPr="00DE0E81" w:rsidRDefault="00FA38E4" w:rsidP="00581CE1">
      <w:pPr>
        <w:rPr>
          <w:rFonts w:ascii="Arial" w:hAnsi="Arial" w:cs="Arial"/>
        </w:rPr>
      </w:pPr>
    </w:p>
    <w:p w:rsidR="00257FD0" w:rsidRPr="00DE0E81" w:rsidRDefault="00257FD0" w:rsidP="00581CE1">
      <w:pPr>
        <w:rPr>
          <w:rFonts w:ascii="Arial" w:hAnsi="Arial" w:cs="Arial"/>
          <w:b/>
        </w:rPr>
      </w:pPr>
      <w:r w:rsidRPr="00DE0E81">
        <w:rPr>
          <w:rFonts w:ascii="Arial" w:hAnsi="Arial" w:cs="Arial"/>
          <w:b/>
        </w:rPr>
        <w:t>Evaluate outcomes and take corrective action:</w:t>
      </w:r>
    </w:p>
    <w:p w:rsidR="00FA38E4" w:rsidRPr="00DE0E81" w:rsidRDefault="00D3451C" w:rsidP="00581CE1">
      <w:pPr>
        <w:rPr>
          <w:rFonts w:ascii="Arial" w:hAnsi="Arial" w:cs="Arial"/>
        </w:rPr>
      </w:pPr>
      <w:r w:rsidRPr="00DE0E81">
        <w:rPr>
          <w:rFonts w:ascii="Arial" w:hAnsi="Arial" w:cs="Arial"/>
        </w:rPr>
        <w:t>Evaluating outcomes is a way to measure the outcomes of proposed decisions for Subway Chadwell Heath stores. The organization can evaluate and differentiated the outcomes of the proposed decisions with the previous system results</w:t>
      </w:r>
      <w:r w:rsidR="00BB208E" w:rsidRPr="00DE0E81">
        <w:rPr>
          <w:rFonts w:ascii="Arial" w:hAnsi="Arial" w:cs="Arial"/>
        </w:rPr>
        <w:t xml:space="preserve"> (</w:t>
      </w:r>
      <w:r w:rsidR="00BB208E" w:rsidRPr="00DE0E81">
        <w:rPr>
          <w:rFonts w:ascii="Arial" w:hAnsi="Arial" w:cs="Arial"/>
          <w:color w:val="000000"/>
        </w:rPr>
        <w:t>Perret, 2015)</w:t>
      </w:r>
      <w:r w:rsidRPr="00DE0E81">
        <w:rPr>
          <w:rFonts w:ascii="Arial" w:hAnsi="Arial" w:cs="Arial"/>
        </w:rPr>
        <w:t xml:space="preserve">. The management can take the corrective actions for the proposed solutions if they find any mistakes in the new decisions and solutions.           </w:t>
      </w:r>
    </w:p>
    <w:p w:rsidR="00FA38E4" w:rsidRPr="00DE0E81" w:rsidRDefault="00FA38E4" w:rsidP="00581CE1">
      <w:pPr>
        <w:rPr>
          <w:rFonts w:ascii="Arial" w:hAnsi="Arial" w:cs="Arial"/>
        </w:rPr>
      </w:pPr>
    </w:p>
    <w:p w:rsidR="004E2B14" w:rsidRPr="00DE0E81" w:rsidRDefault="00581CE1" w:rsidP="00581CE1">
      <w:pPr>
        <w:rPr>
          <w:rFonts w:ascii="Arial" w:hAnsi="Arial" w:cs="Arial"/>
          <w:b/>
        </w:rPr>
      </w:pPr>
      <w:r w:rsidRPr="00DE0E81">
        <w:rPr>
          <w:rFonts w:ascii="Arial" w:hAnsi="Arial" w:cs="Arial"/>
          <w:b/>
        </w:rPr>
        <w:t>Comparing outcomes with other business:</w:t>
      </w:r>
    </w:p>
    <w:p w:rsidR="00FA38E4" w:rsidRPr="00DE0E81" w:rsidRDefault="0017371B" w:rsidP="00581CE1">
      <w:pPr>
        <w:rPr>
          <w:rFonts w:ascii="Arial" w:hAnsi="Arial" w:cs="Arial"/>
        </w:rPr>
      </w:pPr>
      <w:r w:rsidRPr="00DE0E81">
        <w:rPr>
          <w:rFonts w:ascii="Arial" w:hAnsi="Arial" w:cs="Arial"/>
        </w:rPr>
        <w:t xml:space="preserve">Subway Chadwell Heath store can evaluate various outcomes from the implemented proposed decision with a view to comparing the outcomes with other business in same industry and different industries. </w:t>
      </w:r>
      <w:r w:rsidR="007354D3" w:rsidRPr="00DE0E81">
        <w:rPr>
          <w:rFonts w:ascii="Arial" w:hAnsi="Arial" w:cs="Arial"/>
        </w:rPr>
        <w:t>If the results of proposed decisions are better than other business in the same industry, Subway can keep the proposed decisions with the organization.</w:t>
      </w:r>
    </w:p>
    <w:p w:rsidR="00FA38E4" w:rsidRPr="00DE0E81" w:rsidRDefault="00FA38E4" w:rsidP="00581CE1">
      <w:pPr>
        <w:rPr>
          <w:rFonts w:ascii="Arial" w:hAnsi="Arial" w:cs="Arial"/>
        </w:rPr>
      </w:pPr>
    </w:p>
    <w:p w:rsidR="00581CE1" w:rsidRPr="00DE0E81" w:rsidRDefault="00581CE1" w:rsidP="00581CE1">
      <w:pPr>
        <w:rPr>
          <w:rFonts w:ascii="Arial" w:hAnsi="Arial" w:cs="Arial"/>
          <w:b/>
        </w:rPr>
      </w:pPr>
      <w:r w:rsidRPr="00DE0E81">
        <w:rPr>
          <w:rFonts w:ascii="Arial" w:hAnsi="Arial" w:cs="Arial"/>
          <w:b/>
        </w:rPr>
        <w:t>Review and monitor progress regularly:</w:t>
      </w:r>
    </w:p>
    <w:p w:rsidR="00407FB3" w:rsidRPr="00DE0E81" w:rsidRDefault="00407FB3" w:rsidP="00407FB3">
      <w:pPr>
        <w:rPr>
          <w:rFonts w:ascii="Arial" w:hAnsi="Arial" w:cs="Arial"/>
        </w:rPr>
      </w:pPr>
      <w:r w:rsidRPr="00DE0E81">
        <w:rPr>
          <w:rFonts w:ascii="Arial" w:hAnsi="Arial" w:cs="Arial"/>
        </w:rPr>
        <w:lastRenderedPageBreak/>
        <w:t>The review and monitoring progress of the proposed decisions should be monitored regular basis. They evaluate the outcomes of new technique and any other problems. The authority can implement findings and recommendation process from review to enhance its efficiency and effectiveness.</w:t>
      </w:r>
    </w:p>
    <w:p w:rsidR="00B8614F" w:rsidRPr="00DE0E81" w:rsidRDefault="00B8614F" w:rsidP="00581CE1">
      <w:pPr>
        <w:rPr>
          <w:rFonts w:ascii="Arial" w:hAnsi="Arial" w:cs="Arial"/>
        </w:rPr>
      </w:pPr>
    </w:p>
    <w:p w:rsidR="00581CE1" w:rsidRPr="00DE0E81" w:rsidRDefault="00590E33" w:rsidP="00581CE1">
      <w:pPr>
        <w:rPr>
          <w:rFonts w:ascii="Arial" w:hAnsi="Arial" w:cs="Arial"/>
          <w:b/>
        </w:rPr>
      </w:pPr>
      <w:r w:rsidRPr="00DE0E81">
        <w:rPr>
          <w:rFonts w:ascii="Arial" w:hAnsi="Arial" w:cs="Arial"/>
          <w:b/>
        </w:rPr>
        <w:t>Performance auditing process:</w:t>
      </w:r>
    </w:p>
    <w:p w:rsidR="00FA38E4" w:rsidRPr="00DE0E81" w:rsidRDefault="0011462D" w:rsidP="00581CE1">
      <w:pPr>
        <w:rPr>
          <w:rFonts w:ascii="Arial" w:hAnsi="Arial" w:cs="Arial"/>
        </w:rPr>
      </w:pPr>
      <w:r w:rsidRPr="00DE0E81">
        <w:rPr>
          <w:rFonts w:ascii="Arial" w:hAnsi="Arial" w:cs="Arial"/>
        </w:rPr>
        <w:t>Performance auditing is the process of evaluating outcomes of the decisions</w:t>
      </w:r>
      <w:r w:rsidR="00BB208E" w:rsidRPr="00DE0E81">
        <w:rPr>
          <w:rFonts w:ascii="Arial" w:hAnsi="Arial" w:cs="Arial"/>
        </w:rPr>
        <w:t xml:space="preserve"> (</w:t>
      </w:r>
      <w:r w:rsidR="00BB208E" w:rsidRPr="00DE0E81">
        <w:rPr>
          <w:rFonts w:ascii="Arial" w:hAnsi="Arial" w:cs="Arial"/>
          <w:color w:val="000000"/>
        </w:rPr>
        <w:t>Roberts, 2012)</w:t>
      </w:r>
      <w:r w:rsidRPr="00DE0E81">
        <w:rPr>
          <w:rFonts w:ascii="Arial" w:hAnsi="Arial" w:cs="Arial"/>
        </w:rPr>
        <w:t>. The lacking or any other problems can be identified through this audit. This performance audit can be done by the internal and external parties. The auditor prepares audit report after auditing and gives this report to the management to check monitoring progress.</w:t>
      </w:r>
    </w:p>
    <w:p w:rsidR="00B8614F" w:rsidRPr="00DE0E81" w:rsidRDefault="00B8614F" w:rsidP="00581CE1">
      <w:pPr>
        <w:rPr>
          <w:rFonts w:ascii="Arial" w:hAnsi="Arial" w:cs="Arial"/>
        </w:rPr>
      </w:pPr>
    </w:p>
    <w:p w:rsidR="00590E33" w:rsidRPr="00DE0E81" w:rsidRDefault="00FA38E4" w:rsidP="00581CE1">
      <w:pPr>
        <w:rPr>
          <w:rFonts w:ascii="Arial" w:hAnsi="Arial" w:cs="Arial"/>
          <w:b/>
        </w:rPr>
      </w:pPr>
      <w:r w:rsidRPr="00DE0E81">
        <w:rPr>
          <w:rFonts w:ascii="Arial" w:hAnsi="Arial" w:cs="Arial"/>
          <w:b/>
        </w:rPr>
        <w:t>Report to shareholders and authority:</w:t>
      </w:r>
    </w:p>
    <w:p w:rsidR="00FA38E4" w:rsidRPr="00DE0E81" w:rsidRDefault="000F1ACA" w:rsidP="00581CE1">
      <w:pPr>
        <w:rPr>
          <w:rFonts w:ascii="Arial" w:hAnsi="Arial" w:cs="Arial"/>
        </w:rPr>
      </w:pPr>
      <w:r w:rsidRPr="00DE0E81">
        <w:rPr>
          <w:rFonts w:ascii="Arial" w:hAnsi="Arial" w:cs="Arial"/>
        </w:rPr>
        <w:t>Monitoring is a process of observation and recording of operations evaluating from the implemented new decision. Monitoring progress is a way of collecting information on the new project</w:t>
      </w:r>
      <w:r w:rsidR="00BB208E" w:rsidRPr="00DE0E81">
        <w:rPr>
          <w:rFonts w:ascii="Arial" w:hAnsi="Arial" w:cs="Arial"/>
        </w:rPr>
        <w:t xml:space="preserve"> (</w:t>
      </w:r>
      <w:proofErr w:type="spellStart"/>
      <w:r w:rsidR="00BB208E" w:rsidRPr="00DE0E81">
        <w:rPr>
          <w:rFonts w:ascii="Arial" w:hAnsi="Arial" w:cs="Arial"/>
          <w:color w:val="000000"/>
        </w:rPr>
        <w:t>Simani</w:t>
      </w:r>
      <w:proofErr w:type="spellEnd"/>
      <w:r w:rsidR="00BB208E" w:rsidRPr="00DE0E81">
        <w:rPr>
          <w:rFonts w:ascii="Arial" w:hAnsi="Arial" w:cs="Arial"/>
          <w:color w:val="000000"/>
        </w:rPr>
        <w:t>, 2018)</w:t>
      </w:r>
      <w:r w:rsidRPr="00DE0E81">
        <w:rPr>
          <w:rFonts w:ascii="Arial" w:hAnsi="Arial" w:cs="Arial"/>
        </w:rPr>
        <w:t>.</w:t>
      </w:r>
      <w:r w:rsidR="005F27D6" w:rsidRPr="00DE0E81">
        <w:rPr>
          <w:rFonts w:ascii="Arial" w:hAnsi="Arial" w:cs="Arial"/>
        </w:rPr>
        <w:t xml:space="preserve"> The management of Subway should gather shareholders feedback to know their opinion about this proposed decision of profit reduction.</w:t>
      </w:r>
      <w:r w:rsidR="006440B9" w:rsidRPr="00DE0E81">
        <w:rPr>
          <w:rFonts w:ascii="Arial" w:hAnsi="Arial" w:cs="Arial"/>
        </w:rPr>
        <w:t xml:space="preserve"> The day to day review of newly implemented decisions will be reported to the other parties. These parties can be from inside the organization or outside the organization.</w:t>
      </w: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6440B9" w:rsidRPr="00DE0E81" w:rsidRDefault="006440B9" w:rsidP="00581CE1">
      <w:pPr>
        <w:rPr>
          <w:rFonts w:ascii="Arial" w:hAnsi="Arial" w:cs="Arial"/>
        </w:rPr>
      </w:pPr>
    </w:p>
    <w:p w:rsidR="00AA7F84" w:rsidRPr="00DE0E81" w:rsidRDefault="00AA7F84" w:rsidP="000170D6">
      <w:pPr>
        <w:pStyle w:val="Heading1"/>
        <w:rPr>
          <w:rFonts w:ascii="Arial" w:hAnsi="Arial" w:cs="Arial"/>
          <w:sz w:val="24"/>
          <w:szCs w:val="24"/>
        </w:rPr>
      </w:pPr>
      <w:bookmarkStart w:id="11" w:name="_Toc532419225"/>
      <w:bookmarkStart w:id="12" w:name="_Toc532640734"/>
      <w:r w:rsidRPr="00DE0E81">
        <w:rPr>
          <w:rFonts w:ascii="Arial" w:hAnsi="Arial" w:cs="Arial"/>
          <w:sz w:val="24"/>
          <w:szCs w:val="24"/>
        </w:rPr>
        <w:t>Conclusions</w:t>
      </w:r>
      <w:bookmarkEnd w:id="11"/>
      <w:bookmarkEnd w:id="12"/>
    </w:p>
    <w:p w:rsidR="00AA7F84" w:rsidRPr="00DE0E81" w:rsidRDefault="00AA7F84" w:rsidP="00AA7F84">
      <w:pPr>
        <w:rPr>
          <w:rFonts w:ascii="Arial" w:hAnsi="Arial" w:cs="Arial"/>
        </w:rPr>
      </w:pPr>
      <w:r w:rsidRPr="00DE0E81">
        <w:rPr>
          <w:rFonts w:ascii="Arial" w:hAnsi="Arial" w:cs="Arial"/>
        </w:rPr>
        <w:t>The primary purpose of carrying a business to maximize shareholders resources (</w:t>
      </w:r>
      <w:r w:rsidRPr="00DE0E81">
        <w:rPr>
          <w:rFonts w:ascii="Arial" w:hAnsi="Arial" w:cs="Arial"/>
          <w:color w:val="000000"/>
        </w:rPr>
        <w:t>Brest, 2010)</w:t>
      </w:r>
      <w:r w:rsidRPr="00DE0E81">
        <w:rPr>
          <w:rFonts w:ascii="Arial" w:hAnsi="Arial" w:cs="Arial"/>
        </w:rPr>
        <w:t>. An organization should follow long-term objects. There is a problem of Subway to face net losses during some previous years. But this problem is short-term period. This firm is operating for a long period with a reputation and goodwill. Subway may face some threats and challenges to overcome this profit reduction problem. In this report, the causes and reasons of profit reduction of Subway are stated properly. Subway is a large business enterprise. It has customer satisfaction, work experience, technological improvement, skilled human resources, and reputation. This organization can easily overcome this profit reduction problem. But some internal and external factors have crucial effect on the Subways' operations and activities. This report is kept away from any kind of plagiarism and grammatical errors or mistakes.</w:t>
      </w:r>
    </w:p>
    <w:p w:rsidR="006440B9" w:rsidRPr="00DE0E81" w:rsidRDefault="006440B9"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581CE1">
      <w:pPr>
        <w:rPr>
          <w:rFonts w:ascii="Arial" w:hAnsi="Arial" w:cs="Arial"/>
        </w:rPr>
      </w:pPr>
    </w:p>
    <w:p w:rsidR="009D097D" w:rsidRPr="00DE0E81" w:rsidRDefault="009D097D" w:rsidP="000170D6">
      <w:pPr>
        <w:pStyle w:val="Heading1"/>
        <w:rPr>
          <w:rFonts w:ascii="Arial" w:hAnsi="Arial" w:cs="Arial"/>
          <w:sz w:val="24"/>
          <w:szCs w:val="24"/>
        </w:rPr>
      </w:pPr>
      <w:bookmarkStart w:id="13" w:name="_Toc532419226"/>
      <w:bookmarkStart w:id="14" w:name="_Toc532640735"/>
      <w:r w:rsidRPr="00DE0E81">
        <w:rPr>
          <w:rFonts w:ascii="Arial" w:hAnsi="Arial" w:cs="Arial"/>
          <w:sz w:val="24"/>
          <w:szCs w:val="24"/>
        </w:rPr>
        <w:t>References</w:t>
      </w:r>
      <w:bookmarkEnd w:id="13"/>
      <w:bookmarkEnd w:id="14"/>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ADAIR, J. (2019). </w:t>
      </w:r>
      <w:r w:rsidRPr="00DE0E81">
        <w:rPr>
          <w:rFonts w:ascii="Arial" w:hAnsi="Arial" w:cs="Arial"/>
          <w:i/>
          <w:iCs/>
          <w:color w:val="000000"/>
        </w:rPr>
        <w:t>DECISION MAKING ANPROBLEM-SOLVINGNG</w:t>
      </w:r>
      <w:r w:rsidRPr="00DE0E81">
        <w:rPr>
          <w:rFonts w:ascii="Arial" w:hAnsi="Arial" w:cs="Arial"/>
          <w:color w:val="000000"/>
        </w:rPr>
        <w:t>. [</w:t>
      </w:r>
      <w:proofErr w:type="spellStart"/>
      <w:r w:rsidRPr="00DE0E81">
        <w:rPr>
          <w:rFonts w:ascii="Arial" w:hAnsi="Arial" w:cs="Arial"/>
          <w:color w:val="000000"/>
        </w:rPr>
        <w:t>S.l.</w:t>
      </w:r>
      <w:proofErr w:type="spellEnd"/>
      <w:r w:rsidRPr="00DE0E81">
        <w:rPr>
          <w:rFonts w:ascii="Arial" w:hAnsi="Arial" w:cs="Arial"/>
          <w:color w:val="000000"/>
        </w:rPr>
        <w:t>]: KOGAN PAGE.</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Brest, P. and Krieger, L. (n.d.) (2010)</w:t>
      </w:r>
      <w:r w:rsidRPr="00DE0E81">
        <w:rPr>
          <w:rFonts w:ascii="Arial" w:hAnsi="Arial" w:cs="Arial"/>
          <w:i/>
          <w:iCs/>
          <w:color w:val="000000"/>
        </w:rPr>
        <w:t xml:space="preserve"> Problem-</w:t>
      </w:r>
      <w:proofErr w:type="spellStart"/>
      <w:r w:rsidRPr="00DE0E81">
        <w:rPr>
          <w:rFonts w:ascii="Arial" w:hAnsi="Arial" w:cs="Arial"/>
          <w:i/>
          <w:iCs/>
          <w:color w:val="000000"/>
        </w:rPr>
        <w:t>solvingng</w:t>
      </w:r>
      <w:proofErr w:type="spellEnd"/>
      <w:r w:rsidRPr="00DE0E81">
        <w:rPr>
          <w:rFonts w:ascii="Arial" w:hAnsi="Arial" w:cs="Arial"/>
          <w:i/>
          <w:iCs/>
          <w:color w:val="000000"/>
        </w:rPr>
        <w:t>, decision making, and professional judgment</w:t>
      </w:r>
      <w:r w:rsidRPr="00DE0E81">
        <w:rPr>
          <w:rFonts w:ascii="Arial" w:hAnsi="Arial" w:cs="Arial"/>
          <w:color w:val="000000"/>
        </w:rPr>
        <w:t>.</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Fitzgerald, S. (2009). </w:t>
      </w:r>
      <w:r w:rsidRPr="00DE0E81">
        <w:rPr>
          <w:rFonts w:ascii="Arial" w:hAnsi="Arial" w:cs="Arial"/>
          <w:i/>
          <w:iCs/>
          <w:color w:val="000000"/>
        </w:rPr>
        <w:t>Decision making</w:t>
      </w:r>
      <w:r w:rsidRPr="00DE0E81">
        <w:rPr>
          <w:rFonts w:ascii="Arial" w:hAnsi="Arial" w:cs="Arial"/>
          <w:color w:val="000000"/>
        </w:rPr>
        <w:t>. Oxford, U.K.: Capstone Pub</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proofErr w:type="spellStart"/>
      <w:r w:rsidRPr="00DE0E81">
        <w:rPr>
          <w:rFonts w:ascii="Arial" w:hAnsi="Arial" w:cs="Arial"/>
          <w:color w:val="000000"/>
        </w:rPr>
        <w:t>Fortgangng</w:t>
      </w:r>
      <w:proofErr w:type="spellEnd"/>
      <w:r w:rsidRPr="00DE0E81">
        <w:rPr>
          <w:rFonts w:ascii="Arial" w:hAnsi="Arial" w:cs="Arial"/>
          <w:color w:val="000000"/>
        </w:rPr>
        <w:t>, W. (n.d.) (2011). </w:t>
      </w:r>
      <w:r w:rsidRPr="00DE0E81">
        <w:rPr>
          <w:rFonts w:ascii="Arial" w:hAnsi="Arial" w:cs="Arial"/>
          <w:i/>
          <w:iCs/>
          <w:color w:val="000000"/>
        </w:rPr>
        <w:t>Strategy-specific decision making</w:t>
      </w:r>
      <w:r w:rsidRPr="00DE0E81">
        <w:rPr>
          <w:rFonts w:ascii="Arial" w:hAnsi="Arial" w:cs="Arial"/>
          <w:color w:val="000000"/>
        </w:rPr>
        <w:t>.</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Hale, R. and Whitlam, P. (2012). </w:t>
      </w:r>
      <w:r w:rsidRPr="00DE0E81">
        <w:rPr>
          <w:rFonts w:ascii="Arial" w:hAnsi="Arial" w:cs="Arial"/>
          <w:i/>
          <w:iCs/>
          <w:color w:val="000000"/>
        </w:rPr>
        <w:t>Practical problem solving &amp; decision making</w:t>
      </w:r>
      <w:r w:rsidRPr="00DE0E81">
        <w:rPr>
          <w:rFonts w:ascii="Arial" w:hAnsi="Arial" w:cs="Arial"/>
          <w:color w:val="000000"/>
        </w:rPr>
        <w:t>. London: Kogan Page.</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Leonard, B. (2013). </w:t>
      </w:r>
      <w:r w:rsidRPr="00DE0E81">
        <w:rPr>
          <w:rFonts w:ascii="Arial" w:hAnsi="Arial" w:cs="Arial"/>
          <w:i/>
          <w:iCs/>
          <w:color w:val="000000"/>
        </w:rPr>
        <w:t>Multidimensional decision making</w:t>
      </w:r>
      <w:r w:rsidRPr="00DE0E81">
        <w:rPr>
          <w:rFonts w:ascii="Arial" w:hAnsi="Arial" w:cs="Arial"/>
          <w:color w:val="000000"/>
        </w:rPr>
        <w:t>. [Bradford, England]: Emerald.</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proofErr w:type="spellStart"/>
      <w:r w:rsidRPr="00DE0E81">
        <w:rPr>
          <w:rFonts w:ascii="Arial" w:hAnsi="Arial" w:cs="Arial"/>
          <w:color w:val="000000"/>
        </w:rPr>
        <w:t>Linstone</w:t>
      </w:r>
      <w:proofErr w:type="spellEnd"/>
      <w:r w:rsidRPr="00DE0E81">
        <w:rPr>
          <w:rFonts w:ascii="Arial" w:hAnsi="Arial" w:cs="Arial"/>
          <w:color w:val="000000"/>
        </w:rPr>
        <w:t>, H. (2014). </w:t>
      </w:r>
      <w:r w:rsidRPr="00DE0E81">
        <w:rPr>
          <w:rFonts w:ascii="Arial" w:hAnsi="Arial" w:cs="Arial"/>
          <w:i/>
          <w:iCs/>
          <w:color w:val="000000"/>
        </w:rPr>
        <w:t>Decision making for technology executives</w:t>
      </w:r>
      <w:r w:rsidRPr="00DE0E81">
        <w:rPr>
          <w:rFonts w:ascii="Arial" w:hAnsi="Arial" w:cs="Arial"/>
          <w:color w:val="000000"/>
        </w:rPr>
        <w:t>. Boston: Artech House.</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Shapira, Z. (2015). </w:t>
      </w:r>
      <w:r w:rsidRPr="00DE0E81">
        <w:rPr>
          <w:rFonts w:ascii="Arial" w:hAnsi="Arial" w:cs="Arial"/>
          <w:i/>
          <w:iCs/>
          <w:color w:val="000000"/>
        </w:rPr>
        <w:t>Organizational decision making</w:t>
      </w:r>
      <w:r w:rsidRPr="00DE0E81">
        <w:rPr>
          <w:rFonts w:ascii="Arial" w:hAnsi="Arial" w:cs="Arial"/>
          <w:color w:val="000000"/>
        </w:rPr>
        <w:t>. Cambridge: Cambridge University Press.</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 xml:space="preserve">Zaraté, P., </w:t>
      </w:r>
      <w:proofErr w:type="spellStart"/>
      <w:r w:rsidRPr="00DE0E81">
        <w:rPr>
          <w:rFonts w:ascii="Arial" w:hAnsi="Arial" w:cs="Arial"/>
          <w:color w:val="000000"/>
        </w:rPr>
        <w:t>Belaud</w:t>
      </w:r>
      <w:proofErr w:type="spellEnd"/>
      <w:r w:rsidRPr="00DE0E81">
        <w:rPr>
          <w:rFonts w:ascii="Arial" w:hAnsi="Arial" w:cs="Arial"/>
          <w:color w:val="000000"/>
        </w:rPr>
        <w:t>, J. and Camilleri, G. (2016). </w:t>
      </w:r>
      <w:r w:rsidRPr="00DE0E81">
        <w:rPr>
          <w:rFonts w:ascii="Arial" w:hAnsi="Arial" w:cs="Arial"/>
          <w:i/>
          <w:iCs/>
          <w:color w:val="000000"/>
        </w:rPr>
        <w:t>Collaborative Decision Making</w:t>
      </w:r>
      <w:r w:rsidRPr="00DE0E81">
        <w:rPr>
          <w:rFonts w:ascii="Arial" w:hAnsi="Arial" w:cs="Arial"/>
          <w:color w:val="000000"/>
        </w:rPr>
        <w:t>. Amsterdam: IOS Press.</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 xml:space="preserve">Cohen, H., </w:t>
      </w:r>
      <w:proofErr w:type="spellStart"/>
      <w:proofErr w:type="gramStart"/>
      <w:r w:rsidRPr="00DE0E81">
        <w:rPr>
          <w:rFonts w:ascii="Arial" w:hAnsi="Arial" w:cs="Arial"/>
          <w:color w:val="000000"/>
        </w:rPr>
        <w:t>Horak</w:t>
      </w:r>
      <w:proofErr w:type="spellEnd"/>
      <w:r w:rsidRPr="00DE0E81">
        <w:rPr>
          <w:rFonts w:ascii="Arial" w:hAnsi="Arial" w:cs="Arial"/>
          <w:color w:val="000000"/>
        </w:rPr>
        <w:t>,,</w:t>
      </w:r>
      <w:proofErr w:type="gramEnd"/>
      <w:r w:rsidRPr="00DE0E81">
        <w:rPr>
          <w:rFonts w:ascii="Arial" w:hAnsi="Arial" w:cs="Arial"/>
          <w:color w:val="000000"/>
        </w:rPr>
        <w:t xml:space="preserve"> W. and Staley, F. (2017). </w:t>
      </w:r>
      <w:r w:rsidRPr="00DE0E81">
        <w:rPr>
          <w:rFonts w:ascii="Arial" w:hAnsi="Arial" w:cs="Arial"/>
          <w:i/>
          <w:iCs/>
          <w:color w:val="000000"/>
        </w:rPr>
        <w:t xml:space="preserve">Teaching science as a </w:t>
      </w:r>
      <w:proofErr w:type="gramStart"/>
      <w:r w:rsidRPr="00DE0E81">
        <w:rPr>
          <w:rFonts w:ascii="Arial" w:hAnsi="Arial" w:cs="Arial"/>
          <w:i/>
          <w:iCs/>
          <w:color w:val="000000"/>
        </w:rPr>
        <w:t>decision making</w:t>
      </w:r>
      <w:proofErr w:type="gramEnd"/>
      <w:r w:rsidRPr="00DE0E81">
        <w:rPr>
          <w:rFonts w:ascii="Arial" w:hAnsi="Arial" w:cs="Arial"/>
          <w:i/>
          <w:iCs/>
          <w:color w:val="000000"/>
        </w:rPr>
        <w:t xml:space="preserve"> process</w:t>
      </w:r>
      <w:r w:rsidRPr="00DE0E81">
        <w:rPr>
          <w:rFonts w:ascii="Arial" w:hAnsi="Arial" w:cs="Arial"/>
          <w:color w:val="000000"/>
        </w:rPr>
        <w:t>. Dubuque, Iowa: Kendall/Hunt Pub. Co.</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Doll, R. (2018). </w:t>
      </w:r>
      <w:r w:rsidRPr="00DE0E81">
        <w:rPr>
          <w:rFonts w:ascii="Arial" w:hAnsi="Arial" w:cs="Arial"/>
          <w:i/>
          <w:iCs/>
          <w:color w:val="000000"/>
        </w:rPr>
        <w:t>Curriculum improvement</w:t>
      </w:r>
      <w:r w:rsidRPr="00DE0E81">
        <w:rPr>
          <w:rFonts w:ascii="Arial" w:hAnsi="Arial" w:cs="Arial"/>
          <w:color w:val="000000"/>
        </w:rPr>
        <w:t>. Boston: Allyn and Bacon.</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proofErr w:type="spellStart"/>
      <w:r w:rsidRPr="00DE0E81">
        <w:rPr>
          <w:rFonts w:ascii="Arial" w:hAnsi="Arial" w:cs="Arial"/>
          <w:color w:val="000000"/>
        </w:rPr>
        <w:t>Kersner</w:t>
      </w:r>
      <w:proofErr w:type="spellEnd"/>
      <w:r w:rsidRPr="00DE0E81">
        <w:rPr>
          <w:rFonts w:ascii="Arial" w:hAnsi="Arial" w:cs="Arial"/>
          <w:color w:val="000000"/>
        </w:rPr>
        <w:t>, M. and Wright, J. (2012). </w:t>
      </w:r>
      <w:r w:rsidRPr="00DE0E81">
        <w:rPr>
          <w:rFonts w:ascii="Arial" w:hAnsi="Arial" w:cs="Arial"/>
          <w:i/>
          <w:iCs/>
          <w:color w:val="000000"/>
        </w:rPr>
        <w:t>Speech and language therapy</w:t>
      </w:r>
      <w:r w:rsidRPr="00DE0E81">
        <w:rPr>
          <w:rFonts w:ascii="Arial" w:hAnsi="Arial" w:cs="Arial"/>
          <w:color w:val="000000"/>
        </w:rPr>
        <w:t>. London: Routledge.</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Deep, K. (2012). </w:t>
      </w:r>
      <w:r w:rsidRPr="00DE0E81">
        <w:rPr>
          <w:rFonts w:ascii="Arial" w:hAnsi="Arial" w:cs="Arial"/>
          <w:i/>
          <w:iCs/>
          <w:color w:val="000000"/>
        </w:rPr>
        <w:t>Proceedings of the International Conference on Soft Computing for Problem Solving (</w:t>
      </w:r>
      <w:proofErr w:type="spellStart"/>
      <w:r w:rsidRPr="00DE0E81">
        <w:rPr>
          <w:rFonts w:ascii="Arial" w:hAnsi="Arial" w:cs="Arial"/>
          <w:i/>
          <w:iCs/>
          <w:color w:val="000000"/>
        </w:rPr>
        <w:t>SocProS</w:t>
      </w:r>
      <w:proofErr w:type="spellEnd"/>
      <w:r w:rsidRPr="00DE0E81">
        <w:rPr>
          <w:rFonts w:ascii="Arial" w:hAnsi="Arial" w:cs="Arial"/>
          <w:i/>
          <w:iCs/>
          <w:color w:val="000000"/>
        </w:rPr>
        <w:t xml:space="preserve"> 2011) December 20-22, 2011</w:t>
      </w:r>
      <w:r w:rsidRPr="00DE0E81">
        <w:rPr>
          <w:rFonts w:ascii="Arial" w:hAnsi="Arial" w:cs="Arial"/>
          <w:color w:val="000000"/>
        </w:rPr>
        <w:t>. New Delhi: Springer.</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Matte, J. (2015). </w:t>
      </w:r>
      <w:r w:rsidRPr="00DE0E81">
        <w:rPr>
          <w:rFonts w:ascii="Arial" w:hAnsi="Arial" w:cs="Arial"/>
          <w:i/>
          <w:iCs/>
          <w:color w:val="000000"/>
        </w:rPr>
        <w:t>The Art and Science of the Polygraph Technique</w:t>
      </w:r>
      <w:r w:rsidRPr="00DE0E81">
        <w:rPr>
          <w:rFonts w:ascii="Arial" w:hAnsi="Arial" w:cs="Arial"/>
          <w:color w:val="000000"/>
        </w:rPr>
        <w:t>. Springfield: Charles C Thomas Publisher, LTD.</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t>Perret, E. (2015). </w:t>
      </w:r>
      <w:r w:rsidRPr="00DE0E81">
        <w:rPr>
          <w:rFonts w:ascii="Arial" w:hAnsi="Arial" w:cs="Arial"/>
          <w:i/>
          <w:iCs/>
          <w:color w:val="000000"/>
        </w:rPr>
        <w:t>Radio Frequency Identification and Sensors</w:t>
      </w:r>
      <w:r w:rsidRPr="00DE0E81">
        <w:rPr>
          <w:rFonts w:ascii="Arial" w:hAnsi="Arial" w:cs="Arial"/>
          <w:color w:val="000000"/>
        </w:rPr>
        <w:t>. John Wiley &amp; Sons.</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r w:rsidRPr="00DE0E81">
        <w:rPr>
          <w:rFonts w:ascii="Arial" w:hAnsi="Arial" w:cs="Arial"/>
          <w:color w:val="000000"/>
        </w:rPr>
        <w:lastRenderedPageBreak/>
        <w:t>Roberts, J. (n.d.) (2012). </w:t>
      </w:r>
      <w:r w:rsidRPr="00DE0E81">
        <w:rPr>
          <w:rFonts w:ascii="Arial" w:hAnsi="Arial" w:cs="Arial"/>
          <w:i/>
          <w:iCs/>
          <w:color w:val="000000"/>
        </w:rPr>
        <w:t>Using Imperfect Semiconductor Systems for Unique Identification</w:t>
      </w:r>
      <w:r w:rsidRPr="00DE0E81">
        <w:rPr>
          <w:rFonts w:ascii="Arial" w:hAnsi="Arial" w:cs="Arial"/>
          <w:color w:val="000000"/>
        </w:rPr>
        <w:t>.</w:t>
      </w:r>
    </w:p>
    <w:p w:rsidR="009D097D" w:rsidRPr="00DE0E81" w:rsidRDefault="009D097D" w:rsidP="009D097D">
      <w:pPr>
        <w:pStyle w:val="NormalWeb"/>
        <w:numPr>
          <w:ilvl w:val="0"/>
          <w:numId w:val="11"/>
        </w:numPr>
        <w:spacing w:before="0" w:beforeAutospacing="0" w:after="180" w:afterAutospacing="0"/>
        <w:rPr>
          <w:rFonts w:ascii="Arial" w:hAnsi="Arial" w:cs="Arial"/>
          <w:color w:val="000000"/>
        </w:rPr>
      </w:pPr>
      <w:proofErr w:type="spellStart"/>
      <w:r w:rsidRPr="00DE0E81">
        <w:rPr>
          <w:rFonts w:ascii="Arial" w:hAnsi="Arial" w:cs="Arial"/>
          <w:color w:val="000000"/>
        </w:rPr>
        <w:t>Simani</w:t>
      </w:r>
      <w:proofErr w:type="spellEnd"/>
      <w:r w:rsidRPr="00DE0E81">
        <w:rPr>
          <w:rFonts w:ascii="Arial" w:hAnsi="Arial" w:cs="Arial"/>
          <w:color w:val="000000"/>
        </w:rPr>
        <w:t>, S., Fantuzzi, C. and Patton, R. (2018). </w:t>
      </w:r>
      <w:r w:rsidRPr="00DE0E81">
        <w:rPr>
          <w:rFonts w:ascii="Arial" w:hAnsi="Arial" w:cs="Arial"/>
          <w:i/>
          <w:iCs/>
          <w:color w:val="000000"/>
        </w:rPr>
        <w:t>Model-based fault diagnosis in dynamic systems using identification techniques</w:t>
      </w:r>
      <w:r w:rsidRPr="00DE0E81">
        <w:rPr>
          <w:rFonts w:ascii="Arial" w:hAnsi="Arial" w:cs="Arial"/>
          <w:color w:val="000000"/>
        </w:rPr>
        <w:t>. London: Springer.</w:t>
      </w:r>
    </w:p>
    <w:p w:rsidR="009D097D" w:rsidRPr="00DE0E81" w:rsidRDefault="009D097D" w:rsidP="00581CE1">
      <w:pPr>
        <w:rPr>
          <w:rFonts w:ascii="Arial" w:hAnsi="Arial" w:cs="Arial"/>
        </w:rPr>
      </w:pPr>
    </w:p>
    <w:p w:rsidR="00FA38E4" w:rsidRPr="00DE0E81" w:rsidRDefault="00FA38E4" w:rsidP="00581CE1">
      <w:pPr>
        <w:rPr>
          <w:rFonts w:ascii="Arial" w:hAnsi="Arial" w:cs="Arial"/>
        </w:rPr>
      </w:pPr>
    </w:p>
    <w:p w:rsidR="00AB51C3" w:rsidRPr="00DE0E81" w:rsidRDefault="00AB51C3">
      <w:pPr>
        <w:rPr>
          <w:rFonts w:ascii="Arial" w:hAnsi="Arial" w:cs="Arial"/>
        </w:rPr>
      </w:pPr>
    </w:p>
    <w:sectPr w:rsidR="00AB51C3" w:rsidRPr="00DE0E81" w:rsidSect="00DE0E81">
      <w:headerReference w:type="default" r:id="rId12"/>
      <w:footerReference w:type="default" r:id="rId1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DFD" w:rsidRDefault="00F25DFD" w:rsidP="007A7B0C">
      <w:pPr>
        <w:spacing w:line="240" w:lineRule="auto"/>
      </w:pPr>
      <w:r>
        <w:separator/>
      </w:r>
    </w:p>
  </w:endnote>
  <w:endnote w:type="continuationSeparator" w:id="0">
    <w:p w:rsidR="00F25DFD" w:rsidRDefault="00F25DFD" w:rsidP="007A7B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3388735"/>
      <w:docPartObj>
        <w:docPartGallery w:val="Page Numbers (Bottom of Page)"/>
        <w:docPartUnique/>
      </w:docPartObj>
    </w:sdtPr>
    <w:sdtEndPr>
      <w:rPr>
        <w:color w:val="7F7F7F" w:themeColor="background1" w:themeShade="7F"/>
        <w:spacing w:val="60"/>
      </w:rPr>
    </w:sdtEndPr>
    <w:sdtContent>
      <w:p w:rsidR="007A7B0C" w:rsidRDefault="007A7B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1D753D">
          <w:rPr>
            <w:noProof/>
          </w:rPr>
          <w:t>1</w:t>
        </w:r>
        <w:r>
          <w:rPr>
            <w:noProof/>
          </w:rPr>
          <w:fldChar w:fldCharType="end"/>
        </w:r>
        <w:r>
          <w:t xml:space="preserve"> | </w:t>
        </w:r>
        <w:r>
          <w:rPr>
            <w:color w:val="7F7F7F" w:themeColor="background1" w:themeShade="7F"/>
            <w:spacing w:val="60"/>
          </w:rPr>
          <w:t>Page</w:t>
        </w:r>
      </w:p>
    </w:sdtContent>
  </w:sdt>
  <w:p w:rsidR="007A7B0C" w:rsidRDefault="007A7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DFD" w:rsidRDefault="00F25DFD" w:rsidP="007A7B0C">
      <w:pPr>
        <w:spacing w:line="240" w:lineRule="auto"/>
      </w:pPr>
      <w:r>
        <w:separator/>
      </w:r>
    </w:p>
  </w:footnote>
  <w:footnote w:type="continuationSeparator" w:id="0">
    <w:p w:rsidR="00F25DFD" w:rsidRDefault="00F25DFD" w:rsidP="007A7B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E81" w:rsidRDefault="00DE0E81">
    <w:pPr>
      <w:pStyle w:val="Header"/>
    </w:pPr>
    <w:r>
      <w:t>BMSK5004</w:t>
    </w:r>
  </w:p>
  <w:p w:rsidR="00DE0E81" w:rsidRDefault="00DE0E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5pt;height:11.5pt" o:bullet="t">
        <v:imagedata r:id="rId1" o:title="msoDEE6"/>
      </v:shape>
    </w:pict>
  </w:numPicBullet>
  <w:numPicBullet w:numPicBulletId="1">
    <w:pict>
      <v:shape id="_x0000_i1079" type="#_x0000_t75" style="width:11.5pt;height:11.5pt" o:bullet="t">
        <v:imagedata r:id="rId2" o:title="msoF9C6"/>
      </v:shape>
    </w:pict>
  </w:numPicBullet>
  <w:abstractNum w:abstractNumId="0" w15:restartNumberingAfterBreak="0">
    <w:nsid w:val="06FD3A04"/>
    <w:multiLevelType w:val="hybridMultilevel"/>
    <w:tmpl w:val="EFA8C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43BA3"/>
    <w:multiLevelType w:val="hybridMultilevel"/>
    <w:tmpl w:val="3DA2BDE2"/>
    <w:lvl w:ilvl="0" w:tplc="9FDEAED4">
      <w:start w:val="1"/>
      <w:numFmt w:val="bullet"/>
      <w:lvlText w:val=""/>
      <w:lvlPicBulletId w:val="0"/>
      <w:lvlJc w:val="left"/>
      <w:pPr>
        <w:ind w:left="720" w:hanging="360"/>
      </w:pPr>
      <w:rPr>
        <w:rFonts w:ascii="Symbol" w:hAnsi="Symbol" w:hint="default"/>
      </w:rPr>
    </w:lvl>
    <w:lvl w:ilvl="1" w:tplc="9CE806CE" w:tentative="1">
      <w:start w:val="1"/>
      <w:numFmt w:val="bullet"/>
      <w:lvlText w:val="o"/>
      <w:lvlJc w:val="left"/>
      <w:pPr>
        <w:ind w:left="1440" w:hanging="360"/>
      </w:pPr>
      <w:rPr>
        <w:rFonts w:ascii="Courier New" w:hAnsi="Courier New" w:cs="Courier New" w:hint="default"/>
      </w:rPr>
    </w:lvl>
    <w:lvl w:ilvl="2" w:tplc="4D66C644" w:tentative="1">
      <w:start w:val="1"/>
      <w:numFmt w:val="bullet"/>
      <w:lvlText w:val=""/>
      <w:lvlJc w:val="left"/>
      <w:pPr>
        <w:ind w:left="2160" w:hanging="360"/>
      </w:pPr>
      <w:rPr>
        <w:rFonts w:ascii="Wingdings" w:hAnsi="Wingdings" w:hint="default"/>
      </w:rPr>
    </w:lvl>
    <w:lvl w:ilvl="3" w:tplc="DAE416E8" w:tentative="1">
      <w:start w:val="1"/>
      <w:numFmt w:val="bullet"/>
      <w:lvlText w:val=""/>
      <w:lvlJc w:val="left"/>
      <w:pPr>
        <w:ind w:left="2880" w:hanging="360"/>
      </w:pPr>
      <w:rPr>
        <w:rFonts w:ascii="Symbol" w:hAnsi="Symbol" w:hint="default"/>
      </w:rPr>
    </w:lvl>
    <w:lvl w:ilvl="4" w:tplc="02D875F8" w:tentative="1">
      <w:start w:val="1"/>
      <w:numFmt w:val="bullet"/>
      <w:lvlText w:val="o"/>
      <w:lvlJc w:val="left"/>
      <w:pPr>
        <w:ind w:left="3600" w:hanging="360"/>
      </w:pPr>
      <w:rPr>
        <w:rFonts w:ascii="Courier New" w:hAnsi="Courier New" w:cs="Courier New" w:hint="default"/>
      </w:rPr>
    </w:lvl>
    <w:lvl w:ilvl="5" w:tplc="37064648" w:tentative="1">
      <w:start w:val="1"/>
      <w:numFmt w:val="bullet"/>
      <w:lvlText w:val=""/>
      <w:lvlJc w:val="left"/>
      <w:pPr>
        <w:ind w:left="4320" w:hanging="360"/>
      </w:pPr>
      <w:rPr>
        <w:rFonts w:ascii="Wingdings" w:hAnsi="Wingdings" w:hint="default"/>
      </w:rPr>
    </w:lvl>
    <w:lvl w:ilvl="6" w:tplc="C004D756" w:tentative="1">
      <w:start w:val="1"/>
      <w:numFmt w:val="bullet"/>
      <w:lvlText w:val=""/>
      <w:lvlJc w:val="left"/>
      <w:pPr>
        <w:ind w:left="5040" w:hanging="360"/>
      </w:pPr>
      <w:rPr>
        <w:rFonts w:ascii="Symbol" w:hAnsi="Symbol" w:hint="default"/>
      </w:rPr>
    </w:lvl>
    <w:lvl w:ilvl="7" w:tplc="C0E247C2" w:tentative="1">
      <w:start w:val="1"/>
      <w:numFmt w:val="bullet"/>
      <w:lvlText w:val="o"/>
      <w:lvlJc w:val="left"/>
      <w:pPr>
        <w:ind w:left="5760" w:hanging="360"/>
      </w:pPr>
      <w:rPr>
        <w:rFonts w:ascii="Courier New" w:hAnsi="Courier New" w:cs="Courier New" w:hint="default"/>
      </w:rPr>
    </w:lvl>
    <w:lvl w:ilvl="8" w:tplc="70562F56" w:tentative="1">
      <w:start w:val="1"/>
      <w:numFmt w:val="bullet"/>
      <w:lvlText w:val=""/>
      <w:lvlJc w:val="left"/>
      <w:pPr>
        <w:ind w:left="6480" w:hanging="360"/>
      </w:pPr>
      <w:rPr>
        <w:rFonts w:ascii="Wingdings" w:hAnsi="Wingdings" w:hint="default"/>
      </w:rPr>
    </w:lvl>
  </w:abstractNum>
  <w:abstractNum w:abstractNumId="2" w15:restartNumberingAfterBreak="0">
    <w:nsid w:val="11867358"/>
    <w:multiLevelType w:val="hybridMultilevel"/>
    <w:tmpl w:val="9806C4CE"/>
    <w:lvl w:ilvl="0" w:tplc="4A447D62">
      <w:start w:val="1"/>
      <w:numFmt w:val="bullet"/>
      <w:lvlText w:val=""/>
      <w:lvlPicBulletId w:val="0"/>
      <w:lvlJc w:val="left"/>
      <w:pPr>
        <w:ind w:left="720" w:hanging="360"/>
      </w:pPr>
      <w:rPr>
        <w:rFonts w:ascii="Symbol" w:hAnsi="Symbol" w:hint="default"/>
      </w:rPr>
    </w:lvl>
    <w:lvl w:ilvl="1" w:tplc="97483D94" w:tentative="1">
      <w:start w:val="1"/>
      <w:numFmt w:val="bullet"/>
      <w:lvlText w:val="o"/>
      <w:lvlJc w:val="left"/>
      <w:pPr>
        <w:ind w:left="1440" w:hanging="360"/>
      </w:pPr>
      <w:rPr>
        <w:rFonts w:ascii="Courier New" w:hAnsi="Courier New" w:cs="Courier New" w:hint="default"/>
      </w:rPr>
    </w:lvl>
    <w:lvl w:ilvl="2" w:tplc="C8AAD3DE" w:tentative="1">
      <w:start w:val="1"/>
      <w:numFmt w:val="bullet"/>
      <w:lvlText w:val=""/>
      <w:lvlJc w:val="left"/>
      <w:pPr>
        <w:ind w:left="2160" w:hanging="360"/>
      </w:pPr>
      <w:rPr>
        <w:rFonts w:ascii="Wingdings" w:hAnsi="Wingdings" w:hint="default"/>
      </w:rPr>
    </w:lvl>
    <w:lvl w:ilvl="3" w:tplc="A2A28FB6" w:tentative="1">
      <w:start w:val="1"/>
      <w:numFmt w:val="bullet"/>
      <w:lvlText w:val=""/>
      <w:lvlJc w:val="left"/>
      <w:pPr>
        <w:ind w:left="2880" w:hanging="360"/>
      </w:pPr>
      <w:rPr>
        <w:rFonts w:ascii="Symbol" w:hAnsi="Symbol" w:hint="default"/>
      </w:rPr>
    </w:lvl>
    <w:lvl w:ilvl="4" w:tplc="B958EEA2" w:tentative="1">
      <w:start w:val="1"/>
      <w:numFmt w:val="bullet"/>
      <w:lvlText w:val="o"/>
      <w:lvlJc w:val="left"/>
      <w:pPr>
        <w:ind w:left="3600" w:hanging="360"/>
      </w:pPr>
      <w:rPr>
        <w:rFonts w:ascii="Courier New" w:hAnsi="Courier New" w:cs="Courier New" w:hint="default"/>
      </w:rPr>
    </w:lvl>
    <w:lvl w:ilvl="5" w:tplc="6ECE4AAC" w:tentative="1">
      <w:start w:val="1"/>
      <w:numFmt w:val="bullet"/>
      <w:lvlText w:val=""/>
      <w:lvlJc w:val="left"/>
      <w:pPr>
        <w:ind w:left="4320" w:hanging="360"/>
      </w:pPr>
      <w:rPr>
        <w:rFonts w:ascii="Wingdings" w:hAnsi="Wingdings" w:hint="default"/>
      </w:rPr>
    </w:lvl>
    <w:lvl w:ilvl="6" w:tplc="1FD215E0" w:tentative="1">
      <w:start w:val="1"/>
      <w:numFmt w:val="bullet"/>
      <w:lvlText w:val=""/>
      <w:lvlJc w:val="left"/>
      <w:pPr>
        <w:ind w:left="5040" w:hanging="360"/>
      </w:pPr>
      <w:rPr>
        <w:rFonts w:ascii="Symbol" w:hAnsi="Symbol" w:hint="default"/>
      </w:rPr>
    </w:lvl>
    <w:lvl w:ilvl="7" w:tplc="83CCC6C8" w:tentative="1">
      <w:start w:val="1"/>
      <w:numFmt w:val="bullet"/>
      <w:lvlText w:val="o"/>
      <w:lvlJc w:val="left"/>
      <w:pPr>
        <w:ind w:left="5760" w:hanging="360"/>
      </w:pPr>
      <w:rPr>
        <w:rFonts w:ascii="Courier New" w:hAnsi="Courier New" w:cs="Courier New" w:hint="default"/>
      </w:rPr>
    </w:lvl>
    <w:lvl w:ilvl="8" w:tplc="5E241742" w:tentative="1">
      <w:start w:val="1"/>
      <w:numFmt w:val="bullet"/>
      <w:lvlText w:val=""/>
      <w:lvlJc w:val="left"/>
      <w:pPr>
        <w:ind w:left="6480" w:hanging="360"/>
      </w:pPr>
      <w:rPr>
        <w:rFonts w:ascii="Wingdings" w:hAnsi="Wingdings" w:hint="default"/>
      </w:rPr>
    </w:lvl>
  </w:abstractNum>
  <w:abstractNum w:abstractNumId="3" w15:restartNumberingAfterBreak="0">
    <w:nsid w:val="332301DA"/>
    <w:multiLevelType w:val="hybridMultilevel"/>
    <w:tmpl w:val="787807B4"/>
    <w:lvl w:ilvl="0" w:tplc="BE3CB07C">
      <w:start w:val="1"/>
      <w:numFmt w:val="bullet"/>
      <w:lvlText w:val=""/>
      <w:lvlJc w:val="left"/>
      <w:pPr>
        <w:ind w:left="720" w:hanging="360"/>
      </w:pPr>
      <w:rPr>
        <w:rFonts w:ascii="Symbol" w:hAnsi="Symbol" w:hint="default"/>
      </w:rPr>
    </w:lvl>
    <w:lvl w:ilvl="1" w:tplc="09CAE3D6" w:tentative="1">
      <w:start w:val="1"/>
      <w:numFmt w:val="bullet"/>
      <w:lvlText w:val="o"/>
      <w:lvlJc w:val="left"/>
      <w:pPr>
        <w:ind w:left="1440" w:hanging="360"/>
      </w:pPr>
      <w:rPr>
        <w:rFonts w:ascii="Courier New" w:hAnsi="Courier New" w:cs="Courier New" w:hint="default"/>
      </w:rPr>
    </w:lvl>
    <w:lvl w:ilvl="2" w:tplc="1136BE50" w:tentative="1">
      <w:start w:val="1"/>
      <w:numFmt w:val="bullet"/>
      <w:lvlText w:val=""/>
      <w:lvlJc w:val="left"/>
      <w:pPr>
        <w:ind w:left="2160" w:hanging="360"/>
      </w:pPr>
      <w:rPr>
        <w:rFonts w:ascii="Wingdings" w:hAnsi="Wingdings" w:hint="default"/>
      </w:rPr>
    </w:lvl>
    <w:lvl w:ilvl="3" w:tplc="766ED6E0" w:tentative="1">
      <w:start w:val="1"/>
      <w:numFmt w:val="bullet"/>
      <w:lvlText w:val=""/>
      <w:lvlJc w:val="left"/>
      <w:pPr>
        <w:ind w:left="2880" w:hanging="360"/>
      </w:pPr>
      <w:rPr>
        <w:rFonts w:ascii="Symbol" w:hAnsi="Symbol" w:hint="default"/>
      </w:rPr>
    </w:lvl>
    <w:lvl w:ilvl="4" w:tplc="F0128F0A" w:tentative="1">
      <w:start w:val="1"/>
      <w:numFmt w:val="bullet"/>
      <w:lvlText w:val="o"/>
      <w:lvlJc w:val="left"/>
      <w:pPr>
        <w:ind w:left="3600" w:hanging="360"/>
      </w:pPr>
      <w:rPr>
        <w:rFonts w:ascii="Courier New" w:hAnsi="Courier New" w:cs="Courier New" w:hint="default"/>
      </w:rPr>
    </w:lvl>
    <w:lvl w:ilvl="5" w:tplc="E9806570" w:tentative="1">
      <w:start w:val="1"/>
      <w:numFmt w:val="bullet"/>
      <w:lvlText w:val=""/>
      <w:lvlJc w:val="left"/>
      <w:pPr>
        <w:ind w:left="4320" w:hanging="360"/>
      </w:pPr>
      <w:rPr>
        <w:rFonts w:ascii="Wingdings" w:hAnsi="Wingdings" w:hint="default"/>
      </w:rPr>
    </w:lvl>
    <w:lvl w:ilvl="6" w:tplc="0004EB12" w:tentative="1">
      <w:start w:val="1"/>
      <w:numFmt w:val="bullet"/>
      <w:lvlText w:val=""/>
      <w:lvlJc w:val="left"/>
      <w:pPr>
        <w:ind w:left="5040" w:hanging="360"/>
      </w:pPr>
      <w:rPr>
        <w:rFonts w:ascii="Symbol" w:hAnsi="Symbol" w:hint="default"/>
      </w:rPr>
    </w:lvl>
    <w:lvl w:ilvl="7" w:tplc="A75E7436" w:tentative="1">
      <w:start w:val="1"/>
      <w:numFmt w:val="bullet"/>
      <w:lvlText w:val="o"/>
      <w:lvlJc w:val="left"/>
      <w:pPr>
        <w:ind w:left="5760" w:hanging="360"/>
      </w:pPr>
      <w:rPr>
        <w:rFonts w:ascii="Courier New" w:hAnsi="Courier New" w:cs="Courier New" w:hint="default"/>
      </w:rPr>
    </w:lvl>
    <w:lvl w:ilvl="8" w:tplc="96F25666" w:tentative="1">
      <w:start w:val="1"/>
      <w:numFmt w:val="bullet"/>
      <w:lvlText w:val=""/>
      <w:lvlJc w:val="left"/>
      <w:pPr>
        <w:ind w:left="6480" w:hanging="360"/>
      </w:pPr>
      <w:rPr>
        <w:rFonts w:ascii="Wingdings" w:hAnsi="Wingdings" w:hint="default"/>
      </w:rPr>
    </w:lvl>
  </w:abstractNum>
  <w:abstractNum w:abstractNumId="4" w15:restartNumberingAfterBreak="0">
    <w:nsid w:val="39761B2B"/>
    <w:multiLevelType w:val="hybridMultilevel"/>
    <w:tmpl w:val="D2BAE3E6"/>
    <w:lvl w:ilvl="0" w:tplc="0282AB14">
      <w:start w:val="1"/>
      <w:numFmt w:val="bullet"/>
      <w:lvlText w:val=""/>
      <w:lvlPicBulletId w:val="0"/>
      <w:lvlJc w:val="left"/>
      <w:pPr>
        <w:ind w:left="720" w:hanging="360"/>
      </w:pPr>
      <w:rPr>
        <w:rFonts w:ascii="Symbol" w:hAnsi="Symbol" w:hint="default"/>
      </w:rPr>
    </w:lvl>
    <w:lvl w:ilvl="1" w:tplc="8E245CA2" w:tentative="1">
      <w:start w:val="1"/>
      <w:numFmt w:val="bullet"/>
      <w:lvlText w:val="o"/>
      <w:lvlJc w:val="left"/>
      <w:pPr>
        <w:ind w:left="1440" w:hanging="360"/>
      </w:pPr>
      <w:rPr>
        <w:rFonts w:ascii="Courier New" w:hAnsi="Courier New" w:cs="Courier New" w:hint="default"/>
      </w:rPr>
    </w:lvl>
    <w:lvl w:ilvl="2" w:tplc="0B122992" w:tentative="1">
      <w:start w:val="1"/>
      <w:numFmt w:val="bullet"/>
      <w:lvlText w:val=""/>
      <w:lvlJc w:val="left"/>
      <w:pPr>
        <w:ind w:left="2160" w:hanging="360"/>
      </w:pPr>
      <w:rPr>
        <w:rFonts w:ascii="Wingdings" w:hAnsi="Wingdings" w:hint="default"/>
      </w:rPr>
    </w:lvl>
    <w:lvl w:ilvl="3" w:tplc="15B4D92E" w:tentative="1">
      <w:start w:val="1"/>
      <w:numFmt w:val="bullet"/>
      <w:lvlText w:val=""/>
      <w:lvlJc w:val="left"/>
      <w:pPr>
        <w:ind w:left="2880" w:hanging="360"/>
      </w:pPr>
      <w:rPr>
        <w:rFonts w:ascii="Symbol" w:hAnsi="Symbol" w:hint="default"/>
      </w:rPr>
    </w:lvl>
    <w:lvl w:ilvl="4" w:tplc="564864B0" w:tentative="1">
      <w:start w:val="1"/>
      <w:numFmt w:val="bullet"/>
      <w:lvlText w:val="o"/>
      <w:lvlJc w:val="left"/>
      <w:pPr>
        <w:ind w:left="3600" w:hanging="360"/>
      </w:pPr>
      <w:rPr>
        <w:rFonts w:ascii="Courier New" w:hAnsi="Courier New" w:cs="Courier New" w:hint="default"/>
      </w:rPr>
    </w:lvl>
    <w:lvl w:ilvl="5" w:tplc="213AF38A" w:tentative="1">
      <w:start w:val="1"/>
      <w:numFmt w:val="bullet"/>
      <w:lvlText w:val=""/>
      <w:lvlJc w:val="left"/>
      <w:pPr>
        <w:ind w:left="4320" w:hanging="360"/>
      </w:pPr>
      <w:rPr>
        <w:rFonts w:ascii="Wingdings" w:hAnsi="Wingdings" w:hint="default"/>
      </w:rPr>
    </w:lvl>
    <w:lvl w:ilvl="6" w:tplc="9B5459A2" w:tentative="1">
      <w:start w:val="1"/>
      <w:numFmt w:val="bullet"/>
      <w:lvlText w:val=""/>
      <w:lvlJc w:val="left"/>
      <w:pPr>
        <w:ind w:left="5040" w:hanging="360"/>
      </w:pPr>
      <w:rPr>
        <w:rFonts w:ascii="Symbol" w:hAnsi="Symbol" w:hint="default"/>
      </w:rPr>
    </w:lvl>
    <w:lvl w:ilvl="7" w:tplc="1F96137A" w:tentative="1">
      <w:start w:val="1"/>
      <w:numFmt w:val="bullet"/>
      <w:lvlText w:val="o"/>
      <w:lvlJc w:val="left"/>
      <w:pPr>
        <w:ind w:left="5760" w:hanging="360"/>
      </w:pPr>
      <w:rPr>
        <w:rFonts w:ascii="Courier New" w:hAnsi="Courier New" w:cs="Courier New" w:hint="default"/>
      </w:rPr>
    </w:lvl>
    <w:lvl w:ilvl="8" w:tplc="A330D332" w:tentative="1">
      <w:start w:val="1"/>
      <w:numFmt w:val="bullet"/>
      <w:lvlText w:val=""/>
      <w:lvlJc w:val="left"/>
      <w:pPr>
        <w:ind w:left="6480" w:hanging="360"/>
      </w:pPr>
      <w:rPr>
        <w:rFonts w:ascii="Wingdings" w:hAnsi="Wingdings" w:hint="default"/>
      </w:rPr>
    </w:lvl>
  </w:abstractNum>
  <w:abstractNum w:abstractNumId="5" w15:restartNumberingAfterBreak="0">
    <w:nsid w:val="43612B06"/>
    <w:multiLevelType w:val="hybridMultilevel"/>
    <w:tmpl w:val="84CC1F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882DD3"/>
    <w:multiLevelType w:val="hybridMultilevel"/>
    <w:tmpl w:val="73AE6FFE"/>
    <w:lvl w:ilvl="0" w:tplc="4B94CF18">
      <w:start w:val="1"/>
      <w:numFmt w:val="bullet"/>
      <w:lvlText w:val=""/>
      <w:lvlJc w:val="left"/>
      <w:pPr>
        <w:ind w:left="1080" w:hanging="360"/>
      </w:pPr>
      <w:rPr>
        <w:rFonts w:ascii="Wingdings" w:hAnsi="Wingdings" w:hint="default"/>
      </w:rPr>
    </w:lvl>
    <w:lvl w:ilvl="1" w:tplc="7A1294A4" w:tentative="1">
      <w:start w:val="1"/>
      <w:numFmt w:val="bullet"/>
      <w:lvlText w:val="o"/>
      <w:lvlJc w:val="left"/>
      <w:pPr>
        <w:ind w:left="1800" w:hanging="360"/>
      </w:pPr>
      <w:rPr>
        <w:rFonts w:ascii="Courier New" w:hAnsi="Courier New" w:cs="Courier New" w:hint="default"/>
      </w:rPr>
    </w:lvl>
    <w:lvl w:ilvl="2" w:tplc="F2CE84F2" w:tentative="1">
      <w:start w:val="1"/>
      <w:numFmt w:val="bullet"/>
      <w:lvlText w:val=""/>
      <w:lvlJc w:val="left"/>
      <w:pPr>
        <w:ind w:left="2520" w:hanging="360"/>
      </w:pPr>
      <w:rPr>
        <w:rFonts w:ascii="Wingdings" w:hAnsi="Wingdings" w:hint="default"/>
      </w:rPr>
    </w:lvl>
    <w:lvl w:ilvl="3" w:tplc="D2E2A8BE" w:tentative="1">
      <w:start w:val="1"/>
      <w:numFmt w:val="bullet"/>
      <w:lvlText w:val=""/>
      <w:lvlJc w:val="left"/>
      <w:pPr>
        <w:ind w:left="3240" w:hanging="360"/>
      </w:pPr>
      <w:rPr>
        <w:rFonts w:ascii="Symbol" w:hAnsi="Symbol" w:hint="default"/>
      </w:rPr>
    </w:lvl>
    <w:lvl w:ilvl="4" w:tplc="0C52E38E" w:tentative="1">
      <w:start w:val="1"/>
      <w:numFmt w:val="bullet"/>
      <w:lvlText w:val="o"/>
      <w:lvlJc w:val="left"/>
      <w:pPr>
        <w:ind w:left="3960" w:hanging="360"/>
      </w:pPr>
      <w:rPr>
        <w:rFonts w:ascii="Courier New" w:hAnsi="Courier New" w:cs="Courier New" w:hint="default"/>
      </w:rPr>
    </w:lvl>
    <w:lvl w:ilvl="5" w:tplc="77FA4E2E" w:tentative="1">
      <w:start w:val="1"/>
      <w:numFmt w:val="bullet"/>
      <w:lvlText w:val=""/>
      <w:lvlJc w:val="left"/>
      <w:pPr>
        <w:ind w:left="4680" w:hanging="360"/>
      </w:pPr>
      <w:rPr>
        <w:rFonts w:ascii="Wingdings" w:hAnsi="Wingdings" w:hint="default"/>
      </w:rPr>
    </w:lvl>
    <w:lvl w:ilvl="6" w:tplc="BA92EE40" w:tentative="1">
      <w:start w:val="1"/>
      <w:numFmt w:val="bullet"/>
      <w:lvlText w:val=""/>
      <w:lvlJc w:val="left"/>
      <w:pPr>
        <w:ind w:left="5400" w:hanging="360"/>
      </w:pPr>
      <w:rPr>
        <w:rFonts w:ascii="Symbol" w:hAnsi="Symbol" w:hint="default"/>
      </w:rPr>
    </w:lvl>
    <w:lvl w:ilvl="7" w:tplc="94C6E946" w:tentative="1">
      <w:start w:val="1"/>
      <w:numFmt w:val="bullet"/>
      <w:lvlText w:val="o"/>
      <w:lvlJc w:val="left"/>
      <w:pPr>
        <w:ind w:left="6120" w:hanging="360"/>
      </w:pPr>
      <w:rPr>
        <w:rFonts w:ascii="Courier New" w:hAnsi="Courier New" w:cs="Courier New" w:hint="default"/>
      </w:rPr>
    </w:lvl>
    <w:lvl w:ilvl="8" w:tplc="D7428B06" w:tentative="1">
      <w:start w:val="1"/>
      <w:numFmt w:val="bullet"/>
      <w:lvlText w:val=""/>
      <w:lvlJc w:val="left"/>
      <w:pPr>
        <w:ind w:left="6840" w:hanging="360"/>
      </w:pPr>
      <w:rPr>
        <w:rFonts w:ascii="Wingdings" w:hAnsi="Wingdings" w:hint="default"/>
      </w:rPr>
    </w:lvl>
  </w:abstractNum>
  <w:abstractNum w:abstractNumId="7" w15:restartNumberingAfterBreak="0">
    <w:nsid w:val="4FA821BB"/>
    <w:multiLevelType w:val="hybridMultilevel"/>
    <w:tmpl w:val="7C182B30"/>
    <w:lvl w:ilvl="0" w:tplc="F6141D64">
      <w:start w:val="1"/>
      <w:numFmt w:val="bullet"/>
      <w:lvlText w:val=""/>
      <w:lvlJc w:val="left"/>
      <w:pPr>
        <w:ind w:left="720" w:hanging="360"/>
      </w:pPr>
      <w:rPr>
        <w:rFonts w:ascii="Symbol" w:hAnsi="Symbol" w:hint="default"/>
      </w:rPr>
    </w:lvl>
    <w:lvl w:ilvl="1" w:tplc="01648FD6" w:tentative="1">
      <w:start w:val="1"/>
      <w:numFmt w:val="bullet"/>
      <w:lvlText w:val="o"/>
      <w:lvlJc w:val="left"/>
      <w:pPr>
        <w:ind w:left="1440" w:hanging="360"/>
      </w:pPr>
      <w:rPr>
        <w:rFonts w:ascii="Courier New" w:hAnsi="Courier New" w:cs="Courier New" w:hint="default"/>
      </w:rPr>
    </w:lvl>
    <w:lvl w:ilvl="2" w:tplc="9FC4B592" w:tentative="1">
      <w:start w:val="1"/>
      <w:numFmt w:val="bullet"/>
      <w:lvlText w:val=""/>
      <w:lvlJc w:val="left"/>
      <w:pPr>
        <w:ind w:left="2160" w:hanging="360"/>
      </w:pPr>
      <w:rPr>
        <w:rFonts w:ascii="Wingdings" w:hAnsi="Wingdings" w:hint="default"/>
      </w:rPr>
    </w:lvl>
    <w:lvl w:ilvl="3" w:tplc="1D580BC2" w:tentative="1">
      <w:start w:val="1"/>
      <w:numFmt w:val="bullet"/>
      <w:lvlText w:val=""/>
      <w:lvlJc w:val="left"/>
      <w:pPr>
        <w:ind w:left="2880" w:hanging="360"/>
      </w:pPr>
      <w:rPr>
        <w:rFonts w:ascii="Symbol" w:hAnsi="Symbol" w:hint="default"/>
      </w:rPr>
    </w:lvl>
    <w:lvl w:ilvl="4" w:tplc="9272A7E4" w:tentative="1">
      <w:start w:val="1"/>
      <w:numFmt w:val="bullet"/>
      <w:lvlText w:val="o"/>
      <w:lvlJc w:val="left"/>
      <w:pPr>
        <w:ind w:left="3600" w:hanging="360"/>
      </w:pPr>
      <w:rPr>
        <w:rFonts w:ascii="Courier New" w:hAnsi="Courier New" w:cs="Courier New" w:hint="default"/>
      </w:rPr>
    </w:lvl>
    <w:lvl w:ilvl="5" w:tplc="65D034E6" w:tentative="1">
      <w:start w:val="1"/>
      <w:numFmt w:val="bullet"/>
      <w:lvlText w:val=""/>
      <w:lvlJc w:val="left"/>
      <w:pPr>
        <w:ind w:left="4320" w:hanging="360"/>
      </w:pPr>
      <w:rPr>
        <w:rFonts w:ascii="Wingdings" w:hAnsi="Wingdings" w:hint="default"/>
      </w:rPr>
    </w:lvl>
    <w:lvl w:ilvl="6" w:tplc="C2DE76BA" w:tentative="1">
      <w:start w:val="1"/>
      <w:numFmt w:val="bullet"/>
      <w:lvlText w:val=""/>
      <w:lvlJc w:val="left"/>
      <w:pPr>
        <w:ind w:left="5040" w:hanging="360"/>
      </w:pPr>
      <w:rPr>
        <w:rFonts w:ascii="Symbol" w:hAnsi="Symbol" w:hint="default"/>
      </w:rPr>
    </w:lvl>
    <w:lvl w:ilvl="7" w:tplc="2EB2F10E" w:tentative="1">
      <w:start w:val="1"/>
      <w:numFmt w:val="bullet"/>
      <w:lvlText w:val="o"/>
      <w:lvlJc w:val="left"/>
      <w:pPr>
        <w:ind w:left="5760" w:hanging="360"/>
      </w:pPr>
      <w:rPr>
        <w:rFonts w:ascii="Courier New" w:hAnsi="Courier New" w:cs="Courier New" w:hint="default"/>
      </w:rPr>
    </w:lvl>
    <w:lvl w:ilvl="8" w:tplc="577A3586" w:tentative="1">
      <w:start w:val="1"/>
      <w:numFmt w:val="bullet"/>
      <w:lvlText w:val=""/>
      <w:lvlJc w:val="left"/>
      <w:pPr>
        <w:ind w:left="6480" w:hanging="360"/>
      </w:pPr>
      <w:rPr>
        <w:rFonts w:ascii="Wingdings" w:hAnsi="Wingdings" w:hint="default"/>
      </w:rPr>
    </w:lvl>
  </w:abstractNum>
  <w:abstractNum w:abstractNumId="8" w15:restartNumberingAfterBreak="0">
    <w:nsid w:val="4FAF2FC9"/>
    <w:multiLevelType w:val="hybridMultilevel"/>
    <w:tmpl w:val="D100ACDE"/>
    <w:lvl w:ilvl="0" w:tplc="763C586A">
      <w:start w:val="1"/>
      <w:numFmt w:val="bullet"/>
      <w:lvlText w:val=""/>
      <w:lvlJc w:val="left"/>
      <w:pPr>
        <w:ind w:left="720" w:hanging="360"/>
      </w:pPr>
      <w:rPr>
        <w:rFonts w:ascii="Symbol" w:hAnsi="Symbol" w:hint="default"/>
      </w:rPr>
    </w:lvl>
    <w:lvl w:ilvl="1" w:tplc="6A12A572" w:tentative="1">
      <w:start w:val="1"/>
      <w:numFmt w:val="bullet"/>
      <w:lvlText w:val="o"/>
      <w:lvlJc w:val="left"/>
      <w:pPr>
        <w:ind w:left="1440" w:hanging="360"/>
      </w:pPr>
      <w:rPr>
        <w:rFonts w:ascii="Courier New" w:hAnsi="Courier New" w:cs="Courier New" w:hint="default"/>
      </w:rPr>
    </w:lvl>
    <w:lvl w:ilvl="2" w:tplc="B2DAE24A" w:tentative="1">
      <w:start w:val="1"/>
      <w:numFmt w:val="bullet"/>
      <w:lvlText w:val=""/>
      <w:lvlJc w:val="left"/>
      <w:pPr>
        <w:ind w:left="2160" w:hanging="360"/>
      </w:pPr>
      <w:rPr>
        <w:rFonts w:ascii="Wingdings" w:hAnsi="Wingdings" w:hint="default"/>
      </w:rPr>
    </w:lvl>
    <w:lvl w:ilvl="3" w:tplc="D0D41334" w:tentative="1">
      <w:start w:val="1"/>
      <w:numFmt w:val="bullet"/>
      <w:lvlText w:val=""/>
      <w:lvlJc w:val="left"/>
      <w:pPr>
        <w:ind w:left="2880" w:hanging="360"/>
      </w:pPr>
      <w:rPr>
        <w:rFonts w:ascii="Symbol" w:hAnsi="Symbol" w:hint="default"/>
      </w:rPr>
    </w:lvl>
    <w:lvl w:ilvl="4" w:tplc="2C762AA0" w:tentative="1">
      <w:start w:val="1"/>
      <w:numFmt w:val="bullet"/>
      <w:lvlText w:val="o"/>
      <w:lvlJc w:val="left"/>
      <w:pPr>
        <w:ind w:left="3600" w:hanging="360"/>
      </w:pPr>
      <w:rPr>
        <w:rFonts w:ascii="Courier New" w:hAnsi="Courier New" w:cs="Courier New" w:hint="default"/>
      </w:rPr>
    </w:lvl>
    <w:lvl w:ilvl="5" w:tplc="BBB6B9EA" w:tentative="1">
      <w:start w:val="1"/>
      <w:numFmt w:val="bullet"/>
      <w:lvlText w:val=""/>
      <w:lvlJc w:val="left"/>
      <w:pPr>
        <w:ind w:left="4320" w:hanging="360"/>
      </w:pPr>
      <w:rPr>
        <w:rFonts w:ascii="Wingdings" w:hAnsi="Wingdings" w:hint="default"/>
      </w:rPr>
    </w:lvl>
    <w:lvl w:ilvl="6" w:tplc="EF9A9506" w:tentative="1">
      <w:start w:val="1"/>
      <w:numFmt w:val="bullet"/>
      <w:lvlText w:val=""/>
      <w:lvlJc w:val="left"/>
      <w:pPr>
        <w:ind w:left="5040" w:hanging="360"/>
      </w:pPr>
      <w:rPr>
        <w:rFonts w:ascii="Symbol" w:hAnsi="Symbol" w:hint="default"/>
      </w:rPr>
    </w:lvl>
    <w:lvl w:ilvl="7" w:tplc="6F28B80A" w:tentative="1">
      <w:start w:val="1"/>
      <w:numFmt w:val="bullet"/>
      <w:lvlText w:val="o"/>
      <w:lvlJc w:val="left"/>
      <w:pPr>
        <w:ind w:left="5760" w:hanging="360"/>
      </w:pPr>
      <w:rPr>
        <w:rFonts w:ascii="Courier New" w:hAnsi="Courier New" w:cs="Courier New" w:hint="default"/>
      </w:rPr>
    </w:lvl>
    <w:lvl w:ilvl="8" w:tplc="02548E22" w:tentative="1">
      <w:start w:val="1"/>
      <w:numFmt w:val="bullet"/>
      <w:lvlText w:val=""/>
      <w:lvlJc w:val="left"/>
      <w:pPr>
        <w:ind w:left="6480" w:hanging="360"/>
      </w:pPr>
      <w:rPr>
        <w:rFonts w:ascii="Wingdings" w:hAnsi="Wingdings" w:hint="default"/>
      </w:rPr>
    </w:lvl>
  </w:abstractNum>
  <w:abstractNum w:abstractNumId="9" w15:restartNumberingAfterBreak="0">
    <w:nsid w:val="62830EF8"/>
    <w:multiLevelType w:val="hybridMultilevel"/>
    <w:tmpl w:val="E9E0E734"/>
    <w:lvl w:ilvl="0" w:tplc="410CFAE4">
      <w:start w:val="1"/>
      <w:numFmt w:val="bullet"/>
      <w:lvlText w:val=""/>
      <w:lvlPicBulletId w:val="0"/>
      <w:lvlJc w:val="left"/>
      <w:pPr>
        <w:ind w:left="720" w:hanging="360"/>
      </w:pPr>
      <w:rPr>
        <w:rFonts w:ascii="Symbol" w:hAnsi="Symbol" w:hint="default"/>
      </w:rPr>
    </w:lvl>
    <w:lvl w:ilvl="1" w:tplc="8AF20A14" w:tentative="1">
      <w:start w:val="1"/>
      <w:numFmt w:val="bullet"/>
      <w:lvlText w:val="o"/>
      <w:lvlJc w:val="left"/>
      <w:pPr>
        <w:ind w:left="1440" w:hanging="360"/>
      </w:pPr>
      <w:rPr>
        <w:rFonts w:ascii="Courier New" w:hAnsi="Courier New" w:cs="Courier New" w:hint="default"/>
      </w:rPr>
    </w:lvl>
    <w:lvl w:ilvl="2" w:tplc="F03815C2" w:tentative="1">
      <w:start w:val="1"/>
      <w:numFmt w:val="bullet"/>
      <w:lvlText w:val=""/>
      <w:lvlJc w:val="left"/>
      <w:pPr>
        <w:ind w:left="2160" w:hanging="360"/>
      </w:pPr>
      <w:rPr>
        <w:rFonts w:ascii="Wingdings" w:hAnsi="Wingdings" w:hint="default"/>
      </w:rPr>
    </w:lvl>
    <w:lvl w:ilvl="3" w:tplc="2ED0615E" w:tentative="1">
      <w:start w:val="1"/>
      <w:numFmt w:val="bullet"/>
      <w:lvlText w:val=""/>
      <w:lvlJc w:val="left"/>
      <w:pPr>
        <w:ind w:left="2880" w:hanging="360"/>
      </w:pPr>
      <w:rPr>
        <w:rFonts w:ascii="Symbol" w:hAnsi="Symbol" w:hint="default"/>
      </w:rPr>
    </w:lvl>
    <w:lvl w:ilvl="4" w:tplc="E41A4818" w:tentative="1">
      <w:start w:val="1"/>
      <w:numFmt w:val="bullet"/>
      <w:lvlText w:val="o"/>
      <w:lvlJc w:val="left"/>
      <w:pPr>
        <w:ind w:left="3600" w:hanging="360"/>
      </w:pPr>
      <w:rPr>
        <w:rFonts w:ascii="Courier New" w:hAnsi="Courier New" w:cs="Courier New" w:hint="default"/>
      </w:rPr>
    </w:lvl>
    <w:lvl w:ilvl="5" w:tplc="32007168" w:tentative="1">
      <w:start w:val="1"/>
      <w:numFmt w:val="bullet"/>
      <w:lvlText w:val=""/>
      <w:lvlJc w:val="left"/>
      <w:pPr>
        <w:ind w:left="4320" w:hanging="360"/>
      </w:pPr>
      <w:rPr>
        <w:rFonts w:ascii="Wingdings" w:hAnsi="Wingdings" w:hint="default"/>
      </w:rPr>
    </w:lvl>
    <w:lvl w:ilvl="6" w:tplc="3D4E2E10" w:tentative="1">
      <w:start w:val="1"/>
      <w:numFmt w:val="bullet"/>
      <w:lvlText w:val=""/>
      <w:lvlJc w:val="left"/>
      <w:pPr>
        <w:ind w:left="5040" w:hanging="360"/>
      </w:pPr>
      <w:rPr>
        <w:rFonts w:ascii="Symbol" w:hAnsi="Symbol" w:hint="default"/>
      </w:rPr>
    </w:lvl>
    <w:lvl w:ilvl="7" w:tplc="63901CA4" w:tentative="1">
      <w:start w:val="1"/>
      <w:numFmt w:val="bullet"/>
      <w:lvlText w:val="o"/>
      <w:lvlJc w:val="left"/>
      <w:pPr>
        <w:ind w:left="5760" w:hanging="360"/>
      </w:pPr>
      <w:rPr>
        <w:rFonts w:ascii="Courier New" w:hAnsi="Courier New" w:cs="Courier New" w:hint="default"/>
      </w:rPr>
    </w:lvl>
    <w:lvl w:ilvl="8" w:tplc="1EE4892A" w:tentative="1">
      <w:start w:val="1"/>
      <w:numFmt w:val="bullet"/>
      <w:lvlText w:val=""/>
      <w:lvlJc w:val="left"/>
      <w:pPr>
        <w:ind w:left="6480" w:hanging="360"/>
      </w:pPr>
      <w:rPr>
        <w:rFonts w:ascii="Wingdings" w:hAnsi="Wingdings" w:hint="default"/>
      </w:rPr>
    </w:lvl>
  </w:abstractNum>
  <w:abstractNum w:abstractNumId="10" w15:restartNumberingAfterBreak="0">
    <w:nsid w:val="636157EC"/>
    <w:multiLevelType w:val="hybridMultilevel"/>
    <w:tmpl w:val="7372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634463"/>
    <w:multiLevelType w:val="hybridMultilevel"/>
    <w:tmpl w:val="9A506A22"/>
    <w:lvl w:ilvl="0" w:tplc="CCC8BA26">
      <w:start w:val="1"/>
      <w:numFmt w:val="bullet"/>
      <w:lvlText w:val=""/>
      <w:lvlPicBulletId w:val="0"/>
      <w:lvlJc w:val="left"/>
      <w:pPr>
        <w:ind w:left="720" w:hanging="360"/>
      </w:pPr>
      <w:rPr>
        <w:rFonts w:ascii="Symbol" w:hAnsi="Symbol" w:hint="default"/>
      </w:rPr>
    </w:lvl>
    <w:lvl w:ilvl="1" w:tplc="F5C40656" w:tentative="1">
      <w:start w:val="1"/>
      <w:numFmt w:val="bullet"/>
      <w:lvlText w:val="o"/>
      <w:lvlJc w:val="left"/>
      <w:pPr>
        <w:ind w:left="1440" w:hanging="360"/>
      </w:pPr>
      <w:rPr>
        <w:rFonts w:ascii="Courier New" w:hAnsi="Courier New" w:cs="Courier New" w:hint="default"/>
      </w:rPr>
    </w:lvl>
    <w:lvl w:ilvl="2" w:tplc="53D6C9B6" w:tentative="1">
      <w:start w:val="1"/>
      <w:numFmt w:val="bullet"/>
      <w:lvlText w:val=""/>
      <w:lvlJc w:val="left"/>
      <w:pPr>
        <w:ind w:left="2160" w:hanging="360"/>
      </w:pPr>
      <w:rPr>
        <w:rFonts w:ascii="Wingdings" w:hAnsi="Wingdings" w:hint="default"/>
      </w:rPr>
    </w:lvl>
    <w:lvl w:ilvl="3" w:tplc="DD70CA54" w:tentative="1">
      <w:start w:val="1"/>
      <w:numFmt w:val="bullet"/>
      <w:lvlText w:val=""/>
      <w:lvlJc w:val="left"/>
      <w:pPr>
        <w:ind w:left="2880" w:hanging="360"/>
      </w:pPr>
      <w:rPr>
        <w:rFonts w:ascii="Symbol" w:hAnsi="Symbol" w:hint="default"/>
      </w:rPr>
    </w:lvl>
    <w:lvl w:ilvl="4" w:tplc="73DA13B0" w:tentative="1">
      <w:start w:val="1"/>
      <w:numFmt w:val="bullet"/>
      <w:lvlText w:val="o"/>
      <w:lvlJc w:val="left"/>
      <w:pPr>
        <w:ind w:left="3600" w:hanging="360"/>
      </w:pPr>
      <w:rPr>
        <w:rFonts w:ascii="Courier New" w:hAnsi="Courier New" w:cs="Courier New" w:hint="default"/>
      </w:rPr>
    </w:lvl>
    <w:lvl w:ilvl="5" w:tplc="C41C1796" w:tentative="1">
      <w:start w:val="1"/>
      <w:numFmt w:val="bullet"/>
      <w:lvlText w:val=""/>
      <w:lvlJc w:val="left"/>
      <w:pPr>
        <w:ind w:left="4320" w:hanging="360"/>
      </w:pPr>
      <w:rPr>
        <w:rFonts w:ascii="Wingdings" w:hAnsi="Wingdings" w:hint="default"/>
      </w:rPr>
    </w:lvl>
    <w:lvl w:ilvl="6" w:tplc="4204220C" w:tentative="1">
      <w:start w:val="1"/>
      <w:numFmt w:val="bullet"/>
      <w:lvlText w:val=""/>
      <w:lvlJc w:val="left"/>
      <w:pPr>
        <w:ind w:left="5040" w:hanging="360"/>
      </w:pPr>
      <w:rPr>
        <w:rFonts w:ascii="Symbol" w:hAnsi="Symbol" w:hint="default"/>
      </w:rPr>
    </w:lvl>
    <w:lvl w:ilvl="7" w:tplc="76728D92" w:tentative="1">
      <w:start w:val="1"/>
      <w:numFmt w:val="bullet"/>
      <w:lvlText w:val="o"/>
      <w:lvlJc w:val="left"/>
      <w:pPr>
        <w:ind w:left="5760" w:hanging="360"/>
      </w:pPr>
      <w:rPr>
        <w:rFonts w:ascii="Courier New" w:hAnsi="Courier New" w:cs="Courier New" w:hint="default"/>
      </w:rPr>
    </w:lvl>
    <w:lvl w:ilvl="8" w:tplc="BF7EFA48" w:tentative="1">
      <w:start w:val="1"/>
      <w:numFmt w:val="bullet"/>
      <w:lvlText w:val=""/>
      <w:lvlJc w:val="left"/>
      <w:pPr>
        <w:ind w:left="6480" w:hanging="360"/>
      </w:pPr>
      <w:rPr>
        <w:rFonts w:ascii="Wingdings" w:hAnsi="Wingdings" w:hint="default"/>
      </w:rPr>
    </w:lvl>
  </w:abstractNum>
  <w:abstractNum w:abstractNumId="12" w15:restartNumberingAfterBreak="0">
    <w:nsid w:val="65F711F7"/>
    <w:multiLevelType w:val="hybridMultilevel"/>
    <w:tmpl w:val="BCB29764"/>
    <w:lvl w:ilvl="0" w:tplc="2D36D2F2">
      <w:start w:val="1"/>
      <w:numFmt w:val="bullet"/>
      <w:lvlText w:val=""/>
      <w:lvlJc w:val="left"/>
      <w:pPr>
        <w:ind w:left="720" w:hanging="360"/>
      </w:pPr>
      <w:rPr>
        <w:rFonts w:ascii="Symbol" w:hAnsi="Symbol" w:hint="default"/>
      </w:rPr>
    </w:lvl>
    <w:lvl w:ilvl="1" w:tplc="4DA0820A" w:tentative="1">
      <w:start w:val="1"/>
      <w:numFmt w:val="bullet"/>
      <w:lvlText w:val="o"/>
      <w:lvlJc w:val="left"/>
      <w:pPr>
        <w:ind w:left="1440" w:hanging="360"/>
      </w:pPr>
      <w:rPr>
        <w:rFonts w:ascii="Courier New" w:hAnsi="Courier New" w:cs="Courier New" w:hint="default"/>
      </w:rPr>
    </w:lvl>
    <w:lvl w:ilvl="2" w:tplc="40EE6742" w:tentative="1">
      <w:start w:val="1"/>
      <w:numFmt w:val="bullet"/>
      <w:lvlText w:val=""/>
      <w:lvlJc w:val="left"/>
      <w:pPr>
        <w:ind w:left="2160" w:hanging="360"/>
      </w:pPr>
      <w:rPr>
        <w:rFonts w:ascii="Wingdings" w:hAnsi="Wingdings" w:hint="default"/>
      </w:rPr>
    </w:lvl>
    <w:lvl w:ilvl="3" w:tplc="B544744E" w:tentative="1">
      <w:start w:val="1"/>
      <w:numFmt w:val="bullet"/>
      <w:lvlText w:val=""/>
      <w:lvlJc w:val="left"/>
      <w:pPr>
        <w:ind w:left="2880" w:hanging="360"/>
      </w:pPr>
      <w:rPr>
        <w:rFonts w:ascii="Symbol" w:hAnsi="Symbol" w:hint="default"/>
      </w:rPr>
    </w:lvl>
    <w:lvl w:ilvl="4" w:tplc="36C4537C" w:tentative="1">
      <w:start w:val="1"/>
      <w:numFmt w:val="bullet"/>
      <w:lvlText w:val="o"/>
      <w:lvlJc w:val="left"/>
      <w:pPr>
        <w:ind w:left="3600" w:hanging="360"/>
      </w:pPr>
      <w:rPr>
        <w:rFonts w:ascii="Courier New" w:hAnsi="Courier New" w:cs="Courier New" w:hint="default"/>
      </w:rPr>
    </w:lvl>
    <w:lvl w:ilvl="5" w:tplc="3C4A6B16" w:tentative="1">
      <w:start w:val="1"/>
      <w:numFmt w:val="bullet"/>
      <w:lvlText w:val=""/>
      <w:lvlJc w:val="left"/>
      <w:pPr>
        <w:ind w:left="4320" w:hanging="360"/>
      </w:pPr>
      <w:rPr>
        <w:rFonts w:ascii="Wingdings" w:hAnsi="Wingdings" w:hint="default"/>
      </w:rPr>
    </w:lvl>
    <w:lvl w:ilvl="6" w:tplc="BCCA2C64" w:tentative="1">
      <w:start w:val="1"/>
      <w:numFmt w:val="bullet"/>
      <w:lvlText w:val=""/>
      <w:lvlJc w:val="left"/>
      <w:pPr>
        <w:ind w:left="5040" w:hanging="360"/>
      </w:pPr>
      <w:rPr>
        <w:rFonts w:ascii="Symbol" w:hAnsi="Symbol" w:hint="default"/>
      </w:rPr>
    </w:lvl>
    <w:lvl w:ilvl="7" w:tplc="3E9C3346" w:tentative="1">
      <w:start w:val="1"/>
      <w:numFmt w:val="bullet"/>
      <w:lvlText w:val="o"/>
      <w:lvlJc w:val="left"/>
      <w:pPr>
        <w:ind w:left="5760" w:hanging="360"/>
      </w:pPr>
      <w:rPr>
        <w:rFonts w:ascii="Courier New" w:hAnsi="Courier New" w:cs="Courier New" w:hint="default"/>
      </w:rPr>
    </w:lvl>
    <w:lvl w:ilvl="8" w:tplc="963AD32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1"/>
  </w:num>
  <w:num w:numId="4">
    <w:abstractNumId w:val="2"/>
  </w:num>
  <w:num w:numId="5">
    <w:abstractNumId w:val="4"/>
  </w:num>
  <w:num w:numId="6">
    <w:abstractNumId w:val="12"/>
  </w:num>
  <w:num w:numId="7">
    <w:abstractNumId w:val="8"/>
  </w:num>
  <w:num w:numId="8">
    <w:abstractNumId w:val="7"/>
  </w:num>
  <w:num w:numId="9">
    <w:abstractNumId w:val="3"/>
  </w:num>
  <w:num w:numId="10">
    <w:abstractNumId w:val="5"/>
  </w:num>
  <w:num w:numId="11">
    <w:abstractNumId w:val="6"/>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4770"/>
    <w:rsid w:val="000167DE"/>
    <w:rsid w:val="000170D6"/>
    <w:rsid w:val="000279AB"/>
    <w:rsid w:val="00060170"/>
    <w:rsid w:val="00077C93"/>
    <w:rsid w:val="000F1ACA"/>
    <w:rsid w:val="0011462D"/>
    <w:rsid w:val="001464E4"/>
    <w:rsid w:val="0017371B"/>
    <w:rsid w:val="001D753D"/>
    <w:rsid w:val="00257FD0"/>
    <w:rsid w:val="0026747E"/>
    <w:rsid w:val="002C066C"/>
    <w:rsid w:val="002C0C1F"/>
    <w:rsid w:val="002C6987"/>
    <w:rsid w:val="002D187D"/>
    <w:rsid w:val="00322231"/>
    <w:rsid w:val="003331A3"/>
    <w:rsid w:val="00407FB3"/>
    <w:rsid w:val="00434C73"/>
    <w:rsid w:val="004A3B75"/>
    <w:rsid w:val="004E2B14"/>
    <w:rsid w:val="00525E33"/>
    <w:rsid w:val="00581CE1"/>
    <w:rsid w:val="00590E33"/>
    <w:rsid w:val="00594577"/>
    <w:rsid w:val="005F27D6"/>
    <w:rsid w:val="006440B9"/>
    <w:rsid w:val="0065694B"/>
    <w:rsid w:val="006E0FF3"/>
    <w:rsid w:val="0072451A"/>
    <w:rsid w:val="007354D3"/>
    <w:rsid w:val="007A2D2A"/>
    <w:rsid w:val="007A7B0C"/>
    <w:rsid w:val="007B362E"/>
    <w:rsid w:val="007C56F6"/>
    <w:rsid w:val="007E0F7A"/>
    <w:rsid w:val="0085526A"/>
    <w:rsid w:val="00876D0C"/>
    <w:rsid w:val="009062CB"/>
    <w:rsid w:val="009377C3"/>
    <w:rsid w:val="0094144C"/>
    <w:rsid w:val="009972A9"/>
    <w:rsid w:val="009D097D"/>
    <w:rsid w:val="00A06D97"/>
    <w:rsid w:val="00A43B5E"/>
    <w:rsid w:val="00A7190F"/>
    <w:rsid w:val="00AA7F84"/>
    <w:rsid w:val="00AB51C3"/>
    <w:rsid w:val="00B002B5"/>
    <w:rsid w:val="00B64F54"/>
    <w:rsid w:val="00B8614F"/>
    <w:rsid w:val="00BB208E"/>
    <w:rsid w:val="00BB3182"/>
    <w:rsid w:val="00BC2EA9"/>
    <w:rsid w:val="00BD655A"/>
    <w:rsid w:val="00BE4770"/>
    <w:rsid w:val="00C34343"/>
    <w:rsid w:val="00CA1A7C"/>
    <w:rsid w:val="00CA3E9F"/>
    <w:rsid w:val="00CA42FA"/>
    <w:rsid w:val="00D33953"/>
    <w:rsid w:val="00D3451C"/>
    <w:rsid w:val="00D4369B"/>
    <w:rsid w:val="00D84432"/>
    <w:rsid w:val="00DA6ED4"/>
    <w:rsid w:val="00DB4C09"/>
    <w:rsid w:val="00DE0E81"/>
    <w:rsid w:val="00E85732"/>
    <w:rsid w:val="00EB2C06"/>
    <w:rsid w:val="00F25DFD"/>
    <w:rsid w:val="00F3465A"/>
    <w:rsid w:val="00F737D3"/>
    <w:rsid w:val="00FA38E4"/>
    <w:rsid w:val="00FB41E2"/>
    <w:rsid w:val="00FB4A5C"/>
    <w:rsid w:val="00FD2B40"/>
    <w:rsid w:val="00FD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27B2"/>
  <w15:docId w15:val="{99A907D8-DB2B-4FA4-906D-D6564CECD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7B0C"/>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A7B0C"/>
    <w:pPr>
      <w:keepNext/>
      <w:keepLines/>
      <w:spacing w:before="24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B0C"/>
    <w:pPr>
      <w:tabs>
        <w:tab w:val="center" w:pos="4680"/>
        <w:tab w:val="right" w:pos="9360"/>
      </w:tabs>
      <w:spacing w:line="240" w:lineRule="auto"/>
    </w:pPr>
  </w:style>
  <w:style w:type="character" w:customStyle="1" w:styleId="HeaderChar">
    <w:name w:val="Header Char"/>
    <w:basedOn w:val="DefaultParagraphFont"/>
    <w:link w:val="Header"/>
    <w:uiPriority w:val="99"/>
    <w:rsid w:val="007A7B0C"/>
    <w:rPr>
      <w:rFonts w:ascii="Times New Roman" w:hAnsi="Times New Roman" w:cs="Times New Roman"/>
      <w:sz w:val="24"/>
      <w:szCs w:val="24"/>
    </w:rPr>
  </w:style>
  <w:style w:type="paragraph" w:styleId="Footer">
    <w:name w:val="footer"/>
    <w:basedOn w:val="Normal"/>
    <w:link w:val="FooterChar"/>
    <w:uiPriority w:val="99"/>
    <w:unhideWhenUsed/>
    <w:rsid w:val="007A7B0C"/>
    <w:pPr>
      <w:tabs>
        <w:tab w:val="center" w:pos="4680"/>
        <w:tab w:val="right" w:pos="9360"/>
      </w:tabs>
      <w:spacing w:line="240" w:lineRule="auto"/>
    </w:pPr>
  </w:style>
  <w:style w:type="character" w:customStyle="1" w:styleId="FooterChar">
    <w:name w:val="Footer Char"/>
    <w:basedOn w:val="DefaultParagraphFont"/>
    <w:link w:val="Footer"/>
    <w:uiPriority w:val="99"/>
    <w:rsid w:val="007A7B0C"/>
    <w:rPr>
      <w:rFonts w:ascii="Times New Roman" w:hAnsi="Times New Roman" w:cs="Times New Roman"/>
      <w:sz w:val="24"/>
      <w:szCs w:val="24"/>
    </w:rPr>
  </w:style>
  <w:style w:type="character" w:customStyle="1" w:styleId="Heading1Char">
    <w:name w:val="Heading 1 Char"/>
    <w:basedOn w:val="DefaultParagraphFont"/>
    <w:link w:val="Heading1"/>
    <w:uiPriority w:val="9"/>
    <w:rsid w:val="007A7B0C"/>
    <w:rPr>
      <w:rFonts w:ascii="Times New Roman" w:eastAsiaTheme="majorEastAsia" w:hAnsi="Times New Roman" w:cstheme="majorBidi"/>
      <w:b/>
      <w:sz w:val="32"/>
      <w:szCs w:val="32"/>
    </w:rPr>
  </w:style>
  <w:style w:type="table" w:styleId="TableGrid">
    <w:name w:val="Table Grid"/>
    <w:basedOn w:val="TableNormal"/>
    <w:uiPriority w:val="39"/>
    <w:rsid w:val="007A7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7B0C"/>
    <w:pPr>
      <w:ind w:left="720"/>
      <w:contextualSpacing/>
    </w:pPr>
  </w:style>
  <w:style w:type="paragraph" w:styleId="TOCHeading">
    <w:name w:val="TOC Heading"/>
    <w:basedOn w:val="Heading1"/>
    <w:next w:val="Normal"/>
    <w:uiPriority w:val="39"/>
    <w:unhideWhenUsed/>
    <w:qFormat/>
    <w:rsid w:val="007A7B0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A7B0C"/>
    <w:pPr>
      <w:spacing w:after="100"/>
    </w:pPr>
  </w:style>
  <w:style w:type="character" w:styleId="Hyperlink">
    <w:name w:val="Hyperlink"/>
    <w:basedOn w:val="DefaultParagraphFont"/>
    <w:uiPriority w:val="99"/>
    <w:unhideWhenUsed/>
    <w:rsid w:val="007A7B0C"/>
    <w:rPr>
      <w:color w:val="0563C1" w:themeColor="hyperlink"/>
      <w:u w:val="single"/>
    </w:rPr>
  </w:style>
  <w:style w:type="paragraph" w:styleId="NoSpacing">
    <w:name w:val="No Spacing"/>
    <w:uiPriority w:val="1"/>
    <w:qFormat/>
    <w:rsid w:val="007A7B0C"/>
    <w:pPr>
      <w:spacing w:after="0" w:line="240" w:lineRule="auto"/>
      <w:jc w:val="both"/>
    </w:pPr>
    <w:rPr>
      <w:rFonts w:ascii="Times New Roman" w:hAnsi="Times New Roman" w:cs="Times New Roman"/>
      <w:sz w:val="24"/>
      <w:szCs w:val="24"/>
    </w:rPr>
  </w:style>
  <w:style w:type="paragraph" w:styleId="NormalWeb">
    <w:name w:val="Normal (Web)"/>
    <w:basedOn w:val="Normal"/>
    <w:uiPriority w:val="99"/>
    <w:unhideWhenUsed/>
    <w:rsid w:val="009D097D"/>
    <w:pPr>
      <w:spacing w:before="100" w:beforeAutospacing="1" w:after="100" w:afterAutospacing="1" w:line="240" w:lineRule="auto"/>
      <w:jc w:val="left"/>
    </w:pPr>
  </w:style>
  <w:style w:type="paragraph" w:styleId="BalloonText">
    <w:name w:val="Balloon Text"/>
    <w:basedOn w:val="Normal"/>
    <w:link w:val="BalloonTextChar"/>
    <w:uiPriority w:val="99"/>
    <w:semiHidden/>
    <w:unhideWhenUsed/>
    <w:rsid w:val="001D75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5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BCD67-F3C6-43CC-B012-FE54D006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4447</Words>
  <Characters>25352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2018-12-15T12:07:00Z</dcterms:created>
  <dcterms:modified xsi:type="dcterms:W3CDTF">2019-01-15T19:33:00Z</dcterms:modified>
</cp:coreProperties>
</file>