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D9B5863"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Janet Howell- Johnson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4062D5A"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Industry Engagement and Professional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DBE9318"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BMNS4012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31DE792"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9A9899"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91D976"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B188B6" w:rsidR="00587CE6" w:rsidRPr="00587CE6" w:rsidRDefault="00071BD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F1DE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71BD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71BD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A121D8" w:rsidR="00587CE6" w:rsidRPr="00587CE6" w:rsidRDefault="00AF1D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6FA63EA" w:rsidR="00587CE6" w:rsidRPr="00587CE6" w:rsidRDefault="00071BD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AF1DE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6E5EDB3" w:rsidR="00587CE6" w:rsidRPr="00587CE6" w:rsidRDefault="00071BD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F1DE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6FC25B7" w:rsidR="006D2A9D" w:rsidRPr="00AB2F38" w:rsidRDefault="00071BD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AF1DE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71BD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71BD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BBD928D" w:rsidR="00792D49" w:rsidRPr="00587CE6" w:rsidRDefault="00AF1DEA" w:rsidP="00417F4F">
            <w:pPr>
              <w:spacing w:after="0" w:line="240" w:lineRule="auto"/>
              <w:rPr>
                <w:rFonts w:ascii="Arial" w:hAnsi="Arial" w:cs="Arial"/>
                <w:b/>
                <w:bCs/>
              </w:rPr>
            </w:pPr>
            <w:r>
              <w:rPr>
                <w:rFonts w:ascii="Arial" w:hAnsi="Arial" w:cs="Arial"/>
                <w:b/>
                <w:bCs/>
              </w:rPr>
              <w:t>2328933</w:t>
            </w:r>
          </w:p>
        </w:tc>
        <w:tc>
          <w:tcPr>
            <w:tcW w:w="1087" w:type="dxa"/>
          </w:tcPr>
          <w:p w14:paraId="2743B9FE" w14:textId="70911152" w:rsidR="00792D49" w:rsidRPr="00587CE6" w:rsidRDefault="00AF1DEA" w:rsidP="00417F4F">
            <w:pPr>
              <w:spacing w:after="0" w:line="240" w:lineRule="auto"/>
              <w:rPr>
                <w:rFonts w:ascii="Arial" w:hAnsi="Arial" w:cs="Arial"/>
                <w:b/>
                <w:bCs/>
              </w:rPr>
            </w:pPr>
            <w:r>
              <w:rPr>
                <w:rFonts w:ascii="Arial" w:hAnsi="Arial" w:cs="Arial"/>
                <w:b/>
                <w:bCs/>
              </w:rPr>
              <w:t>7</w:t>
            </w:r>
            <w:r w:rsidR="00FC7CE1">
              <w:rPr>
                <w:rFonts w:ascii="Arial" w:hAnsi="Arial" w:cs="Arial"/>
                <w:b/>
                <w:bCs/>
              </w:rPr>
              <w:t>6</w:t>
            </w:r>
          </w:p>
        </w:tc>
        <w:tc>
          <w:tcPr>
            <w:tcW w:w="1087" w:type="dxa"/>
          </w:tcPr>
          <w:p w14:paraId="6C431F90" w14:textId="33AC540E" w:rsidR="00792D49" w:rsidRPr="00587CE6" w:rsidRDefault="00AF1DE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D21F1D0" w:rsidR="00792D49" w:rsidRPr="00587CE6" w:rsidRDefault="00AF1DEA" w:rsidP="00417F4F">
            <w:pPr>
              <w:spacing w:after="0" w:line="240" w:lineRule="auto"/>
              <w:rPr>
                <w:rFonts w:ascii="Arial" w:hAnsi="Arial" w:cs="Arial"/>
                <w:b/>
                <w:bCs/>
              </w:rPr>
            </w:pPr>
            <w:r>
              <w:rPr>
                <w:rFonts w:ascii="Arial" w:hAnsi="Arial" w:cs="Arial"/>
                <w:b/>
                <w:bCs/>
              </w:rPr>
              <w:t>7</w:t>
            </w:r>
            <w:r w:rsidR="00FC7CE1">
              <w:rPr>
                <w:rFonts w:ascii="Arial" w:hAnsi="Arial" w:cs="Arial"/>
                <w:b/>
                <w:bCs/>
              </w:rPr>
              <w:t>6</w:t>
            </w:r>
          </w:p>
        </w:tc>
      </w:tr>
      <w:tr w:rsidR="00792D49" w:rsidRPr="00587CE6" w14:paraId="72569ACE" w14:textId="77777777" w:rsidTr="00792D49">
        <w:tc>
          <w:tcPr>
            <w:tcW w:w="1696" w:type="dxa"/>
          </w:tcPr>
          <w:p w14:paraId="0DA336C7" w14:textId="5D4FFD88" w:rsidR="00792D49" w:rsidRPr="00587CE6" w:rsidRDefault="00AF1DEA" w:rsidP="00417F4F">
            <w:pPr>
              <w:spacing w:after="0" w:line="240" w:lineRule="auto"/>
              <w:rPr>
                <w:rFonts w:ascii="Arial" w:hAnsi="Arial" w:cs="Arial"/>
                <w:b/>
                <w:bCs/>
              </w:rPr>
            </w:pPr>
            <w:r>
              <w:rPr>
                <w:rFonts w:ascii="Arial" w:hAnsi="Arial" w:cs="Arial"/>
                <w:b/>
                <w:bCs/>
              </w:rPr>
              <w:t>2323200</w:t>
            </w:r>
          </w:p>
        </w:tc>
        <w:tc>
          <w:tcPr>
            <w:tcW w:w="1087" w:type="dxa"/>
          </w:tcPr>
          <w:p w14:paraId="497936A6" w14:textId="4D43BF53" w:rsidR="00792D49" w:rsidRPr="00587CE6" w:rsidRDefault="00962F17" w:rsidP="00417F4F">
            <w:pPr>
              <w:spacing w:after="0" w:line="240" w:lineRule="auto"/>
              <w:rPr>
                <w:rFonts w:ascii="Arial" w:hAnsi="Arial" w:cs="Arial"/>
                <w:b/>
                <w:bCs/>
              </w:rPr>
            </w:pPr>
            <w:r>
              <w:rPr>
                <w:rFonts w:ascii="Arial" w:hAnsi="Arial" w:cs="Arial"/>
                <w:b/>
                <w:bCs/>
              </w:rPr>
              <w:t>6</w:t>
            </w:r>
            <w:r w:rsidR="00134513">
              <w:rPr>
                <w:rFonts w:ascii="Arial" w:hAnsi="Arial" w:cs="Arial"/>
                <w:b/>
                <w:bCs/>
              </w:rPr>
              <w:t>7</w:t>
            </w:r>
          </w:p>
        </w:tc>
        <w:tc>
          <w:tcPr>
            <w:tcW w:w="1087" w:type="dxa"/>
          </w:tcPr>
          <w:p w14:paraId="4A326DA6" w14:textId="6BF8633E" w:rsidR="00792D49" w:rsidRPr="00587CE6" w:rsidRDefault="00AF1DEA" w:rsidP="00417F4F">
            <w:pPr>
              <w:spacing w:after="0" w:line="240" w:lineRule="auto"/>
              <w:rPr>
                <w:rFonts w:ascii="Arial" w:hAnsi="Arial" w:cs="Arial"/>
                <w:b/>
                <w:bCs/>
              </w:rPr>
            </w:pPr>
            <w:r>
              <w:rPr>
                <w:rFonts w:ascii="Arial" w:hAnsi="Arial" w:cs="Arial"/>
                <w:b/>
                <w:bCs/>
              </w:rPr>
              <w:t>Disagree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35DFE97" w:rsidR="00792D49" w:rsidRPr="00587CE6" w:rsidRDefault="00962F17" w:rsidP="00417F4F">
            <w:pPr>
              <w:spacing w:after="0" w:line="240" w:lineRule="auto"/>
              <w:rPr>
                <w:rFonts w:ascii="Arial" w:hAnsi="Arial" w:cs="Arial"/>
                <w:b/>
                <w:bCs/>
              </w:rPr>
            </w:pPr>
            <w:r>
              <w:rPr>
                <w:rFonts w:ascii="Arial" w:hAnsi="Arial" w:cs="Arial"/>
                <w:b/>
                <w:bCs/>
              </w:rPr>
              <w:t>6</w:t>
            </w:r>
            <w:r w:rsidR="00134513">
              <w:rPr>
                <w:rFonts w:ascii="Arial" w:hAnsi="Arial" w:cs="Arial"/>
                <w:b/>
                <w:bCs/>
              </w:rPr>
              <w:t>6</w:t>
            </w:r>
          </w:p>
        </w:tc>
      </w:tr>
      <w:tr w:rsidR="00792D49" w:rsidRPr="00587CE6" w14:paraId="42F3E3E7" w14:textId="77777777" w:rsidTr="00792D49">
        <w:tc>
          <w:tcPr>
            <w:tcW w:w="1696" w:type="dxa"/>
          </w:tcPr>
          <w:p w14:paraId="7F7DBD67" w14:textId="75DE94CC" w:rsidR="00792D49" w:rsidRPr="00587CE6" w:rsidRDefault="00AF1DEA" w:rsidP="00417F4F">
            <w:pPr>
              <w:spacing w:after="0" w:line="240" w:lineRule="auto"/>
              <w:rPr>
                <w:rFonts w:ascii="Arial" w:hAnsi="Arial" w:cs="Arial"/>
                <w:b/>
                <w:bCs/>
              </w:rPr>
            </w:pPr>
            <w:r>
              <w:rPr>
                <w:rFonts w:ascii="Arial" w:hAnsi="Arial" w:cs="Arial"/>
                <w:b/>
                <w:bCs/>
              </w:rPr>
              <w:t>2322874</w:t>
            </w:r>
          </w:p>
        </w:tc>
        <w:tc>
          <w:tcPr>
            <w:tcW w:w="1087" w:type="dxa"/>
          </w:tcPr>
          <w:p w14:paraId="15D82044" w14:textId="36E0B5E3" w:rsidR="00792D49" w:rsidRPr="00587CE6" w:rsidRDefault="0047075F" w:rsidP="00417F4F">
            <w:pPr>
              <w:spacing w:after="0" w:line="240" w:lineRule="auto"/>
              <w:rPr>
                <w:rFonts w:ascii="Arial" w:hAnsi="Arial" w:cs="Arial"/>
                <w:b/>
                <w:bCs/>
              </w:rPr>
            </w:pPr>
            <w:r>
              <w:rPr>
                <w:rFonts w:ascii="Arial" w:hAnsi="Arial" w:cs="Arial"/>
                <w:b/>
                <w:bCs/>
              </w:rPr>
              <w:t>68</w:t>
            </w:r>
          </w:p>
        </w:tc>
        <w:tc>
          <w:tcPr>
            <w:tcW w:w="1087" w:type="dxa"/>
          </w:tcPr>
          <w:p w14:paraId="1F5A9052" w14:textId="0DF9339F" w:rsidR="00792D49" w:rsidRPr="00587CE6" w:rsidRDefault="00AF1DEA" w:rsidP="00417F4F">
            <w:pPr>
              <w:spacing w:after="0" w:line="240" w:lineRule="auto"/>
              <w:rPr>
                <w:rFonts w:ascii="Arial" w:hAnsi="Arial" w:cs="Arial"/>
                <w:b/>
                <w:bCs/>
              </w:rPr>
            </w:pPr>
            <w:r>
              <w:rPr>
                <w:rFonts w:ascii="Arial" w:hAnsi="Arial" w:cs="Arial"/>
                <w:b/>
                <w:bCs/>
              </w:rPr>
              <w:t>Disagreed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4868A12" w:rsidR="00792D49" w:rsidRPr="00587CE6" w:rsidRDefault="0047075F" w:rsidP="00417F4F">
            <w:pPr>
              <w:spacing w:after="0" w:line="240" w:lineRule="auto"/>
              <w:rPr>
                <w:rFonts w:ascii="Arial" w:hAnsi="Arial" w:cs="Arial"/>
                <w:b/>
                <w:bCs/>
              </w:rPr>
            </w:pPr>
            <w:r>
              <w:rPr>
                <w:rFonts w:ascii="Arial" w:hAnsi="Arial" w:cs="Arial"/>
                <w:b/>
                <w:bCs/>
              </w:rPr>
              <w:t>67</w:t>
            </w:r>
          </w:p>
        </w:tc>
      </w:tr>
      <w:tr w:rsidR="00792D49" w:rsidRPr="00587CE6" w14:paraId="17C09C8B" w14:textId="77777777" w:rsidTr="00792D49">
        <w:tc>
          <w:tcPr>
            <w:tcW w:w="1696" w:type="dxa"/>
          </w:tcPr>
          <w:p w14:paraId="217ADC54" w14:textId="52B38656" w:rsidR="00792D49" w:rsidRPr="00587CE6" w:rsidRDefault="00AF1DEA" w:rsidP="00417F4F">
            <w:pPr>
              <w:spacing w:after="0" w:line="240" w:lineRule="auto"/>
              <w:rPr>
                <w:rFonts w:ascii="Arial" w:hAnsi="Arial" w:cs="Arial"/>
                <w:b/>
                <w:bCs/>
              </w:rPr>
            </w:pPr>
            <w:r>
              <w:rPr>
                <w:rFonts w:ascii="Arial" w:hAnsi="Arial" w:cs="Arial"/>
                <w:b/>
                <w:bCs/>
              </w:rPr>
              <w:t>2323664</w:t>
            </w:r>
          </w:p>
        </w:tc>
        <w:tc>
          <w:tcPr>
            <w:tcW w:w="1087" w:type="dxa"/>
          </w:tcPr>
          <w:p w14:paraId="016339F7" w14:textId="4338E3B2" w:rsidR="00792D49" w:rsidRPr="00587CE6" w:rsidRDefault="000855F9" w:rsidP="00417F4F">
            <w:pPr>
              <w:spacing w:after="0" w:line="240" w:lineRule="auto"/>
              <w:rPr>
                <w:rFonts w:ascii="Arial" w:hAnsi="Arial" w:cs="Arial"/>
                <w:b/>
                <w:bCs/>
              </w:rPr>
            </w:pPr>
            <w:r>
              <w:rPr>
                <w:rFonts w:ascii="Arial" w:hAnsi="Arial" w:cs="Arial"/>
                <w:b/>
                <w:bCs/>
              </w:rPr>
              <w:t>64</w:t>
            </w:r>
          </w:p>
        </w:tc>
        <w:tc>
          <w:tcPr>
            <w:tcW w:w="1087" w:type="dxa"/>
          </w:tcPr>
          <w:p w14:paraId="56B37C17" w14:textId="26C5C938" w:rsidR="00792D49" w:rsidRPr="00587CE6" w:rsidRDefault="00AF1DEA" w:rsidP="00417F4F">
            <w:pPr>
              <w:spacing w:after="0" w:line="240" w:lineRule="auto"/>
              <w:rPr>
                <w:rFonts w:ascii="Arial" w:hAnsi="Arial" w:cs="Arial"/>
                <w:b/>
                <w:bCs/>
              </w:rPr>
            </w:pPr>
            <w:r>
              <w:rPr>
                <w:rFonts w:ascii="Arial" w:hAnsi="Arial" w:cs="Arial"/>
                <w:b/>
                <w:bCs/>
              </w:rPr>
              <w:t>Disagreed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879285D" w:rsidR="00792D49" w:rsidRPr="00587CE6" w:rsidRDefault="00AF1DEA" w:rsidP="00417F4F">
            <w:pPr>
              <w:spacing w:after="0" w:line="240" w:lineRule="auto"/>
              <w:rPr>
                <w:rFonts w:ascii="Arial" w:hAnsi="Arial" w:cs="Arial"/>
                <w:b/>
                <w:bCs/>
              </w:rPr>
            </w:pPr>
            <w:r>
              <w:rPr>
                <w:rFonts w:ascii="Arial" w:hAnsi="Arial" w:cs="Arial"/>
                <w:b/>
                <w:bCs/>
              </w:rPr>
              <w:t>6</w:t>
            </w:r>
            <w:r w:rsidR="000855F9">
              <w:rPr>
                <w:rFonts w:ascii="Arial" w:hAnsi="Arial" w:cs="Arial"/>
                <w:b/>
                <w:bCs/>
              </w:rPr>
              <w:t>3</w:t>
            </w:r>
          </w:p>
        </w:tc>
      </w:tr>
      <w:tr w:rsidR="00792D49" w:rsidRPr="00587CE6" w14:paraId="1D714F03" w14:textId="77777777" w:rsidTr="00792D49">
        <w:tc>
          <w:tcPr>
            <w:tcW w:w="1696" w:type="dxa"/>
          </w:tcPr>
          <w:p w14:paraId="53424521" w14:textId="20020928" w:rsidR="00792D49" w:rsidRPr="00587CE6" w:rsidRDefault="00AF1DEA" w:rsidP="00417F4F">
            <w:pPr>
              <w:spacing w:after="0" w:line="240" w:lineRule="auto"/>
              <w:rPr>
                <w:rFonts w:ascii="Arial" w:hAnsi="Arial" w:cs="Arial"/>
                <w:b/>
                <w:bCs/>
              </w:rPr>
            </w:pPr>
            <w:r>
              <w:rPr>
                <w:rFonts w:ascii="Arial" w:hAnsi="Arial" w:cs="Arial"/>
                <w:b/>
                <w:bCs/>
              </w:rPr>
              <w:t>1804994</w:t>
            </w:r>
          </w:p>
        </w:tc>
        <w:tc>
          <w:tcPr>
            <w:tcW w:w="1087" w:type="dxa"/>
          </w:tcPr>
          <w:p w14:paraId="3062EB84" w14:textId="498375C7" w:rsidR="00792D49" w:rsidRPr="00587CE6" w:rsidRDefault="00AF1DEA" w:rsidP="00417F4F">
            <w:pPr>
              <w:spacing w:after="0" w:line="240" w:lineRule="auto"/>
              <w:rPr>
                <w:rFonts w:ascii="Arial" w:hAnsi="Arial" w:cs="Arial"/>
                <w:b/>
                <w:bCs/>
              </w:rPr>
            </w:pPr>
            <w:r>
              <w:rPr>
                <w:rFonts w:ascii="Arial" w:hAnsi="Arial" w:cs="Arial"/>
                <w:b/>
                <w:bCs/>
              </w:rPr>
              <w:t>6</w:t>
            </w:r>
            <w:r w:rsidR="0004648E">
              <w:rPr>
                <w:rFonts w:ascii="Arial" w:hAnsi="Arial" w:cs="Arial"/>
                <w:b/>
                <w:bCs/>
              </w:rPr>
              <w:t>3</w:t>
            </w:r>
          </w:p>
        </w:tc>
        <w:tc>
          <w:tcPr>
            <w:tcW w:w="1087" w:type="dxa"/>
          </w:tcPr>
          <w:p w14:paraId="5DF1E957" w14:textId="24F912E2" w:rsidR="00792D49" w:rsidRPr="00587CE6" w:rsidRDefault="00AF1DEA"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1DFE9EF" w:rsidR="00792D49" w:rsidRPr="00587CE6" w:rsidRDefault="00AF1DEA" w:rsidP="00417F4F">
            <w:pPr>
              <w:spacing w:after="0" w:line="240" w:lineRule="auto"/>
              <w:rPr>
                <w:rFonts w:ascii="Arial" w:hAnsi="Arial" w:cs="Arial"/>
                <w:b/>
                <w:bCs/>
              </w:rPr>
            </w:pPr>
            <w:r>
              <w:rPr>
                <w:rFonts w:ascii="Arial" w:hAnsi="Arial" w:cs="Arial"/>
                <w:b/>
                <w:bCs/>
              </w:rPr>
              <w:t>6</w:t>
            </w:r>
            <w:r w:rsidR="0004648E">
              <w:rPr>
                <w:rFonts w:ascii="Arial" w:hAnsi="Arial" w:cs="Arial"/>
                <w:b/>
                <w:bCs/>
              </w:rPr>
              <w:t>3</w:t>
            </w:r>
          </w:p>
        </w:tc>
      </w:tr>
      <w:tr w:rsidR="00792D49" w:rsidRPr="00587CE6" w14:paraId="18C65250" w14:textId="77777777" w:rsidTr="00792D49">
        <w:tc>
          <w:tcPr>
            <w:tcW w:w="1696" w:type="dxa"/>
          </w:tcPr>
          <w:p w14:paraId="1EF0D718" w14:textId="48880F0F" w:rsidR="00792D49" w:rsidRPr="00587CE6" w:rsidRDefault="00AF1DEA" w:rsidP="00417F4F">
            <w:pPr>
              <w:spacing w:after="0" w:line="240" w:lineRule="auto"/>
              <w:rPr>
                <w:rFonts w:ascii="Arial" w:hAnsi="Arial" w:cs="Arial"/>
                <w:b/>
                <w:bCs/>
              </w:rPr>
            </w:pPr>
            <w:r>
              <w:rPr>
                <w:rFonts w:ascii="Arial" w:hAnsi="Arial" w:cs="Arial"/>
                <w:b/>
                <w:bCs/>
              </w:rPr>
              <w:t>2314138</w:t>
            </w:r>
          </w:p>
        </w:tc>
        <w:tc>
          <w:tcPr>
            <w:tcW w:w="1087" w:type="dxa"/>
          </w:tcPr>
          <w:p w14:paraId="1878859E" w14:textId="1EC76955" w:rsidR="00792D49" w:rsidRPr="00587CE6" w:rsidRDefault="0004648E" w:rsidP="00417F4F">
            <w:pPr>
              <w:spacing w:after="0" w:line="240" w:lineRule="auto"/>
              <w:rPr>
                <w:rFonts w:ascii="Arial" w:hAnsi="Arial" w:cs="Arial"/>
                <w:b/>
                <w:bCs/>
              </w:rPr>
            </w:pPr>
            <w:r>
              <w:rPr>
                <w:rFonts w:ascii="Arial" w:hAnsi="Arial" w:cs="Arial"/>
                <w:b/>
                <w:bCs/>
              </w:rPr>
              <w:t>43</w:t>
            </w:r>
          </w:p>
        </w:tc>
        <w:tc>
          <w:tcPr>
            <w:tcW w:w="1087" w:type="dxa"/>
          </w:tcPr>
          <w:p w14:paraId="62AAC654" w14:textId="5F05AFF5" w:rsidR="00792D49" w:rsidRPr="00587CE6" w:rsidRDefault="00AF1DEA" w:rsidP="00417F4F">
            <w:pPr>
              <w:spacing w:after="0" w:line="240" w:lineRule="auto"/>
              <w:rPr>
                <w:rFonts w:ascii="Arial" w:hAnsi="Arial" w:cs="Arial"/>
                <w:b/>
                <w:bCs/>
              </w:rPr>
            </w:pPr>
            <w:r>
              <w:rPr>
                <w:rFonts w:ascii="Arial" w:hAnsi="Arial" w:cs="Arial"/>
                <w:b/>
                <w:bCs/>
              </w:rPr>
              <w:t>Disagree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CA98294" w:rsidR="00792D49" w:rsidRPr="00587CE6" w:rsidRDefault="00AF1DEA" w:rsidP="00417F4F">
            <w:pPr>
              <w:spacing w:after="0" w:line="240" w:lineRule="auto"/>
              <w:rPr>
                <w:rFonts w:ascii="Arial" w:hAnsi="Arial" w:cs="Arial"/>
                <w:b/>
                <w:bCs/>
              </w:rPr>
            </w:pPr>
            <w:r>
              <w:rPr>
                <w:rFonts w:ascii="Arial" w:hAnsi="Arial" w:cs="Arial"/>
                <w:b/>
                <w:bCs/>
              </w:rPr>
              <w:t>4</w:t>
            </w:r>
            <w:r w:rsidR="0004648E">
              <w:rPr>
                <w:rFonts w:ascii="Arial" w:hAnsi="Arial" w:cs="Arial"/>
                <w:b/>
                <w:bCs/>
              </w:rPr>
              <w:t>2</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3F10674"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68A986A" w:rsidR="00AC463B" w:rsidRPr="00ED385D" w:rsidRDefault="00AF1DEA"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4B12E0A"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FE1AEA8" w:rsidR="00AC463B" w:rsidRPr="00ED385D" w:rsidRDefault="00AF1DEA" w:rsidP="00741EC6">
            <w:pPr>
              <w:spacing w:after="0" w:line="240" w:lineRule="auto"/>
              <w:rPr>
                <w:rFonts w:ascii="Arial" w:hAnsi="Arial" w:cs="Arial"/>
                <w:sz w:val="20"/>
                <w:szCs w:val="20"/>
              </w:rPr>
            </w:pPr>
            <w:r>
              <w:rPr>
                <w:rFonts w:ascii="Arial" w:hAnsi="Arial" w:cs="Arial"/>
                <w:sz w:val="20"/>
                <w:szCs w:val="20"/>
              </w:rPr>
              <w:t xml:space="preserve">Yes, feedback is constructive and identifies several opportunities for development.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C3FF16D"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4F0CB3A" w:rsidR="00AC463B" w:rsidRPr="00ED385D" w:rsidRDefault="00AF1DEA" w:rsidP="00741EC6">
            <w:pPr>
              <w:spacing w:after="0" w:line="240" w:lineRule="auto"/>
              <w:rPr>
                <w:rFonts w:ascii="Arial" w:hAnsi="Arial" w:cs="Arial"/>
                <w:sz w:val="20"/>
                <w:szCs w:val="20"/>
              </w:rPr>
            </w:pPr>
            <w:r>
              <w:rPr>
                <w:rFonts w:ascii="Arial" w:hAnsi="Arial" w:cs="Arial"/>
                <w:sz w:val="20"/>
                <w:szCs w:val="20"/>
              </w:rPr>
              <w:t xml:space="preserve">Yes, verbal and written feedback, including annotations were provided for each piece of work and highlighted areas of strength and opportunities for development.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1DBA7C"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8829B9"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B56FA7" w:rsidR="00AC463B" w:rsidRPr="00ED385D" w:rsidRDefault="00AF1DEA"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4AE161A" w:rsidR="00AC463B" w:rsidRPr="00ED385D" w:rsidRDefault="00AF1DEA" w:rsidP="00741EC6">
            <w:pPr>
              <w:spacing w:after="0" w:line="240" w:lineRule="auto"/>
              <w:rPr>
                <w:rFonts w:ascii="Arial" w:hAnsi="Arial" w:cs="Arial"/>
                <w:sz w:val="20"/>
                <w:szCs w:val="20"/>
              </w:rPr>
            </w:pPr>
            <w:r>
              <w:rPr>
                <w:rFonts w:ascii="Arial" w:hAnsi="Arial" w:cs="Arial"/>
                <w:sz w:val="20"/>
                <w:szCs w:val="20"/>
              </w:rPr>
              <w:t xml:space="preserve">Yes, feedback highlighted areas concerning referencing conventions.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60378E93"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F1DEA">
              <w:rPr>
                <w:rFonts w:ascii="Arial Narrow" w:eastAsia="Arial Narrow" w:hAnsi="Arial Narrow" w:cs="Arial Narrow"/>
                <w:b/>
                <w:bCs/>
              </w:rPr>
              <w:t xml:space="preserve">: </w:t>
            </w:r>
          </w:p>
          <w:p w14:paraId="3A1DB558" w14:textId="178C9786" w:rsidR="00AF1DEA" w:rsidRDefault="00AF1DEA" w:rsidP="00AF1DEA">
            <w:pPr>
              <w:spacing w:after="0" w:line="249" w:lineRule="exact"/>
              <w:ind w:right="-20"/>
              <w:rPr>
                <w:rFonts w:ascii="Arial Narrow" w:eastAsia="Arial Narrow" w:hAnsi="Arial Narrow" w:cs="Arial Narrow"/>
                <w:b/>
                <w:bCs/>
              </w:rPr>
            </w:pPr>
          </w:p>
          <w:p w14:paraId="48D6212E" w14:textId="407B3037" w:rsidR="00AF1DEA" w:rsidRPr="00ED385D" w:rsidRDefault="00AF1DEA" w:rsidP="00AF1DEA">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Whilst generic marking criteria was utilised, it would be useful in future to attach it via the rubric. </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C73E8A9" w14:textId="4CDBB42D" w:rsidR="00AF1DEA" w:rsidRPr="00ED385D" w:rsidRDefault="00AF1DE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Module lead and moderator met in person to review all submitted pieces of </w:t>
            </w:r>
            <w:r w:rsidR="001E1411">
              <w:rPr>
                <w:rFonts w:ascii="Arial Narrow" w:eastAsia="Arial Narrow" w:hAnsi="Arial Narrow" w:cs="Arial Narrow"/>
                <w:b/>
                <w:bCs/>
                <w:spacing w:val="-1"/>
              </w:rPr>
              <w:t xml:space="preserve">work. Where a disagreement was present, both parities presented their arguments for each mark and from this an agreed was finalised. </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B752072" w:rsidR="003A0622" w:rsidRPr="00587CE6" w:rsidRDefault="001E1411" w:rsidP="000B1F89">
            <w:pPr>
              <w:spacing w:after="0" w:line="240" w:lineRule="auto"/>
              <w:rPr>
                <w:rFonts w:ascii="Arial" w:hAnsi="Arial" w:cs="Arial"/>
              </w:rPr>
            </w:pPr>
            <w:r>
              <w:rPr>
                <w:rFonts w:ascii="Arial" w:hAnsi="Arial" w:cs="Arial"/>
              </w:rPr>
              <w:t xml:space="preserve">Jonathan Wyatt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0ACA14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E1411">
              <w:rPr>
                <w:rFonts w:ascii="Arial" w:hAnsi="Arial" w:cs="Arial"/>
              </w:rPr>
              <w:t>5</w:t>
            </w:r>
            <w:r w:rsidR="001E1411" w:rsidRPr="001E1411">
              <w:rPr>
                <w:rFonts w:ascii="Arial" w:hAnsi="Arial" w:cs="Arial"/>
                <w:vertAlign w:val="superscript"/>
              </w:rPr>
              <w:t>th</w:t>
            </w:r>
            <w:r w:rsidR="001E1411">
              <w:rPr>
                <w:rFonts w:ascii="Arial" w:hAnsi="Arial" w:cs="Arial"/>
              </w:rPr>
              <w:t xml:space="preserve"> August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48E"/>
    <w:rsid w:val="00047134"/>
    <w:rsid w:val="00055118"/>
    <w:rsid w:val="00071BD0"/>
    <w:rsid w:val="000855F9"/>
    <w:rsid w:val="000A1917"/>
    <w:rsid w:val="000A745C"/>
    <w:rsid w:val="000B1F89"/>
    <w:rsid w:val="000C4B1F"/>
    <w:rsid w:val="000D7B83"/>
    <w:rsid w:val="000F0F2F"/>
    <w:rsid w:val="000F64CC"/>
    <w:rsid w:val="00107E7A"/>
    <w:rsid w:val="00122C0F"/>
    <w:rsid w:val="00122D1D"/>
    <w:rsid w:val="00134513"/>
    <w:rsid w:val="0016601E"/>
    <w:rsid w:val="00193BDC"/>
    <w:rsid w:val="001B2D70"/>
    <w:rsid w:val="001B7E17"/>
    <w:rsid w:val="001E1411"/>
    <w:rsid w:val="001E7D8D"/>
    <w:rsid w:val="00210AD9"/>
    <w:rsid w:val="00243121"/>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075F"/>
    <w:rsid w:val="004948F9"/>
    <w:rsid w:val="004A21EC"/>
    <w:rsid w:val="004D3EFB"/>
    <w:rsid w:val="00507442"/>
    <w:rsid w:val="0051296B"/>
    <w:rsid w:val="005218D5"/>
    <w:rsid w:val="00536A75"/>
    <w:rsid w:val="005739F8"/>
    <w:rsid w:val="00587CE6"/>
    <w:rsid w:val="00595D6D"/>
    <w:rsid w:val="00596BAF"/>
    <w:rsid w:val="005A28B8"/>
    <w:rsid w:val="005A74CD"/>
    <w:rsid w:val="005B25F9"/>
    <w:rsid w:val="005B460D"/>
    <w:rsid w:val="00645102"/>
    <w:rsid w:val="00647D03"/>
    <w:rsid w:val="00650E76"/>
    <w:rsid w:val="00677C6A"/>
    <w:rsid w:val="006A194A"/>
    <w:rsid w:val="006C4452"/>
    <w:rsid w:val="006D2A9D"/>
    <w:rsid w:val="006D7E53"/>
    <w:rsid w:val="006E19D6"/>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3021"/>
    <w:rsid w:val="00874D23"/>
    <w:rsid w:val="008A7C06"/>
    <w:rsid w:val="008B32FF"/>
    <w:rsid w:val="008E5A0D"/>
    <w:rsid w:val="00905215"/>
    <w:rsid w:val="0091282B"/>
    <w:rsid w:val="00920F17"/>
    <w:rsid w:val="00940D6C"/>
    <w:rsid w:val="00942186"/>
    <w:rsid w:val="009620CD"/>
    <w:rsid w:val="00962F17"/>
    <w:rsid w:val="00990AE7"/>
    <w:rsid w:val="009C34CA"/>
    <w:rsid w:val="009D04BE"/>
    <w:rsid w:val="00A20015"/>
    <w:rsid w:val="00AB09D9"/>
    <w:rsid w:val="00AB2F38"/>
    <w:rsid w:val="00AC463B"/>
    <w:rsid w:val="00AC7457"/>
    <w:rsid w:val="00AD2AFC"/>
    <w:rsid w:val="00AE723D"/>
    <w:rsid w:val="00AF1DEA"/>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C7CE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980</Words>
  <Characters>5758</Characters>
  <Application>Microsoft Office Word</Application>
  <DocSecurity>0</DocSecurity>
  <Lines>442</Lines>
  <Paragraphs>224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 Howells-Johnson</cp:lastModifiedBy>
  <cp:revision>2</cp:revision>
  <cp:lastPrinted>2014-12-09T15:50:00Z</cp:lastPrinted>
  <dcterms:created xsi:type="dcterms:W3CDTF">2024-08-05T08:55:00Z</dcterms:created>
  <dcterms:modified xsi:type="dcterms:W3CDTF">2024-08-05T08:55:00Z</dcterms:modified>
</cp:coreProperties>
</file>