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107A738" w14:textId="77777777" w:rsidR="00B322E0" w:rsidRPr="00C20915" w:rsidRDefault="00B322E0" w:rsidP="009C2D59">
      <w:pPr>
        <w:rPr>
          <w:rFonts w:cs="Arial"/>
          <w:b/>
          <w:i/>
          <w:color w:val="auto"/>
          <w:sz w:val="88"/>
          <w:szCs w:val="88"/>
        </w:rPr>
      </w:pPr>
      <w:bookmarkStart w:id="0" w:name="__RefHeading___Toc82856599"/>
      <w:bookmarkEnd w:id="0"/>
    </w:p>
    <w:p w14:paraId="3DA6DC72" w14:textId="77777777" w:rsidR="00B322E0" w:rsidRPr="00C20915" w:rsidRDefault="00B322E0">
      <w:pPr>
        <w:jc w:val="center"/>
        <w:rPr>
          <w:rFonts w:cs="Arial"/>
          <w:b/>
          <w:i/>
          <w:color w:val="auto"/>
          <w:sz w:val="88"/>
          <w:szCs w:val="88"/>
        </w:rPr>
      </w:pPr>
    </w:p>
    <w:p w14:paraId="4563D7BB" w14:textId="77777777" w:rsidR="00793373" w:rsidRDefault="00B50770">
      <w:pPr>
        <w:jc w:val="center"/>
        <w:rPr>
          <w:rFonts w:cs="Arial"/>
          <w:b/>
          <w:i/>
          <w:color w:val="auto"/>
          <w:sz w:val="56"/>
          <w:szCs w:val="72"/>
        </w:rPr>
      </w:pPr>
      <w:r w:rsidRPr="00C20915">
        <w:rPr>
          <w:rFonts w:cs="Arial"/>
          <w:b/>
          <w:bCs/>
          <w:i/>
          <w:color w:val="auto"/>
          <w:sz w:val="56"/>
          <w:szCs w:val="72"/>
        </w:rPr>
        <w:t>LCHS4009 Professional Development within Health and Social Care</w:t>
      </w:r>
      <w:r w:rsidR="009C2D59" w:rsidRPr="00C20915">
        <w:rPr>
          <w:rFonts w:cs="Arial"/>
          <w:b/>
          <w:bCs/>
          <w:i/>
          <w:color w:val="auto"/>
          <w:sz w:val="56"/>
          <w:szCs w:val="72"/>
        </w:rPr>
        <w:t> </w:t>
      </w:r>
      <w:r w:rsidR="00B57A65" w:rsidRPr="00C20915">
        <w:rPr>
          <w:rFonts w:cs="Arial"/>
          <w:b/>
          <w:i/>
          <w:color w:val="auto"/>
          <w:sz w:val="56"/>
          <w:szCs w:val="72"/>
        </w:rPr>
        <w:t xml:space="preserve"> </w:t>
      </w:r>
    </w:p>
    <w:p w14:paraId="66329BBD" w14:textId="77777777" w:rsidR="009372E8" w:rsidRPr="001D1441" w:rsidRDefault="009372E8" w:rsidP="009372E8">
      <w:pPr>
        <w:jc w:val="left"/>
        <w:rPr>
          <w:rFonts w:cs="Arial"/>
          <w:b/>
          <w:bCs/>
        </w:rPr>
      </w:pPr>
      <w:r w:rsidRPr="001D1441">
        <w:rPr>
          <w:rFonts w:cs="Arial"/>
          <w:b/>
          <w:bCs/>
        </w:rPr>
        <w:t xml:space="preserve">Student name: </w:t>
      </w:r>
      <w:r w:rsidRPr="001D1441">
        <w:rPr>
          <w:rFonts w:cs="Arial"/>
        </w:rPr>
        <w:t>Shakill</w:t>
      </w:r>
      <w:r>
        <w:rPr>
          <w:rFonts w:cs="Arial"/>
        </w:rPr>
        <w:t>a</w:t>
      </w:r>
      <w:r w:rsidRPr="001D1441">
        <w:rPr>
          <w:rFonts w:cs="Arial"/>
        </w:rPr>
        <w:t xml:space="preserve"> Naz</w:t>
      </w:r>
    </w:p>
    <w:p w14:paraId="3E8D8CBC" w14:textId="595A58E9" w:rsidR="009372E8" w:rsidRPr="001D1441" w:rsidRDefault="009372E8" w:rsidP="009372E8">
      <w:pPr>
        <w:jc w:val="left"/>
        <w:rPr>
          <w:rFonts w:cs="Arial"/>
          <w:b/>
          <w:bCs/>
        </w:rPr>
      </w:pPr>
      <w:r w:rsidRPr="001D1441">
        <w:rPr>
          <w:rFonts w:cs="Arial"/>
          <w:b/>
          <w:bCs/>
        </w:rPr>
        <w:t>Modul</w:t>
      </w:r>
      <w:r>
        <w:rPr>
          <w:rFonts w:cs="Arial"/>
          <w:b/>
          <w:bCs/>
        </w:rPr>
        <w:t>e</w:t>
      </w:r>
      <w:r w:rsidRPr="001D1441">
        <w:rPr>
          <w:rFonts w:cs="Arial"/>
          <w:b/>
          <w:bCs/>
        </w:rPr>
        <w:t xml:space="preserve">: </w:t>
      </w:r>
      <w:r w:rsidR="009C10A2">
        <w:rPr>
          <w:rFonts w:cs="Arial"/>
        </w:rPr>
        <w:t>Professional Development within Health and Social Care</w:t>
      </w:r>
    </w:p>
    <w:p w14:paraId="575CD16D" w14:textId="7A780ECB" w:rsidR="009372E8" w:rsidRPr="001D1441" w:rsidRDefault="009372E8" w:rsidP="009372E8">
      <w:pPr>
        <w:jc w:val="left"/>
        <w:rPr>
          <w:rFonts w:cs="Arial"/>
          <w:b/>
          <w:bCs/>
        </w:rPr>
      </w:pPr>
      <w:r w:rsidRPr="001D1441">
        <w:rPr>
          <w:rFonts w:cs="Arial"/>
          <w:b/>
          <w:bCs/>
        </w:rPr>
        <w:t xml:space="preserve">Module code: </w:t>
      </w:r>
      <w:r w:rsidRPr="001D1441">
        <w:rPr>
          <w:rFonts w:cs="Arial"/>
        </w:rPr>
        <w:t>LCHS</w:t>
      </w:r>
      <w:r w:rsidR="009C10A2">
        <w:rPr>
          <w:rFonts w:cs="Arial"/>
        </w:rPr>
        <w:t>4009</w:t>
      </w:r>
    </w:p>
    <w:p w14:paraId="1EDB273B" w14:textId="4095C723" w:rsidR="009372E8" w:rsidRPr="001D1441" w:rsidRDefault="009372E8" w:rsidP="009372E8">
      <w:pPr>
        <w:jc w:val="left"/>
        <w:rPr>
          <w:rFonts w:cs="Arial"/>
          <w:b/>
          <w:bCs/>
        </w:rPr>
      </w:pPr>
      <w:r w:rsidRPr="001D1441">
        <w:rPr>
          <w:rFonts w:cs="Arial"/>
          <w:b/>
          <w:bCs/>
        </w:rPr>
        <w:t xml:space="preserve">Lecturer: </w:t>
      </w:r>
      <w:r>
        <w:rPr>
          <w:rFonts w:cs="Arial"/>
        </w:rPr>
        <w:t xml:space="preserve">Dr </w:t>
      </w:r>
      <w:r w:rsidR="00A36222">
        <w:rPr>
          <w:rFonts w:cs="Arial"/>
        </w:rPr>
        <w:t>Olubukola Adegbite</w:t>
      </w:r>
    </w:p>
    <w:p w14:paraId="6E0C3AA4" w14:textId="77777777" w:rsidR="009372E8" w:rsidRPr="009372E8" w:rsidRDefault="009372E8">
      <w:pPr>
        <w:jc w:val="center"/>
        <w:rPr>
          <w:rFonts w:cs="Arial"/>
          <w:bCs/>
          <w:iCs/>
          <w:color w:val="auto"/>
          <w:sz w:val="56"/>
          <w:szCs w:val="72"/>
        </w:rPr>
      </w:pPr>
    </w:p>
    <w:p w14:paraId="2258045E" w14:textId="77777777" w:rsidR="00793373" w:rsidRPr="00C20915" w:rsidRDefault="00793373">
      <w:pPr>
        <w:pStyle w:val="ContentsHeading"/>
        <w:pageBreakBefore/>
        <w:rPr>
          <w:rFonts w:ascii="Arial" w:hAnsi="Arial" w:cs="Arial"/>
          <w:color w:val="auto"/>
        </w:rPr>
      </w:pPr>
      <w:r w:rsidRPr="00C20915">
        <w:rPr>
          <w:rFonts w:ascii="Arial" w:hAnsi="Arial" w:cs="Arial"/>
          <w:color w:val="auto"/>
        </w:rPr>
        <w:lastRenderedPageBreak/>
        <w:t>Table of Contents</w:t>
      </w:r>
    </w:p>
    <w:p w14:paraId="25AC3F0D" w14:textId="77777777" w:rsidR="009335D9" w:rsidRPr="00C20915" w:rsidRDefault="00793373">
      <w:pPr>
        <w:pStyle w:val="TOC1"/>
        <w:rPr>
          <w:rFonts w:eastAsia="Times New Roman" w:cs="Arial"/>
          <w:noProof/>
          <w:color w:val="auto"/>
          <w:lang w:eastAsia="en-GB"/>
        </w:rPr>
      </w:pPr>
      <w:r w:rsidRPr="00C20915">
        <w:rPr>
          <w:rFonts w:cs="Arial"/>
          <w:color w:val="auto"/>
        </w:rPr>
        <w:fldChar w:fldCharType="begin"/>
      </w:r>
      <w:r w:rsidRPr="00C20915">
        <w:rPr>
          <w:rFonts w:cs="Arial"/>
          <w:color w:val="auto"/>
        </w:rPr>
        <w:instrText xml:space="preserve"> TOC \f \o "1-9" \o "1-9" </w:instrText>
      </w:r>
      <w:r w:rsidRPr="00C20915">
        <w:rPr>
          <w:rFonts w:cs="Arial"/>
          <w:color w:val="auto"/>
        </w:rPr>
        <w:fldChar w:fldCharType="separate"/>
      </w:r>
      <w:r w:rsidR="009335D9" w:rsidRPr="00C20915">
        <w:rPr>
          <w:rFonts w:cs="Arial"/>
          <w:noProof/>
        </w:rPr>
        <w:t>Task-1 CV</w:t>
      </w:r>
      <w:r w:rsidR="009335D9" w:rsidRPr="00C20915">
        <w:rPr>
          <w:rFonts w:cs="Arial"/>
          <w:noProof/>
        </w:rPr>
        <w:tab/>
      </w:r>
      <w:r w:rsidR="009335D9" w:rsidRPr="00C20915">
        <w:rPr>
          <w:rFonts w:cs="Arial"/>
          <w:noProof/>
        </w:rPr>
        <w:fldChar w:fldCharType="begin"/>
      </w:r>
      <w:r w:rsidR="009335D9" w:rsidRPr="00C20915">
        <w:rPr>
          <w:rFonts w:cs="Arial"/>
          <w:noProof/>
        </w:rPr>
        <w:instrText xml:space="preserve"> PAGEREF _Toc224726644 \h </w:instrText>
      </w:r>
      <w:r w:rsidR="009335D9" w:rsidRPr="00C20915">
        <w:rPr>
          <w:rFonts w:cs="Arial"/>
          <w:noProof/>
        </w:rPr>
      </w:r>
      <w:r w:rsidR="009335D9" w:rsidRPr="00C20915">
        <w:rPr>
          <w:rFonts w:cs="Arial"/>
          <w:noProof/>
        </w:rPr>
        <w:fldChar w:fldCharType="separate"/>
      </w:r>
      <w:r w:rsidR="009335D9" w:rsidRPr="00C20915">
        <w:rPr>
          <w:rFonts w:cs="Arial"/>
          <w:noProof/>
        </w:rPr>
        <w:t>3</w:t>
      </w:r>
      <w:r w:rsidR="009335D9" w:rsidRPr="00C20915">
        <w:rPr>
          <w:rFonts w:cs="Arial"/>
          <w:noProof/>
        </w:rPr>
        <w:fldChar w:fldCharType="end"/>
      </w:r>
    </w:p>
    <w:p w14:paraId="5BFB9257" w14:textId="64589E48" w:rsidR="009335D9" w:rsidRPr="00C20915" w:rsidRDefault="009335D9">
      <w:pPr>
        <w:pStyle w:val="TOC1"/>
        <w:rPr>
          <w:rFonts w:eastAsia="Times New Roman" w:cs="Arial"/>
          <w:noProof/>
          <w:color w:val="auto"/>
          <w:lang w:eastAsia="en-GB"/>
        </w:rPr>
      </w:pPr>
      <w:r w:rsidRPr="00C20915">
        <w:rPr>
          <w:rFonts w:cs="Arial"/>
          <w:noProof/>
        </w:rPr>
        <w:t>Task 2 – Personal Statement</w:t>
      </w:r>
      <w:r w:rsidRPr="00C20915">
        <w:rPr>
          <w:rFonts w:cs="Arial"/>
          <w:noProof/>
        </w:rPr>
        <w:tab/>
      </w:r>
      <w:r w:rsidR="00A36222">
        <w:rPr>
          <w:rFonts w:cs="Arial"/>
          <w:noProof/>
        </w:rPr>
        <w:t>7</w:t>
      </w:r>
    </w:p>
    <w:p w14:paraId="5D29EB6C" w14:textId="47477695" w:rsidR="009335D9" w:rsidRPr="00C20915" w:rsidRDefault="009335D9">
      <w:pPr>
        <w:pStyle w:val="TOC1"/>
        <w:rPr>
          <w:rFonts w:eastAsia="Times New Roman" w:cs="Arial"/>
          <w:noProof/>
          <w:color w:val="auto"/>
          <w:lang w:eastAsia="en-GB"/>
        </w:rPr>
      </w:pPr>
      <w:r w:rsidRPr="00C20915">
        <w:rPr>
          <w:rFonts w:cs="Arial"/>
          <w:noProof/>
        </w:rPr>
        <w:t>Task 3 – SWOT Analysis &amp; Personal Development Plan</w:t>
      </w:r>
      <w:r w:rsidRPr="00C20915">
        <w:rPr>
          <w:rFonts w:cs="Arial"/>
          <w:noProof/>
        </w:rPr>
        <w:tab/>
      </w:r>
      <w:r w:rsidR="00A36222">
        <w:rPr>
          <w:rFonts w:cs="Arial"/>
          <w:noProof/>
        </w:rPr>
        <w:t>8</w:t>
      </w:r>
    </w:p>
    <w:p w14:paraId="2C396394" w14:textId="788A3E01" w:rsidR="009335D9" w:rsidRPr="00C20915" w:rsidRDefault="009335D9">
      <w:pPr>
        <w:pStyle w:val="TOC2"/>
        <w:rPr>
          <w:rFonts w:eastAsia="Times New Roman" w:cs="Arial"/>
          <w:noProof/>
          <w:color w:val="auto"/>
          <w:lang w:eastAsia="en-GB"/>
        </w:rPr>
      </w:pPr>
      <w:r w:rsidRPr="00C20915">
        <w:rPr>
          <w:rFonts w:cs="Arial"/>
          <w:noProof/>
        </w:rPr>
        <w:t>SWOT Analysis</w:t>
      </w:r>
      <w:r w:rsidRPr="00C20915">
        <w:rPr>
          <w:rFonts w:cs="Arial"/>
          <w:noProof/>
        </w:rPr>
        <w:tab/>
      </w:r>
      <w:r w:rsidR="00A36222">
        <w:rPr>
          <w:rFonts w:cs="Arial"/>
          <w:noProof/>
        </w:rPr>
        <w:t>8</w:t>
      </w:r>
    </w:p>
    <w:p w14:paraId="30ADFA56" w14:textId="733CF6A0" w:rsidR="009335D9" w:rsidRPr="00C20915" w:rsidRDefault="009335D9">
      <w:pPr>
        <w:pStyle w:val="TOC2"/>
        <w:rPr>
          <w:rFonts w:eastAsia="Times New Roman" w:cs="Arial"/>
          <w:noProof/>
          <w:color w:val="auto"/>
          <w:lang w:eastAsia="en-GB"/>
        </w:rPr>
      </w:pPr>
      <w:r w:rsidRPr="00C20915">
        <w:rPr>
          <w:rFonts w:cs="Arial"/>
          <w:noProof/>
        </w:rPr>
        <w:t>Personal Development Plan (PDP)</w:t>
      </w:r>
      <w:r w:rsidRPr="00C20915">
        <w:rPr>
          <w:rFonts w:cs="Arial"/>
          <w:noProof/>
        </w:rPr>
        <w:tab/>
      </w:r>
      <w:r w:rsidR="00A36222">
        <w:rPr>
          <w:rFonts w:cs="Arial"/>
          <w:noProof/>
        </w:rPr>
        <w:t>9</w:t>
      </w:r>
    </w:p>
    <w:p w14:paraId="1D69795B" w14:textId="11938862" w:rsidR="009335D9" w:rsidRPr="00C20915" w:rsidRDefault="009335D9">
      <w:pPr>
        <w:pStyle w:val="TOC1"/>
        <w:rPr>
          <w:rFonts w:eastAsia="Times New Roman" w:cs="Arial"/>
          <w:noProof/>
          <w:color w:val="auto"/>
          <w:lang w:eastAsia="en-GB"/>
        </w:rPr>
      </w:pPr>
      <w:r w:rsidRPr="00C20915">
        <w:rPr>
          <w:rFonts w:cs="Arial"/>
          <w:noProof/>
        </w:rPr>
        <w:t>Task 4 – Reflective Using Gibbs Model</w:t>
      </w:r>
      <w:r w:rsidRPr="00C20915">
        <w:rPr>
          <w:rFonts w:cs="Arial"/>
          <w:noProof/>
        </w:rPr>
        <w:tab/>
      </w:r>
      <w:r w:rsidR="000D1058">
        <w:rPr>
          <w:rFonts w:cs="Arial"/>
          <w:noProof/>
        </w:rPr>
        <w:t>10</w:t>
      </w:r>
    </w:p>
    <w:p w14:paraId="72614FCD" w14:textId="1DD37C85" w:rsidR="009335D9" w:rsidRPr="00C20915" w:rsidRDefault="009335D9">
      <w:pPr>
        <w:pStyle w:val="TOC1"/>
        <w:rPr>
          <w:rFonts w:eastAsia="Times New Roman" w:cs="Arial"/>
          <w:noProof/>
          <w:color w:val="auto"/>
          <w:lang w:eastAsia="en-GB"/>
        </w:rPr>
      </w:pPr>
      <w:r w:rsidRPr="00C20915">
        <w:rPr>
          <w:rFonts w:cs="Arial"/>
          <w:noProof/>
        </w:rPr>
        <w:t>References</w:t>
      </w:r>
      <w:r w:rsidRPr="00C20915">
        <w:rPr>
          <w:rFonts w:cs="Arial"/>
          <w:noProof/>
        </w:rPr>
        <w:tab/>
      </w:r>
      <w:r w:rsidR="000D1058">
        <w:rPr>
          <w:rFonts w:cs="Arial"/>
          <w:noProof/>
        </w:rPr>
        <w:t>12</w:t>
      </w:r>
    </w:p>
    <w:p w14:paraId="1A3F7113" w14:textId="77777777" w:rsidR="005901D0" w:rsidRPr="00C20915" w:rsidRDefault="00793373" w:rsidP="005901D0">
      <w:pPr>
        <w:pStyle w:val="TOC1"/>
        <w:rPr>
          <w:rFonts w:cs="Arial"/>
          <w:color w:val="auto"/>
          <w:szCs w:val="24"/>
        </w:rPr>
      </w:pPr>
      <w:r w:rsidRPr="00C20915">
        <w:rPr>
          <w:rFonts w:cs="Arial"/>
          <w:color w:val="auto"/>
        </w:rPr>
        <w:fldChar w:fldCharType="end"/>
      </w:r>
    </w:p>
    <w:p w14:paraId="0EE19449" w14:textId="77777777" w:rsidR="00793373" w:rsidRPr="00C20915" w:rsidRDefault="00793373">
      <w:pPr>
        <w:rPr>
          <w:rFonts w:cs="Arial"/>
          <w:color w:val="auto"/>
          <w:szCs w:val="24"/>
        </w:rPr>
      </w:pPr>
    </w:p>
    <w:p w14:paraId="7F0278B3" w14:textId="77777777" w:rsidR="00FA3835" w:rsidRPr="00C20915" w:rsidRDefault="00FA3835">
      <w:pPr>
        <w:rPr>
          <w:rFonts w:cs="Arial"/>
          <w:color w:val="auto"/>
          <w:szCs w:val="24"/>
        </w:rPr>
      </w:pPr>
    </w:p>
    <w:p w14:paraId="1CDD7679" w14:textId="77777777" w:rsidR="00FA3835" w:rsidRPr="00C20915" w:rsidRDefault="00FA3835">
      <w:pPr>
        <w:rPr>
          <w:rFonts w:cs="Arial"/>
          <w:color w:val="auto"/>
          <w:szCs w:val="24"/>
        </w:rPr>
      </w:pPr>
    </w:p>
    <w:p w14:paraId="7716B4C7" w14:textId="77777777" w:rsidR="00454550" w:rsidRPr="000D1058" w:rsidRDefault="006407FE" w:rsidP="00454550">
      <w:pPr>
        <w:pStyle w:val="Heading1"/>
        <w:rPr>
          <w:rFonts w:cs="Arial"/>
          <w:sz w:val="22"/>
          <w:szCs w:val="22"/>
        </w:rPr>
      </w:pPr>
      <w:r w:rsidRPr="00C20915">
        <w:rPr>
          <w:rFonts w:cs="Arial"/>
        </w:rPr>
        <w:br w:type="page"/>
      </w:r>
      <w:bookmarkStart w:id="1" w:name="_Toc224726644"/>
      <w:r w:rsidR="00454550" w:rsidRPr="000D1058">
        <w:rPr>
          <w:rFonts w:cs="Arial"/>
          <w:sz w:val="22"/>
          <w:szCs w:val="22"/>
        </w:rPr>
        <w:lastRenderedPageBreak/>
        <w:t>Task-1 CV</w:t>
      </w:r>
      <w:bookmarkEnd w:id="1"/>
    </w:p>
    <w:p w14:paraId="3D2238AB" w14:textId="77777777" w:rsidR="00454550" w:rsidRPr="000D1058" w:rsidRDefault="00454550" w:rsidP="00454550">
      <w:pPr>
        <w:pStyle w:val="BodyText"/>
        <w:rPr>
          <w:rFonts w:cs="Arial"/>
        </w:rPr>
      </w:pPr>
    </w:p>
    <w:p w14:paraId="64E4D40E" w14:textId="52C8DE10" w:rsidR="00454550" w:rsidRPr="000D1058" w:rsidRDefault="004D64D0" w:rsidP="00454550">
      <w:pPr>
        <w:rPr>
          <w:rFonts w:cs="Arial"/>
        </w:rPr>
      </w:pPr>
      <w:r w:rsidRPr="000D1058">
        <w:rPr>
          <w:rFonts w:cs="Arial"/>
        </w:rPr>
        <w:t>Shakilla Naz</w:t>
      </w:r>
    </w:p>
    <w:p w14:paraId="39A8186B" w14:textId="77777777" w:rsidR="00454550" w:rsidRPr="000D1058" w:rsidRDefault="00454550" w:rsidP="00454550">
      <w:pPr>
        <w:rPr>
          <w:rFonts w:cs="Arial"/>
        </w:rPr>
      </w:pPr>
      <w:r w:rsidRPr="000D1058">
        <w:rPr>
          <w:rFonts w:cs="Arial"/>
          <w:noProof/>
          <w:lang w:eastAsia="en-GB"/>
        </w:rPr>
        <w:pict w14:anchorId="743D9F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i1025" type="#_x0000_t75" style="width:468.5pt;height:1pt;visibility:visible">
            <v:imagedata r:id="rId8" o:title=""/>
          </v:shape>
        </w:pict>
      </w:r>
    </w:p>
    <w:p w14:paraId="00BD99F7" w14:textId="6F8D43D8" w:rsidR="00454550" w:rsidRPr="000D1058" w:rsidRDefault="004D64D0" w:rsidP="00454550">
      <w:pPr>
        <w:rPr>
          <w:rFonts w:cs="Arial"/>
        </w:rPr>
      </w:pPr>
      <w:r w:rsidRPr="000D1058">
        <w:rPr>
          <w:rFonts w:cs="Arial"/>
        </w:rPr>
        <w:t>07925925</w:t>
      </w:r>
      <w:r w:rsidR="00431D92" w:rsidRPr="000D1058">
        <w:rPr>
          <w:rFonts w:cs="Arial"/>
        </w:rPr>
        <w:t>430</w:t>
      </w:r>
    </w:p>
    <w:p w14:paraId="6AAE7F9E" w14:textId="1FB60614" w:rsidR="00431D92" w:rsidRPr="000D1058" w:rsidRDefault="00431D92" w:rsidP="00454550">
      <w:pPr>
        <w:rPr>
          <w:rFonts w:cs="Arial"/>
        </w:rPr>
      </w:pPr>
      <w:r w:rsidRPr="000D1058">
        <w:rPr>
          <w:rFonts w:cs="Arial"/>
        </w:rPr>
        <w:t>Shakilanaz78@hotmail.co.uk</w:t>
      </w:r>
    </w:p>
    <w:p w14:paraId="12F540DF" w14:textId="77777777" w:rsidR="00454550" w:rsidRPr="000D1058" w:rsidRDefault="00454550" w:rsidP="00454550">
      <w:pPr>
        <w:rPr>
          <w:rFonts w:cs="Arial"/>
        </w:rPr>
      </w:pPr>
    </w:p>
    <w:p w14:paraId="65C65A9F" w14:textId="77777777" w:rsidR="00CC6947" w:rsidRPr="000D1058" w:rsidRDefault="00CC6947" w:rsidP="00CC6947">
      <w:pPr>
        <w:rPr>
          <w:rFonts w:cs="Arial"/>
        </w:rPr>
      </w:pPr>
      <w:r w:rsidRPr="000D1058">
        <w:rPr>
          <w:rFonts w:cs="Arial"/>
          <w:color w:val="666666"/>
          <w:spacing w:val="-2"/>
          <w:w w:val="115"/>
        </w:rPr>
        <w:t xml:space="preserve">Professional Summary </w:t>
      </w:r>
    </w:p>
    <w:p w14:paraId="058F7BC2" w14:textId="77777777" w:rsidR="00454550" w:rsidRPr="000D1058" w:rsidRDefault="00454550" w:rsidP="00454550">
      <w:pPr>
        <w:rPr>
          <w:rFonts w:cs="Arial"/>
          <w:b/>
        </w:rPr>
      </w:pPr>
      <w:r w:rsidRPr="000D1058">
        <w:rPr>
          <w:rFonts w:cs="Arial"/>
          <w:b/>
          <w:noProof/>
          <w:lang w:eastAsia="en-GB"/>
        </w:rPr>
        <w:pict w14:anchorId="7B2BB442">
          <v:shape id="Picture 6" o:spid="_x0000_i1026" type="#_x0000_t75" style="width:468.5pt;height:1pt;visibility:visible">
            <v:imagedata r:id="rId8" o:title=""/>
          </v:shape>
        </w:pict>
      </w:r>
    </w:p>
    <w:p w14:paraId="6C8B800A" w14:textId="77777777" w:rsidR="00454550" w:rsidRPr="000D1058" w:rsidRDefault="00496D14" w:rsidP="00454550">
      <w:pPr>
        <w:rPr>
          <w:rFonts w:cs="Arial"/>
        </w:rPr>
      </w:pPr>
      <w:r w:rsidRPr="000D1058">
        <w:rPr>
          <w:rFonts w:cs="Arial"/>
        </w:rPr>
        <w:t>Proficient Counselling Psychologist with sufficient knowledge on how to offer therapeutic assistance to socially challenged individuals. Experienced in providing quality services, developing information connexion with clients and personal development</w:t>
      </w:r>
      <w:r w:rsidR="00454550" w:rsidRPr="000D1058">
        <w:rPr>
          <w:rFonts w:cs="Arial"/>
        </w:rPr>
        <w:t xml:space="preserve">. </w:t>
      </w:r>
      <w:r w:rsidRPr="000D1058">
        <w:rPr>
          <w:rFonts w:cs="Arial"/>
        </w:rPr>
        <w:t>Demonstrated the capacity to work on the projects with a high level of quality that results in working toward the prosperity of clients and their self-development.</w:t>
      </w:r>
      <w:r w:rsidR="00454550" w:rsidRPr="000D1058">
        <w:rPr>
          <w:rFonts w:cs="Arial"/>
        </w:rPr>
        <w:t xml:space="preserve"> </w:t>
      </w:r>
      <w:r w:rsidRPr="000D1058">
        <w:rPr>
          <w:rFonts w:cs="Arial"/>
        </w:rPr>
        <w:t>Extremely committed to using the knowledge of psychology to enhance the care systems, processes, as well as adding to the success of the organisations engaged in mental health facilities.</w:t>
      </w:r>
    </w:p>
    <w:p w14:paraId="3EBBF32C" w14:textId="77777777" w:rsidR="00454550" w:rsidRPr="000D1058" w:rsidRDefault="00454550" w:rsidP="00454550">
      <w:pPr>
        <w:rPr>
          <w:rFonts w:cs="Arial"/>
        </w:rPr>
      </w:pPr>
    </w:p>
    <w:p w14:paraId="4B6CBC6B" w14:textId="77777777" w:rsidR="00454550" w:rsidRPr="000D1058" w:rsidRDefault="00454550" w:rsidP="00454550">
      <w:pPr>
        <w:rPr>
          <w:rFonts w:cs="Arial"/>
        </w:rPr>
      </w:pPr>
      <w:r w:rsidRPr="000D1058">
        <w:rPr>
          <w:rFonts w:cs="Arial"/>
          <w:color w:val="666666"/>
          <w:spacing w:val="-2"/>
          <w:w w:val="115"/>
        </w:rPr>
        <w:t>Work</w:t>
      </w:r>
      <w:r w:rsidRPr="000D1058">
        <w:rPr>
          <w:rFonts w:cs="Arial"/>
          <w:color w:val="666666"/>
          <w:spacing w:val="-14"/>
          <w:w w:val="115"/>
        </w:rPr>
        <w:t xml:space="preserve"> </w:t>
      </w:r>
      <w:r w:rsidRPr="000D1058">
        <w:rPr>
          <w:rFonts w:cs="Arial"/>
          <w:color w:val="666666"/>
          <w:spacing w:val="-2"/>
          <w:w w:val="115"/>
        </w:rPr>
        <w:t>Experience</w:t>
      </w:r>
    </w:p>
    <w:p w14:paraId="2585421E" w14:textId="77777777" w:rsidR="00454550" w:rsidRPr="000D1058" w:rsidRDefault="00454550" w:rsidP="00454550">
      <w:pPr>
        <w:rPr>
          <w:rFonts w:cs="Arial"/>
        </w:rPr>
      </w:pPr>
      <w:r w:rsidRPr="000D1058">
        <w:rPr>
          <w:rFonts w:cs="Arial"/>
          <w:noProof/>
        </w:rPr>
        <w:pict w14:anchorId="56AF3E4A">
          <v:shape id="Graphic 1" o:spid="_x0000_s1030" style="position:absolute;left:0;text-align:left;margin-left:1in;margin-top:5.2pt;width:468pt;height:.1pt;z-index:-5;visibility:visible;mso-wrap-style:square;mso-wrap-distance-left:0;mso-wrap-distance-top:0;mso-wrap-distance-right:0;mso-wrap-distance-bottom:0;mso-position-horizontal:absolute;mso-position-horizontal-relative:page;mso-position-vertical:absolute;mso-position-vertical-relative:text;v-text-anchor:top" coordsize="59436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" path="m5943600,l,e" filled="f" strokecolor="#ccc" strokeweight="1pt">
            <v:path arrowok="t"/>
            <w10:wrap type="topAndBottom" anchorx="page"/>
          </v:shape>
        </w:pict>
      </w:r>
    </w:p>
    <w:p w14:paraId="04464C4C" w14:textId="77777777" w:rsidR="00454550" w:rsidRPr="000D1058" w:rsidRDefault="00454550" w:rsidP="00454550">
      <w:pPr>
        <w:rPr>
          <w:rFonts w:cs="Arial"/>
          <w:b/>
          <w:w w:val="115"/>
        </w:rPr>
      </w:pPr>
      <w:r w:rsidRPr="000D1058">
        <w:rPr>
          <w:rFonts w:cs="Arial"/>
          <w:b/>
          <w:w w:val="115"/>
        </w:rPr>
        <w:t xml:space="preserve">Intense support worker (bank) </w:t>
      </w:r>
    </w:p>
    <w:p w14:paraId="17E9B975" w14:textId="77777777" w:rsidR="00454550" w:rsidRPr="000D1058" w:rsidRDefault="00454550" w:rsidP="00454550">
      <w:pPr>
        <w:rPr>
          <w:rFonts w:cs="Arial"/>
          <w:color w:val="666666"/>
          <w:spacing w:val="-2"/>
          <w:w w:val="115"/>
        </w:rPr>
      </w:pPr>
      <w:r w:rsidRPr="000D1058">
        <w:rPr>
          <w:rFonts w:cs="Arial"/>
          <w:color w:val="666666"/>
          <w:spacing w:val="-2"/>
          <w:w w:val="115"/>
        </w:rPr>
        <w:t>Aspirations</w:t>
      </w:r>
      <w:r w:rsidRPr="000D1058">
        <w:rPr>
          <w:rFonts w:cs="Arial"/>
          <w:color w:val="666666"/>
          <w:spacing w:val="-11"/>
          <w:w w:val="115"/>
        </w:rPr>
        <w:t xml:space="preserve"> </w:t>
      </w:r>
      <w:r w:rsidRPr="000D1058">
        <w:rPr>
          <w:rFonts w:cs="Arial"/>
          <w:color w:val="666666"/>
          <w:spacing w:val="-2"/>
          <w:w w:val="115"/>
        </w:rPr>
        <w:t>Care</w:t>
      </w:r>
      <w:r w:rsidRPr="000D1058">
        <w:rPr>
          <w:rFonts w:cs="Arial"/>
          <w:spacing w:val="-2"/>
          <w:w w:val="115"/>
        </w:rPr>
        <w:t>-</w:t>
      </w:r>
      <w:r w:rsidRPr="000D1058">
        <w:rPr>
          <w:rFonts w:cs="Arial"/>
          <w:color w:val="666666"/>
          <w:spacing w:val="-2"/>
          <w:w w:val="115"/>
        </w:rPr>
        <w:t>Birmingham,</w:t>
      </w:r>
      <w:r w:rsidRPr="000D1058">
        <w:rPr>
          <w:rFonts w:cs="Arial"/>
          <w:color w:val="666666"/>
          <w:spacing w:val="-11"/>
          <w:w w:val="115"/>
        </w:rPr>
        <w:t xml:space="preserve"> </w:t>
      </w:r>
      <w:r w:rsidRPr="000D1058">
        <w:rPr>
          <w:rFonts w:cs="Arial"/>
          <w:color w:val="666666"/>
          <w:spacing w:val="-2"/>
          <w:w w:val="115"/>
        </w:rPr>
        <w:t>West</w:t>
      </w:r>
      <w:r w:rsidRPr="000D1058">
        <w:rPr>
          <w:rFonts w:cs="Arial"/>
          <w:color w:val="666666"/>
          <w:spacing w:val="-11"/>
          <w:w w:val="115"/>
        </w:rPr>
        <w:t xml:space="preserve"> </w:t>
      </w:r>
      <w:r w:rsidRPr="000D1058">
        <w:rPr>
          <w:rFonts w:cs="Arial"/>
          <w:color w:val="666666"/>
          <w:spacing w:val="-2"/>
          <w:w w:val="115"/>
        </w:rPr>
        <w:t xml:space="preserve">Midlands </w:t>
      </w:r>
    </w:p>
    <w:p w14:paraId="7C7C79AB" w14:textId="77777777" w:rsidR="00454550" w:rsidRPr="000D1058" w:rsidRDefault="00454550" w:rsidP="00454550">
      <w:pPr>
        <w:rPr>
          <w:rFonts w:cs="Arial"/>
        </w:rPr>
      </w:pPr>
      <w:r w:rsidRPr="000D1058">
        <w:rPr>
          <w:rFonts w:cs="Arial"/>
          <w:color w:val="666666"/>
          <w:w w:val="115"/>
        </w:rPr>
        <w:t>January 2025 to Present</w:t>
      </w:r>
    </w:p>
    <w:p w14:paraId="4E548FDA" w14:textId="77777777" w:rsidR="00454550" w:rsidRPr="000D1058" w:rsidRDefault="00454550" w:rsidP="00454550">
      <w:pPr>
        <w:rPr>
          <w:rFonts w:cs="Arial"/>
        </w:rPr>
      </w:pPr>
      <w:r w:rsidRPr="000D1058">
        <w:rPr>
          <w:rFonts w:cs="Arial"/>
          <w:spacing w:val="-2"/>
          <w:w w:val="115"/>
        </w:rPr>
        <w:t>I</w:t>
      </w:r>
      <w:r w:rsidRPr="000D1058">
        <w:rPr>
          <w:rFonts w:cs="Arial"/>
          <w:spacing w:val="-9"/>
          <w:w w:val="115"/>
        </w:rPr>
        <w:t xml:space="preserve"> </w:t>
      </w:r>
      <w:r w:rsidRPr="000D1058">
        <w:rPr>
          <w:rFonts w:cs="Arial"/>
          <w:spacing w:val="-2"/>
          <w:w w:val="115"/>
        </w:rPr>
        <w:t>am</w:t>
      </w:r>
      <w:r w:rsidRPr="000D1058">
        <w:rPr>
          <w:rFonts w:cs="Arial"/>
          <w:spacing w:val="-8"/>
          <w:w w:val="115"/>
        </w:rPr>
        <w:t xml:space="preserve"> </w:t>
      </w:r>
      <w:r w:rsidRPr="000D1058">
        <w:rPr>
          <w:rFonts w:cs="Arial"/>
          <w:spacing w:val="-2"/>
          <w:w w:val="115"/>
        </w:rPr>
        <w:t>currently</w:t>
      </w:r>
      <w:r w:rsidRPr="000D1058">
        <w:rPr>
          <w:rFonts w:cs="Arial"/>
          <w:spacing w:val="-9"/>
          <w:w w:val="115"/>
        </w:rPr>
        <w:t xml:space="preserve"> </w:t>
      </w:r>
      <w:r w:rsidRPr="000D1058">
        <w:rPr>
          <w:rFonts w:cs="Arial"/>
          <w:spacing w:val="-2"/>
          <w:w w:val="115"/>
        </w:rPr>
        <w:t>working</w:t>
      </w:r>
      <w:r w:rsidRPr="000D1058">
        <w:rPr>
          <w:rFonts w:cs="Arial"/>
          <w:spacing w:val="-8"/>
          <w:w w:val="115"/>
        </w:rPr>
        <w:t xml:space="preserve"> </w:t>
      </w:r>
      <w:r w:rsidRPr="000D1058">
        <w:rPr>
          <w:rFonts w:cs="Arial"/>
          <w:spacing w:val="-2"/>
          <w:w w:val="115"/>
        </w:rPr>
        <w:t>as</w:t>
      </w:r>
      <w:r w:rsidRPr="000D1058">
        <w:rPr>
          <w:rFonts w:cs="Arial"/>
          <w:spacing w:val="-9"/>
          <w:w w:val="115"/>
        </w:rPr>
        <w:t xml:space="preserve"> </w:t>
      </w:r>
      <w:r w:rsidRPr="000D1058">
        <w:rPr>
          <w:rFonts w:cs="Arial"/>
          <w:spacing w:val="-2"/>
          <w:w w:val="115"/>
        </w:rPr>
        <w:t>a</w:t>
      </w:r>
      <w:r w:rsidRPr="000D1058">
        <w:rPr>
          <w:rFonts w:cs="Arial"/>
          <w:spacing w:val="-8"/>
          <w:w w:val="115"/>
        </w:rPr>
        <w:t xml:space="preserve"> </w:t>
      </w:r>
      <w:r w:rsidRPr="000D1058">
        <w:rPr>
          <w:rFonts w:cs="Arial"/>
          <w:spacing w:val="-2"/>
          <w:w w:val="115"/>
        </w:rPr>
        <w:t>bank</w:t>
      </w:r>
      <w:r w:rsidRPr="000D1058">
        <w:rPr>
          <w:rFonts w:cs="Arial"/>
          <w:spacing w:val="-9"/>
          <w:w w:val="115"/>
        </w:rPr>
        <w:t xml:space="preserve"> </w:t>
      </w:r>
      <w:r w:rsidRPr="000D1058">
        <w:rPr>
          <w:rFonts w:cs="Arial"/>
          <w:spacing w:val="-2"/>
          <w:w w:val="115"/>
        </w:rPr>
        <w:t>staff</w:t>
      </w:r>
      <w:r w:rsidRPr="000D1058">
        <w:rPr>
          <w:rFonts w:cs="Arial"/>
          <w:spacing w:val="-8"/>
          <w:w w:val="115"/>
        </w:rPr>
        <w:t xml:space="preserve"> </w:t>
      </w:r>
      <w:r w:rsidRPr="000D1058">
        <w:rPr>
          <w:rFonts w:cs="Arial"/>
          <w:spacing w:val="-2"/>
          <w:w w:val="115"/>
        </w:rPr>
        <w:t>member</w:t>
      </w:r>
      <w:r w:rsidRPr="000D1058">
        <w:rPr>
          <w:rFonts w:cs="Arial"/>
          <w:spacing w:val="-9"/>
          <w:w w:val="115"/>
        </w:rPr>
        <w:t xml:space="preserve"> </w:t>
      </w:r>
      <w:r w:rsidRPr="000D1058">
        <w:rPr>
          <w:rFonts w:cs="Arial"/>
          <w:spacing w:val="-2"/>
          <w:w w:val="115"/>
        </w:rPr>
        <w:t>at</w:t>
      </w:r>
      <w:r w:rsidRPr="000D1058">
        <w:rPr>
          <w:rFonts w:cs="Arial"/>
          <w:spacing w:val="-8"/>
          <w:w w:val="115"/>
        </w:rPr>
        <w:t xml:space="preserve"> </w:t>
      </w:r>
      <w:r w:rsidRPr="000D1058">
        <w:rPr>
          <w:rFonts w:cs="Arial"/>
          <w:spacing w:val="-2"/>
          <w:w w:val="115"/>
        </w:rPr>
        <w:t>aspirations</w:t>
      </w:r>
      <w:r w:rsidRPr="000D1058">
        <w:rPr>
          <w:rFonts w:cs="Arial"/>
          <w:spacing w:val="-9"/>
          <w:w w:val="115"/>
        </w:rPr>
        <w:t xml:space="preserve"> </w:t>
      </w:r>
      <w:r w:rsidRPr="000D1058">
        <w:rPr>
          <w:rFonts w:cs="Arial"/>
          <w:spacing w:val="-2"/>
          <w:w w:val="115"/>
        </w:rPr>
        <w:t>as</w:t>
      </w:r>
      <w:r w:rsidRPr="000D1058">
        <w:rPr>
          <w:rFonts w:cs="Arial"/>
          <w:spacing w:val="-8"/>
          <w:w w:val="115"/>
        </w:rPr>
        <w:t xml:space="preserve"> </w:t>
      </w:r>
      <w:r w:rsidRPr="000D1058">
        <w:rPr>
          <w:rFonts w:cs="Arial"/>
          <w:spacing w:val="-2"/>
          <w:w w:val="115"/>
        </w:rPr>
        <w:t>an</w:t>
      </w:r>
      <w:r w:rsidRPr="000D1058">
        <w:rPr>
          <w:rFonts w:cs="Arial"/>
          <w:spacing w:val="-9"/>
          <w:w w:val="115"/>
        </w:rPr>
        <w:t xml:space="preserve"> </w:t>
      </w:r>
      <w:r w:rsidRPr="000D1058">
        <w:rPr>
          <w:rFonts w:cs="Arial"/>
          <w:spacing w:val="-2"/>
          <w:w w:val="115"/>
        </w:rPr>
        <w:t>intense</w:t>
      </w:r>
      <w:r w:rsidRPr="000D1058">
        <w:rPr>
          <w:rFonts w:cs="Arial"/>
          <w:spacing w:val="-8"/>
          <w:w w:val="115"/>
        </w:rPr>
        <w:t xml:space="preserve"> </w:t>
      </w:r>
      <w:r w:rsidRPr="000D1058">
        <w:rPr>
          <w:rFonts w:cs="Arial"/>
          <w:spacing w:val="-2"/>
          <w:w w:val="115"/>
        </w:rPr>
        <w:t>support</w:t>
      </w:r>
      <w:r w:rsidRPr="000D1058">
        <w:rPr>
          <w:rFonts w:cs="Arial"/>
          <w:spacing w:val="-9"/>
          <w:w w:val="115"/>
        </w:rPr>
        <w:t xml:space="preserve"> </w:t>
      </w:r>
      <w:r w:rsidRPr="000D1058">
        <w:rPr>
          <w:rFonts w:cs="Arial"/>
          <w:spacing w:val="-2"/>
          <w:w w:val="115"/>
        </w:rPr>
        <w:t>worker.</w:t>
      </w:r>
    </w:p>
    <w:p w14:paraId="1D1F8C6B" w14:textId="77777777" w:rsidR="00454550" w:rsidRPr="000D1058" w:rsidRDefault="00454550" w:rsidP="00454550">
      <w:pPr>
        <w:rPr>
          <w:rFonts w:cs="Arial"/>
        </w:rPr>
      </w:pPr>
      <w:r w:rsidRPr="000D1058">
        <w:rPr>
          <w:rFonts w:cs="Arial"/>
          <w:w w:val="110"/>
        </w:rPr>
        <w:t>My</w:t>
      </w:r>
      <w:r w:rsidRPr="000D1058">
        <w:rPr>
          <w:rFonts w:cs="Arial"/>
          <w:spacing w:val="19"/>
          <w:w w:val="110"/>
        </w:rPr>
        <w:t xml:space="preserve"> </w:t>
      </w:r>
      <w:r w:rsidRPr="000D1058">
        <w:rPr>
          <w:rFonts w:cs="Arial"/>
          <w:w w:val="110"/>
        </w:rPr>
        <w:t>role</w:t>
      </w:r>
      <w:r w:rsidRPr="000D1058">
        <w:rPr>
          <w:rFonts w:cs="Arial"/>
          <w:spacing w:val="19"/>
          <w:w w:val="110"/>
        </w:rPr>
        <w:t xml:space="preserve"> </w:t>
      </w:r>
      <w:r w:rsidRPr="000D1058">
        <w:rPr>
          <w:rFonts w:cs="Arial"/>
          <w:w w:val="110"/>
        </w:rPr>
        <w:t>is</w:t>
      </w:r>
      <w:r w:rsidRPr="000D1058">
        <w:rPr>
          <w:rFonts w:cs="Arial"/>
          <w:spacing w:val="19"/>
          <w:w w:val="110"/>
        </w:rPr>
        <w:t xml:space="preserve"> </w:t>
      </w:r>
      <w:r w:rsidRPr="000D1058">
        <w:rPr>
          <w:rFonts w:cs="Arial"/>
          <w:w w:val="110"/>
        </w:rPr>
        <w:t>to</w:t>
      </w:r>
      <w:r w:rsidRPr="000D1058">
        <w:rPr>
          <w:rFonts w:cs="Arial"/>
          <w:spacing w:val="19"/>
          <w:w w:val="110"/>
        </w:rPr>
        <w:t xml:space="preserve"> </w:t>
      </w:r>
      <w:r w:rsidRPr="000D1058">
        <w:rPr>
          <w:rFonts w:cs="Arial"/>
          <w:w w:val="110"/>
        </w:rPr>
        <w:t>provide</w:t>
      </w:r>
      <w:r w:rsidRPr="000D1058">
        <w:rPr>
          <w:rFonts w:cs="Arial"/>
          <w:spacing w:val="19"/>
          <w:w w:val="110"/>
        </w:rPr>
        <w:t xml:space="preserve"> </w:t>
      </w:r>
      <w:r w:rsidRPr="000D1058">
        <w:rPr>
          <w:rFonts w:cs="Arial"/>
          <w:w w:val="110"/>
        </w:rPr>
        <w:t>tailored</w:t>
      </w:r>
      <w:r w:rsidRPr="000D1058">
        <w:rPr>
          <w:rFonts w:cs="Arial"/>
          <w:spacing w:val="19"/>
          <w:w w:val="110"/>
        </w:rPr>
        <w:t xml:space="preserve"> </w:t>
      </w:r>
      <w:r w:rsidRPr="000D1058">
        <w:rPr>
          <w:rFonts w:cs="Arial"/>
          <w:w w:val="110"/>
        </w:rPr>
        <w:t>support</w:t>
      </w:r>
      <w:r w:rsidRPr="000D1058">
        <w:rPr>
          <w:rFonts w:cs="Arial"/>
          <w:spacing w:val="19"/>
          <w:w w:val="110"/>
        </w:rPr>
        <w:t xml:space="preserve"> </w:t>
      </w:r>
      <w:r w:rsidRPr="000D1058">
        <w:rPr>
          <w:rFonts w:cs="Arial"/>
          <w:w w:val="110"/>
        </w:rPr>
        <w:t>to</w:t>
      </w:r>
      <w:r w:rsidRPr="000D1058">
        <w:rPr>
          <w:rFonts w:cs="Arial"/>
          <w:spacing w:val="19"/>
          <w:w w:val="110"/>
        </w:rPr>
        <w:t xml:space="preserve"> </w:t>
      </w:r>
      <w:r w:rsidRPr="000D1058">
        <w:rPr>
          <w:rFonts w:cs="Arial"/>
          <w:w w:val="110"/>
        </w:rPr>
        <w:t>individuals</w:t>
      </w:r>
      <w:r w:rsidRPr="000D1058">
        <w:rPr>
          <w:rFonts w:cs="Arial"/>
          <w:spacing w:val="19"/>
          <w:w w:val="110"/>
        </w:rPr>
        <w:t xml:space="preserve"> </w:t>
      </w:r>
      <w:r w:rsidRPr="000D1058">
        <w:rPr>
          <w:rFonts w:cs="Arial"/>
          <w:w w:val="110"/>
        </w:rPr>
        <w:t>help</w:t>
      </w:r>
      <w:r w:rsidRPr="000D1058">
        <w:rPr>
          <w:rFonts w:cs="Arial"/>
          <w:spacing w:val="19"/>
          <w:w w:val="110"/>
        </w:rPr>
        <w:t xml:space="preserve"> </w:t>
      </w:r>
      <w:r w:rsidRPr="000D1058">
        <w:rPr>
          <w:rFonts w:cs="Arial"/>
          <w:w w:val="110"/>
        </w:rPr>
        <w:t>them</w:t>
      </w:r>
      <w:r w:rsidRPr="000D1058">
        <w:rPr>
          <w:rFonts w:cs="Arial"/>
          <w:spacing w:val="19"/>
          <w:w w:val="110"/>
        </w:rPr>
        <w:t xml:space="preserve"> </w:t>
      </w:r>
      <w:r w:rsidRPr="000D1058">
        <w:rPr>
          <w:rFonts w:cs="Arial"/>
          <w:w w:val="110"/>
        </w:rPr>
        <w:t>live</w:t>
      </w:r>
      <w:r w:rsidRPr="000D1058">
        <w:rPr>
          <w:rFonts w:cs="Arial"/>
          <w:spacing w:val="19"/>
          <w:w w:val="110"/>
        </w:rPr>
        <w:t xml:space="preserve"> </w:t>
      </w:r>
      <w:r w:rsidRPr="000D1058">
        <w:rPr>
          <w:rFonts w:cs="Arial"/>
          <w:w w:val="110"/>
        </w:rPr>
        <w:t>an</w:t>
      </w:r>
      <w:r w:rsidRPr="000D1058">
        <w:rPr>
          <w:rFonts w:cs="Arial"/>
          <w:spacing w:val="19"/>
          <w:w w:val="110"/>
        </w:rPr>
        <w:t xml:space="preserve"> </w:t>
      </w:r>
      <w:r w:rsidRPr="000D1058">
        <w:rPr>
          <w:rFonts w:cs="Arial"/>
          <w:w w:val="110"/>
        </w:rPr>
        <w:t>independent</w:t>
      </w:r>
      <w:r w:rsidRPr="000D1058">
        <w:rPr>
          <w:rFonts w:cs="Arial"/>
          <w:spacing w:val="19"/>
          <w:w w:val="110"/>
        </w:rPr>
        <w:t xml:space="preserve"> </w:t>
      </w:r>
      <w:r w:rsidRPr="000D1058">
        <w:rPr>
          <w:rFonts w:cs="Arial"/>
          <w:w w:val="110"/>
        </w:rPr>
        <w:t>life</w:t>
      </w:r>
      <w:r w:rsidRPr="000D1058">
        <w:rPr>
          <w:rFonts w:cs="Arial"/>
          <w:spacing w:val="19"/>
          <w:w w:val="110"/>
        </w:rPr>
        <w:t xml:space="preserve"> </w:t>
      </w:r>
      <w:r w:rsidRPr="000D1058">
        <w:rPr>
          <w:rFonts w:cs="Arial"/>
          <w:w w:val="110"/>
        </w:rPr>
        <w:t>and</w:t>
      </w:r>
      <w:r w:rsidRPr="000D1058">
        <w:rPr>
          <w:rFonts w:cs="Arial"/>
          <w:spacing w:val="19"/>
          <w:w w:val="110"/>
        </w:rPr>
        <w:t xml:space="preserve"> </w:t>
      </w:r>
      <w:r w:rsidRPr="000D1058">
        <w:rPr>
          <w:rFonts w:cs="Arial"/>
          <w:w w:val="110"/>
        </w:rPr>
        <w:t>enjoy</w:t>
      </w:r>
      <w:r w:rsidRPr="000D1058">
        <w:rPr>
          <w:rFonts w:cs="Arial"/>
          <w:spacing w:val="19"/>
          <w:w w:val="110"/>
        </w:rPr>
        <w:t xml:space="preserve"> </w:t>
      </w:r>
      <w:r w:rsidRPr="000D1058">
        <w:rPr>
          <w:rFonts w:cs="Arial"/>
          <w:w w:val="110"/>
        </w:rPr>
        <w:t>the things they enjoy doing.</w:t>
      </w:r>
    </w:p>
    <w:p w14:paraId="5E5A9FC3" w14:textId="77777777" w:rsidR="00454550" w:rsidRPr="000D1058" w:rsidRDefault="00454550" w:rsidP="00454550">
      <w:pPr>
        <w:numPr>
          <w:ilvl w:val="0"/>
          <w:numId w:val="31"/>
        </w:numPr>
        <w:rPr>
          <w:rFonts w:cs="Arial"/>
        </w:rPr>
      </w:pPr>
      <w:r w:rsidRPr="000D1058">
        <w:rPr>
          <w:rFonts w:cs="Arial"/>
          <w:w w:val="110"/>
        </w:rPr>
        <w:t>Support</w:t>
      </w:r>
      <w:r w:rsidRPr="000D1058">
        <w:rPr>
          <w:rFonts w:cs="Arial"/>
          <w:spacing w:val="6"/>
          <w:w w:val="110"/>
        </w:rPr>
        <w:t xml:space="preserve"> </w:t>
      </w:r>
      <w:r w:rsidRPr="000D1058">
        <w:rPr>
          <w:rFonts w:cs="Arial"/>
          <w:w w:val="110"/>
        </w:rPr>
        <w:t>individuals</w:t>
      </w:r>
      <w:r w:rsidRPr="000D1058">
        <w:rPr>
          <w:rFonts w:cs="Arial"/>
          <w:spacing w:val="6"/>
          <w:w w:val="110"/>
        </w:rPr>
        <w:t xml:space="preserve"> </w:t>
      </w:r>
      <w:r w:rsidRPr="000D1058">
        <w:rPr>
          <w:rFonts w:cs="Arial"/>
          <w:w w:val="110"/>
        </w:rPr>
        <w:t>when</w:t>
      </w:r>
      <w:r w:rsidRPr="000D1058">
        <w:rPr>
          <w:rFonts w:cs="Arial"/>
          <w:spacing w:val="6"/>
          <w:w w:val="110"/>
        </w:rPr>
        <w:t xml:space="preserve"> </w:t>
      </w:r>
      <w:r w:rsidRPr="000D1058">
        <w:rPr>
          <w:rFonts w:cs="Arial"/>
          <w:w w:val="110"/>
        </w:rPr>
        <w:t>they</w:t>
      </w:r>
      <w:r w:rsidRPr="000D1058">
        <w:rPr>
          <w:rFonts w:cs="Arial"/>
          <w:spacing w:val="6"/>
          <w:w w:val="110"/>
        </w:rPr>
        <w:t xml:space="preserve"> </w:t>
      </w:r>
      <w:r w:rsidRPr="000D1058">
        <w:rPr>
          <w:rFonts w:cs="Arial"/>
          <w:w w:val="110"/>
        </w:rPr>
        <w:t>are</w:t>
      </w:r>
      <w:r w:rsidRPr="000D1058">
        <w:rPr>
          <w:rFonts w:cs="Arial"/>
          <w:spacing w:val="6"/>
          <w:w w:val="110"/>
        </w:rPr>
        <w:t xml:space="preserve"> </w:t>
      </w:r>
      <w:r w:rsidRPr="000D1058">
        <w:rPr>
          <w:rFonts w:cs="Arial"/>
          <w:w w:val="110"/>
        </w:rPr>
        <w:t>showing</w:t>
      </w:r>
      <w:r w:rsidRPr="000D1058">
        <w:rPr>
          <w:rFonts w:cs="Arial"/>
          <w:spacing w:val="6"/>
          <w:w w:val="110"/>
        </w:rPr>
        <w:t xml:space="preserve"> </w:t>
      </w:r>
      <w:r w:rsidRPr="000D1058">
        <w:rPr>
          <w:rFonts w:cs="Arial"/>
          <w:w w:val="110"/>
        </w:rPr>
        <w:t>behaviour</w:t>
      </w:r>
      <w:r w:rsidRPr="000D1058">
        <w:rPr>
          <w:rFonts w:cs="Arial"/>
          <w:spacing w:val="6"/>
          <w:w w:val="110"/>
        </w:rPr>
        <w:t xml:space="preserve"> </w:t>
      </w:r>
      <w:r w:rsidRPr="000D1058">
        <w:rPr>
          <w:rFonts w:cs="Arial"/>
          <w:w w:val="110"/>
        </w:rPr>
        <w:t>that</w:t>
      </w:r>
      <w:r w:rsidRPr="000D1058">
        <w:rPr>
          <w:rFonts w:cs="Arial"/>
          <w:spacing w:val="6"/>
          <w:w w:val="110"/>
        </w:rPr>
        <w:t xml:space="preserve"> </w:t>
      </w:r>
      <w:r w:rsidRPr="000D1058">
        <w:rPr>
          <w:rFonts w:cs="Arial"/>
          <w:spacing w:val="-2"/>
          <w:w w:val="110"/>
        </w:rPr>
        <w:t>challenge.</w:t>
      </w:r>
    </w:p>
    <w:p w14:paraId="55AFF333" w14:textId="77777777" w:rsidR="00454550" w:rsidRPr="000D1058" w:rsidRDefault="00454550" w:rsidP="00454550">
      <w:pPr>
        <w:numPr>
          <w:ilvl w:val="0"/>
          <w:numId w:val="31"/>
        </w:numPr>
        <w:rPr>
          <w:rFonts w:cs="Arial"/>
        </w:rPr>
      </w:pPr>
      <w:r w:rsidRPr="000D1058">
        <w:rPr>
          <w:rFonts w:cs="Arial"/>
          <w:w w:val="110"/>
        </w:rPr>
        <w:t>Assist</w:t>
      </w:r>
      <w:r w:rsidRPr="000D1058">
        <w:rPr>
          <w:rFonts w:cs="Arial"/>
          <w:spacing w:val="4"/>
          <w:w w:val="110"/>
        </w:rPr>
        <w:t xml:space="preserve"> </w:t>
      </w:r>
      <w:r w:rsidRPr="000D1058">
        <w:rPr>
          <w:rFonts w:cs="Arial"/>
          <w:w w:val="110"/>
        </w:rPr>
        <w:t>and</w:t>
      </w:r>
      <w:r w:rsidRPr="000D1058">
        <w:rPr>
          <w:rFonts w:cs="Arial"/>
          <w:spacing w:val="5"/>
          <w:w w:val="110"/>
        </w:rPr>
        <w:t xml:space="preserve"> </w:t>
      </w:r>
      <w:r w:rsidRPr="000D1058">
        <w:rPr>
          <w:rFonts w:cs="Arial"/>
          <w:w w:val="110"/>
        </w:rPr>
        <w:t>support</w:t>
      </w:r>
      <w:r w:rsidRPr="000D1058">
        <w:rPr>
          <w:rFonts w:cs="Arial"/>
          <w:spacing w:val="5"/>
          <w:w w:val="110"/>
        </w:rPr>
        <w:t xml:space="preserve"> </w:t>
      </w:r>
      <w:r w:rsidRPr="000D1058">
        <w:rPr>
          <w:rFonts w:cs="Arial"/>
          <w:w w:val="110"/>
        </w:rPr>
        <w:t>individuals</w:t>
      </w:r>
      <w:r w:rsidRPr="000D1058">
        <w:rPr>
          <w:rFonts w:cs="Arial"/>
          <w:spacing w:val="5"/>
          <w:w w:val="110"/>
        </w:rPr>
        <w:t xml:space="preserve"> </w:t>
      </w:r>
      <w:r w:rsidRPr="000D1058">
        <w:rPr>
          <w:rFonts w:cs="Arial"/>
          <w:w w:val="110"/>
        </w:rPr>
        <w:t>with</w:t>
      </w:r>
      <w:r w:rsidRPr="000D1058">
        <w:rPr>
          <w:rFonts w:cs="Arial"/>
          <w:spacing w:val="5"/>
          <w:w w:val="110"/>
        </w:rPr>
        <w:t xml:space="preserve"> </w:t>
      </w:r>
      <w:r w:rsidRPr="000D1058">
        <w:rPr>
          <w:rFonts w:cs="Arial"/>
          <w:w w:val="110"/>
        </w:rPr>
        <w:t>personal</w:t>
      </w:r>
      <w:r w:rsidRPr="000D1058">
        <w:rPr>
          <w:rFonts w:cs="Arial"/>
          <w:spacing w:val="5"/>
          <w:w w:val="110"/>
        </w:rPr>
        <w:t xml:space="preserve"> </w:t>
      </w:r>
      <w:r w:rsidRPr="000D1058">
        <w:rPr>
          <w:rFonts w:cs="Arial"/>
          <w:w w:val="110"/>
        </w:rPr>
        <w:t>care</w:t>
      </w:r>
      <w:r w:rsidRPr="000D1058">
        <w:rPr>
          <w:rFonts w:cs="Arial"/>
          <w:spacing w:val="5"/>
          <w:w w:val="110"/>
        </w:rPr>
        <w:t xml:space="preserve"> </w:t>
      </w:r>
      <w:r w:rsidRPr="000D1058">
        <w:rPr>
          <w:rFonts w:cs="Arial"/>
          <w:spacing w:val="-4"/>
          <w:w w:val="110"/>
        </w:rPr>
        <w:t>needs</w:t>
      </w:r>
    </w:p>
    <w:p w14:paraId="5A11D2ED" w14:textId="77777777" w:rsidR="00454550" w:rsidRPr="000D1058" w:rsidRDefault="00454550" w:rsidP="00454550">
      <w:pPr>
        <w:numPr>
          <w:ilvl w:val="0"/>
          <w:numId w:val="31"/>
        </w:numPr>
        <w:rPr>
          <w:rFonts w:cs="Arial"/>
        </w:rPr>
      </w:pPr>
      <w:r w:rsidRPr="000D1058">
        <w:rPr>
          <w:rFonts w:cs="Arial"/>
          <w:w w:val="110"/>
        </w:rPr>
        <w:t>Assist</w:t>
      </w:r>
      <w:r w:rsidRPr="000D1058">
        <w:rPr>
          <w:rFonts w:cs="Arial"/>
          <w:spacing w:val="-1"/>
          <w:w w:val="110"/>
        </w:rPr>
        <w:t xml:space="preserve"> </w:t>
      </w:r>
      <w:r w:rsidRPr="000D1058">
        <w:rPr>
          <w:rFonts w:cs="Arial"/>
          <w:w w:val="110"/>
        </w:rPr>
        <w:t xml:space="preserve">with and support with cooking and cleaning of their individual </w:t>
      </w:r>
      <w:r w:rsidRPr="000D1058">
        <w:rPr>
          <w:rFonts w:cs="Arial"/>
          <w:spacing w:val="-2"/>
          <w:w w:val="110"/>
        </w:rPr>
        <w:t>flats.</w:t>
      </w:r>
    </w:p>
    <w:p w14:paraId="78D5C169" w14:textId="77777777" w:rsidR="00454550" w:rsidRPr="000D1058" w:rsidRDefault="00454550" w:rsidP="00454550">
      <w:pPr>
        <w:numPr>
          <w:ilvl w:val="0"/>
          <w:numId w:val="31"/>
        </w:numPr>
        <w:rPr>
          <w:rFonts w:cs="Arial"/>
        </w:rPr>
      </w:pPr>
      <w:r w:rsidRPr="000D1058">
        <w:rPr>
          <w:rFonts w:cs="Arial"/>
          <w:w w:val="110"/>
        </w:rPr>
        <w:t>Plan</w:t>
      </w:r>
      <w:r w:rsidRPr="000D1058">
        <w:rPr>
          <w:rFonts w:cs="Arial"/>
          <w:spacing w:val="-4"/>
          <w:w w:val="110"/>
        </w:rPr>
        <w:t xml:space="preserve"> </w:t>
      </w:r>
      <w:r w:rsidRPr="000D1058">
        <w:rPr>
          <w:rFonts w:cs="Arial"/>
          <w:w w:val="110"/>
        </w:rPr>
        <w:t>days</w:t>
      </w:r>
      <w:r w:rsidRPr="000D1058">
        <w:rPr>
          <w:rFonts w:cs="Arial"/>
          <w:spacing w:val="-3"/>
          <w:w w:val="110"/>
        </w:rPr>
        <w:t xml:space="preserve"> </w:t>
      </w:r>
      <w:r w:rsidRPr="000D1058">
        <w:rPr>
          <w:rFonts w:cs="Arial"/>
          <w:w w:val="110"/>
        </w:rPr>
        <w:t>out/</w:t>
      </w:r>
      <w:r w:rsidRPr="000D1058">
        <w:rPr>
          <w:rFonts w:cs="Arial"/>
          <w:spacing w:val="-3"/>
          <w:w w:val="110"/>
        </w:rPr>
        <w:t xml:space="preserve"> </w:t>
      </w:r>
      <w:r w:rsidRPr="000D1058">
        <w:rPr>
          <w:rFonts w:cs="Arial"/>
          <w:w w:val="110"/>
        </w:rPr>
        <w:t>in</w:t>
      </w:r>
      <w:r w:rsidRPr="000D1058">
        <w:rPr>
          <w:rFonts w:cs="Arial"/>
          <w:spacing w:val="-3"/>
          <w:w w:val="110"/>
        </w:rPr>
        <w:t xml:space="preserve"> </w:t>
      </w:r>
      <w:r w:rsidRPr="000D1058">
        <w:rPr>
          <w:rFonts w:cs="Arial"/>
          <w:w w:val="110"/>
        </w:rPr>
        <w:t>house</w:t>
      </w:r>
      <w:r w:rsidRPr="000D1058">
        <w:rPr>
          <w:rFonts w:cs="Arial"/>
          <w:spacing w:val="-3"/>
          <w:w w:val="110"/>
        </w:rPr>
        <w:t xml:space="preserve"> </w:t>
      </w:r>
      <w:r w:rsidRPr="000D1058">
        <w:rPr>
          <w:rFonts w:cs="Arial"/>
          <w:spacing w:val="-2"/>
          <w:w w:val="110"/>
        </w:rPr>
        <w:t>activities</w:t>
      </w:r>
    </w:p>
    <w:p w14:paraId="3B69C7E4" w14:textId="77777777" w:rsidR="00454550" w:rsidRPr="000D1058" w:rsidRDefault="00454550" w:rsidP="00454550">
      <w:pPr>
        <w:numPr>
          <w:ilvl w:val="0"/>
          <w:numId w:val="31"/>
        </w:numPr>
        <w:rPr>
          <w:rFonts w:cs="Arial"/>
        </w:rPr>
      </w:pPr>
      <w:r w:rsidRPr="000D1058">
        <w:rPr>
          <w:rFonts w:cs="Arial"/>
          <w:spacing w:val="-2"/>
          <w:w w:val="115"/>
        </w:rPr>
        <w:t>Shopping</w:t>
      </w:r>
    </w:p>
    <w:p w14:paraId="64263B49" w14:textId="77777777" w:rsidR="00454550" w:rsidRPr="000D1058" w:rsidRDefault="00454550" w:rsidP="00454550">
      <w:pPr>
        <w:numPr>
          <w:ilvl w:val="0"/>
          <w:numId w:val="31"/>
        </w:numPr>
        <w:rPr>
          <w:rFonts w:cs="Arial"/>
        </w:rPr>
      </w:pPr>
      <w:r w:rsidRPr="000D1058">
        <w:rPr>
          <w:rFonts w:cs="Arial"/>
          <w:w w:val="110"/>
        </w:rPr>
        <w:t>Attend</w:t>
      </w:r>
      <w:r w:rsidRPr="000D1058">
        <w:rPr>
          <w:rFonts w:cs="Arial"/>
          <w:spacing w:val="-9"/>
          <w:w w:val="110"/>
        </w:rPr>
        <w:t xml:space="preserve"> </w:t>
      </w:r>
      <w:r w:rsidRPr="000D1058">
        <w:rPr>
          <w:rFonts w:cs="Arial"/>
          <w:spacing w:val="-2"/>
          <w:w w:val="110"/>
        </w:rPr>
        <w:t>appointments</w:t>
      </w:r>
    </w:p>
    <w:p w14:paraId="29BD47F9" w14:textId="77777777" w:rsidR="00454550" w:rsidRPr="000D1058" w:rsidRDefault="00454550" w:rsidP="00454550">
      <w:pPr>
        <w:numPr>
          <w:ilvl w:val="0"/>
          <w:numId w:val="31"/>
        </w:numPr>
        <w:rPr>
          <w:rFonts w:cs="Arial"/>
        </w:rPr>
      </w:pPr>
      <w:r w:rsidRPr="000D1058">
        <w:rPr>
          <w:rFonts w:cs="Arial"/>
          <w:w w:val="110"/>
        </w:rPr>
        <w:t>Communicate</w:t>
      </w:r>
      <w:r w:rsidRPr="000D1058">
        <w:rPr>
          <w:rFonts w:cs="Arial"/>
          <w:spacing w:val="19"/>
          <w:w w:val="110"/>
        </w:rPr>
        <w:t xml:space="preserve"> </w:t>
      </w:r>
      <w:r w:rsidRPr="000D1058">
        <w:rPr>
          <w:rFonts w:cs="Arial"/>
          <w:spacing w:val="-2"/>
          <w:w w:val="110"/>
        </w:rPr>
        <w:t>effectively</w:t>
      </w:r>
    </w:p>
    <w:p w14:paraId="5D7ED6E0" w14:textId="2417C1C2" w:rsidR="00454550" w:rsidRPr="000D1058" w:rsidRDefault="00454550" w:rsidP="00454550">
      <w:pPr>
        <w:numPr>
          <w:ilvl w:val="0"/>
          <w:numId w:val="31"/>
        </w:numPr>
        <w:rPr>
          <w:rFonts w:cs="Arial"/>
        </w:rPr>
      </w:pPr>
      <w:r w:rsidRPr="000D1058">
        <w:rPr>
          <w:rFonts w:cs="Arial"/>
          <w:w w:val="110"/>
        </w:rPr>
        <w:lastRenderedPageBreak/>
        <w:t>E</w:t>
      </w:r>
      <w:r w:rsidR="00AA38E6" w:rsidRPr="000D1058">
        <w:rPr>
          <w:rFonts w:cs="Arial"/>
          <w:w w:val="110"/>
        </w:rPr>
        <w:t>m</w:t>
      </w:r>
      <w:r w:rsidRPr="000D1058">
        <w:rPr>
          <w:rFonts w:cs="Arial"/>
          <w:w w:val="110"/>
        </w:rPr>
        <w:t>path</w:t>
      </w:r>
      <w:r w:rsidR="00AA38E6" w:rsidRPr="000D1058">
        <w:rPr>
          <w:rFonts w:cs="Arial"/>
          <w:w w:val="110"/>
        </w:rPr>
        <w:t>ise</w:t>
      </w:r>
      <w:r w:rsidRPr="000D1058">
        <w:rPr>
          <w:rFonts w:cs="Arial"/>
          <w:spacing w:val="-7"/>
          <w:w w:val="110"/>
        </w:rPr>
        <w:t xml:space="preserve"> </w:t>
      </w:r>
      <w:r w:rsidRPr="000D1058">
        <w:rPr>
          <w:rFonts w:cs="Arial"/>
          <w:w w:val="110"/>
        </w:rPr>
        <w:t>with</w:t>
      </w:r>
      <w:r w:rsidRPr="000D1058">
        <w:rPr>
          <w:rFonts w:cs="Arial"/>
          <w:spacing w:val="-7"/>
          <w:w w:val="110"/>
        </w:rPr>
        <w:t xml:space="preserve"> </w:t>
      </w:r>
      <w:r w:rsidRPr="000D1058">
        <w:rPr>
          <w:rFonts w:cs="Arial"/>
          <w:spacing w:val="-2"/>
          <w:w w:val="110"/>
        </w:rPr>
        <w:t>individuals</w:t>
      </w:r>
    </w:p>
    <w:p w14:paraId="761695EE" w14:textId="77777777" w:rsidR="00454550" w:rsidRPr="000D1058" w:rsidRDefault="00454550" w:rsidP="00454550">
      <w:pPr>
        <w:numPr>
          <w:ilvl w:val="0"/>
          <w:numId w:val="31"/>
        </w:numPr>
        <w:rPr>
          <w:rFonts w:cs="Arial"/>
        </w:rPr>
      </w:pPr>
      <w:r w:rsidRPr="000D1058">
        <w:rPr>
          <w:rFonts w:cs="Arial"/>
          <w:w w:val="110"/>
        </w:rPr>
        <w:t>Encourage</w:t>
      </w:r>
      <w:r w:rsidRPr="000D1058">
        <w:rPr>
          <w:rFonts w:cs="Arial"/>
          <w:spacing w:val="3"/>
          <w:w w:val="110"/>
        </w:rPr>
        <w:t xml:space="preserve"> </w:t>
      </w:r>
      <w:r w:rsidRPr="000D1058">
        <w:rPr>
          <w:rFonts w:cs="Arial"/>
          <w:w w:val="110"/>
        </w:rPr>
        <w:t>individuals</w:t>
      </w:r>
      <w:r w:rsidRPr="000D1058">
        <w:rPr>
          <w:rFonts w:cs="Arial"/>
          <w:spacing w:val="4"/>
          <w:w w:val="110"/>
        </w:rPr>
        <w:t xml:space="preserve"> </w:t>
      </w:r>
      <w:r w:rsidRPr="000D1058">
        <w:rPr>
          <w:rFonts w:cs="Arial"/>
          <w:w w:val="110"/>
        </w:rPr>
        <w:t>to</w:t>
      </w:r>
      <w:r w:rsidRPr="000D1058">
        <w:rPr>
          <w:rFonts w:cs="Arial"/>
          <w:spacing w:val="3"/>
          <w:w w:val="110"/>
        </w:rPr>
        <w:t xml:space="preserve"> </w:t>
      </w:r>
      <w:r w:rsidRPr="000D1058">
        <w:rPr>
          <w:rFonts w:cs="Arial"/>
          <w:w w:val="110"/>
        </w:rPr>
        <w:t>try</w:t>
      </w:r>
      <w:r w:rsidRPr="000D1058">
        <w:rPr>
          <w:rFonts w:cs="Arial"/>
          <w:spacing w:val="4"/>
          <w:w w:val="110"/>
        </w:rPr>
        <w:t xml:space="preserve"> </w:t>
      </w:r>
      <w:r w:rsidRPr="000D1058">
        <w:rPr>
          <w:rFonts w:cs="Arial"/>
          <w:w w:val="110"/>
        </w:rPr>
        <w:t>new</w:t>
      </w:r>
      <w:r w:rsidRPr="000D1058">
        <w:rPr>
          <w:rFonts w:cs="Arial"/>
          <w:spacing w:val="3"/>
          <w:w w:val="110"/>
        </w:rPr>
        <w:t xml:space="preserve"> </w:t>
      </w:r>
      <w:r w:rsidRPr="000D1058">
        <w:rPr>
          <w:rFonts w:cs="Arial"/>
          <w:spacing w:val="-2"/>
          <w:w w:val="110"/>
        </w:rPr>
        <w:t>things</w:t>
      </w:r>
    </w:p>
    <w:p w14:paraId="5B82C059" w14:textId="77777777" w:rsidR="00454550" w:rsidRPr="000D1058" w:rsidRDefault="00454550" w:rsidP="00454550">
      <w:pPr>
        <w:numPr>
          <w:ilvl w:val="0"/>
          <w:numId w:val="31"/>
        </w:numPr>
        <w:rPr>
          <w:rFonts w:cs="Arial"/>
        </w:rPr>
      </w:pPr>
      <w:r w:rsidRPr="000D1058">
        <w:rPr>
          <w:rFonts w:cs="Arial"/>
          <w:w w:val="110"/>
        </w:rPr>
        <w:t>Respect individuals</w:t>
      </w:r>
      <w:r w:rsidRPr="000D1058">
        <w:rPr>
          <w:rFonts w:cs="Arial"/>
          <w:spacing w:val="1"/>
          <w:w w:val="110"/>
        </w:rPr>
        <w:t xml:space="preserve"> </w:t>
      </w:r>
      <w:r w:rsidRPr="000D1058">
        <w:rPr>
          <w:rFonts w:cs="Arial"/>
          <w:w w:val="110"/>
        </w:rPr>
        <w:t>in</w:t>
      </w:r>
      <w:r w:rsidRPr="000D1058">
        <w:rPr>
          <w:rFonts w:cs="Arial"/>
          <w:spacing w:val="1"/>
          <w:w w:val="110"/>
        </w:rPr>
        <w:t xml:space="preserve"> </w:t>
      </w:r>
      <w:r w:rsidRPr="000D1058">
        <w:rPr>
          <w:rFonts w:cs="Arial"/>
          <w:w w:val="110"/>
        </w:rPr>
        <w:t>a</w:t>
      </w:r>
      <w:r w:rsidRPr="000D1058">
        <w:rPr>
          <w:rFonts w:cs="Arial"/>
          <w:spacing w:val="1"/>
          <w:w w:val="110"/>
        </w:rPr>
        <w:t xml:space="preserve"> </w:t>
      </w:r>
      <w:r w:rsidRPr="000D1058">
        <w:rPr>
          <w:rFonts w:cs="Arial"/>
          <w:w w:val="110"/>
        </w:rPr>
        <w:t>dignified</w:t>
      </w:r>
      <w:r w:rsidRPr="000D1058">
        <w:rPr>
          <w:rFonts w:cs="Arial"/>
          <w:spacing w:val="1"/>
          <w:w w:val="110"/>
        </w:rPr>
        <w:t xml:space="preserve"> </w:t>
      </w:r>
      <w:r w:rsidRPr="000D1058">
        <w:rPr>
          <w:rFonts w:cs="Arial"/>
          <w:spacing w:val="-2"/>
          <w:w w:val="110"/>
        </w:rPr>
        <w:t>manner</w:t>
      </w:r>
    </w:p>
    <w:p w14:paraId="4219FDF5" w14:textId="77777777" w:rsidR="00454550" w:rsidRPr="000D1058" w:rsidRDefault="00454550" w:rsidP="00454550">
      <w:pPr>
        <w:numPr>
          <w:ilvl w:val="0"/>
          <w:numId w:val="31"/>
        </w:numPr>
        <w:rPr>
          <w:rFonts w:cs="Arial"/>
        </w:rPr>
      </w:pPr>
      <w:r w:rsidRPr="000D1058">
        <w:rPr>
          <w:rFonts w:cs="Arial"/>
          <w:w w:val="110"/>
        </w:rPr>
        <w:t>Use right</w:t>
      </w:r>
      <w:r w:rsidRPr="000D1058">
        <w:rPr>
          <w:rFonts w:cs="Arial"/>
          <w:spacing w:val="1"/>
          <w:w w:val="110"/>
        </w:rPr>
        <w:t xml:space="preserve"> </w:t>
      </w:r>
      <w:r w:rsidRPr="000D1058">
        <w:rPr>
          <w:rFonts w:cs="Arial"/>
          <w:w w:val="110"/>
        </w:rPr>
        <w:t>approach at</w:t>
      </w:r>
      <w:r w:rsidRPr="000D1058">
        <w:rPr>
          <w:rFonts w:cs="Arial"/>
          <w:spacing w:val="1"/>
          <w:w w:val="110"/>
        </w:rPr>
        <w:t xml:space="preserve"> </w:t>
      </w:r>
      <w:r w:rsidRPr="000D1058">
        <w:rPr>
          <w:rFonts w:cs="Arial"/>
          <w:w w:val="110"/>
        </w:rPr>
        <w:t xml:space="preserve">right </w:t>
      </w:r>
      <w:r w:rsidRPr="000D1058">
        <w:rPr>
          <w:rFonts w:cs="Arial"/>
          <w:spacing w:val="-4"/>
          <w:w w:val="110"/>
        </w:rPr>
        <w:t>time</w:t>
      </w:r>
    </w:p>
    <w:p w14:paraId="7A3081DB" w14:textId="77777777" w:rsidR="00454550" w:rsidRPr="000D1058" w:rsidRDefault="00454550" w:rsidP="00454550">
      <w:pPr>
        <w:numPr>
          <w:ilvl w:val="0"/>
          <w:numId w:val="31"/>
        </w:numPr>
        <w:rPr>
          <w:rFonts w:cs="Arial"/>
        </w:rPr>
      </w:pPr>
      <w:r w:rsidRPr="000D1058">
        <w:rPr>
          <w:rFonts w:cs="Arial"/>
          <w:w w:val="115"/>
        </w:rPr>
        <w:t>Assess</w:t>
      </w:r>
      <w:r w:rsidRPr="000D1058">
        <w:rPr>
          <w:rFonts w:cs="Arial"/>
          <w:spacing w:val="23"/>
          <w:w w:val="115"/>
        </w:rPr>
        <w:t xml:space="preserve"> </w:t>
      </w:r>
      <w:r w:rsidRPr="000D1058">
        <w:rPr>
          <w:rFonts w:cs="Arial"/>
          <w:spacing w:val="-2"/>
          <w:w w:val="115"/>
        </w:rPr>
        <w:t>situations</w:t>
      </w:r>
    </w:p>
    <w:p w14:paraId="31F2B74E" w14:textId="77777777" w:rsidR="00454550" w:rsidRPr="000D1058" w:rsidRDefault="00454550" w:rsidP="00454550">
      <w:pPr>
        <w:numPr>
          <w:ilvl w:val="0"/>
          <w:numId w:val="31"/>
        </w:numPr>
        <w:rPr>
          <w:rFonts w:cs="Arial"/>
        </w:rPr>
      </w:pPr>
      <w:r w:rsidRPr="000D1058">
        <w:rPr>
          <w:rFonts w:cs="Arial"/>
          <w:w w:val="110"/>
        </w:rPr>
        <w:t>I</w:t>
      </w:r>
      <w:r w:rsidRPr="000D1058">
        <w:rPr>
          <w:rFonts w:cs="Arial"/>
          <w:spacing w:val="3"/>
          <w:w w:val="110"/>
        </w:rPr>
        <w:t xml:space="preserve"> </w:t>
      </w:r>
      <w:r w:rsidRPr="000D1058">
        <w:rPr>
          <w:rFonts w:cs="Arial"/>
          <w:w w:val="110"/>
        </w:rPr>
        <w:t>have</w:t>
      </w:r>
      <w:r w:rsidRPr="000D1058">
        <w:rPr>
          <w:rFonts w:cs="Arial"/>
          <w:spacing w:val="3"/>
          <w:w w:val="110"/>
        </w:rPr>
        <w:t xml:space="preserve"> </w:t>
      </w:r>
      <w:r w:rsidRPr="000D1058">
        <w:rPr>
          <w:rFonts w:cs="Arial"/>
          <w:w w:val="110"/>
        </w:rPr>
        <w:t>CIP</w:t>
      </w:r>
      <w:r w:rsidRPr="000D1058">
        <w:rPr>
          <w:rFonts w:cs="Arial"/>
          <w:spacing w:val="3"/>
          <w:w w:val="110"/>
        </w:rPr>
        <w:t xml:space="preserve"> </w:t>
      </w:r>
      <w:r w:rsidRPr="000D1058">
        <w:rPr>
          <w:rFonts w:cs="Arial"/>
          <w:spacing w:val="-2"/>
          <w:w w:val="110"/>
        </w:rPr>
        <w:t>training</w:t>
      </w:r>
    </w:p>
    <w:p w14:paraId="476EF1D8" w14:textId="77777777" w:rsidR="00454550" w:rsidRPr="000D1058" w:rsidRDefault="00454550" w:rsidP="00454550">
      <w:pPr>
        <w:numPr>
          <w:ilvl w:val="0"/>
          <w:numId w:val="31"/>
        </w:numPr>
        <w:rPr>
          <w:rFonts w:cs="Arial"/>
        </w:rPr>
      </w:pPr>
      <w:r w:rsidRPr="000D1058">
        <w:rPr>
          <w:rFonts w:cs="Arial"/>
          <w:w w:val="110"/>
        </w:rPr>
        <w:t>Updating</w:t>
      </w:r>
      <w:r w:rsidRPr="000D1058">
        <w:rPr>
          <w:rFonts w:cs="Arial"/>
          <w:spacing w:val="-1"/>
          <w:w w:val="110"/>
        </w:rPr>
        <w:t xml:space="preserve"> </w:t>
      </w:r>
      <w:r w:rsidRPr="000D1058">
        <w:rPr>
          <w:rFonts w:cs="Arial"/>
          <w:w w:val="110"/>
        </w:rPr>
        <w:t xml:space="preserve">daily information on </w:t>
      </w:r>
      <w:r w:rsidRPr="000D1058">
        <w:rPr>
          <w:rFonts w:cs="Arial"/>
          <w:spacing w:val="-2"/>
          <w:w w:val="110"/>
        </w:rPr>
        <w:t>nourish</w:t>
      </w:r>
    </w:p>
    <w:p w14:paraId="0640C264" w14:textId="77777777" w:rsidR="00454550" w:rsidRPr="000D1058" w:rsidRDefault="00454550" w:rsidP="00454550">
      <w:pPr>
        <w:numPr>
          <w:ilvl w:val="0"/>
          <w:numId w:val="31"/>
        </w:numPr>
        <w:rPr>
          <w:rFonts w:cs="Arial"/>
        </w:rPr>
      </w:pPr>
      <w:r w:rsidRPr="000D1058">
        <w:rPr>
          <w:rFonts w:cs="Arial"/>
          <w:w w:val="110"/>
        </w:rPr>
        <w:t>Report</w:t>
      </w:r>
      <w:r w:rsidRPr="000D1058">
        <w:rPr>
          <w:rFonts w:cs="Arial"/>
          <w:spacing w:val="-4"/>
          <w:w w:val="110"/>
        </w:rPr>
        <w:t xml:space="preserve"> </w:t>
      </w:r>
      <w:r w:rsidRPr="000D1058">
        <w:rPr>
          <w:rFonts w:cs="Arial"/>
          <w:w w:val="110"/>
        </w:rPr>
        <w:t>and</w:t>
      </w:r>
      <w:r w:rsidRPr="000D1058">
        <w:rPr>
          <w:rFonts w:cs="Arial"/>
          <w:spacing w:val="-4"/>
          <w:w w:val="110"/>
        </w:rPr>
        <w:t xml:space="preserve"> </w:t>
      </w:r>
      <w:r w:rsidRPr="000D1058">
        <w:rPr>
          <w:rFonts w:cs="Arial"/>
          <w:w w:val="110"/>
        </w:rPr>
        <w:t>record</w:t>
      </w:r>
      <w:r w:rsidRPr="000D1058">
        <w:rPr>
          <w:rFonts w:cs="Arial"/>
          <w:spacing w:val="-4"/>
          <w:w w:val="110"/>
        </w:rPr>
        <w:t xml:space="preserve"> </w:t>
      </w:r>
      <w:r w:rsidRPr="000D1058">
        <w:rPr>
          <w:rFonts w:cs="Arial"/>
          <w:w w:val="110"/>
        </w:rPr>
        <w:t>incidents</w:t>
      </w:r>
      <w:r w:rsidRPr="000D1058">
        <w:rPr>
          <w:rFonts w:cs="Arial"/>
          <w:spacing w:val="-3"/>
          <w:w w:val="110"/>
        </w:rPr>
        <w:t xml:space="preserve"> </w:t>
      </w:r>
      <w:r w:rsidRPr="000D1058">
        <w:rPr>
          <w:rFonts w:cs="Arial"/>
          <w:w w:val="110"/>
        </w:rPr>
        <w:t>which</w:t>
      </w:r>
      <w:r w:rsidRPr="000D1058">
        <w:rPr>
          <w:rFonts w:cs="Arial"/>
          <w:spacing w:val="-4"/>
          <w:w w:val="110"/>
        </w:rPr>
        <w:t xml:space="preserve"> </w:t>
      </w:r>
      <w:r w:rsidRPr="000D1058">
        <w:rPr>
          <w:rFonts w:cs="Arial"/>
          <w:w w:val="110"/>
        </w:rPr>
        <w:t>occur</w:t>
      </w:r>
      <w:r w:rsidRPr="000D1058">
        <w:rPr>
          <w:rFonts w:cs="Arial"/>
          <w:spacing w:val="-4"/>
          <w:w w:val="110"/>
        </w:rPr>
        <w:t xml:space="preserve"> </w:t>
      </w:r>
      <w:r w:rsidRPr="000D1058">
        <w:rPr>
          <w:rFonts w:cs="Arial"/>
          <w:w w:val="110"/>
        </w:rPr>
        <w:t>within</w:t>
      </w:r>
      <w:r w:rsidRPr="000D1058">
        <w:rPr>
          <w:rFonts w:cs="Arial"/>
          <w:spacing w:val="-3"/>
          <w:w w:val="110"/>
        </w:rPr>
        <w:t xml:space="preserve"> </w:t>
      </w:r>
      <w:r w:rsidRPr="000D1058">
        <w:rPr>
          <w:rFonts w:cs="Arial"/>
          <w:w w:val="110"/>
        </w:rPr>
        <w:t>the</w:t>
      </w:r>
      <w:r w:rsidRPr="000D1058">
        <w:rPr>
          <w:rFonts w:cs="Arial"/>
          <w:spacing w:val="-4"/>
          <w:w w:val="110"/>
        </w:rPr>
        <w:t xml:space="preserve"> </w:t>
      </w:r>
      <w:r w:rsidRPr="000D1058">
        <w:rPr>
          <w:rFonts w:cs="Arial"/>
          <w:w w:val="110"/>
        </w:rPr>
        <w:t>work</w:t>
      </w:r>
      <w:r w:rsidRPr="000D1058">
        <w:rPr>
          <w:rFonts w:cs="Arial"/>
          <w:spacing w:val="-4"/>
          <w:w w:val="110"/>
        </w:rPr>
        <w:t xml:space="preserve"> </w:t>
      </w:r>
      <w:r w:rsidRPr="000D1058">
        <w:rPr>
          <w:rFonts w:cs="Arial"/>
          <w:spacing w:val="-2"/>
          <w:w w:val="110"/>
        </w:rPr>
        <w:t>place.</w:t>
      </w:r>
    </w:p>
    <w:p w14:paraId="7D6E1E69" w14:textId="77777777" w:rsidR="00454550" w:rsidRPr="000D1058" w:rsidRDefault="00454550" w:rsidP="00454550">
      <w:pPr>
        <w:rPr>
          <w:rFonts w:cs="Arial"/>
        </w:rPr>
      </w:pPr>
    </w:p>
    <w:p w14:paraId="0491A92B" w14:textId="77777777" w:rsidR="00454550" w:rsidRPr="000D1058" w:rsidRDefault="00454550" w:rsidP="00454550">
      <w:pPr>
        <w:rPr>
          <w:rFonts w:cs="Arial"/>
          <w:b/>
        </w:rPr>
      </w:pPr>
      <w:r w:rsidRPr="000D1058">
        <w:rPr>
          <w:rFonts w:cs="Arial"/>
          <w:b/>
          <w:w w:val="120"/>
        </w:rPr>
        <w:t>Support</w:t>
      </w:r>
      <w:r w:rsidRPr="000D1058">
        <w:rPr>
          <w:rFonts w:cs="Arial"/>
          <w:b/>
          <w:spacing w:val="19"/>
          <w:w w:val="120"/>
        </w:rPr>
        <w:t xml:space="preserve"> </w:t>
      </w:r>
      <w:r w:rsidRPr="000D1058">
        <w:rPr>
          <w:rFonts w:cs="Arial"/>
          <w:b/>
          <w:spacing w:val="-2"/>
          <w:w w:val="120"/>
        </w:rPr>
        <w:t>Worker</w:t>
      </w:r>
    </w:p>
    <w:p w14:paraId="63139662" w14:textId="77777777" w:rsidR="00454550" w:rsidRPr="000D1058" w:rsidRDefault="00454550" w:rsidP="00454550">
      <w:pPr>
        <w:rPr>
          <w:rFonts w:cs="Arial"/>
          <w:color w:val="666666"/>
          <w:spacing w:val="-2"/>
          <w:w w:val="115"/>
        </w:rPr>
      </w:pPr>
      <w:r w:rsidRPr="000D1058">
        <w:rPr>
          <w:rFonts w:cs="Arial"/>
          <w:color w:val="666666"/>
          <w:spacing w:val="-2"/>
          <w:w w:val="115"/>
        </w:rPr>
        <w:t>Midway</w:t>
      </w:r>
      <w:r w:rsidRPr="000D1058">
        <w:rPr>
          <w:rFonts w:cs="Arial"/>
          <w:color w:val="666666"/>
          <w:spacing w:val="-12"/>
          <w:w w:val="115"/>
        </w:rPr>
        <w:t xml:space="preserve"> </w:t>
      </w:r>
      <w:r w:rsidRPr="000D1058">
        <w:rPr>
          <w:rFonts w:cs="Arial"/>
          <w:color w:val="666666"/>
          <w:spacing w:val="-2"/>
          <w:w w:val="115"/>
        </w:rPr>
        <w:t>Care</w:t>
      </w:r>
      <w:r w:rsidRPr="000D1058">
        <w:rPr>
          <w:rFonts w:cs="Arial"/>
          <w:color w:val="666666"/>
          <w:spacing w:val="-12"/>
          <w:w w:val="115"/>
        </w:rPr>
        <w:t xml:space="preserve"> </w:t>
      </w:r>
      <w:r w:rsidRPr="000D1058">
        <w:rPr>
          <w:rFonts w:cs="Arial"/>
          <w:color w:val="666666"/>
          <w:spacing w:val="-2"/>
          <w:w w:val="115"/>
        </w:rPr>
        <w:t>Group</w:t>
      </w:r>
      <w:r w:rsidRPr="000D1058">
        <w:rPr>
          <w:rFonts w:cs="Arial"/>
          <w:spacing w:val="-2"/>
          <w:w w:val="115"/>
        </w:rPr>
        <w:t>-</w:t>
      </w:r>
      <w:r w:rsidRPr="000D1058">
        <w:rPr>
          <w:rFonts w:cs="Arial"/>
          <w:color w:val="666666"/>
          <w:spacing w:val="-2"/>
          <w:w w:val="115"/>
        </w:rPr>
        <w:t xml:space="preserve">Birmingham </w:t>
      </w:r>
    </w:p>
    <w:p w14:paraId="017D1D8C" w14:textId="77777777" w:rsidR="00454550" w:rsidRPr="000D1058" w:rsidRDefault="00454550" w:rsidP="00454550">
      <w:pPr>
        <w:rPr>
          <w:rFonts w:cs="Arial"/>
          <w:color w:val="666666"/>
          <w:w w:val="115"/>
        </w:rPr>
      </w:pPr>
      <w:r w:rsidRPr="000D1058">
        <w:rPr>
          <w:rFonts w:cs="Arial"/>
          <w:color w:val="666666"/>
          <w:w w:val="115"/>
        </w:rPr>
        <w:t>May 2024 to January 2026</w:t>
      </w:r>
    </w:p>
    <w:p w14:paraId="37E34593" w14:textId="77777777" w:rsidR="00454550" w:rsidRPr="000D1058" w:rsidRDefault="00454550" w:rsidP="00454550">
      <w:pPr>
        <w:rPr>
          <w:rFonts w:cs="Arial"/>
        </w:rPr>
      </w:pPr>
    </w:p>
    <w:p w14:paraId="24F0D758" w14:textId="77777777" w:rsidR="00454550" w:rsidRPr="000D1058" w:rsidRDefault="00454550" w:rsidP="00454550">
      <w:pPr>
        <w:rPr>
          <w:rFonts w:cs="Arial"/>
          <w:b/>
          <w:w w:val="115"/>
        </w:rPr>
      </w:pPr>
      <w:r w:rsidRPr="000D1058">
        <w:rPr>
          <w:rFonts w:cs="Arial"/>
          <w:b/>
          <w:w w:val="115"/>
        </w:rPr>
        <w:t xml:space="preserve">Senior Support Worker </w:t>
      </w:r>
    </w:p>
    <w:p w14:paraId="46822016" w14:textId="77777777" w:rsidR="00454550" w:rsidRPr="000D1058" w:rsidRDefault="00454550" w:rsidP="00454550">
      <w:pPr>
        <w:rPr>
          <w:rFonts w:cs="Arial"/>
          <w:color w:val="666666"/>
          <w:spacing w:val="-2"/>
          <w:w w:val="115"/>
        </w:rPr>
      </w:pPr>
      <w:r w:rsidRPr="000D1058">
        <w:rPr>
          <w:rFonts w:cs="Arial"/>
          <w:color w:val="666666"/>
          <w:spacing w:val="-2"/>
          <w:w w:val="115"/>
        </w:rPr>
        <w:t>Exemplar</w:t>
      </w:r>
      <w:r w:rsidRPr="000D1058">
        <w:rPr>
          <w:rFonts w:cs="Arial"/>
          <w:color w:val="666666"/>
          <w:spacing w:val="-14"/>
          <w:w w:val="115"/>
        </w:rPr>
        <w:t xml:space="preserve"> </w:t>
      </w:r>
      <w:r w:rsidRPr="000D1058">
        <w:rPr>
          <w:rFonts w:cs="Arial"/>
          <w:color w:val="666666"/>
          <w:spacing w:val="-2"/>
          <w:w w:val="115"/>
        </w:rPr>
        <w:t>Health</w:t>
      </w:r>
      <w:r w:rsidRPr="000D1058">
        <w:rPr>
          <w:rFonts w:cs="Arial"/>
          <w:color w:val="666666"/>
          <w:spacing w:val="-14"/>
          <w:w w:val="115"/>
        </w:rPr>
        <w:t xml:space="preserve"> </w:t>
      </w:r>
      <w:r w:rsidRPr="000D1058">
        <w:rPr>
          <w:rFonts w:cs="Arial"/>
          <w:color w:val="666666"/>
          <w:spacing w:val="-2"/>
          <w:w w:val="115"/>
        </w:rPr>
        <w:t>Care</w:t>
      </w:r>
      <w:r w:rsidRPr="000D1058">
        <w:rPr>
          <w:rFonts w:cs="Arial"/>
          <w:spacing w:val="-2"/>
          <w:w w:val="115"/>
        </w:rPr>
        <w:t>-</w:t>
      </w:r>
      <w:r w:rsidRPr="000D1058">
        <w:rPr>
          <w:rFonts w:cs="Arial"/>
          <w:color w:val="666666"/>
          <w:spacing w:val="-2"/>
          <w:w w:val="115"/>
        </w:rPr>
        <w:t xml:space="preserve">Birmingham </w:t>
      </w:r>
    </w:p>
    <w:p w14:paraId="0915D306" w14:textId="77777777" w:rsidR="00454550" w:rsidRPr="000D1058" w:rsidRDefault="00454550" w:rsidP="00454550">
      <w:pPr>
        <w:rPr>
          <w:rFonts w:cs="Arial"/>
        </w:rPr>
      </w:pPr>
      <w:r w:rsidRPr="000D1058">
        <w:rPr>
          <w:rFonts w:cs="Arial"/>
          <w:color w:val="666666"/>
          <w:w w:val="115"/>
        </w:rPr>
        <w:t>August 2023 to January 2025</w:t>
      </w:r>
    </w:p>
    <w:p w14:paraId="254D374B" w14:textId="77777777" w:rsidR="00454550" w:rsidRPr="000D1058" w:rsidRDefault="00454550" w:rsidP="00454550">
      <w:pPr>
        <w:rPr>
          <w:rFonts w:cs="Arial"/>
        </w:rPr>
      </w:pPr>
      <w:r w:rsidRPr="000D1058">
        <w:rPr>
          <w:rFonts w:cs="Arial"/>
          <w:w w:val="110"/>
        </w:rPr>
        <w:t>Supporting</w:t>
      </w:r>
      <w:r w:rsidRPr="000D1058">
        <w:rPr>
          <w:rFonts w:cs="Arial"/>
          <w:spacing w:val="-2"/>
          <w:w w:val="110"/>
        </w:rPr>
        <w:t xml:space="preserve"> </w:t>
      </w:r>
      <w:r w:rsidRPr="000D1058">
        <w:rPr>
          <w:rFonts w:cs="Arial"/>
          <w:w w:val="110"/>
        </w:rPr>
        <w:t>individuals</w:t>
      </w:r>
      <w:r w:rsidRPr="000D1058">
        <w:rPr>
          <w:rFonts w:cs="Arial"/>
          <w:spacing w:val="-1"/>
          <w:w w:val="110"/>
        </w:rPr>
        <w:t xml:space="preserve"> </w:t>
      </w:r>
      <w:r w:rsidRPr="000D1058">
        <w:rPr>
          <w:rFonts w:cs="Arial"/>
          <w:w w:val="110"/>
        </w:rPr>
        <w:t>with</w:t>
      </w:r>
      <w:r w:rsidRPr="000D1058">
        <w:rPr>
          <w:rFonts w:cs="Arial"/>
          <w:spacing w:val="-1"/>
          <w:w w:val="110"/>
        </w:rPr>
        <w:t xml:space="preserve"> </w:t>
      </w:r>
      <w:r w:rsidRPr="000D1058">
        <w:rPr>
          <w:rFonts w:cs="Arial"/>
          <w:w w:val="110"/>
        </w:rPr>
        <w:t>all</w:t>
      </w:r>
      <w:r w:rsidRPr="000D1058">
        <w:rPr>
          <w:rFonts w:cs="Arial"/>
          <w:spacing w:val="-1"/>
          <w:w w:val="110"/>
        </w:rPr>
        <w:t xml:space="preserve"> </w:t>
      </w:r>
      <w:r w:rsidRPr="000D1058">
        <w:rPr>
          <w:rFonts w:cs="Arial"/>
          <w:w w:val="110"/>
        </w:rPr>
        <w:t>aspects</w:t>
      </w:r>
      <w:r w:rsidRPr="000D1058">
        <w:rPr>
          <w:rFonts w:cs="Arial"/>
          <w:spacing w:val="-1"/>
          <w:w w:val="110"/>
        </w:rPr>
        <w:t xml:space="preserve"> </w:t>
      </w:r>
      <w:r w:rsidRPr="000D1058">
        <w:rPr>
          <w:rFonts w:cs="Arial"/>
          <w:w w:val="110"/>
        </w:rPr>
        <w:t>of</w:t>
      </w:r>
      <w:r w:rsidRPr="000D1058">
        <w:rPr>
          <w:rFonts w:cs="Arial"/>
          <w:spacing w:val="-1"/>
          <w:w w:val="110"/>
        </w:rPr>
        <w:t xml:space="preserve"> </w:t>
      </w:r>
      <w:r w:rsidRPr="000D1058">
        <w:rPr>
          <w:rFonts w:cs="Arial"/>
          <w:w w:val="110"/>
        </w:rPr>
        <w:t>care</w:t>
      </w:r>
      <w:r w:rsidRPr="000D1058">
        <w:rPr>
          <w:rFonts w:cs="Arial"/>
          <w:spacing w:val="-2"/>
          <w:w w:val="110"/>
        </w:rPr>
        <w:t xml:space="preserve"> </w:t>
      </w:r>
      <w:r w:rsidRPr="000D1058">
        <w:rPr>
          <w:rFonts w:cs="Arial"/>
          <w:w w:val="110"/>
        </w:rPr>
        <w:t>to</w:t>
      </w:r>
      <w:r w:rsidRPr="000D1058">
        <w:rPr>
          <w:rFonts w:cs="Arial"/>
          <w:spacing w:val="-1"/>
          <w:w w:val="110"/>
        </w:rPr>
        <w:t xml:space="preserve"> </w:t>
      </w:r>
      <w:r w:rsidRPr="000D1058">
        <w:rPr>
          <w:rFonts w:cs="Arial"/>
          <w:w w:val="110"/>
        </w:rPr>
        <w:t>maintain</w:t>
      </w:r>
      <w:r w:rsidRPr="000D1058">
        <w:rPr>
          <w:rFonts w:cs="Arial"/>
          <w:spacing w:val="-1"/>
          <w:w w:val="110"/>
        </w:rPr>
        <w:t xml:space="preserve"> </w:t>
      </w:r>
      <w:r w:rsidRPr="000D1058">
        <w:rPr>
          <w:rFonts w:cs="Arial"/>
          <w:w w:val="110"/>
        </w:rPr>
        <w:t>daily</w:t>
      </w:r>
      <w:r w:rsidRPr="000D1058">
        <w:rPr>
          <w:rFonts w:cs="Arial"/>
          <w:spacing w:val="-1"/>
          <w:w w:val="110"/>
        </w:rPr>
        <w:t xml:space="preserve"> </w:t>
      </w:r>
      <w:r w:rsidRPr="000D1058">
        <w:rPr>
          <w:rFonts w:cs="Arial"/>
          <w:w w:val="110"/>
        </w:rPr>
        <w:t>living</w:t>
      </w:r>
      <w:r w:rsidRPr="000D1058">
        <w:rPr>
          <w:rFonts w:cs="Arial"/>
          <w:spacing w:val="-1"/>
          <w:w w:val="110"/>
        </w:rPr>
        <w:t xml:space="preserve"> </w:t>
      </w:r>
      <w:r w:rsidRPr="000D1058">
        <w:rPr>
          <w:rFonts w:cs="Arial"/>
          <w:w w:val="110"/>
        </w:rPr>
        <w:t>with</w:t>
      </w:r>
      <w:r w:rsidRPr="000D1058">
        <w:rPr>
          <w:rFonts w:cs="Arial"/>
          <w:spacing w:val="-1"/>
          <w:w w:val="110"/>
        </w:rPr>
        <w:t xml:space="preserve"> </w:t>
      </w:r>
      <w:r w:rsidRPr="000D1058">
        <w:rPr>
          <w:rFonts w:cs="Arial"/>
          <w:w w:val="110"/>
        </w:rPr>
        <w:t>dignity</w:t>
      </w:r>
      <w:r w:rsidRPr="000D1058">
        <w:rPr>
          <w:rFonts w:cs="Arial"/>
          <w:spacing w:val="-2"/>
          <w:w w:val="110"/>
        </w:rPr>
        <w:t xml:space="preserve"> </w:t>
      </w:r>
      <w:r w:rsidRPr="000D1058">
        <w:rPr>
          <w:rFonts w:cs="Arial"/>
          <w:w w:val="110"/>
        </w:rPr>
        <w:t>and</w:t>
      </w:r>
      <w:r w:rsidRPr="000D1058">
        <w:rPr>
          <w:rFonts w:cs="Arial"/>
          <w:spacing w:val="-1"/>
          <w:w w:val="110"/>
        </w:rPr>
        <w:t xml:space="preserve"> </w:t>
      </w:r>
      <w:r w:rsidRPr="000D1058">
        <w:rPr>
          <w:rFonts w:cs="Arial"/>
          <w:spacing w:val="-2"/>
          <w:w w:val="110"/>
        </w:rPr>
        <w:t>respect.</w:t>
      </w:r>
    </w:p>
    <w:p w14:paraId="1E4EEEDF" w14:textId="77777777" w:rsidR="00454550" w:rsidRPr="000D1058" w:rsidRDefault="00454550" w:rsidP="00454550">
      <w:pPr>
        <w:numPr>
          <w:ilvl w:val="0"/>
          <w:numId w:val="33"/>
        </w:numPr>
        <w:rPr>
          <w:rFonts w:cs="Arial"/>
        </w:rPr>
      </w:pPr>
      <w:r w:rsidRPr="000D1058">
        <w:rPr>
          <w:rFonts w:cs="Arial"/>
          <w:w w:val="110"/>
        </w:rPr>
        <w:t>Assisting</w:t>
      </w:r>
      <w:r w:rsidRPr="000D1058">
        <w:rPr>
          <w:rFonts w:cs="Arial"/>
          <w:spacing w:val="30"/>
          <w:w w:val="110"/>
        </w:rPr>
        <w:t xml:space="preserve"> </w:t>
      </w:r>
      <w:r w:rsidRPr="000D1058">
        <w:rPr>
          <w:rFonts w:cs="Arial"/>
          <w:w w:val="110"/>
        </w:rPr>
        <w:t>and</w:t>
      </w:r>
      <w:r w:rsidRPr="000D1058">
        <w:rPr>
          <w:rFonts w:cs="Arial"/>
          <w:spacing w:val="30"/>
          <w:w w:val="110"/>
        </w:rPr>
        <w:t xml:space="preserve"> </w:t>
      </w:r>
      <w:r w:rsidRPr="000D1058">
        <w:rPr>
          <w:rFonts w:cs="Arial"/>
          <w:w w:val="110"/>
        </w:rPr>
        <w:t>encouraging</w:t>
      </w:r>
      <w:r w:rsidRPr="000D1058">
        <w:rPr>
          <w:rFonts w:cs="Arial"/>
          <w:spacing w:val="30"/>
          <w:w w:val="110"/>
        </w:rPr>
        <w:t xml:space="preserve"> </w:t>
      </w:r>
      <w:r w:rsidRPr="000D1058">
        <w:rPr>
          <w:rFonts w:cs="Arial"/>
          <w:w w:val="110"/>
        </w:rPr>
        <w:t>individuals</w:t>
      </w:r>
      <w:r w:rsidRPr="000D1058">
        <w:rPr>
          <w:rFonts w:cs="Arial"/>
          <w:spacing w:val="30"/>
          <w:w w:val="110"/>
        </w:rPr>
        <w:t xml:space="preserve"> </w:t>
      </w:r>
      <w:r w:rsidRPr="000D1058">
        <w:rPr>
          <w:rFonts w:cs="Arial"/>
          <w:w w:val="110"/>
        </w:rPr>
        <w:t>to</w:t>
      </w:r>
      <w:r w:rsidRPr="000D1058">
        <w:rPr>
          <w:rFonts w:cs="Arial"/>
          <w:spacing w:val="30"/>
          <w:w w:val="110"/>
        </w:rPr>
        <w:t xml:space="preserve"> </w:t>
      </w:r>
      <w:r w:rsidRPr="000D1058">
        <w:rPr>
          <w:rFonts w:cs="Arial"/>
          <w:w w:val="110"/>
        </w:rPr>
        <w:t>do</w:t>
      </w:r>
      <w:r w:rsidRPr="000D1058">
        <w:rPr>
          <w:rFonts w:cs="Arial"/>
          <w:spacing w:val="30"/>
          <w:w w:val="110"/>
        </w:rPr>
        <w:t xml:space="preserve"> </w:t>
      </w:r>
      <w:r w:rsidRPr="000D1058">
        <w:rPr>
          <w:rFonts w:cs="Arial"/>
          <w:w w:val="110"/>
        </w:rPr>
        <w:t>day</w:t>
      </w:r>
      <w:r w:rsidRPr="000D1058">
        <w:rPr>
          <w:rFonts w:cs="Arial"/>
          <w:spacing w:val="30"/>
          <w:w w:val="110"/>
        </w:rPr>
        <w:t xml:space="preserve"> </w:t>
      </w:r>
      <w:r w:rsidRPr="000D1058">
        <w:rPr>
          <w:rFonts w:cs="Arial"/>
          <w:w w:val="110"/>
        </w:rPr>
        <w:t>to</w:t>
      </w:r>
      <w:r w:rsidRPr="000D1058">
        <w:rPr>
          <w:rFonts w:cs="Arial"/>
          <w:spacing w:val="30"/>
          <w:w w:val="110"/>
        </w:rPr>
        <w:t xml:space="preserve"> </w:t>
      </w:r>
      <w:r w:rsidRPr="000D1058">
        <w:rPr>
          <w:rFonts w:cs="Arial"/>
          <w:w w:val="110"/>
        </w:rPr>
        <w:t>day</w:t>
      </w:r>
      <w:r w:rsidRPr="000D1058">
        <w:rPr>
          <w:rFonts w:cs="Arial"/>
          <w:spacing w:val="30"/>
          <w:w w:val="110"/>
        </w:rPr>
        <w:t xml:space="preserve"> </w:t>
      </w:r>
      <w:r w:rsidRPr="000D1058">
        <w:rPr>
          <w:rFonts w:cs="Arial"/>
          <w:w w:val="110"/>
        </w:rPr>
        <w:t>tasks</w:t>
      </w:r>
      <w:r w:rsidRPr="000D1058">
        <w:rPr>
          <w:rFonts w:cs="Arial"/>
          <w:spacing w:val="30"/>
          <w:w w:val="110"/>
        </w:rPr>
        <w:t xml:space="preserve"> </w:t>
      </w:r>
      <w:r w:rsidRPr="000D1058">
        <w:rPr>
          <w:rFonts w:cs="Arial"/>
          <w:w w:val="110"/>
        </w:rPr>
        <w:t>like</w:t>
      </w:r>
      <w:r w:rsidRPr="000D1058">
        <w:rPr>
          <w:rFonts w:cs="Arial"/>
          <w:spacing w:val="30"/>
          <w:w w:val="110"/>
        </w:rPr>
        <w:t xml:space="preserve"> </w:t>
      </w:r>
      <w:r w:rsidRPr="000D1058">
        <w:rPr>
          <w:rFonts w:cs="Arial"/>
          <w:w w:val="110"/>
        </w:rPr>
        <w:t>showering,</w:t>
      </w:r>
      <w:r w:rsidRPr="000D1058">
        <w:rPr>
          <w:rFonts w:cs="Arial"/>
          <w:spacing w:val="30"/>
          <w:w w:val="110"/>
        </w:rPr>
        <w:t xml:space="preserve"> </w:t>
      </w:r>
      <w:r w:rsidRPr="000D1058">
        <w:rPr>
          <w:rFonts w:cs="Arial"/>
          <w:w w:val="110"/>
        </w:rPr>
        <w:t>bathing,</w:t>
      </w:r>
      <w:r w:rsidRPr="000D1058">
        <w:rPr>
          <w:rFonts w:cs="Arial"/>
          <w:spacing w:val="30"/>
          <w:w w:val="110"/>
        </w:rPr>
        <w:t xml:space="preserve"> </w:t>
      </w:r>
      <w:r w:rsidRPr="000D1058">
        <w:rPr>
          <w:rFonts w:cs="Arial"/>
          <w:w w:val="110"/>
        </w:rPr>
        <w:t>oral</w:t>
      </w:r>
      <w:r w:rsidRPr="000D1058">
        <w:rPr>
          <w:rFonts w:cs="Arial"/>
          <w:spacing w:val="30"/>
          <w:w w:val="110"/>
        </w:rPr>
        <w:t xml:space="preserve"> </w:t>
      </w:r>
      <w:r w:rsidRPr="000D1058">
        <w:rPr>
          <w:rFonts w:cs="Arial"/>
          <w:w w:val="110"/>
        </w:rPr>
        <w:t>hygiene, changing clothes, bedsheets etc.</w:t>
      </w:r>
    </w:p>
    <w:p w14:paraId="552EA472" w14:textId="77777777" w:rsidR="00454550" w:rsidRPr="000D1058" w:rsidRDefault="00454550" w:rsidP="00454550">
      <w:pPr>
        <w:numPr>
          <w:ilvl w:val="0"/>
          <w:numId w:val="33"/>
        </w:numPr>
        <w:rPr>
          <w:rFonts w:cs="Arial"/>
        </w:rPr>
      </w:pPr>
      <w:r w:rsidRPr="000D1058">
        <w:rPr>
          <w:rFonts w:cs="Arial"/>
          <w:w w:val="110"/>
        </w:rPr>
        <w:t>Going</w:t>
      </w:r>
      <w:r w:rsidRPr="000D1058">
        <w:rPr>
          <w:rFonts w:cs="Arial"/>
          <w:spacing w:val="-2"/>
          <w:w w:val="110"/>
        </w:rPr>
        <w:t xml:space="preserve"> </w:t>
      </w:r>
      <w:r w:rsidRPr="000D1058">
        <w:rPr>
          <w:rFonts w:cs="Arial"/>
          <w:w w:val="110"/>
        </w:rPr>
        <w:t>out</w:t>
      </w:r>
      <w:r w:rsidRPr="000D1058">
        <w:rPr>
          <w:rFonts w:cs="Arial"/>
          <w:spacing w:val="-2"/>
          <w:w w:val="110"/>
        </w:rPr>
        <w:t xml:space="preserve"> </w:t>
      </w:r>
      <w:r w:rsidRPr="000D1058">
        <w:rPr>
          <w:rFonts w:cs="Arial"/>
          <w:w w:val="110"/>
        </w:rPr>
        <w:t>into</w:t>
      </w:r>
      <w:r w:rsidRPr="000D1058">
        <w:rPr>
          <w:rFonts w:cs="Arial"/>
          <w:spacing w:val="-2"/>
          <w:w w:val="110"/>
        </w:rPr>
        <w:t xml:space="preserve"> </w:t>
      </w:r>
      <w:r w:rsidRPr="000D1058">
        <w:rPr>
          <w:rFonts w:cs="Arial"/>
          <w:w w:val="110"/>
        </w:rPr>
        <w:t>the</w:t>
      </w:r>
      <w:r w:rsidRPr="000D1058">
        <w:rPr>
          <w:rFonts w:cs="Arial"/>
          <w:spacing w:val="-1"/>
          <w:w w:val="110"/>
        </w:rPr>
        <w:t xml:space="preserve"> </w:t>
      </w:r>
      <w:r w:rsidRPr="000D1058">
        <w:rPr>
          <w:rFonts w:cs="Arial"/>
          <w:w w:val="110"/>
        </w:rPr>
        <w:t>community</w:t>
      </w:r>
      <w:r w:rsidRPr="000D1058">
        <w:rPr>
          <w:rFonts w:cs="Arial"/>
          <w:spacing w:val="-2"/>
          <w:w w:val="110"/>
        </w:rPr>
        <w:t xml:space="preserve"> </w:t>
      </w:r>
      <w:r w:rsidRPr="000D1058">
        <w:rPr>
          <w:rFonts w:cs="Arial"/>
          <w:w w:val="110"/>
        </w:rPr>
        <w:t>to</w:t>
      </w:r>
      <w:r w:rsidRPr="000D1058">
        <w:rPr>
          <w:rFonts w:cs="Arial"/>
          <w:spacing w:val="-2"/>
          <w:w w:val="110"/>
        </w:rPr>
        <w:t xml:space="preserve"> </w:t>
      </w:r>
      <w:r w:rsidRPr="000D1058">
        <w:rPr>
          <w:rFonts w:cs="Arial"/>
          <w:w w:val="110"/>
        </w:rPr>
        <w:t>enjoy</w:t>
      </w:r>
      <w:r w:rsidRPr="000D1058">
        <w:rPr>
          <w:rFonts w:cs="Arial"/>
          <w:spacing w:val="-1"/>
          <w:w w:val="110"/>
        </w:rPr>
        <w:t xml:space="preserve"> </w:t>
      </w:r>
      <w:r w:rsidRPr="000D1058">
        <w:rPr>
          <w:rFonts w:cs="Arial"/>
          <w:w w:val="110"/>
        </w:rPr>
        <w:t>social</w:t>
      </w:r>
      <w:r w:rsidRPr="000D1058">
        <w:rPr>
          <w:rFonts w:cs="Arial"/>
          <w:spacing w:val="-2"/>
          <w:w w:val="110"/>
        </w:rPr>
        <w:t xml:space="preserve"> activities.</w:t>
      </w:r>
    </w:p>
    <w:p w14:paraId="619D8561" w14:textId="77777777" w:rsidR="00454550" w:rsidRPr="000D1058" w:rsidRDefault="00454550" w:rsidP="00454550">
      <w:pPr>
        <w:numPr>
          <w:ilvl w:val="0"/>
          <w:numId w:val="33"/>
        </w:numPr>
        <w:rPr>
          <w:rFonts w:cs="Arial"/>
        </w:rPr>
      </w:pPr>
      <w:r w:rsidRPr="000D1058">
        <w:rPr>
          <w:rFonts w:cs="Arial"/>
          <w:w w:val="110"/>
        </w:rPr>
        <w:t>Making</w:t>
      </w:r>
      <w:r w:rsidRPr="000D1058">
        <w:rPr>
          <w:rFonts w:cs="Arial"/>
          <w:spacing w:val="9"/>
          <w:w w:val="110"/>
        </w:rPr>
        <w:t xml:space="preserve"> </w:t>
      </w:r>
      <w:r w:rsidRPr="000D1058">
        <w:rPr>
          <w:rFonts w:cs="Arial"/>
          <w:w w:val="110"/>
        </w:rPr>
        <w:t>and</w:t>
      </w:r>
      <w:r w:rsidRPr="000D1058">
        <w:rPr>
          <w:rFonts w:cs="Arial"/>
          <w:spacing w:val="9"/>
          <w:w w:val="110"/>
        </w:rPr>
        <w:t xml:space="preserve"> </w:t>
      </w:r>
      <w:r w:rsidRPr="000D1058">
        <w:rPr>
          <w:rFonts w:cs="Arial"/>
          <w:w w:val="110"/>
        </w:rPr>
        <w:t>attending</w:t>
      </w:r>
      <w:r w:rsidRPr="000D1058">
        <w:rPr>
          <w:rFonts w:cs="Arial"/>
          <w:spacing w:val="9"/>
          <w:w w:val="110"/>
        </w:rPr>
        <w:t xml:space="preserve"> </w:t>
      </w:r>
      <w:r w:rsidRPr="000D1058">
        <w:rPr>
          <w:rFonts w:cs="Arial"/>
          <w:w w:val="110"/>
        </w:rPr>
        <w:t>appointments</w:t>
      </w:r>
      <w:r w:rsidRPr="000D1058">
        <w:rPr>
          <w:rFonts w:cs="Arial"/>
          <w:spacing w:val="9"/>
          <w:w w:val="110"/>
        </w:rPr>
        <w:t xml:space="preserve"> </w:t>
      </w:r>
      <w:r w:rsidRPr="000D1058">
        <w:rPr>
          <w:rFonts w:cs="Arial"/>
          <w:w w:val="110"/>
        </w:rPr>
        <w:t>with</w:t>
      </w:r>
      <w:r w:rsidRPr="000D1058">
        <w:rPr>
          <w:rFonts w:cs="Arial"/>
          <w:spacing w:val="9"/>
          <w:w w:val="110"/>
        </w:rPr>
        <w:t xml:space="preserve"> </w:t>
      </w:r>
      <w:r w:rsidRPr="000D1058">
        <w:rPr>
          <w:rFonts w:cs="Arial"/>
          <w:spacing w:val="-2"/>
          <w:w w:val="110"/>
        </w:rPr>
        <w:t>clients.</w:t>
      </w:r>
    </w:p>
    <w:p w14:paraId="7312C515" w14:textId="77777777" w:rsidR="00454550" w:rsidRPr="000D1058" w:rsidRDefault="00454550" w:rsidP="00454550">
      <w:pPr>
        <w:numPr>
          <w:ilvl w:val="0"/>
          <w:numId w:val="33"/>
        </w:numPr>
        <w:rPr>
          <w:rFonts w:cs="Arial"/>
        </w:rPr>
      </w:pPr>
      <w:r w:rsidRPr="000D1058">
        <w:rPr>
          <w:rFonts w:cs="Arial"/>
          <w:w w:val="110"/>
        </w:rPr>
        <w:t>Arrange</w:t>
      </w:r>
      <w:r w:rsidRPr="000D1058">
        <w:rPr>
          <w:rFonts w:cs="Arial"/>
          <w:spacing w:val="4"/>
          <w:w w:val="110"/>
        </w:rPr>
        <w:t xml:space="preserve"> </w:t>
      </w:r>
      <w:r w:rsidRPr="000D1058">
        <w:rPr>
          <w:rFonts w:cs="Arial"/>
          <w:w w:val="110"/>
        </w:rPr>
        <w:t>and</w:t>
      </w:r>
      <w:r w:rsidRPr="000D1058">
        <w:rPr>
          <w:rFonts w:cs="Arial"/>
          <w:spacing w:val="5"/>
          <w:w w:val="110"/>
        </w:rPr>
        <w:t xml:space="preserve"> </w:t>
      </w:r>
      <w:r w:rsidRPr="000D1058">
        <w:rPr>
          <w:rFonts w:cs="Arial"/>
          <w:w w:val="110"/>
        </w:rPr>
        <w:t>encourage</w:t>
      </w:r>
      <w:r w:rsidRPr="000D1058">
        <w:rPr>
          <w:rFonts w:cs="Arial"/>
          <w:spacing w:val="5"/>
          <w:w w:val="110"/>
        </w:rPr>
        <w:t xml:space="preserve"> </w:t>
      </w:r>
      <w:r w:rsidRPr="000D1058">
        <w:rPr>
          <w:rFonts w:cs="Arial"/>
          <w:w w:val="110"/>
        </w:rPr>
        <w:t>clients</w:t>
      </w:r>
      <w:r w:rsidRPr="000D1058">
        <w:rPr>
          <w:rFonts w:cs="Arial"/>
          <w:spacing w:val="5"/>
          <w:w w:val="110"/>
        </w:rPr>
        <w:t xml:space="preserve"> </w:t>
      </w:r>
      <w:r w:rsidRPr="000D1058">
        <w:rPr>
          <w:rFonts w:cs="Arial"/>
          <w:w w:val="110"/>
        </w:rPr>
        <w:t>to</w:t>
      </w:r>
      <w:r w:rsidRPr="000D1058">
        <w:rPr>
          <w:rFonts w:cs="Arial"/>
          <w:spacing w:val="4"/>
          <w:w w:val="110"/>
        </w:rPr>
        <w:t xml:space="preserve"> </w:t>
      </w:r>
      <w:r w:rsidRPr="000D1058">
        <w:rPr>
          <w:rFonts w:cs="Arial"/>
          <w:w w:val="110"/>
        </w:rPr>
        <w:t>get</w:t>
      </w:r>
      <w:r w:rsidRPr="000D1058">
        <w:rPr>
          <w:rFonts w:cs="Arial"/>
          <w:spacing w:val="5"/>
          <w:w w:val="110"/>
        </w:rPr>
        <w:t xml:space="preserve"> </w:t>
      </w:r>
      <w:r w:rsidRPr="000D1058">
        <w:rPr>
          <w:rFonts w:cs="Arial"/>
          <w:w w:val="110"/>
        </w:rPr>
        <w:t>involved</w:t>
      </w:r>
      <w:r w:rsidRPr="000D1058">
        <w:rPr>
          <w:rFonts w:cs="Arial"/>
          <w:spacing w:val="5"/>
          <w:w w:val="110"/>
        </w:rPr>
        <w:t xml:space="preserve"> </w:t>
      </w:r>
      <w:r w:rsidRPr="000D1058">
        <w:rPr>
          <w:rFonts w:cs="Arial"/>
          <w:w w:val="110"/>
        </w:rPr>
        <w:t>in</w:t>
      </w:r>
      <w:r w:rsidRPr="000D1058">
        <w:rPr>
          <w:rFonts w:cs="Arial"/>
          <w:spacing w:val="5"/>
          <w:w w:val="110"/>
        </w:rPr>
        <w:t xml:space="preserve"> </w:t>
      </w:r>
      <w:r w:rsidRPr="000D1058">
        <w:rPr>
          <w:rFonts w:cs="Arial"/>
          <w:w w:val="110"/>
        </w:rPr>
        <w:t>one</w:t>
      </w:r>
      <w:r w:rsidRPr="000D1058">
        <w:rPr>
          <w:rFonts w:cs="Arial"/>
          <w:spacing w:val="4"/>
          <w:w w:val="110"/>
        </w:rPr>
        <w:t xml:space="preserve"> </w:t>
      </w:r>
      <w:r w:rsidRPr="000D1058">
        <w:rPr>
          <w:rFonts w:cs="Arial"/>
          <w:w w:val="110"/>
        </w:rPr>
        <w:t>to</w:t>
      </w:r>
      <w:r w:rsidRPr="000D1058">
        <w:rPr>
          <w:rFonts w:cs="Arial"/>
          <w:spacing w:val="5"/>
          <w:w w:val="110"/>
        </w:rPr>
        <w:t xml:space="preserve"> </w:t>
      </w:r>
      <w:r w:rsidRPr="000D1058">
        <w:rPr>
          <w:rFonts w:cs="Arial"/>
          <w:w w:val="110"/>
        </w:rPr>
        <w:t>one</w:t>
      </w:r>
      <w:r w:rsidRPr="000D1058">
        <w:rPr>
          <w:rFonts w:cs="Arial"/>
          <w:spacing w:val="5"/>
          <w:w w:val="110"/>
        </w:rPr>
        <w:t xml:space="preserve"> </w:t>
      </w:r>
      <w:r w:rsidRPr="000D1058">
        <w:rPr>
          <w:rFonts w:cs="Arial"/>
          <w:w w:val="110"/>
        </w:rPr>
        <w:t>and</w:t>
      </w:r>
      <w:r w:rsidRPr="000D1058">
        <w:rPr>
          <w:rFonts w:cs="Arial"/>
          <w:spacing w:val="5"/>
          <w:w w:val="110"/>
        </w:rPr>
        <w:t xml:space="preserve"> </w:t>
      </w:r>
      <w:r w:rsidRPr="000D1058">
        <w:rPr>
          <w:rFonts w:cs="Arial"/>
          <w:w w:val="110"/>
        </w:rPr>
        <w:t>group</w:t>
      </w:r>
      <w:r w:rsidRPr="000D1058">
        <w:rPr>
          <w:rFonts w:cs="Arial"/>
          <w:spacing w:val="4"/>
          <w:w w:val="110"/>
        </w:rPr>
        <w:t xml:space="preserve"> </w:t>
      </w:r>
      <w:r w:rsidRPr="000D1058">
        <w:rPr>
          <w:rFonts w:cs="Arial"/>
          <w:spacing w:val="-2"/>
          <w:w w:val="110"/>
        </w:rPr>
        <w:t>activities.</w:t>
      </w:r>
    </w:p>
    <w:p w14:paraId="321FB795" w14:textId="77777777" w:rsidR="00454550" w:rsidRPr="000D1058" w:rsidRDefault="00454550" w:rsidP="00454550">
      <w:pPr>
        <w:numPr>
          <w:ilvl w:val="0"/>
          <w:numId w:val="33"/>
        </w:numPr>
        <w:rPr>
          <w:rFonts w:cs="Arial"/>
        </w:rPr>
      </w:pPr>
      <w:r w:rsidRPr="000D1058">
        <w:rPr>
          <w:rFonts w:cs="Arial"/>
          <w:w w:val="115"/>
        </w:rPr>
        <w:t>Meal</w:t>
      </w:r>
      <w:r w:rsidRPr="000D1058">
        <w:rPr>
          <w:rFonts w:cs="Arial"/>
          <w:spacing w:val="-13"/>
          <w:w w:val="115"/>
        </w:rPr>
        <w:t xml:space="preserve"> </w:t>
      </w:r>
      <w:r w:rsidRPr="000D1058">
        <w:rPr>
          <w:rFonts w:cs="Arial"/>
          <w:spacing w:val="-2"/>
          <w:w w:val="115"/>
        </w:rPr>
        <w:t>preparations</w:t>
      </w:r>
    </w:p>
    <w:p w14:paraId="05D299D6" w14:textId="77777777" w:rsidR="00454550" w:rsidRPr="000D1058" w:rsidRDefault="00454550" w:rsidP="00454550">
      <w:pPr>
        <w:numPr>
          <w:ilvl w:val="0"/>
          <w:numId w:val="33"/>
        </w:numPr>
        <w:rPr>
          <w:rFonts w:cs="Arial"/>
        </w:rPr>
      </w:pPr>
      <w:r w:rsidRPr="000D1058">
        <w:rPr>
          <w:rFonts w:cs="Arial"/>
          <w:spacing w:val="-2"/>
          <w:w w:val="115"/>
        </w:rPr>
        <w:t>Household</w:t>
      </w:r>
      <w:r w:rsidRPr="000D1058">
        <w:rPr>
          <w:rFonts w:cs="Arial"/>
          <w:spacing w:val="-5"/>
          <w:w w:val="115"/>
        </w:rPr>
        <w:t xml:space="preserve"> </w:t>
      </w:r>
      <w:r w:rsidRPr="000D1058">
        <w:rPr>
          <w:rFonts w:cs="Arial"/>
          <w:spacing w:val="-2"/>
          <w:w w:val="115"/>
        </w:rPr>
        <w:t>chores</w:t>
      </w:r>
    </w:p>
    <w:p w14:paraId="7B645DE3" w14:textId="0954E0DF" w:rsidR="00454550" w:rsidRPr="000D1058" w:rsidRDefault="00454550" w:rsidP="00454550">
      <w:pPr>
        <w:numPr>
          <w:ilvl w:val="0"/>
          <w:numId w:val="33"/>
        </w:numPr>
        <w:rPr>
          <w:rFonts w:cs="Arial"/>
        </w:rPr>
      </w:pPr>
      <w:r w:rsidRPr="000D1058">
        <w:rPr>
          <w:rFonts w:cs="Arial"/>
          <w:w w:val="110"/>
        </w:rPr>
        <w:t>Support</w:t>
      </w:r>
      <w:r w:rsidRPr="000D1058">
        <w:rPr>
          <w:rFonts w:cs="Arial"/>
          <w:spacing w:val="2"/>
          <w:w w:val="110"/>
        </w:rPr>
        <w:t xml:space="preserve"> </w:t>
      </w:r>
      <w:r w:rsidRPr="000D1058">
        <w:rPr>
          <w:rFonts w:cs="Arial"/>
          <w:w w:val="110"/>
        </w:rPr>
        <w:t>individuals</w:t>
      </w:r>
      <w:r w:rsidRPr="000D1058">
        <w:rPr>
          <w:rFonts w:cs="Arial"/>
          <w:spacing w:val="3"/>
          <w:w w:val="110"/>
        </w:rPr>
        <w:t xml:space="preserve"> </w:t>
      </w:r>
      <w:r w:rsidRPr="000D1058">
        <w:rPr>
          <w:rFonts w:cs="Arial"/>
          <w:w w:val="110"/>
        </w:rPr>
        <w:t>in</w:t>
      </w:r>
      <w:r w:rsidRPr="000D1058">
        <w:rPr>
          <w:rFonts w:cs="Arial"/>
          <w:spacing w:val="3"/>
          <w:w w:val="110"/>
        </w:rPr>
        <w:t xml:space="preserve"> </w:t>
      </w:r>
      <w:r w:rsidRPr="000D1058">
        <w:rPr>
          <w:rFonts w:cs="Arial"/>
          <w:w w:val="110"/>
        </w:rPr>
        <w:t>over</w:t>
      </w:r>
      <w:r w:rsidRPr="000D1058">
        <w:rPr>
          <w:rFonts w:cs="Arial"/>
          <w:spacing w:val="2"/>
          <w:w w:val="110"/>
        </w:rPr>
        <w:t>c</w:t>
      </w:r>
      <w:r w:rsidRPr="000D1058">
        <w:rPr>
          <w:rFonts w:cs="Arial"/>
          <w:w w:val="110"/>
        </w:rPr>
        <w:t>oming</w:t>
      </w:r>
      <w:r w:rsidRPr="000D1058">
        <w:rPr>
          <w:rFonts w:cs="Arial"/>
          <w:spacing w:val="3"/>
          <w:w w:val="110"/>
        </w:rPr>
        <w:t xml:space="preserve"> </w:t>
      </w:r>
      <w:r w:rsidRPr="000D1058">
        <w:rPr>
          <w:rFonts w:cs="Arial"/>
          <w:w w:val="110"/>
        </w:rPr>
        <w:t>their</w:t>
      </w:r>
      <w:r w:rsidRPr="000D1058">
        <w:rPr>
          <w:rFonts w:cs="Arial"/>
          <w:spacing w:val="3"/>
          <w:w w:val="110"/>
        </w:rPr>
        <w:t xml:space="preserve"> </w:t>
      </w:r>
      <w:r w:rsidRPr="000D1058">
        <w:rPr>
          <w:rFonts w:cs="Arial"/>
          <w:w w:val="110"/>
        </w:rPr>
        <w:t>fears</w:t>
      </w:r>
      <w:r w:rsidRPr="000D1058">
        <w:rPr>
          <w:rFonts w:cs="Arial"/>
          <w:spacing w:val="3"/>
          <w:w w:val="110"/>
        </w:rPr>
        <w:t xml:space="preserve"> </w:t>
      </w:r>
      <w:r w:rsidRPr="000D1058">
        <w:rPr>
          <w:rFonts w:cs="Arial"/>
          <w:w w:val="110"/>
        </w:rPr>
        <w:t>and</w:t>
      </w:r>
      <w:r w:rsidRPr="000D1058">
        <w:rPr>
          <w:rFonts w:cs="Arial"/>
          <w:spacing w:val="2"/>
          <w:w w:val="110"/>
        </w:rPr>
        <w:t xml:space="preserve"> </w:t>
      </w:r>
      <w:r w:rsidRPr="000D1058">
        <w:rPr>
          <w:rFonts w:cs="Arial"/>
          <w:w w:val="110"/>
        </w:rPr>
        <w:t>barriers</w:t>
      </w:r>
    </w:p>
    <w:p w14:paraId="5472C1AD" w14:textId="77777777" w:rsidR="00454550" w:rsidRPr="000D1058" w:rsidRDefault="00454550" w:rsidP="00454550">
      <w:pPr>
        <w:numPr>
          <w:ilvl w:val="0"/>
          <w:numId w:val="33"/>
        </w:numPr>
        <w:rPr>
          <w:rFonts w:cs="Arial"/>
        </w:rPr>
      </w:pPr>
      <w:r w:rsidRPr="000D1058">
        <w:rPr>
          <w:rFonts w:cs="Arial"/>
          <w:w w:val="110"/>
        </w:rPr>
        <w:t>Daily</w:t>
      </w:r>
      <w:r w:rsidRPr="000D1058">
        <w:rPr>
          <w:rFonts w:cs="Arial"/>
          <w:spacing w:val="2"/>
          <w:w w:val="110"/>
        </w:rPr>
        <w:t xml:space="preserve"> </w:t>
      </w:r>
      <w:r w:rsidRPr="000D1058">
        <w:rPr>
          <w:rFonts w:cs="Arial"/>
          <w:w w:val="110"/>
        </w:rPr>
        <w:t>record</w:t>
      </w:r>
      <w:r w:rsidRPr="000D1058">
        <w:rPr>
          <w:rFonts w:cs="Arial"/>
          <w:spacing w:val="3"/>
          <w:w w:val="110"/>
        </w:rPr>
        <w:t xml:space="preserve"> </w:t>
      </w:r>
      <w:r w:rsidRPr="000D1058">
        <w:rPr>
          <w:rFonts w:cs="Arial"/>
          <w:spacing w:val="-2"/>
          <w:w w:val="110"/>
        </w:rPr>
        <w:t>keeping</w:t>
      </w:r>
    </w:p>
    <w:p w14:paraId="4364F880" w14:textId="77777777" w:rsidR="00454550" w:rsidRPr="000D1058" w:rsidRDefault="00454550" w:rsidP="00454550">
      <w:pPr>
        <w:numPr>
          <w:ilvl w:val="0"/>
          <w:numId w:val="33"/>
        </w:numPr>
        <w:rPr>
          <w:rFonts w:cs="Arial"/>
        </w:rPr>
      </w:pPr>
      <w:r w:rsidRPr="000D1058">
        <w:rPr>
          <w:rFonts w:cs="Arial"/>
          <w:w w:val="110"/>
        </w:rPr>
        <w:t>Administering</w:t>
      </w:r>
      <w:r w:rsidRPr="000D1058">
        <w:rPr>
          <w:rFonts w:cs="Arial"/>
          <w:spacing w:val="17"/>
          <w:w w:val="110"/>
        </w:rPr>
        <w:t xml:space="preserve"> </w:t>
      </w:r>
      <w:r w:rsidRPr="000D1058">
        <w:rPr>
          <w:rFonts w:cs="Arial"/>
          <w:spacing w:val="-2"/>
          <w:w w:val="110"/>
        </w:rPr>
        <w:t>medication</w:t>
      </w:r>
    </w:p>
    <w:p w14:paraId="139E2164" w14:textId="77777777" w:rsidR="00454550" w:rsidRPr="000D1058" w:rsidRDefault="00454550" w:rsidP="00454550">
      <w:pPr>
        <w:numPr>
          <w:ilvl w:val="0"/>
          <w:numId w:val="33"/>
        </w:numPr>
        <w:rPr>
          <w:rFonts w:cs="Arial"/>
        </w:rPr>
      </w:pPr>
      <w:r w:rsidRPr="000D1058">
        <w:rPr>
          <w:rFonts w:cs="Arial"/>
          <w:w w:val="110"/>
        </w:rPr>
        <w:t>Shift</w:t>
      </w:r>
      <w:r w:rsidRPr="000D1058">
        <w:rPr>
          <w:rFonts w:cs="Arial"/>
          <w:spacing w:val="-8"/>
          <w:w w:val="110"/>
        </w:rPr>
        <w:t xml:space="preserve"> </w:t>
      </w:r>
      <w:r w:rsidRPr="000D1058">
        <w:rPr>
          <w:rFonts w:cs="Arial"/>
          <w:spacing w:val="-2"/>
          <w:w w:val="110"/>
        </w:rPr>
        <w:t>leading</w:t>
      </w:r>
    </w:p>
    <w:p w14:paraId="3473B978" w14:textId="1E4BC365" w:rsidR="00454550" w:rsidRPr="000D1058" w:rsidRDefault="00454550" w:rsidP="00454550">
      <w:pPr>
        <w:numPr>
          <w:ilvl w:val="0"/>
          <w:numId w:val="33"/>
        </w:numPr>
        <w:rPr>
          <w:rFonts w:cs="Arial"/>
        </w:rPr>
      </w:pPr>
      <w:r w:rsidRPr="000D1058">
        <w:rPr>
          <w:rFonts w:cs="Arial"/>
          <w:w w:val="110"/>
        </w:rPr>
        <w:t>Making</w:t>
      </w:r>
      <w:r w:rsidRPr="000D1058">
        <w:rPr>
          <w:rFonts w:cs="Arial"/>
          <w:spacing w:val="4"/>
          <w:w w:val="110"/>
        </w:rPr>
        <w:t xml:space="preserve"> </w:t>
      </w:r>
      <w:r w:rsidRPr="000D1058">
        <w:rPr>
          <w:rFonts w:cs="Arial"/>
          <w:w w:val="110"/>
        </w:rPr>
        <w:t>sure</w:t>
      </w:r>
      <w:r w:rsidRPr="000D1058">
        <w:rPr>
          <w:rFonts w:cs="Arial"/>
          <w:spacing w:val="4"/>
          <w:w w:val="110"/>
        </w:rPr>
        <w:t xml:space="preserve"> </w:t>
      </w:r>
      <w:r w:rsidRPr="000D1058">
        <w:rPr>
          <w:rFonts w:cs="Arial"/>
          <w:w w:val="110"/>
        </w:rPr>
        <w:t>individual’s</w:t>
      </w:r>
      <w:r w:rsidRPr="000D1058">
        <w:rPr>
          <w:rFonts w:cs="Arial"/>
          <w:spacing w:val="4"/>
          <w:w w:val="110"/>
        </w:rPr>
        <w:t xml:space="preserve"> </w:t>
      </w:r>
      <w:r w:rsidRPr="000D1058">
        <w:rPr>
          <w:rFonts w:cs="Arial"/>
          <w:w w:val="110"/>
        </w:rPr>
        <w:t>needs</w:t>
      </w:r>
      <w:r w:rsidRPr="000D1058">
        <w:rPr>
          <w:rFonts w:cs="Arial"/>
          <w:spacing w:val="4"/>
          <w:w w:val="110"/>
        </w:rPr>
        <w:t xml:space="preserve"> </w:t>
      </w:r>
      <w:r w:rsidRPr="000D1058">
        <w:rPr>
          <w:rFonts w:cs="Arial"/>
          <w:w w:val="110"/>
        </w:rPr>
        <w:t>are</w:t>
      </w:r>
      <w:r w:rsidRPr="000D1058">
        <w:rPr>
          <w:rFonts w:cs="Arial"/>
          <w:spacing w:val="4"/>
          <w:w w:val="110"/>
        </w:rPr>
        <w:t xml:space="preserve"> </w:t>
      </w:r>
      <w:r w:rsidRPr="000D1058">
        <w:rPr>
          <w:rFonts w:cs="Arial"/>
          <w:w w:val="110"/>
        </w:rPr>
        <w:t>met</w:t>
      </w:r>
      <w:r w:rsidRPr="000D1058">
        <w:rPr>
          <w:rFonts w:cs="Arial"/>
          <w:spacing w:val="4"/>
          <w:w w:val="110"/>
        </w:rPr>
        <w:t xml:space="preserve"> </w:t>
      </w:r>
      <w:r w:rsidRPr="000D1058">
        <w:rPr>
          <w:rFonts w:cs="Arial"/>
          <w:w w:val="110"/>
        </w:rPr>
        <w:t>according</w:t>
      </w:r>
      <w:r w:rsidRPr="000D1058">
        <w:rPr>
          <w:rFonts w:cs="Arial"/>
          <w:spacing w:val="4"/>
          <w:w w:val="110"/>
        </w:rPr>
        <w:t xml:space="preserve"> </w:t>
      </w:r>
      <w:r w:rsidRPr="000D1058">
        <w:rPr>
          <w:rFonts w:cs="Arial"/>
          <w:w w:val="110"/>
        </w:rPr>
        <w:t>to</w:t>
      </w:r>
      <w:r w:rsidRPr="000D1058">
        <w:rPr>
          <w:rFonts w:cs="Arial"/>
          <w:spacing w:val="4"/>
          <w:w w:val="110"/>
        </w:rPr>
        <w:t xml:space="preserve"> </w:t>
      </w:r>
      <w:r w:rsidRPr="000D1058">
        <w:rPr>
          <w:rFonts w:cs="Arial"/>
          <w:w w:val="110"/>
        </w:rPr>
        <w:t>their</w:t>
      </w:r>
      <w:r w:rsidRPr="000D1058">
        <w:rPr>
          <w:rFonts w:cs="Arial"/>
          <w:spacing w:val="4"/>
          <w:w w:val="110"/>
        </w:rPr>
        <w:t xml:space="preserve"> </w:t>
      </w:r>
      <w:r w:rsidRPr="000D1058">
        <w:rPr>
          <w:rFonts w:cs="Arial"/>
          <w:w w:val="110"/>
        </w:rPr>
        <w:t>person</w:t>
      </w:r>
      <w:r w:rsidRPr="000D1058">
        <w:rPr>
          <w:rFonts w:cs="Arial"/>
          <w:spacing w:val="4"/>
          <w:w w:val="110"/>
        </w:rPr>
        <w:t xml:space="preserve"> </w:t>
      </w:r>
      <w:r w:rsidR="00AA38E6" w:rsidRPr="000D1058">
        <w:rPr>
          <w:rFonts w:cs="Arial"/>
          <w:w w:val="110"/>
        </w:rPr>
        <w:t>centred</w:t>
      </w:r>
      <w:r w:rsidRPr="000D1058">
        <w:rPr>
          <w:rFonts w:cs="Arial"/>
          <w:spacing w:val="4"/>
          <w:w w:val="110"/>
        </w:rPr>
        <w:t xml:space="preserve"> </w:t>
      </w:r>
      <w:r w:rsidRPr="000D1058">
        <w:rPr>
          <w:rFonts w:cs="Arial"/>
          <w:w w:val="110"/>
        </w:rPr>
        <w:t>care</w:t>
      </w:r>
      <w:r w:rsidRPr="000D1058">
        <w:rPr>
          <w:rFonts w:cs="Arial"/>
          <w:spacing w:val="4"/>
          <w:w w:val="110"/>
        </w:rPr>
        <w:t xml:space="preserve"> </w:t>
      </w:r>
      <w:r w:rsidRPr="000D1058">
        <w:rPr>
          <w:rFonts w:cs="Arial"/>
          <w:w w:val="110"/>
        </w:rPr>
        <w:t>plan</w:t>
      </w:r>
      <w:r w:rsidRPr="000D1058">
        <w:rPr>
          <w:rFonts w:cs="Arial"/>
          <w:spacing w:val="4"/>
          <w:w w:val="110"/>
        </w:rPr>
        <w:t xml:space="preserve"> </w:t>
      </w:r>
    </w:p>
    <w:p w14:paraId="569EF6A7" w14:textId="77777777" w:rsidR="00454550" w:rsidRPr="000D1058" w:rsidRDefault="00454550" w:rsidP="00454550">
      <w:pPr>
        <w:rPr>
          <w:rFonts w:cs="Arial"/>
          <w:b/>
          <w:spacing w:val="80"/>
          <w:w w:val="115"/>
        </w:rPr>
      </w:pPr>
      <w:r w:rsidRPr="000D1058">
        <w:rPr>
          <w:rFonts w:cs="Arial"/>
          <w:b/>
          <w:w w:val="115"/>
        </w:rPr>
        <w:t>Support</w:t>
      </w:r>
      <w:r w:rsidRPr="000D1058">
        <w:rPr>
          <w:rFonts w:cs="Arial"/>
          <w:b/>
          <w:spacing w:val="44"/>
          <w:w w:val="115"/>
        </w:rPr>
        <w:t xml:space="preserve"> </w:t>
      </w:r>
      <w:r w:rsidRPr="000D1058">
        <w:rPr>
          <w:rFonts w:cs="Arial"/>
          <w:b/>
          <w:w w:val="115"/>
        </w:rPr>
        <w:t>worker</w:t>
      </w:r>
      <w:r w:rsidRPr="000D1058">
        <w:rPr>
          <w:rFonts w:cs="Arial"/>
          <w:b/>
          <w:spacing w:val="80"/>
          <w:w w:val="115"/>
        </w:rPr>
        <w:t xml:space="preserve"> </w:t>
      </w:r>
    </w:p>
    <w:p w14:paraId="2B693824" w14:textId="77777777" w:rsidR="00454550" w:rsidRPr="000D1058" w:rsidRDefault="00454550" w:rsidP="00454550">
      <w:pPr>
        <w:rPr>
          <w:rFonts w:cs="Arial"/>
          <w:color w:val="666666"/>
          <w:w w:val="115"/>
        </w:rPr>
      </w:pPr>
      <w:r w:rsidRPr="000D1058">
        <w:rPr>
          <w:rFonts w:cs="Arial"/>
          <w:color w:val="666666"/>
          <w:w w:val="115"/>
        </w:rPr>
        <w:lastRenderedPageBreak/>
        <w:t>Assisted lives</w:t>
      </w:r>
      <w:r w:rsidRPr="000D1058">
        <w:rPr>
          <w:rFonts w:cs="Arial"/>
          <w:w w:val="115"/>
        </w:rPr>
        <w:t>-</w:t>
      </w:r>
      <w:r w:rsidRPr="000D1058">
        <w:rPr>
          <w:rFonts w:cs="Arial"/>
          <w:color w:val="666666"/>
          <w:w w:val="115"/>
        </w:rPr>
        <w:t xml:space="preserve">Birmingham </w:t>
      </w:r>
    </w:p>
    <w:p w14:paraId="7E9B7DE3" w14:textId="77777777" w:rsidR="00454550" w:rsidRPr="000D1058" w:rsidRDefault="00454550" w:rsidP="00454550">
      <w:pPr>
        <w:rPr>
          <w:rFonts w:cs="Arial"/>
        </w:rPr>
      </w:pPr>
      <w:r w:rsidRPr="000D1058">
        <w:rPr>
          <w:rFonts w:cs="Arial"/>
          <w:color w:val="666666"/>
          <w:w w:val="115"/>
        </w:rPr>
        <w:t>December</w:t>
      </w:r>
      <w:r w:rsidRPr="000D1058">
        <w:rPr>
          <w:rFonts w:cs="Arial"/>
          <w:color w:val="666666"/>
          <w:spacing w:val="-16"/>
          <w:w w:val="115"/>
        </w:rPr>
        <w:t xml:space="preserve"> </w:t>
      </w:r>
      <w:r w:rsidRPr="000D1058">
        <w:rPr>
          <w:rFonts w:cs="Arial"/>
          <w:color w:val="666666"/>
          <w:w w:val="115"/>
        </w:rPr>
        <w:t>2020</w:t>
      </w:r>
      <w:r w:rsidRPr="000D1058">
        <w:rPr>
          <w:rFonts w:cs="Arial"/>
          <w:color w:val="666666"/>
          <w:spacing w:val="-16"/>
          <w:w w:val="115"/>
        </w:rPr>
        <w:t xml:space="preserve"> </w:t>
      </w:r>
      <w:r w:rsidRPr="000D1058">
        <w:rPr>
          <w:rFonts w:cs="Arial"/>
          <w:color w:val="666666"/>
          <w:w w:val="115"/>
        </w:rPr>
        <w:t>to</w:t>
      </w:r>
      <w:r w:rsidRPr="000D1058">
        <w:rPr>
          <w:rFonts w:cs="Arial"/>
          <w:color w:val="666666"/>
          <w:spacing w:val="-15"/>
          <w:w w:val="115"/>
        </w:rPr>
        <w:t xml:space="preserve"> </w:t>
      </w:r>
      <w:r w:rsidRPr="000D1058">
        <w:rPr>
          <w:rFonts w:cs="Arial"/>
          <w:color w:val="666666"/>
          <w:w w:val="115"/>
        </w:rPr>
        <w:t>June</w:t>
      </w:r>
      <w:r w:rsidRPr="000D1058">
        <w:rPr>
          <w:rFonts w:cs="Arial"/>
          <w:color w:val="666666"/>
          <w:spacing w:val="-16"/>
          <w:w w:val="115"/>
        </w:rPr>
        <w:t xml:space="preserve"> </w:t>
      </w:r>
      <w:r w:rsidRPr="000D1058">
        <w:rPr>
          <w:rFonts w:cs="Arial"/>
          <w:color w:val="666666"/>
          <w:w w:val="115"/>
        </w:rPr>
        <w:t>2023</w:t>
      </w:r>
    </w:p>
    <w:p w14:paraId="2E39723D" w14:textId="77777777" w:rsidR="00454550" w:rsidRPr="000D1058" w:rsidRDefault="00454550" w:rsidP="00454550">
      <w:pPr>
        <w:rPr>
          <w:rFonts w:cs="Arial"/>
        </w:rPr>
      </w:pPr>
      <w:r w:rsidRPr="000D1058">
        <w:rPr>
          <w:rFonts w:cs="Arial"/>
          <w:w w:val="110"/>
        </w:rPr>
        <w:t>Assisted service users with all aspects of care to maintain daily living and to support them in living their lives independently with support.</w:t>
      </w:r>
    </w:p>
    <w:p w14:paraId="6CE062E7" w14:textId="77777777" w:rsidR="00454550" w:rsidRPr="000D1058" w:rsidRDefault="00454550" w:rsidP="00454550">
      <w:pPr>
        <w:rPr>
          <w:rFonts w:cs="Arial"/>
          <w:w w:val="110"/>
        </w:rPr>
      </w:pPr>
      <w:r w:rsidRPr="000D1058">
        <w:rPr>
          <w:rFonts w:cs="Arial"/>
          <w:w w:val="110"/>
        </w:rPr>
        <w:t>My role is to support individual with daily tasks as bathing, cleaning, shopping, arranging appointments, laundry, support with cooking, washing etc.</w:t>
      </w:r>
    </w:p>
    <w:p w14:paraId="773F2277" w14:textId="77777777" w:rsidR="00454550" w:rsidRPr="000D1058" w:rsidRDefault="00454550" w:rsidP="00454550">
      <w:pPr>
        <w:rPr>
          <w:rFonts w:cs="Arial"/>
        </w:rPr>
      </w:pPr>
    </w:p>
    <w:p w14:paraId="7DA390C9" w14:textId="77777777" w:rsidR="00454550" w:rsidRPr="000D1058" w:rsidRDefault="00454550" w:rsidP="00454550">
      <w:pPr>
        <w:rPr>
          <w:rFonts w:cs="Arial"/>
        </w:rPr>
      </w:pPr>
    </w:p>
    <w:p w14:paraId="06F665C9" w14:textId="77777777" w:rsidR="00454550" w:rsidRPr="000D1058" w:rsidRDefault="00454550" w:rsidP="00454550">
      <w:pPr>
        <w:rPr>
          <w:rFonts w:cs="Arial"/>
          <w:b/>
        </w:rPr>
      </w:pPr>
      <w:r w:rsidRPr="000D1058">
        <w:rPr>
          <w:rFonts w:cs="Arial"/>
          <w:b/>
          <w:w w:val="120"/>
        </w:rPr>
        <w:t>Care</w:t>
      </w:r>
      <w:r w:rsidRPr="000D1058">
        <w:rPr>
          <w:rFonts w:cs="Arial"/>
          <w:b/>
          <w:spacing w:val="-7"/>
          <w:w w:val="120"/>
        </w:rPr>
        <w:t xml:space="preserve"> </w:t>
      </w:r>
      <w:r w:rsidRPr="000D1058">
        <w:rPr>
          <w:rFonts w:cs="Arial"/>
          <w:b/>
          <w:spacing w:val="-2"/>
          <w:w w:val="125"/>
        </w:rPr>
        <w:t>assistant</w:t>
      </w:r>
    </w:p>
    <w:p w14:paraId="35AB7FC0" w14:textId="77777777" w:rsidR="00454550" w:rsidRPr="000D1058" w:rsidRDefault="00454550" w:rsidP="00454550">
      <w:pPr>
        <w:rPr>
          <w:rFonts w:cs="Arial"/>
          <w:color w:val="666666"/>
          <w:w w:val="110"/>
        </w:rPr>
      </w:pPr>
      <w:r w:rsidRPr="000D1058">
        <w:rPr>
          <w:rFonts w:cs="Arial"/>
          <w:color w:val="666666"/>
          <w:w w:val="110"/>
        </w:rPr>
        <w:t>Birmingham city council</w:t>
      </w:r>
      <w:r w:rsidRPr="000D1058">
        <w:rPr>
          <w:rFonts w:cs="Arial"/>
          <w:w w:val="110"/>
        </w:rPr>
        <w:t>-</w:t>
      </w:r>
      <w:r w:rsidRPr="000D1058">
        <w:rPr>
          <w:rFonts w:cs="Arial"/>
          <w:color w:val="666666"/>
          <w:w w:val="110"/>
        </w:rPr>
        <w:t xml:space="preserve">Birmingham </w:t>
      </w:r>
    </w:p>
    <w:p w14:paraId="0F50B747" w14:textId="694D125D" w:rsidR="00454550" w:rsidRPr="000D1058" w:rsidRDefault="00454550" w:rsidP="00454550">
      <w:pPr>
        <w:rPr>
          <w:rFonts w:cs="Arial"/>
        </w:rPr>
      </w:pPr>
      <w:r w:rsidRPr="000D1058">
        <w:rPr>
          <w:rFonts w:cs="Arial"/>
          <w:color w:val="666666"/>
          <w:w w:val="115"/>
        </w:rPr>
        <w:t>June 1999 to March 201</w:t>
      </w:r>
      <w:r w:rsidR="00F03E27" w:rsidRPr="000D1058">
        <w:rPr>
          <w:rFonts w:cs="Arial"/>
          <w:color w:val="666666"/>
          <w:w w:val="115"/>
        </w:rPr>
        <w:t>9</w:t>
      </w:r>
    </w:p>
    <w:p w14:paraId="2693E00F" w14:textId="77777777" w:rsidR="00454550" w:rsidRPr="000D1058" w:rsidRDefault="00454550" w:rsidP="00454550">
      <w:pPr>
        <w:rPr>
          <w:rFonts w:cs="Arial"/>
          <w:u w:val="single"/>
        </w:rPr>
      </w:pPr>
      <w:r w:rsidRPr="000D1058">
        <w:rPr>
          <w:rFonts w:cs="Arial"/>
          <w:spacing w:val="-2"/>
          <w:w w:val="110"/>
          <w:u w:val="single"/>
        </w:rPr>
        <w:t>Responsibilities</w:t>
      </w:r>
    </w:p>
    <w:p w14:paraId="12075AF2" w14:textId="77777777" w:rsidR="00454550" w:rsidRPr="000D1058" w:rsidRDefault="00454550" w:rsidP="00454550">
      <w:pPr>
        <w:numPr>
          <w:ilvl w:val="0"/>
          <w:numId w:val="36"/>
        </w:numPr>
        <w:rPr>
          <w:rFonts w:cs="Arial"/>
        </w:rPr>
      </w:pPr>
      <w:r w:rsidRPr="000D1058">
        <w:rPr>
          <w:rFonts w:cs="Arial"/>
          <w:w w:val="110"/>
        </w:rPr>
        <w:t>Attending the</w:t>
      </w:r>
      <w:r w:rsidRPr="000D1058">
        <w:rPr>
          <w:rFonts w:cs="Arial"/>
          <w:spacing w:val="1"/>
          <w:w w:val="110"/>
        </w:rPr>
        <w:t xml:space="preserve"> </w:t>
      </w:r>
      <w:r w:rsidRPr="000D1058">
        <w:rPr>
          <w:rFonts w:cs="Arial"/>
          <w:w w:val="110"/>
        </w:rPr>
        <w:t>needs</w:t>
      </w:r>
      <w:r w:rsidRPr="000D1058">
        <w:rPr>
          <w:rFonts w:cs="Arial"/>
          <w:spacing w:val="1"/>
          <w:w w:val="110"/>
        </w:rPr>
        <w:t xml:space="preserve"> </w:t>
      </w:r>
      <w:r w:rsidRPr="000D1058">
        <w:rPr>
          <w:rFonts w:cs="Arial"/>
          <w:w w:val="110"/>
        </w:rPr>
        <w:t>of</w:t>
      </w:r>
      <w:r w:rsidRPr="000D1058">
        <w:rPr>
          <w:rFonts w:cs="Arial"/>
          <w:spacing w:val="1"/>
          <w:w w:val="110"/>
        </w:rPr>
        <w:t xml:space="preserve"> </w:t>
      </w:r>
      <w:r w:rsidRPr="000D1058">
        <w:rPr>
          <w:rFonts w:cs="Arial"/>
          <w:w w:val="110"/>
        </w:rPr>
        <w:t>elderly</w:t>
      </w:r>
      <w:r w:rsidRPr="000D1058">
        <w:rPr>
          <w:rFonts w:cs="Arial"/>
          <w:spacing w:val="1"/>
          <w:w w:val="110"/>
        </w:rPr>
        <w:t xml:space="preserve"> </w:t>
      </w:r>
      <w:r w:rsidRPr="000D1058">
        <w:rPr>
          <w:rFonts w:cs="Arial"/>
          <w:w w:val="110"/>
        </w:rPr>
        <w:t>service users</w:t>
      </w:r>
      <w:r w:rsidRPr="000D1058">
        <w:rPr>
          <w:rFonts w:cs="Arial"/>
          <w:spacing w:val="1"/>
          <w:w w:val="110"/>
        </w:rPr>
        <w:t xml:space="preserve"> </w:t>
      </w:r>
      <w:r w:rsidRPr="000D1058">
        <w:rPr>
          <w:rFonts w:cs="Arial"/>
          <w:w w:val="110"/>
        </w:rPr>
        <w:t>with</w:t>
      </w:r>
      <w:r w:rsidRPr="000D1058">
        <w:rPr>
          <w:rFonts w:cs="Arial"/>
          <w:spacing w:val="1"/>
          <w:w w:val="110"/>
        </w:rPr>
        <w:t xml:space="preserve"> </w:t>
      </w:r>
      <w:r w:rsidRPr="000D1058">
        <w:rPr>
          <w:rFonts w:cs="Arial"/>
          <w:spacing w:val="-2"/>
          <w:w w:val="110"/>
        </w:rPr>
        <w:t>dementia.</w:t>
      </w:r>
    </w:p>
    <w:p w14:paraId="3F38B1EF" w14:textId="6EA6603C" w:rsidR="00454550" w:rsidRPr="000D1058" w:rsidRDefault="00454550" w:rsidP="00454550">
      <w:pPr>
        <w:numPr>
          <w:ilvl w:val="0"/>
          <w:numId w:val="36"/>
        </w:numPr>
        <w:rPr>
          <w:rFonts w:cs="Arial"/>
        </w:rPr>
      </w:pPr>
      <w:r w:rsidRPr="000D1058">
        <w:rPr>
          <w:rFonts w:cs="Arial"/>
          <w:w w:val="110"/>
        </w:rPr>
        <w:t>Assisting with all aspects of personal care e.g. bathing, toileting, oral care, dressing, undressing, hair</w:t>
      </w:r>
      <w:r w:rsidRPr="000D1058">
        <w:rPr>
          <w:rFonts w:cs="Arial"/>
          <w:spacing w:val="80"/>
          <w:w w:val="110"/>
        </w:rPr>
        <w:t xml:space="preserve"> </w:t>
      </w:r>
      <w:r w:rsidRPr="000D1058">
        <w:rPr>
          <w:rFonts w:cs="Arial"/>
          <w:w w:val="110"/>
        </w:rPr>
        <w:t>care, nail care feeding.</w:t>
      </w:r>
    </w:p>
    <w:p w14:paraId="7D0EE441" w14:textId="77777777" w:rsidR="00454550" w:rsidRPr="000D1058" w:rsidRDefault="00454550" w:rsidP="00454550">
      <w:pPr>
        <w:numPr>
          <w:ilvl w:val="0"/>
          <w:numId w:val="36"/>
        </w:numPr>
        <w:rPr>
          <w:rFonts w:cs="Arial"/>
        </w:rPr>
      </w:pPr>
      <w:r w:rsidRPr="000D1058">
        <w:rPr>
          <w:rFonts w:cs="Arial"/>
          <w:w w:val="110"/>
        </w:rPr>
        <w:t>Making beds, setting fables for meals, making teas and drinks. Arranging activities indoor and out.</w:t>
      </w:r>
    </w:p>
    <w:p w14:paraId="1C0661BF" w14:textId="77777777" w:rsidR="00454550" w:rsidRPr="000D1058" w:rsidRDefault="00454550" w:rsidP="00454550">
      <w:pPr>
        <w:numPr>
          <w:ilvl w:val="0"/>
          <w:numId w:val="36"/>
        </w:numPr>
        <w:rPr>
          <w:rFonts w:cs="Arial"/>
        </w:rPr>
      </w:pPr>
      <w:r w:rsidRPr="000D1058">
        <w:rPr>
          <w:rFonts w:cs="Arial"/>
          <w:spacing w:val="-2"/>
          <w:w w:val="115"/>
        </w:rPr>
        <w:t>Report</w:t>
      </w:r>
      <w:r w:rsidRPr="000D1058">
        <w:rPr>
          <w:rFonts w:cs="Arial"/>
          <w:spacing w:val="-6"/>
          <w:w w:val="115"/>
        </w:rPr>
        <w:t xml:space="preserve"> </w:t>
      </w:r>
      <w:r w:rsidRPr="000D1058">
        <w:rPr>
          <w:rFonts w:cs="Arial"/>
          <w:spacing w:val="-2"/>
          <w:w w:val="115"/>
        </w:rPr>
        <w:t>writing</w:t>
      </w:r>
      <w:r w:rsidRPr="000D1058">
        <w:rPr>
          <w:rFonts w:cs="Arial"/>
          <w:spacing w:val="-5"/>
          <w:w w:val="115"/>
        </w:rPr>
        <w:t xml:space="preserve"> </w:t>
      </w:r>
      <w:r w:rsidRPr="000D1058">
        <w:rPr>
          <w:rFonts w:cs="Arial"/>
          <w:spacing w:val="-2"/>
          <w:w w:val="115"/>
        </w:rPr>
        <w:t>and</w:t>
      </w:r>
      <w:r w:rsidRPr="000D1058">
        <w:rPr>
          <w:rFonts w:cs="Arial"/>
          <w:spacing w:val="-5"/>
          <w:w w:val="115"/>
        </w:rPr>
        <w:t xml:space="preserve"> </w:t>
      </w:r>
      <w:r w:rsidRPr="000D1058">
        <w:rPr>
          <w:rFonts w:cs="Arial"/>
          <w:spacing w:val="-2"/>
          <w:w w:val="115"/>
        </w:rPr>
        <w:t>keeping</w:t>
      </w:r>
      <w:r w:rsidRPr="000D1058">
        <w:rPr>
          <w:rFonts w:cs="Arial"/>
          <w:spacing w:val="-5"/>
          <w:w w:val="115"/>
        </w:rPr>
        <w:t xml:space="preserve"> </w:t>
      </w:r>
      <w:r w:rsidRPr="000D1058">
        <w:rPr>
          <w:rFonts w:cs="Arial"/>
          <w:spacing w:val="-2"/>
          <w:w w:val="115"/>
        </w:rPr>
        <w:t>assessments</w:t>
      </w:r>
      <w:r w:rsidRPr="000D1058">
        <w:rPr>
          <w:rFonts w:cs="Arial"/>
          <w:spacing w:val="-5"/>
          <w:w w:val="115"/>
        </w:rPr>
        <w:t xml:space="preserve"> </w:t>
      </w:r>
      <w:r w:rsidRPr="000D1058">
        <w:rPr>
          <w:rFonts w:cs="Arial"/>
          <w:spacing w:val="-2"/>
          <w:w w:val="115"/>
        </w:rPr>
        <w:t>up</w:t>
      </w:r>
      <w:r w:rsidRPr="000D1058">
        <w:rPr>
          <w:rFonts w:cs="Arial"/>
          <w:spacing w:val="-6"/>
          <w:w w:val="115"/>
        </w:rPr>
        <w:t xml:space="preserve"> </w:t>
      </w:r>
      <w:r w:rsidRPr="000D1058">
        <w:rPr>
          <w:rFonts w:cs="Arial"/>
          <w:spacing w:val="-2"/>
          <w:w w:val="115"/>
        </w:rPr>
        <w:t>to</w:t>
      </w:r>
      <w:r w:rsidRPr="000D1058">
        <w:rPr>
          <w:rFonts w:cs="Arial"/>
          <w:spacing w:val="-5"/>
          <w:w w:val="115"/>
        </w:rPr>
        <w:t xml:space="preserve"> </w:t>
      </w:r>
      <w:r w:rsidRPr="000D1058">
        <w:rPr>
          <w:rFonts w:cs="Arial"/>
          <w:spacing w:val="-4"/>
          <w:w w:val="115"/>
        </w:rPr>
        <w:t>date</w:t>
      </w:r>
    </w:p>
    <w:p w14:paraId="3BE09D46" w14:textId="77777777" w:rsidR="00454550" w:rsidRPr="000D1058" w:rsidRDefault="00454550" w:rsidP="00454550">
      <w:pPr>
        <w:numPr>
          <w:ilvl w:val="0"/>
          <w:numId w:val="36"/>
        </w:numPr>
        <w:rPr>
          <w:rFonts w:cs="Arial"/>
        </w:rPr>
      </w:pPr>
      <w:r w:rsidRPr="000D1058">
        <w:rPr>
          <w:rFonts w:cs="Arial"/>
          <w:w w:val="110"/>
        </w:rPr>
        <w:t>Pressure area care Barrier care</w:t>
      </w:r>
    </w:p>
    <w:p w14:paraId="657AB4D2" w14:textId="281F2873" w:rsidR="00454550" w:rsidRPr="000D1058" w:rsidRDefault="00454550" w:rsidP="00BD42EF">
      <w:pPr>
        <w:numPr>
          <w:ilvl w:val="0"/>
          <w:numId w:val="36"/>
        </w:numPr>
        <w:rPr>
          <w:rFonts w:cs="Arial"/>
        </w:rPr>
      </w:pPr>
      <w:r w:rsidRPr="000D1058">
        <w:rPr>
          <w:rFonts w:cs="Arial"/>
          <w:w w:val="110"/>
        </w:rPr>
        <w:t>Disposing of clinical waste Dealing</w:t>
      </w:r>
      <w:r w:rsidRPr="000D1058">
        <w:rPr>
          <w:rFonts w:cs="Arial"/>
          <w:spacing w:val="32"/>
          <w:w w:val="110"/>
        </w:rPr>
        <w:t xml:space="preserve"> </w:t>
      </w:r>
      <w:r w:rsidRPr="000D1058">
        <w:rPr>
          <w:rFonts w:cs="Arial"/>
          <w:w w:val="110"/>
        </w:rPr>
        <w:t>with</w:t>
      </w:r>
      <w:r w:rsidRPr="000D1058">
        <w:rPr>
          <w:rFonts w:cs="Arial"/>
          <w:spacing w:val="32"/>
          <w:w w:val="110"/>
        </w:rPr>
        <w:t xml:space="preserve"> </w:t>
      </w:r>
      <w:r w:rsidRPr="000D1058">
        <w:rPr>
          <w:rFonts w:cs="Arial"/>
          <w:w w:val="110"/>
        </w:rPr>
        <w:t>aggression</w:t>
      </w:r>
      <w:r w:rsidRPr="000D1058">
        <w:rPr>
          <w:rFonts w:cs="Arial"/>
          <w:spacing w:val="80"/>
          <w:w w:val="110"/>
        </w:rPr>
        <w:t xml:space="preserve"> </w:t>
      </w:r>
      <w:r w:rsidRPr="000D1058">
        <w:rPr>
          <w:rFonts w:cs="Arial"/>
          <w:w w:val="110"/>
        </w:rPr>
        <w:t>Dealing with incontinence Dealing and understand service</w:t>
      </w:r>
    </w:p>
    <w:p w14:paraId="4D35D115" w14:textId="77777777" w:rsidR="00454550" w:rsidRPr="000D1058" w:rsidRDefault="00454550" w:rsidP="00454550">
      <w:pPr>
        <w:rPr>
          <w:rFonts w:cs="Arial"/>
        </w:rPr>
      </w:pPr>
    </w:p>
    <w:p w14:paraId="6E3C0B2B" w14:textId="77777777" w:rsidR="00454550" w:rsidRPr="000D1058" w:rsidRDefault="00454550" w:rsidP="00454550">
      <w:pPr>
        <w:rPr>
          <w:rFonts w:cs="Arial"/>
        </w:rPr>
      </w:pPr>
    </w:p>
    <w:p w14:paraId="10856AFB" w14:textId="77777777" w:rsidR="00454550" w:rsidRPr="000D1058" w:rsidRDefault="00454550" w:rsidP="00454550">
      <w:pPr>
        <w:rPr>
          <w:rFonts w:cs="Arial"/>
        </w:rPr>
      </w:pPr>
      <w:r w:rsidRPr="000D1058">
        <w:rPr>
          <w:rFonts w:cs="Arial"/>
          <w:color w:val="666666"/>
          <w:spacing w:val="-2"/>
          <w:w w:val="110"/>
        </w:rPr>
        <w:t>Education</w:t>
      </w:r>
    </w:p>
    <w:p w14:paraId="6965EA7C" w14:textId="77777777" w:rsidR="00454550" w:rsidRPr="000D1058" w:rsidRDefault="00454550" w:rsidP="00454550">
      <w:pPr>
        <w:rPr>
          <w:rFonts w:cs="Arial"/>
        </w:rPr>
      </w:pPr>
      <w:r w:rsidRPr="000D1058">
        <w:rPr>
          <w:rFonts w:cs="Arial"/>
          <w:noProof/>
        </w:rPr>
        <w:pict w14:anchorId="1BF56F88">
          <v:shape id="Graphic 2" o:spid="_x0000_s1029" style="position:absolute;left:0;text-align:left;margin-left:1in;margin-top:5.25pt;width:468pt;height:.1pt;z-index:-4;visibility:visible;mso-wrap-style:square;mso-wrap-distance-left:0;mso-wrap-distance-top:0;mso-wrap-distance-right:0;mso-wrap-distance-bottom:0;mso-position-horizontal:absolute;mso-position-horizontal-relative:page;mso-position-vertical:absolute;mso-position-vertical-relative:text;v-text-anchor:top" coordsize="59436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" path="m5943600,l,e" filled="f" strokecolor="#ccc" strokeweight="1pt">
            <v:path arrowok="t"/>
            <w10:wrap type="topAndBottom" anchorx="page"/>
          </v:shape>
        </w:pict>
      </w:r>
    </w:p>
    <w:p w14:paraId="05E185F2" w14:textId="77777777" w:rsidR="00454550" w:rsidRPr="000D1058" w:rsidRDefault="00454550" w:rsidP="00454550">
      <w:pPr>
        <w:rPr>
          <w:rFonts w:cs="Arial"/>
        </w:rPr>
      </w:pPr>
      <w:r w:rsidRPr="000D1058">
        <w:rPr>
          <w:rFonts w:cs="Arial"/>
        </w:rPr>
        <w:t>UWTSD quay place</w:t>
      </w:r>
    </w:p>
    <w:p w14:paraId="37DC41CC" w14:textId="77777777" w:rsidR="00B96633" w:rsidRPr="000D1058" w:rsidRDefault="00B96633" w:rsidP="00454550">
      <w:pPr>
        <w:rPr>
          <w:rFonts w:cs="Arial"/>
          <w:shd w:val="clear" w:color="auto" w:fill="FFFFFF"/>
        </w:rPr>
      </w:pPr>
      <w:r w:rsidRPr="000D1058">
        <w:rPr>
          <w:rFonts w:cs="Arial"/>
          <w:b/>
          <w:shd w:val="clear" w:color="auto" w:fill="FFFFFF"/>
        </w:rPr>
        <w:t>Level 4 health and social care</w:t>
      </w:r>
      <w:r w:rsidRPr="000D1058">
        <w:rPr>
          <w:rFonts w:cs="Arial"/>
          <w:shd w:val="clear" w:color="auto" w:fill="FFFFFF"/>
        </w:rPr>
        <w:t xml:space="preserve"> </w:t>
      </w:r>
    </w:p>
    <w:p w14:paraId="17D50162" w14:textId="77777777" w:rsidR="00454550" w:rsidRPr="000D1058" w:rsidRDefault="00B96633" w:rsidP="00454550">
      <w:pPr>
        <w:rPr>
          <w:rFonts w:cs="Arial"/>
          <w:shd w:val="clear" w:color="auto" w:fill="FFFFFF"/>
        </w:rPr>
      </w:pPr>
      <w:r w:rsidRPr="000D1058">
        <w:rPr>
          <w:rFonts w:cs="Arial"/>
          <w:shd w:val="clear" w:color="auto" w:fill="FFFFFF"/>
        </w:rPr>
        <w:t>Edward</w:t>
      </w:r>
      <w:r w:rsidR="00454550" w:rsidRPr="000D1058">
        <w:rPr>
          <w:rFonts w:cs="Arial"/>
          <w:shd w:val="clear" w:color="auto" w:fill="FFFFFF"/>
        </w:rPr>
        <w:t xml:space="preserve"> Birmingham B1 2RA </w:t>
      </w:r>
    </w:p>
    <w:p w14:paraId="61A2D102" w14:textId="5A984FBF" w:rsidR="00454550" w:rsidRPr="000D1058" w:rsidRDefault="00C97473" w:rsidP="00454550">
      <w:pPr>
        <w:rPr>
          <w:rFonts w:cs="Arial"/>
          <w:shd w:val="clear" w:color="auto" w:fill="FFFFFF"/>
        </w:rPr>
      </w:pPr>
      <w:r w:rsidRPr="000D1058">
        <w:rPr>
          <w:rFonts w:cs="Arial"/>
          <w:shd w:val="clear" w:color="auto" w:fill="FFFFFF"/>
        </w:rPr>
        <w:t xml:space="preserve">May </w:t>
      </w:r>
      <w:r w:rsidR="00F03E27" w:rsidRPr="000D1058">
        <w:rPr>
          <w:rFonts w:cs="Arial"/>
          <w:shd w:val="clear" w:color="auto" w:fill="FFFFFF"/>
        </w:rPr>
        <w:t>2025-</w:t>
      </w:r>
      <w:r w:rsidRPr="000D1058">
        <w:rPr>
          <w:rFonts w:cs="Arial"/>
          <w:shd w:val="clear" w:color="auto" w:fill="FFFFFF"/>
        </w:rPr>
        <w:t xml:space="preserve"> March </w:t>
      </w:r>
      <w:r w:rsidR="00F03E27" w:rsidRPr="000D1058">
        <w:rPr>
          <w:rFonts w:cs="Arial"/>
          <w:shd w:val="clear" w:color="auto" w:fill="FFFFFF"/>
        </w:rPr>
        <w:t>20</w:t>
      </w:r>
      <w:r w:rsidRPr="000D1058">
        <w:rPr>
          <w:rFonts w:cs="Arial"/>
          <w:shd w:val="clear" w:color="auto" w:fill="FFFFFF"/>
        </w:rPr>
        <w:t>26</w:t>
      </w:r>
    </w:p>
    <w:p w14:paraId="3E3933B6" w14:textId="77777777" w:rsidR="00454550" w:rsidRPr="000D1058" w:rsidRDefault="00454550" w:rsidP="00454550">
      <w:pPr>
        <w:rPr>
          <w:rFonts w:cs="Arial"/>
          <w:b/>
        </w:rPr>
      </w:pPr>
      <w:r w:rsidRPr="000D1058">
        <w:rPr>
          <w:rFonts w:cs="Arial"/>
          <w:b/>
          <w:w w:val="120"/>
        </w:rPr>
        <w:t>OCN</w:t>
      </w:r>
      <w:r w:rsidRPr="000D1058">
        <w:rPr>
          <w:rFonts w:cs="Arial"/>
          <w:b/>
          <w:spacing w:val="3"/>
          <w:w w:val="120"/>
        </w:rPr>
        <w:t xml:space="preserve"> </w:t>
      </w:r>
      <w:r w:rsidRPr="000D1058">
        <w:rPr>
          <w:rFonts w:cs="Arial"/>
          <w:b/>
          <w:w w:val="120"/>
        </w:rPr>
        <w:t>special</w:t>
      </w:r>
      <w:r w:rsidRPr="000D1058">
        <w:rPr>
          <w:rFonts w:cs="Arial"/>
          <w:b/>
          <w:spacing w:val="3"/>
          <w:w w:val="120"/>
        </w:rPr>
        <w:t xml:space="preserve"> </w:t>
      </w:r>
      <w:r w:rsidRPr="000D1058">
        <w:rPr>
          <w:rFonts w:cs="Arial"/>
          <w:b/>
          <w:w w:val="120"/>
        </w:rPr>
        <w:t>needs</w:t>
      </w:r>
      <w:r w:rsidRPr="000D1058">
        <w:rPr>
          <w:rFonts w:cs="Arial"/>
          <w:b/>
          <w:spacing w:val="4"/>
          <w:w w:val="120"/>
        </w:rPr>
        <w:t xml:space="preserve"> </w:t>
      </w:r>
      <w:r w:rsidRPr="000D1058">
        <w:rPr>
          <w:rFonts w:cs="Arial"/>
          <w:b/>
          <w:spacing w:val="-10"/>
          <w:w w:val="120"/>
        </w:rPr>
        <w:t>1</w:t>
      </w:r>
    </w:p>
    <w:p w14:paraId="33819BDE" w14:textId="77777777" w:rsidR="00454550" w:rsidRPr="000D1058" w:rsidRDefault="00454550" w:rsidP="00454550">
      <w:pPr>
        <w:rPr>
          <w:rFonts w:cs="Arial"/>
          <w:spacing w:val="-2"/>
          <w:w w:val="115"/>
        </w:rPr>
      </w:pPr>
      <w:r w:rsidRPr="000D1058">
        <w:rPr>
          <w:rFonts w:cs="Arial"/>
          <w:spacing w:val="-2"/>
          <w:w w:val="115"/>
        </w:rPr>
        <w:t>South</w:t>
      </w:r>
      <w:r w:rsidRPr="000D1058">
        <w:rPr>
          <w:rFonts w:cs="Arial"/>
          <w:spacing w:val="-4"/>
          <w:w w:val="115"/>
        </w:rPr>
        <w:t xml:space="preserve"> </w:t>
      </w:r>
      <w:r w:rsidRPr="000D1058">
        <w:rPr>
          <w:rFonts w:cs="Arial"/>
          <w:spacing w:val="-2"/>
          <w:w w:val="115"/>
        </w:rPr>
        <w:t>Birmingham</w:t>
      </w:r>
      <w:r w:rsidRPr="000D1058">
        <w:rPr>
          <w:rFonts w:cs="Arial"/>
          <w:spacing w:val="-4"/>
          <w:w w:val="115"/>
        </w:rPr>
        <w:t xml:space="preserve"> </w:t>
      </w:r>
      <w:r w:rsidRPr="000D1058">
        <w:rPr>
          <w:rFonts w:cs="Arial"/>
          <w:spacing w:val="-2"/>
          <w:w w:val="115"/>
        </w:rPr>
        <w:t xml:space="preserve">college-Birmingham </w:t>
      </w:r>
    </w:p>
    <w:p w14:paraId="0E4569D2" w14:textId="77777777" w:rsidR="00454550" w:rsidRPr="000D1058" w:rsidRDefault="00454550" w:rsidP="00454550">
      <w:pPr>
        <w:rPr>
          <w:rFonts w:cs="Arial"/>
          <w:color w:val="666666"/>
          <w:w w:val="115"/>
        </w:rPr>
      </w:pPr>
      <w:r w:rsidRPr="000D1058">
        <w:rPr>
          <w:rFonts w:cs="Arial"/>
          <w:color w:val="666666"/>
          <w:w w:val="115"/>
        </w:rPr>
        <w:t>2000 to 2001</w:t>
      </w:r>
    </w:p>
    <w:p w14:paraId="17F94C6C" w14:textId="77777777" w:rsidR="00B96633" w:rsidRPr="000D1058" w:rsidRDefault="00454550" w:rsidP="00454550">
      <w:pPr>
        <w:rPr>
          <w:rFonts w:cs="Arial"/>
          <w:b/>
          <w:w w:val="120"/>
        </w:rPr>
      </w:pPr>
      <w:r w:rsidRPr="000D1058">
        <w:rPr>
          <w:rFonts w:cs="Arial"/>
          <w:b/>
          <w:w w:val="120"/>
        </w:rPr>
        <w:t>Certificate</w:t>
      </w:r>
      <w:r w:rsidRPr="000D1058">
        <w:rPr>
          <w:rFonts w:cs="Arial"/>
          <w:b/>
          <w:spacing w:val="-13"/>
          <w:w w:val="120"/>
        </w:rPr>
        <w:t xml:space="preserve"> </w:t>
      </w:r>
      <w:r w:rsidRPr="000D1058">
        <w:rPr>
          <w:rFonts w:cs="Arial"/>
          <w:b/>
          <w:w w:val="120"/>
        </w:rPr>
        <w:t>in</w:t>
      </w:r>
      <w:r w:rsidRPr="000D1058">
        <w:rPr>
          <w:rFonts w:cs="Arial"/>
          <w:b/>
          <w:spacing w:val="-13"/>
          <w:w w:val="120"/>
        </w:rPr>
        <w:t xml:space="preserve"> </w:t>
      </w:r>
      <w:r w:rsidRPr="000D1058">
        <w:rPr>
          <w:rFonts w:cs="Arial"/>
          <w:b/>
          <w:w w:val="120"/>
        </w:rPr>
        <w:t>caring</w:t>
      </w:r>
      <w:r w:rsidRPr="000D1058">
        <w:rPr>
          <w:rFonts w:cs="Arial"/>
          <w:b/>
          <w:spacing w:val="-13"/>
          <w:w w:val="120"/>
        </w:rPr>
        <w:t xml:space="preserve"> </w:t>
      </w:r>
      <w:r w:rsidRPr="000D1058">
        <w:rPr>
          <w:rFonts w:cs="Arial"/>
          <w:b/>
          <w:w w:val="120"/>
        </w:rPr>
        <w:t>for</w:t>
      </w:r>
      <w:r w:rsidRPr="000D1058">
        <w:rPr>
          <w:rFonts w:cs="Arial"/>
          <w:b/>
          <w:spacing w:val="-13"/>
          <w:w w:val="120"/>
        </w:rPr>
        <w:t xml:space="preserve"> </w:t>
      </w:r>
      <w:r w:rsidRPr="000D1058">
        <w:rPr>
          <w:rFonts w:cs="Arial"/>
          <w:b/>
          <w:w w:val="120"/>
        </w:rPr>
        <w:t xml:space="preserve">people </w:t>
      </w:r>
    </w:p>
    <w:p w14:paraId="51F58860" w14:textId="77777777" w:rsidR="00454550" w:rsidRPr="000D1058" w:rsidRDefault="00454550" w:rsidP="00454550">
      <w:pPr>
        <w:rPr>
          <w:rFonts w:cs="Arial"/>
          <w:w w:val="120"/>
        </w:rPr>
      </w:pPr>
      <w:r w:rsidRPr="000D1058">
        <w:rPr>
          <w:rFonts w:cs="Arial"/>
          <w:w w:val="120"/>
        </w:rPr>
        <w:lastRenderedPageBreak/>
        <w:t>East</w:t>
      </w:r>
      <w:r w:rsidRPr="000D1058">
        <w:rPr>
          <w:rFonts w:cs="Arial"/>
          <w:spacing w:val="-17"/>
          <w:w w:val="120"/>
        </w:rPr>
        <w:t xml:space="preserve"> </w:t>
      </w:r>
      <w:r w:rsidRPr="000D1058">
        <w:rPr>
          <w:rFonts w:cs="Arial"/>
          <w:w w:val="120"/>
        </w:rPr>
        <w:t>Birmingham</w:t>
      </w:r>
      <w:r w:rsidRPr="000D1058">
        <w:rPr>
          <w:rFonts w:cs="Arial"/>
          <w:spacing w:val="-16"/>
          <w:w w:val="120"/>
        </w:rPr>
        <w:t xml:space="preserve"> </w:t>
      </w:r>
      <w:r w:rsidRPr="000D1058">
        <w:rPr>
          <w:rFonts w:cs="Arial"/>
          <w:w w:val="120"/>
        </w:rPr>
        <w:t xml:space="preserve">college-Birmingham </w:t>
      </w:r>
    </w:p>
    <w:p w14:paraId="537DAD1B" w14:textId="77777777" w:rsidR="00454550" w:rsidRPr="000D1058" w:rsidRDefault="00454550" w:rsidP="00454550">
      <w:pPr>
        <w:rPr>
          <w:rFonts w:cs="Arial"/>
        </w:rPr>
      </w:pPr>
      <w:r w:rsidRPr="000D1058">
        <w:rPr>
          <w:rFonts w:cs="Arial"/>
          <w:color w:val="666666"/>
          <w:w w:val="120"/>
        </w:rPr>
        <w:t>1997 to 1998</w:t>
      </w:r>
    </w:p>
    <w:p w14:paraId="1766C3AC" w14:textId="77777777" w:rsidR="00B96633" w:rsidRPr="000D1058" w:rsidRDefault="00454550" w:rsidP="00454550">
      <w:pPr>
        <w:rPr>
          <w:rFonts w:cs="Arial"/>
          <w:b/>
          <w:w w:val="115"/>
        </w:rPr>
      </w:pPr>
      <w:r w:rsidRPr="000D1058">
        <w:rPr>
          <w:rFonts w:cs="Arial"/>
          <w:b/>
          <w:w w:val="115"/>
        </w:rPr>
        <w:t xml:space="preserve">B-TEC First diploma in care </w:t>
      </w:r>
    </w:p>
    <w:p w14:paraId="5C6D4F4F" w14:textId="77777777" w:rsidR="00454550" w:rsidRPr="000D1058" w:rsidRDefault="00454550" w:rsidP="00454550">
      <w:pPr>
        <w:rPr>
          <w:rFonts w:cs="Arial"/>
          <w:spacing w:val="-2"/>
          <w:w w:val="115"/>
        </w:rPr>
      </w:pPr>
      <w:r w:rsidRPr="000D1058">
        <w:rPr>
          <w:rFonts w:cs="Arial"/>
          <w:spacing w:val="-2"/>
          <w:w w:val="115"/>
        </w:rPr>
        <w:t>East</w:t>
      </w:r>
      <w:r w:rsidRPr="000D1058">
        <w:rPr>
          <w:rFonts w:cs="Arial"/>
          <w:spacing w:val="-6"/>
          <w:w w:val="115"/>
        </w:rPr>
        <w:t xml:space="preserve"> </w:t>
      </w:r>
      <w:r w:rsidRPr="000D1058">
        <w:rPr>
          <w:rFonts w:cs="Arial"/>
          <w:spacing w:val="-2"/>
          <w:w w:val="115"/>
        </w:rPr>
        <w:t>Birmingham</w:t>
      </w:r>
      <w:r w:rsidRPr="000D1058">
        <w:rPr>
          <w:rFonts w:cs="Arial"/>
          <w:spacing w:val="-6"/>
          <w:w w:val="115"/>
        </w:rPr>
        <w:t xml:space="preserve"> </w:t>
      </w:r>
      <w:r w:rsidRPr="000D1058">
        <w:rPr>
          <w:rFonts w:cs="Arial"/>
          <w:spacing w:val="-2"/>
          <w:w w:val="115"/>
        </w:rPr>
        <w:t xml:space="preserve">college-Birmingham </w:t>
      </w:r>
    </w:p>
    <w:p w14:paraId="688881E2" w14:textId="77777777" w:rsidR="00454550" w:rsidRPr="000D1058" w:rsidRDefault="00454550" w:rsidP="00454550">
      <w:pPr>
        <w:rPr>
          <w:rFonts w:cs="Arial"/>
          <w:color w:val="666666"/>
          <w:w w:val="115"/>
        </w:rPr>
      </w:pPr>
      <w:r w:rsidRPr="000D1058">
        <w:rPr>
          <w:rFonts w:cs="Arial"/>
          <w:color w:val="666666"/>
          <w:w w:val="115"/>
        </w:rPr>
        <w:t>1994 to 1995</w:t>
      </w:r>
    </w:p>
    <w:p w14:paraId="57EBA26D" w14:textId="77777777" w:rsidR="00454550" w:rsidRPr="000D1058" w:rsidRDefault="00454550" w:rsidP="00454550">
      <w:pPr>
        <w:rPr>
          <w:rFonts w:cs="Arial"/>
          <w:spacing w:val="-2"/>
          <w:w w:val="115"/>
        </w:rPr>
      </w:pPr>
      <w:r w:rsidRPr="000D1058">
        <w:rPr>
          <w:rFonts w:cs="Arial"/>
          <w:b/>
          <w:spacing w:val="-2"/>
          <w:w w:val="115"/>
        </w:rPr>
        <w:t>Sheldon</w:t>
      </w:r>
      <w:r w:rsidRPr="000D1058">
        <w:rPr>
          <w:rFonts w:cs="Arial"/>
          <w:b/>
          <w:spacing w:val="-14"/>
          <w:w w:val="115"/>
        </w:rPr>
        <w:t xml:space="preserve"> </w:t>
      </w:r>
      <w:r w:rsidRPr="000D1058">
        <w:rPr>
          <w:rFonts w:cs="Arial"/>
          <w:b/>
          <w:spacing w:val="-2"/>
          <w:w w:val="115"/>
        </w:rPr>
        <w:t>Heath-Birmingham</w:t>
      </w:r>
      <w:r w:rsidRPr="000D1058">
        <w:rPr>
          <w:rFonts w:cs="Arial"/>
          <w:spacing w:val="-2"/>
          <w:w w:val="115"/>
        </w:rPr>
        <w:t xml:space="preserve"> </w:t>
      </w:r>
    </w:p>
    <w:p w14:paraId="05C31BF3" w14:textId="77777777" w:rsidR="00454550" w:rsidRPr="000D1058" w:rsidRDefault="00454550" w:rsidP="00454550">
      <w:pPr>
        <w:rPr>
          <w:rFonts w:cs="Arial"/>
        </w:rPr>
      </w:pPr>
      <w:r w:rsidRPr="000D1058">
        <w:rPr>
          <w:rFonts w:cs="Arial"/>
          <w:color w:val="666666"/>
          <w:w w:val="115"/>
        </w:rPr>
        <w:t>1991 to 1994</w:t>
      </w:r>
    </w:p>
    <w:p w14:paraId="2913DF6B" w14:textId="77777777" w:rsidR="00454550" w:rsidRPr="000D1058" w:rsidRDefault="00454550" w:rsidP="00454550">
      <w:pPr>
        <w:rPr>
          <w:rFonts w:cs="Arial"/>
        </w:rPr>
      </w:pPr>
    </w:p>
    <w:p w14:paraId="7A6ED0CD" w14:textId="77777777" w:rsidR="00454550" w:rsidRPr="000D1058" w:rsidRDefault="00454550" w:rsidP="00454550">
      <w:pPr>
        <w:rPr>
          <w:rFonts w:cs="Arial"/>
        </w:rPr>
      </w:pPr>
      <w:r w:rsidRPr="000D1058">
        <w:rPr>
          <w:rFonts w:cs="Arial"/>
          <w:color w:val="666666"/>
          <w:spacing w:val="-2"/>
          <w:w w:val="115"/>
        </w:rPr>
        <w:t>Awards</w:t>
      </w:r>
    </w:p>
    <w:p w14:paraId="084D4CE0" w14:textId="77777777" w:rsidR="00454550" w:rsidRPr="000D1058" w:rsidRDefault="00454550" w:rsidP="00454550">
      <w:pPr>
        <w:rPr>
          <w:rFonts w:cs="Arial"/>
        </w:rPr>
      </w:pPr>
      <w:r w:rsidRPr="000D1058">
        <w:rPr>
          <w:rFonts w:cs="Arial"/>
          <w:noProof/>
        </w:rPr>
        <w:pict w14:anchorId="31C4754C">
          <v:shape id="Graphic 3" o:spid="_x0000_s1028" style="position:absolute;left:0;text-align:left;margin-left:1in;margin-top:5.25pt;width:468pt;height:.1pt;z-index:-3;visibility:visible;mso-wrap-style:square;mso-wrap-distance-left:0;mso-wrap-distance-top:0;mso-wrap-distance-right:0;mso-wrap-distance-bottom:0;mso-position-horizontal:absolute;mso-position-horizontal-relative:page;mso-position-vertical:absolute;mso-position-vertical-relative:text;v-text-anchor:top" coordsize="59436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" path="m5943600,l,e" filled="f" strokecolor="#ccc" strokeweight="1pt">
            <v:path arrowok="t"/>
            <w10:wrap type="topAndBottom" anchorx="page"/>
          </v:shape>
        </w:pict>
      </w:r>
    </w:p>
    <w:p w14:paraId="188ADF5B" w14:textId="77777777" w:rsidR="00454550" w:rsidRPr="000D1058" w:rsidRDefault="00454550" w:rsidP="00454550">
      <w:pPr>
        <w:rPr>
          <w:rFonts w:cs="Arial"/>
        </w:rPr>
      </w:pPr>
      <w:r w:rsidRPr="000D1058">
        <w:rPr>
          <w:rFonts w:cs="Arial"/>
          <w:w w:val="120"/>
        </w:rPr>
        <w:t xml:space="preserve">Understanding mental health first aid and mental health advocacy in the </w:t>
      </w:r>
      <w:r w:rsidRPr="000D1058">
        <w:rPr>
          <w:rFonts w:cs="Arial"/>
          <w:spacing w:val="-2"/>
          <w:w w:val="120"/>
        </w:rPr>
        <w:t>workplace</w:t>
      </w:r>
    </w:p>
    <w:p w14:paraId="22A75F75" w14:textId="77777777" w:rsidR="00454550" w:rsidRPr="000D1058" w:rsidRDefault="00454550" w:rsidP="00454550">
      <w:pPr>
        <w:rPr>
          <w:rFonts w:cs="Arial"/>
          <w:color w:val="666666"/>
          <w:spacing w:val="-4"/>
          <w:w w:val="120"/>
        </w:rPr>
      </w:pPr>
      <w:r w:rsidRPr="000D1058">
        <w:rPr>
          <w:rFonts w:cs="Arial"/>
          <w:color w:val="666666"/>
          <w:w w:val="115"/>
        </w:rPr>
        <w:t>August</w:t>
      </w:r>
      <w:r w:rsidRPr="000D1058">
        <w:rPr>
          <w:rFonts w:cs="Arial"/>
          <w:color w:val="666666"/>
          <w:spacing w:val="-1"/>
          <w:w w:val="115"/>
        </w:rPr>
        <w:t xml:space="preserve"> </w:t>
      </w:r>
      <w:r w:rsidRPr="000D1058">
        <w:rPr>
          <w:rFonts w:cs="Arial"/>
          <w:color w:val="666666"/>
          <w:spacing w:val="-4"/>
          <w:w w:val="120"/>
        </w:rPr>
        <w:t>2023</w:t>
      </w:r>
    </w:p>
    <w:p w14:paraId="0A05C43A" w14:textId="77777777" w:rsidR="00CC6947" w:rsidRPr="000D1058" w:rsidRDefault="00CC6947" w:rsidP="00454550">
      <w:pPr>
        <w:rPr>
          <w:rFonts w:cs="Arial"/>
        </w:rPr>
      </w:pPr>
    </w:p>
    <w:p w14:paraId="1A45ABCE" w14:textId="77777777" w:rsidR="00454550" w:rsidRPr="000D1058" w:rsidRDefault="00454550" w:rsidP="00454550">
      <w:pPr>
        <w:rPr>
          <w:rFonts w:cs="Arial"/>
        </w:rPr>
      </w:pPr>
      <w:r w:rsidRPr="000D1058">
        <w:rPr>
          <w:rFonts w:cs="Arial"/>
          <w:color w:val="666666"/>
          <w:w w:val="110"/>
        </w:rPr>
        <w:t>Certifications</w:t>
      </w:r>
      <w:r w:rsidRPr="000D1058">
        <w:rPr>
          <w:rFonts w:cs="Arial"/>
          <w:color w:val="666666"/>
          <w:spacing w:val="-10"/>
          <w:w w:val="110"/>
        </w:rPr>
        <w:t xml:space="preserve"> </w:t>
      </w:r>
      <w:r w:rsidRPr="000D1058">
        <w:rPr>
          <w:rFonts w:cs="Arial"/>
          <w:color w:val="666666"/>
          <w:w w:val="110"/>
        </w:rPr>
        <w:t>and</w:t>
      </w:r>
      <w:r w:rsidRPr="000D1058">
        <w:rPr>
          <w:rFonts w:cs="Arial"/>
          <w:color w:val="666666"/>
          <w:spacing w:val="-9"/>
          <w:w w:val="110"/>
        </w:rPr>
        <w:t xml:space="preserve"> </w:t>
      </w:r>
      <w:r w:rsidRPr="000D1058">
        <w:rPr>
          <w:rFonts w:cs="Arial"/>
          <w:color w:val="666666"/>
          <w:spacing w:val="-2"/>
          <w:w w:val="110"/>
        </w:rPr>
        <w:t>Licenses</w:t>
      </w:r>
    </w:p>
    <w:p w14:paraId="7DDCC34B" w14:textId="77777777" w:rsidR="00454550" w:rsidRPr="000D1058" w:rsidRDefault="00454550" w:rsidP="00454550">
      <w:pPr>
        <w:rPr>
          <w:rFonts w:cs="Arial"/>
        </w:rPr>
      </w:pPr>
      <w:r w:rsidRPr="000D1058">
        <w:rPr>
          <w:rFonts w:cs="Arial"/>
          <w:noProof/>
        </w:rPr>
        <w:pict w14:anchorId="58D4A39F">
          <v:shape id="Graphic 4" o:spid="_x0000_s1027" style="position:absolute;left:0;text-align:left;margin-left:1in;margin-top:5.2pt;width:468pt;height:.1pt;z-index:-2;visibility:visible;mso-wrap-style:square;mso-wrap-distance-left:0;mso-wrap-distance-top:0;mso-wrap-distance-right:0;mso-wrap-distance-bottom:0;mso-position-horizontal:absolute;mso-position-horizontal-relative:page;mso-position-vertical:absolute;mso-position-vertical-relative:text;v-text-anchor:top" coordsize="59436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" path="m5943600,l,e" filled="f" strokecolor="#ccc" strokeweight="1pt">
            <v:path arrowok="t"/>
            <w10:wrap type="topAndBottom" anchorx="page"/>
          </v:shape>
        </w:pict>
      </w:r>
    </w:p>
    <w:p w14:paraId="193CFCB3" w14:textId="77777777" w:rsidR="00454550" w:rsidRPr="000D1058" w:rsidRDefault="00454550" w:rsidP="00454550">
      <w:pPr>
        <w:rPr>
          <w:rFonts w:cs="Arial"/>
          <w:b/>
        </w:rPr>
      </w:pPr>
      <w:r w:rsidRPr="000D1058">
        <w:rPr>
          <w:rFonts w:cs="Arial"/>
          <w:b/>
          <w:w w:val="120"/>
        </w:rPr>
        <w:t>Nvq</w:t>
      </w:r>
      <w:r w:rsidRPr="000D1058">
        <w:rPr>
          <w:rFonts w:cs="Arial"/>
          <w:b/>
          <w:spacing w:val="-6"/>
          <w:w w:val="120"/>
        </w:rPr>
        <w:t xml:space="preserve"> </w:t>
      </w:r>
      <w:r w:rsidRPr="000D1058">
        <w:rPr>
          <w:rFonts w:cs="Arial"/>
          <w:b/>
          <w:w w:val="120"/>
        </w:rPr>
        <w:t>level</w:t>
      </w:r>
      <w:r w:rsidRPr="000D1058">
        <w:rPr>
          <w:rFonts w:cs="Arial"/>
          <w:b/>
          <w:spacing w:val="-6"/>
          <w:w w:val="120"/>
        </w:rPr>
        <w:t xml:space="preserve"> </w:t>
      </w:r>
      <w:r w:rsidRPr="000D1058">
        <w:rPr>
          <w:rFonts w:cs="Arial"/>
          <w:b/>
          <w:spacing w:val="-10"/>
          <w:w w:val="120"/>
        </w:rPr>
        <w:t>3</w:t>
      </w:r>
    </w:p>
    <w:p w14:paraId="53B71A98" w14:textId="77777777" w:rsidR="00454550" w:rsidRPr="000D1058" w:rsidRDefault="00454550" w:rsidP="00454550">
      <w:pPr>
        <w:rPr>
          <w:rFonts w:cs="Arial"/>
        </w:rPr>
      </w:pPr>
      <w:r w:rsidRPr="000D1058">
        <w:rPr>
          <w:rFonts w:cs="Arial"/>
          <w:color w:val="666666"/>
          <w:w w:val="115"/>
        </w:rPr>
        <w:t>September</w:t>
      </w:r>
      <w:r w:rsidRPr="000D1058">
        <w:rPr>
          <w:rFonts w:cs="Arial"/>
          <w:color w:val="666666"/>
          <w:spacing w:val="-10"/>
          <w:w w:val="115"/>
        </w:rPr>
        <w:t xml:space="preserve"> </w:t>
      </w:r>
      <w:r w:rsidRPr="000D1058">
        <w:rPr>
          <w:rFonts w:cs="Arial"/>
          <w:color w:val="666666"/>
          <w:w w:val="115"/>
        </w:rPr>
        <w:t>2016</w:t>
      </w:r>
      <w:r w:rsidRPr="000D1058">
        <w:rPr>
          <w:rFonts w:cs="Arial"/>
          <w:color w:val="666666"/>
          <w:spacing w:val="-10"/>
          <w:w w:val="115"/>
        </w:rPr>
        <w:t xml:space="preserve"> </w:t>
      </w:r>
      <w:r w:rsidRPr="000D1058">
        <w:rPr>
          <w:rFonts w:cs="Arial"/>
          <w:color w:val="666666"/>
          <w:w w:val="115"/>
        </w:rPr>
        <w:t>to</w:t>
      </w:r>
      <w:r w:rsidRPr="000D1058">
        <w:rPr>
          <w:rFonts w:cs="Arial"/>
          <w:color w:val="666666"/>
          <w:spacing w:val="-10"/>
          <w:w w:val="115"/>
        </w:rPr>
        <w:t xml:space="preserve"> </w:t>
      </w:r>
      <w:r w:rsidRPr="000D1058">
        <w:rPr>
          <w:rFonts w:cs="Arial"/>
          <w:color w:val="666666"/>
          <w:spacing w:val="-2"/>
          <w:w w:val="115"/>
        </w:rPr>
        <w:t>Present</w:t>
      </w:r>
    </w:p>
    <w:p w14:paraId="32842292" w14:textId="77777777" w:rsidR="00454550" w:rsidRPr="000D1058" w:rsidRDefault="00454550" w:rsidP="00454550">
      <w:pPr>
        <w:rPr>
          <w:rFonts w:cs="Arial"/>
        </w:rPr>
      </w:pPr>
    </w:p>
    <w:p w14:paraId="122EFD5B" w14:textId="77777777" w:rsidR="00454550" w:rsidRPr="000D1058" w:rsidRDefault="00454550" w:rsidP="00454550">
      <w:pPr>
        <w:rPr>
          <w:rFonts w:cs="Arial"/>
        </w:rPr>
      </w:pPr>
      <w:r w:rsidRPr="000D1058">
        <w:rPr>
          <w:rFonts w:cs="Arial"/>
          <w:color w:val="666666"/>
          <w:w w:val="110"/>
        </w:rPr>
        <w:t>Additional</w:t>
      </w:r>
      <w:r w:rsidRPr="000D1058">
        <w:rPr>
          <w:rFonts w:cs="Arial"/>
          <w:color w:val="666666"/>
          <w:spacing w:val="-14"/>
          <w:w w:val="110"/>
        </w:rPr>
        <w:t xml:space="preserve"> </w:t>
      </w:r>
      <w:r w:rsidRPr="000D1058">
        <w:rPr>
          <w:rFonts w:cs="Arial"/>
          <w:color w:val="666666"/>
          <w:spacing w:val="-2"/>
          <w:w w:val="110"/>
        </w:rPr>
        <w:t>Information</w:t>
      </w:r>
    </w:p>
    <w:p w14:paraId="2FBA3605" w14:textId="77777777" w:rsidR="00454550" w:rsidRPr="000D1058" w:rsidRDefault="00454550" w:rsidP="00454550">
      <w:pPr>
        <w:rPr>
          <w:rFonts w:cs="Arial"/>
        </w:rPr>
      </w:pPr>
      <w:r w:rsidRPr="000D1058">
        <w:rPr>
          <w:rFonts w:cs="Arial"/>
          <w:noProof/>
        </w:rPr>
        <w:pict w14:anchorId="709601BF">
          <v:shape id="Graphic 5" o:spid="_x0000_s1026" style="position:absolute;left:0;text-align:left;margin-left:1in;margin-top:5.25pt;width:468pt;height:.1pt;z-index:-1;visibility:visible;mso-wrap-style:square;mso-wrap-distance-left:0;mso-wrap-distance-top:0;mso-wrap-distance-right:0;mso-wrap-distance-bottom:0;mso-position-horizontal:absolute;mso-position-horizontal-relative:page;mso-position-vertical:absolute;mso-position-vertical-relative:text;v-text-anchor:top" coordsize="59436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" path="m5943600,l,e" filled="f" strokecolor="#ccc" strokeweight="1pt">
            <v:path arrowok="t"/>
            <w10:wrap type="topAndBottom" anchorx="page"/>
          </v:shape>
        </w:pict>
      </w:r>
    </w:p>
    <w:p w14:paraId="15B72CDE" w14:textId="77777777" w:rsidR="00454550" w:rsidRPr="000D1058" w:rsidRDefault="00454550" w:rsidP="00454550">
      <w:pPr>
        <w:rPr>
          <w:rFonts w:cs="Arial"/>
        </w:rPr>
      </w:pPr>
      <w:r w:rsidRPr="000D1058">
        <w:rPr>
          <w:rFonts w:cs="Arial"/>
          <w:w w:val="110"/>
        </w:rPr>
        <w:t>Level</w:t>
      </w:r>
      <w:r w:rsidRPr="000D1058">
        <w:rPr>
          <w:rFonts w:cs="Arial"/>
          <w:spacing w:val="-7"/>
          <w:w w:val="110"/>
        </w:rPr>
        <w:t xml:space="preserve"> </w:t>
      </w:r>
      <w:r w:rsidRPr="000D1058">
        <w:rPr>
          <w:rFonts w:cs="Arial"/>
          <w:w w:val="110"/>
        </w:rPr>
        <w:t>2</w:t>
      </w:r>
      <w:r w:rsidRPr="000D1058">
        <w:rPr>
          <w:rFonts w:cs="Arial"/>
          <w:spacing w:val="-7"/>
          <w:w w:val="110"/>
        </w:rPr>
        <w:t xml:space="preserve"> </w:t>
      </w:r>
      <w:r w:rsidRPr="000D1058">
        <w:rPr>
          <w:rFonts w:cs="Arial"/>
          <w:w w:val="110"/>
        </w:rPr>
        <w:t>certificate</w:t>
      </w:r>
      <w:r w:rsidRPr="000D1058">
        <w:rPr>
          <w:rFonts w:cs="Arial"/>
          <w:spacing w:val="-7"/>
          <w:w w:val="110"/>
        </w:rPr>
        <w:t xml:space="preserve"> </w:t>
      </w:r>
      <w:r w:rsidRPr="000D1058">
        <w:rPr>
          <w:rFonts w:cs="Arial"/>
          <w:w w:val="110"/>
        </w:rPr>
        <w:t>in</w:t>
      </w:r>
      <w:r w:rsidRPr="000D1058">
        <w:rPr>
          <w:rFonts w:cs="Arial"/>
          <w:spacing w:val="-7"/>
          <w:w w:val="110"/>
        </w:rPr>
        <w:t xml:space="preserve"> </w:t>
      </w:r>
      <w:r w:rsidRPr="000D1058">
        <w:rPr>
          <w:rFonts w:cs="Arial"/>
          <w:w w:val="110"/>
        </w:rPr>
        <w:t>common</w:t>
      </w:r>
      <w:r w:rsidRPr="000D1058">
        <w:rPr>
          <w:rFonts w:cs="Arial"/>
          <w:spacing w:val="-6"/>
          <w:w w:val="110"/>
        </w:rPr>
        <w:t xml:space="preserve"> </w:t>
      </w:r>
      <w:r w:rsidRPr="000D1058">
        <w:rPr>
          <w:rFonts w:cs="Arial"/>
          <w:w w:val="110"/>
        </w:rPr>
        <w:t>health</w:t>
      </w:r>
      <w:r w:rsidRPr="000D1058">
        <w:rPr>
          <w:rFonts w:cs="Arial"/>
          <w:spacing w:val="-7"/>
          <w:w w:val="110"/>
        </w:rPr>
        <w:t xml:space="preserve"> </w:t>
      </w:r>
      <w:r w:rsidRPr="000D1058">
        <w:rPr>
          <w:rFonts w:cs="Arial"/>
          <w:spacing w:val="-2"/>
          <w:w w:val="110"/>
        </w:rPr>
        <w:t>conditions.</w:t>
      </w:r>
    </w:p>
    <w:p w14:paraId="2F410C54" w14:textId="77777777" w:rsidR="00454550" w:rsidRPr="000D1058" w:rsidRDefault="00454550" w:rsidP="00454550">
      <w:pPr>
        <w:rPr>
          <w:rFonts w:cs="Arial"/>
        </w:rPr>
      </w:pPr>
      <w:r w:rsidRPr="000D1058">
        <w:rPr>
          <w:rFonts w:cs="Arial"/>
          <w:w w:val="110"/>
        </w:rPr>
        <w:t>Level</w:t>
      </w:r>
      <w:r w:rsidRPr="000D1058">
        <w:rPr>
          <w:rFonts w:cs="Arial"/>
          <w:spacing w:val="-5"/>
          <w:w w:val="110"/>
        </w:rPr>
        <w:t xml:space="preserve"> </w:t>
      </w:r>
      <w:r w:rsidRPr="000D1058">
        <w:rPr>
          <w:rFonts w:cs="Arial"/>
          <w:w w:val="110"/>
        </w:rPr>
        <w:t>2</w:t>
      </w:r>
      <w:r w:rsidRPr="000D1058">
        <w:rPr>
          <w:rFonts w:cs="Arial"/>
          <w:spacing w:val="-4"/>
          <w:w w:val="110"/>
        </w:rPr>
        <w:t xml:space="preserve"> </w:t>
      </w:r>
      <w:r w:rsidRPr="000D1058">
        <w:rPr>
          <w:rFonts w:cs="Arial"/>
          <w:w w:val="110"/>
        </w:rPr>
        <w:t>certificate</w:t>
      </w:r>
      <w:r w:rsidRPr="000D1058">
        <w:rPr>
          <w:rFonts w:cs="Arial"/>
          <w:spacing w:val="-4"/>
          <w:w w:val="110"/>
        </w:rPr>
        <w:t xml:space="preserve"> </w:t>
      </w:r>
      <w:r w:rsidRPr="000D1058">
        <w:rPr>
          <w:rFonts w:cs="Arial"/>
          <w:w w:val="110"/>
        </w:rPr>
        <w:t>in</w:t>
      </w:r>
      <w:r w:rsidRPr="000D1058">
        <w:rPr>
          <w:rFonts w:cs="Arial"/>
          <w:spacing w:val="-4"/>
          <w:w w:val="110"/>
        </w:rPr>
        <w:t xml:space="preserve"> </w:t>
      </w:r>
      <w:r w:rsidRPr="000D1058">
        <w:rPr>
          <w:rFonts w:cs="Arial"/>
          <w:w w:val="110"/>
        </w:rPr>
        <w:t>understanding</w:t>
      </w:r>
      <w:r w:rsidRPr="000D1058">
        <w:rPr>
          <w:rFonts w:cs="Arial"/>
          <w:spacing w:val="-4"/>
          <w:w w:val="110"/>
        </w:rPr>
        <w:t xml:space="preserve"> </w:t>
      </w:r>
      <w:r w:rsidRPr="000D1058">
        <w:rPr>
          <w:rFonts w:cs="Arial"/>
          <w:w w:val="110"/>
        </w:rPr>
        <w:t>behaviour</w:t>
      </w:r>
      <w:r w:rsidRPr="000D1058">
        <w:rPr>
          <w:rFonts w:cs="Arial"/>
          <w:spacing w:val="-4"/>
          <w:w w:val="110"/>
        </w:rPr>
        <w:t xml:space="preserve"> </w:t>
      </w:r>
      <w:r w:rsidRPr="000D1058">
        <w:rPr>
          <w:rFonts w:cs="Arial"/>
          <w:w w:val="110"/>
        </w:rPr>
        <w:t>that</w:t>
      </w:r>
      <w:r w:rsidRPr="000D1058">
        <w:rPr>
          <w:rFonts w:cs="Arial"/>
          <w:spacing w:val="-4"/>
          <w:w w:val="110"/>
        </w:rPr>
        <w:t xml:space="preserve"> </w:t>
      </w:r>
      <w:r w:rsidRPr="000D1058">
        <w:rPr>
          <w:rFonts w:cs="Arial"/>
          <w:spacing w:val="-2"/>
          <w:w w:val="110"/>
        </w:rPr>
        <w:t>challenges</w:t>
      </w:r>
    </w:p>
    <w:p w14:paraId="6D82B786" w14:textId="77777777" w:rsidR="00B50770" w:rsidRPr="000D1058" w:rsidRDefault="00454550" w:rsidP="00CA7DAA">
      <w:pPr>
        <w:pStyle w:val="Heading1"/>
        <w:rPr>
          <w:rFonts w:cs="Arial"/>
          <w:sz w:val="22"/>
          <w:szCs w:val="22"/>
        </w:rPr>
      </w:pPr>
      <w:r w:rsidRPr="000D1058">
        <w:rPr>
          <w:rFonts w:cs="Arial"/>
          <w:sz w:val="22"/>
          <w:szCs w:val="22"/>
        </w:rPr>
        <w:br w:type="page"/>
      </w:r>
      <w:bookmarkStart w:id="2" w:name="_Toc224726645"/>
      <w:r w:rsidR="00B50770" w:rsidRPr="000D1058">
        <w:rPr>
          <w:rFonts w:cs="Arial"/>
          <w:sz w:val="22"/>
          <w:szCs w:val="22"/>
        </w:rPr>
        <w:lastRenderedPageBreak/>
        <w:t xml:space="preserve">Task 2 – </w:t>
      </w:r>
      <w:r w:rsidR="00CA7DAA" w:rsidRPr="000D1058">
        <w:rPr>
          <w:rFonts w:cs="Arial"/>
          <w:sz w:val="22"/>
          <w:szCs w:val="22"/>
        </w:rPr>
        <w:t>Personal Statement</w:t>
      </w:r>
      <w:bookmarkEnd w:id="2"/>
    </w:p>
    <w:p w14:paraId="4AC774AF" w14:textId="77777777" w:rsidR="00125ACB" w:rsidRPr="000D1058" w:rsidRDefault="00125ACB" w:rsidP="00125ACB">
      <w:pPr>
        <w:rPr>
          <w:rFonts w:cs="Arial"/>
        </w:rPr>
      </w:pPr>
      <w:r w:rsidRPr="000D1058">
        <w:rPr>
          <w:rFonts w:cs="Arial"/>
        </w:rPr>
        <w:t>I am already undertaking a psychology course that takes three years, which will eventually enable me to work as a psychologist assistant. The reason behind opting to pursue this profession is because of my vast experience in the health and social care sector, particularly in jobs that involve direct contact with mentally challenged persons. In my opinion, my experience as an intensive support worker, combined with my studies will place me in a good position to make a transition into the psychology field.</w:t>
      </w:r>
    </w:p>
    <w:p w14:paraId="60D431B8" w14:textId="09882E46" w:rsidR="00125ACB" w:rsidRPr="000D1058" w:rsidRDefault="00125ACB" w:rsidP="00125ACB">
      <w:pPr>
        <w:ind w:firstLine="720"/>
        <w:rPr>
          <w:rFonts w:cs="Arial"/>
        </w:rPr>
      </w:pPr>
      <w:r w:rsidRPr="000D1058">
        <w:rPr>
          <w:rFonts w:cs="Arial"/>
        </w:rPr>
        <w:t xml:space="preserve">This experience prior to 27 years of care service has led me to have developed a strong sense of understanding the complexities of mental health and the significance of delivering a caring and individualised care. As an intensive support worker in my present position, I </w:t>
      </w:r>
      <w:r w:rsidR="00964837" w:rsidRPr="000D1058">
        <w:rPr>
          <w:rFonts w:cs="Arial"/>
        </w:rPr>
        <w:t xml:space="preserve">provide </w:t>
      </w:r>
      <w:r w:rsidRPr="000D1058">
        <w:rPr>
          <w:rFonts w:cs="Arial"/>
        </w:rPr>
        <w:t>support people with severe mental health conditions, such as autism and difficult behaviours</w:t>
      </w:r>
      <w:r w:rsidR="00EC577B" w:rsidRPr="000D1058">
        <w:rPr>
          <w:rFonts w:cs="Arial"/>
        </w:rPr>
        <w:t xml:space="preserve"> (Kirrane et al., 2017)</w:t>
      </w:r>
      <w:r w:rsidRPr="000D1058">
        <w:rPr>
          <w:rFonts w:cs="Arial"/>
        </w:rPr>
        <w:t>. The role has equipped me with useful skills regarding communication, de-escalation of crisis management, and emotional support, which I feel would be useful to me in a position as a psychologist assistant. Moreover, I possess a lot of experience in collaboration with persons to help them live and plan their activity and enhance their quality of life. This has affirmed my intention to put efforts in the psychological well-being of people, and I am now looking into further education and training in the psychology discipline.</w:t>
      </w:r>
    </w:p>
    <w:p w14:paraId="47843902" w14:textId="77777777" w:rsidR="00125ACB" w:rsidRPr="000D1058" w:rsidRDefault="00125ACB" w:rsidP="00125ACB">
      <w:pPr>
        <w:ind w:firstLine="720"/>
        <w:rPr>
          <w:rFonts w:cs="Arial"/>
        </w:rPr>
      </w:pPr>
      <w:r w:rsidRPr="000D1058">
        <w:rPr>
          <w:rFonts w:cs="Arial"/>
        </w:rPr>
        <w:t>I have strengths of effective communication, active listening, and trust building because of my teamwork skills with people. I am a knowledgeable Positive Behaviour Support expert, which has played a critical role in the management of challenging situations and encouraging positive behavioural outcome. I also boast of strong relationships with my clients and colleagues as I am a supportive and empathetic person, which allowed me to build strong relationships with both of them. I have also sharpened myself in terms of keeping the information confidential, acknowledging the autonomy of people and providing them with person-centred care. These are the characteristics that correspond with the essence of what a psychology assistant should be as in this case, one should have the capability to interact with people in a professional and therapeutic way.</w:t>
      </w:r>
    </w:p>
    <w:p w14:paraId="368BE169" w14:textId="77777777" w:rsidR="00125ACB" w:rsidRPr="000D1058" w:rsidRDefault="00125ACB" w:rsidP="00125ACB">
      <w:pPr>
        <w:ind w:firstLine="720"/>
        <w:rPr>
          <w:rFonts w:cs="Arial"/>
        </w:rPr>
      </w:pPr>
      <w:r w:rsidRPr="000D1058">
        <w:rPr>
          <w:rFonts w:cs="Arial"/>
        </w:rPr>
        <w:t>Nevertheless, I recognise that I have not worked much in roles related to psychology. Although my experience in intensive support work has provided me with very valuable experience in the field of mental health care, I feel like I would like to learn more about psychological theories, assessment and treatment of mental conditions. I am determined to continue to acquire my clinical competencies by volunteering, issuing internship and the field practise in psychological contexts where I will be able to collaborate with qualified psychologists.</w:t>
      </w:r>
    </w:p>
    <w:p w14:paraId="2F535143" w14:textId="77777777" w:rsidR="00125ACB" w:rsidRPr="000D1058" w:rsidRDefault="00125ACB" w:rsidP="00125ACB">
      <w:pPr>
        <w:ind w:firstLine="432"/>
        <w:rPr>
          <w:rFonts w:cs="Arial"/>
        </w:rPr>
      </w:pPr>
      <w:r w:rsidRPr="000D1058">
        <w:rPr>
          <w:rFonts w:cs="Arial"/>
        </w:rPr>
        <w:lastRenderedPageBreak/>
        <w:t>One of my future aspirations is to be hired as a psychology assistant and help people with complicated mental health problems</w:t>
      </w:r>
      <w:r w:rsidR="00EC577B" w:rsidRPr="000D1058">
        <w:rPr>
          <w:rFonts w:cs="Arial"/>
        </w:rPr>
        <w:t xml:space="preserve"> (Mian and Glutting, 2022)</w:t>
      </w:r>
      <w:r w:rsidRPr="000D1058">
        <w:rPr>
          <w:rFonts w:cs="Arial"/>
        </w:rPr>
        <w:t>. I believe in the importance of making a difference in the lives of other people and I am keen to ensure I apply my skills, knowledge and experience towards a positive contribution in this area.</w:t>
      </w:r>
    </w:p>
    <w:p w14:paraId="4EDDA7EB" w14:textId="77777777" w:rsidR="00A36222" w:rsidRPr="000D1058" w:rsidRDefault="00A36222" w:rsidP="00A36222">
      <w:pPr>
        <w:pStyle w:val="Heading1"/>
        <w:numPr>
          <w:ilvl w:val="0"/>
          <w:numId w:val="0"/>
        </w:numPr>
        <w:rPr>
          <w:rFonts w:cs="Arial"/>
          <w:sz w:val="22"/>
          <w:szCs w:val="22"/>
        </w:rPr>
      </w:pPr>
      <w:bookmarkStart w:id="3" w:name="_Toc224726646"/>
    </w:p>
    <w:p w14:paraId="2A614232" w14:textId="0D88A990" w:rsidR="00784EBE" w:rsidRPr="000D1058" w:rsidRDefault="00B50770" w:rsidP="00A36222">
      <w:pPr>
        <w:pStyle w:val="Heading1"/>
        <w:numPr>
          <w:ilvl w:val="0"/>
          <w:numId w:val="0"/>
        </w:numPr>
        <w:rPr>
          <w:rFonts w:cs="Arial"/>
          <w:sz w:val="22"/>
          <w:szCs w:val="22"/>
        </w:rPr>
      </w:pPr>
      <w:r w:rsidRPr="000D1058">
        <w:rPr>
          <w:rFonts w:cs="Arial"/>
          <w:sz w:val="22"/>
          <w:szCs w:val="22"/>
        </w:rPr>
        <w:t xml:space="preserve">Task 3 – </w:t>
      </w:r>
      <w:r w:rsidR="00125ACB" w:rsidRPr="000D1058">
        <w:rPr>
          <w:rFonts w:cs="Arial"/>
          <w:sz w:val="22"/>
          <w:szCs w:val="22"/>
        </w:rPr>
        <w:t>SWOT Analysis &amp; Personal Development Plan</w:t>
      </w:r>
      <w:bookmarkEnd w:id="3"/>
    </w:p>
    <w:p w14:paraId="70353D3F" w14:textId="77777777" w:rsidR="00125ACB" w:rsidRPr="000D1058" w:rsidRDefault="00125ACB" w:rsidP="00125ACB">
      <w:pPr>
        <w:pStyle w:val="Heading2"/>
        <w:rPr>
          <w:rFonts w:cs="Arial"/>
          <w:szCs w:val="22"/>
        </w:rPr>
      </w:pPr>
      <w:bookmarkStart w:id="4" w:name="_Toc224726647"/>
      <w:r w:rsidRPr="000D1058">
        <w:rPr>
          <w:rFonts w:cs="Arial"/>
          <w:szCs w:val="22"/>
        </w:rPr>
        <w:t>SWOT Analysis</w:t>
      </w:r>
      <w:bookmarkEnd w:id="4"/>
    </w:p>
    <w:p w14:paraId="457B85DC" w14:textId="77777777" w:rsidR="00125ACB" w:rsidRPr="000D1058" w:rsidRDefault="00CA7DAA" w:rsidP="00125ACB">
      <w:pPr>
        <w:rPr>
          <w:rFonts w:cs="Arial"/>
          <w:u w:val="single"/>
        </w:rPr>
      </w:pPr>
      <w:r w:rsidRPr="000D1058">
        <w:rPr>
          <w:rFonts w:cs="Arial"/>
          <w:u w:val="single"/>
        </w:rPr>
        <w:t>Strengths:</w:t>
      </w:r>
    </w:p>
    <w:p w14:paraId="2ECB1906" w14:textId="77777777" w:rsidR="00125ACB" w:rsidRPr="000D1058" w:rsidRDefault="00125ACB" w:rsidP="00EC577B">
      <w:pPr>
        <w:numPr>
          <w:ilvl w:val="0"/>
          <w:numId w:val="41"/>
        </w:numPr>
        <w:rPr>
          <w:rFonts w:cs="Arial"/>
        </w:rPr>
      </w:pPr>
      <w:r w:rsidRPr="000D1058">
        <w:rPr>
          <w:rFonts w:cs="Arial"/>
        </w:rPr>
        <w:t>Tremendous Care Experience: I have a rich history and experience of dealing with people with mental illness- related problems and autism, which have provided me with an extensive knowledge of the problems and realities of individuals facing mental health challenges and an ingrained skills set to assist them in solving their problems</w:t>
      </w:r>
      <w:r w:rsidR="00EC577B" w:rsidRPr="000D1058">
        <w:rPr>
          <w:rFonts w:cs="Arial"/>
        </w:rPr>
        <w:t xml:space="preserve"> (Benzaghta et al., 2021)</w:t>
      </w:r>
      <w:r w:rsidRPr="000D1058">
        <w:rPr>
          <w:rFonts w:cs="Arial"/>
        </w:rPr>
        <w:t>.</w:t>
      </w:r>
    </w:p>
    <w:p w14:paraId="408BB553" w14:textId="77777777" w:rsidR="00125ACB" w:rsidRPr="000D1058" w:rsidRDefault="00125ACB" w:rsidP="00CA7DAA">
      <w:pPr>
        <w:numPr>
          <w:ilvl w:val="0"/>
          <w:numId w:val="41"/>
        </w:numPr>
        <w:rPr>
          <w:rFonts w:cs="Arial"/>
        </w:rPr>
      </w:pPr>
      <w:r w:rsidRPr="000D1058">
        <w:rPr>
          <w:rFonts w:cs="Arial"/>
        </w:rPr>
        <w:t>Good Communication: This has enabled me to talk with people, families, and co-workers as part of my job as an intensive support worker. This involves listening, establishing rapport, and giving empathetic support in which I am a skilled psychology assistant.</w:t>
      </w:r>
    </w:p>
    <w:p w14:paraId="4AB80931" w14:textId="77777777" w:rsidR="00125ACB" w:rsidRPr="000D1058" w:rsidRDefault="00125ACB" w:rsidP="00EC577B">
      <w:pPr>
        <w:numPr>
          <w:ilvl w:val="0"/>
          <w:numId w:val="41"/>
        </w:numPr>
        <w:rPr>
          <w:rFonts w:cs="Arial"/>
        </w:rPr>
      </w:pPr>
      <w:r w:rsidRPr="000D1058">
        <w:rPr>
          <w:rFonts w:cs="Arial"/>
        </w:rPr>
        <w:t>Crisis Management: Being trained in Positive Behaviour Support (PBS), I am an experienced de-escalator of challenging situations, which is crucial in both clinical and non-clinical contexts and enhances safety and the support of people with mental health issues</w:t>
      </w:r>
      <w:r w:rsidR="00EC577B" w:rsidRPr="000D1058">
        <w:rPr>
          <w:rFonts w:cs="Arial"/>
        </w:rPr>
        <w:t xml:space="preserve"> (Hayward et al., 2021)</w:t>
      </w:r>
      <w:r w:rsidRPr="000D1058">
        <w:rPr>
          <w:rFonts w:cs="Arial"/>
        </w:rPr>
        <w:t>.</w:t>
      </w:r>
    </w:p>
    <w:p w14:paraId="1145870D" w14:textId="77777777" w:rsidR="00CA7DAA" w:rsidRPr="000D1058" w:rsidRDefault="00CA7DAA" w:rsidP="00CA7DAA">
      <w:pPr>
        <w:rPr>
          <w:rFonts w:cs="Arial"/>
        </w:rPr>
      </w:pPr>
    </w:p>
    <w:p w14:paraId="335AC6EE" w14:textId="77777777" w:rsidR="00125ACB" w:rsidRPr="000D1058" w:rsidRDefault="00CA7DAA" w:rsidP="00125ACB">
      <w:pPr>
        <w:rPr>
          <w:rFonts w:cs="Arial"/>
          <w:u w:val="single"/>
        </w:rPr>
      </w:pPr>
      <w:r w:rsidRPr="000D1058">
        <w:rPr>
          <w:rFonts w:cs="Arial"/>
          <w:u w:val="single"/>
        </w:rPr>
        <w:t>Weaknesses:</w:t>
      </w:r>
    </w:p>
    <w:p w14:paraId="3C8E5DB2" w14:textId="77777777" w:rsidR="00125ACB" w:rsidRPr="000D1058" w:rsidRDefault="00125ACB" w:rsidP="00CA7DAA">
      <w:pPr>
        <w:numPr>
          <w:ilvl w:val="0"/>
          <w:numId w:val="42"/>
        </w:numPr>
        <w:rPr>
          <w:rFonts w:cs="Arial"/>
        </w:rPr>
      </w:pPr>
      <w:r w:rsidRPr="000D1058">
        <w:rPr>
          <w:rFonts w:cs="Arial"/>
        </w:rPr>
        <w:t>Inadequate Experience in Direct Psychology: Although I have much experience in the context of care, I have not yet had a job based on psychology as such. I would solve this by carrying out internship and volunteering activities in psychology facilities to a</w:t>
      </w:r>
      <w:r w:rsidR="00CA7DAA" w:rsidRPr="000D1058">
        <w:rPr>
          <w:rFonts w:cs="Arial"/>
        </w:rPr>
        <w:t>cquire the relevant experience.</w:t>
      </w:r>
    </w:p>
    <w:p w14:paraId="3CAD4936" w14:textId="31C339E7" w:rsidR="00125ACB" w:rsidRPr="000D1058" w:rsidRDefault="00125ACB" w:rsidP="00CA7DAA">
      <w:pPr>
        <w:numPr>
          <w:ilvl w:val="0"/>
          <w:numId w:val="42"/>
        </w:numPr>
        <w:rPr>
          <w:rFonts w:cs="Arial"/>
        </w:rPr>
      </w:pPr>
      <w:r w:rsidRPr="000D1058">
        <w:rPr>
          <w:rFonts w:cs="Arial"/>
        </w:rPr>
        <w:t xml:space="preserve">Advanced Psychological Knowledge Requirement: As much as I am getting a degree in </w:t>
      </w:r>
      <w:r w:rsidR="00951D5D" w:rsidRPr="000D1058">
        <w:rPr>
          <w:rFonts w:cs="Arial"/>
        </w:rPr>
        <w:t>psychology,</w:t>
      </w:r>
      <w:r w:rsidRPr="000D1058">
        <w:rPr>
          <w:rFonts w:cs="Arial"/>
        </w:rPr>
        <w:t xml:space="preserve"> I still need to enrich my knowledge in terms of psychological testing, t</w:t>
      </w:r>
      <w:r w:rsidR="00CA7DAA" w:rsidRPr="000D1058">
        <w:rPr>
          <w:rFonts w:cs="Arial"/>
        </w:rPr>
        <w:t>reatment therapy, and practise.</w:t>
      </w:r>
    </w:p>
    <w:p w14:paraId="5EDE6466" w14:textId="77777777" w:rsidR="00125ACB" w:rsidRPr="000D1058" w:rsidRDefault="00125ACB" w:rsidP="00CA7DAA">
      <w:pPr>
        <w:numPr>
          <w:ilvl w:val="0"/>
          <w:numId w:val="42"/>
        </w:numPr>
        <w:rPr>
          <w:rFonts w:cs="Arial"/>
        </w:rPr>
      </w:pPr>
      <w:r w:rsidRPr="000D1058">
        <w:rPr>
          <w:rFonts w:cs="Arial"/>
        </w:rPr>
        <w:t>Formal Psychological Training: Although my present position does not require formal training in psychological therapies and tests, I do not have formal psychology training and will have to undergo this area since I have to be properly trained to strong performances in a psychology assistant position.</w:t>
      </w:r>
    </w:p>
    <w:p w14:paraId="14BE7759" w14:textId="77777777" w:rsidR="00125ACB" w:rsidRPr="000D1058" w:rsidRDefault="00125ACB" w:rsidP="00125ACB">
      <w:pPr>
        <w:rPr>
          <w:rFonts w:cs="Arial"/>
        </w:rPr>
      </w:pPr>
    </w:p>
    <w:p w14:paraId="69F54016" w14:textId="77777777" w:rsidR="00125ACB" w:rsidRPr="000D1058" w:rsidRDefault="00CA7DAA" w:rsidP="00125ACB">
      <w:pPr>
        <w:rPr>
          <w:rFonts w:cs="Arial"/>
          <w:u w:val="single"/>
        </w:rPr>
      </w:pPr>
      <w:r w:rsidRPr="000D1058">
        <w:rPr>
          <w:rFonts w:cs="Arial"/>
          <w:u w:val="single"/>
        </w:rPr>
        <w:t>Opportunities:</w:t>
      </w:r>
    </w:p>
    <w:p w14:paraId="00A87306" w14:textId="77777777" w:rsidR="00125ACB" w:rsidRPr="000D1058" w:rsidRDefault="00125ACB" w:rsidP="00EC577B">
      <w:pPr>
        <w:numPr>
          <w:ilvl w:val="0"/>
          <w:numId w:val="43"/>
        </w:numPr>
        <w:rPr>
          <w:rFonts w:cs="Arial"/>
        </w:rPr>
      </w:pPr>
      <w:r w:rsidRPr="000D1058">
        <w:rPr>
          <w:rFonts w:cs="Arial"/>
        </w:rPr>
        <w:t>Advancing Demand of Mental Health Support jobs: The emerging interest in mental health has created a major opportunity to create a career. The psychology assistants in the field are in high demand, and this offers me an opportunity to devel</w:t>
      </w:r>
      <w:r w:rsidR="00CA7DAA" w:rsidRPr="000D1058">
        <w:rPr>
          <w:rFonts w:cs="Arial"/>
        </w:rPr>
        <w:t>op professionally in the field</w:t>
      </w:r>
      <w:r w:rsidR="00EC577B" w:rsidRPr="000D1058">
        <w:rPr>
          <w:rFonts w:cs="Arial"/>
        </w:rPr>
        <w:t xml:space="preserve"> (Conroy et al., 2020)</w:t>
      </w:r>
      <w:r w:rsidR="00CA7DAA" w:rsidRPr="000D1058">
        <w:rPr>
          <w:rFonts w:cs="Arial"/>
        </w:rPr>
        <w:t>.</w:t>
      </w:r>
    </w:p>
    <w:p w14:paraId="5951574A" w14:textId="77777777" w:rsidR="00125ACB" w:rsidRPr="000D1058" w:rsidRDefault="00125ACB" w:rsidP="00CA7DAA">
      <w:pPr>
        <w:numPr>
          <w:ilvl w:val="0"/>
          <w:numId w:val="43"/>
        </w:numPr>
        <w:rPr>
          <w:rFonts w:cs="Arial"/>
        </w:rPr>
      </w:pPr>
      <w:r w:rsidRPr="000D1058">
        <w:rPr>
          <w:rFonts w:cs="Arial"/>
        </w:rPr>
        <w:t>Volunteering and Internships: hands-on experience acquired via volunteering and internships in psychology settings is one of the opportunities that I will seek to use to reinforce my practical abilities and add a new layer of comp</w:t>
      </w:r>
      <w:r w:rsidR="00CA7DAA" w:rsidRPr="000D1058">
        <w:rPr>
          <w:rFonts w:cs="Arial"/>
        </w:rPr>
        <w:t>rehension of clinical practise.</w:t>
      </w:r>
    </w:p>
    <w:p w14:paraId="208E8EDF" w14:textId="77777777" w:rsidR="00125ACB" w:rsidRPr="000D1058" w:rsidRDefault="00125ACB" w:rsidP="00CA7DAA">
      <w:pPr>
        <w:numPr>
          <w:ilvl w:val="0"/>
          <w:numId w:val="43"/>
        </w:numPr>
        <w:rPr>
          <w:rFonts w:cs="Arial"/>
        </w:rPr>
      </w:pPr>
      <w:r w:rsidRPr="000D1058">
        <w:rPr>
          <w:rFonts w:cs="Arial"/>
        </w:rPr>
        <w:t>Further Specialisation: I have an opportunity to further specialise in autism therapy or behavioural interventions since I have already worked in the field of autism support in the field of psychology. Creating specialisation in the spheres of high demand would help in expanding career opportunities.</w:t>
      </w:r>
    </w:p>
    <w:p w14:paraId="180BCFEA" w14:textId="77777777" w:rsidR="00125ACB" w:rsidRPr="000D1058" w:rsidRDefault="00125ACB" w:rsidP="00125ACB">
      <w:pPr>
        <w:rPr>
          <w:rFonts w:cs="Arial"/>
        </w:rPr>
      </w:pPr>
    </w:p>
    <w:p w14:paraId="183401C0" w14:textId="77777777" w:rsidR="00125ACB" w:rsidRPr="000D1058" w:rsidRDefault="00CA7DAA" w:rsidP="00125ACB">
      <w:pPr>
        <w:rPr>
          <w:rFonts w:cs="Arial"/>
          <w:u w:val="single"/>
        </w:rPr>
      </w:pPr>
      <w:r w:rsidRPr="000D1058">
        <w:rPr>
          <w:rFonts w:cs="Arial"/>
          <w:u w:val="single"/>
        </w:rPr>
        <w:t>Threats:</w:t>
      </w:r>
    </w:p>
    <w:p w14:paraId="1E33F001" w14:textId="7AE00660" w:rsidR="00125ACB" w:rsidRPr="000D1058" w:rsidRDefault="00125ACB" w:rsidP="00CA7DAA">
      <w:pPr>
        <w:numPr>
          <w:ilvl w:val="0"/>
          <w:numId w:val="44"/>
        </w:numPr>
        <w:rPr>
          <w:rFonts w:cs="Arial"/>
        </w:rPr>
      </w:pPr>
      <w:r w:rsidRPr="000D1058">
        <w:rPr>
          <w:rFonts w:cs="Arial"/>
        </w:rPr>
        <w:t xml:space="preserve">Potent Roles Competition: The roles of the psychology assistant are very </w:t>
      </w:r>
      <w:r w:rsidR="004D2629" w:rsidRPr="000D1058">
        <w:rPr>
          <w:rFonts w:cs="Arial"/>
        </w:rPr>
        <w:t>competitive,</w:t>
      </w:r>
      <w:r w:rsidRPr="000D1058">
        <w:rPr>
          <w:rFonts w:cs="Arial"/>
        </w:rPr>
        <w:t xml:space="preserve"> and I will have to keep seeking to enhance my qualifications and experiences in order to remain</w:t>
      </w:r>
      <w:r w:rsidR="00CA7DAA" w:rsidRPr="000D1058">
        <w:rPr>
          <w:rFonts w:cs="Arial"/>
        </w:rPr>
        <w:t xml:space="preserve"> competitive in the job market.</w:t>
      </w:r>
    </w:p>
    <w:p w14:paraId="498B1441" w14:textId="5A66DC46" w:rsidR="00125ACB" w:rsidRPr="000D1058" w:rsidRDefault="00125ACB" w:rsidP="00EC577B">
      <w:pPr>
        <w:numPr>
          <w:ilvl w:val="0"/>
          <w:numId w:val="44"/>
        </w:numPr>
        <w:rPr>
          <w:rFonts w:cs="Arial"/>
        </w:rPr>
      </w:pPr>
      <w:r w:rsidRPr="000D1058">
        <w:rPr>
          <w:rFonts w:cs="Arial"/>
        </w:rPr>
        <w:t>Emotional Issues: Mental health therapy is often a stressful job and work-life balance is essential to prevent</w:t>
      </w:r>
      <w:r w:rsidR="00CA7DAA" w:rsidRPr="000D1058">
        <w:rPr>
          <w:rFonts w:cs="Arial"/>
        </w:rPr>
        <w:t xml:space="preserve"> burnout and </w:t>
      </w:r>
      <w:r w:rsidR="004D2629" w:rsidRPr="000D1058">
        <w:rPr>
          <w:rFonts w:cs="Arial"/>
        </w:rPr>
        <w:t>long-term</w:t>
      </w:r>
      <w:r w:rsidR="00CA7DAA" w:rsidRPr="000D1058">
        <w:rPr>
          <w:rFonts w:cs="Arial"/>
        </w:rPr>
        <w:t xml:space="preserve"> success</w:t>
      </w:r>
      <w:r w:rsidR="00EC577B" w:rsidRPr="000D1058">
        <w:rPr>
          <w:rFonts w:cs="Arial"/>
        </w:rPr>
        <w:t xml:space="preserve"> (Worley and Stonnington, 2017)</w:t>
      </w:r>
      <w:r w:rsidR="00CA7DAA" w:rsidRPr="000D1058">
        <w:rPr>
          <w:rFonts w:cs="Arial"/>
        </w:rPr>
        <w:t>.</w:t>
      </w:r>
    </w:p>
    <w:p w14:paraId="7794DCCC" w14:textId="4F68A9C6" w:rsidR="00125ACB" w:rsidRPr="000D1058" w:rsidRDefault="00125ACB" w:rsidP="00CA7DAA">
      <w:pPr>
        <w:numPr>
          <w:ilvl w:val="0"/>
          <w:numId w:val="44"/>
        </w:numPr>
        <w:rPr>
          <w:rFonts w:cs="Arial"/>
        </w:rPr>
      </w:pPr>
      <w:r w:rsidRPr="000D1058">
        <w:rPr>
          <w:rFonts w:cs="Arial"/>
        </w:rPr>
        <w:t xml:space="preserve">Changing Mental Health Practises: Mental health field is </w:t>
      </w:r>
      <w:r w:rsidR="004D2629" w:rsidRPr="000D1058">
        <w:rPr>
          <w:rFonts w:cs="Arial"/>
        </w:rPr>
        <w:t>dynamic,</w:t>
      </w:r>
      <w:r w:rsidRPr="000D1058">
        <w:rPr>
          <w:rFonts w:cs="Arial"/>
        </w:rPr>
        <w:t xml:space="preserve"> and I would need to keep abreast with new research, treatment and best practises in my profession because I need to continuously upgrade to stay relevant in my profession.</w:t>
      </w:r>
    </w:p>
    <w:p w14:paraId="24E7807D" w14:textId="77777777" w:rsidR="00125ACB" w:rsidRPr="000D1058" w:rsidRDefault="00125ACB" w:rsidP="00125ACB">
      <w:pPr>
        <w:rPr>
          <w:rFonts w:cs="Arial"/>
        </w:rPr>
      </w:pPr>
    </w:p>
    <w:p w14:paraId="6038F0FB" w14:textId="77777777" w:rsidR="00125ACB" w:rsidRPr="000D1058" w:rsidRDefault="00125ACB" w:rsidP="00125ACB">
      <w:pPr>
        <w:pStyle w:val="Heading2"/>
        <w:rPr>
          <w:rFonts w:cs="Arial"/>
          <w:szCs w:val="22"/>
        </w:rPr>
      </w:pPr>
      <w:bookmarkStart w:id="5" w:name="_Toc224726648"/>
      <w:r w:rsidRPr="000D1058">
        <w:rPr>
          <w:rFonts w:cs="Arial"/>
          <w:szCs w:val="22"/>
        </w:rPr>
        <w:t>Personal Development Plan (PDP</w:t>
      </w:r>
      <w:r w:rsidR="00CA7DAA" w:rsidRPr="000D1058">
        <w:rPr>
          <w:rFonts w:cs="Arial"/>
          <w:szCs w:val="22"/>
        </w:rPr>
        <w:t>)</w:t>
      </w:r>
      <w:bookmarkEnd w:id="5"/>
    </w:p>
    <w:p w14:paraId="0381C885" w14:textId="77777777" w:rsidR="00125ACB" w:rsidRPr="000D1058" w:rsidRDefault="00125ACB" w:rsidP="00125ACB">
      <w:pPr>
        <w:rPr>
          <w:rFonts w:cs="Arial"/>
          <w:u w:val="single"/>
        </w:rPr>
      </w:pPr>
      <w:r w:rsidRPr="000D1058">
        <w:rPr>
          <w:rFonts w:cs="Arial"/>
          <w:u w:val="single"/>
        </w:rPr>
        <w:t>Goal 1: Degree in Psychology with G</w:t>
      </w:r>
      <w:r w:rsidR="00CA7DAA" w:rsidRPr="000D1058">
        <w:rPr>
          <w:rFonts w:cs="Arial"/>
          <w:u w:val="single"/>
        </w:rPr>
        <w:t>ood Academic achieving results.</w:t>
      </w:r>
    </w:p>
    <w:p w14:paraId="24F6490B" w14:textId="77777777" w:rsidR="00125ACB" w:rsidRPr="000D1058" w:rsidRDefault="00CA7DAA" w:rsidP="00EC577B">
      <w:pPr>
        <w:numPr>
          <w:ilvl w:val="0"/>
          <w:numId w:val="45"/>
        </w:numPr>
        <w:rPr>
          <w:rFonts w:cs="Arial"/>
        </w:rPr>
      </w:pPr>
      <w:r w:rsidRPr="000D1058">
        <w:rPr>
          <w:rFonts w:cs="Arial"/>
          <w:b/>
        </w:rPr>
        <w:t>Objective</w:t>
      </w:r>
      <w:r w:rsidR="00125ACB" w:rsidRPr="000D1058">
        <w:rPr>
          <w:rFonts w:cs="Arial"/>
        </w:rPr>
        <w:t>: complete my undergraduate degree in psychology majoring in men</w:t>
      </w:r>
      <w:r w:rsidRPr="000D1058">
        <w:rPr>
          <w:rFonts w:cs="Arial"/>
        </w:rPr>
        <w:t>tal health and get good grades</w:t>
      </w:r>
      <w:r w:rsidR="00EC577B" w:rsidRPr="000D1058">
        <w:rPr>
          <w:rFonts w:cs="Arial"/>
        </w:rPr>
        <w:t xml:space="preserve"> (Lejeune et al., 2016)</w:t>
      </w:r>
      <w:r w:rsidRPr="000D1058">
        <w:rPr>
          <w:rFonts w:cs="Arial"/>
        </w:rPr>
        <w:t>.</w:t>
      </w:r>
    </w:p>
    <w:p w14:paraId="175D03B7" w14:textId="77777777" w:rsidR="00125ACB" w:rsidRPr="000D1058" w:rsidRDefault="00CA7DAA" w:rsidP="00CA7DAA">
      <w:pPr>
        <w:numPr>
          <w:ilvl w:val="0"/>
          <w:numId w:val="45"/>
        </w:numPr>
        <w:rPr>
          <w:rFonts w:cs="Arial"/>
        </w:rPr>
      </w:pPr>
      <w:r w:rsidRPr="000D1058">
        <w:rPr>
          <w:rFonts w:cs="Arial"/>
          <w:b/>
        </w:rPr>
        <w:t>Actions</w:t>
      </w:r>
      <w:r w:rsidRPr="000D1058">
        <w:rPr>
          <w:rFonts w:cs="Arial"/>
        </w:rPr>
        <w:t>:</w:t>
      </w:r>
    </w:p>
    <w:p w14:paraId="6664395A" w14:textId="77777777" w:rsidR="00125ACB" w:rsidRPr="000D1058" w:rsidRDefault="00125ACB" w:rsidP="00CA7DAA">
      <w:pPr>
        <w:numPr>
          <w:ilvl w:val="1"/>
          <w:numId w:val="45"/>
        </w:numPr>
        <w:rPr>
          <w:rFonts w:cs="Arial"/>
        </w:rPr>
      </w:pPr>
      <w:r w:rsidRPr="000D1058">
        <w:rPr>
          <w:rFonts w:cs="Arial"/>
        </w:rPr>
        <w:t xml:space="preserve">Learn to manage time in order to balance between academic activities and </w:t>
      </w:r>
      <w:r w:rsidR="00CA7DAA" w:rsidRPr="000D1058">
        <w:rPr>
          <w:rFonts w:cs="Arial"/>
        </w:rPr>
        <w:t>practical activities.</w:t>
      </w:r>
    </w:p>
    <w:p w14:paraId="2DF9228A" w14:textId="77777777" w:rsidR="00125ACB" w:rsidRPr="000D1058" w:rsidRDefault="00125ACB" w:rsidP="00CA7DAA">
      <w:pPr>
        <w:numPr>
          <w:ilvl w:val="1"/>
          <w:numId w:val="45"/>
        </w:numPr>
        <w:rPr>
          <w:rFonts w:cs="Arial"/>
        </w:rPr>
      </w:pPr>
      <w:r w:rsidRPr="000D1058">
        <w:rPr>
          <w:rFonts w:cs="Arial"/>
        </w:rPr>
        <w:t>Talk to tutors and peers and g</w:t>
      </w:r>
      <w:r w:rsidR="00CA7DAA" w:rsidRPr="000D1058">
        <w:rPr>
          <w:rFonts w:cs="Arial"/>
        </w:rPr>
        <w:t>et feedback and more knowledge.</w:t>
      </w:r>
    </w:p>
    <w:p w14:paraId="49AED0BD" w14:textId="77777777" w:rsidR="00125ACB" w:rsidRPr="000D1058" w:rsidRDefault="00125ACB" w:rsidP="00CA7DAA">
      <w:pPr>
        <w:numPr>
          <w:ilvl w:val="1"/>
          <w:numId w:val="45"/>
        </w:numPr>
        <w:rPr>
          <w:rFonts w:cs="Arial"/>
        </w:rPr>
      </w:pPr>
      <w:r w:rsidRPr="000D1058">
        <w:rPr>
          <w:rFonts w:cs="Arial"/>
        </w:rPr>
        <w:t>Learn to practise through placem</w:t>
      </w:r>
      <w:r w:rsidR="00CA7DAA" w:rsidRPr="000D1058">
        <w:rPr>
          <w:rFonts w:cs="Arial"/>
        </w:rPr>
        <w:t>ents and internship programmes.</w:t>
      </w:r>
    </w:p>
    <w:p w14:paraId="528ABCDF" w14:textId="77777777" w:rsidR="00CA7DAA" w:rsidRPr="000D1058" w:rsidRDefault="00125ACB" w:rsidP="00CA7DAA">
      <w:pPr>
        <w:numPr>
          <w:ilvl w:val="0"/>
          <w:numId w:val="45"/>
        </w:numPr>
        <w:rPr>
          <w:rFonts w:cs="Arial"/>
        </w:rPr>
      </w:pPr>
      <w:r w:rsidRPr="000D1058">
        <w:rPr>
          <w:rFonts w:cs="Arial"/>
        </w:rPr>
        <w:t xml:space="preserve">Milestones: Graduate the degree </w:t>
      </w:r>
    </w:p>
    <w:p w14:paraId="2F7CAB87" w14:textId="77777777" w:rsidR="00CA7DAA" w:rsidRPr="000D1058" w:rsidRDefault="00CA7DAA" w:rsidP="00CA7DAA">
      <w:pPr>
        <w:rPr>
          <w:rFonts w:cs="Arial"/>
        </w:rPr>
      </w:pPr>
    </w:p>
    <w:p w14:paraId="5CCD1ED3" w14:textId="77777777" w:rsidR="00125ACB" w:rsidRPr="000D1058" w:rsidRDefault="00125ACB" w:rsidP="00125ACB">
      <w:pPr>
        <w:rPr>
          <w:rFonts w:cs="Arial"/>
          <w:u w:val="single"/>
        </w:rPr>
      </w:pPr>
      <w:r w:rsidRPr="000D1058">
        <w:rPr>
          <w:rFonts w:cs="Arial"/>
          <w:u w:val="single"/>
        </w:rPr>
        <w:t>Goal 2: Observe Relevant experience</w:t>
      </w:r>
      <w:r w:rsidR="00CA7DAA" w:rsidRPr="000D1058">
        <w:rPr>
          <w:rFonts w:cs="Arial"/>
          <w:u w:val="single"/>
        </w:rPr>
        <w:t xml:space="preserve"> in Mental Health environments.</w:t>
      </w:r>
    </w:p>
    <w:p w14:paraId="44247B1D" w14:textId="77777777" w:rsidR="00125ACB" w:rsidRPr="000D1058" w:rsidRDefault="00CA7DAA" w:rsidP="00CA7DAA">
      <w:pPr>
        <w:numPr>
          <w:ilvl w:val="0"/>
          <w:numId w:val="46"/>
        </w:numPr>
        <w:rPr>
          <w:rFonts w:cs="Arial"/>
        </w:rPr>
      </w:pPr>
      <w:r w:rsidRPr="000D1058">
        <w:rPr>
          <w:rFonts w:cs="Arial"/>
          <w:b/>
        </w:rPr>
        <w:t>Objective</w:t>
      </w:r>
      <w:r w:rsidR="00125ACB" w:rsidRPr="000D1058">
        <w:rPr>
          <w:rFonts w:cs="Arial"/>
        </w:rPr>
        <w:t xml:space="preserve">: Obtain 50 hours of volunteers work experience </w:t>
      </w:r>
      <w:r w:rsidRPr="000D1058">
        <w:rPr>
          <w:rFonts w:cs="Arial"/>
        </w:rPr>
        <w:t>within the field of psychology.</w:t>
      </w:r>
    </w:p>
    <w:p w14:paraId="4693E80B" w14:textId="77777777" w:rsidR="00125ACB" w:rsidRPr="000D1058" w:rsidRDefault="00CA7DAA" w:rsidP="00CA7DAA">
      <w:pPr>
        <w:numPr>
          <w:ilvl w:val="0"/>
          <w:numId w:val="46"/>
        </w:numPr>
        <w:rPr>
          <w:rFonts w:cs="Arial"/>
          <w:b/>
        </w:rPr>
      </w:pPr>
      <w:r w:rsidRPr="000D1058">
        <w:rPr>
          <w:rFonts w:cs="Arial"/>
          <w:b/>
        </w:rPr>
        <w:t>Actions:</w:t>
      </w:r>
    </w:p>
    <w:p w14:paraId="3339C60A" w14:textId="77777777" w:rsidR="00125ACB" w:rsidRPr="000D1058" w:rsidRDefault="00125ACB" w:rsidP="00CA7DAA">
      <w:pPr>
        <w:numPr>
          <w:ilvl w:val="1"/>
          <w:numId w:val="46"/>
        </w:numPr>
        <w:rPr>
          <w:rFonts w:cs="Arial"/>
        </w:rPr>
      </w:pPr>
      <w:r w:rsidRPr="000D1058">
        <w:rPr>
          <w:rFonts w:cs="Arial"/>
        </w:rPr>
        <w:t>Apply to mental health</w:t>
      </w:r>
      <w:r w:rsidR="00CA7DAA" w:rsidRPr="000D1058">
        <w:rPr>
          <w:rFonts w:cs="Arial"/>
        </w:rPr>
        <w:t xml:space="preserve"> services and NHS to volunteer.</w:t>
      </w:r>
    </w:p>
    <w:p w14:paraId="4A6F3184" w14:textId="77777777" w:rsidR="00125ACB" w:rsidRPr="000D1058" w:rsidRDefault="00125ACB" w:rsidP="00CA7DAA">
      <w:pPr>
        <w:numPr>
          <w:ilvl w:val="1"/>
          <w:numId w:val="46"/>
        </w:numPr>
        <w:rPr>
          <w:rFonts w:cs="Arial"/>
        </w:rPr>
      </w:pPr>
      <w:r w:rsidRPr="000D1058">
        <w:rPr>
          <w:rFonts w:cs="Arial"/>
        </w:rPr>
        <w:t>Record experience of volunteering and co</w:t>
      </w:r>
      <w:r w:rsidR="00CA7DAA" w:rsidRPr="000D1058">
        <w:rPr>
          <w:rFonts w:cs="Arial"/>
        </w:rPr>
        <w:t>nsider my level of advancement.</w:t>
      </w:r>
    </w:p>
    <w:p w14:paraId="26CB8486" w14:textId="77777777" w:rsidR="00125ACB" w:rsidRPr="000D1058" w:rsidRDefault="00125ACB" w:rsidP="00CA7DAA">
      <w:pPr>
        <w:numPr>
          <w:ilvl w:val="1"/>
          <w:numId w:val="46"/>
        </w:numPr>
        <w:rPr>
          <w:rFonts w:cs="Arial"/>
        </w:rPr>
      </w:pPr>
      <w:r w:rsidRPr="000D1058">
        <w:rPr>
          <w:rFonts w:cs="Arial"/>
        </w:rPr>
        <w:t xml:space="preserve">Connect with professionals to know more about the position </w:t>
      </w:r>
      <w:r w:rsidR="00CA7DAA" w:rsidRPr="000D1058">
        <w:rPr>
          <w:rFonts w:cs="Arial"/>
        </w:rPr>
        <w:t>of the assistant in psychology.</w:t>
      </w:r>
    </w:p>
    <w:p w14:paraId="68A7CDE9" w14:textId="77777777" w:rsidR="00125ACB" w:rsidRPr="000D1058" w:rsidRDefault="00125ACB" w:rsidP="00CA7DAA">
      <w:pPr>
        <w:numPr>
          <w:ilvl w:val="0"/>
          <w:numId w:val="46"/>
        </w:numPr>
        <w:rPr>
          <w:rFonts w:cs="Arial"/>
        </w:rPr>
      </w:pPr>
      <w:r w:rsidRPr="000D1058">
        <w:rPr>
          <w:rFonts w:cs="Arial"/>
        </w:rPr>
        <w:t>Timeline: Enterprise 6 months to complete.</w:t>
      </w:r>
    </w:p>
    <w:p w14:paraId="08935D8E" w14:textId="77777777" w:rsidR="00125ACB" w:rsidRPr="000D1058" w:rsidRDefault="00125ACB" w:rsidP="00125ACB">
      <w:pPr>
        <w:rPr>
          <w:rFonts w:cs="Arial"/>
        </w:rPr>
      </w:pPr>
    </w:p>
    <w:p w14:paraId="1878D85F" w14:textId="77777777" w:rsidR="00125ACB" w:rsidRPr="000D1058" w:rsidRDefault="00CA7DAA" w:rsidP="00125ACB">
      <w:pPr>
        <w:rPr>
          <w:rFonts w:cs="Arial"/>
          <w:u w:val="single"/>
        </w:rPr>
      </w:pPr>
      <w:r w:rsidRPr="000D1058">
        <w:rPr>
          <w:rFonts w:cs="Arial"/>
          <w:u w:val="single"/>
        </w:rPr>
        <w:t>Goal 3: Organis</w:t>
      </w:r>
      <w:r w:rsidR="00125ACB" w:rsidRPr="000D1058">
        <w:rPr>
          <w:rFonts w:cs="Arial"/>
          <w:u w:val="single"/>
        </w:rPr>
        <w:t>ational and Therapeutic a</w:t>
      </w:r>
      <w:r w:rsidRPr="000D1058">
        <w:rPr>
          <w:rFonts w:cs="Arial"/>
          <w:u w:val="single"/>
        </w:rPr>
        <w:t>nd Communication Skills Growth.</w:t>
      </w:r>
    </w:p>
    <w:p w14:paraId="6F11686F" w14:textId="77777777" w:rsidR="00125ACB" w:rsidRPr="000D1058" w:rsidRDefault="00CA7DAA" w:rsidP="00CA7DAA">
      <w:pPr>
        <w:numPr>
          <w:ilvl w:val="0"/>
          <w:numId w:val="47"/>
        </w:numPr>
        <w:rPr>
          <w:rFonts w:cs="Arial"/>
        </w:rPr>
      </w:pPr>
      <w:r w:rsidRPr="000D1058">
        <w:rPr>
          <w:rFonts w:cs="Arial"/>
          <w:b/>
        </w:rPr>
        <w:t>Objective</w:t>
      </w:r>
      <w:r w:rsidR="00125ACB" w:rsidRPr="000D1058">
        <w:rPr>
          <w:rFonts w:cs="Arial"/>
        </w:rPr>
        <w:t>: To become a better person to help people by refining my skills in the therapeutic</w:t>
      </w:r>
      <w:r w:rsidRPr="000D1058">
        <w:rPr>
          <w:rFonts w:cs="Arial"/>
        </w:rPr>
        <w:t xml:space="preserve"> and communication departments.</w:t>
      </w:r>
    </w:p>
    <w:p w14:paraId="09E065CF" w14:textId="77777777" w:rsidR="00125ACB" w:rsidRPr="000D1058" w:rsidRDefault="00CA7DAA" w:rsidP="00CA7DAA">
      <w:pPr>
        <w:numPr>
          <w:ilvl w:val="0"/>
          <w:numId w:val="47"/>
        </w:numPr>
        <w:rPr>
          <w:rFonts w:cs="Arial"/>
          <w:b/>
        </w:rPr>
      </w:pPr>
      <w:r w:rsidRPr="000D1058">
        <w:rPr>
          <w:rFonts w:cs="Arial"/>
          <w:b/>
        </w:rPr>
        <w:t>Actions:</w:t>
      </w:r>
    </w:p>
    <w:p w14:paraId="00AE76DE" w14:textId="77777777" w:rsidR="00125ACB" w:rsidRPr="000D1058" w:rsidRDefault="00125ACB" w:rsidP="00CA7DAA">
      <w:pPr>
        <w:numPr>
          <w:ilvl w:val="1"/>
          <w:numId w:val="47"/>
        </w:numPr>
        <w:rPr>
          <w:rFonts w:cs="Arial"/>
        </w:rPr>
      </w:pPr>
      <w:r w:rsidRPr="000D1058">
        <w:rPr>
          <w:rFonts w:cs="Arial"/>
        </w:rPr>
        <w:t>Taking active listening, boundaries, and ther</w:t>
      </w:r>
      <w:r w:rsidR="00CA7DAA" w:rsidRPr="000D1058">
        <w:rPr>
          <w:rFonts w:cs="Arial"/>
        </w:rPr>
        <w:t>apeutic intervention workshops.</w:t>
      </w:r>
    </w:p>
    <w:p w14:paraId="4012CCC2" w14:textId="77777777" w:rsidR="00125ACB" w:rsidRPr="000D1058" w:rsidRDefault="00125ACB" w:rsidP="00CA7DAA">
      <w:pPr>
        <w:numPr>
          <w:ilvl w:val="1"/>
          <w:numId w:val="47"/>
        </w:numPr>
        <w:rPr>
          <w:rFonts w:cs="Arial"/>
        </w:rPr>
      </w:pPr>
      <w:r w:rsidRPr="000D1058">
        <w:rPr>
          <w:rFonts w:cs="Arial"/>
        </w:rPr>
        <w:t xml:space="preserve">Use the skills both in my </w:t>
      </w:r>
      <w:r w:rsidR="00CA7DAA" w:rsidRPr="000D1058">
        <w:rPr>
          <w:rFonts w:cs="Arial"/>
        </w:rPr>
        <w:t>present job and as a volunteer.</w:t>
      </w:r>
    </w:p>
    <w:p w14:paraId="2C460B77" w14:textId="77777777" w:rsidR="00125ACB" w:rsidRPr="000D1058" w:rsidRDefault="00125ACB" w:rsidP="00CA7DAA">
      <w:pPr>
        <w:numPr>
          <w:ilvl w:val="1"/>
          <w:numId w:val="47"/>
        </w:numPr>
        <w:rPr>
          <w:rFonts w:cs="Arial"/>
        </w:rPr>
      </w:pPr>
      <w:r w:rsidRPr="000D1058">
        <w:rPr>
          <w:rFonts w:cs="Arial"/>
        </w:rPr>
        <w:t>Request administrators to provide the feedback about</w:t>
      </w:r>
      <w:r w:rsidR="00CA7DAA" w:rsidRPr="000D1058">
        <w:rPr>
          <w:rFonts w:cs="Arial"/>
        </w:rPr>
        <w:t xml:space="preserve"> progress and the improvements.</w:t>
      </w:r>
    </w:p>
    <w:p w14:paraId="1632A322" w14:textId="7FB0C933" w:rsidR="00F17CBC" w:rsidRPr="000D1058" w:rsidRDefault="00125ACB" w:rsidP="00CA7DAA">
      <w:pPr>
        <w:numPr>
          <w:ilvl w:val="0"/>
          <w:numId w:val="47"/>
        </w:numPr>
        <w:rPr>
          <w:rFonts w:cs="Arial"/>
        </w:rPr>
      </w:pPr>
      <w:r w:rsidRPr="000D1058">
        <w:rPr>
          <w:rFonts w:cs="Arial"/>
        </w:rPr>
        <w:t>Time</w:t>
      </w:r>
      <w:r w:rsidR="00CA7DAA" w:rsidRPr="000D1058">
        <w:rPr>
          <w:rFonts w:cs="Arial"/>
        </w:rPr>
        <w:t>line</w:t>
      </w:r>
      <w:r w:rsidRPr="000D1058">
        <w:rPr>
          <w:rFonts w:cs="Arial"/>
        </w:rPr>
        <w:t xml:space="preserve">: </w:t>
      </w:r>
      <w:r w:rsidR="004D2629" w:rsidRPr="000D1058">
        <w:rPr>
          <w:rFonts w:cs="Arial"/>
        </w:rPr>
        <w:t>Continuous and</w:t>
      </w:r>
      <w:r w:rsidRPr="000D1058">
        <w:rPr>
          <w:rFonts w:cs="Arial"/>
        </w:rPr>
        <w:t xml:space="preserve"> reviewed after every 3 months.</w:t>
      </w:r>
    </w:p>
    <w:p w14:paraId="4CD5F7BC" w14:textId="77777777" w:rsidR="000D1058" w:rsidRPr="000D1058" w:rsidRDefault="000D1058" w:rsidP="00A36222">
      <w:pPr>
        <w:pStyle w:val="Heading1"/>
        <w:numPr>
          <w:ilvl w:val="0"/>
          <w:numId w:val="0"/>
        </w:numPr>
        <w:rPr>
          <w:rFonts w:cs="Arial"/>
          <w:sz w:val="22"/>
          <w:szCs w:val="22"/>
        </w:rPr>
      </w:pPr>
      <w:bookmarkStart w:id="6" w:name="_Toc224726649"/>
    </w:p>
    <w:p w14:paraId="2FA90D18" w14:textId="26635C3B" w:rsidR="00B50770" w:rsidRPr="000D1058" w:rsidRDefault="00B50770" w:rsidP="00A36222">
      <w:pPr>
        <w:pStyle w:val="Heading1"/>
        <w:numPr>
          <w:ilvl w:val="0"/>
          <w:numId w:val="0"/>
        </w:numPr>
        <w:rPr>
          <w:rFonts w:cs="Arial"/>
          <w:sz w:val="22"/>
          <w:szCs w:val="22"/>
        </w:rPr>
      </w:pPr>
      <w:r w:rsidRPr="000D1058">
        <w:rPr>
          <w:rFonts w:cs="Arial"/>
          <w:sz w:val="22"/>
          <w:szCs w:val="22"/>
        </w:rPr>
        <w:t xml:space="preserve">Task 4 – </w:t>
      </w:r>
      <w:r w:rsidR="00CA7DAA" w:rsidRPr="000D1058">
        <w:rPr>
          <w:rFonts w:cs="Arial"/>
          <w:sz w:val="22"/>
          <w:szCs w:val="22"/>
        </w:rPr>
        <w:t>Reflective Using Gibbs Model</w:t>
      </w:r>
      <w:bookmarkEnd w:id="6"/>
    </w:p>
    <w:p w14:paraId="03681EF9" w14:textId="77777777" w:rsidR="00CA7DAA" w:rsidRPr="000D1058" w:rsidRDefault="00CA7DAA" w:rsidP="00CA7DAA">
      <w:pPr>
        <w:rPr>
          <w:rFonts w:cs="Arial"/>
        </w:rPr>
      </w:pPr>
      <w:r w:rsidRPr="000D1058">
        <w:rPr>
          <w:rFonts w:cs="Arial"/>
        </w:rPr>
        <w:t>Introduction</w:t>
      </w:r>
    </w:p>
    <w:p w14:paraId="4C78F459" w14:textId="77777777" w:rsidR="00CA7DAA" w:rsidRPr="000D1058" w:rsidRDefault="00CA7DAA" w:rsidP="00CA7DAA">
      <w:pPr>
        <w:rPr>
          <w:rFonts w:cs="Arial"/>
        </w:rPr>
      </w:pPr>
      <w:r w:rsidRPr="000D1058">
        <w:rPr>
          <w:rFonts w:cs="Arial"/>
        </w:rPr>
        <w:t>My recent group presentation was a time with varied emotions due to the nervousness, anxiety, and a feeling of being overwhelmed especially during filming. This increased self-consciousness meant that I had trouble being able to interact with the audience. I did not manage to make eye contact and establish a rapport with the listeners, which affected the general delivery and performance of my talk. Using the reflection cycle described by Gibbs to reflect on this experience will allow me to understand the role of teamwork and communication in the presentation and what I may improve in years to come</w:t>
      </w:r>
      <w:r w:rsidR="00EC577B" w:rsidRPr="000D1058">
        <w:rPr>
          <w:rFonts w:cs="Arial"/>
        </w:rPr>
        <w:t xml:space="preserve"> (Ahmadpour, Shariati and Moghadam, 2025)</w:t>
      </w:r>
      <w:r w:rsidRPr="000D1058">
        <w:rPr>
          <w:rFonts w:cs="Arial"/>
        </w:rPr>
        <w:t>.</w:t>
      </w:r>
    </w:p>
    <w:p w14:paraId="5742D585" w14:textId="77777777" w:rsidR="00CA7DAA" w:rsidRPr="000D1058" w:rsidRDefault="00CA7DAA" w:rsidP="00CA7DAA">
      <w:pPr>
        <w:rPr>
          <w:rFonts w:cs="Arial"/>
        </w:rPr>
      </w:pPr>
    </w:p>
    <w:p w14:paraId="45AB4D29" w14:textId="77777777" w:rsidR="00360A31" w:rsidRDefault="00CA7DAA" w:rsidP="00CA7DAA">
      <w:pPr>
        <w:rPr>
          <w:rFonts w:cs="Arial"/>
        </w:rPr>
      </w:pPr>
      <w:r w:rsidRPr="000D1058">
        <w:rPr>
          <w:rFonts w:cs="Arial"/>
        </w:rPr>
        <w:t>Description</w:t>
      </w:r>
    </w:p>
    <w:p w14:paraId="19B91175" w14:textId="4A80AE4B" w:rsidR="00CA7DAA" w:rsidRPr="000D1058" w:rsidRDefault="00CA7DAA" w:rsidP="00CA7DAA">
      <w:pPr>
        <w:rPr>
          <w:rFonts w:cs="Arial"/>
        </w:rPr>
      </w:pPr>
      <w:r w:rsidRPr="000D1058">
        <w:rPr>
          <w:rFonts w:cs="Arial"/>
        </w:rPr>
        <w:lastRenderedPageBreak/>
        <w:t xml:space="preserve">During the presentation, my duty was to sum up the main aspects to the audience and answer their questions. When I started </w:t>
      </w:r>
      <w:r w:rsidR="004D2629" w:rsidRPr="000D1058">
        <w:rPr>
          <w:rFonts w:cs="Arial"/>
        </w:rPr>
        <w:t>talking,</w:t>
      </w:r>
      <w:r w:rsidRPr="000D1058">
        <w:rPr>
          <w:rFonts w:cs="Arial"/>
        </w:rPr>
        <w:t xml:space="preserve"> I realised that I was being filmed by the camera. This caused me to be self-conscious and distracted that influenced my communication skills. The audience was not as interactive as I </w:t>
      </w:r>
      <w:r w:rsidR="004D2629" w:rsidRPr="000D1058">
        <w:rPr>
          <w:rFonts w:cs="Arial"/>
        </w:rPr>
        <w:t>expected,</w:t>
      </w:r>
      <w:r w:rsidRPr="000D1058">
        <w:rPr>
          <w:rFonts w:cs="Arial"/>
        </w:rPr>
        <w:t xml:space="preserve"> and I had a problem engaging with them and I ended up making the presentation one-sided. I had also put the Truman</w:t>
      </w:r>
      <w:r w:rsidR="00EC577B" w:rsidRPr="000D1058">
        <w:rPr>
          <w:rFonts w:cs="Arial"/>
        </w:rPr>
        <w:t>’</w:t>
      </w:r>
      <w:r w:rsidRPr="000D1058">
        <w:rPr>
          <w:rFonts w:cs="Arial"/>
        </w:rPr>
        <w:t xml:space="preserve">s model of teamwork which I </w:t>
      </w:r>
      <w:r w:rsidR="004D2629" w:rsidRPr="000D1058">
        <w:rPr>
          <w:rFonts w:cs="Arial"/>
        </w:rPr>
        <w:t>later</w:t>
      </w:r>
      <w:r w:rsidRPr="000D1058">
        <w:rPr>
          <w:rFonts w:cs="Arial"/>
        </w:rPr>
        <w:t xml:space="preserve"> realised was not relevant to the communication-based presentation</w:t>
      </w:r>
      <w:r w:rsidR="00EC577B" w:rsidRPr="000D1058">
        <w:rPr>
          <w:rFonts w:cs="Arial"/>
        </w:rPr>
        <w:t xml:space="preserve"> (Sculli et al., 2020)</w:t>
      </w:r>
      <w:r w:rsidRPr="000D1058">
        <w:rPr>
          <w:rFonts w:cs="Arial"/>
        </w:rPr>
        <w:t>.</w:t>
      </w:r>
    </w:p>
    <w:p w14:paraId="6BDF641B" w14:textId="77777777" w:rsidR="00CA7DAA" w:rsidRPr="000D1058" w:rsidRDefault="00CA7DAA" w:rsidP="00CA7DAA">
      <w:pPr>
        <w:rPr>
          <w:rFonts w:cs="Arial"/>
        </w:rPr>
      </w:pPr>
    </w:p>
    <w:p w14:paraId="74105F42" w14:textId="77777777" w:rsidR="00CA7DAA" w:rsidRPr="000D1058" w:rsidRDefault="00CA7DAA" w:rsidP="00CA7DAA">
      <w:pPr>
        <w:rPr>
          <w:rFonts w:cs="Arial"/>
        </w:rPr>
      </w:pPr>
      <w:r w:rsidRPr="000D1058">
        <w:rPr>
          <w:rFonts w:cs="Arial"/>
        </w:rPr>
        <w:t>Feelings</w:t>
      </w:r>
    </w:p>
    <w:p w14:paraId="33236622" w14:textId="3F91CCFB" w:rsidR="00CA7DAA" w:rsidRPr="000D1058" w:rsidRDefault="00CA7DAA" w:rsidP="00CA7DAA">
      <w:pPr>
        <w:rPr>
          <w:rFonts w:cs="Arial"/>
        </w:rPr>
      </w:pPr>
      <w:r w:rsidRPr="000D1058">
        <w:rPr>
          <w:rFonts w:cs="Arial"/>
        </w:rPr>
        <w:t>First, I became anxious when it came to talking publicly before my peers and being filmed, and this increased my level of anxiety. Self-doubt was another feeling I experienced as I was talking. I fought the anxiety to present the communication topic and at the same time suffered the embarrassment of being viewe</w:t>
      </w:r>
      <w:r w:rsidR="00EC577B" w:rsidRPr="000D1058">
        <w:rPr>
          <w:rFonts w:cs="Arial"/>
        </w:rPr>
        <w:t xml:space="preserve">d on camera. This led to being </w:t>
      </w:r>
      <w:r w:rsidR="004D2629" w:rsidRPr="000D1058">
        <w:rPr>
          <w:rFonts w:cs="Arial"/>
        </w:rPr>
        <w:t>connected</w:t>
      </w:r>
      <w:r w:rsidRPr="000D1058">
        <w:rPr>
          <w:rFonts w:cs="Arial"/>
        </w:rPr>
        <w:t xml:space="preserve"> with the audience and diminished my capacity to connect with them. I found out later that this had an influence with the clarity of my message and it lowered my confidence.</w:t>
      </w:r>
    </w:p>
    <w:p w14:paraId="7011E344" w14:textId="77777777" w:rsidR="00CA7DAA" w:rsidRPr="000D1058" w:rsidRDefault="00CA7DAA" w:rsidP="00CA7DAA">
      <w:pPr>
        <w:rPr>
          <w:rFonts w:cs="Arial"/>
        </w:rPr>
      </w:pPr>
    </w:p>
    <w:p w14:paraId="79489B64" w14:textId="77777777" w:rsidR="00CA7DAA" w:rsidRPr="000D1058" w:rsidRDefault="00CA7DAA" w:rsidP="00CA7DAA">
      <w:pPr>
        <w:rPr>
          <w:rFonts w:cs="Arial"/>
        </w:rPr>
      </w:pPr>
      <w:r w:rsidRPr="000D1058">
        <w:rPr>
          <w:rFonts w:cs="Arial"/>
        </w:rPr>
        <w:t>Evaluation</w:t>
      </w:r>
    </w:p>
    <w:p w14:paraId="717E368C" w14:textId="333B40D4" w:rsidR="00CA7DAA" w:rsidRPr="000D1058" w:rsidRDefault="00CA7DAA" w:rsidP="00CA7DAA">
      <w:pPr>
        <w:rPr>
          <w:rFonts w:cs="Arial"/>
        </w:rPr>
      </w:pPr>
      <w:r w:rsidRPr="000D1058">
        <w:rPr>
          <w:rFonts w:cs="Arial"/>
        </w:rPr>
        <w:t xml:space="preserve">The experience has shown the areas of improvement and the strengths. I was able to deliver the </w:t>
      </w:r>
      <w:r w:rsidR="00FD25A8" w:rsidRPr="000D1058">
        <w:rPr>
          <w:rFonts w:cs="Arial"/>
        </w:rPr>
        <w:t>information</w:t>
      </w:r>
      <w:r w:rsidRPr="000D1058">
        <w:rPr>
          <w:rFonts w:cs="Arial"/>
        </w:rPr>
        <w:t xml:space="preserve"> </w:t>
      </w:r>
      <w:r w:rsidR="00FD25A8" w:rsidRPr="000D1058">
        <w:rPr>
          <w:rFonts w:cs="Arial"/>
        </w:rPr>
        <w:t>de</w:t>
      </w:r>
      <w:r w:rsidRPr="000D1058">
        <w:rPr>
          <w:rFonts w:cs="Arial"/>
        </w:rPr>
        <w:t>spite the feeling of being overwhelmed, which was one of my strengths. The absence of interaction with the audience and the inability to maintain eye contact made my delivery ineffective, though. Moreover, inclusion of the Truman</w:t>
      </w:r>
      <w:r w:rsidR="00EC577B" w:rsidRPr="000D1058">
        <w:rPr>
          <w:rFonts w:cs="Arial"/>
        </w:rPr>
        <w:t>’</w:t>
      </w:r>
      <w:r w:rsidRPr="000D1058">
        <w:rPr>
          <w:rFonts w:cs="Arial"/>
        </w:rPr>
        <w:t>s model of teamwork was not a good choice, since it did not go well with the main concern of communication. More structured, such as SBAR (Situation, Background, Assessment, Recommendation), would be more suitable in the structuring and presentation of the main points in a logical and straightforward way</w:t>
      </w:r>
      <w:r w:rsidR="00EC577B" w:rsidRPr="000D1058">
        <w:rPr>
          <w:rFonts w:cs="Arial"/>
        </w:rPr>
        <w:t xml:space="preserve"> (Shahid and Thomas, 2020)</w:t>
      </w:r>
      <w:r w:rsidRPr="000D1058">
        <w:rPr>
          <w:rFonts w:cs="Arial"/>
        </w:rPr>
        <w:t>.</w:t>
      </w:r>
    </w:p>
    <w:p w14:paraId="11FF965E" w14:textId="77777777" w:rsidR="00CA7DAA" w:rsidRPr="000D1058" w:rsidRDefault="00CA7DAA" w:rsidP="00CA7DAA">
      <w:pPr>
        <w:rPr>
          <w:rFonts w:cs="Arial"/>
        </w:rPr>
      </w:pPr>
    </w:p>
    <w:p w14:paraId="15385138" w14:textId="77777777" w:rsidR="00CA7DAA" w:rsidRPr="000D1058" w:rsidRDefault="00CA7DAA" w:rsidP="00CA7DAA">
      <w:pPr>
        <w:rPr>
          <w:rFonts w:cs="Arial"/>
        </w:rPr>
      </w:pPr>
      <w:r w:rsidRPr="000D1058">
        <w:rPr>
          <w:rFonts w:cs="Arial"/>
        </w:rPr>
        <w:t>Analysis</w:t>
      </w:r>
    </w:p>
    <w:p w14:paraId="2C90863F" w14:textId="77777777" w:rsidR="00CA7DAA" w:rsidRPr="000D1058" w:rsidRDefault="00CA7DAA" w:rsidP="00CA7DAA">
      <w:pPr>
        <w:rPr>
          <w:rFonts w:cs="Arial"/>
        </w:rPr>
      </w:pPr>
      <w:r w:rsidRPr="000D1058">
        <w:rPr>
          <w:rFonts w:cs="Arial"/>
        </w:rPr>
        <w:t>This event dictated the need to prepare and practise. Reflectively, I ought to have done more rehearsals to develop confidence especially when using the camera. The model presented by the Truman was not helpful to achieve the purpose of appropriate communication and was rather a diversion. Instead, the information could have been better arranged in the SBAR model, and it would have given structure to the presentation and eased its following by the audience. The undeveloped communication was one of the main factors of the absence of the audience engagement, and the application of the SBAR framework would have resolved this issue.</w:t>
      </w:r>
    </w:p>
    <w:p w14:paraId="3F7ADB81" w14:textId="77777777" w:rsidR="00CA7DAA" w:rsidRPr="000D1058" w:rsidRDefault="00CA7DAA" w:rsidP="00CA7DAA">
      <w:pPr>
        <w:rPr>
          <w:rFonts w:cs="Arial"/>
        </w:rPr>
      </w:pPr>
    </w:p>
    <w:p w14:paraId="6743BBAD" w14:textId="77777777" w:rsidR="00CA7DAA" w:rsidRPr="000D1058" w:rsidRDefault="00CA7DAA" w:rsidP="00CA7DAA">
      <w:pPr>
        <w:rPr>
          <w:rFonts w:cs="Arial"/>
        </w:rPr>
      </w:pPr>
      <w:r w:rsidRPr="000D1058">
        <w:rPr>
          <w:rFonts w:cs="Arial"/>
        </w:rPr>
        <w:t>Conclusion</w:t>
      </w:r>
    </w:p>
    <w:p w14:paraId="2C83D78E" w14:textId="77777777" w:rsidR="00CA7DAA" w:rsidRPr="000D1058" w:rsidRDefault="00CA7DAA" w:rsidP="00CA7DAA">
      <w:pPr>
        <w:rPr>
          <w:rFonts w:cs="Arial"/>
        </w:rPr>
      </w:pPr>
      <w:r w:rsidRPr="000D1058">
        <w:rPr>
          <w:rFonts w:cs="Arial"/>
        </w:rPr>
        <w:t>Reverting to this experience, I see that the next time I make a presentation, I will have to be more prepared and apply the right kind of communication models. SBAR model will be a beneficial tool that will help organise the presentations and make sure that the main points will be presented logically and understandably. I also came to know that self-awareness and handling of emotions were significant in ensuring that I remained focused and congregated the audience. The next time I create a presentation, I will speak to a mirror or record myself to train how to speak and gain confidence.</w:t>
      </w:r>
    </w:p>
    <w:p w14:paraId="58F13827" w14:textId="77777777" w:rsidR="00CA7DAA" w:rsidRPr="000D1058" w:rsidRDefault="00CA7DAA" w:rsidP="00CA7DAA">
      <w:pPr>
        <w:rPr>
          <w:rFonts w:cs="Arial"/>
        </w:rPr>
      </w:pPr>
    </w:p>
    <w:p w14:paraId="39041AA4" w14:textId="77777777" w:rsidR="00CA7DAA" w:rsidRPr="000D1058" w:rsidRDefault="00CA7DAA" w:rsidP="00CA7DAA">
      <w:pPr>
        <w:rPr>
          <w:rFonts w:cs="Arial"/>
        </w:rPr>
      </w:pPr>
      <w:r w:rsidRPr="000D1058">
        <w:rPr>
          <w:rFonts w:cs="Arial"/>
        </w:rPr>
        <w:t>Action Plan</w:t>
      </w:r>
    </w:p>
    <w:p w14:paraId="6D7EE3B0" w14:textId="77777777" w:rsidR="00CA7DAA" w:rsidRPr="000D1058" w:rsidRDefault="00CA7DAA" w:rsidP="00CA7DAA">
      <w:pPr>
        <w:rPr>
          <w:rFonts w:cs="Arial"/>
        </w:rPr>
      </w:pPr>
      <w:r w:rsidRPr="000D1058">
        <w:rPr>
          <w:rFonts w:cs="Arial"/>
        </w:rPr>
        <w:t>To be able to improve my future presentation, I will:</w:t>
      </w:r>
    </w:p>
    <w:p w14:paraId="37F1B62C" w14:textId="77777777" w:rsidR="00CA7DAA" w:rsidRPr="000D1058" w:rsidRDefault="00CA7DAA" w:rsidP="00CA7DAA">
      <w:pPr>
        <w:numPr>
          <w:ilvl w:val="0"/>
          <w:numId w:val="48"/>
        </w:numPr>
        <w:rPr>
          <w:rFonts w:cs="Arial"/>
        </w:rPr>
      </w:pPr>
      <w:r w:rsidRPr="000D1058">
        <w:rPr>
          <w:rFonts w:cs="Arial"/>
        </w:rPr>
        <w:t>SBAR can be used to organise and bring clarity and logicality.</w:t>
      </w:r>
    </w:p>
    <w:p w14:paraId="4EE68ABA" w14:textId="77777777" w:rsidR="00CA7DAA" w:rsidRPr="000D1058" w:rsidRDefault="00CA7DAA" w:rsidP="00CA7DAA">
      <w:pPr>
        <w:numPr>
          <w:ilvl w:val="0"/>
          <w:numId w:val="48"/>
        </w:numPr>
        <w:rPr>
          <w:rFonts w:cs="Arial"/>
        </w:rPr>
      </w:pPr>
      <w:r w:rsidRPr="000D1058">
        <w:rPr>
          <w:rFonts w:cs="Arial"/>
        </w:rPr>
        <w:t>Train speaking directly to the camera in order to familiarise oneself with the media.</w:t>
      </w:r>
    </w:p>
    <w:p w14:paraId="7D64EC1D" w14:textId="77777777" w:rsidR="00CA7DAA" w:rsidRPr="000D1058" w:rsidRDefault="00CA7DAA" w:rsidP="00CA7DAA">
      <w:pPr>
        <w:numPr>
          <w:ilvl w:val="0"/>
          <w:numId w:val="48"/>
        </w:numPr>
        <w:rPr>
          <w:rFonts w:cs="Arial"/>
        </w:rPr>
      </w:pPr>
      <w:r w:rsidRPr="000D1058">
        <w:rPr>
          <w:rFonts w:cs="Arial"/>
        </w:rPr>
        <w:t>Practise better, especially regarding interaction with the audience and making eye contact.</w:t>
      </w:r>
    </w:p>
    <w:p w14:paraId="23C31FFB" w14:textId="3F1BDDEA" w:rsidR="00CA7DAA" w:rsidRPr="000D1058" w:rsidRDefault="00CA7DAA" w:rsidP="00CA7DAA">
      <w:pPr>
        <w:numPr>
          <w:ilvl w:val="0"/>
          <w:numId w:val="48"/>
        </w:numPr>
        <w:rPr>
          <w:rFonts w:cs="Arial"/>
        </w:rPr>
      </w:pPr>
      <w:r w:rsidRPr="000D1058">
        <w:rPr>
          <w:rFonts w:cs="Arial"/>
        </w:rPr>
        <w:t xml:space="preserve">Get </w:t>
      </w:r>
      <w:r w:rsidR="00D04C40" w:rsidRPr="000D1058">
        <w:rPr>
          <w:rFonts w:cs="Arial"/>
        </w:rPr>
        <w:t xml:space="preserve">a </w:t>
      </w:r>
      <w:r w:rsidRPr="000D1058">
        <w:rPr>
          <w:rFonts w:cs="Arial"/>
        </w:rPr>
        <w:t>peer and tutor assessment to keep improving my communication and presentation skills.</w:t>
      </w:r>
    </w:p>
    <w:p w14:paraId="0FAE9503" w14:textId="77777777" w:rsidR="00B50770" w:rsidRPr="00C20915" w:rsidRDefault="00B50770" w:rsidP="00B50770">
      <w:pPr>
        <w:rPr>
          <w:rFonts w:cs="Arial"/>
        </w:rPr>
      </w:pPr>
    </w:p>
    <w:p w14:paraId="379749BD" w14:textId="63E3E2FA" w:rsidR="00E67310" w:rsidRPr="00C20915" w:rsidRDefault="00E67310" w:rsidP="000D1058">
      <w:pPr>
        <w:pStyle w:val="Heading1"/>
        <w:numPr>
          <w:ilvl w:val="0"/>
          <w:numId w:val="0"/>
        </w:numPr>
        <w:rPr>
          <w:rFonts w:cs="Arial"/>
        </w:rPr>
      </w:pPr>
      <w:bookmarkStart w:id="7" w:name="_Toc224726650"/>
      <w:r w:rsidRPr="00C20915">
        <w:rPr>
          <w:rFonts w:cs="Arial"/>
        </w:rPr>
        <w:t>References</w:t>
      </w:r>
      <w:bookmarkEnd w:id="7"/>
    </w:p>
    <w:p w14:paraId="41F4B399" w14:textId="77777777" w:rsidR="00EC577B" w:rsidRPr="00C20915" w:rsidRDefault="00EC577B" w:rsidP="00EC577B">
      <w:pPr>
        <w:numPr>
          <w:ilvl w:val="0"/>
          <w:numId w:val="1"/>
        </w:numPr>
        <w:suppressAutoHyphens w:val="0"/>
        <w:spacing w:after="240" w:line="240" w:lineRule="auto"/>
        <w:rPr>
          <w:rFonts w:eastAsia="Times New Roman" w:cs="Arial"/>
          <w:color w:val="auto"/>
          <w:szCs w:val="24"/>
          <w:lang w:eastAsia="en-GB"/>
        </w:rPr>
      </w:pPr>
      <w:r w:rsidRPr="00C20915">
        <w:rPr>
          <w:rFonts w:eastAsia="Times New Roman" w:cs="Arial"/>
          <w:color w:val="auto"/>
          <w:szCs w:val="24"/>
          <w:lang w:eastAsia="en-GB"/>
        </w:rPr>
        <w:t xml:space="preserve">Ahmadpour, N., Shariati, A. and Moghadam, M.P. (2025). Effect of Narrative Writing Based on Gibbs’ Reflective Model on the Empathy and Communication Skills of Nursing Students. </w:t>
      </w:r>
      <w:r w:rsidRPr="00C20915">
        <w:rPr>
          <w:rFonts w:eastAsia="Times New Roman" w:cs="Arial"/>
          <w:i/>
          <w:iCs/>
          <w:color w:val="auto"/>
          <w:szCs w:val="24"/>
          <w:lang w:eastAsia="en-GB"/>
        </w:rPr>
        <w:t>BMC Medical Education</w:t>
      </w:r>
      <w:r w:rsidRPr="00C20915">
        <w:rPr>
          <w:rFonts w:eastAsia="Times New Roman" w:cs="Arial"/>
          <w:color w:val="auto"/>
          <w:szCs w:val="24"/>
          <w:lang w:eastAsia="en-GB"/>
        </w:rPr>
        <w:t xml:space="preserve">, 25(1), pp.1–9. doi: </w:t>
      </w:r>
      <w:hyperlink r:id="rId9" w:history="1">
        <w:r w:rsidRPr="00C20915">
          <w:rPr>
            <w:rStyle w:val="Hyperlink"/>
            <w:rFonts w:eastAsia="Times New Roman" w:cs="Arial"/>
            <w:szCs w:val="24"/>
            <w:lang w:val="en-GB" w:eastAsia="en-GB" w:bidi="ar-SA"/>
          </w:rPr>
          <w:t>https://doi.org/10.1186/s12909-024-06593-7</w:t>
        </w:r>
      </w:hyperlink>
      <w:r w:rsidRPr="00C20915">
        <w:rPr>
          <w:rFonts w:eastAsia="Times New Roman" w:cs="Arial"/>
          <w:color w:val="auto"/>
          <w:szCs w:val="24"/>
          <w:lang w:eastAsia="en-GB"/>
        </w:rPr>
        <w:t xml:space="preserve">. </w:t>
      </w:r>
    </w:p>
    <w:p w14:paraId="639AC98D" w14:textId="77777777" w:rsidR="00EC577B" w:rsidRPr="00C20915" w:rsidRDefault="00EC577B" w:rsidP="00EC577B">
      <w:pPr>
        <w:numPr>
          <w:ilvl w:val="0"/>
          <w:numId w:val="1"/>
        </w:numPr>
        <w:suppressAutoHyphens w:val="0"/>
        <w:spacing w:after="240" w:line="240" w:lineRule="auto"/>
        <w:rPr>
          <w:rFonts w:eastAsia="Times New Roman" w:cs="Arial"/>
          <w:color w:val="auto"/>
          <w:szCs w:val="24"/>
          <w:lang w:eastAsia="en-GB"/>
        </w:rPr>
      </w:pPr>
      <w:r w:rsidRPr="00C20915">
        <w:rPr>
          <w:rFonts w:eastAsia="Times New Roman" w:cs="Arial"/>
          <w:color w:val="auto"/>
          <w:szCs w:val="24"/>
          <w:lang w:eastAsia="en-GB"/>
        </w:rPr>
        <w:t xml:space="preserve">Benzaghta, M.A., Elwalda, A., Mousa, M., Erkan, I. and Rahman, M. (2021). SWOT Analysis applications: an Integrative Literature Review. </w:t>
      </w:r>
      <w:r w:rsidRPr="00C20915">
        <w:rPr>
          <w:rFonts w:eastAsia="Times New Roman" w:cs="Arial"/>
          <w:i/>
          <w:iCs/>
          <w:color w:val="auto"/>
          <w:szCs w:val="24"/>
          <w:lang w:eastAsia="en-GB"/>
        </w:rPr>
        <w:t>Journal of Global Business Insights</w:t>
      </w:r>
      <w:r w:rsidRPr="00C20915">
        <w:rPr>
          <w:rFonts w:eastAsia="Times New Roman" w:cs="Arial"/>
          <w:color w:val="auto"/>
          <w:szCs w:val="24"/>
          <w:lang w:eastAsia="en-GB"/>
        </w:rPr>
        <w:t>, 6(1), pp.54–72.</w:t>
      </w:r>
    </w:p>
    <w:p w14:paraId="4432FF50" w14:textId="77777777" w:rsidR="00EC577B" w:rsidRPr="00C20915" w:rsidRDefault="00EC577B" w:rsidP="00EC577B">
      <w:pPr>
        <w:numPr>
          <w:ilvl w:val="0"/>
          <w:numId w:val="1"/>
        </w:numPr>
        <w:suppressAutoHyphens w:val="0"/>
        <w:spacing w:after="240" w:line="240" w:lineRule="auto"/>
        <w:rPr>
          <w:rFonts w:eastAsia="Times New Roman" w:cs="Arial"/>
          <w:color w:val="auto"/>
          <w:szCs w:val="24"/>
          <w:lang w:eastAsia="en-GB"/>
        </w:rPr>
      </w:pPr>
      <w:r w:rsidRPr="00C20915">
        <w:rPr>
          <w:rFonts w:eastAsia="Times New Roman" w:cs="Arial"/>
          <w:color w:val="auto"/>
          <w:szCs w:val="24"/>
          <w:lang w:eastAsia="en-GB"/>
        </w:rPr>
        <w:t xml:space="preserve">Conroy, J.C., Stamm, K.E., Pfund, R.A., Christidis, P., Hailstorks, R. and Norcross, J.C. (2020). Career Assistance From Psychology Programs and Career Services: Who Is Preparing Psychology Students? </w:t>
      </w:r>
      <w:r w:rsidRPr="00C20915">
        <w:rPr>
          <w:rFonts w:eastAsia="Times New Roman" w:cs="Arial"/>
          <w:i/>
          <w:iCs/>
          <w:color w:val="auto"/>
          <w:szCs w:val="24"/>
          <w:lang w:eastAsia="en-GB"/>
        </w:rPr>
        <w:t>Teaching of Psychology</w:t>
      </w:r>
      <w:r w:rsidRPr="00C20915">
        <w:rPr>
          <w:rFonts w:eastAsia="Times New Roman" w:cs="Arial"/>
          <w:color w:val="auto"/>
          <w:szCs w:val="24"/>
          <w:lang w:eastAsia="en-GB"/>
        </w:rPr>
        <w:t xml:space="preserve">, 49(2), p.009862832095869. doi: </w:t>
      </w:r>
      <w:hyperlink r:id="rId10" w:history="1">
        <w:r w:rsidRPr="00C20915">
          <w:rPr>
            <w:rStyle w:val="Hyperlink"/>
            <w:rFonts w:eastAsia="Times New Roman" w:cs="Arial"/>
            <w:szCs w:val="24"/>
            <w:lang w:val="en-GB" w:eastAsia="en-GB" w:bidi="ar-SA"/>
          </w:rPr>
          <w:t>https://doi.org/10.1177/0098628320958695</w:t>
        </w:r>
      </w:hyperlink>
      <w:r w:rsidRPr="00C20915">
        <w:rPr>
          <w:rFonts w:eastAsia="Times New Roman" w:cs="Arial"/>
          <w:color w:val="auto"/>
          <w:szCs w:val="24"/>
          <w:lang w:eastAsia="en-GB"/>
        </w:rPr>
        <w:t xml:space="preserve">. </w:t>
      </w:r>
    </w:p>
    <w:p w14:paraId="737978C6" w14:textId="77777777" w:rsidR="00EC577B" w:rsidRPr="00C20915" w:rsidRDefault="00EC577B" w:rsidP="00EC577B">
      <w:pPr>
        <w:numPr>
          <w:ilvl w:val="0"/>
          <w:numId w:val="1"/>
        </w:numPr>
        <w:suppressAutoHyphens w:val="0"/>
        <w:spacing w:after="240" w:line="240" w:lineRule="auto"/>
        <w:rPr>
          <w:rFonts w:eastAsia="Times New Roman" w:cs="Arial"/>
          <w:color w:val="auto"/>
          <w:szCs w:val="24"/>
          <w:lang w:eastAsia="en-GB"/>
        </w:rPr>
      </w:pPr>
      <w:r w:rsidRPr="00C20915">
        <w:rPr>
          <w:rFonts w:eastAsia="Times New Roman" w:cs="Arial"/>
          <w:color w:val="auto"/>
          <w:szCs w:val="24"/>
          <w:lang w:eastAsia="en-GB"/>
        </w:rPr>
        <w:t>Hayward, B.A., Poed, S., McKay</w:t>
      </w:r>
      <w:r w:rsidRPr="00C20915">
        <w:rPr>
          <w:rFonts w:ascii="Cambria Math" w:eastAsia="Times New Roman" w:hAnsi="Cambria Math" w:cs="Cambria Math"/>
          <w:color w:val="auto"/>
          <w:szCs w:val="24"/>
          <w:lang w:eastAsia="en-GB"/>
        </w:rPr>
        <w:t>‐</w:t>
      </w:r>
      <w:r w:rsidRPr="00C20915">
        <w:rPr>
          <w:rFonts w:eastAsia="Times New Roman" w:cs="Arial"/>
          <w:color w:val="auto"/>
          <w:szCs w:val="24"/>
          <w:lang w:eastAsia="en-GB"/>
        </w:rPr>
        <w:t xml:space="preserve">Brown, L. and McVilly, K.R. (2021). Introducing positive behaviour support (PBS) into disability services for successful adoption: A synthesised systematic review. </w:t>
      </w:r>
      <w:r w:rsidRPr="00C20915">
        <w:rPr>
          <w:rFonts w:eastAsia="Times New Roman" w:cs="Arial"/>
          <w:i/>
          <w:iCs/>
          <w:color w:val="auto"/>
          <w:szCs w:val="24"/>
          <w:lang w:eastAsia="en-GB"/>
        </w:rPr>
        <w:t>British Journal of Learning Disabilities</w:t>
      </w:r>
      <w:r w:rsidRPr="00C20915">
        <w:rPr>
          <w:rFonts w:eastAsia="Times New Roman" w:cs="Arial"/>
          <w:color w:val="auto"/>
          <w:szCs w:val="24"/>
          <w:lang w:eastAsia="en-GB"/>
        </w:rPr>
        <w:t xml:space="preserve">, 49(2). doi: </w:t>
      </w:r>
      <w:hyperlink r:id="rId11" w:history="1">
        <w:r w:rsidRPr="00C20915">
          <w:rPr>
            <w:rStyle w:val="Hyperlink"/>
            <w:rFonts w:eastAsia="Times New Roman" w:cs="Arial"/>
            <w:szCs w:val="24"/>
            <w:lang w:val="en-GB" w:eastAsia="en-GB" w:bidi="ar-SA"/>
          </w:rPr>
          <w:t>https://doi.org/10.1111/bld.12363</w:t>
        </w:r>
      </w:hyperlink>
      <w:r w:rsidRPr="00C20915">
        <w:rPr>
          <w:rFonts w:eastAsia="Times New Roman" w:cs="Arial"/>
          <w:color w:val="auto"/>
          <w:szCs w:val="24"/>
          <w:lang w:eastAsia="en-GB"/>
        </w:rPr>
        <w:t xml:space="preserve">. </w:t>
      </w:r>
    </w:p>
    <w:p w14:paraId="161B4688" w14:textId="77777777" w:rsidR="00EC577B" w:rsidRPr="00C20915" w:rsidRDefault="00EC577B" w:rsidP="00EC577B">
      <w:pPr>
        <w:numPr>
          <w:ilvl w:val="0"/>
          <w:numId w:val="1"/>
        </w:numPr>
        <w:suppressAutoHyphens w:val="0"/>
        <w:spacing w:after="240" w:line="240" w:lineRule="auto"/>
        <w:rPr>
          <w:rFonts w:eastAsia="Times New Roman" w:cs="Arial"/>
          <w:color w:val="auto"/>
          <w:szCs w:val="24"/>
          <w:lang w:eastAsia="en-GB"/>
        </w:rPr>
      </w:pPr>
      <w:r w:rsidRPr="00C20915">
        <w:rPr>
          <w:rFonts w:eastAsia="Times New Roman" w:cs="Arial"/>
          <w:color w:val="auto"/>
          <w:szCs w:val="24"/>
          <w:lang w:eastAsia="en-GB"/>
        </w:rPr>
        <w:t xml:space="preserve">Kirrane, M., Breen, M. and O’Connor, C. (2017). A Qualitative Study on the Consequences of Intensive Working. </w:t>
      </w:r>
      <w:r w:rsidRPr="00C20915">
        <w:rPr>
          <w:rFonts w:eastAsia="Times New Roman" w:cs="Arial"/>
          <w:i/>
          <w:iCs/>
          <w:color w:val="auto"/>
          <w:szCs w:val="24"/>
          <w:lang w:eastAsia="en-GB"/>
        </w:rPr>
        <w:t>Human Resource Development Quarterly</w:t>
      </w:r>
      <w:r w:rsidRPr="00C20915">
        <w:rPr>
          <w:rFonts w:eastAsia="Times New Roman" w:cs="Arial"/>
          <w:color w:val="auto"/>
          <w:szCs w:val="24"/>
          <w:lang w:eastAsia="en-GB"/>
        </w:rPr>
        <w:t xml:space="preserve">, 28(2), pp.227–268. doi: </w:t>
      </w:r>
      <w:hyperlink r:id="rId12" w:history="1">
        <w:r w:rsidRPr="00C20915">
          <w:rPr>
            <w:rStyle w:val="Hyperlink"/>
            <w:rFonts w:eastAsia="Times New Roman" w:cs="Arial"/>
            <w:szCs w:val="24"/>
            <w:lang w:val="en-GB" w:eastAsia="en-GB" w:bidi="ar-SA"/>
          </w:rPr>
          <w:t>https://doi.org/10.1002/hrdq.21284</w:t>
        </w:r>
      </w:hyperlink>
      <w:r w:rsidRPr="00C20915">
        <w:rPr>
          <w:rFonts w:eastAsia="Times New Roman" w:cs="Arial"/>
          <w:color w:val="auto"/>
          <w:szCs w:val="24"/>
          <w:lang w:eastAsia="en-GB"/>
        </w:rPr>
        <w:t xml:space="preserve">. </w:t>
      </w:r>
    </w:p>
    <w:p w14:paraId="2F6D99F6" w14:textId="77777777" w:rsidR="00EC577B" w:rsidRPr="00C20915" w:rsidRDefault="00EC577B" w:rsidP="00EC577B">
      <w:pPr>
        <w:numPr>
          <w:ilvl w:val="0"/>
          <w:numId w:val="1"/>
        </w:numPr>
        <w:suppressAutoHyphens w:val="0"/>
        <w:spacing w:after="240" w:line="240" w:lineRule="auto"/>
        <w:rPr>
          <w:rFonts w:eastAsia="Times New Roman" w:cs="Arial"/>
          <w:color w:val="auto"/>
          <w:szCs w:val="24"/>
          <w:lang w:eastAsia="en-GB"/>
        </w:rPr>
      </w:pPr>
      <w:r w:rsidRPr="00C20915">
        <w:rPr>
          <w:rFonts w:eastAsia="Times New Roman" w:cs="Arial"/>
          <w:color w:val="auto"/>
          <w:szCs w:val="24"/>
          <w:lang w:eastAsia="en-GB"/>
        </w:rPr>
        <w:lastRenderedPageBreak/>
        <w:t xml:space="preserve">Lejeune, C., Mercuri, D., Beausaert, S. and Raemdonck, I. (2016). Personal development plans supporting employee learning and perceived performance: the moderating role of self-directedness. </w:t>
      </w:r>
      <w:r w:rsidRPr="00C20915">
        <w:rPr>
          <w:rFonts w:eastAsia="Times New Roman" w:cs="Arial"/>
          <w:i/>
          <w:iCs/>
          <w:color w:val="auto"/>
          <w:szCs w:val="24"/>
          <w:lang w:eastAsia="en-GB"/>
        </w:rPr>
        <w:t>Human Resource Development International</w:t>
      </w:r>
      <w:r w:rsidRPr="00C20915">
        <w:rPr>
          <w:rFonts w:eastAsia="Times New Roman" w:cs="Arial"/>
          <w:color w:val="auto"/>
          <w:szCs w:val="24"/>
          <w:lang w:eastAsia="en-GB"/>
        </w:rPr>
        <w:t>, 19(4), pp.307–328.</w:t>
      </w:r>
    </w:p>
    <w:p w14:paraId="1AB841F2" w14:textId="77777777" w:rsidR="00EC577B" w:rsidRPr="00C20915" w:rsidRDefault="00EC577B" w:rsidP="00EC577B">
      <w:pPr>
        <w:numPr>
          <w:ilvl w:val="0"/>
          <w:numId w:val="1"/>
        </w:numPr>
        <w:suppressAutoHyphens w:val="0"/>
        <w:spacing w:after="240" w:line="240" w:lineRule="auto"/>
        <w:rPr>
          <w:rFonts w:eastAsia="Times New Roman" w:cs="Arial"/>
          <w:color w:val="auto"/>
          <w:szCs w:val="24"/>
          <w:lang w:eastAsia="en-GB"/>
        </w:rPr>
      </w:pPr>
      <w:r w:rsidRPr="00C20915">
        <w:rPr>
          <w:rFonts w:eastAsia="Times New Roman" w:cs="Arial"/>
          <w:color w:val="auto"/>
          <w:szCs w:val="24"/>
          <w:lang w:eastAsia="en-GB"/>
        </w:rPr>
        <w:t xml:space="preserve">Mian, N.D. and Glutting, J.H. (2022). Leaks in the Workforce Pipeline: Understanding Barriers to Pursuing Mental Health Careers among Undergraduate Psychology Students. </w:t>
      </w:r>
      <w:r w:rsidRPr="00C20915">
        <w:rPr>
          <w:rFonts w:eastAsia="Times New Roman" w:cs="Arial"/>
          <w:i/>
          <w:iCs/>
          <w:color w:val="auto"/>
          <w:szCs w:val="24"/>
          <w:lang w:eastAsia="en-GB"/>
        </w:rPr>
        <w:t>Teaching of Psychology</w:t>
      </w:r>
      <w:r w:rsidRPr="00C20915">
        <w:rPr>
          <w:rFonts w:eastAsia="Times New Roman" w:cs="Arial"/>
          <w:color w:val="auto"/>
          <w:szCs w:val="24"/>
          <w:lang w:eastAsia="en-GB"/>
        </w:rPr>
        <w:t xml:space="preserve">, p.009862832211413. doi: </w:t>
      </w:r>
      <w:hyperlink r:id="rId13" w:history="1">
        <w:r w:rsidRPr="00C20915">
          <w:rPr>
            <w:rStyle w:val="Hyperlink"/>
            <w:rFonts w:eastAsia="Times New Roman" w:cs="Arial"/>
            <w:szCs w:val="24"/>
            <w:lang w:val="en-GB" w:eastAsia="en-GB" w:bidi="ar-SA"/>
          </w:rPr>
          <w:t>https://doi.org/10.1177/00986283221141370</w:t>
        </w:r>
      </w:hyperlink>
      <w:r w:rsidRPr="00C20915">
        <w:rPr>
          <w:rFonts w:eastAsia="Times New Roman" w:cs="Arial"/>
          <w:color w:val="auto"/>
          <w:szCs w:val="24"/>
          <w:lang w:eastAsia="en-GB"/>
        </w:rPr>
        <w:t xml:space="preserve">. </w:t>
      </w:r>
    </w:p>
    <w:p w14:paraId="29C690A5" w14:textId="77777777" w:rsidR="00EC577B" w:rsidRPr="00C20915" w:rsidRDefault="00EC577B" w:rsidP="00EC577B">
      <w:pPr>
        <w:numPr>
          <w:ilvl w:val="0"/>
          <w:numId w:val="1"/>
        </w:numPr>
        <w:suppressAutoHyphens w:val="0"/>
        <w:spacing w:after="240" w:line="240" w:lineRule="auto"/>
        <w:rPr>
          <w:rFonts w:eastAsia="Times New Roman" w:cs="Arial"/>
          <w:color w:val="auto"/>
          <w:szCs w:val="24"/>
          <w:lang w:eastAsia="en-GB"/>
        </w:rPr>
      </w:pPr>
      <w:r w:rsidRPr="00C20915">
        <w:rPr>
          <w:rFonts w:eastAsia="Times New Roman" w:cs="Arial"/>
          <w:color w:val="auto"/>
          <w:szCs w:val="24"/>
          <w:lang w:eastAsia="en-GB"/>
        </w:rPr>
        <w:t xml:space="preserve">Sculli, G.L., Pendley-Louis, R., Neily, J., Anderson, T.M., Isaacks, D.B., Knowles, R., Young-Xu, Y. and Gunnar, W. (2020). A High-Reliability Organization Framework for Health Care. </w:t>
      </w:r>
      <w:r w:rsidRPr="00C20915">
        <w:rPr>
          <w:rFonts w:eastAsia="Times New Roman" w:cs="Arial"/>
          <w:i/>
          <w:iCs/>
          <w:color w:val="auto"/>
          <w:szCs w:val="24"/>
          <w:lang w:eastAsia="en-GB"/>
        </w:rPr>
        <w:t>Journal of Patient Safety</w:t>
      </w:r>
      <w:r w:rsidRPr="00C20915">
        <w:rPr>
          <w:rFonts w:eastAsia="Times New Roman" w:cs="Arial"/>
          <w:color w:val="auto"/>
          <w:szCs w:val="24"/>
          <w:lang w:eastAsia="en-GB"/>
        </w:rPr>
        <w:t xml:space="preserve">, 18(1). Doi: </w:t>
      </w:r>
      <w:hyperlink r:id="rId14" w:history="1">
        <w:r w:rsidRPr="00C20915">
          <w:rPr>
            <w:rStyle w:val="Hyperlink"/>
            <w:rFonts w:eastAsia="Times New Roman" w:cs="Arial"/>
            <w:szCs w:val="24"/>
            <w:lang w:val="en-GB" w:eastAsia="en-GB" w:bidi="ar-SA"/>
          </w:rPr>
          <w:t>https://doi.org/10.1097/pts.0000000000000788</w:t>
        </w:r>
      </w:hyperlink>
      <w:r w:rsidRPr="00C20915">
        <w:rPr>
          <w:rFonts w:eastAsia="Times New Roman" w:cs="Arial"/>
          <w:color w:val="auto"/>
          <w:szCs w:val="24"/>
          <w:lang w:eastAsia="en-GB"/>
        </w:rPr>
        <w:t xml:space="preserve">. </w:t>
      </w:r>
    </w:p>
    <w:p w14:paraId="41A7D877" w14:textId="77777777" w:rsidR="00EC577B" w:rsidRPr="00C20915" w:rsidRDefault="00EC577B" w:rsidP="00EC577B">
      <w:pPr>
        <w:numPr>
          <w:ilvl w:val="0"/>
          <w:numId w:val="1"/>
        </w:numPr>
        <w:suppressAutoHyphens w:val="0"/>
        <w:spacing w:after="240" w:line="240" w:lineRule="auto"/>
        <w:rPr>
          <w:rFonts w:eastAsia="Times New Roman" w:cs="Arial"/>
          <w:color w:val="auto"/>
          <w:szCs w:val="24"/>
          <w:lang w:eastAsia="en-GB"/>
        </w:rPr>
      </w:pPr>
      <w:r w:rsidRPr="00C20915">
        <w:rPr>
          <w:rFonts w:eastAsia="Times New Roman" w:cs="Arial"/>
          <w:color w:val="auto"/>
          <w:szCs w:val="24"/>
          <w:lang w:eastAsia="en-GB"/>
        </w:rPr>
        <w:t xml:space="preserve">Shahid, S. and Thomas, S. (2020). Situation, background, assessment, Recommendation (SBAR) Communication Tool for Handoff in Health Care – a Narrative Review. </w:t>
      </w:r>
      <w:r w:rsidRPr="00C20915">
        <w:rPr>
          <w:rFonts w:eastAsia="Times New Roman" w:cs="Arial"/>
          <w:i/>
          <w:iCs/>
          <w:color w:val="auto"/>
          <w:szCs w:val="24"/>
          <w:lang w:eastAsia="en-GB"/>
        </w:rPr>
        <w:t>Safety in Health</w:t>
      </w:r>
      <w:r w:rsidRPr="00C20915">
        <w:rPr>
          <w:rFonts w:eastAsia="Times New Roman" w:cs="Arial"/>
          <w:color w:val="auto"/>
          <w:szCs w:val="24"/>
          <w:lang w:eastAsia="en-GB"/>
        </w:rPr>
        <w:t xml:space="preserve">, [online] 4(1), pp.1–9. Available at: </w:t>
      </w:r>
      <w:hyperlink r:id="rId15" w:history="1">
        <w:r w:rsidRPr="00C20915">
          <w:rPr>
            <w:rStyle w:val="Hyperlink"/>
            <w:rFonts w:eastAsia="Times New Roman" w:cs="Arial"/>
            <w:szCs w:val="24"/>
            <w:lang w:val="en-GB" w:eastAsia="en-GB" w:bidi="ar-SA"/>
          </w:rPr>
          <w:t>https://safetyinhealth.biomedcentral.com/articles/10.1186/s40886-018-0073-1</w:t>
        </w:r>
      </w:hyperlink>
      <w:r w:rsidRPr="00C20915">
        <w:rPr>
          <w:rFonts w:eastAsia="Times New Roman" w:cs="Arial"/>
          <w:color w:val="auto"/>
          <w:szCs w:val="24"/>
          <w:lang w:eastAsia="en-GB"/>
        </w:rPr>
        <w:t xml:space="preserve">. </w:t>
      </w:r>
    </w:p>
    <w:p w14:paraId="5F2834DB" w14:textId="77777777" w:rsidR="00EC577B" w:rsidRPr="00C20915" w:rsidRDefault="00EC577B" w:rsidP="00EC577B">
      <w:pPr>
        <w:numPr>
          <w:ilvl w:val="0"/>
          <w:numId w:val="1"/>
        </w:numPr>
        <w:suppressAutoHyphens w:val="0"/>
        <w:spacing w:after="240" w:line="240" w:lineRule="auto"/>
        <w:rPr>
          <w:rFonts w:eastAsia="Times New Roman" w:cs="Arial"/>
          <w:color w:val="auto"/>
          <w:szCs w:val="24"/>
          <w:lang w:eastAsia="en-GB"/>
        </w:rPr>
      </w:pPr>
      <w:r w:rsidRPr="00C20915">
        <w:rPr>
          <w:rFonts w:eastAsia="Times New Roman" w:cs="Arial"/>
          <w:color w:val="auto"/>
          <w:szCs w:val="24"/>
          <w:lang w:eastAsia="en-GB"/>
        </w:rPr>
        <w:t xml:space="preserve">Worley, L.L.M. and Stonnington, C.M. (2017). Self-Care, Resilience, and Work-Life Balance. </w:t>
      </w:r>
      <w:r w:rsidRPr="00C20915">
        <w:rPr>
          <w:rFonts w:eastAsia="Times New Roman" w:cs="Arial"/>
          <w:i/>
          <w:iCs/>
          <w:color w:val="auto"/>
          <w:szCs w:val="24"/>
          <w:lang w:eastAsia="en-GB"/>
        </w:rPr>
        <w:t>Physician Mental Health and Well-Being</w:t>
      </w:r>
      <w:r w:rsidRPr="00C20915">
        <w:rPr>
          <w:rFonts w:eastAsia="Times New Roman" w:cs="Arial"/>
          <w:color w:val="auto"/>
          <w:szCs w:val="24"/>
          <w:lang w:eastAsia="en-GB"/>
        </w:rPr>
        <w:t xml:space="preserve">, pp.237–263. doi: </w:t>
      </w:r>
      <w:hyperlink r:id="rId16" w:history="1">
        <w:r w:rsidRPr="00C20915">
          <w:rPr>
            <w:rStyle w:val="Hyperlink"/>
            <w:rFonts w:eastAsia="Times New Roman" w:cs="Arial"/>
            <w:szCs w:val="24"/>
            <w:lang w:val="en-GB" w:eastAsia="en-GB" w:bidi="ar-SA"/>
          </w:rPr>
          <w:t>https://doi.org/10.1007/978-3-319-55583-6_11</w:t>
        </w:r>
      </w:hyperlink>
      <w:r w:rsidRPr="00C20915">
        <w:rPr>
          <w:rFonts w:eastAsia="Times New Roman" w:cs="Arial"/>
          <w:color w:val="auto"/>
          <w:szCs w:val="24"/>
          <w:lang w:eastAsia="en-GB"/>
        </w:rPr>
        <w:t xml:space="preserve">. </w:t>
      </w:r>
    </w:p>
    <w:p w14:paraId="2480976B" w14:textId="77777777" w:rsidR="00EC577B" w:rsidRPr="00C20915" w:rsidRDefault="00EC577B" w:rsidP="00EC577B">
      <w:pPr>
        <w:rPr>
          <w:rFonts w:cs="Arial"/>
        </w:rPr>
      </w:pPr>
    </w:p>
    <w:sectPr w:rsidR="00EC577B" w:rsidRPr="00C20915">
      <w:footerReference w:type="default" r:id="rId17"/>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CB628" w14:textId="77777777" w:rsidR="00E23851" w:rsidRDefault="00E23851" w:rsidP="00A87747">
      <w:pPr>
        <w:spacing w:line="240" w:lineRule="auto"/>
      </w:pPr>
      <w:r>
        <w:separator/>
      </w:r>
    </w:p>
  </w:endnote>
  <w:endnote w:type="continuationSeparator" w:id="0">
    <w:p w14:paraId="21880CC7" w14:textId="77777777" w:rsidR="00E23851" w:rsidRDefault="00E23851"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7C34F8" w14:textId="77777777" w:rsidR="00A87747" w:rsidRDefault="00A87747">
    <w:pPr>
      <w:pStyle w:val="Footer"/>
      <w:jc w:val="center"/>
    </w:pPr>
    <w:r>
      <w:fldChar w:fldCharType="begin"/>
    </w:r>
    <w:r>
      <w:instrText xml:space="preserve"> PAGE   \* MERGEFORMAT </w:instrText>
    </w:r>
    <w:r>
      <w:fldChar w:fldCharType="separate"/>
    </w:r>
    <w:r w:rsidR="00C20915">
      <w:rPr>
        <w:noProof/>
      </w:rPr>
      <w:t>14</w:t>
    </w:r>
    <w:r>
      <w:rPr>
        <w:noProof/>
      </w:rPr>
      <w:fldChar w:fldCharType="end"/>
    </w:r>
  </w:p>
  <w:p w14:paraId="1D08E8FC" w14:textId="77777777" w:rsidR="00A87747" w:rsidRDefault="00A8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4E345" w14:textId="77777777" w:rsidR="00E23851" w:rsidRDefault="00E23851" w:rsidP="00A87747">
      <w:pPr>
        <w:spacing w:line="240" w:lineRule="auto"/>
      </w:pPr>
      <w:r>
        <w:separator/>
      </w:r>
    </w:p>
  </w:footnote>
  <w:footnote w:type="continuationSeparator" w:id="0">
    <w:p w14:paraId="0731493C" w14:textId="77777777" w:rsidR="00E23851" w:rsidRDefault="00E23851" w:rsidP="00A877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813438"/>
    <w:multiLevelType w:val="hybridMultilevel"/>
    <w:tmpl w:val="1A9C328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C407C4B"/>
    <w:multiLevelType w:val="hybridMultilevel"/>
    <w:tmpl w:val="5EA6830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9B3BFA"/>
    <w:multiLevelType w:val="hybridMultilevel"/>
    <w:tmpl w:val="62445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85F7408"/>
    <w:multiLevelType w:val="hybridMultilevel"/>
    <w:tmpl w:val="6FDA9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88191A"/>
    <w:multiLevelType w:val="hybridMultilevel"/>
    <w:tmpl w:val="45648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130B0A"/>
    <w:multiLevelType w:val="hybridMultilevel"/>
    <w:tmpl w:val="7FFC5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2EFD51C5"/>
    <w:multiLevelType w:val="hybridMultilevel"/>
    <w:tmpl w:val="701EC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7200E96"/>
    <w:multiLevelType w:val="hybridMultilevel"/>
    <w:tmpl w:val="6E227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FE1EC0"/>
    <w:multiLevelType w:val="hybridMultilevel"/>
    <w:tmpl w:val="B10A4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44953D44"/>
    <w:multiLevelType w:val="hybridMultilevel"/>
    <w:tmpl w:val="0FE42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4A06CC3"/>
    <w:multiLevelType w:val="hybridMultilevel"/>
    <w:tmpl w:val="6B726B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4C15D32"/>
    <w:multiLevelType w:val="hybridMultilevel"/>
    <w:tmpl w:val="38625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7764FA3"/>
    <w:multiLevelType w:val="hybridMultilevel"/>
    <w:tmpl w:val="B6F46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38B4BE0"/>
    <w:multiLevelType w:val="hybridMultilevel"/>
    <w:tmpl w:val="19C895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5EF11CF6"/>
    <w:multiLevelType w:val="hybridMultilevel"/>
    <w:tmpl w:val="5D888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1D11A2"/>
    <w:multiLevelType w:val="hybridMultilevel"/>
    <w:tmpl w:val="2A0EC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47B19E8"/>
    <w:multiLevelType w:val="hybridMultilevel"/>
    <w:tmpl w:val="3FC4BF00"/>
    <w:lvl w:ilvl="0" w:tplc="E7C89186">
      <w:numFmt w:val="bullet"/>
      <w:lvlText w:val="•"/>
      <w:lvlJc w:val="left"/>
      <w:pPr>
        <w:ind w:left="0" w:hanging="164"/>
      </w:pPr>
      <w:rPr>
        <w:rFonts w:ascii="Trebuchet MS" w:eastAsia="Trebuchet MS" w:hAnsi="Trebuchet MS" w:cs="Trebuchet MS" w:hint="default"/>
        <w:b w:val="0"/>
        <w:bCs w:val="0"/>
        <w:i w:val="0"/>
        <w:iCs w:val="0"/>
        <w:spacing w:val="0"/>
        <w:w w:val="112"/>
        <w:sz w:val="18"/>
        <w:szCs w:val="18"/>
        <w:lang w:val="en-US" w:eastAsia="en-US" w:bidi="ar-SA"/>
      </w:rPr>
    </w:lvl>
    <w:lvl w:ilvl="1" w:tplc="5B1CBA0C">
      <w:numFmt w:val="bullet"/>
      <w:lvlText w:val="•"/>
      <w:lvlJc w:val="left"/>
      <w:pPr>
        <w:ind w:left="972" w:hanging="164"/>
      </w:pPr>
      <w:rPr>
        <w:rFonts w:hint="default"/>
        <w:lang w:val="en-US" w:eastAsia="en-US" w:bidi="ar-SA"/>
      </w:rPr>
    </w:lvl>
    <w:lvl w:ilvl="2" w:tplc="F8AA3364">
      <w:numFmt w:val="bullet"/>
      <w:lvlText w:val="•"/>
      <w:lvlJc w:val="left"/>
      <w:pPr>
        <w:ind w:left="1944" w:hanging="164"/>
      </w:pPr>
      <w:rPr>
        <w:rFonts w:hint="default"/>
        <w:lang w:val="en-US" w:eastAsia="en-US" w:bidi="ar-SA"/>
      </w:rPr>
    </w:lvl>
    <w:lvl w:ilvl="3" w:tplc="F8F0B542">
      <w:numFmt w:val="bullet"/>
      <w:lvlText w:val="•"/>
      <w:lvlJc w:val="left"/>
      <w:pPr>
        <w:ind w:left="2916" w:hanging="164"/>
      </w:pPr>
      <w:rPr>
        <w:rFonts w:hint="default"/>
        <w:lang w:val="en-US" w:eastAsia="en-US" w:bidi="ar-SA"/>
      </w:rPr>
    </w:lvl>
    <w:lvl w:ilvl="4" w:tplc="4C780524">
      <w:numFmt w:val="bullet"/>
      <w:lvlText w:val="•"/>
      <w:lvlJc w:val="left"/>
      <w:pPr>
        <w:ind w:left="3888" w:hanging="164"/>
      </w:pPr>
      <w:rPr>
        <w:rFonts w:hint="default"/>
        <w:lang w:val="en-US" w:eastAsia="en-US" w:bidi="ar-SA"/>
      </w:rPr>
    </w:lvl>
    <w:lvl w:ilvl="5" w:tplc="A736470E">
      <w:numFmt w:val="bullet"/>
      <w:lvlText w:val="•"/>
      <w:lvlJc w:val="left"/>
      <w:pPr>
        <w:ind w:left="4860" w:hanging="164"/>
      </w:pPr>
      <w:rPr>
        <w:rFonts w:hint="default"/>
        <w:lang w:val="en-US" w:eastAsia="en-US" w:bidi="ar-SA"/>
      </w:rPr>
    </w:lvl>
    <w:lvl w:ilvl="6" w:tplc="3F02C172">
      <w:numFmt w:val="bullet"/>
      <w:lvlText w:val="•"/>
      <w:lvlJc w:val="left"/>
      <w:pPr>
        <w:ind w:left="5832" w:hanging="164"/>
      </w:pPr>
      <w:rPr>
        <w:rFonts w:hint="default"/>
        <w:lang w:val="en-US" w:eastAsia="en-US" w:bidi="ar-SA"/>
      </w:rPr>
    </w:lvl>
    <w:lvl w:ilvl="7" w:tplc="E042C0D0">
      <w:numFmt w:val="bullet"/>
      <w:lvlText w:val="•"/>
      <w:lvlJc w:val="left"/>
      <w:pPr>
        <w:ind w:left="6804" w:hanging="164"/>
      </w:pPr>
      <w:rPr>
        <w:rFonts w:hint="default"/>
        <w:lang w:val="en-US" w:eastAsia="en-US" w:bidi="ar-SA"/>
      </w:rPr>
    </w:lvl>
    <w:lvl w:ilvl="8" w:tplc="73784DF2">
      <w:numFmt w:val="bullet"/>
      <w:lvlText w:val="•"/>
      <w:lvlJc w:val="left"/>
      <w:pPr>
        <w:ind w:left="7776" w:hanging="164"/>
      </w:pPr>
      <w:rPr>
        <w:rFonts w:hint="default"/>
        <w:lang w:val="en-US" w:eastAsia="en-US" w:bidi="ar-SA"/>
      </w:rPr>
    </w:lvl>
  </w:abstractNum>
  <w:abstractNum w:abstractNumId="41" w15:restartNumberingAfterBreak="0">
    <w:nsid w:val="65B51C72"/>
    <w:multiLevelType w:val="hybridMultilevel"/>
    <w:tmpl w:val="E32A5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6B32397A"/>
    <w:multiLevelType w:val="hybridMultilevel"/>
    <w:tmpl w:val="8EC6E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2592573">
    <w:abstractNumId w:val="0"/>
  </w:num>
  <w:num w:numId="2" w16cid:durableId="1551722879">
    <w:abstractNumId w:val="1"/>
  </w:num>
  <w:num w:numId="3" w16cid:durableId="159472973">
    <w:abstractNumId w:val="12"/>
  </w:num>
  <w:num w:numId="4" w16cid:durableId="537006905">
    <w:abstractNumId w:val="42"/>
  </w:num>
  <w:num w:numId="5" w16cid:durableId="784733832">
    <w:abstractNumId w:val="10"/>
  </w:num>
  <w:num w:numId="6" w16cid:durableId="467554364">
    <w:abstractNumId w:val="39"/>
  </w:num>
  <w:num w:numId="7" w16cid:durableId="1194417562">
    <w:abstractNumId w:val="46"/>
  </w:num>
  <w:num w:numId="8" w16cid:durableId="848836082">
    <w:abstractNumId w:val="32"/>
  </w:num>
  <w:num w:numId="9" w16cid:durableId="991324458">
    <w:abstractNumId w:val="7"/>
  </w:num>
  <w:num w:numId="10" w16cid:durableId="1182084245">
    <w:abstractNumId w:val="25"/>
  </w:num>
  <w:num w:numId="11" w16cid:durableId="2120374047">
    <w:abstractNumId w:val="33"/>
  </w:num>
  <w:num w:numId="12" w16cid:durableId="236787675">
    <w:abstractNumId w:val="14"/>
  </w:num>
  <w:num w:numId="13" w16cid:durableId="1781679669">
    <w:abstractNumId w:val="5"/>
  </w:num>
  <w:num w:numId="14" w16cid:durableId="526138182">
    <w:abstractNumId w:val="26"/>
  </w:num>
  <w:num w:numId="15" w16cid:durableId="724255034">
    <w:abstractNumId w:val="6"/>
  </w:num>
  <w:num w:numId="16" w16cid:durableId="66540054">
    <w:abstractNumId w:val="38"/>
  </w:num>
  <w:num w:numId="17" w16cid:durableId="1337340595">
    <w:abstractNumId w:val="3"/>
  </w:num>
  <w:num w:numId="18" w16cid:durableId="854420400">
    <w:abstractNumId w:val="27"/>
  </w:num>
  <w:num w:numId="19" w16cid:durableId="194392456">
    <w:abstractNumId w:val="2"/>
  </w:num>
  <w:num w:numId="20" w16cid:durableId="1937903982">
    <w:abstractNumId w:val="44"/>
  </w:num>
  <w:num w:numId="21" w16cid:durableId="1657031804">
    <w:abstractNumId w:val="20"/>
  </w:num>
  <w:num w:numId="22" w16cid:durableId="1805542778">
    <w:abstractNumId w:val="18"/>
  </w:num>
  <w:num w:numId="23" w16cid:durableId="995568839">
    <w:abstractNumId w:val="43"/>
  </w:num>
  <w:num w:numId="24" w16cid:durableId="233396784">
    <w:abstractNumId w:val="47"/>
  </w:num>
  <w:num w:numId="25" w16cid:durableId="672102419">
    <w:abstractNumId w:val="8"/>
  </w:num>
  <w:num w:numId="26" w16cid:durableId="908423493">
    <w:abstractNumId w:val="24"/>
  </w:num>
  <w:num w:numId="27" w16cid:durableId="868836335">
    <w:abstractNumId w:val="21"/>
  </w:num>
  <w:num w:numId="28" w16cid:durableId="41945734">
    <w:abstractNumId w:val="34"/>
  </w:num>
  <w:num w:numId="29" w16cid:durableId="1864130330">
    <w:abstractNumId w:val="9"/>
  </w:num>
  <w:num w:numId="30" w16cid:durableId="1048336330">
    <w:abstractNumId w:val="40"/>
  </w:num>
  <w:num w:numId="31" w16cid:durableId="465053223">
    <w:abstractNumId w:val="30"/>
  </w:num>
  <w:num w:numId="32" w16cid:durableId="1837645063">
    <w:abstractNumId w:val="23"/>
  </w:num>
  <w:num w:numId="33" w16cid:durableId="1765031105">
    <w:abstractNumId w:val="37"/>
  </w:num>
  <w:num w:numId="34" w16cid:durableId="1782143470">
    <w:abstractNumId w:val="17"/>
  </w:num>
  <w:num w:numId="35" w16cid:durableId="1445542936">
    <w:abstractNumId w:val="36"/>
  </w:num>
  <w:num w:numId="36" w16cid:durableId="876623014">
    <w:abstractNumId w:val="19"/>
  </w:num>
  <w:num w:numId="37" w16cid:durableId="2082605476">
    <w:abstractNumId w:val="41"/>
  </w:num>
  <w:num w:numId="38" w16cid:durableId="349331243">
    <w:abstractNumId w:val="13"/>
  </w:num>
  <w:num w:numId="39" w16cid:durableId="892546271">
    <w:abstractNumId w:val="15"/>
  </w:num>
  <w:num w:numId="40" w16cid:durableId="828062961">
    <w:abstractNumId w:val="31"/>
  </w:num>
  <w:num w:numId="41" w16cid:durableId="557010184">
    <w:abstractNumId w:val="28"/>
  </w:num>
  <w:num w:numId="42" w16cid:durableId="1583562486">
    <w:abstractNumId w:val="45"/>
  </w:num>
  <w:num w:numId="43" w16cid:durableId="485585281">
    <w:abstractNumId w:val="22"/>
  </w:num>
  <w:num w:numId="44" w16cid:durableId="820123312">
    <w:abstractNumId w:val="16"/>
  </w:num>
  <w:num w:numId="45" w16cid:durableId="476188006">
    <w:abstractNumId w:val="29"/>
  </w:num>
  <w:num w:numId="46" w16cid:durableId="791360998">
    <w:abstractNumId w:val="11"/>
  </w:num>
  <w:num w:numId="47" w16cid:durableId="1715108651">
    <w:abstractNumId w:val="4"/>
  </w:num>
  <w:num w:numId="48" w16cid:durableId="96558172">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yNagFhNgurLQAAAA=="/>
  </w:docVars>
  <w:rsids>
    <w:rsidRoot w:val="008D09FF"/>
    <w:rsid w:val="000143B4"/>
    <w:rsid w:val="000157F7"/>
    <w:rsid w:val="000169FC"/>
    <w:rsid w:val="00026F62"/>
    <w:rsid w:val="0003210E"/>
    <w:rsid w:val="00033E1E"/>
    <w:rsid w:val="00043DD1"/>
    <w:rsid w:val="00044E03"/>
    <w:rsid w:val="00051B13"/>
    <w:rsid w:val="0005499F"/>
    <w:rsid w:val="00073CCE"/>
    <w:rsid w:val="00077B6D"/>
    <w:rsid w:val="000824D7"/>
    <w:rsid w:val="0009752E"/>
    <w:rsid w:val="000A0300"/>
    <w:rsid w:val="000A2736"/>
    <w:rsid w:val="000A693F"/>
    <w:rsid w:val="000B55F1"/>
    <w:rsid w:val="000B7C25"/>
    <w:rsid w:val="000C54FA"/>
    <w:rsid w:val="000D1058"/>
    <w:rsid w:val="000D13F2"/>
    <w:rsid w:val="000D1E89"/>
    <w:rsid w:val="000D5F91"/>
    <w:rsid w:val="000E3657"/>
    <w:rsid w:val="000E5B1D"/>
    <w:rsid w:val="000E7C63"/>
    <w:rsid w:val="000F4AB9"/>
    <w:rsid w:val="000F7A29"/>
    <w:rsid w:val="0010080F"/>
    <w:rsid w:val="00104C51"/>
    <w:rsid w:val="00107467"/>
    <w:rsid w:val="001127EC"/>
    <w:rsid w:val="00115FA2"/>
    <w:rsid w:val="0011725C"/>
    <w:rsid w:val="0012311E"/>
    <w:rsid w:val="00124129"/>
    <w:rsid w:val="00125ACB"/>
    <w:rsid w:val="00131CE2"/>
    <w:rsid w:val="00135FA8"/>
    <w:rsid w:val="0014081F"/>
    <w:rsid w:val="0014236D"/>
    <w:rsid w:val="001543C4"/>
    <w:rsid w:val="00155DFF"/>
    <w:rsid w:val="00171AB7"/>
    <w:rsid w:val="00190552"/>
    <w:rsid w:val="001959E7"/>
    <w:rsid w:val="001A2386"/>
    <w:rsid w:val="001A6CE4"/>
    <w:rsid w:val="001B148D"/>
    <w:rsid w:val="001B293F"/>
    <w:rsid w:val="001B2B71"/>
    <w:rsid w:val="001B3DA5"/>
    <w:rsid w:val="001B578A"/>
    <w:rsid w:val="001C4B30"/>
    <w:rsid w:val="001C6C19"/>
    <w:rsid w:val="001C7C69"/>
    <w:rsid w:val="001D1CAC"/>
    <w:rsid w:val="001D46FF"/>
    <w:rsid w:val="001E679B"/>
    <w:rsid w:val="001F2F9D"/>
    <w:rsid w:val="0020014F"/>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6373"/>
    <w:rsid w:val="003238DD"/>
    <w:rsid w:val="003347F4"/>
    <w:rsid w:val="003407C3"/>
    <w:rsid w:val="00341F1F"/>
    <w:rsid w:val="00352949"/>
    <w:rsid w:val="00354A83"/>
    <w:rsid w:val="003559FD"/>
    <w:rsid w:val="00355AA6"/>
    <w:rsid w:val="0035740A"/>
    <w:rsid w:val="00360A31"/>
    <w:rsid w:val="00363625"/>
    <w:rsid w:val="003644F3"/>
    <w:rsid w:val="00371215"/>
    <w:rsid w:val="0037352A"/>
    <w:rsid w:val="00377720"/>
    <w:rsid w:val="003801FC"/>
    <w:rsid w:val="00380505"/>
    <w:rsid w:val="00390787"/>
    <w:rsid w:val="003915E6"/>
    <w:rsid w:val="003A21CE"/>
    <w:rsid w:val="003B2223"/>
    <w:rsid w:val="003D2B08"/>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1D92"/>
    <w:rsid w:val="0043392D"/>
    <w:rsid w:val="00435F23"/>
    <w:rsid w:val="00440975"/>
    <w:rsid w:val="00454550"/>
    <w:rsid w:val="00454D5E"/>
    <w:rsid w:val="00455304"/>
    <w:rsid w:val="00460545"/>
    <w:rsid w:val="0046208D"/>
    <w:rsid w:val="0047293C"/>
    <w:rsid w:val="00480840"/>
    <w:rsid w:val="004836C4"/>
    <w:rsid w:val="0049537E"/>
    <w:rsid w:val="00496C57"/>
    <w:rsid w:val="00496D14"/>
    <w:rsid w:val="004A17F2"/>
    <w:rsid w:val="004A42D9"/>
    <w:rsid w:val="004A6F78"/>
    <w:rsid w:val="004A78C8"/>
    <w:rsid w:val="004B2DC1"/>
    <w:rsid w:val="004B6253"/>
    <w:rsid w:val="004B637E"/>
    <w:rsid w:val="004D2629"/>
    <w:rsid w:val="004D5B16"/>
    <w:rsid w:val="004D5BFC"/>
    <w:rsid w:val="004D64D0"/>
    <w:rsid w:val="004E44CC"/>
    <w:rsid w:val="004F372C"/>
    <w:rsid w:val="00500202"/>
    <w:rsid w:val="005007FB"/>
    <w:rsid w:val="005025FB"/>
    <w:rsid w:val="0050612C"/>
    <w:rsid w:val="00514B64"/>
    <w:rsid w:val="00514C27"/>
    <w:rsid w:val="00517AC9"/>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4E2"/>
    <w:rsid w:val="00591D3F"/>
    <w:rsid w:val="00592304"/>
    <w:rsid w:val="005955CD"/>
    <w:rsid w:val="005978A5"/>
    <w:rsid w:val="00597C27"/>
    <w:rsid w:val="005A4881"/>
    <w:rsid w:val="005B1D0F"/>
    <w:rsid w:val="005B3892"/>
    <w:rsid w:val="005C2B38"/>
    <w:rsid w:val="005C6F1F"/>
    <w:rsid w:val="005C729D"/>
    <w:rsid w:val="005C740A"/>
    <w:rsid w:val="005D49B9"/>
    <w:rsid w:val="005E3B32"/>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2F4F"/>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3614E"/>
    <w:rsid w:val="00746466"/>
    <w:rsid w:val="0074789A"/>
    <w:rsid w:val="007515C4"/>
    <w:rsid w:val="00752C57"/>
    <w:rsid w:val="007533B4"/>
    <w:rsid w:val="0075424F"/>
    <w:rsid w:val="00755616"/>
    <w:rsid w:val="00755E7B"/>
    <w:rsid w:val="007626C2"/>
    <w:rsid w:val="00764092"/>
    <w:rsid w:val="00772400"/>
    <w:rsid w:val="007739F9"/>
    <w:rsid w:val="00777727"/>
    <w:rsid w:val="00781B1F"/>
    <w:rsid w:val="007847BC"/>
    <w:rsid w:val="00784EBE"/>
    <w:rsid w:val="00791661"/>
    <w:rsid w:val="00793373"/>
    <w:rsid w:val="00796A0C"/>
    <w:rsid w:val="007B1715"/>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934D6"/>
    <w:rsid w:val="008A1D40"/>
    <w:rsid w:val="008A4FEE"/>
    <w:rsid w:val="008A5AAC"/>
    <w:rsid w:val="008A666F"/>
    <w:rsid w:val="008B1D5E"/>
    <w:rsid w:val="008B4877"/>
    <w:rsid w:val="008B6785"/>
    <w:rsid w:val="008C4464"/>
    <w:rsid w:val="008C5894"/>
    <w:rsid w:val="008D09FF"/>
    <w:rsid w:val="008E2E7D"/>
    <w:rsid w:val="008E6B1D"/>
    <w:rsid w:val="008F0041"/>
    <w:rsid w:val="008F29E6"/>
    <w:rsid w:val="00900DD5"/>
    <w:rsid w:val="009022FD"/>
    <w:rsid w:val="0090744C"/>
    <w:rsid w:val="009125AD"/>
    <w:rsid w:val="00913FA1"/>
    <w:rsid w:val="00914249"/>
    <w:rsid w:val="009172DB"/>
    <w:rsid w:val="00924407"/>
    <w:rsid w:val="00932737"/>
    <w:rsid w:val="009335D9"/>
    <w:rsid w:val="0093725C"/>
    <w:rsid w:val="009372E8"/>
    <w:rsid w:val="00941F56"/>
    <w:rsid w:val="0094548E"/>
    <w:rsid w:val="00951D5D"/>
    <w:rsid w:val="00956173"/>
    <w:rsid w:val="009561AE"/>
    <w:rsid w:val="00957CD0"/>
    <w:rsid w:val="00963740"/>
    <w:rsid w:val="00964837"/>
    <w:rsid w:val="00964B2F"/>
    <w:rsid w:val="00970C40"/>
    <w:rsid w:val="00975F56"/>
    <w:rsid w:val="009812B8"/>
    <w:rsid w:val="00982038"/>
    <w:rsid w:val="00991B22"/>
    <w:rsid w:val="00993BA5"/>
    <w:rsid w:val="009A205A"/>
    <w:rsid w:val="009A2AD5"/>
    <w:rsid w:val="009B08FC"/>
    <w:rsid w:val="009B0B1B"/>
    <w:rsid w:val="009B2391"/>
    <w:rsid w:val="009B53D8"/>
    <w:rsid w:val="009C10A2"/>
    <w:rsid w:val="009C2D59"/>
    <w:rsid w:val="009D18F1"/>
    <w:rsid w:val="009D1961"/>
    <w:rsid w:val="009D507B"/>
    <w:rsid w:val="009D7AE7"/>
    <w:rsid w:val="009E0198"/>
    <w:rsid w:val="009E22EF"/>
    <w:rsid w:val="009E31A5"/>
    <w:rsid w:val="009F0254"/>
    <w:rsid w:val="009F33CF"/>
    <w:rsid w:val="00A008EC"/>
    <w:rsid w:val="00A0522A"/>
    <w:rsid w:val="00A06682"/>
    <w:rsid w:val="00A2542B"/>
    <w:rsid w:val="00A31089"/>
    <w:rsid w:val="00A36222"/>
    <w:rsid w:val="00A60F2E"/>
    <w:rsid w:val="00A62491"/>
    <w:rsid w:val="00A630B9"/>
    <w:rsid w:val="00A654E6"/>
    <w:rsid w:val="00A7011E"/>
    <w:rsid w:val="00A70CE1"/>
    <w:rsid w:val="00A73945"/>
    <w:rsid w:val="00A75675"/>
    <w:rsid w:val="00A801A0"/>
    <w:rsid w:val="00A82125"/>
    <w:rsid w:val="00A86E02"/>
    <w:rsid w:val="00A87747"/>
    <w:rsid w:val="00A90D99"/>
    <w:rsid w:val="00A9411B"/>
    <w:rsid w:val="00A954C7"/>
    <w:rsid w:val="00A97BE1"/>
    <w:rsid w:val="00AA38E6"/>
    <w:rsid w:val="00AA470E"/>
    <w:rsid w:val="00AB326F"/>
    <w:rsid w:val="00AB5583"/>
    <w:rsid w:val="00AB5B5E"/>
    <w:rsid w:val="00AB73A8"/>
    <w:rsid w:val="00AC3A95"/>
    <w:rsid w:val="00AC52A2"/>
    <w:rsid w:val="00AD0E28"/>
    <w:rsid w:val="00AD2CBF"/>
    <w:rsid w:val="00AD2D58"/>
    <w:rsid w:val="00AD58AA"/>
    <w:rsid w:val="00AD6F44"/>
    <w:rsid w:val="00AD7F58"/>
    <w:rsid w:val="00AE6BC8"/>
    <w:rsid w:val="00AE6C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0770"/>
    <w:rsid w:val="00B51613"/>
    <w:rsid w:val="00B56352"/>
    <w:rsid w:val="00B57A65"/>
    <w:rsid w:val="00B61DB0"/>
    <w:rsid w:val="00B61FED"/>
    <w:rsid w:val="00B671A3"/>
    <w:rsid w:val="00B7065F"/>
    <w:rsid w:val="00B71230"/>
    <w:rsid w:val="00B74848"/>
    <w:rsid w:val="00B87943"/>
    <w:rsid w:val="00B91486"/>
    <w:rsid w:val="00B96633"/>
    <w:rsid w:val="00B97BB3"/>
    <w:rsid w:val="00BA2FDA"/>
    <w:rsid w:val="00BA45F5"/>
    <w:rsid w:val="00BA48CF"/>
    <w:rsid w:val="00BA67AD"/>
    <w:rsid w:val="00BC3B3A"/>
    <w:rsid w:val="00BD180E"/>
    <w:rsid w:val="00BD411F"/>
    <w:rsid w:val="00BD42EF"/>
    <w:rsid w:val="00BE6EAE"/>
    <w:rsid w:val="00BF4E4E"/>
    <w:rsid w:val="00BF5CCF"/>
    <w:rsid w:val="00BF6034"/>
    <w:rsid w:val="00C00C12"/>
    <w:rsid w:val="00C106CE"/>
    <w:rsid w:val="00C14BE6"/>
    <w:rsid w:val="00C20915"/>
    <w:rsid w:val="00C24BF1"/>
    <w:rsid w:val="00C411EB"/>
    <w:rsid w:val="00C41329"/>
    <w:rsid w:val="00C42CEC"/>
    <w:rsid w:val="00C433FF"/>
    <w:rsid w:val="00C47BCC"/>
    <w:rsid w:val="00C52007"/>
    <w:rsid w:val="00C53CCD"/>
    <w:rsid w:val="00C57D30"/>
    <w:rsid w:val="00C66F95"/>
    <w:rsid w:val="00C73ADD"/>
    <w:rsid w:val="00C74D7D"/>
    <w:rsid w:val="00C8669D"/>
    <w:rsid w:val="00C8743A"/>
    <w:rsid w:val="00C919FB"/>
    <w:rsid w:val="00C97473"/>
    <w:rsid w:val="00CA59F2"/>
    <w:rsid w:val="00CA7DAA"/>
    <w:rsid w:val="00CC3413"/>
    <w:rsid w:val="00CC671B"/>
    <w:rsid w:val="00CC6947"/>
    <w:rsid w:val="00CD2539"/>
    <w:rsid w:val="00CE4E4E"/>
    <w:rsid w:val="00CE5BDB"/>
    <w:rsid w:val="00CF15D8"/>
    <w:rsid w:val="00CF5F42"/>
    <w:rsid w:val="00D04C40"/>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3851"/>
    <w:rsid w:val="00E27145"/>
    <w:rsid w:val="00E315EE"/>
    <w:rsid w:val="00E37264"/>
    <w:rsid w:val="00E41AB6"/>
    <w:rsid w:val="00E518E9"/>
    <w:rsid w:val="00E5396E"/>
    <w:rsid w:val="00E61475"/>
    <w:rsid w:val="00E62EF6"/>
    <w:rsid w:val="00E67310"/>
    <w:rsid w:val="00E71F36"/>
    <w:rsid w:val="00E811C1"/>
    <w:rsid w:val="00E82DCE"/>
    <w:rsid w:val="00E859FA"/>
    <w:rsid w:val="00E85B3F"/>
    <w:rsid w:val="00E90A5A"/>
    <w:rsid w:val="00E928CA"/>
    <w:rsid w:val="00E94410"/>
    <w:rsid w:val="00E9780D"/>
    <w:rsid w:val="00EA0745"/>
    <w:rsid w:val="00EA2106"/>
    <w:rsid w:val="00EA7C96"/>
    <w:rsid w:val="00EB02D9"/>
    <w:rsid w:val="00EB0C0B"/>
    <w:rsid w:val="00EB32F9"/>
    <w:rsid w:val="00EB6093"/>
    <w:rsid w:val="00EC11DF"/>
    <w:rsid w:val="00EC3B38"/>
    <w:rsid w:val="00EC3CED"/>
    <w:rsid w:val="00EC577B"/>
    <w:rsid w:val="00EC74AE"/>
    <w:rsid w:val="00ED6A6B"/>
    <w:rsid w:val="00EE04C1"/>
    <w:rsid w:val="00EE2BBA"/>
    <w:rsid w:val="00EE58F1"/>
    <w:rsid w:val="00EF0350"/>
    <w:rsid w:val="00EF7E44"/>
    <w:rsid w:val="00F03E27"/>
    <w:rsid w:val="00F05440"/>
    <w:rsid w:val="00F10C64"/>
    <w:rsid w:val="00F16569"/>
    <w:rsid w:val="00F17CBC"/>
    <w:rsid w:val="00F31831"/>
    <w:rsid w:val="00F320B3"/>
    <w:rsid w:val="00F35020"/>
    <w:rsid w:val="00F42555"/>
    <w:rsid w:val="00F52B0E"/>
    <w:rsid w:val="00F71CCB"/>
    <w:rsid w:val="00FA1905"/>
    <w:rsid w:val="00FA3835"/>
    <w:rsid w:val="00FA63EE"/>
    <w:rsid w:val="00FB012C"/>
    <w:rsid w:val="00FB44DD"/>
    <w:rsid w:val="00FB5913"/>
    <w:rsid w:val="00FB636C"/>
    <w:rsid w:val="00FD08F7"/>
    <w:rsid w:val="00FD25A8"/>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oNotEmbedSmartTags/>
  <w:decimalSymbol w:val="."/>
  <w:listSeparator w:val=","/>
  <w14:docId w14:val="241978EF"/>
  <w15:chartTrackingRefBased/>
  <w15:docId w15:val="{31477F08-19F2-477E-8B05-3571606BC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1" w:qFormat="1"/>
    <w:lsdException w:name="heading 2" w:uiPriority="1"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C51"/>
    <w:pPr>
      <w:suppressAutoHyphens/>
      <w:spacing w:line="360" w:lineRule="auto"/>
      <w:jc w:val="both"/>
    </w:pPr>
    <w:rPr>
      <w:rFonts w:ascii="Arial" w:eastAsia="Calibri" w:hAnsi="Arial"/>
      <w:color w:val="000000"/>
      <w:sz w:val="22"/>
      <w:szCs w:val="22"/>
      <w:lang w:eastAsia="ar-SA"/>
    </w:rPr>
  </w:style>
  <w:style w:type="paragraph" w:styleId="Heading1">
    <w:name w:val="heading 1"/>
    <w:basedOn w:val="Normal"/>
    <w:next w:val="Normal"/>
    <w:uiPriority w:val="1"/>
    <w:qFormat/>
    <w:rsid w:val="00104C51"/>
    <w:pPr>
      <w:keepNext/>
      <w:keepLines/>
      <w:numPr>
        <w:numId w:val="1"/>
      </w:numPr>
      <w:spacing w:before="113"/>
      <w:outlineLvl w:val="0"/>
    </w:pPr>
    <w:rPr>
      <w:rFonts w:eastAsia="Times New Roman"/>
      <w:b/>
      <w:bCs/>
      <w:sz w:val="24"/>
      <w:szCs w:val="28"/>
    </w:rPr>
  </w:style>
  <w:style w:type="paragraph" w:styleId="Heading2">
    <w:name w:val="heading 2"/>
    <w:basedOn w:val="Normal"/>
    <w:next w:val="Normal"/>
    <w:uiPriority w:val="1"/>
    <w:qFormat/>
    <w:rsid w:val="00B50770"/>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DefaultParagraphFont0">
    <w:name w:val="Default Paragraph Font"/>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eastAsia="Droid Sans" w:cs="DejaVu Sans"/>
      <w:sz w:val="28"/>
      <w:szCs w:val="28"/>
    </w:rPr>
  </w:style>
  <w:style w:type="paragraph" w:styleId="BodyText">
    <w:name w:val="Body Text"/>
    <w:basedOn w:val="Normal"/>
    <w:uiPriority w:val="1"/>
    <w:qFormat/>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 w:val="24"/>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uiPriority w:val="1"/>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rFonts w:ascii="Times New Roman" w:hAnsi="Times New Roman"/>
      <w:sz w:val="24"/>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paragraph" w:customStyle="1" w:styleId="TableParagraph">
    <w:name w:val="Table Paragraph"/>
    <w:basedOn w:val="Normal"/>
    <w:uiPriority w:val="1"/>
    <w:qFormat/>
    <w:rsid w:val="00454550"/>
    <w:pPr>
      <w:widowControl w:val="0"/>
      <w:suppressAutoHyphens w:val="0"/>
      <w:autoSpaceDE w:val="0"/>
      <w:autoSpaceDN w:val="0"/>
      <w:spacing w:line="240" w:lineRule="auto"/>
      <w:jc w:val="left"/>
    </w:pPr>
    <w:rPr>
      <w:rFonts w:ascii="Trebuchet MS" w:eastAsia="Trebuchet MS" w:hAnsi="Trebuchet MS" w:cs="Trebuchet MS"/>
      <w:color w:val="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30005779">
      <w:bodyDiv w:val="1"/>
      <w:marLeft w:val="0"/>
      <w:marRight w:val="0"/>
      <w:marTop w:val="0"/>
      <w:marBottom w:val="0"/>
      <w:divBdr>
        <w:top w:val="none" w:sz="0" w:space="0" w:color="auto"/>
        <w:left w:val="none" w:sz="0" w:space="0" w:color="auto"/>
        <w:bottom w:val="none" w:sz="0" w:space="0" w:color="auto"/>
        <w:right w:val="none" w:sz="0" w:space="0" w:color="auto"/>
      </w:divBdr>
      <w:divsChild>
        <w:div w:id="755714147">
          <w:marLeft w:val="0"/>
          <w:marRight w:val="0"/>
          <w:marTop w:val="0"/>
          <w:marBottom w:val="0"/>
          <w:divBdr>
            <w:top w:val="none" w:sz="0" w:space="0" w:color="auto"/>
            <w:left w:val="none" w:sz="0" w:space="0" w:color="auto"/>
            <w:bottom w:val="none" w:sz="0" w:space="0" w:color="auto"/>
            <w:right w:val="none" w:sz="0" w:space="0" w:color="auto"/>
          </w:divBdr>
        </w:div>
      </w:divsChild>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1031391">
      <w:bodyDiv w:val="1"/>
      <w:marLeft w:val="0"/>
      <w:marRight w:val="0"/>
      <w:marTop w:val="0"/>
      <w:marBottom w:val="0"/>
      <w:divBdr>
        <w:top w:val="none" w:sz="0" w:space="0" w:color="auto"/>
        <w:left w:val="none" w:sz="0" w:space="0" w:color="auto"/>
        <w:bottom w:val="none" w:sz="0" w:space="0" w:color="auto"/>
        <w:right w:val="none" w:sz="0" w:space="0" w:color="auto"/>
      </w:divBdr>
      <w:divsChild>
        <w:div w:id="1361660245">
          <w:marLeft w:val="0"/>
          <w:marRight w:val="0"/>
          <w:marTop w:val="0"/>
          <w:marBottom w:val="0"/>
          <w:divBdr>
            <w:top w:val="none" w:sz="0" w:space="0" w:color="auto"/>
            <w:left w:val="none" w:sz="0" w:space="0" w:color="auto"/>
            <w:bottom w:val="none" w:sz="0" w:space="0" w:color="auto"/>
            <w:right w:val="none" w:sz="0" w:space="0" w:color="auto"/>
          </w:divBdr>
        </w:div>
      </w:divsChild>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098628322114137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hrdq.2128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07/978-3-319-55583-6_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bld.12363" TargetMode="External"/><Relationship Id="rId5" Type="http://schemas.openxmlformats.org/officeDocument/2006/relationships/webSettings" Target="webSettings.xml"/><Relationship Id="rId15" Type="http://schemas.openxmlformats.org/officeDocument/2006/relationships/hyperlink" Target="https://safetyinhealth.biomedcentral.com/articles/10.1186/s40886-018-0073-1" TargetMode="External"/><Relationship Id="rId10" Type="http://schemas.openxmlformats.org/officeDocument/2006/relationships/hyperlink" Target="https://doi.org/10.1177/009862832095869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86/s12909-024-06593-7" TargetMode="External"/><Relationship Id="rId14" Type="http://schemas.openxmlformats.org/officeDocument/2006/relationships/hyperlink" Target="https://doi.org/10.1097/pts.00000000000007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415EA-2F2E-4549-99EE-0263D71CE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2927</Words>
  <Characters>16686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19574</CharactersWithSpaces>
  <SharedDoc>false</SharedDoc>
  <HLinks>
    <vt:vector size="48" baseType="variant">
      <vt:variant>
        <vt:i4>7733329</vt:i4>
      </vt:variant>
      <vt:variant>
        <vt:i4>45</vt:i4>
      </vt:variant>
      <vt:variant>
        <vt:i4>0</vt:i4>
      </vt:variant>
      <vt:variant>
        <vt:i4>5</vt:i4>
      </vt:variant>
      <vt:variant>
        <vt:lpwstr>https://doi.org/10.1007/978-3-319-55583-6_11</vt:lpwstr>
      </vt:variant>
      <vt:variant>
        <vt:lpwstr/>
      </vt:variant>
      <vt:variant>
        <vt:i4>2359344</vt:i4>
      </vt:variant>
      <vt:variant>
        <vt:i4>42</vt:i4>
      </vt:variant>
      <vt:variant>
        <vt:i4>0</vt:i4>
      </vt:variant>
      <vt:variant>
        <vt:i4>5</vt:i4>
      </vt:variant>
      <vt:variant>
        <vt:lpwstr>https://safetyinhealth.biomedcentral.com/articles/10.1186/s40886-018-0073-1</vt:lpwstr>
      </vt:variant>
      <vt:variant>
        <vt:lpwstr/>
      </vt:variant>
      <vt:variant>
        <vt:i4>5177430</vt:i4>
      </vt:variant>
      <vt:variant>
        <vt:i4>39</vt:i4>
      </vt:variant>
      <vt:variant>
        <vt:i4>0</vt:i4>
      </vt:variant>
      <vt:variant>
        <vt:i4>5</vt:i4>
      </vt:variant>
      <vt:variant>
        <vt:lpwstr>https://doi.org/10.1097/pts.0000000000000788</vt:lpwstr>
      </vt:variant>
      <vt:variant>
        <vt:lpwstr/>
      </vt:variant>
      <vt:variant>
        <vt:i4>1572959</vt:i4>
      </vt:variant>
      <vt:variant>
        <vt:i4>36</vt:i4>
      </vt:variant>
      <vt:variant>
        <vt:i4>0</vt:i4>
      </vt:variant>
      <vt:variant>
        <vt:i4>5</vt:i4>
      </vt:variant>
      <vt:variant>
        <vt:lpwstr>https://doi.org/10.1177/00986283221141370</vt:lpwstr>
      </vt:variant>
      <vt:variant>
        <vt:lpwstr/>
      </vt:variant>
      <vt:variant>
        <vt:i4>2359411</vt:i4>
      </vt:variant>
      <vt:variant>
        <vt:i4>33</vt:i4>
      </vt:variant>
      <vt:variant>
        <vt:i4>0</vt:i4>
      </vt:variant>
      <vt:variant>
        <vt:i4>5</vt:i4>
      </vt:variant>
      <vt:variant>
        <vt:lpwstr>https://doi.org/10.1002/hrdq.21284</vt:lpwstr>
      </vt:variant>
      <vt:variant>
        <vt:lpwstr/>
      </vt:variant>
      <vt:variant>
        <vt:i4>5505118</vt:i4>
      </vt:variant>
      <vt:variant>
        <vt:i4>30</vt:i4>
      </vt:variant>
      <vt:variant>
        <vt:i4>0</vt:i4>
      </vt:variant>
      <vt:variant>
        <vt:i4>5</vt:i4>
      </vt:variant>
      <vt:variant>
        <vt:lpwstr>https://doi.org/10.1111/bld.12363</vt:lpwstr>
      </vt:variant>
      <vt:variant>
        <vt:lpwstr/>
      </vt:variant>
      <vt:variant>
        <vt:i4>1769553</vt:i4>
      </vt:variant>
      <vt:variant>
        <vt:i4>27</vt:i4>
      </vt:variant>
      <vt:variant>
        <vt:i4>0</vt:i4>
      </vt:variant>
      <vt:variant>
        <vt:i4>5</vt:i4>
      </vt:variant>
      <vt:variant>
        <vt:lpwstr>https://doi.org/10.1177/0098628320958695</vt:lpwstr>
      </vt:variant>
      <vt:variant>
        <vt:lpwstr/>
      </vt:variant>
      <vt:variant>
        <vt:i4>3080252</vt:i4>
      </vt:variant>
      <vt:variant>
        <vt:i4>24</vt:i4>
      </vt:variant>
      <vt:variant>
        <vt:i4>0</vt:i4>
      </vt:variant>
      <vt:variant>
        <vt:i4>5</vt:i4>
      </vt:variant>
      <vt:variant>
        <vt:lpwstr>https://doi.org/10.1186/s12909-024-06593-7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Shakila Naz</cp:lastModifiedBy>
  <cp:revision>33</cp:revision>
  <cp:lastPrinted>1601-01-01T00:00:00Z</cp:lastPrinted>
  <dcterms:created xsi:type="dcterms:W3CDTF">2026-03-22T19:41:00Z</dcterms:created>
  <dcterms:modified xsi:type="dcterms:W3CDTF">2026-03-22T20:14:00Z</dcterms:modified>
</cp:coreProperties>
</file>