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F03689" w14:textId="77777777" w:rsidR="00B429A8" w:rsidRDefault="00BB220D" w:rsidP="00BB220D">
      <w:pPr>
        <w:spacing w:line="360" w:lineRule="auto"/>
        <w:jc w:val="both"/>
        <w:rPr>
          <w:rFonts w:ascii="Arial" w:hAnsi="Arial" w:cs="Arial"/>
          <w:u w:val="single"/>
        </w:rPr>
      </w:pPr>
      <w:r w:rsidRPr="00BB220D">
        <w:rPr>
          <w:rFonts w:ascii="Arial" w:hAnsi="Arial" w:cs="Arial"/>
          <w:u w:val="single"/>
        </w:rPr>
        <w:t>Dyslecsia</w:t>
      </w:r>
    </w:p>
    <w:p w14:paraId="7568EA8D" w14:textId="77777777" w:rsidR="00BB220D" w:rsidRDefault="00BB220D" w:rsidP="00BB220D">
      <w:pPr>
        <w:spacing w:line="360" w:lineRule="auto"/>
        <w:jc w:val="both"/>
        <w:rPr>
          <w:rFonts w:ascii="Arial" w:hAnsi="Arial" w:cs="Arial"/>
          <w:u w:val="single"/>
        </w:rPr>
      </w:pPr>
    </w:p>
    <w:p w14:paraId="548889EC" w14:textId="7C1DE83B" w:rsidR="007713CD" w:rsidRDefault="00BB220D" w:rsidP="00BB220D">
      <w:pPr>
        <w:spacing w:line="360" w:lineRule="auto"/>
        <w:jc w:val="both"/>
        <w:rPr>
          <w:rFonts w:ascii="Arial" w:hAnsi="Arial" w:cs="Arial"/>
        </w:rPr>
      </w:pPr>
      <w:r w:rsidRPr="00BB220D">
        <w:rPr>
          <w:rFonts w:ascii="Arial" w:hAnsi="Arial" w:cs="Arial"/>
        </w:rPr>
        <w:t xml:space="preserve">Mae dyslecsia yn anhawster dysgu cyffredin </w:t>
      </w:r>
      <w:proofErr w:type="gramStart"/>
      <w:r w:rsidRPr="00BB220D">
        <w:rPr>
          <w:rFonts w:ascii="Arial" w:hAnsi="Arial" w:cs="Arial"/>
        </w:rPr>
        <w:t>a</w:t>
      </w:r>
      <w:proofErr w:type="gramEnd"/>
      <w:r w:rsidRPr="00BB220D">
        <w:rPr>
          <w:rFonts w:ascii="Arial" w:hAnsi="Arial" w:cs="Arial"/>
        </w:rPr>
        <w:t xml:space="preserve"> all achosi problemau gyda darllen, ysgrifennu a sillafu</w:t>
      </w:r>
      <w:r>
        <w:rPr>
          <w:rFonts w:ascii="Arial" w:hAnsi="Arial" w:cs="Arial"/>
        </w:rPr>
        <w:t xml:space="preserve"> (NHS, 2019). </w:t>
      </w:r>
      <w:r w:rsidRPr="00BB220D">
        <w:rPr>
          <w:rFonts w:ascii="Arial" w:hAnsi="Arial" w:cs="Arial"/>
        </w:rPr>
        <w:t>Mae dyslecsia yn anhwylder niwro</w:t>
      </w:r>
      <w:r w:rsidR="00942286">
        <w:rPr>
          <w:rFonts w:ascii="Arial" w:hAnsi="Arial" w:cs="Arial"/>
        </w:rPr>
        <w:t xml:space="preserve"> </w:t>
      </w:r>
      <w:r w:rsidRPr="00BB220D">
        <w:rPr>
          <w:rFonts w:ascii="Arial" w:hAnsi="Arial" w:cs="Arial"/>
        </w:rPr>
        <w:t xml:space="preserve">ddatblygiadol gyda sail enetig debygol, a chytunir yn gyffredinol bod mwy o fechgyn </w:t>
      </w:r>
      <w:proofErr w:type="gramStart"/>
      <w:r w:rsidRPr="00BB220D">
        <w:rPr>
          <w:rFonts w:ascii="Arial" w:hAnsi="Arial" w:cs="Arial"/>
        </w:rPr>
        <w:t>na</w:t>
      </w:r>
      <w:proofErr w:type="gramEnd"/>
      <w:r w:rsidRPr="00BB220D">
        <w:rPr>
          <w:rFonts w:ascii="Arial" w:hAnsi="Arial" w:cs="Arial"/>
        </w:rPr>
        <w:t xml:space="preserve"> merched yn c</w:t>
      </w:r>
      <w:r w:rsidR="00CB4DD1">
        <w:rPr>
          <w:rFonts w:ascii="Arial" w:hAnsi="Arial" w:cs="Arial"/>
        </w:rPr>
        <w:t xml:space="preserve">ael eu heffeithio (Snowling, 2013). </w:t>
      </w:r>
      <w:r w:rsidRPr="00BB220D">
        <w:rPr>
          <w:rFonts w:ascii="Arial" w:hAnsi="Arial" w:cs="Arial"/>
        </w:rPr>
        <w:t>Mae'n anghenion dysgu ychwanegol penodol, sy'n golygu ei fod yn achosi problemau gyda galluoedd penodol a ddefnyddir ar gyfer dysgu, fel darllen ac ysgrifennu.</w:t>
      </w:r>
      <w:r>
        <w:t xml:space="preserve"> </w:t>
      </w:r>
      <w:r w:rsidRPr="00BB220D">
        <w:rPr>
          <w:rFonts w:ascii="Arial" w:hAnsi="Arial" w:cs="Arial"/>
        </w:rPr>
        <w:t>Amcangyfrifir bod hyd at 1 o bob 10 o bobl yn y DU â rhywfaint o ddyslecsia</w:t>
      </w:r>
      <w:r>
        <w:rPr>
          <w:rFonts w:ascii="Arial" w:hAnsi="Arial" w:cs="Arial"/>
        </w:rPr>
        <w:t xml:space="preserve"> (NHS, 2019)</w:t>
      </w:r>
      <w:r w:rsidRPr="00BB220D">
        <w:rPr>
          <w:rFonts w:ascii="Arial" w:hAnsi="Arial" w:cs="Arial"/>
        </w:rPr>
        <w:t xml:space="preserve">. </w:t>
      </w:r>
      <w:r w:rsidR="00C0470E" w:rsidRPr="00C0470E">
        <w:rPr>
          <w:rFonts w:ascii="Arial" w:hAnsi="Arial" w:cs="Arial"/>
        </w:rPr>
        <w:t xml:space="preserve">Mae pobl sy'n cael diagnosis o ddyslecsia yn ei chael hi'n anodd gwahaniaethu synau lleferydd a dysgu sut mae'r synau hynny'n berthnasol i eiriau </w:t>
      </w:r>
      <w:proofErr w:type="gramStart"/>
      <w:r w:rsidR="00C0470E" w:rsidRPr="00C0470E">
        <w:rPr>
          <w:rFonts w:ascii="Arial" w:hAnsi="Arial" w:cs="Arial"/>
        </w:rPr>
        <w:t>a</w:t>
      </w:r>
      <w:proofErr w:type="gramEnd"/>
      <w:r w:rsidR="00C0470E" w:rsidRPr="00C0470E">
        <w:rPr>
          <w:rFonts w:ascii="Arial" w:hAnsi="Arial" w:cs="Arial"/>
        </w:rPr>
        <w:t xml:space="preserve"> llythyrau. Mae'r anawsterau hyn yn eff</w:t>
      </w:r>
      <w:r w:rsidR="00C0470E">
        <w:rPr>
          <w:rFonts w:ascii="Arial" w:hAnsi="Arial" w:cs="Arial"/>
        </w:rPr>
        <w:t xml:space="preserve">eithio ar allu plant i ddarllen (The havard Mahoney neuroscience institute, 2014). </w:t>
      </w:r>
      <w:r w:rsidRPr="00BB220D">
        <w:rPr>
          <w:rFonts w:ascii="Arial" w:hAnsi="Arial" w:cs="Arial"/>
        </w:rPr>
        <w:t xml:space="preserve">Mae dyslecsia yn broblem gydol oes a all gyflwyno heriau o ddydd i ddydd, ond </w:t>
      </w:r>
      <w:proofErr w:type="gramStart"/>
      <w:r w:rsidRPr="00BB220D">
        <w:rPr>
          <w:rFonts w:ascii="Arial" w:hAnsi="Arial" w:cs="Arial"/>
        </w:rPr>
        <w:t>mae</w:t>
      </w:r>
      <w:proofErr w:type="gramEnd"/>
      <w:r w:rsidRPr="00BB220D">
        <w:rPr>
          <w:rFonts w:ascii="Arial" w:hAnsi="Arial" w:cs="Arial"/>
        </w:rPr>
        <w:t xml:space="preserve"> cefnogaeth ar gael i wella sgiliau darllen ac ysgrifennu ac i helpu'r rhai sydd â'r broblem i lwyddo yn yr ysgol a'r gwaith.</w:t>
      </w:r>
      <w:r>
        <w:rPr>
          <w:rFonts w:ascii="Arial" w:hAnsi="Arial" w:cs="Arial"/>
        </w:rPr>
        <w:t xml:space="preserve"> </w:t>
      </w:r>
      <w:r w:rsidRPr="00BB220D">
        <w:rPr>
          <w:rFonts w:ascii="Arial" w:hAnsi="Arial" w:cs="Arial"/>
        </w:rPr>
        <w:t xml:space="preserve">Mae arwyddion o ddyslecsia fel arfer yn </w:t>
      </w:r>
      <w:proofErr w:type="gramStart"/>
      <w:r w:rsidRPr="00BB220D">
        <w:rPr>
          <w:rFonts w:ascii="Arial" w:hAnsi="Arial" w:cs="Arial"/>
        </w:rPr>
        <w:t>dod</w:t>
      </w:r>
      <w:proofErr w:type="gramEnd"/>
      <w:r w:rsidRPr="00BB220D">
        <w:rPr>
          <w:rFonts w:ascii="Arial" w:hAnsi="Arial" w:cs="Arial"/>
        </w:rPr>
        <w:t xml:space="preserve"> i'r amlwg pan fydd plentyn yn dechrau yn yr ysgol ac yn dechrau canolbwyntio mwy ar ddysgu sut i ddarllen ac ysgrifennu</w:t>
      </w:r>
      <w:r w:rsidR="00C0470E">
        <w:rPr>
          <w:rFonts w:ascii="Arial" w:hAnsi="Arial" w:cs="Arial"/>
        </w:rPr>
        <w:t xml:space="preserve"> (NHS, 2019)</w:t>
      </w:r>
      <w:r w:rsidRPr="00BB220D">
        <w:rPr>
          <w:rFonts w:ascii="Arial" w:hAnsi="Arial" w:cs="Arial"/>
        </w:rPr>
        <w:t>.</w:t>
      </w:r>
      <w:r>
        <w:rPr>
          <w:rFonts w:ascii="Arial" w:hAnsi="Arial" w:cs="Arial"/>
        </w:rPr>
        <w:t xml:space="preserve"> </w:t>
      </w:r>
    </w:p>
    <w:p w14:paraId="06B66A40" w14:textId="77777777" w:rsidR="007713CD" w:rsidRDefault="007713CD" w:rsidP="00BB220D">
      <w:pPr>
        <w:spacing w:line="360" w:lineRule="auto"/>
        <w:jc w:val="both"/>
        <w:rPr>
          <w:rFonts w:ascii="Arial" w:hAnsi="Arial" w:cs="Arial"/>
        </w:rPr>
      </w:pPr>
    </w:p>
    <w:p w14:paraId="54FB19AF" w14:textId="151FF994" w:rsidR="00BB220D" w:rsidRDefault="00BB220D" w:rsidP="00BB220D">
      <w:pPr>
        <w:spacing w:line="360" w:lineRule="auto"/>
        <w:jc w:val="both"/>
        <w:rPr>
          <w:rFonts w:ascii="Arial" w:hAnsi="Arial" w:cs="Arial"/>
        </w:rPr>
      </w:pPr>
      <w:r w:rsidRPr="00BB220D">
        <w:rPr>
          <w:rFonts w:ascii="Arial" w:hAnsi="Arial" w:cs="Arial"/>
        </w:rPr>
        <w:t>Gall person â dyslecsia ddarllen ac ysgrifennu'n araf iawn, drysu trefn llythrennau mewn geiriau neu roi llythrennau'r ffordd anghywir, fel ysgrifennu b yn lle d. Hefyd efallai bod sillafu gwael neu anghyson ganddynt, eu bod yn deall gwybodaeth pan gânt eu hadrodd ar lafar, ond eu bod yn cael anhawster â gwybodaeth sydd wedi'i hysgrifennu, yn ei chael yn anodd gwneud dilyniant o gyfarwyddiadau ac yn ei chael hi'n anodd cynllunio a threfnu.</w:t>
      </w:r>
      <w:r>
        <w:rPr>
          <w:rFonts w:ascii="Arial" w:hAnsi="Arial" w:cs="Arial"/>
        </w:rPr>
        <w:t xml:space="preserve"> </w:t>
      </w:r>
      <w:r w:rsidRPr="00BB220D">
        <w:rPr>
          <w:rFonts w:ascii="Arial" w:hAnsi="Arial" w:cs="Arial"/>
        </w:rPr>
        <w:t xml:space="preserve">Ond yn aml </w:t>
      </w:r>
      <w:proofErr w:type="gramStart"/>
      <w:r w:rsidRPr="00BB220D">
        <w:rPr>
          <w:rFonts w:ascii="Arial" w:hAnsi="Arial" w:cs="Arial"/>
        </w:rPr>
        <w:t>mae</w:t>
      </w:r>
      <w:proofErr w:type="gramEnd"/>
      <w:r w:rsidRPr="00BB220D">
        <w:rPr>
          <w:rFonts w:ascii="Arial" w:hAnsi="Arial" w:cs="Arial"/>
        </w:rPr>
        <w:t xml:space="preserve"> gan bobl â dyslecsia sgiliau da mewn meysydd eraill, fel meddwl creadigol a datrys problemau</w:t>
      </w:r>
      <w:r>
        <w:rPr>
          <w:rFonts w:ascii="Arial" w:hAnsi="Arial" w:cs="Arial"/>
        </w:rPr>
        <w:t xml:space="preserve"> (NHS, 2019)</w:t>
      </w:r>
      <w:r w:rsidRPr="00BB220D">
        <w:rPr>
          <w:rFonts w:ascii="Arial" w:hAnsi="Arial" w:cs="Arial"/>
        </w:rPr>
        <w:t>.</w:t>
      </w:r>
      <w:r>
        <w:rPr>
          <w:rFonts w:ascii="Arial" w:hAnsi="Arial" w:cs="Arial"/>
        </w:rPr>
        <w:t xml:space="preserve"> </w:t>
      </w:r>
      <w:r w:rsidR="00DE0ACC" w:rsidRPr="00DE0ACC">
        <w:rPr>
          <w:rFonts w:ascii="Arial" w:hAnsi="Arial" w:cs="Arial"/>
        </w:rPr>
        <w:t xml:space="preserve">Mae astudiaethau lle </w:t>
      </w:r>
      <w:proofErr w:type="gramStart"/>
      <w:r w:rsidR="00DE0ACC" w:rsidRPr="00DE0ACC">
        <w:rPr>
          <w:rFonts w:ascii="Arial" w:hAnsi="Arial" w:cs="Arial"/>
        </w:rPr>
        <w:t>mae</w:t>
      </w:r>
      <w:proofErr w:type="gramEnd"/>
      <w:r w:rsidR="00DE0ACC" w:rsidRPr="00DE0ACC">
        <w:rPr>
          <w:rFonts w:ascii="Arial" w:hAnsi="Arial" w:cs="Arial"/>
        </w:rPr>
        <w:t xml:space="preserve"> plant mewn perygl yn derbyn ymyrraeth gynnar yn dangos nad oedd 95% ohonynt ar ei hôl hi a'u cyfoedion a'u bod yn profi llai o drafferthion emosiynol</w:t>
      </w:r>
      <w:r w:rsidR="00DE0ACC">
        <w:rPr>
          <w:rFonts w:ascii="Arial" w:hAnsi="Arial" w:cs="Arial"/>
        </w:rPr>
        <w:t xml:space="preserve"> (Marianne, 2015)</w:t>
      </w:r>
      <w:r w:rsidR="00DE0ACC" w:rsidRPr="00DE0ACC">
        <w:rPr>
          <w:rFonts w:ascii="Arial" w:hAnsi="Arial" w:cs="Arial"/>
        </w:rPr>
        <w:t xml:space="preserve">. Mae astudiaethau hefyd yn dangos y bydd 74 y cant o blant sy'n arddangos problemau darllen yn y drydedd radd yn parhau i fod yn ddarllenwyr gwael i </w:t>
      </w:r>
      <w:r w:rsidR="00DE0ACC" w:rsidRPr="00DE0ACC">
        <w:rPr>
          <w:rFonts w:ascii="Arial" w:hAnsi="Arial" w:cs="Arial"/>
        </w:rPr>
        <w:lastRenderedPageBreak/>
        <w:t>oedolaeth oni bai eu bod yn derbyn cyfarwyddyd arbennig ar ddarllen ac ymwybyddiaeth ffonolegol</w:t>
      </w:r>
      <w:r w:rsidR="00DE0ACC">
        <w:rPr>
          <w:rFonts w:ascii="Arial" w:hAnsi="Arial" w:cs="Arial"/>
        </w:rPr>
        <w:t xml:space="preserve"> (Marianne, 2015)</w:t>
      </w:r>
      <w:r w:rsidR="00DE0ACC" w:rsidRPr="00DE0ACC">
        <w:rPr>
          <w:rFonts w:ascii="Arial" w:hAnsi="Arial" w:cs="Arial"/>
        </w:rPr>
        <w:t>.</w:t>
      </w:r>
    </w:p>
    <w:p w14:paraId="40152F28" w14:textId="77777777" w:rsidR="00CB4DD1" w:rsidRDefault="00CB4DD1" w:rsidP="00BB220D">
      <w:pPr>
        <w:spacing w:line="360" w:lineRule="auto"/>
        <w:jc w:val="both"/>
        <w:rPr>
          <w:rFonts w:ascii="Arial" w:hAnsi="Arial" w:cs="Arial"/>
        </w:rPr>
      </w:pPr>
    </w:p>
    <w:p w14:paraId="56E2F6E0" w14:textId="1A8584C1" w:rsidR="001E746B" w:rsidRDefault="00CB4DD1" w:rsidP="00BB220D">
      <w:pPr>
        <w:spacing w:line="360" w:lineRule="auto"/>
        <w:jc w:val="both"/>
        <w:rPr>
          <w:rFonts w:ascii="Arial" w:hAnsi="Arial" w:cs="Arial"/>
        </w:rPr>
      </w:pPr>
      <w:r>
        <w:rPr>
          <w:rFonts w:ascii="Arial" w:hAnsi="Arial" w:cs="Arial"/>
        </w:rPr>
        <w:t xml:space="preserve">Yn ôl Snowling (2013) </w:t>
      </w:r>
      <w:r w:rsidR="00942286" w:rsidRPr="00942286">
        <w:rPr>
          <w:rFonts w:ascii="Arial" w:hAnsi="Arial" w:cs="Arial"/>
        </w:rPr>
        <w:t xml:space="preserve">ers blynyddoedd lawer, pwysleisiwyd pwysigrwydd nodi ac ymyrryd yn gynnar ar gyfer plant â dyslecsia. Yn unol â hynny, </w:t>
      </w:r>
      <w:proofErr w:type="gramStart"/>
      <w:r w:rsidR="00942286" w:rsidRPr="00942286">
        <w:rPr>
          <w:rFonts w:ascii="Arial" w:hAnsi="Arial" w:cs="Arial"/>
        </w:rPr>
        <w:t>mae</w:t>
      </w:r>
      <w:proofErr w:type="gramEnd"/>
      <w:r w:rsidR="00942286" w:rsidRPr="00942286">
        <w:rPr>
          <w:rFonts w:ascii="Arial" w:hAnsi="Arial" w:cs="Arial"/>
        </w:rPr>
        <w:t xml:space="preserve"> llawer o ymchwil wedi'i gyfeirio tuag at sefydlu rhagflaenwyr dyslecsia yn y blynyddoedd cyn ysgol mewn astudiaethau rhyngwladol o blant sydd mewn perygl o ddioddef problemau darllen. Mae Snowling (2013) yn sôn, yn y Deyrnas Unedig, ar adeg ysgrifennu, mae'r rhan fwyaf o blant yn derbyn Cwricwlwm Cenedlaethol, a dysgir darllen gan ddefnyddio cyfarwyddyd ffoneg systematig. Yn bwysicach at ddibenion presennol, </w:t>
      </w:r>
      <w:proofErr w:type="gramStart"/>
      <w:r w:rsidR="00942286" w:rsidRPr="00942286">
        <w:rPr>
          <w:rFonts w:ascii="Arial" w:hAnsi="Arial" w:cs="Arial"/>
        </w:rPr>
        <w:t>mae</w:t>
      </w:r>
      <w:proofErr w:type="gramEnd"/>
      <w:r w:rsidR="00942286" w:rsidRPr="00942286">
        <w:rPr>
          <w:rFonts w:ascii="Arial" w:hAnsi="Arial" w:cs="Arial"/>
        </w:rPr>
        <w:t xml:space="preserve"> athrawon, ysgolion ac awdurdodau lleol yn casglu llawer o ddata fel mater o drefn ar blant unigol. Mae cwestiwn pwysig yn ymwneud â ph'un </w:t>
      </w:r>
      <w:proofErr w:type="gramStart"/>
      <w:r w:rsidR="00942286" w:rsidRPr="00942286">
        <w:rPr>
          <w:rFonts w:ascii="Arial" w:hAnsi="Arial" w:cs="Arial"/>
        </w:rPr>
        <w:t>a</w:t>
      </w:r>
      <w:proofErr w:type="gramEnd"/>
      <w:r w:rsidR="00942286" w:rsidRPr="00942286">
        <w:rPr>
          <w:rFonts w:ascii="Arial" w:hAnsi="Arial" w:cs="Arial"/>
        </w:rPr>
        <w:t xml:space="preserve"> yw'r data hwn yn cael ei ddefnyddio i nodi plant sydd mewn perygl o dangyflawni. Gall nam lleferydd ac iaith ddatblygiadol a datblygiad cysylltiedig o ran llythrennedd roi plant mewn perygl o </w:t>
      </w:r>
      <w:proofErr w:type="gramStart"/>
      <w:r w:rsidR="00942286" w:rsidRPr="00942286">
        <w:rPr>
          <w:rFonts w:ascii="Arial" w:hAnsi="Arial" w:cs="Arial"/>
        </w:rPr>
        <w:t>gael</w:t>
      </w:r>
      <w:proofErr w:type="gramEnd"/>
      <w:r w:rsidR="00942286" w:rsidRPr="00942286">
        <w:rPr>
          <w:rFonts w:ascii="Arial" w:hAnsi="Arial" w:cs="Arial"/>
        </w:rPr>
        <w:t xml:space="preserve"> canlyniadau gwael yn eu datblygiad cymdeithasol a dysgu yn yr ysgol. Mae'n hanfodol felly bod unrhyw arwyddion o oedi yn cael </w:t>
      </w:r>
      <w:proofErr w:type="gramStart"/>
      <w:r w:rsidR="00942286" w:rsidRPr="00942286">
        <w:rPr>
          <w:rFonts w:ascii="Arial" w:hAnsi="Arial" w:cs="Arial"/>
        </w:rPr>
        <w:t>eu</w:t>
      </w:r>
      <w:proofErr w:type="gramEnd"/>
      <w:r w:rsidR="00942286" w:rsidRPr="00942286">
        <w:rPr>
          <w:rFonts w:ascii="Arial" w:hAnsi="Arial" w:cs="Arial"/>
        </w:rPr>
        <w:t xml:space="preserve"> canfod yn gynnar ac y darperir ymyrraeth yn gyflym </w:t>
      </w:r>
      <w:r w:rsidR="00BB4FBB">
        <w:rPr>
          <w:rFonts w:ascii="Arial" w:hAnsi="Arial" w:cs="Arial"/>
        </w:rPr>
        <w:t xml:space="preserve">(Driver, 2019). </w:t>
      </w:r>
      <w:r w:rsidR="00381B0D" w:rsidRPr="00381B0D">
        <w:rPr>
          <w:rFonts w:ascii="Arial" w:hAnsi="Arial" w:cs="Arial"/>
        </w:rPr>
        <w:t xml:space="preserve">Gallai adnabod </w:t>
      </w:r>
      <w:r w:rsidR="00381B0D">
        <w:rPr>
          <w:rFonts w:ascii="Arial" w:hAnsi="Arial" w:cs="Arial"/>
        </w:rPr>
        <w:t xml:space="preserve">plant â dyslecsia </w:t>
      </w:r>
      <w:proofErr w:type="gramStart"/>
      <w:r w:rsidR="00381B0D">
        <w:rPr>
          <w:rFonts w:ascii="Arial" w:hAnsi="Arial" w:cs="Arial"/>
        </w:rPr>
        <w:t>mor</w:t>
      </w:r>
      <w:proofErr w:type="gramEnd"/>
      <w:r w:rsidR="00381B0D">
        <w:rPr>
          <w:rFonts w:ascii="Arial" w:hAnsi="Arial" w:cs="Arial"/>
        </w:rPr>
        <w:t xml:space="preserve"> gynnar â Chyfnod A</w:t>
      </w:r>
      <w:r w:rsidR="00381B0D" w:rsidRPr="00381B0D">
        <w:rPr>
          <w:rFonts w:ascii="Arial" w:hAnsi="Arial" w:cs="Arial"/>
        </w:rPr>
        <w:t>llweddol 1 gulhau neu hyd yn oed gau'r bwlch cyflawniad gyda darllenwyr nodweddiadol</w:t>
      </w:r>
      <w:r w:rsidR="00381B0D">
        <w:rPr>
          <w:rFonts w:ascii="Arial" w:hAnsi="Arial" w:cs="Arial"/>
        </w:rPr>
        <w:t xml:space="preserve">. </w:t>
      </w:r>
      <w:r w:rsidR="00381B0D" w:rsidRPr="00381B0D">
        <w:rPr>
          <w:rFonts w:ascii="Arial" w:hAnsi="Arial" w:cs="Arial"/>
        </w:rPr>
        <w:t xml:space="preserve">Os yw'r bwlch cyflawniad parhaus rhwng darllenwyr dyslecsig a darllenwyr nodweddiadol i </w:t>
      </w:r>
      <w:proofErr w:type="gramStart"/>
      <w:r w:rsidR="00381B0D" w:rsidRPr="00381B0D">
        <w:rPr>
          <w:rFonts w:ascii="Arial" w:hAnsi="Arial" w:cs="Arial"/>
        </w:rPr>
        <w:t>gael</w:t>
      </w:r>
      <w:proofErr w:type="gramEnd"/>
      <w:r w:rsidR="00381B0D" w:rsidRPr="00381B0D">
        <w:rPr>
          <w:rFonts w:ascii="Arial" w:hAnsi="Arial" w:cs="Arial"/>
        </w:rPr>
        <w:t xml:space="preserve"> ei leihau, neu hyd yn oed ei gau, rhaid gweithredu ymyriadau darllen yn gynnar, pan fydd plant yn dal i ddatblygu'r sylfaen sylfaenol ar gyfer caffael darllen</w:t>
      </w:r>
      <w:r w:rsidR="00381B0D">
        <w:rPr>
          <w:rFonts w:ascii="Arial" w:hAnsi="Arial" w:cs="Arial"/>
        </w:rPr>
        <w:t xml:space="preserve"> (University of California, 2015)</w:t>
      </w:r>
      <w:r w:rsidR="00381B0D" w:rsidRPr="00381B0D">
        <w:rPr>
          <w:rFonts w:ascii="Arial" w:hAnsi="Arial" w:cs="Arial"/>
        </w:rPr>
        <w:t>.</w:t>
      </w:r>
      <w:r w:rsidR="00381B0D">
        <w:rPr>
          <w:rFonts w:ascii="Arial" w:hAnsi="Arial" w:cs="Arial"/>
        </w:rPr>
        <w:t xml:space="preserve"> </w:t>
      </w:r>
    </w:p>
    <w:p w14:paraId="3287FEED" w14:textId="77777777" w:rsidR="001E746B" w:rsidRDefault="001E746B" w:rsidP="00BB220D">
      <w:pPr>
        <w:spacing w:line="360" w:lineRule="auto"/>
        <w:jc w:val="both"/>
        <w:rPr>
          <w:rFonts w:ascii="Arial" w:hAnsi="Arial" w:cs="Arial"/>
        </w:rPr>
      </w:pPr>
    </w:p>
    <w:p w14:paraId="163304C2" w14:textId="221C5809" w:rsidR="006C5E6B" w:rsidRDefault="00B43BFC" w:rsidP="00BB220D">
      <w:pPr>
        <w:spacing w:line="360" w:lineRule="auto"/>
        <w:jc w:val="both"/>
        <w:rPr>
          <w:rFonts w:ascii="Arial" w:hAnsi="Arial" w:cs="Arial"/>
        </w:rPr>
      </w:pPr>
      <w:r>
        <w:rPr>
          <w:rFonts w:ascii="Arial" w:hAnsi="Arial" w:cs="Arial"/>
        </w:rPr>
        <w:t>Mae Erthygl 28</w:t>
      </w:r>
      <w:r w:rsidR="001E746B">
        <w:rPr>
          <w:rFonts w:ascii="Arial" w:hAnsi="Arial" w:cs="Arial"/>
        </w:rPr>
        <w:t xml:space="preserve"> (Llywodraeth Cymru, 2019)</w:t>
      </w:r>
      <w:r>
        <w:rPr>
          <w:rFonts w:ascii="Arial" w:hAnsi="Arial" w:cs="Arial"/>
        </w:rPr>
        <w:t xml:space="preserve"> yn </w:t>
      </w:r>
      <w:r w:rsidR="006C6F6C">
        <w:rPr>
          <w:rFonts w:ascii="Arial" w:hAnsi="Arial" w:cs="Arial"/>
        </w:rPr>
        <w:t>datgan</w:t>
      </w:r>
      <w:r>
        <w:rPr>
          <w:rFonts w:ascii="Arial" w:hAnsi="Arial" w:cs="Arial"/>
        </w:rPr>
        <w:t xml:space="preserve"> </w:t>
      </w:r>
      <w:proofErr w:type="gramStart"/>
      <w:r>
        <w:rPr>
          <w:rFonts w:ascii="Arial" w:hAnsi="Arial" w:cs="Arial"/>
        </w:rPr>
        <w:t>m</w:t>
      </w:r>
      <w:r w:rsidRPr="00B43BFC">
        <w:rPr>
          <w:rFonts w:ascii="Arial" w:hAnsi="Arial" w:cs="Arial"/>
        </w:rPr>
        <w:t>ae</w:t>
      </w:r>
      <w:proofErr w:type="gramEnd"/>
      <w:r w:rsidRPr="00B43BFC">
        <w:rPr>
          <w:rFonts w:ascii="Arial" w:hAnsi="Arial" w:cs="Arial"/>
        </w:rPr>
        <w:t xml:space="preserve"> gan blant hawl i addysg.</w:t>
      </w:r>
      <w:r w:rsidR="006C6F6C">
        <w:rPr>
          <w:rFonts w:ascii="Arial" w:hAnsi="Arial" w:cs="Arial"/>
        </w:rPr>
        <w:t xml:space="preserve"> </w:t>
      </w:r>
      <w:r w:rsidR="006C6F6C" w:rsidRPr="006C6F6C">
        <w:rPr>
          <w:rFonts w:ascii="Arial" w:hAnsi="Arial" w:cs="Arial"/>
        </w:rPr>
        <w:t xml:space="preserve">Gan fod gan bob plentyn yr hawl i addysg, dylai plentyn â dyslecsia </w:t>
      </w:r>
      <w:proofErr w:type="gramStart"/>
      <w:r w:rsidR="006C6F6C" w:rsidRPr="006C6F6C">
        <w:rPr>
          <w:rFonts w:ascii="Arial" w:hAnsi="Arial" w:cs="Arial"/>
        </w:rPr>
        <w:t>gael</w:t>
      </w:r>
      <w:proofErr w:type="gramEnd"/>
      <w:r w:rsidR="006C6F6C" w:rsidRPr="006C6F6C">
        <w:rPr>
          <w:rFonts w:ascii="Arial" w:hAnsi="Arial" w:cs="Arial"/>
        </w:rPr>
        <w:t xml:space="preserve"> yr un cyfleoedd ag unrhyw blentyn arall yn yr amgylchedd</w:t>
      </w:r>
      <w:r w:rsidR="006C6F6C">
        <w:rPr>
          <w:rFonts w:ascii="Arial" w:hAnsi="Arial" w:cs="Arial"/>
        </w:rPr>
        <w:t xml:space="preserve"> addysgiadol. </w:t>
      </w:r>
      <w:r w:rsidR="006C6F6C" w:rsidRPr="006C6F6C">
        <w:rPr>
          <w:rFonts w:ascii="Arial" w:hAnsi="Arial" w:cs="Arial"/>
        </w:rPr>
        <w:t xml:space="preserve">Dylai plentyn â dyslecsia </w:t>
      </w:r>
      <w:proofErr w:type="gramStart"/>
      <w:r w:rsidR="006C6F6C" w:rsidRPr="006C6F6C">
        <w:rPr>
          <w:rFonts w:ascii="Arial" w:hAnsi="Arial" w:cs="Arial"/>
        </w:rPr>
        <w:t>gael</w:t>
      </w:r>
      <w:proofErr w:type="gramEnd"/>
      <w:r w:rsidR="006C6F6C" w:rsidRPr="006C6F6C">
        <w:rPr>
          <w:rFonts w:ascii="Arial" w:hAnsi="Arial" w:cs="Arial"/>
        </w:rPr>
        <w:t xml:space="preserve"> y cyfle yn yr ystafell ddosbarth i gymryd rhan yn yr un gwaith ag unrhyw blentyn arall, dim ond ei fod wedi'i addasu i anghenion y plentyn.</w:t>
      </w:r>
      <w:r w:rsidR="0072103A">
        <w:rPr>
          <w:rFonts w:ascii="Arial" w:hAnsi="Arial" w:cs="Arial"/>
        </w:rPr>
        <w:t xml:space="preserve"> </w:t>
      </w:r>
      <w:proofErr w:type="gramStart"/>
      <w:r w:rsidR="001E746B" w:rsidRPr="001E746B">
        <w:rPr>
          <w:rFonts w:ascii="Arial" w:hAnsi="Arial" w:cs="Arial"/>
        </w:rPr>
        <w:t>Felly dylid cynnwys pob plentyn â dyslecsia mewn cynllun ymyrraeth gynnar i helpu i'w hyrwyddo a'i helpu gyda</w:t>
      </w:r>
      <w:r w:rsidR="001E746B">
        <w:rPr>
          <w:rFonts w:ascii="Arial" w:hAnsi="Arial" w:cs="Arial"/>
        </w:rPr>
        <w:t>'u gwaith ysgol o ddydd i ddydd.</w:t>
      </w:r>
      <w:proofErr w:type="gramEnd"/>
      <w:r w:rsidR="001E746B">
        <w:rPr>
          <w:rFonts w:ascii="Arial" w:hAnsi="Arial" w:cs="Arial"/>
        </w:rPr>
        <w:t xml:space="preserve"> </w:t>
      </w:r>
      <w:proofErr w:type="gramStart"/>
      <w:r w:rsidR="001E746B" w:rsidRPr="001E746B">
        <w:rPr>
          <w:rFonts w:ascii="Arial" w:hAnsi="Arial" w:cs="Arial"/>
        </w:rPr>
        <w:t>Drwy ddechrau cynllun ymyrryd yn gynnar yn yr ysgol neu'r amgylchedd addysgol, bydd yn helpu i gefnogi'r cynllun</w:t>
      </w:r>
      <w:r w:rsidR="001E746B">
        <w:rPr>
          <w:rFonts w:ascii="Arial" w:hAnsi="Arial" w:cs="Arial"/>
        </w:rPr>
        <w:t xml:space="preserve"> Hawliau’r Plant </w:t>
      </w:r>
      <w:r w:rsidR="00467A9E" w:rsidRPr="00467A9E">
        <w:rPr>
          <w:rFonts w:ascii="Arial" w:hAnsi="Arial" w:cs="Arial"/>
        </w:rPr>
        <w:t>trwy ddarparu'r addysg gywir sydd ei hangen ar yr unigolion.</w:t>
      </w:r>
      <w:proofErr w:type="gramEnd"/>
      <w:r w:rsidR="00467A9E">
        <w:rPr>
          <w:rFonts w:ascii="Arial" w:hAnsi="Arial" w:cs="Arial"/>
        </w:rPr>
        <w:t xml:space="preserve"> </w:t>
      </w:r>
      <w:proofErr w:type="gramStart"/>
      <w:r w:rsidR="00095536">
        <w:rPr>
          <w:rFonts w:ascii="Arial" w:hAnsi="Arial" w:cs="Arial"/>
        </w:rPr>
        <w:t xml:space="preserve">Mae </w:t>
      </w:r>
      <w:r w:rsidR="0072103A">
        <w:rPr>
          <w:rFonts w:ascii="Arial" w:hAnsi="Arial" w:cs="Arial"/>
        </w:rPr>
        <w:t>Erthygl 29</w:t>
      </w:r>
      <w:r w:rsidR="00095536">
        <w:rPr>
          <w:rFonts w:ascii="Arial" w:hAnsi="Arial" w:cs="Arial"/>
        </w:rPr>
        <w:t xml:space="preserve"> (Llywodraeth Cymru, 2011) yn datgan</w:t>
      </w:r>
      <w:r w:rsidR="0072103A">
        <w:rPr>
          <w:rFonts w:ascii="Arial" w:hAnsi="Arial" w:cs="Arial"/>
        </w:rPr>
        <w:t xml:space="preserve"> d</w:t>
      </w:r>
      <w:r w:rsidR="0072103A" w:rsidRPr="0072103A">
        <w:rPr>
          <w:rFonts w:ascii="Arial" w:hAnsi="Arial" w:cs="Arial"/>
        </w:rPr>
        <w:t>ylai addysg ddatblygu personoliaeth a thalentau pob plentyn yn llawn.</w:t>
      </w:r>
      <w:proofErr w:type="gramEnd"/>
      <w:r w:rsidR="000D56AE">
        <w:rPr>
          <w:rFonts w:ascii="Arial" w:hAnsi="Arial" w:cs="Arial"/>
        </w:rPr>
        <w:t xml:space="preserve"> </w:t>
      </w:r>
      <w:r w:rsidR="000D56AE" w:rsidRPr="000D56AE">
        <w:rPr>
          <w:rFonts w:ascii="Arial" w:hAnsi="Arial" w:cs="Arial"/>
        </w:rPr>
        <w:t>Dylai addysg ddatblygu personoliaeth a thalent pob plentyn yn llawn, a dylai pob aelod o staff yn yr ysgol neu'r adran addysgol baratoi gweithgareddau datblygedig sy'n addas i blentyn â dyslecsia i hyrwyddo a helpu i ddatblygu personoliaeth a thalentau unigolyn.</w:t>
      </w:r>
      <w:r w:rsidR="006E58A4">
        <w:rPr>
          <w:rFonts w:ascii="Arial" w:hAnsi="Arial" w:cs="Arial"/>
        </w:rPr>
        <w:t xml:space="preserve"> </w:t>
      </w:r>
      <w:r w:rsidR="006E58A4" w:rsidRPr="006E58A4">
        <w:rPr>
          <w:rFonts w:ascii="Arial" w:hAnsi="Arial" w:cs="Arial"/>
        </w:rPr>
        <w:t xml:space="preserve">Gan y gall unigolyn â dyslecsia ei chael hi'n anodd darllen ysgrifennu a sillafu, gall cynllunio gweithgareddau i helpu i ddatblygu </w:t>
      </w:r>
      <w:proofErr w:type="gramStart"/>
      <w:r w:rsidR="006E58A4" w:rsidRPr="006E58A4">
        <w:rPr>
          <w:rFonts w:ascii="Arial" w:hAnsi="Arial" w:cs="Arial"/>
        </w:rPr>
        <w:t>eu</w:t>
      </w:r>
      <w:proofErr w:type="gramEnd"/>
      <w:r w:rsidR="006E58A4" w:rsidRPr="006E58A4">
        <w:rPr>
          <w:rFonts w:ascii="Arial" w:hAnsi="Arial" w:cs="Arial"/>
        </w:rPr>
        <w:t xml:space="preserve"> cryfderau helpu i feithrin hyder yr unigolyn ynddynt eu hunain</w:t>
      </w:r>
      <w:r w:rsidR="00D435C0">
        <w:rPr>
          <w:rFonts w:ascii="Arial" w:hAnsi="Arial" w:cs="Arial"/>
        </w:rPr>
        <w:t>.</w:t>
      </w:r>
      <w:r w:rsidR="009664BA">
        <w:rPr>
          <w:rFonts w:ascii="Arial" w:hAnsi="Arial" w:cs="Arial"/>
        </w:rPr>
        <w:t xml:space="preserve"> Yn cefnogi hyn </w:t>
      </w:r>
      <w:proofErr w:type="gramStart"/>
      <w:r w:rsidR="009664BA">
        <w:rPr>
          <w:rFonts w:ascii="Arial" w:hAnsi="Arial" w:cs="Arial"/>
        </w:rPr>
        <w:t>mae</w:t>
      </w:r>
      <w:proofErr w:type="gramEnd"/>
      <w:r w:rsidR="009664BA">
        <w:rPr>
          <w:rFonts w:ascii="Arial" w:hAnsi="Arial" w:cs="Arial"/>
        </w:rPr>
        <w:t xml:space="preserve"> Rose (2009) lle mae’n sôn bod </w:t>
      </w:r>
      <w:r w:rsidR="009664BA" w:rsidRPr="009664BA">
        <w:rPr>
          <w:rFonts w:ascii="Arial" w:hAnsi="Arial" w:cs="Arial"/>
        </w:rPr>
        <w:t>ymyrraeth effeithiol yn personoli dysgu trwy gyfateb darpariaeth i ddiwallu anghenion unigol plant a chyflymu'r dysgu ar gyfer y rhai sydd ag anawsterau llythrennedd, gan leihau'r bwlch cyrhaeddiad gyda'u cyfoedion sy'n datblygu fel arfer.</w:t>
      </w:r>
      <w:r w:rsidR="00D435C0">
        <w:rPr>
          <w:rFonts w:ascii="Arial" w:hAnsi="Arial" w:cs="Arial"/>
        </w:rPr>
        <w:t xml:space="preserve"> </w:t>
      </w:r>
      <w:r w:rsidR="00942286" w:rsidRPr="00942286">
        <w:rPr>
          <w:rFonts w:ascii="Arial" w:hAnsi="Arial" w:cs="Arial"/>
        </w:rPr>
        <w:t xml:space="preserve">Drwy gyflwyno cynllun ymyrraeth gynnar ar gyfer dyslecsia yn y sector addysgol, bydd yn helpu i hyrwyddo datblygiad ac unigolion a bydd yn helpu i ddatblygu </w:t>
      </w:r>
      <w:proofErr w:type="gramStart"/>
      <w:r w:rsidR="00942286" w:rsidRPr="00942286">
        <w:rPr>
          <w:rFonts w:ascii="Arial" w:hAnsi="Arial" w:cs="Arial"/>
        </w:rPr>
        <w:t>eu</w:t>
      </w:r>
      <w:proofErr w:type="gramEnd"/>
      <w:r w:rsidR="00942286" w:rsidRPr="00942286">
        <w:rPr>
          <w:rFonts w:ascii="Arial" w:hAnsi="Arial" w:cs="Arial"/>
        </w:rPr>
        <w:t xml:space="preserve"> talentau unigol a phersonoliaeth. Yn ogystal â hyn </w:t>
      </w:r>
      <w:proofErr w:type="gramStart"/>
      <w:r w:rsidR="00942286" w:rsidRPr="00942286">
        <w:rPr>
          <w:rFonts w:ascii="Arial" w:hAnsi="Arial" w:cs="Arial"/>
        </w:rPr>
        <w:t>mae</w:t>
      </w:r>
      <w:proofErr w:type="gramEnd"/>
      <w:r w:rsidR="00942286" w:rsidRPr="00942286">
        <w:rPr>
          <w:rFonts w:ascii="Arial" w:hAnsi="Arial" w:cs="Arial"/>
        </w:rPr>
        <w:t xml:space="preserve"> Erthygl 30 (Llywodraeth Cymru, 2011) hefyd yn datgan, mae gan blant yr hawl i ddysgu a defnyddio'r iaith. </w:t>
      </w:r>
      <w:proofErr w:type="gramStart"/>
      <w:r w:rsidR="00942286" w:rsidRPr="00942286">
        <w:rPr>
          <w:rFonts w:ascii="Arial" w:hAnsi="Arial" w:cs="Arial"/>
        </w:rPr>
        <w:t>Wrth i blant â dyslecsia yn gweld hi'n anodd sillafu, darllen ac ysgrifennu, fel rhan o'u cynllun ymyrraeth gynnar mae’n helpu datblygu’r iaith yr unigolyn.</w:t>
      </w:r>
      <w:proofErr w:type="gramEnd"/>
    </w:p>
    <w:p w14:paraId="346A221E" w14:textId="77777777" w:rsidR="00942286" w:rsidRDefault="00942286" w:rsidP="00BB220D">
      <w:pPr>
        <w:spacing w:line="360" w:lineRule="auto"/>
        <w:jc w:val="both"/>
        <w:rPr>
          <w:rFonts w:ascii="Arial" w:hAnsi="Arial" w:cs="Arial"/>
        </w:rPr>
      </w:pPr>
    </w:p>
    <w:p w14:paraId="2D51064C" w14:textId="5C47229C" w:rsidR="007713CD" w:rsidRDefault="00FB005A" w:rsidP="007713CD">
      <w:pPr>
        <w:spacing w:line="360" w:lineRule="auto"/>
        <w:jc w:val="both"/>
        <w:rPr>
          <w:rFonts w:ascii="Arial" w:hAnsi="Arial" w:cs="Arial"/>
        </w:rPr>
      </w:pPr>
      <w:r>
        <w:rPr>
          <w:rFonts w:ascii="Arial" w:hAnsi="Arial" w:cs="Arial"/>
        </w:rPr>
        <w:t>Mae’r H</w:t>
      </w:r>
      <w:r w:rsidR="00C0470E" w:rsidRPr="00C0470E">
        <w:rPr>
          <w:rFonts w:ascii="Arial" w:hAnsi="Arial" w:cs="Arial"/>
        </w:rPr>
        <w:t>avard Mahon</w:t>
      </w:r>
      <w:r>
        <w:rPr>
          <w:rFonts w:ascii="Arial" w:hAnsi="Arial" w:cs="Arial"/>
        </w:rPr>
        <w:t>ey neuroscience institute</w:t>
      </w:r>
      <w:r w:rsidR="00C0470E" w:rsidRPr="00C0470E">
        <w:rPr>
          <w:rFonts w:ascii="Arial" w:hAnsi="Arial" w:cs="Arial"/>
        </w:rPr>
        <w:t xml:space="preserve"> (2014) yn nodi y gall llawer o blant sydd mewn perygl o </w:t>
      </w:r>
      <w:proofErr w:type="gramStart"/>
      <w:r w:rsidR="00C0470E" w:rsidRPr="00C0470E">
        <w:rPr>
          <w:rFonts w:ascii="Arial" w:hAnsi="Arial" w:cs="Arial"/>
        </w:rPr>
        <w:t>gael</w:t>
      </w:r>
      <w:proofErr w:type="gramEnd"/>
      <w:r w:rsidR="00C0470E" w:rsidRPr="00C0470E">
        <w:rPr>
          <w:rFonts w:ascii="Arial" w:hAnsi="Arial" w:cs="Arial"/>
        </w:rPr>
        <w:t xml:space="preserve"> dyslecsia ddod yn ddarllenwyr medrus gydag ymyrraeth gynnar.</w:t>
      </w:r>
      <w:r>
        <w:rPr>
          <w:rFonts w:ascii="Arial" w:hAnsi="Arial" w:cs="Arial"/>
        </w:rPr>
        <w:t xml:space="preserve"> </w:t>
      </w:r>
      <w:proofErr w:type="gramStart"/>
      <w:r w:rsidR="006C5E6B" w:rsidRPr="006C5E6B">
        <w:rPr>
          <w:rFonts w:ascii="Arial" w:hAnsi="Arial" w:cs="Arial"/>
        </w:rPr>
        <w:t>Mae llawer o ymyriadau'n canolbwyntio ar brosesu seinyddol sgil glywedol sy'n dadansoddi ac yn trin strwythur sain geiriau, cynlluniau darllen strwythuredig sy'n cynnwys ailadrodd, a chyflwyniad mesuredig geiriau newydd.</w:t>
      </w:r>
      <w:proofErr w:type="gramEnd"/>
      <w:r w:rsidR="006C5E6B">
        <w:rPr>
          <w:rFonts w:ascii="Arial" w:hAnsi="Arial" w:cs="Arial"/>
        </w:rPr>
        <w:t xml:space="preserve"> </w:t>
      </w:r>
      <w:proofErr w:type="gramStart"/>
      <w:r w:rsidR="006C5E6B" w:rsidRPr="006C5E6B">
        <w:rPr>
          <w:rFonts w:ascii="Arial" w:hAnsi="Arial" w:cs="Arial"/>
        </w:rPr>
        <w:t>Mae rhai o'r ymyriadau mwyaf poblogaidd yn pwysleisio dulliau dysgu ar y pryd, amlsynhwyraidd sy'n cyfuno moesau clywedol, gweledol a chinesthetig, yn dysgu moesau moethus.</w:t>
      </w:r>
      <w:proofErr w:type="gramEnd"/>
      <w:r w:rsidR="006C5E6B">
        <w:rPr>
          <w:rFonts w:ascii="Arial" w:hAnsi="Arial" w:cs="Arial"/>
        </w:rPr>
        <w:t xml:space="preserve"> </w:t>
      </w:r>
      <w:r w:rsidR="006C5E6B" w:rsidRPr="006C5E6B">
        <w:rPr>
          <w:rFonts w:ascii="Arial" w:hAnsi="Arial" w:cs="Arial"/>
        </w:rPr>
        <w:t xml:space="preserve">Er y gall plant â dyslecsia ddod yn ddarllenwyr gwell, </w:t>
      </w:r>
      <w:proofErr w:type="gramStart"/>
      <w:r w:rsidR="006C5E6B" w:rsidRPr="006C5E6B">
        <w:rPr>
          <w:rFonts w:ascii="Arial" w:hAnsi="Arial" w:cs="Arial"/>
        </w:rPr>
        <w:t>mae</w:t>
      </w:r>
      <w:proofErr w:type="gramEnd"/>
      <w:r w:rsidR="006C5E6B" w:rsidRPr="006C5E6B">
        <w:rPr>
          <w:rFonts w:ascii="Arial" w:hAnsi="Arial" w:cs="Arial"/>
        </w:rPr>
        <w:t xml:space="preserve"> tystiolaeth y byddant yn parhau i gael anhawster wrth d</w:t>
      </w:r>
      <w:r w:rsidR="00BA1E35">
        <w:rPr>
          <w:rFonts w:ascii="Arial" w:hAnsi="Arial" w:cs="Arial"/>
        </w:rPr>
        <w:t>darllen wrth iddynt fynd yn hŷn (H</w:t>
      </w:r>
      <w:r w:rsidR="00BA1E35" w:rsidRPr="00C0470E">
        <w:rPr>
          <w:rFonts w:ascii="Arial" w:hAnsi="Arial" w:cs="Arial"/>
        </w:rPr>
        <w:t>avard Mahon</w:t>
      </w:r>
      <w:r w:rsidR="00BA1E35">
        <w:rPr>
          <w:rFonts w:ascii="Arial" w:hAnsi="Arial" w:cs="Arial"/>
        </w:rPr>
        <w:t xml:space="preserve">ey neuroscience institute, </w:t>
      </w:r>
      <w:r w:rsidR="00BA1E35" w:rsidRPr="00C0470E">
        <w:rPr>
          <w:rFonts w:ascii="Arial" w:hAnsi="Arial" w:cs="Arial"/>
        </w:rPr>
        <w:t>2014)</w:t>
      </w:r>
      <w:r w:rsidR="00840DF2">
        <w:rPr>
          <w:rFonts w:ascii="Arial" w:hAnsi="Arial" w:cs="Arial"/>
        </w:rPr>
        <w:t xml:space="preserve">. </w:t>
      </w:r>
      <w:proofErr w:type="gramStart"/>
      <w:r w:rsidR="00840DF2">
        <w:rPr>
          <w:rFonts w:ascii="Arial" w:hAnsi="Arial" w:cs="Arial"/>
        </w:rPr>
        <w:t xml:space="preserve">Mae Marianne (2015) yn </w:t>
      </w:r>
      <w:r w:rsidR="00942286" w:rsidRPr="00942286">
        <w:rPr>
          <w:rFonts w:ascii="Arial" w:hAnsi="Arial" w:cs="Arial"/>
        </w:rPr>
        <w:t>sôn nid oes angen i ymyrraeth gynnar fod yn gymhleth neu'n anodd.</w:t>
      </w:r>
      <w:proofErr w:type="gramEnd"/>
      <w:r w:rsidR="00942286" w:rsidRPr="00942286">
        <w:rPr>
          <w:rFonts w:ascii="Arial" w:hAnsi="Arial" w:cs="Arial"/>
        </w:rPr>
        <w:t xml:space="preserve"> Gall hyd yn oed ychydig o amser a dreulir ar y gweithgareddau canlynol bob dydd, </w:t>
      </w:r>
      <w:proofErr w:type="gramStart"/>
      <w:r w:rsidR="00942286" w:rsidRPr="00942286">
        <w:rPr>
          <w:rFonts w:ascii="Arial" w:hAnsi="Arial" w:cs="Arial"/>
        </w:rPr>
        <w:t>gael</w:t>
      </w:r>
      <w:proofErr w:type="gramEnd"/>
      <w:r w:rsidR="00942286" w:rsidRPr="00942286">
        <w:rPr>
          <w:rFonts w:ascii="Arial" w:hAnsi="Arial" w:cs="Arial"/>
        </w:rPr>
        <w:t xml:space="preserve"> effaith fawr ar ddysgu eich plentyn. </w:t>
      </w:r>
      <w:proofErr w:type="gramStart"/>
      <w:r w:rsidR="00942286" w:rsidRPr="00942286">
        <w:rPr>
          <w:rFonts w:ascii="Arial" w:hAnsi="Arial" w:cs="Arial"/>
        </w:rPr>
        <w:t>Mae angen i blant fod yn agored i ddarllen rhugl.</w:t>
      </w:r>
      <w:proofErr w:type="gramEnd"/>
      <w:r w:rsidR="00942286" w:rsidRPr="00942286">
        <w:rPr>
          <w:rFonts w:ascii="Arial" w:hAnsi="Arial" w:cs="Arial"/>
        </w:rPr>
        <w:t xml:space="preserve"> Yn ôl Marianne (2015) </w:t>
      </w:r>
      <w:proofErr w:type="gramStart"/>
      <w:r w:rsidR="00942286" w:rsidRPr="00942286">
        <w:rPr>
          <w:rFonts w:ascii="Arial" w:hAnsi="Arial" w:cs="Arial"/>
        </w:rPr>
        <w:t>mae</w:t>
      </w:r>
      <w:proofErr w:type="gramEnd"/>
      <w:r w:rsidR="00942286" w:rsidRPr="00942286">
        <w:rPr>
          <w:rFonts w:ascii="Arial" w:hAnsi="Arial" w:cs="Arial"/>
        </w:rPr>
        <w:t xml:space="preserve"> darllen yn uchel yn datblygu clust ar gyfer geiriau, strwythurau brawddegau ac yn adeiladu geirfa. Addysgu Ymwybyddiaeth Ffonetig. Mae'r Sefydliad Cenedlaethol dros Iechyd Plant a Datblygu Dynol (NICHD) wedi canfod mai diffygion mewn ymwybyddiaeth seinyddol </w:t>
      </w:r>
      <w:proofErr w:type="gramStart"/>
      <w:r w:rsidR="00942286" w:rsidRPr="00942286">
        <w:rPr>
          <w:rFonts w:ascii="Arial" w:hAnsi="Arial" w:cs="Arial"/>
        </w:rPr>
        <w:t>a</w:t>
      </w:r>
      <w:proofErr w:type="gramEnd"/>
      <w:r w:rsidR="00942286" w:rsidRPr="00942286">
        <w:rPr>
          <w:rFonts w:ascii="Arial" w:hAnsi="Arial" w:cs="Arial"/>
        </w:rPr>
        <w:t xml:space="preserve"> ffonetig yw achos sylfaenol problemau darllen cynnar sylweddol. Ymwybyddiaeth ffonetig yw'r ddealltwriaeth bod geiriau'n cynnwys synau ac yn </w:t>
      </w:r>
      <w:proofErr w:type="gramStart"/>
      <w:r w:rsidR="00942286" w:rsidRPr="00942286">
        <w:rPr>
          <w:rFonts w:ascii="Arial" w:hAnsi="Arial" w:cs="Arial"/>
        </w:rPr>
        <w:t>un</w:t>
      </w:r>
      <w:proofErr w:type="gramEnd"/>
      <w:r w:rsidR="00942286" w:rsidRPr="00942286">
        <w:rPr>
          <w:rFonts w:ascii="Arial" w:hAnsi="Arial" w:cs="Arial"/>
        </w:rPr>
        <w:t xml:space="preserve"> o'r prif ragfynegyddion llwyddiant darllen yn y dyfodol. Gall rhywun sydd </w:t>
      </w:r>
      <w:proofErr w:type="gramStart"/>
      <w:r w:rsidR="00942286" w:rsidRPr="00942286">
        <w:rPr>
          <w:rFonts w:ascii="Arial" w:hAnsi="Arial" w:cs="Arial"/>
        </w:rPr>
        <w:t>ag</w:t>
      </w:r>
      <w:proofErr w:type="gramEnd"/>
      <w:r w:rsidR="00942286" w:rsidRPr="00942286">
        <w:rPr>
          <w:rFonts w:ascii="Arial" w:hAnsi="Arial" w:cs="Arial"/>
        </w:rPr>
        <w:t xml:space="preserve"> ymwybyddiaeth ffonetig gref adnabod a thrin y synau mewn iaith a bydd yn debygol o ddod yn ddarllenydd da heb fawr o anhawster.</w:t>
      </w:r>
      <w:r w:rsidR="00840DF2" w:rsidRPr="00840DF2">
        <w:rPr>
          <w:rFonts w:ascii="Arial" w:hAnsi="Arial" w:cs="Arial"/>
        </w:rPr>
        <w:t xml:space="preserve"> </w:t>
      </w:r>
      <w:proofErr w:type="gramStart"/>
      <w:r w:rsidR="00942286" w:rsidRPr="00942286">
        <w:rPr>
          <w:rFonts w:ascii="Arial" w:hAnsi="Arial" w:cs="Arial"/>
        </w:rPr>
        <w:t>Mae gan blant â dyslecsia ddiffyg ymwybyddiaeth ffonetig.</w:t>
      </w:r>
      <w:proofErr w:type="gramEnd"/>
      <w:r w:rsidR="00942286" w:rsidRPr="00942286">
        <w:rPr>
          <w:rFonts w:ascii="Arial" w:hAnsi="Arial" w:cs="Arial"/>
        </w:rPr>
        <w:t xml:space="preserve"> </w:t>
      </w:r>
      <w:proofErr w:type="gramStart"/>
      <w:r w:rsidR="00942286" w:rsidRPr="00942286">
        <w:rPr>
          <w:rFonts w:ascii="Arial" w:hAnsi="Arial" w:cs="Arial"/>
        </w:rPr>
        <w:t>Yn ffodus, gellir dysgu'r sgil hwn (Marianne, 2015).</w:t>
      </w:r>
      <w:proofErr w:type="gramEnd"/>
      <w:r w:rsidR="00942286" w:rsidRPr="00942286">
        <w:rPr>
          <w:rFonts w:ascii="Arial" w:hAnsi="Arial" w:cs="Arial"/>
        </w:rPr>
        <w:t xml:space="preserve"> Yn gyffredinol, </w:t>
      </w:r>
      <w:proofErr w:type="gramStart"/>
      <w:r w:rsidR="00942286" w:rsidRPr="00942286">
        <w:rPr>
          <w:rFonts w:ascii="Arial" w:hAnsi="Arial" w:cs="Arial"/>
        </w:rPr>
        <w:t>mae</w:t>
      </w:r>
      <w:proofErr w:type="gramEnd"/>
      <w:r w:rsidR="00942286" w:rsidRPr="00942286">
        <w:rPr>
          <w:rFonts w:ascii="Arial" w:hAnsi="Arial" w:cs="Arial"/>
        </w:rPr>
        <w:t xml:space="preserve"> cyfarwyddyd ffoneg draddodiadol yn aneffeithiol ar gyfer adfer problemau darllen cynnar. Yn ôl Marianne (2015) </w:t>
      </w:r>
      <w:proofErr w:type="gramStart"/>
      <w:r w:rsidR="00942286" w:rsidRPr="00942286">
        <w:rPr>
          <w:rFonts w:ascii="Arial" w:hAnsi="Arial" w:cs="Arial"/>
        </w:rPr>
        <w:t>mae</w:t>
      </w:r>
      <w:proofErr w:type="gramEnd"/>
      <w:r w:rsidR="00942286" w:rsidRPr="00942286">
        <w:rPr>
          <w:rFonts w:ascii="Arial" w:hAnsi="Arial" w:cs="Arial"/>
        </w:rPr>
        <w:t xml:space="preserve"> astudiaethau wedi dangos bod cyfarwyddyd un-i-un yn well na chyfarwyddyd grŵp i blant â diffygion sgiliau darllen sylfaenol. </w:t>
      </w:r>
      <w:proofErr w:type="gramStart"/>
      <w:r w:rsidR="00942286" w:rsidRPr="00942286">
        <w:rPr>
          <w:rFonts w:ascii="Arial" w:hAnsi="Arial" w:cs="Arial"/>
        </w:rPr>
        <w:t>Mae arbenigwyr yn cytuno bod angen ymyrraeth arbenigol, eglur, systematig, amlsynhwyraidd ar y plant hyn.</w:t>
      </w:r>
      <w:proofErr w:type="gramEnd"/>
    </w:p>
    <w:p w14:paraId="5E6A184C" w14:textId="77777777" w:rsidR="00376E8A" w:rsidRDefault="00376E8A" w:rsidP="007713CD">
      <w:pPr>
        <w:spacing w:line="360" w:lineRule="auto"/>
        <w:jc w:val="both"/>
        <w:rPr>
          <w:rFonts w:ascii="Arial" w:hAnsi="Arial" w:cs="Arial"/>
        </w:rPr>
      </w:pPr>
    </w:p>
    <w:p w14:paraId="27331213" w14:textId="65743E48" w:rsidR="00376E8A" w:rsidRDefault="00376E8A" w:rsidP="007713CD">
      <w:pPr>
        <w:spacing w:line="360" w:lineRule="auto"/>
        <w:jc w:val="both"/>
        <w:rPr>
          <w:rFonts w:ascii="Arial" w:hAnsi="Arial" w:cs="Arial"/>
        </w:rPr>
      </w:pPr>
      <w:r>
        <w:rPr>
          <w:rFonts w:ascii="Arial" w:hAnsi="Arial" w:cs="Arial"/>
        </w:rPr>
        <w:t xml:space="preserve">Yn ôl yr International Dyslexia Association (2015) </w:t>
      </w:r>
      <w:proofErr w:type="gramStart"/>
      <w:r w:rsidR="00942286" w:rsidRPr="00942286">
        <w:rPr>
          <w:rFonts w:ascii="Arial" w:hAnsi="Arial" w:cs="Arial"/>
        </w:rPr>
        <w:t>mae</w:t>
      </w:r>
      <w:proofErr w:type="gramEnd"/>
      <w:r w:rsidR="00942286" w:rsidRPr="00942286">
        <w:rPr>
          <w:rFonts w:ascii="Arial" w:hAnsi="Arial" w:cs="Arial"/>
        </w:rPr>
        <w:t xml:space="preserve"> effaith dyslecsia yn wahanol i bob person ac mae'n dibynnu ar ddifrifoldeb y cyflwr a phrydlondeb ac effeithiolrwydd cyfarwyddyd neu adferiad. </w:t>
      </w:r>
      <w:proofErr w:type="gramStart"/>
      <w:r w:rsidR="00942286" w:rsidRPr="00942286">
        <w:rPr>
          <w:rFonts w:ascii="Arial" w:hAnsi="Arial" w:cs="Arial"/>
        </w:rPr>
        <w:t>Mae'r anhawster craidd yn cynnwys adnabod geiriau a darllen rhuglder, sillafu ac ysgrifennu.</w:t>
      </w:r>
      <w:proofErr w:type="gramEnd"/>
      <w:r w:rsidR="00942286" w:rsidRPr="00942286">
        <w:rPr>
          <w:rFonts w:ascii="Arial" w:hAnsi="Arial" w:cs="Arial"/>
        </w:rPr>
        <w:t xml:space="preserve"> Mae rhai unigolion â dyslecsia yn llwyddo i ddysgu tasgau darllen a sillafu cynnar, yn enwedig gyda chyfarwyddyd rhagorol, ond yn ddiweddarach maent yn profi eu problemau gwanychol pan fydd angen sgiliau iaith fwy cymhleth, fel gramadeg, deall deunydd gwerslyfrau, ac ysgrifennu traethodau. Gall pobl â dyslecsia hefyd </w:t>
      </w:r>
      <w:proofErr w:type="gramStart"/>
      <w:r w:rsidR="00942286" w:rsidRPr="00942286">
        <w:rPr>
          <w:rFonts w:ascii="Arial" w:hAnsi="Arial" w:cs="Arial"/>
        </w:rPr>
        <w:t>gael</w:t>
      </w:r>
      <w:proofErr w:type="gramEnd"/>
      <w:r w:rsidR="00942286" w:rsidRPr="00942286">
        <w:rPr>
          <w:rFonts w:ascii="Arial" w:hAnsi="Arial" w:cs="Arial"/>
        </w:rPr>
        <w:t xml:space="preserve"> problemau gydag iaith lafar, hyd yn oed ar ôl iddynt ddod i gysylltiad â modelau iaith ardderchog yn eu cartrefi a hyfforddiant iaith o ansawdd uchel yn yr ysgol. Efallai y byddant yn ei chael yn anodd mynegi </w:t>
      </w:r>
      <w:proofErr w:type="gramStart"/>
      <w:r w:rsidR="00942286" w:rsidRPr="00942286">
        <w:rPr>
          <w:rFonts w:ascii="Arial" w:hAnsi="Arial" w:cs="Arial"/>
        </w:rPr>
        <w:t>eu</w:t>
      </w:r>
      <w:proofErr w:type="gramEnd"/>
      <w:r w:rsidR="00942286" w:rsidRPr="00942286">
        <w:rPr>
          <w:rFonts w:ascii="Arial" w:hAnsi="Arial" w:cs="Arial"/>
        </w:rPr>
        <w:t xml:space="preserve"> hunain yn glir, neu i ddeall yn llawn beth mae eraill yn ei olygu wrth siarad.</w:t>
      </w:r>
      <w:r w:rsidRPr="00376E8A">
        <w:rPr>
          <w:rFonts w:ascii="Arial" w:hAnsi="Arial" w:cs="Arial"/>
        </w:rPr>
        <w:t xml:space="preserve"> Mae problemau iaith o'r fath yn aml yn anodd </w:t>
      </w:r>
      <w:proofErr w:type="gramStart"/>
      <w:r w:rsidRPr="00376E8A">
        <w:rPr>
          <w:rFonts w:ascii="Arial" w:hAnsi="Arial" w:cs="Arial"/>
        </w:rPr>
        <w:t>eu</w:t>
      </w:r>
      <w:proofErr w:type="gramEnd"/>
      <w:r w:rsidRPr="00376E8A">
        <w:rPr>
          <w:rFonts w:ascii="Arial" w:hAnsi="Arial" w:cs="Arial"/>
        </w:rPr>
        <w:t xml:space="preserve"> hadnabod, ond gallant arwain at broblemau mawr yn yr ysgol, yn y gweithle, ac mewn perthynas â phobl eraill. </w:t>
      </w:r>
      <w:proofErr w:type="gramStart"/>
      <w:r w:rsidRPr="00376E8A">
        <w:rPr>
          <w:rFonts w:ascii="Arial" w:hAnsi="Arial" w:cs="Arial"/>
        </w:rPr>
        <w:t>Mae effeithiau dyslecsia yn cyrraedd ymhell y tu hwnt i'r ystafell ddosbarth</w:t>
      </w:r>
      <w:r>
        <w:rPr>
          <w:rFonts w:ascii="Arial" w:hAnsi="Arial" w:cs="Arial"/>
        </w:rPr>
        <w:t xml:space="preserve"> (International Dyslexia Association, 2015)</w:t>
      </w:r>
      <w:r w:rsidRPr="00376E8A">
        <w:rPr>
          <w:rFonts w:ascii="Arial" w:hAnsi="Arial" w:cs="Arial"/>
        </w:rPr>
        <w:t>.</w:t>
      </w:r>
      <w:proofErr w:type="gramEnd"/>
      <w:r>
        <w:rPr>
          <w:rFonts w:ascii="Arial" w:hAnsi="Arial" w:cs="Arial"/>
        </w:rPr>
        <w:t xml:space="preserve"> </w:t>
      </w:r>
    </w:p>
    <w:p w14:paraId="160C7612" w14:textId="77777777" w:rsidR="00502B7A" w:rsidRDefault="00502B7A" w:rsidP="007713CD">
      <w:pPr>
        <w:spacing w:line="360" w:lineRule="auto"/>
        <w:jc w:val="both"/>
        <w:rPr>
          <w:rFonts w:ascii="Arial" w:hAnsi="Arial" w:cs="Arial"/>
        </w:rPr>
      </w:pPr>
    </w:p>
    <w:p w14:paraId="771A5A7E" w14:textId="2F4E3337" w:rsidR="00502B7A" w:rsidRPr="00502B7A" w:rsidRDefault="00942286" w:rsidP="00502B7A">
      <w:pPr>
        <w:spacing w:line="360" w:lineRule="auto"/>
        <w:jc w:val="both"/>
        <w:rPr>
          <w:rFonts w:ascii="Arial" w:hAnsi="Arial" w:cs="Arial"/>
        </w:rPr>
      </w:pPr>
      <w:r w:rsidRPr="00942286">
        <w:rPr>
          <w:rFonts w:ascii="Arial" w:hAnsi="Arial" w:cs="Arial"/>
        </w:rPr>
        <w:t xml:space="preserve">Cynyddu straen a phryder pan fyddwn mewn sefyllfaoedd lle </w:t>
      </w:r>
      <w:proofErr w:type="gramStart"/>
      <w:r w:rsidRPr="00942286">
        <w:rPr>
          <w:rFonts w:ascii="Arial" w:hAnsi="Arial" w:cs="Arial"/>
        </w:rPr>
        <w:t>nad</w:t>
      </w:r>
      <w:proofErr w:type="gramEnd"/>
      <w:r w:rsidRPr="00942286">
        <w:rPr>
          <w:rFonts w:ascii="Arial" w:hAnsi="Arial" w:cs="Arial"/>
        </w:rPr>
        <w:t xml:space="preserve"> oes gennym lawer o reolaeth neu ddim rheolaeth drosti (International Dyslexia Association, 2015). Gall pawb, hen ac ifanc, brofi llethol straen ac arwyddion o bryder, ond </w:t>
      </w:r>
      <w:proofErr w:type="gramStart"/>
      <w:r w:rsidRPr="00942286">
        <w:rPr>
          <w:rFonts w:ascii="Arial" w:hAnsi="Arial" w:cs="Arial"/>
        </w:rPr>
        <w:t>mae</w:t>
      </w:r>
      <w:proofErr w:type="gramEnd"/>
      <w:r w:rsidRPr="00942286">
        <w:rPr>
          <w:rFonts w:ascii="Arial" w:hAnsi="Arial" w:cs="Arial"/>
        </w:rPr>
        <w:t xml:space="preserve"> plant, y glasoed ac oedolion â dyslecsia yn arbennig yn agored i niwed. Mae hynny oherwydd </w:t>
      </w:r>
      <w:proofErr w:type="gramStart"/>
      <w:r w:rsidRPr="00942286">
        <w:rPr>
          <w:rFonts w:ascii="Arial" w:hAnsi="Arial" w:cs="Arial"/>
        </w:rPr>
        <w:t>nad</w:t>
      </w:r>
      <w:proofErr w:type="gramEnd"/>
      <w:r w:rsidRPr="00942286">
        <w:rPr>
          <w:rFonts w:ascii="Arial" w:hAnsi="Arial" w:cs="Arial"/>
        </w:rPr>
        <w:t xml:space="preserve"> yw llawer o unigolion yn deall natur eu hanabledd dysgu yn llawn, ac o ganlyniad, maent yn tueddu i feio eu hunain am eu hanawsterau eu hunain. Gall blynyddoedd o hunan-amheuaeth a hunan-wahaniaethu erydu hunan-barch person, gan </w:t>
      </w:r>
      <w:proofErr w:type="gramStart"/>
      <w:r w:rsidRPr="00942286">
        <w:rPr>
          <w:rFonts w:ascii="Arial" w:hAnsi="Arial" w:cs="Arial"/>
        </w:rPr>
        <w:t>eu</w:t>
      </w:r>
      <w:proofErr w:type="gramEnd"/>
      <w:r w:rsidRPr="00942286">
        <w:rPr>
          <w:rFonts w:ascii="Arial" w:hAnsi="Arial" w:cs="Arial"/>
        </w:rPr>
        <w:t xml:space="preserve"> gwneud yn llai abl i oddef yr heriau o ran ysgol, gwaith, neu ryngweithio cymdeithasol a mwy o straen a phryder. Mae llawer o unigolion â dyslecsia wedi profi blynyddoedd o rwystredigaeth </w:t>
      </w:r>
      <w:proofErr w:type="gramStart"/>
      <w:r w:rsidRPr="00942286">
        <w:rPr>
          <w:rFonts w:ascii="Arial" w:hAnsi="Arial" w:cs="Arial"/>
        </w:rPr>
        <w:t>a</w:t>
      </w:r>
      <w:proofErr w:type="gramEnd"/>
      <w:r w:rsidRPr="00942286">
        <w:rPr>
          <w:rFonts w:ascii="Arial" w:hAnsi="Arial" w:cs="Arial"/>
        </w:rPr>
        <w:t xml:space="preserve"> llwyddiant cyfyngedig, er gwaethaf oriau di-rif a dreuliwyd mewn rhaglenni arbennig neu weithio gydag arbenigwyr.</w:t>
      </w:r>
      <w:r w:rsidR="00502B7A" w:rsidRPr="00502B7A">
        <w:rPr>
          <w:rFonts w:ascii="Arial" w:hAnsi="Arial" w:cs="Arial"/>
        </w:rPr>
        <w:t xml:space="preserve"> Efallai bod </w:t>
      </w:r>
      <w:proofErr w:type="gramStart"/>
      <w:r w:rsidR="00502B7A" w:rsidRPr="00502B7A">
        <w:rPr>
          <w:rFonts w:ascii="Arial" w:hAnsi="Arial" w:cs="Arial"/>
        </w:rPr>
        <w:t>eu</w:t>
      </w:r>
      <w:proofErr w:type="gramEnd"/>
      <w:r w:rsidR="00502B7A" w:rsidRPr="00502B7A">
        <w:rPr>
          <w:rFonts w:ascii="Arial" w:hAnsi="Arial" w:cs="Arial"/>
        </w:rPr>
        <w:t xml:space="preserve"> cynnydd wedi bod yn araf ac yn rhwystredig, gan eu gwneud yn fregus yn emosiynol ac yn agored i niwed. </w:t>
      </w:r>
      <w:proofErr w:type="gramStart"/>
      <w:r w:rsidR="00502B7A" w:rsidRPr="00502B7A">
        <w:rPr>
          <w:rFonts w:ascii="Arial" w:hAnsi="Arial" w:cs="Arial"/>
        </w:rPr>
        <w:t>Mae rhai wedi bod dan bwysau gormodol i lwyddo (neu ragori) heb y gefnogaeth neu'r hyfforddiant priodol (International Dyslexia Association, 2015)</w:t>
      </w:r>
      <w:r w:rsidR="00502B7A">
        <w:rPr>
          <w:rFonts w:ascii="Arial" w:hAnsi="Arial" w:cs="Arial"/>
        </w:rPr>
        <w:t>.</w:t>
      </w:r>
      <w:proofErr w:type="gramEnd"/>
      <w:r w:rsidR="00502B7A">
        <w:rPr>
          <w:rFonts w:ascii="Arial" w:hAnsi="Arial" w:cs="Arial"/>
        </w:rPr>
        <w:t xml:space="preserve"> </w:t>
      </w:r>
      <w:r w:rsidR="00502B7A" w:rsidRPr="00502B7A">
        <w:rPr>
          <w:rFonts w:ascii="Arial" w:hAnsi="Arial" w:cs="Arial"/>
        </w:rPr>
        <w:t xml:space="preserve">Mae eraill wedi cael </w:t>
      </w:r>
      <w:proofErr w:type="gramStart"/>
      <w:r w:rsidR="00502B7A" w:rsidRPr="00502B7A">
        <w:rPr>
          <w:rFonts w:ascii="Arial" w:hAnsi="Arial" w:cs="Arial"/>
        </w:rPr>
        <w:t>eu</w:t>
      </w:r>
      <w:proofErr w:type="gramEnd"/>
      <w:r w:rsidR="00502B7A" w:rsidRPr="00502B7A">
        <w:rPr>
          <w:rFonts w:ascii="Arial" w:hAnsi="Arial" w:cs="Arial"/>
        </w:rPr>
        <w:t xml:space="preserve"> cymharu'n barhaus â brodyr a chwiorydd, cyd-ddisgyblion, neu gydweithwyr, gan eu gwneud yn embaras, yn ofalus ac yn amddiffynnol. Gall unigolion sydd â dyslecsia fod wedi dysgu bod bod yng nghwmni pobl eraill yn </w:t>
      </w:r>
      <w:proofErr w:type="gramStart"/>
      <w:r w:rsidR="00502B7A" w:rsidRPr="00502B7A">
        <w:rPr>
          <w:rFonts w:ascii="Arial" w:hAnsi="Arial" w:cs="Arial"/>
        </w:rPr>
        <w:t>eu</w:t>
      </w:r>
      <w:proofErr w:type="gramEnd"/>
      <w:r w:rsidR="00502B7A" w:rsidRPr="00502B7A">
        <w:rPr>
          <w:rFonts w:ascii="Arial" w:hAnsi="Arial" w:cs="Arial"/>
        </w:rPr>
        <w:t xml:space="preserve"> rhoi mewn perygl o wneud camgymeriadau cyhoeddus a'r adweithiau negyddol anochel a all ddigwydd. Mae'n gwneud synnwyr, felly, bod llawer o bobl â dyslecsia wedi cael </w:t>
      </w:r>
      <w:proofErr w:type="gramStart"/>
      <w:r w:rsidR="00502B7A" w:rsidRPr="00502B7A">
        <w:rPr>
          <w:rFonts w:ascii="Arial" w:hAnsi="Arial" w:cs="Arial"/>
        </w:rPr>
        <w:t>eu</w:t>
      </w:r>
      <w:proofErr w:type="gramEnd"/>
      <w:r w:rsidR="00502B7A" w:rsidRPr="00502B7A">
        <w:rPr>
          <w:rFonts w:ascii="Arial" w:hAnsi="Arial" w:cs="Arial"/>
        </w:rPr>
        <w:t xml:space="preserve"> tynnu'n ôl, wedi ceisio cwmni pobl iau, neu'n dod yn arunigau cymdeithasol</w:t>
      </w:r>
      <w:r w:rsidR="00502B7A">
        <w:rPr>
          <w:rFonts w:ascii="Arial" w:hAnsi="Arial" w:cs="Arial"/>
        </w:rPr>
        <w:t xml:space="preserve"> </w:t>
      </w:r>
      <w:r w:rsidR="00502B7A" w:rsidRPr="00502B7A">
        <w:rPr>
          <w:rFonts w:ascii="Arial" w:hAnsi="Arial" w:cs="Arial"/>
        </w:rPr>
        <w:t>(International Dyslexia Association, 2015).</w:t>
      </w:r>
    </w:p>
    <w:p w14:paraId="10B580CF" w14:textId="77777777" w:rsidR="00502B7A" w:rsidRDefault="00502B7A" w:rsidP="00502B7A">
      <w:pPr>
        <w:spacing w:line="360" w:lineRule="auto"/>
        <w:jc w:val="both"/>
        <w:rPr>
          <w:rFonts w:ascii="Arial" w:hAnsi="Arial" w:cs="Arial"/>
        </w:rPr>
      </w:pPr>
    </w:p>
    <w:p w14:paraId="1E1B432B" w14:textId="77B78BE6" w:rsidR="00502B7A" w:rsidRPr="007713CD" w:rsidRDefault="00502B7A" w:rsidP="00502B7A">
      <w:pPr>
        <w:spacing w:line="360" w:lineRule="auto"/>
        <w:jc w:val="both"/>
        <w:rPr>
          <w:rFonts w:ascii="Arial" w:hAnsi="Arial" w:cs="Arial"/>
        </w:rPr>
      </w:pPr>
      <w:r w:rsidRPr="00502B7A">
        <w:rPr>
          <w:rFonts w:ascii="Arial" w:hAnsi="Arial" w:cs="Arial"/>
        </w:rPr>
        <w:t xml:space="preserve">Gall dyslecsia hefyd effeithio ar hunan-ddelwedd unigolyn yn ôl International Dyslexia Association (2015). Mae myfyrwyr â dyslecsia yn aml yn teimlo'n ‘dwp’ ac yn llai galluog nag ydynt mewn gwirionedd. Ar ôl profi llawer o straen oherwydd problemau academaidd, efallai </w:t>
      </w:r>
      <w:proofErr w:type="gramStart"/>
      <w:r w:rsidRPr="00502B7A">
        <w:rPr>
          <w:rFonts w:ascii="Arial" w:hAnsi="Arial" w:cs="Arial"/>
        </w:rPr>
        <w:t>na</w:t>
      </w:r>
      <w:proofErr w:type="gramEnd"/>
      <w:r w:rsidRPr="00502B7A">
        <w:rPr>
          <w:rFonts w:ascii="Arial" w:hAnsi="Arial" w:cs="Arial"/>
        </w:rPr>
        <w:t xml:space="preserve"> fydd myfyriwr yn cael ei annog i barhau yn yr ysgol. Os bydd plant yn llwyddo yn yr ysgol, byddant yn datblygu teimladau cadarnhaol amdanynt </w:t>
      </w:r>
      <w:proofErr w:type="gramStart"/>
      <w:r w:rsidRPr="00502B7A">
        <w:rPr>
          <w:rFonts w:ascii="Arial" w:hAnsi="Arial" w:cs="Arial"/>
        </w:rPr>
        <w:t>eu</w:t>
      </w:r>
      <w:proofErr w:type="gramEnd"/>
      <w:r w:rsidRPr="00502B7A">
        <w:rPr>
          <w:rFonts w:ascii="Arial" w:hAnsi="Arial" w:cs="Arial"/>
        </w:rPr>
        <w:t xml:space="preserve"> hunain ac yn credu y gallant lwyddo mewn bywyd. Os yw plant yn bodloni methiant a rhwystredigaeth, maent yn dysgu </w:t>
      </w:r>
      <w:proofErr w:type="gramStart"/>
      <w:r w:rsidRPr="00502B7A">
        <w:rPr>
          <w:rFonts w:ascii="Arial" w:hAnsi="Arial" w:cs="Arial"/>
        </w:rPr>
        <w:t>eu</w:t>
      </w:r>
      <w:proofErr w:type="gramEnd"/>
      <w:r w:rsidRPr="00502B7A">
        <w:rPr>
          <w:rFonts w:ascii="Arial" w:hAnsi="Arial" w:cs="Arial"/>
        </w:rPr>
        <w:t xml:space="preserve"> bod yn israddol i eraill, a bod eu hymdrech yn gwneud yn fawr iawn ychydig o wahaniaeth. Yn hytrach </w:t>
      </w:r>
      <w:proofErr w:type="gramStart"/>
      <w:r w:rsidRPr="00502B7A">
        <w:rPr>
          <w:rFonts w:ascii="Arial" w:hAnsi="Arial" w:cs="Arial"/>
        </w:rPr>
        <w:t>na</w:t>
      </w:r>
      <w:proofErr w:type="gramEnd"/>
      <w:r w:rsidRPr="00502B7A">
        <w:rPr>
          <w:rFonts w:ascii="Arial" w:hAnsi="Arial" w:cs="Arial"/>
        </w:rPr>
        <w:t xml:space="preserve"> theimlo'n bwerus a chynhyrchiol, maent yn dysgu bod eu hamgylchedd yn eu rheoli. </w:t>
      </w:r>
      <w:proofErr w:type="gramStart"/>
      <w:r w:rsidRPr="00502B7A">
        <w:rPr>
          <w:rFonts w:ascii="Arial" w:hAnsi="Arial" w:cs="Arial"/>
        </w:rPr>
        <w:t>Maent yn teimlo'n ddi-rym ac yn anghymwys (International Dyslexia Association, 2015).</w:t>
      </w:r>
      <w:proofErr w:type="gramEnd"/>
    </w:p>
    <w:p w14:paraId="186B5FFD" w14:textId="77777777" w:rsidR="007713CD" w:rsidRPr="007713CD" w:rsidRDefault="007713CD" w:rsidP="007713CD">
      <w:pPr>
        <w:spacing w:line="360" w:lineRule="auto"/>
        <w:jc w:val="both"/>
        <w:rPr>
          <w:rFonts w:ascii="Arial" w:hAnsi="Arial" w:cs="Arial"/>
        </w:rPr>
      </w:pPr>
      <w:r w:rsidRPr="007713CD">
        <w:rPr>
          <w:rFonts w:ascii="Arial" w:hAnsi="Arial" w:cs="Arial"/>
        </w:rPr>
        <w:t> </w:t>
      </w:r>
    </w:p>
    <w:p w14:paraId="72220384" w14:textId="6A28B355" w:rsidR="00C0470E" w:rsidRDefault="00164A5B" w:rsidP="00164A5B">
      <w:pPr>
        <w:spacing w:line="360" w:lineRule="auto"/>
        <w:jc w:val="both"/>
        <w:rPr>
          <w:rFonts w:ascii="Arial" w:hAnsi="Arial" w:cs="Arial"/>
        </w:rPr>
      </w:pPr>
      <w:r>
        <w:rPr>
          <w:rFonts w:ascii="Arial" w:hAnsi="Arial" w:cs="Arial"/>
        </w:rPr>
        <w:t xml:space="preserve">Mae Marianne (2015) </w:t>
      </w:r>
      <w:r w:rsidR="00942286" w:rsidRPr="00942286">
        <w:rPr>
          <w:rFonts w:ascii="Arial" w:hAnsi="Arial" w:cs="Arial"/>
        </w:rPr>
        <w:t xml:space="preserve">yn credu gellir adnabod plant sydd mewn perygl ar gyfer problemau darllen sylweddol </w:t>
      </w:r>
      <w:proofErr w:type="gramStart"/>
      <w:r w:rsidR="00942286" w:rsidRPr="00942286">
        <w:rPr>
          <w:rFonts w:ascii="Arial" w:hAnsi="Arial" w:cs="Arial"/>
        </w:rPr>
        <w:t>mor</w:t>
      </w:r>
      <w:proofErr w:type="gramEnd"/>
      <w:r w:rsidR="00942286" w:rsidRPr="00942286">
        <w:rPr>
          <w:rFonts w:ascii="Arial" w:hAnsi="Arial" w:cs="Arial"/>
        </w:rPr>
        <w:t xml:space="preserve"> gynnar â phlant meithrin. Yn ôl y Gymdeithas Dyslecsia Rhyngwladol, mae'n bosibl nodi problemau darllen posibl mewn plant ifanc hyd yn oed cyn i'r problemau droi'n fethiant darllen. Profion sgrinio, fel Asesiad Rhagfynegi Darllen (PAR); Dangosyddion Deinamig Sgiliau Llythrennedd Cynnar Sylfaenol (DIBELS); Rhestr Ddarllen Gynradd Cynradd (TPRI); a dylid defnyddio asesiadau sgrinio AIMSweb, a ddatblygwyd gan ymchwilwyr at y dibenion hynny, gyda phob plentyn mewn ysgol, gan ddechrau mewn meithrinfa, i ddod o hyd i'r myfyrwyr hynny sydd mewn perygl o gael anhawster darllen.</w:t>
      </w:r>
      <w:r w:rsidRPr="00164A5B">
        <w:rPr>
          <w:rFonts w:ascii="Arial" w:hAnsi="Arial" w:cs="Arial"/>
        </w:rPr>
        <w:t xml:space="preserve"> </w:t>
      </w:r>
      <w:proofErr w:type="gramStart"/>
      <w:r w:rsidRPr="00164A5B">
        <w:rPr>
          <w:rFonts w:ascii="Arial" w:hAnsi="Arial" w:cs="Arial"/>
        </w:rPr>
        <w:t>Dylai ymyriad ataliol ddechrau ar unwaith, hyd yn oed os amheuir dyslecsia</w:t>
      </w:r>
      <w:r>
        <w:rPr>
          <w:rFonts w:ascii="Arial" w:hAnsi="Arial" w:cs="Arial"/>
        </w:rPr>
        <w:t xml:space="preserve"> (Marianne, 2015)</w:t>
      </w:r>
      <w:r w:rsidRPr="00164A5B">
        <w:rPr>
          <w:rFonts w:ascii="Arial" w:hAnsi="Arial" w:cs="Arial"/>
        </w:rPr>
        <w:t>.</w:t>
      </w:r>
      <w:proofErr w:type="gramEnd"/>
      <w:r>
        <w:rPr>
          <w:rFonts w:ascii="Arial" w:hAnsi="Arial" w:cs="Arial"/>
        </w:rPr>
        <w:t xml:space="preserve"> Mae Rose (2009) yn sôn, y</w:t>
      </w:r>
      <w:r w:rsidRPr="00164A5B">
        <w:rPr>
          <w:rFonts w:ascii="Arial" w:hAnsi="Arial" w:cs="Arial"/>
        </w:rPr>
        <w:t xml:space="preserve">n gyffredinol, cytunir bod yr anawsterau dyslecsig cynharach yn cael </w:t>
      </w:r>
      <w:proofErr w:type="gramStart"/>
      <w:r w:rsidRPr="00164A5B">
        <w:rPr>
          <w:rFonts w:ascii="Arial" w:hAnsi="Arial" w:cs="Arial"/>
        </w:rPr>
        <w:t>eu</w:t>
      </w:r>
      <w:proofErr w:type="gramEnd"/>
      <w:r w:rsidRPr="00164A5B">
        <w:rPr>
          <w:rFonts w:ascii="Arial" w:hAnsi="Arial" w:cs="Arial"/>
        </w:rPr>
        <w:t xml:space="preserve"> nodi, gorau oll yw'r siawns o roi plant ar y ffordd</w:t>
      </w:r>
      <w:r>
        <w:rPr>
          <w:rFonts w:ascii="Arial" w:hAnsi="Arial" w:cs="Arial"/>
        </w:rPr>
        <w:t xml:space="preserve"> </w:t>
      </w:r>
      <w:r w:rsidRPr="00164A5B">
        <w:rPr>
          <w:rFonts w:ascii="Arial" w:hAnsi="Arial" w:cs="Arial"/>
        </w:rPr>
        <w:t xml:space="preserve">i lwyddiant. Fodd bynnag, </w:t>
      </w:r>
      <w:proofErr w:type="gramStart"/>
      <w:r w:rsidRPr="00164A5B">
        <w:rPr>
          <w:rFonts w:ascii="Arial" w:hAnsi="Arial" w:cs="Arial"/>
        </w:rPr>
        <w:t>mae</w:t>
      </w:r>
      <w:proofErr w:type="gramEnd"/>
      <w:r w:rsidRPr="00164A5B">
        <w:rPr>
          <w:rFonts w:ascii="Arial" w:hAnsi="Arial" w:cs="Arial"/>
        </w:rPr>
        <w:t xml:space="preserve"> amheuon ynghylch sgrinio cyffredinol ar gyfer dyslecsia pob plentyn wrth fynd i mewn i'r ysgol, yn enwedig oherwydd sgrinio</w:t>
      </w:r>
      <w:r>
        <w:rPr>
          <w:rFonts w:ascii="Arial" w:hAnsi="Arial" w:cs="Arial"/>
        </w:rPr>
        <w:t xml:space="preserve"> </w:t>
      </w:r>
      <w:r w:rsidRPr="00164A5B">
        <w:rPr>
          <w:rFonts w:ascii="Arial" w:hAnsi="Arial" w:cs="Arial"/>
        </w:rPr>
        <w:t xml:space="preserve">mae profion at y diben hwn hyd yma yn annibynadwy. Ffordd well o nodi plant sydd mewn perygl o anawsterau llythrennedd a dyslecsia yw arsylwi ac asesu </w:t>
      </w:r>
      <w:proofErr w:type="gramStart"/>
      <w:r w:rsidRPr="00164A5B">
        <w:rPr>
          <w:rFonts w:ascii="Arial" w:hAnsi="Arial" w:cs="Arial"/>
        </w:rPr>
        <w:t>eu</w:t>
      </w:r>
      <w:proofErr w:type="gramEnd"/>
      <w:r w:rsidRPr="00164A5B">
        <w:rPr>
          <w:rFonts w:ascii="Arial" w:hAnsi="Arial" w:cs="Arial"/>
        </w:rPr>
        <w:t xml:space="preserve"> hymatebion i weithgareddau darllen cyn ac yn gynnar o'u cymharu â'u cyfoedion sy'n datblygu fel arfer</w:t>
      </w:r>
      <w:r>
        <w:rPr>
          <w:rFonts w:ascii="Arial" w:hAnsi="Arial" w:cs="Arial"/>
        </w:rPr>
        <w:t xml:space="preserve"> (Rose, 2009). </w:t>
      </w:r>
    </w:p>
    <w:p w14:paraId="431EC443" w14:textId="77777777" w:rsidR="00BB220D" w:rsidRDefault="00BB220D" w:rsidP="00BB220D">
      <w:pPr>
        <w:spacing w:line="360" w:lineRule="auto"/>
        <w:jc w:val="both"/>
        <w:rPr>
          <w:rFonts w:ascii="Arial" w:hAnsi="Arial" w:cs="Arial"/>
        </w:rPr>
      </w:pPr>
    </w:p>
    <w:p w14:paraId="0E5C07EC" w14:textId="57B9AFE8" w:rsidR="00BB220D" w:rsidRDefault="0020016D" w:rsidP="002A09C5">
      <w:pPr>
        <w:spacing w:line="360" w:lineRule="auto"/>
        <w:jc w:val="both"/>
        <w:rPr>
          <w:rFonts w:ascii="Arial" w:hAnsi="Arial" w:cs="Arial"/>
        </w:rPr>
      </w:pPr>
      <w:r>
        <w:rPr>
          <w:rFonts w:ascii="Arial" w:hAnsi="Arial" w:cs="Arial"/>
        </w:rPr>
        <w:t>Yn ôl yr NHS (2018) u</w:t>
      </w:r>
      <w:r w:rsidR="008D3123" w:rsidRPr="008D3123">
        <w:rPr>
          <w:rFonts w:ascii="Arial" w:hAnsi="Arial" w:cs="Arial"/>
        </w:rPr>
        <w:t>n ymyrraeth ar gyfer plant â dyslecsia yw ymyriadau Ffoneg, a all gynnwys addysgu plentyn i adnabod a nodi seiniau mewn geiriau llafar, er enghraifft, eu helpu i gydnabod bod hyd yn oed geiriau byr fel "het" yn cynnwys 3 seiniau mewn gwirionedd: "h "," a "</w:t>
      </w:r>
      <w:r w:rsidR="008D3123">
        <w:rPr>
          <w:rFonts w:ascii="Arial" w:hAnsi="Arial" w:cs="Arial"/>
        </w:rPr>
        <w:t>e</w:t>
      </w:r>
      <w:r w:rsidR="008D3123" w:rsidRPr="008D3123">
        <w:rPr>
          <w:rFonts w:ascii="Arial" w:hAnsi="Arial" w:cs="Arial"/>
        </w:rPr>
        <w:t>" t "; cyfuno llythrennau i greu geiriau, a thros amser, defnyddio'r geiriau i greu brawddegau mwy cymhleth; ymarfer darllen geiriau yn gywir i'w helpu i ddarllen yn gyflymach; monitro eu dealltwriaeth eu hunain wrth ddarllen er enghraifft, trwy eu hannog i ofyn cwestiynau os ydynt yn sylwi ar fylchau yn eu dealltwriaeth.</w:t>
      </w:r>
      <w:r w:rsidR="008D3123">
        <w:rPr>
          <w:rFonts w:ascii="Arial" w:hAnsi="Arial" w:cs="Arial"/>
        </w:rPr>
        <w:t xml:space="preserve"> </w:t>
      </w:r>
      <w:r w:rsidR="00743653" w:rsidRPr="00743653">
        <w:rPr>
          <w:rFonts w:ascii="Arial" w:hAnsi="Arial" w:cs="Arial"/>
        </w:rPr>
        <w:t xml:space="preserve">Yn ddelfrydol, dylai'r ymyriadau hyn </w:t>
      </w:r>
      <w:proofErr w:type="gramStart"/>
      <w:r w:rsidR="00743653" w:rsidRPr="00743653">
        <w:rPr>
          <w:rFonts w:ascii="Arial" w:hAnsi="Arial" w:cs="Arial"/>
        </w:rPr>
        <w:t>gael</w:t>
      </w:r>
      <w:proofErr w:type="gramEnd"/>
      <w:r w:rsidR="00743653" w:rsidRPr="00743653">
        <w:rPr>
          <w:rFonts w:ascii="Arial" w:hAnsi="Arial" w:cs="Arial"/>
        </w:rPr>
        <w:t xml:space="preserve"> eu cyflwyno mewn ffordd hynod strwythuredig gyda datblygiad mewn camau bach, a dylent gynnwys ymarfer yr hyn a ddysgwyd yn rheolaidd. Gall hefyd helpu os yw'ch plentyn yn cael ei addysgu mewn ffordd amlsynhwyraidd, lle maent yn defnyddio sawl synnwyr ar yr </w:t>
      </w:r>
      <w:proofErr w:type="gramStart"/>
      <w:r w:rsidR="00743653" w:rsidRPr="00743653">
        <w:rPr>
          <w:rFonts w:ascii="Arial" w:hAnsi="Arial" w:cs="Arial"/>
        </w:rPr>
        <w:t>un</w:t>
      </w:r>
      <w:proofErr w:type="gramEnd"/>
      <w:r w:rsidR="00743653" w:rsidRPr="00743653">
        <w:rPr>
          <w:rFonts w:ascii="Arial" w:hAnsi="Arial" w:cs="Arial"/>
        </w:rPr>
        <w:t xml:space="preserve"> pryd. Un enghraifft o addysgu amlsynhwyraidd yw lle </w:t>
      </w:r>
      <w:proofErr w:type="gramStart"/>
      <w:r w:rsidR="00743653" w:rsidRPr="00743653">
        <w:rPr>
          <w:rFonts w:ascii="Arial" w:hAnsi="Arial" w:cs="Arial"/>
        </w:rPr>
        <w:t>mae</w:t>
      </w:r>
      <w:proofErr w:type="gramEnd"/>
      <w:r w:rsidR="00743653" w:rsidRPr="00743653">
        <w:rPr>
          <w:rFonts w:ascii="Arial" w:hAnsi="Arial" w:cs="Arial"/>
        </w:rPr>
        <w:t xml:space="preserve"> plentyn yn cael ei ddysgu i weld y llythyr "a", yn dweud ei enw a'i sain ac yn ei ysgrifennu yn yr awyr, i gyd yr un pryd. Fodd bynnag </w:t>
      </w:r>
      <w:proofErr w:type="gramStart"/>
      <w:r w:rsidR="00743653" w:rsidRPr="00743653">
        <w:rPr>
          <w:rFonts w:ascii="Arial" w:hAnsi="Arial" w:cs="Arial"/>
        </w:rPr>
        <w:t>mae</w:t>
      </w:r>
      <w:proofErr w:type="gramEnd"/>
      <w:r w:rsidR="00743653" w:rsidRPr="00743653">
        <w:rPr>
          <w:rFonts w:ascii="Arial" w:hAnsi="Arial" w:cs="Arial"/>
        </w:rPr>
        <w:t xml:space="preserve"> Marshall (2013) yn sôn mae addysgu o'r fath yn broses anodd i lawer o fyfyrwyr. Yn aml </w:t>
      </w:r>
      <w:proofErr w:type="gramStart"/>
      <w:r w:rsidR="00743653" w:rsidRPr="00743653">
        <w:rPr>
          <w:rFonts w:ascii="Arial" w:hAnsi="Arial" w:cs="Arial"/>
        </w:rPr>
        <w:t>mae</w:t>
      </w:r>
      <w:proofErr w:type="gramEnd"/>
      <w:r w:rsidR="00743653" w:rsidRPr="00743653">
        <w:rPr>
          <w:rFonts w:ascii="Arial" w:hAnsi="Arial" w:cs="Arial"/>
        </w:rPr>
        <w:t xml:space="preserve"> cynnydd yn araf, gan ddibynnu'n drwm ar ailadrodd a gor-ddysgu. Er y gall sgiliau dadgodio sylfaenol wella, efallai y bydd myfyrwyr yn parhau i fod ymhell y tu ôl i lefel gradd, ac yn parhau i fod yn ddarllenwyr petrusgar ac ataliol.</w:t>
      </w:r>
      <w:r w:rsidR="002A09C5">
        <w:rPr>
          <w:rFonts w:ascii="Arial" w:hAnsi="Arial" w:cs="Arial"/>
        </w:rPr>
        <w:t xml:space="preserve"> </w:t>
      </w:r>
      <w:proofErr w:type="gramStart"/>
      <w:r w:rsidR="002A09C5" w:rsidRPr="002A09C5">
        <w:rPr>
          <w:rFonts w:ascii="Arial" w:hAnsi="Arial" w:cs="Arial"/>
        </w:rPr>
        <w:t>Mae'r rhan fwyaf o athrawon yn cytuno bod anhawster gyda dadgodio ffonetig yn nodwedd nodweddiadol o ddyslecsia.</w:t>
      </w:r>
      <w:proofErr w:type="gramEnd"/>
      <w:r w:rsidR="002A09C5" w:rsidRPr="002A09C5">
        <w:rPr>
          <w:rFonts w:ascii="Arial" w:hAnsi="Arial" w:cs="Arial"/>
        </w:rPr>
        <w:t xml:space="preserve"> Dyna'r rheswm bod y rhan fwyaf o adferiad dyslecsia yn canolbwyntio </w:t>
      </w:r>
      <w:proofErr w:type="gramStart"/>
      <w:r w:rsidR="002A09C5" w:rsidRPr="002A09C5">
        <w:rPr>
          <w:rFonts w:ascii="Arial" w:hAnsi="Arial" w:cs="Arial"/>
        </w:rPr>
        <w:t>mor</w:t>
      </w:r>
      <w:proofErr w:type="gramEnd"/>
      <w:r w:rsidR="002A09C5" w:rsidRPr="002A09C5">
        <w:rPr>
          <w:rFonts w:ascii="Arial" w:hAnsi="Arial" w:cs="Arial"/>
        </w:rPr>
        <w:t xml:space="preserve"> drwm ar ffoneg. </w:t>
      </w:r>
      <w:proofErr w:type="gramStart"/>
      <w:r w:rsidR="002A09C5" w:rsidRPr="002A09C5">
        <w:rPr>
          <w:rFonts w:ascii="Arial" w:hAnsi="Arial" w:cs="Arial"/>
        </w:rPr>
        <w:t>Mae'n ymddangos ei bod yn gwneud synnwyr i ddwysáu cyfarwyddyd yn yr ardal lle mae'n ymddangos bod y myfyriwr yn cael y gorau.</w:t>
      </w:r>
      <w:proofErr w:type="gramEnd"/>
      <w:r w:rsidR="002A09C5">
        <w:rPr>
          <w:rFonts w:ascii="Arial" w:hAnsi="Arial" w:cs="Arial"/>
        </w:rPr>
        <w:t xml:space="preserve"> </w:t>
      </w:r>
      <w:r w:rsidR="002A09C5" w:rsidRPr="002A09C5">
        <w:rPr>
          <w:rFonts w:ascii="Arial" w:hAnsi="Arial" w:cs="Arial"/>
        </w:rPr>
        <w:t xml:space="preserve">Bydd y strategaeth addysgu hon yn aml yn gweithio'n dda i fyfyrwyr y </w:t>
      </w:r>
      <w:proofErr w:type="gramStart"/>
      <w:r w:rsidR="002A09C5" w:rsidRPr="002A09C5">
        <w:rPr>
          <w:rFonts w:ascii="Arial" w:hAnsi="Arial" w:cs="Arial"/>
        </w:rPr>
        <w:t>mae</w:t>
      </w:r>
      <w:proofErr w:type="gramEnd"/>
      <w:r w:rsidR="002A09C5" w:rsidRPr="002A09C5">
        <w:rPr>
          <w:rFonts w:ascii="Arial" w:hAnsi="Arial" w:cs="Arial"/>
        </w:rPr>
        <w:t xml:space="preserve"> eu hamseroedd darllen yn deillio o baratoi gwael neu amlygiad annigonol i ddarllen cyn mynd i'r ysgol</w:t>
      </w:r>
      <w:r w:rsidR="005145F3">
        <w:rPr>
          <w:rFonts w:ascii="Arial" w:hAnsi="Arial" w:cs="Arial"/>
        </w:rPr>
        <w:t xml:space="preserve"> (Marshall, 2013)</w:t>
      </w:r>
      <w:r w:rsidR="002A09C5" w:rsidRPr="002A09C5">
        <w:rPr>
          <w:rFonts w:ascii="Arial" w:hAnsi="Arial" w:cs="Arial"/>
        </w:rPr>
        <w:t>.</w:t>
      </w:r>
      <w:r w:rsidR="005145F3">
        <w:rPr>
          <w:rFonts w:ascii="Arial" w:hAnsi="Arial" w:cs="Arial"/>
        </w:rPr>
        <w:t xml:space="preserve"> </w:t>
      </w:r>
    </w:p>
    <w:p w14:paraId="5B0B63FD" w14:textId="77777777" w:rsidR="005145F3" w:rsidRDefault="005145F3" w:rsidP="002A09C5">
      <w:pPr>
        <w:spacing w:line="360" w:lineRule="auto"/>
        <w:jc w:val="both"/>
        <w:rPr>
          <w:rFonts w:ascii="Arial" w:hAnsi="Arial" w:cs="Arial"/>
        </w:rPr>
      </w:pPr>
    </w:p>
    <w:p w14:paraId="5CB570A4" w14:textId="21E5B66A" w:rsidR="00DC43BB" w:rsidRPr="00DC43BB" w:rsidRDefault="00743653" w:rsidP="00DC43BB">
      <w:pPr>
        <w:shd w:val="clear" w:color="auto" w:fill="FFFFFF"/>
        <w:spacing w:line="360" w:lineRule="auto"/>
        <w:jc w:val="both"/>
        <w:textAlignment w:val="top"/>
        <w:rPr>
          <w:rFonts w:ascii="Arial" w:eastAsia="Times New Roman" w:hAnsi="Arial" w:cs="Arial"/>
          <w:color w:val="777777"/>
          <w:lang w:val="en-US"/>
        </w:rPr>
      </w:pPr>
      <w:r w:rsidRPr="00743653">
        <w:rPr>
          <w:rFonts w:ascii="Arial" w:hAnsi="Arial" w:cs="Arial"/>
        </w:rPr>
        <w:t xml:space="preserve">Mae cyfarwyddyd ffoneg yn ymwneud â helpu darllenwyr sy'n datblygu i ddeall sut </w:t>
      </w:r>
      <w:proofErr w:type="gramStart"/>
      <w:r w:rsidRPr="00743653">
        <w:rPr>
          <w:rFonts w:ascii="Arial" w:hAnsi="Arial" w:cs="Arial"/>
        </w:rPr>
        <w:t>mae</w:t>
      </w:r>
      <w:proofErr w:type="gramEnd"/>
      <w:r w:rsidRPr="00743653">
        <w:rPr>
          <w:rFonts w:ascii="Arial" w:hAnsi="Arial" w:cs="Arial"/>
        </w:rPr>
        <w:t xml:space="preserve"> llythrennau wedi'u cysylltu â synau (Moran, 2017). Mae dwy ffordd o addysgu ffoneg: yn ddamweiniol ac yn systematig. Mae athrawon sy'n defnyddio cyfarwyddyd achlysurol yn addysgu strategaethau ymyrraeth wrth iddynt godi ac </w:t>
      </w:r>
      <w:proofErr w:type="gramStart"/>
      <w:r w:rsidRPr="00743653">
        <w:rPr>
          <w:rFonts w:ascii="Arial" w:hAnsi="Arial" w:cs="Arial"/>
        </w:rPr>
        <w:t>mae</w:t>
      </w:r>
      <w:proofErr w:type="gramEnd"/>
      <w:r w:rsidRPr="00743653">
        <w:rPr>
          <w:rFonts w:ascii="Arial" w:hAnsi="Arial" w:cs="Arial"/>
        </w:rPr>
        <w:t xml:space="preserve"> eu hangen. Gyda chyfarwyddyd ffoneg systemig, </w:t>
      </w:r>
      <w:proofErr w:type="gramStart"/>
      <w:r w:rsidRPr="00743653">
        <w:rPr>
          <w:rFonts w:ascii="Arial" w:hAnsi="Arial" w:cs="Arial"/>
        </w:rPr>
        <w:t>mae</w:t>
      </w:r>
      <w:proofErr w:type="gramEnd"/>
      <w:r w:rsidRPr="00743653">
        <w:rPr>
          <w:rFonts w:ascii="Arial" w:hAnsi="Arial" w:cs="Arial"/>
        </w:rPr>
        <w:t xml:space="preserve"> athrawon yn defnyddio gwersi penodol mewn gorchymyn rhagnodedig gan sicrhau bod gwersi yn adeiladu ar ei gilydd ac yn gweithio gyda'i gilydd (Moran, 2017). Dywed Moran (2017) </w:t>
      </w:r>
      <w:proofErr w:type="gramStart"/>
      <w:r w:rsidRPr="00743653">
        <w:rPr>
          <w:rFonts w:ascii="Arial" w:hAnsi="Arial" w:cs="Arial"/>
        </w:rPr>
        <w:t>mae</w:t>
      </w:r>
      <w:proofErr w:type="gramEnd"/>
      <w:r w:rsidRPr="00743653">
        <w:rPr>
          <w:rFonts w:ascii="Arial" w:hAnsi="Arial" w:cs="Arial"/>
        </w:rPr>
        <w:t xml:space="preserve"> yna lawer o wahanol ffyrdd o addysgu gweithgareddau ffoneg i helpu plant sydd â dyslecsia.</w:t>
      </w:r>
      <w:r w:rsidR="00DC43BB">
        <w:rPr>
          <w:rFonts w:ascii="Arial" w:hAnsi="Arial" w:cs="Arial"/>
        </w:rPr>
        <w:t xml:space="preserve"> </w:t>
      </w:r>
      <w:r w:rsidRPr="00743653">
        <w:rPr>
          <w:rFonts w:ascii="Arial" w:hAnsi="Arial" w:cs="Arial"/>
        </w:rPr>
        <w:t xml:space="preserve">Gall gweithgareddau fod yn cydweddu sain </w:t>
      </w:r>
      <w:proofErr w:type="gramStart"/>
      <w:r w:rsidRPr="00743653">
        <w:rPr>
          <w:rFonts w:ascii="Arial" w:hAnsi="Arial" w:cs="Arial"/>
        </w:rPr>
        <w:t>a</w:t>
      </w:r>
      <w:proofErr w:type="gramEnd"/>
      <w:r w:rsidRPr="00743653">
        <w:rPr>
          <w:rFonts w:ascii="Arial" w:hAnsi="Arial" w:cs="Arial"/>
        </w:rPr>
        <w:t xml:space="preserve"> lluniau, canu ynghyd â dysgu synau penodol, chwarae symud a sain, lythyrau dwylo a ffoneg gyda ffrind (Moran, 2017) sydd hefyd yn cefnogi damcaniaeth Montessori. </w:t>
      </w:r>
      <w:proofErr w:type="gramStart"/>
      <w:r w:rsidRPr="00743653">
        <w:rPr>
          <w:rFonts w:ascii="Arial" w:hAnsi="Arial" w:cs="Arial"/>
        </w:rPr>
        <w:t>Mae'r Dull Montessori yn ddull o ddysgu sy'n pwysleisio dysgu gweithredol, annibyniaeth, cydweithredu a dysgu mewn cytgord â chyflymder unigryw datblygiad pob plentyn (Learning theories, 2016).</w:t>
      </w:r>
      <w:proofErr w:type="gramEnd"/>
      <w:r w:rsidRPr="00743653">
        <w:rPr>
          <w:rFonts w:ascii="Arial" w:hAnsi="Arial" w:cs="Arial"/>
        </w:rPr>
        <w:t xml:space="preserve"> </w:t>
      </w:r>
      <w:proofErr w:type="gramStart"/>
      <w:r w:rsidRPr="00743653">
        <w:rPr>
          <w:rFonts w:ascii="Arial" w:hAnsi="Arial" w:cs="Arial"/>
        </w:rPr>
        <w:t>Mae'r amgylchedd parod yn rhan bwysig o Montessori.</w:t>
      </w:r>
      <w:proofErr w:type="gramEnd"/>
      <w:r w:rsidRPr="00743653">
        <w:rPr>
          <w:rFonts w:ascii="Arial" w:hAnsi="Arial" w:cs="Arial"/>
        </w:rPr>
        <w:t xml:space="preserve"> </w:t>
      </w:r>
      <w:proofErr w:type="gramStart"/>
      <w:r w:rsidRPr="00743653">
        <w:rPr>
          <w:rFonts w:ascii="Arial" w:hAnsi="Arial" w:cs="Arial"/>
        </w:rPr>
        <w:t>Dyma'r cyswllt i blentyn ddysgu oddi wrth oedolion.</w:t>
      </w:r>
      <w:proofErr w:type="gramEnd"/>
      <w:r w:rsidRPr="00743653">
        <w:rPr>
          <w:rFonts w:ascii="Arial" w:hAnsi="Arial" w:cs="Arial"/>
        </w:rPr>
        <w:t xml:space="preserve"> </w:t>
      </w:r>
      <w:proofErr w:type="gramStart"/>
      <w:r w:rsidRPr="00743653">
        <w:rPr>
          <w:rFonts w:ascii="Arial" w:hAnsi="Arial" w:cs="Arial"/>
        </w:rPr>
        <w:t>Maint yr ystafelloedd yw maint y plant gyda gweithgareddau wedi'u sefydlu ar gyfer llwyddiant ac yn caniatáu rhyddid i symud a dewis.</w:t>
      </w:r>
      <w:proofErr w:type="gramEnd"/>
      <w:r w:rsidRPr="00743653">
        <w:rPr>
          <w:rFonts w:ascii="Arial" w:hAnsi="Arial" w:cs="Arial"/>
        </w:rPr>
        <w:t xml:space="preserve"> </w:t>
      </w:r>
      <w:proofErr w:type="gramStart"/>
      <w:r w:rsidRPr="00743653">
        <w:rPr>
          <w:rFonts w:ascii="Arial" w:hAnsi="Arial" w:cs="Arial"/>
        </w:rPr>
        <w:t>Rhaid i'r amgylchedd fod yn ddiogel i'r plentyn ei archwilio'n rhydd.</w:t>
      </w:r>
      <w:proofErr w:type="gramEnd"/>
      <w:r w:rsidRPr="00743653">
        <w:rPr>
          <w:rFonts w:ascii="Arial" w:hAnsi="Arial" w:cs="Arial"/>
        </w:rPr>
        <w:t xml:space="preserve"> Mae'n rhaid i'r amgylchedd fod yn barod ac yn brydferth i'r plant felly mae'n </w:t>
      </w:r>
      <w:proofErr w:type="gramStart"/>
      <w:r w:rsidRPr="00743653">
        <w:rPr>
          <w:rFonts w:ascii="Arial" w:hAnsi="Arial" w:cs="Arial"/>
        </w:rPr>
        <w:t>eu</w:t>
      </w:r>
      <w:proofErr w:type="gramEnd"/>
      <w:r w:rsidRPr="00743653">
        <w:rPr>
          <w:rFonts w:ascii="Arial" w:hAnsi="Arial" w:cs="Arial"/>
        </w:rPr>
        <w:t xml:space="preserve"> gwahodd i weithio </w:t>
      </w:r>
      <w:r w:rsidR="00966C7E">
        <w:rPr>
          <w:rFonts w:ascii="Arial" w:hAnsi="Arial" w:cs="Arial"/>
        </w:rPr>
        <w:t>(Daily Montessori, Dim dyddiad)</w:t>
      </w:r>
      <w:r w:rsidR="00966C7E" w:rsidRPr="00966C7E">
        <w:rPr>
          <w:rFonts w:ascii="Arial" w:hAnsi="Arial" w:cs="Arial"/>
        </w:rPr>
        <w:t>.</w:t>
      </w:r>
      <w:r w:rsidR="00966C7E">
        <w:rPr>
          <w:rFonts w:ascii="Arial" w:hAnsi="Arial" w:cs="Arial"/>
        </w:rPr>
        <w:t xml:space="preserve"> </w:t>
      </w:r>
      <w:proofErr w:type="gramStart"/>
      <w:r w:rsidRPr="00743653">
        <w:rPr>
          <w:rFonts w:ascii="Arial" w:hAnsi="Arial" w:cs="Arial"/>
        </w:rPr>
        <w:t>Gan gynnwys y gweithgareddau ffoneg i ddatblygu darllen a sillafu yn wersi dydd i ddydd mae’n cefnogi damcaniaeth Montessori gan i'r gweithgareddau cynnwys defnydd o ddulliau amlsynhwyraidd.</w:t>
      </w:r>
      <w:proofErr w:type="gramEnd"/>
      <w:r w:rsidRPr="00743653">
        <w:rPr>
          <w:rFonts w:ascii="Arial" w:hAnsi="Arial" w:cs="Arial"/>
        </w:rPr>
        <w:t xml:space="preserve"> Un ffactor pwysig sy'n gosod ystafelloedd dosbarth Montessori ar wahân yw </w:t>
      </w:r>
      <w:proofErr w:type="gramStart"/>
      <w:r w:rsidRPr="00743653">
        <w:rPr>
          <w:rFonts w:ascii="Arial" w:hAnsi="Arial" w:cs="Arial"/>
        </w:rPr>
        <w:t>eu</w:t>
      </w:r>
      <w:proofErr w:type="gramEnd"/>
      <w:r w:rsidRPr="00743653">
        <w:rPr>
          <w:rFonts w:ascii="Arial" w:hAnsi="Arial" w:cs="Arial"/>
        </w:rPr>
        <w:t xml:space="preserve"> trefniant corfforol. Credai Montessori y dylid llenwi ystafelloedd dosbarth gyda deunyddiau dysgu sydd ar </w:t>
      </w:r>
      <w:proofErr w:type="gramStart"/>
      <w:r w:rsidRPr="00743653">
        <w:rPr>
          <w:rFonts w:ascii="Arial" w:hAnsi="Arial" w:cs="Arial"/>
        </w:rPr>
        <w:t>gael</w:t>
      </w:r>
      <w:proofErr w:type="gramEnd"/>
      <w:r w:rsidRPr="00743653">
        <w:rPr>
          <w:rFonts w:ascii="Arial" w:hAnsi="Arial" w:cs="Arial"/>
        </w:rPr>
        <w:t xml:space="preserve"> yn rhwydd ac wedi'u trefnu'n dda. Dylai'r amgylchedd fod yn bleser esthetig, a dim ond pethau y mae'r athro am i'r plentyn </w:t>
      </w:r>
      <w:proofErr w:type="gramStart"/>
      <w:r w:rsidRPr="00743653">
        <w:rPr>
          <w:rFonts w:ascii="Arial" w:hAnsi="Arial" w:cs="Arial"/>
        </w:rPr>
        <w:t>eu</w:t>
      </w:r>
      <w:proofErr w:type="gramEnd"/>
      <w:r w:rsidRPr="00743653">
        <w:rPr>
          <w:rFonts w:ascii="Arial" w:hAnsi="Arial" w:cs="Arial"/>
        </w:rPr>
        <w:t xml:space="preserve"> profi. Dylai'r amgylchedd hwn gynnwys deunyddiau y gallai pob plentyn o wahanol oedrannau, nodweddion a diddordebau gymryd rhan ynddynt</w:t>
      </w:r>
      <w:r w:rsidR="00376E8A" w:rsidRPr="00714DE7">
        <w:rPr>
          <w:rFonts w:ascii="Arial" w:hAnsi="Arial" w:cs="Arial"/>
          <w:szCs w:val="18"/>
        </w:rPr>
        <w:t xml:space="preserve"> Learning theories, 2016)</w:t>
      </w:r>
      <w:r w:rsidR="00966C7E" w:rsidRPr="00714DE7">
        <w:rPr>
          <w:rFonts w:ascii="Arial" w:hAnsi="Arial" w:cs="Arial"/>
          <w:szCs w:val="18"/>
        </w:rPr>
        <w:t>.</w:t>
      </w:r>
      <w:r w:rsidR="00376E8A" w:rsidRPr="00714DE7">
        <w:rPr>
          <w:rFonts w:ascii="Arial" w:hAnsi="Arial" w:cs="Arial"/>
          <w:sz w:val="36"/>
        </w:rPr>
        <w:t xml:space="preserve"> </w:t>
      </w:r>
      <w:bookmarkStart w:id="0" w:name="_GoBack"/>
      <w:bookmarkEnd w:id="0"/>
    </w:p>
    <w:p w14:paraId="2E435E73" w14:textId="687D0DF0" w:rsidR="005145F3" w:rsidRDefault="005145F3" w:rsidP="002A09C5">
      <w:pPr>
        <w:spacing w:line="360" w:lineRule="auto"/>
        <w:jc w:val="both"/>
        <w:rPr>
          <w:rFonts w:ascii="Arial" w:hAnsi="Arial" w:cs="Arial"/>
        </w:rPr>
      </w:pPr>
    </w:p>
    <w:p w14:paraId="7E194386" w14:textId="77777777" w:rsidR="003C07EA" w:rsidRDefault="003C07EA" w:rsidP="002A09C5">
      <w:pPr>
        <w:spacing w:line="360" w:lineRule="auto"/>
        <w:jc w:val="both"/>
        <w:rPr>
          <w:rFonts w:ascii="Arial" w:hAnsi="Arial" w:cs="Arial"/>
          <w:u w:val="single"/>
        </w:rPr>
      </w:pPr>
    </w:p>
    <w:p w14:paraId="2A4057CE" w14:textId="77777777" w:rsidR="003C07EA" w:rsidRDefault="003C07EA" w:rsidP="002A09C5">
      <w:pPr>
        <w:spacing w:line="360" w:lineRule="auto"/>
        <w:jc w:val="both"/>
        <w:rPr>
          <w:rFonts w:ascii="Arial" w:hAnsi="Arial" w:cs="Arial"/>
          <w:u w:val="single"/>
        </w:rPr>
      </w:pPr>
    </w:p>
    <w:p w14:paraId="01753183" w14:textId="77777777" w:rsidR="003C07EA" w:rsidRDefault="003C07EA" w:rsidP="002A09C5">
      <w:pPr>
        <w:spacing w:line="360" w:lineRule="auto"/>
        <w:jc w:val="both"/>
        <w:rPr>
          <w:rFonts w:ascii="Arial" w:hAnsi="Arial" w:cs="Arial"/>
          <w:u w:val="single"/>
        </w:rPr>
      </w:pPr>
    </w:p>
    <w:p w14:paraId="07F9207F" w14:textId="77777777" w:rsidR="003C07EA" w:rsidRDefault="003C07EA" w:rsidP="002A09C5">
      <w:pPr>
        <w:spacing w:line="360" w:lineRule="auto"/>
        <w:jc w:val="both"/>
        <w:rPr>
          <w:rFonts w:ascii="Arial" w:hAnsi="Arial" w:cs="Arial"/>
          <w:u w:val="single"/>
        </w:rPr>
      </w:pPr>
    </w:p>
    <w:p w14:paraId="7B605A90" w14:textId="77777777" w:rsidR="003C07EA" w:rsidRDefault="003C07EA" w:rsidP="002A09C5">
      <w:pPr>
        <w:spacing w:line="360" w:lineRule="auto"/>
        <w:jc w:val="both"/>
        <w:rPr>
          <w:rFonts w:ascii="Arial" w:hAnsi="Arial" w:cs="Arial"/>
          <w:u w:val="single"/>
        </w:rPr>
      </w:pPr>
    </w:p>
    <w:p w14:paraId="3A7F3505" w14:textId="77777777" w:rsidR="003C07EA" w:rsidRDefault="003C07EA" w:rsidP="002A09C5">
      <w:pPr>
        <w:spacing w:line="360" w:lineRule="auto"/>
        <w:jc w:val="both"/>
        <w:rPr>
          <w:rFonts w:ascii="Arial" w:hAnsi="Arial" w:cs="Arial"/>
          <w:u w:val="single"/>
        </w:rPr>
      </w:pPr>
    </w:p>
    <w:p w14:paraId="3D21D5DC" w14:textId="77777777" w:rsidR="003C07EA" w:rsidRDefault="003C07EA" w:rsidP="002A09C5">
      <w:pPr>
        <w:spacing w:line="360" w:lineRule="auto"/>
        <w:jc w:val="both"/>
        <w:rPr>
          <w:rFonts w:ascii="Arial" w:hAnsi="Arial" w:cs="Arial"/>
          <w:u w:val="single"/>
        </w:rPr>
      </w:pPr>
    </w:p>
    <w:p w14:paraId="561638FB" w14:textId="77777777" w:rsidR="003C07EA" w:rsidRDefault="003C07EA" w:rsidP="002A09C5">
      <w:pPr>
        <w:spacing w:line="360" w:lineRule="auto"/>
        <w:jc w:val="both"/>
        <w:rPr>
          <w:rFonts w:ascii="Arial" w:hAnsi="Arial" w:cs="Arial"/>
          <w:u w:val="single"/>
        </w:rPr>
      </w:pPr>
    </w:p>
    <w:p w14:paraId="2D94C9C7" w14:textId="77777777" w:rsidR="003C07EA" w:rsidRDefault="003C07EA" w:rsidP="002A09C5">
      <w:pPr>
        <w:spacing w:line="360" w:lineRule="auto"/>
        <w:jc w:val="both"/>
        <w:rPr>
          <w:rFonts w:ascii="Arial" w:hAnsi="Arial" w:cs="Arial"/>
          <w:u w:val="single"/>
        </w:rPr>
      </w:pPr>
    </w:p>
    <w:p w14:paraId="400DB3E8" w14:textId="77777777" w:rsidR="003C07EA" w:rsidRDefault="003C07EA" w:rsidP="002A09C5">
      <w:pPr>
        <w:spacing w:line="360" w:lineRule="auto"/>
        <w:jc w:val="both"/>
        <w:rPr>
          <w:rFonts w:ascii="Arial" w:hAnsi="Arial" w:cs="Arial"/>
          <w:u w:val="single"/>
        </w:rPr>
      </w:pPr>
    </w:p>
    <w:p w14:paraId="627D4A47" w14:textId="7B978013" w:rsidR="003C07EA" w:rsidRDefault="003C07EA" w:rsidP="002A09C5">
      <w:pPr>
        <w:spacing w:line="360" w:lineRule="auto"/>
        <w:jc w:val="both"/>
        <w:rPr>
          <w:rFonts w:ascii="Arial" w:hAnsi="Arial" w:cs="Arial"/>
          <w:u w:val="single"/>
        </w:rPr>
      </w:pPr>
      <w:r w:rsidRPr="003C07EA">
        <w:rPr>
          <w:rFonts w:ascii="Arial" w:hAnsi="Arial" w:cs="Arial"/>
          <w:u w:val="single"/>
        </w:rPr>
        <w:t>Rhestr Cyfeirnodi</w:t>
      </w:r>
    </w:p>
    <w:p w14:paraId="173718B4" w14:textId="77777777" w:rsidR="003C07EA" w:rsidRDefault="003C07EA" w:rsidP="002A09C5">
      <w:pPr>
        <w:spacing w:line="360" w:lineRule="auto"/>
        <w:jc w:val="both"/>
        <w:rPr>
          <w:rFonts w:ascii="Arial" w:hAnsi="Arial" w:cs="Arial"/>
          <w:u w:val="single"/>
        </w:rPr>
      </w:pPr>
    </w:p>
    <w:p w14:paraId="2E04C8B2" w14:textId="77777777" w:rsidR="003C07EA" w:rsidRPr="004044B8" w:rsidRDefault="003C07EA" w:rsidP="003C07EA">
      <w:pPr>
        <w:spacing w:line="360" w:lineRule="auto"/>
        <w:jc w:val="both"/>
        <w:rPr>
          <w:rFonts w:ascii="Arial" w:hAnsi="Arial" w:cs="Arial"/>
        </w:rPr>
      </w:pPr>
      <w:r>
        <w:rPr>
          <w:rFonts w:ascii="Arial" w:hAnsi="Arial" w:cs="Arial"/>
        </w:rPr>
        <w:t xml:space="preserve">Daily Montessori. (Dim dyddiad) ‘Montessori Theory’, ar </w:t>
      </w:r>
      <w:proofErr w:type="gramStart"/>
      <w:r>
        <w:rPr>
          <w:rFonts w:ascii="Arial" w:hAnsi="Arial" w:cs="Arial"/>
        </w:rPr>
        <w:t>gael</w:t>
      </w:r>
      <w:proofErr w:type="gramEnd"/>
      <w:r>
        <w:rPr>
          <w:rFonts w:ascii="Arial" w:hAnsi="Arial" w:cs="Arial"/>
        </w:rPr>
        <w:t xml:space="preserve"> ar: </w:t>
      </w:r>
      <w:hyperlink r:id="rId7" w:history="1">
        <w:r>
          <w:rPr>
            <w:rStyle w:val="Hyperlink"/>
            <w:rFonts w:eastAsia="Times New Roman" w:cs="Times New Roman"/>
          </w:rPr>
          <w:t>http://www.dailymontessori.com/montessori-theory/</w:t>
        </w:r>
      </w:hyperlink>
      <w:r>
        <w:rPr>
          <w:rFonts w:eastAsia="Times New Roman" w:cs="Times New Roman"/>
        </w:rPr>
        <w:t xml:space="preserve"> </w:t>
      </w:r>
      <w:r w:rsidRPr="002C2064">
        <w:rPr>
          <w:rFonts w:ascii="Arial" w:hAnsi="Arial" w:cs="Arial"/>
        </w:rPr>
        <w:t>[Darllenwyd 6.6.19].</w:t>
      </w:r>
    </w:p>
    <w:p w14:paraId="089430C1" w14:textId="77777777" w:rsidR="003C07EA" w:rsidRDefault="003C07EA" w:rsidP="003C07EA">
      <w:pPr>
        <w:spacing w:line="360" w:lineRule="auto"/>
        <w:jc w:val="both"/>
        <w:rPr>
          <w:rFonts w:ascii="Arial" w:hAnsi="Arial" w:cs="Arial"/>
        </w:rPr>
      </w:pPr>
    </w:p>
    <w:p w14:paraId="381F18A8" w14:textId="77777777" w:rsidR="003C07EA" w:rsidRDefault="003C07EA" w:rsidP="003C07EA">
      <w:pPr>
        <w:spacing w:line="360" w:lineRule="auto"/>
        <w:jc w:val="both"/>
        <w:rPr>
          <w:rFonts w:ascii="Arial" w:hAnsi="Arial" w:cs="Arial"/>
        </w:rPr>
      </w:pPr>
      <w:r>
        <w:rPr>
          <w:rFonts w:ascii="Arial" w:hAnsi="Arial" w:cs="Arial"/>
        </w:rPr>
        <w:t xml:space="preserve">Driver, H. (2019) ‘The importance of early ntervention’, ar </w:t>
      </w:r>
      <w:proofErr w:type="gramStart"/>
      <w:r>
        <w:rPr>
          <w:rFonts w:ascii="Arial" w:hAnsi="Arial" w:cs="Arial"/>
        </w:rPr>
        <w:t>gael</w:t>
      </w:r>
      <w:proofErr w:type="gramEnd"/>
      <w:r>
        <w:rPr>
          <w:rFonts w:ascii="Arial" w:hAnsi="Arial" w:cs="Arial"/>
        </w:rPr>
        <w:t xml:space="preserve"> ar: </w:t>
      </w:r>
      <w:hyperlink r:id="rId8" w:history="1">
        <w:r w:rsidRPr="00F03618">
          <w:rPr>
            <w:rFonts w:ascii="Arial" w:eastAsia="Times New Roman" w:hAnsi="Arial" w:cs="Arial"/>
            <w:color w:val="0000FF"/>
            <w:u w:val="single"/>
            <w:lang w:val="en-US"/>
          </w:rPr>
          <w:t>https://www.das.org.sg/news-events/blogs/37-early-identification-and-intervention/565-the-importance-of-early-intervention.html</w:t>
        </w:r>
      </w:hyperlink>
      <w:r>
        <w:rPr>
          <w:rFonts w:ascii="Arial" w:eastAsia="Times New Roman" w:hAnsi="Arial" w:cs="Arial"/>
          <w:lang w:val="en-US"/>
        </w:rPr>
        <w:t xml:space="preserve"> </w:t>
      </w:r>
      <w:r w:rsidRPr="002C2064">
        <w:rPr>
          <w:rFonts w:ascii="Arial" w:hAnsi="Arial" w:cs="Arial"/>
        </w:rPr>
        <w:t>[Darllenwyd 6.6.19].</w:t>
      </w:r>
    </w:p>
    <w:p w14:paraId="0D6CA35D" w14:textId="77777777" w:rsidR="003C07EA" w:rsidRPr="003C07EA" w:rsidRDefault="003C07EA" w:rsidP="003C07EA">
      <w:pPr>
        <w:spacing w:line="360" w:lineRule="auto"/>
        <w:jc w:val="both"/>
        <w:rPr>
          <w:rFonts w:ascii="Arial" w:hAnsi="Arial" w:cs="Arial"/>
        </w:rPr>
      </w:pPr>
    </w:p>
    <w:p w14:paraId="21A73149" w14:textId="342223F2" w:rsidR="003C07EA" w:rsidRPr="003C07EA" w:rsidRDefault="003C07EA" w:rsidP="003C07EA">
      <w:pPr>
        <w:spacing w:line="360" w:lineRule="auto"/>
        <w:jc w:val="both"/>
        <w:rPr>
          <w:rFonts w:ascii="Arial" w:eastAsia="Times New Roman" w:hAnsi="Arial" w:cs="Arial"/>
          <w:lang w:val="en-US"/>
        </w:rPr>
      </w:pPr>
      <w:r w:rsidRPr="003C07EA">
        <w:rPr>
          <w:rFonts w:ascii="Arial" w:hAnsi="Arial" w:cs="Arial"/>
        </w:rPr>
        <w:t xml:space="preserve">Duncey, M. (2016) ‘Research Briefing- Additional Learning Needs (ALN) in Wales’ ar </w:t>
      </w:r>
      <w:proofErr w:type="gramStart"/>
      <w:r w:rsidRPr="003C07EA">
        <w:rPr>
          <w:rFonts w:ascii="Arial" w:hAnsi="Arial" w:cs="Arial"/>
        </w:rPr>
        <w:t>gael</w:t>
      </w:r>
      <w:proofErr w:type="gramEnd"/>
      <w:r w:rsidRPr="003C07EA">
        <w:rPr>
          <w:rFonts w:ascii="Arial" w:hAnsi="Arial" w:cs="Arial"/>
        </w:rPr>
        <w:t xml:space="preserve"> ar: </w:t>
      </w:r>
      <w:hyperlink r:id="rId9" w:history="1">
        <w:r w:rsidRPr="003C07EA">
          <w:rPr>
            <w:rFonts w:ascii="Arial" w:eastAsia="Times New Roman" w:hAnsi="Arial" w:cs="Arial"/>
            <w:color w:val="0000FF"/>
            <w:u w:val="single"/>
            <w:lang w:val="en-US"/>
          </w:rPr>
          <w:t>https://moodle.uwtsd.ac.uk/pluginfile.php/158677/mod_resource/content/1/Dauncey%202016.pdf</w:t>
        </w:r>
      </w:hyperlink>
      <w:r w:rsidRPr="003C07EA">
        <w:rPr>
          <w:rFonts w:ascii="Arial" w:eastAsia="Times New Roman" w:hAnsi="Arial" w:cs="Arial"/>
          <w:lang w:val="en-US"/>
        </w:rPr>
        <w:t xml:space="preserve"> </w:t>
      </w:r>
      <w:r w:rsidRPr="003C07EA">
        <w:rPr>
          <w:rFonts w:ascii="Arial" w:hAnsi="Arial" w:cs="Arial"/>
        </w:rPr>
        <w:t>[Darllenwyd 6.6.19].</w:t>
      </w:r>
    </w:p>
    <w:p w14:paraId="1C01B5E2" w14:textId="77777777" w:rsidR="003C07EA" w:rsidRDefault="003C07EA" w:rsidP="003C07EA">
      <w:pPr>
        <w:spacing w:line="360" w:lineRule="auto"/>
        <w:jc w:val="both"/>
        <w:rPr>
          <w:rFonts w:ascii="Arial" w:hAnsi="Arial" w:cs="Arial"/>
        </w:rPr>
      </w:pPr>
    </w:p>
    <w:p w14:paraId="08AB5235" w14:textId="77777777" w:rsidR="003C07EA" w:rsidRPr="00013C6D" w:rsidRDefault="003C07EA" w:rsidP="003C07EA">
      <w:pPr>
        <w:spacing w:line="360" w:lineRule="auto"/>
        <w:jc w:val="both"/>
        <w:rPr>
          <w:rFonts w:ascii="Arial" w:eastAsia="Times New Roman" w:hAnsi="Arial" w:cs="Arial"/>
        </w:rPr>
      </w:pPr>
      <w:r w:rsidRPr="00013C6D">
        <w:rPr>
          <w:rFonts w:ascii="Arial" w:hAnsi="Arial" w:cs="Arial"/>
        </w:rPr>
        <w:t xml:space="preserve">International Dyslexia Association (2015) ‘Dyslexia in the Classroom- What every teacher needs to know’, ar </w:t>
      </w:r>
      <w:proofErr w:type="gramStart"/>
      <w:r w:rsidRPr="00013C6D">
        <w:rPr>
          <w:rFonts w:ascii="Arial" w:hAnsi="Arial" w:cs="Arial"/>
        </w:rPr>
        <w:t>gael</w:t>
      </w:r>
      <w:proofErr w:type="gramEnd"/>
      <w:r w:rsidRPr="00013C6D">
        <w:rPr>
          <w:rFonts w:ascii="Arial" w:hAnsi="Arial" w:cs="Arial"/>
        </w:rPr>
        <w:t xml:space="preserve"> ar: </w:t>
      </w:r>
      <w:hyperlink r:id="rId10" w:history="1">
        <w:r w:rsidRPr="00013C6D">
          <w:rPr>
            <w:rStyle w:val="Hyperlink"/>
            <w:rFonts w:ascii="Arial" w:eastAsia="Times New Roman" w:hAnsi="Arial" w:cs="Arial"/>
          </w:rPr>
          <w:t>https://dyslexiaida.org/wp-content/uploads/2015/01/DITC-Handbook.pdf</w:t>
        </w:r>
      </w:hyperlink>
      <w:r w:rsidRPr="00013C6D">
        <w:rPr>
          <w:rFonts w:ascii="Arial" w:hAnsi="Arial" w:cs="Arial"/>
        </w:rPr>
        <w:t xml:space="preserve"> [Darllenwyd 6.6.19].</w:t>
      </w:r>
    </w:p>
    <w:p w14:paraId="2F7D6A16" w14:textId="77777777" w:rsidR="003C07EA" w:rsidRDefault="003C07EA" w:rsidP="003C07EA">
      <w:pPr>
        <w:spacing w:line="360" w:lineRule="auto"/>
        <w:jc w:val="both"/>
        <w:rPr>
          <w:rFonts w:ascii="Arial" w:hAnsi="Arial" w:cs="Arial"/>
        </w:rPr>
      </w:pPr>
    </w:p>
    <w:p w14:paraId="795B959F" w14:textId="77777777" w:rsidR="003C07EA" w:rsidRDefault="003C07EA" w:rsidP="003C07EA">
      <w:pPr>
        <w:spacing w:line="360" w:lineRule="auto"/>
        <w:jc w:val="both"/>
        <w:rPr>
          <w:rFonts w:ascii="Arial" w:hAnsi="Arial" w:cs="Arial"/>
        </w:rPr>
      </w:pPr>
      <w:r w:rsidRPr="00933AC5">
        <w:rPr>
          <w:rFonts w:ascii="Arial" w:hAnsi="Arial" w:cs="Arial"/>
        </w:rPr>
        <w:t xml:space="preserve">Llywodraeth Cymru. (2011) ‘The United Nations Convention on the right of the child’, ar </w:t>
      </w:r>
      <w:proofErr w:type="gramStart"/>
      <w:r w:rsidRPr="00933AC5">
        <w:rPr>
          <w:rFonts w:ascii="Arial" w:hAnsi="Arial" w:cs="Arial"/>
        </w:rPr>
        <w:t>gael</w:t>
      </w:r>
      <w:proofErr w:type="gramEnd"/>
      <w:r w:rsidRPr="00933AC5">
        <w:rPr>
          <w:rFonts w:ascii="Arial" w:hAnsi="Arial" w:cs="Arial"/>
        </w:rPr>
        <w:t xml:space="preserve"> ar: </w:t>
      </w:r>
      <w:hyperlink r:id="rId11" w:history="1">
        <w:r w:rsidRPr="00933AC5">
          <w:rPr>
            <w:rFonts w:ascii="Arial" w:eastAsia="Times New Roman" w:hAnsi="Arial" w:cs="Arial"/>
            <w:color w:val="0000FF"/>
            <w:u w:val="single"/>
            <w:lang w:val="en-US"/>
          </w:rPr>
          <w:t>http://www.childrensrights.wales/index.php/right/file</w:t>
        </w:r>
      </w:hyperlink>
      <w:r w:rsidRPr="00933AC5">
        <w:rPr>
          <w:rFonts w:ascii="Arial" w:eastAsia="Times New Roman" w:hAnsi="Arial" w:cs="Arial"/>
          <w:lang w:val="en-US"/>
        </w:rPr>
        <w:t xml:space="preserve"> </w:t>
      </w:r>
      <w:r>
        <w:rPr>
          <w:rFonts w:ascii="Arial" w:hAnsi="Arial" w:cs="Arial"/>
        </w:rPr>
        <w:t>[Darllenwyd 6.6.19].</w:t>
      </w:r>
    </w:p>
    <w:p w14:paraId="4987E77A" w14:textId="77777777" w:rsidR="003C07EA" w:rsidRDefault="003C07EA" w:rsidP="003C07EA">
      <w:pPr>
        <w:spacing w:line="360" w:lineRule="auto"/>
        <w:jc w:val="both"/>
        <w:rPr>
          <w:rFonts w:ascii="Arial" w:hAnsi="Arial" w:cs="Arial"/>
        </w:rPr>
      </w:pPr>
    </w:p>
    <w:p w14:paraId="7DC810C1" w14:textId="77777777" w:rsidR="003C07EA" w:rsidRPr="00293316" w:rsidRDefault="003C07EA" w:rsidP="003C07EA">
      <w:pPr>
        <w:spacing w:line="360" w:lineRule="auto"/>
        <w:jc w:val="both"/>
        <w:rPr>
          <w:rFonts w:ascii="Arial" w:hAnsi="Arial" w:cs="Arial"/>
        </w:rPr>
      </w:pPr>
      <w:r w:rsidRPr="00293316">
        <w:rPr>
          <w:rFonts w:ascii="Arial" w:eastAsia="Times New Roman" w:hAnsi="Arial" w:cs="Arial"/>
          <w:lang w:val="en-US"/>
        </w:rPr>
        <w:t xml:space="preserve">Learning Theories. (2016) ‘Montessori Theory’, ar </w:t>
      </w:r>
      <w:proofErr w:type="gramStart"/>
      <w:r w:rsidRPr="00293316">
        <w:rPr>
          <w:rFonts w:ascii="Arial" w:eastAsia="Times New Roman" w:hAnsi="Arial" w:cs="Arial"/>
          <w:lang w:val="en-US"/>
        </w:rPr>
        <w:t>gael</w:t>
      </w:r>
      <w:proofErr w:type="gramEnd"/>
      <w:r w:rsidRPr="00293316">
        <w:rPr>
          <w:rFonts w:ascii="Arial" w:eastAsia="Times New Roman" w:hAnsi="Arial" w:cs="Arial"/>
          <w:lang w:val="en-US"/>
        </w:rPr>
        <w:t xml:space="preserve"> ar: </w:t>
      </w:r>
      <w:hyperlink r:id="rId12" w:history="1">
        <w:r w:rsidRPr="00293316">
          <w:rPr>
            <w:rStyle w:val="Hyperlink"/>
            <w:rFonts w:ascii="Arial" w:eastAsia="Times New Roman" w:hAnsi="Arial" w:cs="Arial"/>
          </w:rPr>
          <w:t>https://www.learning-theories.com/montessori-method-montessori.html</w:t>
        </w:r>
      </w:hyperlink>
      <w:r w:rsidRPr="00293316">
        <w:rPr>
          <w:rFonts w:ascii="Arial" w:eastAsia="Times New Roman" w:hAnsi="Arial" w:cs="Arial"/>
        </w:rPr>
        <w:t xml:space="preserve"> </w:t>
      </w:r>
      <w:r w:rsidRPr="00293316">
        <w:rPr>
          <w:rFonts w:ascii="Arial" w:hAnsi="Arial" w:cs="Arial"/>
        </w:rPr>
        <w:t>[Darllenwyd 6.6.19].</w:t>
      </w:r>
    </w:p>
    <w:p w14:paraId="7F37A95B" w14:textId="77777777" w:rsidR="003C07EA" w:rsidRPr="00933AC5" w:rsidRDefault="003C07EA" w:rsidP="003C07EA">
      <w:pPr>
        <w:spacing w:line="360" w:lineRule="auto"/>
        <w:jc w:val="both"/>
        <w:rPr>
          <w:rFonts w:ascii="Arial" w:eastAsia="Times New Roman" w:hAnsi="Arial" w:cs="Arial"/>
          <w:lang w:val="en-US"/>
        </w:rPr>
      </w:pPr>
    </w:p>
    <w:p w14:paraId="156901F8" w14:textId="77777777" w:rsidR="003C07EA" w:rsidRDefault="003C07EA" w:rsidP="003C07EA">
      <w:pPr>
        <w:spacing w:line="360" w:lineRule="auto"/>
        <w:jc w:val="both"/>
        <w:rPr>
          <w:rFonts w:ascii="Arial" w:hAnsi="Arial" w:cs="Arial"/>
        </w:rPr>
      </w:pPr>
      <w:r w:rsidRPr="00D40159">
        <w:rPr>
          <w:rFonts w:ascii="Arial" w:hAnsi="Arial" w:cs="Arial"/>
        </w:rPr>
        <w:t>Marianne. (2015) ‘</w:t>
      </w:r>
      <w:r w:rsidRPr="00D40159">
        <w:rPr>
          <w:rFonts w:ascii="Arial" w:eastAsia="Times New Roman" w:hAnsi="Arial" w:cs="Arial"/>
          <w:bCs/>
          <w:color w:val="333333"/>
        </w:rPr>
        <w:t xml:space="preserve">Early Intervention for Kids With Dyslexia’, ar </w:t>
      </w:r>
      <w:proofErr w:type="gramStart"/>
      <w:r w:rsidRPr="00D40159">
        <w:rPr>
          <w:rFonts w:ascii="Arial" w:eastAsia="Times New Roman" w:hAnsi="Arial" w:cs="Arial"/>
          <w:bCs/>
          <w:color w:val="333333"/>
        </w:rPr>
        <w:t>gael</w:t>
      </w:r>
      <w:proofErr w:type="gramEnd"/>
      <w:r w:rsidRPr="00D40159">
        <w:rPr>
          <w:rFonts w:ascii="Arial" w:eastAsia="Times New Roman" w:hAnsi="Arial" w:cs="Arial"/>
          <w:bCs/>
          <w:color w:val="333333"/>
        </w:rPr>
        <w:t xml:space="preserve"> ar: </w:t>
      </w:r>
      <w:hyperlink r:id="rId13" w:history="1">
        <w:r w:rsidRPr="00D40159">
          <w:rPr>
            <w:rFonts w:ascii="Arial" w:eastAsia="Times New Roman" w:hAnsi="Arial" w:cs="Arial"/>
            <w:color w:val="0000FF"/>
            <w:u w:val="single"/>
            <w:lang w:val="en-US"/>
          </w:rPr>
          <w:t>https://homeschoolingwithdyslexia.com/early-intervention-kids-dyslexia/</w:t>
        </w:r>
      </w:hyperlink>
      <w:r w:rsidRPr="00D40159">
        <w:rPr>
          <w:rFonts w:ascii="Arial" w:eastAsia="Times New Roman" w:hAnsi="Arial" w:cs="Arial"/>
          <w:lang w:val="en-US"/>
        </w:rPr>
        <w:t xml:space="preserve"> </w:t>
      </w:r>
      <w:r w:rsidRPr="00D40159">
        <w:rPr>
          <w:rFonts w:ascii="Arial" w:hAnsi="Arial" w:cs="Arial"/>
        </w:rPr>
        <w:t>[Darllenwyd 6.6.19].</w:t>
      </w:r>
    </w:p>
    <w:p w14:paraId="787D4EF2" w14:textId="77777777" w:rsidR="003C07EA" w:rsidRDefault="003C07EA" w:rsidP="003C07EA">
      <w:pPr>
        <w:spacing w:line="360" w:lineRule="auto"/>
        <w:jc w:val="both"/>
        <w:rPr>
          <w:rFonts w:ascii="Arial" w:hAnsi="Arial" w:cs="Arial"/>
        </w:rPr>
      </w:pPr>
    </w:p>
    <w:p w14:paraId="7A4AA188" w14:textId="77777777" w:rsidR="003C07EA" w:rsidRPr="00F82C3B" w:rsidRDefault="003C07EA" w:rsidP="003C07EA">
      <w:pPr>
        <w:spacing w:line="360" w:lineRule="auto"/>
        <w:jc w:val="both"/>
        <w:rPr>
          <w:rFonts w:ascii="Arial" w:eastAsia="Times New Roman" w:hAnsi="Arial" w:cs="Arial"/>
          <w:lang w:val="en-US"/>
        </w:rPr>
      </w:pPr>
      <w:r w:rsidRPr="00F82C3B">
        <w:rPr>
          <w:rFonts w:ascii="Arial" w:hAnsi="Arial" w:cs="Arial"/>
        </w:rPr>
        <w:t xml:space="preserve">Marshall, A. (2013) ‘When Phonics doesn’t work’, ar </w:t>
      </w:r>
      <w:proofErr w:type="gramStart"/>
      <w:r w:rsidRPr="00F82C3B">
        <w:rPr>
          <w:rFonts w:ascii="Arial" w:hAnsi="Arial" w:cs="Arial"/>
        </w:rPr>
        <w:t>gael</w:t>
      </w:r>
      <w:proofErr w:type="gramEnd"/>
      <w:r w:rsidRPr="00F82C3B">
        <w:rPr>
          <w:rFonts w:ascii="Arial" w:hAnsi="Arial" w:cs="Arial"/>
        </w:rPr>
        <w:t xml:space="preserve"> ar: </w:t>
      </w:r>
      <w:hyperlink r:id="rId14" w:history="1">
        <w:r w:rsidRPr="00F82C3B">
          <w:rPr>
            <w:rFonts w:ascii="Arial" w:eastAsia="Times New Roman" w:hAnsi="Arial" w:cs="Arial"/>
            <w:color w:val="0000FF"/>
            <w:u w:val="single"/>
            <w:lang w:val="en-US"/>
          </w:rPr>
          <w:t>https://www.dyslexia.com/davis-difference/davis-theory/when-phonics-doesnt-work/</w:t>
        </w:r>
      </w:hyperlink>
      <w:r w:rsidRPr="00F82C3B">
        <w:rPr>
          <w:rFonts w:ascii="Arial" w:eastAsia="Times New Roman" w:hAnsi="Arial" w:cs="Arial"/>
          <w:lang w:val="en-US"/>
        </w:rPr>
        <w:t xml:space="preserve"> </w:t>
      </w:r>
      <w:r w:rsidRPr="00F82C3B">
        <w:rPr>
          <w:rFonts w:ascii="Arial" w:hAnsi="Arial" w:cs="Arial"/>
        </w:rPr>
        <w:t>[Darllenwyd 6.6.19].</w:t>
      </w:r>
    </w:p>
    <w:p w14:paraId="1C23D5EB" w14:textId="77777777" w:rsidR="003C07EA" w:rsidRDefault="003C07EA" w:rsidP="003C07EA">
      <w:pPr>
        <w:spacing w:line="360" w:lineRule="auto"/>
        <w:jc w:val="both"/>
        <w:rPr>
          <w:rFonts w:ascii="Arial" w:hAnsi="Arial" w:cs="Arial"/>
        </w:rPr>
      </w:pPr>
      <w:r w:rsidRPr="00F82C3B">
        <w:rPr>
          <w:rFonts w:ascii="Arial" w:hAnsi="Arial" w:cs="Arial"/>
        </w:rPr>
        <w:t xml:space="preserve"> </w:t>
      </w:r>
    </w:p>
    <w:p w14:paraId="25D2676C" w14:textId="77777777" w:rsidR="003C07EA" w:rsidRPr="00D11914" w:rsidRDefault="003C07EA" w:rsidP="003C07EA">
      <w:pPr>
        <w:spacing w:line="360" w:lineRule="auto"/>
        <w:jc w:val="both"/>
        <w:rPr>
          <w:rFonts w:ascii="Arial" w:eastAsia="Times New Roman" w:hAnsi="Arial" w:cs="Arial"/>
        </w:rPr>
      </w:pPr>
      <w:r w:rsidRPr="00D11914">
        <w:rPr>
          <w:rFonts w:ascii="Arial" w:hAnsi="Arial" w:cs="Arial"/>
        </w:rPr>
        <w:t xml:space="preserve">Moran, K. (2017) ‘5 simple ways to build phonics skills and phonemic awareness’, ar </w:t>
      </w:r>
      <w:proofErr w:type="gramStart"/>
      <w:r w:rsidRPr="00D11914">
        <w:rPr>
          <w:rFonts w:ascii="Arial" w:hAnsi="Arial" w:cs="Arial"/>
        </w:rPr>
        <w:t>gael</w:t>
      </w:r>
      <w:proofErr w:type="gramEnd"/>
      <w:r w:rsidRPr="00D11914">
        <w:rPr>
          <w:rFonts w:ascii="Arial" w:hAnsi="Arial" w:cs="Arial"/>
        </w:rPr>
        <w:t xml:space="preserve"> ar: </w:t>
      </w:r>
      <w:hyperlink r:id="rId15" w:history="1">
        <w:r w:rsidRPr="00D11914">
          <w:rPr>
            <w:rStyle w:val="Hyperlink"/>
            <w:rFonts w:ascii="Arial" w:eastAsia="Times New Roman" w:hAnsi="Arial" w:cs="Arial"/>
          </w:rPr>
          <w:t>https://www.weareteachers.com/build-phonics-skills/</w:t>
        </w:r>
      </w:hyperlink>
      <w:r>
        <w:rPr>
          <w:rFonts w:ascii="Arial" w:eastAsia="Times New Roman" w:hAnsi="Arial" w:cs="Arial"/>
        </w:rPr>
        <w:t xml:space="preserve"> [Darllenwyd 6.6.19].</w:t>
      </w:r>
    </w:p>
    <w:p w14:paraId="13D665EA" w14:textId="77777777" w:rsidR="003C07EA" w:rsidRPr="00D11914" w:rsidRDefault="003C07EA" w:rsidP="003C07EA">
      <w:pPr>
        <w:spacing w:line="360" w:lineRule="auto"/>
        <w:jc w:val="both"/>
        <w:rPr>
          <w:rFonts w:ascii="Arial" w:hAnsi="Arial" w:cs="Arial"/>
        </w:rPr>
      </w:pPr>
      <w:r w:rsidRPr="00D11914">
        <w:rPr>
          <w:rFonts w:ascii="Arial" w:hAnsi="Arial" w:cs="Arial"/>
        </w:rPr>
        <w:t xml:space="preserve"> </w:t>
      </w:r>
    </w:p>
    <w:p w14:paraId="23108705" w14:textId="77777777" w:rsidR="003C07EA" w:rsidRPr="00DE0A73" w:rsidRDefault="003C07EA" w:rsidP="003C07EA">
      <w:pPr>
        <w:spacing w:line="360" w:lineRule="auto"/>
        <w:jc w:val="both"/>
        <w:rPr>
          <w:rFonts w:ascii="Arial" w:eastAsia="Times New Roman" w:hAnsi="Arial" w:cs="Arial"/>
          <w:lang w:val="en-US"/>
        </w:rPr>
      </w:pPr>
      <w:r w:rsidRPr="00DE0A73">
        <w:rPr>
          <w:rFonts w:ascii="Arial" w:hAnsi="Arial" w:cs="Arial"/>
        </w:rPr>
        <w:t xml:space="preserve">NHS. (2018) ‘Management- Dyslexia’, ar </w:t>
      </w:r>
      <w:proofErr w:type="gramStart"/>
      <w:r w:rsidRPr="00DE0A73">
        <w:rPr>
          <w:rFonts w:ascii="Arial" w:hAnsi="Arial" w:cs="Arial"/>
        </w:rPr>
        <w:t>gael</w:t>
      </w:r>
      <w:proofErr w:type="gramEnd"/>
      <w:r w:rsidRPr="00DE0A73">
        <w:rPr>
          <w:rFonts w:ascii="Arial" w:hAnsi="Arial" w:cs="Arial"/>
        </w:rPr>
        <w:t xml:space="preserve"> ar: </w:t>
      </w:r>
      <w:hyperlink r:id="rId16" w:history="1">
        <w:r w:rsidRPr="00DE0A73">
          <w:rPr>
            <w:rFonts w:ascii="Arial" w:eastAsia="Times New Roman" w:hAnsi="Arial" w:cs="Arial"/>
            <w:color w:val="0000FF"/>
            <w:u w:val="single"/>
            <w:lang w:val="en-US"/>
          </w:rPr>
          <w:t>https://www.nhs.uk/conditions/dyslexia/living-with/</w:t>
        </w:r>
      </w:hyperlink>
      <w:r w:rsidRPr="00DE0A73">
        <w:rPr>
          <w:rFonts w:ascii="Arial" w:eastAsia="Times New Roman" w:hAnsi="Arial" w:cs="Arial"/>
          <w:lang w:val="en-US"/>
        </w:rPr>
        <w:t xml:space="preserve"> </w:t>
      </w:r>
      <w:r w:rsidRPr="00DE0A73">
        <w:rPr>
          <w:rFonts w:ascii="Arial" w:hAnsi="Arial" w:cs="Arial"/>
        </w:rPr>
        <w:t>[Darllenwyd 6.6.19].</w:t>
      </w:r>
    </w:p>
    <w:p w14:paraId="4C188975" w14:textId="77777777" w:rsidR="003C07EA" w:rsidRPr="00DE0A73" w:rsidRDefault="003C07EA" w:rsidP="003C07EA">
      <w:pPr>
        <w:spacing w:line="360" w:lineRule="auto"/>
        <w:jc w:val="both"/>
        <w:rPr>
          <w:rFonts w:ascii="Arial" w:eastAsia="Times New Roman" w:hAnsi="Arial" w:cs="Arial"/>
          <w:lang w:val="en-US"/>
        </w:rPr>
      </w:pPr>
      <w:r>
        <w:rPr>
          <w:rFonts w:ascii="Arial" w:eastAsia="Times New Roman" w:hAnsi="Arial" w:cs="Arial"/>
          <w:lang w:val="en-US"/>
        </w:rPr>
        <w:t xml:space="preserve"> </w:t>
      </w:r>
    </w:p>
    <w:p w14:paraId="645E21A6" w14:textId="77777777" w:rsidR="003C07EA" w:rsidRDefault="003C07EA" w:rsidP="003C07EA">
      <w:pPr>
        <w:spacing w:line="360" w:lineRule="auto"/>
        <w:jc w:val="both"/>
        <w:rPr>
          <w:rFonts w:ascii="Arial" w:hAnsi="Arial" w:cs="Arial"/>
        </w:rPr>
      </w:pPr>
      <w:r w:rsidRPr="002C2064">
        <w:rPr>
          <w:rFonts w:ascii="Arial" w:hAnsi="Arial" w:cs="Arial"/>
        </w:rPr>
        <w:t xml:space="preserve">NHS. (2019) ‘Overview on Dyslexia’, ar </w:t>
      </w:r>
      <w:proofErr w:type="gramStart"/>
      <w:r w:rsidRPr="002C2064">
        <w:rPr>
          <w:rFonts w:ascii="Arial" w:hAnsi="Arial" w:cs="Arial"/>
        </w:rPr>
        <w:t>gael</w:t>
      </w:r>
      <w:proofErr w:type="gramEnd"/>
      <w:r w:rsidRPr="002C2064">
        <w:rPr>
          <w:rFonts w:ascii="Arial" w:hAnsi="Arial" w:cs="Arial"/>
        </w:rPr>
        <w:t xml:space="preserve"> ar:</w:t>
      </w:r>
      <w:r>
        <w:rPr>
          <w:rFonts w:ascii="Arial" w:hAnsi="Arial" w:cs="Arial"/>
        </w:rPr>
        <w:t xml:space="preserve"> </w:t>
      </w:r>
      <w:hyperlink r:id="rId17" w:history="1">
        <w:r w:rsidRPr="002C2064">
          <w:rPr>
            <w:rFonts w:ascii="Arial" w:eastAsia="Times New Roman" w:hAnsi="Arial" w:cs="Arial"/>
            <w:color w:val="0000FF"/>
            <w:u w:val="single"/>
            <w:lang w:val="en-US"/>
          </w:rPr>
          <w:t>https://www.nhs.uk/conditions/dyslexia/</w:t>
        </w:r>
      </w:hyperlink>
      <w:r w:rsidRPr="002C2064">
        <w:rPr>
          <w:rFonts w:ascii="Arial" w:hAnsi="Arial" w:cs="Arial"/>
        </w:rPr>
        <w:t xml:space="preserve"> [Darllenwyd 6.6.19].</w:t>
      </w:r>
    </w:p>
    <w:p w14:paraId="0A3DB679" w14:textId="77777777" w:rsidR="003C07EA" w:rsidRPr="002C2064" w:rsidRDefault="003C07EA" w:rsidP="003C07EA">
      <w:pPr>
        <w:spacing w:line="360" w:lineRule="auto"/>
        <w:jc w:val="both"/>
        <w:rPr>
          <w:rFonts w:ascii="Arial" w:hAnsi="Arial" w:cs="Arial"/>
        </w:rPr>
      </w:pPr>
    </w:p>
    <w:p w14:paraId="7C8DF946" w14:textId="77777777" w:rsidR="003C07EA" w:rsidRDefault="003C07EA" w:rsidP="003C07EA">
      <w:pPr>
        <w:spacing w:line="360" w:lineRule="auto"/>
        <w:jc w:val="both"/>
        <w:rPr>
          <w:rFonts w:ascii="Arial" w:eastAsia="Times New Roman" w:hAnsi="Arial" w:cs="Arial"/>
          <w:lang w:val="en-US"/>
        </w:rPr>
      </w:pPr>
      <w:r w:rsidRPr="002C2064">
        <w:rPr>
          <w:rFonts w:ascii="Arial" w:eastAsia="Times New Roman" w:hAnsi="Arial" w:cs="Arial"/>
          <w:lang w:val="en-US"/>
        </w:rPr>
        <w:t>Snowling, M. (2013) ‘</w:t>
      </w:r>
      <w:r w:rsidRPr="002C2064">
        <w:rPr>
          <w:rFonts w:ascii="Arial" w:eastAsia="Times New Roman" w:hAnsi="Arial" w:cs="Arial"/>
          <w:color w:val="000000"/>
        </w:rPr>
        <w:t>Early identification and interventions for dyslexia: a contemporary view</w:t>
      </w:r>
      <w:r w:rsidRPr="002C2064">
        <w:rPr>
          <w:rFonts w:ascii="Arial" w:eastAsia="Times New Roman" w:hAnsi="Arial" w:cs="Arial"/>
          <w:bCs/>
          <w:color w:val="000000"/>
        </w:rPr>
        <w:t xml:space="preserve">’, ar </w:t>
      </w:r>
      <w:proofErr w:type="gramStart"/>
      <w:r w:rsidRPr="002C2064">
        <w:rPr>
          <w:rFonts w:ascii="Arial" w:eastAsia="Times New Roman" w:hAnsi="Arial" w:cs="Arial"/>
          <w:bCs/>
          <w:color w:val="000000"/>
        </w:rPr>
        <w:t>gael</w:t>
      </w:r>
      <w:proofErr w:type="gramEnd"/>
      <w:r w:rsidRPr="002C2064">
        <w:rPr>
          <w:rFonts w:ascii="Arial" w:eastAsia="Times New Roman" w:hAnsi="Arial" w:cs="Arial"/>
          <w:bCs/>
          <w:color w:val="000000"/>
        </w:rPr>
        <w:t xml:space="preserve"> ar: </w:t>
      </w:r>
      <w:hyperlink r:id="rId18" w:history="1">
        <w:r w:rsidRPr="002C2064">
          <w:rPr>
            <w:rFonts w:ascii="Arial" w:eastAsia="Times New Roman" w:hAnsi="Arial" w:cs="Arial"/>
            <w:color w:val="0000FF"/>
            <w:u w:val="single"/>
            <w:lang w:val="en-US"/>
          </w:rPr>
          <w:t>https://www.ncbi.nlm.nih.gov/pmc/articles/PMC4538781/</w:t>
        </w:r>
      </w:hyperlink>
      <w:r w:rsidRPr="002C2064">
        <w:rPr>
          <w:rFonts w:ascii="Arial" w:eastAsia="Times New Roman" w:hAnsi="Arial" w:cs="Arial"/>
          <w:lang w:val="en-US"/>
        </w:rPr>
        <w:t xml:space="preserve"> [Darllenwyd 6.6.19].</w:t>
      </w:r>
    </w:p>
    <w:p w14:paraId="6DA0F0E8" w14:textId="77777777" w:rsidR="003C07EA" w:rsidRDefault="003C07EA" w:rsidP="003C07EA">
      <w:pPr>
        <w:spacing w:line="360" w:lineRule="auto"/>
        <w:jc w:val="both"/>
        <w:rPr>
          <w:rFonts w:ascii="Arial" w:eastAsia="Times New Roman" w:hAnsi="Arial" w:cs="Arial"/>
          <w:lang w:val="en-US"/>
        </w:rPr>
      </w:pPr>
    </w:p>
    <w:p w14:paraId="5246E57F" w14:textId="77777777" w:rsidR="003C07EA" w:rsidRPr="00A313D5" w:rsidRDefault="003C07EA" w:rsidP="003C07EA">
      <w:pPr>
        <w:spacing w:line="360" w:lineRule="auto"/>
        <w:jc w:val="both"/>
        <w:rPr>
          <w:rFonts w:ascii="Arial" w:eastAsia="Times New Roman" w:hAnsi="Arial" w:cs="Arial"/>
          <w:lang w:val="en-US"/>
        </w:rPr>
      </w:pPr>
      <w:r w:rsidRPr="00A313D5">
        <w:rPr>
          <w:rFonts w:ascii="Arial" w:eastAsia="Times New Roman" w:hAnsi="Arial" w:cs="Arial"/>
          <w:lang w:val="en-US"/>
        </w:rPr>
        <w:t xml:space="preserve">The </w:t>
      </w:r>
      <w:r w:rsidRPr="00A313D5">
        <w:rPr>
          <w:rFonts w:ascii="Arial" w:hAnsi="Arial" w:cs="Arial"/>
        </w:rPr>
        <w:t xml:space="preserve">Havard Mahoney neuroscience institute. (2014) ‘On the brain, Tackling dyslexia at an Early Age’, ar </w:t>
      </w:r>
      <w:proofErr w:type="gramStart"/>
      <w:r w:rsidRPr="00A313D5">
        <w:rPr>
          <w:rFonts w:ascii="Arial" w:hAnsi="Arial" w:cs="Arial"/>
        </w:rPr>
        <w:t>gael</w:t>
      </w:r>
      <w:proofErr w:type="gramEnd"/>
      <w:r w:rsidRPr="00A313D5">
        <w:rPr>
          <w:rFonts w:ascii="Arial" w:hAnsi="Arial" w:cs="Arial"/>
        </w:rPr>
        <w:t xml:space="preserve"> ar: </w:t>
      </w:r>
      <w:hyperlink r:id="rId19" w:history="1">
        <w:r w:rsidRPr="00A313D5">
          <w:rPr>
            <w:rFonts w:ascii="Arial" w:eastAsia="Times New Roman" w:hAnsi="Arial" w:cs="Arial"/>
            <w:color w:val="0000FF"/>
            <w:u w:val="single"/>
            <w:lang w:val="en-US"/>
          </w:rPr>
          <w:t>https://hms.harvard.edu/sites/default/files/OTB_Fall2014.pdf</w:t>
        </w:r>
      </w:hyperlink>
      <w:r>
        <w:rPr>
          <w:rFonts w:ascii="Arial" w:eastAsia="Times New Roman" w:hAnsi="Arial" w:cs="Arial"/>
          <w:lang w:val="en-US"/>
        </w:rPr>
        <w:t xml:space="preserve"> </w:t>
      </w:r>
      <w:hyperlink r:id="rId20" w:history="1">
        <w:r w:rsidRPr="002C2064">
          <w:rPr>
            <w:rFonts w:ascii="Arial" w:eastAsia="Times New Roman" w:hAnsi="Arial" w:cs="Arial"/>
            <w:color w:val="0000FF"/>
            <w:u w:val="single"/>
            <w:lang w:val="en-US"/>
          </w:rPr>
          <w:t>https://www.ncbi.nlm.nih.gov/pmc/articles/PMC4538781/</w:t>
        </w:r>
      </w:hyperlink>
      <w:r w:rsidRPr="002C2064">
        <w:rPr>
          <w:rFonts w:ascii="Arial" w:eastAsia="Times New Roman" w:hAnsi="Arial" w:cs="Arial"/>
          <w:lang w:val="en-US"/>
        </w:rPr>
        <w:t xml:space="preserve"> [Darllenwyd 6.6.19].</w:t>
      </w:r>
    </w:p>
    <w:p w14:paraId="04DF24AA" w14:textId="77777777" w:rsidR="003C07EA" w:rsidRDefault="003C07EA" w:rsidP="003C07EA">
      <w:pPr>
        <w:spacing w:line="360" w:lineRule="auto"/>
        <w:jc w:val="both"/>
        <w:rPr>
          <w:rFonts w:ascii="Arial" w:hAnsi="Arial" w:cs="Arial"/>
        </w:rPr>
      </w:pPr>
      <w:r w:rsidRPr="00A313D5">
        <w:rPr>
          <w:rFonts w:ascii="Arial" w:hAnsi="Arial" w:cs="Arial"/>
        </w:rPr>
        <w:t xml:space="preserve"> </w:t>
      </w:r>
    </w:p>
    <w:p w14:paraId="7F8E33F8" w14:textId="77777777" w:rsidR="003C07EA" w:rsidRPr="00A313D5" w:rsidRDefault="003C07EA" w:rsidP="003C07EA">
      <w:pPr>
        <w:spacing w:line="360" w:lineRule="auto"/>
        <w:jc w:val="both"/>
        <w:rPr>
          <w:rFonts w:ascii="Arial" w:hAnsi="Arial" w:cs="Arial"/>
        </w:rPr>
      </w:pPr>
      <w:proofErr w:type="gramStart"/>
      <w:r w:rsidRPr="00083F84">
        <w:rPr>
          <w:rFonts w:ascii="Arial" w:eastAsia="Times New Roman" w:hAnsi="Arial" w:cs="Arial"/>
          <w:lang w:val="en-US"/>
        </w:rPr>
        <w:t>University of California.</w:t>
      </w:r>
      <w:proofErr w:type="gramEnd"/>
      <w:r w:rsidRPr="00083F84">
        <w:rPr>
          <w:rFonts w:ascii="Arial" w:eastAsia="Times New Roman" w:hAnsi="Arial" w:cs="Arial"/>
          <w:lang w:val="en-US"/>
        </w:rPr>
        <w:t xml:space="preserve"> (2015) ‘Early intervention in dyslexia can narrow achievement gap’, ar </w:t>
      </w:r>
      <w:proofErr w:type="gramStart"/>
      <w:r w:rsidRPr="00083F84">
        <w:rPr>
          <w:rFonts w:ascii="Arial" w:eastAsia="Times New Roman" w:hAnsi="Arial" w:cs="Arial"/>
          <w:lang w:val="en-US"/>
        </w:rPr>
        <w:t>gael</w:t>
      </w:r>
      <w:proofErr w:type="gramEnd"/>
      <w:r w:rsidRPr="00083F84">
        <w:rPr>
          <w:rFonts w:ascii="Arial" w:eastAsia="Times New Roman" w:hAnsi="Arial" w:cs="Arial"/>
          <w:lang w:val="en-US"/>
        </w:rPr>
        <w:t xml:space="preserve"> ar: </w:t>
      </w:r>
      <w:hyperlink r:id="rId21" w:history="1">
        <w:r w:rsidRPr="00083F84">
          <w:rPr>
            <w:rFonts w:ascii="Arial" w:eastAsia="Times New Roman" w:hAnsi="Arial" w:cs="Arial"/>
            <w:color w:val="0000FF"/>
            <w:u w:val="single"/>
            <w:lang w:val="en-US"/>
          </w:rPr>
          <w:t>https://www.sciencedaily.com/releases/2015/11/151102184216.htm</w:t>
        </w:r>
      </w:hyperlink>
      <w:r w:rsidRPr="00083F84">
        <w:rPr>
          <w:rFonts w:ascii="Arial" w:eastAsia="Times New Roman" w:hAnsi="Arial" w:cs="Arial"/>
          <w:lang w:val="en-US"/>
        </w:rPr>
        <w:t xml:space="preserve"> [Darllenwyd 6.6.19].</w:t>
      </w:r>
    </w:p>
    <w:p w14:paraId="37BB7859" w14:textId="77777777" w:rsidR="003C07EA" w:rsidRPr="003C07EA" w:rsidRDefault="003C07EA" w:rsidP="002A09C5">
      <w:pPr>
        <w:spacing w:line="360" w:lineRule="auto"/>
        <w:jc w:val="both"/>
        <w:rPr>
          <w:rFonts w:ascii="Arial" w:hAnsi="Arial" w:cs="Arial"/>
          <w:u w:val="single"/>
        </w:rPr>
      </w:pPr>
    </w:p>
    <w:sectPr w:rsidR="003C07EA" w:rsidRPr="003C07EA" w:rsidSect="0068534C">
      <w:headerReference w:type="default" r:id="rId2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F568E6" w14:textId="77777777" w:rsidR="00942286" w:rsidRDefault="00942286" w:rsidP="00BB220D">
      <w:r>
        <w:separator/>
      </w:r>
    </w:p>
  </w:endnote>
  <w:endnote w:type="continuationSeparator" w:id="0">
    <w:p w14:paraId="47AAC6DE" w14:textId="77777777" w:rsidR="00942286" w:rsidRDefault="00942286" w:rsidP="00BB2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A8AA71" w14:textId="77777777" w:rsidR="00942286" w:rsidRDefault="00942286" w:rsidP="00BB220D">
      <w:r>
        <w:separator/>
      </w:r>
    </w:p>
  </w:footnote>
  <w:footnote w:type="continuationSeparator" w:id="0">
    <w:p w14:paraId="5B17A87F" w14:textId="77777777" w:rsidR="00942286" w:rsidRDefault="00942286" w:rsidP="00BB220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9B1FF9" w14:textId="2988538D" w:rsidR="00942286" w:rsidRPr="00BB220D" w:rsidRDefault="00942286">
    <w:pPr>
      <w:pStyle w:val="Header"/>
      <w:rPr>
        <w:rFonts w:ascii="Arial" w:hAnsi="Arial" w:cs="Arial"/>
      </w:rPr>
    </w:pPr>
    <w:r>
      <w:rPr>
        <w:rFonts w:ascii="Arial" w:hAnsi="Arial" w:cs="Arial"/>
      </w:rPr>
      <w:t>1501110</w:t>
    </w:r>
    <w:r>
      <w:rPr>
        <w:rFonts w:ascii="Arial" w:hAnsi="Arial" w:cs="Arial"/>
      </w:rPr>
      <w:tab/>
      <w:t>EAEE6002C</w:t>
    </w:r>
    <w:r>
      <w:rPr>
        <w:rFonts w:ascii="Arial" w:hAnsi="Arial" w:cs="Arial"/>
      </w:rPr>
      <w:tab/>
      <w:t>N</w:t>
    </w:r>
    <w:r w:rsidR="000F09E7">
      <w:rPr>
        <w:rFonts w:ascii="Arial" w:hAnsi="Arial" w:cs="Arial"/>
      </w:rPr>
      <w:t>ifer o eiriau: 2743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hideSpellingErrors/>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220D"/>
    <w:rsid w:val="00095536"/>
    <w:rsid w:val="000D56AE"/>
    <w:rsid w:val="000F09E7"/>
    <w:rsid w:val="00164A5B"/>
    <w:rsid w:val="001E746B"/>
    <w:rsid w:val="0020016D"/>
    <w:rsid w:val="002A09C5"/>
    <w:rsid w:val="00376E8A"/>
    <w:rsid w:val="00381B0D"/>
    <w:rsid w:val="003C07EA"/>
    <w:rsid w:val="00467A9E"/>
    <w:rsid w:val="00502B7A"/>
    <w:rsid w:val="005145F3"/>
    <w:rsid w:val="0068534C"/>
    <w:rsid w:val="006C5E6B"/>
    <w:rsid w:val="006C6F6C"/>
    <w:rsid w:val="006E58A4"/>
    <w:rsid w:val="00714DE7"/>
    <w:rsid w:val="0072103A"/>
    <w:rsid w:val="00743653"/>
    <w:rsid w:val="007713CD"/>
    <w:rsid w:val="00840DF2"/>
    <w:rsid w:val="008D3123"/>
    <w:rsid w:val="00942286"/>
    <w:rsid w:val="009664BA"/>
    <w:rsid w:val="00966C7E"/>
    <w:rsid w:val="00B429A8"/>
    <w:rsid w:val="00B43BFC"/>
    <w:rsid w:val="00BA1E35"/>
    <w:rsid w:val="00BB220D"/>
    <w:rsid w:val="00BB4FBB"/>
    <w:rsid w:val="00C0470E"/>
    <w:rsid w:val="00CB4DD1"/>
    <w:rsid w:val="00D27428"/>
    <w:rsid w:val="00D435C0"/>
    <w:rsid w:val="00DC43BB"/>
    <w:rsid w:val="00DE0ACC"/>
    <w:rsid w:val="00FB00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E8D5E7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20D"/>
    <w:pPr>
      <w:tabs>
        <w:tab w:val="center" w:pos="4320"/>
        <w:tab w:val="right" w:pos="8640"/>
      </w:tabs>
    </w:pPr>
  </w:style>
  <w:style w:type="character" w:customStyle="1" w:styleId="HeaderChar">
    <w:name w:val="Header Char"/>
    <w:basedOn w:val="DefaultParagraphFont"/>
    <w:link w:val="Header"/>
    <w:uiPriority w:val="99"/>
    <w:rsid w:val="00BB220D"/>
  </w:style>
  <w:style w:type="paragraph" w:styleId="Footer">
    <w:name w:val="footer"/>
    <w:basedOn w:val="Normal"/>
    <w:link w:val="FooterChar"/>
    <w:uiPriority w:val="99"/>
    <w:unhideWhenUsed/>
    <w:rsid w:val="00BB220D"/>
    <w:pPr>
      <w:tabs>
        <w:tab w:val="center" w:pos="4320"/>
        <w:tab w:val="right" w:pos="8640"/>
      </w:tabs>
    </w:pPr>
  </w:style>
  <w:style w:type="character" w:customStyle="1" w:styleId="FooterChar">
    <w:name w:val="Footer Char"/>
    <w:basedOn w:val="DefaultParagraphFont"/>
    <w:link w:val="Footer"/>
    <w:uiPriority w:val="99"/>
    <w:rsid w:val="00BB220D"/>
  </w:style>
  <w:style w:type="character" w:customStyle="1" w:styleId="tlid-translation">
    <w:name w:val="tlid-translation"/>
    <w:basedOn w:val="DefaultParagraphFont"/>
    <w:rsid w:val="00DC43BB"/>
  </w:style>
  <w:style w:type="character" w:styleId="Hyperlink">
    <w:name w:val="Hyperlink"/>
    <w:basedOn w:val="DefaultParagraphFont"/>
    <w:uiPriority w:val="99"/>
    <w:semiHidden/>
    <w:unhideWhenUsed/>
    <w:rsid w:val="003C07EA"/>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20D"/>
    <w:pPr>
      <w:tabs>
        <w:tab w:val="center" w:pos="4320"/>
        <w:tab w:val="right" w:pos="8640"/>
      </w:tabs>
    </w:pPr>
  </w:style>
  <w:style w:type="character" w:customStyle="1" w:styleId="HeaderChar">
    <w:name w:val="Header Char"/>
    <w:basedOn w:val="DefaultParagraphFont"/>
    <w:link w:val="Header"/>
    <w:uiPriority w:val="99"/>
    <w:rsid w:val="00BB220D"/>
  </w:style>
  <w:style w:type="paragraph" w:styleId="Footer">
    <w:name w:val="footer"/>
    <w:basedOn w:val="Normal"/>
    <w:link w:val="FooterChar"/>
    <w:uiPriority w:val="99"/>
    <w:unhideWhenUsed/>
    <w:rsid w:val="00BB220D"/>
    <w:pPr>
      <w:tabs>
        <w:tab w:val="center" w:pos="4320"/>
        <w:tab w:val="right" w:pos="8640"/>
      </w:tabs>
    </w:pPr>
  </w:style>
  <w:style w:type="character" w:customStyle="1" w:styleId="FooterChar">
    <w:name w:val="Footer Char"/>
    <w:basedOn w:val="DefaultParagraphFont"/>
    <w:link w:val="Footer"/>
    <w:uiPriority w:val="99"/>
    <w:rsid w:val="00BB220D"/>
  </w:style>
  <w:style w:type="character" w:customStyle="1" w:styleId="tlid-translation">
    <w:name w:val="tlid-translation"/>
    <w:basedOn w:val="DefaultParagraphFont"/>
    <w:rsid w:val="00DC43BB"/>
  </w:style>
  <w:style w:type="character" w:styleId="Hyperlink">
    <w:name w:val="Hyperlink"/>
    <w:basedOn w:val="DefaultParagraphFont"/>
    <w:uiPriority w:val="99"/>
    <w:semiHidden/>
    <w:unhideWhenUsed/>
    <w:rsid w:val="003C07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5882187">
      <w:bodyDiv w:val="1"/>
      <w:marLeft w:val="0"/>
      <w:marRight w:val="0"/>
      <w:marTop w:val="0"/>
      <w:marBottom w:val="0"/>
      <w:divBdr>
        <w:top w:val="none" w:sz="0" w:space="0" w:color="auto"/>
        <w:left w:val="none" w:sz="0" w:space="0" w:color="auto"/>
        <w:bottom w:val="none" w:sz="0" w:space="0" w:color="auto"/>
        <w:right w:val="none" w:sz="0" w:space="0" w:color="auto"/>
      </w:divBdr>
      <w:divsChild>
        <w:div w:id="1061445370">
          <w:marLeft w:val="0"/>
          <w:marRight w:val="0"/>
          <w:marTop w:val="0"/>
          <w:marBottom w:val="0"/>
          <w:divBdr>
            <w:top w:val="none" w:sz="0" w:space="0" w:color="auto"/>
            <w:left w:val="none" w:sz="0" w:space="0" w:color="auto"/>
            <w:bottom w:val="none" w:sz="0" w:space="0" w:color="auto"/>
            <w:right w:val="none" w:sz="0" w:space="0" w:color="auto"/>
          </w:divBdr>
          <w:divsChild>
            <w:div w:id="861674323">
              <w:marLeft w:val="0"/>
              <w:marRight w:val="0"/>
              <w:marTop w:val="0"/>
              <w:marBottom w:val="0"/>
              <w:divBdr>
                <w:top w:val="none" w:sz="0" w:space="0" w:color="auto"/>
                <w:left w:val="none" w:sz="0" w:space="0" w:color="auto"/>
                <w:bottom w:val="none" w:sz="0" w:space="0" w:color="auto"/>
                <w:right w:val="none" w:sz="0" w:space="0" w:color="auto"/>
              </w:divBdr>
              <w:divsChild>
                <w:div w:id="1288968976">
                  <w:marLeft w:val="0"/>
                  <w:marRight w:val="0"/>
                  <w:marTop w:val="0"/>
                  <w:marBottom w:val="0"/>
                  <w:divBdr>
                    <w:top w:val="none" w:sz="0" w:space="0" w:color="auto"/>
                    <w:left w:val="none" w:sz="0" w:space="0" w:color="auto"/>
                    <w:bottom w:val="none" w:sz="0" w:space="0" w:color="auto"/>
                    <w:right w:val="none" w:sz="0" w:space="0" w:color="auto"/>
                  </w:divBdr>
                  <w:divsChild>
                    <w:div w:id="2010253955">
                      <w:marLeft w:val="0"/>
                      <w:marRight w:val="0"/>
                      <w:marTop w:val="0"/>
                      <w:marBottom w:val="0"/>
                      <w:divBdr>
                        <w:top w:val="none" w:sz="0" w:space="0" w:color="auto"/>
                        <w:left w:val="none" w:sz="0" w:space="0" w:color="auto"/>
                        <w:bottom w:val="none" w:sz="0" w:space="0" w:color="auto"/>
                        <w:right w:val="none" w:sz="0" w:space="0" w:color="auto"/>
                      </w:divBdr>
                      <w:divsChild>
                        <w:div w:id="1988318791">
                          <w:marLeft w:val="0"/>
                          <w:marRight w:val="0"/>
                          <w:marTop w:val="0"/>
                          <w:marBottom w:val="0"/>
                          <w:divBdr>
                            <w:top w:val="none" w:sz="0" w:space="0" w:color="auto"/>
                            <w:left w:val="none" w:sz="0" w:space="0" w:color="auto"/>
                            <w:bottom w:val="none" w:sz="0" w:space="0" w:color="auto"/>
                            <w:right w:val="none" w:sz="0" w:space="0" w:color="auto"/>
                          </w:divBdr>
                          <w:divsChild>
                            <w:div w:id="854346367">
                              <w:marLeft w:val="0"/>
                              <w:marRight w:val="300"/>
                              <w:marTop w:val="180"/>
                              <w:marBottom w:val="0"/>
                              <w:divBdr>
                                <w:top w:val="none" w:sz="0" w:space="0" w:color="auto"/>
                                <w:left w:val="none" w:sz="0" w:space="0" w:color="auto"/>
                                <w:bottom w:val="none" w:sz="0" w:space="0" w:color="auto"/>
                                <w:right w:val="none" w:sz="0" w:space="0" w:color="auto"/>
                              </w:divBdr>
                              <w:divsChild>
                                <w:div w:id="64481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59729">
          <w:marLeft w:val="0"/>
          <w:marRight w:val="0"/>
          <w:marTop w:val="0"/>
          <w:marBottom w:val="0"/>
          <w:divBdr>
            <w:top w:val="none" w:sz="0" w:space="0" w:color="auto"/>
            <w:left w:val="none" w:sz="0" w:space="0" w:color="auto"/>
            <w:bottom w:val="none" w:sz="0" w:space="0" w:color="auto"/>
            <w:right w:val="none" w:sz="0" w:space="0" w:color="auto"/>
          </w:divBdr>
          <w:divsChild>
            <w:div w:id="267588543">
              <w:marLeft w:val="0"/>
              <w:marRight w:val="0"/>
              <w:marTop w:val="0"/>
              <w:marBottom w:val="0"/>
              <w:divBdr>
                <w:top w:val="none" w:sz="0" w:space="0" w:color="auto"/>
                <w:left w:val="none" w:sz="0" w:space="0" w:color="auto"/>
                <w:bottom w:val="none" w:sz="0" w:space="0" w:color="auto"/>
                <w:right w:val="none" w:sz="0" w:space="0" w:color="auto"/>
              </w:divBdr>
              <w:divsChild>
                <w:div w:id="453134678">
                  <w:marLeft w:val="0"/>
                  <w:marRight w:val="0"/>
                  <w:marTop w:val="0"/>
                  <w:marBottom w:val="0"/>
                  <w:divBdr>
                    <w:top w:val="none" w:sz="0" w:space="0" w:color="auto"/>
                    <w:left w:val="none" w:sz="0" w:space="0" w:color="auto"/>
                    <w:bottom w:val="none" w:sz="0" w:space="0" w:color="auto"/>
                    <w:right w:val="none" w:sz="0" w:space="0" w:color="auto"/>
                  </w:divBdr>
                  <w:divsChild>
                    <w:div w:id="722555744">
                      <w:marLeft w:val="0"/>
                      <w:marRight w:val="0"/>
                      <w:marTop w:val="0"/>
                      <w:marBottom w:val="0"/>
                      <w:divBdr>
                        <w:top w:val="none" w:sz="0" w:space="0" w:color="auto"/>
                        <w:left w:val="none" w:sz="0" w:space="0" w:color="auto"/>
                        <w:bottom w:val="none" w:sz="0" w:space="0" w:color="auto"/>
                        <w:right w:val="none" w:sz="0" w:space="0" w:color="auto"/>
                      </w:divBdr>
                      <w:divsChild>
                        <w:div w:id="87747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1581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moodle.uwtsd.ac.uk/pluginfile.php/158677/mod_resource/content/1/Dauncey%202016.pdf" TargetMode="External"/><Relationship Id="rId20" Type="http://schemas.openxmlformats.org/officeDocument/2006/relationships/hyperlink" Target="https://www.ncbi.nlm.nih.gov/pmc/articles/PMC4538781/" TargetMode="External"/><Relationship Id="rId21" Type="http://schemas.openxmlformats.org/officeDocument/2006/relationships/hyperlink" Target="https://www.sciencedaily.com/releases/2015/11/151102184216.htm" TargetMode="External"/><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dyslexiaida.org/wp-content/uploads/2015/01/DITC-Handbook.pdf" TargetMode="External"/><Relationship Id="rId11" Type="http://schemas.openxmlformats.org/officeDocument/2006/relationships/hyperlink" Target="http://www.childrensrights.wales/index.php/right/file" TargetMode="External"/><Relationship Id="rId12" Type="http://schemas.openxmlformats.org/officeDocument/2006/relationships/hyperlink" Target="https://www.learning-theories.com/montessori-method-montessori.html" TargetMode="External"/><Relationship Id="rId13" Type="http://schemas.openxmlformats.org/officeDocument/2006/relationships/hyperlink" Target="https://homeschoolingwithdyslexia.com/early-intervention-kids-dyslexia/" TargetMode="External"/><Relationship Id="rId14" Type="http://schemas.openxmlformats.org/officeDocument/2006/relationships/hyperlink" Target="https://www.dyslexia.com/davis-difference/davis-theory/when-phonics-doesnt-work/" TargetMode="External"/><Relationship Id="rId15" Type="http://schemas.openxmlformats.org/officeDocument/2006/relationships/hyperlink" Target="https://www.weareteachers.com/build-phonics-skills/" TargetMode="External"/><Relationship Id="rId16" Type="http://schemas.openxmlformats.org/officeDocument/2006/relationships/hyperlink" Target="https://www.nhs.uk/conditions/dyslexia/living-with/" TargetMode="External"/><Relationship Id="rId17" Type="http://schemas.openxmlformats.org/officeDocument/2006/relationships/hyperlink" Target="https://www.nhs.uk/conditions/dyslexia/" TargetMode="External"/><Relationship Id="rId18" Type="http://schemas.openxmlformats.org/officeDocument/2006/relationships/hyperlink" Target="https://www.ncbi.nlm.nih.gov/pmc/articles/PMC4538781/" TargetMode="External"/><Relationship Id="rId19" Type="http://schemas.openxmlformats.org/officeDocument/2006/relationships/hyperlink" Target="https://hms.harvard.edu/sites/default/files/OTB_Fall2014.pdf"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dailymontessori.com/montessori-theory/" TargetMode="External"/><Relationship Id="rId8" Type="http://schemas.openxmlformats.org/officeDocument/2006/relationships/hyperlink" Target="https://www.das.org.sg/news-events/blogs/37-early-identification-and-intervention/565-the-importance-of-early-interven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904</TotalTime>
  <Pages>10</Pages>
  <Words>3099</Words>
  <Characters>17665</Characters>
  <Application>Microsoft Macintosh Word</Application>
  <DocSecurity>0</DocSecurity>
  <Lines>147</Lines>
  <Paragraphs>41</Paragraphs>
  <ScaleCrop>false</ScaleCrop>
  <Company/>
  <LinksUpToDate>false</LinksUpToDate>
  <CharactersWithSpaces>20723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8</cp:revision>
  <dcterms:created xsi:type="dcterms:W3CDTF">2019-06-06T17:19:00Z</dcterms:created>
  <dcterms:modified xsi:type="dcterms:W3CDTF">2019-06-16T14:22:00Z</dcterms:modified>
</cp:coreProperties>
</file>