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B356AFD" w14:textId="6C1D207B" w:rsidR="000453CA" w:rsidRDefault="000453CA" w:rsidP="00E226CF">
      <w:pPr>
        <w:jc w:val="center"/>
        <w:rPr>
          <w:b/>
          <w:bCs/>
        </w:rPr>
      </w:pPr>
      <w:r w:rsidRPr="000453CA">
        <w:rPr>
          <w:noProof/>
        </w:rPr>
        <w:drawing>
          <wp:inline distT="0" distB="0" distL="0" distR="0" wp14:anchorId="695D6F11" wp14:editId="26DC4A5A">
            <wp:extent cx="5425440" cy="8863330"/>
            <wp:effectExtent l="0" t="0" r="381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25440" cy="88633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2FB5D90" w14:textId="4374D041" w:rsidR="00FD0ACF" w:rsidRDefault="007577FE" w:rsidP="00E226CF">
      <w:pPr>
        <w:jc w:val="center"/>
        <w:rPr>
          <w:b/>
          <w:bCs/>
        </w:rPr>
      </w:pPr>
      <w:r>
        <w:rPr>
          <w:b/>
          <w:bCs/>
        </w:rPr>
        <w:lastRenderedPageBreak/>
        <w:t>Living with</w:t>
      </w:r>
      <w:r w:rsidR="00983C2F">
        <w:rPr>
          <w:b/>
          <w:bCs/>
        </w:rPr>
        <w:t xml:space="preserve"> the </w:t>
      </w:r>
      <w:r w:rsidR="008C5995">
        <w:rPr>
          <w:b/>
          <w:bCs/>
        </w:rPr>
        <w:t xml:space="preserve">Night </w:t>
      </w:r>
      <w:r>
        <w:rPr>
          <w:b/>
          <w:bCs/>
        </w:rPr>
        <w:t>Sky</w:t>
      </w:r>
    </w:p>
    <w:p w14:paraId="1833B92C" w14:textId="77777777" w:rsidR="009550DF" w:rsidRDefault="009550DF" w:rsidP="00E226CF">
      <w:pPr>
        <w:jc w:val="center"/>
        <w:rPr>
          <w:b/>
          <w:bCs/>
        </w:rPr>
      </w:pPr>
    </w:p>
    <w:p w14:paraId="75C71134" w14:textId="13537CA4" w:rsidR="00856D28" w:rsidRDefault="000453CA" w:rsidP="00ED7B20">
      <w:pPr>
        <w:rPr>
          <w:b/>
          <w:bCs/>
        </w:rPr>
      </w:pPr>
      <w:r>
        <w:rPr>
          <w:b/>
          <w:bCs/>
        </w:rPr>
        <w:t>Introduction</w:t>
      </w:r>
    </w:p>
    <w:p w14:paraId="06BBC191" w14:textId="425F49F8" w:rsidR="00842DD5" w:rsidRDefault="009550DF" w:rsidP="00E04B87">
      <w:pPr>
        <w:jc w:val="both"/>
      </w:pPr>
      <w:r>
        <w:t>Nicholas Campion argued that every</w:t>
      </w:r>
      <w:r w:rsidR="006918F2">
        <w:t xml:space="preserve"> society</w:t>
      </w:r>
      <w:r w:rsidR="009E64E0">
        <w:t xml:space="preserve"> has experienced a sense awe towards the sky.</w:t>
      </w:r>
      <w:r w:rsidR="00BB44E2">
        <w:rPr>
          <w:rStyle w:val="FootnoteReference"/>
        </w:rPr>
        <w:footnoteReference w:id="1"/>
      </w:r>
      <w:r w:rsidR="00C6068B">
        <w:t xml:space="preserve"> </w:t>
      </w:r>
      <w:r w:rsidR="009E64E0">
        <w:t>However, Tim Ingold ar</w:t>
      </w:r>
      <w:r w:rsidR="00CE0D78">
        <w:t>gued that</w:t>
      </w:r>
      <w:r w:rsidR="003A3FED">
        <w:t xml:space="preserve"> because</w:t>
      </w:r>
      <w:r w:rsidR="00CE0D78">
        <w:t xml:space="preserve"> contemporary people spend</w:t>
      </w:r>
      <w:r w:rsidR="00390874">
        <w:t xml:space="preserve"> most</w:t>
      </w:r>
      <w:r w:rsidR="00CE0D78">
        <w:t xml:space="preserve"> of their lives</w:t>
      </w:r>
      <w:r w:rsidR="0006143A">
        <w:t xml:space="preserve"> living</w:t>
      </w:r>
      <w:r w:rsidR="00CE0D78">
        <w:t xml:space="preserve"> inside, their connection </w:t>
      </w:r>
      <w:r w:rsidR="00CF650F">
        <w:t>has been lost</w:t>
      </w:r>
      <w:r w:rsidR="003A29C4">
        <w:t xml:space="preserve"> </w:t>
      </w:r>
      <w:r w:rsidR="00CF650F">
        <w:t>‘to live in the op</w:t>
      </w:r>
      <w:r w:rsidR="00005586">
        <w:t>en,’ as he put it</w:t>
      </w:r>
      <w:r w:rsidR="00005586" w:rsidRPr="007023A1">
        <w:t>.</w:t>
      </w:r>
      <w:r w:rsidR="007C5D3E" w:rsidRPr="007023A1">
        <w:rPr>
          <w:rStyle w:val="FootnoteReference"/>
        </w:rPr>
        <w:footnoteReference w:id="2"/>
      </w:r>
      <w:r w:rsidR="00AC24A8" w:rsidRPr="007023A1">
        <w:t xml:space="preserve"> </w:t>
      </w:r>
      <w:r w:rsidR="00201A76" w:rsidRPr="007023A1">
        <w:t>Th</w:t>
      </w:r>
      <w:r w:rsidR="00E45B27" w:rsidRPr="007023A1">
        <w:t xml:space="preserve">is research project aimed </w:t>
      </w:r>
      <w:r w:rsidR="00201A76" w:rsidRPr="007023A1">
        <w:t>to examine what role the night sky played in the lives of Aberystwyth residents.</w:t>
      </w:r>
      <w:r w:rsidR="0083504B">
        <w:t xml:space="preserve"> </w:t>
      </w:r>
      <w:r w:rsidR="00E45B27" w:rsidRPr="007023A1">
        <w:t>More s</w:t>
      </w:r>
      <w:r w:rsidR="00201A76" w:rsidRPr="007023A1">
        <w:t>pecifically, it explored their experiences in relation to the night sky</w:t>
      </w:r>
      <w:r w:rsidR="0083504B">
        <w:t>, t</w:t>
      </w:r>
      <w:r w:rsidR="00201A76" w:rsidRPr="007023A1">
        <w:t>o which it</w:t>
      </w:r>
      <w:r w:rsidR="00E80969">
        <w:t xml:space="preserve"> examined</w:t>
      </w:r>
      <w:r w:rsidR="00201A76" w:rsidRPr="007023A1">
        <w:t xml:space="preserve"> the nature of their </w:t>
      </w:r>
      <w:r w:rsidR="00D7099C" w:rsidRPr="007023A1">
        <w:t>attitudes</w:t>
      </w:r>
      <w:r w:rsidR="00D7099C">
        <w:t xml:space="preserve"> </w:t>
      </w:r>
      <w:r w:rsidR="009703D2">
        <w:t xml:space="preserve">concerning </w:t>
      </w:r>
      <w:r w:rsidR="009703D2" w:rsidRPr="007023A1">
        <w:t>and</w:t>
      </w:r>
      <w:r w:rsidR="00201A76" w:rsidRPr="007023A1">
        <w:t xml:space="preserve"> relationship to the world above them</w:t>
      </w:r>
      <w:r w:rsidR="00D93F0C">
        <w:t xml:space="preserve"> - </w:t>
      </w:r>
      <w:r w:rsidR="00201A76" w:rsidRPr="007023A1">
        <w:t>through the following themes: their attachment</w:t>
      </w:r>
      <w:r w:rsidR="001622B2">
        <w:t xml:space="preserve"> and connection</w:t>
      </w:r>
      <w:r w:rsidR="00201A76" w:rsidRPr="007023A1">
        <w:t xml:space="preserve"> to the night sky, their childhood</w:t>
      </w:r>
      <w:r w:rsidR="00E81DFE">
        <w:t xml:space="preserve"> </w:t>
      </w:r>
      <w:r w:rsidR="00201A76" w:rsidRPr="007023A1">
        <w:t xml:space="preserve">experiences with the night sky, their religious and spiritual beliefs in relation to the night sky, </w:t>
      </w:r>
      <w:r w:rsidR="00E95933">
        <w:t xml:space="preserve">and </w:t>
      </w:r>
      <w:r w:rsidR="00201A76" w:rsidRPr="007023A1">
        <w:t>their</w:t>
      </w:r>
      <w:r w:rsidR="007B6160">
        <w:t xml:space="preserve"> thoughts </w:t>
      </w:r>
      <w:r w:rsidR="00201A76" w:rsidRPr="007023A1">
        <w:t>on light pollution.</w:t>
      </w:r>
      <w:r w:rsidR="007023A1">
        <w:t xml:space="preserve"> </w:t>
      </w:r>
      <w:r w:rsidR="00412DFB" w:rsidRPr="007023A1">
        <w:t>This present research</w:t>
      </w:r>
      <w:r w:rsidR="00D63EBB" w:rsidRPr="007023A1">
        <w:t xml:space="preserve">, </w:t>
      </w:r>
      <w:r w:rsidR="00412DFB" w:rsidRPr="007023A1">
        <w:t>buil</w:t>
      </w:r>
      <w:r w:rsidR="00D63EBB" w:rsidRPr="007023A1">
        <w:t>t</w:t>
      </w:r>
      <w:r w:rsidR="00412DFB" w:rsidRPr="007023A1">
        <w:t xml:space="preserve"> upon previous work in this field</w:t>
      </w:r>
      <w:r w:rsidR="005B1E52" w:rsidRPr="007023A1">
        <w:t>. Th</w:t>
      </w:r>
      <w:r w:rsidR="0030425A" w:rsidRPr="007023A1">
        <w:t>is</w:t>
      </w:r>
      <w:r w:rsidR="00FF311E" w:rsidRPr="007023A1">
        <w:t xml:space="preserve"> work</w:t>
      </w:r>
      <w:r w:rsidR="000F3FE4" w:rsidRPr="007023A1">
        <w:t xml:space="preserve"> </w:t>
      </w:r>
      <w:r w:rsidR="008F1225" w:rsidRPr="007023A1">
        <w:t>included</w:t>
      </w:r>
      <w:r w:rsidR="000F3FE4" w:rsidRPr="007023A1">
        <w:t xml:space="preserve"> William </w:t>
      </w:r>
      <w:r w:rsidR="00673EF5" w:rsidRPr="007023A1">
        <w:t xml:space="preserve">E. </w:t>
      </w:r>
      <w:r w:rsidR="000F3FE4" w:rsidRPr="007023A1">
        <w:t>Kelly</w:t>
      </w:r>
      <w:r w:rsidR="00B33E0D" w:rsidRPr="007023A1">
        <w:t>’s</w:t>
      </w:r>
      <w:r w:rsidR="006C0EE2" w:rsidRPr="007023A1">
        <w:t xml:space="preserve"> findings</w:t>
      </w:r>
      <w:r w:rsidR="006C0EE2">
        <w:t xml:space="preserve"> </w:t>
      </w:r>
      <w:r w:rsidR="00735868">
        <w:t xml:space="preserve">that </w:t>
      </w:r>
      <w:r w:rsidR="006C0EE2">
        <w:t>surrounded</w:t>
      </w:r>
      <w:r w:rsidR="00943487">
        <w:t xml:space="preserve"> people’s emotional attachment to the night sky.</w:t>
      </w:r>
      <w:r w:rsidR="005F7BCF">
        <w:rPr>
          <w:rStyle w:val="FootnoteReference"/>
        </w:rPr>
        <w:footnoteReference w:id="3"/>
      </w:r>
      <w:r w:rsidR="0013581E">
        <w:t xml:space="preserve"> It als</w:t>
      </w:r>
      <w:r w:rsidR="003F3A78">
        <w:t>o</w:t>
      </w:r>
      <w:r w:rsidR="00E3494B">
        <w:t xml:space="preserve"> look</w:t>
      </w:r>
      <w:r w:rsidR="003F3A78">
        <w:t>ed</w:t>
      </w:r>
      <w:r w:rsidR="00E3494B">
        <w:t xml:space="preserve"> at Ada Blair’s research</w:t>
      </w:r>
      <w:r w:rsidR="003F3A78">
        <w:t xml:space="preserve"> </w:t>
      </w:r>
      <w:r w:rsidR="00842DD5">
        <w:t>whose</w:t>
      </w:r>
      <w:r w:rsidR="003F3A78">
        <w:t xml:space="preserve"> work was focused on</w:t>
      </w:r>
      <w:r w:rsidR="00585EBE">
        <w:t xml:space="preserve"> </w:t>
      </w:r>
      <w:r w:rsidR="001773CA">
        <w:t xml:space="preserve">the </w:t>
      </w:r>
      <w:r w:rsidR="00585EBE">
        <w:t>people liv</w:t>
      </w:r>
      <w:r w:rsidR="001773CA">
        <w:t>ing</w:t>
      </w:r>
      <w:r w:rsidR="00585EBE">
        <w:t xml:space="preserve"> on the Dark Sky Island of Sark</w:t>
      </w:r>
      <w:r w:rsidR="00856D28">
        <w:t>.</w:t>
      </w:r>
      <w:r w:rsidR="00043552">
        <w:rPr>
          <w:rStyle w:val="FootnoteReference"/>
        </w:rPr>
        <w:footnoteReference w:id="4"/>
      </w:r>
    </w:p>
    <w:p w14:paraId="0DB193BF" w14:textId="67C1CDFC" w:rsidR="00F16482" w:rsidRDefault="00C33F7F" w:rsidP="00842DD5">
      <w:pPr>
        <w:jc w:val="both"/>
      </w:pPr>
      <w:r>
        <w:t>A qualitative approach was use</w:t>
      </w:r>
      <w:r w:rsidR="004D4D7B">
        <w:t>d</w:t>
      </w:r>
      <w:r>
        <w:t xml:space="preserve"> for this research</w:t>
      </w:r>
      <w:r w:rsidR="001410A9">
        <w:t xml:space="preserve"> to analyse </w:t>
      </w:r>
      <w:r w:rsidR="00A54FF5" w:rsidRPr="00A54FF5">
        <w:t>semi-structured interviews</w:t>
      </w:r>
      <w:r w:rsidR="001410A9">
        <w:t xml:space="preserve"> by</w:t>
      </w:r>
      <w:r w:rsidR="00A54FF5" w:rsidRPr="00A54FF5">
        <w:t xml:space="preserve"> thematic </w:t>
      </w:r>
      <w:r w:rsidR="009E4CA2">
        <w:t>methods</w:t>
      </w:r>
      <w:r w:rsidR="00FB6956">
        <w:t>,</w:t>
      </w:r>
      <w:r w:rsidR="00286704">
        <w:t xml:space="preserve"> </w:t>
      </w:r>
      <w:r w:rsidR="00286704" w:rsidRPr="00286704">
        <w:t xml:space="preserve">as suggested by Anna </w:t>
      </w:r>
      <w:proofErr w:type="spellStart"/>
      <w:r w:rsidR="00286704" w:rsidRPr="00286704">
        <w:t>Galletta</w:t>
      </w:r>
      <w:proofErr w:type="spellEnd"/>
      <w:r w:rsidR="00286704" w:rsidRPr="00286704">
        <w:t xml:space="preserve"> and William E. Cross</w:t>
      </w:r>
      <w:r w:rsidR="00286704">
        <w:t>.</w:t>
      </w:r>
      <w:r w:rsidR="00416B37">
        <w:rPr>
          <w:rStyle w:val="FootnoteReference"/>
        </w:rPr>
        <w:footnoteReference w:id="5"/>
      </w:r>
      <w:r w:rsidR="00286704">
        <w:t xml:space="preserve"> This was to find out </w:t>
      </w:r>
      <w:r w:rsidR="00A07777">
        <w:t>Aberyst</w:t>
      </w:r>
      <w:r w:rsidR="00550413">
        <w:t xml:space="preserve">wyth </w:t>
      </w:r>
      <w:r w:rsidR="007B6E1F">
        <w:t>residents’</w:t>
      </w:r>
      <w:r w:rsidR="00550413">
        <w:t xml:space="preserve"> interest in the night sky</w:t>
      </w:r>
      <w:r w:rsidR="003E524D">
        <w:t>, to wh</w:t>
      </w:r>
      <w:r w:rsidR="0046060B">
        <w:t>ich</w:t>
      </w:r>
      <w:r w:rsidR="003E524D">
        <w:t xml:space="preserve"> they all gave detailed</w:t>
      </w:r>
      <w:r w:rsidR="00D445FF">
        <w:t xml:space="preserve"> descriptions </w:t>
      </w:r>
      <w:r w:rsidR="003E524D">
        <w:t xml:space="preserve">of how </w:t>
      </w:r>
      <w:r w:rsidR="0046060B">
        <w:t>observing</w:t>
      </w:r>
      <w:r w:rsidR="005526DD">
        <w:t xml:space="preserve"> it</w:t>
      </w:r>
      <w:r w:rsidR="0046060B">
        <w:t xml:space="preserve"> has impacted their lives</w:t>
      </w:r>
      <w:r w:rsidR="00E73912">
        <w:t xml:space="preserve"> </w:t>
      </w:r>
      <w:r w:rsidR="005526DD">
        <w:t xml:space="preserve">and wellbeing </w:t>
      </w:r>
      <w:r w:rsidR="00E73912">
        <w:t>positiv</w:t>
      </w:r>
      <w:r w:rsidR="00212AE5">
        <w:t>e</w:t>
      </w:r>
      <w:r w:rsidR="0046060B">
        <w:t>ly.</w:t>
      </w:r>
    </w:p>
    <w:p w14:paraId="273A9854" w14:textId="0DF29ED8" w:rsidR="007B6E1F" w:rsidRDefault="007B6E1F" w:rsidP="00842DD5">
      <w:pPr>
        <w:jc w:val="both"/>
      </w:pPr>
    </w:p>
    <w:p w14:paraId="2FC46D28" w14:textId="26651992" w:rsidR="007B6E1F" w:rsidRDefault="007B6E1F" w:rsidP="00842DD5">
      <w:pPr>
        <w:jc w:val="both"/>
        <w:rPr>
          <w:b/>
          <w:bCs/>
        </w:rPr>
      </w:pPr>
      <w:r w:rsidRPr="007B6E1F">
        <w:rPr>
          <w:b/>
          <w:bCs/>
        </w:rPr>
        <w:t>Literature Review</w:t>
      </w:r>
    </w:p>
    <w:p w14:paraId="0F92AD44" w14:textId="0A7F4924" w:rsidR="006E621E" w:rsidRDefault="006E621E" w:rsidP="00842DD5">
      <w:pPr>
        <w:jc w:val="both"/>
      </w:pPr>
      <w:r>
        <w:t>The night sky</w:t>
      </w:r>
      <w:r w:rsidR="004F7624">
        <w:t>’s mystical lure</w:t>
      </w:r>
      <w:r>
        <w:t xml:space="preserve"> has </w:t>
      </w:r>
      <w:r w:rsidR="0056560C">
        <w:t>always played a</w:t>
      </w:r>
      <w:r w:rsidR="007F1173">
        <w:t>n</w:t>
      </w:r>
      <w:r w:rsidR="0056560C">
        <w:t xml:space="preserve"> </w:t>
      </w:r>
      <w:r w:rsidR="0012695F">
        <w:t xml:space="preserve">important </w:t>
      </w:r>
      <w:r w:rsidR="0056560C">
        <w:t>role</w:t>
      </w:r>
      <w:r w:rsidR="008407F2">
        <w:t xml:space="preserve"> </w:t>
      </w:r>
      <w:r w:rsidR="007F1173">
        <w:t xml:space="preserve">for </w:t>
      </w:r>
      <w:r w:rsidR="008407F2">
        <w:t xml:space="preserve">ancient and </w:t>
      </w:r>
      <w:r w:rsidR="00D01F13">
        <w:t>contemporary humans</w:t>
      </w:r>
      <w:r w:rsidR="003168A3">
        <w:t xml:space="preserve"> alike</w:t>
      </w:r>
      <w:r w:rsidR="00177CD6">
        <w:t>,</w:t>
      </w:r>
      <w:r w:rsidR="00313C4F">
        <w:t xml:space="preserve"> </w:t>
      </w:r>
      <w:r w:rsidR="00127882">
        <w:t xml:space="preserve">to </w:t>
      </w:r>
      <w:r w:rsidR="00313C4F">
        <w:t xml:space="preserve">which </w:t>
      </w:r>
      <w:r w:rsidR="00127882">
        <w:t xml:space="preserve">it </w:t>
      </w:r>
      <w:r w:rsidR="00177CD6">
        <w:t xml:space="preserve">has </w:t>
      </w:r>
      <w:r w:rsidR="00565E33">
        <w:t>attracted</w:t>
      </w:r>
      <w:r w:rsidR="00177CD6">
        <w:t xml:space="preserve"> </w:t>
      </w:r>
      <w:r w:rsidR="00565E33">
        <w:t>people through</w:t>
      </w:r>
      <w:r w:rsidR="00980124">
        <w:t>out</w:t>
      </w:r>
      <w:r w:rsidR="00565E33">
        <w:t xml:space="preserve"> human history</w:t>
      </w:r>
      <w:r w:rsidR="008174D0">
        <w:t>,</w:t>
      </w:r>
      <w:r w:rsidR="002F178F">
        <w:t xml:space="preserve"> </w:t>
      </w:r>
      <w:r w:rsidR="008174D0">
        <w:t>according to</w:t>
      </w:r>
      <w:r w:rsidR="002F178F">
        <w:t xml:space="preserve"> </w:t>
      </w:r>
      <w:r w:rsidR="00AB66A1">
        <w:t>Kelly.</w:t>
      </w:r>
      <w:r w:rsidR="00991DC2">
        <w:rPr>
          <w:rStyle w:val="FootnoteReference"/>
        </w:rPr>
        <w:footnoteReference w:id="6"/>
      </w:r>
      <w:r w:rsidR="00E05188">
        <w:t xml:space="preserve"> </w:t>
      </w:r>
      <w:r w:rsidR="00636C94">
        <w:t>Similarly</w:t>
      </w:r>
      <w:r w:rsidR="001075A0">
        <w:t>,</w:t>
      </w:r>
      <w:r w:rsidR="0093333E">
        <w:t xml:space="preserve"> are </w:t>
      </w:r>
      <w:r w:rsidR="00BF6E9A" w:rsidRPr="00BF6E9A">
        <w:t xml:space="preserve">Brian T. </w:t>
      </w:r>
      <w:proofErr w:type="spellStart"/>
      <w:r w:rsidR="00BF6E9A" w:rsidRPr="00BF6E9A">
        <w:t>Swimme</w:t>
      </w:r>
      <w:proofErr w:type="spellEnd"/>
      <w:r w:rsidR="00BF6E9A" w:rsidRPr="00BF6E9A">
        <w:t xml:space="preserve"> and Mary E. Tucker</w:t>
      </w:r>
      <w:r w:rsidR="007E0E98">
        <w:t>’s</w:t>
      </w:r>
      <w:r w:rsidR="00E07BF2">
        <w:t xml:space="preserve"> words</w:t>
      </w:r>
      <w:r w:rsidR="00DF2048">
        <w:t>,</w:t>
      </w:r>
      <w:r w:rsidR="00BF6E9A" w:rsidRPr="00BF6E9A">
        <w:t xml:space="preserve"> </w:t>
      </w:r>
      <w:r w:rsidR="00F042EA">
        <w:t>that</w:t>
      </w:r>
      <w:r w:rsidR="002B2771">
        <w:t xml:space="preserve"> </w:t>
      </w:r>
      <w:r w:rsidR="00F042EA">
        <w:t>the</w:t>
      </w:r>
      <w:r w:rsidR="00FD5FF8">
        <w:t xml:space="preserve"> existential lure of the night sky</w:t>
      </w:r>
      <w:r w:rsidR="002B2771">
        <w:t xml:space="preserve"> and </w:t>
      </w:r>
      <w:r w:rsidR="00BF6E9A" w:rsidRPr="00BF6E9A">
        <w:t>nature’s beauty ha</w:t>
      </w:r>
      <w:r w:rsidR="001E6DC8">
        <w:t>ve</w:t>
      </w:r>
      <w:r w:rsidR="00BF6E9A" w:rsidRPr="00BF6E9A">
        <w:t xml:space="preserve"> captivated humanity for millennia</w:t>
      </w:r>
      <w:r w:rsidR="00A83C61">
        <w:t>.</w:t>
      </w:r>
      <w:r w:rsidR="008043E2">
        <w:rPr>
          <w:rStyle w:val="FootnoteReference"/>
        </w:rPr>
        <w:footnoteReference w:id="7"/>
      </w:r>
      <w:r w:rsidR="00031896">
        <w:t xml:space="preserve"> However</w:t>
      </w:r>
      <w:r w:rsidR="00B11878">
        <w:t>,</w:t>
      </w:r>
      <w:r w:rsidR="00F9386E">
        <w:t xml:space="preserve"> </w:t>
      </w:r>
      <w:r w:rsidR="001B684D">
        <w:t xml:space="preserve">Ingold </w:t>
      </w:r>
      <w:r w:rsidR="00BF6E9A" w:rsidRPr="00BF6E9A">
        <w:t>argued</w:t>
      </w:r>
      <w:r w:rsidR="001B684D">
        <w:t xml:space="preserve"> that a person will spe</w:t>
      </w:r>
      <w:r w:rsidR="00F810B0">
        <w:t>n</w:t>
      </w:r>
      <w:r w:rsidR="001B684D">
        <w:t>d mu</w:t>
      </w:r>
      <w:r w:rsidR="00186F23">
        <w:t>c</w:t>
      </w:r>
      <w:r w:rsidR="001B684D">
        <w:t>h of their lives inside</w:t>
      </w:r>
      <w:r w:rsidR="002E7951">
        <w:t xml:space="preserve">, </w:t>
      </w:r>
      <w:r w:rsidR="001B684D">
        <w:t>therefore</w:t>
      </w:r>
      <w:r w:rsidR="002E7951">
        <w:t>,</w:t>
      </w:r>
      <w:r w:rsidR="00186F23">
        <w:t xml:space="preserve"> may</w:t>
      </w:r>
      <w:r w:rsidR="00EC252E">
        <w:t xml:space="preserve"> </w:t>
      </w:r>
      <w:r w:rsidR="00DC4DA2">
        <w:t xml:space="preserve">have </w:t>
      </w:r>
      <w:r w:rsidR="00EC252E">
        <w:t>los</w:t>
      </w:r>
      <w:r w:rsidR="00DC4DA2">
        <w:t>t</w:t>
      </w:r>
      <w:r w:rsidR="00EC252E">
        <w:t xml:space="preserve"> their </w:t>
      </w:r>
      <w:r w:rsidR="00BF6E9A" w:rsidRPr="00BF6E9A">
        <w:t xml:space="preserve">ability to connect with </w:t>
      </w:r>
      <w:r w:rsidR="00E20A32">
        <w:t xml:space="preserve">to </w:t>
      </w:r>
      <w:r w:rsidR="00BF6E9A" w:rsidRPr="00BF6E9A">
        <w:t>th</w:t>
      </w:r>
      <w:r w:rsidR="00B567AF">
        <w:t>e</w:t>
      </w:r>
      <w:r w:rsidR="00E4724B">
        <w:t xml:space="preserve"> outdoor</w:t>
      </w:r>
      <w:r w:rsidR="00E20A32">
        <w:t xml:space="preserve"> space</w:t>
      </w:r>
      <w:r w:rsidR="009C71C2">
        <w:t>. T</w:t>
      </w:r>
      <w:r w:rsidR="00AD6D07">
        <w:t>hus,</w:t>
      </w:r>
      <w:r w:rsidR="001B1448">
        <w:t xml:space="preserve"> </w:t>
      </w:r>
      <w:r w:rsidR="004A1EAB">
        <w:t xml:space="preserve">people of today </w:t>
      </w:r>
      <w:r w:rsidR="00DB7AAA">
        <w:t xml:space="preserve">could </w:t>
      </w:r>
      <w:r w:rsidR="00F55AA1">
        <w:t>also</w:t>
      </w:r>
      <w:r w:rsidR="00E12151">
        <w:t xml:space="preserve"> think differently </w:t>
      </w:r>
      <w:r w:rsidR="003B6E30">
        <w:t>to those from civilisations</w:t>
      </w:r>
      <w:r w:rsidR="006E3A6E">
        <w:t xml:space="preserve"> to which more time was spent</w:t>
      </w:r>
      <w:r w:rsidR="002E78AC">
        <w:t xml:space="preserve"> living</w:t>
      </w:r>
      <w:r w:rsidR="00E4724B">
        <w:t xml:space="preserve"> </w:t>
      </w:r>
      <w:r w:rsidR="00097488">
        <w:t>outsid</w:t>
      </w:r>
      <w:r w:rsidR="00D0699B">
        <w:t>e</w:t>
      </w:r>
      <w:r w:rsidR="00BF6E9A" w:rsidRPr="00BF6E9A">
        <w:t xml:space="preserve">. </w:t>
      </w:r>
      <w:r w:rsidR="00F512FF">
        <w:t>A</w:t>
      </w:r>
      <w:r w:rsidR="00BF6E9A" w:rsidRPr="00BF6E9A">
        <w:t xml:space="preserve">s a </w:t>
      </w:r>
      <w:r w:rsidR="008477D5" w:rsidRPr="00BF6E9A">
        <w:t>resul</w:t>
      </w:r>
      <w:r w:rsidR="008477D5">
        <w:t>t of this,</w:t>
      </w:r>
      <w:r w:rsidR="00981C18">
        <w:t xml:space="preserve"> contemporary </w:t>
      </w:r>
      <w:r w:rsidR="00BF6E9A" w:rsidRPr="00BF6E9A">
        <w:t>people</w:t>
      </w:r>
      <w:r w:rsidR="00400ED3">
        <w:t xml:space="preserve"> may </w:t>
      </w:r>
      <w:r w:rsidR="00BF6E9A" w:rsidRPr="00BF6E9A">
        <w:t>have found it increasing difficult to imagine what a space outside of that area would feel like</w:t>
      </w:r>
      <w:r w:rsidR="008477D5">
        <w:t>.</w:t>
      </w:r>
      <w:r w:rsidR="00223BFE">
        <w:rPr>
          <w:rStyle w:val="FootnoteReference"/>
        </w:rPr>
        <w:footnoteReference w:id="8"/>
      </w:r>
      <w:r w:rsidR="00D4250A">
        <w:t xml:space="preserve"> </w:t>
      </w:r>
      <w:r w:rsidR="00F30A70">
        <w:t xml:space="preserve"> </w:t>
      </w:r>
      <w:r w:rsidR="00D4250A">
        <w:t xml:space="preserve">Yet, </w:t>
      </w:r>
      <w:r w:rsidR="00F9386E">
        <w:t xml:space="preserve">Nicholas </w:t>
      </w:r>
      <w:r w:rsidR="00D4250A">
        <w:t>Campion argued differently</w:t>
      </w:r>
      <w:r w:rsidR="00604891">
        <w:t>. Remarking that</w:t>
      </w:r>
      <w:r w:rsidR="009942F6">
        <w:t>, ‘there is no</w:t>
      </w:r>
      <w:r w:rsidR="00545909">
        <w:t xml:space="preserve"> civilisation</w:t>
      </w:r>
      <w:r w:rsidR="00631716">
        <w:t xml:space="preserve"> that</w:t>
      </w:r>
      <w:r w:rsidR="00776A3E">
        <w:t xml:space="preserve"> has </w:t>
      </w:r>
      <w:r w:rsidR="009942F6">
        <w:t xml:space="preserve">not </w:t>
      </w:r>
      <w:r w:rsidR="008738C6">
        <w:t>express</w:t>
      </w:r>
      <w:r w:rsidR="00631716">
        <w:t>ed</w:t>
      </w:r>
      <w:r w:rsidR="008738C6">
        <w:t xml:space="preserve"> some</w:t>
      </w:r>
      <w:r w:rsidR="00FD5A05">
        <w:t xml:space="preserve"> captivation</w:t>
      </w:r>
      <w:r w:rsidR="006C5E9C">
        <w:t xml:space="preserve"> </w:t>
      </w:r>
      <w:r w:rsidR="00D74EC4">
        <w:t xml:space="preserve">towards the sky and </w:t>
      </w:r>
      <w:r w:rsidR="00912AB7">
        <w:t xml:space="preserve">the </w:t>
      </w:r>
      <w:r w:rsidR="00D74EC4">
        <w:t>mysteries</w:t>
      </w:r>
      <w:r w:rsidR="00912AB7">
        <w:t xml:space="preserve"> it holds</w:t>
      </w:r>
      <w:r w:rsidR="00D74EC4">
        <w:t>.</w:t>
      </w:r>
      <w:r w:rsidR="0019346F">
        <w:t>’</w:t>
      </w:r>
      <w:r w:rsidR="00764F32">
        <w:rPr>
          <w:rStyle w:val="FootnoteReference"/>
        </w:rPr>
        <w:footnoteReference w:id="9"/>
      </w:r>
      <w:r w:rsidR="00D4250A">
        <w:t xml:space="preserve"> </w:t>
      </w:r>
      <w:r w:rsidR="002226B8">
        <w:t xml:space="preserve">He also argued that </w:t>
      </w:r>
      <w:r w:rsidR="00872F2A">
        <w:t>the</w:t>
      </w:r>
      <w:r w:rsidR="00E41FDD">
        <w:t xml:space="preserve"> ‘heavens </w:t>
      </w:r>
      <w:r w:rsidR="008304A7">
        <w:t>awe</w:t>
      </w:r>
      <w:r w:rsidR="00E41FDD">
        <w:t>’</w:t>
      </w:r>
      <w:r w:rsidR="008304A7">
        <w:t xml:space="preserve"> </w:t>
      </w:r>
      <w:r w:rsidR="00644425">
        <w:t xml:space="preserve">can be held to many people ‘as a </w:t>
      </w:r>
      <w:r w:rsidR="00F86235">
        <w:t>universal human attribute.’</w:t>
      </w:r>
      <w:r w:rsidR="00F9386E">
        <w:rPr>
          <w:rStyle w:val="FootnoteReference"/>
        </w:rPr>
        <w:footnoteReference w:id="10"/>
      </w:r>
      <w:r w:rsidR="00417927">
        <w:t xml:space="preserve"> </w:t>
      </w:r>
      <w:r w:rsidR="0006279F">
        <w:t xml:space="preserve"> </w:t>
      </w:r>
      <w:r w:rsidR="007243CD">
        <w:t>In addition, i</w:t>
      </w:r>
      <w:r w:rsidR="00417927">
        <w:t>t</w:t>
      </w:r>
      <w:r w:rsidR="00436855">
        <w:t xml:space="preserve"> has also been argued that</w:t>
      </w:r>
      <w:r w:rsidR="00DE4A24">
        <w:t xml:space="preserve"> the night sky</w:t>
      </w:r>
      <w:r w:rsidR="00504A80">
        <w:t xml:space="preserve"> has played a</w:t>
      </w:r>
      <w:r w:rsidR="00436855">
        <w:t xml:space="preserve"> fundamental role</w:t>
      </w:r>
      <w:r w:rsidR="00884018">
        <w:t xml:space="preserve"> in </w:t>
      </w:r>
      <w:r w:rsidR="00436855">
        <w:t>people’s spiritual and religious beliefs</w:t>
      </w:r>
      <w:r w:rsidR="007E33A7">
        <w:t>. F</w:t>
      </w:r>
      <w:r w:rsidR="00EE15EA">
        <w:t>or example</w:t>
      </w:r>
      <w:r w:rsidR="00CA21D1">
        <w:t>,</w:t>
      </w:r>
      <w:r w:rsidR="00C305D1">
        <w:t xml:space="preserve"> </w:t>
      </w:r>
      <w:r w:rsidR="00C63C02">
        <w:t xml:space="preserve">the </w:t>
      </w:r>
      <w:r w:rsidR="00C63C02">
        <w:lastRenderedPageBreak/>
        <w:t>world’s larges</w:t>
      </w:r>
      <w:r w:rsidR="006E3383">
        <w:t>t</w:t>
      </w:r>
      <w:r w:rsidR="0068071A">
        <w:t xml:space="preserve"> practice</w:t>
      </w:r>
      <w:r w:rsidR="00C63C02">
        <w:t xml:space="preserve">, </w:t>
      </w:r>
      <w:r w:rsidR="00C305D1">
        <w:t>Christianity</w:t>
      </w:r>
      <w:r w:rsidR="005D6BBC">
        <w:t>.</w:t>
      </w:r>
      <w:r w:rsidR="00C305D1">
        <w:rPr>
          <w:rStyle w:val="FootnoteReference"/>
        </w:rPr>
        <w:footnoteReference w:id="11"/>
      </w:r>
      <w:r w:rsidR="00010BCA">
        <w:t xml:space="preserve"> Thus,</w:t>
      </w:r>
      <w:r w:rsidR="00EB4701">
        <w:t xml:space="preserve"> for contemporary and ancient human</w:t>
      </w:r>
      <w:r w:rsidR="001F4B5F">
        <w:t>s</w:t>
      </w:r>
      <w:r w:rsidR="00EB4701">
        <w:t xml:space="preserve"> alike, the sky</w:t>
      </w:r>
      <w:r w:rsidR="00CE156F">
        <w:t xml:space="preserve"> seems to</w:t>
      </w:r>
      <w:r w:rsidR="00445E32">
        <w:t xml:space="preserve"> </w:t>
      </w:r>
      <w:r w:rsidR="009F4453">
        <w:t>hold</w:t>
      </w:r>
      <w:r w:rsidR="00CE156F">
        <w:t xml:space="preserve"> a place of </w:t>
      </w:r>
      <w:r w:rsidR="0076328F">
        <w:t>importance in their l</w:t>
      </w:r>
      <w:r w:rsidR="00601DB3">
        <w:t>i</w:t>
      </w:r>
      <w:r w:rsidR="0076328F">
        <w:t>ves.</w:t>
      </w:r>
    </w:p>
    <w:p w14:paraId="286F8AFD" w14:textId="3E0DECF4" w:rsidR="00C33F7F" w:rsidRDefault="00093A5C" w:rsidP="00405F07">
      <w:pPr>
        <w:jc w:val="both"/>
      </w:pPr>
      <w:r>
        <w:t xml:space="preserve">Similarly, </w:t>
      </w:r>
      <w:r w:rsidR="00C4445B">
        <w:t>Ada Blair</w:t>
      </w:r>
      <w:r w:rsidR="00B61393">
        <w:t xml:space="preserve"> </w:t>
      </w:r>
      <w:r w:rsidR="00C4445B">
        <w:t>researched the relationship between contemporary people and the night sky, though it was a different</w:t>
      </w:r>
      <w:r w:rsidR="00E7400F">
        <w:t xml:space="preserve"> group of people living on Sarks Dark Island</w:t>
      </w:r>
      <w:r w:rsidR="00CC4F4F">
        <w:t xml:space="preserve">. </w:t>
      </w:r>
      <w:r w:rsidR="00E7400F">
        <w:t>In Blair’s work</w:t>
      </w:r>
      <w:r w:rsidR="008C0BD3">
        <w:t>, she interviewed residents of the Island to find out the ways</w:t>
      </w:r>
      <w:r w:rsidR="00316292">
        <w:t xml:space="preserve"> in</w:t>
      </w:r>
      <w:r w:rsidR="008C0BD3">
        <w:t xml:space="preserve"> which having frequent access to a dark sky effect</w:t>
      </w:r>
      <w:r w:rsidR="00FC3E6C">
        <w:t>ed</w:t>
      </w:r>
      <w:r w:rsidR="008C0BD3">
        <w:t xml:space="preserve"> their lives. However, as she remarked</w:t>
      </w:r>
      <w:r w:rsidR="00013D1A">
        <w:t xml:space="preserve"> much more research has been done on the</w:t>
      </w:r>
      <w:r w:rsidR="00FB6CDA">
        <w:t xml:space="preserve"> significance of contact</w:t>
      </w:r>
      <w:r w:rsidR="00593339">
        <w:t xml:space="preserve"> with the </w:t>
      </w:r>
      <w:r w:rsidR="00927FCB">
        <w:t xml:space="preserve">natural environment </w:t>
      </w:r>
      <w:r w:rsidR="00D551A3">
        <w:t>in maintaining wellbeing</w:t>
      </w:r>
      <w:r w:rsidR="00784E59">
        <w:t>,</w:t>
      </w:r>
      <w:r w:rsidR="009C492E">
        <w:t xml:space="preserve"> than on examining comparable</w:t>
      </w:r>
      <w:r w:rsidR="00F73687">
        <w:t xml:space="preserve"> effects resulting </w:t>
      </w:r>
      <w:r w:rsidR="00A33734">
        <w:t>from</w:t>
      </w:r>
      <w:r w:rsidR="00A231DB">
        <w:t xml:space="preserve"> </w:t>
      </w:r>
      <w:r w:rsidR="004B7BB9">
        <w:t xml:space="preserve">access to </w:t>
      </w:r>
      <w:r w:rsidR="002A6AB6">
        <w:t xml:space="preserve">a night sky. For instance, </w:t>
      </w:r>
      <w:r w:rsidR="002603C5">
        <w:t xml:space="preserve">Richard </w:t>
      </w:r>
      <w:proofErr w:type="spellStart"/>
      <w:r w:rsidR="002603C5">
        <w:t>Louv</w:t>
      </w:r>
      <w:proofErr w:type="spellEnd"/>
      <w:r w:rsidR="002603C5">
        <w:t xml:space="preserve"> suggested that regular contact with nature</w:t>
      </w:r>
      <w:r w:rsidR="003B23EB">
        <w:t xml:space="preserve"> is fundamental for a person’s</w:t>
      </w:r>
      <w:r w:rsidR="00377092">
        <w:t xml:space="preserve"> wellbeing</w:t>
      </w:r>
      <w:r w:rsidR="004E0E6F">
        <w:t>,</w:t>
      </w:r>
      <w:r w:rsidR="007518B8">
        <w:t xml:space="preserve"> </w:t>
      </w:r>
      <w:r w:rsidR="004E0E6F">
        <w:t>for communities and children</w:t>
      </w:r>
      <w:r w:rsidR="00377092">
        <w:t xml:space="preserve"> alike.</w:t>
      </w:r>
      <w:r w:rsidR="006015C8">
        <w:t xml:space="preserve"> </w:t>
      </w:r>
      <w:r w:rsidR="00B62BAF">
        <w:t xml:space="preserve"> </w:t>
      </w:r>
      <w:r w:rsidR="00A231DB">
        <w:t>H</w:t>
      </w:r>
      <w:r w:rsidR="004B2815">
        <w:t>e</w:t>
      </w:r>
      <w:r w:rsidR="0016686B">
        <w:t xml:space="preserve"> </w:t>
      </w:r>
      <w:r w:rsidR="007518B8">
        <w:t xml:space="preserve">also </w:t>
      </w:r>
      <w:r w:rsidR="0016686B">
        <w:t xml:space="preserve">termed the </w:t>
      </w:r>
      <w:r w:rsidR="007518B8">
        <w:t>expression</w:t>
      </w:r>
      <w:r w:rsidR="0016686B">
        <w:t xml:space="preserve"> ‘nature deficit disorder’</w:t>
      </w:r>
      <w:r w:rsidR="00450B84">
        <w:t xml:space="preserve"> in which he described </w:t>
      </w:r>
      <w:r w:rsidR="007E5C46">
        <w:t>the</w:t>
      </w:r>
      <w:r w:rsidR="00D06078">
        <w:t xml:space="preserve"> detrimental consequences </w:t>
      </w:r>
      <w:r w:rsidR="00AC76A6">
        <w:t>from lack of contact with natur</w:t>
      </w:r>
      <w:r w:rsidR="00405F07">
        <w:t>e</w:t>
      </w:r>
      <w:r w:rsidR="00637E4A">
        <w:t xml:space="preserve"> on </w:t>
      </w:r>
      <w:r w:rsidR="0059380E">
        <w:t>emotional</w:t>
      </w:r>
      <w:r w:rsidR="00405F07">
        <w:t>, mental and</w:t>
      </w:r>
      <w:r w:rsidR="0059380E">
        <w:t xml:space="preserve"> physical </w:t>
      </w:r>
      <w:r w:rsidR="00405F07">
        <w:t>wellbeing</w:t>
      </w:r>
      <w:r w:rsidR="000868B0">
        <w:t>.</w:t>
      </w:r>
      <w:r w:rsidR="00E67FFD">
        <w:rPr>
          <w:rStyle w:val="FootnoteReference"/>
        </w:rPr>
        <w:footnoteReference w:id="12"/>
      </w:r>
      <w:r w:rsidR="00E67FFD">
        <w:t xml:space="preserve"> </w:t>
      </w:r>
      <w:r w:rsidR="00436B88">
        <w:t xml:space="preserve">Blair also found similar results, that interaction with </w:t>
      </w:r>
      <w:r w:rsidR="009674C4">
        <w:t xml:space="preserve">‘green </w:t>
      </w:r>
      <w:r w:rsidR="00436B88">
        <w:t>nature</w:t>
      </w:r>
      <w:r w:rsidR="009674C4">
        <w:t>’</w:t>
      </w:r>
      <w:r w:rsidR="00436B88">
        <w:t xml:space="preserve"> and the night sky</w:t>
      </w:r>
      <w:r w:rsidR="005F526E">
        <w:t xml:space="preserve"> had positive effects on wellbeing</w:t>
      </w:r>
      <w:r w:rsidR="00B810E0">
        <w:t>.</w:t>
      </w:r>
      <w:r w:rsidR="00B810E0">
        <w:rPr>
          <w:rStyle w:val="FootnoteReference"/>
        </w:rPr>
        <w:footnoteReference w:id="13"/>
      </w:r>
    </w:p>
    <w:p w14:paraId="473FEAB8" w14:textId="5914A6D3" w:rsidR="00B810E0" w:rsidRDefault="0013459D" w:rsidP="00405F07">
      <w:pPr>
        <w:jc w:val="both"/>
      </w:pPr>
      <w:r>
        <w:t>Likewise</w:t>
      </w:r>
      <w:r w:rsidR="001F5C64">
        <w:t>,</w:t>
      </w:r>
      <w:r w:rsidR="003E733E">
        <w:t xml:space="preserve"> </w:t>
      </w:r>
      <w:r w:rsidR="001F5C64">
        <w:t>Kelly</w:t>
      </w:r>
      <w:r w:rsidR="009531EF">
        <w:t xml:space="preserve"> </w:t>
      </w:r>
      <w:r w:rsidR="005533C3">
        <w:t>also</w:t>
      </w:r>
      <w:r w:rsidR="00C32A8D">
        <w:t xml:space="preserve"> researched contemporary people and the night sky</w:t>
      </w:r>
      <w:r w:rsidR="007E6360">
        <w:t xml:space="preserve">. She </w:t>
      </w:r>
      <w:r w:rsidR="00955546">
        <w:t xml:space="preserve">developed the </w:t>
      </w:r>
      <w:r w:rsidR="003E1D63">
        <w:t>‘</w:t>
      </w:r>
      <w:proofErr w:type="spellStart"/>
      <w:r w:rsidR="003E1D63">
        <w:t>N</w:t>
      </w:r>
      <w:r w:rsidR="00854435">
        <w:t>octcealador</w:t>
      </w:r>
      <w:proofErr w:type="spellEnd"/>
      <w:r w:rsidR="000B3676">
        <w:t>,</w:t>
      </w:r>
      <w:r w:rsidR="00854435">
        <w:t xml:space="preserve">’ </w:t>
      </w:r>
      <w:r w:rsidR="00955546">
        <w:t>which</w:t>
      </w:r>
      <w:r w:rsidR="000B3676">
        <w:t xml:space="preserve"> was a means of measuring</w:t>
      </w:r>
      <w:r w:rsidR="003F29E6">
        <w:t xml:space="preserve"> </w:t>
      </w:r>
      <w:r w:rsidR="00073BF8">
        <w:t>people’s emotional attachment and interest in the night sky</w:t>
      </w:r>
      <w:r w:rsidR="00491DC6">
        <w:t xml:space="preserve"> – </w:t>
      </w:r>
      <w:r w:rsidR="002A3E58">
        <w:t>to which she found was a positive one.</w:t>
      </w:r>
      <w:r w:rsidR="00E6784A">
        <w:t xml:space="preserve"> </w:t>
      </w:r>
      <w:r w:rsidR="005D5599">
        <w:t xml:space="preserve">Her findings also showed that </w:t>
      </w:r>
      <w:r w:rsidR="00563600">
        <w:t>the</w:t>
      </w:r>
      <w:r w:rsidR="005C76F2">
        <w:t xml:space="preserve"> night sky could </w:t>
      </w:r>
      <w:r w:rsidR="00351D69">
        <w:t>potentially</w:t>
      </w:r>
      <w:r w:rsidR="005C76F2">
        <w:t xml:space="preserve"> influence where a pers</w:t>
      </w:r>
      <w:r w:rsidR="00794CF4">
        <w:t>on</w:t>
      </w:r>
      <w:r w:rsidR="005C76F2">
        <w:t xml:space="preserve"> chose to live</w:t>
      </w:r>
      <w:r w:rsidR="00794CF4">
        <w:t xml:space="preserve">. Thus, </w:t>
      </w:r>
      <w:r w:rsidR="00051A6B">
        <w:t xml:space="preserve">Kelly’s work </w:t>
      </w:r>
      <w:r w:rsidR="00794CF4">
        <w:t>provid</w:t>
      </w:r>
      <w:r w:rsidR="002D2BD3">
        <w:t>ed</w:t>
      </w:r>
      <w:r w:rsidR="00794CF4">
        <w:t xml:space="preserve"> support for </w:t>
      </w:r>
      <w:r w:rsidR="004E7E4E">
        <w:t xml:space="preserve">the </w:t>
      </w:r>
      <w:r w:rsidR="007E7769">
        <w:t>effectiveness</w:t>
      </w:r>
      <w:r w:rsidR="00F3398D">
        <w:t xml:space="preserve"> </w:t>
      </w:r>
      <w:r w:rsidR="00B25BB2">
        <w:t xml:space="preserve">for </w:t>
      </w:r>
      <w:r w:rsidR="004E1039">
        <w:t>measur</w:t>
      </w:r>
      <w:r w:rsidR="00F3398D">
        <w:t>ing</w:t>
      </w:r>
      <w:r w:rsidR="00AA4CDF">
        <w:t xml:space="preserve"> </w:t>
      </w:r>
      <w:r w:rsidR="000960EB">
        <w:t>attachment</w:t>
      </w:r>
      <w:r w:rsidR="00145976">
        <w:t xml:space="preserve"> and </w:t>
      </w:r>
      <w:r w:rsidR="00AA4CDF">
        <w:t>connection</w:t>
      </w:r>
      <w:r w:rsidR="00DA73AC">
        <w:t xml:space="preserve"> to</w:t>
      </w:r>
      <w:r w:rsidR="00AA4CDF">
        <w:t xml:space="preserve"> the night sky.</w:t>
      </w:r>
      <w:r w:rsidR="00611D95">
        <w:rPr>
          <w:rStyle w:val="FootnoteReference"/>
        </w:rPr>
        <w:footnoteReference w:id="14"/>
      </w:r>
    </w:p>
    <w:p w14:paraId="541BA841" w14:textId="29EC3218" w:rsidR="000E4987" w:rsidRDefault="007660E3" w:rsidP="00405F07">
      <w:pPr>
        <w:jc w:val="both"/>
      </w:pPr>
      <w:r>
        <w:t>In addition, i</w:t>
      </w:r>
      <w:r w:rsidR="00D619A9">
        <w:t xml:space="preserve">ncreasing </w:t>
      </w:r>
      <w:r w:rsidR="000E4987">
        <w:t>Light pollution</w:t>
      </w:r>
      <w:r w:rsidR="00D619A9">
        <w:t xml:space="preserve"> has</w:t>
      </w:r>
      <w:r w:rsidR="00832316">
        <w:t xml:space="preserve"> been a</w:t>
      </w:r>
      <w:r w:rsidR="004468E6">
        <w:t xml:space="preserve"> growing</w:t>
      </w:r>
      <w:r w:rsidR="00860FDC">
        <w:t xml:space="preserve"> concern</w:t>
      </w:r>
      <w:r w:rsidR="00832316">
        <w:t xml:space="preserve"> for many peopl</w:t>
      </w:r>
      <w:r w:rsidR="00E87911">
        <w:t xml:space="preserve">e for </w:t>
      </w:r>
      <w:r w:rsidR="000425DA">
        <w:t>several</w:t>
      </w:r>
      <w:r w:rsidR="00E87911">
        <w:t xml:space="preserve"> years</w:t>
      </w:r>
      <w:r w:rsidR="00832316">
        <w:t xml:space="preserve">. </w:t>
      </w:r>
      <w:r w:rsidR="00860FDC">
        <w:t xml:space="preserve">For instance, Paul </w:t>
      </w:r>
      <w:proofErr w:type="spellStart"/>
      <w:r w:rsidR="00860FDC">
        <w:t>Bogard</w:t>
      </w:r>
      <w:proofErr w:type="spellEnd"/>
      <w:r w:rsidR="00860FDC">
        <w:t xml:space="preserve"> wrote</w:t>
      </w:r>
      <w:r w:rsidR="00422294">
        <w:t xml:space="preserve"> about the ever-increasing</w:t>
      </w:r>
      <w:r w:rsidR="009024B9">
        <w:t xml:space="preserve"> light pollution and the rapidly increasing amount of </w:t>
      </w:r>
      <w:r w:rsidR="006820AF">
        <w:t>artificial</w:t>
      </w:r>
      <w:r w:rsidR="009024B9">
        <w:t xml:space="preserve"> lighting</w:t>
      </w:r>
      <w:r w:rsidR="0023131B">
        <w:t xml:space="preserve"> in towns and cities. He also suggested that</w:t>
      </w:r>
      <w:r w:rsidR="00F32A4B">
        <w:t xml:space="preserve"> </w:t>
      </w:r>
      <w:r w:rsidR="00323CC2">
        <w:t xml:space="preserve">the </w:t>
      </w:r>
      <w:r w:rsidR="00992646">
        <w:t xml:space="preserve">growing </w:t>
      </w:r>
      <w:r w:rsidR="000315C6">
        <w:t>amount of light</w:t>
      </w:r>
      <w:r w:rsidR="00BE57DD">
        <w:t xml:space="preserve"> pollution</w:t>
      </w:r>
      <w:r w:rsidR="00CA7CCB">
        <w:t xml:space="preserve"> in and around the night sky</w:t>
      </w:r>
      <w:r w:rsidR="00F5722B">
        <w:t>,</w:t>
      </w:r>
      <w:r w:rsidR="000315C6">
        <w:t xml:space="preserve"> may </w:t>
      </w:r>
      <w:r w:rsidR="00E14BC1">
        <w:t xml:space="preserve">also </w:t>
      </w:r>
      <w:r w:rsidR="000315C6">
        <w:t xml:space="preserve">be </w:t>
      </w:r>
      <w:r w:rsidR="00DE1C04">
        <w:t>responsible for the</w:t>
      </w:r>
      <w:r w:rsidR="006D66EE">
        <w:t xml:space="preserve"> negative impact</w:t>
      </w:r>
      <w:r w:rsidR="004E6D1E">
        <w:t>s</w:t>
      </w:r>
      <w:r w:rsidR="006D66EE">
        <w:t xml:space="preserve"> on both </w:t>
      </w:r>
      <w:r w:rsidR="00BB7F99">
        <w:t>human</w:t>
      </w:r>
      <w:r w:rsidR="00047D7F">
        <w:t xml:space="preserve"> health</w:t>
      </w:r>
      <w:r w:rsidR="00BB7F99">
        <w:t xml:space="preserve"> and</w:t>
      </w:r>
      <w:r w:rsidR="00F449B5">
        <w:t xml:space="preserve"> nature</w:t>
      </w:r>
      <w:r w:rsidR="000059D3">
        <w:t>.</w:t>
      </w:r>
      <w:r w:rsidR="00ED742D">
        <w:rPr>
          <w:rStyle w:val="FootnoteReference"/>
        </w:rPr>
        <w:footnoteReference w:id="15"/>
      </w:r>
      <w:r w:rsidR="000F20C5">
        <w:t xml:space="preserve"> </w:t>
      </w:r>
      <w:r w:rsidR="005D3A52">
        <w:t>Similarly</w:t>
      </w:r>
      <w:r w:rsidR="00610B4E">
        <w:t xml:space="preserve">, Tyler </w:t>
      </w:r>
      <w:proofErr w:type="spellStart"/>
      <w:r w:rsidR="00610B4E">
        <w:t>Nor</w:t>
      </w:r>
      <w:r w:rsidR="00A13F52">
        <w:t>dgren</w:t>
      </w:r>
      <w:proofErr w:type="spellEnd"/>
      <w:r w:rsidR="0036757A">
        <w:t xml:space="preserve"> </w:t>
      </w:r>
      <w:r w:rsidR="00794637">
        <w:t xml:space="preserve">also </w:t>
      </w:r>
      <w:r w:rsidR="0036757A">
        <w:t xml:space="preserve">discussed the </w:t>
      </w:r>
      <w:r w:rsidR="007667A5">
        <w:t>reasons that a</w:t>
      </w:r>
      <w:r w:rsidR="004E6D1E">
        <w:t xml:space="preserve"> night</w:t>
      </w:r>
      <w:r w:rsidR="003C57CC">
        <w:t>-time</w:t>
      </w:r>
      <w:r w:rsidR="007667A5">
        <w:t xml:space="preserve"> </w:t>
      </w:r>
      <w:r w:rsidR="00AE7C1A">
        <w:t xml:space="preserve">sky </w:t>
      </w:r>
      <w:r w:rsidR="007667A5">
        <w:t xml:space="preserve">must </w:t>
      </w:r>
      <w:r w:rsidR="00E73FC5">
        <w:t xml:space="preserve">be </w:t>
      </w:r>
      <w:r w:rsidR="007667A5">
        <w:t>conserved</w:t>
      </w:r>
      <w:r w:rsidR="007E124E">
        <w:t xml:space="preserve">. He also </w:t>
      </w:r>
      <w:r w:rsidR="002C0C36">
        <w:t xml:space="preserve">voiced his concerns </w:t>
      </w:r>
      <w:r w:rsidR="007A34AD">
        <w:t>about the detrimental</w:t>
      </w:r>
      <w:r w:rsidR="00D61B1C">
        <w:t xml:space="preserve"> results that may happen if they are not</w:t>
      </w:r>
      <w:r w:rsidR="00E73FC5">
        <w:t>.</w:t>
      </w:r>
      <w:r w:rsidR="008B3679">
        <w:rPr>
          <w:rStyle w:val="FootnoteReference"/>
        </w:rPr>
        <w:footnoteReference w:id="16"/>
      </w:r>
      <w:r w:rsidR="00586657">
        <w:t xml:space="preserve"> </w:t>
      </w:r>
      <w:proofErr w:type="spellStart"/>
      <w:r w:rsidR="00586657">
        <w:t>Bogard</w:t>
      </w:r>
      <w:proofErr w:type="spellEnd"/>
      <w:r w:rsidR="00586657">
        <w:t xml:space="preserve"> and </w:t>
      </w:r>
      <w:proofErr w:type="spellStart"/>
      <w:r w:rsidR="00586657">
        <w:t>Nordgren</w:t>
      </w:r>
      <w:proofErr w:type="spellEnd"/>
      <w:r w:rsidR="005417AF">
        <w:t xml:space="preserve"> </w:t>
      </w:r>
      <w:r w:rsidR="00F704B3">
        <w:t xml:space="preserve">both </w:t>
      </w:r>
      <w:r w:rsidR="005417AF">
        <w:t>argue</w:t>
      </w:r>
      <w:r w:rsidR="00F704B3">
        <w:t>d</w:t>
      </w:r>
      <w:r w:rsidR="005417AF">
        <w:t xml:space="preserve"> </w:t>
      </w:r>
      <w:r w:rsidR="00AB6DD6">
        <w:t>that the loss of the night sky</w:t>
      </w:r>
      <w:r w:rsidR="00B24693">
        <w:t>,</w:t>
      </w:r>
      <w:r w:rsidR="00AB6DD6">
        <w:t xml:space="preserve"> would </w:t>
      </w:r>
      <w:r w:rsidR="005B15F1">
        <w:t xml:space="preserve">be </w:t>
      </w:r>
      <w:r w:rsidR="00AB6DD6">
        <w:t xml:space="preserve">a </w:t>
      </w:r>
      <w:r w:rsidR="00B24693">
        <w:t xml:space="preserve">huge loss for </w:t>
      </w:r>
      <w:r w:rsidR="008C1DE6">
        <w:t>humankind and argue</w:t>
      </w:r>
      <w:r w:rsidR="004A7774">
        <w:t>d</w:t>
      </w:r>
      <w:r w:rsidR="008C1DE6">
        <w:t xml:space="preserve"> for alternate ways in</w:t>
      </w:r>
      <w:r w:rsidR="00FE5FFE">
        <w:t xml:space="preserve"> which people light up their towns and cities.</w:t>
      </w:r>
    </w:p>
    <w:p w14:paraId="1B2FE7E3" w14:textId="2356DCC3" w:rsidR="00176AC6" w:rsidRDefault="00176AC6" w:rsidP="00405F07">
      <w:pPr>
        <w:jc w:val="both"/>
      </w:pPr>
    </w:p>
    <w:p w14:paraId="565FDF95" w14:textId="3711408E" w:rsidR="002F60A3" w:rsidRDefault="002F60A3" w:rsidP="00405F07">
      <w:pPr>
        <w:jc w:val="both"/>
      </w:pPr>
    </w:p>
    <w:p w14:paraId="2BE650DE" w14:textId="3DB920DA" w:rsidR="002F60A3" w:rsidRDefault="002F60A3" w:rsidP="00405F07">
      <w:pPr>
        <w:jc w:val="both"/>
      </w:pPr>
    </w:p>
    <w:p w14:paraId="022E1AA0" w14:textId="3DC00DEB" w:rsidR="002F60A3" w:rsidRDefault="002F60A3" w:rsidP="00405F07">
      <w:pPr>
        <w:jc w:val="both"/>
      </w:pPr>
    </w:p>
    <w:p w14:paraId="0BE2C725" w14:textId="15FE8799" w:rsidR="002F60A3" w:rsidRDefault="002F60A3" w:rsidP="00405F07">
      <w:pPr>
        <w:jc w:val="both"/>
      </w:pPr>
    </w:p>
    <w:p w14:paraId="60A4B20D" w14:textId="294F82C7" w:rsidR="002F60A3" w:rsidRDefault="002F60A3" w:rsidP="00405F07">
      <w:pPr>
        <w:jc w:val="both"/>
      </w:pPr>
    </w:p>
    <w:p w14:paraId="6A58CEE7" w14:textId="6C06601D" w:rsidR="002F60A3" w:rsidRDefault="002F60A3" w:rsidP="00405F07">
      <w:pPr>
        <w:jc w:val="both"/>
      </w:pPr>
    </w:p>
    <w:p w14:paraId="6952C1E2" w14:textId="1CB969B7" w:rsidR="002F60A3" w:rsidRDefault="002F60A3" w:rsidP="00405F07">
      <w:pPr>
        <w:jc w:val="both"/>
      </w:pPr>
    </w:p>
    <w:p w14:paraId="3DE75E3F" w14:textId="77777777" w:rsidR="00782CB2" w:rsidRDefault="00782CB2" w:rsidP="00405F07">
      <w:pPr>
        <w:jc w:val="both"/>
      </w:pPr>
    </w:p>
    <w:p w14:paraId="7B7D5212" w14:textId="0BB87183" w:rsidR="00176AC6" w:rsidRDefault="00176AC6" w:rsidP="00405F07">
      <w:pPr>
        <w:jc w:val="both"/>
        <w:rPr>
          <w:b/>
          <w:bCs/>
        </w:rPr>
      </w:pPr>
      <w:r w:rsidRPr="00176AC6">
        <w:rPr>
          <w:b/>
          <w:bCs/>
        </w:rPr>
        <w:lastRenderedPageBreak/>
        <w:t>Methods</w:t>
      </w:r>
    </w:p>
    <w:p w14:paraId="30ACF442" w14:textId="0C6DCC5D" w:rsidR="00F600C6" w:rsidRDefault="00176AC6" w:rsidP="00405F07">
      <w:pPr>
        <w:jc w:val="both"/>
      </w:pPr>
      <w:r w:rsidRPr="00176AC6">
        <w:t>This research explored the role a night sky play</w:t>
      </w:r>
      <w:r w:rsidR="00BB3324">
        <w:t>ed</w:t>
      </w:r>
      <w:r w:rsidRPr="00176AC6">
        <w:t xml:space="preserve"> in</w:t>
      </w:r>
      <w:r w:rsidR="00737E7D">
        <w:t xml:space="preserve"> </w:t>
      </w:r>
      <w:r w:rsidR="00E97CB9">
        <w:t>the</w:t>
      </w:r>
      <w:r w:rsidR="00DA0628">
        <w:t xml:space="preserve"> lives of</w:t>
      </w:r>
      <w:r w:rsidR="00E97CB9">
        <w:t xml:space="preserve"> </w:t>
      </w:r>
      <w:r w:rsidRPr="00176AC6">
        <w:t xml:space="preserve">Aberystwyth </w:t>
      </w:r>
      <w:r w:rsidR="00A22E0D" w:rsidRPr="00176AC6">
        <w:t>resident</w:t>
      </w:r>
      <w:r w:rsidR="00DA0628">
        <w:t>s</w:t>
      </w:r>
      <w:r w:rsidRPr="00176AC6">
        <w:t>. The strategy was to collect qualitative data by thematic methods for the semi-structured interviews, as suggested by</w:t>
      </w:r>
      <w:r w:rsidR="00981FC4">
        <w:t xml:space="preserve"> </w:t>
      </w:r>
      <w:proofErr w:type="spellStart"/>
      <w:r w:rsidRPr="00176AC6">
        <w:t>Gall</w:t>
      </w:r>
      <w:r w:rsidR="008E2C76">
        <w:t>et</w:t>
      </w:r>
      <w:r w:rsidRPr="00176AC6">
        <w:t>ta</w:t>
      </w:r>
      <w:proofErr w:type="spellEnd"/>
      <w:r w:rsidRPr="00176AC6">
        <w:t xml:space="preserve"> and</w:t>
      </w:r>
      <w:r w:rsidR="00981FC4">
        <w:t xml:space="preserve"> </w:t>
      </w:r>
      <w:r w:rsidRPr="00176AC6">
        <w:t>Cross.</w:t>
      </w:r>
      <w:r>
        <w:rPr>
          <w:rStyle w:val="FootnoteReference"/>
        </w:rPr>
        <w:footnoteReference w:id="17"/>
      </w:r>
      <w:r w:rsidR="00F600C6">
        <w:t xml:space="preserve"> </w:t>
      </w:r>
      <w:r w:rsidR="003F1551">
        <w:t xml:space="preserve">Furthermore, a </w:t>
      </w:r>
      <w:r w:rsidR="00045553">
        <w:t xml:space="preserve">semi-structured </w:t>
      </w:r>
      <w:r w:rsidR="00975B6C">
        <w:t xml:space="preserve">format was chosen, as John </w:t>
      </w:r>
      <w:proofErr w:type="spellStart"/>
      <w:r w:rsidR="00975B6C">
        <w:t>Biggam</w:t>
      </w:r>
      <w:proofErr w:type="spellEnd"/>
      <w:r w:rsidR="00975B6C">
        <w:t xml:space="preserve"> suggested it</w:t>
      </w:r>
      <w:r w:rsidR="00C929AB">
        <w:t xml:space="preserve"> allows</w:t>
      </w:r>
      <w:r w:rsidR="00310386">
        <w:t xml:space="preserve"> </w:t>
      </w:r>
      <w:r w:rsidR="00C929AB">
        <w:t>interview</w:t>
      </w:r>
      <w:r w:rsidR="00310386">
        <w:t>s</w:t>
      </w:r>
      <w:r w:rsidR="00C929AB">
        <w:t xml:space="preserve"> to ‘ebb and flow’</w:t>
      </w:r>
      <w:r w:rsidR="005E6684">
        <w:t xml:space="preserve"> following associated leads and new concerns as they arise.</w:t>
      </w:r>
      <w:r w:rsidR="005E6684">
        <w:rPr>
          <w:rStyle w:val="FootnoteReference"/>
        </w:rPr>
        <w:footnoteReference w:id="18"/>
      </w:r>
      <w:r w:rsidR="004B7C56">
        <w:t xml:space="preserve"> In addition, </w:t>
      </w:r>
      <w:r w:rsidR="00F600C6">
        <w:t xml:space="preserve">Judith Bell </w:t>
      </w:r>
      <w:r w:rsidR="00184425">
        <w:t xml:space="preserve">and Pam </w:t>
      </w:r>
      <w:proofErr w:type="spellStart"/>
      <w:r w:rsidR="00184425">
        <w:t>Woolner</w:t>
      </w:r>
      <w:proofErr w:type="spellEnd"/>
      <w:r w:rsidR="003D6A1F">
        <w:t xml:space="preserve"> </w:t>
      </w:r>
      <w:r w:rsidR="00F543BC">
        <w:t>observed the benefits of semi-structured interviews</w:t>
      </w:r>
      <w:r w:rsidR="00B3353B">
        <w:t>, such as the ability to</w:t>
      </w:r>
      <w:r w:rsidR="00BA3D7C">
        <w:t xml:space="preserve"> ask interviewees</w:t>
      </w:r>
      <w:r w:rsidR="004008D3">
        <w:t>’</w:t>
      </w:r>
      <w:r w:rsidR="00BA3D7C">
        <w:t xml:space="preserve"> further questions</w:t>
      </w:r>
      <w:r w:rsidR="00E86003">
        <w:t xml:space="preserve"> or prompt them to elaborate on their an</w:t>
      </w:r>
      <w:r w:rsidR="007B4CDD">
        <w:t xml:space="preserve">swers or </w:t>
      </w:r>
      <w:r w:rsidR="00745AFE">
        <w:t xml:space="preserve">to </w:t>
      </w:r>
      <w:r w:rsidR="007B4CDD">
        <w:t>clarify their responses.</w:t>
      </w:r>
      <w:r w:rsidR="00887B2F">
        <w:t xml:space="preserve"> However,</w:t>
      </w:r>
      <w:r w:rsidR="0033617E">
        <w:t xml:space="preserve"> they</w:t>
      </w:r>
      <w:r w:rsidR="00887B2F">
        <w:t xml:space="preserve"> also observed the negative aspects </w:t>
      </w:r>
      <w:r w:rsidR="004B355D">
        <w:t>of semi-structured interviews</w:t>
      </w:r>
      <w:r w:rsidR="00745AFE">
        <w:t>, which</w:t>
      </w:r>
      <w:r w:rsidR="004B355D">
        <w:t xml:space="preserve"> includ</w:t>
      </w:r>
      <w:r w:rsidR="00745AFE">
        <w:t>ed</w:t>
      </w:r>
      <w:r w:rsidR="00192596">
        <w:t xml:space="preserve"> </w:t>
      </w:r>
      <w:r w:rsidR="00484E19">
        <w:t xml:space="preserve">the </w:t>
      </w:r>
      <w:r w:rsidR="00A43186">
        <w:t>long transcribing process</w:t>
      </w:r>
      <w:r w:rsidR="00192596">
        <w:t>’</w:t>
      </w:r>
      <w:r w:rsidR="00A43186">
        <w:t xml:space="preserve"> and the difficulty in analysing data.</w:t>
      </w:r>
      <w:r w:rsidR="00D44066">
        <w:rPr>
          <w:rStyle w:val="FootnoteReference"/>
        </w:rPr>
        <w:footnoteReference w:id="19"/>
      </w:r>
      <w:r w:rsidR="00BA3D7C">
        <w:t xml:space="preserve"> </w:t>
      </w:r>
    </w:p>
    <w:p w14:paraId="2569575A" w14:textId="77777777" w:rsidR="005B321C" w:rsidRDefault="005B321C" w:rsidP="00405F07">
      <w:pPr>
        <w:jc w:val="both"/>
      </w:pPr>
    </w:p>
    <w:p w14:paraId="70E69749" w14:textId="59EB2690" w:rsidR="005B321C" w:rsidRPr="005B321C" w:rsidRDefault="005B321C" w:rsidP="00405F07">
      <w:pPr>
        <w:jc w:val="both"/>
        <w:rPr>
          <w:b/>
          <w:bCs/>
        </w:rPr>
      </w:pPr>
      <w:r w:rsidRPr="005B321C">
        <w:rPr>
          <w:b/>
          <w:bCs/>
        </w:rPr>
        <w:t>Participants/Interviews</w:t>
      </w:r>
    </w:p>
    <w:p w14:paraId="4F04889D" w14:textId="43651274" w:rsidR="00281BDF" w:rsidRDefault="001A46A9" w:rsidP="00405F07">
      <w:pPr>
        <w:jc w:val="both"/>
      </w:pPr>
      <w:r>
        <w:t>Prior to</w:t>
      </w:r>
      <w:r w:rsidR="005B321C">
        <w:t xml:space="preserve"> the interviews, participants were contacted by email</w:t>
      </w:r>
      <w:r w:rsidR="00CB0F80">
        <w:t xml:space="preserve"> inviting them to take part in the research</w:t>
      </w:r>
      <w:r w:rsidR="008D3D8D">
        <w:t>.</w:t>
      </w:r>
      <w:r w:rsidR="001F7F4F">
        <w:t xml:space="preserve"> From this, a trial interview was conducted with one interviewee</w:t>
      </w:r>
      <w:r w:rsidR="00646F78">
        <w:t>, with questions being subsequently reworked.</w:t>
      </w:r>
      <w:r w:rsidR="006A75A9">
        <w:t xml:space="preserve"> Interviewees</w:t>
      </w:r>
      <w:r w:rsidR="00906BF5">
        <w:t xml:space="preserve"> </w:t>
      </w:r>
      <w:r w:rsidR="00FC54B5">
        <w:t xml:space="preserve">were </w:t>
      </w:r>
      <w:r w:rsidR="00906BF5">
        <w:t>asked where they would prefer to be interviewed</w:t>
      </w:r>
      <w:r w:rsidR="00AF7B3E">
        <w:t xml:space="preserve">, although interviews were subsequently held by </w:t>
      </w:r>
      <w:r w:rsidR="00CD1DE8">
        <w:t>Zoom link</w:t>
      </w:r>
      <w:r w:rsidR="0026099F">
        <w:t xml:space="preserve"> </w:t>
      </w:r>
      <w:r w:rsidR="00CD1DE8">
        <w:t>with the researcher</w:t>
      </w:r>
      <w:r w:rsidR="00B94064">
        <w:t xml:space="preserve"> at </w:t>
      </w:r>
      <w:r w:rsidR="00660472">
        <w:t>his home</w:t>
      </w:r>
      <w:r w:rsidR="00B825B5">
        <w:t xml:space="preserve">. Whilst the participants </w:t>
      </w:r>
      <w:r w:rsidR="00661052">
        <w:t>were in their own homes or somewhere private of their choice.</w:t>
      </w:r>
      <w:r w:rsidR="009832B5">
        <w:t xml:space="preserve"> </w:t>
      </w:r>
    </w:p>
    <w:p w14:paraId="642F838F" w14:textId="625F0242" w:rsidR="00A8149E" w:rsidRDefault="00A8149E" w:rsidP="00405F07">
      <w:pPr>
        <w:jc w:val="both"/>
      </w:pPr>
      <w:r>
        <w:t>Most of the interview questions were open ones</w:t>
      </w:r>
      <w:r w:rsidR="00D85C37">
        <w:t xml:space="preserve">, along with </w:t>
      </w:r>
      <w:r w:rsidR="00331B9A">
        <w:t xml:space="preserve">a </w:t>
      </w:r>
      <w:r w:rsidR="00D85C37">
        <w:t>small number of closed questions to en</w:t>
      </w:r>
      <w:r w:rsidR="00FB44EE">
        <w:t>courage more detailed responses</w:t>
      </w:r>
      <w:r w:rsidR="00C013E5">
        <w:t xml:space="preserve"> from interviewees</w:t>
      </w:r>
      <w:r w:rsidR="00FB44EE">
        <w:t>.</w:t>
      </w:r>
      <w:r w:rsidR="00131D5A">
        <w:t xml:space="preserve"> </w:t>
      </w:r>
      <w:r w:rsidR="004E4E39">
        <w:t>I</w:t>
      </w:r>
      <w:r w:rsidR="00C870CD">
        <w:t xml:space="preserve">t was important to add both types of questions </w:t>
      </w:r>
      <w:r w:rsidR="00623F23">
        <w:t>so that participants could elaborate on their experiences</w:t>
      </w:r>
      <w:r w:rsidR="005E6F55">
        <w:t xml:space="preserve">, their feelings, their beliefs and </w:t>
      </w:r>
      <w:r w:rsidR="00750E8F">
        <w:t>concerns in relation to the night sky – more open and honestly</w:t>
      </w:r>
      <w:r w:rsidR="004B2BB6">
        <w:t>.</w:t>
      </w:r>
      <w:r w:rsidR="002F3BB8">
        <w:rPr>
          <w:rStyle w:val="FootnoteReference"/>
        </w:rPr>
        <w:footnoteReference w:id="20"/>
      </w:r>
      <w:r w:rsidR="00623F23">
        <w:t xml:space="preserve"> </w:t>
      </w:r>
      <w:r w:rsidR="008D3E12" w:rsidRPr="008D3E12">
        <w:t>Interviews lasted 60 minutes and were recorded to enable the researcher to fully attend to what the participants had said following the initial interviews.</w:t>
      </w:r>
      <w:r w:rsidR="00504D74">
        <w:t xml:space="preserve"> </w:t>
      </w:r>
      <w:r w:rsidR="00957AF8">
        <w:t>Lastly, f</w:t>
      </w:r>
      <w:r w:rsidR="00EF5E79">
        <w:t xml:space="preserve">or the interviews to best </w:t>
      </w:r>
      <w:r w:rsidR="005A3F5E">
        <w:t xml:space="preserve">focus on the research </w:t>
      </w:r>
      <w:r w:rsidR="00D213E0">
        <w:t>objectives</w:t>
      </w:r>
      <w:r w:rsidR="005A3F5E">
        <w:t xml:space="preserve"> they were arranged around the themes identified in the </w:t>
      </w:r>
      <w:r w:rsidR="00D213E0">
        <w:t>literature review.</w:t>
      </w:r>
    </w:p>
    <w:p w14:paraId="45DBD704" w14:textId="1F350C99" w:rsidR="00350BCB" w:rsidRDefault="005811B9" w:rsidP="00405F07">
      <w:pPr>
        <w:jc w:val="both"/>
      </w:pPr>
      <w:r>
        <w:t xml:space="preserve">In planning the </w:t>
      </w:r>
      <w:r w:rsidR="00E2287E">
        <w:t>research question</w:t>
      </w:r>
      <w:r w:rsidR="007922B5">
        <w:t>s</w:t>
      </w:r>
      <w:r w:rsidR="00E2287E">
        <w:t xml:space="preserve"> for the semi-structured interviews</w:t>
      </w:r>
      <w:r w:rsidR="002D6442">
        <w:t>, they were based on</w:t>
      </w:r>
      <w:r w:rsidR="00BD4083">
        <w:t xml:space="preserve"> </w:t>
      </w:r>
      <w:r w:rsidR="002D6442">
        <w:t>Blair’s research questions to make</w:t>
      </w:r>
      <w:r w:rsidR="00416B5B">
        <w:t xml:space="preserve"> comparisons </w:t>
      </w:r>
      <w:r w:rsidR="00E51C5D">
        <w:t>to this research.</w:t>
      </w:r>
      <w:r w:rsidR="00E51C5D">
        <w:rPr>
          <w:rStyle w:val="FootnoteReference"/>
        </w:rPr>
        <w:footnoteReference w:id="21"/>
      </w:r>
      <w:r w:rsidR="00226B44">
        <w:t xml:space="preserve"> </w:t>
      </w:r>
      <w:r w:rsidR="005F4228">
        <w:t>A copy of t</w:t>
      </w:r>
      <w:r w:rsidR="00824B06">
        <w:t xml:space="preserve">he </w:t>
      </w:r>
      <w:r w:rsidR="00EC6340">
        <w:t>i</w:t>
      </w:r>
      <w:r w:rsidR="00824B06">
        <w:t xml:space="preserve">nterviewee </w:t>
      </w:r>
      <w:r w:rsidR="00EC6340">
        <w:t>q</w:t>
      </w:r>
      <w:r w:rsidR="00824B06">
        <w:t>uestion</w:t>
      </w:r>
      <w:r w:rsidR="00587D04">
        <w:t>s</w:t>
      </w:r>
      <w:r w:rsidR="004275AD">
        <w:t>, participant information sheet and interview release form</w:t>
      </w:r>
      <w:r w:rsidR="00104C3A">
        <w:t xml:space="preserve"> can be found in the appendices at the end of this paper.</w:t>
      </w:r>
    </w:p>
    <w:p w14:paraId="79A4963C" w14:textId="77777777" w:rsidR="0099143F" w:rsidRDefault="0099143F" w:rsidP="00405F07">
      <w:pPr>
        <w:jc w:val="both"/>
      </w:pPr>
    </w:p>
    <w:p w14:paraId="117B116F" w14:textId="52BB6E70" w:rsidR="001C092D" w:rsidRDefault="0099143F" w:rsidP="00405F07">
      <w:pPr>
        <w:jc w:val="both"/>
        <w:rPr>
          <w:b/>
          <w:bCs/>
        </w:rPr>
      </w:pPr>
      <w:r w:rsidRPr="0099143F">
        <w:rPr>
          <w:b/>
          <w:bCs/>
        </w:rPr>
        <w:t xml:space="preserve">Transcribing </w:t>
      </w:r>
      <w:r w:rsidR="00585A1E">
        <w:rPr>
          <w:b/>
          <w:bCs/>
        </w:rPr>
        <w:t>P</w:t>
      </w:r>
      <w:r w:rsidRPr="0099143F">
        <w:rPr>
          <w:b/>
          <w:bCs/>
        </w:rPr>
        <w:t>rocess</w:t>
      </w:r>
    </w:p>
    <w:p w14:paraId="1BFB3F90" w14:textId="71737BAD" w:rsidR="00900C2C" w:rsidRPr="00BC4A15" w:rsidRDefault="00D76F2C" w:rsidP="00405F07">
      <w:pPr>
        <w:jc w:val="both"/>
      </w:pPr>
      <w:r>
        <w:t xml:space="preserve">Following the </w:t>
      </w:r>
      <w:r w:rsidR="00663459">
        <w:t>interviews,</w:t>
      </w:r>
      <w:r w:rsidR="00C25135">
        <w:t xml:space="preserve"> </w:t>
      </w:r>
      <w:r w:rsidR="007536E9">
        <w:t xml:space="preserve">the research was analysed by organising it into two separate </w:t>
      </w:r>
      <w:r w:rsidR="000F0B3D">
        <w:t>categories</w:t>
      </w:r>
      <w:r w:rsidR="007536E9">
        <w:t>:</w:t>
      </w:r>
      <w:r w:rsidR="00D654E4">
        <w:t xml:space="preserve"> interview material and reflexive notes. The next stage was to</w:t>
      </w:r>
      <w:r w:rsidR="000F0B3D">
        <w:t xml:space="preserve"> transcribe the recorded data onto paper. </w:t>
      </w:r>
      <w:r w:rsidR="00655F6D">
        <w:t xml:space="preserve">During the transcribing process, the researcher </w:t>
      </w:r>
      <w:r w:rsidR="006C53DD">
        <w:t xml:space="preserve">made notes in the margins to capture the </w:t>
      </w:r>
      <w:r w:rsidR="00422C9B">
        <w:t>initial</w:t>
      </w:r>
      <w:r w:rsidR="006C53DD">
        <w:t xml:space="preserve"> ‘take’ on the </w:t>
      </w:r>
      <w:r w:rsidR="00BE5344">
        <w:t>data</w:t>
      </w:r>
      <w:r w:rsidR="0095555F">
        <w:t>, a</w:t>
      </w:r>
      <w:r w:rsidR="00BE5344">
        <w:t xml:space="preserve">s John </w:t>
      </w:r>
      <w:r w:rsidR="00AD321A">
        <w:t xml:space="preserve">W. </w:t>
      </w:r>
      <w:proofErr w:type="spellStart"/>
      <w:r w:rsidR="00BE5344">
        <w:t>Cresswell</w:t>
      </w:r>
      <w:proofErr w:type="spellEnd"/>
      <w:r w:rsidR="00BE5344">
        <w:t xml:space="preserve"> suggested</w:t>
      </w:r>
      <w:r w:rsidR="00422C9B">
        <w:t xml:space="preserve"> it can aid in</w:t>
      </w:r>
      <w:r w:rsidR="009D3227">
        <w:t xml:space="preserve"> a </w:t>
      </w:r>
      <w:r w:rsidR="00422C9B">
        <w:t>‘general sense of information.</w:t>
      </w:r>
      <w:r w:rsidR="009D3227">
        <w:t>’</w:t>
      </w:r>
      <w:r w:rsidR="00422C9B">
        <w:rPr>
          <w:rStyle w:val="FootnoteReference"/>
        </w:rPr>
        <w:footnoteReference w:id="22"/>
      </w:r>
      <w:r w:rsidR="009D3227">
        <w:t xml:space="preserve"> </w:t>
      </w:r>
      <w:r w:rsidR="004C06AF">
        <w:t xml:space="preserve">This was because if a particular emotion or though came up during </w:t>
      </w:r>
      <w:r w:rsidR="00E159AC">
        <w:t>data transcri</w:t>
      </w:r>
      <w:r w:rsidR="00272C9B">
        <w:t>pt</w:t>
      </w:r>
      <w:r w:rsidR="00E159AC">
        <w:t>i</w:t>
      </w:r>
      <w:r w:rsidR="00AA54F0">
        <w:t>on</w:t>
      </w:r>
      <w:r w:rsidR="005C54EB">
        <w:t xml:space="preserve">, </w:t>
      </w:r>
      <w:r w:rsidR="00AA4EDF">
        <w:t>it could be noted down.</w:t>
      </w:r>
      <w:r w:rsidR="005F39B6">
        <w:t xml:space="preserve"> </w:t>
      </w:r>
      <w:r w:rsidR="00900C2C">
        <w:t>The research</w:t>
      </w:r>
      <w:r w:rsidR="00CD04A9">
        <w:t xml:space="preserve"> data </w:t>
      </w:r>
      <w:r w:rsidR="00900C2C">
        <w:t xml:space="preserve">was then analysed in </w:t>
      </w:r>
      <w:r w:rsidR="00CD04A9">
        <w:t>‘greater</w:t>
      </w:r>
      <w:r w:rsidR="00CD454D">
        <w:t>’</w:t>
      </w:r>
      <w:r w:rsidR="00CD04A9">
        <w:t xml:space="preserve"> </w:t>
      </w:r>
      <w:r w:rsidR="00BE4D8A">
        <w:t>depth by means of thematic content analysis.</w:t>
      </w:r>
      <w:r w:rsidR="003B722B" w:rsidRPr="003B722B">
        <w:t xml:space="preserve"> This method as Richard E. Boyatzis suggested can be helpful in identifying, organising and describing </w:t>
      </w:r>
      <w:r w:rsidR="003B722B" w:rsidRPr="003B722B">
        <w:lastRenderedPageBreak/>
        <w:t>themes within qualitative data.</w:t>
      </w:r>
      <w:r w:rsidR="003B722B">
        <w:rPr>
          <w:rStyle w:val="FootnoteReference"/>
        </w:rPr>
        <w:footnoteReference w:id="23"/>
      </w:r>
      <w:r w:rsidR="003B722B" w:rsidRPr="003B722B">
        <w:t xml:space="preserve">  </w:t>
      </w:r>
      <w:r w:rsidR="001F63AB">
        <w:t>In addition</w:t>
      </w:r>
      <w:r w:rsidR="003B722B" w:rsidRPr="003B722B">
        <w:t>, Rosemarie Anderson remarked that thematic content analysis is ‘objective’ in nature, yet it is a qualitative instrument and therefore it may balance the more subjective aspects of the ‘transpersonal’ research.</w:t>
      </w:r>
      <w:r w:rsidR="003B722B">
        <w:rPr>
          <w:rStyle w:val="FootnoteReference"/>
        </w:rPr>
        <w:footnoteReference w:id="24"/>
      </w:r>
      <w:r w:rsidR="003B722B" w:rsidRPr="003B722B">
        <w:t xml:space="preserve"> </w:t>
      </w:r>
      <w:r w:rsidR="009E5B52">
        <w:t>T</w:t>
      </w:r>
      <w:r w:rsidR="003B722B" w:rsidRPr="003B722B">
        <w:t xml:space="preserve">he text </w:t>
      </w:r>
      <w:r w:rsidR="009E5B52">
        <w:t xml:space="preserve">was then read through </w:t>
      </w:r>
      <w:r w:rsidR="003B722B" w:rsidRPr="003B722B">
        <w:t>highlighting all themes and descriptions relevant to the research questions so they may be used.</w:t>
      </w:r>
    </w:p>
    <w:p w14:paraId="4B1D4CB0" w14:textId="77777777" w:rsidR="00A3548E" w:rsidRPr="00BB6F5C" w:rsidRDefault="00A3548E" w:rsidP="00405F07">
      <w:pPr>
        <w:jc w:val="both"/>
      </w:pPr>
    </w:p>
    <w:p w14:paraId="0494813C" w14:textId="7C8E4B45" w:rsidR="00585A1E" w:rsidRDefault="00585A1E" w:rsidP="00405F07">
      <w:pPr>
        <w:jc w:val="both"/>
        <w:rPr>
          <w:b/>
          <w:bCs/>
        </w:rPr>
      </w:pPr>
      <w:r>
        <w:rPr>
          <w:b/>
          <w:bCs/>
        </w:rPr>
        <w:t>Reflexive Considerations</w:t>
      </w:r>
    </w:p>
    <w:p w14:paraId="79EA80FC" w14:textId="110F8986" w:rsidR="00BB6F5C" w:rsidRDefault="00BB6F5C" w:rsidP="00405F07">
      <w:pPr>
        <w:jc w:val="both"/>
      </w:pPr>
      <w:r>
        <w:t xml:space="preserve">When constructing this </w:t>
      </w:r>
      <w:r w:rsidR="003B6DCD">
        <w:t>paper,</w:t>
      </w:r>
      <w:r>
        <w:t xml:space="preserve"> I noted in written form my </w:t>
      </w:r>
      <w:r w:rsidR="00E36B3D">
        <w:t>reflexive consideration</w:t>
      </w:r>
      <w:r w:rsidR="00E06B7B">
        <w:t>s</w:t>
      </w:r>
      <w:r w:rsidR="00E36B3D">
        <w:t xml:space="preserve"> </w:t>
      </w:r>
      <w:r w:rsidR="0090028C">
        <w:t>leading up to the interviews</w:t>
      </w:r>
      <w:r w:rsidR="00E06B7B">
        <w:t>,</w:t>
      </w:r>
      <w:r w:rsidR="00EF4A93">
        <w:t xml:space="preserve"> as</w:t>
      </w:r>
      <w:r w:rsidR="00B34D3C">
        <w:t xml:space="preserve"> </w:t>
      </w:r>
      <w:r w:rsidR="00B704C6">
        <w:t xml:space="preserve">suggested by </w:t>
      </w:r>
      <w:r w:rsidR="00EF4A93">
        <w:t>Katheryn Hynes</w:t>
      </w:r>
      <w:r w:rsidR="0090028C">
        <w:t xml:space="preserve">. </w:t>
      </w:r>
      <w:r w:rsidR="0056428D">
        <w:t>The</w:t>
      </w:r>
      <w:r w:rsidR="00F621D7">
        <w:t xml:space="preserve"> notes I took consisted of my </w:t>
      </w:r>
      <w:r w:rsidR="003B6DCD">
        <w:t>thoughts</w:t>
      </w:r>
      <w:r w:rsidR="00F621D7">
        <w:t xml:space="preserve"> and feeli</w:t>
      </w:r>
      <w:r w:rsidR="00477726">
        <w:t>ngs towards the night sky</w:t>
      </w:r>
      <w:r w:rsidR="004B04B3">
        <w:t xml:space="preserve"> and</w:t>
      </w:r>
      <w:r w:rsidR="00B52D37">
        <w:t xml:space="preserve"> the Aberystwyth </w:t>
      </w:r>
      <w:r w:rsidR="004B04B3">
        <w:t>surroundings</w:t>
      </w:r>
      <w:r w:rsidR="00477726">
        <w:t>.</w:t>
      </w:r>
      <w:r w:rsidR="003B6DCD">
        <w:t xml:space="preserve"> This was to get a better understanding </w:t>
      </w:r>
      <w:r w:rsidR="00E3224D">
        <w:t>of how the night sky play</w:t>
      </w:r>
      <w:r w:rsidR="006C0133">
        <w:t>ed</w:t>
      </w:r>
      <w:r w:rsidR="00E3224D">
        <w:t xml:space="preserve"> a role </w:t>
      </w:r>
      <w:r w:rsidR="000142AB">
        <w:t xml:space="preserve">in the </w:t>
      </w:r>
      <w:r w:rsidR="00206A00">
        <w:t xml:space="preserve">lives of </w:t>
      </w:r>
      <w:r w:rsidR="000142AB">
        <w:t xml:space="preserve">Aberystwyth </w:t>
      </w:r>
      <w:r w:rsidR="00EF4A93">
        <w:t>residents</w:t>
      </w:r>
      <w:r w:rsidR="000142AB">
        <w:t>.</w:t>
      </w:r>
      <w:r w:rsidR="00C37782">
        <w:rPr>
          <w:rStyle w:val="FootnoteReference"/>
        </w:rPr>
        <w:footnoteReference w:id="25"/>
      </w:r>
    </w:p>
    <w:p w14:paraId="5BA734E1" w14:textId="7D2B4AB0" w:rsidR="008111A7" w:rsidRDefault="002D793D" w:rsidP="00405F07">
      <w:pPr>
        <w:jc w:val="both"/>
      </w:pPr>
      <w:r>
        <w:t>I thoroughly enjo</w:t>
      </w:r>
      <w:r w:rsidR="001F0CFE">
        <w:t>y learning new things about the night sky</w:t>
      </w:r>
      <w:r w:rsidR="00B52DC2">
        <w:t>. I also have</w:t>
      </w:r>
      <w:r w:rsidR="00BC3322">
        <w:t xml:space="preserve"> </w:t>
      </w:r>
      <w:r w:rsidR="006B55C9">
        <w:t xml:space="preserve">a </w:t>
      </w:r>
      <w:r w:rsidR="00BC3322">
        <w:t xml:space="preserve">deep connection </w:t>
      </w:r>
      <w:r w:rsidR="00157ED3">
        <w:t>for viewing the night sky, to which I normally observe</w:t>
      </w:r>
      <w:r w:rsidR="00006B72">
        <w:t xml:space="preserve"> it every night. </w:t>
      </w:r>
      <w:r w:rsidR="00C51FB7">
        <w:t xml:space="preserve">For me, being able to </w:t>
      </w:r>
      <w:r w:rsidR="00890103">
        <w:t>view the cosmos is enormously important</w:t>
      </w:r>
      <w:r w:rsidR="007648DE">
        <w:t xml:space="preserve">. However, I have found over recent years </w:t>
      </w:r>
      <w:r w:rsidR="00F02FB6">
        <w:t xml:space="preserve">the ever-increasing light pollution </w:t>
      </w:r>
      <w:r w:rsidR="00115838">
        <w:t xml:space="preserve">and artificial lighting </w:t>
      </w:r>
      <w:r w:rsidR="00F02FB6">
        <w:t xml:space="preserve">in </w:t>
      </w:r>
      <w:r w:rsidR="003B7C20">
        <w:t xml:space="preserve">and around </w:t>
      </w:r>
      <w:r w:rsidR="00F02FB6">
        <w:t xml:space="preserve">Aberystwyth </w:t>
      </w:r>
      <w:r w:rsidR="005A510D">
        <w:t>is quite upsetting and has made me</w:t>
      </w:r>
      <w:r w:rsidR="00574827">
        <w:t xml:space="preserve"> </w:t>
      </w:r>
      <w:r w:rsidR="005A510D">
        <w:t>angry.</w:t>
      </w:r>
      <w:r w:rsidR="00C37782">
        <w:rPr>
          <w:rStyle w:val="FootnoteReference"/>
        </w:rPr>
        <w:footnoteReference w:id="26"/>
      </w:r>
    </w:p>
    <w:p w14:paraId="3AC7FAB7" w14:textId="137DACBA" w:rsidR="002D793D" w:rsidRDefault="004E4B21" w:rsidP="00405F07">
      <w:pPr>
        <w:jc w:val="both"/>
      </w:pPr>
      <w:r>
        <w:t xml:space="preserve">I would consider myself </w:t>
      </w:r>
      <w:r w:rsidR="00540357">
        <w:t>somewhat of an insider to this group of people.</w:t>
      </w:r>
      <w:r w:rsidR="00525FBD">
        <w:t xml:space="preserve"> The interviewees are people I interact with</w:t>
      </w:r>
      <w:r w:rsidR="00A76E6D">
        <w:t xml:space="preserve"> </w:t>
      </w:r>
      <w:r w:rsidR="002C070D">
        <w:t xml:space="preserve">on a </w:t>
      </w:r>
      <w:r w:rsidR="00C07081">
        <w:t xml:space="preserve">frequent basis and know </w:t>
      </w:r>
      <w:r w:rsidR="0069360C">
        <w:t>quite</w:t>
      </w:r>
      <w:r w:rsidR="00C07081">
        <w:t xml:space="preserve"> well.</w:t>
      </w:r>
      <w:r w:rsidR="00AE6B7D">
        <w:t xml:space="preserve"> Like me, the </w:t>
      </w:r>
      <w:r w:rsidR="00D56F62">
        <w:t>target</w:t>
      </w:r>
      <w:r w:rsidR="00AE6B7D">
        <w:t xml:space="preserve"> </w:t>
      </w:r>
      <w:r w:rsidR="00D56F62">
        <w:t>group</w:t>
      </w:r>
      <w:r w:rsidR="00AE6B7D">
        <w:t xml:space="preserve"> expressed a keen interest </w:t>
      </w:r>
      <w:r w:rsidR="00D56F62">
        <w:t>in the night sky and observed it on a regular basis.</w:t>
      </w:r>
      <w:r w:rsidR="008D7135">
        <w:t xml:space="preserve"> </w:t>
      </w:r>
      <w:r w:rsidR="00D71A32">
        <w:t>T</w:t>
      </w:r>
      <w:r w:rsidR="00C01B33">
        <w:t xml:space="preserve">he </w:t>
      </w:r>
      <w:r w:rsidR="00BA0BA5">
        <w:t>participants</w:t>
      </w:r>
      <w:r w:rsidR="00C01B33">
        <w:t xml:space="preserve"> </w:t>
      </w:r>
      <w:r w:rsidR="00D71A32">
        <w:t xml:space="preserve">also </w:t>
      </w:r>
      <w:r w:rsidR="00C01B33">
        <w:t xml:space="preserve">indicated that light pollution </w:t>
      </w:r>
      <w:r w:rsidR="00A306A4">
        <w:t>is</w:t>
      </w:r>
      <w:r w:rsidR="00AF30F2">
        <w:t xml:space="preserve"> </w:t>
      </w:r>
      <w:r w:rsidR="00A306A4">
        <w:t xml:space="preserve">upsetting for them </w:t>
      </w:r>
      <w:r w:rsidR="007712B1">
        <w:t>and</w:t>
      </w:r>
      <w:r w:rsidR="00A306A4">
        <w:t xml:space="preserve"> made them </w:t>
      </w:r>
      <w:r w:rsidR="00AF30F2">
        <w:t xml:space="preserve">quite </w:t>
      </w:r>
      <w:r w:rsidR="00A306A4">
        <w:t>angry.</w:t>
      </w:r>
      <w:r w:rsidR="007712B1">
        <w:t xml:space="preserve"> However, I would also </w:t>
      </w:r>
      <w:r w:rsidR="000768B0">
        <w:t>consider</w:t>
      </w:r>
      <w:r w:rsidR="007712B1">
        <w:t xml:space="preserve"> myself as</w:t>
      </w:r>
      <w:r w:rsidR="00067E59">
        <w:t xml:space="preserve"> </w:t>
      </w:r>
      <w:r w:rsidR="007712B1">
        <w:t xml:space="preserve">an </w:t>
      </w:r>
      <w:r w:rsidR="00905CD4">
        <w:t>outsider to</w:t>
      </w:r>
      <w:r w:rsidR="000768B0">
        <w:t xml:space="preserve"> the target group</w:t>
      </w:r>
      <w:r w:rsidR="000D7D13">
        <w:t>. A</w:t>
      </w:r>
      <w:r w:rsidR="000768B0">
        <w:t xml:space="preserve">s </w:t>
      </w:r>
      <w:r w:rsidR="000B47EE">
        <w:t>I have not observed the night sky with such intense interest f</w:t>
      </w:r>
      <w:r w:rsidR="00A3783E">
        <w:t>ro</w:t>
      </w:r>
      <w:r w:rsidR="000B47EE">
        <w:t>m a young age</w:t>
      </w:r>
      <w:r w:rsidR="007065EA">
        <w:t xml:space="preserve"> – </w:t>
      </w:r>
      <w:r w:rsidR="00AA34BF">
        <w:t>as they have</w:t>
      </w:r>
      <w:r w:rsidR="00BA0BA5">
        <w:t xml:space="preserve"> done</w:t>
      </w:r>
      <w:r w:rsidR="009B0A5E">
        <w:t>, and</w:t>
      </w:r>
      <w:r w:rsidR="006A0514">
        <w:t xml:space="preserve"> </w:t>
      </w:r>
      <w:r w:rsidR="00AA34BF">
        <w:t xml:space="preserve">my </w:t>
      </w:r>
      <w:r w:rsidR="00BF79FC">
        <w:t xml:space="preserve">spiritual connections and religious </w:t>
      </w:r>
      <w:r w:rsidR="001C5C30">
        <w:t>beliefs</w:t>
      </w:r>
      <w:r w:rsidR="00CF2BDC">
        <w:t xml:space="preserve"> </w:t>
      </w:r>
      <w:r w:rsidR="00905CD4">
        <w:t xml:space="preserve">towards the night sky </w:t>
      </w:r>
      <w:r w:rsidR="00BF79FC">
        <w:t>are not as strong as</w:t>
      </w:r>
      <w:r w:rsidR="00105DEA">
        <w:t xml:space="preserve"> theirs</w:t>
      </w:r>
      <w:r w:rsidR="00A848F2">
        <w:t>.</w:t>
      </w:r>
      <w:r w:rsidR="00905CD4">
        <w:rPr>
          <w:rStyle w:val="FootnoteReference"/>
        </w:rPr>
        <w:footnoteReference w:id="27"/>
      </w:r>
      <w:r w:rsidR="001C5C30">
        <w:t xml:space="preserve"> </w:t>
      </w:r>
    </w:p>
    <w:p w14:paraId="1F78BB99" w14:textId="77777777" w:rsidR="0068622E" w:rsidRDefault="0068622E" w:rsidP="00405F07">
      <w:pPr>
        <w:jc w:val="both"/>
      </w:pPr>
    </w:p>
    <w:p w14:paraId="181D41EE" w14:textId="58A85FF8" w:rsidR="00BE3C24" w:rsidRDefault="00BE3C24" w:rsidP="00405F07">
      <w:pPr>
        <w:jc w:val="both"/>
        <w:rPr>
          <w:b/>
          <w:bCs/>
        </w:rPr>
      </w:pPr>
      <w:r w:rsidRPr="00BE3C24">
        <w:rPr>
          <w:b/>
          <w:bCs/>
        </w:rPr>
        <w:t>Ethical Considerations</w:t>
      </w:r>
    </w:p>
    <w:p w14:paraId="4E768DD3" w14:textId="1266471C" w:rsidR="00BE3C24" w:rsidRDefault="005A4ED2" w:rsidP="00405F07">
      <w:pPr>
        <w:jc w:val="both"/>
      </w:pPr>
      <w:r w:rsidRPr="005A4ED2">
        <w:t>The research met with the approval of the Ethics Committee of the University of Wales Trinity Saint David. All participants were given a written information sheet in advance about the research and signed release forms at the end of the interview. All comments in this research are anonymised using pseudonyms, as Aberystwyth is a small town, so inevitably participants reading it may be able to identify each other.</w:t>
      </w:r>
    </w:p>
    <w:p w14:paraId="384528B8" w14:textId="5037EDDD" w:rsidR="00833DEC" w:rsidRDefault="00833DEC" w:rsidP="00405F07">
      <w:pPr>
        <w:jc w:val="both"/>
      </w:pPr>
    </w:p>
    <w:p w14:paraId="0CAD1B05" w14:textId="67F23939" w:rsidR="00833DEC" w:rsidRDefault="00833DEC" w:rsidP="00405F07">
      <w:pPr>
        <w:jc w:val="both"/>
      </w:pPr>
    </w:p>
    <w:p w14:paraId="515C06DD" w14:textId="5C6488F7" w:rsidR="00833DEC" w:rsidRDefault="00833DEC" w:rsidP="00405F07">
      <w:pPr>
        <w:jc w:val="both"/>
      </w:pPr>
    </w:p>
    <w:p w14:paraId="17E74AE4" w14:textId="1F30DA88" w:rsidR="001405AC" w:rsidRDefault="001405AC" w:rsidP="00405F07">
      <w:pPr>
        <w:jc w:val="both"/>
      </w:pPr>
    </w:p>
    <w:p w14:paraId="303C54BF" w14:textId="77777777" w:rsidR="001405AC" w:rsidRDefault="001405AC" w:rsidP="00405F07">
      <w:pPr>
        <w:jc w:val="both"/>
        <w:rPr>
          <w:b/>
          <w:bCs/>
        </w:rPr>
      </w:pPr>
    </w:p>
    <w:p w14:paraId="537CE521" w14:textId="77777777" w:rsidR="00742FEF" w:rsidRDefault="00742FEF" w:rsidP="00405F07">
      <w:pPr>
        <w:jc w:val="both"/>
        <w:rPr>
          <w:b/>
          <w:bCs/>
        </w:rPr>
      </w:pPr>
    </w:p>
    <w:p w14:paraId="126EFAAD" w14:textId="78BBB0DC" w:rsidR="005A4ED2" w:rsidRDefault="009E4245" w:rsidP="00405F07">
      <w:pPr>
        <w:jc w:val="both"/>
        <w:rPr>
          <w:b/>
          <w:bCs/>
        </w:rPr>
      </w:pPr>
      <w:r w:rsidRPr="009E4245">
        <w:rPr>
          <w:b/>
          <w:bCs/>
        </w:rPr>
        <w:lastRenderedPageBreak/>
        <w:t>Discussion/Findings</w:t>
      </w:r>
    </w:p>
    <w:p w14:paraId="21BEE96A" w14:textId="7713431C" w:rsidR="009E4245" w:rsidRDefault="00D6556C" w:rsidP="00405F07">
      <w:pPr>
        <w:jc w:val="both"/>
      </w:pPr>
      <w:r>
        <w:t>The objective of this present research</w:t>
      </w:r>
      <w:r w:rsidR="00B109A2">
        <w:t xml:space="preserve"> </w:t>
      </w:r>
      <w:r w:rsidR="00133B41">
        <w:t>was to ex</w:t>
      </w:r>
      <w:r w:rsidR="002500D5">
        <w:t>amine</w:t>
      </w:r>
      <w:r w:rsidR="005C2DCF">
        <w:t xml:space="preserve"> </w:t>
      </w:r>
      <w:r w:rsidR="009618D8">
        <w:t xml:space="preserve">the </w:t>
      </w:r>
      <w:r w:rsidR="005C2DCF">
        <w:t xml:space="preserve">role a night sky played in the lives of </w:t>
      </w:r>
      <w:r w:rsidR="009618D8">
        <w:t>the resident’s living in Aberystwyth.</w:t>
      </w:r>
      <w:r w:rsidR="00742FEF">
        <w:t xml:space="preserve"> </w:t>
      </w:r>
      <w:r w:rsidR="004A189A">
        <w:t>It</w:t>
      </w:r>
      <w:r w:rsidR="002B5A78">
        <w:t xml:space="preserve"> was a </w:t>
      </w:r>
      <w:r w:rsidR="004A189A">
        <w:t xml:space="preserve">prerequisite first step </w:t>
      </w:r>
      <w:r w:rsidR="002B6F37">
        <w:t>towards understanding if, and how</w:t>
      </w:r>
      <w:r w:rsidR="00E72E20">
        <w:t xml:space="preserve"> </w:t>
      </w:r>
      <w:r w:rsidR="002B6F37">
        <w:t xml:space="preserve">the night sky adds emotional </w:t>
      </w:r>
      <w:r w:rsidR="0011794A">
        <w:t>intensity</w:t>
      </w:r>
      <w:r w:rsidR="000A6C2B">
        <w:t>,</w:t>
      </w:r>
      <w:r w:rsidR="00E72E20">
        <w:t xml:space="preserve"> </w:t>
      </w:r>
      <w:r w:rsidR="0011794A">
        <w:t>wellbeing</w:t>
      </w:r>
      <w:r w:rsidR="00E72E20">
        <w:t xml:space="preserve"> and positivity</w:t>
      </w:r>
      <w:r w:rsidR="0011794A">
        <w:t xml:space="preserve"> </w:t>
      </w:r>
      <w:r w:rsidR="004F6C1B">
        <w:t xml:space="preserve">to their lives </w:t>
      </w:r>
      <w:r w:rsidR="0011794A">
        <w:t>when looking up.</w:t>
      </w:r>
      <w:r w:rsidR="009B4B26">
        <w:t xml:space="preserve"> Given the method used to</w:t>
      </w:r>
      <w:r w:rsidR="00134F76">
        <w:t xml:space="preserve"> </w:t>
      </w:r>
      <w:r w:rsidR="009B4B26">
        <w:t>collect data</w:t>
      </w:r>
      <w:r w:rsidR="00AF7784">
        <w:t>, regardless of how participants defined</w:t>
      </w:r>
      <w:r w:rsidR="00D5289A">
        <w:t xml:space="preserve"> themselves o</w:t>
      </w:r>
      <w:r w:rsidR="007056E3">
        <w:t>r</w:t>
      </w:r>
      <w:r w:rsidR="00AF7784">
        <w:t xml:space="preserve"> their </w:t>
      </w:r>
      <w:r w:rsidR="00C834B3">
        <w:t xml:space="preserve">experiences, they all indicated </w:t>
      </w:r>
      <w:r w:rsidR="00962958">
        <w:t>a</w:t>
      </w:r>
      <w:r w:rsidR="00826783">
        <w:t xml:space="preserve">n interest in the </w:t>
      </w:r>
      <w:r w:rsidR="00097AE6">
        <w:t>night-time sky.</w:t>
      </w:r>
    </w:p>
    <w:p w14:paraId="4E89CD65" w14:textId="77777777" w:rsidR="00DE1248" w:rsidRDefault="00DE1248" w:rsidP="00405F07">
      <w:pPr>
        <w:jc w:val="both"/>
      </w:pPr>
    </w:p>
    <w:p w14:paraId="5A7D204A" w14:textId="48747585" w:rsidR="0065199E" w:rsidRDefault="0065199E" w:rsidP="00405F07">
      <w:pPr>
        <w:jc w:val="both"/>
        <w:rPr>
          <w:b/>
          <w:bCs/>
        </w:rPr>
      </w:pPr>
      <w:r w:rsidRPr="0065199E">
        <w:rPr>
          <w:b/>
          <w:bCs/>
        </w:rPr>
        <w:t>Attachment</w:t>
      </w:r>
    </w:p>
    <w:p w14:paraId="539ADE73" w14:textId="733643D3" w:rsidR="0065199E" w:rsidRDefault="0065199E" w:rsidP="00405F07">
      <w:pPr>
        <w:jc w:val="both"/>
      </w:pPr>
      <w:r>
        <w:t>I found that all participants</w:t>
      </w:r>
      <w:r w:rsidR="00184A86">
        <w:t xml:space="preserve"> engaged regularly</w:t>
      </w:r>
      <w:r w:rsidR="00A26FD0">
        <w:t xml:space="preserve"> with the night sky and felt a sense of connection and attachment </w:t>
      </w:r>
      <w:r w:rsidR="005C3158">
        <w:t xml:space="preserve">when observing it. </w:t>
      </w:r>
      <w:r w:rsidR="00DA6F9B">
        <w:t>Saying,</w:t>
      </w:r>
      <w:r w:rsidR="00DA6F9B" w:rsidRPr="00BB3E74">
        <w:t xml:space="preserve"> ‘they</w:t>
      </w:r>
      <w:r w:rsidR="00BB3E74" w:rsidRPr="00BB3E74">
        <w:t xml:space="preserve"> felt a connection in some way,’ and indicating they took time to observe it one or more times per week, taking time to look daily, and even one or more times a night. For example, interviewee A looking at it 2-3 times per-night. Remarking ‘Whenever I wake up, I look out the window.’ However, </w:t>
      </w:r>
      <w:r w:rsidR="00DD4FA0">
        <w:t xml:space="preserve">they </w:t>
      </w:r>
      <w:r w:rsidR="00BB3E74" w:rsidRPr="00BB3E74">
        <w:t>all</w:t>
      </w:r>
      <w:r w:rsidR="00DD4FA0">
        <w:t xml:space="preserve"> </w:t>
      </w:r>
      <w:r w:rsidR="00BB3E74" w:rsidRPr="00BB3E74">
        <w:t>indicat</w:t>
      </w:r>
      <w:r w:rsidR="00DD4FA0">
        <w:t>ed</w:t>
      </w:r>
      <w:r w:rsidR="00BB3E74" w:rsidRPr="00BB3E74">
        <w:t xml:space="preserve"> that they would love to look more often.</w:t>
      </w:r>
    </w:p>
    <w:p w14:paraId="34B04AF4" w14:textId="71FD547A" w:rsidR="00BE6017" w:rsidRDefault="00BE6017" w:rsidP="00405F07">
      <w:pPr>
        <w:jc w:val="both"/>
      </w:pPr>
      <w:r>
        <w:t xml:space="preserve">I </w:t>
      </w:r>
      <w:r w:rsidR="00AD4294">
        <w:t xml:space="preserve">also </w:t>
      </w:r>
      <w:r w:rsidR="006E54BD">
        <w:t>found, as Kelly did, that participants showed strong</w:t>
      </w:r>
      <w:r w:rsidR="0066010F">
        <w:t>, hypnotic</w:t>
      </w:r>
      <w:r w:rsidR="0071567A">
        <w:t xml:space="preserve"> and</w:t>
      </w:r>
      <w:r w:rsidR="006E54BD">
        <w:t xml:space="preserve"> emotional attachments </w:t>
      </w:r>
      <w:r w:rsidR="00AF6A36">
        <w:t>to the night sky.</w:t>
      </w:r>
      <w:r w:rsidR="00AF6A36">
        <w:rPr>
          <w:rStyle w:val="FootnoteReference"/>
        </w:rPr>
        <w:footnoteReference w:id="28"/>
      </w:r>
      <w:r w:rsidR="00AF6A36">
        <w:t xml:space="preserve"> For example</w:t>
      </w:r>
      <w:r w:rsidR="008E3C77" w:rsidRPr="008E3C77">
        <w:t>, interviewee A said, ‘I love the night sky</w:t>
      </w:r>
      <w:r w:rsidR="005473F9">
        <w:t xml:space="preserve">, </w:t>
      </w:r>
      <w:r w:rsidR="008E3C77" w:rsidRPr="008E3C77">
        <w:t>cannot imagine being without it</w:t>
      </w:r>
      <w:r w:rsidR="005473F9">
        <w:t xml:space="preserve">, </w:t>
      </w:r>
      <w:r w:rsidR="008E3C77" w:rsidRPr="008E3C77">
        <w:t>I am in awe of it.’ While interviewee B said, ‘It represents a sense of</w:t>
      </w:r>
      <w:r w:rsidR="00214583">
        <w:t xml:space="preserve"> hypnotic attachment</w:t>
      </w:r>
      <w:r w:rsidR="00216E65">
        <w:t xml:space="preserve">, </w:t>
      </w:r>
      <w:r w:rsidR="008E3C77" w:rsidRPr="008E3C77">
        <w:t>I love</w:t>
      </w:r>
      <w:r w:rsidR="00216E65">
        <w:t xml:space="preserve"> </w:t>
      </w:r>
      <w:r w:rsidR="008E3C77" w:rsidRPr="008E3C77">
        <w:t>looking at the heavens.’ Whilst interviewee C remarked,</w:t>
      </w:r>
      <w:r w:rsidR="008E3C77">
        <w:t xml:space="preserve"> </w:t>
      </w:r>
      <w:r w:rsidR="00C4262B">
        <w:t>‘Night sky gives me a felling of emotional attachment</w:t>
      </w:r>
      <w:r w:rsidR="00252448">
        <w:t xml:space="preserve"> </w:t>
      </w:r>
      <w:r w:rsidR="00782747">
        <w:t xml:space="preserve">and feelings of </w:t>
      </w:r>
      <w:r w:rsidR="006A3AE6">
        <w:t>connection</w:t>
      </w:r>
      <w:r w:rsidR="00C4262B">
        <w:t>.’</w:t>
      </w:r>
      <w:r w:rsidR="007B201D">
        <w:t xml:space="preserve"> </w:t>
      </w:r>
      <w:r w:rsidR="007B201D" w:rsidRPr="007B201D">
        <w:t>Likewise, interviewee D said, ‘Somehow I feel</w:t>
      </w:r>
      <w:r w:rsidR="0001087C">
        <w:t xml:space="preserve"> connected </w:t>
      </w:r>
      <w:r w:rsidR="007B201D" w:rsidRPr="007B201D">
        <w:t>with the night sky</w:t>
      </w:r>
      <w:r w:rsidR="009926B5">
        <w:t xml:space="preserve">, </w:t>
      </w:r>
      <w:r w:rsidR="00AF5AB9">
        <w:t>it talks to me with</w:t>
      </w:r>
      <w:r w:rsidR="00A91BAD">
        <w:t xml:space="preserve"> its </w:t>
      </w:r>
      <w:r w:rsidR="00E102BF">
        <w:t>fantastical</w:t>
      </w:r>
      <w:r w:rsidR="00C27B10">
        <w:t>,</w:t>
      </w:r>
      <w:r w:rsidR="00E102BF">
        <w:t xml:space="preserve"> </w:t>
      </w:r>
      <w:r w:rsidR="009926B5">
        <w:t xml:space="preserve">wondrous </w:t>
      </w:r>
      <w:r w:rsidR="00AF5AB9">
        <w:t>awe</w:t>
      </w:r>
      <w:r w:rsidR="007B201D" w:rsidRPr="007B201D">
        <w:t>.’ Similarly, are Campion’s words</w:t>
      </w:r>
      <w:r w:rsidR="005A6163">
        <w:t xml:space="preserve"> that</w:t>
      </w:r>
      <w:r w:rsidR="000E7AA7">
        <w:t xml:space="preserve"> the sky </w:t>
      </w:r>
      <w:r w:rsidR="008F1B47">
        <w:t xml:space="preserve">has </w:t>
      </w:r>
      <w:r w:rsidR="000E7AA7">
        <w:t>represen</w:t>
      </w:r>
      <w:r w:rsidR="008F1B47">
        <w:t>te</w:t>
      </w:r>
      <w:r w:rsidR="008D3BD8">
        <w:t xml:space="preserve">d, </w:t>
      </w:r>
      <w:r w:rsidR="008C0BEF">
        <w:t>not just a sense of wonder but also awe</w:t>
      </w:r>
      <w:r w:rsidR="008D3BD8">
        <w:t>,</w:t>
      </w:r>
      <w:r w:rsidR="008C0BEF">
        <w:t xml:space="preserve"> </w:t>
      </w:r>
      <w:r w:rsidR="000E7AA7">
        <w:t>for many people</w:t>
      </w:r>
      <w:r w:rsidR="00CE2502">
        <w:t xml:space="preserve"> through</w:t>
      </w:r>
      <w:r w:rsidR="00252448">
        <w:t>out</w:t>
      </w:r>
      <w:r w:rsidR="00CE2502">
        <w:t xml:space="preserve"> </w:t>
      </w:r>
      <w:r w:rsidR="008C0BEF">
        <w:t xml:space="preserve">human </w:t>
      </w:r>
      <w:r w:rsidR="00CE2502">
        <w:t>history</w:t>
      </w:r>
      <w:r w:rsidR="000E7AA7">
        <w:t>.</w:t>
      </w:r>
      <w:r w:rsidR="007B201D">
        <w:rPr>
          <w:rStyle w:val="FootnoteReference"/>
        </w:rPr>
        <w:footnoteReference w:id="29"/>
      </w:r>
      <w:r w:rsidR="008A3926">
        <w:t xml:space="preserve"> </w:t>
      </w:r>
      <w:r w:rsidR="008A3926" w:rsidRPr="008A3926">
        <w:t>Thus, it appears for these participants</w:t>
      </w:r>
      <w:r w:rsidR="001744CB">
        <w:t xml:space="preserve"> </w:t>
      </w:r>
      <w:r w:rsidR="000A6F71">
        <w:t xml:space="preserve">the </w:t>
      </w:r>
      <w:r w:rsidR="001744CB">
        <w:t>night sky and personal connection is in-fact important.</w:t>
      </w:r>
    </w:p>
    <w:p w14:paraId="22066EB6" w14:textId="77777777" w:rsidR="000506E4" w:rsidRDefault="00164D5F" w:rsidP="00405F07">
      <w:pPr>
        <w:jc w:val="both"/>
      </w:pPr>
      <w:r w:rsidRPr="00164D5F">
        <w:t xml:space="preserve">I also found participants had positive and meaningful experiences when </w:t>
      </w:r>
      <w:r w:rsidR="00D367DC">
        <w:t>being out</w:t>
      </w:r>
      <w:r w:rsidR="00F251A9">
        <w:t>si</w:t>
      </w:r>
      <w:r w:rsidR="00F52CA5">
        <w:t>de</w:t>
      </w:r>
      <w:r w:rsidR="00D367DC">
        <w:t xml:space="preserve"> and </w:t>
      </w:r>
      <w:r w:rsidRPr="00164D5F">
        <w:t>looking up at the night sky. For example, interviewee A said, ‘There is something about</w:t>
      </w:r>
      <w:r w:rsidR="00DA0D43">
        <w:t xml:space="preserve"> being outside</w:t>
      </w:r>
      <w:r w:rsidR="00DC6355">
        <w:t xml:space="preserve"> and</w:t>
      </w:r>
      <w:r w:rsidRPr="00164D5F">
        <w:t xml:space="preserve"> looking up at the universe that gives me mental clarity.’ Similarly, interviewee B said, ‘The night sky gives me a sense of meaning…I feel positive vibes</w:t>
      </w:r>
      <w:r w:rsidR="00DC6355">
        <w:t xml:space="preserve"> when I am outdoors looking</w:t>
      </w:r>
      <w:r w:rsidR="00623AB4">
        <w:t xml:space="preserve"> at the cosmos</w:t>
      </w:r>
      <w:r w:rsidRPr="00164D5F">
        <w:t>.’ Whilst interviewee C said, ‘It gives me a sense of optimism while delivering an experience.’ Likewise, interviewee D remarked, ‘It allows me to leave the trappings of daily life behind…transcending towards and experiencing something infinitely greater.’</w:t>
      </w:r>
      <w:r w:rsidR="00A91FA1">
        <w:t xml:space="preserve"> </w:t>
      </w:r>
      <w:r w:rsidR="00075ABE">
        <w:t xml:space="preserve">Similarly, are </w:t>
      </w:r>
      <w:r w:rsidR="00BA3161">
        <w:t>Kelly’s words</w:t>
      </w:r>
      <w:r w:rsidR="00296595">
        <w:t xml:space="preserve"> that</w:t>
      </w:r>
      <w:r w:rsidR="004E1C55">
        <w:t>,</w:t>
      </w:r>
      <w:r w:rsidR="00BA3161">
        <w:t xml:space="preserve"> </w:t>
      </w:r>
      <w:r w:rsidR="000838BA">
        <w:t>n</w:t>
      </w:r>
      <w:r w:rsidR="00CE2C25">
        <w:t>ight</w:t>
      </w:r>
      <w:r w:rsidR="004E1C55">
        <w:t>-</w:t>
      </w:r>
      <w:r w:rsidR="00CE2C25">
        <w:t xml:space="preserve">sky watching </w:t>
      </w:r>
      <w:r w:rsidR="00010AE2">
        <w:t xml:space="preserve">has </w:t>
      </w:r>
      <w:r w:rsidR="00253BE5">
        <w:t>bestowed on people the</w:t>
      </w:r>
      <w:r w:rsidR="008B6B8F">
        <w:t xml:space="preserve"> </w:t>
      </w:r>
      <w:r w:rsidR="00FB559B">
        <w:t xml:space="preserve">meaningful and </w:t>
      </w:r>
      <w:r w:rsidR="008B6B8F">
        <w:t>mystical experiences they</w:t>
      </w:r>
      <w:r w:rsidR="006F3AD4">
        <w:t xml:space="preserve"> have</w:t>
      </w:r>
      <w:r w:rsidR="008B6B8F">
        <w:t xml:space="preserve">, </w:t>
      </w:r>
      <w:r w:rsidR="00956CF0">
        <w:t>or that of</w:t>
      </w:r>
      <w:r w:rsidR="008B6B8F">
        <w:t xml:space="preserve"> the trancelike states they enter</w:t>
      </w:r>
      <w:r w:rsidR="0062294A">
        <w:t>, when observing the sky.</w:t>
      </w:r>
      <w:r>
        <w:rPr>
          <w:rStyle w:val="FootnoteReference"/>
        </w:rPr>
        <w:footnoteReference w:id="30"/>
      </w:r>
      <w:r w:rsidR="00782C56">
        <w:t xml:space="preserve"> </w:t>
      </w:r>
    </w:p>
    <w:p w14:paraId="17FAE689" w14:textId="024D8B3F" w:rsidR="00164D5F" w:rsidRDefault="00430F96" w:rsidP="00405F07">
      <w:pPr>
        <w:jc w:val="both"/>
      </w:pPr>
      <w:r>
        <w:t>However</w:t>
      </w:r>
      <w:r w:rsidR="00C260B1">
        <w:t>, i</w:t>
      </w:r>
      <w:r w:rsidR="00B5353C">
        <w:t>n contrast</w:t>
      </w:r>
      <w:r w:rsidR="006374E3">
        <w:t xml:space="preserve"> to my findings</w:t>
      </w:r>
      <w:r w:rsidR="00560ACE">
        <w:t>,</w:t>
      </w:r>
      <w:r w:rsidR="00B5353C">
        <w:t xml:space="preserve"> are Ingold’s words</w:t>
      </w:r>
      <w:r w:rsidR="001708B7">
        <w:t>,</w:t>
      </w:r>
      <w:r w:rsidR="00B5353C">
        <w:t xml:space="preserve"> </w:t>
      </w:r>
      <w:r w:rsidR="00CB7BAC">
        <w:t>‘</w:t>
      </w:r>
      <w:r w:rsidR="00B5353C">
        <w:t>that</w:t>
      </w:r>
      <w:r w:rsidR="0067546E">
        <w:t xml:space="preserve"> people have lost their sense of connection to the</w:t>
      </w:r>
      <w:r w:rsidR="00F900BA">
        <w:t xml:space="preserve"> outside space</w:t>
      </w:r>
      <w:r w:rsidR="00AD4149">
        <w:t xml:space="preserve">,’ and that they also </w:t>
      </w:r>
      <w:r w:rsidR="00F900BA">
        <w:t>think differently</w:t>
      </w:r>
      <w:r w:rsidR="005747D3">
        <w:t xml:space="preserve"> from those fro</w:t>
      </w:r>
      <w:r w:rsidR="00E54A90">
        <w:t xml:space="preserve">m </w:t>
      </w:r>
      <w:r w:rsidR="00483A0A">
        <w:t>civilisations in</w:t>
      </w:r>
      <w:r w:rsidR="005747D3">
        <w:t xml:space="preserve"> which</w:t>
      </w:r>
      <w:r w:rsidR="00447908">
        <w:t xml:space="preserve"> </w:t>
      </w:r>
      <w:r w:rsidR="00B5353C" w:rsidRPr="00B5353C">
        <w:t>more time was spent in an outside space.</w:t>
      </w:r>
      <w:r w:rsidR="00857B09">
        <w:rPr>
          <w:rStyle w:val="FootnoteReference"/>
        </w:rPr>
        <w:footnoteReference w:id="31"/>
      </w:r>
      <w:r w:rsidR="00483A0A">
        <w:t xml:space="preserve"> </w:t>
      </w:r>
      <w:r w:rsidR="00F768BA">
        <w:t>M</w:t>
      </w:r>
      <w:r w:rsidR="00483A0A">
        <w:t>y</w:t>
      </w:r>
      <w:r w:rsidR="00CA0CB9">
        <w:t xml:space="preserve"> results did not </w:t>
      </w:r>
      <w:r w:rsidR="005A7366">
        <w:t>match what Ingold</w:t>
      </w:r>
      <w:r w:rsidR="00857B09">
        <w:t xml:space="preserve"> spoke of</w:t>
      </w:r>
      <w:r w:rsidR="00D961EA">
        <w:t>, as my target group</w:t>
      </w:r>
      <w:r w:rsidR="007D1658">
        <w:t xml:space="preserve"> </w:t>
      </w:r>
      <w:r w:rsidR="005B2EF2">
        <w:t>still clearly</w:t>
      </w:r>
      <w:r w:rsidR="00857B09">
        <w:t xml:space="preserve"> </w:t>
      </w:r>
      <w:r w:rsidR="003E0143">
        <w:t xml:space="preserve">spent much of their time and are </w:t>
      </w:r>
      <w:r w:rsidR="00632EAA">
        <w:t xml:space="preserve">still </w:t>
      </w:r>
      <w:r w:rsidR="005B2EF2">
        <w:t>connected to the outdoors</w:t>
      </w:r>
      <w:r w:rsidR="009F12B1">
        <w:t xml:space="preserve"> and that of the sky</w:t>
      </w:r>
      <w:r w:rsidR="005B2EF2">
        <w:t xml:space="preserve">. </w:t>
      </w:r>
      <w:r w:rsidR="00164D5F" w:rsidRPr="00164D5F">
        <w:t>Furthermore, all participants indicated that they enjoy</w:t>
      </w:r>
      <w:r w:rsidR="001A2B1E">
        <w:t>ed</w:t>
      </w:r>
      <w:r w:rsidR="00164D5F" w:rsidRPr="00164D5F">
        <w:t xml:space="preserve"> sharing their night sky experiences with family and friends</w:t>
      </w:r>
      <w:r w:rsidR="009F3287">
        <w:t xml:space="preserve">. Saying, ‘We love </w:t>
      </w:r>
      <w:r w:rsidR="00A419B3">
        <w:t xml:space="preserve">to </w:t>
      </w:r>
      <w:r w:rsidR="009F3287">
        <w:t xml:space="preserve">just talk about how </w:t>
      </w:r>
      <w:r w:rsidR="00C55D52">
        <w:t>endless it is.’</w:t>
      </w:r>
      <w:r w:rsidR="00A419B3">
        <w:t xml:space="preserve"> Thus, for these people</w:t>
      </w:r>
      <w:r w:rsidR="00A00B4B">
        <w:t xml:space="preserve"> it would seem</w:t>
      </w:r>
      <w:r w:rsidR="00A419B3">
        <w:t xml:space="preserve"> the night sky and </w:t>
      </w:r>
      <w:r w:rsidR="00023CCE">
        <w:t>the out</w:t>
      </w:r>
      <w:r w:rsidR="00A419B3">
        <w:t>doors are</w:t>
      </w:r>
      <w:r w:rsidR="00BB4B84">
        <w:t xml:space="preserve"> </w:t>
      </w:r>
      <w:r w:rsidR="00023CCE">
        <w:t>important indeed.</w:t>
      </w:r>
    </w:p>
    <w:p w14:paraId="32CA8024" w14:textId="5A636275" w:rsidR="00065C5B" w:rsidRDefault="00065C5B" w:rsidP="00405F07">
      <w:pPr>
        <w:jc w:val="both"/>
      </w:pPr>
    </w:p>
    <w:p w14:paraId="576D3BE5" w14:textId="77777777" w:rsidR="009C2D7A" w:rsidRDefault="009C2D7A" w:rsidP="00405F07">
      <w:pPr>
        <w:jc w:val="both"/>
      </w:pPr>
    </w:p>
    <w:p w14:paraId="066F1B76" w14:textId="2815626A" w:rsidR="00065C5B" w:rsidRDefault="00065C5B" w:rsidP="00405F07">
      <w:pPr>
        <w:jc w:val="both"/>
        <w:rPr>
          <w:b/>
          <w:bCs/>
        </w:rPr>
      </w:pPr>
      <w:r w:rsidRPr="00065C5B">
        <w:rPr>
          <w:b/>
          <w:bCs/>
        </w:rPr>
        <w:lastRenderedPageBreak/>
        <w:t>Childhood</w:t>
      </w:r>
    </w:p>
    <w:p w14:paraId="188ED841" w14:textId="77777777" w:rsidR="00407656" w:rsidRDefault="00F94F01" w:rsidP="00405F07">
      <w:pPr>
        <w:jc w:val="both"/>
      </w:pPr>
      <w:r>
        <w:t xml:space="preserve">I found that, although participants </w:t>
      </w:r>
      <w:r w:rsidR="00F27C63">
        <w:t>indicated</w:t>
      </w:r>
      <w:r>
        <w:t xml:space="preserve"> that experiences as an adult</w:t>
      </w:r>
      <w:r w:rsidR="00F27C63">
        <w:t>, such as the lure had kept them observing the</w:t>
      </w:r>
      <w:r w:rsidR="00417D5C">
        <w:t xml:space="preserve"> cosmos</w:t>
      </w:r>
      <w:r w:rsidR="00F27C63">
        <w:t>. They also</w:t>
      </w:r>
      <w:r w:rsidR="003343EE">
        <w:t xml:space="preserve"> said their</w:t>
      </w:r>
      <w:r w:rsidR="00417D5C">
        <w:t xml:space="preserve"> </w:t>
      </w:r>
      <w:r w:rsidR="004707ED">
        <w:t>connection to</w:t>
      </w:r>
      <w:r w:rsidR="003343EE">
        <w:t xml:space="preserve"> the</w:t>
      </w:r>
      <w:r w:rsidR="004707ED">
        <w:t xml:space="preserve"> night sky </w:t>
      </w:r>
      <w:r w:rsidR="003343EE">
        <w:t xml:space="preserve">had </w:t>
      </w:r>
      <w:r w:rsidR="00066B36">
        <w:t>started when they were</w:t>
      </w:r>
      <w:r w:rsidR="00A37465">
        <w:t xml:space="preserve"> children</w:t>
      </w:r>
      <w:r w:rsidR="00066B36">
        <w:t>.</w:t>
      </w:r>
      <w:r w:rsidR="000B1BEA">
        <w:t xml:space="preserve"> </w:t>
      </w:r>
      <w:r w:rsidR="00C86ABA">
        <w:t>For example,</w:t>
      </w:r>
      <w:r w:rsidR="00FE1B56" w:rsidRPr="00FE1B56">
        <w:t xml:space="preserve"> interviewee A said, ‘she would go and stay with her uncle and auntie on their farm up in the Welsh hills.’ Stating that, ‘The night sky was </w:t>
      </w:r>
      <w:r w:rsidR="00945D66" w:rsidRPr="00FE1B56">
        <w:t>amazing,</w:t>
      </w:r>
      <w:r w:rsidR="00C665C0">
        <w:t xml:space="preserve"> and </w:t>
      </w:r>
      <w:r w:rsidR="00A9581E">
        <w:t xml:space="preserve">I </w:t>
      </w:r>
      <w:r w:rsidR="00FE1B56" w:rsidRPr="00FE1B56">
        <w:t>felt very close to the universe.’ Likewise, interviewee B said, ‘My earliest memory was with my father sky-watching.’ Whilst interviewee C, would sit by the lake with her mother and watch the starry sky</w:t>
      </w:r>
      <w:r w:rsidR="00B82D4C">
        <w:t>. She said,</w:t>
      </w:r>
      <w:r w:rsidR="00FE1B56" w:rsidRPr="00FE1B56">
        <w:t xml:space="preserve"> ‘I will never forget it.</w:t>
      </w:r>
      <w:r w:rsidR="00B82D4C">
        <w:t>’</w:t>
      </w:r>
      <w:r w:rsidR="00FE1B56" w:rsidRPr="00FE1B56">
        <w:t xml:space="preserve">  While interviewee D also experienced the night sky from a young age. She said, ‘I knew then that it held deeper meaning for me,’ and recalls experiencing a childhood full of stargazing with her mothe</w:t>
      </w:r>
      <w:r w:rsidR="0095527B">
        <w:t>r</w:t>
      </w:r>
      <w:r w:rsidR="00200D7B">
        <w:t xml:space="preserve">.’ She also said </w:t>
      </w:r>
      <w:r w:rsidR="00724DC0">
        <w:t>that</w:t>
      </w:r>
      <w:r w:rsidR="00200D7B">
        <w:t xml:space="preserve"> ‘We would look for hours.’ </w:t>
      </w:r>
    </w:p>
    <w:p w14:paraId="028C8347" w14:textId="274710A3" w:rsidR="000D6D28" w:rsidRDefault="00536054" w:rsidP="00405F07">
      <w:pPr>
        <w:jc w:val="both"/>
      </w:pPr>
      <w:r w:rsidRPr="00536054">
        <w:t>Another theme that came up in my research was first-hand night sky observations in sparking an interest in the cosmos. To which all participants described that, ‘they can see first-hand the vast universe, and it is special to them.’</w:t>
      </w:r>
      <w:r w:rsidR="00052EDE">
        <w:t xml:space="preserve"> </w:t>
      </w:r>
      <w:r w:rsidR="00CD2568">
        <w:t xml:space="preserve">The connection of </w:t>
      </w:r>
      <w:r w:rsidR="007504D8">
        <w:t>being</w:t>
      </w:r>
      <w:r w:rsidR="00A84295">
        <w:t xml:space="preserve"> able</w:t>
      </w:r>
      <w:r w:rsidR="007504D8">
        <w:t xml:space="preserve"> to observe and engage </w:t>
      </w:r>
      <w:r w:rsidR="00CF3F09">
        <w:t>with the night sky as a lifetime</w:t>
      </w:r>
      <w:r w:rsidR="007A4997">
        <w:t xml:space="preserve"> fascination </w:t>
      </w:r>
      <w:r w:rsidR="00C06A1D">
        <w:t>from</w:t>
      </w:r>
      <w:r w:rsidR="00CF4CE7">
        <w:t xml:space="preserve"> a child can be likened to Tyler </w:t>
      </w:r>
      <w:proofErr w:type="spellStart"/>
      <w:r w:rsidR="00CF4CE7">
        <w:t>Nordgren’s</w:t>
      </w:r>
      <w:proofErr w:type="spellEnd"/>
      <w:r w:rsidR="00CF4CE7">
        <w:t xml:space="preserve"> observation</w:t>
      </w:r>
      <w:r w:rsidR="0074333B">
        <w:t>. Remarking that</w:t>
      </w:r>
      <w:r w:rsidR="00741501">
        <w:t xml:space="preserve">, </w:t>
      </w:r>
      <w:r w:rsidR="00B67737">
        <w:t>a</w:t>
      </w:r>
      <w:r w:rsidR="00C41A8B" w:rsidRPr="00C41A8B">
        <w:t>lmost every person I know, can indicate a transformational instance as a child, be it looking through a telescope, or spending the night under the stars camping.</w:t>
      </w:r>
      <w:r w:rsidR="00C41A8B">
        <w:rPr>
          <w:rStyle w:val="FootnoteReference"/>
        </w:rPr>
        <w:footnoteReference w:id="32"/>
      </w:r>
      <w:r w:rsidR="00C41A8B" w:rsidRPr="00C41A8B">
        <w:t xml:space="preserve"> So, it appears that engaging with the night sky, might further the appreciation for the wonders of the cosmos. However, it would </w:t>
      </w:r>
      <w:r w:rsidR="00E20A54">
        <w:t xml:space="preserve">also </w:t>
      </w:r>
      <w:r w:rsidR="00C41A8B" w:rsidRPr="00C41A8B">
        <w:t>seem</w:t>
      </w:r>
      <w:r w:rsidR="00A71BDE">
        <w:t xml:space="preserve"> it is firs</w:t>
      </w:r>
      <w:r w:rsidR="00776680">
        <w:t>t-hand experience of the night sky, especially i</w:t>
      </w:r>
      <w:r w:rsidR="00ED6C20">
        <w:t xml:space="preserve">n </w:t>
      </w:r>
      <w:r w:rsidR="00F00525">
        <w:t>childhood</w:t>
      </w:r>
      <w:r w:rsidR="00776680">
        <w:t xml:space="preserve"> which establishes</w:t>
      </w:r>
      <w:r w:rsidR="00F00525">
        <w:t xml:space="preserve"> </w:t>
      </w:r>
      <w:r w:rsidR="00B44D53">
        <w:t xml:space="preserve">the </w:t>
      </w:r>
      <w:r w:rsidR="00F00525">
        <w:t>most profound</w:t>
      </w:r>
      <w:r w:rsidR="00BF6161">
        <w:t xml:space="preserve">, </w:t>
      </w:r>
      <w:r w:rsidR="00F00525">
        <w:t xml:space="preserve">deepest </w:t>
      </w:r>
      <w:r w:rsidR="00BC1016">
        <w:t>and meaningful experience</w:t>
      </w:r>
      <w:r w:rsidR="00195963">
        <w:t>s</w:t>
      </w:r>
      <w:r w:rsidR="00BC1016">
        <w:t xml:space="preserve"> and sense of connection to th</w:t>
      </w:r>
      <w:r w:rsidR="00195963">
        <w:t>e night sky</w:t>
      </w:r>
      <w:r w:rsidR="00E30D47">
        <w:t>.</w:t>
      </w:r>
      <w:r w:rsidR="00A51126">
        <w:t xml:space="preserve"> </w:t>
      </w:r>
    </w:p>
    <w:p w14:paraId="09BA85A1" w14:textId="77777777" w:rsidR="00D13B9D" w:rsidRDefault="00D13B9D" w:rsidP="00405F07">
      <w:pPr>
        <w:jc w:val="both"/>
      </w:pPr>
    </w:p>
    <w:p w14:paraId="052A4462" w14:textId="1FF400BD" w:rsidR="00703435" w:rsidRDefault="00703435" w:rsidP="00405F07">
      <w:pPr>
        <w:jc w:val="both"/>
        <w:rPr>
          <w:b/>
          <w:bCs/>
        </w:rPr>
      </w:pPr>
      <w:r w:rsidRPr="00703435">
        <w:rPr>
          <w:b/>
          <w:bCs/>
        </w:rPr>
        <w:t>Religio</w:t>
      </w:r>
      <w:r w:rsidR="00D646A8">
        <w:rPr>
          <w:b/>
          <w:bCs/>
        </w:rPr>
        <w:t>n/</w:t>
      </w:r>
      <w:r w:rsidRPr="00703435">
        <w:rPr>
          <w:b/>
          <w:bCs/>
        </w:rPr>
        <w:t>Spiritual</w:t>
      </w:r>
      <w:r w:rsidR="00D646A8">
        <w:rPr>
          <w:b/>
          <w:bCs/>
        </w:rPr>
        <w:t>ity</w:t>
      </w:r>
    </w:p>
    <w:p w14:paraId="6D45D40A" w14:textId="77777777" w:rsidR="007B17E4" w:rsidRDefault="00594ABB" w:rsidP="00405F07">
      <w:pPr>
        <w:jc w:val="both"/>
      </w:pPr>
      <w:r w:rsidRPr="00594ABB">
        <w:t xml:space="preserve">I found all participants expressed religious and spiritual beliefs, and that these </w:t>
      </w:r>
      <w:r w:rsidR="009035FE">
        <w:t xml:space="preserve">components are important </w:t>
      </w:r>
      <w:r w:rsidRPr="00594ABB">
        <w:t>concepts</w:t>
      </w:r>
      <w:r w:rsidR="0071637D">
        <w:t xml:space="preserve"> of their interest to the night sky, whilst also bringing them </w:t>
      </w:r>
      <w:r w:rsidR="00FA68B4">
        <w:t>a sense of connection to the cosmos.</w:t>
      </w:r>
      <w:r w:rsidR="000D3A83">
        <w:t xml:space="preserve"> For example,</w:t>
      </w:r>
      <w:r w:rsidR="003946BE">
        <w:t xml:space="preserve"> interviewee A</w:t>
      </w:r>
      <w:r w:rsidR="00FA68B4">
        <w:t xml:space="preserve"> </w:t>
      </w:r>
      <w:r w:rsidR="000D3A83">
        <w:t>s</w:t>
      </w:r>
      <w:r w:rsidR="00FA68B4">
        <w:t>aying, ‘</w:t>
      </w:r>
      <w:r w:rsidR="003946BE">
        <w:t>It</w:t>
      </w:r>
      <w:r w:rsidR="00FA68B4">
        <w:t xml:space="preserve"> benefits</w:t>
      </w:r>
      <w:r w:rsidR="003946BE">
        <w:t xml:space="preserve"> my</w:t>
      </w:r>
      <w:r w:rsidR="00FA68B4">
        <w:t xml:space="preserve"> psyche.’</w:t>
      </w:r>
      <w:r w:rsidR="00532526">
        <w:t xml:space="preserve"> </w:t>
      </w:r>
      <w:r w:rsidR="00532526" w:rsidRPr="00532526">
        <w:t>Whilst interviewee B said, ‘</w:t>
      </w:r>
      <w:r w:rsidR="00520B9D">
        <w:t>L</w:t>
      </w:r>
      <w:r w:rsidR="00532526" w:rsidRPr="00532526">
        <w:t>ooking at the night sky centres and calms me…clears my psyche</w:t>
      </w:r>
      <w:r w:rsidR="00520B9D">
        <w:t xml:space="preserve"> and </w:t>
      </w:r>
      <w:r w:rsidR="00532526" w:rsidRPr="00532526">
        <w:t xml:space="preserve">my </w:t>
      </w:r>
      <w:r w:rsidR="00FA3021" w:rsidRPr="00532526">
        <w:t>soul and</w:t>
      </w:r>
      <w:r w:rsidR="00532526" w:rsidRPr="00532526">
        <w:t xml:space="preserve"> strengthens my Christian beliefs.’</w:t>
      </w:r>
      <w:r w:rsidR="00C22DDA">
        <w:t xml:space="preserve"> </w:t>
      </w:r>
      <w:r w:rsidR="00FA3021">
        <w:t>Likewise, interviewee A also spoke of her belief in God as a Christian</w:t>
      </w:r>
      <w:r w:rsidR="0062672D">
        <w:t xml:space="preserve"> and</w:t>
      </w:r>
      <w:r w:rsidR="003E035F">
        <w:t xml:space="preserve"> ‘as the creator of the cosmos.’ Stating that she, ‘</w:t>
      </w:r>
      <w:r w:rsidR="006C5D49">
        <w:t>H</w:t>
      </w:r>
      <w:r w:rsidR="003E035F">
        <w:t>eavily beliefs in G</w:t>
      </w:r>
      <w:r w:rsidR="006C5D49">
        <w:t>o</w:t>
      </w:r>
      <w:r w:rsidR="003E035F">
        <w:t>d.’</w:t>
      </w:r>
      <w:r w:rsidR="00FA3021">
        <w:t xml:space="preserve"> </w:t>
      </w:r>
      <w:r w:rsidR="00A153AC">
        <w:t xml:space="preserve">She also said that observing the night sky has </w:t>
      </w:r>
      <w:r w:rsidR="00553BE7">
        <w:t>strengthened</w:t>
      </w:r>
      <w:r w:rsidR="00A153AC">
        <w:t xml:space="preserve"> her beliefs</w:t>
      </w:r>
      <w:r w:rsidR="006D3559">
        <w:t>, with the possibility of connecting to a lasting higher spirit.</w:t>
      </w:r>
      <w:r w:rsidR="004C5680">
        <w:t xml:space="preserve"> </w:t>
      </w:r>
    </w:p>
    <w:p w14:paraId="68936982" w14:textId="7D4D06E4" w:rsidR="003B786A" w:rsidRDefault="00553BE7" w:rsidP="00405F07">
      <w:pPr>
        <w:jc w:val="both"/>
      </w:pPr>
      <w:r>
        <w:t>Likewise, interviewee B said</w:t>
      </w:r>
      <w:r w:rsidR="00097E75">
        <w:t>,</w:t>
      </w:r>
      <w:r>
        <w:t xml:space="preserve"> that she </w:t>
      </w:r>
      <w:r w:rsidR="008C3F2A">
        <w:t>finds viewing the night sky strengthens her religious beliefs</w:t>
      </w:r>
      <w:r w:rsidR="000E45E4">
        <w:t>. Stating that, ‘</w:t>
      </w:r>
      <w:r w:rsidR="00190935">
        <w:t>I</w:t>
      </w:r>
      <w:r w:rsidR="000E45E4">
        <w:t xml:space="preserve">t </w:t>
      </w:r>
      <w:r w:rsidR="00764643">
        <w:t>allows</w:t>
      </w:r>
      <w:r w:rsidR="00423FE2">
        <w:t xml:space="preserve"> me</w:t>
      </w:r>
      <w:r w:rsidR="00764643">
        <w:t xml:space="preserve"> to experience </w:t>
      </w:r>
      <w:r w:rsidR="004C5680">
        <w:t xml:space="preserve">transcendental </w:t>
      </w:r>
      <w:r w:rsidR="00764643">
        <w:t>feeling</w:t>
      </w:r>
      <w:r w:rsidR="004C5680">
        <w:t>s</w:t>
      </w:r>
      <w:r w:rsidR="00A22477">
        <w:t>, that</w:t>
      </w:r>
      <w:r w:rsidR="00423FE2">
        <w:t xml:space="preserve"> I</w:t>
      </w:r>
      <w:r w:rsidR="00A22477">
        <w:t xml:space="preserve"> rarely experience anywhere else than when</w:t>
      </w:r>
      <w:r w:rsidR="00897696">
        <w:t xml:space="preserve"> I am</w:t>
      </w:r>
      <w:r w:rsidR="00A22477">
        <w:t xml:space="preserve"> looking up into the universe.</w:t>
      </w:r>
      <w:r w:rsidR="0072394E">
        <w:t xml:space="preserve"> </w:t>
      </w:r>
      <w:r w:rsidR="006A6750" w:rsidRPr="006A6750">
        <w:t>Whilst interviewee C</w:t>
      </w:r>
      <w:r w:rsidR="00190935">
        <w:t>,</w:t>
      </w:r>
      <w:r w:rsidR="006A6750" w:rsidRPr="006A6750">
        <w:t xml:space="preserve"> believes in God or ‘the light,’ and that there is ‘something out there.’ Stating that she ‘</w:t>
      </w:r>
      <w:r w:rsidR="00843F5B">
        <w:t>B</w:t>
      </w:r>
      <w:r w:rsidR="006A6750" w:rsidRPr="006A6750">
        <w:t>elieves in a higher power, as it gives her a stronger connection toward</w:t>
      </w:r>
      <w:r w:rsidR="00566E03">
        <w:t>s</w:t>
      </w:r>
      <w:r w:rsidR="006A6750" w:rsidRPr="006A6750">
        <w:t xml:space="preserve"> the night sky</w:t>
      </w:r>
      <w:r w:rsidR="00843F5B">
        <w:t xml:space="preserve"> </w:t>
      </w:r>
      <w:r w:rsidR="00566E03">
        <w:t xml:space="preserve">and </w:t>
      </w:r>
      <w:r w:rsidR="00843F5B">
        <w:t xml:space="preserve">its </w:t>
      </w:r>
      <w:r w:rsidR="006A6750" w:rsidRPr="006A6750">
        <w:t>mystical</w:t>
      </w:r>
      <w:r w:rsidR="00E554EC">
        <w:t xml:space="preserve"> </w:t>
      </w:r>
      <w:r w:rsidR="00A80E99">
        <w:t>sensations</w:t>
      </w:r>
      <w:r w:rsidR="00A958F2">
        <w:t>,’</w:t>
      </w:r>
      <w:r w:rsidR="005D6547">
        <w:t xml:space="preserve"> which</w:t>
      </w:r>
      <w:r w:rsidR="00954570">
        <w:t xml:space="preserve"> </w:t>
      </w:r>
      <w:r w:rsidR="006A6750" w:rsidRPr="006A6750">
        <w:t>make</w:t>
      </w:r>
      <w:r w:rsidR="00AD6BFC">
        <w:t>s</w:t>
      </w:r>
      <w:r w:rsidR="006A6750" w:rsidRPr="006A6750">
        <w:t xml:space="preserve"> her feel</w:t>
      </w:r>
      <w:r w:rsidR="008C1B45">
        <w:t xml:space="preserve"> at </w:t>
      </w:r>
      <w:r w:rsidR="00AD6BFC">
        <w:t>one with the cosmos</w:t>
      </w:r>
      <w:r w:rsidR="00954570">
        <w:t xml:space="preserve"> and nature</w:t>
      </w:r>
      <w:r w:rsidR="00AD6BFC">
        <w:t>.</w:t>
      </w:r>
      <w:r w:rsidR="00D53790">
        <w:t xml:space="preserve"> </w:t>
      </w:r>
      <w:r w:rsidR="001039A5" w:rsidRPr="001039A5">
        <w:t>Liken to interviewee D, who also believes in a ‘light or higher power</w:t>
      </w:r>
      <w:r w:rsidR="005D6547">
        <w:t>,’ to which</w:t>
      </w:r>
      <w:r w:rsidR="005430A2">
        <w:t>,</w:t>
      </w:r>
      <w:r w:rsidR="001039A5" w:rsidRPr="001039A5">
        <w:t xml:space="preserve"> mak</w:t>
      </w:r>
      <w:r w:rsidR="005D6547">
        <w:t>ing</w:t>
      </w:r>
      <w:r w:rsidR="001039A5" w:rsidRPr="001039A5">
        <w:t xml:space="preserve"> her feel a connection to a ‘higher lasting power.’ She remarked, ‘My spiritual ideas and religious beliefs are important as they fuel my connection to the night sky on a deeper level, and to my Christian roots.’</w:t>
      </w:r>
      <w:r w:rsidR="00CB3BD3">
        <w:t xml:space="preserve"> </w:t>
      </w:r>
      <w:r w:rsidR="000B2E7D" w:rsidRPr="000B2E7D">
        <w:t>These descriptions can be</w:t>
      </w:r>
      <w:r w:rsidR="009B1AE8">
        <w:t xml:space="preserve"> neatly summed up by </w:t>
      </w:r>
      <w:r w:rsidR="0011284D">
        <w:t xml:space="preserve">Nicholas </w:t>
      </w:r>
      <w:r w:rsidR="00D53790">
        <w:t>C</w:t>
      </w:r>
      <w:r w:rsidR="0011284D">
        <w:t>ampions words</w:t>
      </w:r>
      <w:r w:rsidR="003B786A">
        <w:t xml:space="preserve">: </w:t>
      </w:r>
    </w:p>
    <w:p w14:paraId="688C4418" w14:textId="74CAB6FA" w:rsidR="00602D4E" w:rsidRDefault="00CB3BD3" w:rsidP="00405F07">
      <w:pPr>
        <w:jc w:val="both"/>
      </w:pPr>
      <w:r>
        <w:t xml:space="preserve">   </w:t>
      </w:r>
      <w:r w:rsidR="00EF6355">
        <w:t>‘</w:t>
      </w:r>
      <w:r w:rsidR="002D271E">
        <w:t>That beliefs about the cosmos</w:t>
      </w:r>
      <w:r w:rsidR="006A7280">
        <w:t xml:space="preserve"> go to the heart of most religious traditions</w:t>
      </w:r>
      <w:r w:rsidR="009B587C">
        <w:t>; by more fully understanding how the ad</w:t>
      </w:r>
      <w:r w:rsidR="005247CA">
        <w:t xml:space="preserve">herents of various religious </w:t>
      </w:r>
      <w:r w:rsidR="00DA4362">
        <w:t xml:space="preserve">traditions relate to the heavenly bodies to their </w:t>
      </w:r>
      <w:r w:rsidR="00FF12F6">
        <w:t>lives and events on earth, we gain a deeper</w:t>
      </w:r>
      <w:r w:rsidR="004746E8">
        <w:t xml:space="preserve"> understanding of each traditions’ core </w:t>
      </w:r>
      <w:r w:rsidR="004746E8" w:rsidRPr="004746E8">
        <w:t>worldview.’</w:t>
      </w:r>
      <w:r w:rsidR="000B2E7D" w:rsidRPr="004746E8">
        <w:rPr>
          <w:rStyle w:val="FootnoteReference"/>
        </w:rPr>
        <w:footnoteReference w:id="33"/>
      </w:r>
      <w:r w:rsidR="000B2E7D" w:rsidRPr="004746E8">
        <w:t xml:space="preserve">  </w:t>
      </w:r>
      <w:r w:rsidR="000B2E7D" w:rsidRPr="000B2E7D">
        <w:t xml:space="preserve"> </w:t>
      </w:r>
    </w:p>
    <w:p w14:paraId="1DF5D707" w14:textId="34B9455E" w:rsidR="001039A5" w:rsidRPr="003B786A" w:rsidRDefault="000B2E7D" w:rsidP="00405F07">
      <w:pPr>
        <w:jc w:val="both"/>
      </w:pPr>
      <w:r w:rsidRPr="000B2E7D">
        <w:lastRenderedPageBreak/>
        <w:t>Thus, for all participants there were certainly religious and spiritual components relating to their interest in the heavens. Therefore, viewing the night sky for such people,</w:t>
      </w:r>
      <w:r w:rsidR="001B3AE1">
        <w:t xml:space="preserve"> and having a grasp on the working</w:t>
      </w:r>
      <w:r w:rsidR="00D02AFA">
        <w:t>s</w:t>
      </w:r>
      <w:r w:rsidR="001B3AE1">
        <w:t xml:space="preserve"> of cosmos</w:t>
      </w:r>
      <w:r w:rsidR="002952C5">
        <w:t>, along with their deepening faith and beliefs</w:t>
      </w:r>
      <w:r w:rsidR="00B32BCB">
        <w:t>,</w:t>
      </w:r>
      <w:r w:rsidR="002952C5">
        <w:t xml:space="preserve"> go </w:t>
      </w:r>
      <w:r w:rsidR="003E4824">
        <w:t>together</w:t>
      </w:r>
      <w:r w:rsidR="001A58D9">
        <w:t>, but may also hold something much deeper for them</w:t>
      </w:r>
      <w:r w:rsidR="0034655B">
        <w:t xml:space="preserve"> </w:t>
      </w:r>
      <w:r w:rsidR="001A58D9">
        <w:t>not of this physical realm.</w:t>
      </w:r>
    </w:p>
    <w:p w14:paraId="4EF84D8B" w14:textId="77777777" w:rsidR="00DE1248" w:rsidRDefault="00DE1248" w:rsidP="00405F07">
      <w:pPr>
        <w:jc w:val="both"/>
      </w:pPr>
    </w:p>
    <w:p w14:paraId="4F42A610" w14:textId="0681339C" w:rsidR="006B40C8" w:rsidRDefault="006B40C8" w:rsidP="00405F07">
      <w:pPr>
        <w:jc w:val="both"/>
        <w:rPr>
          <w:b/>
          <w:bCs/>
        </w:rPr>
      </w:pPr>
      <w:r w:rsidRPr="006B40C8">
        <w:rPr>
          <w:b/>
          <w:bCs/>
        </w:rPr>
        <w:t>Light Pollution</w:t>
      </w:r>
    </w:p>
    <w:p w14:paraId="549B798B" w14:textId="4C4A19E6" w:rsidR="00F84AF4" w:rsidRDefault="00A51FAB" w:rsidP="00405F07">
      <w:pPr>
        <w:jc w:val="both"/>
      </w:pPr>
      <w:r>
        <w:t>I</w:t>
      </w:r>
      <w:r w:rsidR="00D17315">
        <w:t xml:space="preserve"> </w:t>
      </w:r>
      <w:r>
        <w:t>found that all participants have seen a light pollution increase over time</w:t>
      </w:r>
      <w:r w:rsidR="00377E4C">
        <w:t xml:space="preserve">, </w:t>
      </w:r>
      <w:r w:rsidR="00377E4C" w:rsidRPr="00377E4C">
        <w:t>noting diminishing viewing conditions in Aberystwyth and all recognising a change from childhood. This can be supported</w:t>
      </w:r>
      <w:r w:rsidR="00C97C58">
        <w:t xml:space="preserve"> </w:t>
      </w:r>
      <w:r w:rsidR="00377E4C" w:rsidRPr="00377E4C">
        <w:t>by</w:t>
      </w:r>
      <w:r w:rsidR="00450344">
        <w:t xml:space="preserve"> </w:t>
      </w:r>
      <w:proofErr w:type="spellStart"/>
      <w:r w:rsidR="00450344">
        <w:t>Bogard</w:t>
      </w:r>
      <w:proofErr w:type="spellEnd"/>
      <w:r w:rsidR="00450344">
        <w:t xml:space="preserve">, </w:t>
      </w:r>
      <w:r w:rsidR="00377E4C" w:rsidRPr="00377E4C">
        <w:t xml:space="preserve">that </w:t>
      </w:r>
      <w:r w:rsidR="00C97C58">
        <w:t xml:space="preserve">said </w:t>
      </w:r>
      <w:r w:rsidR="00377E4C" w:rsidRPr="00377E4C">
        <w:t>over recent years light pollution has become an ever-growing concern.</w:t>
      </w:r>
      <w:r w:rsidR="00AD49E5">
        <w:rPr>
          <w:rStyle w:val="FootnoteReference"/>
        </w:rPr>
        <w:footnoteReference w:id="34"/>
      </w:r>
      <w:r w:rsidR="00EA127B">
        <w:t xml:space="preserve"> </w:t>
      </w:r>
      <w:r w:rsidR="00F510AA">
        <w:t xml:space="preserve">However, </w:t>
      </w:r>
      <w:r w:rsidR="00F84AF4" w:rsidRPr="00F84AF4">
        <w:t>this can still be noted as a decrease, as the fact that all participants are still able to view the stars in Aberystwyth</w:t>
      </w:r>
      <w:r w:rsidR="00CB3D0C">
        <w:t>. T</w:t>
      </w:r>
      <w:r w:rsidR="00F84AF4" w:rsidRPr="00F84AF4">
        <w:t>his showing that general light pollution where they live may not be as bad as in other places.</w:t>
      </w:r>
      <w:r w:rsidR="00D81E2E">
        <w:t xml:space="preserve"> </w:t>
      </w:r>
      <w:r w:rsidR="00F510AA">
        <w:t xml:space="preserve">However, </w:t>
      </w:r>
      <w:r w:rsidR="00F84AF4" w:rsidRPr="00F84AF4">
        <w:t xml:space="preserve">Aberystwyth residents may still need to carefully consider the ways in which they light up their town and homes. This </w:t>
      </w:r>
      <w:r w:rsidR="00314C6A">
        <w:t xml:space="preserve">also </w:t>
      </w:r>
      <w:r w:rsidR="00F84AF4" w:rsidRPr="00F84AF4">
        <w:t xml:space="preserve">supports </w:t>
      </w:r>
      <w:proofErr w:type="spellStart"/>
      <w:r w:rsidR="00F84AF4" w:rsidRPr="00F84AF4">
        <w:t>Bogard</w:t>
      </w:r>
      <w:r w:rsidR="00553675">
        <w:t>’s</w:t>
      </w:r>
      <w:proofErr w:type="spellEnd"/>
      <w:r w:rsidR="00553675">
        <w:t xml:space="preserve"> words</w:t>
      </w:r>
      <w:r w:rsidR="007E02B9">
        <w:t>,</w:t>
      </w:r>
      <w:r w:rsidR="00F84AF4" w:rsidRPr="00F84AF4">
        <w:t xml:space="preserve"> who argue</w:t>
      </w:r>
      <w:r w:rsidR="00553675">
        <w:t>d</w:t>
      </w:r>
      <w:r w:rsidR="00FE6353">
        <w:t xml:space="preserve"> for change in which </w:t>
      </w:r>
      <w:r w:rsidR="00F510AA">
        <w:t>contemporary</w:t>
      </w:r>
      <w:r w:rsidR="00FE6353">
        <w:t xml:space="preserve"> humans </w:t>
      </w:r>
      <w:r w:rsidR="00F510AA">
        <w:t>chose to light up their towns and</w:t>
      </w:r>
      <w:r w:rsidR="00FF5D53">
        <w:t xml:space="preserve"> cities</w:t>
      </w:r>
      <w:r w:rsidR="00F510AA">
        <w:t>.</w:t>
      </w:r>
      <w:r w:rsidR="00F510AA">
        <w:rPr>
          <w:rStyle w:val="FootnoteReference"/>
        </w:rPr>
        <w:footnoteReference w:id="35"/>
      </w:r>
      <w:r w:rsidR="00FD008B">
        <w:t xml:space="preserve"> Thus, it is apparent </w:t>
      </w:r>
      <w:r w:rsidR="00C37C6C">
        <w:t xml:space="preserve">that Aberystwyth residents </w:t>
      </w:r>
      <w:r w:rsidR="00DA7A62">
        <w:t xml:space="preserve">are conscious of the </w:t>
      </w:r>
      <w:r w:rsidR="00F134A5">
        <w:t>changes</w:t>
      </w:r>
      <w:r w:rsidR="00DA7A62">
        <w:t xml:space="preserve"> </w:t>
      </w:r>
      <w:r w:rsidR="00F134A5">
        <w:t xml:space="preserve">in the night </w:t>
      </w:r>
      <w:r w:rsidR="00667495">
        <w:t>sky,</w:t>
      </w:r>
      <w:r w:rsidR="005067D6">
        <w:t xml:space="preserve"> and </w:t>
      </w:r>
      <w:r w:rsidR="00F134A5">
        <w:t>all agree</w:t>
      </w:r>
      <w:r w:rsidR="009E3DCE">
        <w:t>d</w:t>
      </w:r>
      <w:r w:rsidR="00F134A5">
        <w:t xml:space="preserve"> that light pollution is a growing problem.</w:t>
      </w:r>
    </w:p>
    <w:p w14:paraId="60FFBF47" w14:textId="52727E25" w:rsidR="0063400F" w:rsidRDefault="00423D04" w:rsidP="00405F07">
      <w:pPr>
        <w:jc w:val="both"/>
      </w:pPr>
      <w:r w:rsidRPr="00423D04">
        <w:t xml:space="preserve">I </w:t>
      </w:r>
      <w:r w:rsidR="00CE1CFD">
        <w:t xml:space="preserve">also </w:t>
      </w:r>
      <w:r w:rsidRPr="00423D04">
        <w:t>unexpectedly found that participants have visited the Elan Valley’s Dark Sky park, located near Aberystwyth. Participants</w:t>
      </w:r>
      <w:r w:rsidR="007D3824">
        <w:t xml:space="preserve"> were asked to defin</w:t>
      </w:r>
      <w:r w:rsidR="00EA534F">
        <w:t xml:space="preserve">e </w:t>
      </w:r>
      <w:r w:rsidR="007D3824">
        <w:t xml:space="preserve">their feelings when </w:t>
      </w:r>
      <w:r w:rsidR="00AD0E00">
        <w:t>observing an actual dark sky</w:t>
      </w:r>
      <w:r w:rsidR="00BA0736">
        <w:t xml:space="preserve"> and contrast it to a </w:t>
      </w:r>
      <w:r w:rsidR="00473910">
        <w:t xml:space="preserve">polluted night sky area. All of them </w:t>
      </w:r>
      <w:r w:rsidR="00F43242">
        <w:t>described vividly their experiences with a very dark sky. For example, when obser</w:t>
      </w:r>
      <w:r w:rsidR="001E4322">
        <w:t xml:space="preserve">ving a truly dark sky participants stated </w:t>
      </w:r>
      <w:r w:rsidR="00AC7B6A">
        <w:t>feeling, ‘</w:t>
      </w:r>
      <w:r w:rsidR="00DE274A">
        <w:t>exhilarated</w:t>
      </w:r>
      <w:r w:rsidR="002C35EE">
        <w:t>, ‘in awe,’</w:t>
      </w:r>
      <w:r w:rsidR="00DB7318">
        <w:t xml:space="preserve"> and ‘happy.’</w:t>
      </w:r>
      <w:r w:rsidR="001A2448">
        <w:t xml:space="preserve"> </w:t>
      </w:r>
      <w:r w:rsidR="00FC0DAF">
        <w:t>This can be supported by Blair’s findings that viewing a dark</w:t>
      </w:r>
      <w:r w:rsidR="00A91710">
        <w:t xml:space="preserve"> night</w:t>
      </w:r>
      <w:r w:rsidR="00D91A0E">
        <w:t xml:space="preserve"> sky</w:t>
      </w:r>
      <w:r w:rsidR="00810DF0">
        <w:t xml:space="preserve"> brings about positive feelings.</w:t>
      </w:r>
      <w:r w:rsidR="00C55804">
        <w:rPr>
          <w:rStyle w:val="FootnoteReference"/>
        </w:rPr>
        <w:footnoteReference w:id="36"/>
      </w:r>
      <w:r w:rsidR="00731854">
        <w:t xml:space="preserve"> </w:t>
      </w:r>
      <w:r w:rsidR="00320E98" w:rsidRPr="00320E98">
        <w:t>In contrast to this, feelings felt when viewing a light polluted night sky comprised of ‘disappointment and feelings of loss,’ ‘frustration’ and ‘indifferent</w:t>
      </w:r>
      <w:r w:rsidR="00951342">
        <w:t xml:space="preserve">.’ Additionally, all </w:t>
      </w:r>
      <w:r w:rsidR="00320E98" w:rsidRPr="00320E98">
        <w:t>described observing a dark sky as a more tangible experience.</w:t>
      </w:r>
    </w:p>
    <w:p w14:paraId="33FC135C" w14:textId="39FA9149" w:rsidR="00566E61" w:rsidRDefault="00EC2AAB" w:rsidP="00405F07">
      <w:pPr>
        <w:jc w:val="both"/>
      </w:pPr>
      <w:r>
        <w:t>In defining</w:t>
      </w:r>
      <w:r w:rsidR="00ED05F0">
        <w:t xml:space="preserve"> </w:t>
      </w:r>
      <w:r w:rsidR="004A1D02">
        <w:t>their experiences,</w:t>
      </w:r>
      <w:r w:rsidR="00C06628">
        <w:t xml:space="preserve"> the </w:t>
      </w:r>
      <w:r>
        <w:t>dark</w:t>
      </w:r>
      <w:r w:rsidR="00E876FE">
        <w:t xml:space="preserve"> </w:t>
      </w:r>
      <w:r>
        <w:t>night sky</w:t>
      </w:r>
      <w:r w:rsidR="00C06628">
        <w:t xml:space="preserve"> </w:t>
      </w:r>
      <w:r w:rsidR="003639A3">
        <w:t>brings in</w:t>
      </w:r>
      <w:r>
        <w:t xml:space="preserve"> a rural area</w:t>
      </w:r>
      <w:r w:rsidR="00605276">
        <w:t xml:space="preserve">, interviewee A said, ‘It is as if you could </w:t>
      </w:r>
      <w:r w:rsidR="001D4A2F">
        <w:t>almost touch it.’ While interviewee B said, ‘</w:t>
      </w:r>
      <w:r w:rsidR="00956D98">
        <w:t xml:space="preserve">It is </w:t>
      </w:r>
      <w:r w:rsidR="00C62960">
        <w:t>a separate</w:t>
      </w:r>
      <w:r w:rsidR="00956D98">
        <w:t xml:space="preserve"> existence</w:t>
      </w:r>
      <w:r w:rsidR="00393A52">
        <w:t xml:space="preserve"> when in a place with a phenomenal</w:t>
      </w:r>
      <w:r w:rsidR="00F075DD">
        <w:t>ly</w:t>
      </w:r>
      <w:r w:rsidR="00393A52">
        <w:t xml:space="preserve"> dark sky</w:t>
      </w:r>
      <w:r w:rsidR="00FD6A26">
        <w:t xml:space="preserve">, the feeling is that of being pulled into the </w:t>
      </w:r>
      <w:r w:rsidR="002F5652">
        <w:t xml:space="preserve">cosmos.’ </w:t>
      </w:r>
      <w:r w:rsidR="00026B66">
        <w:t>Likewise</w:t>
      </w:r>
      <w:r w:rsidR="002F5652">
        <w:t xml:space="preserve">, </w:t>
      </w:r>
      <w:proofErr w:type="spellStart"/>
      <w:r w:rsidR="002F5652">
        <w:t>Bogard</w:t>
      </w:r>
      <w:proofErr w:type="spellEnd"/>
      <w:r w:rsidR="002F5652">
        <w:t xml:space="preserve"> also </w:t>
      </w:r>
      <w:r w:rsidR="006F578E">
        <w:t xml:space="preserve">described similar experiences </w:t>
      </w:r>
      <w:r w:rsidR="00F35D08">
        <w:t>of</w:t>
      </w:r>
      <w:r w:rsidR="006C6385">
        <w:t xml:space="preserve"> </w:t>
      </w:r>
      <w:r w:rsidR="00026B66">
        <w:t>plummeting into the stars</w:t>
      </w:r>
      <w:r w:rsidR="00B55BB0">
        <w:t xml:space="preserve"> or </w:t>
      </w:r>
      <w:r w:rsidR="00026B66">
        <w:t>‘celestial va</w:t>
      </w:r>
      <w:r w:rsidR="00B55BB0">
        <w:t>ulting</w:t>
      </w:r>
      <w:r w:rsidR="002F79F9">
        <w:t>.</w:t>
      </w:r>
      <w:r w:rsidR="00B55BB0">
        <w:t>’</w:t>
      </w:r>
      <w:r w:rsidR="002F79F9">
        <w:t xml:space="preserve"> He also indicated that</w:t>
      </w:r>
      <w:r w:rsidR="00EB5549">
        <w:t xml:space="preserve"> this</w:t>
      </w:r>
      <w:r w:rsidR="0099185F">
        <w:t xml:space="preserve"> experience</w:t>
      </w:r>
      <w:r w:rsidR="002F79F9">
        <w:t xml:space="preserve"> is only possible</w:t>
      </w:r>
      <w:r w:rsidR="0099185F">
        <w:t xml:space="preserve"> whilst in a </w:t>
      </w:r>
      <w:r w:rsidR="002F79F9">
        <w:t>‘truly dark</w:t>
      </w:r>
      <w:r w:rsidR="009F5440">
        <w:t xml:space="preserve"> area</w:t>
      </w:r>
      <w:r w:rsidR="002F79F9">
        <w:t>.’</w:t>
      </w:r>
      <w:r w:rsidR="002F79F9">
        <w:rPr>
          <w:rStyle w:val="FootnoteReference"/>
        </w:rPr>
        <w:footnoteReference w:id="37"/>
      </w:r>
      <w:r w:rsidR="005627A9">
        <w:t xml:space="preserve"> Therefore, </w:t>
      </w:r>
      <w:r w:rsidR="006B47C6">
        <w:t xml:space="preserve">for these participants </w:t>
      </w:r>
      <w:r w:rsidR="005627A9">
        <w:t xml:space="preserve">observing </w:t>
      </w:r>
      <w:r w:rsidR="00E97120">
        <w:t>the dark</w:t>
      </w:r>
      <w:r w:rsidR="009D75BF">
        <w:t xml:space="preserve"> night</w:t>
      </w:r>
      <w:r w:rsidR="00E97120">
        <w:t xml:space="preserve"> sky allow</w:t>
      </w:r>
      <w:r w:rsidR="00AF36CF">
        <w:t>ed</w:t>
      </w:r>
      <w:r w:rsidR="00E97120">
        <w:t xml:space="preserve"> an infinitely</w:t>
      </w:r>
      <w:r w:rsidR="00BA2945">
        <w:t xml:space="preserve"> separate experience than viewing </w:t>
      </w:r>
      <w:r w:rsidR="00D6683E">
        <w:t xml:space="preserve">a </w:t>
      </w:r>
      <w:r w:rsidR="00BA2945">
        <w:t>light polluted</w:t>
      </w:r>
      <w:r w:rsidR="009D75BF">
        <w:t xml:space="preserve"> sky</w:t>
      </w:r>
      <w:r w:rsidR="00BA2945">
        <w:t>.</w:t>
      </w:r>
    </w:p>
    <w:p w14:paraId="625CE008" w14:textId="5AE9A24C" w:rsidR="002D4BFB" w:rsidRDefault="003E2713" w:rsidP="00405F07">
      <w:pPr>
        <w:jc w:val="both"/>
      </w:pPr>
      <w:r>
        <w:t>I al</w:t>
      </w:r>
      <w:r w:rsidR="009B3693">
        <w:t xml:space="preserve">so found that participants </w:t>
      </w:r>
      <w:r w:rsidR="0032032F">
        <w:t>were particularly</w:t>
      </w:r>
      <w:r w:rsidR="00535E4F">
        <w:t xml:space="preserve"> emotional </w:t>
      </w:r>
      <w:r w:rsidR="005A605D">
        <w:t>of their descriptions</w:t>
      </w:r>
      <w:r w:rsidR="00EE5F1C">
        <w:t xml:space="preserve"> of how important access to a dark</w:t>
      </w:r>
      <w:r w:rsidR="00DB64D4">
        <w:t xml:space="preserve"> sky</w:t>
      </w:r>
      <w:r w:rsidR="00EE5F1C">
        <w:t xml:space="preserve"> is to them</w:t>
      </w:r>
      <w:r w:rsidR="00200EBE">
        <w:t xml:space="preserve">. </w:t>
      </w:r>
      <w:r w:rsidR="00535E4F">
        <w:t xml:space="preserve"> </w:t>
      </w:r>
      <w:r w:rsidR="00200EBE" w:rsidRPr="00200EBE">
        <w:t>For example, interviewee A</w:t>
      </w:r>
      <w:r w:rsidR="009B3693">
        <w:t xml:space="preserve"> said</w:t>
      </w:r>
      <w:r w:rsidR="008869FF">
        <w:t>,</w:t>
      </w:r>
      <w:r w:rsidR="00200EBE" w:rsidRPr="00200EBE">
        <w:t xml:space="preserve"> ‘Being able to see a dark sky in all its facets is important to me, as it reminds me of times</w:t>
      </w:r>
      <w:r w:rsidR="00FC7A20">
        <w:t xml:space="preserve"> </w:t>
      </w:r>
      <w:r w:rsidR="00200EBE" w:rsidRPr="00200EBE">
        <w:t>spent at my aunt and uncl</w:t>
      </w:r>
      <w:r w:rsidR="00A10296">
        <w:t>es farm</w:t>
      </w:r>
      <w:r w:rsidR="00200EBE" w:rsidRPr="00200EBE">
        <w:t xml:space="preserve"> or the Elan valley</w:t>
      </w:r>
      <w:r w:rsidR="003E032E">
        <w:t>,</w:t>
      </w:r>
      <w:r w:rsidR="00FC7A20">
        <w:t xml:space="preserve"> as </w:t>
      </w:r>
      <w:r w:rsidR="00200EBE" w:rsidRPr="00200EBE">
        <w:t>both have tantalising scenery.’ However, it can be difficult living in Aberystwyth</w:t>
      </w:r>
      <w:r w:rsidR="00F1627E">
        <w:t xml:space="preserve"> </w:t>
      </w:r>
      <w:r w:rsidR="00200EBE" w:rsidRPr="00200EBE">
        <w:t>with ‘Tesco’s blazing lights…cannot feel part of the sky,’ she said. For her</w:t>
      </w:r>
      <w:r w:rsidR="00044A06">
        <w:t xml:space="preserve"> and the other participants, </w:t>
      </w:r>
      <w:r w:rsidR="00A148C3">
        <w:t xml:space="preserve">access to the dark sky is </w:t>
      </w:r>
      <w:r w:rsidR="00D244DB">
        <w:t xml:space="preserve">important </w:t>
      </w:r>
      <w:r w:rsidR="00641A8A">
        <w:t>to wellbeing</w:t>
      </w:r>
      <w:r w:rsidR="00D244DB">
        <w:t>.</w:t>
      </w:r>
      <w:r w:rsidR="00333C70">
        <w:t xml:space="preserve"> </w:t>
      </w:r>
      <w:r w:rsidR="00641A8A">
        <w:t>Thus, for all participants</w:t>
      </w:r>
      <w:r w:rsidR="00A77687">
        <w:t xml:space="preserve"> </w:t>
      </w:r>
      <w:r w:rsidR="004E4C12">
        <w:t xml:space="preserve">the </w:t>
      </w:r>
      <w:r w:rsidR="00641A8A">
        <w:t>pro</w:t>
      </w:r>
      <w:r w:rsidR="009303B3">
        <w:t>spect of impaired night sky viewing was upsetting indeed</w:t>
      </w:r>
      <w:r w:rsidR="00487594">
        <w:t>.</w:t>
      </w:r>
      <w:r w:rsidR="00B65D2E">
        <w:t xml:space="preserve"> </w:t>
      </w:r>
    </w:p>
    <w:p w14:paraId="3D3FFBC2" w14:textId="0A025785" w:rsidR="00D94390" w:rsidRDefault="00D94390" w:rsidP="00405F07">
      <w:pPr>
        <w:jc w:val="both"/>
      </w:pPr>
      <w:r>
        <w:t>Participants also said that ‘</w:t>
      </w:r>
      <w:r w:rsidR="00EE737E">
        <w:t>being able to see the stars</w:t>
      </w:r>
      <w:r w:rsidR="002C636F">
        <w:t xml:space="preserve"> wherever th</w:t>
      </w:r>
      <w:r w:rsidR="0083592A">
        <w:t>ey are</w:t>
      </w:r>
      <w:r w:rsidR="00EE737E">
        <w:t xml:space="preserve"> and having a dark sky</w:t>
      </w:r>
      <w:r w:rsidR="00235493">
        <w:t xml:space="preserve"> is essential to them.’</w:t>
      </w:r>
      <w:r w:rsidR="00B24D85">
        <w:t xml:space="preserve"> </w:t>
      </w:r>
      <w:r w:rsidR="0083592A">
        <w:t>For example,</w:t>
      </w:r>
      <w:r w:rsidR="005F2C95">
        <w:t xml:space="preserve"> interviewee B sharing that, </w:t>
      </w:r>
      <w:r w:rsidR="0058396D">
        <w:t>‘</w:t>
      </w:r>
      <w:r w:rsidR="00BC57A4">
        <w:t>if she ever</w:t>
      </w:r>
      <w:r w:rsidR="00B3589D">
        <w:t xml:space="preserve"> moved</w:t>
      </w:r>
      <w:r w:rsidR="00BC57A4">
        <w:t xml:space="preserve"> it woul</w:t>
      </w:r>
      <w:r w:rsidR="00CE7090">
        <w:t xml:space="preserve">d have to be </w:t>
      </w:r>
      <w:r w:rsidR="00CE7090">
        <w:lastRenderedPageBreak/>
        <w:t xml:space="preserve">even nearer </w:t>
      </w:r>
      <w:r w:rsidR="00FA2045">
        <w:t xml:space="preserve">to </w:t>
      </w:r>
      <w:r w:rsidR="00CE7090">
        <w:t>a dark sky location.</w:t>
      </w:r>
      <w:r w:rsidR="0058396D">
        <w:t>’</w:t>
      </w:r>
      <w:r w:rsidR="00472816">
        <w:t xml:space="preserve"> </w:t>
      </w:r>
      <w:r w:rsidR="00472816" w:rsidRPr="00472816">
        <w:t>Whilst interviewee C indicated that, if she were to move, it would also need to be even closer to a very dark sky, ‘Just as dark as the Elan Valley</w:t>
      </w:r>
      <w:r w:rsidR="00F42E2F">
        <w:t>,</w:t>
      </w:r>
      <w:r w:rsidR="00472816" w:rsidRPr="00472816">
        <w:t>’</w:t>
      </w:r>
      <w:r w:rsidR="00F42E2F">
        <w:t xml:space="preserve"> she said.</w:t>
      </w:r>
      <w:r w:rsidR="00472816" w:rsidRPr="00472816">
        <w:t xml:space="preserve"> Likewise, interviewee D said</w:t>
      </w:r>
      <w:r w:rsidR="006D6DCC">
        <w:t>,</w:t>
      </w:r>
      <w:r w:rsidR="00472816" w:rsidRPr="00472816">
        <w:t xml:space="preserve"> </w:t>
      </w:r>
      <w:r w:rsidR="00CE3947">
        <w:t>‘</w:t>
      </w:r>
      <w:r w:rsidR="00472816" w:rsidRPr="00472816">
        <w:t>she would also consider the</w:t>
      </w:r>
      <w:r w:rsidR="00981493">
        <w:t xml:space="preserve"> </w:t>
      </w:r>
      <w:r w:rsidR="00472816" w:rsidRPr="00472816">
        <w:t>darkness of the sky before moving.</w:t>
      </w:r>
      <w:r w:rsidR="00CE3947">
        <w:t>’</w:t>
      </w:r>
      <w:r w:rsidR="00472816" w:rsidRPr="00472816">
        <w:t xml:space="preserve"> This can be supported by Kelly’s findings that a night sky</w:t>
      </w:r>
      <w:r w:rsidR="00D63C28">
        <w:t xml:space="preserve"> may</w:t>
      </w:r>
      <w:r w:rsidR="00472816" w:rsidRPr="00472816">
        <w:t xml:space="preserve"> influence where</w:t>
      </w:r>
      <w:r w:rsidR="00D63C28">
        <w:t xml:space="preserve"> people</w:t>
      </w:r>
      <w:r w:rsidR="00472816" w:rsidRPr="00472816">
        <w:t xml:space="preserve"> choose to live.</w:t>
      </w:r>
      <w:r w:rsidR="00472816">
        <w:rPr>
          <w:rStyle w:val="FootnoteReference"/>
        </w:rPr>
        <w:footnoteReference w:id="38"/>
      </w:r>
    </w:p>
    <w:p w14:paraId="3C0BE684" w14:textId="5CCE4C57" w:rsidR="00665101" w:rsidRDefault="0015315E" w:rsidP="00405F07">
      <w:pPr>
        <w:jc w:val="both"/>
      </w:pPr>
      <w:r w:rsidRPr="0015315E">
        <w:t>When asked what prompts participants to look up at the sky, they</w:t>
      </w:r>
      <w:r w:rsidR="00544A00">
        <w:t xml:space="preserve"> quickly responded in saying, ‘That is like saying </w:t>
      </w:r>
      <w:r w:rsidR="00456129">
        <w:t>what</w:t>
      </w:r>
      <w:r w:rsidR="00B140F3">
        <w:t xml:space="preserve"> prompts you to breath.’</w:t>
      </w:r>
      <w:r w:rsidR="00387E21">
        <w:t xml:space="preserve"> The feeling and experiences shared by interviewee A</w:t>
      </w:r>
      <w:r w:rsidR="000B21A1">
        <w:t xml:space="preserve"> and the other participants regarding how differently</w:t>
      </w:r>
      <w:r w:rsidR="00DB172F">
        <w:t xml:space="preserve"> dark and light polluted areas made them </w:t>
      </w:r>
      <w:r w:rsidR="00427004">
        <w:t>feel, strongly</w:t>
      </w:r>
      <w:r w:rsidR="00404AD0">
        <w:t xml:space="preserve"> support Blair’s </w:t>
      </w:r>
      <w:r w:rsidR="00FF3B89">
        <w:t>findings that nature and dark skies</w:t>
      </w:r>
      <w:r w:rsidR="00F26D0B">
        <w:t xml:space="preserve"> do in-fact</w:t>
      </w:r>
      <w:r w:rsidR="00FB4367">
        <w:t xml:space="preserve"> increase</w:t>
      </w:r>
      <w:r w:rsidR="00A01ACE">
        <w:t xml:space="preserve"> positivity and </w:t>
      </w:r>
      <w:r w:rsidR="00E2024B">
        <w:t>wellbeing.</w:t>
      </w:r>
      <w:r w:rsidR="00E2024B">
        <w:rPr>
          <w:rStyle w:val="FootnoteReference"/>
        </w:rPr>
        <w:footnoteReference w:id="39"/>
      </w:r>
      <w:r w:rsidR="00456129">
        <w:t xml:space="preserve"> </w:t>
      </w:r>
      <w:r w:rsidR="00322D32">
        <w:t xml:space="preserve">Furthermore Tyler </w:t>
      </w:r>
      <w:proofErr w:type="spellStart"/>
      <w:r w:rsidR="00322D32">
        <w:t>Nordgren’s</w:t>
      </w:r>
      <w:proofErr w:type="spellEnd"/>
      <w:r w:rsidR="00BB4C59">
        <w:t xml:space="preserve"> </w:t>
      </w:r>
      <w:r w:rsidR="00427004">
        <w:t xml:space="preserve">words, </w:t>
      </w:r>
      <w:r w:rsidR="00322D32">
        <w:t>offer strong support</w:t>
      </w:r>
      <w:r w:rsidR="00270B1C">
        <w:t xml:space="preserve"> </w:t>
      </w:r>
      <w:r w:rsidR="00856E18">
        <w:t>that</w:t>
      </w:r>
      <w:r w:rsidR="00993FD9">
        <w:t xml:space="preserve"> dark sky</w:t>
      </w:r>
      <w:r w:rsidR="00856E18">
        <w:t xml:space="preserve"> preservation</w:t>
      </w:r>
      <w:r w:rsidR="00993FD9">
        <w:t xml:space="preserve"> </w:t>
      </w:r>
      <w:r w:rsidR="00FE41CD">
        <w:t xml:space="preserve">is important </w:t>
      </w:r>
      <w:r w:rsidR="000D246D">
        <w:t xml:space="preserve">and if lost, </w:t>
      </w:r>
      <w:r w:rsidR="00993FD9">
        <w:t xml:space="preserve">could indeed be connected back to </w:t>
      </w:r>
      <w:r w:rsidR="00FE41CD">
        <w:t xml:space="preserve">the loss </w:t>
      </w:r>
      <w:r w:rsidR="00993FD9">
        <w:t>people’s wellbeing</w:t>
      </w:r>
      <w:r w:rsidR="000D246D">
        <w:t>.</w:t>
      </w:r>
      <w:r w:rsidR="00B01894">
        <w:rPr>
          <w:rStyle w:val="FootnoteReference"/>
        </w:rPr>
        <w:footnoteReference w:id="40"/>
      </w:r>
    </w:p>
    <w:p w14:paraId="42513DAC" w14:textId="38EED418" w:rsidR="006B5C85" w:rsidRDefault="00665101" w:rsidP="00405F07">
      <w:pPr>
        <w:jc w:val="both"/>
      </w:pPr>
      <w:r w:rsidRPr="00665101">
        <w:t>I found that when participants were asked how light pollution increases made them feel the overall response was that of ‘sadness’ and ‘disappointment.’ For example, Interviewee A said, ‘Increasing light pollution where I live makes me feel loss.’ Additionally, all indicated they found light pollution to be upsetting, and made them feel angry.</w:t>
      </w:r>
    </w:p>
    <w:p w14:paraId="43D14E31" w14:textId="77777777" w:rsidR="00AE3BE7" w:rsidRDefault="00A03816" w:rsidP="00405F07">
      <w:pPr>
        <w:jc w:val="both"/>
      </w:pPr>
      <w:r>
        <w:t xml:space="preserve">I also found a </w:t>
      </w:r>
      <w:r w:rsidR="00332AF9">
        <w:t>lot of</w:t>
      </w:r>
      <w:r>
        <w:t xml:space="preserve"> agreement </w:t>
      </w:r>
      <w:r w:rsidR="00C52A31">
        <w:t xml:space="preserve">from the participants regarding the existence </w:t>
      </w:r>
      <w:r w:rsidR="00946D1A">
        <w:t>of light pollution and the fact that</w:t>
      </w:r>
      <w:r w:rsidR="002E57DF">
        <w:t xml:space="preserve"> it was </w:t>
      </w:r>
      <w:r w:rsidR="00946D1A">
        <w:t>upsetting</w:t>
      </w:r>
      <w:r w:rsidR="002E57DF">
        <w:t xml:space="preserve"> for the</w:t>
      </w:r>
      <w:r w:rsidR="00B45D54">
        <w:t xml:space="preserve">m, but also </w:t>
      </w:r>
      <w:r w:rsidR="00AC6EA0">
        <w:t xml:space="preserve">the agreement that it could be changed. All saying </w:t>
      </w:r>
      <w:r w:rsidR="002567DB">
        <w:t>‘I co</w:t>
      </w:r>
      <w:r w:rsidR="00B45D54">
        <w:t>u</w:t>
      </w:r>
      <w:r w:rsidR="002567DB">
        <w:t xml:space="preserve">ld probably do something to subsequently </w:t>
      </w:r>
      <w:r w:rsidR="005D1D5A">
        <w:t>make changes</w:t>
      </w:r>
      <w:r w:rsidR="00F42745">
        <w:t xml:space="preserve"> to decrease</w:t>
      </w:r>
      <w:r w:rsidR="003E487A">
        <w:t xml:space="preserve"> </w:t>
      </w:r>
      <w:r w:rsidR="005D1D5A">
        <w:t>light pollution</w:t>
      </w:r>
      <w:r w:rsidR="00F42745">
        <w:t>.</w:t>
      </w:r>
      <w:r w:rsidR="006768CE">
        <w:t xml:space="preserve"> However</w:t>
      </w:r>
      <w:r w:rsidR="00332AF9">
        <w:t xml:space="preserve">, </w:t>
      </w:r>
      <w:r w:rsidR="00332AF9" w:rsidRPr="00332AF9">
        <w:t>when they shared their experiences of trying to educate friends or family in the matters of night-time friendly lighting or dark skies, the participants expressed frustration. Remarks included, ‘Some people just don’t want to know’</w:t>
      </w:r>
      <w:r w:rsidR="00DC72B3">
        <w:t xml:space="preserve"> and ‘It’s hard to try and do something about it</w:t>
      </w:r>
      <w:r w:rsidR="00373ED1">
        <w:t>, as people think you are a</w:t>
      </w:r>
      <w:r w:rsidR="008D61FC">
        <w:t xml:space="preserve"> </w:t>
      </w:r>
      <w:r w:rsidR="00B20D6E">
        <w:t>nut job</w:t>
      </w:r>
      <w:r w:rsidR="008D61FC">
        <w:t xml:space="preserve"> or hippie</w:t>
      </w:r>
      <w:r w:rsidR="00B20D6E">
        <w:t>.’</w:t>
      </w:r>
      <w:r w:rsidR="003375CA">
        <w:t xml:space="preserve"> </w:t>
      </w:r>
    </w:p>
    <w:p w14:paraId="1C452191" w14:textId="115FEAE7" w:rsidR="00B22655" w:rsidRDefault="000A2AB2" w:rsidP="00405F07">
      <w:pPr>
        <w:jc w:val="both"/>
      </w:pPr>
      <w:r>
        <w:t>Participants also said it was the feeling of defeat</w:t>
      </w:r>
      <w:r w:rsidR="009A4FD5">
        <w:t xml:space="preserve"> of </w:t>
      </w:r>
      <w:r w:rsidR="00095F90">
        <w:t xml:space="preserve">subsequently trying to </w:t>
      </w:r>
      <w:r w:rsidR="00D51EDB">
        <w:t>make</w:t>
      </w:r>
      <w:r w:rsidR="00FD69FA">
        <w:t xml:space="preserve"> changes</w:t>
      </w:r>
      <w:r w:rsidR="00D51EDB">
        <w:t xml:space="preserve"> in light pollution in </w:t>
      </w:r>
      <w:r w:rsidR="004158BF">
        <w:t xml:space="preserve">Aberystwyth </w:t>
      </w:r>
      <w:r w:rsidR="00A87FEE">
        <w:t>and</w:t>
      </w:r>
      <w:r w:rsidR="00FD69FA">
        <w:t xml:space="preserve"> </w:t>
      </w:r>
      <w:r w:rsidR="00E04C2E">
        <w:t xml:space="preserve">said </w:t>
      </w:r>
      <w:r w:rsidR="00FD69FA">
        <w:t xml:space="preserve">they thought </w:t>
      </w:r>
      <w:r w:rsidR="00E04C2E">
        <w:t xml:space="preserve">this was </w:t>
      </w:r>
      <w:r w:rsidR="00437A2A">
        <w:t>responsible</w:t>
      </w:r>
      <w:r w:rsidR="00E04C2E">
        <w:t xml:space="preserve"> for fewer individuals</w:t>
      </w:r>
      <w:r w:rsidR="00585190">
        <w:t xml:space="preserve"> in the town thinking that they could do something impactful for change</w:t>
      </w:r>
      <w:r w:rsidR="00E740E5">
        <w:t xml:space="preserve">. However, they said this was unlikely to be </w:t>
      </w:r>
      <w:r w:rsidR="00437A2A">
        <w:t>the major reason.</w:t>
      </w:r>
      <w:r w:rsidR="004158BF">
        <w:t xml:space="preserve"> As participants also said that a lot of their friends</w:t>
      </w:r>
      <w:r w:rsidR="00D5273A">
        <w:t xml:space="preserve"> </w:t>
      </w:r>
      <w:r w:rsidR="00B75D28">
        <w:t>argued</w:t>
      </w:r>
      <w:r w:rsidR="00D5273A">
        <w:t xml:space="preserve"> </w:t>
      </w:r>
      <w:r w:rsidR="005B2F23">
        <w:t>that they</w:t>
      </w:r>
      <w:r w:rsidR="009F5047">
        <w:t xml:space="preserve"> could </w:t>
      </w:r>
      <w:r w:rsidR="00B75D28">
        <w:t xml:space="preserve">not </w:t>
      </w:r>
      <w:r w:rsidR="005B2F23">
        <w:t>do something, then indicated</w:t>
      </w:r>
      <w:r w:rsidR="001C3878">
        <w:t xml:space="preserve"> they had even attempted to do something. Thus, it is apparent</w:t>
      </w:r>
      <w:r w:rsidR="004F4FED">
        <w:t xml:space="preserve"> that</w:t>
      </w:r>
      <w:r w:rsidR="008E5EA6">
        <w:t xml:space="preserve"> </w:t>
      </w:r>
      <w:r w:rsidR="00615A6B">
        <w:t>the prevalent</w:t>
      </w:r>
      <w:r w:rsidR="000430A9">
        <w:t xml:space="preserve"> belief </w:t>
      </w:r>
      <w:r w:rsidR="00F76CA5">
        <w:t>is that there is an issue, however other people will resolve it</w:t>
      </w:r>
      <w:r w:rsidR="00B22655">
        <w:t>.</w:t>
      </w:r>
    </w:p>
    <w:p w14:paraId="33F97BEB" w14:textId="64BD80E1" w:rsidR="008366FF" w:rsidRDefault="00DC5B7F" w:rsidP="00405F07">
      <w:pPr>
        <w:jc w:val="both"/>
      </w:pPr>
      <w:r w:rsidRPr="00DC5B7F">
        <w:t xml:space="preserve">I </w:t>
      </w:r>
      <w:r w:rsidR="009262A4">
        <w:t xml:space="preserve">also </w:t>
      </w:r>
      <w:r w:rsidRPr="00DC5B7F">
        <w:t>found participants expressed</w:t>
      </w:r>
      <w:r>
        <w:t xml:space="preserve"> negative social concern</w:t>
      </w:r>
      <w:r w:rsidR="00C8518E">
        <w:t xml:space="preserve">s following a </w:t>
      </w:r>
      <w:r w:rsidR="009F577C">
        <w:t xml:space="preserve">lack </w:t>
      </w:r>
      <w:r w:rsidR="00420AD9">
        <w:t xml:space="preserve">of contact with the night sky. For example, </w:t>
      </w:r>
      <w:r w:rsidR="00F43C06">
        <w:t xml:space="preserve">interviewee A expressed </w:t>
      </w:r>
      <w:r w:rsidR="0070660E">
        <w:t xml:space="preserve">that, ‘the magnificence </w:t>
      </w:r>
      <w:r w:rsidR="00BA2514">
        <w:t>of the dark skies w</w:t>
      </w:r>
      <w:r w:rsidR="00685DB6">
        <w:t>here</w:t>
      </w:r>
      <w:r w:rsidR="00BA2514">
        <w:t xml:space="preserve"> </w:t>
      </w:r>
      <w:r w:rsidR="00AB45F5">
        <w:t>an</w:t>
      </w:r>
      <w:r w:rsidR="00BA2514">
        <w:t xml:space="preserve"> everyday experience </w:t>
      </w:r>
      <w:r w:rsidR="00BD3C69">
        <w:t xml:space="preserve">for </w:t>
      </w:r>
      <w:r w:rsidR="00E57730">
        <w:t xml:space="preserve">most of </w:t>
      </w:r>
      <w:r w:rsidR="00BD3C69">
        <w:t>human history.’</w:t>
      </w:r>
      <w:r w:rsidR="00587CE9">
        <w:t xml:space="preserve"> This is likened to </w:t>
      </w:r>
      <w:proofErr w:type="spellStart"/>
      <w:r w:rsidR="00AB45F5">
        <w:t>Swimme</w:t>
      </w:r>
      <w:proofErr w:type="spellEnd"/>
      <w:r w:rsidR="00AB45F5">
        <w:t xml:space="preserve"> and Tuckers </w:t>
      </w:r>
      <w:r w:rsidR="00E57730">
        <w:t>words</w:t>
      </w:r>
      <w:r w:rsidR="00BA2514">
        <w:t xml:space="preserve"> </w:t>
      </w:r>
      <w:r w:rsidR="00AB45F5">
        <w:t xml:space="preserve">of </w:t>
      </w:r>
      <w:r w:rsidR="00A3264F">
        <w:t xml:space="preserve">the night </w:t>
      </w:r>
      <w:r w:rsidR="00F92777">
        <w:t>sky having</w:t>
      </w:r>
      <w:r w:rsidR="00142C5D">
        <w:t xml:space="preserve"> captivated</w:t>
      </w:r>
      <w:r w:rsidR="00990DD9">
        <w:t xml:space="preserve"> </w:t>
      </w:r>
      <w:r w:rsidR="00A3264F">
        <w:t>hum</w:t>
      </w:r>
      <w:r w:rsidR="00F92777">
        <w:t>ankind for millennia.</w:t>
      </w:r>
      <w:r w:rsidR="00F92777">
        <w:rPr>
          <w:rStyle w:val="FootnoteReference"/>
        </w:rPr>
        <w:footnoteReference w:id="41"/>
      </w:r>
      <w:r w:rsidR="00712A63">
        <w:t xml:space="preserve"> Interview A</w:t>
      </w:r>
      <w:r w:rsidR="00F26071">
        <w:t xml:space="preserve"> </w:t>
      </w:r>
      <w:r w:rsidR="00E57730" w:rsidRPr="00E57730">
        <w:t>also said, ‘</w:t>
      </w:r>
      <w:r w:rsidR="00C21454">
        <w:t>T</w:t>
      </w:r>
      <w:r w:rsidR="00E57730" w:rsidRPr="00E57730">
        <w:t>he night sky was, and still is a magical experience for</w:t>
      </w:r>
      <w:r w:rsidR="00EA248C">
        <w:t xml:space="preserve"> me</w:t>
      </w:r>
      <w:r w:rsidR="00E57730" w:rsidRPr="00E57730">
        <w:t>.’ Saying that, ‘if she never went out again, would not lose her connection to the sky.’</w:t>
      </w:r>
      <w:r w:rsidR="006E7F95">
        <w:t xml:space="preserve"> </w:t>
      </w:r>
      <w:r w:rsidR="003C20DE">
        <w:t>However, she</w:t>
      </w:r>
      <w:r w:rsidR="008366FF">
        <w:t xml:space="preserve"> still </w:t>
      </w:r>
      <w:r w:rsidR="00E57730" w:rsidRPr="00E57730">
        <w:t>ponder</w:t>
      </w:r>
      <w:r w:rsidR="00573C97">
        <w:t>ed</w:t>
      </w:r>
      <w:r w:rsidR="00E57730" w:rsidRPr="00E57730">
        <w:t xml:space="preserve"> the impact of its loss for humanity.</w:t>
      </w:r>
    </w:p>
    <w:p w14:paraId="47095181" w14:textId="27F7E051" w:rsidR="002D1890" w:rsidRDefault="002463AC" w:rsidP="00405F07">
      <w:pPr>
        <w:jc w:val="both"/>
      </w:pPr>
      <w:r>
        <w:t xml:space="preserve">Likewise, interviewee </w:t>
      </w:r>
      <w:r w:rsidR="00432E5F">
        <w:t xml:space="preserve">B </w:t>
      </w:r>
      <w:r w:rsidR="000D14FD">
        <w:t>was</w:t>
      </w:r>
      <w:r>
        <w:t xml:space="preserve"> worried to which</w:t>
      </w:r>
      <w:r w:rsidR="009141F8">
        <w:t xml:space="preserve"> future generation</w:t>
      </w:r>
      <w:r w:rsidR="001E171D">
        <w:t>s</w:t>
      </w:r>
      <w:r>
        <w:t xml:space="preserve"> </w:t>
      </w:r>
      <w:r w:rsidR="00243482">
        <w:t>will not know</w:t>
      </w:r>
      <w:r w:rsidR="00533AB2">
        <w:t xml:space="preserve"> or </w:t>
      </w:r>
      <w:r w:rsidR="00243482">
        <w:t>appreciate the</w:t>
      </w:r>
      <w:r w:rsidR="00195C62">
        <w:t xml:space="preserve"> cosmos</w:t>
      </w:r>
      <w:r w:rsidR="00243482">
        <w:t>.</w:t>
      </w:r>
      <w:r w:rsidR="00CC5B29">
        <w:t xml:space="preserve"> </w:t>
      </w:r>
      <w:r w:rsidR="00CC5B29" w:rsidRPr="00CC5B29">
        <w:t xml:space="preserve">She said, ‘Children should be encouraged to take part in night sky-watching activities, then maybe they will appreciation what is being lost.’ Whilst interviewee C, </w:t>
      </w:r>
      <w:r w:rsidR="000D14FD">
        <w:t xml:space="preserve">was </w:t>
      </w:r>
      <w:r w:rsidR="00CC5B29" w:rsidRPr="00CC5B29">
        <w:t>concerned that light pollution will be so bad that future generations will have no concept of what it is really like to witness a starry sky. Similarly, interviewee D said, ‘Our children’s, children will certainly have lost most of the night skies.’ Thus, from participants acknowledging the importance of a dark sky</w:t>
      </w:r>
      <w:r w:rsidR="00E91687">
        <w:t xml:space="preserve"> for themselves and future generations</w:t>
      </w:r>
      <w:r w:rsidR="00CC5B29" w:rsidRPr="00CC5B29">
        <w:t xml:space="preserve">, can </w:t>
      </w:r>
      <w:r w:rsidR="00306413">
        <w:t xml:space="preserve">also </w:t>
      </w:r>
      <w:r w:rsidR="00CC5B29" w:rsidRPr="00CC5B29">
        <w:t>begin to imagine what a ‘truly dark sky’ was once like, or the ‘</w:t>
      </w:r>
      <w:r w:rsidR="00367837">
        <w:t>b</w:t>
      </w:r>
      <w:r w:rsidR="006F03AC">
        <w:t>eginning</w:t>
      </w:r>
      <w:r w:rsidR="00907120">
        <w:t xml:space="preserve"> </w:t>
      </w:r>
      <w:r w:rsidR="006F03AC">
        <w:lastRenderedPageBreak/>
        <w:t>of the universe</w:t>
      </w:r>
      <w:r w:rsidR="00CC5B29" w:rsidRPr="00CC5B29">
        <w:t xml:space="preserve">,’ as </w:t>
      </w:r>
      <w:proofErr w:type="spellStart"/>
      <w:r w:rsidR="00CC5B29" w:rsidRPr="00CC5B29">
        <w:t>Swimme</w:t>
      </w:r>
      <w:proofErr w:type="spellEnd"/>
      <w:r w:rsidR="00CC5B29" w:rsidRPr="00CC5B29">
        <w:t xml:space="preserve"> and Tucker said</w:t>
      </w:r>
      <w:r w:rsidR="00CC5B29">
        <w:t>.</w:t>
      </w:r>
      <w:r w:rsidR="00CC5B29">
        <w:rPr>
          <w:rStyle w:val="FootnoteReference"/>
        </w:rPr>
        <w:footnoteReference w:id="42"/>
      </w:r>
      <w:r w:rsidR="00571955">
        <w:t xml:space="preserve"> T</w:t>
      </w:r>
      <w:r w:rsidR="00F53B93">
        <w:t>herefore</w:t>
      </w:r>
      <w:r w:rsidR="00571955">
        <w:t>, it was apparent</w:t>
      </w:r>
      <w:r w:rsidR="006E0A1C">
        <w:t xml:space="preserve"> that for all participants </w:t>
      </w:r>
      <w:r w:rsidR="000C7B61">
        <w:t xml:space="preserve">looking at such a </w:t>
      </w:r>
      <w:r w:rsidR="004A53B0">
        <w:t xml:space="preserve">sky not only brough about </w:t>
      </w:r>
      <w:r w:rsidR="00E2460C">
        <w:t>fundamental</w:t>
      </w:r>
      <w:r w:rsidR="005E22E4">
        <w:t>ly</w:t>
      </w:r>
      <w:r w:rsidR="004A53B0">
        <w:t xml:space="preserve"> different feelings </w:t>
      </w:r>
      <w:r w:rsidR="00E2460C">
        <w:t>but also provided more interesting scenic</w:t>
      </w:r>
      <w:r w:rsidR="009F5C4D">
        <w:t xml:space="preserve"> viewing.</w:t>
      </w:r>
    </w:p>
    <w:p w14:paraId="036FC5F6" w14:textId="59B311F4" w:rsidR="00F0358E" w:rsidRDefault="002D1890" w:rsidP="00405F07">
      <w:pPr>
        <w:jc w:val="both"/>
      </w:pPr>
      <w:r w:rsidRPr="002D1890">
        <w:t xml:space="preserve">Finally, how much can you convince a person to care about a wooded wilderness, when they have never wondered a meadow, scaled a mountain or even observed at tree. </w:t>
      </w:r>
      <w:proofErr w:type="spellStart"/>
      <w:r w:rsidRPr="002D1890">
        <w:t>Louv</w:t>
      </w:r>
      <w:proofErr w:type="spellEnd"/>
      <w:r w:rsidRPr="002D1890">
        <w:t xml:space="preserve"> makes this argument, that if children grow up with no contact to nature, they will not want to conserve it.</w:t>
      </w:r>
      <w:r>
        <w:rPr>
          <w:rStyle w:val="FootnoteReference"/>
        </w:rPr>
        <w:footnoteReference w:id="43"/>
      </w:r>
      <w:r w:rsidR="0065339F">
        <w:t xml:space="preserve"> Therefore, it could be argued</w:t>
      </w:r>
      <w:r w:rsidR="000F575A">
        <w:t xml:space="preserve"> that not only does</w:t>
      </w:r>
      <w:r w:rsidR="006844FB">
        <w:t xml:space="preserve"> </w:t>
      </w:r>
      <w:r w:rsidR="000F575A">
        <w:t>the</w:t>
      </w:r>
      <w:r w:rsidR="00153DA3">
        <w:t xml:space="preserve"> loss of the </w:t>
      </w:r>
      <w:r w:rsidR="000F575A">
        <w:t xml:space="preserve">night sky </w:t>
      </w:r>
      <w:r w:rsidR="000A722D">
        <w:t>h</w:t>
      </w:r>
      <w:r w:rsidR="00153DA3">
        <w:t>ave</w:t>
      </w:r>
      <w:r w:rsidR="000A722D">
        <w:t xml:space="preserve"> the potential to </w:t>
      </w:r>
      <w:r w:rsidR="0046697B">
        <w:t>create</w:t>
      </w:r>
      <w:r w:rsidR="000A722D">
        <w:t xml:space="preserve"> bad social </w:t>
      </w:r>
      <w:r w:rsidR="0046697B">
        <w:t>consequences</w:t>
      </w:r>
      <w:r w:rsidR="00153DA3">
        <w:t>,</w:t>
      </w:r>
      <w:r w:rsidR="000A722D">
        <w:t xml:space="preserve"> but </w:t>
      </w:r>
      <w:r w:rsidR="00693CEA">
        <w:t xml:space="preserve">it </w:t>
      </w:r>
      <w:r w:rsidR="0046697B">
        <w:t xml:space="preserve">may </w:t>
      </w:r>
      <w:r w:rsidR="00693CEA">
        <w:t xml:space="preserve">also </w:t>
      </w:r>
      <w:r w:rsidR="0046697B">
        <w:t>reduce people’s wellbeing</w:t>
      </w:r>
      <w:r w:rsidR="00213B5B">
        <w:t>.</w:t>
      </w:r>
    </w:p>
    <w:p w14:paraId="15676D08" w14:textId="77777777" w:rsidR="001C0677" w:rsidRDefault="001C0677" w:rsidP="00405F07">
      <w:pPr>
        <w:jc w:val="both"/>
      </w:pPr>
    </w:p>
    <w:p w14:paraId="525E6713" w14:textId="416ABB60" w:rsidR="00C02727" w:rsidRDefault="00C02727" w:rsidP="00405F07">
      <w:pPr>
        <w:jc w:val="both"/>
        <w:rPr>
          <w:b/>
          <w:bCs/>
        </w:rPr>
      </w:pPr>
      <w:r w:rsidRPr="00C02727">
        <w:rPr>
          <w:b/>
          <w:bCs/>
        </w:rPr>
        <w:t>Conclusion</w:t>
      </w:r>
    </w:p>
    <w:p w14:paraId="0F601C70" w14:textId="31425A5C" w:rsidR="0088507E" w:rsidRDefault="00217906" w:rsidP="00405F07">
      <w:pPr>
        <w:jc w:val="both"/>
      </w:pPr>
      <w:r w:rsidRPr="00217906">
        <w:t>The</w:t>
      </w:r>
      <w:r w:rsidR="00FF6037">
        <w:t xml:space="preserve"> aim of this </w:t>
      </w:r>
      <w:r w:rsidR="00CE72D7">
        <w:t xml:space="preserve">present </w:t>
      </w:r>
      <w:r w:rsidR="00FF6037">
        <w:t xml:space="preserve">research project </w:t>
      </w:r>
      <w:r w:rsidR="006D62BC">
        <w:t>was to</w:t>
      </w:r>
      <w:r w:rsidR="007F544F">
        <w:t xml:space="preserve"> examine what role the night sky played in the lives of Aberystwyth residents.</w:t>
      </w:r>
      <w:r w:rsidR="00391C24">
        <w:t xml:space="preserve"> </w:t>
      </w:r>
      <w:r w:rsidR="002E755A">
        <w:t>More s</w:t>
      </w:r>
      <w:r w:rsidR="00391C24">
        <w:t>pecifically, it explored</w:t>
      </w:r>
      <w:r w:rsidR="00943878">
        <w:t xml:space="preserve"> their experiences</w:t>
      </w:r>
      <w:r w:rsidR="00966C3E">
        <w:t xml:space="preserve"> in relation to the night sky, to which</w:t>
      </w:r>
      <w:r w:rsidR="00335537">
        <w:t xml:space="preserve"> it</w:t>
      </w:r>
      <w:r w:rsidR="006B4937">
        <w:t xml:space="preserve"> investigated</w:t>
      </w:r>
      <w:r w:rsidR="00335537">
        <w:t xml:space="preserve"> the nature</w:t>
      </w:r>
      <w:r w:rsidRPr="00217906">
        <w:t xml:space="preserve"> of their attitudes towards and relationship to the world above them</w:t>
      </w:r>
      <w:r w:rsidR="00A910F5">
        <w:t>,</w:t>
      </w:r>
      <w:r w:rsidR="00E4653F">
        <w:t xml:space="preserve"> throug</w:t>
      </w:r>
      <w:r w:rsidR="00762D5F">
        <w:t xml:space="preserve">h </w:t>
      </w:r>
      <w:r w:rsidR="00F078C5">
        <w:t xml:space="preserve">the following </w:t>
      </w:r>
      <w:r w:rsidR="00762D5F">
        <w:t>diff</w:t>
      </w:r>
      <w:r w:rsidR="00937981">
        <w:t xml:space="preserve">erent </w:t>
      </w:r>
      <w:r w:rsidR="008C3A9C">
        <w:t xml:space="preserve">themes: </w:t>
      </w:r>
      <w:r w:rsidR="00937981">
        <w:t xml:space="preserve">night sky </w:t>
      </w:r>
      <w:r w:rsidRPr="00217906">
        <w:t xml:space="preserve">attachment, </w:t>
      </w:r>
      <w:r w:rsidR="00937981">
        <w:t>childhood and night sky</w:t>
      </w:r>
      <w:r w:rsidR="00E24AF9">
        <w:t>,</w:t>
      </w:r>
      <w:r w:rsidR="00937981">
        <w:t xml:space="preserve"> night sky and </w:t>
      </w:r>
      <w:r w:rsidRPr="00217906">
        <w:t>religious and spiritual beliefs,</w:t>
      </w:r>
      <w:r w:rsidR="002446CF">
        <w:t xml:space="preserve"> and</w:t>
      </w:r>
      <w:r w:rsidR="003E5816">
        <w:t xml:space="preserve"> </w:t>
      </w:r>
      <w:r w:rsidRPr="00217906">
        <w:t>thoughts</w:t>
      </w:r>
      <w:r w:rsidR="003E5816">
        <w:t xml:space="preserve"> </w:t>
      </w:r>
      <w:r w:rsidRPr="00217906">
        <w:t>on light pollution</w:t>
      </w:r>
      <w:r w:rsidR="007A7CFE">
        <w:t>.</w:t>
      </w:r>
      <w:r w:rsidR="005B196E">
        <w:t xml:space="preserve"> </w:t>
      </w:r>
      <w:r w:rsidR="00290D21">
        <w:t xml:space="preserve">It was </w:t>
      </w:r>
      <w:r w:rsidR="00C924E8">
        <w:t xml:space="preserve">found that </w:t>
      </w:r>
      <w:r w:rsidR="007918D4">
        <w:t xml:space="preserve">all </w:t>
      </w:r>
      <w:r w:rsidR="00C924E8">
        <w:t>the participants do</w:t>
      </w:r>
      <w:r w:rsidR="004D6C3F">
        <w:t xml:space="preserve"> have strong attachment</w:t>
      </w:r>
      <w:r w:rsidR="00F21428">
        <w:t>s</w:t>
      </w:r>
      <w:r w:rsidR="00FA0C3A">
        <w:t xml:space="preserve"> </w:t>
      </w:r>
      <w:r w:rsidR="00F21428">
        <w:t xml:space="preserve">and </w:t>
      </w:r>
      <w:r w:rsidR="00FA0C3A">
        <w:t>connection</w:t>
      </w:r>
      <w:r w:rsidR="00F21428">
        <w:t>s to the night sky.</w:t>
      </w:r>
      <w:r w:rsidR="007345CE">
        <w:t xml:space="preserve"> </w:t>
      </w:r>
      <w:r w:rsidR="00C31E49">
        <w:t>They</w:t>
      </w:r>
      <w:r w:rsidR="007345CE">
        <w:t xml:space="preserve"> also said that they observed the night sky on a frequent basis</w:t>
      </w:r>
      <w:r w:rsidR="00A310DF">
        <w:t xml:space="preserve"> with a keen interest.</w:t>
      </w:r>
      <w:r w:rsidR="000F43FC">
        <w:t xml:space="preserve"> It was</w:t>
      </w:r>
      <w:r w:rsidR="00EF6762">
        <w:t xml:space="preserve"> also found they had </w:t>
      </w:r>
      <w:r w:rsidR="000F43FC">
        <w:t xml:space="preserve">religious and spiritual </w:t>
      </w:r>
      <w:r w:rsidR="007868F3">
        <w:t>beliefs</w:t>
      </w:r>
      <w:r w:rsidR="00A40A0A">
        <w:t xml:space="preserve"> and</w:t>
      </w:r>
      <w:r w:rsidR="000878C0">
        <w:t xml:space="preserve"> related </w:t>
      </w:r>
      <w:r w:rsidR="00A40A0A">
        <w:t>these</w:t>
      </w:r>
      <w:r w:rsidR="000878C0">
        <w:t xml:space="preserve"> </w:t>
      </w:r>
      <w:r w:rsidR="001E2D9B">
        <w:t>aspects</w:t>
      </w:r>
      <w:r w:rsidR="006B6A26">
        <w:t xml:space="preserve"> to the</w:t>
      </w:r>
      <w:r w:rsidR="001D5EE9">
        <w:t>m</w:t>
      </w:r>
      <w:r w:rsidR="006B6A26">
        <w:t xml:space="preserve"> developing a stronger connection to the</w:t>
      </w:r>
      <w:r w:rsidR="001E2D9B">
        <w:t xml:space="preserve"> night sky</w:t>
      </w:r>
      <w:r w:rsidR="00C31E49">
        <w:t>.</w:t>
      </w:r>
      <w:r w:rsidR="00D42220">
        <w:t xml:space="preserve"> </w:t>
      </w:r>
    </w:p>
    <w:p w14:paraId="0C10D753" w14:textId="4922DA53" w:rsidR="00F8761E" w:rsidRDefault="00D42220" w:rsidP="00405F07">
      <w:pPr>
        <w:jc w:val="both"/>
      </w:pPr>
      <w:r>
        <w:t>It was also</w:t>
      </w:r>
      <w:r w:rsidR="00311C9E">
        <w:t xml:space="preserve"> seen that </w:t>
      </w:r>
      <w:r w:rsidR="005B196E">
        <w:t>t</w:t>
      </w:r>
      <w:r w:rsidR="00311C9E">
        <w:t xml:space="preserve">he night sky has played a role in the </w:t>
      </w:r>
      <w:r w:rsidR="005B196E">
        <w:t>participants</w:t>
      </w:r>
      <w:r w:rsidR="00311C9E">
        <w:t xml:space="preserve"> lives form childhood</w:t>
      </w:r>
      <w:r w:rsidR="005B196E">
        <w:t xml:space="preserve"> and into adulthood</w:t>
      </w:r>
      <w:r w:rsidR="006452EF">
        <w:t>, wh</w:t>
      </w:r>
      <w:r w:rsidR="00463BD9">
        <w:t>ich has had a positive effect on their lives</w:t>
      </w:r>
      <w:r w:rsidR="0088507E">
        <w:t xml:space="preserve"> and wellbeing</w:t>
      </w:r>
      <w:r w:rsidR="00463BD9">
        <w:t>.</w:t>
      </w:r>
      <w:r w:rsidR="00E91D28">
        <w:t xml:space="preserve"> </w:t>
      </w:r>
      <w:r w:rsidR="003A562A">
        <w:t>I</w:t>
      </w:r>
      <w:r w:rsidR="00463BD9">
        <w:t>t was also found that</w:t>
      </w:r>
      <w:r w:rsidR="00E2073F">
        <w:t xml:space="preserve"> regular contact</w:t>
      </w:r>
      <w:r w:rsidR="008F0460">
        <w:t xml:space="preserve"> with the dark sky</w:t>
      </w:r>
      <w:r w:rsidR="00FF74AD">
        <w:t xml:space="preserve"> </w:t>
      </w:r>
      <w:r w:rsidR="0066013D">
        <w:t>produced</w:t>
      </w:r>
      <w:r w:rsidR="0071724B">
        <w:t xml:space="preserve"> feelings </w:t>
      </w:r>
      <w:r w:rsidR="0066013D">
        <w:t>of wellbeing</w:t>
      </w:r>
      <w:r w:rsidR="006A1232">
        <w:t>, whilst equally light pollution brough</w:t>
      </w:r>
      <w:r w:rsidR="00DD43AB">
        <w:t xml:space="preserve"> emotions of loss, disappointment and sadness.</w:t>
      </w:r>
      <w:r w:rsidR="0047062C">
        <w:t xml:space="preserve"> </w:t>
      </w:r>
      <w:r w:rsidR="004D37BE">
        <w:t>All participants agreed that light pollution is an issue in Aberystwyth</w:t>
      </w:r>
      <w:r w:rsidR="001824C5">
        <w:t xml:space="preserve"> but </w:t>
      </w:r>
      <w:r w:rsidR="00EF6832">
        <w:t>agreed they could make change</w:t>
      </w:r>
      <w:r w:rsidR="008C456F">
        <w:t xml:space="preserve">. However, </w:t>
      </w:r>
      <w:r w:rsidR="008C4EC0">
        <w:t xml:space="preserve">there was </w:t>
      </w:r>
      <w:r w:rsidR="00231C15">
        <w:t xml:space="preserve">less </w:t>
      </w:r>
      <w:r w:rsidR="00995842">
        <w:t>agreement as</w:t>
      </w:r>
      <w:r w:rsidR="003F044D">
        <w:t xml:space="preserve"> to whether </w:t>
      </w:r>
      <w:r w:rsidR="00684D57">
        <w:t>it</w:t>
      </w:r>
      <w:r w:rsidR="00C02A93">
        <w:t xml:space="preserve"> could</w:t>
      </w:r>
      <w:r w:rsidR="00325CEC">
        <w:t xml:space="preserve"> be decreased</w:t>
      </w:r>
      <w:r w:rsidR="008B5895">
        <w:t xml:space="preserve"> by their friends and family</w:t>
      </w:r>
      <w:r w:rsidR="00260873">
        <w:t xml:space="preserve">. </w:t>
      </w:r>
      <w:r w:rsidR="00260873" w:rsidRPr="00260873">
        <w:t>It was also unexpectedly found that all participants have been to the Elan Valley’s Dark Sky park</w:t>
      </w:r>
      <w:r w:rsidR="00260873">
        <w:t>,</w:t>
      </w:r>
      <w:r w:rsidR="00DF207A">
        <w:t xml:space="preserve"> to which their </w:t>
      </w:r>
      <w:r w:rsidR="00E91D28">
        <w:t>wellbeing was improved</w:t>
      </w:r>
      <w:r w:rsidR="00474622">
        <w:t>.</w:t>
      </w:r>
      <w:r w:rsidR="00F8761E">
        <w:t xml:space="preserve"> </w:t>
      </w:r>
      <w:r w:rsidR="00A86680">
        <w:t>However, c</w:t>
      </w:r>
      <w:r w:rsidR="00265541">
        <w:t>oncerns</w:t>
      </w:r>
      <w:r w:rsidR="00843174">
        <w:t xml:space="preserve"> were also expressed</w:t>
      </w:r>
      <w:r w:rsidR="00477462">
        <w:t xml:space="preserve"> that if light pollution </w:t>
      </w:r>
      <w:r w:rsidR="00FB61F1">
        <w:t>persists</w:t>
      </w:r>
      <w:r w:rsidR="006D4794">
        <w:t xml:space="preserve">, the loss of the </w:t>
      </w:r>
      <w:r w:rsidR="006773F8">
        <w:t>night-time sky would be</w:t>
      </w:r>
      <w:r w:rsidR="00004511">
        <w:t xml:space="preserve"> </w:t>
      </w:r>
      <w:r w:rsidR="00A53DE3">
        <w:t xml:space="preserve">a huge loss for </w:t>
      </w:r>
      <w:r w:rsidR="00A53DE3" w:rsidRPr="000E6160">
        <w:t>humanity.</w:t>
      </w:r>
      <w:r w:rsidR="004A7827" w:rsidRPr="000E6160">
        <w:t xml:space="preserve"> </w:t>
      </w:r>
      <w:r w:rsidR="00B37768" w:rsidRPr="000E6160">
        <w:t>Therefore, for this group of contemporary individuals, interaction with the night sky is an essential part of their existence.</w:t>
      </w:r>
    </w:p>
    <w:p w14:paraId="3F0192D6" w14:textId="2C54543D" w:rsidR="00531C82" w:rsidRDefault="00995842" w:rsidP="00405F07">
      <w:pPr>
        <w:jc w:val="both"/>
      </w:pPr>
      <w:r>
        <w:t>Maybe public knowledge</w:t>
      </w:r>
      <w:r w:rsidR="00D33954">
        <w:t xml:space="preserve"> </w:t>
      </w:r>
      <w:r w:rsidR="00902287">
        <w:t xml:space="preserve">and awareness or future research of both the detrimental impacts </w:t>
      </w:r>
      <w:r w:rsidR="00A0095E">
        <w:t xml:space="preserve">of light pollution as well as the advantages </w:t>
      </w:r>
      <w:r w:rsidR="000C2C0D">
        <w:t>to be had from</w:t>
      </w:r>
      <w:r w:rsidR="00FA2D11">
        <w:t xml:space="preserve"> </w:t>
      </w:r>
      <w:r w:rsidR="004575AB">
        <w:t xml:space="preserve">dark </w:t>
      </w:r>
      <w:r w:rsidR="00FA2D11">
        <w:t xml:space="preserve">night </w:t>
      </w:r>
      <w:r w:rsidR="004575AB">
        <w:t>skies</w:t>
      </w:r>
      <w:r w:rsidR="00761298">
        <w:t>,</w:t>
      </w:r>
      <w:r w:rsidR="004575AB">
        <w:t xml:space="preserve"> could finally bring back the</w:t>
      </w:r>
      <w:r w:rsidR="008412DF">
        <w:t xml:space="preserve"> </w:t>
      </w:r>
      <w:r w:rsidR="00BB0580">
        <w:t xml:space="preserve">night sky </w:t>
      </w:r>
      <w:r w:rsidR="00AB3379">
        <w:t>for</w:t>
      </w:r>
      <w:r w:rsidR="009E2AFE">
        <w:t xml:space="preserve"> countless</w:t>
      </w:r>
      <w:r w:rsidR="00FA64D2">
        <w:t xml:space="preserve"> </w:t>
      </w:r>
      <w:r w:rsidR="00AB3379">
        <w:t>of people</w:t>
      </w:r>
      <w:r w:rsidR="00454BC9">
        <w:t xml:space="preserve"> across the world</w:t>
      </w:r>
      <w:r w:rsidR="00761298">
        <w:t xml:space="preserve">. To which </w:t>
      </w:r>
      <w:r w:rsidR="003614B8">
        <w:t>may never</w:t>
      </w:r>
      <w:r w:rsidR="000F11A2">
        <w:t xml:space="preserve"> </w:t>
      </w:r>
      <w:r w:rsidR="00163B27">
        <w:t xml:space="preserve">have </w:t>
      </w:r>
      <w:r w:rsidR="000F11A2">
        <w:t>witness</w:t>
      </w:r>
      <w:r w:rsidR="00163B27">
        <w:t>ed</w:t>
      </w:r>
      <w:r w:rsidR="004E1D78">
        <w:t xml:space="preserve"> a truly dark night sky. But also, </w:t>
      </w:r>
      <w:r w:rsidR="00F8736F">
        <w:t>allow</w:t>
      </w:r>
      <w:r w:rsidR="0055715B">
        <w:t>ing</w:t>
      </w:r>
      <w:r w:rsidR="00F8736F">
        <w:t xml:space="preserve"> future gene</w:t>
      </w:r>
      <w:r w:rsidR="000741AB">
        <w:t>rations to continue to observe the awe-inspiring cosmos</w:t>
      </w:r>
      <w:r w:rsidR="004B2633">
        <w:t>. For the Aberystwyth residents</w:t>
      </w:r>
      <w:r w:rsidR="0012751A">
        <w:t>,</w:t>
      </w:r>
      <w:r w:rsidR="004B2633">
        <w:t xml:space="preserve"> </w:t>
      </w:r>
      <w:r w:rsidR="00E3150C">
        <w:t>living with the night sky play</w:t>
      </w:r>
      <w:r w:rsidR="00163B27">
        <w:t>ed</w:t>
      </w:r>
      <w:r w:rsidR="00E3150C">
        <w:t xml:space="preserve"> a massive role in the liv</w:t>
      </w:r>
      <w:r w:rsidR="00F95A99">
        <w:t>es. For them</w:t>
      </w:r>
      <w:r w:rsidR="0012751A">
        <w:t>,</w:t>
      </w:r>
      <w:r w:rsidR="00F95A99">
        <w:t xml:space="preserve"> maybe the future of wellbeing </w:t>
      </w:r>
      <w:r w:rsidR="000126D3">
        <w:t>is</w:t>
      </w:r>
      <w:r w:rsidR="008E7E01">
        <w:t xml:space="preserve"> </w:t>
      </w:r>
      <w:r w:rsidR="00645036">
        <w:t>to keep observing</w:t>
      </w:r>
      <w:r w:rsidR="001D3F8B">
        <w:t xml:space="preserve"> what they love – the night sky. </w:t>
      </w:r>
      <w:r w:rsidR="000126D3">
        <w:t xml:space="preserve">However, </w:t>
      </w:r>
      <w:r w:rsidR="00844803">
        <w:t>when</w:t>
      </w:r>
      <w:r w:rsidR="001D3F8B">
        <w:t xml:space="preserve"> viewing</w:t>
      </w:r>
      <w:r w:rsidR="00844803">
        <w:t xml:space="preserve"> the </w:t>
      </w:r>
      <w:r w:rsidR="0012751A">
        <w:t>cosmos,</w:t>
      </w:r>
      <w:r w:rsidR="00844803">
        <w:t xml:space="preserve"> they know that they to</w:t>
      </w:r>
      <w:r w:rsidR="00672C13">
        <w:t>o</w:t>
      </w:r>
      <w:r w:rsidR="00844803">
        <w:t xml:space="preserve"> shall pass</w:t>
      </w:r>
      <w:r w:rsidR="00A32AD6">
        <w:t xml:space="preserve">, like the </w:t>
      </w:r>
      <w:r w:rsidR="0087772D">
        <w:t>perpetual</w:t>
      </w:r>
      <w:r w:rsidR="00A32AD6">
        <w:t xml:space="preserve"> motion of the cloud</w:t>
      </w:r>
      <w:r w:rsidR="002B45A8">
        <w:t>s</w:t>
      </w:r>
      <w:r w:rsidR="00A32AD6">
        <w:t xml:space="preserve">, across the </w:t>
      </w:r>
      <w:r w:rsidR="005A1B06">
        <w:t>evanescent</w:t>
      </w:r>
      <w:r w:rsidR="00901945">
        <w:t>,</w:t>
      </w:r>
      <w:r w:rsidR="005A1B06">
        <w:t xml:space="preserve"> </w:t>
      </w:r>
      <w:r w:rsidR="0087772D">
        <w:t>immeasurable</w:t>
      </w:r>
      <w:r w:rsidR="002B45A8">
        <w:t xml:space="preserve"> universe</w:t>
      </w:r>
      <w:r w:rsidR="0087772D">
        <w:t>.</w:t>
      </w:r>
    </w:p>
    <w:p w14:paraId="20E470DE" w14:textId="77777777" w:rsidR="00F219ED" w:rsidRDefault="00F219ED" w:rsidP="00405F07">
      <w:pPr>
        <w:jc w:val="both"/>
      </w:pPr>
    </w:p>
    <w:p w14:paraId="36578BD3" w14:textId="2E52F158" w:rsidR="00FA3021" w:rsidRPr="00703435" w:rsidRDefault="005A1B06" w:rsidP="00405F07">
      <w:pPr>
        <w:jc w:val="both"/>
      </w:pPr>
      <w:r>
        <w:t xml:space="preserve">  </w:t>
      </w:r>
    </w:p>
    <w:p w14:paraId="706573A1" w14:textId="77777777" w:rsidR="00782CB2" w:rsidRDefault="00782CB2" w:rsidP="006167C7">
      <w:pPr>
        <w:jc w:val="both"/>
      </w:pPr>
    </w:p>
    <w:p w14:paraId="1EA06F00" w14:textId="586D33B4" w:rsidR="00A3548E" w:rsidRPr="000E6160" w:rsidRDefault="00531C82" w:rsidP="006167C7">
      <w:pPr>
        <w:jc w:val="both"/>
        <w:rPr>
          <w:b/>
          <w:bCs/>
        </w:rPr>
      </w:pPr>
      <w:r w:rsidRPr="00531C82">
        <w:rPr>
          <w:b/>
          <w:bCs/>
        </w:rPr>
        <w:lastRenderedPageBreak/>
        <w:t>Bibliography</w:t>
      </w:r>
    </w:p>
    <w:p w14:paraId="0BCF259A" w14:textId="77777777" w:rsidR="00A3548E" w:rsidRDefault="00A3548E" w:rsidP="006167C7">
      <w:pPr>
        <w:jc w:val="both"/>
      </w:pPr>
      <w:r>
        <w:t xml:space="preserve">Anderson, Rosemarie. (2019). </w:t>
      </w:r>
      <w:r w:rsidRPr="00A61E08">
        <w:rPr>
          <w:i/>
          <w:iCs/>
        </w:rPr>
        <w:t>Intuitive Inquiry: Inviting Transformation and Breakthrough Insights in Qualitative Research</w:t>
      </w:r>
      <w:r>
        <w:t>. Qualitative Psychology (Washington, D.C.), 6(3), pp. 312–319.</w:t>
      </w:r>
    </w:p>
    <w:p w14:paraId="24E24649" w14:textId="77777777" w:rsidR="00A3548E" w:rsidRDefault="00A3548E" w:rsidP="006167C7">
      <w:pPr>
        <w:jc w:val="both"/>
      </w:pPr>
      <w:r>
        <w:t xml:space="preserve">Bell, Judith. (2010). </w:t>
      </w:r>
      <w:r w:rsidRPr="00A61E08">
        <w:rPr>
          <w:i/>
          <w:iCs/>
        </w:rPr>
        <w:t>Doing your research project (5th ed.)</w:t>
      </w:r>
      <w:r>
        <w:t>. Open University Press.</w:t>
      </w:r>
    </w:p>
    <w:p w14:paraId="17AF20FC" w14:textId="77777777" w:rsidR="00A3548E" w:rsidRDefault="00A3548E" w:rsidP="006167C7">
      <w:pPr>
        <w:jc w:val="both"/>
      </w:pPr>
      <w:proofErr w:type="spellStart"/>
      <w:r>
        <w:t>Biggam</w:t>
      </w:r>
      <w:proofErr w:type="spellEnd"/>
      <w:r>
        <w:t xml:space="preserve">, John. (2015). </w:t>
      </w:r>
      <w:r w:rsidRPr="00A61E08">
        <w:rPr>
          <w:i/>
          <w:iCs/>
        </w:rPr>
        <w:t xml:space="preserve">Succeeding with your master's dissertation: </w:t>
      </w:r>
      <w:r w:rsidRPr="009A2C92">
        <w:t>a step-by-step handbook (Third edition.).</w:t>
      </w:r>
      <w:r>
        <w:t xml:space="preserve"> Open University Press.</w:t>
      </w:r>
    </w:p>
    <w:p w14:paraId="34911B72" w14:textId="77777777" w:rsidR="00A3548E" w:rsidRDefault="00A3548E" w:rsidP="006167C7">
      <w:pPr>
        <w:jc w:val="both"/>
      </w:pPr>
      <w:r>
        <w:t xml:space="preserve">Blair, Ada. (2016). </w:t>
      </w:r>
      <w:r w:rsidRPr="009A2C92">
        <w:rPr>
          <w:i/>
          <w:iCs/>
        </w:rPr>
        <w:t>Sark in the dark: wellbeing and community on the dark sky island of Sark.</w:t>
      </w:r>
    </w:p>
    <w:p w14:paraId="3DD6AB39" w14:textId="77777777" w:rsidR="00A3548E" w:rsidRPr="009A2C92" w:rsidRDefault="00A3548E" w:rsidP="006167C7">
      <w:pPr>
        <w:jc w:val="both"/>
      </w:pPr>
      <w:r>
        <w:t xml:space="preserve">Boyatzis, E. Richard. </w:t>
      </w:r>
      <w:r w:rsidRPr="009A2C92">
        <w:rPr>
          <w:i/>
          <w:iCs/>
        </w:rPr>
        <w:t xml:space="preserve">Transforming qualitative information: </w:t>
      </w:r>
      <w:r w:rsidRPr="009A2C92">
        <w:t>Thematic analysis and code development. sage, 1998.</w:t>
      </w:r>
    </w:p>
    <w:p w14:paraId="6F737622" w14:textId="77777777" w:rsidR="00A3548E" w:rsidRDefault="00A3548E" w:rsidP="006167C7">
      <w:pPr>
        <w:jc w:val="both"/>
      </w:pPr>
      <w:r>
        <w:t xml:space="preserve">Campion, Nicholas. (2008). </w:t>
      </w:r>
      <w:r w:rsidRPr="00CE7D29">
        <w:rPr>
          <w:i/>
          <w:iCs/>
        </w:rPr>
        <w:t>The dawn of astrology: a cultural history of Western astrology</w:t>
      </w:r>
      <w:r>
        <w:t>. Vol. 1, the ancient and classical worlds. Continuum.</w:t>
      </w:r>
    </w:p>
    <w:p w14:paraId="3B87DAAE" w14:textId="77777777" w:rsidR="00A3548E" w:rsidRDefault="00A3548E" w:rsidP="006167C7">
      <w:pPr>
        <w:jc w:val="both"/>
      </w:pPr>
      <w:r>
        <w:t xml:space="preserve">Campion, Nicholas. </w:t>
      </w:r>
      <w:r w:rsidRPr="00CE7D29">
        <w:rPr>
          <w:i/>
          <w:iCs/>
        </w:rPr>
        <w:t>Astrology and Cosmology in the World’s Religions</w:t>
      </w:r>
      <w:r>
        <w:t>. NYU Press, 2012.</w:t>
      </w:r>
    </w:p>
    <w:p w14:paraId="65DD2771" w14:textId="77777777" w:rsidR="00A3548E" w:rsidRDefault="00A3548E" w:rsidP="006167C7">
      <w:pPr>
        <w:jc w:val="both"/>
      </w:pPr>
      <w:r>
        <w:t xml:space="preserve">Campion, Nicholas. </w:t>
      </w:r>
      <w:r w:rsidRPr="00CE7D29">
        <w:rPr>
          <w:i/>
          <w:iCs/>
        </w:rPr>
        <w:t>Cosmology and Religion: Measurement and Meaning</w:t>
      </w:r>
      <w:r>
        <w:t>. Astrology and Cosmology in the World’s Religions, NYU Press, 2012, pp. 1–10.</w:t>
      </w:r>
    </w:p>
    <w:p w14:paraId="703EF8E8" w14:textId="77777777" w:rsidR="00A3548E" w:rsidRDefault="00A3548E" w:rsidP="006167C7">
      <w:pPr>
        <w:jc w:val="both"/>
      </w:pPr>
      <w:proofErr w:type="spellStart"/>
      <w:r>
        <w:t>Cresswell</w:t>
      </w:r>
      <w:proofErr w:type="spellEnd"/>
      <w:r>
        <w:t xml:space="preserve">, W. John. </w:t>
      </w:r>
      <w:r w:rsidRPr="00735DCF">
        <w:rPr>
          <w:i/>
          <w:iCs/>
        </w:rPr>
        <w:t xml:space="preserve">Research design: qualitative, quantitative and mixed methods approach Research design: </w:t>
      </w:r>
      <w:r w:rsidRPr="00735DCF">
        <w:t>qualitative, quantitative and mixed methods approach.</w:t>
      </w:r>
      <w:r>
        <w:t xml:space="preserve"> (2004). Nurse Researcher, 12(1), pp. 82–83.</w:t>
      </w:r>
    </w:p>
    <w:p w14:paraId="3ADFDAD6" w14:textId="77777777" w:rsidR="00A3548E" w:rsidRDefault="00A3548E" w:rsidP="006167C7">
      <w:pPr>
        <w:jc w:val="both"/>
      </w:pPr>
      <w:r>
        <w:t xml:space="preserve">Dilley, Patrick. </w:t>
      </w:r>
      <w:r w:rsidRPr="00735DCF">
        <w:rPr>
          <w:i/>
          <w:iCs/>
        </w:rPr>
        <w:t>‘Conducting Successful Interviews: Tips for Intrepid Research.’</w:t>
      </w:r>
      <w:r>
        <w:t xml:space="preserve"> Theory </w:t>
      </w:r>
      <w:proofErr w:type="gramStart"/>
      <w:r>
        <w:t>Into</w:t>
      </w:r>
      <w:proofErr w:type="gramEnd"/>
      <w:r>
        <w:t xml:space="preserve"> Practice, vol. 39, no. 3, 2000, pp. 131–137.</w:t>
      </w:r>
    </w:p>
    <w:p w14:paraId="38DB15A4" w14:textId="77777777" w:rsidR="00A3548E" w:rsidRDefault="00A3548E" w:rsidP="006167C7">
      <w:pPr>
        <w:jc w:val="both"/>
      </w:pPr>
      <w:proofErr w:type="spellStart"/>
      <w:r>
        <w:t>Galletta</w:t>
      </w:r>
      <w:proofErr w:type="spellEnd"/>
      <w:r>
        <w:t xml:space="preserve">, Anne, and Cross, E. William. </w:t>
      </w:r>
      <w:r w:rsidRPr="008620D6">
        <w:rPr>
          <w:i/>
          <w:iCs/>
        </w:rPr>
        <w:t>Mastering the Semi-Structured Interview and Beyond</w:t>
      </w:r>
      <w:r>
        <w:t>: From Research Design to Analysis and Publication. NYU Press, 2013.</w:t>
      </w:r>
    </w:p>
    <w:p w14:paraId="47D9FC82" w14:textId="77777777" w:rsidR="00A3548E" w:rsidRDefault="00A3548E" w:rsidP="006167C7">
      <w:pPr>
        <w:jc w:val="both"/>
      </w:pPr>
      <w:r>
        <w:t xml:space="preserve">Haynes, Katheryn. (2012). </w:t>
      </w:r>
      <w:r w:rsidRPr="008620D6">
        <w:rPr>
          <w:i/>
          <w:iCs/>
        </w:rPr>
        <w:t>‘Reflexivity in qualitative research.’</w:t>
      </w:r>
      <w:r>
        <w:t xml:space="preserve"> In G. Symon, &amp; C. Cassell Qualitative organizational research (pp. 72-89).</w:t>
      </w:r>
    </w:p>
    <w:p w14:paraId="10B8EF74" w14:textId="77777777" w:rsidR="00A3548E" w:rsidRDefault="00A3548E" w:rsidP="006167C7">
      <w:pPr>
        <w:jc w:val="both"/>
      </w:pPr>
      <w:r>
        <w:t xml:space="preserve">Ingold, Tim. </w:t>
      </w:r>
      <w:r w:rsidRPr="008620D6">
        <w:rPr>
          <w:i/>
          <w:iCs/>
        </w:rPr>
        <w:t>‘Earth, Sky, Wind, and Weather.’</w:t>
      </w:r>
      <w:r>
        <w:t xml:space="preserve"> The Journal of the Royal Anthropological Institute, vol. 13, 2007, pp. S19–S38.</w:t>
      </w:r>
    </w:p>
    <w:p w14:paraId="21C70205" w14:textId="77777777" w:rsidR="00A3548E" w:rsidRDefault="00A3548E" w:rsidP="006167C7">
      <w:pPr>
        <w:jc w:val="both"/>
      </w:pPr>
      <w:r>
        <w:t xml:space="preserve">Kelly, E. William. 2019. </w:t>
      </w:r>
      <w:r w:rsidRPr="002923E2">
        <w:rPr>
          <w:i/>
          <w:iCs/>
        </w:rPr>
        <w:t>‘Hypnotic Attachment to the Night Sky:</w:t>
      </w:r>
      <w:r>
        <w:rPr>
          <w:i/>
          <w:iCs/>
        </w:rPr>
        <w:t>’</w:t>
      </w:r>
      <w:r w:rsidRPr="008620D6">
        <w:rPr>
          <w:i/>
          <w:iCs/>
        </w:rPr>
        <w:t xml:space="preserve"> </w:t>
      </w:r>
      <w:r w:rsidRPr="002923E2">
        <w:t xml:space="preserve">Theoretical Considerations and an Abbreviated Measure of </w:t>
      </w:r>
      <w:proofErr w:type="spellStart"/>
      <w:r w:rsidRPr="002923E2">
        <w:t>Noctcaelador</w:t>
      </w:r>
      <w:proofErr w:type="spellEnd"/>
      <w:r w:rsidRPr="002923E2">
        <w:t>.</w:t>
      </w:r>
      <w:r>
        <w:t xml:space="preserve"> Sleep and Hypnosis (Online), 21(2), pp. 147-157.</w:t>
      </w:r>
    </w:p>
    <w:p w14:paraId="6AA53B3A" w14:textId="77777777" w:rsidR="00A3548E" w:rsidRDefault="00A3548E" w:rsidP="006167C7">
      <w:pPr>
        <w:jc w:val="both"/>
      </w:pPr>
      <w:r>
        <w:t xml:space="preserve">Lagerfeld, Nathalie. </w:t>
      </w:r>
      <w:r w:rsidRPr="002923E2">
        <w:rPr>
          <w:i/>
          <w:iCs/>
        </w:rPr>
        <w:t>‘A Paean to Darkness.’</w:t>
      </w:r>
      <w:r>
        <w:t xml:space="preserve"> The Wilson Quarterly (1976-), vol. 37, no. 3, 2013.</w:t>
      </w:r>
    </w:p>
    <w:p w14:paraId="5FDE0FDD" w14:textId="77777777" w:rsidR="00A3548E" w:rsidRDefault="00A3548E" w:rsidP="00A3548E">
      <w:pPr>
        <w:jc w:val="both"/>
      </w:pPr>
      <w:proofErr w:type="spellStart"/>
      <w:r>
        <w:t>Nordgren</w:t>
      </w:r>
      <w:proofErr w:type="spellEnd"/>
      <w:r>
        <w:t xml:space="preserve">, Tyler. (2017). </w:t>
      </w:r>
      <w:r w:rsidRPr="00A3548E">
        <w:rPr>
          <w:i/>
          <w:iCs/>
        </w:rPr>
        <w:t>Darkness Is Coming. Discover</w:t>
      </w:r>
      <w:r>
        <w:t xml:space="preserve"> (Chicago, Ill.), 38(7), 36–41.</w:t>
      </w:r>
    </w:p>
    <w:p w14:paraId="65136B6C" w14:textId="77777777" w:rsidR="00A3548E" w:rsidRPr="006167C7" w:rsidRDefault="00A3548E" w:rsidP="006167C7">
      <w:pPr>
        <w:jc w:val="both"/>
      </w:pPr>
      <w:r>
        <w:t xml:space="preserve">Rabe, Marlize. </w:t>
      </w:r>
      <w:r w:rsidRPr="00B8158E">
        <w:rPr>
          <w:i/>
          <w:iCs/>
        </w:rPr>
        <w:t>‘Revisiting 'Insiders' and 'Outsiders' as Social Researchers.’</w:t>
      </w:r>
      <w:r>
        <w:t xml:space="preserve"> African Sociological Review/Revue Africanise De Sociologies, vol. 7, no. 2, 2003, pp. 149–161.</w:t>
      </w:r>
    </w:p>
    <w:p w14:paraId="350CFBC8" w14:textId="77777777" w:rsidR="00A3548E" w:rsidRDefault="00A3548E" w:rsidP="006167C7">
      <w:pPr>
        <w:jc w:val="both"/>
      </w:pPr>
      <w:r>
        <w:t>Sullivan, Virginia. ‘</w:t>
      </w:r>
      <w:r w:rsidRPr="00B8158E">
        <w:rPr>
          <w:i/>
          <w:iCs/>
        </w:rPr>
        <w:t>Children, Youth and Environments,’</w:t>
      </w:r>
      <w:r>
        <w:t xml:space="preserve"> vol. 16, no. 1, 2006, pp. 200–205.</w:t>
      </w:r>
    </w:p>
    <w:p w14:paraId="4E23F090" w14:textId="77777777" w:rsidR="00A3548E" w:rsidRDefault="00A3548E" w:rsidP="006167C7">
      <w:pPr>
        <w:jc w:val="both"/>
      </w:pPr>
      <w:proofErr w:type="spellStart"/>
      <w:r>
        <w:t>Swimme</w:t>
      </w:r>
      <w:proofErr w:type="spellEnd"/>
      <w:r>
        <w:t>, Thomas Brian, and Tucker, Evelyn Mary.</w:t>
      </w:r>
      <w:r w:rsidRPr="00B8158E">
        <w:rPr>
          <w:i/>
          <w:iCs/>
        </w:rPr>
        <w:t xml:space="preserve"> Journey of the Universe</w:t>
      </w:r>
      <w:r>
        <w:t>. Yale University Press, 2011.</w:t>
      </w:r>
    </w:p>
    <w:p w14:paraId="03CC014E" w14:textId="77777777" w:rsidR="00A3548E" w:rsidRDefault="00A3548E" w:rsidP="00D83C52">
      <w:pPr>
        <w:jc w:val="both"/>
      </w:pPr>
    </w:p>
    <w:p w14:paraId="65B57EFD" w14:textId="0FED0C42" w:rsidR="00A3548E" w:rsidRDefault="00A3548E" w:rsidP="00D83C52">
      <w:pPr>
        <w:jc w:val="both"/>
      </w:pPr>
    </w:p>
    <w:p w14:paraId="13FBFD45" w14:textId="77777777" w:rsidR="00E80A91" w:rsidRDefault="00E80A91" w:rsidP="00D83C52">
      <w:pPr>
        <w:jc w:val="both"/>
      </w:pPr>
    </w:p>
    <w:p w14:paraId="492B81F0" w14:textId="445AAD41" w:rsidR="00536F5D" w:rsidRDefault="00536F5D" w:rsidP="00D83C52">
      <w:pPr>
        <w:jc w:val="both"/>
      </w:pPr>
      <w:r w:rsidRPr="005400C3">
        <w:lastRenderedPageBreak/>
        <w:t>Appendi</w:t>
      </w:r>
      <w:r w:rsidR="005400C3" w:rsidRPr="005400C3">
        <w:t>ces</w:t>
      </w:r>
    </w:p>
    <w:p w14:paraId="7496F6E9" w14:textId="77777777" w:rsidR="00125C75" w:rsidRPr="00125C75" w:rsidRDefault="00125C75" w:rsidP="00D83C52">
      <w:pPr>
        <w:jc w:val="both"/>
      </w:pPr>
    </w:p>
    <w:p w14:paraId="4F374FDF" w14:textId="15630A8D" w:rsidR="00D83C52" w:rsidRPr="00D83C52" w:rsidRDefault="00E80A91" w:rsidP="00D83C52">
      <w:pPr>
        <w:jc w:val="both"/>
        <w:rPr>
          <w:b/>
          <w:bCs/>
        </w:rPr>
      </w:pPr>
      <w:r>
        <w:rPr>
          <w:b/>
          <w:bCs/>
        </w:rPr>
        <w:t>List of Interview Questions</w:t>
      </w:r>
    </w:p>
    <w:p w14:paraId="18000F4E" w14:textId="77777777" w:rsidR="00D83C52" w:rsidRDefault="00D83C52" w:rsidP="00D83C52">
      <w:pPr>
        <w:jc w:val="both"/>
      </w:pPr>
    </w:p>
    <w:p w14:paraId="5557EF63" w14:textId="62EA9D9B" w:rsidR="00D83C52" w:rsidRDefault="00E80A91" w:rsidP="00125C75">
      <w:pPr>
        <w:pStyle w:val="ListParagraph"/>
        <w:numPr>
          <w:ilvl w:val="0"/>
          <w:numId w:val="1"/>
        </w:numPr>
        <w:jc w:val="both"/>
      </w:pPr>
      <w:r>
        <w:t xml:space="preserve">Have you </w:t>
      </w:r>
      <w:r w:rsidR="00F11AAD">
        <w:t>lived in Aberystwyth long?</w:t>
      </w:r>
    </w:p>
    <w:p w14:paraId="298790D1" w14:textId="77777777" w:rsidR="00D83C52" w:rsidRDefault="00D83C52" w:rsidP="00D83C52">
      <w:pPr>
        <w:jc w:val="both"/>
      </w:pPr>
    </w:p>
    <w:p w14:paraId="50CB7253" w14:textId="0E8C027E" w:rsidR="00D83C52" w:rsidRDefault="00F11AAD" w:rsidP="00125C75">
      <w:pPr>
        <w:pStyle w:val="ListParagraph"/>
        <w:numPr>
          <w:ilvl w:val="0"/>
          <w:numId w:val="1"/>
        </w:numPr>
        <w:jc w:val="both"/>
      </w:pPr>
      <w:r>
        <w:t>Have you ever lived in other places</w:t>
      </w:r>
      <w:r w:rsidR="00A5607E">
        <w:t xml:space="preserve"> apart from Aberystwyth?</w:t>
      </w:r>
      <w:r w:rsidR="00D83C52">
        <w:t xml:space="preserve"> </w:t>
      </w:r>
    </w:p>
    <w:p w14:paraId="27EDB02C" w14:textId="77777777" w:rsidR="00D83C52" w:rsidRDefault="00D83C52" w:rsidP="00D83C52">
      <w:pPr>
        <w:jc w:val="both"/>
      </w:pPr>
    </w:p>
    <w:p w14:paraId="6C963538" w14:textId="6DE132BD" w:rsidR="00D83C52" w:rsidRDefault="00D83C52" w:rsidP="007B7290">
      <w:pPr>
        <w:pStyle w:val="ListParagraph"/>
        <w:numPr>
          <w:ilvl w:val="0"/>
          <w:numId w:val="1"/>
        </w:numPr>
        <w:jc w:val="both"/>
      </w:pPr>
      <w:r>
        <w:t>Have you heard of the Elan Valley’s Dark Sky park?</w:t>
      </w:r>
      <w:r w:rsidR="007B7290">
        <w:t xml:space="preserve"> If so, have you been </w:t>
      </w:r>
      <w:r w:rsidR="00A5607E">
        <w:t>there</w:t>
      </w:r>
      <w:r w:rsidR="007B7290">
        <w:t xml:space="preserve"> and </w:t>
      </w:r>
      <w:r>
        <w:t xml:space="preserve">what did you experience? Describe this in as much detail as you can. </w:t>
      </w:r>
    </w:p>
    <w:p w14:paraId="59848B52" w14:textId="77777777" w:rsidR="00D83C52" w:rsidRDefault="00D83C52" w:rsidP="00D83C52">
      <w:pPr>
        <w:jc w:val="both"/>
      </w:pPr>
    </w:p>
    <w:p w14:paraId="4CE1AADF" w14:textId="77777777" w:rsidR="00D83C52" w:rsidRDefault="00D83C52" w:rsidP="00125C75">
      <w:pPr>
        <w:pStyle w:val="ListParagraph"/>
        <w:numPr>
          <w:ilvl w:val="0"/>
          <w:numId w:val="1"/>
        </w:numPr>
        <w:jc w:val="both"/>
      </w:pPr>
      <w:r>
        <w:t>What is your earliest memory of looking at the night sky in Aberystwyth? Describe this in as much detail as you can.</w:t>
      </w:r>
    </w:p>
    <w:p w14:paraId="0864FDF0" w14:textId="77777777" w:rsidR="00D83C52" w:rsidRDefault="00D83C52" w:rsidP="00D83C52">
      <w:pPr>
        <w:jc w:val="both"/>
      </w:pPr>
    </w:p>
    <w:p w14:paraId="256E9A42" w14:textId="114A95A4" w:rsidR="00D83C52" w:rsidRDefault="00EB54B2" w:rsidP="00125C75">
      <w:pPr>
        <w:pStyle w:val="ListParagraph"/>
        <w:numPr>
          <w:ilvl w:val="0"/>
          <w:numId w:val="1"/>
        </w:numPr>
        <w:jc w:val="both"/>
      </w:pPr>
      <w:r>
        <w:t>How often do you notice the sky?</w:t>
      </w:r>
      <w:r w:rsidR="00D83C52">
        <w:t xml:space="preserve"> </w:t>
      </w:r>
    </w:p>
    <w:p w14:paraId="1F20A70D" w14:textId="77777777" w:rsidR="00D83C52" w:rsidRDefault="00D83C52" w:rsidP="00D83C52">
      <w:pPr>
        <w:jc w:val="both"/>
      </w:pPr>
    </w:p>
    <w:p w14:paraId="2A0DA171" w14:textId="3B3118C0" w:rsidR="00D83C52" w:rsidRDefault="00EB54B2" w:rsidP="00C55A9B">
      <w:pPr>
        <w:pStyle w:val="ListParagraph"/>
        <w:numPr>
          <w:ilvl w:val="0"/>
          <w:numId w:val="1"/>
        </w:numPr>
        <w:jc w:val="both"/>
      </w:pPr>
      <w:r>
        <w:t>D</w:t>
      </w:r>
      <w:r w:rsidR="00DC6F80">
        <w:t>o you like looking at the stars?</w:t>
      </w:r>
    </w:p>
    <w:p w14:paraId="67F73195" w14:textId="77777777" w:rsidR="00D83C52" w:rsidRDefault="00D83C52" w:rsidP="00D83C52">
      <w:pPr>
        <w:jc w:val="both"/>
      </w:pPr>
    </w:p>
    <w:p w14:paraId="1136108D" w14:textId="3ABD692F" w:rsidR="00D83C52" w:rsidRDefault="00DC6F80" w:rsidP="00125C75">
      <w:pPr>
        <w:pStyle w:val="ListParagraph"/>
        <w:numPr>
          <w:ilvl w:val="0"/>
          <w:numId w:val="1"/>
        </w:numPr>
        <w:jc w:val="both"/>
      </w:pPr>
      <w:r>
        <w:t>What feelings come up when you look at the night sky?</w:t>
      </w:r>
    </w:p>
    <w:p w14:paraId="6225A885" w14:textId="77777777" w:rsidR="00D83C52" w:rsidRDefault="00D83C52" w:rsidP="00D83C52">
      <w:pPr>
        <w:jc w:val="both"/>
      </w:pPr>
    </w:p>
    <w:p w14:paraId="7552456F" w14:textId="7BCCBDEB" w:rsidR="00D83C52" w:rsidRDefault="00DC6F80" w:rsidP="003A748F">
      <w:pPr>
        <w:pStyle w:val="ListParagraph"/>
        <w:numPr>
          <w:ilvl w:val="0"/>
          <w:numId w:val="1"/>
        </w:numPr>
        <w:jc w:val="both"/>
      </w:pPr>
      <w:r>
        <w:t>What is the most powerful experience you have had when looking at the night sky? How did that experience make you feel?</w:t>
      </w:r>
      <w:r w:rsidR="0081080F">
        <w:t xml:space="preserve"> If so, do you think the experience had any long-term impacts for you?</w:t>
      </w:r>
      <w:r w:rsidR="00096321">
        <w:t xml:space="preserve"> </w:t>
      </w:r>
      <w:r w:rsidR="0081080F">
        <w:t xml:space="preserve">On </w:t>
      </w:r>
      <w:r w:rsidR="006A2339">
        <w:t>emotional,</w:t>
      </w:r>
      <w:r w:rsidR="0081080F">
        <w:t xml:space="preserve"> physical or sp</w:t>
      </w:r>
      <w:r w:rsidR="006A2339">
        <w:t>iritual wellbeing?</w:t>
      </w:r>
    </w:p>
    <w:p w14:paraId="703EB1A7" w14:textId="77777777" w:rsidR="00D83C52" w:rsidRDefault="00D83C52" w:rsidP="00D83C52">
      <w:pPr>
        <w:jc w:val="both"/>
      </w:pPr>
      <w:r>
        <w:t xml:space="preserve"> </w:t>
      </w:r>
    </w:p>
    <w:p w14:paraId="30323719" w14:textId="74589004" w:rsidR="00D83C52" w:rsidRDefault="006A2339" w:rsidP="00051A77">
      <w:pPr>
        <w:pStyle w:val="ListParagraph"/>
        <w:numPr>
          <w:ilvl w:val="0"/>
          <w:numId w:val="1"/>
        </w:numPr>
        <w:jc w:val="both"/>
      </w:pPr>
      <w:r>
        <w:t>Do you consider yourself to consider yourself to have any</w:t>
      </w:r>
      <w:r w:rsidR="00871D18">
        <w:t xml:space="preserve"> religious or spiritual beliefs?</w:t>
      </w:r>
    </w:p>
    <w:p w14:paraId="1178956C" w14:textId="77777777" w:rsidR="00D83C52" w:rsidRDefault="00D83C52" w:rsidP="00D83C52">
      <w:pPr>
        <w:jc w:val="both"/>
      </w:pPr>
    </w:p>
    <w:p w14:paraId="5A0913D2" w14:textId="73FB554B" w:rsidR="00D83C52" w:rsidRDefault="00871D18" w:rsidP="00125C75">
      <w:pPr>
        <w:pStyle w:val="ListParagraph"/>
        <w:numPr>
          <w:ilvl w:val="0"/>
          <w:numId w:val="1"/>
        </w:numPr>
        <w:jc w:val="both"/>
      </w:pPr>
      <w:r>
        <w:t xml:space="preserve">Do you think there are any benefits or drawbacks to watching the night sky? If so, </w:t>
      </w:r>
      <w:r w:rsidR="00D42ED7">
        <w:t>what benefits or drawbacks have you experienced?</w:t>
      </w:r>
    </w:p>
    <w:p w14:paraId="294A32FC" w14:textId="77777777" w:rsidR="00D83C52" w:rsidRDefault="00D83C52" w:rsidP="00D83C52">
      <w:pPr>
        <w:jc w:val="both"/>
      </w:pPr>
      <w:r>
        <w:t xml:space="preserve"> </w:t>
      </w:r>
    </w:p>
    <w:p w14:paraId="7F59D9BF" w14:textId="659398C8" w:rsidR="00D83C52" w:rsidRDefault="00D93576" w:rsidP="00A060C3">
      <w:pPr>
        <w:pStyle w:val="ListParagraph"/>
        <w:numPr>
          <w:ilvl w:val="0"/>
          <w:numId w:val="1"/>
        </w:numPr>
        <w:jc w:val="both"/>
      </w:pPr>
      <w:r>
        <w:t xml:space="preserve">If at </w:t>
      </w:r>
      <w:r w:rsidR="00822E95">
        <w:t>any</w:t>
      </w:r>
      <w:r>
        <w:t xml:space="preserve"> point you spend time away from </w:t>
      </w:r>
      <w:r w:rsidR="00822E95">
        <w:t xml:space="preserve">Aberystwyth. </w:t>
      </w:r>
      <w:r w:rsidR="00A060C3">
        <w:t xml:space="preserve">Are you aware of any changes </w:t>
      </w:r>
      <w:r w:rsidR="00D83C52">
        <w:t>in how the night sky looks elsewhere as compared to Aberystwyth?</w:t>
      </w:r>
    </w:p>
    <w:p w14:paraId="760B4F43" w14:textId="77777777" w:rsidR="00D5665A" w:rsidRDefault="00D5665A" w:rsidP="00D5665A">
      <w:pPr>
        <w:pStyle w:val="ListParagraph"/>
      </w:pPr>
    </w:p>
    <w:p w14:paraId="6A5911C3" w14:textId="313619E5" w:rsidR="00D5665A" w:rsidRDefault="00D02BA8" w:rsidP="00A060C3">
      <w:pPr>
        <w:pStyle w:val="ListParagraph"/>
        <w:numPr>
          <w:ilvl w:val="0"/>
          <w:numId w:val="1"/>
        </w:numPr>
        <w:jc w:val="both"/>
      </w:pPr>
      <w:r>
        <w:t xml:space="preserve">Do you think Aberystwyth has a light polluted sky? If so, have you noticed an </w:t>
      </w:r>
      <w:r w:rsidR="00815ECA">
        <w:t xml:space="preserve">increase or decrease and how does this make you feel? </w:t>
      </w:r>
      <w:r w:rsidR="00276137">
        <w:t>Describe this in as much detail as you can.</w:t>
      </w:r>
    </w:p>
    <w:p w14:paraId="1B20E289" w14:textId="77777777" w:rsidR="00125C75" w:rsidRDefault="00125C75" w:rsidP="00125C75">
      <w:pPr>
        <w:pStyle w:val="ListParagraph"/>
      </w:pPr>
    </w:p>
    <w:p w14:paraId="511F7E01" w14:textId="2917CFE2" w:rsidR="00125C75" w:rsidRDefault="00AF0B1D" w:rsidP="00125C75">
      <w:pPr>
        <w:pStyle w:val="ListParagraph"/>
        <w:numPr>
          <w:ilvl w:val="0"/>
          <w:numId w:val="1"/>
        </w:numPr>
        <w:jc w:val="both"/>
      </w:pPr>
      <w:r>
        <w:t>Is how you feel about the night sky elsewhere</w:t>
      </w:r>
      <w:r w:rsidR="003302C3">
        <w:t xml:space="preserve"> different to how you feel about the night sky in Aberystwyth?</w:t>
      </w:r>
    </w:p>
    <w:p w14:paraId="3171FA52" w14:textId="77777777" w:rsidR="00815ECA" w:rsidRDefault="00815ECA" w:rsidP="00815ECA">
      <w:pPr>
        <w:pStyle w:val="ListParagraph"/>
      </w:pPr>
    </w:p>
    <w:p w14:paraId="118EE19D" w14:textId="4A013A46" w:rsidR="00815ECA" w:rsidRDefault="00815ECA" w:rsidP="00125C75">
      <w:pPr>
        <w:pStyle w:val="ListParagraph"/>
        <w:numPr>
          <w:ilvl w:val="0"/>
          <w:numId w:val="1"/>
        </w:numPr>
        <w:jc w:val="both"/>
      </w:pPr>
      <w:r>
        <w:t xml:space="preserve">What are </w:t>
      </w:r>
      <w:proofErr w:type="gramStart"/>
      <w:r>
        <w:t>you</w:t>
      </w:r>
      <w:proofErr w:type="gramEnd"/>
      <w:r>
        <w:t xml:space="preserve"> childhood experiences with the night sky?</w:t>
      </w:r>
    </w:p>
    <w:p w14:paraId="08E83677" w14:textId="77777777" w:rsidR="00125C75" w:rsidRDefault="00125C75" w:rsidP="00125C75">
      <w:pPr>
        <w:pStyle w:val="ListParagraph"/>
        <w:jc w:val="both"/>
      </w:pPr>
    </w:p>
    <w:p w14:paraId="6C89B395" w14:textId="4D9D7535" w:rsidR="00D83C52" w:rsidRDefault="00247EF6" w:rsidP="00125C75">
      <w:pPr>
        <w:pStyle w:val="ListParagraph"/>
        <w:numPr>
          <w:ilvl w:val="0"/>
          <w:numId w:val="1"/>
        </w:numPr>
        <w:jc w:val="both"/>
      </w:pPr>
      <w:r>
        <w:t>Have you ever had any con</w:t>
      </w:r>
      <w:r w:rsidR="00DB1E3F">
        <w:t xml:space="preserve">versations with friends or family about </w:t>
      </w:r>
      <w:r w:rsidR="00AF0B1D">
        <w:t>t</w:t>
      </w:r>
      <w:r w:rsidR="00DB1E3F">
        <w:t xml:space="preserve">he night sky? If so, what experiences </w:t>
      </w:r>
      <w:proofErr w:type="spellStart"/>
      <w:r w:rsidR="00DB1E3F">
        <w:t>ect</w:t>
      </w:r>
      <w:proofErr w:type="spellEnd"/>
      <w:r w:rsidR="00DB1E3F">
        <w:t>, have</w:t>
      </w:r>
      <w:r w:rsidR="00AF0B1D">
        <w:t xml:space="preserve"> others spoken of?</w:t>
      </w:r>
    </w:p>
    <w:p w14:paraId="64C87588" w14:textId="77777777" w:rsidR="00125C75" w:rsidRDefault="00125C75" w:rsidP="00125C75">
      <w:pPr>
        <w:pStyle w:val="ListParagraph"/>
        <w:jc w:val="both"/>
      </w:pPr>
    </w:p>
    <w:p w14:paraId="6DAE96C4" w14:textId="6C71B040" w:rsidR="00EB6E4E" w:rsidRDefault="00020830" w:rsidP="00125C75">
      <w:pPr>
        <w:pStyle w:val="ListParagraph"/>
        <w:numPr>
          <w:ilvl w:val="0"/>
          <w:numId w:val="1"/>
        </w:numPr>
        <w:jc w:val="both"/>
      </w:pPr>
      <w:r>
        <w:t>What are your feelings about</w:t>
      </w:r>
      <w:r w:rsidR="00247EF6">
        <w:t xml:space="preserve"> being out on a dark night, in Aberystwyth and elsewhere?</w:t>
      </w:r>
    </w:p>
    <w:p w14:paraId="7849B101" w14:textId="3E1874C4" w:rsidR="00D83C52" w:rsidRDefault="00D83C52" w:rsidP="00D83C52">
      <w:pPr>
        <w:jc w:val="both"/>
      </w:pPr>
    </w:p>
    <w:p w14:paraId="4B44515A" w14:textId="16F1D4D8" w:rsidR="00D83C52" w:rsidRDefault="00D83C52" w:rsidP="00D83C52">
      <w:pPr>
        <w:jc w:val="both"/>
      </w:pPr>
    </w:p>
    <w:p w14:paraId="567F3291" w14:textId="68C3C52E" w:rsidR="00D83C52" w:rsidRDefault="00D83C52" w:rsidP="00D83C52">
      <w:pPr>
        <w:jc w:val="both"/>
      </w:pPr>
    </w:p>
    <w:p w14:paraId="3970741E" w14:textId="2A2366C9" w:rsidR="00D83C52" w:rsidRDefault="00D83C52" w:rsidP="00D83C52">
      <w:pPr>
        <w:jc w:val="both"/>
      </w:pPr>
    </w:p>
    <w:p w14:paraId="2B2AF63A" w14:textId="2A34D44E" w:rsidR="00D83C52" w:rsidRDefault="00D83C52" w:rsidP="00D83C52">
      <w:pPr>
        <w:jc w:val="both"/>
      </w:pPr>
    </w:p>
    <w:p w14:paraId="47C187E1" w14:textId="6686B0E1" w:rsidR="00D83C52" w:rsidRDefault="00D83C52" w:rsidP="00D83C52">
      <w:pPr>
        <w:jc w:val="both"/>
      </w:pPr>
    </w:p>
    <w:p w14:paraId="583CA864" w14:textId="2A14D973" w:rsidR="00D83C52" w:rsidRDefault="00D83C52" w:rsidP="00D83C52">
      <w:pPr>
        <w:jc w:val="both"/>
      </w:pPr>
    </w:p>
    <w:p w14:paraId="7CE6D170" w14:textId="3DFDAC86" w:rsidR="00D83C52" w:rsidRDefault="00D83C52" w:rsidP="00D83C52">
      <w:pPr>
        <w:jc w:val="both"/>
      </w:pPr>
    </w:p>
    <w:p w14:paraId="47D06DD1" w14:textId="2211BC4D" w:rsidR="00D83C52" w:rsidRDefault="00D83C52" w:rsidP="00D83C52">
      <w:pPr>
        <w:jc w:val="both"/>
      </w:pPr>
    </w:p>
    <w:p w14:paraId="1D71937E" w14:textId="2934011F" w:rsidR="00D83C52" w:rsidRDefault="00D83C52" w:rsidP="00D83C52">
      <w:pPr>
        <w:jc w:val="both"/>
      </w:pPr>
    </w:p>
    <w:p w14:paraId="4B1BCC84" w14:textId="0481BE05" w:rsidR="00D83C52" w:rsidRDefault="00D83C52" w:rsidP="00D83C52">
      <w:pPr>
        <w:jc w:val="both"/>
      </w:pPr>
    </w:p>
    <w:p w14:paraId="00638609" w14:textId="0519ADF0" w:rsidR="00D83C52" w:rsidRDefault="00D83C52" w:rsidP="00D83C52">
      <w:pPr>
        <w:jc w:val="both"/>
      </w:pPr>
    </w:p>
    <w:p w14:paraId="4532792D" w14:textId="3C5F82E8" w:rsidR="00D83C52" w:rsidRDefault="00D83C52" w:rsidP="00D83C52">
      <w:pPr>
        <w:jc w:val="both"/>
      </w:pPr>
    </w:p>
    <w:p w14:paraId="372DE3E3" w14:textId="768C3AA0" w:rsidR="00D83C52" w:rsidRDefault="00D83C52" w:rsidP="00D83C52">
      <w:pPr>
        <w:jc w:val="both"/>
      </w:pPr>
    </w:p>
    <w:p w14:paraId="7CB2110B" w14:textId="5644DC30" w:rsidR="00D83C52" w:rsidRDefault="00D83C52" w:rsidP="00D83C52">
      <w:pPr>
        <w:jc w:val="both"/>
      </w:pPr>
    </w:p>
    <w:p w14:paraId="2AC00DC2" w14:textId="24DC89AB" w:rsidR="00D83C52" w:rsidRDefault="00D83C52" w:rsidP="00D83C52">
      <w:pPr>
        <w:jc w:val="both"/>
      </w:pPr>
    </w:p>
    <w:p w14:paraId="3B9A35D2" w14:textId="260F84D2" w:rsidR="00D83C52" w:rsidRDefault="00D83C52" w:rsidP="00D83C52">
      <w:pPr>
        <w:jc w:val="both"/>
      </w:pPr>
    </w:p>
    <w:p w14:paraId="3C67235D" w14:textId="2EE47831" w:rsidR="00D83C52" w:rsidRDefault="00D83C52" w:rsidP="00D83C52">
      <w:pPr>
        <w:jc w:val="both"/>
      </w:pPr>
    </w:p>
    <w:p w14:paraId="0DE3BCE8" w14:textId="77777777" w:rsidR="007577FE" w:rsidRDefault="007577FE" w:rsidP="00D83C52">
      <w:pPr>
        <w:jc w:val="both"/>
      </w:pPr>
    </w:p>
    <w:p w14:paraId="206C69CD" w14:textId="0E35CD48" w:rsidR="00D83C52" w:rsidRDefault="00D83C52" w:rsidP="00D83C52">
      <w:pPr>
        <w:jc w:val="both"/>
      </w:pPr>
    </w:p>
    <w:p w14:paraId="5425A13A" w14:textId="77777777" w:rsidR="007577FE" w:rsidRDefault="007577FE" w:rsidP="00DB51AD">
      <w:pPr>
        <w:jc w:val="both"/>
        <w:rPr>
          <w:b/>
          <w:bCs/>
        </w:rPr>
      </w:pPr>
    </w:p>
    <w:p w14:paraId="1D20C4BB" w14:textId="77777777" w:rsidR="007577FE" w:rsidRDefault="007577FE" w:rsidP="00DB51AD">
      <w:pPr>
        <w:jc w:val="both"/>
        <w:rPr>
          <w:b/>
          <w:bCs/>
        </w:rPr>
      </w:pPr>
    </w:p>
    <w:p w14:paraId="549FAF35" w14:textId="77777777" w:rsidR="007577FE" w:rsidRDefault="007577FE" w:rsidP="00DB51AD">
      <w:pPr>
        <w:jc w:val="both"/>
        <w:rPr>
          <w:b/>
          <w:bCs/>
        </w:rPr>
      </w:pPr>
    </w:p>
    <w:p w14:paraId="6A1763F0" w14:textId="77777777" w:rsidR="00782CB2" w:rsidRDefault="00782CB2" w:rsidP="00DB51AD">
      <w:pPr>
        <w:jc w:val="both"/>
        <w:rPr>
          <w:b/>
          <w:bCs/>
        </w:rPr>
      </w:pPr>
    </w:p>
    <w:p w14:paraId="12E71CE5" w14:textId="798B2500" w:rsidR="00125C75" w:rsidRDefault="00DB51AD" w:rsidP="00DB51AD">
      <w:pPr>
        <w:jc w:val="both"/>
        <w:rPr>
          <w:b/>
          <w:bCs/>
        </w:rPr>
      </w:pPr>
      <w:r w:rsidRPr="00DB51AD">
        <w:rPr>
          <w:b/>
          <w:bCs/>
        </w:rPr>
        <w:lastRenderedPageBreak/>
        <w:t>Participant Information Sheet</w:t>
      </w:r>
    </w:p>
    <w:p w14:paraId="36EE4F27" w14:textId="734979DE" w:rsidR="00DB51AD" w:rsidRDefault="00DB51AD" w:rsidP="00DB51AD">
      <w:pPr>
        <w:jc w:val="both"/>
      </w:pPr>
      <w:r>
        <w:t>University of Wales Trinity Saint David</w:t>
      </w:r>
    </w:p>
    <w:p w14:paraId="64D522C5" w14:textId="5EDDC1A0" w:rsidR="004B3186" w:rsidRPr="00DB51AD" w:rsidRDefault="004B3186" w:rsidP="00DB51AD">
      <w:pPr>
        <w:jc w:val="both"/>
        <w:rPr>
          <w:b/>
          <w:bCs/>
        </w:rPr>
      </w:pPr>
      <w:r>
        <w:t>MA in Cultural Astronomy and Astrology</w:t>
      </w:r>
    </w:p>
    <w:p w14:paraId="52ED63F0" w14:textId="01F7E109" w:rsidR="00DB51AD" w:rsidRDefault="00382038" w:rsidP="00DB51AD">
      <w:pPr>
        <w:jc w:val="both"/>
      </w:pPr>
      <w:r w:rsidRPr="00966DBC">
        <w:rPr>
          <w:b/>
          <w:bCs/>
        </w:rPr>
        <w:t>Title of project</w:t>
      </w:r>
      <w:r>
        <w:t xml:space="preserve">: </w:t>
      </w:r>
      <w:r w:rsidR="00F03095">
        <w:t>Living with the</w:t>
      </w:r>
      <w:r w:rsidR="006637E0">
        <w:t xml:space="preserve"> </w:t>
      </w:r>
      <w:r w:rsidR="008C5995">
        <w:t xml:space="preserve">Night </w:t>
      </w:r>
      <w:r w:rsidR="00966DBC">
        <w:t>s</w:t>
      </w:r>
      <w:r w:rsidR="00F03095">
        <w:t>ky</w:t>
      </w:r>
      <w:r w:rsidR="008C44E0">
        <w:t>: What role does the</w:t>
      </w:r>
      <w:r w:rsidR="00966DBC">
        <w:t xml:space="preserve"> night sky play in the lives of Aberystwyth residents.</w:t>
      </w:r>
    </w:p>
    <w:p w14:paraId="2533CDC8" w14:textId="3C7BB86F" w:rsidR="00BA53C0" w:rsidRDefault="00136578" w:rsidP="00DB51AD">
      <w:pPr>
        <w:jc w:val="both"/>
      </w:pPr>
      <w:r w:rsidRPr="00136578">
        <w:rPr>
          <w:b/>
          <w:bCs/>
        </w:rPr>
        <w:t>Name of the researcher</w:t>
      </w:r>
      <w:r>
        <w:t>: Leon Hicks</w:t>
      </w:r>
    </w:p>
    <w:p w14:paraId="0E11BB36" w14:textId="0BC0001A" w:rsidR="00DB51AD" w:rsidRDefault="00DB51AD" w:rsidP="00DB51AD">
      <w:pPr>
        <w:jc w:val="both"/>
        <w:rPr>
          <w:b/>
          <w:bCs/>
        </w:rPr>
      </w:pPr>
      <w:r w:rsidRPr="003B5317">
        <w:rPr>
          <w:b/>
          <w:bCs/>
        </w:rPr>
        <w:t xml:space="preserve">Dear Participant </w:t>
      </w:r>
    </w:p>
    <w:p w14:paraId="5947CE53" w14:textId="0FC819B4" w:rsidR="00DB51AD" w:rsidRDefault="006637E0" w:rsidP="00DB51AD">
      <w:pPr>
        <w:jc w:val="both"/>
      </w:pPr>
      <w:r>
        <w:t xml:space="preserve">You are being invited to take part in </w:t>
      </w:r>
      <w:r w:rsidR="002A2635">
        <w:t>a research project. Before you commit</w:t>
      </w:r>
      <w:r w:rsidR="00351663">
        <w:t>, it is important that you understand why the research is being done and what it involves. Please take</w:t>
      </w:r>
      <w:r w:rsidR="00DD5E58">
        <w:t xml:space="preserve"> the time to read through and engage with the information. You can contact me </w:t>
      </w:r>
      <w:r w:rsidR="00C3291A">
        <w:t xml:space="preserve">(Leon) if anything is not clear or if you want more information. </w:t>
      </w:r>
      <w:r w:rsidR="0014597B">
        <w:t>Take your time to decide if you would like to take part of not.</w:t>
      </w:r>
    </w:p>
    <w:p w14:paraId="063C0AFB" w14:textId="77777777" w:rsidR="008B0239" w:rsidRDefault="008B0239" w:rsidP="00DB51AD">
      <w:pPr>
        <w:jc w:val="both"/>
      </w:pPr>
    </w:p>
    <w:p w14:paraId="22F69CAC" w14:textId="05D31C06" w:rsidR="00FF24C6" w:rsidRDefault="00C251DC" w:rsidP="00FF24C6">
      <w:pPr>
        <w:jc w:val="both"/>
      </w:pPr>
      <w:r>
        <w:t>What is the purpose of th</w:t>
      </w:r>
      <w:r w:rsidR="0014597B">
        <w:t xml:space="preserve">is current </w:t>
      </w:r>
      <w:r w:rsidR="008B0239">
        <w:t>research project?</w:t>
      </w:r>
    </w:p>
    <w:p w14:paraId="23D8A34D" w14:textId="7CAAF07C" w:rsidR="008B0239" w:rsidRDefault="00FF24C6" w:rsidP="00FF24C6">
      <w:pPr>
        <w:jc w:val="both"/>
      </w:pPr>
      <w:r>
        <w:t>1.</w:t>
      </w:r>
      <w:r w:rsidR="001C0A01">
        <w:t xml:space="preserve">This </w:t>
      </w:r>
      <w:r w:rsidR="009552F3">
        <w:t xml:space="preserve">present </w:t>
      </w:r>
      <w:r w:rsidR="001C0A01">
        <w:t>research project is part</w:t>
      </w:r>
      <w:r w:rsidR="00E427D7">
        <w:t xml:space="preserve"> my</w:t>
      </w:r>
      <w:r w:rsidR="001C0A01">
        <w:t xml:space="preserve"> first year </w:t>
      </w:r>
      <w:r w:rsidR="00E22D48">
        <w:t xml:space="preserve">of the degree </w:t>
      </w:r>
      <w:r w:rsidR="00E427D7">
        <w:t xml:space="preserve">of </w:t>
      </w:r>
      <w:r w:rsidR="001C0A01">
        <w:t>MA in Culture Astronomy and Astrology</w:t>
      </w:r>
      <w:r>
        <w:t>.</w:t>
      </w:r>
      <w:r w:rsidR="001C0A01">
        <w:t xml:space="preserve"> </w:t>
      </w:r>
      <w:r w:rsidR="00C35F57">
        <w:t>This research will explore</w:t>
      </w:r>
      <w:r w:rsidR="0099582D">
        <w:t xml:space="preserve"> if the night sky</w:t>
      </w:r>
      <w:r w:rsidR="000C0D95">
        <w:t xml:space="preserve"> plays a role in the lives of people living in </w:t>
      </w:r>
      <w:r w:rsidR="00E427D7">
        <w:t>Aberystwyth</w:t>
      </w:r>
      <w:r w:rsidR="000C0D95">
        <w:t>.</w:t>
      </w:r>
    </w:p>
    <w:p w14:paraId="0D6D3DB4" w14:textId="32E4DD96" w:rsidR="00FF24C6" w:rsidRDefault="00FF24C6" w:rsidP="00FF24C6">
      <w:pPr>
        <w:jc w:val="both"/>
      </w:pPr>
    </w:p>
    <w:p w14:paraId="11158A01" w14:textId="44D8C493" w:rsidR="00FF24C6" w:rsidRDefault="00FF24C6" w:rsidP="00FF24C6">
      <w:pPr>
        <w:jc w:val="both"/>
      </w:pPr>
      <w:r>
        <w:t>2. Do I have to take part?</w:t>
      </w:r>
    </w:p>
    <w:p w14:paraId="5292CC56" w14:textId="7483D70D" w:rsidR="00FF24C6" w:rsidRDefault="009552F3" w:rsidP="00FF24C6">
      <w:pPr>
        <w:jc w:val="both"/>
      </w:pPr>
      <w:r>
        <w:t>You do not have to take part. It is up to you whether you want to take part or not. If you decide to</w:t>
      </w:r>
      <w:r w:rsidR="00C66045">
        <w:t xml:space="preserve"> take part, you will be given the information sheet and be asked to sign a form of consent. You will still </w:t>
      </w:r>
      <w:r w:rsidR="0083299E">
        <w:t xml:space="preserve">be free to leave the project at </w:t>
      </w:r>
      <w:proofErr w:type="spellStart"/>
      <w:r w:rsidR="0083299E">
        <w:t>anytime</w:t>
      </w:r>
      <w:proofErr w:type="spellEnd"/>
      <w:r w:rsidR="0083299E">
        <w:t xml:space="preserve"> a do not have to give a reason.</w:t>
      </w:r>
    </w:p>
    <w:p w14:paraId="6DEE52D5" w14:textId="6AECBA13" w:rsidR="005070C3" w:rsidRDefault="005070C3" w:rsidP="00FF24C6">
      <w:pPr>
        <w:jc w:val="both"/>
      </w:pPr>
    </w:p>
    <w:p w14:paraId="16AB5F1E" w14:textId="3CBA4191" w:rsidR="005070C3" w:rsidRDefault="005070C3" w:rsidP="00FF24C6">
      <w:pPr>
        <w:jc w:val="both"/>
      </w:pPr>
      <w:r>
        <w:t>3. What is involved?</w:t>
      </w:r>
    </w:p>
    <w:p w14:paraId="10AF5E1A" w14:textId="4839738E" w:rsidR="005070C3" w:rsidRDefault="00AE65F9" w:rsidP="00FF24C6">
      <w:pPr>
        <w:jc w:val="both"/>
      </w:pPr>
      <w:r>
        <w:t>You will be invited to attend a 60-minute semi-structured interview recorded via Zoom link on</w:t>
      </w:r>
      <w:r w:rsidR="006978BF">
        <w:t xml:space="preserve"> the themes related to your exp</w:t>
      </w:r>
      <w:r w:rsidR="00CA3AE1">
        <w:t>eriences of the night sky in and around Aberystwyth. The interview will take place in March 2021, in Aberystwyth</w:t>
      </w:r>
      <w:r w:rsidR="00C179A0">
        <w:t xml:space="preserve"> of a time of your choice.</w:t>
      </w:r>
    </w:p>
    <w:p w14:paraId="7CED9649" w14:textId="7677C0E2" w:rsidR="00662AEB" w:rsidRDefault="00662AEB" w:rsidP="00FF24C6">
      <w:pPr>
        <w:jc w:val="both"/>
      </w:pPr>
    </w:p>
    <w:p w14:paraId="6B2F94DC" w14:textId="5F12FA1B" w:rsidR="00662AEB" w:rsidRDefault="00662AEB" w:rsidP="00FF24C6">
      <w:pPr>
        <w:jc w:val="both"/>
      </w:pPr>
      <w:r>
        <w:t>4. Are there any benefits/or risks involved?</w:t>
      </w:r>
    </w:p>
    <w:p w14:paraId="11942810" w14:textId="19621833" w:rsidR="003C231D" w:rsidRDefault="00C179A0" w:rsidP="00FF24C6">
      <w:pPr>
        <w:jc w:val="both"/>
      </w:pPr>
      <w:r>
        <w:t>There is no risk</w:t>
      </w:r>
      <w:r w:rsidR="00885C1D">
        <w:t xml:space="preserve"> related to this present research project.</w:t>
      </w:r>
    </w:p>
    <w:p w14:paraId="597307FB" w14:textId="2D06137B" w:rsidR="009B4404" w:rsidRDefault="009B4404" w:rsidP="00FF24C6">
      <w:pPr>
        <w:jc w:val="both"/>
      </w:pPr>
    </w:p>
    <w:p w14:paraId="5D2633B8" w14:textId="634715B2" w:rsidR="009B4404" w:rsidRDefault="009B4404" w:rsidP="00FF24C6">
      <w:pPr>
        <w:jc w:val="both"/>
      </w:pPr>
      <w:r>
        <w:t>5. Will my participation in this research project be confidential?</w:t>
      </w:r>
    </w:p>
    <w:p w14:paraId="137AA759" w14:textId="1FE8D774" w:rsidR="00435EB8" w:rsidRDefault="00885C1D" w:rsidP="00FF24C6">
      <w:pPr>
        <w:jc w:val="both"/>
      </w:pPr>
      <w:r>
        <w:t xml:space="preserve">Transcripts are anonymised of your </w:t>
      </w:r>
      <w:r w:rsidR="00424DF5">
        <w:t xml:space="preserve">interview but will be an important part of the research. All references to your identity will be removed. Recordings and transcripts will be </w:t>
      </w:r>
      <w:r w:rsidR="00893138">
        <w:t>kept securely.</w:t>
      </w:r>
    </w:p>
    <w:p w14:paraId="19872EF8" w14:textId="7221919E" w:rsidR="007577FE" w:rsidRDefault="007577FE" w:rsidP="00FF24C6">
      <w:pPr>
        <w:jc w:val="both"/>
      </w:pPr>
    </w:p>
    <w:p w14:paraId="0CDC5D14" w14:textId="77777777" w:rsidR="007577FE" w:rsidRDefault="007577FE" w:rsidP="00FF24C6">
      <w:pPr>
        <w:jc w:val="both"/>
      </w:pPr>
    </w:p>
    <w:p w14:paraId="2B4E21B0" w14:textId="6372CF1B" w:rsidR="00435EB8" w:rsidRDefault="00435EB8" w:rsidP="00FF24C6">
      <w:pPr>
        <w:jc w:val="both"/>
      </w:pPr>
      <w:r w:rsidRPr="00435EB8">
        <w:rPr>
          <w:b/>
          <w:bCs/>
        </w:rPr>
        <w:lastRenderedPageBreak/>
        <w:t>Contact details of the researcher</w:t>
      </w:r>
      <w:r>
        <w:t>:</w:t>
      </w:r>
    </w:p>
    <w:p w14:paraId="46802D7A" w14:textId="64F8C3FB" w:rsidR="00435EB8" w:rsidRDefault="00257BF4" w:rsidP="00FF24C6">
      <w:pPr>
        <w:jc w:val="both"/>
      </w:pPr>
      <w:r>
        <w:t>Leon Hicks</w:t>
      </w:r>
    </w:p>
    <w:p w14:paraId="7724A009" w14:textId="147D90BB" w:rsidR="008B0239" w:rsidRDefault="00513764" w:rsidP="00DB51AD">
      <w:pPr>
        <w:jc w:val="both"/>
      </w:pPr>
      <w:hyperlink r:id="rId9" w:history="1">
        <w:r w:rsidR="00257BF4" w:rsidRPr="00AE7D70">
          <w:rPr>
            <w:rStyle w:val="Hyperlink"/>
          </w:rPr>
          <w:t>Leonhicks84@hotmail.com</w:t>
        </w:r>
      </w:hyperlink>
      <w:r w:rsidR="00257BF4">
        <w:t xml:space="preserve"> </w:t>
      </w:r>
    </w:p>
    <w:p w14:paraId="3026237C" w14:textId="77777777" w:rsidR="00547B2D" w:rsidRPr="00547B2D" w:rsidRDefault="00547B2D" w:rsidP="00DB51AD">
      <w:pPr>
        <w:jc w:val="both"/>
      </w:pPr>
    </w:p>
    <w:p w14:paraId="6F8F124B" w14:textId="446E203A" w:rsidR="00771811" w:rsidRDefault="00771811" w:rsidP="00DB51AD">
      <w:pPr>
        <w:jc w:val="both"/>
      </w:pPr>
      <w:r w:rsidRPr="00771811">
        <w:rPr>
          <w:b/>
          <w:bCs/>
        </w:rPr>
        <w:t>Note</w:t>
      </w:r>
      <w:r>
        <w:t xml:space="preserve">: </w:t>
      </w:r>
      <w:r w:rsidR="00580A12">
        <w:t>The participant should keep a copy of the participant information sheet with a copy</w:t>
      </w:r>
      <w:r w:rsidR="003F120C">
        <w:t xml:space="preserve"> sign consent form.</w:t>
      </w:r>
    </w:p>
    <w:p w14:paraId="7083195B" w14:textId="77777777" w:rsidR="00DB51AD" w:rsidRDefault="00DB51AD" w:rsidP="00DB51AD">
      <w:pPr>
        <w:jc w:val="both"/>
      </w:pPr>
    </w:p>
    <w:p w14:paraId="4110F01D" w14:textId="77777777" w:rsidR="00D83C52" w:rsidRDefault="00D83C52" w:rsidP="00D83C52">
      <w:pPr>
        <w:jc w:val="both"/>
      </w:pPr>
    </w:p>
    <w:p w14:paraId="2E840684" w14:textId="77777777" w:rsidR="00EB6E4E" w:rsidRDefault="00EB6E4E" w:rsidP="006167C7">
      <w:pPr>
        <w:jc w:val="both"/>
      </w:pPr>
    </w:p>
    <w:p w14:paraId="42BDF60D" w14:textId="77777777" w:rsidR="00EB6E4E" w:rsidRDefault="00EB6E4E" w:rsidP="006167C7">
      <w:pPr>
        <w:jc w:val="both"/>
      </w:pPr>
    </w:p>
    <w:p w14:paraId="52FBB78F" w14:textId="77777777" w:rsidR="00EB6E4E" w:rsidRDefault="00EB6E4E" w:rsidP="006167C7">
      <w:pPr>
        <w:jc w:val="both"/>
      </w:pPr>
    </w:p>
    <w:p w14:paraId="15E35A2B" w14:textId="77777777" w:rsidR="00EB6E4E" w:rsidRDefault="00EB6E4E" w:rsidP="006167C7">
      <w:pPr>
        <w:jc w:val="both"/>
      </w:pPr>
    </w:p>
    <w:p w14:paraId="77514D6F" w14:textId="77777777" w:rsidR="00EB6E4E" w:rsidRDefault="00EB6E4E" w:rsidP="006167C7">
      <w:pPr>
        <w:jc w:val="both"/>
      </w:pPr>
    </w:p>
    <w:p w14:paraId="4AC7CBED" w14:textId="4E06D61F" w:rsidR="009F3028" w:rsidRDefault="00EB6E4E" w:rsidP="006167C7">
      <w:pPr>
        <w:jc w:val="both"/>
      </w:pPr>
      <w:r w:rsidRPr="00EB6E4E">
        <w:rPr>
          <w:noProof/>
        </w:rPr>
        <w:lastRenderedPageBreak/>
        <w:drawing>
          <wp:inline distT="0" distB="0" distL="0" distR="0" wp14:anchorId="51161F2E" wp14:editId="510C3D5A">
            <wp:extent cx="5486400" cy="7812405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86400" cy="78124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9F3028">
      <w:footerReference w:type="defaul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71BB9FD" w14:textId="77777777" w:rsidR="00513764" w:rsidRDefault="00513764" w:rsidP="00416B37">
      <w:pPr>
        <w:spacing w:after="0" w:line="240" w:lineRule="auto"/>
      </w:pPr>
      <w:r>
        <w:separator/>
      </w:r>
    </w:p>
  </w:endnote>
  <w:endnote w:type="continuationSeparator" w:id="0">
    <w:p w14:paraId="5775BFF9" w14:textId="77777777" w:rsidR="00513764" w:rsidRDefault="00513764" w:rsidP="00416B3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381089265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7BBF70D" w14:textId="26B12356" w:rsidR="00427221" w:rsidRDefault="00427221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CC51494" w14:textId="77777777" w:rsidR="00427221" w:rsidRDefault="0042722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FD0B376" w14:textId="77777777" w:rsidR="00513764" w:rsidRDefault="00513764" w:rsidP="00416B37">
      <w:pPr>
        <w:spacing w:after="0" w:line="240" w:lineRule="auto"/>
      </w:pPr>
      <w:r>
        <w:separator/>
      </w:r>
    </w:p>
  </w:footnote>
  <w:footnote w:type="continuationSeparator" w:id="0">
    <w:p w14:paraId="29E5DF41" w14:textId="77777777" w:rsidR="00513764" w:rsidRDefault="00513764" w:rsidP="00416B37">
      <w:pPr>
        <w:spacing w:after="0" w:line="240" w:lineRule="auto"/>
      </w:pPr>
      <w:r>
        <w:continuationSeparator/>
      </w:r>
    </w:p>
  </w:footnote>
  <w:footnote w:id="1">
    <w:p w14:paraId="3831FB7F" w14:textId="3FA4E0C8" w:rsidR="00BB44E2" w:rsidRPr="00DE1248" w:rsidRDefault="00BB44E2">
      <w:pPr>
        <w:pStyle w:val="FootnoteText"/>
        <w:rPr>
          <w:sz w:val="16"/>
          <w:szCs w:val="16"/>
        </w:rPr>
      </w:pPr>
      <w:r w:rsidRPr="00DE1248">
        <w:rPr>
          <w:rStyle w:val="FootnoteReference"/>
          <w:sz w:val="16"/>
          <w:szCs w:val="16"/>
        </w:rPr>
        <w:footnoteRef/>
      </w:r>
      <w:r w:rsidRPr="00DE1248">
        <w:rPr>
          <w:sz w:val="16"/>
          <w:szCs w:val="16"/>
        </w:rPr>
        <w:t xml:space="preserve"> </w:t>
      </w:r>
      <w:r w:rsidR="00DE1C10">
        <w:rPr>
          <w:sz w:val="16"/>
          <w:szCs w:val="16"/>
        </w:rPr>
        <w:t xml:space="preserve">Nicholas, </w:t>
      </w:r>
      <w:r w:rsidR="0023798F" w:rsidRPr="00DE1248">
        <w:rPr>
          <w:sz w:val="16"/>
          <w:szCs w:val="16"/>
        </w:rPr>
        <w:t xml:space="preserve">Campion. </w:t>
      </w:r>
      <w:r w:rsidR="0023798F" w:rsidRPr="00DE1248">
        <w:rPr>
          <w:i/>
          <w:iCs/>
          <w:sz w:val="16"/>
          <w:szCs w:val="16"/>
        </w:rPr>
        <w:t xml:space="preserve">Astrology and Cosmology in the </w:t>
      </w:r>
      <w:r w:rsidR="00DE1C10" w:rsidRPr="00DE1248">
        <w:rPr>
          <w:i/>
          <w:iCs/>
          <w:sz w:val="16"/>
          <w:szCs w:val="16"/>
        </w:rPr>
        <w:t>World’s</w:t>
      </w:r>
      <w:r w:rsidR="0023798F" w:rsidRPr="00DE1248">
        <w:rPr>
          <w:i/>
          <w:iCs/>
          <w:sz w:val="16"/>
          <w:szCs w:val="16"/>
        </w:rPr>
        <w:t xml:space="preserve"> Religions</w:t>
      </w:r>
      <w:r w:rsidR="0023798F" w:rsidRPr="00DE1248">
        <w:rPr>
          <w:sz w:val="16"/>
          <w:szCs w:val="16"/>
        </w:rPr>
        <w:t>. NYU Press, 2012.</w:t>
      </w:r>
    </w:p>
  </w:footnote>
  <w:footnote w:id="2">
    <w:p w14:paraId="3047EF6C" w14:textId="665A3251" w:rsidR="007C5D3E" w:rsidRPr="00DE1248" w:rsidRDefault="007C5D3E">
      <w:pPr>
        <w:pStyle w:val="FootnoteText"/>
        <w:rPr>
          <w:sz w:val="16"/>
          <w:szCs w:val="16"/>
        </w:rPr>
      </w:pPr>
      <w:r w:rsidRPr="00DE1248">
        <w:rPr>
          <w:rStyle w:val="FootnoteReference"/>
          <w:sz w:val="16"/>
          <w:szCs w:val="16"/>
        </w:rPr>
        <w:footnoteRef/>
      </w:r>
      <w:r w:rsidRPr="00DE1248">
        <w:rPr>
          <w:sz w:val="16"/>
          <w:szCs w:val="16"/>
        </w:rPr>
        <w:t xml:space="preserve"> </w:t>
      </w:r>
      <w:r w:rsidR="00DE1C10">
        <w:rPr>
          <w:sz w:val="16"/>
          <w:szCs w:val="16"/>
        </w:rPr>
        <w:t xml:space="preserve">Tim, </w:t>
      </w:r>
      <w:r w:rsidR="005726A6" w:rsidRPr="00DE1248">
        <w:rPr>
          <w:sz w:val="16"/>
          <w:szCs w:val="16"/>
        </w:rPr>
        <w:t xml:space="preserve">Ingold. </w:t>
      </w:r>
      <w:r w:rsidR="005726A6" w:rsidRPr="00DE1248">
        <w:rPr>
          <w:i/>
          <w:iCs/>
          <w:sz w:val="16"/>
          <w:szCs w:val="16"/>
        </w:rPr>
        <w:t>‘Earth, Sky, Wind, and Weather.’</w:t>
      </w:r>
      <w:r w:rsidR="005726A6" w:rsidRPr="00DE1248">
        <w:rPr>
          <w:sz w:val="16"/>
          <w:szCs w:val="16"/>
        </w:rPr>
        <w:t xml:space="preserve"> The Journal of the Royal Anthropological Institute, vol. 13, 2007, pp. S19–S38.</w:t>
      </w:r>
    </w:p>
  </w:footnote>
  <w:footnote w:id="3">
    <w:p w14:paraId="3D8C1096" w14:textId="2111572D" w:rsidR="005F7BCF" w:rsidRPr="00DE1248" w:rsidRDefault="005F7BCF">
      <w:pPr>
        <w:pStyle w:val="FootnoteText"/>
        <w:rPr>
          <w:sz w:val="16"/>
          <w:szCs w:val="16"/>
        </w:rPr>
      </w:pPr>
      <w:r w:rsidRPr="00DE1248">
        <w:rPr>
          <w:rStyle w:val="FootnoteReference"/>
          <w:sz w:val="16"/>
          <w:szCs w:val="16"/>
        </w:rPr>
        <w:footnoteRef/>
      </w:r>
      <w:r w:rsidRPr="00DE1248">
        <w:rPr>
          <w:sz w:val="16"/>
          <w:szCs w:val="16"/>
        </w:rPr>
        <w:t xml:space="preserve"> </w:t>
      </w:r>
      <w:r w:rsidR="00815B4F" w:rsidRPr="00DE1248">
        <w:rPr>
          <w:sz w:val="16"/>
          <w:szCs w:val="16"/>
        </w:rPr>
        <w:t xml:space="preserve">William, E. </w:t>
      </w:r>
      <w:r w:rsidR="00256FF0" w:rsidRPr="00DE1248">
        <w:rPr>
          <w:sz w:val="16"/>
          <w:szCs w:val="16"/>
        </w:rPr>
        <w:t>KELLY</w:t>
      </w:r>
      <w:r w:rsidR="00815B4F" w:rsidRPr="00DE1248">
        <w:rPr>
          <w:sz w:val="16"/>
          <w:szCs w:val="16"/>
        </w:rPr>
        <w:t>.</w:t>
      </w:r>
      <w:r w:rsidR="00256FF0" w:rsidRPr="00DE1248">
        <w:rPr>
          <w:sz w:val="16"/>
          <w:szCs w:val="16"/>
        </w:rPr>
        <w:t xml:space="preserve"> 2019. </w:t>
      </w:r>
      <w:r w:rsidR="00815B4F" w:rsidRPr="00DE1248">
        <w:rPr>
          <w:i/>
          <w:iCs/>
          <w:sz w:val="16"/>
          <w:szCs w:val="16"/>
        </w:rPr>
        <w:t>‘</w:t>
      </w:r>
      <w:r w:rsidR="00256FF0" w:rsidRPr="00DE1248">
        <w:rPr>
          <w:i/>
          <w:iCs/>
          <w:sz w:val="16"/>
          <w:szCs w:val="16"/>
        </w:rPr>
        <w:t>Hypnotic</w:t>
      </w:r>
      <w:r w:rsidR="006C6FF2" w:rsidRPr="00DE1248">
        <w:rPr>
          <w:i/>
          <w:iCs/>
          <w:sz w:val="16"/>
          <w:szCs w:val="16"/>
        </w:rPr>
        <w:t>.’</w:t>
      </w:r>
      <w:r w:rsidR="006C6FF2" w:rsidRPr="00DE1248">
        <w:rPr>
          <w:sz w:val="16"/>
          <w:szCs w:val="16"/>
        </w:rPr>
        <w:t xml:space="preserve"> </w:t>
      </w:r>
      <w:r w:rsidR="00256FF0" w:rsidRPr="00DE1248">
        <w:rPr>
          <w:sz w:val="16"/>
          <w:szCs w:val="16"/>
        </w:rPr>
        <w:t xml:space="preserve">Attachment to the Night Sky: Theoretical Considerations and an Abbreviated Measure of </w:t>
      </w:r>
      <w:proofErr w:type="spellStart"/>
      <w:r w:rsidR="00256FF0" w:rsidRPr="00DE1248">
        <w:rPr>
          <w:sz w:val="16"/>
          <w:szCs w:val="16"/>
        </w:rPr>
        <w:t>Noctcaelador</w:t>
      </w:r>
      <w:proofErr w:type="spellEnd"/>
      <w:r w:rsidR="00256FF0" w:rsidRPr="00DE1248">
        <w:rPr>
          <w:sz w:val="16"/>
          <w:szCs w:val="16"/>
        </w:rPr>
        <w:t>. Sleep and Hypnosis (Online), 21(2), pp. 147-157.</w:t>
      </w:r>
    </w:p>
  </w:footnote>
  <w:footnote w:id="4">
    <w:p w14:paraId="6AF46B2B" w14:textId="5E8F0472" w:rsidR="00043552" w:rsidRPr="00DE1248" w:rsidRDefault="00043552" w:rsidP="006425DB">
      <w:pPr>
        <w:pStyle w:val="FootnoteText"/>
        <w:rPr>
          <w:sz w:val="16"/>
          <w:szCs w:val="16"/>
        </w:rPr>
      </w:pPr>
      <w:r w:rsidRPr="00DE1248">
        <w:rPr>
          <w:rStyle w:val="FootnoteReference"/>
          <w:sz w:val="16"/>
          <w:szCs w:val="16"/>
        </w:rPr>
        <w:footnoteRef/>
      </w:r>
      <w:r w:rsidRPr="00DE1248">
        <w:rPr>
          <w:sz w:val="16"/>
          <w:szCs w:val="16"/>
        </w:rPr>
        <w:t xml:space="preserve"> </w:t>
      </w:r>
      <w:r w:rsidR="00F97658">
        <w:rPr>
          <w:sz w:val="16"/>
          <w:szCs w:val="16"/>
        </w:rPr>
        <w:t>Ada</w:t>
      </w:r>
      <w:r w:rsidR="00F4585F">
        <w:rPr>
          <w:sz w:val="16"/>
          <w:szCs w:val="16"/>
        </w:rPr>
        <w:t xml:space="preserve">, </w:t>
      </w:r>
      <w:r w:rsidR="006425DB" w:rsidRPr="00DE1248">
        <w:rPr>
          <w:sz w:val="16"/>
          <w:szCs w:val="16"/>
        </w:rPr>
        <w:t>Blair</w:t>
      </w:r>
      <w:r w:rsidR="00F97658">
        <w:rPr>
          <w:sz w:val="16"/>
          <w:szCs w:val="16"/>
        </w:rPr>
        <w:t>.</w:t>
      </w:r>
      <w:r w:rsidR="006425DB" w:rsidRPr="00DE1248">
        <w:rPr>
          <w:sz w:val="16"/>
          <w:szCs w:val="16"/>
        </w:rPr>
        <w:t xml:space="preserve"> (2016). </w:t>
      </w:r>
      <w:r w:rsidR="006425DB" w:rsidRPr="00DE1248">
        <w:rPr>
          <w:i/>
          <w:iCs/>
          <w:sz w:val="16"/>
          <w:szCs w:val="16"/>
        </w:rPr>
        <w:t>Sark in the dark: wellbeing and community on the dark sky island of Sark.</w:t>
      </w:r>
    </w:p>
  </w:footnote>
  <w:footnote w:id="5">
    <w:p w14:paraId="18F38C2A" w14:textId="051C90AC" w:rsidR="00416B37" w:rsidRPr="00DE1248" w:rsidRDefault="00416B37">
      <w:pPr>
        <w:pStyle w:val="FootnoteText"/>
        <w:rPr>
          <w:sz w:val="16"/>
          <w:szCs w:val="16"/>
        </w:rPr>
      </w:pPr>
      <w:r w:rsidRPr="00DE1248">
        <w:rPr>
          <w:rStyle w:val="FootnoteReference"/>
          <w:sz w:val="16"/>
          <w:szCs w:val="16"/>
        </w:rPr>
        <w:footnoteRef/>
      </w:r>
      <w:r w:rsidRPr="00DE1248">
        <w:rPr>
          <w:sz w:val="16"/>
          <w:szCs w:val="16"/>
        </w:rPr>
        <w:t xml:space="preserve"> </w:t>
      </w:r>
      <w:r w:rsidR="00F4585F">
        <w:rPr>
          <w:sz w:val="16"/>
          <w:szCs w:val="16"/>
        </w:rPr>
        <w:t xml:space="preserve">Anna, </w:t>
      </w:r>
      <w:proofErr w:type="spellStart"/>
      <w:r w:rsidRPr="00DE1248">
        <w:rPr>
          <w:sz w:val="16"/>
          <w:szCs w:val="16"/>
        </w:rPr>
        <w:t>Galletta</w:t>
      </w:r>
      <w:proofErr w:type="spellEnd"/>
      <w:r w:rsidRPr="00DE1248">
        <w:rPr>
          <w:sz w:val="16"/>
          <w:szCs w:val="16"/>
        </w:rPr>
        <w:t>, Anne, and W</w:t>
      </w:r>
      <w:r w:rsidR="00F4585F">
        <w:rPr>
          <w:sz w:val="16"/>
          <w:szCs w:val="16"/>
        </w:rPr>
        <w:t>illiam</w:t>
      </w:r>
      <w:r w:rsidRPr="00DE1248">
        <w:rPr>
          <w:sz w:val="16"/>
          <w:szCs w:val="16"/>
        </w:rPr>
        <w:t xml:space="preserve"> E. C</w:t>
      </w:r>
      <w:r w:rsidR="00F4585F">
        <w:rPr>
          <w:sz w:val="16"/>
          <w:szCs w:val="16"/>
        </w:rPr>
        <w:t>ross</w:t>
      </w:r>
      <w:r w:rsidRPr="00DE1248">
        <w:rPr>
          <w:sz w:val="16"/>
          <w:szCs w:val="16"/>
        </w:rPr>
        <w:t xml:space="preserve">. </w:t>
      </w:r>
      <w:r w:rsidRPr="00F4585F">
        <w:rPr>
          <w:i/>
          <w:iCs/>
          <w:sz w:val="16"/>
          <w:szCs w:val="16"/>
        </w:rPr>
        <w:t>Mastering the Semi-Structured Interview and Beyond: From Research Design to Analysis and Publication</w:t>
      </w:r>
      <w:r w:rsidRPr="00DE1248">
        <w:rPr>
          <w:sz w:val="16"/>
          <w:szCs w:val="16"/>
        </w:rPr>
        <w:t>. NYU Press, 2013.</w:t>
      </w:r>
    </w:p>
  </w:footnote>
  <w:footnote w:id="6">
    <w:p w14:paraId="65BCAB90" w14:textId="17F9605B" w:rsidR="00991DC2" w:rsidRPr="00DE1248" w:rsidRDefault="00991DC2">
      <w:pPr>
        <w:pStyle w:val="FootnoteText"/>
        <w:rPr>
          <w:sz w:val="16"/>
          <w:szCs w:val="16"/>
        </w:rPr>
      </w:pPr>
      <w:r w:rsidRPr="00DE1248">
        <w:rPr>
          <w:rStyle w:val="FootnoteReference"/>
          <w:sz w:val="16"/>
          <w:szCs w:val="16"/>
        </w:rPr>
        <w:footnoteRef/>
      </w:r>
      <w:r w:rsidRPr="00DE1248">
        <w:rPr>
          <w:sz w:val="16"/>
          <w:szCs w:val="16"/>
        </w:rPr>
        <w:t xml:space="preserve"> </w:t>
      </w:r>
      <w:r w:rsidR="00F34F09" w:rsidRPr="00DE1248">
        <w:rPr>
          <w:sz w:val="16"/>
          <w:szCs w:val="16"/>
        </w:rPr>
        <w:t xml:space="preserve">Kelly, </w:t>
      </w:r>
      <w:r w:rsidR="00762642" w:rsidRPr="00DE1248">
        <w:rPr>
          <w:i/>
          <w:iCs/>
          <w:sz w:val="16"/>
          <w:szCs w:val="16"/>
        </w:rPr>
        <w:t>‘Hypnotic Attachment to the Night Sky</w:t>
      </w:r>
      <w:r w:rsidR="00023423" w:rsidRPr="00DE1248">
        <w:rPr>
          <w:i/>
          <w:iCs/>
          <w:sz w:val="16"/>
          <w:szCs w:val="16"/>
        </w:rPr>
        <w:t xml:space="preserve">,’ </w:t>
      </w:r>
      <w:r w:rsidR="00C41C67" w:rsidRPr="00DE1248">
        <w:rPr>
          <w:sz w:val="16"/>
          <w:szCs w:val="16"/>
        </w:rPr>
        <w:t>p. 147.</w:t>
      </w:r>
    </w:p>
  </w:footnote>
  <w:footnote w:id="7">
    <w:p w14:paraId="2696A1A5" w14:textId="689493F7" w:rsidR="008043E2" w:rsidRPr="00DE1248" w:rsidRDefault="008043E2">
      <w:pPr>
        <w:pStyle w:val="FootnoteText"/>
        <w:rPr>
          <w:sz w:val="16"/>
          <w:szCs w:val="16"/>
        </w:rPr>
      </w:pPr>
      <w:r w:rsidRPr="00DE1248">
        <w:rPr>
          <w:rStyle w:val="FootnoteReference"/>
          <w:sz w:val="16"/>
          <w:szCs w:val="16"/>
        </w:rPr>
        <w:footnoteRef/>
      </w:r>
      <w:r w:rsidRPr="00DE1248">
        <w:rPr>
          <w:sz w:val="16"/>
          <w:szCs w:val="16"/>
        </w:rPr>
        <w:t xml:space="preserve"> </w:t>
      </w:r>
      <w:r w:rsidR="00027AC5">
        <w:rPr>
          <w:sz w:val="16"/>
          <w:szCs w:val="16"/>
        </w:rPr>
        <w:t>Brian</w:t>
      </w:r>
      <w:r w:rsidR="00CA21D1">
        <w:rPr>
          <w:sz w:val="16"/>
          <w:szCs w:val="16"/>
        </w:rPr>
        <w:t>,</w:t>
      </w:r>
      <w:r w:rsidR="00027AC5">
        <w:rPr>
          <w:sz w:val="16"/>
          <w:szCs w:val="16"/>
        </w:rPr>
        <w:t xml:space="preserve"> Thomas </w:t>
      </w:r>
      <w:proofErr w:type="spellStart"/>
      <w:r w:rsidRPr="00DE1248">
        <w:rPr>
          <w:sz w:val="16"/>
          <w:szCs w:val="16"/>
        </w:rPr>
        <w:t>S</w:t>
      </w:r>
      <w:r w:rsidR="00C546AE" w:rsidRPr="00DE1248">
        <w:rPr>
          <w:sz w:val="16"/>
          <w:szCs w:val="16"/>
        </w:rPr>
        <w:t>wimme</w:t>
      </w:r>
      <w:proofErr w:type="spellEnd"/>
      <w:r w:rsidRPr="00DE1248">
        <w:rPr>
          <w:sz w:val="16"/>
          <w:szCs w:val="16"/>
        </w:rPr>
        <w:t>, and M</w:t>
      </w:r>
      <w:r w:rsidR="00C546AE" w:rsidRPr="00DE1248">
        <w:rPr>
          <w:sz w:val="16"/>
          <w:szCs w:val="16"/>
        </w:rPr>
        <w:t>ary</w:t>
      </w:r>
      <w:r w:rsidRPr="00DE1248">
        <w:rPr>
          <w:sz w:val="16"/>
          <w:szCs w:val="16"/>
        </w:rPr>
        <w:t xml:space="preserve"> E</w:t>
      </w:r>
      <w:r w:rsidR="00C546AE" w:rsidRPr="00DE1248">
        <w:rPr>
          <w:sz w:val="16"/>
          <w:szCs w:val="16"/>
        </w:rPr>
        <w:t>velyn</w:t>
      </w:r>
      <w:r w:rsidRPr="00DE1248">
        <w:rPr>
          <w:sz w:val="16"/>
          <w:szCs w:val="16"/>
        </w:rPr>
        <w:t xml:space="preserve"> T</w:t>
      </w:r>
      <w:r w:rsidR="00C546AE" w:rsidRPr="00DE1248">
        <w:rPr>
          <w:sz w:val="16"/>
          <w:szCs w:val="16"/>
        </w:rPr>
        <w:t>ucker</w:t>
      </w:r>
      <w:r w:rsidRPr="00DE1248">
        <w:rPr>
          <w:sz w:val="16"/>
          <w:szCs w:val="16"/>
        </w:rPr>
        <w:t xml:space="preserve">. </w:t>
      </w:r>
      <w:r w:rsidRPr="00DE1248">
        <w:rPr>
          <w:i/>
          <w:iCs/>
          <w:sz w:val="16"/>
          <w:szCs w:val="16"/>
        </w:rPr>
        <w:t>Journey of the Universe</w:t>
      </w:r>
      <w:r w:rsidRPr="00DE1248">
        <w:rPr>
          <w:sz w:val="16"/>
          <w:szCs w:val="16"/>
        </w:rPr>
        <w:t>. Yale University Press, 2011.</w:t>
      </w:r>
    </w:p>
  </w:footnote>
  <w:footnote w:id="8">
    <w:p w14:paraId="0D58BF81" w14:textId="0866BE06" w:rsidR="00223BFE" w:rsidRPr="00DE1248" w:rsidRDefault="00223BFE">
      <w:pPr>
        <w:pStyle w:val="FootnoteText"/>
        <w:rPr>
          <w:sz w:val="16"/>
          <w:szCs w:val="16"/>
        </w:rPr>
      </w:pPr>
      <w:r w:rsidRPr="00DE1248">
        <w:rPr>
          <w:rStyle w:val="FootnoteReference"/>
          <w:sz w:val="16"/>
          <w:szCs w:val="16"/>
        </w:rPr>
        <w:footnoteRef/>
      </w:r>
      <w:r w:rsidRPr="00DE1248">
        <w:rPr>
          <w:sz w:val="16"/>
          <w:szCs w:val="16"/>
        </w:rPr>
        <w:t xml:space="preserve"> </w:t>
      </w:r>
      <w:r w:rsidR="006F5D8E" w:rsidRPr="00DE1248">
        <w:rPr>
          <w:sz w:val="16"/>
          <w:szCs w:val="16"/>
        </w:rPr>
        <w:t>Ingold</w:t>
      </w:r>
      <w:r w:rsidR="00CA21D1">
        <w:rPr>
          <w:sz w:val="16"/>
          <w:szCs w:val="16"/>
        </w:rPr>
        <w:t>,</w:t>
      </w:r>
      <w:r w:rsidR="006F5D8E" w:rsidRPr="00DE1248">
        <w:rPr>
          <w:sz w:val="16"/>
          <w:szCs w:val="16"/>
        </w:rPr>
        <w:t xml:space="preserve"> </w:t>
      </w:r>
      <w:r w:rsidR="006F5D8E" w:rsidRPr="00DE1248">
        <w:rPr>
          <w:i/>
          <w:iCs/>
          <w:sz w:val="16"/>
          <w:szCs w:val="16"/>
        </w:rPr>
        <w:t>‘Earth, Sky, Wind, and Weather,’</w:t>
      </w:r>
      <w:r w:rsidR="006F5D8E" w:rsidRPr="00DE1248">
        <w:rPr>
          <w:sz w:val="16"/>
          <w:szCs w:val="16"/>
        </w:rPr>
        <w:t xml:space="preserve"> p. 1.</w:t>
      </w:r>
    </w:p>
  </w:footnote>
  <w:footnote w:id="9">
    <w:p w14:paraId="68DA111E" w14:textId="54C5C906" w:rsidR="00764F32" w:rsidRPr="00DE1248" w:rsidRDefault="00764F32">
      <w:pPr>
        <w:pStyle w:val="FootnoteText"/>
        <w:rPr>
          <w:sz w:val="16"/>
          <w:szCs w:val="16"/>
        </w:rPr>
      </w:pPr>
      <w:r w:rsidRPr="00DE1248">
        <w:rPr>
          <w:rStyle w:val="FootnoteReference"/>
          <w:sz w:val="16"/>
          <w:szCs w:val="16"/>
        </w:rPr>
        <w:footnoteRef/>
      </w:r>
      <w:r w:rsidRPr="00DE1248">
        <w:rPr>
          <w:sz w:val="16"/>
          <w:szCs w:val="16"/>
        </w:rPr>
        <w:t xml:space="preserve"> </w:t>
      </w:r>
      <w:r w:rsidR="00A2190D" w:rsidRPr="00DE1248">
        <w:rPr>
          <w:sz w:val="16"/>
          <w:szCs w:val="16"/>
        </w:rPr>
        <w:t>Campion</w:t>
      </w:r>
      <w:r w:rsidR="00CA21D1">
        <w:rPr>
          <w:sz w:val="16"/>
          <w:szCs w:val="16"/>
        </w:rPr>
        <w:t>,</w:t>
      </w:r>
      <w:r w:rsidR="00A2190D" w:rsidRPr="00DE1248">
        <w:rPr>
          <w:sz w:val="16"/>
          <w:szCs w:val="16"/>
        </w:rPr>
        <w:t xml:space="preserve"> </w:t>
      </w:r>
      <w:r w:rsidR="00A2190D" w:rsidRPr="00DE1248">
        <w:rPr>
          <w:i/>
          <w:iCs/>
          <w:sz w:val="16"/>
          <w:szCs w:val="16"/>
        </w:rPr>
        <w:t xml:space="preserve">‘Astrology and Cosmology in the </w:t>
      </w:r>
      <w:r w:rsidR="00022F52" w:rsidRPr="00DE1248">
        <w:rPr>
          <w:i/>
          <w:iCs/>
          <w:sz w:val="16"/>
          <w:szCs w:val="16"/>
        </w:rPr>
        <w:t>World’s</w:t>
      </w:r>
      <w:r w:rsidR="00A2190D" w:rsidRPr="00DE1248">
        <w:rPr>
          <w:i/>
          <w:iCs/>
          <w:sz w:val="16"/>
          <w:szCs w:val="16"/>
        </w:rPr>
        <w:t xml:space="preserve"> Religions,’</w:t>
      </w:r>
      <w:r w:rsidR="00A2190D" w:rsidRPr="00DE1248">
        <w:rPr>
          <w:sz w:val="16"/>
          <w:szCs w:val="16"/>
        </w:rPr>
        <w:t xml:space="preserve"> p. 1.</w:t>
      </w:r>
    </w:p>
  </w:footnote>
  <w:footnote w:id="10">
    <w:p w14:paraId="441C931D" w14:textId="2B44F0CB" w:rsidR="00F9386E" w:rsidRPr="00A2190D" w:rsidRDefault="00F9386E" w:rsidP="00F9386E">
      <w:pPr>
        <w:pStyle w:val="FootnoteText"/>
        <w:rPr>
          <w:sz w:val="16"/>
          <w:szCs w:val="16"/>
        </w:rPr>
      </w:pPr>
      <w:r w:rsidRPr="00DE1248">
        <w:rPr>
          <w:rStyle w:val="FootnoteReference"/>
          <w:sz w:val="16"/>
          <w:szCs w:val="16"/>
        </w:rPr>
        <w:footnoteRef/>
      </w:r>
      <w:r w:rsidRPr="00DE1248">
        <w:rPr>
          <w:sz w:val="16"/>
          <w:szCs w:val="16"/>
        </w:rPr>
        <w:t xml:space="preserve"> </w:t>
      </w:r>
      <w:r w:rsidR="00A2190D" w:rsidRPr="00DE1248">
        <w:rPr>
          <w:sz w:val="16"/>
          <w:szCs w:val="16"/>
        </w:rPr>
        <w:t>Nicholas</w:t>
      </w:r>
      <w:r w:rsidR="00CA21D1">
        <w:rPr>
          <w:sz w:val="16"/>
          <w:szCs w:val="16"/>
        </w:rPr>
        <w:t>,</w:t>
      </w:r>
      <w:r w:rsidR="00A2190D" w:rsidRPr="00DE1248">
        <w:rPr>
          <w:sz w:val="16"/>
          <w:szCs w:val="16"/>
        </w:rPr>
        <w:t xml:space="preserve"> C</w:t>
      </w:r>
      <w:r w:rsidRPr="00DE1248">
        <w:rPr>
          <w:sz w:val="16"/>
          <w:szCs w:val="16"/>
        </w:rPr>
        <w:t>ampion</w:t>
      </w:r>
      <w:r w:rsidR="00022F52">
        <w:rPr>
          <w:sz w:val="16"/>
          <w:szCs w:val="16"/>
        </w:rPr>
        <w:t xml:space="preserve">. </w:t>
      </w:r>
      <w:r w:rsidRPr="00DE1248">
        <w:rPr>
          <w:sz w:val="16"/>
          <w:szCs w:val="16"/>
        </w:rPr>
        <w:t xml:space="preserve">(2008). </w:t>
      </w:r>
      <w:r w:rsidRPr="00DE1248">
        <w:rPr>
          <w:i/>
          <w:iCs/>
          <w:sz w:val="16"/>
          <w:szCs w:val="16"/>
        </w:rPr>
        <w:t xml:space="preserve">The dawn of </w:t>
      </w:r>
      <w:r w:rsidR="00022F52" w:rsidRPr="00DE1248">
        <w:rPr>
          <w:i/>
          <w:iCs/>
          <w:sz w:val="16"/>
          <w:szCs w:val="16"/>
        </w:rPr>
        <w:t>astrology:</w:t>
      </w:r>
      <w:r w:rsidRPr="00DE1248">
        <w:rPr>
          <w:i/>
          <w:iCs/>
          <w:sz w:val="16"/>
          <w:szCs w:val="16"/>
        </w:rPr>
        <w:t xml:space="preserve"> a cultural history of Western astrology</w:t>
      </w:r>
      <w:r w:rsidRPr="00DE1248">
        <w:rPr>
          <w:sz w:val="16"/>
          <w:szCs w:val="16"/>
        </w:rPr>
        <w:t>. Vol. 1, the ancient and classical worlds. Continuum.</w:t>
      </w:r>
    </w:p>
  </w:footnote>
  <w:footnote w:id="11">
    <w:p w14:paraId="1AC14655" w14:textId="0BDEA495" w:rsidR="00C305D1" w:rsidRPr="00DE1248" w:rsidRDefault="00C305D1">
      <w:pPr>
        <w:pStyle w:val="FootnoteText"/>
        <w:rPr>
          <w:sz w:val="16"/>
          <w:szCs w:val="16"/>
        </w:rPr>
      </w:pPr>
      <w:r w:rsidRPr="00DE1248">
        <w:rPr>
          <w:rStyle w:val="FootnoteReference"/>
          <w:sz w:val="16"/>
          <w:szCs w:val="16"/>
        </w:rPr>
        <w:footnoteRef/>
      </w:r>
      <w:r w:rsidRPr="00DE1248">
        <w:rPr>
          <w:sz w:val="16"/>
          <w:szCs w:val="16"/>
        </w:rPr>
        <w:t xml:space="preserve"> </w:t>
      </w:r>
      <w:r w:rsidR="00E345B6" w:rsidRPr="00DE1248">
        <w:rPr>
          <w:sz w:val="16"/>
          <w:szCs w:val="16"/>
        </w:rPr>
        <w:t>Nicholas</w:t>
      </w:r>
      <w:r w:rsidR="009F2978">
        <w:rPr>
          <w:sz w:val="16"/>
          <w:szCs w:val="16"/>
        </w:rPr>
        <w:t>,</w:t>
      </w:r>
      <w:r w:rsidR="00E345B6" w:rsidRPr="00DE1248">
        <w:rPr>
          <w:sz w:val="16"/>
          <w:szCs w:val="16"/>
        </w:rPr>
        <w:t xml:space="preserve"> campion. </w:t>
      </w:r>
      <w:r w:rsidR="00E345B6" w:rsidRPr="00DE1248">
        <w:rPr>
          <w:i/>
          <w:iCs/>
          <w:sz w:val="16"/>
          <w:szCs w:val="16"/>
        </w:rPr>
        <w:t>‘</w:t>
      </w:r>
      <w:r w:rsidR="001E7C40" w:rsidRPr="00DE1248">
        <w:rPr>
          <w:i/>
          <w:iCs/>
          <w:sz w:val="16"/>
          <w:szCs w:val="16"/>
        </w:rPr>
        <w:t>Cosmology and Religion: Measurement and Meaning.</w:t>
      </w:r>
      <w:r w:rsidR="00E345B6" w:rsidRPr="00DE1248">
        <w:rPr>
          <w:i/>
          <w:iCs/>
          <w:sz w:val="16"/>
          <w:szCs w:val="16"/>
        </w:rPr>
        <w:t>’</w:t>
      </w:r>
      <w:r w:rsidR="001E7C40" w:rsidRPr="00DE1248">
        <w:rPr>
          <w:sz w:val="16"/>
          <w:szCs w:val="16"/>
        </w:rPr>
        <w:t xml:space="preserve"> Astrology and Cosmology in the </w:t>
      </w:r>
      <w:r w:rsidR="00F219ED" w:rsidRPr="00DE1248">
        <w:rPr>
          <w:sz w:val="16"/>
          <w:szCs w:val="16"/>
        </w:rPr>
        <w:t>World’s</w:t>
      </w:r>
      <w:r w:rsidR="001E7C40" w:rsidRPr="00DE1248">
        <w:rPr>
          <w:sz w:val="16"/>
          <w:szCs w:val="16"/>
        </w:rPr>
        <w:t xml:space="preserve"> Religions, NYU Press, 2012, pp. 1–10.</w:t>
      </w:r>
    </w:p>
  </w:footnote>
  <w:footnote w:id="12">
    <w:p w14:paraId="02EE5C3B" w14:textId="4B44B7E3" w:rsidR="00E67FFD" w:rsidRPr="00DE1248" w:rsidRDefault="00E67FFD">
      <w:pPr>
        <w:pStyle w:val="FootnoteText"/>
        <w:rPr>
          <w:sz w:val="16"/>
          <w:szCs w:val="16"/>
        </w:rPr>
      </w:pPr>
      <w:r w:rsidRPr="00DE1248">
        <w:rPr>
          <w:rStyle w:val="FootnoteReference"/>
          <w:sz w:val="16"/>
          <w:szCs w:val="16"/>
        </w:rPr>
        <w:footnoteRef/>
      </w:r>
      <w:r w:rsidRPr="00DE1248">
        <w:rPr>
          <w:sz w:val="16"/>
          <w:szCs w:val="16"/>
        </w:rPr>
        <w:t xml:space="preserve"> </w:t>
      </w:r>
      <w:r w:rsidR="001C6C0A" w:rsidRPr="00DE1248">
        <w:rPr>
          <w:sz w:val="16"/>
          <w:szCs w:val="16"/>
        </w:rPr>
        <w:t xml:space="preserve">Sullivan, Virginia. </w:t>
      </w:r>
      <w:r w:rsidR="001C6C0A" w:rsidRPr="00DE1248">
        <w:rPr>
          <w:i/>
          <w:iCs/>
          <w:sz w:val="16"/>
          <w:szCs w:val="16"/>
        </w:rPr>
        <w:t>Children, Youth and Environments</w:t>
      </w:r>
      <w:r w:rsidR="001C6C0A" w:rsidRPr="00DE1248">
        <w:rPr>
          <w:sz w:val="16"/>
          <w:szCs w:val="16"/>
        </w:rPr>
        <w:t>, vol. 16, no. 1, 2006, pp. 200–205.</w:t>
      </w:r>
    </w:p>
  </w:footnote>
  <w:footnote w:id="13">
    <w:p w14:paraId="067E2FAD" w14:textId="734F5F55" w:rsidR="00B810E0" w:rsidRPr="00DE1248" w:rsidRDefault="00B810E0">
      <w:pPr>
        <w:pStyle w:val="FootnoteText"/>
        <w:rPr>
          <w:sz w:val="16"/>
          <w:szCs w:val="16"/>
        </w:rPr>
      </w:pPr>
      <w:r w:rsidRPr="00DE1248">
        <w:rPr>
          <w:rStyle w:val="FootnoteReference"/>
          <w:sz w:val="16"/>
          <w:szCs w:val="16"/>
        </w:rPr>
        <w:footnoteRef/>
      </w:r>
      <w:r w:rsidRPr="00DE1248">
        <w:rPr>
          <w:sz w:val="16"/>
          <w:szCs w:val="16"/>
        </w:rPr>
        <w:t xml:space="preserve"> Blair, </w:t>
      </w:r>
      <w:r w:rsidRPr="00DE1248">
        <w:rPr>
          <w:i/>
          <w:iCs/>
          <w:sz w:val="16"/>
          <w:szCs w:val="16"/>
        </w:rPr>
        <w:t xml:space="preserve">‘Sark in the Dark,’ </w:t>
      </w:r>
      <w:r w:rsidRPr="00DE1248">
        <w:rPr>
          <w:sz w:val="16"/>
          <w:szCs w:val="16"/>
        </w:rPr>
        <w:t>p. 147.</w:t>
      </w:r>
    </w:p>
  </w:footnote>
  <w:footnote w:id="14">
    <w:p w14:paraId="20A46741" w14:textId="11C3068F" w:rsidR="00611D95" w:rsidRPr="00DE1248" w:rsidRDefault="00611D95">
      <w:pPr>
        <w:pStyle w:val="FootnoteText"/>
        <w:rPr>
          <w:sz w:val="16"/>
          <w:szCs w:val="16"/>
        </w:rPr>
      </w:pPr>
      <w:r w:rsidRPr="00DE1248">
        <w:rPr>
          <w:rStyle w:val="FootnoteReference"/>
          <w:sz w:val="16"/>
          <w:szCs w:val="16"/>
        </w:rPr>
        <w:footnoteRef/>
      </w:r>
      <w:r w:rsidRPr="00DE1248">
        <w:rPr>
          <w:sz w:val="16"/>
          <w:szCs w:val="16"/>
        </w:rPr>
        <w:t xml:space="preserve"> </w:t>
      </w:r>
      <w:r w:rsidR="00762642" w:rsidRPr="00DE1248">
        <w:rPr>
          <w:sz w:val="16"/>
          <w:szCs w:val="16"/>
        </w:rPr>
        <w:t xml:space="preserve">Kelly, </w:t>
      </w:r>
      <w:r w:rsidR="00762642" w:rsidRPr="00DE1248">
        <w:rPr>
          <w:i/>
          <w:iCs/>
          <w:sz w:val="16"/>
          <w:szCs w:val="16"/>
        </w:rPr>
        <w:t>‘</w:t>
      </w:r>
      <w:r w:rsidR="000B3491" w:rsidRPr="00DE1248">
        <w:rPr>
          <w:i/>
          <w:iCs/>
          <w:sz w:val="16"/>
          <w:szCs w:val="16"/>
        </w:rPr>
        <w:t>Hypnotic Attachment to the Night Sky</w:t>
      </w:r>
      <w:r w:rsidR="00D573EB" w:rsidRPr="00DE1248">
        <w:rPr>
          <w:i/>
          <w:iCs/>
          <w:sz w:val="16"/>
          <w:szCs w:val="16"/>
        </w:rPr>
        <w:t xml:space="preserve">,’ </w:t>
      </w:r>
      <w:r w:rsidR="000B3491" w:rsidRPr="00DE1248">
        <w:rPr>
          <w:sz w:val="16"/>
          <w:szCs w:val="16"/>
        </w:rPr>
        <w:t>pp. 147-157.</w:t>
      </w:r>
    </w:p>
  </w:footnote>
  <w:footnote w:id="15">
    <w:p w14:paraId="5EEA3F50" w14:textId="0357736E" w:rsidR="00ED742D" w:rsidRPr="00DE1248" w:rsidRDefault="00ED742D">
      <w:pPr>
        <w:pStyle w:val="FootnoteText"/>
        <w:rPr>
          <w:sz w:val="16"/>
          <w:szCs w:val="16"/>
        </w:rPr>
      </w:pPr>
      <w:r w:rsidRPr="00DE1248">
        <w:rPr>
          <w:rStyle w:val="FootnoteReference"/>
          <w:sz w:val="16"/>
          <w:szCs w:val="16"/>
        </w:rPr>
        <w:footnoteRef/>
      </w:r>
      <w:r w:rsidRPr="00DE1248">
        <w:rPr>
          <w:sz w:val="16"/>
          <w:szCs w:val="16"/>
        </w:rPr>
        <w:t xml:space="preserve"> </w:t>
      </w:r>
      <w:r w:rsidR="00805D25">
        <w:rPr>
          <w:sz w:val="16"/>
          <w:szCs w:val="16"/>
        </w:rPr>
        <w:t xml:space="preserve">Nathalie, </w:t>
      </w:r>
      <w:r w:rsidR="006215A1" w:rsidRPr="00DE1248">
        <w:rPr>
          <w:sz w:val="16"/>
          <w:szCs w:val="16"/>
        </w:rPr>
        <w:t>L</w:t>
      </w:r>
      <w:r w:rsidR="002275CF" w:rsidRPr="00DE1248">
        <w:rPr>
          <w:sz w:val="16"/>
          <w:szCs w:val="16"/>
        </w:rPr>
        <w:t>agerfeld</w:t>
      </w:r>
      <w:r w:rsidR="006215A1" w:rsidRPr="00DE1248">
        <w:rPr>
          <w:i/>
          <w:iCs/>
          <w:sz w:val="16"/>
          <w:szCs w:val="16"/>
        </w:rPr>
        <w:t xml:space="preserve">. </w:t>
      </w:r>
      <w:r w:rsidR="002275CF" w:rsidRPr="00DE1248">
        <w:rPr>
          <w:i/>
          <w:iCs/>
          <w:sz w:val="16"/>
          <w:szCs w:val="16"/>
        </w:rPr>
        <w:t>‘</w:t>
      </w:r>
      <w:r w:rsidR="006215A1" w:rsidRPr="00DE1248">
        <w:rPr>
          <w:i/>
          <w:iCs/>
          <w:sz w:val="16"/>
          <w:szCs w:val="16"/>
        </w:rPr>
        <w:t>A Paean to Darkness.</w:t>
      </w:r>
      <w:r w:rsidR="002275CF" w:rsidRPr="00DE1248">
        <w:rPr>
          <w:i/>
          <w:iCs/>
          <w:sz w:val="16"/>
          <w:szCs w:val="16"/>
        </w:rPr>
        <w:t>’</w:t>
      </w:r>
      <w:r w:rsidR="002275CF" w:rsidRPr="00DE1248">
        <w:rPr>
          <w:sz w:val="16"/>
          <w:szCs w:val="16"/>
        </w:rPr>
        <w:t xml:space="preserve"> </w:t>
      </w:r>
      <w:r w:rsidR="006215A1" w:rsidRPr="00DE1248">
        <w:rPr>
          <w:sz w:val="16"/>
          <w:szCs w:val="16"/>
        </w:rPr>
        <w:t>The Wilson Quarterly (1976-), vol. 37, no. 3, 2013.</w:t>
      </w:r>
    </w:p>
  </w:footnote>
  <w:footnote w:id="16">
    <w:p w14:paraId="01444B61" w14:textId="4FC353C4" w:rsidR="008B3679" w:rsidRPr="00DE1248" w:rsidRDefault="008B3679" w:rsidP="00A3548E">
      <w:pPr>
        <w:pStyle w:val="FootnoteText"/>
        <w:rPr>
          <w:sz w:val="16"/>
          <w:szCs w:val="16"/>
        </w:rPr>
      </w:pPr>
      <w:r w:rsidRPr="00DE1248">
        <w:rPr>
          <w:rStyle w:val="FootnoteReference"/>
          <w:sz w:val="16"/>
          <w:szCs w:val="16"/>
        </w:rPr>
        <w:footnoteRef/>
      </w:r>
      <w:r w:rsidRPr="00DE1248">
        <w:rPr>
          <w:sz w:val="16"/>
          <w:szCs w:val="16"/>
        </w:rPr>
        <w:t xml:space="preserve"> </w:t>
      </w:r>
      <w:r w:rsidR="00A3548E" w:rsidRPr="00A3548E">
        <w:rPr>
          <w:sz w:val="16"/>
          <w:szCs w:val="16"/>
        </w:rPr>
        <w:t>Tyler</w:t>
      </w:r>
      <w:r w:rsidR="0056505D">
        <w:rPr>
          <w:sz w:val="16"/>
          <w:szCs w:val="16"/>
        </w:rPr>
        <w:t>,</w:t>
      </w:r>
      <w:r w:rsidR="00A3548E" w:rsidRPr="00A3548E">
        <w:rPr>
          <w:sz w:val="16"/>
          <w:szCs w:val="16"/>
        </w:rPr>
        <w:t xml:space="preserve"> </w:t>
      </w:r>
      <w:proofErr w:type="spellStart"/>
      <w:r w:rsidR="00A3548E" w:rsidRPr="00A3548E">
        <w:rPr>
          <w:sz w:val="16"/>
          <w:szCs w:val="16"/>
        </w:rPr>
        <w:t>Nordgren</w:t>
      </w:r>
      <w:proofErr w:type="spellEnd"/>
      <w:r w:rsidR="00A3548E" w:rsidRPr="00A3548E">
        <w:rPr>
          <w:sz w:val="16"/>
          <w:szCs w:val="16"/>
        </w:rPr>
        <w:t xml:space="preserve">. (2017). </w:t>
      </w:r>
      <w:r w:rsidR="00A3548E" w:rsidRPr="00A3548E">
        <w:rPr>
          <w:i/>
          <w:iCs/>
          <w:sz w:val="16"/>
          <w:szCs w:val="16"/>
        </w:rPr>
        <w:t>Darkness Is Coming.</w:t>
      </w:r>
      <w:r w:rsidR="00A3548E" w:rsidRPr="00A3548E">
        <w:rPr>
          <w:sz w:val="16"/>
          <w:szCs w:val="16"/>
        </w:rPr>
        <w:t xml:space="preserve"> Discover (Chicago, Ill.), 38(7), </w:t>
      </w:r>
      <w:r w:rsidR="00B72A4D">
        <w:rPr>
          <w:sz w:val="16"/>
          <w:szCs w:val="16"/>
        </w:rPr>
        <w:t xml:space="preserve">pp. </w:t>
      </w:r>
      <w:r w:rsidR="00A3548E" w:rsidRPr="00A3548E">
        <w:rPr>
          <w:sz w:val="16"/>
          <w:szCs w:val="16"/>
        </w:rPr>
        <w:t>36–41.</w:t>
      </w:r>
    </w:p>
  </w:footnote>
  <w:footnote w:id="17">
    <w:p w14:paraId="0DC534CB" w14:textId="284199BF" w:rsidR="00176AC6" w:rsidRPr="00DE1248" w:rsidRDefault="00176AC6">
      <w:pPr>
        <w:pStyle w:val="FootnoteText"/>
        <w:rPr>
          <w:sz w:val="16"/>
          <w:szCs w:val="16"/>
        </w:rPr>
      </w:pPr>
      <w:r w:rsidRPr="00DE1248">
        <w:rPr>
          <w:rStyle w:val="FootnoteReference"/>
          <w:sz w:val="16"/>
          <w:szCs w:val="16"/>
        </w:rPr>
        <w:footnoteRef/>
      </w:r>
      <w:r w:rsidRPr="00DE1248">
        <w:rPr>
          <w:sz w:val="16"/>
          <w:szCs w:val="16"/>
        </w:rPr>
        <w:t xml:space="preserve"> </w:t>
      </w:r>
      <w:proofErr w:type="spellStart"/>
      <w:r w:rsidR="008E2C76">
        <w:rPr>
          <w:sz w:val="16"/>
          <w:szCs w:val="16"/>
        </w:rPr>
        <w:t>Galletta</w:t>
      </w:r>
      <w:proofErr w:type="spellEnd"/>
      <w:r w:rsidR="008E2C76">
        <w:rPr>
          <w:sz w:val="16"/>
          <w:szCs w:val="16"/>
        </w:rPr>
        <w:t xml:space="preserve"> </w:t>
      </w:r>
      <w:r w:rsidR="009B7700" w:rsidRPr="009B7700">
        <w:rPr>
          <w:sz w:val="16"/>
          <w:szCs w:val="16"/>
        </w:rPr>
        <w:t>and</w:t>
      </w:r>
      <w:r w:rsidR="008E2C76">
        <w:rPr>
          <w:sz w:val="16"/>
          <w:szCs w:val="16"/>
        </w:rPr>
        <w:t xml:space="preserve"> </w:t>
      </w:r>
      <w:r w:rsidR="009B7700" w:rsidRPr="009B7700">
        <w:rPr>
          <w:sz w:val="16"/>
          <w:szCs w:val="16"/>
        </w:rPr>
        <w:t>C</w:t>
      </w:r>
      <w:r w:rsidR="008E2C76">
        <w:rPr>
          <w:sz w:val="16"/>
          <w:szCs w:val="16"/>
        </w:rPr>
        <w:t>ross</w:t>
      </w:r>
      <w:r w:rsidR="0056505D">
        <w:rPr>
          <w:sz w:val="16"/>
          <w:szCs w:val="16"/>
        </w:rPr>
        <w:t>,</w:t>
      </w:r>
      <w:r w:rsidR="009B7700" w:rsidRPr="009B7700">
        <w:rPr>
          <w:sz w:val="16"/>
          <w:szCs w:val="16"/>
        </w:rPr>
        <w:t xml:space="preserve"> </w:t>
      </w:r>
      <w:r w:rsidR="00B72A4D">
        <w:rPr>
          <w:sz w:val="16"/>
          <w:szCs w:val="16"/>
        </w:rPr>
        <w:t>‘</w:t>
      </w:r>
      <w:r w:rsidR="009B7700" w:rsidRPr="008E2C76">
        <w:rPr>
          <w:i/>
          <w:iCs/>
          <w:sz w:val="16"/>
          <w:szCs w:val="16"/>
        </w:rPr>
        <w:t>Mastering the Semi-Structured Interview and Beyond</w:t>
      </w:r>
      <w:r w:rsidR="00B72A4D">
        <w:rPr>
          <w:i/>
          <w:iCs/>
          <w:sz w:val="16"/>
          <w:szCs w:val="16"/>
        </w:rPr>
        <w:t>’</w:t>
      </w:r>
      <w:r w:rsidR="009B7700">
        <w:rPr>
          <w:sz w:val="16"/>
          <w:szCs w:val="16"/>
        </w:rPr>
        <w:t>, p</w:t>
      </w:r>
      <w:r w:rsidR="00B72A4D">
        <w:rPr>
          <w:sz w:val="16"/>
          <w:szCs w:val="16"/>
        </w:rPr>
        <w:t>p</w:t>
      </w:r>
      <w:r w:rsidR="009B7700">
        <w:rPr>
          <w:sz w:val="16"/>
          <w:szCs w:val="16"/>
        </w:rPr>
        <w:t xml:space="preserve">. </w:t>
      </w:r>
      <w:r w:rsidR="008E2C76">
        <w:rPr>
          <w:sz w:val="16"/>
          <w:szCs w:val="16"/>
        </w:rPr>
        <w:t>1-6.</w:t>
      </w:r>
    </w:p>
  </w:footnote>
  <w:footnote w:id="18">
    <w:p w14:paraId="39964B5A" w14:textId="3CC879B9" w:rsidR="005E6684" w:rsidRPr="00894A5B" w:rsidRDefault="005E6684" w:rsidP="000772E1">
      <w:pPr>
        <w:pStyle w:val="FootnoteText"/>
        <w:rPr>
          <w:sz w:val="16"/>
          <w:szCs w:val="16"/>
        </w:rPr>
      </w:pPr>
      <w:r w:rsidRPr="00DE1248">
        <w:rPr>
          <w:rStyle w:val="FootnoteReference"/>
          <w:sz w:val="16"/>
          <w:szCs w:val="16"/>
        </w:rPr>
        <w:footnoteRef/>
      </w:r>
      <w:r w:rsidRPr="00DE1248">
        <w:rPr>
          <w:sz w:val="16"/>
          <w:szCs w:val="16"/>
        </w:rPr>
        <w:t xml:space="preserve"> </w:t>
      </w:r>
      <w:r w:rsidR="00B657E2" w:rsidRPr="00DE1248">
        <w:rPr>
          <w:sz w:val="16"/>
          <w:szCs w:val="16"/>
        </w:rPr>
        <w:t xml:space="preserve">John, </w:t>
      </w:r>
      <w:proofErr w:type="spellStart"/>
      <w:r w:rsidR="000772E1" w:rsidRPr="00DE1248">
        <w:rPr>
          <w:sz w:val="16"/>
          <w:szCs w:val="16"/>
        </w:rPr>
        <w:t>Biggam</w:t>
      </w:r>
      <w:proofErr w:type="spellEnd"/>
      <w:r w:rsidR="000772E1" w:rsidRPr="00DE1248">
        <w:rPr>
          <w:sz w:val="16"/>
          <w:szCs w:val="16"/>
        </w:rPr>
        <w:t xml:space="preserve">. (2015). </w:t>
      </w:r>
      <w:r w:rsidR="000772E1" w:rsidRPr="00DE1248">
        <w:rPr>
          <w:i/>
          <w:iCs/>
          <w:sz w:val="16"/>
          <w:szCs w:val="16"/>
        </w:rPr>
        <w:t xml:space="preserve">Succeeding with your master's </w:t>
      </w:r>
      <w:r w:rsidR="00F515DE" w:rsidRPr="00DE1248">
        <w:rPr>
          <w:i/>
          <w:iCs/>
          <w:sz w:val="16"/>
          <w:szCs w:val="16"/>
        </w:rPr>
        <w:t>dissertation:</w:t>
      </w:r>
      <w:r w:rsidR="000772E1" w:rsidRPr="00DE1248">
        <w:rPr>
          <w:i/>
          <w:iCs/>
          <w:sz w:val="16"/>
          <w:szCs w:val="16"/>
        </w:rPr>
        <w:t xml:space="preserve"> a step-by-step handbook</w:t>
      </w:r>
      <w:r w:rsidR="000772E1" w:rsidRPr="00DE1248">
        <w:rPr>
          <w:sz w:val="16"/>
          <w:szCs w:val="16"/>
        </w:rPr>
        <w:t xml:space="preserve"> (Third edition.). Open University Press.</w:t>
      </w:r>
    </w:p>
  </w:footnote>
  <w:footnote w:id="19">
    <w:p w14:paraId="1491380A" w14:textId="66B3BEAD" w:rsidR="00D44066" w:rsidRPr="00994A60" w:rsidRDefault="00D44066" w:rsidP="00894A5B">
      <w:pPr>
        <w:pStyle w:val="FootnoteText"/>
        <w:rPr>
          <w:sz w:val="16"/>
          <w:szCs w:val="16"/>
        </w:rPr>
      </w:pPr>
      <w:r w:rsidRPr="00994A60">
        <w:rPr>
          <w:rStyle w:val="FootnoteReference"/>
          <w:sz w:val="16"/>
          <w:szCs w:val="16"/>
        </w:rPr>
        <w:footnoteRef/>
      </w:r>
      <w:r w:rsidR="00894A5B" w:rsidRPr="00994A60">
        <w:rPr>
          <w:sz w:val="16"/>
          <w:szCs w:val="16"/>
        </w:rPr>
        <w:t xml:space="preserve"> Judith, Bell. (2010). </w:t>
      </w:r>
      <w:r w:rsidR="00894A5B" w:rsidRPr="00994A60">
        <w:rPr>
          <w:i/>
          <w:iCs/>
          <w:sz w:val="16"/>
          <w:szCs w:val="16"/>
        </w:rPr>
        <w:t xml:space="preserve">Doing your research </w:t>
      </w:r>
      <w:r w:rsidR="00894A5B" w:rsidRPr="004911C2">
        <w:rPr>
          <w:i/>
          <w:iCs/>
          <w:sz w:val="16"/>
          <w:szCs w:val="16"/>
        </w:rPr>
        <w:t>project (5th ed.)</w:t>
      </w:r>
      <w:r w:rsidR="00894A5B" w:rsidRPr="00994A60">
        <w:rPr>
          <w:sz w:val="16"/>
          <w:szCs w:val="16"/>
        </w:rPr>
        <w:t>. Open University Press.</w:t>
      </w:r>
    </w:p>
  </w:footnote>
  <w:footnote w:id="20">
    <w:p w14:paraId="6BCE7613" w14:textId="39734787" w:rsidR="002F3BB8" w:rsidRPr="00994A60" w:rsidRDefault="002F3BB8">
      <w:pPr>
        <w:pStyle w:val="FootnoteText"/>
        <w:rPr>
          <w:sz w:val="16"/>
          <w:szCs w:val="16"/>
        </w:rPr>
      </w:pPr>
      <w:r w:rsidRPr="00994A60">
        <w:rPr>
          <w:rStyle w:val="FootnoteReference"/>
          <w:sz w:val="16"/>
          <w:szCs w:val="16"/>
        </w:rPr>
        <w:footnoteRef/>
      </w:r>
      <w:r w:rsidRPr="00994A60">
        <w:rPr>
          <w:sz w:val="16"/>
          <w:szCs w:val="16"/>
        </w:rPr>
        <w:t xml:space="preserve"> </w:t>
      </w:r>
      <w:r w:rsidR="00B507BF" w:rsidRPr="00994A60">
        <w:rPr>
          <w:sz w:val="16"/>
          <w:szCs w:val="16"/>
        </w:rPr>
        <w:t>Patric</w:t>
      </w:r>
      <w:r w:rsidR="007A13FA" w:rsidRPr="00994A60">
        <w:rPr>
          <w:sz w:val="16"/>
          <w:szCs w:val="16"/>
        </w:rPr>
        <w:t xml:space="preserve">k, </w:t>
      </w:r>
      <w:r w:rsidR="00B507BF" w:rsidRPr="00994A60">
        <w:rPr>
          <w:sz w:val="16"/>
          <w:szCs w:val="16"/>
        </w:rPr>
        <w:t xml:space="preserve">Dilley. </w:t>
      </w:r>
      <w:r w:rsidR="00B507BF" w:rsidRPr="00994A60">
        <w:rPr>
          <w:i/>
          <w:iCs/>
          <w:sz w:val="16"/>
          <w:szCs w:val="16"/>
        </w:rPr>
        <w:t>‘Conducting Successful Interviews: Tips for Intrepid Research.’</w:t>
      </w:r>
      <w:r w:rsidR="00B507BF" w:rsidRPr="00994A60">
        <w:rPr>
          <w:sz w:val="16"/>
          <w:szCs w:val="16"/>
        </w:rPr>
        <w:t xml:space="preserve"> Theory </w:t>
      </w:r>
      <w:r w:rsidR="005D7FF0" w:rsidRPr="00994A60">
        <w:rPr>
          <w:sz w:val="16"/>
          <w:szCs w:val="16"/>
        </w:rPr>
        <w:t>into</w:t>
      </w:r>
      <w:r w:rsidR="00B507BF" w:rsidRPr="00994A60">
        <w:rPr>
          <w:sz w:val="16"/>
          <w:szCs w:val="16"/>
        </w:rPr>
        <w:t xml:space="preserve"> Practice, vol. 39, no. 3, 2000, pp. 131–137.</w:t>
      </w:r>
    </w:p>
  </w:footnote>
  <w:footnote w:id="21">
    <w:p w14:paraId="25A5E862" w14:textId="5AC579B0" w:rsidR="00E51C5D" w:rsidRPr="00994A60" w:rsidRDefault="00E51C5D">
      <w:pPr>
        <w:pStyle w:val="FootnoteText"/>
        <w:rPr>
          <w:sz w:val="16"/>
          <w:szCs w:val="16"/>
        </w:rPr>
      </w:pPr>
      <w:r w:rsidRPr="00994A60">
        <w:rPr>
          <w:rStyle w:val="FootnoteReference"/>
          <w:sz w:val="16"/>
          <w:szCs w:val="16"/>
        </w:rPr>
        <w:footnoteRef/>
      </w:r>
      <w:r w:rsidRPr="00994A60">
        <w:rPr>
          <w:sz w:val="16"/>
          <w:szCs w:val="16"/>
        </w:rPr>
        <w:t xml:space="preserve"> Blair, </w:t>
      </w:r>
      <w:r w:rsidRPr="00994A60">
        <w:rPr>
          <w:i/>
          <w:iCs/>
          <w:sz w:val="16"/>
          <w:szCs w:val="16"/>
        </w:rPr>
        <w:t>‘</w:t>
      </w:r>
      <w:r w:rsidR="001E4FF3" w:rsidRPr="00994A60">
        <w:rPr>
          <w:i/>
          <w:iCs/>
          <w:sz w:val="16"/>
          <w:szCs w:val="16"/>
        </w:rPr>
        <w:t>Sark in the Dark,’</w:t>
      </w:r>
      <w:r w:rsidR="001E4FF3" w:rsidRPr="00994A60">
        <w:rPr>
          <w:sz w:val="16"/>
          <w:szCs w:val="16"/>
        </w:rPr>
        <w:t xml:space="preserve"> p</w:t>
      </w:r>
      <w:r w:rsidR="00B173F5">
        <w:rPr>
          <w:sz w:val="16"/>
          <w:szCs w:val="16"/>
        </w:rPr>
        <w:t>p</w:t>
      </w:r>
      <w:r w:rsidR="001E4FF3" w:rsidRPr="00994A60">
        <w:rPr>
          <w:sz w:val="16"/>
          <w:szCs w:val="16"/>
        </w:rPr>
        <w:t>. 53-54</w:t>
      </w:r>
      <w:r w:rsidR="00226B44" w:rsidRPr="00994A60">
        <w:rPr>
          <w:sz w:val="16"/>
          <w:szCs w:val="16"/>
        </w:rPr>
        <w:t>.</w:t>
      </w:r>
    </w:p>
  </w:footnote>
  <w:footnote w:id="22">
    <w:p w14:paraId="72F18F22" w14:textId="31C140D5" w:rsidR="00422C9B" w:rsidRPr="00994A60" w:rsidRDefault="00422C9B" w:rsidP="008744B5">
      <w:pPr>
        <w:pStyle w:val="FootnoteText"/>
        <w:rPr>
          <w:sz w:val="16"/>
          <w:szCs w:val="16"/>
        </w:rPr>
      </w:pPr>
      <w:r w:rsidRPr="00994A60">
        <w:rPr>
          <w:rStyle w:val="FootnoteReference"/>
          <w:sz w:val="16"/>
          <w:szCs w:val="16"/>
        </w:rPr>
        <w:footnoteRef/>
      </w:r>
      <w:r w:rsidR="00043628" w:rsidRPr="00994A60">
        <w:rPr>
          <w:sz w:val="16"/>
          <w:szCs w:val="16"/>
        </w:rPr>
        <w:t xml:space="preserve"> </w:t>
      </w:r>
      <w:r w:rsidR="00AD321A" w:rsidRPr="00994A60">
        <w:rPr>
          <w:sz w:val="16"/>
          <w:szCs w:val="16"/>
        </w:rPr>
        <w:t xml:space="preserve">John, W. </w:t>
      </w:r>
      <w:proofErr w:type="spellStart"/>
      <w:r w:rsidR="00AD321A" w:rsidRPr="00994A60">
        <w:rPr>
          <w:sz w:val="16"/>
          <w:szCs w:val="16"/>
        </w:rPr>
        <w:t>Cresswell</w:t>
      </w:r>
      <w:proofErr w:type="spellEnd"/>
      <w:r w:rsidR="00AD321A" w:rsidRPr="00994A60">
        <w:rPr>
          <w:sz w:val="16"/>
          <w:szCs w:val="16"/>
        </w:rPr>
        <w:t xml:space="preserve">. </w:t>
      </w:r>
      <w:r w:rsidR="008744B5" w:rsidRPr="00B168DD">
        <w:rPr>
          <w:i/>
          <w:iCs/>
          <w:sz w:val="16"/>
          <w:szCs w:val="16"/>
        </w:rPr>
        <w:t xml:space="preserve">Research design: qualitative, quantitative and mixed methods </w:t>
      </w:r>
      <w:r w:rsidR="00043628" w:rsidRPr="00B168DD">
        <w:rPr>
          <w:i/>
          <w:iCs/>
          <w:sz w:val="16"/>
          <w:szCs w:val="16"/>
        </w:rPr>
        <w:t>approach</w:t>
      </w:r>
      <w:r w:rsidR="008744B5" w:rsidRPr="00B168DD">
        <w:rPr>
          <w:i/>
          <w:iCs/>
          <w:sz w:val="16"/>
          <w:szCs w:val="16"/>
        </w:rPr>
        <w:t xml:space="preserve"> Research design: qualitative, quantitative and mixed methods </w:t>
      </w:r>
      <w:r w:rsidR="00B168DD" w:rsidRPr="00B168DD">
        <w:rPr>
          <w:i/>
          <w:iCs/>
          <w:sz w:val="16"/>
          <w:szCs w:val="16"/>
        </w:rPr>
        <w:t>approach</w:t>
      </w:r>
      <w:r w:rsidR="00AD321A" w:rsidRPr="00994A60">
        <w:rPr>
          <w:sz w:val="16"/>
          <w:szCs w:val="16"/>
        </w:rPr>
        <w:t xml:space="preserve">. </w:t>
      </w:r>
      <w:r w:rsidR="008744B5" w:rsidRPr="00994A60">
        <w:rPr>
          <w:sz w:val="16"/>
          <w:szCs w:val="16"/>
        </w:rPr>
        <w:t xml:space="preserve">(2004). Nurse Researcher, 12(1), </w:t>
      </w:r>
      <w:r w:rsidR="00043628" w:rsidRPr="00994A60">
        <w:rPr>
          <w:sz w:val="16"/>
          <w:szCs w:val="16"/>
        </w:rPr>
        <w:t xml:space="preserve">pp. </w:t>
      </w:r>
      <w:r w:rsidR="008744B5" w:rsidRPr="00994A60">
        <w:rPr>
          <w:sz w:val="16"/>
          <w:szCs w:val="16"/>
        </w:rPr>
        <w:t>82–83.</w:t>
      </w:r>
    </w:p>
  </w:footnote>
  <w:footnote w:id="23">
    <w:p w14:paraId="55342B84" w14:textId="082891D7" w:rsidR="003B722B" w:rsidRPr="00994A60" w:rsidRDefault="003B722B">
      <w:pPr>
        <w:pStyle w:val="FootnoteText"/>
        <w:rPr>
          <w:sz w:val="16"/>
          <w:szCs w:val="16"/>
        </w:rPr>
      </w:pPr>
      <w:r w:rsidRPr="00994A60">
        <w:rPr>
          <w:rStyle w:val="FootnoteReference"/>
          <w:sz w:val="16"/>
          <w:szCs w:val="16"/>
        </w:rPr>
        <w:footnoteRef/>
      </w:r>
      <w:r w:rsidRPr="00994A60">
        <w:rPr>
          <w:sz w:val="16"/>
          <w:szCs w:val="16"/>
        </w:rPr>
        <w:t xml:space="preserve"> </w:t>
      </w:r>
      <w:r w:rsidR="00B168DD">
        <w:rPr>
          <w:sz w:val="16"/>
          <w:szCs w:val="16"/>
        </w:rPr>
        <w:t xml:space="preserve">Richard, E. </w:t>
      </w:r>
      <w:r w:rsidR="00095586" w:rsidRPr="00994A60">
        <w:rPr>
          <w:sz w:val="16"/>
          <w:szCs w:val="16"/>
        </w:rPr>
        <w:t xml:space="preserve">Boyatzis. </w:t>
      </w:r>
      <w:r w:rsidR="00095586" w:rsidRPr="00994A60">
        <w:rPr>
          <w:i/>
          <w:iCs/>
          <w:sz w:val="16"/>
          <w:szCs w:val="16"/>
        </w:rPr>
        <w:t>Transforming qualitative information: Thematic analysis and code development</w:t>
      </w:r>
      <w:r w:rsidR="00095586" w:rsidRPr="00994A60">
        <w:rPr>
          <w:sz w:val="16"/>
          <w:szCs w:val="16"/>
        </w:rPr>
        <w:t>. sage, 1998.</w:t>
      </w:r>
    </w:p>
  </w:footnote>
  <w:footnote w:id="24">
    <w:p w14:paraId="2C6C279E" w14:textId="0128605C" w:rsidR="003B722B" w:rsidRPr="00994A60" w:rsidRDefault="003B722B" w:rsidP="000D5557">
      <w:pPr>
        <w:pStyle w:val="FootnoteText"/>
        <w:rPr>
          <w:sz w:val="16"/>
          <w:szCs w:val="16"/>
        </w:rPr>
      </w:pPr>
      <w:r w:rsidRPr="00994A60">
        <w:rPr>
          <w:rStyle w:val="FootnoteReference"/>
          <w:sz w:val="16"/>
          <w:szCs w:val="16"/>
        </w:rPr>
        <w:footnoteRef/>
      </w:r>
      <w:r w:rsidRPr="00994A60">
        <w:rPr>
          <w:sz w:val="16"/>
          <w:szCs w:val="16"/>
        </w:rPr>
        <w:t xml:space="preserve"> </w:t>
      </w:r>
      <w:r w:rsidR="000D5557" w:rsidRPr="00994A60">
        <w:rPr>
          <w:sz w:val="16"/>
          <w:szCs w:val="16"/>
        </w:rPr>
        <w:t>Rose</w:t>
      </w:r>
      <w:r w:rsidR="0069360C" w:rsidRPr="00994A60">
        <w:rPr>
          <w:sz w:val="16"/>
          <w:szCs w:val="16"/>
        </w:rPr>
        <w:t xml:space="preserve">marie, </w:t>
      </w:r>
      <w:r w:rsidR="000D5557" w:rsidRPr="00994A60">
        <w:rPr>
          <w:sz w:val="16"/>
          <w:szCs w:val="16"/>
        </w:rPr>
        <w:t xml:space="preserve">Anderson. (2019). </w:t>
      </w:r>
      <w:r w:rsidR="000D5557" w:rsidRPr="00994A60">
        <w:rPr>
          <w:i/>
          <w:iCs/>
          <w:sz w:val="16"/>
          <w:szCs w:val="16"/>
        </w:rPr>
        <w:t>Intuitive Inquiry: Inviting Transformation and Breakthrough Insights in Qualitative Research</w:t>
      </w:r>
      <w:r w:rsidR="000D5557" w:rsidRPr="00994A60">
        <w:rPr>
          <w:sz w:val="16"/>
          <w:szCs w:val="16"/>
        </w:rPr>
        <w:t>. Qualitative Psychology (Washington, D.C.), 6(3), pp. 312–319.</w:t>
      </w:r>
    </w:p>
  </w:footnote>
  <w:footnote w:id="25">
    <w:p w14:paraId="7AA0279F" w14:textId="7A1C0713" w:rsidR="00C37782" w:rsidRPr="00DE1248" w:rsidRDefault="00C37782">
      <w:pPr>
        <w:pStyle w:val="FootnoteText"/>
        <w:rPr>
          <w:sz w:val="16"/>
          <w:szCs w:val="16"/>
        </w:rPr>
      </w:pPr>
      <w:r w:rsidRPr="00DE1248">
        <w:rPr>
          <w:rStyle w:val="FootnoteReference"/>
          <w:sz w:val="16"/>
          <w:szCs w:val="16"/>
        </w:rPr>
        <w:footnoteRef/>
      </w:r>
      <w:r w:rsidR="00575DF3" w:rsidRPr="00DE1248">
        <w:rPr>
          <w:sz w:val="16"/>
          <w:szCs w:val="16"/>
        </w:rPr>
        <w:t xml:space="preserve"> </w:t>
      </w:r>
      <w:r w:rsidR="00D62DC3" w:rsidRPr="00DE1248">
        <w:rPr>
          <w:sz w:val="16"/>
          <w:szCs w:val="16"/>
        </w:rPr>
        <w:t xml:space="preserve">Katheryn, </w:t>
      </w:r>
      <w:r w:rsidR="00A04ABA" w:rsidRPr="00DE1248">
        <w:rPr>
          <w:sz w:val="16"/>
          <w:szCs w:val="16"/>
        </w:rPr>
        <w:t xml:space="preserve">Haynes. (2012). </w:t>
      </w:r>
      <w:r w:rsidR="00F55ED9" w:rsidRPr="00DE1248">
        <w:rPr>
          <w:sz w:val="16"/>
          <w:szCs w:val="16"/>
        </w:rPr>
        <w:t>‘</w:t>
      </w:r>
      <w:r w:rsidR="00A04ABA" w:rsidRPr="00DE1248">
        <w:rPr>
          <w:i/>
          <w:iCs/>
          <w:sz w:val="16"/>
          <w:szCs w:val="16"/>
        </w:rPr>
        <w:t>Reflexivity in qualitative research</w:t>
      </w:r>
      <w:r w:rsidR="00A04ABA" w:rsidRPr="00DE1248">
        <w:rPr>
          <w:sz w:val="16"/>
          <w:szCs w:val="16"/>
        </w:rPr>
        <w:t>.</w:t>
      </w:r>
      <w:r w:rsidR="00F55ED9" w:rsidRPr="00DE1248">
        <w:rPr>
          <w:sz w:val="16"/>
          <w:szCs w:val="16"/>
        </w:rPr>
        <w:t>’</w:t>
      </w:r>
      <w:r w:rsidR="00A04ABA" w:rsidRPr="00DE1248">
        <w:rPr>
          <w:sz w:val="16"/>
          <w:szCs w:val="16"/>
        </w:rPr>
        <w:t xml:space="preserve"> In G. Symon, &amp; C. Cassell Qualitative organizational research (pp. 72-89).</w:t>
      </w:r>
    </w:p>
  </w:footnote>
  <w:footnote w:id="26">
    <w:p w14:paraId="126350FE" w14:textId="7CECB213" w:rsidR="00C37782" w:rsidRPr="00DE1248" w:rsidRDefault="00C37782">
      <w:pPr>
        <w:pStyle w:val="FootnoteText"/>
        <w:rPr>
          <w:sz w:val="16"/>
          <w:szCs w:val="16"/>
        </w:rPr>
      </w:pPr>
      <w:r w:rsidRPr="00DE1248">
        <w:rPr>
          <w:rStyle w:val="FootnoteReference"/>
          <w:sz w:val="16"/>
          <w:szCs w:val="16"/>
        </w:rPr>
        <w:footnoteRef/>
      </w:r>
      <w:r w:rsidRPr="00DE1248">
        <w:rPr>
          <w:sz w:val="16"/>
          <w:szCs w:val="16"/>
        </w:rPr>
        <w:t xml:space="preserve"> </w:t>
      </w:r>
      <w:r w:rsidR="00D62DC3" w:rsidRPr="00DE1248">
        <w:rPr>
          <w:sz w:val="16"/>
          <w:szCs w:val="16"/>
        </w:rPr>
        <w:t xml:space="preserve">Haynes, </w:t>
      </w:r>
      <w:r w:rsidR="00D62DC3" w:rsidRPr="00DE1248">
        <w:rPr>
          <w:i/>
          <w:iCs/>
          <w:sz w:val="16"/>
          <w:szCs w:val="16"/>
        </w:rPr>
        <w:t xml:space="preserve">‘Reflexivity in qualitative </w:t>
      </w:r>
      <w:r w:rsidR="00077934" w:rsidRPr="00DE1248">
        <w:rPr>
          <w:i/>
          <w:iCs/>
          <w:sz w:val="16"/>
          <w:szCs w:val="16"/>
        </w:rPr>
        <w:t>research</w:t>
      </w:r>
      <w:r w:rsidR="00077934">
        <w:rPr>
          <w:i/>
          <w:iCs/>
          <w:sz w:val="16"/>
          <w:szCs w:val="16"/>
        </w:rPr>
        <w:t>,</w:t>
      </w:r>
      <w:r w:rsidR="00077934" w:rsidRPr="00DE1248">
        <w:rPr>
          <w:i/>
          <w:iCs/>
          <w:sz w:val="16"/>
          <w:szCs w:val="16"/>
        </w:rPr>
        <w:t xml:space="preserve"> </w:t>
      </w:r>
      <w:r w:rsidR="0031435E" w:rsidRPr="00DE1248">
        <w:rPr>
          <w:i/>
          <w:iCs/>
          <w:sz w:val="16"/>
          <w:szCs w:val="16"/>
        </w:rPr>
        <w:t>‘</w:t>
      </w:r>
      <w:r w:rsidR="0031435E">
        <w:rPr>
          <w:i/>
          <w:iCs/>
          <w:sz w:val="16"/>
          <w:szCs w:val="16"/>
        </w:rPr>
        <w:t>pp.</w:t>
      </w:r>
      <w:r w:rsidR="00D62DC3" w:rsidRPr="00DE1248">
        <w:rPr>
          <w:sz w:val="16"/>
          <w:szCs w:val="16"/>
        </w:rPr>
        <w:t xml:space="preserve"> 72-89</w:t>
      </w:r>
      <w:r w:rsidR="00F55ED9" w:rsidRPr="00DE1248">
        <w:rPr>
          <w:sz w:val="16"/>
          <w:szCs w:val="16"/>
        </w:rPr>
        <w:t>.</w:t>
      </w:r>
    </w:p>
  </w:footnote>
  <w:footnote w:id="27">
    <w:p w14:paraId="4CD1B023" w14:textId="145A3999" w:rsidR="00905CD4" w:rsidRPr="00B01E52" w:rsidRDefault="00905CD4">
      <w:pPr>
        <w:pStyle w:val="FootnoteText"/>
        <w:rPr>
          <w:sz w:val="16"/>
          <w:szCs w:val="16"/>
        </w:rPr>
      </w:pPr>
      <w:r w:rsidRPr="00DE1248">
        <w:rPr>
          <w:rStyle w:val="FootnoteReference"/>
          <w:sz w:val="16"/>
          <w:szCs w:val="16"/>
        </w:rPr>
        <w:footnoteRef/>
      </w:r>
      <w:r w:rsidRPr="00DE1248">
        <w:rPr>
          <w:sz w:val="16"/>
          <w:szCs w:val="16"/>
        </w:rPr>
        <w:t xml:space="preserve"> </w:t>
      </w:r>
      <w:r w:rsidR="009D344F" w:rsidRPr="00DE1248">
        <w:rPr>
          <w:sz w:val="16"/>
          <w:szCs w:val="16"/>
        </w:rPr>
        <w:t xml:space="preserve">Marlize, </w:t>
      </w:r>
      <w:r w:rsidR="00B01E52" w:rsidRPr="00DE1248">
        <w:rPr>
          <w:sz w:val="16"/>
          <w:szCs w:val="16"/>
        </w:rPr>
        <w:t xml:space="preserve">Rabe. </w:t>
      </w:r>
      <w:r w:rsidR="00B01E52" w:rsidRPr="00DE1248">
        <w:rPr>
          <w:i/>
          <w:iCs/>
          <w:sz w:val="16"/>
          <w:szCs w:val="16"/>
        </w:rPr>
        <w:t>‘Revisiting 'Insiders' and 'Outsiders' as Social Researchers.’</w:t>
      </w:r>
      <w:r w:rsidR="00B01E52" w:rsidRPr="00DE1248">
        <w:rPr>
          <w:sz w:val="16"/>
          <w:szCs w:val="16"/>
        </w:rPr>
        <w:t xml:space="preserve"> African Sociological Review / Revue </w:t>
      </w:r>
      <w:r w:rsidR="00445344" w:rsidRPr="00DE1248">
        <w:rPr>
          <w:sz w:val="16"/>
          <w:szCs w:val="16"/>
        </w:rPr>
        <w:t>Africanise</w:t>
      </w:r>
      <w:r w:rsidR="00B01E52" w:rsidRPr="00DE1248">
        <w:rPr>
          <w:sz w:val="16"/>
          <w:szCs w:val="16"/>
        </w:rPr>
        <w:t xml:space="preserve"> De </w:t>
      </w:r>
      <w:r w:rsidR="00445344" w:rsidRPr="00DE1248">
        <w:rPr>
          <w:sz w:val="16"/>
          <w:szCs w:val="16"/>
        </w:rPr>
        <w:t>Sociologies</w:t>
      </w:r>
      <w:r w:rsidR="00B01E52" w:rsidRPr="00DE1248">
        <w:rPr>
          <w:sz w:val="16"/>
          <w:szCs w:val="16"/>
        </w:rPr>
        <w:t>, vol. 7, no. 2, 2003, pp. 149–161.</w:t>
      </w:r>
    </w:p>
  </w:footnote>
  <w:footnote w:id="28">
    <w:p w14:paraId="21B52305" w14:textId="09495615" w:rsidR="00AF6A36" w:rsidRPr="00D13B9D" w:rsidRDefault="00AF6A36">
      <w:pPr>
        <w:pStyle w:val="FootnoteText"/>
        <w:rPr>
          <w:sz w:val="16"/>
          <w:szCs w:val="16"/>
        </w:rPr>
      </w:pPr>
      <w:r w:rsidRPr="00D13B9D">
        <w:rPr>
          <w:rStyle w:val="FootnoteReference"/>
          <w:sz w:val="16"/>
          <w:szCs w:val="16"/>
        </w:rPr>
        <w:footnoteRef/>
      </w:r>
      <w:r w:rsidRPr="00D13B9D">
        <w:rPr>
          <w:sz w:val="16"/>
          <w:szCs w:val="16"/>
        </w:rPr>
        <w:t xml:space="preserve"> </w:t>
      </w:r>
      <w:r w:rsidR="00B7025A" w:rsidRPr="00D13B9D">
        <w:rPr>
          <w:sz w:val="16"/>
          <w:szCs w:val="16"/>
        </w:rPr>
        <w:t>Kelly,</w:t>
      </w:r>
      <w:r w:rsidR="00B61756" w:rsidRPr="00D13B9D">
        <w:rPr>
          <w:sz w:val="16"/>
          <w:szCs w:val="16"/>
        </w:rPr>
        <w:t xml:space="preserve"> </w:t>
      </w:r>
      <w:r w:rsidR="00B7025A" w:rsidRPr="00D13B9D">
        <w:rPr>
          <w:i/>
          <w:iCs/>
          <w:sz w:val="16"/>
          <w:szCs w:val="16"/>
        </w:rPr>
        <w:t>‘</w:t>
      </w:r>
      <w:r w:rsidR="00B61756" w:rsidRPr="00D13B9D">
        <w:rPr>
          <w:i/>
          <w:iCs/>
          <w:sz w:val="16"/>
          <w:szCs w:val="16"/>
        </w:rPr>
        <w:t>Hypnotic</w:t>
      </w:r>
      <w:r w:rsidR="00B7025A" w:rsidRPr="00D13B9D">
        <w:rPr>
          <w:i/>
          <w:iCs/>
          <w:sz w:val="16"/>
          <w:szCs w:val="16"/>
        </w:rPr>
        <w:t xml:space="preserve"> </w:t>
      </w:r>
      <w:r w:rsidR="00B61756" w:rsidRPr="00D13B9D">
        <w:rPr>
          <w:i/>
          <w:iCs/>
          <w:sz w:val="16"/>
          <w:szCs w:val="16"/>
        </w:rPr>
        <w:t>Attachment to the Night Sky</w:t>
      </w:r>
      <w:r w:rsidR="00B7025A" w:rsidRPr="00D13B9D">
        <w:rPr>
          <w:i/>
          <w:iCs/>
          <w:sz w:val="16"/>
          <w:szCs w:val="16"/>
        </w:rPr>
        <w:t>,’</w:t>
      </w:r>
      <w:r w:rsidR="00B7025A" w:rsidRPr="00D13B9D">
        <w:rPr>
          <w:sz w:val="16"/>
          <w:szCs w:val="16"/>
        </w:rPr>
        <w:t xml:space="preserve"> </w:t>
      </w:r>
      <w:r w:rsidR="00B61756" w:rsidRPr="00D13B9D">
        <w:rPr>
          <w:sz w:val="16"/>
          <w:szCs w:val="16"/>
        </w:rPr>
        <w:t>pp. 154-155.</w:t>
      </w:r>
    </w:p>
  </w:footnote>
  <w:footnote w:id="29">
    <w:p w14:paraId="69BB0C7B" w14:textId="1A78B27A" w:rsidR="007B201D" w:rsidRPr="00D13B9D" w:rsidRDefault="007B201D">
      <w:pPr>
        <w:pStyle w:val="FootnoteText"/>
        <w:rPr>
          <w:sz w:val="16"/>
          <w:szCs w:val="16"/>
        </w:rPr>
      </w:pPr>
      <w:r w:rsidRPr="00D13B9D">
        <w:rPr>
          <w:rStyle w:val="FootnoteReference"/>
          <w:sz w:val="16"/>
          <w:szCs w:val="16"/>
        </w:rPr>
        <w:footnoteRef/>
      </w:r>
      <w:r w:rsidRPr="00D13B9D">
        <w:rPr>
          <w:sz w:val="16"/>
          <w:szCs w:val="16"/>
        </w:rPr>
        <w:t xml:space="preserve"> </w:t>
      </w:r>
      <w:r w:rsidR="000D25E2" w:rsidRPr="00D13B9D">
        <w:rPr>
          <w:sz w:val="16"/>
          <w:szCs w:val="16"/>
        </w:rPr>
        <w:t xml:space="preserve">Campion, </w:t>
      </w:r>
      <w:r w:rsidR="000D25E2" w:rsidRPr="00D13B9D">
        <w:rPr>
          <w:i/>
          <w:iCs/>
          <w:sz w:val="16"/>
          <w:szCs w:val="16"/>
        </w:rPr>
        <w:t>‘The dawn of astrology,’</w:t>
      </w:r>
      <w:r w:rsidR="000D25E2" w:rsidRPr="00D13B9D">
        <w:rPr>
          <w:sz w:val="16"/>
          <w:szCs w:val="16"/>
        </w:rPr>
        <w:t xml:space="preserve"> p. 5.</w:t>
      </w:r>
    </w:p>
  </w:footnote>
  <w:footnote w:id="30">
    <w:p w14:paraId="634F6A43" w14:textId="49C4D940" w:rsidR="00164D5F" w:rsidRDefault="00164D5F" w:rsidP="005A228F">
      <w:pPr>
        <w:pStyle w:val="FootnoteText"/>
      </w:pPr>
      <w:r w:rsidRPr="00D13B9D">
        <w:rPr>
          <w:rStyle w:val="FootnoteReference"/>
          <w:sz w:val="16"/>
          <w:szCs w:val="16"/>
        </w:rPr>
        <w:footnoteRef/>
      </w:r>
      <w:r w:rsidR="005A228F" w:rsidRPr="00D13B9D">
        <w:rPr>
          <w:sz w:val="16"/>
          <w:szCs w:val="16"/>
        </w:rPr>
        <w:t xml:space="preserve"> </w:t>
      </w:r>
      <w:r w:rsidR="00D573EB" w:rsidRPr="00D13B9D">
        <w:rPr>
          <w:sz w:val="16"/>
          <w:szCs w:val="16"/>
        </w:rPr>
        <w:t xml:space="preserve">Kelly, </w:t>
      </w:r>
      <w:r w:rsidR="00D573EB" w:rsidRPr="00D13B9D">
        <w:rPr>
          <w:i/>
          <w:iCs/>
          <w:sz w:val="16"/>
          <w:szCs w:val="16"/>
        </w:rPr>
        <w:t xml:space="preserve">‘Hypnotic Attachment to the Night Sky,’ </w:t>
      </w:r>
      <w:r w:rsidR="00D573EB" w:rsidRPr="00D13B9D">
        <w:rPr>
          <w:sz w:val="16"/>
          <w:szCs w:val="16"/>
        </w:rPr>
        <w:t>p. 147.</w:t>
      </w:r>
    </w:p>
  </w:footnote>
  <w:footnote w:id="31">
    <w:p w14:paraId="73CCC207" w14:textId="6EA4C899" w:rsidR="00857B09" w:rsidRPr="00FA3025" w:rsidRDefault="00857B09">
      <w:pPr>
        <w:pStyle w:val="FootnoteText"/>
        <w:rPr>
          <w:sz w:val="16"/>
          <w:szCs w:val="16"/>
        </w:rPr>
      </w:pPr>
      <w:r w:rsidRPr="00FA3025">
        <w:rPr>
          <w:rStyle w:val="FootnoteReference"/>
          <w:sz w:val="16"/>
          <w:szCs w:val="16"/>
        </w:rPr>
        <w:footnoteRef/>
      </w:r>
      <w:r w:rsidRPr="00FA3025">
        <w:rPr>
          <w:sz w:val="16"/>
          <w:szCs w:val="16"/>
        </w:rPr>
        <w:t xml:space="preserve"> </w:t>
      </w:r>
      <w:r w:rsidR="00F85E8C" w:rsidRPr="00FA3025">
        <w:rPr>
          <w:sz w:val="16"/>
          <w:szCs w:val="16"/>
        </w:rPr>
        <w:t>Ingold,</w:t>
      </w:r>
      <w:r w:rsidR="00FA3025" w:rsidRPr="00FA3025">
        <w:rPr>
          <w:sz w:val="16"/>
          <w:szCs w:val="16"/>
        </w:rPr>
        <w:t xml:space="preserve"> </w:t>
      </w:r>
      <w:r w:rsidR="00FA3025" w:rsidRPr="00FA3025">
        <w:rPr>
          <w:i/>
          <w:iCs/>
          <w:sz w:val="16"/>
          <w:szCs w:val="16"/>
        </w:rPr>
        <w:t>‘</w:t>
      </w:r>
      <w:r w:rsidR="00F85E8C" w:rsidRPr="00FA3025">
        <w:rPr>
          <w:i/>
          <w:iCs/>
          <w:sz w:val="16"/>
          <w:szCs w:val="16"/>
        </w:rPr>
        <w:t>Earth, Sky, Wind, and Weather</w:t>
      </w:r>
      <w:r w:rsidR="00FA3025" w:rsidRPr="00FA3025">
        <w:rPr>
          <w:i/>
          <w:iCs/>
          <w:sz w:val="16"/>
          <w:szCs w:val="16"/>
        </w:rPr>
        <w:t>,’</w:t>
      </w:r>
      <w:r w:rsidR="00FA3025" w:rsidRPr="00FA3025">
        <w:rPr>
          <w:sz w:val="16"/>
          <w:szCs w:val="16"/>
        </w:rPr>
        <w:t xml:space="preserve"> </w:t>
      </w:r>
      <w:r w:rsidR="00F85E8C" w:rsidRPr="00FA3025">
        <w:rPr>
          <w:sz w:val="16"/>
          <w:szCs w:val="16"/>
        </w:rPr>
        <w:t>pp. 519–538.</w:t>
      </w:r>
    </w:p>
  </w:footnote>
  <w:footnote w:id="32">
    <w:p w14:paraId="43B1E98D" w14:textId="4128BB76" w:rsidR="00C41A8B" w:rsidRPr="00A76381" w:rsidRDefault="00C41A8B" w:rsidP="00D65D20">
      <w:pPr>
        <w:pStyle w:val="FootnoteText"/>
        <w:rPr>
          <w:sz w:val="16"/>
          <w:szCs w:val="16"/>
        </w:rPr>
      </w:pPr>
      <w:r w:rsidRPr="00A76381">
        <w:rPr>
          <w:rStyle w:val="FootnoteReference"/>
          <w:sz w:val="16"/>
          <w:szCs w:val="16"/>
        </w:rPr>
        <w:footnoteRef/>
      </w:r>
      <w:r w:rsidR="00DE1248" w:rsidRPr="00A76381">
        <w:rPr>
          <w:sz w:val="16"/>
          <w:szCs w:val="16"/>
        </w:rPr>
        <w:t xml:space="preserve"> </w:t>
      </w:r>
      <w:proofErr w:type="spellStart"/>
      <w:r w:rsidR="00D65D20" w:rsidRPr="00D65D20">
        <w:rPr>
          <w:sz w:val="16"/>
          <w:szCs w:val="16"/>
        </w:rPr>
        <w:t>Nordgren</w:t>
      </w:r>
      <w:proofErr w:type="spellEnd"/>
      <w:r w:rsidR="00D65D20">
        <w:rPr>
          <w:sz w:val="16"/>
          <w:szCs w:val="16"/>
        </w:rPr>
        <w:t>,</w:t>
      </w:r>
      <w:r w:rsidR="00D65D20" w:rsidRPr="00D65D20">
        <w:rPr>
          <w:sz w:val="16"/>
          <w:szCs w:val="16"/>
        </w:rPr>
        <w:t xml:space="preserve"> </w:t>
      </w:r>
      <w:r w:rsidR="00D65D20" w:rsidRPr="00D65D20">
        <w:rPr>
          <w:i/>
          <w:iCs/>
          <w:sz w:val="16"/>
          <w:szCs w:val="16"/>
        </w:rPr>
        <w:t>‘Darkness Is Coming,’</w:t>
      </w:r>
      <w:r w:rsidR="00D65D20" w:rsidRPr="00D65D20">
        <w:rPr>
          <w:sz w:val="16"/>
          <w:szCs w:val="16"/>
        </w:rPr>
        <w:t xml:space="preserve"> </w:t>
      </w:r>
      <w:r w:rsidR="00D65D20">
        <w:rPr>
          <w:sz w:val="16"/>
          <w:szCs w:val="16"/>
        </w:rPr>
        <w:t xml:space="preserve">pp. </w:t>
      </w:r>
      <w:r w:rsidR="00D65D20" w:rsidRPr="00D65D20">
        <w:rPr>
          <w:sz w:val="16"/>
          <w:szCs w:val="16"/>
        </w:rPr>
        <w:t>36–41.</w:t>
      </w:r>
    </w:p>
  </w:footnote>
  <w:footnote w:id="33">
    <w:p w14:paraId="7B571DE4" w14:textId="71A3AD4A" w:rsidR="000B2E7D" w:rsidRDefault="000B2E7D">
      <w:pPr>
        <w:pStyle w:val="FootnoteText"/>
      </w:pPr>
      <w:r w:rsidRPr="00473D85">
        <w:rPr>
          <w:rStyle w:val="FootnoteReference"/>
          <w:sz w:val="16"/>
          <w:szCs w:val="16"/>
        </w:rPr>
        <w:footnoteRef/>
      </w:r>
      <w:r w:rsidRPr="00473D85">
        <w:rPr>
          <w:sz w:val="16"/>
          <w:szCs w:val="16"/>
        </w:rPr>
        <w:t xml:space="preserve"> </w:t>
      </w:r>
      <w:r w:rsidR="00F92B69">
        <w:rPr>
          <w:sz w:val="16"/>
          <w:szCs w:val="16"/>
        </w:rPr>
        <w:t>Campion</w:t>
      </w:r>
      <w:r w:rsidR="00F67651">
        <w:rPr>
          <w:sz w:val="16"/>
          <w:szCs w:val="16"/>
        </w:rPr>
        <w:t>,</w:t>
      </w:r>
      <w:r w:rsidR="00F92B69">
        <w:rPr>
          <w:sz w:val="16"/>
          <w:szCs w:val="16"/>
        </w:rPr>
        <w:t xml:space="preserve"> </w:t>
      </w:r>
      <w:r w:rsidR="00F92B69" w:rsidRPr="00F92B69">
        <w:rPr>
          <w:i/>
          <w:iCs/>
          <w:sz w:val="16"/>
          <w:szCs w:val="16"/>
        </w:rPr>
        <w:t>‘</w:t>
      </w:r>
      <w:r w:rsidR="00BF22AC" w:rsidRPr="00F92B69">
        <w:rPr>
          <w:i/>
          <w:iCs/>
          <w:sz w:val="16"/>
          <w:szCs w:val="16"/>
        </w:rPr>
        <w:t>Cosmology and Religion: Measurement and Meaning</w:t>
      </w:r>
      <w:r w:rsidR="00C80734">
        <w:rPr>
          <w:i/>
          <w:iCs/>
          <w:sz w:val="16"/>
          <w:szCs w:val="16"/>
        </w:rPr>
        <w:t xml:space="preserve">,’ </w:t>
      </w:r>
      <w:r w:rsidR="00BF22AC" w:rsidRPr="00473D85">
        <w:rPr>
          <w:sz w:val="16"/>
          <w:szCs w:val="16"/>
        </w:rPr>
        <w:t>p.10.</w:t>
      </w:r>
    </w:p>
  </w:footnote>
  <w:footnote w:id="34">
    <w:p w14:paraId="6932C21F" w14:textId="4B68BCDC" w:rsidR="00AD49E5" w:rsidRPr="00A76381" w:rsidRDefault="00AD49E5">
      <w:pPr>
        <w:pStyle w:val="FootnoteText"/>
        <w:rPr>
          <w:sz w:val="16"/>
          <w:szCs w:val="16"/>
        </w:rPr>
      </w:pPr>
      <w:r w:rsidRPr="00A76381">
        <w:rPr>
          <w:rStyle w:val="FootnoteReference"/>
          <w:sz w:val="16"/>
          <w:szCs w:val="16"/>
        </w:rPr>
        <w:footnoteRef/>
      </w:r>
      <w:r w:rsidRPr="00A76381">
        <w:rPr>
          <w:sz w:val="16"/>
          <w:szCs w:val="16"/>
        </w:rPr>
        <w:t xml:space="preserve"> </w:t>
      </w:r>
      <w:r w:rsidR="00FD65E8" w:rsidRPr="00A76381">
        <w:rPr>
          <w:sz w:val="16"/>
          <w:szCs w:val="16"/>
        </w:rPr>
        <w:t>L</w:t>
      </w:r>
      <w:r w:rsidR="00234B24" w:rsidRPr="00A76381">
        <w:rPr>
          <w:sz w:val="16"/>
          <w:szCs w:val="16"/>
        </w:rPr>
        <w:t>agerfeld</w:t>
      </w:r>
      <w:r w:rsidR="00FD65E8" w:rsidRPr="00A76381">
        <w:rPr>
          <w:sz w:val="16"/>
          <w:szCs w:val="16"/>
        </w:rPr>
        <w:t>,</w:t>
      </w:r>
      <w:r w:rsidR="00234B24" w:rsidRPr="00A76381">
        <w:rPr>
          <w:sz w:val="16"/>
          <w:szCs w:val="16"/>
        </w:rPr>
        <w:t xml:space="preserve"> </w:t>
      </w:r>
      <w:r w:rsidR="00FD65E8" w:rsidRPr="00A76381">
        <w:rPr>
          <w:i/>
          <w:iCs/>
          <w:sz w:val="16"/>
          <w:szCs w:val="16"/>
        </w:rPr>
        <w:t>‘A Paean to Darkness,</w:t>
      </w:r>
      <w:r w:rsidR="00234B24" w:rsidRPr="00A76381">
        <w:rPr>
          <w:i/>
          <w:iCs/>
          <w:sz w:val="16"/>
          <w:szCs w:val="16"/>
        </w:rPr>
        <w:t>’</w:t>
      </w:r>
      <w:r w:rsidR="00FD65E8" w:rsidRPr="00A76381">
        <w:rPr>
          <w:sz w:val="16"/>
          <w:szCs w:val="16"/>
        </w:rPr>
        <w:t xml:space="preserve"> p. 1-4.</w:t>
      </w:r>
    </w:p>
  </w:footnote>
  <w:footnote w:id="35">
    <w:p w14:paraId="2098FFAC" w14:textId="0C22281B" w:rsidR="00F510AA" w:rsidRPr="00A76381" w:rsidRDefault="00F510AA">
      <w:pPr>
        <w:pStyle w:val="FootnoteText"/>
        <w:rPr>
          <w:sz w:val="16"/>
          <w:szCs w:val="16"/>
        </w:rPr>
      </w:pPr>
      <w:r w:rsidRPr="00A76381">
        <w:rPr>
          <w:rStyle w:val="FootnoteReference"/>
          <w:sz w:val="16"/>
          <w:szCs w:val="16"/>
        </w:rPr>
        <w:footnoteRef/>
      </w:r>
      <w:r w:rsidRPr="00A76381">
        <w:rPr>
          <w:sz w:val="16"/>
          <w:szCs w:val="16"/>
        </w:rPr>
        <w:t xml:space="preserve"> </w:t>
      </w:r>
      <w:r w:rsidR="00C62960" w:rsidRPr="00A76381">
        <w:rPr>
          <w:sz w:val="16"/>
          <w:szCs w:val="16"/>
        </w:rPr>
        <w:t>Lagerfeld,</w:t>
      </w:r>
      <w:r w:rsidR="00C62960" w:rsidRPr="00A76381">
        <w:rPr>
          <w:i/>
          <w:iCs/>
          <w:sz w:val="16"/>
          <w:szCs w:val="16"/>
        </w:rPr>
        <w:t xml:space="preserve"> ‘A Paean to Darkness,’</w:t>
      </w:r>
      <w:r w:rsidR="00C62960" w:rsidRPr="00A76381">
        <w:rPr>
          <w:sz w:val="16"/>
          <w:szCs w:val="16"/>
        </w:rPr>
        <w:t xml:space="preserve"> p. 1-4</w:t>
      </w:r>
    </w:p>
  </w:footnote>
  <w:footnote w:id="36">
    <w:p w14:paraId="395A1FFF" w14:textId="78FA68E6" w:rsidR="00C55804" w:rsidRPr="00A76381" w:rsidRDefault="00C55804">
      <w:pPr>
        <w:pStyle w:val="FootnoteText"/>
        <w:rPr>
          <w:sz w:val="16"/>
          <w:szCs w:val="16"/>
        </w:rPr>
      </w:pPr>
      <w:r w:rsidRPr="00A76381">
        <w:rPr>
          <w:rStyle w:val="FootnoteReference"/>
          <w:sz w:val="16"/>
          <w:szCs w:val="16"/>
        </w:rPr>
        <w:footnoteRef/>
      </w:r>
      <w:r w:rsidRPr="00A76381">
        <w:rPr>
          <w:sz w:val="16"/>
          <w:szCs w:val="16"/>
        </w:rPr>
        <w:t xml:space="preserve"> </w:t>
      </w:r>
      <w:r w:rsidR="00086592" w:rsidRPr="00A76381">
        <w:rPr>
          <w:sz w:val="16"/>
          <w:szCs w:val="16"/>
        </w:rPr>
        <w:t xml:space="preserve">Blair, </w:t>
      </w:r>
      <w:r w:rsidR="00086592" w:rsidRPr="00A76381">
        <w:rPr>
          <w:i/>
          <w:iCs/>
          <w:sz w:val="16"/>
          <w:szCs w:val="16"/>
        </w:rPr>
        <w:t>‘Sark in the Dark,’</w:t>
      </w:r>
      <w:r w:rsidR="00086592" w:rsidRPr="00A76381">
        <w:rPr>
          <w:sz w:val="16"/>
          <w:szCs w:val="16"/>
        </w:rPr>
        <w:t xml:space="preserve"> p. 147.</w:t>
      </w:r>
    </w:p>
  </w:footnote>
  <w:footnote w:id="37">
    <w:p w14:paraId="301D8BFC" w14:textId="70DDA0E4" w:rsidR="002F79F9" w:rsidRPr="00C62960" w:rsidRDefault="002F79F9">
      <w:pPr>
        <w:pStyle w:val="FootnoteText"/>
        <w:rPr>
          <w:sz w:val="16"/>
          <w:szCs w:val="16"/>
        </w:rPr>
      </w:pPr>
      <w:r w:rsidRPr="00A76381">
        <w:rPr>
          <w:rStyle w:val="FootnoteReference"/>
          <w:sz w:val="16"/>
          <w:szCs w:val="16"/>
        </w:rPr>
        <w:footnoteRef/>
      </w:r>
      <w:r w:rsidRPr="00A76381">
        <w:rPr>
          <w:sz w:val="16"/>
          <w:szCs w:val="16"/>
        </w:rPr>
        <w:t xml:space="preserve"> </w:t>
      </w:r>
      <w:r w:rsidR="00D96AEB" w:rsidRPr="00D96AEB">
        <w:rPr>
          <w:sz w:val="16"/>
          <w:szCs w:val="16"/>
        </w:rPr>
        <w:t>L</w:t>
      </w:r>
      <w:r w:rsidR="00D96AEB">
        <w:rPr>
          <w:sz w:val="16"/>
          <w:szCs w:val="16"/>
        </w:rPr>
        <w:t>agerfeld</w:t>
      </w:r>
      <w:r w:rsidR="00D96AEB" w:rsidRPr="00D96AEB">
        <w:rPr>
          <w:sz w:val="16"/>
          <w:szCs w:val="16"/>
        </w:rPr>
        <w:t>,</w:t>
      </w:r>
      <w:r w:rsidR="00D96AEB">
        <w:rPr>
          <w:sz w:val="16"/>
          <w:szCs w:val="16"/>
        </w:rPr>
        <w:t xml:space="preserve"> </w:t>
      </w:r>
      <w:r w:rsidR="00D96AEB" w:rsidRPr="00D96AEB">
        <w:rPr>
          <w:i/>
          <w:iCs/>
          <w:sz w:val="16"/>
          <w:szCs w:val="16"/>
        </w:rPr>
        <w:t>‘A Paean to Darkness,’</w:t>
      </w:r>
      <w:r w:rsidR="00D96AEB">
        <w:rPr>
          <w:sz w:val="16"/>
          <w:szCs w:val="16"/>
        </w:rPr>
        <w:t xml:space="preserve"> p. 1-4.</w:t>
      </w:r>
    </w:p>
  </w:footnote>
  <w:footnote w:id="38">
    <w:p w14:paraId="5C3500EC" w14:textId="58CBEA27" w:rsidR="00472816" w:rsidRPr="00384532" w:rsidRDefault="00472816">
      <w:pPr>
        <w:pStyle w:val="FootnoteText"/>
        <w:rPr>
          <w:sz w:val="16"/>
          <w:szCs w:val="16"/>
        </w:rPr>
      </w:pPr>
      <w:r w:rsidRPr="00384532">
        <w:rPr>
          <w:rStyle w:val="FootnoteReference"/>
          <w:sz w:val="16"/>
          <w:szCs w:val="16"/>
        </w:rPr>
        <w:footnoteRef/>
      </w:r>
      <w:r w:rsidRPr="00384532">
        <w:rPr>
          <w:sz w:val="16"/>
          <w:szCs w:val="16"/>
        </w:rPr>
        <w:t xml:space="preserve"> </w:t>
      </w:r>
      <w:r w:rsidR="00A40A53" w:rsidRPr="00384532">
        <w:rPr>
          <w:sz w:val="16"/>
          <w:szCs w:val="16"/>
        </w:rPr>
        <w:t xml:space="preserve">Kelly, </w:t>
      </w:r>
      <w:r w:rsidR="00A40A53" w:rsidRPr="00384532">
        <w:rPr>
          <w:i/>
          <w:iCs/>
          <w:sz w:val="16"/>
          <w:szCs w:val="16"/>
        </w:rPr>
        <w:t>‘Hypnotic" Attachment to the Night Sky,’</w:t>
      </w:r>
      <w:r w:rsidR="00A40A53" w:rsidRPr="00384532">
        <w:rPr>
          <w:sz w:val="16"/>
          <w:szCs w:val="16"/>
        </w:rPr>
        <w:t xml:space="preserve"> pp. 147-157.</w:t>
      </w:r>
    </w:p>
  </w:footnote>
  <w:footnote w:id="39">
    <w:p w14:paraId="10777A8C" w14:textId="4A476DE6" w:rsidR="00E2024B" w:rsidRPr="00384532" w:rsidRDefault="00E2024B">
      <w:pPr>
        <w:pStyle w:val="FootnoteText"/>
        <w:rPr>
          <w:sz w:val="16"/>
          <w:szCs w:val="16"/>
        </w:rPr>
      </w:pPr>
      <w:r w:rsidRPr="00384532">
        <w:rPr>
          <w:rStyle w:val="FootnoteReference"/>
          <w:sz w:val="16"/>
          <w:szCs w:val="16"/>
        </w:rPr>
        <w:footnoteRef/>
      </w:r>
      <w:r w:rsidRPr="00384532">
        <w:rPr>
          <w:sz w:val="16"/>
          <w:szCs w:val="16"/>
        </w:rPr>
        <w:t xml:space="preserve"> Blair, </w:t>
      </w:r>
      <w:r w:rsidR="00CF2EC7" w:rsidRPr="00384532">
        <w:rPr>
          <w:i/>
          <w:iCs/>
          <w:sz w:val="16"/>
          <w:szCs w:val="16"/>
        </w:rPr>
        <w:t>‘</w:t>
      </w:r>
      <w:r w:rsidRPr="00384532">
        <w:rPr>
          <w:i/>
          <w:iCs/>
          <w:sz w:val="16"/>
          <w:szCs w:val="16"/>
        </w:rPr>
        <w:t>Sark in the Dark,</w:t>
      </w:r>
      <w:r w:rsidR="00CF2EC7" w:rsidRPr="00384532">
        <w:rPr>
          <w:i/>
          <w:iCs/>
          <w:sz w:val="16"/>
          <w:szCs w:val="16"/>
        </w:rPr>
        <w:t>’</w:t>
      </w:r>
      <w:r w:rsidRPr="00384532">
        <w:rPr>
          <w:sz w:val="16"/>
          <w:szCs w:val="16"/>
        </w:rPr>
        <w:t xml:space="preserve"> p</w:t>
      </w:r>
      <w:r w:rsidR="005B39D3" w:rsidRPr="00384532">
        <w:rPr>
          <w:sz w:val="16"/>
          <w:szCs w:val="16"/>
        </w:rPr>
        <w:t>. 147.</w:t>
      </w:r>
    </w:p>
  </w:footnote>
  <w:footnote w:id="40">
    <w:p w14:paraId="6F0FE284" w14:textId="7E1E982E" w:rsidR="00B01894" w:rsidRPr="00384532" w:rsidRDefault="00B01894" w:rsidP="00A76381">
      <w:pPr>
        <w:pStyle w:val="FootnoteText"/>
        <w:rPr>
          <w:sz w:val="16"/>
          <w:szCs w:val="16"/>
        </w:rPr>
      </w:pPr>
      <w:r w:rsidRPr="00384532">
        <w:rPr>
          <w:rStyle w:val="FootnoteReference"/>
          <w:sz w:val="16"/>
          <w:szCs w:val="16"/>
        </w:rPr>
        <w:footnoteRef/>
      </w:r>
      <w:r w:rsidRPr="00384532">
        <w:rPr>
          <w:sz w:val="16"/>
          <w:szCs w:val="16"/>
        </w:rPr>
        <w:t xml:space="preserve"> </w:t>
      </w:r>
      <w:proofErr w:type="spellStart"/>
      <w:r w:rsidR="00384532" w:rsidRPr="00384532">
        <w:rPr>
          <w:sz w:val="16"/>
          <w:szCs w:val="16"/>
        </w:rPr>
        <w:t>Nordgren</w:t>
      </w:r>
      <w:proofErr w:type="spellEnd"/>
      <w:r w:rsidR="00384532" w:rsidRPr="00384532">
        <w:rPr>
          <w:sz w:val="16"/>
          <w:szCs w:val="16"/>
        </w:rPr>
        <w:t xml:space="preserve">, </w:t>
      </w:r>
      <w:r w:rsidR="00384532" w:rsidRPr="00384532">
        <w:rPr>
          <w:i/>
          <w:iCs/>
          <w:sz w:val="16"/>
          <w:szCs w:val="16"/>
        </w:rPr>
        <w:t>‘Darkness Is Coming,’</w:t>
      </w:r>
      <w:r w:rsidR="00384532" w:rsidRPr="00384532">
        <w:rPr>
          <w:sz w:val="16"/>
          <w:szCs w:val="16"/>
        </w:rPr>
        <w:t xml:space="preserve"> pp. 36–41.</w:t>
      </w:r>
    </w:p>
  </w:footnote>
  <w:footnote w:id="41">
    <w:p w14:paraId="382CA8AF" w14:textId="297F62F0" w:rsidR="00F92777" w:rsidRPr="00384532" w:rsidRDefault="00F92777">
      <w:pPr>
        <w:pStyle w:val="FootnoteText"/>
        <w:rPr>
          <w:sz w:val="16"/>
          <w:szCs w:val="16"/>
        </w:rPr>
      </w:pPr>
      <w:r w:rsidRPr="00384532">
        <w:rPr>
          <w:rStyle w:val="FootnoteReference"/>
          <w:sz w:val="16"/>
          <w:szCs w:val="16"/>
        </w:rPr>
        <w:footnoteRef/>
      </w:r>
      <w:r w:rsidRPr="00384532">
        <w:rPr>
          <w:sz w:val="16"/>
          <w:szCs w:val="16"/>
        </w:rPr>
        <w:t xml:space="preserve"> </w:t>
      </w:r>
      <w:proofErr w:type="spellStart"/>
      <w:r w:rsidR="00B049A8" w:rsidRPr="00384532">
        <w:rPr>
          <w:sz w:val="16"/>
          <w:szCs w:val="16"/>
        </w:rPr>
        <w:t>Swimme</w:t>
      </w:r>
      <w:proofErr w:type="spellEnd"/>
      <w:r w:rsidR="00B049A8" w:rsidRPr="00384532">
        <w:rPr>
          <w:sz w:val="16"/>
          <w:szCs w:val="16"/>
        </w:rPr>
        <w:t xml:space="preserve"> and Tucker, </w:t>
      </w:r>
      <w:r w:rsidR="001C0677" w:rsidRPr="00384532">
        <w:rPr>
          <w:sz w:val="16"/>
          <w:szCs w:val="16"/>
        </w:rPr>
        <w:t>‘</w:t>
      </w:r>
      <w:r w:rsidR="00B049A8" w:rsidRPr="00384532">
        <w:rPr>
          <w:i/>
          <w:iCs/>
          <w:sz w:val="16"/>
          <w:szCs w:val="16"/>
        </w:rPr>
        <w:t>Journey of the Universe,’</w:t>
      </w:r>
      <w:r w:rsidR="00B049A8" w:rsidRPr="00384532">
        <w:rPr>
          <w:sz w:val="16"/>
          <w:szCs w:val="16"/>
        </w:rPr>
        <w:t xml:space="preserve"> pp. 1-16.</w:t>
      </w:r>
    </w:p>
  </w:footnote>
  <w:footnote w:id="42">
    <w:p w14:paraId="3B150598" w14:textId="131B04E5" w:rsidR="00CC5B29" w:rsidRPr="00573C88" w:rsidRDefault="00CC5B29">
      <w:pPr>
        <w:pStyle w:val="FootnoteText"/>
        <w:rPr>
          <w:sz w:val="16"/>
          <w:szCs w:val="16"/>
        </w:rPr>
      </w:pPr>
      <w:r w:rsidRPr="00384532">
        <w:rPr>
          <w:rStyle w:val="FootnoteReference"/>
          <w:sz w:val="16"/>
          <w:szCs w:val="16"/>
        </w:rPr>
        <w:footnoteRef/>
      </w:r>
      <w:r w:rsidR="00551B85" w:rsidRPr="00384532">
        <w:rPr>
          <w:sz w:val="16"/>
          <w:szCs w:val="16"/>
        </w:rPr>
        <w:t xml:space="preserve"> </w:t>
      </w:r>
      <w:proofErr w:type="spellStart"/>
      <w:r w:rsidR="00551B85" w:rsidRPr="00384532">
        <w:rPr>
          <w:sz w:val="16"/>
          <w:szCs w:val="16"/>
        </w:rPr>
        <w:t>S</w:t>
      </w:r>
      <w:r w:rsidR="004211FD" w:rsidRPr="00384532">
        <w:rPr>
          <w:sz w:val="16"/>
          <w:szCs w:val="16"/>
        </w:rPr>
        <w:t>wimme</w:t>
      </w:r>
      <w:proofErr w:type="spellEnd"/>
      <w:r w:rsidR="004211FD" w:rsidRPr="00384532">
        <w:rPr>
          <w:sz w:val="16"/>
          <w:szCs w:val="16"/>
        </w:rPr>
        <w:t xml:space="preserve"> and Tucker, </w:t>
      </w:r>
      <w:r w:rsidR="004211FD" w:rsidRPr="000E6160">
        <w:rPr>
          <w:i/>
          <w:iCs/>
          <w:sz w:val="16"/>
          <w:szCs w:val="16"/>
        </w:rPr>
        <w:t>‘</w:t>
      </w:r>
      <w:r w:rsidR="00551B85" w:rsidRPr="000E6160">
        <w:rPr>
          <w:i/>
          <w:iCs/>
          <w:sz w:val="16"/>
          <w:szCs w:val="16"/>
        </w:rPr>
        <w:t>Journey of the Universe,</w:t>
      </w:r>
      <w:r w:rsidR="004211FD" w:rsidRPr="000E6160">
        <w:rPr>
          <w:i/>
          <w:iCs/>
          <w:sz w:val="16"/>
          <w:szCs w:val="16"/>
        </w:rPr>
        <w:t>’</w:t>
      </w:r>
      <w:r w:rsidR="004211FD" w:rsidRPr="00384532">
        <w:rPr>
          <w:sz w:val="16"/>
          <w:szCs w:val="16"/>
        </w:rPr>
        <w:t xml:space="preserve"> p. 1-16.</w:t>
      </w:r>
    </w:p>
  </w:footnote>
  <w:footnote w:id="43">
    <w:p w14:paraId="3F94C9C1" w14:textId="25D80963" w:rsidR="002D1890" w:rsidRPr="00573C88" w:rsidRDefault="002D1890">
      <w:pPr>
        <w:pStyle w:val="FootnoteText"/>
        <w:rPr>
          <w:sz w:val="16"/>
          <w:szCs w:val="16"/>
        </w:rPr>
      </w:pPr>
      <w:r w:rsidRPr="00573C88">
        <w:rPr>
          <w:rStyle w:val="FootnoteReference"/>
          <w:sz w:val="16"/>
          <w:szCs w:val="16"/>
        </w:rPr>
        <w:footnoteRef/>
      </w:r>
      <w:r w:rsidRPr="00573C88">
        <w:rPr>
          <w:sz w:val="16"/>
          <w:szCs w:val="16"/>
        </w:rPr>
        <w:t xml:space="preserve"> </w:t>
      </w:r>
      <w:r w:rsidR="00F85334" w:rsidRPr="00573C88">
        <w:rPr>
          <w:sz w:val="16"/>
          <w:szCs w:val="16"/>
        </w:rPr>
        <w:t xml:space="preserve">Sullivan, </w:t>
      </w:r>
      <w:r w:rsidR="00F85334" w:rsidRPr="00573C88">
        <w:rPr>
          <w:i/>
          <w:iCs/>
          <w:sz w:val="16"/>
          <w:szCs w:val="16"/>
        </w:rPr>
        <w:t>‘Children, Youth and Environments,’</w:t>
      </w:r>
      <w:r w:rsidR="00F85334" w:rsidRPr="00573C88">
        <w:rPr>
          <w:sz w:val="16"/>
          <w:szCs w:val="16"/>
        </w:rPr>
        <w:t xml:space="preserve"> pp. 200–205.</w:t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E960C35"/>
    <w:multiLevelType w:val="hybridMultilevel"/>
    <w:tmpl w:val="420423F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606076C"/>
    <w:multiLevelType w:val="hybridMultilevel"/>
    <w:tmpl w:val="3C56316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226CF"/>
    <w:rsid w:val="0000218A"/>
    <w:rsid w:val="000025B7"/>
    <w:rsid w:val="0000305F"/>
    <w:rsid w:val="00004511"/>
    <w:rsid w:val="00005586"/>
    <w:rsid w:val="000059D3"/>
    <w:rsid w:val="00005A0E"/>
    <w:rsid w:val="00005ECB"/>
    <w:rsid w:val="00006B72"/>
    <w:rsid w:val="0000703C"/>
    <w:rsid w:val="0001087C"/>
    <w:rsid w:val="00010AE2"/>
    <w:rsid w:val="00010BCA"/>
    <w:rsid w:val="000126D3"/>
    <w:rsid w:val="00013D1A"/>
    <w:rsid w:val="000142AB"/>
    <w:rsid w:val="000166C9"/>
    <w:rsid w:val="00020830"/>
    <w:rsid w:val="00020941"/>
    <w:rsid w:val="00022F52"/>
    <w:rsid w:val="0002335D"/>
    <w:rsid w:val="00023423"/>
    <w:rsid w:val="00023CCE"/>
    <w:rsid w:val="00026B66"/>
    <w:rsid w:val="00027AC5"/>
    <w:rsid w:val="0003031F"/>
    <w:rsid w:val="000315C6"/>
    <w:rsid w:val="00031672"/>
    <w:rsid w:val="00031896"/>
    <w:rsid w:val="00033447"/>
    <w:rsid w:val="000337D3"/>
    <w:rsid w:val="00041044"/>
    <w:rsid w:val="000425DA"/>
    <w:rsid w:val="000430A9"/>
    <w:rsid w:val="00043552"/>
    <w:rsid w:val="00043628"/>
    <w:rsid w:val="0004488C"/>
    <w:rsid w:val="00044A06"/>
    <w:rsid w:val="000453CA"/>
    <w:rsid w:val="00045553"/>
    <w:rsid w:val="00046894"/>
    <w:rsid w:val="00046A1B"/>
    <w:rsid w:val="00047D7F"/>
    <w:rsid w:val="000506E4"/>
    <w:rsid w:val="00051A6B"/>
    <w:rsid w:val="00051A77"/>
    <w:rsid w:val="00052EDE"/>
    <w:rsid w:val="00061356"/>
    <w:rsid w:val="0006143A"/>
    <w:rsid w:val="0006279F"/>
    <w:rsid w:val="00065C5B"/>
    <w:rsid w:val="00066B36"/>
    <w:rsid w:val="00067E59"/>
    <w:rsid w:val="00070E88"/>
    <w:rsid w:val="000723F0"/>
    <w:rsid w:val="00072585"/>
    <w:rsid w:val="00072C20"/>
    <w:rsid w:val="00073BF8"/>
    <w:rsid w:val="000741AB"/>
    <w:rsid w:val="00075ABE"/>
    <w:rsid w:val="000768B0"/>
    <w:rsid w:val="000772E1"/>
    <w:rsid w:val="00077934"/>
    <w:rsid w:val="000838BA"/>
    <w:rsid w:val="0008562C"/>
    <w:rsid w:val="00086592"/>
    <w:rsid w:val="000868B0"/>
    <w:rsid w:val="00086A61"/>
    <w:rsid w:val="000878C0"/>
    <w:rsid w:val="0009131E"/>
    <w:rsid w:val="00091E5A"/>
    <w:rsid w:val="00093A5C"/>
    <w:rsid w:val="00094103"/>
    <w:rsid w:val="00095586"/>
    <w:rsid w:val="00095F90"/>
    <w:rsid w:val="000960EB"/>
    <w:rsid w:val="00096321"/>
    <w:rsid w:val="00097488"/>
    <w:rsid w:val="000975CD"/>
    <w:rsid w:val="00097AE6"/>
    <w:rsid w:val="00097E75"/>
    <w:rsid w:val="000A2AB2"/>
    <w:rsid w:val="000A352F"/>
    <w:rsid w:val="000A3573"/>
    <w:rsid w:val="000A367D"/>
    <w:rsid w:val="000A6C2B"/>
    <w:rsid w:val="000A6F71"/>
    <w:rsid w:val="000A722D"/>
    <w:rsid w:val="000B00C6"/>
    <w:rsid w:val="000B16CB"/>
    <w:rsid w:val="000B1AC1"/>
    <w:rsid w:val="000B1BEA"/>
    <w:rsid w:val="000B21A1"/>
    <w:rsid w:val="000B2E7D"/>
    <w:rsid w:val="000B3491"/>
    <w:rsid w:val="000B3676"/>
    <w:rsid w:val="000B43FD"/>
    <w:rsid w:val="000B47EE"/>
    <w:rsid w:val="000B5180"/>
    <w:rsid w:val="000B57DF"/>
    <w:rsid w:val="000B74D6"/>
    <w:rsid w:val="000C0068"/>
    <w:rsid w:val="000C0D95"/>
    <w:rsid w:val="000C2C0D"/>
    <w:rsid w:val="000C76DF"/>
    <w:rsid w:val="000C7B61"/>
    <w:rsid w:val="000D14FD"/>
    <w:rsid w:val="000D1CF6"/>
    <w:rsid w:val="000D246D"/>
    <w:rsid w:val="000D25E2"/>
    <w:rsid w:val="000D32ED"/>
    <w:rsid w:val="000D3A83"/>
    <w:rsid w:val="000D5557"/>
    <w:rsid w:val="000D6D28"/>
    <w:rsid w:val="000D7D13"/>
    <w:rsid w:val="000E0FE8"/>
    <w:rsid w:val="000E45E4"/>
    <w:rsid w:val="000E4987"/>
    <w:rsid w:val="000E5898"/>
    <w:rsid w:val="000E6160"/>
    <w:rsid w:val="000E7AA7"/>
    <w:rsid w:val="000F0B3D"/>
    <w:rsid w:val="000F11A2"/>
    <w:rsid w:val="000F20C5"/>
    <w:rsid w:val="000F3934"/>
    <w:rsid w:val="000F3FE4"/>
    <w:rsid w:val="000F43FC"/>
    <w:rsid w:val="000F575A"/>
    <w:rsid w:val="001039A5"/>
    <w:rsid w:val="00104C3A"/>
    <w:rsid w:val="00104E97"/>
    <w:rsid w:val="00105DEA"/>
    <w:rsid w:val="001075A0"/>
    <w:rsid w:val="0011284D"/>
    <w:rsid w:val="00115838"/>
    <w:rsid w:val="0011794A"/>
    <w:rsid w:val="00123DA2"/>
    <w:rsid w:val="00125B98"/>
    <w:rsid w:val="00125C75"/>
    <w:rsid w:val="0012695F"/>
    <w:rsid w:val="0012751A"/>
    <w:rsid w:val="00127882"/>
    <w:rsid w:val="001303E3"/>
    <w:rsid w:val="00130700"/>
    <w:rsid w:val="00131D5A"/>
    <w:rsid w:val="00132822"/>
    <w:rsid w:val="00132FF1"/>
    <w:rsid w:val="00133B41"/>
    <w:rsid w:val="0013459D"/>
    <w:rsid w:val="00134CD0"/>
    <w:rsid w:val="00134F76"/>
    <w:rsid w:val="0013581E"/>
    <w:rsid w:val="00136047"/>
    <w:rsid w:val="00136578"/>
    <w:rsid w:val="001367B0"/>
    <w:rsid w:val="00140181"/>
    <w:rsid w:val="001405AC"/>
    <w:rsid w:val="00140A9E"/>
    <w:rsid w:val="001410A9"/>
    <w:rsid w:val="0014149E"/>
    <w:rsid w:val="00142C5D"/>
    <w:rsid w:val="001437FB"/>
    <w:rsid w:val="00143D75"/>
    <w:rsid w:val="00145976"/>
    <w:rsid w:val="0014597B"/>
    <w:rsid w:val="00150D74"/>
    <w:rsid w:val="0015315E"/>
    <w:rsid w:val="00153DA3"/>
    <w:rsid w:val="00155C30"/>
    <w:rsid w:val="00157ED3"/>
    <w:rsid w:val="00162276"/>
    <w:rsid w:val="001622B2"/>
    <w:rsid w:val="00163B27"/>
    <w:rsid w:val="00164D5F"/>
    <w:rsid w:val="00166677"/>
    <w:rsid w:val="0016686B"/>
    <w:rsid w:val="00167635"/>
    <w:rsid w:val="001708B7"/>
    <w:rsid w:val="00170A80"/>
    <w:rsid w:val="001742C8"/>
    <w:rsid w:val="001744CB"/>
    <w:rsid w:val="00174FA6"/>
    <w:rsid w:val="00175A30"/>
    <w:rsid w:val="00176AC6"/>
    <w:rsid w:val="001773CA"/>
    <w:rsid w:val="00177CD6"/>
    <w:rsid w:val="001824C5"/>
    <w:rsid w:val="001832BE"/>
    <w:rsid w:val="00184425"/>
    <w:rsid w:val="00184A86"/>
    <w:rsid w:val="00186F23"/>
    <w:rsid w:val="00190935"/>
    <w:rsid w:val="00192596"/>
    <w:rsid w:val="0019346F"/>
    <w:rsid w:val="00195963"/>
    <w:rsid w:val="00195C62"/>
    <w:rsid w:val="001976D6"/>
    <w:rsid w:val="001A2448"/>
    <w:rsid w:val="001A2B1E"/>
    <w:rsid w:val="001A46A9"/>
    <w:rsid w:val="001A4B7B"/>
    <w:rsid w:val="001A58D9"/>
    <w:rsid w:val="001A6A78"/>
    <w:rsid w:val="001B08B2"/>
    <w:rsid w:val="001B1448"/>
    <w:rsid w:val="001B3AE1"/>
    <w:rsid w:val="001B684D"/>
    <w:rsid w:val="001C0677"/>
    <w:rsid w:val="001C092D"/>
    <w:rsid w:val="001C0A01"/>
    <w:rsid w:val="001C106F"/>
    <w:rsid w:val="001C2100"/>
    <w:rsid w:val="001C3878"/>
    <w:rsid w:val="001C3A09"/>
    <w:rsid w:val="001C5044"/>
    <w:rsid w:val="001C5C30"/>
    <w:rsid w:val="001C6C0A"/>
    <w:rsid w:val="001D3F8B"/>
    <w:rsid w:val="001D4A2F"/>
    <w:rsid w:val="001D5EE9"/>
    <w:rsid w:val="001D6433"/>
    <w:rsid w:val="001E171D"/>
    <w:rsid w:val="001E2D9B"/>
    <w:rsid w:val="001E41E0"/>
    <w:rsid w:val="001E4322"/>
    <w:rsid w:val="001E4C90"/>
    <w:rsid w:val="001E4FF3"/>
    <w:rsid w:val="001E6804"/>
    <w:rsid w:val="001E69B4"/>
    <w:rsid w:val="001E6DC8"/>
    <w:rsid w:val="001E7C40"/>
    <w:rsid w:val="001F0CFE"/>
    <w:rsid w:val="001F4B5F"/>
    <w:rsid w:val="001F5C64"/>
    <w:rsid w:val="001F63AB"/>
    <w:rsid w:val="001F76C3"/>
    <w:rsid w:val="001F7F4F"/>
    <w:rsid w:val="00200D7B"/>
    <w:rsid w:val="00200EBE"/>
    <w:rsid w:val="00201A76"/>
    <w:rsid w:val="00202A93"/>
    <w:rsid w:val="00206A00"/>
    <w:rsid w:val="002076F3"/>
    <w:rsid w:val="00207D05"/>
    <w:rsid w:val="00212AE5"/>
    <w:rsid w:val="00213B5B"/>
    <w:rsid w:val="00214583"/>
    <w:rsid w:val="0021493D"/>
    <w:rsid w:val="00216E65"/>
    <w:rsid w:val="002177BC"/>
    <w:rsid w:val="00217906"/>
    <w:rsid w:val="002226B8"/>
    <w:rsid w:val="00223BFE"/>
    <w:rsid w:val="002264FF"/>
    <w:rsid w:val="00226778"/>
    <w:rsid w:val="00226B44"/>
    <w:rsid w:val="002275CF"/>
    <w:rsid w:val="002276E3"/>
    <w:rsid w:val="0023131B"/>
    <w:rsid w:val="00231AF7"/>
    <w:rsid w:val="00231C15"/>
    <w:rsid w:val="002323A6"/>
    <w:rsid w:val="002342C2"/>
    <w:rsid w:val="0023456F"/>
    <w:rsid w:val="0023465F"/>
    <w:rsid w:val="00234B24"/>
    <w:rsid w:val="00235493"/>
    <w:rsid w:val="00235601"/>
    <w:rsid w:val="0023798F"/>
    <w:rsid w:val="00243482"/>
    <w:rsid w:val="00243F3E"/>
    <w:rsid w:val="002446CF"/>
    <w:rsid w:val="002463AC"/>
    <w:rsid w:val="00247EF6"/>
    <w:rsid w:val="002500D5"/>
    <w:rsid w:val="00250707"/>
    <w:rsid w:val="00250D7A"/>
    <w:rsid w:val="00252448"/>
    <w:rsid w:val="00252FDE"/>
    <w:rsid w:val="0025353B"/>
    <w:rsid w:val="00253BE5"/>
    <w:rsid w:val="002567DB"/>
    <w:rsid w:val="00256FF0"/>
    <w:rsid w:val="00257812"/>
    <w:rsid w:val="00257BF4"/>
    <w:rsid w:val="002603C5"/>
    <w:rsid w:val="00260873"/>
    <w:rsid w:val="0026099F"/>
    <w:rsid w:val="00263946"/>
    <w:rsid w:val="00265541"/>
    <w:rsid w:val="002707C4"/>
    <w:rsid w:val="00270B1C"/>
    <w:rsid w:val="00272C9B"/>
    <w:rsid w:val="00273831"/>
    <w:rsid w:val="00273D2D"/>
    <w:rsid w:val="00276137"/>
    <w:rsid w:val="00281BDF"/>
    <w:rsid w:val="00283D78"/>
    <w:rsid w:val="00286704"/>
    <w:rsid w:val="00290D21"/>
    <w:rsid w:val="002910ED"/>
    <w:rsid w:val="00291353"/>
    <w:rsid w:val="00291885"/>
    <w:rsid w:val="002923E2"/>
    <w:rsid w:val="0029260C"/>
    <w:rsid w:val="0029335B"/>
    <w:rsid w:val="00293CB1"/>
    <w:rsid w:val="002952C5"/>
    <w:rsid w:val="00296595"/>
    <w:rsid w:val="002A16D9"/>
    <w:rsid w:val="002A2635"/>
    <w:rsid w:val="002A364D"/>
    <w:rsid w:val="002A3E58"/>
    <w:rsid w:val="002A6AB6"/>
    <w:rsid w:val="002B0C06"/>
    <w:rsid w:val="002B2771"/>
    <w:rsid w:val="002B3414"/>
    <w:rsid w:val="002B45A8"/>
    <w:rsid w:val="002B5A78"/>
    <w:rsid w:val="002B5C09"/>
    <w:rsid w:val="002B61E6"/>
    <w:rsid w:val="002B6F37"/>
    <w:rsid w:val="002C070D"/>
    <w:rsid w:val="002C0C36"/>
    <w:rsid w:val="002C35EE"/>
    <w:rsid w:val="002C3D85"/>
    <w:rsid w:val="002C636F"/>
    <w:rsid w:val="002D1890"/>
    <w:rsid w:val="002D271E"/>
    <w:rsid w:val="002D2BD3"/>
    <w:rsid w:val="002D4BFB"/>
    <w:rsid w:val="002D6442"/>
    <w:rsid w:val="002D6DF0"/>
    <w:rsid w:val="002D793D"/>
    <w:rsid w:val="002E33F1"/>
    <w:rsid w:val="002E4C15"/>
    <w:rsid w:val="002E57DF"/>
    <w:rsid w:val="002E755A"/>
    <w:rsid w:val="002E78AC"/>
    <w:rsid w:val="002E7951"/>
    <w:rsid w:val="002F178F"/>
    <w:rsid w:val="002F2940"/>
    <w:rsid w:val="002F3A1A"/>
    <w:rsid w:val="002F3BB8"/>
    <w:rsid w:val="002F5652"/>
    <w:rsid w:val="002F60A3"/>
    <w:rsid w:val="002F79F9"/>
    <w:rsid w:val="0030425A"/>
    <w:rsid w:val="003051AF"/>
    <w:rsid w:val="00306413"/>
    <w:rsid w:val="00310386"/>
    <w:rsid w:val="00311C9E"/>
    <w:rsid w:val="00313C4F"/>
    <w:rsid w:val="0031435E"/>
    <w:rsid w:val="00314C6A"/>
    <w:rsid w:val="00314F87"/>
    <w:rsid w:val="00316292"/>
    <w:rsid w:val="003168A3"/>
    <w:rsid w:val="0032032F"/>
    <w:rsid w:val="00320E98"/>
    <w:rsid w:val="00322D32"/>
    <w:rsid w:val="00323CC2"/>
    <w:rsid w:val="00325CEC"/>
    <w:rsid w:val="00330100"/>
    <w:rsid w:val="003302C3"/>
    <w:rsid w:val="003315CA"/>
    <w:rsid w:val="00331B9A"/>
    <w:rsid w:val="00332AF9"/>
    <w:rsid w:val="00332F2E"/>
    <w:rsid w:val="00333C70"/>
    <w:rsid w:val="003343EE"/>
    <w:rsid w:val="00335537"/>
    <w:rsid w:val="0033617E"/>
    <w:rsid w:val="003375CA"/>
    <w:rsid w:val="00342B93"/>
    <w:rsid w:val="003441FA"/>
    <w:rsid w:val="0034655B"/>
    <w:rsid w:val="0034702E"/>
    <w:rsid w:val="00350BCB"/>
    <w:rsid w:val="00351663"/>
    <w:rsid w:val="00351D69"/>
    <w:rsid w:val="00352E9F"/>
    <w:rsid w:val="00355205"/>
    <w:rsid w:val="003614B8"/>
    <w:rsid w:val="00362025"/>
    <w:rsid w:val="003639A3"/>
    <w:rsid w:val="0036757A"/>
    <w:rsid w:val="00367837"/>
    <w:rsid w:val="00373ED1"/>
    <w:rsid w:val="00377092"/>
    <w:rsid w:val="00377912"/>
    <w:rsid w:val="00377E4C"/>
    <w:rsid w:val="00381828"/>
    <w:rsid w:val="00382038"/>
    <w:rsid w:val="00384532"/>
    <w:rsid w:val="00387E21"/>
    <w:rsid w:val="00390874"/>
    <w:rsid w:val="00391C24"/>
    <w:rsid w:val="00393A52"/>
    <w:rsid w:val="003946BE"/>
    <w:rsid w:val="0039492C"/>
    <w:rsid w:val="00394E28"/>
    <w:rsid w:val="0039731E"/>
    <w:rsid w:val="00397329"/>
    <w:rsid w:val="0039793A"/>
    <w:rsid w:val="003A29C4"/>
    <w:rsid w:val="003A3FED"/>
    <w:rsid w:val="003A562A"/>
    <w:rsid w:val="003A66BA"/>
    <w:rsid w:val="003A6EDA"/>
    <w:rsid w:val="003A748F"/>
    <w:rsid w:val="003B1F12"/>
    <w:rsid w:val="003B23EB"/>
    <w:rsid w:val="003B5317"/>
    <w:rsid w:val="003B5F0D"/>
    <w:rsid w:val="003B606C"/>
    <w:rsid w:val="003B6DCD"/>
    <w:rsid w:val="003B6E30"/>
    <w:rsid w:val="003B722B"/>
    <w:rsid w:val="003B77E0"/>
    <w:rsid w:val="003B786A"/>
    <w:rsid w:val="003B7C20"/>
    <w:rsid w:val="003C1B86"/>
    <w:rsid w:val="003C20DE"/>
    <w:rsid w:val="003C231D"/>
    <w:rsid w:val="003C276B"/>
    <w:rsid w:val="003C4C79"/>
    <w:rsid w:val="003C50F9"/>
    <w:rsid w:val="003C57CC"/>
    <w:rsid w:val="003D0E3D"/>
    <w:rsid w:val="003D2130"/>
    <w:rsid w:val="003D6A1F"/>
    <w:rsid w:val="003E0143"/>
    <w:rsid w:val="003E032E"/>
    <w:rsid w:val="003E035F"/>
    <w:rsid w:val="003E0B9C"/>
    <w:rsid w:val="003E1D63"/>
    <w:rsid w:val="003E2058"/>
    <w:rsid w:val="003E2713"/>
    <w:rsid w:val="003E3F8C"/>
    <w:rsid w:val="003E4824"/>
    <w:rsid w:val="003E487A"/>
    <w:rsid w:val="003E524D"/>
    <w:rsid w:val="003E5816"/>
    <w:rsid w:val="003E70E1"/>
    <w:rsid w:val="003E733E"/>
    <w:rsid w:val="003F044D"/>
    <w:rsid w:val="003F120C"/>
    <w:rsid w:val="003F1551"/>
    <w:rsid w:val="003F2940"/>
    <w:rsid w:val="003F29E6"/>
    <w:rsid w:val="003F3A78"/>
    <w:rsid w:val="003F44BB"/>
    <w:rsid w:val="003F5AD3"/>
    <w:rsid w:val="003F5D63"/>
    <w:rsid w:val="004008D3"/>
    <w:rsid w:val="00400ED3"/>
    <w:rsid w:val="00404AD0"/>
    <w:rsid w:val="00405844"/>
    <w:rsid w:val="00405F07"/>
    <w:rsid w:val="00407656"/>
    <w:rsid w:val="00407E3F"/>
    <w:rsid w:val="00412DFB"/>
    <w:rsid w:val="004144E7"/>
    <w:rsid w:val="004158BF"/>
    <w:rsid w:val="00416B37"/>
    <w:rsid w:val="00416B5B"/>
    <w:rsid w:val="00417927"/>
    <w:rsid w:val="00417D5C"/>
    <w:rsid w:val="00420AD9"/>
    <w:rsid w:val="004211FD"/>
    <w:rsid w:val="00422294"/>
    <w:rsid w:val="00422C9B"/>
    <w:rsid w:val="00423D04"/>
    <w:rsid w:val="00423FE2"/>
    <w:rsid w:val="004241E7"/>
    <w:rsid w:val="00424DF5"/>
    <w:rsid w:val="00425150"/>
    <w:rsid w:val="004268A4"/>
    <w:rsid w:val="00427004"/>
    <w:rsid w:val="00427221"/>
    <w:rsid w:val="004275AD"/>
    <w:rsid w:val="00427674"/>
    <w:rsid w:val="0043027F"/>
    <w:rsid w:val="00430F96"/>
    <w:rsid w:val="00432E5F"/>
    <w:rsid w:val="0043362B"/>
    <w:rsid w:val="00435EB8"/>
    <w:rsid w:val="00436833"/>
    <w:rsid w:val="00436855"/>
    <w:rsid w:val="00436B88"/>
    <w:rsid w:val="00437A2A"/>
    <w:rsid w:val="004405AD"/>
    <w:rsid w:val="00444B76"/>
    <w:rsid w:val="00445344"/>
    <w:rsid w:val="00445B0F"/>
    <w:rsid w:val="00445E32"/>
    <w:rsid w:val="004468E6"/>
    <w:rsid w:val="00446D61"/>
    <w:rsid w:val="004471A5"/>
    <w:rsid w:val="00447457"/>
    <w:rsid w:val="0044754B"/>
    <w:rsid w:val="00447908"/>
    <w:rsid w:val="00447F1B"/>
    <w:rsid w:val="00450344"/>
    <w:rsid w:val="004503C5"/>
    <w:rsid w:val="00450B84"/>
    <w:rsid w:val="00453E2B"/>
    <w:rsid w:val="00454BC9"/>
    <w:rsid w:val="00456129"/>
    <w:rsid w:val="004575AB"/>
    <w:rsid w:val="0046060B"/>
    <w:rsid w:val="00460B7C"/>
    <w:rsid w:val="004619CB"/>
    <w:rsid w:val="00463BD9"/>
    <w:rsid w:val="00465BCC"/>
    <w:rsid w:val="0046697B"/>
    <w:rsid w:val="00467695"/>
    <w:rsid w:val="00467AA8"/>
    <w:rsid w:val="00467AD2"/>
    <w:rsid w:val="0047062C"/>
    <w:rsid w:val="004707ED"/>
    <w:rsid w:val="00471B05"/>
    <w:rsid w:val="00472816"/>
    <w:rsid w:val="00473910"/>
    <w:rsid w:val="00473D85"/>
    <w:rsid w:val="00473E2E"/>
    <w:rsid w:val="00474622"/>
    <w:rsid w:val="004746E8"/>
    <w:rsid w:val="00477462"/>
    <w:rsid w:val="00477726"/>
    <w:rsid w:val="00477C2B"/>
    <w:rsid w:val="00482BCF"/>
    <w:rsid w:val="00483A0A"/>
    <w:rsid w:val="00484B57"/>
    <w:rsid w:val="00484C3D"/>
    <w:rsid w:val="00484E19"/>
    <w:rsid w:val="00486A61"/>
    <w:rsid w:val="00487594"/>
    <w:rsid w:val="004911C2"/>
    <w:rsid w:val="00491A94"/>
    <w:rsid w:val="00491DC6"/>
    <w:rsid w:val="00493F64"/>
    <w:rsid w:val="00494CBB"/>
    <w:rsid w:val="0049664B"/>
    <w:rsid w:val="004A189A"/>
    <w:rsid w:val="004A1D02"/>
    <w:rsid w:val="004A1EAB"/>
    <w:rsid w:val="004A53B0"/>
    <w:rsid w:val="004A7774"/>
    <w:rsid w:val="004A7827"/>
    <w:rsid w:val="004B04B3"/>
    <w:rsid w:val="004B1146"/>
    <w:rsid w:val="004B2633"/>
    <w:rsid w:val="004B2815"/>
    <w:rsid w:val="004B2BB6"/>
    <w:rsid w:val="004B3186"/>
    <w:rsid w:val="004B355D"/>
    <w:rsid w:val="004B7BB9"/>
    <w:rsid w:val="004B7C56"/>
    <w:rsid w:val="004C00C2"/>
    <w:rsid w:val="004C06AF"/>
    <w:rsid w:val="004C543C"/>
    <w:rsid w:val="004C5680"/>
    <w:rsid w:val="004D279E"/>
    <w:rsid w:val="004D3517"/>
    <w:rsid w:val="004D37BE"/>
    <w:rsid w:val="004D4D7B"/>
    <w:rsid w:val="004D6C3F"/>
    <w:rsid w:val="004E0D00"/>
    <w:rsid w:val="004E0E6F"/>
    <w:rsid w:val="004E1039"/>
    <w:rsid w:val="004E1BDC"/>
    <w:rsid w:val="004E1C55"/>
    <w:rsid w:val="004E1D78"/>
    <w:rsid w:val="004E4B21"/>
    <w:rsid w:val="004E4C12"/>
    <w:rsid w:val="004E4E39"/>
    <w:rsid w:val="004E6D1E"/>
    <w:rsid w:val="004E7E4E"/>
    <w:rsid w:val="004F1463"/>
    <w:rsid w:val="004F4FED"/>
    <w:rsid w:val="004F6C1B"/>
    <w:rsid w:val="004F7624"/>
    <w:rsid w:val="00501811"/>
    <w:rsid w:val="00502CA3"/>
    <w:rsid w:val="005038D7"/>
    <w:rsid w:val="00503F48"/>
    <w:rsid w:val="00504721"/>
    <w:rsid w:val="00504A80"/>
    <w:rsid w:val="00504D74"/>
    <w:rsid w:val="005067D6"/>
    <w:rsid w:val="005070C3"/>
    <w:rsid w:val="00513764"/>
    <w:rsid w:val="005152F3"/>
    <w:rsid w:val="00517C10"/>
    <w:rsid w:val="00520457"/>
    <w:rsid w:val="00520B9D"/>
    <w:rsid w:val="00521BA3"/>
    <w:rsid w:val="00524551"/>
    <w:rsid w:val="005247CA"/>
    <w:rsid w:val="00525FBD"/>
    <w:rsid w:val="00531C82"/>
    <w:rsid w:val="00532526"/>
    <w:rsid w:val="005333CD"/>
    <w:rsid w:val="00533AB2"/>
    <w:rsid w:val="00535E4F"/>
    <w:rsid w:val="00536054"/>
    <w:rsid w:val="00536F5D"/>
    <w:rsid w:val="005400C3"/>
    <w:rsid w:val="00540357"/>
    <w:rsid w:val="00540968"/>
    <w:rsid w:val="005417AF"/>
    <w:rsid w:val="00542CB6"/>
    <w:rsid w:val="005430A2"/>
    <w:rsid w:val="00544886"/>
    <w:rsid w:val="00544A00"/>
    <w:rsid w:val="00545909"/>
    <w:rsid w:val="00547375"/>
    <w:rsid w:val="005473F9"/>
    <w:rsid w:val="00547B2D"/>
    <w:rsid w:val="00550413"/>
    <w:rsid w:val="00551B85"/>
    <w:rsid w:val="005526DD"/>
    <w:rsid w:val="005533C3"/>
    <w:rsid w:val="00553675"/>
    <w:rsid w:val="00553BE7"/>
    <w:rsid w:val="005558FA"/>
    <w:rsid w:val="00555E80"/>
    <w:rsid w:val="0055715B"/>
    <w:rsid w:val="00560ACE"/>
    <w:rsid w:val="005627A9"/>
    <w:rsid w:val="00563600"/>
    <w:rsid w:val="0056428D"/>
    <w:rsid w:val="00564E51"/>
    <w:rsid w:val="0056505D"/>
    <w:rsid w:val="0056560C"/>
    <w:rsid w:val="00565E33"/>
    <w:rsid w:val="00566E03"/>
    <w:rsid w:val="00566E61"/>
    <w:rsid w:val="005675CB"/>
    <w:rsid w:val="00571955"/>
    <w:rsid w:val="00571C95"/>
    <w:rsid w:val="005726A6"/>
    <w:rsid w:val="00573C88"/>
    <w:rsid w:val="00573C97"/>
    <w:rsid w:val="005747D3"/>
    <w:rsid w:val="00574827"/>
    <w:rsid w:val="00575DF3"/>
    <w:rsid w:val="00580A12"/>
    <w:rsid w:val="005811B9"/>
    <w:rsid w:val="0058396D"/>
    <w:rsid w:val="00585190"/>
    <w:rsid w:val="00585A1E"/>
    <w:rsid w:val="00585EBE"/>
    <w:rsid w:val="00586657"/>
    <w:rsid w:val="00587CE9"/>
    <w:rsid w:val="00587D04"/>
    <w:rsid w:val="00593339"/>
    <w:rsid w:val="0059380E"/>
    <w:rsid w:val="005944E5"/>
    <w:rsid w:val="00594ABB"/>
    <w:rsid w:val="005A00E8"/>
    <w:rsid w:val="005A0FD1"/>
    <w:rsid w:val="005A1B06"/>
    <w:rsid w:val="005A228F"/>
    <w:rsid w:val="005A3DB1"/>
    <w:rsid w:val="005A3F5E"/>
    <w:rsid w:val="005A4ED2"/>
    <w:rsid w:val="005A510D"/>
    <w:rsid w:val="005A605D"/>
    <w:rsid w:val="005A6163"/>
    <w:rsid w:val="005A7366"/>
    <w:rsid w:val="005B15F1"/>
    <w:rsid w:val="005B196E"/>
    <w:rsid w:val="005B1E52"/>
    <w:rsid w:val="005B2EF2"/>
    <w:rsid w:val="005B2F23"/>
    <w:rsid w:val="005B321C"/>
    <w:rsid w:val="005B39D3"/>
    <w:rsid w:val="005B56B3"/>
    <w:rsid w:val="005B7829"/>
    <w:rsid w:val="005C19EC"/>
    <w:rsid w:val="005C2DCF"/>
    <w:rsid w:val="005C3158"/>
    <w:rsid w:val="005C54EB"/>
    <w:rsid w:val="005C700B"/>
    <w:rsid w:val="005C76F2"/>
    <w:rsid w:val="005D09FE"/>
    <w:rsid w:val="005D1D5A"/>
    <w:rsid w:val="005D3283"/>
    <w:rsid w:val="005D3A52"/>
    <w:rsid w:val="005D4AD2"/>
    <w:rsid w:val="005D5599"/>
    <w:rsid w:val="005D6547"/>
    <w:rsid w:val="005D6BBC"/>
    <w:rsid w:val="005D6EED"/>
    <w:rsid w:val="005D7FF0"/>
    <w:rsid w:val="005E2258"/>
    <w:rsid w:val="005E22E4"/>
    <w:rsid w:val="005E6684"/>
    <w:rsid w:val="005E6F55"/>
    <w:rsid w:val="005F2C95"/>
    <w:rsid w:val="005F39B6"/>
    <w:rsid w:val="005F4228"/>
    <w:rsid w:val="005F526E"/>
    <w:rsid w:val="005F6C7F"/>
    <w:rsid w:val="005F7BCF"/>
    <w:rsid w:val="006015C8"/>
    <w:rsid w:val="00601DB3"/>
    <w:rsid w:val="00602D4E"/>
    <w:rsid w:val="0060360F"/>
    <w:rsid w:val="00603B10"/>
    <w:rsid w:val="00604891"/>
    <w:rsid w:val="00605276"/>
    <w:rsid w:val="00605EE8"/>
    <w:rsid w:val="00606EBA"/>
    <w:rsid w:val="006072BD"/>
    <w:rsid w:val="00610B4E"/>
    <w:rsid w:val="00611D95"/>
    <w:rsid w:val="006136AE"/>
    <w:rsid w:val="00613AE0"/>
    <w:rsid w:val="00615A6B"/>
    <w:rsid w:val="006167C7"/>
    <w:rsid w:val="006215A1"/>
    <w:rsid w:val="0062294A"/>
    <w:rsid w:val="00623AB4"/>
    <w:rsid w:val="00623F23"/>
    <w:rsid w:val="00625F0E"/>
    <w:rsid w:val="00626727"/>
    <w:rsid w:val="0062672D"/>
    <w:rsid w:val="00631716"/>
    <w:rsid w:val="00632EAA"/>
    <w:rsid w:val="0063400F"/>
    <w:rsid w:val="00636C94"/>
    <w:rsid w:val="006374E3"/>
    <w:rsid w:val="00637E4A"/>
    <w:rsid w:val="00641A8A"/>
    <w:rsid w:val="006425DB"/>
    <w:rsid w:val="00644425"/>
    <w:rsid w:val="00645036"/>
    <w:rsid w:val="006452EF"/>
    <w:rsid w:val="00646F78"/>
    <w:rsid w:val="0065199E"/>
    <w:rsid w:val="0065339F"/>
    <w:rsid w:val="00655F6D"/>
    <w:rsid w:val="0066010F"/>
    <w:rsid w:val="0066013D"/>
    <w:rsid w:val="00660472"/>
    <w:rsid w:val="00661052"/>
    <w:rsid w:val="0066169C"/>
    <w:rsid w:val="00662AEB"/>
    <w:rsid w:val="00663459"/>
    <w:rsid w:val="006637E0"/>
    <w:rsid w:val="00665101"/>
    <w:rsid w:val="00667495"/>
    <w:rsid w:val="00667FD4"/>
    <w:rsid w:val="00672C13"/>
    <w:rsid w:val="00673EF5"/>
    <w:rsid w:val="0067546E"/>
    <w:rsid w:val="006768CE"/>
    <w:rsid w:val="00676DF0"/>
    <w:rsid w:val="006773F8"/>
    <w:rsid w:val="0068071A"/>
    <w:rsid w:val="006820AF"/>
    <w:rsid w:val="00682E8D"/>
    <w:rsid w:val="006844FB"/>
    <w:rsid w:val="00684D57"/>
    <w:rsid w:val="00685DB6"/>
    <w:rsid w:val="0068622E"/>
    <w:rsid w:val="006918F2"/>
    <w:rsid w:val="0069360C"/>
    <w:rsid w:val="006936F5"/>
    <w:rsid w:val="00693CEA"/>
    <w:rsid w:val="006978BF"/>
    <w:rsid w:val="006A0514"/>
    <w:rsid w:val="006A1232"/>
    <w:rsid w:val="006A2339"/>
    <w:rsid w:val="006A3AE6"/>
    <w:rsid w:val="006A4C3E"/>
    <w:rsid w:val="006A6750"/>
    <w:rsid w:val="006A7280"/>
    <w:rsid w:val="006A75A9"/>
    <w:rsid w:val="006B40C8"/>
    <w:rsid w:val="006B47C6"/>
    <w:rsid w:val="006B4937"/>
    <w:rsid w:val="006B55C9"/>
    <w:rsid w:val="006B5C85"/>
    <w:rsid w:val="006B6A26"/>
    <w:rsid w:val="006B6EAD"/>
    <w:rsid w:val="006C0133"/>
    <w:rsid w:val="006C0260"/>
    <w:rsid w:val="006C0EE2"/>
    <w:rsid w:val="006C455F"/>
    <w:rsid w:val="006C4D08"/>
    <w:rsid w:val="006C53DD"/>
    <w:rsid w:val="006C5D49"/>
    <w:rsid w:val="006C5E9C"/>
    <w:rsid w:val="006C6385"/>
    <w:rsid w:val="006C6FF2"/>
    <w:rsid w:val="006D0EF7"/>
    <w:rsid w:val="006D3559"/>
    <w:rsid w:val="006D4794"/>
    <w:rsid w:val="006D58F0"/>
    <w:rsid w:val="006D62BC"/>
    <w:rsid w:val="006D66EE"/>
    <w:rsid w:val="006D6DCC"/>
    <w:rsid w:val="006E0A1C"/>
    <w:rsid w:val="006E3383"/>
    <w:rsid w:val="006E3A6E"/>
    <w:rsid w:val="006E54BD"/>
    <w:rsid w:val="006E55AB"/>
    <w:rsid w:val="006E61AA"/>
    <w:rsid w:val="006E621E"/>
    <w:rsid w:val="006E7F95"/>
    <w:rsid w:val="006F03AC"/>
    <w:rsid w:val="006F3AD4"/>
    <w:rsid w:val="006F49BF"/>
    <w:rsid w:val="006F4F24"/>
    <w:rsid w:val="006F578E"/>
    <w:rsid w:val="006F5D8E"/>
    <w:rsid w:val="007012FF"/>
    <w:rsid w:val="007023A1"/>
    <w:rsid w:val="00703435"/>
    <w:rsid w:val="007056E3"/>
    <w:rsid w:val="007065EA"/>
    <w:rsid w:val="0070660E"/>
    <w:rsid w:val="00707EED"/>
    <w:rsid w:val="00712A63"/>
    <w:rsid w:val="00714062"/>
    <w:rsid w:val="00714A5B"/>
    <w:rsid w:val="0071567A"/>
    <w:rsid w:val="0071637D"/>
    <w:rsid w:val="00716D69"/>
    <w:rsid w:val="0071724B"/>
    <w:rsid w:val="00717662"/>
    <w:rsid w:val="007225BF"/>
    <w:rsid w:val="0072394E"/>
    <w:rsid w:val="007243CD"/>
    <w:rsid w:val="00724D86"/>
    <w:rsid w:val="00724DC0"/>
    <w:rsid w:val="00725E7A"/>
    <w:rsid w:val="00726E1A"/>
    <w:rsid w:val="00731854"/>
    <w:rsid w:val="007345CE"/>
    <w:rsid w:val="00735868"/>
    <w:rsid w:val="00735DCF"/>
    <w:rsid w:val="00737E7D"/>
    <w:rsid w:val="00741501"/>
    <w:rsid w:val="00742AC6"/>
    <w:rsid w:val="00742FEF"/>
    <w:rsid w:val="0074333B"/>
    <w:rsid w:val="00743388"/>
    <w:rsid w:val="00743727"/>
    <w:rsid w:val="007442D7"/>
    <w:rsid w:val="00745AFE"/>
    <w:rsid w:val="007464B2"/>
    <w:rsid w:val="007478EF"/>
    <w:rsid w:val="0075047E"/>
    <w:rsid w:val="007504D8"/>
    <w:rsid w:val="00750E8F"/>
    <w:rsid w:val="007518B8"/>
    <w:rsid w:val="00753519"/>
    <w:rsid w:val="007536E9"/>
    <w:rsid w:val="007543DD"/>
    <w:rsid w:val="0075688C"/>
    <w:rsid w:val="007577FE"/>
    <w:rsid w:val="00761298"/>
    <w:rsid w:val="00761502"/>
    <w:rsid w:val="00762642"/>
    <w:rsid w:val="00762D5F"/>
    <w:rsid w:val="0076328F"/>
    <w:rsid w:val="007632AE"/>
    <w:rsid w:val="00764643"/>
    <w:rsid w:val="007648DE"/>
    <w:rsid w:val="00764F32"/>
    <w:rsid w:val="007660E3"/>
    <w:rsid w:val="007667A5"/>
    <w:rsid w:val="00770418"/>
    <w:rsid w:val="00770A9D"/>
    <w:rsid w:val="007712B1"/>
    <w:rsid w:val="00771811"/>
    <w:rsid w:val="007747EF"/>
    <w:rsid w:val="00775861"/>
    <w:rsid w:val="00776680"/>
    <w:rsid w:val="00776A3E"/>
    <w:rsid w:val="00780815"/>
    <w:rsid w:val="00782747"/>
    <w:rsid w:val="00782C56"/>
    <w:rsid w:val="00782CB2"/>
    <w:rsid w:val="00784E59"/>
    <w:rsid w:val="007868F3"/>
    <w:rsid w:val="007909EC"/>
    <w:rsid w:val="0079106E"/>
    <w:rsid w:val="007918D4"/>
    <w:rsid w:val="007922B5"/>
    <w:rsid w:val="00794637"/>
    <w:rsid w:val="007946A2"/>
    <w:rsid w:val="00794CF4"/>
    <w:rsid w:val="00797546"/>
    <w:rsid w:val="007A00FA"/>
    <w:rsid w:val="007A13FA"/>
    <w:rsid w:val="007A34AD"/>
    <w:rsid w:val="007A4949"/>
    <w:rsid w:val="007A4997"/>
    <w:rsid w:val="007A7CFE"/>
    <w:rsid w:val="007B17E4"/>
    <w:rsid w:val="007B201D"/>
    <w:rsid w:val="007B4CDD"/>
    <w:rsid w:val="007B6160"/>
    <w:rsid w:val="007B6504"/>
    <w:rsid w:val="007B6E1F"/>
    <w:rsid w:val="007B7290"/>
    <w:rsid w:val="007B7FCC"/>
    <w:rsid w:val="007C31D6"/>
    <w:rsid w:val="007C479E"/>
    <w:rsid w:val="007C5D3E"/>
    <w:rsid w:val="007C6129"/>
    <w:rsid w:val="007D1658"/>
    <w:rsid w:val="007D3824"/>
    <w:rsid w:val="007D39D1"/>
    <w:rsid w:val="007D44D2"/>
    <w:rsid w:val="007E02B9"/>
    <w:rsid w:val="007E0E98"/>
    <w:rsid w:val="007E124E"/>
    <w:rsid w:val="007E33A7"/>
    <w:rsid w:val="007E5C46"/>
    <w:rsid w:val="007E6360"/>
    <w:rsid w:val="007E7769"/>
    <w:rsid w:val="007F1173"/>
    <w:rsid w:val="007F15BB"/>
    <w:rsid w:val="007F4FCA"/>
    <w:rsid w:val="007F544F"/>
    <w:rsid w:val="007F6346"/>
    <w:rsid w:val="007F6882"/>
    <w:rsid w:val="008043E2"/>
    <w:rsid w:val="00805D25"/>
    <w:rsid w:val="008076C6"/>
    <w:rsid w:val="0081080F"/>
    <w:rsid w:val="00810DF0"/>
    <w:rsid w:val="008111A7"/>
    <w:rsid w:val="00815B4F"/>
    <w:rsid w:val="00815ECA"/>
    <w:rsid w:val="008174D0"/>
    <w:rsid w:val="0081756A"/>
    <w:rsid w:val="00817818"/>
    <w:rsid w:val="00822DF4"/>
    <w:rsid w:val="00822E95"/>
    <w:rsid w:val="00823B07"/>
    <w:rsid w:val="00824B06"/>
    <w:rsid w:val="00824EAC"/>
    <w:rsid w:val="00826783"/>
    <w:rsid w:val="008304A7"/>
    <w:rsid w:val="00831323"/>
    <w:rsid w:val="00831429"/>
    <w:rsid w:val="00832316"/>
    <w:rsid w:val="0083299E"/>
    <w:rsid w:val="00833DEC"/>
    <w:rsid w:val="0083504B"/>
    <w:rsid w:val="0083592A"/>
    <w:rsid w:val="008366FF"/>
    <w:rsid w:val="0083785A"/>
    <w:rsid w:val="008407F2"/>
    <w:rsid w:val="008412DF"/>
    <w:rsid w:val="00842DD5"/>
    <w:rsid w:val="00843174"/>
    <w:rsid w:val="00843794"/>
    <w:rsid w:val="00843F5B"/>
    <w:rsid w:val="00844803"/>
    <w:rsid w:val="008477D5"/>
    <w:rsid w:val="00852469"/>
    <w:rsid w:val="00854435"/>
    <w:rsid w:val="00856D28"/>
    <w:rsid w:val="00856E18"/>
    <w:rsid w:val="00857B09"/>
    <w:rsid w:val="00860FDC"/>
    <w:rsid w:val="008620D6"/>
    <w:rsid w:val="00871D18"/>
    <w:rsid w:val="00872F2A"/>
    <w:rsid w:val="008738C6"/>
    <w:rsid w:val="008744B5"/>
    <w:rsid w:val="00874FA4"/>
    <w:rsid w:val="00875EAE"/>
    <w:rsid w:val="00875F23"/>
    <w:rsid w:val="00877407"/>
    <w:rsid w:val="0087772D"/>
    <w:rsid w:val="00880EA8"/>
    <w:rsid w:val="00881604"/>
    <w:rsid w:val="00884018"/>
    <w:rsid w:val="0088507E"/>
    <w:rsid w:val="00885C1D"/>
    <w:rsid w:val="008869FF"/>
    <w:rsid w:val="00887B2F"/>
    <w:rsid w:val="00890103"/>
    <w:rsid w:val="00890526"/>
    <w:rsid w:val="00893138"/>
    <w:rsid w:val="00894A5B"/>
    <w:rsid w:val="00895A07"/>
    <w:rsid w:val="00897696"/>
    <w:rsid w:val="008A3926"/>
    <w:rsid w:val="008A7479"/>
    <w:rsid w:val="008B0239"/>
    <w:rsid w:val="008B3679"/>
    <w:rsid w:val="008B5895"/>
    <w:rsid w:val="008B5E3E"/>
    <w:rsid w:val="008B6B8F"/>
    <w:rsid w:val="008C0BD3"/>
    <w:rsid w:val="008C0BEF"/>
    <w:rsid w:val="008C1B45"/>
    <w:rsid w:val="008C1DE6"/>
    <w:rsid w:val="008C3A9C"/>
    <w:rsid w:val="008C3F2A"/>
    <w:rsid w:val="008C44E0"/>
    <w:rsid w:val="008C456F"/>
    <w:rsid w:val="008C4EC0"/>
    <w:rsid w:val="008C5995"/>
    <w:rsid w:val="008D3BD8"/>
    <w:rsid w:val="008D3D8D"/>
    <w:rsid w:val="008D3E12"/>
    <w:rsid w:val="008D4E21"/>
    <w:rsid w:val="008D61FC"/>
    <w:rsid w:val="008D7135"/>
    <w:rsid w:val="008D7BFB"/>
    <w:rsid w:val="008E2C76"/>
    <w:rsid w:val="008E3C77"/>
    <w:rsid w:val="008E411E"/>
    <w:rsid w:val="008E58C5"/>
    <w:rsid w:val="008E5EA6"/>
    <w:rsid w:val="008E7C7B"/>
    <w:rsid w:val="008E7E01"/>
    <w:rsid w:val="008F02A6"/>
    <w:rsid w:val="008F0460"/>
    <w:rsid w:val="008F1225"/>
    <w:rsid w:val="008F1B47"/>
    <w:rsid w:val="008F28F0"/>
    <w:rsid w:val="008F5BD7"/>
    <w:rsid w:val="008F7968"/>
    <w:rsid w:val="0090028C"/>
    <w:rsid w:val="00900C2C"/>
    <w:rsid w:val="00901945"/>
    <w:rsid w:val="00902287"/>
    <w:rsid w:val="009024B9"/>
    <w:rsid w:val="009035FE"/>
    <w:rsid w:val="00903E84"/>
    <w:rsid w:val="00904DA7"/>
    <w:rsid w:val="009055B2"/>
    <w:rsid w:val="00905CD4"/>
    <w:rsid w:val="00906BF5"/>
    <w:rsid w:val="00907120"/>
    <w:rsid w:val="009110F2"/>
    <w:rsid w:val="00912AB7"/>
    <w:rsid w:val="00913DDB"/>
    <w:rsid w:val="009141F8"/>
    <w:rsid w:val="009262A4"/>
    <w:rsid w:val="00927FCB"/>
    <w:rsid w:val="009303B3"/>
    <w:rsid w:val="0093333E"/>
    <w:rsid w:val="00937981"/>
    <w:rsid w:val="009425EF"/>
    <w:rsid w:val="00943487"/>
    <w:rsid w:val="00943878"/>
    <w:rsid w:val="00945D66"/>
    <w:rsid w:val="00946D1A"/>
    <w:rsid w:val="00950E26"/>
    <w:rsid w:val="00951342"/>
    <w:rsid w:val="009531EF"/>
    <w:rsid w:val="00954570"/>
    <w:rsid w:val="009550DF"/>
    <w:rsid w:val="0095527B"/>
    <w:rsid w:val="009552F3"/>
    <w:rsid w:val="00955546"/>
    <w:rsid w:val="0095555F"/>
    <w:rsid w:val="009556DE"/>
    <w:rsid w:val="00956CF0"/>
    <w:rsid w:val="00956D98"/>
    <w:rsid w:val="00957AF8"/>
    <w:rsid w:val="00960C1C"/>
    <w:rsid w:val="0096146A"/>
    <w:rsid w:val="009618D8"/>
    <w:rsid w:val="00962958"/>
    <w:rsid w:val="009645E7"/>
    <w:rsid w:val="00964E90"/>
    <w:rsid w:val="00966C3E"/>
    <w:rsid w:val="00966DBC"/>
    <w:rsid w:val="00967090"/>
    <w:rsid w:val="009674C4"/>
    <w:rsid w:val="009703D2"/>
    <w:rsid w:val="0097137F"/>
    <w:rsid w:val="00975B6C"/>
    <w:rsid w:val="00975DCA"/>
    <w:rsid w:val="00980124"/>
    <w:rsid w:val="00980866"/>
    <w:rsid w:val="00981493"/>
    <w:rsid w:val="00981C18"/>
    <w:rsid w:val="00981FC4"/>
    <w:rsid w:val="009832B5"/>
    <w:rsid w:val="00983C2F"/>
    <w:rsid w:val="00986162"/>
    <w:rsid w:val="009865EE"/>
    <w:rsid w:val="00986CB5"/>
    <w:rsid w:val="00990DD9"/>
    <w:rsid w:val="0099143F"/>
    <w:rsid w:val="0099185F"/>
    <w:rsid w:val="00991DC2"/>
    <w:rsid w:val="00992646"/>
    <w:rsid w:val="009926B5"/>
    <w:rsid w:val="00992D82"/>
    <w:rsid w:val="0099332A"/>
    <w:rsid w:val="00993FD9"/>
    <w:rsid w:val="009942F6"/>
    <w:rsid w:val="00994A60"/>
    <w:rsid w:val="0099582D"/>
    <w:rsid w:val="00995842"/>
    <w:rsid w:val="00997193"/>
    <w:rsid w:val="009A12BA"/>
    <w:rsid w:val="009A2B5E"/>
    <w:rsid w:val="009A2C92"/>
    <w:rsid w:val="009A3545"/>
    <w:rsid w:val="009A4931"/>
    <w:rsid w:val="009A4FD5"/>
    <w:rsid w:val="009A73EE"/>
    <w:rsid w:val="009B0480"/>
    <w:rsid w:val="009B0A5E"/>
    <w:rsid w:val="009B1AE8"/>
    <w:rsid w:val="009B3693"/>
    <w:rsid w:val="009B3CA8"/>
    <w:rsid w:val="009B4404"/>
    <w:rsid w:val="009B4B26"/>
    <w:rsid w:val="009B4D5A"/>
    <w:rsid w:val="009B52B1"/>
    <w:rsid w:val="009B55BE"/>
    <w:rsid w:val="009B587C"/>
    <w:rsid w:val="009B7700"/>
    <w:rsid w:val="009B7BCB"/>
    <w:rsid w:val="009C0535"/>
    <w:rsid w:val="009C2D7A"/>
    <w:rsid w:val="009C492E"/>
    <w:rsid w:val="009C53F9"/>
    <w:rsid w:val="009C7174"/>
    <w:rsid w:val="009C71C2"/>
    <w:rsid w:val="009D3227"/>
    <w:rsid w:val="009D344F"/>
    <w:rsid w:val="009D75BF"/>
    <w:rsid w:val="009D7695"/>
    <w:rsid w:val="009E03A7"/>
    <w:rsid w:val="009E2AFE"/>
    <w:rsid w:val="009E3DCE"/>
    <w:rsid w:val="009E4245"/>
    <w:rsid w:val="009E4CA2"/>
    <w:rsid w:val="009E5A8A"/>
    <w:rsid w:val="009E5B52"/>
    <w:rsid w:val="009E64E0"/>
    <w:rsid w:val="009F0B0A"/>
    <w:rsid w:val="009F12B1"/>
    <w:rsid w:val="009F2978"/>
    <w:rsid w:val="009F3028"/>
    <w:rsid w:val="009F30E9"/>
    <w:rsid w:val="009F3287"/>
    <w:rsid w:val="009F4453"/>
    <w:rsid w:val="009F4E1E"/>
    <w:rsid w:val="009F5047"/>
    <w:rsid w:val="009F5440"/>
    <w:rsid w:val="009F577C"/>
    <w:rsid w:val="009F5C4D"/>
    <w:rsid w:val="009F64CB"/>
    <w:rsid w:val="009F7E70"/>
    <w:rsid w:val="00A0095E"/>
    <w:rsid w:val="00A00B4B"/>
    <w:rsid w:val="00A00BE0"/>
    <w:rsid w:val="00A01638"/>
    <w:rsid w:val="00A01ACE"/>
    <w:rsid w:val="00A02E56"/>
    <w:rsid w:val="00A03816"/>
    <w:rsid w:val="00A04ABA"/>
    <w:rsid w:val="00A058A5"/>
    <w:rsid w:val="00A060C3"/>
    <w:rsid w:val="00A06FB8"/>
    <w:rsid w:val="00A07777"/>
    <w:rsid w:val="00A07E4E"/>
    <w:rsid w:val="00A10296"/>
    <w:rsid w:val="00A13F52"/>
    <w:rsid w:val="00A148C3"/>
    <w:rsid w:val="00A153AC"/>
    <w:rsid w:val="00A2190D"/>
    <w:rsid w:val="00A22477"/>
    <w:rsid w:val="00A22E0D"/>
    <w:rsid w:val="00A231DB"/>
    <w:rsid w:val="00A24081"/>
    <w:rsid w:val="00A25E25"/>
    <w:rsid w:val="00A26FD0"/>
    <w:rsid w:val="00A306A4"/>
    <w:rsid w:val="00A310DF"/>
    <w:rsid w:val="00A31940"/>
    <w:rsid w:val="00A31F61"/>
    <w:rsid w:val="00A3264F"/>
    <w:rsid w:val="00A328A1"/>
    <w:rsid w:val="00A32AD6"/>
    <w:rsid w:val="00A33734"/>
    <w:rsid w:val="00A3548E"/>
    <w:rsid w:val="00A37465"/>
    <w:rsid w:val="00A3783E"/>
    <w:rsid w:val="00A40A0A"/>
    <w:rsid w:val="00A40A53"/>
    <w:rsid w:val="00A419B3"/>
    <w:rsid w:val="00A4314A"/>
    <w:rsid w:val="00A43186"/>
    <w:rsid w:val="00A51126"/>
    <w:rsid w:val="00A51FAB"/>
    <w:rsid w:val="00A53DE3"/>
    <w:rsid w:val="00A54FF5"/>
    <w:rsid w:val="00A5607E"/>
    <w:rsid w:val="00A575FB"/>
    <w:rsid w:val="00A61E08"/>
    <w:rsid w:val="00A6698F"/>
    <w:rsid w:val="00A71BDE"/>
    <w:rsid w:val="00A71EBA"/>
    <w:rsid w:val="00A76381"/>
    <w:rsid w:val="00A76E6D"/>
    <w:rsid w:val="00A77687"/>
    <w:rsid w:val="00A80E99"/>
    <w:rsid w:val="00A8149E"/>
    <w:rsid w:val="00A83C61"/>
    <w:rsid w:val="00A84295"/>
    <w:rsid w:val="00A848F2"/>
    <w:rsid w:val="00A85A4C"/>
    <w:rsid w:val="00A85FF1"/>
    <w:rsid w:val="00A86680"/>
    <w:rsid w:val="00A87FEE"/>
    <w:rsid w:val="00A90BF6"/>
    <w:rsid w:val="00A910F5"/>
    <w:rsid w:val="00A915F1"/>
    <w:rsid w:val="00A91710"/>
    <w:rsid w:val="00A91BAD"/>
    <w:rsid w:val="00A91DF8"/>
    <w:rsid w:val="00A91FA1"/>
    <w:rsid w:val="00A94A7E"/>
    <w:rsid w:val="00A9581E"/>
    <w:rsid w:val="00A958F2"/>
    <w:rsid w:val="00A97215"/>
    <w:rsid w:val="00AA0032"/>
    <w:rsid w:val="00AA026D"/>
    <w:rsid w:val="00AA34BF"/>
    <w:rsid w:val="00AA4CDF"/>
    <w:rsid w:val="00AA4EDF"/>
    <w:rsid w:val="00AA54F0"/>
    <w:rsid w:val="00AA697A"/>
    <w:rsid w:val="00AB1717"/>
    <w:rsid w:val="00AB2036"/>
    <w:rsid w:val="00AB3379"/>
    <w:rsid w:val="00AB45C8"/>
    <w:rsid w:val="00AB45F5"/>
    <w:rsid w:val="00AB66A1"/>
    <w:rsid w:val="00AB6DD6"/>
    <w:rsid w:val="00AC2395"/>
    <w:rsid w:val="00AC24A8"/>
    <w:rsid w:val="00AC40DD"/>
    <w:rsid w:val="00AC501E"/>
    <w:rsid w:val="00AC6EA0"/>
    <w:rsid w:val="00AC76A6"/>
    <w:rsid w:val="00AC7B6A"/>
    <w:rsid w:val="00AD0E00"/>
    <w:rsid w:val="00AD321A"/>
    <w:rsid w:val="00AD3AC4"/>
    <w:rsid w:val="00AD4149"/>
    <w:rsid w:val="00AD4294"/>
    <w:rsid w:val="00AD49E5"/>
    <w:rsid w:val="00AD5932"/>
    <w:rsid w:val="00AD655F"/>
    <w:rsid w:val="00AD6BFC"/>
    <w:rsid w:val="00AD6D07"/>
    <w:rsid w:val="00AD7DA0"/>
    <w:rsid w:val="00AE3BE7"/>
    <w:rsid w:val="00AE4905"/>
    <w:rsid w:val="00AE65F9"/>
    <w:rsid w:val="00AE6B7D"/>
    <w:rsid w:val="00AE7C1A"/>
    <w:rsid w:val="00AF0B1D"/>
    <w:rsid w:val="00AF24F1"/>
    <w:rsid w:val="00AF30F2"/>
    <w:rsid w:val="00AF3224"/>
    <w:rsid w:val="00AF36CF"/>
    <w:rsid w:val="00AF5AB9"/>
    <w:rsid w:val="00AF6A36"/>
    <w:rsid w:val="00AF7784"/>
    <w:rsid w:val="00AF7B3E"/>
    <w:rsid w:val="00B01894"/>
    <w:rsid w:val="00B01E52"/>
    <w:rsid w:val="00B01E8A"/>
    <w:rsid w:val="00B01EA8"/>
    <w:rsid w:val="00B035ED"/>
    <w:rsid w:val="00B049A8"/>
    <w:rsid w:val="00B07324"/>
    <w:rsid w:val="00B109A2"/>
    <w:rsid w:val="00B1176B"/>
    <w:rsid w:val="00B11878"/>
    <w:rsid w:val="00B137C7"/>
    <w:rsid w:val="00B140F3"/>
    <w:rsid w:val="00B14BF8"/>
    <w:rsid w:val="00B162C9"/>
    <w:rsid w:val="00B168DD"/>
    <w:rsid w:val="00B173F5"/>
    <w:rsid w:val="00B20474"/>
    <w:rsid w:val="00B20D6E"/>
    <w:rsid w:val="00B22655"/>
    <w:rsid w:val="00B233E6"/>
    <w:rsid w:val="00B24693"/>
    <w:rsid w:val="00B24D85"/>
    <w:rsid w:val="00B25BB2"/>
    <w:rsid w:val="00B27B27"/>
    <w:rsid w:val="00B30358"/>
    <w:rsid w:val="00B32BCB"/>
    <w:rsid w:val="00B3353B"/>
    <w:rsid w:val="00B33E0D"/>
    <w:rsid w:val="00B34D3C"/>
    <w:rsid w:val="00B3589D"/>
    <w:rsid w:val="00B35FF6"/>
    <w:rsid w:val="00B36CB2"/>
    <w:rsid w:val="00B37768"/>
    <w:rsid w:val="00B42AF7"/>
    <w:rsid w:val="00B44D53"/>
    <w:rsid w:val="00B45D54"/>
    <w:rsid w:val="00B478D7"/>
    <w:rsid w:val="00B50249"/>
    <w:rsid w:val="00B507BF"/>
    <w:rsid w:val="00B52D37"/>
    <w:rsid w:val="00B52DC2"/>
    <w:rsid w:val="00B5353C"/>
    <w:rsid w:val="00B55BB0"/>
    <w:rsid w:val="00B56194"/>
    <w:rsid w:val="00B567AF"/>
    <w:rsid w:val="00B57643"/>
    <w:rsid w:val="00B61393"/>
    <w:rsid w:val="00B61756"/>
    <w:rsid w:val="00B62B18"/>
    <w:rsid w:val="00B62BAF"/>
    <w:rsid w:val="00B64DC4"/>
    <w:rsid w:val="00B657E2"/>
    <w:rsid w:val="00B65D2E"/>
    <w:rsid w:val="00B67737"/>
    <w:rsid w:val="00B67E1A"/>
    <w:rsid w:val="00B7025A"/>
    <w:rsid w:val="00B704C6"/>
    <w:rsid w:val="00B72A4D"/>
    <w:rsid w:val="00B748B3"/>
    <w:rsid w:val="00B75D28"/>
    <w:rsid w:val="00B772AE"/>
    <w:rsid w:val="00B810E0"/>
    <w:rsid w:val="00B8158E"/>
    <w:rsid w:val="00B825B5"/>
    <w:rsid w:val="00B82D4C"/>
    <w:rsid w:val="00B91649"/>
    <w:rsid w:val="00B94064"/>
    <w:rsid w:val="00B96698"/>
    <w:rsid w:val="00B97D53"/>
    <w:rsid w:val="00BA0736"/>
    <w:rsid w:val="00BA0797"/>
    <w:rsid w:val="00BA0BA5"/>
    <w:rsid w:val="00BA0D41"/>
    <w:rsid w:val="00BA2514"/>
    <w:rsid w:val="00BA2945"/>
    <w:rsid w:val="00BA3161"/>
    <w:rsid w:val="00BA3D7C"/>
    <w:rsid w:val="00BA462B"/>
    <w:rsid w:val="00BA53C0"/>
    <w:rsid w:val="00BA6CC7"/>
    <w:rsid w:val="00BB0580"/>
    <w:rsid w:val="00BB1460"/>
    <w:rsid w:val="00BB3324"/>
    <w:rsid w:val="00BB3977"/>
    <w:rsid w:val="00BB3B4B"/>
    <w:rsid w:val="00BB3C93"/>
    <w:rsid w:val="00BB3E74"/>
    <w:rsid w:val="00BB44E2"/>
    <w:rsid w:val="00BB4B84"/>
    <w:rsid w:val="00BB4C59"/>
    <w:rsid w:val="00BB6ED6"/>
    <w:rsid w:val="00BB6F5C"/>
    <w:rsid w:val="00BB7A74"/>
    <w:rsid w:val="00BB7F99"/>
    <w:rsid w:val="00BC1016"/>
    <w:rsid w:val="00BC3322"/>
    <w:rsid w:val="00BC4A15"/>
    <w:rsid w:val="00BC5536"/>
    <w:rsid w:val="00BC57A4"/>
    <w:rsid w:val="00BC71A9"/>
    <w:rsid w:val="00BD3C69"/>
    <w:rsid w:val="00BD4083"/>
    <w:rsid w:val="00BE3C24"/>
    <w:rsid w:val="00BE4D8A"/>
    <w:rsid w:val="00BE5344"/>
    <w:rsid w:val="00BE57DD"/>
    <w:rsid w:val="00BE5896"/>
    <w:rsid w:val="00BE6017"/>
    <w:rsid w:val="00BF130F"/>
    <w:rsid w:val="00BF15DB"/>
    <w:rsid w:val="00BF22AC"/>
    <w:rsid w:val="00BF6161"/>
    <w:rsid w:val="00BF6E9A"/>
    <w:rsid w:val="00BF79FC"/>
    <w:rsid w:val="00C013E5"/>
    <w:rsid w:val="00C01B33"/>
    <w:rsid w:val="00C01E50"/>
    <w:rsid w:val="00C01F45"/>
    <w:rsid w:val="00C02727"/>
    <w:rsid w:val="00C02A93"/>
    <w:rsid w:val="00C0324B"/>
    <w:rsid w:val="00C06628"/>
    <w:rsid w:val="00C06A1D"/>
    <w:rsid w:val="00C07081"/>
    <w:rsid w:val="00C07502"/>
    <w:rsid w:val="00C13B18"/>
    <w:rsid w:val="00C164BA"/>
    <w:rsid w:val="00C1715B"/>
    <w:rsid w:val="00C1780A"/>
    <w:rsid w:val="00C179A0"/>
    <w:rsid w:val="00C20BBF"/>
    <w:rsid w:val="00C21454"/>
    <w:rsid w:val="00C22DDA"/>
    <w:rsid w:val="00C25135"/>
    <w:rsid w:val="00C251DC"/>
    <w:rsid w:val="00C260B1"/>
    <w:rsid w:val="00C27B10"/>
    <w:rsid w:val="00C305D1"/>
    <w:rsid w:val="00C31E49"/>
    <w:rsid w:val="00C3291A"/>
    <w:rsid w:val="00C32A8D"/>
    <w:rsid w:val="00C33F7F"/>
    <w:rsid w:val="00C35F57"/>
    <w:rsid w:val="00C3674A"/>
    <w:rsid w:val="00C376A9"/>
    <w:rsid w:val="00C37782"/>
    <w:rsid w:val="00C37C6C"/>
    <w:rsid w:val="00C40341"/>
    <w:rsid w:val="00C41A8B"/>
    <w:rsid w:val="00C41C67"/>
    <w:rsid w:val="00C4262B"/>
    <w:rsid w:val="00C42B04"/>
    <w:rsid w:val="00C432EA"/>
    <w:rsid w:val="00C43FDB"/>
    <w:rsid w:val="00C44437"/>
    <w:rsid w:val="00C4445B"/>
    <w:rsid w:val="00C4453C"/>
    <w:rsid w:val="00C475AF"/>
    <w:rsid w:val="00C507C7"/>
    <w:rsid w:val="00C51FB7"/>
    <w:rsid w:val="00C52A31"/>
    <w:rsid w:val="00C52DA0"/>
    <w:rsid w:val="00C546AE"/>
    <w:rsid w:val="00C55804"/>
    <w:rsid w:val="00C55A9B"/>
    <w:rsid w:val="00C55D52"/>
    <w:rsid w:val="00C57466"/>
    <w:rsid w:val="00C6068B"/>
    <w:rsid w:val="00C60975"/>
    <w:rsid w:val="00C6098D"/>
    <w:rsid w:val="00C62960"/>
    <w:rsid w:val="00C63C02"/>
    <w:rsid w:val="00C64F46"/>
    <w:rsid w:val="00C66045"/>
    <w:rsid w:val="00C665C0"/>
    <w:rsid w:val="00C75F67"/>
    <w:rsid w:val="00C763B1"/>
    <w:rsid w:val="00C77925"/>
    <w:rsid w:val="00C80734"/>
    <w:rsid w:val="00C834B3"/>
    <w:rsid w:val="00C8518E"/>
    <w:rsid w:val="00C85275"/>
    <w:rsid w:val="00C86ABA"/>
    <w:rsid w:val="00C870CD"/>
    <w:rsid w:val="00C9070A"/>
    <w:rsid w:val="00C924E8"/>
    <w:rsid w:val="00C929AB"/>
    <w:rsid w:val="00C92BE9"/>
    <w:rsid w:val="00C93CA2"/>
    <w:rsid w:val="00C956EE"/>
    <w:rsid w:val="00C97C58"/>
    <w:rsid w:val="00CA0CB9"/>
    <w:rsid w:val="00CA2021"/>
    <w:rsid w:val="00CA21D1"/>
    <w:rsid w:val="00CA3AE1"/>
    <w:rsid w:val="00CA545B"/>
    <w:rsid w:val="00CA7CCB"/>
    <w:rsid w:val="00CA7F71"/>
    <w:rsid w:val="00CB0F80"/>
    <w:rsid w:val="00CB1CF6"/>
    <w:rsid w:val="00CB2B72"/>
    <w:rsid w:val="00CB3BD3"/>
    <w:rsid w:val="00CB3D0C"/>
    <w:rsid w:val="00CB7BAC"/>
    <w:rsid w:val="00CC0179"/>
    <w:rsid w:val="00CC3F82"/>
    <w:rsid w:val="00CC41DE"/>
    <w:rsid w:val="00CC4F4F"/>
    <w:rsid w:val="00CC5B29"/>
    <w:rsid w:val="00CC6298"/>
    <w:rsid w:val="00CC6ED5"/>
    <w:rsid w:val="00CD04A9"/>
    <w:rsid w:val="00CD1DE8"/>
    <w:rsid w:val="00CD2568"/>
    <w:rsid w:val="00CD454D"/>
    <w:rsid w:val="00CD6316"/>
    <w:rsid w:val="00CD7771"/>
    <w:rsid w:val="00CE0B25"/>
    <w:rsid w:val="00CE0D78"/>
    <w:rsid w:val="00CE10FA"/>
    <w:rsid w:val="00CE156F"/>
    <w:rsid w:val="00CE1CFD"/>
    <w:rsid w:val="00CE2502"/>
    <w:rsid w:val="00CE2C25"/>
    <w:rsid w:val="00CE3947"/>
    <w:rsid w:val="00CE608F"/>
    <w:rsid w:val="00CE621E"/>
    <w:rsid w:val="00CE7090"/>
    <w:rsid w:val="00CE72D7"/>
    <w:rsid w:val="00CE7D29"/>
    <w:rsid w:val="00CF2BDC"/>
    <w:rsid w:val="00CF2EC7"/>
    <w:rsid w:val="00CF3270"/>
    <w:rsid w:val="00CF3F09"/>
    <w:rsid w:val="00CF4CE7"/>
    <w:rsid w:val="00CF5353"/>
    <w:rsid w:val="00CF650F"/>
    <w:rsid w:val="00CF6ED3"/>
    <w:rsid w:val="00D00FAB"/>
    <w:rsid w:val="00D01F13"/>
    <w:rsid w:val="00D02AFA"/>
    <w:rsid w:val="00D02BA8"/>
    <w:rsid w:val="00D04ACE"/>
    <w:rsid w:val="00D06078"/>
    <w:rsid w:val="00D061E8"/>
    <w:rsid w:val="00D0699B"/>
    <w:rsid w:val="00D13B9D"/>
    <w:rsid w:val="00D17315"/>
    <w:rsid w:val="00D2023A"/>
    <w:rsid w:val="00D202D7"/>
    <w:rsid w:val="00D213E0"/>
    <w:rsid w:val="00D217DD"/>
    <w:rsid w:val="00D2209F"/>
    <w:rsid w:val="00D2330A"/>
    <w:rsid w:val="00D244DB"/>
    <w:rsid w:val="00D24AFF"/>
    <w:rsid w:val="00D25812"/>
    <w:rsid w:val="00D33954"/>
    <w:rsid w:val="00D367DC"/>
    <w:rsid w:val="00D404C8"/>
    <w:rsid w:val="00D42220"/>
    <w:rsid w:val="00D4250A"/>
    <w:rsid w:val="00D42ED7"/>
    <w:rsid w:val="00D44066"/>
    <w:rsid w:val="00D445FF"/>
    <w:rsid w:val="00D50DDE"/>
    <w:rsid w:val="00D51EDB"/>
    <w:rsid w:val="00D5273A"/>
    <w:rsid w:val="00D5289A"/>
    <w:rsid w:val="00D53790"/>
    <w:rsid w:val="00D551A3"/>
    <w:rsid w:val="00D55D80"/>
    <w:rsid w:val="00D5665A"/>
    <w:rsid w:val="00D56692"/>
    <w:rsid w:val="00D56F62"/>
    <w:rsid w:val="00D573EB"/>
    <w:rsid w:val="00D61004"/>
    <w:rsid w:val="00D619A9"/>
    <w:rsid w:val="00D61B1C"/>
    <w:rsid w:val="00D62DC3"/>
    <w:rsid w:val="00D6357B"/>
    <w:rsid w:val="00D63C28"/>
    <w:rsid w:val="00D63EBB"/>
    <w:rsid w:val="00D646A8"/>
    <w:rsid w:val="00D647C9"/>
    <w:rsid w:val="00D654E4"/>
    <w:rsid w:val="00D6556C"/>
    <w:rsid w:val="00D65D20"/>
    <w:rsid w:val="00D6683E"/>
    <w:rsid w:val="00D7099C"/>
    <w:rsid w:val="00D71A32"/>
    <w:rsid w:val="00D72CB0"/>
    <w:rsid w:val="00D74EC4"/>
    <w:rsid w:val="00D76F2C"/>
    <w:rsid w:val="00D8141D"/>
    <w:rsid w:val="00D81E2E"/>
    <w:rsid w:val="00D8305D"/>
    <w:rsid w:val="00D83C52"/>
    <w:rsid w:val="00D85C37"/>
    <w:rsid w:val="00D90A7F"/>
    <w:rsid w:val="00D91A0E"/>
    <w:rsid w:val="00D93576"/>
    <w:rsid w:val="00D93F0C"/>
    <w:rsid w:val="00D94390"/>
    <w:rsid w:val="00D95568"/>
    <w:rsid w:val="00D961EA"/>
    <w:rsid w:val="00D96AEB"/>
    <w:rsid w:val="00DA0628"/>
    <w:rsid w:val="00DA0D43"/>
    <w:rsid w:val="00DA4362"/>
    <w:rsid w:val="00DA66E1"/>
    <w:rsid w:val="00DA6F9B"/>
    <w:rsid w:val="00DA73AC"/>
    <w:rsid w:val="00DA7A62"/>
    <w:rsid w:val="00DB0452"/>
    <w:rsid w:val="00DB0B53"/>
    <w:rsid w:val="00DB172F"/>
    <w:rsid w:val="00DB1E3F"/>
    <w:rsid w:val="00DB3052"/>
    <w:rsid w:val="00DB51AD"/>
    <w:rsid w:val="00DB64D4"/>
    <w:rsid w:val="00DB7318"/>
    <w:rsid w:val="00DB7AAA"/>
    <w:rsid w:val="00DB7CF0"/>
    <w:rsid w:val="00DC3702"/>
    <w:rsid w:val="00DC46B0"/>
    <w:rsid w:val="00DC4DA2"/>
    <w:rsid w:val="00DC5B7F"/>
    <w:rsid w:val="00DC6355"/>
    <w:rsid w:val="00DC6F80"/>
    <w:rsid w:val="00DC72B3"/>
    <w:rsid w:val="00DD0A1C"/>
    <w:rsid w:val="00DD3394"/>
    <w:rsid w:val="00DD43AB"/>
    <w:rsid w:val="00DD4FA0"/>
    <w:rsid w:val="00DD5877"/>
    <w:rsid w:val="00DD5E58"/>
    <w:rsid w:val="00DE039B"/>
    <w:rsid w:val="00DE1248"/>
    <w:rsid w:val="00DE1C04"/>
    <w:rsid w:val="00DE1C10"/>
    <w:rsid w:val="00DE2713"/>
    <w:rsid w:val="00DE274A"/>
    <w:rsid w:val="00DE3515"/>
    <w:rsid w:val="00DE49DE"/>
    <w:rsid w:val="00DE4A24"/>
    <w:rsid w:val="00DE7D62"/>
    <w:rsid w:val="00DF2048"/>
    <w:rsid w:val="00DF207A"/>
    <w:rsid w:val="00DF54AA"/>
    <w:rsid w:val="00E01087"/>
    <w:rsid w:val="00E04B87"/>
    <w:rsid w:val="00E04C2E"/>
    <w:rsid w:val="00E05188"/>
    <w:rsid w:val="00E06B7B"/>
    <w:rsid w:val="00E07BF2"/>
    <w:rsid w:val="00E102BF"/>
    <w:rsid w:val="00E12151"/>
    <w:rsid w:val="00E136CE"/>
    <w:rsid w:val="00E13D8D"/>
    <w:rsid w:val="00E14BC1"/>
    <w:rsid w:val="00E159AC"/>
    <w:rsid w:val="00E2024B"/>
    <w:rsid w:val="00E2073F"/>
    <w:rsid w:val="00E20A32"/>
    <w:rsid w:val="00E20A54"/>
    <w:rsid w:val="00E21AED"/>
    <w:rsid w:val="00E226CF"/>
    <w:rsid w:val="00E2287E"/>
    <w:rsid w:val="00E22D48"/>
    <w:rsid w:val="00E2460C"/>
    <w:rsid w:val="00E24AF9"/>
    <w:rsid w:val="00E30D47"/>
    <w:rsid w:val="00E3150C"/>
    <w:rsid w:val="00E3224D"/>
    <w:rsid w:val="00E345B6"/>
    <w:rsid w:val="00E3494B"/>
    <w:rsid w:val="00E35ADC"/>
    <w:rsid w:val="00E36B3D"/>
    <w:rsid w:val="00E41FDD"/>
    <w:rsid w:val="00E427D7"/>
    <w:rsid w:val="00E438D0"/>
    <w:rsid w:val="00E45B27"/>
    <w:rsid w:val="00E4653F"/>
    <w:rsid w:val="00E47079"/>
    <w:rsid w:val="00E4724B"/>
    <w:rsid w:val="00E51C5D"/>
    <w:rsid w:val="00E52067"/>
    <w:rsid w:val="00E54A90"/>
    <w:rsid w:val="00E54D17"/>
    <w:rsid w:val="00E5533E"/>
    <w:rsid w:val="00E554EC"/>
    <w:rsid w:val="00E567ED"/>
    <w:rsid w:val="00E57730"/>
    <w:rsid w:val="00E6055F"/>
    <w:rsid w:val="00E6784A"/>
    <w:rsid w:val="00E67FFD"/>
    <w:rsid w:val="00E72E20"/>
    <w:rsid w:val="00E73912"/>
    <w:rsid w:val="00E73FC5"/>
    <w:rsid w:val="00E7400F"/>
    <w:rsid w:val="00E740E5"/>
    <w:rsid w:val="00E7413D"/>
    <w:rsid w:val="00E774F8"/>
    <w:rsid w:val="00E80161"/>
    <w:rsid w:val="00E80969"/>
    <w:rsid w:val="00E80A91"/>
    <w:rsid w:val="00E81DFE"/>
    <w:rsid w:val="00E826E8"/>
    <w:rsid w:val="00E829BB"/>
    <w:rsid w:val="00E86003"/>
    <w:rsid w:val="00E87653"/>
    <w:rsid w:val="00E876FE"/>
    <w:rsid w:val="00E87792"/>
    <w:rsid w:val="00E87911"/>
    <w:rsid w:val="00E91687"/>
    <w:rsid w:val="00E91D28"/>
    <w:rsid w:val="00E944FF"/>
    <w:rsid w:val="00E95933"/>
    <w:rsid w:val="00E965B4"/>
    <w:rsid w:val="00E97120"/>
    <w:rsid w:val="00E97CB9"/>
    <w:rsid w:val="00EA127B"/>
    <w:rsid w:val="00EA248C"/>
    <w:rsid w:val="00EA444E"/>
    <w:rsid w:val="00EA534F"/>
    <w:rsid w:val="00EA7D04"/>
    <w:rsid w:val="00EB25B8"/>
    <w:rsid w:val="00EB4701"/>
    <w:rsid w:val="00EB54B2"/>
    <w:rsid w:val="00EB5549"/>
    <w:rsid w:val="00EB6E4E"/>
    <w:rsid w:val="00EC252E"/>
    <w:rsid w:val="00EC2AAB"/>
    <w:rsid w:val="00EC45D4"/>
    <w:rsid w:val="00EC4FB7"/>
    <w:rsid w:val="00EC5F4D"/>
    <w:rsid w:val="00EC6340"/>
    <w:rsid w:val="00EC7CF3"/>
    <w:rsid w:val="00ED05F0"/>
    <w:rsid w:val="00ED6C20"/>
    <w:rsid w:val="00ED742D"/>
    <w:rsid w:val="00ED7B20"/>
    <w:rsid w:val="00EE02CA"/>
    <w:rsid w:val="00EE15EA"/>
    <w:rsid w:val="00EE1895"/>
    <w:rsid w:val="00EE43B9"/>
    <w:rsid w:val="00EE5F1C"/>
    <w:rsid w:val="00EE737E"/>
    <w:rsid w:val="00EF29F2"/>
    <w:rsid w:val="00EF4204"/>
    <w:rsid w:val="00EF4A93"/>
    <w:rsid w:val="00EF5E79"/>
    <w:rsid w:val="00EF6355"/>
    <w:rsid w:val="00EF6762"/>
    <w:rsid w:val="00EF6832"/>
    <w:rsid w:val="00F00525"/>
    <w:rsid w:val="00F02B1B"/>
    <w:rsid w:val="00F02FB6"/>
    <w:rsid w:val="00F03095"/>
    <w:rsid w:val="00F030EB"/>
    <w:rsid w:val="00F0358E"/>
    <w:rsid w:val="00F042EA"/>
    <w:rsid w:val="00F04540"/>
    <w:rsid w:val="00F04852"/>
    <w:rsid w:val="00F04D81"/>
    <w:rsid w:val="00F075DD"/>
    <w:rsid w:val="00F078C5"/>
    <w:rsid w:val="00F11AAD"/>
    <w:rsid w:val="00F134A5"/>
    <w:rsid w:val="00F1627E"/>
    <w:rsid w:val="00F16482"/>
    <w:rsid w:val="00F1700C"/>
    <w:rsid w:val="00F20BA9"/>
    <w:rsid w:val="00F21428"/>
    <w:rsid w:val="00F219ED"/>
    <w:rsid w:val="00F25132"/>
    <w:rsid w:val="00F251A9"/>
    <w:rsid w:val="00F26071"/>
    <w:rsid w:val="00F26D0B"/>
    <w:rsid w:val="00F26E40"/>
    <w:rsid w:val="00F27C63"/>
    <w:rsid w:val="00F30A70"/>
    <w:rsid w:val="00F30E5B"/>
    <w:rsid w:val="00F32A4B"/>
    <w:rsid w:val="00F3398D"/>
    <w:rsid w:val="00F34F09"/>
    <w:rsid w:val="00F35D08"/>
    <w:rsid w:val="00F42745"/>
    <w:rsid w:val="00F42E2F"/>
    <w:rsid w:val="00F43242"/>
    <w:rsid w:val="00F43C06"/>
    <w:rsid w:val="00F449B5"/>
    <w:rsid w:val="00F4585F"/>
    <w:rsid w:val="00F458C1"/>
    <w:rsid w:val="00F47A51"/>
    <w:rsid w:val="00F47C12"/>
    <w:rsid w:val="00F510AA"/>
    <w:rsid w:val="00F512FF"/>
    <w:rsid w:val="00F515DE"/>
    <w:rsid w:val="00F52CA5"/>
    <w:rsid w:val="00F53B93"/>
    <w:rsid w:val="00F543BC"/>
    <w:rsid w:val="00F55AA1"/>
    <w:rsid w:val="00F55ED9"/>
    <w:rsid w:val="00F5722B"/>
    <w:rsid w:val="00F600C6"/>
    <w:rsid w:val="00F614D3"/>
    <w:rsid w:val="00F621D7"/>
    <w:rsid w:val="00F67651"/>
    <w:rsid w:val="00F704B3"/>
    <w:rsid w:val="00F73687"/>
    <w:rsid w:val="00F754C4"/>
    <w:rsid w:val="00F768BA"/>
    <w:rsid w:val="00F76CA5"/>
    <w:rsid w:val="00F80685"/>
    <w:rsid w:val="00F810B0"/>
    <w:rsid w:val="00F84A07"/>
    <w:rsid w:val="00F84AF4"/>
    <w:rsid w:val="00F85334"/>
    <w:rsid w:val="00F85E8C"/>
    <w:rsid w:val="00F86235"/>
    <w:rsid w:val="00F8736F"/>
    <w:rsid w:val="00F8761E"/>
    <w:rsid w:val="00F900BA"/>
    <w:rsid w:val="00F905BB"/>
    <w:rsid w:val="00F92777"/>
    <w:rsid w:val="00F92B69"/>
    <w:rsid w:val="00F9386E"/>
    <w:rsid w:val="00F94DE1"/>
    <w:rsid w:val="00F94F01"/>
    <w:rsid w:val="00F9579C"/>
    <w:rsid w:val="00F95A99"/>
    <w:rsid w:val="00F97658"/>
    <w:rsid w:val="00FA0AC5"/>
    <w:rsid w:val="00FA0C3A"/>
    <w:rsid w:val="00FA2045"/>
    <w:rsid w:val="00FA2D11"/>
    <w:rsid w:val="00FA3021"/>
    <w:rsid w:val="00FA3025"/>
    <w:rsid w:val="00FA3870"/>
    <w:rsid w:val="00FA64D2"/>
    <w:rsid w:val="00FA68B4"/>
    <w:rsid w:val="00FB0F45"/>
    <w:rsid w:val="00FB3A90"/>
    <w:rsid w:val="00FB42F4"/>
    <w:rsid w:val="00FB4367"/>
    <w:rsid w:val="00FB44EE"/>
    <w:rsid w:val="00FB559B"/>
    <w:rsid w:val="00FB61F1"/>
    <w:rsid w:val="00FB645C"/>
    <w:rsid w:val="00FB6956"/>
    <w:rsid w:val="00FB6CDA"/>
    <w:rsid w:val="00FB783D"/>
    <w:rsid w:val="00FC0DAF"/>
    <w:rsid w:val="00FC3170"/>
    <w:rsid w:val="00FC3E6C"/>
    <w:rsid w:val="00FC54B5"/>
    <w:rsid w:val="00FC7A20"/>
    <w:rsid w:val="00FD008B"/>
    <w:rsid w:val="00FD1896"/>
    <w:rsid w:val="00FD3368"/>
    <w:rsid w:val="00FD4DC7"/>
    <w:rsid w:val="00FD57F5"/>
    <w:rsid w:val="00FD5A05"/>
    <w:rsid w:val="00FD5FF8"/>
    <w:rsid w:val="00FD65E8"/>
    <w:rsid w:val="00FD69FA"/>
    <w:rsid w:val="00FD6A26"/>
    <w:rsid w:val="00FD7C48"/>
    <w:rsid w:val="00FE1B56"/>
    <w:rsid w:val="00FE2BAF"/>
    <w:rsid w:val="00FE41CD"/>
    <w:rsid w:val="00FE5FFE"/>
    <w:rsid w:val="00FE6353"/>
    <w:rsid w:val="00FE6E0A"/>
    <w:rsid w:val="00FF0B1B"/>
    <w:rsid w:val="00FF12F6"/>
    <w:rsid w:val="00FF24C6"/>
    <w:rsid w:val="00FF311E"/>
    <w:rsid w:val="00FF3B89"/>
    <w:rsid w:val="00FF5D53"/>
    <w:rsid w:val="00FF6037"/>
    <w:rsid w:val="00FF74A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6B78A3B1"/>
  <w15:chartTrackingRefBased/>
  <w15:docId w15:val="{2E259F3B-64C4-4B10-847A-DD789B5679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noteText">
    <w:name w:val="footnote text"/>
    <w:basedOn w:val="Normal"/>
    <w:link w:val="FootnoteTextChar"/>
    <w:uiPriority w:val="99"/>
    <w:semiHidden/>
    <w:unhideWhenUsed/>
    <w:rsid w:val="00416B37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416B37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416B37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81781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17818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125C75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42722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27221"/>
  </w:style>
  <w:style w:type="paragraph" w:styleId="Footer">
    <w:name w:val="footer"/>
    <w:basedOn w:val="Normal"/>
    <w:link w:val="FooterChar"/>
    <w:uiPriority w:val="99"/>
    <w:unhideWhenUsed/>
    <w:rsid w:val="0042722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2722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emf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image" Target="media/image2.emf"/><Relationship Id="rId4" Type="http://schemas.openxmlformats.org/officeDocument/2006/relationships/settings" Target="settings.xml"/><Relationship Id="rId9" Type="http://schemas.openxmlformats.org/officeDocument/2006/relationships/hyperlink" Target="mailto:Leonhicks84@hotmail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AD7850F-63F2-4E21-9B1F-23E9B491CDD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16</Pages>
  <Words>5118</Words>
  <Characters>29173</Characters>
  <Application>Microsoft Office Word</Application>
  <DocSecurity>0</DocSecurity>
  <Lines>243</Lines>
  <Paragraphs>68</Paragraphs>
  <ScaleCrop>false</ScaleCrop>
  <Company/>
  <LinksUpToDate>false</LinksUpToDate>
  <CharactersWithSpaces>34223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Leon Hicks</dc:creator>
  <cp:keywords/>
  <dc:description/>
  <cp:lastModifiedBy>Leon Hicks</cp:lastModifiedBy>
  <cp:revision>5</cp:revision>
  <dcterms:created xsi:type="dcterms:W3CDTF">2021-05-14T08:37:00Z</dcterms:created>
  <dcterms:modified xsi:type="dcterms:W3CDTF">2021-05-14T08:44:00Z</dcterms:modified>
</cp:coreProperties>
</file>