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D1484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D1484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C60C82" w:rsidRDefault="00647C75" w:rsidP="00D14844">
            <w:pPr>
              <w:autoSpaceDE w:val="0"/>
              <w:autoSpaceDN w:val="0"/>
              <w:adjustRightInd w:val="0"/>
              <w:jc w:val="center"/>
              <w:rPr>
                <w:rFonts w:ascii="Arial" w:hAnsi="Arial" w:cs="Arial"/>
                <w:b/>
                <w:sz w:val="22"/>
                <w:szCs w:val="22"/>
                <w:highlight w:val="yellow"/>
              </w:rPr>
            </w:pPr>
            <w:r w:rsidRPr="00C60C82">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C60C82" w:rsidRDefault="00647C75" w:rsidP="00D14844">
            <w:pPr>
              <w:autoSpaceDE w:val="0"/>
              <w:autoSpaceDN w:val="0"/>
              <w:adjustRightInd w:val="0"/>
              <w:jc w:val="center"/>
              <w:rPr>
                <w:rFonts w:ascii="Arial" w:hAnsi="Arial" w:cs="Arial"/>
                <w:b/>
                <w:sz w:val="22"/>
                <w:szCs w:val="22"/>
                <w:highlight w:val="yellow"/>
              </w:rPr>
            </w:pPr>
            <w:r w:rsidRPr="00C60C82">
              <w:rPr>
                <w:rFonts w:ascii="Arial" w:hAnsi="Arial" w:cs="Arial"/>
                <w:b/>
                <w:sz w:val="22"/>
                <w:szCs w:val="22"/>
                <w:highlight w:val="yellow"/>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51D16E09" w:rsidR="00A35E44" w:rsidRPr="003C7DED" w:rsidRDefault="009F39E6"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D14844">
            <w:pPr>
              <w:autoSpaceDE w:val="0"/>
              <w:autoSpaceDN w:val="0"/>
              <w:adjustRightInd w:val="0"/>
              <w:jc w:val="center"/>
              <w:rPr>
                <w:rFonts w:ascii="Arial" w:hAnsi="Arial" w:cs="Arial"/>
                <w:b/>
                <w:sz w:val="22"/>
                <w:szCs w:val="22"/>
              </w:rPr>
            </w:pPr>
          </w:p>
          <w:p w14:paraId="4872105B" w14:textId="77777777" w:rsidR="00E12CE5" w:rsidRPr="003C7DED" w:rsidRDefault="00E12CE5" w:rsidP="00D14844">
            <w:pPr>
              <w:autoSpaceDE w:val="0"/>
              <w:autoSpaceDN w:val="0"/>
              <w:adjustRightInd w:val="0"/>
              <w:jc w:val="center"/>
              <w:rPr>
                <w:rFonts w:ascii="Arial" w:hAnsi="Arial" w:cs="Arial"/>
                <w:b/>
                <w:sz w:val="22"/>
                <w:szCs w:val="22"/>
              </w:rPr>
            </w:pPr>
          </w:p>
          <w:p w14:paraId="27B368FB" w14:textId="0B9B4623" w:rsidR="00E12CE5" w:rsidRPr="003C7DED" w:rsidRDefault="00E12CE5"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D1484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D14844">
        <w:trPr>
          <w:trHeight w:val="439"/>
        </w:trPr>
        <w:tc>
          <w:tcPr>
            <w:tcW w:w="559" w:type="dxa"/>
            <w:shd w:val="clear" w:color="auto" w:fill="F2F2F2" w:themeFill="background1" w:themeFillShade="F2"/>
            <w:vAlign w:val="center"/>
          </w:tcPr>
          <w:p w14:paraId="297C9B6B" w14:textId="77777777" w:rsidR="00A80868" w:rsidRPr="003C7DED" w:rsidRDefault="00A80868" w:rsidP="00D1484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D1484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DC44223" w:rsidR="00A80868" w:rsidRPr="003C7DED" w:rsidRDefault="00036661" w:rsidP="00D14844">
            <w:pPr>
              <w:rPr>
                <w:rFonts w:ascii="Arial" w:hAnsi="Arial" w:cs="Arial"/>
                <w:sz w:val="22"/>
                <w:szCs w:val="22"/>
              </w:rPr>
            </w:pPr>
            <w:proofErr w:type="spellStart"/>
            <w:r>
              <w:rPr>
                <w:rFonts w:ascii="Arial" w:hAnsi="Arial" w:cs="Arial"/>
                <w:sz w:val="22"/>
                <w:szCs w:val="22"/>
              </w:rPr>
              <w:t>Navapara</w:t>
            </w:r>
            <w:proofErr w:type="spellEnd"/>
            <w:r>
              <w:rPr>
                <w:rFonts w:ascii="Arial" w:hAnsi="Arial" w:cs="Arial"/>
                <w:sz w:val="22"/>
                <w:szCs w:val="22"/>
              </w:rPr>
              <w:t xml:space="preserve"> Krisha </w:t>
            </w:r>
            <w:proofErr w:type="spellStart"/>
            <w:r>
              <w:rPr>
                <w:rFonts w:ascii="Arial" w:hAnsi="Arial" w:cs="Arial"/>
                <w:sz w:val="22"/>
                <w:szCs w:val="22"/>
              </w:rPr>
              <w:t>Rajeshbhai</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D1484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D1484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D1484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D1484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D1484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D1484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D1484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D1484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D14844">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D1484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D14844">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D1484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D14844">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D14844">
        <w:trPr>
          <w:cantSplit/>
          <w:trHeight w:val="334"/>
        </w:trPr>
        <w:tc>
          <w:tcPr>
            <w:tcW w:w="559" w:type="dxa"/>
            <w:shd w:val="clear" w:color="auto" w:fill="F2F2F2" w:themeFill="background1" w:themeFillShade="F2"/>
            <w:vAlign w:val="center"/>
          </w:tcPr>
          <w:p w14:paraId="703E5AB0" w14:textId="77777777" w:rsidR="00A80868" w:rsidRPr="003C7DED" w:rsidRDefault="00A80868" w:rsidP="00D14844">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D14844">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66BFA8C" w:rsidR="00A80868" w:rsidRPr="003C7DED" w:rsidRDefault="009F39E6" w:rsidP="00D14844">
            <w:pPr>
              <w:rPr>
                <w:rFonts w:ascii="Arial" w:hAnsi="Arial" w:cs="Arial"/>
                <w:sz w:val="22"/>
                <w:szCs w:val="22"/>
              </w:rPr>
            </w:pPr>
            <w:r>
              <w:rPr>
                <w:rFonts w:ascii="Arial" w:hAnsi="Arial" w:cs="Arial"/>
                <w:sz w:val="22"/>
                <w:szCs w:val="22"/>
              </w:rPr>
              <w:t>IICL</w:t>
            </w:r>
          </w:p>
          <w:p w14:paraId="422C415A" w14:textId="77777777" w:rsidR="00A80868" w:rsidRPr="003C7DED" w:rsidRDefault="00A80868" w:rsidP="00D14844">
            <w:pPr>
              <w:rPr>
                <w:rFonts w:ascii="Arial" w:hAnsi="Arial" w:cs="Arial"/>
                <w:sz w:val="22"/>
                <w:szCs w:val="22"/>
              </w:rPr>
            </w:pPr>
          </w:p>
        </w:tc>
      </w:tr>
      <w:tr w:rsidR="00A80868" w:rsidRPr="003C7DED" w14:paraId="699C939A" w14:textId="77777777" w:rsidTr="00D14844">
        <w:trPr>
          <w:cantSplit/>
          <w:trHeight w:val="340"/>
        </w:trPr>
        <w:tc>
          <w:tcPr>
            <w:tcW w:w="559" w:type="dxa"/>
            <w:shd w:val="clear" w:color="auto" w:fill="F2F2F2" w:themeFill="background1" w:themeFillShade="F2"/>
            <w:vAlign w:val="center"/>
          </w:tcPr>
          <w:p w14:paraId="7C551EE3" w14:textId="77777777" w:rsidR="00A80868" w:rsidRPr="003C7DED" w:rsidRDefault="00A80868" w:rsidP="00D14844">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D14844">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7955336" w:rsidR="00A80868" w:rsidRPr="003C7DED" w:rsidRDefault="009F39E6" w:rsidP="00D14844">
            <w:pPr>
              <w:rPr>
                <w:rFonts w:ascii="Arial" w:hAnsi="Arial" w:cs="Arial"/>
                <w:sz w:val="22"/>
                <w:szCs w:val="22"/>
              </w:rPr>
            </w:pPr>
            <w:r>
              <w:rPr>
                <w:rFonts w:ascii="Arial" w:hAnsi="Arial" w:cs="Arial"/>
                <w:sz w:val="22"/>
                <w:szCs w:val="22"/>
              </w:rPr>
              <w:t>BIRMINGHAM</w:t>
            </w:r>
          </w:p>
          <w:p w14:paraId="078738D9" w14:textId="77777777" w:rsidR="00A80868" w:rsidRPr="003C7DED" w:rsidRDefault="00A80868" w:rsidP="00D14844">
            <w:pPr>
              <w:rPr>
                <w:rFonts w:ascii="Arial" w:hAnsi="Arial" w:cs="Arial"/>
                <w:sz w:val="22"/>
                <w:szCs w:val="22"/>
              </w:rPr>
            </w:pPr>
          </w:p>
        </w:tc>
      </w:tr>
      <w:tr w:rsidR="00A80868" w:rsidRPr="003C7DED" w14:paraId="338D2907" w14:textId="77777777" w:rsidTr="00D14844">
        <w:trPr>
          <w:cantSplit/>
          <w:trHeight w:val="340"/>
        </w:trPr>
        <w:tc>
          <w:tcPr>
            <w:tcW w:w="559" w:type="dxa"/>
            <w:shd w:val="clear" w:color="auto" w:fill="F2F2F2" w:themeFill="background1" w:themeFillShade="F2"/>
            <w:vAlign w:val="center"/>
          </w:tcPr>
          <w:p w14:paraId="36D772AE" w14:textId="77777777" w:rsidR="00A80868" w:rsidRPr="003C7DED" w:rsidRDefault="00A80868" w:rsidP="00D14844">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D14844">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017E42C1" w:rsidR="00A80868" w:rsidRPr="003C7DED" w:rsidRDefault="00036661" w:rsidP="00D14844">
            <w:pPr>
              <w:rPr>
                <w:rFonts w:ascii="Arial" w:hAnsi="Arial" w:cs="Arial"/>
                <w:sz w:val="22"/>
                <w:szCs w:val="22"/>
              </w:rPr>
            </w:pPr>
            <w:r>
              <w:rPr>
                <w:rFonts w:ascii="Arial" w:hAnsi="Arial" w:cs="Arial"/>
                <w:sz w:val="22"/>
                <w:szCs w:val="22"/>
              </w:rPr>
              <w:t>2431955@student.uwtsd.ac.uk</w:t>
            </w:r>
          </w:p>
        </w:tc>
      </w:tr>
      <w:tr w:rsidR="00A80868" w:rsidRPr="003C7DED" w14:paraId="023300CA" w14:textId="77777777" w:rsidTr="00D14844">
        <w:trPr>
          <w:cantSplit/>
          <w:trHeight w:val="340"/>
        </w:trPr>
        <w:tc>
          <w:tcPr>
            <w:tcW w:w="559" w:type="dxa"/>
            <w:shd w:val="clear" w:color="auto" w:fill="F2F2F2" w:themeFill="background1" w:themeFillShade="F2"/>
            <w:vAlign w:val="center"/>
          </w:tcPr>
          <w:p w14:paraId="496BCF0E" w14:textId="77777777" w:rsidR="00A80868" w:rsidRPr="003C7DED" w:rsidRDefault="00A80868" w:rsidP="00D14844">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D14844">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D14844">
            <w:pPr>
              <w:rPr>
                <w:rFonts w:ascii="Arial" w:hAnsi="Arial" w:cs="Arial"/>
                <w:sz w:val="22"/>
                <w:szCs w:val="22"/>
              </w:rPr>
            </w:pPr>
          </w:p>
          <w:p w14:paraId="578E1E73" w14:textId="6D64B928" w:rsidR="00A80868" w:rsidRPr="003C7DED" w:rsidRDefault="00A80868" w:rsidP="00D14844">
            <w:pPr>
              <w:rPr>
                <w:rFonts w:ascii="Arial" w:hAnsi="Arial" w:cs="Arial"/>
                <w:sz w:val="22"/>
                <w:szCs w:val="22"/>
              </w:rPr>
            </w:pPr>
          </w:p>
        </w:tc>
      </w:tr>
      <w:tr w:rsidR="0069797A" w:rsidRPr="003C7DED" w14:paraId="06EF4490" w14:textId="77777777" w:rsidTr="00D14844">
        <w:trPr>
          <w:cantSplit/>
          <w:trHeight w:val="340"/>
        </w:trPr>
        <w:tc>
          <w:tcPr>
            <w:tcW w:w="559" w:type="dxa"/>
            <w:shd w:val="clear" w:color="auto" w:fill="F2F2F2" w:themeFill="background1" w:themeFillShade="F2"/>
            <w:vAlign w:val="center"/>
          </w:tcPr>
          <w:p w14:paraId="0B7DD2EE" w14:textId="3BC54606" w:rsidR="0069797A" w:rsidRPr="003C7DED" w:rsidRDefault="0069797A" w:rsidP="00D14844">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D14844">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38926C2" w:rsidR="0069797A" w:rsidRPr="003C7DED" w:rsidRDefault="006C17EC" w:rsidP="00C60C82">
            <w:pPr>
              <w:rPr>
                <w:rFonts w:ascii="Arial" w:hAnsi="Arial" w:cs="Arial"/>
                <w:sz w:val="22"/>
                <w:szCs w:val="22"/>
              </w:rPr>
            </w:pPr>
            <w:r>
              <w:rPr>
                <w:rFonts w:ascii="Arial" w:hAnsi="Arial" w:cs="Arial"/>
                <w:sz w:val="22"/>
                <w:szCs w:val="22"/>
              </w:rPr>
              <w:t>Analysing generative AI and predictive analytics for forecasting demand and inventory optimisation- A M&amp;S case study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D14844">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D14844">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D14844">
            <w:pPr>
              <w:rPr>
                <w:rFonts w:ascii="Arial" w:hAnsi="Arial" w:cs="Arial"/>
                <w:sz w:val="22"/>
                <w:szCs w:val="22"/>
              </w:rPr>
            </w:pPr>
          </w:p>
          <w:p w14:paraId="16818C1F" w14:textId="3DCA14A5" w:rsidR="0069797A" w:rsidRPr="003C7DED" w:rsidRDefault="009F39E6" w:rsidP="00D14844">
            <w:pPr>
              <w:rPr>
                <w:rFonts w:ascii="Arial" w:hAnsi="Arial" w:cs="Arial"/>
                <w:sz w:val="22"/>
                <w:szCs w:val="22"/>
              </w:rPr>
            </w:pPr>
            <w:r>
              <w:rPr>
                <w:rFonts w:ascii="Arial" w:hAnsi="Arial" w:cs="Arial"/>
                <w:sz w:val="22"/>
                <w:szCs w:val="22"/>
              </w:rPr>
              <w:t>12</w:t>
            </w:r>
            <w:r w:rsidRPr="009F39E6">
              <w:rPr>
                <w:rFonts w:ascii="Arial" w:hAnsi="Arial" w:cs="Arial"/>
                <w:sz w:val="22"/>
                <w:szCs w:val="22"/>
                <w:vertAlign w:val="superscript"/>
              </w:rPr>
              <w:t>TH</w:t>
            </w:r>
            <w:r>
              <w:rPr>
                <w:rFonts w:ascii="Arial" w:hAnsi="Arial" w:cs="Arial"/>
                <w:sz w:val="22"/>
                <w:szCs w:val="22"/>
              </w:rPr>
              <w:t xml:space="preserve"> MAY,2026</w:t>
            </w:r>
          </w:p>
        </w:tc>
        <w:tc>
          <w:tcPr>
            <w:tcW w:w="2977" w:type="dxa"/>
            <w:gridSpan w:val="3"/>
            <w:shd w:val="clear" w:color="auto" w:fill="F2F2F2" w:themeFill="background1" w:themeFillShade="F2"/>
            <w:vAlign w:val="center"/>
          </w:tcPr>
          <w:p w14:paraId="02E94EF7" w14:textId="232D5B8C" w:rsidR="0069797A" w:rsidRPr="003C7DED" w:rsidRDefault="0069797A" w:rsidP="00D14844">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A98A89C" w:rsidR="0069797A" w:rsidRDefault="0069797A" w:rsidP="00D14844">
            <w:pPr>
              <w:rPr>
                <w:rFonts w:ascii="Arial" w:hAnsi="Arial" w:cs="Arial"/>
                <w:sz w:val="22"/>
                <w:szCs w:val="22"/>
              </w:rPr>
            </w:pPr>
          </w:p>
          <w:p w14:paraId="12C50A3A" w14:textId="13D94AF6" w:rsidR="0069797A" w:rsidRPr="003C7DED" w:rsidRDefault="009F39E6" w:rsidP="00D14844">
            <w:pPr>
              <w:rPr>
                <w:rFonts w:ascii="Arial" w:hAnsi="Arial" w:cs="Arial"/>
                <w:sz w:val="22"/>
                <w:szCs w:val="22"/>
              </w:rPr>
            </w:pPr>
            <w:r>
              <w:rPr>
                <w:rFonts w:ascii="Arial" w:hAnsi="Arial" w:cs="Arial"/>
                <w:sz w:val="22"/>
                <w:szCs w:val="22"/>
              </w:rPr>
              <w:t>28</w:t>
            </w:r>
            <w:r w:rsidRPr="009F39E6">
              <w:rPr>
                <w:rFonts w:ascii="Arial" w:hAnsi="Arial" w:cs="Arial"/>
                <w:sz w:val="22"/>
                <w:szCs w:val="22"/>
                <w:vertAlign w:val="superscript"/>
              </w:rPr>
              <w:t>TH</w:t>
            </w:r>
            <w:r>
              <w:rPr>
                <w:rFonts w:ascii="Arial" w:hAnsi="Arial" w:cs="Arial"/>
                <w:sz w:val="22"/>
                <w:szCs w:val="22"/>
              </w:rPr>
              <w:t xml:space="preserve"> AUGUST,2026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D1484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D14844">
        <w:trPr>
          <w:trHeight w:val="513"/>
        </w:trPr>
        <w:tc>
          <w:tcPr>
            <w:tcW w:w="559" w:type="dxa"/>
            <w:shd w:val="clear" w:color="auto" w:fill="F2F2F2" w:themeFill="background1" w:themeFillShade="F2"/>
            <w:vAlign w:val="center"/>
          </w:tcPr>
          <w:p w14:paraId="4EB9F194" w14:textId="17114067" w:rsidR="00A80868" w:rsidRPr="003C7DED" w:rsidRDefault="0069797A" w:rsidP="00D1484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D1484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9A3916A" w:rsidR="00A80868" w:rsidRPr="003C7DED" w:rsidRDefault="00036661" w:rsidP="00D14844">
            <w:pPr>
              <w:rPr>
                <w:rFonts w:ascii="Arial" w:hAnsi="Arial" w:cs="Arial"/>
                <w:sz w:val="22"/>
                <w:szCs w:val="22"/>
              </w:rPr>
            </w:pPr>
            <w:r>
              <w:rPr>
                <w:rFonts w:ascii="Arial" w:hAnsi="Arial" w:cs="Arial"/>
                <w:sz w:val="22"/>
                <w:szCs w:val="22"/>
              </w:rPr>
              <w:t>2431955</w:t>
            </w:r>
          </w:p>
        </w:tc>
      </w:tr>
      <w:tr w:rsidR="00A80868" w:rsidRPr="003C7DED" w14:paraId="786AE436" w14:textId="77777777" w:rsidTr="00D14844">
        <w:trPr>
          <w:trHeight w:val="549"/>
        </w:trPr>
        <w:tc>
          <w:tcPr>
            <w:tcW w:w="559" w:type="dxa"/>
            <w:shd w:val="clear" w:color="auto" w:fill="F2F2F2" w:themeFill="background1" w:themeFillShade="F2"/>
            <w:vAlign w:val="center"/>
          </w:tcPr>
          <w:p w14:paraId="0B9C3C37" w14:textId="3A85A67D" w:rsidR="00A80868" w:rsidRPr="003C7DED" w:rsidRDefault="0069797A" w:rsidP="00D1484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D1484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858B09C" w:rsidR="00A80868" w:rsidRPr="003C7DED" w:rsidRDefault="009F39E6" w:rsidP="00D14844">
            <w:pPr>
              <w:rPr>
                <w:rFonts w:ascii="Arial" w:hAnsi="Arial" w:cs="Arial"/>
                <w:sz w:val="22"/>
                <w:szCs w:val="22"/>
              </w:rPr>
            </w:pPr>
            <w:r>
              <w:rPr>
                <w:rFonts w:ascii="Arial" w:hAnsi="Arial" w:cs="Arial"/>
                <w:sz w:val="22"/>
                <w:szCs w:val="22"/>
              </w:rPr>
              <w:t>MBA- INTERNAIONAL BUSINESS</w:t>
            </w:r>
          </w:p>
        </w:tc>
      </w:tr>
      <w:tr w:rsidR="00A80868" w:rsidRPr="003C7DED" w14:paraId="37DE387E" w14:textId="77777777" w:rsidTr="00D14844">
        <w:trPr>
          <w:trHeight w:val="557"/>
        </w:trPr>
        <w:tc>
          <w:tcPr>
            <w:tcW w:w="559" w:type="dxa"/>
            <w:shd w:val="clear" w:color="auto" w:fill="F2F2F2" w:themeFill="background1" w:themeFillShade="F2"/>
            <w:vAlign w:val="center"/>
          </w:tcPr>
          <w:p w14:paraId="37C1E0A8" w14:textId="3726EB0E" w:rsidR="00A80868" w:rsidRPr="003C7DED" w:rsidRDefault="0069797A" w:rsidP="00D1484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D1484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3A7ED5D" w:rsidR="00A80868" w:rsidRPr="003C7DED" w:rsidRDefault="00036661" w:rsidP="00D14844">
            <w:pPr>
              <w:rPr>
                <w:rFonts w:ascii="Arial" w:hAnsi="Arial" w:cs="Arial"/>
                <w:sz w:val="22"/>
                <w:szCs w:val="22"/>
              </w:rPr>
            </w:pPr>
            <w:r>
              <w:rPr>
                <w:rFonts w:ascii="Arial" w:hAnsi="Arial" w:cs="Arial"/>
                <w:sz w:val="22"/>
                <w:szCs w:val="22"/>
              </w:rPr>
              <w:t>Mazen Joureih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D1484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D14844">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C60C82" w:rsidRDefault="00886A02" w:rsidP="00D14844">
            <w:pPr>
              <w:autoSpaceDE w:val="0"/>
              <w:autoSpaceDN w:val="0"/>
              <w:adjustRightInd w:val="0"/>
              <w:jc w:val="center"/>
              <w:rPr>
                <w:rFonts w:ascii="Arial" w:hAnsi="Arial" w:cs="Arial"/>
                <w:b/>
                <w:sz w:val="22"/>
                <w:szCs w:val="22"/>
                <w:highlight w:val="yellow"/>
              </w:rPr>
            </w:pPr>
            <w:r w:rsidRPr="00C60C8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C60C82" w:rsidRDefault="00886A02" w:rsidP="00D14844">
            <w:pPr>
              <w:autoSpaceDE w:val="0"/>
              <w:autoSpaceDN w:val="0"/>
              <w:adjustRightInd w:val="0"/>
              <w:jc w:val="center"/>
              <w:rPr>
                <w:rFonts w:ascii="Arial" w:hAnsi="Arial" w:cs="Arial"/>
                <w:b/>
                <w:sz w:val="22"/>
                <w:szCs w:val="22"/>
                <w:highlight w:val="yellow"/>
              </w:rPr>
            </w:pPr>
            <w:r w:rsidRPr="00C60C82">
              <w:rPr>
                <w:rFonts w:ascii="Arial" w:hAnsi="Arial" w:cs="Arial"/>
                <w:b/>
                <w:sz w:val="22"/>
                <w:szCs w:val="22"/>
                <w:highlight w:val="yellow"/>
              </w:rPr>
              <w:t>Continue to the next section</w:t>
            </w:r>
          </w:p>
        </w:tc>
      </w:tr>
      <w:tr w:rsidR="00A35E44" w:rsidRPr="003C7DED" w14:paraId="6D52C267" w14:textId="77777777" w:rsidTr="00D14844">
        <w:trPr>
          <w:trHeight w:val="729"/>
        </w:trPr>
        <w:tc>
          <w:tcPr>
            <w:tcW w:w="562" w:type="dxa"/>
            <w:shd w:val="clear" w:color="auto" w:fill="F2F2F2" w:themeFill="background1" w:themeFillShade="F2"/>
            <w:vAlign w:val="center"/>
          </w:tcPr>
          <w:p w14:paraId="1A3FFC20" w14:textId="77777777" w:rsidR="00A35E44" w:rsidRPr="003C7DED" w:rsidRDefault="00A35E44"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D1484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D148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D14844">
            <w:pPr>
              <w:autoSpaceDE w:val="0"/>
              <w:autoSpaceDN w:val="0"/>
              <w:adjustRightInd w:val="0"/>
              <w:jc w:val="center"/>
              <w:rPr>
                <w:rFonts w:ascii="Arial" w:eastAsia="MS Gothic" w:hAnsi="Arial" w:cs="Arial"/>
                <w:b/>
                <w:sz w:val="22"/>
                <w:szCs w:val="22"/>
              </w:rPr>
            </w:pPr>
            <w:r w:rsidRPr="006C17EC">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3E5173BC" w14:textId="77777777" w:rsidR="00A35E44" w:rsidRPr="00A35E44" w:rsidRDefault="00A35E44"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9236BA2" w:rsidR="00A35E44" w:rsidRPr="003C7DED" w:rsidRDefault="00036661"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D1484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highlight w:val="yellow"/>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7B83B59" w:rsidR="00F150A6" w:rsidRPr="003C7DED" w:rsidRDefault="00036661"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D1484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63979C03" w:rsidR="00F150A6" w:rsidRPr="003C7DED" w:rsidRDefault="006C17EC" w:rsidP="00D1484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EAD5B2C" w:rsidR="00F150A6" w:rsidRPr="003C7DED" w:rsidRDefault="006C17EC"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1CC67F89" w:rsidR="00F150A6" w:rsidRPr="003C7DED" w:rsidRDefault="006C17EC"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4B227611" w:rsidR="00F150A6" w:rsidRPr="003C7DED" w:rsidRDefault="006C17EC"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D1484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D1484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2FD117D4" w:rsidR="00F150A6" w:rsidRPr="003C7DED" w:rsidRDefault="006C17EC"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D14844">
        <w:tc>
          <w:tcPr>
            <w:tcW w:w="562" w:type="dxa"/>
            <w:shd w:val="clear" w:color="auto" w:fill="F2F2F2" w:themeFill="background1" w:themeFillShade="F2"/>
            <w:vAlign w:val="center"/>
          </w:tcPr>
          <w:p w14:paraId="1FA7C52A" w14:textId="77777777" w:rsidR="00A54125" w:rsidRPr="003C7DED" w:rsidRDefault="00A54125"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D1484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D14844">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6C17EC" w:rsidRDefault="00A54125" w:rsidP="00D14844">
            <w:pPr>
              <w:autoSpaceDE w:val="0"/>
              <w:autoSpaceDN w:val="0"/>
              <w:adjustRightInd w:val="0"/>
              <w:jc w:val="center"/>
              <w:rPr>
                <w:rFonts w:ascii="Arial" w:hAnsi="Arial" w:cs="Arial"/>
                <w:b/>
                <w:sz w:val="22"/>
                <w:szCs w:val="22"/>
                <w:highlight w:val="yellow"/>
              </w:rPr>
            </w:pPr>
            <w:r w:rsidRPr="006C17EC">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6C17EC" w:rsidRDefault="00A54125" w:rsidP="00D14844">
            <w:pPr>
              <w:autoSpaceDE w:val="0"/>
              <w:autoSpaceDN w:val="0"/>
              <w:adjustRightInd w:val="0"/>
              <w:jc w:val="center"/>
              <w:rPr>
                <w:rFonts w:ascii="Arial" w:hAnsi="Arial" w:cs="Arial"/>
                <w:b/>
                <w:sz w:val="22"/>
                <w:szCs w:val="22"/>
                <w:highlight w:val="yellow"/>
              </w:rPr>
            </w:pPr>
            <w:r w:rsidRPr="006C17EC">
              <w:rPr>
                <w:rFonts w:ascii="Arial" w:hAnsi="Arial" w:cs="Arial"/>
                <w:b/>
                <w:sz w:val="22"/>
                <w:szCs w:val="22"/>
                <w:highlight w:val="yellow"/>
              </w:rPr>
              <w:t>Continue to the next section</w:t>
            </w:r>
          </w:p>
        </w:tc>
      </w:tr>
      <w:tr w:rsidR="00A35E44" w:rsidRPr="003C7DED" w14:paraId="4E779D48" w14:textId="77777777" w:rsidTr="00D14844">
        <w:trPr>
          <w:trHeight w:val="729"/>
        </w:trPr>
        <w:tc>
          <w:tcPr>
            <w:tcW w:w="562" w:type="dxa"/>
            <w:shd w:val="clear" w:color="auto" w:fill="F2F2F2" w:themeFill="background1" w:themeFillShade="F2"/>
            <w:vAlign w:val="center"/>
          </w:tcPr>
          <w:p w14:paraId="0E85309C" w14:textId="77777777" w:rsidR="00A35E44" w:rsidRPr="003C7DED" w:rsidRDefault="00A35E44"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D1484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D148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D14844">
            <w:pPr>
              <w:autoSpaceDE w:val="0"/>
              <w:autoSpaceDN w:val="0"/>
              <w:adjustRightInd w:val="0"/>
              <w:jc w:val="center"/>
              <w:rPr>
                <w:rFonts w:ascii="Arial" w:eastAsia="MS Gothic" w:hAnsi="Arial" w:cs="Arial"/>
                <w:b/>
                <w:sz w:val="22"/>
                <w:szCs w:val="22"/>
              </w:rPr>
            </w:pPr>
            <w:r w:rsidRPr="006C17EC">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441A3F5" w14:textId="77777777" w:rsidR="00A35E44" w:rsidRPr="00A35E44" w:rsidRDefault="00A35E44"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9F5A5D1" w:rsidR="00A35E44" w:rsidRPr="003C7DED" w:rsidRDefault="00036661"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D1484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D1484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D1484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47A807C9" w:rsidR="003F1A54" w:rsidRPr="00991BF9" w:rsidRDefault="000D1329" w:rsidP="000D1329">
            <w:pPr>
              <w:autoSpaceDE w:val="0"/>
              <w:autoSpaceDN w:val="0"/>
              <w:adjustRightInd w:val="0"/>
              <w:rPr>
                <w:rFonts w:ascii="Arial" w:hAnsi="Arial" w:cs="Arial"/>
                <w:color w:val="000000" w:themeColor="text1"/>
                <w:sz w:val="22"/>
                <w:szCs w:val="22"/>
              </w:rPr>
            </w:pPr>
            <w:r w:rsidRPr="00991BF9">
              <w:rPr>
                <w:rFonts w:ascii="Arial" w:hAnsi="Arial" w:cs="Arial"/>
                <w:color w:val="000000" w:themeColor="text1"/>
                <w:sz w:val="22"/>
                <w:szCs w:val="22"/>
              </w:rPr>
              <w:t xml:space="preserve">Aim </w:t>
            </w:r>
          </w:p>
          <w:p w14:paraId="62EEE963" w14:textId="2A57C74D" w:rsidR="000D1329" w:rsidRPr="00991BF9" w:rsidRDefault="000D1329" w:rsidP="00991BF9">
            <w:pPr>
              <w:autoSpaceDE w:val="0"/>
              <w:autoSpaceDN w:val="0"/>
              <w:adjustRightInd w:val="0"/>
              <w:spacing w:line="360" w:lineRule="auto"/>
              <w:rPr>
                <w:rFonts w:ascii="Arial" w:hAnsi="Arial" w:cs="Arial"/>
                <w:color w:val="000000" w:themeColor="text1"/>
                <w:sz w:val="24"/>
                <w:szCs w:val="24"/>
              </w:rPr>
            </w:pPr>
            <w:r w:rsidRPr="00991BF9">
              <w:rPr>
                <w:rFonts w:ascii="Arial" w:hAnsi="Arial" w:cs="Arial"/>
                <w:color w:val="000000" w:themeColor="text1"/>
                <w:sz w:val="24"/>
                <w:szCs w:val="24"/>
              </w:rPr>
              <w:t>To explore the impact of Generative AI and predictive analytics on enhancing the demand forecast and inventory optimisation in the UK retail supply chain, with a case study example of Marks &amp; Spencer.</w:t>
            </w:r>
          </w:p>
          <w:p w14:paraId="46344AB0" w14:textId="77777777" w:rsidR="00991BF9" w:rsidRPr="00991BF9" w:rsidRDefault="00991BF9" w:rsidP="00991BF9">
            <w:pPr>
              <w:spacing w:line="360" w:lineRule="auto"/>
              <w:jc w:val="both"/>
              <w:rPr>
                <w:rFonts w:ascii="Arial" w:hAnsi="Arial" w:cs="Arial"/>
                <w:b/>
                <w:bCs/>
                <w:i/>
                <w:iCs/>
                <w:color w:val="000000" w:themeColor="text1"/>
                <w:sz w:val="24"/>
                <w:szCs w:val="24"/>
              </w:rPr>
            </w:pPr>
            <w:r w:rsidRPr="00991BF9">
              <w:rPr>
                <w:rFonts w:ascii="Arial" w:hAnsi="Arial" w:cs="Arial"/>
                <w:b/>
                <w:bCs/>
                <w:i/>
                <w:iCs/>
                <w:color w:val="000000" w:themeColor="text1"/>
                <w:sz w:val="24"/>
                <w:szCs w:val="24"/>
              </w:rPr>
              <w:t>Objectives</w:t>
            </w:r>
          </w:p>
          <w:p w14:paraId="5F220D9D" w14:textId="77777777" w:rsidR="00991BF9" w:rsidRPr="00991BF9" w:rsidRDefault="00991BF9" w:rsidP="00991BF9">
            <w:pPr>
              <w:numPr>
                <w:ilvl w:val="0"/>
                <w:numId w:val="25"/>
              </w:numPr>
              <w:spacing w:line="360" w:lineRule="auto"/>
              <w:jc w:val="both"/>
              <w:rPr>
                <w:rFonts w:ascii="Arial" w:hAnsi="Arial" w:cs="Arial"/>
                <w:color w:val="000000" w:themeColor="text1"/>
                <w:sz w:val="24"/>
                <w:szCs w:val="24"/>
                <w:lang w:val="en-IN"/>
              </w:rPr>
            </w:pPr>
            <w:r w:rsidRPr="00991BF9">
              <w:rPr>
                <w:rFonts w:ascii="Arial" w:hAnsi="Arial" w:cs="Arial"/>
                <w:color w:val="000000" w:themeColor="text1"/>
                <w:sz w:val="24"/>
                <w:szCs w:val="24"/>
                <w:lang w:val="en-IN"/>
              </w:rPr>
              <w:t>To explore the use of Generative AI and predictive analytics for demand forecasting and inventory optimisation in the retail supply chain.</w:t>
            </w:r>
          </w:p>
          <w:p w14:paraId="38712B68" w14:textId="77777777" w:rsidR="00991BF9" w:rsidRPr="00991BF9" w:rsidRDefault="00991BF9" w:rsidP="00991BF9">
            <w:pPr>
              <w:numPr>
                <w:ilvl w:val="0"/>
                <w:numId w:val="25"/>
              </w:numPr>
              <w:spacing w:line="360" w:lineRule="auto"/>
              <w:jc w:val="both"/>
              <w:rPr>
                <w:rFonts w:ascii="Arial" w:hAnsi="Arial" w:cs="Arial"/>
                <w:color w:val="000000" w:themeColor="text1"/>
                <w:sz w:val="24"/>
                <w:szCs w:val="24"/>
                <w:lang w:val="en-IN"/>
              </w:rPr>
            </w:pPr>
            <w:r w:rsidRPr="00991BF9">
              <w:rPr>
                <w:rFonts w:ascii="Arial" w:hAnsi="Arial" w:cs="Arial"/>
                <w:color w:val="000000" w:themeColor="text1"/>
                <w:sz w:val="24"/>
                <w:szCs w:val="24"/>
                <w:lang w:val="en-IN"/>
              </w:rPr>
              <w:t>To assess the use of Generative AI and predictive analytics at Marks &amp; Spencer, and how it is helping to improve forecasting accuracy and inventory performance.</w:t>
            </w:r>
          </w:p>
          <w:p w14:paraId="1F851057" w14:textId="7B11127D" w:rsidR="003F1A54" w:rsidRPr="00FA57E0" w:rsidRDefault="00991BF9" w:rsidP="00D14844">
            <w:pPr>
              <w:numPr>
                <w:ilvl w:val="0"/>
                <w:numId w:val="25"/>
              </w:numPr>
              <w:spacing w:line="360" w:lineRule="auto"/>
              <w:jc w:val="both"/>
              <w:rPr>
                <w:rFonts w:ascii="Arial" w:hAnsi="Arial" w:cs="Arial"/>
                <w:color w:val="000000" w:themeColor="text1"/>
                <w:sz w:val="24"/>
                <w:szCs w:val="24"/>
                <w:lang w:val="en-IN"/>
              </w:rPr>
            </w:pPr>
            <w:r w:rsidRPr="00991BF9">
              <w:rPr>
                <w:rFonts w:ascii="Arial" w:hAnsi="Arial" w:cs="Arial"/>
                <w:color w:val="000000" w:themeColor="text1"/>
                <w:sz w:val="24"/>
                <w:szCs w:val="24"/>
                <w:lang w:val="en-IN"/>
              </w:rPr>
              <w:t>To understand the opportunities and obstacles for the use of Generative AI and predictive analytics to improve the efficiency and competitiveness of the supply chain at Marks &amp; Spence</w:t>
            </w:r>
            <w:r w:rsidR="00FA57E0">
              <w:rPr>
                <w:rFonts w:ascii="Arial" w:hAnsi="Arial" w:cs="Arial"/>
                <w:color w:val="000000" w:themeColor="text1"/>
                <w:sz w:val="24"/>
                <w:szCs w:val="24"/>
                <w:lang w:val="en-IN"/>
              </w:rPr>
              <w:t>r.</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D1484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4DCC219" w14:textId="77777777" w:rsidR="00FA57E0" w:rsidRPr="00FA57E0" w:rsidRDefault="00FA57E0" w:rsidP="00FA57E0">
            <w:pPr>
              <w:spacing w:line="360" w:lineRule="auto"/>
              <w:rPr>
                <w:rFonts w:ascii="Arial" w:hAnsi="Arial" w:cs="Arial"/>
                <w:color w:val="000000" w:themeColor="text1"/>
                <w:sz w:val="22"/>
                <w:szCs w:val="22"/>
              </w:rPr>
            </w:pPr>
            <w:r w:rsidRPr="00FA57E0">
              <w:rPr>
                <w:rFonts w:ascii="Arial" w:hAnsi="Arial" w:cs="Arial"/>
                <w:color w:val="000000" w:themeColor="text1"/>
                <w:sz w:val="22"/>
                <w:szCs w:val="22"/>
              </w:rPr>
              <w:t>The significance of this research lies in the growing use of AI technologies within retail companies to enhance their operational efficiency, customer responsiveness, and supply chain resilience as a strategy to meet evolving customer needs and preferences. While there is increased interest in the applications of AI, very little research has focused on how Generative AI and predictive analytics can be practically applied within retail organisations in the UK. This study helps to enhance the knowledge in the field by giving a detailed analysis of these technologies and how these technologies help Marks &amp; Spencer to forecast the demand and optimize the inventory.</w:t>
            </w:r>
          </w:p>
          <w:p w14:paraId="040F23DC" w14:textId="77777777" w:rsidR="00FA57E0" w:rsidRPr="00FA57E0" w:rsidRDefault="00FA57E0" w:rsidP="00FA57E0">
            <w:pPr>
              <w:spacing w:line="360" w:lineRule="auto"/>
              <w:rPr>
                <w:rFonts w:ascii="Arial" w:hAnsi="Arial" w:cs="Arial"/>
                <w:color w:val="000000" w:themeColor="text1"/>
                <w:sz w:val="22"/>
                <w:szCs w:val="22"/>
              </w:rPr>
            </w:pPr>
          </w:p>
          <w:p w14:paraId="53DF5C2D" w14:textId="77777777" w:rsidR="00FA57E0" w:rsidRPr="00FA57E0" w:rsidRDefault="00FA57E0" w:rsidP="00FA57E0">
            <w:pPr>
              <w:spacing w:line="360" w:lineRule="auto"/>
              <w:rPr>
                <w:rFonts w:ascii="Arial" w:hAnsi="Arial" w:cs="Arial"/>
                <w:color w:val="000000" w:themeColor="text1"/>
                <w:sz w:val="22"/>
                <w:szCs w:val="22"/>
              </w:rPr>
            </w:pPr>
            <w:r w:rsidRPr="00FA57E0">
              <w:rPr>
                <w:rFonts w:ascii="Arial" w:hAnsi="Arial" w:cs="Arial"/>
                <w:color w:val="000000" w:themeColor="text1"/>
                <w:sz w:val="22"/>
                <w:szCs w:val="22"/>
              </w:rPr>
              <w:lastRenderedPageBreak/>
              <w:t>The research's timing is crucial as Generative AI technologies are developing quickly and retailers are under tight pressure to enhance the accuracy of their forecasts, minimise stock waste, and mitigate supply chain disruptions. The results will provide insights for researchers, decision makers in the supply chain, and business leaders interested in understanding the strategic importance of AI-based decision making.</w:t>
            </w:r>
          </w:p>
          <w:p w14:paraId="3AE01F76" w14:textId="77777777" w:rsidR="00FA57E0" w:rsidRPr="00FA57E0" w:rsidRDefault="00FA57E0" w:rsidP="00FA57E0">
            <w:pPr>
              <w:spacing w:line="360" w:lineRule="auto"/>
              <w:rPr>
                <w:rFonts w:ascii="Arial" w:hAnsi="Arial" w:cs="Arial"/>
                <w:color w:val="000000" w:themeColor="text1"/>
                <w:sz w:val="22"/>
                <w:szCs w:val="22"/>
              </w:rPr>
            </w:pPr>
          </w:p>
          <w:p w14:paraId="54A60189" w14:textId="2449D7E4" w:rsidR="003F1A54" w:rsidRPr="00C503FF" w:rsidRDefault="00FA57E0" w:rsidP="00FA57E0">
            <w:pPr>
              <w:spacing w:line="360" w:lineRule="auto"/>
              <w:rPr>
                <w:rFonts w:ascii="Arial" w:hAnsi="Arial" w:cs="Arial"/>
                <w:color w:val="000000" w:themeColor="text1"/>
                <w:sz w:val="22"/>
                <w:szCs w:val="22"/>
              </w:rPr>
            </w:pPr>
            <w:r w:rsidRPr="00FA57E0">
              <w:rPr>
                <w:rFonts w:ascii="Arial" w:hAnsi="Arial" w:cs="Arial"/>
                <w:color w:val="000000" w:themeColor="text1"/>
                <w:sz w:val="22"/>
                <w:szCs w:val="22"/>
              </w:rPr>
              <w:t>The study could have an economic and organisational impact through the identification of best practices and implementation challenges for the use of AI. The results can be used to optimize inventory management, customer service, operational expenses, and competitiveness in the UK retail industry.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D1484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7777777" w:rsidR="003F1A54" w:rsidRPr="003C7DED" w:rsidRDefault="003F1A54" w:rsidP="000D1329">
            <w:pPr>
              <w:jc w:val="right"/>
              <w:rPr>
                <w:rFonts w:ascii="Arial" w:hAnsi="Arial" w:cs="Arial"/>
                <w:sz w:val="22"/>
                <w:szCs w:val="22"/>
              </w:rPr>
            </w:pPr>
          </w:p>
          <w:p w14:paraId="52037B3E" w14:textId="77777777" w:rsidR="00C503FF" w:rsidRPr="00C503FF" w:rsidRDefault="00C503FF" w:rsidP="00C503FF">
            <w:pPr>
              <w:autoSpaceDE w:val="0"/>
              <w:autoSpaceDN w:val="0"/>
              <w:adjustRightInd w:val="0"/>
              <w:spacing w:line="360" w:lineRule="auto"/>
              <w:jc w:val="both"/>
              <w:rPr>
                <w:rFonts w:ascii="Arial" w:hAnsi="Arial" w:cs="Arial"/>
                <w:sz w:val="22"/>
                <w:szCs w:val="22"/>
                <w:lang w:val="en-IN"/>
              </w:rPr>
            </w:pPr>
          </w:p>
          <w:p w14:paraId="6A9BE0C6" w14:textId="77777777" w:rsidR="00C503FF" w:rsidRPr="00C503FF" w:rsidRDefault="00C503FF" w:rsidP="00C503FF">
            <w:pPr>
              <w:autoSpaceDE w:val="0"/>
              <w:autoSpaceDN w:val="0"/>
              <w:adjustRightInd w:val="0"/>
              <w:spacing w:line="360" w:lineRule="auto"/>
              <w:jc w:val="both"/>
              <w:rPr>
                <w:rFonts w:ascii="Arial" w:hAnsi="Arial" w:cs="Arial"/>
                <w:sz w:val="22"/>
                <w:szCs w:val="22"/>
                <w:lang w:val="en-IN"/>
              </w:rPr>
            </w:pPr>
            <w:r w:rsidRPr="00C503FF">
              <w:rPr>
                <w:rFonts w:ascii="Arial" w:hAnsi="Arial" w:cs="Arial"/>
                <w:sz w:val="22"/>
                <w:szCs w:val="22"/>
                <w:lang w:val="en-IN"/>
              </w:rPr>
              <w:t>This study will use interpretivist philosophy of research and inductive research approach. The secondary qualitative case study is used, which will be based on Marks &amp; Spencer as the unit of analysis. Information will be gathered from public resources such as annual reports, sustainability reports, corporate publications, industry reports, academic and other relevant market papers.</w:t>
            </w:r>
          </w:p>
          <w:p w14:paraId="790AF14E" w14:textId="77777777" w:rsidR="00C503FF" w:rsidRPr="00C503FF" w:rsidRDefault="00C503FF" w:rsidP="00C503FF">
            <w:pPr>
              <w:autoSpaceDE w:val="0"/>
              <w:autoSpaceDN w:val="0"/>
              <w:adjustRightInd w:val="0"/>
              <w:spacing w:line="360" w:lineRule="auto"/>
              <w:jc w:val="both"/>
              <w:rPr>
                <w:rFonts w:ascii="Arial" w:hAnsi="Arial" w:cs="Arial"/>
                <w:sz w:val="22"/>
                <w:szCs w:val="22"/>
                <w:lang w:val="en-IN"/>
              </w:rPr>
            </w:pPr>
          </w:p>
          <w:p w14:paraId="33D83453" w14:textId="77777777" w:rsidR="00C503FF" w:rsidRPr="00C503FF" w:rsidRDefault="00C503FF" w:rsidP="00C503FF">
            <w:pPr>
              <w:autoSpaceDE w:val="0"/>
              <w:autoSpaceDN w:val="0"/>
              <w:adjustRightInd w:val="0"/>
              <w:spacing w:line="360" w:lineRule="auto"/>
              <w:jc w:val="both"/>
              <w:rPr>
                <w:rFonts w:ascii="Arial" w:hAnsi="Arial" w:cs="Arial"/>
                <w:sz w:val="22"/>
                <w:szCs w:val="22"/>
                <w:lang w:val="en-IN"/>
              </w:rPr>
            </w:pPr>
            <w:r w:rsidRPr="00C503FF">
              <w:rPr>
                <w:rFonts w:ascii="Arial" w:hAnsi="Arial" w:cs="Arial"/>
                <w:sz w:val="22"/>
                <w:szCs w:val="22"/>
                <w:lang w:val="en-IN"/>
              </w:rPr>
              <w:t>Thematic analysis will be used to analyse the collected data. It will include the process of examining the data, recognising patterns, devising codes, coding patterns into themes and interpreting the results in relation to the research goals. This is a suitable choice as it allows for in-depth analysis of the experiences, decisions, and results of implementing AI in an organisation.</w:t>
            </w:r>
          </w:p>
          <w:p w14:paraId="085C18B7" w14:textId="77777777" w:rsidR="00C503FF" w:rsidRPr="00C503FF" w:rsidRDefault="00C503FF" w:rsidP="00C503FF">
            <w:pPr>
              <w:autoSpaceDE w:val="0"/>
              <w:autoSpaceDN w:val="0"/>
              <w:adjustRightInd w:val="0"/>
              <w:spacing w:line="360" w:lineRule="auto"/>
              <w:jc w:val="both"/>
              <w:rPr>
                <w:rFonts w:ascii="Arial" w:hAnsi="Arial" w:cs="Arial"/>
                <w:sz w:val="22"/>
                <w:szCs w:val="22"/>
                <w:lang w:val="en-IN"/>
              </w:rPr>
            </w:pPr>
          </w:p>
          <w:p w14:paraId="502CDFAC" w14:textId="77777777" w:rsidR="00C503FF" w:rsidRPr="00C503FF" w:rsidRDefault="00C503FF" w:rsidP="00C503FF">
            <w:pPr>
              <w:autoSpaceDE w:val="0"/>
              <w:autoSpaceDN w:val="0"/>
              <w:adjustRightInd w:val="0"/>
              <w:spacing w:line="360" w:lineRule="auto"/>
              <w:jc w:val="both"/>
              <w:rPr>
                <w:rFonts w:ascii="Arial" w:hAnsi="Arial" w:cs="Arial"/>
                <w:sz w:val="22"/>
                <w:szCs w:val="22"/>
                <w:lang w:val="en-IN"/>
              </w:rPr>
            </w:pPr>
            <w:r w:rsidRPr="00C503FF">
              <w:rPr>
                <w:rFonts w:ascii="Arial" w:hAnsi="Arial" w:cs="Arial"/>
                <w:sz w:val="22"/>
                <w:szCs w:val="22"/>
                <w:lang w:val="en-IN"/>
              </w:rPr>
              <w:t>The proposed approach is viable because there is a wealth of secondary data readily available, which is publicly accessible, about Marks &amp; Spenser's digital transformation efforts. The disadvantages are that the information available to them might not be confidential information about the organisation and there may be reporting bias in company publications. Multiple independent data sources will be used for data triangulation in order to reduce these risks. The results will be used to give actionable advice which can aid the successful implementation of AI and enhance the effectiveness of the supply chain in the retail industry.</w:t>
            </w:r>
          </w:p>
          <w:p w14:paraId="45E8B681" w14:textId="3FEC1ACC" w:rsidR="003F1A54" w:rsidRPr="003C7DED" w:rsidRDefault="003F1A54" w:rsidP="00D14844">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D14844">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D1484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6E24DC1" w:rsidR="003F1A54" w:rsidRPr="00C503FF" w:rsidRDefault="00C503FF" w:rsidP="00D14844">
            <w:pPr>
              <w:rPr>
                <w:rFonts w:ascii="Arial" w:hAnsi="Arial" w:cs="Arial"/>
                <w:bCs/>
                <w:sz w:val="22"/>
                <w:szCs w:val="22"/>
              </w:rPr>
            </w:pPr>
            <w:r w:rsidRPr="00C503FF">
              <w:rPr>
                <w:rFonts w:ascii="Arial" w:hAnsi="Arial" w:cs="Arial"/>
                <w:bCs/>
                <w:sz w:val="22"/>
                <w:szCs w:val="22"/>
              </w:rPr>
              <w:t>United Kingdom</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D1484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D1484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D14844">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D0224" w:rsidRDefault="00E35762" w:rsidP="00D14844">
            <w:pPr>
              <w:autoSpaceDE w:val="0"/>
              <w:autoSpaceDN w:val="0"/>
              <w:adjustRightInd w:val="0"/>
              <w:jc w:val="center"/>
              <w:rPr>
                <w:rFonts w:ascii="Arial" w:hAnsi="Arial" w:cs="Arial"/>
                <w:b/>
                <w:sz w:val="22"/>
                <w:szCs w:val="22"/>
                <w:highlight w:val="yellow"/>
              </w:rPr>
            </w:pPr>
            <w:r w:rsidRPr="003D0224">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D0224" w:rsidRDefault="00E35762" w:rsidP="00D14844">
            <w:pPr>
              <w:autoSpaceDE w:val="0"/>
              <w:autoSpaceDN w:val="0"/>
              <w:adjustRightInd w:val="0"/>
              <w:jc w:val="center"/>
              <w:rPr>
                <w:rFonts w:ascii="Arial" w:hAnsi="Arial" w:cs="Arial"/>
                <w:b/>
                <w:sz w:val="22"/>
                <w:szCs w:val="22"/>
                <w:highlight w:val="yellow"/>
              </w:rPr>
            </w:pPr>
            <w:r w:rsidRPr="003D0224">
              <w:rPr>
                <w:rFonts w:ascii="Arial" w:hAnsi="Arial" w:cs="Arial"/>
                <w:b/>
                <w:sz w:val="22"/>
                <w:szCs w:val="22"/>
                <w:highlight w:val="yellow"/>
              </w:rPr>
              <w:t>Continue to the next section</w:t>
            </w:r>
          </w:p>
        </w:tc>
      </w:tr>
      <w:tr w:rsidR="00A35E44" w:rsidRPr="003C7DED" w14:paraId="40464E71" w14:textId="77777777" w:rsidTr="00D14844">
        <w:trPr>
          <w:trHeight w:val="729"/>
        </w:trPr>
        <w:tc>
          <w:tcPr>
            <w:tcW w:w="562" w:type="dxa"/>
            <w:shd w:val="clear" w:color="auto" w:fill="F2F2F2" w:themeFill="background1" w:themeFillShade="F2"/>
            <w:vAlign w:val="center"/>
          </w:tcPr>
          <w:p w14:paraId="41C4A12B" w14:textId="50AA3E3D" w:rsidR="00A35E44" w:rsidRPr="003C7DED" w:rsidRDefault="006151A9" w:rsidP="00D14844">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D1484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D148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D148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D14844">
            <w:pPr>
              <w:autoSpaceDE w:val="0"/>
              <w:autoSpaceDN w:val="0"/>
              <w:adjustRightInd w:val="0"/>
              <w:jc w:val="center"/>
              <w:rPr>
                <w:rFonts w:ascii="Arial" w:hAnsi="Arial" w:cs="Arial"/>
                <w:b/>
                <w:bCs/>
                <w:sz w:val="22"/>
                <w:szCs w:val="22"/>
              </w:rPr>
            </w:pPr>
            <w:r w:rsidRPr="003D0224">
              <w:rPr>
                <w:rFonts w:ascii="Arial" w:hAnsi="Arial" w:cs="Arial"/>
                <w:b/>
                <w:bCs/>
                <w:sz w:val="22"/>
                <w:highlight w:val="yellow"/>
              </w:rPr>
              <w:t>NO</w:t>
            </w:r>
          </w:p>
        </w:tc>
        <w:tc>
          <w:tcPr>
            <w:tcW w:w="1838" w:type="dxa"/>
            <w:shd w:val="clear" w:color="auto" w:fill="D9F2D0" w:themeFill="accent6" w:themeFillTint="33"/>
            <w:vAlign w:val="center"/>
          </w:tcPr>
          <w:p w14:paraId="352AA69B" w14:textId="04EBDAAE" w:rsidR="00A35E44" w:rsidRPr="003C7DED" w:rsidRDefault="006D3354"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D14844">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5F480C82"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B8E14A9"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5D43DE4"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E79DF8A"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C6EF996"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5958D2D"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5673141"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660254C"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68B63A2"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6278DCD"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E159E57"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8C3FC4B"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B7B07EF"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5CB03D1"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966E390"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68D033E"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E03B00E" w:rsidR="00BD363F" w:rsidRPr="003C7DED" w:rsidRDefault="006D3354"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D14844">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D14844">
            <w:pPr>
              <w:rPr>
                <w:rFonts w:ascii="Arial" w:hAnsi="Arial" w:cs="Arial"/>
                <w:i/>
                <w:iCs/>
                <w:sz w:val="22"/>
                <w:szCs w:val="22"/>
              </w:rPr>
            </w:pPr>
          </w:p>
          <w:p w14:paraId="773EFC80" w14:textId="77777777" w:rsidR="003F1A54" w:rsidRPr="003C7DED" w:rsidRDefault="003F1A54" w:rsidP="00D1484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D1484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D1484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D14844">
        <w:tc>
          <w:tcPr>
            <w:tcW w:w="562" w:type="dxa"/>
            <w:shd w:val="clear" w:color="auto" w:fill="F2F2F2" w:themeFill="background1" w:themeFillShade="F2"/>
            <w:vAlign w:val="center"/>
          </w:tcPr>
          <w:p w14:paraId="122A9F38" w14:textId="77777777" w:rsidR="003014CE" w:rsidRPr="003C7DED" w:rsidRDefault="003014CE"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D1484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05CC2663" w:rsidR="003014CE" w:rsidRPr="003C7DED" w:rsidRDefault="003014CE"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D1484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D14844">
            <w:pPr>
              <w:autoSpaceDE w:val="0"/>
              <w:autoSpaceDN w:val="0"/>
              <w:adjustRightInd w:val="0"/>
              <w:jc w:val="center"/>
              <w:rPr>
                <w:rFonts w:ascii="Arial" w:hAnsi="Arial" w:cs="Arial"/>
                <w:b/>
                <w:sz w:val="22"/>
                <w:szCs w:val="22"/>
              </w:rPr>
            </w:pPr>
            <w:r w:rsidRPr="00D740E4">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D14844">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D14844">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D14844">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D1484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B2C321C" w14:textId="3893264F" w:rsidR="00BD363F" w:rsidRPr="003C7DED" w:rsidRDefault="006D3354" w:rsidP="00D14844">
            <w:pPr>
              <w:rPr>
                <w:rFonts w:ascii="Arial" w:hAnsi="Arial" w:cs="Arial"/>
                <w:sz w:val="22"/>
                <w:szCs w:val="22"/>
              </w:rPr>
            </w:pPr>
            <w:r>
              <w:rPr>
                <w:rFonts w:ascii="Arial" w:hAnsi="Arial" w:cs="Arial"/>
                <w:sz w:val="22"/>
                <w:szCs w:val="22"/>
              </w:rPr>
              <w:t>N/A Secondary research</w:t>
            </w:r>
          </w:p>
          <w:p w14:paraId="398B1CFC" w14:textId="28A09EE0" w:rsidR="00BD363F" w:rsidRPr="003C7DED" w:rsidRDefault="00BD363F" w:rsidP="00D14844">
            <w:pPr>
              <w:rPr>
                <w:rFonts w:ascii="Arial" w:hAnsi="Arial" w:cs="Arial"/>
                <w:b/>
                <w:sz w:val="22"/>
                <w:szCs w:val="22"/>
              </w:rPr>
            </w:pPr>
          </w:p>
        </w:tc>
      </w:tr>
      <w:tr w:rsidR="006D3354"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6D3354" w:rsidRPr="003C7DED" w:rsidRDefault="006D3354" w:rsidP="006D3354">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6D3354" w:rsidRPr="003C7DED" w:rsidRDefault="006D3354" w:rsidP="006D3354">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53994D9B"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16130357" w14:textId="6DADEEA7" w:rsidR="006D3354" w:rsidRPr="003C7DED" w:rsidRDefault="006D3354" w:rsidP="006D3354">
            <w:pPr>
              <w:rPr>
                <w:rFonts w:ascii="Arial" w:hAnsi="Arial" w:cs="Arial"/>
                <w:i/>
                <w:color w:val="808080"/>
                <w:sz w:val="18"/>
                <w:szCs w:val="18"/>
              </w:rPr>
            </w:pPr>
          </w:p>
        </w:tc>
      </w:tr>
      <w:tr w:rsidR="006D3354"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6D3354" w:rsidRPr="003C7DED" w:rsidRDefault="006D3354" w:rsidP="006D3354">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6D3354" w:rsidRPr="003C7DED" w:rsidRDefault="006D3354" w:rsidP="006D335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1BDB02E4"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38BA6F1D" w14:textId="1433A203" w:rsidR="006D3354" w:rsidRPr="003C7DED" w:rsidRDefault="006D3354" w:rsidP="006D3354">
            <w:pPr>
              <w:rPr>
                <w:rFonts w:ascii="Arial" w:hAnsi="Arial" w:cs="Arial"/>
                <w:color w:val="808080"/>
                <w:sz w:val="18"/>
                <w:szCs w:val="18"/>
              </w:rPr>
            </w:pPr>
          </w:p>
        </w:tc>
      </w:tr>
      <w:tr w:rsidR="006D3354" w:rsidRPr="003C7DED" w14:paraId="3291EE43" w14:textId="77777777" w:rsidTr="00D14844">
        <w:trPr>
          <w:trHeight w:val="403"/>
        </w:trPr>
        <w:tc>
          <w:tcPr>
            <w:tcW w:w="701" w:type="dxa"/>
            <w:shd w:val="clear" w:color="auto" w:fill="F2F2F2" w:themeFill="background1" w:themeFillShade="F2"/>
            <w:vAlign w:val="center"/>
          </w:tcPr>
          <w:p w14:paraId="49A65A10" w14:textId="22E89F55" w:rsidR="006D3354" w:rsidRPr="003C7DED" w:rsidRDefault="006D3354" w:rsidP="006D3354">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6D3354" w:rsidRPr="003C7DED" w:rsidRDefault="006D3354" w:rsidP="006D3354">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vAlign w:val="center"/>
          </w:tcPr>
          <w:p w14:paraId="6923794D"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4F134D86" w14:textId="1AA93A04" w:rsidR="006D3354" w:rsidRPr="003C7DED" w:rsidRDefault="006D3354" w:rsidP="006D3354">
            <w:pPr>
              <w:rPr>
                <w:rFonts w:ascii="Arial" w:hAnsi="Arial" w:cs="Arial"/>
                <w:b/>
                <w:sz w:val="22"/>
                <w:szCs w:val="22"/>
              </w:rPr>
            </w:pPr>
          </w:p>
        </w:tc>
      </w:tr>
      <w:tr w:rsidR="006D3354" w:rsidRPr="003C7DED" w14:paraId="795D0164" w14:textId="77777777" w:rsidTr="00D14844">
        <w:trPr>
          <w:trHeight w:val="403"/>
        </w:trPr>
        <w:tc>
          <w:tcPr>
            <w:tcW w:w="701" w:type="dxa"/>
            <w:shd w:val="clear" w:color="auto" w:fill="F2F2F2" w:themeFill="background1" w:themeFillShade="F2"/>
            <w:vAlign w:val="center"/>
          </w:tcPr>
          <w:p w14:paraId="0029220A" w14:textId="513545C9" w:rsidR="006D3354" w:rsidRPr="003C7DED" w:rsidRDefault="006D3354" w:rsidP="006D3354">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6D3354" w:rsidRPr="003C7DED" w:rsidRDefault="006D3354" w:rsidP="006D335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vAlign w:val="center"/>
          </w:tcPr>
          <w:p w14:paraId="4432A0E4"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31934223" w14:textId="21A14DCE" w:rsidR="006D3354" w:rsidRPr="003C7DED" w:rsidRDefault="006D3354" w:rsidP="006D3354">
            <w:pPr>
              <w:rPr>
                <w:rFonts w:ascii="Arial" w:hAnsi="Arial" w:cs="Arial"/>
                <w:i/>
                <w:color w:val="808080"/>
                <w:sz w:val="18"/>
                <w:szCs w:val="18"/>
              </w:rPr>
            </w:pPr>
          </w:p>
        </w:tc>
      </w:tr>
      <w:tr w:rsidR="006D3354" w:rsidRPr="003C7DED" w14:paraId="5839DD8A" w14:textId="77777777" w:rsidTr="00D14844">
        <w:trPr>
          <w:trHeight w:val="1448"/>
        </w:trPr>
        <w:tc>
          <w:tcPr>
            <w:tcW w:w="701" w:type="dxa"/>
            <w:shd w:val="clear" w:color="auto" w:fill="F2F2F2" w:themeFill="background1" w:themeFillShade="F2"/>
            <w:vAlign w:val="center"/>
          </w:tcPr>
          <w:p w14:paraId="653FF337" w14:textId="03C31BEC" w:rsidR="006D3354" w:rsidRPr="003C7DED" w:rsidRDefault="006D3354" w:rsidP="006D3354">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6D3354" w:rsidRPr="003C7DED" w:rsidRDefault="006D3354" w:rsidP="006D3354">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vAlign w:val="center"/>
          </w:tcPr>
          <w:p w14:paraId="078C2D39"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7634875C" w14:textId="23DD9AE6" w:rsidR="006D3354" w:rsidRPr="003C7DED" w:rsidRDefault="006D3354" w:rsidP="006D3354">
            <w:pPr>
              <w:rPr>
                <w:rFonts w:ascii="Arial" w:hAnsi="Arial" w:cs="Arial"/>
                <w:sz w:val="22"/>
                <w:szCs w:val="22"/>
              </w:rPr>
            </w:pPr>
          </w:p>
        </w:tc>
      </w:tr>
      <w:tr w:rsidR="006D3354" w:rsidRPr="003C7DED" w14:paraId="590512BA" w14:textId="77777777" w:rsidTr="00D14844">
        <w:trPr>
          <w:trHeight w:val="1412"/>
        </w:trPr>
        <w:tc>
          <w:tcPr>
            <w:tcW w:w="701" w:type="dxa"/>
            <w:shd w:val="clear" w:color="auto" w:fill="F2F2F2" w:themeFill="background1" w:themeFillShade="F2"/>
            <w:vAlign w:val="center"/>
          </w:tcPr>
          <w:p w14:paraId="1B4E913E" w14:textId="6F12CF6C" w:rsidR="006D3354" w:rsidRPr="003C7DED" w:rsidRDefault="006D3354" w:rsidP="006D3354">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6D3354" w:rsidRPr="003C7DED" w:rsidRDefault="006D3354" w:rsidP="006D335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vAlign w:val="center"/>
          </w:tcPr>
          <w:p w14:paraId="7D58DA22"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39C1C08F" w14:textId="54F95C5A" w:rsidR="006D3354" w:rsidRPr="003C7DED" w:rsidRDefault="006D3354" w:rsidP="006D3354">
            <w:pPr>
              <w:rPr>
                <w:rFonts w:ascii="Arial" w:hAnsi="Arial" w:cs="Arial"/>
                <w:sz w:val="22"/>
                <w:szCs w:val="22"/>
              </w:rPr>
            </w:pPr>
          </w:p>
        </w:tc>
      </w:tr>
      <w:tr w:rsidR="006D3354" w:rsidRPr="003C7DED" w14:paraId="491D31DE" w14:textId="77777777" w:rsidTr="00D14844">
        <w:trPr>
          <w:trHeight w:val="1412"/>
        </w:trPr>
        <w:tc>
          <w:tcPr>
            <w:tcW w:w="701" w:type="dxa"/>
            <w:shd w:val="clear" w:color="auto" w:fill="F2F2F2" w:themeFill="background1" w:themeFillShade="F2"/>
            <w:vAlign w:val="center"/>
          </w:tcPr>
          <w:p w14:paraId="55D7180B" w14:textId="3FAC6642" w:rsidR="006D3354" w:rsidRPr="003C7DED" w:rsidRDefault="006D3354" w:rsidP="006D3354">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6D3354" w:rsidRPr="003C7DED" w:rsidRDefault="006D3354" w:rsidP="006D335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vAlign w:val="center"/>
          </w:tcPr>
          <w:p w14:paraId="13FCCDAB" w14:textId="77777777" w:rsidR="006D3354" w:rsidRPr="003C7DED" w:rsidRDefault="006D3354" w:rsidP="006D3354">
            <w:pPr>
              <w:rPr>
                <w:rFonts w:ascii="Arial" w:hAnsi="Arial" w:cs="Arial"/>
                <w:sz w:val="22"/>
                <w:szCs w:val="22"/>
              </w:rPr>
            </w:pPr>
            <w:r>
              <w:rPr>
                <w:rFonts w:ascii="Arial" w:hAnsi="Arial" w:cs="Arial"/>
                <w:sz w:val="22"/>
                <w:szCs w:val="22"/>
              </w:rPr>
              <w:t>N/A Secondary research</w:t>
            </w:r>
          </w:p>
          <w:p w14:paraId="0750FD97" w14:textId="4ABEC79E" w:rsidR="006D3354" w:rsidRPr="003C7DED" w:rsidRDefault="006D3354" w:rsidP="006D3354">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D14844">
        <w:tc>
          <w:tcPr>
            <w:tcW w:w="562" w:type="dxa"/>
            <w:shd w:val="clear" w:color="auto" w:fill="F2F2F2" w:themeFill="background1" w:themeFillShade="F2"/>
            <w:vAlign w:val="center"/>
          </w:tcPr>
          <w:p w14:paraId="37252119" w14:textId="77777777" w:rsidR="003014CE" w:rsidRPr="003C7DED" w:rsidRDefault="003014CE"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D1484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04218A7E" w:rsidR="003014CE" w:rsidRPr="003C7DED" w:rsidRDefault="003014CE"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D14844">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D740E4" w:rsidRDefault="003014CE" w:rsidP="00D14844">
            <w:pPr>
              <w:autoSpaceDE w:val="0"/>
              <w:autoSpaceDN w:val="0"/>
              <w:adjustRightInd w:val="0"/>
              <w:jc w:val="center"/>
              <w:rPr>
                <w:rFonts w:ascii="Arial" w:hAnsi="Arial" w:cs="Arial"/>
                <w:b/>
                <w:sz w:val="22"/>
                <w:szCs w:val="22"/>
                <w:highlight w:val="yellow"/>
              </w:rPr>
            </w:pPr>
            <w:r w:rsidRPr="00D740E4">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D740E4" w:rsidRDefault="003014CE" w:rsidP="00D14844">
            <w:pPr>
              <w:autoSpaceDE w:val="0"/>
              <w:autoSpaceDN w:val="0"/>
              <w:adjustRightInd w:val="0"/>
              <w:jc w:val="center"/>
              <w:rPr>
                <w:rFonts w:ascii="Arial" w:hAnsi="Arial" w:cs="Arial"/>
                <w:b/>
                <w:sz w:val="22"/>
                <w:szCs w:val="22"/>
                <w:highlight w:val="yellow"/>
              </w:rPr>
            </w:pPr>
            <w:r w:rsidRPr="00D740E4">
              <w:rPr>
                <w:rFonts w:ascii="Arial" w:hAnsi="Arial" w:cs="Arial"/>
                <w:b/>
                <w:sz w:val="22"/>
                <w:szCs w:val="22"/>
                <w:highlight w:val="yellow"/>
              </w:rPr>
              <w:t>Continue to the next section</w:t>
            </w:r>
          </w:p>
        </w:tc>
      </w:tr>
      <w:tr w:rsidR="00A35E44" w:rsidRPr="003C7DED" w14:paraId="7FFD1217" w14:textId="77777777" w:rsidTr="00D14844">
        <w:trPr>
          <w:trHeight w:val="729"/>
        </w:trPr>
        <w:tc>
          <w:tcPr>
            <w:tcW w:w="562" w:type="dxa"/>
            <w:shd w:val="clear" w:color="auto" w:fill="F2F2F2" w:themeFill="background1" w:themeFillShade="F2"/>
            <w:vAlign w:val="center"/>
          </w:tcPr>
          <w:p w14:paraId="1B7C6D05" w14:textId="77777777" w:rsidR="00A35E44" w:rsidRPr="003C7DED" w:rsidRDefault="00A35E44"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D1484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2AEA520F" w:rsidR="00A35E44" w:rsidRPr="003C7DED" w:rsidRDefault="00A35E44"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D14844">
            <w:pPr>
              <w:autoSpaceDE w:val="0"/>
              <w:autoSpaceDN w:val="0"/>
              <w:adjustRightInd w:val="0"/>
              <w:jc w:val="center"/>
              <w:rPr>
                <w:rFonts w:ascii="Arial" w:eastAsia="MS Gothic" w:hAnsi="Arial" w:cs="Arial"/>
                <w:b/>
                <w:sz w:val="22"/>
                <w:szCs w:val="22"/>
              </w:rPr>
            </w:pPr>
            <w:r w:rsidRPr="00D740E4">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D97490D" w14:textId="77777777" w:rsidR="00A35E44" w:rsidRPr="00A35E44" w:rsidRDefault="00A35E44"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4486C6F" w:rsidR="00A35E44" w:rsidRPr="003C7DED" w:rsidRDefault="006D3354"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D14844">
        <w:tc>
          <w:tcPr>
            <w:tcW w:w="562" w:type="dxa"/>
            <w:shd w:val="clear" w:color="auto" w:fill="F2F2F2" w:themeFill="background1" w:themeFillShade="F2"/>
            <w:vAlign w:val="center"/>
          </w:tcPr>
          <w:p w14:paraId="7F21794D" w14:textId="77777777" w:rsidR="00B20EC5" w:rsidRPr="003C7DED" w:rsidRDefault="00B20EC5"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D1484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3B4FAC44" w:rsidR="00B20EC5" w:rsidRPr="003C7DED" w:rsidRDefault="00B20EC5"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D14844">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99240D" w:rsidRDefault="00B20EC5" w:rsidP="00D14844">
            <w:pPr>
              <w:autoSpaceDE w:val="0"/>
              <w:autoSpaceDN w:val="0"/>
              <w:adjustRightInd w:val="0"/>
              <w:jc w:val="center"/>
              <w:rPr>
                <w:rFonts w:ascii="Arial" w:hAnsi="Arial" w:cs="Arial"/>
                <w:b/>
                <w:sz w:val="22"/>
                <w:szCs w:val="22"/>
                <w:highlight w:val="yellow"/>
              </w:rPr>
            </w:pPr>
            <w:r w:rsidRPr="0099240D">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99240D" w:rsidRDefault="00B20EC5" w:rsidP="00D14844">
            <w:pPr>
              <w:autoSpaceDE w:val="0"/>
              <w:autoSpaceDN w:val="0"/>
              <w:adjustRightInd w:val="0"/>
              <w:jc w:val="center"/>
              <w:rPr>
                <w:rFonts w:ascii="Arial" w:hAnsi="Arial" w:cs="Arial"/>
                <w:b/>
                <w:sz w:val="22"/>
                <w:szCs w:val="22"/>
                <w:highlight w:val="yellow"/>
              </w:rPr>
            </w:pPr>
            <w:r w:rsidRPr="0099240D">
              <w:rPr>
                <w:rFonts w:ascii="Arial" w:hAnsi="Arial" w:cs="Arial"/>
                <w:b/>
                <w:sz w:val="22"/>
                <w:szCs w:val="22"/>
                <w:highlight w:val="yellow"/>
              </w:rPr>
              <w:t>Continue to the next section</w:t>
            </w:r>
          </w:p>
        </w:tc>
      </w:tr>
      <w:tr w:rsidR="00A35E44" w:rsidRPr="003C7DED" w14:paraId="7444C788" w14:textId="77777777" w:rsidTr="00D14844">
        <w:trPr>
          <w:trHeight w:val="729"/>
        </w:trPr>
        <w:tc>
          <w:tcPr>
            <w:tcW w:w="562" w:type="dxa"/>
            <w:shd w:val="clear" w:color="auto" w:fill="F2F2F2" w:themeFill="background1" w:themeFillShade="F2"/>
            <w:vAlign w:val="center"/>
          </w:tcPr>
          <w:p w14:paraId="56996F8D" w14:textId="77777777" w:rsidR="00A35E44" w:rsidRPr="003C7DED" w:rsidRDefault="00A35E44"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D1484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0DF4DA9F" w:rsidR="00A35E44" w:rsidRPr="003C7DED" w:rsidRDefault="00A35E44"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D14844">
            <w:pPr>
              <w:autoSpaceDE w:val="0"/>
              <w:autoSpaceDN w:val="0"/>
              <w:adjustRightInd w:val="0"/>
              <w:jc w:val="center"/>
              <w:rPr>
                <w:rFonts w:ascii="Arial" w:eastAsia="MS Gothic" w:hAnsi="Arial" w:cs="Arial"/>
                <w:b/>
                <w:sz w:val="22"/>
                <w:szCs w:val="22"/>
              </w:rPr>
            </w:pPr>
            <w:r w:rsidRPr="0099240D">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F665160" w14:textId="77777777" w:rsidR="00A35E44" w:rsidRPr="00A35E44" w:rsidRDefault="00A35E44"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4BE3D83" w:rsidR="00A35E44" w:rsidRPr="003C7DED" w:rsidRDefault="0097592B"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D14844">
        <w:tc>
          <w:tcPr>
            <w:tcW w:w="562" w:type="dxa"/>
            <w:shd w:val="clear" w:color="auto" w:fill="F2F2F2" w:themeFill="background1" w:themeFillShade="F2"/>
            <w:vAlign w:val="center"/>
          </w:tcPr>
          <w:p w14:paraId="11C27F67" w14:textId="77777777" w:rsidR="005907A9" w:rsidRPr="003C7DED" w:rsidRDefault="005907A9" w:rsidP="00D14844">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D1484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4C2CBB81" w:rsidR="005907A9" w:rsidRPr="003C7DED" w:rsidRDefault="005907A9"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D14844">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99240D" w:rsidRDefault="005907A9" w:rsidP="00D14844">
            <w:pPr>
              <w:autoSpaceDE w:val="0"/>
              <w:autoSpaceDN w:val="0"/>
              <w:adjustRightInd w:val="0"/>
              <w:jc w:val="center"/>
              <w:rPr>
                <w:rFonts w:ascii="Arial" w:hAnsi="Arial" w:cs="Arial"/>
                <w:b/>
                <w:sz w:val="22"/>
                <w:szCs w:val="22"/>
                <w:highlight w:val="yellow"/>
              </w:rPr>
            </w:pPr>
            <w:r w:rsidRPr="0099240D">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99240D" w:rsidRDefault="005907A9" w:rsidP="00D14844">
            <w:pPr>
              <w:autoSpaceDE w:val="0"/>
              <w:autoSpaceDN w:val="0"/>
              <w:adjustRightInd w:val="0"/>
              <w:jc w:val="center"/>
              <w:rPr>
                <w:rFonts w:ascii="Arial" w:hAnsi="Arial" w:cs="Arial"/>
                <w:b/>
                <w:sz w:val="22"/>
                <w:szCs w:val="22"/>
                <w:highlight w:val="yellow"/>
              </w:rPr>
            </w:pPr>
            <w:r w:rsidRPr="0099240D">
              <w:rPr>
                <w:rFonts w:ascii="Arial" w:hAnsi="Arial" w:cs="Arial"/>
                <w:b/>
                <w:sz w:val="22"/>
                <w:szCs w:val="22"/>
                <w:highlight w:val="yellow"/>
              </w:rPr>
              <w:t>Continue to the next section</w:t>
            </w:r>
          </w:p>
        </w:tc>
      </w:tr>
      <w:tr w:rsidR="007F0207" w:rsidRPr="003C7DED" w14:paraId="5A15CECB" w14:textId="77777777" w:rsidTr="00D14844">
        <w:trPr>
          <w:trHeight w:val="729"/>
        </w:trPr>
        <w:tc>
          <w:tcPr>
            <w:tcW w:w="562" w:type="dxa"/>
            <w:shd w:val="clear" w:color="auto" w:fill="F2F2F2" w:themeFill="background1" w:themeFillShade="F2"/>
            <w:vAlign w:val="center"/>
          </w:tcPr>
          <w:p w14:paraId="411E63D2" w14:textId="77777777" w:rsidR="007F0207" w:rsidRPr="003C7DED" w:rsidRDefault="007F0207"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D14844">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1966C57E" w:rsidR="007F0207" w:rsidRPr="003C7DED" w:rsidRDefault="007F0207"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D14844">
            <w:pPr>
              <w:autoSpaceDE w:val="0"/>
              <w:autoSpaceDN w:val="0"/>
              <w:adjustRightInd w:val="0"/>
              <w:jc w:val="center"/>
              <w:rPr>
                <w:rFonts w:ascii="Arial" w:eastAsia="MS Gothic" w:hAnsi="Arial" w:cs="Arial"/>
                <w:b/>
                <w:sz w:val="22"/>
                <w:szCs w:val="22"/>
              </w:rPr>
            </w:pPr>
            <w:r w:rsidRPr="0099240D">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4BB2168E" w14:textId="77777777" w:rsidR="007F0207" w:rsidRPr="00A35E44" w:rsidRDefault="007F0207"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36A446D" w:rsidR="007F0207" w:rsidRPr="003C7DED" w:rsidRDefault="0097592B"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14844">
        <w:tc>
          <w:tcPr>
            <w:tcW w:w="562" w:type="dxa"/>
            <w:shd w:val="clear" w:color="auto" w:fill="F2F2F2" w:themeFill="background1" w:themeFillShade="F2"/>
            <w:vAlign w:val="center"/>
          </w:tcPr>
          <w:p w14:paraId="38F35B71" w14:textId="77777777" w:rsidR="005B20B8" w:rsidRPr="003C7DED" w:rsidRDefault="005B20B8"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1484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58D296B7" w:rsidR="005B20B8" w:rsidRPr="003C7DED" w:rsidRDefault="005B20B8"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14844">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99240D" w:rsidRDefault="005B20B8" w:rsidP="00D14844">
            <w:pPr>
              <w:autoSpaceDE w:val="0"/>
              <w:autoSpaceDN w:val="0"/>
              <w:adjustRightInd w:val="0"/>
              <w:jc w:val="center"/>
              <w:rPr>
                <w:rFonts w:ascii="Arial" w:hAnsi="Arial" w:cs="Arial"/>
                <w:b/>
                <w:sz w:val="22"/>
                <w:szCs w:val="22"/>
                <w:highlight w:val="yellow"/>
              </w:rPr>
            </w:pPr>
            <w:r w:rsidRPr="0099240D">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99240D" w:rsidRDefault="005B20B8" w:rsidP="00D14844">
            <w:pPr>
              <w:autoSpaceDE w:val="0"/>
              <w:autoSpaceDN w:val="0"/>
              <w:adjustRightInd w:val="0"/>
              <w:jc w:val="center"/>
              <w:rPr>
                <w:rFonts w:ascii="Arial" w:hAnsi="Arial" w:cs="Arial"/>
                <w:b/>
                <w:sz w:val="22"/>
                <w:szCs w:val="22"/>
                <w:highlight w:val="yellow"/>
              </w:rPr>
            </w:pPr>
            <w:r w:rsidRPr="0099240D">
              <w:rPr>
                <w:rFonts w:ascii="Arial" w:hAnsi="Arial" w:cs="Arial"/>
                <w:b/>
                <w:sz w:val="22"/>
                <w:szCs w:val="22"/>
                <w:highlight w:val="yellow"/>
              </w:rPr>
              <w:t>Continue to the next section</w:t>
            </w:r>
          </w:p>
        </w:tc>
      </w:tr>
      <w:tr w:rsidR="007F0207" w:rsidRPr="003C7DED" w14:paraId="1E9299DB" w14:textId="77777777" w:rsidTr="00D14844">
        <w:trPr>
          <w:trHeight w:val="729"/>
        </w:trPr>
        <w:tc>
          <w:tcPr>
            <w:tcW w:w="562" w:type="dxa"/>
            <w:shd w:val="clear" w:color="auto" w:fill="F2F2F2" w:themeFill="background1" w:themeFillShade="F2"/>
            <w:vAlign w:val="center"/>
          </w:tcPr>
          <w:p w14:paraId="5C3385EB" w14:textId="77777777" w:rsidR="007F0207" w:rsidRPr="003C7DED" w:rsidRDefault="007F0207"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D14844">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4D31A8A9" w:rsidR="007F0207" w:rsidRPr="003C7DED" w:rsidRDefault="007F0207"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D14844">
            <w:pPr>
              <w:autoSpaceDE w:val="0"/>
              <w:autoSpaceDN w:val="0"/>
              <w:adjustRightInd w:val="0"/>
              <w:jc w:val="center"/>
              <w:rPr>
                <w:rFonts w:ascii="Arial" w:eastAsia="MS Gothic" w:hAnsi="Arial" w:cs="Arial"/>
                <w:b/>
                <w:sz w:val="22"/>
                <w:szCs w:val="22"/>
              </w:rPr>
            </w:pPr>
            <w:r w:rsidRPr="0099240D">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2D03247B" w14:textId="77777777" w:rsidR="007F0207" w:rsidRPr="00A35E44" w:rsidRDefault="007F0207"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ED539E9" w:rsidR="007F0207" w:rsidRPr="003C7DED" w:rsidRDefault="0097592B"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D1484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D1484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D1484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D1484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D1484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1411C18" w:rsidR="003F1A54" w:rsidRPr="003C7DED" w:rsidRDefault="00036661" w:rsidP="00D14844">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D1484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D1484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D14844">
            <w:pPr>
              <w:pStyle w:val="NormalWeb"/>
              <w:autoSpaceDE w:val="0"/>
              <w:autoSpaceDN w:val="0"/>
              <w:adjustRightInd w:val="0"/>
              <w:rPr>
                <w:rFonts w:ascii="Arial" w:hAnsi="Arial" w:cs="Arial"/>
                <w:b/>
                <w:bCs/>
              </w:rPr>
            </w:pPr>
          </w:p>
        </w:tc>
      </w:tr>
      <w:tr w:rsidR="003F1A54" w:rsidRPr="003C7DED" w14:paraId="56C564D9" w14:textId="77777777" w:rsidTr="00D14844">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D14844">
            <w:pPr>
              <w:rPr>
                <w:rFonts w:ascii="Arial" w:hAnsi="Arial" w:cs="Arial"/>
                <w:sz w:val="22"/>
                <w:szCs w:val="22"/>
              </w:rPr>
            </w:pPr>
          </w:p>
          <w:p w14:paraId="7FC15547" w14:textId="0096F068" w:rsidR="003F1A54" w:rsidRPr="00EB3364" w:rsidRDefault="00A70A75" w:rsidP="00D14844">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D14844">
            <w:pPr>
              <w:rPr>
                <w:rFonts w:ascii="Arial" w:hAnsi="Arial" w:cs="Arial"/>
                <w:sz w:val="22"/>
                <w:szCs w:val="22"/>
              </w:rPr>
            </w:pPr>
          </w:p>
          <w:p w14:paraId="6903EDC4" w14:textId="77777777" w:rsidR="003F1A54" w:rsidRPr="003C7DED" w:rsidRDefault="003F1A54" w:rsidP="00D1484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D1484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D14844">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9A9FF97" w:rsidR="001F7B84" w:rsidRPr="003C7DED" w:rsidRDefault="0097592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D1484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6B41727" w:rsidR="001F7B84" w:rsidRPr="003C7DED" w:rsidRDefault="0097592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D1484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515D277" w:rsidR="001F7B84" w:rsidRPr="003C7DED" w:rsidRDefault="0097592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D1484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7C3117D" w:rsidR="001F7B84" w:rsidRPr="003C7DED" w:rsidRDefault="0097592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D1484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21935DA" w:rsidR="001F7B84" w:rsidRPr="003C7DED" w:rsidRDefault="0097592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D1484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1F81091" w:rsidR="001F7B84" w:rsidRPr="003C7DED" w:rsidRDefault="0097592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D14844">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D1484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bookmarkEnd w:id="10"/>
      <w:tr w:rsidR="0097592B" w:rsidRPr="003C7DED" w14:paraId="6B6DDC3B" w14:textId="77777777" w:rsidTr="000C5261">
        <w:trPr>
          <w:trHeight w:val="439"/>
        </w:trPr>
        <w:tc>
          <w:tcPr>
            <w:tcW w:w="549" w:type="dxa"/>
            <w:vAlign w:val="center"/>
          </w:tcPr>
          <w:p w14:paraId="60A67CB4" w14:textId="7DD06F23" w:rsidR="0097592B" w:rsidRPr="003C7DED" w:rsidRDefault="0097592B" w:rsidP="0097592B">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5B5CB2FF" w:rsidR="0097592B" w:rsidRPr="003C7DED" w:rsidRDefault="0097592B" w:rsidP="00C42557">
            <w:pPr>
              <w:rPr>
                <w:rFonts w:ascii="Arial" w:hAnsi="Arial" w:cs="Arial"/>
                <w:sz w:val="22"/>
                <w:szCs w:val="22"/>
              </w:rPr>
            </w:pPr>
          </w:p>
        </w:tc>
      </w:tr>
      <w:tr w:rsidR="0097592B"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97592B" w:rsidRPr="003C7DED" w:rsidRDefault="0097592B" w:rsidP="0097592B">
            <w:pPr>
              <w:pStyle w:val="NoSpacing"/>
              <w:jc w:val="center"/>
              <w:rPr>
                <w:rFonts w:ascii="Arial" w:hAnsi="Arial" w:cs="Arial"/>
                <w:sz w:val="22"/>
                <w:szCs w:val="22"/>
              </w:rPr>
            </w:pPr>
            <w:r w:rsidRPr="003C7DED">
              <w:rPr>
                <w:rFonts w:ascii="Arial" w:hAnsi="Arial" w:cs="Arial"/>
                <w:sz w:val="22"/>
                <w:szCs w:val="22"/>
              </w:rPr>
              <w:lastRenderedPageBreak/>
              <w:t>9</w:t>
            </w:r>
          </w:p>
        </w:tc>
        <w:tc>
          <w:tcPr>
            <w:tcW w:w="9938" w:type="dxa"/>
            <w:gridSpan w:val="6"/>
            <w:shd w:val="clear" w:color="auto" w:fill="F2F2F2" w:themeFill="background1" w:themeFillShade="F2"/>
            <w:vAlign w:val="center"/>
          </w:tcPr>
          <w:p w14:paraId="70A6A942" w14:textId="7E6BEF82" w:rsidR="0097592B" w:rsidRPr="003C7DED" w:rsidRDefault="0097592B" w:rsidP="0097592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97592B" w:rsidRPr="003C7DED" w14:paraId="353BFE59" w14:textId="77777777" w:rsidTr="00D14844">
        <w:trPr>
          <w:trHeight w:val="439"/>
        </w:trPr>
        <w:tc>
          <w:tcPr>
            <w:tcW w:w="10487" w:type="dxa"/>
            <w:gridSpan w:val="7"/>
            <w:vAlign w:val="center"/>
          </w:tcPr>
          <w:p w14:paraId="105558CA" w14:textId="5CD24A9A" w:rsidR="0097592B" w:rsidRPr="003C7DED" w:rsidRDefault="0097592B" w:rsidP="00C42557">
            <w:pPr>
              <w:rPr>
                <w:rFonts w:ascii="Arial" w:hAnsi="Arial" w:cs="Arial"/>
                <w:sz w:val="22"/>
                <w:szCs w:val="22"/>
              </w:rPr>
            </w:pPr>
          </w:p>
        </w:tc>
      </w:tr>
      <w:tr w:rsidR="0097592B"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97592B" w:rsidRPr="003C7DED" w:rsidRDefault="0097592B" w:rsidP="0097592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97592B" w:rsidRPr="003C7DED" w:rsidRDefault="0097592B" w:rsidP="0097592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97592B" w:rsidRPr="003C7DED" w14:paraId="7DC47264" w14:textId="77777777" w:rsidTr="00D14844">
        <w:trPr>
          <w:trHeight w:val="439"/>
        </w:trPr>
        <w:tc>
          <w:tcPr>
            <w:tcW w:w="10487" w:type="dxa"/>
            <w:gridSpan w:val="7"/>
            <w:vAlign w:val="center"/>
          </w:tcPr>
          <w:p w14:paraId="2834699D" w14:textId="69900AFE" w:rsidR="0097592B" w:rsidRPr="003C7DED" w:rsidRDefault="0097592B" w:rsidP="00C42557">
            <w:pPr>
              <w:rPr>
                <w:rFonts w:ascii="Arial" w:hAnsi="Arial" w:cs="Arial"/>
                <w:b/>
                <w:bCs/>
                <w:sz w:val="22"/>
                <w:szCs w:val="22"/>
              </w:rPr>
            </w:pPr>
          </w:p>
        </w:tc>
      </w:tr>
      <w:tr w:rsidR="0097592B"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97592B" w:rsidRPr="003C7DED" w:rsidRDefault="0097592B" w:rsidP="0097592B">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97592B" w:rsidRPr="003C7DED" w:rsidRDefault="0097592B" w:rsidP="0097592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97592B" w:rsidRPr="003C7DED" w14:paraId="3D8F646D" w14:textId="77777777" w:rsidTr="00D14844">
        <w:trPr>
          <w:trHeight w:val="439"/>
        </w:trPr>
        <w:tc>
          <w:tcPr>
            <w:tcW w:w="10487" w:type="dxa"/>
            <w:gridSpan w:val="7"/>
            <w:vAlign w:val="center"/>
          </w:tcPr>
          <w:p w14:paraId="3E60BF4C" w14:textId="026096FF" w:rsidR="0097592B" w:rsidRPr="003C7DED" w:rsidRDefault="0097592B" w:rsidP="0097592B">
            <w:pPr>
              <w:rPr>
                <w:rFonts w:ascii="Arial" w:hAnsi="Arial" w:cs="Arial"/>
                <w:sz w:val="22"/>
                <w:szCs w:val="22"/>
              </w:rPr>
            </w:pPr>
          </w:p>
          <w:p w14:paraId="094F2D74" w14:textId="5496F5CE" w:rsidR="0097592B" w:rsidRPr="003C7DED" w:rsidRDefault="0097592B" w:rsidP="0097592B">
            <w:pPr>
              <w:pStyle w:val="NoSpacing"/>
              <w:rPr>
                <w:rFonts w:ascii="Arial" w:hAnsi="Arial" w:cs="Arial"/>
                <w:b/>
                <w:bCs/>
                <w:sz w:val="22"/>
                <w:szCs w:val="22"/>
              </w:rPr>
            </w:pPr>
          </w:p>
        </w:tc>
      </w:tr>
      <w:tr w:rsidR="0097592B"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97592B" w:rsidRPr="003C7DED" w:rsidRDefault="0097592B" w:rsidP="0097592B">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97592B" w:rsidRPr="003C7DED" w:rsidRDefault="0097592B" w:rsidP="0097592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97592B" w:rsidRPr="003C7DED" w14:paraId="45FB5E8A" w14:textId="77777777" w:rsidTr="00D14844">
        <w:trPr>
          <w:trHeight w:val="439"/>
        </w:trPr>
        <w:tc>
          <w:tcPr>
            <w:tcW w:w="10487" w:type="dxa"/>
            <w:gridSpan w:val="7"/>
            <w:vAlign w:val="center"/>
          </w:tcPr>
          <w:p w14:paraId="5374E17D" w14:textId="59EC9CB4" w:rsidR="0097592B" w:rsidRPr="003C7DED" w:rsidRDefault="0097592B" w:rsidP="00C42557">
            <w:pPr>
              <w:rPr>
                <w:rFonts w:ascii="Arial" w:hAnsi="Arial" w:cs="Arial"/>
                <w:b/>
                <w:bCs/>
                <w:sz w:val="22"/>
                <w:szCs w:val="22"/>
              </w:rPr>
            </w:pPr>
          </w:p>
        </w:tc>
      </w:tr>
      <w:tr w:rsidR="0097592B"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97592B" w:rsidRPr="003C7DED" w:rsidRDefault="0097592B" w:rsidP="0097592B">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97592B" w:rsidRPr="003C7DED" w:rsidRDefault="0097592B" w:rsidP="0097592B">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97592B" w:rsidRPr="003C7DED" w:rsidRDefault="0097592B" w:rsidP="009759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97592B" w:rsidRPr="003C7DED" w:rsidRDefault="0097592B" w:rsidP="009759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97592B" w:rsidRPr="003C7DED" w:rsidRDefault="0097592B" w:rsidP="0097592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7592B"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97592B" w:rsidRPr="003C7DED" w:rsidRDefault="0097592B" w:rsidP="0097592B">
            <w:pPr>
              <w:jc w:val="center"/>
              <w:rPr>
                <w:rFonts w:ascii="Arial" w:hAnsi="Arial" w:cs="Arial"/>
                <w:sz w:val="22"/>
                <w:szCs w:val="22"/>
              </w:rPr>
            </w:pPr>
          </w:p>
        </w:tc>
        <w:tc>
          <w:tcPr>
            <w:tcW w:w="7103" w:type="dxa"/>
            <w:vMerge/>
            <w:shd w:val="clear" w:color="auto" w:fill="F2F2F2" w:themeFill="background1" w:themeFillShade="F2"/>
          </w:tcPr>
          <w:p w14:paraId="0A40DDF0" w14:textId="58F4187C" w:rsidR="0097592B" w:rsidRPr="003C7DED" w:rsidRDefault="0097592B" w:rsidP="0097592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97592B" w:rsidRPr="003C7DED" w:rsidRDefault="0097592B" w:rsidP="009759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97592B" w:rsidRPr="003C7DED" w:rsidRDefault="0097592B" w:rsidP="009759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2462AF7A" w:rsidR="0097592B" w:rsidRPr="003C7DED" w:rsidRDefault="0097592B" w:rsidP="009759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D1484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D1484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28B485C7"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4361718B"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1F0CCD6A"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7BCD978F"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6DB056B"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3D0E07F9"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7085AFC1"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F626E24" w:rsidR="00702469" w:rsidRDefault="0097592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D1484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35E21FCC" w:rsidR="001F7B84" w:rsidRPr="003C7DED" w:rsidRDefault="0097592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D1484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97592B" w:rsidRPr="003C7DED" w14:paraId="692DE546" w14:textId="77777777" w:rsidTr="00735E7B">
        <w:trPr>
          <w:trHeight w:val="403"/>
        </w:trPr>
        <w:tc>
          <w:tcPr>
            <w:tcW w:w="547" w:type="dxa"/>
            <w:vAlign w:val="center"/>
          </w:tcPr>
          <w:p w14:paraId="72C2D9C1" w14:textId="0EA5B01F" w:rsidR="0097592B" w:rsidRPr="003C7DED" w:rsidRDefault="0097592B" w:rsidP="0097592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591E9187" w14:textId="77777777" w:rsidR="00FA4306" w:rsidRDefault="00FA4306" w:rsidP="00FA4306">
            <w:r w:rsidRPr="2B590CD3">
              <w:rPr>
                <w:rFonts w:ascii="Arial" w:eastAsia="Arial" w:hAnsi="Arial" w:cs="Arial"/>
                <w:sz w:val="22"/>
                <w:szCs w:val="22"/>
              </w:rPr>
              <w:t>Not applicable – no direct participants.</w:t>
            </w:r>
          </w:p>
          <w:p w14:paraId="31140C70" w14:textId="09CEB4B9" w:rsidR="0097592B" w:rsidRPr="003C7DED" w:rsidRDefault="0097592B" w:rsidP="00C42557">
            <w:pPr>
              <w:rPr>
                <w:rFonts w:ascii="Arial" w:hAnsi="Arial" w:cs="Arial"/>
              </w:rPr>
            </w:pPr>
          </w:p>
        </w:tc>
      </w:tr>
      <w:tr w:rsidR="0097592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97592B" w:rsidRPr="003C7DED" w:rsidRDefault="0097592B" w:rsidP="0097592B">
            <w:pPr>
              <w:rPr>
                <w:rFonts w:ascii="Arial" w:hAnsi="Arial" w:cs="Arial"/>
                <w:sz w:val="22"/>
                <w:szCs w:val="22"/>
              </w:rPr>
            </w:pPr>
            <w:r w:rsidRPr="003C7DED">
              <w:rPr>
                <w:rFonts w:ascii="Arial" w:hAnsi="Arial" w:cs="Arial"/>
                <w:b/>
                <w:sz w:val="22"/>
                <w:szCs w:val="22"/>
              </w:rPr>
              <w:lastRenderedPageBreak/>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7592B" w:rsidRPr="003C7DED" w14:paraId="277B2897" w14:textId="77777777" w:rsidTr="00735E7B">
        <w:trPr>
          <w:trHeight w:val="403"/>
        </w:trPr>
        <w:tc>
          <w:tcPr>
            <w:tcW w:w="547" w:type="dxa"/>
            <w:vAlign w:val="center"/>
          </w:tcPr>
          <w:p w14:paraId="58DC9A4F" w14:textId="2878D638" w:rsidR="0097592B" w:rsidRPr="003C7DED" w:rsidRDefault="0097592B" w:rsidP="0097592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2C1657C3" w14:textId="4E8D609E" w:rsidR="0097592B" w:rsidRPr="003C7DED" w:rsidRDefault="0097592B" w:rsidP="0097592B">
            <w:pPr>
              <w:rPr>
                <w:rFonts w:ascii="Arial" w:hAnsi="Arial" w:cs="Arial"/>
                <w:sz w:val="22"/>
                <w:szCs w:val="22"/>
              </w:rPr>
            </w:pPr>
          </w:p>
          <w:p w14:paraId="351FFEB5" w14:textId="0E674D8A" w:rsidR="0097592B" w:rsidRPr="003C7DED" w:rsidRDefault="0097592B" w:rsidP="0097592B">
            <w:pPr>
              <w:rPr>
                <w:rFonts w:ascii="Arial" w:hAnsi="Arial" w:cs="Arial"/>
                <w:sz w:val="22"/>
                <w:szCs w:val="22"/>
              </w:rPr>
            </w:pPr>
          </w:p>
        </w:tc>
      </w:tr>
      <w:tr w:rsidR="0097592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97592B" w:rsidRPr="003C7DED" w:rsidRDefault="0097592B" w:rsidP="0097592B">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97592B" w:rsidRPr="003C7DED" w14:paraId="6BDA1864" w14:textId="77777777" w:rsidTr="00D14844">
        <w:tc>
          <w:tcPr>
            <w:tcW w:w="10487" w:type="dxa"/>
            <w:gridSpan w:val="8"/>
            <w:shd w:val="clear" w:color="auto" w:fill="F2F2F2" w:themeFill="background1" w:themeFillShade="F2"/>
            <w:vAlign w:val="center"/>
          </w:tcPr>
          <w:p w14:paraId="7EA71B95" w14:textId="4D6C4880" w:rsidR="0097592B" w:rsidRPr="003C7DED" w:rsidRDefault="0097592B" w:rsidP="0097592B">
            <w:pPr>
              <w:rPr>
                <w:rFonts w:ascii="Arial" w:hAnsi="Arial" w:cs="Arial"/>
                <w:sz w:val="22"/>
                <w:szCs w:val="22"/>
              </w:rPr>
            </w:pPr>
            <w:r w:rsidRPr="003C7DED">
              <w:rPr>
                <w:rFonts w:ascii="Arial" w:hAnsi="Arial" w:cs="Arial"/>
                <w:sz w:val="22"/>
                <w:szCs w:val="22"/>
              </w:rPr>
              <w:t>Please detail how you will treat confidential information:</w:t>
            </w:r>
          </w:p>
        </w:tc>
      </w:tr>
      <w:tr w:rsidR="0097592B" w:rsidRPr="003C7DED" w14:paraId="25300F46" w14:textId="77777777" w:rsidTr="00D14844">
        <w:tc>
          <w:tcPr>
            <w:tcW w:w="547" w:type="dxa"/>
            <w:vAlign w:val="center"/>
          </w:tcPr>
          <w:p w14:paraId="0193377A" w14:textId="3DACE1F7" w:rsidR="0097592B" w:rsidRPr="003C7DED" w:rsidRDefault="0097592B" w:rsidP="0097592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vAlign w:val="center"/>
          </w:tcPr>
          <w:p w14:paraId="101B1DAF" w14:textId="3DD11030" w:rsidR="0097592B" w:rsidRPr="003C7DED" w:rsidRDefault="0097592B" w:rsidP="0097592B">
            <w:pPr>
              <w:rPr>
                <w:rFonts w:ascii="Arial" w:hAnsi="Arial" w:cs="Arial"/>
                <w:sz w:val="22"/>
                <w:szCs w:val="22"/>
              </w:rPr>
            </w:pPr>
          </w:p>
          <w:p w14:paraId="40A215EE" w14:textId="69A59391" w:rsidR="0097592B" w:rsidRPr="003C7DED" w:rsidRDefault="0097592B" w:rsidP="0097592B">
            <w:pPr>
              <w:rPr>
                <w:rFonts w:ascii="Arial" w:hAnsi="Arial" w:cs="Arial"/>
                <w:sz w:val="22"/>
                <w:szCs w:val="22"/>
              </w:rPr>
            </w:pPr>
          </w:p>
        </w:tc>
      </w:tr>
      <w:tr w:rsidR="0097592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97592B" w:rsidRPr="003C7DED" w:rsidRDefault="0097592B" w:rsidP="0097592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97592B" w:rsidRPr="003C7DED" w14:paraId="683832CB" w14:textId="77777777" w:rsidTr="00735E7B">
        <w:trPr>
          <w:trHeight w:val="403"/>
        </w:trPr>
        <w:tc>
          <w:tcPr>
            <w:tcW w:w="547" w:type="dxa"/>
            <w:vAlign w:val="center"/>
          </w:tcPr>
          <w:p w14:paraId="70124FCC" w14:textId="5088C8FA" w:rsidR="0097592B" w:rsidRPr="003C7DED" w:rsidRDefault="0097592B" w:rsidP="0097592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5108E9C8" w14:textId="1866D4E9" w:rsidR="0097592B" w:rsidRPr="003C7DED" w:rsidRDefault="0097592B" w:rsidP="0097592B">
            <w:pPr>
              <w:rPr>
                <w:rFonts w:ascii="Arial" w:hAnsi="Arial" w:cs="Arial"/>
                <w:sz w:val="22"/>
                <w:szCs w:val="22"/>
              </w:rPr>
            </w:pPr>
          </w:p>
          <w:p w14:paraId="470D6714" w14:textId="77777777" w:rsidR="0097592B" w:rsidRPr="003C7DED" w:rsidRDefault="0097592B" w:rsidP="0097592B">
            <w:pPr>
              <w:rPr>
                <w:rFonts w:ascii="Arial" w:hAnsi="Arial" w:cs="Arial"/>
                <w:sz w:val="22"/>
                <w:szCs w:val="22"/>
              </w:rPr>
            </w:pPr>
          </w:p>
        </w:tc>
      </w:tr>
      <w:tr w:rsidR="0097592B"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97592B" w:rsidRPr="003C7DED" w:rsidRDefault="0097592B" w:rsidP="0097592B">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97592B" w:rsidRPr="003C7DED" w:rsidRDefault="0097592B" w:rsidP="0097592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97592B" w:rsidRPr="003C7DED" w:rsidRDefault="0097592B" w:rsidP="009759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E0494A" w14:textId="42AEA069" w:rsidR="0097592B" w:rsidRPr="003C7DED" w:rsidRDefault="00FD50FE" w:rsidP="0097592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97592B"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97592B" w:rsidRPr="003C7DED" w:rsidRDefault="0097592B" w:rsidP="009759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8A769C" w14:textId="404CB7DB" w:rsidR="0097592B" w:rsidRPr="003C7DED" w:rsidRDefault="00FD50FE" w:rsidP="0097592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97592B"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97592B" w:rsidRPr="003C7DED" w:rsidRDefault="0097592B" w:rsidP="0097592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351E7D7" w:rsidR="0097592B" w:rsidRPr="003C7DED" w:rsidRDefault="00FD50FE" w:rsidP="0097592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97592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D14844">
        <w:tc>
          <w:tcPr>
            <w:tcW w:w="562" w:type="dxa"/>
            <w:shd w:val="clear" w:color="auto" w:fill="F2F2F2" w:themeFill="background1" w:themeFillShade="F2"/>
            <w:vAlign w:val="center"/>
          </w:tcPr>
          <w:p w14:paraId="7E94326D" w14:textId="77777777" w:rsidR="00841382" w:rsidRPr="003C7DED" w:rsidRDefault="00841382" w:rsidP="00D1484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D1484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0B2A0C4C" w:rsidR="00841382" w:rsidRPr="003C7DED" w:rsidRDefault="00841382"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D14844">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D0224" w:rsidRDefault="00841382" w:rsidP="00D14844">
            <w:pPr>
              <w:autoSpaceDE w:val="0"/>
              <w:autoSpaceDN w:val="0"/>
              <w:adjustRightInd w:val="0"/>
              <w:jc w:val="center"/>
              <w:rPr>
                <w:rFonts w:ascii="Arial" w:hAnsi="Arial" w:cs="Arial"/>
                <w:b/>
                <w:sz w:val="22"/>
                <w:szCs w:val="22"/>
                <w:highlight w:val="yellow"/>
              </w:rPr>
            </w:pPr>
            <w:r w:rsidRPr="003D0224">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D0224" w:rsidRDefault="00841382" w:rsidP="00D14844">
            <w:pPr>
              <w:autoSpaceDE w:val="0"/>
              <w:autoSpaceDN w:val="0"/>
              <w:adjustRightInd w:val="0"/>
              <w:jc w:val="center"/>
              <w:rPr>
                <w:rFonts w:ascii="Arial" w:hAnsi="Arial" w:cs="Arial"/>
                <w:b/>
                <w:sz w:val="22"/>
                <w:szCs w:val="22"/>
                <w:highlight w:val="yellow"/>
              </w:rPr>
            </w:pPr>
            <w:r w:rsidRPr="003D0224">
              <w:rPr>
                <w:rFonts w:ascii="Arial" w:hAnsi="Arial" w:cs="Arial"/>
                <w:b/>
                <w:sz w:val="22"/>
                <w:szCs w:val="22"/>
                <w:highlight w:val="yellow"/>
              </w:rPr>
              <w:t>Continue to the next section</w:t>
            </w:r>
          </w:p>
        </w:tc>
      </w:tr>
      <w:tr w:rsidR="007F0207" w:rsidRPr="003C7DED" w14:paraId="6A73F554" w14:textId="77777777" w:rsidTr="00D14844">
        <w:trPr>
          <w:trHeight w:val="729"/>
        </w:trPr>
        <w:tc>
          <w:tcPr>
            <w:tcW w:w="562" w:type="dxa"/>
            <w:shd w:val="clear" w:color="auto" w:fill="F2F2F2" w:themeFill="background1" w:themeFillShade="F2"/>
            <w:vAlign w:val="center"/>
          </w:tcPr>
          <w:p w14:paraId="756BAA5E" w14:textId="77777777" w:rsidR="007F0207" w:rsidRPr="003C7DED" w:rsidRDefault="007F0207" w:rsidP="00D148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D14844">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091C3934" w:rsidR="007F0207" w:rsidRPr="003C7DED" w:rsidRDefault="007F0207" w:rsidP="00D148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D14844">
            <w:pPr>
              <w:autoSpaceDE w:val="0"/>
              <w:autoSpaceDN w:val="0"/>
              <w:adjustRightInd w:val="0"/>
              <w:jc w:val="center"/>
              <w:rPr>
                <w:rFonts w:ascii="Arial" w:eastAsia="MS Gothic" w:hAnsi="Arial" w:cs="Arial"/>
                <w:b/>
                <w:sz w:val="22"/>
                <w:szCs w:val="22"/>
              </w:rPr>
            </w:pPr>
            <w:r w:rsidRPr="000166BB">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8307D09" w14:textId="77777777" w:rsidR="007F0207" w:rsidRPr="00A35E44" w:rsidRDefault="007F0207" w:rsidP="00D148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A89EB1B" w:rsidR="007F0207" w:rsidRPr="003C7DED" w:rsidRDefault="0097592B" w:rsidP="00D148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D1484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D14844">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D14844">
            <w:pPr>
              <w:autoSpaceDE w:val="0"/>
              <w:autoSpaceDN w:val="0"/>
              <w:adjustRightInd w:val="0"/>
              <w:jc w:val="both"/>
              <w:rPr>
                <w:rFonts w:ascii="Arial" w:hAnsi="Arial" w:cs="Arial"/>
                <w:bCs/>
                <w:sz w:val="22"/>
                <w:szCs w:val="22"/>
              </w:rPr>
            </w:pPr>
          </w:p>
          <w:p w14:paraId="06542CDB" w14:textId="410FD9F5" w:rsidR="00E44410" w:rsidRPr="00F11B19" w:rsidRDefault="00E44410" w:rsidP="00D1484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D1484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D1484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D1484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C49C0C4" w:rsidR="00AA4E90"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408CED9D" w:rsidR="00AA4E90"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7A48C149" w:rsidR="006E7E24"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9875EFC" w:rsidR="006E7E24"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B5FA9AE" w:rsidR="006E7E24" w:rsidRDefault="009759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2CBBF834" w:rsidR="006E7E24" w:rsidRDefault="00CD13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E6A13E7" w:rsidR="006E7E24" w:rsidRPr="003C7DED"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5CC655E" w:rsidR="006E7E24" w:rsidRPr="003C7DED"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3CD63CE4" w:rsidR="006E7E24" w:rsidRPr="003C7DED"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9AFD225" w:rsidR="006E7E24" w:rsidRPr="003C7DED"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2CBE67A" w:rsidR="006E7E24" w:rsidRPr="003C7DED" w:rsidRDefault="000166B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AFD536D" w:rsidR="00E44410" w:rsidRDefault="000166B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29DF8F46"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FA61F9"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FA61F9" w:rsidRDefault="00927121" w:rsidP="00927121">
            <w:pPr>
              <w:jc w:val="center"/>
              <w:rPr>
                <w:rFonts w:ascii="Arial" w:hAnsi="Arial" w:cs="Arial"/>
                <w:color w:val="000000" w:themeColor="text1"/>
                <w:sz w:val="22"/>
                <w:szCs w:val="22"/>
              </w:rPr>
            </w:pPr>
            <w:r w:rsidRPr="00FA61F9">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FA61F9" w:rsidRDefault="001F7B84" w:rsidP="000747E1">
            <w:pPr>
              <w:rPr>
                <w:rFonts w:ascii="Arial" w:hAnsi="Arial" w:cs="Arial"/>
                <w:b/>
                <w:bCs/>
                <w:color w:val="000000" w:themeColor="text1"/>
                <w:sz w:val="22"/>
                <w:szCs w:val="22"/>
              </w:rPr>
            </w:pPr>
            <w:r w:rsidRPr="00FA61F9">
              <w:rPr>
                <w:rFonts w:ascii="Arial" w:hAnsi="Arial" w:cs="Arial"/>
                <w:b/>
                <w:bCs/>
                <w:color w:val="000000" w:themeColor="text1"/>
                <w:sz w:val="22"/>
                <w:szCs w:val="22"/>
              </w:rPr>
              <w:t>Data Summary</w:t>
            </w:r>
          </w:p>
        </w:tc>
      </w:tr>
      <w:tr w:rsidR="00CD13FB" w:rsidRPr="00FA61F9" w14:paraId="4BFD37D0" w14:textId="77777777" w:rsidTr="00D14844">
        <w:trPr>
          <w:trHeight w:val="522"/>
        </w:trPr>
        <w:tc>
          <w:tcPr>
            <w:tcW w:w="10487" w:type="dxa"/>
            <w:gridSpan w:val="2"/>
            <w:vAlign w:val="center"/>
          </w:tcPr>
          <w:p w14:paraId="7D4F7BDF" w14:textId="77777777" w:rsidR="003B0B87" w:rsidRPr="00FA61F9" w:rsidRDefault="003B0B87" w:rsidP="003B0B87">
            <w:pPr>
              <w:rPr>
                <w:rFonts w:ascii="Arial" w:hAnsi="Arial" w:cs="Arial"/>
                <w:color w:val="000000" w:themeColor="text1"/>
                <w:sz w:val="22"/>
                <w:szCs w:val="22"/>
                <w:lang w:val="en-IN"/>
              </w:rPr>
            </w:pPr>
            <w:r w:rsidRPr="00FA61F9">
              <w:rPr>
                <w:rFonts w:ascii="Arial" w:hAnsi="Arial" w:cs="Arial"/>
                <w:color w:val="000000" w:themeColor="text1"/>
                <w:sz w:val="22"/>
                <w:szCs w:val="22"/>
                <w:lang w:val="en-IN"/>
              </w:rPr>
              <w:t>The data to be used in this study is secondary qualitative data which is obtained from secondary sources that are publicly available. The sources of data will be peer reviewed academic journals, books, conference papers, Marks &amp; Spencer’s annual reports, corporate publications, industry reports, consultancy reports, government publications and good market research sources. Primary data will be collected and human participants will be used in the processing of the data. The information will be analysed for the potential of Generative AI and predictive analytics in demand forecasting and inventory optimisation in the UK retail supply chain.</w:t>
            </w:r>
          </w:p>
          <w:p w14:paraId="221F7893" w14:textId="35CEB574" w:rsidR="00CD13FB" w:rsidRPr="00FA61F9" w:rsidRDefault="00CD13FB" w:rsidP="00CD13FB">
            <w:pPr>
              <w:rPr>
                <w:rFonts w:ascii="Arial" w:hAnsi="Arial" w:cs="Arial"/>
                <w:color w:val="000000" w:themeColor="text1"/>
                <w:sz w:val="22"/>
                <w:szCs w:val="22"/>
              </w:rPr>
            </w:pPr>
          </w:p>
          <w:p w14:paraId="598E87D1" w14:textId="44DC9998" w:rsidR="00CD13FB" w:rsidRPr="00FA61F9" w:rsidRDefault="00CD13FB" w:rsidP="00CD13FB">
            <w:pPr>
              <w:rPr>
                <w:rFonts w:ascii="Arial" w:hAnsi="Arial" w:cs="Arial"/>
                <w:bCs/>
                <w:color w:val="000000" w:themeColor="text1"/>
                <w:sz w:val="22"/>
                <w:szCs w:val="22"/>
              </w:rPr>
            </w:pPr>
          </w:p>
        </w:tc>
      </w:tr>
      <w:tr w:rsidR="00CD13FB" w:rsidRPr="00FA61F9" w14:paraId="0262A7E2" w14:textId="77777777" w:rsidTr="000747E1">
        <w:trPr>
          <w:trHeight w:val="786"/>
        </w:trPr>
        <w:tc>
          <w:tcPr>
            <w:tcW w:w="564" w:type="dxa"/>
            <w:shd w:val="clear" w:color="auto" w:fill="F2F2F2" w:themeFill="background1" w:themeFillShade="F2"/>
            <w:vAlign w:val="center"/>
          </w:tcPr>
          <w:p w14:paraId="41977504" w14:textId="3F9FC341"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CD13FB" w:rsidRPr="00FA61F9" w:rsidRDefault="00CD13FB" w:rsidP="00CD13FB">
            <w:pPr>
              <w:rPr>
                <w:rFonts w:ascii="Arial" w:hAnsi="Arial" w:cs="Arial"/>
                <w:color w:val="000000" w:themeColor="text1"/>
                <w:sz w:val="22"/>
                <w:szCs w:val="22"/>
              </w:rPr>
            </w:pPr>
            <w:r w:rsidRPr="00FA61F9">
              <w:rPr>
                <w:rFonts w:ascii="Arial" w:hAnsi="Arial" w:cs="Arial"/>
                <w:b/>
                <w:bCs/>
                <w:color w:val="000000" w:themeColor="text1"/>
                <w:sz w:val="22"/>
                <w:szCs w:val="22"/>
              </w:rPr>
              <w:t>Responsibilities</w:t>
            </w:r>
          </w:p>
        </w:tc>
      </w:tr>
      <w:tr w:rsidR="00CD13FB" w:rsidRPr="00FA61F9" w14:paraId="67289D77" w14:textId="77777777" w:rsidTr="00D14844">
        <w:trPr>
          <w:trHeight w:val="769"/>
        </w:trPr>
        <w:tc>
          <w:tcPr>
            <w:tcW w:w="10487" w:type="dxa"/>
            <w:gridSpan w:val="2"/>
            <w:vAlign w:val="center"/>
          </w:tcPr>
          <w:p w14:paraId="0CDFC5BF" w14:textId="77777777" w:rsidR="00611104" w:rsidRPr="00FA61F9" w:rsidRDefault="00611104" w:rsidP="00611104">
            <w:pPr>
              <w:rPr>
                <w:rFonts w:ascii="Arial" w:hAnsi="Arial" w:cs="Arial"/>
                <w:color w:val="000000" w:themeColor="text1"/>
                <w:sz w:val="22"/>
                <w:szCs w:val="22"/>
                <w:lang w:val="en-IN"/>
              </w:rPr>
            </w:pPr>
          </w:p>
          <w:p w14:paraId="7FB1D519" w14:textId="77777777" w:rsidR="00611104" w:rsidRPr="00FA61F9" w:rsidRDefault="00611104" w:rsidP="00611104">
            <w:pPr>
              <w:rPr>
                <w:rFonts w:ascii="Arial" w:hAnsi="Arial" w:cs="Arial"/>
                <w:color w:val="000000" w:themeColor="text1"/>
                <w:sz w:val="22"/>
                <w:szCs w:val="22"/>
                <w:lang w:val="en-IN"/>
              </w:rPr>
            </w:pPr>
            <w:r w:rsidRPr="00FA61F9">
              <w:rPr>
                <w:rFonts w:ascii="Arial" w:hAnsi="Arial" w:cs="Arial"/>
                <w:color w:val="000000" w:themeColor="text1"/>
                <w:sz w:val="22"/>
                <w:szCs w:val="22"/>
                <w:lang w:val="en-IN"/>
              </w:rPr>
              <w:t>Data collection, organisation, management, storage, analysis and disposal will be the responsibility of the researcher only throughout the project. This is a personal dissertation project, so no partner institutions or outside research partners are involved. The researcher will abide by university research governance requirements and data management procedures and be supervised by the academic supervisor.</w:t>
            </w:r>
          </w:p>
          <w:p w14:paraId="1DCF4126" w14:textId="3B9814D8" w:rsidR="00CD13FB" w:rsidRPr="00FA61F9" w:rsidRDefault="00CD13FB" w:rsidP="00611104">
            <w:pPr>
              <w:rPr>
                <w:rFonts w:ascii="Arial" w:hAnsi="Arial" w:cs="Arial"/>
                <w:color w:val="000000" w:themeColor="text1"/>
                <w:sz w:val="22"/>
                <w:szCs w:val="22"/>
              </w:rPr>
            </w:pPr>
          </w:p>
          <w:p w14:paraId="7D2A9F27" w14:textId="1F28887F" w:rsidR="00CD13FB" w:rsidRPr="00FA61F9" w:rsidRDefault="00CD13FB" w:rsidP="00CD13FB">
            <w:pPr>
              <w:rPr>
                <w:rFonts w:ascii="Arial" w:hAnsi="Arial" w:cs="Arial"/>
                <w:bCs/>
                <w:color w:val="000000" w:themeColor="text1"/>
                <w:sz w:val="22"/>
                <w:szCs w:val="22"/>
              </w:rPr>
            </w:pPr>
          </w:p>
        </w:tc>
      </w:tr>
      <w:tr w:rsidR="00CD13FB" w:rsidRPr="00FA61F9" w14:paraId="6F423ECA" w14:textId="77777777" w:rsidTr="000747E1">
        <w:trPr>
          <w:trHeight w:val="676"/>
        </w:trPr>
        <w:tc>
          <w:tcPr>
            <w:tcW w:w="564" w:type="dxa"/>
            <w:shd w:val="clear" w:color="auto" w:fill="F2F2F2" w:themeFill="background1" w:themeFillShade="F2"/>
            <w:vAlign w:val="center"/>
          </w:tcPr>
          <w:p w14:paraId="0AFA212E" w14:textId="6F126981"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Assessment of existing data</w:t>
            </w:r>
          </w:p>
        </w:tc>
      </w:tr>
      <w:tr w:rsidR="00CD13FB" w:rsidRPr="00FA61F9" w14:paraId="0C3B2D74" w14:textId="77777777" w:rsidTr="00D14844">
        <w:trPr>
          <w:trHeight w:val="511"/>
        </w:trPr>
        <w:tc>
          <w:tcPr>
            <w:tcW w:w="10487" w:type="dxa"/>
            <w:gridSpan w:val="2"/>
            <w:vAlign w:val="center"/>
          </w:tcPr>
          <w:p w14:paraId="7A32DC52" w14:textId="62D6027F" w:rsidR="00CD13FB" w:rsidRPr="00FA61F9" w:rsidRDefault="00611104" w:rsidP="00611104">
            <w:pPr>
              <w:rPr>
                <w:rFonts w:ascii="Arial" w:hAnsi="Arial" w:cs="Arial"/>
                <w:color w:val="000000" w:themeColor="text1"/>
                <w:sz w:val="22"/>
                <w:szCs w:val="22"/>
              </w:rPr>
            </w:pPr>
            <w:r w:rsidRPr="00FA61F9">
              <w:rPr>
                <w:rFonts w:ascii="Arial" w:hAnsi="Arial" w:cs="Arial"/>
                <w:color w:val="000000" w:themeColor="text1"/>
                <w:sz w:val="22"/>
                <w:szCs w:val="22"/>
              </w:rPr>
              <w:t>It will use a wide array of secondary data available from academic databases, company reports and industry publications. These sources include significant insights into AI adoption, predictive analytics, retail supply chain management and Marks &amp; Spencer's digital transformation projects. This is where there is a lack in the literature of how this Generative AI can be practically applied in demand forecasting and inventory optimisation in a UK retail organisation. In order to fill this gap, the study aims to collect data from various sources to create a broad knowledge of the phenomenon.</w:t>
            </w:r>
          </w:p>
        </w:tc>
      </w:tr>
      <w:tr w:rsidR="00CD13FB" w:rsidRPr="00FA61F9" w14:paraId="0DD0FD35" w14:textId="77777777" w:rsidTr="000747E1">
        <w:trPr>
          <w:trHeight w:val="511"/>
        </w:trPr>
        <w:tc>
          <w:tcPr>
            <w:tcW w:w="564" w:type="dxa"/>
            <w:shd w:val="clear" w:color="auto" w:fill="F2F2F2" w:themeFill="background1" w:themeFillShade="F2"/>
            <w:vAlign w:val="center"/>
          </w:tcPr>
          <w:p w14:paraId="538A617B" w14:textId="3A1797CD"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Management and curation of data</w:t>
            </w:r>
          </w:p>
        </w:tc>
      </w:tr>
      <w:tr w:rsidR="00CD13FB" w:rsidRPr="00FA61F9" w14:paraId="4DFC594D" w14:textId="77777777" w:rsidTr="00D14844">
        <w:trPr>
          <w:trHeight w:val="516"/>
        </w:trPr>
        <w:tc>
          <w:tcPr>
            <w:tcW w:w="10487" w:type="dxa"/>
            <w:gridSpan w:val="2"/>
            <w:vAlign w:val="center"/>
          </w:tcPr>
          <w:p w14:paraId="0D48E872" w14:textId="3A2BC934" w:rsidR="00CD13FB" w:rsidRPr="00FA61F9" w:rsidRDefault="00611104" w:rsidP="00611104">
            <w:pPr>
              <w:rPr>
                <w:rFonts w:ascii="Arial" w:hAnsi="Arial" w:cs="Arial"/>
                <w:bCs/>
                <w:color w:val="000000" w:themeColor="text1"/>
                <w:sz w:val="22"/>
                <w:szCs w:val="22"/>
              </w:rPr>
            </w:pPr>
            <w:r w:rsidRPr="00FA61F9">
              <w:rPr>
                <w:rFonts w:ascii="Arial" w:hAnsi="Arial" w:cs="Arial"/>
                <w:bCs/>
                <w:color w:val="000000" w:themeColor="text1"/>
                <w:sz w:val="22"/>
                <w:szCs w:val="22"/>
              </w:rPr>
              <w:t>All documents collected will be systematically sorted into electronic folders based on the type of documents, for example, academic literature, company reports, industry reports, and government publications. Names of the files will be consistent for ease of retrieval. Citations and bibliographic data will be organised using a reference management system. Research notes, coding records and thematic analysis outputs will be kept during the study, which will guarantee transparency and auditability.</w:t>
            </w:r>
          </w:p>
          <w:p w14:paraId="0DD56124" w14:textId="79DC8CD8" w:rsidR="00CD13FB" w:rsidRPr="00FA61F9" w:rsidRDefault="00CD13FB" w:rsidP="00CD13FB">
            <w:pPr>
              <w:rPr>
                <w:rFonts w:ascii="Arial" w:hAnsi="Arial" w:cs="Arial"/>
                <w:color w:val="000000" w:themeColor="text1"/>
                <w:sz w:val="22"/>
                <w:szCs w:val="22"/>
              </w:rPr>
            </w:pPr>
          </w:p>
        </w:tc>
      </w:tr>
      <w:tr w:rsidR="00CD13FB" w:rsidRPr="00FA61F9" w14:paraId="65EC5A14" w14:textId="77777777" w:rsidTr="000747E1">
        <w:trPr>
          <w:trHeight w:val="516"/>
        </w:trPr>
        <w:tc>
          <w:tcPr>
            <w:tcW w:w="564" w:type="dxa"/>
            <w:shd w:val="clear" w:color="auto" w:fill="F2F2F2" w:themeFill="background1" w:themeFillShade="F2"/>
            <w:vAlign w:val="center"/>
          </w:tcPr>
          <w:p w14:paraId="7575779F" w14:textId="36275DF4"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lastRenderedPageBreak/>
              <w:t>5</w:t>
            </w:r>
          </w:p>
        </w:tc>
        <w:tc>
          <w:tcPr>
            <w:tcW w:w="9923" w:type="dxa"/>
            <w:shd w:val="clear" w:color="auto" w:fill="F2F2F2" w:themeFill="background1" w:themeFillShade="F2"/>
            <w:vAlign w:val="center"/>
          </w:tcPr>
          <w:p w14:paraId="4FE38183" w14:textId="4B945A9B"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Quality assurance of data</w:t>
            </w:r>
          </w:p>
        </w:tc>
      </w:tr>
      <w:tr w:rsidR="00CD13FB" w:rsidRPr="00FA61F9" w14:paraId="01CBF21D" w14:textId="77777777" w:rsidTr="00D14844">
        <w:trPr>
          <w:trHeight w:val="769"/>
        </w:trPr>
        <w:tc>
          <w:tcPr>
            <w:tcW w:w="10487" w:type="dxa"/>
            <w:gridSpan w:val="2"/>
            <w:vAlign w:val="center"/>
          </w:tcPr>
          <w:p w14:paraId="0D0B33B9" w14:textId="257CFC64" w:rsidR="00CD13FB" w:rsidRPr="00FA61F9" w:rsidRDefault="00611104" w:rsidP="00611104">
            <w:pPr>
              <w:rPr>
                <w:rFonts w:ascii="Arial" w:hAnsi="Arial" w:cs="Arial"/>
                <w:color w:val="000000" w:themeColor="text1"/>
                <w:sz w:val="22"/>
                <w:szCs w:val="22"/>
              </w:rPr>
            </w:pPr>
            <w:r w:rsidRPr="00FA61F9">
              <w:rPr>
                <w:rFonts w:ascii="Arial" w:hAnsi="Arial" w:cs="Arial"/>
                <w:color w:val="000000" w:themeColor="text1"/>
                <w:sz w:val="22"/>
                <w:szCs w:val="22"/>
              </w:rPr>
              <w:t>Quality assurance will be obtained by using data from reliable and authoritative sources such as peer-reviewed journals, official company reports, government publications and reputable industry reports. Findings will be compared across multiple data sources using data triangulation. Any references and extracted data will be reviewed for accuracy, consistency and relevance prior to being incorporated into the analysis. The researcher will keep a thorough log of selection of sources and analysis processes.</w:t>
            </w:r>
          </w:p>
        </w:tc>
      </w:tr>
      <w:tr w:rsidR="00CD13FB" w:rsidRPr="00FA61F9" w14:paraId="54821B22" w14:textId="77777777" w:rsidTr="00864354">
        <w:trPr>
          <w:trHeight w:val="536"/>
        </w:trPr>
        <w:tc>
          <w:tcPr>
            <w:tcW w:w="564" w:type="dxa"/>
            <w:shd w:val="clear" w:color="auto" w:fill="F2F2F2" w:themeFill="background1" w:themeFillShade="F2"/>
            <w:vAlign w:val="center"/>
          </w:tcPr>
          <w:p w14:paraId="568688A5" w14:textId="1F4C3940"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Short-term data storage</w:t>
            </w:r>
          </w:p>
        </w:tc>
      </w:tr>
      <w:tr w:rsidR="00CD13FB" w:rsidRPr="00FA61F9" w14:paraId="29C8ED63" w14:textId="77777777" w:rsidTr="00D14844">
        <w:trPr>
          <w:trHeight w:val="1065"/>
        </w:trPr>
        <w:tc>
          <w:tcPr>
            <w:tcW w:w="10487" w:type="dxa"/>
            <w:gridSpan w:val="2"/>
            <w:vAlign w:val="center"/>
          </w:tcPr>
          <w:p w14:paraId="7B8535E7" w14:textId="77777777" w:rsidR="00611104" w:rsidRPr="00FA61F9" w:rsidRDefault="00611104" w:rsidP="00611104">
            <w:pPr>
              <w:rPr>
                <w:rFonts w:ascii="Arial" w:hAnsi="Arial" w:cs="Arial"/>
                <w:color w:val="000000" w:themeColor="text1"/>
                <w:sz w:val="22"/>
                <w:szCs w:val="22"/>
                <w:lang w:val="en-IN"/>
              </w:rPr>
            </w:pPr>
            <w:r w:rsidRPr="00FA61F9">
              <w:rPr>
                <w:rFonts w:ascii="Arial" w:hAnsi="Arial" w:cs="Arial"/>
                <w:color w:val="000000" w:themeColor="text1"/>
                <w:sz w:val="22"/>
                <w:szCs w:val="22"/>
                <w:lang w:val="en-IN"/>
              </w:rPr>
              <w:t>All data collected throughout the research project will be kept securely on a password protected personal computer and secure cloud storage services that have been approved by the university will be used for backups. The researcher and/or academic supervisor will have access to the data, if required. Copies will be taken regularly to reduce the chances of losing data. All information used in the project is publicly available secondary data and no personal information that would be considered sensitive will be stored.</w:t>
            </w:r>
          </w:p>
          <w:p w14:paraId="1E57CFBB" w14:textId="02350DB1" w:rsidR="00CD13FB" w:rsidRPr="00FA61F9" w:rsidRDefault="00CD13FB" w:rsidP="00CD13FB">
            <w:pPr>
              <w:rPr>
                <w:rFonts w:ascii="Arial" w:hAnsi="Arial" w:cs="Arial"/>
                <w:color w:val="000000" w:themeColor="text1"/>
                <w:sz w:val="22"/>
                <w:szCs w:val="22"/>
              </w:rPr>
            </w:pPr>
          </w:p>
        </w:tc>
      </w:tr>
      <w:tr w:rsidR="00CD13FB" w:rsidRPr="00FA61F9" w14:paraId="3F223082" w14:textId="77777777" w:rsidTr="00864354">
        <w:trPr>
          <w:trHeight w:val="474"/>
        </w:trPr>
        <w:tc>
          <w:tcPr>
            <w:tcW w:w="564" w:type="dxa"/>
            <w:shd w:val="clear" w:color="auto" w:fill="F2F2F2" w:themeFill="background1" w:themeFillShade="F2"/>
            <w:vAlign w:val="center"/>
          </w:tcPr>
          <w:p w14:paraId="40015DF9" w14:textId="4A3D1D66"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 xml:space="preserve">Long-term data storage and preservation </w:t>
            </w:r>
          </w:p>
        </w:tc>
      </w:tr>
      <w:tr w:rsidR="00CD13FB" w:rsidRPr="00FA61F9" w14:paraId="7715C4CB" w14:textId="77777777" w:rsidTr="00D14844">
        <w:trPr>
          <w:trHeight w:val="769"/>
        </w:trPr>
        <w:tc>
          <w:tcPr>
            <w:tcW w:w="10487" w:type="dxa"/>
            <w:gridSpan w:val="2"/>
            <w:vAlign w:val="center"/>
          </w:tcPr>
          <w:p w14:paraId="528C9AA6" w14:textId="03B17213" w:rsidR="00CD13FB" w:rsidRPr="00FA61F9" w:rsidRDefault="00611104" w:rsidP="00611104">
            <w:pPr>
              <w:rPr>
                <w:rFonts w:ascii="Arial" w:hAnsi="Arial" w:cs="Arial"/>
                <w:color w:val="000000" w:themeColor="text1"/>
                <w:sz w:val="22"/>
                <w:szCs w:val="22"/>
              </w:rPr>
            </w:pPr>
            <w:r w:rsidRPr="00FA61F9">
              <w:rPr>
                <w:rFonts w:ascii="Arial" w:hAnsi="Arial" w:cs="Arial"/>
                <w:color w:val="000000" w:themeColor="text1"/>
                <w:sz w:val="22"/>
                <w:szCs w:val="22"/>
              </w:rPr>
              <w:t>The end dissertation, literature database, framework of coding, analysis outputs can be kept for future use in studying. Records will be kept securely following university policies. The study is based on secondary data, which are all publicly accessible; therefore, there are no confidential datasets that would need special arrangements for preservation. The dissertation will be kept in the institution as per its norms, usually for the minimum duration as prescribed by its university norms.</w:t>
            </w:r>
          </w:p>
        </w:tc>
      </w:tr>
      <w:tr w:rsidR="00CD13FB" w:rsidRPr="00FA61F9" w14:paraId="7BB5CBC0" w14:textId="77777777" w:rsidTr="00864354">
        <w:trPr>
          <w:trHeight w:val="503"/>
        </w:trPr>
        <w:tc>
          <w:tcPr>
            <w:tcW w:w="564" w:type="dxa"/>
            <w:shd w:val="clear" w:color="auto" w:fill="F2F2F2" w:themeFill="background1" w:themeFillShade="F2"/>
            <w:vAlign w:val="center"/>
          </w:tcPr>
          <w:p w14:paraId="548043B7" w14:textId="259DA108"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Documentation and metadata</w:t>
            </w:r>
          </w:p>
        </w:tc>
      </w:tr>
      <w:tr w:rsidR="00CD13FB" w:rsidRPr="00FA61F9" w14:paraId="7C289FF0" w14:textId="77777777" w:rsidTr="00D14844">
        <w:trPr>
          <w:trHeight w:val="983"/>
        </w:trPr>
        <w:tc>
          <w:tcPr>
            <w:tcW w:w="10487" w:type="dxa"/>
            <w:gridSpan w:val="2"/>
            <w:vAlign w:val="center"/>
          </w:tcPr>
          <w:p w14:paraId="085691EB" w14:textId="53377F59" w:rsidR="00CD13FB" w:rsidRPr="00FA61F9" w:rsidRDefault="00611104" w:rsidP="00611104">
            <w:pPr>
              <w:rPr>
                <w:rFonts w:ascii="Arial" w:hAnsi="Arial" w:cs="Arial"/>
                <w:color w:val="000000" w:themeColor="text1"/>
                <w:sz w:val="22"/>
                <w:szCs w:val="22"/>
              </w:rPr>
            </w:pPr>
            <w:r w:rsidRPr="00FA61F9">
              <w:rPr>
                <w:rFonts w:ascii="Arial" w:hAnsi="Arial" w:cs="Arial"/>
                <w:color w:val="000000" w:themeColor="text1"/>
                <w:sz w:val="22"/>
                <w:szCs w:val="22"/>
              </w:rPr>
              <w:t>All sources used will keep full bibliographic data. Research will be documented in detail, with a view to transparency, reusability and understanding by future users of the research.</w:t>
            </w:r>
          </w:p>
        </w:tc>
      </w:tr>
      <w:tr w:rsidR="00CD13FB" w:rsidRPr="00FA61F9" w14:paraId="56F9F60B" w14:textId="77777777" w:rsidTr="00864354">
        <w:trPr>
          <w:trHeight w:val="552"/>
        </w:trPr>
        <w:tc>
          <w:tcPr>
            <w:tcW w:w="564" w:type="dxa"/>
            <w:shd w:val="clear" w:color="auto" w:fill="F2F2F2" w:themeFill="background1" w:themeFillShade="F2"/>
            <w:vAlign w:val="center"/>
          </w:tcPr>
          <w:p w14:paraId="22016E80" w14:textId="678BFD20" w:rsidR="00CD13FB" w:rsidRPr="00FA61F9" w:rsidRDefault="00CD13FB" w:rsidP="00CD13FB">
            <w:pPr>
              <w:jc w:val="center"/>
              <w:rPr>
                <w:rFonts w:ascii="Arial" w:hAnsi="Arial" w:cs="Arial"/>
                <w:color w:val="000000" w:themeColor="text1"/>
                <w:sz w:val="22"/>
                <w:szCs w:val="22"/>
              </w:rPr>
            </w:pPr>
            <w:r w:rsidRPr="00FA61F9">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CD13FB" w:rsidRPr="00FA61F9" w:rsidRDefault="00CD13FB" w:rsidP="00CD13FB">
            <w:pPr>
              <w:rPr>
                <w:rFonts w:ascii="Arial" w:hAnsi="Arial" w:cs="Arial"/>
                <w:b/>
                <w:bCs/>
                <w:color w:val="000000" w:themeColor="text1"/>
                <w:sz w:val="22"/>
                <w:szCs w:val="22"/>
              </w:rPr>
            </w:pPr>
            <w:r w:rsidRPr="00FA61F9">
              <w:rPr>
                <w:rFonts w:ascii="Arial" w:hAnsi="Arial" w:cs="Arial"/>
                <w:b/>
                <w:bCs/>
                <w:color w:val="000000" w:themeColor="text1"/>
                <w:sz w:val="22"/>
                <w:szCs w:val="22"/>
              </w:rPr>
              <w:t>Data sharing</w:t>
            </w:r>
          </w:p>
        </w:tc>
      </w:tr>
      <w:tr w:rsidR="00CD13FB" w:rsidRPr="00FA61F9" w14:paraId="75F4635C" w14:textId="77777777" w:rsidTr="00D14844">
        <w:trPr>
          <w:trHeight w:val="1172"/>
        </w:trPr>
        <w:tc>
          <w:tcPr>
            <w:tcW w:w="10487" w:type="dxa"/>
            <w:gridSpan w:val="2"/>
            <w:vAlign w:val="center"/>
          </w:tcPr>
          <w:p w14:paraId="4E60E314" w14:textId="37A840B7" w:rsidR="00CD13FB" w:rsidRPr="00FA61F9" w:rsidRDefault="00611104" w:rsidP="00611104">
            <w:pPr>
              <w:rPr>
                <w:rFonts w:ascii="Arial" w:hAnsi="Arial" w:cs="Arial"/>
                <w:bCs/>
                <w:color w:val="000000" w:themeColor="text1"/>
                <w:sz w:val="22"/>
                <w:szCs w:val="22"/>
              </w:rPr>
            </w:pPr>
            <w:r w:rsidRPr="00FA61F9">
              <w:rPr>
                <w:rFonts w:ascii="Arial" w:hAnsi="Arial" w:cs="Arial"/>
                <w:bCs/>
                <w:color w:val="000000" w:themeColor="text1"/>
                <w:sz w:val="22"/>
                <w:szCs w:val="22"/>
              </w:rPr>
              <w:t>Primary data will not be collected to gather a new dataset. The results of the dissertation can be published in university archives and in the academic evaluation. The source data is available from public sources and readers will be able to obtain original articles from the referenced materials. No restrictions are foreseen on the dissemination of the final dissertation. There will be no charges on accessing research outputs. No future updates are expected since the study is an academic work.</w:t>
            </w:r>
          </w:p>
        </w:tc>
      </w:tr>
      <w:tr w:rsidR="00CD13FB" w:rsidRPr="00DA6E4C" w14:paraId="67A33176" w14:textId="77777777" w:rsidTr="00417CBF">
        <w:trPr>
          <w:trHeight w:val="680"/>
        </w:trPr>
        <w:tc>
          <w:tcPr>
            <w:tcW w:w="564" w:type="dxa"/>
            <w:shd w:val="clear" w:color="auto" w:fill="F2F2F2" w:themeFill="background1" w:themeFillShade="F2"/>
            <w:vAlign w:val="center"/>
          </w:tcPr>
          <w:p w14:paraId="73F6948D" w14:textId="2DA83E18" w:rsidR="00CD13FB" w:rsidRPr="00DA6E4C" w:rsidRDefault="00CD13FB" w:rsidP="00CD13FB">
            <w:pPr>
              <w:jc w:val="center"/>
              <w:rPr>
                <w:rFonts w:ascii="Arial" w:hAnsi="Arial" w:cs="Arial"/>
                <w:color w:val="000000" w:themeColor="text1"/>
                <w:sz w:val="22"/>
                <w:szCs w:val="22"/>
              </w:rPr>
            </w:pPr>
            <w:r w:rsidRPr="00DA6E4C">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CD13FB" w:rsidRPr="00DA6E4C" w:rsidRDefault="00CD13FB" w:rsidP="00CD13FB">
            <w:pPr>
              <w:rPr>
                <w:rFonts w:ascii="Arial" w:hAnsi="Arial" w:cs="Arial"/>
                <w:b/>
                <w:bCs/>
                <w:color w:val="000000" w:themeColor="text1"/>
                <w:sz w:val="22"/>
                <w:szCs w:val="22"/>
              </w:rPr>
            </w:pPr>
            <w:r w:rsidRPr="00DA6E4C">
              <w:rPr>
                <w:rFonts w:ascii="Arial" w:hAnsi="Arial" w:cs="Arial"/>
                <w:b/>
                <w:bCs/>
                <w:color w:val="000000" w:themeColor="text1"/>
                <w:sz w:val="22"/>
                <w:szCs w:val="22"/>
              </w:rPr>
              <w:t>Copyright and intellectual property ownership</w:t>
            </w:r>
          </w:p>
        </w:tc>
      </w:tr>
      <w:tr w:rsidR="00CD13FB" w:rsidRPr="00DA6E4C" w14:paraId="1760D702" w14:textId="77777777" w:rsidTr="00D14844">
        <w:trPr>
          <w:trHeight w:val="769"/>
        </w:trPr>
        <w:tc>
          <w:tcPr>
            <w:tcW w:w="10487" w:type="dxa"/>
            <w:gridSpan w:val="2"/>
            <w:vAlign w:val="center"/>
          </w:tcPr>
          <w:p w14:paraId="59170DC3" w14:textId="77777777" w:rsidR="00611104" w:rsidRPr="00DA6E4C" w:rsidRDefault="00611104" w:rsidP="00611104">
            <w:pPr>
              <w:rPr>
                <w:rFonts w:ascii="Arial" w:hAnsi="Arial" w:cs="Arial"/>
                <w:color w:val="000000" w:themeColor="text1"/>
                <w:sz w:val="22"/>
                <w:szCs w:val="22"/>
                <w:lang w:val="en-IN"/>
              </w:rPr>
            </w:pPr>
            <w:r w:rsidRPr="00DA6E4C">
              <w:rPr>
                <w:rFonts w:ascii="Arial" w:hAnsi="Arial" w:cs="Arial"/>
                <w:color w:val="000000" w:themeColor="text1"/>
                <w:sz w:val="22"/>
                <w:szCs w:val="22"/>
                <w:lang w:val="en-IN"/>
              </w:rPr>
              <w:t xml:space="preserve">The copyright and intellectual property rights of the dissertation and analytical interpretations, coding framework, and original written material will remain with the researcher and will be subject to </w:t>
            </w:r>
            <w:proofErr w:type="gramStart"/>
            <w:r w:rsidRPr="00DA6E4C">
              <w:rPr>
                <w:rFonts w:ascii="Arial" w:hAnsi="Arial" w:cs="Arial"/>
                <w:color w:val="000000" w:themeColor="text1"/>
                <w:sz w:val="22"/>
                <w:szCs w:val="22"/>
                <w:lang w:val="en-IN"/>
              </w:rPr>
              <w:t>University</w:t>
            </w:r>
            <w:proofErr w:type="gramEnd"/>
            <w:r w:rsidRPr="00DA6E4C">
              <w:rPr>
                <w:rFonts w:ascii="Arial" w:hAnsi="Arial" w:cs="Arial"/>
                <w:color w:val="000000" w:themeColor="text1"/>
                <w:sz w:val="22"/>
                <w:szCs w:val="22"/>
                <w:lang w:val="en-IN"/>
              </w:rPr>
              <w:t xml:space="preserve"> guidelines on student research outputs. Reproduction of the original secondary sources is copyright to the publisher, organisation and author of the original source.</w:t>
            </w:r>
          </w:p>
          <w:p w14:paraId="4F053F79" w14:textId="77777777" w:rsidR="00CD13FB" w:rsidRPr="00DA6E4C" w:rsidRDefault="00CD13FB" w:rsidP="00611104">
            <w:pPr>
              <w:rPr>
                <w:rFonts w:ascii="Arial" w:hAnsi="Arial" w:cs="Arial"/>
                <w:color w:val="000000" w:themeColor="text1"/>
                <w:sz w:val="22"/>
                <w:szCs w:val="22"/>
              </w:rPr>
            </w:pPr>
          </w:p>
        </w:tc>
      </w:tr>
      <w:tr w:rsidR="00CD13FB" w:rsidRPr="00DA6E4C" w14:paraId="650B437C" w14:textId="77777777" w:rsidTr="00417CBF">
        <w:trPr>
          <w:trHeight w:val="546"/>
        </w:trPr>
        <w:tc>
          <w:tcPr>
            <w:tcW w:w="564" w:type="dxa"/>
            <w:shd w:val="clear" w:color="auto" w:fill="F2F2F2" w:themeFill="background1" w:themeFillShade="F2"/>
            <w:vAlign w:val="center"/>
          </w:tcPr>
          <w:p w14:paraId="2A17EC32" w14:textId="7394ADDA" w:rsidR="00CD13FB" w:rsidRPr="00DA6E4C" w:rsidRDefault="00CD13FB" w:rsidP="00CD13FB">
            <w:pPr>
              <w:jc w:val="center"/>
              <w:rPr>
                <w:rFonts w:ascii="Arial" w:hAnsi="Arial" w:cs="Arial"/>
                <w:color w:val="000000" w:themeColor="text1"/>
                <w:sz w:val="22"/>
                <w:szCs w:val="22"/>
              </w:rPr>
            </w:pPr>
            <w:r w:rsidRPr="00DA6E4C">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CD13FB" w:rsidRPr="00DA6E4C" w:rsidRDefault="00CD13FB" w:rsidP="00CD13FB">
            <w:pPr>
              <w:rPr>
                <w:rFonts w:ascii="Arial" w:hAnsi="Arial" w:cs="Arial"/>
                <w:b/>
                <w:bCs/>
                <w:color w:val="000000" w:themeColor="text1"/>
                <w:sz w:val="22"/>
                <w:szCs w:val="22"/>
              </w:rPr>
            </w:pPr>
            <w:r w:rsidRPr="00DA6E4C">
              <w:rPr>
                <w:rFonts w:ascii="Arial" w:hAnsi="Arial" w:cs="Arial"/>
                <w:b/>
                <w:bCs/>
                <w:color w:val="000000" w:themeColor="text1"/>
                <w:sz w:val="22"/>
                <w:szCs w:val="22"/>
              </w:rPr>
              <w:t>Resources</w:t>
            </w:r>
          </w:p>
        </w:tc>
      </w:tr>
      <w:tr w:rsidR="00CD13FB" w:rsidRPr="00DA6E4C" w14:paraId="43E5FF82" w14:textId="77777777" w:rsidTr="00D14844">
        <w:trPr>
          <w:trHeight w:val="1280"/>
        </w:trPr>
        <w:tc>
          <w:tcPr>
            <w:tcW w:w="10487" w:type="dxa"/>
            <w:gridSpan w:val="2"/>
            <w:vAlign w:val="center"/>
          </w:tcPr>
          <w:p w14:paraId="6CC013C3" w14:textId="2E70F425" w:rsidR="00611104" w:rsidRPr="00DA6E4C" w:rsidRDefault="00611104" w:rsidP="00611104">
            <w:pPr>
              <w:rPr>
                <w:rFonts w:ascii="Arial" w:hAnsi="Arial" w:cs="Arial"/>
                <w:color w:val="000000" w:themeColor="text1"/>
                <w:sz w:val="22"/>
                <w:szCs w:val="22"/>
                <w:lang w:val="en-IN"/>
              </w:rPr>
            </w:pPr>
            <w:r w:rsidRPr="00DA6E4C">
              <w:rPr>
                <w:rFonts w:ascii="Arial" w:hAnsi="Arial" w:cs="Arial"/>
                <w:color w:val="000000" w:themeColor="text1"/>
                <w:sz w:val="22"/>
                <w:szCs w:val="22"/>
                <w:lang w:val="en-IN"/>
              </w:rPr>
              <w:t>Research needs include access to academic databases, online journals, university library resources, company reports, Internet access, word processing software, reference management software and secure digital storage facilities. The amount of storage costs will be minimal expected, as the project will be predominantly based on digital documents. The researcher will have the access to existing university facilities, and his/her personal computing resources, as required. There is no significant additional funding required to complete the project.</w:t>
            </w:r>
          </w:p>
          <w:p w14:paraId="7C28CA4E" w14:textId="0ADFEF2E" w:rsidR="00CD13FB" w:rsidRPr="00DA6E4C" w:rsidRDefault="00CD13FB" w:rsidP="00611104">
            <w:pPr>
              <w:rPr>
                <w:rFonts w:ascii="Arial" w:hAnsi="Arial" w:cs="Arial"/>
                <w:color w:val="000000" w:themeColor="text1"/>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8316"/>
        <w:gridCol w:w="852"/>
        <w:gridCol w:w="686"/>
      </w:tblGrid>
      <w:tr w:rsidR="00417CBF" w:rsidRPr="003C7DED" w14:paraId="130DF8A9" w14:textId="77777777" w:rsidTr="00D14844">
        <w:tc>
          <w:tcPr>
            <w:tcW w:w="10374" w:type="dxa"/>
            <w:gridSpan w:val="4"/>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D50F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E63126A" w:rsidR="00417CBF" w:rsidRPr="003C7DED" w:rsidRDefault="00FD50F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417CBF" w:rsidRPr="003C7DED" w14:paraId="0AC11C5A" w14:textId="77777777" w:rsidTr="00D14844">
        <w:tc>
          <w:tcPr>
            <w:tcW w:w="10374" w:type="dxa"/>
            <w:gridSpan w:val="4"/>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D50F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10AD51E" w:rsidR="00CC617C" w:rsidRPr="003C7DED" w:rsidRDefault="00FD50F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D50F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0D204D7" w:rsidR="00CC617C" w:rsidRPr="003C7DED" w:rsidRDefault="00FD50F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360A96">
                  <w:rPr>
                    <w:rFonts w:ascii="MS Gothic" w:eastAsia="MS Gothic" w:hAnsi="MS Gothic" w:cs="Arial" w:hint="eastAsia"/>
                    <w:sz w:val="22"/>
                    <w:szCs w:val="22"/>
                  </w:rPr>
                  <w:t>☒</w:t>
                </w:r>
              </w:sdtContent>
            </w:sdt>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D50F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BE44063" w:rsidR="00417CBF" w:rsidRPr="003C7DED" w:rsidRDefault="00FD50F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C22E70E"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E87C74F"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8F2805"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CD54AD" w:rsidRPr="003C7DED" w14:paraId="6E4AB8E7" w14:textId="77777777" w:rsidTr="00D14844">
        <w:tc>
          <w:tcPr>
            <w:tcW w:w="10374" w:type="dxa"/>
            <w:gridSpan w:val="4"/>
            <w:vAlign w:val="center"/>
          </w:tcPr>
          <w:p w14:paraId="074146ED" w14:textId="6239C9D3"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3"/>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C1EBDA1"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A028535"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E32F0A1"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3A50346"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B04E7FB" w:rsidR="00395AF2"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lastRenderedPageBreak/>
              <w:t>13</w:t>
            </w:r>
          </w:p>
        </w:tc>
        <w:tc>
          <w:tcPr>
            <w:tcW w:w="8316" w:type="dxa"/>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6468ACF" w:rsidR="00CD54AD" w:rsidRPr="003C7DED" w:rsidRDefault="00FD50F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bl>
    <w:p w14:paraId="2163922B" w14:textId="77777777" w:rsidR="000B5B9A" w:rsidRDefault="000B5B9A" w:rsidP="000B5B9A">
      <w:pPr>
        <w:rPr>
          <w:rFonts w:ascii="Arial" w:hAnsi="Arial" w:cs="Arial"/>
        </w:rPr>
      </w:pPr>
    </w:p>
    <w:p w14:paraId="58FCC158" w14:textId="77777777" w:rsidR="00036661" w:rsidRPr="003C7DED" w:rsidRDefault="00036661"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D1484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D1484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D1484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D14844">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D1484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D50FE" w:rsidP="00D1484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3A58B7D" w:rsidR="00395AF2" w:rsidRPr="003C7DED" w:rsidRDefault="00FD50FE" w:rsidP="00D1484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8815E95" w:rsidR="00395AF2" w:rsidRPr="003C7DED" w:rsidRDefault="00FD50FE" w:rsidP="00D1484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D14844">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D14844">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D14844">
        <w:trPr>
          <w:trHeight w:val="1807"/>
        </w:trPr>
        <w:tc>
          <w:tcPr>
            <w:tcW w:w="10384" w:type="dxa"/>
            <w:gridSpan w:val="3"/>
            <w:shd w:val="clear" w:color="auto" w:fill="C1E4F5" w:themeFill="accent1" w:themeFillTint="33"/>
          </w:tcPr>
          <w:p w14:paraId="0D1EB87F" w14:textId="6AA8AF83" w:rsidR="00CD54AD" w:rsidRPr="003C7DED" w:rsidRDefault="00CD54AD" w:rsidP="00D14844">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D14844">
            <w:pPr>
              <w:jc w:val="both"/>
              <w:rPr>
                <w:rFonts w:ascii="Arial" w:hAnsi="Arial" w:cs="Arial"/>
                <w:b/>
                <w:bCs/>
                <w:color w:val="000000"/>
                <w:sz w:val="22"/>
                <w:szCs w:val="22"/>
              </w:rPr>
            </w:pPr>
          </w:p>
          <w:p w14:paraId="6D6C8AD4" w14:textId="77777777" w:rsidR="00CD54AD" w:rsidRPr="003C7DED" w:rsidRDefault="00CD54AD" w:rsidP="00D14844">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D14844">
            <w:pPr>
              <w:jc w:val="both"/>
              <w:rPr>
                <w:rFonts w:ascii="Arial" w:hAnsi="Arial" w:cs="Arial"/>
                <w:sz w:val="22"/>
                <w:szCs w:val="22"/>
              </w:rPr>
            </w:pPr>
          </w:p>
        </w:tc>
      </w:tr>
      <w:tr w:rsidR="00CD54AD" w:rsidRPr="003C7DED" w14:paraId="2CF2F9D4" w14:textId="77777777" w:rsidTr="00D148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D1484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3CEFD8B" w:rsidR="00CD54AD" w:rsidRPr="003C7DED" w:rsidRDefault="00276E1A" w:rsidP="00D14844">
            <w:pPr>
              <w:pStyle w:val="NoSpacing"/>
              <w:rPr>
                <w:rFonts w:ascii="Arial" w:hAnsi="Arial" w:cs="Arial"/>
                <w:sz w:val="22"/>
                <w:szCs w:val="22"/>
              </w:rPr>
            </w:pPr>
            <w:proofErr w:type="spellStart"/>
            <w:r>
              <w:rPr>
                <w:rFonts w:ascii="Arial" w:hAnsi="Arial" w:cs="Arial"/>
                <w:sz w:val="22"/>
                <w:szCs w:val="22"/>
              </w:rPr>
              <w:t>Navapara</w:t>
            </w:r>
            <w:proofErr w:type="spellEnd"/>
            <w:r>
              <w:rPr>
                <w:rFonts w:ascii="Arial" w:hAnsi="Arial" w:cs="Arial"/>
                <w:sz w:val="22"/>
                <w:szCs w:val="22"/>
              </w:rPr>
              <w:t xml:space="preserve"> Krisha </w:t>
            </w:r>
            <w:proofErr w:type="spellStart"/>
            <w:r>
              <w:rPr>
                <w:rFonts w:ascii="Arial" w:hAnsi="Arial" w:cs="Arial"/>
                <w:sz w:val="22"/>
                <w:szCs w:val="22"/>
              </w:rPr>
              <w:t>Rajeshbhai</w:t>
            </w:r>
            <w:proofErr w:type="spellEnd"/>
          </w:p>
        </w:tc>
      </w:tr>
      <w:tr w:rsidR="00CD54AD" w:rsidRPr="003C7DED" w14:paraId="458D5B06" w14:textId="77777777" w:rsidTr="00D148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D1484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6BB66D4" w:rsidR="00CD54AD" w:rsidRPr="003C7DED" w:rsidRDefault="00276E1A" w:rsidP="00D14844">
            <w:pPr>
              <w:pStyle w:val="NoSpacing"/>
              <w:rPr>
                <w:rFonts w:ascii="Arial" w:hAnsi="Arial" w:cs="Arial"/>
                <w:b/>
                <w:bCs/>
                <w:sz w:val="22"/>
                <w:szCs w:val="22"/>
              </w:rPr>
            </w:pPr>
            <w:r>
              <w:rPr>
                <w:rFonts w:ascii="Arial" w:hAnsi="Arial" w:cs="Arial"/>
                <w:b/>
                <w:bCs/>
                <w:sz w:val="22"/>
                <w:szCs w:val="22"/>
              </w:rPr>
              <w:t>Krisha</w:t>
            </w:r>
          </w:p>
        </w:tc>
      </w:tr>
      <w:tr w:rsidR="00CD54AD" w:rsidRPr="003C7DED" w14:paraId="4B16AB72" w14:textId="77777777" w:rsidTr="00D148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D1484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D4D0C95" w:rsidR="00CD54AD" w:rsidRPr="003C7DED" w:rsidRDefault="00276E1A" w:rsidP="00D14844">
            <w:pPr>
              <w:pStyle w:val="NoSpacing"/>
              <w:rPr>
                <w:rFonts w:ascii="Arial" w:hAnsi="Arial" w:cs="Arial"/>
                <w:b/>
                <w:bCs/>
                <w:sz w:val="22"/>
                <w:szCs w:val="22"/>
              </w:rPr>
            </w:pPr>
            <w:r>
              <w:rPr>
                <w:rFonts w:ascii="Arial" w:hAnsi="Arial" w:cs="Arial"/>
                <w:b/>
                <w:bCs/>
                <w:sz w:val="22"/>
                <w:szCs w:val="22"/>
              </w:rPr>
              <w:t>10/06/2026</w:t>
            </w:r>
          </w:p>
        </w:tc>
      </w:tr>
      <w:tr w:rsidR="007F0207" w:rsidRPr="003C7DED" w14:paraId="22DD9E5C" w14:textId="77777777" w:rsidTr="00D148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DEFCB4A" w:rsidR="007F0207" w:rsidRPr="003C7DED" w:rsidRDefault="00057111" w:rsidP="007F0207">
            <w:pPr>
              <w:pStyle w:val="NoSpacing"/>
              <w:rPr>
                <w:rFonts w:ascii="Arial" w:hAnsi="Arial" w:cs="Arial"/>
                <w:b/>
                <w:bCs/>
                <w:sz w:val="22"/>
                <w:szCs w:val="22"/>
              </w:rPr>
            </w:pPr>
            <w:r>
              <w:rPr>
                <w:rFonts w:ascii="Arial" w:hAnsi="Arial" w:cs="Arial"/>
                <w:b/>
                <w:bCs/>
                <w:sz w:val="22"/>
                <w:szCs w:val="22"/>
              </w:rPr>
              <w:t>Dr Mazen Joureih</w:t>
            </w:r>
          </w:p>
        </w:tc>
      </w:tr>
      <w:tr w:rsidR="007F0207" w:rsidRPr="003C7DED" w14:paraId="4CCDA87E" w14:textId="77777777" w:rsidTr="00D148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696E6EA" w:rsidR="007F0207" w:rsidRPr="00057111" w:rsidRDefault="00057111" w:rsidP="007F0207">
            <w:pPr>
              <w:pStyle w:val="NoSpacing"/>
              <w:rPr>
                <w:rFonts w:ascii="Blackadder ITC" w:hAnsi="Blackadder ITC" w:cs="Arial"/>
                <w:b/>
                <w:bCs/>
                <w:sz w:val="22"/>
                <w:szCs w:val="22"/>
              </w:rPr>
            </w:pPr>
            <w:r w:rsidRPr="00057111">
              <w:rPr>
                <w:rFonts w:ascii="Blackadder ITC" w:hAnsi="Blackadder ITC" w:cs="Arial"/>
                <w:b/>
                <w:bCs/>
                <w:color w:val="0070C0"/>
                <w:sz w:val="22"/>
                <w:szCs w:val="22"/>
              </w:rPr>
              <w:t>Mazen Joureih</w:t>
            </w:r>
          </w:p>
        </w:tc>
      </w:tr>
      <w:tr w:rsidR="007F0207" w:rsidRPr="003C7DED" w14:paraId="214A6A87" w14:textId="77777777" w:rsidTr="00D148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6147A6E" w:rsidR="007F0207" w:rsidRPr="003C7DED" w:rsidRDefault="00057111" w:rsidP="007F0207">
            <w:pPr>
              <w:pStyle w:val="NoSpacing"/>
              <w:rPr>
                <w:rFonts w:ascii="Arial" w:hAnsi="Arial" w:cs="Arial"/>
                <w:b/>
                <w:bCs/>
                <w:sz w:val="22"/>
                <w:szCs w:val="22"/>
              </w:rPr>
            </w:pPr>
            <w:r>
              <w:rPr>
                <w:rFonts w:ascii="Arial" w:hAnsi="Arial" w:cs="Arial"/>
                <w:b/>
                <w:bCs/>
                <w:sz w:val="22"/>
                <w:szCs w:val="22"/>
              </w:rPr>
              <w:t>10/06/26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highlight w:val="yellow"/>
              </w:rPr>
              <w:id w:val="1454446193"/>
              <w14:checkbox>
                <w14:checked w14:val="1"/>
                <w14:checkedState w14:val="2612" w14:font="MS Gothic"/>
                <w14:uncheckedState w14:val="2610" w14:font="MS Gothic"/>
              </w14:checkbox>
            </w:sdtPr>
            <w:sdtEndPr/>
            <w:sdtContent>
              <w:p w14:paraId="0E57BDFB" w14:textId="484F4BBA" w:rsidR="00237489" w:rsidRPr="003C7DED" w:rsidRDefault="00036661" w:rsidP="00D14844">
                <w:pPr>
                  <w:jc w:val="center"/>
                  <w:rPr>
                    <w:rFonts w:ascii="Arial" w:eastAsia="MS Gothic" w:hAnsi="Arial" w:cs="Arial"/>
                    <w:sz w:val="22"/>
                    <w:szCs w:val="22"/>
                  </w:rPr>
                </w:pPr>
                <w:r>
                  <w:rPr>
                    <w:rFonts w:ascii="MS Gothic" w:eastAsia="MS Gothic" w:hAnsi="MS Gothic" w:cs="Arial" w:hint="eastAsia"/>
                    <w:highlight w:val="yellow"/>
                  </w:rPr>
                  <w:t>☒</w:t>
                </w:r>
              </w:p>
            </w:sdtContent>
          </w:sdt>
        </w:tc>
        <w:tc>
          <w:tcPr>
            <w:tcW w:w="9362" w:type="dxa"/>
            <w:gridSpan w:val="9"/>
            <w:vAlign w:val="center"/>
          </w:tcPr>
          <w:p w14:paraId="571FF77C" w14:textId="77777777" w:rsidR="00237489" w:rsidRPr="003C7DED" w:rsidRDefault="00237489" w:rsidP="00D1484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highlight w:val="yellow"/>
              </w:rPr>
              <w:id w:val="-17703630"/>
              <w14:checkbox>
                <w14:checked w14:val="1"/>
                <w14:checkedState w14:val="2612" w14:font="MS Gothic"/>
                <w14:uncheckedState w14:val="2610" w14:font="MS Gothic"/>
              </w14:checkbox>
            </w:sdtPr>
            <w:sdtEndPr/>
            <w:sdtContent>
              <w:p w14:paraId="6D5E58BC" w14:textId="482CFAC4" w:rsidR="00237489" w:rsidRPr="003C7DED" w:rsidRDefault="00036661" w:rsidP="00D14844">
                <w:pPr>
                  <w:jc w:val="center"/>
                  <w:rPr>
                    <w:rFonts w:ascii="Arial" w:eastAsia="MS Gothic" w:hAnsi="Arial" w:cs="Arial"/>
                    <w:sz w:val="22"/>
                    <w:szCs w:val="22"/>
                  </w:rPr>
                </w:pPr>
                <w:r>
                  <w:rPr>
                    <w:rFonts w:ascii="MS Gothic" w:eastAsia="MS Gothic" w:hAnsi="MS Gothic" w:cs="Arial" w:hint="eastAsia"/>
                    <w:highlight w:val="yellow"/>
                  </w:rPr>
                  <w:t>☒</w:t>
                </w:r>
              </w:p>
            </w:sdtContent>
          </w:sdt>
        </w:tc>
        <w:tc>
          <w:tcPr>
            <w:tcW w:w="9362" w:type="dxa"/>
            <w:gridSpan w:val="9"/>
            <w:vAlign w:val="center"/>
          </w:tcPr>
          <w:p w14:paraId="577F0E05" w14:textId="77777777" w:rsidR="00237489" w:rsidRPr="003C7DED" w:rsidRDefault="00237489" w:rsidP="00D1484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5FC5CCE" w:rsidR="00237489" w:rsidRPr="003C7DED" w:rsidRDefault="00036661" w:rsidP="00D1484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D1484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3E7095C2" w:rsidR="00237489" w:rsidRPr="003C7DED" w:rsidRDefault="0003666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D1484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3B8EBEDF" w:rsidR="00237489" w:rsidRPr="003C7DED" w:rsidRDefault="00036661" w:rsidP="00D1484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D1484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highlight w:val="yellow"/>
              </w:rPr>
              <w:id w:val="1189257540"/>
              <w14:checkbox>
                <w14:checked w14:val="1"/>
                <w14:checkedState w14:val="2612" w14:font="MS Gothic"/>
                <w14:uncheckedState w14:val="2610" w14:font="MS Gothic"/>
              </w14:checkbox>
            </w:sdtPr>
            <w:sdtEndPr/>
            <w:sdtContent>
              <w:p w14:paraId="7201DDA9" w14:textId="01C76DD8" w:rsidR="00237489" w:rsidRPr="000166BB" w:rsidRDefault="00036661" w:rsidP="00D14844">
                <w:pPr>
                  <w:jc w:val="center"/>
                  <w:rPr>
                    <w:rFonts w:ascii="Arial" w:hAnsi="Arial" w:cs="Arial"/>
                    <w:sz w:val="22"/>
                    <w:szCs w:val="22"/>
                    <w:highlight w:val="yellow"/>
                  </w:rPr>
                </w:pPr>
                <w:r>
                  <w:rPr>
                    <w:rFonts w:ascii="MS Gothic" w:eastAsia="MS Gothic" w:hAnsi="MS Gothic" w:cs="Arial" w:hint="eastAsia"/>
                    <w:highlight w:val="yellow"/>
                  </w:rPr>
                  <w:t>☒</w:t>
                </w:r>
              </w:p>
            </w:sdtContent>
          </w:sdt>
        </w:tc>
        <w:tc>
          <w:tcPr>
            <w:tcW w:w="9362" w:type="dxa"/>
            <w:gridSpan w:val="9"/>
            <w:vAlign w:val="center"/>
          </w:tcPr>
          <w:p w14:paraId="4CA19148" w14:textId="576E6D4D" w:rsidR="00237489" w:rsidRPr="003C7DED" w:rsidRDefault="00237489" w:rsidP="00D1484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036661"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highlight w:val="yellow"/>
              </w:rPr>
              <w:id w:val="1030683582"/>
              <w14:checkbox>
                <w14:checked w14:val="1"/>
                <w14:checkedState w14:val="2612" w14:font="MS Gothic"/>
                <w14:uncheckedState w14:val="2610" w14:font="MS Gothic"/>
              </w14:checkbox>
            </w:sdtPr>
            <w:sdtEndPr/>
            <w:sdtContent>
              <w:p w14:paraId="18F40084" w14:textId="1DD674F7" w:rsidR="00237489" w:rsidRPr="000166BB" w:rsidRDefault="00036661" w:rsidP="00D14844">
                <w:pPr>
                  <w:jc w:val="center"/>
                  <w:rPr>
                    <w:rFonts w:ascii="Arial" w:hAnsi="Arial" w:cs="Arial"/>
                    <w:sz w:val="22"/>
                    <w:szCs w:val="22"/>
                    <w:highlight w:val="yellow"/>
                  </w:rPr>
                </w:pPr>
                <w:r>
                  <w:rPr>
                    <w:rFonts w:ascii="MS Gothic" w:eastAsia="MS Gothic" w:hAnsi="MS Gothic" w:cs="Arial" w:hint="eastAsia"/>
                    <w:highlight w:val="yellow"/>
                  </w:rPr>
                  <w:t>☒</w:t>
                </w:r>
              </w:p>
            </w:sdtContent>
          </w:sdt>
        </w:tc>
        <w:tc>
          <w:tcPr>
            <w:tcW w:w="9362" w:type="dxa"/>
            <w:gridSpan w:val="9"/>
            <w:vAlign w:val="center"/>
          </w:tcPr>
          <w:p w14:paraId="63C4841E" w14:textId="77777777" w:rsidR="00237489" w:rsidRPr="003C7DED" w:rsidRDefault="00237489" w:rsidP="00D1484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C335C54" w:rsidR="00237489" w:rsidRPr="003C7DED" w:rsidRDefault="00036661" w:rsidP="00D1484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D1484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7D7F3D7E" w:rsidR="00237489" w:rsidRPr="003C7DED" w:rsidRDefault="00036661" w:rsidP="00D1484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D1484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D1484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highlight w:val="yellow"/>
              </w:rPr>
              <w:id w:val="-1236003989"/>
              <w14:checkbox>
                <w14:checked w14:val="1"/>
                <w14:checkedState w14:val="2612" w14:font="MS Gothic"/>
                <w14:uncheckedState w14:val="2610" w14:font="MS Gothic"/>
              </w14:checkbox>
            </w:sdtPr>
            <w:sdtEndPr/>
            <w:sdtContent>
              <w:p w14:paraId="4C4DE8B6" w14:textId="2EDA7699" w:rsidR="00C70845" w:rsidRPr="000166BB" w:rsidRDefault="00036661"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highlight w:val="yellow"/>
              </w:rPr>
              <w:id w:val="-63100983"/>
              <w14:checkbox>
                <w14:checked w14:val="1"/>
                <w14:checkedState w14:val="2612" w14:font="MS Gothic"/>
                <w14:uncheckedState w14:val="2610" w14:font="MS Gothic"/>
              </w14:checkbox>
            </w:sdtPr>
            <w:sdtEndPr/>
            <w:sdtContent>
              <w:p w14:paraId="71C69FB3" w14:textId="490F1032" w:rsidR="00C70845" w:rsidRPr="000166BB" w:rsidRDefault="00C82FB7"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150299E7" w:rsidR="00C70845" w:rsidRPr="00391075" w:rsidRDefault="0003666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highlight w:val="yellow"/>
              </w:rPr>
              <w:id w:val="-1434815666"/>
              <w14:checkbox>
                <w14:checked w14:val="1"/>
                <w14:checkedState w14:val="2612" w14:font="MS Gothic"/>
                <w14:uncheckedState w14:val="2610" w14:font="MS Gothic"/>
              </w14:checkbox>
            </w:sdtPr>
            <w:sdtEndPr/>
            <w:sdtContent>
              <w:p w14:paraId="49248353" w14:textId="69296952" w:rsidR="00C70845" w:rsidRPr="000166BB" w:rsidRDefault="00036661"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D14844">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highlight w:val="yellow"/>
              </w:rPr>
              <w:id w:val="1173989186"/>
              <w14:checkbox>
                <w14:checked w14:val="1"/>
                <w14:checkedState w14:val="2612" w14:font="MS Gothic"/>
                <w14:uncheckedState w14:val="2610" w14:font="MS Gothic"/>
              </w14:checkbox>
            </w:sdtPr>
            <w:sdtEndPr/>
            <w:sdtContent>
              <w:p w14:paraId="1C550BA6" w14:textId="619325B1" w:rsidR="00C70845" w:rsidRPr="000166BB" w:rsidRDefault="00036661"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highlight w:val="yellow"/>
              </w:rPr>
              <w:id w:val="506878675"/>
              <w14:checkbox>
                <w14:checked w14:val="1"/>
                <w14:checkedState w14:val="2612" w14:font="MS Gothic"/>
                <w14:uncheckedState w14:val="2610" w14:font="MS Gothic"/>
              </w14:checkbox>
            </w:sdtPr>
            <w:sdtEndPr/>
            <w:sdtContent>
              <w:p w14:paraId="4A0EC2BD" w14:textId="2CE8E7B0" w:rsidR="00C70845" w:rsidRPr="000166BB" w:rsidRDefault="00036661"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highlight w:val="yellow"/>
              </w:rPr>
              <w:id w:val="-368375691"/>
              <w14:checkbox>
                <w14:checked w14:val="1"/>
                <w14:checkedState w14:val="2612" w14:font="MS Gothic"/>
                <w14:uncheckedState w14:val="2610" w14:font="MS Gothic"/>
              </w14:checkbox>
            </w:sdtPr>
            <w:sdtEndPr/>
            <w:sdtContent>
              <w:p w14:paraId="609AF515" w14:textId="162E55E1" w:rsidR="00C70845" w:rsidRPr="000166BB" w:rsidRDefault="00036661"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highlight w:val="yellow"/>
              </w:rPr>
              <w:id w:val="-105885644"/>
              <w14:checkbox>
                <w14:checked w14:val="1"/>
                <w14:checkedState w14:val="2612" w14:font="MS Gothic"/>
                <w14:uncheckedState w14:val="2610" w14:font="MS Gothic"/>
              </w14:checkbox>
            </w:sdtPr>
            <w:sdtEndPr/>
            <w:sdtContent>
              <w:p w14:paraId="7E5C7EF7" w14:textId="2F915453" w:rsidR="00C70845" w:rsidRPr="000166BB" w:rsidRDefault="00036661" w:rsidP="00391075">
                <w:pPr>
                  <w:jc w:val="center"/>
                  <w:rPr>
                    <w:rFonts w:ascii="Arial" w:hAnsi="Arial" w:cs="Arial"/>
                    <w:highlight w:val="yellow"/>
                    <w:lang w:eastAsia="en-US"/>
                  </w:rPr>
                </w:pPr>
                <w:r>
                  <w:rPr>
                    <w:rFonts w:ascii="MS Gothic" w:eastAsia="MS Gothic" w:hAnsi="MS Gothic" w:cs="Arial" w:hint="eastAsia"/>
                    <w:highlight w:val="yellow"/>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D14844">
        <w:tc>
          <w:tcPr>
            <w:tcW w:w="10485" w:type="dxa"/>
            <w:shd w:val="clear" w:color="auto" w:fill="C1F0C7" w:themeFill="accent3" w:themeFillTint="33"/>
          </w:tcPr>
          <w:p w14:paraId="2C2A908A" w14:textId="77777777" w:rsidR="000B5B9A" w:rsidRPr="003C7DED" w:rsidRDefault="000B5B9A" w:rsidP="00D14844">
            <w:pPr>
              <w:rPr>
                <w:rFonts w:ascii="Arial" w:hAnsi="Arial" w:cs="Arial"/>
                <w:b/>
                <w:sz w:val="22"/>
                <w:szCs w:val="22"/>
              </w:rPr>
            </w:pPr>
          </w:p>
          <w:p w14:paraId="77F7C0AB" w14:textId="3E55B6FE" w:rsidR="000B5B9A" w:rsidRPr="003C7DED" w:rsidRDefault="000B5B9A" w:rsidP="00D14844">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D14844">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D1484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D50FE" w:rsidP="00D1484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C60C82" w:rsidRDefault="00886A02" w:rsidP="00D14844">
            <w:pPr>
              <w:autoSpaceDE w:val="0"/>
              <w:autoSpaceDN w:val="0"/>
              <w:adjustRightInd w:val="0"/>
              <w:jc w:val="center"/>
              <w:rPr>
                <w:rFonts w:ascii="Arial" w:hAnsi="Arial" w:cs="Arial"/>
                <w:bCs/>
                <w:sz w:val="22"/>
                <w:szCs w:val="22"/>
                <w:highlight w:val="yellow"/>
              </w:rPr>
            </w:pPr>
            <w:r w:rsidRPr="00C60C82">
              <w:rPr>
                <w:rFonts w:ascii="Arial" w:hAnsi="Arial" w:cs="Arial"/>
                <w:b/>
                <w:sz w:val="22"/>
                <w:szCs w:val="22"/>
                <w:highlight w:val="yellow"/>
              </w:rPr>
              <w:t>N</w:t>
            </w:r>
            <w:r w:rsidR="006B2FD0" w:rsidRPr="00C60C82">
              <w:rPr>
                <w:rFonts w:ascii="Arial" w:hAnsi="Arial" w:cs="Arial"/>
                <w:b/>
                <w:sz w:val="22"/>
                <w:szCs w:val="22"/>
                <w:highlight w:val="yellow"/>
              </w:rPr>
              <w:t>O</w:t>
            </w:r>
          </w:p>
        </w:tc>
        <w:tc>
          <w:tcPr>
            <w:tcW w:w="992" w:type="dxa"/>
            <w:shd w:val="clear" w:color="auto" w:fill="D9D9D9" w:themeFill="background1" w:themeFillShade="D9"/>
            <w:vAlign w:val="center"/>
          </w:tcPr>
          <w:sdt>
            <w:sdtPr>
              <w:rPr>
                <w:rFonts w:ascii="Arial" w:hAnsi="Arial" w:cs="Arial"/>
                <w:bCs/>
                <w:sz w:val="22"/>
                <w:szCs w:val="22"/>
                <w:highlight w:val="yellow"/>
              </w:rPr>
              <w:id w:val="-1496261525"/>
              <w14:checkbox>
                <w14:checked w14:val="1"/>
                <w14:checkedState w14:val="2612" w14:font="MS Gothic"/>
                <w14:uncheckedState w14:val="2610" w14:font="MS Gothic"/>
              </w14:checkbox>
            </w:sdtPr>
            <w:sdtEndPr/>
            <w:sdtContent>
              <w:p w14:paraId="7337FA99" w14:textId="04405BFC" w:rsidR="00886A02" w:rsidRPr="00C60C82" w:rsidRDefault="00036661" w:rsidP="00D14844">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Cs/>
                    <w:sz w:val="22"/>
                    <w:szCs w:val="22"/>
                    <w:highlight w:val="yellow"/>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D50FE" w:rsidP="00D1484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C60C82" w:rsidRDefault="006B2FD0" w:rsidP="00D14844">
            <w:pPr>
              <w:autoSpaceDE w:val="0"/>
              <w:autoSpaceDN w:val="0"/>
              <w:adjustRightInd w:val="0"/>
              <w:jc w:val="center"/>
              <w:rPr>
                <w:rFonts w:ascii="Arial" w:hAnsi="Arial" w:cs="Arial"/>
                <w:b/>
                <w:sz w:val="22"/>
                <w:szCs w:val="22"/>
                <w:highlight w:val="yellow"/>
              </w:rPr>
            </w:pPr>
            <w:r w:rsidRPr="00C60C82">
              <w:rPr>
                <w:rFonts w:ascii="Arial" w:hAnsi="Arial" w:cs="Arial"/>
                <w:b/>
                <w:sz w:val="22"/>
                <w:szCs w:val="22"/>
                <w:highlight w:val="yellow"/>
              </w:rPr>
              <w:t>NO</w:t>
            </w:r>
          </w:p>
        </w:tc>
        <w:tc>
          <w:tcPr>
            <w:tcW w:w="992" w:type="dxa"/>
            <w:shd w:val="clear" w:color="auto" w:fill="D9D9D9" w:themeFill="background1" w:themeFillShade="D9"/>
            <w:vAlign w:val="center"/>
          </w:tcPr>
          <w:p w14:paraId="75D79925" w14:textId="37E8EFAE" w:rsidR="00886A02" w:rsidRPr="00C60C82" w:rsidRDefault="00FD50FE" w:rsidP="00D14844">
            <w:pPr>
              <w:autoSpaceDE w:val="0"/>
              <w:autoSpaceDN w:val="0"/>
              <w:adjustRightInd w:val="0"/>
              <w:jc w:val="center"/>
              <w:rPr>
                <w:rFonts w:ascii="Arial" w:hAnsi="Arial" w:cs="Arial"/>
                <w:bCs/>
                <w:sz w:val="22"/>
                <w:szCs w:val="22"/>
                <w:highlight w:val="yellow"/>
              </w:rPr>
            </w:pPr>
            <w:sdt>
              <w:sdtPr>
                <w:rPr>
                  <w:rFonts w:ascii="Arial" w:hAnsi="Arial" w:cs="Arial"/>
                  <w:sz w:val="22"/>
                  <w:szCs w:val="22"/>
                  <w:highlight w:val="yellow"/>
                </w:rPr>
                <w:id w:val="1161658534"/>
                <w14:checkbox>
                  <w14:checked w14:val="1"/>
                  <w14:checkedState w14:val="2612" w14:font="MS Gothic"/>
                  <w14:uncheckedState w14:val="2610" w14:font="MS Gothic"/>
                </w14:checkbox>
              </w:sdtPr>
              <w:sdtEndPr/>
              <w:sdtContent>
                <w:r w:rsidR="00036661">
                  <w:rPr>
                    <w:rFonts w:ascii="MS Gothic" w:eastAsia="MS Gothic" w:hAnsi="MS Gothic" w:cs="Arial" w:hint="eastAsia"/>
                    <w:sz w:val="22"/>
                    <w:szCs w:val="22"/>
                    <w:highlight w:val="yellow"/>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D50FE" w:rsidP="00D1484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C60C82" w:rsidRDefault="00886A02" w:rsidP="00D14844">
            <w:pPr>
              <w:autoSpaceDE w:val="0"/>
              <w:autoSpaceDN w:val="0"/>
              <w:adjustRightInd w:val="0"/>
              <w:jc w:val="center"/>
              <w:rPr>
                <w:rFonts w:ascii="Arial" w:hAnsi="Arial" w:cs="Arial"/>
                <w:b/>
                <w:sz w:val="22"/>
                <w:szCs w:val="22"/>
                <w:highlight w:val="yellow"/>
              </w:rPr>
            </w:pPr>
            <w:r w:rsidRPr="00C60C82">
              <w:rPr>
                <w:rFonts w:ascii="Arial" w:hAnsi="Arial" w:cs="Arial"/>
                <w:b/>
                <w:sz w:val="22"/>
                <w:szCs w:val="22"/>
                <w:highlight w:val="yellow"/>
              </w:rPr>
              <w:t>N</w:t>
            </w:r>
            <w:r w:rsidR="006B2FD0" w:rsidRPr="00C60C82">
              <w:rPr>
                <w:rFonts w:ascii="Arial" w:hAnsi="Arial" w:cs="Arial"/>
                <w:b/>
                <w:sz w:val="22"/>
                <w:szCs w:val="22"/>
                <w:highlight w:val="yellow"/>
              </w:rPr>
              <w:t>O</w:t>
            </w:r>
          </w:p>
        </w:tc>
        <w:tc>
          <w:tcPr>
            <w:tcW w:w="992" w:type="dxa"/>
            <w:shd w:val="clear" w:color="auto" w:fill="D9D9D9" w:themeFill="background1" w:themeFillShade="D9"/>
            <w:vAlign w:val="center"/>
          </w:tcPr>
          <w:p w14:paraId="097089B4" w14:textId="6F97BA4E" w:rsidR="00886A02" w:rsidRPr="00C60C82" w:rsidRDefault="00FD50FE" w:rsidP="00D14844">
            <w:pPr>
              <w:autoSpaceDE w:val="0"/>
              <w:autoSpaceDN w:val="0"/>
              <w:adjustRightInd w:val="0"/>
              <w:jc w:val="center"/>
              <w:rPr>
                <w:rFonts w:ascii="Arial" w:hAnsi="Arial" w:cs="Arial"/>
                <w:bCs/>
                <w:sz w:val="22"/>
                <w:szCs w:val="22"/>
                <w:highlight w:val="yellow"/>
              </w:rPr>
            </w:pPr>
            <w:sdt>
              <w:sdtPr>
                <w:rPr>
                  <w:rFonts w:ascii="Arial" w:hAnsi="Arial" w:cs="Arial"/>
                  <w:sz w:val="22"/>
                  <w:szCs w:val="22"/>
                  <w:highlight w:val="yellow"/>
                </w:rPr>
                <w:id w:val="-1432579239"/>
                <w14:checkbox>
                  <w14:checked w14:val="1"/>
                  <w14:checkedState w14:val="2612" w14:font="MS Gothic"/>
                  <w14:uncheckedState w14:val="2610" w14:font="MS Gothic"/>
                </w14:checkbox>
              </w:sdtPr>
              <w:sdtEndPr/>
              <w:sdtContent>
                <w:r w:rsidR="00036661">
                  <w:rPr>
                    <w:rFonts w:ascii="MS Gothic" w:eastAsia="MS Gothic" w:hAnsi="MS Gothic" w:cs="Arial" w:hint="eastAsia"/>
                    <w:sz w:val="22"/>
                    <w:szCs w:val="22"/>
                    <w:highlight w:val="yellow"/>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D14844">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D14844">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D14844">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D14844">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D14844">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D14844">
        <w:tc>
          <w:tcPr>
            <w:tcW w:w="562" w:type="dxa"/>
            <w:tcBorders>
              <w:top w:val="nil"/>
              <w:left w:val="nil"/>
              <w:bottom w:val="nil"/>
              <w:right w:val="nil"/>
            </w:tcBorders>
            <w:shd w:val="clear" w:color="auto" w:fill="FFFFFF" w:themeFill="background1"/>
          </w:tcPr>
          <w:p w14:paraId="7DE2119C" w14:textId="77777777" w:rsidR="00886A02" w:rsidRPr="003C7DED" w:rsidRDefault="00886A02"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D14844">
            <w:pPr>
              <w:autoSpaceDE w:val="0"/>
              <w:autoSpaceDN w:val="0"/>
              <w:adjustRightInd w:val="0"/>
              <w:jc w:val="center"/>
              <w:rPr>
                <w:rFonts w:ascii="Arial" w:hAnsi="Arial" w:cs="Arial"/>
                <w:b/>
                <w:sz w:val="22"/>
                <w:szCs w:val="22"/>
              </w:rPr>
            </w:pPr>
          </w:p>
          <w:p w14:paraId="23A829FA" w14:textId="77777777" w:rsidR="00886A02" w:rsidRPr="003C7DED" w:rsidRDefault="00886A02" w:rsidP="00D14844">
            <w:pPr>
              <w:autoSpaceDE w:val="0"/>
              <w:autoSpaceDN w:val="0"/>
              <w:adjustRightInd w:val="0"/>
              <w:jc w:val="center"/>
              <w:rPr>
                <w:rFonts w:ascii="Arial" w:hAnsi="Arial" w:cs="Arial"/>
                <w:b/>
                <w:sz w:val="22"/>
                <w:szCs w:val="22"/>
              </w:rPr>
            </w:pPr>
          </w:p>
          <w:p w14:paraId="055F1345" w14:textId="77777777" w:rsidR="00886A02" w:rsidRPr="003C7DED" w:rsidRDefault="00886A02"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D14844">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D1484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D14844">
            <w:pPr>
              <w:autoSpaceDE w:val="0"/>
              <w:autoSpaceDN w:val="0"/>
              <w:adjustRightInd w:val="0"/>
              <w:rPr>
                <w:rFonts w:ascii="Arial" w:hAnsi="Arial" w:cs="Arial"/>
                <w:bCs/>
                <w:sz w:val="22"/>
                <w:szCs w:val="22"/>
              </w:rPr>
            </w:pPr>
          </w:p>
          <w:p w14:paraId="39FABB10" w14:textId="77777777" w:rsidR="00A54125" w:rsidRPr="003C7DED" w:rsidRDefault="00A54125" w:rsidP="00D14844">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D14844">
            <w:pPr>
              <w:autoSpaceDE w:val="0"/>
              <w:autoSpaceDN w:val="0"/>
              <w:adjustRightInd w:val="0"/>
              <w:rPr>
                <w:rFonts w:ascii="Arial" w:hAnsi="Arial" w:cs="Arial"/>
                <w:bCs/>
                <w:sz w:val="22"/>
                <w:szCs w:val="22"/>
              </w:rPr>
            </w:pPr>
          </w:p>
          <w:p w14:paraId="58CCD6B0" w14:textId="77777777" w:rsidR="00A54125" w:rsidRPr="003C7DED" w:rsidRDefault="00A54125" w:rsidP="00D14844">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D14844">
            <w:pPr>
              <w:autoSpaceDE w:val="0"/>
              <w:autoSpaceDN w:val="0"/>
              <w:adjustRightInd w:val="0"/>
              <w:rPr>
                <w:rFonts w:ascii="Arial" w:hAnsi="Arial" w:cs="Arial"/>
                <w:bCs/>
                <w:sz w:val="22"/>
                <w:szCs w:val="22"/>
              </w:rPr>
            </w:pPr>
          </w:p>
          <w:p w14:paraId="038E1F02" w14:textId="77777777" w:rsidR="00A54125" w:rsidRPr="003C7DED" w:rsidRDefault="00A54125" w:rsidP="00D14844">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D14844">
            <w:pPr>
              <w:autoSpaceDE w:val="0"/>
              <w:autoSpaceDN w:val="0"/>
              <w:adjustRightInd w:val="0"/>
              <w:rPr>
                <w:rFonts w:ascii="Arial" w:hAnsi="Arial" w:cs="Arial"/>
                <w:bCs/>
                <w:sz w:val="22"/>
                <w:szCs w:val="22"/>
              </w:rPr>
            </w:pPr>
          </w:p>
          <w:p w14:paraId="6CBD9318" w14:textId="77777777" w:rsidR="00A54125" w:rsidRPr="003C7DED" w:rsidRDefault="00A54125" w:rsidP="00D14844">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D1484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D1484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D1484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D1484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D50F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D50FE" w:rsidP="00F830BF">
            <w:pPr>
              <w:jc w:val="center"/>
              <w:rPr>
                <w:rFonts w:ascii="Arial" w:hAnsi="Arial" w:cs="Arial"/>
                <w:b/>
                <w:sz w:val="22"/>
                <w:szCs w:val="22"/>
              </w:rPr>
            </w:pPr>
            <w:sdt>
              <w:sdtPr>
                <w:rPr>
                  <w:rFonts w:ascii="Arial" w:hAnsi="Arial" w:cs="Arial"/>
                  <w:b/>
                  <w:sz w:val="22"/>
                  <w:szCs w:val="22"/>
                  <w:highlight w:val="yellow"/>
                </w:rPr>
                <w:id w:val="-1801071854"/>
                <w14:checkbox>
                  <w14:checked w14:val="0"/>
                  <w14:checkedState w14:val="2612" w14:font="MS Gothic"/>
                  <w14:uncheckedState w14:val="2610" w14:font="MS Gothic"/>
                </w14:checkbox>
              </w:sdtPr>
              <w:sdtEndPr/>
              <w:sdtContent>
                <w:r w:rsidR="006B2FD0" w:rsidRPr="006C17EC">
                  <w:rPr>
                    <w:rFonts w:ascii="MS Gothic" w:eastAsia="MS Gothic" w:hAnsi="MS Gothic" w:cs="Arial"/>
                    <w:b/>
                    <w:sz w:val="22"/>
                    <w:szCs w:val="22"/>
                    <w:highlight w:val="yellow"/>
                  </w:rPr>
                  <w:t>☐</w:t>
                </w:r>
              </w:sdtContent>
            </w:sdt>
          </w:p>
        </w:tc>
        <w:tc>
          <w:tcPr>
            <w:tcW w:w="1463" w:type="dxa"/>
            <w:shd w:val="clear" w:color="auto" w:fill="D9D9D9" w:themeFill="background1" w:themeFillShade="D9"/>
            <w:vAlign w:val="center"/>
          </w:tcPr>
          <w:p w14:paraId="2EAC71F0" w14:textId="2DD6696D" w:rsidR="006B2FD0" w:rsidRPr="003C7DED" w:rsidRDefault="00FD50F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D1484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D14844">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D14844">
            <w:pPr>
              <w:rPr>
                <w:rFonts w:ascii="Arial" w:hAnsi="Arial" w:cs="Arial"/>
                <w:bCs/>
                <w:sz w:val="22"/>
                <w:szCs w:val="22"/>
              </w:rPr>
            </w:pPr>
          </w:p>
          <w:p w14:paraId="5BFDF8E2" w14:textId="77777777" w:rsidR="00F830BF" w:rsidRPr="003C7DED" w:rsidRDefault="00F830BF" w:rsidP="00D14844">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D14844">
        <w:trPr>
          <w:trHeight w:val="172"/>
        </w:trPr>
        <w:tc>
          <w:tcPr>
            <w:tcW w:w="10956" w:type="dxa"/>
            <w:gridSpan w:val="6"/>
            <w:shd w:val="clear" w:color="auto" w:fill="F2F2F2" w:themeFill="background1" w:themeFillShade="F2"/>
          </w:tcPr>
          <w:p w14:paraId="280BB70F" w14:textId="3981B61A" w:rsidR="006B2FD0" w:rsidRPr="003C7DED" w:rsidRDefault="006B2FD0" w:rsidP="00D1484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D14844">
        <w:trPr>
          <w:trHeight w:val="172"/>
        </w:trPr>
        <w:tc>
          <w:tcPr>
            <w:tcW w:w="816" w:type="dxa"/>
            <w:shd w:val="clear" w:color="auto" w:fill="F2F2F2" w:themeFill="background1" w:themeFillShade="F2"/>
            <w:vAlign w:val="center"/>
          </w:tcPr>
          <w:p w14:paraId="4961C88E" w14:textId="3B69B251"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D14844">
            <w:pPr>
              <w:autoSpaceDE w:val="0"/>
              <w:autoSpaceDN w:val="0"/>
              <w:adjustRightInd w:val="0"/>
              <w:rPr>
                <w:rFonts w:ascii="Arial" w:hAnsi="Arial" w:cs="Arial"/>
                <w:bCs/>
                <w:sz w:val="22"/>
                <w:szCs w:val="22"/>
              </w:rPr>
            </w:pPr>
          </w:p>
          <w:p w14:paraId="541AF5CF"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3FDE87C2" w14:textId="77777777" w:rsidTr="00D14844">
        <w:trPr>
          <w:trHeight w:val="227"/>
        </w:trPr>
        <w:tc>
          <w:tcPr>
            <w:tcW w:w="816" w:type="dxa"/>
            <w:shd w:val="clear" w:color="auto" w:fill="F2F2F2" w:themeFill="background1" w:themeFillShade="F2"/>
            <w:vAlign w:val="center"/>
          </w:tcPr>
          <w:p w14:paraId="37F5B360" w14:textId="23E93B58"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D14844">
            <w:pPr>
              <w:autoSpaceDE w:val="0"/>
              <w:autoSpaceDN w:val="0"/>
              <w:adjustRightInd w:val="0"/>
              <w:rPr>
                <w:rFonts w:ascii="Arial" w:hAnsi="Arial" w:cs="Arial"/>
                <w:bCs/>
                <w:sz w:val="22"/>
                <w:szCs w:val="22"/>
              </w:rPr>
            </w:pPr>
          </w:p>
          <w:p w14:paraId="10F5C6F6"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19D71CD8" w14:textId="77777777" w:rsidTr="00D14844">
        <w:trPr>
          <w:trHeight w:val="227"/>
        </w:trPr>
        <w:tc>
          <w:tcPr>
            <w:tcW w:w="816" w:type="dxa"/>
            <w:shd w:val="clear" w:color="auto" w:fill="F2F2F2" w:themeFill="background1" w:themeFillShade="F2"/>
            <w:vAlign w:val="center"/>
          </w:tcPr>
          <w:p w14:paraId="570B06C0" w14:textId="3649CA08"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D14844">
            <w:pPr>
              <w:autoSpaceDE w:val="0"/>
              <w:autoSpaceDN w:val="0"/>
              <w:adjustRightInd w:val="0"/>
              <w:rPr>
                <w:rFonts w:ascii="Arial" w:hAnsi="Arial" w:cs="Arial"/>
                <w:bCs/>
                <w:sz w:val="22"/>
                <w:szCs w:val="22"/>
              </w:rPr>
            </w:pPr>
          </w:p>
          <w:p w14:paraId="65C6E1F3"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20B1230E" w14:textId="77777777" w:rsidTr="00D14844">
        <w:trPr>
          <w:trHeight w:val="227"/>
        </w:trPr>
        <w:tc>
          <w:tcPr>
            <w:tcW w:w="816" w:type="dxa"/>
            <w:shd w:val="clear" w:color="auto" w:fill="F2F2F2" w:themeFill="background1" w:themeFillShade="F2"/>
            <w:vAlign w:val="center"/>
          </w:tcPr>
          <w:p w14:paraId="6C7A3DB8" w14:textId="52828510"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D14844">
            <w:pPr>
              <w:autoSpaceDE w:val="0"/>
              <w:autoSpaceDN w:val="0"/>
              <w:adjustRightInd w:val="0"/>
              <w:rPr>
                <w:rFonts w:ascii="Arial" w:hAnsi="Arial" w:cs="Arial"/>
                <w:bCs/>
                <w:sz w:val="22"/>
                <w:szCs w:val="22"/>
              </w:rPr>
            </w:pPr>
          </w:p>
          <w:p w14:paraId="51897097"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098C651A" w14:textId="77777777" w:rsidTr="00D14844">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D1484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D1484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D1484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D1484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D1484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D14844">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D14844">
        <w:trPr>
          <w:trHeight w:val="318"/>
        </w:trPr>
        <w:tc>
          <w:tcPr>
            <w:tcW w:w="816" w:type="dxa"/>
            <w:vMerge/>
            <w:shd w:val="clear" w:color="auto" w:fill="F2F2F2" w:themeFill="background1" w:themeFillShade="F2"/>
          </w:tcPr>
          <w:p w14:paraId="6A0F4D37" w14:textId="77777777" w:rsidR="006B2FD0" w:rsidRPr="003C7DED" w:rsidRDefault="006B2FD0" w:rsidP="00D1484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D1484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D1484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D50FE" w:rsidP="00D1484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D50FE" w:rsidP="00D14844">
            <w:pPr>
              <w:jc w:val="center"/>
              <w:rPr>
                <w:rFonts w:ascii="Arial" w:hAnsi="Arial" w:cs="Arial"/>
                <w:b/>
                <w:sz w:val="22"/>
                <w:szCs w:val="22"/>
              </w:rPr>
            </w:pPr>
            <w:sdt>
              <w:sdtPr>
                <w:rPr>
                  <w:rFonts w:ascii="Arial" w:hAnsi="Arial" w:cs="Arial"/>
                  <w:b/>
                  <w:sz w:val="22"/>
                  <w:szCs w:val="22"/>
                  <w:highlight w:val="yellow"/>
                </w:rPr>
                <w:id w:val="1294103020"/>
                <w14:checkbox>
                  <w14:checked w14:val="0"/>
                  <w14:checkedState w14:val="2612" w14:font="MS Gothic"/>
                  <w14:uncheckedState w14:val="2610" w14:font="MS Gothic"/>
                </w14:checkbox>
              </w:sdtPr>
              <w:sdtEndPr/>
              <w:sdtContent>
                <w:r w:rsidR="006B2FD0" w:rsidRPr="006C17EC">
                  <w:rPr>
                    <w:rFonts w:ascii="MS Gothic" w:eastAsia="MS Gothic" w:hAnsi="MS Gothic" w:cs="Arial"/>
                    <w:b/>
                    <w:sz w:val="22"/>
                    <w:szCs w:val="22"/>
                    <w:highlight w:val="yellow"/>
                  </w:rPr>
                  <w:t>☐</w:t>
                </w:r>
              </w:sdtContent>
            </w:sdt>
          </w:p>
        </w:tc>
        <w:tc>
          <w:tcPr>
            <w:tcW w:w="1463" w:type="dxa"/>
            <w:shd w:val="clear" w:color="auto" w:fill="D9D9D9" w:themeFill="background1" w:themeFillShade="D9"/>
            <w:vAlign w:val="center"/>
          </w:tcPr>
          <w:p w14:paraId="63C8345F" w14:textId="77777777" w:rsidR="006B2FD0" w:rsidRPr="003C7DED" w:rsidRDefault="00FD50FE" w:rsidP="00D1484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D1484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D14844">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D14844">
            <w:pPr>
              <w:rPr>
                <w:rFonts w:ascii="Arial" w:hAnsi="Arial" w:cs="Arial"/>
                <w:bCs/>
                <w:sz w:val="22"/>
                <w:szCs w:val="22"/>
              </w:rPr>
            </w:pPr>
          </w:p>
          <w:p w14:paraId="3509CCDA" w14:textId="77777777" w:rsidR="006B2FD0" w:rsidRPr="003C7DED" w:rsidRDefault="006B2FD0" w:rsidP="00D14844">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D14844">
        <w:trPr>
          <w:trHeight w:val="172"/>
        </w:trPr>
        <w:tc>
          <w:tcPr>
            <w:tcW w:w="10956" w:type="dxa"/>
            <w:gridSpan w:val="6"/>
            <w:shd w:val="clear" w:color="auto" w:fill="F2F2F2" w:themeFill="background1" w:themeFillShade="F2"/>
          </w:tcPr>
          <w:p w14:paraId="6E42B111" w14:textId="74655FF9" w:rsidR="006B2FD0" w:rsidRPr="003C7DED" w:rsidRDefault="006B2FD0" w:rsidP="00D1484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D14844">
        <w:trPr>
          <w:trHeight w:val="172"/>
        </w:trPr>
        <w:tc>
          <w:tcPr>
            <w:tcW w:w="816" w:type="dxa"/>
            <w:shd w:val="clear" w:color="auto" w:fill="F2F2F2" w:themeFill="background1" w:themeFillShade="F2"/>
            <w:vAlign w:val="center"/>
          </w:tcPr>
          <w:p w14:paraId="1C5112E3" w14:textId="7A341D88"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D14844">
            <w:pPr>
              <w:autoSpaceDE w:val="0"/>
              <w:autoSpaceDN w:val="0"/>
              <w:adjustRightInd w:val="0"/>
              <w:rPr>
                <w:rFonts w:ascii="Arial" w:hAnsi="Arial" w:cs="Arial"/>
                <w:bCs/>
                <w:sz w:val="22"/>
                <w:szCs w:val="22"/>
              </w:rPr>
            </w:pPr>
          </w:p>
          <w:p w14:paraId="1167747B"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70764A48" w14:textId="77777777" w:rsidTr="00D14844">
        <w:trPr>
          <w:trHeight w:val="227"/>
        </w:trPr>
        <w:tc>
          <w:tcPr>
            <w:tcW w:w="816" w:type="dxa"/>
            <w:shd w:val="clear" w:color="auto" w:fill="F2F2F2" w:themeFill="background1" w:themeFillShade="F2"/>
            <w:vAlign w:val="center"/>
          </w:tcPr>
          <w:p w14:paraId="2C4F18EE" w14:textId="3C5DE537"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D14844">
            <w:pPr>
              <w:autoSpaceDE w:val="0"/>
              <w:autoSpaceDN w:val="0"/>
              <w:adjustRightInd w:val="0"/>
              <w:rPr>
                <w:rFonts w:ascii="Arial" w:hAnsi="Arial" w:cs="Arial"/>
                <w:bCs/>
                <w:sz w:val="22"/>
                <w:szCs w:val="22"/>
              </w:rPr>
            </w:pPr>
          </w:p>
          <w:p w14:paraId="3F9FCC88"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450017B8" w14:textId="77777777" w:rsidTr="00D14844">
        <w:trPr>
          <w:trHeight w:val="227"/>
        </w:trPr>
        <w:tc>
          <w:tcPr>
            <w:tcW w:w="816" w:type="dxa"/>
            <w:shd w:val="clear" w:color="auto" w:fill="F2F2F2" w:themeFill="background1" w:themeFillShade="F2"/>
            <w:vAlign w:val="center"/>
          </w:tcPr>
          <w:p w14:paraId="050C93F0" w14:textId="792F3DBA"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D14844">
            <w:pPr>
              <w:autoSpaceDE w:val="0"/>
              <w:autoSpaceDN w:val="0"/>
              <w:adjustRightInd w:val="0"/>
              <w:rPr>
                <w:rFonts w:ascii="Arial" w:hAnsi="Arial" w:cs="Arial"/>
                <w:bCs/>
                <w:sz w:val="22"/>
                <w:szCs w:val="22"/>
              </w:rPr>
            </w:pPr>
          </w:p>
          <w:p w14:paraId="7100C12F"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50514F26" w14:textId="77777777" w:rsidTr="00D14844">
        <w:trPr>
          <w:trHeight w:val="227"/>
        </w:trPr>
        <w:tc>
          <w:tcPr>
            <w:tcW w:w="816" w:type="dxa"/>
            <w:shd w:val="clear" w:color="auto" w:fill="F2F2F2" w:themeFill="background1" w:themeFillShade="F2"/>
            <w:vAlign w:val="center"/>
          </w:tcPr>
          <w:p w14:paraId="2F9ABA32" w14:textId="2460051A"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D1484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D14844">
            <w:pPr>
              <w:autoSpaceDE w:val="0"/>
              <w:autoSpaceDN w:val="0"/>
              <w:adjustRightInd w:val="0"/>
              <w:rPr>
                <w:rFonts w:ascii="Arial" w:hAnsi="Arial" w:cs="Arial"/>
                <w:bCs/>
                <w:sz w:val="22"/>
                <w:szCs w:val="22"/>
              </w:rPr>
            </w:pPr>
          </w:p>
          <w:p w14:paraId="27C87586" w14:textId="77777777" w:rsidR="006B2FD0" w:rsidRPr="003C7DED" w:rsidRDefault="006B2FD0" w:rsidP="00D14844">
            <w:pPr>
              <w:autoSpaceDE w:val="0"/>
              <w:autoSpaceDN w:val="0"/>
              <w:adjustRightInd w:val="0"/>
              <w:rPr>
                <w:rFonts w:ascii="Arial" w:hAnsi="Arial" w:cs="Arial"/>
                <w:bCs/>
                <w:sz w:val="22"/>
                <w:szCs w:val="22"/>
              </w:rPr>
            </w:pPr>
          </w:p>
        </w:tc>
      </w:tr>
      <w:tr w:rsidR="006B2FD0" w:rsidRPr="003C7DED" w14:paraId="3D85BDB0" w14:textId="77777777" w:rsidTr="00D14844">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D1484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D1484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D1484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D1484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D1484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D1484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D14844">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D14844">
        <w:trPr>
          <w:trHeight w:val="318"/>
        </w:trPr>
        <w:tc>
          <w:tcPr>
            <w:tcW w:w="816" w:type="dxa"/>
            <w:vMerge/>
            <w:shd w:val="clear" w:color="auto" w:fill="F2F2F2" w:themeFill="background1" w:themeFillShade="F2"/>
          </w:tcPr>
          <w:p w14:paraId="4ECAD36A" w14:textId="77777777" w:rsidR="006B2FD0" w:rsidRPr="003C7DED" w:rsidRDefault="006B2FD0" w:rsidP="00D1484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D1484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D1484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D50FE" w:rsidP="00D1484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D50FE" w:rsidP="00D14844">
            <w:pPr>
              <w:jc w:val="center"/>
              <w:rPr>
                <w:rFonts w:ascii="Arial" w:hAnsi="Arial" w:cs="Arial"/>
                <w:b/>
                <w:sz w:val="22"/>
                <w:szCs w:val="22"/>
              </w:rPr>
            </w:pPr>
            <w:sdt>
              <w:sdtPr>
                <w:rPr>
                  <w:rFonts w:ascii="Arial" w:hAnsi="Arial" w:cs="Arial"/>
                  <w:b/>
                  <w:sz w:val="22"/>
                  <w:szCs w:val="22"/>
                  <w:highlight w:val="yellow"/>
                </w:rPr>
                <w:id w:val="241150499"/>
                <w14:checkbox>
                  <w14:checked w14:val="0"/>
                  <w14:checkedState w14:val="2612" w14:font="MS Gothic"/>
                  <w14:uncheckedState w14:val="2610" w14:font="MS Gothic"/>
                </w14:checkbox>
              </w:sdtPr>
              <w:sdtEndPr/>
              <w:sdtContent>
                <w:r w:rsidR="006B2FD0" w:rsidRPr="006C17EC">
                  <w:rPr>
                    <w:rFonts w:ascii="MS Gothic" w:eastAsia="MS Gothic" w:hAnsi="MS Gothic" w:cs="Arial"/>
                    <w:b/>
                    <w:sz w:val="22"/>
                    <w:szCs w:val="22"/>
                    <w:highlight w:val="yellow"/>
                  </w:rPr>
                  <w:t>☐</w:t>
                </w:r>
              </w:sdtContent>
            </w:sdt>
          </w:p>
        </w:tc>
        <w:tc>
          <w:tcPr>
            <w:tcW w:w="1463" w:type="dxa"/>
            <w:shd w:val="clear" w:color="auto" w:fill="D9D9D9" w:themeFill="background1" w:themeFillShade="D9"/>
            <w:vAlign w:val="center"/>
          </w:tcPr>
          <w:p w14:paraId="7E187790" w14:textId="77777777" w:rsidR="006B2FD0" w:rsidRPr="003C7DED" w:rsidRDefault="00FD50FE" w:rsidP="00D1484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D1484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D14844">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D14844">
            <w:pPr>
              <w:rPr>
                <w:rFonts w:ascii="Arial" w:hAnsi="Arial" w:cs="Arial"/>
                <w:bCs/>
                <w:sz w:val="22"/>
                <w:szCs w:val="22"/>
              </w:rPr>
            </w:pPr>
          </w:p>
          <w:p w14:paraId="5D91D328" w14:textId="77777777" w:rsidR="006B2FD0" w:rsidRPr="003C7DED" w:rsidRDefault="006B2FD0" w:rsidP="00D14844">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D14844">
        <w:tc>
          <w:tcPr>
            <w:tcW w:w="562" w:type="dxa"/>
            <w:tcBorders>
              <w:top w:val="nil"/>
              <w:left w:val="nil"/>
              <w:bottom w:val="nil"/>
              <w:right w:val="nil"/>
            </w:tcBorders>
            <w:shd w:val="clear" w:color="auto" w:fill="FFFFFF" w:themeFill="background1"/>
          </w:tcPr>
          <w:p w14:paraId="7E0C9815" w14:textId="77777777" w:rsidR="00F830BF" w:rsidRPr="003C7DED" w:rsidRDefault="00F830BF"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D14844">
            <w:pPr>
              <w:autoSpaceDE w:val="0"/>
              <w:autoSpaceDN w:val="0"/>
              <w:adjustRightInd w:val="0"/>
              <w:jc w:val="center"/>
              <w:rPr>
                <w:rFonts w:ascii="Arial" w:hAnsi="Arial" w:cs="Arial"/>
                <w:b/>
                <w:sz w:val="22"/>
                <w:szCs w:val="22"/>
              </w:rPr>
            </w:pPr>
          </w:p>
          <w:p w14:paraId="3D160809" w14:textId="77777777" w:rsidR="00F830BF" w:rsidRPr="003C7DED" w:rsidRDefault="00F830BF" w:rsidP="00D14844">
            <w:pPr>
              <w:autoSpaceDE w:val="0"/>
              <w:autoSpaceDN w:val="0"/>
              <w:adjustRightInd w:val="0"/>
              <w:jc w:val="center"/>
              <w:rPr>
                <w:rFonts w:ascii="Arial" w:hAnsi="Arial" w:cs="Arial"/>
                <w:b/>
                <w:sz w:val="22"/>
                <w:szCs w:val="22"/>
              </w:rPr>
            </w:pPr>
          </w:p>
          <w:p w14:paraId="113F0EC0" w14:textId="77777777" w:rsidR="00F830BF" w:rsidRPr="003C7DED" w:rsidRDefault="00F830BF"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D14844">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D14844">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D1484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D14844">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D14844">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D14844">
            <w:pPr>
              <w:rPr>
                <w:rFonts w:ascii="Arial" w:hAnsi="Arial" w:cs="Arial"/>
                <w:sz w:val="22"/>
                <w:szCs w:val="22"/>
              </w:rPr>
            </w:pPr>
          </w:p>
          <w:p w14:paraId="5AECCDB9" w14:textId="77777777" w:rsidR="006B2FD0" w:rsidRPr="003C7DED" w:rsidRDefault="006B2FD0" w:rsidP="00D1484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D1484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D14844">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D1484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D50F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D14844">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D1484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D1484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1484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1484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1484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14844">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14844">
            <w:pPr>
              <w:rPr>
                <w:rFonts w:ascii="Arial" w:hAnsi="Arial" w:cs="Arial"/>
                <w:sz w:val="22"/>
                <w:szCs w:val="22"/>
              </w:rPr>
            </w:pPr>
          </w:p>
          <w:p w14:paraId="1481F48F" w14:textId="77777777" w:rsidR="00A45BB9" w:rsidRDefault="00A45BB9" w:rsidP="00D1484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1484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1484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1484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14844">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14844">
            <w:pPr>
              <w:rPr>
                <w:rFonts w:ascii="Arial" w:hAnsi="Arial" w:cs="Arial"/>
                <w:sz w:val="22"/>
                <w:szCs w:val="22"/>
              </w:rPr>
            </w:pPr>
          </w:p>
          <w:p w14:paraId="6452B7D7" w14:textId="77777777" w:rsidR="00A45BB9" w:rsidRDefault="00A45BB9" w:rsidP="00D1484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1484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1484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1484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14844">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14844">
            <w:pPr>
              <w:rPr>
                <w:rFonts w:ascii="Arial" w:hAnsi="Arial" w:cs="Arial"/>
                <w:sz w:val="22"/>
                <w:szCs w:val="22"/>
              </w:rPr>
            </w:pPr>
          </w:p>
          <w:p w14:paraId="473F9CC8" w14:textId="77777777" w:rsidR="00A45BB9" w:rsidRDefault="00A45BB9" w:rsidP="00D1484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14844">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1484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1484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1484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1484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14844">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14844">
            <w:pPr>
              <w:rPr>
                <w:rFonts w:ascii="Arial" w:hAnsi="Arial" w:cs="Arial"/>
                <w:sz w:val="22"/>
                <w:szCs w:val="22"/>
              </w:rPr>
            </w:pPr>
          </w:p>
          <w:p w14:paraId="2447D918" w14:textId="77777777" w:rsidR="008E1354" w:rsidRDefault="008E1354" w:rsidP="00D1484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14844">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1484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1484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14844">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1484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1484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14844">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14844">
            <w:pPr>
              <w:rPr>
                <w:rFonts w:ascii="Arial" w:hAnsi="Arial" w:cs="Arial"/>
                <w:sz w:val="22"/>
                <w:szCs w:val="22"/>
              </w:rPr>
            </w:pPr>
          </w:p>
          <w:p w14:paraId="0C087969" w14:textId="77777777" w:rsidR="00A45BB9" w:rsidRDefault="00A45BB9" w:rsidP="00D1484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1484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D14844">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D14844">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D14844">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14844">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14844">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14844">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D14844">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14844">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14844">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14844">
            <w:pPr>
              <w:rPr>
                <w:rFonts w:ascii="Arial" w:hAnsi="Arial" w:cs="Arial"/>
                <w:sz w:val="22"/>
                <w:szCs w:val="22"/>
              </w:rPr>
            </w:pPr>
          </w:p>
          <w:p w14:paraId="24226F2A" w14:textId="77777777" w:rsidR="00CF5AAA" w:rsidRPr="005B20B8" w:rsidRDefault="00CF5AAA" w:rsidP="00D1484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D14844">
        <w:tc>
          <w:tcPr>
            <w:tcW w:w="562" w:type="dxa"/>
            <w:tcBorders>
              <w:top w:val="nil"/>
              <w:left w:val="nil"/>
              <w:bottom w:val="nil"/>
              <w:right w:val="nil"/>
            </w:tcBorders>
            <w:shd w:val="clear" w:color="auto" w:fill="FFFFFF" w:themeFill="background1"/>
          </w:tcPr>
          <w:p w14:paraId="4B9069E8" w14:textId="77777777" w:rsidR="00E35762" w:rsidRPr="003C7DED" w:rsidRDefault="00E35762"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D14844">
            <w:pPr>
              <w:autoSpaceDE w:val="0"/>
              <w:autoSpaceDN w:val="0"/>
              <w:adjustRightInd w:val="0"/>
              <w:jc w:val="center"/>
              <w:rPr>
                <w:rFonts w:ascii="Arial" w:hAnsi="Arial" w:cs="Arial"/>
                <w:b/>
                <w:sz w:val="22"/>
                <w:szCs w:val="22"/>
              </w:rPr>
            </w:pPr>
          </w:p>
          <w:p w14:paraId="0BFCD672" w14:textId="77777777" w:rsidR="00E35762" w:rsidRPr="003C7DED" w:rsidRDefault="00E35762" w:rsidP="00D14844">
            <w:pPr>
              <w:autoSpaceDE w:val="0"/>
              <w:autoSpaceDN w:val="0"/>
              <w:adjustRightInd w:val="0"/>
              <w:jc w:val="center"/>
              <w:rPr>
                <w:rFonts w:ascii="Arial" w:hAnsi="Arial" w:cs="Arial"/>
                <w:b/>
                <w:sz w:val="22"/>
                <w:szCs w:val="22"/>
              </w:rPr>
            </w:pPr>
          </w:p>
          <w:p w14:paraId="7DBB974C" w14:textId="77777777" w:rsidR="00E35762" w:rsidRPr="003C7DED" w:rsidRDefault="00E35762"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D1484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D1484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108F5C66"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194882E6"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5AE81C2C"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79B7A6A"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7266092E"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41407C22"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76F1811D"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2C04110"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3D864722" w:rsidR="00C70845" w:rsidRDefault="000166BB"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D1484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D1484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D50FE" w:rsidP="00D1484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42CF4AD" w:rsidR="000520C3" w:rsidRPr="003C7DED" w:rsidRDefault="00FD50F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0166BB">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D14844">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D14844">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D1484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D50FE" w:rsidP="00D1484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D50FE" w:rsidP="00D1484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363FE21C" w:rsidR="000520C3" w:rsidRPr="003C7DED" w:rsidRDefault="00FD50FE" w:rsidP="00D1484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0166BB">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D14844">
        <w:tc>
          <w:tcPr>
            <w:tcW w:w="562" w:type="dxa"/>
            <w:tcBorders>
              <w:top w:val="nil"/>
              <w:left w:val="nil"/>
              <w:bottom w:val="nil"/>
              <w:right w:val="nil"/>
            </w:tcBorders>
            <w:shd w:val="clear" w:color="auto" w:fill="FFFFFF" w:themeFill="background1"/>
          </w:tcPr>
          <w:p w14:paraId="632624BB" w14:textId="77777777" w:rsidR="003014CE" w:rsidRPr="003C7DED" w:rsidRDefault="003014CE"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D14844">
            <w:pPr>
              <w:autoSpaceDE w:val="0"/>
              <w:autoSpaceDN w:val="0"/>
              <w:adjustRightInd w:val="0"/>
              <w:jc w:val="center"/>
              <w:rPr>
                <w:rFonts w:ascii="Arial" w:hAnsi="Arial" w:cs="Arial"/>
                <w:b/>
                <w:sz w:val="22"/>
                <w:szCs w:val="22"/>
              </w:rPr>
            </w:pPr>
          </w:p>
          <w:p w14:paraId="36F5D15F" w14:textId="77777777" w:rsidR="003014CE" w:rsidRPr="003C7DED" w:rsidRDefault="003014CE" w:rsidP="00D14844">
            <w:pPr>
              <w:autoSpaceDE w:val="0"/>
              <w:autoSpaceDN w:val="0"/>
              <w:adjustRightInd w:val="0"/>
              <w:jc w:val="center"/>
              <w:rPr>
                <w:rFonts w:ascii="Arial" w:hAnsi="Arial" w:cs="Arial"/>
                <w:b/>
                <w:sz w:val="22"/>
                <w:szCs w:val="22"/>
              </w:rPr>
            </w:pPr>
          </w:p>
          <w:p w14:paraId="0F6DF365" w14:textId="77777777" w:rsidR="003014CE" w:rsidRPr="003C7DED" w:rsidRDefault="003014CE"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D1484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D14844">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D1484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D1484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925A5F5" w:rsidR="00E964B1" w:rsidRPr="003C7DED" w:rsidRDefault="000166B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D1484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3DF655BC" w:rsidR="00E964B1" w:rsidRPr="003C7DED" w:rsidRDefault="000166B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D1484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7B693984" w:rsidR="00E964B1" w:rsidRPr="003C7DED" w:rsidRDefault="000166B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D1484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6F781809" w:rsidR="00E964B1" w:rsidRPr="003C7DED" w:rsidRDefault="000166B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D1484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D14844">
            <w:pPr>
              <w:rPr>
                <w:rFonts w:ascii="Arial" w:hAnsi="Arial" w:cs="Arial"/>
                <w:sz w:val="22"/>
                <w:szCs w:val="22"/>
              </w:rPr>
            </w:pPr>
          </w:p>
          <w:p w14:paraId="166150ED" w14:textId="77777777" w:rsidR="00E964B1" w:rsidRPr="003C7DED" w:rsidRDefault="00E964B1" w:rsidP="00D1484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D14844">
        <w:tc>
          <w:tcPr>
            <w:tcW w:w="562" w:type="dxa"/>
            <w:tcBorders>
              <w:top w:val="nil"/>
              <w:left w:val="nil"/>
              <w:bottom w:val="nil"/>
              <w:right w:val="nil"/>
            </w:tcBorders>
            <w:shd w:val="clear" w:color="auto" w:fill="FFFFFF" w:themeFill="background1"/>
          </w:tcPr>
          <w:p w14:paraId="5AFF9FB2" w14:textId="77777777" w:rsidR="003014CE" w:rsidRPr="003C7DED" w:rsidRDefault="003014CE"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D14844">
            <w:pPr>
              <w:autoSpaceDE w:val="0"/>
              <w:autoSpaceDN w:val="0"/>
              <w:adjustRightInd w:val="0"/>
              <w:jc w:val="center"/>
              <w:rPr>
                <w:rFonts w:ascii="Arial" w:hAnsi="Arial" w:cs="Arial"/>
                <w:b/>
                <w:sz w:val="22"/>
                <w:szCs w:val="22"/>
              </w:rPr>
            </w:pPr>
          </w:p>
          <w:p w14:paraId="3B80E83C" w14:textId="77777777" w:rsidR="003014CE" w:rsidRPr="003C7DED" w:rsidRDefault="003014CE" w:rsidP="00D14844">
            <w:pPr>
              <w:autoSpaceDE w:val="0"/>
              <w:autoSpaceDN w:val="0"/>
              <w:adjustRightInd w:val="0"/>
              <w:jc w:val="center"/>
              <w:rPr>
                <w:rFonts w:ascii="Arial" w:hAnsi="Arial" w:cs="Arial"/>
                <w:b/>
                <w:sz w:val="22"/>
                <w:szCs w:val="22"/>
              </w:rPr>
            </w:pPr>
          </w:p>
          <w:p w14:paraId="5B5A0DE0" w14:textId="77777777" w:rsidR="003014CE" w:rsidRPr="003C7DED" w:rsidRDefault="003014CE"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D1484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27ADBF5C"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51A140D8"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17C4DCF0"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5C3D24B3"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4A7DB63F"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594F2239"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07375B54"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D1484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238D068C" w:rsidR="00E964B1" w:rsidRPr="003C7DED" w:rsidRDefault="000166BB" w:rsidP="00D1484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D14844">
        <w:tc>
          <w:tcPr>
            <w:tcW w:w="562" w:type="dxa"/>
            <w:tcBorders>
              <w:top w:val="nil"/>
              <w:left w:val="nil"/>
              <w:bottom w:val="nil"/>
              <w:right w:val="nil"/>
            </w:tcBorders>
            <w:shd w:val="clear" w:color="auto" w:fill="FFFFFF" w:themeFill="background1"/>
          </w:tcPr>
          <w:p w14:paraId="1FF4AF43" w14:textId="77777777" w:rsidR="00E91E66" w:rsidRPr="003C7DED" w:rsidRDefault="00E91E66"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D14844">
            <w:pPr>
              <w:autoSpaceDE w:val="0"/>
              <w:autoSpaceDN w:val="0"/>
              <w:adjustRightInd w:val="0"/>
              <w:jc w:val="center"/>
              <w:rPr>
                <w:rFonts w:ascii="Arial" w:hAnsi="Arial" w:cs="Arial"/>
                <w:b/>
                <w:sz w:val="22"/>
                <w:szCs w:val="22"/>
              </w:rPr>
            </w:pPr>
          </w:p>
          <w:p w14:paraId="4DCCB991" w14:textId="77777777" w:rsidR="00E91E66" w:rsidRPr="003C7DED" w:rsidRDefault="00E91E66" w:rsidP="00D14844">
            <w:pPr>
              <w:autoSpaceDE w:val="0"/>
              <w:autoSpaceDN w:val="0"/>
              <w:adjustRightInd w:val="0"/>
              <w:jc w:val="center"/>
              <w:rPr>
                <w:rFonts w:ascii="Arial" w:hAnsi="Arial" w:cs="Arial"/>
                <w:b/>
                <w:sz w:val="22"/>
                <w:szCs w:val="22"/>
              </w:rPr>
            </w:pPr>
          </w:p>
          <w:p w14:paraId="41F7CE3C" w14:textId="77777777" w:rsidR="00E91E66" w:rsidRPr="003C7DED" w:rsidRDefault="00E91E66"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D14844">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D14844">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C5966F9"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008D3F0"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5F7F3900"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D1484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4B1CC531"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24A8E9A8"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B0E7AAA"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6E921C27"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D1484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4D064943"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D1484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6B44F013"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D1484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739C1921"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D1484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2ACB573"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D1484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49BC3DA"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6D7D419"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6798F43C"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02C08548"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77105D74" w:rsidR="00E964B1" w:rsidRPr="003C7DED" w:rsidRDefault="000166BB" w:rsidP="00D1484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D1484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D14844">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D1484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67CAA7D3" w:rsidR="00D93238" w:rsidRPr="003C7DED" w:rsidRDefault="000166BB"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D14844">
            <w:pPr>
              <w:autoSpaceDE w:val="0"/>
              <w:autoSpaceDN w:val="0"/>
              <w:adjustRightInd w:val="0"/>
              <w:jc w:val="center"/>
              <w:rPr>
                <w:rFonts w:ascii="Arial" w:hAnsi="Arial" w:cs="Arial"/>
              </w:rPr>
            </w:pPr>
          </w:p>
        </w:tc>
      </w:tr>
      <w:tr w:rsidR="00D93238" w:rsidRPr="003C7DED" w14:paraId="3EF9B399" w14:textId="77777777" w:rsidTr="00D1484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D1484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D1484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D1484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D14844">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D1484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D1484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D1484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D50FE" w:rsidP="00D1484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D50FE" w:rsidP="00D1484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4B95E6E1" w:rsidR="00383018" w:rsidRPr="003C7DED" w:rsidRDefault="00FD50FE" w:rsidP="00D1484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4A584D3"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4FC37EC"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D1484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EF6BA99" w:rsidR="00383018" w:rsidRPr="003C7DED" w:rsidRDefault="00FD50F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D1484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D14844">
            <w:pPr>
              <w:rPr>
                <w:rFonts w:ascii="Arial" w:hAnsi="Arial" w:cs="Arial"/>
                <w:sz w:val="22"/>
                <w:szCs w:val="22"/>
              </w:rPr>
            </w:pPr>
          </w:p>
          <w:p w14:paraId="60F021AD" w14:textId="77777777" w:rsidR="00E964B1" w:rsidRPr="003C7DED" w:rsidRDefault="00E964B1" w:rsidP="00D14844">
            <w:pPr>
              <w:rPr>
                <w:rFonts w:ascii="Arial" w:hAnsi="Arial" w:cs="Arial"/>
                <w:sz w:val="22"/>
                <w:szCs w:val="22"/>
              </w:rPr>
            </w:pPr>
          </w:p>
          <w:p w14:paraId="7748D451" w14:textId="77777777" w:rsidR="00E964B1" w:rsidRPr="003C7DED" w:rsidRDefault="00E964B1" w:rsidP="00D1484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D1484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D1484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D1484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D14844">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D1484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D14844">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4694078E"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728BB1C0"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D13AB18"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0047A629"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D14844">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29F7589"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2AE5B2E2"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7B162C38"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75926D61"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6D40702"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424E6C8B"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0180FF83"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6B59B3FB"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B7328FB"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4CEC6C54"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3D6686FA"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51A6CE80"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2D676558"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267A3719"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5F382356"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1B952AEF" w:rsidR="007D2929" w:rsidRPr="003C7DED" w:rsidRDefault="003D0224"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50FC6373" w:rsidR="007D29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378197C4" w:rsidR="007D29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262751EA" w:rsidR="007D29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7FE96070" w:rsidR="007D29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39AAB1B6" w:rsidR="007D29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4938D75B"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F220945"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E1FAB2F"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33974B96"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559151F4"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3CF2EA79"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529DF5A6"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57E79082"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303B246E"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320A7F71"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28F3FB0F"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3B1667F7"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6318FF01"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2C5387D5"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4CD7740E"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1AAB8483"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5156D9A8" w:rsidR="00461429" w:rsidRPr="003C7DED" w:rsidRDefault="000166B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00531FA9" w:rsidR="00B45BCD" w:rsidRPr="003C7DED" w:rsidRDefault="000166B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5D05E1D0" w:rsidR="00B45BCD" w:rsidRPr="003C7DED" w:rsidRDefault="000166B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4546C3F9" w:rsidR="00B45BCD" w:rsidRPr="003C7DED" w:rsidRDefault="000166B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D50F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F1086E7" w:rsidR="007D2929" w:rsidRPr="003C7DED" w:rsidRDefault="00FD50FE"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D50F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54D33EF" w:rsidR="007D2929" w:rsidRPr="003C7DED" w:rsidRDefault="00FD50FE"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D50F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204F821" w:rsidR="007D2929" w:rsidRPr="003C7DED" w:rsidRDefault="00FD50FE"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0166BB">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D14844">
        <w:tc>
          <w:tcPr>
            <w:tcW w:w="562" w:type="dxa"/>
            <w:tcBorders>
              <w:top w:val="nil"/>
              <w:left w:val="nil"/>
              <w:bottom w:val="nil"/>
              <w:right w:val="nil"/>
            </w:tcBorders>
            <w:shd w:val="clear" w:color="auto" w:fill="FFFFFF" w:themeFill="background1"/>
          </w:tcPr>
          <w:p w14:paraId="0CDD0FC9" w14:textId="77777777" w:rsidR="00FF00CD" w:rsidRPr="003C7DED" w:rsidRDefault="00FF00CD" w:rsidP="00D1484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D1484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D1484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D1484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D14844">
            <w:pPr>
              <w:autoSpaceDE w:val="0"/>
              <w:autoSpaceDN w:val="0"/>
              <w:adjustRightInd w:val="0"/>
              <w:jc w:val="center"/>
              <w:rPr>
                <w:rFonts w:ascii="Arial" w:hAnsi="Arial" w:cs="Arial"/>
                <w:b/>
                <w:sz w:val="22"/>
                <w:szCs w:val="22"/>
              </w:rPr>
            </w:pPr>
          </w:p>
          <w:p w14:paraId="42BEA9FF" w14:textId="77777777" w:rsidR="00FF00CD" w:rsidRPr="003C7DED" w:rsidRDefault="00FF00CD" w:rsidP="00D14844">
            <w:pPr>
              <w:autoSpaceDE w:val="0"/>
              <w:autoSpaceDN w:val="0"/>
              <w:adjustRightInd w:val="0"/>
              <w:jc w:val="center"/>
              <w:rPr>
                <w:rFonts w:ascii="Arial" w:hAnsi="Arial" w:cs="Arial"/>
                <w:b/>
                <w:sz w:val="22"/>
                <w:szCs w:val="22"/>
              </w:rPr>
            </w:pPr>
          </w:p>
          <w:p w14:paraId="278C6A17" w14:textId="77777777" w:rsidR="00FF00CD" w:rsidRPr="003C7DED" w:rsidRDefault="00FF00CD" w:rsidP="00D1484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D14844">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F71BF" w14:textId="77777777" w:rsidR="00FD50FE" w:rsidRDefault="00FD50FE" w:rsidP="00E12CE5">
      <w:r>
        <w:separator/>
      </w:r>
    </w:p>
  </w:endnote>
  <w:endnote w:type="continuationSeparator" w:id="0">
    <w:p w14:paraId="5E037100" w14:textId="77777777" w:rsidR="00FD50FE" w:rsidRDefault="00FD50F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1C17C" w14:textId="77777777" w:rsidR="00FD50FE" w:rsidRDefault="00FD50FE" w:rsidP="00E12CE5">
      <w:r>
        <w:separator/>
      </w:r>
    </w:p>
  </w:footnote>
  <w:footnote w:type="continuationSeparator" w:id="0">
    <w:p w14:paraId="69594D10" w14:textId="77777777" w:rsidR="00FD50FE" w:rsidRDefault="00FD50F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10457FB"/>
    <w:multiLevelType w:val="multilevel"/>
    <w:tmpl w:val="1820D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8219675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166BB"/>
    <w:rsid w:val="000365A8"/>
    <w:rsid w:val="00036661"/>
    <w:rsid w:val="00043453"/>
    <w:rsid w:val="000520C3"/>
    <w:rsid w:val="00053E70"/>
    <w:rsid w:val="00056514"/>
    <w:rsid w:val="00057111"/>
    <w:rsid w:val="00061B1B"/>
    <w:rsid w:val="000639EB"/>
    <w:rsid w:val="00064A8D"/>
    <w:rsid w:val="000737CD"/>
    <w:rsid w:val="000747E1"/>
    <w:rsid w:val="00076294"/>
    <w:rsid w:val="000B5B9A"/>
    <w:rsid w:val="000B651C"/>
    <w:rsid w:val="000C5261"/>
    <w:rsid w:val="000D1329"/>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76E1A"/>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60A96"/>
    <w:rsid w:val="00383018"/>
    <w:rsid w:val="00386B11"/>
    <w:rsid w:val="00391075"/>
    <w:rsid w:val="00395AF2"/>
    <w:rsid w:val="003A3C4A"/>
    <w:rsid w:val="003A63AA"/>
    <w:rsid w:val="003B0B87"/>
    <w:rsid w:val="003B181B"/>
    <w:rsid w:val="003C7DED"/>
    <w:rsid w:val="003D0224"/>
    <w:rsid w:val="003D0ABC"/>
    <w:rsid w:val="003D3A20"/>
    <w:rsid w:val="003F1A54"/>
    <w:rsid w:val="00401CCA"/>
    <w:rsid w:val="00413420"/>
    <w:rsid w:val="00417CBF"/>
    <w:rsid w:val="00420830"/>
    <w:rsid w:val="00423774"/>
    <w:rsid w:val="00431772"/>
    <w:rsid w:val="00435D0D"/>
    <w:rsid w:val="004361F9"/>
    <w:rsid w:val="00442F51"/>
    <w:rsid w:val="004432B5"/>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1104"/>
    <w:rsid w:val="006151A9"/>
    <w:rsid w:val="00627EC2"/>
    <w:rsid w:val="00630E2A"/>
    <w:rsid w:val="0064650F"/>
    <w:rsid w:val="00647C75"/>
    <w:rsid w:val="006525E2"/>
    <w:rsid w:val="00652AA9"/>
    <w:rsid w:val="006836B4"/>
    <w:rsid w:val="00695179"/>
    <w:rsid w:val="00697855"/>
    <w:rsid w:val="0069797A"/>
    <w:rsid w:val="006B2FD0"/>
    <w:rsid w:val="006C0430"/>
    <w:rsid w:val="006C17EC"/>
    <w:rsid w:val="006C7408"/>
    <w:rsid w:val="006D0ED9"/>
    <w:rsid w:val="006D3354"/>
    <w:rsid w:val="006E5532"/>
    <w:rsid w:val="006E7E24"/>
    <w:rsid w:val="006F166F"/>
    <w:rsid w:val="00702469"/>
    <w:rsid w:val="007025FA"/>
    <w:rsid w:val="00732D26"/>
    <w:rsid w:val="00735E7B"/>
    <w:rsid w:val="00737DAA"/>
    <w:rsid w:val="00743C77"/>
    <w:rsid w:val="00762A75"/>
    <w:rsid w:val="0076620A"/>
    <w:rsid w:val="00776754"/>
    <w:rsid w:val="007808E9"/>
    <w:rsid w:val="00781850"/>
    <w:rsid w:val="00786508"/>
    <w:rsid w:val="00786696"/>
    <w:rsid w:val="00787AEA"/>
    <w:rsid w:val="00787B6E"/>
    <w:rsid w:val="007A7191"/>
    <w:rsid w:val="007C2961"/>
    <w:rsid w:val="007C3C51"/>
    <w:rsid w:val="007D2929"/>
    <w:rsid w:val="007D5980"/>
    <w:rsid w:val="007F0207"/>
    <w:rsid w:val="00815AAB"/>
    <w:rsid w:val="0082336B"/>
    <w:rsid w:val="00841382"/>
    <w:rsid w:val="0084415D"/>
    <w:rsid w:val="00864354"/>
    <w:rsid w:val="00872452"/>
    <w:rsid w:val="008774E7"/>
    <w:rsid w:val="008824FD"/>
    <w:rsid w:val="00886A02"/>
    <w:rsid w:val="008978F6"/>
    <w:rsid w:val="008A1E4E"/>
    <w:rsid w:val="008A7843"/>
    <w:rsid w:val="008C4D8C"/>
    <w:rsid w:val="008E1354"/>
    <w:rsid w:val="008E37A3"/>
    <w:rsid w:val="008E5FA5"/>
    <w:rsid w:val="009019A1"/>
    <w:rsid w:val="00904D5B"/>
    <w:rsid w:val="00914035"/>
    <w:rsid w:val="00927121"/>
    <w:rsid w:val="00940508"/>
    <w:rsid w:val="00940625"/>
    <w:rsid w:val="00942D08"/>
    <w:rsid w:val="00954582"/>
    <w:rsid w:val="00960376"/>
    <w:rsid w:val="0097592B"/>
    <w:rsid w:val="00975C54"/>
    <w:rsid w:val="00991BF9"/>
    <w:rsid w:val="0099240D"/>
    <w:rsid w:val="009A3155"/>
    <w:rsid w:val="009D1B48"/>
    <w:rsid w:val="009E5E57"/>
    <w:rsid w:val="009F39E6"/>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0CE4"/>
    <w:rsid w:val="00AE6E5A"/>
    <w:rsid w:val="00B20EC5"/>
    <w:rsid w:val="00B262B8"/>
    <w:rsid w:val="00B2789A"/>
    <w:rsid w:val="00B36605"/>
    <w:rsid w:val="00B45BCD"/>
    <w:rsid w:val="00B60A98"/>
    <w:rsid w:val="00B63D8E"/>
    <w:rsid w:val="00BA3725"/>
    <w:rsid w:val="00BB2615"/>
    <w:rsid w:val="00BD363F"/>
    <w:rsid w:val="00C13F75"/>
    <w:rsid w:val="00C159B7"/>
    <w:rsid w:val="00C22B1F"/>
    <w:rsid w:val="00C42557"/>
    <w:rsid w:val="00C503FF"/>
    <w:rsid w:val="00C60C82"/>
    <w:rsid w:val="00C70845"/>
    <w:rsid w:val="00C74D6C"/>
    <w:rsid w:val="00C803DB"/>
    <w:rsid w:val="00C81BCB"/>
    <w:rsid w:val="00C82FB7"/>
    <w:rsid w:val="00CA2AE1"/>
    <w:rsid w:val="00CA7C6A"/>
    <w:rsid w:val="00CB3C3E"/>
    <w:rsid w:val="00CB7212"/>
    <w:rsid w:val="00CB7B54"/>
    <w:rsid w:val="00CC4B1D"/>
    <w:rsid w:val="00CC617C"/>
    <w:rsid w:val="00CD13FB"/>
    <w:rsid w:val="00CD54AD"/>
    <w:rsid w:val="00CE73C2"/>
    <w:rsid w:val="00CF1DA8"/>
    <w:rsid w:val="00CF5AAA"/>
    <w:rsid w:val="00D11497"/>
    <w:rsid w:val="00D13C4B"/>
    <w:rsid w:val="00D14844"/>
    <w:rsid w:val="00D227F7"/>
    <w:rsid w:val="00D3389C"/>
    <w:rsid w:val="00D429A5"/>
    <w:rsid w:val="00D55D46"/>
    <w:rsid w:val="00D65C4C"/>
    <w:rsid w:val="00D740E4"/>
    <w:rsid w:val="00D75174"/>
    <w:rsid w:val="00D93238"/>
    <w:rsid w:val="00D9773C"/>
    <w:rsid w:val="00DA467F"/>
    <w:rsid w:val="00DA5171"/>
    <w:rsid w:val="00DA5E8A"/>
    <w:rsid w:val="00DA6E4C"/>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A4306"/>
    <w:rsid w:val="00FA57E0"/>
    <w:rsid w:val="00FA61F9"/>
    <w:rsid w:val="00FC276E"/>
    <w:rsid w:val="00FD36FE"/>
    <w:rsid w:val="00FD4A22"/>
    <w:rsid w:val="00FD50FE"/>
    <w:rsid w:val="00FE1A47"/>
    <w:rsid w:val="00FE3A68"/>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9C746530-8677-4E77-8603-85D1752D7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8528</Words>
  <Characters>48612</Characters>
  <Application>Microsoft Office Word</Application>
  <DocSecurity>0</DocSecurity>
  <Lines>405</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Mazen Joureih</cp:lastModifiedBy>
  <cp:revision>2</cp:revision>
  <dcterms:created xsi:type="dcterms:W3CDTF">2026-06-10T15:54:00Z</dcterms:created>
  <dcterms:modified xsi:type="dcterms:W3CDTF">2026-06-10T15:54:00Z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2bdf95cf-a3d2-4211-8715-3787b7530f6f</vt:lpwstr>
  </property>
</Properties>
</file>