
<file path=[Content_Types].xml><?xml version="1.0" encoding="utf-8"?>
<Types xmlns="http://schemas.openxmlformats.org/package/2006/content-types">
  <Override PartName="/word/diagrams/quickStyle1.xml" ContentType="application/vnd.openxmlformats-officedocument.drawingml.diagramStyle+xml"/>
  <Default Extension="png" ContentType="image/png"/>
  <Override PartName="/word/diagrams/quickStyle2.xml" ContentType="application/vnd.openxmlformats-officedocument.drawingml.diagramStyle+xml"/>
  <Override PartName="/word/diagrams/data3.xml" ContentType="application/vnd.openxmlformats-officedocument.drawingml.diagramData+xml"/>
  <Override PartName="/customXml/itemProps1.xml" ContentType="application/vnd.openxmlformats-officedocument.customXmlProperties+xml"/>
  <Override PartName="/word/diagrams/data1.xml" ContentType="application/vnd.openxmlformats-officedocument.drawingml.diagramData+xml"/>
  <Override PartName="/word/diagrams/data2.xml" ContentType="application/vnd.openxmlformats-officedocument.drawingml.diagramData+xml"/>
  <Override PartName="/word/diagrams/colors2.xml" ContentType="application/vnd.openxmlformats-officedocument.drawingml.diagramColors+xml"/>
  <Override PartName="/word/diagrams/colors3.xml" ContentType="application/vnd.openxmlformats-officedocument.drawingml.diagramColors+xml"/>
  <Override PartName="/word/diagrams/colors1.xml" ContentType="application/vnd.openxmlformats-officedocument.drawingml.diagramColors+xml"/>
  <Default Extension="jpeg" ContentType="image/jpeg"/>
  <Default Extension="emf" ContentType="image/x-emf"/>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diagrams/drawing3.xml" ContentType="application/vnd.ms-office.drawingml.diagramDrawing+xml"/>
  <Override PartName="/docProps/app.xml" ContentType="application/vnd.openxmlformats-officedocument.extended-properties+xml"/>
  <Override PartName="/word/settings.xml" ContentType="application/vnd.openxmlformats-officedocument.wordprocessingml.settings+xml"/>
  <Override PartName="/word/diagrams/drawing1.xml" ContentType="application/vnd.ms-office.drawingml.diagramDrawing+xml"/>
  <Override PartName="/word/diagrams/drawing2.xml" ContentType="application/vnd.ms-office.drawingml.diagramDrawing+xml"/>
  <Override PartName="/word/glossary/document.xml" ContentType="application/vnd.openxmlformats-officedocument.wordprocessingml.document.glossary+xml"/>
  <Default Extension="gif" ContentType="image/gif"/>
  <Override PartName="/word/theme/theme1.xml" ContentType="application/vnd.openxmlformats-officedocument.theme+xml"/>
  <Override PartName="/word/diagrams/layout3.xml" ContentType="application/vnd.openxmlformats-officedocument.drawingml.diagramLayout+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3.xml" ContentType="application/vnd.openxmlformats-officedocument.drawingml.diagramStyle+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34A76" w:rsidRDefault="00734A76">
      <w:pPr>
        <w:rPr>
          <w:rFonts w:ascii="Times New Roman" w:hAnsi="Times New Roman" w:cs="Times New Roman"/>
          <w:b/>
          <w:bCs/>
          <w:sz w:val="28"/>
          <w:szCs w:val="28"/>
        </w:rPr>
      </w:pPr>
      <w:r>
        <w:rPr>
          <w:noProof/>
          <w:lang w:eastAsia="en-GB"/>
        </w:rPr>
        <w:drawing>
          <wp:inline distT="0" distB="0" distL="0" distR="0">
            <wp:extent cx="7189076" cy="3988676"/>
            <wp:effectExtent l="0" t="0" r="0" b="3212224"/>
            <wp:docPr id="20" name="Diagram 2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r>
        <w:rPr>
          <w:noProof/>
          <w:lang w:eastAsia="en-GB"/>
        </w:rPr>
        <w:lastRenderedPageBreak/>
        <w:drawing>
          <wp:anchor distT="0" distB="0" distL="114300" distR="114300" simplePos="0" relativeHeight="251661312" behindDoc="0" locked="0" layoutInCell="1" allowOverlap="1">
            <wp:simplePos x="0" y="0"/>
            <wp:positionH relativeFrom="column">
              <wp:posOffset>0</wp:posOffset>
            </wp:positionH>
            <wp:positionV relativeFrom="paragraph">
              <wp:posOffset>-415925</wp:posOffset>
            </wp:positionV>
            <wp:extent cx="5557520" cy="4904105"/>
            <wp:effectExtent l="0" t="114300" r="5080" b="0"/>
            <wp:wrapTopAndBottom/>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anchor>
        </w:drawing>
      </w:r>
      <w:r>
        <w:rPr>
          <w:noProof/>
          <w:lang w:eastAsia="en-GB"/>
        </w:rPr>
        <w:drawing>
          <wp:inline distT="0" distB="0" distL="0" distR="0">
            <wp:extent cx="4125438" cy="3289464"/>
            <wp:effectExtent l="0" t="114300" r="0" b="0"/>
            <wp:docPr id="23" name="Diagram 2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r>
        <w:rPr>
          <w:rFonts w:ascii="Times New Roman" w:hAnsi="Times New Roman" w:cs="Times New Roman"/>
          <w:b/>
          <w:bCs/>
          <w:sz w:val="28"/>
          <w:szCs w:val="28"/>
        </w:rPr>
        <w:br w:type="page"/>
      </w:r>
    </w:p>
    <w:sdt>
      <w:sdtPr>
        <w:rPr>
          <w:rFonts w:asciiTheme="minorHAnsi" w:eastAsiaTheme="minorHAnsi" w:hAnsiTheme="minorHAnsi" w:cstheme="minorBidi"/>
          <w:color w:val="auto"/>
          <w:sz w:val="22"/>
          <w:szCs w:val="22"/>
          <w:lang w:val="en-GB"/>
        </w:rPr>
        <w:id w:val="545730372"/>
        <w:docPartObj>
          <w:docPartGallery w:val="Table of Contents"/>
          <w:docPartUnique/>
        </w:docPartObj>
      </w:sdtPr>
      <w:sdtEndPr>
        <w:rPr>
          <w:b/>
          <w:bCs/>
          <w:noProof/>
        </w:rPr>
      </w:sdtEndPr>
      <w:sdtContent>
        <w:p w:rsidR="00845B9E" w:rsidRDefault="00845B9E">
          <w:pPr>
            <w:pStyle w:val="TOCHeading"/>
          </w:pPr>
          <w:r w:rsidRPr="0033230D">
            <w:rPr>
              <w:rFonts w:ascii="Times New Roman" w:hAnsi="Times New Roman" w:cs="Times New Roman"/>
              <w:sz w:val="28"/>
              <w:szCs w:val="28"/>
            </w:rPr>
            <w:t>Contents</w:t>
          </w:r>
        </w:p>
        <w:p w:rsidR="00845B9E" w:rsidRDefault="00585781">
          <w:pPr>
            <w:pStyle w:val="TOC1"/>
            <w:tabs>
              <w:tab w:val="right" w:leader="dot" w:pos="9016"/>
            </w:tabs>
            <w:rPr>
              <w:noProof/>
            </w:rPr>
          </w:pPr>
          <w:r w:rsidRPr="00585781">
            <w:fldChar w:fldCharType="begin"/>
          </w:r>
          <w:r w:rsidR="00845B9E">
            <w:instrText xml:space="preserve"> TOC \o "1-3" \h \z \u </w:instrText>
          </w:r>
          <w:r w:rsidRPr="00585781">
            <w:fldChar w:fldCharType="separate"/>
          </w:r>
          <w:hyperlink w:anchor="_Toc40208426" w:history="1">
            <w:r w:rsidR="00845B9E" w:rsidRPr="001C30BE">
              <w:rPr>
                <w:rStyle w:val="Hyperlink"/>
                <w:noProof/>
              </w:rPr>
              <w:t>Summary:</w:t>
            </w:r>
            <w:r w:rsidR="00845B9E">
              <w:rPr>
                <w:noProof/>
                <w:webHidden/>
              </w:rPr>
              <w:tab/>
            </w:r>
            <w:r>
              <w:rPr>
                <w:noProof/>
                <w:webHidden/>
              </w:rPr>
              <w:fldChar w:fldCharType="begin"/>
            </w:r>
            <w:r w:rsidR="00845B9E">
              <w:rPr>
                <w:noProof/>
                <w:webHidden/>
              </w:rPr>
              <w:instrText xml:space="preserve"> PAGEREF _Toc40208426 \h </w:instrText>
            </w:r>
            <w:r>
              <w:rPr>
                <w:noProof/>
                <w:webHidden/>
              </w:rPr>
            </w:r>
            <w:r>
              <w:rPr>
                <w:noProof/>
                <w:webHidden/>
              </w:rPr>
              <w:fldChar w:fldCharType="separate"/>
            </w:r>
            <w:r w:rsidR="001C24EA">
              <w:rPr>
                <w:noProof/>
                <w:webHidden/>
              </w:rPr>
              <w:t>1</w:t>
            </w:r>
            <w:r>
              <w:rPr>
                <w:noProof/>
                <w:webHidden/>
              </w:rPr>
              <w:fldChar w:fldCharType="end"/>
            </w:r>
          </w:hyperlink>
        </w:p>
        <w:p w:rsidR="00845B9E" w:rsidRDefault="00585781">
          <w:pPr>
            <w:pStyle w:val="TOC1"/>
            <w:tabs>
              <w:tab w:val="right" w:leader="dot" w:pos="9016"/>
            </w:tabs>
            <w:rPr>
              <w:noProof/>
            </w:rPr>
          </w:pPr>
          <w:hyperlink w:anchor="_Toc40208427" w:history="1">
            <w:r w:rsidR="00845B9E" w:rsidRPr="001C30BE">
              <w:rPr>
                <w:rStyle w:val="Hyperlink"/>
                <w:noProof/>
              </w:rPr>
              <w:t>Introduction to the 3D printing and types:</w:t>
            </w:r>
            <w:r w:rsidR="00845B9E">
              <w:rPr>
                <w:noProof/>
                <w:webHidden/>
              </w:rPr>
              <w:tab/>
            </w:r>
            <w:r>
              <w:rPr>
                <w:noProof/>
                <w:webHidden/>
              </w:rPr>
              <w:fldChar w:fldCharType="begin"/>
            </w:r>
            <w:r w:rsidR="00845B9E">
              <w:rPr>
                <w:noProof/>
                <w:webHidden/>
              </w:rPr>
              <w:instrText xml:space="preserve"> PAGEREF _Toc40208427 \h </w:instrText>
            </w:r>
            <w:r>
              <w:rPr>
                <w:noProof/>
                <w:webHidden/>
              </w:rPr>
            </w:r>
            <w:r>
              <w:rPr>
                <w:noProof/>
                <w:webHidden/>
              </w:rPr>
              <w:fldChar w:fldCharType="separate"/>
            </w:r>
            <w:r w:rsidR="001C24EA">
              <w:rPr>
                <w:noProof/>
                <w:webHidden/>
              </w:rPr>
              <w:t>2</w:t>
            </w:r>
            <w:r>
              <w:rPr>
                <w:noProof/>
                <w:webHidden/>
              </w:rPr>
              <w:fldChar w:fldCharType="end"/>
            </w:r>
          </w:hyperlink>
        </w:p>
        <w:p w:rsidR="00845B9E" w:rsidRDefault="00585781">
          <w:pPr>
            <w:pStyle w:val="TOC1"/>
            <w:tabs>
              <w:tab w:val="right" w:leader="dot" w:pos="9016"/>
            </w:tabs>
            <w:rPr>
              <w:noProof/>
            </w:rPr>
          </w:pPr>
          <w:hyperlink w:anchor="_Toc40208428" w:history="1">
            <w:r w:rsidR="00845B9E" w:rsidRPr="001C30BE">
              <w:rPr>
                <w:rStyle w:val="Hyperlink"/>
                <w:rFonts w:eastAsia="Calibri"/>
                <w:noProof/>
                <w:shd w:val="clear" w:color="auto" w:fill="FFFFFF"/>
              </w:rPr>
              <w:t>Environmental impact of additive manufacturing:</w:t>
            </w:r>
            <w:r w:rsidR="00845B9E">
              <w:rPr>
                <w:noProof/>
                <w:webHidden/>
              </w:rPr>
              <w:tab/>
            </w:r>
            <w:r>
              <w:rPr>
                <w:noProof/>
                <w:webHidden/>
              </w:rPr>
              <w:fldChar w:fldCharType="begin"/>
            </w:r>
            <w:r w:rsidR="00845B9E">
              <w:rPr>
                <w:noProof/>
                <w:webHidden/>
              </w:rPr>
              <w:instrText xml:space="preserve"> PAGEREF _Toc40208428 \h </w:instrText>
            </w:r>
            <w:r>
              <w:rPr>
                <w:noProof/>
                <w:webHidden/>
              </w:rPr>
            </w:r>
            <w:r>
              <w:rPr>
                <w:noProof/>
                <w:webHidden/>
              </w:rPr>
              <w:fldChar w:fldCharType="separate"/>
            </w:r>
            <w:r w:rsidR="001C24EA">
              <w:rPr>
                <w:noProof/>
                <w:webHidden/>
              </w:rPr>
              <w:t>2</w:t>
            </w:r>
            <w:r>
              <w:rPr>
                <w:noProof/>
                <w:webHidden/>
              </w:rPr>
              <w:fldChar w:fldCharType="end"/>
            </w:r>
          </w:hyperlink>
        </w:p>
        <w:p w:rsidR="00845B9E" w:rsidRDefault="00585781">
          <w:pPr>
            <w:pStyle w:val="TOC1"/>
            <w:tabs>
              <w:tab w:val="right" w:leader="dot" w:pos="9016"/>
            </w:tabs>
            <w:rPr>
              <w:noProof/>
            </w:rPr>
          </w:pPr>
          <w:hyperlink w:anchor="_Toc40208429" w:history="1">
            <w:r w:rsidR="00845B9E" w:rsidRPr="001C30BE">
              <w:rPr>
                <w:rStyle w:val="Hyperlink"/>
                <w:noProof/>
              </w:rPr>
              <w:t>How does a 3D printing work?</w:t>
            </w:r>
            <w:r w:rsidR="00845B9E">
              <w:rPr>
                <w:noProof/>
                <w:webHidden/>
              </w:rPr>
              <w:tab/>
            </w:r>
            <w:r>
              <w:rPr>
                <w:noProof/>
                <w:webHidden/>
              </w:rPr>
              <w:fldChar w:fldCharType="begin"/>
            </w:r>
            <w:r w:rsidR="00845B9E">
              <w:rPr>
                <w:noProof/>
                <w:webHidden/>
              </w:rPr>
              <w:instrText xml:space="preserve"> PAGEREF _Toc40208429 \h </w:instrText>
            </w:r>
            <w:r>
              <w:rPr>
                <w:noProof/>
                <w:webHidden/>
              </w:rPr>
            </w:r>
            <w:r>
              <w:rPr>
                <w:noProof/>
                <w:webHidden/>
              </w:rPr>
              <w:fldChar w:fldCharType="separate"/>
            </w:r>
            <w:r w:rsidR="001C24EA">
              <w:rPr>
                <w:noProof/>
                <w:webHidden/>
              </w:rPr>
              <w:t>3</w:t>
            </w:r>
            <w:r>
              <w:rPr>
                <w:noProof/>
                <w:webHidden/>
              </w:rPr>
              <w:fldChar w:fldCharType="end"/>
            </w:r>
          </w:hyperlink>
        </w:p>
        <w:p w:rsidR="00845B9E" w:rsidRDefault="00585781">
          <w:pPr>
            <w:pStyle w:val="TOC1"/>
            <w:tabs>
              <w:tab w:val="right" w:leader="dot" w:pos="9016"/>
            </w:tabs>
            <w:rPr>
              <w:noProof/>
            </w:rPr>
          </w:pPr>
          <w:hyperlink w:anchor="_Toc40208430" w:history="1">
            <w:r w:rsidR="00845B9E" w:rsidRPr="001C30BE">
              <w:rPr>
                <w:rStyle w:val="Hyperlink"/>
                <w:noProof/>
              </w:rPr>
              <w:t>Types of 3D printing:</w:t>
            </w:r>
            <w:r w:rsidR="00845B9E">
              <w:rPr>
                <w:noProof/>
                <w:webHidden/>
              </w:rPr>
              <w:tab/>
            </w:r>
            <w:r>
              <w:rPr>
                <w:noProof/>
                <w:webHidden/>
              </w:rPr>
              <w:fldChar w:fldCharType="begin"/>
            </w:r>
            <w:r w:rsidR="00845B9E">
              <w:rPr>
                <w:noProof/>
                <w:webHidden/>
              </w:rPr>
              <w:instrText xml:space="preserve"> PAGEREF _Toc40208430 \h </w:instrText>
            </w:r>
            <w:r>
              <w:rPr>
                <w:noProof/>
                <w:webHidden/>
              </w:rPr>
            </w:r>
            <w:r>
              <w:rPr>
                <w:noProof/>
                <w:webHidden/>
              </w:rPr>
              <w:fldChar w:fldCharType="separate"/>
            </w:r>
            <w:r w:rsidR="001C24EA">
              <w:rPr>
                <w:noProof/>
                <w:webHidden/>
              </w:rPr>
              <w:t>3</w:t>
            </w:r>
            <w:r>
              <w:rPr>
                <w:noProof/>
                <w:webHidden/>
              </w:rPr>
              <w:fldChar w:fldCharType="end"/>
            </w:r>
          </w:hyperlink>
        </w:p>
        <w:p w:rsidR="00845B9E" w:rsidRDefault="00585781">
          <w:pPr>
            <w:pStyle w:val="TOC2"/>
            <w:tabs>
              <w:tab w:val="right" w:leader="dot" w:pos="9016"/>
            </w:tabs>
            <w:rPr>
              <w:noProof/>
            </w:rPr>
          </w:pPr>
          <w:hyperlink w:anchor="_Toc40208431" w:history="1">
            <w:r w:rsidR="00845B9E" w:rsidRPr="001C30BE">
              <w:rPr>
                <w:rStyle w:val="Hyperlink"/>
                <w:noProof/>
              </w:rPr>
              <w:t>Fused deposition modelling (FDM):</w:t>
            </w:r>
            <w:r w:rsidR="00845B9E">
              <w:rPr>
                <w:noProof/>
                <w:webHidden/>
              </w:rPr>
              <w:tab/>
            </w:r>
            <w:r>
              <w:rPr>
                <w:noProof/>
                <w:webHidden/>
              </w:rPr>
              <w:fldChar w:fldCharType="begin"/>
            </w:r>
            <w:r w:rsidR="00845B9E">
              <w:rPr>
                <w:noProof/>
                <w:webHidden/>
              </w:rPr>
              <w:instrText xml:space="preserve"> PAGEREF _Toc40208431 \h </w:instrText>
            </w:r>
            <w:r>
              <w:rPr>
                <w:noProof/>
                <w:webHidden/>
              </w:rPr>
            </w:r>
            <w:r>
              <w:rPr>
                <w:noProof/>
                <w:webHidden/>
              </w:rPr>
              <w:fldChar w:fldCharType="separate"/>
            </w:r>
            <w:r w:rsidR="001C24EA">
              <w:rPr>
                <w:noProof/>
                <w:webHidden/>
              </w:rPr>
              <w:t>3</w:t>
            </w:r>
            <w:r>
              <w:rPr>
                <w:noProof/>
                <w:webHidden/>
              </w:rPr>
              <w:fldChar w:fldCharType="end"/>
            </w:r>
          </w:hyperlink>
        </w:p>
        <w:p w:rsidR="00845B9E" w:rsidRDefault="00585781">
          <w:pPr>
            <w:pStyle w:val="TOC2"/>
            <w:tabs>
              <w:tab w:val="right" w:leader="dot" w:pos="9016"/>
            </w:tabs>
            <w:rPr>
              <w:noProof/>
            </w:rPr>
          </w:pPr>
          <w:hyperlink w:anchor="_Toc40208432" w:history="1">
            <w:r w:rsidR="00845B9E" w:rsidRPr="001C30BE">
              <w:rPr>
                <w:rStyle w:val="Hyperlink"/>
                <w:noProof/>
              </w:rPr>
              <w:t>Stereolithography (SLA):</w:t>
            </w:r>
            <w:r w:rsidR="00845B9E">
              <w:rPr>
                <w:noProof/>
                <w:webHidden/>
              </w:rPr>
              <w:tab/>
            </w:r>
            <w:r>
              <w:rPr>
                <w:noProof/>
                <w:webHidden/>
              </w:rPr>
              <w:fldChar w:fldCharType="begin"/>
            </w:r>
            <w:r w:rsidR="00845B9E">
              <w:rPr>
                <w:noProof/>
                <w:webHidden/>
              </w:rPr>
              <w:instrText xml:space="preserve"> PAGEREF _Toc40208432 \h </w:instrText>
            </w:r>
            <w:r>
              <w:rPr>
                <w:noProof/>
                <w:webHidden/>
              </w:rPr>
            </w:r>
            <w:r>
              <w:rPr>
                <w:noProof/>
                <w:webHidden/>
              </w:rPr>
              <w:fldChar w:fldCharType="separate"/>
            </w:r>
            <w:r w:rsidR="001C24EA">
              <w:rPr>
                <w:noProof/>
                <w:webHidden/>
              </w:rPr>
              <w:t>5</w:t>
            </w:r>
            <w:r>
              <w:rPr>
                <w:noProof/>
                <w:webHidden/>
              </w:rPr>
              <w:fldChar w:fldCharType="end"/>
            </w:r>
          </w:hyperlink>
        </w:p>
        <w:p w:rsidR="00845B9E" w:rsidRDefault="00585781">
          <w:pPr>
            <w:pStyle w:val="TOC2"/>
            <w:tabs>
              <w:tab w:val="right" w:leader="dot" w:pos="9016"/>
            </w:tabs>
            <w:rPr>
              <w:noProof/>
            </w:rPr>
          </w:pPr>
          <w:hyperlink w:anchor="_Toc40208433" w:history="1">
            <w:r w:rsidR="00845B9E" w:rsidRPr="001C30BE">
              <w:rPr>
                <w:rStyle w:val="Hyperlink"/>
                <w:noProof/>
              </w:rPr>
              <w:t>Digital Light Processing (DLP):</w:t>
            </w:r>
            <w:r w:rsidR="00845B9E">
              <w:rPr>
                <w:noProof/>
                <w:webHidden/>
              </w:rPr>
              <w:tab/>
            </w:r>
            <w:r>
              <w:rPr>
                <w:noProof/>
                <w:webHidden/>
              </w:rPr>
              <w:fldChar w:fldCharType="begin"/>
            </w:r>
            <w:r w:rsidR="00845B9E">
              <w:rPr>
                <w:noProof/>
                <w:webHidden/>
              </w:rPr>
              <w:instrText xml:space="preserve"> PAGEREF _Toc40208433 \h </w:instrText>
            </w:r>
            <w:r>
              <w:rPr>
                <w:noProof/>
                <w:webHidden/>
              </w:rPr>
            </w:r>
            <w:r>
              <w:rPr>
                <w:noProof/>
                <w:webHidden/>
              </w:rPr>
              <w:fldChar w:fldCharType="separate"/>
            </w:r>
            <w:r w:rsidR="001C24EA">
              <w:rPr>
                <w:noProof/>
                <w:webHidden/>
              </w:rPr>
              <w:t>6</w:t>
            </w:r>
            <w:r>
              <w:rPr>
                <w:noProof/>
                <w:webHidden/>
              </w:rPr>
              <w:fldChar w:fldCharType="end"/>
            </w:r>
          </w:hyperlink>
        </w:p>
        <w:p w:rsidR="00845B9E" w:rsidRDefault="00585781">
          <w:pPr>
            <w:pStyle w:val="TOC2"/>
            <w:tabs>
              <w:tab w:val="right" w:leader="dot" w:pos="9016"/>
            </w:tabs>
            <w:rPr>
              <w:noProof/>
            </w:rPr>
          </w:pPr>
          <w:hyperlink w:anchor="_Toc40208434" w:history="1">
            <w:r w:rsidR="00845B9E" w:rsidRPr="001C30BE">
              <w:rPr>
                <w:rStyle w:val="Hyperlink"/>
                <w:noProof/>
              </w:rPr>
              <w:t>Selective Laser Sintering (SLS):</w:t>
            </w:r>
            <w:r w:rsidR="00845B9E">
              <w:rPr>
                <w:noProof/>
                <w:webHidden/>
              </w:rPr>
              <w:tab/>
            </w:r>
            <w:r>
              <w:rPr>
                <w:noProof/>
                <w:webHidden/>
              </w:rPr>
              <w:fldChar w:fldCharType="begin"/>
            </w:r>
            <w:r w:rsidR="00845B9E">
              <w:rPr>
                <w:noProof/>
                <w:webHidden/>
              </w:rPr>
              <w:instrText xml:space="preserve"> PAGEREF _Toc40208434 \h </w:instrText>
            </w:r>
            <w:r>
              <w:rPr>
                <w:noProof/>
                <w:webHidden/>
              </w:rPr>
            </w:r>
            <w:r>
              <w:rPr>
                <w:noProof/>
                <w:webHidden/>
              </w:rPr>
              <w:fldChar w:fldCharType="separate"/>
            </w:r>
            <w:r w:rsidR="001C24EA">
              <w:rPr>
                <w:noProof/>
                <w:webHidden/>
              </w:rPr>
              <w:t>7</w:t>
            </w:r>
            <w:r>
              <w:rPr>
                <w:noProof/>
                <w:webHidden/>
              </w:rPr>
              <w:fldChar w:fldCharType="end"/>
            </w:r>
          </w:hyperlink>
        </w:p>
        <w:p w:rsidR="00845B9E" w:rsidRDefault="00585781">
          <w:pPr>
            <w:pStyle w:val="TOC2"/>
            <w:tabs>
              <w:tab w:val="right" w:leader="dot" w:pos="9016"/>
            </w:tabs>
            <w:rPr>
              <w:noProof/>
            </w:rPr>
          </w:pPr>
          <w:hyperlink w:anchor="_Toc40208435" w:history="1">
            <w:r w:rsidR="00845B9E" w:rsidRPr="001C30BE">
              <w:rPr>
                <w:rStyle w:val="Hyperlink"/>
                <w:noProof/>
              </w:rPr>
              <w:t>Selective laser melting (SLM):</w:t>
            </w:r>
            <w:r w:rsidR="00845B9E">
              <w:rPr>
                <w:noProof/>
                <w:webHidden/>
              </w:rPr>
              <w:tab/>
            </w:r>
            <w:r>
              <w:rPr>
                <w:noProof/>
                <w:webHidden/>
              </w:rPr>
              <w:fldChar w:fldCharType="begin"/>
            </w:r>
            <w:r w:rsidR="00845B9E">
              <w:rPr>
                <w:noProof/>
                <w:webHidden/>
              </w:rPr>
              <w:instrText xml:space="preserve"> PAGEREF _Toc40208435 \h </w:instrText>
            </w:r>
            <w:r>
              <w:rPr>
                <w:noProof/>
                <w:webHidden/>
              </w:rPr>
            </w:r>
            <w:r>
              <w:rPr>
                <w:noProof/>
                <w:webHidden/>
              </w:rPr>
              <w:fldChar w:fldCharType="separate"/>
            </w:r>
            <w:r w:rsidR="001C24EA">
              <w:rPr>
                <w:noProof/>
                <w:webHidden/>
              </w:rPr>
              <w:t>8</w:t>
            </w:r>
            <w:r>
              <w:rPr>
                <w:noProof/>
                <w:webHidden/>
              </w:rPr>
              <w:fldChar w:fldCharType="end"/>
            </w:r>
          </w:hyperlink>
        </w:p>
        <w:p w:rsidR="00845B9E" w:rsidRDefault="00585781">
          <w:pPr>
            <w:pStyle w:val="TOC2"/>
            <w:tabs>
              <w:tab w:val="right" w:leader="dot" w:pos="9016"/>
            </w:tabs>
            <w:rPr>
              <w:noProof/>
            </w:rPr>
          </w:pPr>
          <w:hyperlink w:anchor="_Toc40208436" w:history="1">
            <w:r w:rsidR="00845B9E" w:rsidRPr="001C30BE">
              <w:rPr>
                <w:rStyle w:val="Hyperlink"/>
                <w:noProof/>
              </w:rPr>
              <w:t>Electron Beam Melting (EBM):</w:t>
            </w:r>
            <w:r w:rsidR="00845B9E">
              <w:rPr>
                <w:noProof/>
                <w:webHidden/>
              </w:rPr>
              <w:tab/>
            </w:r>
            <w:r>
              <w:rPr>
                <w:noProof/>
                <w:webHidden/>
              </w:rPr>
              <w:fldChar w:fldCharType="begin"/>
            </w:r>
            <w:r w:rsidR="00845B9E">
              <w:rPr>
                <w:noProof/>
                <w:webHidden/>
              </w:rPr>
              <w:instrText xml:space="preserve"> PAGEREF _Toc40208436 \h </w:instrText>
            </w:r>
            <w:r>
              <w:rPr>
                <w:noProof/>
                <w:webHidden/>
              </w:rPr>
            </w:r>
            <w:r>
              <w:rPr>
                <w:noProof/>
                <w:webHidden/>
              </w:rPr>
              <w:fldChar w:fldCharType="separate"/>
            </w:r>
            <w:r w:rsidR="001C24EA">
              <w:rPr>
                <w:noProof/>
                <w:webHidden/>
              </w:rPr>
              <w:t>9</w:t>
            </w:r>
            <w:r>
              <w:rPr>
                <w:noProof/>
                <w:webHidden/>
              </w:rPr>
              <w:fldChar w:fldCharType="end"/>
            </w:r>
          </w:hyperlink>
        </w:p>
        <w:p w:rsidR="00845B9E" w:rsidRDefault="00585781">
          <w:pPr>
            <w:pStyle w:val="TOC1"/>
            <w:tabs>
              <w:tab w:val="right" w:leader="dot" w:pos="9016"/>
            </w:tabs>
            <w:rPr>
              <w:noProof/>
            </w:rPr>
          </w:pPr>
          <w:hyperlink w:anchor="_Toc40208437" w:history="1">
            <w:r w:rsidR="00845B9E" w:rsidRPr="001C30BE">
              <w:rPr>
                <w:rStyle w:val="Hyperlink"/>
                <w:noProof/>
              </w:rPr>
              <w:t>Traditional Method of making bike cassette:</w:t>
            </w:r>
            <w:r w:rsidR="00845B9E">
              <w:rPr>
                <w:noProof/>
                <w:webHidden/>
              </w:rPr>
              <w:tab/>
            </w:r>
            <w:r>
              <w:rPr>
                <w:noProof/>
                <w:webHidden/>
              </w:rPr>
              <w:fldChar w:fldCharType="begin"/>
            </w:r>
            <w:r w:rsidR="00845B9E">
              <w:rPr>
                <w:noProof/>
                <w:webHidden/>
              </w:rPr>
              <w:instrText xml:space="preserve"> PAGEREF _Toc40208437 \h </w:instrText>
            </w:r>
            <w:r>
              <w:rPr>
                <w:noProof/>
                <w:webHidden/>
              </w:rPr>
            </w:r>
            <w:r>
              <w:rPr>
                <w:noProof/>
                <w:webHidden/>
              </w:rPr>
              <w:fldChar w:fldCharType="separate"/>
            </w:r>
            <w:r w:rsidR="001C24EA">
              <w:rPr>
                <w:noProof/>
                <w:webHidden/>
              </w:rPr>
              <w:t>10</w:t>
            </w:r>
            <w:r>
              <w:rPr>
                <w:noProof/>
                <w:webHidden/>
              </w:rPr>
              <w:fldChar w:fldCharType="end"/>
            </w:r>
          </w:hyperlink>
        </w:p>
        <w:p w:rsidR="00845B9E" w:rsidRDefault="00585781">
          <w:pPr>
            <w:pStyle w:val="TOC2"/>
            <w:tabs>
              <w:tab w:val="right" w:leader="dot" w:pos="9016"/>
            </w:tabs>
            <w:rPr>
              <w:noProof/>
            </w:rPr>
          </w:pPr>
          <w:hyperlink w:anchor="_Toc40208438" w:history="1">
            <w:r w:rsidR="00845B9E" w:rsidRPr="001C30BE">
              <w:rPr>
                <w:rStyle w:val="Hyperlink"/>
                <w:noProof/>
              </w:rPr>
              <w:t>How the Bicycle Cassette is made:</w:t>
            </w:r>
            <w:r w:rsidR="00845B9E">
              <w:rPr>
                <w:noProof/>
                <w:webHidden/>
              </w:rPr>
              <w:tab/>
            </w:r>
            <w:r>
              <w:rPr>
                <w:noProof/>
                <w:webHidden/>
              </w:rPr>
              <w:fldChar w:fldCharType="begin"/>
            </w:r>
            <w:r w:rsidR="00845B9E">
              <w:rPr>
                <w:noProof/>
                <w:webHidden/>
              </w:rPr>
              <w:instrText xml:space="preserve"> PAGEREF _Toc40208438 \h </w:instrText>
            </w:r>
            <w:r>
              <w:rPr>
                <w:noProof/>
                <w:webHidden/>
              </w:rPr>
            </w:r>
            <w:r>
              <w:rPr>
                <w:noProof/>
                <w:webHidden/>
              </w:rPr>
              <w:fldChar w:fldCharType="separate"/>
            </w:r>
            <w:r w:rsidR="001C24EA">
              <w:rPr>
                <w:noProof/>
                <w:webHidden/>
              </w:rPr>
              <w:t>10</w:t>
            </w:r>
            <w:r>
              <w:rPr>
                <w:noProof/>
                <w:webHidden/>
              </w:rPr>
              <w:fldChar w:fldCharType="end"/>
            </w:r>
          </w:hyperlink>
        </w:p>
        <w:p w:rsidR="00845B9E" w:rsidRDefault="00585781">
          <w:pPr>
            <w:pStyle w:val="TOC1"/>
            <w:tabs>
              <w:tab w:val="right" w:leader="dot" w:pos="9016"/>
            </w:tabs>
            <w:rPr>
              <w:noProof/>
            </w:rPr>
          </w:pPr>
          <w:hyperlink w:anchor="_Toc40208439" w:history="1">
            <w:r w:rsidR="00845B9E" w:rsidRPr="001C30BE">
              <w:rPr>
                <w:rStyle w:val="Hyperlink"/>
                <w:noProof/>
              </w:rPr>
              <w:t>Traditional Method Created in Inventor:</w:t>
            </w:r>
            <w:r w:rsidR="00845B9E">
              <w:rPr>
                <w:noProof/>
                <w:webHidden/>
              </w:rPr>
              <w:tab/>
            </w:r>
            <w:r>
              <w:rPr>
                <w:noProof/>
                <w:webHidden/>
              </w:rPr>
              <w:fldChar w:fldCharType="begin"/>
            </w:r>
            <w:r w:rsidR="00845B9E">
              <w:rPr>
                <w:noProof/>
                <w:webHidden/>
              </w:rPr>
              <w:instrText xml:space="preserve"> PAGEREF _Toc40208439 \h </w:instrText>
            </w:r>
            <w:r>
              <w:rPr>
                <w:noProof/>
                <w:webHidden/>
              </w:rPr>
            </w:r>
            <w:r>
              <w:rPr>
                <w:noProof/>
                <w:webHidden/>
              </w:rPr>
              <w:fldChar w:fldCharType="separate"/>
            </w:r>
            <w:r w:rsidR="001C24EA">
              <w:rPr>
                <w:noProof/>
                <w:webHidden/>
              </w:rPr>
              <w:t>11</w:t>
            </w:r>
            <w:r>
              <w:rPr>
                <w:noProof/>
                <w:webHidden/>
              </w:rPr>
              <w:fldChar w:fldCharType="end"/>
            </w:r>
          </w:hyperlink>
        </w:p>
        <w:p w:rsidR="00845B9E" w:rsidRDefault="00585781">
          <w:pPr>
            <w:pStyle w:val="TOC1"/>
            <w:tabs>
              <w:tab w:val="right" w:leader="dot" w:pos="9016"/>
            </w:tabs>
            <w:rPr>
              <w:noProof/>
            </w:rPr>
          </w:pPr>
          <w:hyperlink w:anchor="_Toc40208440" w:history="1">
            <w:r w:rsidR="00845B9E" w:rsidRPr="001C30BE">
              <w:rPr>
                <w:rStyle w:val="Hyperlink"/>
                <w:noProof/>
              </w:rPr>
              <w:t>My design of bike cassette for 3d printing:</w:t>
            </w:r>
            <w:r w:rsidR="00845B9E">
              <w:rPr>
                <w:noProof/>
                <w:webHidden/>
              </w:rPr>
              <w:tab/>
            </w:r>
            <w:r>
              <w:rPr>
                <w:noProof/>
                <w:webHidden/>
              </w:rPr>
              <w:fldChar w:fldCharType="begin"/>
            </w:r>
            <w:r w:rsidR="00845B9E">
              <w:rPr>
                <w:noProof/>
                <w:webHidden/>
              </w:rPr>
              <w:instrText xml:space="preserve"> PAGEREF _Toc40208440 \h </w:instrText>
            </w:r>
            <w:r>
              <w:rPr>
                <w:noProof/>
                <w:webHidden/>
              </w:rPr>
            </w:r>
            <w:r>
              <w:rPr>
                <w:noProof/>
                <w:webHidden/>
              </w:rPr>
              <w:fldChar w:fldCharType="separate"/>
            </w:r>
            <w:r w:rsidR="001C24EA">
              <w:rPr>
                <w:noProof/>
                <w:webHidden/>
              </w:rPr>
              <w:t>13</w:t>
            </w:r>
            <w:r>
              <w:rPr>
                <w:noProof/>
                <w:webHidden/>
              </w:rPr>
              <w:fldChar w:fldCharType="end"/>
            </w:r>
          </w:hyperlink>
        </w:p>
        <w:p w:rsidR="00845B9E" w:rsidRDefault="00585781">
          <w:pPr>
            <w:pStyle w:val="TOC1"/>
            <w:tabs>
              <w:tab w:val="right" w:leader="dot" w:pos="9016"/>
            </w:tabs>
            <w:rPr>
              <w:noProof/>
            </w:rPr>
          </w:pPr>
          <w:hyperlink w:anchor="_Toc40208441" w:history="1">
            <w:r w:rsidR="00845B9E" w:rsidRPr="001C30BE">
              <w:rPr>
                <w:rStyle w:val="Hyperlink"/>
                <w:noProof/>
              </w:rPr>
              <w:t>Exploded diagram in 3D inventor:</w:t>
            </w:r>
            <w:r w:rsidR="00845B9E">
              <w:rPr>
                <w:noProof/>
                <w:webHidden/>
              </w:rPr>
              <w:tab/>
            </w:r>
            <w:r>
              <w:rPr>
                <w:noProof/>
                <w:webHidden/>
              </w:rPr>
              <w:fldChar w:fldCharType="begin"/>
            </w:r>
            <w:r w:rsidR="00845B9E">
              <w:rPr>
                <w:noProof/>
                <w:webHidden/>
              </w:rPr>
              <w:instrText xml:space="preserve"> PAGEREF _Toc40208441 \h </w:instrText>
            </w:r>
            <w:r>
              <w:rPr>
                <w:noProof/>
                <w:webHidden/>
              </w:rPr>
            </w:r>
            <w:r>
              <w:rPr>
                <w:noProof/>
                <w:webHidden/>
              </w:rPr>
              <w:fldChar w:fldCharType="separate"/>
            </w:r>
            <w:r w:rsidR="001C24EA">
              <w:rPr>
                <w:noProof/>
                <w:webHidden/>
              </w:rPr>
              <w:t>15</w:t>
            </w:r>
            <w:r>
              <w:rPr>
                <w:noProof/>
                <w:webHidden/>
              </w:rPr>
              <w:fldChar w:fldCharType="end"/>
            </w:r>
          </w:hyperlink>
        </w:p>
        <w:p w:rsidR="00845B9E" w:rsidRDefault="00585781">
          <w:pPr>
            <w:pStyle w:val="TOC1"/>
            <w:tabs>
              <w:tab w:val="right" w:leader="dot" w:pos="9016"/>
            </w:tabs>
            <w:rPr>
              <w:noProof/>
            </w:rPr>
          </w:pPr>
          <w:hyperlink w:anchor="_Toc40208442" w:history="1">
            <w:r w:rsidR="00845B9E" w:rsidRPr="001C30BE">
              <w:rPr>
                <w:rStyle w:val="Hyperlink"/>
                <w:noProof/>
              </w:rPr>
              <w:t>Final 3d design:</w:t>
            </w:r>
            <w:r w:rsidR="00845B9E">
              <w:rPr>
                <w:noProof/>
                <w:webHidden/>
              </w:rPr>
              <w:tab/>
            </w:r>
            <w:r>
              <w:rPr>
                <w:noProof/>
                <w:webHidden/>
              </w:rPr>
              <w:fldChar w:fldCharType="begin"/>
            </w:r>
            <w:r w:rsidR="00845B9E">
              <w:rPr>
                <w:noProof/>
                <w:webHidden/>
              </w:rPr>
              <w:instrText xml:space="preserve"> PAGEREF _Toc40208442 \h </w:instrText>
            </w:r>
            <w:r>
              <w:rPr>
                <w:noProof/>
                <w:webHidden/>
              </w:rPr>
            </w:r>
            <w:r>
              <w:rPr>
                <w:noProof/>
                <w:webHidden/>
              </w:rPr>
              <w:fldChar w:fldCharType="separate"/>
            </w:r>
            <w:r w:rsidR="001C24EA">
              <w:rPr>
                <w:noProof/>
                <w:webHidden/>
              </w:rPr>
              <w:t>18</w:t>
            </w:r>
            <w:r>
              <w:rPr>
                <w:noProof/>
                <w:webHidden/>
              </w:rPr>
              <w:fldChar w:fldCharType="end"/>
            </w:r>
          </w:hyperlink>
        </w:p>
        <w:p w:rsidR="00845B9E" w:rsidRDefault="00585781">
          <w:pPr>
            <w:pStyle w:val="TOC1"/>
            <w:tabs>
              <w:tab w:val="right" w:leader="dot" w:pos="9016"/>
            </w:tabs>
            <w:rPr>
              <w:noProof/>
            </w:rPr>
          </w:pPr>
          <w:hyperlink w:anchor="_Toc40208443" w:history="1">
            <w:r w:rsidR="00845B9E" w:rsidRPr="001C30BE">
              <w:rPr>
                <w:rStyle w:val="Hyperlink"/>
                <w:noProof/>
              </w:rPr>
              <w:t>Mechanical Equation:</w:t>
            </w:r>
            <w:r w:rsidR="00845B9E">
              <w:rPr>
                <w:noProof/>
                <w:webHidden/>
              </w:rPr>
              <w:tab/>
            </w:r>
            <w:r>
              <w:rPr>
                <w:noProof/>
                <w:webHidden/>
              </w:rPr>
              <w:fldChar w:fldCharType="begin"/>
            </w:r>
            <w:r w:rsidR="00845B9E">
              <w:rPr>
                <w:noProof/>
                <w:webHidden/>
              </w:rPr>
              <w:instrText xml:space="preserve"> PAGEREF _Toc40208443 \h </w:instrText>
            </w:r>
            <w:r>
              <w:rPr>
                <w:noProof/>
                <w:webHidden/>
              </w:rPr>
            </w:r>
            <w:r>
              <w:rPr>
                <w:noProof/>
                <w:webHidden/>
              </w:rPr>
              <w:fldChar w:fldCharType="separate"/>
            </w:r>
            <w:r w:rsidR="001C24EA">
              <w:rPr>
                <w:noProof/>
                <w:webHidden/>
              </w:rPr>
              <w:t>18</w:t>
            </w:r>
            <w:r>
              <w:rPr>
                <w:noProof/>
                <w:webHidden/>
              </w:rPr>
              <w:fldChar w:fldCharType="end"/>
            </w:r>
          </w:hyperlink>
        </w:p>
        <w:p w:rsidR="00845B9E" w:rsidRDefault="00585781">
          <w:pPr>
            <w:pStyle w:val="TOC1"/>
            <w:tabs>
              <w:tab w:val="right" w:leader="dot" w:pos="9016"/>
            </w:tabs>
            <w:rPr>
              <w:noProof/>
            </w:rPr>
          </w:pPr>
          <w:hyperlink w:anchor="_Toc40208444" w:history="1">
            <w:r w:rsidR="00845B9E" w:rsidRPr="001C30BE">
              <w:rPr>
                <w:rStyle w:val="Hyperlink"/>
                <w:noProof/>
              </w:rPr>
              <w:t>Advantages of 3D printing:</w:t>
            </w:r>
            <w:r w:rsidR="00845B9E">
              <w:rPr>
                <w:noProof/>
                <w:webHidden/>
              </w:rPr>
              <w:tab/>
            </w:r>
            <w:r>
              <w:rPr>
                <w:noProof/>
                <w:webHidden/>
              </w:rPr>
              <w:fldChar w:fldCharType="begin"/>
            </w:r>
            <w:r w:rsidR="00845B9E">
              <w:rPr>
                <w:noProof/>
                <w:webHidden/>
              </w:rPr>
              <w:instrText xml:space="preserve"> PAGEREF _Toc40208444 \h </w:instrText>
            </w:r>
            <w:r>
              <w:rPr>
                <w:noProof/>
                <w:webHidden/>
              </w:rPr>
            </w:r>
            <w:r>
              <w:rPr>
                <w:noProof/>
                <w:webHidden/>
              </w:rPr>
              <w:fldChar w:fldCharType="separate"/>
            </w:r>
            <w:r w:rsidR="001C24EA">
              <w:rPr>
                <w:noProof/>
                <w:webHidden/>
              </w:rPr>
              <w:t>19</w:t>
            </w:r>
            <w:r>
              <w:rPr>
                <w:noProof/>
                <w:webHidden/>
              </w:rPr>
              <w:fldChar w:fldCharType="end"/>
            </w:r>
          </w:hyperlink>
        </w:p>
        <w:p w:rsidR="00845B9E" w:rsidRDefault="00585781">
          <w:pPr>
            <w:pStyle w:val="TOC1"/>
            <w:tabs>
              <w:tab w:val="right" w:leader="dot" w:pos="9016"/>
            </w:tabs>
            <w:rPr>
              <w:noProof/>
            </w:rPr>
          </w:pPr>
          <w:hyperlink w:anchor="_Toc40208445" w:history="1">
            <w:r w:rsidR="00845B9E" w:rsidRPr="001C30BE">
              <w:rPr>
                <w:rStyle w:val="Hyperlink"/>
                <w:noProof/>
              </w:rPr>
              <w:t>Disadvantages of 3D printing:</w:t>
            </w:r>
            <w:r w:rsidR="00845B9E">
              <w:rPr>
                <w:noProof/>
                <w:webHidden/>
              </w:rPr>
              <w:tab/>
            </w:r>
            <w:r>
              <w:rPr>
                <w:noProof/>
                <w:webHidden/>
              </w:rPr>
              <w:fldChar w:fldCharType="begin"/>
            </w:r>
            <w:r w:rsidR="00845B9E">
              <w:rPr>
                <w:noProof/>
                <w:webHidden/>
              </w:rPr>
              <w:instrText xml:space="preserve"> PAGEREF _Toc40208445 \h </w:instrText>
            </w:r>
            <w:r>
              <w:rPr>
                <w:noProof/>
                <w:webHidden/>
              </w:rPr>
            </w:r>
            <w:r>
              <w:rPr>
                <w:noProof/>
                <w:webHidden/>
              </w:rPr>
              <w:fldChar w:fldCharType="separate"/>
            </w:r>
            <w:r w:rsidR="001C24EA">
              <w:rPr>
                <w:noProof/>
                <w:webHidden/>
              </w:rPr>
              <w:t>19</w:t>
            </w:r>
            <w:r>
              <w:rPr>
                <w:noProof/>
                <w:webHidden/>
              </w:rPr>
              <w:fldChar w:fldCharType="end"/>
            </w:r>
          </w:hyperlink>
        </w:p>
        <w:p w:rsidR="00845B9E" w:rsidRDefault="00585781">
          <w:pPr>
            <w:pStyle w:val="TOC1"/>
            <w:tabs>
              <w:tab w:val="right" w:leader="dot" w:pos="9016"/>
            </w:tabs>
            <w:rPr>
              <w:noProof/>
            </w:rPr>
          </w:pPr>
          <w:hyperlink w:anchor="_Toc40208446" w:history="1">
            <w:r w:rsidR="00845B9E" w:rsidRPr="001C30BE">
              <w:rPr>
                <w:rStyle w:val="Hyperlink"/>
                <w:noProof/>
              </w:rPr>
              <w:t>References:</w:t>
            </w:r>
            <w:r w:rsidR="00845B9E">
              <w:rPr>
                <w:noProof/>
                <w:webHidden/>
              </w:rPr>
              <w:tab/>
            </w:r>
            <w:r>
              <w:rPr>
                <w:noProof/>
                <w:webHidden/>
              </w:rPr>
              <w:fldChar w:fldCharType="begin"/>
            </w:r>
            <w:r w:rsidR="00845B9E">
              <w:rPr>
                <w:noProof/>
                <w:webHidden/>
              </w:rPr>
              <w:instrText xml:space="preserve"> PAGEREF _Toc40208446 \h </w:instrText>
            </w:r>
            <w:r>
              <w:rPr>
                <w:noProof/>
                <w:webHidden/>
              </w:rPr>
            </w:r>
            <w:r>
              <w:rPr>
                <w:noProof/>
                <w:webHidden/>
              </w:rPr>
              <w:fldChar w:fldCharType="separate"/>
            </w:r>
            <w:r w:rsidR="001C24EA">
              <w:rPr>
                <w:noProof/>
                <w:webHidden/>
              </w:rPr>
              <w:t>20</w:t>
            </w:r>
            <w:r>
              <w:rPr>
                <w:noProof/>
                <w:webHidden/>
              </w:rPr>
              <w:fldChar w:fldCharType="end"/>
            </w:r>
          </w:hyperlink>
        </w:p>
        <w:p w:rsidR="001C24EA" w:rsidRPr="001C24EA" w:rsidRDefault="00585781" w:rsidP="001C24EA">
          <w:r>
            <w:rPr>
              <w:b/>
              <w:bCs/>
              <w:noProof/>
            </w:rPr>
            <w:fldChar w:fldCharType="end"/>
          </w:r>
        </w:p>
      </w:sdtContent>
    </w:sdt>
    <w:bookmarkStart w:id="0" w:name="_Toc40208426" w:displacedByCustomXml="prev"/>
    <w:p w:rsidR="001C24EA" w:rsidRDefault="001C24EA">
      <w:pPr>
        <w:rPr>
          <w:rFonts w:ascii="Times New Roman" w:eastAsiaTheme="majorEastAsia" w:hAnsi="Times New Roman" w:cs="Times New Roman"/>
          <w:color w:val="2F5496" w:themeColor="accent1" w:themeShade="BF"/>
          <w:sz w:val="28"/>
          <w:szCs w:val="28"/>
        </w:rPr>
      </w:pPr>
      <w:r>
        <w:rPr>
          <w:rFonts w:ascii="Times New Roman" w:hAnsi="Times New Roman" w:cs="Times New Roman"/>
          <w:sz w:val="28"/>
          <w:szCs w:val="28"/>
        </w:rPr>
        <w:br w:type="page"/>
      </w:r>
    </w:p>
    <w:p w:rsidR="00BA6F8E" w:rsidRPr="000D2C3A" w:rsidRDefault="00BA6F8E" w:rsidP="00845B9E">
      <w:pPr>
        <w:pStyle w:val="Heading1"/>
        <w:rPr>
          <w:rFonts w:ascii="Times New Roman" w:hAnsi="Times New Roman" w:cs="Times New Roman"/>
          <w:b/>
          <w:sz w:val="28"/>
          <w:szCs w:val="28"/>
        </w:rPr>
      </w:pPr>
      <w:r w:rsidRPr="000D2C3A">
        <w:rPr>
          <w:rFonts w:ascii="Times New Roman" w:hAnsi="Times New Roman" w:cs="Times New Roman"/>
          <w:b/>
          <w:sz w:val="28"/>
          <w:szCs w:val="28"/>
        </w:rPr>
        <w:lastRenderedPageBreak/>
        <w:t>Summary:</w:t>
      </w:r>
      <w:bookmarkEnd w:id="0"/>
    </w:p>
    <w:p w:rsidR="001C24EA" w:rsidRPr="001C24EA" w:rsidRDefault="001C24EA" w:rsidP="001C24EA"/>
    <w:p w:rsidR="00BA6F8E" w:rsidRDefault="00BA6F8E">
      <w:pPr>
        <w:rPr>
          <w:rFonts w:ascii="Times New Roman" w:hAnsi="Times New Roman" w:cs="Times New Roman"/>
          <w:sz w:val="24"/>
          <w:szCs w:val="24"/>
        </w:rPr>
      </w:pPr>
      <w:r>
        <w:rPr>
          <w:rFonts w:ascii="Times New Roman" w:hAnsi="Times New Roman" w:cs="Times New Roman"/>
          <w:sz w:val="24"/>
          <w:szCs w:val="24"/>
        </w:rPr>
        <w:t xml:space="preserve">Manufacturing design and technology is one of my subjects in mechanical engineering. I been given a task which </w:t>
      </w:r>
      <w:r w:rsidRPr="00BA6F8E">
        <w:rPr>
          <w:rFonts w:ascii="Times New Roman" w:hAnsi="Times New Roman" w:cs="Times New Roman"/>
          <w:sz w:val="24"/>
          <w:szCs w:val="24"/>
        </w:rPr>
        <w:t>requires you to identify a system, sub-system or component (preferably aligned to your pathway or area of study), which is currently produced using established or traditional manufacturing processes.</w:t>
      </w:r>
      <w:r>
        <w:rPr>
          <w:rFonts w:ascii="Times New Roman" w:hAnsi="Times New Roman" w:cs="Times New Roman"/>
          <w:sz w:val="24"/>
          <w:szCs w:val="24"/>
        </w:rPr>
        <w:t xml:space="preserve"> I</w:t>
      </w:r>
      <w:r w:rsidRPr="00BA6F8E">
        <w:rPr>
          <w:rFonts w:ascii="Times New Roman" w:hAnsi="Times New Roman" w:cs="Times New Roman"/>
          <w:sz w:val="24"/>
          <w:szCs w:val="24"/>
        </w:rPr>
        <w:t xml:space="preserve"> should then undertake a detailed investigation and development activity to redesign the selected component in order that one or more of the benefits afforded by additive manufacturing can be incorporated.</w:t>
      </w:r>
    </w:p>
    <w:p w:rsidR="00BA6F8E" w:rsidRPr="00BA6F8E" w:rsidRDefault="00BA6F8E" w:rsidP="00BA6F8E">
      <w:pPr>
        <w:rPr>
          <w:rFonts w:ascii="Times New Roman" w:hAnsi="Times New Roman" w:cs="Times New Roman"/>
          <w:sz w:val="24"/>
          <w:szCs w:val="24"/>
        </w:rPr>
      </w:pPr>
      <w:r>
        <w:rPr>
          <w:rFonts w:ascii="Times New Roman" w:hAnsi="Times New Roman" w:cs="Times New Roman"/>
          <w:sz w:val="24"/>
          <w:szCs w:val="24"/>
        </w:rPr>
        <w:t xml:space="preserve">I then required </w:t>
      </w:r>
      <w:r w:rsidRPr="00BA6F8E">
        <w:rPr>
          <w:rFonts w:ascii="Times New Roman" w:hAnsi="Times New Roman" w:cs="Times New Roman"/>
          <w:sz w:val="24"/>
          <w:szCs w:val="24"/>
        </w:rPr>
        <w:t>to detail your design activity, along with your final design documentation in your report. This should include the following:</w:t>
      </w:r>
    </w:p>
    <w:p w:rsidR="00BA6F8E" w:rsidRPr="00BA6F8E" w:rsidRDefault="00BA6F8E" w:rsidP="00BA6F8E">
      <w:pPr>
        <w:pStyle w:val="ListParagraph"/>
        <w:numPr>
          <w:ilvl w:val="0"/>
          <w:numId w:val="14"/>
        </w:numPr>
        <w:rPr>
          <w:rFonts w:ascii="Times New Roman" w:hAnsi="Times New Roman" w:cs="Times New Roman"/>
          <w:sz w:val="24"/>
          <w:szCs w:val="24"/>
        </w:rPr>
      </w:pPr>
      <w:r w:rsidRPr="00BA6F8E">
        <w:rPr>
          <w:rFonts w:ascii="Times New Roman" w:hAnsi="Times New Roman" w:cs="Times New Roman"/>
          <w:sz w:val="24"/>
          <w:szCs w:val="24"/>
        </w:rPr>
        <w:t>An appraisal of the original system, sub-system or component.</w:t>
      </w:r>
    </w:p>
    <w:p w:rsidR="00BA6F8E" w:rsidRPr="00BA6F8E" w:rsidRDefault="00BA6F8E" w:rsidP="00BA6F8E">
      <w:pPr>
        <w:pStyle w:val="ListParagraph"/>
        <w:numPr>
          <w:ilvl w:val="0"/>
          <w:numId w:val="14"/>
        </w:numPr>
        <w:rPr>
          <w:rFonts w:ascii="Times New Roman" w:hAnsi="Times New Roman" w:cs="Times New Roman"/>
          <w:sz w:val="24"/>
          <w:szCs w:val="24"/>
        </w:rPr>
      </w:pPr>
      <w:r w:rsidRPr="00BA6F8E">
        <w:rPr>
          <w:rFonts w:ascii="Times New Roman" w:hAnsi="Times New Roman" w:cs="Times New Roman"/>
          <w:sz w:val="24"/>
          <w:szCs w:val="24"/>
        </w:rPr>
        <w:t>A clear, evidenced, justification or design driver for the redesign.</w:t>
      </w:r>
    </w:p>
    <w:p w:rsidR="00BA6F8E" w:rsidRPr="00BA6F8E" w:rsidRDefault="00BA6F8E" w:rsidP="00BA6F8E">
      <w:pPr>
        <w:pStyle w:val="ListParagraph"/>
        <w:numPr>
          <w:ilvl w:val="0"/>
          <w:numId w:val="14"/>
        </w:numPr>
        <w:rPr>
          <w:rFonts w:ascii="Times New Roman" w:hAnsi="Times New Roman" w:cs="Times New Roman"/>
          <w:sz w:val="24"/>
          <w:szCs w:val="24"/>
        </w:rPr>
      </w:pPr>
      <w:r w:rsidRPr="00BA6F8E">
        <w:rPr>
          <w:rFonts w:ascii="Times New Roman" w:hAnsi="Times New Roman" w:cs="Times New Roman"/>
          <w:sz w:val="24"/>
          <w:szCs w:val="24"/>
        </w:rPr>
        <w:t>Any tools or techniques which you have used in the re-design process.</w:t>
      </w:r>
    </w:p>
    <w:p w:rsidR="00BA6F8E" w:rsidRDefault="00BA6F8E" w:rsidP="00BA6F8E">
      <w:pPr>
        <w:pStyle w:val="ListParagraph"/>
        <w:numPr>
          <w:ilvl w:val="0"/>
          <w:numId w:val="14"/>
        </w:numPr>
        <w:rPr>
          <w:rFonts w:ascii="Times New Roman" w:hAnsi="Times New Roman" w:cs="Times New Roman"/>
          <w:sz w:val="24"/>
          <w:szCs w:val="24"/>
        </w:rPr>
      </w:pPr>
      <w:r w:rsidRPr="00BA6F8E">
        <w:rPr>
          <w:rFonts w:ascii="Times New Roman" w:hAnsi="Times New Roman" w:cs="Times New Roman"/>
          <w:sz w:val="24"/>
          <w:szCs w:val="24"/>
        </w:rPr>
        <w:t>A description of the final design with associated design documentation (Solid Models and Technical Drawings).</w:t>
      </w:r>
    </w:p>
    <w:p w:rsidR="000D2C3A" w:rsidRPr="00BA6F8E" w:rsidRDefault="000D2C3A" w:rsidP="000D2C3A">
      <w:pPr>
        <w:pStyle w:val="ListParagraph"/>
        <w:rPr>
          <w:rFonts w:ascii="Times New Roman" w:hAnsi="Times New Roman" w:cs="Times New Roman"/>
          <w:sz w:val="24"/>
          <w:szCs w:val="24"/>
        </w:rPr>
      </w:pPr>
    </w:p>
    <w:p w:rsidR="00CA0845" w:rsidRDefault="009B40E7" w:rsidP="00845B9E">
      <w:pPr>
        <w:pStyle w:val="Heading1"/>
        <w:rPr>
          <w:rFonts w:ascii="Times New Roman" w:hAnsi="Times New Roman" w:cs="Times New Roman"/>
          <w:sz w:val="28"/>
          <w:szCs w:val="28"/>
        </w:rPr>
      </w:pPr>
      <w:bookmarkStart w:id="1" w:name="_Toc40208427"/>
      <w:r w:rsidRPr="000D2C3A">
        <w:rPr>
          <w:rFonts w:ascii="Times New Roman" w:hAnsi="Times New Roman" w:cs="Times New Roman"/>
          <w:b/>
          <w:sz w:val="28"/>
          <w:szCs w:val="28"/>
        </w:rPr>
        <w:t>Introduction to the 3D printing and types</w:t>
      </w:r>
      <w:r w:rsidRPr="0033230D">
        <w:rPr>
          <w:rFonts w:ascii="Times New Roman" w:hAnsi="Times New Roman" w:cs="Times New Roman"/>
          <w:sz w:val="28"/>
          <w:szCs w:val="28"/>
        </w:rPr>
        <w:t>:</w:t>
      </w:r>
      <w:bookmarkEnd w:id="1"/>
    </w:p>
    <w:p w:rsidR="001C24EA" w:rsidRPr="001C24EA" w:rsidRDefault="001C24EA" w:rsidP="001C24EA"/>
    <w:p w:rsidR="009B40E7" w:rsidRDefault="000D2C3A">
      <w:pPr>
        <w:rPr>
          <w:rFonts w:ascii="Times New Roman" w:hAnsi="Times New Roman" w:cs="Times New Roman"/>
          <w:sz w:val="24"/>
          <w:szCs w:val="24"/>
        </w:rPr>
      </w:pPr>
      <w:r>
        <w:rPr>
          <w:rFonts w:ascii="Times New Roman" w:hAnsi="Times New Roman" w:cs="Times New Roman"/>
          <w:sz w:val="24"/>
          <w:szCs w:val="24"/>
        </w:rPr>
        <w:t xml:space="preserve">3D </w:t>
      </w:r>
      <w:r w:rsidR="009B40E7" w:rsidRPr="00427EAF">
        <w:rPr>
          <w:rFonts w:ascii="Times New Roman" w:hAnsi="Times New Roman" w:cs="Times New Roman"/>
          <w:sz w:val="24"/>
          <w:szCs w:val="24"/>
        </w:rPr>
        <w:t>printing or also known as additive printing is a process of making three dimensional solid objects from a digital file.</w:t>
      </w:r>
    </w:p>
    <w:p w:rsidR="00C61E82" w:rsidRPr="00C61E82" w:rsidRDefault="00C61E82" w:rsidP="00C61E82">
      <w:pPr>
        <w:shd w:val="clear" w:color="auto" w:fill="FFFFFF"/>
        <w:spacing w:after="360" w:line="276" w:lineRule="auto"/>
        <w:rPr>
          <w:rFonts w:ascii="Times New Roman" w:eastAsia="Times New Roman" w:hAnsi="Times New Roman" w:cs="Times New Roman"/>
          <w:sz w:val="24"/>
          <w:szCs w:val="24"/>
          <w:lang w:eastAsia="en-GB"/>
        </w:rPr>
      </w:pPr>
      <w:r w:rsidRPr="00C61E82">
        <w:rPr>
          <w:rFonts w:ascii="Times New Roman" w:eastAsia="Times New Roman" w:hAnsi="Times New Roman" w:cs="Times New Roman"/>
          <w:sz w:val="24"/>
          <w:szCs w:val="24"/>
          <w:lang w:eastAsia="en-GB"/>
        </w:rPr>
        <w:t>The method in which parts can be formed using addition of material technique is called Additive manufacturing. The process involves two steps:</w:t>
      </w:r>
    </w:p>
    <w:p w:rsidR="00C61E82" w:rsidRPr="00C61E82" w:rsidRDefault="00C61E82" w:rsidP="00C61E82">
      <w:pPr>
        <w:numPr>
          <w:ilvl w:val="0"/>
          <w:numId w:val="10"/>
        </w:numPr>
        <w:shd w:val="clear" w:color="auto" w:fill="FFFFFF"/>
        <w:spacing w:after="360" w:line="276" w:lineRule="auto"/>
        <w:rPr>
          <w:rFonts w:ascii="Times New Roman" w:eastAsia="Times New Roman" w:hAnsi="Times New Roman" w:cs="Times New Roman"/>
          <w:sz w:val="24"/>
          <w:szCs w:val="24"/>
          <w:lang w:eastAsia="en-GB"/>
        </w:rPr>
      </w:pPr>
      <w:r w:rsidRPr="00C61E82">
        <w:rPr>
          <w:rFonts w:ascii="Times New Roman" w:eastAsia="Times New Roman" w:hAnsi="Times New Roman" w:cs="Times New Roman"/>
          <w:sz w:val="24"/>
          <w:szCs w:val="24"/>
          <w:lang w:eastAsia="en-GB"/>
        </w:rPr>
        <w:t xml:space="preserve">Different layers </w:t>
      </w:r>
      <w:r w:rsidR="003A665F" w:rsidRPr="00C61E82">
        <w:rPr>
          <w:rFonts w:ascii="Times New Roman" w:eastAsia="Times New Roman" w:hAnsi="Times New Roman" w:cs="Times New Roman"/>
          <w:sz w:val="24"/>
          <w:szCs w:val="24"/>
          <w:lang w:eastAsia="en-GB"/>
        </w:rPr>
        <w:t>are</w:t>
      </w:r>
      <w:r w:rsidRPr="00C61E82">
        <w:rPr>
          <w:rFonts w:ascii="Times New Roman" w:eastAsia="Times New Roman" w:hAnsi="Times New Roman" w:cs="Times New Roman"/>
          <w:sz w:val="24"/>
          <w:szCs w:val="24"/>
          <w:lang w:eastAsia="en-GB"/>
        </w:rPr>
        <w:t xml:space="preserve"> to be used to make a </w:t>
      </w:r>
      <w:r w:rsidR="0033230D" w:rsidRPr="00C61E82">
        <w:rPr>
          <w:rFonts w:ascii="Times New Roman" w:eastAsia="Times New Roman" w:hAnsi="Times New Roman" w:cs="Times New Roman"/>
          <w:sz w:val="24"/>
          <w:szCs w:val="24"/>
          <w:lang w:eastAsia="en-GB"/>
        </w:rPr>
        <w:t>component;</w:t>
      </w:r>
      <w:r w:rsidRPr="00C61E82">
        <w:rPr>
          <w:rFonts w:ascii="Times New Roman" w:eastAsia="Times New Roman" w:hAnsi="Times New Roman" w:cs="Times New Roman"/>
          <w:sz w:val="24"/>
          <w:szCs w:val="24"/>
          <w:lang w:eastAsia="en-GB"/>
        </w:rPr>
        <w:t xml:space="preserve"> this procedure typically is carried out from bottom to top.</w:t>
      </w:r>
    </w:p>
    <w:p w:rsidR="00C61E82" w:rsidRPr="00C61E82" w:rsidRDefault="00C61E82" w:rsidP="00C61E82">
      <w:pPr>
        <w:numPr>
          <w:ilvl w:val="0"/>
          <w:numId w:val="10"/>
        </w:numPr>
        <w:shd w:val="clear" w:color="auto" w:fill="FFFFFF"/>
        <w:spacing w:after="360" w:line="276" w:lineRule="auto"/>
        <w:rPr>
          <w:rFonts w:ascii="Times New Roman" w:eastAsia="Times New Roman" w:hAnsi="Times New Roman" w:cs="Times New Roman"/>
          <w:sz w:val="24"/>
          <w:szCs w:val="24"/>
          <w:lang w:eastAsia="en-GB"/>
        </w:rPr>
      </w:pPr>
      <w:r w:rsidRPr="00C61E82">
        <w:rPr>
          <w:rFonts w:ascii="Times New Roman" w:eastAsia="Times New Roman" w:hAnsi="Times New Roman" w:cs="Times New Roman"/>
          <w:sz w:val="24"/>
          <w:szCs w:val="24"/>
          <w:lang w:eastAsia="en-GB"/>
        </w:rPr>
        <w:t>Process chain is where different procedure should be applied time after time in layers. This step includes the feeding of the material, then melting &amp; shaping and bonding with the previous layers.</w:t>
      </w:r>
    </w:p>
    <w:p w:rsidR="00C61E82" w:rsidRPr="00C61E82" w:rsidRDefault="00C61E82" w:rsidP="00C61E82">
      <w:pPr>
        <w:shd w:val="clear" w:color="auto" w:fill="FFFFFF"/>
        <w:spacing w:after="360" w:line="276" w:lineRule="auto"/>
        <w:rPr>
          <w:rFonts w:ascii="Times New Roman" w:eastAsia="Times New Roman" w:hAnsi="Times New Roman" w:cs="Times New Roman"/>
          <w:sz w:val="24"/>
          <w:szCs w:val="24"/>
          <w:lang w:eastAsia="en-GB"/>
        </w:rPr>
      </w:pPr>
      <w:r w:rsidRPr="00C61E82">
        <w:rPr>
          <w:rFonts w:ascii="Times New Roman" w:eastAsia="Times New Roman" w:hAnsi="Times New Roman" w:cs="Times New Roman"/>
          <w:sz w:val="24"/>
          <w:szCs w:val="24"/>
          <w:lang w:eastAsia="en-GB"/>
        </w:rPr>
        <w:t>We can create 3D objects by using Additive manufacturing. To create 3D object, we need to produce 3D design specifications for the machine, this is a three-dimensional </w:t>
      </w:r>
      <w:hyperlink r:id="rId21" w:history="1">
        <w:r w:rsidRPr="00C61E82">
          <w:rPr>
            <w:rFonts w:ascii="Times New Roman" w:eastAsia="Times New Roman" w:hAnsi="Times New Roman" w:cs="Times New Roman"/>
            <w:sz w:val="24"/>
            <w:szCs w:val="24"/>
            <w:u w:val="single"/>
            <w:lang w:eastAsia="en-GB"/>
          </w:rPr>
          <w:t>CAD</w:t>
        </w:r>
      </w:hyperlink>
      <w:r w:rsidRPr="00C61E82">
        <w:rPr>
          <w:rFonts w:ascii="Times New Roman" w:eastAsia="Times New Roman" w:hAnsi="Times New Roman" w:cs="Times New Roman"/>
          <w:sz w:val="24"/>
          <w:szCs w:val="24"/>
          <w:lang w:eastAsia="en-GB"/>
        </w:rPr>
        <w:t xml:space="preserve">  of what we aiming to produce. The length, height, the number of layers and the layer thickness are the data sets need to be feed to the machine. The computer program them will divide the model into appropriate layers. The software then sends out the data set to the machine in the form of production commands.</w:t>
      </w:r>
    </w:p>
    <w:p w:rsidR="000D2C3A" w:rsidRDefault="000D2C3A" w:rsidP="00845B9E">
      <w:pPr>
        <w:pStyle w:val="Heading1"/>
        <w:rPr>
          <w:rFonts w:ascii="Times New Roman" w:eastAsia="Calibri" w:hAnsi="Times New Roman" w:cs="Times New Roman"/>
          <w:b/>
          <w:sz w:val="28"/>
          <w:szCs w:val="28"/>
          <w:shd w:val="clear" w:color="auto" w:fill="FFFFFF"/>
        </w:rPr>
      </w:pPr>
      <w:bookmarkStart w:id="2" w:name="_Toc40208428"/>
    </w:p>
    <w:p w:rsidR="000D2C3A" w:rsidRPr="000D2C3A" w:rsidRDefault="000D2C3A" w:rsidP="000D2C3A"/>
    <w:p w:rsidR="00C61E82" w:rsidRPr="000D2C3A" w:rsidRDefault="00C61E82" w:rsidP="00845B9E">
      <w:pPr>
        <w:pStyle w:val="Heading1"/>
        <w:rPr>
          <w:rFonts w:ascii="Times New Roman" w:eastAsia="Calibri" w:hAnsi="Times New Roman" w:cs="Times New Roman"/>
          <w:b/>
          <w:sz w:val="28"/>
          <w:szCs w:val="28"/>
          <w:shd w:val="clear" w:color="auto" w:fill="FFFFFF"/>
        </w:rPr>
      </w:pPr>
      <w:r w:rsidRPr="000D2C3A">
        <w:rPr>
          <w:rFonts w:ascii="Times New Roman" w:eastAsia="Calibri" w:hAnsi="Times New Roman" w:cs="Times New Roman"/>
          <w:b/>
          <w:sz w:val="28"/>
          <w:szCs w:val="28"/>
          <w:shd w:val="clear" w:color="auto" w:fill="FFFFFF"/>
        </w:rPr>
        <w:lastRenderedPageBreak/>
        <w:t>Environmental impact of additive manufacturing:</w:t>
      </w:r>
      <w:bookmarkEnd w:id="2"/>
    </w:p>
    <w:p w:rsidR="001C24EA" w:rsidRPr="001C24EA" w:rsidRDefault="001C24EA" w:rsidP="001C24EA"/>
    <w:p w:rsidR="00C61E82" w:rsidRPr="00C61E82" w:rsidRDefault="00C61E82" w:rsidP="00C61E82">
      <w:pPr>
        <w:spacing w:line="276" w:lineRule="auto"/>
        <w:rPr>
          <w:rFonts w:ascii="Times New Roman" w:eastAsia="Calibri" w:hAnsi="Times New Roman" w:cs="Times New Roman"/>
          <w:sz w:val="24"/>
          <w:szCs w:val="24"/>
          <w:shd w:val="clear" w:color="auto" w:fill="FFFFFF"/>
        </w:rPr>
      </w:pPr>
      <w:r w:rsidRPr="00C61E82">
        <w:rPr>
          <w:rFonts w:ascii="Times New Roman" w:eastAsia="Calibri" w:hAnsi="Times New Roman" w:cs="Times New Roman"/>
          <w:sz w:val="24"/>
          <w:szCs w:val="24"/>
          <w:shd w:val="clear" w:color="auto" w:fill="FFFFFF"/>
        </w:rPr>
        <w:t xml:space="preserve">The increased usage of additive manufacturing could have a large impact on the environment. This due to the fact pieces are cut from larger blocks of material, additive manufacturing creates products layer by layer and prints only relevant parts, wasting much less material.  Wasting less material means wasting less energy in producing the raw materials needed </w:t>
      </w:r>
      <w:r w:rsidRPr="00C61E82">
        <w:rPr>
          <w:rFonts w:ascii="Times New Roman" w:eastAsia="Calibri" w:hAnsi="Times New Roman" w:cs="Times New Roman"/>
          <w:i/>
          <w:sz w:val="24"/>
          <w:szCs w:val="24"/>
          <w:shd w:val="clear" w:color="auto" w:fill="FFFFFF"/>
        </w:rPr>
        <w:t xml:space="preserve">(Hardcastle L, 2015).  </w:t>
      </w:r>
    </w:p>
    <w:p w:rsidR="00C61E82" w:rsidRPr="00C61E82" w:rsidRDefault="00C61E82" w:rsidP="00C61E82">
      <w:pPr>
        <w:spacing w:line="276" w:lineRule="auto"/>
        <w:rPr>
          <w:rFonts w:ascii="Times New Roman" w:eastAsia="Calibri" w:hAnsi="Times New Roman" w:cs="Times New Roman"/>
          <w:color w:val="FF0000"/>
          <w:sz w:val="24"/>
          <w:szCs w:val="24"/>
        </w:rPr>
      </w:pPr>
      <w:r w:rsidRPr="00C61E82">
        <w:rPr>
          <w:rFonts w:ascii="Times New Roman" w:eastAsia="Calibri" w:hAnsi="Times New Roman" w:cs="Times New Roman"/>
          <w:sz w:val="24"/>
          <w:szCs w:val="24"/>
          <w:shd w:val="clear" w:color="auto" w:fill="FFFFFF"/>
        </w:rPr>
        <w:t>Using additive manufacturing does create some environmental downsides. Although additive manufacturing reduce waste from the manufacturing process by up to 90%, the additive manufacturing process creates non-recyclable material powders.  Potential theoretical </w:t>
      </w:r>
      <w:r w:rsidRPr="00C61E82">
        <w:rPr>
          <w:rFonts w:ascii="Times New Roman" w:eastAsia="Calibri" w:hAnsi="Times New Roman" w:cs="Times New Roman"/>
          <w:sz w:val="24"/>
          <w:szCs w:val="24"/>
        </w:rPr>
        <w:t>material efficiency</w:t>
      </w:r>
      <w:r w:rsidRPr="00C61E82">
        <w:rPr>
          <w:rFonts w:ascii="Times New Roman" w:eastAsia="Calibri" w:hAnsi="Times New Roman" w:cs="Times New Roman"/>
          <w:sz w:val="24"/>
          <w:szCs w:val="24"/>
          <w:shd w:val="clear" w:color="auto" w:fill="FFFFFF"/>
        </w:rPr>
        <w:t> </w:t>
      </w:r>
      <w:r w:rsidRPr="003A665F">
        <w:rPr>
          <w:rFonts w:ascii="Times New Roman" w:eastAsia="Calibri" w:hAnsi="Times New Roman" w:cs="Times New Roman"/>
          <w:sz w:val="24"/>
          <w:szCs w:val="24"/>
          <w:shd w:val="clear" w:color="auto" w:fill="FFFFFF"/>
        </w:rPr>
        <w:t>of 97</w:t>
      </w:r>
      <w:r w:rsidRPr="00C61E82">
        <w:rPr>
          <w:rFonts w:ascii="Times New Roman" w:eastAsia="Calibri" w:hAnsi="Times New Roman" w:cs="Times New Roman"/>
          <w:sz w:val="24"/>
          <w:szCs w:val="24"/>
          <w:shd w:val="clear" w:color="auto" w:fill="FFFFFF"/>
        </w:rPr>
        <w:t xml:space="preserve">% when using Additive manufacturing has not yet reached, however it could be achieved as the technology continues to increase productivity </w:t>
      </w:r>
      <w:r w:rsidR="0033230D" w:rsidRPr="00C61E82">
        <w:rPr>
          <w:rFonts w:ascii="Times New Roman" w:eastAsia="Calibri" w:hAnsi="Times New Roman" w:cs="Times New Roman"/>
          <w:sz w:val="24"/>
          <w:szCs w:val="24"/>
          <w:shd w:val="clear" w:color="auto" w:fill="FFFFFF"/>
        </w:rPr>
        <w:t>(Peng</w:t>
      </w:r>
      <w:r w:rsidRPr="00C61E82">
        <w:rPr>
          <w:rFonts w:ascii="Times New Roman" w:eastAsia="Calibri" w:hAnsi="Times New Roman" w:cs="Times New Roman"/>
          <w:i/>
          <w:iCs/>
          <w:sz w:val="24"/>
          <w:szCs w:val="24"/>
          <w:shd w:val="clear" w:color="auto" w:fill="FFFFFF"/>
        </w:rPr>
        <w:t>, Tao, et alMay 2</w:t>
      </w:r>
      <w:r w:rsidRPr="0033230D">
        <w:rPr>
          <w:rFonts w:ascii="Times New Roman" w:eastAsia="Calibri" w:hAnsi="Times New Roman" w:cs="Times New Roman"/>
          <w:i/>
          <w:iCs/>
          <w:sz w:val="24"/>
          <w:szCs w:val="24"/>
          <w:shd w:val="clear" w:color="auto" w:fill="FFFFFF"/>
        </w:rPr>
        <w:t>018</w:t>
      </w:r>
      <w:r w:rsidRPr="0033230D">
        <w:rPr>
          <w:rFonts w:ascii="Calibri" w:eastAsia="Calibri" w:hAnsi="Calibri" w:cs="Times New Roman"/>
          <w:i/>
          <w:iCs/>
          <w:sz w:val="24"/>
          <w:szCs w:val="24"/>
          <w:shd w:val="clear" w:color="auto" w:fill="FFFFFF"/>
        </w:rPr>
        <w:t>)</w:t>
      </w:r>
      <w:r w:rsidRPr="0033230D">
        <w:rPr>
          <w:rFonts w:ascii="Times New Roman" w:eastAsia="Calibri" w:hAnsi="Times New Roman" w:cs="Times New Roman"/>
          <w:sz w:val="24"/>
          <w:szCs w:val="24"/>
          <w:shd w:val="clear" w:color="auto" w:fill="FFFFFF"/>
        </w:rPr>
        <w:t>.</w:t>
      </w:r>
    </w:p>
    <w:p w:rsidR="00C61E82" w:rsidRPr="00427EAF" w:rsidRDefault="00C61E82">
      <w:pPr>
        <w:rPr>
          <w:rFonts w:ascii="Times New Roman" w:hAnsi="Times New Roman" w:cs="Times New Roman"/>
          <w:sz w:val="24"/>
          <w:szCs w:val="24"/>
        </w:rPr>
      </w:pPr>
    </w:p>
    <w:p w:rsidR="009B40E7" w:rsidRPr="00427EAF" w:rsidRDefault="009B40E7">
      <w:pPr>
        <w:rPr>
          <w:rFonts w:ascii="Times New Roman" w:hAnsi="Times New Roman" w:cs="Times New Roman"/>
          <w:sz w:val="24"/>
          <w:szCs w:val="24"/>
        </w:rPr>
      </w:pPr>
      <w:r w:rsidRPr="00427EAF">
        <w:rPr>
          <w:rFonts w:ascii="Times New Roman" w:hAnsi="Times New Roman" w:cs="Times New Roman"/>
          <w:sz w:val="24"/>
          <w:szCs w:val="24"/>
        </w:rPr>
        <w:t>The creation of a 3D printed object is achieved using additive processes. In an additive process an object is created by laying down successive layers of material until the object is created. Each of these layers can be a thinly sliced horizontal cross-section of the eventual object.</w:t>
      </w:r>
    </w:p>
    <w:p w:rsidR="009B40E7" w:rsidRPr="00427EAF" w:rsidRDefault="009B40E7">
      <w:pPr>
        <w:rPr>
          <w:rFonts w:ascii="Times New Roman" w:hAnsi="Times New Roman" w:cs="Times New Roman"/>
          <w:sz w:val="24"/>
          <w:szCs w:val="24"/>
        </w:rPr>
      </w:pPr>
      <w:r w:rsidRPr="00427EAF">
        <w:rPr>
          <w:rFonts w:ascii="Times New Roman" w:hAnsi="Times New Roman" w:cs="Times New Roman"/>
          <w:sz w:val="24"/>
          <w:szCs w:val="24"/>
        </w:rPr>
        <w:t xml:space="preserve">One of the </w:t>
      </w:r>
      <w:r w:rsidR="00660A3B" w:rsidRPr="00427EAF">
        <w:rPr>
          <w:rFonts w:ascii="Times New Roman" w:hAnsi="Times New Roman" w:cs="Times New Roman"/>
          <w:sz w:val="24"/>
          <w:szCs w:val="24"/>
        </w:rPr>
        <w:t>benefits</w:t>
      </w:r>
      <w:r w:rsidRPr="00427EAF">
        <w:rPr>
          <w:rFonts w:ascii="Times New Roman" w:hAnsi="Times New Roman" w:cs="Times New Roman"/>
          <w:sz w:val="24"/>
          <w:szCs w:val="24"/>
        </w:rPr>
        <w:t xml:space="preserve"> of the 3D printing it is that it enables you to produce complex shapes using less material than the traditional and old manufacturing methods.</w:t>
      </w:r>
    </w:p>
    <w:p w:rsidR="00CA0845" w:rsidRPr="00427EAF" w:rsidRDefault="00CA0845">
      <w:pPr>
        <w:rPr>
          <w:rFonts w:ascii="Times New Roman" w:hAnsi="Times New Roman" w:cs="Times New Roman"/>
          <w:sz w:val="28"/>
          <w:szCs w:val="28"/>
        </w:rPr>
      </w:pPr>
    </w:p>
    <w:p w:rsidR="009B40E7" w:rsidRPr="000D2C3A" w:rsidRDefault="009B40E7" w:rsidP="00845B9E">
      <w:pPr>
        <w:pStyle w:val="Heading1"/>
        <w:rPr>
          <w:rFonts w:ascii="Times New Roman" w:hAnsi="Times New Roman" w:cs="Times New Roman"/>
          <w:b/>
          <w:sz w:val="28"/>
          <w:szCs w:val="28"/>
        </w:rPr>
      </w:pPr>
      <w:bookmarkStart w:id="3" w:name="_Toc40208429"/>
      <w:r w:rsidRPr="000D2C3A">
        <w:rPr>
          <w:rFonts w:ascii="Times New Roman" w:hAnsi="Times New Roman" w:cs="Times New Roman"/>
          <w:b/>
          <w:sz w:val="28"/>
          <w:szCs w:val="28"/>
        </w:rPr>
        <w:t>How does a 3D printing work?</w:t>
      </w:r>
      <w:bookmarkEnd w:id="3"/>
    </w:p>
    <w:p w:rsidR="00CA0845" w:rsidRPr="00427EAF" w:rsidRDefault="00CA0845">
      <w:pPr>
        <w:rPr>
          <w:rFonts w:ascii="Times New Roman" w:hAnsi="Times New Roman" w:cs="Times New Roman"/>
          <w:b/>
          <w:bCs/>
          <w:sz w:val="28"/>
          <w:szCs w:val="28"/>
        </w:rPr>
      </w:pPr>
    </w:p>
    <w:p w:rsidR="009B40E7" w:rsidRPr="00427EAF" w:rsidRDefault="009B40E7">
      <w:pPr>
        <w:rPr>
          <w:rFonts w:ascii="Times New Roman" w:hAnsi="Times New Roman" w:cs="Times New Roman"/>
          <w:sz w:val="24"/>
          <w:szCs w:val="24"/>
        </w:rPr>
      </w:pPr>
      <w:r w:rsidRPr="00427EAF">
        <w:rPr>
          <w:rFonts w:ascii="Times New Roman" w:hAnsi="Times New Roman" w:cs="Times New Roman"/>
          <w:sz w:val="24"/>
          <w:szCs w:val="24"/>
        </w:rPr>
        <w:t>3D printing starts with a model</w:t>
      </w:r>
      <w:r w:rsidR="00660A3B" w:rsidRPr="00427EAF">
        <w:rPr>
          <w:rFonts w:ascii="Times New Roman" w:hAnsi="Times New Roman" w:cs="Times New Roman"/>
          <w:sz w:val="24"/>
          <w:szCs w:val="24"/>
        </w:rPr>
        <w:t xml:space="preserve">, you create one or download from a 3D repository. There are number of different software’s which you can use to create parts or any design which you require. </w:t>
      </w:r>
    </w:p>
    <w:p w:rsidR="00660A3B" w:rsidRPr="00427EAF" w:rsidRDefault="00660A3B">
      <w:pPr>
        <w:rPr>
          <w:rFonts w:ascii="Times New Roman" w:hAnsi="Times New Roman" w:cs="Times New Roman"/>
          <w:b/>
          <w:bCs/>
          <w:sz w:val="24"/>
          <w:szCs w:val="24"/>
        </w:rPr>
      </w:pPr>
      <w:r w:rsidRPr="00427EAF">
        <w:rPr>
          <w:rFonts w:ascii="Times New Roman" w:hAnsi="Times New Roman" w:cs="Times New Roman"/>
          <w:sz w:val="24"/>
          <w:szCs w:val="24"/>
        </w:rPr>
        <w:t xml:space="preserve">Once you have done with the design now you are required to prepare the file for the 3D printer this is called </w:t>
      </w:r>
      <w:r w:rsidRPr="00427EAF">
        <w:rPr>
          <w:rFonts w:ascii="Times New Roman" w:hAnsi="Times New Roman" w:cs="Times New Roman"/>
          <w:b/>
          <w:bCs/>
          <w:sz w:val="24"/>
          <w:szCs w:val="24"/>
        </w:rPr>
        <w:t>slicing.</w:t>
      </w:r>
    </w:p>
    <w:p w:rsidR="00660A3B" w:rsidRPr="00427EAF" w:rsidRDefault="00660A3B">
      <w:pPr>
        <w:rPr>
          <w:rFonts w:ascii="Times New Roman" w:hAnsi="Times New Roman" w:cs="Times New Roman"/>
          <w:sz w:val="24"/>
          <w:szCs w:val="24"/>
        </w:rPr>
      </w:pPr>
      <w:r w:rsidRPr="00427EAF">
        <w:rPr>
          <w:rFonts w:ascii="Times New Roman" w:hAnsi="Times New Roman" w:cs="Times New Roman"/>
          <w:sz w:val="24"/>
          <w:szCs w:val="24"/>
        </w:rPr>
        <w:t xml:space="preserve">Slicing is dividing a 3D model into hundreds or even thousands of layers and it can be done with the help for slicing software. </w:t>
      </w:r>
    </w:p>
    <w:p w:rsidR="00660A3B" w:rsidRPr="00427EAF" w:rsidRDefault="00660A3B">
      <w:pPr>
        <w:rPr>
          <w:rFonts w:ascii="Times New Roman" w:hAnsi="Times New Roman" w:cs="Times New Roman"/>
          <w:sz w:val="24"/>
          <w:szCs w:val="24"/>
        </w:rPr>
      </w:pPr>
      <w:r w:rsidRPr="00427EAF">
        <w:rPr>
          <w:rFonts w:ascii="Times New Roman" w:hAnsi="Times New Roman" w:cs="Times New Roman"/>
          <w:sz w:val="24"/>
          <w:szCs w:val="24"/>
        </w:rPr>
        <w:t>Now a day’s 3D printing is very famous and is very effective way to produce what you require. 3D printing is used in almost all the industries you could think of. It’s very important to see it as a cluster of diverse industries with a myriad of different application.</w:t>
      </w:r>
    </w:p>
    <w:p w:rsidR="00660A3B" w:rsidRPr="00427EAF" w:rsidRDefault="00660A3B">
      <w:pPr>
        <w:rPr>
          <w:rFonts w:ascii="Times New Roman" w:hAnsi="Times New Roman" w:cs="Times New Roman"/>
          <w:sz w:val="24"/>
          <w:szCs w:val="24"/>
        </w:rPr>
      </w:pPr>
      <w:r w:rsidRPr="00427EAF">
        <w:rPr>
          <w:rFonts w:ascii="Times New Roman" w:hAnsi="Times New Roman" w:cs="Times New Roman"/>
          <w:sz w:val="24"/>
          <w:szCs w:val="24"/>
        </w:rPr>
        <w:t>Few of the examples are below:</w:t>
      </w:r>
    </w:p>
    <w:p w:rsidR="00660A3B" w:rsidRPr="00427EAF" w:rsidRDefault="00660A3B" w:rsidP="00660A3B">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Dental products</w:t>
      </w:r>
    </w:p>
    <w:p w:rsidR="00660A3B" w:rsidRPr="00427EAF" w:rsidRDefault="00CA0845" w:rsidP="00660A3B">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Prosthetics</w:t>
      </w:r>
    </w:p>
    <w:p w:rsidR="00CA0845" w:rsidRPr="00427EAF" w:rsidRDefault="00CA0845" w:rsidP="00660A3B">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Industrial products (manufacturing tools etc)</w:t>
      </w:r>
    </w:p>
    <w:p w:rsidR="00CA0845" w:rsidRPr="00427EAF" w:rsidRDefault="00CA0845" w:rsidP="00660A3B">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Movie props</w:t>
      </w:r>
    </w:p>
    <w:p w:rsidR="00CA0845" w:rsidRPr="00427EAF" w:rsidRDefault="00CA0845" w:rsidP="00CA0845">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lastRenderedPageBreak/>
        <w:t>Consumer products (eyewear, footwear, design, furniture)</w:t>
      </w:r>
    </w:p>
    <w:p w:rsidR="00CA0845" w:rsidRPr="00427EAF" w:rsidRDefault="00CA0845" w:rsidP="00CA0845">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Architectural scale models</w:t>
      </w:r>
    </w:p>
    <w:p w:rsidR="00CA0845" w:rsidRPr="00427EAF" w:rsidRDefault="00CA0845" w:rsidP="00CA0845">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Replicating ancient artefacts</w:t>
      </w:r>
    </w:p>
    <w:p w:rsidR="00CA0845" w:rsidRPr="00427EAF" w:rsidRDefault="00CA0845" w:rsidP="00CA0845">
      <w:pPr>
        <w:pStyle w:val="ListParagraph"/>
        <w:numPr>
          <w:ilvl w:val="0"/>
          <w:numId w:val="1"/>
        </w:numPr>
        <w:rPr>
          <w:rFonts w:ascii="Times New Roman" w:hAnsi="Times New Roman" w:cs="Times New Roman"/>
          <w:sz w:val="24"/>
          <w:szCs w:val="24"/>
        </w:rPr>
      </w:pPr>
      <w:r w:rsidRPr="00427EAF">
        <w:rPr>
          <w:rFonts w:ascii="Times New Roman" w:hAnsi="Times New Roman" w:cs="Times New Roman"/>
          <w:sz w:val="24"/>
          <w:szCs w:val="24"/>
        </w:rPr>
        <w:t>Reconstruction of evidence in forensic pathology</w:t>
      </w:r>
    </w:p>
    <w:p w:rsidR="00660A3B" w:rsidRDefault="00CA0845" w:rsidP="00845B9E">
      <w:pPr>
        <w:pStyle w:val="Heading1"/>
        <w:rPr>
          <w:rFonts w:ascii="Times New Roman" w:hAnsi="Times New Roman" w:cs="Times New Roman"/>
          <w:b/>
          <w:sz w:val="28"/>
          <w:szCs w:val="28"/>
        </w:rPr>
      </w:pPr>
      <w:bookmarkStart w:id="4" w:name="_Toc40208430"/>
      <w:r w:rsidRPr="000D2C3A">
        <w:rPr>
          <w:rFonts w:ascii="Times New Roman" w:hAnsi="Times New Roman" w:cs="Times New Roman"/>
          <w:b/>
          <w:sz w:val="28"/>
          <w:szCs w:val="28"/>
        </w:rPr>
        <w:t>Types of 3D printing:</w:t>
      </w:r>
      <w:bookmarkEnd w:id="4"/>
    </w:p>
    <w:p w:rsidR="00C023FF" w:rsidRPr="00C023FF" w:rsidRDefault="00C023FF" w:rsidP="00C023FF"/>
    <w:p w:rsidR="00CA0845" w:rsidRPr="00427EAF" w:rsidRDefault="00CA0845" w:rsidP="00CA0845">
      <w:pPr>
        <w:numPr>
          <w:ilvl w:val="0"/>
          <w:numId w:val="2"/>
        </w:numPr>
        <w:spacing w:after="0" w:line="240" w:lineRule="auto"/>
        <w:rPr>
          <w:rFonts w:ascii="Times New Roman" w:eastAsia="Times New Roman" w:hAnsi="Times New Roman" w:cs="Times New Roman"/>
          <w:color w:val="090909"/>
          <w:sz w:val="24"/>
          <w:szCs w:val="24"/>
          <w:lang w:eastAsia="en-GB"/>
        </w:rPr>
      </w:pPr>
      <w:r w:rsidRPr="00427EAF">
        <w:rPr>
          <w:rFonts w:ascii="Times New Roman" w:eastAsia="Times New Roman" w:hAnsi="Times New Roman" w:cs="Times New Roman"/>
          <w:color w:val="090909"/>
          <w:sz w:val="24"/>
          <w:szCs w:val="24"/>
          <w:lang w:eastAsia="en-GB"/>
        </w:rPr>
        <w:t>Fused deposition modelling (FDM)</w:t>
      </w:r>
    </w:p>
    <w:p w:rsidR="00CA0845" w:rsidRPr="00427EAF" w:rsidRDefault="00CA0845" w:rsidP="00CA0845">
      <w:pPr>
        <w:numPr>
          <w:ilvl w:val="0"/>
          <w:numId w:val="2"/>
        </w:numPr>
        <w:spacing w:after="0" w:line="240" w:lineRule="auto"/>
        <w:rPr>
          <w:rFonts w:ascii="Times New Roman" w:eastAsia="Times New Roman" w:hAnsi="Times New Roman" w:cs="Times New Roman"/>
          <w:color w:val="090909"/>
          <w:sz w:val="24"/>
          <w:szCs w:val="24"/>
          <w:lang w:eastAsia="en-GB"/>
        </w:rPr>
      </w:pPr>
      <w:r w:rsidRPr="00427EAF">
        <w:rPr>
          <w:rFonts w:ascii="Times New Roman" w:eastAsia="Times New Roman" w:hAnsi="Times New Roman" w:cs="Times New Roman"/>
          <w:color w:val="090909"/>
          <w:sz w:val="24"/>
          <w:szCs w:val="24"/>
          <w:lang w:eastAsia="en-GB"/>
        </w:rPr>
        <w:t>Stereolithography (SLA)</w:t>
      </w:r>
    </w:p>
    <w:p w:rsidR="00CA0845" w:rsidRPr="00427EAF" w:rsidRDefault="00CA0845" w:rsidP="00CA0845">
      <w:pPr>
        <w:numPr>
          <w:ilvl w:val="0"/>
          <w:numId w:val="2"/>
        </w:numPr>
        <w:spacing w:after="0" w:line="240" w:lineRule="auto"/>
        <w:rPr>
          <w:rFonts w:ascii="Times New Roman" w:eastAsia="Times New Roman" w:hAnsi="Times New Roman" w:cs="Times New Roman"/>
          <w:color w:val="090909"/>
          <w:sz w:val="24"/>
          <w:szCs w:val="24"/>
          <w:lang w:eastAsia="en-GB"/>
        </w:rPr>
      </w:pPr>
      <w:bookmarkStart w:id="5" w:name="_Hlk39593345"/>
      <w:r w:rsidRPr="00427EAF">
        <w:rPr>
          <w:rFonts w:ascii="Times New Roman" w:eastAsia="Times New Roman" w:hAnsi="Times New Roman" w:cs="Times New Roman"/>
          <w:color w:val="090909"/>
          <w:sz w:val="24"/>
          <w:szCs w:val="24"/>
          <w:lang w:eastAsia="en-GB"/>
        </w:rPr>
        <w:t>Digital Light Processing (DLP)</w:t>
      </w:r>
    </w:p>
    <w:bookmarkEnd w:id="5"/>
    <w:p w:rsidR="00CA0845" w:rsidRPr="00427EAF" w:rsidRDefault="00CA0845" w:rsidP="00CA0845">
      <w:pPr>
        <w:numPr>
          <w:ilvl w:val="0"/>
          <w:numId w:val="2"/>
        </w:numPr>
        <w:spacing w:after="0" w:line="240" w:lineRule="auto"/>
        <w:rPr>
          <w:rFonts w:ascii="Times New Roman" w:eastAsia="Times New Roman" w:hAnsi="Times New Roman" w:cs="Times New Roman"/>
          <w:color w:val="090909"/>
          <w:sz w:val="24"/>
          <w:szCs w:val="24"/>
          <w:lang w:eastAsia="en-GB"/>
        </w:rPr>
      </w:pPr>
      <w:r w:rsidRPr="00427EAF">
        <w:rPr>
          <w:rFonts w:ascii="Times New Roman" w:eastAsia="Times New Roman" w:hAnsi="Times New Roman" w:cs="Times New Roman"/>
          <w:color w:val="090909"/>
          <w:sz w:val="24"/>
          <w:szCs w:val="24"/>
          <w:lang w:eastAsia="en-GB"/>
        </w:rPr>
        <w:t>Selective Laser Sintering (SLS)</w:t>
      </w:r>
    </w:p>
    <w:p w:rsidR="00CA0845" w:rsidRPr="00427EAF" w:rsidRDefault="00CA0845" w:rsidP="00CA0845">
      <w:pPr>
        <w:numPr>
          <w:ilvl w:val="0"/>
          <w:numId w:val="2"/>
        </w:numPr>
        <w:spacing w:after="0" w:line="240" w:lineRule="auto"/>
        <w:rPr>
          <w:rFonts w:ascii="Times New Roman" w:eastAsia="Times New Roman" w:hAnsi="Times New Roman" w:cs="Times New Roman"/>
          <w:color w:val="090909"/>
          <w:sz w:val="24"/>
          <w:szCs w:val="24"/>
          <w:lang w:eastAsia="en-GB"/>
        </w:rPr>
      </w:pPr>
      <w:bookmarkStart w:id="6" w:name="_Hlk39597614"/>
      <w:r w:rsidRPr="00427EAF">
        <w:rPr>
          <w:rFonts w:ascii="Times New Roman" w:eastAsia="Times New Roman" w:hAnsi="Times New Roman" w:cs="Times New Roman"/>
          <w:color w:val="090909"/>
          <w:sz w:val="24"/>
          <w:szCs w:val="24"/>
          <w:lang w:eastAsia="en-GB"/>
        </w:rPr>
        <w:t>Selective laser melting (SLM)</w:t>
      </w:r>
    </w:p>
    <w:bookmarkEnd w:id="6"/>
    <w:p w:rsidR="00CA0845" w:rsidRPr="00427EAF" w:rsidRDefault="00CA0845" w:rsidP="00CA0845">
      <w:pPr>
        <w:numPr>
          <w:ilvl w:val="0"/>
          <w:numId w:val="2"/>
        </w:numPr>
        <w:spacing w:after="0" w:line="240" w:lineRule="auto"/>
        <w:rPr>
          <w:rFonts w:ascii="Times New Roman" w:eastAsia="Times New Roman" w:hAnsi="Times New Roman" w:cs="Times New Roman"/>
          <w:color w:val="090909"/>
          <w:sz w:val="24"/>
          <w:szCs w:val="24"/>
          <w:lang w:eastAsia="en-GB"/>
        </w:rPr>
      </w:pPr>
      <w:r w:rsidRPr="00427EAF">
        <w:rPr>
          <w:rFonts w:ascii="Times New Roman" w:eastAsia="Times New Roman" w:hAnsi="Times New Roman" w:cs="Times New Roman"/>
          <w:color w:val="090909"/>
          <w:sz w:val="24"/>
          <w:szCs w:val="24"/>
          <w:lang w:eastAsia="en-GB"/>
        </w:rPr>
        <w:t>Laminated object manufacturing (LOM)</w:t>
      </w:r>
    </w:p>
    <w:p w:rsidR="00CA0845" w:rsidRPr="00427EAF" w:rsidRDefault="00721D7F" w:rsidP="00CA0845">
      <w:pPr>
        <w:numPr>
          <w:ilvl w:val="0"/>
          <w:numId w:val="2"/>
        </w:numPr>
        <w:spacing w:after="0" w:line="240" w:lineRule="auto"/>
        <w:rPr>
          <w:rFonts w:ascii="Times New Roman" w:eastAsia="Times New Roman" w:hAnsi="Times New Roman" w:cs="Times New Roman"/>
          <w:color w:val="090909"/>
          <w:sz w:val="24"/>
          <w:szCs w:val="24"/>
          <w:lang w:eastAsia="en-GB"/>
        </w:rPr>
      </w:pPr>
      <w:bookmarkStart w:id="7" w:name="_Hlk39599227"/>
      <w:r w:rsidRPr="00427EAF">
        <w:rPr>
          <w:rFonts w:ascii="Times New Roman" w:eastAsia="Times New Roman" w:hAnsi="Times New Roman" w:cs="Times New Roman"/>
          <w:color w:val="090909"/>
          <w:sz w:val="24"/>
          <w:szCs w:val="24"/>
          <w:lang w:eastAsia="en-GB"/>
        </w:rPr>
        <w:t>Electron</w:t>
      </w:r>
      <w:r w:rsidR="00CA0845" w:rsidRPr="00427EAF">
        <w:rPr>
          <w:rFonts w:ascii="Times New Roman" w:eastAsia="Times New Roman" w:hAnsi="Times New Roman" w:cs="Times New Roman"/>
          <w:color w:val="090909"/>
          <w:sz w:val="24"/>
          <w:szCs w:val="24"/>
          <w:lang w:eastAsia="en-GB"/>
        </w:rPr>
        <w:t xml:space="preserve"> Beam Melting (EBM)</w:t>
      </w:r>
    </w:p>
    <w:bookmarkEnd w:id="7"/>
    <w:p w:rsidR="00CA0845" w:rsidRPr="00427EAF" w:rsidRDefault="00CA0845" w:rsidP="00CA0845">
      <w:pPr>
        <w:spacing w:after="0" w:line="240" w:lineRule="auto"/>
        <w:rPr>
          <w:rFonts w:ascii="Times New Roman" w:eastAsia="Times New Roman" w:hAnsi="Times New Roman" w:cs="Times New Roman"/>
          <w:b/>
          <w:bCs/>
          <w:color w:val="090909"/>
          <w:sz w:val="26"/>
          <w:szCs w:val="26"/>
          <w:lang w:eastAsia="en-GB"/>
        </w:rPr>
      </w:pPr>
    </w:p>
    <w:p w:rsidR="00FD1334" w:rsidRPr="000D2C3A" w:rsidRDefault="00FD1334" w:rsidP="00845B9E">
      <w:pPr>
        <w:pStyle w:val="Heading2"/>
        <w:rPr>
          <w:rFonts w:ascii="Times New Roman" w:hAnsi="Times New Roman" w:cs="Times New Roman"/>
          <w:b/>
          <w:sz w:val="28"/>
          <w:szCs w:val="28"/>
        </w:rPr>
      </w:pPr>
      <w:bookmarkStart w:id="8" w:name="_Toc40208431"/>
      <w:r w:rsidRPr="000D2C3A">
        <w:rPr>
          <w:rFonts w:ascii="Times New Roman" w:hAnsi="Times New Roman" w:cs="Times New Roman"/>
          <w:b/>
          <w:sz w:val="28"/>
          <w:szCs w:val="28"/>
        </w:rPr>
        <w:t>Fused deposition modelling (FDM):</w:t>
      </w:r>
      <w:bookmarkEnd w:id="8"/>
    </w:p>
    <w:p w:rsidR="001C24EA" w:rsidRPr="001C24EA" w:rsidRDefault="001C24EA" w:rsidP="001C24EA"/>
    <w:p w:rsidR="00281A5B" w:rsidRPr="00427EAF" w:rsidRDefault="00281A5B" w:rsidP="00FD1334">
      <w:pPr>
        <w:rPr>
          <w:rFonts w:ascii="Times New Roman" w:hAnsi="Times New Roman" w:cs="Times New Roman"/>
          <w:sz w:val="24"/>
          <w:szCs w:val="24"/>
        </w:rPr>
      </w:pPr>
      <w:r w:rsidRPr="00427EAF">
        <w:rPr>
          <w:rFonts w:ascii="Times New Roman" w:hAnsi="Times New Roman" w:cs="Times New Roman"/>
          <w:sz w:val="24"/>
          <w:szCs w:val="24"/>
        </w:rPr>
        <w:t xml:space="preserve">FDM </w:t>
      </w:r>
      <w:r w:rsidR="002561DB" w:rsidRPr="00427EAF">
        <w:rPr>
          <w:rFonts w:ascii="Times New Roman" w:hAnsi="Times New Roman" w:cs="Times New Roman"/>
          <w:sz w:val="24"/>
          <w:szCs w:val="24"/>
        </w:rPr>
        <w:t>is used in both affordable 3D printing and even in the 3d pens, it is currently the most popular type of 3D printing</w:t>
      </w:r>
      <w:r w:rsidR="009D39DB" w:rsidRPr="00427EAF">
        <w:rPr>
          <w:rFonts w:ascii="Times New Roman" w:hAnsi="Times New Roman" w:cs="Times New Roman"/>
          <w:sz w:val="24"/>
          <w:szCs w:val="24"/>
        </w:rPr>
        <w:t>.</w:t>
      </w:r>
    </w:p>
    <w:p w:rsidR="00CA0845" w:rsidRPr="00427EAF" w:rsidRDefault="002561DB">
      <w:pPr>
        <w:rPr>
          <w:rFonts w:ascii="Times New Roman" w:hAnsi="Times New Roman" w:cs="Times New Roman"/>
          <w:sz w:val="24"/>
          <w:szCs w:val="24"/>
        </w:rPr>
      </w:pPr>
      <w:r w:rsidRPr="00427EAF">
        <w:rPr>
          <w:rFonts w:ascii="Times New Roman" w:hAnsi="Times New Roman" w:cs="Times New Roman"/>
          <w:sz w:val="24"/>
          <w:szCs w:val="24"/>
        </w:rPr>
        <w:t xml:space="preserve">FDM was originally developed and implemented by </w:t>
      </w:r>
      <w:r w:rsidRPr="00427EAF">
        <w:rPr>
          <w:rFonts w:ascii="Times New Roman" w:hAnsi="Times New Roman" w:cs="Times New Roman"/>
          <w:b/>
          <w:bCs/>
          <w:sz w:val="24"/>
          <w:szCs w:val="24"/>
        </w:rPr>
        <w:t xml:space="preserve">Scott Crump </w:t>
      </w:r>
      <w:r w:rsidRPr="00427EAF">
        <w:rPr>
          <w:rFonts w:ascii="Times New Roman" w:hAnsi="Times New Roman" w:cs="Times New Roman"/>
          <w:sz w:val="24"/>
          <w:szCs w:val="24"/>
        </w:rPr>
        <w:t xml:space="preserve">from Stratasys, founded in 1980. Most of the other 3D companies have embraced similar technology but under different names. There is well known manufacturer </w:t>
      </w:r>
      <w:r w:rsidRPr="00427EAF">
        <w:rPr>
          <w:rFonts w:ascii="Times New Roman" w:hAnsi="Times New Roman" w:cs="Times New Roman"/>
          <w:b/>
          <w:bCs/>
          <w:sz w:val="24"/>
          <w:szCs w:val="24"/>
        </w:rPr>
        <w:t xml:space="preserve">MakerBot </w:t>
      </w:r>
      <w:r w:rsidRPr="00427EAF">
        <w:rPr>
          <w:rFonts w:ascii="Times New Roman" w:hAnsi="Times New Roman" w:cs="Times New Roman"/>
          <w:sz w:val="24"/>
          <w:szCs w:val="24"/>
        </w:rPr>
        <w:t xml:space="preserve">coined a virtually identical technology which they called Fused Filament Fabrication (FFF). </w:t>
      </w:r>
    </w:p>
    <w:p w:rsidR="002561DB" w:rsidRPr="00427EAF" w:rsidRDefault="002561DB">
      <w:pPr>
        <w:rPr>
          <w:rFonts w:ascii="Times New Roman" w:hAnsi="Times New Roman" w:cs="Times New Roman"/>
          <w:sz w:val="24"/>
          <w:szCs w:val="24"/>
        </w:rPr>
      </w:pPr>
      <w:r w:rsidRPr="00427EAF">
        <w:rPr>
          <w:rFonts w:ascii="Times New Roman" w:hAnsi="Times New Roman" w:cs="Times New Roman"/>
          <w:sz w:val="24"/>
          <w:szCs w:val="24"/>
        </w:rPr>
        <w:t>With the help of FDM, you can print not just operational prototypes, but also ready for use products such as Lego, plastic gears and many more.</w:t>
      </w:r>
    </w:p>
    <w:p w:rsidR="009D39DB" w:rsidRPr="00427EAF" w:rsidRDefault="009D39DB">
      <w:pPr>
        <w:rPr>
          <w:rFonts w:ascii="Times New Roman" w:hAnsi="Times New Roman" w:cs="Times New Roman"/>
          <w:sz w:val="24"/>
          <w:szCs w:val="24"/>
        </w:rPr>
      </w:pPr>
      <w:r w:rsidRPr="00427EAF">
        <w:rPr>
          <w:rFonts w:ascii="Times New Roman" w:hAnsi="Times New Roman" w:cs="Times New Roman"/>
          <w:sz w:val="24"/>
          <w:szCs w:val="24"/>
        </w:rPr>
        <w:t>Characteristics of FDM:</w:t>
      </w:r>
    </w:p>
    <w:p w:rsidR="009D39DB" w:rsidRPr="00427EAF" w:rsidRDefault="009D39DB" w:rsidP="000D2C3A">
      <w:pPr>
        <w:numPr>
          <w:ilvl w:val="0"/>
          <w:numId w:val="17"/>
        </w:numPr>
        <w:rPr>
          <w:rFonts w:ascii="Times New Roman" w:hAnsi="Times New Roman" w:cs="Times New Roman"/>
          <w:sz w:val="24"/>
          <w:szCs w:val="24"/>
        </w:rPr>
      </w:pPr>
      <w:r w:rsidRPr="00427EAF">
        <w:rPr>
          <w:rFonts w:ascii="Times New Roman" w:hAnsi="Times New Roman" w:cs="Times New Roman"/>
          <w:b/>
          <w:bCs/>
          <w:sz w:val="24"/>
          <w:szCs w:val="24"/>
        </w:rPr>
        <w:t>Types of 3D Printing Technology:</w:t>
      </w:r>
      <w:r w:rsidRPr="00427EAF">
        <w:rPr>
          <w:rFonts w:ascii="Times New Roman" w:hAnsi="Times New Roman" w:cs="Times New Roman"/>
          <w:sz w:val="24"/>
          <w:szCs w:val="24"/>
        </w:rPr>
        <w:t xml:space="preserve"> Fused Deposition Modelling (FDM), sometimes called Fused Filament Fabrication (FFF)</w:t>
      </w:r>
    </w:p>
    <w:p w:rsidR="009D39DB" w:rsidRPr="00427EAF" w:rsidRDefault="009D39DB" w:rsidP="000D2C3A">
      <w:pPr>
        <w:numPr>
          <w:ilvl w:val="0"/>
          <w:numId w:val="17"/>
        </w:numPr>
        <w:rPr>
          <w:rFonts w:ascii="Times New Roman" w:hAnsi="Times New Roman" w:cs="Times New Roman"/>
          <w:sz w:val="24"/>
          <w:szCs w:val="24"/>
        </w:rPr>
      </w:pPr>
      <w:r w:rsidRPr="00427EAF">
        <w:rPr>
          <w:rFonts w:ascii="Times New Roman" w:hAnsi="Times New Roman" w:cs="Times New Roman"/>
          <w:b/>
          <w:bCs/>
          <w:sz w:val="24"/>
          <w:szCs w:val="24"/>
        </w:rPr>
        <w:t>Materials:</w:t>
      </w:r>
      <w:r w:rsidRPr="00427EAF">
        <w:rPr>
          <w:rFonts w:ascii="Times New Roman" w:hAnsi="Times New Roman" w:cs="Times New Roman"/>
          <w:sz w:val="24"/>
          <w:szCs w:val="24"/>
        </w:rPr>
        <w:t xml:space="preserve"> Thermoplastic filament (PLA, ABS, PET, PETG, TPU)</w:t>
      </w:r>
    </w:p>
    <w:p w:rsidR="009D39DB" w:rsidRPr="00427EAF" w:rsidRDefault="009D39DB" w:rsidP="000D2C3A">
      <w:pPr>
        <w:numPr>
          <w:ilvl w:val="0"/>
          <w:numId w:val="17"/>
        </w:numPr>
        <w:rPr>
          <w:rFonts w:ascii="Times New Roman" w:hAnsi="Times New Roman" w:cs="Times New Roman"/>
          <w:sz w:val="24"/>
          <w:szCs w:val="24"/>
        </w:rPr>
      </w:pPr>
      <w:r w:rsidRPr="00427EAF">
        <w:rPr>
          <w:rFonts w:ascii="Times New Roman" w:hAnsi="Times New Roman" w:cs="Times New Roman"/>
          <w:b/>
          <w:bCs/>
          <w:sz w:val="24"/>
          <w:szCs w:val="24"/>
        </w:rPr>
        <w:t>Dimensional Accuracy:</w:t>
      </w:r>
      <w:r w:rsidRPr="00427EAF">
        <w:rPr>
          <w:rFonts w:ascii="Times New Roman" w:hAnsi="Times New Roman" w:cs="Times New Roman"/>
          <w:sz w:val="24"/>
          <w:szCs w:val="24"/>
        </w:rPr>
        <w:t xml:space="preserve"> ±0.5% (lower limit ±0.5 mm)</w:t>
      </w:r>
    </w:p>
    <w:p w:rsidR="009D39DB" w:rsidRPr="00427EAF" w:rsidRDefault="009D39DB" w:rsidP="000D2C3A">
      <w:pPr>
        <w:numPr>
          <w:ilvl w:val="0"/>
          <w:numId w:val="17"/>
        </w:numPr>
        <w:rPr>
          <w:rFonts w:ascii="Times New Roman" w:hAnsi="Times New Roman" w:cs="Times New Roman"/>
          <w:sz w:val="24"/>
          <w:szCs w:val="24"/>
        </w:rPr>
      </w:pPr>
      <w:r w:rsidRPr="00427EAF">
        <w:rPr>
          <w:rFonts w:ascii="Times New Roman" w:hAnsi="Times New Roman" w:cs="Times New Roman"/>
          <w:b/>
          <w:bCs/>
          <w:sz w:val="24"/>
          <w:szCs w:val="24"/>
        </w:rPr>
        <w:t>Common Applications:</w:t>
      </w:r>
      <w:r w:rsidRPr="00427EAF">
        <w:rPr>
          <w:rFonts w:ascii="Times New Roman" w:hAnsi="Times New Roman" w:cs="Times New Roman"/>
          <w:sz w:val="24"/>
          <w:szCs w:val="24"/>
        </w:rPr>
        <w:t xml:space="preserve"> Electrical housings; Form and fit testing; Jigs and fixtures; Investment casting patterns</w:t>
      </w:r>
    </w:p>
    <w:p w:rsidR="009D39DB" w:rsidRPr="00427EAF" w:rsidRDefault="009D39DB" w:rsidP="000D2C3A">
      <w:pPr>
        <w:numPr>
          <w:ilvl w:val="0"/>
          <w:numId w:val="17"/>
        </w:numPr>
        <w:rPr>
          <w:rFonts w:ascii="Times New Roman" w:hAnsi="Times New Roman" w:cs="Times New Roman"/>
          <w:sz w:val="24"/>
          <w:szCs w:val="24"/>
        </w:rPr>
      </w:pPr>
      <w:r w:rsidRPr="00427EAF">
        <w:rPr>
          <w:rFonts w:ascii="Times New Roman" w:hAnsi="Times New Roman" w:cs="Times New Roman"/>
          <w:b/>
          <w:bCs/>
          <w:sz w:val="24"/>
          <w:szCs w:val="24"/>
        </w:rPr>
        <w:t>Strengths:</w:t>
      </w:r>
      <w:r w:rsidRPr="00427EAF">
        <w:rPr>
          <w:rFonts w:ascii="Times New Roman" w:hAnsi="Times New Roman" w:cs="Times New Roman"/>
          <w:sz w:val="24"/>
          <w:szCs w:val="24"/>
        </w:rPr>
        <w:t xml:space="preserve"> Best surface finish; Full colour and multi-material available</w:t>
      </w:r>
    </w:p>
    <w:p w:rsidR="009D39DB" w:rsidRPr="00427EAF" w:rsidRDefault="009D39DB" w:rsidP="000D2C3A">
      <w:pPr>
        <w:numPr>
          <w:ilvl w:val="0"/>
          <w:numId w:val="17"/>
        </w:numPr>
        <w:rPr>
          <w:rFonts w:ascii="Times New Roman" w:hAnsi="Times New Roman" w:cs="Times New Roman"/>
          <w:sz w:val="24"/>
          <w:szCs w:val="24"/>
        </w:rPr>
      </w:pPr>
      <w:r w:rsidRPr="00427EAF">
        <w:rPr>
          <w:rFonts w:ascii="Times New Roman" w:hAnsi="Times New Roman" w:cs="Times New Roman"/>
          <w:b/>
          <w:bCs/>
          <w:sz w:val="24"/>
          <w:szCs w:val="24"/>
        </w:rPr>
        <w:t>Weaknesses:</w:t>
      </w:r>
      <w:r w:rsidRPr="00427EAF">
        <w:rPr>
          <w:rFonts w:ascii="Times New Roman" w:hAnsi="Times New Roman" w:cs="Times New Roman"/>
          <w:sz w:val="24"/>
          <w:szCs w:val="24"/>
        </w:rPr>
        <w:t xml:space="preserve"> Brittle, not sustainable for mechanical parts; Higher cost than SLA/DLP for visual purposes</w:t>
      </w:r>
    </w:p>
    <w:p w:rsidR="009D39DB" w:rsidRPr="00427EAF" w:rsidRDefault="009D39DB">
      <w:pPr>
        <w:rPr>
          <w:rFonts w:ascii="Times New Roman" w:hAnsi="Times New Roman" w:cs="Times New Roman"/>
          <w:sz w:val="24"/>
          <w:szCs w:val="24"/>
        </w:rPr>
      </w:pPr>
      <w:r w:rsidRPr="00427EAF">
        <w:rPr>
          <w:rFonts w:ascii="Times New Roman" w:hAnsi="Times New Roman" w:cs="Times New Roman"/>
          <w:sz w:val="24"/>
          <w:szCs w:val="24"/>
        </w:rPr>
        <w:t xml:space="preserve">FDM </w:t>
      </w:r>
      <w:proofErr w:type="gramStart"/>
      <w:r w:rsidRPr="00427EAF">
        <w:rPr>
          <w:rFonts w:ascii="Times New Roman" w:hAnsi="Times New Roman" w:cs="Times New Roman"/>
          <w:sz w:val="24"/>
          <w:szCs w:val="24"/>
        </w:rPr>
        <w:t>process have</w:t>
      </w:r>
      <w:proofErr w:type="gramEnd"/>
      <w:r w:rsidRPr="00427EAF">
        <w:rPr>
          <w:rFonts w:ascii="Times New Roman" w:hAnsi="Times New Roman" w:cs="Times New Roman"/>
          <w:sz w:val="24"/>
          <w:szCs w:val="24"/>
        </w:rPr>
        <w:t xml:space="preserve"> 5 stages which can be seen in the figure below.</w:t>
      </w:r>
    </w:p>
    <w:p w:rsidR="009D39DB" w:rsidRPr="00427EAF" w:rsidRDefault="009D39DB">
      <w:pPr>
        <w:rPr>
          <w:rFonts w:ascii="Times New Roman" w:hAnsi="Times New Roman" w:cs="Times New Roman"/>
          <w:sz w:val="28"/>
          <w:szCs w:val="28"/>
        </w:rPr>
      </w:pPr>
      <w:r w:rsidRPr="00427EAF">
        <w:rPr>
          <w:rFonts w:ascii="Times New Roman" w:hAnsi="Times New Roman" w:cs="Times New Roman"/>
          <w:noProof/>
          <w:sz w:val="28"/>
          <w:szCs w:val="28"/>
          <w:lang w:eastAsia="en-GB"/>
        </w:rPr>
        <w:lastRenderedPageBreak/>
        <w:drawing>
          <wp:inline distT="0" distB="0" distL="0" distR="0">
            <wp:extent cx="4646342" cy="3575100"/>
            <wp:effectExtent l="190500" t="190500" r="211408" b="177750"/>
            <wp:docPr id="1" name="Picture 1"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Fused-deposition-Modelling-FDM-3d-printing.jpg"/>
                    <pic:cNvPicPr/>
                  </pic:nvPicPr>
                  <pic:blipFill>
                    <a:blip r:embed="rId22"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662052" cy="3587188"/>
                    </a:xfrm>
                    <a:prstGeom prst="rect">
                      <a:avLst/>
                    </a:prstGeom>
                    <a:ln w="88900" cap="sq" cmpd="thickThin">
                      <a:solidFill>
                        <a:srgbClr val="FF0000"/>
                      </a:solidFill>
                      <a:prstDash val="solid"/>
                      <a:miter lim="800000"/>
                    </a:ln>
                    <a:effectLst>
                      <a:glow rad="139700">
                        <a:schemeClr val="accent2">
                          <a:satMod val="175000"/>
                          <a:alpha val="40000"/>
                        </a:schemeClr>
                      </a:glow>
                      <a:innerShdw blurRad="76200">
                        <a:srgbClr val="000000"/>
                      </a:innerShdw>
                    </a:effectLst>
                  </pic:spPr>
                </pic:pic>
              </a:graphicData>
            </a:graphic>
          </wp:inline>
        </w:drawing>
      </w:r>
    </w:p>
    <w:p w:rsidR="009D39DB" w:rsidRDefault="00585781" w:rsidP="009C2588">
      <w:pPr>
        <w:jc w:val="center"/>
        <w:rPr>
          <w:rFonts w:ascii="Times New Roman" w:hAnsi="Times New Roman" w:cs="Times New Roman"/>
          <w:sz w:val="24"/>
          <w:szCs w:val="24"/>
        </w:rPr>
      </w:pPr>
      <w:hyperlink r:id="rId23" w:history="1">
        <w:r w:rsidR="00883770" w:rsidRPr="001D527E">
          <w:rPr>
            <w:rStyle w:val="Hyperlink"/>
            <w:rFonts w:ascii="Times New Roman" w:hAnsi="Times New Roman" w:cs="Times New Roman"/>
            <w:sz w:val="24"/>
            <w:szCs w:val="24"/>
          </w:rPr>
          <w:t>https://pick3dprinter.com/3d-printer-types/</w:t>
        </w:r>
      </w:hyperlink>
    </w:p>
    <w:p w:rsidR="00883770" w:rsidRPr="00427EAF" w:rsidRDefault="00883770" w:rsidP="009C2588">
      <w:pPr>
        <w:jc w:val="center"/>
        <w:rPr>
          <w:rFonts w:ascii="Times New Roman" w:hAnsi="Times New Roman" w:cs="Times New Roman"/>
          <w:sz w:val="24"/>
          <w:szCs w:val="24"/>
        </w:rPr>
      </w:pPr>
    </w:p>
    <w:p w:rsidR="009D39DB" w:rsidRPr="00427EAF" w:rsidRDefault="009D39DB" w:rsidP="009D39DB">
      <w:pPr>
        <w:rPr>
          <w:rFonts w:ascii="Times New Roman" w:hAnsi="Times New Roman" w:cs="Times New Roman"/>
          <w:sz w:val="24"/>
          <w:szCs w:val="24"/>
        </w:rPr>
      </w:pPr>
      <w:r w:rsidRPr="00427EAF">
        <w:rPr>
          <w:rFonts w:ascii="Times New Roman" w:hAnsi="Times New Roman" w:cs="Times New Roman"/>
          <w:sz w:val="24"/>
          <w:szCs w:val="24"/>
        </w:rPr>
        <w:t>FDM is the only 3D printing technology which uses production-grade thermoplastics, so items printed have excellent mechanical, thermal and chemical attributes.</w:t>
      </w:r>
    </w:p>
    <w:p w:rsidR="009D39DB" w:rsidRPr="00427EAF" w:rsidRDefault="009D39DB" w:rsidP="009D39DB">
      <w:pPr>
        <w:rPr>
          <w:rFonts w:ascii="Times New Roman" w:hAnsi="Times New Roman" w:cs="Times New Roman"/>
          <w:sz w:val="28"/>
          <w:szCs w:val="28"/>
        </w:rPr>
      </w:pPr>
    </w:p>
    <w:p w:rsidR="009D39DB" w:rsidRPr="000D2C3A" w:rsidRDefault="009D39DB" w:rsidP="00845B9E">
      <w:pPr>
        <w:pStyle w:val="Heading2"/>
        <w:rPr>
          <w:rFonts w:ascii="Times New Roman" w:hAnsi="Times New Roman" w:cs="Times New Roman"/>
          <w:b/>
          <w:sz w:val="28"/>
          <w:szCs w:val="28"/>
        </w:rPr>
      </w:pPr>
      <w:bookmarkStart w:id="9" w:name="_Toc40208432"/>
      <w:r w:rsidRPr="000D2C3A">
        <w:rPr>
          <w:rFonts w:ascii="Times New Roman" w:hAnsi="Times New Roman" w:cs="Times New Roman"/>
          <w:b/>
          <w:sz w:val="28"/>
          <w:szCs w:val="28"/>
        </w:rPr>
        <w:t>Stereolithography (SLA):</w:t>
      </w:r>
      <w:bookmarkEnd w:id="9"/>
    </w:p>
    <w:p w:rsidR="001C24EA" w:rsidRPr="001C24EA" w:rsidRDefault="001C24EA" w:rsidP="001C24EA"/>
    <w:p w:rsidR="009D39DB" w:rsidRPr="00427EAF" w:rsidRDefault="009D39DB" w:rsidP="009D39DB">
      <w:pPr>
        <w:rPr>
          <w:rFonts w:ascii="Times New Roman" w:hAnsi="Times New Roman" w:cs="Times New Roman"/>
          <w:sz w:val="24"/>
          <w:szCs w:val="24"/>
        </w:rPr>
      </w:pPr>
      <w:r w:rsidRPr="00427EAF">
        <w:rPr>
          <w:rFonts w:ascii="Times New Roman" w:hAnsi="Times New Roman" w:cs="Times New Roman"/>
          <w:sz w:val="24"/>
          <w:szCs w:val="24"/>
        </w:rPr>
        <w:t xml:space="preserve">It is a type </w:t>
      </w:r>
      <w:r w:rsidR="00D71296" w:rsidRPr="00427EAF">
        <w:rPr>
          <w:rFonts w:ascii="Times New Roman" w:hAnsi="Times New Roman" w:cs="Times New Roman"/>
          <w:sz w:val="24"/>
          <w:szCs w:val="24"/>
        </w:rPr>
        <w:t xml:space="preserve">of 3D printing which could be used to execute your projects that involve the 3D printing items. This process of printing is very old but still it can be used now a days. The idea and application of SLA are very good. </w:t>
      </w:r>
      <w:proofErr w:type="gramStart"/>
      <w:r w:rsidR="00D71296" w:rsidRPr="00427EAF">
        <w:rPr>
          <w:rFonts w:ascii="Times New Roman" w:hAnsi="Times New Roman" w:cs="Times New Roman"/>
          <w:sz w:val="24"/>
          <w:szCs w:val="24"/>
        </w:rPr>
        <w:t>Whether you’re a mechanical engineer, who wants to confirm whether the part can fit your design or any creative person who wants to print a plastic prototype for a newly coming project.</w:t>
      </w:r>
      <w:proofErr w:type="gramEnd"/>
      <w:r w:rsidR="00D71296" w:rsidRPr="00427EAF">
        <w:rPr>
          <w:rFonts w:ascii="Times New Roman" w:hAnsi="Times New Roman" w:cs="Times New Roman"/>
          <w:sz w:val="24"/>
          <w:szCs w:val="24"/>
        </w:rPr>
        <w:t xml:space="preserve"> </w:t>
      </w:r>
    </w:p>
    <w:p w:rsidR="00D71296" w:rsidRPr="00427EAF" w:rsidRDefault="00D71296" w:rsidP="009D39DB">
      <w:pPr>
        <w:rPr>
          <w:rFonts w:ascii="Times New Roman" w:hAnsi="Times New Roman" w:cs="Times New Roman"/>
          <w:sz w:val="24"/>
          <w:szCs w:val="24"/>
        </w:rPr>
      </w:pPr>
      <w:r w:rsidRPr="00427EAF">
        <w:rPr>
          <w:rFonts w:ascii="Times New Roman" w:hAnsi="Times New Roman" w:cs="Times New Roman"/>
          <w:sz w:val="24"/>
          <w:szCs w:val="24"/>
        </w:rPr>
        <w:t xml:space="preserve">SLA does not work like other machines that extrude some quantity of the ink to the surface. SLA 3d printer operate with </w:t>
      </w:r>
      <w:proofErr w:type="gramStart"/>
      <w:r w:rsidRPr="00427EAF">
        <w:rPr>
          <w:rFonts w:ascii="Times New Roman" w:hAnsi="Times New Roman" w:cs="Times New Roman"/>
          <w:sz w:val="24"/>
          <w:szCs w:val="24"/>
        </w:rPr>
        <w:t>a</w:t>
      </w:r>
      <w:proofErr w:type="gramEnd"/>
      <w:r w:rsidRPr="00427EAF">
        <w:rPr>
          <w:rFonts w:ascii="Times New Roman" w:hAnsi="Times New Roman" w:cs="Times New Roman"/>
          <w:sz w:val="24"/>
          <w:szCs w:val="24"/>
        </w:rPr>
        <w:t xml:space="preserve"> excess of the liquid plastic that after a while it gets hard to from a solid object. </w:t>
      </w:r>
    </w:p>
    <w:p w:rsidR="000D2C3A" w:rsidRDefault="000D2C3A" w:rsidP="009D39DB">
      <w:pPr>
        <w:rPr>
          <w:rFonts w:ascii="Times New Roman" w:hAnsi="Times New Roman" w:cs="Times New Roman"/>
          <w:sz w:val="24"/>
          <w:szCs w:val="24"/>
        </w:rPr>
      </w:pPr>
    </w:p>
    <w:p w:rsidR="000D2C3A" w:rsidRDefault="000D2C3A" w:rsidP="009D39DB">
      <w:pPr>
        <w:rPr>
          <w:rFonts w:ascii="Times New Roman" w:hAnsi="Times New Roman" w:cs="Times New Roman"/>
          <w:sz w:val="24"/>
          <w:szCs w:val="24"/>
        </w:rPr>
      </w:pPr>
    </w:p>
    <w:p w:rsidR="000D2C3A" w:rsidRDefault="000D2C3A" w:rsidP="009D39DB">
      <w:pPr>
        <w:rPr>
          <w:rFonts w:ascii="Times New Roman" w:hAnsi="Times New Roman" w:cs="Times New Roman"/>
          <w:sz w:val="24"/>
          <w:szCs w:val="24"/>
        </w:rPr>
      </w:pPr>
    </w:p>
    <w:p w:rsidR="000D2C3A" w:rsidRDefault="000D2C3A" w:rsidP="009D39DB">
      <w:pPr>
        <w:rPr>
          <w:rFonts w:ascii="Times New Roman" w:hAnsi="Times New Roman" w:cs="Times New Roman"/>
          <w:sz w:val="24"/>
          <w:szCs w:val="24"/>
        </w:rPr>
      </w:pPr>
    </w:p>
    <w:p w:rsidR="00D71296" w:rsidRPr="00427EAF" w:rsidRDefault="00D71296" w:rsidP="009D39DB">
      <w:pPr>
        <w:rPr>
          <w:rFonts w:ascii="Times New Roman" w:hAnsi="Times New Roman" w:cs="Times New Roman"/>
          <w:sz w:val="24"/>
          <w:szCs w:val="24"/>
        </w:rPr>
      </w:pPr>
      <w:r w:rsidRPr="00427EAF">
        <w:rPr>
          <w:rFonts w:ascii="Times New Roman" w:hAnsi="Times New Roman" w:cs="Times New Roman"/>
          <w:sz w:val="24"/>
          <w:szCs w:val="24"/>
        </w:rPr>
        <w:lastRenderedPageBreak/>
        <w:t>Usually parts been produced by the SLA 3D printer are smooth on the surface.</w:t>
      </w:r>
    </w:p>
    <w:p w:rsidR="00D375E8" w:rsidRPr="00427EAF" w:rsidRDefault="00D375E8" w:rsidP="009D39DB">
      <w:pPr>
        <w:rPr>
          <w:rFonts w:ascii="Times New Roman" w:hAnsi="Times New Roman" w:cs="Times New Roman"/>
          <w:sz w:val="24"/>
          <w:szCs w:val="24"/>
        </w:rPr>
      </w:pPr>
      <w:r w:rsidRPr="00427EAF">
        <w:rPr>
          <w:rFonts w:ascii="Times New Roman" w:hAnsi="Times New Roman" w:cs="Times New Roman"/>
          <w:sz w:val="24"/>
          <w:szCs w:val="24"/>
        </w:rPr>
        <w:t>Characteristics of SLA 3D printing.</w:t>
      </w:r>
    </w:p>
    <w:p w:rsidR="00D375E8" w:rsidRPr="00427EAF" w:rsidRDefault="00D375E8" w:rsidP="000D2C3A">
      <w:pPr>
        <w:numPr>
          <w:ilvl w:val="0"/>
          <w:numId w:val="18"/>
        </w:numPr>
        <w:rPr>
          <w:rFonts w:ascii="Times New Roman" w:hAnsi="Times New Roman" w:cs="Times New Roman"/>
          <w:sz w:val="24"/>
          <w:szCs w:val="24"/>
        </w:rPr>
      </w:pPr>
      <w:r w:rsidRPr="00427EAF">
        <w:rPr>
          <w:rFonts w:ascii="Times New Roman" w:hAnsi="Times New Roman" w:cs="Times New Roman"/>
          <w:b/>
          <w:bCs/>
          <w:sz w:val="24"/>
          <w:szCs w:val="24"/>
        </w:rPr>
        <w:t>Types of 3D Printing Technology:</w:t>
      </w:r>
      <w:r w:rsidRPr="00427EAF">
        <w:rPr>
          <w:rFonts w:ascii="Times New Roman" w:hAnsi="Times New Roman" w:cs="Times New Roman"/>
          <w:sz w:val="24"/>
          <w:szCs w:val="24"/>
        </w:rPr>
        <w:t xml:space="preserve"> Stereolithography (SLA), Masked Stereolithography (MSLA) Direct Light Processing (DLP)</w:t>
      </w:r>
    </w:p>
    <w:p w:rsidR="00D375E8" w:rsidRPr="00427EAF" w:rsidRDefault="00D375E8" w:rsidP="000D2C3A">
      <w:pPr>
        <w:numPr>
          <w:ilvl w:val="0"/>
          <w:numId w:val="18"/>
        </w:numPr>
        <w:rPr>
          <w:rFonts w:ascii="Times New Roman" w:hAnsi="Times New Roman" w:cs="Times New Roman"/>
          <w:sz w:val="24"/>
          <w:szCs w:val="24"/>
        </w:rPr>
      </w:pPr>
      <w:r w:rsidRPr="00427EAF">
        <w:rPr>
          <w:rFonts w:ascii="Times New Roman" w:hAnsi="Times New Roman" w:cs="Times New Roman"/>
          <w:b/>
          <w:bCs/>
          <w:sz w:val="24"/>
          <w:szCs w:val="24"/>
        </w:rPr>
        <w:t>Materials:</w:t>
      </w:r>
      <w:r w:rsidRPr="00427EAF">
        <w:rPr>
          <w:rFonts w:ascii="Times New Roman" w:hAnsi="Times New Roman" w:cs="Times New Roman"/>
          <w:sz w:val="24"/>
          <w:szCs w:val="24"/>
        </w:rPr>
        <w:t xml:space="preserve"> Photopolymer resin (Standard, Castable, Transparent, High Temperature)</w:t>
      </w:r>
    </w:p>
    <w:p w:rsidR="00D375E8" w:rsidRPr="00427EAF" w:rsidRDefault="00D375E8" w:rsidP="000D2C3A">
      <w:pPr>
        <w:numPr>
          <w:ilvl w:val="0"/>
          <w:numId w:val="18"/>
        </w:numPr>
        <w:rPr>
          <w:rFonts w:ascii="Times New Roman" w:hAnsi="Times New Roman" w:cs="Times New Roman"/>
          <w:sz w:val="24"/>
          <w:szCs w:val="24"/>
        </w:rPr>
      </w:pPr>
      <w:r w:rsidRPr="00427EAF">
        <w:rPr>
          <w:rFonts w:ascii="Times New Roman" w:hAnsi="Times New Roman" w:cs="Times New Roman"/>
          <w:b/>
          <w:bCs/>
          <w:sz w:val="24"/>
          <w:szCs w:val="24"/>
        </w:rPr>
        <w:t>Dimensional Accuracy:</w:t>
      </w:r>
      <w:r w:rsidRPr="00427EAF">
        <w:rPr>
          <w:rFonts w:ascii="Times New Roman" w:hAnsi="Times New Roman" w:cs="Times New Roman"/>
          <w:sz w:val="24"/>
          <w:szCs w:val="24"/>
        </w:rPr>
        <w:t xml:space="preserve"> ±0.5% (lower limit ±0.15 mm)</w:t>
      </w:r>
    </w:p>
    <w:p w:rsidR="00D375E8" w:rsidRPr="00427EAF" w:rsidRDefault="00D375E8" w:rsidP="000D2C3A">
      <w:pPr>
        <w:numPr>
          <w:ilvl w:val="0"/>
          <w:numId w:val="18"/>
        </w:numPr>
        <w:rPr>
          <w:rFonts w:ascii="Times New Roman" w:hAnsi="Times New Roman" w:cs="Times New Roman"/>
          <w:sz w:val="24"/>
          <w:szCs w:val="24"/>
        </w:rPr>
      </w:pPr>
      <w:r w:rsidRPr="00427EAF">
        <w:rPr>
          <w:rFonts w:ascii="Times New Roman" w:hAnsi="Times New Roman" w:cs="Times New Roman"/>
          <w:b/>
          <w:bCs/>
          <w:sz w:val="24"/>
          <w:szCs w:val="24"/>
        </w:rPr>
        <w:t>Common Applications:</w:t>
      </w:r>
      <w:r w:rsidRPr="00427EAF">
        <w:rPr>
          <w:rFonts w:ascii="Times New Roman" w:hAnsi="Times New Roman" w:cs="Times New Roman"/>
          <w:sz w:val="24"/>
          <w:szCs w:val="24"/>
        </w:rPr>
        <w:t xml:space="preserve"> Injection </w:t>
      </w:r>
      <w:r w:rsidR="00883770" w:rsidRPr="00427EAF">
        <w:rPr>
          <w:rFonts w:ascii="Times New Roman" w:hAnsi="Times New Roman" w:cs="Times New Roman"/>
          <w:sz w:val="24"/>
          <w:szCs w:val="24"/>
        </w:rPr>
        <w:t>mo</w:t>
      </w:r>
      <w:r w:rsidR="00883770">
        <w:rPr>
          <w:rFonts w:ascii="Times New Roman" w:hAnsi="Times New Roman" w:cs="Times New Roman"/>
          <w:sz w:val="24"/>
          <w:szCs w:val="24"/>
        </w:rPr>
        <w:t xml:space="preserve">ulding </w:t>
      </w:r>
      <w:r w:rsidRPr="00427EAF">
        <w:rPr>
          <w:rFonts w:ascii="Times New Roman" w:hAnsi="Times New Roman" w:cs="Times New Roman"/>
          <w:sz w:val="24"/>
          <w:szCs w:val="24"/>
        </w:rPr>
        <w:t xml:space="preserve">like polymer prototypes; </w:t>
      </w:r>
      <w:r w:rsidR="00883770" w:rsidRPr="00427EAF">
        <w:rPr>
          <w:rFonts w:ascii="Times New Roman" w:hAnsi="Times New Roman" w:cs="Times New Roman"/>
          <w:sz w:val="24"/>
          <w:szCs w:val="24"/>
        </w:rPr>
        <w:t>Jewellery</w:t>
      </w:r>
      <w:r w:rsidRPr="00427EAF">
        <w:rPr>
          <w:rFonts w:ascii="Times New Roman" w:hAnsi="Times New Roman" w:cs="Times New Roman"/>
          <w:sz w:val="24"/>
          <w:szCs w:val="24"/>
        </w:rPr>
        <w:t xml:space="preserve"> (investment casting); Dental applications; Hearing aids</w:t>
      </w:r>
    </w:p>
    <w:p w:rsidR="00D375E8" w:rsidRPr="00427EAF" w:rsidRDefault="00D375E8" w:rsidP="000D2C3A">
      <w:pPr>
        <w:numPr>
          <w:ilvl w:val="0"/>
          <w:numId w:val="18"/>
        </w:numPr>
        <w:rPr>
          <w:rFonts w:ascii="Times New Roman" w:hAnsi="Times New Roman" w:cs="Times New Roman"/>
          <w:sz w:val="24"/>
          <w:szCs w:val="24"/>
        </w:rPr>
      </w:pPr>
      <w:r w:rsidRPr="00427EAF">
        <w:rPr>
          <w:rFonts w:ascii="Times New Roman" w:hAnsi="Times New Roman" w:cs="Times New Roman"/>
          <w:b/>
          <w:bCs/>
          <w:sz w:val="24"/>
          <w:szCs w:val="24"/>
        </w:rPr>
        <w:t>Strengths:</w:t>
      </w:r>
      <w:r w:rsidRPr="00427EAF">
        <w:rPr>
          <w:rFonts w:ascii="Times New Roman" w:hAnsi="Times New Roman" w:cs="Times New Roman"/>
          <w:sz w:val="24"/>
          <w:szCs w:val="24"/>
        </w:rPr>
        <w:t xml:space="preserve"> Smooth surface finish; Fine feature details</w:t>
      </w:r>
    </w:p>
    <w:p w:rsidR="00D375E8" w:rsidRPr="00427EAF" w:rsidRDefault="00D375E8" w:rsidP="000D2C3A">
      <w:pPr>
        <w:numPr>
          <w:ilvl w:val="0"/>
          <w:numId w:val="18"/>
        </w:numPr>
        <w:rPr>
          <w:rFonts w:ascii="Times New Roman" w:hAnsi="Times New Roman" w:cs="Times New Roman"/>
          <w:sz w:val="24"/>
          <w:szCs w:val="24"/>
        </w:rPr>
      </w:pPr>
      <w:r w:rsidRPr="00427EAF">
        <w:rPr>
          <w:rFonts w:ascii="Times New Roman" w:hAnsi="Times New Roman" w:cs="Times New Roman"/>
          <w:b/>
          <w:bCs/>
          <w:sz w:val="24"/>
          <w:szCs w:val="24"/>
        </w:rPr>
        <w:t>Weaknesses:</w:t>
      </w:r>
      <w:r w:rsidRPr="00427EAF">
        <w:rPr>
          <w:rFonts w:ascii="Times New Roman" w:hAnsi="Times New Roman" w:cs="Times New Roman"/>
          <w:sz w:val="24"/>
          <w:szCs w:val="24"/>
        </w:rPr>
        <w:t xml:space="preserve"> Brittle, not suitable for mechanical parts</w:t>
      </w:r>
    </w:p>
    <w:p w:rsidR="00D375E8" w:rsidRDefault="00D375E8" w:rsidP="009D39DB">
      <w:pPr>
        <w:rPr>
          <w:rFonts w:ascii="Times New Roman" w:hAnsi="Times New Roman" w:cs="Times New Roman"/>
          <w:sz w:val="24"/>
          <w:szCs w:val="24"/>
        </w:rPr>
      </w:pPr>
      <w:r w:rsidRPr="00427EAF">
        <w:rPr>
          <w:rFonts w:ascii="Times New Roman" w:hAnsi="Times New Roman" w:cs="Times New Roman"/>
          <w:sz w:val="24"/>
          <w:szCs w:val="24"/>
        </w:rPr>
        <w:t>Below is a picture which shows the SLA printing process.</w:t>
      </w:r>
    </w:p>
    <w:p w:rsidR="000D2C3A" w:rsidRPr="00427EAF" w:rsidRDefault="000D2C3A" w:rsidP="009D39DB">
      <w:pPr>
        <w:rPr>
          <w:rFonts w:ascii="Times New Roman" w:hAnsi="Times New Roman" w:cs="Times New Roman"/>
          <w:sz w:val="24"/>
          <w:szCs w:val="24"/>
        </w:rPr>
      </w:pPr>
    </w:p>
    <w:p w:rsidR="00D375E8" w:rsidRPr="00427EAF" w:rsidRDefault="00D375E8" w:rsidP="009D39DB">
      <w:pPr>
        <w:rPr>
          <w:rFonts w:ascii="Times New Roman" w:hAnsi="Times New Roman" w:cs="Times New Roman"/>
          <w:sz w:val="28"/>
          <w:szCs w:val="28"/>
        </w:rPr>
      </w:pPr>
      <w:r w:rsidRPr="00427EAF">
        <w:rPr>
          <w:rFonts w:ascii="Times New Roman" w:hAnsi="Times New Roman" w:cs="Times New Roman"/>
          <w:noProof/>
          <w:sz w:val="28"/>
          <w:szCs w:val="28"/>
          <w:lang w:eastAsia="en-GB"/>
        </w:rPr>
        <w:drawing>
          <wp:inline distT="0" distB="0" distL="0" distR="0">
            <wp:extent cx="4104675" cy="3135515"/>
            <wp:effectExtent l="95250" t="95250" r="86325" b="102985"/>
            <wp:docPr id="2" name="Picture 2" descr="A picture contain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la.jpg"/>
                    <pic:cNvPicPr/>
                  </pic:nvPicPr>
                  <pic:blipFill>
                    <a:blip r:embed="rId24"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103663" cy="3134742"/>
                    </a:xfrm>
                    <a:prstGeom prst="rect">
                      <a:avLst/>
                    </a:prstGeom>
                    <a:ln w="88900" cap="sq" cmpd="thickThin">
                      <a:solidFill>
                        <a:srgbClr val="FF0000"/>
                      </a:solidFill>
                      <a:prstDash val="solid"/>
                      <a:miter lim="800000"/>
                    </a:ln>
                    <a:effectLst>
                      <a:innerShdw blurRad="76200">
                        <a:srgbClr val="000000"/>
                      </a:innerShdw>
                    </a:effectLst>
                  </pic:spPr>
                </pic:pic>
              </a:graphicData>
            </a:graphic>
          </wp:inline>
        </w:drawing>
      </w:r>
    </w:p>
    <w:p w:rsidR="000D2C3A" w:rsidRDefault="000D2C3A" w:rsidP="00473568">
      <w:pPr>
        <w:jc w:val="center"/>
      </w:pPr>
    </w:p>
    <w:p w:rsidR="00D71296" w:rsidRDefault="00585781" w:rsidP="00473568">
      <w:pPr>
        <w:jc w:val="center"/>
        <w:rPr>
          <w:rFonts w:ascii="Times New Roman" w:hAnsi="Times New Roman" w:cs="Times New Roman"/>
          <w:sz w:val="24"/>
          <w:szCs w:val="24"/>
        </w:rPr>
      </w:pPr>
      <w:hyperlink r:id="rId25" w:history="1">
        <w:r w:rsidR="001C24EA" w:rsidRPr="007F53F0">
          <w:rPr>
            <w:rStyle w:val="Hyperlink"/>
            <w:rFonts w:ascii="Times New Roman" w:hAnsi="Times New Roman" w:cs="Times New Roman"/>
            <w:sz w:val="24"/>
            <w:szCs w:val="24"/>
          </w:rPr>
          <w:t>https://pick3dprinter.com/3d-printer-types/</w:t>
        </w:r>
      </w:hyperlink>
    </w:p>
    <w:p w:rsidR="001C24EA" w:rsidRDefault="001C24EA" w:rsidP="00473568">
      <w:pPr>
        <w:jc w:val="center"/>
        <w:rPr>
          <w:rFonts w:ascii="Times New Roman" w:hAnsi="Times New Roman" w:cs="Times New Roman"/>
          <w:sz w:val="24"/>
          <w:szCs w:val="24"/>
        </w:rPr>
      </w:pPr>
    </w:p>
    <w:p w:rsidR="000D2C3A" w:rsidRPr="00473568" w:rsidRDefault="000D2C3A" w:rsidP="00473568">
      <w:pPr>
        <w:jc w:val="center"/>
        <w:rPr>
          <w:rFonts w:ascii="Times New Roman" w:hAnsi="Times New Roman" w:cs="Times New Roman"/>
          <w:sz w:val="24"/>
          <w:szCs w:val="24"/>
        </w:rPr>
      </w:pPr>
    </w:p>
    <w:p w:rsidR="000D2C3A" w:rsidRPr="00055722" w:rsidRDefault="00982E3E" w:rsidP="00055722">
      <w:pPr>
        <w:rPr>
          <w:rFonts w:ascii="Times New Roman" w:hAnsi="Times New Roman" w:cs="Times New Roman"/>
          <w:sz w:val="24"/>
          <w:szCs w:val="24"/>
        </w:rPr>
      </w:pPr>
      <w:r w:rsidRPr="00427EAF">
        <w:rPr>
          <w:rFonts w:ascii="Times New Roman" w:hAnsi="Times New Roman" w:cs="Times New Roman"/>
          <w:sz w:val="24"/>
          <w:szCs w:val="24"/>
        </w:rPr>
        <w:t>In SLA Printers the time required to print a product depends on the size of the printer itself, if could take as less as 4 to 5 hours or could take several days depends on what and where you are printing.</w:t>
      </w:r>
      <w:bookmarkStart w:id="10" w:name="_Toc40208433"/>
    </w:p>
    <w:p w:rsidR="00982E3E" w:rsidRPr="000D2C3A" w:rsidRDefault="00982E3E" w:rsidP="00845B9E">
      <w:pPr>
        <w:pStyle w:val="Heading2"/>
        <w:rPr>
          <w:rFonts w:ascii="Times New Roman" w:hAnsi="Times New Roman" w:cs="Times New Roman"/>
          <w:b/>
          <w:sz w:val="28"/>
          <w:szCs w:val="28"/>
        </w:rPr>
      </w:pPr>
      <w:r w:rsidRPr="000D2C3A">
        <w:rPr>
          <w:rFonts w:ascii="Times New Roman" w:hAnsi="Times New Roman" w:cs="Times New Roman"/>
          <w:b/>
          <w:sz w:val="28"/>
          <w:szCs w:val="28"/>
        </w:rPr>
        <w:lastRenderedPageBreak/>
        <w:t>Digital Light Processing (DLP):</w:t>
      </w:r>
      <w:bookmarkEnd w:id="10"/>
    </w:p>
    <w:p w:rsidR="001C24EA" w:rsidRPr="001C24EA" w:rsidRDefault="001C24EA" w:rsidP="001C24EA"/>
    <w:p w:rsidR="00982E3E" w:rsidRPr="00427EAF" w:rsidRDefault="00DA6C9C" w:rsidP="00982E3E">
      <w:pPr>
        <w:rPr>
          <w:rFonts w:ascii="Times New Roman" w:hAnsi="Times New Roman" w:cs="Times New Roman"/>
          <w:sz w:val="24"/>
          <w:szCs w:val="24"/>
        </w:rPr>
      </w:pPr>
      <w:r w:rsidRPr="00427EAF">
        <w:rPr>
          <w:rFonts w:ascii="Times New Roman" w:hAnsi="Times New Roman" w:cs="Times New Roman"/>
          <w:sz w:val="24"/>
          <w:szCs w:val="24"/>
        </w:rPr>
        <w:t xml:space="preserve">Looking at the </w:t>
      </w:r>
      <w:r w:rsidR="005477BB" w:rsidRPr="00427EAF">
        <w:rPr>
          <w:rFonts w:ascii="Times New Roman" w:hAnsi="Times New Roman" w:cs="Times New Roman"/>
          <w:sz w:val="24"/>
          <w:szCs w:val="24"/>
        </w:rPr>
        <w:t>DLP these types of 3D printing technology is quite a lot similar to the first type of 3D printing SLA. Main difference between then is that DLP uses a digital light projector to flash a single image of each layer all at once. This is because the projector itself is a digital screen, the image of each layer is composed of square pixels, which results in a layer formed from small rectangular blocks called voxels.</w:t>
      </w:r>
    </w:p>
    <w:p w:rsidR="005477BB" w:rsidRPr="00427EAF" w:rsidRDefault="005477BB" w:rsidP="00982E3E">
      <w:pPr>
        <w:rPr>
          <w:rFonts w:ascii="Times New Roman" w:hAnsi="Times New Roman" w:cs="Times New Roman"/>
          <w:sz w:val="24"/>
          <w:szCs w:val="24"/>
        </w:rPr>
      </w:pPr>
      <w:r w:rsidRPr="00427EAF">
        <w:rPr>
          <w:rFonts w:ascii="Times New Roman" w:hAnsi="Times New Roman" w:cs="Times New Roman"/>
          <w:sz w:val="24"/>
          <w:szCs w:val="24"/>
        </w:rPr>
        <w:t xml:space="preserve">DLP can print faster time compared to SLA. And this Is because all the layer is formed at once, rather then tracing the cross-sectional area with the point of a laser. </w:t>
      </w:r>
    </w:p>
    <w:p w:rsidR="005477BB" w:rsidRPr="00427EAF" w:rsidRDefault="005477BB" w:rsidP="00982E3E">
      <w:pPr>
        <w:rPr>
          <w:rFonts w:ascii="Times New Roman" w:hAnsi="Times New Roman" w:cs="Times New Roman"/>
          <w:sz w:val="24"/>
          <w:szCs w:val="24"/>
        </w:rPr>
      </w:pPr>
      <w:r w:rsidRPr="00427EAF">
        <w:rPr>
          <w:rFonts w:ascii="Times New Roman" w:hAnsi="Times New Roman" w:cs="Times New Roman"/>
          <w:sz w:val="24"/>
          <w:szCs w:val="24"/>
        </w:rPr>
        <w:t>This technology can be found in mobile phones, film projector etc.</w:t>
      </w:r>
    </w:p>
    <w:p w:rsidR="005477BB" w:rsidRPr="00427EAF" w:rsidRDefault="005477BB" w:rsidP="00982E3E">
      <w:pPr>
        <w:rPr>
          <w:rFonts w:ascii="Times New Roman" w:hAnsi="Times New Roman" w:cs="Times New Roman"/>
          <w:sz w:val="24"/>
          <w:szCs w:val="24"/>
        </w:rPr>
      </w:pPr>
      <w:r w:rsidRPr="00427EAF">
        <w:rPr>
          <w:rFonts w:ascii="Times New Roman" w:hAnsi="Times New Roman" w:cs="Times New Roman"/>
          <w:sz w:val="24"/>
          <w:szCs w:val="24"/>
        </w:rPr>
        <w:t xml:space="preserve">DLP have a LCD panel, which gets applied to the entire surface of the 3D printer layer </w:t>
      </w:r>
      <w:r w:rsidR="00314E02" w:rsidRPr="00427EAF">
        <w:rPr>
          <w:rFonts w:ascii="Times New Roman" w:hAnsi="Times New Roman" w:cs="Times New Roman"/>
          <w:sz w:val="24"/>
          <w:szCs w:val="24"/>
        </w:rPr>
        <w:t>during a single run of the DLP procedure the substance used for the printing is a liquid plastic resin that’s set in a transparent resin container.</w:t>
      </w:r>
    </w:p>
    <w:p w:rsidR="00314E02" w:rsidRPr="00427EAF" w:rsidRDefault="00314E02" w:rsidP="00982E3E">
      <w:pPr>
        <w:rPr>
          <w:rFonts w:ascii="Times New Roman" w:hAnsi="Times New Roman" w:cs="Times New Roman"/>
          <w:sz w:val="24"/>
          <w:szCs w:val="24"/>
        </w:rPr>
      </w:pPr>
      <w:r w:rsidRPr="00427EAF">
        <w:rPr>
          <w:rFonts w:ascii="Times New Roman" w:hAnsi="Times New Roman" w:cs="Times New Roman"/>
          <w:sz w:val="24"/>
          <w:szCs w:val="24"/>
        </w:rPr>
        <w:t>Below picture sown the process of DLP 3D printer.</w:t>
      </w:r>
    </w:p>
    <w:p w:rsidR="001C24EA" w:rsidRDefault="00521F64" w:rsidP="001C24EA">
      <w:pPr>
        <w:jc w:val="center"/>
        <w:rPr>
          <w:rFonts w:ascii="Times New Roman" w:hAnsi="Times New Roman" w:cs="Times New Roman"/>
          <w:sz w:val="24"/>
          <w:szCs w:val="24"/>
        </w:rPr>
      </w:pPr>
      <w:r w:rsidRPr="0059041E">
        <w:rPr>
          <w:rFonts w:ascii="Times New Roman" w:hAnsi="Times New Roman" w:cs="Times New Roman"/>
          <w:noProof/>
          <w:sz w:val="24"/>
          <w:szCs w:val="24"/>
          <w:lang w:eastAsia="en-GB"/>
        </w:rPr>
        <w:drawing>
          <wp:inline distT="0" distB="0" distL="0" distR="0">
            <wp:extent cx="3647696" cy="3933825"/>
            <wp:effectExtent l="190500" t="152400" r="181354" b="123825"/>
            <wp:docPr id="6" name="Picture 6"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dlp.gif"/>
                    <pic:cNvPicPr/>
                  </pic:nvPicPr>
                  <pic:blipFill>
                    <a:blip r:embed="rId26"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3711854" cy="4003015"/>
                    </a:xfrm>
                    <a:prstGeom prst="rect">
                      <a:avLst/>
                    </a:prstGeom>
                    <a:ln w="57150">
                      <a:solidFill>
                        <a:srgbClr val="FF0000"/>
                      </a:solidFill>
                    </a:ln>
                    <a:effectLst>
                      <a:glow rad="139700">
                        <a:schemeClr val="accent2">
                          <a:satMod val="175000"/>
                          <a:alpha val="40000"/>
                        </a:schemeClr>
                      </a:glow>
                    </a:effectLst>
                  </pic:spPr>
                </pic:pic>
              </a:graphicData>
            </a:graphic>
          </wp:inline>
        </w:drawing>
      </w:r>
    </w:p>
    <w:p w:rsidR="00055722" w:rsidRPr="0059041E" w:rsidRDefault="00055722" w:rsidP="001C24EA">
      <w:pPr>
        <w:jc w:val="center"/>
        <w:rPr>
          <w:rFonts w:ascii="Times New Roman" w:hAnsi="Times New Roman" w:cs="Times New Roman"/>
          <w:sz w:val="24"/>
          <w:szCs w:val="24"/>
        </w:rPr>
      </w:pPr>
    </w:p>
    <w:p w:rsidR="0059041E" w:rsidRDefault="00585781" w:rsidP="0059041E">
      <w:pPr>
        <w:jc w:val="center"/>
        <w:rPr>
          <w:rFonts w:ascii="Times New Roman" w:hAnsi="Times New Roman" w:cs="Times New Roman"/>
          <w:sz w:val="24"/>
          <w:szCs w:val="24"/>
        </w:rPr>
      </w:pPr>
      <w:hyperlink r:id="rId27" w:history="1">
        <w:r w:rsidR="001C24EA" w:rsidRPr="007F53F0">
          <w:rPr>
            <w:rStyle w:val="Hyperlink"/>
            <w:rFonts w:ascii="Times New Roman" w:hAnsi="Times New Roman" w:cs="Times New Roman"/>
            <w:sz w:val="24"/>
            <w:szCs w:val="24"/>
          </w:rPr>
          <w:t>https://eliezerganon.wordpress.com/2014/08/09/ti-dlp-is-digital-light-processing/</w:t>
        </w:r>
      </w:hyperlink>
    </w:p>
    <w:p w:rsidR="001C24EA" w:rsidRDefault="001C24EA" w:rsidP="0059041E">
      <w:pPr>
        <w:jc w:val="center"/>
        <w:rPr>
          <w:rFonts w:ascii="Times New Roman" w:hAnsi="Times New Roman" w:cs="Times New Roman"/>
          <w:sz w:val="24"/>
          <w:szCs w:val="24"/>
        </w:rPr>
      </w:pPr>
    </w:p>
    <w:p w:rsidR="00055722" w:rsidRPr="0059041E" w:rsidRDefault="00055722" w:rsidP="0059041E">
      <w:pPr>
        <w:jc w:val="center"/>
        <w:rPr>
          <w:rFonts w:ascii="Times New Roman" w:hAnsi="Times New Roman" w:cs="Times New Roman"/>
          <w:sz w:val="24"/>
          <w:szCs w:val="24"/>
        </w:rPr>
      </w:pPr>
    </w:p>
    <w:p w:rsidR="00C81195" w:rsidRDefault="00C81195" w:rsidP="00845B9E">
      <w:pPr>
        <w:pStyle w:val="Heading2"/>
        <w:rPr>
          <w:rFonts w:ascii="Times New Roman" w:hAnsi="Times New Roman" w:cs="Times New Roman"/>
          <w:sz w:val="28"/>
          <w:szCs w:val="28"/>
        </w:rPr>
      </w:pPr>
      <w:bookmarkStart w:id="11" w:name="_Toc40208434"/>
      <w:r w:rsidRPr="0033230D">
        <w:rPr>
          <w:rFonts w:ascii="Times New Roman" w:hAnsi="Times New Roman" w:cs="Times New Roman"/>
          <w:sz w:val="28"/>
          <w:szCs w:val="28"/>
        </w:rPr>
        <w:lastRenderedPageBreak/>
        <w:t>Selective Laser Sintering (SLS):</w:t>
      </w:r>
      <w:bookmarkEnd w:id="11"/>
    </w:p>
    <w:p w:rsidR="001C24EA" w:rsidRPr="001C24EA" w:rsidRDefault="001C24EA" w:rsidP="001C24EA"/>
    <w:p w:rsidR="00C81195" w:rsidRPr="00427EAF" w:rsidRDefault="00427EAF" w:rsidP="00C81195">
      <w:pPr>
        <w:rPr>
          <w:rFonts w:ascii="Times New Roman" w:hAnsi="Times New Roman" w:cs="Times New Roman"/>
          <w:sz w:val="24"/>
          <w:szCs w:val="24"/>
        </w:rPr>
      </w:pPr>
      <w:r>
        <w:rPr>
          <w:rFonts w:ascii="Times New Roman" w:hAnsi="Times New Roman" w:cs="Times New Roman"/>
          <w:sz w:val="24"/>
          <w:szCs w:val="24"/>
        </w:rPr>
        <w:t>I</w:t>
      </w:r>
      <w:r w:rsidR="00FF3582" w:rsidRPr="00427EAF">
        <w:rPr>
          <w:rFonts w:ascii="Times New Roman" w:hAnsi="Times New Roman" w:cs="Times New Roman"/>
          <w:sz w:val="24"/>
          <w:szCs w:val="24"/>
        </w:rPr>
        <w:t>f you are creating a product or an object by using powder bed fusion technology and polymer powder is generally known as Selective Laser Sintering (SLS). These kinds of technologies are becoming very popular in the industries now a days as they are very effective and on lower cost.</w:t>
      </w:r>
    </w:p>
    <w:p w:rsidR="00C57D36" w:rsidRPr="00427EAF" w:rsidRDefault="00C57D36" w:rsidP="00C81195">
      <w:pPr>
        <w:rPr>
          <w:rFonts w:ascii="Times New Roman" w:hAnsi="Times New Roman" w:cs="Times New Roman"/>
          <w:sz w:val="24"/>
          <w:szCs w:val="24"/>
        </w:rPr>
      </w:pPr>
      <w:r w:rsidRPr="00427EAF">
        <w:rPr>
          <w:rFonts w:ascii="Times New Roman" w:hAnsi="Times New Roman" w:cs="Times New Roman"/>
          <w:sz w:val="24"/>
          <w:szCs w:val="24"/>
        </w:rPr>
        <w:t>Below are some of the details of SLS 3D printing.</w:t>
      </w:r>
    </w:p>
    <w:p w:rsidR="00C57D36" w:rsidRPr="00427EAF" w:rsidRDefault="00C57D36" w:rsidP="00C57064">
      <w:pPr>
        <w:pStyle w:val="ListParagraph"/>
        <w:numPr>
          <w:ilvl w:val="0"/>
          <w:numId w:val="19"/>
        </w:numPr>
        <w:rPr>
          <w:rFonts w:ascii="Times New Roman" w:hAnsi="Times New Roman" w:cs="Times New Roman"/>
          <w:sz w:val="24"/>
          <w:szCs w:val="24"/>
        </w:rPr>
      </w:pPr>
      <w:r w:rsidRPr="00427EAF">
        <w:rPr>
          <w:rFonts w:ascii="Times New Roman" w:hAnsi="Times New Roman" w:cs="Times New Roman"/>
          <w:b/>
          <w:bCs/>
          <w:sz w:val="24"/>
          <w:szCs w:val="24"/>
        </w:rPr>
        <w:t>Types of 3D Printing Technology:</w:t>
      </w:r>
      <w:r w:rsidRPr="00427EAF">
        <w:rPr>
          <w:rFonts w:ascii="Times New Roman" w:hAnsi="Times New Roman" w:cs="Times New Roman"/>
          <w:sz w:val="24"/>
          <w:szCs w:val="24"/>
        </w:rPr>
        <w:t xml:space="preserve"> Selective Laser Sintering (SLS)</w:t>
      </w:r>
    </w:p>
    <w:p w:rsidR="00C57D36" w:rsidRPr="00427EAF" w:rsidRDefault="00C57D36" w:rsidP="00C57064">
      <w:pPr>
        <w:pStyle w:val="ListParagraph"/>
        <w:numPr>
          <w:ilvl w:val="0"/>
          <w:numId w:val="19"/>
        </w:numPr>
        <w:rPr>
          <w:rFonts w:ascii="Times New Roman" w:hAnsi="Times New Roman" w:cs="Times New Roman"/>
          <w:sz w:val="24"/>
          <w:szCs w:val="24"/>
        </w:rPr>
      </w:pPr>
      <w:r w:rsidRPr="00427EAF">
        <w:rPr>
          <w:rFonts w:ascii="Times New Roman" w:hAnsi="Times New Roman" w:cs="Times New Roman"/>
          <w:b/>
          <w:bCs/>
          <w:sz w:val="24"/>
          <w:szCs w:val="24"/>
        </w:rPr>
        <w:t>Materials:</w:t>
      </w:r>
      <w:r w:rsidRPr="00427EAF">
        <w:rPr>
          <w:rFonts w:ascii="Times New Roman" w:hAnsi="Times New Roman" w:cs="Times New Roman"/>
          <w:sz w:val="24"/>
          <w:szCs w:val="24"/>
        </w:rPr>
        <w:t xml:space="preserve"> Thermoplastic powder (Nylon 6, Nylon 11, Nylon 12)</w:t>
      </w:r>
    </w:p>
    <w:p w:rsidR="00C57D36" w:rsidRPr="00427EAF" w:rsidRDefault="00C57D36" w:rsidP="00C57064">
      <w:pPr>
        <w:pStyle w:val="ListParagraph"/>
        <w:numPr>
          <w:ilvl w:val="0"/>
          <w:numId w:val="19"/>
        </w:numPr>
        <w:rPr>
          <w:rFonts w:ascii="Times New Roman" w:hAnsi="Times New Roman" w:cs="Times New Roman"/>
          <w:sz w:val="24"/>
          <w:szCs w:val="24"/>
        </w:rPr>
      </w:pPr>
      <w:r w:rsidRPr="00427EAF">
        <w:rPr>
          <w:rFonts w:ascii="Times New Roman" w:hAnsi="Times New Roman" w:cs="Times New Roman"/>
          <w:b/>
          <w:bCs/>
          <w:sz w:val="24"/>
          <w:szCs w:val="24"/>
        </w:rPr>
        <w:t>Dimensional Accuracy:</w:t>
      </w:r>
      <w:r w:rsidRPr="00427EAF">
        <w:rPr>
          <w:rFonts w:ascii="Times New Roman" w:hAnsi="Times New Roman" w:cs="Times New Roman"/>
          <w:sz w:val="24"/>
          <w:szCs w:val="24"/>
        </w:rPr>
        <w:t xml:space="preserve"> ±0.3% (lower limit ±0.3 mm)</w:t>
      </w:r>
    </w:p>
    <w:p w:rsidR="00C57D36" w:rsidRPr="00427EAF" w:rsidRDefault="00C57D36" w:rsidP="00C57064">
      <w:pPr>
        <w:pStyle w:val="ListParagraph"/>
        <w:numPr>
          <w:ilvl w:val="0"/>
          <w:numId w:val="19"/>
        </w:numPr>
        <w:rPr>
          <w:rFonts w:ascii="Times New Roman" w:hAnsi="Times New Roman" w:cs="Times New Roman"/>
          <w:sz w:val="24"/>
          <w:szCs w:val="24"/>
        </w:rPr>
      </w:pPr>
      <w:r w:rsidRPr="00427EAF">
        <w:rPr>
          <w:rFonts w:ascii="Times New Roman" w:hAnsi="Times New Roman" w:cs="Times New Roman"/>
          <w:b/>
          <w:bCs/>
          <w:sz w:val="24"/>
          <w:szCs w:val="24"/>
        </w:rPr>
        <w:t>Common Applications:</w:t>
      </w:r>
      <w:r w:rsidRPr="00427EAF">
        <w:rPr>
          <w:rFonts w:ascii="Times New Roman" w:hAnsi="Times New Roman" w:cs="Times New Roman"/>
          <w:sz w:val="24"/>
          <w:szCs w:val="24"/>
        </w:rPr>
        <w:t xml:space="preserve"> Functional parts; Complex ducting (hollow designs); Low run part production</w:t>
      </w:r>
    </w:p>
    <w:p w:rsidR="00C57D36" w:rsidRPr="00427EAF" w:rsidRDefault="00C57D36" w:rsidP="00C57064">
      <w:pPr>
        <w:pStyle w:val="ListParagraph"/>
        <w:numPr>
          <w:ilvl w:val="0"/>
          <w:numId w:val="19"/>
        </w:numPr>
        <w:rPr>
          <w:rFonts w:ascii="Times New Roman" w:hAnsi="Times New Roman" w:cs="Times New Roman"/>
          <w:sz w:val="24"/>
          <w:szCs w:val="24"/>
        </w:rPr>
      </w:pPr>
      <w:r w:rsidRPr="00427EAF">
        <w:rPr>
          <w:rFonts w:ascii="Times New Roman" w:hAnsi="Times New Roman" w:cs="Times New Roman"/>
          <w:b/>
          <w:bCs/>
          <w:sz w:val="24"/>
          <w:szCs w:val="24"/>
        </w:rPr>
        <w:t>Strengths:</w:t>
      </w:r>
      <w:r w:rsidRPr="00427EAF">
        <w:rPr>
          <w:rFonts w:ascii="Times New Roman" w:hAnsi="Times New Roman" w:cs="Times New Roman"/>
          <w:sz w:val="24"/>
          <w:szCs w:val="24"/>
        </w:rPr>
        <w:t xml:space="preserve"> Functional parts, excellent mechanical properties; Complex geometries</w:t>
      </w:r>
    </w:p>
    <w:p w:rsidR="00C57D36" w:rsidRPr="00427EAF" w:rsidRDefault="00C57D36" w:rsidP="00C57064">
      <w:pPr>
        <w:pStyle w:val="ListParagraph"/>
        <w:numPr>
          <w:ilvl w:val="0"/>
          <w:numId w:val="19"/>
        </w:numPr>
        <w:rPr>
          <w:rFonts w:ascii="Times New Roman" w:hAnsi="Times New Roman" w:cs="Times New Roman"/>
          <w:sz w:val="24"/>
          <w:szCs w:val="24"/>
        </w:rPr>
      </w:pPr>
      <w:r w:rsidRPr="00427EAF">
        <w:rPr>
          <w:rFonts w:ascii="Times New Roman" w:hAnsi="Times New Roman" w:cs="Times New Roman"/>
          <w:b/>
          <w:bCs/>
          <w:sz w:val="24"/>
          <w:szCs w:val="24"/>
        </w:rPr>
        <w:t>Weaknesses:</w:t>
      </w:r>
      <w:r w:rsidRPr="00427EAF">
        <w:rPr>
          <w:rFonts w:ascii="Times New Roman" w:hAnsi="Times New Roman" w:cs="Times New Roman"/>
          <w:sz w:val="24"/>
          <w:szCs w:val="24"/>
        </w:rPr>
        <w:t xml:space="preserve"> Longer lead times; Higher cost than FFF for functional applications</w:t>
      </w:r>
    </w:p>
    <w:p w:rsidR="00C57064" w:rsidRDefault="00C57064">
      <w:pPr>
        <w:rPr>
          <w:rFonts w:ascii="Times New Roman" w:hAnsi="Times New Roman" w:cs="Times New Roman"/>
        </w:rPr>
      </w:pPr>
      <w:r>
        <w:rPr>
          <w:rFonts w:ascii="Times New Roman" w:hAnsi="Times New Roman" w:cs="Times New Roman"/>
          <w:noProof/>
          <w:lang w:eastAsia="en-GB"/>
        </w:rPr>
        <w:drawing>
          <wp:anchor distT="0" distB="0" distL="114300" distR="114300" simplePos="0" relativeHeight="251662336" behindDoc="0" locked="0" layoutInCell="1" allowOverlap="1">
            <wp:simplePos x="0" y="0"/>
            <wp:positionH relativeFrom="column">
              <wp:posOffset>283845</wp:posOffset>
            </wp:positionH>
            <wp:positionV relativeFrom="paragraph">
              <wp:posOffset>821055</wp:posOffset>
            </wp:positionV>
            <wp:extent cx="4685030" cy="3344545"/>
            <wp:effectExtent l="190500" t="152400" r="191770" b="141605"/>
            <wp:wrapTopAndBottom/>
            <wp:docPr id="7" name="Picture 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hematic-of-SLS-process.png"/>
                    <pic:cNvPicPr/>
                  </pic:nvPicPr>
                  <pic:blipFill rotWithShape="1">
                    <a:blip r:embed="rId28"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r="-892" b="7184"/>
                    <a:stretch/>
                  </pic:blipFill>
                  <pic:spPr bwMode="auto">
                    <a:xfrm>
                      <a:off x="0" y="0"/>
                      <a:ext cx="4685030" cy="3344545"/>
                    </a:xfrm>
                    <a:prstGeom prst="rect">
                      <a:avLst/>
                    </a:prstGeom>
                    <a:ln w="57150">
                      <a:solidFill>
                        <a:srgbClr val="FF0000"/>
                      </a:solidFill>
                    </a:ln>
                    <a:effectLst>
                      <a:glow rad="139700">
                        <a:schemeClr val="accent2">
                          <a:satMod val="175000"/>
                          <a:alpha val="40000"/>
                        </a:schemeClr>
                      </a:glo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p>
    <w:p w:rsidR="009B40E7" w:rsidRPr="00427EAF" w:rsidRDefault="00C57D36">
      <w:pPr>
        <w:rPr>
          <w:rFonts w:ascii="Times New Roman" w:hAnsi="Times New Roman" w:cs="Times New Roman"/>
        </w:rPr>
      </w:pPr>
      <w:r w:rsidRPr="00427EAF">
        <w:rPr>
          <w:rFonts w:ascii="Times New Roman" w:hAnsi="Times New Roman" w:cs="Times New Roman"/>
        </w:rPr>
        <w:t>Below figure shows the SLS 3D printing process.</w:t>
      </w:r>
    </w:p>
    <w:p w:rsidR="00C57D36" w:rsidRPr="00427EAF" w:rsidRDefault="00C57D36">
      <w:pPr>
        <w:rPr>
          <w:rFonts w:ascii="Times New Roman" w:hAnsi="Times New Roman" w:cs="Times New Roman"/>
          <w:b/>
          <w:bCs/>
          <w:sz w:val="28"/>
          <w:szCs w:val="28"/>
        </w:rPr>
      </w:pPr>
    </w:p>
    <w:p w:rsidR="00F6149D" w:rsidRDefault="00F6149D" w:rsidP="00F6149D">
      <w:pPr>
        <w:jc w:val="center"/>
        <w:rPr>
          <w:rFonts w:ascii="Times New Roman" w:hAnsi="Times New Roman" w:cs="Times New Roman"/>
          <w:sz w:val="28"/>
          <w:szCs w:val="28"/>
        </w:rPr>
      </w:pPr>
      <w:r>
        <w:rPr>
          <w:rFonts w:ascii="Times New Roman" w:hAnsi="Times New Roman" w:cs="Times New Roman"/>
          <w:sz w:val="28"/>
          <w:szCs w:val="28"/>
        </w:rPr>
        <w:t>Song et al. (2007)</w:t>
      </w:r>
    </w:p>
    <w:p w:rsidR="001C24EA" w:rsidRPr="00F6149D" w:rsidRDefault="001C24EA" w:rsidP="00F6149D">
      <w:pPr>
        <w:jc w:val="center"/>
        <w:rPr>
          <w:rFonts w:ascii="Times New Roman" w:hAnsi="Times New Roman" w:cs="Times New Roman"/>
          <w:sz w:val="28"/>
          <w:szCs w:val="28"/>
        </w:rPr>
      </w:pPr>
    </w:p>
    <w:p w:rsidR="00C57D36" w:rsidRPr="00446277" w:rsidRDefault="00C57D36" w:rsidP="00845B9E">
      <w:pPr>
        <w:pStyle w:val="Heading2"/>
        <w:rPr>
          <w:rFonts w:ascii="Times New Roman" w:hAnsi="Times New Roman" w:cs="Times New Roman"/>
          <w:b/>
          <w:sz w:val="28"/>
          <w:szCs w:val="28"/>
        </w:rPr>
      </w:pPr>
      <w:bookmarkStart w:id="12" w:name="_Toc40208435"/>
      <w:r w:rsidRPr="00446277">
        <w:rPr>
          <w:rFonts w:ascii="Times New Roman" w:hAnsi="Times New Roman" w:cs="Times New Roman"/>
          <w:b/>
          <w:sz w:val="28"/>
          <w:szCs w:val="28"/>
        </w:rPr>
        <w:lastRenderedPageBreak/>
        <w:t>Selective laser melting (SLM):</w:t>
      </w:r>
      <w:bookmarkEnd w:id="12"/>
    </w:p>
    <w:p w:rsidR="001C24EA" w:rsidRPr="001C24EA" w:rsidRDefault="001C24EA" w:rsidP="001C24EA"/>
    <w:p w:rsidR="00C57D36" w:rsidRPr="00427EAF" w:rsidRDefault="00C57D36" w:rsidP="00C57D36">
      <w:pPr>
        <w:rPr>
          <w:rFonts w:ascii="Times New Roman" w:hAnsi="Times New Roman" w:cs="Times New Roman"/>
          <w:sz w:val="24"/>
          <w:szCs w:val="24"/>
        </w:rPr>
      </w:pPr>
      <w:r w:rsidRPr="00427EAF">
        <w:rPr>
          <w:rFonts w:ascii="Times New Roman" w:hAnsi="Times New Roman" w:cs="Times New Roman"/>
          <w:sz w:val="24"/>
          <w:szCs w:val="24"/>
        </w:rPr>
        <w:t xml:space="preserve">SLM 3D printing </w:t>
      </w:r>
      <w:r w:rsidR="00D32057" w:rsidRPr="00427EAF">
        <w:rPr>
          <w:rFonts w:ascii="Times New Roman" w:hAnsi="Times New Roman" w:cs="Times New Roman"/>
          <w:sz w:val="24"/>
          <w:szCs w:val="24"/>
        </w:rPr>
        <w:t xml:space="preserve">produce metal parts otherwise it is very similar to SLS. SLM uses a layer to achieve a full melt of the metal powder forming a homogenous part. </w:t>
      </w:r>
      <w:r w:rsidR="00461B39" w:rsidRPr="00427EAF">
        <w:rPr>
          <w:rFonts w:ascii="Times New Roman" w:hAnsi="Times New Roman" w:cs="Times New Roman"/>
          <w:sz w:val="24"/>
          <w:szCs w:val="24"/>
        </w:rPr>
        <w:t xml:space="preserve">It is perfect for the pure metals like titanium, steel or aluminium. Because we need the higher temperature to fully melt the material. </w:t>
      </w:r>
    </w:p>
    <w:p w:rsidR="00D04FF4" w:rsidRPr="00427EAF" w:rsidRDefault="00461B39">
      <w:pPr>
        <w:rPr>
          <w:rFonts w:ascii="Times New Roman" w:hAnsi="Times New Roman" w:cs="Times New Roman"/>
          <w:sz w:val="24"/>
          <w:szCs w:val="24"/>
        </w:rPr>
      </w:pPr>
      <w:r w:rsidRPr="00427EAF">
        <w:rPr>
          <w:rFonts w:ascii="Times New Roman" w:hAnsi="Times New Roman" w:cs="Times New Roman"/>
          <w:sz w:val="24"/>
          <w:szCs w:val="24"/>
        </w:rPr>
        <w:t>SLM 3D printing uses support in order to reinforce small angles and hangovers of the parts but also to stick to the design to the job tray. The support will be removed manually after the cooling process is done. They are various finishing techniques such as milling, thermal treatment or touring are commonly used after the print in order to achieve the functional requirement of the part.</w:t>
      </w:r>
    </w:p>
    <w:p w:rsidR="009B40E7" w:rsidRPr="00427EAF" w:rsidRDefault="00446277">
      <w:pPr>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3360" behindDoc="0" locked="0" layoutInCell="1" allowOverlap="1">
            <wp:simplePos x="0" y="0"/>
            <wp:positionH relativeFrom="column">
              <wp:posOffset>-252730</wp:posOffset>
            </wp:positionH>
            <wp:positionV relativeFrom="paragraph">
              <wp:posOffset>633095</wp:posOffset>
            </wp:positionV>
            <wp:extent cx="6394450" cy="2271395"/>
            <wp:effectExtent l="57150" t="57150" r="63500" b="52705"/>
            <wp:wrapTopAndBottom/>
            <wp:docPr id="8" name="Picture 8" descr="A drawing of a 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lm 2.jpg"/>
                    <pic:cNvPicPr/>
                  </pic:nvPicPr>
                  <pic:blipFill>
                    <a:blip r:embed="rId29"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6394450" cy="2271395"/>
                    </a:xfrm>
                    <a:prstGeom prst="rect">
                      <a:avLst/>
                    </a:prstGeom>
                    <a:ln w="57150">
                      <a:solidFill>
                        <a:srgbClr val="FF0000"/>
                      </a:solidFill>
                    </a:ln>
                  </pic:spPr>
                </pic:pic>
              </a:graphicData>
            </a:graphic>
          </wp:anchor>
        </w:drawing>
      </w:r>
      <w:r w:rsidR="00346CAB" w:rsidRPr="00427EAF">
        <w:rPr>
          <w:rFonts w:ascii="Times New Roman" w:hAnsi="Times New Roman" w:cs="Times New Roman"/>
          <w:sz w:val="24"/>
          <w:szCs w:val="24"/>
        </w:rPr>
        <w:t xml:space="preserve">Below is process of SLM </w:t>
      </w:r>
      <w:proofErr w:type="gramStart"/>
      <w:r w:rsidR="00346CAB" w:rsidRPr="00427EAF">
        <w:rPr>
          <w:rFonts w:ascii="Times New Roman" w:hAnsi="Times New Roman" w:cs="Times New Roman"/>
          <w:sz w:val="24"/>
          <w:szCs w:val="24"/>
        </w:rPr>
        <w:t>printing.</w:t>
      </w:r>
      <w:proofErr w:type="gramEnd"/>
    </w:p>
    <w:p w:rsidR="001C24EA" w:rsidRDefault="001C24EA">
      <w:pPr>
        <w:rPr>
          <w:rFonts w:ascii="Times New Roman" w:hAnsi="Times New Roman" w:cs="Times New Roman"/>
          <w:noProof/>
          <w:sz w:val="28"/>
          <w:szCs w:val="28"/>
        </w:rPr>
      </w:pPr>
    </w:p>
    <w:p w:rsidR="00346CAB" w:rsidRPr="00427EAF" w:rsidRDefault="00346CAB">
      <w:pPr>
        <w:rPr>
          <w:rFonts w:ascii="Times New Roman" w:hAnsi="Times New Roman" w:cs="Times New Roman"/>
          <w:sz w:val="28"/>
          <w:szCs w:val="28"/>
        </w:rPr>
      </w:pPr>
    </w:p>
    <w:p w:rsidR="00775259" w:rsidRDefault="00585781" w:rsidP="00775259">
      <w:pPr>
        <w:jc w:val="center"/>
        <w:rPr>
          <w:rFonts w:ascii="Times New Roman" w:hAnsi="Times New Roman" w:cs="Times New Roman"/>
          <w:sz w:val="24"/>
          <w:szCs w:val="24"/>
        </w:rPr>
      </w:pPr>
      <w:hyperlink r:id="rId30" w:history="1">
        <w:r w:rsidR="001C24EA" w:rsidRPr="007F53F0">
          <w:rPr>
            <w:rStyle w:val="Hyperlink"/>
            <w:rFonts w:ascii="Times New Roman" w:hAnsi="Times New Roman" w:cs="Times New Roman"/>
            <w:sz w:val="24"/>
            <w:szCs w:val="24"/>
          </w:rPr>
          <w:t>https://en.wikipedia.org/wiki/Selective_laser_melting</w:t>
        </w:r>
      </w:hyperlink>
    </w:p>
    <w:p w:rsidR="001C24EA" w:rsidRPr="00775259" w:rsidRDefault="001C24EA" w:rsidP="00775259">
      <w:pPr>
        <w:jc w:val="center"/>
        <w:rPr>
          <w:rFonts w:ascii="Times New Roman" w:hAnsi="Times New Roman" w:cs="Times New Roman"/>
          <w:sz w:val="24"/>
          <w:szCs w:val="24"/>
        </w:rPr>
      </w:pPr>
    </w:p>
    <w:p w:rsidR="00D04FF4" w:rsidRDefault="00721D7F" w:rsidP="00845B9E">
      <w:pPr>
        <w:pStyle w:val="Heading2"/>
        <w:rPr>
          <w:rFonts w:ascii="Times New Roman" w:hAnsi="Times New Roman" w:cs="Times New Roman"/>
          <w:b/>
          <w:sz w:val="28"/>
          <w:szCs w:val="28"/>
        </w:rPr>
      </w:pPr>
      <w:bookmarkStart w:id="13" w:name="_Toc40208436"/>
      <w:r w:rsidRPr="00446277">
        <w:rPr>
          <w:rFonts w:ascii="Times New Roman" w:hAnsi="Times New Roman" w:cs="Times New Roman"/>
          <w:b/>
          <w:sz w:val="28"/>
          <w:szCs w:val="28"/>
        </w:rPr>
        <w:t>Electron</w:t>
      </w:r>
      <w:r w:rsidR="00D04FF4" w:rsidRPr="00446277">
        <w:rPr>
          <w:rFonts w:ascii="Times New Roman" w:hAnsi="Times New Roman" w:cs="Times New Roman"/>
          <w:b/>
          <w:sz w:val="28"/>
          <w:szCs w:val="28"/>
        </w:rPr>
        <w:t xml:space="preserve"> Beam Melting (EBM):</w:t>
      </w:r>
      <w:bookmarkEnd w:id="13"/>
    </w:p>
    <w:p w:rsidR="00446277" w:rsidRPr="00446277" w:rsidRDefault="00446277" w:rsidP="00446277"/>
    <w:p w:rsidR="00D04FF4" w:rsidRPr="00427EAF" w:rsidRDefault="00721D7F" w:rsidP="00D04FF4">
      <w:pPr>
        <w:rPr>
          <w:rFonts w:ascii="Times New Roman" w:hAnsi="Times New Roman" w:cs="Times New Roman"/>
          <w:sz w:val="28"/>
          <w:szCs w:val="28"/>
        </w:rPr>
      </w:pPr>
      <w:r w:rsidRPr="00427EAF">
        <w:rPr>
          <w:rFonts w:ascii="Times New Roman" w:hAnsi="Times New Roman" w:cs="Times New Roman"/>
          <w:sz w:val="28"/>
          <w:szCs w:val="28"/>
        </w:rPr>
        <w:t>Different from the other powder bed fusions methods, EBM uses a high energy beam, or electrons to induce fusion between the particles of the metal powder.</w:t>
      </w:r>
    </w:p>
    <w:p w:rsidR="00721D7F" w:rsidRPr="00427EAF" w:rsidRDefault="00721D7F" w:rsidP="00721D7F">
      <w:pPr>
        <w:rPr>
          <w:rFonts w:ascii="Times New Roman" w:hAnsi="Times New Roman" w:cs="Times New Roman"/>
          <w:sz w:val="28"/>
          <w:szCs w:val="28"/>
        </w:rPr>
      </w:pPr>
      <w:r w:rsidRPr="00427EAF">
        <w:rPr>
          <w:rFonts w:ascii="Times New Roman" w:hAnsi="Times New Roman" w:cs="Times New Roman"/>
          <w:sz w:val="28"/>
          <w:szCs w:val="28"/>
        </w:rPr>
        <w:t>A focused electron beam scans across a thin layer of powder, causing localized melting and solidification over a specific cross-sectional area. These areas are built up to create a solid object.</w:t>
      </w:r>
    </w:p>
    <w:p w:rsidR="00721D7F" w:rsidRPr="00427EAF" w:rsidRDefault="00721D7F" w:rsidP="00721D7F">
      <w:pPr>
        <w:rPr>
          <w:rFonts w:ascii="Times New Roman" w:hAnsi="Times New Roman" w:cs="Times New Roman"/>
          <w:sz w:val="28"/>
          <w:szCs w:val="28"/>
        </w:rPr>
      </w:pPr>
      <w:r w:rsidRPr="00427EAF">
        <w:rPr>
          <w:rFonts w:ascii="Times New Roman" w:hAnsi="Times New Roman" w:cs="Times New Roman"/>
          <w:sz w:val="28"/>
          <w:szCs w:val="28"/>
        </w:rPr>
        <w:lastRenderedPageBreak/>
        <w:t xml:space="preserve">EBM 3D </w:t>
      </w:r>
      <w:proofErr w:type="gramStart"/>
      <w:r w:rsidRPr="00427EAF">
        <w:rPr>
          <w:rFonts w:ascii="Times New Roman" w:hAnsi="Times New Roman" w:cs="Times New Roman"/>
          <w:sz w:val="28"/>
          <w:szCs w:val="28"/>
        </w:rPr>
        <w:t>printing have</w:t>
      </w:r>
      <w:proofErr w:type="gramEnd"/>
      <w:r w:rsidRPr="00427EAF">
        <w:rPr>
          <w:rFonts w:ascii="Times New Roman" w:hAnsi="Times New Roman" w:cs="Times New Roman"/>
          <w:sz w:val="28"/>
          <w:szCs w:val="28"/>
        </w:rPr>
        <w:t xml:space="preserve"> a higher printing speed that’s because of its higher energy density. However, things like minimum features size powder particle size, layer thickness and surface finish are typically larger.</w:t>
      </w:r>
    </w:p>
    <w:p w:rsidR="00D04FF4" w:rsidRPr="00427EAF" w:rsidRDefault="00413ACC" w:rsidP="00D04FF4">
      <w:pPr>
        <w:rPr>
          <w:rFonts w:ascii="Times New Roman" w:hAnsi="Times New Roman" w:cs="Times New Roman"/>
          <w:sz w:val="28"/>
          <w:szCs w:val="28"/>
        </w:rPr>
      </w:pPr>
      <w:r w:rsidRPr="00427EAF">
        <w:rPr>
          <w:rFonts w:ascii="Times New Roman" w:hAnsi="Times New Roman" w:cs="Times New Roman"/>
          <w:noProof/>
          <w:sz w:val="28"/>
          <w:szCs w:val="28"/>
          <w:lang w:eastAsia="en-GB"/>
        </w:rPr>
        <w:drawing>
          <wp:inline distT="0" distB="0" distL="0" distR="0">
            <wp:extent cx="4741918" cy="3463200"/>
            <wp:effectExtent l="190500" t="152400" r="192032" b="137250"/>
            <wp:docPr id="9" name="Picture 9"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lectron-Beam-Melting-EBM.png"/>
                    <pic:cNvPicPr/>
                  </pic:nvPicPr>
                  <pic:blipFill>
                    <a:blip r:embed="rId31"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753337" cy="3471540"/>
                    </a:xfrm>
                    <a:prstGeom prst="rect">
                      <a:avLst/>
                    </a:prstGeom>
                    <a:ln w="57150">
                      <a:solidFill>
                        <a:srgbClr val="FF0000"/>
                      </a:solidFill>
                    </a:ln>
                    <a:effectLst>
                      <a:glow rad="139700">
                        <a:schemeClr val="accent2">
                          <a:satMod val="175000"/>
                          <a:alpha val="40000"/>
                        </a:schemeClr>
                      </a:glow>
                    </a:effectLst>
                  </pic:spPr>
                </pic:pic>
              </a:graphicData>
            </a:graphic>
          </wp:inline>
        </w:drawing>
      </w:r>
    </w:p>
    <w:p w:rsidR="001C24EA" w:rsidRDefault="00585781" w:rsidP="00446277">
      <w:pPr>
        <w:jc w:val="center"/>
        <w:rPr>
          <w:rFonts w:ascii="Times New Roman" w:hAnsi="Times New Roman" w:cs="Times New Roman"/>
          <w:sz w:val="24"/>
          <w:szCs w:val="24"/>
        </w:rPr>
      </w:pPr>
      <w:hyperlink r:id="rId32" w:history="1">
        <w:r w:rsidR="001C24EA" w:rsidRPr="007F53F0">
          <w:rPr>
            <w:rStyle w:val="Hyperlink"/>
            <w:rFonts w:ascii="Times New Roman" w:hAnsi="Times New Roman" w:cs="Times New Roman"/>
            <w:sz w:val="24"/>
            <w:szCs w:val="24"/>
          </w:rPr>
          <w:t>https://www.whiteclouds.com/3DPedia/ebm.html</w:t>
        </w:r>
      </w:hyperlink>
    </w:p>
    <w:p w:rsidR="009B40E7" w:rsidRPr="00427EAF" w:rsidRDefault="00413ACC" w:rsidP="00413ACC">
      <w:pPr>
        <w:rPr>
          <w:rFonts w:ascii="Times New Roman" w:hAnsi="Times New Roman" w:cs="Times New Roman"/>
          <w:sz w:val="24"/>
          <w:szCs w:val="24"/>
        </w:rPr>
      </w:pPr>
      <w:r w:rsidRPr="00427EAF">
        <w:rPr>
          <w:rFonts w:ascii="Times New Roman" w:hAnsi="Times New Roman" w:cs="Times New Roman"/>
          <w:sz w:val="24"/>
          <w:szCs w:val="24"/>
        </w:rPr>
        <w:t>Above is a picture of EBM 3d printing process.</w:t>
      </w:r>
    </w:p>
    <w:p w:rsidR="00446277" w:rsidRDefault="00446277" w:rsidP="00845B9E">
      <w:pPr>
        <w:pStyle w:val="Heading1"/>
        <w:rPr>
          <w:rFonts w:ascii="Times New Roman" w:hAnsi="Times New Roman" w:cs="Times New Roman"/>
          <w:sz w:val="28"/>
          <w:szCs w:val="28"/>
        </w:rPr>
      </w:pPr>
      <w:bookmarkStart w:id="14" w:name="_Toc40208437"/>
    </w:p>
    <w:p w:rsidR="00A11FCE" w:rsidRPr="00446277" w:rsidRDefault="00A11FCE" w:rsidP="00845B9E">
      <w:pPr>
        <w:pStyle w:val="Heading1"/>
        <w:rPr>
          <w:rFonts w:ascii="Times New Roman" w:hAnsi="Times New Roman" w:cs="Times New Roman"/>
          <w:b/>
          <w:sz w:val="28"/>
          <w:szCs w:val="28"/>
        </w:rPr>
      </w:pPr>
      <w:r w:rsidRPr="00446277">
        <w:rPr>
          <w:rFonts w:ascii="Times New Roman" w:hAnsi="Times New Roman" w:cs="Times New Roman"/>
          <w:b/>
          <w:sz w:val="28"/>
          <w:szCs w:val="28"/>
        </w:rPr>
        <w:t>Traditional Method of making bike cassette:</w:t>
      </w:r>
      <w:bookmarkEnd w:id="14"/>
    </w:p>
    <w:p w:rsidR="00A11FCE" w:rsidRPr="00446277" w:rsidRDefault="00A11FCE" w:rsidP="00845B9E">
      <w:pPr>
        <w:pStyle w:val="Heading2"/>
        <w:rPr>
          <w:rFonts w:ascii="Times New Roman" w:hAnsi="Times New Roman" w:cs="Times New Roman"/>
          <w:b/>
        </w:rPr>
      </w:pPr>
      <w:bookmarkStart w:id="15" w:name="_Toc40208438"/>
      <w:r w:rsidRPr="00446277">
        <w:rPr>
          <w:rFonts w:ascii="Times New Roman" w:hAnsi="Times New Roman" w:cs="Times New Roman"/>
          <w:b/>
          <w:sz w:val="28"/>
          <w:szCs w:val="28"/>
        </w:rPr>
        <w:t>How the Bicycle Cassette is made</w:t>
      </w:r>
      <w:r w:rsidRPr="00446277">
        <w:rPr>
          <w:rFonts w:ascii="Times New Roman" w:hAnsi="Times New Roman" w:cs="Times New Roman"/>
          <w:b/>
        </w:rPr>
        <w:t>:</w:t>
      </w:r>
      <w:bookmarkEnd w:id="15"/>
    </w:p>
    <w:p w:rsidR="001C24EA" w:rsidRPr="001C24EA" w:rsidRDefault="001C24EA" w:rsidP="001C24EA"/>
    <w:p w:rsidR="00A11FCE" w:rsidRPr="004A07F8" w:rsidRDefault="00A11FCE">
      <w:pPr>
        <w:rPr>
          <w:rFonts w:ascii="Times New Roman" w:hAnsi="Times New Roman" w:cs="Times New Roman"/>
          <w:sz w:val="24"/>
          <w:szCs w:val="24"/>
        </w:rPr>
      </w:pPr>
      <w:r w:rsidRPr="004A07F8">
        <w:rPr>
          <w:rFonts w:ascii="Times New Roman" w:hAnsi="Times New Roman" w:cs="Times New Roman"/>
          <w:sz w:val="24"/>
          <w:szCs w:val="24"/>
        </w:rPr>
        <w:t>To explain how the bicycle cassette is made</w:t>
      </w:r>
      <w:r w:rsidR="004A07F8">
        <w:rPr>
          <w:rFonts w:ascii="Times New Roman" w:hAnsi="Times New Roman" w:cs="Times New Roman"/>
          <w:sz w:val="24"/>
          <w:szCs w:val="24"/>
        </w:rPr>
        <w:t xml:space="preserve"> it is very </w:t>
      </w:r>
      <w:r w:rsidR="004A07F8" w:rsidRPr="004A07F8">
        <w:rPr>
          <w:rFonts w:ascii="Times New Roman" w:hAnsi="Times New Roman" w:cs="Times New Roman"/>
          <w:sz w:val="24"/>
          <w:szCs w:val="24"/>
        </w:rPr>
        <w:t>simple</w:t>
      </w:r>
      <w:r w:rsidRPr="004A07F8">
        <w:rPr>
          <w:rFonts w:ascii="Times New Roman" w:hAnsi="Times New Roman" w:cs="Times New Roman"/>
          <w:sz w:val="24"/>
          <w:szCs w:val="24"/>
        </w:rPr>
        <w:t xml:space="preserve"> that how from a block of steel is converted into a bicycle cassette.</w:t>
      </w:r>
    </w:p>
    <w:p w:rsidR="00A11FCE" w:rsidRPr="004A07F8" w:rsidRDefault="00A11FCE">
      <w:pPr>
        <w:rPr>
          <w:rFonts w:ascii="Times New Roman" w:hAnsi="Times New Roman" w:cs="Times New Roman"/>
          <w:sz w:val="24"/>
          <w:szCs w:val="24"/>
        </w:rPr>
      </w:pPr>
      <w:r w:rsidRPr="004A07F8">
        <w:rPr>
          <w:rFonts w:ascii="Times New Roman" w:hAnsi="Times New Roman" w:cs="Times New Roman"/>
          <w:sz w:val="24"/>
          <w:szCs w:val="24"/>
        </w:rPr>
        <w:t>Below is a picture showing in 4 steps how it is made traditionally.</w:t>
      </w:r>
    </w:p>
    <w:p w:rsidR="00A11FCE" w:rsidRDefault="00A11FCE" w:rsidP="00A11FCE">
      <w:pPr>
        <w:jc w:val="center"/>
        <w:rPr>
          <w:rFonts w:ascii="Times New Roman" w:hAnsi="Times New Roman" w:cs="Times New Roman"/>
          <w:sz w:val="28"/>
          <w:szCs w:val="28"/>
        </w:rPr>
      </w:pPr>
      <w:r>
        <w:rPr>
          <w:rFonts w:ascii="Times New Roman" w:hAnsi="Times New Roman" w:cs="Times New Roman"/>
          <w:noProof/>
          <w:sz w:val="28"/>
          <w:szCs w:val="28"/>
          <w:lang w:eastAsia="en-GB"/>
        </w:rPr>
        <w:lastRenderedPageBreak/>
        <w:drawing>
          <wp:inline distT="0" distB="0" distL="0" distR="0">
            <wp:extent cx="4387200" cy="3290400"/>
            <wp:effectExtent l="190500" t="152400" r="184800" b="138600"/>
            <wp:docPr id="3" name="Picture 3" descr="A close up of a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RAM_OG-1090_progression.jpg"/>
                    <pic:cNvPicPr/>
                  </pic:nvPicPr>
                  <pic:blipFill>
                    <a:blip r:embed="rId33"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tretch>
                      <a:fillRect/>
                    </a:stretch>
                  </pic:blipFill>
                  <pic:spPr>
                    <a:xfrm>
                      <a:off x="0" y="0"/>
                      <a:ext cx="4386105" cy="3289579"/>
                    </a:xfrm>
                    <a:prstGeom prst="rect">
                      <a:avLst/>
                    </a:prstGeom>
                    <a:ln w="57150">
                      <a:solidFill>
                        <a:srgbClr val="FF0000"/>
                      </a:solidFill>
                    </a:ln>
                    <a:effectLst>
                      <a:glow rad="139700">
                        <a:schemeClr val="accent2">
                          <a:satMod val="175000"/>
                          <a:alpha val="40000"/>
                        </a:schemeClr>
                      </a:glow>
                    </a:effectLst>
                  </pic:spPr>
                </pic:pic>
              </a:graphicData>
            </a:graphic>
          </wp:inline>
        </w:drawing>
      </w:r>
    </w:p>
    <w:p w:rsidR="00A11FCE" w:rsidRDefault="00585781" w:rsidP="00A11FCE">
      <w:pPr>
        <w:jc w:val="center"/>
        <w:rPr>
          <w:rStyle w:val="Hyperlink"/>
          <w:rFonts w:ascii="Times New Roman" w:hAnsi="Times New Roman" w:cs="Times New Roman"/>
          <w:sz w:val="28"/>
          <w:szCs w:val="28"/>
        </w:rPr>
      </w:pPr>
      <w:hyperlink r:id="rId34" w:history="1">
        <w:r w:rsidR="00A11FCE" w:rsidRPr="005660F8">
          <w:rPr>
            <w:rStyle w:val="Hyperlink"/>
            <w:rFonts w:ascii="Times New Roman" w:hAnsi="Times New Roman" w:cs="Times New Roman"/>
            <w:sz w:val="28"/>
            <w:szCs w:val="28"/>
          </w:rPr>
          <w:t>http://cozybeehive.blogspot.com/2008/04/how-bicycle-cassette-is-made.html</w:t>
        </w:r>
      </w:hyperlink>
    </w:p>
    <w:p w:rsidR="001C24EA" w:rsidRDefault="001C24EA" w:rsidP="00A11FCE">
      <w:pPr>
        <w:jc w:val="center"/>
        <w:rPr>
          <w:rFonts w:ascii="Times New Roman" w:hAnsi="Times New Roman" w:cs="Times New Roman"/>
          <w:sz w:val="28"/>
          <w:szCs w:val="28"/>
        </w:rPr>
      </w:pPr>
    </w:p>
    <w:p w:rsidR="00A11FCE" w:rsidRDefault="008A106F" w:rsidP="00A11FCE">
      <w:pPr>
        <w:rPr>
          <w:rFonts w:ascii="Times New Roman" w:hAnsi="Times New Roman" w:cs="Times New Roman"/>
          <w:sz w:val="24"/>
          <w:szCs w:val="24"/>
        </w:rPr>
      </w:pPr>
      <w:r w:rsidRPr="008A106F">
        <w:rPr>
          <w:rFonts w:ascii="Times New Roman" w:hAnsi="Times New Roman" w:cs="Times New Roman"/>
          <w:sz w:val="24"/>
          <w:szCs w:val="24"/>
        </w:rPr>
        <w:t xml:space="preserve">This is an excellent picture </w:t>
      </w:r>
      <w:r>
        <w:rPr>
          <w:rFonts w:ascii="Times New Roman" w:hAnsi="Times New Roman" w:cs="Times New Roman"/>
          <w:sz w:val="24"/>
          <w:szCs w:val="24"/>
        </w:rPr>
        <w:t>showing the life of a rear cassette as it starts out from a block of steel to something which a cyclist can recognize. This process is performed by a CNC machine.</w:t>
      </w:r>
    </w:p>
    <w:p w:rsidR="008A106F" w:rsidRDefault="008A106F" w:rsidP="00A11FCE">
      <w:pPr>
        <w:rPr>
          <w:rFonts w:ascii="Times New Roman" w:hAnsi="Times New Roman" w:cs="Times New Roman"/>
          <w:sz w:val="24"/>
          <w:szCs w:val="24"/>
        </w:rPr>
      </w:pPr>
      <w:r>
        <w:rPr>
          <w:rFonts w:ascii="Times New Roman" w:hAnsi="Times New Roman" w:cs="Times New Roman"/>
          <w:sz w:val="24"/>
          <w:szCs w:val="24"/>
        </w:rPr>
        <w:t xml:space="preserve">In this process a block of steel is milled into a dome, with the cog teeth. Then its CNC machine into the dome. </w:t>
      </w:r>
      <w:r>
        <w:rPr>
          <w:rFonts w:ascii="Times New Roman" w:hAnsi="Times New Roman" w:cs="Times New Roman"/>
          <w:b/>
          <w:bCs/>
          <w:sz w:val="24"/>
          <w:szCs w:val="24"/>
        </w:rPr>
        <w:t xml:space="preserve">SARM </w:t>
      </w:r>
      <w:r w:rsidRPr="008A106F">
        <w:rPr>
          <w:rFonts w:ascii="Times New Roman" w:hAnsi="Times New Roman" w:cs="Times New Roman"/>
          <w:sz w:val="24"/>
          <w:szCs w:val="24"/>
        </w:rPr>
        <w:t>states that on one cassette requires roughly a full</w:t>
      </w:r>
      <w:r>
        <w:rPr>
          <w:rFonts w:ascii="Times New Roman" w:hAnsi="Times New Roman" w:cs="Times New Roman"/>
          <w:sz w:val="24"/>
          <w:szCs w:val="24"/>
        </w:rPr>
        <w:t xml:space="preserve"> one hour of milling and machining. </w:t>
      </w:r>
    </w:p>
    <w:p w:rsidR="008A106F" w:rsidRDefault="008A106F" w:rsidP="00A11FCE">
      <w:pPr>
        <w:rPr>
          <w:rFonts w:ascii="Times New Roman" w:hAnsi="Times New Roman" w:cs="Times New Roman"/>
          <w:sz w:val="24"/>
          <w:szCs w:val="24"/>
        </w:rPr>
      </w:pPr>
      <w:r>
        <w:rPr>
          <w:rFonts w:ascii="Times New Roman" w:hAnsi="Times New Roman" w:cs="Times New Roman"/>
          <w:sz w:val="24"/>
          <w:szCs w:val="24"/>
        </w:rPr>
        <w:t>The steel then gets the finish to reach the immense hardness.</w:t>
      </w:r>
      <w:r w:rsidR="00CA665B">
        <w:rPr>
          <w:rFonts w:ascii="Times New Roman" w:hAnsi="Times New Roman" w:cs="Times New Roman"/>
          <w:sz w:val="24"/>
          <w:szCs w:val="24"/>
        </w:rPr>
        <w:t xml:space="preserve"> </w:t>
      </w:r>
      <w:r w:rsidR="0058268A">
        <w:rPr>
          <w:rFonts w:ascii="Times New Roman" w:hAnsi="Times New Roman" w:cs="Times New Roman"/>
          <w:b/>
          <w:bCs/>
          <w:sz w:val="24"/>
          <w:szCs w:val="24"/>
        </w:rPr>
        <w:t xml:space="preserve">SARM testing </w:t>
      </w:r>
      <w:r w:rsidR="0058268A">
        <w:rPr>
          <w:rFonts w:ascii="Times New Roman" w:hAnsi="Times New Roman" w:cs="Times New Roman"/>
          <w:sz w:val="24"/>
          <w:szCs w:val="24"/>
        </w:rPr>
        <w:t>indicates that its 35% harder than titanium. Therefore, they wear out on slower rate, so you end up replacing your cassette less often.</w:t>
      </w:r>
    </w:p>
    <w:p w:rsidR="0058268A" w:rsidRDefault="0058268A" w:rsidP="00A11FCE">
      <w:pPr>
        <w:rPr>
          <w:rFonts w:ascii="Times New Roman" w:hAnsi="Times New Roman" w:cs="Times New Roman"/>
          <w:sz w:val="24"/>
          <w:szCs w:val="24"/>
        </w:rPr>
      </w:pPr>
      <w:r>
        <w:rPr>
          <w:rFonts w:ascii="Times New Roman" w:hAnsi="Times New Roman" w:cs="Times New Roman"/>
          <w:sz w:val="24"/>
          <w:szCs w:val="24"/>
        </w:rPr>
        <w:t>There is not much to explain in it as the program gets created in CNC machine and block of steel is provided and then the CNC machine does what is instructed in the program.</w:t>
      </w:r>
    </w:p>
    <w:p w:rsidR="00446277" w:rsidRDefault="00446277" w:rsidP="00845B9E">
      <w:pPr>
        <w:pStyle w:val="Heading1"/>
        <w:rPr>
          <w:rFonts w:ascii="Times New Roman" w:hAnsi="Times New Roman" w:cs="Times New Roman"/>
          <w:b/>
          <w:sz w:val="28"/>
          <w:szCs w:val="28"/>
        </w:rPr>
      </w:pPr>
      <w:bookmarkStart w:id="16" w:name="_Toc40208439"/>
    </w:p>
    <w:p w:rsidR="00446277" w:rsidRDefault="00446277" w:rsidP="00446277"/>
    <w:p w:rsidR="00446277" w:rsidRDefault="00446277" w:rsidP="00446277"/>
    <w:p w:rsidR="00446277" w:rsidRDefault="00446277" w:rsidP="00446277"/>
    <w:p w:rsidR="00446277" w:rsidRDefault="00446277" w:rsidP="00446277"/>
    <w:p w:rsidR="00446277" w:rsidRPr="00446277" w:rsidRDefault="00446277" w:rsidP="00446277"/>
    <w:p w:rsidR="0058268A" w:rsidRPr="00446277" w:rsidRDefault="0058268A" w:rsidP="00845B9E">
      <w:pPr>
        <w:pStyle w:val="Heading1"/>
        <w:rPr>
          <w:rFonts w:ascii="Times New Roman" w:hAnsi="Times New Roman" w:cs="Times New Roman"/>
          <w:b/>
          <w:sz w:val="28"/>
          <w:szCs w:val="28"/>
        </w:rPr>
      </w:pPr>
      <w:r w:rsidRPr="00446277">
        <w:rPr>
          <w:rFonts w:ascii="Times New Roman" w:hAnsi="Times New Roman" w:cs="Times New Roman"/>
          <w:b/>
          <w:sz w:val="28"/>
          <w:szCs w:val="28"/>
        </w:rPr>
        <w:lastRenderedPageBreak/>
        <w:t>Traditional Method Created in Inventor:</w:t>
      </w:r>
      <w:bookmarkEnd w:id="16"/>
    </w:p>
    <w:p w:rsidR="001C24EA" w:rsidRPr="001C24EA" w:rsidRDefault="001C24EA" w:rsidP="001C24EA"/>
    <w:p w:rsidR="0058268A" w:rsidRDefault="0058268A" w:rsidP="00A11FCE">
      <w:pPr>
        <w:rPr>
          <w:rFonts w:ascii="Times New Roman" w:hAnsi="Times New Roman" w:cs="Times New Roman"/>
          <w:sz w:val="24"/>
          <w:szCs w:val="24"/>
        </w:rPr>
      </w:pPr>
      <w:r>
        <w:rPr>
          <w:rFonts w:ascii="Times New Roman" w:hAnsi="Times New Roman" w:cs="Times New Roman"/>
          <w:sz w:val="24"/>
          <w:szCs w:val="24"/>
        </w:rPr>
        <w:t>Below is a picture of bike cassette which I create in inventor.</w:t>
      </w:r>
    </w:p>
    <w:p w:rsidR="008C6B44" w:rsidRDefault="008C6B44" w:rsidP="00A11FCE">
      <w:pPr>
        <w:rPr>
          <w:rFonts w:ascii="Times New Roman" w:hAnsi="Times New Roman" w:cs="Times New Roman"/>
          <w:sz w:val="24"/>
          <w:szCs w:val="24"/>
        </w:rPr>
      </w:pPr>
    </w:p>
    <w:p w:rsidR="004A07F8" w:rsidRDefault="004A07F8" w:rsidP="00A11FCE">
      <w:pPr>
        <w:rPr>
          <w:rFonts w:ascii="Times New Roman" w:hAnsi="Times New Roman" w:cs="Times New Roman"/>
          <w:sz w:val="24"/>
          <w:szCs w:val="24"/>
        </w:rPr>
      </w:pPr>
      <w:r>
        <w:rPr>
          <w:noProof/>
          <w:lang w:eastAsia="en-GB"/>
        </w:rPr>
        <w:drawing>
          <wp:inline distT="0" distB="0" distL="0" distR="0">
            <wp:extent cx="4749460" cy="2671506"/>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stretch>
                      <a:fillRect/>
                    </a:stretch>
                  </pic:blipFill>
                  <pic:spPr>
                    <a:xfrm>
                      <a:off x="0" y="0"/>
                      <a:ext cx="4751823" cy="2672835"/>
                    </a:xfrm>
                    <a:prstGeom prst="rect">
                      <a:avLst/>
                    </a:prstGeom>
                  </pic:spPr>
                </pic:pic>
              </a:graphicData>
            </a:graphic>
          </wp:inline>
        </w:drawing>
      </w:r>
    </w:p>
    <w:p w:rsidR="00D178F9" w:rsidRDefault="00D178F9" w:rsidP="00A11FCE">
      <w:pPr>
        <w:rPr>
          <w:rFonts w:ascii="Times New Roman" w:hAnsi="Times New Roman" w:cs="Times New Roman"/>
          <w:sz w:val="24"/>
          <w:szCs w:val="24"/>
        </w:rPr>
      </w:pPr>
    </w:p>
    <w:p w:rsidR="0058268A" w:rsidRDefault="004A07F8" w:rsidP="00A11FCE">
      <w:pPr>
        <w:rPr>
          <w:rFonts w:ascii="Times New Roman" w:hAnsi="Times New Roman" w:cs="Times New Roman"/>
          <w:sz w:val="24"/>
          <w:szCs w:val="24"/>
        </w:rPr>
      </w:pPr>
      <w:r>
        <w:rPr>
          <w:rFonts w:ascii="Times New Roman" w:hAnsi="Times New Roman" w:cs="Times New Roman"/>
          <w:sz w:val="24"/>
          <w:szCs w:val="24"/>
        </w:rPr>
        <w:t>This part was created by me in inventor.</w:t>
      </w:r>
    </w:p>
    <w:p w:rsidR="004A07F8" w:rsidRDefault="004A07F8" w:rsidP="00A11FCE">
      <w:pPr>
        <w:rPr>
          <w:rFonts w:ascii="Times New Roman" w:hAnsi="Times New Roman" w:cs="Times New Roman"/>
          <w:sz w:val="24"/>
          <w:szCs w:val="24"/>
        </w:rPr>
      </w:pPr>
      <w:r>
        <w:rPr>
          <w:rFonts w:ascii="Times New Roman" w:hAnsi="Times New Roman" w:cs="Times New Roman"/>
          <w:sz w:val="24"/>
          <w:szCs w:val="24"/>
        </w:rPr>
        <w:t>Below picture is showed</w:t>
      </w:r>
      <w:r w:rsidR="00C5244B">
        <w:rPr>
          <w:rFonts w:ascii="Times New Roman" w:hAnsi="Times New Roman" w:cs="Times New Roman"/>
          <w:sz w:val="24"/>
          <w:szCs w:val="24"/>
        </w:rPr>
        <w:t xml:space="preserve"> in </w:t>
      </w:r>
      <w:proofErr w:type="gramStart"/>
      <w:r w:rsidR="00C5244B">
        <w:rPr>
          <w:rFonts w:ascii="Times New Roman" w:hAnsi="Times New Roman" w:cs="Times New Roman"/>
          <w:sz w:val="24"/>
          <w:szCs w:val="24"/>
        </w:rPr>
        <w:t>the assembles</w:t>
      </w:r>
      <w:proofErr w:type="gramEnd"/>
      <w:r w:rsidR="00C5244B">
        <w:rPr>
          <w:rFonts w:ascii="Times New Roman" w:hAnsi="Times New Roman" w:cs="Times New Roman"/>
          <w:sz w:val="24"/>
          <w:szCs w:val="24"/>
        </w:rPr>
        <w:t xml:space="preserve"> mode with bearing in the bike cassette.</w:t>
      </w:r>
    </w:p>
    <w:p w:rsidR="00D178F9" w:rsidRDefault="00D178F9" w:rsidP="00A11FCE">
      <w:pPr>
        <w:rPr>
          <w:rFonts w:ascii="Times New Roman" w:hAnsi="Times New Roman" w:cs="Times New Roman"/>
          <w:sz w:val="24"/>
          <w:szCs w:val="24"/>
        </w:rPr>
      </w:pPr>
    </w:p>
    <w:p w:rsidR="00C5244B" w:rsidRDefault="00C5244B" w:rsidP="00A11FCE">
      <w:pPr>
        <w:rPr>
          <w:rFonts w:ascii="Times New Roman" w:hAnsi="Times New Roman" w:cs="Times New Roman"/>
          <w:sz w:val="24"/>
          <w:szCs w:val="24"/>
        </w:rPr>
      </w:pPr>
      <w:r>
        <w:rPr>
          <w:noProof/>
          <w:lang w:eastAsia="en-GB"/>
        </w:rPr>
        <w:drawing>
          <wp:inline distT="0" distB="0" distL="0" distR="0">
            <wp:extent cx="5392800" cy="3033375"/>
            <wp:effectExtent l="1905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stretch>
                      <a:fillRect/>
                    </a:stretch>
                  </pic:blipFill>
                  <pic:spPr>
                    <a:xfrm>
                      <a:off x="0" y="0"/>
                      <a:ext cx="5406372" cy="3041009"/>
                    </a:xfrm>
                    <a:prstGeom prst="rect">
                      <a:avLst/>
                    </a:prstGeom>
                  </pic:spPr>
                </pic:pic>
              </a:graphicData>
            </a:graphic>
          </wp:inline>
        </w:drawing>
      </w:r>
    </w:p>
    <w:p w:rsidR="00D178F9" w:rsidRPr="0058268A" w:rsidRDefault="00D178F9" w:rsidP="00A11FCE">
      <w:pPr>
        <w:rPr>
          <w:rFonts w:ascii="Times New Roman" w:hAnsi="Times New Roman" w:cs="Times New Roman"/>
          <w:sz w:val="24"/>
          <w:szCs w:val="24"/>
        </w:rPr>
      </w:pPr>
    </w:p>
    <w:p w:rsidR="00E04BBE" w:rsidRDefault="00E04BBE">
      <w:pPr>
        <w:rPr>
          <w:rFonts w:ascii="Times New Roman" w:hAnsi="Times New Roman" w:cs="Times New Roman"/>
          <w:sz w:val="24"/>
          <w:szCs w:val="24"/>
        </w:rPr>
      </w:pPr>
      <w:r>
        <w:rPr>
          <w:rFonts w:ascii="Times New Roman" w:hAnsi="Times New Roman" w:cs="Times New Roman"/>
          <w:sz w:val="24"/>
          <w:szCs w:val="24"/>
        </w:rPr>
        <w:t>I then created a drawing of bike cassette in the drawing mode with a table of material and mass which you can see below.</w:t>
      </w:r>
    </w:p>
    <w:p w:rsidR="00E04BBE" w:rsidRDefault="00E04BBE">
      <w:pPr>
        <w:rPr>
          <w:rFonts w:ascii="Times New Roman" w:hAnsi="Times New Roman" w:cs="Times New Roman"/>
          <w:b/>
          <w:bCs/>
          <w:sz w:val="24"/>
          <w:szCs w:val="24"/>
        </w:rPr>
      </w:pPr>
      <w:r>
        <w:rPr>
          <w:rFonts w:ascii="Times New Roman" w:hAnsi="Times New Roman" w:cs="Times New Roman"/>
          <w:sz w:val="24"/>
          <w:szCs w:val="24"/>
        </w:rPr>
        <w:lastRenderedPageBreak/>
        <w:t xml:space="preserve">In the parts list </w:t>
      </w:r>
      <w:r w:rsidR="00D77C60">
        <w:rPr>
          <w:rFonts w:ascii="Times New Roman" w:hAnsi="Times New Roman" w:cs="Times New Roman"/>
          <w:sz w:val="24"/>
          <w:szCs w:val="24"/>
        </w:rPr>
        <w:t>table,</w:t>
      </w:r>
      <w:r>
        <w:rPr>
          <w:rFonts w:ascii="Times New Roman" w:hAnsi="Times New Roman" w:cs="Times New Roman"/>
          <w:sz w:val="24"/>
          <w:szCs w:val="24"/>
        </w:rPr>
        <w:t xml:space="preserve"> </w:t>
      </w:r>
      <w:r w:rsidR="00745098">
        <w:rPr>
          <w:rFonts w:ascii="Times New Roman" w:hAnsi="Times New Roman" w:cs="Times New Roman"/>
          <w:sz w:val="24"/>
          <w:szCs w:val="24"/>
        </w:rPr>
        <w:t xml:space="preserve">the total mass of the parts is </w:t>
      </w:r>
      <w:r w:rsidR="00745098">
        <w:rPr>
          <w:rFonts w:ascii="Times New Roman" w:hAnsi="Times New Roman" w:cs="Times New Roman"/>
          <w:b/>
          <w:bCs/>
          <w:sz w:val="24"/>
          <w:szCs w:val="24"/>
        </w:rPr>
        <w:t xml:space="preserve">1.619 kg </w:t>
      </w:r>
      <w:r w:rsidR="00745098">
        <w:rPr>
          <w:rFonts w:ascii="Times New Roman" w:hAnsi="Times New Roman" w:cs="Times New Roman"/>
          <w:sz w:val="24"/>
          <w:szCs w:val="24"/>
        </w:rPr>
        <w:t xml:space="preserve">in which bearing weigh is </w:t>
      </w:r>
      <w:r w:rsidR="00745098">
        <w:rPr>
          <w:rFonts w:ascii="Times New Roman" w:hAnsi="Times New Roman" w:cs="Times New Roman"/>
          <w:b/>
          <w:bCs/>
          <w:sz w:val="24"/>
          <w:szCs w:val="24"/>
        </w:rPr>
        <w:t>0.0</w:t>
      </w:r>
      <w:r w:rsidR="003F446D">
        <w:rPr>
          <w:rFonts w:ascii="Times New Roman" w:hAnsi="Times New Roman" w:cs="Times New Roman"/>
          <w:b/>
          <w:bCs/>
          <w:sz w:val="24"/>
          <w:szCs w:val="24"/>
        </w:rPr>
        <w:t>7</w:t>
      </w:r>
      <w:r w:rsidR="00745098">
        <w:rPr>
          <w:rFonts w:ascii="Times New Roman" w:hAnsi="Times New Roman" w:cs="Times New Roman"/>
          <w:b/>
          <w:bCs/>
          <w:sz w:val="24"/>
          <w:szCs w:val="24"/>
        </w:rPr>
        <w:t xml:space="preserve">7 </w:t>
      </w:r>
      <w:r w:rsidR="000C5FFB">
        <w:rPr>
          <w:rFonts w:ascii="Times New Roman" w:hAnsi="Times New Roman" w:cs="Times New Roman"/>
          <w:b/>
          <w:bCs/>
          <w:sz w:val="24"/>
          <w:szCs w:val="24"/>
        </w:rPr>
        <w:t xml:space="preserve">kg </w:t>
      </w:r>
      <w:r w:rsidR="000C5FFB">
        <w:rPr>
          <w:rFonts w:ascii="Times New Roman" w:hAnsi="Times New Roman" w:cs="Times New Roman"/>
          <w:sz w:val="24"/>
          <w:szCs w:val="24"/>
        </w:rPr>
        <w:t>and</w:t>
      </w:r>
      <w:r w:rsidR="00745098">
        <w:rPr>
          <w:rFonts w:ascii="Times New Roman" w:hAnsi="Times New Roman" w:cs="Times New Roman"/>
          <w:sz w:val="24"/>
          <w:szCs w:val="24"/>
        </w:rPr>
        <w:t xml:space="preserve"> the cassette </w:t>
      </w:r>
      <w:r w:rsidR="000C5FFB">
        <w:rPr>
          <w:rFonts w:ascii="Times New Roman" w:hAnsi="Times New Roman" w:cs="Times New Roman"/>
          <w:sz w:val="24"/>
          <w:szCs w:val="24"/>
        </w:rPr>
        <w:t>itself</w:t>
      </w:r>
      <w:r w:rsidR="00745098">
        <w:rPr>
          <w:rFonts w:ascii="Times New Roman" w:hAnsi="Times New Roman" w:cs="Times New Roman"/>
          <w:sz w:val="24"/>
          <w:szCs w:val="24"/>
        </w:rPr>
        <w:t xml:space="preserve"> weigh </w:t>
      </w:r>
      <w:r w:rsidR="00745098">
        <w:rPr>
          <w:rFonts w:ascii="Times New Roman" w:hAnsi="Times New Roman" w:cs="Times New Roman"/>
          <w:b/>
          <w:bCs/>
          <w:sz w:val="24"/>
          <w:szCs w:val="24"/>
        </w:rPr>
        <w:t>1.542 kg.</w:t>
      </w:r>
    </w:p>
    <w:p w:rsidR="00EE72D4" w:rsidRPr="00745098" w:rsidRDefault="00EE72D4">
      <w:pPr>
        <w:rPr>
          <w:rFonts w:ascii="Times New Roman" w:hAnsi="Times New Roman" w:cs="Times New Roman"/>
          <w:b/>
          <w:bCs/>
          <w:sz w:val="24"/>
          <w:szCs w:val="24"/>
        </w:rPr>
      </w:pPr>
    </w:p>
    <w:p w:rsidR="00E04BBE" w:rsidRDefault="00E04BBE">
      <w:pPr>
        <w:rPr>
          <w:rFonts w:ascii="Times New Roman" w:hAnsi="Times New Roman" w:cs="Times New Roman"/>
          <w:sz w:val="24"/>
          <w:szCs w:val="24"/>
        </w:rPr>
      </w:pPr>
      <w:r>
        <w:rPr>
          <w:noProof/>
          <w:lang w:eastAsia="en-GB"/>
        </w:rPr>
        <w:drawing>
          <wp:inline distT="0" distB="0" distL="0" distR="0">
            <wp:extent cx="5220000" cy="2936178"/>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stretch>
                      <a:fillRect/>
                    </a:stretch>
                  </pic:blipFill>
                  <pic:spPr>
                    <a:xfrm>
                      <a:off x="0" y="0"/>
                      <a:ext cx="5222261" cy="2937450"/>
                    </a:xfrm>
                    <a:prstGeom prst="rect">
                      <a:avLst/>
                    </a:prstGeom>
                  </pic:spPr>
                </pic:pic>
              </a:graphicData>
            </a:graphic>
          </wp:inline>
        </w:drawing>
      </w:r>
    </w:p>
    <w:p w:rsidR="00497310" w:rsidRDefault="00497310">
      <w:pPr>
        <w:rPr>
          <w:rFonts w:ascii="Times New Roman" w:hAnsi="Times New Roman" w:cs="Times New Roman"/>
          <w:sz w:val="24"/>
          <w:szCs w:val="24"/>
        </w:rPr>
      </w:pPr>
    </w:p>
    <w:p w:rsidR="00497310" w:rsidRPr="00E04BBE" w:rsidRDefault="00497310">
      <w:pPr>
        <w:rPr>
          <w:rFonts w:ascii="Times New Roman" w:hAnsi="Times New Roman" w:cs="Times New Roman"/>
          <w:sz w:val="24"/>
          <w:szCs w:val="24"/>
        </w:rPr>
      </w:pPr>
    </w:p>
    <w:tbl>
      <w:tblPr>
        <w:tblStyle w:val="TableGrid"/>
        <w:tblW w:w="0" w:type="auto"/>
        <w:jc w:val="center"/>
        <w:tblLook w:val="04A0"/>
      </w:tblPr>
      <w:tblGrid>
        <w:gridCol w:w="730"/>
        <w:gridCol w:w="832"/>
        <w:gridCol w:w="4111"/>
        <w:gridCol w:w="1274"/>
        <w:gridCol w:w="1057"/>
      </w:tblGrid>
      <w:tr w:rsidR="00D5502E" w:rsidRPr="00446277" w:rsidTr="00446277">
        <w:trPr>
          <w:trHeight w:val="411"/>
          <w:jc w:val="center"/>
        </w:trPr>
        <w:tc>
          <w:tcPr>
            <w:tcW w:w="730" w:type="dxa"/>
            <w:shd w:val="clear" w:color="auto" w:fill="FFC0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Item</w:t>
            </w:r>
          </w:p>
        </w:tc>
        <w:tc>
          <w:tcPr>
            <w:tcW w:w="832" w:type="dxa"/>
            <w:shd w:val="clear" w:color="auto" w:fill="FFC0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QYA</w:t>
            </w:r>
          </w:p>
        </w:tc>
        <w:tc>
          <w:tcPr>
            <w:tcW w:w="4111" w:type="dxa"/>
            <w:shd w:val="clear" w:color="auto" w:fill="FFC0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Part</w:t>
            </w:r>
          </w:p>
        </w:tc>
        <w:tc>
          <w:tcPr>
            <w:tcW w:w="884" w:type="dxa"/>
            <w:shd w:val="clear" w:color="auto" w:fill="FFC0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Mass(kg)</w:t>
            </w:r>
          </w:p>
        </w:tc>
        <w:tc>
          <w:tcPr>
            <w:tcW w:w="1057" w:type="dxa"/>
            <w:shd w:val="clear" w:color="auto" w:fill="FFC0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Total</w:t>
            </w:r>
          </w:p>
        </w:tc>
      </w:tr>
      <w:tr w:rsidR="00D5502E" w:rsidRPr="00446277" w:rsidTr="00446277">
        <w:trPr>
          <w:trHeight w:val="531"/>
          <w:jc w:val="center"/>
        </w:trPr>
        <w:tc>
          <w:tcPr>
            <w:tcW w:w="730" w:type="dxa"/>
            <w:shd w:val="clear" w:color="auto" w:fill="FFFF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1</w:t>
            </w:r>
          </w:p>
        </w:tc>
        <w:tc>
          <w:tcPr>
            <w:tcW w:w="832" w:type="dxa"/>
            <w:shd w:val="clear" w:color="auto" w:fill="FFFF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1</w:t>
            </w:r>
          </w:p>
        </w:tc>
        <w:tc>
          <w:tcPr>
            <w:tcW w:w="4111" w:type="dxa"/>
            <w:shd w:val="clear" w:color="auto" w:fill="FFE599" w:themeFill="accent4" w:themeFillTint="66"/>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Cassette Traditional method</w:t>
            </w:r>
          </w:p>
        </w:tc>
        <w:tc>
          <w:tcPr>
            <w:tcW w:w="884" w:type="dxa"/>
            <w:shd w:val="clear" w:color="auto" w:fill="FFE599" w:themeFill="accent4" w:themeFillTint="66"/>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1.542</w:t>
            </w:r>
          </w:p>
        </w:tc>
        <w:tc>
          <w:tcPr>
            <w:tcW w:w="1057" w:type="dxa"/>
            <w:shd w:val="clear" w:color="auto" w:fill="FFE599" w:themeFill="accent4" w:themeFillTint="66"/>
            <w:noWrap/>
            <w:hideMark/>
          </w:tcPr>
          <w:p w:rsidR="00D5502E" w:rsidRPr="00446277" w:rsidRDefault="00D5502E" w:rsidP="00D5502E">
            <w:pPr>
              <w:rPr>
                <w:rFonts w:ascii="Times New Roman" w:hAnsi="Times New Roman" w:cs="Times New Roman"/>
                <w:bCs/>
                <w:sz w:val="28"/>
                <w:szCs w:val="28"/>
              </w:rPr>
            </w:pPr>
          </w:p>
        </w:tc>
      </w:tr>
      <w:tr w:rsidR="00D5502E" w:rsidRPr="00446277" w:rsidTr="00446277">
        <w:trPr>
          <w:trHeight w:val="411"/>
          <w:jc w:val="center"/>
        </w:trPr>
        <w:tc>
          <w:tcPr>
            <w:tcW w:w="730" w:type="dxa"/>
            <w:shd w:val="clear" w:color="auto" w:fill="FFFF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2</w:t>
            </w:r>
          </w:p>
        </w:tc>
        <w:tc>
          <w:tcPr>
            <w:tcW w:w="832" w:type="dxa"/>
            <w:shd w:val="clear" w:color="auto" w:fill="FFFF00"/>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1</w:t>
            </w:r>
          </w:p>
        </w:tc>
        <w:tc>
          <w:tcPr>
            <w:tcW w:w="4111" w:type="dxa"/>
            <w:shd w:val="clear" w:color="auto" w:fill="FFE599" w:themeFill="accent4" w:themeFillTint="66"/>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Bearing for traditional method</w:t>
            </w:r>
          </w:p>
        </w:tc>
        <w:tc>
          <w:tcPr>
            <w:tcW w:w="884" w:type="dxa"/>
            <w:shd w:val="clear" w:color="auto" w:fill="FFE599" w:themeFill="accent4" w:themeFillTint="66"/>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0.077</w:t>
            </w:r>
          </w:p>
        </w:tc>
        <w:tc>
          <w:tcPr>
            <w:tcW w:w="1057" w:type="dxa"/>
            <w:shd w:val="clear" w:color="auto" w:fill="FFE599" w:themeFill="accent4" w:themeFillTint="66"/>
            <w:noWrap/>
            <w:hideMark/>
          </w:tcPr>
          <w:p w:rsidR="00D5502E" w:rsidRPr="00446277" w:rsidRDefault="00D5502E" w:rsidP="00D5502E">
            <w:pPr>
              <w:rPr>
                <w:rFonts w:ascii="Times New Roman" w:hAnsi="Times New Roman" w:cs="Times New Roman"/>
                <w:bCs/>
                <w:sz w:val="28"/>
                <w:szCs w:val="28"/>
              </w:rPr>
            </w:pPr>
            <w:r w:rsidRPr="00446277">
              <w:rPr>
                <w:rFonts w:ascii="Times New Roman" w:hAnsi="Times New Roman" w:cs="Times New Roman"/>
                <w:bCs/>
                <w:sz w:val="28"/>
                <w:szCs w:val="28"/>
              </w:rPr>
              <w:t>1.619</w:t>
            </w:r>
          </w:p>
        </w:tc>
      </w:tr>
    </w:tbl>
    <w:p w:rsidR="00E04BBE" w:rsidRDefault="00E04BBE" w:rsidP="000E0787">
      <w:pPr>
        <w:rPr>
          <w:rFonts w:ascii="Times New Roman" w:hAnsi="Times New Roman" w:cs="Times New Roman"/>
          <w:b/>
          <w:bCs/>
          <w:sz w:val="28"/>
          <w:szCs w:val="28"/>
        </w:rPr>
      </w:pPr>
    </w:p>
    <w:p w:rsidR="00E04BBE" w:rsidRPr="00777BAE" w:rsidRDefault="000C5FFB">
      <w:pPr>
        <w:rPr>
          <w:rFonts w:ascii="Times New Roman" w:hAnsi="Times New Roman" w:cs="Times New Roman"/>
          <w:sz w:val="24"/>
          <w:szCs w:val="24"/>
        </w:rPr>
      </w:pPr>
      <w:r w:rsidRPr="00777BAE">
        <w:rPr>
          <w:rFonts w:ascii="Times New Roman" w:hAnsi="Times New Roman" w:cs="Times New Roman"/>
          <w:sz w:val="24"/>
          <w:szCs w:val="24"/>
        </w:rPr>
        <w:t>Above all the details are on the traditional method of making bike cassette that how is made and what are mass and the materials are.</w:t>
      </w:r>
    </w:p>
    <w:p w:rsidR="000C5FFB" w:rsidRPr="00497310" w:rsidRDefault="000C5FFB" w:rsidP="00845B9E">
      <w:pPr>
        <w:pStyle w:val="Heading1"/>
        <w:rPr>
          <w:rFonts w:ascii="Times New Roman" w:hAnsi="Times New Roman" w:cs="Times New Roman"/>
          <w:b/>
        </w:rPr>
      </w:pPr>
      <w:bookmarkStart w:id="17" w:name="_Toc40208440"/>
      <w:r w:rsidRPr="00497310">
        <w:rPr>
          <w:rFonts w:ascii="Times New Roman" w:hAnsi="Times New Roman" w:cs="Times New Roman"/>
          <w:b/>
        </w:rPr>
        <w:t>My design of bike cassette for 3d printing:</w:t>
      </w:r>
      <w:bookmarkEnd w:id="17"/>
    </w:p>
    <w:p w:rsidR="001C24EA" w:rsidRPr="001C24EA" w:rsidRDefault="001C24EA" w:rsidP="001C24EA"/>
    <w:p w:rsidR="000C5FFB" w:rsidRPr="00777BAE" w:rsidRDefault="00DD41C5">
      <w:pPr>
        <w:rPr>
          <w:rFonts w:ascii="Times New Roman" w:hAnsi="Times New Roman" w:cs="Times New Roman"/>
          <w:sz w:val="24"/>
          <w:szCs w:val="24"/>
        </w:rPr>
      </w:pPr>
      <w:r w:rsidRPr="00777BAE">
        <w:rPr>
          <w:rFonts w:ascii="Times New Roman" w:hAnsi="Times New Roman" w:cs="Times New Roman"/>
          <w:sz w:val="24"/>
          <w:szCs w:val="24"/>
        </w:rPr>
        <w:t>I have created a bike cassette in inventor which I prepared to an advanced level in order to start the production of them in 3d printers.</w:t>
      </w:r>
    </w:p>
    <w:p w:rsidR="00DD41C5" w:rsidRPr="00777BAE" w:rsidRDefault="00DD41C5">
      <w:pPr>
        <w:rPr>
          <w:rFonts w:ascii="Times New Roman" w:hAnsi="Times New Roman" w:cs="Times New Roman"/>
          <w:sz w:val="24"/>
          <w:szCs w:val="24"/>
        </w:rPr>
      </w:pPr>
      <w:r w:rsidRPr="00777BAE">
        <w:rPr>
          <w:rFonts w:ascii="Times New Roman" w:hAnsi="Times New Roman" w:cs="Times New Roman"/>
          <w:b/>
          <w:bCs/>
          <w:sz w:val="24"/>
          <w:szCs w:val="24"/>
        </w:rPr>
        <w:t xml:space="preserve">SLM (selective laser melting) </w:t>
      </w:r>
      <w:r w:rsidRPr="00777BAE">
        <w:rPr>
          <w:rFonts w:ascii="Times New Roman" w:hAnsi="Times New Roman" w:cs="Times New Roman"/>
          <w:sz w:val="24"/>
          <w:szCs w:val="24"/>
        </w:rPr>
        <w:t>will be used in this process to make bike cassettes as this is the only type of 3d printing which allows to use metals, alloys and steels to create parts. More detailed explanation of SLM is above in types of 3d printing.</w:t>
      </w:r>
    </w:p>
    <w:p w:rsidR="00DD41C5" w:rsidRPr="00777BAE" w:rsidRDefault="00DD41C5">
      <w:pPr>
        <w:rPr>
          <w:rFonts w:ascii="Times New Roman" w:hAnsi="Times New Roman" w:cs="Times New Roman"/>
          <w:sz w:val="24"/>
          <w:szCs w:val="24"/>
        </w:rPr>
      </w:pPr>
      <w:r w:rsidRPr="00777BAE">
        <w:rPr>
          <w:rFonts w:ascii="Times New Roman" w:hAnsi="Times New Roman" w:cs="Times New Roman"/>
          <w:sz w:val="24"/>
          <w:szCs w:val="24"/>
        </w:rPr>
        <w:t>Below will be detailed pictures of the design created in inventor.</w:t>
      </w:r>
    </w:p>
    <w:p w:rsidR="00DD41C5" w:rsidRPr="00777BAE" w:rsidRDefault="00F331E6">
      <w:pPr>
        <w:rPr>
          <w:rFonts w:ascii="Times New Roman" w:hAnsi="Times New Roman" w:cs="Times New Roman"/>
          <w:sz w:val="24"/>
          <w:szCs w:val="24"/>
        </w:rPr>
      </w:pPr>
      <w:r w:rsidRPr="00777BAE">
        <w:rPr>
          <w:rFonts w:ascii="Times New Roman" w:hAnsi="Times New Roman" w:cs="Times New Roman"/>
          <w:sz w:val="24"/>
          <w:szCs w:val="24"/>
        </w:rPr>
        <w:t>Screenshot of the drawing in drawing mode inventor.</w:t>
      </w:r>
    </w:p>
    <w:p w:rsidR="00F331E6" w:rsidRDefault="00F331E6">
      <w:pPr>
        <w:rPr>
          <w:rFonts w:ascii="Times New Roman" w:hAnsi="Times New Roman" w:cs="Times New Roman"/>
          <w:sz w:val="28"/>
          <w:szCs w:val="28"/>
        </w:rPr>
      </w:pPr>
      <w:r>
        <w:rPr>
          <w:noProof/>
          <w:lang w:eastAsia="en-GB"/>
        </w:rPr>
        <w:lastRenderedPageBreak/>
        <w:drawing>
          <wp:inline distT="0" distB="0" distL="0" distR="0">
            <wp:extent cx="5004924" cy="2815200"/>
            <wp:effectExtent l="19050" t="0" r="5226"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stretch>
                      <a:fillRect/>
                    </a:stretch>
                  </pic:blipFill>
                  <pic:spPr>
                    <a:xfrm>
                      <a:off x="0" y="0"/>
                      <a:ext cx="5020362" cy="2823884"/>
                    </a:xfrm>
                    <a:prstGeom prst="rect">
                      <a:avLst/>
                    </a:prstGeom>
                  </pic:spPr>
                </pic:pic>
              </a:graphicData>
            </a:graphic>
          </wp:inline>
        </w:drawing>
      </w:r>
    </w:p>
    <w:p w:rsidR="00497310" w:rsidRDefault="00497310">
      <w:pPr>
        <w:rPr>
          <w:rFonts w:ascii="Times New Roman" w:hAnsi="Times New Roman" w:cs="Times New Roman"/>
          <w:sz w:val="28"/>
          <w:szCs w:val="28"/>
        </w:rPr>
      </w:pPr>
    </w:p>
    <w:p w:rsidR="00497310" w:rsidRPr="00DD41C5" w:rsidRDefault="00497310">
      <w:pPr>
        <w:rPr>
          <w:rFonts w:ascii="Times New Roman" w:hAnsi="Times New Roman" w:cs="Times New Roman"/>
          <w:sz w:val="28"/>
          <w:szCs w:val="28"/>
        </w:rPr>
      </w:pPr>
    </w:p>
    <w:p w:rsidR="00E04BBE" w:rsidRDefault="00F331E6">
      <w:pPr>
        <w:rPr>
          <w:rFonts w:ascii="Times New Roman" w:hAnsi="Times New Roman" w:cs="Times New Roman"/>
          <w:sz w:val="24"/>
          <w:szCs w:val="24"/>
        </w:rPr>
      </w:pPr>
      <w:r w:rsidRPr="00777BAE">
        <w:rPr>
          <w:rFonts w:ascii="Times New Roman" w:hAnsi="Times New Roman" w:cs="Times New Roman"/>
          <w:sz w:val="24"/>
          <w:szCs w:val="24"/>
        </w:rPr>
        <w:t>The picture below shows the part list with the material and the mass of the bike cassette.</w:t>
      </w:r>
    </w:p>
    <w:p w:rsidR="00497310" w:rsidRPr="00777BAE" w:rsidRDefault="00497310">
      <w:pPr>
        <w:rPr>
          <w:rFonts w:ascii="Times New Roman" w:hAnsi="Times New Roman" w:cs="Times New Roman"/>
          <w:sz w:val="24"/>
          <w:szCs w:val="24"/>
        </w:rPr>
      </w:pPr>
    </w:p>
    <w:p w:rsidR="00F331E6" w:rsidRPr="00F331E6" w:rsidRDefault="00F331E6">
      <w:pPr>
        <w:rPr>
          <w:rFonts w:ascii="Times New Roman" w:hAnsi="Times New Roman" w:cs="Times New Roman"/>
          <w:sz w:val="28"/>
          <w:szCs w:val="28"/>
        </w:rPr>
      </w:pPr>
      <w:r>
        <w:rPr>
          <w:noProof/>
          <w:lang w:eastAsia="en-GB"/>
        </w:rPr>
        <w:drawing>
          <wp:inline distT="0" distB="0" distL="0" distR="0">
            <wp:extent cx="5299333" cy="2980800"/>
            <wp:effectExtent l="1905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cstate="print"/>
                    <a:stretch>
                      <a:fillRect/>
                    </a:stretch>
                  </pic:blipFill>
                  <pic:spPr>
                    <a:xfrm>
                      <a:off x="0" y="0"/>
                      <a:ext cx="5316232" cy="2990306"/>
                    </a:xfrm>
                    <a:prstGeom prst="rect">
                      <a:avLst/>
                    </a:prstGeom>
                  </pic:spPr>
                </pic:pic>
              </a:graphicData>
            </a:graphic>
          </wp:inline>
        </w:drawing>
      </w:r>
    </w:p>
    <w:p w:rsidR="00E04BBE" w:rsidRPr="00777BAE" w:rsidRDefault="00DE3BAE">
      <w:pPr>
        <w:rPr>
          <w:rFonts w:ascii="Times New Roman" w:hAnsi="Times New Roman" w:cs="Times New Roman"/>
          <w:sz w:val="24"/>
          <w:szCs w:val="24"/>
        </w:rPr>
      </w:pPr>
      <w:r w:rsidRPr="00777BAE">
        <w:rPr>
          <w:rFonts w:ascii="Times New Roman" w:hAnsi="Times New Roman" w:cs="Times New Roman"/>
          <w:sz w:val="24"/>
          <w:szCs w:val="24"/>
        </w:rPr>
        <w:t>By looking at the parts list and focusing on the mass of the parts.</w:t>
      </w:r>
    </w:p>
    <w:p w:rsidR="007F2EB1" w:rsidRDefault="0068744E" w:rsidP="007F2EB1">
      <w:pPr>
        <w:jc w:val="center"/>
        <w:rPr>
          <w:rFonts w:ascii="Times New Roman" w:hAnsi="Times New Roman" w:cs="Times New Roman"/>
          <w:sz w:val="28"/>
          <w:szCs w:val="28"/>
        </w:rPr>
      </w:pPr>
      <w:r w:rsidRPr="0068744E">
        <w:rPr>
          <w:noProof/>
          <w:lang w:eastAsia="en-GB"/>
        </w:rPr>
        <w:lastRenderedPageBreak/>
        <w:drawing>
          <wp:inline distT="0" distB="0" distL="0" distR="0">
            <wp:extent cx="4607840" cy="1785439"/>
            <wp:effectExtent l="304800" t="304800" r="326390" b="329565"/>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40"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4618096" cy="1789413"/>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pic:spPr>
                </pic:pic>
              </a:graphicData>
            </a:graphic>
          </wp:inline>
        </w:drawing>
      </w:r>
    </w:p>
    <w:p w:rsidR="00396B51" w:rsidRDefault="00396B51" w:rsidP="00EE72D4">
      <w:pPr>
        <w:spacing w:line="276" w:lineRule="auto"/>
        <w:jc w:val="both"/>
        <w:rPr>
          <w:rFonts w:ascii="Times New Roman" w:hAnsi="Times New Roman" w:cs="Times New Roman"/>
          <w:sz w:val="24"/>
          <w:szCs w:val="24"/>
        </w:rPr>
      </w:pPr>
      <w:r w:rsidRPr="00777BAE">
        <w:rPr>
          <w:rFonts w:ascii="Times New Roman" w:hAnsi="Times New Roman" w:cs="Times New Roman"/>
          <w:sz w:val="24"/>
          <w:szCs w:val="24"/>
        </w:rPr>
        <w:t xml:space="preserve">As the mass of the parts are just </w:t>
      </w:r>
      <w:r w:rsidRPr="00777BAE">
        <w:rPr>
          <w:rFonts w:ascii="Times New Roman" w:hAnsi="Times New Roman" w:cs="Times New Roman"/>
          <w:b/>
          <w:bCs/>
          <w:sz w:val="24"/>
          <w:szCs w:val="24"/>
        </w:rPr>
        <w:t>0.758 kg</w:t>
      </w:r>
      <w:r w:rsidR="00C61E82" w:rsidRPr="00777BAE">
        <w:rPr>
          <w:rFonts w:ascii="Times New Roman" w:hAnsi="Times New Roman" w:cs="Times New Roman"/>
          <w:b/>
          <w:bCs/>
          <w:sz w:val="24"/>
          <w:szCs w:val="24"/>
        </w:rPr>
        <w:t xml:space="preserve"> which</w:t>
      </w:r>
      <w:r w:rsidR="007F2EB1" w:rsidRPr="00777BAE">
        <w:rPr>
          <w:rFonts w:ascii="Times New Roman" w:hAnsi="Times New Roman" w:cs="Times New Roman"/>
          <w:b/>
          <w:bCs/>
          <w:sz w:val="24"/>
          <w:szCs w:val="24"/>
        </w:rPr>
        <w:t xml:space="preserve"> is</w:t>
      </w:r>
      <w:r w:rsidR="00C61E82" w:rsidRPr="00777BAE">
        <w:rPr>
          <w:rFonts w:ascii="Times New Roman" w:hAnsi="Times New Roman" w:cs="Times New Roman"/>
          <w:b/>
          <w:bCs/>
          <w:sz w:val="24"/>
          <w:szCs w:val="24"/>
        </w:rPr>
        <w:t xml:space="preserve"> </w:t>
      </w:r>
      <w:r w:rsidRPr="00777BAE">
        <w:rPr>
          <w:rFonts w:ascii="Times New Roman" w:hAnsi="Times New Roman" w:cs="Times New Roman"/>
          <w:sz w:val="24"/>
          <w:szCs w:val="24"/>
        </w:rPr>
        <w:t xml:space="preserve">very impressive while the parts created by traditional method weigh more which is </w:t>
      </w:r>
      <w:r w:rsidRPr="00777BAE">
        <w:rPr>
          <w:rFonts w:ascii="Times New Roman" w:hAnsi="Times New Roman" w:cs="Times New Roman"/>
          <w:b/>
          <w:bCs/>
          <w:sz w:val="24"/>
          <w:szCs w:val="24"/>
        </w:rPr>
        <w:t xml:space="preserve">1.542 kg </w:t>
      </w:r>
      <w:r w:rsidRPr="00777BAE">
        <w:rPr>
          <w:rFonts w:ascii="Times New Roman" w:hAnsi="Times New Roman" w:cs="Times New Roman"/>
          <w:sz w:val="24"/>
          <w:szCs w:val="24"/>
        </w:rPr>
        <w:t xml:space="preserve">which gives us a difference of </w:t>
      </w:r>
      <w:r w:rsidRPr="00777BAE">
        <w:rPr>
          <w:rFonts w:ascii="Times New Roman" w:hAnsi="Times New Roman" w:cs="Times New Roman"/>
          <w:b/>
          <w:bCs/>
          <w:sz w:val="24"/>
          <w:szCs w:val="24"/>
        </w:rPr>
        <w:t>0.784 kg.</w:t>
      </w:r>
      <w:r w:rsidR="00D77C60" w:rsidRPr="00777BAE">
        <w:rPr>
          <w:rFonts w:ascii="Times New Roman" w:hAnsi="Times New Roman" w:cs="Times New Roman"/>
          <w:b/>
          <w:bCs/>
          <w:sz w:val="24"/>
          <w:szCs w:val="24"/>
        </w:rPr>
        <w:t xml:space="preserve"> </w:t>
      </w:r>
      <w:r w:rsidR="00D77C60" w:rsidRPr="00777BAE">
        <w:rPr>
          <w:rFonts w:ascii="Times New Roman" w:hAnsi="Times New Roman" w:cs="Times New Roman"/>
          <w:sz w:val="24"/>
          <w:szCs w:val="24"/>
        </w:rPr>
        <w:t xml:space="preserve">There is a </w:t>
      </w:r>
      <w:r w:rsidR="00D77C60" w:rsidRPr="00777BAE">
        <w:rPr>
          <w:rFonts w:ascii="Times New Roman" w:hAnsi="Times New Roman" w:cs="Times New Roman"/>
          <w:b/>
          <w:bCs/>
          <w:sz w:val="24"/>
          <w:szCs w:val="24"/>
        </w:rPr>
        <w:t xml:space="preserve">50.84% </w:t>
      </w:r>
      <w:r w:rsidR="00D77C60" w:rsidRPr="00777BAE">
        <w:rPr>
          <w:rFonts w:ascii="Times New Roman" w:hAnsi="Times New Roman" w:cs="Times New Roman"/>
          <w:sz w:val="24"/>
          <w:szCs w:val="24"/>
        </w:rPr>
        <w:t xml:space="preserve">weight difference. Hence </w:t>
      </w:r>
      <w:r w:rsidR="00504612" w:rsidRPr="00777BAE">
        <w:rPr>
          <w:rFonts w:ascii="Times New Roman" w:hAnsi="Times New Roman" w:cs="Times New Roman"/>
          <w:sz w:val="24"/>
          <w:szCs w:val="24"/>
        </w:rPr>
        <w:t>it</w:t>
      </w:r>
      <w:r w:rsidR="00D77C60" w:rsidRPr="00777BAE">
        <w:rPr>
          <w:rFonts w:ascii="Times New Roman" w:hAnsi="Times New Roman" w:cs="Times New Roman"/>
          <w:sz w:val="24"/>
          <w:szCs w:val="24"/>
        </w:rPr>
        <w:t xml:space="preserve"> proved by the mass of </w:t>
      </w:r>
      <w:r w:rsidR="00504612" w:rsidRPr="00777BAE">
        <w:rPr>
          <w:rFonts w:ascii="Times New Roman" w:hAnsi="Times New Roman" w:cs="Times New Roman"/>
          <w:sz w:val="24"/>
          <w:szCs w:val="24"/>
        </w:rPr>
        <w:t>each</w:t>
      </w:r>
      <w:r w:rsidR="00D77C60" w:rsidRPr="00777BAE">
        <w:rPr>
          <w:rFonts w:ascii="Times New Roman" w:hAnsi="Times New Roman" w:cs="Times New Roman"/>
          <w:sz w:val="24"/>
          <w:szCs w:val="24"/>
        </w:rPr>
        <w:t xml:space="preserve"> design that the cassette designed </w:t>
      </w:r>
      <w:r w:rsidR="0077369B" w:rsidRPr="00777BAE">
        <w:rPr>
          <w:rFonts w:ascii="Times New Roman" w:hAnsi="Times New Roman" w:cs="Times New Roman"/>
          <w:sz w:val="24"/>
          <w:szCs w:val="24"/>
        </w:rPr>
        <w:t>for</w:t>
      </w:r>
      <w:r w:rsidR="00D77C60" w:rsidRPr="00777BAE">
        <w:rPr>
          <w:rFonts w:ascii="Times New Roman" w:hAnsi="Times New Roman" w:cs="Times New Roman"/>
          <w:sz w:val="24"/>
          <w:szCs w:val="24"/>
        </w:rPr>
        <w:t xml:space="preserve"> 3D printing have a 50.84% loss of weight than the original one. </w:t>
      </w:r>
      <w:r w:rsidRPr="00777BAE">
        <w:rPr>
          <w:rFonts w:ascii="Times New Roman" w:hAnsi="Times New Roman" w:cs="Times New Roman"/>
          <w:b/>
          <w:bCs/>
          <w:sz w:val="24"/>
          <w:szCs w:val="24"/>
        </w:rPr>
        <w:t xml:space="preserve"> </w:t>
      </w:r>
      <w:r w:rsidRPr="00777BAE">
        <w:rPr>
          <w:rFonts w:ascii="Times New Roman" w:hAnsi="Times New Roman" w:cs="Times New Roman"/>
          <w:sz w:val="24"/>
          <w:szCs w:val="24"/>
        </w:rPr>
        <w:t xml:space="preserve">By looking at it you can see how it will make a difference on an overall performance of the bikes. As I understand the bicyclist will do anything to achieve more performance and to reduce the weight from wherever its possible. </w:t>
      </w:r>
    </w:p>
    <w:p w:rsidR="00DD0488" w:rsidRPr="00777BAE" w:rsidRDefault="00DD0488" w:rsidP="00EE72D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 design I created I filleted around the cog teeth’s which will allow the chain to sit on it very smoothly, shifting of the gears easily will be another advantage. As well as that the wearing out of </w:t>
      </w:r>
      <w:r w:rsidR="00ED081E">
        <w:rPr>
          <w:rFonts w:ascii="Times New Roman" w:hAnsi="Times New Roman" w:cs="Times New Roman"/>
          <w:sz w:val="24"/>
          <w:szCs w:val="24"/>
        </w:rPr>
        <w:t>the</w:t>
      </w:r>
      <w:r>
        <w:rPr>
          <w:rFonts w:ascii="Times New Roman" w:hAnsi="Times New Roman" w:cs="Times New Roman"/>
          <w:sz w:val="24"/>
          <w:szCs w:val="24"/>
        </w:rPr>
        <w:t xml:space="preserve"> material will be very less and in return the cassette will last very long time. </w:t>
      </w:r>
    </w:p>
    <w:p w:rsidR="0077369B" w:rsidRDefault="008048C8" w:rsidP="00EE72D4">
      <w:pPr>
        <w:spacing w:line="276" w:lineRule="auto"/>
        <w:jc w:val="both"/>
        <w:rPr>
          <w:rFonts w:ascii="Times New Roman" w:hAnsi="Times New Roman" w:cs="Times New Roman"/>
          <w:sz w:val="24"/>
          <w:szCs w:val="24"/>
        </w:rPr>
      </w:pPr>
      <w:r w:rsidRPr="00777BAE">
        <w:rPr>
          <w:rFonts w:ascii="Times New Roman" w:hAnsi="Times New Roman" w:cs="Times New Roman"/>
          <w:sz w:val="24"/>
          <w:szCs w:val="24"/>
        </w:rPr>
        <w:t>Therefore,</w:t>
      </w:r>
      <w:r w:rsidR="00396B51" w:rsidRPr="00777BAE">
        <w:rPr>
          <w:rFonts w:ascii="Times New Roman" w:hAnsi="Times New Roman" w:cs="Times New Roman"/>
          <w:sz w:val="24"/>
          <w:szCs w:val="24"/>
        </w:rPr>
        <w:t xml:space="preserve"> the parts I created will improve the performance as well as the mass will be reduced</w:t>
      </w:r>
      <w:r w:rsidR="0077369B" w:rsidRPr="00777BAE">
        <w:rPr>
          <w:rFonts w:ascii="Times New Roman" w:hAnsi="Times New Roman" w:cs="Times New Roman"/>
          <w:sz w:val="24"/>
          <w:szCs w:val="24"/>
        </w:rPr>
        <w:t>, a</w:t>
      </w:r>
      <w:r w:rsidR="00D77C60" w:rsidRPr="00777BAE">
        <w:rPr>
          <w:rFonts w:ascii="Times New Roman" w:hAnsi="Times New Roman" w:cs="Times New Roman"/>
          <w:sz w:val="24"/>
          <w:szCs w:val="24"/>
        </w:rPr>
        <w:t xml:space="preserve">nd even making bike cassettes in 3D printing </w:t>
      </w:r>
      <w:r w:rsidR="0077369B" w:rsidRPr="00777BAE">
        <w:rPr>
          <w:rFonts w:ascii="Times New Roman" w:hAnsi="Times New Roman" w:cs="Times New Roman"/>
          <w:sz w:val="24"/>
          <w:szCs w:val="24"/>
        </w:rPr>
        <w:t>will generate the profit more than the traditional methods. In traditional method if you look there is a big block of the steel which CNC machine start milling and working on it</w:t>
      </w:r>
      <w:r w:rsidR="00504612" w:rsidRPr="00777BAE">
        <w:rPr>
          <w:rFonts w:ascii="Times New Roman" w:hAnsi="Times New Roman" w:cs="Times New Roman"/>
          <w:sz w:val="24"/>
          <w:szCs w:val="24"/>
        </w:rPr>
        <w:t xml:space="preserve"> for it</w:t>
      </w:r>
      <w:r w:rsidR="0077369B" w:rsidRPr="00777BAE">
        <w:rPr>
          <w:rFonts w:ascii="Times New Roman" w:hAnsi="Times New Roman" w:cs="Times New Roman"/>
          <w:sz w:val="24"/>
          <w:szCs w:val="24"/>
        </w:rPr>
        <w:t xml:space="preserve"> to start look like a bike cassette. In this process</w:t>
      </w:r>
      <w:r w:rsidR="00504612" w:rsidRPr="00777BAE">
        <w:rPr>
          <w:rFonts w:ascii="Times New Roman" w:hAnsi="Times New Roman" w:cs="Times New Roman"/>
          <w:sz w:val="24"/>
          <w:szCs w:val="24"/>
        </w:rPr>
        <w:t xml:space="preserve"> there is a lot of waste of material while in the 3D printing there is no waste of material which makes 3D printing successful.</w:t>
      </w:r>
    </w:p>
    <w:p w:rsidR="00C408D9" w:rsidRPr="00EE72D4" w:rsidRDefault="00777BAE" w:rsidP="00845B9E">
      <w:pPr>
        <w:pStyle w:val="Heading1"/>
        <w:rPr>
          <w:rFonts w:ascii="Times New Roman" w:hAnsi="Times New Roman" w:cs="Times New Roman"/>
          <w:b/>
          <w:sz w:val="28"/>
          <w:szCs w:val="28"/>
        </w:rPr>
      </w:pPr>
      <w:bookmarkStart w:id="18" w:name="_Toc40208441"/>
      <w:r w:rsidRPr="00EE72D4">
        <w:rPr>
          <w:rFonts w:ascii="Times New Roman" w:hAnsi="Times New Roman" w:cs="Times New Roman"/>
          <w:b/>
          <w:sz w:val="28"/>
          <w:szCs w:val="28"/>
        </w:rPr>
        <w:t xml:space="preserve">Exploded </w:t>
      </w:r>
      <w:r w:rsidR="00995F9E" w:rsidRPr="00EE72D4">
        <w:rPr>
          <w:rFonts w:ascii="Times New Roman" w:hAnsi="Times New Roman" w:cs="Times New Roman"/>
          <w:b/>
          <w:sz w:val="28"/>
          <w:szCs w:val="28"/>
        </w:rPr>
        <w:t>diagram in 3D inventor:</w:t>
      </w:r>
      <w:bookmarkEnd w:id="18"/>
    </w:p>
    <w:p w:rsidR="001C24EA" w:rsidRPr="001C24EA" w:rsidRDefault="001C24EA" w:rsidP="001C24EA"/>
    <w:p w:rsidR="00C408D9" w:rsidRDefault="00C408D9">
      <w:pPr>
        <w:rPr>
          <w:rFonts w:ascii="Times New Roman" w:hAnsi="Times New Roman" w:cs="Times New Roman"/>
          <w:sz w:val="24"/>
          <w:szCs w:val="24"/>
        </w:rPr>
      </w:pPr>
      <w:r>
        <w:rPr>
          <w:rFonts w:ascii="Times New Roman" w:hAnsi="Times New Roman" w:cs="Times New Roman"/>
          <w:sz w:val="24"/>
          <w:szCs w:val="24"/>
        </w:rPr>
        <w:t>Below are the print screens of the bike cassette in an exploded diagram which was created in the inventor 2020 although the cassette will be printed in 3D printer but this design I created in the separated from is to show it from every aspect and what effort is been out in it to get all the results.</w:t>
      </w:r>
    </w:p>
    <w:p w:rsidR="00C408D9" w:rsidRPr="00C408D9" w:rsidRDefault="00C408D9">
      <w:pPr>
        <w:rPr>
          <w:rFonts w:ascii="Times New Roman" w:hAnsi="Times New Roman" w:cs="Times New Roman"/>
          <w:sz w:val="24"/>
          <w:szCs w:val="24"/>
        </w:rPr>
      </w:pPr>
    </w:p>
    <w:p w:rsidR="00AB0609" w:rsidRDefault="00AB0609">
      <w:pPr>
        <w:rPr>
          <w:rFonts w:ascii="Times New Roman" w:hAnsi="Times New Roman" w:cs="Times New Roman"/>
          <w:b/>
          <w:bCs/>
          <w:sz w:val="28"/>
          <w:szCs w:val="28"/>
        </w:rPr>
      </w:pPr>
      <w:r>
        <w:rPr>
          <w:noProof/>
          <w:lang w:eastAsia="en-GB"/>
        </w:rPr>
        <w:lastRenderedPageBreak/>
        <w:drawing>
          <wp:inline distT="0" distB="0" distL="0" distR="0">
            <wp:extent cx="5110945" cy="2874837"/>
            <wp:effectExtent l="1905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cstate="print"/>
                    <a:stretch>
                      <a:fillRect/>
                    </a:stretch>
                  </pic:blipFill>
                  <pic:spPr>
                    <a:xfrm>
                      <a:off x="0" y="0"/>
                      <a:ext cx="5142005" cy="2892308"/>
                    </a:xfrm>
                    <a:prstGeom prst="rect">
                      <a:avLst/>
                    </a:prstGeom>
                  </pic:spPr>
                </pic:pic>
              </a:graphicData>
            </a:graphic>
          </wp:inline>
        </w:drawing>
      </w:r>
    </w:p>
    <w:p w:rsidR="00EE72D4" w:rsidRDefault="00EE72D4">
      <w:pPr>
        <w:rPr>
          <w:rFonts w:ascii="Times New Roman" w:hAnsi="Times New Roman" w:cs="Times New Roman"/>
          <w:b/>
          <w:bCs/>
          <w:sz w:val="28"/>
          <w:szCs w:val="28"/>
        </w:rPr>
      </w:pPr>
    </w:p>
    <w:p w:rsidR="00EE72D4" w:rsidRDefault="00EE72D4">
      <w:pPr>
        <w:rPr>
          <w:rFonts w:ascii="Times New Roman" w:hAnsi="Times New Roman" w:cs="Times New Roman"/>
          <w:b/>
          <w:bCs/>
          <w:sz w:val="28"/>
          <w:szCs w:val="28"/>
        </w:rPr>
      </w:pPr>
    </w:p>
    <w:p w:rsidR="00995F9E" w:rsidRPr="00995F9E" w:rsidRDefault="00AB0609">
      <w:pPr>
        <w:rPr>
          <w:rFonts w:ascii="Times New Roman" w:hAnsi="Times New Roman" w:cs="Times New Roman"/>
          <w:sz w:val="24"/>
          <w:szCs w:val="24"/>
        </w:rPr>
      </w:pPr>
      <w:r>
        <w:rPr>
          <w:noProof/>
          <w:lang w:eastAsia="en-GB"/>
        </w:rPr>
        <w:drawing>
          <wp:inline distT="0" distB="0" distL="0" distR="0">
            <wp:extent cx="5145726" cy="2894400"/>
            <wp:effectExtent l="19050" t="0" r="0" b="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stretch>
                      <a:fillRect/>
                    </a:stretch>
                  </pic:blipFill>
                  <pic:spPr>
                    <a:xfrm>
                      <a:off x="0" y="0"/>
                      <a:ext cx="5157604" cy="2901081"/>
                    </a:xfrm>
                    <a:prstGeom prst="rect">
                      <a:avLst/>
                    </a:prstGeom>
                  </pic:spPr>
                </pic:pic>
              </a:graphicData>
            </a:graphic>
          </wp:inline>
        </w:drawing>
      </w:r>
    </w:p>
    <w:p w:rsidR="00504612" w:rsidRDefault="00504612">
      <w:pPr>
        <w:rPr>
          <w:rFonts w:ascii="Times New Roman" w:hAnsi="Times New Roman" w:cs="Times New Roman"/>
          <w:sz w:val="28"/>
          <w:szCs w:val="28"/>
        </w:rPr>
      </w:pPr>
    </w:p>
    <w:p w:rsidR="0077369B" w:rsidRDefault="00C35256">
      <w:pPr>
        <w:rPr>
          <w:rFonts w:ascii="Times New Roman" w:hAnsi="Times New Roman" w:cs="Times New Roman"/>
          <w:sz w:val="24"/>
          <w:szCs w:val="24"/>
        </w:rPr>
      </w:pPr>
      <w:r>
        <w:rPr>
          <w:rFonts w:ascii="Times New Roman" w:hAnsi="Times New Roman" w:cs="Times New Roman"/>
          <w:sz w:val="24"/>
          <w:szCs w:val="24"/>
        </w:rPr>
        <w:t>Hidden details view of the design in drawing mode.</w:t>
      </w:r>
    </w:p>
    <w:p w:rsidR="00C35256" w:rsidRPr="00C35256" w:rsidRDefault="00C35256">
      <w:pPr>
        <w:rPr>
          <w:rFonts w:ascii="Times New Roman" w:hAnsi="Times New Roman" w:cs="Times New Roman"/>
          <w:sz w:val="24"/>
          <w:szCs w:val="24"/>
        </w:rPr>
      </w:pPr>
      <w:r>
        <w:rPr>
          <w:noProof/>
          <w:lang w:eastAsia="en-GB"/>
        </w:rPr>
        <w:lastRenderedPageBreak/>
        <w:drawing>
          <wp:inline distT="0" distB="0" distL="0" distR="0">
            <wp:extent cx="5801497" cy="3542103"/>
            <wp:effectExtent l="228600" t="228600" r="237490" b="22987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3" cstate="print"/>
                    <a:srcRect l="16664" t="15179" r="13196" b="8687"/>
                    <a:stretch/>
                  </pic:blipFill>
                  <pic:spPr bwMode="auto">
                    <a:xfrm>
                      <a:off x="0" y="0"/>
                      <a:ext cx="5840292" cy="3565789"/>
                    </a:xfrm>
                    <a:prstGeom prst="rect">
                      <a:avLst/>
                    </a:prstGeom>
                    <a:ln w="228600" cap="sq" cmpd="thickThin">
                      <a:solidFill>
                        <a:srgbClr val="000000"/>
                      </a:solidFill>
                      <a:prstDash val="solid"/>
                      <a:miter lim="800000"/>
                    </a:ln>
                    <a:effectLst>
                      <a:innerShdw blurRad="76200">
                        <a:srgbClr val="000000"/>
                      </a:inn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396B51" w:rsidRPr="00396B51" w:rsidRDefault="00396B51">
      <w:pPr>
        <w:rPr>
          <w:rFonts w:ascii="Times New Roman" w:hAnsi="Times New Roman" w:cs="Times New Roman"/>
          <w:sz w:val="28"/>
          <w:szCs w:val="28"/>
        </w:rPr>
      </w:pPr>
    </w:p>
    <w:p w:rsidR="00DE3BAE" w:rsidRDefault="00C35256">
      <w:pPr>
        <w:rPr>
          <w:rFonts w:ascii="Times New Roman" w:hAnsi="Times New Roman" w:cs="Times New Roman"/>
          <w:b/>
          <w:bCs/>
          <w:sz w:val="28"/>
          <w:szCs w:val="28"/>
        </w:rPr>
      </w:pPr>
      <w:r>
        <w:rPr>
          <w:noProof/>
          <w:lang w:eastAsia="en-GB"/>
        </w:rPr>
        <w:drawing>
          <wp:inline distT="0" distB="0" distL="0" distR="0">
            <wp:extent cx="5993027" cy="3756066"/>
            <wp:effectExtent l="152400" t="152400" r="236855" b="225425"/>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4" cstate="print"/>
                    <a:srcRect l="23719" t="18401" r="13906" b="12100"/>
                    <a:stretch/>
                  </pic:blipFill>
                  <pic:spPr bwMode="auto">
                    <a:xfrm>
                      <a:off x="0" y="0"/>
                      <a:ext cx="6032947" cy="3781085"/>
                    </a:xfrm>
                    <a:prstGeom prst="rect">
                      <a:avLst/>
                    </a:prstGeom>
                    <a:ln w="127000" cap="sq">
                      <a:solidFill>
                        <a:srgbClr val="000000"/>
                      </a:solidFill>
                      <a:miter lim="800000"/>
                    </a:ln>
                    <a:effectLst>
                      <a:outerShdw blurRad="57150" dist="50800" dir="2700000" algn="tl" rotWithShape="0">
                        <a:srgbClr val="000000">
                          <a:alpha val="40000"/>
                        </a:srgbClr>
                      </a:out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inline>
        </w:drawing>
      </w:r>
    </w:p>
    <w:p w:rsidR="00917920" w:rsidRPr="0033230D" w:rsidRDefault="00917920" w:rsidP="00845B9E">
      <w:pPr>
        <w:pStyle w:val="Heading1"/>
        <w:rPr>
          <w:rFonts w:ascii="Times New Roman" w:hAnsi="Times New Roman" w:cs="Times New Roman"/>
          <w:sz w:val="28"/>
          <w:szCs w:val="28"/>
        </w:rPr>
      </w:pPr>
      <w:bookmarkStart w:id="19" w:name="_Toc40208442"/>
      <w:r w:rsidRPr="0033230D">
        <w:rPr>
          <w:rFonts w:ascii="Times New Roman" w:hAnsi="Times New Roman" w:cs="Times New Roman"/>
          <w:sz w:val="28"/>
          <w:szCs w:val="28"/>
        </w:rPr>
        <w:lastRenderedPageBreak/>
        <w:t>Final 3d design:</w:t>
      </w:r>
      <w:bookmarkEnd w:id="19"/>
    </w:p>
    <w:p w:rsidR="00917920" w:rsidRDefault="00917920">
      <w:pPr>
        <w:rPr>
          <w:rFonts w:ascii="Times New Roman" w:hAnsi="Times New Roman" w:cs="Times New Roman"/>
          <w:sz w:val="24"/>
          <w:szCs w:val="24"/>
        </w:rPr>
      </w:pPr>
      <w:r>
        <w:rPr>
          <w:noProof/>
          <w:lang w:eastAsia="en-GB"/>
        </w:rPr>
        <w:drawing>
          <wp:anchor distT="0" distB="0" distL="114300" distR="114300" simplePos="0" relativeHeight="251658240" behindDoc="0" locked="0" layoutInCell="1" allowOverlap="1">
            <wp:simplePos x="0" y="0"/>
            <wp:positionH relativeFrom="margin">
              <wp:align>right</wp:align>
            </wp:positionH>
            <wp:positionV relativeFrom="paragraph">
              <wp:posOffset>287655</wp:posOffset>
            </wp:positionV>
            <wp:extent cx="5725160" cy="3490595"/>
            <wp:effectExtent l="95250" t="95250" r="104140" b="90805"/>
            <wp:wrapSquare wrapText="bothSides"/>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5"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l="23719" t="19934" r="14050" b="12610"/>
                    <a:stretch/>
                  </pic:blipFill>
                  <pic:spPr bwMode="auto">
                    <a:xfrm>
                      <a:off x="0" y="0"/>
                      <a:ext cx="5725160" cy="3490595"/>
                    </a:xfrm>
                    <a:prstGeom prst="rect">
                      <a:avLst/>
                    </a:prstGeom>
                    <a:ln w="88900" cap="sq" cmpd="thickThin">
                      <a:solidFill>
                        <a:srgbClr val="000000"/>
                      </a:solidFill>
                      <a:prstDash val="solid"/>
                      <a:miter lim="800000"/>
                    </a:ln>
                    <a:effectLst>
                      <a:innerShdw blurRad="76200">
                        <a:srgbClr val="000000"/>
                      </a:innerShdw>
                    </a:effectLst>
                    <a:extLst>
                      <a:ext uri="{53640926-AAD7-44D8-BBD7-CCE9431645EC}">
                        <a14:shadowObscure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a:ext>
                    </a:extLst>
                  </pic:spPr>
                </pic:pic>
              </a:graphicData>
            </a:graphic>
          </wp:anchor>
        </w:drawing>
      </w:r>
      <w:r>
        <w:rPr>
          <w:rFonts w:ascii="Times New Roman" w:hAnsi="Times New Roman" w:cs="Times New Roman"/>
          <w:sz w:val="24"/>
          <w:szCs w:val="24"/>
        </w:rPr>
        <w:t xml:space="preserve">Final bike cassette is created in the drawing mode to show the </w:t>
      </w:r>
      <w:r w:rsidR="00081336">
        <w:rPr>
          <w:rFonts w:ascii="Times New Roman" w:hAnsi="Times New Roman" w:cs="Times New Roman"/>
          <w:sz w:val="24"/>
          <w:szCs w:val="24"/>
        </w:rPr>
        <w:t>product</w:t>
      </w:r>
      <w:r>
        <w:rPr>
          <w:rFonts w:ascii="Times New Roman" w:hAnsi="Times New Roman" w:cs="Times New Roman"/>
          <w:sz w:val="24"/>
          <w:szCs w:val="24"/>
        </w:rPr>
        <w:t>.</w:t>
      </w:r>
    </w:p>
    <w:p w:rsidR="00917920" w:rsidRPr="00917920" w:rsidRDefault="00917920">
      <w:pPr>
        <w:rPr>
          <w:rFonts w:ascii="Times New Roman" w:hAnsi="Times New Roman" w:cs="Times New Roman"/>
          <w:sz w:val="24"/>
          <w:szCs w:val="24"/>
        </w:rPr>
      </w:pPr>
      <w:r>
        <w:rPr>
          <w:rFonts w:ascii="Times New Roman" w:hAnsi="Times New Roman" w:cs="Times New Roman"/>
          <w:sz w:val="24"/>
          <w:szCs w:val="24"/>
        </w:rPr>
        <w:br w:type="textWrapping" w:clear="all"/>
      </w:r>
    </w:p>
    <w:p w:rsidR="00DE3BAE" w:rsidRPr="0033230D" w:rsidRDefault="003C4277" w:rsidP="00845B9E">
      <w:pPr>
        <w:pStyle w:val="Heading1"/>
        <w:rPr>
          <w:rFonts w:ascii="Times New Roman" w:hAnsi="Times New Roman" w:cs="Times New Roman"/>
          <w:sz w:val="28"/>
          <w:szCs w:val="28"/>
        </w:rPr>
      </w:pPr>
      <w:bookmarkStart w:id="20" w:name="_Toc40208443"/>
      <w:r w:rsidRPr="0033230D">
        <w:rPr>
          <w:rFonts w:ascii="Times New Roman" w:hAnsi="Times New Roman" w:cs="Times New Roman"/>
          <w:sz w:val="28"/>
          <w:szCs w:val="28"/>
        </w:rPr>
        <w:t>Mechanical Equation:</w:t>
      </w:r>
      <w:bookmarkEnd w:id="20"/>
    </w:p>
    <w:p w:rsidR="008D3AE6" w:rsidRDefault="003C4277" w:rsidP="006125C4">
      <w:pPr>
        <w:rPr>
          <w:rFonts w:ascii="Times New Roman" w:hAnsi="Times New Roman" w:cs="Times New Roman"/>
          <w:sz w:val="24"/>
          <w:szCs w:val="24"/>
        </w:rPr>
      </w:pPr>
      <w:r>
        <w:rPr>
          <w:rFonts w:ascii="Times New Roman" w:hAnsi="Times New Roman" w:cs="Times New Roman"/>
          <w:sz w:val="24"/>
          <w:szCs w:val="24"/>
        </w:rPr>
        <w:t xml:space="preserve">Bike cassette makes a huge difference to the performance. </w:t>
      </w:r>
      <w:r w:rsidRPr="003C4277">
        <w:rPr>
          <w:rFonts w:ascii="Times New Roman" w:hAnsi="Times New Roman" w:cs="Times New Roman"/>
          <w:sz w:val="24"/>
          <w:szCs w:val="24"/>
        </w:rPr>
        <w:t>It follows the need for a variable transmission ratio that allows the cyclist to work in the desired</w:t>
      </w:r>
      <w:r>
        <w:rPr>
          <w:rFonts w:ascii="Times New Roman" w:hAnsi="Times New Roman" w:cs="Times New Roman"/>
          <w:sz w:val="24"/>
          <w:szCs w:val="24"/>
        </w:rPr>
        <w:t xml:space="preserve"> </w:t>
      </w:r>
      <w:r w:rsidRPr="003C4277">
        <w:rPr>
          <w:rFonts w:ascii="Times New Roman" w:hAnsi="Times New Roman" w:cs="Times New Roman"/>
          <w:sz w:val="24"/>
          <w:szCs w:val="24"/>
        </w:rPr>
        <w:t>cadence range while varying the vehicle speed. The latter is a function depending on the power</w:t>
      </w:r>
      <w:r>
        <w:rPr>
          <w:rFonts w:ascii="Times New Roman" w:hAnsi="Times New Roman" w:cs="Times New Roman"/>
          <w:sz w:val="24"/>
          <w:szCs w:val="24"/>
        </w:rPr>
        <w:t xml:space="preserve"> </w:t>
      </w:r>
      <w:r w:rsidRPr="003C4277">
        <w:rPr>
          <w:rFonts w:ascii="Times New Roman" w:hAnsi="Times New Roman" w:cs="Times New Roman"/>
          <w:sz w:val="24"/>
          <w:szCs w:val="24"/>
        </w:rPr>
        <w:t>input from the rider, the characteristics of the rider-vehicle system (weight, reference area, drag and</w:t>
      </w:r>
      <w:r>
        <w:rPr>
          <w:rFonts w:ascii="Times New Roman" w:hAnsi="Times New Roman" w:cs="Times New Roman"/>
          <w:sz w:val="24"/>
          <w:szCs w:val="24"/>
        </w:rPr>
        <w:t xml:space="preserve"> </w:t>
      </w:r>
      <w:r w:rsidRPr="003C4277">
        <w:rPr>
          <w:rFonts w:ascii="Times New Roman" w:hAnsi="Times New Roman" w:cs="Times New Roman"/>
          <w:sz w:val="24"/>
          <w:szCs w:val="24"/>
        </w:rPr>
        <w:t>rolling resistance coefﬁcients, and transmission efﬁciency) and the boundary conditions (road slope,</w:t>
      </w:r>
      <w:r>
        <w:rPr>
          <w:rFonts w:ascii="Times New Roman" w:hAnsi="Times New Roman" w:cs="Times New Roman"/>
          <w:sz w:val="24"/>
          <w:szCs w:val="24"/>
        </w:rPr>
        <w:t xml:space="preserve"> </w:t>
      </w:r>
      <w:r w:rsidRPr="003C4277">
        <w:rPr>
          <w:rFonts w:ascii="Times New Roman" w:hAnsi="Times New Roman" w:cs="Times New Roman"/>
          <w:sz w:val="24"/>
          <w:szCs w:val="24"/>
        </w:rPr>
        <w:t>air density, wind intensity and direction, and acceleration).</w:t>
      </w:r>
    </w:p>
    <w:p w:rsidR="006125C4" w:rsidRPr="006125C4" w:rsidRDefault="006125C4" w:rsidP="006125C4">
      <w:pPr>
        <w:rPr>
          <w:rFonts w:ascii="Times New Roman" w:hAnsi="Times New Roman" w:cs="Times New Roman"/>
          <w:sz w:val="24"/>
          <w:szCs w:val="24"/>
        </w:rPr>
      </w:pPr>
    </w:p>
    <w:p w:rsidR="008D3AE6" w:rsidRDefault="00EE72D4">
      <w:pPr>
        <w:rPr>
          <w:rFonts w:ascii="Times New Roman" w:eastAsiaTheme="minorEastAsia" w:hAnsi="Times New Roman" w:cs="Times New Roman"/>
          <w:b/>
          <w:color w:val="FF0000"/>
          <w:sz w:val="28"/>
          <w:szCs w:val="28"/>
        </w:rPr>
      </w:pPr>
      <m:oMathPara>
        <m:oMath>
          <m:acc>
            <m:accPr>
              <m:chr m:val="̇"/>
              <m:ctrlPr>
                <w:rPr>
                  <w:rFonts w:ascii="Cambria Math" w:hAnsi="Cambria Math" w:cs="Times New Roman"/>
                  <w:b/>
                  <w:i/>
                  <w:color w:val="FF0000"/>
                  <w:sz w:val="28"/>
                  <w:szCs w:val="28"/>
                  <w:highlight w:val="yellow"/>
                </w:rPr>
              </m:ctrlPr>
            </m:accPr>
            <m:e>
              <m:r>
                <m:rPr>
                  <m:sty m:val="b"/>
                </m:rPr>
                <w:rPr>
                  <w:rFonts w:ascii="Cambria Math" w:hAnsi="Cambria Math" w:cs="Times New Roman"/>
                  <w:color w:val="FF0000"/>
                  <w:sz w:val="28"/>
                  <w:szCs w:val="28"/>
                  <w:highlight w:val="yellow"/>
                </w:rPr>
                <m:t>w</m:t>
              </m:r>
            </m:e>
          </m:acc>
          <m:r>
            <m:rPr>
              <m:sty m:val="bi"/>
            </m:rPr>
            <w:rPr>
              <w:rFonts w:ascii="Cambria Math" w:hAnsi="Cambria Math" w:cs="Times New Roman"/>
              <w:color w:val="FF0000"/>
              <w:sz w:val="28"/>
              <w:szCs w:val="28"/>
              <w:highlight w:val="yellow"/>
            </w:rPr>
            <m:t>={</m:t>
          </m:r>
          <m:f>
            <m:fPr>
              <m:type m:val="skw"/>
              <m:ctrlPr>
                <w:rPr>
                  <w:rFonts w:ascii="Cambria Math" w:hAnsi="Cambria Math" w:cs="Times New Roman"/>
                  <w:b/>
                  <w:i/>
                  <w:color w:val="FF0000"/>
                  <w:sz w:val="28"/>
                  <w:szCs w:val="28"/>
                  <w:highlight w:val="yellow"/>
                </w:rPr>
              </m:ctrlPr>
            </m:fPr>
            <m:num>
              <m:r>
                <m:rPr>
                  <m:sty m:val="bi"/>
                </m:rPr>
                <w:rPr>
                  <w:rFonts w:ascii="Cambria Math" w:hAnsi="Cambria Math" w:cs="Times New Roman"/>
                  <w:color w:val="FF0000"/>
                  <w:sz w:val="28"/>
                  <w:szCs w:val="28"/>
                  <w:highlight w:val="yellow"/>
                </w:rPr>
                <m:t>1</m:t>
              </m:r>
            </m:num>
            <m:den>
              <m:r>
                <m:rPr>
                  <m:sty m:val="bi"/>
                </m:rPr>
                <w:rPr>
                  <w:rFonts w:ascii="Cambria Math" w:hAnsi="Cambria Math" w:cs="Times New Roman"/>
                  <w:color w:val="FF0000"/>
                  <w:sz w:val="28"/>
                  <w:szCs w:val="28"/>
                  <w:highlight w:val="yellow"/>
                </w:rPr>
                <m:t>2</m:t>
              </m:r>
            </m:den>
          </m:f>
          <m:r>
            <m:rPr>
              <m:sty m:val="bi"/>
            </m:rPr>
            <w:rPr>
              <w:rFonts w:ascii="Cambria Math" w:hAnsi="Cambria Math" w:cs="Times New Roman"/>
              <w:color w:val="FF0000"/>
              <w:sz w:val="28"/>
              <w:szCs w:val="28"/>
              <w:highlight w:val="yellow"/>
            </w:rPr>
            <m:t xml:space="preserve">  </m:t>
          </m:r>
          <m:sSup>
            <m:sSupPr>
              <m:ctrlPr>
                <w:rPr>
                  <w:rFonts w:ascii="Cambria Math" w:hAnsi="Cambria Math" w:cs="Times New Roman"/>
                  <w:b/>
                  <w:i/>
                  <w:color w:val="FF0000"/>
                  <w:sz w:val="28"/>
                  <w:szCs w:val="28"/>
                  <w:highlight w:val="yellow"/>
                </w:rPr>
              </m:ctrlPr>
            </m:sSupPr>
            <m:e>
              <m:r>
                <m:rPr>
                  <m:sty m:val="bi"/>
                </m:rPr>
                <w:rPr>
                  <w:rFonts w:ascii="Cambria Math" w:hAnsi="Cambria Math" w:cs="Times New Roman"/>
                  <w:color w:val="FF0000"/>
                  <w:sz w:val="28"/>
                  <w:szCs w:val="28"/>
                  <w:highlight w:val="yellow"/>
                </w:rPr>
                <m:t>(ρ</m:t>
              </m:r>
              <m:sSub>
                <m:sSubPr>
                  <m:ctrlPr>
                    <w:rPr>
                      <w:rFonts w:ascii="Cambria Math" w:hAnsi="Cambria Math" w:cs="Times New Roman"/>
                      <w:b/>
                      <w:i/>
                      <w:color w:val="FF0000"/>
                      <w:sz w:val="28"/>
                      <w:szCs w:val="28"/>
                      <w:highlight w:val="yellow"/>
                    </w:rPr>
                  </m:ctrlPr>
                </m:sSubPr>
                <m:e>
                  <m:r>
                    <m:rPr>
                      <m:sty m:val="bi"/>
                    </m:rPr>
                    <w:rPr>
                      <w:rFonts w:ascii="Cambria Math" w:hAnsi="Cambria Math" w:cs="Times New Roman"/>
                      <w:color w:val="FF0000"/>
                      <w:sz w:val="28"/>
                      <w:szCs w:val="28"/>
                      <w:highlight w:val="yellow"/>
                    </w:rPr>
                    <m:t>C</m:t>
                  </m:r>
                </m:e>
                <m:sub>
                  <m:r>
                    <m:rPr>
                      <m:sty m:val="bi"/>
                    </m:rPr>
                    <w:rPr>
                      <w:rFonts w:ascii="Cambria Math" w:hAnsi="Cambria Math" w:cs="Times New Roman"/>
                      <w:color w:val="FF0000"/>
                      <w:sz w:val="28"/>
                      <w:szCs w:val="28"/>
                      <w:highlight w:val="yellow"/>
                    </w:rPr>
                    <m:t>d</m:t>
                  </m:r>
                </m:sub>
              </m:sSub>
              <m:r>
                <m:rPr>
                  <m:sty m:val="bi"/>
                </m:rPr>
                <w:rPr>
                  <w:rFonts w:ascii="Cambria Math" w:hAnsi="Cambria Math" w:cs="Times New Roman"/>
                  <w:color w:val="FF0000"/>
                  <w:sz w:val="28"/>
                  <w:szCs w:val="28"/>
                  <w:highlight w:val="yellow"/>
                </w:rPr>
                <m:t>A(V+</m:t>
              </m:r>
              <m:sSub>
                <m:sSubPr>
                  <m:ctrlPr>
                    <w:rPr>
                      <w:rFonts w:ascii="Cambria Math" w:hAnsi="Cambria Math" w:cs="Times New Roman"/>
                      <w:b/>
                      <w:i/>
                      <w:color w:val="FF0000"/>
                      <w:sz w:val="28"/>
                      <w:szCs w:val="28"/>
                      <w:highlight w:val="yellow"/>
                    </w:rPr>
                  </m:ctrlPr>
                </m:sSubPr>
                <m:e>
                  <m:r>
                    <m:rPr>
                      <m:sty m:val="bi"/>
                    </m:rPr>
                    <w:rPr>
                      <w:rFonts w:ascii="Cambria Math" w:hAnsi="Cambria Math" w:cs="Times New Roman"/>
                      <w:color w:val="FF0000"/>
                      <w:sz w:val="28"/>
                      <w:szCs w:val="28"/>
                      <w:highlight w:val="yellow"/>
                    </w:rPr>
                    <m:t>V</m:t>
                  </m:r>
                </m:e>
                <m:sub>
                  <m:r>
                    <m:rPr>
                      <m:sty m:val="bi"/>
                    </m:rPr>
                    <w:rPr>
                      <w:rFonts w:ascii="Cambria Math" w:hAnsi="Cambria Math" w:cs="Times New Roman"/>
                      <w:color w:val="FF0000"/>
                      <w:sz w:val="28"/>
                      <w:szCs w:val="28"/>
                      <w:highlight w:val="yellow"/>
                    </w:rPr>
                    <m:t>W</m:t>
                  </m:r>
                </m:sub>
              </m:sSub>
              <m:r>
                <m:rPr>
                  <m:sty m:val="bi"/>
                </m:rPr>
                <w:rPr>
                  <w:rFonts w:ascii="Cambria Math" w:hAnsi="Cambria Math" w:cs="Times New Roman"/>
                  <w:color w:val="FF0000"/>
                  <w:sz w:val="28"/>
                  <w:szCs w:val="28"/>
                  <w:highlight w:val="yellow"/>
                </w:rPr>
                <m:t>)</m:t>
              </m:r>
            </m:e>
            <m:sup>
              <m:r>
                <m:rPr>
                  <m:sty m:val="bi"/>
                </m:rPr>
                <w:rPr>
                  <w:rFonts w:ascii="Cambria Math" w:hAnsi="Cambria Math" w:cs="Times New Roman"/>
                  <w:color w:val="FF0000"/>
                  <w:sz w:val="28"/>
                  <w:szCs w:val="28"/>
                  <w:highlight w:val="yellow"/>
                </w:rPr>
                <m:t>2</m:t>
              </m:r>
            </m:sup>
          </m:sSup>
          <m:r>
            <m:rPr>
              <m:sty m:val="bi"/>
            </m:rPr>
            <w:rPr>
              <w:rFonts w:ascii="Cambria Math" w:hAnsi="Cambria Math" w:cs="Times New Roman"/>
              <w:color w:val="FF0000"/>
              <w:sz w:val="28"/>
              <w:szCs w:val="28"/>
              <w:highlight w:val="yellow"/>
            </w:rPr>
            <m:t>)+mg</m:t>
          </m:r>
          <m:d>
            <m:dPr>
              <m:ctrlPr>
                <w:rPr>
                  <w:rFonts w:ascii="Cambria Math" w:hAnsi="Cambria Math" w:cs="Times New Roman"/>
                  <w:b/>
                  <w:i/>
                  <w:color w:val="FF0000"/>
                  <w:sz w:val="28"/>
                  <w:szCs w:val="28"/>
                  <w:highlight w:val="yellow"/>
                </w:rPr>
              </m:ctrlPr>
            </m:dPr>
            <m:e>
              <m:r>
                <m:rPr>
                  <m:sty m:val="bi"/>
                </m:rPr>
                <w:rPr>
                  <w:rFonts w:ascii="Cambria Math" w:hAnsi="Cambria Math" w:cs="Times New Roman"/>
                  <w:color w:val="FF0000"/>
                  <w:sz w:val="28"/>
                  <w:szCs w:val="28"/>
                  <w:highlight w:val="yellow"/>
                </w:rPr>
                <m:t>s+</m:t>
              </m:r>
              <m:sSub>
                <m:sSubPr>
                  <m:ctrlPr>
                    <w:rPr>
                      <w:rFonts w:ascii="Cambria Math" w:hAnsi="Cambria Math" w:cs="Times New Roman"/>
                      <w:b/>
                      <w:i/>
                      <w:color w:val="FF0000"/>
                      <w:sz w:val="28"/>
                      <w:szCs w:val="28"/>
                      <w:highlight w:val="yellow"/>
                    </w:rPr>
                  </m:ctrlPr>
                </m:sSubPr>
                <m:e>
                  <m:r>
                    <m:rPr>
                      <m:sty m:val="bi"/>
                    </m:rPr>
                    <w:rPr>
                      <w:rFonts w:ascii="Cambria Math" w:hAnsi="Cambria Math" w:cs="Times New Roman"/>
                      <w:color w:val="FF0000"/>
                      <w:sz w:val="28"/>
                      <w:szCs w:val="28"/>
                      <w:highlight w:val="yellow"/>
                    </w:rPr>
                    <m:t>C</m:t>
                  </m:r>
                </m:e>
                <m:sub>
                  <m:r>
                    <m:rPr>
                      <m:sty m:val="bi"/>
                    </m:rPr>
                    <w:rPr>
                      <w:rFonts w:ascii="Cambria Math" w:hAnsi="Cambria Math" w:cs="Times New Roman"/>
                      <w:color w:val="FF0000"/>
                      <w:sz w:val="28"/>
                      <w:szCs w:val="28"/>
                      <w:highlight w:val="yellow"/>
                    </w:rPr>
                    <m:t>R</m:t>
                  </m:r>
                </m:sub>
              </m:sSub>
            </m:e>
          </m:d>
          <m:r>
            <m:rPr>
              <m:sty m:val="bi"/>
            </m:rPr>
            <w:rPr>
              <w:rFonts w:ascii="Cambria Math" w:hAnsi="Cambria Math" w:cs="Times New Roman"/>
              <w:color w:val="FF0000"/>
              <w:sz w:val="28"/>
              <w:szCs w:val="28"/>
              <w:highlight w:val="yellow"/>
            </w:rPr>
            <m:t>+</m:t>
          </m:r>
          <m:sSub>
            <m:sSubPr>
              <m:ctrlPr>
                <w:rPr>
                  <w:rFonts w:ascii="Cambria Math" w:hAnsi="Cambria Math" w:cs="Times New Roman"/>
                  <w:b/>
                  <w:i/>
                  <w:color w:val="FF0000"/>
                  <w:sz w:val="28"/>
                  <w:szCs w:val="28"/>
                  <w:highlight w:val="yellow"/>
                </w:rPr>
              </m:ctrlPr>
            </m:sSubPr>
            <m:e>
              <m:r>
                <m:rPr>
                  <m:sty m:val="bi"/>
                </m:rPr>
                <w:rPr>
                  <w:rFonts w:ascii="Cambria Math" w:hAnsi="Cambria Math" w:cs="Times New Roman"/>
                  <w:color w:val="FF0000"/>
                  <w:sz w:val="28"/>
                  <w:szCs w:val="28"/>
                  <w:highlight w:val="yellow"/>
                </w:rPr>
                <m:t>m</m:t>
              </m:r>
            </m:e>
            <m:sub>
              <m:r>
                <m:rPr>
                  <m:sty m:val="bi"/>
                </m:rPr>
                <w:rPr>
                  <w:rFonts w:ascii="Cambria Math" w:hAnsi="Cambria Math" w:cs="Times New Roman"/>
                  <w:color w:val="FF0000"/>
                  <w:sz w:val="28"/>
                  <w:szCs w:val="28"/>
                  <w:highlight w:val="yellow"/>
                </w:rPr>
                <m:t>eff</m:t>
              </m:r>
            </m:sub>
          </m:sSub>
          <m:sSup>
            <m:sSupPr>
              <m:ctrlPr>
                <w:rPr>
                  <w:rFonts w:ascii="Cambria Math" w:hAnsi="Cambria Math" w:cs="Times New Roman"/>
                  <w:b/>
                  <w:i/>
                  <w:color w:val="FF0000"/>
                  <w:sz w:val="28"/>
                  <w:szCs w:val="28"/>
                  <w:highlight w:val="yellow"/>
                </w:rPr>
              </m:ctrlPr>
            </m:sSupPr>
            <m:e>
              <m:r>
                <m:rPr>
                  <m:sty m:val="bi"/>
                </m:rPr>
                <w:rPr>
                  <w:rFonts w:ascii="Cambria Math" w:hAnsi="Cambria Math" w:cs="Times New Roman"/>
                  <w:color w:val="FF0000"/>
                  <w:sz w:val="28"/>
                  <w:szCs w:val="28"/>
                  <w:highlight w:val="yellow"/>
                </w:rPr>
                <m:t>V</m:t>
              </m:r>
            </m:e>
            <m:sup>
              <m:r>
                <m:rPr>
                  <m:sty m:val="bi"/>
                </m:rPr>
                <w:rPr>
                  <w:rFonts w:ascii="Cambria Math" w:hAnsi="Cambria Math" w:cs="Times New Roman"/>
                  <w:color w:val="FF0000"/>
                  <w:sz w:val="28"/>
                  <w:szCs w:val="28"/>
                  <w:highlight w:val="yellow"/>
                </w:rPr>
                <m:t>"</m:t>
              </m:r>
            </m:sup>
          </m:sSup>
          <m:r>
            <m:rPr>
              <m:sty m:val="bi"/>
            </m:rPr>
            <w:rPr>
              <w:rFonts w:ascii="Cambria Math" w:hAnsi="Cambria Math" w:cs="Times New Roman"/>
              <w:color w:val="FF0000"/>
              <w:sz w:val="28"/>
              <w:szCs w:val="28"/>
              <w:highlight w:val="yellow"/>
            </w:rPr>
            <m:t xml:space="preserve">} </m:t>
          </m:r>
          <m:f>
            <m:fPr>
              <m:type m:val="skw"/>
              <m:ctrlPr>
                <w:rPr>
                  <w:rFonts w:ascii="Cambria Math" w:hAnsi="Cambria Math" w:cs="Times New Roman"/>
                  <w:b/>
                  <w:i/>
                  <w:color w:val="FF0000"/>
                  <w:sz w:val="28"/>
                  <w:szCs w:val="28"/>
                  <w:highlight w:val="yellow"/>
                </w:rPr>
              </m:ctrlPr>
            </m:fPr>
            <m:num>
              <m:r>
                <m:rPr>
                  <m:sty m:val="bi"/>
                </m:rPr>
                <w:rPr>
                  <w:rFonts w:ascii="Cambria Math" w:hAnsi="Cambria Math" w:cs="Times New Roman"/>
                  <w:color w:val="FF0000"/>
                  <w:sz w:val="28"/>
                  <w:szCs w:val="28"/>
                  <w:highlight w:val="yellow"/>
                </w:rPr>
                <m:t>V</m:t>
              </m:r>
            </m:num>
            <m:den>
              <m:r>
                <m:rPr>
                  <m:sty m:val="bi"/>
                </m:rPr>
                <w:rPr>
                  <w:rFonts w:ascii="Cambria Math" w:hAnsi="Cambria Math" w:cs="Times New Roman"/>
                  <w:color w:val="FF0000"/>
                  <w:sz w:val="28"/>
                  <w:szCs w:val="28"/>
                  <w:highlight w:val="yellow"/>
                </w:rPr>
                <m:t>η</m:t>
              </m:r>
            </m:den>
          </m:f>
        </m:oMath>
      </m:oMathPara>
    </w:p>
    <w:p w:rsidR="006125C4" w:rsidRPr="006125C4" w:rsidRDefault="006125C4">
      <w:pPr>
        <w:rPr>
          <w:rFonts w:ascii="Times New Roman" w:hAnsi="Times New Roman" w:cs="Times New Roman"/>
          <w:b/>
          <w:color w:val="FF0000"/>
          <w:sz w:val="28"/>
          <w:szCs w:val="28"/>
        </w:rPr>
      </w:pPr>
    </w:p>
    <w:p w:rsidR="003C4277" w:rsidRDefault="003C4277">
      <w:pPr>
        <w:rPr>
          <w:rFonts w:ascii="Times New Roman" w:hAnsi="Times New Roman" w:cs="Times New Roman"/>
          <w:sz w:val="24"/>
          <w:szCs w:val="24"/>
        </w:rPr>
      </w:pPr>
      <w:r>
        <w:rPr>
          <w:rFonts w:ascii="Times New Roman" w:hAnsi="Times New Roman" w:cs="Times New Roman"/>
          <w:sz w:val="24"/>
          <w:szCs w:val="24"/>
        </w:rPr>
        <w:t>Equation above explains</w:t>
      </w:r>
    </w:p>
    <w:p w:rsidR="00D00A51" w:rsidRDefault="00D00A51">
      <w:pPr>
        <w:rPr>
          <w:rFonts w:ascii="Times New Roman" w:hAnsi="Times New Roman" w:cs="Times New Roman"/>
          <w:sz w:val="24"/>
          <w:szCs w:val="24"/>
        </w:rPr>
      </w:pPr>
      <w:r>
        <w:rPr>
          <w:rFonts w:ascii="Times New Roman" w:hAnsi="Times New Roman" w:cs="Times New Roman"/>
          <w:sz w:val="24"/>
          <w:szCs w:val="24"/>
        </w:rPr>
        <w:t>Where,</w:t>
      </w:r>
    </w:p>
    <w:p w:rsidR="00D00A51" w:rsidRDefault="00D00A51">
      <w:pPr>
        <w:rPr>
          <w:rFonts w:ascii="Times New Roman" w:hAnsi="Times New Roman" w:cs="Times New Roman"/>
          <w:sz w:val="24"/>
          <w:szCs w:val="24"/>
        </w:rPr>
      </w:pPr>
      <w:r>
        <w:rPr>
          <w:rFonts w:ascii="Times New Roman" w:hAnsi="Times New Roman" w:cs="Times New Roman"/>
          <w:sz w:val="24"/>
          <w:szCs w:val="24"/>
        </w:rPr>
        <w:t xml:space="preserve">W </w:t>
      </w:r>
      <w:r w:rsidR="006754BB">
        <w:rPr>
          <w:rFonts w:ascii="Times New Roman" w:hAnsi="Times New Roman" w:cs="Times New Roman"/>
          <w:sz w:val="24"/>
          <w:szCs w:val="24"/>
        </w:rPr>
        <w:t>is the power input from the rider.</w:t>
      </w:r>
    </w:p>
    <w:p w:rsidR="006754BB" w:rsidRDefault="00CF73B7">
      <w:pPr>
        <w:rPr>
          <w:rFonts w:ascii="Times New Roman" w:hAnsi="Times New Roman" w:cs="Times New Roman"/>
          <w:sz w:val="24"/>
          <w:szCs w:val="24"/>
        </w:rPr>
      </w:pPr>
      <w:r w:rsidRPr="00CF73B7">
        <w:rPr>
          <w:rFonts w:ascii="Times New Roman" w:hAnsi="Times New Roman" w:cs="Times New Roman"/>
          <w:sz w:val="24"/>
          <w:szCs w:val="24"/>
        </w:rPr>
        <w:t>ρ</w:t>
      </w:r>
      <w:r>
        <w:rPr>
          <w:rFonts w:ascii="Times New Roman" w:hAnsi="Times New Roman" w:cs="Times New Roman"/>
          <w:sz w:val="24"/>
          <w:szCs w:val="24"/>
        </w:rPr>
        <w:t xml:space="preserve"> is </w:t>
      </w:r>
      <w:r w:rsidR="006754BB">
        <w:rPr>
          <w:rFonts w:ascii="Times New Roman" w:hAnsi="Times New Roman" w:cs="Times New Roman"/>
          <w:sz w:val="24"/>
          <w:szCs w:val="24"/>
        </w:rPr>
        <w:t>the density.</w:t>
      </w:r>
    </w:p>
    <w:p w:rsidR="006754BB" w:rsidRDefault="006754BB">
      <w:pPr>
        <w:rPr>
          <w:rFonts w:ascii="Times New Roman" w:hAnsi="Times New Roman" w:cs="Times New Roman"/>
          <w:sz w:val="24"/>
          <w:szCs w:val="24"/>
        </w:rPr>
      </w:pPr>
      <w:r>
        <w:rPr>
          <w:rFonts w:ascii="Times New Roman" w:hAnsi="Times New Roman" w:cs="Times New Roman"/>
          <w:sz w:val="24"/>
          <w:szCs w:val="24"/>
        </w:rPr>
        <w:lastRenderedPageBreak/>
        <w:t>C</w:t>
      </w:r>
      <w:r w:rsidRPr="006754BB">
        <w:rPr>
          <w:rFonts w:ascii="Times New Roman" w:hAnsi="Times New Roman" w:cs="Times New Roman"/>
          <w:sz w:val="24"/>
          <w:szCs w:val="24"/>
          <w:vertAlign w:val="subscript"/>
        </w:rPr>
        <w:t>d</w:t>
      </w:r>
      <w:r>
        <w:rPr>
          <w:rFonts w:ascii="Times New Roman" w:hAnsi="Times New Roman" w:cs="Times New Roman"/>
          <w:sz w:val="24"/>
          <w:szCs w:val="24"/>
          <w:vertAlign w:val="subscript"/>
        </w:rPr>
        <w:t xml:space="preserve"> </w:t>
      </w:r>
      <w:r w:rsidRPr="006754BB">
        <w:rPr>
          <w:rFonts w:ascii="Times New Roman" w:hAnsi="Times New Roman" w:cs="Times New Roman"/>
          <w:sz w:val="24"/>
          <w:szCs w:val="24"/>
        </w:rPr>
        <w:t>is the</w:t>
      </w:r>
      <w:r>
        <w:rPr>
          <w:rFonts w:ascii="Times New Roman" w:hAnsi="Times New Roman" w:cs="Times New Roman"/>
          <w:sz w:val="24"/>
          <w:szCs w:val="24"/>
        </w:rPr>
        <w:t xml:space="preserve"> drag coefficient.</w:t>
      </w:r>
    </w:p>
    <w:p w:rsidR="006754BB" w:rsidRDefault="006754BB">
      <w:pPr>
        <w:rPr>
          <w:rFonts w:ascii="Times New Roman" w:hAnsi="Times New Roman" w:cs="Times New Roman"/>
          <w:sz w:val="24"/>
          <w:szCs w:val="24"/>
        </w:rPr>
      </w:pPr>
      <w:r>
        <w:rPr>
          <w:rFonts w:ascii="Times New Roman" w:hAnsi="Times New Roman" w:cs="Times New Roman"/>
          <w:sz w:val="24"/>
          <w:szCs w:val="24"/>
        </w:rPr>
        <w:t>A is the reference area.</w:t>
      </w:r>
    </w:p>
    <w:p w:rsidR="006754BB" w:rsidRDefault="006754BB">
      <w:pPr>
        <w:rPr>
          <w:rFonts w:ascii="Times New Roman" w:hAnsi="Times New Roman" w:cs="Times New Roman"/>
          <w:sz w:val="24"/>
          <w:szCs w:val="24"/>
        </w:rPr>
      </w:pPr>
      <w:r>
        <w:rPr>
          <w:rFonts w:ascii="Times New Roman" w:hAnsi="Times New Roman" w:cs="Times New Roman"/>
          <w:sz w:val="24"/>
          <w:szCs w:val="24"/>
        </w:rPr>
        <w:t>V is the speed relative to the ground.</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V</w:t>
      </w:r>
      <w:r w:rsidRPr="006754BB">
        <w:rPr>
          <w:rFonts w:ascii="Times New Roman" w:hAnsi="Times New Roman" w:cs="Times New Roman"/>
          <w:sz w:val="24"/>
          <w:szCs w:val="24"/>
          <w:vertAlign w:val="subscript"/>
        </w:rPr>
        <w:t>w</w:t>
      </w:r>
      <w:r>
        <w:rPr>
          <w:rFonts w:ascii="Times New Roman" w:hAnsi="Times New Roman" w:cs="Times New Roman"/>
          <w:sz w:val="24"/>
          <w:szCs w:val="24"/>
        </w:rPr>
        <w:t xml:space="preserve"> is the wind speed in the travelling direction.</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m is the overall mass.</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G is the gravity acceleration constant.</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S is the road slope (sine of angle)</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CR is the rolling resistance coefficient.</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m</w:t>
      </w:r>
      <w:r w:rsidRPr="00DC5BBD">
        <w:rPr>
          <w:rFonts w:ascii="Times New Roman" w:hAnsi="Times New Roman" w:cs="Times New Roman"/>
          <w:sz w:val="24"/>
          <w:szCs w:val="24"/>
          <w:vertAlign w:val="subscript"/>
        </w:rPr>
        <w:t xml:space="preserve">eff </w:t>
      </w:r>
      <w:r>
        <w:rPr>
          <w:rFonts w:ascii="Times New Roman" w:hAnsi="Times New Roman" w:cs="Times New Roman"/>
          <w:sz w:val="24"/>
          <w:szCs w:val="24"/>
        </w:rPr>
        <w:t>is the effective mass including the rotational inertia of the wheels.</w:t>
      </w:r>
    </w:p>
    <w:p w:rsidR="006754BB" w:rsidRDefault="00B905C9" w:rsidP="006754BB">
      <w:pPr>
        <w:spacing w:line="240" w:lineRule="auto"/>
        <w:rPr>
          <w:rFonts w:ascii="Times New Roman" w:hAnsi="Times New Roman" w:cs="Times New Roman"/>
          <w:sz w:val="24"/>
          <w:szCs w:val="24"/>
        </w:rPr>
      </w:pPr>
      <w:r>
        <w:rPr>
          <w:rFonts w:ascii="Calibri" w:hAnsi="Calibri" w:cs="Calibri"/>
          <w:sz w:val="24"/>
          <w:szCs w:val="24"/>
        </w:rPr>
        <w:t>Ѷ</w:t>
      </w:r>
      <w:r w:rsidR="006754BB">
        <w:rPr>
          <w:rFonts w:ascii="Times New Roman" w:hAnsi="Times New Roman" w:cs="Times New Roman"/>
          <w:sz w:val="24"/>
          <w:szCs w:val="24"/>
        </w:rPr>
        <w:t xml:space="preserve"> </w:t>
      </w:r>
      <w:r w:rsidR="006754BB" w:rsidRPr="006754BB">
        <w:rPr>
          <w:rFonts w:ascii="Times New Roman" w:hAnsi="Times New Roman" w:cs="Times New Roman"/>
          <w:sz w:val="24"/>
          <w:szCs w:val="24"/>
        </w:rPr>
        <w:t>is the instantaneous acceleration of the system</w:t>
      </w:r>
      <w:r w:rsidR="006754BB">
        <w:rPr>
          <w:rFonts w:ascii="Times New Roman" w:hAnsi="Times New Roman" w:cs="Times New Roman"/>
          <w:sz w:val="24"/>
          <w:szCs w:val="24"/>
        </w:rPr>
        <w:t>.</w:t>
      </w:r>
    </w:p>
    <w:p w:rsidR="006754BB" w:rsidRDefault="006754BB" w:rsidP="006754BB">
      <w:pPr>
        <w:spacing w:line="240" w:lineRule="auto"/>
        <w:rPr>
          <w:rFonts w:ascii="Times New Roman" w:hAnsi="Times New Roman" w:cs="Times New Roman"/>
          <w:sz w:val="24"/>
          <w:szCs w:val="24"/>
        </w:rPr>
      </w:pPr>
      <w:r>
        <w:rPr>
          <w:rFonts w:ascii="Times New Roman" w:hAnsi="Times New Roman" w:cs="Times New Roman"/>
          <w:sz w:val="24"/>
          <w:szCs w:val="24"/>
        </w:rPr>
        <w:t>And,</w:t>
      </w:r>
    </w:p>
    <w:p w:rsidR="006754BB" w:rsidRDefault="00DC5BBD" w:rsidP="006754BB">
      <w:pPr>
        <w:spacing w:line="240" w:lineRule="auto"/>
        <w:rPr>
          <w:rFonts w:ascii="Times New Roman" w:hAnsi="Times New Roman" w:cs="Times New Roman"/>
          <w:sz w:val="24"/>
          <w:szCs w:val="24"/>
        </w:rPr>
      </w:pPr>
      <w:r>
        <w:rPr>
          <w:rFonts w:ascii="Times New Roman" w:hAnsi="Times New Roman" w:cs="Times New Roman"/>
          <w:sz w:val="24"/>
          <w:szCs w:val="24"/>
        </w:rPr>
        <w:t xml:space="preserve">ῃ </w:t>
      </w:r>
      <w:r w:rsidR="006754BB">
        <w:rPr>
          <w:rFonts w:ascii="Times New Roman" w:hAnsi="Times New Roman" w:cs="Times New Roman"/>
          <w:sz w:val="24"/>
          <w:szCs w:val="24"/>
        </w:rPr>
        <w:t>is the transmission efficiency from the pedals to the wheels.</w:t>
      </w:r>
    </w:p>
    <w:p w:rsidR="00CE7BE2" w:rsidRDefault="00CE7BE2" w:rsidP="006125C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Keeping all the above energies and forces in mind it will gives you the exact results what you are looking for or what you are trying to achieve. </w:t>
      </w:r>
    </w:p>
    <w:p w:rsidR="00CE7BE2" w:rsidRDefault="00CE7BE2" w:rsidP="006125C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These bike cassettes are more suitable for the </w:t>
      </w:r>
      <w:r w:rsidR="006E119B">
        <w:rPr>
          <w:rFonts w:ascii="Times New Roman" w:hAnsi="Times New Roman" w:cs="Times New Roman"/>
          <w:sz w:val="24"/>
          <w:szCs w:val="24"/>
        </w:rPr>
        <w:t>high-end</w:t>
      </w:r>
      <w:r>
        <w:rPr>
          <w:rFonts w:ascii="Times New Roman" w:hAnsi="Times New Roman" w:cs="Times New Roman"/>
          <w:sz w:val="24"/>
          <w:szCs w:val="24"/>
        </w:rPr>
        <w:t xml:space="preserve"> bikes, for the professional riders or the professional athletes as they require to go beyond her limits to achieve what they are aiming for. It is a cycle from a scratch raw material to the </w:t>
      </w:r>
      <w:r w:rsidR="00DB5D1D">
        <w:rPr>
          <w:rFonts w:ascii="Times New Roman" w:hAnsi="Times New Roman" w:cs="Times New Roman"/>
          <w:sz w:val="24"/>
          <w:szCs w:val="24"/>
        </w:rPr>
        <w:t>end use of consumers</w:t>
      </w:r>
      <w:r>
        <w:rPr>
          <w:rFonts w:ascii="Times New Roman" w:hAnsi="Times New Roman" w:cs="Times New Roman"/>
          <w:sz w:val="24"/>
          <w:szCs w:val="24"/>
        </w:rPr>
        <w:t>.</w:t>
      </w:r>
    </w:p>
    <w:p w:rsidR="006F0C34" w:rsidRDefault="00E05A88" w:rsidP="006125C4">
      <w:pPr>
        <w:spacing w:line="276" w:lineRule="auto"/>
        <w:jc w:val="both"/>
        <w:rPr>
          <w:rFonts w:ascii="Times New Roman" w:hAnsi="Times New Roman" w:cs="Times New Roman"/>
          <w:sz w:val="24"/>
          <w:szCs w:val="24"/>
        </w:rPr>
      </w:pPr>
      <w:r>
        <w:rPr>
          <w:rFonts w:ascii="Times New Roman" w:hAnsi="Times New Roman" w:cs="Times New Roman"/>
          <w:sz w:val="24"/>
          <w:szCs w:val="24"/>
        </w:rPr>
        <w:t xml:space="preserve">There are </w:t>
      </w:r>
      <w:r w:rsidR="006F0C34">
        <w:rPr>
          <w:rFonts w:ascii="Times New Roman" w:hAnsi="Times New Roman" w:cs="Times New Roman"/>
          <w:sz w:val="24"/>
          <w:szCs w:val="24"/>
        </w:rPr>
        <w:t xml:space="preserve">many ways to produce bike cassette now a days, but 3D printing comes with its own benefits. In some methods manufactures make a dye for all the required gears and they all manufactured differently and at the end they are </w:t>
      </w:r>
      <w:r w:rsidR="0033230D">
        <w:rPr>
          <w:rFonts w:ascii="Times New Roman" w:hAnsi="Times New Roman" w:cs="Times New Roman"/>
          <w:sz w:val="24"/>
          <w:szCs w:val="24"/>
        </w:rPr>
        <w:t>assembled</w:t>
      </w:r>
      <w:r w:rsidR="006F0C34">
        <w:rPr>
          <w:rFonts w:ascii="Times New Roman" w:hAnsi="Times New Roman" w:cs="Times New Roman"/>
          <w:sz w:val="24"/>
          <w:szCs w:val="24"/>
        </w:rPr>
        <w:t>.</w:t>
      </w:r>
    </w:p>
    <w:p w:rsidR="006F0C34" w:rsidRDefault="006F0C34" w:rsidP="006125C4">
      <w:pPr>
        <w:spacing w:line="276" w:lineRule="auto"/>
        <w:jc w:val="both"/>
        <w:rPr>
          <w:rFonts w:ascii="Times New Roman" w:hAnsi="Times New Roman" w:cs="Times New Roman"/>
          <w:sz w:val="24"/>
          <w:szCs w:val="24"/>
        </w:rPr>
      </w:pPr>
      <w:r>
        <w:rPr>
          <w:rFonts w:ascii="Times New Roman" w:hAnsi="Times New Roman" w:cs="Times New Roman"/>
          <w:sz w:val="24"/>
          <w:szCs w:val="24"/>
        </w:rPr>
        <w:t>In 3D printing there are many things with which will be minimized or completely will finish.</w:t>
      </w:r>
    </w:p>
    <w:p w:rsidR="006F0C34" w:rsidRDefault="00845B9E" w:rsidP="00845B9E">
      <w:pPr>
        <w:pStyle w:val="Heading1"/>
        <w:rPr>
          <w:rFonts w:ascii="Times New Roman" w:hAnsi="Times New Roman" w:cs="Times New Roman"/>
          <w:b/>
          <w:sz w:val="28"/>
          <w:szCs w:val="28"/>
        </w:rPr>
      </w:pPr>
      <w:bookmarkStart w:id="21" w:name="_Toc40208444"/>
      <w:r w:rsidRPr="006125C4">
        <w:rPr>
          <w:rFonts w:ascii="Times New Roman" w:hAnsi="Times New Roman" w:cs="Times New Roman"/>
          <w:b/>
          <w:sz w:val="28"/>
          <w:szCs w:val="28"/>
        </w:rPr>
        <w:t>Advantages</w:t>
      </w:r>
      <w:r w:rsidR="006F0C34" w:rsidRPr="006125C4">
        <w:rPr>
          <w:rFonts w:ascii="Times New Roman" w:hAnsi="Times New Roman" w:cs="Times New Roman"/>
          <w:b/>
          <w:sz w:val="28"/>
          <w:szCs w:val="28"/>
        </w:rPr>
        <w:t xml:space="preserve"> of 3D printing:</w:t>
      </w:r>
      <w:bookmarkEnd w:id="21"/>
    </w:p>
    <w:p w:rsidR="006125C4" w:rsidRPr="006125C4" w:rsidRDefault="006125C4" w:rsidP="006125C4"/>
    <w:p w:rsidR="006F0C34" w:rsidRPr="006F0C34" w:rsidRDefault="006F0C34" w:rsidP="006754BB">
      <w:pPr>
        <w:spacing w:line="240" w:lineRule="auto"/>
        <w:rPr>
          <w:rFonts w:ascii="Times New Roman" w:hAnsi="Times New Roman" w:cs="Times New Roman"/>
          <w:sz w:val="24"/>
          <w:szCs w:val="24"/>
        </w:rPr>
      </w:pPr>
      <w:r>
        <w:rPr>
          <w:rFonts w:ascii="Times New Roman" w:hAnsi="Times New Roman" w:cs="Times New Roman"/>
          <w:sz w:val="24"/>
          <w:szCs w:val="24"/>
        </w:rPr>
        <w:t xml:space="preserve">There are number of benefits of 3D printing some of </w:t>
      </w:r>
      <w:r w:rsidR="0033230D">
        <w:rPr>
          <w:rFonts w:ascii="Times New Roman" w:hAnsi="Times New Roman" w:cs="Times New Roman"/>
          <w:sz w:val="24"/>
          <w:szCs w:val="24"/>
        </w:rPr>
        <w:t>them</w:t>
      </w:r>
      <w:r>
        <w:rPr>
          <w:rFonts w:ascii="Times New Roman" w:hAnsi="Times New Roman" w:cs="Times New Roman"/>
          <w:sz w:val="24"/>
          <w:szCs w:val="24"/>
        </w:rPr>
        <w:t xml:space="preserve"> are following.</w:t>
      </w:r>
    </w:p>
    <w:p w:rsidR="006F0C34" w:rsidRDefault="006F0C34" w:rsidP="006F0C34">
      <w:pPr>
        <w:pStyle w:val="ListParagraph"/>
        <w:numPr>
          <w:ilvl w:val="0"/>
          <w:numId w:val="15"/>
        </w:numPr>
        <w:spacing w:line="240" w:lineRule="auto"/>
        <w:rPr>
          <w:rFonts w:ascii="Times New Roman" w:hAnsi="Times New Roman" w:cs="Times New Roman"/>
          <w:sz w:val="24"/>
          <w:szCs w:val="24"/>
        </w:rPr>
      </w:pPr>
      <w:r>
        <w:rPr>
          <w:rFonts w:ascii="Times New Roman" w:hAnsi="Times New Roman" w:cs="Times New Roman"/>
          <w:sz w:val="24"/>
          <w:szCs w:val="24"/>
        </w:rPr>
        <w:t>No assembly times</w:t>
      </w:r>
    </w:p>
    <w:p w:rsidR="006F0C34" w:rsidRDefault="006F0C34" w:rsidP="006F0C34">
      <w:pPr>
        <w:pStyle w:val="ListParagraph"/>
        <w:numPr>
          <w:ilvl w:val="0"/>
          <w:numId w:val="15"/>
        </w:numPr>
        <w:spacing w:line="240" w:lineRule="auto"/>
        <w:rPr>
          <w:rFonts w:ascii="Times New Roman" w:hAnsi="Times New Roman" w:cs="Times New Roman"/>
          <w:sz w:val="24"/>
          <w:szCs w:val="24"/>
        </w:rPr>
      </w:pPr>
      <w:r>
        <w:rPr>
          <w:rFonts w:ascii="Times New Roman" w:hAnsi="Times New Roman" w:cs="Times New Roman"/>
          <w:sz w:val="24"/>
          <w:szCs w:val="24"/>
        </w:rPr>
        <w:t>Waste reduction</w:t>
      </w:r>
    </w:p>
    <w:p w:rsidR="006F0C34" w:rsidRDefault="006F0C34" w:rsidP="006F0C34">
      <w:pPr>
        <w:pStyle w:val="ListParagraph"/>
        <w:numPr>
          <w:ilvl w:val="0"/>
          <w:numId w:val="15"/>
        </w:numPr>
        <w:spacing w:line="240" w:lineRule="auto"/>
        <w:rPr>
          <w:rFonts w:ascii="Times New Roman" w:hAnsi="Times New Roman" w:cs="Times New Roman"/>
          <w:sz w:val="24"/>
          <w:szCs w:val="24"/>
        </w:rPr>
      </w:pPr>
      <w:r>
        <w:rPr>
          <w:rFonts w:ascii="Times New Roman" w:hAnsi="Times New Roman" w:cs="Times New Roman"/>
          <w:sz w:val="24"/>
          <w:szCs w:val="24"/>
        </w:rPr>
        <w:t xml:space="preserve">No finishing for product </w:t>
      </w:r>
    </w:p>
    <w:p w:rsidR="006F0C34" w:rsidRDefault="006F0C34" w:rsidP="006F0C34">
      <w:pPr>
        <w:pStyle w:val="ListParagraph"/>
        <w:numPr>
          <w:ilvl w:val="0"/>
          <w:numId w:val="15"/>
        </w:numPr>
        <w:spacing w:line="240" w:lineRule="auto"/>
        <w:rPr>
          <w:rFonts w:ascii="Times New Roman" w:hAnsi="Times New Roman" w:cs="Times New Roman"/>
          <w:sz w:val="24"/>
          <w:szCs w:val="24"/>
        </w:rPr>
      </w:pPr>
      <w:r>
        <w:rPr>
          <w:rFonts w:ascii="Times New Roman" w:hAnsi="Times New Roman" w:cs="Times New Roman"/>
          <w:sz w:val="24"/>
          <w:szCs w:val="24"/>
        </w:rPr>
        <w:t>No need to employ a lot of staff as it can be done by one person. (depending on the firm)</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Faster Production</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Easily Accessible</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Better Quality</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Tangible Design and Product Testing</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Cost-effectiveness</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Creative Designs and Customization Freedom</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Unlimited Shapes and Geometry</w:t>
      </w:r>
    </w:p>
    <w:p w:rsidR="006F0C34" w:rsidRPr="006F0C34" w:rsidRDefault="006F0C34" w:rsidP="006F0C34">
      <w:pPr>
        <w:pStyle w:val="ListParagraph"/>
        <w:numPr>
          <w:ilvl w:val="0"/>
          <w:numId w:val="15"/>
        </w:numPr>
        <w:spacing w:line="240" w:lineRule="auto"/>
        <w:rPr>
          <w:rFonts w:ascii="Times New Roman" w:hAnsi="Times New Roman" w:cs="Times New Roman"/>
          <w:sz w:val="24"/>
          <w:szCs w:val="24"/>
        </w:rPr>
      </w:pPr>
      <w:r w:rsidRPr="006F0C34">
        <w:rPr>
          <w:rFonts w:ascii="Times New Roman" w:hAnsi="Times New Roman" w:cs="Times New Roman"/>
          <w:sz w:val="24"/>
          <w:szCs w:val="24"/>
        </w:rPr>
        <w:t>Can Implement Assorted Raw Materials</w:t>
      </w:r>
    </w:p>
    <w:p w:rsidR="006F0C34" w:rsidRDefault="00423F45" w:rsidP="006754BB">
      <w:pPr>
        <w:spacing w:line="240" w:lineRule="auto"/>
        <w:rPr>
          <w:rFonts w:ascii="Times New Roman" w:hAnsi="Times New Roman" w:cs="Times New Roman"/>
          <w:sz w:val="24"/>
          <w:szCs w:val="24"/>
        </w:rPr>
      </w:pPr>
      <w:r>
        <w:rPr>
          <w:rFonts w:ascii="Times New Roman" w:hAnsi="Times New Roman" w:cs="Times New Roman"/>
          <w:sz w:val="24"/>
          <w:szCs w:val="24"/>
        </w:rPr>
        <w:t xml:space="preserve">Although everything </w:t>
      </w:r>
      <w:r w:rsidR="004F1654">
        <w:rPr>
          <w:rFonts w:ascii="Times New Roman" w:hAnsi="Times New Roman" w:cs="Times New Roman"/>
          <w:sz w:val="24"/>
          <w:szCs w:val="24"/>
        </w:rPr>
        <w:t xml:space="preserve">comes with good and bad points. Therefore, 3D </w:t>
      </w:r>
      <w:proofErr w:type="gramStart"/>
      <w:r w:rsidR="004F1654">
        <w:rPr>
          <w:rFonts w:ascii="Times New Roman" w:hAnsi="Times New Roman" w:cs="Times New Roman"/>
          <w:sz w:val="24"/>
          <w:szCs w:val="24"/>
        </w:rPr>
        <w:t>printing have</w:t>
      </w:r>
      <w:proofErr w:type="gramEnd"/>
      <w:r w:rsidR="004F1654">
        <w:rPr>
          <w:rFonts w:ascii="Times New Roman" w:hAnsi="Times New Roman" w:cs="Times New Roman"/>
          <w:sz w:val="24"/>
          <w:szCs w:val="24"/>
        </w:rPr>
        <w:t xml:space="preserve"> disadvantages as well.</w:t>
      </w:r>
    </w:p>
    <w:p w:rsidR="004F1654" w:rsidRDefault="004F1654" w:rsidP="00845B9E">
      <w:pPr>
        <w:pStyle w:val="Heading1"/>
        <w:rPr>
          <w:rFonts w:ascii="Times New Roman" w:hAnsi="Times New Roman" w:cs="Times New Roman"/>
          <w:b/>
          <w:sz w:val="28"/>
          <w:szCs w:val="28"/>
        </w:rPr>
      </w:pPr>
      <w:bookmarkStart w:id="22" w:name="_Toc40208445"/>
      <w:r w:rsidRPr="006125C4">
        <w:rPr>
          <w:rFonts w:ascii="Times New Roman" w:hAnsi="Times New Roman" w:cs="Times New Roman"/>
          <w:b/>
          <w:sz w:val="28"/>
          <w:szCs w:val="28"/>
        </w:rPr>
        <w:lastRenderedPageBreak/>
        <w:t>Disadvantages of 3D printing:</w:t>
      </w:r>
      <w:bookmarkEnd w:id="22"/>
    </w:p>
    <w:p w:rsidR="006125C4" w:rsidRPr="006125C4" w:rsidRDefault="006125C4" w:rsidP="006125C4"/>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Limited material</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Restricted build size</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Post processing</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Reduction in manufacturing job</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 xml:space="preserve">Design inaccuracies </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Copyright issues</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Large volume</w:t>
      </w:r>
    </w:p>
    <w:p w:rsidR="004F1654" w:rsidRPr="004F1654" w:rsidRDefault="004F1654" w:rsidP="004F1654">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Technology is costly</w:t>
      </w:r>
    </w:p>
    <w:p w:rsidR="004F1654" w:rsidRPr="00CD475E" w:rsidRDefault="004F1654" w:rsidP="006754BB">
      <w:pPr>
        <w:pStyle w:val="ListParagraph"/>
        <w:numPr>
          <w:ilvl w:val="0"/>
          <w:numId w:val="16"/>
        </w:numPr>
        <w:spacing w:line="240" w:lineRule="auto"/>
        <w:rPr>
          <w:rFonts w:ascii="Times New Roman" w:hAnsi="Times New Roman" w:cs="Times New Roman"/>
          <w:sz w:val="24"/>
          <w:szCs w:val="24"/>
        </w:rPr>
      </w:pPr>
      <w:r w:rsidRPr="004F1654">
        <w:rPr>
          <w:rFonts w:ascii="Times New Roman" w:hAnsi="Times New Roman" w:cs="Times New Roman"/>
          <w:sz w:val="24"/>
          <w:szCs w:val="24"/>
        </w:rPr>
        <w:t>Production of harmful weapons</w:t>
      </w:r>
    </w:p>
    <w:p w:rsidR="006754BB" w:rsidRDefault="006754BB">
      <w:pPr>
        <w:rPr>
          <w:rFonts w:ascii="Times New Roman" w:hAnsi="Times New Roman" w:cs="Times New Roman"/>
          <w:sz w:val="24"/>
          <w:szCs w:val="24"/>
        </w:rPr>
      </w:pPr>
    </w:p>
    <w:p w:rsidR="009B40E7" w:rsidRDefault="009B40E7" w:rsidP="00845B9E">
      <w:pPr>
        <w:pStyle w:val="Heading1"/>
        <w:rPr>
          <w:rFonts w:ascii="Times New Roman" w:hAnsi="Times New Roman" w:cs="Times New Roman"/>
          <w:b/>
          <w:sz w:val="28"/>
          <w:szCs w:val="28"/>
        </w:rPr>
      </w:pPr>
      <w:bookmarkStart w:id="23" w:name="_Toc40208446"/>
      <w:r w:rsidRPr="006125C4">
        <w:rPr>
          <w:rFonts w:ascii="Times New Roman" w:hAnsi="Times New Roman" w:cs="Times New Roman"/>
          <w:b/>
          <w:sz w:val="28"/>
          <w:szCs w:val="28"/>
        </w:rPr>
        <w:t>References:</w:t>
      </w:r>
      <w:bookmarkEnd w:id="23"/>
    </w:p>
    <w:p w:rsidR="006125C4" w:rsidRPr="006125C4" w:rsidRDefault="006125C4" w:rsidP="006125C4"/>
    <w:p w:rsidR="00EF031E" w:rsidRPr="00EF031E" w:rsidRDefault="00EF031E" w:rsidP="00EF031E">
      <w:pPr>
        <w:rPr>
          <w:rFonts w:ascii="Times New Roman" w:hAnsi="Times New Roman" w:cs="Times New Roman"/>
          <w:b/>
          <w:bCs/>
          <w:sz w:val="24"/>
          <w:szCs w:val="24"/>
        </w:rPr>
      </w:pPr>
      <w:r w:rsidRPr="00EF031E">
        <w:rPr>
          <w:rFonts w:ascii="Times New Roman" w:hAnsi="Times New Roman" w:cs="Times New Roman"/>
          <w:i/>
          <w:color w:val="202122"/>
          <w:sz w:val="24"/>
          <w:szCs w:val="24"/>
          <w:shd w:val="clear" w:color="auto" w:fill="FFFFFF"/>
        </w:rPr>
        <w:t>Hardcastle, Jessica Lyons (24 November 2015). </w:t>
      </w:r>
      <w:hyperlink r:id="rId46" w:history="1">
        <w:r w:rsidRPr="00EF031E">
          <w:rPr>
            <w:rStyle w:val="Hyperlink"/>
            <w:rFonts w:ascii="Times New Roman" w:hAnsi="Times New Roman" w:cs="Times New Roman"/>
            <w:i/>
            <w:color w:val="663366"/>
            <w:sz w:val="24"/>
            <w:szCs w:val="24"/>
          </w:rPr>
          <w:t>"Is 3D Printing the Future of Sustainable Manufacturing?"</w:t>
        </w:r>
      </w:hyperlink>
      <w:r w:rsidRPr="00EF031E">
        <w:rPr>
          <w:rFonts w:ascii="Times New Roman" w:hAnsi="Times New Roman" w:cs="Times New Roman"/>
          <w:i/>
          <w:color w:val="202122"/>
          <w:sz w:val="24"/>
          <w:szCs w:val="24"/>
          <w:shd w:val="clear" w:color="auto" w:fill="FFFFFF"/>
        </w:rPr>
        <w:t>. </w:t>
      </w:r>
      <w:r w:rsidRPr="00EF031E">
        <w:rPr>
          <w:rFonts w:ascii="Times New Roman" w:hAnsi="Times New Roman" w:cs="Times New Roman"/>
          <w:i/>
          <w:iCs/>
          <w:color w:val="202122"/>
          <w:sz w:val="24"/>
          <w:szCs w:val="24"/>
          <w:shd w:val="clear" w:color="auto" w:fill="FFFFFF"/>
        </w:rPr>
        <w:t>Environmental Leader</w:t>
      </w:r>
      <w:r w:rsidRPr="00EF031E">
        <w:rPr>
          <w:rStyle w:val="reference-accessdate"/>
          <w:rFonts w:ascii="Times New Roman" w:hAnsi="Times New Roman" w:cs="Times New Roman"/>
          <w:i/>
          <w:color w:val="202122"/>
          <w:sz w:val="24"/>
          <w:szCs w:val="24"/>
          <w:shd w:val="clear" w:color="auto" w:fill="FFFFFF"/>
        </w:rPr>
        <w:t>. Retrieved </w:t>
      </w:r>
      <w:r w:rsidRPr="00EF031E">
        <w:rPr>
          <w:rStyle w:val="nowrap"/>
          <w:rFonts w:ascii="Times New Roman" w:hAnsi="Times New Roman" w:cs="Times New Roman"/>
          <w:i/>
          <w:color w:val="202122"/>
          <w:sz w:val="24"/>
          <w:szCs w:val="24"/>
          <w:shd w:val="clear" w:color="auto" w:fill="FFFFFF"/>
        </w:rPr>
        <w:t>10 May</w:t>
      </w:r>
      <w:r w:rsidRPr="00EF031E">
        <w:rPr>
          <w:rStyle w:val="reference-accessdate"/>
          <w:rFonts w:ascii="Times New Roman" w:hAnsi="Times New Roman" w:cs="Times New Roman"/>
          <w:i/>
          <w:color w:val="202122"/>
          <w:sz w:val="24"/>
          <w:szCs w:val="24"/>
          <w:shd w:val="clear" w:color="auto" w:fill="FFFFFF"/>
        </w:rPr>
        <w:t> 2019</w:t>
      </w:r>
      <w:r w:rsidRPr="00EF031E">
        <w:rPr>
          <w:rFonts w:ascii="Times New Roman" w:hAnsi="Times New Roman" w:cs="Times New Roman"/>
          <w:color w:val="202122"/>
          <w:sz w:val="24"/>
          <w:szCs w:val="24"/>
          <w:shd w:val="clear" w:color="auto" w:fill="FFFFFF"/>
        </w:rPr>
        <w:t>.</w:t>
      </w:r>
    </w:p>
    <w:p w:rsidR="00EF031E" w:rsidRPr="00EF031E" w:rsidRDefault="00EF031E" w:rsidP="00EF031E">
      <w:pPr>
        <w:rPr>
          <w:rFonts w:ascii="Times New Roman" w:hAnsi="Times New Roman" w:cs="Times New Roman"/>
          <w:b/>
          <w:bCs/>
          <w:sz w:val="24"/>
          <w:szCs w:val="24"/>
        </w:rPr>
      </w:pPr>
      <w:r w:rsidRPr="00EF031E">
        <w:rPr>
          <w:rFonts w:ascii="Times New Roman" w:hAnsi="Times New Roman" w:cs="Times New Roman"/>
          <w:color w:val="202122"/>
          <w:sz w:val="24"/>
          <w:szCs w:val="24"/>
          <w:shd w:val="clear" w:color="auto" w:fill="FFFFFF"/>
        </w:rPr>
        <w:t> </w:t>
      </w:r>
      <w:proofErr w:type="spellStart"/>
      <w:r w:rsidRPr="00EF031E">
        <w:rPr>
          <w:rStyle w:val="HTMLCite"/>
          <w:rFonts w:ascii="Times New Roman" w:hAnsi="Times New Roman" w:cs="Times New Roman"/>
          <w:color w:val="202122"/>
          <w:sz w:val="24"/>
          <w:szCs w:val="24"/>
          <w:shd w:val="clear" w:color="auto" w:fill="FFFFFF"/>
        </w:rPr>
        <w:t>Peng</w:t>
      </w:r>
      <w:proofErr w:type="spellEnd"/>
      <w:r w:rsidRPr="00EF031E">
        <w:rPr>
          <w:rStyle w:val="HTMLCite"/>
          <w:rFonts w:ascii="Times New Roman" w:hAnsi="Times New Roman" w:cs="Times New Roman"/>
          <w:color w:val="202122"/>
          <w:sz w:val="24"/>
          <w:szCs w:val="24"/>
          <w:shd w:val="clear" w:color="auto" w:fill="FFFFFF"/>
        </w:rPr>
        <w:t xml:space="preserve">, Tao; </w:t>
      </w:r>
      <w:proofErr w:type="spellStart"/>
      <w:r w:rsidRPr="00EF031E">
        <w:rPr>
          <w:rStyle w:val="HTMLCite"/>
          <w:rFonts w:ascii="Times New Roman" w:hAnsi="Times New Roman" w:cs="Times New Roman"/>
          <w:color w:val="202122"/>
          <w:sz w:val="24"/>
          <w:szCs w:val="24"/>
          <w:shd w:val="clear" w:color="auto" w:fill="FFFFFF"/>
        </w:rPr>
        <w:t>Kellens</w:t>
      </w:r>
      <w:proofErr w:type="spellEnd"/>
      <w:r w:rsidRPr="00EF031E">
        <w:rPr>
          <w:rStyle w:val="HTMLCite"/>
          <w:rFonts w:ascii="Times New Roman" w:hAnsi="Times New Roman" w:cs="Times New Roman"/>
          <w:color w:val="202122"/>
          <w:sz w:val="24"/>
          <w:szCs w:val="24"/>
          <w:shd w:val="clear" w:color="auto" w:fill="FFFFFF"/>
        </w:rPr>
        <w:t xml:space="preserve">, </w:t>
      </w:r>
      <w:proofErr w:type="spellStart"/>
      <w:r w:rsidRPr="00EF031E">
        <w:rPr>
          <w:rStyle w:val="HTMLCite"/>
          <w:rFonts w:ascii="Times New Roman" w:hAnsi="Times New Roman" w:cs="Times New Roman"/>
          <w:color w:val="202122"/>
          <w:sz w:val="24"/>
          <w:szCs w:val="24"/>
          <w:shd w:val="clear" w:color="auto" w:fill="FFFFFF"/>
        </w:rPr>
        <w:t>Karel</w:t>
      </w:r>
      <w:proofErr w:type="spellEnd"/>
      <w:r w:rsidRPr="00EF031E">
        <w:rPr>
          <w:rStyle w:val="HTMLCite"/>
          <w:rFonts w:ascii="Times New Roman" w:hAnsi="Times New Roman" w:cs="Times New Roman"/>
          <w:color w:val="202122"/>
          <w:sz w:val="24"/>
          <w:szCs w:val="24"/>
          <w:shd w:val="clear" w:color="auto" w:fill="FFFFFF"/>
        </w:rPr>
        <w:t xml:space="preserve">; Tang, </w:t>
      </w:r>
      <w:proofErr w:type="spellStart"/>
      <w:r w:rsidRPr="00EF031E">
        <w:rPr>
          <w:rStyle w:val="HTMLCite"/>
          <w:rFonts w:ascii="Times New Roman" w:hAnsi="Times New Roman" w:cs="Times New Roman"/>
          <w:color w:val="202122"/>
          <w:sz w:val="24"/>
          <w:szCs w:val="24"/>
          <w:shd w:val="clear" w:color="auto" w:fill="FFFFFF"/>
        </w:rPr>
        <w:t>Renzhong</w:t>
      </w:r>
      <w:proofErr w:type="spellEnd"/>
      <w:r w:rsidRPr="00EF031E">
        <w:rPr>
          <w:rStyle w:val="HTMLCite"/>
          <w:rFonts w:ascii="Times New Roman" w:hAnsi="Times New Roman" w:cs="Times New Roman"/>
          <w:color w:val="202122"/>
          <w:sz w:val="24"/>
          <w:szCs w:val="24"/>
          <w:shd w:val="clear" w:color="auto" w:fill="FFFFFF"/>
        </w:rPr>
        <w:t>; Chen, Chao; Chen, Gang (May 2018). "Sustainability of additive manufacturing: An overview on its energy demand and environmental impact". Additive Manufacturing. </w:t>
      </w:r>
      <w:r w:rsidRPr="00EF031E">
        <w:rPr>
          <w:rStyle w:val="HTMLCite"/>
          <w:rFonts w:ascii="Times New Roman" w:hAnsi="Times New Roman" w:cs="Times New Roman"/>
          <w:b/>
          <w:bCs/>
          <w:color w:val="202122"/>
          <w:sz w:val="24"/>
          <w:szCs w:val="24"/>
          <w:shd w:val="clear" w:color="auto" w:fill="FFFFFF"/>
        </w:rPr>
        <w:t>21</w:t>
      </w:r>
      <w:r w:rsidRPr="00EF031E">
        <w:rPr>
          <w:rStyle w:val="HTMLCite"/>
          <w:rFonts w:ascii="Times New Roman" w:hAnsi="Times New Roman" w:cs="Times New Roman"/>
          <w:color w:val="202122"/>
          <w:sz w:val="24"/>
          <w:szCs w:val="24"/>
          <w:shd w:val="clear" w:color="auto" w:fill="FFFFFF"/>
        </w:rPr>
        <w:t>(1): 694–704. </w:t>
      </w:r>
      <w:hyperlink r:id="rId47" w:tooltip="Doi (identifier)" w:history="1">
        <w:r w:rsidRPr="00EF031E">
          <w:rPr>
            <w:rStyle w:val="Hyperlink"/>
            <w:rFonts w:ascii="Times New Roman" w:hAnsi="Times New Roman" w:cs="Times New Roman"/>
            <w:i/>
            <w:iCs/>
            <w:color w:val="0B0080"/>
            <w:sz w:val="24"/>
            <w:szCs w:val="24"/>
            <w:shd w:val="clear" w:color="auto" w:fill="FFFFFF"/>
          </w:rPr>
          <w:t>doi</w:t>
        </w:r>
      </w:hyperlink>
      <w:r w:rsidRPr="00EF031E">
        <w:rPr>
          <w:rStyle w:val="HTMLCite"/>
          <w:rFonts w:ascii="Times New Roman" w:hAnsi="Times New Roman" w:cs="Times New Roman"/>
          <w:color w:val="202122"/>
          <w:sz w:val="24"/>
          <w:szCs w:val="24"/>
          <w:shd w:val="clear" w:color="auto" w:fill="FFFFFF"/>
        </w:rPr>
        <w:t>:</w:t>
      </w:r>
      <w:hyperlink r:id="rId48" w:history="1">
        <w:r w:rsidRPr="00EF031E">
          <w:rPr>
            <w:rStyle w:val="Hyperlink"/>
            <w:rFonts w:ascii="Times New Roman" w:hAnsi="Times New Roman" w:cs="Times New Roman"/>
            <w:i/>
            <w:iCs/>
            <w:color w:val="663366"/>
            <w:sz w:val="24"/>
            <w:szCs w:val="24"/>
            <w:shd w:val="clear" w:color="auto" w:fill="FFFFFF"/>
          </w:rPr>
          <w:t>10.1016/j.addma.2018.04.022</w:t>
        </w:r>
      </w:hyperlink>
      <w:r w:rsidRPr="00EF031E">
        <w:rPr>
          <w:rStyle w:val="HTMLCite"/>
          <w:rFonts w:ascii="Times New Roman" w:hAnsi="Times New Roman" w:cs="Times New Roman"/>
          <w:color w:val="202122"/>
          <w:sz w:val="24"/>
          <w:szCs w:val="24"/>
          <w:shd w:val="clear" w:color="auto" w:fill="FFFFFF"/>
        </w:rPr>
        <w:t>.</w:t>
      </w:r>
    </w:p>
    <w:p w:rsidR="009B40E7" w:rsidRPr="00EF031E" w:rsidRDefault="00585781">
      <w:pPr>
        <w:rPr>
          <w:rFonts w:ascii="Times New Roman" w:hAnsi="Times New Roman" w:cs="Times New Roman"/>
          <w:sz w:val="24"/>
          <w:szCs w:val="24"/>
        </w:rPr>
      </w:pPr>
      <w:hyperlink r:id="rId49" w:history="1">
        <w:r w:rsidR="00EF031E" w:rsidRPr="00EF031E">
          <w:rPr>
            <w:rStyle w:val="Hyperlink"/>
            <w:rFonts w:ascii="Times New Roman" w:hAnsi="Times New Roman" w:cs="Times New Roman"/>
            <w:sz w:val="24"/>
            <w:szCs w:val="24"/>
          </w:rPr>
          <w:t>https://3dprinting.com/what-is-3d-printing/</w:t>
        </w:r>
      </w:hyperlink>
    </w:p>
    <w:p w:rsidR="002561DB" w:rsidRPr="00EF031E" w:rsidRDefault="00585781">
      <w:pPr>
        <w:rPr>
          <w:rFonts w:ascii="Times New Roman" w:hAnsi="Times New Roman" w:cs="Times New Roman"/>
          <w:sz w:val="24"/>
          <w:szCs w:val="24"/>
        </w:rPr>
      </w:pPr>
      <w:hyperlink r:id="rId50" w:history="1">
        <w:r w:rsidR="002561DB" w:rsidRPr="00EF031E">
          <w:rPr>
            <w:rStyle w:val="Hyperlink"/>
            <w:rFonts w:ascii="Times New Roman" w:hAnsi="Times New Roman" w:cs="Times New Roman"/>
            <w:sz w:val="24"/>
            <w:szCs w:val="24"/>
          </w:rPr>
          <w:t>https://penandplastic.com/3d-printer-types/</w:t>
        </w:r>
      </w:hyperlink>
    </w:p>
    <w:p w:rsidR="009D39DB" w:rsidRDefault="00585781">
      <w:pPr>
        <w:rPr>
          <w:rStyle w:val="Hyperlink"/>
          <w:rFonts w:ascii="Times New Roman" w:hAnsi="Times New Roman" w:cs="Times New Roman"/>
          <w:sz w:val="24"/>
          <w:szCs w:val="24"/>
        </w:rPr>
      </w:pPr>
      <w:hyperlink r:id="rId51" w:history="1">
        <w:r w:rsidR="009D39DB" w:rsidRPr="00EF031E">
          <w:rPr>
            <w:rStyle w:val="Hyperlink"/>
            <w:rFonts w:ascii="Times New Roman" w:hAnsi="Times New Roman" w:cs="Times New Roman"/>
            <w:sz w:val="24"/>
            <w:szCs w:val="24"/>
          </w:rPr>
          <w:t>https://www.google.com/url?sa=i&amp;url=https%3A%2F%2Fpick3dprinter.com%2F3d-printer-types%2F&amp;psig=AOvVaw2O-</w:t>
        </w:r>
      </w:hyperlink>
    </w:p>
    <w:p w:rsidR="00F6149D" w:rsidRPr="00F6149D" w:rsidRDefault="00F6149D" w:rsidP="00F6149D">
      <w:pPr>
        <w:rPr>
          <w:rFonts w:ascii="Times New Roman" w:hAnsi="Times New Roman" w:cs="Times New Roman"/>
          <w:sz w:val="24"/>
          <w:szCs w:val="24"/>
        </w:rPr>
      </w:pPr>
      <w:r w:rsidRPr="00F6149D">
        <w:rPr>
          <w:rFonts w:ascii="Times New Roman" w:hAnsi="Times New Roman" w:cs="Times New Roman"/>
          <w:sz w:val="24"/>
          <w:szCs w:val="24"/>
        </w:rPr>
        <w:t>Song et al. (2007)</w:t>
      </w:r>
    </w:p>
    <w:p w:rsidR="002561DB" w:rsidRDefault="00585781">
      <w:pPr>
        <w:rPr>
          <w:rFonts w:ascii="Times New Roman" w:hAnsi="Times New Roman" w:cs="Times New Roman"/>
        </w:rPr>
      </w:pPr>
      <w:hyperlink r:id="rId52" w:history="1">
        <w:r w:rsidR="00F6149D" w:rsidRPr="00BA36E8">
          <w:rPr>
            <w:rStyle w:val="Hyperlink"/>
            <w:rFonts w:ascii="Times New Roman" w:hAnsi="Times New Roman" w:cs="Times New Roman"/>
          </w:rPr>
          <w:t>https://all3dp.com/2/stereolithography-3d-printing-simply-explained/</w:t>
        </w:r>
      </w:hyperlink>
    </w:p>
    <w:p w:rsidR="00EA7706" w:rsidRPr="00B905C9" w:rsidRDefault="00EA7706">
      <w:pPr>
        <w:rPr>
          <w:rFonts w:ascii="Times New Roman" w:hAnsi="Times New Roman" w:cs="Times New Roman"/>
        </w:rPr>
      </w:pPr>
      <w:r w:rsidRPr="00EA7706">
        <w:rPr>
          <w:rFonts w:ascii="Times New Roman" w:hAnsi="Times New Roman" w:cs="Times New Roman"/>
          <w:sz w:val="24"/>
          <w:szCs w:val="24"/>
        </w:rPr>
        <w:t>https://3dinsider.com/3d-printing-advantages/</w:t>
      </w:r>
    </w:p>
    <w:p w:rsidR="00B905C9" w:rsidRPr="00B905C9" w:rsidRDefault="00B905C9" w:rsidP="00B905C9">
      <w:pPr>
        <w:rPr>
          <w:rFonts w:ascii="Times New Roman" w:hAnsi="Times New Roman" w:cs="Times New Roman"/>
          <w:sz w:val="24"/>
          <w:szCs w:val="24"/>
        </w:rPr>
      </w:pPr>
      <w:r w:rsidRPr="00B905C9">
        <w:rPr>
          <w:rFonts w:ascii="Times New Roman" w:hAnsi="Times New Roman" w:cs="Times New Roman"/>
          <w:sz w:val="24"/>
          <w:szCs w:val="24"/>
        </w:rPr>
        <w:t xml:space="preserve">Paolo </w:t>
      </w:r>
      <w:proofErr w:type="spellStart"/>
      <w:proofErr w:type="gramStart"/>
      <w:r w:rsidRPr="00B905C9">
        <w:rPr>
          <w:rFonts w:ascii="Times New Roman" w:hAnsi="Times New Roman" w:cs="Times New Roman"/>
          <w:sz w:val="24"/>
          <w:szCs w:val="24"/>
        </w:rPr>
        <w:t>Baldissera</w:t>
      </w:r>
      <w:proofErr w:type="spellEnd"/>
      <w:r w:rsidRPr="00B905C9">
        <w:rPr>
          <w:rFonts w:ascii="Times New Roman" w:hAnsi="Times New Roman" w:cs="Times New Roman"/>
          <w:sz w:val="24"/>
          <w:szCs w:val="24"/>
        </w:rPr>
        <w:t xml:space="preserve"> ,</w:t>
      </w:r>
      <w:proofErr w:type="gramEnd"/>
      <w:r w:rsidRPr="00B905C9">
        <w:rPr>
          <w:rFonts w:ascii="Times New Roman" w:hAnsi="Times New Roman" w:cs="Times New Roman"/>
          <w:sz w:val="24"/>
          <w:szCs w:val="24"/>
        </w:rPr>
        <w:t xml:space="preserve"> Cristiana </w:t>
      </w:r>
      <w:proofErr w:type="spellStart"/>
      <w:r w:rsidRPr="00B905C9">
        <w:rPr>
          <w:rFonts w:ascii="Times New Roman" w:hAnsi="Times New Roman" w:cs="Times New Roman"/>
          <w:sz w:val="24"/>
          <w:szCs w:val="24"/>
        </w:rPr>
        <w:t>Delprete</w:t>
      </w:r>
      <w:proofErr w:type="spellEnd"/>
      <w:r w:rsidRPr="00B905C9">
        <w:rPr>
          <w:rFonts w:ascii="Times New Roman" w:hAnsi="Times New Roman" w:cs="Times New Roman"/>
          <w:sz w:val="24"/>
          <w:szCs w:val="24"/>
        </w:rPr>
        <w:t xml:space="preserve"> and </w:t>
      </w:r>
      <w:proofErr w:type="spellStart"/>
      <w:r w:rsidRPr="00B905C9">
        <w:rPr>
          <w:rFonts w:ascii="Times New Roman" w:hAnsi="Times New Roman" w:cs="Times New Roman"/>
          <w:sz w:val="24"/>
          <w:szCs w:val="24"/>
        </w:rPr>
        <w:t>Anatolii</w:t>
      </w:r>
      <w:proofErr w:type="spellEnd"/>
      <w:r w:rsidRPr="00B905C9">
        <w:rPr>
          <w:rFonts w:ascii="Times New Roman" w:hAnsi="Times New Roman" w:cs="Times New Roman"/>
          <w:sz w:val="24"/>
          <w:szCs w:val="24"/>
        </w:rPr>
        <w:t xml:space="preserve"> </w:t>
      </w:r>
      <w:proofErr w:type="spellStart"/>
      <w:r w:rsidRPr="00B905C9">
        <w:rPr>
          <w:rFonts w:ascii="Times New Roman" w:hAnsi="Times New Roman" w:cs="Times New Roman"/>
          <w:sz w:val="24"/>
          <w:szCs w:val="24"/>
        </w:rPr>
        <w:t>Zahar</w:t>
      </w:r>
      <w:proofErr w:type="spellEnd"/>
    </w:p>
    <w:p w:rsidR="00B905C9" w:rsidRPr="00B905C9" w:rsidRDefault="00B905C9" w:rsidP="00B905C9">
      <w:pPr>
        <w:rPr>
          <w:rFonts w:ascii="Times New Roman" w:hAnsi="Times New Roman" w:cs="Times New Roman"/>
          <w:sz w:val="24"/>
          <w:szCs w:val="24"/>
        </w:rPr>
      </w:pPr>
      <w:r w:rsidRPr="00B905C9">
        <w:rPr>
          <w:rFonts w:ascii="Times New Roman" w:hAnsi="Times New Roman" w:cs="Times New Roman"/>
          <w:sz w:val="24"/>
          <w:szCs w:val="24"/>
        </w:rPr>
        <w:t xml:space="preserve">Department of Mechanical and Aerospace Engineering, </w:t>
      </w:r>
      <w:proofErr w:type="spellStart"/>
      <w:r w:rsidRPr="00B905C9">
        <w:rPr>
          <w:rFonts w:ascii="Times New Roman" w:hAnsi="Times New Roman" w:cs="Times New Roman"/>
          <w:sz w:val="24"/>
          <w:szCs w:val="24"/>
        </w:rPr>
        <w:t>Politecnico</w:t>
      </w:r>
      <w:proofErr w:type="spellEnd"/>
      <w:r w:rsidRPr="00B905C9">
        <w:rPr>
          <w:rFonts w:ascii="Times New Roman" w:hAnsi="Times New Roman" w:cs="Times New Roman"/>
          <w:sz w:val="24"/>
          <w:szCs w:val="24"/>
        </w:rPr>
        <w:t xml:space="preserve"> </w:t>
      </w:r>
      <w:proofErr w:type="spellStart"/>
      <w:r w:rsidRPr="00B905C9">
        <w:rPr>
          <w:rFonts w:ascii="Times New Roman" w:hAnsi="Times New Roman" w:cs="Times New Roman"/>
          <w:sz w:val="24"/>
          <w:szCs w:val="24"/>
        </w:rPr>
        <w:t>di</w:t>
      </w:r>
      <w:proofErr w:type="spellEnd"/>
      <w:r w:rsidRPr="00B905C9">
        <w:rPr>
          <w:rFonts w:ascii="Times New Roman" w:hAnsi="Times New Roman" w:cs="Times New Roman"/>
          <w:sz w:val="24"/>
          <w:szCs w:val="24"/>
        </w:rPr>
        <w:t xml:space="preserve"> Torino, </w:t>
      </w:r>
      <w:proofErr w:type="spellStart"/>
      <w:r w:rsidRPr="00B905C9">
        <w:rPr>
          <w:rFonts w:ascii="Times New Roman" w:hAnsi="Times New Roman" w:cs="Times New Roman"/>
          <w:sz w:val="24"/>
          <w:szCs w:val="24"/>
        </w:rPr>
        <w:t>corso</w:t>
      </w:r>
      <w:proofErr w:type="spellEnd"/>
      <w:r w:rsidRPr="00B905C9">
        <w:rPr>
          <w:rFonts w:ascii="Times New Roman" w:hAnsi="Times New Roman" w:cs="Times New Roman"/>
          <w:sz w:val="24"/>
          <w:szCs w:val="24"/>
        </w:rPr>
        <w:t xml:space="preserve"> </w:t>
      </w:r>
      <w:proofErr w:type="spellStart"/>
      <w:r w:rsidRPr="00B905C9">
        <w:rPr>
          <w:rFonts w:ascii="Times New Roman" w:hAnsi="Times New Roman" w:cs="Times New Roman"/>
          <w:sz w:val="24"/>
          <w:szCs w:val="24"/>
        </w:rPr>
        <w:t>Duca</w:t>
      </w:r>
      <w:proofErr w:type="spellEnd"/>
      <w:r w:rsidRPr="00B905C9">
        <w:rPr>
          <w:rFonts w:ascii="Times New Roman" w:hAnsi="Times New Roman" w:cs="Times New Roman"/>
          <w:sz w:val="24"/>
          <w:szCs w:val="24"/>
        </w:rPr>
        <w:t xml:space="preserve"> </w:t>
      </w:r>
      <w:proofErr w:type="spellStart"/>
      <w:r w:rsidRPr="00B905C9">
        <w:rPr>
          <w:rFonts w:ascii="Times New Roman" w:hAnsi="Times New Roman" w:cs="Times New Roman"/>
          <w:sz w:val="24"/>
          <w:szCs w:val="24"/>
        </w:rPr>
        <w:t>degli</w:t>
      </w:r>
      <w:proofErr w:type="spellEnd"/>
      <w:r w:rsidRPr="00B905C9">
        <w:rPr>
          <w:rFonts w:ascii="Times New Roman" w:hAnsi="Times New Roman" w:cs="Times New Roman"/>
          <w:sz w:val="24"/>
          <w:szCs w:val="24"/>
        </w:rPr>
        <w:t xml:space="preserve"> Abruzzi, 24—10129 Torino, Italy</w:t>
      </w:r>
      <w:r>
        <w:rPr>
          <w:rFonts w:ascii="Times New Roman" w:hAnsi="Times New Roman" w:cs="Times New Roman"/>
          <w:sz w:val="24"/>
          <w:szCs w:val="24"/>
        </w:rPr>
        <w:t xml:space="preserve"> </w:t>
      </w:r>
      <w:r w:rsidRPr="00B905C9">
        <w:rPr>
          <w:rFonts w:ascii="Times New Roman" w:hAnsi="Times New Roman" w:cs="Times New Roman"/>
          <w:sz w:val="24"/>
          <w:szCs w:val="24"/>
        </w:rPr>
        <w:t>Received: 18 July 2019; Accepted: 29 August 2019; Published: 1 September 201</w:t>
      </w:r>
      <w:r>
        <w:rPr>
          <w:rFonts w:ascii="Times New Roman" w:hAnsi="Times New Roman" w:cs="Times New Roman"/>
          <w:sz w:val="24"/>
          <w:szCs w:val="24"/>
        </w:rPr>
        <w:t>9</w:t>
      </w:r>
    </w:p>
    <w:p w:rsidR="00E87DBD" w:rsidRPr="00427EAF" w:rsidRDefault="00E87DBD">
      <w:pPr>
        <w:rPr>
          <w:rFonts w:ascii="Times New Roman" w:hAnsi="Times New Roman" w:cs="Times New Roman"/>
          <w:sz w:val="28"/>
          <w:szCs w:val="28"/>
        </w:rPr>
      </w:pPr>
    </w:p>
    <w:sectPr w:rsidR="00E87DBD" w:rsidRPr="00427EAF" w:rsidSect="00766EE8">
      <w:pgSz w:w="11906" w:h="16838"/>
      <w:pgMar w:top="1440" w:right="1440" w:bottom="1440" w:left="1440" w:header="708" w:footer="708" w:gutter="0"/>
      <w:pgNumType w:start="0"/>
      <w:cols w:space="708"/>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B21373"/>
    <w:multiLevelType w:val="multilevel"/>
    <w:tmpl w:val="BC6867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AA75328"/>
    <w:multiLevelType w:val="hybridMultilevel"/>
    <w:tmpl w:val="ED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CA24548"/>
    <w:multiLevelType w:val="hybridMultilevel"/>
    <w:tmpl w:val="3648EBC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EA75F86"/>
    <w:multiLevelType w:val="hybridMultilevel"/>
    <w:tmpl w:val="E006E2F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nsid w:val="0F266090"/>
    <w:multiLevelType w:val="multilevel"/>
    <w:tmpl w:val="93DAA5D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1E4574FC"/>
    <w:multiLevelType w:val="hybridMultilevel"/>
    <w:tmpl w:val="7088AE8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FC046FA"/>
    <w:multiLevelType w:val="multilevel"/>
    <w:tmpl w:val="559A62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79D741D"/>
    <w:multiLevelType w:val="hybridMultilevel"/>
    <w:tmpl w:val="A4445F4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8">
    <w:nsid w:val="339C231F"/>
    <w:multiLevelType w:val="hybridMultilevel"/>
    <w:tmpl w:val="37F4D9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2934C54"/>
    <w:multiLevelType w:val="hybridMultilevel"/>
    <w:tmpl w:val="04A0E2D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40702B3"/>
    <w:multiLevelType w:val="multilevel"/>
    <w:tmpl w:val="8FEAA2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87B536F"/>
    <w:multiLevelType w:val="hybridMultilevel"/>
    <w:tmpl w:val="243EE2B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4BB1123B"/>
    <w:multiLevelType w:val="hybridMultilevel"/>
    <w:tmpl w:val="3CA01796"/>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nsid w:val="5986296E"/>
    <w:multiLevelType w:val="hybridMultilevel"/>
    <w:tmpl w:val="4FA25974"/>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4">
    <w:nsid w:val="5F214AD2"/>
    <w:multiLevelType w:val="multilevel"/>
    <w:tmpl w:val="2C7262D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71CD0F9B"/>
    <w:multiLevelType w:val="hybridMultilevel"/>
    <w:tmpl w:val="A990864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24F1BB2"/>
    <w:multiLevelType w:val="multilevel"/>
    <w:tmpl w:val="618C9FA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74C32538"/>
    <w:multiLevelType w:val="multilevel"/>
    <w:tmpl w:val="1F8E0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F830C8C"/>
    <w:multiLevelType w:val="multilevel"/>
    <w:tmpl w:val="296A1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5"/>
  </w:num>
  <w:num w:numId="2">
    <w:abstractNumId w:val="2"/>
  </w:num>
  <w:num w:numId="3">
    <w:abstractNumId w:val="6"/>
  </w:num>
  <w:num w:numId="4">
    <w:abstractNumId w:val="18"/>
  </w:num>
  <w:num w:numId="5">
    <w:abstractNumId w:val="16"/>
  </w:num>
  <w:num w:numId="6">
    <w:abstractNumId w:val="17"/>
  </w:num>
  <w:num w:numId="7">
    <w:abstractNumId w:val="4"/>
  </w:num>
  <w:num w:numId="8">
    <w:abstractNumId w:val="10"/>
  </w:num>
  <w:num w:numId="9">
    <w:abstractNumId w:val="3"/>
  </w:num>
  <w:num w:numId="10">
    <w:abstractNumId w:val="13"/>
  </w:num>
  <w:num w:numId="11">
    <w:abstractNumId w:val="7"/>
  </w:num>
  <w:num w:numId="12">
    <w:abstractNumId w:val="1"/>
  </w:num>
  <w:num w:numId="13">
    <w:abstractNumId w:val="11"/>
  </w:num>
  <w:num w:numId="14">
    <w:abstractNumId w:val="5"/>
  </w:num>
  <w:num w:numId="15">
    <w:abstractNumId w:val="9"/>
  </w:num>
  <w:num w:numId="16">
    <w:abstractNumId w:val="8"/>
  </w:num>
  <w:num w:numId="17">
    <w:abstractNumId w:val="0"/>
  </w:num>
  <w:num w:numId="18">
    <w:abstractNumId w:val="14"/>
  </w:num>
  <w:num w:numId="19">
    <w:abstractNumId w:val="1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proofState w:spelling="clean" w:grammar="clean"/>
  <w:defaultTabStop w:val="720"/>
  <w:characterSpacingControl w:val="doNotCompress"/>
  <w:compat/>
  <w:rsids>
    <w:rsidRoot w:val="009B40E7"/>
    <w:rsid w:val="00015D8E"/>
    <w:rsid w:val="00055722"/>
    <w:rsid w:val="00081336"/>
    <w:rsid w:val="00082F0C"/>
    <w:rsid w:val="000C5FFB"/>
    <w:rsid w:val="000D2C3A"/>
    <w:rsid w:val="000E0787"/>
    <w:rsid w:val="001C24EA"/>
    <w:rsid w:val="002561DB"/>
    <w:rsid w:val="00281A5B"/>
    <w:rsid w:val="002E466B"/>
    <w:rsid w:val="003062D6"/>
    <w:rsid w:val="00314E02"/>
    <w:rsid w:val="0033230D"/>
    <w:rsid w:val="00346CAB"/>
    <w:rsid w:val="00381E56"/>
    <w:rsid w:val="00396B51"/>
    <w:rsid w:val="003A665F"/>
    <w:rsid w:val="003C4277"/>
    <w:rsid w:val="003E16B6"/>
    <w:rsid w:val="003E41F8"/>
    <w:rsid w:val="003F446D"/>
    <w:rsid w:val="00413ACC"/>
    <w:rsid w:val="00423F45"/>
    <w:rsid w:val="00427EAF"/>
    <w:rsid w:val="00446277"/>
    <w:rsid w:val="00461B39"/>
    <w:rsid w:val="00473568"/>
    <w:rsid w:val="00497310"/>
    <w:rsid w:val="004A07F8"/>
    <w:rsid w:val="004F1654"/>
    <w:rsid w:val="00504612"/>
    <w:rsid w:val="00521F64"/>
    <w:rsid w:val="005477BB"/>
    <w:rsid w:val="0058268A"/>
    <w:rsid w:val="00585781"/>
    <w:rsid w:val="0059041E"/>
    <w:rsid w:val="00607B19"/>
    <w:rsid w:val="006125C4"/>
    <w:rsid w:val="00656E2D"/>
    <w:rsid w:val="00660A3B"/>
    <w:rsid w:val="006754BB"/>
    <w:rsid w:val="00675F64"/>
    <w:rsid w:val="0068744E"/>
    <w:rsid w:val="006E119B"/>
    <w:rsid w:val="006E43C8"/>
    <w:rsid w:val="006F0C34"/>
    <w:rsid w:val="00721D7F"/>
    <w:rsid w:val="00734A76"/>
    <w:rsid w:val="00745098"/>
    <w:rsid w:val="00761B72"/>
    <w:rsid w:val="00766EE8"/>
    <w:rsid w:val="0077369B"/>
    <w:rsid w:val="00775259"/>
    <w:rsid w:val="00777BAE"/>
    <w:rsid w:val="007A14A1"/>
    <w:rsid w:val="007A7356"/>
    <w:rsid w:val="007F2EB1"/>
    <w:rsid w:val="008048C8"/>
    <w:rsid w:val="00826EA0"/>
    <w:rsid w:val="00845B9E"/>
    <w:rsid w:val="00845F58"/>
    <w:rsid w:val="00876BA6"/>
    <w:rsid w:val="00883770"/>
    <w:rsid w:val="008A106F"/>
    <w:rsid w:val="008C6B44"/>
    <w:rsid w:val="008D3AE6"/>
    <w:rsid w:val="008E1FE4"/>
    <w:rsid w:val="00917920"/>
    <w:rsid w:val="00933F4C"/>
    <w:rsid w:val="0096601D"/>
    <w:rsid w:val="00982E3E"/>
    <w:rsid w:val="00995F9E"/>
    <w:rsid w:val="009B40E7"/>
    <w:rsid w:val="009C2588"/>
    <w:rsid w:val="009C2CC9"/>
    <w:rsid w:val="009D39DB"/>
    <w:rsid w:val="00A10354"/>
    <w:rsid w:val="00A11FCE"/>
    <w:rsid w:val="00AB0609"/>
    <w:rsid w:val="00B905C9"/>
    <w:rsid w:val="00BA0029"/>
    <w:rsid w:val="00BA6F8E"/>
    <w:rsid w:val="00BB2E00"/>
    <w:rsid w:val="00BD0FB5"/>
    <w:rsid w:val="00C023FF"/>
    <w:rsid w:val="00C35256"/>
    <w:rsid w:val="00C408D9"/>
    <w:rsid w:val="00C51405"/>
    <w:rsid w:val="00C5244B"/>
    <w:rsid w:val="00C57064"/>
    <w:rsid w:val="00C57D36"/>
    <w:rsid w:val="00C61E82"/>
    <w:rsid w:val="00C81195"/>
    <w:rsid w:val="00CA0845"/>
    <w:rsid w:val="00CA665B"/>
    <w:rsid w:val="00CD475E"/>
    <w:rsid w:val="00CE7BE2"/>
    <w:rsid w:val="00CF73B7"/>
    <w:rsid w:val="00D00A51"/>
    <w:rsid w:val="00D04FF4"/>
    <w:rsid w:val="00D178F9"/>
    <w:rsid w:val="00D32057"/>
    <w:rsid w:val="00D375E8"/>
    <w:rsid w:val="00D5502E"/>
    <w:rsid w:val="00D71296"/>
    <w:rsid w:val="00D74C0C"/>
    <w:rsid w:val="00D77C60"/>
    <w:rsid w:val="00DA6C9C"/>
    <w:rsid w:val="00DB5D1D"/>
    <w:rsid w:val="00DB7AD2"/>
    <w:rsid w:val="00DC5BBD"/>
    <w:rsid w:val="00DD0488"/>
    <w:rsid w:val="00DD3B86"/>
    <w:rsid w:val="00DD41C5"/>
    <w:rsid w:val="00DD5813"/>
    <w:rsid w:val="00DE3BAE"/>
    <w:rsid w:val="00E04BBE"/>
    <w:rsid w:val="00E05A88"/>
    <w:rsid w:val="00E87DBD"/>
    <w:rsid w:val="00EA7706"/>
    <w:rsid w:val="00EC6752"/>
    <w:rsid w:val="00ED081E"/>
    <w:rsid w:val="00EE72D4"/>
    <w:rsid w:val="00EF031E"/>
    <w:rsid w:val="00F018E8"/>
    <w:rsid w:val="00F331E6"/>
    <w:rsid w:val="00F6149D"/>
    <w:rsid w:val="00F616C3"/>
    <w:rsid w:val="00F67BCB"/>
    <w:rsid w:val="00FD1334"/>
    <w:rsid w:val="00FF358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D39DB"/>
  </w:style>
  <w:style w:type="paragraph" w:styleId="Heading1">
    <w:name w:val="heading 1"/>
    <w:basedOn w:val="Normal"/>
    <w:next w:val="Normal"/>
    <w:link w:val="Heading1Char"/>
    <w:uiPriority w:val="9"/>
    <w:qFormat/>
    <w:rsid w:val="00845B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45B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0A3B"/>
    <w:pPr>
      <w:ind w:left="720"/>
      <w:contextualSpacing/>
    </w:pPr>
  </w:style>
  <w:style w:type="character" w:styleId="Hyperlink">
    <w:name w:val="Hyperlink"/>
    <w:basedOn w:val="DefaultParagraphFont"/>
    <w:uiPriority w:val="99"/>
    <w:unhideWhenUsed/>
    <w:rsid w:val="002561DB"/>
    <w:rPr>
      <w:color w:val="0563C1" w:themeColor="hyperlink"/>
      <w:u w:val="single"/>
    </w:rPr>
  </w:style>
  <w:style w:type="character" w:customStyle="1" w:styleId="UnresolvedMention">
    <w:name w:val="Unresolved Mention"/>
    <w:basedOn w:val="DefaultParagraphFont"/>
    <w:uiPriority w:val="99"/>
    <w:semiHidden/>
    <w:unhideWhenUsed/>
    <w:rsid w:val="002561DB"/>
    <w:rPr>
      <w:color w:val="605E5C"/>
      <w:shd w:val="clear" w:color="auto" w:fill="E1DFDD"/>
    </w:rPr>
  </w:style>
  <w:style w:type="paragraph" w:styleId="NormalWeb">
    <w:name w:val="Normal (Web)"/>
    <w:basedOn w:val="Normal"/>
    <w:uiPriority w:val="99"/>
    <w:semiHidden/>
    <w:unhideWhenUsed/>
    <w:rsid w:val="00461B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erence-accessdate">
    <w:name w:val="reference-accessdate"/>
    <w:basedOn w:val="DefaultParagraphFont"/>
    <w:rsid w:val="00EF031E"/>
  </w:style>
  <w:style w:type="character" w:customStyle="1" w:styleId="nowrap">
    <w:name w:val="nowrap"/>
    <w:basedOn w:val="DefaultParagraphFont"/>
    <w:rsid w:val="00EF031E"/>
  </w:style>
  <w:style w:type="character" w:styleId="HTMLCite">
    <w:name w:val="HTML Cite"/>
    <w:basedOn w:val="DefaultParagraphFont"/>
    <w:uiPriority w:val="99"/>
    <w:semiHidden/>
    <w:unhideWhenUsed/>
    <w:rsid w:val="00EF031E"/>
    <w:rPr>
      <w:i/>
      <w:iCs/>
    </w:rPr>
  </w:style>
  <w:style w:type="paragraph" w:styleId="NoSpacing">
    <w:name w:val="No Spacing"/>
    <w:link w:val="NoSpacingChar"/>
    <w:uiPriority w:val="1"/>
    <w:qFormat/>
    <w:rsid w:val="00766E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6EE8"/>
    <w:rPr>
      <w:rFonts w:eastAsiaTheme="minorEastAsia"/>
      <w:lang w:val="en-US"/>
    </w:rPr>
  </w:style>
  <w:style w:type="table" w:styleId="TableGrid">
    <w:name w:val="Table Grid"/>
    <w:basedOn w:val="TableNormal"/>
    <w:uiPriority w:val="39"/>
    <w:rsid w:val="00D5502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845B9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45B9E"/>
    <w:pPr>
      <w:outlineLvl w:val="9"/>
    </w:pPr>
    <w:rPr>
      <w:lang w:val="en-US"/>
    </w:rPr>
  </w:style>
  <w:style w:type="character" w:customStyle="1" w:styleId="Heading2Char">
    <w:name w:val="Heading 2 Char"/>
    <w:basedOn w:val="DefaultParagraphFont"/>
    <w:link w:val="Heading2"/>
    <w:uiPriority w:val="9"/>
    <w:rsid w:val="00845B9E"/>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845B9E"/>
    <w:pPr>
      <w:spacing w:after="100"/>
    </w:pPr>
  </w:style>
  <w:style w:type="paragraph" w:styleId="TOC2">
    <w:name w:val="toc 2"/>
    <w:basedOn w:val="Normal"/>
    <w:next w:val="Normal"/>
    <w:autoRedefine/>
    <w:uiPriority w:val="39"/>
    <w:unhideWhenUsed/>
    <w:rsid w:val="00845B9E"/>
    <w:pPr>
      <w:spacing w:after="100"/>
      <w:ind w:left="220"/>
    </w:pPr>
  </w:style>
  <w:style w:type="paragraph" w:styleId="BalloonText">
    <w:name w:val="Balloon Text"/>
    <w:basedOn w:val="Normal"/>
    <w:link w:val="BalloonTextChar"/>
    <w:uiPriority w:val="99"/>
    <w:semiHidden/>
    <w:unhideWhenUsed/>
    <w:rsid w:val="007A735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356"/>
    <w:rPr>
      <w:rFonts w:ascii="Tahoma" w:hAnsi="Tahoma" w:cs="Tahoma"/>
      <w:sz w:val="16"/>
      <w:szCs w:val="16"/>
    </w:rPr>
  </w:style>
  <w:style w:type="character" w:styleId="PlaceholderText">
    <w:name w:val="Placeholder Text"/>
    <w:basedOn w:val="DefaultParagraphFont"/>
    <w:uiPriority w:val="99"/>
    <w:semiHidden/>
    <w:rsid w:val="00EE72D4"/>
    <w:rPr>
      <w:color w:val="808080"/>
    </w:rPr>
  </w:style>
</w:styles>
</file>

<file path=word/webSettings.xml><?xml version="1.0" encoding="utf-8"?>
<w:webSettings xmlns:r="http://schemas.openxmlformats.org/officeDocument/2006/relationships" xmlns:w="http://schemas.openxmlformats.org/wordprocessingml/2006/main">
  <w:divs>
    <w:div w:id="4331372">
      <w:bodyDiv w:val="1"/>
      <w:marLeft w:val="0"/>
      <w:marRight w:val="0"/>
      <w:marTop w:val="0"/>
      <w:marBottom w:val="0"/>
      <w:divBdr>
        <w:top w:val="none" w:sz="0" w:space="0" w:color="auto"/>
        <w:left w:val="none" w:sz="0" w:space="0" w:color="auto"/>
        <w:bottom w:val="none" w:sz="0" w:space="0" w:color="auto"/>
        <w:right w:val="none" w:sz="0" w:space="0" w:color="auto"/>
      </w:divBdr>
    </w:div>
    <w:div w:id="80685850">
      <w:bodyDiv w:val="1"/>
      <w:marLeft w:val="0"/>
      <w:marRight w:val="0"/>
      <w:marTop w:val="0"/>
      <w:marBottom w:val="0"/>
      <w:divBdr>
        <w:top w:val="none" w:sz="0" w:space="0" w:color="auto"/>
        <w:left w:val="none" w:sz="0" w:space="0" w:color="auto"/>
        <w:bottom w:val="none" w:sz="0" w:space="0" w:color="auto"/>
        <w:right w:val="none" w:sz="0" w:space="0" w:color="auto"/>
      </w:divBdr>
    </w:div>
    <w:div w:id="116341992">
      <w:bodyDiv w:val="1"/>
      <w:marLeft w:val="0"/>
      <w:marRight w:val="0"/>
      <w:marTop w:val="0"/>
      <w:marBottom w:val="0"/>
      <w:divBdr>
        <w:top w:val="none" w:sz="0" w:space="0" w:color="auto"/>
        <w:left w:val="none" w:sz="0" w:space="0" w:color="auto"/>
        <w:bottom w:val="none" w:sz="0" w:space="0" w:color="auto"/>
        <w:right w:val="none" w:sz="0" w:space="0" w:color="auto"/>
      </w:divBdr>
    </w:div>
    <w:div w:id="498499423">
      <w:bodyDiv w:val="1"/>
      <w:marLeft w:val="0"/>
      <w:marRight w:val="0"/>
      <w:marTop w:val="0"/>
      <w:marBottom w:val="0"/>
      <w:divBdr>
        <w:top w:val="none" w:sz="0" w:space="0" w:color="auto"/>
        <w:left w:val="none" w:sz="0" w:space="0" w:color="auto"/>
        <w:bottom w:val="none" w:sz="0" w:space="0" w:color="auto"/>
        <w:right w:val="none" w:sz="0" w:space="0" w:color="auto"/>
      </w:divBdr>
    </w:div>
    <w:div w:id="724378218">
      <w:bodyDiv w:val="1"/>
      <w:marLeft w:val="0"/>
      <w:marRight w:val="0"/>
      <w:marTop w:val="0"/>
      <w:marBottom w:val="0"/>
      <w:divBdr>
        <w:top w:val="none" w:sz="0" w:space="0" w:color="auto"/>
        <w:left w:val="none" w:sz="0" w:space="0" w:color="auto"/>
        <w:bottom w:val="none" w:sz="0" w:space="0" w:color="auto"/>
        <w:right w:val="none" w:sz="0" w:space="0" w:color="auto"/>
      </w:divBdr>
    </w:div>
    <w:div w:id="872155043">
      <w:bodyDiv w:val="1"/>
      <w:marLeft w:val="0"/>
      <w:marRight w:val="0"/>
      <w:marTop w:val="0"/>
      <w:marBottom w:val="0"/>
      <w:divBdr>
        <w:top w:val="none" w:sz="0" w:space="0" w:color="auto"/>
        <w:left w:val="none" w:sz="0" w:space="0" w:color="auto"/>
        <w:bottom w:val="none" w:sz="0" w:space="0" w:color="auto"/>
        <w:right w:val="none" w:sz="0" w:space="0" w:color="auto"/>
      </w:divBdr>
    </w:div>
    <w:div w:id="1037631775">
      <w:bodyDiv w:val="1"/>
      <w:marLeft w:val="0"/>
      <w:marRight w:val="0"/>
      <w:marTop w:val="0"/>
      <w:marBottom w:val="0"/>
      <w:divBdr>
        <w:top w:val="none" w:sz="0" w:space="0" w:color="auto"/>
        <w:left w:val="none" w:sz="0" w:space="0" w:color="auto"/>
        <w:bottom w:val="none" w:sz="0" w:space="0" w:color="auto"/>
        <w:right w:val="none" w:sz="0" w:space="0" w:color="auto"/>
      </w:divBdr>
    </w:div>
    <w:div w:id="1152596400">
      <w:bodyDiv w:val="1"/>
      <w:marLeft w:val="0"/>
      <w:marRight w:val="0"/>
      <w:marTop w:val="0"/>
      <w:marBottom w:val="0"/>
      <w:divBdr>
        <w:top w:val="none" w:sz="0" w:space="0" w:color="auto"/>
        <w:left w:val="none" w:sz="0" w:space="0" w:color="auto"/>
        <w:bottom w:val="none" w:sz="0" w:space="0" w:color="auto"/>
        <w:right w:val="none" w:sz="0" w:space="0" w:color="auto"/>
      </w:divBdr>
    </w:div>
    <w:div w:id="1607808466">
      <w:bodyDiv w:val="1"/>
      <w:marLeft w:val="0"/>
      <w:marRight w:val="0"/>
      <w:marTop w:val="0"/>
      <w:marBottom w:val="0"/>
      <w:divBdr>
        <w:top w:val="none" w:sz="0" w:space="0" w:color="auto"/>
        <w:left w:val="none" w:sz="0" w:space="0" w:color="auto"/>
        <w:bottom w:val="none" w:sz="0" w:space="0" w:color="auto"/>
        <w:right w:val="none" w:sz="0" w:space="0" w:color="auto"/>
      </w:divBdr>
    </w:div>
    <w:div w:id="1684937113">
      <w:bodyDiv w:val="1"/>
      <w:marLeft w:val="0"/>
      <w:marRight w:val="0"/>
      <w:marTop w:val="0"/>
      <w:marBottom w:val="0"/>
      <w:divBdr>
        <w:top w:val="none" w:sz="0" w:space="0" w:color="auto"/>
        <w:left w:val="none" w:sz="0" w:space="0" w:color="auto"/>
        <w:bottom w:val="none" w:sz="0" w:space="0" w:color="auto"/>
        <w:right w:val="none" w:sz="0" w:space="0" w:color="auto"/>
      </w:divBdr>
    </w:div>
    <w:div w:id="1707097907">
      <w:bodyDiv w:val="1"/>
      <w:marLeft w:val="0"/>
      <w:marRight w:val="0"/>
      <w:marTop w:val="0"/>
      <w:marBottom w:val="0"/>
      <w:divBdr>
        <w:top w:val="none" w:sz="0" w:space="0" w:color="auto"/>
        <w:left w:val="none" w:sz="0" w:space="0" w:color="auto"/>
        <w:bottom w:val="none" w:sz="0" w:space="0" w:color="auto"/>
        <w:right w:val="none" w:sz="0" w:space="0" w:color="auto"/>
      </w:divBdr>
    </w:div>
    <w:div w:id="2026208746">
      <w:bodyDiv w:val="1"/>
      <w:marLeft w:val="0"/>
      <w:marRight w:val="0"/>
      <w:marTop w:val="0"/>
      <w:marBottom w:val="0"/>
      <w:divBdr>
        <w:top w:val="none" w:sz="0" w:space="0" w:color="auto"/>
        <w:left w:val="none" w:sz="0" w:space="0" w:color="auto"/>
        <w:bottom w:val="none" w:sz="0" w:space="0" w:color="auto"/>
        <w:right w:val="none" w:sz="0" w:space="0" w:color="auto"/>
      </w:divBdr>
    </w:div>
    <w:div w:id="2038235620">
      <w:bodyDiv w:val="1"/>
      <w:marLeft w:val="0"/>
      <w:marRight w:val="0"/>
      <w:marTop w:val="0"/>
      <w:marBottom w:val="0"/>
      <w:divBdr>
        <w:top w:val="none" w:sz="0" w:space="0" w:color="auto"/>
        <w:left w:val="none" w:sz="0" w:space="0" w:color="auto"/>
        <w:bottom w:val="none" w:sz="0" w:space="0" w:color="auto"/>
        <w:right w:val="none" w:sz="0" w:space="0" w:color="auto"/>
      </w:divBdr>
    </w:div>
    <w:div w:id="2119055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2.xml"/><Relationship Id="rId18" Type="http://schemas.openxmlformats.org/officeDocument/2006/relationships/diagramQuickStyle" Target="diagrams/quickStyle3.xml"/><Relationship Id="rId26" Type="http://schemas.openxmlformats.org/officeDocument/2006/relationships/image" Target="media/image6.gif"/><Relationship Id="rId39" Type="http://schemas.openxmlformats.org/officeDocument/2006/relationships/image" Target="media/image15.png"/><Relationship Id="rId21" Type="http://schemas.openxmlformats.org/officeDocument/2006/relationships/hyperlink" Target="https://www.spotlightmetal.com/cadcam-creating-machines-and-products-with-computer-aided-techniques-a-813586/" TargetMode="External"/><Relationship Id="rId34" Type="http://schemas.openxmlformats.org/officeDocument/2006/relationships/hyperlink" Target="http://cozybeehive.blogspot.com/2008/04/how-bicycle-cassette-is-made.html" TargetMode="External"/><Relationship Id="rId42" Type="http://schemas.openxmlformats.org/officeDocument/2006/relationships/image" Target="media/image18.png"/><Relationship Id="rId47" Type="http://schemas.openxmlformats.org/officeDocument/2006/relationships/hyperlink" Target="https://en.wikipedia.org/wiki/Doi_(identifier)" TargetMode="External"/><Relationship Id="rId50" Type="http://schemas.openxmlformats.org/officeDocument/2006/relationships/hyperlink" Target="https://penandplastic.com/3d-printer-types/" TargetMode="External"/><Relationship Id="rId55" Type="http://schemas.openxmlformats.org/officeDocument/2006/relationships/theme" Target="theme/theme1.xml"/><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5" Type="http://schemas.openxmlformats.org/officeDocument/2006/relationships/hyperlink" Target="https://pick3dprinter.com/3d-printer-types/" TargetMode="External"/><Relationship Id="rId33" Type="http://schemas.openxmlformats.org/officeDocument/2006/relationships/image" Target="media/image10.jpeg"/><Relationship Id="rId38" Type="http://schemas.openxmlformats.org/officeDocument/2006/relationships/image" Target="media/image14.png"/><Relationship Id="rId46" Type="http://schemas.openxmlformats.org/officeDocument/2006/relationships/hyperlink" Target="https://www.environmentalleader.com/2015/11/is-3d-printing-the-future-of-sustainable-manufacturing/" TargetMode="Externa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29" Type="http://schemas.openxmlformats.org/officeDocument/2006/relationships/image" Target="media/image8.jpeg"/><Relationship Id="rId41" Type="http://schemas.openxmlformats.org/officeDocument/2006/relationships/image" Target="media/image17.png"/><Relationship Id="rId54"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24" Type="http://schemas.openxmlformats.org/officeDocument/2006/relationships/image" Target="media/image5.jpeg"/><Relationship Id="rId32" Type="http://schemas.openxmlformats.org/officeDocument/2006/relationships/hyperlink" Target="https://www.whiteclouds.com/3DPedia/ebm.html" TargetMode="External"/><Relationship Id="rId37" Type="http://schemas.openxmlformats.org/officeDocument/2006/relationships/image" Target="media/image13.png"/><Relationship Id="rId40" Type="http://schemas.openxmlformats.org/officeDocument/2006/relationships/image" Target="media/image16.emf"/><Relationship Id="rId45" Type="http://schemas.openxmlformats.org/officeDocument/2006/relationships/image" Target="media/image21.png"/><Relationship Id="rId53"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hyperlink" Target="https://pick3dprinter.com/3d-printer-types/" TargetMode="External"/><Relationship Id="rId28" Type="http://schemas.openxmlformats.org/officeDocument/2006/relationships/image" Target="media/image7.png"/><Relationship Id="rId36" Type="http://schemas.openxmlformats.org/officeDocument/2006/relationships/image" Target="media/image12.png"/><Relationship Id="rId49" Type="http://schemas.openxmlformats.org/officeDocument/2006/relationships/hyperlink" Target="https://3dprinting.com/what-is-3d-printing/" TargetMode="External"/><Relationship Id="rId10" Type="http://schemas.microsoft.com/office/2007/relationships/diagramDrawing" Target="diagrams/drawing1.xml"/><Relationship Id="rId19" Type="http://schemas.openxmlformats.org/officeDocument/2006/relationships/diagramColors" Target="diagrams/colors3.xml"/><Relationship Id="rId31" Type="http://schemas.openxmlformats.org/officeDocument/2006/relationships/image" Target="media/image9.png"/><Relationship Id="rId44" Type="http://schemas.openxmlformats.org/officeDocument/2006/relationships/image" Target="media/image20.png"/><Relationship Id="rId52" Type="http://schemas.openxmlformats.org/officeDocument/2006/relationships/hyperlink" Target="https://all3dp.com/2/stereolithography-3d-printing-simply-explained/" TargetMode="Externa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image" Target="media/image4.jpeg"/><Relationship Id="rId27" Type="http://schemas.openxmlformats.org/officeDocument/2006/relationships/hyperlink" Target="https://eliezerganon.wordpress.com/2014/08/09/ti-dlp-is-digital-light-processing/" TargetMode="External"/><Relationship Id="rId30" Type="http://schemas.openxmlformats.org/officeDocument/2006/relationships/hyperlink" Target="https://en.wikipedia.org/wiki/Selective_laser_melting" TargetMode="External"/><Relationship Id="rId35" Type="http://schemas.openxmlformats.org/officeDocument/2006/relationships/image" Target="media/image11.png"/><Relationship Id="rId43" Type="http://schemas.openxmlformats.org/officeDocument/2006/relationships/image" Target="media/image19.png"/><Relationship Id="rId48" Type="http://schemas.openxmlformats.org/officeDocument/2006/relationships/hyperlink" Target="https://doi.org/10.1016%2Fj.addma.2018.04.022" TargetMode="External"/><Relationship Id="rId8" Type="http://schemas.openxmlformats.org/officeDocument/2006/relationships/diagramQuickStyle" Target="diagrams/quickStyle1.xml"/><Relationship Id="rId51" Type="http://schemas.openxmlformats.org/officeDocument/2006/relationships/hyperlink" Target="https://www.google.com/url?sa=i&amp;url=https%3A%2F%2Fpick3dprinter.com%2F3d-printer-types%2F&amp;psig=AOvVaw2O-" TargetMode="External"/><Relationship Id="rId3" Type="http://schemas.openxmlformats.org/officeDocument/2006/relationships/styles" Target="styles.xml"/></Relationships>
</file>

<file path=word/diagrams/_rels/data1.xml.rels><?xml version="1.0" encoding="UTF-8" standalone="yes"?>
<Relationships xmlns="http://schemas.openxmlformats.org/package/2006/relationships"><Relationship Id="rId1" Type="http://schemas.openxmlformats.org/officeDocument/2006/relationships/image" Target="../media/image1.png"/></Relationships>
</file>

<file path=word/diagrams/_rels/data2.xml.rels><?xml version="1.0" encoding="UTF-8" standalone="yes"?>
<Relationships xmlns="http://schemas.openxmlformats.org/package/2006/relationships"><Relationship Id="rId1" Type="http://schemas.openxmlformats.org/officeDocument/2006/relationships/image" Target="../media/image2.png"/></Relationships>
</file>

<file path=word/diagrams/_rels/data3.xml.rels><?xml version="1.0" encoding="UTF-8" standalone="yes"?>
<Relationships xmlns="http://schemas.openxmlformats.org/package/2006/relationships"><Relationship Id="rId1" Type="http://schemas.openxmlformats.org/officeDocument/2006/relationships/image" Target="../media/image3.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1.png"/></Relationships>
</file>

<file path=word/diagrams/_rels/drawing2.xml.rels><?xml version="1.0" encoding="UTF-8" standalone="yes"?>
<Relationships xmlns="http://schemas.openxmlformats.org/package/2006/relationships"><Relationship Id="rId1" Type="http://schemas.openxmlformats.org/officeDocument/2006/relationships/image" Target="../media/image2.png"/></Relationships>
</file>

<file path=word/diagrams/_rels/drawing3.xml.rels><?xml version="1.0" encoding="UTF-8" standalone="yes"?>
<Relationships xmlns="http://schemas.openxmlformats.org/package/2006/relationships"><Relationship Id="rId1" Type="http://schemas.openxmlformats.org/officeDocument/2006/relationships/image" Target="../media/image3.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F1E7C5A-79CB-47EF-9019-270416A9AA50}" type="doc">
      <dgm:prSet loTypeId="urn:microsoft.com/office/officeart/2005/8/layout/pList1#1" loCatId="list" qsTypeId="urn:microsoft.com/office/officeart/2005/8/quickstyle/simple1" qsCatId="simple" csTypeId="urn:microsoft.com/office/officeart/2005/8/colors/accent1_2" csCatId="accent1" phldr="1"/>
      <dgm:spPr/>
    </dgm:pt>
    <dgm:pt modelId="{E779EA7D-87EB-4FCA-BAA7-E38F599B6634}">
      <dgm:prSet phldrT="[Text]" custT="1"/>
      <dgm:spPr>
        <a:xfrm>
          <a:off x="1237660" y="2244934"/>
          <a:ext cx="3256189" cy="1208046"/>
        </a:xfrm>
        <a:prstGeom prst="rect">
          <a:avLst/>
        </a:prstGeom>
        <a:noFill/>
        <a:ln>
          <a:noFill/>
        </a:ln>
        <a:effectLst/>
      </dgm:spPr>
      <dgm:t>
        <a:bodyPr/>
        <a:lstStyle/>
        <a:p>
          <a:pPr>
            <a:buNone/>
          </a:pPr>
          <a:endParaRPr lang="en-GB" sz="2400" b="1">
            <a:solidFill>
              <a:srgbClr val="FF0000"/>
            </a:solidFill>
            <a:latin typeface="Calibri" panose="020F0502020204030204"/>
            <a:ea typeface="+mn-ea"/>
            <a:cs typeface="+mn-cs"/>
          </a:endParaRPr>
        </a:p>
        <a:p>
          <a:pPr>
            <a:buNone/>
          </a:pPr>
          <a:endParaRPr lang="en-GB" sz="2400" b="1">
            <a:solidFill>
              <a:srgbClr val="FF0000"/>
            </a:solidFill>
            <a:latin typeface="Calibri" panose="020F0502020204030204"/>
            <a:ea typeface="+mn-ea"/>
            <a:cs typeface="+mn-cs"/>
          </a:endParaRPr>
        </a:p>
        <a:p>
          <a:pPr>
            <a:buNone/>
          </a:pPr>
          <a:endParaRPr lang="en-GB" sz="2400" b="1">
            <a:solidFill>
              <a:srgbClr val="FF0000"/>
            </a:solidFill>
            <a:latin typeface="Calibri" panose="020F0502020204030204"/>
            <a:ea typeface="+mn-ea"/>
            <a:cs typeface="+mn-cs"/>
          </a:endParaRPr>
        </a:p>
        <a:p>
          <a:pPr>
            <a:buNone/>
          </a:pPr>
          <a:endParaRPr lang="en-GB" sz="2400" b="1">
            <a:solidFill>
              <a:srgbClr val="FF0000"/>
            </a:solidFill>
            <a:latin typeface="Calibri" panose="020F0502020204030204"/>
            <a:ea typeface="+mn-ea"/>
            <a:cs typeface="+mn-cs"/>
          </a:endParaRPr>
        </a:p>
        <a:p>
          <a:pPr>
            <a:buNone/>
          </a:pPr>
          <a:r>
            <a:rPr lang="en-GB" sz="2400" b="1">
              <a:solidFill>
                <a:srgbClr val="002060"/>
              </a:solidFill>
              <a:latin typeface="Calibri" panose="020F0502020204030204"/>
              <a:ea typeface="+mn-ea"/>
              <a:cs typeface="+mn-cs"/>
            </a:rPr>
            <a:t>Assignment title:</a:t>
          </a:r>
        </a:p>
        <a:p>
          <a:pPr>
            <a:buNone/>
          </a:pPr>
          <a:r>
            <a:rPr lang="en-GB" sz="2400" b="1">
              <a:solidFill>
                <a:srgbClr val="002060"/>
              </a:solidFill>
              <a:latin typeface="Calibri" panose="020F0502020204030204"/>
              <a:ea typeface="+mn-ea"/>
              <a:cs typeface="+mn-cs"/>
            </a:rPr>
            <a:t>Computer Aided Manufacturing and Design or Additive Manufacturing Technologies </a:t>
          </a:r>
        </a:p>
        <a:p>
          <a:pPr>
            <a:buNone/>
          </a:pPr>
          <a:r>
            <a:rPr lang="en-GB" sz="2400" b="1">
              <a:solidFill>
                <a:srgbClr val="002060"/>
              </a:solidFill>
              <a:latin typeface="Calibri" panose="020F0502020204030204"/>
              <a:ea typeface="+mn-ea"/>
              <a:cs typeface="+mn-cs"/>
            </a:rPr>
            <a:t>By</a:t>
          </a:r>
        </a:p>
        <a:p>
          <a:pPr>
            <a:buNone/>
          </a:pPr>
          <a:r>
            <a:rPr lang="en-GB" sz="2400" b="1">
              <a:solidFill>
                <a:srgbClr val="002060"/>
              </a:solidFill>
            </a:rPr>
            <a:t>Naeem Noor</a:t>
          </a:r>
          <a:endParaRPr lang="en-GB" sz="2400">
            <a:solidFill>
              <a:srgbClr val="002060"/>
            </a:solidFill>
            <a:latin typeface="Calibri" panose="020F0502020204030204"/>
            <a:ea typeface="+mn-ea"/>
            <a:cs typeface="+mn-cs"/>
          </a:endParaRPr>
        </a:p>
      </dgm:t>
    </dgm:pt>
    <dgm:pt modelId="{45EAD7D5-2F5A-4008-A660-63302DA94902}" type="parTrans" cxnId="{54D593CA-2809-4F42-93BF-51AE17825F72}">
      <dgm:prSet/>
      <dgm:spPr/>
      <dgm:t>
        <a:bodyPr/>
        <a:lstStyle/>
        <a:p>
          <a:endParaRPr lang="en-GB" sz="1400"/>
        </a:p>
      </dgm:t>
    </dgm:pt>
    <dgm:pt modelId="{0699D47E-6BE5-4AAF-95AA-66FB34D8D48F}" type="sibTrans" cxnId="{54D593CA-2809-4F42-93BF-51AE17825F72}">
      <dgm:prSet/>
      <dgm:spPr/>
      <dgm:t>
        <a:bodyPr/>
        <a:lstStyle/>
        <a:p>
          <a:endParaRPr lang="en-GB" sz="1400"/>
        </a:p>
      </dgm:t>
    </dgm:pt>
    <dgm:pt modelId="{E1CF966F-923F-44CC-A474-DC5B20148EF3}" type="pres">
      <dgm:prSet presAssocID="{5F1E7C5A-79CB-47EF-9019-270416A9AA50}" presName="Name0" presStyleCnt="0">
        <dgm:presLayoutVars>
          <dgm:dir/>
          <dgm:resizeHandles val="exact"/>
        </dgm:presLayoutVars>
      </dgm:prSet>
      <dgm:spPr/>
    </dgm:pt>
    <dgm:pt modelId="{C01BF4BA-30B1-4BF2-89E0-532576528984}" type="pres">
      <dgm:prSet presAssocID="{E779EA7D-87EB-4FCA-BAA7-E38F599B6634}" presName="compNode" presStyleCnt="0"/>
      <dgm:spPr/>
    </dgm:pt>
    <dgm:pt modelId="{CCC2D995-5A9C-41F0-88B1-3BF6892079EB}" type="pres">
      <dgm:prSet presAssocID="{E779EA7D-87EB-4FCA-BAA7-E38F599B6634}" presName="pictRect" presStyleLbl="node1" presStyleIdx="0" presStyleCnt="1" custScaleX="121098" custScaleY="130492" custLinFactNeighborX="-3588" custLinFactNeighborY="10511"/>
      <dgm:spPr>
        <a:xfrm>
          <a:off x="1237660" y="1419"/>
          <a:ext cx="3256189" cy="2243514"/>
        </a:xfrm>
        <a:prstGeom prst="roundRect">
          <a:avLst/>
        </a:prstGeom>
        <a:blipFill>
          <a:blip xmlns:r="http://schemas.openxmlformats.org/officeDocument/2006/relationships" r:embed="rId1">
            <a:extLst>
              <a:ext uri="{28A0092B-C50C-407E-A947-70E740481C1C}">
                <a14:useLocalDpi xmlns="" xmlns:a14="http://schemas.microsoft.com/office/drawing/2010/main" val="0"/>
              </a:ext>
            </a:extLst>
          </a:blip>
          <a:srcRect/>
          <a:stretch>
            <a:fillRect t="-4000" b="-4000"/>
          </a:stretch>
        </a:blipFill>
        <a:ln w="57150" cap="flat" cmpd="sng" algn="ctr">
          <a:solidFill>
            <a:schemeClr val="accent5">
              <a:lumMod val="75000"/>
            </a:schemeClr>
          </a:solidFill>
          <a:prstDash val="solid"/>
          <a:miter lim="800000"/>
        </a:ln>
        <a:effectLst>
          <a:glow rad="139700">
            <a:schemeClr val="accent2">
              <a:satMod val="175000"/>
              <a:alpha val="40000"/>
            </a:schemeClr>
          </a:glow>
        </a:effectLst>
      </dgm:spPr>
      <dgm:extLst>
        <a:ext uri="{E40237B7-FDA0-4F09-8148-C483321AD2D9}">
          <dgm14:cNvPr xmlns="" xmlns:dgm14="http://schemas.microsoft.com/office/drawing/2010/diagram" id="0" name="" descr="A close up of text on a white background&#10;&#10;Description automatically generated"/>
        </a:ext>
      </dgm:extLst>
    </dgm:pt>
    <dgm:pt modelId="{B0B69ECD-54F8-422B-9E2F-1D55D3A87B44}" type="pres">
      <dgm:prSet presAssocID="{E779EA7D-87EB-4FCA-BAA7-E38F599B6634}" presName="textRect" presStyleLbl="revTx" presStyleIdx="0" presStyleCnt="1" custScaleX="120996" custScaleY="118235" custLinFactY="93162" custLinFactNeighborX="-10252" custLinFactNeighborY="100000">
        <dgm:presLayoutVars>
          <dgm:bulletEnabled val="1"/>
        </dgm:presLayoutVars>
      </dgm:prSet>
      <dgm:spPr/>
      <dgm:t>
        <a:bodyPr/>
        <a:lstStyle/>
        <a:p>
          <a:endParaRPr lang="en-GB"/>
        </a:p>
      </dgm:t>
    </dgm:pt>
  </dgm:ptLst>
  <dgm:cxnLst>
    <dgm:cxn modelId="{E9D4C5B1-7F7E-4EEC-B2E7-D1C6416D0DB3}" type="presOf" srcId="{5F1E7C5A-79CB-47EF-9019-270416A9AA50}" destId="{E1CF966F-923F-44CC-A474-DC5B20148EF3}" srcOrd="0" destOrd="0" presId="urn:microsoft.com/office/officeart/2005/8/layout/pList1#1"/>
    <dgm:cxn modelId="{54D593CA-2809-4F42-93BF-51AE17825F72}" srcId="{5F1E7C5A-79CB-47EF-9019-270416A9AA50}" destId="{E779EA7D-87EB-4FCA-BAA7-E38F599B6634}" srcOrd="0" destOrd="0" parTransId="{45EAD7D5-2F5A-4008-A660-63302DA94902}" sibTransId="{0699D47E-6BE5-4AAF-95AA-66FB34D8D48F}"/>
    <dgm:cxn modelId="{C5889E3C-8F7A-492B-A95F-4EFF101F0CE6}" type="presOf" srcId="{E779EA7D-87EB-4FCA-BAA7-E38F599B6634}" destId="{B0B69ECD-54F8-422B-9E2F-1D55D3A87B44}" srcOrd="0" destOrd="0" presId="urn:microsoft.com/office/officeart/2005/8/layout/pList1#1"/>
    <dgm:cxn modelId="{4EFC7CC0-3115-41F0-B107-B4FD14897080}" type="presParOf" srcId="{E1CF966F-923F-44CC-A474-DC5B20148EF3}" destId="{C01BF4BA-30B1-4BF2-89E0-532576528984}" srcOrd="0" destOrd="0" presId="urn:microsoft.com/office/officeart/2005/8/layout/pList1#1"/>
    <dgm:cxn modelId="{EC3F5644-422E-40FB-AC18-758C11C228EE}" type="presParOf" srcId="{C01BF4BA-30B1-4BF2-89E0-532576528984}" destId="{CCC2D995-5A9C-41F0-88B1-3BF6892079EB}" srcOrd="0" destOrd="0" presId="urn:microsoft.com/office/officeart/2005/8/layout/pList1#1"/>
    <dgm:cxn modelId="{73B8F408-D6FD-43D5-9A2B-57E6CA5AFCE0}" type="presParOf" srcId="{C01BF4BA-30B1-4BF2-89E0-532576528984}" destId="{B0B69ECD-54F8-422B-9E2F-1D55D3A87B44}" srcOrd="1" destOrd="0" presId="urn:microsoft.com/office/officeart/2005/8/layout/pList1#1"/>
  </dgm:cxnLst>
  <dgm:bg/>
  <dgm:whole/>
  <dgm:extLst>
    <a:ext uri="http://schemas.microsoft.com/office/drawing/2008/diagram">
      <dsp:dataModelExt xmlns:dsp="http://schemas.microsoft.com/office/drawing/2008/diagram" xmlns=""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92CAF9B6-BD98-4E3B-A756-1621DAF9611A}" type="doc">
      <dgm:prSet loTypeId="urn:microsoft.com/office/officeart/2005/8/layout/pList1#2" loCatId="list" qsTypeId="urn:microsoft.com/office/officeart/2005/8/quickstyle/simple1" qsCatId="simple" csTypeId="urn:microsoft.com/office/officeart/2005/8/colors/accent1_2" csCatId="accent1" phldr="1"/>
      <dgm:spPr/>
    </dgm:pt>
    <dgm:pt modelId="{50FDEA6A-B811-4B74-B88A-385E55548E1B}">
      <dgm:prSet phldrT="[Text]" custT="1"/>
      <dgm:spPr/>
      <dgm:t>
        <a:bodyPr/>
        <a:lstStyle/>
        <a:p>
          <a:r>
            <a:rPr lang="en-GB" sz="3200" b="1">
              <a:solidFill>
                <a:srgbClr val="002060"/>
              </a:solidFill>
            </a:rPr>
            <a:t>Naeem Noor</a:t>
          </a:r>
        </a:p>
        <a:p>
          <a:r>
            <a:rPr lang="en-GB" sz="2400" b="1">
              <a:solidFill>
                <a:srgbClr val="002060"/>
              </a:solidFill>
            </a:rPr>
            <a:t>Student NO. noo17838267</a:t>
          </a:r>
        </a:p>
      </dgm:t>
    </dgm:pt>
    <dgm:pt modelId="{5C8B0FE7-539D-4A5B-8997-E5C9FFF019C2}" type="parTrans" cxnId="{20C60857-A94B-4381-B382-BC710BFE9AEE}">
      <dgm:prSet/>
      <dgm:spPr/>
      <dgm:t>
        <a:bodyPr/>
        <a:lstStyle/>
        <a:p>
          <a:endParaRPr lang="en-GB"/>
        </a:p>
      </dgm:t>
    </dgm:pt>
    <dgm:pt modelId="{4E0F5F8E-7C76-4041-93F1-51D9A4657C14}" type="sibTrans" cxnId="{20C60857-A94B-4381-B382-BC710BFE9AEE}">
      <dgm:prSet/>
      <dgm:spPr/>
      <dgm:t>
        <a:bodyPr/>
        <a:lstStyle/>
        <a:p>
          <a:endParaRPr lang="en-GB"/>
        </a:p>
      </dgm:t>
    </dgm:pt>
    <dgm:pt modelId="{805AA0F3-3AD6-4343-81A4-97EA856C55AB}" type="pres">
      <dgm:prSet presAssocID="{92CAF9B6-BD98-4E3B-A756-1621DAF9611A}" presName="Name0" presStyleCnt="0">
        <dgm:presLayoutVars>
          <dgm:dir/>
          <dgm:resizeHandles val="exact"/>
        </dgm:presLayoutVars>
      </dgm:prSet>
      <dgm:spPr/>
    </dgm:pt>
    <dgm:pt modelId="{43A2E3A7-6FD1-43BA-A622-426DDA970AF2}" type="pres">
      <dgm:prSet presAssocID="{50FDEA6A-B811-4B74-B88A-385E55548E1B}" presName="compNode" presStyleCnt="0"/>
      <dgm:spPr/>
    </dgm:pt>
    <dgm:pt modelId="{F039EB67-6810-4435-A375-22F3A184F266}" type="pres">
      <dgm:prSet presAssocID="{50FDEA6A-B811-4B74-B88A-385E55548E1B}" presName="pictRect" presStyleLbl="node1" presStyleIdx="0" presStyleCnt="1" custLinFactNeighborX="6399" custLinFactNeighborY="-56992"/>
      <dgm:spPr>
        <a:blipFill rotWithShape="1">
          <a:blip xmlns:r="http://schemas.openxmlformats.org/officeDocument/2006/relationships" r:embed="rId1" cstate="print">
            <a:extLst>
              <a:ext uri="{28A0092B-C50C-407E-A947-70E740481C1C}">
                <a14:useLocalDpi xmlns="" xmlns:a14="http://schemas.microsoft.com/office/drawing/2010/main" val="0"/>
              </a:ext>
            </a:extLst>
          </a:blip>
          <a:srcRect/>
          <a:stretch>
            <a:fillRect t="-7000" b="-7000"/>
          </a:stretch>
        </a:blipFill>
        <a:ln w="57150">
          <a:solidFill>
            <a:srgbClr val="C00000"/>
          </a:solidFill>
        </a:ln>
        <a:effectLst>
          <a:glow rad="139700">
            <a:schemeClr val="accent2">
              <a:satMod val="175000"/>
              <a:alpha val="40000"/>
            </a:schemeClr>
          </a:glow>
        </a:effectLst>
      </dgm:spPr>
      <dgm:extLst>
        <a:ext uri="{E40237B7-FDA0-4F09-8148-C483321AD2D9}">
          <dgm14:cNvPr xmlns="" xmlns:dgm14="http://schemas.microsoft.com/office/drawing/2010/diagram" id="0" name="" descr="A picture containing wheel&#10;&#10;Description automatically generated"/>
        </a:ext>
      </dgm:extLst>
    </dgm:pt>
    <dgm:pt modelId="{E7A10043-C58B-45CD-B6BA-DF0A9ABA136C}" type="pres">
      <dgm:prSet presAssocID="{50FDEA6A-B811-4B74-B88A-385E55548E1B}" presName="textRect" presStyleLbl="revTx" presStyleIdx="0" presStyleCnt="1">
        <dgm:presLayoutVars>
          <dgm:bulletEnabled val="1"/>
        </dgm:presLayoutVars>
      </dgm:prSet>
      <dgm:spPr/>
      <dgm:t>
        <a:bodyPr/>
        <a:lstStyle/>
        <a:p>
          <a:endParaRPr lang="en-GB"/>
        </a:p>
      </dgm:t>
    </dgm:pt>
  </dgm:ptLst>
  <dgm:cxnLst>
    <dgm:cxn modelId="{20C60857-A94B-4381-B382-BC710BFE9AEE}" srcId="{92CAF9B6-BD98-4E3B-A756-1621DAF9611A}" destId="{50FDEA6A-B811-4B74-B88A-385E55548E1B}" srcOrd="0" destOrd="0" parTransId="{5C8B0FE7-539D-4A5B-8997-E5C9FFF019C2}" sibTransId="{4E0F5F8E-7C76-4041-93F1-51D9A4657C14}"/>
    <dgm:cxn modelId="{DC2D6536-FD15-4B99-8A06-A9AD37A6079C}" type="presOf" srcId="{92CAF9B6-BD98-4E3B-A756-1621DAF9611A}" destId="{805AA0F3-3AD6-4343-81A4-97EA856C55AB}" srcOrd="0" destOrd="0" presId="urn:microsoft.com/office/officeart/2005/8/layout/pList1#2"/>
    <dgm:cxn modelId="{AE9928BF-0C83-4259-8A7D-EBB1CA51D41A}" type="presOf" srcId="{50FDEA6A-B811-4B74-B88A-385E55548E1B}" destId="{E7A10043-C58B-45CD-B6BA-DF0A9ABA136C}" srcOrd="0" destOrd="0" presId="urn:microsoft.com/office/officeart/2005/8/layout/pList1#2"/>
    <dgm:cxn modelId="{38CC46F5-6158-49B3-BAB4-91A8ABFF0007}" type="presParOf" srcId="{805AA0F3-3AD6-4343-81A4-97EA856C55AB}" destId="{43A2E3A7-6FD1-43BA-A622-426DDA970AF2}" srcOrd="0" destOrd="0" presId="urn:microsoft.com/office/officeart/2005/8/layout/pList1#2"/>
    <dgm:cxn modelId="{D3F363EB-AAA2-49CE-B173-1A2F9435E4B3}" type="presParOf" srcId="{43A2E3A7-6FD1-43BA-A622-426DDA970AF2}" destId="{F039EB67-6810-4435-A375-22F3A184F266}" srcOrd="0" destOrd="0" presId="urn:microsoft.com/office/officeart/2005/8/layout/pList1#2"/>
    <dgm:cxn modelId="{48E0120E-869A-4FED-A2AA-2F00E07AB914}" type="presParOf" srcId="{43A2E3A7-6FD1-43BA-A622-426DDA970AF2}" destId="{E7A10043-C58B-45CD-B6BA-DF0A9ABA136C}" srcOrd="1" destOrd="0" presId="urn:microsoft.com/office/officeart/2005/8/layout/pList1#2"/>
  </dgm:cxnLst>
  <dgm:bg/>
  <dgm:whole/>
  <dgm:extLst>
    <a:ext uri="http://schemas.microsoft.com/office/drawing/2008/diagram">
      <dsp:dataModelExt xmlns:dsp="http://schemas.microsoft.com/office/drawing/2008/diagram" xmlns=""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4073716D-6C41-4C49-8742-CE40704CBAD0}" type="doc">
      <dgm:prSet loTypeId="urn:microsoft.com/office/officeart/2005/8/layout/pList1#3" loCatId="list" qsTypeId="urn:microsoft.com/office/officeart/2005/8/quickstyle/simple1" qsCatId="simple" csTypeId="urn:microsoft.com/office/officeart/2005/8/colors/accent1_2" csCatId="accent1" phldr="1"/>
      <dgm:spPr/>
    </dgm:pt>
    <dgm:pt modelId="{09875D16-FABE-4BB9-8CA4-39AEF2A6D075}">
      <dgm:prSet phldrT="[Text]" custT="1"/>
      <dgm:spPr/>
      <dgm:t>
        <a:bodyPr/>
        <a:lstStyle/>
        <a:p>
          <a:r>
            <a:rPr lang="en-GB" sz="1800" b="1">
              <a:solidFill>
                <a:srgbClr val="002060"/>
              </a:solidFill>
            </a:rPr>
            <a:t>Year 1 HND </a:t>
          </a:r>
        </a:p>
        <a:p>
          <a:r>
            <a:rPr lang="en-GB" sz="1800" b="1">
              <a:solidFill>
                <a:srgbClr val="002060"/>
              </a:solidFill>
            </a:rPr>
            <a:t>Mechanical Engineeeing</a:t>
          </a:r>
        </a:p>
      </dgm:t>
    </dgm:pt>
    <dgm:pt modelId="{57AA4D1A-46ED-4C75-A933-4C3003BC2CEA}" type="parTrans" cxnId="{488ECD16-1894-4FBC-BBB5-24E0E7D0FCCE}">
      <dgm:prSet/>
      <dgm:spPr/>
      <dgm:t>
        <a:bodyPr/>
        <a:lstStyle/>
        <a:p>
          <a:endParaRPr lang="en-GB"/>
        </a:p>
      </dgm:t>
    </dgm:pt>
    <dgm:pt modelId="{AC9D36FA-A780-4F2D-8B2B-2EFEFE3047F6}" type="sibTrans" cxnId="{488ECD16-1894-4FBC-BBB5-24E0E7D0FCCE}">
      <dgm:prSet/>
      <dgm:spPr/>
      <dgm:t>
        <a:bodyPr/>
        <a:lstStyle/>
        <a:p>
          <a:endParaRPr lang="en-GB"/>
        </a:p>
      </dgm:t>
    </dgm:pt>
    <dgm:pt modelId="{A990783F-CFF0-444F-9C43-592AD38C0D05}" type="pres">
      <dgm:prSet presAssocID="{4073716D-6C41-4C49-8742-CE40704CBAD0}" presName="Name0" presStyleCnt="0">
        <dgm:presLayoutVars>
          <dgm:dir/>
          <dgm:resizeHandles val="exact"/>
        </dgm:presLayoutVars>
      </dgm:prSet>
      <dgm:spPr/>
    </dgm:pt>
    <dgm:pt modelId="{3D18FF00-743A-44F2-B9C2-1B8AD3183C3E}" type="pres">
      <dgm:prSet presAssocID="{09875D16-FABE-4BB9-8CA4-39AEF2A6D075}" presName="compNode" presStyleCnt="0"/>
      <dgm:spPr/>
    </dgm:pt>
    <dgm:pt modelId="{7AA448AF-B8B5-4513-9491-1F00B29E13EC}" type="pres">
      <dgm:prSet presAssocID="{09875D16-FABE-4BB9-8CA4-39AEF2A6D075}" presName="pictRect" presStyleLbl="node1" presStyleIdx="0" presStyleCnt="1" custLinFactNeighborY="-65"/>
      <dgm:spPr>
        <a:blipFill>
          <a:blip xmlns:r="http://schemas.openxmlformats.org/officeDocument/2006/relationships" r:embed="rId1">
            <a:extLst>
              <a:ext uri="{28A0092B-C50C-407E-A947-70E740481C1C}">
                <a14:useLocalDpi xmlns="" xmlns:a14="http://schemas.microsoft.com/office/drawing/2010/main" val="0"/>
              </a:ext>
            </a:extLst>
          </a:blip>
          <a:srcRect/>
          <a:stretch>
            <a:fillRect t="-40000" b="-40000"/>
          </a:stretch>
        </a:blipFill>
        <a:ln w="57150">
          <a:solidFill>
            <a:schemeClr val="accent4">
              <a:lumMod val="60000"/>
              <a:lumOff val="40000"/>
            </a:schemeClr>
          </a:solidFill>
        </a:ln>
        <a:effectLst>
          <a:glow rad="139700">
            <a:schemeClr val="accent2">
              <a:satMod val="175000"/>
              <a:alpha val="40000"/>
            </a:schemeClr>
          </a:glow>
        </a:effectLst>
      </dgm:spPr>
      <dgm:extLst>
        <a:ext uri="{E40237B7-FDA0-4F09-8148-C483321AD2D9}">
          <dgm14:cNvPr xmlns="" xmlns:dgm14="http://schemas.microsoft.com/office/drawing/2010/diagram" id="0" name="" descr="A close up of a logo&#10;&#10;Description automatically generated"/>
        </a:ext>
      </dgm:extLst>
    </dgm:pt>
    <dgm:pt modelId="{5FAB23B9-4823-4DB1-9FEF-BBC932C5F6CA}" type="pres">
      <dgm:prSet presAssocID="{09875D16-FABE-4BB9-8CA4-39AEF2A6D075}" presName="textRect" presStyleLbl="revTx" presStyleIdx="0" presStyleCnt="1">
        <dgm:presLayoutVars>
          <dgm:bulletEnabled val="1"/>
        </dgm:presLayoutVars>
      </dgm:prSet>
      <dgm:spPr/>
      <dgm:t>
        <a:bodyPr/>
        <a:lstStyle/>
        <a:p>
          <a:endParaRPr lang="en-GB"/>
        </a:p>
      </dgm:t>
    </dgm:pt>
  </dgm:ptLst>
  <dgm:cxnLst>
    <dgm:cxn modelId="{488ECD16-1894-4FBC-BBB5-24E0E7D0FCCE}" srcId="{4073716D-6C41-4C49-8742-CE40704CBAD0}" destId="{09875D16-FABE-4BB9-8CA4-39AEF2A6D075}" srcOrd="0" destOrd="0" parTransId="{57AA4D1A-46ED-4C75-A933-4C3003BC2CEA}" sibTransId="{AC9D36FA-A780-4F2D-8B2B-2EFEFE3047F6}"/>
    <dgm:cxn modelId="{7BDFB661-D358-4496-B40A-BB56B5138809}" type="presOf" srcId="{09875D16-FABE-4BB9-8CA4-39AEF2A6D075}" destId="{5FAB23B9-4823-4DB1-9FEF-BBC932C5F6CA}" srcOrd="0" destOrd="0" presId="urn:microsoft.com/office/officeart/2005/8/layout/pList1#3"/>
    <dgm:cxn modelId="{08EB3C86-9699-4570-A5B3-6019326F3476}" type="presOf" srcId="{4073716D-6C41-4C49-8742-CE40704CBAD0}" destId="{A990783F-CFF0-444F-9C43-592AD38C0D05}" srcOrd="0" destOrd="0" presId="urn:microsoft.com/office/officeart/2005/8/layout/pList1#3"/>
    <dgm:cxn modelId="{D109923B-486F-4C27-B83B-79BA0FD59DE3}" type="presParOf" srcId="{A990783F-CFF0-444F-9C43-592AD38C0D05}" destId="{3D18FF00-743A-44F2-B9C2-1B8AD3183C3E}" srcOrd="0" destOrd="0" presId="urn:microsoft.com/office/officeart/2005/8/layout/pList1#3"/>
    <dgm:cxn modelId="{DA6C94BD-7731-4D79-97A5-F6880AEB5007}" type="presParOf" srcId="{3D18FF00-743A-44F2-B9C2-1B8AD3183C3E}" destId="{7AA448AF-B8B5-4513-9491-1F00B29E13EC}" srcOrd="0" destOrd="0" presId="urn:microsoft.com/office/officeart/2005/8/layout/pList1#3"/>
    <dgm:cxn modelId="{094A3978-7100-4D9F-AB00-049AC5F320F4}" type="presParOf" srcId="{3D18FF00-743A-44F2-B9C2-1B8AD3183C3E}" destId="{5FAB23B9-4823-4DB1-9FEF-BBC932C5F6CA}" srcOrd="1" destOrd="0" presId="urn:microsoft.com/office/officeart/2005/8/layout/pList1#3"/>
  </dgm:cxnLst>
  <dgm:bg/>
  <dgm:whole/>
  <dgm:extLst>
    <a:ext uri="http://schemas.microsoft.com/office/drawing/2008/diagram">
      <dsp:dataModelExt xmlns:dsp="http://schemas.microsoft.com/office/drawing/2008/diagram" xmlns="" relId="rId20" minVer="http://schemas.openxmlformats.org/drawingml/2006/diagram"/>
    </a:ext>
  </dgm:extLst>
</dgm:dataModel>
</file>

<file path=word/diagrams/drawing1.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CCC2D995-5A9C-41F0-88B1-3BF6892079EB}">
      <dsp:nvSpPr>
        <dsp:cNvPr id="0" name=""/>
        <dsp:cNvSpPr/>
      </dsp:nvSpPr>
      <dsp:spPr>
        <a:xfrm>
          <a:off x="1461111" y="241298"/>
          <a:ext cx="4028153" cy="2990695"/>
        </a:xfrm>
        <a:prstGeom prst="roundRect">
          <a:avLst/>
        </a:prstGeom>
        <a:blipFill>
          <a:blip xmlns:r="http://schemas.openxmlformats.org/officeDocument/2006/relationships" r:embed="rId1">
            <a:extLst>
              <a:ext uri="{28A0092B-C50C-407E-A947-70E740481C1C}">
                <a14:useLocalDpi xmlns="" xmlns:a14="http://schemas.microsoft.com/office/drawing/2010/main" val="0"/>
              </a:ext>
            </a:extLst>
          </a:blip>
          <a:srcRect/>
          <a:stretch>
            <a:fillRect t="-4000" b="-4000"/>
          </a:stretch>
        </a:blipFill>
        <a:ln w="57150" cap="flat" cmpd="sng" algn="ctr">
          <a:solidFill>
            <a:schemeClr val="accent5">
              <a:lumMod val="75000"/>
            </a:schemeClr>
          </a:solidFill>
          <a:prstDash val="solid"/>
          <a:miter lim="800000"/>
        </a:ln>
        <a:effectLst>
          <a:glow rad="139700">
            <a:schemeClr val="accent2">
              <a:satMod val="175000"/>
              <a:alpha val="40000"/>
            </a:schemeClr>
          </a:glow>
        </a:effectLst>
      </dsp:spPr>
      <dsp:style>
        <a:lnRef idx="2">
          <a:scrgbClr r="0" g="0" b="0"/>
        </a:lnRef>
        <a:fillRef idx="1">
          <a:scrgbClr r="0" g="0" b="0"/>
        </a:fillRef>
        <a:effectRef idx="0">
          <a:scrgbClr r="0" g="0" b="0"/>
        </a:effectRef>
        <a:fontRef idx="minor">
          <a:schemeClr val="lt1"/>
        </a:fontRef>
      </dsp:style>
    </dsp:sp>
    <dsp:sp modelId="{B0B69ECD-54F8-422B-9E2F-1D55D3A87B44}">
      <dsp:nvSpPr>
        <dsp:cNvPr id="0" name=""/>
        <dsp:cNvSpPr/>
      </dsp:nvSpPr>
      <dsp:spPr>
        <a:xfrm>
          <a:off x="1241139" y="2529562"/>
          <a:ext cx="4024760" cy="145911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70688" tIns="170688" rIns="170688" bIns="0" numCol="1" spcCol="1270" anchor="t" anchorCtr="0">
          <a:noAutofit/>
        </a:bodyPr>
        <a:lstStyle/>
        <a:p>
          <a:pPr lvl="0" algn="ctr" defTabSz="1066800">
            <a:lnSpc>
              <a:spcPct val="90000"/>
            </a:lnSpc>
            <a:spcBef>
              <a:spcPct val="0"/>
            </a:spcBef>
            <a:spcAft>
              <a:spcPct val="35000"/>
            </a:spcAft>
            <a:buNone/>
          </a:pPr>
          <a:endParaRPr lang="en-GB" sz="2400" b="1" kern="1200">
            <a:solidFill>
              <a:srgbClr val="FF0000"/>
            </a:solidFill>
            <a:latin typeface="Calibri" panose="020F0502020204030204"/>
            <a:ea typeface="+mn-ea"/>
            <a:cs typeface="+mn-cs"/>
          </a:endParaRPr>
        </a:p>
        <a:p>
          <a:pPr lvl="0" algn="ctr" defTabSz="1066800">
            <a:lnSpc>
              <a:spcPct val="90000"/>
            </a:lnSpc>
            <a:spcBef>
              <a:spcPct val="0"/>
            </a:spcBef>
            <a:spcAft>
              <a:spcPct val="35000"/>
            </a:spcAft>
            <a:buNone/>
          </a:pPr>
          <a:endParaRPr lang="en-GB" sz="2400" b="1" kern="1200">
            <a:solidFill>
              <a:srgbClr val="FF0000"/>
            </a:solidFill>
            <a:latin typeface="Calibri" panose="020F0502020204030204"/>
            <a:ea typeface="+mn-ea"/>
            <a:cs typeface="+mn-cs"/>
          </a:endParaRPr>
        </a:p>
        <a:p>
          <a:pPr lvl="0" algn="ctr" defTabSz="1066800">
            <a:lnSpc>
              <a:spcPct val="90000"/>
            </a:lnSpc>
            <a:spcBef>
              <a:spcPct val="0"/>
            </a:spcBef>
            <a:spcAft>
              <a:spcPct val="35000"/>
            </a:spcAft>
            <a:buNone/>
          </a:pPr>
          <a:endParaRPr lang="en-GB" sz="2400" b="1" kern="1200">
            <a:solidFill>
              <a:srgbClr val="FF0000"/>
            </a:solidFill>
            <a:latin typeface="Calibri" panose="020F0502020204030204"/>
            <a:ea typeface="+mn-ea"/>
            <a:cs typeface="+mn-cs"/>
          </a:endParaRPr>
        </a:p>
        <a:p>
          <a:pPr lvl="0" algn="ctr" defTabSz="1066800">
            <a:lnSpc>
              <a:spcPct val="90000"/>
            </a:lnSpc>
            <a:spcBef>
              <a:spcPct val="0"/>
            </a:spcBef>
            <a:spcAft>
              <a:spcPct val="35000"/>
            </a:spcAft>
            <a:buNone/>
          </a:pPr>
          <a:endParaRPr lang="en-GB" sz="2400" b="1" kern="1200">
            <a:solidFill>
              <a:srgbClr val="FF0000"/>
            </a:solidFill>
            <a:latin typeface="Calibri" panose="020F0502020204030204"/>
            <a:ea typeface="+mn-ea"/>
            <a:cs typeface="+mn-cs"/>
          </a:endParaRPr>
        </a:p>
        <a:p>
          <a:pPr lvl="0" algn="ctr" defTabSz="1066800">
            <a:lnSpc>
              <a:spcPct val="90000"/>
            </a:lnSpc>
            <a:spcBef>
              <a:spcPct val="0"/>
            </a:spcBef>
            <a:spcAft>
              <a:spcPct val="35000"/>
            </a:spcAft>
            <a:buNone/>
          </a:pPr>
          <a:r>
            <a:rPr lang="en-GB" sz="2400" b="1" kern="1200">
              <a:solidFill>
                <a:srgbClr val="002060"/>
              </a:solidFill>
              <a:latin typeface="Calibri" panose="020F0502020204030204"/>
              <a:ea typeface="+mn-ea"/>
              <a:cs typeface="+mn-cs"/>
            </a:rPr>
            <a:t>Assignment title:</a:t>
          </a:r>
        </a:p>
        <a:p>
          <a:pPr lvl="0" algn="ctr" defTabSz="1066800">
            <a:lnSpc>
              <a:spcPct val="90000"/>
            </a:lnSpc>
            <a:spcBef>
              <a:spcPct val="0"/>
            </a:spcBef>
            <a:spcAft>
              <a:spcPct val="35000"/>
            </a:spcAft>
            <a:buNone/>
          </a:pPr>
          <a:r>
            <a:rPr lang="en-GB" sz="2400" b="1" kern="1200">
              <a:solidFill>
                <a:srgbClr val="002060"/>
              </a:solidFill>
              <a:latin typeface="Calibri" panose="020F0502020204030204"/>
              <a:ea typeface="+mn-ea"/>
              <a:cs typeface="+mn-cs"/>
            </a:rPr>
            <a:t>Computer Aided Manufacturing and Design or Additive Manufacturing Technologies </a:t>
          </a:r>
        </a:p>
        <a:p>
          <a:pPr lvl="0" algn="ctr" defTabSz="1066800">
            <a:lnSpc>
              <a:spcPct val="90000"/>
            </a:lnSpc>
            <a:spcBef>
              <a:spcPct val="0"/>
            </a:spcBef>
            <a:spcAft>
              <a:spcPct val="35000"/>
            </a:spcAft>
            <a:buNone/>
          </a:pPr>
          <a:r>
            <a:rPr lang="en-GB" sz="2400" b="1" kern="1200">
              <a:solidFill>
                <a:srgbClr val="002060"/>
              </a:solidFill>
              <a:latin typeface="Calibri" panose="020F0502020204030204"/>
              <a:ea typeface="+mn-ea"/>
              <a:cs typeface="+mn-cs"/>
            </a:rPr>
            <a:t>By</a:t>
          </a:r>
        </a:p>
        <a:p>
          <a:pPr lvl="0" algn="ctr" defTabSz="1066800">
            <a:lnSpc>
              <a:spcPct val="90000"/>
            </a:lnSpc>
            <a:spcBef>
              <a:spcPct val="0"/>
            </a:spcBef>
            <a:spcAft>
              <a:spcPct val="35000"/>
            </a:spcAft>
            <a:buNone/>
          </a:pPr>
          <a:r>
            <a:rPr lang="en-GB" sz="2400" b="1" kern="1200">
              <a:solidFill>
                <a:srgbClr val="002060"/>
              </a:solidFill>
            </a:rPr>
            <a:t>Naeem Noor</a:t>
          </a:r>
          <a:endParaRPr lang="en-GB" sz="2400" kern="1200">
            <a:solidFill>
              <a:srgbClr val="002060"/>
            </a:solidFill>
            <a:latin typeface="Calibri" panose="020F0502020204030204"/>
            <a:ea typeface="+mn-ea"/>
            <a:cs typeface="+mn-cs"/>
          </a:endParaRPr>
        </a:p>
      </dsp:txBody>
      <dsp:txXfrm>
        <a:off x="1241139" y="2529562"/>
        <a:ext cx="4024760" cy="1459113"/>
      </dsp:txXfrm>
    </dsp:sp>
  </dsp:spTree>
</dsp:drawing>
</file>

<file path=word/diagrams/drawing2.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F039EB67-6810-4435-A375-22F3A184F266}">
      <dsp:nvSpPr>
        <dsp:cNvPr id="0" name=""/>
        <dsp:cNvSpPr/>
      </dsp:nvSpPr>
      <dsp:spPr>
        <a:xfrm>
          <a:off x="763483" y="0"/>
          <a:ext cx="4622088" cy="3184618"/>
        </a:xfrm>
        <a:prstGeom prst="roundRect">
          <a:avLst/>
        </a:prstGeom>
        <a:blipFill rotWithShape="1">
          <a:blip xmlns:r="http://schemas.openxmlformats.org/officeDocument/2006/relationships" r:embed="rId1" cstate="print">
            <a:extLst>
              <a:ext uri="{28A0092B-C50C-407E-A947-70E740481C1C}">
                <a14:useLocalDpi xmlns="" xmlns:a14="http://schemas.microsoft.com/office/drawing/2010/main" val="0"/>
              </a:ext>
            </a:extLst>
          </a:blip>
          <a:srcRect/>
          <a:stretch>
            <a:fillRect t="-7000" b="-7000"/>
          </a:stretch>
        </a:blipFill>
        <a:ln w="57150" cap="flat" cmpd="sng" algn="ctr">
          <a:solidFill>
            <a:srgbClr val="C00000"/>
          </a:solidFill>
          <a:prstDash val="solid"/>
          <a:miter lim="800000"/>
        </a:ln>
        <a:effectLst>
          <a:glow rad="139700">
            <a:schemeClr val="accent2">
              <a:satMod val="175000"/>
              <a:alpha val="40000"/>
            </a:schemeClr>
          </a:glow>
        </a:effectLst>
      </dsp:spPr>
      <dsp:style>
        <a:lnRef idx="2">
          <a:scrgbClr r="0" g="0" b="0"/>
        </a:lnRef>
        <a:fillRef idx="1">
          <a:scrgbClr r="0" g="0" b="0"/>
        </a:fillRef>
        <a:effectRef idx="0">
          <a:scrgbClr r="0" g="0" b="0"/>
        </a:effectRef>
        <a:fontRef idx="minor">
          <a:schemeClr val="lt1"/>
        </a:fontRef>
      </dsp:style>
    </dsp:sp>
    <dsp:sp modelId="{E7A10043-C58B-45CD-B6BA-DF0A9ABA136C}">
      <dsp:nvSpPr>
        <dsp:cNvPr id="0" name=""/>
        <dsp:cNvSpPr/>
      </dsp:nvSpPr>
      <dsp:spPr>
        <a:xfrm>
          <a:off x="467715" y="3186964"/>
          <a:ext cx="4622088" cy="171479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7584" tIns="227584" rIns="227584" bIns="0" numCol="1" spcCol="1270" anchor="t" anchorCtr="0">
          <a:noAutofit/>
        </a:bodyPr>
        <a:lstStyle/>
        <a:p>
          <a:pPr lvl="0" algn="ctr" defTabSz="1422400">
            <a:lnSpc>
              <a:spcPct val="90000"/>
            </a:lnSpc>
            <a:spcBef>
              <a:spcPct val="0"/>
            </a:spcBef>
            <a:spcAft>
              <a:spcPct val="35000"/>
            </a:spcAft>
          </a:pPr>
          <a:r>
            <a:rPr lang="en-GB" sz="3200" b="1" kern="1200">
              <a:solidFill>
                <a:srgbClr val="002060"/>
              </a:solidFill>
            </a:rPr>
            <a:t>Naeem Noor</a:t>
          </a:r>
        </a:p>
        <a:p>
          <a:pPr lvl="0" algn="ctr" defTabSz="1422400">
            <a:lnSpc>
              <a:spcPct val="90000"/>
            </a:lnSpc>
            <a:spcBef>
              <a:spcPct val="0"/>
            </a:spcBef>
            <a:spcAft>
              <a:spcPct val="35000"/>
            </a:spcAft>
          </a:pPr>
          <a:r>
            <a:rPr lang="en-GB" sz="2400" b="1" kern="1200">
              <a:solidFill>
                <a:srgbClr val="002060"/>
              </a:solidFill>
            </a:rPr>
            <a:t>Student NO. noo17838267</a:t>
          </a:r>
        </a:p>
      </dsp:txBody>
      <dsp:txXfrm>
        <a:off x="467715" y="3186964"/>
        <a:ext cx="4622088" cy="1714794"/>
      </dsp:txXfrm>
    </dsp:sp>
  </dsp:spTree>
</dsp:drawing>
</file>

<file path=word/diagrams/drawing3.xml><?xml version="1.0" encoding="utf-8"?>
<dsp:drawing xmlns:dgm="http://schemas.openxmlformats.org/drawingml/2006/diagram" xmlns:a="http://schemas.openxmlformats.org/drawingml/2006/main" xmlns:dsp="http://schemas.microsoft.com/office/drawing/2008/diagram">
  <dsp:spTree>
    <dsp:nvGrpSpPr>
      <dsp:cNvPr id="0" name=""/>
      <dsp:cNvGrpSpPr/>
    </dsp:nvGrpSpPr>
    <dsp:grpSpPr/>
    <dsp:sp modelId="{7AA448AF-B8B5-4513-9491-1F00B29E13EC}">
      <dsp:nvSpPr>
        <dsp:cNvPr id="0" name=""/>
        <dsp:cNvSpPr/>
      </dsp:nvSpPr>
      <dsp:spPr>
        <a:xfrm>
          <a:off x="512302" y="0"/>
          <a:ext cx="3100833" cy="2136474"/>
        </a:xfrm>
        <a:prstGeom prst="roundRect">
          <a:avLst/>
        </a:prstGeom>
        <a:blipFill>
          <a:blip xmlns:r="http://schemas.openxmlformats.org/officeDocument/2006/relationships" r:embed="rId1">
            <a:extLst>
              <a:ext uri="{28A0092B-C50C-407E-A947-70E740481C1C}">
                <a14:useLocalDpi xmlns="" xmlns:a14="http://schemas.microsoft.com/office/drawing/2010/main" val="0"/>
              </a:ext>
            </a:extLst>
          </a:blip>
          <a:srcRect/>
          <a:stretch>
            <a:fillRect t="-40000" b="-40000"/>
          </a:stretch>
        </a:blipFill>
        <a:ln w="57150" cap="flat" cmpd="sng" algn="ctr">
          <a:solidFill>
            <a:schemeClr val="accent4">
              <a:lumMod val="60000"/>
              <a:lumOff val="40000"/>
            </a:schemeClr>
          </a:solidFill>
          <a:prstDash val="solid"/>
          <a:miter lim="800000"/>
        </a:ln>
        <a:effectLst>
          <a:glow rad="139700">
            <a:schemeClr val="accent2">
              <a:satMod val="175000"/>
              <a:alpha val="40000"/>
            </a:schemeClr>
          </a:glow>
        </a:effectLst>
      </dsp:spPr>
      <dsp:style>
        <a:lnRef idx="2">
          <a:scrgbClr r="0" g="0" b="0"/>
        </a:lnRef>
        <a:fillRef idx="1">
          <a:scrgbClr r="0" g="0" b="0"/>
        </a:fillRef>
        <a:effectRef idx="0">
          <a:scrgbClr r="0" g="0" b="0"/>
        </a:effectRef>
        <a:fontRef idx="minor">
          <a:schemeClr val="lt1"/>
        </a:fontRef>
      </dsp:style>
    </dsp:sp>
    <dsp:sp modelId="{5FAB23B9-4823-4DB1-9FEF-BBC932C5F6CA}">
      <dsp:nvSpPr>
        <dsp:cNvPr id="0" name=""/>
        <dsp:cNvSpPr/>
      </dsp:nvSpPr>
      <dsp:spPr>
        <a:xfrm>
          <a:off x="512302" y="2137764"/>
          <a:ext cx="3100833" cy="115040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8016" tIns="128016" rIns="128016" bIns="0" numCol="1" spcCol="1270" anchor="t" anchorCtr="0">
          <a:noAutofit/>
        </a:bodyPr>
        <a:lstStyle/>
        <a:p>
          <a:pPr lvl="0" algn="ctr" defTabSz="800100">
            <a:lnSpc>
              <a:spcPct val="90000"/>
            </a:lnSpc>
            <a:spcBef>
              <a:spcPct val="0"/>
            </a:spcBef>
            <a:spcAft>
              <a:spcPct val="35000"/>
            </a:spcAft>
          </a:pPr>
          <a:r>
            <a:rPr lang="en-GB" sz="1800" b="1" kern="1200">
              <a:solidFill>
                <a:srgbClr val="002060"/>
              </a:solidFill>
            </a:rPr>
            <a:t>Year 1 HND </a:t>
          </a:r>
        </a:p>
        <a:p>
          <a:pPr lvl="0" algn="ctr" defTabSz="800100">
            <a:lnSpc>
              <a:spcPct val="90000"/>
            </a:lnSpc>
            <a:spcBef>
              <a:spcPct val="0"/>
            </a:spcBef>
            <a:spcAft>
              <a:spcPct val="35000"/>
            </a:spcAft>
          </a:pPr>
          <a:r>
            <a:rPr lang="en-GB" sz="1800" b="1" kern="1200">
              <a:solidFill>
                <a:srgbClr val="002060"/>
              </a:solidFill>
            </a:rPr>
            <a:t>Mechanical Engineeeing</a:t>
          </a:r>
        </a:p>
      </dsp:txBody>
      <dsp:txXfrm>
        <a:off x="512302" y="2137764"/>
        <a:ext cx="3100833" cy="1150409"/>
      </dsp:txXfrm>
    </dsp:sp>
  </dsp:spTree>
</dsp:drawing>
</file>

<file path=word/diagrams/layout1.xml><?xml version="1.0" encoding="utf-8"?>
<dgm:layoutDef xmlns:dgm="http://schemas.openxmlformats.org/drawingml/2006/diagram" xmlns:a="http://schemas.openxmlformats.org/drawingml/2006/main" uniqueId="urn:microsoft.com/office/officeart/2005/8/layout/pList1#1">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List1#2">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List1#3">
  <dgm:title val=""/>
  <dgm:desc val=""/>
  <dgm:catLst>
    <dgm:cat type="list" pri="2000"/>
    <dgm:cat type="picture" pri="2500"/>
    <dgm:cat type="pictureconvert" pri="2500"/>
  </dgm:catLst>
  <dgm:sampData>
    <dgm:dataModel>
      <dgm:ptLst>
        <dgm:pt modelId="0" type="doc"/>
        <dgm:pt modelId="1">
          <dgm:prSet phldr="1"/>
        </dgm:pt>
        <dgm:pt modelId="2">
          <dgm:prSet phldr="1"/>
        </dgm:pt>
        <dgm:pt modelId="3">
          <dgm:prSet phldr="1"/>
        </dgm:pt>
        <dgm:pt modelId="4">
          <dgm:prSet phldr="1"/>
        </dgm:pt>
      </dgm:ptLst>
      <dgm:cxnLst>
        <dgm:cxn modelId="7" srcId="0" destId="1" srcOrd="0" destOrd="0"/>
        <dgm:cxn modelId="8" srcId="0" destId="2" srcOrd="1" destOrd="0"/>
        <dgm:cxn modelId="9" srcId="0" destId="3" srcOrd="2" destOrd="0"/>
        <dgm:cxn modelId="10"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Name0">
    <dgm:varLst>
      <dgm:dir/>
      <dgm:resizeHandles val="exact"/>
    </dgm:varLst>
    <dgm:choose name="Name1">
      <dgm:if name="Name2" axis="self" func="var" arg="dir" op="equ" val="norm">
        <dgm:alg type="snake">
          <dgm:param type="grDir" val="tL"/>
          <dgm:param type="flowDir" val="row"/>
          <dgm:param type="contDir" val="sameDir"/>
          <dgm:param type="off" val="ctr"/>
          <dgm:param type="vertAlign" val="mid"/>
          <dgm:param type="horzAlign" val="ctr"/>
        </dgm:alg>
      </dgm:if>
      <dgm:else name="Name3">
        <dgm:alg type="snake">
          <dgm:param type="grDir" val="tR"/>
          <dgm:param type="flowDir" val="row"/>
          <dgm:param type="contDir" val="sameDir"/>
          <dgm:param type="off" val="ctr"/>
          <dgm:param type="vertAlign" val="mid"/>
          <dgm:param type="horzAlign" val="ctr"/>
        </dgm:alg>
      </dgm:else>
    </dgm:choose>
    <dgm:shape xmlns:r="http://schemas.openxmlformats.org/officeDocument/2006/relationships" r:blip="">
      <dgm:adjLst/>
    </dgm:shape>
    <dgm:presOf/>
    <dgm:constrLst>
      <dgm:constr type="w" for="ch" forName="compNode" refType="w"/>
      <dgm:constr type="w" for="ch" ptType="sibTrans" refType="w" refFor="ch" refForName="compNode" op="equ" fact="0.1"/>
      <dgm:constr type="sp" refType="w" refFor="ch" refForName="compNode" op="equ" fact="0.1"/>
      <dgm:constr type="primFontSz" for="des" ptType="node" op="equ" val="65"/>
    </dgm:constrLst>
    <dgm:ruleLst/>
    <dgm:forEach name="Name4" axis="ch" ptType="node">
      <dgm:layoutNode name="compNode">
        <dgm:alg type="composite">
          <dgm:param type="ar" val="0.943"/>
        </dgm:alg>
        <dgm:shape xmlns:r="http://schemas.openxmlformats.org/officeDocument/2006/relationships" r:blip="">
          <dgm:adjLst/>
        </dgm:shape>
        <dgm:presOf axis="self"/>
        <dgm:constrLst>
          <dgm:constr type="h" refType="w" fact="1.06"/>
          <dgm:constr type="h" for="ch" forName="pictRect" refType="h" fact="0.65"/>
          <dgm:constr type="w" for="ch" forName="pictRect" refType="w"/>
          <dgm:constr type="l" for="ch" forName="pictRect"/>
          <dgm:constr type="t" for="ch" forName="pictRect"/>
          <dgm:constr type="w" for="ch" forName="textRect" refType="w"/>
          <dgm:constr type="h" for="ch" forName="textRect" refType="h" fact="0.35"/>
          <dgm:constr type="l" for="ch" forName="textRect"/>
          <dgm:constr type="t" for="ch" forName="textRect" refType="b" refFor="ch" refForName="pictRect"/>
        </dgm:constrLst>
        <dgm:ruleLst/>
        <dgm:layoutNode name="pictRect">
          <dgm:alg type="sp"/>
          <dgm:shape xmlns:r="http://schemas.openxmlformats.org/officeDocument/2006/relationships" type="roundRect" r:blip="" blipPhldr="1">
            <dgm:adjLst/>
          </dgm:shape>
          <dgm:presOf/>
          <dgm:constrLst/>
          <dgm:ruleLst/>
        </dgm:layoutNode>
        <dgm:layoutNode name="textRect" styleLbl="revTx">
          <dgm:varLst>
            <dgm:bulletEnabled val="1"/>
          </dgm:varLst>
          <dgm:alg type="tx">
            <dgm:param type="txAnchorVert" val="t"/>
          </dgm:alg>
          <dgm:shape xmlns:r="http://schemas.openxmlformats.org/officeDocument/2006/relationships" type="rect" r:blip="">
            <dgm:adjLst/>
          </dgm:shape>
          <dgm:presOf axis="desOrSelf" ptType="node"/>
          <dgm:constrLst>
            <dgm:constr type="bMarg"/>
          </dgm:constrLst>
          <dgm:ruleLst>
            <dgm:rule type="primFontSz" val="5" fact="NaN" max="NaN"/>
          </dgm:ruleLst>
        </dgm:layoutNode>
      </dgm:layoutNode>
      <dgm:forEach name="Name5" axis="followSib" ptType="sibTrans" cnt="1">
        <dgm:layoutNode name="sibTrans">
          <dgm:alg type="sp"/>
          <dgm:shape xmlns:r="http://schemas.openxmlformats.org/officeDocument/2006/relationships" type="rect" r:blip="" hideGeom="1">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7E7042"/>
    <w:rsid w:val="007E704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E7042"/>
    <w:rPr>
      <w:color w:val="808080"/>
    </w:rPr>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02770-645F-45F6-9294-006A12A536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3352</Words>
  <Characters>19110</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22418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Naeem Noor</dc:creator>
  <cp:lastModifiedBy>fad-aa</cp:lastModifiedBy>
  <cp:revision>2</cp:revision>
  <dcterms:created xsi:type="dcterms:W3CDTF">2020-05-13T10:58:00Z</dcterms:created>
  <dcterms:modified xsi:type="dcterms:W3CDTF">2020-05-13T10:58:00Z</dcterms:modified>
</cp:coreProperties>
</file>