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9A1187" w14:textId="139399B1" w:rsidR="005304A0" w:rsidRPr="000F2E74" w:rsidRDefault="001F65C6" w:rsidP="005304A0">
      <w:pPr>
        <w:jc w:val="center"/>
        <w:rPr>
          <w:rFonts w:ascii="Times New Roman" w:hAnsi="Times New Roman" w:cs="Times New Roman"/>
          <w:sz w:val="24"/>
          <w:szCs w:val="24"/>
        </w:rPr>
      </w:pPr>
      <w:r w:rsidRPr="000F2E74">
        <w:rPr>
          <w:rFonts w:ascii="Times New Roman" w:hAnsi="Times New Roman" w:cs="Times New Roman"/>
          <w:sz w:val="24"/>
          <w:szCs w:val="24"/>
        </w:rPr>
        <w:t>Marketing in Practice</w:t>
      </w:r>
    </w:p>
    <w:p w14:paraId="207BC470" w14:textId="77777777" w:rsidR="001F65C6" w:rsidRPr="000F2E74" w:rsidRDefault="001F65C6" w:rsidP="005304A0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C0ED1F9" w14:textId="2C2D731E" w:rsidR="005304A0" w:rsidRPr="000F2E74" w:rsidRDefault="005304A0">
      <w:pPr>
        <w:rPr>
          <w:rFonts w:ascii="Times New Roman" w:hAnsi="Times New Roman" w:cs="Times New Roman"/>
          <w:sz w:val="24"/>
          <w:szCs w:val="24"/>
        </w:rPr>
      </w:pPr>
      <w:r w:rsidRPr="000F2E74">
        <w:rPr>
          <w:rFonts w:ascii="Times New Roman" w:hAnsi="Times New Roman" w:cs="Times New Roman"/>
          <w:b/>
          <w:bCs/>
          <w:sz w:val="24"/>
          <w:szCs w:val="24"/>
        </w:rPr>
        <w:t xml:space="preserve">Assignment </w:t>
      </w:r>
      <w:r w:rsidR="001F65C6" w:rsidRPr="000F2E74">
        <w:rPr>
          <w:rFonts w:ascii="Times New Roman" w:hAnsi="Times New Roman" w:cs="Times New Roman"/>
          <w:b/>
          <w:bCs/>
          <w:sz w:val="24"/>
          <w:szCs w:val="24"/>
        </w:rPr>
        <w:t>1</w:t>
      </w:r>
      <w:r w:rsidRPr="000F2E74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Pr="000F2E74">
        <w:rPr>
          <w:rFonts w:ascii="Times New Roman" w:hAnsi="Times New Roman" w:cs="Times New Roman"/>
          <w:sz w:val="24"/>
          <w:szCs w:val="24"/>
        </w:rPr>
        <w:t xml:space="preserve"> </w:t>
      </w:r>
      <w:r w:rsidR="001F65C6" w:rsidRPr="000F2E74">
        <w:rPr>
          <w:rFonts w:ascii="Times New Roman" w:hAnsi="Times New Roman" w:cs="Times New Roman"/>
          <w:sz w:val="24"/>
          <w:szCs w:val="24"/>
        </w:rPr>
        <w:t xml:space="preserve">Creative brief for TV </w:t>
      </w:r>
      <w:r w:rsidR="0067449B" w:rsidRPr="000F2E74">
        <w:rPr>
          <w:rFonts w:ascii="Times New Roman" w:hAnsi="Times New Roman" w:cs="Times New Roman"/>
          <w:sz w:val="24"/>
          <w:szCs w:val="24"/>
        </w:rPr>
        <w:t>advertisement</w:t>
      </w:r>
    </w:p>
    <w:p w14:paraId="76B56136" w14:textId="3FA8A27A" w:rsidR="005304A0" w:rsidRPr="000F2E74" w:rsidRDefault="005304A0">
      <w:pPr>
        <w:rPr>
          <w:rFonts w:ascii="Times New Roman" w:hAnsi="Times New Roman" w:cs="Times New Roman"/>
          <w:sz w:val="24"/>
          <w:szCs w:val="24"/>
        </w:rPr>
      </w:pPr>
      <w:r w:rsidRPr="000F2E74">
        <w:rPr>
          <w:rFonts w:ascii="Times New Roman" w:hAnsi="Times New Roman" w:cs="Times New Roman"/>
          <w:sz w:val="24"/>
          <w:szCs w:val="24"/>
        </w:rPr>
        <w:t>Please provide the link to your Video Presentation in the box below: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:rsidRPr="000F2E74" w14:paraId="04152A21" w14:textId="77777777" w:rsidTr="005304A0">
        <w:tc>
          <w:tcPr>
            <w:tcW w:w="9016" w:type="dxa"/>
          </w:tcPr>
          <w:p w14:paraId="65C13FCE" w14:textId="22867DF0" w:rsidR="005304A0" w:rsidRDefault="00832198">
            <w:pPr>
              <w:rPr>
                <w:rFonts w:ascii="Times New Roman" w:hAnsi="Times New Roman" w:cs="Times New Roman"/>
                <w:sz w:val="24"/>
                <w:szCs w:val="24"/>
                <w:lang w:eastAsia="zh-CN"/>
              </w:rPr>
            </w:pPr>
            <w:hyperlink r:id="rId4" w:history="1">
              <w:r w:rsidRPr="00B90CD4">
                <w:rPr>
                  <w:rStyle w:val="a4"/>
                  <w:rFonts w:ascii="Times New Roman" w:hAnsi="Times New Roman" w:cs="Times New Roman"/>
                  <w:sz w:val="24"/>
                  <w:szCs w:val="24"/>
                  <w:lang w:eastAsia="zh-CN"/>
                </w:rPr>
                <w:t>https://uowtsd-my.sharepoint.com/personal/2213804_student_uwtsd_ac_uk/Documents/Recordings/%E4%B8%8E%20Yifan%20Liu%20(2213804)%20%E4%BC%9A%E9%9D%A2-20230325_154622-%E4%BC%9A%E8%AE%AE%E8%AE%B0%E5%BD%95.mp4?web=1</w:t>
              </w:r>
            </w:hyperlink>
          </w:p>
          <w:p w14:paraId="78B99EFC" w14:textId="528C2701" w:rsidR="00832198" w:rsidRPr="00832198" w:rsidRDefault="00832198">
            <w:pPr>
              <w:rPr>
                <w:rFonts w:ascii="Times New Roman" w:hAnsi="Times New Roman" w:cs="Times New Roman" w:hint="eastAsia"/>
                <w:sz w:val="24"/>
                <w:szCs w:val="24"/>
                <w:lang w:eastAsia="zh-CN"/>
              </w:rPr>
            </w:pPr>
          </w:p>
        </w:tc>
      </w:tr>
    </w:tbl>
    <w:p w14:paraId="22BEF93C" w14:textId="3F9F499A" w:rsidR="005304A0" w:rsidRPr="000F2E74" w:rsidRDefault="005304A0">
      <w:pPr>
        <w:rPr>
          <w:rFonts w:ascii="Times New Roman" w:hAnsi="Times New Roman" w:cs="Times New Roman"/>
          <w:sz w:val="24"/>
          <w:szCs w:val="24"/>
          <w:lang w:eastAsia="zh-CN"/>
        </w:rPr>
      </w:pPr>
    </w:p>
    <w:p w14:paraId="5CD75F74" w14:textId="1E4DCD58" w:rsidR="005304A0" w:rsidRPr="000F2E74" w:rsidRDefault="005304A0">
      <w:pPr>
        <w:rPr>
          <w:rFonts w:ascii="Times New Roman" w:hAnsi="Times New Roman" w:cs="Times New Roman"/>
          <w:sz w:val="24"/>
          <w:szCs w:val="24"/>
        </w:rPr>
      </w:pPr>
      <w:r w:rsidRPr="000F2E74">
        <w:rPr>
          <w:rFonts w:ascii="Times New Roman" w:hAnsi="Times New Roman" w:cs="Times New Roman"/>
          <w:sz w:val="24"/>
          <w:szCs w:val="24"/>
        </w:rPr>
        <w:t>Please provide a Reference list of all the sources used to support your Video Presentation in the box below: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:rsidRPr="000F2E74" w14:paraId="14725A5F" w14:textId="77777777" w:rsidTr="005304A0">
        <w:tc>
          <w:tcPr>
            <w:tcW w:w="9016" w:type="dxa"/>
          </w:tcPr>
          <w:p w14:paraId="13515801" w14:textId="77777777" w:rsidR="008B4128" w:rsidRPr="000F2E74" w:rsidRDefault="008B4128" w:rsidP="008B4128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0F2E74">
              <w:rPr>
                <w:rFonts w:ascii="Times New Roman" w:hAnsi="Times New Roman" w:cs="Times New Roman"/>
                <w:sz w:val="24"/>
                <w:szCs w:val="24"/>
              </w:rPr>
              <w:t>References:</w:t>
            </w:r>
          </w:p>
          <w:p w14:paraId="536EB9D1" w14:textId="59DB5620" w:rsidR="000F2E74" w:rsidRPr="000F2E74" w:rsidRDefault="008B4128" w:rsidP="008B4128">
            <w:pPr>
              <w:spacing w:line="360" w:lineRule="auto"/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r w:rsidRPr="000F2E74">
              <w:rPr>
                <w:rFonts w:ascii="Times New Roman" w:hAnsi="Times New Roman" w:cs="Times New Roman"/>
                <w:sz w:val="24"/>
                <w:szCs w:val="24"/>
              </w:rPr>
              <w:t xml:space="preserve">Bowen, S-A. (2018). Mission and vision. </w:t>
            </w:r>
            <w:r w:rsidRPr="000F2E74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The International </w:t>
            </w:r>
            <w:proofErr w:type="spellStart"/>
            <w:r w:rsidRPr="000F2E74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Encyclopedia</w:t>
            </w:r>
            <w:proofErr w:type="spellEnd"/>
            <w:r w:rsidRPr="000F2E74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 of Strategic Communication. </w:t>
            </w:r>
          </w:p>
          <w:p w14:paraId="37937A66" w14:textId="77777777" w:rsidR="008B4128" w:rsidRPr="000F2E74" w:rsidRDefault="008B4128" w:rsidP="008B4128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0F2E74">
              <w:rPr>
                <w:rFonts w:ascii="Times New Roman" w:hAnsi="Times New Roman" w:cs="Times New Roman"/>
                <w:sz w:val="24"/>
                <w:szCs w:val="24"/>
              </w:rPr>
              <w:t xml:space="preserve">Daiken, F. (2014). Are Porter’s Five Competitive Forces Still Applicable: A Critical Examination Concerning the Relevance for Today’s Business. </w:t>
            </w:r>
          </w:p>
          <w:p w14:paraId="2FCB74BF" w14:textId="204D7B6D" w:rsidR="008B4128" w:rsidRPr="000F2E74" w:rsidRDefault="008B4128" w:rsidP="008B4128">
            <w:pPr>
              <w:spacing w:line="360" w:lineRule="auto"/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proofErr w:type="spellStart"/>
            <w:r w:rsidRPr="000F2E74">
              <w:rPr>
                <w:rFonts w:ascii="Times New Roman" w:hAnsi="Times New Roman" w:cs="Times New Roman"/>
                <w:sz w:val="24"/>
                <w:szCs w:val="24"/>
              </w:rPr>
              <w:t>Dibb</w:t>
            </w:r>
            <w:proofErr w:type="spellEnd"/>
            <w:r w:rsidRPr="000F2E74">
              <w:rPr>
                <w:rFonts w:ascii="Times New Roman" w:hAnsi="Times New Roman" w:cs="Times New Roman"/>
                <w:sz w:val="24"/>
                <w:szCs w:val="24"/>
              </w:rPr>
              <w:t xml:space="preserve">, S. &amp; Simkin, L. (2016). Marketing Concepts and Strategies (Seventh Edition). </w:t>
            </w:r>
            <w:r w:rsidRPr="00CA7AAB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C</w:t>
            </w:r>
            <w:r w:rsidR="00CA7AAB" w:rsidRPr="00CA7AAB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ENGAGE </w:t>
            </w:r>
            <w:r w:rsidRPr="00CA7AAB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Learning Press</w:t>
            </w:r>
            <w:r w:rsidRPr="00CA7AAB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  <w:p w14:paraId="2B4A8720" w14:textId="77777777" w:rsidR="008B4128" w:rsidRPr="000F2E74" w:rsidRDefault="008B4128" w:rsidP="008B4128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0F2E74">
              <w:rPr>
                <w:rFonts w:ascii="Times New Roman" w:hAnsi="Times New Roman" w:cs="Times New Roman"/>
                <w:sz w:val="24"/>
                <w:szCs w:val="24"/>
              </w:rPr>
              <w:t xml:space="preserve">Edward, L. (2012). Organizational Mission Statement Guidelines Revisited. </w:t>
            </w:r>
            <w:r w:rsidRPr="000F2E74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International Journal of Management and Information Systems -Fourth Quarter 2012</w:t>
            </w:r>
            <w:r w:rsidRPr="000F2E74">
              <w:rPr>
                <w:rFonts w:ascii="Times New Roman" w:hAnsi="Times New Roman" w:cs="Times New Roman"/>
                <w:sz w:val="24"/>
                <w:szCs w:val="24"/>
              </w:rPr>
              <w:t xml:space="preserve">. Vol 16 (4). </w:t>
            </w:r>
          </w:p>
          <w:p w14:paraId="652E91E4" w14:textId="77777777" w:rsidR="008B4128" w:rsidRPr="000F2E74" w:rsidRDefault="008B4128" w:rsidP="008B4128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0F2E74">
              <w:rPr>
                <w:rFonts w:ascii="Times New Roman" w:hAnsi="Times New Roman" w:cs="Times New Roman"/>
                <w:sz w:val="24"/>
                <w:szCs w:val="24"/>
              </w:rPr>
              <w:t xml:space="preserve">Fahy, J. &amp; Jobber, D. (2019). Foundations of Marketing (Sixth Edition). </w:t>
            </w:r>
            <w:r w:rsidRPr="000F2E74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McGraw Hill Education Press. </w:t>
            </w:r>
          </w:p>
          <w:p w14:paraId="469FCBAB" w14:textId="77777777" w:rsidR="008B4128" w:rsidRPr="000F2E74" w:rsidRDefault="008B4128" w:rsidP="008B4128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0F2E74">
              <w:rPr>
                <w:rFonts w:ascii="Times New Roman" w:hAnsi="Times New Roman" w:cs="Times New Roman"/>
                <w:sz w:val="24"/>
                <w:szCs w:val="24"/>
              </w:rPr>
              <w:t xml:space="preserve">Hafez, M. (2019). Neuromarketing: A New Avatar in Branding and Advertisement. </w:t>
            </w:r>
            <w:r w:rsidRPr="000F2E74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Pacific Business Review International</w:t>
            </w:r>
            <w:r w:rsidRPr="000F2E74">
              <w:rPr>
                <w:rFonts w:ascii="Times New Roman" w:hAnsi="Times New Roman" w:cs="Times New Roman"/>
                <w:sz w:val="24"/>
                <w:szCs w:val="24"/>
              </w:rPr>
              <w:t xml:space="preserve">. Vol 12 (4). </w:t>
            </w:r>
          </w:p>
          <w:p w14:paraId="7B5531EA" w14:textId="77777777" w:rsidR="008B4128" w:rsidRPr="000F2E74" w:rsidRDefault="008B4128" w:rsidP="008B4128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0F2E74">
              <w:rPr>
                <w:rFonts w:ascii="Times New Roman" w:hAnsi="Times New Roman" w:cs="Times New Roman"/>
                <w:sz w:val="24"/>
                <w:szCs w:val="24"/>
              </w:rPr>
              <w:t>Janiszewska</w:t>
            </w:r>
            <w:proofErr w:type="spellEnd"/>
            <w:r w:rsidRPr="000F2E74">
              <w:rPr>
                <w:rFonts w:ascii="Times New Roman" w:hAnsi="Times New Roman" w:cs="Times New Roman"/>
                <w:sz w:val="24"/>
                <w:szCs w:val="24"/>
              </w:rPr>
              <w:t xml:space="preserve">, K. &amp; Insch, A. (2012). The Strategic Importance of Brand Positioning in the Place Brand Concept: Elements, Structure and Application Capabilities. </w:t>
            </w:r>
            <w:r w:rsidRPr="000F2E74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Journal of International Studies</w:t>
            </w:r>
            <w:r w:rsidRPr="000F2E74">
              <w:rPr>
                <w:rFonts w:ascii="Times New Roman" w:hAnsi="Times New Roman" w:cs="Times New Roman"/>
                <w:sz w:val="24"/>
                <w:szCs w:val="24"/>
              </w:rPr>
              <w:t xml:space="preserve">. Vol 5 (1). pp. 9-19. </w:t>
            </w:r>
          </w:p>
          <w:p w14:paraId="0E68D333" w14:textId="77777777" w:rsidR="008B4128" w:rsidRPr="000F2E74" w:rsidRDefault="008B4128" w:rsidP="008B4128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0F2E74">
              <w:rPr>
                <w:rFonts w:ascii="Times New Roman" w:hAnsi="Times New Roman" w:cs="Times New Roman"/>
                <w:sz w:val="24"/>
                <w:szCs w:val="24"/>
              </w:rPr>
              <w:t xml:space="preserve">Kanu, E-C. &amp; </w:t>
            </w:r>
            <w:proofErr w:type="spellStart"/>
            <w:r w:rsidRPr="000F2E74">
              <w:rPr>
                <w:rFonts w:ascii="Times New Roman" w:hAnsi="Times New Roman" w:cs="Times New Roman"/>
                <w:sz w:val="24"/>
                <w:szCs w:val="24"/>
              </w:rPr>
              <w:t>Ezeabogu</w:t>
            </w:r>
            <w:proofErr w:type="spellEnd"/>
            <w:r w:rsidRPr="000F2E74">
              <w:rPr>
                <w:rFonts w:ascii="Times New Roman" w:hAnsi="Times New Roman" w:cs="Times New Roman"/>
                <w:sz w:val="24"/>
                <w:szCs w:val="24"/>
              </w:rPr>
              <w:t xml:space="preserve">, A-N. (2019). The Impact of Advertising on Consumers Buying </w:t>
            </w:r>
            <w:proofErr w:type="spellStart"/>
            <w:r w:rsidRPr="000F2E74">
              <w:rPr>
                <w:rFonts w:ascii="Times New Roman" w:hAnsi="Times New Roman" w:cs="Times New Roman"/>
                <w:sz w:val="24"/>
                <w:szCs w:val="24"/>
              </w:rPr>
              <w:t>Behaviors</w:t>
            </w:r>
            <w:proofErr w:type="spellEnd"/>
            <w:r w:rsidRPr="000F2E74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r w:rsidRPr="000F2E74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International Journal of Arts and Commerce</w:t>
            </w:r>
            <w:r w:rsidRPr="000F2E74">
              <w:rPr>
                <w:rFonts w:ascii="Times New Roman" w:hAnsi="Times New Roman" w:cs="Times New Roman"/>
                <w:sz w:val="24"/>
                <w:szCs w:val="24"/>
              </w:rPr>
              <w:t xml:space="preserve">. Vol 8 (1). </w:t>
            </w:r>
          </w:p>
          <w:p w14:paraId="667B024C" w14:textId="77777777" w:rsidR="008B4128" w:rsidRDefault="008B4128" w:rsidP="008B4128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0F2E74">
              <w:rPr>
                <w:rFonts w:ascii="Times New Roman" w:hAnsi="Times New Roman" w:cs="Times New Roman"/>
                <w:sz w:val="24"/>
                <w:szCs w:val="24"/>
              </w:rPr>
              <w:t xml:space="preserve">Malik, M-E. &amp; Ghafoor, M-M. &amp; Iqbal, H-K. (2013). Impact of Brand Image and Advertisement on Consumer Buying </w:t>
            </w:r>
            <w:proofErr w:type="spellStart"/>
            <w:r w:rsidRPr="000F2E74">
              <w:rPr>
                <w:rFonts w:ascii="Times New Roman" w:hAnsi="Times New Roman" w:cs="Times New Roman"/>
                <w:sz w:val="24"/>
                <w:szCs w:val="24"/>
              </w:rPr>
              <w:t>Behavior</w:t>
            </w:r>
            <w:proofErr w:type="spellEnd"/>
            <w:r w:rsidRPr="000F2E74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r w:rsidRPr="000F2E74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World Applied Science Journal</w:t>
            </w:r>
            <w:r w:rsidRPr="000F2E74">
              <w:rPr>
                <w:rFonts w:ascii="Times New Roman" w:hAnsi="Times New Roman" w:cs="Times New Roman"/>
                <w:sz w:val="24"/>
                <w:szCs w:val="24"/>
              </w:rPr>
              <w:t xml:space="preserve">. Vol 23 (1). </w:t>
            </w:r>
          </w:p>
          <w:p w14:paraId="090520CC" w14:textId="3059DC53" w:rsidR="00CF7520" w:rsidRPr="00CF7520" w:rsidRDefault="00CF7520" w:rsidP="008B4128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 w:eastAsia="zh-CN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Statista (2022). </w:t>
            </w: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M</w:t>
            </w:r>
            <w:r>
              <w:rPr>
                <w:rFonts w:ascii="Times New Roman" w:hAnsi="Times New Roman" w:cs="Times New Roman"/>
                <w:sz w:val="24"/>
                <w:szCs w:val="24"/>
                <w:lang w:val="en-US" w:eastAsia="zh-CN"/>
              </w:rPr>
              <w:t xml:space="preserve">ost Popular Meal Kit Delivery in the United Kingdom 2021. </w:t>
            </w:r>
          </w:p>
          <w:p w14:paraId="18141559" w14:textId="77777777" w:rsidR="008B4128" w:rsidRPr="000F2E74" w:rsidRDefault="008B4128" w:rsidP="008B4128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0F2E74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Ukman</w:t>
            </w:r>
            <w:proofErr w:type="spellEnd"/>
            <w:r w:rsidRPr="000F2E74">
              <w:rPr>
                <w:rFonts w:ascii="Times New Roman" w:hAnsi="Times New Roman" w:cs="Times New Roman"/>
                <w:sz w:val="24"/>
                <w:szCs w:val="24"/>
              </w:rPr>
              <w:t>, M. (2013). Creation of Effective Advertising in the Persuasion of Target Audience</w:t>
            </w:r>
            <w:r w:rsidRPr="000F2E74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. International Journal of Economics, Finance and Management</w:t>
            </w:r>
            <w:r w:rsidRPr="000F2E74">
              <w:rPr>
                <w:rFonts w:ascii="Times New Roman" w:hAnsi="Times New Roman" w:cs="Times New Roman"/>
                <w:sz w:val="24"/>
                <w:szCs w:val="24"/>
              </w:rPr>
              <w:t xml:space="preserve">. Vol 2 (1). </w:t>
            </w:r>
          </w:p>
          <w:p w14:paraId="5583B4D9" w14:textId="77777777" w:rsidR="008B4128" w:rsidRPr="000F2E74" w:rsidRDefault="008B4128" w:rsidP="008B4128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0F2E74">
              <w:rPr>
                <w:rFonts w:ascii="Times New Roman" w:hAnsi="Times New Roman" w:cs="Times New Roman"/>
                <w:sz w:val="24"/>
                <w:szCs w:val="24"/>
              </w:rPr>
              <w:t>Yuvaraj</w:t>
            </w:r>
            <w:proofErr w:type="spellEnd"/>
            <w:r w:rsidRPr="000F2E74">
              <w:rPr>
                <w:rFonts w:ascii="Times New Roman" w:hAnsi="Times New Roman" w:cs="Times New Roman"/>
                <w:sz w:val="24"/>
                <w:szCs w:val="24"/>
              </w:rPr>
              <w:t xml:space="preserve">, S. &amp; </w:t>
            </w:r>
            <w:proofErr w:type="spellStart"/>
            <w:r w:rsidRPr="000F2E74">
              <w:rPr>
                <w:rFonts w:ascii="Times New Roman" w:hAnsi="Times New Roman" w:cs="Times New Roman"/>
                <w:sz w:val="24"/>
                <w:szCs w:val="24"/>
              </w:rPr>
              <w:t>Indumathi</w:t>
            </w:r>
            <w:proofErr w:type="spellEnd"/>
            <w:r w:rsidRPr="000F2E74">
              <w:rPr>
                <w:rFonts w:ascii="Times New Roman" w:hAnsi="Times New Roman" w:cs="Times New Roman"/>
                <w:sz w:val="24"/>
                <w:szCs w:val="24"/>
              </w:rPr>
              <w:t xml:space="preserve">, R. (2018). Influence of Digital Marketing on Brand Building. </w:t>
            </w:r>
            <w:r w:rsidRPr="000F2E74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International Journal of Machinal Engineering and Technology (IJMET).</w:t>
            </w:r>
            <w:r w:rsidRPr="000F2E74">
              <w:rPr>
                <w:rFonts w:ascii="Times New Roman" w:hAnsi="Times New Roman" w:cs="Times New Roman"/>
                <w:sz w:val="24"/>
                <w:szCs w:val="24"/>
              </w:rPr>
              <w:t xml:space="preserve"> Vol 9 (7). pp. 235-243.</w:t>
            </w:r>
          </w:p>
          <w:p w14:paraId="38BDC78B" w14:textId="77777777" w:rsidR="008B4128" w:rsidRPr="000F2E74" w:rsidRDefault="008B4128" w:rsidP="008B4128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6B855AB" w14:textId="77777777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0C6BB4C" w14:textId="77777777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D164566" w14:textId="77777777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7B1FDE5" w14:textId="77777777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E07AC03" w14:textId="77777777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CBC0833" w14:textId="77777777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48EC40B" w14:textId="77777777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1B73522" w14:textId="77777777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EF20251" w14:textId="77777777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2E247A6" w14:textId="77777777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F3DAE52" w14:textId="77777777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053D30F" w14:textId="77777777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E23F116" w14:textId="77777777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DE01FBD" w14:textId="77777777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1BD7B94" w14:textId="77777777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0510BEB" w14:textId="77777777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B4431BC" w14:textId="77777777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1BC9E8F" w14:textId="77777777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93DDA37" w14:textId="77777777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4CD4E72" w14:textId="77777777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DAEFD84" w14:textId="77777777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BE0900C" w14:textId="77777777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619BD53" w14:textId="77777777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2D1421E" w14:textId="77777777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48A39F9" w14:textId="77777777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02F4F0B" w14:textId="77777777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927D466" w14:textId="77777777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4067ED5" w14:textId="77777777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35A102D" w14:textId="77777777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6ADE91E" w14:textId="77777777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7D31580" w14:textId="77777777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7020726" w14:textId="77777777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971D32F" w14:textId="14583A0F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7B7FCE9" w14:textId="086E379C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E71AAB5" w14:textId="77777777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50B65D1" w14:textId="77777777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3FA6186" w14:textId="77777777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8D73E01" w14:textId="577C1D5B" w:rsidR="005304A0" w:rsidRPr="000F2E74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29CB607E" w14:textId="77777777" w:rsidR="005304A0" w:rsidRPr="000F2E74" w:rsidRDefault="005304A0">
      <w:pPr>
        <w:rPr>
          <w:rFonts w:ascii="Times New Roman" w:hAnsi="Times New Roman" w:cs="Times New Roman"/>
          <w:sz w:val="24"/>
          <w:szCs w:val="24"/>
        </w:rPr>
      </w:pPr>
    </w:p>
    <w:sectPr w:rsidR="005304A0" w:rsidRPr="000F2E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bordersDoNotSurroundHeader/>
  <w:bordersDoNotSurroundFooter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0F2E74"/>
    <w:rsid w:val="001C0030"/>
    <w:rsid w:val="001F65C6"/>
    <w:rsid w:val="00384652"/>
    <w:rsid w:val="005304A0"/>
    <w:rsid w:val="0067449B"/>
    <w:rsid w:val="00832198"/>
    <w:rsid w:val="008B4128"/>
    <w:rsid w:val="00CA7AAB"/>
    <w:rsid w:val="00CF75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a4">
    <w:name w:val="Hyperlink"/>
    <w:basedOn w:val="a0"/>
    <w:uiPriority w:val="99"/>
    <w:unhideWhenUsed/>
    <w:rsid w:val="00832198"/>
    <w:rPr>
      <w:color w:val="0563C1" w:themeColor="hyperlink"/>
      <w:u w:val="single"/>
    </w:rPr>
  </w:style>
  <w:style w:type="character" w:styleId="a5">
    <w:name w:val="Unresolved Mention"/>
    <w:basedOn w:val="a0"/>
    <w:uiPriority w:val="99"/>
    <w:semiHidden/>
    <w:unhideWhenUsed/>
    <w:rsid w:val="0083219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personal/2213804_student_uwtsd_ac_uk/Documents/Recordings/%E4%B8%8E%20Yifan%20Liu%20(2213804)%20%E4%BC%9A%E9%9D%A2-20230325_154622-%E4%BC%9A%E8%AE%AE%E8%AE%B0%E5%BD%95.mp4?web=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365</Words>
  <Characters>2081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Yifan Liu (2213804)</cp:lastModifiedBy>
  <cp:revision>8</cp:revision>
  <dcterms:created xsi:type="dcterms:W3CDTF">2021-01-29T19:32:00Z</dcterms:created>
  <dcterms:modified xsi:type="dcterms:W3CDTF">2023-03-25T16:27:00Z</dcterms:modified>
</cp:coreProperties>
</file>