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2754D407" w:rsidR="007C2CCC" w:rsidRDefault="00CF36AC">
            <w:pPr>
              <w:rPr>
                <w:rFonts w:asciiTheme="minorHAnsi" w:hAnsiTheme="minorHAnsi" w:cstheme="minorHAnsi"/>
                <w:b/>
                <w:color w:val="000000" w:themeColor="text1"/>
              </w:rPr>
            </w:pPr>
            <w:r>
              <w:rPr>
                <w:rFonts w:asciiTheme="minorHAnsi" w:hAnsiTheme="minorHAnsi" w:cstheme="minorHAnsi"/>
                <w:b/>
                <w:color w:val="000000" w:themeColor="text1"/>
              </w:rPr>
              <w:t>Samuel Richards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3C5190BE" w:rsidR="007C2CCC" w:rsidRDefault="00CF36AC">
            <w:pPr>
              <w:rPr>
                <w:rFonts w:asciiTheme="minorHAnsi" w:hAnsiTheme="minorHAnsi" w:cstheme="minorHAnsi"/>
                <w:b/>
                <w:color w:val="000000" w:themeColor="text1"/>
              </w:rPr>
            </w:pPr>
            <w:r>
              <w:rPr>
                <w:rFonts w:asciiTheme="minorHAnsi" w:hAnsiTheme="minorHAnsi" w:cstheme="minorHAnsi"/>
                <w:b/>
                <w:color w:val="000000" w:themeColor="text1"/>
              </w:rPr>
              <w:t>Testing the s</w:t>
            </w:r>
            <w:r w:rsidR="00386056" w:rsidRPr="00386056">
              <w:rPr>
                <w:rFonts w:asciiTheme="minorHAnsi" w:hAnsiTheme="minorHAnsi" w:cstheme="minorHAnsi"/>
                <w:b/>
                <w:color w:val="000000" w:themeColor="text1"/>
              </w:rPr>
              <w:t>ecuri</w:t>
            </w:r>
            <w:r>
              <w:rPr>
                <w:rFonts w:asciiTheme="minorHAnsi" w:hAnsiTheme="minorHAnsi" w:cstheme="minorHAnsi"/>
                <w:b/>
                <w:color w:val="000000" w:themeColor="text1"/>
              </w:rPr>
              <w:t>ty of</w:t>
            </w:r>
            <w:r w:rsidR="00386056" w:rsidRPr="00386056">
              <w:rPr>
                <w:rFonts w:asciiTheme="minorHAnsi" w:hAnsiTheme="minorHAnsi" w:cstheme="minorHAnsi"/>
                <w:b/>
                <w:color w:val="000000" w:themeColor="text1"/>
              </w:rPr>
              <w:t xml:space="preserve"> a Home Networ</w:t>
            </w:r>
            <w:r>
              <w:rPr>
                <w:rFonts w:asciiTheme="minorHAnsi" w:hAnsiTheme="minorHAnsi" w:cstheme="minorHAnsi"/>
                <w:b/>
                <w:color w:val="000000" w:themeColor="text1"/>
              </w:rPr>
              <w:t>k</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78E79F04" w:rsidR="007C2CCC" w:rsidRDefault="00566383">
            <w:pPr>
              <w:rPr>
                <w:rFonts w:asciiTheme="minorHAnsi" w:hAnsiTheme="minorHAnsi" w:cstheme="minorHAnsi"/>
                <w:b/>
                <w:color w:val="000000" w:themeColor="text1"/>
              </w:rPr>
            </w:pPr>
            <w:proofErr w:type="spellStart"/>
            <w:r>
              <w:rPr>
                <w:rFonts w:asciiTheme="minorHAnsi" w:hAnsiTheme="minorHAnsi" w:cstheme="minorHAnsi"/>
                <w:b/>
                <w:color w:val="000000" w:themeColor="text1"/>
              </w:rPr>
              <w:t>Kapilan</w:t>
            </w:r>
            <w:proofErr w:type="spellEnd"/>
            <w:r>
              <w:rPr>
                <w:rFonts w:asciiTheme="minorHAnsi" w:hAnsiTheme="minorHAnsi" w:cstheme="minorHAnsi"/>
                <w:b/>
                <w:color w:val="000000" w:themeColor="text1"/>
              </w:rPr>
              <w:t xml:space="preserve"> Radhakrishnan</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16AC0EDF" w:rsidR="007C2CCC" w:rsidRDefault="008914A5">
            <w:pPr>
              <w:rPr>
                <w:rFonts w:asciiTheme="minorHAnsi" w:hAnsiTheme="minorHAnsi" w:cstheme="minorHAnsi"/>
                <w:b/>
                <w:color w:val="000000" w:themeColor="text1"/>
              </w:rPr>
            </w:pPr>
            <w:r>
              <w:rPr>
                <w:rFonts w:asciiTheme="minorHAnsi" w:hAnsiTheme="minorHAnsi" w:cstheme="minorHAnsi"/>
                <w:b/>
                <w:color w:val="000000" w:themeColor="text1"/>
              </w:rPr>
              <w:t>Nitheesh Kaliyamurthy</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DIS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566383">
              <w:rPr>
                <w:rFonts w:asciiTheme="minorHAnsi" w:hAnsiTheme="minorHAnsi" w:cstheme="minorHAnsi"/>
                <w:b/>
                <w:color w:val="000000" w:themeColor="text1"/>
                <w:highlight w:val="yellow"/>
              </w:rPr>
              <w:t>CNC</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SE     Web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w:t>
            </w:r>
            <w:proofErr w:type="gramStart"/>
            <w:r>
              <w:rPr>
                <w:rFonts w:asciiTheme="minorHAnsi" w:hAnsiTheme="minorHAnsi" w:cstheme="minorHAnsi"/>
                <w:b/>
                <w:color w:val="000000" w:themeColor="text1"/>
              </w:rPr>
              <w:t>please</w:t>
            </w:r>
            <w:proofErr w:type="gramEnd"/>
            <w:r>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7777777" w:rsidR="007C2CCC" w:rsidRDefault="00811371" w:rsidP="009E130B">
            <w:pPr>
              <w:rPr>
                <w:rFonts w:asciiTheme="minorHAnsi" w:hAnsiTheme="minorHAnsi" w:cstheme="minorHAnsi"/>
                <w:b/>
                <w:color w:val="000000" w:themeColor="text1"/>
              </w:rPr>
            </w:pPr>
            <w:r w:rsidRPr="00B8491A">
              <w:rPr>
                <w:rFonts w:asciiTheme="minorHAnsi" w:hAnsiTheme="minorHAnsi" w:cstheme="minorHAnsi"/>
                <w:b/>
                <w:color w:val="000000" w:themeColor="text1"/>
              </w:rPr>
              <w:t>Survey</w:t>
            </w:r>
            <w:r>
              <w:rPr>
                <w:rFonts w:asciiTheme="minorHAnsi" w:hAnsiTheme="minorHAnsi" w:cstheme="minorHAnsi"/>
                <w:b/>
                <w:color w:val="000000" w:themeColor="text1"/>
              </w:rPr>
              <w:t xml:space="preserve">     Review     </w:t>
            </w:r>
            <w:r w:rsidRPr="00B8491A">
              <w:rPr>
                <w:rFonts w:asciiTheme="minorHAnsi" w:hAnsiTheme="minorHAnsi" w:cstheme="minorHAnsi"/>
                <w:b/>
                <w:color w:val="000000" w:themeColor="text1"/>
                <w:highlight w:val="yellow"/>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roofErr w:type="gramEnd"/>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0E2C073" w14:textId="77777777" w:rsidR="004779D1" w:rsidRPr="00C2152E" w:rsidRDefault="004779D1" w:rsidP="00711A55">
            <w:pPr>
              <w:rPr>
                <w:rFonts w:asciiTheme="minorHAnsi" w:hAnsiTheme="minorHAnsi"/>
                <w:color w:val="000000" w:themeColor="text1"/>
              </w:rPr>
            </w:pPr>
          </w:p>
          <w:p w14:paraId="7C535178" w14:textId="7A16417B" w:rsidR="004779D1" w:rsidRPr="00C146CC" w:rsidRDefault="00833B48" w:rsidP="00EB38BD">
            <w:pPr>
              <w:rPr>
                <w:rFonts w:asciiTheme="minorHAnsi" w:hAnsiTheme="minorHAnsi"/>
                <w:bCs/>
                <w:color w:val="000000" w:themeColor="text1"/>
              </w:rPr>
            </w:pPr>
            <w:r>
              <w:rPr>
                <w:rFonts w:asciiTheme="minorHAnsi" w:hAnsiTheme="minorHAnsi"/>
                <w:bCs/>
                <w:color w:val="000000" w:themeColor="text1"/>
              </w:rPr>
              <w:t xml:space="preserve">In parts it is a good, more work is needed. </w:t>
            </w:r>
          </w:p>
          <w:p w14:paraId="1FA697AF" w14:textId="77777777" w:rsidR="00C146CC" w:rsidRDefault="00C146CC" w:rsidP="00EB38BD">
            <w:pPr>
              <w:rPr>
                <w:rFonts w:asciiTheme="minorHAnsi" w:hAnsiTheme="minorHAnsi"/>
                <w:b/>
                <w:color w:val="000000" w:themeColor="text1"/>
                <w:u w:val="single"/>
              </w:rPr>
            </w:pPr>
          </w:p>
          <w:p w14:paraId="277A0EBE" w14:textId="2369747D" w:rsidR="00C146CC" w:rsidRPr="00C2152E" w:rsidRDefault="00C146CC" w:rsidP="00EB38BD">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3F68BA1" w14:textId="77777777" w:rsidR="004779D1" w:rsidRDefault="004779D1" w:rsidP="00711A55">
            <w:pPr>
              <w:snapToGrid w:val="0"/>
              <w:rPr>
                <w:rFonts w:asciiTheme="minorHAnsi" w:hAnsiTheme="minorHAnsi"/>
                <w:color w:val="000000" w:themeColor="text1"/>
              </w:rPr>
            </w:pPr>
          </w:p>
          <w:p w14:paraId="4FF5D2B8" w14:textId="7E746EB9" w:rsidR="00826C38" w:rsidRDefault="00833B48" w:rsidP="00711A55">
            <w:pPr>
              <w:snapToGrid w:val="0"/>
              <w:rPr>
                <w:rFonts w:asciiTheme="minorHAnsi" w:hAnsiTheme="minorHAnsi"/>
                <w:color w:val="000000" w:themeColor="text1"/>
              </w:rPr>
            </w:pPr>
            <w:r>
              <w:rPr>
                <w:rFonts w:asciiTheme="minorHAnsi" w:hAnsiTheme="minorHAnsi"/>
                <w:color w:val="000000" w:themeColor="text1"/>
              </w:rPr>
              <w:t>41</w:t>
            </w:r>
            <w:r w:rsidR="00C146CC">
              <w:rPr>
                <w:rFonts w:asciiTheme="minorHAnsi" w:hAnsiTheme="minorHAnsi"/>
                <w:color w:val="000000" w:themeColor="text1"/>
              </w:rPr>
              <w:t>%</w:t>
            </w:r>
          </w:p>
          <w:p w14:paraId="10945948" w14:textId="5A245B37" w:rsidR="00834A61" w:rsidRPr="00C2152E" w:rsidRDefault="00834A61" w:rsidP="00711A55">
            <w:pPr>
              <w:snapToGrid w:val="0"/>
              <w:rPr>
                <w:rFonts w:asciiTheme="minorHAnsi" w:hAnsiTheme="minorHAnsi"/>
                <w:color w:val="000000" w:themeColor="text1"/>
              </w:rPr>
            </w:pPr>
          </w:p>
        </w:tc>
      </w:tr>
      <w:tr w:rsidR="00C84950"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44BEF7E2" w14:textId="77777777" w:rsidR="00C84950" w:rsidRPr="00C2152E" w:rsidRDefault="00C84950" w:rsidP="00C84950">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6D386B98" w14:textId="77777777" w:rsidR="00C84950" w:rsidRPr="00C2152E" w:rsidRDefault="00C84950" w:rsidP="00C84950">
            <w:pPr>
              <w:snapToGrid w:val="0"/>
              <w:rPr>
                <w:rFonts w:asciiTheme="minorHAnsi" w:hAnsiTheme="minorHAnsi"/>
                <w:b/>
                <w:color w:val="000000" w:themeColor="text1"/>
                <w:u w:val="single"/>
              </w:rPr>
            </w:pPr>
            <w:r>
              <w:rPr>
                <w:rFonts w:asciiTheme="minorHAnsi" w:hAnsiTheme="minorHAnsi"/>
                <w:bCs/>
                <w:color w:val="000000" w:themeColor="text1"/>
              </w:rPr>
              <w:t xml:space="preserve">A lot of room for improvement. The flow of the report is difficult to follow. Dumped with a lot of screenshots and missed out required areas in discussion. Experiments done. However, the analysis of the outcome was not done. </w:t>
            </w:r>
          </w:p>
          <w:p w14:paraId="2884A5E6" w14:textId="77777777" w:rsidR="00C84950" w:rsidRPr="00C2152E" w:rsidRDefault="00C84950" w:rsidP="00C84950">
            <w:pPr>
              <w:rPr>
                <w:rFonts w:asciiTheme="minorHAnsi" w:hAnsiTheme="minorHAnsi"/>
                <w:b/>
                <w:color w:val="000000" w:themeColor="text1"/>
                <w:u w:val="single"/>
              </w:rPr>
            </w:pPr>
          </w:p>
          <w:p w14:paraId="593C7A87" w14:textId="77777777" w:rsidR="00C84950" w:rsidRPr="00C2152E" w:rsidRDefault="00C84950" w:rsidP="00C84950">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3DD2FD1" w14:textId="77777777" w:rsidR="00C84950" w:rsidRDefault="00C84950" w:rsidP="00C84950">
            <w:pPr>
              <w:snapToGrid w:val="0"/>
              <w:rPr>
                <w:rFonts w:asciiTheme="minorHAnsi" w:hAnsiTheme="minorHAnsi"/>
                <w:b/>
                <w:bCs/>
                <w:color w:val="000000" w:themeColor="text1"/>
              </w:rPr>
            </w:pPr>
          </w:p>
          <w:p w14:paraId="57800E6F" w14:textId="77777777" w:rsidR="00C84950" w:rsidRDefault="00C84950" w:rsidP="00C84950">
            <w:pPr>
              <w:snapToGrid w:val="0"/>
              <w:rPr>
                <w:rFonts w:asciiTheme="minorHAnsi" w:hAnsiTheme="minorHAnsi"/>
                <w:b/>
                <w:bCs/>
                <w:color w:val="000000" w:themeColor="text1"/>
              </w:rPr>
            </w:pPr>
          </w:p>
          <w:p w14:paraId="00357978" w14:textId="66B6AA4A" w:rsidR="00C84950" w:rsidRPr="00C2152E" w:rsidRDefault="00C84950" w:rsidP="00C84950">
            <w:pPr>
              <w:snapToGrid w:val="0"/>
              <w:rPr>
                <w:rFonts w:asciiTheme="minorHAnsi" w:hAnsiTheme="minorHAnsi"/>
                <w:color w:val="000000" w:themeColor="text1"/>
              </w:rPr>
            </w:pPr>
            <w:r>
              <w:rPr>
                <w:rFonts w:asciiTheme="minorHAnsi" w:hAnsiTheme="minorHAnsi"/>
                <w:b/>
                <w:bCs/>
                <w:color w:val="000000" w:themeColor="text1"/>
              </w:rPr>
              <w:t>43</w:t>
            </w:r>
            <w:r w:rsidRPr="004924DF">
              <w:rPr>
                <w:rFonts w:asciiTheme="minorHAnsi" w:hAnsiTheme="minorHAnsi"/>
                <w:b/>
                <w:bCs/>
                <w:color w:val="000000" w:themeColor="text1"/>
              </w:rPr>
              <w:t>%</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25CC8EB0" w14:textId="77777777"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19FB4C6C" w14:textId="77777777" w:rsidR="00C2152E" w:rsidRDefault="00C2152E" w:rsidP="00711A55">
            <w:pPr>
              <w:snapToGrid w:val="0"/>
              <w:rPr>
                <w:rFonts w:asciiTheme="minorHAnsi" w:hAnsiTheme="minorHAnsi"/>
                <w:color w:val="000000" w:themeColor="text1"/>
              </w:rPr>
            </w:pPr>
          </w:p>
          <w:p w14:paraId="5EBF87BF" w14:textId="77777777" w:rsidR="00B56C92" w:rsidRDefault="00B56C92" w:rsidP="00711A55">
            <w:pPr>
              <w:snapToGrid w:val="0"/>
              <w:rPr>
                <w:rFonts w:asciiTheme="minorHAnsi" w:hAnsiTheme="minorHAnsi"/>
                <w:color w:val="000000" w:themeColor="text1"/>
              </w:rPr>
            </w:pPr>
          </w:p>
          <w:p w14:paraId="338AC5E3" w14:textId="66F533F2" w:rsidR="00B56C92" w:rsidRPr="00C2152E" w:rsidRDefault="00B56C92" w:rsidP="00711A55">
            <w:pPr>
              <w:snapToGrid w:val="0"/>
              <w:rPr>
                <w:rFonts w:asciiTheme="minorHAnsi" w:hAnsiTheme="minorHAnsi"/>
                <w:color w:val="000000" w:themeColor="text1"/>
              </w:rPr>
            </w:pPr>
            <w:r>
              <w:rPr>
                <w:rFonts w:asciiTheme="minorHAnsi" w:hAnsiTheme="minorHAnsi"/>
                <w:color w:val="000000" w:themeColor="text1"/>
              </w:rPr>
              <w:t>43%</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17446174" w:rsidR="002B7AB6" w:rsidRDefault="0019104D" w:rsidP="004779D1">
            <w:pPr>
              <w:rPr>
                <w:rFonts w:asciiTheme="minorHAnsi" w:hAnsiTheme="minorHAnsi"/>
                <w:color w:val="000000" w:themeColor="text1"/>
              </w:rPr>
            </w:pPr>
            <w:r>
              <w:rPr>
                <w:rFonts w:asciiTheme="minorHAnsi" w:hAnsiTheme="minorHAnsi"/>
                <w:noProof/>
                <w:color w:val="000000" w:themeColor="text1"/>
              </w:rPr>
              <w:drawing>
                <wp:inline distT="0" distB="0" distL="0" distR="0" wp14:anchorId="355B6BB8" wp14:editId="0A983C9E">
                  <wp:extent cx="895238" cy="380952"/>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895238" cy="380952"/>
                          </a:xfrm>
                          <a:prstGeom prst="rect">
                            <a:avLst/>
                          </a:prstGeom>
                        </pic:spPr>
                      </pic:pic>
                    </a:graphicData>
                  </a:graphic>
                </wp:inline>
              </w:drawing>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0C927691" w:rsidR="002B7AB6" w:rsidRDefault="001F0AAA" w:rsidP="004779D1">
            <w:pPr>
              <w:rPr>
                <w:rFonts w:asciiTheme="minorHAnsi" w:hAnsiTheme="minorHAnsi"/>
                <w:color w:val="000000" w:themeColor="text1"/>
              </w:rPr>
            </w:pPr>
            <w:r>
              <w:rPr>
                <w:rFonts w:asciiTheme="minorHAnsi" w:hAnsiTheme="minorHAnsi"/>
                <w:color w:val="000000" w:themeColor="text1"/>
              </w:rPr>
              <w:t>20/5/2022</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20305813"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696041C7" w:rsidR="004779D1" w:rsidRPr="00C2152E" w:rsidRDefault="003B2E5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0B4194FD"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135CF057" w:rsidR="004779D1" w:rsidRPr="00C2152E" w:rsidRDefault="00CC021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5BC5963C" w:rsidR="006D168E" w:rsidRDefault="006D168E">
            <w:pPr>
              <w:rPr>
                <w:rFonts w:asciiTheme="minorHAnsi" w:hAnsiTheme="minorHAnsi"/>
                <w:color w:val="000000" w:themeColor="text1"/>
                <w:lang w:eastAsia="en-GB"/>
              </w:rPr>
            </w:pPr>
          </w:p>
          <w:p w14:paraId="276F3BD2" w14:textId="716394A5" w:rsidR="00BD5746" w:rsidRDefault="003B2E51">
            <w:pPr>
              <w:rPr>
                <w:rFonts w:asciiTheme="minorHAnsi" w:hAnsiTheme="minorHAnsi"/>
                <w:color w:val="000000" w:themeColor="text1"/>
                <w:lang w:eastAsia="en-GB"/>
              </w:rPr>
            </w:pPr>
            <w:r>
              <w:rPr>
                <w:rFonts w:asciiTheme="minorHAnsi" w:hAnsiTheme="minorHAnsi"/>
                <w:color w:val="000000" w:themeColor="text1"/>
                <w:lang w:eastAsia="en-GB"/>
              </w:rPr>
              <w:t xml:space="preserve">Intro and aim were good. Outline the project well, failed to properly formulate objectives.  </w:t>
            </w:r>
          </w:p>
          <w:p w14:paraId="37712A3A" w14:textId="1C0C85A1" w:rsidR="005C21B2" w:rsidRDefault="00415183">
            <w:pPr>
              <w:rPr>
                <w:rFonts w:asciiTheme="minorHAnsi" w:hAnsiTheme="minorHAnsi"/>
                <w:color w:val="000000" w:themeColor="text1"/>
                <w:lang w:eastAsia="en-GB"/>
              </w:rPr>
            </w:pPr>
            <w:r>
              <w:rPr>
                <w:rFonts w:asciiTheme="minorHAnsi" w:hAnsiTheme="minorHAnsi"/>
                <w:color w:val="000000" w:themeColor="text1"/>
                <w:lang w:eastAsia="en-GB"/>
              </w:rPr>
              <w:t xml:space="preserve"> </w:t>
            </w:r>
          </w:p>
          <w:p w14:paraId="4AEE78A7" w14:textId="13180452" w:rsidR="00BD5746" w:rsidRDefault="003D6E2D">
            <w:pPr>
              <w:rPr>
                <w:rFonts w:asciiTheme="minorHAnsi" w:hAnsiTheme="minorHAnsi"/>
                <w:color w:val="000000" w:themeColor="text1"/>
                <w:lang w:eastAsia="en-GB"/>
              </w:rPr>
            </w:pPr>
            <w:r>
              <w:rPr>
                <w:rFonts w:asciiTheme="minorHAnsi" w:hAnsiTheme="minorHAnsi"/>
                <w:color w:val="000000" w:themeColor="text1"/>
                <w:lang w:eastAsia="en-GB"/>
              </w:rPr>
              <w:t xml:space="preserve">Lit review section to be disjointed one. In parts it is good but failed to link them together to project area. </w:t>
            </w:r>
            <w:r w:rsidR="0028410B">
              <w:rPr>
                <w:rFonts w:asciiTheme="minorHAnsi" w:hAnsiTheme="minorHAnsi"/>
                <w:color w:val="000000" w:themeColor="text1"/>
                <w:lang w:eastAsia="en-GB"/>
              </w:rPr>
              <w:t xml:space="preserve"> </w:t>
            </w:r>
          </w:p>
        </w:tc>
      </w:tr>
      <w:tr w:rsidR="00782CF2" w:rsidRPr="00C2152E" w14:paraId="7D35D5ED"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56DE4F33"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440EE273" w:rsidR="004779D1" w:rsidRPr="00C2152E" w:rsidRDefault="00CC021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449AF83D"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2867C11" w14:textId="4DAE10D5" w:rsidR="006D168E" w:rsidRDefault="00811371" w:rsidP="0091432E">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5238BF">
              <w:rPr>
                <w:rFonts w:asciiTheme="minorHAnsi" w:hAnsiTheme="minorHAnsi"/>
                <w:color w:val="000000" w:themeColor="text1"/>
                <w:lang w:eastAsia="en-GB"/>
              </w:rPr>
              <w:t>:</w:t>
            </w:r>
            <w:r w:rsidR="0091432E">
              <w:rPr>
                <w:rFonts w:asciiTheme="minorHAnsi" w:hAnsiTheme="minorHAnsi"/>
                <w:color w:val="000000" w:themeColor="text1"/>
                <w:lang w:eastAsia="en-GB"/>
              </w:rPr>
              <w:t xml:space="preserve"> </w:t>
            </w:r>
            <w:r w:rsidR="00CC021A">
              <w:rPr>
                <w:rFonts w:asciiTheme="minorHAnsi" w:hAnsiTheme="minorHAnsi"/>
                <w:color w:val="000000" w:themeColor="text1"/>
                <w:lang w:eastAsia="en-GB"/>
              </w:rPr>
              <w:t xml:space="preserve">Covered RM part well but justification to why particular method was used is missing. </w:t>
            </w:r>
            <w:r w:rsidR="0028410B">
              <w:rPr>
                <w:rFonts w:asciiTheme="minorHAnsi" w:hAnsiTheme="minorHAnsi"/>
                <w:color w:val="000000" w:themeColor="text1"/>
                <w:lang w:eastAsia="en-GB"/>
              </w:rPr>
              <w:t xml:space="preserve"> </w:t>
            </w:r>
          </w:p>
        </w:tc>
      </w:tr>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87FEE50" w14:textId="1DAC92B5"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2D2A6FB1" w:rsidR="00782CF2" w:rsidRPr="00C2152E" w:rsidRDefault="007B558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BA81876" w14:textId="24D6ADD6"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4CD3A961" w:rsidR="00782CF2" w:rsidRPr="00C2152E" w:rsidRDefault="007B558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3B2C55CA"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B449C9">
              <w:rPr>
                <w:rFonts w:asciiTheme="minorHAnsi" w:hAnsiTheme="minorHAnsi"/>
                <w:color w:val="000000" w:themeColor="text1"/>
                <w:lang w:eastAsia="en-GB"/>
              </w:rPr>
              <w:t xml:space="preserve">  </w:t>
            </w:r>
          </w:p>
          <w:p w14:paraId="0567F075" w14:textId="229786CD" w:rsidR="006D168E" w:rsidRDefault="006D168E">
            <w:pPr>
              <w:rPr>
                <w:rFonts w:asciiTheme="minorHAnsi" w:hAnsiTheme="minorHAnsi"/>
                <w:color w:val="000000" w:themeColor="text1"/>
                <w:lang w:eastAsia="en-GB"/>
              </w:rPr>
            </w:pPr>
          </w:p>
          <w:p w14:paraId="566BB568" w14:textId="3E63E9AF" w:rsidR="006D168E" w:rsidRDefault="007B558B" w:rsidP="005238BF">
            <w:pPr>
              <w:rPr>
                <w:rFonts w:asciiTheme="minorHAnsi" w:hAnsiTheme="minorHAnsi"/>
                <w:color w:val="000000" w:themeColor="text1"/>
                <w:lang w:eastAsia="en-GB"/>
              </w:rPr>
            </w:pPr>
            <w:r>
              <w:rPr>
                <w:rFonts w:asciiTheme="minorHAnsi" w:hAnsiTheme="minorHAnsi"/>
                <w:color w:val="000000" w:themeColor="text1"/>
                <w:lang w:eastAsia="en-GB"/>
              </w:rPr>
              <w:t xml:space="preserve">Different type of attacks was carried and listed as successful but did not explain the principles behind or mitigation measures. The hacks were successful so what is the next step or recommendation? </w:t>
            </w:r>
          </w:p>
          <w:p w14:paraId="1B04C8D2" w14:textId="77777777" w:rsidR="00AE5538" w:rsidRDefault="00AE5538" w:rsidP="005238BF">
            <w:pPr>
              <w:rPr>
                <w:rFonts w:asciiTheme="minorHAnsi" w:hAnsiTheme="minorHAnsi"/>
                <w:color w:val="000000" w:themeColor="text1"/>
                <w:lang w:eastAsia="en-GB"/>
              </w:rPr>
            </w:pPr>
          </w:p>
          <w:p w14:paraId="58DB39C6" w14:textId="00E70CEA" w:rsidR="00AE5538" w:rsidRDefault="00AE5538" w:rsidP="005238BF">
            <w:pPr>
              <w:rPr>
                <w:rFonts w:asciiTheme="minorHAnsi" w:hAnsiTheme="minorHAnsi"/>
                <w:color w:val="000000" w:themeColor="text1"/>
                <w:lang w:eastAsia="en-GB"/>
              </w:rPr>
            </w:pPr>
            <w:r w:rsidRPr="00811371">
              <w:rPr>
                <w:rFonts w:asciiTheme="minorHAnsi" w:hAnsiTheme="minorHAnsi"/>
                <w:color w:val="000000" w:themeColor="text1"/>
                <w:lang w:eastAsia="en-GB"/>
              </w:rPr>
              <w:t>Conclusions and Recommendations</w:t>
            </w:r>
            <w:r>
              <w:rPr>
                <w:rFonts w:asciiTheme="minorHAnsi" w:hAnsiTheme="minorHAnsi"/>
                <w:color w:val="000000" w:themeColor="text1"/>
                <w:lang w:eastAsia="en-GB"/>
              </w:rPr>
              <w:t xml:space="preserve"> </w:t>
            </w:r>
            <w:r w:rsidR="007B558B">
              <w:rPr>
                <w:rFonts w:asciiTheme="minorHAnsi" w:hAnsiTheme="minorHAnsi"/>
                <w:color w:val="000000" w:themeColor="text1"/>
                <w:lang w:eastAsia="en-GB"/>
              </w:rPr>
              <w:t>were very basic</w:t>
            </w:r>
            <w:r w:rsidR="00DC4953">
              <w:rPr>
                <w:rFonts w:asciiTheme="minorHAnsi" w:hAnsiTheme="minorHAnsi"/>
                <w:color w:val="000000" w:themeColor="text1"/>
                <w:lang w:eastAsia="en-GB"/>
              </w:rPr>
              <w:t>.</w:t>
            </w:r>
            <w:r w:rsidR="007B558B">
              <w:rPr>
                <w:rFonts w:asciiTheme="minorHAnsi" w:hAnsiTheme="minorHAnsi"/>
                <w:color w:val="000000" w:themeColor="text1"/>
                <w:lang w:eastAsia="en-GB"/>
              </w:rPr>
              <w:t xml:space="preserve"> Did not reflect on aim and objectives and how they were met?  </w:t>
            </w:r>
            <w:r w:rsidR="00DC4953">
              <w:rPr>
                <w:rFonts w:asciiTheme="minorHAnsi" w:hAnsiTheme="minorHAnsi"/>
                <w:color w:val="000000" w:themeColor="text1"/>
                <w:lang w:eastAsia="en-GB"/>
              </w:rPr>
              <w:t xml:space="preserve"> </w:t>
            </w: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7AF120F6" w:rsidR="00782CF2" w:rsidRPr="00C2152E" w:rsidRDefault="00CC021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73B06FAE"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28410B">
              <w:rPr>
                <w:rFonts w:asciiTheme="minorHAnsi" w:hAnsiTheme="minorHAnsi"/>
                <w:color w:val="000000" w:themeColor="text1"/>
                <w:lang w:eastAsia="en-GB"/>
              </w:rPr>
              <w:t xml:space="preserve"> </w:t>
            </w:r>
            <w:r w:rsidR="00CC021A">
              <w:rPr>
                <w:rFonts w:asciiTheme="minorHAnsi" w:hAnsiTheme="minorHAnsi"/>
                <w:color w:val="000000" w:themeColor="text1"/>
                <w:lang w:eastAsia="en-GB"/>
              </w:rPr>
              <w:t xml:space="preserve">outlined the experiment set up well with topology diagram. Used screenshots but did not explain in detail why it is done? </w:t>
            </w: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E562CB2" w14:textId="77E73085"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5330D73E" w:rsidR="00782CF2" w:rsidRPr="00C2152E" w:rsidRDefault="00833B4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68F3EB0F" w14:textId="7B3D523A"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73E4C54B" w:rsidR="00782CF2" w:rsidRPr="00C2152E" w:rsidRDefault="00BA70D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75232101" w14:textId="77777777" w:rsidR="007C2CCC" w:rsidRDefault="00AA2B51" w:rsidP="00D54E07">
            <w:pPr>
              <w:rPr>
                <w:rFonts w:asciiTheme="minorHAnsi" w:hAnsiTheme="minorHAnsi"/>
                <w:bCs/>
                <w:color w:val="000000" w:themeColor="text1"/>
                <w:lang w:eastAsia="en-GB"/>
              </w:rPr>
            </w:pPr>
            <w:r>
              <w:rPr>
                <w:rFonts w:asciiTheme="minorHAnsi" w:hAnsiTheme="minorHAnsi"/>
                <w:bCs/>
                <w:color w:val="000000" w:themeColor="text1"/>
                <w:lang w:eastAsia="en-GB"/>
              </w:rPr>
              <w:t xml:space="preserve"> </w:t>
            </w:r>
          </w:p>
          <w:p w14:paraId="1DBD1370" w14:textId="77777777" w:rsidR="00BA70D8" w:rsidRDefault="00BA70D8" w:rsidP="00D54E07">
            <w:pPr>
              <w:rPr>
                <w:rFonts w:asciiTheme="minorHAnsi" w:hAnsiTheme="minorHAnsi"/>
                <w:bCs/>
                <w:color w:val="000000" w:themeColor="text1"/>
                <w:lang w:eastAsia="en-GB"/>
              </w:rPr>
            </w:pPr>
          </w:p>
          <w:p w14:paraId="0E781FB9" w14:textId="67D6AB92" w:rsidR="00BA70D8" w:rsidRPr="00D54E07" w:rsidRDefault="00BA70D8" w:rsidP="00D54E07">
            <w:pPr>
              <w:rPr>
                <w:rFonts w:asciiTheme="minorHAnsi" w:hAnsiTheme="minorHAnsi"/>
                <w:bCs/>
                <w:color w:val="000000" w:themeColor="text1"/>
                <w:lang w:eastAsia="en-GB"/>
              </w:rPr>
            </w:pPr>
            <w:r>
              <w:rPr>
                <w:rFonts w:asciiTheme="minorHAnsi" w:hAnsiTheme="minorHAnsi"/>
                <w:bCs/>
                <w:color w:val="000000" w:themeColor="text1"/>
                <w:lang w:eastAsia="en-GB"/>
              </w:rPr>
              <w:t xml:space="preserve">The structure of the report is good. However, improvement is needed in academic writing skills.  Many sentences were repeated in different ways within the same para. </w:t>
            </w:r>
            <w:r w:rsidR="003D6E2D">
              <w:rPr>
                <w:rFonts w:asciiTheme="minorHAnsi" w:hAnsiTheme="minorHAnsi"/>
                <w:bCs/>
                <w:color w:val="000000" w:themeColor="text1"/>
                <w:lang w:eastAsia="en-GB"/>
              </w:rPr>
              <w:t>Overall</w:t>
            </w:r>
            <w:r w:rsidR="00B56C92">
              <w:rPr>
                <w:rFonts w:asciiTheme="minorHAnsi" w:hAnsiTheme="minorHAnsi"/>
                <w:bCs/>
                <w:color w:val="000000" w:themeColor="text1"/>
                <w:lang w:eastAsia="en-GB"/>
              </w:rPr>
              <w:t>,</w:t>
            </w:r>
            <w:r w:rsidR="003D6E2D">
              <w:rPr>
                <w:rFonts w:asciiTheme="minorHAnsi" w:hAnsiTheme="minorHAnsi"/>
                <w:bCs/>
                <w:color w:val="000000" w:themeColor="text1"/>
                <w:lang w:eastAsia="en-GB"/>
              </w:rPr>
              <w:t xml:space="preserve"> a better presentation would add strength to the project. </w:t>
            </w: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43E7A74F"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54548872" w:rsidR="00782CF2" w:rsidRPr="00C2152E" w:rsidRDefault="00833B48"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41</w:t>
            </w:r>
            <w:r w:rsidR="00811371"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38E1D" w14:textId="77777777" w:rsidR="00975A4A" w:rsidRDefault="00975A4A" w:rsidP="002B7AB6">
      <w:r>
        <w:separator/>
      </w:r>
    </w:p>
  </w:endnote>
  <w:endnote w:type="continuationSeparator" w:id="0">
    <w:p w14:paraId="1EB7A3B9" w14:textId="77777777" w:rsidR="00975A4A" w:rsidRDefault="00975A4A"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5B83E" w14:textId="77777777" w:rsidR="00975A4A" w:rsidRDefault="00975A4A" w:rsidP="002B7AB6">
      <w:r>
        <w:separator/>
      </w:r>
    </w:p>
  </w:footnote>
  <w:footnote w:type="continuationSeparator" w:id="0">
    <w:p w14:paraId="30EC0E2D" w14:textId="77777777" w:rsidR="00975A4A" w:rsidRDefault="00975A4A"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5180"/>
    <w:rsid w:val="00022222"/>
    <w:rsid w:val="0006611F"/>
    <w:rsid w:val="00091A67"/>
    <w:rsid w:val="000F7A4A"/>
    <w:rsid w:val="00125730"/>
    <w:rsid w:val="0019104D"/>
    <w:rsid w:val="001D0DDD"/>
    <w:rsid w:val="001F0AAA"/>
    <w:rsid w:val="00242112"/>
    <w:rsid w:val="00253402"/>
    <w:rsid w:val="0028077B"/>
    <w:rsid w:val="0028410B"/>
    <w:rsid w:val="002B7AB6"/>
    <w:rsid w:val="00356276"/>
    <w:rsid w:val="00386056"/>
    <w:rsid w:val="00391751"/>
    <w:rsid w:val="003B2E51"/>
    <w:rsid w:val="003D6E2D"/>
    <w:rsid w:val="003E5437"/>
    <w:rsid w:val="003F049D"/>
    <w:rsid w:val="00415183"/>
    <w:rsid w:val="00461843"/>
    <w:rsid w:val="004779D1"/>
    <w:rsid w:val="004A3129"/>
    <w:rsid w:val="004C6AF7"/>
    <w:rsid w:val="00521350"/>
    <w:rsid w:val="005238BF"/>
    <w:rsid w:val="00536F2C"/>
    <w:rsid w:val="00566383"/>
    <w:rsid w:val="00572A65"/>
    <w:rsid w:val="00576B2C"/>
    <w:rsid w:val="005B013C"/>
    <w:rsid w:val="005C21B2"/>
    <w:rsid w:val="005C79DB"/>
    <w:rsid w:val="005D45E2"/>
    <w:rsid w:val="006363DD"/>
    <w:rsid w:val="006530D2"/>
    <w:rsid w:val="00657D0D"/>
    <w:rsid w:val="006645F5"/>
    <w:rsid w:val="0066504B"/>
    <w:rsid w:val="006C04CE"/>
    <w:rsid w:val="006D168E"/>
    <w:rsid w:val="00782CF2"/>
    <w:rsid w:val="007B558B"/>
    <w:rsid w:val="007C2CCC"/>
    <w:rsid w:val="007C5EED"/>
    <w:rsid w:val="007D24D5"/>
    <w:rsid w:val="007E5836"/>
    <w:rsid w:val="00811371"/>
    <w:rsid w:val="00826C38"/>
    <w:rsid w:val="00826F79"/>
    <w:rsid w:val="00833B48"/>
    <w:rsid w:val="00834A61"/>
    <w:rsid w:val="00836003"/>
    <w:rsid w:val="00866E85"/>
    <w:rsid w:val="008914A5"/>
    <w:rsid w:val="008B05C1"/>
    <w:rsid w:val="008B67FF"/>
    <w:rsid w:val="008D4A65"/>
    <w:rsid w:val="0091432E"/>
    <w:rsid w:val="009439B0"/>
    <w:rsid w:val="00975A4A"/>
    <w:rsid w:val="009E130B"/>
    <w:rsid w:val="009F37CB"/>
    <w:rsid w:val="00A151E5"/>
    <w:rsid w:val="00A16A6A"/>
    <w:rsid w:val="00A4064E"/>
    <w:rsid w:val="00A47A6B"/>
    <w:rsid w:val="00A61D46"/>
    <w:rsid w:val="00A736BA"/>
    <w:rsid w:val="00AA2B51"/>
    <w:rsid w:val="00AB34FE"/>
    <w:rsid w:val="00AE5538"/>
    <w:rsid w:val="00B04E8B"/>
    <w:rsid w:val="00B27A16"/>
    <w:rsid w:val="00B449C9"/>
    <w:rsid w:val="00B56C92"/>
    <w:rsid w:val="00B71CB1"/>
    <w:rsid w:val="00B8491A"/>
    <w:rsid w:val="00BA70D8"/>
    <w:rsid w:val="00BD5746"/>
    <w:rsid w:val="00BD57FD"/>
    <w:rsid w:val="00C146CC"/>
    <w:rsid w:val="00C2152E"/>
    <w:rsid w:val="00C60A27"/>
    <w:rsid w:val="00C84950"/>
    <w:rsid w:val="00CC021A"/>
    <w:rsid w:val="00CC4C41"/>
    <w:rsid w:val="00CD2262"/>
    <w:rsid w:val="00CF36AC"/>
    <w:rsid w:val="00CF3983"/>
    <w:rsid w:val="00D54E07"/>
    <w:rsid w:val="00D87BAB"/>
    <w:rsid w:val="00DC4953"/>
    <w:rsid w:val="00E1157B"/>
    <w:rsid w:val="00E47902"/>
    <w:rsid w:val="00E941A3"/>
    <w:rsid w:val="00E96A44"/>
    <w:rsid w:val="00EB38BD"/>
    <w:rsid w:val="00EC5469"/>
    <w:rsid w:val="00EE0FE1"/>
    <w:rsid w:val="00EE4571"/>
    <w:rsid w:val="00F14758"/>
    <w:rsid w:val="00F5707A"/>
    <w:rsid w:val="00FD4E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417</Words>
  <Characters>2379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Nitheesh Kaliyamurthy</cp:lastModifiedBy>
  <cp:revision>12</cp:revision>
  <cp:lastPrinted>2013-09-25T13:22:00Z</cp:lastPrinted>
  <dcterms:created xsi:type="dcterms:W3CDTF">2022-05-23T21:19:00Z</dcterms:created>
  <dcterms:modified xsi:type="dcterms:W3CDTF">2022-05-24T18:19:00Z</dcterms:modified>
</cp:coreProperties>
</file>