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B29F8B9" w14:textId="627D994F" w:rsidR="00F97E42" w:rsidRDefault="00F97E42">
      <w:pPr>
        <w:pStyle w:val="BodyText"/>
        <w:rPr>
          <w:sz w:val="20"/>
        </w:rPr>
      </w:pPr>
    </w:p>
    <w:p w14:paraId="5437A281" w14:textId="77777777" w:rsidR="00F97E42" w:rsidRDefault="00F97E42">
      <w:pPr>
        <w:pStyle w:val="BodyText"/>
        <w:rPr>
          <w:sz w:val="20"/>
        </w:rPr>
      </w:pPr>
    </w:p>
    <w:p w14:paraId="5B7BBF4C" w14:textId="77777777" w:rsidR="00F97E42" w:rsidRDefault="00F97E42">
      <w:pPr>
        <w:rPr>
          <w:rFonts w:ascii="Times New Roman"/>
          <w:sz w:val="14"/>
        </w:rPr>
        <w:sectPr w:rsidR="00F97E42">
          <w:headerReference w:type="default" r:id="rId7"/>
          <w:type w:val="continuous"/>
          <w:pgSz w:w="11910" w:h="16840"/>
          <w:pgMar w:top="600" w:right="460" w:bottom="0" w:left="440" w:header="720" w:footer="720" w:gutter="0"/>
          <w:cols w:num="2" w:space="720" w:equalWidth="0">
            <w:col w:w="3852" w:space="1804"/>
            <w:col w:w="5354"/>
          </w:cols>
        </w:sectPr>
      </w:pPr>
    </w:p>
    <w:p w14:paraId="3566BDAC" w14:textId="77777777" w:rsidR="00F97E42" w:rsidRPr="00AE3D8A" w:rsidRDefault="00DB710B" w:rsidP="3283A140">
      <w:pPr>
        <w:pStyle w:val="BodyText"/>
        <w:rPr>
          <w:rFonts w:ascii="Times New Roman"/>
          <w:b/>
          <w:sz w:val="24"/>
          <w:u w:val="single"/>
        </w:rPr>
      </w:pPr>
      <w:r w:rsidRPr="00AE3D8A">
        <w:rPr>
          <w:b/>
          <w:noProof/>
          <w:sz w:val="32"/>
          <w:u w:val="single"/>
        </w:rPr>
        <w:drawing>
          <wp:anchor distT="0" distB="0" distL="0" distR="0" simplePos="0" relativeHeight="251658240" behindDoc="0" locked="0" layoutInCell="1" allowOverlap="1" wp14:anchorId="6BD8E441" wp14:editId="7AB978A3">
            <wp:simplePos x="0" y="0"/>
            <wp:positionH relativeFrom="page">
              <wp:posOffset>115</wp:posOffset>
            </wp:positionH>
            <wp:positionV relativeFrom="page">
              <wp:posOffset>9592034</wp:posOffset>
            </wp:positionV>
            <wp:extent cx="9525" cy="1098824"/>
            <wp:effectExtent l="0" t="0" r="0" b="0"/>
            <wp:wrapNone/>
            <wp:docPr id="1" name="image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2.jpe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10988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BDD2B95" w14:textId="7216340E" w:rsidR="00AE3D8A" w:rsidRDefault="005558B4" w:rsidP="00AE3D8A">
      <w:pPr>
        <w:rPr>
          <w:u w:val="single"/>
        </w:rPr>
      </w:pPr>
      <w:r>
        <w:rPr>
          <w:u w:val="single"/>
        </w:rPr>
        <w:t>The Logical Song - Lyrics</w:t>
      </w:r>
    </w:p>
    <w:p w14:paraId="5EDDCD1E" w14:textId="77777777" w:rsidR="00AE3D8A" w:rsidRPr="001C39CB" w:rsidRDefault="00AE3D8A" w:rsidP="00AE3D8A">
      <w:pPr>
        <w:rPr>
          <w:u w:val="single"/>
        </w:rPr>
      </w:pPr>
    </w:p>
    <w:p w14:paraId="1BB3CFC6" w14:textId="4F9EB53D" w:rsidR="00E32084" w:rsidRPr="00B55502" w:rsidRDefault="00E32084" w:rsidP="005558B4">
      <w:pPr>
        <w:shd w:val="clear" w:color="auto" w:fill="FFFFFF"/>
        <w:spacing w:line="360" w:lineRule="auto"/>
        <w:rPr>
          <w:rFonts w:eastAsia="Times New Roman"/>
          <w:color w:val="202124"/>
          <w:sz w:val="21"/>
          <w:szCs w:val="21"/>
        </w:rPr>
      </w:pPr>
      <w:r w:rsidRPr="00B55502">
        <w:rPr>
          <w:rFonts w:eastAsia="Times New Roman"/>
          <w:color w:val="202124"/>
          <w:sz w:val="21"/>
          <w:szCs w:val="21"/>
        </w:rPr>
        <w:t>When I was young, it seemed that life was so wonderful</w:t>
      </w:r>
      <w:r w:rsidRPr="00B55502">
        <w:rPr>
          <w:rFonts w:eastAsia="Times New Roman"/>
          <w:color w:val="202124"/>
          <w:sz w:val="21"/>
          <w:szCs w:val="21"/>
        </w:rPr>
        <w:br/>
        <w:t>A miracle, oh it was beautiful, magical</w:t>
      </w:r>
      <w:r w:rsidRPr="00B55502">
        <w:rPr>
          <w:rFonts w:eastAsia="Times New Roman"/>
          <w:color w:val="202124"/>
          <w:sz w:val="21"/>
          <w:szCs w:val="21"/>
        </w:rPr>
        <w:br/>
        <w:t>And all the birds in the trees, well they'd be singing so happily</w:t>
      </w:r>
      <w:r w:rsidRPr="00B55502">
        <w:rPr>
          <w:rFonts w:eastAsia="Times New Roman"/>
          <w:color w:val="202124"/>
          <w:sz w:val="21"/>
          <w:szCs w:val="21"/>
        </w:rPr>
        <w:br/>
        <w:t>Oh joyfully, playfully watching me</w:t>
      </w:r>
      <w:r w:rsidRPr="00B55502">
        <w:rPr>
          <w:rFonts w:eastAsia="Times New Roman"/>
          <w:color w:val="202124"/>
          <w:sz w:val="21"/>
          <w:szCs w:val="21"/>
        </w:rPr>
        <w:br/>
        <w:t>But then they sen</w:t>
      </w:r>
      <w:r w:rsidR="008C2049">
        <w:rPr>
          <w:rFonts w:eastAsia="Times New Roman"/>
          <w:color w:val="202124"/>
          <w:sz w:val="21"/>
          <w:szCs w:val="21"/>
        </w:rPr>
        <w:t>t</w:t>
      </w:r>
      <w:r w:rsidRPr="00B55502">
        <w:rPr>
          <w:rFonts w:eastAsia="Times New Roman"/>
          <w:color w:val="202124"/>
          <w:sz w:val="21"/>
          <w:szCs w:val="21"/>
        </w:rPr>
        <w:t xml:space="preserve"> me away to teach me how to be sensible</w:t>
      </w:r>
      <w:r w:rsidRPr="00B55502">
        <w:rPr>
          <w:rFonts w:eastAsia="Times New Roman"/>
          <w:color w:val="202124"/>
          <w:sz w:val="21"/>
          <w:szCs w:val="21"/>
        </w:rPr>
        <w:br/>
        <w:t>Logical, oh responsible, practical</w:t>
      </w:r>
      <w:r w:rsidRPr="00B55502">
        <w:rPr>
          <w:rFonts w:eastAsia="Times New Roman"/>
          <w:color w:val="202124"/>
          <w:sz w:val="21"/>
          <w:szCs w:val="21"/>
        </w:rPr>
        <w:br/>
        <w:t>And they showed me a world where I could be so dependable</w:t>
      </w:r>
      <w:r w:rsidRPr="00B55502">
        <w:rPr>
          <w:rFonts w:eastAsia="Times New Roman"/>
          <w:color w:val="202124"/>
          <w:sz w:val="21"/>
          <w:szCs w:val="21"/>
        </w:rPr>
        <w:br/>
        <w:t>Oh clinical, oh intellectual, cynical</w:t>
      </w:r>
    </w:p>
    <w:p w14:paraId="5C36AAFB" w14:textId="77777777" w:rsidR="00E32084" w:rsidRPr="00B55502" w:rsidRDefault="00E32084" w:rsidP="005558B4">
      <w:pPr>
        <w:shd w:val="clear" w:color="auto" w:fill="FFFFFF"/>
        <w:spacing w:line="360" w:lineRule="auto"/>
        <w:rPr>
          <w:rFonts w:eastAsia="Times New Roman"/>
          <w:color w:val="202124"/>
          <w:sz w:val="21"/>
          <w:szCs w:val="21"/>
        </w:rPr>
      </w:pPr>
      <w:r w:rsidRPr="00B55502">
        <w:rPr>
          <w:rFonts w:eastAsia="Times New Roman"/>
          <w:color w:val="202124"/>
          <w:sz w:val="21"/>
          <w:szCs w:val="21"/>
        </w:rPr>
        <w:t>There are times when all the world's asleep</w:t>
      </w:r>
      <w:r w:rsidRPr="00B55502">
        <w:rPr>
          <w:rFonts w:eastAsia="Times New Roman"/>
          <w:color w:val="202124"/>
          <w:sz w:val="21"/>
          <w:szCs w:val="21"/>
        </w:rPr>
        <w:br/>
        <w:t>The questions run too deep</w:t>
      </w:r>
      <w:r w:rsidRPr="00B55502">
        <w:rPr>
          <w:rFonts w:eastAsia="Times New Roman"/>
          <w:color w:val="202124"/>
          <w:sz w:val="21"/>
          <w:szCs w:val="21"/>
        </w:rPr>
        <w:br/>
        <w:t>For such a simple man</w:t>
      </w:r>
      <w:r w:rsidRPr="00B55502">
        <w:rPr>
          <w:rFonts w:eastAsia="Times New Roman"/>
          <w:color w:val="202124"/>
          <w:sz w:val="21"/>
          <w:szCs w:val="21"/>
        </w:rPr>
        <w:br/>
        <w:t>Won't you please, please tell me what we've learned</w:t>
      </w:r>
      <w:r w:rsidRPr="00B55502">
        <w:rPr>
          <w:rFonts w:eastAsia="Times New Roman"/>
          <w:color w:val="202124"/>
          <w:sz w:val="21"/>
          <w:szCs w:val="21"/>
        </w:rPr>
        <w:br/>
        <w:t>I know it sounds absurd</w:t>
      </w:r>
      <w:r w:rsidRPr="00B55502">
        <w:rPr>
          <w:rFonts w:eastAsia="Times New Roman"/>
          <w:color w:val="202124"/>
          <w:sz w:val="21"/>
          <w:szCs w:val="21"/>
        </w:rPr>
        <w:br/>
        <w:t>Please tell me who I am</w:t>
      </w:r>
    </w:p>
    <w:p w14:paraId="384A4709" w14:textId="71DB3F12" w:rsidR="00E32084" w:rsidRPr="00B55502" w:rsidRDefault="00E32084" w:rsidP="005558B4">
      <w:pPr>
        <w:shd w:val="clear" w:color="auto" w:fill="FFFFFF"/>
        <w:spacing w:line="360" w:lineRule="auto"/>
        <w:rPr>
          <w:rFonts w:eastAsia="Times New Roman"/>
          <w:color w:val="202124"/>
          <w:sz w:val="21"/>
          <w:szCs w:val="21"/>
        </w:rPr>
      </w:pPr>
      <w:r w:rsidRPr="00B55502">
        <w:rPr>
          <w:rFonts w:eastAsia="Times New Roman"/>
          <w:color w:val="202124"/>
          <w:sz w:val="21"/>
          <w:szCs w:val="21"/>
        </w:rPr>
        <w:t>I said, watch what you say or they'll be calling you a radical</w:t>
      </w:r>
      <w:r w:rsidRPr="00B55502">
        <w:rPr>
          <w:rFonts w:eastAsia="Times New Roman"/>
          <w:color w:val="202124"/>
          <w:sz w:val="21"/>
          <w:szCs w:val="21"/>
        </w:rPr>
        <w:br/>
        <w:t xml:space="preserve">Liberal, oh fanatical, </w:t>
      </w:r>
      <w:r w:rsidR="008C2049">
        <w:rPr>
          <w:rFonts w:eastAsia="Times New Roman"/>
          <w:color w:val="202124"/>
          <w:sz w:val="21"/>
          <w:szCs w:val="21"/>
        </w:rPr>
        <w:t xml:space="preserve">a </w:t>
      </w:r>
      <w:r w:rsidRPr="00B55502">
        <w:rPr>
          <w:rFonts w:eastAsia="Times New Roman"/>
          <w:color w:val="202124"/>
          <w:sz w:val="21"/>
          <w:szCs w:val="21"/>
        </w:rPr>
        <w:t>criminal</w:t>
      </w:r>
      <w:r w:rsidRPr="00B55502">
        <w:rPr>
          <w:rFonts w:eastAsia="Times New Roman"/>
          <w:color w:val="202124"/>
          <w:sz w:val="21"/>
          <w:szCs w:val="21"/>
        </w:rPr>
        <w:br/>
        <w:t>Won't you sign up your name, we'd like to feel you're acceptable</w:t>
      </w:r>
      <w:r w:rsidRPr="00B55502">
        <w:rPr>
          <w:rFonts w:eastAsia="Times New Roman"/>
          <w:color w:val="202124"/>
          <w:sz w:val="21"/>
          <w:szCs w:val="21"/>
        </w:rPr>
        <w:br/>
        <w:t>Respectable, oh presentable, a vegetable</w:t>
      </w:r>
      <w:r w:rsidRPr="00B55502">
        <w:rPr>
          <w:rFonts w:eastAsia="Times New Roman"/>
          <w:color w:val="202124"/>
          <w:sz w:val="21"/>
          <w:szCs w:val="21"/>
        </w:rPr>
        <w:br/>
        <w:t>Oh, take it take it yeah</w:t>
      </w:r>
    </w:p>
    <w:p w14:paraId="1493F4AC" w14:textId="0DB73327" w:rsidR="00E32084" w:rsidRDefault="00E32084" w:rsidP="005558B4">
      <w:pPr>
        <w:shd w:val="clear" w:color="auto" w:fill="FFFFFF"/>
        <w:spacing w:line="360" w:lineRule="auto"/>
        <w:rPr>
          <w:rFonts w:eastAsia="Times New Roman"/>
          <w:color w:val="202124"/>
          <w:sz w:val="21"/>
          <w:szCs w:val="21"/>
        </w:rPr>
      </w:pPr>
      <w:r w:rsidRPr="00B55502">
        <w:rPr>
          <w:rFonts w:eastAsia="Times New Roman"/>
          <w:color w:val="202124"/>
          <w:sz w:val="21"/>
          <w:szCs w:val="21"/>
        </w:rPr>
        <w:t>But at night, when all the world's asleep</w:t>
      </w:r>
      <w:r w:rsidRPr="00B55502">
        <w:rPr>
          <w:rFonts w:eastAsia="Times New Roman"/>
          <w:color w:val="202124"/>
          <w:sz w:val="21"/>
          <w:szCs w:val="21"/>
        </w:rPr>
        <w:br/>
        <w:t>The questions run so deep</w:t>
      </w:r>
      <w:r w:rsidRPr="00B55502">
        <w:rPr>
          <w:rFonts w:eastAsia="Times New Roman"/>
          <w:color w:val="202124"/>
          <w:sz w:val="21"/>
          <w:szCs w:val="21"/>
        </w:rPr>
        <w:br/>
        <w:t>For such a simple man</w:t>
      </w:r>
      <w:r w:rsidRPr="00B55502">
        <w:rPr>
          <w:rFonts w:eastAsia="Times New Roman"/>
          <w:color w:val="202124"/>
          <w:sz w:val="21"/>
          <w:szCs w:val="21"/>
        </w:rPr>
        <w:br/>
        <w:t>Won't you please tell me what we've learned</w:t>
      </w:r>
      <w:r w:rsidRPr="00B55502">
        <w:rPr>
          <w:rFonts w:eastAsia="Times New Roman"/>
          <w:color w:val="202124"/>
          <w:sz w:val="21"/>
          <w:szCs w:val="21"/>
        </w:rPr>
        <w:br/>
        <w:t>I know it sounds absurd</w:t>
      </w:r>
      <w:r w:rsidRPr="00B55502">
        <w:rPr>
          <w:rFonts w:eastAsia="Times New Roman"/>
          <w:color w:val="202124"/>
          <w:sz w:val="21"/>
          <w:szCs w:val="21"/>
        </w:rPr>
        <w:br/>
        <w:t>Please tell me who I am, who I am, who I am, who I am</w:t>
      </w:r>
      <w:r w:rsidRPr="00B55502">
        <w:rPr>
          <w:rFonts w:eastAsia="Times New Roman"/>
          <w:color w:val="202124"/>
          <w:sz w:val="21"/>
          <w:szCs w:val="21"/>
        </w:rPr>
        <w:br/>
      </w:r>
      <w:proofErr w:type="spellStart"/>
      <w:r w:rsidRPr="00B55502">
        <w:rPr>
          <w:rFonts w:eastAsia="Times New Roman"/>
          <w:color w:val="202124"/>
          <w:sz w:val="21"/>
          <w:szCs w:val="21"/>
        </w:rPr>
        <w:t>'Cause</w:t>
      </w:r>
      <w:proofErr w:type="spellEnd"/>
      <w:r w:rsidRPr="00B55502">
        <w:rPr>
          <w:rFonts w:eastAsia="Times New Roman"/>
          <w:color w:val="202124"/>
          <w:sz w:val="21"/>
          <w:szCs w:val="21"/>
        </w:rPr>
        <w:t xml:space="preserve"> I</w:t>
      </w:r>
      <w:r w:rsidR="008C2049">
        <w:rPr>
          <w:rFonts w:eastAsia="Times New Roman"/>
          <w:color w:val="202124"/>
          <w:sz w:val="21"/>
          <w:szCs w:val="21"/>
        </w:rPr>
        <w:t>’m</w:t>
      </w:r>
      <w:r w:rsidRPr="00B55502">
        <w:rPr>
          <w:rFonts w:eastAsia="Times New Roman"/>
          <w:color w:val="202124"/>
          <w:sz w:val="21"/>
          <w:szCs w:val="21"/>
        </w:rPr>
        <w:t xml:space="preserve"> feeling so </w:t>
      </w:r>
      <w:r w:rsidR="008C2049">
        <w:rPr>
          <w:rFonts w:eastAsia="Times New Roman"/>
          <w:color w:val="202124"/>
          <w:sz w:val="21"/>
          <w:szCs w:val="21"/>
        </w:rPr>
        <w:t>il</w:t>
      </w:r>
      <w:r w:rsidRPr="00B55502">
        <w:rPr>
          <w:rFonts w:eastAsia="Times New Roman"/>
          <w:color w:val="202124"/>
          <w:sz w:val="21"/>
          <w:szCs w:val="21"/>
        </w:rPr>
        <w:t>logical</w:t>
      </w:r>
      <w:r w:rsidRPr="00B55502">
        <w:rPr>
          <w:rFonts w:eastAsia="Times New Roman"/>
          <w:color w:val="202124"/>
          <w:sz w:val="21"/>
          <w:szCs w:val="21"/>
        </w:rPr>
        <w:br/>
        <w:t>D-d-digital</w:t>
      </w:r>
      <w:r w:rsidRPr="00B55502">
        <w:rPr>
          <w:rFonts w:eastAsia="Times New Roman"/>
          <w:color w:val="202124"/>
          <w:sz w:val="21"/>
          <w:szCs w:val="21"/>
        </w:rPr>
        <w:br/>
        <w:t>It's getting unbelievable</w:t>
      </w:r>
    </w:p>
    <w:p w14:paraId="0B1E1A24" w14:textId="77777777" w:rsidR="00E32084" w:rsidRPr="00B55502" w:rsidRDefault="00E32084" w:rsidP="00E32084">
      <w:pPr>
        <w:shd w:val="clear" w:color="auto" w:fill="FFFFFF"/>
        <w:rPr>
          <w:rFonts w:eastAsia="Times New Roman"/>
          <w:color w:val="202124"/>
          <w:sz w:val="21"/>
          <w:szCs w:val="21"/>
        </w:rPr>
      </w:pPr>
    </w:p>
    <w:p w14:paraId="1CDD9EA3" w14:textId="532BFFC7" w:rsidR="00E32084" w:rsidRPr="00B55502" w:rsidRDefault="00E32084" w:rsidP="00E32084">
      <w:pPr>
        <w:shd w:val="clear" w:color="auto" w:fill="FFFFFF"/>
        <w:spacing w:line="240" w:lineRule="atLeast"/>
        <w:rPr>
          <w:rFonts w:eastAsia="Times New Roman"/>
          <w:color w:val="70757A"/>
          <w:sz w:val="18"/>
          <w:szCs w:val="18"/>
        </w:rPr>
      </w:pPr>
      <w:r w:rsidRPr="00B55502">
        <w:rPr>
          <w:rFonts w:eastAsia="Times New Roman"/>
          <w:color w:val="70757A"/>
          <w:sz w:val="18"/>
          <w:szCs w:val="18"/>
        </w:rPr>
        <w:t>Source: </w:t>
      </w:r>
      <w:hyperlink r:id="rId9" w:history="1">
        <w:r w:rsidRPr="00B55502">
          <w:rPr>
            <w:rFonts w:eastAsia="Times New Roman"/>
            <w:color w:val="70757A"/>
            <w:sz w:val="18"/>
            <w:szCs w:val="18"/>
            <w:u w:val="single"/>
          </w:rPr>
          <w:t>LyricFind</w:t>
        </w:r>
      </w:hyperlink>
    </w:p>
    <w:p w14:paraId="7D1B9898" w14:textId="77777777" w:rsidR="00E32084" w:rsidRPr="00B55502" w:rsidRDefault="00E32084" w:rsidP="00E32084">
      <w:pPr>
        <w:shd w:val="clear" w:color="auto" w:fill="FFFFFF"/>
        <w:spacing w:line="240" w:lineRule="atLeast"/>
        <w:rPr>
          <w:rFonts w:eastAsia="Times New Roman"/>
          <w:color w:val="70757A"/>
          <w:sz w:val="18"/>
          <w:szCs w:val="18"/>
        </w:rPr>
      </w:pPr>
      <w:r w:rsidRPr="00B55502">
        <w:rPr>
          <w:rFonts w:eastAsia="Times New Roman"/>
          <w:color w:val="70757A"/>
          <w:sz w:val="18"/>
          <w:szCs w:val="18"/>
        </w:rPr>
        <w:t>Songwriters: Richard Davies / Roger Hodgson</w:t>
      </w:r>
    </w:p>
    <w:p w14:paraId="26BA0711" w14:textId="77777777" w:rsidR="00E32084" w:rsidRPr="00B55502" w:rsidRDefault="00E32084" w:rsidP="00E32084">
      <w:pPr>
        <w:shd w:val="clear" w:color="auto" w:fill="FFFFFF"/>
        <w:spacing w:line="240" w:lineRule="atLeast"/>
        <w:rPr>
          <w:rFonts w:eastAsia="Times New Roman"/>
          <w:color w:val="70757A"/>
          <w:sz w:val="18"/>
          <w:szCs w:val="18"/>
        </w:rPr>
      </w:pPr>
      <w:r w:rsidRPr="00B55502">
        <w:rPr>
          <w:rFonts w:eastAsia="Times New Roman"/>
          <w:color w:val="70757A"/>
          <w:sz w:val="18"/>
          <w:szCs w:val="18"/>
        </w:rPr>
        <w:t>The Logical Song lyrics © Universal Music Publishing Group</w:t>
      </w:r>
    </w:p>
    <w:p w14:paraId="49ADD6CA" w14:textId="77777777" w:rsidR="00E32084" w:rsidRDefault="00E32084" w:rsidP="00E32084"/>
    <w:p w14:paraId="7E12D781" w14:textId="77777777" w:rsidR="00AE3D8A" w:rsidRDefault="00AE3D8A" w:rsidP="00AE3D8A"/>
    <w:p w14:paraId="33E26760" w14:textId="77777777" w:rsidR="00AE3D8A" w:rsidRDefault="00AE3D8A" w:rsidP="00AE3D8A"/>
    <w:p w14:paraId="1F43295B" w14:textId="77777777" w:rsidR="00AE3D8A" w:rsidRPr="00E95DBB" w:rsidRDefault="00AE3D8A">
      <w:pPr>
        <w:pStyle w:val="BodyText"/>
        <w:spacing w:before="94"/>
        <w:ind w:left="157"/>
      </w:pPr>
    </w:p>
    <w:sectPr w:rsidR="00AE3D8A" w:rsidRPr="00E95DBB">
      <w:type w:val="continuous"/>
      <w:pgSz w:w="11910" w:h="16840"/>
      <w:pgMar w:top="600" w:right="460" w:bottom="0" w:left="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EFB1145" w14:textId="77777777" w:rsidR="006F3A24" w:rsidRDefault="006F3A24" w:rsidP="004571F3">
      <w:r>
        <w:separator/>
      </w:r>
    </w:p>
  </w:endnote>
  <w:endnote w:type="continuationSeparator" w:id="0">
    <w:p w14:paraId="05743066" w14:textId="77777777" w:rsidR="006F3A24" w:rsidRDefault="006F3A24" w:rsidP="004571F3">
      <w:r>
        <w:continuationSeparator/>
      </w:r>
    </w:p>
  </w:endnote>
  <w:endnote w:type="continuationNotice" w:id="1">
    <w:p w14:paraId="5CA24316" w14:textId="77777777" w:rsidR="00392172" w:rsidRDefault="0039217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8C577DF" w14:textId="77777777" w:rsidR="006F3A24" w:rsidRDefault="006F3A24" w:rsidP="004571F3">
      <w:r>
        <w:separator/>
      </w:r>
    </w:p>
  </w:footnote>
  <w:footnote w:type="continuationSeparator" w:id="0">
    <w:p w14:paraId="5AC94498" w14:textId="77777777" w:rsidR="006F3A24" w:rsidRDefault="006F3A24" w:rsidP="004571F3">
      <w:r>
        <w:continuationSeparator/>
      </w:r>
    </w:p>
  </w:footnote>
  <w:footnote w:type="continuationNotice" w:id="1">
    <w:p w14:paraId="42A1103D" w14:textId="77777777" w:rsidR="00392172" w:rsidRDefault="0039217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907966A" w14:textId="3B8CE10D" w:rsidR="004571F3" w:rsidRDefault="004571F3">
    <w:pPr>
      <w:pStyle w:val="Header"/>
    </w:pPr>
    <w:r w:rsidRPr="00AE3D8A">
      <w:rPr>
        <w:b/>
        <w:color w:val="1F497D" w:themeColor="text2"/>
        <w:sz w:val="36"/>
      </w:rPr>
      <w:t>UWTSD</w:t>
    </w:r>
    <w:r>
      <w:ptab w:relativeTo="margin" w:alignment="center" w:leader="none"/>
    </w:r>
    <w:r w:rsidR="00AE3D8A" w:rsidRPr="00AE3D8A">
      <w:rPr>
        <w:b/>
      </w:rPr>
      <w:t>Pre-Sessional 10 Week Course</w:t>
    </w:r>
    <w:r>
      <w:ptab w:relativeTo="margin" w:alignment="right" w:leader="none"/>
    </w:r>
    <w:r w:rsidR="00AE3D8A">
      <w:t>July</w:t>
    </w:r>
    <w:r>
      <w:t xml:space="preserve"> 2021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258443E"/>
    <w:multiLevelType w:val="hybridMultilevel"/>
    <w:tmpl w:val="4B488EDC"/>
    <w:lvl w:ilvl="0" w:tplc="132E3074">
      <w:start w:val="1"/>
      <w:numFmt w:val="decimal"/>
      <w:lvlText w:val="%1."/>
      <w:lvlJc w:val="left"/>
      <w:pPr>
        <w:ind w:left="517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237" w:hanging="360"/>
      </w:pPr>
    </w:lvl>
    <w:lvl w:ilvl="2" w:tplc="0409001B" w:tentative="1">
      <w:start w:val="1"/>
      <w:numFmt w:val="lowerRoman"/>
      <w:lvlText w:val="%3."/>
      <w:lvlJc w:val="right"/>
      <w:pPr>
        <w:ind w:left="1957" w:hanging="180"/>
      </w:pPr>
    </w:lvl>
    <w:lvl w:ilvl="3" w:tplc="0409000F" w:tentative="1">
      <w:start w:val="1"/>
      <w:numFmt w:val="decimal"/>
      <w:lvlText w:val="%4."/>
      <w:lvlJc w:val="left"/>
      <w:pPr>
        <w:ind w:left="2677" w:hanging="360"/>
      </w:pPr>
    </w:lvl>
    <w:lvl w:ilvl="4" w:tplc="04090019" w:tentative="1">
      <w:start w:val="1"/>
      <w:numFmt w:val="lowerLetter"/>
      <w:lvlText w:val="%5."/>
      <w:lvlJc w:val="left"/>
      <w:pPr>
        <w:ind w:left="3397" w:hanging="360"/>
      </w:pPr>
    </w:lvl>
    <w:lvl w:ilvl="5" w:tplc="0409001B" w:tentative="1">
      <w:start w:val="1"/>
      <w:numFmt w:val="lowerRoman"/>
      <w:lvlText w:val="%6."/>
      <w:lvlJc w:val="right"/>
      <w:pPr>
        <w:ind w:left="4117" w:hanging="180"/>
      </w:pPr>
    </w:lvl>
    <w:lvl w:ilvl="6" w:tplc="0409000F" w:tentative="1">
      <w:start w:val="1"/>
      <w:numFmt w:val="decimal"/>
      <w:lvlText w:val="%7."/>
      <w:lvlJc w:val="left"/>
      <w:pPr>
        <w:ind w:left="4837" w:hanging="360"/>
      </w:pPr>
    </w:lvl>
    <w:lvl w:ilvl="7" w:tplc="04090019" w:tentative="1">
      <w:start w:val="1"/>
      <w:numFmt w:val="lowerLetter"/>
      <w:lvlText w:val="%8."/>
      <w:lvlJc w:val="left"/>
      <w:pPr>
        <w:ind w:left="5557" w:hanging="360"/>
      </w:pPr>
    </w:lvl>
    <w:lvl w:ilvl="8" w:tplc="0409001B" w:tentative="1">
      <w:start w:val="1"/>
      <w:numFmt w:val="lowerRoman"/>
      <w:lvlText w:val="%9."/>
      <w:lvlJc w:val="right"/>
      <w:pPr>
        <w:ind w:left="6277" w:hanging="180"/>
      </w:pPr>
    </w:lvl>
  </w:abstractNum>
  <w:abstractNum w:abstractNumId="1" w15:restartNumberingAfterBreak="0">
    <w:nsid w:val="606E4015"/>
    <w:multiLevelType w:val="singleLevel"/>
    <w:tmpl w:val="606E4015"/>
    <w:lvl w:ilvl="0">
      <w:start w:val="1"/>
      <w:numFmt w:val="decimal"/>
      <w:suff w:val="space"/>
      <w:lvlText w:val="%1."/>
      <w:lvlJc w:val="left"/>
    </w:lvl>
  </w:abstractNum>
  <w:num w:numId="1" w16cid:durableId="1612932232">
    <w:abstractNumId w:val="1"/>
  </w:num>
  <w:num w:numId="2" w16cid:durableId="20066627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E42"/>
    <w:rsid w:val="00120620"/>
    <w:rsid w:val="00352221"/>
    <w:rsid w:val="00392172"/>
    <w:rsid w:val="003A74C5"/>
    <w:rsid w:val="003F644F"/>
    <w:rsid w:val="004571F3"/>
    <w:rsid w:val="005270A0"/>
    <w:rsid w:val="005558B4"/>
    <w:rsid w:val="00556A3F"/>
    <w:rsid w:val="005B433F"/>
    <w:rsid w:val="006A1111"/>
    <w:rsid w:val="006C4D3D"/>
    <w:rsid w:val="006F3A24"/>
    <w:rsid w:val="00725BEE"/>
    <w:rsid w:val="00735B11"/>
    <w:rsid w:val="00783229"/>
    <w:rsid w:val="00791FE5"/>
    <w:rsid w:val="007E36C0"/>
    <w:rsid w:val="008C2049"/>
    <w:rsid w:val="00AE3D8A"/>
    <w:rsid w:val="00B95314"/>
    <w:rsid w:val="00BA2D72"/>
    <w:rsid w:val="00CE551D"/>
    <w:rsid w:val="00D261AE"/>
    <w:rsid w:val="00D40F7A"/>
    <w:rsid w:val="00DB710B"/>
    <w:rsid w:val="00E32084"/>
    <w:rsid w:val="00E95DBB"/>
    <w:rsid w:val="00F12578"/>
    <w:rsid w:val="00F97E42"/>
    <w:rsid w:val="3283A1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00C67F"/>
  <w15:docId w15:val="{D3F60762-ACD4-4578-A6EE-ADCCE959CE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0" w:unhideWhenUsed="1"/>
    <w:lsdException w:name="toc 2" w:semiHidden="1" w:uiPriority="0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spacing w:before="52"/>
      <w:ind w:left="1106"/>
      <w:outlineLvl w:val="0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TOC1">
    <w:name w:val="toc 1"/>
    <w:basedOn w:val="Normal"/>
    <w:next w:val="Normal"/>
    <w:rsid w:val="004571F3"/>
    <w:pPr>
      <w:autoSpaceDE/>
      <w:autoSpaceDN/>
      <w:jc w:val="both"/>
    </w:pPr>
    <w:rPr>
      <w:rFonts w:asciiTheme="minorHAnsi" w:eastAsiaTheme="minorEastAsia" w:hAnsiTheme="minorHAnsi" w:cstheme="minorBidi"/>
      <w:kern w:val="2"/>
      <w:sz w:val="21"/>
      <w:szCs w:val="24"/>
      <w:lang w:eastAsia="zh-CN"/>
    </w:rPr>
  </w:style>
  <w:style w:type="paragraph" w:styleId="TOC2">
    <w:name w:val="toc 2"/>
    <w:basedOn w:val="Normal"/>
    <w:next w:val="Normal"/>
    <w:rsid w:val="004571F3"/>
    <w:pPr>
      <w:autoSpaceDE/>
      <w:autoSpaceDN/>
      <w:ind w:leftChars="200" w:left="420"/>
      <w:jc w:val="both"/>
    </w:pPr>
    <w:rPr>
      <w:rFonts w:asciiTheme="minorHAnsi" w:eastAsiaTheme="minorEastAsia" w:hAnsiTheme="minorHAnsi" w:cstheme="minorBidi"/>
      <w:kern w:val="2"/>
      <w:sz w:val="21"/>
      <w:szCs w:val="24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571F3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571F3"/>
    <w:rPr>
      <w:rFonts w:ascii="Arial" w:eastAsia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004571F3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571F3"/>
    <w:rPr>
      <w:rFonts w:ascii="Arial" w:eastAsia="Arial" w:hAnsi="Arial" w:cs="Arial"/>
    </w:rPr>
  </w:style>
  <w:style w:type="paragraph" w:styleId="NormalWeb">
    <w:name w:val="Normal (Web)"/>
    <w:basedOn w:val="Normal"/>
    <w:uiPriority w:val="99"/>
    <w:semiHidden/>
    <w:unhideWhenUsed/>
    <w:rsid w:val="00AE3D8A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8009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lyricfind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192</Words>
  <Characters>1096</Characters>
  <Application>Microsoft Office Word</Application>
  <DocSecurity>4</DocSecurity>
  <Lines>9</Lines>
  <Paragraphs>2</Paragraphs>
  <ScaleCrop>false</ScaleCrop>
  <Company/>
  <LinksUpToDate>false</LinksUpToDate>
  <CharactersWithSpaces>1286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 Bradley</dc:creator>
  <cp:keywords/>
  <cp:lastModifiedBy>Stephanie Bradley</cp:lastModifiedBy>
  <cp:revision>3</cp:revision>
  <dcterms:created xsi:type="dcterms:W3CDTF">2024-07-17T09:36:00Z</dcterms:created>
  <dcterms:modified xsi:type="dcterms:W3CDTF">2024-07-17T09:37:00Z</dcterms:modified>
</cp:coreProperties>
</file>