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2CDCB" w14:textId="77777777" w:rsidR="009040B7" w:rsidRDefault="009040B7">
      <w:pPr>
        <w:pBdr>
          <w:top w:val="nil"/>
          <w:left w:val="nil"/>
          <w:bottom w:val="nil"/>
          <w:right w:val="nil"/>
          <w:between w:val="nil"/>
        </w:pBdr>
        <w:spacing w:after="0" w:line="240" w:lineRule="auto"/>
        <w:jc w:val="center"/>
        <w:rPr>
          <w:rFonts w:ascii="Times New Roman" w:eastAsia="Times New Roman" w:hAnsi="Times New Roman" w:cs="Times New Roman"/>
          <w:color w:val="000000"/>
          <w:sz w:val="48"/>
          <w:szCs w:val="48"/>
        </w:rPr>
      </w:pPr>
    </w:p>
    <w:p w14:paraId="12A2CDCC" w14:textId="77777777" w:rsidR="009040B7" w:rsidRDefault="009040B7">
      <w:pPr>
        <w:pBdr>
          <w:top w:val="nil"/>
          <w:left w:val="nil"/>
          <w:bottom w:val="nil"/>
          <w:right w:val="nil"/>
          <w:between w:val="nil"/>
        </w:pBdr>
        <w:spacing w:after="0" w:line="240" w:lineRule="auto"/>
        <w:jc w:val="center"/>
        <w:rPr>
          <w:rFonts w:ascii="Times New Roman" w:eastAsia="Times New Roman" w:hAnsi="Times New Roman" w:cs="Times New Roman"/>
          <w:color w:val="000000"/>
          <w:sz w:val="48"/>
          <w:szCs w:val="48"/>
        </w:rPr>
      </w:pPr>
    </w:p>
    <w:p w14:paraId="12A2CDCD" w14:textId="77777777" w:rsidR="009040B7" w:rsidRDefault="00D554B8">
      <w:pPr>
        <w:pBdr>
          <w:top w:val="nil"/>
          <w:left w:val="nil"/>
          <w:bottom w:val="nil"/>
          <w:right w:val="nil"/>
          <w:between w:val="nil"/>
        </w:pBdr>
        <w:spacing w:after="0" w:line="240" w:lineRule="auto"/>
        <w:jc w:val="center"/>
        <w:rPr>
          <w:rFonts w:ascii="Times New Roman" w:eastAsia="Times New Roman" w:hAnsi="Times New Roman" w:cs="Times New Roman"/>
          <w:color w:val="000000"/>
          <w:sz w:val="48"/>
          <w:szCs w:val="48"/>
        </w:rPr>
      </w:pPr>
      <w:r>
        <w:rPr>
          <w:rFonts w:ascii="Times New Roman" w:eastAsia="Times New Roman" w:hAnsi="Times New Roman" w:cs="Times New Roman"/>
          <w:noProof/>
          <w:color w:val="000000"/>
          <w:sz w:val="48"/>
          <w:szCs w:val="48"/>
        </w:rPr>
        <w:drawing>
          <wp:inline distT="0" distB="0" distL="0" distR="0" wp14:anchorId="12A2CF29" wp14:editId="12A2CF2A">
            <wp:extent cx="2304415" cy="92075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304415" cy="920750"/>
                    </a:xfrm>
                    <a:prstGeom prst="rect">
                      <a:avLst/>
                    </a:prstGeom>
                    <a:ln/>
                  </pic:spPr>
                </pic:pic>
              </a:graphicData>
            </a:graphic>
          </wp:inline>
        </w:drawing>
      </w:r>
    </w:p>
    <w:p w14:paraId="12A2CDCE" w14:textId="77777777" w:rsidR="009040B7" w:rsidRDefault="009040B7">
      <w:pPr>
        <w:pBdr>
          <w:top w:val="nil"/>
          <w:left w:val="nil"/>
          <w:bottom w:val="nil"/>
          <w:right w:val="nil"/>
          <w:between w:val="nil"/>
        </w:pBdr>
        <w:spacing w:after="0" w:line="240" w:lineRule="auto"/>
        <w:jc w:val="center"/>
        <w:rPr>
          <w:rFonts w:ascii="Times New Roman" w:eastAsia="Times New Roman" w:hAnsi="Times New Roman" w:cs="Times New Roman"/>
          <w:color w:val="000000"/>
          <w:sz w:val="48"/>
          <w:szCs w:val="48"/>
        </w:rPr>
      </w:pPr>
    </w:p>
    <w:p w14:paraId="12A2CDCF" w14:textId="77777777" w:rsidR="009040B7" w:rsidRDefault="009040B7">
      <w:pPr>
        <w:pBdr>
          <w:top w:val="nil"/>
          <w:left w:val="nil"/>
          <w:bottom w:val="nil"/>
          <w:right w:val="nil"/>
          <w:between w:val="nil"/>
        </w:pBdr>
        <w:spacing w:after="0" w:line="240" w:lineRule="auto"/>
        <w:jc w:val="center"/>
        <w:rPr>
          <w:rFonts w:ascii="Times New Roman" w:eastAsia="Times New Roman" w:hAnsi="Times New Roman" w:cs="Times New Roman"/>
          <w:color w:val="000000"/>
          <w:sz w:val="48"/>
          <w:szCs w:val="48"/>
        </w:rPr>
      </w:pPr>
    </w:p>
    <w:p w14:paraId="12A2CDD0" w14:textId="77777777" w:rsidR="009040B7" w:rsidRDefault="009040B7">
      <w:pPr>
        <w:pBdr>
          <w:top w:val="nil"/>
          <w:left w:val="nil"/>
          <w:bottom w:val="nil"/>
          <w:right w:val="nil"/>
          <w:between w:val="nil"/>
        </w:pBdr>
        <w:spacing w:after="0" w:line="240" w:lineRule="auto"/>
        <w:jc w:val="center"/>
        <w:rPr>
          <w:rFonts w:ascii="Times New Roman" w:eastAsia="Times New Roman" w:hAnsi="Times New Roman" w:cs="Times New Roman"/>
          <w:color w:val="000000"/>
          <w:sz w:val="48"/>
          <w:szCs w:val="48"/>
        </w:rPr>
      </w:pPr>
    </w:p>
    <w:p w14:paraId="12A2CDD1" w14:textId="77777777" w:rsidR="009040B7" w:rsidRDefault="009040B7">
      <w:pPr>
        <w:pBdr>
          <w:top w:val="nil"/>
          <w:left w:val="nil"/>
          <w:bottom w:val="nil"/>
          <w:right w:val="nil"/>
          <w:between w:val="nil"/>
        </w:pBdr>
        <w:spacing w:after="0" w:line="240" w:lineRule="auto"/>
        <w:jc w:val="center"/>
        <w:rPr>
          <w:rFonts w:ascii="Times New Roman" w:eastAsia="Times New Roman" w:hAnsi="Times New Roman" w:cs="Times New Roman"/>
          <w:color w:val="000000"/>
          <w:sz w:val="48"/>
          <w:szCs w:val="48"/>
        </w:rPr>
      </w:pPr>
    </w:p>
    <w:p w14:paraId="12A2CDD2" w14:textId="77777777" w:rsidR="009040B7" w:rsidRDefault="00D554B8">
      <w:pPr>
        <w:pBdr>
          <w:top w:val="nil"/>
          <w:left w:val="nil"/>
          <w:bottom w:val="nil"/>
          <w:right w:val="nil"/>
          <w:between w:val="nil"/>
        </w:pBdr>
        <w:spacing w:after="0" w:line="240" w:lineRule="auto"/>
        <w:jc w:val="center"/>
        <w:rPr>
          <w:rFonts w:ascii="Times New Roman" w:eastAsia="Times New Roman" w:hAnsi="Times New Roman" w:cs="Times New Roman"/>
          <w:color w:val="000000"/>
          <w:sz w:val="52"/>
          <w:szCs w:val="52"/>
        </w:rPr>
      </w:pPr>
      <w:r>
        <w:rPr>
          <w:rFonts w:ascii="Times New Roman" w:eastAsia="Times New Roman" w:hAnsi="Times New Roman" w:cs="Times New Roman"/>
          <w:color w:val="000000"/>
          <w:sz w:val="52"/>
          <w:szCs w:val="52"/>
        </w:rPr>
        <w:t>TEXT SUMMARIZER</w:t>
      </w:r>
    </w:p>
    <w:p w14:paraId="12A2CDD3" w14:textId="77777777" w:rsidR="009040B7" w:rsidRDefault="009040B7">
      <w:pPr>
        <w:pBdr>
          <w:top w:val="nil"/>
          <w:left w:val="nil"/>
          <w:bottom w:val="nil"/>
          <w:right w:val="nil"/>
          <w:between w:val="nil"/>
        </w:pBdr>
        <w:spacing w:after="0" w:line="240" w:lineRule="auto"/>
        <w:jc w:val="center"/>
        <w:rPr>
          <w:rFonts w:ascii="Times New Roman" w:eastAsia="Times New Roman" w:hAnsi="Times New Roman" w:cs="Times New Roman"/>
          <w:color w:val="000000"/>
          <w:sz w:val="48"/>
          <w:szCs w:val="48"/>
        </w:rPr>
      </w:pPr>
    </w:p>
    <w:p w14:paraId="12A2CDD4" w14:textId="77777777" w:rsidR="009040B7" w:rsidRDefault="00D554B8">
      <w:pPr>
        <w:pBdr>
          <w:top w:val="nil"/>
          <w:left w:val="nil"/>
          <w:bottom w:val="nil"/>
          <w:right w:val="nil"/>
          <w:between w:val="nil"/>
        </w:pBdr>
        <w:spacing w:after="0" w:line="240" w:lineRule="auto"/>
        <w:jc w:val="center"/>
        <w:rPr>
          <w:rFonts w:ascii="Times New Roman" w:eastAsia="Times New Roman" w:hAnsi="Times New Roman" w:cs="Times New Roman"/>
          <w:color w:val="000000"/>
          <w:sz w:val="40"/>
          <w:szCs w:val="40"/>
        </w:rPr>
      </w:pPr>
      <w:r>
        <w:rPr>
          <w:rFonts w:ascii="Times New Roman" w:eastAsia="Times New Roman" w:hAnsi="Times New Roman" w:cs="Times New Roman"/>
          <w:color w:val="000000"/>
          <w:sz w:val="40"/>
          <w:szCs w:val="40"/>
        </w:rPr>
        <w:t>LILIANA GURALIUC</w:t>
      </w:r>
    </w:p>
    <w:p w14:paraId="12A2CDD5" w14:textId="77777777" w:rsidR="009040B7" w:rsidRDefault="009040B7">
      <w:pPr>
        <w:pBdr>
          <w:top w:val="nil"/>
          <w:left w:val="nil"/>
          <w:bottom w:val="nil"/>
          <w:right w:val="nil"/>
          <w:between w:val="nil"/>
        </w:pBdr>
        <w:spacing w:after="0" w:line="240" w:lineRule="auto"/>
        <w:jc w:val="center"/>
        <w:rPr>
          <w:rFonts w:ascii="Times New Roman" w:eastAsia="Times New Roman" w:hAnsi="Times New Roman" w:cs="Times New Roman"/>
          <w:color w:val="000000"/>
          <w:sz w:val="48"/>
          <w:szCs w:val="48"/>
        </w:rPr>
      </w:pPr>
    </w:p>
    <w:p w14:paraId="12A2CDD6" w14:textId="77777777" w:rsidR="009040B7" w:rsidRDefault="00D554B8">
      <w:pPr>
        <w:pBdr>
          <w:top w:val="nil"/>
          <w:left w:val="nil"/>
          <w:bottom w:val="nil"/>
          <w:right w:val="nil"/>
          <w:between w:val="nil"/>
        </w:pBdr>
        <w:spacing w:after="0" w:line="240" w:lineRule="auto"/>
        <w:jc w:val="center"/>
        <w:rPr>
          <w:rFonts w:ascii="Times New Roman" w:eastAsia="Times New Roman" w:hAnsi="Times New Roman" w:cs="Times New Roman"/>
          <w:color w:val="000000"/>
          <w:sz w:val="40"/>
          <w:szCs w:val="40"/>
        </w:rPr>
      </w:pPr>
      <w:r>
        <w:rPr>
          <w:rFonts w:ascii="Times New Roman" w:eastAsia="Times New Roman" w:hAnsi="Times New Roman" w:cs="Times New Roman"/>
          <w:color w:val="000000"/>
          <w:sz w:val="40"/>
          <w:szCs w:val="40"/>
        </w:rPr>
        <w:t>SUPERVISOR: TERRY WALCOTT</w:t>
      </w:r>
    </w:p>
    <w:p w14:paraId="12A2CDD7" w14:textId="77777777" w:rsidR="009040B7" w:rsidRDefault="009040B7">
      <w:pPr>
        <w:pBdr>
          <w:top w:val="nil"/>
          <w:left w:val="nil"/>
          <w:bottom w:val="nil"/>
          <w:right w:val="nil"/>
          <w:between w:val="nil"/>
        </w:pBdr>
        <w:spacing w:after="0" w:line="240" w:lineRule="auto"/>
        <w:jc w:val="center"/>
        <w:rPr>
          <w:rFonts w:ascii="Times New Roman" w:eastAsia="Times New Roman" w:hAnsi="Times New Roman" w:cs="Times New Roman"/>
          <w:color w:val="000000"/>
          <w:sz w:val="48"/>
          <w:szCs w:val="48"/>
        </w:rPr>
      </w:pPr>
    </w:p>
    <w:p w14:paraId="12A2CDD8" w14:textId="77777777" w:rsidR="009040B7" w:rsidRDefault="009040B7">
      <w:pPr>
        <w:pBdr>
          <w:top w:val="nil"/>
          <w:left w:val="nil"/>
          <w:bottom w:val="nil"/>
          <w:right w:val="nil"/>
          <w:between w:val="nil"/>
        </w:pBdr>
        <w:spacing w:after="0" w:line="240" w:lineRule="auto"/>
        <w:rPr>
          <w:rFonts w:ascii="Times New Roman" w:eastAsia="Times New Roman" w:hAnsi="Times New Roman" w:cs="Times New Roman"/>
          <w:color w:val="000000"/>
          <w:sz w:val="48"/>
          <w:szCs w:val="48"/>
        </w:rPr>
      </w:pPr>
    </w:p>
    <w:p w14:paraId="12A2CDD9"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b/>
          <w:color w:val="000000"/>
          <w:sz w:val="32"/>
          <w:szCs w:val="32"/>
        </w:rPr>
      </w:pPr>
    </w:p>
    <w:p w14:paraId="12A2CDDA"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b/>
          <w:color w:val="000000"/>
          <w:sz w:val="32"/>
          <w:szCs w:val="32"/>
        </w:rPr>
      </w:pPr>
    </w:p>
    <w:p w14:paraId="12A2CDDB"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b/>
          <w:color w:val="000000"/>
          <w:sz w:val="32"/>
          <w:szCs w:val="32"/>
        </w:rPr>
      </w:pPr>
    </w:p>
    <w:p w14:paraId="12A2CDDC"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b/>
          <w:color w:val="000000"/>
          <w:sz w:val="32"/>
          <w:szCs w:val="32"/>
        </w:rPr>
      </w:pPr>
    </w:p>
    <w:p w14:paraId="12A2CDDD"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b/>
          <w:color w:val="000000"/>
          <w:sz w:val="32"/>
          <w:szCs w:val="32"/>
        </w:rPr>
      </w:pPr>
    </w:p>
    <w:p w14:paraId="12A2CDDE"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b/>
          <w:color w:val="000000"/>
          <w:sz w:val="32"/>
          <w:szCs w:val="32"/>
        </w:rPr>
      </w:pPr>
    </w:p>
    <w:p w14:paraId="12A2CDDF"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b/>
          <w:color w:val="000000"/>
          <w:sz w:val="32"/>
          <w:szCs w:val="32"/>
        </w:rPr>
      </w:pPr>
    </w:p>
    <w:p w14:paraId="12A2CDE0"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b/>
          <w:color w:val="000000"/>
          <w:sz w:val="32"/>
          <w:szCs w:val="32"/>
        </w:rPr>
      </w:pPr>
    </w:p>
    <w:p w14:paraId="12A2CDE1"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b/>
          <w:color w:val="000000"/>
          <w:sz w:val="32"/>
          <w:szCs w:val="32"/>
        </w:rPr>
      </w:pPr>
    </w:p>
    <w:p w14:paraId="12A2CDE2"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b/>
          <w:color w:val="000000"/>
          <w:sz w:val="32"/>
          <w:szCs w:val="32"/>
        </w:rPr>
      </w:pPr>
    </w:p>
    <w:p w14:paraId="12A2CDE3"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b/>
          <w:color w:val="000000"/>
          <w:sz w:val="32"/>
          <w:szCs w:val="32"/>
        </w:rPr>
      </w:pPr>
    </w:p>
    <w:p w14:paraId="12A2CDE4"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b/>
          <w:color w:val="000000"/>
          <w:sz w:val="32"/>
          <w:szCs w:val="32"/>
        </w:rPr>
      </w:pPr>
    </w:p>
    <w:p w14:paraId="12A2CDE5"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b/>
          <w:color w:val="000000"/>
          <w:sz w:val="32"/>
          <w:szCs w:val="32"/>
        </w:rPr>
      </w:pPr>
    </w:p>
    <w:p w14:paraId="12A2CDE6"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b/>
          <w:color w:val="000000"/>
          <w:sz w:val="32"/>
          <w:szCs w:val="32"/>
        </w:rPr>
      </w:pPr>
    </w:p>
    <w:p w14:paraId="12A2CDE7"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b/>
          <w:color w:val="000000"/>
          <w:sz w:val="32"/>
          <w:szCs w:val="32"/>
        </w:rPr>
      </w:pPr>
    </w:p>
    <w:p w14:paraId="12A2CDE8"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12A2CDE9"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12A2CDEA" w14:textId="77777777" w:rsidR="009040B7" w:rsidRDefault="00D554B8">
      <w:pPr>
        <w:rPr>
          <w:rFonts w:ascii="Times New Roman" w:eastAsia="Times New Roman" w:hAnsi="Times New Roman" w:cs="Times New Roman"/>
          <w:sz w:val="28"/>
          <w:szCs w:val="28"/>
        </w:rPr>
      </w:pPr>
      <w:r>
        <w:rPr>
          <w:rFonts w:ascii="Times New Roman" w:eastAsia="Times New Roman" w:hAnsi="Times New Roman" w:cs="Times New Roman"/>
          <w:sz w:val="28"/>
          <w:szCs w:val="28"/>
        </w:rPr>
        <w:t>Declaration of Originality</w:t>
      </w:r>
    </w:p>
    <w:p w14:paraId="12A2CDEB" w14:textId="77777777" w:rsidR="009040B7" w:rsidRDefault="00D554B8">
      <w:pPr>
        <w:rPr>
          <w:rFonts w:ascii="Times New Roman" w:eastAsia="Times New Roman" w:hAnsi="Times New Roman" w:cs="Times New Roman"/>
          <w:sz w:val="28"/>
          <w:szCs w:val="28"/>
        </w:rPr>
      </w:pPr>
      <w:r>
        <w:rPr>
          <w:rFonts w:ascii="Times New Roman" w:eastAsia="Times New Roman" w:hAnsi="Times New Roman" w:cs="Times New Roman"/>
          <w:sz w:val="28"/>
          <w:szCs w:val="28"/>
        </w:rPr>
        <w:t>I, Liliana Guraliuc declare that I am the sole author of this Project; that all references cited have been consulted; that I have conducted all work of which this is a record, and that the finished work lies within the prescribed word limits.</w:t>
      </w:r>
    </w:p>
    <w:p w14:paraId="12A2CDEC" w14:textId="77777777" w:rsidR="009040B7" w:rsidRDefault="00D554B8">
      <w:pPr>
        <w:rPr>
          <w:rFonts w:ascii="Times New Roman" w:eastAsia="Times New Roman" w:hAnsi="Times New Roman" w:cs="Times New Roman"/>
          <w:sz w:val="28"/>
          <w:szCs w:val="28"/>
        </w:rPr>
      </w:pPr>
      <w:r>
        <w:rPr>
          <w:rFonts w:ascii="Times New Roman" w:eastAsia="Times New Roman" w:hAnsi="Times New Roman" w:cs="Times New Roman"/>
          <w:sz w:val="28"/>
          <w:szCs w:val="28"/>
        </w:rPr>
        <w:t>This work has not previously been accepted as part of any other degree submission.</w:t>
      </w:r>
    </w:p>
    <w:p w14:paraId="12A2CDED" w14:textId="77777777" w:rsidR="009040B7" w:rsidRDefault="00D554B8">
      <w:pPr>
        <w:rPr>
          <w:rFonts w:ascii="Times New Roman" w:eastAsia="Times New Roman" w:hAnsi="Times New Roman" w:cs="Times New Roman"/>
          <w:sz w:val="28"/>
          <w:szCs w:val="28"/>
        </w:rPr>
      </w:pPr>
      <w:r>
        <w:rPr>
          <w:rFonts w:ascii="Times New Roman" w:eastAsia="Times New Roman" w:hAnsi="Times New Roman" w:cs="Times New Roman"/>
          <w:sz w:val="28"/>
          <w:szCs w:val="28"/>
        </w:rPr>
        <w:t>Signed: Liliana Guraliuc</w:t>
      </w:r>
    </w:p>
    <w:p w14:paraId="12A2CDEE" w14:textId="77777777" w:rsidR="009040B7" w:rsidRDefault="00D554B8">
      <w:pPr>
        <w:rPr>
          <w:rFonts w:ascii="Times New Roman" w:eastAsia="Times New Roman" w:hAnsi="Times New Roman" w:cs="Times New Roman"/>
          <w:sz w:val="28"/>
          <w:szCs w:val="28"/>
        </w:rPr>
      </w:pPr>
      <w:r>
        <w:rPr>
          <w:rFonts w:ascii="Times New Roman" w:eastAsia="Times New Roman" w:hAnsi="Times New Roman" w:cs="Times New Roman"/>
          <w:sz w:val="28"/>
          <w:szCs w:val="28"/>
        </w:rPr>
        <w:t>Date: 18.03.2022</w:t>
      </w:r>
    </w:p>
    <w:p w14:paraId="12A2CDEF" w14:textId="77777777" w:rsidR="009040B7" w:rsidRDefault="009040B7">
      <w:pPr>
        <w:rPr>
          <w:rFonts w:ascii="Times New Roman" w:eastAsia="Times New Roman" w:hAnsi="Times New Roman" w:cs="Times New Roman"/>
          <w:sz w:val="28"/>
          <w:szCs w:val="28"/>
        </w:rPr>
      </w:pPr>
    </w:p>
    <w:p w14:paraId="12A2CDF0" w14:textId="77777777" w:rsidR="009040B7" w:rsidRDefault="009040B7">
      <w:pPr>
        <w:rPr>
          <w:rFonts w:ascii="Times New Roman" w:eastAsia="Times New Roman" w:hAnsi="Times New Roman" w:cs="Times New Roman"/>
          <w:sz w:val="28"/>
          <w:szCs w:val="28"/>
        </w:rPr>
      </w:pPr>
    </w:p>
    <w:p w14:paraId="12A2CDF1" w14:textId="77777777" w:rsidR="009040B7" w:rsidRDefault="009040B7">
      <w:pPr>
        <w:rPr>
          <w:rFonts w:ascii="Times New Roman" w:eastAsia="Times New Roman" w:hAnsi="Times New Roman" w:cs="Times New Roman"/>
          <w:sz w:val="28"/>
          <w:szCs w:val="28"/>
        </w:rPr>
      </w:pPr>
    </w:p>
    <w:p w14:paraId="12A2CDF2" w14:textId="77777777" w:rsidR="009040B7" w:rsidRDefault="009040B7">
      <w:pPr>
        <w:rPr>
          <w:rFonts w:ascii="Times New Roman" w:eastAsia="Times New Roman" w:hAnsi="Times New Roman" w:cs="Times New Roman"/>
          <w:sz w:val="28"/>
          <w:szCs w:val="28"/>
        </w:rPr>
      </w:pPr>
    </w:p>
    <w:p w14:paraId="12A2CDF3" w14:textId="77777777" w:rsidR="009040B7" w:rsidRDefault="00D554B8">
      <w:pPr>
        <w:rPr>
          <w:rFonts w:ascii="Times New Roman" w:eastAsia="Times New Roman" w:hAnsi="Times New Roman" w:cs="Times New Roman"/>
          <w:sz w:val="28"/>
          <w:szCs w:val="28"/>
        </w:rPr>
      </w:pPr>
      <w:r>
        <w:rPr>
          <w:rFonts w:ascii="Times New Roman" w:eastAsia="Times New Roman" w:hAnsi="Times New Roman" w:cs="Times New Roman"/>
          <w:sz w:val="28"/>
          <w:szCs w:val="28"/>
        </w:rPr>
        <w:t>FORM OF CONSENT</w:t>
      </w:r>
    </w:p>
    <w:p w14:paraId="12A2CDF4" w14:textId="77777777" w:rsidR="009040B7" w:rsidRDefault="00D554B8">
      <w:pPr>
        <w:rPr>
          <w:rFonts w:ascii="Times New Roman" w:eastAsia="Times New Roman" w:hAnsi="Times New Roman" w:cs="Times New Roman"/>
          <w:sz w:val="28"/>
          <w:szCs w:val="28"/>
        </w:rPr>
      </w:pPr>
      <w:r>
        <w:rPr>
          <w:rFonts w:ascii="Times New Roman" w:eastAsia="Times New Roman" w:hAnsi="Times New Roman" w:cs="Times New Roman"/>
          <w:sz w:val="28"/>
          <w:szCs w:val="28"/>
        </w:rPr>
        <w:t>I, Liliana Guraliuc hereby consent that my Project, submitted in candidature for the B.Sc. Cloud Computing degree, if successful, may be made available for inter-library loan or photocopying (subject to the law of copyright), and that the title and abstract may be made available to outside organisations.</w:t>
      </w:r>
    </w:p>
    <w:p w14:paraId="12A2CDF5" w14:textId="77777777" w:rsidR="009040B7" w:rsidRDefault="00D554B8">
      <w:pPr>
        <w:rPr>
          <w:rFonts w:ascii="Times New Roman" w:eastAsia="Times New Roman" w:hAnsi="Times New Roman" w:cs="Times New Roman"/>
          <w:sz w:val="28"/>
          <w:szCs w:val="28"/>
        </w:rPr>
      </w:pPr>
      <w:r>
        <w:rPr>
          <w:rFonts w:ascii="Times New Roman" w:eastAsia="Times New Roman" w:hAnsi="Times New Roman" w:cs="Times New Roman"/>
          <w:sz w:val="28"/>
          <w:szCs w:val="28"/>
        </w:rPr>
        <w:t>Signed: Liliana Guraliuc</w:t>
      </w:r>
    </w:p>
    <w:p w14:paraId="12A2CDF6" w14:textId="77777777" w:rsidR="009040B7" w:rsidRDefault="00D554B8">
      <w:pPr>
        <w:rPr>
          <w:rFonts w:ascii="Times New Roman" w:eastAsia="Times New Roman" w:hAnsi="Times New Roman" w:cs="Times New Roman"/>
          <w:sz w:val="28"/>
          <w:szCs w:val="28"/>
        </w:rPr>
      </w:pPr>
      <w:r>
        <w:rPr>
          <w:rFonts w:ascii="Times New Roman" w:eastAsia="Times New Roman" w:hAnsi="Times New Roman" w:cs="Times New Roman"/>
          <w:sz w:val="28"/>
          <w:szCs w:val="28"/>
        </w:rPr>
        <w:t>Date: 18.03.2022</w:t>
      </w:r>
    </w:p>
    <w:p w14:paraId="12A2CDF7" w14:textId="77777777" w:rsidR="009040B7" w:rsidRDefault="009040B7">
      <w:pPr>
        <w:rPr>
          <w:rFonts w:ascii="Times New Roman" w:eastAsia="Times New Roman" w:hAnsi="Times New Roman" w:cs="Times New Roman"/>
          <w:sz w:val="28"/>
          <w:szCs w:val="28"/>
        </w:rPr>
      </w:pPr>
    </w:p>
    <w:p w14:paraId="12A2CDF8" w14:textId="77777777" w:rsidR="009040B7" w:rsidRDefault="009040B7">
      <w:pPr>
        <w:rPr>
          <w:rFonts w:ascii="Times New Roman" w:eastAsia="Times New Roman" w:hAnsi="Times New Roman" w:cs="Times New Roman"/>
          <w:b/>
          <w:sz w:val="36"/>
          <w:szCs w:val="36"/>
        </w:rPr>
      </w:pPr>
    </w:p>
    <w:p w14:paraId="12A2CDF9" w14:textId="77777777" w:rsidR="009040B7" w:rsidRDefault="00D554B8">
      <w:pPr>
        <w:rPr>
          <w:rFonts w:ascii="Times New Roman" w:eastAsia="Times New Roman" w:hAnsi="Times New Roman" w:cs="Times New Roman"/>
          <w:b/>
          <w:sz w:val="36"/>
          <w:szCs w:val="36"/>
        </w:rPr>
      </w:pPr>
      <w:r>
        <w:br w:type="page"/>
      </w:r>
    </w:p>
    <w:p w14:paraId="12A2CDFA"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12A2CDFB" w14:textId="77777777"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t>Abstract</w:t>
      </w:r>
    </w:p>
    <w:p w14:paraId="12A2CDFC"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12A2CDFD" w14:textId="77777777"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paper, we apply a simple NLP (natural language processing) technique to the problem of extracting a summary from a text. The method used is based on the TextRank algorithm, which extracts the most important sentences out of a text, by ranking them using a score that is calculated based on how interconnected the sentences are in the context of the keywords they contain. In order to do this we use the TF-IDF (term frequency, inverse term frequency) technique The world wide web contains an incredible amount of articles and it becomes harder and harder to filter out the ones that we need from the ones that we don’t. Search engines also show related ideas, so if we are looking for something very specific from a subdomain, then getting an idea of what an article is about before reading it can be quite helpful and time saving. Though, we need a way to automatically extract this summary, because doing it by hand defeats the purpose of finding the information that we need faster. </w:t>
      </w:r>
    </w:p>
    <w:p w14:paraId="12A2CDFE"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12A2CDFF"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12A2CE00"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12A2CE01"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12A2CE02"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12A2CE03"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12A2CE04"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12A2CE05"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12A2CE06"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12A2CE07"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12A2CE08"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12A2CE09"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12A2CE0A"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12A2CE0B"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12A2CE0C" w14:textId="77777777" w:rsidR="009040B7" w:rsidRDefault="009040B7">
      <w:pPr>
        <w:spacing w:after="0" w:line="240" w:lineRule="auto"/>
        <w:jc w:val="both"/>
        <w:rPr>
          <w:rFonts w:ascii="Times New Roman" w:eastAsia="Times New Roman" w:hAnsi="Times New Roman" w:cs="Times New Roman"/>
          <w:b/>
          <w:sz w:val="36"/>
          <w:szCs w:val="36"/>
        </w:rPr>
      </w:pPr>
    </w:p>
    <w:p w14:paraId="12A2CE0D" w14:textId="77777777" w:rsidR="009040B7" w:rsidRDefault="009040B7">
      <w:pPr>
        <w:spacing w:after="0" w:line="240" w:lineRule="auto"/>
        <w:jc w:val="both"/>
        <w:rPr>
          <w:rFonts w:ascii="Times New Roman" w:eastAsia="Times New Roman" w:hAnsi="Times New Roman" w:cs="Times New Roman"/>
          <w:b/>
          <w:sz w:val="36"/>
          <w:szCs w:val="36"/>
        </w:rPr>
      </w:pPr>
    </w:p>
    <w:p w14:paraId="12A2CE0E" w14:textId="77777777" w:rsidR="009040B7" w:rsidRDefault="009040B7">
      <w:pPr>
        <w:spacing w:after="0" w:line="240" w:lineRule="auto"/>
        <w:jc w:val="both"/>
        <w:rPr>
          <w:rFonts w:ascii="Times New Roman" w:eastAsia="Times New Roman" w:hAnsi="Times New Roman" w:cs="Times New Roman"/>
          <w:b/>
          <w:sz w:val="36"/>
          <w:szCs w:val="36"/>
        </w:rPr>
      </w:pPr>
    </w:p>
    <w:p w14:paraId="12A2CE0F" w14:textId="77777777" w:rsidR="009040B7" w:rsidRDefault="009040B7">
      <w:pPr>
        <w:spacing w:after="0" w:line="240" w:lineRule="auto"/>
        <w:jc w:val="both"/>
        <w:rPr>
          <w:rFonts w:ascii="Times New Roman" w:eastAsia="Times New Roman" w:hAnsi="Times New Roman" w:cs="Times New Roman"/>
          <w:b/>
          <w:sz w:val="36"/>
          <w:szCs w:val="36"/>
        </w:rPr>
      </w:pPr>
    </w:p>
    <w:p w14:paraId="12A2CE10" w14:textId="77777777" w:rsidR="009040B7" w:rsidRDefault="009040B7">
      <w:pPr>
        <w:spacing w:after="0" w:line="240" w:lineRule="auto"/>
        <w:jc w:val="both"/>
        <w:rPr>
          <w:rFonts w:ascii="Times New Roman" w:eastAsia="Times New Roman" w:hAnsi="Times New Roman" w:cs="Times New Roman"/>
          <w:b/>
          <w:sz w:val="36"/>
          <w:szCs w:val="36"/>
        </w:rPr>
      </w:pPr>
    </w:p>
    <w:p w14:paraId="12A2CE11" w14:textId="77777777" w:rsidR="009040B7" w:rsidRDefault="009040B7">
      <w:pPr>
        <w:spacing w:after="0" w:line="240" w:lineRule="auto"/>
        <w:jc w:val="both"/>
        <w:rPr>
          <w:rFonts w:ascii="Times New Roman" w:eastAsia="Times New Roman" w:hAnsi="Times New Roman" w:cs="Times New Roman"/>
          <w:b/>
          <w:sz w:val="36"/>
          <w:szCs w:val="36"/>
        </w:rPr>
      </w:pPr>
    </w:p>
    <w:p w14:paraId="12A2CE12" w14:textId="77777777" w:rsidR="009040B7" w:rsidRDefault="009040B7">
      <w:pPr>
        <w:spacing w:after="0" w:line="240" w:lineRule="auto"/>
        <w:jc w:val="both"/>
        <w:rPr>
          <w:rFonts w:ascii="Times New Roman" w:eastAsia="Times New Roman" w:hAnsi="Times New Roman" w:cs="Times New Roman"/>
          <w:b/>
          <w:sz w:val="36"/>
          <w:szCs w:val="36"/>
        </w:rPr>
      </w:pPr>
    </w:p>
    <w:p w14:paraId="12A2CE13" w14:textId="77777777" w:rsidR="009040B7" w:rsidRDefault="009040B7">
      <w:pPr>
        <w:spacing w:after="0" w:line="240" w:lineRule="auto"/>
        <w:jc w:val="both"/>
        <w:rPr>
          <w:rFonts w:ascii="Times New Roman" w:eastAsia="Times New Roman" w:hAnsi="Times New Roman" w:cs="Times New Roman"/>
          <w:b/>
          <w:sz w:val="36"/>
          <w:szCs w:val="36"/>
        </w:rPr>
      </w:pPr>
    </w:p>
    <w:p w14:paraId="12A2CE14" w14:textId="77777777" w:rsidR="009040B7" w:rsidRDefault="009040B7">
      <w:pPr>
        <w:spacing w:after="0" w:line="240" w:lineRule="auto"/>
        <w:jc w:val="both"/>
        <w:rPr>
          <w:rFonts w:ascii="Times New Roman" w:eastAsia="Times New Roman" w:hAnsi="Times New Roman" w:cs="Times New Roman"/>
          <w:b/>
          <w:sz w:val="36"/>
          <w:szCs w:val="36"/>
        </w:rPr>
      </w:pPr>
    </w:p>
    <w:p w14:paraId="12A2CE15" w14:textId="77777777" w:rsidR="009040B7" w:rsidRDefault="009040B7">
      <w:pPr>
        <w:spacing w:after="0" w:line="240" w:lineRule="auto"/>
        <w:jc w:val="both"/>
        <w:rPr>
          <w:rFonts w:ascii="Times New Roman" w:eastAsia="Times New Roman" w:hAnsi="Times New Roman" w:cs="Times New Roman"/>
          <w:b/>
          <w:sz w:val="36"/>
          <w:szCs w:val="36"/>
        </w:rPr>
      </w:pPr>
    </w:p>
    <w:p w14:paraId="12A2CE16" w14:textId="77777777" w:rsidR="009040B7" w:rsidRDefault="009040B7">
      <w:pPr>
        <w:spacing w:after="0" w:line="240" w:lineRule="auto"/>
        <w:jc w:val="both"/>
        <w:rPr>
          <w:rFonts w:ascii="Times New Roman" w:eastAsia="Times New Roman" w:hAnsi="Times New Roman" w:cs="Times New Roman"/>
          <w:b/>
          <w:sz w:val="36"/>
          <w:szCs w:val="36"/>
        </w:rPr>
      </w:pPr>
    </w:p>
    <w:p w14:paraId="12A2CE17" w14:textId="77777777" w:rsidR="009040B7" w:rsidRDefault="009040B7">
      <w:pPr>
        <w:spacing w:after="0" w:line="240" w:lineRule="auto"/>
        <w:jc w:val="both"/>
        <w:rPr>
          <w:rFonts w:ascii="Times New Roman" w:eastAsia="Times New Roman" w:hAnsi="Times New Roman" w:cs="Times New Roman"/>
          <w:b/>
          <w:sz w:val="36"/>
          <w:szCs w:val="36"/>
        </w:rPr>
      </w:pPr>
    </w:p>
    <w:p w14:paraId="12A2CE18"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7BFBBBDF"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color w:val="000000"/>
          <w:sz w:val="36"/>
          <w:szCs w:val="36"/>
        </w:rPr>
      </w:pPr>
    </w:p>
    <w:p w14:paraId="12A2CE19" w14:textId="268CA0A6"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b/>
          <w:color w:val="000000"/>
          <w:sz w:val="36"/>
          <w:szCs w:val="36"/>
        </w:rPr>
      </w:pPr>
      <w:r>
        <w:rPr>
          <w:rFonts w:ascii="Times New Roman" w:eastAsia="Times New Roman" w:hAnsi="Times New Roman" w:cs="Times New Roman"/>
          <w:b/>
          <w:color w:val="000000"/>
          <w:sz w:val="36"/>
          <w:szCs w:val="36"/>
        </w:rPr>
        <w:lastRenderedPageBreak/>
        <w:t>Table of content</w:t>
      </w:r>
    </w:p>
    <w:p w14:paraId="12A2CE1A"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12A2CE1B" w14:textId="77777777"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Abstract</w:t>
      </w:r>
    </w:p>
    <w:p w14:paraId="12A2CE1C" w14:textId="77777777" w:rsidR="009040B7" w:rsidRDefault="00D554B8">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Table of content</w:t>
      </w:r>
    </w:p>
    <w:p w14:paraId="12A2CE1D" w14:textId="5EB45BB9" w:rsidR="009040B7" w:rsidRDefault="00E702D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List</w:t>
      </w:r>
      <w:r w:rsidR="00D554B8">
        <w:rPr>
          <w:rFonts w:ascii="Times New Roman" w:eastAsia="Times New Roman" w:hAnsi="Times New Roman" w:cs="Times New Roman"/>
          <w:sz w:val="24"/>
          <w:szCs w:val="24"/>
        </w:rPr>
        <w:t xml:space="preserve"> of figures</w:t>
      </w:r>
    </w:p>
    <w:p w14:paraId="68FABA6A" w14:textId="77777777" w:rsidR="00E702D9" w:rsidRDefault="00E702D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12A2CE1E" w14:textId="482FB334"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Introduction</w:t>
      </w:r>
    </w:p>
    <w:p w14:paraId="12A2CE1F" w14:textId="77777777"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1.1 </w:t>
      </w:r>
      <w:r>
        <w:rPr>
          <w:rFonts w:ascii="Times New Roman" w:eastAsia="Times New Roman" w:hAnsi="Times New Roman" w:cs="Times New Roman"/>
          <w:sz w:val="24"/>
          <w:szCs w:val="24"/>
        </w:rPr>
        <w:tab/>
        <w:t>Problem description &amp; aim</w:t>
      </w:r>
    </w:p>
    <w:p w14:paraId="12A2CE20" w14:textId="77777777"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1.2 </w:t>
      </w:r>
      <w:r>
        <w:rPr>
          <w:rFonts w:ascii="Times New Roman" w:eastAsia="Times New Roman" w:hAnsi="Times New Roman" w:cs="Times New Roman"/>
          <w:sz w:val="24"/>
          <w:szCs w:val="24"/>
        </w:rPr>
        <w:tab/>
        <w:t>Motivation</w:t>
      </w:r>
    </w:p>
    <w:p w14:paraId="12A2CE21" w14:textId="77777777"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1.3 </w:t>
      </w:r>
      <w:r>
        <w:rPr>
          <w:rFonts w:ascii="Times New Roman" w:eastAsia="Times New Roman" w:hAnsi="Times New Roman" w:cs="Times New Roman"/>
          <w:sz w:val="24"/>
          <w:szCs w:val="24"/>
        </w:rPr>
        <w:tab/>
        <w:t>Structure of the project</w:t>
      </w:r>
    </w:p>
    <w:p w14:paraId="12A2CE22"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12A2CE23" w14:textId="77777777"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Research</w:t>
      </w:r>
    </w:p>
    <w:p w14:paraId="12A2CE24" w14:textId="586A9687"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2.1  Research </w:t>
      </w:r>
      <w:r w:rsidR="00160601">
        <w:rPr>
          <w:rFonts w:ascii="Times New Roman" w:eastAsia="Times New Roman" w:hAnsi="Times New Roman" w:cs="Times New Roman"/>
          <w:sz w:val="24"/>
          <w:szCs w:val="24"/>
        </w:rPr>
        <w:t>m</w:t>
      </w:r>
      <w:r>
        <w:rPr>
          <w:rFonts w:ascii="Times New Roman" w:eastAsia="Times New Roman" w:hAnsi="Times New Roman" w:cs="Times New Roman"/>
          <w:sz w:val="24"/>
          <w:szCs w:val="24"/>
        </w:rPr>
        <w:t>ethodology &amp; philosophy</w:t>
      </w:r>
    </w:p>
    <w:p w14:paraId="12A2CE25" w14:textId="77777777"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2.2  Background reading</w:t>
      </w:r>
    </w:p>
    <w:p w14:paraId="12A2CE26" w14:textId="77777777" w:rsidR="009040B7" w:rsidRDefault="00D554B8">
      <w:pPr>
        <w:pBdr>
          <w:top w:val="nil"/>
          <w:left w:val="nil"/>
          <w:bottom w:val="nil"/>
          <w:right w:val="nil"/>
          <w:between w:val="nil"/>
        </w:pBdr>
        <w:spacing w:after="0" w:line="240" w:lineRule="auto"/>
        <w:ind w:left="720"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2.2.1  PageRank </w:t>
      </w:r>
    </w:p>
    <w:p w14:paraId="12A2CE27" w14:textId="77777777" w:rsidR="009040B7" w:rsidRDefault="00D554B8">
      <w:pPr>
        <w:pBdr>
          <w:top w:val="nil"/>
          <w:left w:val="nil"/>
          <w:bottom w:val="nil"/>
          <w:right w:val="nil"/>
          <w:between w:val="nil"/>
        </w:pBdr>
        <w:spacing w:after="0" w:line="240" w:lineRule="auto"/>
        <w:ind w:left="720"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2.2.2  TextRank</w:t>
      </w:r>
    </w:p>
    <w:p w14:paraId="12A2CE28" w14:textId="77777777" w:rsidR="009040B7" w:rsidRDefault="00D554B8">
      <w:pPr>
        <w:pBdr>
          <w:top w:val="nil"/>
          <w:left w:val="nil"/>
          <w:bottom w:val="nil"/>
          <w:right w:val="nil"/>
          <w:between w:val="nil"/>
        </w:pBdr>
        <w:spacing w:after="0" w:line="240" w:lineRule="auto"/>
        <w:ind w:left="720"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2.2.3  TF-IDF</w:t>
      </w:r>
    </w:p>
    <w:p w14:paraId="12A2CE29" w14:textId="77777777" w:rsidR="009040B7" w:rsidRDefault="00D554B8">
      <w:pPr>
        <w:pBdr>
          <w:top w:val="nil"/>
          <w:left w:val="nil"/>
          <w:bottom w:val="nil"/>
          <w:right w:val="nil"/>
          <w:between w:val="nil"/>
        </w:pBdr>
        <w:spacing w:after="0" w:line="24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2.3  Other techniques in literature</w:t>
      </w:r>
    </w:p>
    <w:p w14:paraId="12A2CE2A"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12A2CE2B" w14:textId="77777777"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Design and Implementation</w:t>
      </w:r>
    </w:p>
    <w:p w14:paraId="12A2CE2C" w14:textId="355CDAE4"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3.1 </w:t>
      </w:r>
      <w:r w:rsidR="00364D9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Introduction</w:t>
      </w:r>
    </w:p>
    <w:p w14:paraId="12A2CE2D" w14:textId="46463B64"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3.2 </w:t>
      </w:r>
      <w:r w:rsidR="00364D9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Programming language</w:t>
      </w:r>
    </w:p>
    <w:p w14:paraId="12A2CE2E" w14:textId="0F613EA7"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3.3 </w:t>
      </w:r>
      <w:r w:rsidR="00364D9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High level explanation of the implementation</w:t>
      </w:r>
    </w:p>
    <w:p w14:paraId="12A2CE2F" w14:textId="20AD3F8C"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3.4 </w:t>
      </w:r>
      <w:r w:rsidR="00364D9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In-depth explanation of the project</w:t>
      </w:r>
    </w:p>
    <w:p w14:paraId="12A2CE30" w14:textId="6E1DCF07"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r w:rsidR="00A330F3">
        <w:rPr>
          <w:rFonts w:ascii="Times New Roman" w:eastAsia="Times New Roman" w:hAnsi="Times New Roman" w:cs="Times New Roman"/>
          <w:sz w:val="24"/>
          <w:szCs w:val="24"/>
        </w:rPr>
        <w:t xml:space="preserve"> </w:t>
      </w:r>
      <w:r w:rsidR="00A330F3">
        <w:rPr>
          <w:rFonts w:ascii="Times New Roman" w:eastAsia="Times New Roman" w:hAnsi="Times New Roman" w:cs="Times New Roman"/>
          <w:sz w:val="24"/>
          <w:szCs w:val="24"/>
        </w:rPr>
        <w:tab/>
      </w:r>
      <w:r>
        <w:rPr>
          <w:rFonts w:ascii="Times New Roman" w:eastAsia="Times New Roman" w:hAnsi="Times New Roman" w:cs="Times New Roman"/>
          <w:sz w:val="24"/>
          <w:szCs w:val="24"/>
        </w:rPr>
        <w:t xml:space="preserve">3.4.1 </w:t>
      </w:r>
      <w:r w:rsidR="007F619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Back-end</w:t>
      </w:r>
    </w:p>
    <w:p w14:paraId="12A2CE31" w14:textId="089C260C"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r w:rsidR="00A330F3">
        <w:rPr>
          <w:rFonts w:ascii="Times New Roman" w:eastAsia="Times New Roman" w:hAnsi="Times New Roman" w:cs="Times New Roman"/>
          <w:sz w:val="24"/>
          <w:szCs w:val="24"/>
        </w:rPr>
        <w:tab/>
      </w:r>
      <w:r>
        <w:rPr>
          <w:rFonts w:ascii="Times New Roman" w:eastAsia="Times New Roman" w:hAnsi="Times New Roman" w:cs="Times New Roman"/>
          <w:sz w:val="24"/>
          <w:szCs w:val="24"/>
        </w:rPr>
        <w:t xml:space="preserve">3.4.1.1 </w:t>
      </w:r>
      <w:r w:rsidR="007F619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Introduction</w:t>
      </w:r>
    </w:p>
    <w:p w14:paraId="12A2CE32" w14:textId="696C606A"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r w:rsidR="00A330F3">
        <w:rPr>
          <w:rFonts w:ascii="Times New Roman" w:eastAsia="Times New Roman" w:hAnsi="Times New Roman" w:cs="Times New Roman"/>
          <w:sz w:val="24"/>
          <w:szCs w:val="24"/>
        </w:rPr>
        <w:tab/>
      </w:r>
      <w:r>
        <w:rPr>
          <w:rFonts w:ascii="Times New Roman" w:eastAsia="Times New Roman" w:hAnsi="Times New Roman" w:cs="Times New Roman"/>
          <w:sz w:val="24"/>
          <w:szCs w:val="24"/>
        </w:rPr>
        <w:t xml:space="preserve">3.4.1.2 </w:t>
      </w:r>
      <w:r w:rsidR="007F619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Computing the summary</w:t>
      </w:r>
    </w:p>
    <w:p w14:paraId="12A2CE33" w14:textId="7DBBBC56"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r w:rsidR="00574694">
        <w:rPr>
          <w:rFonts w:ascii="Times New Roman" w:eastAsia="Times New Roman" w:hAnsi="Times New Roman" w:cs="Times New Roman"/>
          <w:sz w:val="24"/>
          <w:szCs w:val="24"/>
        </w:rPr>
        <w:t xml:space="preserve">      </w:t>
      </w:r>
      <w:r w:rsidR="00A330F3">
        <w:rPr>
          <w:rFonts w:ascii="Times New Roman" w:eastAsia="Times New Roman" w:hAnsi="Times New Roman" w:cs="Times New Roman"/>
          <w:sz w:val="24"/>
          <w:szCs w:val="24"/>
        </w:rPr>
        <w:tab/>
      </w:r>
      <w:r>
        <w:rPr>
          <w:rFonts w:ascii="Times New Roman" w:eastAsia="Times New Roman" w:hAnsi="Times New Roman" w:cs="Times New Roman"/>
          <w:sz w:val="24"/>
          <w:szCs w:val="24"/>
        </w:rPr>
        <w:t xml:space="preserve">3.4.2 </w:t>
      </w:r>
      <w:r w:rsidR="007F619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User interface</w:t>
      </w:r>
    </w:p>
    <w:p w14:paraId="12A2CE34" w14:textId="26353CC9"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r w:rsidR="00A330F3">
        <w:rPr>
          <w:rFonts w:ascii="Times New Roman" w:eastAsia="Times New Roman" w:hAnsi="Times New Roman" w:cs="Times New Roman"/>
          <w:sz w:val="24"/>
          <w:szCs w:val="24"/>
        </w:rPr>
        <w:tab/>
      </w:r>
      <w:r>
        <w:rPr>
          <w:rFonts w:ascii="Times New Roman" w:eastAsia="Times New Roman" w:hAnsi="Times New Roman" w:cs="Times New Roman"/>
          <w:sz w:val="24"/>
          <w:szCs w:val="24"/>
        </w:rPr>
        <w:t xml:space="preserve">3.4.2.1 </w:t>
      </w:r>
      <w:r w:rsidR="007F619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Functionality</w:t>
      </w:r>
    </w:p>
    <w:p w14:paraId="12A2CE35" w14:textId="6369A324"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r w:rsidR="00A330F3">
        <w:rPr>
          <w:rFonts w:ascii="Times New Roman" w:eastAsia="Times New Roman" w:hAnsi="Times New Roman" w:cs="Times New Roman"/>
          <w:sz w:val="24"/>
          <w:szCs w:val="24"/>
        </w:rPr>
        <w:tab/>
      </w:r>
      <w:r>
        <w:rPr>
          <w:rFonts w:ascii="Times New Roman" w:eastAsia="Times New Roman" w:hAnsi="Times New Roman" w:cs="Times New Roman"/>
          <w:sz w:val="24"/>
          <w:szCs w:val="24"/>
        </w:rPr>
        <w:t xml:space="preserve">3.4.2.2 </w:t>
      </w:r>
      <w:r w:rsidR="007F619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UI Implementation</w:t>
      </w:r>
    </w:p>
    <w:p w14:paraId="12A2CE36"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12A2CE37" w14:textId="75CDF5D6"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364D9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Testing and evaluation</w:t>
      </w:r>
    </w:p>
    <w:p w14:paraId="12A2CE38"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12A2CE39" w14:textId="77777777"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 System Requirements</w:t>
      </w:r>
    </w:p>
    <w:p w14:paraId="12A2CE3A" w14:textId="66A477CA"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5.1 </w:t>
      </w:r>
      <w:r w:rsidR="007F619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System Requirements</w:t>
      </w:r>
    </w:p>
    <w:p w14:paraId="12A2CE3B" w14:textId="4E9466CF"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5.2 </w:t>
      </w:r>
      <w:r w:rsidR="007F619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Software requirements</w:t>
      </w:r>
    </w:p>
    <w:p w14:paraId="12A2CE3C" w14:textId="2E38F8A7"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5.3 </w:t>
      </w:r>
      <w:r w:rsidR="007F619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Hardware requirements</w:t>
      </w:r>
    </w:p>
    <w:p w14:paraId="12A2CE3D"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12A2CE3E" w14:textId="03141B02"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r w:rsidR="00364D9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Risk Analysis</w:t>
      </w:r>
    </w:p>
    <w:p w14:paraId="12A2CE3F" w14:textId="77777777"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 Conclusion</w:t>
      </w:r>
    </w:p>
    <w:p w14:paraId="12A2CE40" w14:textId="77777777"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 Future Work</w:t>
      </w:r>
    </w:p>
    <w:p w14:paraId="12A2CE41" w14:textId="77777777"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9. References</w:t>
      </w:r>
    </w:p>
    <w:p w14:paraId="12A2CE42" w14:textId="77777777"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 Appendices</w:t>
      </w:r>
    </w:p>
    <w:p w14:paraId="12A2CE43" w14:textId="5AA7F642"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ab/>
        <w:t xml:space="preserve">10.1 </w:t>
      </w:r>
      <w:r w:rsidR="007F619F">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Supervisory notes</w:t>
      </w:r>
    </w:p>
    <w:p w14:paraId="12A2CE44" w14:textId="0CEC3C3A"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ab/>
        <w:t xml:space="preserve">10.2 </w:t>
      </w:r>
      <w:r w:rsidR="007F619F">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Gantt chart</w:t>
      </w:r>
      <w:r w:rsidR="007F619F">
        <w:rPr>
          <w:rFonts w:ascii="Times New Roman" w:eastAsia="Times New Roman" w:hAnsi="Times New Roman" w:cs="Times New Roman"/>
          <w:color w:val="000000"/>
          <w:sz w:val="24"/>
          <w:szCs w:val="24"/>
        </w:rPr>
        <w:t>s</w:t>
      </w:r>
    </w:p>
    <w:p w14:paraId="12A2CE45"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14:paraId="12A2CE46"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p>
    <w:p w14:paraId="12A2CE47"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b/>
          <w:color w:val="000000"/>
          <w:sz w:val="32"/>
          <w:szCs w:val="32"/>
        </w:rPr>
      </w:pPr>
    </w:p>
    <w:p w14:paraId="121C0940" w14:textId="77777777" w:rsidR="006267E8" w:rsidRDefault="006267E8">
      <w:pPr>
        <w:spacing w:after="0" w:line="240" w:lineRule="auto"/>
        <w:jc w:val="both"/>
        <w:rPr>
          <w:rFonts w:ascii="Times New Roman" w:eastAsia="Times New Roman" w:hAnsi="Times New Roman" w:cs="Times New Roman"/>
          <w:b/>
          <w:sz w:val="36"/>
          <w:szCs w:val="36"/>
        </w:rPr>
      </w:pPr>
    </w:p>
    <w:p w14:paraId="12A2CE48" w14:textId="0363435D" w:rsidR="009040B7" w:rsidRDefault="00D554B8">
      <w:pPr>
        <w:spacing w:after="0" w:line="240" w:lineRule="auto"/>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lastRenderedPageBreak/>
        <w:t>List of  figures</w:t>
      </w:r>
    </w:p>
    <w:p w14:paraId="12A2CE49" w14:textId="5CEAC102" w:rsidR="009040B7" w:rsidRDefault="00D554B8">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Figure 1.</w:t>
      </w:r>
      <w:r w:rsidR="004746D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PageRank Graph [14]</w:t>
      </w:r>
    </w:p>
    <w:p w14:paraId="12A2CE4A" w14:textId="34FB57CC" w:rsidR="009040B7" w:rsidRDefault="00D554B8">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2. </w:t>
      </w:r>
      <w:r w:rsidR="004746D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TextRank Graph [5]</w:t>
      </w:r>
    </w:p>
    <w:p w14:paraId="12A2CE4B" w14:textId="2964006E" w:rsidR="009040B7" w:rsidRDefault="00D554B8">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3. </w:t>
      </w:r>
      <w:r w:rsidR="004746D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Mechanism Flow</w:t>
      </w:r>
    </w:p>
    <w:p w14:paraId="12A2CE4C" w14:textId="7C715532" w:rsidR="009040B7" w:rsidRDefault="00D554B8">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4. </w:t>
      </w:r>
      <w:r w:rsidR="004746D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User Interface</w:t>
      </w:r>
    </w:p>
    <w:p w14:paraId="12A2CE4D" w14:textId="7C8598B9" w:rsidR="009040B7" w:rsidRDefault="00D554B8">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5. </w:t>
      </w:r>
      <w:r w:rsidR="004746D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Matrix representing </w:t>
      </w:r>
      <w:r w:rsidR="004746D0">
        <w:rPr>
          <w:rFonts w:ascii="Times New Roman" w:eastAsia="Times New Roman" w:hAnsi="Times New Roman" w:cs="Times New Roman"/>
          <w:sz w:val="24"/>
          <w:szCs w:val="24"/>
        </w:rPr>
        <w:t>s</w:t>
      </w:r>
      <w:r>
        <w:rPr>
          <w:rFonts w:ascii="Times New Roman" w:eastAsia="Times New Roman" w:hAnsi="Times New Roman" w:cs="Times New Roman"/>
          <w:sz w:val="24"/>
          <w:szCs w:val="24"/>
        </w:rPr>
        <w:t>entences and words [15]</w:t>
      </w:r>
    </w:p>
    <w:p w14:paraId="12A2CE4E" w14:textId="49E8F4DB" w:rsidR="009040B7" w:rsidRDefault="00D554B8">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6. </w:t>
      </w:r>
      <w:r w:rsidR="004746D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Each sentence (row) in the matrix is a vector of word scores</w:t>
      </w:r>
    </w:p>
    <w:p w14:paraId="12A2CE4F" w14:textId="09064EBA" w:rsidR="009040B7" w:rsidRDefault="00D554B8">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7. </w:t>
      </w:r>
      <w:r w:rsidR="004746D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Angle between two vectors in 3d [16]</w:t>
      </w:r>
    </w:p>
    <w:p w14:paraId="12A2CE50" w14:textId="77777777" w:rsidR="009040B7" w:rsidRDefault="009040B7">
      <w:pPr>
        <w:rPr>
          <w:rFonts w:ascii="Times New Roman" w:eastAsia="Times New Roman" w:hAnsi="Times New Roman" w:cs="Times New Roman"/>
          <w:sz w:val="24"/>
          <w:szCs w:val="24"/>
        </w:rPr>
      </w:pPr>
    </w:p>
    <w:p w14:paraId="12A2CE51" w14:textId="77777777" w:rsidR="009040B7" w:rsidRDefault="009040B7">
      <w:pPr>
        <w:rPr>
          <w:rFonts w:ascii="Times New Roman" w:eastAsia="Times New Roman" w:hAnsi="Times New Roman" w:cs="Times New Roman"/>
          <w:sz w:val="24"/>
          <w:szCs w:val="24"/>
        </w:rPr>
      </w:pPr>
    </w:p>
    <w:p w14:paraId="12A2CE52" w14:textId="77777777" w:rsidR="009040B7" w:rsidRDefault="009040B7">
      <w:pPr>
        <w:spacing w:after="0" w:line="240" w:lineRule="auto"/>
        <w:jc w:val="both"/>
        <w:rPr>
          <w:rFonts w:ascii="Times New Roman" w:eastAsia="Times New Roman" w:hAnsi="Times New Roman" w:cs="Times New Roman"/>
          <w:sz w:val="24"/>
          <w:szCs w:val="24"/>
        </w:rPr>
      </w:pPr>
    </w:p>
    <w:p w14:paraId="12A2CE53" w14:textId="77777777" w:rsidR="009040B7" w:rsidRDefault="009040B7">
      <w:pPr>
        <w:spacing w:after="0" w:line="240" w:lineRule="auto"/>
        <w:jc w:val="both"/>
        <w:rPr>
          <w:rFonts w:ascii="Times New Roman" w:eastAsia="Times New Roman" w:hAnsi="Times New Roman" w:cs="Times New Roman"/>
          <w:sz w:val="24"/>
          <w:szCs w:val="24"/>
        </w:rPr>
      </w:pPr>
    </w:p>
    <w:p w14:paraId="638F3C9C"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0A64D633"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3CEA07AE"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13AA3821"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7592F26A"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1656953C"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2791F2D7"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065512C2"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63A25EF0"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79049E71"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344960B6"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44BBE41E"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500F4CEF"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0F76C1B6"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36961FB0"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18911EC9"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2338BA16"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239B011B"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12E34C92"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709145BE"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3CC3B456"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435D104B"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0D24FF4D"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6E101B8B" w14:textId="77777777" w:rsidR="006267E8" w:rsidRDefault="006267E8">
      <w:pPr>
        <w:pBdr>
          <w:top w:val="nil"/>
          <w:left w:val="nil"/>
          <w:bottom w:val="nil"/>
          <w:right w:val="nil"/>
          <w:between w:val="nil"/>
        </w:pBdr>
        <w:spacing w:after="0" w:line="240" w:lineRule="auto"/>
        <w:jc w:val="both"/>
        <w:rPr>
          <w:rFonts w:ascii="Times New Roman" w:eastAsia="Times New Roman" w:hAnsi="Times New Roman" w:cs="Times New Roman"/>
          <w:b/>
          <w:sz w:val="36"/>
          <w:szCs w:val="36"/>
        </w:rPr>
      </w:pPr>
    </w:p>
    <w:p w14:paraId="12A2CE54" w14:textId="5F62D848"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b/>
          <w:color w:val="000000"/>
          <w:sz w:val="36"/>
          <w:szCs w:val="36"/>
        </w:rPr>
      </w:pPr>
      <w:r>
        <w:rPr>
          <w:rFonts w:ascii="Times New Roman" w:eastAsia="Times New Roman" w:hAnsi="Times New Roman" w:cs="Times New Roman"/>
          <w:b/>
          <w:sz w:val="36"/>
          <w:szCs w:val="36"/>
        </w:rPr>
        <w:lastRenderedPageBreak/>
        <w:t>1</w:t>
      </w:r>
      <w:r>
        <w:rPr>
          <w:rFonts w:ascii="Times New Roman" w:eastAsia="Times New Roman" w:hAnsi="Times New Roman" w:cs="Times New Roman"/>
          <w:b/>
          <w:color w:val="000000"/>
          <w:sz w:val="36"/>
          <w:szCs w:val="36"/>
        </w:rPr>
        <w:t>. Introduction</w:t>
      </w:r>
    </w:p>
    <w:p w14:paraId="12A2CE55"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b/>
          <w:sz w:val="32"/>
          <w:szCs w:val="32"/>
        </w:rPr>
      </w:pPr>
    </w:p>
    <w:p w14:paraId="12A2CE56" w14:textId="77777777"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1.1 Problem description &amp; Aim</w:t>
      </w:r>
    </w:p>
    <w:p w14:paraId="12A2CE57"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b/>
          <w:sz w:val="28"/>
          <w:szCs w:val="28"/>
        </w:rPr>
      </w:pPr>
    </w:p>
    <w:p w14:paraId="12A2CE58" w14:textId="77777777" w:rsidR="009040B7" w:rsidRDefault="00D554B8">
      <w:pPr>
        <w:pBdr>
          <w:top w:val="nil"/>
          <w:left w:val="nil"/>
          <w:bottom w:val="nil"/>
          <w:right w:val="nil"/>
          <w:between w:val="nil"/>
        </w:pBdr>
        <w:spacing w:after="0" w:line="24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our day and age there are an increasing </w:t>
      </w:r>
      <w:r>
        <w:rPr>
          <w:rFonts w:ascii="Times New Roman" w:eastAsia="Times New Roman" w:hAnsi="Times New Roman" w:cs="Times New Roman"/>
          <w:sz w:val="24"/>
          <w:szCs w:val="24"/>
        </w:rPr>
        <w:t>number</w:t>
      </w:r>
      <w:r>
        <w:rPr>
          <w:rFonts w:ascii="Times New Roman" w:eastAsia="Times New Roman" w:hAnsi="Times New Roman" w:cs="Times New Roman"/>
          <w:color w:val="000000"/>
          <w:sz w:val="24"/>
          <w:szCs w:val="24"/>
        </w:rPr>
        <w:t xml:space="preserve"> of </w:t>
      </w:r>
      <w:r>
        <w:rPr>
          <w:rFonts w:ascii="Times New Roman" w:eastAsia="Times New Roman" w:hAnsi="Times New Roman" w:cs="Times New Roman"/>
          <w:sz w:val="24"/>
          <w:szCs w:val="24"/>
        </w:rPr>
        <w:t>articles about</w:t>
      </w:r>
      <w:r>
        <w:rPr>
          <w:rFonts w:ascii="Times New Roman" w:eastAsia="Times New Roman" w:hAnsi="Times New Roman" w:cs="Times New Roman"/>
          <w:color w:val="000000"/>
          <w:sz w:val="24"/>
          <w:szCs w:val="24"/>
        </w:rPr>
        <w:t xml:space="preserve"> any </w:t>
      </w:r>
      <w:r>
        <w:rPr>
          <w:rFonts w:ascii="Times New Roman" w:eastAsia="Times New Roman" w:hAnsi="Times New Roman" w:cs="Times New Roman"/>
          <w:sz w:val="24"/>
          <w:szCs w:val="24"/>
        </w:rPr>
        <w:t>topic</w:t>
      </w:r>
      <w:r>
        <w:rPr>
          <w:rFonts w:ascii="Times New Roman" w:eastAsia="Times New Roman" w:hAnsi="Times New Roman" w:cs="Times New Roman"/>
          <w:color w:val="000000"/>
          <w:sz w:val="24"/>
          <w:szCs w:val="24"/>
        </w:rPr>
        <w:t xml:space="preserve"> on the internet. There is vast information and a plethora of sources. All of which is amazing. We can learn about almost anything we want and we can develop skills in any kind of areas we desire, from fitness and sports to painting and music, to mathematics and computer science. But, there is a huge problem in this free space of information that is continuously growing. The information is so vast that it can be hard to pick the subset we need. When we search for a specific sub-topic, or a specific question from that sub-topic, we can be flooded with an incredible amount of information that we don't need, because the search engine can give us related topics, or big articles that have our question hidden somewhere between their lines. Sometimes a question can be so particular that we have to go through twenty or thirty articles until we answer it. Not to mention all of the wrong information. The biggest advantage of this entire platform </w:t>
      </w:r>
      <w:r>
        <w:rPr>
          <w:rFonts w:ascii="Times New Roman" w:eastAsia="Times New Roman" w:hAnsi="Times New Roman" w:cs="Times New Roman"/>
          <w:sz w:val="24"/>
          <w:szCs w:val="24"/>
        </w:rPr>
        <w:t>is the</w:t>
      </w:r>
      <w:r>
        <w:rPr>
          <w:rFonts w:ascii="Times New Roman" w:eastAsia="Times New Roman" w:hAnsi="Times New Roman" w:cs="Times New Roman"/>
          <w:color w:val="000000"/>
          <w:sz w:val="24"/>
          <w:szCs w:val="24"/>
        </w:rPr>
        <w:t xml:space="preserve"> internet, namely the freedom it provides comes together with its biggest disadvantage, which is miss-information. Everyone has the right to write articles, and everyone has the right to express their opinion, which is a great and amazing thing. But people, for different reasons, write factually invalid articles. Some of them try to help, but are not knowledgeable enough about a topic and </w:t>
      </w:r>
      <w:r>
        <w:rPr>
          <w:rFonts w:ascii="Times New Roman" w:eastAsia="Times New Roman" w:hAnsi="Times New Roman" w:cs="Times New Roman"/>
          <w:sz w:val="24"/>
          <w:szCs w:val="24"/>
        </w:rPr>
        <w:t>thus</w:t>
      </w:r>
      <w:r>
        <w:rPr>
          <w:rFonts w:ascii="Times New Roman" w:eastAsia="Times New Roman" w:hAnsi="Times New Roman" w:cs="Times New Roman"/>
          <w:color w:val="000000"/>
          <w:sz w:val="24"/>
          <w:szCs w:val="24"/>
        </w:rPr>
        <w:t xml:space="preserve"> the information they give is wrong. Sometimes the content of an article is correct but its structure and order of ideas make it almost impossible to understand. Sometimes the content is correct, but the title is wrong or misleading. Other times we may search for a specific level of information. Maybe we want a very high level overview, or we want a plain language explanation, or maybe an extremely in-depth scientific article.</w:t>
      </w:r>
    </w:p>
    <w:p w14:paraId="12A2CE59"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p>
    <w:p w14:paraId="12A2CE5A" w14:textId="77777777" w:rsidR="009040B7" w:rsidRDefault="00D554B8">
      <w:pPr>
        <w:pBdr>
          <w:top w:val="nil"/>
          <w:left w:val="nil"/>
          <w:bottom w:val="nil"/>
          <w:right w:val="nil"/>
          <w:between w:val="nil"/>
        </w:pBdr>
        <w:spacing w:after="0" w:line="24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problem is that, depending on what we are looking for, sometimes it's hard to get the information that we want, in a reasonable amount of time. To shorten that time and to make information easier to access and digest, I propose the following project: Text Summarizer. The purpose of this project is to make information search easier, by making it easy to filter out what we don't need. If we have a project that can extract the most important ideas of an article or any other text on the internet, then we have a way to go through complex and vast articles in a short amount of time. And that enables us to filter out the texts which we don't need. For example, if we are searching for an overview of what a good diet should look like, a diet that provides all needed nutrients, and we want to know some small details, such as how many grams of protein we should eat per day and how much fat is healthy to eat. Then we could easily understand, through its summarized version, that an article talks too much about the psychological ideas behind a healthy diet, or that it goes into deep scientific explanations about how the human body works, or that it's not scientific at all and it's just someone's opinion, and filter it out in a matter of reading four to five sentences. We can easily read the tone and the level of information of an entire article through reading its main ideas.</w:t>
      </w:r>
    </w:p>
    <w:p w14:paraId="12A2CE5B"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p>
    <w:p w14:paraId="12A2CE5C" w14:textId="77777777" w:rsidR="009040B7" w:rsidRDefault="00D554B8">
      <w:pPr>
        <w:pBdr>
          <w:top w:val="nil"/>
          <w:left w:val="nil"/>
          <w:bottom w:val="nil"/>
          <w:right w:val="nil"/>
          <w:between w:val="nil"/>
        </w:pBdr>
        <w:spacing w:after="0" w:line="24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project also helps learn general ideas about a topic. Maybe </w:t>
      </w:r>
      <w:r>
        <w:rPr>
          <w:rFonts w:ascii="Times New Roman" w:eastAsia="Times New Roman" w:hAnsi="Times New Roman" w:cs="Times New Roman"/>
          <w:sz w:val="24"/>
          <w:szCs w:val="24"/>
        </w:rPr>
        <w:t>we will find</w:t>
      </w:r>
      <w:r>
        <w:rPr>
          <w:rFonts w:ascii="Times New Roman" w:eastAsia="Times New Roman" w:hAnsi="Times New Roman" w:cs="Times New Roman"/>
          <w:color w:val="000000"/>
          <w:sz w:val="24"/>
          <w:szCs w:val="24"/>
        </w:rPr>
        <w:t xml:space="preserve"> a very good article about the history of a country. But it goes into a bit too many details compared to what we are looking for. Then, we can simply extract its top 50% ideas and only read them. We can acquire general knowledge about all types of topics. For example we are going to meet with someone who likes surfing a lot, but we don't know almost anything about this sport. Instead of reading the wikipedia page about surfing, we can use this project and read the summary of 10 articles in that time and have a pretty good foundation of general ideas in order to have a conversation with that person.</w:t>
      </w:r>
    </w:p>
    <w:p w14:paraId="12A2CE5D"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sz w:val="28"/>
          <w:szCs w:val="28"/>
        </w:rPr>
      </w:pPr>
    </w:p>
    <w:p w14:paraId="12A2CE5E" w14:textId="77777777" w:rsidR="009040B7" w:rsidRDefault="00D554B8">
      <w:pPr>
        <w:pBdr>
          <w:top w:val="nil"/>
          <w:left w:val="nil"/>
          <w:bottom w:val="nil"/>
          <w:right w:val="nil"/>
          <w:between w:val="nil"/>
        </w:pBdr>
        <w:spacing w:after="0" w:line="24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1.2 Motivation</w:t>
      </w:r>
    </w:p>
    <w:p w14:paraId="12A2CE5F" w14:textId="77777777" w:rsidR="009040B7" w:rsidRDefault="009040B7">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p>
    <w:p w14:paraId="12A2CE60" w14:textId="77777777" w:rsidR="009040B7" w:rsidRDefault="00D554B8">
      <w:pPr>
        <w:pBdr>
          <w:top w:val="nil"/>
          <w:left w:val="nil"/>
          <w:bottom w:val="nil"/>
          <w:right w:val="nil"/>
          <w:between w:val="nil"/>
        </w:pBdr>
        <w:spacing w:after="0" w:line="24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 find this project to be interesting, because the idea of using programming and mathematics in order to simplify the process of acquiring knowledge and learning about the universe we live in is fascinating. We apply our most advanced type of technology onto our most archaical and most important ability, language, which is the thing that developed the human species and set it at the top of the food chain. It is also the trait upon which we developed our most beautiful ideas and the way which enabled us to bring art into this world.</w:t>
      </w:r>
    </w:p>
    <w:p w14:paraId="12A2CE61" w14:textId="77777777" w:rsidR="009040B7" w:rsidRDefault="009040B7">
      <w:pPr>
        <w:pBdr>
          <w:top w:val="nil"/>
          <w:left w:val="nil"/>
          <w:bottom w:val="nil"/>
          <w:right w:val="nil"/>
          <w:between w:val="nil"/>
        </w:pBdr>
        <w:spacing w:after="0" w:line="240" w:lineRule="auto"/>
        <w:jc w:val="both"/>
      </w:pPr>
    </w:p>
    <w:p w14:paraId="12A2CE62" w14:textId="77777777" w:rsidR="009040B7" w:rsidRDefault="00D554B8">
      <w:pPr>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2.3 Structure of the project</w:t>
      </w:r>
    </w:p>
    <w:p w14:paraId="12A2CE63"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project is structured in two main parts: the user interface and the backend. The UI is a simple and intuitive interface that lets the user open a text file or paste a copied text and then press a button from the menu that computes the summary. The backend is composed of one main class, called `Summarizer` which has a method for returning the summary, one for doing the NLP computation and other helper methods that make the NLP computation code cleaner and easier to read. A few such functions are `get_cosine_of_two_vectors` or `get_number_of_sentences_that_have_word`. I go through an in depth explanation of the structure and functionality in the implementation section.</w:t>
      </w:r>
    </w:p>
    <w:p w14:paraId="12A2CE64" w14:textId="77777777" w:rsidR="009040B7" w:rsidRDefault="009040B7">
      <w:pPr>
        <w:jc w:val="both"/>
        <w:rPr>
          <w:rFonts w:ascii="Times New Roman" w:eastAsia="Times New Roman" w:hAnsi="Times New Roman" w:cs="Times New Roman"/>
          <w:b/>
          <w:sz w:val="32"/>
          <w:szCs w:val="32"/>
        </w:rPr>
      </w:pPr>
    </w:p>
    <w:p w14:paraId="12A2CE65" w14:textId="77777777" w:rsidR="009040B7" w:rsidRDefault="00D554B8">
      <w:pPr>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t>2. Research</w:t>
      </w:r>
    </w:p>
    <w:p w14:paraId="12A2CE66" w14:textId="77777777" w:rsidR="009040B7" w:rsidRDefault="00D554B8">
      <w:pPr>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2.1 Research Methodology &amp; Philosophy</w:t>
      </w:r>
    </w:p>
    <w:p w14:paraId="12A2CE67" w14:textId="77777777" w:rsidR="009040B7" w:rsidRDefault="00D554B8">
      <w:pPr>
        <w:jc w:val="both"/>
        <w:rPr>
          <w:rFonts w:ascii="Times New Roman" w:eastAsia="Times New Roman" w:hAnsi="Times New Roman" w:cs="Times New Roman"/>
          <w:sz w:val="24"/>
          <w:szCs w:val="24"/>
        </w:rPr>
      </w:pPr>
      <w:r>
        <w:rPr>
          <w:rFonts w:ascii="Times New Roman" w:eastAsia="Times New Roman" w:hAnsi="Times New Roman" w:cs="Times New Roman"/>
          <w:b/>
          <w:sz w:val="28"/>
          <w:szCs w:val="28"/>
        </w:rPr>
        <w:tab/>
      </w:r>
      <w:r>
        <w:rPr>
          <w:rFonts w:ascii="Times New Roman" w:eastAsia="Times New Roman" w:hAnsi="Times New Roman" w:cs="Times New Roman"/>
          <w:sz w:val="24"/>
          <w:szCs w:val="24"/>
        </w:rPr>
        <w:t>Given the fact that my project is relatively simple and straightforward, I only needed to read a few articles about the problem domain and literature background in order to get an idea of how I should proceed with my implementation. Thus, my research section will be relatively small. This is not a complex machine learning paper that requires the explanation of how training data was processed and prepared, of how a population was sampled or how data was generated and analyzed and how experiments were conducted. This is also not a study that tries to understand something about a population. This is a simple project that extracts the summary of a text.</w:t>
      </w:r>
    </w:p>
    <w:p w14:paraId="12A2CE68"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was in no way a simple task for me, and I learned a lot on the journey, both about the technical part and about the way in which one should conduct research, as this was the first time when I had to research this much in order to concretize an idea.</w:t>
      </w:r>
    </w:p>
    <w:p w14:paraId="12A2CE69"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idea was to build a project that inputs a text and outputs the summary of that text. At first, I had no idea on how I could build such a project. So I decided to read a few articles and get a general idea on how such projects work. I learned that there are numerous techniques, some including neural networks and extremely complex algorithms. Some of them claim to get to an understanding of the underlying ideas behind the text and then being able to output some new sentences, constructed according to the main ideas of the text, in a readable, semantically and syntactically correct manner. I do not presume to yet have the knowledge and experience to completely understand and innovate those projects. There is a lot for me to learn, and I want to develop my skills. But I don't think jumping straight into the most advanced and complex projects (state of the art) has any learning benefits, as I need to first understand and learn the basics. As </w:t>
      </w:r>
      <w:r>
        <w:rPr>
          <w:rFonts w:ascii="Times New Roman" w:eastAsia="Times New Roman" w:hAnsi="Times New Roman" w:cs="Times New Roman"/>
          <w:sz w:val="24"/>
          <w:szCs w:val="24"/>
        </w:rPr>
        <w:lastRenderedPageBreak/>
        <w:t>such I chose a more modest approach, which would provide a well rounded learning experience for myself and I focused on the simpler methods that achieve the task of computing a summary.</w:t>
      </w:r>
    </w:p>
    <w:p w14:paraId="12A2CE6A" w14:textId="77777777" w:rsidR="009040B7" w:rsidRDefault="00D554B8">
      <w:pPr>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2.2 Background reading</w:t>
      </w:r>
    </w:p>
    <w:p w14:paraId="12A2CE6B"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further research, I concluded that the simpler techniques try to split the text into subsets and extract the most important ones. They don't presume to understand the complete meaning behind the text, but rather just try to calculate which sentences are the most important through various methods.</w:t>
      </w:r>
    </w:p>
    <w:p w14:paraId="12A2CE6C"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source of inspiration is the </w:t>
      </w:r>
      <w:r>
        <w:rPr>
          <w:rFonts w:ascii="Times New Roman" w:eastAsia="Times New Roman" w:hAnsi="Times New Roman" w:cs="Times New Roman"/>
          <w:b/>
          <w:sz w:val="24"/>
          <w:szCs w:val="24"/>
        </w:rPr>
        <w:t xml:space="preserve">TextRank </w:t>
      </w:r>
      <w:r>
        <w:rPr>
          <w:rFonts w:ascii="Times New Roman" w:eastAsia="Times New Roman" w:hAnsi="Times New Roman" w:cs="Times New Roman"/>
          <w:sz w:val="24"/>
          <w:szCs w:val="24"/>
        </w:rPr>
        <w:t xml:space="preserve">algorithm, which was developed by the University of Texas and which is inspired by Google's </w:t>
      </w:r>
      <w:r>
        <w:rPr>
          <w:rFonts w:ascii="Times New Roman" w:eastAsia="Times New Roman" w:hAnsi="Times New Roman" w:cs="Times New Roman"/>
          <w:b/>
          <w:sz w:val="24"/>
          <w:szCs w:val="24"/>
        </w:rPr>
        <w:t xml:space="preserve">PageRank </w:t>
      </w:r>
      <w:r>
        <w:rPr>
          <w:rFonts w:ascii="Times New Roman" w:eastAsia="Times New Roman" w:hAnsi="Times New Roman" w:cs="Times New Roman"/>
          <w:sz w:val="24"/>
          <w:szCs w:val="24"/>
        </w:rPr>
        <w:t>project. In the following sections, I focused on giving concrete citations to the articles describing the algorithms and techniques used. I described the techniques in my own words in the Design &amp; Implementation  section.</w:t>
      </w:r>
    </w:p>
    <w:p w14:paraId="12A2CE6D" w14:textId="77777777" w:rsidR="009040B7" w:rsidRDefault="009040B7">
      <w:pPr>
        <w:ind w:firstLine="720"/>
        <w:jc w:val="both"/>
        <w:rPr>
          <w:rFonts w:ascii="Times New Roman" w:eastAsia="Times New Roman" w:hAnsi="Times New Roman" w:cs="Times New Roman"/>
          <w:sz w:val="24"/>
          <w:szCs w:val="24"/>
        </w:rPr>
      </w:pPr>
    </w:p>
    <w:p w14:paraId="12A2CE6E" w14:textId="77777777" w:rsidR="009040B7" w:rsidRDefault="00D554B8">
      <w:pPr>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 xml:space="preserve">2.2.1 PageRank </w:t>
      </w:r>
    </w:p>
    <w:p w14:paraId="12A2CE6F" w14:textId="77777777" w:rsidR="009040B7" w:rsidRDefault="00D554B8">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It is named after both the term "web page" and co-founder Larry Page. PageRank is a way of measuring the importance of website pages. According to Google, PageRank works by counting the number and quality of links to a page to determine a rough estimate of how important the website is. The underlying assumption is that more important websites are likely to receive more links from other websites. Currently, PageRank is not the only algorithm used by Google to order search results, but it is the first algorithm that was used by the company and it is the best known. [1],[2],[3]</w:t>
      </w:r>
    </w:p>
    <w:p w14:paraId="12A2CE70" w14:textId="77777777" w:rsidR="009040B7" w:rsidRDefault="00D554B8">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Mathematical PageRanks for a simple network are expressed as percentages. (Google uses a logarithmic scale.) Page C has a higher PageRank than Page E, even though there are fewer links to C; the one link to C comes from an important page and hence is of high value. If web surfers who start on a random page have an 82.5% likelihood of choosing a random link from the page they are currently visiting, and a 17.5% likelihood of jumping to a page chosen at random from the entire web, they will reach Page E 8.1% of the time. (The 17.5% likelihood of jumping to an arbitrary page corresponds to a damping factor of 82.5%.) Without damping, all web surfers would eventually end up on Pages A, B, or C, and all other pages would have Page Rank zero. In the presence of damping, Page A effectively links to all pages in the web, even though it has no outgoing links of its own. [4]</w:t>
      </w:r>
    </w:p>
    <w:p w14:paraId="12A2CE71" w14:textId="77777777" w:rsidR="009040B7" w:rsidRDefault="00D554B8">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2A2CF2B" wp14:editId="12A2CF2C">
            <wp:extent cx="3143250" cy="2533650"/>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3143250" cy="2533650"/>
                    </a:xfrm>
                    <a:prstGeom prst="rect">
                      <a:avLst/>
                    </a:prstGeom>
                    <a:ln/>
                  </pic:spPr>
                </pic:pic>
              </a:graphicData>
            </a:graphic>
          </wp:inline>
        </w:drawing>
      </w:r>
    </w:p>
    <w:p w14:paraId="12A2CE72" w14:textId="0EEA5315" w:rsidR="009040B7" w:rsidRDefault="00D554B8">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Page Rank Graph</w:t>
      </w:r>
      <w:r w:rsidR="0072561C">
        <w:rPr>
          <w:rFonts w:ascii="Times New Roman" w:eastAsia="Times New Roman" w:hAnsi="Times New Roman" w:cs="Times New Roman"/>
          <w:sz w:val="24"/>
          <w:szCs w:val="24"/>
        </w:rPr>
        <w:t xml:space="preserve"> [14]</w:t>
      </w:r>
    </w:p>
    <w:p w14:paraId="12A2CE73" w14:textId="77777777" w:rsidR="009040B7" w:rsidRDefault="009040B7">
      <w:pPr>
        <w:jc w:val="both"/>
        <w:rPr>
          <w:rFonts w:ascii="Times New Roman" w:eastAsia="Times New Roman" w:hAnsi="Times New Roman" w:cs="Times New Roman"/>
          <w:sz w:val="24"/>
          <w:szCs w:val="24"/>
        </w:rPr>
      </w:pPr>
    </w:p>
    <w:p w14:paraId="12A2CE74"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Assume a small universe of four web pages: A, B, C and D. Links from a page to itself are ignored. Multiple outbound links from one page to another page are treated as a single link. PageRank is initialized to the same value for all pages. In the original form of PageRank, the sum of PageRank over all pages was the total number of pages on the web at that time, so each page in this example would have an initial value of 1. However, later versions of PageRank, and the remainder of this section, assume a probability distribution between 0 and 1. Hence the initial value for each page in this example is 0.25. [4]</w:t>
      </w:r>
    </w:p>
    <w:p w14:paraId="12A2CE75" w14:textId="77777777" w:rsidR="009040B7" w:rsidRDefault="009040B7">
      <w:pPr>
        <w:ind w:firstLine="720"/>
        <w:jc w:val="both"/>
        <w:rPr>
          <w:rFonts w:ascii="Times New Roman" w:eastAsia="Times New Roman" w:hAnsi="Times New Roman" w:cs="Times New Roman"/>
          <w:sz w:val="24"/>
          <w:szCs w:val="24"/>
        </w:rPr>
      </w:pPr>
    </w:p>
    <w:p w14:paraId="12A2CE76" w14:textId="77777777" w:rsidR="009040B7" w:rsidRDefault="00D554B8">
      <w:pPr>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2.2.2 TextRank</w:t>
      </w:r>
    </w:p>
    <w:p w14:paraId="12A2CE77"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Graph-based ranking algorithms like Kleinberg’s HITS algorithm (Kleinberg, 1999) or Google’s PageRank (Brin and Page, 1998) have been successfully used in citation analysis, social networks, and the analysis of the link-structure of the World Wide Web. Arguably, these algorithms can be singled out as key elements of the paradigm-shift triggered in the field of Web search technology, by providing a Web page ranking mechanism that relies on the collective knowledge of Web architects rather than individual content analysis of Web pages. In short, a graph-based ranking algorithm is a way of deciding on the importance of a vertex within a graph, by taking into account global information recursively computed from the entire graph, rather than relying only on local vertex-specific information. Applying a similar line of thinking to lexical or semantic graphs extracted from natural language documents, results in a graph-based ranking model that can be applied to a variety of natural language processing applications, where knowledge drawn from an entire text is used in making local ranking/selection decisions. Such text-oriented ranking methods can be applied to tasks ranging from automated extraction of keyphrases, to extractive summarization and word sense disambiguation. [5]</w:t>
      </w:r>
    </w:p>
    <w:p w14:paraId="12A2CE78" w14:textId="77777777" w:rsidR="009040B7" w:rsidRDefault="00D554B8">
      <w:pPr>
        <w:ind w:firstLine="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2A2CF2D" wp14:editId="12A2CF2E">
            <wp:extent cx="3305175" cy="2590800"/>
            <wp:effectExtent l="0" t="0" r="0" b="0"/>
            <wp:docPr id="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3305175" cy="2590800"/>
                    </a:xfrm>
                    <a:prstGeom prst="rect">
                      <a:avLst/>
                    </a:prstGeom>
                    <a:ln/>
                  </pic:spPr>
                </pic:pic>
              </a:graphicData>
            </a:graphic>
          </wp:inline>
        </w:drawing>
      </w:r>
    </w:p>
    <w:p w14:paraId="12A2CE79" w14:textId="0C6F40BE" w:rsidR="009040B7" w:rsidRDefault="00D554B8">
      <w:pPr>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TextRank Graph</w:t>
      </w:r>
      <w:r w:rsidR="0072561C">
        <w:rPr>
          <w:rFonts w:ascii="Times New Roman" w:eastAsia="Times New Roman" w:hAnsi="Times New Roman" w:cs="Times New Roman"/>
          <w:sz w:val="24"/>
          <w:szCs w:val="24"/>
        </w:rPr>
        <w:t xml:space="preserve"> [5]</w:t>
      </w:r>
    </w:p>
    <w:p w14:paraId="12A2CE7A"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Intuitively, TextRank works well because it does not only rely on the local context of a text unit (vertex), but rather it takes into account information recursively drawn from the entire text (graph). Through the graphs it builds on texts, TextRank identifies connections between various entities in a text, and implements the concept of recommendation. A text unit recommends other related text units, and the strength of the recommendation is recursively computed based on the importance of the units making the recommendation. For instance, in the keyphrase extraction application, co-occurring words recommend each other as important, and it is the common context that enables the identification of connections between words in text. In the process of identifying important sentences in a text, a sentence recommends another sentence that addresses similar concepts as being useful for the overall understanding of the text. The sentences that are highly recommended by other sentences in the text are likely to be more informative for the given text, and will be therefore given a higher score. An analogy can be also drawn with PageRank’s “random surfer model”, where a user surfs the Web by following links from any given Web page. In the context of text modeling, TextRank implements what we refer to as “text surfing”, which relates to the concept of text cohesion (Halliday and Hasan, 1976): from a certain concept  in a text, we are likely to “follow” links to connected concepts – that is, concepts that have a relation with the current concept (be that a lexical or semantic relation). [5]</w:t>
      </w:r>
    </w:p>
    <w:p w14:paraId="12A2CE7B" w14:textId="77777777" w:rsidR="009040B7" w:rsidRDefault="009040B7">
      <w:pPr>
        <w:ind w:firstLine="720"/>
        <w:jc w:val="both"/>
        <w:rPr>
          <w:rFonts w:ascii="Times New Roman" w:eastAsia="Times New Roman" w:hAnsi="Times New Roman" w:cs="Times New Roman"/>
          <w:sz w:val="24"/>
          <w:szCs w:val="24"/>
        </w:rPr>
      </w:pPr>
    </w:p>
    <w:p w14:paraId="12A2CE7C" w14:textId="77777777" w:rsidR="009040B7" w:rsidRDefault="009040B7">
      <w:pPr>
        <w:ind w:firstLine="720"/>
        <w:jc w:val="both"/>
        <w:rPr>
          <w:rFonts w:ascii="Times New Roman" w:eastAsia="Times New Roman" w:hAnsi="Times New Roman" w:cs="Times New Roman"/>
          <w:sz w:val="24"/>
          <w:szCs w:val="24"/>
        </w:rPr>
      </w:pPr>
    </w:p>
    <w:p w14:paraId="12A2CE7D" w14:textId="77777777" w:rsidR="009040B7" w:rsidRDefault="00D554B8">
      <w:pPr>
        <w:jc w:val="both"/>
        <w:rPr>
          <w:rFonts w:ascii="Times New Roman" w:eastAsia="Times New Roman" w:hAnsi="Times New Roman" w:cs="Times New Roman"/>
          <w:sz w:val="24"/>
          <w:szCs w:val="24"/>
        </w:rPr>
      </w:pPr>
      <w:r>
        <w:rPr>
          <w:rFonts w:ascii="Times New Roman" w:eastAsia="Times New Roman" w:hAnsi="Times New Roman" w:cs="Times New Roman"/>
          <w:b/>
          <w:sz w:val="26"/>
          <w:szCs w:val="26"/>
        </w:rPr>
        <w:t>2.2.3 TF-IDF</w:t>
      </w:r>
    </w:p>
    <w:p w14:paraId="12A2CE7E"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further research, I found a new technique, called TF-IDF, which stands for Term Frequency - Inverse Document Frequency</w:t>
      </w:r>
    </w:p>
    <w:p w14:paraId="12A2CE7F"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information retrieval, tf-idf (also TF*IDF, TFIDF, TF-IDF, or Tf-idf), short for term frequency-inverse document frequency, is a numerical statistic that is intended to reflect how important a word is to a document in a collection or corpus. It is often used as a weighting factor in searches of information retrieval, text mining, and user modeling. The tf-idf value increases proportionally to the number of times a word appears in the document and is offset by the number of documents in the corpus that contain the word, which helps to adjust for the fact that some </w:t>
      </w:r>
      <w:r>
        <w:rPr>
          <w:rFonts w:ascii="Times New Roman" w:eastAsia="Times New Roman" w:hAnsi="Times New Roman" w:cs="Times New Roman"/>
          <w:sz w:val="24"/>
          <w:szCs w:val="24"/>
        </w:rPr>
        <w:lastRenderedPageBreak/>
        <w:t>words appear more frequently in general. Tf-idf is one of the most popular term-weighting schemes today. A survey conducted in 2015 showed that 83% of text-based recommender systems in digital libraries use tf-idf. [6], [7]</w:t>
      </w:r>
    </w:p>
    <w:p w14:paraId="12A2CE80"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Variations of the tf-idf weighting scheme are often used by search engines as a central tool in scoring and ranking a document's relevance given a user query. Tf-idf can be successfully used for stop-words filtering in various subject fields, including text summarization and classification. [8]</w:t>
      </w:r>
    </w:p>
    <w:p w14:paraId="12A2CE81" w14:textId="77777777" w:rsidR="009040B7" w:rsidRDefault="00D554B8">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Term frequency</w:t>
      </w:r>
    </w:p>
    <w:p w14:paraId="12A2CE82"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Suppose we have a set of English text documents and wish to rank them by which document is more relevant to the query, "the brown cow". A simple way to start out is by eliminating documents that do not contain all three words "the", "brown", and "cow", but this still leaves many documents. To further distinguish them, we might count the number of times each term occurs in each document; the number of times a term occurs in a document is called its term frequency. However, in the case where the length of documents varies greatly, adjustments are often made (see definition below). The first form of term weighting is due to Hans Peter Luhn (1957) which may be summarized as. The weight of a term that occurs in a document is simply proportional to the term frequency. [8], [9]</w:t>
      </w:r>
    </w:p>
    <w:p w14:paraId="12A2CE83" w14:textId="77777777" w:rsidR="009040B7" w:rsidRDefault="009040B7">
      <w:pPr>
        <w:jc w:val="both"/>
        <w:rPr>
          <w:rFonts w:ascii="Times New Roman" w:eastAsia="Times New Roman" w:hAnsi="Times New Roman" w:cs="Times New Roman"/>
          <w:sz w:val="24"/>
          <w:szCs w:val="24"/>
        </w:rPr>
      </w:pPr>
    </w:p>
    <w:p w14:paraId="12A2CE84" w14:textId="77777777" w:rsidR="009040B7" w:rsidRDefault="00D554B8">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Inverse document frequency</w:t>
      </w:r>
    </w:p>
    <w:p w14:paraId="12A2CE85"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Because the term "the" is so common, term frequency will tend to incorrectly emphasize documents which happen to use the word "the" more frequently, without giving enough weight to the more meaningful terms "brown" and "cow". The term "the" is not a good keyword to distinguish relevant and non-relevant documents and terms, unlike the less-common words "brown" and "cow". Hence, an inverse document frequency factor is incorporated which diminishes the weight of terms that occur very frequently in the document set and increases the weight of terms that occur rarely. Karen Spärck Jones (1972) conceived a statistical interpretation of term-specificity called Inverse Document Frequency (idf), which became a cornerstone of term weighting. [10]</w:t>
      </w:r>
    </w:p>
    <w:p w14:paraId="12A2CE86" w14:textId="77777777" w:rsidR="009040B7" w:rsidRDefault="009040B7">
      <w:pPr>
        <w:jc w:val="both"/>
        <w:rPr>
          <w:rFonts w:ascii="Times New Roman" w:eastAsia="Times New Roman" w:hAnsi="Times New Roman" w:cs="Times New Roman"/>
          <w:sz w:val="24"/>
          <w:szCs w:val="24"/>
        </w:rPr>
      </w:pPr>
    </w:p>
    <w:p w14:paraId="12A2CE87" w14:textId="77777777" w:rsidR="009040B7" w:rsidRDefault="009040B7">
      <w:pPr>
        <w:ind w:firstLine="720"/>
        <w:jc w:val="both"/>
        <w:rPr>
          <w:rFonts w:ascii="Times New Roman" w:eastAsia="Times New Roman" w:hAnsi="Times New Roman" w:cs="Times New Roman"/>
          <w:b/>
          <w:sz w:val="28"/>
          <w:szCs w:val="28"/>
        </w:rPr>
      </w:pPr>
    </w:p>
    <w:p w14:paraId="12A2CE88" w14:textId="77777777" w:rsidR="009040B7" w:rsidRDefault="009040B7">
      <w:pPr>
        <w:ind w:firstLine="720"/>
        <w:jc w:val="both"/>
        <w:rPr>
          <w:rFonts w:ascii="Times New Roman" w:eastAsia="Times New Roman" w:hAnsi="Times New Roman" w:cs="Times New Roman"/>
          <w:b/>
          <w:sz w:val="28"/>
          <w:szCs w:val="28"/>
        </w:rPr>
      </w:pPr>
    </w:p>
    <w:p w14:paraId="12A2CE89" w14:textId="77777777" w:rsidR="009040B7" w:rsidRDefault="009040B7">
      <w:pPr>
        <w:ind w:firstLine="720"/>
        <w:jc w:val="both"/>
        <w:rPr>
          <w:rFonts w:ascii="Times New Roman" w:eastAsia="Times New Roman" w:hAnsi="Times New Roman" w:cs="Times New Roman"/>
          <w:b/>
          <w:sz w:val="28"/>
          <w:szCs w:val="28"/>
        </w:rPr>
      </w:pPr>
    </w:p>
    <w:p w14:paraId="12A2CE8A" w14:textId="77777777" w:rsidR="009040B7" w:rsidRDefault="00D554B8">
      <w:pPr>
        <w:ind w:firstLine="720"/>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2.3 Other techniques in literature</w:t>
      </w:r>
    </w:p>
    <w:p w14:paraId="12A2CE8B" w14:textId="77777777" w:rsidR="009040B7" w:rsidRDefault="00D554B8">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 new sentence similarity measure and sentence based extractive technique for automatic text summarization</w:t>
      </w:r>
    </w:p>
    <w:p w14:paraId="12A2CE8C"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present study investigates the cost concerns of distribution centers and formulates a vehicle routing problem with time window constraints accordingly. Based on the embedded structure of the original problem, a decomposition technique is employed to decompose the original problems to a clustering problem (main problem) and a set of traveling salesman </w:t>
      </w:r>
      <w:r>
        <w:rPr>
          <w:rFonts w:ascii="Times New Roman" w:eastAsia="Times New Roman" w:hAnsi="Times New Roman" w:cs="Times New Roman"/>
          <w:sz w:val="24"/>
          <w:szCs w:val="24"/>
        </w:rPr>
        <w:lastRenderedPageBreak/>
        <w:t>problems (sub-problems) with time window constraints. This decomposition not only reduces the problem size but also enable the use of simpler solution procedures. A genetic algorithm is developed to solve the clustering problem, while a simple heuristic algorithm is formulated to solve the set of traveling salesman problems. The solution of the original problem is obtained through iterative interactions between the main problem and the set of sub-problems. The performance of the proposed approach is compared with the well-known insertion method and a manual scheduling of a distribution center. [11]</w:t>
      </w:r>
    </w:p>
    <w:p w14:paraId="12A2CE8D" w14:textId="77777777" w:rsidR="009040B7" w:rsidRDefault="009040B7">
      <w:pPr>
        <w:ind w:firstLine="720"/>
        <w:jc w:val="both"/>
        <w:rPr>
          <w:rFonts w:ascii="Times New Roman" w:eastAsia="Times New Roman" w:hAnsi="Times New Roman" w:cs="Times New Roman"/>
          <w:sz w:val="24"/>
          <w:szCs w:val="24"/>
        </w:rPr>
      </w:pPr>
    </w:p>
    <w:p w14:paraId="12A2CE8E" w14:textId="77777777" w:rsidR="009040B7" w:rsidRDefault="00D554B8">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Multiple documents summarization based on evolutionary optimization algorithm</w:t>
      </w:r>
    </w:p>
    <w:p w14:paraId="12A2CE8F"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proposes an optimization-based model for generic document summarization. The model generates a summary by extracting salient sentences from documents. This approach uses the sentence-to-document collection, the summary-to-document collection and the sentence-to-sentence relations to select salient sentences from given document collection and reduce redundancy in the summary. To solve the optimization problem has been created an improved differential evolution algorithm. The algorithm can adjust crossover rate adaptively according to the fitness of individuals. We implemented the proposed model on multi-document summarization task. Experiments have been performed on DUC2002 and DUC2004 data sets. The experimental results provide strong evidence that the proposed optimization-based approach is a viable method for document [12]</w:t>
      </w:r>
    </w:p>
    <w:p w14:paraId="12A2CE90" w14:textId="77777777" w:rsidR="009040B7" w:rsidRDefault="009040B7">
      <w:pPr>
        <w:ind w:firstLine="720"/>
        <w:jc w:val="both"/>
        <w:rPr>
          <w:rFonts w:ascii="Times New Roman" w:eastAsia="Times New Roman" w:hAnsi="Times New Roman" w:cs="Times New Roman"/>
          <w:sz w:val="24"/>
          <w:szCs w:val="24"/>
        </w:rPr>
      </w:pPr>
    </w:p>
    <w:p w14:paraId="12A2CE91" w14:textId="77777777" w:rsidR="009040B7" w:rsidRDefault="00D554B8">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Query-focused multi-document summarization: automatic data annotations and supervised learning approaches</w:t>
      </w:r>
    </w:p>
    <w:p w14:paraId="12A2CE92"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paper, we apply different supervised learning techniques to build query-focused multi-document summarization systems, where the task is to produce automatic summaries in response to a given query or specific information request stated by the user. A huge amount of labeled data is a prerequisite for supervised training. It is expensive and time-consuming when humans perform the labeling task manually. Automatic labeling can be a good remedy to this problem. We employ five different automatic annotation techniques to build extracts from human abstracts using ROUGE, Basic Element overlap, syntactic similarity measure, semantic similarity measure, and Extended String Subsequence Kernel. The supervised methods we use are Support Vector Machines, Conditional Random Fields, Hidden Markov Models, Maximum Entropy, and two ensemble-based approaches. During different experiments, we analyze the impact of automatic labeling methods on the performance of the applied supervised methods. To our knowledge, no other study has deeply investigated and compared the effects of using different automatic annotation techniques on different supervised learning approaches in the domain of query-focused multi-document summarization. [13]</w:t>
      </w:r>
    </w:p>
    <w:p w14:paraId="12A2CE93" w14:textId="77777777" w:rsidR="009040B7" w:rsidRDefault="009040B7">
      <w:pPr>
        <w:ind w:firstLine="720"/>
        <w:jc w:val="both"/>
        <w:rPr>
          <w:rFonts w:ascii="Times New Roman" w:eastAsia="Times New Roman" w:hAnsi="Times New Roman" w:cs="Times New Roman"/>
          <w:sz w:val="24"/>
          <w:szCs w:val="24"/>
        </w:rPr>
      </w:pPr>
    </w:p>
    <w:p w14:paraId="12A2CE94" w14:textId="77777777" w:rsidR="009040B7" w:rsidRDefault="00D554B8">
      <w:pPr>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t>3. Design and Implementation</w:t>
      </w:r>
    </w:p>
    <w:p w14:paraId="12A2CE95" w14:textId="77777777" w:rsidR="009040B7" w:rsidRDefault="00D554B8">
      <w:pPr>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3.1 Introduction</w:t>
      </w:r>
    </w:p>
    <w:p w14:paraId="12A2CE96"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Our input is a text, and our desired output is the summary. In order to build a project capable of achieving this, we need a way to read the given text, to process it, to extract its most </w:t>
      </w:r>
      <w:r>
        <w:rPr>
          <w:rFonts w:ascii="Times New Roman" w:eastAsia="Times New Roman" w:hAnsi="Times New Roman" w:cs="Times New Roman"/>
          <w:sz w:val="24"/>
          <w:szCs w:val="24"/>
        </w:rPr>
        <w:lastRenderedPageBreak/>
        <w:t>important sentences and then to show them to the user. I chose to use python for this task as it's a great language for processing text and making mathematical calculations. As for how to achieve this, according to my research, a relatively simple machine learning model for language processing should give reasonably good results. The model I chose is inspired by google's Page Rank and uses the TF-IDF technique. I discussed its advantages and the reason for why I chose it in the research section.</w:t>
      </w:r>
    </w:p>
    <w:p w14:paraId="12A2CE97"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compute a summary from an initial text, we need a mechanism that is able to split the text into sentences, highlight the key words (by calculating a score upon every single word in the text) and then rank the sentences based on how interconnected they are with each other, considering the key words contained within them.</w:t>
      </w:r>
    </w:p>
    <w:p w14:paraId="12A2CE98" w14:textId="77777777" w:rsidR="009040B7" w:rsidRDefault="00D554B8">
      <w:pPr>
        <w:ind w:firstLine="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2A2CF2F" wp14:editId="12A2CF30">
            <wp:extent cx="4919028" cy="1597087"/>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919028" cy="1597087"/>
                    </a:xfrm>
                    <a:prstGeom prst="rect">
                      <a:avLst/>
                    </a:prstGeom>
                    <a:ln/>
                  </pic:spPr>
                </pic:pic>
              </a:graphicData>
            </a:graphic>
          </wp:inline>
        </w:drawing>
      </w:r>
    </w:p>
    <w:p w14:paraId="12A2CE99" w14:textId="77777777" w:rsidR="009040B7" w:rsidRDefault="00D554B8">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3. Mechanism Flow</w:t>
      </w:r>
    </w:p>
    <w:p w14:paraId="12A2CE9A" w14:textId="77777777" w:rsidR="009040B7" w:rsidRDefault="00D554B8">
      <w:pPr>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3.2 Programming language</w:t>
      </w:r>
    </w:p>
    <w:p w14:paraId="12A2CE9B" w14:textId="77777777" w:rsidR="009040B7" w:rsidRDefault="009040B7">
      <w:pPr>
        <w:jc w:val="both"/>
        <w:rPr>
          <w:rFonts w:ascii="Times New Roman" w:eastAsia="Times New Roman" w:hAnsi="Times New Roman" w:cs="Times New Roman"/>
          <w:sz w:val="24"/>
          <w:szCs w:val="24"/>
        </w:rPr>
      </w:pPr>
    </w:p>
    <w:p w14:paraId="12A2CE9C"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chose python for the programming language, because I believe it's the best language for processing text and implementing data science oriented projects, in our case, a simple natural language processing (N.L.P.) model. That is because python focuses a lot on the user experience of the programmer, making it easy to read and understand by having on the surface only the most relevant information. While it takes away some control over the flow of the code, I think it makes it up for that with its advantages. There is incredible support for this language, having a lot of open source libraries and free tutorials available. Unlike C++ for example, python automatically takes care of garbage collection, and hides the functionality of the pointers, things which would complicate my project and not provide substantial efficiency advantages, as the project is relatively simple. It is also the most intuitive language for a beginner.</w:t>
      </w:r>
    </w:p>
    <w:p w14:paraId="12A2CE9D" w14:textId="77777777" w:rsidR="009040B7" w:rsidRDefault="009040B7">
      <w:pPr>
        <w:jc w:val="both"/>
        <w:rPr>
          <w:rFonts w:ascii="Times New Roman" w:eastAsia="Times New Roman" w:hAnsi="Times New Roman" w:cs="Times New Roman"/>
          <w:sz w:val="24"/>
          <w:szCs w:val="24"/>
        </w:rPr>
      </w:pPr>
    </w:p>
    <w:p w14:paraId="12A2CE9E" w14:textId="77777777" w:rsidR="009040B7" w:rsidRDefault="00D554B8">
      <w:pPr>
        <w:jc w:val="both"/>
        <w:rPr>
          <w:rFonts w:ascii="Times New Roman" w:eastAsia="Times New Roman" w:hAnsi="Times New Roman" w:cs="Times New Roman"/>
          <w:sz w:val="24"/>
          <w:szCs w:val="24"/>
        </w:rPr>
      </w:pPr>
      <w:r>
        <w:rPr>
          <w:rFonts w:ascii="Times New Roman" w:eastAsia="Times New Roman" w:hAnsi="Times New Roman" w:cs="Times New Roman"/>
          <w:b/>
          <w:sz w:val="28"/>
          <w:szCs w:val="28"/>
        </w:rPr>
        <w:t>3.3 High level explanation of the implementation</w:t>
      </w:r>
    </w:p>
    <w:p w14:paraId="12A2CE9F"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way the project is designed to function is the following. We split a text into sentences. Then we analyze the words from those sentences and see how important each word is in the context of its sentence and then in the context of the entire text. We create a vector for each sentence that has one cell for each word in the text and the value in that cell is the score of that word in regards to the current sentence multiplied by its score of importance in the entire text.</w:t>
      </w:r>
    </w:p>
    <w:p w14:paraId="12A2CEA0"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Each sentence is now represented by a vector of features. This enables us to build a graph model in which the nodes are represented by the sentences, and the edges are the distance between </w:t>
      </w:r>
      <w:r>
        <w:rPr>
          <w:rFonts w:ascii="Times New Roman" w:eastAsia="Times New Roman" w:hAnsi="Times New Roman" w:cs="Times New Roman"/>
          <w:sz w:val="24"/>
          <w:szCs w:val="24"/>
        </w:rPr>
        <w:lastRenderedPageBreak/>
        <w:t>the vectors of those sentences. A way to calculate this distance is to use the fact that we can represent them in an Euclidean space and calculate the cosine between the vectors [1]. If two sentences have the cosine 0, then they are "perpendicular" upon each other and thus extremely different (we don't use negative numbers in the scores of each word/feature and thus we can't have opposite vectors which would produce a cosine of -1) . If the cosine is 1, then the sentences are most likely similar in terms of the idea expressed, or at least the words used to express that idea .</w:t>
      </w:r>
    </w:p>
    <w:p w14:paraId="12A2CEA1"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 that we have the graph constructed, we can calculate the importance of each sentence by adding up all of the edges connected to that node/sentence and compute a sentence score. All that is left is to sort the sentences based on their scores and select the top percent that we need. The user can choose if he wants the top 20% sentences or the top 10 sentences for example. A relatively small text can be summarized by extracting its top 20% sentences, but a very big one would be better understood with its top 10 sentences. The last step is to sort the sentences again, based on their original place in the text, in order for the summary to make sense.</w:t>
      </w:r>
    </w:p>
    <w:p w14:paraId="12A2CEA2" w14:textId="77777777" w:rsidR="009040B7" w:rsidRDefault="009040B7">
      <w:pPr>
        <w:jc w:val="both"/>
        <w:rPr>
          <w:rFonts w:ascii="Times New Roman" w:eastAsia="Times New Roman" w:hAnsi="Times New Roman" w:cs="Times New Roman"/>
          <w:sz w:val="24"/>
          <w:szCs w:val="24"/>
        </w:rPr>
      </w:pPr>
    </w:p>
    <w:p w14:paraId="12A2CEA3" w14:textId="77777777" w:rsidR="009040B7" w:rsidRDefault="009040B7">
      <w:pPr>
        <w:jc w:val="both"/>
        <w:rPr>
          <w:rFonts w:ascii="Times New Roman" w:eastAsia="Times New Roman" w:hAnsi="Times New Roman" w:cs="Times New Roman"/>
          <w:sz w:val="24"/>
          <w:szCs w:val="24"/>
        </w:rPr>
      </w:pPr>
    </w:p>
    <w:p w14:paraId="12A2CEA4" w14:textId="77777777" w:rsidR="009040B7" w:rsidRDefault="00D554B8">
      <w:pPr>
        <w:jc w:val="both"/>
        <w:rPr>
          <w:rFonts w:ascii="Times New Roman" w:eastAsia="Times New Roman" w:hAnsi="Times New Roman" w:cs="Times New Roman"/>
          <w:sz w:val="24"/>
          <w:szCs w:val="24"/>
        </w:rPr>
      </w:pPr>
      <w:r>
        <w:rPr>
          <w:rFonts w:ascii="Times New Roman" w:eastAsia="Times New Roman" w:hAnsi="Times New Roman" w:cs="Times New Roman"/>
          <w:b/>
          <w:sz w:val="28"/>
          <w:szCs w:val="28"/>
        </w:rPr>
        <w:t>3.4 In-depth explanation of the project</w:t>
      </w:r>
    </w:p>
    <w:p w14:paraId="12A2CEA5" w14:textId="77777777" w:rsidR="009040B7" w:rsidRDefault="00D554B8">
      <w:pPr>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3.4.1 Back-end</w:t>
      </w:r>
    </w:p>
    <w:p w14:paraId="12A2CEA6" w14:textId="77777777" w:rsidR="009040B7" w:rsidRDefault="00D554B8">
      <w:pPr>
        <w:jc w:val="both"/>
        <w:rPr>
          <w:rFonts w:ascii="Times New Roman" w:eastAsia="Times New Roman" w:hAnsi="Times New Roman" w:cs="Times New Roman"/>
          <w:b/>
          <w:sz w:val="24"/>
          <w:szCs w:val="24"/>
        </w:rPr>
      </w:pPr>
      <w:r>
        <w:rPr>
          <w:rFonts w:ascii="Times New Roman" w:eastAsia="Times New Roman" w:hAnsi="Times New Roman" w:cs="Times New Roman"/>
          <w:b/>
          <w:sz w:val="26"/>
          <w:szCs w:val="26"/>
        </w:rPr>
        <w:t xml:space="preserve">3.4.1.1 </w:t>
      </w:r>
      <w:r>
        <w:rPr>
          <w:rFonts w:ascii="Times New Roman" w:eastAsia="Times New Roman" w:hAnsi="Times New Roman" w:cs="Times New Roman"/>
          <w:b/>
          <w:sz w:val="24"/>
          <w:szCs w:val="24"/>
        </w:rPr>
        <w:t>Introduction</w:t>
      </w:r>
    </w:p>
    <w:p w14:paraId="12A2CEA7"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Our input is a text, our desired output is the summary. The input is represented by an ascii encoded string and sent from the interface through the get_summary() method which calls compute_summary(). The compute_summary() method receives a string that contains our entire text, and computes a list that represents the indexes of the sentences, ordered by their importance in the text. It then selects the top n sentence indexes in the list `summary_indexes` - n is calculated depending on the `percent` parameter, for example it can get the top 20% sentences or the top 10 sentences and it can never be less than 3. After that, the function iterates through the original text sentences and constructs the summary by appending to itself (initially `summary` is an empty string) the sentences with an index that is in the `summary_indexes` list. We do this artifice because we want to keep the original order of the sentences, so that the summary makes sense. Thus, the output is returned in the `summary` variable, as a string.</w:t>
      </w:r>
    </w:p>
    <w:p w14:paraId="12A2CEA8"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a use case in which the user may want to reconstruct the summary, but with a different number of top sentences. In order to avoid re-computing the entire calculation in the compute_summary(), we save its result in a very basic cache, from which we just extract the desired number of top indexes the next time we want the summary. We re-compute only if the given text is different.</w:t>
      </w:r>
    </w:p>
    <w:p w14:paraId="12A2CEA9" w14:textId="77777777" w:rsidR="009040B7" w:rsidRDefault="009040B7">
      <w:pPr>
        <w:jc w:val="both"/>
        <w:rPr>
          <w:rFonts w:ascii="Times New Roman" w:eastAsia="Times New Roman" w:hAnsi="Times New Roman" w:cs="Times New Roman"/>
          <w:sz w:val="24"/>
          <w:szCs w:val="24"/>
        </w:rPr>
      </w:pPr>
    </w:p>
    <w:p w14:paraId="12A2CEAA" w14:textId="77777777" w:rsidR="009040B7" w:rsidRDefault="00D554B8">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3.4.1.2 Computing the summary</w:t>
      </w:r>
    </w:p>
    <w:p w14:paraId="12A2CEAB"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thing that we need to do is to split the text into sentences. We do this by assuming each sentence ends with a ".", and use the in-build python method `split()`. We then want to remove the other punctuation and orthography symbols, as well as the step words such as "the", </w:t>
      </w:r>
      <w:r>
        <w:rPr>
          <w:rFonts w:ascii="Times New Roman" w:eastAsia="Times New Roman" w:hAnsi="Times New Roman" w:cs="Times New Roman"/>
          <w:sz w:val="24"/>
          <w:szCs w:val="24"/>
        </w:rPr>
        <w:lastRenderedPageBreak/>
        <w:t>"and", "or". While this is important information for the meaning of each sentence, it can add unwanted complexity for our model. We want to highlight the key words and then use them to score each sentence based on how interconnected they are. As such, step-words, punctuation symbols and orthography symbols would mostly get in the way, make the program slower and maybe make it less accurate. In short, we simplify the problem in hopes of better accuracy from the model.</w:t>
      </w:r>
    </w:p>
    <w:p w14:paraId="12A2CEAC"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this, we need to calculate the TF and IDF score values of each word in the text. First, we will create the set `words`, in which we will store each word in the text. We use a python set, because this way we remove duplicates. </w:t>
      </w:r>
    </w:p>
    <w:p w14:paraId="12A2CEAD"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TF is a score which represents how relevant a word is in the context of a sentence. I computed it by dividing the number of occurrences of a word in a sentence by the number of words in that sentence.</w:t>
      </w:r>
    </w:p>
    <w:p w14:paraId="12A2CEAE"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IDF is a score which represents how common or rare a word is in the context of the entire list of sentences. I computed it by dividing the total number of sentences by the number of sentences that contain the word and then getting the logarithm of this value. This way, for a very common word we get a value of 0 for a word that appears in every single sentence and a value of log(number_of_sentence) for a word that appears only once.</w:t>
      </w:r>
    </w:p>
    <w:p w14:paraId="12A2CEAF"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TF score we use a list of dictionaries. One list for each sentence, the key of the dictionary is the word and the value is the TF score of that word in the context of the given sentence. </w:t>
      </w:r>
    </w:p>
    <w:p w14:paraId="12A2CEB0"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the IDF score we use a dictionary in which the keys are the words and the values are the IDF scores of that word (IDF does not require the extra context of a sentence, because it's calculated upon the entire text).</w:t>
      </w:r>
    </w:p>
    <w:p w14:paraId="12A2CEB1"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final TF-IDF score is calculated by multiplying both TF and IDF values for each word in the context of every sentence. In order to store this information we choose to use a matrix called `tf_idf`, in this matrix, the rows represent the sentences and the columns represent the words. As such, `tf_idf[sen1][word1]` contains the final score TF-IDF of a the word `word1` in the context of the sentence `sen1`. `tf_idf[sen1][word1] = tf[sen1][wor1] * idf[wor1]`. If the sentence does not contain a word, the value will be 0. We have constructed a data structure that contains information about how relevant each word is for every sentence. In a sense, we have a data structure that holds information about the key words of the text, but we need a way to calculate how interconnected the sentences are and create a top. To do this, we have to observe the fact that each sentence that is represented in this matrix as a row is a vector, and therefore our matrix is a list of vectors. </w:t>
      </w:r>
    </w:p>
    <w:p w14:paraId="12A2CEB2" w14:textId="77777777" w:rsidR="009040B7" w:rsidRDefault="00D554B8">
      <w:pPr>
        <w:ind w:firstLine="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9050" distB="19050" distL="19050" distR="19050" wp14:anchorId="12A2CF31" wp14:editId="12A2CF32">
            <wp:extent cx="3398849" cy="2601255"/>
            <wp:effectExtent l="25400" t="25400" r="25400" b="25400"/>
            <wp:docPr id="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2"/>
                    <a:srcRect/>
                    <a:stretch>
                      <a:fillRect/>
                    </a:stretch>
                  </pic:blipFill>
                  <pic:spPr>
                    <a:xfrm>
                      <a:off x="0" y="0"/>
                      <a:ext cx="3398849" cy="2601255"/>
                    </a:xfrm>
                    <a:prstGeom prst="rect">
                      <a:avLst/>
                    </a:prstGeom>
                    <a:ln w="25400">
                      <a:solidFill>
                        <a:srgbClr val="000000"/>
                      </a:solidFill>
                      <a:prstDash val="solid"/>
                    </a:ln>
                  </pic:spPr>
                </pic:pic>
              </a:graphicData>
            </a:graphic>
          </wp:inline>
        </w:drawing>
      </w:r>
    </w:p>
    <w:p w14:paraId="12A2CEB3" w14:textId="0D7E5C98" w:rsidR="009040B7" w:rsidRDefault="00D554B8">
      <w:pPr>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5. Matrix representing </w:t>
      </w:r>
      <w:r w:rsidR="004746D0">
        <w:rPr>
          <w:rFonts w:ascii="Times New Roman" w:eastAsia="Times New Roman" w:hAnsi="Times New Roman" w:cs="Times New Roman"/>
          <w:sz w:val="24"/>
          <w:szCs w:val="24"/>
        </w:rPr>
        <w:t>s</w:t>
      </w:r>
      <w:r>
        <w:rPr>
          <w:rFonts w:ascii="Times New Roman" w:eastAsia="Times New Roman" w:hAnsi="Times New Roman" w:cs="Times New Roman"/>
          <w:sz w:val="24"/>
          <w:szCs w:val="24"/>
        </w:rPr>
        <w:t>entences and words</w:t>
      </w:r>
      <w:r w:rsidR="004746D0">
        <w:rPr>
          <w:rFonts w:ascii="Times New Roman" w:eastAsia="Times New Roman" w:hAnsi="Times New Roman" w:cs="Times New Roman"/>
          <w:sz w:val="24"/>
          <w:szCs w:val="24"/>
        </w:rPr>
        <w:t xml:space="preserve"> [15]</w:t>
      </w:r>
    </w:p>
    <w:p w14:paraId="12A2CEB4" w14:textId="77777777" w:rsidR="009040B7" w:rsidRDefault="009040B7">
      <w:pPr>
        <w:ind w:firstLine="720"/>
        <w:jc w:val="center"/>
        <w:rPr>
          <w:rFonts w:ascii="Times New Roman" w:eastAsia="Times New Roman" w:hAnsi="Times New Roman" w:cs="Times New Roman"/>
          <w:sz w:val="24"/>
          <w:szCs w:val="24"/>
        </w:rPr>
      </w:pPr>
    </w:p>
    <w:p w14:paraId="12A2CEB5" w14:textId="77777777" w:rsidR="009040B7" w:rsidRDefault="00D554B8">
      <w:pPr>
        <w:ind w:firstLine="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9050" distB="19050" distL="19050" distR="19050" wp14:anchorId="12A2CF33" wp14:editId="12A2CF34">
            <wp:extent cx="3140230" cy="874339"/>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3140230" cy="874339"/>
                    </a:xfrm>
                    <a:prstGeom prst="rect">
                      <a:avLst/>
                    </a:prstGeom>
                    <a:ln/>
                  </pic:spPr>
                </pic:pic>
              </a:graphicData>
            </a:graphic>
          </wp:inline>
        </w:drawing>
      </w:r>
    </w:p>
    <w:p w14:paraId="12A2CEB6" w14:textId="77777777" w:rsidR="009040B7" w:rsidRDefault="00D554B8">
      <w:pPr>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6. Each sentence (row) in the matrix is a vector of word scores</w:t>
      </w:r>
    </w:p>
    <w:p w14:paraId="12A2CEB7"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dimension of one vector is the number of words in the entire text, and its components can be interpreted as features of an object from the class of sentences. All vectors in this list have the same dimension, and every feature represents the same word score for every object. Therefore, we can represent the vectors in an n-dimensional Euclidean space and compute their distances. We have two choices. We can compute the distance between the "tips" of the vectors, or we can calculate the angle between them. Both are relatively easy to compute. Though, two sentences can have similar meaning, containing similar keywords but one of them being larger than the other, or containing the same key-word multiple times. In this case, the distance between the vectors would be reasonably big, but the angle will still be relatively small (take for example `v` and `2v`, the distance between them is `|v|`, but the angle is 0). Thus, I decided to compute the angle.</w:t>
      </w:r>
    </w:p>
    <w:p w14:paraId="12A2CEB8"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calculate the angle, we can use the formula cos(a) = (v dot w) / (|v| * |w|) where dot is the scalar product.</w:t>
      </w:r>
    </w:p>
    <w:p w14:paraId="12A2CEB9"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this formula it's relatively easy to compute the cosine, we have all of the information we need, and we only need multiplications and additions. We don't need to calculate the angle itself, because we can use the cosine as is for what we need next. If the cosine is 1, it means the angle is 0 and thus the vectors are very similar. The biggest angle we can get between these two vectors is in theory 180 degrees for a cosine of -1, but our vectors only contain positive numbers, thus the dot product can only be positive (the magnitudes are always positive). As such the minimum value of our cosine can be 0 degrees, for perpendicular vectors. If two sentences have the cosine 0, then they are "perpendicular" upon each other and thus extremely different. If </w:t>
      </w:r>
      <w:r>
        <w:rPr>
          <w:rFonts w:ascii="Times New Roman" w:eastAsia="Times New Roman" w:hAnsi="Times New Roman" w:cs="Times New Roman"/>
          <w:sz w:val="24"/>
          <w:szCs w:val="24"/>
        </w:rPr>
        <w:lastRenderedPageBreak/>
        <w:t>the cosine is 1, then the sentences are most likely similar in terms of the idea expressed, or at least in terms of the words used to express that idea.</w:t>
      </w:r>
    </w:p>
    <w:p w14:paraId="12A2CEBA" w14:textId="77777777" w:rsidR="009040B7" w:rsidRDefault="00D554B8">
      <w:pPr>
        <w:ind w:firstLine="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9050" distB="19050" distL="19050" distR="19050" wp14:anchorId="12A2CF35" wp14:editId="12A2CF36">
            <wp:extent cx="3112351" cy="2865670"/>
            <wp:effectExtent l="25400" t="25400" r="25400" b="2540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3112351" cy="2865670"/>
                    </a:xfrm>
                    <a:prstGeom prst="rect">
                      <a:avLst/>
                    </a:prstGeom>
                    <a:ln w="25400">
                      <a:solidFill>
                        <a:srgbClr val="000000"/>
                      </a:solidFill>
                      <a:prstDash val="solid"/>
                    </a:ln>
                  </pic:spPr>
                </pic:pic>
              </a:graphicData>
            </a:graphic>
          </wp:inline>
        </w:drawing>
      </w:r>
    </w:p>
    <w:p w14:paraId="12A2CEBB" w14:textId="56953B4C" w:rsidR="009040B7" w:rsidRDefault="00D554B8">
      <w:pPr>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7. Angle between two vectors in 3d</w:t>
      </w:r>
      <w:r w:rsidR="004746D0">
        <w:rPr>
          <w:rFonts w:ascii="Times New Roman" w:eastAsia="Times New Roman" w:hAnsi="Times New Roman" w:cs="Times New Roman"/>
          <w:sz w:val="24"/>
          <w:szCs w:val="24"/>
        </w:rPr>
        <w:t xml:space="preserve"> [16]</w:t>
      </w:r>
    </w:p>
    <w:p w14:paraId="12A2CEBC"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this point, we want to construct a graph model, in which every node represents a given sentence and the edges are the distances between the nodes they connect. The graph will be a fully connected one, and the value on the edges will be given by the cosine of the vectors which represent the sentences of the two nodes they connect. </w:t>
      </w:r>
    </w:p>
    <w:p w14:paraId="12A2CEBD"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represent our graph in a language understood by the computer, I chose to use an adjacency matrix, which is a square matrix where the elements of the matrix have a value of zero if the two nodes it represents are not connected, and a value different than zero if the nodes are connected. The value in this non zero cell is equal to the value on the edge connecting the two nodes - the distance between the two sentences represented by the nodes. `Matrix[10][20] = 0.5` would mean that the 10th and 20th sentences have a score of similarity equal to 0.5. If the value is 0, it does not technically mean that the nodes are not connected, since we work with a fully connected graph, but rather that the similarity between the two sentences represented by the nodes is 0.</w:t>
      </w:r>
    </w:p>
    <w:p w14:paraId="12A2CEBE"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entire mechanism is built on top of the idea that we want to highlight key words, see how interconnected the sentences are based on these keywords, and then somehow rank those sentences based on how connected they are to the rest of the text. In order to achieve this, a reasonable solution would be to look at our graph and determine how interconnected a sentence is by adding up all of its connected edges. We do this by adding up all of the values on the edges and thus see how similar this sentence is with all the others, or in other words, we determine the total score of similarity of a sentence in regards to the entire text, by extrapolating their meaning through making a score of difference on vectors in which keywords have a higher importance</w:t>
      </w:r>
    </w:p>
    <w:p w14:paraId="12A2CEBF"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my research I discovered that this technique is used by clustering algorithms such as DBSCAN to highlight core entities in their clusters. The most interconnected entities are determined to be the core of the cluster. In a sense our problem is also a clustering problem, where we cluster the most important sentences together through our grap model.</w:t>
      </w:r>
    </w:p>
    <w:p w14:paraId="12A2CEC0" w14:textId="77777777" w:rsidR="009040B7" w:rsidRDefault="00D554B8">
      <w:pPr>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lastRenderedPageBreak/>
        <w:t>3.4.2 User interface</w:t>
      </w:r>
    </w:p>
    <w:p w14:paraId="12A2CEC1" w14:textId="77777777" w:rsidR="009040B7" w:rsidRDefault="00D554B8">
      <w:pPr>
        <w:jc w:val="center"/>
        <w:rPr>
          <w:rFonts w:ascii="Times New Roman" w:eastAsia="Times New Roman" w:hAnsi="Times New Roman" w:cs="Times New Roman"/>
          <w:b/>
          <w:sz w:val="26"/>
          <w:szCs w:val="26"/>
        </w:rPr>
      </w:pPr>
      <w:r>
        <w:rPr>
          <w:rFonts w:ascii="Times New Roman" w:eastAsia="Times New Roman" w:hAnsi="Times New Roman" w:cs="Times New Roman"/>
          <w:b/>
          <w:noProof/>
          <w:sz w:val="26"/>
          <w:szCs w:val="26"/>
        </w:rPr>
        <w:drawing>
          <wp:inline distT="19050" distB="19050" distL="19050" distR="19050" wp14:anchorId="12A2CF37" wp14:editId="12A2CF38">
            <wp:extent cx="4424998" cy="2967008"/>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4424998" cy="2967008"/>
                    </a:xfrm>
                    <a:prstGeom prst="rect">
                      <a:avLst/>
                    </a:prstGeom>
                    <a:ln/>
                  </pic:spPr>
                </pic:pic>
              </a:graphicData>
            </a:graphic>
          </wp:inline>
        </w:drawing>
      </w:r>
    </w:p>
    <w:p w14:paraId="12A2CEC2" w14:textId="77777777" w:rsidR="009040B7" w:rsidRDefault="00D554B8">
      <w:pPr>
        <w:jc w:val="center"/>
        <w:rPr>
          <w:rFonts w:ascii="Times New Roman" w:eastAsia="Times New Roman" w:hAnsi="Times New Roman" w:cs="Times New Roman"/>
          <w:sz w:val="26"/>
          <w:szCs w:val="26"/>
        </w:rPr>
      </w:pPr>
      <w:r>
        <w:rPr>
          <w:rFonts w:ascii="Times New Roman" w:eastAsia="Times New Roman" w:hAnsi="Times New Roman" w:cs="Times New Roman"/>
          <w:sz w:val="26"/>
          <w:szCs w:val="26"/>
        </w:rPr>
        <w:t>Figure 4. User Interface</w:t>
      </w:r>
    </w:p>
    <w:p w14:paraId="12A2CEC3" w14:textId="77777777" w:rsidR="009040B7" w:rsidRDefault="009040B7">
      <w:pPr>
        <w:jc w:val="both"/>
        <w:rPr>
          <w:rFonts w:ascii="Times New Roman" w:eastAsia="Times New Roman" w:hAnsi="Times New Roman" w:cs="Times New Roman"/>
          <w:b/>
          <w:sz w:val="24"/>
          <w:szCs w:val="24"/>
        </w:rPr>
      </w:pPr>
    </w:p>
    <w:p w14:paraId="12A2CEC4" w14:textId="77777777" w:rsidR="009040B7" w:rsidRDefault="00D554B8">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3.4.2.1 Functionality</w:t>
      </w:r>
    </w:p>
    <w:p w14:paraId="12A2CEC5"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user interface, I have decided to go with a simple implementation of a notepad-like style, that has two boxes of text, one for the input, and one for the output. The interface allows the user to paste the desired input text into the text box, or to open a text file that contains the input - file which would be read and its contents automatically placed into the input text-box. I believe this approach to be a very intuitive and straightforward way for the user to get their desired output. They just need to select a text, copy it, paste it in the application and then press one button, wait one second and there's their summary. </w:t>
      </w:r>
    </w:p>
    <w:p w14:paraId="12A2CEC6"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UI allows users to save the computed summary into a text file in order to maybe read it later, or save their findings if they are trying to research a topic. Due to the amazing API and tutorials provided by PyQt5, it proved to be quite easy to also implement a printing function. The user can choose to print the summary on paper directly from the application and read it in physical format, if that is easier for them.</w:t>
      </w:r>
    </w:p>
    <w:p w14:paraId="12A2CEC7"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summary function is implemented both through a direct button in the tool-bar, and through a drop-down menu-bar which opens multiple options for the summary. These options are: top 20% sentences, top 5% sentences, top 10 sentences and top 3 sentences. I believe it's very important for the user to be able to choose how many sentences they want to extract. A variable can be given by the fact that some people will maybe want a very concise and short summary, while others will still want a few details. Another variable is the length of the initial text. If it only contains 20-30 sentences, a summary of 3 sentences would be a better option than a summary of 10 sentences. For users who don't want to bother with such details, they can choose the 20% option.</w:t>
      </w:r>
    </w:p>
    <w:p w14:paraId="12A2CEC8"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While I have a very simple and modest user interface, I believe it is sufficient for achieving the task at hand, and that it provides a simple and intuitive approach for the users to fulfill their needs. That being said, there is without doubt a lot of room for improvement, which I intend to work on in the future.</w:t>
      </w:r>
    </w:p>
    <w:p w14:paraId="12A2CEC9"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starting of a python program can be pretty difficult for someone who has no programming experience. They would have to install the python language, install all required libraries such as numpy and pyqt5 and then run the program through a batch file, start it through python from the console or make a setting for files with the ".py" extension to be run as scripts directly, instead of opened with an editor. An inexperienced user may get annoyed with all of those requirements and maybe even doubt the safety of the program. Thus, I researched the problem online and found out that one of the best solutions is to use pyinstaller, which is a program that builds a windows executable file from the python script, including all of its external dependencies (libraries such as numpy) in one executable file, which only needs to be sent to the user and then pressed double click on.</w:t>
      </w:r>
    </w:p>
    <w:p w14:paraId="12A2CECA" w14:textId="77777777" w:rsidR="009040B7" w:rsidRDefault="009040B7">
      <w:pPr>
        <w:jc w:val="both"/>
        <w:rPr>
          <w:rFonts w:ascii="Times New Roman" w:eastAsia="Times New Roman" w:hAnsi="Times New Roman" w:cs="Times New Roman"/>
          <w:sz w:val="24"/>
          <w:szCs w:val="24"/>
        </w:rPr>
      </w:pPr>
    </w:p>
    <w:p w14:paraId="12A2CECB" w14:textId="77777777" w:rsidR="009040B7" w:rsidRDefault="00D554B8">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3.4.2.2 UI Implementation</w:t>
      </w:r>
    </w:p>
    <w:p w14:paraId="12A2CECC"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Choosing to build the back-end in python for the reasons given above, I believe it is most sensible to also build the interface in python, as this is the easiest way to link them together; just import the back-end class from the UI code file and call the function to compute the summary when the button from the UI is pressed.</w:t>
      </w:r>
    </w:p>
    <w:p w14:paraId="12A2CECD"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implementation architecture is relatively simple. I have a `MainWindow` class which will be tied to the `QApplication` object in the "main" function of the project. The `MainWindow` consists of nine methods and a few other initialized objects of helper classes. The first thing that we have to do is set the geometry of the UI, which means how big it will be in regards to resolution, and where on the screen it will appear. The screen can be interpreted as a cartesian system, with the y axes upside down and the (0,0) point in the upper left corner. Thus, assuming most users have a 1920/1080 resolution, I decided on a geometry of `setGeometry(0, 0, 600, 400)` which means the application will start in the upper left corner, and will have a width of 600 pixels and a height of 400. The next building blocks of the application are the `QPlainTextEdit` objects, which represent the two main windows in which the user writes (pastes/opens) the input and reads the output. The two "widgets" are inserted into the `QHBoxLayout` object which simply arranges them left to right. The input box is on the left, and the output box on the right. Next are the tool-bar and the menu. The tool-bar contains the open file, save file, print and summary actions. The Menu contains more options for the summary. The summary is computed through the object `Summarizer()` which is an instance of the class defined in the backed file.</w:t>
      </w:r>
    </w:p>
    <w:p w14:paraId="12A2CECE"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open action allows the user to open a given text file, and the program will automatically read the contents of that file and load them into the input `QPlainTextEdit` box. </w:t>
      </w:r>
    </w:p>
    <w:p w14:paraId="12A2CECF"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save action will save the computed summary at a given path on the disk - if the summary is not computed yet, the contents of the file will be empty. If the path does not exist, the "save as" action will be called, in which a new file is created, and if the file already exists on the disk, then it will be overwritten.</w:t>
      </w:r>
    </w:p>
    <w:p w14:paraId="12A2CED0"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print action opens a pop-up which lets the user choose their printer and their printing options in case they want a physical format of the summary.</w:t>
      </w:r>
    </w:p>
    <w:p w14:paraId="12A2CED1"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backend is linked to the UI through a simple mechanism. We use lambda functions that are connected to the "summary" actions from the toolbar and the menu bar. This is achieved by using the PyQt5 API. example: </w:t>
      </w:r>
    </w:p>
    <w:p w14:paraId="12A2CED2" w14:textId="77777777" w:rsidR="009040B7" w:rsidRDefault="00D554B8">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`summary_action10.triggered.connect(lambda : self.get_summary(10,False))`</w:t>
      </w:r>
    </w:p>
    <w:p w14:paraId="12A2CED3" w14:textId="77777777" w:rsidR="009040B7" w:rsidRDefault="00D554B8">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where `self.get_summary` is defined as follows:</w:t>
      </w:r>
    </w:p>
    <w:p w14:paraId="12A2CED4"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`def get_summary(self, nr, p):</w:t>
      </w:r>
    </w:p>
    <w:p w14:paraId="12A2CED5" w14:textId="77777777" w:rsidR="009040B7" w:rsidRDefault="00D554B8">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    summary = self.summarizer.get_summary(self.editor.toPlainText(), nr, percent = p)</w:t>
      </w:r>
    </w:p>
    <w:p w14:paraId="12A2CED6" w14:textId="77777777" w:rsidR="009040B7" w:rsidRDefault="00D554B8">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    self.editor2.setPlainText(summary)`</w:t>
      </w:r>
    </w:p>
    <w:p w14:paraId="12A2CED7"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way it works is by calling the summarizer's get_summary function, which returns a string containing the most important sentences, and then showing them in the second `QPlainTextEdit` box. The percent parameter is a boolean parameter which switches the option to return a percent of the initial number of sentences or a given, predefined number. `nr` is the number of sentences that have to be returned, either in percent format or in count format.</w:t>
      </w:r>
    </w:p>
    <w:p w14:paraId="12A2CED8" w14:textId="77777777" w:rsidR="009040B7" w:rsidRDefault="009040B7">
      <w:pPr>
        <w:jc w:val="both"/>
        <w:rPr>
          <w:rFonts w:ascii="Times New Roman" w:eastAsia="Times New Roman" w:hAnsi="Times New Roman" w:cs="Times New Roman"/>
          <w:sz w:val="24"/>
          <w:szCs w:val="24"/>
        </w:rPr>
      </w:pPr>
    </w:p>
    <w:p w14:paraId="12A2CED9" w14:textId="77777777" w:rsidR="009040B7" w:rsidRDefault="00D554B8">
      <w:pPr>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t>4. Testing and evaluation</w:t>
      </w:r>
    </w:p>
    <w:p w14:paraId="12A2CEDA"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formulation of a clear error function in order to evaluate the model can be quite difficult in our case. We could try to manually extract the most important sentences of a text and then see how different the algorithm's ranking is compared to our manual ranking. We would validate the model against human labeling. But we would need a significant amount of data in order to achieve an accurate result. Creating this data-set by hand could take hundreds of hours. If we had the data-set, one way to compute this error function could be: take the manually constructed ranking of sentences, extract the model's ranking and then take each sentence and its rank and calculate a difference for the top 50% sentences or so. We would only need the top 50% because the accuracy of the algorithm does not matter for the lower ranking sentences and taking them into account could result in a worse error function. The way in which we would compare the two rankings is the following: We go through each sentence from the manual ranking and then see how far away the model calculated that sentence to be. </w:t>
      </w:r>
    </w:p>
    <w:p w14:paraId="12A2CEDB" w14:textId="77777777" w:rsidR="009040B7" w:rsidRDefault="00D554B8">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Example:</w:t>
      </w:r>
    </w:p>
    <w:p w14:paraId="12A2CEDC" w14:textId="77777777" w:rsidR="009040B7" w:rsidRDefault="00D554B8">
      <w:pPr>
        <w:numPr>
          <w:ilvl w:val="0"/>
          <w:numId w:val="1"/>
        </w:numPr>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manual ranking of sentences:         30, 10, 5, 100, 31, 1 ...</w:t>
      </w:r>
    </w:p>
    <w:p w14:paraId="12A2CEDD" w14:textId="77777777" w:rsidR="009040B7" w:rsidRDefault="00D554B8">
      <w:pPr>
        <w:numPr>
          <w:ilvl w:val="0"/>
          <w:numId w:val="1"/>
        </w:numPr>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algorithm's ranking of sentences:   10, 5, 30, 100, 31, 2, 1</w:t>
      </w:r>
    </w:p>
    <w:p w14:paraId="12A2CEDE" w14:textId="77777777" w:rsidR="009040B7" w:rsidRDefault="00D554B8">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then the difference would be:         2 + 1 + 1 + 0 + 0 +1 =  5</w:t>
      </w:r>
    </w:p>
    <w:p w14:paraId="12A2CEDF"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could further divide the score to the total number of sentences in order to avoid higher accuracy scores for smaller texts.</w:t>
      </w:r>
    </w:p>
    <w:p w14:paraId="12A2CEE0"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can subtract this score from 1 and then that's our accuracy. Another way would be to simply count the number of correctly ranked sentences, but that would count a sentence that is misplaced by only one index to be as non accurate as a sentence being placed 100 ranks away.</w:t>
      </w:r>
    </w:p>
    <w:p w14:paraId="12A2CEE1"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If we had such a data-set, we could also tune the hyper-parameters of our distance function. At the moment we assume each feature in our n-dimension vector to have the same relevance as all the others, when in reality some words - which represent features - may be significantly more relevant than the others.</w:t>
      </w:r>
    </w:p>
    <w:p w14:paraId="12A2CEE2"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such, given our lack of a complex data-set, I decided to manually appraise the model. I run a reasonable amount of articles through the algorithm, I read and understood them, and then I checked if the output summary matches the main ideas of the text, which it does. I can make the affirmation that, according to my anecdotal and empirical evidence, the constructed model brings satisfactory results with a good accuracy.</w:t>
      </w:r>
    </w:p>
    <w:p w14:paraId="12A2CEE3" w14:textId="77777777" w:rsidR="009040B7" w:rsidRDefault="009040B7">
      <w:pPr>
        <w:ind w:firstLine="720"/>
        <w:jc w:val="both"/>
        <w:rPr>
          <w:rFonts w:ascii="Times New Roman" w:eastAsia="Times New Roman" w:hAnsi="Times New Roman" w:cs="Times New Roman"/>
          <w:sz w:val="24"/>
          <w:szCs w:val="24"/>
        </w:rPr>
      </w:pPr>
    </w:p>
    <w:p w14:paraId="12A2CEE4" w14:textId="77777777" w:rsidR="009040B7" w:rsidRDefault="009040B7">
      <w:pPr>
        <w:jc w:val="both"/>
        <w:rPr>
          <w:rFonts w:ascii="Times New Roman" w:eastAsia="Times New Roman" w:hAnsi="Times New Roman" w:cs="Times New Roman"/>
          <w:b/>
          <w:sz w:val="36"/>
          <w:szCs w:val="36"/>
        </w:rPr>
      </w:pPr>
    </w:p>
    <w:p w14:paraId="12A2CEE5" w14:textId="77777777" w:rsidR="009040B7" w:rsidRDefault="009040B7">
      <w:pPr>
        <w:ind w:firstLine="720"/>
        <w:jc w:val="both"/>
        <w:rPr>
          <w:rFonts w:ascii="Times New Roman" w:eastAsia="Times New Roman" w:hAnsi="Times New Roman" w:cs="Times New Roman"/>
          <w:sz w:val="24"/>
          <w:szCs w:val="24"/>
        </w:rPr>
      </w:pPr>
    </w:p>
    <w:p w14:paraId="12A2CEE6" w14:textId="77777777" w:rsidR="009040B7" w:rsidRDefault="00D554B8">
      <w:pPr>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t>5. System Requirements</w:t>
      </w:r>
    </w:p>
    <w:p w14:paraId="12A2CEE7" w14:textId="77777777" w:rsidR="009040B7" w:rsidRDefault="00D554B8">
      <w:pPr>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5.1 System Requirements</w:t>
      </w:r>
    </w:p>
    <w:p w14:paraId="12A2CEE8" w14:textId="77777777" w:rsidR="009040B7" w:rsidRDefault="00D554B8">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project is designed to work on any computer. It is not a resource-heavy algorithm that will consume all CPU usage which can only work on high end computers. The most complex operation is calculating the cosine of two relatively large vectors, which can take up to 10-20 seconds for very large texts, but generally is done in less than 2 seconds. The highest time complexity in the project is O(n^2*m), when the algorithm wants to calculate the cosine between each vector. There is one vector for each sentence and each vector has a size equal to the number of words in the text. Thus, if n is the number of sentences and m is the number of words, the time complexity of our algorithm is O(n^2*m). As the memory consumption of the project, we only require O(t+n*m) extra memory, where t is the size of the text (number of letters), in order to store a copy of the original text, to split the text into sentences and to create some data structures for every word and sentence in the text (n is the number of sentences and m is the number of words).</w:t>
      </w:r>
    </w:p>
    <w:p w14:paraId="12A2CEE9" w14:textId="77777777" w:rsidR="009040B7" w:rsidRDefault="009040B7">
      <w:pPr>
        <w:jc w:val="both"/>
        <w:rPr>
          <w:rFonts w:ascii="Times New Roman" w:eastAsia="Times New Roman" w:hAnsi="Times New Roman" w:cs="Times New Roman"/>
          <w:sz w:val="24"/>
          <w:szCs w:val="24"/>
        </w:rPr>
      </w:pPr>
    </w:p>
    <w:p w14:paraId="12A2CEEA" w14:textId="77777777" w:rsidR="009040B7" w:rsidRDefault="00D554B8">
      <w:pPr>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5.2 Software requirements</w:t>
      </w:r>
    </w:p>
    <w:p w14:paraId="12A2CEEB"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user is not required to install any additional program, as I have used the application pyinstaller in order to create a windows executable and relieve the user of the need to install the extra libraries that I used or to install python. If the user is using a Mac or Linux machine, unfortunately I have not implemented a way to run the project directly through an "executable", but that is for my future work.</w:t>
      </w:r>
    </w:p>
    <w:p w14:paraId="12A2CEEC" w14:textId="77777777" w:rsidR="009040B7" w:rsidRDefault="009040B7">
      <w:pPr>
        <w:ind w:firstLine="720"/>
        <w:jc w:val="both"/>
        <w:rPr>
          <w:rFonts w:ascii="Times New Roman" w:eastAsia="Times New Roman" w:hAnsi="Times New Roman" w:cs="Times New Roman"/>
          <w:sz w:val="24"/>
          <w:szCs w:val="24"/>
        </w:rPr>
      </w:pPr>
    </w:p>
    <w:p w14:paraId="12A2CEED" w14:textId="77777777" w:rsidR="009040B7" w:rsidRDefault="00D554B8">
      <w:pPr>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5.3 Hardware requirements</w:t>
      </w:r>
    </w:p>
    <w:p w14:paraId="12A2CEEE"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user only requires a working Windows Laptop or computer in order to run the application.</w:t>
      </w:r>
    </w:p>
    <w:p w14:paraId="12A2CEEF" w14:textId="77777777" w:rsidR="009040B7" w:rsidRDefault="009040B7">
      <w:pPr>
        <w:ind w:firstLine="720"/>
        <w:jc w:val="both"/>
        <w:rPr>
          <w:rFonts w:ascii="Times New Roman" w:eastAsia="Times New Roman" w:hAnsi="Times New Roman" w:cs="Times New Roman"/>
          <w:sz w:val="24"/>
          <w:szCs w:val="24"/>
        </w:rPr>
      </w:pPr>
    </w:p>
    <w:p w14:paraId="12A2CEF0" w14:textId="77777777" w:rsidR="009040B7" w:rsidRDefault="00D554B8">
      <w:pPr>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lastRenderedPageBreak/>
        <w:t>6. Risk Analysis</w:t>
      </w:r>
    </w:p>
    <w:p w14:paraId="12A2CEF1"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Given the fact that my project is relatively simple and does not involve complex pipelines or software architectures, relies only on a minimal amount of outside libraries, runs on a single thread and on a single machine, I can say that it's fairly stable and that I have not encountered any crashes so far. I have stress tested it with huge inputs, and as long as the text's size is reasonable (not 100GB of text), the program behaves well. If the program somehow crashes, the computed summary will be lost unless it was saved. Using backups to automatically save it could hinder the users so I decided not to. It's the same principle used in most other text editor programs. If you don't save your work in progress from your Microsoft Word document and somehow it crashes, you lose your progress. Therefore, I implemented a way for the user to save their computed summary or even print it.</w:t>
      </w:r>
    </w:p>
    <w:p w14:paraId="12A2CEF2" w14:textId="77777777" w:rsidR="009040B7" w:rsidRDefault="009040B7">
      <w:pPr>
        <w:jc w:val="both"/>
        <w:rPr>
          <w:rFonts w:ascii="Times New Roman" w:eastAsia="Times New Roman" w:hAnsi="Times New Roman" w:cs="Times New Roman"/>
          <w:b/>
          <w:sz w:val="36"/>
          <w:szCs w:val="36"/>
        </w:rPr>
      </w:pPr>
    </w:p>
    <w:p w14:paraId="12A2CEF3" w14:textId="77777777" w:rsidR="009040B7" w:rsidRDefault="009040B7">
      <w:pPr>
        <w:jc w:val="both"/>
        <w:rPr>
          <w:rFonts w:ascii="Times New Roman" w:eastAsia="Times New Roman" w:hAnsi="Times New Roman" w:cs="Times New Roman"/>
          <w:b/>
          <w:sz w:val="36"/>
          <w:szCs w:val="36"/>
        </w:rPr>
      </w:pPr>
    </w:p>
    <w:p w14:paraId="12A2CEF4" w14:textId="77777777" w:rsidR="009040B7" w:rsidRDefault="00D554B8">
      <w:pPr>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t>7. Conclusion</w:t>
      </w:r>
    </w:p>
    <w:p w14:paraId="12A2CEF5"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project I worked on was relatively simple, but considering my level of knowledge and experience when I started working on it, I think that it was a reasonable challenge and a big learning experience for me. I learned a lot about NLP (natural language processing) techniques, I learned how a summary can be extracted from an article, by using algorithms, which seemed almost magical and impossible at first. I also had the big opportunity to revisit highschool mathematics and relearn vectors, matrices, angles between vectors, dot products. I had the opportunity to put into practice a lot of computer science concepts, such as graphs, caches, matrices, dictionaries and many other things.</w:t>
      </w:r>
    </w:p>
    <w:p w14:paraId="12A2CEF6" w14:textId="77777777" w:rsidR="009040B7" w:rsidRDefault="00D554B8">
      <w:pPr>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was the biggest project that I have worked on so far, and I learned so much on the journey of building it, and I am so grateful for having the opportunity to go through such a learning journey. Thank you.</w:t>
      </w:r>
    </w:p>
    <w:p w14:paraId="12A2CEF7" w14:textId="77777777" w:rsidR="009040B7" w:rsidRDefault="009040B7">
      <w:pPr>
        <w:jc w:val="both"/>
        <w:rPr>
          <w:rFonts w:ascii="Times New Roman" w:eastAsia="Times New Roman" w:hAnsi="Times New Roman" w:cs="Times New Roman"/>
          <w:b/>
          <w:sz w:val="36"/>
          <w:szCs w:val="36"/>
        </w:rPr>
      </w:pPr>
    </w:p>
    <w:p w14:paraId="12A2CEF8" w14:textId="77777777" w:rsidR="009040B7" w:rsidRDefault="00D554B8">
      <w:pPr>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t>8. Future Work</w:t>
      </w:r>
    </w:p>
    <w:p w14:paraId="12A2CEF9" w14:textId="77777777" w:rsidR="009040B7" w:rsidRDefault="00D554B8">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I have achieved my original goal of researching and implementing a project capable of outputting the summary of a given text, there is a lot of room for improvement and new features. One such feature would be the functionality of opening a text directly from an URL link. To do this I would have to make a get request to the website and somehow extract only its text from the article. Another idea would be to implement this project as a Google Chrome add-on and allow the user to directly extract the summary of an article, maybe allow them to select the portion of the text that they want to summarize.</w:t>
      </w:r>
    </w:p>
    <w:p w14:paraId="12A2CEFA" w14:textId="77777777" w:rsidR="009040B7" w:rsidRDefault="00D554B8">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Improving the current user interface is without a question one of the future objectives, as it currently is only a very simple and basic interface, which allows no customization. I also intend to research a way to make the project be able to run without installing dependencies (external libraries and the python programming language) on linux or mac machines. I would also like to </w:t>
      </w:r>
      <w:r>
        <w:rPr>
          <w:rFonts w:ascii="Times New Roman" w:eastAsia="Times New Roman" w:hAnsi="Times New Roman" w:cs="Times New Roman"/>
          <w:sz w:val="24"/>
          <w:szCs w:val="24"/>
        </w:rPr>
        <w:lastRenderedPageBreak/>
        <w:t>implement a way to open .doc or .pdf files directly from the interface. There is one current functionality problem: the algorithm is built on top of the assumption that the text is grammatically correct and does not have wrong punctuation. I want to find a way to overcome this and try to transform an incorrectly written text into a correct one before outputting the summary.</w:t>
      </w:r>
    </w:p>
    <w:p w14:paraId="12A2CEFB" w14:textId="77777777" w:rsidR="009040B7" w:rsidRDefault="00D554B8">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 that I have started to develop a basic understanding of the natural language processing techniques used to summarize text, I would like to dive deeper into this subdomain and read more research and try other, better and more sophisticated techniques for computing a summary.</w:t>
      </w:r>
    </w:p>
    <w:p w14:paraId="12A2CEFC" w14:textId="77777777" w:rsidR="009040B7" w:rsidRDefault="009040B7">
      <w:pPr>
        <w:jc w:val="both"/>
        <w:rPr>
          <w:rFonts w:ascii="Times New Roman" w:eastAsia="Times New Roman" w:hAnsi="Times New Roman" w:cs="Times New Roman"/>
          <w:b/>
          <w:sz w:val="36"/>
          <w:szCs w:val="36"/>
        </w:rPr>
      </w:pPr>
    </w:p>
    <w:p w14:paraId="12A2CEFD" w14:textId="77777777" w:rsidR="009040B7" w:rsidRDefault="009040B7">
      <w:pPr>
        <w:jc w:val="both"/>
        <w:rPr>
          <w:rFonts w:ascii="Times New Roman" w:eastAsia="Times New Roman" w:hAnsi="Times New Roman" w:cs="Times New Roman"/>
          <w:b/>
          <w:sz w:val="36"/>
          <w:szCs w:val="36"/>
        </w:rPr>
      </w:pPr>
    </w:p>
    <w:p w14:paraId="12A2CEFE" w14:textId="77777777" w:rsidR="009040B7" w:rsidRDefault="009040B7">
      <w:pPr>
        <w:jc w:val="both"/>
        <w:rPr>
          <w:rFonts w:ascii="Times New Roman" w:eastAsia="Times New Roman" w:hAnsi="Times New Roman" w:cs="Times New Roman"/>
          <w:b/>
          <w:sz w:val="36"/>
          <w:szCs w:val="36"/>
        </w:rPr>
      </w:pPr>
    </w:p>
    <w:p w14:paraId="12A2CEFF" w14:textId="77777777" w:rsidR="009040B7" w:rsidRDefault="009040B7">
      <w:pPr>
        <w:jc w:val="both"/>
        <w:rPr>
          <w:rFonts w:ascii="Times New Roman" w:eastAsia="Times New Roman" w:hAnsi="Times New Roman" w:cs="Times New Roman"/>
          <w:b/>
          <w:sz w:val="36"/>
          <w:szCs w:val="36"/>
        </w:rPr>
      </w:pPr>
    </w:p>
    <w:p w14:paraId="3CF8D84E" w14:textId="77777777" w:rsidR="004746D0" w:rsidRDefault="004746D0">
      <w:pPr>
        <w:jc w:val="both"/>
        <w:rPr>
          <w:rFonts w:ascii="Times New Roman" w:eastAsia="Times New Roman" w:hAnsi="Times New Roman" w:cs="Times New Roman"/>
          <w:b/>
          <w:sz w:val="36"/>
          <w:szCs w:val="36"/>
        </w:rPr>
      </w:pPr>
    </w:p>
    <w:p w14:paraId="574A7EE5" w14:textId="77777777" w:rsidR="004746D0" w:rsidRDefault="004746D0">
      <w:pPr>
        <w:jc w:val="both"/>
        <w:rPr>
          <w:rFonts w:ascii="Times New Roman" w:eastAsia="Times New Roman" w:hAnsi="Times New Roman" w:cs="Times New Roman"/>
          <w:b/>
          <w:sz w:val="36"/>
          <w:szCs w:val="36"/>
        </w:rPr>
      </w:pPr>
    </w:p>
    <w:p w14:paraId="0A655FEC" w14:textId="77777777" w:rsidR="004746D0" w:rsidRDefault="004746D0">
      <w:pPr>
        <w:jc w:val="both"/>
        <w:rPr>
          <w:rFonts w:ascii="Times New Roman" w:eastAsia="Times New Roman" w:hAnsi="Times New Roman" w:cs="Times New Roman"/>
          <w:b/>
          <w:sz w:val="36"/>
          <w:szCs w:val="36"/>
        </w:rPr>
      </w:pPr>
    </w:p>
    <w:p w14:paraId="7E4A7E9D" w14:textId="77777777" w:rsidR="004746D0" w:rsidRDefault="004746D0">
      <w:pPr>
        <w:jc w:val="both"/>
        <w:rPr>
          <w:rFonts w:ascii="Times New Roman" w:eastAsia="Times New Roman" w:hAnsi="Times New Roman" w:cs="Times New Roman"/>
          <w:b/>
          <w:sz w:val="36"/>
          <w:szCs w:val="36"/>
        </w:rPr>
      </w:pPr>
    </w:p>
    <w:p w14:paraId="0F1B5590" w14:textId="77777777" w:rsidR="004746D0" w:rsidRDefault="004746D0">
      <w:pPr>
        <w:jc w:val="both"/>
        <w:rPr>
          <w:rFonts w:ascii="Times New Roman" w:eastAsia="Times New Roman" w:hAnsi="Times New Roman" w:cs="Times New Roman"/>
          <w:b/>
          <w:sz w:val="36"/>
          <w:szCs w:val="36"/>
        </w:rPr>
      </w:pPr>
    </w:p>
    <w:p w14:paraId="0309376E" w14:textId="77777777" w:rsidR="004746D0" w:rsidRDefault="004746D0">
      <w:pPr>
        <w:jc w:val="both"/>
        <w:rPr>
          <w:rFonts w:ascii="Times New Roman" w:eastAsia="Times New Roman" w:hAnsi="Times New Roman" w:cs="Times New Roman"/>
          <w:b/>
          <w:sz w:val="36"/>
          <w:szCs w:val="36"/>
        </w:rPr>
      </w:pPr>
    </w:p>
    <w:p w14:paraId="00865384" w14:textId="77777777" w:rsidR="004746D0" w:rsidRDefault="004746D0">
      <w:pPr>
        <w:jc w:val="both"/>
        <w:rPr>
          <w:rFonts w:ascii="Times New Roman" w:eastAsia="Times New Roman" w:hAnsi="Times New Roman" w:cs="Times New Roman"/>
          <w:b/>
          <w:sz w:val="36"/>
          <w:szCs w:val="36"/>
        </w:rPr>
      </w:pPr>
    </w:p>
    <w:p w14:paraId="48DBF3CA" w14:textId="77777777" w:rsidR="004746D0" w:rsidRDefault="004746D0">
      <w:pPr>
        <w:jc w:val="both"/>
        <w:rPr>
          <w:rFonts w:ascii="Times New Roman" w:eastAsia="Times New Roman" w:hAnsi="Times New Roman" w:cs="Times New Roman"/>
          <w:b/>
          <w:sz w:val="36"/>
          <w:szCs w:val="36"/>
        </w:rPr>
      </w:pPr>
    </w:p>
    <w:p w14:paraId="46A8B0E7" w14:textId="77777777" w:rsidR="004746D0" w:rsidRDefault="004746D0">
      <w:pPr>
        <w:jc w:val="both"/>
        <w:rPr>
          <w:rFonts w:ascii="Times New Roman" w:eastAsia="Times New Roman" w:hAnsi="Times New Roman" w:cs="Times New Roman"/>
          <w:b/>
          <w:sz w:val="36"/>
          <w:szCs w:val="36"/>
        </w:rPr>
      </w:pPr>
    </w:p>
    <w:p w14:paraId="5A747AA8" w14:textId="77777777" w:rsidR="004746D0" w:rsidRDefault="004746D0">
      <w:pPr>
        <w:jc w:val="both"/>
        <w:rPr>
          <w:rFonts w:ascii="Times New Roman" w:eastAsia="Times New Roman" w:hAnsi="Times New Roman" w:cs="Times New Roman"/>
          <w:b/>
          <w:sz w:val="36"/>
          <w:szCs w:val="36"/>
        </w:rPr>
      </w:pPr>
    </w:p>
    <w:p w14:paraId="298FF058" w14:textId="77777777" w:rsidR="004746D0" w:rsidRDefault="004746D0">
      <w:pPr>
        <w:jc w:val="both"/>
        <w:rPr>
          <w:rFonts w:ascii="Times New Roman" w:eastAsia="Times New Roman" w:hAnsi="Times New Roman" w:cs="Times New Roman"/>
          <w:b/>
          <w:sz w:val="36"/>
          <w:szCs w:val="36"/>
        </w:rPr>
      </w:pPr>
    </w:p>
    <w:p w14:paraId="460838EF" w14:textId="77777777" w:rsidR="004746D0" w:rsidRDefault="004746D0">
      <w:pPr>
        <w:jc w:val="both"/>
        <w:rPr>
          <w:rFonts w:ascii="Times New Roman" w:eastAsia="Times New Roman" w:hAnsi="Times New Roman" w:cs="Times New Roman"/>
          <w:b/>
          <w:sz w:val="36"/>
          <w:szCs w:val="36"/>
        </w:rPr>
      </w:pPr>
    </w:p>
    <w:p w14:paraId="09ED702B" w14:textId="77777777" w:rsidR="004746D0" w:rsidRDefault="004746D0">
      <w:pPr>
        <w:jc w:val="both"/>
        <w:rPr>
          <w:rFonts w:ascii="Times New Roman" w:eastAsia="Times New Roman" w:hAnsi="Times New Roman" w:cs="Times New Roman"/>
          <w:b/>
          <w:sz w:val="36"/>
          <w:szCs w:val="36"/>
        </w:rPr>
      </w:pPr>
    </w:p>
    <w:p w14:paraId="6F131817" w14:textId="77777777" w:rsidR="004746D0" w:rsidRDefault="004746D0">
      <w:pPr>
        <w:jc w:val="both"/>
        <w:rPr>
          <w:rFonts w:ascii="Times New Roman" w:eastAsia="Times New Roman" w:hAnsi="Times New Roman" w:cs="Times New Roman"/>
          <w:b/>
          <w:sz w:val="36"/>
          <w:szCs w:val="36"/>
        </w:rPr>
      </w:pPr>
    </w:p>
    <w:p w14:paraId="12A2CF00" w14:textId="74F4D16C" w:rsidR="009040B7" w:rsidRDefault="00D554B8">
      <w:pPr>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lastRenderedPageBreak/>
        <w:t xml:space="preserve">9. References </w:t>
      </w:r>
    </w:p>
    <w:p w14:paraId="12A2CF01" w14:textId="77777777" w:rsidR="009040B7" w:rsidRDefault="00D554B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[1] Google: "Facts about Google and Competition"</w:t>
      </w:r>
    </w:p>
    <w:p w14:paraId="12A2CF02" w14:textId="77777777" w:rsidR="009040B7" w:rsidRDefault="00D554B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[2] Sullivan, Danny. "What Is Google PageRank? A Guide For Searchers &amp; Webmasters" 2007-04-26</w:t>
      </w:r>
    </w:p>
    <w:p w14:paraId="12A2CF03" w14:textId="77777777" w:rsidR="009040B7" w:rsidRDefault="00D554B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[3] Cutts, Matt. "Algorithms Rank Relevant Results Higher", July 2, 2013</w:t>
      </w:r>
    </w:p>
    <w:p w14:paraId="12A2CF04" w14:textId="77777777" w:rsidR="009040B7" w:rsidRDefault="00D554B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[4] PageRank From Wikipedia, the free encyclopedia</w:t>
      </w:r>
    </w:p>
    <w:p w14:paraId="12A2CF05" w14:textId="77777777" w:rsidR="009040B7" w:rsidRDefault="00D554B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[5] TextRank: Bringing Order into Texts, Rada Mihalcea and Paul Tarau, Department of Computer Science, University of North Texas</w:t>
      </w:r>
    </w:p>
    <w:p w14:paraId="12A2CF06" w14:textId="77777777" w:rsidR="009040B7" w:rsidRDefault="00D554B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[6] Rajaraman, A.; Ullman, J.D. (2011). "Data Mining"</w:t>
      </w:r>
    </w:p>
    <w:p w14:paraId="12A2CF07" w14:textId="77777777" w:rsidR="009040B7" w:rsidRDefault="00D554B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[7] Breitinger, Corinna; Gipp, Bela; Langer, Stefan (2015-07-26). "Research-paper recommender systems: a literature survey"</w:t>
      </w:r>
    </w:p>
    <w:p w14:paraId="12A2CF08" w14:textId="77777777" w:rsidR="009040B7" w:rsidRDefault="00D554B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[8] Tf–idf, From Wikipedia, the free encyclopedia</w:t>
      </w:r>
    </w:p>
    <w:p w14:paraId="12A2CF09" w14:textId="77777777" w:rsidR="009040B7" w:rsidRDefault="00D554B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[9] Luhn, Hans Peter (1957). "A Statistical Approach to Mechanized Encoding and Searching of Literary Information"</w:t>
      </w:r>
    </w:p>
    <w:p w14:paraId="12A2CF0A" w14:textId="77777777" w:rsidR="009040B7" w:rsidRDefault="00D554B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[10] Spärck Jones, K. (1972). "A Statistical Interpretation of Term Specificity and Its Application in Retrieval"</w:t>
      </w:r>
    </w:p>
    <w:p w14:paraId="12A2CF0B" w14:textId="77777777" w:rsidR="009040B7" w:rsidRDefault="00D554B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[11] Aliguliyev RM (2009) A new sentence similarity measure and sentence based extractive technique for automatic text summarization.</w:t>
      </w:r>
    </w:p>
    <w:p w14:paraId="12A2CF0C" w14:textId="77777777" w:rsidR="009040B7" w:rsidRDefault="00D554B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[12] Alguliev RM, Aliguliyev RM, Isazade NR (2013) Multiple documents summarization based on evolutionary optimization algorithm. </w:t>
      </w:r>
    </w:p>
    <w:p w14:paraId="12A2CF0D" w14:textId="77777777" w:rsidR="009040B7" w:rsidRDefault="00D554B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[13] Chali Y, Hasan SA (2012) Query focused multi-document summarization: automatic data annotations and supervised learning approaches.</w:t>
      </w:r>
    </w:p>
    <w:p w14:paraId="12A2CF0E" w14:textId="77777777" w:rsidR="009040B7" w:rsidRDefault="00D554B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[14]https://upload.wikimedia.org/wikipedia/commons/thumb/f/fb/PageRanks-Example.svg/330px-PageRanks-Example.svg.png</w:t>
      </w:r>
    </w:p>
    <w:p w14:paraId="12A2CF0F" w14:textId="77777777" w:rsidR="009040B7" w:rsidRDefault="00D554B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[15] https://www.designcap.com/app/?category=chart</w:t>
      </w:r>
    </w:p>
    <w:p w14:paraId="12A2CF10" w14:textId="77777777" w:rsidR="009040B7" w:rsidRDefault="00D554B8">
      <w:pPr>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[16] https://www.geogebra.org/calculator</w:t>
      </w:r>
    </w:p>
    <w:p w14:paraId="12A2CF11" w14:textId="77777777" w:rsidR="009040B7" w:rsidRDefault="009040B7">
      <w:pPr>
        <w:jc w:val="both"/>
        <w:rPr>
          <w:rFonts w:ascii="Times New Roman" w:eastAsia="Times New Roman" w:hAnsi="Times New Roman" w:cs="Times New Roman"/>
          <w:sz w:val="28"/>
          <w:szCs w:val="28"/>
        </w:rPr>
      </w:pPr>
    </w:p>
    <w:p w14:paraId="12A2CF12" w14:textId="77777777" w:rsidR="009040B7" w:rsidRDefault="009040B7">
      <w:pPr>
        <w:jc w:val="both"/>
        <w:rPr>
          <w:rFonts w:ascii="Times New Roman" w:eastAsia="Times New Roman" w:hAnsi="Times New Roman" w:cs="Times New Roman"/>
          <w:b/>
          <w:sz w:val="32"/>
          <w:szCs w:val="32"/>
        </w:rPr>
      </w:pPr>
    </w:p>
    <w:p w14:paraId="12A2CF13" w14:textId="77777777" w:rsidR="009040B7" w:rsidRDefault="009040B7">
      <w:pPr>
        <w:jc w:val="both"/>
        <w:rPr>
          <w:rFonts w:ascii="Times New Roman" w:eastAsia="Times New Roman" w:hAnsi="Times New Roman" w:cs="Times New Roman"/>
          <w:b/>
          <w:sz w:val="32"/>
          <w:szCs w:val="32"/>
        </w:rPr>
      </w:pPr>
    </w:p>
    <w:p w14:paraId="12A2CF14" w14:textId="77777777" w:rsidR="009040B7" w:rsidRDefault="009040B7">
      <w:pPr>
        <w:jc w:val="both"/>
        <w:rPr>
          <w:rFonts w:ascii="Times New Roman" w:eastAsia="Times New Roman" w:hAnsi="Times New Roman" w:cs="Times New Roman"/>
          <w:b/>
          <w:sz w:val="32"/>
          <w:szCs w:val="32"/>
        </w:rPr>
      </w:pPr>
    </w:p>
    <w:p w14:paraId="12A2CF15" w14:textId="77777777" w:rsidR="009040B7" w:rsidRDefault="009040B7">
      <w:pPr>
        <w:jc w:val="both"/>
        <w:rPr>
          <w:rFonts w:ascii="Times New Roman" w:eastAsia="Times New Roman" w:hAnsi="Times New Roman" w:cs="Times New Roman"/>
          <w:b/>
          <w:sz w:val="32"/>
          <w:szCs w:val="32"/>
        </w:rPr>
      </w:pPr>
    </w:p>
    <w:p w14:paraId="12A2CF16" w14:textId="77777777" w:rsidR="009040B7" w:rsidRDefault="009040B7">
      <w:pPr>
        <w:jc w:val="both"/>
        <w:rPr>
          <w:rFonts w:ascii="Times New Roman" w:eastAsia="Times New Roman" w:hAnsi="Times New Roman" w:cs="Times New Roman"/>
          <w:b/>
          <w:sz w:val="32"/>
          <w:szCs w:val="32"/>
        </w:rPr>
      </w:pPr>
    </w:p>
    <w:p w14:paraId="12A2CF17" w14:textId="77777777" w:rsidR="009040B7" w:rsidRDefault="009040B7">
      <w:pPr>
        <w:jc w:val="both"/>
        <w:rPr>
          <w:rFonts w:ascii="Times New Roman" w:eastAsia="Times New Roman" w:hAnsi="Times New Roman" w:cs="Times New Roman"/>
          <w:b/>
          <w:sz w:val="32"/>
          <w:szCs w:val="32"/>
        </w:rPr>
      </w:pPr>
    </w:p>
    <w:p w14:paraId="12A2CF18" w14:textId="77777777" w:rsidR="009040B7" w:rsidRDefault="00D554B8">
      <w:pPr>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t>10. Appendices</w:t>
      </w:r>
    </w:p>
    <w:p w14:paraId="12A2CF19" w14:textId="77777777" w:rsidR="009040B7" w:rsidRDefault="00D554B8">
      <w:pPr>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10.1 Supervisory notes</w:t>
      </w:r>
    </w:p>
    <w:p w14:paraId="12A2CF1A" w14:textId="77777777" w:rsidR="009040B7" w:rsidRDefault="00D554B8">
      <w:pPr>
        <w:jc w:val="both"/>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inline distT="0" distB="0" distL="0" distR="0" wp14:anchorId="12A2CF39" wp14:editId="04EDAFB4">
            <wp:extent cx="6089650" cy="3238500"/>
            <wp:effectExtent l="0" t="0" r="6350" b="0"/>
            <wp:docPr id="6" name="image3.png" descr="Text, letter, email&#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Text, letter, email&#10;&#10;Description automatically generated"/>
                    <pic:cNvPicPr preferRelativeResize="0"/>
                  </pic:nvPicPr>
                  <pic:blipFill>
                    <a:blip r:embed="rId16"/>
                    <a:srcRect/>
                    <a:stretch>
                      <a:fillRect/>
                    </a:stretch>
                  </pic:blipFill>
                  <pic:spPr>
                    <a:xfrm>
                      <a:off x="0" y="0"/>
                      <a:ext cx="6089650" cy="3238500"/>
                    </a:xfrm>
                    <a:prstGeom prst="rect">
                      <a:avLst/>
                    </a:prstGeom>
                    <a:ln/>
                  </pic:spPr>
                </pic:pic>
              </a:graphicData>
            </a:graphic>
          </wp:inline>
        </w:drawing>
      </w:r>
    </w:p>
    <w:p w14:paraId="12A2CF1B" w14:textId="77777777" w:rsidR="009040B7" w:rsidRDefault="009040B7">
      <w:pPr>
        <w:jc w:val="both"/>
        <w:rPr>
          <w:rFonts w:ascii="Times New Roman" w:eastAsia="Times New Roman" w:hAnsi="Times New Roman" w:cs="Times New Roman"/>
          <w:b/>
          <w:sz w:val="32"/>
          <w:szCs w:val="32"/>
        </w:rPr>
      </w:pPr>
    </w:p>
    <w:p w14:paraId="12A2CF1C" w14:textId="77777777" w:rsidR="009040B7" w:rsidRDefault="00D554B8">
      <w:pPr>
        <w:jc w:val="both"/>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inline distT="0" distB="0" distL="0" distR="0" wp14:anchorId="12A2CF3B" wp14:editId="786EAA3B">
            <wp:extent cx="5861050" cy="2990850"/>
            <wp:effectExtent l="0" t="0" r="6350" b="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5861050" cy="2990850"/>
                    </a:xfrm>
                    <a:prstGeom prst="rect">
                      <a:avLst/>
                    </a:prstGeom>
                    <a:ln/>
                  </pic:spPr>
                </pic:pic>
              </a:graphicData>
            </a:graphic>
          </wp:inline>
        </w:drawing>
      </w:r>
    </w:p>
    <w:p w14:paraId="12A2CF1D" w14:textId="77777777" w:rsidR="009040B7" w:rsidRDefault="00D554B8">
      <w:pPr>
        <w:jc w:val="both"/>
        <w:rPr>
          <w:rFonts w:ascii="Times New Roman" w:eastAsia="Times New Roman" w:hAnsi="Times New Roman" w:cs="Times New Roman"/>
          <w:sz w:val="32"/>
          <w:szCs w:val="32"/>
        </w:rPr>
      </w:pPr>
      <w:r>
        <w:rPr>
          <w:rFonts w:ascii="Times New Roman" w:eastAsia="Times New Roman" w:hAnsi="Times New Roman" w:cs="Times New Roman"/>
          <w:noProof/>
          <w:sz w:val="32"/>
          <w:szCs w:val="32"/>
        </w:rPr>
        <w:lastRenderedPageBreak/>
        <w:drawing>
          <wp:inline distT="0" distB="0" distL="0" distR="0" wp14:anchorId="12A2CF3D" wp14:editId="052979D6">
            <wp:extent cx="5867400" cy="4305300"/>
            <wp:effectExtent l="0" t="0" r="0" b="0"/>
            <wp:docPr id="1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a:stretch>
                      <a:fillRect/>
                    </a:stretch>
                  </pic:blipFill>
                  <pic:spPr>
                    <a:xfrm>
                      <a:off x="0" y="0"/>
                      <a:ext cx="5867400" cy="4305300"/>
                    </a:xfrm>
                    <a:prstGeom prst="rect">
                      <a:avLst/>
                    </a:prstGeom>
                    <a:ln/>
                  </pic:spPr>
                </pic:pic>
              </a:graphicData>
            </a:graphic>
          </wp:inline>
        </w:drawing>
      </w:r>
    </w:p>
    <w:p w14:paraId="12A2CF1E" w14:textId="77777777" w:rsidR="009040B7" w:rsidRDefault="009040B7">
      <w:pPr>
        <w:jc w:val="both"/>
        <w:rPr>
          <w:rFonts w:ascii="Times New Roman" w:eastAsia="Times New Roman" w:hAnsi="Times New Roman" w:cs="Times New Roman"/>
          <w:sz w:val="32"/>
          <w:szCs w:val="32"/>
        </w:rPr>
      </w:pPr>
    </w:p>
    <w:p w14:paraId="12A2CF1F" w14:textId="77777777" w:rsidR="009040B7" w:rsidRDefault="009040B7">
      <w:pPr>
        <w:jc w:val="both"/>
        <w:rPr>
          <w:rFonts w:ascii="Times New Roman" w:eastAsia="Times New Roman" w:hAnsi="Times New Roman" w:cs="Times New Roman"/>
          <w:sz w:val="32"/>
          <w:szCs w:val="32"/>
        </w:rPr>
      </w:pPr>
    </w:p>
    <w:p w14:paraId="12A2CF20" w14:textId="77777777" w:rsidR="009040B7" w:rsidRDefault="00D554B8">
      <w:pPr>
        <w:jc w:val="both"/>
        <w:rPr>
          <w:rFonts w:ascii="Times New Roman" w:eastAsia="Times New Roman" w:hAnsi="Times New Roman" w:cs="Times New Roman"/>
          <w:sz w:val="24"/>
          <w:szCs w:val="24"/>
        </w:rPr>
      </w:pPr>
      <w:r>
        <w:rPr>
          <w:rFonts w:ascii="Times New Roman" w:eastAsia="Times New Roman" w:hAnsi="Times New Roman" w:cs="Times New Roman"/>
          <w:noProof/>
          <w:sz w:val="32"/>
          <w:szCs w:val="32"/>
        </w:rPr>
        <w:drawing>
          <wp:inline distT="0" distB="0" distL="0" distR="0" wp14:anchorId="12A2CF3F" wp14:editId="6A5898DF">
            <wp:extent cx="5865495" cy="3276600"/>
            <wp:effectExtent l="0" t="0" r="1905" b="0"/>
            <wp:docPr id="13" name="image6.png" descr="Graphical user interface, text, application, email&#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6.png" descr="Graphical user interface, text, application, email&#10;&#10;Description automatically generated"/>
                    <pic:cNvPicPr preferRelativeResize="0"/>
                  </pic:nvPicPr>
                  <pic:blipFill>
                    <a:blip r:embed="rId19"/>
                    <a:srcRect/>
                    <a:stretch>
                      <a:fillRect/>
                    </a:stretch>
                  </pic:blipFill>
                  <pic:spPr>
                    <a:xfrm>
                      <a:off x="0" y="0"/>
                      <a:ext cx="5865495" cy="3276600"/>
                    </a:xfrm>
                    <a:prstGeom prst="rect">
                      <a:avLst/>
                    </a:prstGeom>
                    <a:ln/>
                  </pic:spPr>
                </pic:pic>
              </a:graphicData>
            </a:graphic>
          </wp:inline>
        </w:drawing>
      </w:r>
    </w:p>
    <w:p w14:paraId="12A2CF21" w14:textId="77777777" w:rsidR="009040B7" w:rsidRDefault="00D554B8">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12A2CF22" w14:textId="77777777" w:rsidR="009040B7" w:rsidRDefault="009040B7">
      <w:pPr>
        <w:jc w:val="both"/>
        <w:rPr>
          <w:rFonts w:ascii="Times New Roman" w:eastAsia="Times New Roman" w:hAnsi="Times New Roman" w:cs="Times New Roman"/>
          <w:sz w:val="24"/>
          <w:szCs w:val="24"/>
        </w:rPr>
      </w:pPr>
    </w:p>
    <w:p w14:paraId="12A2CF23" w14:textId="77777777" w:rsidR="009040B7" w:rsidRDefault="009040B7">
      <w:pPr>
        <w:jc w:val="both"/>
        <w:rPr>
          <w:rFonts w:ascii="Times New Roman" w:eastAsia="Times New Roman" w:hAnsi="Times New Roman" w:cs="Times New Roman"/>
          <w:sz w:val="32"/>
          <w:szCs w:val="32"/>
        </w:rPr>
      </w:pPr>
    </w:p>
    <w:p w14:paraId="12A2CF24" w14:textId="77777777" w:rsidR="009040B7" w:rsidRDefault="00D554B8">
      <w:pPr>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10.2 Gantt charts</w:t>
      </w:r>
    </w:p>
    <w:p w14:paraId="12A2CF25" w14:textId="77777777" w:rsidR="009040B7" w:rsidRPr="00C31B2A" w:rsidRDefault="00D554B8">
      <w:pPr>
        <w:jc w:val="both"/>
        <w:rPr>
          <w:rFonts w:ascii="Times New Roman" w:eastAsia="Times New Roman" w:hAnsi="Times New Roman" w:cs="Times New Roman"/>
          <w:b/>
          <w:sz w:val="24"/>
          <w:szCs w:val="24"/>
          <w:u w:val="single"/>
        </w:rPr>
      </w:pPr>
      <w:r w:rsidRPr="00C31B2A">
        <w:rPr>
          <w:rFonts w:ascii="Times New Roman" w:eastAsia="Times New Roman" w:hAnsi="Times New Roman" w:cs="Times New Roman"/>
          <w:b/>
          <w:sz w:val="24"/>
          <w:szCs w:val="24"/>
          <w:u w:val="single"/>
        </w:rPr>
        <w:t>Original Gantt chart</w:t>
      </w:r>
    </w:p>
    <w:p w14:paraId="12A2CF26" w14:textId="77777777" w:rsidR="009040B7" w:rsidRDefault="00D554B8">
      <w:pPr>
        <w:jc w:val="both"/>
        <w:rPr>
          <w:rFonts w:ascii="Times New Roman" w:eastAsia="Times New Roman" w:hAnsi="Times New Roman" w:cs="Times New Roman"/>
          <w:b/>
          <w:sz w:val="36"/>
          <w:szCs w:val="36"/>
        </w:rPr>
      </w:pPr>
      <w:r>
        <w:rPr>
          <w:rFonts w:ascii="Times New Roman" w:eastAsia="Times New Roman" w:hAnsi="Times New Roman" w:cs="Times New Roman"/>
          <w:b/>
          <w:noProof/>
          <w:sz w:val="36"/>
          <w:szCs w:val="36"/>
        </w:rPr>
        <w:drawing>
          <wp:inline distT="0" distB="0" distL="0" distR="0" wp14:anchorId="12A2CF41" wp14:editId="3490AD46">
            <wp:extent cx="6172835" cy="2914650"/>
            <wp:effectExtent l="0" t="0" r="0" b="0"/>
            <wp:docPr id="1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6172835" cy="2914650"/>
                    </a:xfrm>
                    <a:prstGeom prst="rect">
                      <a:avLst/>
                    </a:prstGeom>
                    <a:ln/>
                  </pic:spPr>
                </pic:pic>
              </a:graphicData>
            </a:graphic>
          </wp:inline>
        </w:drawing>
      </w:r>
    </w:p>
    <w:p w14:paraId="12A2CF27" w14:textId="77777777" w:rsidR="009040B7" w:rsidRPr="00C31B2A" w:rsidRDefault="00D554B8">
      <w:pPr>
        <w:jc w:val="both"/>
        <w:rPr>
          <w:rFonts w:ascii="Times New Roman" w:eastAsia="Times New Roman" w:hAnsi="Times New Roman" w:cs="Times New Roman"/>
          <w:b/>
          <w:sz w:val="24"/>
          <w:szCs w:val="24"/>
          <w:u w:val="single"/>
        </w:rPr>
      </w:pPr>
      <w:r w:rsidRPr="00C31B2A">
        <w:rPr>
          <w:rFonts w:ascii="Times New Roman" w:eastAsia="Times New Roman" w:hAnsi="Times New Roman" w:cs="Times New Roman"/>
          <w:b/>
          <w:sz w:val="24"/>
          <w:szCs w:val="24"/>
          <w:u w:val="single"/>
        </w:rPr>
        <w:t>Actual Gantt chart</w:t>
      </w:r>
    </w:p>
    <w:p w14:paraId="12A2CF28" w14:textId="77777777" w:rsidR="009040B7" w:rsidRDefault="00D554B8">
      <w:pPr>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2A2CF43" wp14:editId="3C369003">
            <wp:extent cx="6191250" cy="2933700"/>
            <wp:effectExtent l="0" t="0" r="0" b="0"/>
            <wp:docPr id="1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1"/>
                    <a:srcRect/>
                    <a:stretch>
                      <a:fillRect/>
                    </a:stretch>
                  </pic:blipFill>
                  <pic:spPr>
                    <a:xfrm>
                      <a:off x="0" y="0"/>
                      <a:ext cx="6191609" cy="2933870"/>
                    </a:xfrm>
                    <a:prstGeom prst="rect">
                      <a:avLst/>
                    </a:prstGeom>
                    <a:ln/>
                  </pic:spPr>
                </pic:pic>
              </a:graphicData>
            </a:graphic>
          </wp:inline>
        </w:drawing>
      </w:r>
    </w:p>
    <w:sectPr w:rsidR="009040B7">
      <w:headerReference w:type="even" r:id="rId22"/>
      <w:headerReference w:type="default" r:id="rId23"/>
      <w:footerReference w:type="even" r:id="rId24"/>
      <w:footerReference w:type="default" r:id="rId25"/>
      <w:headerReference w:type="first" r:id="rId26"/>
      <w:footerReference w:type="first" r:id="rId27"/>
      <w:pgSz w:w="11906" w:h="16838"/>
      <w:pgMar w:top="1417" w:right="1335" w:bottom="1417" w:left="1334"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605293" w14:textId="77777777" w:rsidR="00AD1A37" w:rsidRDefault="00AD1A37">
      <w:pPr>
        <w:spacing w:after="0" w:line="240" w:lineRule="auto"/>
      </w:pPr>
      <w:r>
        <w:separator/>
      </w:r>
    </w:p>
  </w:endnote>
  <w:endnote w:type="continuationSeparator" w:id="0">
    <w:p w14:paraId="1C06FC08" w14:textId="77777777" w:rsidR="00AD1A37" w:rsidRDefault="00AD1A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A2CF47" w14:textId="77777777" w:rsidR="009040B7" w:rsidRDefault="009040B7">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A2CF48" w14:textId="77777777" w:rsidR="009040B7" w:rsidRDefault="009040B7">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A2CF4A" w14:textId="77777777" w:rsidR="009040B7" w:rsidRDefault="009040B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103F8B" w14:textId="77777777" w:rsidR="00AD1A37" w:rsidRDefault="00AD1A37">
      <w:pPr>
        <w:spacing w:after="0" w:line="240" w:lineRule="auto"/>
      </w:pPr>
      <w:r>
        <w:separator/>
      </w:r>
    </w:p>
  </w:footnote>
  <w:footnote w:type="continuationSeparator" w:id="0">
    <w:p w14:paraId="75545791" w14:textId="77777777" w:rsidR="00AD1A37" w:rsidRDefault="00AD1A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A2CF45" w14:textId="77777777" w:rsidR="009040B7" w:rsidRDefault="009040B7">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A2CF46" w14:textId="77777777" w:rsidR="009040B7" w:rsidRDefault="009040B7">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A2CF49" w14:textId="77777777" w:rsidR="009040B7" w:rsidRDefault="009040B7">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D287F"/>
    <w:multiLevelType w:val="multilevel"/>
    <w:tmpl w:val="7C0424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40B7"/>
    <w:rsid w:val="00160601"/>
    <w:rsid w:val="001E4E08"/>
    <w:rsid w:val="001F32F6"/>
    <w:rsid w:val="00364D9E"/>
    <w:rsid w:val="004746D0"/>
    <w:rsid w:val="00574694"/>
    <w:rsid w:val="00610669"/>
    <w:rsid w:val="006267E8"/>
    <w:rsid w:val="0072561C"/>
    <w:rsid w:val="007F619F"/>
    <w:rsid w:val="009040B7"/>
    <w:rsid w:val="00A330F3"/>
    <w:rsid w:val="00AD1A37"/>
    <w:rsid w:val="00C31B2A"/>
    <w:rsid w:val="00D554B8"/>
    <w:rsid w:val="00E70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2CDCB"/>
  <w15:docId w15:val="{11CF7E52-50B2-42C3-92AF-12D747051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ro-RO"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CFD05C-83FE-444A-9ADC-704AF6D0F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27</Pages>
  <Words>7650</Words>
  <Characters>43607</Characters>
  <Application>Microsoft Office Word</Application>
  <DocSecurity>0</DocSecurity>
  <Lines>363</Lines>
  <Paragraphs>102</Paragraphs>
  <ScaleCrop>false</ScaleCrop>
  <Company/>
  <LinksUpToDate>false</LinksUpToDate>
  <CharactersWithSpaces>51155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Liliana Guraliuc (1811989)</cp:lastModifiedBy>
  <cp:revision>13</cp:revision>
  <dcterms:created xsi:type="dcterms:W3CDTF">2022-03-18T18:10:00Z</dcterms:created>
  <dcterms:modified xsi:type="dcterms:W3CDTF">2022-03-18T18:52:00Z</dcterms:modified>
</cp:coreProperties>
</file>