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21AF44FB" w:rsidR="004B0295" w:rsidRPr="004B0295" w:rsidRDefault="004B0295" w:rsidP="00D012E7">
      <w:pPr>
        <w:rPr>
          <w:rFonts w:cs="Arial"/>
          <w:b/>
          <w:bCs/>
          <w:sz w:val="22"/>
          <w:szCs w:val="22"/>
        </w:rPr>
      </w:pPr>
      <w:r w:rsidRPr="004B0295">
        <w:rPr>
          <w:rFonts w:cs="Arial"/>
          <w:b/>
          <w:bCs/>
          <w:sz w:val="22"/>
          <w:szCs w:val="22"/>
        </w:rPr>
        <w:t xml:space="preserve">8,000 word project:  </w:t>
      </w:r>
      <w:r w:rsidR="00094DE6">
        <w:rPr>
          <w:rFonts w:cs="Arial"/>
          <w:b/>
          <w:bCs/>
          <w:sz w:val="22"/>
          <w:szCs w:val="22"/>
        </w:rPr>
        <w:t>(TICK)</w:t>
      </w:r>
      <w:r w:rsidRPr="004B0295">
        <w:rPr>
          <w:rFonts w:cs="Arial"/>
          <w:b/>
          <w:bCs/>
          <w:sz w:val="22"/>
          <w:szCs w:val="22"/>
        </w:rPr>
        <w:t xml:space="preserve">   </w:t>
      </w:r>
    </w:p>
    <w:p w14:paraId="6DFF1E50" w14:textId="3482094C" w:rsidR="004B0295" w:rsidRPr="004B0295" w:rsidRDefault="004B0295" w:rsidP="00D012E7">
      <w:pPr>
        <w:rPr>
          <w:rFonts w:cs="Arial"/>
          <w:b/>
          <w:bCs/>
          <w:sz w:val="22"/>
          <w:szCs w:val="22"/>
        </w:rPr>
      </w:pPr>
      <w:r>
        <w:rPr>
          <w:rFonts w:cs="Arial"/>
          <w:b/>
          <w:bCs/>
          <w:sz w:val="22"/>
          <w:szCs w:val="22"/>
        </w:rPr>
        <w:t>OR</w:t>
      </w:r>
      <w:r w:rsidRPr="004B0295">
        <w:rPr>
          <w:rFonts w:cs="Arial"/>
          <w:b/>
          <w:bCs/>
          <w:sz w:val="22"/>
          <w:szCs w:val="22"/>
        </w:rPr>
        <w:t xml:space="preserve">                   </w:t>
      </w:r>
    </w:p>
    <w:p w14:paraId="06269D85" w14:textId="4A752EF4" w:rsidR="004B0295" w:rsidRPr="004B0295" w:rsidRDefault="004B0295" w:rsidP="00D012E7">
      <w:pPr>
        <w:rPr>
          <w:rFonts w:cs="Arial"/>
          <w:b/>
          <w:bCs/>
          <w:sz w:val="22"/>
          <w:szCs w:val="22"/>
        </w:rPr>
      </w:pPr>
      <w:r w:rsidRPr="004B0295">
        <w:rPr>
          <w:rFonts w:cs="Arial"/>
          <w:b/>
          <w:bCs/>
          <w:sz w:val="22"/>
          <w:szCs w:val="22"/>
        </w:rPr>
        <w:t xml:space="preserve">4,000 word project and presentation:   </w:t>
      </w:r>
    </w:p>
    <w:p w14:paraId="107AB95E" w14:textId="72891047" w:rsidR="005C6CD8" w:rsidRDefault="005C6CD8" w:rsidP="00D977FF">
      <w:pPr>
        <w:jc w:val="both"/>
        <w:rPr>
          <w:rFonts w:cs="Arial"/>
          <w:color w:val="FF0000"/>
          <w:sz w:val="22"/>
          <w:szCs w:val="22"/>
        </w:rPr>
      </w:pPr>
    </w:p>
    <w:p w14:paraId="0F425A39" w14:textId="77777777" w:rsidR="002A4614" w:rsidRPr="00B61956" w:rsidRDefault="002A4614"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2AFA1AB7" w:rsidR="005C6CD8" w:rsidRDefault="005C6CD8" w:rsidP="00D4485A">
            <w:pPr>
              <w:pStyle w:val="BodyText"/>
              <w:jc w:val="both"/>
              <w:rPr>
                <w:rFonts w:cs="Arial"/>
                <w:b/>
                <w:bCs/>
                <w:sz w:val="22"/>
                <w:szCs w:val="22"/>
              </w:rPr>
            </w:pPr>
            <w:r w:rsidRPr="00D012E7">
              <w:rPr>
                <w:rFonts w:cs="Arial"/>
                <w:b/>
                <w:bCs/>
                <w:sz w:val="22"/>
                <w:szCs w:val="22"/>
              </w:rPr>
              <w:t xml:space="preserve">NAME: </w:t>
            </w:r>
            <w:r w:rsidR="002A4614">
              <w:rPr>
                <w:rFonts w:cs="Arial"/>
                <w:b/>
                <w:bCs/>
                <w:sz w:val="22"/>
                <w:szCs w:val="22"/>
              </w:rPr>
              <w:t xml:space="preserve">Michael Lammert </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29B07BC5"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2A4614">
              <w:rPr>
                <w:rFonts w:cs="Arial"/>
                <w:b/>
                <w:bCs/>
                <w:sz w:val="22"/>
                <w:szCs w:val="22"/>
              </w:rPr>
              <w:t>2031274</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56FD1512"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p>
          <w:p w14:paraId="461E49DA" w14:textId="7F8BFBDE" w:rsid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384A7892" w14:textId="1F19A549" w:rsidR="002A4614" w:rsidRDefault="002A4614" w:rsidP="00D4485A">
            <w:pPr>
              <w:jc w:val="both"/>
              <w:rPr>
                <w:rFonts w:cs="Arial"/>
                <w:b/>
                <w:bCs/>
                <w:sz w:val="22"/>
                <w:szCs w:val="22"/>
              </w:rPr>
            </w:pPr>
          </w:p>
          <w:p w14:paraId="69319E38" w14:textId="77777777" w:rsidR="007513CC" w:rsidRPr="00E06095" w:rsidRDefault="007513CC" w:rsidP="007513CC">
            <w:pPr>
              <w:rPr>
                <w:rFonts w:cs="Arial"/>
                <w:b/>
                <w:bCs/>
              </w:rPr>
            </w:pPr>
            <w:r w:rsidRPr="00E06095">
              <w:rPr>
                <w:rFonts w:cs="Arial"/>
                <w:b/>
                <w:bCs/>
                <w:sz w:val="22"/>
                <w:szCs w:val="22"/>
              </w:rPr>
              <w:t>An evaluation on police officers’ mental wellbeing, identifying the key contributing stressors that cause mental ill health and ways to improve resilience.</w:t>
            </w:r>
          </w:p>
          <w:p w14:paraId="35E69B84" w14:textId="634A3C12" w:rsidR="007513CC" w:rsidRPr="00E2208A" w:rsidRDefault="007513CC" w:rsidP="00D4485A">
            <w:pPr>
              <w:jc w:val="both"/>
              <w:rPr>
                <w:rFonts w:asciiTheme="minorHAnsi" w:hAnsiTheme="minorHAnsi" w:cstheme="minorHAnsi"/>
                <w:b/>
                <w:bCs/>
                <w:szCs w:val="24"/>
              </w:rPr>
            </w:pPr>
          </w:p>
          <w:p w14:paraId="31EF7A8C" w14:textId="54176B28" w:rsidR="007513CC" w:rsidRPr="00E2208A" w:rsidRDefault="007513CC" w:rsidP="00D4485A">
            <w:pPr>
              <w:jc w:val="both"/>
              <w:rPr>
                <w:rFonts w:asciiTheme="minorHAnsi" w:hAnsiTheme="minorHAnsi" w:cstheme="minorHAnsi"/>
                <w:szCs w:val="24"/>
              </w:rPr>
            </w:pPr>
            <w:r w:rsidRPr="00E2208A">
              <w:rPr>
                <w:rFonts w:asciiTheme="minorHAnsi" w:hAnsiTheme="minorHAnsi" w:cstheme="minorHAnsi"/>
                <w:szCs w:val="24"/>
              </w:rPr>
              <w:t>Officer wellbeing and</w:t>
            </w:r>
            <w:r w:rsidR="00E06095" w:rsidRPr="00E2208A">
              <w:rPr>
                <w:rFonts w:asciiTheme="minorHAnsi" w:hAnsiTheme="minorHAnsi" w:cstheme="minorHAnsi"/>
                <w:szCs w:val="24"/>
              </w:rPr>
              <w:t xml:space="preserve"> the</w:t>
            </w:r>
            <w:r w:rsidRPr="00E2208A">
              <w:rPr>
                <w:rFonts w:asciiTheme="minorHAnsi" w:hAnsiTheme="minorHAnsi" w:cstheme="minorHAnsi"/>
                <w:szCs w:val="24"/>
              </w:rPr>
              <w:t xml:space="preserve"> overall </w:t>
            </w:r>
            <w:r w:rsidR="00E06095" w:rsidRPr="00E2208A">
              <w:rPr>
                <w:rFonts w:asciiTheme="minorHAnsi" w:hAnsiTheme="minorHAnsi" w:cstheme="minorHAnsi"/>
                <w:szCs w:val="24"/>
              </w:rPr>
              <w:t>welfare</w:t>
            </w:r>
            <w:r w:rsidRPr="00E2208A">
              <w:rPr>
                <w:rFonts w:asciiTheme="minorHAnsi" w:hAnsiTheme="minorHAnsi" w:cstheme="minorHAnsi"/>
                <w:szCs w:val="24"/>
              </w:rPr>
              <w:t xml:space="preserve"> of my colleagues is </w:t>
            </w:r>
            <w:r w:rsidR="00E06095" w:rsidRPr="00E2208A">
              <w:rPr>
                <w:rFonts w:asciiTheme="minorHAnsi" w:hAnsiTheme="minorHAnsi" w:cstheme="minorHAnsi"/>
                <w:szCs w:val="24"/>
              </w:rPr>
              <w:t>something</w:t>
            </w:r>
            <w:r w:rsidRPr="00E2208A">
              <w:rPr>
                <w:rFonts w:asciiTheme="minorHAnsi" w:hAnsiTheme="minorHAnsi" w:cstheme="minorHAnsi"/>
                <w:szCs w:val="24"/>
              </w:rPr>
              <w:t xml:space="preserve"> that I am passionate about</w:t>
            </w:r>
            <w:r w:rsidR="00E06095" w:rsidRPr="00E2208A">
              <w:rPr>
                <w:rFonts w:asciiTheme="minorHAnsi" w:hAnsiTheme="minorHAnsi" w:cstheme="minorHAnsi"/>
                <w:szCs w:val="24"/>
              </w:rPr>
              <w:t xml:space="preserve"> and would hope to influence positively. </w:t>
            </w:r>
          </w:p>
          <w:p w14:paraId="2176C6BC" w14:textId="64B2CEAB" w:rsidR="00E06095" w:rsidRPr="00E2208A" w:rsidRDefault="00E06095" w:rsidP="00D4485A">
            <w:pPr>
              <w:jc w:val="both"/>
              <w:rPr>
                <w:rFonts w:asciiTheme="minorHAnsi" w:hAnsiTheme="minorHAnsi" w:cstheme="minorHAnsi"/>
                <w:szCs w:val="24"/>
              </w:rPr>
            </w:pPr>
          </w:p>
          <w:p w14:paraId="5FF17BDB" w14:textId="3F08DA76" w:rsidR="00E06095" w:rsidRDefault="00E06095" w:rsidP="00E2208A">
            <w:pPr>
              <w:rPr>
                <w:rFonts w:asciiTheme="minorHAnsi" w:hAnsiTheme="minorHAnsi" w:cstheme="minorHAnsi"/>
                <w:szCs w:val="24"/>
              </w:rPr>
            </w:pPr>
            <w:r w:rsidRPr="00E2208A">
              <w:rPr>
                <w:rFonts w:asciiTheme="minorHAnsi" w:hAnsiTheme="minorHAnsi" w:cstheme="minorHAnsi"/>
                <w:szCs w:val="24"/>
              </w:rPr>
              <w:t xml:space="preserve">Not only is mental health currently in the spotlight now, but the social stigma also that have existed for so long surrounding it has been identified and positive steps have been taken to address this and break down negative stereotypes. </w:t>
            </w:r>
            <w:r w:rsidR="00E2208A" w:rsidRPr="00E2208A">
              <w:rPr>
                <w:rFonts w:asciiTheme="minorHAnsi" w:hAnsiTheme="minorHAnsi" w:cstheme="minorHAnsi"/>
              </w:rPr>
              <w:t>‘In 2020, the </w:t>
            </w:r>
            <w:hyperlink r:id="rId12" w:history="1">
              <w:r w:rsidR="00E2208A" w:rsidRPr="00E2208A">
                <w:rPr>
                  <w:rStyle w:val="Hyperlink"/>
                  <w:rFonts w:asciiTheme="minorHAnsi" w:hAnsiTheme="minorHAnsi" w:cstheme="minorHAnsi"/>
                  <w:color w:val="auto"/>
                  <w:u w:val="none"/>
                </w:rPr>
                <w:t>leading cause of death</w:t>
              </w:r>
            </w:hyperlink>
            <w:r w:rsidR="00E2208A" w:rsidRPr="00E2208A">
              <w:rPr>
                <w:rFonts w:asciiTheme="minorHAnsi" w:hAnsiTheme="minorHAnsi" w:cstheme="minorHAnsi"/>
              </w:rPr>
              <w:t> for people aged 5-34 was ‘intentional self-harm’.’ (Flinders, 2022)</w:t>
            </w:r>
            <w:r w:rsidR="00E2208A">
              <w:rPr>
                <w:rFonts w:asciiTheme="minorHAnsi" w:hAnsiTheme="minorHAnsi" w:cstheme="minorHAnsi"/>
              </w:rPr>
              <w:t xml:space="preserve"> this</w:t>
            </w:r>
            <w:r w:rsidR="00E2208A">
              <w:rPr>
                <w:rFonts w:asciiTheme="minorHAnsi" w:hAnsiTheme="minorHAnsi" w:cstheme="minorHAnsi"/>
                <w:szCs w:val="24"/>
              </w:rPr>
              <w:t xml:space="preserve"> shows how serious the issue is </w:t>
            </w:r>
            <w:r w:rsidR="008D575F">
              <w:rPr>
                <w:rFonts w:asciiTheme="minorHAnsi" w:hAnsiTheme="minorHAnsi" w:cstheme="minorHAnsi"/>
                <w:szCs w:val="24"/>
              </w:rPr>
              <w:t xml:space="preserve">and it needs to be investigated deeper to improve living and working conditions to promote mental wellbeing. </w:t>
            </w:r>
          </w:p>
          <w:p w14:paraId="0948965A" w14:textId="77777777" w:rsidR="00E2208A" w:rsidRPr="00E2208A" w:rsidRDefault="00E2208A" w:rsidP="00E2208A">
            <w:pPr>
              <w:rPr>
                <w:rFonts w:asciiTheme="minorHAnsi" w:hAnsiTheme="minorHAnsi" w:cstheme="minorHAnsi"/>
              </w:rPr>
            </w:pPr>
          </w:p>
          <w:p w14:paraId="45392AA1" w14:textId="6AB193E6" w:rsidR="0081533A" w:rsidRDefault="00E06095" w:rsidP="00F1418F">
            <w:pPr>
              <w:rPr>
                <w:rFonts w:asciiTheme="minorHAnsi" w:hAnsiTheme="minorHAnsi" w:cstheme="minorHAnsi"/>
                <w:szCs w:val="24"/>
              </w:rPr>
            </w:pPr>
            <w:r w:rsidRPr="00E2208A">
              <w:rPr>
                <w:rFonts w:asciiTheme="minorHAnsi" w:hAnsiTheme="minorHAnsi" w:cstheme="minorHAnsi"/>
                <w:szCs w:val="24"/>
              </w:rPr>
              <w:t>Mental health is a significant growing issue that impacts people from all backgrounds, races, religions.</w:t>
            </w:r>
            <w:r w:rsidR="00BE6EDE" w:rsidRPr="00E2208A">
              <w:rPr>
                <w:rFonts w:asciiTheme="minorHAnsi" w:hAnsiTheme="minorHAnsi" w:cstheme="minorHAnsi"/>
                <w:szCs w:val="24"/>
              </w:rPr>
              <w:t xml:space="preserve"> </w:t>
            </w:r>
            <w:r w:rsidR="00EB4220">
              <w:rPr>
                <w:rFonts w:asciiTheme="minorHAnsi" w:hAnsiTheme="minorHAnsi" w:cstheme="minorHAnsi"/>
                <w:szCs w:val="24"/>
              </w:rPr>
              <w:t>Stress impacts the body in numerous ways, According to Legg, T it can lead to increased depression, insomnia, weakened immune system, high blood pressure and risk of heart attack (2023) This confirms t</w:t>
            </w:r>
            <w:r w:rsidR="00BE6EDE" w:rsidRPr="00E2208A">
              <w:rPr>
                <w:rFonts w:asciiTheme="minorHAnsi" w:hAnsiTheme="minorHAnsi" w:cstheme="minorHAnsi"/>
                <w:szCs w:val="24"/>
              </w:rPr>
              <w:t>he chances of suffering poor mental health can increase i</w:t>
            </w:r>
            <w:r w:rsidRPr="00E2208A">
              <w:rPr>
                <w:rFonts w:asciiTheme="minorHAnsi" w:hAnsiTheme="minorHAnsi" w:cstheme="minorHAnsi"/>
                <w:szCs w:val="24"/>
              </w:rPr>
              <w:t>n stressful work environments and roles where people are exposed to trauma</w:t>
            </w:r>
            <w:r w:rsidR="00EB4220">
              <w:rPr>
                <w:rFonts w:asciiTheme="minorHAnsi" w:hAnsiTheme="minorHAnsi" w:cstheme="minorHAnsi"/>
                <w:szCs w:val="24"/>
              </w:rPr>
              <w:t xml:space="preserve"> and constant stress. </w:t>
            </w:r>
            <w:r w:rsidR="0081533A">
              <w:rPr>
                <w:rFonts w:asciiTheme="minorHAnsi" w:hAnsiTheme="minorHAnsi" w:cstheme="minorHAnsi"/>
                <w:szCs w:val="24"/>
              </w:rPr>
              <w:t>According to the police federation 13,263 officers were absent due to stress, depression, anxiety or PTSD, compared to 8450 the year before</w:t>
            </w:r>
            <w:r w:rsidR="00EB4220">
              <w:rPr>
                <w:rFonts w:asciiTheme="minorHAnsi" w:hAnsiTheme="minorHAnsi" w:cstheme="minorHAnsi"/>
                <w:szCs w:val="24"/>
              </w:rPr>
              <w:t>.</w:t>
            </w:r>
            <w:r w:rsidR="0081533A">
              <w:rPr>
                <w:rFonts w:asciiTheme="minorHAnsi" w:hAnsiTheme="minorHAnsi" w:cstheme="minorHAnsi"/>
                <w:szCs w:val="24"/>
              </w:rPr>
              <w:t xml:space="preserve"> (2022) </w:t>
            </w:r>
            <w:r w:rsidR="00F1418F">
              <w:rPr>
                <w:rFonts w:asciiTheme="minorHAnsi" w:hAnsiTheme="minorHAnsi" w:cstheme="minorHAnsi"/>
                <w:szCs w:val="24"/>
              </w:rPr>
              <w:t>D</w:t>
            </w:r>
            <w:r w:rsidR="0081533A">
              <w:rPr>
                <w:rFonts w:asciiTheme="minorHAnsi" w:hAnsiTheme="minorHAnsi" w:cstheme="minorHAnsi"/>
                <w:szCs w:val="24"/>
              </w:rPr>
              <w:t>espite the recruitment drive</w:t>
            </w:r>
            <w:r w:rsidR="00F1418F">
              <w:rPr>
                <w:rFonts w:asciiTheme="minorHAnsi" w:hAnsiTheme="minorHAnsi" w:cstheme="minorHAnsi"/>
                <w:szCs w:val="24"/>
              </w:rPr>
              <w:t>,</w:t>
            </w:r>
            <w:r w:rsidR="0081533A">
              <w:rPr>
                <w:rFonts w:asciiTheme="minorHAnsi" w:hAnsiTheme="minorHAnsi" w:cstheme="minorHAnsi"/>
                <w:szCs w:val="24"/>
              </w:rPr>
              <w:t xml:space="preserve"> the figures indicate officers are suffering more</w:t>
            </w:r>
            <w:r w:rsidR="00F1418F">
              <w:rPr>
                <w:rFonts w:asciiTheme="minorHAnsi" w:hAnsiTheme="minorHAnsi" w:cstheme="minorHAnsi"/>
                <w:szCs w:val="24"/>
              </w:rPr>
              <w:t>.</w:t>
            </w:r>
            <w:r w:rsidR="0081533A">
              <w:rPr>
                <w:rFonts w:asciiTheme="minorHAnsi" w:hAnsiTheme="minorHAnsi" w:cstheme="minorHAnsi"/>
                <w:szCs w:val="24"/>
              </w:rPr>
              <w:t xml:space="preserve"> I believe this should be investigated as a </w:t>
            </w:r>
            <w:r w:rsidR="00F1418F">
              <w:rPr>
                <w:rFonts w:asciiTheme="minorHAnsi" w:hAnsiTheme="minorHAnsi" w:cstheme="minorHAnsi"/>
                <w:szCs w:val="24"/>
              </w:rPr>
              <w:t>means</w:t>
            </w:r>
            <w:r w:rsidR="0081533A">
              <w:rPr>
                <w:rFonts w:asciiTheme="minorHAnsi" w:hAnsiTheme="minorHAnsi" w:cstheme="minorHAnsi"/>
                <w:szCs w:val="24"/>
              </w:rPr>
              <w:t xml:space="preserve"> to identify the core reasons causing officers to suffer with poor </w:t>
            </w:r>
            <w:r w:rsidR="0081533A">
              <w:rPr>
                <w:rFonts w:asciiTheme="minorHAnsi" w:hAnsiTheme="minorHAnsi" w:cstheme="minorHAnsi"/>
                <w:szCs w:val="24"/>
              </w:rPr>
              <w:lastRenderedPageBreak/>
              <w:t>mental health</w:t>
            </w:r>
            <w:r w:rsidR="00F1418F">
              <w:rPr>
                <w:rFonts w:asciiTheme="minorHAnsi" w:hAnsiTheme="minorHAnsi" w:cstheme="minorHAnsi"/>
                <w:szCs w:val="24"/>
              </w:rPr>
              <w:t xml:space="preserve"> and identify ways to overcome them and safeguard officers.</w:t>
            </w:r>
            <w:r w:rsidR="0081533A">
              <w:rPr>
                <w:rFonts w:asciiTheme="minorHAnsi" w:hAnsiTheme="minorHAnsi" w:cstheme="minorHAnsi"/>
                <w:szCs w:val="24"/>
              </w:rPr>
              <w:t xml:space="preserve"> </w:t>
            </w:r>
            <w:r w:rsidR="00F1418F" w:rsidRPr="00E2208A">
              <w:rPr>
                <w:rFonts w:asciiTheme="minorHAnsi" w:hAnsiTheme="minorHAnsi" w:cstheme="minorHAnsi"/>
                <w:szCs w:val="24"/>
              </w:rPr>
              <w:t xml:space="preserve">Cambridge university found that 90% of police workers experienced trauma, 20% of which experienced PTSD, this was discovered in a survey ‘the job, the life’ where 12,248 police officers and staff participated in. </w:t>
            </w:r>
            <w:r w:rsidR="00EB4220">
              <w:rPr>
                <w:rFonts w:asciiTheme="minorHAnsi" w:hAnsiTheme="minorHAnsi" w:cstheme="minorHAnsi"/>
                <w:szCs w:val="24"/>
              </w:rPr>
              <w:t>(2022)</w:t>
            </w:r>
          </w:p>
          <w:p w14:paraId="57885FB2" w14:textId="77777777" w:rsidR="0081533A" w:rsidRDefault="0081533A" w:rsidP="00D4485A">
            <w:pPr>
              <w:jc w:val="both"/>
              <w:rPr>
                <w:rFonts w:asciiTheme="minorHAnsi" w:hAnsiTheme="minorHAnsi" w:cstheme="minorHAnsi"/>
                <w:szCs w:val="24"/>
              </w:rPr>
            </w:pPr>
          </w:p>
          <w:p w14:paraId="3651748F" w14:textId="01F251F4" w:rsidR="00F1535D" w:rsidRPr="002D4C26" w:rsidRDefault="00BE6EDE" w:rsidP="002D4C26">
            <w:pPr>
              <w:jc w:val="both"/>
              <w:rPr>
                <w:rFonts w:asciiTheme="minorHAnsi" w:hAnsiTheme="minorHAnsi" w:cstheme="minorHAnsi"/>
                <w:szCs w:val="24"/>
              </w:rPr>
            </w:pPr>
            <w:r w:rsidRPr="00E2208A">
              <w:rPr>
                <w:rFonts w:asciiTheme="minorHAnsi" w:hAnsiTheme="minorHAnsi" w:cstheme="minorHAnsi"/>
                <w:szCs w:val="24"/>
              </w:rPr>
              <w:t xml:space="preserve">Although we have come a long way as a society </w:t>
            </w:r>
            <w:r w:rsidR="00673CE8" w:rsidRPr="00E2208A">
              <w:rPr>
                <w:rFonts w:asciiTheme="minorHAnsi" w:hAnsiTheme="minorHAnsi" w:cstheme="minorHAnsi"/>
                <w:szCs w:val="24"/>
              </w:rPr>
              <w:t>in regard to</w:t>
            </w:r>
            <w:r w:rsidRPr="00E2208A">
              <w:rPr>
                <w:rFonts w:asciiTheme="minorHAnsi" w:hAnsiTheme="minorHAnsi" w:cstheme="minorHAnsi"/>
                <w:szCs w:val="24"/>
              </w:rPr>
              <w:t xml:space="preserve"> understanding mental health </w:t>
            </w:r>
            <w:r w:rsidR="00E06095" w:rsidRPr="00E2208A">
              <w:rPr>
                <w:rFonts w:asciiTheme="minorHAnsi" w:hAnsiTheme="minorHAnsi" w:cstheme="minorHAnsi"/>
                <w:szCs w:val="24"/>
              </w:rPr>
              <w:t xml:space="preserve">I believe it to be worth consideration as I can contribute to raising awareness within my role, potentially allowing for discussions to take place within my organisation to </w:t>
            </w:r>
            <w:r w:rsidRPr="00E2208A">
              <w:rPr>
                <w:rFonts w:asciiTheme="minorHAnsi" w:hAnsiTheme="minorHAnsi" w:cstheme="minorHAnsi"/>
                <w:szCs w:val="24"/>
              </w:rPr>
              <w:t xml:space="preserve">address areas that may have scope for improvement. </w:t>
            </w:r>
            <w:r w:rsidR="00673CE8" w:rsidRPr="00E2208A">
              <w:rPr>
                <w:rFonts w:asciiTheme="minorHAnsi" w:hAnsiTheme="minorHAnsi" w:cstheme="minorHAnsi"/>
                <w:szCs w:val="24"/>
              </w:rPr>
              <w:t xml:space="preserve">It will allow me to demonstrate my ability to discuss sensitive societal issues and promote my academic development. </w:t>
            </w:r>
          </w:p>
          <w:p w14:paraId="72402F73" w14:textId="77777777" w:rsidR="00F1535D" w:rsidRPr="00F1535D" w:rsidRDefault="00F1535D" w:rsidP="00F1535D"/>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343EF641" w:rsidR="00D012E7" w:rsidRDefault="005C6CD8" w:rsidP="00D4485A">
            <w:pPr>
              <w:jc w:val="both"/>
              <w:rPr>
                <w:rFonts w:cs="Arial"/>
                <w:b/>
                <w:bCs/>
                <w:sz w:val="22"/>
                <w:szCs w:val="22"/>
              </w:rPr>
            </w:pPr>
            <w:r w:rsidRPr="00D012E7">
              <w:rPr>
                <w:rFonts w:cs="Arial"/>
                <w:b/>
                <w:bCs/>
                <w:sz w:val="22"/>
                <w:szCs w:val="22"/>
              </w:rPr>
              <w:lastRenderedPageBreak/>
              <w:t xml:space="preserve">SUMMARY OF RESEARCH OBJECTIVES: </w:t>
            </w:r>
          </w:p>
          <w:p w14:paraId="6E79F633" w14:textId="25E8C8E5" w:rsidR="00B36F5A" w:rsidRDefault="00B36F5A" w:rsidP="00D4485A">
            <w:pPr>
              <w:jc w:val="both"/>
              <w:rPr>
                <w:rFonts w:cs="Arial"/>
                <w:b/>
                <w:bCs/>
                <w:sz w:val="22"/>
                <w:szCs w:val="22"/>
              </w:rPr>
            </w:pPr>
          </w:p>
          <w:p w14:paraId="42009F01" w14:textId="77777777" w:rsidR="00B36F5A" w:rsidRPr="008C6046" w:rsidRDefault="00B36F5A" w:rsidP="00D4485A">
            <w:pPr>
              <w:jc w:val="both"/>
              <w:rPr>
                <w:rFonts w:cs="Arial"/>
                <w:sz w:val="22"/>
                <w:szCs w:val="22"/>
              </w:rPr>
            </w:pPr>
            <w:r w:rsidRPr="008C6046">
              <w:rPr>
                <w:rFonts w:cs="Arial"/>
                <w:sz w:val="22"/>
                <w:szCs w:val="22"/>
              </w:rPr>
              <w:t xml:space="preserve">The research I will conduct will help establish the number of officers suffering with poor mental health and the larger impact that has on the organisation as a whole. </w:t>
            </w:r>
          </w:p>
          <w:p w14:paraId="47E0DA37" w14:textId="77777777" w:rsidR="00B36F5A" w:rsidRPr="008C6046" w:rsidRDefault="00B36F5A" w:rsidP="00D4485A">
            <w:pPr>
              <w:jc w:val="both"/>
              <w:rPr>
                <w:rFonts w:cs="Arial"/>
                <w:sz w:val="22"/>
                <w:szCs w:val="22"/>
              </w:rPr>
            </w:pPr>
          </w:p>
          <w:p w14:paraId="287BC6B1" w14:textId="77777777" w:rsidR="00B36F5A" w:rsidRPr="008C6046" w:rsidRDefault="00B36F5A" w:rsidP="00D4485A">
            <w:pPr>
              <w:jc w:val="both"/>
              <w:rPr>
                <w:rFonts w:cs="Arial"/>
                <w:sz w:val="22"/>
                <w:szCs w:val="22"/>
              </w:rPr>
            </w:pPr>
            <w:r w:rsidRPr="008C6046">
              <w:rPr>
                <w:rFonts w:cs="Arial"/>
                <w:sz w:val="22"/>
                <w:szCs w:val="22"/>
              </w:rPr>
              <w:t xml:space="preserve">I will aim to identify the core triggers of the people who partake in the research and whether the issues are from their personal lives, or professional lives within the role of police officer. </w:t>
            </w:r>
          </w:p>
          <w:p w14:paraId="30ACBE6A" w14:textId="77777777" w:rsidR="00B36F5A" w:rsidRPr="008C6046" w:rsidRDefault="00B36F5A" w:rsidP="00D4485A">
            <w:pPr>
              <w:jc w:val="both"/>
              <w:rPr>
                <w:rFonts w:cs="Arial"/>
                <w:sz w:val="22"/>
                <w:szCs w:val="22"/>
              </w:rPr>
            </w:pPr>
          </w:p>
          <w:p w14:paraId="75D4BF6E" w14:textId="69805F5B" w:rsidR="002D0EF0" w:rsidRPr="008C6046" w:rsidRDefault="00B36F5A" w:rsidP="008C6046">
            <w:pPr>
              <w:jc w:val="both"/>
              <w:rPr>
                <w:rFonts w:cs="Arial"/>
                <w:sz w:val="22"/>
                <w:szCs w:val="22"/>
              </w:rPr>
            </w:pPr>
            <w:r w:rsidRPr="008C6046">
              <w:rPr>
                <w:rFonts w:cs="Arial"/>
                <w:sz w:val="22"/>
                <w:szCs w:val="22"/>
              </w:rPr>
              <w:t>I aim to explore the</w:t>
            </w:r>
            <w:r w:rsidR="008C6046">
              <w:rPr>
                <w:rFonts w:cs="Arial"/>
                <w:sz w:val="22"/>
                <w:szCs w:val="22"/>
              </w:rPr>
              <w:t xml:space="preserve"> core issues and stressors of the </w:t>
            </w:r>
            <w:r w:rsidRPr="008C6046">
              <w:rPr>
                <w:rFonts w:cs="Arial"/>
                <w:sz w:val="22"/>
                <w:szCs w:val="22"/>
              </w:rPr>
              <w:t>participants who are suffering poor mental health from their professional life</w:t>
            </w:r>
            <w:r w:rsidR="008C6046">
              <w:rPr>
                <w:rFonts w:cs="Arial"/>
                <w:sz w:val="22"/>
                <w:szCs w:val="22"/>
              </w:rPr>
              <w:t xml:space="preserve">, this will help identify areas which need improvement and enable for recommendations to negate the </w:t>
            </w:r>
            <w:r w:rsidR="002D4C26">
              <w:rPr>
                <w:rFonts w:cs="Arial"/>
                <w:sz w:val="22"/>
                <w:szCs w:val="22"/>
              </w:rPr>
              <w:t xml:space="preserve">negative </w:t>
            </w:r>
            <w:r w:rsidR="008C6046">
              <w:rPr>
                <w:rFonts w:cs="Arial"/>
                <w:sz w:val="22"/>
                <w:szCs w:val="22"/>
              </w:rPr>
              <w:t xml:space="preserve">impacts on officers mental wellbeing.  </w:t>
            </w:r>
            <w:r w:rsidRPr="008C6046">
              <w:rPr>
                <w:rFonts w:cs="Arial"/>
                <w:sz w:val="22"/>
                <w:szCs w:val="22"/>
              </w:rPr>
              <w:t xml:space="preserve">    </w:t>
            </w:r>
          </w:p>
          <w:p w14:paraId="1DC82AEE" w14:textId="77777777" w:rsidR="00F46F72" w:rsidRPr="00D012E7" w:rsidRDefault="00F46F72" w:rsidP="00D4485A">
            <w:pPr>
              <w:jc w:val="both"/>
              <w:rPr>
                <w:rFonts w:cs="Arial"/>
                <w:sz w:val="22"/>
                <w:szCs w:val="22"/>
              </w:rPr>
            </w:pP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4348BD26" w:rsidR="005C6CD8" w:rsidRDefault="002D0EF0" w:rsidP="00D4485A">
            <w:pPr>
              <w:rPr>
                <w:rFonts w:cs="Arial"/>
                <w:b/>
                <w:bCs/>
                <w:sz w:val="22"/>
                <w:szCs w:val="22"/>
              </w:rPr>
            </w:pPr>
            <w:r>
              <w:rPr>
                <w:rFonts w:cs="Arial"/>
                <w:b/>
                <w:bCs/>
                <w:sz w:val="22"/>
                <w:szCs w:val="22"/>
              </w:rPr>
              <w:t>LITERATURE REVIEW</w:t>
            </w:r>
            <w:r w:rsidR="005C6CD8" w:rsidRPr="00D012E7">
              <w:rPr>
                <w:rFonts w:cs="Arial"/>
                <w:b/>
                <w:bCs/>
                <w:sz w:val="22"/>
                <w:szCs w:val="22"/>
              </w:rPr>
              <w:t>:</w:t>
            </w:r>
          </w:p>
          <w:p w14:paraId="588D3BD6" w14:textId="3D3D6333" w:rsidR="00224290" w:rsidRDefault="00224290" w:rsidP="00D4485A">
            <w:pPr>
              <w:rPr>
                <w:rFonts w:cs="Arial"/>
                <w:b/>
                <w:bCs/>
                <w:sz w:val="22"/>
                <w:szCs w:val="22"/>
              </w:rPr>
            </w:pPr>
          </w:p>
          <w:p w14:paraId="771368ED" w14:textId="5A689211" w:rsidR="00224290" w:rsidRPr="002D4C26" w:rsidRDefault="00224290" w:rsidP="002D4C26">
            <w:pPr>
              <w:rPr>
                <w:rFonts w:asciiTheme="minorHAnsi" w:hAnsiTheme="minorHAnsi" w:cstheme="minorHAnsi"/>
              </w:rPr>
            </w:pPr>
            <w:r w:rsidRPr="002D4C26">
              <w:rPr>
                <w:rFonts w:asciiTheme="minorHAnsi" w:hAnsiTheme="minorHAnsi" w:cstheme="minorHAnsi"/>
              </w:rPr>
              <w:t xml:space="preserve">I will use open sources to gather information via the internet including google scholar. I will look at published reports that have covered this topic in depth and draw comparisons and similarities along with any differences identified. </w:t>
            </w:r>
          </w:p>
          <w:p w14:paraId="78B87435" w14:textId="574F13E2" w:rsidR="00224290" w:rsidRPr="002D4C26" w:rsidRDefault="00224290" w:rsidP="002D4C26">
            <w:pPr>
              <w:rPr>
                <w:rFonts w:asciiTheme="minorHAnsi" w:hAnsiTheme="minorHAnsi" w:cstheme="minorHAnsi"/>
              </w:rPr>
            </w:pPr>
          </w:p>
          <w:p w14:paraId="0FBA9E0B" w14:textId="391CA544" w:rsidR="00224290" w:rsidRPr="002D4C26" w:rsidRDefault="00224290" w:rsidP="002D4C26">
            <w:pPr>
              <w:rPr>
                <w:rFonts w:asciiTheme="minorHAnsi" w:hAnsiTheme="minorHAnsi" w:cstheme="minorHAnsi"/>
              </w:rPr>
            </w:pPr>
            <w:r w:rsidRPr="002D4C26">
              <w:rPr>
                <w:rFonts w:asciiTheme="minorHAnsi" w:hAnsiTheme="minorHAnsi" w:cstheme="minorHAnsi"/>
              </w:rPr>
              <w:t xml:space="preserve">I will look to speak to the force lead on mental health along with gathering statistics and wider impacts on the police constabulary. There have been many studies conducted, one major study by Cambridge university called ‘the job, the life’ that shows the alarming figure of police officers who deal with PTSD and other mental health issues. </w:t>
            </w:r>
            <w:r w:rsidR="009C542F" w:rsidRPr="002D4C26">
              <w:rPr>
                <w:rFonts w:asciiTheme="minorHAnsi" w:hAnsiTheme="minorHAnsi" w:cstheme="minorHAnsi"/>
              </w:rPr>
              <w:t xml:space="preserve">This will be used throughout my study as it was a mass survey on 12,248 serving officers providing crucial data which will be credited in my study. </w:t>
            </w:r>
          </w:p>
          <w:p w14:paraId="6AA96975" w14:textId="77777777" w:rsidR="00224290" w:rsidRPr="002D4C26" w:rsidRDefault="00224290" w:rsidP="002D4C26">
            <w:pPr>
              <w:rPr>
                <w:rFonts w:asciiTheme="minorHAnsi" w:hAnsiTheme="minorHAnsi" w:cstheme="minorHAnsi"/>
              </w:rPr>
            </w:pPr>
          </w:p>
          <w:p w14:paraId="2AFC8093" w14:textId="47129D48" w:rsidR="005C6CD8" w:rsidRPr="002D4C26" w:rsidRDefault="009C542F" w:rsidP="002D4C26">
            <w:pPr>
              <w:rPr>
                <w:rFonts w:asciiTheme="minorHAnsi" w:hAnsiTheme="minorHAnsi" w:cstheme="minorHAnsi"/>
              </w:rPr>
            </w:pPr>
            <w:r w:rsidRPr="002D4C26">
              <w:rPr>
                <w:rFonts w:asciiTheme="minorHAnsi" w:hAnsiTheme="minorHAnsi" w:cstheme="minorHAnsi"/>
              </w:rPr>
              <w:t xml:space="preserve">I will look to gather data from the federation who conduct numerous surveys and have numerous data regarding officers welfare. Along with conducting my own survey from current serving officers within Gwent police. </w:t>
            </w:r>
          </w:p>
          <w:p w14:paraId="7434A2F8" w14:textId="77777777" w:rsidR="009C542F" w:rsidRPr="00D012E7" w:rsidRDefault="009C542F" w:rsidP="00D4485A">
            <w:pPr>
              <w:jc w:val="both"/>
              <w:rPr>
                <w:rStyle w:val="lookup-resultcontent"/>
                <w:rFonts w:cs="Arial"/>
                <w:b/>
                <w:bCs/>
                <w:sz w:val="22"/>
                <w:szCs w:val="22"/>
              </w:rPr>
            </w:pP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C4252EC" w:rsidR="00B5610A" w:rsidRDefault="005C6CD8" w:rsidP="00D4485A">
            <w:pPr>
              <w:rPr>
                <w:rFonts w:cs="Arial"/>
                <w:b/>
                <w:bCs/>
                <w:sz w:val="22"/>
                <w:szCs w:val="22"/>
              </w:rPr>
            </w:pPr>
            <w:r w:rsidRPr="00B5610A">
              <w:rPr>
                <w:rFonts w:cs="Arial"/>
                <w:b/>
                <w:bCs/>
                <w:sz w:val="22"/>
                <w:szCs w:val="22"/>
              </w:rPr>
              <w:t xml:space="preserve">SUMMARY OF RESEARCH –SURVEY METHOD: </w:t>
            </w:r>
          </w:p>
          <w:p w14:paraId="17741608" w14:textId="5B7DF2C4" w:rsidR="00EE3436" w:rsidRDefault="00EE3436" w:rsidP="00D4485A">
            <w:pPr>
              <w:rPr>
                <w:rFonts w:cs="Arial"/>
                <w:b/>
                <w:bCs/>
                <w:sz w:val="22"/>
                <w:szCs w:val="22"/>
              </w:rPr>
            </w:pPr>
          </w:p>
          <w:p w14:paraId="6E2A7841" w14:textId="52C9D83F" w:rsidR="005C6CD8" w:rsidRDefault="00EE3436" w:rsidP="00EE3436">
            <w:pPr>
              <w:rPr>
                <w:rFonts w:cs="Arial"/>
                <w:sz w:val="22"/>
                <w:szCs w:val="22"/>
              </w:rPr>
            </w:pPr>
            <w:r w:rsidRPr="00EE3436">
              <w:rPr>
                <w:rFonts w:cs="Arial"/>
                <w:sz w:val="22"/>
                <w:szCs w:val="22"/>
              </w:rPr>
              <w:lastRenderedPageBreak/>
              <w:t xml:space="preserve">The research method will be via survey, consisting of questions that will be submitted on the intranet for willing participants to complete. The questions will allow for identifying the number of police officers and staff who suffer with metal health, whether this is from personal or professional life, or both? If this has impacted their role and ability to work effectively. More importantly to identify the core triggers and offer a remedial recommendation to negate the negative impacts these stressors have.  </w:t>
            </w:r>
          </w:p>
          <w:p w14:paraId="2479BCA9" w14:textId="6D4755B7" w:rsidR="00EE3436" w:rsidRPr="00EE3436" w:rsidRDefault="00EE3436" w:rsidP="00EE3436">
            <w:pPr>
              <w:rPr>
                <w:rFonts w:cs="Arial"/>
                <w:sz w:val="22"/>
                <w:szCs w:val="22"/>
              </w:rPr>
            </w:pPr>
          </w:p>
          <w:p w14:paraId="64B041C4" w14:textId="08668AF9" w:rsidR="00EE3436" w:rsidRPr="00EE3436" w:rsidRDefault="00EE3436" w:rsidP="00EE3436">
            <w:pPr>
              <w:rPr>
                <w:rFonts w:cs="Arial"/>
                <w:sz w:val="22"/>
                <w:szCs w:val="22"/>
              </w:rPr>
            </w:pPr>
            <w:r w:rsidRPr="00EE3436">
              <w:rPr>
                <w:rFonts w:cs="Arial"/>
                <w:sz w:val="22"/>
                <w:szCs w:val="22"/>
              </w:rPr>
              <w:t xml:space="preserve">I believe this to be the best way as current serving officers are able to voice their opinion on aspects of the role that cause them to suffer with their mental wellbeing, and if some of the causes are cultural issues within the role that can be addressed to improve officer wellbeing and their ability to police effectively. </w:t>
            </w:r>
          </w:p>
          <w:p w14:paraId="6E5435BE" w14:textId="77777777" w:rsidR="005C6CD8" w:rsidRPr="00B5610A" w:rsidRDefault="005C6CD8" w:rsidP="00D4485A">
            <w:pPr>
              <w:rPr>
                <w:rFonts w:cs="Arial"/>
                <w:sz w:val="22"/>
                <w:szCs w:val="22"/>
              </w:rPr>
            </w:pPr>
            <w:r w:rsidRPr="00B5610A">
              <w:rPr>
                <w:rFonts w:cs="Arial"/>
                <w:sz w:val="22"/>
                <w:szCs w:val="22"/>
              </w:rPr>
              <w:t xml:space="preserve"> </w:t>
            </w: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31DEB3E1" w:rsidR="00B5610A" w:rsidRDefault="005C6CD8" w:rsidP="00D4485A">
            <w:pPr>
              <w:rPr>
                <w:rFonts w:asciiTheme="minorHAnsi" w:hAnsiTheme="minorHAnsi" w:cstheme="minorHAnsi"/>
                <w:sz w:val="22"/>
                <w:szCs w:val="22"/>
              </w:rPr>
            </w:pPr>
            <w:r w:rsidRPr="00B5610A">
              <w:rPr>
                <w:rFonts w:cs="Arial"/>
                <w:b/>
                <w:bCs/>
                <w:sz w:val="22"/>
                <w:szCs w:val="22"/>
              </w:rPr>
              <w:lastRenderedPageBreak/>
              <w:t>SUMMARY OF SAMPLING FRAMEWORK:</w:t>
            </w:r>
            <w:r w:rsidRPr="00B5610A">
              <w:rPr>
                <w:rFonts w:asciiTheme="minorHAnsi" w:hAnsiTheme="minorHAnsi" w:cstheme="minorHAnsi"/>
                <w:sz w:val="22"/>
                <w:szCs w:val="22"/>
              </w:rPr>
              <w:t xml:space="preserve"> </w:t>
            </w:r>
          </w:p>
          <w:p w14:paraId="47A78EE9" w14:textId="02226820" w:rsidR="00F72193" w:rsidRDefault="00F72193" w:rsidP="00D4485A">
            <w:pPr>
              <w:rPr>
                <w:rFonts w:asciiTheme="minorHAnsi" w:hAnsiTheme="minorHAnsi" w:cstheme="minorHAnsi"/>
                <w:sz w:val="22"/>
                <w:szCs w:val="22"/>
              </w:rPr>
            </w:pPr>
          </w:p>
          <w:p w14:paraId="2C924B9C" w14:textId="59064F52" w:rsidR="00F72193" w:rsidRPr="009C542F" w:rsidRDefault="00F72193" w:rsidP="00D4485A">
            <w:pPr>
              <w:rPr>
                <w:rFonts w:asciiTheme="minorHAnsi" w:hAnsiTheme="minorHAnsi" w:cstheme="minorHAnsi"/>
                <w:szCs w:val="24"/>
              </w:rPr>
            </w:pPr>
            <w:r w:rsidRPr="009C542F">
              <w:rPr>
                <w:rFonts w:asciiTheme="minorHAnsi" w:hAnsiTheme="minorHAnsi" w:cstheme="minorHAnsi"/>
                <w:szCs w:val="24"/>
              </w:rPr>
              <w:t xml:space="preserve">The target sample will be serving police officers in the Gwent police constabulary, I will be obtaining information surrounding the effectiveness of current force procedures and policies regarding mental health from the force lead on mental health. </w:t>
            </w:r>
          </w:p>
          <w:p w14:paraId="621DE6D0" w14:textId="302C943A" w:rsidR="00F72193" w:rsidRPr="009C542F" w:rsidRDefault="00F72193" w:rsidP="00D4485A">
            <w:pPr>
              <w:rPr>
                <w:rFonts w:asciiTheme="minorHAnsi" w:hAnsiTheme="minorHAnsi" w:cstheme="minorHAnsi"/>
                <w:szCs w:val="24"/>
              </w:rPr>
            </w:pPr>
          </w:p>
          <w:p w14:paraId="62A12FF3" w14:textId="64BE86B2" w:rsidR="005C6CD8" w:rsidRPr="009C542F" w:rsidRDefault="00F72193" w:rsidP="00F72193">
            <w:pPr>
              <w:rPr>
                <w:rFonts w:asciiTheme="minorHAnsi" w:hAnsiTheme="minorHAnsi" w:cstheme="minorHAnsi"/>
                <w:szCs w:val="24"/>
              </w:rPr>
            </w:pPr>
            <w:r w:rsidRPr="009C542F">
              <w:rPr>
                <w:rFonts w:asciiTheme="minorHAnsi" w:hAnsiTheme="minorHAnsi" w:cstheme="minorHAnsi"/>
                <w:szCs w:val="24"/>
              </w:rPr>
              <w:t xml:space="preserve">The public will not be included as the topic is specific to Serving police officers and staff. This is the best sample as the information they provide is most up to date and a reflection of the </w:t>
            </w:r>
            <w:r w:rsidR="00EE3436" w:rsidRPr="009C542F">
              <w:rPr>
                <w:rFonts w:asciiTheme="minorHAnsi" w:hAnsiTheme="minorHAnsi" w:cstheme="minorHAnsi"/>
                <w:szCs w:val="24"/>
              </w:rPr>
              <w:t xml:space="preserve">issues that are impacting police officers and staff in modern policing today. </w:t>
            </w:r>
          </w:p>
          <w:p w14:paraId="5CB95C36" w14:textId="77777777" w:rsidR="005C6CD8" w:rsidRPr="009C542F" w:rsidRDefault="005C6CD8" w:rsidP="00D4485A">
            <w:pPr>
              <w:jc w:val="both"/>
              <w:rPr>
                <w:rFonts w:asciiTheme="minorHAnsi" w:hAnsiTheme="minorHAnsi" w:cstheme="minorHAnsi"/>
                <w:szCs w:val="24"/>
              </w:rPr>
            </w:pP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p>
          <w:p w14:paraId="3A8D2F69" w14:textId="79452EFF" w:rsidR="008C6046" w:rsidRPr="00D4485A" w:rsidRDefault="008C6046" w:rsidP="00D4485A">
            <w:pPr>
              <w:jc w:val="both"/>
              <w:rPr>
                <w:rFonts w:cs="Arial"/>
                <w:color w:val="FF0000"/>
                <w:sz w:val="22"/>
                <w:szCs w:val="22"/>
              </w:rPr>
            </w:pPr>
            <w:r w:rsidRPr="008C6046">
              <w:rPr>
                <w:rFonts w:cs="Arial"/>
                <w:sz w:val="22"/>
                <w:szCs w:val="22"/>
              </w:rPr>
              <w:t xml:space="preserve">As the issue is sensitive the questionnaire will be completely anonymous and participants will be informed that it is completely voluntary to participate. This should eliminate all potential ethical issues that may have been a potential issue otherwise. </w:t>
            </w: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533C4498" w14:textId="34196461" w:rsidR="00D4485A" w:rsidRDefault="008C6046" w:rsidP="00D4485A">
            <w:pPr>
              <w:jc w:val="both"/>
              <w:rPr>
                <w:rFonts w:cs="Arial"/>
                <w:sz w:val="22"/>
                <w:szCs w:val="22"/>
              </w:rPr>
            </w:pPr>
            <w:r>
              <w:rPr>
                <w:rFonts w:cs="Arial"/>
                <w:sz w:val="22"/>
                <w:szCs w:val="22"/>
              </w:rPr>
              <w:t>Initial research proposal – 28</w:t>
            </w:r>
            <w:r w:rsidRPr="008C6046">
              <w:rPr>
                <w:rFonts w:cs="Arial"/>
                <w:sz w:val="22"/>
                <w:szCs w:val="22"/>
                <w:vertAlign w:val="superscript"/>
              </w:rPr>
              <w:t>th</w:t>
            </w:r>
            <w:r>
              <w:rPr>
                <w:rFonts w:cs="Arial"/>
                <w:sz w:val="22"/>
                <w:szCs w:val="22"/>
              </w:rPr>
              <w:t xml:space="preserve"> august 2023 </w:t>
            </w:r>
          </w:p>
          <w:p w14:paraId="4D2CA4B8" w14:textId="29C85E67" w:rsidR="008C6046" w:rsidRDefault="008C6046" w:rsidP="00D4485A">
            <w:pPr>
              <w:jc w:val="both"/>
              <w:rPr>
                <w:rFonts w:cs="Arial"/>
                <w:sz w:val="22"/>
                <w:szCs w:val="22"/>
              </w:rPr>
            </w:pPr>
            <w:r>
              <w:rPr>
                <w:rFonts w:cs="Arial"/>
                <w:sz w:val="22"/>
                <w:szCs w:val="22"/>
              </w:rPr>
              <w:t>Literature review - 6</w:t>
            </w:r>
            <w:r w:rsidRPr="008C6046">
              <w:rPr>
                <w:rFonts w:cs="Arial"/>
                <w:sz w:val="22"/>
                <w:szCs w:val="22"/>
                <w:vertAlign w:val="superscript"/>
              </w:rPr>
              <w:t>th</w:t>
            </w:r>
            <w:r>
              <w:rPr>
                <w:rFonts w:cs="Arial"/>
                <w:sz w:val="22"/>
                <w:szCs w:val="22"/>
              </w:rPr>
              <w:t xml:space="preserve"> November 2023</w:t>
            </w:r>
          </w:p>
          <w:p w14:paraId="36E8DF35" w14:textId="00843B59" w:rsidR="008C6046" w:rsidRDefault="008C6046" w:rsidP="00D4485A">
            <w:pPr>
              <w:jc w:val="both"/>
              <w:rPr>
                <w:rFonts w:cs="Arial"/>
                <w:sz w:val="22"/>
                <w:szCs w:val="22"/>
              </w:rPr>
            </w:pPr>
            <w:r>
              <w:rPr>
                <w:rFonts w:cs="Arial"/>
                <w:sz w:val="22"/>
                <w:szCs w:val="22"/>
              </w:rPr>
              <w:t>Research methodology &amp; planning - 18</w:t>
            </w:r>
            <w:r w:rsidRPr="008C6046">
              <w:rPr>
                <w:rFonts w:cs="Arial"/>
                <w:sz w:val="22"/>
                <w:szCs w:val="22"/>
                <w:vertAlign w:val="superscript"/>
              </w:rPr>
              <w:t>th</w:t>
            </w:r>
            <w:r>
              <w:rPr>
                <w:rFonts w:cs="Arial"/>
                <w:sz w:val="22"/>
                <w:szCs w:val="22"/>
              </w:rPr>
              <w:t xml:space="preserve"> December 2023</w:t>
            </w:r>
          </w:p>
          <w:p w14:paraId="5EE67826" w14:textId="454890BF" w:rsidR="008C6046" w:rsidRDefault="008C6046" w:rsidP="00D4485A">
            <w:pPr>
              <w:jc w:val="both"/>
              <w:rPr>
                <w:rFonts w:cs="Arial"/>
                <w:sz w:val="22"/>
                <w:szCs w:val="22"/>
              </w:rPr>
            </w:pPr>
            <w:r w:rsidRPr="008C6046">
              <w:rPr>
                <w:rFonts w:cs="Arial"/>
                <w:sz w:val="22"/>
                <w:szCs w:val="22"/>
              </w:rPr>
              <w:t xml:space="preserve">Analysis of Results </w:t>
            </w:r>
            <w:r>
              <w:rPr>
                <w:rFonts w:cs="Arial"/>
                <w:sz w:val="22"/>
                <w:szCs w:val="22"/>
              </w:rPr>
              <w:t>– 5</w:t>
            </w:r>
            <w:r w:rsidRPr="008C6046">
              <w:rPr>
                <w:rFonts w:cs="Arial"/>
                <w:sz w:val="22"/>
                <w:szCs w:val="22"/>
                <w:vertAlign w:val="superscript"/>
              </w:rPr>
              <w:t>th</w:t>
            </w:r>
            <w:r>
              <w:rPr>
                <w:rFonts w:cs="Arial"/>
                <w:sz w:val="22"/>
                <w:szCs w:val="22"/>
              </w:rPr>
              <w:t xml:space="preserve"> February 2024</w:t>
            </w:r>
          </w:p>
          <w:p w14:paraId="0BE5D345" w14:textId="59D9DC26" w:rsidR="008C6046" w:rsidRDefault="008C6046" w:rsidP="00D4485A">
            <w:pPr>
              <w:jc w:val="both"/>
              <w:rPr>
                <w:rFonts w:cs="Arial"/>
                <w:sz w:val="22"/>
                <w:szCs w:val="22"/>
              </w:rPr>
            </w:pPr>
            <w:r>
              <w:rPr>
                <w:rFonts w:cs="Arial"/>
                <w:sz w:val="22"/>
                <w:szCs w:val="22"/>
              </w:rPr>
              <w:t>Findings and conclusion – 11</w:t>
            </w:r>
            <w:r w:rsidRPr="008C6046">
              <w:rPr>
                <w:rFonts w:cs="Arial"/>
                <w:sz w:val="22"/>
                <w:szCs w:val="22"/>
                <w:vertAlign w:val="superscript"/>
              </w:rPr>
              <w:t>th</w:t>
            </w:r>
            <w:r>
              <w:rPr>
                <w:rFonts w:cs="Arial"/>
                <w:sz w:val="22"/>
                <w:szCs w:val="22"/>
              </w:rPr>
              <w:t xml:space="preserve"> march 2024</w:t>
            </w:r>
          </w:p>
          <w:p w14:paraId="15DF92EC" w14:textId="35E57A91" w:rsidR="008C6046" w:rsidRDefault="008C6046" w:rsidP="00D4485A">
            <w:pPr>
              <w:jc w:val="both"/>
              <w:rPr>
                <w:rFonts w:cs="Arial"/>
                <w:sz w:val="22"/>
                <w:szCs w:val="22"/>
              </w:rPr>
            </w:pPr>
            <w:r>
              <w:rPr>
                <w:rFonts w:cs="Arial"/>
                <w:sz w:val="22"/>
                <w:szCs w:val="22"/>
              </w:rPr>
              <w:t>Final project – 8</w:t>
            </w:r>
            <w:r w:rsidRPr="008C6046">
              <w:rPr>
                <w:rFonts w:cs="Arial"/>
                <w:sz w:val="22"/>
                <w:szCs w:val="22"/>
                <w:vertAlign w:val="superscript"/>
              </w:rPr>
              <w:t>th</w:t>
            </w:r>
            <w:r>
              <w:rPr>
                <w:rFonts w:cs="Arial"/>
                <w:sz w:val="22"/>
                <w:szCs w:val="22"/>
              </w:rPr>
              <w:t xml:space="preserve"> April 2024</w:t>
            </w:r>
          </w:p>
          <w:p w14:paraId="5652837C" w14:textId="5631D3EA" w:rsidR="008C6046" w:rsidRPr="00D4485A" w:rsidRDefault="008C6046" w:rsidP="00D4485A">
            <w:pPr>
              <w:jc w:val="both"/>
              <w:rPr>
                <w:rFonts w:cs="Arial"/>
                <w:sz w:val="22"/>
                <w:szCs w:val="22"/>
              </w:rPr>
            </w:pP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2BC640CD" w:rsidR="00D4485A" w:rsidRDefault="00D4485A" w:rsidP="00D4485A">
            <w:pPr>
              <w:jc w:val="both"/>
              <w:rPr>
                <w:rFonts w:cs="Arial"/>
                <w:b/>
                <w:bCs/>
                <w:sz w:val="22"/>
                <w:szCs w:val="22"/>
              </w:rPr>
            </w:pPr>
            <w:r w:rsidRPr="00D4485A">
              <w:rPr>
                <w:rFonts w:cs="Arial"/>
                <w:b/>
                <w:bCs/>
                <w:sz w:val="22"/>
                <w:szCs w:val="22"/>
              </w:rPr>
              <w:t>REFERENCE LIST:</w:t>
            </w:r>
          </w:p>
          <w:p w14:paraId="6FB0B3AA" w14:textId="77777777" w:rsidR="0080218C" w:rsidRPr="00D4485A" w:rsidRDefault="0080218C" w:rsidP="00D4485A">
            <w:pPr>
              <w:jc w:val="both"/>
              <w:rPr>
                <w:rFonts w:cs="Arial"/>
                <w:b/>
                <w:bCs/>
                <w:sz w:val="22"/>
                <w:szCs w:val="22"/>
              </w:rPr>
            </w:pPr>
          </w:p>
          <w:p w14:paraId="1C39E344" w14:textId="6FF77629" w:rsidR="00D4485A" w:rsidRDefault="0080218C" w:rsidP="0080218C">
            <w:r w:rsidRPr="0080218C">
              <w:t>Flinders, A. (2022). Mental health. [Online]. www.nuffieldtrust.org.uk. Last Updated: 20 January 2022. Available at: https://www.nuffieldtrust.org.uk/news-item/mental-health-indicator-update?gclid=EAIaIQobChMIw7KE6fn8 [Accessed 26 August 2023].</w:t>
            </w:r>
          </w:p>
          <w:p w14:paraId="037CFBE8" w14:textId="77777777" w:rsidR="00EB4220" w:rsidRDefault="00EB4220" w:rsidP="0080218C"/>
          <w:p w14:paraId="648F7E91" w14:textId="77777777" w:rsidR="00EB4220" w:rsidRDefault="00EB4220" w:rsidP="00EB4220">
            <w:pPr>
              <w:rPr>
                <w:rFonts w:asciiTheme="minorHAnsi" w:hAnsiTheme="minorHAnsi" w:cstheme="minorHAnsi"/>
              </w:rPr>
            </w:pPr>
            <w:r w:rsidRPr="00EB4220">
              <w:rPr>
                <w:rFonts w:asciiTheme="minorHAnsi" w:hAnsiTheme="minorHAnsi" w:cstheme="minorHAnsi"/>
              </w:rPr>
              <w:t>Legg, T. (2023). The Effects of Stress on Your Body. [Online]. www.healthline.com. Last Updated: 21 March 2023. Available at: https://www.healthline.com/health/stress/effects-on-body [Accessed 26 August 2023].</w:t>
            </w:r>
          </w:p>
          <w:p w14:paraId="409CAA12" w14:textId="55354F34" w:rsidR="009C542F" w:rsidRDefault="009C542F" w:rsidP="0080218C"/>
          <w:p w14:paraId="1E64B3E1" w14:textId="77777777" w:rsidR="009C542F" w:rsidRDefault="009C542F" w:rsidP="0080218C"/>
          <w:p w14:paraId="11C398A3" w14:textId="6CD8B43E" w:rsidR="00EB4220" w:rsidRDefault="0081533A" w:rsidP="0081533A">
            <w:r w:rsidRPr="0081533A">
              <w:t>Police federation. (2022). Mental health-related absences soar to record highs. [Online]. www.polfed.org. Last Updated: 10 October 2022. Available at: https://www.polfed.org/news/latest-news/2022/mental-health-related-absences-soar-to-record-highs/ [Accessed 26 August 2023].</w:t>
            </w:r>
          </w:p>
          <w:p w14:paraId="3D245F96" w14:textId="77777777" w:rsidR="00EB4220" w:rsidRPr="00EB4220" w:rsidRDefault="00EB4220" w:rsidP="00EB4220">
            <w:pPr>
              <w:rPr>
                <w:rFonts w:asciiTheme="minorHAnsi" w:hAnsiTheme="minorHAnsi" w:cstheme="minorHAnsi"/>
              </w:rPr>
            </w:pPr>
          </w:p>
          <w:p w14:paraId="044AF808" w14:textId="77777777" w:rsidR="00EB4220" w:rsidRDefault="00EB4220" w:rsidP="00EB4220">
            <w:r w:rsidRPr="009C542F">
              <w:t>university of Cambridge. (2022). UK policing: psychological damage among officers heightened by bad working conditions. [Online]. www.cam.ac.uk. Last Updated: 19 October 2022. Available at: https://www.cam.ac.uk/research/news/uk-policing-psychological-damage-among-officers-heightened-by-ba [Accessed 26 August 2023].</w:t>
            </w:r>
          </w:p>
          <w:p w14:paraId="74269233" w14:textId="77777777" w:rsidR="00D4485A" w:rsidRDefault="00D4485A" w:rsidP="00D4485A">
            <w:pPr>
              <w:jc w:val="both"/>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3"/>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9CC699" w14:textId="77777777" w:rsidR="004E6664" w:rsidRDefault="004E6664">
      <w:r>
        <w:separator/>
      </w:r>
    </w:p>
  </w:endnote>
  <w:endnote w:type="continuationSeparator" w:id="0">
    <w:p w14:paraId="2DEDF3BD" w14:textId="77777777" w:rsidR="004E6664" w:rsidRDefault="004E66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933BF8" w14:textId="77777777" w:rsidR="004E6664" w:rsidRDefault="004E6664">
      <w:r>
        <w:separator/>
      </w:r>
    </w:p>
  </w:footnote>
  <w:footnote w:type="continuationSeparator" w:id="0">
    <w:p w14:paraId="30BEC0EA" w14:textId="77777777" w:rsidR="004E6664" w:rsidRDefault="004E66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1"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2"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1"/>
  </w:num>
  <w:num w:numId="2" w16cid:durableId="738332622">
    <w:abstractNumId w:val="18"/>
  </w:num>
  <w:num w:numId="3" w16cid:durableId="1319768250">
    <w:abstractNumId w:val="14"/>
  </w:num>
  <w:num w:numId="4" w16cid:durableId="1747801003">
    <w:abstractNumId w:val="3"/>
  </w:num>
  <w:num w:numId="5" w16cid:durableId="370036965">
    <w:abstractNumId w:val="8"/>
  </w:num>
  <w:num w:numId="6" w16cid:durableId="1788163371">
    <w:abstractNumId w:val="21"/>
  </w:num>
  <w:num w:numId="7" w16cid:durableId="1939022427">
    <w:abstractNumId w:val="38"/>
  </w:num>
  <w:num w:numId="8" w16cid:durableId="1405222938">
    <w:abstractNumId w:val="20"/>
  </w:num>
  <w:num w:numId="9" w16cid:durableId="1171795511">
    <w:abstractNumId w:val="6"/>
  </w:num>
  <w:num w:numId="10" w16cid:durableId="1811752788">
    <w:abstractNumId w:val="30"/>
  </w:num>
  <w:num w:numId="11" w16cid:durableId="644090675">
    <w:abstractNumId w:val="37"/>
  </w:num>
  <w:num w:numId="12" w16cid:durableId="2025934177">
    <w:abstractNumId w:val="2"/>
  </w:num>
  <w:num w:numId="13" w16cid:durableId="1939293496">
    <w:abstractNumId w:val="17"/>
  </w:num>
  <w:num w:numId="14" w16cid:durableId="1207373639">
    <w:abstractNumId w:val="28"/>
  </w:num>
  <w:num w:numId="15" w16cid:durableId="1032921033">
    <w:abstractNumId w:val="16"/>
  </w:num>
  <w:num w:numId="16" w16cid:durableId="995257220">
    <w:abstractNumId w:val="25"/>
  </w:num>
  <w:num w:numId="17" w16cid:durableId="2146114896">
    <w:abstractNumId w:val="12"/>
  </w:num>
  <w:num w:numId="18" w16cid:durableId="864253565">
    <w:abstractNumId w:val="32"/>
  </w:num>
  <w:num w:numId="19" w16cid:durableId="276002">
    <w:abstractNumId w:val="11"/>
  </w:num>
  <w:num w:numId="20" w16cid:durableId="841697278">
    <w:abstractNumId w:val="9"/>
  </w:num>
  <w:num w:numId="21" w16cid:durableId="1651596170">
    <w:abstractNumId w:val="24"/>
  </w:num>
  <w:num w:numId="22" w16cid:durableId="1474101815">
    <w:abstractNumId w:val="7"/>
  </w:num>
  <w:num w:numId="23" w16cid:durableId="239023050">
    <w:abstractNumId w:val="27"/>
  </w:num>
  <w:num w:numId="24" w16cid:durableId="1698585100">
    <w:abstractNumId w:val="19"/>
  </w:num>
  <w:num w:numId="25" w16cid:durableId="1273173992">
    <w:abstractNumId w:val="36"/>
  </w:num>
  <w:num w:numId="26" w16cid:durableId="1662152544">
    <w:abstractNumId w:val="1"/>
  </w:num>
  <w:num w:numId="27" w16cid:durableId="1295525112">
    <w:abstractNumId w:val="26"/>
  </w:num>
  <w:num w:numId="28" w16cid:durableId="1990204065">
    <w:abstractNumId w:val="5"/>
  </w:num>
  <w:num w:numId="29" w16cid:durableId="1376154183">
    <w:abstractNumId w:val="22"/>
  </w:num>
  <w:num w:numId="30" w16cid:durableId="1622497887">
    <w:abstractNumId w:val="33"/>
  </w:num>
  <w:num w:numId="31" w16cid:durableId="1495221465">
    <w:abstractNumId w:val="0"/>
  </w:num>
  <w:num w:numId="32" w16cid:durableId="2000618171">
    <w:abstractNumId w:val="29"/>
  </w:num>
  <w:num w:numId="33" w16cid:durableId="1466510744">
    <w:abstractNumId w:val="10"/>
  </w:num>
  <w:num w:numId="34" w16cid:durableId="644503696">
    <w:abstractNumId w:val="4"/>
  </w:num>
  <w:num w:numId="35" w16cid:durableId="857548598">
    <w:abstractNumId w:val="13"/>
  </w:num>
  <w:num w:numId="36" w16cid:durableId="587009564">
    <w:abstractNumId w:val="34"/>
  </w:num>
  <w:num w:numId="37" w16cid:durableId="1369572016">
    <w:abstractNumId w:val="15"/>
  </w:num>
  <w:num w:numId="38" w16cid:durableId="562181344">
    <w:abstractNumId w:val="35"/>
  </w:num>
  <w:num w:numId="39" w16cid:durableId="104858634">
    <w:abstractNumId w:val="2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1FEF"/>
    <w:rsid w:val="00094248"/>
    <w:rsid w:val="00094DE6"/>
    <w:rsid w:val="00096653"/>
    <w:rsid w:val="000971B7"/>
    <w:rsid w:val="00097352"/>
    <w:rsid w:val="000A25B3"/>
    <w:rsid w:val="000B1B06"/>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22ACA"/>
    <w:rsid w:val="0012368F"/>
    <w:rsid w:val="00127979"/>
    <w:rsid w:val="0013025A"/>
    <w:rsid w:val="00135679"/>
    <w:rsid w:val="00137C9A"/>
    <w:rsid w:val="00147A69"/>
    <w:rsid w:val="00147C2E"/>
    <w:rsid w:val="001518BE"/>
    <w:rsid w:val="00165440"/>
    <w:rsid w:val="00174B40"/>
    <w:rsid w:val="00180E5F"/>
    <w:rsid w:val="001826AF"/>
    <w:rsid w:val="001826D0"/>
    <w:rsid w:val="00185804"/>
    <w:rsid w:val="0019020F"/>
    <w:rsid w:val="00190F47"/>
    <w:rsid w:val="001918BD"/>
    <w:rsid w:val="001A0C0E"/>
    <w:rsid w:val="001A1EB1"/>
    <w:rsid w:val="001C2579"/>
    <w:rsid w:val="001C3E99"/>
    <w:rsid w:val="001C4320"/>
    <w:rsid w:val="001D2996"/>
    <w:rsid w:val="001D7DBD"/>
    <w:rsid w:val="001F7DB8"/>
    <w:rsid w:val="002013D1"/>
    <w:rsid w:val="002036BE"/>
    <w:rsid w:val="00205D73"/>
    <w:rsid w:val="002107C5"/>
    <w:rsid w:val="00212E76"/>
    <w:rsid w:val="002168BF"/>
    <w:rsid w:val="00217764"/>
    <w:rsid w:val="0022272B"/>
    <w:rsid w:val="002232D0"/>
    <w:rsid w:val="00224290"/>
    <w:rsid w:val="00224B24"/>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A4614"/>
    <w:rsid w:val="002B1EBD"/>
    <w:rsid w:val="002C1052"/>
    <w:rsid w:val="002C3025"/>
    <w:rsid w:val="002D0EF0"/>
    <w:rsid w:val="002D2536"/>
    <w:rsid w:val="002D4C26"/>
    <w:rsid w:val="002D5346"/>
    <w:rsid w:val="002E2021"/>
    <w:rsid w:val="002E37FD"/>
    <w:rsid w:val="002F09DD"/>
    <w:rsid w:val="003120AE"/>
    <w:rsid w:val="00312520"/>
    <w:rsid w:val="00312C6E"/>
    <w:rsid w:val="003161D8"/>
    <w:rsid w:val="00324E5D"/>
    <w:rsid w:val="00330585"/>
    <w:rsid w:val="00331F1F"/>
    <w:rsid w:val="00336342"/>
    <w:rsid w:val="00341123"/>
    <w:rsid w:val="00357F77"/>
    <w:rsid w:val="00362C12"/>
    <w:rsid w:val="0036788C"/>
    <w:rsid w:val="00382A8A"/>
    <w:rsid w:val="00382F99"/>
    <w:rsid w:val="00385605"/>
    <w:rsid w:val="0038788B"/>
    <w:rsid w:val="003968AA"/>
    <w:rsid w:val="003B45E8"/>
    <w:rsid w:val="003B6E81"/>
    <w:rsid w:val="003C2C25"/>
    <w:rsid w:val="003C3343"/>
    <w:rsid w:val="003C3D07"/>
    <w:rsid w:val="003C5F7B"/>
    <w:rsid w:val="003C67DE"/>
    <w:rsid w:val="003E0833"/>
    <w:rsid w:val="003F0C98"/>
    <w:rsid w:val="00400C07"/>
    <w:rsid w:val="004132B7"/>
    <w:rsid w:val="00415C09"/>
    <w:rsid w:val="0041697D"/>
    <w:rsid w:val="00424F68"/>
    <w:rsid w:val="004313B1"/>
    <w:rsid w:val="00431CCF"/>
    <w:rsid w:val="00441101"/>
    <w:rsid w:val="00442D7B"/>
    <w:rsid w:val="00446228"/>
    <w:rsid w:val="0044688B"/>
    <w:rsid w:val="00450D6C"/>
    <w:rsid w:val="00451F00"/>
    <w:rsid w:val="004521DC"/>
    <w:rsid w:val="00471220"/>
    <w:rsid w:val="004727FE"/>
    <w:rsid w:val="004763DA"/>
    <w:rsid w:val="00485CD3"/>
    <w:rsid w:val="0049337D"/>
    <w:rsid w:val="00494764"/>
    <w:rsid w:val="004B0295"/>
    <w:rsid w:val="004C14DE"/>
    <w:rsid w:val="004C179C"/>
    <w:rsid w:val="004C5456"/>
    <w:rsid w:val="004C71C5"/>
    <w:rsid w:val="004D445F"/>
    <w:rsid w:val="004E1EAD"/>
    <w:rsid w:val="004E5E28"/>
    <w:rsid w:val="004E6664"/>
    <w:rsid w:val="00507638"/>
    <w:rsid w:val="00515963"/>
    <w:rsid w:val="00516F07"/>
    <w:rsid w:val="005237D2"/>
    <w:rsid w:val="00533528"/>
    <w:rsid w:val="00541151"/>
    <w:rsid w:val="00542222"/>
    <w:rsid w:val="00557E08"/>
    <w:rsid w:val="00560AB9"/>
    <w:rsid w:val="00563D06"/>
    <w:rsid w:val="00566209"/>
    <w:rsid w:val="00566254"/>
    <w:rsid w:val="005673F0"/>
    <w:rsid w:val="00572F9C"/>
    <w:rsid w:val="00576361"/>
    <w:rsid w:val="005814BE"/>
    <w:rsid w:val="005838FF"/>
    <w:rsid w:val="00584EAC"/>
    <w:rsid w:val="00591815"/>
    <w:rsid w:val="005A0475"/>
    <w:rsid w:val="005B1743"/>
    <w:rsid w:val="005B5312"/>
    <w:rsid w:val="005C1B02"/>
    <w:rsid w:val="005C6A28"/>
    <w:rsid w:val="005C6CD8"/>
    <w:rsid w:val="005D34E2"/>
    <w:rsid w:val="005D38E0"/>
    <w:rsid w:val="005D7F73"/>
    <w:rsid w:val="005E041D"/>
    <w:rsid w:val="005F3D1D"/>
    <w:rsid w:val="005F3FE5"/>
    <w:rsid w:val="005F76B5"/>
    <w:rsid w:val="00602EDD"/>
    <w:rsid w:val="00605C85"/>
    <w:rsid w:val="0061124D"/>
    <w:rsid w:val="006221DF"/>
    <w:rsid w:val="00626726"/>
    <w:rsid w:val="006269FA"/>
    <w:rsid w:val="0063031D"/>
    <w:rsid w:val="0063339C"/>
    <w:rsid w:val="006333E5"/>
    <w:rsid w:val="00640044"/>
    <w:rsid w:val="006433AE"/>
    <w:rsid w:val="006525C8"/>
    <w:rsid w:val="006618F4"/>
    <w:rsid w:val="00663786"/>
    <w:rsid w:val="00667E16"/>
    <w:rsid w:val="00670DF8"/>
    <w:rsid w:val="00673CE8"/>
    <w:rsid w:val="00680B0E"/>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31DF4"/>
    <w:rsid w:val="0073358A"/>
    <w:rsid w:val="0074649C"/>
    <w:rsid w:val="007513CC"/>
    <w:rsid w:val="00753DE4"/>
    <w:rsid w:val="00753EFC"/>
    <w:rsid w:val="0075672F"/>
    <w:rsid w:val="007571B5"/>
    <w:rsid w:val="00766657"/>
    <w:rsid w:val="007741FC"/>
    <w:rsid w:val="007767BA"/>
    <w:rsid w:val="0079068F"/>
    <w:rsid w:val="00790B92"/>
    <w:rsid w:val="007B6E74"/>
    <w:rsid w:val="007C3B96"/>
    <w:rsid w:val="007C3D4F"/>
    <w:rsid w:val="007C4193"/>
    <w:rsid w:val="007C65FD"/>
    <w:rsid w:val="007D3209"/>
    <w:rsid w:val="007D683E"/>
    <w:rsid w:val="007E3C6A"/>
    <w:rsid w:val="007E7AD4"/>
    <w:rsid w:val="007F280A"/>
    <w:rsid w:val="007F2B49"/>
    <w:rsid w:val="0080218C"/>
    <w:rsid w:val="00806455"/>
    <w:rsid w:val="0081045A"/>
    <w:rsid w:val="00814647"/>
    <w:rsid w:val="0081533A"/>
    <w:rsid w:val="008161A6"/>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6046"/>
    <w:rsid w:val="008C7C35"/>
    <w:rsid w:val="008D2EB6"/>
    <w:rsid w:val="008D575F"/>
    <w:rsid w:val="008E294A"/>
    <w:rsid w:val="008E4548"/>
    <w:rsid w:val="008F0D87"/>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C542F"/>
    <w:rsid w:val="009D5A05"/>
    <w:rsid w:val="009D6709"/>
    <w:rsid w:val="009D7A07"/>
    <w:rsid w:val="009F1020"/>
    <w:rsid w:val="00A00336"/>
    <w:rsid w:val="00A01AC4"/>
    <w:rsid w:val="00A01FCE"/>
    <w:rsid w:val="00A05E7B"/>
    <w:rsid w:val="00A078D8"/>
    <w:rsid w:val="00A117E2"/>
    <w:rsid w:val="00A14EB6"/>
    <w:rsid w:val="00A1613D"/>
    <w:rsid w:val="00A26419"/>
    <w:rsid w:val="00A32A2B"/>
    <w:rsid w:val="00A370A8"/>
    <w:rsid w:val="00A41174"/>
    <w:rsid w:val="00A4511E"/>
    <w:rsid w:val="00A5405C"/>
    <w:rsid w:val="00A61916"/>
    <w:rsid w:val="00A62404"/>
    <w:rsid w:val="00A670D8"/>
    <w:rsid w:val="00A70502"/>
    <w:rsid w:val="00A941EE"/>
    <w:rsid w:val="00AA0BE1"/>
    <w:rsid w:val="00AA30B5"/>
    <w:rsid w:val="00AB07D6"/>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315C2"/>
    <w:rsid w:val="00B36F5A"/>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6EDE"/>
    <w:rsid w:val="00BE762E"/>
    <w:rsid w:val="00BF2A01"/>
    <w:rsid w:val="00BF430B"/>
    <w:rsid w:val="00BF6F17"/>
    <w:rsid w:val="00C07096"/>
    <w:rsid w:val="00C10D64"/>
    <w:rsid w:val="00C12429"/>
    <w:rsid w:val="00C171C2"/>
    <w:rsid w:val="00C1753A"/>
    <w:rsid w:val="00C17826"/>
    <w:rsid w:val="00C2218B"/>
    <w:rsid w:val="00C2639B"/>
    <w:rsid w:val="00C27623"/>
    <w:rsid w:val="00C318FF"/>
    <w:rsid w:val="00C36588"/>
    <w:rsid w:val="00C424A0"/>
    <w:rsid w:val="00C5678B"/>
    <w:rsid w:val="00C568A5"/>
    <w:rsid w:val="00C64040"/>
    <w:rsid w:val="00C65D29"/>
    <w:rsid w:val="00C72A44"/>
    <w:rsid w:val="00C765E7"/>
    <w:rsid w:val="00C87129"/>
    <w:rsid w:val="00C978EA"/>
    <w:rsid w:val="00CA0741"/>
    <w:rsid w:val="00CA2692"/>
    <w:rsid w:val="00CA4335"/>
    <w:rsid w:val="00CA66AA"/>
    <w:rsid w:val="00CB107C"/>
    <w:rsid w:val="00CB3F13"/>
    <w:rsid w:val="00CC2603"/>
    <w:rsid w:val="00CC3DD7"/>
    <w:rsid w:val="00CD06CE"/>
    <w:rsid w:val="00CE1F41"/>
    <w:rsid w:val="00CE64DB"/>
    <w:rsid w:val="00CE7C75"/>
    <w:rsid w:val="00D012E7"/>
    <w:rsid w:val="00D21FC1"/>
    <w:rsid w:val="00D26C44"/>
    <w:rsid w:val="00D27F45"/>
    <w:rsid w:val="00D4485A"/>
    <w:rsid w:val="00D47BD9"/>
    <w:rsid w:val="00D56073"/>
    <w:rsid w:val="00D61900"/>
    <w:rsid w:val="00D63145"/>
    <w:rsid w:val="00D72893"/>
    <w:rsid w:val="00D74279"/>
    <w:rsid w:val="00D82608"/>
    <w:rsid w:val="00D82F4E"/>
    <w:rsid w:val="00D908A9"/>
    <w:rsid w:val="00D93A90"/>
    <w:rsid w:val="00D977FF"/>
    <w:rsid w:val="00DA741D"/>
    <w:rsid w:val="00DA7C8E"/>
    <w:rsid w:val="00DB0362"/>
    <w:rsid w:val="00DB3C2D"/>
    <w:rsid w:val="00DC01B1"/>
    <w:rsid w:val="00DC07A1"/>
    <w:rsid w:val="00DC1869"/>
    <w:rsid w:val="00DC3446"/>
    <w:rsid w:val="00DD2DF5"/>
    <w:rsid w:val="00DD3093"/>
    <w:rsid w:val="00DE57BF"/>
    <w:rsid w:val="00DE6E77"/>
    <w:rsid w:val="00DF60A6"/>
    <w:rsid w:val="00DF7FA7"/>
    <w:rsid w:val="00E06095"/>
    <w:rsid w:val="00E11BD7"/>
    <w:rsid w:val="00E2175C"/>
    <w:rsid w:val="00E2208A"/>
    <w:rsid w:val="00E221CD"/>
    <w:rsid w:val="00E23A35"/>
    <w:rsid w:val="00E25150"/>
    <w:rsid w:val="00E25B39"/>
    <w:rsid w:val="00E32F48"/>
    <w:rsid w:val="00E33E7E"/>
    <w:rsid w:val="00E45C00"/>
    <w:rsid w:val="00E46888"/>
    <w:rsid w:val="00E55EE2"/>
    <w:rsid w:val="00E563E0"/>
    <w:rsid w:val="00E565F3"/>
    <w:rsid w:val="00E65546"/>
    <w:rsid w:val="00E86806"/>
    <w:rsid w:val="00E939AC"/>
    <w:rsid w:val="00E96305"/>
    <w:rsid w:val="00EA1551"/>
    <w:rsid w:val="00EB2C3D"/>
    <w:rsid w:val="00EB4220"/>
    <w:rsid w:val="00EB6BDE"/>
    <w:rsid w:val="00ED1593"/>
    <w:rsid w:val="00ED4019"/>
    <w:rsid w:val="00ED722E"/>
    <w:rsid w:val="00EE1A83"/>
    <w:rsid w:val="00EE32BC"/>
    <w:rsid w:val="00EE3436"/>
    <w:rsid w:val="00EE355D"/>
    <w:rsid w:val="00EE5717"/>
    <w:rsid w:val="00EE69F3"/>
    <w:rsid w:val="00EE70D3"/>
    <w:rsid w:val="00EF4C27"/>
    <w:rsid w:val="00EF644A"/>
    <w:rsid w:val="00EF77A8"/>
    <w:rsid w:val="00F05BAD"/>
    <w:rsid w:val="00F1418F"/>
    <w:rsid w:val="00F1535D"/>
    <w:rsid w:val="00F16B35"/>
    <w:rsid w:val="00F33E17"/>
    <w:rsid w:val="00F41DCE"/>
    <w:rsid w:val="00F46DC4"/>
    <w:rsid w:val="00F46F72"/>
    <w:rsid w:val="00F54830"/>
    <w:rsid w:val="00F61168"/>
    <w:rsid w:val="00F61504"/>
    <w:rsid w:val="00F61965"/>
    <w:rsid w:val="00F625F3"/>
    <w:rsid w:val="00F64B1F"/>
    <w:rsid w:val="00F65000"/>
    <w:rsid w:val="00F66A2B"/>
    <w:rsid w:val="00F70F21"/>
    <w:rsid w:val="00F72193"/>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ons.gov.uk/peoplepopulationandcommunity/birthsdeathsandmarriages/deaths/bulletins/deathsregistrationsummarytables/2020"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2.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3.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280</TotalTime>
  <Pages>4</Pages>
  <Words>1132</Words>
  <Characters>6421</Characters>
  <Application>Microsoft Office Word</Application>
  <DocSecurity>0</DocSecurity>
  <Lines>164</Lines>
  <Paragraphs>55</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7498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Lammert, Michael</cp:lastModifiedBy>
  <cp:revision>3</cp:revision>
  <cp:lastPrinted>2022-03-21T13:46:00Z</cp:lastPrinted>
  <dcterms:created xsi:type="dcterms:W3CDTF">2023-08-20T19:25:00Z</dcterms:created>
  <dcterms:modified xsi:type="dcterms:W3CDTF">2023-08-27T15:43:00Z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f2acd28b-79a3-4a0f-b0ff-4b75658b1549_Enabled">
    <vt:lpwstr>true</vt:lpwstr>
  </property>
  <property fmtid="{D5CDD505-2E9C-101B-9397-08002B2CF9AE}" pid="4" name="MSIP_Label_f2acd28b-79a3-4a0f-b0ff-4b75658b1549_SetDate">
    <vt:lpwstr>2023-08-20T19:25:07Z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20998530-ca95-4148-9e64-a7545511da88</vt:lpwstr>
  </property>
  <property fmtid="{D5CDD505-2E9C-101B-9397-08002B2CF9AE}" pid="9" name="MSIP_Label_f2acd28b-79a3-4a0f-b0ff-4b75658b1549_ContentBits">
    <vt:lpwstr>0</vt:lpwstr>
  </property>
</Properties>
</file>