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Photo From Tenby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See that? The building there. The crumbly One,</w:t>
      </w:r>
    </w:p>
    <w:p w:rsidR="00000000" w:rsidDel="00000000" w:rsidP="00000000" w:rsidRDefault="00000000" w:rsidRPr="00000000" w14:paraId="00000004">
      <w:pPr>
        <w:rPr/>
      </w:pPr>
      <w:r w:rsidDel="00000000" w:rsidR="00000000" w:rsidRPr="00000000">
        <w:rPr>
          <w:rtl w:val="0"/>
        </w:rPr>
        <w:t xml:space="preserve">You know the place.</w:t>
      </w:r>
    </w:p>
    <w:p w:rsidR="00000000" w:rsidDel="00000000" w:rsidP="00000000" w:rsidRDefault="00000000" w:rsidRPr="00000000" w14:paraId="00000005">
      <w:pPr>
        <w:rPr/>
      </w:pPr>
      <w:r w:rsidDel="00000000" w:rsidR="00000000" w:rsidRPr="00000000">
        <w:rPr>
          <w:rtl w:val="0"/>
        </w:rPr>
        <w:t xml:space="preserve">You do! Out there in the sea.</w:t>
      </w:r>
    </w:p>
    <w:p w:rsidR="00000000" w:rsidDel="00000000" w:rsidP="00000000" w:rsidRDefault="00000000" w:rsidRPr="00000000" w14:paraId="00000006">
      <w:pPr>
        <w:rPr/>
      </w:pPr>
      <w:r w:rsidDel="00000000" w:rsidR="00000000" w:rsidRPr="00000000">
        <w:rPr>
          <w:rtl w:val="0"/>
        </w:rPr>
        <w:t xml:space="preserve">Over on the rock out there, out on it’s own and far from the rest of the town.</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That one.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That lonely stone.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Its past the hill where the Cannons are, stand up there and look</w:t>
      </w:r>
    </w:p>
    <w:p w:rsidR="00000000" w:rsidDel="00000000" w:rsidP="00000000" w:rsidRDefault="00000000" w:rsidRPr="00000000" w14:paraId="0000000D">
      <w:pPr>
        <w:rPr/>
      </w:pPr>
      <w:r w:rsidDel="00000000" w:rsidR="00000000" w:rsidRPr="00000000">
        <w:rPr>
          <w:rtl w:val="0"/>
        </w:rPr>
        <w:t xml:space="preserve">West to where the boats are kept                        and east to see that   lonely  rock.</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That’s the place I’m showing you, the one with bricks the colour of coal,</w:t>
      </w:r>
    </w:p>
    <w:p w:rsidR="00000000" w:rsidDel="00000000" w:rsidP="00000000" w:rsidRDefault="00000000" w:rsidRPr="00000000" w14:paraId="00000010">
      <w:pPr>
        <w:rPr/>
      </w:pPr>
      <w:r w:rsidDel="00000000" w:rsidR="00000000" w:rsidRPr="00000000">
        <w:rPr>
          <w:rtl w:val="0"/>
        </w:rPr>
        <w:t xml:space="preserve">Standing proud on weathered rock. Though it’s purpose is a ghost to me,</w:t>
      </w:r>
    </w:p>
    <w:p w:rsidR="00000000" w:rsidDel="00000000" w:rsidP="00000000" w:rsidRDefault="00000000" w:rsidRPr="00000000" w14:paraId="00000011">
      <w:pPr>
        <w:rPr/>
      </w:pPr>
      <w:r w:rsidDel="00000000" w:rsidR="00000000" w:rsidRPr="00000000">
        <w:rPr>
          <w:rtl w:val="0"/>
        </w:rPr>
        <w:t xml:space="preserve">It is a constant in my eye.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 limpet standing in the sea, it always seemed so welcome a sight</w:t>
      </w:r>
    </w:p>
    <w:p w:rsidR="00000000" w:rsidDel="00000000" w:rsidP="00000000" w:rsidRDefault="00000000" w:rsidRPr="00000000" w14:paraId="00000014">
      <w:pPr>
        <w:rPr/>
      </w:pPr>
      <w:r w:rsidDel="00000000" w:rsidR="00000000" w:rsidRPr="00000000">
        <w:rPr>
          <w:rtl w:val="0"/>
        </w:rPr>
        <w:t xml:space="preserve">When I would go down there to see</w:t>
      </w:r>
    </w:p>
    <w:p w:rsidR="00000000" w:rsidDel="00000000" w:rsidP="00000000" w:rsidRDefault="00000000" w:rsidRPr="00000000" w14:paraId="00000015">
      <w:pPr>
        <w:rPr/>
      </w:pPr>
      <w:r w:rsidDel="00000000" w:rsidR="00000000" w:rsidRPr="00000000">
        <w:rPr>
          <w:rtl w:val="0"/>
        </w:rPr>
        <w:t xml:space="preserve">That limpet of mine clinging to its stone</w:t>
      </w:r>
    </w:p>
    <w:p w:rsidR="00000000" w:rsidDel="00000000" w:rsidP="00000000" w:rsidRDefault="00000000" w:rsidRPr="00000000" w14:paraId="00000016">
      <w:pPr>
        <w:rPr/>
      </w:pPr>
      <w:r w:rsidDel="00000000" w:rsidR="00000000" w:rsidRPr="00000000">
        <w:rPr>
          <w:rtl w:val="0"/>
        </w:rPr>
        <w:t xml:space="preserve">And despite it’s decrepit visual tone,</w:t>
      </w:r>
    </w:p>
    <w:p w:rsidR="00000000" w:rsidDel="00000000" w:rsidP="00000000" w:rsidRDefault="00000000" w:rsidRPr="00000000" w14:paraId="00000017">
      <w:pPr>
        <w:rPr/>
      </w:pPr>
      <w:r w:rsidDel="00000000" w:rsidR="00000000" w:rsidRPr="00000000">
        <w:rPr>
          <w:rtl w:val="0"/>
        </w:rPr>
        <w:t xml:space="preserve">That stone to me is far more than a stone,</w:t>
      </w:r>
    </w:p>
    <w:p w:rsidR="00000000" w:rsidDel="00000000" w:rsidP="00000000" w:rsidRDefault="00000000" w:rsidRPr="00000000" w14:paraId="00000018">
      <w:pPr>
        <w:rPr/>
      </w:pPr>
      <w:r w:rsidDel="00000000" w:rsidR="00000000" w:rsidRPr="00000000">
        <w:rPr>
          <w:rtl w:val="0"/>
        </w:rPr>
        <w:t xml:space="preserve">The building built on it far more than a home</w:t>
      </w:r>
    </w:p>
    <w:p w:rsidR="00000000" w:rsidDel="00000000" w:rsidP="00000000" w:rsidRDefault="00000000" w:rsidRPr="00000000" w14:paraId="00000019">
      <w:pPr>
        <w:rPr/>
      </w:pPr>
      <w:r w:rsidDel="00000000" w:rsidR="00000000" w:rsidRPr="00000000">
        <w:rPr>
          <w:rtl w:val="0"/>
        </w:rPr>
        <w:t xml:space="preserve">To a mystery I have never sought solved.</w:t>
      </w:r>
    </w:p>
    <w:p w:rsidR="00000000" w:rsidDel="00000000" w:rsidP="00000000" w:rsidRDefault="00000000" w:rsidRPr="00000000" w14:paraId="0000001A">
      <w:pPr>
        <w:rPr/>
      </w:pPr>
      <w:r w:rsidDel="00000000" w:rsidR="00000000" w:rsidRPr="00000000">
        <w:rPr>
          <w:rtl w:val="0"/>
        </w:rPr>
        <w:t xml:space="preserve">Yet I know that it’s answer is clear to find</w:t>
      </w:r>
    </w:p>
    <w:p w:rsidR="00000000" w:rsidDel="00000000" w:rsidP="00000000" w:rsidRDefault="00000000" w:rsidRPr="00000000" w14:paraId="0000001B">
      <w:pPr>
        <w:rPr/>
      </w:pPr>
      <w:r w:rsidDel="00000000" w:rsidR="00000000" w:rsidRPr="00000000">
        <w:rPr>
          <w:rtl w:val="0"/>
        </w:rPr>
        <w:t xml:space="preserve">I choose to remain so factually blind,</w:t>
      </w:r>
    </w:p>
    <w:p w:rsidR="00000000" w:rsidDel="00000000" w:rsidP="00000000" w:rsidRDefault="00000000" w:rsidRPr="00000000" w14:paraId="0000001C">
      <w:pPr>
        <w:rPr/>
      </w:pPr>
      <w:r w:rsidDel="00000000" w:rsidR="00000000" w:rsidRPr="00000000">
        <w:rPr>
          <w:rtl w:val="0"/>
        </w:rPr>
        <w:t xml:space="preserve">As truth in these matters leaves me somewhat inclined,</w:t>
      </w:r>
    </w:p>
    <w:p w:rsidR="00000000" w:rsidDel="00000000" w:rsidP="00000000" w:rsidRDefault="00000000" w:rsidRPr="00000000" w14:paraId="0000001D">
      <w:pPr>
        <w:rPr/>
      </w:pPr>
      <w:r w:rsidDel="00000000" w:rsidR="00000000" w:rsidRPr="00000000">
        <w:rPr>
          <w:rtl w:val="0"/>
        </w:rPr>
        <w:t xml:space="preserve">To instead focus solely on thoughts.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It looks to me to have once been a prison, </w:t>
      </w:r>
    </w:p>
    <w:p w:rsidR="00000000" w:rsidDel="00000000" w:rsidP="00000000" w:rsidRDefault="00000000" w:rsidRPr="00000000" w14:paraId="00000020">
      <w:pPr>
        <w:rPr/>
      </w:pPr>
      <w:r w:rsidDel="00000000" w:rsidR="00000000" w:rsidRPr="00000000">
        <w:rPr>
          <w:rtl w:val="0"/>
        </w:rPr>
        <w:t xml:space="preserve">My poor shackled limpet filled with limpets of it’s own,</w:t>
      </w:r>
    </w:p>
    <w:p w:rsidR="00000000" w:rsidDel="00000000" w:rsidP="00000000" w:rsidRDefault="00000000" w:rsidRPr="00000000" w14:paraId="00000021">
      <w:pPr>
        <w:rPr/>
      </w:pPr>
      <w:r w:rsidDel="00000000" w:rsidR="00000000" w:rsidRPr="00000000">
        <w:rPr>
          <w:rtl w:val="0"/>
        </w:rPr>
        <w:t xml:space="preserve">Where those society deemed animals would be thrown,</w:t>
      </w:r>
    </w:p>
    <w:p w:rsidR="00000000" w:rsidDel="00000000" w:rsidP="00000000" w:rsidRDefault="00000000" w:rsidRPr="00000000" w14:paraId="00000022">
      <w:pPr>
        <w:rPr/>
      </w:pPr>
      <w:r w:rsidDel="00000000" w:rsidR="00000000" w:rsidRPr="00000000">
        <w:rPr>
          <w:rtl w:val="0"/>
        </w:rPr>
        <w:t xml:space="preserve">To await the day time had done it’s laundry,</w:t>
      </w:r>
    </w:p>
    <w:p w:rsidR="00000000" w:rsidDel="00000000" w:rsidP="00000000" w:rsidRDefault="00000000" w:rsidRPr="00000000" w14:paraId="00000023">
      <w:pPr>
        <w:rPr/>
      </w:pPr>
      <w:r w:rsidDel="00000000" w:rsidR="00000000" w:rsidRPr="00000000">
        <w:rPr>
          <w:rtl w:val="0"/>
        </w:rPr>
        <w:t xml:space="preserve">And scrubbed away their past.</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Do you know what my dad told me? </w:t>
      </w:r>
    </w:p>
    <w:p w:rsidR="00000000" w:rsidDel="00000000" w:rsidP="00000000" w:rsidRDefault="00000000" w:rsidRPr="00000000" w14:paraId="00000026">
      <w:pPr>
        <w:rPr/>
      </w:pPr>
      <w:r w:rsidDel="00000000" w:rsidR="00000000" w:rsidRPr="00000000">
        <w:rPr>
          <w:rtl w:val="0"/>
        </w:rPr>
        <w:t xml:space="preserve">Yes!</w:t>
      </w:r>
    </w:p>
    <w:p w:rsidR="00000000" w:rsidDel="00000000" w:rsidP="00000000" w:rsidRDefault="00000000" w:rsidRPr="00000000" w14:paraId="00000027">
      <w:pPr>
        <w:rPr/>
      </w:pPr>
      <w:r w:rsidDel="00000000" w:rsidR="00000000" w:rsidRPr="00000000">
        <w:rPr>
          <w:rtl w:val="0"/>
        </w:rPr>
        <w:t xml:space="preserve">About my limpet in sea?</w:t>
      </w:r>
    </w:p>
    <w:p w:rsidR="00000000" w:rsidDel="00000000" w:rsidP="00000000" w:rsidRDefault="00000000" w:rsidRPr="00000000" w14:paraId="00000028">
      <w:pPr>
        <w:rPr/>
      </w:pPr>
      <w:r w:rsidDel="00000000" w:rsidR="00000000" w:rsidRPr="00000000">
        <w:rPr>
          <w:rtl w:val="0"/>
        </w:rPr>
        <w:t xml:space="preserve">You can call it a derelict as much as you want but don't expect the same name from me.</w:t>
      </w:r>
    </w:p>
    <w:p w:rsidR="00000000" w:rsidDel="00000000" w:rsidP="00000000" w:rsidRDefault="00000000" w:rsidRPr="00000000" w14:paraId="00000029">
      <w:pPr>
        <w:rPr/>
      </w:pPr>
      <w:r w:rsidDel="00000000" w:rsidR="00000000" w:rsidRPr="00000000">
        <w:rPr>
          <w:rtl w:val="0"/>
        </w:rPr>
        <w:t xml:space="preserve">He said it was a zoo.</w:t>
      </w:r>
    </w:p>
    <w:p w:rsidR="00000000" w:rsidDel="00000000" w:rsidP="00000000" w:rsidRDefault="00000000" w:rsidRPr="00000000" w14:paraId="0000002A">
      <w:pPr>
        <w:rPr/>
      </w:pPr>
      <w:r w:rsidDel="00000000" w:rsidR="00000000" w:rsidRPr="00000000">
        <w:rPr>
          <w:rtl w:val="0"/>
        </w:rPr>
        <w:t xml:space="preserve">Yes. a zoo.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Crammed full as full could be, as there aren’t many places to build any cages on a rock sitting there in the sea. And the squashed creatures faces would show many ages though most were as young as could be. The salt gave them wrinkles when they were still handfuls and so it seems clear to say, that all the baboons had saggy bottoms and all of the monkeys held greying complexions and all of the lemurs had brittle femurs and all of the voles had worn out soles and all of the parrots ate only mashed carrots as their beaks were all wobbly and old. And poor squashed up Nelly despite being twenty was an elephant the size of a foal.</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How do I know?</w:t>
      </w:r>
    </w:p>
    <w:p w:rsidR="00000000" w:rsidDel="00000000" w:rsidP="00000000" w:rsidRDefault="00000000" w:rsidRPr="00000000" w14:paraId="00000030">
      <w:pPr>
        <w:rPr/>
      </w:pPr>
      <w:r w:rsidDel="00000000" w:rsidR="00000000" w:rsidRPr="00000000">
        <w:rPr>
          <w:rtl w:val="0"/>
        </w:rPr>
        <w:t xml:space="preserve">I don’t, not a bit.</w:t>
      </w:r>
    </w:p>
    <w:p w:rsidR="00000000" w:rsidDel="00000000" w:rsidP="00000000" w:rsidRDefault="00000000" w:rsidRPr="00000000" w14:paraId="00000031">
      <w:pPr>
        <w:rPr/>
      </w:pPr>
      <w:r w:rsidDel="00000000" w:rsidR="00000000" w:rsidRPr="00000000">
        <w:rPr>
          <w:rtl w:val="0"/>
        </w:rPr>
        <w:t xml:space="preserve">That’s just what my old man would would say.</w:t>
      </w:r>
    </w:p>
    <w:p w:rsidR="00000000" w:rsidDel="00000000" w:rsidP="00000000" w:rsidRDefault="00000000" w:rsidRPr="00000000" w14:paraId="00000032">
      <w:pPr>
        <w:rPr/>
      </w:pPr>
      <w:r w:rsidDel="00000000" w:rsidR="00000000" w:rsidRPr="00000000">
        <w:rPr>
          <w:rtl w:val="0"/>
        </w:rPr>
        <w:t xml:space="preserve">Of course I believe him, even if it’s untrue I still wouldn't think it’s a lie. </w:t>
      </w:r>
    </w:p>
    <w:p w:rsidR="00000000" w:rsidDel="00000000" w:rsidP="00000000" w:rsidRDefault="00000000" w:rsidRPr="00000000" w14:paraId="00000033">
      <w:pPr>
        <w:rPr/>
      </w:pPr>
      <w:r w:rsidDel="00000000" w:rsidR="00000000" w:rsidRPr="00000000">
        <w:rPr>
          <w:rtl w:val="0"/>
        </w:rPr>
        <w:t xml:space="preserve">To me it’s a zoo, no matter how true,</w:t>
      </w:r>
    </w:p>
    <w:p w:rsidR="00000000" w:rsidDel="00000000" w:rsidP="00000000" w:rsidRDefault="00000000" w:rsidRPr="00000000" w14:paraId="00000034">
      <w:pPr>
        <w:rPr/>
      </w:pPr>
      <w:r w:rsidDel="00000000" w:rsidR="00000000" w:rsidRPr="00000000">
        <w:rPr>
          <w:rtl w:val="0"/>
        </w:rPr>
        <w:t xml:space="preserve">That limpet’s a zoo in my eye.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