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8B7E9D" w14:textId="77777777" w:rsidR="008E1B42" w:rsidRPr="00795FAB" w:rsidRDefault="00846AE1" w:rsidP="008E1B42">
      <w:pPr>
        <w:jc w:val="center"/>
        <w:rPr>
          <w:rFonts w:ascii="Arial" w:hAnsi="Arial" w:cs="Arial"/>
          <w:sz w:val="24"/>
          <w:szCs w:val="24"/>
        </w:rPr>
      </w:pPr>
      <w:bookmarkStart w:id="0" w:name="_Hlk41040552"/>
      <w:r w:rsidRPr="00795FAB">
        <w:rPr>
          <w:rFonts w:ascii="Arial" w:hAnsi="Arial" w:cs="Arial"/>
          <w:noProof/>
          <w:sz w:val="24"/>
          <w:szCs w:val="24"/>
        </w:rPr>
        <w:drawing>
          <wp:inline distT="0" distB="0" distL="0" distR="0" wp14:anchorId="08B13AD9" wp14:editId="122B5DF1">
            <wp:extent cx="5072743" cy="20808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5097289" cy="2090906"/>
                    </a:xfrm>
                    <a:prstGeom prst="rect">
                      <a:avLst/>
                    </a:prstGeom>
                    <a:noFill/>
                    <a:ln>
                      <a:noFill/>
                    </a:ln>
                  </pic:spPr>
                </pic:pic>
              </a:graphicData>
            </a:graphic>
          </wp:inline>
        </w:drawing>
      </w:r>
    </w:p>
    <w:p w14:paraId="53850A07" w14:textId="77777777" w:rsidR="008E1B42" w:rsidRPr="00795FAB" w:rsidRDefault="00846AE1" w:rsidP="008E1B42">
      <w:pPr>
        <w:jc w:val="center"/>
        <w:rPr>
          <w:rFonts w:ascii="Arial" w:hAnsi="Arial" w:cs="Arial"/>
          <w:sz w:val="24"/>
          <w:szCs w:val="24"/>
        </w:rPr>
      </w:pPr>
      <w:r w:rsidRPr="00795FAB">
        <w:rPr>
          <w:rFonts w:ascii="Arial" w:hAnsi="Arial" w:cs="Arial"/>
          <w:sz w:val="24"/>
          <w:szCs w:val="24"/>
        </w:rPr>
        <w:t>BERGAMO PASQUALE</w:t>
      </w:r>
    </w:p>
    <w:p w14:paraId="31DE82D7" w14:textId="77777777" w:rsidR="008E1B42" w:rsidRPr="00795FAB" w:rsidRDefault="00846AE1" w:rsidP="008E1B42">
      <w:pPr>
        <w:jc w:val="center"/>
        <w:rPr>
          <w:rFonts w:ascii="Arial" w:hAnsi="Arial" w:cs="Arial"/>
          <w:sz w:val="24"/>
          <w:szCs w:val="24"/>
          <w:u w:val="single"/>
        </w:rPr>
      </w:pPr>
      <w:r w:rsidRPr="00795FAB">
        <w:rPr>
          <w:rFonts w:ascii="Arial" w:hAnsi="Arial" w:cs="Arial"/>
          <w:sz w:val="24"/>
          <w:szCs w:val="24"/>
        </w:rPr>
        <w:t>1816096</w:t>
      </w:r>
    </w:p>
    <w:p w14:paraId="404E32D8" w14:textId="77777777" w:rsidR="008E1B42" w:rsidRPr="00795FAB" w:rsidRDefault="00846AE1" w:rsidP="008E1B42">
      <w:pPr>
        <w:jc w:val="center"/>
        <w:rPr>
          <w:rFonts w:ascii="Arial" w:hAnsi="Arial" w:cs="Arial"/>
          <w:sz w:val="24"/>
          <w:szCs w:val="24"/>
        </w:rPr>
      </w:pPr>
      <w:r w:rsidRPr="00795FAB">
        <w:rPr>
          <w:rFonts w:ascii="Arial" w:hAnsi="Arial" w:cs="Arial"/>
          <w:sz w:val="24"/>
          <w:szCs w:val="24"/>
        </w:rPr>
        <w:t>ORGANISATIONAL CONSULTANCY</w:t>
      </w:r>
    </w:p>
    <w:p w14:paraId="13015FEA" w14:textId="77777777" w:rsidR="008E1B42" w:rsidRDefault="00846AE1" w:rsidP="008E1B42">
      <w:pPr>
        <w:jc w:val="center"/>
        <w:rPr>
          <w:rFonts w:ascii="Arial" w:hAnsi="Arial" w:cs="Arial"/>
          <w:sz w:val="24"/>
          <w:szCs w:val="24"/>
        </w:rPr>
      </w:pPr>
      <w:r w:rsidRPr="00795FAB">
        <w:rPr>
          <w:rFonts w:ascii="Arial" w:hAnsi="Arial" w:cs="Arial"/>
          <w:sz w:val="24"/>
          <w:szCs w:val="24"/>
        </w:rPr>
        <w:t xml:space="preserve">BMIH6005 </w:t>
      </w:r>
    </w:p>
    <w:p w14:paraId="36C94683" w14:textId="77777777" w:rsidR="008E1B42" w:rsidRPr="00795FAB" w:rsidRDefault="00846AE1" w:rsidP="008E1B42">
      <w:pPr>
        <w:jc w:val="center"/>
        <w:rPr>
          <w:rFonts w:ascii="Arial" w:hAnsi="Arial" w:cs="Arial"/>
          <w:sz w:val="24"/>
          <w:szCs w:val="24"/>
        </w:rPr>
      </w:pPr>
      <w:r>
        <w:rPr>
          <w:rFonts w:ascii="Arial" w:hAnsi="Arial" w:cs="Arial"/>
          <w:sz w:val="24"/>
          <w:szCs w:val="24"/>
        </w:rPr>
        <w:t>CONSULTING REPORT</w:t>
      </w:r>
    </w:p>
    <w:p w14:paraId="62A2D366" w14:textId="77777777" w:rsidR="008E1B42" w:rsidRDefault="00846AE1" w:rsidP="008E1B42">
      <w:pPr>
        <w:jc w:val="center"/>
        <w:rPr>
          <w:rFonts w:ascii="Arial" w:hAnsi="Arial" w:cs="Arial"/>
          <w:sz w:val="24"/>
          <w:szCs w:val="24"/>
        </w:rPr>
      </w:pPr>
      <w:proofErr w:type="gramStart"/>
      <w:r>
        <w:rPr>
          <w:rFonts w:ascii="Arial" w:hAnsi="Arial" w:cs="Arial"/>
          <w:sz w:val="24"/>
          <w:szCs w:val="24"/>
        </w:rPr>
        <w:t>B.CONSULTING</w:t>
      </w:r>
      <w:proofErr w:type="gramEnd"/>
      <w:r>
        <w:rPr>
          <w:rFonts w:ascii="Arial" w:hAnsi="Arial" w:cs="Arial"/>
          <w:sz w:val="24"/>
          <w:szCs w:val="24"/>
        </w:rPr>
        <w:t xml:space="preserve"> FOR WINDSOR MARRIOTT HOTEL</w:t>
      </w:r>
    </w:p>
    <w:p w14:paraId="1B94D8A8" w14:textId="77777777" w:rsidR="008E1B42" w:rsidRPr="00795FAB" w:rsidRDefault="00846AE1" w:rsidP="008E1B42">
      <w:pPr>
        <w:jc w:val="center"/>
        <w:rPr>
          <w:rFonts w:ascii="Arial" w:hAnsi="Arial" w:cs="Arial"/>
          <w:sz w:val="24"/>
          <w:szCs w:val="24"/>
        </w:rPr>
      </w:pPr>
      <w:r>
        <w:rPr>
          <w:rFonts w:ascii="Arial" w:hAnsi="Arial" w:cs="Arial"/>
          <w:noProof/>
          <w:sz w:val="24"/>
          <w:szCs w:val="24"/>
        </w:rPr>
        <w:drawing>
          <wp:inline distT="0" distB="0" distL="0" distR="0" wp14:anchorId="24BFA87D" wp14:editId="67AF9741">
            <wp:extent cx="4206240" cy="4206240"/>
            <wp:effectExtent l="0" t="0" r="3810" b="3810"/>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4206240" cy="4206240"/>
                    </a:xfrm>
                    <a:prstGeom prst="rect">
                      <a:avLst/>
                    </a:prstGeom>
                    <a:noFill/>
                    <a:ln>
                      <a:noFill/>
                    </a:ln>
                  </pic:spPr>
                </pic:pic>
              </a:graphicData>
            </a:graphic>
          </wp:inline>
        </w:drawing>
      </w:r>
    </w:p>
    <w:p w14:paraId="38486E63" w14:textId="77777777" w:rsidR="008E1B42" w:rsidRPr="00795FAB" w:rsidRDefault="00846AE1" w:rsidP="008E1B42">
      <w:pPr>
        <w:jc w:val="center"/>
        <w:rPr>
          <w:rFonts w:ascii="Arial" w:hAnsi="Arial" w:cs="Arial"/>
          <w:sz w:val="24"/>
          <w:szCs w:val="24"/>
        </w:rPr>
      </w:pPr>
      <w:r w:rsidRPr="00795FAB">
        <w:rPr>
          <w:rFonts w:ascii="Arial" w:hAnsi="Arial" w:cs="Arial"/>
          <w:sz w:val="24"/>
          <w:szCs w:val="24"/>
        </w:rPr>
        <w:t xml:space="preserve">LECTURE: </w:t>
      </w:r>
      <w:r w:rsidRPr="008D2B21">
        <w:rPr>
          <w:rFonts w:ascii="Arial" w:hAnsi="Arial" w:cs="Arial"/>
          <w:b/>
          <w:bCs/>
          <w:sz w:val="24"/>
          <w:szCs w:val="24"/>
        </w:rPr>
        <w:t>EMILY WILLIAMS</w:t>
      </w:r>
    </w:p>
    <w:p w14:paraId="4DBF9F22" w14:textId="77777777" w:rsidR="008E1B42" w:rsidRPr="00795FAB" w:rsidRDefault="008E1B42" w:rsidP="008E1B42">
      <w:pPr>
        <w:jc w:val="center"/>
        <w:rPr>
          <w:rFonts w:ascii="Arial" w:hAnsi="Arial" w:cs="Arial"/>
          <w:sz w:val="24"/>
          <w:szCs w:val="24"/>
        </w:rPr>
      </w:pPr>
    </w:p>
    <w:p w14:paraId="4B48CD04" w14:textId="77777777" w:rsidR="008E1B42" w:rsidRDefault="00846AE1" w:rsidP="008E1B42">
      <w:pPr>
        <w:jc w:val="center"/>
        <w:rPr>
          <w:rFonts w:ascii="Arial" w:hAnsi="Arial" w:cs="Arial"/>
          <w:b/>
          <w:bCs/>
          <w:sz w:val="24"/>
          <w:szCs w:val="24"/>
        </w:rPr>
      </w:pPr>
      <w:r w:rsidRPr="00795FAB">
        <w:rPr>
          <w:rFonts w:ascii="Arial" w:hAnsi="Arial" w:cs="Arial"/>
          <w:b/>
          <w:bCs/>
          <w:sz w:val="24"/>
          <w:szCs w:val="24"/>
        </w:rPr>
        <w:t>1</w:t>
      </w:r>
      <w:bookmarkEnd w:id="0"/>
    </w:p>
    <w:p w14:paraId="42EE0159" w14:textId="77777777" w:rsidR="008E1B42" w:rsidRDefault="00846AE1" w:rsidP="008E1B42">
      <w:pPr>
        <w:jc w:val="center"/>
        <w:rPr>
          <w:rFonts w:ascii="Arial" w:hAnsi="Arial" w:cs="Arial"/>
          <w:b/>
          <w:bCs/>
          <w:sz w:val="24"/>
          <w:szCs w:val="24"/>
        </w:rPr>
      </w:pPr>
      <w:r w:rsidRPr="006464F6">
        <w:rPr>
          <w:rFonts w:ascii="Arial" w:hAnsi="Arial" w:cs="Arial"/>
          <w:b/>
          <w:bCs/>
          <w:sz w:val="24"/>
          <w:szCs w:val="24"/>
        </w:rPr>
        <w:lastRenderedPageBreak/>
        <w:t>PAGE CONTENTS</w:t>
      </w:r>
    </w:p>
    <w:p w14:paraId="3FB68694" w14:textId="77777777" w:rsidR="008E1B42" w:rsidRDefault="008E1B42" w:rsidP="008E1B42">
      <w:pPr>
        <w:jc w:val="center"/>
        <w:rPr>
          <w:rFonts w:ascii="Arial" w:hAnsi="Arial" w:cs="Arial"/>
          <w:b/>
          <w:bCs/>
          <w:sz w:val="24"/>
          <w:szCs w:val="24"/>
        </w:rPr>
      </w:pPr>
    </w:p>
    <w:p w14:paraId="5855AE09" w14:textId="0C7A1062" w:rsidR="008E1B42" w:rsidRPr="00B96BCF" w:rsidRDefault="0062190F" w:rsidP="008E1B42">
      <w:pPr>
        <w:pStyle w:val="Paragrafoelenco"/>
        <w:numPr>
          <w:ilvl w:val="0"/>
          <w:numId w:val="1"/>
        </w:numPr>
        <w:rPr>
          <w:rFonts w:ascii="Arial" w:hAnsi="Arial" w:cs="Arial"/>
          <w:sz w:val="24"/>
          <w:szCs w:val="24"/>
        </w:rPr>
      </w:pPr>
      <w:r>
        <w:rPr>
          <w:rFonts w:ascii="Arial" w:hAnsi="Arial" w:cs="Arial"/>
          <w:sz w:val="24"/>
          <w:szCs w:val="24"/>
        </w:rPr>
        <w:t>EXECUTIVE SUMMARY</w:t>
      </w:r>
      <w:r w:rsidR="00846AE1">
        <w:rPr>
          <w:rFonts w:ascii="Arial" w:hAnsi="Arial" w:cs="Arial"/>
          <w:sz w:val="24"/>
          <w:szCs w:val="24"/>
        </w:rPr>
        <w:t xml:space="preserve">                                                                                      </w:t>
      </w:r>
      <w:r>
        <w:rPr>
          <w:rFonts w:ascii="Arial" w:hAnsi="Arial" w:cs="Arial"/>
          <w:sz w:val="24"/>
          <w:szCs w:val="24"/>
        </w:rPr>
        <w:t>3</w:t>
      </w:r>
    </w:p>
    <w:p w14:paraId="6A027A0A" w14:textId="77777777" w:rsidR="008E1B42" w:rsidRPr="00B96BCF" w:rsidRDefault="008E1B42" w:rsidP="008E1B42">
      <w:pPr>
        <w:pStyle w:val="Paragrafoelenco"/>
        <w:rPr>
          <w:rFonts w:ascii="Arial" w:hAnsi="Arial" w:cs="Arial"/>
          <w:sz w:val="24"/>
          <w:szCs w:val="24"/>
        </w:rPr>
      </w:pPr>
    </w:p>
    <w:p w14:paraId="7C10CB9D" w14:textId="2C57FA97" w:rsidR="008E1B42" w:rsidRPr="00B96BCF" w:rsidRDefault="00846AE1" w:rsidP="008E1B42">
      <w:pPr>
        <w:pStyle w:val="Paragrafoelenco"/>
        <w:numPr>
          <w:ilvl w:val="0"/>
          <w:numId w:val="1"/>
        </w:numPr>
        <w:rPr>
          <w:rFonts w:ascii="Arial" w:hAnsi="Arial" w:cs="Arial"/>
          <w:sz w:val="24"/>
          <w:szCs w:val="24"/>
        </w:rPr>
      </w:pPr>
      <w:r w:rsidRPr="00B96BCF">
        <w:rPr>
          <w:rFonts w:ascii="Arial" w:hAnsi="Arial" w:cs="Arial"/>
          <w:sz w:val="24"/>
          <w:szCs w:val="24"/>
        </w:rPr>
        <w:t>INTRODUCTION</w:t>
      </w:r>
      <w:r w:rsidR="00FF3D86">
        <w:rPr>
          <w:rFonts w:ascii="Arial" w:hAnsi="Arial" w:cs="Arial"/>
          <w:sz w:val="24"/>
          <w:szCs w:val="24"/>
        </w:rPr>
        <w:t xml:space="preserve"> - PURPOSE</w:t>
      </w:r>
      <w:r>
        <w:rPr>
          <w:rFonts w:ascii="Arial" w:hAnsi="Arial" w:cs="Arial"/>
          <w:sz w:val="24"/>
          <w:szCs w:val="24"/>
        </w:rPr>
        <w:t xml:space="preserve">                                                                  </w:t>
      </w:r>
      <w:r w:rsidR="00FF3D86">
        <w:rPr>
          <w:rFonts w:ascii="Arial" w:hAnsi="Arial" w:cs="Arial"/>
          <w:sz w:val="24"/>
          <w:szCs w:val="24"/>
        </w:rPr>
        <w:t xml:space="preserve">            4</w:t>
      </w:r>
    </w:p>
    <w:p w14:paraId="2B603B26" w14:textId="77777777" w:rsidR="008E1B42" w:rsidRPr="00B96BCF" w:rsidRDefault="008E1B42" w:rsidP="008E1B42">
      <w:pPr>
        <w:pStyle w:val="Paragrafoelenco"/>
        <w:rPr>
          <w:rFonts w:ascii="Arial" w:hAnsi="Arial" w:cs="Arial"/>
          <w:sz w:val="24"/>
          <w:szCs w:val="24"/>
        </w:rPr>
      </w:pPr>
    </w:p>
    <w:p w14:paraId="25C9F70D" w14:textId="2674A303" w:rsidR="008E1B42" w:rsidRPr="00B96BCF" w:rsidRDefault="00846AE1" w:rsidP="008E1B42">
      <w:pPr>
        <w:pStyle w:val="Paragrafoelenco"/>
        <w:numPr>
          <w:ilvl w:val="0"/>
          <w:numId w:val="1"/>
        </w:numPr>
        <w:rPr>
          <w:rFonts w:ascii="Arial" w:hAnsi="Arial" w:cs="Arial"/>
          <w:sz w:val="24"/>
          <w:szCs w:val="24"/>
        </w:rPr>
      </w:pPr>
      <w:r w:rsidRPr="00B96BCF">
        <w:rPr>
          <w:rFonts w:ascii="Arial" w:hAnsi="Arial" w:cs="Arial"/>
          <w:sz w:val="24"/>
          <w:szCs w:val="24"/>
        </w:rPr>
        <w:t>SCOPE AND ANALYSIS</w:t>
      </w:r>
      <w:r w:rsidR="00293AD8">
        <w:rPr>
          <w:rFonts w:ascii="Arial" w:hAnsi="Arial" w:cs="Arial"/>
          <w:sz w:val="24"/>
          <w:szCs w:val="24"/>
        </w:rPr>
        <w:t xml:space="preserve">                                                                                      5</w:t>
      </w:r>
    </w:p>
    <w:p w14:paraId="501763D2" w14:textId="77777777" w:rsidR="008E1B42" w:rsidRPr="00B96BCF" w:rsidRDefault="008E1B42" w:rsidP="008E1B42">
      <w:pPr>
        <w:pStyle w:val="Paragrafoelenco"/>
        <w:rPr>
          <w:rFonts w:ascii="Arial" w:hAnsi="Arial" w:cs="Arial"/>
          <w:sz w:val="24"/>
          <w:szCs w:val="24"/>
        </w:rPr>
      </w:pPr>
    </w:p>
    <w:p w14:paraId="2C5D4EAD" w14:textId="4CE574AD" w:rsidR="008E1B42" w:rsidRPr="00B96BCF" w:rsidRDefault="00846AE1" w:rsidP="008E1B42">
      <w:pPr>
        <w:pStyle w:val="Paragrafoelenco"/>
        <w:numPr>
          <w:ilvl w:val="0"/>
          <w:numId w:val="1"/>
        </w:numPr>
        <w:rPr>
          <w:rFonts w:ascii="Arial" w:hAnsi="Arial" w:cs="Arial"/>
          <w:sz w:val="24"/>
          <w:szCs w:val="24"/>
        </w:rPr>
      </w:pPr>
      <w:r w:rsidRPr="00B96BCF">
        <w:rPr>
          <w:rFonts w:ascii="Arial" w:hAnsi="Arial" w:cs="Arial"/>
          <w:sz w:val="24"/>
          <w:szCs w:val="24"/>
        </w:rPr>
        <w:t>MAIN BODY</w:t>
      </w:r>
      <w:r w:rsidR="00CF0824">
        <w:rPr>
          <w:rFonts w:ascii="Arial" w:hAnsi="Arial" w:cs="Arial"/>
          <w:sz w:val="24"/>
          <w:szCs w:val="24"/>
        </w:rPr>
        <w:t xml:space="preserve">                                                                                                          7</w:t>
      </w:r>
    </w:p>
    <w:p w14:paraId="129FFF18" w14:textId="77777777" w:rsidR="008E1B42" w:rsidRPr="00B96BCF" w:rsidRDefault="008E1B42" w:rsidP="008E1B42">
      <w:pPr>
        <w:pStyle w:val="Paragrafoelenco"/>
        <w:rPr>
          <w:rFonts w:ascii="Arial" w:hAnsi="Arial" w:cs="Arial"/>
          <w:sz w:val="24"/>
          <w:szCs w:val="24"/>
        </w:rPr>
      </w:pPr>
    </w:p>
    <w:p w14:paraId="53ADAA33" w14:textId="2F70CD98" w:rsidR="00274426" w:rsidRPr="00274426" w:rsidRDefault="00846AE1" w:rsidP="00274426">
      <w:pPr>
        <w:pStyle w:val="Paragrafoelenco"/>
        <w:numPr>
          <w:ilvl w:val="0"/>
          <w:numId w:val="1"/>
        </w:numPr>
        <w:rPr>
          <w:rFonts w:ascii="Arial" w:hAnsi="Arial" w:cs="Arial"/>
          <w:sz w:val="24"/>
          <w:szCs w:val="24"/>
        </w:rPr>
      </w:pPr>
      <w:r w:rsidRPr="00B96BCF">
        <w:rPr>
          <w:rFonts w:ascii="Arial" w:hAnsi="Arial" w:cs="Arial"/>
          <w:sz w:val="24"/>
          <w:szCs w:val="24"/>
        </w:rPr>
        <w:t>FINDING</w:t>
      </w:r>
      <w:r w:rsidR="00274426">
        <w:rPr>
          <w:rFonts w:ascii="Arial" w:hAnsi="Arial" w:cs="Arial"/>
          <w:sz w:val="24"/>
          <w:szCs w:val="24"/>
        </w:rPr>
        <w:t xml:space="preserve">, </w:t>
      </w:r>
      <w:r w:rsidRPr="00B96BCF">
        <w:rPr>
          <w:rFonts w:ascii="Arial" w:hAnsi="Arial" w:cs="Arial"/>
          <w:sz w:val="24"/>
          <w:szCs w:val="24"/>
        </w:rPr>
        <w:t>RESULTS</w:t>
      </w:r>
      <w:r w:rsidR="00274426">
        <w:rPr>
          <w:rFonts w:ascii="Arial" w:hAnsi="Arial" w:cs="Arial"/>
          <w:sz w:val="24"/>
          <w:szCs w:val="24"/>
        </w:rPr>
        <w:t xml:space="preserve"> AND ACTION PLAN</w:t>
      </w:r>
      <w:r w:rsidR="00CF0824">
        <w:rPr>
          <w:rFonts w:ascii="Arial" w:hAnsi="Arial" w:cs="Arial"/>
          <w:sz w:val="24"/>
          <w:szCs w:val="24"/>
        </w:rPr>
        <w:t xml:space="preserve">                                                           9</w:t>
      </w:r>
    </w:p>
    <w:p w14:paraId="6AE7A4E4" w14:textId="77777777" w:rsidR="00274426" w:rsidRPr="00274426" w:rsidRDefault="00274426" w:rsidP="00274426">
      <w:pPr>
        <w:pStyle w:val="Paragrafoelenco"/>
        <w:rPr>
          <w:rFonts w:ascii="Arial" w:hAnsi="Arial" w:cs="Arial"/>
          <w:sz w:val="24"/>
          <w:szCs w:val="24"/>
        </w:rPr>
      </w:pPr>
    </w:p>
    <w:p w14:paraId="2A7E87E6" w14:textId="1C883ADB" w:rsidR="008E1B42" w:rsidRPr="00B96BCF" w:rsidRDefault="00846AE1" w:rsidP="008E1B42">
      <w:pPr>
        <w:pStyle w:val="Paragrafoelenco"/>
        <w:numPr>
          <w:ilvl w:val="0"/>
          <w:numId w:val="1"/>
        </w:numPr>
        <w:rPr>
          <w:rFonts w:ascii="Arial" w:hAnsi="Arial" w:cs="Arial"/>
          <w:sz w:val="24"/>
          <w:szCs w:val="24"/>
        </w:rPr>
      </w:pPr>
      <w:r w:rsidRPr="00B96BCF">
        <w:rPr>
          <w:rFonts w:ascii="Arial" w:hAnsi="Arial" w:cs="Arial"/>
          <w:sz w:val="24"/>
          <w:szCs w:val="24"/>
        </w:rPr>
        <w:t>RECOMMENDATIONS</w:t>
      </w:r>
      <w:r w:rsidR="00CF0824">
        <w:rPr>
          <w:rFonts w:ascii="Arial" w:hAnsi="Arial" w:cs="Arial"/>
          <w:sz w:val="24"/>
          <w:szCs w:val="24"/>
        </w:rPr>
        <w:t xml:space="preserve">                                                                                        </w:t>
      </w:r>
      <w:r w:rsidR="00131E75">
        <w:rPr>
          <w:rFonts w:ascii="Arial" w:hAnsi="Arial" w:cs="Arial"/>
          <w:sz w:val="24"/>
          <w:szCs w:val="24"/>
        </w:rPr>
        <w:t>15</w:t>
      </w:r>
    </w:p>
    <w:p w14:paraId="5330587F" w14:textId="77777777" w:rsidR="008E1B42" w:rsidRPr="00B96BCF" w:rsidRDefault="008E1B42" w:rsidP="008E1B42">
      <w:pPr>
        <w:pStyle w:val="Paragrafoelenco"/>
        <w:rPr>
          <w:rFonts w:ascii="Arial" w:hAnsi="Arial" w:cs="Arial"/>
          <w:sz w:val="24"/>
          <w:szCs w:val="24"/>
        </w:rPr>
      </w:pPr>
    </w:p>
    <w:p w14:paraId="00BFE718" w14:textId="730BF814" w:rsidR="008E1B42" w:rsidRPr="00B96BCF" w:rsidRDefault="00846AE1" w:rsidP="008E1B42">
      <w:pPr>
        <w:pStyle w:val="Paragrafoelenco"/>
        <w:numPr>
          <w:ilvl w:val="0"/>
          <w:numId w:val="1"/>
        </w:numPr>
        <w:rPr>
          <w:rFonts w:ascii="Arial" w:hAnsi="Arial" w:cs="Arial"/>
          <w:sz w:val="24"/>
          <w:szCs w:val="24"/>
        </w:rPr>
      </w:pPr>
      <w:r w:rsidRPr="00B96BCF">
        <w:rPr>
          <w:rFonts w:ascii="Arial" w:hAnsi="Arial" w:cs="Arial"/>
          <w:sz w:val="24"/>
          <w:szCs w:val="24"/>
        </w:rPr>
        <w:t>CONCLUSION</w:t>
      </w:r>
      <w:r w:rsidR="00131E75">
        <w:rPr>
          <w:rFonts w:ascii="Arial" w:hAnsi="Arial" w:cs="Arial"/>
          <w:sz w:val="24"/>
          <w:szCs w:val="24"/>
        </w:rPr>
        <w:t xml:space="preserve">                                                                                                     18</w:t>
      </w:r>
    </w:p>
    <w:p w14:paraId="5D1126DC" w14:textId="77777777" w:rsidR="008E1B42" w:rsidRPr="00B96BCF" w:rsidRDefault="008E1B42" w:rsidP="008E1B42">
      <w:pPr>
        <w:pStyle w:val="Paragrafoelenco"/>
        <w:rPr>
          <w:rFonts w:ascii="Arial" w:hAnsi="Arial" w:cs="Arial"/>
          <w:sz w:val="24"/>
          <w:szCs w:val="24"/>
        </w:rPr>
      </w:pPr>
    </w:p>
    <w:p w14:paraId="760CA707" w14:textId="0C27EF17" w:rsidR="008E1B42" w:rsidRPr="00B96BCF" w:rsidRDefault="00846AE1" w:rsidP="008E1B42">
      <w:pPr>
        <w:pStyle w:val="Paragrafoelenco"/>
        <w:numPr>
          <w:ilvl w:val="0"/>
          <w:numId w:val="1"/>
        </w:numPr>
        <w:rPr>
          <w:rFonts w:ascii="Arial" w:hAnsi="Arial" w:cs="Arial"/>
          <w:sz w:val="24"/>
          <w:szCs w:val="24"/>
        </w:rPr>
      </w:pPr>
      <w:r w:rsidRPr="00B96BCF">
        <w:rPr>
          <w:rFonts w:ascii="Arial" w:hAnsi="Arial" w:cs="Arial"/>
          <w:sz w:val="24"/>
          <w:szCs w:val="24"/>
        </w:rPr>
        <w:t>REFERENCES</w:t>
      </w:r>
      <w:r w:rsidR="00131E75">
        <w:rPr>
          <w:rFonts w:ascii="Arial" w:hAnsi="Arial" w:cs="Arial"/>
          <w:sz w:val="24"/>
          <w:szCs w:val="24"/>
        </w:rPr>
        <w:t xml:space="preserve">                                                                                                     20</w:t>
      </w:r>
    </w:p>
    <w:p w14:paraId="5E70AC6E" w14:textId="77777777" w:rsidR="008E1B42" w:rsidRDefault="008E1B42" w:rsidP="008E1B42">
      <w:pPr>
        <w:jc w:val="center"/>
        <w:rPr>
          <w:rFonts w:ascii="Arial" w:hAnsi="Arial" w:cs="Arial"/>
          <w:b/>
          <w:bCs/>
          <w:sz w:val="24"/>
          <w:szCs w:val="24"/>
        </w:rPr>
      </w:pPr>
    </w:p>
    <w:p w14:paraId="2393DF97" w14:textId="77777777" w:rsidR="008E1B42" w:rsidRPr="00C9150B" w:rsidRDefault="008E1B42" w:rsidP="008E1B42">
      <w:pPr>
        <w:jc w:val="center"/>
        <w:rPr>
          <w:rFonts w:ascii="Arial" w:hAnsi="Arial" w:cs="Arial"/>
          <w:b/>
          <w:bCs/>
          <w:sz w:val="24"/>
          <w:szCs w:val="24"/>
        </w:rPr>
      </w:pPr>
    </w:p>
    <w:p w14:paraId="7AF55F58" w14:textId="77777777" w:rsidR="008E1B42" w:rsidRDefault="00846AE1" w:rsidP="008E1B42">
      <w:pPr>
        <w:rPr>
          <w:rFonts w:ascii="Arial" w:hAnsi="Arial" w:cs="Arial"/>
          <w:sz w:val="24"/>
          <w:szCs w:val="24"/>
        </w:rPr>
      </w:pPr>
      <w:r>
        <w:rPr>
          <w:rFonts w:ascii="Arial" w:hAnsi="Arial" w:cs="Arial"/>
          <w:sz w:val="24"/>
          <w:szCs w:val="24"/>
        </w:rPr>
        <w:t xml:space="preserve">               </w:t>
      </w:r>
    </w:p>
    <w:p w14:paraId="3257BBB7" w14:textId="77777777" w:rsidR="008E1B42" w:rsidRDefault="008E1B42" w:rsidP="008E1B42">
      <w:pPr>
        <w:rPr>
          <w:rFonts w:ascii="Arial" w:hAnsi="Arial" w:cs="Arial"/>
          <w:sz w:val="24"/>
          <w:szCs w:val="24"/>
        </w:rPr>
      </w:pPr>
    </w:p>
    <w:p w14:paraId="6AC921FC" w14:textId="77777777" w:rsidR="008E1B42" w:rsidRDefault="008E1B42" w:rsidP="008E1B42">
      <w:pPr>
        <w:rPr>
          <w:rFonts w:ascii="Arial" w:hAnsi="Arial" w:cs="Arial"/>
          <w:sz w:val="24"/>
          <w:szCs w:val="24"/>
        </w:rPr>
      </w:pPr>
    </w:p>
    <w:p w14:paraId="4129BDD4" w14:textId="77777777" w:rsidR="008E1B42" w:rsidRDefault="008E1B42" w:rsidP="008E1B42">
      <w:pPr>
        <w:rPr>
          <w:rFonts w:ascii="Arial" w:hAnsi="Arial" w:cs="Arial"/>
          <w:sz w:val="24"/>
          <w:szCs w:val="24"/>
        </w:rPr>
      </w:pPr>
    </w:p>
    <w:p w14:paraId="79643C76" w14:textId="77777777" w:rsidR="008E1B42" w:rsidRDefault="008E1B42" w:rsidP="008E1B42">
      <w:pPr>
        <w:rPr>
          <w:rFonts w:ascii="Arial" w:hAnsi="Arial" w:cs="Arial"/>
          <w:sz w:val="24"/>
          <w:szCs w:val="24"/>
        </w:rPr>
      </w:pPr>
    </w:p>
    <w:p w14:paraId="157081E4" w14:textId="77777777" w:rsidR="008E1B42" w:rsidRDefault="008E1B42" w:rsidP="008E1B42">
      <w:pPr>
        <w:rPr>
          <w:rFonts w:ascii="Arial" w:hAnsi="Arial" w:cs="Arial"/>
          <w:sz w:val="24"/>
          <w:szCs w:val="24"/>
        </w:rPr>
      </w:pPr>
    </w:p>
    <w:p w14:paraId="1833C798" w14:textId="77777777" w:rsidR="008E1B42" w:rsidRDefault="008E1B42" w:rsidP="008E1B42">
      <w:pPr>
        <w:rPr>
          <w:rFonts w:ascii="Arial" w:hAnsi="Arial" w:cs="Arial"/>
          <w:sz w:val="24"/>
          <w:szCs w:val="24"/>
        </w:rPr>
      </w:pPr>
    </w:p>
    <w:p w14:paraId="157CDBCD" w14:textId="77777777" w:rsidR="008E1B42" w:rsidRDefault="008E1B42" w:rsidP="008E1B42">
      <w:pPr>
        <w:rPr>
          <w:rFonts w:ascii="Arial" w:hAnsi="Arial" w:cs="Arial"/>
          <w:sz w:val="24"/>
          <w:szCs w:val="24"/>
        </w:rPr>
      </w:pPr>
    </w:p>
    <w:p w14:paraId="7209092F" w14:textId="77777777" w:rsidR="008E1B42" w:rsidRDefault="008E1B42" w:rsidP="008E1B42">
      <w:pPr>
        <w:rPr>
          <w:rFonts w:ascii="Arial" w:hAnsi="Arial" w:cs="Arial"/>
          <w:sz w:val="24"/>
          <w:szCs w:val="24"/>
        </w:rPr>
      </w:pPr>
    </w:p>
    <w:p w14:paraId="5FB23560" w14:textId="54FE8623" w:rsidR="008E1B42" w:rsidRDefault="008E1B42" w:rsidP="008E1B42">
      <w:pPr>
        <w:rPr>
          <w:rFonts w:ascii="Arial" w:hAnsi="Arial" w:cs="Arial"/>
          <w:sz w:val="24"/>
          <w:szCs w:val="24"/>
        </w:rPr>
      </w:pPr>
    </w:p>
    <w:p w14:paraId="436CD4F1" w14:textId="77777777" w:rsidR="00274426" w:rsidRDefault="00274426" w:rsidP="008E1B42">
      <w:pPr>
        <w:rPr>
          <w:rFonts w:ascii="Arial" w:hAnsi="Arial" w:cs="Arial"/>
          <w:sz w:val="24"/>
          <w:szCs w:val="24"/>
        </w:rPr>
      </w:pPr>
    </w:p>
    <w:p w14:paraId="52B693E4" w14:textId="77777777" w:rsidR="008E1B42" w:rsidRDefault="008E1B42" w:rsidP="008E1B42">
      <w:pPr>
        <w:rPr>
          <w:rFonts w:ascii="Arial" w:hAnsi="Arial" w:cs="Arial"/>
          <w:sz w:val="24"/>
          <w:szCs w:val="24"/>
        </w:rPr>
      </w:pPr>
    </w:p>
    <w:p w14:paraId="415480DF" w14:textId="77777777" w:rsidR="008E1B42" w:rsidRDefault="008E1B42" w:rsidP="008E1B42">
      <w:pPr>
        <w:rPr>
          <w:rFonts w:ascii="Arial" w:hAnsi="Arial" w:cs="Arial"/>
          <w:sz w:val="24"/>
          <w:szCs w:val="24"/>
        </w:rPr>
      </w:pPr>
    </w:p>
    <w:p w14:paraId="61E0CC31" w14:textId="77777777" w:rsidR="008E1B42" w:rsidRDefault="008E1B42" w:rsidP="008E1B42">
      <w:pPr>
        <w:rPr>
          <w:rFonts w:ascii="Arial" w:hAnsi="Arial" w:cs="Arial"/>
          <w:sz w:val="24"/>
          <w:szCs w:val="24"/>
        </w:rPr>
      </w:pPr>
    </w:p>
    <w:p w14:paraId="08066432" w14:textId="77777777" w:rsidR="008E1B42" w:rsidRDefault="008E1B42" w:rsidP="008E1B42">
      <w:pPr>
        <w:rPr>
          <w:rFonts w:ascii="Arial" w:hAnsi="Arial" w:cs="Arial"/>
          <w:sz w:val="24"/>
          <w:szCs w:val="24"/>
        </w:rPr>
      </w:pPr>
    </w:p>
    <w:p w14:paraId="783E9752" w14:textId="77777777" w:rsidR="008E1B42" w:rsidRPr="006464F6" w:rsidRDefault="008E1B42" w:rsidP="008E1B42">
      <w:pPr>
        <w:rPr>
          <w:rFonts w:ascii="Arial" w:hAnsi="Arial" w:cs="Arial"/>
          <w:sz w:val="24"/>
          <w:szCs w:val="24"/>
        </w:rPr>
      </w:pPr>
    </w:p>
    <w:p w14:paraId="144017BB" w14:textId="77777777" w:rsidR="008E1B42" w:rsidRDefault="00846AE1" w:rsidP="008E1B42">
      <w:pPr>
        <w:jc w:val="center"/>
        <w:rPr>
          <w:rFonts w:ascii="Arial" w:hAnsi="Arial" w:cs="Arial"/>
          <w:sz w:val="24"/>
          <w:szCs w:val="24"/>
        </w:rPr>
      </w:pPr>
      <w:r>
        <w:rPr>
          <w:rFonts w:ascii="Arial" w:hAnsi="Arial" w:cs="Arial"/>
          <w:sz w:val="24"/>
          <w:szCs w:val="24"/>
        </w:rPr>
        <w:t>2</w:t>
      </w:r>
    </w:p>
    <w:p w14:paraId="79DB2CFC" w14:textId="40864C23" w:rsidR="008E1B42" w:rsidRPr="00467D57" w:rsidRDefault="0062190F" w:rsidP="008E1B42">
      <w:pPr>
        <w:jc w:val="center"/>
        <w:rPr>
          <w:rFonts w:ascii="Arial" w:hAnsi="Arial" w:cs="Arial"/>
          <w:b/>
          <w:bCs/>
          <w:sz w:val="24"/>
          <w:szCs w:val="24"/>
          <w:u w:val="single"/>
        </w:rPr>
      </w:pPr>
      <w:r>
        <w:rPr>
          <w:rFonts w:ascii="Arial" w:hAnsi="Arial" w:cs="Arial"/>
          <w:b/>
          <w:bCs/>
          <w:sz w:val="24"/>
          <w:szCs w:val="24"/>
          <w:u w:val="single"/>
        </w:rPr>
        <w:lastRenderedPageBreak/>
        <w:t>EXECUTIVE SUMMARY</w:t>
      </w:r>
    </w:p>
    <w:p w14:paraId="28091907" w14:textId="77777777" w:rsidR="00DE225B" w:rsidRDefault="00DE225B" w:rsidP="008E1B42">
      <w:pPr>
        <w:rPr>
          <w:rFonts w:ascii="Arial" w:hAnsi="Arial" w:cs="Arial"/>
          <w:sz w:val="24"/>
          <w:szCs w:val="24"/>
        </w:rPr>
      </w:pPr>
      <w:proofErr w:type="spellStart"/>
      <w:proofErr w:type="gramStart"/>
      <w:r w:rsidRPr="00DE225B">
        <w:rPr>
          <w:rFonts w:ascii="Arial" w:hAnsi="Arial" w:cs="Arial"/>
          <w:sz w:val="24"/>
          <w:szCs w:val="24"/>
        </w:rPr>
        <w:t>B.Consulting's</w:t>
      </w:r>
      <w:proofErr w:type="spellEnd"/>
      <w:proofErr w:type="gramEnd"/>
      <w:r w:rsidRPr="00DE225B">
        <w:rPr>
          <w:rFonts w:ascii="Arial" w:hAnsi="Arial" w:cs="Arial"/>
          <w:sz w:val="24"/>
          <w:szCs w:val="24"/>
        </w:rPr>
        <w:t xml:space="preserve"> consultancy for Windsor Marriott Hotel lasted 12 weeks. </w:t>
      </w:r>
    </w:p>
    <w:p w14:paraId="40C70941" w14:textId="68B97053" w:rsidR="00DE225B" w:rsidRDefault="00DE225B" w:rsidP="008E1B42">
      <w:pPr>
        <w:rPr>
          <w:rFonts w:ascii="Arial" w:hAnsi="Arial" w:cs="Arial"/>
          <w:sz w:val="24"/>
          <w:szCs w:val="24"/>
        </w:rPr>
      </w:pPr>
      <w:r w:rsidRPr="00DE225B">
        <w:rPr>
          <w:rFonts w:ascii="Arial" w:hAnsi="Arial" w:cs="Arial"/>
          <w:sz w:val="24"/>
          <w:szCs w:val="24"/>
        </w:rPr>
        <w:t xml:space="preserve">After having carefully </w:t>
      </w:r>
      <w:proofErr w:type="spellStart"/>
      <w:r w:rsidRPr="00DE225B">
        <w:rPr>
          <w:rFonts w:ascii="Arial" w:hAnsi="Arial" w:cs="Arial"/>
          <w:sz w:val="24"/>
          <w:szCs w:val="24"/>
        </w:rPr>
        <w:t>analyzed</w:t>
      </w:r>
      <w:proofErr w:type="spellEnd"/>
      <w:r w:rsidRPr="00DE225B">
        <w:rPr>
          <w:rFonts w:ascii="Arial" w:hAnsi="Arial" w:cs="Arial"/>
          <w:sz w:val="24"/>
          <w:szCs w:val="24"/>
        </w:rPr>
        <w:t xml:space="preserve"> each department of the structure and each professional involved in the different departments, the results were varied and clear, from the restructuring, in a sustainable key of the structure, to important trainings that all employees must follow </w:t>
      </w:r>
      <w:proofErr w:type="gramStart"/>
      <w:r w:rsidRPr="00DE225B">
        <w:rPr>
          <w:rFonts w:ascii="Arial" w:hAnsi="Arial" w:cs="Arial"/>
          <w:sz w:val="24"/>
          <w:szCs w:val="24"/>
        </w:rPr>
        <w:t>in order to</w:t>
      </w:r>
      <w:proofErr w:type="gramEnd"/>
      <w:r w:rsidRPr="00DE225B">
        <w:rPr>
          <w:rFonts w:ascii="Arial" w:hAnsi="Arial" w:cs="Arial"/>
          <w:sz w:val="24"/>
          <w:szCs w:val="24"/>
        </w:rPr>
        <w:t xml:space="preserve"> improve the quality standards of this</w:t>
      </w:r>
      <w:r>
        <w:rPr>
          <w:rFonts w:ascii="Arial" w:hAnsi="Arial" w:cs="Arial"/>
          <w:sz w:val="24"/>
          <w:szCs w:val="24"/>
        </w:rPr>
        <w:t xml:space="preserve"> i</w:t>
      </w:r>
      <w:r w:rsidRPr="00DE225B">
        <w:rPr>
          <w:rFonts w:ascii="Arial" w:hAnsi="Arial" w:cs="Arial"/>
          <w:sz w:val="24"/>
          <w:szCs w:val="24"/>
        </w:rPr>
        <w:t xml:space="preserve">mportant hotel with great potential located in Slough. </w:t>
      </w:r>
    </w:p>
    <w:p w14:paraId="0978A742" w14:textId="77777777" w:rsidR="000C2356" w:rsidRDefault="00DE225B" w:rsidP="008E1B42">
      <w:pPr>
        <w:rPr>
          <w:rFonts w:ascii="Arial" w:hAnsi="Arial" w:cs="Arial"/>
          <w:sz w:val="24"/>
          <w:szCs w:val="24"/>
        </w:rPr>
      </w:pPr>
      <w:r w:rsidRPr="00DE225B">
        <w:rPr>
          <w:rFonts w:ascii="Arial" w:hAnsi="Arial" w:cs="Arial"/>
          <w:sz w:val="24"/>
          <w:szCs w:val="24"/>
        </w:rPr>
        <w:t xml:space="preserve">The work carried out in the 12 weeks has pointed out to </w:t>
      </w:r>
      <w:proofErr w:type="spellStart"/>
      <w:proofErr w:type="gramStart"/>
      <w:r w:rsidRPr="00DE225B">
        <w:rPr>
          <w:rFonts w:ascii="Arial" w:hAnsi="Arial" w:cs="Arial"/>
          <w:sz w:val="24"/>
          <w:szCs w:val="24"/>
        </w:rPr>
        <w:t>B.Consulting</w:t>
      </w:r>
      <w:proofErr w:type="spellEnd"/>
      <w:proofErr w:type="gramEnd"/>
      <w:r w:rsidRPr="00DE225B">
        <w:rPr>
          <w:rFonts w:ascii="Arial" w:hAnsi="Arial" w:cs="Arial"/>
          <w:sz w:val="24"/>
          <w:szCs w:val="24"/>
        </w:rPr>
        <w:t xml:space="preserve"> a huge advance, </w:t>
      </w:r>
      <w:r w:rsidR="008A0FC3" w:rsidRPr="008A0FC3">
        <w:rPr>
          <w:rFonts w:ascii="Arial" w:hAnsi="Arial" w:cs="Arial"/>
          <w:sz w:val="24"/>
          <w:szCs w:val="24"/>
        </w:rPr>
        <w:t xml:space="preserve">and our advice to the employees and managers of the company and to continue to follow the path undertaken together with </w:t>
      </w:r>
      <w:proofErr w:type="spellStart"/>
      <w:r w:rsidR="008A0FC3" w:rsidRPr="008A0FC3">
        <w:rPr>
          <w:rFonts w:ascii="Arial" w:hAnsi="Arial" w:cs="Arial"/>
          <w:sz w:val="24"/>
          <w:szCs w:val="24"/>
        </w:rPr>
        <w:t>B.Consulting</w:t>
      </w:r>
      <w:proofErr w:type="spellEnd"/>
      <w:r w:rsidR="008A0FC3" w:rsidRPr="008A0FC3">
        <w:rPr>
          <w:rFonts w:ascii="Arial" w:hAnsi="Arial" w:cs="Arial"/>
          <w:sz w:val="24"/>
          <w:szCs w:val="24"/>
        </w:rPr>
        <w:t xml:space="preserve"> to be able to see more and more fruits, in personal, customer and economic satisfaction.</w:t>
      </w:r>
      <w:r w:rsidR="008A0FC3">
        <w:rPr>
          <w:rFonts w:ascii="Arial" w:hAnsi="Arial" w:cs="Arial"/>
          <w:sz w:val="24"/>
          <w:szCs w:val="24"/>
        </w:rPr>
        <w:t xml:space="preserve"> </w:t>
      </w:r>
    </w:p>
    <w:p w14:paraId="6859A765" w14:textId="4C6DDB8D" w:rsidR="008E1B42" w:rsidRDefault="000C2356" w:rsidP="008E1B42">
      <w:pPr>
        <w:rPr>
          <w:rFonts w:ascii="Arial" w:hAnsi="Arial" w:cs="Arial"/>
          <w:sz w:val="24"/>
          <w:szCs w:val="24"/>
        </w:rPr>
      </w:pPr>
      <w:r>
        <w:rPr>
          <w:rFonts w:ascii="Arial" w:hAnsi="Arial" w:cs="Arial"/>
          <w:sz w:val="24"/>
          <w:szCs w:val="24"/>
        </w:rPr>
        <w:t>T</w:t>
      </w:r>
      <w:r w:rsidRPr="000C2356">
        <w:rPr>
          <w:rFonts w:ascii="Arial" w:hAnsi="Arial" w:cs="Arial"/>
          <w:sz w:val="24"/>
          <w:szCs w:val="24"/>
        </w:rPr>
        <w:t xml:space="preserve">he desire that all the staff put into it certainly makes us </w:t>
      </w:r>
      <w:r>
        <w:rPr>
          <w:rFonts w:ascii="Arial" w:hAnsi="Arial" w:cs="Arial"/>
          <w:sz w:val="24"/>
          <w:szCs w:val="24"/>
        </w:rPr>
        <w:t>think and</w:t>
      </w:r>
      <w:r w:rsidR="00DE225B" w:rsidRPr="00DE225B">
        <w:rPr>
          <w:rFonts w:ascii="Arial" w:hAnsi="Arial" w:cs="Arial"/>
          <w:sz w:val="24"/>
          <w:szCs w:val="24"/>
        </w:rPr>
        <w:t xml:space="preserve"> believe</w:t>
      </w:r>
      <w:r>
        <w:rPr>
          <w:rFonts w:ascii="Arial" w:hAnsi="Arial" w:cs="Arial"/>
          <w:sz w:val="24"/>
          <w:szCs w:val="24"/>
        </w:rPr>
        <w:t xml:space="preserve"> that</w:t>
      </w:r>
      <w:r w:rsidR="00DE225B" w:rsidRPr="00DE225B">
        <w:rPr>
          <w:rFonts w:ascii="Arial" w:hAnsi="Arial" w:cs="Arial"/>
          <w:sz w:val="24"/>
          <w:szCs w:val="24"/>
        </w:rPr>
        <w:t xml:space="preserve"> it will continue to grow in the future after exceeding our expectations.</w:t>
      </w:r>
    </w:p>
    <w:p w14:paraId="5277C49A" w14:textId="77777777" w:rsidR="008E1B42" w:rsidRDefault="008E1B42" w:rsidP="008E1B42">
      <w:pPr>
        <w:rPr>
          <w:rFonts w:ascii="Arial" w:hAnsi="Arial" w:cs="Arial"/>
          <w:sz w:val="24"/>
          <w:szCs w:val="24"/>
        </w:rPr>
      </w:pPr>
    </w:p>
    <w:p w14:paraId="57BE2BE6" w14:textId="77777777" w:rsidR="008E1B42" w:rsidRDefault="008E1B42" w:rsidP="008E1B42">
      <w:pPr>
        <w:rPr>
          <w:rFonts w:ascii="Arial" w:hAnsi="Arial" w:cs="Arial"/>
          <w:sz w:val="24"/>
          <w:szCs w:val="24"/>
        </w:rPr>
      </w:pPr>
    </w:p>
    <w:p w14:paraId="35A6FC3C" w14:textId="77777777" w:rsidR="008E1B42" w:rsidRDefault="008E1B42" w:rsidP="008E1B42">
      <w:pPr>
        <w:rPr>
          <w:rFonts w:ascii="Arial" w:hAnsi="Arial" w:cs="Arial"/>
          <w:sz w:val="24"/>
          <w:szCs w:val="24"/>
        </w:rPr>
      </w:pPr>
    </w:p>
    <w:p w14:paraId="62274FEE" w14:textId="77777777" w:rsidR="008E1B42" w:rsidRDefault="008E1B42" w:rsidP="008E1B42">
      <w:pPr>
        <w:rPr>
          <w:rFonts w:ascii="Arial" w:hAnsi="Arial" w:cs="Arial"/>
          <w:sz w:val="24"/>
          <w:szCs w:val="24"/>
        </w:rPr>
      </w:pPr>
    </w:p>
    <w:p w14:paraId="193237E7" w14:textId="77777777" w:rsidR="008E1B42" w:rsidRDefault="008E1B42" w:rsidP="008E1B42">
      <w:pPr>
        <w:rPr>
          <w:rFonts w:ascii="Arial" w:hAnsi="Arial" w:cs="Arial"/>
          <w:sz w:val="24"/>
          <w:szCs w:val="24"/>
        </w:rPr>
      </w:pPr>
    </w:p>
    <w:p w14:paraId="3697559C" w14:textId="77777777" w:rsidR="008E1B42" w:rsidRDefault="008E1B42" w:rsidP="008E1B42">
      <w:pPr>
        <w:rPr>
          <w:rFonts w:ascii="Arial" w:hAnsi="Arial" w:cs="Arial"/>
          <w:sz w:val="24"/>
          <w:szCs w:val="24"/>
        </w:rPr>
      </w:pPr>
    </w:p>
    <w:p w14:paraId="66BC2074" w14:textId="77777777" w:rsidR="008E1B42" w:rsidRDefault="008E1B42" w:rsidP="008E1B42">
      <w:pPr>
        <w:rPr>
          <w:rFonts w:ascii="Arial" w:hAnsi="Arial" w:cs="Arial"/>
          <w:sz w:val="24"/>
          <w:szCs w:val="24"/>
        </w:rPr>
      </w:pPr>
    </w:p>
    <w:p w14:paraId="5A35F9BA" w14:textId="77777777" w:rsidR="008E1B42" w:rsidRDefault="008E1B42" w:rsidP="008E1B42">
      <w:pPr>
        <w:rPr>
          <w:rFonts w:ascii="Arial" w:hAnsi="Arial" w:cs="Arial"/>
          <w:sz w:val="24"/>
          <w:szCs w:val="24"/>
        </w:rPr>
      </w:pPr>
    </w:p>
    <w:p w14:paraId="63BA2A83" w14:textId="77777777" w:rsidR="008E1B42" w:rsidRDefault="008E1B42" w:rsidP="008E1B42">
      <w:pPr>
        <w:rPr>
          <w:rFonts w:ascii="Arial" w:hAnsi="Arial" w:cs="Arial"/>
          <w:sz w:val="24"/>
          <w:szCs w:val="24"/>
        </w:rPr>
      </w:pPr>
    </w:p>
    <w:p w14:paraId="77FDCA8A" w14:textId="77777777" w:rsidR="008E1B42" w:rsidRDefault="008E1B42" w:rsidP="008E1B42">
      <w:pPr>
        <w:rPr>
          <w:rFonts w:ascii="Arial" w:hAnsi="Arial" w:cs="Arial"/>
          <w:sz w:val="24"/>
          <w:szCs w:val="24"/>
        </w:rPr>
      </w:pPr>
    </w:p>
    <w:p w14:paraId="5A998BEB" w14:textId="77777777" w:rsidR="008E1B42" w:rsidRDefault="008E1B42" w:rsidP="008E1B42">
      <w:pPr>
        <w:rPr>
          <w:rFonts w:ascii="Arial" w:hAnsi="Arial" w:cs="Arial"/>
          <w:sz w:val="24"/>
          <w:szCs w:val="24"/>
        </w:rPr>
      </w:pPr>
    </w:p>
    <w:p w14:paraId="02841025" w14:textId="58BE3671" w:rsidR="008E1B42" w:rsidRDefault="008E1B42" w:rsidP="008E1B42">
      <w:pPr>
        <w:rPr>
          <w:rFonts w:ascii="Arial" w:hAnsi="Arial" w:cs="Arial"/>
          <w:sz w:val="24"/>
          <w:szCs w:val="24"/>
        </w:rPr>
      </w:pPr>
    </w:p>
    <w:p w14:paraId="143B80A9" w14:textId="77777777" w:rsidR="000C2356" w:rsidRDefault="000C2356" w:rsidP="008E1B42">
      <w:pPr>
        <w:rPr>
          <w:rFonts w:ascii="Arial" w:hAnsi="Arial" w:cs="Arial"/>
          <w:sz w:val="24"/>
          <w:szCs w:val="24"/>
        </w:rPr>
      </w:pPr>
    </w:p>
    <w:p w14:paraId="1F6BFE5C" w14:textId="77777777" w:rsidR="008E1B42" w:rsidRDefault="008E1B42" w:rsidP="008E1B42">
      <w:pPr>
        <w:rPr>
          <w:rFonts w:ascii="Arial" w:hAnsi="Arial" w:cs="Arial"/>
          <w:sz w:val="24"/>
          <w:szCs w:val="24"/>
        </w:rPr>
      </w:pPr>
    </w:p>
    <w:p w14:paraId="0D09DBA1" w14:textId="77777777" w:rsidR="008E1B42" w:rsidRDefault="008E1B42" w:rsidP="008E1B42">
      <w:pPr>
        <w:rPr>
          <w:rFonts w:ascii="Arial" w:hAnsi="Arial" w:cs="Arial"/>
          <w:sz w:val="24"/>
          <w:szCs w:val="24"/>
        </w:rPr>
      </w:pPr>
    </w:p>
    <w:p w14:paraId="4E3B6F8D" w14:textId="77777777" w:rsidR="008E1B42" w:rsidRDefault="008E1B42" w:rsidP="008E1B42">
      <w:pPr>
        <w:rPr>
          <w:rFonts w:ascii="Arial" w:hAnsi="Arial" w:cs="Arial"/>
          <w:sz w:val="24"/>
          <w:szCs w:val="24"/>
        </w:rPr>
      </w:pPr>
    </w:p>
    <w:p w14:paraId="593359AD" w14:textId="77777777" w:rsidR="008E1B42" w:rsidRDefault="008E1B42" w:rsidP="008E1B42">
      <w:pPr>
        <w:rPr>
          <w:rFonts w:ascii="Arial" w:hAnsi="Arial" w:cs="Arial"/>
          <w:sz w:val="24"/>
          <w:szCs w:val="24"/>
        </w:rPr>
      </w:pPr>
    </w:p>
    <w:p w14:paraId="22041971" w14:textId="77777777" w:rsidR="008E1B42" w:rsidRDefault="008E1B42" w:rsidP="008E1B42">
      <w:pPr>
        <w:rPr>
          <w:rFonts w:ascii="Arial" w:hAnsi="Arial" w:cs="Arial"/>
          <w:sz w:val="24"/>
          <w:szCs w:val="24"/>
        </w:rPr>
      </w:pPr>
    </w:p>
    <w:p w14:paraId="1250C47E" w14:textId="77777777" w:rsidR="008E1B42" w:rsidRDefault="008E1B42" w:rsidP="008E1B42">
      <w:pPr>
        <w:rPr>
          <w:rFonts w:ascii="Arial" w:hAnsi="Arial" w:cs="Arial"/>
          <w:sz w:val="24"/>
          <w:szCs w:val="24"/>
        </w:rPr>
      </w:pPr>
    </w:p>
    <w:p w14:paraId="3F8ED157" w14:textId="77777777" w:rsidR="008E1B42" w:rsidRDefault="008E1B42" w:rsidP="008E1B42">
      <w:pPr>
        <w:rPr>
          <w:rFonts w:ascii="Arial" w:hAnsi="Arial" w:cs="Arial"/>
          <w:sz w:val="24"/>
          <w:szCs w:val="24"/>
        </w:rPr>
      </w:pPr>
    </w:p>
    <w:p w14:paraId="6501DFF4" w14:textId="77777777" w:rsidR="008E1B42" w:rsidRPr="006464F6" w:rsidRDefault="00846AE1" w:rsidP="008E1B42">
      <w:pPr>
        <w:jc w:val="center"/>
        <w:rPr>
          <w:rFonts w:ascii="Arial" w:hAnsi="Arial" w:cs="Arial"/>
          <w:sz w:val="24"/>
          <w:szCs w:val="24"/>
        </w:rPr>
      </w:pPr>
      <w:r>
        <w:rPr>
          <w:rFonts w:ascii="Arial" w:hAnsi="Arial" w:cs="Arial"/>
          <w:sz w:val="24"/>
          <w:szCs w:val="24"/>
        </w:rPr>
        <w:t>3</w:t>
      </w:r>
    </w:p>
    <w:p w14:paraId="13F97C52" w14:textId="77777777" w:rsidR="008E1B42" w:rsidRDefault="00846AE1" w:rsidP="008E1B42">
      <w:pPr>
        <w:jc w:val="center"/>
        <w:rPr>
          <w:rFonts w:ascii="Arial" w:hAnsi="Arial" w:cs="Arial"/>
          <w:b/>
          <w:bCs/>
          <w:sz w:val="24"/>
          <w:szCs w:val="24"/>
          <w:u w:val="single"/>
        </w:rPr>
      </w:pPr>
      <w:r w:rsidRPr="00C9150B">
        <w:rPr>
          <w:rFonts w:ascii="Arial" w:hAnsi="Arial" w:cs="Arial"/>
          <w:b/>
          <w:bCs/>
          <w:sz w:val="24"/>
          <w:szCs w:val="24"/>
          <w:u w:val="single"/>
        </w:rPr>
        <w:lastRenderedPageBreak/>
        <w:t>INTRODUCTION</w:t>
      </w:r>
    </w:p>
    <w:p w14:paraId="6522FFBF" w14:textId="77777777" w:rsidR="008E1B42" w:rsidRPr="00C9150B" w:rsidRDefault="00846AE1" w:rsidP="008E1B42">
      <w:pPr>
        <w:jc w:val="center"/>
        <w:rPr>
          <w:rFonts w:ascii="Arial" w:hAnsi="Arial" w:cs="Arial"/>
          <w:b/>
          <w:bCs/>
          <w:sz w:val="24"/>
          <w:szCs w:val="24"/>
          <w:u w:val="single"/>
        </w:rPr>
      </w:pPr>
      <w:r>
        <w:rPr>
          <w:rFonts w:ascii="Arial" w:hAnsi="Arial" w:cs="Arial"/>
          <w:b/>
          <w:bCs/>
          <w:sz w:val="24"/>
          <w:szCs w:val="24"/>
          <w:u w:val="single"/>
        </w:rPr>
        <w:t>PURPOSE</w:t>
      </w:r>
    </w:p>
    <w:p w14:paraId="0ABA37CE" w14:textId="4E2F12F1" w:rsidR="008E1B42" w:rsidRPr="008E1B42" w:rsidRDefault="00846AE1" w:rsidP="008E1B42">
      <w:pPr>
        <w:rPr>
          <w:rFonts w:ascii="Arial" w:hAnsi="Arial" w:cs="Arial"/>
          <w:sz w:val="24"/>
          <w:szCs w:val="24"/>
        </w:rPr>
      </w:pPr>
      <w:r w:rsidRPr="008E1B42">
        <w:rPr>
          <w:rFonts w:ascii="Arial" w:hAnsi="Arial" w:cs="Arial"/>
          <w:sz w:val="24"/>
          <w:szCs w:val="24"/>
        </w:rPr>
        <w:t xml:space="preserve">Marriott with 376 rooms spanning 4 floors </w:t>
      </w:r>
      <w:r w:rsidR="00FF3D86">
        <w:rPr>
          <w:rFonts w:ascii="Arial" w:hAnsi="Arial" w:cs="Arial"/>
          <w:sz w:val="24"/>
          <w:szCs w:val="24"/>
        </w:rPr>
        <w:t xml:space="preserve">is </w:t>
      </w:r>
      <w:r w:rsidRPr="008E1B42">
        <w:rPr>
          <w:rFonts w:ascii="Arial" w:hAnsi="Arial" w:cs="Arial"/>
          <w:sz w:val="24"/>
          <w:szCs w:val="24"/>
        </w:rPr>
        <w:t xml:space="preserve">located off the M4 in Slough, this luxurious hotel is situated four miles from the LEGOLAND Theme Park in Windsor </w:t>
      </w:r>
      <w:r w:rsidR="00FF3D86">
        <w:rPr>
          <w:rFonts w:ascii="Arial" w:hAnsi="Arial" w:cs="Arial"/>
          <w:sz w:val="24"/>
          <w:szCs w:val="24"/>
        </w:rPr>
        <w:t xml:space="preserve">and </w:t>
      </w:r>
      <w:r w:rsidRPr="008E1B42">
        <w:rPr>
          <w:rFonts w:ascii="Arial" w:hAnsi="Arial" w:cs="Arial"/>
          <w:sz w:val="24"/>
          <w:szCs w:val="24"/>
        </w:rPr>
        <w:t>is four miles from Heathrow airport, as well as seven and a half from the LEGOLAND Windsor beach.</w:t>
      </w:r>
    </w:p>
    <w:p w14:paraId="24FB7F27" w14:textId="77777777" w:rsidR="008E1B42" w:rsidRPr="008E1B42" w:rsidRDefault="00846AE1" w:rsidP="008E1B42">
      <w:pPr>
        <w:rPr>
          <w:rFonts w:ascii="Arial" w:hAnsi="Arial" w:cs="Arial"/>
          <w:sz w:val="24"/>
          <w:szCs w:val="24"/>
        </w:rPr>
      </w:pPr>
      <w:r w:rsidRPr="008E1B42">
        <w:rPr>
          <w:rFonts w:ascii="Arial" w:hAnsi="Arial" w:cs="Arial"/>
          <w:sz w:val="24"/>
          <w:szCs w:val="24"/>
        </w:rPr>
        <w:t>Each typical room features a Wi-Fi connection, a flat-screen TV, as well as a tray of tea and coffee for guests.</w:t>
      </w:r>
    </w:p>
    <w:p w14:paraId="5F49C02D" w14:textId="77777777" w:rsidR="008E1B42" w:rsidRPr="008E1B42" w:rsidRDefault="00846AE1" w:rsidP="008E1B42">
      <w:pPr>
        <w:rPr>
          <w:rFonts w:ascii="Arial" w:hAnsi="Arial" w:cs="Arial"/>
          <w:sz w:val="24"/>
          <w:szCs w:val="24"/>
        </w:rPr>
      </w:pPr>
      <w:r w:rsidRPr="008E1B42">
        <w:rPr>
          <w:rFonts w:ascii="Arial" w:hAnsi="Arial" w:cs="Arial"/>
          <w:sz w:val="24"/>
          <w:szCs w:val="24"/>
        </w:rPr>
        <w:t xml:space="preserve">Each type of space comes with either a sofa bed or a seating area where a sitting room </w:t>
      </w:r>
      <w:proofErr w:type="gramStart"/>
      <w:r w:rsidRPr="008E1B42">
        <w:rPr>
          <w:rFonts w:ascii="Arial" w:hAnsi="Arial" w:cs="Arial"/>
          <w:sz w:val="24"/>
          <w:szCs w:val="24"/>
        </w:rPr>
        <w:t>can be seen as</w:t>
      </w:r>
      <w:proofErr w:type="gramEnd"/>
      <w:r w:rsidRPr="008E1B42">
        <w:rPr>
          <w:rFonts w:ascii="Arial" w:hAnsi="Arial" w:cs="Arial"/>
          <w:sz w:val="24"/>
          <w:szCs w:val="24"/>
        </w:rPr>
        <w:t xml:space="preserve"> an option: one- king-size, two doubles, and suites.</w:t>
      </w:r>
    </w:p>
    <w:p w14:paraId="2B5E635A" w14:textId="53ABD588" w:rsidR="008E1B42" w:rsidRPr="008E1B42" w:rsidRDefault="00FF3D86" w:rsidP="008E1B42">
      <w:pPr>
        <w:rPr>
          <w:rFonts w:ascii="Arial" w:hAnsi="Arial" w:cs="Arial"/>
          <w:sz w:val="24"/>
          <w:szCs w:val="24"/>
        </w:rPr>
      </w:pPr>
      <w:r>
        <w:rPr>
          <w:rFonts w:ascii="Arial" w:hAnsi="Arial" w:cs="Arial"/>
          <w:sz w:val="24"/>
          <w:szCs w:val="24"/>
        </w:rPr>
        <w:t>T</w:t>
      </w:r>
      <w:r w:rsidR="00846AE1" w:rsidRPr="008E1B42">
        <w:rPr>
          <w:rFonts w:ascii="Arial" w:hAnsi="Arial" w:cs="Arial"/>
          <w:sz w:val="24"/>
          <w:szCs w:val="24"/>
        </w:rPr>
        <w:t>he above areas can be had as part of the club kit prices. They are sold as part of club-level rates of access to free breakfast and snacks on weekdays.</w:t>
      </w:r>
    </w:p>
    <w:p w14:paraId="5F1647D7" w14:textId="76B1CFBD" w:rsidR="008E1B42" w:rsidRPr="008E1B42" w:rsidRDefault="00846AE1" w:rsidP="008E1B42">
      <w:pPr>
        <w:rPr>
          <w:rFonts w:ascii="Arial" w:hAnsi="Arial" w:cs="Arial"/>
          <w:sz w:val="24"/>
          <w:szCs w:val="24"/>
        </w:rPr>
      </w:pPr>
      <w:r w:rsidRPr="008E1B42">
        <w:rPr>
          <w:rFonts w:ascii="Arial" w:hAnsi="Arial" w:cs="Arial"/>
          <w:sz w:val="24"/>
          <w:szCs w:val="24"/>
        </w:rPr>
        <w:t xml:space="preserve">A breakfast buffet is offered at a cost. There is a cafeteria with foreign food from all over the world, as well as a cafe and a pub. In addition to these items, the hotel offers a wellness </w:t>
      </w:r>
      <w:proofErr w:type="spellStart"/>
      <w:r w:rsidRPr="008E1B42">
        <w:rPr>
          <w:rFonts w:ascii="Arial" w:hAnsi="Arial" w:cs="Arial"/>
          <w:sz w:val="24"/>
          <w:szCs w:val="24"/>
        </w:rPr>
        <w:t>center</w:t>
      </w:r>
      <w:proofErr w:type="spellEnd"/>
      <w:r w:rsidRPr="008E1B42">
        <w:rPr>
          <w:rFonts w:ascii="Arial" w:hAnsi="Arial" w:cs="Arial"/>
          <w:sz w:val="24"/>
          <w:szCs w:val="24"/>
        </w:rPr>
        <w:t xml:space="preserve">, indoor swimming pool, and business </w:t>
      </w:r>
      <w:proofErr w:type="spellStart"/>
      <w:r w:rsidRPr="008E1B42">
        <w:rPr>
          <w:rFonts w:ascii="Arial" w:hAnsi="Arial" w:cs="Arial"/>
          <w:sz w:val="24"/>
          <w:szCs w:val="24"/>
        </w:rPr>
        <w:t>center</w:t>
      </w:r>
      <w:proofErr w:type="spellEnd"/>
      <w:r w:rsidRPr="008E1B42">
        <w:rPr>
          <w:rFonts w:ascii="Arial" w:hAnsi="Arial" w:cs="Arial"/>
          <w:sz w:val="24"/>
          <w:szCs w:val="24"/>
        </w:rPr>
        <w:t xml:space="preserve"> as well as a customizable conference room.</w:t>
      </w:r>
    </w:p>
    <w:p w14:paraId="74CEDC44" w14:textId="668A4A11" w:rsidR="008E1B42" w:rsidRPr="008E1B42" w:rsidRDefault="00846AE1" w:rsidP="008E1B42">
      <w:pPr>
        <w:rPr>
          <w:rFonts w:ascii="Arial" w:hAnsi="Arial" w:cs="Arial"/>
          <w:sz w:val="24"/>
          <w:szCs w:val="24"/>
        </w:rPr>
      </w:pPr>
      <w:r w:rsidRPr="008E1B42">
        <w:rPr>
          <w:rFonts w:ascii="Arial" w:hAnsi="Arial" w:cs="Arial"/>
          <w:sz w:val="24"/>
          <w:szCs w:val="24"/>
        </w:rPr>
        <w:t xml:space="preserve">In the context of this sentence, the hotel is good for different purposes, it is located conveniently close to the city </w:t>
      </w:r>
      <w:proofErr w:type="spellStart"/>
      <w:r w:rsidRPr="008E1B42">
        <w:rPr>
          <w:rFonts w:ascii="Arial" w:hAnsi="Arial" w:cs="Arial"/>
          <w:sz w:val="24"/>
          <w:szCs w:val="24"/>
        </w:rPr>
        <w:t>center</w:t>
      </w:r>
      <w:proofErr w:type="spellEnd"/>
      <w:r w:rsidRPr="008E1B42">
        <w:rPr>
          <w:rFonts w:ascii="Arial" w:hAnsi="Arial" w:cs="Arial"/>
          <w:sz w:val="24"/>
          <w:szCs w:val="24"/>
        </w:rPr>
        <w:t>, i</w:t>
      </w:r>
      <w:r w:rsidR="007C421C">
        <w:rPr>
          <w:rFonts w:ascii="Arial" w:hAnsi="Arial" w:cs="Arial"/>
          <w:sz w:val="24"/>
          <w:szCs w:val="24"/>
        </w:rPr>
        <w:t>t</w:t>
      </w:r>
      <w:r w:rsidRPr="008E1B42">
        <w:rPr>
          <w:rFonts w:ascii="Arial" w:hAnsi="Arial" w:cs="Arial"/>
          <w:sz w:val="24"/>
          <w:szCs w:val="24"/>
        </w:rPr>
        <w:t xml:space="preserve"> also is well-linked to public transportation.</w:t>
      </w:r>
    </w:p>
    <w:p w14:paraId="3EE522C0" w14:textId="4B809618" w:rsidR="008E1B42" w:rsidRPr="008E1B42" w:rsidRDefault="007C421C" w:rsidP="008E1B42">
      <w:pPr>
        <w:rPr>
          <w:rFonts w:ascii="Arial" w:hAnsi="Arial" w:cs="Arial"/>
          <w:sz w:val="24"/>
          <w:szCs w:val="24"/>
        </w:rPr>
      </w:pPr>
      <w:r>
        <w:rPr>
          <w:rFonts w:ascii="Arial" w:hAnsi="Arial" w:cs="Arial"/>
          <w:sz w:val="24"/>
          <w:szCs w:val="24"/>
        </w:rPr>
        <w:t>A</w:t>
      </w:r>
      <w:r w:rsidR="00846AE1" w:rsidRPr="008E1B42">
        <w:rPr>
          <w:rFonts w:ascii="Arial" w:hAnsi="Arial" w:cs="Arial"/>
          <w:sz w:val="24"/>
          <w:szCs w:val="24"/>
        </w:rPr>
        <w:t xml:space="preserve">ny room type of hotel </w:t>
      </w:r>
      <w:proofErr w:type="gramStart"/>
      <w:r w:rsidR="00846AE1" w:rsidRPr="008E1B42">
        <w:rPr>
          <w:rFonts w:ascii="Arial" w:hAnsi="Arial" w:cs="Arial"/>
          <w:sz w:val="24"/>
          <w:szCs w:val="24"/>
        </w:rPr>
        <w:t>are</w:t>
      </w:r>
      <w:proofErr w:type="gramEnd"/>
      <w:r w:rsidR="00846AE1" w:rsidRPr="008E1B42">
        <w:rPr>
          <w:rFonts w:ascii="Arial" w:hAnsi="Arial" w:cs="Arial"/>
          <w:sz w:val="24"/>
          <w:szCs w:val="24"/>
        </w:rPr>
        <w:t xml:space="preserve"> different from simple to deluxe, from single rooms to rooms with more luxurious suites that have additional amenities. Each of the hotel's conference rooms has everything you might like, including a screen, enough seats, to run successful events, such as internet access, and a lot of material for displays.</w:t>
      </w:r>
    </w:p>
    <w:p w14:paraId="7772F7F0" w14:textId="31BC8EBD" w:rsidR="008E1B42" w:rsidRPr="008E1B42" w:rsidRDefault="00846AE1" w:rsidP="008E1B42">
      <w:pPr>
        <w:rPr>
          <w:rFonts w:ascii="Arial" w:hAnsi="Arial" w:cs="Arial"/>
          <w:sz w:val="24"/>
          <w:szCs w:val="24"/>
        </w:rPr>
      </w:pPr>
      <w:r w:rsidRPr="008E1B42">
        <w:rPr>
          <w:rFonts w:ascii="Arial" w:hAnsi="Arial" w:cs="Arial"/>
          <w:sz w:val="24"/>
          <w:szCs w:val="24"/>
        </w:rPr>
        <w:t>Adding diverse food and drink offerings within varying sizes increases the possibility of having a versatile facility such as serving tables, buffets, and versatile venues that provide anything from simple counter-height units to executive banquet tables, depending on the size and style.</w:t>
      </w:r>
      <w:r w:rsidR="00585AAB">
        <w:rPr>
          <w:rFonts w:ascii="Arial" w:hAnsi="Arial" w:cs="Arial"/>
          <w:sz w:val="24"/>
          <w:szCs w:val="24"/>
        </w:rPr>
        <w:t xml:space="preserve"> (</w:t>
      </w:r>
      <w:proofErr w:type="spellStart"/>
      <w:r w:rsidR="00585AAB">
        <w:rPr>
          <w:rFonts w:ascii="Arial" w:hAnsi="Arial" w:cs="Arial"/>
          <w:sz w:val="24"/>
          <w:szCs w:val="24"/>
        </w:rPr>
        <w:t>Sushchenko</w:t>
      </w:r>
      <w:proofErr w:type="spellEnd"/>
      <w:r w:rsidR="00585AAB">
        <w:rPr>
          <w:rFonts w:ascii="Arial" w:hAnsi="Arial" w:cs="Arial"/>
          <w:sz w:val="24"/>
          <w:szCs w:val="24"/>
        </w:rPr>
        <w:t>, 2021)</w:t>
      </w:r>
    </w:p>
    <w:p w14:paraId="109EAA60" w14:textId="1F0AE15A" w:rsidR="008E1B42" w:rsidRPr="008E1B42" w:rsidRDefault="00846AE1" w:rsidP="008E1B42">
      <w:pPr>
        <w:rPr>
          <w:rFonts w:ascii="Arial" w:hAnsi="Arial" w:cs="Arial"/>
          <w:sz w:val="24"/>
          <w:szCs w:val="24"/>
        </w:rPr>
      </w:pPr>
      <w:r>
        <w:rPr>
          <w:rFonts w:ascii="Arial" w:hAnsi="Arial" w:cs="Arial"/>
          <w:sz w:val="24"/>
          <w:szCs w:val="24"/>
        </w:rPr>
        <w:t>B</w:t>
      </w:r>
      <w:r w:rsidRPr="008E1B42">
        <w:rPr>
          <w:rFonts w:ascii="Arial" w:hAnsi="Arial" w:cs="Arial"/>
          <w:sz w:val="24"/>
          <w:szCs w:val="24"/>
        </w:rPr>
        <w:t>y either entering through the lobby or the front entrance, a tiny, outlying, freely open pool, a sauna, and a gym are all open to the guests of the hotel.</w:t>
      </w:r>
    </w:p>
    <w:p w14:paraId="31FAE5D7" w14:textId="13312518" w:rsidR="008E1B42" w:rsidRPr="008E1B42" w:rsidRDefault="00846AE1" w:rsidP="008E1B42">
      <w:pPr>
        <w:rPr>
          <w:rFonts w:ascii="Arial" w:hAnsi="Arial" w:cs="Arial"/>
          <w:sz w:val="24"/>
          <w:szCs w:val="24"/>
        </w:rPr>
      </w:pPr>
      <w:r w:rsidRPr="008E1B42">
        <w:rPr>
          <w:rFonts w:ascii="Arial" w:hAnsi="Arial" w:cs="Arial"/>
          <w:sz w:val="24"/>
          <w:szCs w:val="24"/>
        </w:rPr>
        <w:t xml:space="preserve">Additional services include a big parking lot, different choices for long-whether they can be used one day or for a trip dormitory, </w:t>
      </w:r>
      <w:proofErr w:type="spellStart"/>
      <w:r w:rsidRPr="008E1B42">
        <w:rPr>
          <w:rFonts w:ascii="Arial" w:hAnsi="Arial" w:cs="Arial"/>
          <w:sz w:val="24"/>
          <w:szCs w:val="24"/>
        </w:rPr>
        <w:t>traveler</w:t>
      </w:r>
      <w:r w:rsidR="00AC5EE6">
        <w:rPr>
          <w:rFonts w:ascii="Arial" w:hAnsi="Arial" w:cs="Arial"/>
          <w:sz w:val="24"/>
          <w:szCs w:val="24"/>
        </w:rPr>
        <w:t>’</w:t>
      </w:r>
      <w:r w:rsidRPr="008E1B42">
        <w:rPr>
          <w:rFonts w:ascii="Arial" w:hAnsi="Arial" w:cs="Arial"/>
          <w:sz w:val="24"/>
          <w:szCs w:val="24"/>
        </w:rPr>
        <w:t>s</w:t>
      </w:r>
      <w:proofErr w:type="spellEnd"/>
      <w:r w:rsidRPr="008E1B42">
        <w:rPr>
          <w:rFonts w:ascii="Arial" w:hAnsi="Arial" w:cs="Arial"/>
          <w:sz w:val="24"/>
          <w:szCs w:val="24"/>
        </w:rPr>
        <w:t xml:space="preserve"> insurance, room service</w:t>
      </w:r>
      <w:r w:rsidR="00AC5EE6">
        <w:rPr>
          <w:rFonts w:ascii="Arial" w:hAnsi="Arial" w:cs="Arial"/>
          <w:sz w:val="24"/>
          <w:szCs w:val="24"/>
        </w:rPr>
        <w:t>,</w:t>
      </w:r>
      <w:r w:rsidRPr="008E1B42">
        <w:rPr>
          <w:rFonts w:ascii="Arial" w:hAnsi="Arial" w:cs="Arial"/>
          <w:sz w:val="24"/>
          <w:szCs w:val="24"/>
        </w:rPr>
        <w:t xml:space="preserve"> dogs are permitted, and there are laundry facilities for visitors.</w:t>
      </w:r>
    </w:p>
    <w:p w14:paraId="01502F18" w14:textId="382F0E62" w:rsidR="008E1B42" w:rsidRDefault="00846AE1" w:rsidP="008E1B42">
      <w:pPr>
        <w:rPr>
          <w:rFonts w:ascii="Arial" w:hAnsi="Arial" w:cs="Arial"/>
          <w:sz w:val="24"/>
          <w:szCs w:val="24"/>
        </w:rPr>
      </w:pPr>
      <w:r w:rsidRPr="008E1B42">
        <w:rPr>
          <w:rFonts w:ascii="Arial" w:hAnsi="Arial" w:cs="Arial"/>
          <w:sz w:val="24"/>
          <w:szCs w:val="24"/>
        </w:rPr>
        <w:t>Several facilities are open to customers: the hotel can be used mainly for either working-class residents during the week, or visitors and people on vacation during the weekends. The regular rate is £7.50 unless a Bonvoy visitor subscribes to the facility, throughout the weekend, where it is included in the room price. When it comes to room tariffs, the regular price for a room ranges from £100 and £120 and £14.99 per night, but with a meal included, it may usually cost a little more.</w:t>
      </w:r>
    </w:p>
    <w:p w14:paraId="00479B19" w14:textId="5615CB39" w:rsidR="00293AD8" w:rsidRDefault="00293AD8" w:rsidP="008E1B42">
      <w:pPr>
        <w:rPr>
          <w:rFonts w:ascii="Arial" w:hAnsi="Arial" w:cs="Arial"/>
          <w:sz w:val="24"/>
          <w:szCs w:val="24"/>
        </w:rPr>
      </w:pPr>
    </w:p>
    <w:p w14:paraId="1D222BF1" w14:textId="42FC836F" w:rsidR="00293AD8" w:rsidRDefault="00293AD8" w:rsidP="008E1B42">
      <w:pPr>
        <w:rPr>
          <w:rFonts w:ascii="Arial" w:hAnsi="Arial" w:cs="Arial"/>
          <w:sz w:val="24"/>
          <w:szCs w:val="24"/>
        </w:rPr>
      </w:pPr>
    </w:p>
    <w:p w14:paraId="5C9B0840" w14:textId="1F2110F0" w:rsidR="00293AD8" w:rsidRPr="008E1B42" w:rsidRDefault="00293AD8" w:rsidP="00293AD8">
      <w:pPr>
        <w:jc w:val="center"/>
        <w:rPr>
          <w:rFonts w:ascii="Arial" w:hAnsi="Arial" w:cs="Arial"/>
          <w:sz w:val="24"/>
          <w:szCs w:val="24"/>
        </w:rPr>
      </w:pPr>
      <w:r>
        <w:rPr>
          <w:rFonts w:ascii="Arial" w:hAnsi="Arial" w:cs="Arial"/>
          <w:sz w:val="24"/>
          <w:szCs w:val="24"/>
        </w:rPr>
        <w:t>4</w:t>
      </w:r>
    </w:p>
    <w:p w14:paraId="09526223" w14:textId="299E47A3" w:rsidR="00293AD8" w:rsidRPr="008E1B42" w:rsidRDefault="00846AE1" w:rsidP="008E1B42">
      <w:pPr>
        <w:rPr>
          <w:rFonts w:ascii="Arial" w:hAnsi="Arial" w:cs="Arial"/>
          <w:sz w:val="24"/>
          <w:szCs w:val="24"/>
        </w:rPr>
      </w:pPr>
      <w:r>
        <w:rPr>
          <w:rFonts w:ascii="Arial" w:hAnsi="Arial" w:cs="Arial"/>
          <w:sz w:val="24"/>
          <w:szCs w:val="24"/>
        </w:rPr>
        <w:lastRenderedPageBreak/>
        <w:t>T</w:t>
      </w:r>
      <w:r w:rsidRPr="008E1B42">
        <w:rPr>
          <w:rFonts w:ascii="Arial" w:hAnsi="Arial" w:cs="Arial"/>
          <w:sz w:val="24"/>
          <w:szCs w:val="24"/>
        </w:rPr>
        <w:t>o complete an audit regularly audited brand survey to measure locations</w:t>
      </w:r>
      <w:r w:rsidR="0069575A">
        <w:rPr>
          <w:rFonts w:ascii="Arial" w:hAnsi="Arial" w:cs="Arial"/>
          <w:sz w:val="24"/>
          <w:szCs w:val="24"/>
        </w:rPr>
        <w:t xml:space="preserve"> (How to do a Brand Audit, 2021)</w:t>
      </w:r>
      <w:r w:rsidRPr="008E1B42">
        <w:rPr>
          <w:rFonts w:ascii="Arial" w:hAnsi="Arial" w:cs="Arial"/>
          <w:sz w:val="24"/>
          <w:szCs w:val="24"/>
        </w:rPr>
        <w:t xml:space="preserve">, where all Marriott properties are around the world, have the same service level of quality, so those with lower performance levels of quality will identify where improvements are </w:t>
      </w:r>
      <w:proofErr w:type="gramStart"/>
      <w:r w:rsidRPr="008E1B42">
        <w:rPr>
          <w:rFonts w:ascii="Arial" w:hAnsi="Arial" w:cs="Arial"/>
          <w:sz w:val="24"/>
          <w:szCs w:val="24"/>
        </w:rPr>
        <w:t>needed</w:t>
      </w:r>
      <w:proofErr w:type="gramEnd"/>
      <w:r w:rsidRPr="008E1B42">
        <w:rPr>
          <w:rFonts w:ascii="Arial" w:hAnsi="Arial" w:cs="Arial"/>
          <w:sz w:val="24"/>
          <w:szCs w:val="24"/>
        </w:rPr>
        <w:t xml:space="preserve"> and the property must strive to improve performance to meet the brand's norm.</w:t>
      </w:r>
    </w:p>
    <w:p w14:paraId="24F029DC" w14:textId="0529BD0A" w:rsidR="008E1B42" w:rsidRPr="008E1B42" w:rsidRDefault="00846AE1" w:rsidP="008E1B42">
      <w:pPr>
        <w:rPr>
          <w:rFonts w:ascii="Arial" w:hAnsi="Arial" w:cs="Arial"/>
          <w:sz w:val="24"/>
          <w:szCs w:val="24"/>
        </w:rPr>
      </w:pPr>
      <w:r w:rsidRPr="008E1B42">
        <w:rPr>
          <w:rFonts w:ascii="Arial" w:hAnsi="Arial" w:cs="Arial"/>
          <w:sz w:val="24"/>
          <w:szCs w:val="24"/>
        </w:rPr>
        <w:t>There are a strategic industry and travel and catering and management firm named B.</w:t>
      </w:r>
      <w:r w:rsidR="004F2CA1">
        <w:rPr>
          <w:rFonts w:ascii="Arial" w:hAnsi="Arial" w:cs="Arial"/>
          <w:sz w:val="24"/>
          <w:szCs w:val="24"/>
        </w:rPr>
        <w:t xml:space="preserve"> Consulting</w:t>
      </w:r>
      <w:r w:rsidR="005E0F53">
        <w:rPr>
          <w:rFonts w:ascii="Arial" w:hAnsi="Arial" w:cs="Arial"/>
          <w:sz w:val="24"/>
          <w:szCs w:val="24"/>
        </w:rPr>
        <w:t>.</w:t>
      </w:r>
      <w:r w:rsidRPr="008E1B42">
        <w:rPr>
          <w:rFonts w:ascii="Arial" w:hAnsi="Arial" w:cs="Arial"/>
          <w:sz w:val="24"/>
          <w:szCs w:val="24"/>
        </w:rPr>
        <w:t xml:space="preserve"> It provides strategic advice and </w:t>
      </w:r>
      <w:proofErr w:type="spellStart"/>
      <w:r w:rsidRPr="008E1B42">
        <w:rPr>
          <w:rFonts w:ascii="Arial" w:hAnsi="Arial" w:cs="Arial"/>
          <w:sz w:val="24"/>
          <w:szCs w:val="24"/>
        </w:rPr>
        <w:t>counseling</w:t>
      </w:r>
      <w:proofErr w:type="spellEnd"/>
      <w:r w:rsidRPr="008E1B42">
        <w:rPr>
          <w:rFonts w:ascii="Arial" w:hAnsi="Arial" w:cs="Arial"/>
          <w:sz w:val="24"/>
          <w:szCs w:val="24"/>
        </w:rPr>
        <w:t>.</w:t>
      </w:r>
    </w:p>
    <w:p w14:paraId="2C82A022" w14:textId="2AA65CE5" w:rsidR="008E1B42" w:rsidRPr="008E1B42" w:rsidRDefault="00846AE1" w:rsidP="008E1B42">
      <w:pPr>
        <w:rPr>
          <w:rFonts w:ascii="Arial" w:hAnsi="Arial" w:cs="Arial"/>
          <w:sz w:val="24"/>
          <w:szCs w:val="24"/>
        </w:rPr>
      </w:pPr>
      <w:r w:rsidRPr="008E1B42">
        <w:rPr>
          <w:rFonts w:ascii="Arial" w:hAnsi="Arial" w:cs="Arial"/>
          <w:sz w:val="24"/>
          <w:szCs w:val="24"/>
        </w:rPr>
        <w:t xml:space="preserve">The plan would recommend that all the shortcomings will be </w:t>
      </w:r>
      <w:proofErr w:type="spellStart"/>
      <w:r w:rsidRPr="008E1B42">
        <w:rPr>
          <w:rFonts w:ascii="Arial" w:hAnsi="Arial" w:cs="Arial"/>
          <w:sz w:val="24"/>
          <w:szCs w:val="24"/>
        </w:rPr>
        <w:t>analyzed</w:t>
      </w:r>
      <w:proofErr w:type="spellEnd"/>
      <w:r w:rsidRPr="008E1B42">
        <w:rPr>
          <w:rFonts w:ascii="Arial" w:hAnsi="Arial" w:cs="Arial"/>
          <w:sz w:val="24"/>
          <w:szCs w:val="24"/>
        </w:rPr>
        <w:t xml:space="preserve"> and worked on with the assistance of a thorough consultation</w:t>
      </w:r>
      <w:r w:rsidR="00045A04">
        <w:rPr>
          <w:rFonts w:ascii="Arial" w:hAnsi="Arial" w:cs="Arial"/>
          <w:sz w:val="24"/>
          <w:szCs w:val="24"/>
        </w:rPr>
        <w:t>. (Anon, 2021)</w:t>
      </w:r>
    </w:p>
    <w:p w14:paraId="2A460F92" w14:textId="680E4A75" w:rsidR="008E1B42" w:rsidRPr="008E1B42" w:rsidRDefault="005E0F53" w:rsidP="008E1B42">
      <w:pPr>
        <w:rPr>
          <w:rFonts w:ascii="Arial" w:hAnsi="Arial" w:cs="Arial"/>
          <w:sz w:val="24"/>
          <w:szCs w:val="24"/>
        </w:rPr>
      </w:pPr>
      <w:r>
        <w:rPr>
          <w:rFonts w:ascii="Arial" w:hAnsi="Arial" w:cs="Arial"/>
          <w:sz w:val="24"/>
          <w:szCs w:val="24"/>
        </w:rPr>
        <w:t>T</w:t>
      </w:r>
      <w:r w:rsidR="00846AE1" w:rsidRPr="008E1B42">
        <w:rPr>
          <w:rFonts w:ascii="Arial" w:hAnsi="Arial" w:cs="Arial"/>
          <w:sz w:val="24"/>
          <w:szCs w:val="24"/>
        </w:rPr>
        <w:t>o get a better understanding of what we can and how we will bring in on board, there would be an evaluation of the hotel's operational and management processes</w:t>
      </w:r>
      <w:r w:rsidR="00045A04">
        <w:rPr>
          <w:rFonts w:ascii="Arial" w:hAnsi="Arial" w:cs="Arial"/>
          <w:sz w:val="24"/>
          <w:szCs w:val="24"/>
        </w:rPr>
        <w:t>.</w:t>
      </w:r>
      <w:r w:rsidR="00F87406">
        <w:rPr>
          <w:rFonts w:ascii="Arial" w:hAnsi="Arial" w:cs="Arial"/>
          <w:sz w:val="24"/>
          <w:szCs w:val="24"/>
        </w:rPr>
        <w:t xml:space="preserve"> (</w:t>
      </w:r>
      <w:proofErr w:type="spellStart"/>
      <w:r w:rsidR="00F87406">
        <w:rPr>
          <w:rFonts w:ascii="Arial" w:hAnsi="Arial" w:cs="Arial"/>
          <w:sz w:val="24"/>
          <w:szCs w:val="24"/>
        </w:rPr>
        <w:t>Siteminder</w:t>
      </w:r>
      <w:proofErr w:type="spellEnd"/>
      <w:r w:rsidR="00F87406">
        <w:rPr>
          <w:rFonts w:ascii="Arial" w:hAnsi="Arial" w:cs="Arial"/>
          <w:sz w:val="24"/>
          <w:szCs w:val="24"/>
        </w:rPr>
        <w:t>, 2021)</w:t>
      </w:r>
    </w:p>
    <w:p w14:paraId="5CD017FF" w14:textId="77777777" w:rsidR="008E1B42" w:rsidRDefault="00846AE1" w:rsidP="008E1B42">
      <w:pPr>
        <w:rPr>
          <w:rFonts w:ascii="Arial" w:hAnsi="Arial" w:cs="Arial"/>
          <w:sz w:val="24"/>
          <w:szCs w:val="24"/>
        </w:rPr>
      </w:pPr>
      <w:r w:rsidRPr="008E1B42">
        <w:rPr>
          <w:rFonts w:ascii="Arial" w:hAnsi="Arial" w:cs="Arial"/>
          <w:sz w:val="24"/>
          <w:szCs w:val="24"/>
        </w:rPr>
        <w:t xml:space="preserve">Each department will be measured and rated on a numerical scale of 1 to 10 in terms of its performance, quality, with </w:t>
      </w:r>
      <w:proofErr w:type="spellStart"/>
      <w:proofErr w:type="gramStart"/>
      <w:r w:rsidRPr="008E1B42">
        <w:rPr>
          <w:rFonts w:ascii="Arial" w:hAnsi="Arial" w:cs="Arial"/>
          <w:sz w:val="24"/>
          <w:szCs w:val="24"/>
        </w:rPr>
        <w:t>B.Consulting</w:t>
      </w:r>
      <w:proofErr w:type="spellEnd"/>
      <w:proofErr w:type="gramEnd"/>
      <w:r w:rsidRPr="008E1B42">
        <w:rPr>
          <w:rFonts w:ascii="Arial" w:hAnsi="Arial" w:cs="Arial"/>
          <w:sz w:val="24"/>
          <w:szCs w:val="24"/>
        </w:rPr>
        <w:t xml:space="preserve"> performing the same assessment.</w:t>
      </w:r>
    </w:p>
    <w:p w14:paraId="3635882D" w14:textId="77777777" w:rsidR="004F2CA1" w:rsidRDefault="004F2CA1" w:rsidP="008E1B42">
      <w:pPr>
        <w:rPr>
          <w:rFonts w:ascii="Arial" w:hAnsi="Arial" w:cs="Arial"/>
          <w:sz w:val="24"/>
          <w:szCs w:val="24"/>
        </w:rPr>
      </w:pPr>
    </w:p>
    <w:p w14:paraId="3EB5E776" w14:textId="77777777" w:rsidR="004F2CA1" w:rsidRPr="00B8219B" w:rsidRDefault="00846AE1" w:rsidP="004F2CA1">
      <w:pPr>
        <w:jc w:val="center"/>
        <w:rPr>
          <w:rFonts w:ascii="Arial" w:hAnsi="Arial" w:cs="Arial"/>
          <w:b/>
          <w:bCs/>
          <w:sz w:val="24"/>
          <w:szCs w:val="24"/>
          <w:u w:val="single"/>
        </w:rPr>
      </w:pPr>
      <w:r w:rsidRPr="00B8219B">
        <w:rPr>
          <w:rFonts w:ascii="Arial" w:hAnsi="Arial" w:cs="Arial"/>
          <w:b/>
          <w:bCs/>
          <w:sz w:val="24"/>
          <w:szCs w:val="24"/>
          <w:u w:val="single"/>
        </w:rPr>
        <w:t>SCOPE AND ANALYSIS</w:t>
      </w:r>
    </w:p>
    <w:p w14:paraId="637D6DC9" w14:textId="37FFF8A2" w:rsidR="004F2CA1" w:rsidRPr="004F2CA1" w:rsidRDefault="00846AE1" w:rsidP="004F2CA1">
      <w:pPr>
        <w:rPr>
          <w:rFonts w:ascii="Arial" w:hAnsi="Arial" w:cs="Arial"/>
          <w:sz w:val="24"/>
          <w:szCs w:val="24"/>
        </w:rPr>
      </w:pPr>
      <w:r w:rsidRPr="004F2CA1">
        <w:rPr>
          <w:rFonts w:ascii="Arial" w:hAnsi="Arial" w:cs="Arial"/>
          <w:sz w:val="24"/>
          <w:szCs w:val="24"/>
        </w:rPr>
        <w:t>Though this hotel is in the city and situated near London Heathrow Airport, most of its guests only stay for one night</w:t>
      </w:r>
      <w:r w:rsidR="00FA7786">
        <w:rPr>
          <w:rFonts w:ascii="Arial" w:hAnsi="Arial" w:cs="Arial"/>
          <w:sz w:val="24"/>
          <w:szCs w:val="24"/>
        </w:rPr>
        <w:t>.</w:t>
      </w:r>
    </w:p>
    <w:p w14:paraId="5DE9A2A4" w14:textId="748EF8FB" w:rsidR="004F2CA1" w:rsidRPr="004F2CA1" w:rsidRDefault="00846AE1" w:rsidP="004F2CA1">
      <w:pPr>
        <w:rPr>
          <w:rFonts w:ascii="Arial" w:hAnsi="Arial" w:cs="Arial"/>
          <w:sz w:val="24"/>
          <w:szCs w:val="24"/>
        </w:rPr>
      </w:pPr>
      <w:r w:rsidRPr="004F2CA1">
        <w:rPr>
          <w:rFonts w:ascii="Arial" w:hAnsi="Arial" w:cs="Arial"/>
          <w:sz w:val="24"/>
          <w:szCs w:val="24"/>
        </w:rPr>
        <w:t>Many more things to see and do are nearby, such as Windsor Castle and Legoland are also available for tourists.</w:t>
      </w:r>
      <w:r w:rsidR="002667EA">
        <w:rPr>
          <w:rFonts w:ascii="Arial" w:hAnsi="Arial" w:cs="Arial"/>
          <w:sz w:val="24"/>
          <w:szCs w:val="24"/>
        </w:rPr>
        <w:t xml:space="preserve"> (</w:t>
      </w:r>
      <w:proofErr w:type="spellStart"/>
      <w:r w:rsidR="002667EA">
        <w:rPr>
          <w:rFonts w:ascii="Arial" w:hAnsi="Arial" w:cs="Arial"/>
          <w:sz w:val="24"/>
          <w:szCs w:val="24"/>
        </w:rPr>
        <w:t>Planetware</w:t>
      </w:r>
      <w:proofErr w:type="spellEnd"/>
      <w:r w:rsidR="002667EA">
        <w:rPr>
          <w:rFonts w:ascii="Arial" w:hAnsi="Arial" w:cs="Arial"/>
          <w:sz w:val="24"/>
          <w:szCs w:val="24"/>
        </w:rPr>
        <w:t>, 2021)</w:t>
      </w:r>
    </w:p>
    <w:p w14:paraId="6711599F" w14:textId="3815359F" w:rsidR="004F2CA1" w:rsidRPr="004F2CA1" w:rsidRDefault="003C6467" w:rsidP="004F2CA1">
      <w:pPr>
        <w:rPr>
          <w:rFonts w:ascii="Arial" w:hAnsi="Arial" w:cs="Arial"/>
          <w:sz w:val="24"/>
          <w:szCs w:val="24"/>
        </w:rPr>
      </w:pPr>
      <w:proofErr w:type="gramStart"/>
      <w:r>
        <w:rPr>
          <w:rFonts w:ascii="Arial" w:hAnsi="Arial" w:cs="Arial"/>
          <w:sz w:val="24"/>
          <w:szCs w:val="24"/>
        </w:rPr>
        <w:t>T</w:t>
      </w:r>
      <w:r w:rsidR="00846AE1" w:rsidRPr="004F2CA1">
        <w:rPr>
          <w:rFonts w:ascii="Arial" w:hAnsi="Arial" w:cs="Arial"/>
          <w:sz w:val="24"/>
          <w:szCs w:val="24"/>
        </w:rPr>
        <w:t>he majority of</w:t>
      </w:r>
      <w:proofErr w:type="gramEnd"/>
      <w:r w:rsidR="00846AE1" w:rsidRPr="004F2CA1">
        <w:rPr>
          <w:rFonts w:ascii="Arial" w:hAnsi="Arial" w:cs="Arial"/>
          <w:sz w:val="24"/>
          <w:szCs w:val="24"/>
        </w:rPr>
        <w:t xml:space="preserve"> these people will reside inside the hotel premises, but on weekends, the</w:t>
      </w:r>
      <w:r w:rsidR="002667EA">
        <w:rPr>
          <w:rFonts w:ascii="Arial" w:hAnsi="Arial" w:cs="Arial"/>
          <w:sz w:val="24"/>
          <w:szCs w:val="24"/>
        </w:rPr>
        <w:t>re</w:t>
      </w:r>
      <w:r w:rsidR="00846AE1" w:rsidRPr="004F2CA1">
        <w:rPr>
          <w:rFonts w:ascii="Arial" w:hAnsi="Arial" w:cs="Arial"/>
          <w:sz w:val="24"/>
          <w:szCs w:val="24"/>
        </w:rPr>
        <w:t xml:space="preserve"> are more families of small children who are excited to have an awesome time.</w:t>
      </w:r>
    </w:p>
    <w:p w14:paraId="1FA8261E" w14:textId="6C61FE06" w:rsidR="004F2CA1" w:rsidRPr="004F2CA1" w:rsidRDefault="00846AE1" w:rsidP="004F2CA1">
      <w:pPr>
        <w:rPr>
          <w:rFonts w:ascii="Arial" w:hAnsi="Arial" w:cs="Arial"/>
          <w:sz w:val="24"/>
          <w:szCs w:val="24"/>
        </w:rPr>
      </w:pPr>
      <w:r w:rsidRPr="004F2CA1">
        <w:rPr>
          <w:rFonts w:ascii="Arial" w:hAnsi="Arial" w:cs="Arial"/>
          <w:sz w:val="24"/>
          <w:szCs w:val="24"/>
        </w:rPr>
        <w:t>Also, there are 20 conference rooms within the hotel for companies that greatly outnumber their meeting attendees; hence, the hotel is extremely popular for corporate meetings</w:t>
      </w:r>
      <w:r>
        <w:rPr>
          <w:rFonts w:ascii="Arial" w:hAnsi="Arial" w:cs="Arial"/>
          <w:sz w:val="24"/>
          <w:szCs w:val="24"/>
        </w:rPr>
        <w:t>.</w:t>
      </w:r>
    </w:p>
    <w:p w14:paraId="10CB2252" w14:textId="3E902601" w:rsidR="004F2CA1" w:rsidRPr="004F2CA1" w:rsidRDefault="00846AE1" w:rsidP="004F2CA1">
      <w:pPr>
        <w:rPr>
          <w:rFonts w:ascii="Arial" w:hAnsi="Arial" w:cs="Arial"/>
          <w:sz w:val="24"/>
          <w:szCs w:val="24"/>
        </w:rPr>
      </w:pPr>
      <w:r w:rsidRPr="004F2CA1">
        <w:rPr>
          <w:rFonts w:ascii="Arial" w:hAnsi="Arial" w:cs="Arial"/>
          <w:sz w:val="24"/>
          <w:szCs w:val="24"/>
        </w:rPr>
        <w:t xml:space="preserve">It looks as though there is only one establishment in the town of Slough that welcomes visitors with a swimming pool, a sauna, and a gym that is also open to company employees and the </w:t>
      </w:r>
      <w:proofErr w:type="gramStart"/>
      <w:r w:rsidRPr="004F2CA1">
        <w:rPr>
          <w:rFonts w:ascii="Arial" w:hAnsi="Arial" w:cs="Arial"/>
          <w:sz w:val="24"/>
          <w:szCs w:val="24"/>
        </w:rPr>
        <w:t>general public</w:t>
      </w:r>
      <w:proofErr w:type="gramEnd"/>
      <w:r w:rsidRPr="004F2CA1">
        <w:rPr>
          <w:rFonts w:ascii="Arial" w:hAnsi="Arial" w:cs="Arial"/>
          <w:sz w:val="24"/>
          <w:szCs w:val="24"/>
        </w:rPr>
        <w:t>, it's the Windsor Marriott.</w:t>
      </w:r>
      <w:r w:rsidR="00782B8E">
        <w:rPr>
          <w:rFonts w:ascii="Arial" w:hAnsi="Arial" w:cs="Arial"/>
          <w:sz w:val="24"/>
          <w:szCs w:val="24"/>
        </w:rPr>
        <w:t xml:space="preserve"> (Industry news, 2021)</w:t>
      </w:r>
    </w:p>
    <w:p w14:paraId="5BF059F6" w14:textId="5E2B6FDD" w:rsidR="004F2CA1" w:rsidRPr="004F2CA1" w:rsidRDefault="00846AE1" w:rsidP="004F2CA1">
      <w:pPr>
        <w:rPr>
          <w:rFonts w:ascii="Arial" w:hAnsi="Arial" w:cs="Arial"/>
          <w:sz w:val="24"/>
          <w:szCs w:val="24"/>
        </w:rPr>
      </w:pPr>
      <w:r w:rsidRPr="004F2CA1">
        <w:rPr>
          <w:rFonts w:ascii="Arial" w:hAnsi="Arial" w:cs="Arial"/>
          <w:sz w:val="24"/>
          <w:szCs w:val="24"/>
        </w:rPr>
        <w:t xml:space="preserve">Additionally, the location is excellent for a diverse clientele, due to various consumer groups that include business </w:t>
      </w:r>
      <w:proofErr w:type="spellStart"/>
      <w:r w:rsidRPr="004F2CA1">
        <w:rPr>
          <w:rFonts w:ascii="Arial" w:hAnsi="Arial" w:cs="Arial"/>
          <w:sz w:val="24"/>
          <w:szCs w:val="24"/>
        </w:rPr>
        <w:t>travelers</w:t>
      </w:r>
      <w:proofErr w:type="spellEnd"/>
      <w:r w:rsidRPr="004F2CA1">
        <w:rPr>
          <w:rFonts w:ascii="Arial" w:hAnsi="Arial" w:cs="Arial"/>
          <w:sz w:val="24"/>
          <w:szCs w:val="24"/>
        </w:rPr>
        <w:t>, vacationers, and conventioneers, because of its proximity to many amenities, businesses, and tourist attractions.</w:t>
      </w:r>
      <w:r w:rsidR="00FA7786">
        <w:rPr>
          <w:rFonts w:ascii="Arial" w:hAnsi="Arial" w:cs="Arial"/>
          <w:sz w:val="24"/>
          <w:szCs w:val="24"/>
        </w:rPr>
        <w:t xml:space="preserve"> (Theseus, 2021)</w:t>
      </w:r>
    </w:p>
    <w:p w14:paraId="2EB818B8" w14:textId="77777777" w:rsidR="004F2CA1" w:rsidRPr="004F2CA1" w:rsidRDefault="00846AE1" w:rsidP="004F2CA1">
      <w:pPr>
        <w:rPr>
          <w:rFonts w:ascii="Arial" w:hAnsi="Arial" w:cs="Arial"/>
          <w:sz w:val="24"/>
          <w:szCs w:val="24"/>
        </w:rPr>
      </w:pPr>
      <w:r w:rsidRPr="004F2CA1">
        <w:rPr>
          <w:rFonts w:ascii="Arial" w:hAnsi="Arial" w:cs="Arial"/>
          <w:sz w:val="24"/>
          <w:szCs w:val="24"/>
        </w:rPr>
        <w:t>On the other hand, the Windsor Marriott hotel seems to be relatively old and therefore merit looking at how to see if the concept of renovating it to reflect current styles and fashions will be appropriate.</w:t>
      </w:r>
    </w:p>
    <w:p w14:paraId="67992954" w14:textId="52937A10" w:rsidR="004F2CA1" w:rsidRDefault="002667EA" w:rsidP="004F2CA1">
      <w:pPr>
        <w:rPr>
          <w:rFonts w:ascii="Arial" w:hAnsi="Arial" w:cs="Arial"/>
          <w:sz w:val="24"/>
          <w:szCs w:val="24"/>
        </w:rPr>
      </w:pPr>
      <w:r>
        <w:rPr>
          <w:rFonts w:ascii="Arial" w:hAnsi="Arial" w:cs="Arial"/>
          <w:sz w:val="24"/>
          <w:szCs w:val="24"/>
        </w:rPr>
        <w:t xml:space="preserve">The </w:t>
      </w:r>
      <w:proofErr w:type="spellStart"/>
      <w:proofErr w:type="gramStart"/>
      <w:r w:rsidR="00846AE1" w:rsidRPr="004F2CA1">
        <w:rPr>
          <w:rFonts w:ascii="Arial" w:hAnsi="Arial" w:cs="Arial"/>
          <w:sz w:val="24"/>
          <w:szCs w:val="24"/>
        </w:rPr>
        <w:t>B.</w:t>
      </w:r>
      <w:r w:rsidR="00045A04">
        <w:rPr>
          <w:rFonts w:ascii="Arial" w:hAnsi="Arial" w:cs="Arial"/>
          <w:sz w:val="24"/>
          <w:szCs w:val="24"/>
        </w:rPr>
        <w:t>Consulting</w:t>
      </w:r>
      <w:proofErr w:type="spellEnd"/>
      <w:proofErr w:type="gramEnd"/>
      <w:r>
        <w:rPr>
          <w:rFonts w:ascii="Arial" w:hAnsi="Arial" w:cs="Arial"/>
          <w:sz w:val="24"/>
          <w:szCs w:val="24"/>
        </w:rPr>
        <w:t xml:space="preserve"> team</w:t>
      </w:r>
      <w:r w:rsidR="00045A04">
        <w:rPr>
          <w:rFonts w:ascii="Arial" w:hAnsi="Arial" w:cs="Arial"/>
          <w:sz w:val="24"/>
          <w:szCs w:val="24"/>
        </w:rPr>
        <w:t xml:space="preserve">, </w:t>
      </w:r>
      <w:r w:rsidR="00846AE1" w:rsidRPr="004F2CA1">
        <w:rPr>
          <w:rFonts w:ascii="Arial" w:hAnsi="Arial" w:cs="Arial"/>
          <w:sz w:val="24"/>
          <w:szCs w:val="24"/>
        </w:rPr>
        <w:t>following an analysis of the amenities and equipment, will perform a study of the hotel's layout for 12 weeks to comprehend all the capabilities and deliver thoroughness of services.</w:t>
      </w:r>
    </w:p>
    <w:p w14:paraId="7EBE9E76" w14:textId="71D20F39" w:rsidR="00293AD8" w:rsidRDefault="00293AD8" w:rsidP="004F2CA1">
      <w:pPr>
        <w:rPr>
          <w:rFonts w:ascii="Arial" w:hAnsi="Arial" w:cs="Arial"/>
          <w:sz w:val="24"/>
          <w:szCs w:val="24"/>
        </w:rPr>
      </w:pPr>
    </w:p>
    <w:p w14:paraId="529C8EE5" w14:textId="1384453C" w:rsidR="00293AD8" w:rsidRPr="004F2CA1" w:rsidRDefault="00293AD8" w:rsidP="00293AD8">
      <w:pPr>
        <w:jc w:val="center"/>
        <w:rPr>
          <w:rFonts w:ascii="Arial" w:hAnsi="Arial" w:cs="Arial"/>
          <w:sz w:val="24"/>
          <w:szCs w:val="24"/>
        </w:rPr>
      </w:pPr>
      <w:r>
        <w:rPr>
          <w:rFonts w:ascii="Arial" w:hAnsi="Arial" w:cs="Arial"/>
          <w:sz w:val="24"/>
          <w:szCs w:val="24"/>
        </w:rPr>
        <w:t>5</w:t>
      </w:r>
    </w:p>
    <w:p w14:paraId="79D3573A" w14:textId="77777777" w:rsidR="004F2CA1" w:rsidRPr="004F2CA1" w:rsidRDefault="00846AE1" w:rsidP="004F2CA1">
      <w:pPr>
        <w:rPr>
          <w:rFonts w:ascii="Arial" w:hAnsi="Arial" w:cs="Arial"/>
          <w:sz w:val="24"/>
          <w:szCs w:val="24"/>
        </w:rPr>
      </w:pPr>
      <w:r w:rsidRPr="004F2CA1">
        <w:rPr>
          <w:rFonts w:ascii="Arial" w:hAnsi="Arial" w:cs="Arial"/>
          <w:sz w:val="24"/>
          <w:szCs w:val="24"/>
        </w:rPr>
        <w:lastRenderedPageBreak/>
        <w:t>A detailed report will be given that will highlight all the goals met. This will be done with the help of a well-prepared report, which is sent to the General Manager and the Senior Management of Marriott International.</w:t>
      </w:r>
    </w:p>
    <w:p w14:paraId="3BC6327F" w14:textId="12541561" w:rsidR="004F2CA1" w:rsidRPr="004F2CA1" w:rsidRDefault="00846AE1" w:rsidP="004F2CA1">
      <w:pPr>
        <w:rPr>
          <w:rFonts w:ascii="Arial" w:hAnsi="Arial" w:cs="Arial"/>
          <w:sz w:val="24"/>
          <w:szCs w:val="24"/>
        </w:rPr>
      </w:pPr>
      <w:r w:rsidRPr="004F2CA1">
        <w:rPr>
          <w:rFonts w:ascii="Arial" w:hAnsi="Arial" w:cs="Arial"/>
          <w:sz w:val="24"/>
          <w:szCs w:val="24"/>
        </w:rPr>
        <w:t>Aud</w:t>
      </w:r>
      <w:r w:rsidR="002667EA">
        <w:rPr>
          <w:rFonts w:ascii="Arial" w:hAnsi="Arial" w:cs="Arial"/>
          <w:sz w:val="24"/>
          <w:szCs w:val="24"/>
        </w:rPr>
        <w:t xml:space="preserve">it </w:t>
      </w:r>
      <w:r w:rsidRPr="004F2CA1">
        <w:rPr>
          <w:rFonts w:ascii="Arial" w:hAnsi="Arial" w:cs="Arial"/>
          <w:sz w:val="24"/>
          <w:szCs w:val="24"/>
        </w:rPr>
        <w:t>was subjected to new research on food and beverage department and front office expenditures;</w:t>
      </w:r>
      <w:r w:rsidR="002667EA">
        <w:rPr>
          <w:rFonts w:ascii="Arial" w:hAnsi="Arial" w:cs="Arial"/>
          <w:sz w:val="24"/>
          <w:szCs w:val="24"/>
        </w:rPr>
        <w:t xml:space="preserve"> </w:t>
      </w:r>
      <w:r w:rsidRPr="004F2CA1">
        <w:rPr>
          <w:rFonts w:ascii="Arial" w:hAnsi="Arial" w:cs="Arial"/>
          <w:sz w:val="24"/>
          <w:szCs w:val="24"/>
        </w:rPr>
        <w:t xml:space="preserve">HR was audited on front </w:t>
      </w:r>
      <w:proofErr w:type="gramStart"/>
      <w:r w:rsidRPr="004F2CA1">
        <w:rPr>
          <w:rFonts w:ascii="Arial" w:hAnsi="Arial" w:cs="Arial"/>
          <w:sz w:val="24"/>
          <w:szCs w:val="24"/>
        </w:rPr>
        <w:t>costs;</w:t>
      </w:r>
      <w:proofErr w:type="gramEnd"/>
    </w:p>
    <w:p w14:paraId="3D8C17AA" w14:textId="6BBC913E" w:rsidR="004F2CA1" w:rsidRPr="004F2CA1" w:rsidRDefault="00846AE1" w:rsidP="004F2CA1">
      <w:pPr>
        <w:rPr>
          <w:rFonts w:ascii="Arial" w:hAnsi="Arial" w:cs="Arial"/>
          <w:sz w:val="24"/>
          <w:szCs w:val="24"/>
        </w:rPr>
      </w:pPr>
      <w:r w:rsidRPr="004F2CA1">
        <w:rPr>
          <w:rFonts w:ascii="Arial" w:hAnsi="Arial" w:cs="Arial"/>
          <w:sz w:val="24"/>
          <w:szCs w:val="24"/>
        </w:rPr>
        <w:t xml:space="preserve">Any purpose in the Brand Audit intends to be used would receive a certain </w:t>
      </w:r>
      <w:proofErr w:type="gramStart"/>
      <w:r w:rsidRPr="004F2CA1">
        <w:rPr>
          <w:rFonts w:ascii="Arial" w:hAnsi="Arial" w:cs="Arial"/>
          <w:sz w:val="24"/>
          <w:szCs w:val="24"/>
        </w:rPr>
        <w:t>amount</w:t>
      </w:r>
      <w:proofErr w:type="gramEnd"/>
      <w:r w:rsidRPr="004F2CA1">
        <w:rPr>
          <w:rFonts w:ascii="Arial" w:hAnsi="Arial" w:cs="Arial"/>
          <w:sz w:val="24"/>
          <w:szCs w:val="24"/>
        </w:rPr>
        <w:t xml:space="preserve"> of points, which will be recorded on the audit report as well as a guideline for its handling.</w:t>
      </w:r>
      <w:r w:rsidR="00AA0C77">
        <w:rPr>
          <w:rFonts w:ascii="Arial" w:hAnsi="Arial" w:cs="Arial"/>
          <w:sz w:val="24"/>
          <w:szCs w:val="24"/>
        </w:rPr>
        <w:t xml:space="preserve"> (IFAC, 2021)</w:t>
      </w:r>
    </w:p>
    <w:p w14:paraId="4274B351" w14:textId="77E454BF" w:rsidR="004F2CA1" w:rsidRPr="004F2CA1" w:rsidRDefault="00846AE1" w:rsidP="004F2CA1">
      <w:pPr>
        <w:rPr>
          <w:rFonts w:ascii="Arial" w:hAnsi="Arial" w:cs="Arial"/>
          <w:sz w:val="24"/>
          <w:szCs w:val="24"/>
        </w:rPr>
      </w:pPr>
      <w:r w:rsidRPr="004F2CA1">
        <w:rPr>
          <w:rFonts w:ascii="Arial" w:hAnsi="Arial" w:cs="Arial"/>
          <w:sz w:val="24"/>
          <w:szCs w:val="24"/>
        </w:rPr>
        <w:t>At present, we live in unstable times, uncertain conditions, particularly for the United Kingdom, which face a secondary blow in the form of the discovery of Coventry, the pending Brexit.</w:t>
      </w:r>
      <w:r w:rsidR="00A14BE1">
        <w:rPr>
          <w:rFonts w:ascii="Arial" w:hAnsi="Arial" w:cs="Arial"/>
          <w:sz w:val="24"/>
          <w:szCs w:val="24"/>
        </w:rPr>
        <w:t xml:space="preserve"> (Gard, 2021)</w:t>
      </w:r>
    </w:p>
    <w:p w14:paraId="12100D1C" w14:textId="73730597" w:rsidR="004F2CA1" w:rsidRPr="004F2CA1" w:rsidRDefault="00846AE1" w:rsidP="004F2CA1">
      <w:pPr>
        <w:rPr>
          <w:rFonts w:ascii="Arial" w:hAnsi="Arial" w:cs="Arial"/>
          <w:sz w:val="24"/>
          <w:szCs w:val="24"/>
        </w:rPr>
      </w:pPr>
      <w:r w:rsidRPr="004F2CA1">
        <w:rPr>
          <w:rFonts w:ascii="Arial" w:hAnsi="Arial" w:cs="Arial"/>
          <w:sz w:val="24"/>
          <w:szCs w:val="24"/>
        </w:rPr>
        <w:t xml:space="preserve">There are several ways in which Brexit can have huge consequences for the national economy, some of which will entail major taxes and the other will affect people's quality of life; </w:t>
      </w:r>
      <w:r w:rsidR="002C7644">
        <w:rPr>
          <w:rFonts w:ascii="Arial" w:hAnsi="Arial" w:cs="Arial"/>
          <w:sz w:val="24"/>
          <w:szCs w:val="24"/>
        </w:rPr>
        <w:t xml:space="preserve">(Stack Path, 2021) </w:t>
      </w:r>
      <w:r w:rsidRPr="004F2CA1">
        <w:rPr>
          <w:rFonts w:ascii="Arial" w:hAnsi="Arial" w:cs="Arial"/>
          <w:sz w:val="24"/>
          <w:szCs w:val="24"/>
        </w:rPr>
        <w:t>Covid-19 improves every living standard, no doubt, which can be seen in their social conditions. We must attend to the new life we have opened and take care of the people who come to stay with us.</w:t>
      </w:r>
      <w:r w:rsidR="003F5A43">
        <w:rPr>
          <w:rFonts w:ascii="Arial" w:hAnsi="Arial" w:cs="Arial"/>
          <w:sz w:val="24"/>
          <w:szCs w:val="24"/>
        </w:rPr>
        <w:t xml:space="preserve"> (Greenpeace, 2021)</w:t>
      </w:r>
    </w:p>
    <w:p w14:paraId="0CD3A71E" w14:textId="13D79B76" w:rsidR="004F2CA1" w:rsidRPr="004F2CA1" w:rsidRDefault="00846AE1" w:rsidP="004F2CA1">
      <w:pPr>
        <w:rPr>
          <w:rFonts w:ascii="Arial" w:hAnsi="Arial" w:cs="Arial"/>
          <w:sz w:val="24"/>
          <w:szCs w:val="24"/>
        </w:rPr>
      </w:pPr>
      <w:r w:rsidRPr="004F2CA1">
        <w:rPr>
          <w:rFonts w:ascii="Arial" w:hAnsi="Arial" w:cs="Arial"/>
          <w:sz w:val="24"/>
          <w:szCs w:val="24"/>
        </w:rPr>
        <w:t>Additionally, it is necessary to pay attention to the value of web feedback and social networking so we can make sure they are still useful to the online community.</w:t>
      </w:r>
      <w:r w:rsidR="0013001E">
        <w:rPr>
          <w:rFonts w:ascii="Arial" w:hAnsi="Arial" w:cs="Arial"/>
          <w:sz w:val="24"/>
          <w:szCs w:val="24"/>
        </w:rPr>
        <w:t xml:space="preserve"> (</w:t>
      </w:r>
      <w:proofErr w:type="spellStart"/>
      <w:r w:rsidR="0013001E">
        <w:rPr>
          <w:rFonts w:ascii="Arial" w:hAnsi="Arial" w:cs="Arial"/>
          <w:sz w:val="24"/>
          <w:szCs w:val="24"/>
        </w:rPr>
        <w:t>Shukle</w:t>
      </w:r>
      <w:proofErr w:type="spellEnd"/>
      <w:r w:rsidR="0013001E">
        <w:rPr>
          <w:rFonts w:ascii="Arial" w:hAnsi="Arial" w:cs="Arial"/>
          <w:sz w:val="24"/>
          <w:szCs w:val="24"/>
        </w:rPr>
        <w:t xml:space="preserve"> et al., 2021)</w:t>
      </w:r>
    </w:p>
    <w:p w14:paraId="2EBEE95D" w14:textId="12819A19" w:rsidR="004F2CA1" w:rsidRPr="004F2CA1" w:rsidRDefault="00846AE1" w:rsidP="004F2CA1">
      <w:pPr>
        <w:rPr>
          <w:rFonts w:ascii="Arial" w:hAnsi="Arial" w:cs="Arial"/>
          <w:sz w:val="24"/>
          <w:szCs w:val="24"/>
        </w:rPr>
      </w:pPr>
      <w:r w:rsidRPr="004F2CA1">
        <w:rPr>
          <w:rFonts w:ascii="Arial" w:hAnsi="Arial" w:cs="Arial"/>
          <w:sz w:val="24"/>
          <w:szCs w:val="24"/>
        </w:rPr>
        <w:t xml:space="preserve">Taking advantage of Windsor's several years of industry expertise will help the Marriott's properties regain some of their </w:t>
      </w:r>
      <w:proofErr w:type="spellStart"/>
      <w:r w:rsidRPr="004F2CA1">
        <w:rPr>
          <w:rFonts w:ascii="Arial" w:hAnsi="Arial" w:cs="Arial"/>
          <w:sz w:val="24"/>
          <w:szCs w:val="24"/>
        </w:rPr>
        <w:t>lusters</w:t>
      </w:r>
      <w:proofErr w:type="spellEnd"/>
      <w:r w:rsidRPr="004F2CA1">
        <w:rPr>
          <w:rFonts w:ascii="Arial" w:hAnsi="Arial" w:cs="Arial"/>
          <w:sz w:val="24"/>
          <w:szCs w:val="24"/>
        </w:rPr>
        <w:t>. Strengthening the hotel relaunch would enable us to focus on the shortcomings of the Windsor Marriott and help with different facets of it, such as improved management of the hotel, as well as improvements.</w:t>
      </w:r>
      <w:r w:rsidR="00F3681A">
        <w:rPr>
          <w:rFonts w:ascii="Arial" w:hAnsi="Arial" w:cs="Arial"/>
          <w:sz w:val="24"/>
          <w:szCs w:val="24"/>
        </w:rPr>
        <w:t xml:space="preserve"> (Taking Advantage of Risk, 2021)</w:t>
      </w:r>
    </w:p>
    <w:p w14:paraId="6D0B68DA" w14:textId="065B2D83" w:rsidR="004F2CA1" w:rsidRPr="004F2CA1" w:rsidRDefault="00846AE1" w:rsidP="004F2CA1">
      <w:pPr>
        <w:rPr>
          <w:rFonts w:ascii="Arial" w:hAnsi="Arial" w:cs="Arial"/>
          <w:sz w:val="24"/>
          <w:szCs w:val="24"/>
        </w:rPr>
      </w:pPr>
      <w:r w:rsidRPr="004F2CA1">
        <w:rPr>
          <w:rFonts w:ascii="Arial" w:hAnsi="Arial" w:cs="Arial"/>
          <w:sz w:val="24"/>
          <w:szCs w:val="24"/>
        </w:rPr>
        <w:t xml:space="preserve">Since </w:t>
      </w:r>
      <w:proofErr w:type="gramStart"/>
      <w:r w:rsidRPr="004F2CA1">
        <w:rPr>
          <w:rFonts w:ascii="Arial" w:hAnsi="Arial" w:cs="Arial"/>
          <w:sz w:val="24"/>
          <w:szCs w:val="24"/>
        </w:rPr>
        <w:t>the majority of</w:t>
      </w:r>
      <w:proofErr w:type="gramEnd"/>
      <w:r w:rsidRPr="004F2CA1">
        <w:rPr>
          <w:rFonts w:ascii="Arial" w:hAnsi="Arial" w:cs="Arial"/>
          <w:sz w:val="24"/>
          <w:szCs w:val="24"/>
        </w:rPr>
        <w:t xml:space="preserve"> the benefit at the Windsor Marriott comes from activities, it stands to reason that a considerable amount of the contamination came from Covid-19</w:t>
      </w:r>
      <w:r>
        <w:rPr>
          <w:rFonts w:ascii="Arial" w:hAnsi="Arial" w:cs="Arial"/>
          <w:sz w:val="24"/>
          <w:szCs w:val="24"/>
        </w:rPr>
        <w:t>.</w:t>
      </w:r>
    </w:p>
    <w:p w14:paraId="69C26BC1" w14:textId="21FBC759" w:rsidR="004F2CA1" w:rsidRPr="004F2CA1" w:rsidRDefault="00846AE1" w:rsidP="004F2CA1">
      <w:pPr>
        <w:rPr>
          <w:rFonts w:ascii="Arial" w:hAnsi="Arial" w:cs="Arial"/>
          <w:sz w:val="24"/>
          <w:szCs w:val="24"/>
        </w:rPr>
      </w:pPr>
      <w:r w:rsidRPr="004F2CA1">
        <w:rPr>
          <w:rFonts w:ascii="Arial" w:hAnsi="Arial" w:cs="Arial"/>
          <w:sz w:val="24"/>
          <w:szCs w:val="24"/>
        </w:rPr>
        <w:t>We would pay particular attention to increasing the number of implementation room events and ensuring that they are compliant with the current Covid-19 regulations.</w:t>
      </w:r>
      <w:r w:rsidR="00053AA3">
        <w:rPr>
          <w:rFonts w:ascii="Arial" w:hAnsi="Arial" w:cs="Arial"/>
          <w:sz w:val="24"/>
          <w:szCs w:val="24"/>
        </w:rPr>
        <w:t xml:space="preserve"> (EU, 2021)</w:t>
      </w:r>
    </w:p>
    <w:p w14:paraId="62ACAEFE" w14:textId="25135FEC" w:rsidR="004F2CA1" w:rsidRPr="004F2CA1" w:rsidRDefault="00846AE1" w:rsidP="004F2CA1">
      <w:pPr>
        <w:rPr>
          <w:rFonts w:ascii="Arial" w:hAnsi="Arial" w:cs="Arial"/>
          <w:sz w:val="24"/>
          <w:szCs w:val="24"/>
        </w:rPr>
      </w:pPr>
      <w:r w:rsidRPr="004F2CA1">
        <w:rPr>
          <w:rFonts w:ascii="Arial" w:hAnsi="Arial" w:cs="Arial"/>
          <w:sz w:val="24"/>
          <w:szCs w:val="24"/>
        </w:rPr>
        <w:t xml:space="preserve">Since this hospitality </w:t>
      </w:r>
      <w:proofErr w:type="gramStart"/>
      <w:r w:rsidRPr="004F2CA1">
        <w:rPr>
          <w:rFonts w:ascii="Arial" w:hAnsi="Arial" w:cs="Arial"/>
          <w:sz w:val="24"/>
          <w:szCs w:val="24"/>
        </w:rPr>
        <w:t>has to</w:t>
      </w:r>
      <w:proofErr w:type="gramEnd"/>
      <w:r w:rsidRPr="004F2CA1">
        <w:rPr>
          <w:rFonts w:ascii="Arial" w:hAnsi="Arial" w:cs="Arial"/>
          <w:sz w:val="24"/>
          <w:szCs w:val="24"/>
        </w:rPr>
        <w:t xml:space="preserve"> stay relevant, an opening will present itself to continue development with the best practices of the days whilst remaining up to date with a futuristic view.</w:t>
      </w:r>
      <w:r w:rsidR="002910D3">
        <w:rPr>
          <w:rFonts w:ascii="Arial" w:hAnsi="Arial" w:cs="Arial"/>
          <w:sz w:val="24"/>
          <w:szCs w:val="24"/>
        </w:rPr>
        <w:t xml:space="preserve"> (Hospitality Insights, 2021)</w:t>
      </w:r>
    </w:p>
    <w:p w14:paraId="15C224FC" w14:textId="7B6D3246" w:rsidR="004F2CA1" w:rsidRDefault="00846AE1" w:rsidP="004F2CA1">
      <w:pPr>
        <w:rPr>
          <w:rFonts w:ascii="Arial" w:hAnsi="Arial" w:cs="Arial"/>
          <w:sz w:val="24"/>
          <w:szCs w:val="24"/>
        </w:rPr>
      </w:pPr>
      <w:r w:rsidRPr="004F2CA1">
        <w:rPr>
          <w:rFonts w:ascii="Arial" w:hAnsi="Arial" w:cs="Arial"/>
          <w:sz w:val="24"/>
          <w:szCs w:val="24"/>
        </w:rPr>
        <w:t>We would have to further discuss sustainability and emerging developments in the food industry.</w:t>
      </w:r>
      <w:r w:rsidR="00703784">
        <w:rPr>
          <w:rFonts w:ascii="Arial" w:hAnsi="Arial" w:cs="Arial"/>
          <w:sz w:val="24"/>
          <w:szCs w:val="24"/>
        </w:rPr>
        <w:t xml:space="preserve"> (</w:t>
      </w:r>
      <w:proofErr w:type="spellStart"/>
      <w:r w:rsidR="00703784">
        <w:rPr>
          <w:rFonts w:ascii="Arial" w:hAnsi="Arial" w:cs="Arial"/>
          <w:sz w:val="24"/>
          <w:szCs w:val="24"/>
        </w:rPr>
        <w:t>Stottler</w:t>
      </w:r>
      <w:proofErr w:type="spellEnd"/>
      <w:r w:rsidR="00703784">
        <w:rPr>
          <w:rFonts w:ascii="Arial" w:hAnsi="Arial" w:cs="Arial"/>
          <w:sz w:val="24"/>
          <w:szCs w:val="24"/>
        </w:rPr>
        <w:t>, 2021)</w:t>
      </w:r>
    </w:p>
    <w:p w14:paraId="272E9B6C" w14:textId="420D389B" w:rsidR="00CF0824" w:rsidRDefault="00CF0824" w:rsidP="004F2CA1">
      <w:pPr>
        <w:rPr>
          <w:rFonts w:ascii="Arial" w:hAnsi="Arial" w:cs="Arial"/>
          <w:sz w:val="24"/>
          <w:szCs w:val="24"/>
        </w:rPr>
      </w:pPr>
    </w:p>
    <w:p w14:paraId="104158E5" w14:textId="35FC00B7" w:rsidR="00CF0824" w:rsidRDefault="00CF0824" w:rsidP="004F2CA1">
      <w:pPr>
        <w:rPr>
          <w:rFonts w:ascii="Arial" w:hAnsi="Arial" w:cs="Arial"/>
          <w:sz w:val="24"/>
          <w:szCs w:val="24"/>
        </w:rPr>
      </w:pPr>
    </w:p>
    <w:p w14:paraId="1FB436D0" w14:textId="5FA7843B" w:rsidR="00CF0824" w:rsidRDefault="00CF0824" w:rsidP="004F2CA1">
      <w:pPr>
        <w:rPr>
          <w:rFonts w:ascii="Arial" w:hAnsi="Arial" w:cs="Arial"/>
          <w:sz w:val="24"/>
          <w:szCs w:val="24"/>
        </w:rPr>
      </w:pPr>
    </w:p>
    <w:p w14:paraId="3888ADE4" w14:textId="6E83D13A" w:rsidR="00CF0824" w:rsidRDefault="00CF0824" w:rsidP="004F2CA1">
      <w:pPr>
        <w:rPr>
          <w:rFonts w:ascii="Arial" w:hAnsi="Arial" w:cs="Arial"/>
          <w:sz w:val="24"/>
          <w:szCs w:val="24"/>
        </w:rPr>
      </w:pPr>
    </w:p>
    <w:p w14:paraId="51FE9043" w14:textId="2DF12D49" w:rsidR="00CF0824" w:rsidRDefault="00CF0824" w:rsidP="004F2CA1">
      <w:pPr>
        <w:rPr>
          <w:rFonts w:ascii="Arial" w:hAnsi="Arial" w:cs="Arial"/>
          <w:sz w:val="24"/>
          <w:szCs w:val="24"/>
        </w:rPr>
      </w:pPr>
    </w:p>
    <w:p w14:paraId="18632649" w14:textId="2EC06D0D" w:rsidR="00CF0824" w:rsidRPr="004F2CA1" w:rsidRDefault="00CF0824" w:rsidP="00CF0824">
      <w:pPr>
        <w:jc w:val="center"/>
        <w:rPr>
          <w:rFonts w:ascii="Arial" w:hAnsi="Arial" w:cs="Arial"/>
          <w:sz w:val="24"/>
          <w:szCs w:val="24"/>
        </w:rPr>
      </w:pPr>
      <w:r>
        <w:rPr>
          <w:rFonts w:ascii="Arial" w:hAnsi="Arial" w:cs="Arial"/>
          <w:sz w:val="24"/>
          <w:szCs w:val="24"/>
        </w:rPr>
        <w:t>6</w:t>
      </w:r>
    </w:p>
    <w:p w14:paraId="5411A1CD" w14:textId="06549AD2" w:rsidR="004F2CA1" w:rsidRDefault="00846AE1" w:rsidP="004F2CA1">
      <w:pPr>
        <w:rPr>
          <w:rFonts w:ascii="Arial" w:hAnsi="Arial" w:cs="Arial"/>
          <w:sz w:val="24"/>
          <w:szCs w:val="24"/>
        </w:rPr>
      </w:pPr>
      <w:r w:rsidRPr="004F2CA1">
        <w:rPr>
          <w:rFonts w:ascii="Arial" w:hAnsi="Arial" w:cs="Arial"/>
          <w:sz w:val="24"/>
          <w:szCs w:val="24"/>
        </w:rPr>
        <w:lastRenderedPageBreak/>
        <w:t xml:space="preserve">With regards to many sectors that use people rather than machinery, especially the hospitality industry, the United Kingdom leaving the European Union would have a severe impact on the British </w:t>
      </w:r>
      <w:proofErr w:type="spellStart"/>
      <w:r w:rsidRPr="004F2CA1">
        <w:rPr>
          <w:rFonts w:ascii="Arial" w:hAnsi="Arial" w:cs="Arial"/>
          <w:sz w:val="24"/>
          <w:szCs w:val="24"/>
        </w:rPr>
        <w:t>labor</w:t>
      </w:r>
      <w:proofErr w:type="spellEnd"/>
      <w:r w:rsidRPr="004F2CA1">
        <w:rPr>
          <w:rFonts w:ascii="Arial" w:hAnsi="Arial" w:cs="Arial"/>
          <w:sz w:val="24"/>
          <w:szCs w:val="24"/>
        </w:rPr>
        <w:t xml:space="preserve"> market, and supply as a resulting decrease in EU immigration regulations would result in a significant loss of jobs and underrepresent their ability to recruit new workers.</w:t>
      </w:r>
      <w:r w:rsidR="00B54326">
        <w:rPr>
          <w:rFonts w:ascii="Arial" w:hAnsi="Arial" w:cs="Arial"/>
          <w:sz w:val="24"/>
          <w:szCs w:val="24"/>
        </w:rPr>
        <w:t xml:space="preserve"> (ILO, 2021)</w:t>
      </w:r>
    </w:p>
    <w:p w14:paraId="43790F89" w14:textId="77777777" w:rsidR="004F2CA1" w:rsidRDefault="004F2CA1" w:rsidP="004F2CA1">
      <w:pPr>
        <w:rPr>
          <w:rFonts w:ascii="Arial" w:hAnsi="Arial" w:cs="Arial"/>
          <w:sz w:val="24"/>
          <w:szCs w:val="24"/>
        </w:rPr>
      </w:pPr>
    </w:p>
    <w:p w14:paraId="1655E159" w14:textId="77777777" w:rsidR="004F2CA1" w:rsidRPr="004F2CA1" w:rsidRDefault="00846AE1" w:rsidP="004F2CA1">
      <w:pPr>
        <w:jc w:val="center"/>
        <w:rPr>
          <w:rFonts w:ascii="Arial" w:hAnsi="Arial" w:cs="Arial"/>
          <w:b/>
          <w:bCs/>
          <w:sz w:val="24"/>
          <w:szCs w:val="24"/>
          <w:u w:val="single"/>
        </w:rPr>
      </w:pPr>
      <w:r w:rsidRPr="004F2CA1">
        <w:rPr>
          <w:rFonts w:ascii="Arial" w:hAnsi="Arial" w:cs="Arial"/>
          <w:b/>
          <w:bCs/>
          <w:sz w:val="24"/>
          <w:szCs w:val="24"/>
          <w:u w:val="single"/>
        </w:rPr>
        <w:t>MAIN BODY</w:t>
      </w:r>
    </w:p>
    <w:p w14:paraId="77B2E05B" w14:textId="77777777" w:rsidR="004F2CA1" w:rsidRPr="004F2CA1" w:rsidRDefault="00846AE1" w:rsidP="004F2CA1">
      <w:pPr>
        <w:rPr>
          <w:rFonts w:ascii="Arial" w:hAnsi="Arial" w:cs="Arial"/>
          <w:sz w:val="24"/>
          <w:szCs w:val="24"/>
        </w:rPr>
      </w:pPr>
      <w:proofErr w:type="spellStart"/>
      <w:proofErr w:type="gramStart"/>
      <w:r>
        <w:rPr>
          <w:rFonts w:ascii="Arial" w:hAnsi="Arial" w:cs="Arial"/>
          <w:sz w:val="24"/>
          <w:szCs w:val="24"/>
        </w:rPr>
        <w:t>B.Consulting</w:t>
      </w:r>
      <w:proofErr w:type="spellEnd"/>
      <w:proofErr w:type="gramEnd"/>
      <w:r w:rsidRPr="004F2CA1">
        <w:rPr>
          <w:rFonts w:ascii="Arial" w:hAnsi="Arial" w:cs="Arial"/>
          <w:sz w:val="24"/>
          <w:szCs w:val="24"/>
        </w:rPr>
        <w:t xml:space="preserve"> hospitality company has been in business for more than 20 years and possesses the highest team training and development skillsets.</w:t>
      </w:r>
    </w:p>
    <w:p w14:paraId="2455F8C6" w14:textId="77777777" w:rsidR="004F2CA1" w:rsidRPr="004F2CA1" w:rsidRDefault="00846AE1" w:rsidP="004F2CA1">
      <w:pPr>
        <w:rPr>
          <w:rFonts w:ascii="Arial" w:hAnsi="Arial" w:cs="Arial"/>
          <w:sz w:val="24"/>
          <w:szCs w:val="24"/>
        </w:rPr>
      </w:pPr>
      <w:r w:rsidRPr="004F2CA1">
        <w:rPr>
          <w:rFonts w:ascii="Arial" w:hAnsi="Arial" w:cs="Arial"/>
          <w:sz w:val="24"/>
          <w:szCs w:val="24"/>
        </w:rPr>
        <w:t xml:space="preserve">In the case of </w:t>
      </w:r>
      <w:proofErr w:type="spellStart"/>
      <w:proofErr w:type="gramStart"/>
      <w:r w:rsidRPr="004F2CA1">
        <w:rPr>
          <w:rFonts w:ascii="Arial" w:hAnsi="Arial" w:cs="Arial"/>
          <w:sz w:val="24"/>
          <w:szCs w:val="24"/>
        </w:rPr>
        <w:t>B.consulting</w:t>
      </w:r>
      <w:proofErr w:type="spellEnd"/>
      <w:proofErr w:type="gramEnd"/>
      <w:r w:rsidRPr="004F2CA1">
        <w:rPr>
          <w:rFonts w:ascii="Arial" w:hAnsi="Arial" w:cs="Arial"/>
          <w:sz w:val="24"/>
          <w:szCs w:val="24"/>
        </w:rPr>
        <w:t xml:space="preserve"> operations, quality and reliability have increased and Marriott Hotels' multiple operations by 20% and the job were completed on time. The 20% was financed within 30 days of the completion of the project.</w:t>
      </w:r>
    </w:p>
    <w:p w14:paraId="11358532" w14:textId="13BBBBAC" w:rsidR="004F2CA1" w:rsidRPr="004F2CA1" w:rsidRDefault="00846AE1" w:rsidP="004F2CA1">
      <w:pPr>
        <w:rPr>
          <w:rFonts w:ascii="Arial" w:hAnsi="Arial" w:cs="Arial"/>
          <w:sz w:val="24"/>
          <w:szCs w:val="24"/>
        </w:rPr>
      </w:pPr>
      <w:r w:rsidRPr="004F2CA1">
        <w:rPr>
          <w:rFonts w:ascii="Arial" w:hAnsi="Arial" w:cs="Arial"/>
          <w:sz w:val="24"/>
          <w:szCs w:val="24"/>
        </w:rPr>
        <w:t>These costs equal $</w:t>
      </w:r>
      <w:r w:rsidR="00035812">
        <w:rPr>
          <w:rFonts w:ascii="Arial" w:hAnsi="Arial" w:cs="Arial"/>
          <w:sz w:val="24"/>
          <w:szCs w:val="24"/>
        </w:rPr>
        <w:t>6</w:t>
      </w:r>
      <w:r w:rsidRPr="004F2CA1">
        <w:rPr>
          <w:rFonts w:ascii="Arial" w:hAnsi="Arial" w:cs="Arial"/>
          <w:sz w:val="24"/>
          <w:szCs w:val="24"/>
        </w:rPr>
        <w:t>000 and involve two workshops, 2 hours of travel per week, and one report.</w:t>
      </w:r>
    </w:p>
    <w:p w14:paraId="4D438AA8" w14:textId="77777777" w:rsidR="004F2CA1" w:rsidRPr="004F2CA1" w:rsidRDefault="00846AE1" w:rsidP="004F2CA1">
      <w:pPr>
        <w:rPr>
          <w:rFonts w:ascii="Arial" w:hAnsi="Arial" w:cs="Arial"/>
          <w:sz w:val="24"/>
          <w:szCs w:val="24"/>
        </w:rPr>
      </w:pPr>
      <w:proofErr w:type="spellStart"/>
      <w:proofErr w:type="gramStart"/>
      <w:r w:rsidRPr="004F2CA1">
        <w:rPr>
          <w:rFonts w:ascii="Arial" w:hAnsi="Arial" w:cs="Arial"/>
          <w:sz w:val="24"/>
          <w:szCs w:val="24"/>
        </w:rPr>
        <w:t>B</w:t>
      </w:r>
      <w:r>
        <w:rPr>
          <w:rFonts w:ascii="Arial" w:hAnsi="Arial" w:cs="Arial"/>
          <w:sz w:val="24"/>
          <w:szCs w:val="24"/>
        </w:rPr>
        <w:t>.Consulting</w:t>
      </w:r>
      <w:proofErr w:type="spellEnd"/>
      <w:proofErr w:type="gramEnd"/>
      <w:r>
        <w:rPr>
          <w:rFonts w:ascii="Arial" w:hAnsi="Arial" w:cs="Arial"/>
          <w:sz w:val="24"/>
          <w:szCs w:val="24"/>
        </w:rPr>
        <w:t xml:space="preserve"> t</w:t>
      </w:r>
      <w:r w:rsidRPr="004F2CA1">
        <w:rPr>
          <w:rFonts w:ascii="Arial" w:hAnsi="Arial" w:cs="Arial"/>
          <w:sz w:val="24"/>
          <w:szCs w:val="24"/>
        </w:rPr>
        <w:t>o ensure equal workforce cooperation, the consultation asks one staff member to communicate with and member of the team regarding concepts and strategies which have been created together as well as to figure out if each of them may profit, in exchange.</w:t>
      </w:r>
    </w:p>
    <w:p w14:paraId="332B316A" w14:textId="77777777" w:rsidR="004F2CA1" w:rsidRPr="004F2CA1" w:rsidRDefault="00846AE1" w:rsidP="004F2CA1">
      <w:pPr>
        <w:rPr>
          <w:rFonts w:ascii="Arial" w:hAnsi="Arial" w:cs="Arial"/>
          <w:sz w:val="24"/>
          <w:szCs w:val="24"/>
        </w:rPr>
      </w:pPr>
      <w:r w:rsidRPr="004F2CA1">
        <w:rPr>
          <w:rFonts w:ascii="Arial" w:hAnsi="Arial" w:cs="Arial"/>
          <w:sz w:val="24"/>
          <w:szCs w:val="24"/>
        </w:rPr>
        <w:t>Previous involvement with the Marriott brands includes project manager Pasquale Bergamo.</w:t>
      </w:r>
    </w:p>
    <w:p w14:paraId="1B1375F1" w14:textId="77777777" w:rsidR="004F2CA1" w:rsidRPr="004F2CA1" w:rsidRDefault="00846AE1" w:rsidP="004F2CA1">
      <w:pPr>
        <w:rPr>
          <w:rFonts w:ascii="Arial" w:hAnsi="Arial" w:cs="Arial"/>
          <w:sz w:val="24"/>
          <w:szCs w:val="24"/>
        </w:rPr>
      </w:pPr>
      <w:r w:rsidRPr="004F2CA1">
        <w:rPr>
          <w:rFonts w:ascii="Arial" w:hAnsi="Arial" w:cs="Arial"/>
          <w:sz w:val="24"/>
          <w:szCs w:val="24"/>
        </w:rPr>
        <w:t>The duties of Pasquale Bergamo include the catering facilities, which primarily involve food and beverage service. A successful audit will be carried out using detailed preparation and effective organization in which would also entail a well-organized study and the execution of relevant advice.</w:t>
      </w:r>
    </w:p>
    <w:p w14:paraId="54A06E80" w14:textId="77777777" w:rsidR="004F2CA1" w:rsidRPr="004F2CA1" w:rsidRDefault="00846AE1" w:rsidP="004F2CA1">
      <w:pPr>
        <w:rPr>
          <w:rFonts w:ascii="Arial" w:hAnsi="Arial" w:cs="Arial"/>
          <w:sz w:val="24"/>
          <w:szCs w:val="24"/>
        </w:rPr>
      </w:pPr>
      <w:r w:rsidRPr="004F2CA1">
        <w:rPr>
          <w:rFonts w:ascii="Arial" w:hAnsi="Arial" w:cs="Arial"/>
          <w:sz w:val="24"/>
          <w:szCs w:val="24"/>
        </w:rPr>
        <w:t>The team would comprise 3 team members with several years of business consultancy expertise and decades of achievement in it, all of which are related to their previous experience.</w:t>
      </w:r>
    </w:p>
    <w:p w14:paraId="29BBF713" w14:textId="674591E2" w:rsidR="004F2CA1" w:rsidRPr="004F2CA1" w:rsidRDefault="00035812" w:rsidP="004F2CA1">
      <w:pPr>
        <w:rPr>
          <w:rFonts w:ascii="Arial" w:hAnsi="Arial" w:cs="Arial"/>
          <w:sz w:val="24"/>
          <w:szCs w:val="24"/>
        </w:rPr>
      </w:pPr>
      <w:r>
        <w:rPr>
          <w:rFonts w:ascii="Arial" w:hAnsi="Arial" w:cs="Arial"/>
          <w:sz w:val="24"/>
          <w:szCs w:val="24"/>
        </w:rPr>
        <w:t>The</w:t>
      </w:r>
      <w:r w:rsidR="00846AE1" w:rsidRPr="004F2CA1">
        <w:rPr>
          <w:rFonts w:ascii="Arial" w:hAnsi="Arial" w:cs="Arial"/>
          <w:sz w:val="24"/>
          <w:szCs w:val="24"/>
        </w:rPr>
        <w:t xml:space="preserve"> fervent desire for client support and enthusiasm for management roles have led </w:t>
      </w:r>
      <w:r>
        <w:rPr>
          <w:rFonts w:ascii="Arial" w:hAnsi="Arial" w:cs="Arial"/>
          <w:sz w:val="24"/>
          <w:szCs w:val="24"/>
        </w:rPr>
        <w:t>them</w:t>
      </w:r>
      <w:r w:rsidR="00846AE1" w:rsidRPr="004F2CA1">
        <w:rPr>
          <w:rFonts w:ascii="Arial" w:hAnsi="Arial" w:cs="Arial"/>
          <w:sz w:val="24"/>
          <w:szCs w:val="24"/>
        </w:rPr>
        <w:t xml:space="preserve"> to success throughout </w:t>
      </w:r>
      <w:r>
        <w:rPr>
          <w:rFonts w:ascii="Arial" w:hAnsi="Arial" w:cs="Arial"/>
          <w:sz w:val="24"/>
          <w:szCs w:val="24"/>
        </w:rPr>
        <w:t>the</w:t>
      </w:r>
      <w:r w:rsidR="00846AE1" w:rsidRPr="004F2CA1">
        <w:rPr>
          <w:rFonts w:ascii="Arial" w:hAnsi="Arial" w:cs="Arial"/>
          <w:sz w:val="24"/>
          <w:szCs w:val="24"/>
        </w:rPr>
        <w:t xml:space="preserve"> career</w:t>
      </w:r>
      <w:r>
        <w:rPr>
          <w:rFonts w:ascii="Arial" w:hAnsi="Arial" w:cs="Arial"/>
          <w:sz w:val="24"/>
          <w:szCs w:val="24"/>
        </w:rPr>
        <w:t>s</w:t>
      </w:r>
      <w:r w:rsidR="00846AE1" w:rsidRPr="004F2CA1">
        <w:rPr>
          <w:rFonts w:ascii="Arial" w:hAnsi="Arial" w:cs="Arial"/>
          <w:sz w:val="24"/>
          <w:szCs w:val="24"/>
        </w:rPr>
        <w:t xml:space="preserve">, during which </w:t>
      </w:r>
      <w:r>
        <w:rPr>
          <w:rFonts w:ascii="Arial" w:hAnsi="Arial" w:cs="Arial"/>
          <w:sz w:val="24"/>
          <w:szCs w:val="24"/>
        </w:rPr>
        <w:t>they</w:t>
      </w:r>
      <w:r w:rsidR="00846AE1" w:rsidRPr="004F2CA1">
        <w:rPr>
          <w:rFonts w:ascii="Arial" w:hAnsi="Arial" w:cs="Arial"/>
          <w:sz w:val="24"/>
          <w:szCs w:val="24"/>
        </w:rPr>
        <w:t xml:space="preserve"> </w:t>
      </w:r>
      <w:proofErr w:type="gramStart"/>
      <w:r w:rsidR="00846AE1" w:rsidRPr="004F2CA1">
        <w:rPr>
          <w:rFonts w:ascii="Arial" w:hAnsi="Arial" w:cs="Arial"/>
          <w:sz w:val="24"/>
          <w:szCs w:val="24"/>
        </w:rPr>
        <w:t>has</w:t>
      </w:r>
      <w:proofErr w:type="gramEnd"/>
      <w:r w:rsidR="00846AE1" w:rsidRPr="004F2CA1">
        <w:rPr>
          <w:rFonts w:ascii="Arial" w:hAnsi="Arial" w:cs="Arial"/>
          <w:sz w:val="24"/>
          <w:szCs w:val="24"/>
        </w:rPr>
        <w:t xml:space="preserve"> held several positions in both the commercial and managerial fields.</w:t>
      </w:r>
    </w:p>
    <w:p w14:paraId="2B024DD3" w14:textId="37F74A02" w:rsidR="004F2CA1" w:rsidRPr="004F2CA1" w:rsidRDefault="00846AE1" w:rsidP="004F2CA1">
      <w:pPr>
        <w:rPr>
          <w:rFonts w:ascii="Arial" w:hAnsi="Arial" w:cs="Arial"/>
          <w:sz w:val="24"/>
          <w:szCs w:val="24"/>
        </w:rPr>
      </w:pPr>
      <w:r w:rsidRPr="004F2CA1">
        <w:rPr>
          <w:rFonts w:ascii="Arial" w:hAnsi="Arial" w:cs="Arial"/>
          <w:sz w:val="24"/>
          <w:szCs w:val="24"/>
        </w:rPr>
        <w:t>Most management consultants are relatively inexperienced on both the financial and operating sides of hotel and restaurant operations, but even though applying proper risk reduction techniques, certain accidents also occur.</w:t>
      </w:r>
      <w:r w:rsidR="00827D9B">
        <w:rPr>
          <w:rFonts w:ascii="Arial" w:hAnsi="Arial" w:cs="Arial"/>
          <w:sz w:val="24"/>
          <w:szCs w:val="24"/>
        </w:rPr>
        <w:t xml:space="preserve"> (Risk and Management, 2021)</w:t>
      </w:r>
    </w:p>
    <w:p w14:paraId="12705ACB" w14:textId="7DF6875C" w:rsidR="004F2CA1" w:rsidRPr="004F2CA1" w:rsidRDefault="00846AE1" w:rsidP="004F2CA1">
      <w:pPr>
        <w:rPr>
          <w:rFonts w:ascii="Arial" w:hAnsi="Arial" w:cs="Arial"/>
          <w:sz w:val="24"/>
          <w:szCs w:val="24"/>
        </w:rPr>
      </w:pPr>
      <w:r w:rsidRPr="004F2CA1">
        <w:rPr>
          <w:rFonts w:ascii="Arial" w:hAnsi="Arial" w:cs="Arial"/>
          <w:sz w:val="24"/>
          <w:szCs w:val="24"/>
        </w:rPr>
        <w:t>This can be done during the process. Material about the project's later stages will be preserved during this period.</w:t>
      </w:r>
      <w:r w:rsidR="000E7277">
        <w:rPr>
          <w:rFonts w:ascii="Arial" w:hAnsi="Arial" w:cs="Arial"/>
          <w:sz w:val="24"/>
          <w:szCs w:val="24"/>
        </w:rPr>
        <w:t xml:space="preserve"> (Ministry of Business, 2021)</w:t>
      </w:r>
    </w:p>
    <w:p w14:paraId="7B57C7A1" w14:textId="27245DD9" w:rsidR="004F2CA1" w:rsidRDefault="00846AE1" w:rsidP="004F2CA1">
      <w:pPr>
        <w:rPr>
          <w:rFonts w:ascii="Arial" w:hAnsi="Arial" w:cs="Arial"/>
          <w:sz w:val="24"/>
          <w:szCs w:val="24"/>
        </w:rPr>
      </w:pPr>
      <w:r w:rsidRPr="004F2CA1">
        <w:rPr>
          <w:rFonts w:ascii="Arial" w:hAnsi="Arial" w:cs="Arial"/>
          <w:sz w:val="24"/>
          <w:szCs w:val="24"/>
        </w:rPr>
        <w:t>Data that is critical to the well-being of the company will be tracked on a Gant</w:t>
      </w:r>
      <w:r w:rsidR="00532FCC">
        <w:rPr>
          <w:rFonts w:ascii="Arial" w:hAnsi="Arial" w:cs="Arial"/>
          <w:sz w:val="24"/>
          <w:szCs w:val="24"/>
        </w:rPr>
        <w:t>t</w:t>
      </w:r>
      <w:r w:rsidRPr="004F2CA1">
        <w:rPr>
          <w:rFonts w:ascii="Arial" w:hAnsi="Arial" w:cs="Arial"/>
          <w:sz w:val="24"/>
          <w:szCs w:val="24"/>
        </w:rPr>
        <w:t xml:space="preserve"> chart and revised once a week. </w:t>
      </w:r>
      <w:r w:rsidR="00896B77">
        <w:rPr>
          <w:rFonts w:ascii="Arial" w:hAnsi="Arial" w:cs="Arial"/>
          <w:sz w:val="24"/>
          <w:szCs w:val="24"/>
        </w:rPr>
        <w:t xml:space="preserve">(Gantt chart, 2021) </w:t>
      </w:r>
      <w:r w:rsidRPr="004F2CA1">
        <w:rPr>
          <w:rFonts w:ascii="Arial" w:hAnsi="Arial" w:cs="Arial"/>
          <w:sz w:val="24"/>
          <w:szCs w:val="24"/>
        </w:rPr>
        <w:t>More regularly than every 3rd, 6th, 9th, and 12 weeks, the developer would be informed of the company's development utilizing an email with a progress notice being issued to the general manager.</w:t>
      </w:r>
    </w:p>
    <w:p w14:paraId="3931044E" w14:textId="287F0033" w:rsidR="00CF0824" w:rsidRPr="004F2CA1" w:rsidRDefault="00CF0824" w:rsidP="00CF0824">
      <w:pPr>
        <w:jc w:val="center"/>
        <w:rPr>
          <w:rFonts w:ascii="Arial" w:hAnsi="Arial" w:cs="Arial"/>
          <w:sz w:val="24"/>
          <w:szCs w:val="24"/>
        </w:rPr>
      </w:pPr>
      <w:r>
        <w:rPr>
          <w:rFonts w:ascii="Arial" w:hAnsi="Arial" w:cs="Arial"/>
          <w:sz w:val="24"/>
          <w:szCs w:val="24"/>
        </w:rPr>
        <w:t>7</w:t>
      </w:r>
    </w:p>
    <w:p w14:paraId="719259EE" w14:textId="77E4577C" w:rsidR="004F2CA1" w:rsidRPr="004F2CA1" w:rsidRDefault="00846AE1" w:rsidP="004F2CA1">
      <w:pPr>
        <w:rPr>
          <w:rFonts w:ascii="Arial" w:hAnsi="Arial" w:cs="Arial"/>
          <w:sz w:val="24"/>
          <w:szCs w:val="24"/>
        </w:rPr>
      </w:pPr>
      <w:r w:rsidRPr="004F2CA1">
        <w:rPr>
          <w:rFonts w:ascii="Arial" w:hAnsi="Arial" w:cs="Arial"/>
          <w:sz w:val="24"/>
          <w:szCs w:val="24"/>
        </w:rPr>
        <w:lastRenderedPageBreak/>
        <w:t xml:space="preserve">To get acquainted with the hotel's operation and procedure, </w:t>
      </w:r>
      <w:proofErr w:type="spellStart"/>
      <w:proofErr w:type="gramStart"/>
      <w:r w:rsidRPr="004F2CA1">
        <w:rPr>
          <w:rFonts w:ascii="Arial" w:hAnsi="Arial" w:cs="Arial"/>
          <w:sz w:val="24"/>
          <w:szCs w:val="24"/>
        </w:rPr>
        <w:t>B</w:t>
      </w:r>
      <w:r>
        <w:rPr>
          <w:rFonts w:ascii="Arial" w:hAnsi="Arial" w:cs="Arial"/>
          <w:sz w:val="24"/>
          <w:szCs w:val="24"/>
        </w:rPr>
        <w:t>.Consulting</w:t>
      </w:r>
      <w:r w:rsidRPr="004F2CA1">
        <w:rPr>
          <w:rFonts w:ascii="Arial" w:hAnsi="Arial" w:cs="Arial"/>
          <w:sz w:val="24"/>
          <w:szCs w:val="24"/>
        </w:rPr>
        <w:t>.work</w:t>
      </w:r>
      <w:proofErr w:type="spellEnd"/>
      <w:proofErr w:type="gramEnd"/>
      <w:r w:rsidRPr="004F2CA1">
        <w:rPr>
          <w:rFonts w:ascii="Arial" w:hAnsi="Arial" w:cs="Arial"/>
          <w:sz w:val="24"/>
          <w:szCs w:val="24"/>
        </w:rPr>
        <w:t xml:space="preserve"> will include operating nights and weekends, which might not be optimal for traditional consulting clients. </w:t>
      </w:r>
      <w:r w:rsidR="00896B77">
        <w:rPr>
          <w:rFonts w:ascii="Arial" w:hAnsi="Arial" w:cs="Arial"/>
          <w:sz w:val="24"/>
          <w:szCs w:val="24"/>
        </w:rPr>
        <w:t>They</w:t>
      </w:r>
      <w:r>
        <w:rPr>
          <w:rFonts w:ascii="Arial" w:hAnsi="Arial" w:cs="Arial"/>
          <w:sz w:val="24"/>
          <w:szCs w:val="24"/>
        </w:rPr>
        <w:t xml:space="preserve"> ha</w:t>
      </w:r>
      <w:r w:rsidRPr="004F2CA1">
        <w:rPr>
          <w:rFonts w:ascii="Arial" w:hAnsi="Arial" w:cs="Arial"/>
          <w:sz w:val="24"/>
          <w:szCs w:val="24"/>
        </w:rPr>
        <w:t>ve volunteered to move around the agency so that everybody has a chance to get equal and decent treatment in the process.</w:t>
      </w:r>
      <w:r w:rsidR="00D166C9">
        <w:rPr>
          <w:rFonts w:ascii="Arial" w:hAnsi="Arial" w:cs="Arial"/>
          <w:sz w:val="24"/>
          <w:szCs w:val="24"/>
        </w:rPr>
        <w:t xml:space="preserve"> (Recruiting Volunteers</w:t>
      </w:r>
      <w:r w:rsidR="0098005E">
        <w:rPr>
          <w:rFonts w:ascii="Arial" w:hAnsi="Arial" w:cs="Arial"/>
          <w:sz w:val="24"/>
          <w:szCs w:val="24"/>
        </w:rPr>
        <w:t>, 2021)</w:t>
      </w:r>
    </w:p>
    <w:p w14:paraId="52317F93" w14:textId="0E859940" w:rsidR="004F2CA1" w:rsidRDefault="00846AE1" w:rsidP="0098005E">
      <w:pPr>
        <w:rPr>
          <w:rFonts w:ascii="Arial" w:hAnsi="Arial" w:cs="Arial"/>
          <w:sz w:val="24"/>
          <w:szCs w:val="24"/>
        </w:rPr>
      </w:pPr>
      <w:r w:rsidRPr="004F2CA1">
        <w:rPr>
          <w:rFonts w:ascii="Arial" w:hAnsi="Arial" w:cs="Arial"/>
          <w:sz w:val="24"/>
          <w:szCs w:val="24"/>
        </w:rPr>
        <w:t>The beginning date of the start of the audit period is March 31, and the ending date is June 30, during which the audit is concluded.</w:t>
      </w:r>
    </w:p>
    <w:p w14:paraId="7ACA190B" w14:textId="77777777" w:rsidR="004F2CA1" w:rsidRPr="004F2CA1" w:rsidRDefault="00846AE1" w:rsidP="004F2CA1">
      <w:pPr>
        <w:rPr>
          <w:rFonts w:ascii="Arial" w:hAnsi="Arial" w:cs="Arial"/>
          <w:sz w:val="24"/>
          <w:szCs w:val="24"/>
        </w:rPr>
      </w:pPr>
      <w:proofErr w:type="spellStart"/>
      <w:proofErr w:type="gramStart"/>
      <w:r w:rsidRPr="004F2CA1">
        <w:rPr>
          <w:rFonts w:ascii="Arial" w:hAnsi="Arial" w:cs="Arial"/>
          <w:sz w:val="24"/>
          <w:szCs w:val="24"/>
        </w:rPr>
        <w:t>B.</w:t>
      </w:r>
      <w:r>
        <w:rPr>
          <w:rFonts w:ascii="Arial" w:hAnsi="Arial" w:cs="Arial"/>
          <w:sz w:val="24"/>
          <w:szCs w:val="24"/>
        </w:rPr>
        <w:t>Consulting</w:t>
      </w:r>
      <w:proofErr w:type="spellEnd"/>
      <w:proofErr w:type="gramEnd"/>
      <w:r w:rsidRPr="004F2CA1">
        <w:rPr>
          <w:rFonts w:ascii="Arial" w:hAnsi="Arial" w:cs="Arial"/>
          <w:sz w:val="24"/>
          <w:szCs w:val="24"/>
        </w:rPr>
        <w:t xml:space="preserve"> </w:t>
      </w:r>
      <w:r>
        <w:rPr>
          <w:rFonts w:ascii="Arial" w:hAnsi="Arial" w:cs="Arial"/>
          <w:sz w:val="24"/>
          <w:szCs w:val="24"/>
        </w:rPr>
        <w:t>e</w:t>
      </w:r>
      <w:r w:rsidRPr="004F2CA1">
        <w:rPr>
          <w:rFonts w:ascii="Arial" w:hAnsi="Arial" w:cs="Arial"/>
          <w:sz w:val="24"/>
          <w:szCs w:val="24"/>
        </w:rPr>
        <w:t>xpanding on the Windsor Hotel means cooperating with it is especially meaningful to us. Overall, the hotel has received a 7</w:t>
      </w:r>
      <w:r>
        <w:rPr>
          <w:rFonts w:ascii="Arial" w:hAnsi="Arial" w:cs="Arial"/>
          <w:sz w:val="24"/>
          <w:szCs w:val="24"/>
        </w:rPr>
        <w:t>6</w:t>
      </w:r>
      <w:r w:rsidRPr="004F2CA1">
        <w:rPr>
          <w:rFonts w:ascii="Arial" w:hAnsi="Arial" w:cs="Arial"/>
          <w:sz w:val="24"/>
          <w:szCs w:val="24"/>
        </w:rPr>
        <w:t xml:space="preserve"> percent rise in earnings return on investment</w:t>
      </w:r>
      <w:r>
        <w:rPr>
          <w:rFonts w:ascii="Arial" w:hAnsi="Arial" w:cs="Arial"/>
          <w:sz w:val="24"/>
          <w:szCs w:val="24"/>
        </w:rPr>
        <w:t>.</w:t>
      </w:r>
    </w:p>
    <w:p w14:paraId="362FB1FC" w14:textId="77777777" w:rsidR="004F2CA1" w:rsidRPr="004F2CA1" w:rsidRDefault="00846AE1" w:rsidP="004F2CA1">
      <w:pPr>
        <w:rPr>
          <w:rFonts w:ascii="Arial" w:hAnsi="Arial" w:cs="Arial"/>
          <w:sz w:val="24"/>
          <w:szCs w:val="24"/>
        </w:rPr>
      </w:pPr>
      <w:r w:rsidRPr="004F2CA1">
        <w:rPr>
          <w:rFonts w:ascii="Arial" w:hAnsi="Arial" w:cs="Arial"/>
          <w:sz w:val="24"/>
          <w:szCs w:val="24"/>
        </w:rPr>
        <w:t>Using the information on the next audit as a checklist, the following pages rate the findings of both divisions, for optimizing potential audit scores.</w:t>
      </w:r>
    </w:p>
    <w:p w14:paraId="5ECBD51B" w14:textId="74340C44" w:rsidR="004F2CA1" w:rsidRDefault="00846AE1" w:rsidP="004F2CA1">
      <w:pPr>
        <w:rPr>
          <w:rFonts w:ascii="Arial" w:hAnsi="Arial" w:cs="Arial"/>
          <w:sz w:val="24"/>
          <w:szCs w:val="24"/>
        </w:rPr>
      </w:pPr>
      <w:r w:rsidRPr="004F2CA1">
        <w:rPr>
          <w:rFonts w:ascii="Arial" w:hAnsi="Arial" w:cs="Arial"/>
          <w:sz w:val="24"/>
          <w:szCs w:val="24"/>
        </w:rPr>
        <w:t xml:space="preserve">We had to conduct an audit there at the Windsor Marriott over a 12-week </w:t>
      </w:r>
      <w:proofErr w:type="gramStart"/>
      <w:r w:rsidRPr="004F2CA1">
        <w:rPr>
          <w:rFonts w:ascii="Arial" w:hAnsi="Arial" w:cs="Arial"/>
          <w:sz w:val="24"/>
          <w:szCs w:val="24"/>
        </w:rPr>
        <w:t>period of time</w:t>
      </w:r>
      <w:proofErr w:type="gramEnd"/>
      <w:r w:rsidRPr="004F2CA1">
        <w:rPr>
          <w:rFonts w:ascii="Arial" w:hAnsi="Arial" w:cs="Arial"/>
          <w:sz w:val="24"/>
          <w:szCs w:val="24"/>
        </w:rPr>
        <w:t>, which proved very difficult but was a lot of fun in its way. This software worked on different facets of the company synergistically or in a combinatorial way to boost the overall picture</w:t>
      </w:r>
      <w:r>
        <w:rPr>
          <w:rFonts w:ascii="Arial" w:hAnsi="Arial" w:cs="Arial"/>
          <w:sz w:val="24"/>
          <w:szCs w:val="24"/>
        </w:rPr>
        <w:t>.</w:t>
      </w:r>
      <w:r w:rsidR="00365DC6">
        <w:rPr>
          <w:rFonts w:ascii="Arial" w:hAnsi="Arial" w:cs="Arial"/>
          <w:sz w:val="24"/>
          <w:szCs w:val="24"/>
        </w:rPr>
        <w:t xml:space="preserve"> (Boundless Marketing, 2021)</w:t>
      </w:r>
    </w:p>
    <w:p w14:paraId="7214A8DC" w14:textId="77777777" w:rsidR="0098005E" w:rsidRDefault="0098005E" w:rsidP="004F2CA1">
      <w:pPr>
        <w:rPr>
          <w:rFonts w:ascii="Arial" w:hAnsi="Arial" w:cs="Arial"/>
          <w:sz w:val="24"/>
          <w:szCs w:val="24"/>
        </w:rPr>
      </w:pPr>
    </w:p>
    <w:p w14:paraId="4CBB4E5D" w14:textId="77777777" w:rsidR="00131D84" w:rsidRPr="00D84878" w:rsidRDefault="00846AE1" w:rsidP="00131D84">
      <w:pPr>
        <w:rPr>
          <w:rFonts w:ascii="Arial" w:hAnsi="Arial" w:cs="Arial"/>
          <w:b/>
          <w:bCs/>
          <w:sz w:val="24"/>
          <w:szCs w:val="24"/>
          <w:u w:val="single"/>
        </w:rPr>
      </w:pPr>
      <w:r w:rsidRPr="00D84878">
        <w:rPr>
          <w:rFonts w:ascii="Arial" w:hAnsi="Arial" w:cs="Arial"/>
          <w:b/>
          <w:bCs/>
          <w:sz w:val="24"/>
          <w:szCs w:val="24"/>
          <w:u w:val="single"/>
        </w:rPr>
        <w:t>Points Achieved</w:t>
      </w:r>
    </w:p>
    <w:p w14:paraId="48BA32A8" w14:textId="77777777" w:rsidR="00131D84" w:rsidRPr="006464F6" w:rsidRDefault="00846AE1" w:rsidP="00131D84">
      <w:pPr>
        <w:rPr>
          <w:rFonts w:ascii="Arial" w:hAnsi="Arial" w:cs="Arial"/>
          <w:sz w:val="24"/>
          <w:szCs w:val="24"/>
        </w:rPr>
      </w:pPr>
      <w:r w:rsidRPr="006464F6">
        <w:rPr>
          <w:rFonts w:ascii="Arial" w:hAnsi="Arial" w:cs="Arial"/>
          <w:sz w:val="24"/>
          <w:szCs w:val="24"/>
        </w:rPr>
        <w:t xml:space="preserve">Front Office/ Lobby Arrival </w:t>
      </w:r>
      <w:r>
        <w:rPr>
          <w:rFonts w:ascii="Arial" w:hAnsi="Arial" w:cs="Arial"/>
          <w:sz w:val="24"/>
          <w:szCs w:val="24"/>
        </w:rPr>
        <w:t>– 38/44</w:t>
      </w:r>
    </w:p>
    <w:p w14:paraId="2A362DF3" w14:textId="77777777" w:rsidR="00131D84" w:rsidRPr="006464F6" w:rsidRDefault="00846AE1" w:rsidP="00131D84">
      <w:pPr>
        <w:rPr>
          <w:rFonts w:ascii="Arial" w:hAnsi="Arial" w:cs="Arial"/>
          <w:sz w:val="24"/>
          <w:szCs w:val="24"/>
        </w:rPr>
      </w:pPr>
      <w:r w:rsidRPr="006464F6">
        <w:rPr>
          <w:rFonts w:ascii="Arial" w:hAnsi="Arial" w:cs="Arial"/>
          <w:sz w:val="24"/>
          <w:szCs w:val="24"/>
        </w:rPr>
        <w:t xml:space="preserve">Arrival Experience </w:t>
      </w:r>
      <w:r>
        <w:rPr>
          <w:rFonts w:ascii="Arial" w:hAnsi="Arial" w:cs="Arial"/>
          <w:sz w:val="24"/>
          <w:szCs w:val="24"/>
        </w:rPr>
        <w:t>– 20/20</w:t>
      </w:r>
    </w:p>
    <w:p w14:paraId="7B8D91B9" w14:textId="77777777" w:rsidR="00131D84" w:rsidRPr="006464F6" w:rsidRDefault="00846AE1" w:rsidP="00131D84">
      <w:pPr>
        <w:rPr>
          <w:rFonts w:ascii="Arial" w:hAnsi="Arial" w:cs="Arial"/>
          <w:sz w:val="24"/>
          <w:szCs w:val="24"/>
        </w:rPr>
      </w:pPr>
      <w:r w:rsidRPr="006464F6">
        <w:rPr>
          <w:rFonts w:ascii="Arial" w:hAnsi="Arial" w:cs="Arial"/>
          <w:sz w:val="24"/>
          <w:szCs w:val="24"/>
        </w:rPr>
        <w:t xml:space="preserve">Check-In </w:t>
      </w:r>
      <w:r>
        <w:rPr>
          <w:rFonts w:ascii="Arial" w:hAnsi="Arial" w:cs="Arial"/>
          <w:sz w:val="24"/>
          <w:szCs w:val="24"/>
        </w:rPr>
        <w:t>– 120/133</w:t>
      </w:r>
    </w:p>
    <w:p w14:paraId="011C6D3B" w14:textId="77777777" w:rsidR="00131D84" w:rsidRPr="006464F6" w:rsidRDefault="00846AE1" w:rsidP="00131D84">
      <w:pPr>
        <w:rPr>
          <w:rFonts w:ascii="Arial" w:hAnsi="Arial" w:cs="Arial"/>
          <w:sz w:val="24"/>
          <w:szCs w:val="24"/>
        </w:rPr>
      </w:pPr>
      <w:r w:rsidRPr="006464F6">
        <w:rPr>
          <w:rFonts w:ascii="Arial" w:hAnsi="Arial" w:cs="Arial"/>
          <w:sz w:val="24"/>
          <w:szCs w:val="24"/>
        </w:rPr>
        <w:t xml:space="preserve">Lobby Bar </w:t>
      </w:r>
      <w:r>
        <w:rPr>
          <w:rFonts w:ascii="Arial" w:hAnsi="Arial" w:cs="Arial"/>
          <w:sz w:val="24"/>
          <w:szCs w:val="24"/>
        </w:rPr>
        <w:t>– 110/202</w:t>
      </w:r>
    </w:p>
    <w:p w14:paraId="3A973033" w14:textId="77777777" w:rsidR="00131D84" w:rsidRPr="006464F6" w:rsidRDefault="00846AE1" w:rsidP="00131D84">
      <w:pPr>
        <w:rPr>
          <w:rFonts w:ascii="Arial" w:hAnsi="Arial" w:cs="Arial"/>
          <w:sz w:val="24"/>
          <w:szCs w:val="24"/>
        </w:rPr>
      </w:pPr>
      <w:r w:rsidRPr="006464F6">
        <w:rPr>
          <w:rFonts w:ascii="Arial" w:hAnsi="Arial" w:cs="Arial"/>
          <w:sz w:val="24"/>
          <w:szCs w:val="24"/>
        </w:rPr>
        <w:t xml:space="preserve">Room Service </w:t>
      </w:r>
      <w:r>
        <w:rPr>
          <w:rFonts w:ascii="Arial" w:hAnsi="Arial" w:cs="Arial"/>
          <w:sz w:val="24"/>
          <w:szCs w:val="24"/>
        </w:rPr>
        <w:t>– 110/140</w:t>
      </w:r>
    </w:p>
    <w:p w14:paraId="5520DE1B" w14:textId="77777777" w:rsidR="00131D84" w:rsidRPr="006464F6" w:rsidRDefault="00846AE1" w:rsidP="00131D84">
      <w:pPr>
        <w:rPr>
          <w:rFonts w:ascii="Arial" w:hAnsi="Arial" w:cs="Arial"/>
          <w:sz w:val="24"/>
          <w:szCs w:val="24"/>
        </w:rPr>
      </w:pPr>
      <w:r w:rsidRPr="006464F6">
        <w:rPr>
          <w:rFonts w:ascii="Arial" w:hAnsi="Arial" w:cs="Arial"/>
          <w:sz w:val="24"/>
          <w:szCs w:val="24"/>
        </w:rPr>
        <w:t xml:space="preserve">Restaurant (Breakfast) </w:t>
      </w:r>
      <w:r>
        <w:rPr>
          <w:rFonts w:ascii="Arial" w:hAnsi="Arial" w:cs="Arial"/>
          <w:sz w:val="24"/>
          <w:szCs w:val="24"/>
        </w:rPr>
        <w:t>– 145/255</w:t>
      </w:r>
    </w:p>
    <w:p w14:paraId="68F5A559" w14:textId="77777777" w:rsidR="00131D84" w:rsidRPr="006464F6" w:rsidRDefault="00846AE1" w:rsidP="00131D84">
      <w:pPr>
        <w:rPr>
          <w:rFonts w:ascii="Arial" w:hAnsi="Arial" w:cs="Arial"/>
          <w:sz w:val="24"/>
          <w:szCs w:val="24"/>
        </w:rPr>
      </w:pPr>
      <w:r w:rsidRPr="006464F6">
        <w:rPr>
          <w:rFonts w:ascii="Arial" w:hAnsi="Arial" w:cs="Arial"/>
          <w:sz w:val="24"/>
          <w:szCs w:val="24"/>
        </w:rPr>
        <w:t xml:space="preserve">General Bedroom </w:t>
      </w:r>
      <w:r>
        <w:rPr>
          <w:rFonts w:ascii="Arial" w:hAnsi="Arial" w:cs="Arial"/>
          <w:sz w:val="24"/>
          <w:szCs w:val="24"/>
        </w:rPr>
        <w:t>– 29/30</w:t>
      </w:r>
    </w:p>
    <w:p w14:paraId="32D5249E" w14:textId="77777777" w:rsidR="00131D84" w:rsidRPr="006464F6" w:rsidRDefault="00846AE1" w:rsidP="00131D84">
      <w:pPr>
        <w:rPr>
          <w:rFonts w:ascii="Arial" w:hAnsi="Arial" w:cs="Arial"/>
          <w:sz w:val="24"/>
          <w:szCs w:val="24"/>
        </w:rPr>
      </w:pPr>
      <w:r w:rsidRPr="006464F6">
        <w:rPr>
          <w:rFonts w:ascii="Arial" w:hAnsi="Arial" w:cs="Arial"/>
          <w:sz w:val="24"/>
          <w:szCs w:val="24"/>
        </w:rPr>
        <w:t xml:space="preserve">Bedroom </w:t>
      </w:r>
      <w:r>
        <w:rPr>
          <w:rFonts w:ascii="Arial" w:hAnsi="Arial" w:cs="Arial"/>
          <w:sz w:val="24"/>
          <w:szCs w:val="24"/>
        </w:rPr>
        <w:t>– 250/310</w:t>
      </w:r>
    </w:p>
    <w:p w14:paraId="35EAA0B5" w14:textId="77777777" w:rsidR="00131D84" w:rsidRPr="006464F6" w:rsidRDefault="00846AE1" w:rsidP="00131D84">
      <w:pPr>
        <w:rPr>
          <w:rFonts w:ascii="Arial" w:hAnsi="Arial" w:cs="Arial"/>
          <w:sz w:val="24"/>
          <w:szCs w:val="24"/>
        </w:rPr>
      </w:pPr>
      <w:r w:rsidRPr="006464F6">
        <w:rPr>
          <w:rFonts w:ascii="Arial" w:hAnsi="Arial" w:cs="Arial"/>
          <w:sz w:val="24"/>
          <w:szCs w:val="24"/>
        </w:rPr>
        <w:t xml:space="preserve">Bathroom </w:t>
      </w:r>
      <w:r>
        <w:rPr>
          <w:rFonts w:ascii="Arial" w:hAnsi="Arial" w:cs="Arial"/>
          <w:sz w:val="24"/>
          <w:szCs w:val="24"/>
        </w:rPr>
        <w:t>– 186/220</w:t>
      </w:r>
    </w:p>
    <w:p w14:paraId="05241B65" w14:textId="77777777" w:rsidR="00131D84" w:rsidRPr="006464F6" w:rsidRDefault="00846AE1" w:rsidP="00131D84">
      <w:pPr>
        <w:rPr>
          <w:rFonts w:ascii="Arial" w:hAnsi="Arial" w:cs="Arial"/>
          <w:sz w:val="24"/>
          <w:szCs w:val="24"/>
        </w:rPr>
      </w:pPr>
      <w:r w:rsidRPr="006464F6">
        <w:rPr>
          <w:rFonts w:ascii="Arial" w:hAnsi="Arial" w:cs="Arial"/>
          <w:sz w:val="24"/>
          <w:szCs w:val="24"/>
        </w:rPr>
        <w:t xml:space="preserve">Lobby </w:t>
      </w:r>
      <w:r>
        <w:rPr>
          <w:rFonts w:ascii="Arial" w:hAnsi="Arial" w:cs="Arial"/>
          <w:sz w:val="24"/>
          <w:szCs w:val="24"/>
        </w:rPr>
        <w:t>– 40/45</w:t>
      </w:r>
    </w:p>
    <w:p w14:paraId="553BAAC9" w14:textId="77777777" w:rsidR="00131D84" w:rsidRPr="006464F6" w:rsidRDefault="00846AE1" w:rsidP="00131D84">
      <w:pPr>
        <w:rPr>
          <w:rFonts w:ascii="Arial" w:hAnsi="Arial" w:cs="Arial"/>
          <w:sz w:val="24"/>
          <w:szCs w:val="24"/>
        </w:rPr>
      </w:pPr>
      <w:r w:rsidRPr="006464F6">
        <w:rPr>
          <w:rFonts w:ascii="Arial" w:hAnsi="Arial" w:cs="Arial"/>
          <w:sz w:val="24"/>
          <w:szCs w:val="24"/>
        </w:rPr>
        <w:t xml:space="preserve">Public Restroom </w:t>
      </w:r>
      <w:r>
        <w:rPr>
          <w:rFonts w:ascii="Arial" w:hAnsi="Arial" w:cs="Arial"/>
          <w:sz w:val="24"/>
          <w:szCs w:val="24"/>
        </w:rPr>
        <w:t>– 70/70</w:t>
      </w:r>
    </w:p>
    <w:p w14:paraId="6D13CA97" w14:textId="77777777" w:rsidR="00131D84" w:rsidRPr="006464F6" w:rsidRDefault="00846AE1" w:rsidP="00131D84">
      <w:pPr>
        <w:rPr>
          <w:rFonts w:ascii="Arial" w:hAnsi="Arial" w:cs="Arial"/>
          <w:sz w:val="24"/>
          <w:szCs w:val="24"/>
        </w:rPr>
      </w:pPr>
      <w:r w:rsidRPr="006464F6">
        <w:rPr>
          <w:rFonts w:ascii="Arial" w:hAnsi="Arial" w:cs="Arial"/>
          <w:sz w:val="24"/>
          <w:szCs w:val="24"/>
        </w:rPr>
        <w:t xml:space="preserve">Elevator </w:t>
      </w:r>
      <w:r>
        <w:rPr>
          <w:rFonts w:ascii="Arial" w:hAnsi="Arial" w:cs="Arial"/>
          <w:sz w:val="24"/>
          <w:szCs w:val="24"/>
        </w:rPr>
        <w:t>– 12/15</w:t>
      </w:r>
    </w:p>
    <w:p w14:paraId="2B500070" w14:textId="77777777" w:rsidR="00131D84" w:rsidRPr="006464F6" w:rsidRDefault="00846AE1" w:rsidP="00131D84">
      <w:pPr>
        <w:rPr>
          <w:rFonts w:ascii="Arial" w:hAnsi="Arial" w:cs="Arial"/>
          <w:sz w:val="24"/>
          <w:szCs w:val="24"/>
        </w:rPr>
      </w:pPr>
      <w:r w:rsidRPr="006464F6">
        <w:rPr>
          <w:rFonts w:ascii="Arial" w:hAnsi="Arial" w:cs="Arial"/>
          <w:sz w:val="24"/>
          <w:szCs w:val="24"/>
        </w:rPr>
        <w:t xml:space="preserve">Corridors </w:t>
      </w:r>
      <w:r>
        <w:rPr>
          <w:rFonts w:ascii="Arial" w:hAnsi="Arial" w:cs="Arial"/>
          <w:sz w:val="24"/>
          <w:szCs w:val="24"/>
        </w:rPr>
        <w:t>– 20/40</w:t>
      </w:r>
    </w:p>
    <w:p w14:paraId="372D8CA6" w14:textId="77777777" w:rsidR="00131D84" w:rsidRPr="006464F6" w:rsidRDefault="00846AE1" w:rsidP="00131D84">
      <w:pPr>
        <w:rPr>
          <w:rFonts w:ascii="Arial" w:hAnsi="Arial" w:cs="Arial"/>
          <w:sz w:val="24"/>
          <w:szCs w:val="24"/>
        </w:rPr>
      </w:pPr>
      <w:r w:rsidRPr="006464F6">
        <w:rPr>
          <w:rFonts w:ascii="Arial" w:hAnsi="Arial" w:cs="Arial"/>
          <w:sz w:val="24"/>
          <w:szCs w:val="24"/>
        </w:rPr>
        <w:t xml:space="preserve">Fitness Centre/ Swimming Pool </w:t>
      </w:r>
      <w:r>
        <w:rPr>
          <w:rFonts w:ascii="Arial" w:hAnsi="Arial" w:cs="Arial"/>
          <w:sz w:val="24"/>
          <w:szCs w:val="24"/>
        </w:rPr>
        <w:t>– 80/90</w:t>
      </w:r>
    </w:p>
    <w:p w14:paraId="69798C7A" w14:textId="77777777" w:rsidR="00131D84" w:rsidRPr="006464F6" w:rsidRDefault="00846AE1" w:rsidP="00131D84">
      <w:pPr>
        <w:rPr>
          <w:rFonts w:ascii="Arial" w:hAnsi="Arial" w:cs="Arial"/>
          <w:sz w:val="24"/>
          <w:szCs w:val="24"/>
        </w:rPr>
      </w:pPr>
      <w:r w:rsidRPr="006464F6">
        <w:rPr>
          <w:rFonts w:ascii="Arial" w:hAnsi="Arial" w:cs="Arial"/>
          <w:sz w:val="24"/>
          <w:szCs w:val="24"/>
        </w:rPr>
        <w:t xml:space="preserve">Meeting </w:t>
      </w:r>
      <w:r>
        <w:rPr>
          <w:rFonts w:ascii="Arial" w:hAnsi="Arial" w:cs="Arial"/>
          <w:sz w:val="24"/>
          <w:szCs w:val="24"/>
        </w:rPr>
        <w:t>– 60/70</w:t>
      </w:r>
    </w:p>
    <w:p w14:paraId="770F0BCB" w14:textId="2B377287" w:rsidR="00131D84" w:rsidRDefault="00846AE1" w:rsidP="00131D84">
      <w:pPr>
        <w:rPr>
          <w:rFonts w:ascii="Arial" w:hAnsi="Arial" w:cs="Arial"/>
          <w:sz w:val="24"/>
          <w:szCs w:val="24"/>
        </w:rPr>
      </w:pPr>
      <w:r w:rsidRPr="006464F6">
        <w:rPr>
          <w:rFonts w:ascii="Arial" w:hAnsi="Arial" w:cs="Arial"/>
          <w:sz w:val="24"/>
          <w:szCs w:val="24"/>
        </w:rPr>
        <w:t xml:space="preserve">Back of House </w:t>
      </w:r>
      <w:r>
        <w:rPr>
          <w:rFonts w:ascii="Arial" w:hAnsi="Arial" w:cs="Arial"/>
          <w:sz w:val="24"/>
          <w:szCs w:val="24"/>
        </w:rPr>
        <w:t>– 100/100</w:t>
      </w:r>
    </w:p>
    <w:p w14:paraId="09318242" w14:textId="4B5ECFF4" w:rsidR="00CF0824" w:rsidRDefault="00CF0824" w:rsidP="00131D84">
      <w:pPr>
        <w:rPr>
          <w:rFonts w:ascii="Arial" w:hAnsi="Arial" w:cs="Arial"/>
          <w:sz w:val="24"/>
          <w:szCs w:val="24"/>
        </w:rPr>
      </w:pPr>
    </w:p>
    <w:p w14:paraId="17446508" w14:textId="6ECFD344" w:rsidR="00131D84" w:rsidRPr="006464F6" w:rsidRDefault="00CF0824" w:rsidP="00CF0824">
      <w:pPr>
        <w:jc w:val="center"/>
        <w:rPr>
          <w:rFonts w:ascii="Arial" w:hAnsi="Arial" w:cs="Arial"/>
          <w:sz w:val="24"/>
          <w:szCs w:val="24"/>
        </w:rPr>
      </w:pPr>
      <w:r>
        <w:rPr>
          <w:rFonts w:ascii="Arial" w:hAnsi="Arial" w:cs="Arial"/>
          <w:sz w:val="24"/>
          <w:szCs w:val="24"/>
        </w:rPr>
        <w:t>8</w:t>
      </w:r>
    </w:p>
    <w:p w14:paraId="35E4A82B" w14:textId="77777777" w:rsidR="00131D84" w:rsidRPr="00D84878" w:rsidRDefault="00846AE1" w:rsidP="00131D84">
      <w:pPr>
        <w:rPr>
          <w:rFonts w:ascii="Arial" w:hAnsi="Arial" w:cs="Arial"/>
          <w:b/>
          <w:bCs/>
          <w:sz w:val="24"/>
          <w:szCs w:val="24"/>
          <w:u w:val="single"/>
        </w:rPr>
      </w:pPr>
      <w:r w:rsidRPr="00D84878">
        <w:rPr>
          <w:rFonts w:ascii="Arial" w:hAnsi="Arial" w:cs="Arial"/>
          <w:b/>
          <w:bCs/>
          <w:sz w:val="24"/>
          <w:szCs w:val="24"/>
          <w:u w:val="single"/>
        </w:rPr>
        <w:lastRenderedPageBreak/>
        <w:t>Department Pass Fail</w:t>
      </w:r>
    </w:p>
    <w:p w14:paraId="20143F4F" w14:textId="77777777" w:rsidR="00131D84" w:rsidRDefault="00846AE1" w:rsidP="00131D84">
      <w:pPr>
        <w:rPr>
          <w:rFonts w:ascii="Arial" w:hAnsi="Arial" w:cs="Arial"/>
          <w:sz w:val="24"/>
          <w:szCs w:val="24"/>
        </w:rPr>
      </w:pPr>
      <w:r w:rsidRPr="006464F6">
        <w:rPr>
          <w:rFonts w:ascii="Arial" w:hAnsi="Arial" w:cs="Arial"/>
          <w:sz w:val="24"/>
          <w:szCs w:val="24"/>
        </w:rPr>
        <w:t xml:space="preserve">Food Safety </w:t>
      </w:r>
      <w:r>
        <w:rPr>
          <w:rFonts w:ascii="Arial" w:hAnsi="Arial" w:cs="Arial"/>
          <w:sz w:val="24"/>
          <w:szCs w:val="24"/>
        </w:rPr>
        <w:t>– 2/8</w:t>
      </w:r>
    </w:p>
    <w:p w14:paraId="43CD6A54" w14:textId="0C786471" w:rsidR="00131D84" w:rsidRDefault="00131D84" w:rsidP="00131D84">
      <w:pPr>
        <w:rPr>
          <w:rFonts w:ascii="Arial" w:hAnsi="Arial" w:cs="Arial"/>
          <w:sz w:val="24"/>
          <w:szCs w:val="24"/>
        </w:rPr>
      </w:pPr>
    </w:p>
    <w:p w14:paraId="01B1EE5D" w14:textId="2957E6BB" w:rsidR="00AC4E0A" w:rsidRPr="00AC4E0A" w:rsidRDefault="00AC4E0A" w:rsidP="00AC4E0A">
      <w:pPr>
        <w:jc w:val="center"/>
        <w:rPr>
          <w:rFonts w:ascii="Arial" w:hAnsi="Arial" w:cs="Arial"/>
          <w:b/>
          <w:bCs/>
          <w:sz w:val="24"/>
          <w:szCs w:val="24"/>
          <w:u w:val="single"/>
        </w:rPr>
      </w:pPr>
      <w:r>
        <w:rPr>
          <w:rFonts w:ascii="Arial" w:hAnsi="Arial" w:cs="Arial"/>
          <w:b/>
          <w:bCs/>
          <w:sz w:val="24"/>
          <w:szCs w:val="24"/>
          <w:u w:val="single"/>
        </w:rPr>
        <w:t>FINDING</w:t>
      </w:r>
      <w:r w:rsidR="00274426">
        <w:rPr>
          <w:rFonts w:ascii="Arial" w:hAnsi="Arial" w:cs="Arial"/>
          <w:b/>
          <w:bCs/>
          <w:sz w:val="24"/>
          <w:szCs w:val="24"/>
          <w:u w:val="single"/>
        </w:rPr>
        <w:t xml:space="preserve">, </w:t>
      </w:r>
      <w:r>
        <w:rPr>
          <w:rFonts w:ascii="Arial" w:hAnsi="Arial" w:cs="Arial"/>
          <w:b/>
          <w:bCs/>
          <w:sz w:val="24"/>
          <w:szCs w:val="24"/>
          <w:u w:val="single"/>
        </w:rPr>
        <w:t>RESULTS</w:t>
      </w:r>
      <w:r w:rsidR="00274426">
        <w:rPr>
          <w:rFonts w:ascii="Arial" w:hAnsi="Arial" w:cs="Arial"/>
          <w:b/>
          <w:bCs/>
          <w:sz w:val="24"/>
          <w:szCs w:val="24"/>
          <w:u w:val="single"/>
        </w:rPr>
        <w:t xml:space="preserve"> AND ACTION PLAN</w:t>
      </w:r>
    </w:p>
    <w:p w14:paraId="3A74EDEF" w14:textId="77777777" w:rsidR="00131D84" w:rsidRPr="00D84878" w:rsidRDefault="00846AE1" w:rsidP="00131D84">
      <w:pPr>
        <w:rPr>
          <w:rFonts w:ascii="Arial" w:hAnsi="Arial" w:cs="Arial"/>
          <w:b/>
          <w:bCs/>
          <w:sz w:val="24"/>
          <w:szCs w:val="24"/>
          <w:u w:val="single"/>
        </w:rPr>
      </w:pPr>
      <w:r w:rsidRPr="00D84878">
        <w:rPr>
          <w:rFonts w:ascii="Arial" w:hAnsi="Arial" w:cs="Arial"/>
          <w:b/>
          <w:bCs/>
          <w:sz w:val="24"/>
          <w:szCs w:val="24"/>
          <w:u w:val="single"/>
        </w:rPr>
        <w:t>Arrival at the front office/lobby</w:t>
      </w:r>
    </w:p>
    <w:p w14:paraId="32D8C65D" w14:textId="77777777" w:rsidR="00131D84" w:rsidRDefault="00846AE1" w:rsidP="00131D84">
      <w:pPr>
        <w:rPr>
          <w:rFonts w:ascii="Arial" w:hAnsi="Arial" w:cs="Arial"/>
          <w:b/>
          <w:bCs/>
          <w:sz w:val="24"/>
          <w:szCs w:val="24"/>
        </w:rPr>
      </w:pPr>
      <w:r w:rsidRPr="00D84878">
        <w:rPr>
          <w:rFonts w:ascii="Arial" w:hAnsi="Arial" w:cs="Arial"/>
          <w:b/>
          <w:bCs/>
          <w:sz w:val="24"/>
          <w:szCs w:val="24"/>
        </w:rPr>
        <w:t>Score: 2</w:t>
      </w:r>
      <w:r>
        <w:rPr>
          <w:rFonts w:ascii="Arial" w:hAnsi="Arial" w:cs="Arial"/>
          <w:b/>
          <w:bCs/>
          <w:sz w:val="24"/>
          <w:szCs w:val="24"/>
        </w:rPr>
        <w:t>9</w:t>
      </w:r>
      <w:r w:rsidRPr="00D84878">
        <w:rPr>
          <w:rFonts w:ascii="Arial" w:hAnsi="Arial" w:cs="Arial"/>
          <w:b/>
          <w:bCs/>
          <w:sz w:val="24"/>
          <w:szCs w:val="24"/>
        </w:rPr>
        <w:t xml:space="preserve"> / 3</w:t>
      </w:r>
      <w:r>
        <w:rPr>
          <w:rFonts w:ascii="Arial" w:hAnsi="Arial" w:cs="Arial"/>
          <w:b/>
          <w:bCs/>
          <w:sz w:val="24"/>
          <w:szCs w:val="24"/>
        </w:rPr>
        <w:t>5</w:t>
      </w:r>
    </w:p>
    <w:p w14:paraId="413E9DC6" w14:textId="2072B3EC" w:rsidR="00131D84" w:rsidRPr="00131D84" w:rsidRDefault="00846AE1" w:rsidP="00131D84">
      <w:pPr>
        <w:rPr>
          <w:rFonts w:ascii="Arial" w:hAnsi="Arial" w:cs="Arial"/>
          <w:sz w:val="24"/>
          <w:szCs w:val="24"/>
        </w:rPr>
      </w:pPr>
      <w:r w:rsidRPr="00131D84">
        <w:rPr>
          <w:rFonts w:ascii="Arial" w:hAnsi="Arial" w:cs="Arial"/>
          <w:sz w:val="24"/>
          <w:szCs w:val="24"/>
        </w:rPr>
        <w:t xml:space="preserve">There are undoubtedly areas of potential for better organization of workspaces (this may involve bringing all desks into the central position before beginning work), as well as a need for an additional check-in mechanism (so workers </w:t>
      </w:r>
      <w:proofErr w:type="gramStart"/>
      <w:r w:rsidRPr="00131D84">
        <w:rPr>
          <w:rFonts w:ascii="Arial" w:hAnsi="Arial" w:cs="Arial"/>
          <w:sz w:val="24"/>
          <w:szCs w:val="24"/>
        </w:rPr>
        <w:t>don't</w:t>
      </w:r>
      <w:proofErr w:type="gramEnd"/>
      <w:r w:rsidRPr="00131D84">
        <w:rPr>
          <w:rFonts w:ascii="Arial" w:hAnsi="Arial" w:cs="Arial"/>
          <w:sz w:val="24"/>
          <w:szCs w:val="24"/>
        </w:rPr>
        <w:t xml:space="preserve"> have to replicate their actions multiple times)</w:t>
      </w:r>
      <w:r>
        <w:rPr>
          <w:rFonts w:ascii="Arial" w:hAnsi="Arial" w:cs="Arial"/>
          <w:sz w:val="24"/>
          <w:szCs w:val="24"/>
        </w:rPr>
        <w:t>.</w:t>
      </w:r>
    </w:p>
    <w:p w14:paraId="02E3BBC6" w14:textId="68C471FF" w:rsidR="00131D84" w:rsidRPr="00131D84" w:rsidRDefault="00846AE1" w:rsidP="00131D84">
      <w:pPr>
        <w:rPr>
          <w:rFonts w:ascii="Arial" w:hAnsi="Arial" w:cs="Arial"/>
          <w:sz w:val="24"/>
          <w:szCs w:val="24"/>
        </w:rPr>
      </w:pPr>
      <w:r w:rsidRPr="00131D84">
        <w:rPr>
          <w:rFonts w:ascii="Arial" w:hAnsi="Arial" w:cs="Arial"/>
          <w:sz w:val="24"/>
          <w:szCs w:val="24"/>
        </w:rPr>
        <w:t>Be happily pleased when you enter the front entrance, and when you get the lovely reception at the front desk</w:t>
      </w:r>
      <w:r>
        <w:rPr>
          <w:rFonts w:ascii="Arial" w:hAnsi="Arial" w:cs="Arial"/>
          <w:sz w:val="24"/>
          <w:szCs w:val="24"/>
        </w:rPr>
        <w:t>.</w:t>
      </w:r>
    </w:p>
    <w:p w14:paraId="75A75A04" w14:textId="77777777" w:rsidR="00131D84" w:rsidRPr="00131D84" w:rsidRDefault="00846AE1" w:rsidP="00131D84">
      <w:pPr>
        <w:rPr>
          <w:rFonts w:ascii="Arial" w:hAnsi="Arial" w:cs="Arial"/>
          <w:sz w:val="24"/>
          <w:szCs w:val="24"/>
        </w:rPr>
      </w:pPr>
      <w:r w:rsidRPr="00131D84">
        <w:rPr>
          <w:rFonts w:ascii="Arial" w:hAnsi="Arial" w:cs="Arial"/>
          <w:sz w:val="24"/>
          <w:szCs w:val="24"/>
        </w:rPr>
        <w:t xml:space="preserve">Staff members' clothes were not always the same size and </w:t>
      </w:r>
      <w:proofErr w:type="spellStart"/>
      <w:r w:rsidRPr="00131D84">
        <w:rPr>
          <w:rFonts w:ascii="Arial" w:hAnsi="Arial" w:cs="Arial"/>
          <w:sz w:val="24"/>
          <w:szCs w:val="24"/>
        </w:rPr>
        <w:t>color</w:t>
      </w:r>
      <w:proofErr w:type="spellEnd"/>
      <w:r w:rsidRPr="00131D84">
        <w:rPr>
          <w:rFonts w:ascii="Arial" w:hAnsi="Arial" w:cs="Arial"/>
          <w:sz w:val="24"/>
          <w:szCs w:val="24"/>
        </w:rPr>
        <w:t xml:space="preserve"> when they arrived, some of them had changed while they were already at the reception.</w:t>
      </w:r>
    </w:p>
    <w:p w14:paraId="30354969" w14:textId="77777777" w:rsidR="00131D84" w:rsidRPr="00131D84" w:rsidRDefault="00846AE1" w:rsidP="00131D84">
      <w:pPr>
        <w:rPr>
          <w:rFonts w:ascii="Arial" w:hAnsi="Arial" w:cs="Arial"/>
          <w:sz w:val="24"/>
          <w:szCs w:val="24"/>
        </w:rPr>
      </w:pPr>
      <w:r w:rsidRPr="00131D84">
        <w:rPr>
          <w:rFonts w:ascii="Arial" w:hAnsi="Arial" w:cs="Arial"/>
          <w:sz w:val="24"/>
          <w:szCs w:val="24"/>
        </w:rPr>
        <w:t xml:space="preserve">The process of signing in can be made even faster, so you just </w:t>
      </w:r>
      <w:proofErr w:type="gramStart"/>
      <w:r w:rsidRPr="00131D84">
        <w:rPr>
          <w:rFonts w:ascii="Arial" w:hAnsi="Arial" w:cs="Arial"/>
          <w:sz w:val="24"/>
          <w:szCs w:val="24"/>
        </w:rPr>
        <w:t>have to</w:t>
      </w:r>
      <w:proofErr w:type="gramEnd"/>
      <w:r w:rsidRPr="00131D84">
        <w:rPr>
          <w:rFonts w:ascii="Arial" w:hAnsi="Arial" w:cs="Arial"/>
          <w:sz w:val="24"/>
          <w:szCs w:val="24"/>
        </w:rPr>
        <w:t xml:space="preserve"> wait less than 5 minutes.</w:t>
      </w:r>
    </w:p>
    <w:p w14:paraId="074E1897" w14:textId="53562617" w:rsidR="00131D84" w:rsidRPr="00131D84" w:rsidRDefault="00846AE1" w:rsidP="00131D84">
      <w:pPr>
        <w:rPr>
          <w:rFonts w:ascii="Arial" w:hAnsi="Arial" w:cs="Arial"/>
          <w:sz w:val="24"/>
          <w:szCs w:val="24"/>
        </w:rPr>
      </w:pPr>
      <w:r w:rsidRPr="00131D84">
        <w:rPr>
          <w:rFonts w:ascii="Arial" w:hAnsi="Arial" w:cs="Arial"/>
          <w:sz w:val="24"/>
          <w:szCs w:val="24"/>
        </w:rPr>
        <w:t>More well-designed reception areas will assist in making visitors look more organized and courteous in front of customers</w:t>
      </w:r>
      <w:r>
        <w:rPr>
          <w:rFonts w:ascii="Arial" w:hAnsi="Arial" w:cs="Arial"/>
          <w:sz w:val="24"/>
          <w:szCs w:val="24"/>
        </w:rPr>
        <w:t>.</w:t>
      </w:r>
    </w:p>
    <w:p w14:paraId="014A8C3C" w14:textId="4535F000" w:rsidR="00131D84" w:rsidRDefault="00846AE1" w:rsidP="00131D84">
      <w:pPr>
        <w:rPr>
          <w:rFonts w:ascii="Arial" w:hAnsi="Arial" w:cs="Arial"/>
          <w:sz w:val="24"/>
          <w:szCs w:val="24"/>
        </w:rPr>
      </w:pPr>
      <w:r w:rsidRPr="00131D84">
        <w:rPr>
          <w:rFonts w:ascii="Arial" w:hAnsi="Arial" w:cs="Arial"/>
          <w:sz w:val="24"/>
          <w:szCs w:val="24"/>
        </w:rPr>
        <w:t>We will introduce several beautiful new flowers to the desk and throughout the waiting area to enhance the natural fragrance.</w:t>
      </w:r>
    </w:p>
    <w:p w14:paraId="23F29C09" w14:textId="77777777" w:rsidR="00263AD9" w:rsidRPr="00D84878" w:rsidRDefault="00846AE1" w:rsidP="00263AD9">
      <w:pPr>
        <w:rPr>
          <w:rFonts w:ascii="Arial" w:hAnsi="Arial" w:cs="Arial"/>
          <w:b/>
          <w:bCs/>
          <w:sz w:val="24"/>
          <w:szCs w:val="24"/>
          <w:u w:val="single"/>
        </w:rPr>
      </w:pPr>
      <w:r w:rsidRPr="00D84878">
        <w:rPr>
          <w:rFonts w:ascii="Arial" w:hAnsi="Arial" w:cs="Arial"/>
          <w:b/>
          <w:bCs/>
          <w:sz w:val="24"/>
          <w:szCs w:val="24"/>
          <w:u w:val="single"/>
        </w:rPr>
        <w:t>Arrival Experience - General exterior cleaning</w:t>
      </w:r>
    </w:p>
    <w:p w14:paraId="2D58CEA1" w14:textId="77777777" w:rsidR="00263AD9" w:rsidRPr="00D84878" w:rsidRDefault="00846AE1" w:rsidP="00263AD9">
      <w:pPr>
        <w:rPr>
          <w:rFonts w:ascii="Arial" w:hAnsi="Arial" w:cs="Arial"/>
          <w:b/>
          <w:bCs/>
          <w:sz w:val="24"/>
          <w:szCs w:val="24"/>
        </w:rPr>
      </w:pPr>
      <w:r w:rsidRPr="00D84878">
        <w:rPr>
          <w:rFonts w:ascii="Arial" w:hAnsi="Arial" w:cs="Arial"/>
          <w:b/>
          <w:bCs/>
          <w:sz w:val="24"/>
          <w:szCs w:val="24"/>
        </w:rPr>
        <w:t>Score: 1</w:t>
      </w:r>
      <w:r>
        <w:rPr>
          <w:rFonts w:ascii="Arial" w:hAnsi="Arial" w:cs="Arial"/>
          <w:b/>
          <w:bCs/>
          <w:sz w:val="24"/>
          <w:szCs w:val="24"/>
        </w:rPr>
        <w:t>1</w:t>
      </w:r>
      <w:r w:rsidRPr="00D84878">
        <w:rPr>
          <w:rFonts w:ascii="Arial" w:hAnsi="Arial" w:cs="Arial"/>
          <w:b/>
          <w:bCs/>
          <w:sz w:val="24"/>
          <w:szCs w:val="24"/>
        </w:rPr>
        <w:t xml:space="preserve"> / 1</w:t>
      </w:r>
      <w:r>
        <w:rPr>
          <w:rFonts w:ascii="Arial" w:hAnsi="Arial" w:cs="Arial"/>
          <w:b/>
          <w:bCs/>
          <w:sz w:val="24"/>
          <w:szCs w:val="24"/>
        </w:rPr>
        <w:t>3</w:t>
      </w:r>
    </w:p>
    <w:p w14:paraId="4C6DA20F" w14:textId="18934F98" w:rsidR="00263AD9" w:rsidRDefault="00846AE1" w:rsidP="00131D84">
      <w:pPr>
        <w:rPr>
          <w:rFonts w:ascii="Arial" w:hAnsi="Arial" w:cs="Arial"/>
          <w:sz w:val="24"/>
          <w:szCs w:val="24"/>
        </w:rPr>
      </w:pPr>
      <w:r w:rsidRPr="00263AD9">
        <w:rPr>
          <w:rFonts w:ascii="Arial" w:hAnsi="Arial" w:cs="Arial"/>
          <w:sz w:val="24"/>
          <w:szCs w:val="24"/>
        </w:rPr>
        <w:t xml:space="preserve">The house looks well maintained and </w:t>
      </w:r>
      <w:proofErr w:type="spellStart"/>
      <w:r w:rsidRPr="00263AD9">
        <w:rPr>
          <w:rFonts w:ascii="Arial" w:hAnsi="Arial" w:cs="Arial"/>
          <w:sz w:val="24"/>
          <w:szCs w:val="24"/>
        </w:rPr>
        <w:t>well kept</w:t>
      </w:r>
      <w:proofErr w:type="spellEnd"/>
      <w:r w:rsidRPr="00263AD9">
        <w:rPr>
          <w:rFonts w:ascii="Arial" w:hAnsi="Arial" w:cs="Arial"/>
          <w:sz w:val="24"/>
          <w:szCs w:val="24"/>
        </w:rPr>
        <w:t xml:space="preserve"> from the outside. flags in </w:t>
      </w:r>
      <w:proofErr w:type="gramStart"/>
      <w:r w:rsidRPr="00263AD9">
        <w:rPr>
          <w:rFonts w:ascii="Arial" w:hAnsi="Arial" w:cs="Arial"/>
          <w:sz w:val="24"/>
          <w:szCs w:val="24"/>
        </w:rPr>
        <w:t>really good</w:t>
      </w:r>
      <w:proofErr w:type="gramEnd"/>
      <w:r w:rsidRPr="00263AD9">
        <w:rPr>
          <w:rFonts w:ascii="Arial" w:hAnsi="Arial" w:cs="Arial"/>
          <w:sz w:val="24"/>
          <w:szCs w:val="24"/>
        </w:rPr>
        <w:t xml:space="preserve"> condition While a couple of bins were open, people are still allowed to smoke here.</w:t>
      </w:r>
    </w:p>
    <w:p w14:paraId="24EF08CB" w14:textId="77777777" w:rsidR="00263AD9" w:rsidRPr="00D84878" w:rsidRDefault="00846AE1" w:rsidP="00263AD9">
      <w:pPr>
        <w:rPr>
          <w:rFonts w:ascii="Arial" w:hAnsi="Arial" w:cs="Arial"/>
          <w:b/>
          <w:bCs/>
          <w:sz w:val="24"/>
          <w:szCs w:val="24"/>
          <w:u w:val="single"/>
        </w:rPr>
      </w:pPr>
      <w:r w:rsidRPr="00D84878">
        <w:rPr>
          <w:rFonts w:ascii="Arial" w:hAnsi="Arial" w:cs="Arial"/>
          <w:b/>
          <w:bCs/>
          <w:sz w:val="24"/>
          <w:szCs w:val="24"/>
          <w:u w:val="single"/>
        </w:rPr>
        <w:t>Guest Check-In</w:t>
      </w:r>
    </w:p>
    <w:p w14:paraId="01312A71" w14:textId="77777777" w:rsidR="00263AD9" w:rsidRPr="00D84878" w:rsidRDefault="00846AE1" w:rsidP="00263AD9">
      <w:pPr>
        <w:rPr>
          <w:rFonts w:ascii="Arial" w:hAnsi="Arial" w:cs="Arial"/>
          <w:b/>
          <w:bCs/>
          <w:sz w:val="24"/>
          <w:szCs w:val="24"/>
        </w:rPr>
      </w:pPr>
      <w:r w:rsidRPr="00D84878">
        <w:rPr>
          <w:rFonts w:ascii="Arial" w:hAnsi="Arial" w:cs="Arial"/>
          <w:b/>
          <w:bCs/>
          <w:sz w:val="24"/>
          <w:szCs w:val="24"/>
        </w:rPr>
        <w:t xml:space="preserve">Score: </w:t>
      </w:r>
      <w:r>
        <w:rPr>
          <w:rFonts w:ascii="Arial" w:hAnsi="Arial" w:cs="Arial"/>
          <w:b/>
          <w:bCs/>
          <w:sz w:val="24"/>
          <w:szCs w:val="24"/>
        </w:rPr>
        <w:t>99</w:t>
      </w:r>
      <w:r w:rsidRPr="00D84878">
        <w:rPr>
          <w:rFonts w:ascii="Arial" w:hAnsi="Arial" w:cs="Arial"/>
          <w:b/>
          <w:bCs/>
          <w:sz w:val="24"/>
          <w:szCs w:val="24"/>
        </w:rPr>
        <w:t xml:space="preserve"> / 10</w:t>
      </w:r>
      <w:r>
        <w:rPr>
          <w:rFonts w:ascii="Arial" w:hAnsi="Arial" w:cs="Arial"/>
          <w:b/>
          <w:bCs/>
          <w:sz w:val="24"/>
          <w:szCs w:val="24"/>
        </w:rPr>
        <w:t>5</w:t>
      </w:r>
    </w:p>
    <w:p w14:paraId="5635EA98" w14:textId="77777777" w:rsidR="00263AD9" w:rsidRPr="00263AD9" w:rsidRDefault="00846AE1" w:rsidP="00263AD9">
      <w:pPr>
        <w:rPr>
          <w:rFonts w:ascii="Arial" w:hAnsi="Arial" w:cs="Arial"/>
          <w:sz w:val="24"/>
          <w:szCs w:val="24"/>
        </w:rPr>
      </w:pPr>
      <w:r w:rsidRPr="00263AD9">
        <w:rPr>
          <w:rFonts w:ascii="Arial" w:hAnsi="Arial" w:cs="Arial"/>
          <w:sz w:val="24"/>
          <w:szCs w:val="24"/>
        </w:rPr>
        <w:t>Opportunities to be exploited:</w:t>
      </w:r>
    </w:p>
    <w:p w14:paraId="6D75B63D" w14:textId="77777777" w:rsidR="00263AD9" w:rsidRPr="00263AD9" w:rsidRDefault="00846AE1" w:rsidP="00263AD9">
      <w:pPr>
        <w:rPr>
          <w:rFonts w:ascii="Arial" w:hAnsi="Arial" w:cs="Arial"/>
          <w:sz w:val="24"/>
          <w:szCs w:val="24"/>
        </w:rPr>
      </w:pPr>
      <w:r w:rsidRPr="00263AD9">
        <w:rPr>
          <w:rFonts w:ascii="Arial" w:hAnsi="Arial" w:cs="Arial"/>
          <w:sz w:val="24"/>
          <w:szCs w:val="24"/>
        </w:rPr>
        <w:t xml:space="preserve">"Check-in" was fast and easy, which could help mitigate some of the difficulties in terms of time. There were issues with the device when visitors had to come back to the front desk several times to get replacements because the key card </w:t>
      </w:r>
      <w:proofErr w:type="gramStart"/>
      <w:r w:rsidRPr="00263AD9">
        <w:rPr>
          <w:rFonts w:ascii="Arial" w:hAnsi="Arial" w:cs="Arial"/>
          <w:sz w:val="24"/>
          <w:szCs w:val="24"/>
        </w:rPr>
        <w:t>wouldn't</w:t>
      </w:r>
      <w:proofErr w:type="gramEnd"/>
      <w:r w:rsidRPr="00263AD9">
        <w:rPr>
          <w:rFonts w:ascii="Arial" w:hAnsi="Arial" w:cs="Arial"/>
          <w:sz w:val="24"/>
          <w:szCs w:val="24"/>
        </w:rPr>
        <w:t xml:space="preserve"> function consistently.</w:t>
      </w:r>
    </w:p>
    <w:p w14:paraId="57DD327A" w14:textId="35E8B97C" w:rsidR="00263AD9" w:rsidRDefault="00846AE1" w:rsidP="00263AD9">
      <w:pPr>
        <w:rPr>
          <w:rFonts w:ascii="Arial" w:hAnsi="Arial" w:cs="Arial"/>
          <w:sz w:val="24"/>
          <w:szCs w:val="24"/>
        </w:rPr>
      </w:pPr>
      <w:r w:rsidRPr="00263AD9">
        <w:rPr>
          <w:rFonts w:ascii="Arial" w:hAnsi="Arial" w:cs="Arial"/>
          <w:sz w:val="24"/>
          <w:szCs w:val="24"/>
        </w:rPr>
        <w:t>A shortage of flowers and perfumes created a bottleneck at the lobby's entrance.</w:t>
      </w:r>
    </w:p>
    <w:p w14:paraId="3C20A589" w14:textId="41451707" w:rsidR="00CF0824" w:rsidRDefault="00CF0824" w:rsidP="00263AD9">
      <w:pPr>
        <w:rPr>
          <w:rFonts w:ascii="Arial" w:hAnsi="Arial" w:cs="Arial"/>
          <w:sz w:val="24"/>
          <w:szCs w:val="24"/>
        </w:rPr>
      </w:pPr>
    </w:p>
    <w:p w14:paraId="12913805" w14:textId="77777777" w:rsidR="00CF0824" w:rsidRDefault="00CF0824" w:rsidP="00263AD9">
      <w:pPr>
        <w:rPr>
          <w:rFonts w:ascii="Arial" w:hAnsi="Arial" w:cs="Arial"/>
          <w:sz w:val="24"/>
          <w:szCs w:val="24"/>
        </w:rPr>
      </w:pPr>
    </w:p>
    <w:p w14:paraId="209CF224" w14:textId="1B098856" w:rsidR="00CF0824" w:rsidRPr="00263AD9" w:rsidRDefault="00CF0824" w:rsidP="00CF0824">
      <w:pPr>
        <w:jc w:val="center"/>
        <w:rPr>
          <w:rFonts w:ascii="Arial" w:hAnsi="Arial" w:cs="Arial"/>
          <w:sz w:val="24"/>
          <w:szCs w:val="24"/>
        </w:rPr>
      </w:pPr>
      <w:r>
        <w:rPr>
          <w:rFonts w:ascii="Arial" w:hAnsi="Arial" w:cs="Arial"/>
          <w:sz w:val="24"/>
          <w:szCs w:val="24"/>
        </w:rPr>
        <w:t>9</w:t>
      </w:r>
    </w:p>
    <w:p w14:paraId="2EA27FF2" w14:textId="0D9AE92C" w:rsidR="00263AD9" w:rsidRDefault="00846AE1" w:rsidP="00263AD9">
      <w:pPr>
        <w:rPr>
          <w:rFonts w:ascii="Arial" w:hAnsi="Arial" w:cs="Arial"/>
          <w:sz w:val="24"/>
          <w:szCs w:val="24"/>
        </w:rPr>
      </w:pPr>
      <w:r w:rsidRPr="00263AD9">
        <w:rPr>
          <w:rFonts w:ascii="Arial" w:hAnsi="Arial" w:cs="Arial"/>
          <w:sz w:val="24"/>
          <w:szCs w:val="24"/>
        </w:rPr>
        <w:lastRenderedPageBreak/>
        <w:t>It can benefit the patrons' impression of the lobby by bringing in more people as a result. It is vital to treat guests as well as we can and have a fragrant atmosphere in the hotel lobby at B Consulting, but not too much, as this will be an outstanding first impression.</w:t>
      </w:r>
    </w:p>
    <w:p w14:paraId="2B132E53" w14:textId="77777777" w:rsidR="00263AD9" w:rsidRPr="00D84878" w:rsidRDefault="00846AE1" w:rsidP="00263AD9">
      <w:pPr>
        <w:rPr>
          <w:rFonts w:ascii="Arial" w:hAnsi="Arial" w:cs="Arial"/>
          <w:b/>
          <w:bCs/>
          <w:sz w:val="24"/>
          <w:szCs w:val="24"/>
          <w:u w:val="single"/>
        </w:rPr>
      </w:pPr>
      <w:r w:rsidRPr="00D84878">
        <w:rPr>
          <w:rFonts w:ascii="Arial" w:hAnsi="Arial" w:cs="Arial"/>
          <w:b/>
          <w:bCs/>
          <w:sz w:val="24"/>
          <w:szCs w:val="24"/>
          <w:u w:val="single"/>
        </w:rPr>
        <w:t>Lobby bar</w:t>
      </w:r>
    </w:p>
    <w:p w14:paraId="19E4DD9A" w14:textId="77777777" w:rsidR="00263AD9" w:rsidRPr="00D84878" w:rsidRDefault="00846AE1" w:rsidP="00263AD9">
      <w:pPr>
        <w:rPr>
          <w:rFonts w:ascii="Arial" w:hAnsi="Arial" w:cs="Arial"/>
          <w:b/>
          <w:bCs/>
          <w:sz w:val="24"/>
          <w:szCs w:val="24"/>
        </w:rPr>
      </w:pPr>
      <w:r w:rsidRPr="00D84878">
        <w:rPr>
          <w:rFonts w:ascii="Arial" w:hAnsi="Arial" w:cs="Arial"/>
          <w:b/>
          <w:bCs/>
          <w:sz w:val="24"/>
          <w:szCs w:val="24"/>
        </w:rPr>
        <w:t>Score: 1</w:t>
      </w:r>
      <w:r>
        <w:rPr>
          <w:rFonts w:ascii="Arial" w:hAnsi="Arial" w:cs="Arial"/>
          <w:b/>
          <w:bCs/>
          <w:sz w:val="24"/>
          <w:szCs w:val="24"/>
        </w:rPr>
        <w:t>39</w:t>
      </w:r>
      <w:r w:rsidRPr="00D84878">
        <w:rPr>
          <w:rFonts w:ascii="Arial" w:hAnsi="Arial" w:cs="Arial"/>
          <w:b/>
          <w:bCs/>
          <w:sz w:val="24"/>
          <w:szCs w:val="24"/>
        </w:rPr>
        <w:t xml:space="preserve"> / 1</w:t>
      </w:r>
      <w:r>
        <w:rPr>
          <w:rFonts w:ascii="Arial" w:hAnsi="Arial" w:cs="Arial"/>
          <w:b/>
          <w:bCs/>
          <w:sz w:val="24"/>
          <w:szCs w:val="24"/>
        </w:rPr>
        <w:t>55</w:t>
      </w:r>
    </w:p>
    <w:p w14:paraId="7C16204D" w14:textId="77777777" w:rsidR="00263AD9" w:rsidRPr="00263AD9" w:rsidRDefault="00846AE1" w:rsidP="00263AD9">
      <w:pPr>
        <w:rPr>
          <w:rFonts w:ascii="Arial" w:hAnsi="Arial" w:cs="Arial"/>
          <w:sz w:val="24"/>
          <w:szCs w:val="24"/>
        </w:rPr>
      </w:pPr>
      <w:r w:rsidRPr="00263AD9">
        <w:rPr>
          <w:rFonts w:ascii="Arial" w:hAnsi="Arial" w:cs="Arial"/>
          <w:sz w:val="24"/>
          <w:szCs w:val="24"/>
        </w:rPr>
        <w:t>It took much too long for the waiter to take the drink order and to do the quality inspection, and no quality check of the beverage.</w:t>
      </w:r>
    </w:p>
    <w:p w14:paraId="77E2357C" w14:textId="77777777" w:rsidR="00263AD9" w:rsidRPr="00263AD9" w:rsidRDefault="00846AE1" w:rsidP="00263AD9">
      <w:pPr>
        <w:rPr>
          <w:rFonts w:ascii="Arial" w:hAnsi="Arial" w:cs="Arial"/>
          <w:sz w:val="24"/>
          <w:szCs w:val="24"/>
        </w:rPr>
      </w:pPr>
      <w:r w:rsidRPr="00263AD9">
        <w:rPr>
          <w:rFonts w:ascii="Arial" w:hAnsi="Arial" w:cs="Arial"/>
          <w:sz w:val="24"/>
          <w:szCs w:val="24"/>
        </w:rPr>
        <w:t>Several significant problems in the bar were revealed during the audit.</w:t>
      </w:r>
    </w:p>
    <w:p w14:paraId="3C2ADEA4" w14:textId="77777777" w:rsidR="00263AD9" w:rsidRPr="00263AD9" w:rsidRDefault="00846AE1" w:rsidP="00263AD9">
      <w:pPr>
        <w:rPr>
          <w:rFonts w:ascii="Arial" w:hAnsi="Arial" w:cs="Arial"/>
          <w:sz w:val="24"/>
          <w:szCs w:val="24"/>
        </w:rPr>
      </w:pPr>
      <w:r w:rsidRPr="00263AD9">
        <w:rPr>
          <w:rFonts w:ascii="Arial" w:hAnsi="Arial" w:cs="Arial"/>
          <w:sz w:val="24"/>
          <w:szCs w:val="24"/>
        </w:rPr>
        <w:t xml:space="preserve">This set off an icy tone, which left me with an impression of not wanting to go into the pub. This in addition to the warm greeting was unfortunate since the host </w:t>
      </w:r>
      <w:proofErr w:type="gramStart"/>
      <w:r w:rsidRPr="00263AD9">
        <w:rPr>
          <w:rFonts w:ascii="Arial" w:hAnsi="Arial" w:cs="Arial"/>
          <w:sz w:val="24"/>
          <w:szCs w:val="24"/>
        </w:rPr>
        <w:t>didn't</w:t>
      </w:r>
      <w:proofErr w:type="gramEnd"/>
      <w:r w:rsidRPr="00263AD9">
        <w:rPr>
          <w:rFonts w:ascii="Arial" w:hAnsi="Arial" w:cs="Arial"/>
          <w:sz w:val="24"/>
          <w:szCs w:val="24"/>
        </w:rPr>
        <w:t xml:space="preserve"> </w:t>
      </w:r>
      <w:proofErr w:type="spellStart"/>
      <w:r w:rsidRPr="00263AD9">
        <w:rPr>
          <w:rFonts w:ascii="Arial" w:hAnsi="Arial" w:cs="Arial"/>
          <w:sz w:val="24"/>
          <w:szCs w:val="24"/>
        </w:rPr>
        <w:t>fulfill</w:t>
      </w:r>
      <w:proofErr w:type="spellEnd"/>
      <w:r w:rsidRPr="00263AD9">
        <w:rPr>
          <w:rFonts w:ascii="Arial" w:hAnsi="Arial" w:cs="Arial"/>
          <w:sz w:val="24"/>
          <w:szCs w:val="24"/>
        </w:rPr>
        <w:t xml:space="preserve"> the needs of the visitors, making them feel undesirable in the pub. The beverages and pints were requested but did not come within the 3 minutes of the specified timeline in which the drinks could have been taken to the guests.</w:t>
      </w:r>
    </w:p>
    <w:p w14:paraId="0C3538C1" w14:textId="1C3DAB87" w:rsidR="00263AD9" w:rsidRDefault="00274426" w:rsidP="00263AD9">
      <w:pPr>
        <w:rPr>
          <w:rFonts w:ascii="Arial" w:hAnsi="Arial" w:cs="Arial"/>
          <w:sz w:val="24"/>
          <w:szCs w:val="24"/>
        </w:rPr>
      </w:pPr>
      <w:r>
        <w:rPr>
          <w:rFonts w:ascii="Arial" w:hAnsi="Arial" w:cs="Arial"/>
          <w:sz w:val="24"/>
          <w:szCs w:val="24"/>
        </w:rPr>
        <w:t>T</w:t>
      </w:r>
      <w:r w:rsidR="00846AE1" w:rsidRPr="00263AD9">
        <w:rPr>
          <w:rFonts w:ascii="Arial" w:hAnsi="Arial" w:cs="Arial"/>
          <w:sz w:val="24"/>
          <w:szCs w:val="24"/>
        </w:rPr>
        <w:t xml:space="preserve">he host did not double-check that anything was okay, and neither did our waiter before another employee came into the restaurant and checked that we were wanting a beer. When we entered the pub, no goodbyes were given, because there were no goodbye embraces. Overall, the bar was satisfactorily assembled, but some of the customer support offered was unsatisfactory. Keep awareness workshops to ensure that people are mindful of requirements like 3 </w:t>
      </w:r>
      <w:r w:rsidR="00846AE1">
        <w:rPr>
          <w:rFonts w:ascii="Arial" w:hAnsi="Arial" w:cs="Arial"/>
          <w:sz w:val="24"/>
          <w:szCs w:val="24"/>
        </w:rPr>
        <w:t>drink</w:t>
      </w:r>
      <w:r w:rsidR="00846AE1" w:rsidRPr="00263AD9">
        <w:rPr>
          <w:rFonts w:ascii="Arial" w:hAnsi="Arial" w:cs="Arial"/>
          <w:sz w:val="24"/>
          <w:szCs w:val="24"/>
        </w:rPr>
        <w:t xml:space="preserve"> </w:t>
      </w:r>
      <w:r w:rsidR="00846AE1">
        <w:rPr>
          <w:rFonts w:ascii="Arial" w:hAnsi="Arial" w:cs="Arial"/>
          <w:sz w:val="24"/>
          <w:szCs w:val="24"/>
        </w:rPr>
        <w:t>m</w:t>
      </w:r>
      <w:r w:rsidR="00846AE1" w:rsidRPr="00263AD9">
        <w:rPr>
          <w:rFonts w:ascii="Arial" w:hAnsi="Arial" w:cs="Arial"/>
          <w:sz w:val="24"/>
          <w:szCs w:val="24"/>
        </w:rPr>
        <w:t xml:space="preserve">inimums because they know what conditions must be met for service three drinks. </w:t>
      </w:r>
      <w:proofErr w:type="gramStart"/>
      <w:r>
        <w:rPr>
          <w:rFonts w:ascii="Arial" w:hAnsi="Arial" w:cs="Arial"/>
          <w:sz w:val="24"/>
          <w:szCs w:val="24"/>
        </w:rPr>
        <w:t>T</w:t>
      </w:r>
      <w:r w:rsidR="00846AE1" w:rsidRPr="00263AD9">
        <w:rPr>
          <w:rFonts w:ascii="Arial" w:hAnsi="Arial" w:cs="Arial"/>
          <w:sz w:val="24"/>
          <w:szCs w:val="24"/>
        </w:rPr>
        <w:t>he majority of</w:t>
      </w:r>
      <w:proofErr w:type="gramEnd"/>
      <w:r w:rsidR="00846AE1" w:rsidRPr="00263AD9">
        <w:rPr>
          <w:rFonts w:ascii="Arial" w:hAnsi="Arial" w:cs="Arial"/>
          <w:sz w:val="24"/>
          <w:szCs w:val="24"/>
        </w:rPr>
        <w:t xml:space="preserve"> the employees were cordial and excellent, the hall was spic and span, and the condition and spotlessness of the bar exceptional</w:t>
      </w:r>
      <w:r w:rsidR="00846AE1">
        <w:rPr>
          <w:rFonts w:ascii="Arial" w:hAnsi="Arial" w:cs="Arial"/>
          <w:sz w:val="24"/>
          <w:szCs w:val="24"/>
        </w:rPr>
        <w:t>.</w:t>
      </w:r>
    </w:p>
    <w:p w14:paraId="70CEEB73" w14:textId="77777777" w:rsidR="00263AD9" w:rsidRPr="00D84878" w:rsidRDefault="00846AE1" w:rsidP="00263AD9">
      <w:pPr>
        <w:rPr>
          <w:rFonts w:ascii="Arial" w:hAnsi="Arial" w:cs="Arial"/>
          <w:b/>
          <w:bCs/>
          <w:sz w:val="24"/>
          <w:szCs w:val="24"/>
          <w:u w:val="single"/>
        </w:rPr>
      </w:pPr>
      <w:r w:rsidRPr="00D84878">
        <w:rPr>
          <w:rFonts w:ascii="Arial" w:hAnsi="Arial" w:cs="Arial"/>
          <w:b/>
          <w:bCs/>
          <w:sz w:val="24"/>
          <w:szCs w:val="24"/>
          <w:u w:val="single"/>
        </w:rPr>
        <w:t xml:space="preserve">Room service </w:t>
      </w:r>
    </w:p>
    <w:p w14:paraId="4D2B827A" w14:textId="77777777" w:rsidR="00263AD9" w:rsidRPr="00D84878" w:rsidRDefault="00846AE1" w:rsidP="00263AD9">
      <w:pPr>
        <w:rPr>
          <w:rFonts w:ascii="Arial" w:hAnsi="Arial" w:cs="Arial"/>
          <w:b/>
          <w:bCs/>
          <w:sz w:val="24"/>
          <w:szCs w:val="24"/>
        </w:rPr>
      </w:pPr>
      <w:r w:rsidRPr="00D84878">
        <w:rPr>
          <w:rFonts w:ascii="Arial" w:hAnsi="Arial" w:cs="Arial"/>
          <w:b/>
          <w:bCs/>
          <w:sz w:val="24"/>
          <w:szCs w:val="24"/>
        </w:rPr>
        <w:t xml:space="preserve">Score: </w:t>
      </w:r>
      <w:r>
        <w:rPr>
          <w:rFonts w:ascii="Arial" w:hAnsi="Arial" w:cs="Arial"/>
          <w:b/>
          <w:bCs/>
          <w:sz w:val="24"/>
          <w:szCs w:val="24"/>
        </w:rPr>
        <w:t>6</w:t>
      </w:r>
      <w:r w:rsidRPr="00D84878">
        <w:rPr>
          <w:rFonts w:ascii="Arial" w:hAnsi="Arial" w:cs="Arial"/>
          <w:b/>
          <w:bCs/>
          <w:sz w:val="24"/>
          <w:szCs w:val="24"/>
        </w:rPr>
        <w:t xml:space="preserve">0 / </w:t>
      </w:r>
      <w:r>
        <w:rPr>
          <w:rFonts w:ascii="Arial" w:hAnsi="Arial" w:cs="Arial"/>
          <w:b/>
          <w:bCs/>
          <w:sz w:val="24"/>
          <w:szCs w:val="24"/>
        </w:rPr>
        <w:t>7</w:t>
      </w:r>
      <w:r w:rsidRPr="00D84878">
        <w:rPr>
          <w:rFonts w:ascii="Arial" w:hAnsi="Arial" w:cs="Arial"/>
          <w:b/>
          <w:bCs/>
          <w:sz w:val="24"/>
          <w:szCs w:val="24"/>
        </w:rPr>
        <w:t>2</w:t>
      </w:r>
    </w:p>
    <w:p w14:paraId="19396B26" w14:textId="77777777" w:rsidR="00263AD9" w:rsidRPr="00263AD9" w:rsidRDefault="00846AE1" w:rsidP="00263AD9">
      <w:pPr>
        <w:rPr>
          <w:rFonts w:ascii="Arial" w:hAnsi="Arial" w:cs="Arial"/>
          <w:sz w:val="24"/>
          <w:szCs w:val="24"/>
        </w:rPr>
      </w:pPr>
      <w:r>
        <w:rPr>
          <w:rFonts w:ascii="Arial" w:hAnsi="Arial" w:cs="Arial"/>
          <w:sz w:val="24"/>
          <w:szCs w:val="24"/>
        </w:rPr>
        <w:t>O</w:t>
      </w:r>
      <w:r w:rsidRPr="00263AD9">
        <w:rPr>
          <w:rFonts w:ascii="Arial" w:hAnsi="Arial" w:cs="Arial"/>
          <w:sz w:val="24"/>
          <w:szCs w:val="24"/>
        </w:rPr>
        <w:t>pportunities to do new things</w:t>
      </w:r>
      <w:r>
        <w:rPr>
          <w:rFonts w:ascii="Arial" w:hAnsi="Arial" w:cs="Arial"/>
          <w:sz w:val="24"/>
          <w:szCs w:val="24"/>
        </w:rPr>
        <w:t>.</w:t>
      </w:r>
    </w:p>
    <w:p w14:paraId="4AD048B3" w14:textId="77777777" w:rsidR="00263AD9" w:rsidRPr="00263AD9" w:rsidRDefault="00846AE1" w:rsidP="00263AD9">
      <w:pPr>
        <w:rPr>
          <w:rFonts w:ascii="Arial" w:hAnsi="Arial" w:cs="Arial"/>
          <w:sz w:val="24"/>
          <w:szCs w:val="24"/>
        </w:rPr>
      </w:pPr>
      <w:r>
        <w:rPr>
          <w:rFonts w:ascii="Arial" w:hAnsi="Arial" w:cs="Arial"/>
          <w:sz w:val="24"/>
          <w:szCs w:val="24"/>
        </w:rPr>
        <w:t>D</w:t>
      </w:r>
      <w:r w:rsidRPr="00263AD9">
        <w:rPr>
          <w:rFonts w:ascii="Arial" w:hAnsi="Arial" w:cs="Arial"/>
          <w:sz w:val="24"/>
          <w:szCs w:val="24"/>
        </w:rPr>
        <w:t>elivery guest name is not available</w:t>
      </w:r>
      <w:r>
        <w:rPr>
          <w:rFonts w:ascii="Arial" w:hAnsi="Arial" w:cs="Arial"/>
          <w:sz w:val="24"/>
          <w:szCs w:val="24"/>
        </w:rPr>
        <w:t>.</w:t>
      </w:r>
    </w:p>
    <w:p w14:paraId="3381E833" w14:textId="77777777" w:rsidR="00263AD9" w:rsidRPr="00263AD9" w:rsidRDefault="00846AE1" w:rsidP="00263AD9">
      <w:pPr>
        <w:rPr>
          <w:rFonts w:ascii="Arial" w:hAnsi="Arial" w:cs="Arial"/>
          <w:sz w:val="24"/>
          <w:szCs w:val="24"/>
        </w:rPr>
      </w:pPr>
      <w:r w:rsidRPr="00263AD9">
        <w:rPr>
          <w:rFonts w:ascii="Arial" w:hAnsi="Arial" w:cs="Arial"/>
          <w:sz w:val="24"/>
          <w:szCs w:val="24"/>
        </w:rPr>
        <w:t>3 rings will be allocated for the consumer to the associate who is on the line until the phone will be answered. In the process of making the phone call, the name of the guest was said.</w:t>
      </w:r>
    </w:p>
    <w:p w14:paraId="19B5B8F5" w14:textId="11D94D35" w:rsidR="00263AD9" w:rsidRPr="00263AD9" w:rsidRDefault="00846AE1" w:rsidP="00263AD9">
      <w:pPr>
        <w:rPr>
          <w:rFonts w:ascii="Arial" w:hAnsi="Arial" w:cs="Arial"/>
          <w:sz w:val="24"/>
          <w:szCs w:val="24"/>
        </w:rPr>
      </w:pPr>
      <w:r w:rsidRPr="00263AD9">
        <w:rPr>
          <w:rFonts w:ascii="Arial" w:hAnsi="Arial" w:cs="Arial"/>
          <w:sz w:val="24"/>
          <w:szCs w:val="24"/>
        </w:rPr>
        <w:t>Often communicate with your clients and help them get the best out of your visit, and exceed their needs are likely to be reached.</w:t>
      </w:r>
      <w:r w:rsidR="00B15166">
        <w:rPr>
          <w:rFonts w:ascii="Arial" w:hAnsi="Arial" w:cs="Arial"/>
          <w:sz w:val="24"/>
          <w:szCs w:val="24"/>
        </w:rPr>
        <w:t xml:space="preserve"> (Super Office, 2021)</w:t>
      </w:r>
    </w:p>
    <w:p w14:paraId="6B854CF8" w14:textId="6FC5787A" w:rsidR="00263AD9" w:rsidRPr="00263AD9" w:rsidRDefault="00846AE1" w:rsidP="00263AD9">
      <w:pPr>
        <w:rPr>
          <w:rFonts w:ascii="Arial" w:hAnsi="Arial" w:cs="Arial"/>
          <w:sz w:val="24"/>
          <w:szCs w:val="24"/>
        </w:rPr>
      </w:pPr>
      <w:r w:rsidRPr="00263AD9">
        <w:rPr>
          <w:rFonts w:ascii="Arial" w:hAnsi="Arial" w:cs="Arial"/>
          <w:sz w:val="24"/>
          <w:szCs w:val="24"/>
        </w:rPr>
        <w:t>While the service was swift, the associate did</w:t>
      </w:r>
      <w:r w:rsidR="000E18DC">
        <w:rPr>
          <w:rFonts w:ascii="Arial" w:hAnsi="Arial" w:cs="Arial"/>
          <w:sz w:val="24"/>
          <w:szCs w:val="24"/>
        </w:rPr>
        <w:t xml:space="preserve"> no</w:t>
      </w:r>
      <w:r w:rsidRPr="00263AD9">
        <w:rPr>
          <w:rFonts w:ascii="Arial" w:hAnsi="Arial" w:cs="Arial"/>
          <w:sz w:val="24"/>
          <w:szCs w:val="24"/>
        </w:rPr>
        <w:t>t use the guest's name or create a chat to not allow a personal link.</w:t>
      </w:r>
    </w:p>
    <w:p w14:paraId="73E6A83F" w14:textId="0AEFF496" w:rsidR="00263AD9" w:rsidRDefault="00846AE1" w:rsidP="00263AD9">
      <w:pPr>
        <w:rPr>
          <w:rFonts w:ascii="Arial" w:hAnsi="Arial" w:cs="Arial"/>
          <w:sz w:val="24"/>
          <w:szCs w:val="24"/>
        </w:rPr>
      </w:pPr>
      <w:r w:rsidRPr="00263AD9">
        <w:rPr>
          <w:rFonts w:ascii="Arial" w:hAnsi="Arial" w:cs="Arial"/>
          <w:sz w:val="24"/>
          <w:szCs w:val="24"/>
        </w:rPr>
        <w:t xml:space="preserve">Training may be efficient, provided for example, by making staff carry out an extended menu and </w:t>
      </w:r>
      <w:proofErr w:type="gramStart"/>
      <w:r w:rsidRPr="00263AD9">
        <w:rPr>
          <w:rFonts w:ascii="Arial" w:hAnsi="Arial" w:cs="Arial"/>
          <w:sz w:val="24"/>
          <w:szCs w:val="24"/>
        </w:rPr>
        <w:t>setting new requirements at all times</w:t>
      </w:r>
      <w:proofErr w:type="gramEnd"/>
      <w:r w:rsidRPr="00263AD9">
        <w:rPr>
          <w:rFonts w:ascii="Arial" w:hAnsi="Arial" w:cs="Arial"/>
          <w:sz w:val="24"/>
          <w:szCs w:val="24"/>
        </w:rPr>
        <w:t xml:space="preserve"> in various places, while there is room service accessible.</w:t>
      </w:r>
      <w:r w:rsidR="00E5257F">
        <w:rPr>
          <w:rFonts w:ascii="Arial" w:hAnsi="Arial" w:cs="Arial"/>
          <w:sz w:val="24"/>
          <w:szCs w:val="24"/>
        </w:rPr>
        <w:t xml:space="preserve"> (Committee, 2021)</w:t>
      </w:r>
    </w:p>
    <w:p w14:paraId="3286D4EE" w14:textId="79A373A7" w:rsidR="00CF0824" w:rsidRDefault="00CF0824" w:rsidP="00263AD9">
      <w:pPr>
        <w:rPr>
          <w:rFonts w:ascii="Arial" w:hAnsi="Arial" w:cs="Arial"/>
          <w:sz w:val="24"/>
          <w:szCs w:val="24"/>
        </w:rPr>
      </w:pPr>
    </w:p>
    <w:p w14:paraId="0E98D747" w14:textId="77777777" w:rsidR="00CF0824" w:rsidRDefault="00CF0824" w:rsidP="00263AD9">
      <w:pPr>
        <w:rPr>
          <w:rFonts w:ascii="Arial" w:hAnsi="Arial" w:cs="Arial"/>
          <w:sz w:val="24"/>
          <w:szCs w:val="24"/>
        </w:rPr>
      </w:pPr>
    </w:p>
    <w:p w14:paraId="4C92B40A" w14:textId="3E7822B0" w:rsidR="00CF0824" w:rsidRDefault="00CF0824" w:rsidP="00CF0824">
      <w:pPr>
        <w:jc w:val="center"/>
        <w:rPr>
          <w:rFonts w:ascii="Arial" w:hAnsi="Arial" w:cs="Arial"/>
          <w:sz w:val="24"/>
          <w:szCs w:val="24"/>
        </w:rPr>
      </w:pPr>
      <w:r>
        <w:rPr>
          <w:rFonts w:ascii="Arial" w:hAnsi="Arial" w:cs="Arial"/>
          <w:sz w:val="24"/>
          <w:szCs w:val="24"/>
        </w:rPr>
        <w:t>10</w:t>
      </w:r>
    </w:p>
    <w:p w14:paraId="68DA3C34" w14:textId="77777777" w:rsidR="00263AD9" w:rsidRPr="00D84878" w:rsidRDefault="00846AE1" w:rsidP="00263AD9">
      <w:pPr>
        <w:rPr>
          <w:rFonts w:ascii="Arial" w:hAnsi="Arial" w:cs="Arial"/>
          <w:b/>
          <w:bCs/>
          <w:sz w:val="24"/>
          <w:szCs w:val="24"/>
          <w:u w:val="single"/>
        </w:rPr>
      </w:pPr>
      <w:r w:rsidRPr="00D84878">
        <w:rPr>
          <w:rFonts w:ascii="Arial" w:hAnsi="Arial" w:cs="Arial"/>
          <w:b/>
          <w:bCs/>
          <w:sz w:val="24"/>
          <w:szCs w:val="24"/>
          <w:u w:val="single"/>
        </w:rPr>
        <w:lastRenderedPageBreak/>
        <w:t>Restaurant (breakfast)</w:t>
      </w:r>
    </w:p>
    <w:p w14:paraId="17448D81" w14:textId="77777777" w:rsidR="00263AD9" w:rsidRPr="00263AD9" w:rsidRDefault="00846AE1" w:rsidP="00263AD9">
      <w:pPr>
        <w:rPr>
          <w:rFonts w:ascii="Arial" w:hAnsi="Arial" w:cs="Arial"/>
          <w:b/>
          <w:bCs/>
          <w:sz w:val="24"/>
          <w:szCs w:val="24"/>
        </w:rPr>
      </w:pPr>
      <w:r w:rsidRPr="00D84878">
        <w:rPr>
          <w:rFonts w:ascii="Arial" w:hAnsi="Arial" w:cs="Arial"/>
          <w:b/>
          <w:bCs/>
          <w:sz w:val="24"/>
          <w:szCs w:val="24"/>
        </w:rPr>
        <w:t>Score: 2</w:t>
      </w:r>
      <w:r>
        <w:rPr>
          <w:rFonts w:ascii="Arial" w:hAnsi="Arial" w:cs="Arial"/>
          <w:b/>
          <w:bCs/>
          <w:sz w:val="24"/>
          <w:szCs w:val="24"/>
        </w:rPr>
        <w:t>2</w:t>
      </w:r>
      <w:r w:rsidRPr="00D84878">
        <w:rPr>
          <w:rFonts w:ascii="Arial" w:hAnsi="Arial" w:cs="Arial"/>
          <w:b/>
          <w:bCs/>
          <w:sz w:val="24"/>
          <w:szCs w:val="24"/>
        </w:rPr>
        <w:t>0 / 2</w:t>
      </w:r>
      <w:r>
        <w:rPr>
          <w:rFonts w:ascii="Arial" w:hAnsi="Arial" w:cs="Arial"/>
          <w:b/>
          <w:bCs/>
          <w:sz w:val="24"/>
          <w:szCs w:val="24"/>
        </w:rPr>
        <w:t>47</w:t>
      </w:r>
    </w:p>
    <w:p w14:paraId="22A89786" w14:textId="77777777" w:rsidR="00E5257F" w:rsidRDefault="00846AE1" w:rsidP="00263AD9">
      <w:pPr>
        <w:rPr>
          <w:rFonts w:ascii="Arial" w:hAnsi="Arial" w:cs="Arial"/>
          <w:sz w:val="24"/>
          <w:szCs w:val="24"/>
        </w:rPr>
      </w:pPr>
      <w:r w:rsidRPr="00263AD9">
        <w:rPr>
          <w:rFonts w:ascii="Arial" w:hAnsi="Arial" w:cs="Arial"/>
          <w:sz w:val="24"/>
          <w:szCs w:val="24"/>
        </w:rPr>
        <w:t xml:space="preserve">This style of food provides a wide range of hot and cold items and </w:t>
      </w:r>
      <w:r w:rsidR="00E5257F">
        <w:rPr>
          <w:rFonts w:ascii="Arial" w:hAnsi="Arial" w:cs="Arial"/>
          <w:sz w:val="24"/>
          <w:szCs w:val="24"/>
        </w:rPr>
        <w:t>a</w:t>
      </w:r>
      <w:r w:rsidRPr="00263AD9">
        <w:rPr>
          <w:rFonts w:ascii="Arial" w:hAnsi="Arial" w:cs="Arial"/>
          <w:sz w:val="24"/>
          <w:szCs w:val="24"/>
        </w:rPr>
        <w:t xml:space="preserve"> big breakfast is offered with a fair temperature choice of both hot and cold items</w:t>
      </w:r>
      <w:r w:rsidR="00E5257F">
        <w:rPr>
          <w:rFonts w:ascii="Arial" w:hAnsi="Arial" w:cs="Arial"/>
          <w:sz w:val="24"/>
          <w:szCs w:val="24"/>
        </w:rPr>
        <w:t>.</w:t>
      </w:r>
      <w:r w:rsidRPr="00263AD9">
        <w:rPr>
          <w:rFonts w:ascii="Arial" w:hAnsi="Arial" w:cs="Arial"/>
          <w:sz w:val="24"/>
          <w:szCs w:val="24"/>
        </w:rPr>
        <w:t xml:space="preserve"> </w:t>
      </w:r>
    </w:p>
    <w:p w14:paraId="3BF555F2" w14:textId="57779C00" w:rsidR="00263AD9" w:rsidRDefault="00E5257F" w:rsidP="00263AD9">
      <w:pPr>
        <w:rPr>
          <w:rFonts w:ascii="Arial" w:hAnsi="Arial" w:cs="Arial"/>
          <w:sz w:val="24"/>
          <w:szCs w:val="24"/>
        </w:rPr>
      </w:pPr>
      <w:r>
        <w:rPr>
          <w:rFonts w:ascii="Arial" w:hAnsi="Arial" w:cs="Arial"/>
          <w:sz w:val="24"/>
          <w:szCs w:val="24"/>
        </w:rPr>
        <w:t>P</w:t>
      </w:r>
      <w:r w:rsidR="00846AE1" w:rsidRPr="00263AD9">
        <w:rPr>
          <w:rFonts w:ascii="Arial" w:hAnsi="Arial" w:cs="Arial"/>
          <w:sz w:val="24"/>
          <w:szCs w:val="24"/>
        </w:rPr>
        <w:t xml:space="preserve">lenty of options for selecting food are accessible at the buffet, as well as familiar pieces replenished easily. The workers seemed happy to see you and looked well-dressed. As the guest was given tea and coffee were brought to him, a subordinate was on his two minutes, another was sent to the kitchen to bring out more of the first round of refreshments. In so little effort, the tables were simply </w:t>
      </w:r>
      <w:proofErr w:type="gramStart"/>
      <w:r w:rsidR="00846AE1" w:rsidRPr="00263AD9">
        <w:rPr>
          <w:rFonts w:ascii="Arial" w:hAnsi="Arial" w:cs="Arial"/>
          <w:sz w:val="24"/>
          <w:szCs w:val="24"/>
        </w:rPr>
        <w:t>added</w:t>
      </w:r>
      <w:proofErr w:type="gramEnd"/>
      <w:r w:rsidR="00846AE1" w:rsidRPr="00263AD9">
        <w:rPr>
          <w:rFonts w:ascii="Arial" w:hAnsi="Arial" w:cs="Arial"/>
          <w:sz w:val="24"/>
          <w:szCs w:val="24"/>
        </w:rPr>
        <w:t xml:space="preserve"> and the establishment was in fine order. There was a great deal of misunderstanding during the operation, which was simple to spot, which was confirmed when the employees continually went to the back of the house during the performance. It seems that the business was shorthanded because there were several patrons in the restaurant </w:t>
      </w:r>
      <w:proofErr w:type="gramStart"/>
      <w:r w:rsidR="00846AE1" w:rsidRPr="00263AD9">
        <w:rPr>
          <w:rFonts w:ascii="Arial" w:hAnsi="Arial" w:cs="Arial"/>
          <w:sz w:val="24"/>
          <w:szCs w:val="24"/>
        </w:rPr>
        <w:t>at the moment</w:t>
      </w:r>
      <w:proofErr w:type="gramEnd"/>
      <w:r w:rsidR="00846AE1" w:rsidRPr="00263AD9">
        <w:rPr>
          <w:rFonts w:ascii="Arial" w:hAnsi="Arial" w:cs="Arial"/>
          <w:sz w:val="24"/>
          <w:szCs w:val="24"/>
        </w:rPr>
        <w:t>.</w:t>
      </w:r>
    </w:p>
    <w:p w14:paraId="4DEEF4B6" w14:textId="77777777" w:rsidR="00263AD9" w:rsidRPr="00D84878" w:rsidRDefault="00846AE1" w:rsidP="00263AD9">
      <w:pPr>
        <w:rPr>
          <w:rFonts w:ascii="Arial" w:hAnsi="Arial" w:cs="Arial"/>
          <w:b/>
          <w:bCs/>
          <w:sz w:val="24"/>
          <w:szCs w:val="24"/>
          <w:u w:val="single"/>
        </w:rPr>
      </w:pPr>
      <w:r w:rsidRPr="00D84878">
        <w:rPr>
          <w:rFonts w:ascii="Arial" w:hAnsi="Arial" w:cs="Arial"/>
          <w:b/>
          <w:bCs/>
          <w:sz w:val="24"/>
          <w:szCs w:val="24"/>
          <w:u w:val="single"/>
        </w:rPr>
        <w:t>General bedroom</w:t>
      </w:r>
    </w:p>
    <w:p w14:paraId="632ED51D" w14:textId="77777777" w:rsidR="00263AD9" w:rsidRPr="00D84878" w:rsidRDefault="00846AE1" w:rsidP="00263AD9">
      <w:pPr>
        <w:rPr>
          <w:rFonts w:ascii="Arial" w:hAnsi="Arial" w:cs="Arial"/>
          <w:b/>
          <w:bCs/>
          <w:sz w:val="24"/>
          <w:szCs w:val="24"/>
        </w:rPr>
      </w:pPr>
      <w:r w:rsidRPr="00D84878">
        <w:rPr>
          <w:rFonts w:ascii="Arial" w:hAnsi="Arial" w:cs="Arial"/>
          <w:b/>
          <w:bCs/>
          <w:sz w:val="24"/>
          <w:szCs w:val="24"/>
        </w:rPr>
        <w:t xml:space="preserve">Score: </w:t>
      </w:r>
      <w:r>
        <w:rPr>
          <w:rFonts w:ascii="Arial" w:hAnsi="Arial" w:cs="Arial"/>
          <w:b/>
          <w:bCs/>
          <w:sz w:val="24"/>
          <w:szCs w:val="24"/>
        </w:rPr>
        <w:t>7</w:t>
      </w:r>
      <w:r w:rsidRPr="00D84878">
        <w:rPr>
          <w:rFonts w:ascii="Arial" w:hAnsi="Arial" w:cs="Arial"/>
          <w:b/>
          <w:bCs/>
          <w:sz w:val="24"/>
          <w:szCs w:val="24"/>
        </w:rPr>
        <w:t>/</w:t>
      </w:r>
      <w:r>
        <w:rPr>
          <w:rFonts w:ascii="Arial" w:hAnsi="Arial" w:cs="Arial"/>
          <w:b/>
          <w:bCs/>
          <w:sz w:val="24"/>
          <w:szCs w:val="24"/>
        </w:rPr>
        <w:t>7</w:t>
      </w:r>
    </w:p>
    <w:p w14:paraId="5E000233" w14:textId="5A42C99D" w:rsidR="00263AD9" w:rsidRDefault="00846AE1" w:rsidP="00263AD9">
      <w:pPr>
        <w:rPr>
          <w:rFonts w:ascii="Arial" w:hAnsi="Arial" w:cs="Arial"/>
          <w:sz w:val="24"/>
          <w:szCs w:val="24"/>
        </w:rPr>
      </w:pPr>
      <w:r w:rsidRPr="00263AD9">
        <w:rPr>
          <w:rFonts w:ascii="Arial" w:hAnsi="Arial" w:cs="Arial"/>
          <w:sz w:val="24"/>
          <w:szCs w:val="24"/>
        </w:rPr>
        <w:t>Reasonable quality has been developed, as far as it applies to the wastebins in the whole house are concerned, and includes a recycling insert for each bin.</w:t>
      </w:r>
      <w:r w:rsidR="00962469">
        <w:rPr>
          <w:rFonts w:ascii="Arial" w:hAnsi="Arial" w:cs="Arial"/>
          <w:sz w:val="24"/>
          <w:szCs w:val="24"/>
        </w:rPr>
        <w:t xml:space="preserve"> (Anon, 2021)</w:t>
      </w:r>
    </w:p>
    <w:p w14:paraId="416135D2" w14:textId="77777777" w:rsidR="00263AD9" w:rsidRPr="00D84878" w:rsidRDefault="00846AE1" w:rsidP="00263AD9">
      <w:pPr>
        <w:rPr>
          <w:rFonts w:ascii="Arial" w:hAnsi="Arial" w:cs="Arial"/>
          <w:b/>
          <w:bCs/>
          <w:sz w:val="24"/>
          <w:szCs w:val="24"/>
          <w:u w:val="single"/>
        </w:rPr>
      </w:pPr>
      <w:r w:rsidRPr="00D84878">
        <w:rPr>
          <w:rFonts w:ascii="Arial" w:hAnsi="Arial" w:cs="Arial"/>
          <w:b/>
          <w:bCs/>
          <w:sz w:val="24"/>
          <w:szCs w:val="24"/>
          <w:u w:val="single"/>
        </w:rPr>
        <w:t xml:space="preserve">Bedroom </w:t>
      </w:r>
    </w:p>
    <w:p w14:paraId="495A8438" w14:textId="77777777" w:rsidR="00263AD9" w:rsidRPr="00D84878" w:rsidRDefault="00846AE1" w:rsidP="00263AD9">
      <w:pPr>
        <w:rPr>
          <w:rFonts w:ascii="Arial" w:hAnsi="Arial" w:cs="Arial"/>
          <w:b/>
          <w:bCs/>
          <w:sz w:val="24"/>
          <w:szCs w:val="24"/>
        </w:rPr>
      </w:pPr>
      <w:r w:rsidRPr="00D84878">
        <w:rPr>
          <w:rFonts w:ascii="Arial" w:hAnsi="Arial" w:cs="Arial"/>
          <w:b/>
          <w:bCs/>
          <w:sz w:val="24"/>
          <w:szCs w:val="24"/>
        </w:rPr>
        <w:t>Score: 1</w:t>
      </w:r>
      <w:r>
        <w:rPr>
          <w:rFonts w:ascii="Arial" w:hAnsi="Arial" w:cs="Arial"/>
          <w:b/>
          <w:bCs/>
          <w:sz w:val="24"/>
          <w:szCs w:val="24"/>
        </w:rPr>
        <w:t>3</w:t>
      </w:r>
      <w:r w:rsidRPr="00D84878">
        <w:rPr>
          <w:rFonts w:ascii="Arial" w:hAnsi="Arial" w:cs="Arial"/>
          <w:b/>
          <w:bCs/>
          <w:sz w:val="24"/>
          <w:szCs w:val="24"/>
        </w:rPr>
        <w:t>0 / 1</w:t>
      </w:r>
      <w:r>
        <w:rPr>
          <w:rFonts w:ascii="Arial" w:hAnsi="Arial" w:cs="Arial"/>
          <w:b/>
          <w:bCs/>
          <w:sz w:val="24"/>
          <w:szCs w:val="24"/>
        </w:rPr>
        <w:t>6</w:t>
      </w:r>
      <w:r w:rsidRPr="00D84878">
        <w:rPr>
          <w:rFonts w:ascii="Arial" w:hAnsi="Arial" w:cs="Arial"/>
          <w:b/>
          <w:bCs/>
          <w:sz w:val="24"/>
          <w:szCs w:val="24"/>
        </w:rPr>
        <w:t>0</w:t>
      </w:r>
    </w:p>
    <w:p w14:paraId="308F2466" w14:textId="5E14BDB2" w:rsidR="00263AD9" w:rsidRPr="00263AD9" w:rsidRDefault="00846AE1" w:rsidP="00263AD9">
      <w:pPr>
        <w:rPr>
          <w:rFonts w:ascii="Arial" w:hAnsi="Arial" w:cs="Arial"/>
          <w:sz w:val="24"/>
          <w:szCs w:val="24"/>
        </w:rPr>
      </w:pPr>
      <w:r w:rsidRPr="00263AD9">
        <w:rPr>
          <w:rFonts w:ascii="Arial" w:hAnsi="Arial" w:cs="Arial"/>
          <w:sz w:val="24"/>
          <w:szCs w:val="24"/>
        </w:rPr>
        <w:t>No clocks in the room</w:t>
      </w:r>
      <w:r>
        <w:rPr>
          <w:rFonts w:ascii="Arial" w:hAnsi="Arial" w:cs="Arial"/>
          <w:sz w:val="24"/>
          <w:szCs w:val="24"/>
        </w:rPr>
        <w:t xml:space="preserve">. </w:t>
      </w:r>
      <w:r w:rsidRPr="00263AD9">
        <w:rPr>
          <w:rFonts w:ascii="Arial" w:hAnsi="Arial" w:cs="Arial"/>
          <w:sz w:val="24"/>
          <w:szCs w:val="24"/>
        </w:rPr>
        <w:t xml:space="preserve">The whole house was not well-ventilated, except the front hallway and bedrooms, where worn carpets and </w:t>
      </w:r>
      <w:r w:rsidR="00962469">
        <w:rPr>
          <w:rFonts w:ascii="Arial" w:hAnsi="Arial" w:cs="Arial"/>
          <w:sz w:val="24"/>
          <w:szCs w:val="24"/>
        </w:rPr>
        <w:t>w</w:t>
      </w:r>
      <w:r w:rsidRPr="00263AD9">
        <w:rPr>
          <w:rFonts w:ascii="Arial" w:hAnsi="Arial" w:cs="Arial"/>
          <w:sz w:val="24"/>
          <w:szCs w:val="24"/>
        </w:rPr>
        <w:t>ardrobe doors might have attracted and collected dust.</w:t>
      </w:r>
    </w:p>
    <w:p w14:paraId="7E741E8A" w14:textId="77777777" w:rsidR="00263AD9" w:rsidRPr="00263AD9" w:rsidRDefault="00846AE1" w:rsidP="00263AD9">
      <w:pPr>
        <w:rPr>
          <w:rFonts w:ascii="Arial" w:hAnsi="Arial" w:cs="Arial"/>
          <w:sz w:val="24"/>
          <w:szCs w:val="24"/>
        </w:rPr>
      </w:pPr>
      <w:r w:rsidRPr="00263AD9">
        <w:rPr>
          <w:rFonts w:ascii="Arial" w:hAnsi="Arial" w:cs="Arial"/>
          <w:sz w:val="24"/>
          <w:szCs w:val="24"/>
        </w:rPr>
        <w:t>Unfortunately, I was unable to create a top-notch performance in the room, which led to the room holding me back from the stellar performance I was aiming for. Several flaws have been discovered that should be addressed as quickly as possible to achieve a significant jump in inefficiency.</w:t>
      </w:r>
    </w:p>
    <w:p w14:paraId="47C48AE5" w14:textId="1C345742" w:rsidR="00263AD9" w:rsidRPr="00263AD9" w:rsidRDefault="00846AE1" w:rsidP="00263AD9">
      <w:pPr>
        <w:rPr>
          <w:rFonts w:ascii="Arial" w:hAnsi="Arial" w:cs="Arial"/>
          <w:sz w:val="24"/>
          <w:szCs w:val="24"/>
        </w:rPr>
      </w:pPr>
      <w:r w:rsidRPr="00263AD9">
        <w:rPr>
          <w:rFonts w:ascii="Arial" w:hAnsi="Arial" w:cs="Arial"/>
          <w:sz w:val="24"/>
          <w:szCs w:val="24"/>
        </w:rPr>
        <w:t>In case I do</w:t>
      </w:r>
      <w:r w:rsidR="00962469">
        <w:rPr>
          <w:rFonts w:ascii="Arial" w:hAnsi="Arial" w:cs="Arial"/>
          <w:sz w:val="24"/>
          <w:szCs w:val="24"/>
        </w:rPr>
        <w:t xml:space="preserve"> no</w:t>
      </w:r>
      <w:r w:rsidRPr="00263AD9">
        <w:rPr>
          <w:rFonts w:ascii="Arial" w:hAnsi="Arial" w:cs="Arial"/>
          <w:sz w:val="24"/>
          <w:szCs w:val="24"/>
        </w:rPr>
        <w:t>t want to use the wake-up service from the front desk, I am not sure to leave audible and noticeable indicators of my whereabouts in the bed.</w:t>
      </w:r>
    </w:p>
    <w:p w14:paraId="5A114948" w14:textId="77777777" w:rsidR="00263AD9" w:rsidRPr="00263AD9" w:rsidRDefault="00846AE1" w:rsidP="00263AD9">
      <w:pPr>
        <w:rPr>
          <w:rFonts w:ascii="Arial" w:hAnsi="Arial" w:cs="Arial"/>
          <w:sz w:val="24"/>
          <w:szCs w:val="24"/>
        </w:rPr>
      </w:pPr>
      <w:r w:rsidRPr="00263AD9">
        <w:rPr>
          <w:rFonts w:ascii="Arial" w:hAnsi="Arial" w:cs="Arial"/>
          <w:sz w:val="24"/>
          <w:szCs w:val="24"/>
        </w:rPr>
        <w:t>It just took 10 minutes to repair the TV and satellite issues, and no other issue was found during that period.</w:t>
      </w:r>
    </w:p>
    <w:p w14:paraId="6435440B" w14:textId="77777777" w:rsidR="00263AD9" w:rsidRPr="00263AD9" w:rsidRDefault="00846AE1" w:rsidP="00263AD9">
      <w:pPr>
        <w:rPr>
          <w:rFonts w:ascii="Arial" w:hAnsi="Arial" w:cs="Arial"/>
          <w:sz w:val="24"/>
          <w:szCs w:val="24"/>
        </w:rPr>
      </w:pPr>
      <w:r w:rsidRPr="00263AD9">
        <w:rPr>
          <w:rFonts w:ascii="Arial" w:hAnsi="Arial" w:cs="Arial"/>
          <w:sz w:val="24"/>
          <w:szCs w:val="24"/>
        </w:rPr>
        <w:t>Any of the carpets had still smelled of cigarettes and had a coating of residuals from former tenants that had gotten into the habit of smoking. Expanding a style function collection involves incorporating broken and peeling wallpaper and soil that has gathered outside the walls.</w:t>
      </w:r>
    </w:p>
    <w:p w14:paraId="6A80419F" w14:textId="77777777" w:rsidR="00263AD9" w:rsidRPr="00263AD9" w:rsidRDefault="00846AE1" w:rsidP="00263AD9">
      <w:pPr>
        <w:rPr>
          <w:rFonts w:ascii="Arial" w:hAnsi="Arial" w:cs="Arial"/>
          <w:sz w:val="24"/>
          <w:szCs w:val="24"/>
        </w:rPr>
      </w:pPr>
      <w:r w:rsidRPr="00263AD9">
        <w:rPr>
          <w:rFonts w:ascii="Arial" w:hAnsi="Arial" w:cs="Arial"/>
          <w:sz w:val="24"/>
          <w:szCs w:val="24"/>
        </w:rPr>
        <w:t xml:space="preserve">Ventilation is distracting, which means </w:t>
      </w:r>
      <w:proofErr w:type="gramStart"/>
      <w:r w:rsidRPr="00263AD9">
        <w:rPr>
          <w:rFonts w:ascii="Arial" w:hAnsi="Arial" w:cs="Arial"/>
          <w:sz w:val="24"/>
          <w:szCs w:val="24"/>
        </w:rPr>
        <w:t>you'd</w:t>
      </w:r>
      <w:proofErr w:type="gramEnd"/>
      <w:r w:rsidRPr="00263AD9">
        <w:rPr>
          <w:rFonts w:ascii="Arial" w:hAnsi="Arial" w:cs="Arial"/>
          <w:sz w:val="24"/>
          <w:szCs w:val="24"/>
        </w:rPr>
        <w:t xml:space="preserve"> have to keep it open constantly.</w:t>
      </w:r>
    </w:p>
    <w:p w14:paraId="5562529E" w14:textId="4F3D8305" w:rsidR="00263AD9" w:rsidRDefault="00846AE1" w:rsidP="00263AD9">
      <w:pPr>
        <w:rPr>
          <w:rFonts w:ascii="Arial" w:hAnsi="Arial" w:cs="Arial"/>
          <w:sz w:val="24"/>
          <w:szCs w:val="24"/>
        </w:rPr>
      </w:pPr>
      <w:r w:rsidRPr="00263AD9">
        <w:rPr>
          <w:rFonts w:ascii="Arial" w:hAnsi="Arial" w:cs="Arial"/>
          <w:sz w:val="24"/>
          <w:szCs w:val="24"/>
        </w:rPr>
        <w:t xml:space="preserve">We were still able to see that some others had issues because of this, and we </w:t>
      </w:r>
      <w:proofErr w:type="gramStart"/>
      <w:r w:rsidRPr="00263AD9">
        <w:rPr>
          <w:rFonts w:ascii="Arial" w:hAnsi="Arial" w:cs="Arial"/>
          <w:sz w:val="24"/>
          <w:szCs w:val="24"/>
        </w:rPr>
        <w:t>came to the conclusion</w:t>
      </w:r>
      <w:proofErr w:type="gramEnd"/>
      <w:r w:rsidRPr="00263AD9">
        <w:rPr>
          <w:rFonts w:ascii="Arial" w:hAnsi="Arial" w:cs="Arial"/>
          <w:sz w:val="24"/>
          <w:szCs w:val="24"/>
        </w:rPr>
        <w:t xml:space="preserve"> that we might like to work on renovations for a long time, so that may mean a lot of work, however, we think they are at their maximum capacity.</w:t>
      </w:r>
    </w:p>
    <w:p w14:paraId="05D841BE" w14:textId="548D17DA" w:rsidR="00CF0824" w:rsidRPr="00263AD9" w:rsidRDefault="00CF0824" w:rsidP="00CF0824">
      <w:pPr>
        <w:jc w:val="center"/>
        <w:rPr>
          <w:rFonts w:ascii="Arial" w:hAnsi="Arial" w:cs="Arial"/>
          <w:sz w:val="24"/>
          <w:szCs w:val="24"/>
        </w:rPr>
      </w:pPr>
      <w:r>
        <w:rPr>
          <w:rFonts w:ascii="Arial" w:hAnsi="Arial" w:cs="Arial"/>
          <w:sz w:val="24"/>
          <w:szCs w:val="24"/>
        </w:rPr>
        <w:t>11</w:t>
      </w:r>
    </w:p>
    <w:p w14:paraId="33691417" w14:textId="3F7FF734" w:rsidR="00263AD9" w:rsidRDefault="00846AE1" w:rsidP="00263AD9">
      <w:pPr>
        <w:rPr>
          <w:rFonts w:ascii="Arial" w:hAnsi="Arial" w:cs="Arial"/>
          <w:sz w:val="24"/>
          <w:szCs w:val="24"/>
        </w:rPr>
      </w:pPr>
      <w:r w:rsidRPr="00263AD9">
        <w:rPr>
          <w:rFonts w:ascii="Arial" w:hAnsi="Arial" w:cs="Arial"/>
          <w:sz w:val="24"/>
          <w:szCs w:val="24"/>
        </w:rPr>
        <w:lastRenderedPageBreak/>
        <w:t>The concerns not included in the index are simpler to address but tiny in their beginning. During the period under our management, we discovered and outlined details that needed to be addressed so that the hotel could cope with bigger and more time-consuming problems.</w:t>
      </w:r>
    </w:p>
    <w:p w14:paraId="6134864D" w14:textId="77777777" w:rsidR="00263AD9" w:rsidRPr="00DF32C7" w:rsidRDefault="00846AE1" w:rsidP="00263AD9">
      <w:pPr>
        <w:rPr>
          <w:rFonts w:ascii="Arial" w:hAnsi="Arial" w:cs="Arial"/>
          <w:b/>
          <w:bCs/>
          <w:sz w:val="24"/>
          <w:szCs w:val="24"/>
          <w:u w:val="single"/>
        </w:rPr>
      </w:pPr>
      <w:r w:rsidRPr="00DF32C7">
        <w:rPr>
          <w:rFonts w:ascii="Arial" w:hAnsi="Arial" w:cs="Arial"/>
          <w:b/>
          <w:bCs/>
          <w:sz w:val="24"/>
          <w:szCs w:val="24"/>
          <w:u w:val="single"/>
        </w:rPr>
        <w:t>Bathroom</w:t>
      </w:r>
    </w:p>
    <w:p w14:paraId="371130E8" w14:textId="77777777" w:rsidR="00263AD9" w:rsidRPr="00DF32C7" w:rsidRDefault="00846AE1" w:rsidP="00263AD9">
      <w:pPr>
        <w:rPr>
          <w:rFonts w:ascii="Arial" w:hAnsi="Arial" w:cs="Arial"/>
          <w:b/>
          <w:bCs/>
          <w:sz w:val="24"/>
          <w:szCs w:val="24"/>
        </w:rPr>
      </w:pPr>
      <w:r w:rsidRPr="00DF32C7">
        <w:rPr>
          <w:rFonts w:ascii="Arial" w:hAnsi="Arial" w:cs="Arial"/>
          <w:b/>
          <w:bCs/>
          <w:sz w:val="24"/>
          <w:szCs w:val="24"/>
        </w:rPr>
        <w:t xml:space="preserve">Score: </w:t>
      </w:r>
      <w:r>
        <w:rPr>
          <w:rFonts w:ascii="Arial" w:hAnsi="Arial" w:cs="Arial"/>
          <w:b/>
          <w:bCs/>
          <w:sz w:val="24"/>
          <w:szCs w:val="24"/>
        </w:rPr>
        <w:t>8</w:t>
      </w:r>
      <w:r w:rsidRPr="00DF32C7">
        <w:rPr>
          <w:rFonts w:ascii="Arial" w:hAnsi="Arial" w:cs="Arial"/>
          <w:b/>
          <w:bCs/>
          <w:sz w:val="24"/>
          <w:szCs w:val="24"/>
        </w:rPr>
        <w:t>0 / 100</w:t>
      </w:r>
    </w:p>
    <w:p w14:paraId="298E1491" w14:textId="77777777" w:rsidR="00263AD9" w:rsidRPr="00263AD9" w:rsidRDefault="00846AE1" w:rsidP="00263AD9">
      <w:pPr>
        <w:rPr>
          <w:rFonts w:ascii="Arial" w:hAnsi="Arial" w:cs="Arial"/>
          <w:sz w:val="24"/>
          <w:szCs w:val="24"/>
        </w:rPr>
      </w:pPr>
      <w:r w:rsidRPr="00263AD9">
        <w:rPr>
          <w:rFonts w:ascii="Arial" w:hAnsi="Arial" w:cs="Arial"/>
          <w:sz w:val="24"/>
          <w:szCs w:val="24"/>
        </w:rPr>
        <w:t>The few flaws that were discovered in the bathroom included having no hot water and no toilet paper towel dispenser with warm water.</w:t>
      </w:r>
    </w:p>
    <w:p w14:paraId="4AB7C1D0" w14:textId="3C05BC92" w:rsidR="00263AD9" w:rsidRPr="00263AD9" w:rsidRDefault="00846AE1" w:rsidP="00263AD9">
      <w:pPr>
        <w:rPr>
          <w:rFonts w:ascii="Arial" w:hAnsi="Arial" w:cs="Arial"/>
          <w:sz w:val="24"/>
          <w:szCs w:val="24"/>
        </w:rPr>
      </w:pPr>
      <w:r w:rsidRPr="00263AD9">
        <w:rPr>
          <w:rFonts w:ascii="Arial" w:hAnsi="Arial" w:cs="Arial"/>
          <w:sz w:val="24"/>
          <w:szCs w:val="24"/>
        </w:rPr>
        <w:t>It is important to discourage the use of anti-aesthetic and affordable fillers in treating the sink's defects; it is also highly advised to replace the sinks to remove them and instead adjust the substance that helps to hide them.</w:t>
      </w:r>
      <w:r w:rsidR="003F0E10">
        <w:rPr>
          <w:rFonts w:ascii="Arial" w:hAnsi="Arial" w:cs="Arial"/>
          <w:sz w:val="24"/>
          <w:szCs w:val="24"/>
        </w:rPr>
        <w:t xml:space="preserve"> (Marionette, 2021)</w:t>
      </w:r>
    </w:p>
    <w:p w14:paraId="069318D1" w14:textId="77777777" w:rsidR="00263AD9" w:rsidRPr="00263AD9" w:rsidRDefault="00846AE1" w:rsidP="00263AD9">
      <w:pPr>
        <w:rPr>
          <w:rFonts w:ascii="Arial" w:hAnsi="Arial" w:cs="Arial"/>
          <w:sz w:val="24"/>
          <w:szCs w:val="24"/>
        </w:rPr>
      </w:pPr>
      <w:r w:rsidRPr="00263AD9">
        <w:rPr>
          <w:rFonts w:ascii="Arial" w:hAnsi="Arial" w:cs="Arial"/>
          <w:sz w:val="24"/>
          <w:szCs w:val="24"/>
        </w:rPr>
        <w:t>While there are nevertheless several items inside the bathroom (despite the cleanliness), including hair and a few stains, the absence of hygiene is obvious.</w:t>
      </w:r>
    </w:p>
    <w:p w14:paraId="2A64A8BE" w14:textId="55C09BC4" w:rsidR="00263AD9" w:rsidRDefault="00846AE1" w:rsidP="00263AD9">
      <w:pPr>
        <w:rPr>
          <w:rFonts w:ascii="Arial" w:hAnsi="Arial" w:cs="Arial"/>
          <w:sz w:val="24"/>
          <w:szCs w:val="24"/>
        </w:rPr>
      </w:pPr>
      <w:r w:rsidRPr="00263AD9">
        <w:rPr>
          <w:rFonts w:ascii="Arial" w:hAnsi="Arial" w:cs="Arial"/>
          <w:sz w:val="24"/>
          <w:szCs w:val="24"/>
        </w:rPr>
        <w:t>To fix these problems, power and to give focus are not only needed but vital, more of a concern, those who see to get greater than those who do not see is better. They should realize that the most crucial thing is to preserve the cleanliness of the hotel is that nothing could go wrong.</w:t>
      </w:r>
    </w:p>
    <w:p w14:paraId="72AA45A8" w14:textId="77777777" w:rsidR="00263AD9" w:rsidRPr="001E1E71" w:rsidRDefault="00846AE1" w:rsidP="00263AD9">
      <w:pPr>
        <w:rPr>
          <w:rFonts w:ascii="Arial" w:hAnsi="Arial" w:cs="Arial"/>
          <w:b/>
          <w:bCs/>
          <w:sz w:val="24"/>
          <w:szCs w:val="24"/>
          <w:u w:val="single"/>
        </w:rPr>
      </w:pPr>
      <w:r w:rsidRPr="001E1E71">
        <w:rPr>
          <w:rFonts w:ascii="Arial" w:hAnsi="Arial" w:cs="Arial"/>
          <w:b/>
          <w:bCs/>
          <w:sz w:val="24"/>
          <w:szCs w:val="24"/>
          <w:u w:val="single"/>
        </w:rPr>
        <w:t>Lobby</w:t>
      </w:r>
    </w:p>
    <w:p w14:paraId="093F268F" w14:textId="77777777" w:rsidR="00263AD9" w:rsidRPr="001E1E71" w:rsidRDefault="00846AE1" w:rsidP="00263AD9">
      <w:pPr>
        <w:rPr>
          <w:rFonts w:ascii="Arial" w:hAnsi="Arial" w:cs="Arial"/>
          <w:b/>
          <w:bCs/>
          <w:sz w:val="24"/>
          <w:szCs w:val="24"/>
        </w:rPr>
      </w:pPr>
      <w:r w:rsidRPr="001E1E71">
        <w:rPr>
          <w:rFonts w:ascii="Arial" w:hAnsi="Arial" w:cs="Arial"/>
          <w:b/>
          <w:bCs/>
          <w:sz w:val="24"/>
          <w:szCs w:val="24"/>
        </w:rPr>
        <w:t>Score: 2</w:t>
      </w:r>
      <w:r>
        <w:rPr>
          <w:rFonts w:ascii="Arial" w:hAnsi="Arial" w:cs="Arial"/>
          <w:b/>
          <w:bCs/>
          <w:sz w:val="24"/>
          <w:szCs w:val="24"/>
        </w:rPr>
        <w:t>3</w:t>
      </w:r>
      <w:r w:rsidRPr="001E1E71">
        <w:rPr>
          <w:rFonts w:ascii="Arial" w:hAnsi="Arial" w:cs="Arial"/>
          <w:b/>
          <w:bCs/>
          <w:sz w:val="24"/>
          <w:szCs w:val="24"/>
        </w:rPr>
        <w:t xml:space="preserve"> / </w:t>
      </w:r>
      <w:r>
        <w:rPr>
          <w:rFonts w:ascii="Arial" w:hAnsi="Arial" w:cs="Arial"/>
          <w:b/>
          <w:bCs/>
          <w:sz w:val="24"/>
          <w:szCs w:val="24"/>
        </w:rPr>
        <w:t>29</w:t>
      </w:r>
    </w:p>
    <w:p w14:paraId="56B6FE69" w14:textId="77777777" w:rsidR="00263AD9" w:rsidRPr="00263AD9" w:rsidRDefault="00846AE1" w:rsidP="00263AD9">
      <w:pPr>
        <w:rPr>
          <w:rFonts w:ascii="Arial" w:hAnsi="Arial" w:cs="Arial"/>
          <w:sz w:val="24"/>
          <w:szCs w:val="24"/>
        </w:rPr>
      </w:pPr>
      <w:r w:rsidRPr="00263AD9">
        <w:rPr>
          <w:rFonts w:ascii="Arial" w:hAnsi="Arial" w:cs="Arial"/>
          <w:sz w:val="24"/>
          <w:szCs w:val="24"/>
        </w:rPr>
        <w:t xml:space="preserve">There was no </w:t>
      </w:r>
      <w:proofErr w:type="gramStart"/>
      <w:r w:rsidRPr="00263AD9">
        <w:rPr>
          <w:rFonts w:ascii="Arial" w:hAnsi="Arial" w:cs="Arial"/>
          <w:sz w:val="24"/>
          <w:szCs w:val="24"/>
        </w:rPr>
        <w:t>clutter</w:t>
      </w:r>
      <w:proofErr w:type="gramEnd"/>
      <w:r w:rsidRPr="00263AD9">
        <w:rPr>
          <w:rFonts w:ascii="Arial" w:hAnsi="Arial" w:cs="Arial"/>
          <w:sz w:val="24"/>
          <w:szCs w:val="24"/>
        </w:rPr>
        <w:t xml:space="preserve"> and the conditions of the room were neat and tidy.</w:t>
      </w:r>
    </w:p>
    <w:p w14:paraId="454AE068" w14:textId="77777777" w:rsidR="00263AD9" w:rsidRPr="00263AD9" w:rsidRDefault="00846AE1" w:rsidP="00263AD9">
      <w:pPr>
        <w:rPr>
          <w:rFonts w:ascii="Arial" w:hAnsi="Arial" w:cs="Arial"/>
          <w:sz w:val="24"/>
          <w:szCs w:val="24"/>
        </w:rPr>
      </w:pPr>
      <w:r w:rsidRPr="00263AD9">
        <w:rPr>
          <w:rFonts w:ascii="Arial" w:hAnsi="Arial" w:cs="Arial"/>
          <w:sz w:val="24"/>
          <w:szCs w:val="24"/>
        </w:rPr>
        <w:t>The lobby is impeccably tidy, accommodating, and is filled with all the new facilities.</w:t>
      </w:r>
    </w:p>
    <w:p w14:paraId="7942B947" w14:textId="6B3DC5C8" w:rsidR="00263AD9" w:rsidRDefault="00846AE1" w:rsidP="00263AD9">
      <w:pPr>
        <w:rPr>
          <w:rFonts w:ascii="Arial" w:hAnsi="Arial" w:cs="Arial"/>
          <w:sz w:val="24"/>
          <w:szCs w:val="24"/>
        </w:rPr>
      </w:pPr>
      <w:r w:rsidRPr="00263AD9">
        <w:rPr>
          <w:rFonts w:ascii="Arial" w:hAnsi="Arial" w:cs="Arial"/>
          <w:sz w:val="24"/>
          <w:szCs w:val="24"/>
        </w:rPr>
        <w:t xml:space="preserve">I would like to incorporate flowers that have bright </w:t>
      </w:r>
      <w:proofErr w:type="spellStart"/>
      <w:r w:rsidRPr="00263AD9">
        <w:rPr>
          <w:rFonts w:ascii="Arial" w:hAnsi="Arial" w:cs="Arial"/>
          <w:sz w:val="24"/>
          <w:szCs w:val="24"/>
        </w:rPr>
        <w:t>colors</w:t>
      </w:r>
      <w:proofErr w:type="spellEnd"/>
      <w:r w:rsidRPr="00263AD9">
        <w:rPr>
          <w:rFonts w:ascii="Arial" w:hAnsi="Arial" w:cs="Arial"/>
          <w:sz w:val="24"/>
          <w:szCs w:val="24"/>
        </w:rPr>
        <w:t xml:space="preserve"> and fragrances into the bouquet.</w:t>
      </w:r>
    </w:p>
    <w:p w14:paraId="0FCAE37D" w14:textId="77777777" w:rsidR="00263AD9" w:rsidRPr="001E1E71" w:rsidRDefault="00846AE1" w:rsidP="00263AD9">
      <w:pPr>
        <w:rPr>
          <w:rFonts w:ascii="Arial" w:hAnsi="Arial" w:cs="Arial"/>
          <w:b/>
          <w:bCs/>
          <w:sz w:val="24"/>
          <w:szCs w:val="24"/>
          <w:u w:val="single"/>
        </w:rPr>
      </w:pPr>
      <w:r w:rsidRPr="001E1E71">
        <w:rPr>
          <w:rFonts w:ascii="Arial" w:hAnsi="Arial" w:cs="Arial"/>
          <w:b/>
          <w:bCs/>
          <w:sz w:val="24"/>
          <w:szCs w:val="24"/>
          <w:u w:val="single"/>
        </w:rPr>
        <w:t>Public toilets</w:t>
      </w:r>
    </w:p>
    <w:p w14:paraId="7585EE46" w14:textId="77777777" w:rsidR="00263AD9" w:rsidRPr="001E1E71" w:rsidRDefault="00846AE1" w:rsidP="00263AD9">
      <w:pPr>
        <w:rPr>
          <w:rFonts w:ascii="Arial" w:hAnsi="Arial" w:cs="Arial"/>
          <w:b/>
          <w:bCs/>
          <w:sz w:val="24"/>
          <w:szCs w:val="24"/>
        </w:rPr>
      </w:pPr>
      <w:r w:rsidRPr="001E1E71">
        <w:rPr>
          <w:rFonts w:ascii="Arial" w:hAnsi="Arial" w:cs="Arial"/>
          <w:b/>
          <w:bCs/>
          <w:sz w:val="24"/>
          <w:szCs w:val="24"/>
        </w:rPr>
        <w:t xml:space="preserve">Score: </w:t>
      </w:r>
      <w:r>
        <w:rPr>
          <w:rFonts w:ascii="Arial" w:hAnsi="Arial" w:cs="Arial"/>
          <w:b/>
          <w:bCs/>
          <w:sz w:val="24"/>
          <w:szCs w:val="24"/>
        </w:rPr>
        <w:t>39</w:t>
      </w:r>
      <w:r w:rsidRPr="001E1E71">
        <w:rPr>
          <w:rFonts w:ascii="Arial" w:hAnsi="Arial" w:cs="Arial"/>
          <w:b/>
          <w:bCs/>
          <w:sz w:val="24"/>
          <w:szCs w:val="24"/>
        </w:rPr>
        <w:t xml:space="preserve"> / 4</w:t>
      </w:r>
      <w:r>
        <w:rPr>
          <w:rFonts w:ascii="Arial" w:hAnsi="Arial" w:cs="Arial"/>
          <w:b/>
          <w:bCs/>
          <w:sz w:val="24"/>
          <w:szCs w:val="24"/>
        </w:rPr>
        <w:t>3</w:t>
      </w:r>
    </w:p>
    <w:p w14:paraId="2E12F8A7" w14:textId="0B059DFC" w:rsidR="00263AD9" w:rsidRPr="00263AD9" w:rsidRDefault="00846AE1" w:rsidP="00263AD9">
      <w:pPr>
        <w:rPr>
          <w:rFonts w:ascii="Arial" w:hAnsi="Arial" w:cs="Arial"/>
          <w:sz w:val="24"/>
          <w:szCs w:val="24"/>
        </w:rPr>
      </w:pPr>
      <w:r w:rsidRPr="00263AD9">
        <w:rPr>
          <w:rFonts w:ascii="Arial" w:hAnsi="Arial" w:cs="Arial"/>
          <w:sz w:val="24"/>
          <w:szCs w:val="24"/>
        </w:rPr>
        <w:t>The opportunity of latest inclusion: the installation of an air freshener</w:t>
      </w:r>
      <w:r>
        <w:rPr>
          <w:rFonts w:ascii="Arial" w:hAnsi="Arial" w:cs="Arial"/>
          <w:sz w:val="24"/>
          <w:szCs w:val="24"/>
        </w:rPr>
        <w:t>.</w:t>
      </w:r>
    </w:p>
    <w:p w14:paraId="28D9F703" w14:textId="77777777" w:rsidR="00263AD9" w:rsidRPr="00263AD9" w:rsidRDefault="00846AE1" w:rsidP="00263AD9">
      <w:pPr>
        <w:rPr>
          <w:rFonts w:ascii="Arial" w:hAnsi="Arial" w:cs="Arial"/>
          <w:sz w:val="24"/>
          <w:szCs w:val="24"/>
        </w:rPr>
      </w:pPr>
      <w:r w:rsidRPr="00263AD9">
        <w:rPr>
          <w:rFonts w:ascii="Arial" w:hAnsi="Arial" w:cs="Arial"/>
          <w:sz w:val="24"/>
          <w:szCs w:val="24"/>
        </w:rPr>
        <w:t>They did a nice job on the washing, but they neglected to use a little air freshener.</w:t>
      </w:r>
    </w:p>
    <w:p w14:paraId="4CE5E77C" w14:textId="77777777" w:rsidR="00263AD9" w:rsidRPr="00263AD9" w:rsidRDefault="00846AE1" w:rsidP="00263AD9">
      <w:pPr>
        <w:rPr>
          <w:rFonts w:ascii="Arial" w:hAnsi="Arial" w:cs="Arial"/>
          <w:sz w:val="24"/>
          <w:szCs w:val="24"/>
        </w:rPr>
      </w:pPr>
      <w:r w:rsidRPr="00263AD9">
        <w:rPr>
          <w:rFonts w:ascii="Arial" w:hAnsi="Arial" w:cs="Arial"/>
          <w:sz w:val="24"/>
          <w:szCs w:val="24"/>
        </w:rPr>
        <w:t xml:space="preserve">The public restrooms were spotless when I went to the facility, and </w:t>
      </w:r>
      <w:proofErr w:type="gramStart"/>
      <w:r w:rsidRPr="00263AD9">
        <w:rPr>
          <w:rFonts w:ascii="Arial" w:hAnsi="Arial" w:cs="Arial"/>
          <w:sz w:val="24"/>
          <w:szCs w:val="24"/>
        </w:rPr>
        <w:t>all of</w:t>
      </w:r>
      <w:proofErr w:type="gramEnd"/>
      <w:r w:rsidRPr="00263AD9">
        <w:rPr>
          <w:rFonts w:ascii="Arial" w:hAnsi="Arial" w:cs="Arial"/>
          <w:sz w:val="24"/>
          <w:szCs w:val="24"/>
        </w:rPr>
        <w:t xml:space="preserve"> the machines were in working order.</w:t>
      </w:r>
    </w:p>
    <w:p w14:paraId="15C46216" w14:textId="261F693E" w:rsidR="00263AD9" w:rsidRDefault="00846AE1" w:rsidP="00263AD9">
      <w:pPr>
        <w:rPr>
          <w:rFonts w:ascii="Arial" w:hAnsi="Arial" w:cs="Arial"/>
          <w:sz w:val="24"/>
          <w:szCs w:val="24"/>
        </w:rPr>
      </w:pPr>
      <w:r w:rsidRPr="00263AD9">
        <w:rPr>
          <w:rFonts w:ascii="Arial" w:hAnsi="Arial" w:cs="Arial"/>
          <w:sz w:val="24"/>
          <w:szCs w:val="24"/>
        </w:rPr>
        <w:t>Not too far from the numerous social events, such as pubs, restaurants, and receptions, for that matter</w:t>
      </w:r>
      <w:r>
        <w:rPr>
          <w:rFonts w:ascii="Arial" w:hAnsi="Arial" w:cs="Arial"/>
          <w:sz w:val="24"/>
          <w:szCs w:val="24"/>
        </w:rPr>
        <w:t>.</w:t>
      </w:r>
    </w:p>
    <w:p w14:paraId="29F3AB74" w14:textId="77777777" w:rsidR="00263AD9" w:rsidRPr="001E1E71" w:rsidRDefault="00846AE1" w:rsidP="00263AD9">
      <w:pPr>
        <w:rPr>
          <w:rFonts w:ascii="Arial" w:hAnsi="Arial" w:cs="Arial"/>
          <w:b/>
          <w:bCs/>
          <w:sz w:val="24"/>
          <w:szCs w:val="24"/>
          <w:u w:val="single"/>
        </w:rPr>
      </w:pPr>
      <w:r w:rsidRPr="001E1E71">
        <w:rPr>
          <w:rFonts w:ascii="Arial" w:hAnsi="Arial" w:cs="Arial"/>
          <w:b/>
          <w:bCs/>
          <w:sz w:val="24"/>
          <w:szCs w:val="24"/>
          <w:u w:val="single"/>
        </w:rPr>
        <w:t>Lift</w:t>
      </w:r>
    </w:p>
    <w:p w14:paraId="0405433B" w14:textId="77777777" w:rsidR="00263AD9" w:rsidRPr="001E1E71" w:rsidRDefault="00846AE1" w:rsidP="00263AD9">
      <w:pPr>
        <w:rPr>
          <w:rFonts w:ascii="Arial" w:hAnsi="Arial" w:cs="Arial"/>
          <w:b/>
          <w:bCs/>
          <w:sz w:val="24"/>
          <w:szCs w:val="24"/>
        </w:rPr>
      </w:pPr>
      <w:r w:rsidRPr="001E1E71">
        <w:rPr>
          <w:rFonts w:ascii="Arial" w:hAnsi="Arial" w:cs="Arial"/>
          <w:b/>
          <w:bCs/>
          <w:sz w:val="24"/>
          <w:szCs w:val="24"/>
        </w:rPr>
        <w:t xml:space="preserve">Score: </w:t>
      </w:r>
      <w:r>
        <w:rPr>
          <w:rFonts w:ascii="Arial" w:hAnsi="Arial" w:cs="Arial"/>
          <w:b/>
          <w:bCs/>
          <w:sz w:val="24"/>
          <w:szCs w:val="24"/>
        </w:rPr>
        <w:t>5</w:t>
      </w:r>
      <w:r w:rsidRPr="001E1E71">
        <w:rPr>
          <w:rFonts w:ascii="Arial" w:hAnsi="Arial" w:cs="Arial"/>
          <w:b/>
          <w:bCs/>
          <w:sz w:val="24"/>
          <w:szCs w:val="24"/>
        </w:rPr>
        <w:t xml:space="preserve"> / </w:t>
      </w:r>
      <w:r>
        <w:rPr>
          <w:rFonts w:ascii="Arial" w:hAnsi="Arial" w:cs="Arial"/>
          <w:b/>
          <w:bCs/>
          <w:sz w:val="24"/>
          <w:szCs w:val="24"/>
        </w:rPr>
        <w:t>7</w:t>
      </w:r>
    </w:p>
    <w:p w14:paraId="58F0E9DA" w14:textId="77777777" w:rsidR="00263AD9" w:rsidRPr="00263AD9" w:rsidRDefault="00846AE1" w:rsidP="00263AD9">
      <w:pPr>
        <w:rPr>
          <w:rFonts w:ascii="Arial" w:hAnsi="Arial" w:cs="Arial"/>
          <w:sz w:val="24"/>
          <w:szCs w:val="24"/>
        </w:rPr>
      </w:pPr>
      <w:r w:rsidRPr="00263AD9">
        <w:rPr>
          <w:rFonts w:ascii="Arial" w:hAnsi="Arial" w:cs="Arial"/>
          <w:sz w:val="24"/>
          <w:szCs w:val="24"/>
        </w:rPr>
        <w:t>Unmanned elevators:</w:t>
      </w:r>
      <w:r>
        <w:rPr>
          <w:rFonts w:ascii="Arial" w:hAnsi="Arial" w:cs="Arial"/>
          <w:sz w:val="24"/>
          <w:szCs w:val="24"/>
        </w:rPr>
        <w:t xml:space="preserve"> </w:t>
      </w:r>
      <w:r w:rsidRPr="00263AD9">
        <w:rPr>
          <w:rFonts w:ascii="Arial" w:hAnsi="Arial" w:cs="Arial"/>
          <w:sz w:val="24"/>
          <w:szCs w:val="24"/>
        </w:rPr>
        <w:t>One of the two major elevators was out of service.</w:t>
      </w:r>
    </w:p>
    <w:p w14:paraId="2D482B9C" w14:textId="1E1527DF" w:rsidR="00263AD9" w:rsidRDefault="00846AE1" w:rsidP="00263AD9">
      <w:pPr>
        <w:rPr>
          <w:rFonts w:ascii="Arial" w:hAnsi="Arial" w:cs="Arial"/>
          <w:sz w:val="24"/>
          <w:szCs w:val="24"/>
        </w:rPr>
      </w:pPr>
      <w:r w:rsidRPr="00263AD9">
        <w:rPr>
          <w:rFonts w:ascii="Arial" w:hAnsi="Arial" w:cs="Arial"/>
          <w:sz w:val="24"/>
          <w:szCs w:val="24"/>
        </w:rPr>
        <w:t>On arrival, one of the two incoming lifts was disabled. Service was required for the express lift and rapid repair and correction were needed.</w:t>
      </w:r>
    </w:p>
    <w:p w14:paraId="2CA76044" w14:textId="1F4F47C8" w:rsidR="00CF0824" w:rsidRPr="00263AD9" w:rsidRDefault="00CF0824" w:rsidP="00CF0824">
      <w:pPr>
        <w:jc w:val="center"/>
        <w:rPr>
          <w:rFonts w:ascii="Arial" w:hAnsi="Arial" w:cs="Arial"/>
          <w:sz w:val="24"/>
          <w:szCs w:val="24"/>
        </w:rPr>
      </w:pPr>
      <w:r>
        <w:rPr>
          <w:rFonts w:ascii="Arial" w:hAnsi="Arial" w:cs="Arial"/>
          <w:sz w:val="24"/>
          <w:szCs w:val="24"/>
        </w:rPr>
        <w:t>12</w:t>
      </w:r>
    </w:p>
    <w:p w14:paraId="44BDCA3A" w14:textId="77777777" w:rsidR="00263AD9" w:rsidRPr="00263AD9" w:rsidRDefault="00846AE1" w:rsidP="00263AD9">
      <w:pPr>
        <w:rPr>
          <w:rFonts w:ascii="Arial" w:hAnsi="Arial" w:cs="Arial"/>
          <w:sz w:val="24"/>
          <w:szCs w:val="24"/>
        </w:rPr>
      </w:pPr>
      <w:r w:rsidRPr="00263AD9">
        <w:rPr>
          <w:rFonts w:ascii="Arial" w:hAnsi="Arial" w:cs="Arial"/>
          <w:sz w:val="24"/>
          <w:szCs w:val="24"/>
        </w:rPr>
        <w:lastRenderedPageBreak/>
        <w:t xml:space="preserve">Almost no visitors would choose to ascend four flights of stairs with their luggage if the elevator </w:t>
      </w:r>
      <w:proofErr w:type="gramStart"/>
      <w:r w:rsidRPr="00263AD9">
        <w:rPr>
          <w:rFonts w:ascii="Arial" w:hAnsi="Arial" w:cs="Arial"/>
          <w:sz w:val="24"/>
          <w:szCs w:val="24"/>
        </w:rPr>
        <w:t>was</w:t>
      </w:r>
      <w:proofErr w:type="gramEnd"/>
      <w:r w:rsidRPr="00263AD9">
        <w:rPr>
          <w:rFonts w:ascii="Arial" w:hAnsi="Arial" w:cs="Arial"/>
          <w:sz w:val="24"/>
          <w:szCs w:val="24"/>
        </w:rPr>
        <w:t xml:space="preserve"> not there to offer an alternate way of getting to the floor.</w:t>
      </w:r>
    </w:p>
    <w:p w14:paraId="138AF860" w14:textId="37983D49" w:rsidR="00263AD9" w:rsidRDefault="00846AE1" w:rsidP="00131D84">
      <w:pPr>
        <w:rPr>
          <w:rFonts w:ascii="Arial" w:hAnsi="Arial" w:cs="Arial"/>
          <w:sz w:val="24"/>
          <w:szCs w:val="24"/>
        </w:rPr>
      </w:pPr>
      <w:r w:rsidRPr="00263AD9">
        <w:rPr>
          <w:rFonts w:ascii="Arial" w:hAnsi="Arial" w:cs="Arial"/>
          <w:sz w:val="24"/>
          <w:szCs w:val="24"/>
        </w:rPr>
        <w:t>It may not use the lift to bring some of the workforce or clients from the ground level. It must only be used by staff and does not serve members of the public.</w:t>
      </w:r>
    </w:p>
    <w:p w14:paraId="5567365E" w14:textId="77777777" w:rsidR="00263AD9" w:rsidRPr="00624B34" w:rsidRDefault="00846AE1" w:rsidP="00263AD9">
      <w:pPr>
        <w:rPr>
          <w:rFonts w:ascii="Arial" w:hAnsi="Arial" w:cs="Arial"/>
          <w:b/>
          <w:bCs/>
          <w:sz w:val="24"/>
          <w:szCs w:val="24"/>
          <w:u w:val="single"/>
        </w:rPr>
      </w:pPr>
      <w:r w:rsidRPr="00624B34">
        <w:rPr>
          <w:rFonts w:ascii="Arial" w:hAnsi="Arial" w:cs="Arial"/>
          <w:b/>
          <w:bCs/>
          <w:sz w:val="24"/>
          <w:szCs w:val="24"/>
          <w:u w:val="single"/>
        </w:rPr>
        <w:t>Corridors</w:t>
      </w:r>
    </w:p>
    <w:p w14:paraId="739D9687" w14:textId="77777777" w:rsidR="00263AD9" w:rsidRPr="00624B34" w:rsidRDefault="00846AE1" w:rsidP="00263AD9">
      <w:pPr>
        <w:rPr>
          <w:rFonts w:ascii="Arial" w:hAnsi="Arial" w:cs="Arial"/>
          <w:b/>
          <w:bCs/>
          <w:sz w:val="24"/>
          <w:szCs w:val="24"/>
        </w:rPr>
      </w:pPr>
      <w:r w:rsidRPr="00624B34">
        <w:rPr>
          <w:rFonts w:ascii="Arial" w:hAnsi="Arial" w:cs="Arial"/>
          <w:b/>
          <w:bCs/>
          <w:sz w:val="24"/>
          <w:szCs w:val="24"/>
        </w:rPr>
        <w:t xml:space="preserve">Score: </w:t>
      </w:r>
      <w:r>
        <w:rPr>
          <w:rFonts w:ascii="Arial" w:hAnsi="Arial" w:cs="Arial"/>
          <w:b/>
          <w:bCs/>
          <w:sz w:val="24"/>
          <w:szCs w:val="24"/>
        </w:rPr>
        <w:t>16</w:t>
      </w:r>
      <w:r w:rsidRPr="00624B34">
        <w:rPr>
          <w:rFonts w:ascii="Arial" w:hAnsi="Arial" w:cs="Arial"/>
          <w:b/>
          <w:bCs/>
          <w:sz w:val="24"/>
          <w:szCs w:val="24"/>
        </w:rPr>
        <w:t xml:space="preserve"> / </w:t>
      </w:r>
      <w:r>
        <w:rPr>
          <w:rFonts w:ascii="Arial" w:hAnsi="Arial" w:cs="Arial"/>
          <w:b/>
          <w:bCs/>
          <w:sz w:val="24"/>
          <w:szCs w:val="24"/>
        </w:rPr>
        <w:t>19</w:t>
      </w:r>
    </w:p>
    <w:p w14:paraId="7FA4A5D6" w14:textId="77777777" w:rsidR="00263AD9" w:rsidRPr="00263AD9" w:rsidRDefault="00846AE1" w:rsidP="00263AD9">
      <w:pPr>
        <w:rPr>
          <w:rFonts w:ascii="Arial" w:hAnsi="Arial" w:cs="Arial"/>
          <w:sz w:val="24"/>
          <w:szCs w:val="24"/>
        </w:rPr>
      </w:pPr>
      <w:r w:rsidRPr="00263AD9">
        <w:rPr>
          <w:rFonts w:ascii="Arial" w:hAnsi="Arial" w:cs="Arial"/>
          <w:sz w:val="24"/>
          <w:szCs w:val="24"/>
        </w:rPr>
        <w:t>Corridor conditions are perfect, though, the buildings are somewhat aged.</w:t>
      </w:r>
    </w:p>
    <w:p w14:paraId="6A7AF90D" w14:textId="77777777" w:rsidR="00263AD9" w:rsidRPr="00263AD9" w:rsidRDefault="00846AE1" w:rsidP="00263AD9">
      <w:pPr>
        <w:rPr>
          <w:rFonts w:ascii="Arial" w:hAnsi="Arial" w:cs="Arial"/>
          <w:sz w:val="24"/>
          <w:szCs w:val="24"/>
        </w:rPr>
      </w:pPr>
      <w:r w:rsidRPr="00263AD9">
        <w:rPr>
          <w:rFonts w:ascii="Arial" w:hAnsi="Arial" w:cs="Arial"/>
          <w:sz w:val="24"/>
          <w:szCs w:val="24"/>
        </w:rPr>
        <w:t>A major carpet cleaner would have uncovered no problems, but I think an exhaust steam system is a better option.</w:t>
      </w:r>
    </w:p>
    <w:p w14:paraId="51D8CD2F" w14:textId="47075694" w:rsidR="00263AD9" w:rsidRDefault="00846AE1" w:rsidP="004F2CA1">
      <w:pPr>
        <w:rPr>
          <w:rFonts w:ascii="Arial" w:hAnsi="Arial" w:cs="Arial"/>
          <w:sz w:val="24"/>
          <w:szCs w:val="24"/>
        </w:rPr>
      </w:pPr>
      <w:r w:rsidRPr="00263AD9">
        <w:rPr>
          <w:rFonts w:ascii="Arial" w:hAnsi="Arial" w:cs="Arial"/>
          <w:sz w:val="24"/>
          <w:szCs w:val="24"/>
        </w:rPr>
        <w:t>Maintenance has been informed and progress has already underway to rectify the issues with the corridors.</w:t>
      </w:r>
    </w:p>
    <w:p w14:paraId="05446975" w14:textId="77777777" w:rsidR="00E335AB" w:rsidRPr="00624B34" w:rsidRDefault="00846AE1" w:rsidP="00E335AB">
      <w:pPr>
        <w:rPr>
          <w:rFonts w:ascii="Arial" w:hAnsi="Arial" w:cs="Arial"/>
          <w:b/>
          <w:bCs/>
          <w:sz w:val="24"/>
          <w:szCs w:val="24"/>
          <w:u w:val="single"/>
        </w:rPr>
      </w:pPr>
      <w:r w:rsidRPr="00624B34">
        <w:rPr>
          <w:rFonts w:ascii="Arial" w:hAnsi="Arial" w:cs="Arial"/>
          <w:b/>
          <w:bCs/>
          <w:sz w:val="24"/>
          <w:szCs w:val="24"/>
          <w:u w:val="single"/>
        </w:rPr>
        <w:t xml:space="preserve">Fitness </w:t>
      </w:r>
      <w:proofErr w:type="spellStart"/>
      <w:r w:rsidRPr="00624B34">
        <w:rPr>
          <w:rFonts w:ascii="Arial" w:hAnsi="Arial" w:cs="Arial"/>
          <w:b/>
          <w:bCs/>
          <w:sz w:val="24"/>
          <w:szCs w:val="24"/>
          <w:u w:val="single"/>
        </w:rPr>
        <w:t>center</w:t>
      </w:r>
      <w:proofErr w:type="spellEnd"/>
      <w:r w:rsidRPr="00624B34">
        <w:rPr>
          <w:rFonts w:ascii="Arial" w:hAnsi="Arial" w:cs="Arial"/>
          <w:b/>
          <w:bCs/>
          <w:sz w:val="24"/>
          <w:szCs w:val="24"/>
          <w:u w:val="single"/>
        </w:rPr>
        <w:t xml:space="preserve"> and swimming pool</w:t>
      </w:r>
    </w:p>
    <w:p w14:paraId="2C8E57C4" w14:textId="77777777" w:rsidR="00E335AB" w:rsidRPr="00624B34" w:rsidRDefault="00846AE1" w:rsidP="00E335AB">
      <w:pPr>
        <w:rPr>
          <w:rFonts w:ascii="Arial" w:hAnsi="Arial" w:cs="Arial"/>
          <w:b/>
          <w:bCs/>
          <w:sz w:val="24"/>
          <w:szCs w:val="24"/>
        </w:rPr>
      </w:pPr>
      <w:r w:rsidRPr="00624B34">
        <w:rPr>
          <w:rFonts w:ascii="Arial" w:hAnsi="Arial" w:cs="Arial"/>
          <w:b/>
          <w:bCs/>
          <w:sz w:val="24"/>
          <w:szCs w:val="24"/>
        </w:rPr>
        <w:t xml:space="preserve">Score: </w:t>
      </w:r>
      <w:r>
        <w:rPr>
          <w:rFonts w:ascii="Arial" w:hAnsi="Arial" w:cs="Arial"/>
          <w:b/>
          <w:bCs/>
          <w:sz w:val="24"/>
          <w:szCs w:val="24"/>
        </w:rPr>
        <w:t>6</w:t>
      </w:r>
      <w:r w:rsidRPr="00624B34">
        <w:rPr>
          <w:rFonts w:ascii="Arial" w:hAnsi="Arial" w:cs="Arial"/>
          <w:b/>
          <w:bCs/>
          <w:sz w:val="24"/>
          <w:szCs w:val="24"/>
        </w:rPr>
        <w:t xml:space="preserve">5 / </w:t>
      </w:r>
      <w:r>
        <w:rPr>
          <w:rFonts w:ascii="Arial" w:hAnsi="Arial" w:cs="Arial"/>
          <w:b/>
          <w:bCs/>
          <w:sz w:val="24"/>
          <w:szCs w:val="24"/>
        </w:rPr>
        <w:t>7</w:t>
      </w:r>
      <w:r w:rsidRPr="00624B34">
        <w:rPr>
          <w:rFonts w:ascii="Arial" w:hAnsi="Arial" w:cs="Arial"/>
          <w:b/>
          <w:bCs/>
          <w:sz w:val="24"/>
          <w:szCs w:val="24"/>
        </w:rPr>
        <w:t>4</w:t>
      </w:r>
    </w:p>
    <w:p w14:paraId="6BC9BEC3" w14:textId="77777777" w:rsidR="00E335AB" w:rsidRPr="00E335AB" w:rsidRDefault="00846AE1" w:rsidP="00E335AB">
      <w:pPr>
        <w:rPr>
          <w:rFonts w:ascii="Arial" w:hAnsi="Arial" w:cs="Arial"/>
          <w:sz w:val="24"/>
          <w:szCs w:val="24"/>
        </w:rPr>
      </w:pPr>
      <w:r w:rsidRPr="00E335AB">
        <w:rPr>
          <w:rFonts w:ascii="Arial" w:hAnsi="Arial" w:cs="Arial"/>
          <w:sz w:val="24"/>
          <w:szCs w:val="24"/>
        </w:rPr>
        <w:t>Three areas of concern: Loss of water inside the passageway, rusty dressers, and scum within the pool</w:t>
      </w:r>
      <w:r>
        <w:rPr>
          <w:rFonts w:ascii="Arial" w:hAnsi="Arial" w:cs="Arial"/>
          <w:sz w:val="24"/>
          <w:szCs w:val="24"/>
        </w:rPr>
        <w:t>.</w:t>
      </w:r>
    </w:p>
    <w:p w14:paraId="35A82066" w14:textId="3811FD15" w:rsidR="00E335AB" w:rsidRPr="00E335AB" w:rsidRDefault="00846AE1" w:rsidP="00E335AB">
      <w:pPr>
        <w:rPr>
          <w:rFonts w:ascii="Arial" w:hAnsi="Arial" w:cs="Arial"/>
          <w:sz w:val="24"/>
          <w:szCs w:val="24"/>
        </w:rPr>
      </w:pPr>
      <w:r w:rsidRPr="00E335AB">
        <w:rPr>
          <w:rFonts w:ascii="Arial" w:hAnsi="Arial" w:cs="Arial"/>
          <w:sz w:val="24"/>
          <w:szCs w:val="24"/>
        </w:rPr>
        <w:t>The staff of the conference venue was ready to answer any questions a first-time visitor may have and showed how much they enjoyed their presence by being extra friendly and providing free towels, which were of decent quality.</w:t>
      </w:r>
      <w:r w:rsidR="00B8273D">
        <w:rPr>
          <w:rFonts w:ascii="Arial" w:hAnsi="Arial" w:cs="Arial"/>
          <w:sz w:val="24"/>
          <w:szCs w:val="24"/>
        </w:rPr>
        <w:t xml:space="preserve"> </w:t>
      </w:r>
    </w:p>
    <w:p w14:paraId="0DEFAFB7" w14:textId="77777777" w:rsidR="00E335AB" w:rsidRPr="00E335AB" w:rsidRDefault="00846AE1" w:rsidP="00E335AB">
      <w:pPr>
        <w:rPr>
          <w:rFonts w:ascii="Arial" w:hAnsi="Arial" w:cs="Arial"/>
          <w:sz w:val="24"/>
          <w:szCs w:val="24"/>
        </w:rPr>
      </w:pPr>
      <w:r w:rsidRPr="00E335AB">
        <w:rPr>
          <w:rFonts w:ascii="Arial" w:hAnsi="Arial" w:cs="Arial"/>
          <w:sz w:val="24"/>
          <w:szCs w:val="24"/>
        </w:rPr>
        <w:t>This water leak was more likely to affect the citizens using the pool because it happened between the pool and the areas with the least level of one and the other change rooms, which has two of the lowest ceilings in the house.</w:t>
      </w:r>
    </w:p>
    <w:p w14:paraId="3F34BDF9" w14:textId="77777777" w:rsidR="00E335AB" w:rsidRPr="00E335AB" w:rsidRDefault="00846AE1" w:rsidP="00E335AB">
      <w:pPr>
        <w:rPr>
          <w:rFonts w:ascii="Arial" w:hAnsi="Arial" w:cs="Arial"/>
          <w:sz w:val="24"/>
          <w:szCs w:val="24"/>
        </w:rPr>
      </w:pPr>
      <w:r w:rsidRPr="00E335AB">
        <w:rPr>
          <w:rFonts w:ascii="Arial" w:hAnsi="Arial" w:cs="Arial"/>
          <w:sz w:val="24"/>
          <w:szCs w:val="24"/>
        </w:rPr>
        <w:t>I saw the unevenness on the pool floor as soon as I walked into the field. We still need to repair the damaged portion of the tiles.</w:t>
      </w:r>
    </w:p>
    <w:p w14:paraId="6568BFAA" w14:textId="77777777" w:rsidR="00E335AB" w:rsidRPr="00E335AB" w:rsidRDefault="00846AE1" w:rsidP="00E335AB">
      <w:pPr>
        <w:rPr>
          <w:rFonts w:ascii="Arial" w:hAnsi="Arial" w:cs="Arial"/>
          <w:sz w:val="24"/>
          <w:szCs w:val="24"/>
        </w:rPr>
      </w:pPr>
      <w:r w:rsidRPr="00E335AB">
        <w:rPr>
          <w:rFonts w:ascii="Arial" w:hAnsi="Arial" w:cs="Arial"/>
          <w:sz w:val="24"/>
          <w:szCs w:val="24"/>
        </w:rPr>
        <w:t>Additionally, we discovered other conditional issues such as an accumulation of internal rust, within the locker room.</w:t>
      </w:r>
    </w:p>
    <w:p w14:paraId="7E8DBE29" w14:textId="77777777" w:rsidR="00E335AB" w:rsidRPr="00E335AB" w:rsidRDefault="00846AE1" w:rsidP="00E335AB">
      <w:pPr>
        <w:rPr>
          <w:rFonts w:ascii="Arial" w:hAnsi="Arial" w:cs="Arial"/>
          <w:sz w:val="24"/>
          <w:szCs w:val="24"/>
        </w:rPr>
      </w:pPr>
      <w:r w:rsidRPr="00E335AB">
        <w:rPr>
          <w:rFonts w:ascii="Arial" w:hAnsi="Arial" w:cs="Arial"/>
          <w:sz w:val="24"/>
          <w:szCs w:val="24"/>
        </w:rPr>
        <w:t>This gym has quality facilities and is laid out in an ordered fashion.</w:t>
      </w:r>
    </w:p>
    <w:p w14:paraId="0DD6A70A" w14:textId="178B79F2" w:rsidR="00E335AB" w:rsidRDefault="00D532E9" w:rsidP="00E335AB">
      <w:pPr>
        <w:rPr>
          <w:rFonts w:ascii="Arial" w:hAnsi="Arial" w:cs="Arial"/>
          <w:sz w:val="24"/>
          <w:szCs w:val="24"/>
        </w:rPr>
      </w:pPr>
      <w:r>
        <w:rPr>
          <w:rFonts w:ascii="Arial" w:hAnsi="Arial" w:cs="Arial"/>
          <w:sz w:val="24"/>
          <w:szCs w:val="24"/>
        </w:rPr>
        <w:t>M</w:t>
      </w:r>
      <w:r w:rsidR="00846AE1" w:rsidRPr="00E335AB">
        <w:rPr>
          <w:rFonts w:ascii="Arial" w:hAnsi="Arial" w:cs="Arial"/>
          <w:sz w:val="24"/>
          <w:szCs w:val="24"/>
        </w:rPr>
        <w:t xml:space="preserve">aintenance interventions may take effect in the wellness </w:t>
      </w:r>
      <w:proofErr w:type="spellStart"/>
      <w:r w:rsidR="00846AE1" w:rsidRPr="00E335AB">
        <w:rPr>
          <w:rFonts w:ascii="Arial" w:hAnsi="Arial" w:cs="Arial"/>
          <w:sz w:val="24"/>
          <w:szCs w:val="24"/>
        </w:rPr>
        <w:t>center</w:t>
      </w:r>
      <w:proofErr w:type="spellEnd"/>
      <w:r w:rsidR="00846AE1" w:rsidRPr="00E335AB">
        <w:rPr>
          <w:rFonts w:ascii="Arial" w:hAnsi="Arial" w:cs="Arial"/>
          <w:sz w:val="24"/>
          <w:szCs w:val="24"/>
        </w:rPr>
        <w:t xml:space="preserve"> as quickly as possible to keep the framework maintained.</w:t>
      </w:r>
    </w:p>
    <w:p w14:paraId="7ED2D8EF" w14:textId="77777777" w:rsidR="00E335AB" w:rsidRPr="00624B34" w:rsidRDefault="00846AE1" w:rsidP="00E335AB">
      <w:pPr>
        <w:rPr>
          <w:rFonts w:ascii="Arial" w:hAnsi="Arial" w:cs="Arial"/>
          <w:b/>
          <w:bCs/>
          <w:sz w:val="24"/>
          <w:szCs w:val="24"/>
          <w:u w:val="single"/>
        </w:rPr>
      </w:pPr>
      <w:r w:rsidRPr="00624B34">
        <w:rPr>
          <w:rFonts w:ascii="Arial" w:hAnsi="Arial" w:cs="Arial"/>
          <w:b/>
          <w:bCs/>
          <w:sz w:val="24"/>
          <w:szCs w:val="24"/>
          <w:u w:val="single"/>
        </w:rPr>
        <w:t>Meeting</w:t>
      </w:r>
    </w:p>
    <w:p w14:paraId="79D952C4" w14:textId="77777777" w:rsidR="00E335AB" w:rsidRPr="00624B34" w:rsidRDefault="00846AE1" w:rsidP="00E335AB">
      <w:pPr>
        <w:rPr>
          <w:rFonts w:ascii="Arial" w:hAnsi="Arial" w:cs="Arial"/>
          <w:b/>
          <w:bCs/>
          <w:sz w:val="24"/>
          <w:szCs w:val="24"/>
        </w:rPr>
      </w:pPr>
      <w:r w:rsidRPr="00624B34">
        <w:rPr>
          <w:rFonts w:ascii="Arial" w:hAnsi="Arial" w:cs="Arial"/>
          <w:b/>
          <w:bCs/>
          <w:sz w:val="24"/>
          <w:szCs w:val="24"/>
        </w:rPr>
        <w:t xml:space="preserve">Score: </w:t>
      </w:r>
      <w:r>
        <w:rPr>
          <w:rFonts w:ascii="Arial" w:hAnsi="Arial" w:cs="Arial"/>
          <w:b/>
          <w:bCs/>
          <w:sz w:val="24"/>
          <w:szCs w:val="24"/>
        </w:rPr>
        <w:t>4</w:t>
      </w:r>
      <w:r w:rsidRPr="00624B34">
        <w:rPr>
          <w:rFonts w:ascii="Arial" w:hAnsi="Arial" w:cs="Arial"/>
          <w:b/>
          <w:bCs/>
          <w:sz w:val="24"/>
          <w:szCs w:val="24"/>
        </w:rPr>
        <w:t xml:space="preserve">8 / </w:t>
      </w:r>
      <w:r>
        <w:rPr>
          <w:rFonts w:ascii="Arial" w:hAnsi="Arial" w:cs="Arial"/>
          <w:b/>
          <w:bCs/>
          <w:sz w:val="24"/>
          <w:szCs w:val="24"/>
        </w:rPr>
        <w:t>5</w:t>
      </w:r>
      <w:r w:rsidRPr="00624B34">
        <w:rPr>
          <w:rFonts w:ascii="Arial" w:hAnsi="Arial" w:cs="Arial"/>
          <w:b/>
          <w:bCs/>
          <w:sz w:val="24"/>
          <w:szCs w:val="24"/>
        </w:rPr>
        <w:t>8</w:t>
      </w:r>
    </w:p>
    <w:p w14:paraId="2149127B" w14:textId="77777777" w:rsidR="00E335AB" w:rsidRPr="00E335AB" w:rsidRDefault="00846AE1" w:rsidP="00E335AB">
      <w:pPr>
        <w:rPr>
          <w:rFonts w:ascii="Arial" w:hAnsi="Arial" w:cs="Arial"/>
          <w:sz w:val="24"/>
          <w:szCs w:val="24"/>
        </w:rPr>
      </w:pPr>
      <w:r w:rsidRPr="00E335AB">
        <w:rPr>
          <w:rFonts w:ascii="Arial" w:hAnsi="Arial" w:cs="Arial"/>
          <w:sz w:val="24"/>
          <w:szCs w:val="24"/>
        </w:rPr>
        <w:t>Vendor Market Intelligence: Manufacturing of computers using better equipment.</w:t>
      </w:r>
    </w:p>
    <w:p w14:paraId="274DAE5B" w14:textId="6A26979F" w:rsidR="00CF0824" w:rsidRDefault="00846AE1" w:rsidP="00E335AB">
      <w:pPr>
        <w:rPr>
          <w:rFonts w:ascii="Arial" w:hAnsi="Arial" w:cs="Arial"/>
          <w:sz w:val="24"/>
          <w:szCs w:val="24"/>
        </w:rPr>
      </w:pPr>
      <w:r>
        <w:rPr>
          <w:rFonts w:ascii="Arial" w:hAnsi="Arial" w:cs="Arial"/>
          <w:sz w:val="24"/>
          <w:szCs w:val="24"/>
        </w:rPr>
        <w:t>A</w:t>
      </w:r>
      <w:r w:rsidRPr="00E335AB">
        <w:rPr>
          <w:rFonts w:ascii="Arial" w:hAnsi="Arial" w:cs="Arial"/>
          <w:sz w:val="24"/>
          <w:szCs w:val="24"/>
        </w:rPr>
        <w:t>lmost all conference rooms and board rooms were tidy, and in decent shape, and the carpets needed a deep cleaning There are old and modern, more efficient tools that can be used to do this task instead. Meetings are integral to the hotel operations</w:t>
      </w:r>
      <w:r w:rsidR="004E557F">
        <w:rPr>
          <w:rFonts w:ascii="Arial" w:hAnsi="Arial" w:cs="Arial"/>
          <w:sz w:val="24"/>
          <w:szCs w:val="24"/>
        </w:rPr>
        <w:t xml:space="preserve"> (</w:t>
      </w:r>
      <w:proofErr w:type="spellStart"/>
      <w:r w:rsidR="004E557F">
        <w:rPr>
          <w:rFonts w:ascii="Arial" w:hAnsi="Arial" w:cs="Arial"/>
          <w:sz w:val="24"/>
          <w:szCs w:val="24"/>
        </w:rPr>
        <w:t>CEvent</w:t>
      </w:r>
      <w:proofErr w:type="spellEnd"/>
      <w:r w:rsidR="004E557F">
        <w:rPr>
          <w:rFonts w:ascii="Arial" w:hAnsi="Arial" w:cs="Arial"/>
          <w:sz w:val="24"/>
          <w:szCs w:val="24"/>
        </w:rPr>
        <w:t>, 2021)</w:t>
      </w:r>
      <w:r w:rsidRPr="00E335AB">
        <w:rPr>
          <w:rFonts w:ascii="Arial" w:hAnsi="Arial" w:cs="Arial"/>
          <w:sz w:val="24"/>
          <w:szCs w:val="24"/>
        </w:rPr>
        <w:t xml:space="preserve">, so a redesign of the conference rooms should be a primary goal of the project. </w:t>
      </w:r>
    </w:p>
    <w:p w14:paraId="6593A24D" w14:textId="2FC26049" w:rsidR="00CF0824" w:rsidRDefault="00CF0824" w:rsidP="00CF0824">
      <w:pPr>
        <w:jc w:val="center"/>
        <w:rPr>
          <w:rFonts w:ascii="Arial" w:hAnsi="Arial" w:cs="Arial"/>
          <w:sz w:val="24"/>
          <w:szCs w:val="24"/>
        </w:rPr>
      </w:pPr>
      <w:r>
        <w:rPr>
          <w:rFonts w:ascii="Arial" w:hAnsi="Arial" w:cs="Arial"/>
          <w:sz w:val="24"/>
          <w:szCs w:val="24"/>
        </w:rPr>
        <w:t>13</w:t>
      </w:r>
    </w:p>
    <w:p w14:paraId="22BAD67A" w14:textId="32F2287C" w:rsidR="00E335AB" w:rsidRPr="006464F6" w:rsidRDefault="00846AE1" w:rsidP="00E335AB">
      <w:pPr>
        <w:rPr>
          <w:rFonts w:ascii="Arial" w:hAnsi="Arial" w:cs="Arial"/>
          <w:sz w:val="24"/>
          <w:szCs w:val="24"/>
        </w:rPr>
      </w:pPr>
      <w:r w:rsidRPr="00E335AB">
        <w:rPr>
          <w:rFonts w:ascii="Arial" w:hAnsi="Arial" w:cs="Arial"/>
          <w:sz w:val="24"/>
          <w:szCs w:val="24"/>
        </w:rPr>
        <w:lastRenderedPageBreak/>
        <w:t>As we all know, the annual meetings have already been handled successfully at the Windsor Marriott, it will be imperative to continue to invest effort in that segment of the organization.</w:t>
      </w:r>
    </w:p>
    <w:p w14:paraId="74C2D5E4" w14:textId="77777777" w:rsidR="00E335AB" w:rsidRPr="00624B34" w:rsidRDefault="00846AE1" w:rsidP="00E335AB">
      <w:pPr>
        <w:rPr>
          <w:rFonts w:ascii="Arial" w:hAnsi="Arial" w:cs="Arial"/>
          <w:b/>
          <w:bCs/>
          <w:sz w:val="24"/>
          <w:szCs w:val="24"/>
          <w:u w:val="single"/>
        </w:rPr>
      </w:pPr>
      <w:r w:rsidRPr="00624B34">
        <w:rPr>
          <w:rFonts w:ascii="Arial" w:hAnsi="Arial" w:cs="Arial"/>
          <w:b/>
          <w:bCs/>
          <w:sz w:val="24"/>
          <w:szCs w:val="24"/>
          <w:u w:val="single"/>
        </w:rPr>
        <w:t>Back of House</w:t>
      </w:r>
    </w:p>
    <w:p w14:paraId="71948848" w14:textId="77777777" w:rsidR="00E335AB" w:rsidRPr="00624B34" w:rsidRDefault="00846AE1" w:rsidP="00E335AB">
      <w:pPr>
        <w:rPr>
          <w:rFonts w:ascii="Arial" w:hAnsi="Arial" w:cs="Arial"/>
          <w:b/>
          <w:bCs/>
          <w:sz w:val="24"/>
          <w:szCs w:val="24"/>
        </w:rPr>
      </w:pPr>
      <w:r w:rsidRPr="00624B34">
        <w:rPr>
          <w:rFonts w:ascii="Arial" w:hAnsi="Arial" w:cs="Arial"/>
          <w:b/>
          <w:bCs/>
          <w:sz w:val="24"/>
          <w:szCs w:val="24"/>
        </w:rPr>
        <w:t>Score: 1</w:t>
      </w:r>
      <w:r>
        <w:rPr>
          <w:rFonts w:ascii="Arial" w:hAnsi="Arial" w:cs="Arial"/>
          <w:b/>
          <w:bCs/>
          <w:sz w:val="24"/>
          <w:szCs w:val="24"/>
        </w:rPr>
        <w:t>3</w:t>
      </w:r>
      <w:r w:rsidRPr="00624B34">
        <w:rPr>
          <w:rFonts w:ascii="Arial" w:hAnsi="Arial" w:cs="Arial"/>
          <w:b/>
          <w:bCs/>
          <w:sz w:val="24"/>
          <w:szCs w:val="24"/>
        </w:rPr>
        <w:t>0 / 1</w:t>
      </w:r>
      <w:r>
        <w:rPr>
          <w:rFonts w:ascii="Arial" w:hAnsi="Arial" w:cs="Arial"/>
          <w:b/>
          <w:bCs/>
          <w:sz w:val="24"/>
          <w:szCs w:val="24"/>
        </w:rPr>
        <w:t>3</w:t>
      </w:r>
      <w:r w:rsidRPr="00624B34">
        <w:rPr>
          <w:rFonts w:ascii="Arial" w:hAnsi="Arial" w:cs="Arial"/>
          <w:b/>
          <w:bCs/>
          <w:sz w:val="24"/>
          <w:szCs w:val="24"/>
        </w:rPr>
        <w:t>6</w:t>
      </w:r>
    </w:p>
    <w:p w14:paraId="3A7DCA60" w14:textId="704B4F01" w:rsidR="004E557F" w:rsidRDefault="00846AE1" w:rsidP="004F2CA1">
      <w:pPr>
        <w:rPr>
          <w:rFonts w:ascii="Arial" w:hAnsi="Arial" w:cs="Arial"/>
          <w:sz w:val="24"/>
          <w:szCs w:val="24"/>
        </w:rPr>
      </w:pPr>
      <w:r w:rsidRPr="00E335AB">
        <w:rPr>
          <w:rFonts w:ascii="Arial" w:hAnsi="Arial" w:cs="Arial"/>
          <w:sz w:val="24"/>
          <w:szCs w:val="24"/>
        </w:rPr>
        <w:t>To be sure, the back of the house team does well in an examination, it is quite interesting to note their breadth of understanding of Bonvoy members' departmental member benefits and how much these benefits go beyond expectations</w:t>
      </w:r>
      <w:r>
        <w:rPr>
          <w:rFonts w:ascii="Arial" w:hAnsi="Arial" w:cs="Arial"/>
          <w:sz w:val="24"/>
          <w:szCs w:val="24"/>
        </w:rPr>
        <w:t>.</w:t>
      </w:r>
    </w:p>
    <w:p w14:paraId="2F73D761" w14:textId="77777777" w:rsidR="00263AD9" w:rsidRPr="00624B34" w:rsidRDefault="00846AE1" w:rsidP="00263AD9">
      <w:pPr>
        <w:rPr>
          <w:rFonts w:ascii="Arial" w:hAnsi="Arial" w:cs="Arial"/>
          <w:b/>
          <w:bCs/>
          <w:sz w:val="24"/>
          <w:szCs w:val="24"/>
          <w:u w:val="single"/>
        </w:rPr>
      </w:pPr>
      <w:r w:rsidRPr="00624B34">
        <w:rPr>
          <w:rFonts w:ascii="Arial" w:hAnsi="Arial" w:cs="Arial"/>
          <w:b/>
          <w:bCs/>
          <w:sz w:val="24"/>
          <w:szCs w:val="24"/>
          <w:u w:val="single"/>
        </w:rPr>
        <w:t>Food safety</w:t>
      </w:r>
    </w:p>
    <w:p w14:paraId="361B8EA9" w14:textId="1266C52C" w:rsidR="00263AD9" w:rsidRDefault="00846AE1" w:rsidP="00263AD9">
      <w:pPr>
        <w:rPr>
          <w:rFonts w:ascii="Arial" w:hAnsi="Arial" w:cs="Arial"/>
          <w:b/>
          <w:bCs/>
          <w:sz w:val="24"/>
          <w:szCs w:val="24"/>
        </w:rPr>
      </w:pPr>
      <w:r w:rsidRPr="00624B34">
        <w:rPr>
          <w:rFonts w:ascii="Arial" w:hAnsi="Arial" w:cs="Arial"/>
          <w:b/>
          <w:bCs/>
          <w:sz w:val="24"/>
          <w:szCs w:val="24"/>
        </w:rPr>
        <w:t>Score: 1</w:t>
      </w:r>
      <w:r>
        <w:rPr>
          <w:rFonts w:ascii="Arial" w:hAnsi="Arial" w:cs="Arial"/>
          <w:b/>
          <w:bCs/>
          <w:sz w:val="24"/>
          <w:szCs w:val="24"/>
        </w:rPr>
        <w:t>0</w:t>
      </w:r>
      <w:r w:rsidRPr="00624B34">
        <w:rPr>
          <w:rFonts w:ascii="Arial" w:hAnsi="Arial" w:cs="Arial"/>
          <w:b/>
          <w:bCs/>
          <w:sz w:val="24"/>
          <w:szCs w:val="24"/>
        </w:rPr>
        <w:t xml:space="preserve"> / 1</w:t>
      </w:r>
      <w:r>
        <w:rPr>
          <w:rFonts w:ascii="Arial" w:hAnsi="Arial" w:cs="Arial"/>
          <w:b/>
          <w:bCs/>
          <w:sz w:val="24"/>
          <w:szCs w:val="24"/>
        </w:rPr>
        <w:t>4</w:t>
      </w:r>
    </w:p>
    <w:p w14:paraId="0BA6D472" w14:textId="77777777" w:rsidR="00CF0824" w:rsidRPr="00CF0824" w:rsidRDefault="00CF0824" w:rsidP="00263AD9">
      <w:pPr>
        <w:rPr>
          <w:rFonts w:ascii="Arial" w:hAnsi="Arial" w:cs="Arial"/>
          <w:b/>
          <w:bCs/>
          <w:sz w:val="24"/>
          <w:szCs w:val="24"/>
        </w:rPr>
      </w:pPr>
    </w:p>
    <w:p w14:paraId="5A3CC794" w14:textId="044A459F" w:rsidR="00263AD9" w:rsidRDefault="00846AE1" w:rsidP="00263AD9">
      <w:pPr>
        <w:rPr>
          <w:rFonts w:ascii="Arial" w:hAnsi="Arial" w:cs="Arial"/>
          <w:b/>
          <w:bCs/>
          <w:sz w:val="24"/>
          <w:szCs w:val="24"/>
        </w:rPr>
      </w:pPr>
      <w:r w:rsidRPr="00624B34">
        <w:rPr>
          <w:rFonts w:ascii="Arial" w:hAnsi="Arial" w:cs="Arial"/>
          <w:b/>
          <w:bCs/>
          <w:sz w:val="24"/>
          <w:szCs w:val="24"/>
        </w:rPr>
        <w:t>PAST 8 - FAIL 2</w:t>
      </w:r>
    </w:p>
    <w:p w14:paraId="305D9D42" w14:textId="77777777" w:rsidR="00CF0824" w:rsidRPr="00624B34" w:rsidRDefault="00CF0824" w:rsidP="00263AD9">
      <w:pPr>
        <w:rPr>
          <w:rFonts w:ascii="Arial" w:hAnsi="Arial" w:cs="Arial"/>
          <w:b/>
          <w:bCs/>
          <w:sz w:val="24"/>
          <w:szCs w:val="24"/>
        </w:rPr>
      </w:pPr>
    </w:p>
    <w:p w14:paraId="68C15EF7" w14:textId="77777777" w:rsidR="00263AD9" w:rsidRPr="00263AD9" w:rsidRDefault="00846AE1" w:rsidP="00263AD9">
      <w:pPr>
        <w:rPr>
          <w:rFonts w:ascii="Arial" w:hAnsi="Arial" w:cs="Arial"/>
          <w:sz w:val="24"/>
          <w:szCs w:val="24"/>
        </w:rPr>
      </w:pPr>
      <w:r w:rsidRPr="00263AD9">
        <w:rPr>
          <w:rFonts w:ascii="Arial" w:hAnsi="Arial" w:cs="Arial"/>
          <w:sz w:val="24"/>
          <w:szCs w:val="24"/>
        </w:rPr>
        <w:t>The main opportunity for refrigerators with stickers on the outside of the door or not on any of their insides:</w:t>
      </w:r>
    </w:p>
    <w:p w14:paraId="5D6520A4" w14:textId="57A460EF" w:rsidR="00263AD9" w:rsidRPr="00263AD9" w:rsidRDefault="00846AE1" w:rsidP="00263AD9">
      <w:pPr>
        <w:rPr>
          <w:rFonts w:ascii="Arial" w:hAnsi="Arial" w:cs="Arial"/>
          <w:sz w:val="24"/>
          <w:szCs w:val="24"/>
        </w:rPr>
      </w:pPr>
      <w:r w:rsidRPr="00263AD9">
        <w:rPr>
          <w:rFonts w:ascii="Arial" w:hAnsi="Arial" w:cs="Arial"/>
          <w:sz w:val="24"/>
          <w:szCs w:val="24"/>
        </w:rPr>
        <w:t xml:space="preserve">According to </w:t>
      </w:r>
      <w:r w:rsidR="001C111D">
        <w:rPr>
          <w:rFonts w:ascii="Arial" w:hAnsi="Arial" w:cs="Arial"/>
          <w:sz w:val="24"/>
          <w:szCs w:val="24"/>
        </w:rPr>
        <w:t>WHO, 2021</w:t>
      </w:r>
      <w:r w:rsidRPr="00263AD9">
        <w:rPr>
          <w:rFonts w:ascii="Arial" w:hAnsi="Arial" w:cs="Arial"/>
          <w:sz w:val="24"/>
          <w:szCs w:val="24"/>
        </w:rPr>
        <w:t>, non-observance of food safety laws contributes to food poisoning.</w:t>
      </w:r>
      <w:r w:rsidR="001C111D">
        <w:rPr>
          <w:rFonts w:ascii="Arial" w:hAnsi="Arial" w:cs="Arial"/>
          <w:sz w:val="24"/>
          <w:szCs w:val="24"/>
        </w:rPr>
        <w:t xml:space="preserve"> </w:t>
      </w:r>
      <w:r w:rsidR="00CE5449">
        <w:rPr>
          <w:rFonts w:ascii="Arial" w:hAnsi="Arial" w:cs="Arial"/>
          <w:sz w:val="24"/>
          <w:szCs w:val="24"/>
        </w:rPr>
        <w:t>(Food Safety, 2021)</w:t>
      </w:r>
    </w:p>
    <w:p w14:paraId="0BA21789" w14:textId="77777777" w:rsidR="00263AD9" w:rsidRPr="00263AD9" w:rsidRDefault="00846AE1" w:rsidP="00263AD9">
      <w:pPr>
        <w:rPr>
          <w:rFonts w:ascii="Arial" w:hAnsi="Arial" w:cs="Arial"/>
          <w:sz w:val="24"/>
          <w:szCs w:val="24"/>
        </w:rPr>
      </w:pPr>
      <w:r>
        <w:rPr>
          <w:rFonts w:ascii="Arial" w:hAnsi="Arial" w:cs="Arial"/>
          <w:sz w:val="24"/>
          <w:szCs w:val="24"/>
        </w:rPr>
        <w:t>T</w:t>
      </w:r>
      <w:r w:rsidRPr="00263AD9">
        <w:rPr>
          <w:rFonts w:ascii="Arial" w:hAnsi="Arial" w:cs="Arial"/>
          <w:sz w:val="24"/>
          <w:szCs w:val="24"/>
        </w:rPr>
        <w:t>here were no clearances or price indications on any brands in some refrigerators</w:t>
      </w:r>
      <w:r>
        <w:rPr>
          <w:rFonts w:ascii="Arial" w:hAnsi="Arial" w:cs="Arial"/>
          <w:sz w:val="24"/>
          <w:szCs w:val="24"/>
        </w:rPr>
        <w:t>.</w:t>
      </w:r>
    </w:p>
    <w:p w14:paraId="646DA215" w14:textId="6432BD58" w:rsidR="00263AD9" w:rsidRPr="00263AD9" w:rsidRDefault="00846AE1" w:rsidP="00263AD9">
      <w:pPr>
        <w:rPr>
          <w:rFonts w:ascii="Arial" w:hAnsi="Arial" w:cs="Arial"/>
          <w:sz w:val="24"/>
          <w:szCs w:val="24"/>
        </w:rPr>
      </w:pPr>
      <w:r w:rsidRPr="00263AD9">
        <w:rPr>
          <w:rFonts w:ascii="Arial" w:hAnsi="Arial" w:cs="Arial"/>
          <w:sz w:val="24"/>
          <w:szCs w:val="24"/>
        </w:rPr>
        <w:t xml:space="preserve">If everybody knows the effect that food and drink marking has, on the whole, a community, every employee should carry a </w:t>
      </w:r>
      <w:proofErr w:type="gramStart"/>
      <w:r w:rsidRPr="00263AD9">
        <w:rPr>
          <w:rFonts w:ascii="Arial" w:hAnsi="Arial" w:cs="Arial"/>
          <w:sz w:val="24"/>
          <w:szCs w:val="24"/>
        </w:rPr>
        <w:t>mark</w:t>
      </w:r>
      <w:proofErr w:type="gramEnd"/>
      <w:r w:rsidRPr="00263AD9">
        <w:rPr>
          <w:rFonts w:ascii="Arial" w:hAnsi="Arial" w:cs="Arial"/>
          <w:sz w:val="24"/>
          <w:szCs w:val="24"/>
        </w:rPr>
        <w:t xml:space="preserve"> and everyone should be conscious of the label meaning in a workplace.</w:t>
      </w:r>
      <w:r w:rsidR="001B598B">
        <w:rPr>
          <w:rFonts w:ascii="Arial" w:hAnsi="Arial" w:cs="Arial"/>
          <w:sz w:val="24"/>
          <w:szCs w:val="24"/>
        </w:rPr>
        <w:t xml:space="preserve"> (Harvard Business </w:t>
      </w:r>
      <w:proofErr w:type="spellStart"/>
      <w:r w:rsidR="001B598B">
        <w:rPr>
          <w:rFonts w:ascii="Arial" w:hAnsi="Arial" w:cs="Arial"/>
          <w:sz w:val="24"/>
          <w:szCs w:val="24"/>
        </w:rPr>
        <w:t>Center</w:t>
      </w:r>
      <w:proofErr w:type="spellEnd"/>
      <w:r w:rsidR="001B598B">
        <w:rPr>
          <w:rFonts w:ascii="Arial" w:hAnsi="Arial" w:cs="Arial"/>
          <w:sz w:val="24"/>
          <w:szCs w:val="24"/>
        </w:rPr>
        <w:t>, 2021)</w:t>
      </w:r>
    </w:p>
    <w:p w14:paraId="5CEFEC20" w14:textId="39F5DDFB" w:rsidR="00263AD9" w:rsidRPr="00263AD9" w:rsidRDefault="00846AE1" w:rsidP="00263AD9">
      <w:pPr>
        <w:rPr>
          <w:rFonts w:ascii="Arial" w:hAnsi="Arial" w:cs="Arial"/>
          <w:sz w:val="24"/>
          <w:szCs w:val="24"/>
        </w:rPr>
      </w:pPr>
      <w:r w:rsidRPr="00263AD9">
        <w:rPr>
          <w:rFonts w:ascii="Arial" w:hAnsi="Arial" w:cs="Arial"/>
          <w:sz w:val="24"/>
          <w:szCs w:val="24"/>
        </w:rPr>
        <w:t>The name of the product must appear on each sticker, and the date of expiry must be mentioned after that.</w:t>
      </w:r>
      <w:r w:rsidR="00D63203">
        <w:rPr>
          <w:rFonts w:ascii="Arial" w:hAnsi="Arial" w:cs="Arial"/>
          <w:sz w:val="24"/>
          <w:szCs w:val="24"/>
        </w:rPr>
        <w:t xml:space="preserve"> (EU, 2021)</w:t>
      </w:r>
    </w:p>
    <w:p w14:paraId="7B42620F" w14:textId="726DC439" w:rsidR="00263AD9" w:rsidRPr="00263AD9" w:rsidRDefault="00D63203" w:rsidP="00263AD9">
      <w:pPr>
        <w:rPr>
          <w:rFonts w:ascii="Arial" w:hAnsi="Arial" w:cs="Arial"/>
          <w:sz w:val="24"/>
          <w:szCs w:val="24"/>
        </w:rPr>
      </w:pPr>
      <w:r>
        <w:rPr>
          <w:rFonts w:ascii="Arial" w:hAnsi="Arial" w:cs="Arial"/>
          <w:sz w:val="24"/>
          <w:szCs w:val="24"/>
        </w:rPr>
        <w:t>A</w:t>
      </w:r>
      <w:r w:rsidR="00846AE1" w:rsidRPr="00263AD9">
        <w:rPr>
          <w:rFonts w:ascii="Arial" w:hAnsi="Arial" w:cs="Arial"/>
          <w:sz w:val="24"/>
          <w:szCs w:val="24"/>
        </w:rPr>
        <w:t>n on-investigation training course is required for the team members on this as well as on the various types of potential hazards that could arise when this is not completed</w:t>
      </w:r>
      <w:r w:rsidR="00846AE1">
        <w:rPr>
          <w:rFonts w:ascii="Arial" w:hAnsi="Arial" w:cs="Arial"/>
          <w:sz w:val="24"/>
          <w:szCs w:val="24"/>
        </w:rPr>
        <w:t>.</w:t>
      </w:r>
      <w:r w:rsidR="00BC79DC">
        <w:rPr>
          <w:rFonts w:ascii="Arial" w:hAnsi="Arial" w:cs="Arial"/>
          <w:sz w:val="24"/>
          <w:szCs w:val="24"/>
        </w:rPr>
        <w:t xml:space="preserve"> (Anon, 2021) </w:t>
      </w:r>
    </w:p>
    <w:p w14:paraId="3CB8E2DE" w14:textId="61BED242" w:rsidR="00263AD9" w:rsidRPr="00263AD9" w:rsidRDefault="00846AE1" w:rsidP="00263AD9">
      <w:pPr>
        <w:rPr>
          <w:rFonts w:ascii="Arial" w:hAnsi="Arial" w:cs="Arial"/>
          <w:sz w:val="24"/>
          <w:szCs w:val="24"/>
        </w:rPr>
      </w:pPr>
      <w:r w:rsidRPr="00263AD9">
        <w:rPr>
          <w:rFonts w:ascii="Arial" w:hAnsi="Arial" w:cs="Arial"/>
          <w:sz w:val="24"/>
          <w:szCs w:val="24"/>
        </w:rPr>
        <w:t>There are certain laws that a company would follow when it comes to food protection that it cannot disobey.</w:t>
      </w:r>
      <w:r w:rsidR="00A8561C">
        <w:rPr>
          <w:rFonts w:ascii="Arial" w:hAnsi="Arial" w:cs="Arial"/>
          <w:sz w:val="24"/>
          <w:szCs w:val="24"/>
        </w:rPr>
        <w:t xml:space="preserve"> (Food Safety EU, 2021)</w:t>
      </w:r>
    </w:p>
    <w:p w14:paraId="0CD62ECE" w14:textId="77777777" w:rsidR="00846AE1" w:rsidRDefault="00846AE1" w:rsidP="00263AD9">
      <w:pPr>
        <w:rPr>
          <w:rFonts w:ascii="Arial" w:hAnsi="Arial" w:cs="Arial"/>
          <w:sz w:val="24"/>
          <w:szCs w:val="24"/>
        </w:rPr>
      </w:pPr>
      <w:r w:rsidRPr="00263AD9">
        <w:rPr>
          <w:rFonts w:ascii="Arial" w:hAnsi="Arial" w:cs="Arial"/>
          <w:sz w:val="24"/>
          <w:szCs w:val="24"/>
        </w:rPr>
        <w:t xml:space="preserve">When we were doing the audit, we found numerous places where employees in food protection and hygiene were lacking. Very definitely these will be concerns: </w:t>
      </w:r>
    </w:p>
    <w:p w14:paraId="32DB1CA6" w14:textId="77777777" w:rsidR="00846AE1" w:rsidRDefault="00846AE1" w:rsidP="00263AD9">
      <w:pPr>
        <w:rPr>
          <w:rFonts w:ascii="Arial" w:hAnsi="Arial" w:cs="Arial"/>
          <w:sz w:val="24"/>
          <w:szCs w:val="24"/>
        </w:rPr>
      </w:pPr>
      <w:r w:rsidRPr="00263AD9">
        <w:rPr>
          <w:rFonts w:ascii="Arial" w:hAnsi="Arial" w:cs="Arial"/>
          <w:sz w:val="24"/>
          <w:szCs w:val="24"/>
        </w:rPr>
        <w:t xml:space="preserve">Failing to carry a hat while handling </w:t>
      </w:r>
      <w:proofErr w:type="gramStart"/>
      <w:r w:rsidRPr="00263AD9">
        <w:rPr>
          <w:rFonts w:ascii="Arial" w:hAnsi="Arial" w:cs="Arial"/>
          <w:sz w:val="24"/>
          <w:szCs w:val="24"/>
        </w:rPr>
        <w:t>food</w:t>
      </w:r>
      <w:proofErr w:type="gramEnd"/>
    </w:p>
    <w:p w14:paraId="1BE43D96" w14:textId="1AE6E3C0" w:rsidR="00263AD9" w:rsidRPr="00263AD9" w:rsidRDefault="00846AE1" w:rsidP="00263AD9">
      <w:pPr>
        <w:rPr>
          <w:rFonts w:ascii="Arial" w:hAnsi="Arial" w:cs="Arial"/>
          <w:sz w:val="24"/>
          <w:szCs w:val="24"/>
        </w:rPr>
      </w:pPr>
      <w:r w:rsidRPr="00263AD9">
        <w:rPr>
          <w:rFonts w:ascii="Arial" w:hAnsi="Arial" w:cs="Arial"/>
          <w:sz w:val="24"/>
          <w:szCs w:val="24"/>
        </w:rPr>
        <w:t>Unsuitable and outdated food-handling practices</w:t>
      </w:r>
      <w:r>
        <w:rPr>
          <w:rFonts w:ascii="Arial" w:hAnsi="Arial" w:cs="Arial"/>
          <w:sz w:val="24"/>
          <w:szCs w:val="24"/>
        </w:rPr>
        <w:t>.</w:t>
      </w:r>
    </w:p>
    <w:p w14:paraId="01E01F3F" w14:textId="0E4E0B10" w:rsidR="00CF0824" w:rsidRDefault="00846AE1" w:rsidP="00263AD9">
      <w:pPr>
        <w:rPr>
          <w:rFonts w:ascii="Arial" w:hAnsi="Arial" w:cs="Arial"/>
          <w:sz w:val="24"/>
          <w:szCs w:val="24"/>
        </w:rPr>
      </w:pPr>
      <w:r w:rsidRPr="00263AD9">
        <w:rPr>
          <w:rFonts w:ascii="Arial" w:hAnsi="Arial" w:cs="Arial"/>
          <w:sz w:val="24"/>
          <w:szCs w:val="24"/>
        </w:rPr>
        <w:t xml:space="preserve">Certain procedures should be undertaken every six months to ensure that all workers know and follow all laws and regulations. </w:t>
      </w:r>
      <w:r w:rsidR="00F85E36">
        <w:rPr>
          <w:rFonts w:ascii="Arial" w:hAnsi="Arial" w:cs="Arial"/>
          <w:sz w:val="24"/>
          <w:szCs w:val="24"/>
        </w:rPr>
        <w:t>(Safety statement and R</w:t>
      </w:r>
      <w:r w:rsidR="007014AB">
        <w:rPr>
          <w:rFonts w:ascii="Arial" w:hAnsi="Arial" w:cs="Arial"/>
          <w:sz w:val="24"/>
          <w:szCs w:val="24"/>
        </w:rPr>
        <w:t>isk Assessment, 2021)</w:t>
      </w:r>
    </w:p>
    <w:p w14:paraId="630B0ED8" w14:textId="5DDFF402" w:rsidR="00CF0824" w:rsidRDefault="00CF0824" w:rsidP="00CF0824">
      <w:pPr>
        <w:jc w:val="center"/>
        <w:rPr>
          <w:rFonts w:ascii="Arial" w:hAnsi="Arial" w:cs="Arial"/>
          <w:sz w:val="24"/>
          <w:szCs w:val="24"/>
        </w:rPr>
      </w:pPr>
      <w:r>
        <w:rPr>
          <w:rFonts w:ascii="Arial" w:hAnsi="Arial" w:cs="Arial"/>
          <w:sz w:val="24"/>
          <w:szCs w:val="24"/>
        </w:rPr>
        <w:t>14</w:t>
      </w:r>
    </w:p>
    <w:p w14:paraId="1AB05096" w14:textId="295072BA" w:rsidR="00E335AB" w:rsidRPr="00CF0824" w:rsidRDefault="00846AE1" w:rsidP="00263AD9">
      <w:pPr>
        <w:rPr>
          <w:rFonts w:ascii="Arial" w:hAnsi="Arial" w:cs="Arial"/>
          <w:sz w:val="24"/>
          <w:szCs w:val="24"/>
        </w:rPr>
      </w:pPr>
      <w:r w:rsidRPr="00263AD9">
        <w:rPr>
          <w:rFonts w:ascii="Arial" w:hAnsi="Arial" w:cs="Arial"/>
          <w:sz w:val="24"/>
          <w:szCs w:val="24"/>
        </w:rPr>
        <w:lastRenderedPageBreak/>
        <w:t>Often, the Windsor</w:t>
      </w:r>
      <w:r>
        <w:rPr>
          <w:rFonts w:ascii="Arial" w:hAnsi="Arial" w:cs="Arial"/>
          <w:sz w:val="24"/>
          <w:szCs w:val="24"/>
        </w:rPr>
        <w:t xml:space="preserve"> Marriott</w:t>
      </w:r>
      <w:r w:rsidRPr="00263AD9">
        <w:rPr>
          <w:rFonts w:ascii="Arial" w:hAnsi="Arial" w:cs="Arial"/>
          <w:sz w:val="24"/>
          <w:szCs w:val="24"/>
        </w:rPr>
        <w:t xml:space="preserve"> Hotel needs stricter enforcement of these regulations </w:t>
      </w:r>
      <w:proofErr w:type="gramStart"/>
      <w:r w:rsidRPr="00263AD9">
        <w:rPr>
          <w:rFonts w:ascii="Arial" w:hAnsi="Arial" w:cs="Arial"/>
          <w:sz w:val="24"/>
          <w:szCs w:val="24"/>
        </w:rPr>
        <w:t>in light of</w:t>
      </w:r>
      <w:proofErr w:type="gramEnd"/>
      <w:r w:rsidRPr="00263AD9">
        <w:rPr>
          <w:rFonts w:ascii="Arial" w:hAnsi="Arial" w:cs="Arial"/>
          <w:sz w:val="24"/>
          <w:szCs w:val="24"/>
        </w:rPr>
        <w:t xml:space="preserve"> liability and safety because of its importance.</w:t>
      </w:r>
    </w:p>
    <w:p w14:paraId="79104BD4" w14:textId="56AF047A" w:rsidR="00E335AB" w:rsidRDefault="00AC4E0A" w:rsidP="00E335AB">
      <w:pPr>
        <w:jc w:val="center"/>
        <w:rPr>
          <w:rFonts w:ascii="Arial" w:hAnsi="Arial" w:cs="Arial"/>
          <w:b/>
          <w:bCs/>
          <w:sz w:val="24"/>
          <w:szCs w:val="24"/>
          <w:u w:val="single"/>
        </w:rPr>
      </w:pPr>
      <w:r>
        <w:rPr>
          <w:rFonts w:ascii="Arial" w:hAnsi="Arial" w:cs="Arial"/>
          <w:b/>
          <w:bCs/>
          <w:sz w:val="24"/>
          <w:szCs w:val="24"/>
          <w:u w:val="single"/>
        </w:rPr>
        <w:t>RECOMMENDATIONS</w:t>
      </w:r>
    </w:p>
    <w:p w14:paraId="0139ECD8" w14:textId="77777777" w:rsidR="00E335AB" w:rsidRDefault="00846AE1" w:rsidP="00E335AB">
      <w:pPr>
        <w:rPr>
          <w:rFonts w:ascii="Arial" w:hAnsi="Arial" w:cs="Arial"/>
          <w:b/>
          <w:bCs/>
          <w:sz w:val="24"/>
          <w:szCs w:val="24"/>
        </w:rPr>
      </w:pPr>
      <w:r w:rsidRPr="00E335AB">
        <w:rPr>
          <w:rFonts w:ascii="Arial" w:hAnsi="Arial" w:cs="Arial"/>
          <w:b/>
          <w:bCs/>
          <w:sz w:val="24"/>
          <w:szCs w:val="24"/>
        </w:rPr>
        <w:t>Marketing and Sales</w:t>
      </w:r>
    </w:p>
    <w:p w14:paraId="263FD271" w14:textId="375F14F2" w:rsidR="00E335AB" w:rsidRPr="00E335AB" w:rsidRDefault="00846AE1" w:rsidP="00E335AB">
      <w:pPr>
        <w:rPr>
          <w:rFonts w:ascii="Arial" w:hAnsi="Arial" w:cs="Arial"/>
          <w:sz w:val="24"/>
          <w:szCs w:val="24"/>
        </w:rPr>
      </w:pPr>
      <w:r>
        <w:rPr>
          <w:rFonts w:ascii="Arial" w:hAnsi="Arial" w:cs="Arial"/>
          <w:sz w:val="24"/>
          <w:szCs w:val="24"/>
        </w:rPr>
        <w:t>W</w:t>
      </w:r>
      <w:r w:rsidRPr="00E335AB">
        <w:rPr>
          <w:rFonts w:ascii="Arial" w:hAnsi="Arial" w:cs="Arial"/>
          <w:sz w:val="24"/>
          <w:szCs w:val="24"/>
        </w:rPr>
        <w:t>orth four out five of five in terms of four a travel advisor</w:t>
      </w:r>
      <w:r>
        <w:rPr>
          <w:rFonts w:ascii="Arial" w:hAnsi="Arial" w:cs="Arial"/>
          <w:sz w:val="24"/>
          <w:szCs w:val="24"/>
        </w:rPr>
        <w:t>.</w:t>
      </w:r>
      <w:r w:rsidR="009B5850">
        <w:rPr>
          <w:rFonts w:ascii="Arial" w:hAnsi="Arial" w:cs="Arial"/>
          <w:sz w:val="24"/>
          <w:szCs w:val="24"/>
        </w:rPr>
        <w:t xml:space="preserve"> (Trip Advisor, 2021)</w:t>
      </w:r>
    </w:p>
    <w:p w14:paraId="797906D3" w14:textId="77777777" w:rsidR="00E335AB" w:rsidRPr="00E335AB" w:rsidRDefault="00846AE1" w:rsidP="00E335AB">
      <w:pPr>
        <w:rPr>
          <w:rFonts w:ascii="Arial" w:hAnsi="Arial" w:cs="Arial"/>
          <w:sz w:val="24"/>
          <w:szCs w:val="24"/>
        </w:rPr>
      </w:pPr>
      <w:r w:rsidRPr="00E335AB">
        <w:rPr>
          <w:rFonts w:ascii="Arial" w:hAnsi="Arial" w:cs="Arial"/>
          <w:sz w:val="24"/>
          <w:szCs w:val="24"/>
        </w:rPr>
        <w:t xml:space="preserve">Due to its limited frequency of use, a </w:t>
      </w:r>
      <w:proofErr w:type="gramStart"/>
      <w:r w:rsidRPr="00E335AB">
        <w:rPr>
          <w:rFonts w:ascii="Arial" w:hAnsi="Arial" w:cs="Arial"/>
          <w:sz w:val="24"/>
          <w:szCs w:val="24"/>
        </w:rPr>
        <w:t>lower than normal</w:t>
      </w:r>
      <w:proofErr w:type="gramEnd"/>
      <w:r w:rsidRPr="00E335AB">
        <w:rPr>
          <w:rFonts w:ascii="Arial" w:hAnsi="Arial" w:cs="Arial"/>
          <w:sz w:val="24"/>
          <w:szCs w:val="24"/>
        </w:rPr>
        <w:t xml:space="preserve"> level of engagement</w:t>
      </w:r>
      <w:r>
        <w:rPr>
          <w:rFonts w:ascii="Arial" w:hAnsi="Arial" w:cs="Arial"/>
          <w:sz w:val="24"/>
          <w:szCs w:val="24"/>
        </w:rPr>
        <w:t>.</w:t>
      </w:r>
    </w:p>
    <w:p w14:paraId="3307C6D3" w14:textId="77777777" w:rsidR="00E335AB" w:rsidRPr="00E335AB" w:rsidRDefault="00846AE1" w:rsidP="00E335AB">
      <w:pPr>
        <w:rPr>
          <w:rFonts w:ascii="Arial" w:hAnsi="Arial" w:cs="Arial"/>
          <w:sz w:val="24"/>
          <w:szCs w:val="24"/>
        </w:rPr>
      </w:pPr>
      <w:proofErr w:type="gramStart"/>
      <w:r w:rsidRPr="00E335AB">
        <w:rPr>
          <w:rFonts w:ascii="Arial" w:hAnsi="Arial" w:cs="Arial"/>
          <w:sz w:val="24"/>
          <w:szCs w:val="24"/>
        </w:rPr>
        <w:t>It's</w:t>
      </w:r>
      <w:proofErr w:type="gramEnd"/>
      <w:r w:rsidRPr="00E335AB">
        <w:rPr>
          <w:rFonts w:ascii="Arial" w:hAnsi="Arial" w:cs="Arial"/>
          <w:sz w:val="24"/>
          <w:szCs w:val="24"/>
        </w:rPr>
        <w:t xml:space="preserve"> an asset to be the only global brand in the Slough region, and their reputation for delivering well-ranked hotels is very strong, yet with the limited percentage of five-star service, there is plenty of space for growth. The reports state that we should change and how stuff could be accomplished, explicitly state what we need to do to focus on next.</w:t>
      </w:r>
    </w:p>
    <w:p w14:paraId="4C6359C1" w14:textId="77777777" w:rsidR="00E335AB" w:rsidRPr="00E335AB" w:rsidRDefault="00846AE1" w:rsidP="00E335AB">
      <w:pPr>
        <w:rPr>
          <w:rFonts w:ascii="Arial" w:hAnsi="Arial" w:cs="Arial"/>
          <w:sz w:val="24"/>
          <w:szCs w:val="24"/>
        </w:rPr>
      </w:pPr>
      <w:r w:rsidRPr="00E335AB">
        <w:rPr>
          <w:rFonts w:ascii="Arial" w:hAnsi="Arial" w:cs="Arial"/>
          <w:sz w:val="24"/>
          <w:szCs w:val="24"/>
        </w:rPr>
        <w:t>The hotel is being widely lauded for providing cleanliness that can only be accomplished by renovating the whole house.</w:t>
      </w:r>
    </w:p>
    <w:p w14:paraId="1A77176F" w14:textId="77777777" w:rsidR="00E335AB" w:rsidRPr="00E335AB" w:rsidRDefault="00846AE1" w:rsidP="00E335AB">
      <w:pPr>
        <w:rPr>
          <w:rFonts w:ascii="Arial" w:hAnsi="Arial" w:cs="Arial"/>
          <w:sz w:val="24"/>
          <w:szCs w:val="24"/>
        </w:rPr>
      </w:pPr>
      <w:r w:rsidRPr="00E335AB">
        <w:rPr>
          <w:rFonts w:ascii="Arial" w:hAnsi="Arial" w:cs="Arial"/>
          <w:sz w:val="24"/>
          <w:szCs w:val="24"/>
        </w:rPr>
        <w:t>As all members of the hotel must be informed of negative and constructive reviews received by the marketing staff, the managers should be made aware of the responses, as well.</w:t>
      </w:r>
    </w:p>
    <w:p w14:paraId="65CABA64" w14:textId="30928999" w:rsidR="00E335AB" w:rsidRPr="00E335AB" w:rsidRDefault="00D70D2D" w:rsidP="00E335AB">
      <w:pPr>
        <w:rPr>
          <w:rFonts w:ascii="Arial" w:hAnsi="Arial" w:cs="Arial"/>
          <w:sz w:val="24"/>
          <w:szCs w:val="24"/>
        </w:rPr>
      </w:pPr>
      <w:r>
        <w:rPr>
          <w:rFonts w:ascii="Arial" w:hAnsi="Arial" w:cs="Arial"/>
          <w:sz w:val="24"/>
          <w:szCs w:val="24"/>
        </w:rPr>
        <w:t>T</w:t>
      </w:r>
      <w:r w:rsidR="00846AE1" w:rsidRPr="00E335AB">
        <w:rPr>
          <w:rFonts w:ascii="Arial" w:hAnsi="Arial" w:cs="Arial"/>
          <w:sz w:val="24"/>
          <w:szCs w:val="24"/>
        </w:rPr>
        <w:t>argeting social networking strategies that emphasize the strengths of the hotel should include the location by carrying out meetings and conventions at the airport, the Marriott name, and quality of service in the conference rooms, as well as finding out exactly where guests are from (and from where they are flying), an impressive list of offers (such as full-service restaurants)</w:t>
      </w:r>
      <w:r w:rsidR="00846AE1">
        <w:rPr>
          <w:rFonts w:ascii="Arial" w:hAnsi="Arial" w:cs="Arial"/>
          <w:sz w:val="24"/>
          <w:szCs w:val="24"/>
        </w:rPr>
        <w:t>.</w:t>
      </w:r>
    </w:p>
    <w:p w14:paraId="54E122CE" w14:textId="77777777" w:rsidR="00406CE9" w:rsidRDefault="00846AE1" w:rsidP="00E335AB">
      <w:pPr>
        <w:rPr>
          <w:rFonts w:ascii="Arial" w:hAnsi="Arial" w:cs="Arial"/>
          <w:sz w:val="24"/>
          <w:szCs w:val="24"/>
        </w:rPr>
      </w:pPr>
      <w:r w:rsidRPr="00E335AB">
        <w:rPr>
          <w:rFonts w:ascii="Arial" w:hAnsi="Arial" w:cs="Arial"/>
          <w:sz w:val="24"/>
          <w:szCs w:val="24"/>
        </w:rPr>
        <w:t xml:space="preserve">Today, social networking is now essential for networking. </w:t>
      </w:r>
      <w:r w:rsidR="00406CE9">
        <w:rPr>
          <w:rFonts w:ascii="Arial" w:hAnsi="Arial" w:cs="Arial"/>
          <w:sz w:val="24"/>
          <w:szCs w:val="24"/>
        </w:rPr>
        <w:t>(</w:t>
      </w:r>
      <w:proofErr w:type="spellStart"/>
      <w:r w:rsidR="00406CE9">
        <w:rPr>
          <w:rFonts w:ascii="Arial" w:hAnsi="Arial" w:cs="Arial"/>
          <w:sz w:val="24"/>
          <w:szCs w:val="24"/>
        </w:rPr>
        <w:t>Trycicle</w:t>
      </w:r>
      <w:proofErr w:type="spellEnd"/>
      <w:r w:rsidR="00406CE9">
        <w:rPr>
          <w:rFonts w:ascii="Arial" w:hAnsi="Arial" w:cs="Arial"/>
          <w:sz w:val="24"/>
          <w:szCs w:val="24"/>
        </w:rPr>
        <w:t xml:space="preserve"> Europe, 2021)</w:t>
      </w:r>
    </w:p>
    <w:p w14:paraId="2D5D6998" w14:textId="4182E03C" w:rsidR="00E335AB" w:rsidRPr="00E335AB" w:rsidRDefault="00846AE1" w:rsidP="00E335AB">
      <w:pPr>
        <w:rPr>
          <w:rFonts w:ascii="Arial" w:hAnsi="Arial" w:cs="Arial"/>
          <w:sz w:val="24"/>
          <w:szCs w:val="24"/>
        </w:rPr>
      </w:pPr>
      <w:r w:rsidRPr="00E335AB">
        <w:rPr>
          <w:rFonts w:ascii="Arial" w:hAnsi="Arial" w:cs="Arial"/>
          <w:sz w:val="24"/>
          <w:szCs w:val="24"/>
        </w:rPr>
        <w:t>There are just 581 people who follow it at the Windsor Marriott Hotel, which is rather fewer than the 2,701 there last week.</w:t>
      </w:r>
    </w:p>
    <w:p w14:paraId="73A8A8D5" w14:textId="469CDD7C" w:rsidR="00E335AB" w:rsidRPr="00E335AB" w:rsidRDefault="00846AE1" w:rsidP="00E335AB">
      <w:pPr>
        <w:rPr>
          <w:rFonts w:ascii="Arial" w:hAnsi="Arial" w:cs="Arial"/>
          <w:sz w:val="24"/>
          <w:szCs w:val="24"/>
        </w:rPr>
      </w:pPr>
      <w:r w:rsidRPr="00E335AB">
        <w:rPr>
          <w:rFonts w:ascii="Arial" w:hAnsi="Arial" w:cs="Arial"/>
          <w:sz w:val="24"/>
          <w:szCs w:val="24"/>
        </w:rPr>
        <w:t>To assist the company in expanding and strengthening its presence within these emerging methods of communication, the marketing staff should focus on placing the structure ahead of its competitors.</w:t>
      </w:r>
      <w:r w:rsidR="00C571E9">
        <w:rPr>
          <w:rFonts w:ascii="Arial" w:hAnsi="Arial" w:cs="Arial"/>
          <w:sz w:val="24"/>
          <w:szCs w:val="24"/>
        </w:rPr>
        <w:t xml:space="preserve"> (IMC, 2021)</w:t>
      </w:r>
    </w:p>
    <w:p w14:paraId="2861F18F" w14:textId="3F8BCD4F" w:rsidR="00E335AB" w:rsidRPr="00E335AB" w:rsidRDefault="00846AE1" w:rsidP="00E335AB">
      <w:pPr>
        <w:rPr>
          <w:rFonts w:ascii="Arial" w:hAnsi="Arial" w:cs="Arial"/>
          <w:sz w:val="24"/>
          <w:szCs w:val="24"/>
        </w:rPr>
      </w:pPr>
      <w:r w:rsidRPr="00E335AB">
        <w:rPr>
          <w:rFonts w:ascii="Arial" w:hAnsi="Arial" w:cs="Arial"/>
          <w:sz w:val="24"/>
          <w:szCs w:val="24"/>
        </w:rPr>
        <w:t>However, considering this, the lack of benefits, the sales and marketing staff has outstanding ties to local companies, it has proved itself highly effective</w:t>
      </w:r>
      <w:r w:rsidR="00C571E9">
        <w:rPr>
          <w:rFonts w:ascii="Arial" w:hAnsi="Arial" w:cs="Arial"/>
          <w:sz w:val="24"/>
          <w:szCs w:val="24"/>
        </w:rPr>
        <w:t>.</w:t>
      </w:r>
      <w:r w:rsidR="009D3AA7">
        <w:rPr>
          <w:rFonts w:ascii="Arial" w:hAnsi="Arial" w:cs="Arial"/>
          <w:sz w:val="24"/>
          <w:szCs w:val="24"/>
        </w:rPr>
        <w:t xml:space="preserve"> (Harvard Business Review, 2021)</w:t>
      </w:r>
    </w:p>
    <w:p w14:paraId="5F4FA2D0" w14:textId="37747CFC" w:rsidR="00E335AB" w:rsidRDefault="00846AE1" w:rsidP="00E335AB">
      <w:pPr>
        <w:rPr>
          <w:rFonts w:ascii="Arial" w:hAnsi="Arial" w:cs="Arial"/>
          <w:sz w:val="24"/>
          <w:szCs w:val="24"/>
        </w:rPr>
      </w:pPr>
      <w:r w:rsidRPr="00E335AB">
        <w:rPr>
          <w:rFonts w:ascii="Arial" w:hAnsi="Arial" w:cs="Arial"/>
          <w:sz w:val="24"/>
          <w:szCs w:val="24"/>
        </w:rPr>
        <w:t>Any goods in the staff members are selling are hard to achieve, and thus are met with staff difficulties each month. They have realized the potential of tapping into different markets and are happy to provide good financial benefits to their associates, so we believe that this is a wonderful way to go about it.</w:t>
      </w:r>
    </w:p>
    <w:p w14:paraId="0D25F00A" w14:textId="77777777" w:rsidR="00E335AB" w:rsidRPr="00624B34" w:rsidRDefault="00846AE1" w:rsidP="00E335AB">
      <w:pPr>
        <w:rPr>
          <w:rFonts w:ascii="Arial" w:hAnsi="Arial" w:cs="Arial"/>
          <w:b/>
          <w:bCs/>
          <w:sz w:val="24"/>
          <w:szCs w:val="24"/>
        </w:rPr>
      </w:pPr>
      <w:r w:rsidRPr="00624B34">
        <w:rPr>
          <w:rFonts w:ascii="Arial" w:hAnsi="Arial" w:cs="Arial"/>
          <w:b/>
          <w:bCs/>
          <w:sz w:val="24"/>
          <w:szCs w:val="24"/>
        </w:rPr>
        <w:t>Guest service delivery</w:t>
      </w:r>
    </w:p>
    <w:p w14:paraId="03766762" w14:textId="0AEB905D" w:rsidR="00E335AB" w:rsidRDefault="00846AE1" w:rsidP="00E335AB">
      <w:pPr>
        <w:rPr>
          <w:rFonts w:ascii="Arial" w:hAnsi="Arial" w:cs="Arial"/>
          <w:sz w:val="24"/>
          <w:szCs w:val="24"/>
        </w:rPr>
      </w:pPr>
      <w:r w:rsidRPr="00E335AB">
        <w:rPr>
          <w:rFonts w:ascii="Arial" w:hAnsi="Arial" w:cs="Arial"/>
          <w:sz w:val="24"/>
          <w:szCs w:val="24"/>
        </w:rPr>
        <w:t xml:space="preserve">When we looked at the house, we saw that it was huge, meaning that property name slips are usually do not help in remembering all the guests' names. This explains why </w:t>
      </w:r>
      <w:proofErr w:type="gramStart"/>
      <w:r w:rsidRPr="00E335AB">
        <w:rPr>
          <w:rFonts w:ascii="Arial" w:hAnsi="Arial" w:cs="Arial"/>
          <w:sz w:val="24"/>
          <w:szCs w:val="24"/>
        </w:rPr>
        <w:t>it's</w:t>
      </w:r>
      <w:proofErr w:type="gramEnd"/>
      <w:r w:rsidRPr="00E335AB">
        <w:rPr>
          <w:rFonts w:ascii="Arial" w:hAnsi="Arial" w:cs="Arial"/>
          <w:sz w:val="24"/>
          <w:szCs w:val="24"/>
        </w:rPr>
        <w:t xml:space="preserve"> hard to recall them all at times.</w:t>
      </w:r>
    </w:p>
    <w:p w14:paraId="1C253ED0" w14:textId="16970337" w:rsidR="00CF0824" w:rsidRPr="00E335AB" w:rsidRDefault="00CF0824" w:rsidP="00CF0824">
      <w:pPr>
        <w:jc w:val="center"/>
        <w:rPr>
          <w:rFonts w:ascii="Arial" w:hAnsi="Arial" w:cs="Arial"/>
          <w:sz w:val="24"/>
          <w:szCs w:val="24"/>
        </w:rPr>
      </w:pPr>
      <w:r>
        <w:rPr>
          <w:rFonts w:ascii="Arial" w:hAnsi="Arial" w:cs="Arial"/>
          <w:sz w:val="24"/>
          <w:szCs w:val="24"/>
        </w:rPr>
        <w:t>15</w:t>
      </w:r>
    </w:p>
    <w:p w14:paraId="7068D378" w14:textId="77976758" w:rsidR="00E335AB" w:rsidRPr="00E335AB" w:rsidRDefault="00846AE1" w:rsidP="00E335AB">
      <w:pPr>
        <w:rPr>
          <w:rFonts w:ascii="Arial" w:hAnsi="Arial" w:cs="Arial"/>
          <w:sz w:val="24"/>
          <w:szCs w:val="24"/>
        </w:rPr>
      </w:pPr>
      <w:r w:rsidRPr="00E335AB">
        <w:rPr>
          <w:rFonts w:ascii="Arial" w:hAnsi="Arial" w:cs="Arial"/>
          <w:sz w:val="24"/>
          <w:szCs w:val="24"/>
        </w:rPr>
        <w:lastRenderedPageBreak/>
        <w:t>The fact that personal connections have been missing in the lounge segment was mentioned earlier and customer support training is essential, as a lot of those opportunities have been missed.</w:t>
      </w:r>
      <w:r w:rsidR="00264722">
        <w:rPr>
          <w:rFonts w:ascii="Arial" w:hAnsi="Arial" w:cs="Arial"/>
          <w:sz w:val="24"/>
          <w:szCs w:val="24"/>
        </w:rPr>
        <w:t xml:space="preserve"> </w:t>
      </w:r>
      <w:r w:rsidR="000B21B6" w:rsidRPr="000B21B6">
        <w:rPr>
          <w:rFonts w:ascii="Arial" w:hAnsi="Arial" w:cs="Arial"/>
          <w:color w:val="000000"/>
          <w:sz w:val="24"/>
          <w:szCs w:val="24"/>
          <w:shd w:val="clear" w:color="auto" w:fill="FFFFFF"/>
        </w:rPr>
        <w:t>(How Marketers Can Win with Gen Z</w:t>
      </w:r>
      <w:r w:rsidR="000B21B6" w:rsidRPr="000B21B6">
        <w:rPr>
          <w:rFonts w:ascii="Arial" w:hAnsi="Arial" w:cs="Arial"/>
          <w:color w:val="000000"/>
          <w:sz w:val="24"/>
          <w:szCs w:val="24"/>
          <w:shd w:val="clear" w:color="auto" w:fill="FFFFFF"/>
        </w:rPr>
        <w:t>,</w:t>
      </w:r>
      <w:r w:rsidR="000B21B6" w:rsidRPr="000B21B6">
        <w:rPr>
          <w:rFonts w:ascii="Arial" w:hAnsi="Arial" w:cs="Arial"/>
          <w:color w:val="000000"/>
          <w:sz w:val="24"/>
          <w:szCs w:val="24"/>
          <w:shd w:val="clear" w:color="auto" w:fill="FFFFFF"/>
        </w:rPr>
        <w:t>2021)</w:t>
      </w:r>
    </w:p>
    <w:p w14:paraId="36B96986" w14:textId="77777777" w:rsidR="000B21B6" w:rsidRDefault="00846AE1" w:rsidP="00E335AB">
      <w:pPr>
        <w:rPr>
          <w:rFonts w:ascii="Arial" w:hAnsi="Arial" w:cs="Arial"/>
          <w:sz w:val="24"/>
          <w:szCs w:val="24"/>
        </w:rPr>
      </w:pPr>
      <w:r w:rsidRPr="00E335AB">
        <w:rPr>
          <w:rFonts w:ascii="Arial" w:hAnsi="Arial" w:cs="Arial"/>
          <w:sz w:val="24"/>
          <w:szCs w:val="24"/>
        </w:rPr>
        <w:t xml:space="preserve">Additionally, it can be remembered that due to the Bonvoy scheme, someone who works in the facility will know what other programs the guest(s) would be interested in (or have access to this information about them), their newspaper of choice (or preferred coffee) before their arrival, and why they are visiting (or get to know the kinds of books they read (or information they'll have given out), creating more of personal connections amongst visitors. </w:t>
      </w:r>
    </w:p>
    <w:p w14:paraId="6EE43965" w14:textId="3BDE9D64" w:rsidR="000B21B6" w:rsidRDefault="00846AE1" w:rsidP="00E335AB">
      <w:pPr>
        <w:rPr>
          <w:rFonts w:ascii="Arial" w:hAnsi="Arial" w:cs="Arial"/>
          <w:sz w:val="24"/>
          <w:szCs w:val="24"/>
        </w:rPr>
      </w:pPr>
      <w:r w:rsidRPr="00E335AB">
        <w:rPr>
          <w:rFonts w:ascii="Arial" w:hAnsi="Arial" w:cs="Arial"/>
          <w:sz w:val="24"/>
          <w:szCs w:val="24"/>
        </w:rPr>
        <w:t xml:space="preserve">Writers, reviewers, researchers, and designers may require further experience to be mindful of where they can locate the </w:t>
      </w:r>
      <w:proofErr w:type="gramStart"/>
      <w:r w:rsidRPr="00E335AB">
        <w:rPr>
          <w:rFonts w:ascii="Arial" w:hAnsi="Arial" w:cs="Arial"/>
          <w:sz w:val="24"/>
          <w:szCs w:val="24"/>
        </w:rPr>
        <w:t>material</w:t>
      </w:r>
      <w:proofErr w:type="gramEnd"/>
      <w:r w:rsidRPr="00E335AB">
        <w:rPr>
          <w:rFonts w:ascii="Arial" w:hAnsi="Arial" w:cs="Arial"/>
          <w:sz w:val="24"/>
          <w:szCs w:val="24"/>
        </w:rPr>
        <w:t xml:space="preserve"> they will be able to apply on personal contacts.</w:t>
      </w:r>
      <w:r w:rsidR="00FE3049">
        <w:rPr>
          <w:rFonts w:ascii="Arial" w:hAnsi="Arial" w:cs="Arial"/>
          <w:sz w:val="24"/>
          <w:szCs w:val="24"/>
        </w:rPr>
        <w:t xml:space="preserve"> </w:t>
      </w:r>
      <w:r w:rsidR="00FE3049" w:rsidRPr="00FE3049">
        <w:rPr>
          <w:rFonts w:ascii="Arial" w:hAnsi="Arial" w:cs="Arial"/>
          <w:color w:val="000000"/>
          <w:sz w:val="24"/>
          <w:szCs w:val="24"/>
          <w:shd w:val="clear" w:color="auto" w:fill="FFFFFF"/>
        </w:rPr>
        <w:t xml:space="preserve">(What are the benefits of </w:t>
      </w:r>
      <w:proofErr w:type="gramStart"/>
      <w:r w:rsidR="00FE3049" w:rsidRPr="00FE3049">
        <w:rPr>
          <w:rFonts w:ascii="Arial" w:hAnsi="Arial" w:cs="Arial"/>
          <w:color w:val="000000"/>
          <w:sz w:val="24"/>
          <w:szCs w:val="24"/>
          <w:shd w:val="clear" w:color="auto" w:fill="FFFFFF"/>
        </w:rPr>
        <w:t>mindfulness?,</w:t>
      </w:r>
      <w:proofErr w:type="gramEnd"/>
      <w:r w:rsidR="00FE3049" w:rsidRPr="00FE3049">
        <w:rPr>
          <w:rFonts w:ascii="Arial" w:hAnsi="Arial" w:cs="Arial"/>
          <w:color w:val="000000"/>
          <w:sz w:val="24"/>
          <w:szCs w:val="24"/>
          <w:shd w:val="clear" w:color="auto" w:fill="FFFFFF"/>
        </w:rPr>
        <w:t xml:space="preserve"> 2021)</w:t>
      </w:r>
    </w:p>
    <w:p w14:paraId="20FCE6DB" w14:textId="77777777" w:rsidR="00E335AB" w:rsidRPr="00624B34" w:rsidRDefault="00846AE1" w:rsidP="00E335AB">
      <w:pPr>
        <w:rPr>
          <w:rFonts w:ascii="Arial" w:hAnsi="Arial" w:cs="Arial"/>
          <w:b/>
          <w:bCs/>
          <w:sz w:val="24"/>
          <w:szCs w:val="24"/>
        </w:rPr>
      </w:pPr>
      <w:r w:rsidRPr="00624B34">
        <w:rPr>
          <w:rFonts w:ascii="Arial" w:hAnsi="Arial" w:cs="Arial"/>
          <w:b/>
          <w:bCs/>
          <w:sz w:val="24"/>
          <w:szCs w:val="24"/>
        </w:rPr>
        <w:t>Financial management</w:t>
      </w:r>
    </w:p>
    <w:p w14:paraId="21313056" w14:textId="5343BCAD" w:rsidR="00E335AB" w:rsidRPr="00E335AB" w:rsidRDefault="00846AE1" w:rsidP="00E335AB">
      <w:pPr>
        <w:rPr>
          <w:rFonts w:ascii="Arial" w:hAnsi="Arial" w:cs="Arial"/>
          <w:sz w:val="24"/>
          <w:szCs w:val="24"/>
        </w:rPr>
      </w:pPr>
      <w:r w:rsidRPr="00E335AB">
        <w:rPr>
          <w:rFonts w:ascii="Arial" w:hAnsi="Arial" w:cs="Arial"/>
          <w:sz w:val="24"/>
          <w:szCs w:val="24"/>
        </w:rPr>
        <w:t>Both fields of incentive will involve reimbursement earned from the University Training and the event itself</w:t>
      </w:r>
      <w:r>
        <w:rPr>
          <w:rFonts w:ascii="Arial" w:hAnsi="Arial" w:cs="Arial"/>
          <w:sz w:val="24"/>
          <w:szCs w:val="24"/>
        </w:rPr>
        <w:t>.</w:t>
      </w:r>
      <w:r w:rsidR="00B26A20">
        <w:rPr>
          <w:rFonts w:ascii="Arial" w:hAnsi="Arial" w:cs="Arial"/>
          <w:sz w:val="24"/>
          <w:szCs w:val="24"/>
        </w:rPr>
        <w:t xml:space="preserve"> (Research Integrity, 2021)</w:t>
      </w:r>
    </w:p>
    <w:p w14:paraId="77180AE0" w14:textId="57327EBD" w:rsidR="00E335AB" w:rsidRPr="00E335AB" w:rsidRDefault="00846AE1" w:rsidP="00E335AB">
      <w:pPr>
        <w:rPr>
          <w:rFonts w:ascii="Arial" w:hAnsi="Arial" w:cs="Arial"/>
          <w:sz w:val="24"/>
          <w:szCs w:val="24"/>
        </w:rPr>
      </w:pPr>
      <w:proofErr w:type="gramStart"/>
      <w:r w:rsidRPr="00E335AB">
        <w:rPr>
          <w:rFonts w:ascii="Arial" w:hAnsi="Arial" w:cs="Arial"/>
          <w:sz w:val="24"/>
          <w:szCs w:val="24"/>
        </w:rPr>
        <w:t>We've</w:t>
      </w:r>
      <w:proofErr w:type="gramEnd"/>
      <w:r w:rsidRPr="00E335AB">
        <w:rPr>
          <w:rFonts w:ascii="Arial" w:hAnsi="Arial" w:cs="Arial"/>
          <w:sz w:val="24"/>
          <w:szCs w:val="24"/>
        </w:rPr>
        <w:t xml:space="preserve"> found that the University of Wales Saint David is actually in collaboration with the Windsor Management Association on a foreign student training program where the students get to engage with real-world situations during their studies. While the </w:t>
      </w:r>
      <w:proofErr w:type="spellStart"/>
      <w:r w:rsidRPr="00E335AB">
        <w:rPr>
          <w:rFonts w:ascii="Arial" w:hAnsi="Arial" w:cs="Arial"/>
          <w:sz w:val="24"/>
          <w:szCs w:val="24"/>
        </w:rPr>
        <w:t>payout</w:t>
      </w:r>
      <w:proofErr w:type="spellEnd"/>
      <w:r w:rsidRPr="00E335AB">
        <w:rPr>
          <w:rFonts w:ascii="Arial" w:hAnsi="Arial" w:cs="Arial"/>
          <w:sz w:val="24"/>
          <w:szCs w:val="24"/>
        </w:rPr>
        <w:t xml:space="preserve"> from the university is fairer than what is possible from opening your resources, the benefits of opening a hotel are better in the way of a chance to understand the fundamentals of operating a profitable company.</w:t>
      </w:r>
      <w:r w:rsidR="00AF4246">
        <w:rPr>
          <w:rFonts w:ascii="Arial" w:hAnsi="Arial" w:cs="Arial"/>
          <w:sz w:val="24"/>
          <w:szCs w:val="24"/>
        </w:rPr>
        <w:t xml:space="preserve"> (Forbes, 2021)</w:t>
      </w:r>
    </w:p>
    <w:p w14:paraId="70661B56" w14:textId="1B5AC42D" w:rsidR="00E335AB" w:rsidRPr="00E335AB" w:rsidRDefault="00846AE1" w:rsidP="00E335AB">
      <w:pPr>
        <w:rPr>
          <w:rFonts w:ascii="Arial" w:hAnsi="Arial" w:cs="Arial"/>
          <w:sz w:val="24"/>
          <w:szCs w:val="24"/>
        </w:rPr>
      </w:pPr>
      <w:r w:rsidRPr="00E335AB">
        <w:rPr>
          <w:rFonts w:ascii="Arial" w:hAnsi="Arial" w:cs="Arial"/>
          <w:sz w:val="24"/>
          <w:szCs w:val="24"/>
        </w:rPr>
        <w:t>The Marriott's 'expanding' description of this policy focuses on providing personnel for people who are ready to join and having staff that can perform to those that follow the expectations and procedures</w:t>
      </w:r>
      <w:r>
        <w:rPr>
          <w:rFonts w:ascii="Arial" w:hAnsi="Arial" w:cs="Arial"/>
          <w:sz w:val="24"/>
          <w:szCs w:val="24"/>
        </w:rPr>
        <w:t>.</w:t>
      </w:r>
    </w:p>
    <w:p w14:paraId="1833A051" w14:textId="4CDC5236" w:rsidR="00E335AB" w:rsidRPr="00E335AB" w:rsidRDefault="00846AE1" w:rsidP="00E335AB">
      <w:pPr>
        <w:rPr>
          <w:rFonts w:ascii="Arial" w:hAnsi="Arial" w:cs="Arial"/>
          <w:sz w:val="24"/>
          <w:szCs w:val="24"/>
        </w:rPr>
      </w:pPr>
      <w:r w:rsidRPr="00E335AB">
        <w:rPr>
          <w:rFonts w:ascii="Arial" w:hAnsi="Arial" w:cs="Arial"/>
          <w:sz w:val="24"/>
          <w:szCs w:val="24"/>
        </w:rPr>
        <w:t xml:space="preserve">Students who have a great passion to learn would be pleased when they </w:t>
      </w:r>
      <w:proofErr w:type="gramStart"/>
      <w:r w:rsidRPr="00E335AB">
        <w:rPr>
          <w:rFonts w:ascii="Arial" w:hAnsi="Arial" w:cs="Arial"/>
          <w:sz w:val="24"/>
          <w:szCs w:val="24"/>
        </w:rPr>
        <w:t>are allowed to</w:t>
      </w:r>
      <w:proofErr w:type="gramEnd"/>
      <w:r w:rsidRPr="00E335AB">
        <w:rPr>
          <w:rFonts w:ascii="Arial" w:hAnsi="Arial" w:cs="Arial"/>
          <w:sz w:val="24"/>
          <w:szCs w:val="24"/>
        </w:rPr>
        <w:t xml:space="preserve"> practice during their internship years has broadened their horizons.</w:t>
      </w:r>
      <w:r w:rsidR="004920F4">
        <w:rPr>
          <w:rFonts w:ascii="Arial" w:hAnsi="Arial" w:cs="Arial"/>
          <w:sz w:val="24"/>
          <w:szCs w:val="24"/>
        </w:rPr>
        <w:t xml:space="preserve"> (BP, 2021)</w:t>
      </w:r>
    </w:p>
    <w:p w14:paraId="0F99F076" w14:textId="0258362E" w:rsidR="00E335AB" w:rsidRPr="00E335AB" w:rsidRDefault="00846AE1" w:rsidP="00E335AB">
      <w:pPr>
        <w:rPr>
          <w:rFonts w:ascii="Arial" w:hAnsi="Arial" w:cs="Arial"/>
          <w:sz w:val="24"/>
          <w:szCs w:val="24"/>
        </w:rPr>
      </w:pPr>
      <w:r w:rsidRPr="00E335AB">
        <w:rPr>
          <w:rFonts w:ascii="Arial" w:hAnsi="Arial" w:cs="Arial"/>
          <w:sz w:val="24"/>
          <w:szCs w:val="24"/>
        </w:rPr>
        <w:t>Even when it comes to making an offer of employment without the normal expenses of recruitment, there is the choice to provide them with employment inside the organization.</w:t>
      </w:r>
      <w:r w:rsidR="00CA77E6">
        <w:rPr>
          <w:rFonts w:ascii="Arial" w:hAnsi="Arial" w:cs="Arial"/>
          <w:sz w:val="24"/>
          <w:szCs w:val="24"/>
        </w:rPr>
        <w:t xml:space="preserve"> (Recruiting Internally and Externally, 2021)</w:t>
      </w:r>
    </w:p>
    <w:p w14:paraId="1FAA98B7" w14:textId="77777777" w:rsidR="00E335AB" w:rsidRPr="00E335AB" w:rsidRDefault="00846AE1" w:rsidP="00E335AB">
      <w:pPr>
        <w:rPr>
          <w:rFonts w:ascii="Arial" w:hAnsi="Arial" w:cs="Arial"/>
          <w:sz w:val="24"/>
          <w:szCs w:val="24"/>
        </w:rPr>
      </w:pPr>
      <w:r w:rsidRPr="00E335AB">
        <w:rPr>
          <w:rFonts w:ascii="Arial" w:hAnsi="Arial" w:cs="Arial"/>
          <w:sz w:val="24"/>
          <w:szCs w:val="24"/>
        </w:rPr>
        <w:t>Students are especially excited about the chance to take the Marriott Training Course, as it allows them to advance their education in management.</w:t>
      </w:r>
    </w:p>
    <w:p w14:paraId="6EB160A5" w14:textId="0F47A6D1" w:rsidR="00E335AB" w:rsidRPr="00E335AB" w:rsidRDefault="00846AE1" w:rsidP="00E335AB">
      <w:pPr>
        <w:rPr>
          <w:rFonts w:ascii="Arial" w:hAnsi="Arial" w:cs="Arial"/>
          <w:sz w:val="24"/>
          <w:szCs w:val="24"/>
        </w:rPr>
      </w:pPr>
      <w:r w:rsidRPr="00E335AB">
        <w:rPr>
          <w:rFonts w:ascii="Arial" w:hAnsi="Arial" w:cs="Arial"/>
          <w:sz w:val="24"/>
          <w:szCs w:val="24"/>
        </w:rPr>
        <w:t>The separate divisions and their directors both have noticed out using financial preparation, along with benefit and loss reports, to be capable of conceptualizing how important it is the organization's financial department for the overall performance of the company has given training and certain departments for each other"</w:t>
      </w:r>
      <w:r>
        <w:rPr>
          <w:rFonts w:ascii="Arial" w:hAnsi="Arial" w:cs="Arial"/>
          <w:sz w:val="24"/>
          <w:szCs w:val="24"/>
        </w:rPr>
        <w:t>.</w:t>
      </w:r>
    </w:p>
    <w:p w14:paraId="05E472A7" w14:textId="27BBF829" w:rsidR="00E335AB" w:rsidRDefault="00846AE1" w:rsidP="00263AD9">
      <w:pPr>
        <w:rPr>
          <w:rFonts w:ascii="Arial" w:hAnsi="Arial" w:cs="Arial"/>
          <w:sz w:val="24"/>
          <w:szCs w:val="24"/>
        </w:rPr>
      </w:pPr>
      <w:r w:rsidRPr="00E335AB">
        <w:rPr>
          <w:rFonts w:ascii="Arial" w:hAnsi="Arial" w:cs="Arial"/>
          <w:sz w:val="24"/>
          <w:szCs w:val="24"/>
        </w:rPr>
        <w:t>It is highly critical to be sure to accomplish any goal, particularly when that one of the goals is visible from just one side.</w:t>
      </w:r>
      <w:r w:rsidR="00C1756F">
        <w:rPr>
          <w:rFonts w:ascii="Arial" w:hAnsi="Arial" w:cs="Arial"/>
          <w:sz w:val="24"/>
          <w:szCs w:val="24"/>
        </w:rPr>
        <w:t xml:space="preserve"> (Mindtools, 2021)</w:t>
      </w:r>
    </w:p>
    <w:p w14:paraId="712C0486" w14:textId="40B67B65" w:rsidR="00CF0824" w:rsidRDefault="00CF0824" w:rsidP="00263AD9">
      <w:pPr>
        <w:rPr>
          <w:rFonts w:ascii="Arial" w:hAnsi="Arial" w:cs="Arial"/>
          <w:sz w:val="24"/>
          <w:szCs w:val="24"/>
        </w:rPr>
      </w:pPr>
    </w:p>
    <w:p w14:paraId="33A8AF21" w14:textId="69534BDE" w:rsidR="00CF0824" w:rsidRDefault="00CF0824" w:rsidP="00263AD9">
      <w:pPr>
        <w:rPr>
          <w:rFonts w:ascii="Arial" w:hAnsi="Arial" w:cs="Arial"/>
          <w:sz w:val="24"/>
          <w:szCs w:val="24"/>
        </w:rPr>
      </w:pPr>
    </w:p>
    <w:p w14:paraId="5D347270" w14:textId="6AD8CB74" w:rsidR="00CF0824" w:rsidRDefault="00CF0824" w:rsidP="00CF0824">
      <w:pPr>
        <w:jc w:val="center"/>
        <w:rPr>
          <w:rFonts w:ascii="Arial" w:hAnsi="Arial" w:cs="Arial"/>
          <w:sz w:val="24"/>
          <w:szCs w:val="24"/>
        </w:rPr>
      </w:pPr>
      <w:r>
        <w:rPr>
          <w:rFonts w:ascii="Arial" w:hAnsi="Arial" w:cs="Arial"/>
          <w:sz w:val="24"/>
          <w:szCs w:val="24"/>
        </w:rPr>
        <w:t>16</w:t>
      </w:r>
    </w:p>
    <w:p w14:paraId="280F1B4E" w14:textId="77777777" w:rsidR="00E335AB" w:rsidRPr="008D07EF" w:rsidRDefault="00846AE1" w:rsidP="00E335AB">
      <w:pPr>
        <w:rPr>
          <w:rFonts w:ascii="Arial" w:hAnsi="Arial" w:cs="Arial"/>
          <w:b/>
          <w:bCs/>
          <w:sz w:val="24"/>
          <w:szCs w:val="24"/>
        </w:rPr>
      </w:pPr>
      <w:r w:rsidRPr="008D07EF">
        <w:rPr>
          <w:rFonts w:ascii="Arial" w:hAnsi="Arial" w:cs="Arial"/>
          <w:b/>
          <w:bCs/>
          <w:sz w:val="24"/>
          <w:szCs w:val="24"/>
        </w:rPr>
        <w:lastRenderedPageBreak/>
        <w:t>Involvement of employees; Training and creative development</w:t>
      </w:r>
    </w:p>
    <w:p w14:paraId="17E5D605" w14:textId="24E2B163" w:rsidR="009D1C4D" w:rsidRDefault="00846AE1" w:rsidP="00E335AB">
      <w:pPr>
        <w:rPr>
          <w:rFonts w:ascii="Arial" w:hAnsi="Arial" w:cs="Arial"/>
          <w:sz w:val="24"/>
          <w:szCs w:val="24"/>
        </w:rPr>
      </w:pPr>
      <w:r w:rsidRPr="00E335AB">
        <w:rPr>
          <w:rFonts w:ascii="Arial" w:hAnsi="Arial" w:cs="Arial"/>
          <w:sz w:val="24"/>
          <w:szCs w:val="24"/>
        </w:rPr>
        <w:t>The volunteers sought to extend their knowledge by joining new events that were demanded by the workers (</w:t>
      </w:r>
      <w:proofErr w:type="spellStart"/>
      <w:proofErr w:type="gramStart"/>
      <w:r w:rsidRPr="00E335AB">
        <w:rPr>
          <w:rFonts w:ascii="Arial" w:hAnsi="Arial" w:cs="Arial"/>
          <w:sz w:val="24"/>
          <w:szCs w:val="24"/>
        </w:rPr>
        <w:t>eg</w:t>
      </w:r>
      <w:proofErr w:type="spellEnd"/>
      <w:proofErr w:type="gramEnd"/>
      <w:r w:rsidRPr="00E335AB">
        <w:rPr>
          <w:rFonts w:ascii="Arial" w:hAnsi="Arial" w:cs="Arial"/>
          <w:sz w:val="24"/>
          <w:szCs w:val="24"/>
        </w:rPr>
        <w:t xml:space="preserve"> painting course)</w:t>
      </w:r>
      <w:r>
        <w:rPr>
          <w:rFonts w:ascii="Arial" w:hAnsi="Arial" w:cs="Arial"/>
          <w:sz w:val="24"/>
          <w:szCs w:val="24"/>
        </w:rPr>
        <w:t xml:space="preserve"> </w:t>
      </w:r>
      <w:r w:rsidRPr="00E335AB">
        <w:rPr>
          <w:rFonts w:ascii="Arial" w:hAnsi="Arial" w:cs="Arial"/>
          <w:sz w:val="24"/>
          <w:szCs w:val="24"/>
        </w:rPr>
        <w:t>much within the Windsor Hotel staff could be made accessible to anyone seeking further training on the different nationalities and cultures</w:t>
      </w:r>
      <w:r>
        <w:rPr>
          <w:rFonts w:ascii="Arial" w:hAnsi="Arial" w:cs="Arial"/>
          <w:sz w:val="24"/>
          <w:szCs w:val="24"/>
        </w:rPr>
        <w:t xml:space="preserve">. </w:t>
      </w:r>
    </w:p>
    <w:p w14:paraId="6697405F" w14:textId="56F06725" w:rsidR="00E335AB" w:rsidRPr="00E335AB" w:rsidRDefault="00846AE1" w:rsidP="00E335AB">
      <w:pPr>
        <w:rPr>
          <w:rFonts w:ascii="Arial" w:hAnsi="Arial" w:cs="Arial"/>
          <w:sz w:val="24"/>
          <w:szCs w:val="24"/>
        </w:rPr>
      </w:pPr>
      <w:r>
        <w:rPr>
          <w:rFonts w:ascii="Arial" w:hAnsi="Arial" w:cs="Arial"/>
          <w:sz w:val="24"/>
          <w:szCs w:val="24"/>
        </w:rPr>
        <w:t>A</w:t>
      </w:r>
      <w:r w:rsidRPr="00E335AB">
        <w:rPr>
          <w:rFonts w:ascii="Arial" w:hAnsi="Arial" w:cs="Arial"/>
          <w:sz w:val="24"/>
          <w:szCs w:val="24"/>
        </w:rPr>
        <w:t>s a method to help the workforce reach their full potential, constant preparation ought to be made available to staff members to make them feel pleased and catered to the whole time in the organization.</w:t>
      </w:r>
      <w:r w:rsidR="00BA2AA7">
        <w:rPr>
          <w:rFonts w:ascii="Arial" w:hAnsi="Arial" w:cs="Arial"/>
          <w:sz w:val="24"/>
          <w:szCs w:val="24"/>
        </w:rPr>
        <w:t xml:space="preserve"> (UNECE, 2021)</w:t>
      </w:r>
    </w:p>
    <w:p w14:paraId="235ABAC3" w14:textId="77777777" w:rsidR="00BA2AA7" w:rsidRDefault="00846AE1" w:rsidP="00E335AB">
      <w:pPr>
        <w:rPr>
          <w:rFonts w:ascii="Arial" w:hAnsi="Arial" w:cs="Arial"/>
          <w:sz w:val="24"/>
          <w:szCs w:val="24"/>
        </w:rPr>
      </w:pPr>
      <w:r w:rsidRPr="00E335AB">
        <w:rPr>
          <w:rFonts w:ascii="Arial" w:hAnsi="Arial" w:cs="Arial"/>
          <w:sz w:val="24"/>
          <w:szCs w:val="24"/>
        </w:rPr>
        <w:t>It is now critical to place a premium on the well-being of your staff to provide superior customer service.</w:t>
      </w:r>
    </w:p>
    <w:p w14:paraId="538D6FD3" w14:textId="169FF4EC" w:rsidR="00E335AB" w:rsidRPr="00E335AB" w:rsidRDefault="00846AE1" w:rsidP="00E335AB">
      <w:pPr>
        <w:rPr>
          <w:rFonts w:ascii="Arial" w:hAnsi="Arial" w:cs="Arial"/>
          <w:sz w:val="24"/>
          <w:szCs w:val="24"/>
        </w:rPr>
      </w:pPr>
      <w:r w:rsidRPr="00E335AB">
        <w:rPr>
          <w:rFonts w:ascii="Arial" w:hAnsi="Arial" w:cs="Arial"/>
          <w:sz w:val="24"/>
          <w:szCs w:val="24"/>
        </w:rPr>
        <w:t>Anyone who can empathize with customers, react quickly, and treat them courteously are the best one to hire in customer service positions.</w:t>
      </w:r>
      <w:r w:rsidR="00D70103">
        <w:rPr>
          <w:rFonts w:ascii="Arial" w:hAnsi="Arial" w:cs="Arial"/>
          <w:sz w:val="24"/>
          <w:szCs w:val="24"/>
        </w:rPr>
        <w:t xml:space="preserve"> (Mande, 2021)</w:t>
      </w:r>
    </w:p>
    <w:p w14:paraId="7407E065" w14:textId="74F0C736" w:rsidR="00E335AB" w:rsidRDefault="00846AE1" w:rsidP="00E335AB">
      <w:pPr>
        <w:rPr>
          <w:rFonts w:ascii="Arial" w:hAnsi="Arial" w:cs="Arial"/>
          <w:sz w:val="24"/>
          <w:szCs w:val="24"/>
        </w:rPr>
      </w:pPr>
      <w:r w:rsidRPr="00E335AB">
        <w:rPr>
          <w:rFonts w:ascii="Arial" w:hAnsi="Arial" w:cs="Arial"/>
          <w:sz w:val="24"/>
          <w:szCs w:val="24"/>
        </w:rPr>
        <w:t xml:space="preserve">That may have some beneficial effects on workers and show them different activities, such as finding new interests or reducing sedentary </w:t>
      </w:r>
      <w:proofErr w:type="spellStart"/>
      <w:r w:rsidRPr="00E335AB">
        <w:rPr>
          <w:rFonts w:ascii="Arial" w:hAnsi="Arial" w:cs="Arial"/>
          <w:sz w:val="24"/>
          <w:szCs w:val="24"/>
        </w:rPr>
        <w:t>behavior</w:t>
      </w:r>
      <w:proofErr w:type="spellEnd"/>
      <w:r w:rsidRPr="00E335AB">
        <w:rPr>
          <w:rFonts w:ascii="Arial" w:hAnsi="Arial" w:cs="Arial"/>
          <w:sz w:val="24"/>
          <w:szCs w:val="24"/>
        </w:rPr>
        <w:t>, on the list above pointers will you find additional advice that will help to explore possibilities for yourself and enable you to make improvements.</w:t>
      </w:r>
      <w:r w:rsidR="00C97896">
        <w:rPr>
          <w:rFonts w:ascii="Arial" w:hAnsi="Arial" w:cs="Arial"/>
          <w:sz w:val="24"/>
          <w:szCs w:val="24"/>
        </w:rPr>
        <w:t xml:space="preserve"> (Medical News, 2021)</w:t>
      </w:r>
    </w:p>
    <w:p w14:paraId="6D386E5C" w14:textId="77777777" w:rsidR="00E335AB" w:rsidRPr="008D07EF" w:rsidRDefault="00846AE1" w:rsidP="00E335AB">
      <w:pPr>
        <w:rPr>
          <w:rFonts w:ascii="Arial" w:hAnsi="Arial" w:cs="Arial"/>
          <w:b/>
          <w:bCs/>
          <w:sz w:val="24"/>
          <w:szCs w:val="24"/>
        </w:rPr>
      </w:pPr>
      <w:r w:rsidRPr="008D07EF">
        <w:rPr>
          <w:rFonts w:ascii="Arial" w:hAnsi="Arial" w:cs="Arial"/>
          <w:b/>
          <w:bCs/>
          <w:sz w:val="24"/>
          <w:szCs w:val="24"/>
        </w:rPr>
        <w:t>Leadership</w:t>
      </w:r>
    </w:p>
    <w:p w14:paraId="28EEC060" w14:textId="7A4E6153" w:rsidR="00E335AB" w:rsidRDefault="00846AE1" w:rsidP="00E335AB">
      <w:pPr>
        <w:rPr>
          <w:rFonts w:ascii="Arial" w:hAnsi="Arial" w:cs="Arial"/>
          <w:sz w:val="24"/>
          <w:szCs w:val="24"/>
        </w:rPr>
      </w:pPr>
      <w:proofErr w:type="spellStart"/>
      <w:r w:rsidRPr="00E335AB">
        <w:rPr>
          <w:rFonts w:ascii="Arial" w:hAnsi="Arial" w:cs="Arial"/>
          <w:sz w:val="24"/>
          <w:szCs w:val="24"/>
        </w:rPr>
        <w:t>Favorable</w:t>
      </w:r>
      <w:proofErr w:type="spellEnd"/>
      <w:r w:rsidRPr="00E335AB">
        <w:rPr>
          <w:rFonts w:ascii="Arial" w:hAnsi="Arial" w:cs="Arial"/>
          <w:sz w:val="24"/>
          <w:szCs w:val="24"/>
        </w:rPr>
        <w:t xml:space="preserve"> circumstances:</w:t>
      </w:r>
      <w:r>
        <w:rPr>
          <w:rFonts w:ascii="Arial" w:hAnsi="Arial" w:cs="Arial"/>
          <w:sz w:val="24"/>
          <w:szCs w:val="24"/>
        </w:rPr>
        <w:t xml:space="preserve"> </w:t>
      </w:r>
      <w:r w:rsidRPr="00E335AB">
        <w:rPr>
          <w:rFonts w:ascii="Arial" w:hAnsi="Arial" w:cs="Arial"/>
          <w:sz w:val="24"/>
          <w:szCs w:val="24"/>
        </w:rPr>
        <w:t>in this situation, department heads may undergo an extra training session to facilitate greater comprehension between the Hospitality and Food and Beverage parts</w:t>
      </w:r>
      <w:r>
        <w:rPr>
          <w:rFonts w:ascii="Arial" w:hAnsi="Arial" w:cs="Arial"/>
          <w:sz w:val="24"/>
          <w:szCs w:val="24"/>
        </w:rPr>
        <w:t>.</w:t>
      </w:r>
      <w:r w:rsidR="004C2653">
        <w:rPr>
          <w:rFonts w:ascii="Arial" w:hAnsi="Arial" w:cs="Arial"/>
          <w:sz w:val="24"/>
          <w:szCs w:val="24"/>
        </w:rPr>
        <w:t xml:space="preserve"> (Economy, 2021)</w:t>
      </w:r>
    </w:p>
    <w:p w14:paraId="6A56ED94" w14:textId="77777777" w:rsidR="00E335AB" w:rsidRDefault="00846AE1" w:rsidP="00E335AB">
      <w:pPr>
        <w:rPr>
          <w:rFonts w:ascii="Arial" w:hAnsi="Arial" w:cs="Arial"/>
          <w:b/>
          <w:bCs/>
          <w:sz w:val="24"/>
          <w:szCs w:val="24"/>
        </w:rPr>
      </w:pPr>
      <w:r w:rsidRPr="008D07EF">
        <w:rPr>
          <w:rFonts w:ascii="Arial" w:hAnsi="Arial" w:cs="Arial"/>
          <w:b/>
          <w:bCs/>
          <w:sz w:val="24"/>
          <w:szCs w:val="24"/>
        </w:rPr>
        <w:t>Creating a strong and cohesive team</w:t>
      </w:r>
    </w:p>
    <w:p w14:paraId="23E52447" w14:textId="77777777" w:rsidR="00E335AB" w:rsidRPr="00E335AB" w:rsidRDefault="00846AE1" w:rsidP="00E335AB">
      <w:pPr>
        <w:rPr>
          <w:rFonts w:ascii="Arial" w:hAnsi="Arial" w:cs="Arial"/>
          <w:sz w:val="24"/>
          <w:szCs w:val="24"/>
        </w:rPr>
      </w:pPr>
      <w:r w:rsidRPr="00E335AB">
        <w:rPr>
          <w:rFonts w:ascii="Arial" w:hAnsi="Arial" w:cs="Arial"/>
          <w:sz w:val="24"/>
          <w:szCs w:val="24"/>
        </w:rPr>
        <w:t>There was not a definite path for our research department when we were living at the Windsor, because everyone was operating in their silo. I firmly agree that there is a desperate need for forwarding pertinent knowledge that can be used to further interfere.</w:t>
      </w:r>
    </w:p>
    <w:p w14:paraId="28AD85A5" w14:textId="07F19DBF" w:rsidR="00E335AB" w:rsidRPr="00E335AB" w:rsidRDefault="00846AE1" w:rsidP="00E335AB">
      <w:pPr>
        <w:rPr>
          <w:rFonts w:ascii="Arial" w:hAnsi="Arial" w:cs="Arial"/>
          <w:sz w:val="24"/>
          <w:szCs w:val="24"/>
        </w:rPr>
      </w:pPr>
      <w:r w:rsidRPr="00E335AB">
        <w:rPr>
          <w:rFonts w:ascii="Arial" w:hAnsi="Arial" w:cs="Arial"/>
          <w:sz w:val="24"/>
          <w:szCs w:val="24"/>
        </w:rPr>
        <w:t>For the sake of the hotel, all employees, there should be leadership and teamwork preparation for department heads.</w:t>
      </w:r>
      <w:r w:rsidR="00D55B19">
        <w:rPr>
          <w:rFonts w:ascii="Arial" w:hAnsi="Arial" w:cs="Arial"/>
          <w:sz w:val="24"/>
          <w:szCs w:val="24"/>
        </w:rPr>
        <w:t xml:space="preserve"> (When Work, 2021)</w:t>
      </w:r>
    </w:p>
    <w:p w14:paraId="23ECDA38" w14:textId="77777777" w:rsidR="00E335AB" w:rsidRPr="00E335AB" w:rsidRDefault="00846AE1" w:rsidP="00E335AB">
      <w:pPr>
        <w:rPr>
          <w:rFonts w:ascii="Arial" w:hAnsi="Arial" w:cs="Arial"/>
          <w:sz w:val="24"/>
          <w:szCs w:val="24"/>
        </w:rPr>
      </w:pPr>
      <w:r w:rsidRPr="00E335AB">
        <w:rPr>
          <w:rFonts w:ascii="Arial" w:hAnsi="Arial" w:cs="Arial"/>
          <w:sz w:val="24"/>
          <w:szCs w:val="24"/>
        </w:rPr>
        <w:t>Also, each of the different divisions needs to talk to each other. Today, for example, a member of the Food and Beverage staff should be aware of any allergies and intolerances of food and preferences of hotel guests.</w:t>
      </w:r>
    </w:p>
    <w:p w14:paraId="507C5090" w14:textId="77777777" w:rsidR="00E335AB" w:rsidRDefault="00846AE1" w:rsidP="00E335AB">
      <w:pPr>
        <w:rPr>
          <w:rFonts w:ascii="Arial" w:hAnsi="Arial" w:cs="Arial"/>
          <w:sz w:val="24"/>
          <w:szCs w:val="24"/>
        </w:rPr>
      </w:pPr>
      <w:r w:rsidRPr="00E335AB">
        <w:rPr>
          <w:rFonts w:ascii="Arial" w:hAnsi="Arial" w:cs="Arial"/>
          <w:sz w:val="24"/>
          <w:szCs w:val="24"/>
        </w:rPr>
        <w:t xml:space="preserve">To better this, our team's contact, we saw that departmental relationships in one of a </w:t>
      </w:r>
      <w:proofErr w:type="gramStart"/>
      <w:r w:rsidRPr="00E335AB">
        <w:rPr>
          <w:rFonts w:ascii="Arial" w:hAnsi="Arial" w:cs="Arial"/>
          <w:sz w:val="24"/>
          <w:szCs w:val="24"/>
        </w:rPr>
        <w:t>hotel</w:t>
      </w:r>
      <w:proofErr w:type="gramEnd"/>
      <w:r w:rsidRPr="00E335AB">
        <w:rPr>
          <w:rFonts w:ascii="Arial" w:hAnsi="Arial" w:cs="Arial"/>
          <w:sz w:val="24"/>
          <w:szCs w:val="24"/>
        </w:rPr>
        <w:t xml:space="preserve"> have been fractured and now see that better teamwork among team members would promote a more connected work environment.</w:t>
      </w:r>
    </w:p>
    <w:p w14:paraId="4C2B8352" w14:textId="77777777" w:rsidR="001E76A3" w:rsidRPr="008D07EF" w:rsidRDefault="00846AE1" w:rsidP="001E76A3">
      <w:pPr>
        <w:rPr>
          <w:rFonts w:ascii="Arial" w:hAnsi="Arial" w:cs="Arial"/>
          <w:b/>
          <w:bCs/>
          <w:sz w:val="24"/>
          <w:szCs w:val="24"/>
        </w:rPr>
      </w:pPr>
      <w:r w:rsidRPr="008D07EF">
        <w:rPr>
          <w:rFonts w:ascii="Arial" w:hAnsi="Arial" w:cs="Arial"/>
          <w:b/>
          <w:bCs/>
          <w:sz w:val="24"/>
          <w:szCs w:val="24"/>
        </w:rPr>
        <w:t>Green Hotel</w:t>
      </w:r>
    </w:p>
    <w:p w14:paraId="5D63B7DC" w14:textId="77777777" w:rsidR="00627DA7" w:rsidRDefault="00846AE1" w:rsidP="00E335AB">
      <w:pPr>
        <w:rPr>
          <w:rFonts w:ascii="Arial" w:hAnsi="Arial" w:cs="Arial"/>
          <w:sz w:val="24"/>
          <w:szCs w:val="24"/>
        </w:rPr>
      </w:pPr>
      <w:r w:rsidRPr="001E76A3">
        <w:rPr>
          <w:rFonts w:ascii="Arial" w:hAnsi="Arial" w:cs="Arial"/>
          <w:sz w:val="24"/>
          <w:szCs w:val="24"/>
        </w:rPr>
        <w:t>The hotel is focused on implementing many eco-friendly activities, including paper straws and the Green Initiative; food and trash are separated at source and re-use.</w:t>
      </w:r>
      <w:r w:rsidR="00E92A48">
        <w:rPr>
          <w:rFonts w:ascii="Arial" w:hAnsi="Arial" w:cs="Arial"/>
          <w:sz w:val="24"/>
          <w:szCs w:val="24"/>
        </w:rPr>
        <w:t xml:space="preserve"> (</w:t>
      </w:r>
      <w:proofErr w:type="spellStart"/>
      <w:r w:rsidR="00627DA7">
        <w:rPr>
          <w:rFonts w:ascii="Arial" w:hAnsi="Arial" w:cs="Arial"/>
          <w:sz w:val="24"/>
          <w:szCs w:val="24"/>
        </w:rPr>
        <w:t>Cvent</w:t>
      </w:r>
      <w:proofErr w:type="spellEnd"/>
      <w:r w:rsidR="00627DA7">
        <w:rPr>
          <w:rFonts w:ascii="Arial" w:hAnsi="Arial" w:cs="Arial"/>
          <w:sz w:val="24"/>
          <w:szCs w:val="24"/>
        </w:rPr>
        <w:t xml:space="preserve">, 2021) </w:t>
      </w:r>
    </w:p>
    <w:p w14:paraId="3C59C6EB" w14:textId="1A020446" w:rsidR="001E76A3" w:rsidRDefault="00846AE1" w:rsidP="00E335AB">
      <w:pPr>
        <w:rPr>
          <w:rFonts w:ascii="Arial" w:hAnsi="Arial" w:cs="Arial"/>
          <w:sz w:val="24"/>
          <w:szCs w:val="24"/>
        </w:rPr>
      </w:pPr>
      <w:r w:rsidRPr="001E76A3">
        <w:rPr>
          <w:rFonts w:ascii="Arial" w:hAnsi="Arial" w:cs="Arial"/>
          <w:sz w:val="24"/>
          <w:szCs w:val="24"/>
        </w:rPr>
        <w:t xml:space="preserve">One </w:t>
      </w:r>
      <w:proofErr w:type="gramStart"/>
      <w:r w:rsidRPr="001E76A3">
        <w:rPr>
          <w:rFonts w:ascii="Arial" w:hAnsi="Arial" w:cs="Arial"/>
          <w:sz w:val="24"/>
          <w:szCs w:val="24"/>
        </w:rPr>
        <w:t>manner in which</w:t>
      </w:r>
      <w:proofErr w:type="gramEnd"/>
      <w:r w:rsidRPr="001E76A3">
        <w:rPr>
          <w:rFonts w:ascii="Arial" w:hAnsi="Arial" w:cs="Arial"/>
          <w:sz w:val="24"/>
          <w:szCs w:val="24"/>
        </w:rPr>
        <w:t xml:space="preserve"> helps to broaden the portfolio of Marriott's sustainability projects is so long as the hotel continues to rise in profit is to be, they are capable of bringing about an overall improvement in it.</w:t>
      </w:r>
    </w:p>
    <w:p w14:paraId="5A6AB0E5" w14:textId="0C697D8A" w:rsidR="00CF0824" w:rsidRDefault="00CF0824" w:rsidP="00CF0824">
      <w:pPr>
        <w:jc w:val="center"/>
        <w:rPr>
          <w:rFonts w:ascii="Arial" w:hAnsi="Arial" w:cs="Arial"/>
          <w:sz w:val="24"/>
          <w:szCs w:val="24"/>
        </w:rPr>
      </w:pPr>
      <w:r>
        <w:rPr>
          <w:rFonts w:ascii="Arial" w:hAnsi="Arial" w:cs="Arial"/>
          <w:sz w:val="24"/>
          <w:szCs w:val="24"/>
        </w:rPr>
        <w:t>17</w:t>
      </w:r>
    </w:p>
    <w:p w14:paraId="5B30EEF3" w14:textId="77777777" w:rsidR="001E76A3" w:rsidRPr="008D07EF" w:rsidRDefault="00846AE1" w:rsidP="001E76A3">
      <w:pPr>
        <w:rPr>
          <w:rFonts w:ascii="Arial" w:hAnsi="Arial" w:cs="Arial"/>
          <w:b/>
          <w:bCs/>
          <w:sz w:val="24"/>
          <w:szCs w:val="24"/>
        </w:rPr>
      </w:pPr>
      <w:r w:rsidRPr="008D07EF">
        <w:rPr>
          <w:rFonts w:ascii="Arial" w:hAnsi="Arial" w:cs="Arial"/>
          <w:b/>
          <w:bCs/>
          <w:sz w:val="24"/>
          <w:szCs w:val="24"/>
        </w:rPr>
        <w:lastRenderedPageBreak/>
        <w:t>Property maintenance and facility management</w:t>
      </w:r>
    </w:p>
    <w:p w14:paraId="2231CD7F" w14:textId="77777777" w:rsidR="003761A1" w:rsidRDefault="00846AE1" w:rsidP="001E76A3">
      <w:pPr>
        <w:rPr>
          <w:rFonts w:ascii="Arial" w:hAnsi="Arial" w:cs="Arial"/>
          <w:sz w:val="24"/>
          <w:szCs w:val="24"/>
        </w:rPr>
      </w:pPr>
      <w:r w:rsidRPr="001E76A3">
        <w:rPr>
          <w:rFonts w:ascii="Arial" w:hAnsi="Arial" w:cs="Arial"/>
          <w:sz w:val="24"/>
          <w:szCs w:val="24"/>
        </w:rPr>
        <w:t xml:space="preserve">Far from only doing something important, organizations today's learners face the greatest barrier to success, which is reaching their full potential. </w:t>
      </w:r>
      <w:r w:rsidR="002E78CA">
        <w:rPr>
          <w:rFonts w:ascii="Arial" w:hAnsi="Arial" w:cs="Arial"/>
          <w:sz w:val="24"/>
          <w:szCs w:val="24"/>
        </w:rPr>
        <w:t>(Global part</w:t>
      </w:r>
      <w:r w:rsidR="003761A1">
        <w:rPr>
          <w:rFonts w:ascii="Arial" w:hAnsi="Arial" w:cs="Arial"/>
          <w:sz w:val="24"/>
          <w:szCs w:val="24"/>
        </w:rPr>
        <w:t xml:space="preserve">nership, 2’21) </w:t>
      </w:r>
    </w:p>
    <w:p w14:paraId="7F4BC859" w14:textId="08904849" w:rsidR="001E76A3" w:rsidRPr="001E76A3" w:rsidRDefault="00846AE1" w:rsidP="001E76A3">
      <w:pPr>
        <w:rPr>
          <w:rFonts w:ascii="Arial" w:hAnsi="Arial" w:cs="Arial"/>
          <w:sz w:val="24"/>
          <w:szCs w:val="24"/>
        </w:rPr>
      </w:pPr>
      <w:r w:rsidRPr="001E76A3">
        <w:rPr>
          <w:rFonts w:ascii="Arial" w:hAnsi="Arial" w:cs="Arial"/>
          <w:sz w:val="24"/>
          <w:szCs w:val="24"/>
        </w:rPr>
        <w:t>To their original analysis, organizations, many today's learners have discovered new paths.</w:t>
      </w:r>
    </w:p>
    <w:p w14:paraId="19520A00" w14:textId="61EDAE06" w:rsidR="001E76A3" w:rsidRPr="001E76A3" w:rsidRDefault="00846AE1" w:rsidP="001E76A3">
      <w:pPr>
        <w:rPr>
          <w:rFonts w:ascii="Arial" w:hAnsi="Arial" w:cs="Arial"/>
          <w:sz w:val="24"/>
          <w:szCs w:val="24"/>
        </w:rPr>
      </w:pPr>
      <w:r w:rsidRPr="001E76A3">
        <w:rPr>
          <w:rFonts w:ascii="Arial" w:hAnsi="Arial" w:cs="Arial"/>
          <w:sz w:val="24"/>
          <w:szCs w:val="24"/>
        </w:rPr>
        <w:t>Despite all the challenges with the hotel's aging facilities and minimal machinery, inefficient personnel, workforce shortages, the maintenance team has been quite effective.</w:t>
      </w:r>
      <w:r w:rsidR="00BC092C">
        <w:rPr>
          <w:rFonts w:ascii="Arial" w:hAnsi="Arial" w:cs="Arial"/>
          <w:sz w:val="24"/>
          <w:szCs w:val="24"/>
        </w:rPr>
        <w:t xml:space="preserve"> (WHO, 2021)</w:t>
      </w:r>
    </w:p>
    <w:p w14:paraId="6439606B" w14:textId="77777777" w:rsidR="000B34A1" w:rsidRDefault="00846AE1" w:rsidP="001E76A3">
      <w:pPr>
        <w:rPr>
          <w:rFonts w:ascii="Arial" w:hAnsi="Arial" w:cs="Arial"/>
          <w:sz w:val="24"/>
          <w:szCs w:val="24"/>
        </w:rPr>
      </w:pPr>
      <w:r>
        <w:rPr>
          <w:rFonts w:ascii="Arial" w:hAnsi="Arial" w:cs="Arial"/>
          <w:sz w:val="24"/>
          <w:szCs w:val="24"/>
        </w:rPr>
        <w:t>T</w:t>
      </w:r>
      <w:r w:rsidRPr="001E76A3">
        <w:rPr>
          <w:rFonts w:ascii="Arial" w:hAnsi="Arial" w:cs="Arial"/>
          <w:sz w:val="24"/>
          <w:szCs w:val="24"/>
        </w:rPr>
        <w:t>he hotel would have "expanded their tech programs to include additional categories of people, such as travel managers," to capitalize on them.</w:t>
      </w:r>
      <w:r w:rsidR="000B34A1">
        <w:rPr>
          <w:rFonts w:ascii="Arial" w:hAnsi="Arial" w:cs="Arial"/>
          <w:sz w:val="24"/>
          <w:szCs w:val="24"/>
        </w:rPr>
        <w:t xml:space="preserve"> (SiteMinder, 2021)</w:t>
      </w:r>
    </w:p>
    <w:p w14:paraId="7B566BA7" w14:textId="7257B7D8" w:rsidR="001E76A3" w:rsidRPr="001E76A3" w:rsidRDefault="00846AE1" w:rsidP="001E76A3">
      <w:pPr>
        <w:rPr>
          <w:rFonts w:ascii="Arial" w:hAnsi="Arial" w:cs="Arial"/>
          <w:sz w:val="24"/>
          <w:szCs w:val="24"/>
        </w:rPr>
      </w:pPr>
      <w:r w:rsidRPr="001E76A3">
        <w:rPr>
          <w:rFonts w:ascii="Arial" w:hAnsi="Arial" w:cs="Arial"/>
          <w:sz w:val="24"/>
          <w:szCs w:val="24"/>
        </w:rPr>
        <w:t>Additionally, the software upgrades and preparation would be advantageous for the upkeep and control of hotel property and services.</w:t>
      </w:r>
      <w:r w:rsidR="00B86098">
        <w:rPr>
          <w:rFonts w:ascii="Arial" w:hAnsi="Arial" w:cs="Arial"/>
          <w:sz w:val="24"/>
          <w:szCs w:val="24"/>
        </w:rPr>
        <w:t xml:space="preserve"> (Protel, 2021)</w:t>
      </w:r>
    </w:p>
    <w:p w14:paraId="3D6CD4B6" w14:textId="676E112E" w:rsidR="001E76A3" w:rsidRPr="001E76A3" w:rsidRDefault="00846AE1" w:rsidP="001E76A3">
      <w:pPr>
        <w:rPr>
          <w:rFonts w:ascii="Arial" w:hAnsi="Arial" w:cs="Arial"/>
          <w:sz w:val="24"/>
          <w:szCs w:val="24"/>
        </w:rPr>
      </w:pPr>
      <w:r w:rsidRPr="001E76A3">
        <w:rPr>
          <w:rFonts w:ascii="Arial" w:hAnsi="Arial" w:cs="Arial"/>
          <w:sz w:val="24"/>
          <w:szCs w:val="24"/>
        </w:rPr>
        <w:t>Innovative thinking in energy-saving practices should also have to be applied to change the structure if they are to the facility, particularly the future trend of constant green improvements.</w:t>
      </w:r>
      <w:r w:rsidR="00495C25">
        <w:rPr>
          <w:rFonts w:ascii="Arial" w:hAnsi="Arial" w:cs="Arial"/>
          <w:sz w:val="24"/>
          <w:szCs w:val="24"/>
        </w:rPr>
        <w:t xml:space="preserve"> (Anon, 2021)</w:t>
      </w:r>
    </w:p>
    <w:p w14:paraId="13292B74" w14:textId="37E08EE6" w:rsidR="001E76A3" w:rsidRPr="009D0A85" w:rsidRDefault="00846AE1" w:rsidP="001E76A3">
      <w:pPr>
        <w:rPr>
          <w:rFonts w:ascii="Arial" w:hAnsi="Arial" w:cs="Arial"/>
          <w:sz w:val="24"/>
          <w:szCs w:val="24"/>
        </w:rPr>
      </w:pPr>
      <w:r w:rsidRPr="001E76A3">
        <w:rPr>
          <w:rFonts w:ascii="Arial" w:hAnsi="Arial" w:cs="Arial"/>
          <w:sz w:val="24"/>
          <w:szCs w:val="24"/>
        </w:rPr>
        <w:t>Education must be given to the workers who do, as already stated, to ensure sure that what is learned is properly interpreted and effectively placed into effect.</w:t>
      </w:r>
      <w:r w:rsidR="009D0A85">
        <w:rPr>
          <w:rFonts w:ascii="Arial" w:hAnsi="Arial" w:cs="Arial"/>
          <w:sz w:val="24"/>
          <w:szCs w:val="24"/>
        </w:rPr>
        <w:t xml:space="preserve"> </w:t>
      </w:r>
      <w:r w:rsidR="009D0A85" w:rsidRPr="009D0A85">
        <w:rPr>
          <w:rFonts w:ascii="Arial" w:hAnsi="Arial" w:cs="Arial"/>
          <w:color w:val="000000"/>
          <w:sz w:val="24"/>
          <w:szCs w:val="24"/>
          <w:shd w:val="clear" w:color="auto" w:fill="FFFFFF"/>
        </w:rPr>
        <w:t>(Education is Fundamental to Development and Growth, 2021)</w:t>
      </w:r>
    </w:p>
    <w:p w14:paraId="768089A5" w14:textId="77777777" w:rsidR="00585AAB" w:rsidRPr="001E76A3" w:rsidRDefault="00585AAB" w:rsidP="007847E1">
      <w:pPr>
        <w:rPr>
          <w:rFonts w:ascii="Arial" w:hAnsi="Arial" w:cs="Arial"/>
          <w:b/>
          <w:bCs/>
          <w:sz w:val="24"/>
          <w:szCs w:val="24"/>
          <w:u w:val="single"/>
        </w:rPr>
      </w:pPr>
    </w:p>
    <w:p w14:paraId="5A565D9E" w14:textId="77777777" w:rsidR="001E76A3" w:rsidRDefault="00846AE1" w:rsidP="001E76A3">
      <w:pPr>
        <w:jc w:val="center"/>
        <w:rPr>
          <w:rFonts w:ascii="Arial" w:hAnsi="Arial" w:cs="Arial"/>
          <w:b/>
          <w:bCs/>
          <w:sz w:val="24"/>
          <w:szCs w:val="24"/>
          <w:u w:val="single"/>
        </w:rPr>
      </w:pPr>
      <w:r w:rsidRPr="001E76A3">
        <w:rPr>
          <w:rFonts w:ascii="Arial" w:hAnsi="Arial" w:cs="Arial"/>
          <w:b/>
          <w:bCs/>
          <w:sz w:val="24"/>
          <w:szCs w:val="24"/>
          <w:u w:val="single"/>
        </w:rPr>
        <w:t>CONCLUSION</w:t>
      </w:r>
    </w:p>
    <w:p w14:paraId="74C2509C" w14:textId="77777777" w:rsidR="009D0A85" w:rsidRDefault="00846AE1" w:rsidP="001E76A3">
      <w:pPr>
        <w:rPr>
          <w:rFonts w:ascii="Arial" w:hAnsi="Arial" w:cs="Arial"/>
          <w:sz w:val="24"/>
          <w:szCs w:val="24"/>
        </w:rPr>
      </w:pPr>
      <w:r w:rsidRPr="001E76A3">
        <w:rPr>
          <w:rFonts w:ascii="Arial" w:hAnsi="Arial" w:cs="Arial"/>
          <w:sz w:val="24"/>
          <w:szCs w:val="24"/>
        </w:rPr>
        <w:t xml:space="preserve">After that, the audit was over, we remained on track and finished the 12 weeks at the house. The quality of work we did when we were collaborating here has raised our expectations of how good the Windsor Marriott would be in the future. </w:t>
      </w:r>
    </w:p>
    <w:p w14:paraId="3E524D77" w14:textId="670CE537" w:rsidR="001E76A3" w:rsidRPr="001E76A3" w:rsidRDefault="009D0A85" w:rsidP="001E76A3">
      <w:pPr>
        <w:rPr>
          <w:rFonts w:ascii="Arial" w:hAnsi="Arial" w:cs="Arial"/>
          <w:sz w:val="24"/>
          <w:szCs w:val="24"/>
        </w:rPr>
      </w:pPr>
      <w:r>
        <w:rPr>
          <w:rFonts w:ascii="Arial" w:hAnsi="Arial" w:cs="Arial"/>
          <w:sz w:val="24"/>
          <w:szCs w:val="24"/>
        </w:rPr>
        <w:t>W</w:t>
      </w:r>
      <w:r w:rsidR="00846AE1" w:rsidRPr="001E76A3">
        <w:rPr>
          <w:rFonts w:ascii="Arial" w:hAnsi="Arial" w:cs="Arial"/>
          <w:sz w:val="24"/>
          <w:szCs w:val="24"/>
        </w:rPr>
        <w:t xml:space="preserve">e think that we have an outstanding record of delivering a thousand services, and we assume </w:t>
      </w:r>
      <w:proofErr w:type="gramStart"/>
      <w:r w:rsidR="00846AE1" w:rsidRPr="001E76A3">
        <w:rPr>
          <w:rFonts w:ascii="Arial" w:hAnsi="Arial" w:cs="Arial"/>
          <w:sz w:val="24"/>
          <w:szCs w:val="24"/>
        </w:rPr>
        <w:t>we'll</w:t>
      </w:r>
      <w:proofErr w:type="gramEnd"/>
      <w:r w:rsidR="00846AE1" w:rsidRPr="001E76A3">
        <w:rPr>
          <w:rFonts w:ascii="Arial" w:hAnsi="Arial" w:cs="Arial"/>
          <w:sz w:val="24"/>
          <w:szCs w:val="24"/>
        </w:rPr>
        <w:t xml:space="preserve"> have the opportunity to broaden and confront challenges over the next few years</w:t>
      </w:r>
      <w:r w:rsidR="00846AE1">
        <w:rPr>
          <w:rFonts w:ascii="Arial" w:hAnsi="Arial" w:cs="Arial"/>
          <w:sz w:val="24"/>
          <w:szCs w:val="24"/>
        </w:rPr>
        <w:t>.</w:t>
      </w:r>
    </w:p>
    <w:p w14:paraId="7672AA9D" w14:textId="63936618" w:rsidR="001E76A3" w:rsidRDefault="00846AE1" w:rsidP="001E76A3">
      <w:pPr>
        <w:rPr>
          <w:rFonts w:ascii="Arial" w:hAnsi="Arial" w:cs="Arial"/>
          <w:sz w:val="24"/>
          <w:szCs w:val="24"/>
        </w:rPr>
      </w:pPr>
      <w:r w:rsidRPr="001E76A3">
        <w:rPr>
          <w:rFonts w:ascii="Arial" w:hAnsi="Arial" w:cs="Arial"/>
          <w:sz w:val="24"/>
          <w:szCs w:val="24"/>
        </w:rPr>
        <w:t>We want to provide you with the advice we have offered; please do not hesitate to ask us for further assistance if you need it.</w:t>
      </w:r>
    </w:p>
    <w:p w14:paraId="02F7AFEC" w14:textId="574BE885" w:rsidR="00192106" w:rsidRPr="00192106" w:rsidRDefault="00192106" w:rsidP="00192106">
      <w:pPr>
        <w:rPr>
          <w:rFonts w:ascii="Arial" w:hAnsi="Arial" w:cs="Arial"/>
          <w:sz w:val="24"/>
          <w:szCs w:val="24"/>
        </w:rPr>
      </w:pPr>
      <w:r w:rsidRPr="00192106">
        <w:rPr>
          <w:rFonts w:ascii="Arial" w:hAnsi="Arial" w:cs="Arial"/>
          <w:sz w:val="24"/>
          <w:szCs w:val="24"/>
        </w:rPr>
        <w:t>It is often useful to rely on professionals who know how to give useful advice to start the adventure on the right foot and get valuable advice even in anticipation of the fixed costs that the location itself will involve.</w:t>
      </w:r>
      <w:r w:rsidR="000B0F84">
        <w:rPr>
          <w:rFonts w:ascii="Arial" w:hAnsi="Arial" w:cs="Arial"/>
          <w:sz w:val="24"/>
          <w:szCs w:val="24"/>
        </w:rPr>
        <w:t xml:space="preserve"> (IED, 2021)</w:t>
      </w:r>
    </w:p>
    <w:p w14:paraId="609F9313" w14:textId="131AD338" w:rsidR="00192106" w:rsidRPr="00192106" w:rsidRDefault="00192106" w:rsidP="00192106">
      <w:pPr>
        <w:rPr>
          <w:rFonts w:ascii="Arial" w:hAnsi="Arial" w:cs="Arial"/>
          <w:sz w:val="24"/>
          <w:szCs w:val="24"/>
        </w:rPr>
      </w:pPr>
      <w:r w:rsidRPr="00192106">
        <w:rPr>
          <w:rFonts w:ascii="Arial" w:hAnsi="Arial" w:cs="Arial"/>
          <w:sz w:val="24"/>
          <w:szCs w:val="24"/>
        </w:rPr>
        <w:t>There are many variables that can raise or contain costs.</w:t>
      </w:r>
      <w:r w:rsidR="008D203C">
        <w:rPr>
          <w:rFonts w:ascii="Arial" w:hAnsi="Arial" w:cs="Arial"/>
          <w:sz w:val="24"/>
          <w:szCs w:val="24"/>
        </w:rPr>
        <w:t xml:space="preserve"> (Corporate Finance Institute, 2021)</w:t>
      </w:r>
    </w:p>
    <w:p w14:paraId="3A6CAC80" w14:textId="4601D493" w:rsidR="00192106" w:rsidRDefault="00192106" w:rsidP="00192106">
      <w:pPr>
        <w:rPr>
          <w:rFonts w:ascii="Arial" w:hAnsi="Arial" w:cs="Arial"/>
          <w:sz w:val="24"/>
          <w:szCs w:val="24"/>
        </w:rPr>
      </w:pPr>
      <w:r w:rsidRPr="00192106">
        <w:rPr>
          <w:rFonts w:ascii="Arial" w:hAnsi="Arial" w:cs="Arial"/>
          <w:sz w:val="24"/>
          <w:szCs w:val="24"/>
        </w:rPr>
        <w:t xml:space="preserve">The figure of the hotel consultant is a much simpler profession and a mission in which love for the territory, a very high degree of professionalism and creativity converge. </w:t>
      </w:r>
      <w:r w:rsidR="000804B6">
        <w:rPr>
          <w:rFonts w:ascii="Arial" w:hAnsi="Arial" w:cs="Arial"/>
          <w:sz w:val="24"/>
          <w:szCs w:val="24"/>
        </w:rPr>
        <w:t>(IHCS, 2021)</w:t>
      </w:r>
    </w:p>
    <w:p w14:paraId="4F44E325" w14:textId="20CAD0D2" w:rsidR="00CF0824" w:rsidRDefault="00CF0824" w:rsidP="00192106">
      <w:pPr>
        <w:rPr>
          <w:rFonts w:ascii="Arial" w:hAnsi="Arial" w:cs="Arial"/>
          <w:sz w:val="24"/>
          <w:szCs w:val="24"/>
        </w:rPr>
      </w:pPr>
    </w:p>
    <w:p w14:paraId="1FB9BB9E" w14:textId="6CF7D9FB" w:rsidR="00CF0824" w:rsidRDefault="00CF0824" w:rsidP="00CF0824">
      <w:pPr>
        <w:jc w:val="center"/>
        <w:rPr>
          <w:rFonts w:ascii="Arial" w:hAnsi="Arial" w:cs="Arial"/>
          <w:sz w:val="24"/>
          <w:szCs w:val="24"/>
        </w:rPr>
      </w:pPr>
      <w:r>
        <w:rPr>
          <w:rFonts w:ascii="Arial" w:hAnsi="Arial" w:cs="Arial"/>
          <w:sz w:val="24"/>
          <w:szCs w:val="24"/>
        </w:rPr>
        <w:t>18</w:t>
      </w:r>
    </w:p>
    <w:p w14:paraId="243EDAA9" w14:textId="4A3A548B" w:rsidR="00192106" w:rsidRDefault="00192106" w:rsidP="00192106">
      <w:pPr>
        <w:rPr>
          <w:rFonts w:ascii="Arial" w:hAnsi="Arial" w:cs="Arial"/>
          <w:sz w:val="24"/>
          <w:szCs w:val="24"/>
        </w:rPr>
      </w:pPr>
      <w:r w:rsidRPr="00192106">
        <w:rPr>
          <w:rFonts w:ascii="Arial" w:hAnsi="Arial" w:cs="Arial"/>
          <w:sz w:val="24"/>
          <w:szCs w:val="24"/>
        </w:rPr>
        <w:lastRenderedPageBreak/>
        <w:t xml:space="preserve">The hotel consultant is a highly qualified professional in the sector who brings his entrepreneurial skills to support the needs of each individual tourist operator and the specific consultancy service for the needs of each individual accommodation facility. </w:t>
      </w:r>
      <w:r w:rsidR="009F2D2C">
        <w:rPr>
          <w:rFonts w:ascii="Arial" w:hAnsi="Arial" w:cs="Arial"/>
          <w:sz w:val="24"/>
          <w:szCs w:val="24"/>
        </w:rPr>
        <w:t>(ILO, 2021)</w:t>
      </w:r>
    </w:p>
    <w:p w14:paraId="37E98666" w14:textId="46C0B7D4" w:rsidR="00585AAB" w:rsidRDefault="00192106" w:rsidP="00192106">
      <w:pPr>
        <w:rPr>
          <w:rFonts w:ascii="Arial" w:hAnsi="Arial" w:cs="Arial"/>
          <w:sz w:val="24"/>
          <w:szCs w:val="24"/>
        </w:rPr>
      </w:pPr>
      <w:r w:rsidRPr="00192106">
        <w:rPr>
          <w:rFonts w:ascii="Arial" w:hAnsi="Arial" w:cs="Arial"/>
          <w:sz w:val="24"/>
          <w:szCs w:val="24"/>
        </w:rPr>
        <w:t xml:space="preserve">Thanks to important notions of economic marketing, combined with creativity, research, sector and market studies, he is able to implement targeted </w:t>
      </w:r>
      <w:proofErr w:type="gramStart"/>
      <w:r w:rsidRPr="00192106">
        <w:rPr>
          <w:rFonts w:ascii="Arial" w:hAnsi="Arial" w:cs="Arial"/>
          <w:sz w:val="24"/>
          <w:szCs w:val="24"/>
        </w:rPr>
        <w:t>problem solving</w:t>
      </w:r>
      <w:proofErr w:type="gramEnd"/>
      <w:r w:rsidRPr="00192106">
        <w:rPr>
          <w:rFonts w:ascii="Arial" w:hAnsi="Arial" w:cs="Arial"/>
          <w:sz w:val="24"/>
          <w:szCs w:val="24"/>
        </w:rPr>
        <w:t xml:space="preserve"> strategies capable of providing functional programming suitable for each specific case.</w:t>
      </w:r>
      <w:r w:rsidR="00293AD8">
        <w:rPr>
          <w:rFonts w:ascii="Arial" w:hAnsi="Arial" w:cs="Arial"/>
          <w:sz w:val="24"/>
          <w:szCs w:val="24"/>
        </w:rPr>
        <w:t xml:space="preserve"> (EU, 2021)</w:t>
      </w:r>
    </w:p>
    <w:p w14:paraId="65DBFF7B" w14:textId="43E4ED65" w:rsidR="00585AAB" w:rsidRDefault="00585AAB" w:rsidP="001E76A3">
      <w:pPr>
        <w:rPr>
          <w:rFonts w:ascii="Arial" w:hAnsi="Arial" w:cs="Arial"/>
          <w:sz w:val="24"/>
          <w:szCs w:val="24"/>
        </w:rPr>
      </w:pPr>
    </w:p>
    <w:p w14:paraId="4074221E" w14:textId="424DBE5A" w:rsidR="00585AAB" w:rsidRDefault="00585AAB" w:rsidP="001E76A3">
      <w:pPr>
        <w:rPr>
          <w:rFonts w:ascii="Arial" w:hAnsi="Arial" w:cs="Arial"/>
          <w:sz w:val="24"/>
          <w:szCs w:val="24"/>
        </w:rPr>
      </w:pPr>
    </w:p>
    <w:p w14:paraId="3B8C5A49" w14:textId="12708953" w:rsidR="00585AAB" w:rsidRDefault="00585AAB" w:rsidP="001E76A3">
      <w:pPr>
        <w:rPr>
          <w:rFonts w:ascii="Arial" w:hAnsi="Arial" w:cs="Arial"/>
          <w:sz w:val="24"/>
          <w:szCs w:val="24"/>
        </w:rPr>
      </w:pPr>
    </w:p>
    <w:p w14:paraId="0250F0B9" w14:textId="762FAC31" w:rsidR="00585AAB" w:rsidRDefault="00585AAB" w:rsidP="001E76A3">
      <w:pPr>
        <w:rPr>
          <w:rFonts w:ascii="Arial" w:hAnsi="Arial" w:cs="Arial"/>
          <w:sz w:val="24"/>
          <w:szCs w:val="24"/>
        </w:rPr>
      </w:pPr>
    </w:p>
    <w:p w14:paraId="1DEDBC7B" w14:textId="44647BA5" w:rsidR="00585AAB" w:rsidRDefault="00585AAB" w:rsidP="001E76A3">
      <w:pPr>
        <w:rPr>
          <w:rFonts w:ascii="Arial" w:hAnsi="Arial" w:cs="Arial"/>
          <w:sz w:val="24"/>
          <w:szCs w:val="24"/>
        </w:rPr>
      </w:pPr>
    </w:p>
    <w:p w14:paraId="5DE85549" w14:textId="351CC463" w:rsidR="00585AAB" w:rsidRDefault="00585AAB" w:rsidP="001E76A3">
      <w:pPr>
        <w:rPr>
          <w:rFonts w:ascii="Arial" w:hAnsi="Arial" w:cs="Arial"/>
          <w:sz w:val="24"/>
          <w:szCs w:val="24"/>
        </w:rPr>
      </w:pPr>
    </w:p>
    <w:p w14:paraId="2BA6CEE7" w14:textId="395C2B97" w:rsidR="00585AAB" w:rsidRDefault="00585AAB" w:rsidP="001E76A3">
      <w:pPr>
        <w:rPr>
          <w:rFonts w:ascii="Arial" w:hAnsi="Arial" w:cs="Arial"/>
          <w:sz w:val="24"/>
          <w:szCs w:val="24"/>
        </w:rPr>
      </w:pPr>
    </w:p>
    <w:p w14:paraId="20011820" w14:textId="6507360D" w:rsidR="00585AAB" w:rsidRDefault="00585AAB" w:rsidP="001E76A3">
      <w:pPr>
        <w:rPr>
          <w:rFonts w:ascii="Arial" w:hAnsi="Arial" w:cs="Arial"/>
          <w:sz w:val="24"/>
          <w:szCs w:val="24"/>
        </w:rPr>
      </w:pPr>
    </w:p>
    <w:p w14:paraId="60B173ED" w14:textId="12B937D2" w:rsidR="00585AAB" w:rsidRDefault="00585AAB" w:rsidP="001E76A3">
      <w:pPr>
        <w:rPr>
          <w:rFonts w:ascii="Arial" w:hAnsi="Arial" w:cs="Arial"/>
          <w:sz w:val="24"/>
          <w:szCs w:val="24"/>
        </w:rPr>
      </w:pPr>
    </w:p>
    <w:p w14:paraId="669F3C44" w14:textId="05D7F9C3" w:rsidR="00585AAB" w:rsidRDefault="00585AAB" w:rsidP="001E76A3">
      <w:pPr>
        <w:rPr>
          <w:rFonts w:ascii="Arial" w:hAnsi="Arial" w:cs="Arial"/>
          <w:sz w:val="24"/>
          <w:szCs w:val="24"/>
        </w:rPr>
      </w:pPr>
    </w:p>
    <w:p w14:paraId="49956762" w14:textId="03AC07A0" w:rsidR="00585AAB" w:rsidRDefault="00585AAB" w:rsidP="001E76A3">
      <w:pPr>
        <w:rPr>
          <w:rFonts w:ascii="Arial" w:hAnsi="Arial" w:cs="Arial"/>
          <w:sz w:val="24"/>
          <w:szCs w:val="24"/>
        </w:rPr>
      </w:pPr>
    </w:p>
    <w:p w14:paraId="79AD439D" w14:textId="0707CA9C" w:rsidR="00585AAB" w:rsidRDefault="00585AAB" w:rsidP="001E76A3">
      <w:pPr>
        <w:rPr>
          <w:rFonts w:ascii="Arial" w:hAnsi="Arial" w:cs="Arial"/>
          <w:sz w:val="24"/>
          <w:szCs w:val="24"/>
        </w:rPr>
      </w:pPr>
    </w:p>
    <w:p w14:paraId="50F47DCA" w14:textId="4E8A9449" w:rsidR="00585AAB" w:rsidRDefault="00585AAB" w:rsidP="001E76A3">
      <w:pPr>
        <w:rPr>
          <w:rFonts w:ascii="Arial" w:hAnsi="Arial" w:cs="Arial"/>
          <w:sz w:val="24"/>
          <w:szCs w:val="24"/>
        </w:rPr>
      </w:pPr>
    </w:p>
    <w:p w14:paraId="35678F8F" w14:textId="60FB2F06" w:rsidR="00585AAB" w:rsidRDefault="00585AAB" w:rsidP="001E76A3">
      <w:pPr>
        <w:rPr>
          <w:rFonts w:ascii="Arial" w:hAnsi="Arial" w:cs="Arial"/>
          <w:sz w:val="24"/>
          <w:szCs w:val="24"/>
        </w:rPr>
      </w:pPr>
    </w:p>
    <w:p w14:paraId="1F47DD5C" w14:textId="2303E6A5" w:rsidR="00585AAB" w:rsidRDefault="00585AAB" w:rsidP="001E76A3">
      <w:pPr>
        <w:rPr>
          <w:rFonts w:ascii="Arial" w:hAnsi="Arial" w:cs="Arial"/>
          <w:sz w:val="24"/>
          <w:szCs w:val="24"/>
        </w:rPr>
      </w:pPr>
    </w:p>
    <w:p w14:paraId="67B401B6" w14:textId="7FB27EAD" w:rsidR="00585AAB" w:rsidRDefault="00585AAB" w:rsidP="001E76A3">
      <w:pPr>
        <w:rPr>
          <w:rFonts w:ascii="Arial" w:hAnsi="Arial" w:cs="Arial"/>
          <w:sz w:val="24"/>
          <w:szCs w:val="24"/>
        </w:rPr>
      </w:pPr>
    </w:p>
    <w:p w14:paraId="7DB2B1B3" w14:textId="4B580DCC" w:rsidR="00585AAB" w:rsidRDefault="00585AAB" w:rsidP="001E76A3">
      <w:pPr>
        <w:rPr>
          <w:rFonts w:ascii="Arial" w:hAnsi="Arial" w:cs="Arial"/>
          <w:sz w:val="24"/>
          <w:szCs w:val="24"/>
        </w:rPr>
      </w:pPr>
    </w:p>
    <w:p w14:paraId="0C1628FF" w14:textId="492F88F7" w:rsidR="00585AAB" w:rsidRDefault="00585AAB" w:rsidP="001E76A3">
      <w:pPr>
        <w:rPr>
          <w:rFonts w:ascii="Arial" w:hAnsi="Arial" w:cs="Arial"/>
          <w:sz w:val="24"/>
          <w:szCs w:val="24"/>
        </w:rPr>
      </w:pPr>
    </w:p>
    <w:p w14:paraId="3FA64CC3" w14:textId="69DBB74B" w:rsidR="00585AAB" w:rsidRDefault="00585AAB" w:rsidP="001E76A3">
      <w:pPr>
        <w:rPr>
          <w:rFonts w:ascii="Arial" w:hAnsi="Arial" w:cs="Arial"/>
          <w:sz w:val="24"/>
          <w:szCs w:val="24"/>
        </w:rPr>
      </w:pPr>
    </w:p>
    <w:p w14:paraId="2D13AC03" w14:textId="66BABAEA" w:rsidR="00585AAB" w:rsidRDefault="00585AAB" w:rsidP="001E76A3">
      <w:pPr>
        <w:rPr>
          <w:rFonts w:ascii="Arial" w:hAnsi="Arial" w:cs="Arial"/>
          <w:sz w:val="24"/>
          <w:szCs w:val="24"/>
        </w:rPr>
      </w:pPr>
    </w:p>
    <w:p w14:paraId="24A19C52" w14:textId="66F6AC2F" w:rsidR="00585AAB" w:rsidRDefault="00585AAB" w:rsidP="001E76A3">
      <w:pPr>
        <w:rPr>
          <w:rFonts w:ascii="Arial" w:hAnsi="Arial" w:cs="Arial"/>
          <w:sz w:val="24"/>
          <w:szCs w:val="24"/>
        </w:rPr>
      </w:pPr>
    </w:p>
    <w:p w14:paraId="20388255" w14:textId="7B726605" w:rsidR="00585AAB" w:rsidRDefault="00585AAB" w:rsidP="001E76A3">
      <w:pPr>
        <w:rPr>
          <w:rFonts w:ascii="Arial" w:hAnsi="Arial" w:cs="Arial"/>
          <w:sz w:val="24"/>
          <w:szCs w:val="24"/>
        </w:rPr>
      </w:pPr>
    </w:p>
    <w:p w14:paraId="6EC0C71F" w14:textId="74A3F375" w:rsidR="00CF0824" w:rsidRDefault="00CF0824" w:rsidP="001E76A3">
      <w:pPr>
        <w:rPr>
          <w:rFonts w:ascii="Arial" w:hAnsi="Arial" w:cs="Arial"/>
          <w:sz w:val="24"/>
          <w:szCs w:val="24"/>
        </w:rPr>
      </w:pPr>
    </w:p>
    <w:p w14:paraId="50BFD1CE" w14:textId="69E0A0E1" w:rsidR="00CF0824" w:rsidRDefault="00CF0824" w:rsidP="001E76A3">
      <w:pPr>
        <w:rPr>
          <w:rFonts w:ascii="Arial" w:hAnsi="Arial" w:cs="Arial"/>
          <w:sz w:val="24"/>
          <w:szCs w:val="24"/>
        </w:rPr>
      </w:pPr>
    </w:p>
    <w:p w14:paraId="6988B7CB" w14:textId="3CFFE1B4" w:rsidR="00CF0824" w:rsidRDefault="00CF0824" w:rsidP="001E76A3">
      <w:pPr>
        <w:rPr>
          <w:rFonts w:ascii="Arial" w:hAnsi="Arial" w:cs="Arial"/>
          <w:sz w:val="24"/>
          <w:szCs w:val="24"/>
        </w:rPr>
      </w:pPr>
    </w:p>
    <w:p w14:paraId="2BD0CA4F" w14:textId="2643E9D8" w:rsidR="00585AAB" w:rsidRDefault="00CF0824" w:rsidP="00CF0824">
      <w:pPr>
        <w:jc w:val="center"/>
        <w:rPr>
          <w:rFonts w:ascii="Arial" w:hAnsi="Arial" w:cs="Arial"/>
          <w:sz w:val="24"/>
          <w:szCs w:val="24"/>
        </w:rPr>
      </w:pPr>
      <w:r>
        <w:rPr>
          <w:rFonts w:ascii="Arial" w:hAnsi="Arial" w:cs="Arial"/>
          <w:sz w:val="24"/>
          <w:szCs w:val="24"/>
        </w:rPr>
        <w:t>19</w:t>
      </w:r>
    </w:p>
    <w:p w14:paraId="5FCB63FC" w14:textId="70F997ED" w:rsidR="00585AAB" w:rsidRDefault="00585AAB" w:rsidP="00585AAB">
      <w:pPr>
        <w:jc w:val="center"/>
        <w:rPr>
          <w:rFonts w:ascii="Arial" w:hAnsi="Arial" w:cs="Arial"/>
          <w:b/>
          <w:bCs/>
          <w:sz w:val="24"/>
          <w:szCs w:val="24"/>
          <w:u w:val="single"/>
        </w:rPr>
      </w:pPr>
      <w:r>
        <w:rPr>
          <w:rFonts w:ascii="Arial" w:hAnsi="Arial" w:cs="Arial"/>
          <w:b/>
          <w:bCs/>
          <w:sz w:val="24"/>
          <w:szCs w:val="24"/>
          <w:u w:val="single"/>
        </w:rPr>
        <w:lastRenderedPageBreak/>
        <w:t>REFERENCES</w:t>
      </w:r>
    </w:p>
    <w:p w14:paraId="3246523A" w14:textId="386B29FA" w:rsidR="00585AAB" w:rsidRDefault="00585AAB" w:rsidP="00585AAB">
      <w:pPr>
        <w:rPr>
          <w:rFonts w:ascii="Arial" w:hAnsi="Arial" w:cs="Arial"/>
          <w:sz w:val="24"/>
          <w:szCs w:val="24"/>
        </w:rPr>
      </w:pPr>
      <w:r>
        <w:rPr>
          <w:rFonts w:ascii="Arial" w:hAnsi="Arial" w:cs="Arial"/>
          <w:sz w:val="24"/>
          <w:szCs w:val="24"/>
        </w:rPr>
        <w:t>-</w:t>
      </w:r>
      <w:r w:rsidR="002C0FA1">
        <w:rPr>
          <w:rFonts w:ascii="Arial" w:hAnsi="Arial" w:cs="Arial"/>
          <w:sz w:val="24"/>
          <w:szCs w:val="24"/>
        </w:rPr>
        <w:t xml:space="preserve"> </w:t>
      </w:r>
      <w:proofErr w:type="spellStart"/>
      <w:r w:rsidR="002C0FA1" w:rsidRPr="002C0FA1">
        <w:rPr>
          <w:rFonts w:ascii="Arial" w:hAnsi="Arial" w:cs="Arial"/>
          <w:color w:val="4472C4" w:themeColor="accent1"/>
          <w:sz w:val="20"/>
          <w:szCs w:val="20"/>
          <w:shd w:val="clear" w:color="auto" w:fill="FFFFFF"/>
        </w:rPr>
        <w:t>Sushchenko</w:t>
      </w:r>
      <w:proofErr w:type="spellEnd"/>
      <w:r w:rsidR="002C0FA1" w:rsidRPr="002C0FA1">
        <w:rPr>
          <w:rFonts w:ascii="Arial" w:hAnsi="Arial" w:cs="Arial"/>
          <w:color w:val="4472C4" w:themeColor="accent1"/>
          <w:sz w:val="20"/>
          <w:szCs w:val="20"/>
          <w:shd w:val="clear" w:color="auto" w:fill="FFFFFF"/>
        </w:rPr>
        <w:t>, O., 2021</w:t>
      </w:r>
      <w:r w:rsidR="002C0FA1">
        <w:rPr>
          <w:rFonts w:ascii="Arial" w:hAnsi="Arial" w:cs="Arial"/>
          <w:color w:val="000000"/>
          <w:sz w:val="20"/>
          <w:szCs w:val="20"/>
          <w:shd w:val="clear" w:color="auto" w:fill="FFFFFF"/>
        </w:rPr>
        <w:t>. [online] Repository.hneu.edu.ua. Available at: &lt;http://repository.hneu.edu.ua/bitstream/123456789/22218/1/%D0%A0%D0%B5%D1%81%D1%82%D0%BE%D1%80%D0%B0%D0%BD%D0%BD%D1%8B%D0%B9_%D0%B1%D0%B8%D0%B7%D0%BD%D0%B5%D1%81_%D0%90%D1%85%D0%BC%D0%B5%D0%B4%D0%BE%D0%B2%D0%B0.pdf&gt; [Accessed 18 March 2021].</w:t>
      </w:r>
    </w:p>
    <w:p w14:paraId="1A5D338F" w14:textId="14660266" w:rsidR="00585AAB" w:rsidRDefault="00585AAB" w:rsidP="00585AAB">
      <w:pPr>
        <w:rPr>
          <w:rFonts w:ascii="Arial" w:hAnsi="Arial" w:cs="Arial"/>
          <w:sz w:val="24"/>
          <w:szCs w:val="24"/>
        </w:rPr>
      </w:pPr>
      <w:r>
        <w:rPr>
          <w:rFonts w:ascii="Arial" w:hAnsi="Arial" w:cs="Arial"/>
          <w:sz w:val="24"/>
          <w:szCs w:val="24"/>
        </w:rPr>
        <w:t>-</w:t>
      </w:r>
      <w:r w:rsidR="0069575A">
        <w:rPr>
          <w:rFonts w:ascii="Arial" w:hAnsi="Arial" w:cs="Arial"/>
          <w:sz w:val="24"/>
          <w:szCs w:val="24"/>
        </w:rPr>
        <w:t xml:space="preserve"> </w:t>
      </w:r>
      <w:r w:rsidR="0069575A" w:rsidRPr="0069575A">
        <w:rPr>
          <w:rFonts w:ascii="Arial" w:hAnsi="Arial" w:cs="Arial"/>
          <w:color w:val="4472C4" w:themeColor="accent1"/>
          <w:sz w:val="20"/>
          <w:szCs w:val="20"/>
          <w:shd w:val="clear" w:color="auto" w:fill="FFFFFF"/>
        </w:rPr>
        <w:t>Score.org. 2021</w:t>
      </w:r>
      <w:r w:rsidR="0069575A">
        <w:rPr>
          <w:rFonts w:ascii="Arial" w:hAnsi="Arial" w:cs="Arial"/>
          <w:color w:val="000000"/>
          <w:sz w:val="20"/>
          <w:szCs w:val="20"/>
          <w:shd w:val="clear" w:color="auto" w:fill="FFFFFF"/>
        </w:rPr>
        <w:t>. </w:t>
      </w:r>
      <w:r w:rsidR="0069575A">
        <w:rPr>
          <w:rFonts w:ascii="Arial" w:hAnsi="Arial" w:cs="Arial"/>
          <w:i/>
          <w:iCs/>
          <w:color w:val="000000"/>
          <w:sz w:val="20"/>
          <w:szCs w:val="20"/>
          <w:shd w:val="clear" w:color="auto" w:fill="FFFFFF"/>
        </w:rPr>
        <w:t>How to Do a Brand Audit</w:t>
      </w:r>
      <w:r w:rsidR="0069575A">
        <w:rPr>
          <w:rFonts w:ascii="Arial" w:hAnsi="Arial" w:cs="Arial"/>
          <w:color w:val="000000"/>
          <w:sz w:val="20"/>
          <w:szCs w:val="20"/>
          <w:shd w:val="clear" w:color="auto" w:fill="FFFFFF"/>
        </w:rPr>
        <w:t>. [online] Available at: &lt;https://www.score.org/resource/how-do-brand-audit&gt; [Accessed 18 March 2021].</w:t>
      </w:r>
    </w:p>
    <w:p w14:paraId="2816502C" w14:textId="6C5DF5D3" w:rsidR="00585AAB" w:rsidRDefault="00585AAB" w:rsidP="00585AAB">
      <w:pPr>
        <w:rPr>
          <w:rFonts w:ascii="Arial" w:hAnsi="Arial" w:cs="Arial"/>
          <w:sz w:val="24"/>
          <w:szCs w:val="24"/>
        </w:rPr>
      </w:pPr>
      <w:r>
        <w:rPr>
          <w:rFonts w:ascii="Arial" w:hAnsi="Arial" w:cs="Arial"/>
          <w:sz w:val="24"/>
          <w:szCs w:val="24"/>
        </w:rPr>
        <w:t>-</w:t>
      </w:r>
      <w:r w:rsidR="00045A04">
        <w:rPr>
          <w:rFonts w:ascii="Arial" w:hAnsi="Arial" w:cs="Arial"/>
          <w:sz w:val="24"/>
          <w:szCs w:val="24"/>
        </w:rPr>
        <w:t xml:space="preserve"> </w:t>
      </w:r>
      <w:r w:rsidR="00045A04" w:rsidRPr="00045A04">
        <w:rPr>
          <w:rFonts w:ascii="Arial" w:hAnsi="Arial" w:cs="Arial"/>
          <w:color w:val="4472C4" w:themeColor="accent1"/>
          <w:sz w:val="20"/>
          <w:szCs w:val="20"/>
        </w:rPr>
        <w:t xml:space="preserve">Anon, </w:t>
      </w:r>
      <w:r w:rsidR="00045A04" w:rsidRPr="00045A04">
        <w:rPr>
          <w:rFonts w:ascii="Arial" w:hAnsi="Arial" w:cs="Arial"/>
          <w:color w:val="4472C4" w:themeColor="accent1"/>
          <w:sz w:val="20"/>
          <w:szCs w:val="20"/>
          <w:shd w:val="clear" w:color="auto" w:fill="FFFFFF"/>
        </w:rPr>
        <w:t>2021</w:t>
      </w:r>
      <w:r w:rsidR="00045A04">
        <w:rPr>
          <w:rFonts w:ascii="Arial" w:hAnsi="Arial" w:cs="Arial"/>
          <w:color w:val="000000"/>
          <w:sz w:val="20"/>
          <w:szCs w:val="20"/>
          <w:shd w:val="clear" w:color="auto" w:fill="FFFFFF"/>
        </w:rPr>
        <w:t>. [online] Available at: &lt;https://opentextbc.ca/projectmanagement/chapter/chapter-5-project-stakeholders-project-management/&gt; [Accessed 18 March 2021].</w:t>
      </w:r>
    </w:p>
    <w:p w14:paraId="2D580D03" w14:textId="58378DC8" w:rsidR="00585AAB" w:rsidRDefault="00585AAB" w:rsidP="00585AAB">
      <w:pPr>
        <w:rPr>
          <w:rFonts w:ascii="Arial" w:hAnsi="Arial" w:cs="Arial"/>
          <w:sz w:val="24"/>
          <w:szCs w:val="24"/>
        </w:rPr>
      </w:pPr>
      <w:r>
        <w:rPr>
          <w:rFonts w:ascii="Arial" w:hAnsi="Arial" w:cs="Arial"/>
          <w:sz w:val="24"/>
          <w:szCs w:val="24"/>
        </w:rPr>
        <w:t>-</w:t>
      </w:r>
      <w:r w:rsidR="00F87406">
        <w:rPr>
          <w:rFonts w:ascii="Arial" w:hAnsi="Arial" w:cs="Arial"/>
          <w:sz w:val="24"/>
          <w:szCs w:val="24"/>
        </w:rPr>
        <w:t xml:space="preserve"> </w:t>
      </w:r>
      <w:r w:rsidR="00F87406" w:rsidRPr="00F87406">
        <w:rPr>
          <w:rFonts w:ascii="Arial" w:hAnsi="Arial" w:cs="Arial"/>
          <w:color w:val="4472C4" w:themeColor="accent1"/>
          <w:sz w:val="20"/>
          <w:szCs w:val="20"/>
          <w:shd w:val="clear" w:color="auto" w:fill="FFFFFF"/>
        </w:rPr>
        <w:t>SiteMinder. 2021</w:t>
      </w:r>
      <w:r w:rsidR="00F87406">
        <w:rPr>
          <w:rFonts w:ascii="Arial" w:hAnsi="Arial" w:cs="Arial"/>
          <w:color w:val="000000"/>
          <w:sz w:val="20"/>
          <w:szCs w:val="20"/>
          <w:shd w:val="clear" w:color="auto" w:fill="FFFFFF"/>
        </w:rPr>
        <w:t>. </w:t>
      </w:r>
      <w:r w:rsidR="00F87406">
        <w:rPr>
          <w:rFonts w:ascii="Arial" w:hAnsi="Arial" w:cs="Arial"/>
          <w:i/>
          <w:iCs/>
          <w:color w:val="000000"/>
          <w:sz w:val="20"/>
          <w:szCs w:val="20"/>
          <w:shd w:val="clear" w:color="auto" w:fill="FFFFFF"/>
        </w:rPr>
        <w:t>Hotel management: Definitions, operations, ideas, and software</w:t>
      </w:r>
      <w:r w:rsidR="00F87406">
        <w:rPr>
          <w:rFonts w:ascii="Arial" w:hAnsi="Arial" w:cs="Arial"/>
          <w:color w:val="000000"/>
          <w:sz w:val="20"/>
          <w:szCs w:val="20"/>
          <w:shd w:val="clear" w:color="auto" w:fill="FFFFFF"/>
        </w:rPr>
        <w:t>. [online] Available at: &lt;https://www.siteminder.com/r/trends-advice/hotel-management/hotel-management-definitions-operations-ideas-software/&gt; [Accessed 18 March 2021].</w:t>
      </w:r>
    </w:p>
    <w:p w14:paraId="25692BED" w14:textId="687399B1" w:rsidR="00585AAB" w:rsidRDefault="00585AAB" w:rsidP="00585AAB">
      <w:pPr>
        <w:rPr>
          <w:rFonts w:ascii="Arial" w:hAnsi="Arial" w:cs="Arial"/>
          <w:sz w:val="24"/>
          <w:szCs w:val="24"/>
        </w:rPr>
      </w:pPr>
      <w:r>
        <w:rPr>
          <w:rFonts w:ascii="Arial" w:hAnsi="Arial" w:cs="Arial"/>
          <w:sz w:val="24"/>
          <w:szCs w:val="24"/>
        </w:rPr>
        <w:t>-</w:t>
      </w:r>
      <w:r w:rsidR="00782B8E">
        <w:rPr>
          <w:rFonts w:ascii="Arial" w:hAnsi="Arial" w:cs="Arial"/>
          <w:sz w:val="24"/>
          <w:szCs w:val="24"/>
        </w:rPr>
        <w:t xml:space="preserve"> </w:t>
      </w:r>
      <w:r w:rsidR="00782B8E" w:rsidRPr="00782B8E">
        <w:rPr>
          <w:rFonts w:ascii="Arial" w:hAnsi="Arial" w:cs="Arial"/>
          <w:color w:val="4472C4" w:themeColor="accent1"/>
          <w:sz w:val="20"/>
          <w:szCs w:val="20"/>
          <w:shd w:val="clear" w:color="auto" w:fill="FFFFFF"/>
        </w:rPr>
        <w:t>Hotel Designs. 2021</w:t>
      </w:r>
      <w:r w:rsidR="00782B8E">
        <w:rPr>
          <w:rFonts w:ascii="Arial" w:hAnsi="Arial" w:cs="Arial"/>
          <w:color w:val="000000"/>
          <w:sz w:val="20"/>
          <w:szCs w:val="20"/>
          <w:shd w:val="clear" w:color="auto" w:fill="FFFFFF"/>
        </w:rPr>
        <w:t>. </w:t>
      </w:r>
      <w:r w:rsidR="00782B8E">
        <w:rPr>
          <w:rFonts w:ascii="Arial" w:hAnsi="Arial" w:cs="Arial"/>
          <w:i/>
          <w:iCs/>
          <w:color w:val="000000"/>
          <w:sz w:val="20"/>
          <w:szCs w:val="20"/>
          <w:shd w:val="clear" w:color="auto" w:fill="FFFFFF"/>
        </w:rPr>
        <w:t>Industry News • Hotel Designs</w:t>
      </w:r>
      <w:r w:rsidR="00782B8E">
        <w:rPr>
          <w:rFonts w:ascii="Arial" w:hAnsi="Arial" w:cs="Arial"/>
          <w:color w:val="000000"/>
          <w:sz w:val="20"/>
          <w:szCs w:val="20"/>
          <w:shd w:val="clear" w:color="auto" w:fill="FFFFFF"/>
        </w:rPr>
        <w:t>. [online] Available at: &lt;https://hoteldesigns.net/category/industry-news/page/33/&gt; [Accessed 18 March 2021].</w:t>
      </w:r>
    </w:p>
    <w:p w14:paraId="5C8A4633" w14:textId="26EA9D74" w:rsidR="00585AAB" w:rsidRDefault="00585AAB" w:rsidP="00585AAB">
      <w:pPr>
        <w:rPr>
          <w:rFonts w:ascii="Arial" w:hAnsi="Arial" w:cs="Arial"/>
          <w:sz w:val="24"/>
          <w:szCs w:val="24"/>
        </w:rPr>
      </w:pPr>
      <w:r>
        <w:rPr>
          <w:rFonts w:ascii="Arial" w:hAnsi="Arial" w:cs="Arial"/>
          <w:sz w:val="24"/>
          <w:szCs w:val="24"/>
        </w:rPr>
        <w:t>-</w:t>
      </w:r>
      <w:r w:rsidR="00FA7786">
        <w:rPr>
          <w:rFonts w:ascii="Arial" w:hAnsi="Arial" w:cs="Arial"/>
          <w:sz w:val="24"/>
          <w:szCs w:val="24"/>
        </w:rPr>
        <w:t xml:space="preserve"> </w:t>
      </w:r>
      <w:r w:rsidR="00FA7786" w:rsidRPr="00FA7786">
        <w:rPr>
          <w:rFonts w:ascii="Arial" w:hAnsi="Arial" w:cs="Arial"/>
          <w:color w:val="4472C4" w:themeColor="accent1"/>
          <w:sz w:val="20"/>
          <w:szCs w:val="20"/>
          <w:shd w:val="clear" w:color="auto" w:fill="FFFFFF"/>
        </w:rPr>
        <w:t xml:space="preserve">Theseus.fi. 2021. </w:t>
      </w:r>
      <w:r w:rsidR="00FA7786">
        <w:rPr>
          <w:rFonts w:ascii="Arial" w:hAnsi="Arial" w:cs="Arial"/>
          <w:color w:val="000000"/>
          <w:sz w:val="20"/>
          <w:szCs w:val="20"/>
          <w:shd w:val="clear" w:color="auto" w:fill="FFFFFF"/>
        </w:rPr>
        <w:t>[online] Available at: &lt;https://www.theseus.fi/bitstream/handle/10024/48888/Emesong_Jane.pdf;jsessionid=F5D90F85B71917E32414A10DC96F88BA?sequence=1&gt; [Accessed 18 March 2021].</w:t>
      </w:r>
    </w:p>
    <w:p w14:paraId="7749E815" w14:textId="7DE0C642" w:rsidR="00585AAB" w:rsidRDefault="00585AAB" w:rsidP="00585AAB">
      <w:pPr>
        <w:rPr>
          <w:rFonts w:ascii="Arial" w:hAnsi="Arial" w:cs="Arial"/>
          <w:sz w:val="24"/>
          <w:szCs w:val="24"/>
        </w:rPr>
      </w:pPr>
      <w:r>
        <w:rPr>
          <w:rFonts w:ascii="Arial" w:hAnsi="Arial" w:cs="Arial"/>
          <w:sz w:val="24"/>
          <w:szCs w:val="24"/>
        </w:rPr>
        <w:t>-</w:t>
      </w:r>
      <w:r w:rsidR="002667EA">
        <w:rPr>
          <w:rFonts w:ascii="Arial" w:hAnsi="Arial" w:cs="Arial"/>
          <w:sz w:val="24"/>
          <w:szCs w:val="24"/>
        </w:rPr>
        <w:t xml:space="preserve"> </w:t>
      </w:r>
      <w:r w:rsidR="002667EA" w:rsidRPr="002667EA">
        <w:rPr>
          <w:rFonts w:ascii="Arial" w:hAnsi="Arial" w:cs="Arial"/>
          <w:color w:val="4472C4" w:themeColor="accent1"/>
          <w:sz w:val="20"/>
          <w:szCs w:val="20"/>
          <w:shd w:val="clear" w:color="auto" w:fill="FFFFFF"/>
        </w:rPr>
        <w:t>Planetware.com. 2021</w:t>
      </w:r>
      <w:r w:rsidR="002667EA">
        <w:rPr>
          <w:rFonts w:ascii="Arial" w:hAnsi="Arial" w:cs="Arial"/>
          <w:color w:val="000000"/>
          <w:sz w:val="20"/>
          <w:szCs w:val="20"/>
          <w:shd w:val="clear" w:color="auto" w:fill="FFFFFF"/>
        </w:rPr>
        <w:t>. </w:t>
      </w:r>
      <w:r w:rsidR="002667EA">
        <w:rPr>
          <w:rFonts w:ascii="Arial" w:hAnsi="Arial" w:cs="Arial"/>
          <w:i/>
          <w:iCs/>
          <w:color w:val="000000"/>
          <w:sz w:val="20"/>
          <w:szCs w:val="20"/>
          <w:shd w:val="clear" w:color="auto" w:fill="FFFFFF"/>
        </w:rPr>
        <w:t xml:space="preserve">10 Top-Rated Tourist Attractions in Windsor, England | </w:t>
      </w:r>
      <w:proofErr w:type="spellStart"/>
      <w:r w:rsidR="002667EA">
        <w:rPr>
          <w:rFonts w:ascii="Arial" w:hAnsi="Arial" w:cs="Arial"/>
          <w:i/>
          <w:iCs/>
          <w:color w:val="000000"/>
          <w:sz w:val="20"/>
          <w:szCs w:val="20"/>
          <w:shd w:val="clear" w:color="auto" w:fill="FFFFFF"/>
        </w:rPr>
        <w:t>PlanetWare</w:t>
      </w:r>
      <w:proofErr w:type="spellEnd"/>
      <w:r w:rsidR="002667EA">
        <w:rPr>
          <w:rFonts w:ascii="Arial" w:hAnsi="Arial" w:cs="Arial"/>
          <w:color w:val="000000"/>
          <w:sz w:val="20"/>
          <w:szCs w:val="20"/>
          <w:shd w:val="clear" w:color="auto" w:fill="FFFFFF"/>
        </w:rPr>
        <w:t>. [online] Available at: &lt;https://www.planetware.com/tourist-attractions-/windsor-eng-brk-wi.htm&gt; [Accessed 18 March 2021].</w:t>
      </w:r>
    </w:p>
    <w:p w14:paraId="4D7713DC" w14:textId="515BD283" w:rsidR="00585AAB" w:rsidRDefault="00585AAB" w:rsidP="00585AAB">
      <w:pPr>
        <w:rPr>
          <w:rFonts w:ascii="Arial" w:hAnsi="Arial" w:cs="Arial"/>
          <w:sz w:val="24"/>
          <w:szCs w:val="24"/>
        </w:rPr>
      </w:pPr>
      <w:r>
        <w:rPr>
          <w:rFonts w:ascii="Arial" w:hAnsi="Arial" w:cs="Arial"/>
          <w:sz w:val="24"/>
          <w:szCs w:val="24"/>
        </w:rPr>
        <w:t>-</w:t>
      </w:r>
      <w:r w:rsidR="00AA0C77">
        <w:rPr>
          <w:rFonts w:ascii="Arial" w:hAnsi="Arial" w:cs="Arial"/>
          <w:sz w:val="24"/>
          <w:szCs w:val="24"/>
        </w:rPr>
        <w:t xml:space="preserve"> </w:t>
      </w:r>
      <w:r w:rsidR="00AA0C77" w:rsidRPr="00AA0C77">
        <w:rPr>
          <w:rFonts w:ascii="Arial" w:hAnsi="Arial" w:cs="Arial"/>
          <w:color w:val="4472C4" w:themeColor="accent1"/>
          <w:sz w:val="20"/>
          <w:szCs w:val="20"/>
          <w:shd w:val="clear" w:color="auto" w:fill="FFFFFF"/>
        </w:rPr>
        <w:t>Ifac.org. 2021</w:t>
      </w:r>
      <w:r w:rsidR="00AA0C77">
        <w:rPr>
          <w:rFonts w:ascii="Arial" w:hAnsi="Arial" w:cs="Arial"/>
          <w:color w:val="000000"/>
          <w:sz w:val="20"/>
          <w:szCs w:val="20"/>
          <w:shd w:val="clear" w:color="auto" w:fill="FFFFFF"/>
        </w:rPr>
        <w:t>. [online] Available at: &lt;https://www.ifac.org/system/files/downloads/2009_Auditing_Handbook_A020_ISA_402.pdf&gt; [Accessed 18 March 2021].</w:t>
      </w:r>
    </w:p>
    <w:p w14:paraId="2A948954" w14:textId="63C3F05E" w:rsidR="00585AAB" w:rsidRDefault="00585AAB" w:rsidP="00585AAB">
      <w:pPr>
        <w:rPr>
          <w:rFonts w:ascii="Arial" w:hAnsi="Arial" w:cs="Arial"/>
          <w:sz w:val="24"/>
          <w:szCs w:val="24"/>
        </w:rPr>
      </w:pPr>
      <w:r>
        <w:rPr>
          <w:rFonts w:ascii="Arial" w:hAnsi="Arial" w:cs="Arial"/>
          <w:sz w:val="24"/>
          <w:szCs w:val="24"/>
        </w:rPr>
        <w:t>-</w:t>
      </w:r>
      <w:r w:rsidR="00A14BE1">
        <w:rPr>
          <w:rFonts w:ascii="Arial" w:hAnsi="Arial" w:cs="Arial"/>
          <w:sz w:val="24"/>
          <w:szCs w:val="24"/>
        </w:rPr>
        <w:t xml:space="preserve"> </w:t>
      </w:r>
      <w:r w:rsidR="00A14BE1" w:rsidRPr="00A14BE1">
        <w:rPr>
          <w:rFonts w:ascii="Arial" w:hAnsi="Arial" w:cs="Arial"/>
          <w:color w:val="4472C4" w:themeColor="accent1"/>
          <w:sz w:val="20"/>
          <w:szCs w:val="20"/>
          <w:shd w:val="clear" w:color="auto" w:fill="FFFFFF"/>
        </w:rPr>
        <w:t>Gard, J., 2021</w:t>
      </w:r>
      <w:r w:rsidR="00A14BE1">
        <w:rPr>
          <w:rFonts w:ascii="Arial" w:hAnsi="Arial" w:cs="Arial"/>
          <w:color w:val="000000"/>
          <w:sz w:val="20"/>
          <w:szCs w:val="20"/>
          <w:shd w:val="clear" w:color="auto" w:fill="FFFFFF"/>
        </w:rPr>
        <w:t>. </w:t>
      </w:r>
      <w:r w:rsidR="00A14BE1">
        <w:rPr>
          <w:rFonts w:ascii="Arial" w:hAnsi="Arial" w:cs="Arial"/>
          <w:i/>
          <w:iCs/>
          <w:color w:val="000000"/>
          <w:sz w:val="20"/>
          <w:szCs w:val="20"/>
          <w:shd w:val="clear" w:color="auto" w:fill="FFFFFF"/>
        </w:rPr>
        <w:t>Brexit Investment Strategies for Uncertain Times</w:t>
      </w:r>
      <w:r w:rsidR="00A14BE1">
        <w:rPr>
          <w:rFonts w:ascii="Arial" w:hAnsi="Arial" w:cs="Arial"/>
          <w:color w:val="000000"/>
          <w:sz w:val="20"/>
          <w:szCs w:val="20"/>
          <w:shd w:val="clear" w:color="auto" w:fill="FFFFFF"/>
        </w:rPr>
        <w:t>. [online] Morningstar UK. Available at: &lt;https://www.morningstar.co.uk/uk/news/196728/brexit-investment-strategies-for-uncertain-times.aspx&gt; [Accessed 18 March 2021].</w:t>
      </w:r>
    </w:p>
    <w:p w14:paraId="3D6380FC" w14:textId="4FA58BE7" w:rsidR="00585AAB" w:rsidRDefault="00585AAB" w:rsidP="00585AAB">
      <w:pPr>
        <w:rPr>
          <w:rFonts w:ascii="Arial" w:hAnsi="Arial" w:cs="Arial"/>
          <w:sz w:val="24"/>
          <w:szCs w:val="24"/>
        </w:rPr>
      </w:pPr>
      <w:r w:rsidRPr="002C7644">
        <w:rPr>
          <w:rFonts w:ascii="Arial" w:hAnsi="Arial" w:cs="Arial"/>
          <w:color w:val="4472C4" w:themeColor="accent1"/>
          <w:sz w:val="24"/>
          <w:szCs w:val="24"/>
        </w:rPr>
        <w:t>-</w:t>
      </w:r>
      <w:r w:rsidR="002C7644" w:rsidRPr="002C7644">
        <w:rPr>
          <w:rFonts w:ascii="Arial" w:hAnsi="Arial" w:cs="Arial"/>
          <w:color w:val="4472C4" w:themeColor="accent1"/>
          <w:sz w:val="24"/>
          <w:szCs w:val="24"/>
        </w:rPr>
        <w:t xml:space="preserve"> </w:t>
      </w:r>
      <w:r w:rsidR="002C7644" w:rsidRPr="002C7644">
        <w:rPr>
          <w:rFonts w:ascii="Arial" w:hAnsi="Arial" w:cs="Arial"/>
          <w:color w:val="4472C4" w:themeColor="accent1"/>
          <w:sz w:val="20"/>
          <w:szCs w:val="20"/>
          <w:shd w:val="clear" w:color="auto" w:fill="FFFFFF"/>
        </w:rPr>
        <w:t>Instituteforgovernment.org.uk. 2021</w:t>
      </w:r>
      <w:r w:rsidR="002C7644">
        <w:rPr>
          <w:rFonts w:ascii="Arial" w:hAnsi="Arial" w:cs="Arial"/>
          <w:color w:val="000000"/>
          <w:sz w:val="20"/>
          <w:szCs w:val="20"/>
          <w:shd w:val="clear" w:color="auto" w:fill="FFFFFF"/>
        </w:rPr>
        <w:t>. </w:t>
      </w:r>
      <w:proofErr w:type="spellStart"/>
      <w:r w:rsidR="002C7644">
        <w:rPr>
          <w:rFonts w:ascii="Arial" w:hAnsi="Arial" w:cs="Arial"/>
          <w:i/>
          <w:iCs/>
          <w:color w:val="000000"/>
          <w:sz w:val="20"/>
          <w:szCs w:val="20"/>
          <w:shd w:val="clear" w:color="auto" w:fill="FFFFFF"/>
        </w:rPr>
        <w:t>StackPath</w:t>
      </w:r>
      <w:proofErr w:type="spellEnd"/>
      <w:r w:rsidR="002C7644">
        <w:rPr>
          <w:rFonts w:ascii="Arial" w:hAnsi="Arial" w:cs="Arial"/>
          <w:color w:val="000000"/>
          <w:sz w:val="20"/>
          <w:szCs w:val="20"/>
          <w:shd w:val="clear" w:color="auto" w:fill="FFFFFF"/>
        </w:rPr>
        <w:t>. [online] Available at: &lt;https://www.instituteforgovernment.org.uk/sites/default/files/publications/2018%20IfG%20%20Brexit%20impact%20%5Bfinal%20for%20web%5D.pdf&gt; [Accessed 18 March 2021].</w:t>
      </w:r>
    </w:p>
    <w:p w14:paraId="797654E8" w14:textId="251E9696" w:rsidR="00585AAB" w:rsidRDefault="00585AAB" w:rsidP="00585AAB">
      <w:pPr>
        <w:rPr>
          <w:rFonts w:ascii="Arial" w:hAnsi="Arial" w:cs="Arial"/>
          <w:sz w:val="24"/>
          <w:szCs w:val="24"/>
        </w:rPr>
      </w:pPr>
      <w:r>
        <w:rPr>
          <w:rFonts w:ascii="Arial" w:hAnsi="Arial" w:cs="Arial"/>
          <w:sz w:val="24"/>
          <w:szCs w:val="24"/>
        </w:rPr>
        <w:t>-</w:t>
      </w:r>
      <w:r w:rsidR="003F5A43">
        <w:rPr>
          <w:rFonts w:ascii="Arial" w:hAnsi="Arial" w:cs="Arial"/>
          <w:sz w:val="24"/>
          <w:szCs w:val="24"/>
        </w:rPr>
        <w:t xml:space="preserve"> </w:t>
      </w:r>
      <w:r w:rsidR="003F5A43" w:rsidRPr="003F5A43">
        <w:rPr>
          <w:rFonts w:ascii="Arial" w:hAnsi="Arial" w:cs="Arial"/>
          <w:color w:val="4472C4" w:themeColor="accent1"/>
          <w:sz w:val="20"/>
          <w:szCs w:val="20"/>
          <w:shd w:val="clear" w:color="auto" w:fill="FFFFFF"/>
        </w:rPr>
        <w:t>Greenpeace Aotearoa. 2021</w:t>
      </w:r>
      <w:r w:rsidR="003F5A43">
        <w:rPr>
          <w:rFonts w:ascii="Arial" w:hAnsi="Arial" w:cs="Arial"/>
          <w:color w:val="000000"/>
          <w:sz w:val="20"/>
          <w:szCs w:val="20"/>
          <w:shd w:val="clear" w:color="auto" w:fill="FFFFFF"/>
        </w:rPr>
        <w:t>. </w:t>
      </w:r>
      <w:r w:rsidR="003F5A43">
        <w:rPr>
          <w:rFonts w:ascii="Arial" w:hAnsi="Arial" w:cs="Arial"/>
          <w:i/>
          <w:iCs/>
          <w:color w:val="000000"/>
          <w:sz w:val="20"/>
          <w:szCs w:val="20"/>
          <w:shd w:val="clear" w:color="auto" w:fill="FFFFFF"/>
        </w:rPr>
        <w:t>11 simple ways to care for each other during the COVID-19 Coronavirus pandemic - Greenpeace Aotearoa</w:t>
      </w:r>
      <w:r w:rsidR="003F5A43">
        <w:rPr>
          <w:rFonts w:ascii="Arial" w:hAnsi="Arial" w:cs="Arial"/>
          <w:color w:val="000000"/>
          <w:sz w:val="20"/>
          <w:szCs w:val="20"/>
          <w:shd w:val="clear" w:color="auto" w:fill="FFFFFF"/>
        </w:rPr>
        <w:t>. [online] Available at: &lt;https://www.greenpeace.org/aotearoa/story/11-simple-ways-to-care-for-each-other-during-the-covid-19-coronavirus-pandemic/&gt; [Accessed 18 March 2021].</w:t>
      </w:r>
    </w:p>
    <w:p w14:paraId="78508CBD" w14:textId="13B1483C" w:rsidR="00585AAB" w:rsidRDefault="00585AAB" w:rsidP="00585AAB">
      <w:pPr>
        <w:rPr>
          <w:rFonts w:ascii="Arial" w:hAnsi="Arial" w:cs="Arial"/>
          <w:sz w:val="24"/>
          <w:szCs w:val="24"/>
        </w:rPr>
      </w:pPr>
      <w:r>
        <w:rPr>
          <w:rFonts w:ascii="Arial" w:hAnsi="Arial" w:cs="Arial"/>
          <w:sz w:val="24"/>
          <w:szCs w:val="24"/>
        </w:rPr>
        <w:t>-</w:t>
      </w:r>
      <w:r w:rsidR="0013001E">
        <w:rPr>
          <w:rFonts w:ascii="Arial" w:hAnsi="Arial" w:cs="Arial"/>
          <w:sz w:val="24"/>
          <w:szCs w:val="24"/>
        </w:rPr>
        <w:t xml:space="preserve"> </w:t>
      </w:r>
      <w:proofErr w:type="spellStart"/>
      <w:r w:rsidR="0013001E" w:rsidRPr="0013001E">
        <w:rPr>
          <w:rFonts w:ascii="Arial" w:hAnsi="Arial" w:cs="Arial"/>
          <w:color w:val="4472C4" w:themeColor="accent1"/>
          <w:sz w:val="20"/>
          <w:szCs w:val="20"/>
          <w:shd w:val="clear" w:color="auto" w:fill="FFFFFF"/>
        </w:rPr>
        <w:t>Shukle</w:t>
      </w:r>
      <w:proofErr w:type="spellEnd"/>
      <w:r w:rsidR="0013001E" w:rsidRPr="0013001E">
        <w:rPr>
          <w:rFonts w:ascii="Arial" w:hAnsi="Arial" w:cs="Arial"/>
          <w:color w:val="4472C4" w:themeColor="accent1"/>
          <w:sz w:val="20"/>
          <w:szCs w:val="20"/>
          <w:shd w:val="clear" w:color="auto" w:fill="FFFFFF"/>
        </w:rPr>
        <w:t xml:space="preserve">, R., Hou, Z., </w:t>
      </w:r>
      <w:proofErr w:type="spellStart"/>
      <w:r w:rsidR="0013001E" w:rsidRPr="0013001E">
        <w:rPr>
          <w:rFonts w:ascii="Arial" w:hAnsi="Arial" w:cs="Arial"/>
          <w:color w:val="4472C4" w:themeColor="accent1"/>
          <w:sz w:val="20"/>
          <w:szCs w:val="20"/>
          <w:shd w:val="clear" w:color="auto" w:fill="FFFFFF"/>
        </w:rPr>
        <w:t>Hrach</w:t>
      </w:r>
      <w:proofErr w:type="spellEnd"/>
      <w:r w:rsidR="0013001E" w:rsidRPr="0013001E">
        <w:rPr>
          <w:rFonts w:ascii="Arial" w:hAnsi="Arial" w:cs="Arial"/>
          <w:color w:val="4472C4" w:themeColor="accent1"/>
          <w:sz w:val="20"/>
          <w:szCs w:val="20"/>
          <w:shd w:val="clear" w:color="auto" w:fill="FFFFFF"/>
        </w:rPr>
        <w:t xml:space="preserve">, A., </w:t>
      </w:r>
      <w:proofErr w:type="spellStart"/>
      <w:r w:rsidR="0013001E" w:rsidRPr="0013001E">
        <w:rPr>
          <w:rFonts w:ascii="Arial" w:hAnsi="Arial" w:cs="Arial"/>
          <w:color w:val="4472C4" w:themeColor="accent1"/>
          <w:sz w:val="20"/>
          <w:szCs w:val="20"/>
          <w:shd w:val="clear" w:color="auto" w:fill="FFFFFF"/>
        </w:rPr>
        <w:t>Hrach</w:t>
      </w:r>
      <w:proofErr w:type="spellEnd"/>
      <w:r w:rsidR="0013001E" w:rsidRPr="0013001E">
        <w:rPr>
          <w:rFonts w:ascii="Arial" w:hAnsi="Arial" w:cs="Arial"/>
          <w:color w:val="4472C4" w:themeColor="accent1"/>
          <w:sz w:val="20"/>
          <w:szCs w:val="20"/>
          <w:shd w:val="clear" w:color="auto" w:fill="FFFFFF"/>
        </w:rPr>
        <w:t>, A. and Griffiths, J., 2021</w:t>
      </w:r>
      <w:r w:rsidR="0013001E">
        <w:rPr>
          <w:rFonts w:ascii="Arial" w:hAnsi="Arial" w:cs="Arial"/>
          <w:color w:val="000000"/>
          <w:sz w:val="20"/>
          <w:szCs w:val="20"/>
          <w:shd w:val="clear" w:color="auto" w:fill="FFFFFF"/>
        </w:rPr>
        <w:t>. </w:t>
      </w:r>
      <w:r w:rsidR="0013001E">
        <w:rPr>
          <w:rFonts w:ascii="Arial" w:hAnsi="Arial" w:cs="Arial"/>
          <w:i/>
          <w:iCs/>
          <w:color w:val="000000"/>
          <w:sz w:val="20"/>
          <w:szCs w:val="20"/>
          <w:shd w:val="clear" w:color="auto" w:fill="FFFFFF"/>
        </w:rPr>
        <w:t>How to Gather Fan Feedback on Social Media</w:t>
      </w:r>
      <w:r w:rsidR="0013001E">
        <w:rPr>
          <w:rFonts w:ascii="Arial" w:hAnsi="Arial" w:cs="Arial"/>
          <w:color w:val="000000"/>
          <w:sz w:val="20"/>
          <w:szCs w:val="20"/>
          <w:shd w:val="clear" w:color="auto" w:fill="FFFFFF"/>
        </w:rPr>
        <w:t>. [online] Content Marketing Consulting and Social Media Strategy. Available at: &lt;https://www.convinceandconvert.com/social-media-strategy/fan-feedback-on-social-media/&gt; [Accessed 18 March 2021].</w:t>
      </w:r>
    </w:p>
    <w:p w14:paraId="72345C94" w14:textId="166EC329" w:rsidR="00585AAB" w:rsidRDefault="00585AAB" w:rsidP="00585AAB">
      <w:pPr>
        <w:rPr>
          <w:rFonts w:ascii="Arial" w:hAnsi="Arial" w:cs="Arial"/>
          <w:color w:val="000000"/>
          <w:sz w:val="20"/>
          <w:szCs w:val="20"/>
          <w:shd w:val="clear" w:color="auto" w:fill="FFFFFF"/>
        </w:rPr>
      </w:pPr>
      <w:r>
        <w:rPr>
          <w:rFonts w:ascii="Arial" w:hAnsi="Arial" w:cs="Arial"/>
          <w:sz w:val="24"/>
          <w:szCs w:val="24"/>
        </w:rPr>
        <w:t>-</w:t>
      </w:r>
      <w:r w:rsidR="00F3681A">
        <w:rPr>
          <w:rFonts w:ascii="Arial" w:hAnsi="Arial" w:cs="Arial"/>
          <w:sz w:val="24"/>
          <w:szCs w:val="24"/>
        </w:rPr>
        <w:t xml:space="preserve"> </w:t>
      </w:r>
      <w:r w:rsidR="00F3681A" w:rsidRPr="00F3681A">
        <w:rPr>
          <w:rFonts w:ascii="Arial" w:hAnsi="Arial" w:cs="Arial"/>
          <w:color w:val="4472C4" w:themeColor="accent1"/>
          <w:sz w:val="20"/>
          <w:szCs w:val="20"/>
          <w:shd w:val="clear" w:color="auto" w:fill="FFFFFF"/>
        </w:rPr>
        <w:t>BCG Global. 2021</w:t>
      </w:r>
      <w:r w:rsidR="00F3681A">
        <w:rPr>
          <w:rFonts w:ascii="Arial" w:hAnsi="Arial" w:cs="Arial"/>
          <w:color w:val="000000"/>
          <w:sz w:val="20"/>
          <w:szCs w:val="20"/>
          <w:shd w:val="clear" w:color="auto" w:fill="FFFFFF"/>
        </w:rPr>
        <w:t>. </w:t>
      </w:r>
      <w:r w:rsidR="00F3681A">
        <w:rPr>
          <w:rFonts w:ascii="Arial" w:hAnsi="Arial" w:cs="Arial"/>
          <w:i/>
          <w:iCs/>
          <w:color w:val="000000"/>
          <w:sz w:val="20"/>
          <w:szCs w:val="20"/>
          <w:shd w:val="clear" w:color="auto" w:fill="FFFFFF"/>
        </w:rPr>
        <w:t>Taking Advantage of Risk</w:t>
      </w:r>
      <w:r w:rsidR="00F3681A">
        <w:rPr>
          <w:rFonts w:ascii="Arial" w:hAnsi="Arial" w:cs="Arial"/>
          <w:color w:val="000000"/>
          <w:sz w:val="20"/>
          <w:szCs w:val="20"/>
          <w:shd w:val="clear" w:color="auto" w:fill="FFFFFF"/>
        </w:rPr>
        <w:t>. [online] Available at: &lt;https://www.bcg.com/publications/2017/taking-advantage-of-risk&gt; [Accessed 18 March 2021].</w:t>
      </w:r>
    </w:p>
    <w:p w14:paraId="3241BE82" w14:textId="1F364710" w:rsidR="00CF0824" w:rsidRDefault="00CF0824" w:rsidP="00585AAB">
      <w:pPr>
        <w:rPr>
          <w:rFonts w:ascii="Arial" w:hAnsi="Arial" w:cs="Arial"/>
          <w:color w:val="000000"/>
          <w:sz w:val="20"/>
          <w:szCs w:val="20"/>
          <w:shd w:val="clear" w:color="auto" w:fill="FFFFFF"/>
        </w:rPr>
      </w:pPr>
    </w:p>
    <w:p w14:paraId="0050EF62" w14:textId="3BFC296A" w:rsidR="00CF0824" w:rsidRDefault="00CF0824" w:rsidP="00585AAB">
      <w:pPr>
        <w:rPr>
          <w:rFonts w:ascii="Arial" w:hAnsi="Arial" w:cs="Arial"/>
          <w:color w:val="000000"/>
          <w:sz w:val="20"/>
          <w:szCs w:val="20"/>
          <w:shd w:val="clear" w:color="auto" w:fill="FFFFFF"/>
        </w:rPr>
      </w:pPr>
    </w:p>
    <w:p w14:paraId="53CDA4CB" w14:textId="1337ED72" w:rsidR="00CF0824" w:rsidRDefault="00CF0824" w:rsidP="00585AAB">
      <w:pPr>
        <w:rPr>
          <w:rFonts w:ascii="Arial" w:hAnsi="Arial" w:cs="Arial"/>
          <w:color w:val="000000"/>
          <w:sz w:val="20"/>
          <w:szCs w:val="20"/>
          <w:shd w:val="clear" w:color="auto" w:fill="FFFFFF"/>
        </w:rPr>
      </w:pPr>
    </w:p>
    <w:p w14:paraId="639CDEE4" w14:textId="20E2B144" w:rsidR="00CF0824" w:rsidRDefault="00CF0824" w:rsidP="00CF0824">
      <w:pPr>
        <w:jc w:val="center"/>
        <w:rPr>
          <w:rFonts w:ascii="Arial" w:hAnsi="Arial" w:cs="Arial"/>
          <w:sz w:val="24"/>
          <w:szCs w:val="24"/>
        </w:rPr>
      </w:pPr>
      <w:r>
        <w:rPr>
          <w:rFonts w:ascii="Arial" w:hAnsi="Arial" w:cs="Arial"/>
          <w:color w:val="000000"/>
          <w:sz w:val="20"/>
          <w:szCs w:val="20"/>
          <w:shd w:val="clear" w:color="auto" w:fill="FFFFFF"/>
        </w:rPr>
        <w:t>20</w:t>
      </w:r>
    </w:p>
    <w:p w14:paraId="69D27FC5" w14:textId="302A2858" w:rsidR="00585AAB" w:rsidRDefault="00585AAB" w:rsidP="00585AAB">
      <w:pPr>
        <w:rPr>
          <w:rFonts w:ascii="Arial" w:hAnsi="Arial" w:cs="Arial"/>
          <w:sz w:val="24"/>
          <w:szCs w:val="24"/>
        </w:rPr>
      </w:pPr>
      <w:r>
        <w:rPr>
          <w:rFonts w:ascii="Arial" w:hAnsi="Arial" w:cs="Arial"/>
          <w:sz w:val="24"/>
          <w:szCs w:val="24"/>
        </w:rPr>
        <w:lastRenderedPageBreak/>
        <w:t>-</w:t>
      </w:r>
      <w:r w:rsidR="00053AA3">
        <w:rPr>
          <w:rFonts w:ascii="Arial" w:hAnsi="Arial" w:cs="Arial"/>
          <w:sz w:val="24"/>
          <w:szCs w:val="24"/>
        </w:rPr>
        <w:t xml:space="preserve"> </w:t>
      </w:r>
      <w:r w:rsidR="00053AA3" w:rsidRPr="00053AA3">
        <w:rPr>
          <w:rFonts w:ascii="Arial" w:hAnsi="Arial" w:cs="Arial"/>
          <w:color w:val="4472C4" w:themeColor="accent1"/>
          <w:sz w:val="20"/>
          <w:szCs w:val="20"/>
          <w:shd w:val="clear" w:color="auto" w:fill="FFFFFF"/>
        </w:rPr>
        <w:t>Eba.europa.eu. 2021</w:t>
      </w:r>
      <w:r w:rsidR="00053AA3">
        <w:rPr>
          <w:rFonts w:ascii="Arial" w:hAnsi="Arial" w:cs="Arial"/>
          <w:color w:val="000000"/>
          <w:sz w:val="20"/>
          <w:szCs w:val="20"/>
          <w:shd w:val="clear" w:color="auto" w:fill="FFFFFF"/>
        </w:rPr>
        <w:t>. [online] Available at: &lt;https://www.eba.europa.eu/sites/default/documents/files/document_library/Publications/Reports/2021/962557/Report%20on%20the%20implementation%20of%20selected%20COVID-19%20policies.pdf&gt; [Accessed 18 March 2021].</w:t>
      </w:r>
    </w:p>
    <w:p w14:paraId="75D0E010" w14:textId="66401F96" w:rsidR="00585AAB" w:rsidRDefault="00585AAB" w:rsidP="00585AAB">
      <w:pPr>
        <w:rPr>
          <w:rFonts w:ascii="Arial" w:hAnsi="Arial" w:cs="Arial"/>
          <w:sz w:val="24"/>
          <w:szCs w:val="24"/>
        </w:rPr>
      </w:pPr>
      <w:r>
        <w:rPr>
          <w:rFonts w:ascii="Arial" w:hAnsi="Arial" w:cs="Arial"/>
          <w:sz w:val="24"/>
          <w:szCs w:val="24"/>
        </w:rPr>
        <w:t>-</w:t>
      </w:r>
      <w:r w:rsidR="002910D3">
        <w:rPr>
          <w:rFonts w:ascii="Arial" w:hAnsi="Arial" w:cs="Arial"/>
          <w:sz w:val="24"/>
          <w:szCs w:val="24"/>
        </w:rPr>
        <w:t xml:space="preserve"> </w:t>
      </w:r>
      <w:r w:rsidR="002910D3" w:rsidRPr="002910D3">
        <w:rPr>
          <w:rFonts w:ascii="Arial" w:hAnsi="Arial" w:cs="Arial"/>
          <w:color w:val="4472C4" w:themeColor="accent1"/>
          <w:sz w:val="20"/>
          <w:szCs w:val="20"/>
          <w:shd w:val="clear" w:color="auto" w:fill="FFFFFF"/>
        </w:rPr>
        <w:t>Hospitalityinsights.ehl.edu. 2021</w:t>
      </w:r>
      <w:r w:rsidR="002910D3">
        <w:rPr>
          <w:rFonts w:ascii="Arial" w:hAnsi="Arial" w:cs="Arial"/>
          <w:color w:val="000000"/>
          <w:sz w:val="20"/>
          <w:szCs w:val="20"/>
          <w:shd w:val="clear" w:color="auto" w:fill="FFFFFF"/>
        </w:rPr>
        <w:t>. </w:t>
      </w:r>
      <w:r w:rsidR="002910D3">
        <w:rPr>
          <w:rFonts w:ascii="Arial" w:hAnsi="Arial" w:cs="Arial"/>
          <w:i/>
          <w:iCs/>
          <w:color w:val="000000"/>
          <w:sz w:val="20"/>
          <w:szCs w:val="20"/>
          <w:shd w:val="clear" w:color="auto" w:fill="FFFFFF"/>
        </w:rPr>
        <w:t>2021 Top Hospitality Industry Trends</w:t>
      </w:r>
      <w:r w:rsidR="002910D3">
        <w:rPr>
          <w:rFonts w:ascii="Arial" w:hAnsi="Arial" w:cs="Arial"/>
          <w:color w:val="000000"/>
          <w:sz w:val="20"/>
          <w:szCs w:val="20"/>
          <w:shd w:val="clear" w:color="auto" w:fill="FFFFFF"/>
        </w:rPr>
        <w:t>. [online] Available at: &lt;https://hospitalityinsights.ehl.edu/hospitality-industry-trends&gt; [Accessed 18 March 2021].</w:t>
      </w:r>
    </w:p>
    <w:p w14:paraId="77A49A5C" w14:textId="4D057F1F" w:rsidR="00585AAB" w:rsidRDefault="00585AAB" w:rsidP="00585AAB">
      <w:pPr>
        <w:rPr>
          <w:rFonts w:ascii="Arial" w:hAnsi="Arial" w:cs="Arial"/>
          <w:sz w:val="24"/>
          <w:szCs w:val="24"/>
        </w:rPr>
      </w:pPr>
      <w:r>
        <w:rPr>
          <w:rFonts w:ascii="Arial" w:hAnsi="Arial" w:cs="Arial"/>
          <w:sz w:val="24"/>
          <w:szCs w:val="24"/>
        </w:rPr>
        <w:t>-</w:t>
      </w:r>
      <w:r w:rsidR="00703784">
        <w:rPr>
          <w:rFonts w:ascii="Arial" w:hAnsi="Arial" w:cs="Arial"/>
          <w:sz w:val="24"/>
          <w:szCs w:val="24"/>
        </w:rPr>
        <w:t xml:space="preserve"> </w:t>
      </w:r>
      <w:proofErr w:type="spellStart"/>
      <w:r w:rsidR="00703784" w:rsidRPr="00703784">
        <w:rPr>
          <w:rFonts w:ascii="Arial" w:hAnsi="Arial" w:cs="Arial"/>
          <w:color w:val="4472C4" w:themeColor="accent1"/>
          <w:sz w:val="20"/>
          <w:szCs w:val="20"/>
          <w:shd w:val="clear" w:color="auto" w:fill="FFFFFF"/>
        </w:rPr>
        <w:t>Stottler</w:t>
      </w:r>
      <w:proofErr w:type="spellEnd"/>
      <w:r w:rsidR="00703784" w:rsidRPr="00703784">
        <w:rPr>
          <w:rFonts w:ascii="Arial" w:hAnsi="Arial" w:cs="Arial"/>
          <w:color w:val="4472C4" w:themeColor="accent1"/>
          <w:sz w:val="20"/>
          <w:szCs w:val="20"/>
          <w:shd w:val="clear" w:color="auto" w:fill="FFFFFF"/>
        </w:rPr>
        <w:t>, T., 2021</w:t>
      </w:r>
      <w:r w:rsidR="00703784">
        <w:rPr>
          <w:rFonts w:ascii="Arial" w:hAnsi="Arial" w:cs="Arial"/>
          <w:color w:val="000000"/>
          <w:sz w:val="20"/>
          <w:szCs w:val="20"/>
          <w:shd w:val="clear" w:color="auto" w:fill="FFFFFF"/>
        </w:rPr>
        <w:t>. </w:t>
      </w:r>
      <w:r w:rsidR="00703784">
        <w:rPr>
          <w:rFonts w:ascii="Arial" w:hAnsi="Arial" w:cs="Arial"/>
          <w:i/>
          <w:iCs/>
          <w:color w:val="000000"/>
          <w:sz w:val="20"/>
          <w:szCs w:val="20"/>
          <w:shd w:val="clear" w:color="auto" w:fill="FFFFFF"/>
        </w:rPr>
        <w:t>Importance of Sustainability in Hospitality | Dana Communications</w:t>
      </w:r>
      <w:r w:rsidR="00703784">
        <w:rPr>
          <w:rFonts w:ascii="Arial" w:hAnsi="Arial" w:cs="Arial"/>
          <w:color w:val="000000"/>
          <w:sz w:val="20"/>
          <w:szCs w:val="20"/>
          <w:shd w:val="clear" w:color="auto" w:fill="FFFFFF"/>
        </w:rPr>
        <w:t>. [online] Dana Communications. Available at: &lt;https://www.danacommunications.com/importance-of-sustainability-in-the-hospitality-industry/&gt; [Accessed 18 March 2021].</w:t>
      </w:r>
    </w:p>
    <w:p w14:paraId="4A2B6B64" w14:textId="2A978BE4" w:rsidR="00585AAB" w:rsidRDefault="00585AAB" w:rsidP="00585AAB">
      <w:pPr>
        <w:rPr>
          <w:rFonts w:ascii="Arial" w:hAnsi="Arial" w:cs="Arial"/>
          <w:sz w:val="24"/>
          <w:szCs w:val="24"/>
        </w:rPr>
      </w:pPr>
      <w:r>
        <w:rPr>
          <w:rFonts w:ascii="Arial" w:hAnsi="Arial" w:cs="Arial"/>
          <w:sz w:val="24"/>
          <w:szCs w:val="24"/>
        </w:rPr>
        <w:t>-</w:t>
      </w:r>
      <w:r w:rsidR="00B54326">
        <w:rPr>
          <w:rFonts w:ascii="Arial" w:hAnsi="Arial" w:cs="Arial"/>
          <w:sz w:val="24"/>
          <w:szCs w:val="24"/>
        </w:rPr>
        <w:t xml:space="preserve"> </w:t>
      </w:r>
      <w:r w:rsidR="00B54326" w:rsidRPr="00B54326">
        <w:rPr>
          <w:rFonts w:ascii="Arial" w:hAnsi="Arial" w:cs="Arial"/>
          <w:color w:val="4472C4" w:themeColor="accent1"/>
          <w:sz w:val="20"/>
          <w:szCs w:val="20"/>
          <w:shd w:val="clear" w:color="auto" w:fill="FFFFFF"/>
        </w:rPr>
        <w:t>Ilo.org. 2021</w:t>
      </w:r>
      <w:r w:rsidR="00B54326">
        <w:rPr>
          <w:rFonts w:ascii="Arial" w:hAnsi="Arial" w:cs="Arial"/>
          <w:color w:val="000000"/>
          <w:sz w:val="20"/>
          <w:szCs w:val="20"/>
          <w:shd w:val="clear" w:color="auto" w:fill="FFFFFF"/>
        </w:rPr>
        <w:t>. [online] Available at: &lt;https://www.ilo.org/wcmsp5/groups/public/---</w:t>
      </w:r>
      <w:proofErr w:type="spellStart"/>
      <w:r w:rsidR="00B54326">
        <w:rPr>
          <w:rFonts w:ascii="Arial" w:hAnsi="Arial" w:cs="Arial"/>
          <w:color w:val="000000"/>
          <w:sz w:val="20"/>
          <w:szCs w:val="20"/>
          <w:shd w:val="clear" w:color="auto" w:fill="FFFFFF"/>
        </w:rPr>
        <w:t>dgreports</w:t>
      </w:r>
      <w:proofErr w:type="spellEnd"/>
      <w:r w:rsidR="00B54326">
        <w:rPr>
          <w:rFonts w:ascii="Arial" w:hAnsi="Arial" w:cs="Arial"/>
          <w:color w:val="000000"/>
          <w:sz w:val="20"/>
          <w:szCs w:val="20"/>
          <w:shd w:val="clear" w:color="auto" w:fill="FFFFFF"/>
        </w:rPr>
        <w:t>/---cabinet/documents/publication/wcms_756331.pdf&gt; [Accessed 18 March 2021].</w:t>
      </w:r>
    </w:p>
    <w:p w14:paraId="59D1151C" w14:textId="1D93D137" w:rsidR="00585AAB" w:rsidRDefault="00585AAB" w:rsidP="00585AAB">
      <w:pPr>
        <w:rPr>
          <w:rFonts w:ascii="Arial" w:hAnsi="Arial" w:cs="Arial"/>
          <w:sz w:val="24"/>
          <w:szCs w:val="24"/>
        </w:rPr>
      </w:pPr>
      <w:r>
        <w:rPr>
          <w:rFonts w:ascii="Arial" w:hAnsi="Arial" w:cs="Arial"/>
          <w:sz w:val="24"/>
          <w:szCs w:val="24"/>
        </w:rPr>
        <w:t>-</w:t>
      </w:r>
      <w:r w:rsidR="00827D9B">
        <w:rPr>
          <w:rFonts w:ascii="Arial" w:hAnsi="Arial" w:cs="Arial"/>
          <w:sz w:val="24"/>
          <w:szCs w:val="24"/>
        </w:rPr>
        <w:t xml:space="preserve"> </w:t>
      </w:r>
      <w:r w:rsidR="00827D9B" w:rsidRPr="00827D9B">
        <w:rPr>
          <w:rFonts w:ascii="Arial" w:hAnsi="Arial" w:cs="Arial"/>
          <w:color w:val="4472C4" w:themeColor="accent1"/>
          <w:sz w:val="20"/>
          <w:szCs w:val="20"/>
          <w:shd w:val="clear" w:color="auto" w:fill="FFFFFF"/>
        </w:rPr>
        <w:t>Crif.com. 2021</w:t>
      </w:r>
      <w:r w:rsidR="00827D9B">
        <w:rPr>
          <w:rFonts w:ascii="Arial" w:hAnsi="Arial" w:cs="Arial"/>
          <w:color w:val="000000"/>
          <w:sz w:val="20"/>
          <w:szCs w:val="20"/>
          <w:shd w:val="clear" w:color="auto" w:fill="FFFFFF"/>
        </w:rPr>
        <w:t>. </w:t>
      </w:r>
      <w:r w:rsidR="00827D9B">
        <w:rPr>
          <w:rFonts w:ascii="Arial" w:hAnsi="Arial" w:cs="Arial"/>
          <w:i/>
          <w:iCs/>
          <w:color w:val="000000"/>
          <w:sz w:val="20"/>
          <w:szCs w:val="20"/>
          <w:shd w:val="clear" w:color="auto" w:fill="FFFFFF"/>
        </w:rPr>
        <w:t>Risk &amp; Management Consulting</w:t>
      </w:r>
      <w:r w:rsidR="00827D9B">
        <w:rPr>
          <w:rFonts w:ascii="Arial" w:hAnsi="Arial" w:cs="Arial"/>
          <w:color w:val="000000"/>
          <w:sz w:val="20"/>
          <w:szCs w:val="20"/>
          <w:shd w:val="clear" w:color="auto" w:fill="FFFFFF"/>
        </w:rPr>
        <w:t>. [online] Available at: &lt;https://www.crif.com/telco-and-media/risk-management-consulting/&gt; [Accessed 18 March 2021].</w:t>
      </w:r>
    </w:p>
    <w:p w14:paraId="3E8E19FA" w14:textId="6F5A5702" w:rsidR="00585AAB" w:rsidRDefault="00585AAB" w:rsidP="00585AAB">
      <w:pPr>
        <w:rPr>
          <w:rFonts w:ascii="Arial" w:hAnsi="Arial" w:cs="Arial"/>
          <w:sz w:val="24"/>
          <w:szCs w:val="24"/>
        </w:rPr>
      </w:pPr>
      <w:r>
        <w:rPr>
          <w:rFonts w:ascii="Arial" w:hAnsi="Arial" w:cs="Arial"/>
          <w:sz w:val="24"/>
          <w:szCs w:val="24"/>
        </w:rPr>
        <w:t>-</w:t>
      </w:r>
      <w:r w:rsidR="000E7277">
        <w:rPr>
          <w:rFonts w:ascii="Arial" w:hAnsi="Arial" w:cs="Arial"/>
          <w:sz w:val="24"/>
          <w:szCs w:val="24"/>
        </w:rPr>
        <w:t xml:space="preserve"> </w:t>
      </w:r>
      <w:r w:rsidR="000E7277" w:rsidRPr="000E7277">
        <w:rPr>
          <w:rFonts w:ascii="Arial" w:hAnsi="Arial" w:cs="Arial"/>
          <w:color w:val="4472C4" w:themeColor="accent1"/>
          <w:sz w:val="20"/>
          <w:szCs w:val="20"/>
          <w:shd w:val="clear" w:color="auto" w:fill="FFFFFF"/>
        </w:rPr>
        <w:t>Ministry of Business, I., 2021</w:t>
      </w:r>
      <w:r w:rsidR="000E7277">
        <w:rPr>
          <w:rFonts w:ascii="Arial" w:hAnsi="Arial" w:cs="Arial"/>
          <w:color w:val="000000"/>
          <w:sz w:val="20"/>
          <w:szCs w:val="20"/>
          <w:shd w:val="clear" w:color="auto" w:fill="FFFFFF"/>
        </w:rPr>
        <w:t>. </w:t>
      </w:r>
      <w:r w:rsidR="000E7277">
        <w:rPr>
          <w:rFonts w:ascii="Arial" w:hAnsi="Arial" w:cs="Arial"/>
          <w:i/>
          <w:iCs/>
          <w:color w:val="000000"/>
          <w:sz w:val="20"/>
          <w:szCs w:val="20"/>
          <w:shd w:val="clear" w:color="auto" w:fill="FFFFFF"/>
        </w:rPr>
        <w:t>Stages of the building process</w:t>
      </w:r>
      <w:r w:rsidR="000E7277">
        <w:rPr>
          <w:rFonts w:ascii="Arial" w:hAnsi="Arial" w:cs="Arial"/>
          <w:color w:val="000000"/>
          <w:sz w:val="20"/>
          <w:szCs w:val="20"/>
          <w:shd w:val="clear" w:color="auto" w:fill="FFFFFF"/>
        </w:rPr>
        <w:t>. [online] Building Performance. Available at: &lt;https://www.building.govt.nz/getting-started/stages-of-the-building-process/&gt; [Accessed 18 March 2021].</w:t>
      </w:r>
    </w:p>
    <w:p w14:paraId="74E32857" w14:textId="763F79D9" w:rsidR="00585AAB" w:rsidRDefault="00585AAB" w:rsidP="00585AAB">
      <w:pPr>
        <w:rPr>
          <w:rFonts w:ascii="Arial" w:hAnsi="Arial" w:cs="Arial"/>
          <w:sz w:val="24"/>
          <w:szCs w:val="24"/>
        </w:rPr>
      </w:pPr>
      <w:r>
        <w:rPr>
          <w:rFonts w:ascii="Arial" w:hAnsi="Arial" w:cs="Arial"/>
          <w:sz w:val="24"/>
          <w:szCs w:val="24"/>
        </w:rPr>
        <w:t>-</w:t>
      </w:r>
      <w:r w:rsidR="00896B77">
        <w:rPr>
          <w:rFonts w:ascii="Arial" w:hAnsi="Arial" w:cs="Arial"/>
          <w:sz w:val="24"/>
          <w:szCs w:val="24"/>
        </w:rPr>
        <w:t xml:space="preserve"> </w:t>
      </w:r>
      <w:r w:rsidR="00896B77" w:rsidRPr="00896B77">
        <w:rPr>
          <w:rFonts w:ascii="Arial" w:hAnsi="Arial" w:cs="Arial"/>
          <w:color w:val="4472C4" w:themeColor="accent1"/>
          <w:sz w:val="20"/>
          <w:szCs w:val="20"/>
          <w:shd w:val="clear" w:color="auto" w:fill="FFFFFF"/>
        </w:rPr>
        <w:t>Mindtools.com. 2021</w:t>
      </w:r>
      <w:r w:rsidR="00896B77">
        <w:rPr>
          <w:rFonts w:ascii="Arial" w:hAnsi="Arial" w:cs="Arial"/>
          <w:color w:val="000000"/>
          <w:sz w:val="20"/>
          <w:szCs w:val="20"/>
          <w:shd w:val="clear" w:color="auto" w:fill="FFFFFF"/>
        </w:rPr>
        <w:t>. </w:t>
      </w:r>
      <w:r w:rsidR="00896B77">
        <w:rPr>
          <w:rFonts w:ascii="Arial" w:hAnsi="Arial" w:cs="Arial"/>
          <w:i/>
          <w:iCs/>
          <w:color w:val="000000"/>
          <w:sz w:val="20"/>
          <w:szCs w:val="20"/>
          <w:shd w:val="clear" w:color="auto" w:fill="FFFFFF"/>
        </w:rPr>
        <w:t>Gantt Charts: Planning and Scheduling Team Projects</w:t>
      </w:r>
      <w:r w:rsidR="00896B77">
        <w:rPr>
          <w:rFonts w:ascii="Arial" w:hAnsi="Arial" w:cs="Arial"/>
          <w:color w:val="000000"/>
          <w:sz w:val="20"/>
          <w:szCs w:val="20"/>
          <w:shd w:val="clear" w:color="auto" w:fill="FFFFFF"/>
        </w:rPr>
        <w:t>. [online] Available at: &lt;https://www.mindtools.com/pages/article/newPPM_03.htm&gt; [Accessed 18 March 2021].</w:t>
      </w:r>
    </w:p>
    <w:p w14:paraId="3764BCE1" w14:textId="18967691" w:rsidR="00585AAB" w:rsidRDefault="00585AAB" w:rsidP="00585AAB">
      <w:pPr>
        <w:rPr>
          <w:rFonts w:ascii="Arial" w:hAnsi="Arial" w:cs="Arial"/>
          <w:sz w:val="24"/>
          <w:szCs w:val="24"/>
        </w:rPr>
      </w:pPr>
      <w:r>
        <w:rPr>
          <w:rFonts w:ascii="Arial" w:hAnsi="Arial" w:cs="Arial"/>
          <w:sz w:val="24"/>
          <w:szCs w:val="24"/>
        </w:rPr>
        <w:t>-</w:t>
      </w:r>
      <w:r w:rsidR="0098005E">
        <w:rPr>
          <w:rFonts w:ascii="Arial" w:hAnsi="Arial" w:cs="Arial"/>
          <w:sz w:val="24"/>
          <w:szCs w:val="24"/>
        </w:rPr>
        <w:t xml:space="preserve"> </w:t>
      </w:r>
      <w:r w:rsidR="0098005E" w:rsidRPr="0098005E">
        <w:rPr>
          <w:rFonts w:ascii="Arial" w:hAnsi="Arial" w:cs="Arial"/>
          <w:color w:val="4472C4" w:themeColor="accent1"/>
          <w:sz w:val="20"/>
          <w:szCs w:val="20"/>
          <w:shd w:val="clear" w:color="auto" w:fill="FFFFFF"/>
        </w:rPr>
        <w:t>Ctb.ku.edu. 2021</w:t>
      </w:r>
      <w:r w:rsidR="0098005E">
        <w:rPr>
          <w:rFonts w:ascii="Arial" w:hAnsi="Arial" w:cs="Arial"/>
          <w:color w:val="000000"/>
          <w:sz w:val="20"/>
          <w:szCs w:val="20"/>
          <w:shd w:val="clear" w:color="auto" w:fill="FFFFFF"/>
        </w:rPr>
        <w:t>. </w:t>
      </w:r>
      <w:r w:rsidR="0098005E">
        <w:rPr>
          <w:rFonts w:ascii="Arial" w:hAnsi="Arial" w:cs="Arial"/>
          <w:i/>
          <w:iCs/>
          <w:color w:val="000000"/>
          <w:sz w:val="20"/>
          <w:szCs w:val="20"/>
          <w:shd w:val="clear" w:color="auto" w:fill="FFFFFF"/>
        </w:rPr>
        <w:t xml:space="preserve">Chapter 11. Recruiting and Training Volunteers | Section 2. Recruiting Volunteers | Main Section | Community </w:t>
      </w:r>
      <w:proofErr w:type="gramStart"/>
      <w:r w:rsidR="0098005E">
        <w:rPr>
          <w:rFonts w:ascii="Arial" w:hAnsi="Arial" w:cs="Arial"/>
          <w:i/>
          <w:iCs/>
          <w:color w:val="000000"/>
          <w:sz w:val="20"/>
          <w:szCs w:val="20"/>
          <w:shd w:val="clear" w:color="auto" w:fill="FFFFFF"/>
        </w:rPr>
        <w:t>Tool Box</w:t>
      </w:r>
      <w:proofErr w:type="gramEnd"/>
      <w:r w:rsidR="0098005E">
        <w:rPr>
          <w:rFonts w:ascii="Arial" w:hAnsi="Arial" w:cs="Arial"/>
          <w:color w:val="000000"/>
          <w:sz w:val="20"/>
          <w:szCs w:val="20"/>
          <w:shd w:val="clear" w:color="auto" w:fill="FFFFFF"/>
        </w:rPr>
        <w:t>. [online] Available at: &lt;https://ctb.ku.edu/en/table-of-contents/structure/volunteers/recruiting/main&gt; [Accessed 18 March 2021].</w:t>
      </w:r>
    </w:p>
    <w:p w14:paraId="24E1D5BC" w14:textId="4B6C704A" w:rsidR="00585AAB" w:rsidRDefault="00585AAB" w:rsidP="00585AAB">
      <w:pPr>
        <w:rPr>
          <w:rFonts w:ascii="Arial" w:hAnsi="Arial" w:cs="Arial"/>
          <w:sz w:val="24"/>
          <w:szCs w:val="24"/>
        </w:rPr>
      </w:pPr>
      <w:r>
        <w:rPr>
          <w:rFonts w:ascii="Arial" w:hAnsi="Arial" w:cs="Arial"/>
          <w:sz w:val="24"/>
          <w:szCs w:val="24"/>
        </w:rPr>
        <w:t>-</w:t>
      </w:r>
      <w:r w:rsidR="00365DC6">
        <w:rPr>
          <w:rFonts w:ascii="Arial" w:hAnsi="Arial" w:cs="Arial"/>
          <w:sz w:val="24"/>
          <w:szCs w:val="24"/>
        </w:rPr>
        <w:t xml:space="preserve"> </w:t>
      </w:r>
      <w:r w:rsidR="00365DC6" w:rsidRPr="00365DC6">
        <w:rPr>
          <w:rFonts w:ascii="Arial" w:hAnsi="Arial" w:cs="Arial"/>
          <w:color w:val="4472C4" w:themeColor="accent1"/>
          <w:sz w:val="20"/>
          <w:szCs w:val="20"/>
          <w:shd w:val="clear" w:color="auto" w:fill="FFFFFF"/>
        </w:rPr>
        <w:t>Courses.lumenlearning.com. 2021</w:t>
      </w:r>
      <w:r w:rsidR="00365DC6">
        <w:rPr>
          <w:rFonts w:ascii="Arial" w:hAnsi="Arial" w:cs="Arial"/>
          <w:color w:val="000000"/>
          <w:sz w:val="20"/>
          <w:szCs w:val="20"/>
          <w:shd w:val="clear" w:color="auto" w:fill="FFFFFF"/>
        </w:rPr>
        <w:t>. </w:t>
      </w:r>
      <w:r w:rsidR="00365DC6">
        <w:rPr>
          <w:rFonts w:ascii="Arial" w:hAnsi="Arial" w:cs="Arial"/>
          <w:i/>
          <w:iCs/>
          <w:color w:val="000000"/>
          <w:sz w:val="20"/>
          <w:szCs w:val="20"/>
          <w:shd w:val="clear" w:color="auto" w:fill="FFFFFF"/>
        </w:rPr>
        <w:t>Integrated Marketing Communications | Boundless Marketing</w:t>
      </w:r>
      <w:r w:rsidR="00365DC6">
        <w:rPr>
          <w:rFonts w:ascii="Arial" w:hAnsi="Arial" w:cs="Arial"/>
          <w:color w:val="000000"/>
          <w:sz w:val="20"/>
          <w:szCs w:val="20"/>
          <w:shd w:val="clear" w:color="auto" w:fill="FFFFFF"/>
        </w:rPr>
        <w:t>. [online] Available at: &lt;https://courses.lumenlearning.com/boundless-marketing/chapter/integrated-marketing-communications/&gt; [Accessed 18 March 2021].</w:t>
      </w:r>
    </w:p>
    <w:p w14:paraId="62997B91" w14:textId="7A2E597A" w:rsidR="00585AAB" w:rsidRDefault="00585AAB" w:rsidP="00585AAB">
      <w:pPr>
        <w:rPr>
          <w:rFonts w:ascii="Arial" w:hAnsi="Arial" w:cs="Arial"/>
          <w:sz w:val="24"/>
          <w:szCs w:val="24"/>
        </w:rPr>
      </w:pPr>
      <w:r>
        <w:rPr>
          <w:rFonts w:ascii="Arial" w:hAnsi="Arial" w:cs="Arial"/>
          <w:sz w:val="24"/>
          <w:szCs w:val="24"/>
        </w:rPr>
        <w:t>-</w:t>
      </w:r>
      <w:r w:rsidR="00B15166">
        <w:rPr>
          <w:rFonts w:ascii="Arial" w:hAnsi="Arial" w:cs="Arial"/>
          <w:sz w:val="24"/>
          <w:szCs w:val="24"/>
        </w:rPr>
        <w:t xml:space="preserve"> </w:t>
      </w:r>
      <w:r w:rsidR="00B15166" w:rsidRPr="00B15166">
        <w:rPr>
          <w:rFonts w:ascii="Arial" w:hAnsi="Arial" w:cs="Arial"/>
          <w:color w:val="4472C4" w:themeColor="accent1"/>
          <w:sz w:val="20"/>
          <w:szCs w:val="20"/>
          <w:shd w:val="clear" w:color="auto" w:fill="FFFFFF"/>
        </w:rPr>
        <w:t>Superoffice.com. 2021</w:t>
      </w:r>
      <w:r w:rsidR="00B15166">
        <w:rPr>
          <w:rFonts w:ascii="Arial" w:hAnsi="Arial" w:cs="Arial"/>
          <w:color w:val="000000"/>
          <w:sz w:val="20"/>
          <w:szCs w:val="20"/>
          <w:shd w:val="clear" w:color="auto" w:fill="FFFFFF"/>
        </w:rPr>
        <w:t>. </w:t>
      </w:r>
      <w:r w:rsidR="00B15166">
        <w:rPr>
          <w:rFonts w:ascii="Arial" w:hAnsi="Arial" w:cs="Arial"/>
          <w:i/>
          <w:iCs/>
          <w:color w:val="000000"/>
          <w:sz w:val="20"/>
          <w:szCs w:val="20"/>
          <w:shd w:val="clear" w:color="auto" w:fill="FFFFFF"/>
        </w:rPr>
        <w:t>How to Exceed Customer Expectations (with 3 Examples)</w:t>
      </w:r>
      <w:r w:rsidR="00B15166">
        <w:rPr>
          <w:rFonts w:ascii="Arial" w:hAnsi="Arial" w:cs="Arial"/>
          <w:color w:val="000000"/>
          <w:sz w:val="20"/>
          <w:szCs w:val="20"/>
          <w:shd w:val="clear" w:color="auto" w:fill="FFFFFF"/>
        </w:rPr>
        <w:t>. [online] Available at: &lt;https://www.superoffice.com/blog/exceed-customer-expectations-2014/&gt; [Accessed 18 March 2021].</w:t>
      </w:r>
    </w:p>
    <w:p w14:paraId="200628A8" w14:textId="6A10B6AA" w:rsidR="00585AAB" w:rsidRDefault="00585AAB" w:rsidP="00585AAB">
      <w:pPr>
        <w:rPr>
          <w:rFonts w:ascii="Arial" w:hAnsi="Arial" w:cs="Arial"/>
          <w:sz w:val="24"/>
          <w:szCs w:val="24"/>
        </w:rPr>
      </w:pPr>
      <w:r>
        <w:rPr>
          <w:rFonts w:ascii="Arial" w:hAnsi="Arial" w:cs="Arial"/>
          <w:sz w:val="24"/>
          <w:szCs w:val="24"/>
        </w:rPr>
        <w:t>-</w:t>
      </w:r>
      <w:r w:rsidR="00E5257F">
        <w:rPr>
          <w:rFonts w:ascii="Arial" w:hAnsi="Arial" w:cs="Arial"/>
          <w:sz w:val="24"/>
          <w:szCs w:val="24"/>
        </w:rPr>
        <w:t xml:space="preserve"> </w:t>
      </w:r>
      <w:r w:rsidR="00E5257F" w:rsidRPr="00E5257F">
        <w:rPr>
          <w:rFonts w:ascii="Arial" w:hAnsi="Arial" w:cs="Arial"/>
          <w:color w:val="4472C4" w:themeColor="accent1"/>
          <w:sz w:val="20"/>
          <w:szCs w:val="20"/>
          <w:shd w:val="clear" w:color="auto" w:fill="FFFFFF"/>
        </w:rPr>
        <w:t>Committee, T., 2021. </w:t>
      </w:r>
      <w:r w:rsidR="00E5257F">
        <w:rPr>
          <w:rFonts w:ascii="Arial" w:hAnsi="Arial" w:cs="Arial"/>
          <w:i/>
          <w:iCs/>
          <w:color w:val="000000"/>
          <w:sz w:val="20"/>
          <w:szCs w:val="20"/>
          <w:shd w:val="clear" w:color="auto" w:fill="FFFFFF"/>
        </w:rPr>
        <w:t>Working as a Part of a Team</w:t>
      </w:r>
      <w:r w:rsidR="00E5257F">
        <w:rPr>
          <w:rFonts w:ascii="Arial" w:hAnsi="Arial" w:cs="Arial"/>
          <w:color w:val="000000"/>
          <w:sz w:val="20"/>
          <w:szCs w:val="20"/>
          <w:shd w:val="clear" w:color="auto" w:fill="FFFFFF"/>
        </w:rPr>
        <w:t>. [online] Opentextbc.ca. Available at: &lt;https://opentextbc.ca/workinginfoodserviceindustry/chapter/working-as-a-part-of-a-team/&gt; [Accessed 18 March 2021].</w:t>
      </w:r>
    </w:p>
    <w:p w14:paraId="6FABD988" w14:textId="0A9E1C73" w:rsidR="00585AAB" w:rsidRDefault="00585AAB" w:rsidP="00585AAB">
      <w:pPr>
        <w:rPr>
          <w:rFonts w:ascii="Arial" w:hAnsi="Arial" w:cs="Arial"/>
          <w:sz w:val="24"/>
          <w:szCs w:val="24"/>
        </w:rPr>
      </w:pPr>
      <w:r>
        <w:rPr>
          <w:rFonts w:ascii="Arial" w:hAnsi="Arial" w:cs="Arial"/>
          <w:sz w:val="24"/>
          <w:szCs w:val="24"/>
        </w:rPr>
        <w:t>-</w:t>
      </w:r>
      <w:r w:rsidR="00962469">
        <w:rPr>
          <w:rFonts w:ascii="Arial" w:hAnsi="Arial" w:cs="Arial"/>
          <w:sz w:val="24"/>
          <w:szCs w:val="24"/>
        </w:rPr>
        <w:t xml:space="preserve"> </w:t>
      </w:r>
      <w:r w:rsidR="00962469" w:rsidRPr="00962469">
        <w:rPr>
          <w:rFonts w:ascii="Arial" w:hAnsi="Arial" w:cs="Arial"/>
          <w:color w:val="4472C4" w:themeColor="accent1"/>
          <w:sz w:val="20"/>
          <w:szCs w:val="20"/>
          <w:shd w:val="clear" w:color="auto" w:fill="FFFFFF"/>
        </w:rPr>
        <w:t xml:space="preserve">Euro.who.int. 2021. </w:t>
      </w:r>
      <w:r w:rsidR="00962469">
        <w:rPr>
          <w:rFonts w:ascii="Arial" w:hAnsi="Arial" w:cs="Arial"/>
          <w:color w:val="000000"/>
          <w:sz w:val="20"/>
          <w:szCs w:val="20"/>
          <w:shd w:val="clear" w:color="auto" w:fill="FFFFFF"/>
        </w:rPr>
        <w:t>[online] Available at: &lt;https://www.euro.who.int/__data/assets/pdf_file/0012/268779/Safe-management-of-wastes-from-health-care-activities-Eng.pdf&gt; [Accessed 18 March 2021].</w:t>
      </w:r>
    </w:p>
    <w:p w14:paraId="67395B0F" w14:textId="3B87D319" w:rsidR="00585AAB" w:rsidRDefault="00585AAB" w:rsidP="00585AAB">
      <w:pPr>
        <w:rPr>
          <w:rFonts w:ascii="Arial" w:hAnsi="Arial" w:cs="Arial"/>
          <w:sz w:val="24"/>
          <w:szCs w:val="24"/>
        </w:rPr>
      </w:pPr>
      <w:r>
        <w:rPr>
          <w:rFonts w:ascii="Arial" w:hAnsi="Arial" w:cs="Arial"/>
          <w:sz w:val="24"/>
          <w:szCs w:val="24"/>
        </w:rPr>
        <w:t>-</w:t>
      </w:r>
      <w:r w:rsidR="003F0E10">
        <w:rPr>
          <w:rFonts w:ascii="Arial" w:hAnsi="Arial" w:cs="Arial"/>
          <w:sz w:val="24"/>
          <w:szCs w:val="24"/>
        </w:rPr>
        <w:t xml:space="preserve"> </w:t>
      </w:r>
      <w:r w:rsidR="003F0E10" w:rsidRPr="003F0E10">
        <w:rPr>
          <w:rFonts w:ascii="Arial" w:hAnsi="Arial" w:cs="Arial"/>
          <w:color w:val="4472C4" w:themeColor="accent1"/>
          <w:sz w:val="20"/>
          <w:szCs w:val="20"/>
          <w:shd w:val="clear" w:color="auto" w:fill="FFFFFF"/>
        </w:rPr>
        <w:t>Healthline. 2021. </w:t>
      </w:r>
      <w:r w:rsidR="003F0E10">
        <w:rPr>
          <w:rFonts w:ascii="Arial" w:hAnsi="Arial" w:cs="Arial"/>
          <w:i/>
          <w:iCs/>
          <w:color w:val="000000"/>
          <w:sz w:val="20"/>
          <w:szCs w:val="20"/>
          <w:shd w:val="clear" w:color="auto" w:fill="FFFFFF"/>
        </w:rPr>
        <w:t>Marionette Lines: Causes and Proven Treatments for Chin Wrinkles</w:t>
      </w:r>
      <w:r w:rsidR="003F0E10">
        <w:rPr>
          <w:rFonts w:ascii="Arial" w:hAnsi="Arial" w:cs="Arial"/>
          <w:color w:val="000000"/>
          <w:sz w:val="20"/>
          <w:szCs w:val="20"/>
          <w:shd w:val="clear" w:color="auto" w:fill="FFFFFF"/>
        </w:rPr>
        <w:t>. [online] Available at: &lt;https://www.healthline.com/health/beauty-skin-care/marionette-lines&gt; [Accessed 18 March 2021].</w:t>
      </w:r>
    </w:p>
    <w:p w14:paraId="647C7D2A" w14:textId="7DB3C9F8" w:rsidR="00585AAB" w:rsidRDefault="00585AAB" w:rsidP="00585AAB">
      <w:pPr>
        <w:rPr>
          <w:rFonts w:ascii="Arial" w:hAnsi="Arial" w:cs="Arial"/>
          <w:sz w:val="24"/>
          <w:szCs w:val="24"/>
        </w:rPr>
      </w:pPr>
      <w:r>
        <w:rPr>
          <w:rFonts w:ascii="Arial" w:hAnsi="Arial" w:cs="Arial"/>
          <w:sz w:val="24"/>
          <w:szCs w:val="24"/>
        </w:rPr>
        <w:t>-</w:t>
      </w:r>
      <w:r w:rsidR="004E557F">
        <w:rPr>
          <w:rFonts w:ascii="Arial" w:hAnsi="Arial" w:cs="Arial"/>
          <w:sz w:val="24"/>
          <w:szCs w:val="24"/>
        </w:rPr>
        <w:t xml:space="preserve"> </w:t>
      </w:r>
      <w:r w:rsidR="004E557F" w:rsidRPr="004E557F">
        <w:rPr>
          <w:rFonts w:ascii="Arial" w:hAnsi="Arial" w:cs="Arial"/>
          <w:color w:val="4472C4" w:themeColor="accent1"/>
          <w:sz w:val="20"/>
          <w:szCs w:val="20"/>
          <w:shd w:val="clear" w:color="auto" w:fill="FFFFFF"/>
        </w:rPr>
        <w:t>Cvent.com. 2021</w:t>
      </w:r>
      <w:r w:rsidR="004E557F">
        <w:rPr>
          <w:rFonts w:ascii="Arial" w:hAnsi="Arial" w:cs="Arial"/>
          <w:color w:val="000000"/>
          <w:sz w:val="20"/>
          <w:szCs w:val="20"/>
          <w:shd w:val="clear" w:color="auto" w:fill="FFFFFF"/>
        </w:rPr>
        <w:t>. </w:t>
      </w:r>
      <w:r w:rsidR="004E557F">
        <w:rPr>
          <w:rFonts w:ascii="Arial" w:hAnsi="Arial" w:cs="Arial"/>
          <w:i/>
          <w:iCs/>
          <w:color w:val="000000"/>
          <w:sz w:val="20"/>
          <w:szCs w:val="20"/>
          <w:shd w:val="clear" w:color="auto" w:fill="FFFFFF"/>
        </w:rPr>
        <w:t xml:space="preserve">The Essential Guide to Meetings and Events Business | </w:t>
      </w:r>
      <w:proofErr w:type="spellStart"/>
      <w:r w:rsidR="004E557F">
        <w:rPr>
          <w:rFonts w:ascii="Arial" w:hAnsi="Arial" w:cs="Arial"/>
          <w:i/>
          <w:iCs/>
          <w:color w:val="000000"/>
          <w:sz w:val="20"/>
          <w:szCs w:val="20"/>
          <w:shd w:val="clear" w:color="auto" w:fill="FFFFFF"/>
        </w:rPr>
        <w:t>Cvent</w:t>
      </w:r>
      <w:proofErr w:type="spellEnd"/>
      <w:r w:rsidR="004E557F">
        <w:rPr>
          <w:rFonts w:ascii="Arial" w:hAnsi="Arial" w:cs="Arial"/>
          <w:i/>
          <w:iCs/>
          <w:color w:val="000000"/>
          <w:sz w:val="20"/>
          <w:szCs w:val="20"/>
          <w:shd w:val="clear" w:color="auto" w:fill="FFFFFF"/>
        </w:rPr>
        <w:t xml:space="preserve"> Blog</w:t>
      </w:r>
      <w:r w:rsidR="004E557F">
        <w:rPr>
          <w:rFonts w:ascii="Arial" w:hAnsi="Arial" w:cs="Arial"/>
          <w:color w:val="000000"/>
          <w:sz w:val="20"/>
          <w:szCs w:val="20"/>
          <w:shd w:val="clear" w:color="auto" w:fill="FFFFFF"/>
        </w:rPr>
        <w:t>. [online] Available at: &lt;https://www.cvent.com/en/blog/hospitality/essential-guide-meetings-and-events-business&gt; [Accessed 18 March 2021].</w:t>
      </w:r>
    </w:p>
    <w:p w14:paraId="6A293D4C" w14:textId="606719C1" w:rsidR="00585AAB" w:rsidRDefault="00585AAB" w:rsidP="00585AAB">
      <w:pPr>
        <w:rPr>
          <w:rFonts w:ascii="Arial" w:hAnsi="Arial" w:cs="Arial"/>
          <w:sz w:val="24"/>
          <w:szCs w:val="24"/>
        </w:rPr>
      </w:pPr>
      <w:r>
        <w:rPr>
          <w:rFonts w:ascii="Arial" w:hAnsi="Arial" w:cs="Arial"/>
          <w:sz w:val="24"/>
          <w:szCs w:val="24"/>
        </w:rPr>
        <w:t>-</w:t>
      </w:r>
      <w:r w:rsidR="00CE5449">
        <w:rPr>
          <w:rFonts w:ascii="Arial" w:hAnsi="Arial" w:cs="Arial"/>
          <w:sz w:val="24"/>
          <w:szCs w:val="24"/>
        </w:rPr>
        <w:t xml:space="preserve"> </w:t>
      </w:r>
      <w:r w:rsidR="00CE5449" w:rsidRPr="00CE5449">
        <w:rPr>
          <w:rFonts w:ascii="Arial" w:hAnsi="Arial" w:cs="Arial"/>
          <w:color w:val="4472C4" w:themeColor="accent1"/>
          <w:sz w:val="20"/>
          <w:szCs w:val="20"/>
          <w:shd w:val="clear" w:color="auto" w:fill="FFFFFF"/>
        </w:rPr>
        <w:t>Who.int. 2021. </w:t>
      </w:r>
      <w:r w:rsidR="00CE5449">
        <w:rPr>
          <w:rFonts w:ascii="Arial" w:hAnsi="Arial" w:cs="Arial"/>
          <w:i/>
          <w:iCs/>
          <w:color w:val="000000"/>
          <w:sz w:val="20"/>
          <w:szCs w:val="20"/>
          <w:shd w:val="clear" w:color="auto" w:fill="FFFFFF"/>
        </w:rPr>
        <w:t>Food safety</w:t>
      </w:r>
      <w:r w:rsidR="00CE5449">
        <w:rPr>
          <w:rFonts w:ascii="Arial" w:hAnsi="Arial" w:cs="Arial"/>
          <w:color w:val="000000"/>
          <w:sz w:val="20"/>
          <w:szCs w:val="20"/>
          <w:shd w:val="clear" w:color="auto" w:fill="FFFFFF"/>
        </w:rPr>
        <w:t>. [online] Available at: &lt;https://www.who.int/news-room/fact-sheets/detail/food-safety&gt; [Accessed 18 March 2021].</w:t>
      </w:r>
    </w:p>
    <w:p w14:paraId="1E3AC00A" w14:textId="33B73CF2" w:rsidR="00585AAB" w:rsidRDefault="00585AAB" w:rsidP="00585AAB">
      <w:pPr>
        <w:rPr>
          <w:rFonts w:ascii="Arial" w:hAnsi="Arial" w:cs="Arial"/>
          <w:color w:val="000000"/>
          <w:sz w:val="20"/>
          <w:szCs w:val="20"/>
          <w:shd w:val="clear" w:color="auto" w:fill="FFFFFF"/>
        </w:rPr>
      </w:pPr>
      <w:r>
        <w:rPr>
          <w:rFonts w:ascii="Arial" w:hAnsi="Arial" w:cs="Arial"/>
          <w:sz w:val="24"/>
          <w:szCs w:val="24"/>
        </w:rPr>
        <w:t>-</w:t>
      </w:r>
      <w:r w:rsidR="001B598B">
        <w:rPr>
          <w:rFonts w:ascii="Arial" w:hAnsi="Arial" w:cs="Arial"/>
          <w:sz w:val="24"/>
          <w:szCs w:val="24"/>
        </w:rPr>
        <w:t xml:space="preserve"> </w:t>
      </w:r>
      <w:r w:rsidR="001B598B" w:rsidRPr="001B598B">
        <w:rPr>
          <w:rFonts w:ascii="Arial" w:hAnsi="Arial" w:cs="Arial"/>
          <w:color w:val="4472C4" w:themeColor="accent1"/>
          <w:sz w:val="20"/>
          <w:szCs w:val="20"/>
          <w:shd w:val="clear" w:color="auto" w:fill="FFFFFF"/>
        </w:rPr>
        <w:t>Harvard Business Review. 2021</w:t>
      </w:r>
      <w:r w:rsidR="001B598B">
        <w:rPr>
          <w:rFonts w:ascii="Arial" w:hAnsi="Arial" w:cs="Arial"/>
          <w:color w:val="000000"/>
          <w:sz w:val="20"/>
          <w:szCs w:val="20"/>
          <w:shd w:val="clear" w:color="auto" w:fill="FFFFFF"/>
        </w:rPr>
        <w:t>. </w:t>
      </w:r>
      <w:r w:rsidR="001B598B">
        <w:rPr>
          <w:rFonts w:ascii="Arial" w:hAnsi="Arial" w:cs="Arial"/>
          <w:i/>
          <w:iCs/>
          <w:color w:val="000000"/>
          <w:sz w:val="20"/>
          <w:szCs w:val="20"/>
          <w:shd w:val="clear" w:color="auto" w:fill="FFFFFF"/>
        </w:rPr>
        <w:t>Creating the Best Workplace on Earth</w:t>
      </w:r>
      <w:r w:rsidR="001B598B">
        <w:rPr>
          <w:rFonts w:ascii="Arial" w:hAnsi="Arial" w:cs="Arial"/>
          <w:color w:val="000000"/>
          <w:sz w:val="20"/>
          <w:szCs w:val="20"/>
          <w:shd w:val="clear" w:color="auto" w:fill="FFFFFF"/>
        </w:rPr>
        <w:t>. [online] Available at: &lt;https://hbr.org/2013/05/creating-the-best-workplace-on-earth&gt; [Accessed 18 March 2021].</w:t>
      </w:r>
    </w:p>
    <w:p w14:paraId="17A9CF15" w14:textId="687A10D3" w:rsidR="00CF0824" w:rsidRDefault="00CF0824" w:rsidP="00585AAB">
      <w:pPr>
        <w:rPr>
          <w:rFonts w:ascii="Arial" w:hAnsi="Arial" w:cs="Arial"/>
          <w:color w:val="000000"/>
          <w:sz w:val="20"/>
          <w:szCs w:val="20"/>
          <w:shd w:val="clear" w:color="auto" w:fill="FFFFFF"/>
        </w:rPr>
      </w:pPr>
    </w:p>
    <w:p w14:paraId="480D4CE7" w14:textId="6F0B0EC6" w:rsidR="00CF0824" w:rsidRDefault="00CF0824" w:rsidP="00CF0824">
      <w:pPr>
        <w:jc w:val="center"/>
        <w:rPr>
          <w:rFonts w:ascii="Arial" w:hAnsi="Arial" w:cs="Arial"/>
          <w:sz w:val="24"/>
          <w:szCs w:val="24"/>
        </w:rPr>
      </w:pPr>
      <w:r>
        <w:rPr>
          <w:rFonts w:ascii="Arial" w:hAnsi="Arial" w:cs="Arial"/>
          <w:color w:val="000000"/>
          <w:sz w:val="20"/>
          <w:szCs w:val="20"/>
          <w:shd w:val="clear" w:color="auto" w:fill="FFFFFF"/>
        </w:rPr>
        <w:t>21</w:t>
      </w:r>
    </w:p>
    <w:p w14:paraId="5F26B81B" w14:textId="64CBDCCB" w:rsidR="00585AAB" w:rsidRDefault="00585AAB" w:rsidP="00585AAB">
      <w:pPr>
        <w:rPr>
          <w:rFonts w:ascii="Arial" w:hAnsi="Arial" w:cs="Arial"/>
          <w:sz w:val="24"/>
          <w:szCs w:val="24"/>
        </w:rPr>
      </w:pPr>
      <w:r>
        <w:rPr>
          <w:rFonts w:ascii="Arial" w:hAnsi="Arial" w:cs="Arial"/>
          <w:sz w:val="24"/>
          <w:szCs w:val="24"/>
        </w:rPr>
        <w:lastRenderedPageBreak/>
        <w:t>-</w:t>
      </w:r>
      <w:r w:rsidR="00D63203">
        <w:rPr>
          <w:rFonts w:ascii="Arial" w:hAnsi="Arial" w:cs="Arial"/>
          <w:sz w:val="24"/>
          <w:szCs w:val="24"/>
        </w:rPr>
        <w:t xml:space="preserve"> </w:t>
      </w:r>
      <w:r w:rsidR="00D63203" w:rsidRPr="00D63203">
        <w:rPr>
          <w:rFonts w:ascii="Arial" w:hAnsi="Arial" w:cs="Arial"/>
          <w:color w:val="4472C4" w:themeColor="accent1"/>
          <w:sz w:val="20"/>
          <w:szCs w:val="20"/>
          <w:shd w:val="clear" w:color="auto" w:fill="FFFFFF"/>
        </w:rPr>
        <w:t>Ec.europa.eu. 2021</w:t>
      </w:r>
      <w:r w:rsidR="00D63203">
        <w:rPr>
          <w:rFonts w:ascii="Arial" w:hAnsi="Arial" w:cs="Arial"/>
          <w:color w:val="000000"/>
          <w:sz w:val="20"/>
          <w:szCs w:val="20"/>
          <w:shd w:val="clear" w:color="auto" w:fill="FFFFFF"/>
        </w:rPr>
        <w:t>. [online] Available at: &lt;https://ec.europa.eu/health//sites/health/files/files/eudralex/vol-2/2015-02_packaging.pdf&gt; [Accessed 18 March 2021].</w:t>
      </w:r>
    </w:p>
    <w:p w14:paraId="2632C482" w14:textId="11B7E853" w:rsidR="00585AAB" w:rsidRDefault="00585AAB" w:rsidP="00585AAB">
      <w:pPr>
        <w:rPr>
          <w:rFonts w:ascii="Arial" w:hAnsi="Arial" w:cs="Arial"/>
          <w:sz w:val="24"/>
          <w:szCs w:val="24"/>
        </w:rPr>
      </w:pPr>
      <w:r>
        <w:rPr>
          <w:rFonts w:ascii="Arial" w:hAnsi="Arial" w:cs="Arial"/>
          <w:sz w:val="24"/>
          <w:szCs w:val="24"/>
        </w:rPr>
        <w:t>-</w:t>
      </w:r>
      <w:r w:rsidR="00BC79DC">
        <w:rPr>
          <w:rFonts w:ascii="Arial" w:hAnsi="Arial" w:cs="Arial"/>
          <w:sz w:val="24"/>
          <w:szCs w:val="24"/>
        </w:rPr>
        <w:t xml:space="preserve"> </w:t>
      </w:r>
      <w:r w:rsidR="00BC79DC" w:rsidRPr="00BC79DC">
        <w:rPr>
          <w:rFonts w:ascii="Arial" w:hAnsi="Arial" w:cs="Arial"/>
          <w:color w:val="4472C4" w:themeColor="accent1"/>
          <w:sz w:val="20"/>
          <w:szCs w:val="20"/>
          <w:shd w:val="clear" w:color="auto" w:fill="FFFFFF"/>
        </w:rPr>
        <w:t>Ccohs.ca. 2021</w:t>
      </w:r>
      <w:r w:rsidR="00BC79DC">
        <w:rPr>
          <w:rFonts w:ascii="Arial" w:hAnsi="Arial" w:cs="Arial"/>
          <w:color w:val="000000"/>
          <w:sz w:val="20"/>
          <w:szCs w:val="20"/>
          <w:shd w:val="clear" w:color="auto" w:fill="FFFFFF"/>
        </w:rPr>
        <w:t>. </w:t>
      </w:r>
      <w:r w:rsidR="00BC79DC">
        <w:rPr>
          <w:rFonts w:ascii="Arial" w:hAnsi="Arial" w:cs="Arial"/>
          <w:i/>
          <w:iCs/>
          <w:color w:val="000000"/>
          <w:sz w:val="20"/>
          <w:szCs w:val="20"/>
          <w:shd w:val="clear" w:color="auto" w:fill="FFFFFF"/>
        </w:rPr>
        <w:t>(none)</w:t>
      </w:r>
      <w:r w:rsidR="00BC79DC">
        <w:rPr>
          <w:rFonts w:ascii="Arial" w:hAnsi="Arial" w:cs="Arial"/>
          <w:color w:val="000000"/>
          <w:sz w:val="20"/>
          <w:szCs w:val="20"/>
          <w:shd w:val="clear" w:color="auto" w:fill="FFFFFF"/>
        </w:rPr>
        <w:t>. [online] Available at: &lt;https://www.ccohs.ca/oshanswers/hsprograms/investig.html&gt; [Accessed 18 March 2021].</w:t>
      </w:r>
    </w:p>
    <w:p w14:paraId="039EF601" w14:textId="5768631A" w:rsidR="00585AAB" w:rsidRDefault="00585AAB" w:rsidP="00585AAB">
      <w:pPr>
        <w:rPr>
          <w:rFonts w:ascii="Arial" w:hAnsi="Arial" w:cs="Arial"/>
          <w:sz w:val="24"/>
          <w:szCs w:val="24"/>
        </w:rPr>
      </w:pPr>
      <w:r>
        <w:rPr>
          <w:rFonts w:ascii="Arial" w:hAnsi="Arial" w:cs="Arial"/>
          <w:sz w:val="24"/>
          <w:szCs w:val="24"/>
        </w:rPr>
        <w:t>-</w:t>
      </w:r>
      <w:r w:rsidR="00A8561C">
        <w:rPr>
          <w:rFonts w:ascii="Arial" w:hAnsi="Arial" w:cs="Arial"/>
          <w:sz w:val="24"/>
          <w:szCs w:val="24"/>
        </w:rPr>
        <w:t xml:space="preserve"> </w:t>
      </w:r>
      <w:r w:rsidR="00A8561C" w:rsidRPr="00A8561C">
        <w:rPr>
          <w:rFonts w:ascii="Arial" w:hAnsi="Arial" w:cs="Arial"/>
          <w:color w:val="4472C4" w:themeColor="accent1"/>
          <w:sz w:val="20"/>
          <w:szCs w:val="20"/>
          <w:shd w:val="clear" w:color="auto" w:fill="FFFFFF"/>
        </w:rPr>
        <w:t>Food Safety - European Commission. 2021</w:t>
      </w:r>
      <w:r w:rsidR="00A8561C">
        <w:rPr>
          <w:rFonts w:ascii="Arial" w:hAnsi="Arial" w:cs="Arial"/>
          <w:color w:val="000000"/>
          <w:sz w:val="20"/>
          <w:szCs w:val="20"/>
          <w:shd w:val="clear" w:color="auto" w:fill="FFFFFF"/>
        </w:rPr>
        <w:t>. </w:t>
      </w:r>
      <w:r w:rsidR="00A8561C">
        <w:rPr>
          <w:rFonts w:ascii="Arial" w:hAnsi="Arial" w:cs="Arial"/>
          <w:i/>
          <w:iCs/>
          <w:color w:val="000000"/>
          <w:sz w:val="20"/>
          <w:szCs w:val="20"/>
          <w:shd w:val="clear" w:color="auto" w:fill="FFFFFF"/>
        </w:rPr>
        <w:t>Food Law General Requirements - Food Safety - European Commission</w:t>
      </w:r>
      <w:r w:rsidR="00A8561C">
        <w:rPr>
          <w:rFonts w:ascii="Arial" w:hAnsi="Arial" w:cs="Arial"/>
          <w:color w:val="000000"/>
          <w:sz w:val="20"/>
          <w:szCs w:val="20"/>
          <w:shd w:val="clear" w:color="auto" w:fill="FFFFFF"/>
        </w:rPr>
        <w:t>. [online] Available at: &lt;https://ec.europa.eu/food/safety/general_food_law/general_requirements_en&gt; [Accessed 18 March 2021].</w:t>
      </w:r>
    </w:p>
    <w:p w14:paraId="12F61FA2" w14:textId="313561D0" w:rsidR="00585AAB" w:rsidRDefault="00585AAB" w:rsidP="00585AAB">
      <w:pPr>
        <w:rPr>
          <w:rFonts w:ascii="Arial" w:hAnsi="Arial" w:cs="Arial"/>
          <w:sz w:val="24"/>
          <w:szCs w:val="24"/>
        </w:rPr>
      </w:pPr>
      <w:r>
        <w:rPr>
          <w:rFonts w:ascii="Arial" w:hAnsi="Arial" w:cs="Arial"/>
          <w:sz w:val="24"/>
          <w:szCs w:val="24"/>
        </w:rPr>
        <w:t>-</w:t>
      </w:r>
      <w:r w:rsidR="007014AB">
        <w:rPr>
          <w:rFonts w:ascii="Arial" w:hAnsi="Arial" w:cs="Arial"/>
          <w:sz w:val="24"/>
          <w:szCs w:val="24"/>
        </w:rPr>
        <w:t xml:space="preserve"> </w:t>
      </w:r>
      <w:r w:rsidR="007014AB" w:rsidRPr="007014AB">
        <w:rPr>
          <w:rFonts w:ascii="Arial" w:hAnsi="Arial" w:cs="Arial"/>
          <w:color w:val="4472C4" w:themeColor="accent1"/>
          <w:sz w:val="20"/>
          <w:szCs w:val="20"/>
          <w:shd w:val="clear" w:color="auto" w:fill="FFFFFF"/>
        </w:rPr>
        <w:t>Health and Safety Authority. 2021</w:t>
      </w:r>
      <w:r w:rsidR="007014AB">
        <w:rPr>
          <w:rFonts w:ascii="Arial" w:hAnsi="Arial" w:cs="Arial"/>
          <w:color w:val="000000"/>
          <w:sz w:val="20"/>
          <w:szCs w:val="20"/>
          <w:shd w:val="clear" w:color="auto" w:fill="FFFFFF"/>
        </w:rPr>
        <w:t>. </w:t>
      </w:r>
      <w:r w:rsidR="007014AB">
        <w:rPr>
          <w:rFonts w:ascii="Arial" w:hAnsi="Arial" w:cs="Arial"/>
          <w:i/>
          <w:iCs/>
          <w:color w:val="000000"/>
          <w:sz w:val="20"/>
          <w:szCs w:val="20"/>
          <w:shd w:val="clear" w:color="auto" w:fill="FFFFFF"/>
        </w:rPr>
        <w:t>Safety Statement and Risk Assessment</w:t>
      </w:r>
      <w:r w:rsidR="007014AB">
        <w:rPr>
          <w:rFonts w:ascii="Arial" w:hAnsi="Arial" w:cs="Arial"/>
          <w:color w:val="000000"/>
          <w:sz w:val="20"/>
          <w:szCs w:val="20"/>
          <w:shd w:val="clear" w:color="auto" w:fill="FFFFFF"/>
        </w:rPr>
        <w:t>. [online] Available at: &lt;https://www.hsa.ie/eng/Topics/Managing_Health_and_Safety/Safety_Statement_and_Risk_Assessment/&gt; [Accessed 18 March 2021].</w:t>
      </w:r>
    </w:p>
    <w:p w14:paraId="07A50A78" w14:textId="3D95D8A0" w:rsidR="00585AAB" w:rsidRDefault="00585AAB" w:rsidP="00585AAB">
      <w:pPr>
        <w:rPr>
          <w:rFonts w:ascii="Arial" w:hAnsi="Arial" w:cs="Arial"/>
          <w:sz w:val="24"/>
          <w:szCs w:val="24"/>
        </w:rPr>
      </w:pPr>
      <w:r>
        <w:rPr>
          <w:rFonts w:ascii="Arial" w:hAnsi="Arial" w:cs="Arial"/>
          <w:sz w:val="24"/>
          <w:szCs w:val="24"/>
        </w:rPr>
        <w:t>-</w:t>
      </w:r>
      <w:r w:rsidR="009B5850">
        <w:rPr>
          <w:rFonts w:ascii="Arial" w:hAnsi="Arial" w:cs="Arial"/>
          <w:sz w:val="24"/>
          <w:szCs w:val="24"/>
        </w:rPr>
        <w:t xml:space="preserve"> </w:t>
      </w:r>
      <w:proofErr w:type="spellStart"/>
      <w:r w:rsidR="009B5850" w:rsidRPr="009B5850">
        <w:rPr>
          <w:rFonts w:ascii="Arial" w:hAnsi="Arial" w:cs="Arial"/>
          <w:color w:val="4472C4" w:themeColor="accent1"/>
          <w:sz w:val="20"/>
          <w:szCs w:val="20"/>
          <w:shd w:val="clear" w:color="auto" w:fill="FFFFFF"/>
        </w:rPr>
        <w:t>Tripadvisor</w:t>
      </w:r>
      <w:proofErr w:type="spellEnd"/>
      <w:r w:rsidR="009B5850" w:rsidRPr="009B5850">
        <w:rPr>
          <w:rFonts w:ascii="Arial" w:hAnsi="Arial" w:cs="Arial"/>
          <w:color w:val="4472C4" w:themeColor="accent1"/>
          <w:sz w:val="20"/>
          <w:szCs w:val="20"/>
          <w:shd w:val="clear" w:color="auto" w:fill="FFFFFF"/>
        </w:rPr>
        <w:t>. 2021</w:t>
      </w:r>
      <w:r w:rsidR="009B5850">
        <w:rPr>
          <w:rFonts w:ascii="Arial" w:hAnsi="Arial" w:cs="Arial"/>
          <w:color w:val="000000"/>
          <w:sz w:val="20"/>
          <w:szCs w:val="20"/>
          <w:shd w:val="clear" w:color="auto" w:fill="FFFFFF"/>
        </w:rPr>
        <w:t>. </w:t>
      </w:r>
      <w:r w:rsidR="009B5850">
        <w:rPr>
          <w:rFonts w:ascii="Arial" w:hAnsi="Arial" w:cs="Arial"/>
          <w:i/>
          <w:iCs/>
          <w:color w:val="000000"/>
          <w:sz w:val="20"/>
          <w:szCs w:val="20"/>
          <w:shd w:val="clear" w:color="auto" w:fill="FFFFFF"/>
        </w:rPr>
        <w:t xml:space="preserve">HEATHROW/WINDSOR MARRIOTT HOTEL (Slough, Regno </w:t>
      </w:r>
      <w:proofErr w:type="spellStart"/>
      <w:r w:rsidR="009B5850">
        <w:rPr>
          <w:rFonts w:ascii="Arial" w:hAnsi="Arial" w:cs="Arial"/>
          <w:i/>
          <w:iCs/>
          <w:color w:val="000000"/>
          <w:sz w:val="20"/>
          <w:szCs w:val="20"/>
          <w:shd w:val="clear" w:color="auto" w:fill="FFFFFF"/>
        </w:rPr>
        <w:t>Unito</w:t>
      </w:r>
      <w:proofErr w:type="spellEnd"/>
      <w:r w:rsidR="009B5850">
        <w:rPr>
          <w:rFonts w:ascii="Arial" w:hAnsi="Arial" w:cs="Arial"/>
          <w:i/>
          <w:iCs/>
          <w:color w:val="000000"/>
          <w:sz w:val="20"/>
          <w:szCs w:val="20"/>
          <w:shd w:val="clear" w:color="auto" w:fill="FFFFFF"/>
        </w:rPr>
        <w:t xml:space="preserve">): </w:t>
      </w:r>
      <w:proofErr w:type="spellStart"/>
      <w:r w:rsidR="009B5850">
        <w:rPr>
          <w:rFonts w:ascii="Arial" w:hAnsi="Arial" w:cs="Arial"/>
          <w:i/>
          <w:iCs/>
          <w:color w:val="000000"/>
          <w:sz w:val="20"/>
          <w:szCs w:val="20"/>
          <w:shd w:val="clear" w:color="auto" w:fill="FFFFFF"/>
        </w:rPr>
        <w:t>Prezzi</w:t>
      </w:r>
      <w:proofErr w:type="spellEnd"/>
      <w:r w:rsidR="009B5850">
        <w:rPr>
          <w:rFonts w:ascii="Arial" w:hAnsi="Arial" w:cs="Arial"/>
          <w:i/>
          <w:iCs/>
          <w:color w:val="000000"/>
          <w:sz w:val="20"/>
          <w:szCs w:val="20"/>
          <w:shd w:val="clear" w:color="auto" w:fill="FFFFFF"/>
        </w:rPr>
        <w:t xml:space="preserve"> 2021 e </w:t>
      </w:r>
      <w:proofErr w:type="spellStart"/>
      <w:r w:rsidR="009B5850">
        <w:rPr>
          <w:rFonts w:ascii="Arial" w:hAnsi="Arial" w:cs="Arial"/>
          <w:i/>
          <w:iCs/>
          <w:color w:val="000000"/>
          <w:sz w:val="20"/>
          <w:szCs w:val="20"/>
          <w:shd w:val="clear" w:color="auto" w:fill="FFFFFF"/>
        </w:rPr>
        <w:t>recensioni</w:t>
      </w:r>
      <w:proofErr w:type="spellEnd"/>
      <w:r w:rsidR="009B5850">
        <w:rPr>
          <w:rFonts w:ascii="Arial" w:hAnsi="Arial" w:cs="Arial"/>
          <w:color w:val="000000"/>
          <w:sz w:val="20"/>
          <w:szCs w:val="20"/>
          <w:shd w:val="clear" w:color="auto" w:fill="FFFFFF"/>
        </w:rPr>
        <w:t>. [online] Available at: &lt;https://www.tripadvisor.it/Hotel_Review-g190742-d193829-Reviews-Heathrow_Windsor_Marriott_Hotel-Slough_Berkshire_England.html&gt; [Accessed 18 March 2021].</w:t>
      </w:r>
    </w:p>
    <w:p w14:paraId="362FC62A" w14:textId="3A0F423B" w:rsidR="00585AAB" w:rsidRDefault="00585AAB" w:rsidP="00585AAB">
      <w:pPr>
        <w:rPr>
          <w:rFonts w:ascii="Arial" w:hAnsi="Arial" w:cs="Arial"/>
          <w:sz w:val="24"/>
          <w:szCs w:val="24"/>
        </w:rPr>
      </w:pPr>
      <w:r>
        <w:rPr>
          <w:rFonts w:ascii="Arial" w:hAnsi="Arial" w:cs="Arial"/>
          <w:sz w:val="24"/>
          <w:szCs w:val="24"/>
        </w:rPr>
        <w:t>-</w:t>
      </w:r>
      <w:r w:rsidR="00406CE9">
        <w:rPr>
          <w:rFonts w:ascii="Arial" w:hAnsi="Arial" w:cs="Arial"/>
          <w:sz w:val="24"/>
          <w:szCs w:val="24"/>
        </w:rPr>
        <w:t xml:space="preserve"> </w:t>
      </w:r>
      <w:r w:rsidR="00406CE9" w:rsidRPr="00406CE9">
        <w:rPr>
          <w:rFonts w:ascii="Arial" w:hAnsi="Arial" w:cs="Arial"/>
          <w:color w:val="4472C4" w:themeColor="accent1"/>
          <w:sz w:val="20"/>
          <w:szCs w:val="20"/>
          <w:shd w:val="clear" w:color="auto" w:fill="FFFFFF"/>
        </w:rPr>
        <w:t>Tricycle Europe. 2021</w:t>
      </w:r>
      <w:r w:rsidR="00406CE9">
        <w:rPr>
          <w:rFonts w:ascii="Arial" w:hAnsi="Arial" w:cs="Arial"/>
          <w:color w:val="000000"/>
          <w:sz w:val="20"/>
          <w:szCs w:val="20"/>
          <w:shd w:val="clear" w:color="auto" w:fill="FFFFFF"/>
        </w:rPr>
        <w:t>. </w:t>
      </w:r>
      <w:r w:rsidR="00406CE9">
        <w:rPr>
          <w:rFonts w:ascii="Arial" w:hAnsi="Arial" w:cs="Arial"/>
          <w:i/>
          <w:iCs/>
          <w:color w:val="000000"/>
          <w:sz w:val="20"/>
          <w:szCs w:val="20"/>
          <w:shd w:val="clear" w:color="auto" w:fill="FFFFFF"/>
        </w:rPr>
        <w:t>Why is Digital Networking important today? - Tricycle Europe</w:t>
      </w:r>
      <w:r w:rsidR="00406CE9">
        <w:rPr>
          <w:rFonts w:ascii="Arial" w:hAnsi="Arial" w:cs="Arial"/>
          <w:color w:val="000000"/>
          <w:sz w:val="20"/>
          <w:szCs w:val="20"/>
          <w:shd w:val="clear" w:color="auto" w:fill="FFFFFF"/>
        </w:rPr>
        <w:t>. [online] Available at: &lt;https://www.tricycle-europe.com/why-is-digital-networking-important/&gt; [Accessed 18 March 2021].</w:t>
      </w:r>
    </w:p>
    <w:p w14:paraId="5BA14C39" w14:textId="7DCB422F" w:rsidR="00585AAB" w:rsidRDefault="00585AAB" w:rsidP="00585AAB">
      <w:pPr>
        <w:rPr>
          <w:rFonts w:ascii="Arial" w:hAnsi="Arial" w:cs="Arial"/>
          <w:sz w:val="24"/>
          <w:szCs w:val="24"/>
        </w:rPr>
      </w:pPr>
      <w:r>
        <w:rPr>
          <w:rFonts w:ascii="Arial" w:hAnsi="Arial" w:cs="Arial"/>
          <w:sz w:val="24"/>
          <w:szCs w:val="24"/>
        </w:rPr>
        <w:t>-</w:t>
      </w:r>
      <w:r w:rsidR="00C571E9">
        <w:rPr>
          <w:rFonts w:ascii="Arial" w:hAnsi="Arial" w:cs="Arial"/>
          <w:sz w:val="24"/>
          <w:szCs w:val="24"/>
        </w:rPr>
        <w:t xml:space="preserve"> </w:t>
      </w:r>
      <w:r w:rsidR="00C571E9" w:rsidRPr="00C571E9">
        <w:rPr>
          <w:rFonts w:ascii="Arial" w:hAnsi="Arial" w:cs="Arial"/>
          <w:color w:val="4472C4" w:themeColor="accent1"/>
          <w:sz w:val="20"/>
          <w:szCs w:val="20"/>
          <w:shd w:val="clear" w:color="auto" w:fill="FFFFFF"/>
        </w:rPr>
        <w:t>Courses.lumenlearning.com. 2021</w:t>
      </w:r>
      <w:r w:rsidR="00C571E9">
        <w:rPr>
          <w:rFonts w:ascii="Arial" w:hAnsi="Arial" w:cs="Arial"/>
          <w:color w:val="000000"/>
          <w:sz w:val="20"/>
          <w:szCs w:val="20"/>
          <w:shd w:val="clear" w:color="auto" w:fill="FFFFFF"/>
        </w:rPr>
        <w:t>. </w:t>
      </w:r>
      <w:r w:rsidR="00C571E9">
        <w:rPr>
          <w:rFonts w:ascii="Arial" w:hAnsi="Arial" w:cs="Arial"/>
          <w:i/>
          <w:iCs/>
          <w:color w:val="000000"/>
          <w:sz w:val="20"/>
          <w:szCs w:val="20"/>
          <w:shd w:val="clear" w:color="auto" w:fill="FFFFFF"/>
        </w:rPr>
        <w:t>Promotion: Integrated Marketing Communication (IMC) | Introduction to Business [Deprecated]</w:t>
      </w:r>
      <w:r w:rsidR="00C571E9">
        <w:rPr>
          <w:rFonts w:ascii="Arial" w:hAnsi="Arial" w:cs="Arial"/>
          <w:color w:val="000000"/>
          <w:sz w:val="20"/>
          <w:szCs w:val="20"/>
          <w:shd w:val="clear" w:color="auto" w:fill="FFFFFF"/>
        </w:rPr>
        <w:t>. [online] Available at: &lt;https://courses.lumenlearning.com/wmopen-introbusiness/chapter/promotion-integrated-marketing-communication-imc/&gt; [Accessed 18 March 2021].</w:t>
      </w:r>
    </w:p>
    <w:p w14:paraId="750BD46D" w14:textId="1DE6A88F" w:rsidR="00585AAB" w:rsidRDefault="00585AAB" w:rsidP="00585AAB">
      <w:pPr>
        <w:rPr>
          <w:rFonts w:ascii="Arial" w:hAnsi="Arial" w:cs="Arial"/>
          <w:sz w:val="24"/>
          <w:szCs w:val="24"/>
        </w:rPr>
      </w:pPr>
      <w:r>
        <w:rPr>
          <w:rFonts w:ascii="Arial" w:hAnsi="Arial" w:cs="Arial"/>
          <w:sz w:val="24"/>
          <w:szCs w:val="24"/>
        </w:rPr>
        <w:t>-</w:t>
      </w:r>
      <w:r w:rsidR="009D3AA7">
        <w:rPr>
          <w:rFonts w:ascii="Arial" w:hAnsi="Arial" w:cs="Arial"/>
          <w:sz w:val="24"/>
          <w:szCs w:val="24"/>
        </w:rPr>
        <w:t xml:space="preserve"> </w:t>
      </w:r>
      <w:r w:rsidR="009D3AA7" w:rsidRPr="009D3AA7">
        <w:rPr>
          <w:rFonts w:ascii="Arial" w:hAnsi="Arial" w:cs="Arial"/>
          <w:color w:val="4472C4" w:themeColor="accent1"/>
          <w:sz w:val="20"/>
          <w:szCs w:val="20"/>
          <w:shd w:val="clear" w:color="auto" w:fill="FFFFFF"/>
        </w:rPr>
        <w:t>Harvard Business Review. 2021</w:t>
      </w:r>
      <w:r w:rsidR="009D3AA7">
        <w:rPr>
          <w:rFonts w:ascii="Arial" w:hAnsi="Arial" w:cs="Arial"/>
          <w:color w:val="000000"/>
          <w:sz w:val="20"/>
          <w:szCs w:val="20"/>
          <w:shd w:val="clear" w:color="auto" w:fill="FFFFFF"/>
        </w:rPr>
        <w:t>. </w:t>
      </w:r>
      <w:r w:rsidR="009D3AA7">
        <w:rPr>
          <w:rFonts w:ascii="Arial" w:hAnsi="Arial" w:cs="Arial"/>
          <w:i/>
          <w:iCs/>
          <w:color w:val="000000"/>
          <w:sz w:val="20"/>
          <w:szCs w:val="20"/>
          <w:shd w:val="clear" w:color="auto" w:fill="FFFFFF"/>
        </w:rPr>
        <w:t>Quality Is More Than Making a Good Product</w:t>
      </w:r>
      <w:r w:rsidR="009D3AA7">
        <w:rPr>
          <w:rFonts w:ascii="Arial" w:hAnsi="Arial" w:cs="Arial"/>
          <w:color w:val="000000"/>
          <w:sz w:val="20"/>
          <w:szCs w:val="20"/>
          <w:shd w:val="clear" w:color="auto" w:fill="FFFFFF"/>
        </w:rPr>
        <w:t>. [online] Available at: &lt;https://hbr.org/1983/07/quality-is-more-than-making-a-good-product&gt; [Accessed 18 March 2021].</w:t>
      </w:r>
    </w:p>
    <w:p w14:paraId="08C52EE6" w14:textId="18453881" w:rsidR="00585AAB" w:rsidRDefault="00585AAB" w:rsidP="00585AAB">
      <w:pPr>
        <w:rPr>
          <w:rFonts w:ascii="Arial" w:hAnsi="Arial" w:cs="Arial"/>
          <w:sz w:val="24"/>
          <w:szCs w:val="24"/>
        </w:rPr>
      </w:pPr>
      <w:r>
        <w:rPr>
          <w:rFonts w:ascii="Arial" w:hAnsi="Arial" w:cs="Arial"/>
          <w:sz w:val="24"/>
          <w:szCs w:val="24"/>
        </w:rPr>
        <w:t>-</w:t>
      </w:r>
      <w:r w:rsidR="00264722">
        <w:rPr>
          <w:rFonts w:ascii="Arial" w:hAnsi="Arial" w:cs="Arial"/>
          <w:sz w:val="24"/>
          <w:szCs w:val="24"/>
        </w:rPr>
        <w:t xml:space="preserve"> </w:t>
      </w:r>
      <w:r w:rsidR="00264722" w:rsidRPr="00264722">
        <w:rPr>
          <w:rFonts w:ascii="Arial" w:hAnsi="Arial" w:cs="Arial"/>
          <w:color w:val="4472C4" w:themeColor="accent1"/>
          <w:sz w:val="20"/>
          <w:szCs w:val="20"/>
          <w:shd w:val="clear" w:color="auto" w:fill="FFFFFF"/>
        </w:rPr>
        <w:t>Italy - IT. 2021</w:t>
      </w:r>
      <w:r w:rsidR="00264722">
        <w:rPr>
          <w:rFonts w:ascii="Arial" w:hAnsi="Arial" w:cs="Arial"/>
          <w:color w:val="000000"/>
          <w:sz w:val="20"/>
          <w:szCs w:val="20"/>
          <w:shd w:val="clear" w:color="auto" w:fill="FFFFFF"/>
        </w:rPr>
        <w:t>. </w:t>
      </w:r>
      <w:r w:rsidR="00264722">
        <w:rPr>
          <w:rFonts w:ascii="Arial" w:hAnsi="Arial" w:cs="Arial"/>
          <w:i/>
          <w:iCs/>
          <w:color w:val="000000"/>
          <w:sz w:val="20"/>
          <w:szCs w:val="20"/>
          <w:shd w:val="clear" w:color="auto" w:fill="FFFFFF"/>
        </w:rPr>
        <w:t>How Marketers Can Win with Gen Z and Millennials Post-COVID-19</w:t>
      </w:r>
      <w:r w:rsidR="00264722">
        <w:rPr>
          <w:rFonts w:ascii="Arial" w:hAnsi="Arial" w:cs="Arial"/>
          <w:color w:val="000000"/>
          <w:sz w:val="20"/>
          <w:szCs w:val="20"/>
          <w:shd w:val="clear" w:color="auto" w:fill="FFFFFF"/>
        </w:rPr>
        <w:t>. [online] Available at: &lt;https://www.bcg.com/it-it/publications/2020/how-marketers-can-win-with-gen-z-millennials-post-covid&gt; [Accessed 18 March 2021].</w:t>
      </w:r>
    </w:p>
    <w:p w14:paraId="2FDA0A82" w14:textId="65DF1F08" w:rsidR="00585AAB" w:rsidRDefault="00585AAB" w:rsidP="00585AAB">
      <w:pPr>
        <w:rPr>
          <w:rFonts w:ascii="Arial" w:hAnsi="Arial" w:cs="Arial"/>
          <w:sz w:val="24"/>
          <w:szCs w:val="24"/>
        </w:rPr>
      </w:pPr>
      <w:r>
        <w:rPr>
          <w:rFonts w:ascii="Arial" w:hAnsi="Arial" w:cs="Arial"/>
          <w:sz w:val="24"/>
          <w:szCs w:val="24"/>
        </w:rPr>
        <w:t>-</w:t>
      </w:r>
      <w:r w:rsidR="003C0E82">
        <w:rPr>
          <w:rFonts w:ascii="Arial" w:hAnsi="Arial" w:cs="Arial"/>
          <w:sz w:val="24"/>
          <w:szCs w:val="24"/>
        </w:rPr>
        <w:t xml:space="preserve"> </w:t>
      </w:r>
      <w:r w:rsidR="003C0E82" w:rsidRPr="003C0E82">
        <w:rPr>
          <w:rFonts w:ascii="Arial" w:hAnsi="Arial" w:cs="Arial"/>
          <w:color w:val="4472C4" w:themeColor="accent1"/>
          <w:sz w:val="20"/>
          <w:szCs w:val="20"/>
          <w:shd w:val="clear" w:color="auto" w:fill="FFFFFF"/>
        </w:rPr>
        <w:t>https://www.apa.org. 2021</w:t>
      </w:r>
      <w:r w:rsidR="003C0E82">
        <w:rPr>
          <w:rFonts w:ascii="Arial" w:hAnsi="Arial" w:cs="Arial"/>
          <w:color w:val="000000"/>
          <w:sz w:val="20"/>
          <w:szCs w:val="20"/>
          <w:shd w:val="clear" w:color="auto" w:fill="FFFFFF"/>
        </w:rPr>
        <w:t>. </w:t>
      </w:r>
      <w:r w:rsidR="003C0E82">
        <w:rPr>
          <w:rFonts w:ascii="Arial" w:hAnsi="Arial" w:cs="Arial"/>
          <w:i/>
          <w:iCs/>
          <w:color w:val="000000"/>
          <w:sz w:val="20"/>
          <w:szCs w:val="20"/>
          <w:shd w:val="clear" w:color="auto" w:fill="FFFFFF"/>
        </w:rPr>
        <w:t xml:space="preserve">What are the benefits of </w:t>
      </w:r>
      <w:proofErr w:type="gramStart"/>
      <w:r w:rsidR="003C0E82">
        <w:rPr>
          <w:rFonts w:ascii="Arial" w:hAnsi="Arial" w:cs="Arial"/>
          <w:i/>
          <w:iCs/>
          <w:color w:val="000000"/>
          <w:sz w:val="20"/>
          <w:szCs w:val="20"/>
          <w:shd w:val="clear" w:color="auto" w:fill="FFFFFF"/>
        </w:rPr>
        <w:t>mindfulness?</w:t>
      </w:r>
      <w:r w:rsidR="003C0E82">
        <w:rPr>
          <w:rFonts w:ascii="Arial" w:hAnsi="Arial" w:cs="Arial"/>
          <w:color w:val="000000"/>
          <w:sz w:val="20"/>
          <w:szCs w:val="20"/>
          <w:shd w:val="clear" w:color="auto" w:fill="FFFFFF"/>
        </w:rPr>
        <w:t>.</w:t>
      </w:r>
      <w:proofErr w:type="gramEnd"/>
      <w:r w:rsidR="003C0E82">
        <w:rPr>
          <w:rFonts w:ascii="Arial" w:hAnsi="Arial" w:cs="Arial"/>
          <w:color w:val="000000"/>
          <w:sz w:val="20"/>
          <w:szCs w:val="20"/>
          <w:shd w:val="clear" w:color="auto" w:fill="FFFFFF"/>
        </w:rPr>
        <w:t xml:space="preserve"> [online] Available at: &lt;https://www.apa.org/monitor/2012/07-08/ce-corner&gt; [Accessed 18 March 2021].</w:t>
      </w:r>
    </w:p>
    <w:p w14:paraId="68C9E8E2" w14:textId="22823ADD" w:rsidR="00585AAB" w:rsidRDefault="00585AAB" w:rsidP="00585AAB">
      <w:pPr>
        <w:rPr>
          <w:rFonts w:ascii="Arial" w:hAnsi="Arial" w:cs="Arial"/>
          <w:sz w:val="24"/>
          <w:szCs w:val="24"/>
        </w:rPr>
      </w:pPr>
      <w:r>
        <w:rPr>
          <w:rFonts w:ascii="Arial" w:hAnsi="Arial" w:cs="Arial"/>
          <w:sz w:val="24"/>
          <w:szCs w:val="24"/>
        </w:rPr>
        <w:t>-</w:t>
      </w:r>
      <w:r w:rsidR="00B26A20">
        <w:rPr>
          <w:rFonts w:ascii="Arial" w:hAnsi="Arial" w:cs="Arial"/>
          <w:sz w:val="24"/>
          <w:szCs w:val="24"/>
        </w:rPr>
        <w:t xml:space="preserve"> </w:t>
      </w:r>
      <w:r w:rsidR="00B26A20" w:rsidRPr="00B26A20">
        <w:rPr>
          <w:rFonts w:ascii="Arial" w:hAnsi="Arial" w:cs="Arial"/>
          <w:color w:val="4472C4" w:themeColor="accent1"/>
          <w:sz w:val="20"/>
          <w:szCs w:val="20"/>
          <w:shd w:val="clear" w:color="auto" w:fill="FFFFFF"/>
        </w:rPr>
        <w:t>University of Nevada, Reno. 2021</w:t>
      </w:r>
      <w:r w:rsidR="00B26A20">
        <w:rPr>
          <w:rFonts w:ascii="Arial" w:hAnsi="Arial" w:cs="Arial"/>
          <w:color w:val="000000"/>
          <w:sz w:val="20"/>
          <w:szCs w:val="20"/>
          <w:shd w:val="clear" w:color="auto" w:fill="FFFFFF"/>
        </w:rPr>
        <w:t>. </w:t>
      </w:r>
      <w:r w:rsidR="00B26A20">
        <w:rPr>
          <w:rFonts w:ascii="Arial" w:hAnsi="Arial" w:cs="Arial"/>
          <w:i/>
          <w:iCs/>
          <w:color w:val="000000"/>
          <w:sz w:val="20"/>
          <w:szCs w:val="20"/>
          <w:shd w:val="clear" w:color="auto" w:fill="FFFFFF"/>
        </w:rPr>
        <w:t>308. Recruitment Incentives/Payment for Participation | Research Integrity</w:t>
      </w:r>
      <w:r w:rsidR="00B26A20">
        <w:rPr>
          <w:rFonts w:ascii="Arial" w:hAnsi="Arial" w:cs="Arial"/>
          <w:color w:val="000000"/>
          <w:sz w:val="20"/>
          <w:szCs w:val="20"/>
          <w:shd w:val="clear" w:color="auto" w:fill="FFFFFF"/>
        </w:rPr>
        <w:t>. [online] Available at: &lt;https://www.unr.edu/research-integrity/human-research/human-research-protection-policy-manual/308-recruitment-incentives/payment-for-participation&gt; [Accessed 18 March 2021].</w:t>
      </w:r>
    </w:p>
    <w:p w14:paraId="6E3CC66C" w14:textId="5453F197" w:rsidR="00585AAB" w:rsidRDefault="00585AAB" w:rsidP="00585AAB">
      <w:pPr>
        <w:rPr>
          <w:rFonts w:ascii="Arial" w:hAnsi="Arial" w:cs="Arial"/>
          <w:sz w:val="24"/>
          <w:szCs w:val="24"/>
        </w:rPr>
      </w:pPr>
      <w:r>
        <w:rPr>
          <w:rFonts w:ascii="Arial" w:hAnsi="Arial" w:cs="Arial"/>
          <w:sz w:val="24"/>
          <w:szCs w:val="24"/>
        </w:rPr>
        <w:t>-</w:t>
      </w:r>
      <w:r w:rsidR="00AF4246">
        <w:rPr>
          <w:rFonts w:ascii="Arial" w:hAnsi="Arial" w:cs="Arial"/>
          <w:sz w:val="24"/>
          <w:szCs w:val="24"/>
        </w:rPr>
        <w:t xml:space="preserve"> </w:t>
      </w:r>
      <w:r w:rsidR="00AF4246" w:rsidRPr="00AF4246">
        <w:rPr>
          <w:rFonts w:ascii="Arial" w:hAnsi="Arial" w:cs="Arial"/>
          <w:color w:val="4472C4" w:themeColor="accent1"/>
          <w:sz w:val="20"/>
          <w:szCs w:val="20"/>
          <w:shd w:val="clear" w:color="auto" w:fill="FFFFFF"/>
        </w:rPr>
        <w:t>Forbes. 2021</w:t>
      </w:r>
      <w:r w:rsidR="00AF4246">
        <w:rPr>
          <w:rFonts w:ascii="Arial" w:hAnsi="Arial" w:cs="Arial"/>
          <w:color w:val="000000"/>
          <w:sz w:val="20"/>
          <w:szCs w:val="20"/>
          <w:shd w:val="clear" w:color="auto" w:fill="FFFFFF"/>
        </w:rPr>
        <w:t>. </w:t>
      </w:r>
      <w:r w:rsidR="00AF4246">
        <w:rPr>
          <w:rFonts w:ascii="Arial" w:hAnsi="Arial" w:cs="Arial"/>
          <w:i/>
          <w:iCs/>
          <w:color w:val="000000"/>
          <w:sz w:val="20"/>
          <w:szCs w:val="20"/>
          <w:shd w:val="clear" w:color="auto" w:fill="FFFFFF"/>
        </w:rPr>
        <w:t xml:space="preserve">What Does It Take To Start A </w:t>
      </w:r>
      <w:proofErr w:type="gramStart"/>
      <w:r w:rsidR="00AF4246">
        <w:rPr>
          <w:rFonts w:ascii="Arial" w:hAnsi="Arial" w:cs="Arial"/>
          <w:i/>
          <w:iCs/>
          <w:color w:val="000000"/>
          <w:sz w:val="20"/>
          <w:szCs w:val="20"/>
          <w:shd w:val="clear" w:color="auto" w:fill="FFFFFF"/>
        </w:rPr>
        <w:t>Hotel?</w:t>
      </w:r>
      <w:r w:rsidR="00AF4246">
        <w:rPr>
          <w:rFonts w:ascii="Arial" w:hAnsi="Arial" w:cs="Arial"/>
          <w:color w:val="000000"/>
          <w:sz w:val="20"/>
          <w:szCs w:val="20"/>
          <w:shd w:val="clear" w:color="auto" w:fill="FFFFFF"/>
        </w:rPr>
        <w:t>.</w:t>
      </w:r>
      <w:proofErr w:type="gramEnd"/>
      <w:r w:rsidR="00AF4246">
        <w:rPr>
          <w:rFonts w:ascii="Arial" w:hAnsi="Arial" w:cs="Arial"/>
          <w:color w:val="000000"/>
          <w:sz w:val="20"/>
          <w:szCs w:val="20"/>
          <w:shd w:val="clear" w:color="auto" w:fill="FFFFFF"/>
        </w:rPr>
        <w:t xml:space="preserve"> [online] Available at: &lt;https://www.forbes.com/sites/quora/2013/02/28/what-does-it-take-to-start-a-hotel/&gt; [Accessed 18 March 2021].</w:t>
      </w:r>
    </w:p>
    <w:p w14:paraId="2BE0D654" w14:textId="3EB50B06" w:rsidR="00585AAB" w:rsidRDefault="00585AAB" w:rsidP="00585AAB">
      <w:pPr>
        <w:rPr>
          <w:rFonts w:ascii="Arial" w:hAnsi="Arial" w:cs="Arial"/>
          <w:sz w:val="24"/>
          <w:szCs w:val="24"/>
        </w:rPr>
      </w:pPr>
      <w:r>
        <w:rPr>
          <w:rFonts w:ascii="Arial" w:hAnsi="Arial" w:cs="Arial"/>
          <w:sz w:val="24"/>
          <w:szCs w:val="24"/>
        </w:rPr>
        <w:t>-</w:t>
      </w:r>
      <w:r w:rsidR="004920F4">
        <w:rPr>
          <w:rFonts w:ascii="Arial" w:hAnsi="Arial" w:cs="Arial"/>
          <w:sz w:val="24"/>
          <w:szCs w:val="24"/>
        </w:rPr>
        <w:t xml:space="preserve"> </w:t>
      </w:r>
      <w:r w:rsidR="004920F4" w:rsidRPr="004920F4">
        <w:rPr>
          <w:rFonts w:ascii="Arial" w:hAnsi="Arial" w:cs="Arial"/>
          <w:color w:val="4472C4" w:themeColor="accent1"/>
          <w:sz w:val="20"/>
          <w:szCs w:val="20"/>
          <w:shd w:val="clear" w:color="auto" w:fill="FFFFFF"/>
        </w:rPr>
        <w:t>United Kingdom. 2021</w:t>
      </w:r>
      <w:r w:rsidR="004920F4">
        <w:rPr>
          <w:rFonts w:ascii="Arial" w:hAnsi="Arial" w:cs="Arial"/>
          <w:color w:val="000000"/>
          <w:sz w:val="20"/>
          <w:szCs w:val="20"/>
          <w:shd w:val="clear" w:color="auto" w:fill="FFFFFF"/>
        </w:rPr>
        <w:t>. </w:t>
      </w:r>
      <w:r w:rsidR="004920F4">
        <w:rPr>
          <w:rFonts w:ascii="Arial" w:hAnsi="Arial" w:cs="Arial"/>
          <w:i/>
          <w:iCs/>
          <w:color w:val="000000"/>
          <w:sz w:val="20"/>
          <w:szCs w:val="20"/>
          <w:shd w:val="clear" w:color="auto" w:fill="FFFFFF"/>
        </w:rPr>
        <w:t>BP helps get students ‘career ready’ | Community | Home</w:t>
      </w:r>
      <w:r w:rsidR="004920F4">
        <w:rPr>
          <w:rFonts w:ascii="Arial" w:hAnsi="Arial" w:cs="Arial"/>
          <w:color w:val="000000"/>
          <w:sz w:val="20"/>
          <w:szCs w:val="20"/>
          <w:shd w:val="clear" w:color="auto" w:fill="FFFFFF"/>
        </w:rPr>
        <w:t>. [online] Available at: &lt;https://www.bp.com/en_gb/united-kingdom/home/community/stem-education/stem-stories/bp-helps-students-get-career-ready2.html&gt; [Accessed 18 March 2021].</w:t>
      </w:r>
    </w:p>
    <w:p w14:paraId="728346C6" w14:textId="25307291" w:rsidR="00585AAB" w:rsidRDefault="00585AAB" w:rsidP="00585AAB">
      <w:pPr>
        <w:rPr>
          <w:rFonts w:ascii="Arial" w:hAnsi="Arial" w:cs="Arial"/>
          <w:sz w:val="24"/>
          <w:szCs w:val="24"/>
        </w:rPr>
      </w:pPr>
      <w:r>
        <w:rPr>
          <w:rFonts w:ascii="Arial" w:hAnsi="Arial" w:cs="Arial"/>
          <w:sz w:val="24"/>
          <w:szCs w:val="24"/>
        </w:rPr>
        <w:t>-</w:t>
      </w:r>
      <w:r w:rsidR="004920F4">
        <w:rPr>
          <w:rFonts w:ascii="Arial" w:hAnsi="Arial" w:cs="Arial"/>
          <w:sz w:val="24"/>
          <w:szCs w:val="24"/>
        </w:rPr>
        <w:t xml:space="preserve"> </w:t>
      </w:r>
      <w:r w:rsidR="00CA77E6" w:rsidRPr="00CA77E6">
        <w:rPr>
          <w:rFonts w:ascii="Arial" w:hAnsi="Arial" w:cs="Arial"/>
          <w:color w:val="4472C4" w:themeColor="accent1"/>
          <w:sz w:val="20"/>
          <w:szCs w:val="20"/>
          <w:shd w:val="clear" w:color="auto" w:fill="FFFFFF"/>
        </w:rPr>
        <w:t>SHRM. 2021</w:t>
      </w:r>
      <w:r w:rsidR="00CA77E6">
        <w:rPr>
          <w:rFonts w:ascii="Arial" w:hAnsi="Arial" w:cs="Arial"/>
          <w:color w:val="000000"/>
          <w:sz w:val="20"/>
          <w:szCs w:val="20"/>
          <w:shd w:val="clear" w:color="auto" w:fill="FFFFFF"/>
        </w:rPr>
        <w:t>. </w:t>
      </w:r>
      <w:r w:rsidR="00CA77E6">
        <w:rPr>
          <w:rFonts w:ascii="Arial" w:hAnsi="Arial" w:cs="Arial"/>
          <w:i/>
          <w:iCs/>
          <w:color w:val="000000"/>
          <w:sz w:val="20"/>
          <w:szCs w:val="20"/>
          <w:shd w:val="clear" w:color="auto" w:fill="FFFFFF"/>
        </w:rPr>
        <w:t>Recruiting Internally and Externally</w:t>
      </w:r>
      <w:r w:rsidR="00CA77E6">
        <w:rPr>
          <w:rFonts w:ascii="Arial" w:hAnsi="Arial" w:cs="Arial"/>
          <w:color w:val="000000"/>
          <w:sz w:val="20"/>
          <w:szCs w:val="20"/>
          <w:shd w:val="clear" w:color="auto" w:fill="FFFFFF"/>
        </w:rPr>
        <w:t>. [online] Available at: &lt;https://www.shrm.org/resourcesandtools/tools-and-samples/toolkits/pages/recruitinginternallyandexternally.aspx&gt; [Accessed 18 March 2021].</w:t>
      </w:r>
    </w:p>
    <w:p w14:paraId="7BAB0878" w14:textId="5316F1AA" w:rsidR="00585AAB" w:rsidRDefault="00585AAB" w:rsidP="00585AAB">
      <w:pPr>
        <w:rPr>
          <w:rFonts w:ascii="Arial" w:hAnsi="Arial" w:cs="Arial"/>
          <w:sz w:val="24"/>
          <w:szCs w:val="24"/>
        </w:rPr>
      </w:pPr>
      <w:r>
        <w:rPr>
          <w:rFonts w:ascii="Arial" w:hAnsi="Arial" w:cs="Arial"/>
          <w:sz w:val="24"/>
          <w:szCs w:val="24"/>
        </w:rPr>
        <w:t>-</w:t>
      </w:r>
      <w:r w:rsidR="00C1756F">
        <w:rPr>
          <w:rFonts w:ascii="Arial" w:hAnsi="Arial" w:cs="Arial"/>
          <w:sz w:val="24"/>
          <w:szCs w:val="24"/>
        </w:rPr>
        <w:t xml:space="preserve"> </w:t>
      </w:r>
      <w:r w:rsidR="00C1756F" w:rsidRPr="00C1756F">
        <w:rPr>
          <w:rFonts w:ascii="Arial" w:hAnsi="Arial" w:cs="Arial"/>
          <w:color w:val="4472C4" w:themeColor="accent1"/>
          <w:sz w:val="20"/>
          <w:szCs w:val="20"/>
          <w:shd w:val="clear" w:color="auto" w:fill="FFFFFF"/>
        </w:rPr>
        <w:t>Mindtools.com. 2021</w:t>
      </w:r>
      <w:r w:rsidR="00C1756F">
        <w:rPr>
          <w:rFonts w:ascii="Arial" w:hAnsi="Arial" w:cs="Arial"/>
          <w:color w:val="000000"/>
          <w:sz w:val="20"/>
          <w:szCs w:val="20"/>
          <w:shd w:val="clear" w:color="auto" w:fill="FFFFFF"/>
        </w:rPr>
        <w:t>. </w:t>
      </w:r>
      <w:r w:rsidR="00C1756F">
        <w:rPr>
          <w:rFonts w:ascii="Arial" w:hAnsi="Arial" w:cs="Arial"/>
          <w:i/>
          <w:iCs/>
          <w:color w:val="000000"/>
          <w:sz w:val="20"/>
          <w:szCs w:val="20"/>
          <w:shd w:val="clear" w:color="auto" w:fill="FFFFFF"/>
        </w:rPr>
        <w:t>Personal Goal Setting: – Planning to Live Your Life Your Way</w:t>
      </w:r>
      <w:r w:rsidR="00C1756F">
        <w:rPr>
          <w:rFonts w:ascii="Arial" w:hAnsi="Arial" w:cs="Arial"/>
          <w:color w:val="000000"/>
          <w:sz w:val="20"/>
          <w:szCs w:val="20"/>
          <w:shd w:val="clear" w:color="auto" w:fill="FFFFFF"/>
        </w:rPr>
        <w:t>. [online] Available at: &lt;https://www.mindtools.com/page6.html&gt; [Accessed 18 March 2021].</w:t>
      </w:r>
    </w:p>
    <w:p w14:paraId="248030D5" w14:textId="1642B6AC" w:rsidR="00585AAB" w:rsidRDefault="00585AAB" w:rsidP="00585AAB">
      <w:pPr>
        <w:rPr>
          <w:rFonts w:ascii="Arial" w:hAnsi="Arial" w:cs="Arial"/>
          <w:color w:val="000000"/>
          <w:sz w:val="20"/>
          <w:szCs w:val="20"/>
          <w:shd w:val="clear" w:color="auto" w:fill="FFFFFF"/>
        </w:rPr>
      </w:pPr>
      <w:r>
        <w:rPr>
          <w:rFonts w:ascii="Arial" w:hAnsi="Arial" w:cs="Arial"/>
          <w:sz w:val="24"/>
          <w:szCs w:val="24"/>
        </w:rPr>
        <w:t>-</w:t>
      </w:r>
      <w:r w:rsidR="00BA2AA7">
        <w:rPr>
          <w:rFonts w:ascii="Arial" w:hAnsi="Arial" w:cs="Arial"/>
          <w:sz w:val="24"/>
          <w:szCs w:val="24"/>
        </w:rPr>
        <w:t xml:space="preserve"> </w:t>
      </w:r>
      <w:r w:rsidR="00BA2AA7" w:rsidRPr="00BA2AA7">
        <w:rPr>
          <w:rFonts w:ascii="Arial" w:hAnsi="Arial" w:cs="Arial"/>
          <w:color w:val="4472C4" w:themeColor="accent1"/>
          <w:sz w:val="20"/>
          <w:szCs w:val="20"/>
          <w:shd w:val="clear" w:color="auto" w:fill="FFFFFF"/>
        </w:rPr>
        <w:t>Unece.org. 2021</w:t>
      </w:r>
      <w:r w:rsidR="00BA2AA7">
        <w:rPr>
          <w:rFonts w:ascii="Arial" w:hAnsi="Arial" w:cs="Arial"/>
          <w:color w:val="000000"/>
          <w:sz w:val="20"/>
          <w:szCs w:val="20"/>
          <w:shd w:val="clear" w:color="auto" w:fill="FFFFFF"/>
        </w:rPr>
        <w:t>. [online] Available at: &lt;https://unece.org/DAM/stats/publications/HRMT_w_cover_resized.pdf&gt; [Accessed 18 March 2021].</w:t>
      </w:r>
    </w:p>
    <w:p w14:paraId="186697F6" w14:textId="32E08A0A" w:rsidR="00CF0824" w:rsidRDefault="00CF0824" w:rsidP="00585AAB">
      <w:pPr>
        <w:rPr>
          <w:rFonts w:ascii="Arial" w:hAnsi="Arial" w:cs="Arial"/>
          <w:color w:val="000000"/>
          <w:sz w:val="20"/>
          <w:szCs w:val="20"/>
          <w:shd w:val="clear" w:color="auto" w:fill="FFFFFF"/>
        </w:rPr>
      </w:pPr>
    </w:p>
    <w:p w14:paraId="6B1C7B05" w14:textId="5CFA5888" w:rsidR="00CF0824" w:rsidRDefault="00CF0824" w:rsidP="00CF0824">
      <w:pPr>
        <w:jc w:val="center"/>
        <w:rPr>
          <w:rFonts w:ascii="Arial" w:hAnsi="Arial" w:cs="Arial"/>
          <w:sz w:val="24"/>
          <w:szCs w:val="24"/>
        </w:rPr>
      </w:pPr>
      <w:r>
        <w:rPr>
          <w:rFonts w:ascii="Arial" w:hAnsi="Arial" w:cs="Arial"/>
          <w:color w:val="000000"/>
          <w:sz w:val="20"/>
          <w:szCs w:val="20"/>
          <w:shd w:val="clear" w:color="auto" w:fill="FFFFFF"/>
        </w:rPr>
        <w:t>22</w:t>
      </w:r>
    </w:p>
    <w:p w14:paraId="593990D8" w14:textId="64C736D3" w:rsidR="00585AAB" w:rsidRDefault="00585AAB" w:rsidP="00585AAB">
      <w:pPr>
        <w:rPr>
          <w:rFonts w:ascii="Arial" w:hAnsi="Arial" w:cs="Arial"/>
          <w:sz w:val="24"/>
          <w:szCs w:val="24"/>
        </w:rPr>
      </w:pPr>
      <w:r>
        <w:rPr>
          <w:rFonts w:ascii="Arial" w:hAnsi="Arial" w:cs="Arial"/>
          <w:sz w:val="24"/>
          <w:szCs w:val="24"/>
        </w:rPr>
        <w:lastRenderedPageBreak/>
        <w:t>-</w:t>
      </w:r>
      <w:r w:rsidR="00D70103">
        <w:rPr>
          <w:rFonts w:ascii="Arial" w:hAnsi="Arial" w:cs="Arial"/>
          <w:sz w:val="24"/>
          <w:szCs w:val="24"/>
        </w:rPr>
        <w:t xml:space="preserve"> </w:t>
      </w:r>
      <w:r w:rsidR="00D70103" w:rsidRPr="00D70103">
        <w:rPr>
          <w:rFonts w:ascii="Arial" w:hAnsi="Arial" w:cs="Arial"/>
          <w:color w:val="4472C4" w:themeColor="accent1"/>
          <w:sz w:val="20"/>
          <w:szCs w:val="20"/>
          <w:shd w:val="clear" w:color="auto" w:fill="FFFFFF"/>
        </w:rPr>
        <w:t>Mande, P., 2021. </w:t>
      </w:r>
      <w:r w:rsidR="00D70103">
        <w:rPr>
          <w:rFonts w:ascii="Arial" w:hAnsi="Arial" w:cs="Arial"/>
          <w:i/>
          <w:iCs/>
          <w:color w:val="000000"/>
          <w:sz w:val="20"/>
          <w:szCs w:val="20"/>
          <w:shd w:val="clear" w:color="auto" w:fill="FFFFFF"/>
        </w:rPr>
        <w:t>A Guide to Empathy in Customer Service + Empathy Statements to Use</w:t>
      </w:r>
      <w:r w:rsidR="00D70103">
        <w:rPr>
          <w:rFonts w:ascii="Arial" w:hAnsi="Arial" w:cs="Arial"/>
          <w:color w:val="000000"/>
          <w:sz w:val="20"/>
          <w:szCs w:val="20"/>
          <w:shd w:val="clear" w:color="auto" w:fill="FFFFFF"/>
        </w:rPr>
        <w:t>. [online] Freshdesk Blogs. Available at: &lt;https://freshdesk.com/customer-service-skills/guide-empathy-customer-service-blog/&gt; [Accessed 18 March 2021].</w:t>
      </w:r>
    </w:p>
    <w:p w14:paraId="446C57EF" w14:textId="581606D2" w:rsidR="00585AAB" w:rsidRDefault="00585AAB" w:rsidP="00585AAB">
      <w:pPr>
        <w:rPr>
          <w:rFonts w:ascii="Arial" w:hAnsi="Arial" w:cs="Arial"/>
          <w:sz w:val="24"/>
          <w:szCs w:val="24"/>
        </w:rPr>
      </w:pPr>
      <w:r>
        <w:rPr>
          <w:rFonts w:ascii="Arial" w:hAnsi="Arial" w:cs="Arial"/>
          <w:sz w:val="24"/>
          <w:szCs w:val="24"/>
        </w:rPr>
        <w:t>-</w:t>
      </w:r>
      <w:r w:rsidR="00C97896">
        <w:rPr>
          <w:rFonts w:ascii="Arial" w:hAnsi="Arial" w:cs="Arial"/>
          <w:sz w:val="24"/>
          <w:szCs w:val="24"/>
        </w:rPr>
        <w:t xml:space="preserve"> </w:t>
      </w:r>
      <w:r w:rsidR="00C97896" w:rsidRPr="00C97896">
        <w:rPr>
          <w:rFonts w:ascii="Arial" w:hAnsi="Arial" w:cs="Arial"/>
          <w:color w:val="4472C4" w:themeColor="accent1"/>
          <w:sz w:val="20"/>
          <w:szCs w:val="20"/>
          <w:shd w:val="clear" w:color="auto" w:fill="FFFFFF"/>
        </w:rPr>
        <w:t>Medicalnewstoday.com. 2021</w:t>
      </w:r>
      <w:r w:rsidR="00C97896">
        <w:rPr>
          <w:rFonts w:ascii="Arial" w:hAnsi="Arial" w:cs="Arial"/>
          <w:color w:val="000000"/>
          <w:sz w:val="20"/>
          <w:szCs w:val="20"/>
          <w:shd w:val="clear" w:color="auto" w:fill="FFFFFF"/>
        </w:rPr>
        <w:t>. </w:t>
      </w:r>
      <w:r w:rsidR="00C97896">
        <w:rPr>
          <w:rFonts w:ascii="Arial" w:hAnsi="Arial" w:cs="Arial"/>
          <w:i/>
          <w:iCs/>
          <w:color w:val="000000"/>
          <w:sz w:val="20"/>
          <w:szCs w:val="20"/>
          <w:shd w:val="clear" w:color="auto" w:fill="FFFFFF"/>
        </w:rPr>
        <w:t>Sedentary lifestyle: Effects, solutions, and statistics</w:t>
      </w:r>
      <w:r w:rsidR="00C97896">
        <w:rPr>
          <w:rFonts w:ascii="Arial" w:hAnsi="Arial" w:cs="Arial"/>
          <w:color w:val="000000"/>
          <w:sz w:val="20"/>
          <w:szCs w:val="20"/>
          <w:shd w:val="clear" w:color="auto" w:fill="FFFFFF"/>
        </w:rPr>
        <w:t>. [online] Available at: &lt;https://www.medicalnewstoday.com/articles/322910&gt; [Accessed 18 March 2021].</w:t>
      </w:r>
    </w:p>
    <w:p w14:paraId="7314DE74" w14:textId="79FA1DED" w:rsidR="00585AAB" w:rsidRDefault="00585AAB" w:rsidP="00585AAB">
      <w:pPr>
        <w:rPr>
          <w:rFonts w:ascii="Arial" w:hAnsi="Arial" w:cs="Arial"/>
          <w:sz w:val="24"/>
          <w:szCs w:val="24"/>
        </w:rPr>
      </w:pPr>
      <w:r>
        <w:rPr>
          <w:rFonts w:ascii="Arial" w:hAnsi="Arial" w:cs="Arial"/>
          <w:sz w:val="24"/>
          <w:szCs w:val="24"/>
        </w:rPr>
        <w:t>-</w:t>
      </w:r>
      <w:r w:rsidR="004C2653">
        <w:rPr>
          <w:rFonts w:ascii="Arial" w:hAnsi="Arial" w:cs="Arial"/>
          <w:sz w:val="24"/>
          <w:szCs w:val="24"/>
        </w:rPr>
        <w:t xml:space="preserve"> </w:t>
      </w:r>
      <w:r w:rsidR="004C2653" w:rsidRPr="004C2653">
        <w:rPr>
          <w:rFonts w:ascii="Arial" w:hAnsi="Arial" w:cs="Arial"/>
          <w:color w:val="4472C4" w:themeColor="accent1"/>
          <w:sz w:val="20"/>
          <w:szCs w:val="20"/>
          <w:shd w:val="clear" w:color="auto" w:fill="FFFFFF"/>
        </w:rPr>
        <w:t>Economy.gov.ae. 2021</w:t>
      </w:r>
      <w:r w:rsidR="004C2653">
        <w:rPr>
          <w:rFonts w:ascii="Arial" w:hAnsi="Arial" w:cs="Arial"/>
          <w:color w:val="000000"/>
          <w:sz w:val="20"/>
          <w:szCs w:val="20"/>
          <w:shd w:val="clear" w:color="auto" w:fill="FFFFFF"/>
        </w:rPr>
        <w:t>. [online] Available at: &lt;https://www.economy.gov.ae/Publications/Kerry_L._Sommerville__Hospitality_Employee_Manage(BookSee.org).pdf&gt; [Accessed 18 March 2021].</w:t>
      </w:r>
    </w:p>
    <w:p w14:paraId="769B2E57" w14:textId="6D0D9FCE" w:rsidR="00585AAB" w:rsidRDefault="00585AAB" w:rsidP="00585AAB">
      <w:pPr>
        <w:rPr>
          <w:rFonts w:ascii="Arial" w:hAnsi="Arial" w:cs="Arial"/>
          <w:sz w:val="24"/>
          <w:szCs w:val="24"/>
        </w:rPr>
      </w:pPr>
      <w:r>
        <w:rPr>
          <w:rFonts w:ascii="Arial" w:hAnsi="Arial" w:cs="Arial"/>
          <w:sz w:val="24"/>
          <w:szCs w:val="24"/>
        </w:rPr>
        <w:t>-</w:t>
      </w:r>
      <w:r w:rsidR="00D55B19">
        <w:rPr>
          <w:rFonts w:ascii="Arial" w:hAnsi="Arial" w:cs="Arial"/>
          <w:sz w:val="24"/>
          <w:szCs w:val="24"/>
        </w:rPr>
        <w:t xml:space="preserve"> </w:t>
      </w:r>
      <w:r w:rsidR="00D55B19" w:rsidRPr="00D55B19">
        <w:rPr>
          <w:rFonts w:ascii="Arial" w:hAnsi="Arial" w:cs="Arial"/>
          <w:color w:val="4472C4" w:themeColor="accent1"/>
          <w:sz w:val="20"/>
          <w:szCs w:val="20"/>
          <w:shd w:val="clear" w:color="auto" w:fill="FFFFFF"/>
        </w:rPr>
        <w:t xml:space="preserve">Wheniwork.com. 2021. </w:t>
      </w:r>
      <w:r w:rsidR="00D55B19">
        <w:rPr>
          <w:rFonts w:ascii="Arial" w:hAnsi="Arial" w:cs="Arial"/>
          <w:color w:val="000000"/>
          <w:sz w:val="20"/>
          <w:szCs w:val="20"/>
          <w:shd w:val="clear" w:color="auto" w:fill="FFFFFF"/>
        </w:rPr>
        <w:t>[online] Available at: &lt;https://wheniwork.com/blog/management-skills&gt; [Accessed 18 March 2021].</w:t>
      </w:r>
    </w:p>
    <w:p w14:paraId="51C97F48" w14:textId="6A1EF32B" w:rsidR="00585AAB" w:rsidRDefault="00585AAB" w:rsidP="00585AAB">
      <w:pPr>
        <w:rPr>
          <w:rFonts w:ascii="Arial" w:hAnsi="Arial" w:cs="Arial"/>
          <w:sz w:val="24"/>
          <w:szCs w:val="24"/>
        </w:rPr>
      </w:pPr>
      <w:r>
        <w:rPr>
          <w:rFonts w:ascii="Arial" w:hAnsi="Arial" w:cs="Arial"/>
          <w:sz w:val="24"/>
          <w:szCs w:val="24"/>
        </w:rPr>
        <w:t>-</w:t>
      </w:r>
      <w:r w:rsidR="00627DA7">
        <w:rPr>
          <w:rFonts w:ascii="Arial" w:hAnsi="Arial" w:cs="Arial"/>
          <w:sz w:val="24"/>
          <w:szCs w:val="24"/>
        </w:rPr>
        <w:t xml:space="preserve"> </w:t>
      </w:r>
      <w:r w:rsidR="00627DA7" w:rsidRPr="00627DA7">
        <w:rPr>
          <w:rFonts w:ascii="Arial" w:hAnsi="Arial" w:cs="Arial"/>
          <w:color w:val="4472C4" w:themeColor="accent1"/>
          <w:sz w:val="20"/>
          <w:szCs w:val="20"/>
          <w:shd w:val="clear" w:color="auto" w:fill="FFFFFF"/>
        </w:rPr>
        <w:t>Cvent.com. 2021. </w:t>
      </w:r>
      <w:r w:rsidR="00627DA7">
        <w:rPr>
          <w:rFonts w:ascii="Arial" w:hAnsi="Arial" w:cs="Arial"/>
          <w:i/>
          <w:iCs/>
          <w:color w:val="000000"/>
          <w:sz w:val="20"/>
          <w:szCs w:val="20"/>
          <w:shd w:val="clear" w:color="auto" w:fill="FFFFFF"/>
        </w:rPr>
        <w:t xml:space="preserve">25 Eco-Friendly Hotel Ideas for Sustainable Properties | </w:t>
      </w:r>
      <w:proofErr w:type="spellStart"/>
      <w:r w:rsidR="00627DA7">
        <w:rPr>
          <w:rFonts w:ascii="Arial" w:hAnsi="Arial" w:cs="Arial"/>
          <w:i/>
          <w:iCs/>
          <w:color w:val="000000"/>
          <w:sz w:val="20"/>
          <w:szCs w:val="20"/>
          <w:shd w:val="clear" w:color="auto" w:fill="FFFFFF"/>
        </w:rPr>
        <w:t>Cvent</w:t>
      </w:r>
      <w:proofErr w:type="spellEnd"/>
      <w:r w:rsidR="00627DA7">
        <w:rPr>
          <w:rFonts w:ascii="Arial" w:hAnsi="Arial" w:cs="Arial"/>
          <w:i/>
          <w:iCs/>
          <w:color w:val="000000"/>
          <w:sz w:val="20"/>
          <w:szCs w:val="20"/>
          <w:shd w:val="clear" w:color="auto" w:fill="FFFFFF"/>
        </w:rPr>
        <w:t xml:space="preserve"> Blog</w:t>
      </w:r>
      <w:r w:rsidR="00627DA7">
        <w:rPr>
          <w:rFonts w:ascii="Arial" w:hAnsi="Arial" w:cs="Arial"/>
          <w:color w:val="000000"/>
          <w:sz w:val="20"/>
          <w:szCs w:val="20"/>
          <w:shd w:val="clear" w:color="auto" w:fill="FFFFFF"/>
        </w:rPr>
        <w:t>. [online] Available at: &lt;https://www.cvent.com/en/blog/hospitality/eco-friendly-hotel-ideas&gt; [Accessed 18 March 2021].</w:t>
      </w:r>
    </w:p>
    <w:p w14:paraId="4007E680" w14:textId="405401FB" w:rsidR="00585AAB" w:rsidRDefault="00585AAB" w:rsidP="00585AAB">
      <w:pPr>
        <w:rPr>
          <w:rFonts w:ascii="Arial" w:hAnsi="Arial" w:cs="Arial"/>
          <w:sz w:val="24"/>
          <w:szCs w:val="24"/>
        </w:rPr>
      </w:pPr>
      <w:r>
        <w:rPr>
          <w:rFonts w:ascii="Arial" w:hAnsi="Arial" w:cs="Arial"/>
          <w:sz w:val="24"/>
          <w:szCs w:val="24"/>
        </w:rPr>
        <w:t>-</w:t>
      </w:r>
      <w:r w:rsidR="003761A1">
        <w:rPr>
          <w:rFonts w:ascii="Arial" w:hAnsi="Arial" w:cs="Arial"/>
          <w:sz w:val="24"/>
          <w:szCs w:val="24"/>
        </w:rPr>
        <w:t xml:space="preserve"> </w:t>
      </w:r>
      <w:r w:rsidR="003761A1" w:rsidRPr="003761A1">
        <w:rPr>
          <w:rFonts w:ascii="Arial" w:hAnsi="Arial" w:cs="Arial"/>
          <w:color w:val="4472C4" w:themeColor="accent1"/>
          <w:sz w:val="20"/>
          <w:szCs w:val="20"/>
          <w:shd w:val="clear" w:color="auto" w:fill="FFFFFF"/>
        </w:rPr>
        <w:t>Globalpartnership.org. 2021</w:t>
      </w:r>
      <w:r w:rsidR="003761A1">
        <w:rPr>
          <w:rFonts w:ascii="Arial" w:hAnsi="Arial" w:cs="Arial"/>
          <w:color w:val="000000"/>
          <w:sz w:val="20"/>
          <w:szCs w:val="20"/>
          <w:shd w:val="clear" w:color="auto" w:fill="FFFFFF"/>
        </w:rPr>
        <w:t>. </w:t>
      </w:r>
      <w:r w:rsidR="003761A1">
        <w:rPr>
          <w:rFonts w:ascii="Arial" w:hAnsi="Arial" w:cs="Arial"/>
          <w:i/>
          <w:iCs/>
          <w:color w:val="000000"/>
          <w:sz w:val="20"/>
          <w:szCs w:val="20"/>
          <w:shd w:val="clear" w:color="auto" w:fill="FFFFFF"/>
        </w:rPr>
        <w:t>4 Barriers to teachers’ professional development in fragile contexts</w:t>
      </w:r>
      <w:r w:rsidR="003761A1">
        <w:rPr>
          <w:rFonts w:ascii="Arial" w:hAnsi="Arial" w:cs="Arial"/>
          <w:color w:val="000000"/>
          <w:sz w:val="20"/>
          <w:szCs w:val="20"/>
          <w:shd w:val="clear" w:color="auto" w:fill="FFFFFF"/>
        </w:rPr>
        <w:t>. [online] Available at: &lt;https://www.globalpartnership.org/blog/4-barriers-teachers-professional-development-fragile-contexts&gt; [Accessed 18 March 2021].</w:t>
      </w:r>
    </w:p>
    <w:p w14:paraId="2E35272A" w14:textId="1F48C9C4" w:rsidR="00585AAB" w:rsidRDefault="00585AAB" w:rsidP="00585AAB">
      <w:pPr>
        <w:rPr>
          <w:rFonts w:ascii="Arial" w:hAnsi="Arial" w:cs="Arial"/>
          <w:sz w:val="24"/>
          <w:szCs w:val="24"/>
        </w:rPr>
      </w:pPr>
      <w:r>
        <w:rPr>
          <w:rFonts w:ascii="Arial" w:hAnsi="Arial" w:cs="Arial"/>
          <w:sz w:val="24"/>
          <w:szCs w:val="24"/>
        </w:rPr>
        <w:t>-</w:t>
      </w:r>
      <w:r w:rsidR="00BC092C">
        <w:rPr>
          <w:rFonts w:ascii="Arial" w:hAnsi="Arial" w:cs="Arial"/>
          <w:sz w:val="24"/>
          <w:szCs w:val="24"/>
        </w:rPr>
        <w:t xml:space="preserve"> </w:t>
      </w:r>
      <w:r w:rsidR="00BC092C" w:rsidRPr="00BC092C">
        <w:rPr>
          <w:rFonts w:ascii="Arial" w:hAnsi="Arial" w:cs="Arial"/>
          <w:color w:val="4472C4" w:themeColor="accent1"/>
          <w:sz w:val="20"/>
          <w:szCs w:val="20"/>
          <w:shd w:val="clear" w:color="auto" w:fill="FFFFFF"/>
        </w:rPr>
        <w:t>Who.int. 2021</w:t>
      </w:r>
      <w:r w:rsidR="00BC092C">
        <w:rPr>
          <w:rFonts w:ascii="Arial" w:hAnsi="Arial" w:cs="Arial"/>
          <w:color w:val="000000"/>
          <w:sz w:val="20"/>
          <w:szCs w:val="20"/>
          <w:shd w:val="clear" w:color="auto" w:fill="FFFFFF"/>
        </w:rPr>
        <w:t>. [online] Available at: &lt;https://www.who.int/hrh/resources/improving_hw_performance.pdf&gt; [Accessed 18 March 2021].</w:t>
      </w:r>
    </w:p>
    <w:p w14:paraId="2D31395E" w14:textId="7829784E" w:rsidR="00585AAB" w:rsidRDefault="002C0FA1" w:rsidP="00585AAB">
      <w:pPr>
        <w:rPr>
          <w:rFonts w:ascii="Arial" w:hAnsi="Arial" w:cs="Arial"/>
          <w:sz w:val="24"/>
          <w:szCs w:val="24"/>
        </w:rPr>
      </w:pPr>
      <w:r>
        <w:rPr>
          <w:rFonts w:ascii="Arial" w:hAnsi="Arial" w:cs="Arial"/>
          <w:sz w:val="24"/>
          <w:szCs w:val="24"/>
        </w:rPr>
        <w:t>-</w:t>
      </w:r>
      <w:r w:rsidR="000B34A1">
        <w:rPr>
          <w:rFonts w:ascii="Arial" w:hAnsi="Arial" w:cs="Arial"/>
          <w:sz w:val="24"/>
          <w:szCs w:val="24"/>
        </w:rPr>
        <w:t xml:space="preserve"> </w:t>
      </w:r>
      <w:r w:rsidR="000B34A1" w:rsidRPr="000B34A1">
        <w:rPr>
          <w:rFonts w:ascii="Arial" w:hAnsi="Arial" w:cs="Arial"/>
          <w:color w:val="4472C4" w:themeColor="accent1"/>
          <w:sz w:val="20"/>
          <w:szCs w:val="20"/>
          <w:shd w:val="clear" w:color="auto" w:fill="FFFFFF"/>
        </w:rPr>
        <w:t>SiteMinder. 2021</w:t>
      </w:r>
      <w:r w:rsidR="000B34A1">
        <w:rPr>
          <w:rFonts w:ascii="Arial" w:hAnsi="Arial" w:cs="Arial"/>
          <w:color w:val="000000"/>
          <w:sz w:val="20"/>
          <w:szCs w:val="20"/>
          <w:shd w:val="clear" w:color="auto" w:fill="FFFFFF"/>
        </w:rPr>
        <w:t>. </w:t>
      </w:r>
      <w:r w:rsidR="000B34A1">
        <w:rPr>
          <w:rFonts w:ascii="Arial" w:hAnsi="Arial" w:cs="Arial"/>
          <w:i/>
          <w:iCs/>
          <w:color w:val="000000"/>
          <w:sz w:val="20"/>
          <w:szCs w:val="20"/>
          <w:shd w:val="clear" w:color="auto" w:fill="FFFFFF"/>
        </w:rPr>
        <w:t>Hotel sales strategies to dramatically increase occupancy [2020 update]</w:t>
      </w:r>
      <w:r w:rsidR="000B34A1">
        <w:rPr>
          <w:rFonts w:ascii="Arial" w:hAnsi="Arial" w:cs="Arial"/>
          <w:color w:val="000000"/>
          <w:sz w:val="20"/>
          <w:szCs w:val="20"/>
          <w:shd w:val="clear" w:color="auto" w:fill="FFFFFF"/>
        </w:rPr>
        <w:t>. [online] Available at: &lt;https://www.siteminder.com/r/hotel-distribution/hotel-revenue-management/strategies-increase-hotel-room-sales/&gt; [Accessed 18 March 2021].</w:t>
      </w:r>
    </w:p>
    <w:p w14:paraId="5E854CF2" w14:textId="66CCBDEA" w:rsidR="002C0FA1" w:rsidRDefault="002C0FA1" w:rsidP="00585AAB">
      <w:pPr>
        <w:rPr>
          <w:rFonts w:ascii="Arial" w:hAnsi="Arial" w:cs="Arial"/>
          <w:sz w:val="24"/>
          <w:szCs w:val="24"/>
        </w:rPr>
      </w:pPr>
      <w:r>
        <w:rPr>
          <w:rFonts w:ascii="Arial" w:hAnsi="Arial" w:cs="Arial"/>
          <w:sz w:val="24"/>
          <w:szCs w:val="24"/>
        </w:rPr>
        <w:t>-</w:t>
      </w:r>
      <w:r w:rsidR="00B86098">
        <w:rPr>
          <w:rFonts w:ascii="Arial" w:hAnsi="Arial" w:cs="Arial"/>
          <w:sz w:val="24"/>
          <w:szCs w:val="24"/>
        </w:rPr>
        <w:t xml:space="preserve"> </w:t>
      </w:r>
      <w:proofErr w:type="spellStart"/>
      <w:r w:rsidR="00B86098" w:rsidRPr="00B86098">
        <w:rPr>
          <w:rFonts w:ascii="Arial" w:hAnsi="Arial" w:cs="Arial"/>
          <w:color w:val="4472C4" w:themeColor="accent1"/>
          <w:sz w:val="20"/>
          <w:szCs w:val="20"/>
          <w:shd w:val="clear" w:color="auto" w:fill="FFFFFF"/>
        </w:rPr>
        <w:t>protel</w:t>
      </w:r>
      <w:proofErr w:type="spellEnd"/>
      <w:r w:rsidR="00B86098" w:rsidRPr="00B86098">
        <w:rPr>
          <w:rFonts w:ascii="Arial" w:hAnsi="Arial" w:cs="Arial"/>
          <w:color w:val="4472C4" w:themeColor="accent1"/>
          <w:sz w:val="20"/>
          <w:szCs w:val="20"/>
          <w:shd w:val="clear" w:color="auto" w:fill="FFFFFF"/>
        </w:rPr>
        <w:t>. 2021</w:t>
      </w:r>
      <w:r w:rsidR="00B86098">
        <w:rPr>
          <w:rFonts w:ascii="Arial" w:hAnsi="Arial" w:cs="Arial"/>
          <w:color w:val="000000"/>
          <w:sz w:val="20"/>
          <w:szCs w:val="20"/>
          <w:shd w:val="clear" w:color="auto" w:fill="FFFFFF"/>
        </w:rPr>
        <w:t>. </w:t>
      </w:r>
      <w:r w:rsidR="00B86098">
        <w:rPr>
          <w:rFonts w:ascii="Arial" w:hAnsi="Arial" w:cs="Arial"/>
          <w:i/>
          <w:iCs/>
          <w:color w:val="000000"/>
          <w:sz w:val="20"/>
          <w:szCs w:val="20"/>
          <w:shd w:val="clear" w:color="auto" w:fill="FFFFFF"/>
        </w:rPr>
        <w:t xml:space="preserve">#1 Hotel PMS | Property Management System | </w:t>
      </w:r>
      <w:proofErr w:type="spellStart"/>
      <w:r w:rsidR="00B86098">
        <w:rPr>
          <w:rFonts w:ascii="Arial" w:hAnsi="Arial" w:cs="Arial"/>
          <w:i/>
          <w:iCs/>
          <w:color w:val="000000"/>
          <w:sz w:val="20"/>
          <w:szCs w:val="20"/>
          <w:shd w:val="clear" w:color="auto" w:fill="FFFFFF"/>
        </w:rPr>
        <w:t>protel</w:t>
      </w:r>
      <w:proofErr w:type="spellEnd"/>
      <w:r w:rsidR="00B86098">
        <w:rPr>
          <w:rFonts w:ascii="Arial" w:hAnsi="Arial" w:cs="Arial"/>
          <w:color w:val="000000"/>
          <w:sz w:val="20"/>
          <w:szCs w:val="20"/>
          <w:shd w:val="clear" w:color="auto" w:fill="FFFFFF"/>
        </w:rPr>
        <w:t>. [online] Available at: &lt;https://www.protel.net/resources/property-management-system/&gt; [Accessed 18 March 2021].</w:t>
      </w:r>
    </w:p>
    <w:p w14:paraId="5E4E3D14" w14:textId="2EF90FDB" w:rsidR="002C0FA1" w:rsidRDefault="002C0FA1" w:rsidP="00585AAB">
      <w:pPr>
        <w:rPr>
          <w:rFonts w:ascii="Arial" w:hAnsi="Arial" w:cs="Arial"/>
          <w:sz w:val="24"/>
          <w:szCs w:val="24"/>
        </w:rPr>
      </w:pPr>
      <w:r>
        <w:rPr>
          <w:rFonts w:ascii="Arial" w:hAnsi="Arial" w:cs="Arial"/>
          <w:sz w:val="24"/>
          <w:szCs w:val="24"/>
        </w:rPr>
        <w:t>-</w:t>
      </w:r>
      <w:r w:rsidR="00495C25">
        <w:rPr>
          <w:rFonts w:ascii="Arial" w:hAnsi="Arial" w:cs="Arial"/>
          <w:sz w:val="24"/>
          <w:szCs w:val="24"/>
        </w:rPr>
        <w:t xml:space="preserve"> </w:t>
      </w:r>
      <w:r w:rsidR="00495C25" w:rsidRPr="00495C25">
        <w:rPr>
          <w:rFonts w:ascii="Arial" w:hAnsi="Arial" w:cs="Arial"/>
          <w:color w:val="4472C4" w:themeColor="accent1"/>
          <w:sz w:val="20"/>
          <w:szCs w:val="20"/>
          <w:shd w:val="clear" w:color="auto" w:fill="FFFFFF"/>
        </w:rPr>
        <w:t>Oecd-ilibrary.org. 2021</w:t>
      </w:r>
      <w:r w:rsidR="00495C25">
        <w:rPr>
          <w:rFonts w:ascii="Arial" w:hAnsi="Arial" w:cs="Arial"/>
          <w:color w:val="000000"/>
          <w:sz w:val="20"/>
          <w:szCs w:val="20"/>
          <w:shd w:val="clear" w:color="auto" w:fill="FFFFFF"/>
        </w:rPr>
        <w:t>. [online] Available at: &lt;https://www.oecd-ilibrary.org/docserver/5k4bxkt1cjd2-en.pdf?expires=1616106094&amp;id=id&amp;accname=guest&amp;checksum=8FAB79BABE442CF0BB847E2E39A33DFB&gt; [Accessed 18 March 2021].</w:t>
      </w:r>
    </w:p>
    <w:p w14:paraId="419F7364" w14:textId="73AB6DE2" w:rsidR="002C0FA1" w:rsidRDefault="002C0FA1" w:rsidP="00585AAB">
      <w:pPr>
        <w:rPr>
          <w:rFonts w:ascii="Arial" w:hAnsi="Arial" w:cs="Arial"/>
          <w:sz w:val="24"/>
          <w:szCs w:val="24"/>
        </w:rPr>
      </w:pPr>
      <w:r>
        <w:rPr>
          <w:rFonts w:ascii="Arial" w:hAnsi="Arial" w:cs="Arial"/>
          <w:sz w:val="24"/>
          <w:szCs w:val="24"/>
        </w:rPr>
        <w:t>-</w:t>
      </w:r>
      <w:r w:rsidR="007847E1">
        <w:rPr>
          <w:rFonts w:ascii="Arial" w:hAnsi="Arial" w:cs="Arial"/>
          <w:sz w:val="24"/>
          <w:szCs w:val="24"/>
        </w:rPr>
        <w:t xml:space="preserve"> </w:t>
      </w:r>
      <w:r w:rsidR="007847E1" w:rsidRPr="007847E1">
        <w:rPr>
          <w:rFonts w:ascii="Arial" w:hAnsi="Arial" w:cs="Arial"/>
          <w:color w:val="4472C4" w:themeColor="accent1"/>
          <w:sz w:val="20"/>
          <w:szCs w:val="20"/>
          <w:shd w:val="clear" w:color="auto" w:fill="FFFFFF"/>
        </w:rPr>
        <w:t>World Bank Blogs. 2021</w:t>
      </w:r>
      <w:r w:rsidR="007847E1">
        <w:rPr>
          <w:rFonts w:ascii="Arial" w:hAnsi="Arial" w:cs="Arial"/>
          <w:color w:val="000000"/>
          <w:sz w:val="20"/>
          <w:szCs w:val="20"/>
          <w:shd w:val="clear" w:color="auto" w:fill="FFFFFF"/>
        </w:rPr>
        <w:t>. </w:t>
      </w:r>
      <w:r w:rsidR="007847E1">
        <w:rPr>
          <w:rFonts w:ascii="Arial" w:hAnsi="Arial" w:cs="Arial"/>
          <w:i/>
          <w:iCs/>
          <w:color w:val="000000"/>
          <w:sz w:val="20"/>
          <w:szCs w:val="20"/>
          <w:shd w:val="clear" w:color="auto" w:fill="FFFFFF"/>
        </w:rPr>
        <w:t>Education is Fundamental to Development and Growth</w:t>
      </w:r>
      <w:r w:rsidR="007847E1">
        <w:rPr>
          <w:rFonts w:ascii="Arial" w:hAnsi="Arial" w:cs="Arial"/>
          <w:color w:val="000000"/>
          <w:sz w:val="20"/>
          <w:szCs w:val="20"/>
          <w:shd w:val="clear" w:color="auto" w:fill="FFFFFF"/>
        </w:rPr>
        <w:t>. [online] Available at: &lt;https://blogs.worldbank.org/education/education-is-fundamental-to-development-and-growth&gt; [Accessed 18 March 2021].</w:t>
      </w:r>
    </w:p>
    <w:p w14:paraId="3CD00E96" w14:textId="02CF2CD3" w:rsidR="002C0FA1" w:rsidRDefault="002C0FA1" w:rsidP="00585AAB">
      <w:pPr>
        <w:rPr>
          <w:rFonts w:ascii="Arial" w:hAnsi="Arial" w:cs="Arial"/>
          <w:sz w:val="24"/>
          <w:szCs w:val="24"/>
        </w:rPr>
      </w:pPr>
      <w:r>
        <w:rPr>
          <w:rFonts w:ascii="Arial" w:hAnsi="Arial" w:cs="Arial"/>
          <w:sz w:val="24"/>
          <w:szCs w:val="24"/>
        </w:rPr>
        <w:t>-</w:t>
      </w:r>
      <w:r w:rsidR="000B0F84">
        <w:rPr>
          <w:rFonts w:ascii="Arial" w:hAnsi="Arial" w:cs="Arial"/>
          <w:sz w:val="24"/>
          <w:szCs w:val="24"/>
        </w:rPr>
        <w:t xml:space="preserve"> </w:t>
      </w:r>
      <w:r w:rsidR="000B0F84" w:rsidRPr="000B0F84">
        <w:rPr>
          <w:rFonts w:ascii="Arial" w:hAnsi="Arial" w:cs="Arial"/>
          <w:color w:val="4472C4" w:themeColor="accent1"/>
          <w:sz w:val="20"/>
          <w:szCs w:val="20"/>
          <w:shd w:val="clear" w:color="auto" w:fill="FFFFFF"/>
        </w:rPr>
        <w:t>Iedconline.org. 2021</w:t>
      </w:r>
      <w:r w:rsidR="000B0F84">
        <w:rPr>
          <w:rFonts w:ascii="Arial" w:hAnsi="Arial" w:cs="Arial"/>
          <w:color w:val="000000"/>
          <w:sz w:val="20"/>
          <w:szCs w:val="20"/>
          <w:shd w:val="clear" w:color="auto" w:fill="FFFFFF"/>
        </w:rPr>
        <w:t>. [online] Available at: &lt;https://www.iedconline.org/clientuploads/Downloads/edrp/Leading_from_Within.pdf&gt; [Accessed 18 March 2021].</w:t>
      </w:r>
    </w:p>
    <w:p w14:paraId="5C4B4153" w14:textId="199E7A54" w:rsidR="002C0FA1" w:rsidRDefault="002C0FA1" w:rsidP="00585AAB">
      <w:pPr>
        <w:rPr>
          <w:rFonts w:ascii="Arial" w:hAnsi="Arial" w:cs="Arial"/>
          <w:sz w:val="24"/>
          <w:szCs w:val="24"/>
        </w:rPr>
      </w:pPr>
      <w:r>
        <w:rPr>
          <w:rFonts w:ascii="Arial" w:hAnsi="Arial" w:cs="Arial"/>
          <w:sz w:val="24"/>
          <w:szCs w:val="24"/>
        </w:rPr>
        <w:t>-</w:t>
      </w:r>
      <w:r w:rsidR="008D203C">
        <w:rPr>
          <w:rFonts w:ascii="Arial" w:hAnsi="Arial" w:cs="Arial"/>
          <w:sz w:val="24"/>
          <w:szCs w:val="24"/>
        </w:rPr>
        <w:t xml:space="preserve"> </w:t>
      </w:r>
      <w:r w:rsidR="008D203C" w:rsidRPr="008D203C">
        <w:rPr>
          <w:rFonts w:ascii="Arial" w:hAnsi="Arial" w:cs="Arial"/>
          <w:color w:val="4472C4" w:themeColor="accent1"/>
          <w:sz w:val="20"/>
          <w:szCs w:val="20"/>
          <w:shd w:val="clear" w:color="auto" w:fill="FFFFFF"/>
        </w:rPr>
        <w:t>Corporate Finance Institute. 2021</w:t>
      </w:r>
      <w:r w:rsidR="008D203C">
        <w:rPr>
          <w:rFonts w:ascii="Arial" w:hAnsi="Arial" w:cs="Arial"/>
          <w:color w:val="000000"/>
          <w:sz w:val="20"/>
          <w:szCs w:val="20"/>
          <w:shd w:val="clear" w:color="auto" w:fill="FFFFFF"/>
        </w:rPr>
        <w:t>. </w:t>
      </w:r>
      <w:r w:rsidR="008D203C">
        <w:rPr>
          <w:rFonts w:ascii="Arial" w:hAnsi="Arial" w:cs="Arial"/>
          <w:i/>
          <w:iCs/>
          <w:color w:val="000000"/>
          <w:sz w:val="20"/>
          <w:szCs w:val="20"/>
          <w:shd w:val="clear" w:color="auto" w:fill="FFFFFF"/>
        </w:rPr>
        <w:t>Fixed and Variable Costs - Overview, Examples, Applications</w:t>
      </w:r>
      <w:r w:rsidR="008D203C">
        <w:rPr>
          <w:rFonts w:ascii="Arial" w:hAnsi="Arial" w:cs="Arial"/>
          <w:color w:val="000000"/>
          <w:sz w:val="20"/>
          <w:szCs w:val="20"/>
          <w:shd w:val="clear" w:color="auto" w:fill="FFFFFF"/>
        </w:rPr>
        <w:t>. [online] Available at: &lt;https://corporatefinanceinstitute.com/resources/knowledge/accounting/fixed-and-variable-costs/&gt; [Accessed 18 March 2021].</w:t>
      </w:r>
    </w:p>
    <w:p w14:paraId="4E979EC1" w14:textId="104A0DD3" w:rsidR="002C0FA1" w:rsidRDefault="002C0FA1" w:rsidP="00585AAB">
      <w:pPr>
        <w:rPr>
          <w:rFonts w:ascii="Arial" w:hAnsi="Arial" w:cs="Arial"/>
          <w:sz w:val="24"/>
          <w:szCs w:val="24"/>
        </w:rPr>
      </w:pPr>
      <w:r>
        <w:rPr>
          <w:rFonts w:ascii="Arial" w:hAnsi="Arial" w:cs="Arial"/>
          <w:sz w:val="24"/>
          <w:szCs w:val="24"/>
        </w:rPr>
        <w:t>-</w:t>
      </w:r>
      <w:r w:rsidR="000804B6">
        <w:rPr>
          <w:rFonts w:ascii="Arial" w:hAnsi="Arial" w:cs="Arial"/>
          <w:sz w:val="24"/>
          <w:szCs w:val="24"/>
        </w:rPr>
        <w:t xml:space="preserve"> </w:t>
      </w:r>
      <w:r w:rsidR="000804B6" w:rsidRPr="000804B6">
        <w:rPr>
          <w:rFonts w:ascii="Arial" w:hAnsi="Arial" w:cs="Arial"/>
          <w:color w:val="4472C4" w:themeColor="accent1"/>
          <w:sz w:val="20"/>
          <w:szCs w:val="20"/>
          <w:shd w:val="clear" w:color="auto" w:fill="FFFFFF"/>
        </w:rPr>
        <w:t>IHCS. 2021. </w:t>
      </w:r>
      <w:r w:rsidR="000804B6">
        <w:rPr>
          <w:rFonts w:ascii="Arial" w:hAnsi="Arial" w:cs="Arial"/>
          <w:i/>
          <w:iCs/>
          <w:color w:val="000000"/>
          <w:sz w:val="20"/>
          <w:szCs w:val="20"/>
          <w:shd w:val="clear" w:color="auto" w:fill="FFFFFF"/>
        </w:rPr>
        <w:t xml:space="preserve">Hotel consulting, what is it </w:t>
      </w:r>
      <w:proofErr w:type="gramStart"/>
      <w:r w:rsidR="000804B6">
        <w:rPr>
          <w:rFonts w:ascii="Arial" w:hAnsi="Arial" w:cs="Arial"/>
          <w:i/>
          <w:iCs/>
          <w:color w:val="000000"/>
          <w:sz w:val="20"/>
          <w:szCs w:val="20"/>
          <w:shd w:val="clear" w:color="auto" w:fill="FFFFFF"/>
        </w:rPr>
        <w:t>really about</w:t>
      </w:r>
      <w:proofErr w:type="gramEnd"/>
      <w:r w:rsidR="000804B6">
        <w:rPr>
          <w:rFonts w:ascii="Arial" w:hAnsi="Arial" w:cs="Arial"/>
          <w:i/>
          <w:iCs/>
          <w:color w:val="000000"/>
          <w:sz w:val="20"/>
          <w:szCs w:val="20"/>
          <w:shd w:val="clear" w:color="auto" w:fill="FFFFFF"/>
        </w:rPr>
        <w:t>? - IHCS</w:t>
      </w:r>
      <w:r w:rsidR="000804B6">
        <w:rPr>
          <w:rFonts w:ascii="Arial" w:hAnsi="Arial" w:cs="Arial"/>
          <w:color w:val="000000"/>
          <w:sz w:val="20"/>
          <w:szCs w:val="20"/>
          <w:shd w:val="clear" w:color="auto" w:fill="FFFFFF"/>
        </w:rPr>
        <w:t>. [online] Available at: &lt;https://www.ihcshotelconsulting.com/blog/hotel-consulting-what-is-it-really-about/&gt; [Accessed 18 March 2021].</w:t>
      </w:r>
    </w:p>
    <w:p w14:paraId="33B4A69A" w14:textId="477837DA" w:rsidR="002C0FA1" w:rsidRDefault="002C0FA1" w:rsidP="00585AAB">
      <w:pPr>
        <w:rPr>
          <w:rFonts w:ascii="Arial" w:hAnsi="Arial" w:cs="Arial"/>
          <w:sz w:val="24"/>
          <w:szCs w:val="24"/>
        </w:rPr>
      </w:pPr>
      <w:r>
        <w:rPr>
          <w:rFonts w:ascii="Arial" w:hAnsi="Arial" w:cs="Arial"/>
          <w:sz w:val="24"/>
          <w:szCs w:val="24"/>
        </w:rPr>
        <w:t>-</w:t>
      </w:r>
      <w:r w:rsidR="009F2D2C">
        <w:rPr>
          <w:rFonts w:ascii="Arial" w:hAnsi="Arial" w:cs="Arial"/>
          <w:sz w:val="24"/>
          <w:szCs w:val="24"/>
        </w:rPr>
        <w:t xml:space="preserve"> </w:t>
      </w:r>
      <w:r w:rsidR="009F2D2C" w:rsidRPr="009F2D2C">
        <w:rPr>
          <w:rFonts w:ascii="Arial" w:hAnsi="Arial" w:cs="Arial"/>
          <w:color w:val="4472C4" w:themeColor="accent1"/>
          <w:sz w:val="20"/>
          <w:szCs w:val="20"/>
          <w:shd w:val="clear" w:color="auto" w:fill="FFFFFF"/>
        </w:rPr>
        <w:t>Ilo.org. 2021</w:t>
      </w:r>
      <w:r w:rsidR="009F2D2C">
        <w:rPr>
          <w:rFonts w:ascii="Arial" w:hAnsi="Arial" w:cs="Arial"/>
          <w:color w:val="000000"/>
          <w:sz w:val="20"/>
          <w:szCs w:val="20"/>
          <w:shd w:val="clear" w:color="auto" w:fill="FFFFFF"/>
        </w:rPr>
        <w:t>. [online] Available at: &lt;https://www.ilo.org/wcmsp5/groups/public/---</w:t>
      </w:r>
      <w:proofErr w:type="spellStart"/>
      <w:r w:rsidR="009F2D2C">
        <w:rPr>
          <w:rFonts w:ascii="Arial" w:hAnsi="Arial" w:cs="Arial"/>
          <w:color w:val="000000"/>
          <w:sz w:val="20"/>
          <w:szCs w:val="20"/>
          <w:shd w:val="clear" w:color="auto" w:fill="FFFFFF"/>
        </w:rPr>
        <w:t>ed_dialogue</w:t>
      </w:r>
      <w:proofErr w:type="spellEnd"/>
      <w:r w:rsidR="009F2D2C">
        <w:rPr>
          <w:rFonts w:ascii="Arial" w:hAnsi="Arial" w:cs="Arial"/>
          <w:color w:val="000000"/>
          <w:sz w:val="20"/>
          <w:szCs w:val="20"/>
          <w:shd w:val="clear" w:color="auto" w:fill="FFFFFF"/>
        </w:rPr>
        <w:t>/---sector/documents/</w:t>
      </w:r>
      <w:proofErr w:type="spellStart"/>
      <w:r w:rsidR="009F2D2C">
        <w:rPr>
          <w:rFonts w:ascii="Arial" w:hAnsi="Arial" w:cs="Arial"/>
          <w:color w:val="000000"/>
          <w:sz w:val="20"/>
          <w:szCs w:val="20"/>
          <w:shd w:val="clear" w:color="auto" w:fill="FFFFFF"/>
        </w:rPr>
        <w:t>meetingdocument</w:t>
      </w:r>
      <w:proofErr w:type="spellEnd"/>
      <w:r w:rsidR="009F2D2C">
        <w:rPr>
          <w:rFonts w:ascii="Arial" w:hAnsi="Arial" w:cs="Arial"/>
          <w:color w:val="000000"/>
          <w:sz w:val="20"/>
          <w:szCs w:val="20"/>
          <w:shd w:val="clear" w:color="auto" w:fill="FFFFFF"/>
        </w:rPr>
        <w:t>/wcms_162202.pdf&gt; [Accessed 18 March 2021].</w:t>
      </w:r>
    </w:p>
    <w:p w14:paraId="3EEA7557" w14:textId="0B234BC0" w:rsidR="002C0FA1" w:rsidRDefault="002C0FA1" w:rsidP="00585AAB">
      <w:pPr>
        <w:rPr>
          <w:rFonts w:ascii="Arial" w:hAnsi="Arial" w:cs="Arial"/>
          <w:color w:val="000000"/>
          <w:sz w:val="20"/>
          <w:szCs w:val="20"/>
          <w:shd w:val="clear" w:color="auto" w:fill="FFFFFF"/>
        </w:rPr>
      </w:pPr>
      <w:r>
        <w:rPr>
          <w:rFonts w:ascii="Arial" w:hAnsi="Arial" w:cs="Arial"/>
          <w:sz w:val="24"/>
          <w:szCs w:val="24"/>
        </w:rPr>
        <w:t>-</w:t>
      </w:r>
      <w:r w:rsidR="00293AD8">
        <w:rPr>
          <w:rFonts w:ascii="Arial" w:hAnsi="Arial" w:cs="Arial"/>
          <w:sz w:val="24"/>
          <w:szCs w:val="24"/>
        </w:rPr>
        <w:t xml:space="preserve"> </w:t>
      </w:r>
      <w:r w:rsidR="00293AD8" w:rsidRPr="00293AD8">
        <w:rPr>
          <w:rFonts w:ascii="Arial" w:hAnsi="Arial" w:cs="Arial"/>
          <w:color w:val="4472C4" w:themeColor="accent1"/>
          <w:sz w:val="20"/>
          <w:szCs w:val="20"/>
          <w:shd w:val="clear" w:color="auto" w:fill="FFFFFF"/>
        </w:rPr>
        <w:t>Ec.europa.eu. 2021</w:t>
      </w:r>
      <w:r w:rsidR="00293AD8">
        <w:rPr>
          <w:rFonts w:ascii="Arial" w:hAnsi="Arial" w:cs="Arial"/>
          <w:color w:val="000000"/>
          <w:sz w:val="20"/>
          <w:szCs w:val="20"/>
          <w:shd w:val="clear" w:color="auto" w:fill="FFFFFF"/>
        </w:rPr>
        <w:t>. [online] Available at: &lt;https://ec.europa.eu/invest-in-research/pdf/download_en/selected_papers_en.pdf&gt; [Accessed 18 March 2021].</w:t>
      </w:r>
    </w:p>
    <w:p w14:paraId="641DBF44" w14:textId="643F8E95" w:rsidR="00CF0824" w:rsidRDefault="00CF0824" w:rsidP="00585AAB">
      <w:pPr>
        <w:rPr>
          <w:rFonts w:ascii="Arial" w:hAnsi="Arial" w:cs="Arial"/>
          <w:color w:val="000000"/>
          <w:sz w:val="20"/>
          <w:szCs w:val="20"/>
          <w:shd w:val="clear" w:color="auto" w:fill="FFFFFF"/>
        </w:rPr>
      </w:pPr>
    </w:p>
    <w:p w14:paraId="60B7DD4A" w14:textId="101CE9B7" w:rsidR="004F2CA1" w:rsidRPr="008E1B42" w:rsidRDefault="00CF0824" w:rsidP="00CF0824">
      <w:pPr>
        <w:jc w:val="center"/>
        <w:rPr>
          <w:rFonts w:ascii="Arial" w:hAnsi="Arial" w:cs="Arial"/>
          <w:sz w:val="24"/>
          <w:szCs w:val="24"/>
        </w:rPr>
      </w:pPr>
      <w:r>
        <w:rPr>
          <w:rFonts w:ascii="Arial" w:hAnsi="Arial" w:cs="Arial"/>
          <w:color w:val="000000"/>
          <w:sz w:val="20"/>
          <w:szCs w:val="20"/>
          <w:shd w:val="clear" w:color="auto" w:fill="FFFFFF"/>
        </w:rPr>
        <w:t>23</w:t>
      </w:r>
    </w:p>
    <w:sectPr w:rsidR="004F2CA1" w:rsidRPr="008E1B42">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BC02D7"/>
    <w:multiLevelType w:val="hybridMultilevel"/>
    <w:tmpl w:val="B0C626A2"/>
    <w:lvl w:ilvl="0" w:tplc="EF4E0B74">
      <w:numFmt w:val="bullet"/>
      <w:lvlText w:val="-"/>
      <w:lvlJc w:val="left"/>
      <w:pPr>
        <w:ind w:left="720" w:hanging="360"/>
      </w:pPr>
      <w:rPr>
        <w:rFonts w:ascii="Arial" w:eastAsiaTheme="minorHAnsi" w:hAnsi="Arial" w:cs="Arial" w:hint="default"/>
      </w:rPr>
    </w:lvl>
    <w:lvl w:ilvl="1" w:tplc="D480C770" w:tentative="1">
      <w:start w:val="1"/>
      <w:numFmt w:val="bullet"/>
      <w:lvlText w:val="o"/>
      <w:lvlJc w:val="left"/>
      <w:pPr>
        <w:ind w:left="1440" w:hanging="360"/>
      </w:pPr>
      <w:rPr>
        <w:rFonts w:ascii="Courier New" w:hAnsi="Courier New" w:cs="Courier New" w:hint="default"/>
      </w:rPr>
    </w:lvl>
    <w:lvl w:ilvl="2" w:tplc="92AE8C28" w:tentative="1">
      <w:start w:val="1"/>
      <w:numFmt w:val="bullet"/>
      <w:lvlText w:val=""/>
      <w:lvlJc w:val="left"/>
      <w:pPr>
        <w:ind w:left="2160" w:hanging="360"/>
      </w:pPr>
      <w:rPr>
        <w:rFonts w:ascii="Wingdings" w:hAnsi="Wingdings" w:hint="default"/>
      </w:rPr>
    </w:lvl>
    <w:lvl w:ilvl="3" w:tplc="3AA8AAE0" w:tentative="1">
      <w:start w:val="1"/>
      <w:numFmt w:val="bullet"/>
      <w:lvlText w:val=""/>
      <w:lvlJc w:val="left"/>
      <w:pPr>
        <w:ind w:left="2880" w:hanging="360"/>
      </w:pPr>
      <w:rPr>
        <w:rFonts w:ascii="Symbol" w:hAnsi="Symbol" w:hint="default"/>
      </w:rPr>
    </w:lvl>
    <w:lvl w:ilvl="4" w:tplc="C4EE76A6" w:tentative="1">
      <w:start w:val="1"/>
      <w:numFmt w:val="bullet"/>
      <w:lvlText w:val="o"/>
      <w:lvlJc w:val="left"/>
      <w:pPr>
        <w:ind w:left="3600" w:hanging="360"/>
      </w:pPr>
      <w:rPr>
        <w:rFonts w:ascii="Courier New" w:hAnsi="Courier New" w:cs="Courier New" w:hint="default"/>
      </w:rPr>
    </w:lvl>
    <w:lvl w:ilvl="5" w:tplc="343A25C4" w:tentative="1">
      <w:start w:val="1"/>
      <w:numFmt w:val="bullet"/>
      <w:lvlText w:val=""/>
      <w:lvlJc w:val="left"/>
      <w:pPr>
        <w:ind w:left="4320" w:hanging="360"/>
      </w:pPr>
      <w:rPr>
        <w:rFonts w:ascii="Wingdings" w:hAnsi="Wingdings" w:hint="default"/>
      </w:rPr>
    </w:lvl>
    <w:lvl w:ilvl="6" w:tplc="4CD04B26" w:tentative="1">
      <w:start w:val="1"/>
      <w:numFmt w:val="bullet"/>
      <w:lvlText w:val=""/>
      <w:lvlJc w:val="left"/>
      <w:pPr>
        <w:ind w:left="5040" w:hanging="360"/>
      </w:pPr>
      <w:rPr>
        <w:rFonts w:ascii="Symbol" w:hAnsi="Symbol" w:hint="default"/>
      </w:rPr>
    </w:lvl>
    <w:lvl w:ilvl="7" w:tplc="4E30F1E6" w:tentative="1">
      <w:start w:val="1"/>
      <w:numFmt w:val="bullet"/>
      <w:lvlText w:val="o"/>
      <w:lvlJc w:val="left"/>
      <w:pPr>
        <w:ind w:left="5760" w:hanging="360"/>
      </w:pPr>
      <w:rPr>
        <w:rFonts w:ascii="Courier New" w:hAnsi="Courier New" w:cs="Courier New" w:hint="default"/>
      </w:rPr>
    </w:lvl>
    <w:lvl w:ilvl="8" w:tplc="B7BC4166"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B42"/>
    <w:rsid w:val="00035812"/>
    <w:rsid w:val="00045A04"/>
    <w:rsid w:val="00053AA3"/>
    <w:rsid w:val="000804B6"/>
    <w:rsid w:val="000B0F84"/>
    <w:rsid w:val="000B21B6"/>
    <w:rsid w:val="000B34A1"/>
    <w:rsid w:val="000C2356"/>
    <w:rsid w:val="000E18DC"/>
    <w:rsid w:val="000E7277"/>
    <w:rsid w:val="0013001E"/>
    <w:rsid w:val="00131D84"/>
    <w:rsid w:val="00131E75"/>
    <w:rsid w:val="00192106"/>
    <w:rsid w:val="001B598B"/>
    <w:rsid w:val="001C111D"/>
    <w:rsid w:val="001E1E71"/>
    <w:rsid w:val="001E76A3"/>
    <w:rsid w:val="00263AD9"/>
    <w:rsid w:val="00264722"/>
    <w:rsid w:val="002667EA"/>
    <w:rsid w:val="00274426"/>
    <w:rsid w:val="002910D3"/>
    <w:rsid w:val="00293AD8"/>
    <w:rsid w:val="002C0FA1"/>
    <w:rsid w:val="002C7644"/>
    <w:rsid w:val="002E78CA"/>
    <w:rsid w:val="002F1A14"/>
    <w:rsid w:val="00365818"/>
    <w:rsid w:val="00365DC6"/>
    <w:rsid w:val="003761A1"/>
    <w:rsid w:val="003C0E82"/>
    <w:rsid w:val="003C6467"/>
    <w:rsid w:val="003F0E10"/>
    <w:rsid w:val="003F5A43"/>
    <w:rsid w:val="00406CE9"/>
    <w:rsid w:val="00467D57"/>
    <w:rsid w:val="004920F4"/>
    <w:rsid w:val="00495C25"/>
    <w:rsid w:val="004C2653"/>
    <w:rsid w:val="004E557F"/>
    <w:rsid w:val="004F2CA1"/>
    <w:rsid w:val="00532FCC"/>
    <w:rsid w:val="00585AAB"/>
    <w:rsid w:val="005E0F53"/>
    <w:rsid w:val="0062190F"/>
    <w:rsid w:val="00624B34"/>
    <w:rsid w:val="00627DA7"/>
    <w:rsid w:val="006464F6"/>
    <w:rsid w:val="0069575A"/>
    <w:rsid w:val="006E36DE"/>
    <w:rsid w:val="007014AB"/>
    <w:rsid w:val="0070283B"/>
    <w:rsid w:val="00703784"/>
    <w:rsid w:val="00782B8E"/>
    <w:rsid w:val="007847E1"/>
    <w:rsid w:val="00795FAB"/>
    <w:rsid w:val="007C421C"/>
    <w:rsid w:val="00827D9B"/>
    <w:rsid w:val="00846AE1"/>
    <w:rsid w:val="00896B77"/>
    <w:rsid w:val="008A0FC3"/>
    <w:rsid w:val="008D07EF"/>
    <w:rsid w:val="008D203C"/>
    <w:rsid w:val="008D2B21"/>
    <w:rsid w:val="008E1B42"/>
    <w:rsid w:val="00962469"/>
    <w:rsid w:val="0098005E"/>
    <w:rsid w:val="009B5850"/>
    <w:rsid w:val="009D0A85"/>
    <w:rsid w:val="009D1C4D"/>
    <w:rsid w:val="009D3AA7"/>
    <w:rsid w:val="009F2D2C"/>
    <w:rsid w:val="00A14BE1"/>
    <w:rsid w:val="00A8561C"/>
    <w:rsid w:val="00AA0C77"/>
    <w:rsid w:val="00AC4E0A"/>
    <w:rsid w:val="00AC5EE6"/>
    <w:rsid w:val="00AF4246"/>
    <w:rsid w:val="00B15166"/>
    <w:rsid w:val="00B26A20"/>
    <w:rsid w:val="00B54326"/>
    <w:rsid w:val="00B8219B"/>
    <w:rsid w:val="00B8273D"/>
    <w:rsid w:val="00B86098"/>
    <w:rsid w:val="00B96BCF"/>
    <w:rsid w:val="00BA2AA7"/>
    <w:rsid w:val="00BC092C"/>
    <w:rsid w:val="00BC79DC"/>
    <w:rsid w:val="00C1756F"/>
    <w:rsid w:val="00C571E9"/>
    <w:rsid w:val="00C9150B"/>
    <w:rsid w:val="00C97896"/>
    <w:rsid w:val="00CA77E6"/>
    <w:rsid w:val="00CE5449"/>
    <w:rsid w:val="00CE55CF"/>
    <w:rsid w:val="00CF0824"/>
    <w:rsid w:val="00D166C9"/>
    <w:rsid w:val="00D17261"/>
    <w:rsid w:val="00D532E9"/>
    <w:rsid w:val="00D55B19"/>
    <w:rsid w:val="00D63203"/>
    <w:rsid w:val="00D70103"/>
    <w:rsid w:val="00D70D2D"/>
    <w:rsid w:val="00D84878"/>
    <w:rsid w:val="00DE225B"/>
    <w:rsid w:val="00DF32C7"/>
    <w:rsid w:val="00E335AB"/>
    <w:rsid w:val="00E5257F"/>
    <w:rsid w:val="00E92A48"/>
    <w:rsid w:val="00F3681A"/>
    <w:rsid w:val="00F85E36"/>
    <w:rsid w:val="00F85F61"/>
    <w:rsid w:val="00F87406"/>
    <w:rsid w:val="00FA7786"/>
    <w:rsid w:val="00FE3049"/>
    <w:rsid w:val="00FF3D86"/>
    <w:rsid w:val="00FF7CA1"/>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E2CE0"/>
  <w15:chartTrackingRefBased/>
  <w15:docId w15:val="{4CC49953-E5B5-46C5-AADB-A4CA4B8A1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rsid w:val="008E1B42"/>
    <w:rPr>
      <w:lang w:val="en-GB"/>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8E1B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651</TotalTime>
  <Pages>23</Pages>
  <Words>7448</Words>
  <Characters>42457</Characters>
  <Application>Microsoft Office Word</Application>
  <DocSecurity>0</DocSecurity>
  <Lines>353</Lines>
  <Paragraphs>99</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49806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Pasquale Bergamo</dc:creator>
  <cp:lastModifiedBy>Pasquale Bergamo</cp:lastModifiedBy>
  <cp:revision>100</cp:revision>
  <dcterms:created xsi:type="dcterms:W3CDTF">2021-03-17T21:10:00Z</dcterms:created>
  <dcterms:modified xsi:type="dcterms:W3CDTF">2021-03-18T22:38:00Z</dcterms:modified>
</cp:coreProperties>
</file>