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DD2B97A" w14:textId="77777777" w:rsidR="00610646" w:rsidRDefault="00610646"/>
    <w:p w14:paraId="5D9D6226" w14:textId="5E43C2B3" w:rsidR="004103F6" w:rsidRPr="003C5243" w:rsidRDefault="00610646" w:rsidP="006458AA">
      <w:pPr>
        <w:pStyle w:val="IntenseQuote"/>
        <w:rPr>
          <w:rFonts w:ascii="Times New Roman" w:hAnsi="Times New Roman" w:cs="Times New Roman"/>
          <w:b/>
          <w:bCs/>
          <w:i w:val="0"/>
          <w:iCs w:val="0"/>
          <w:color w:val="auto"/>
          <w:sz w:val="36"/>
          <w:szCs w:val="36"/>
          <w:u w:val="single"/>
        </w:rPr>
      </w:pPr>
      <w:r w:rsidRPr="003C5243">
        <w:rPr>
          <w:rFonts w:ascii="Times New Roman" w:hAnsi="Times New Roman" w:cs="Times New Roman"/>
          <w:b/>
          <w:bCs/>
          <w:i w:val="0"/>
          <w:iCs w:val="0"/>
          <w:color w:val="auto"/>
          <w:sz w:val="36"/>
          <w:szCs w:val="36"/>
          <w:u w:val="single"/>
        </w:rPr>
        <w:t>Reflective Report</w:t>
      </w:r>
    </w:p>
    <w:p w14:paraId="68913CE5" w14:textId="77777777" w:rsidR="00610646" w:rsidRPr="000D2C0E" w:rsidRDefault="00610646" w:rsidP="006458AA">
      <w:pPr>
        <w:pStyle w:val="IntenseQuote"/>
        <w:rPr>
          <w:rFonts w:ascii="Times New Roman" w:hAnsi="Times New Roman" w:cs="Times New Roman"/>
          <w:i w:val="0"/>
          <w:iCs w:val="0"/>
          <w:color w:val="auto"/>
          <w:sz w:val="36"/>
          <w:szCs w:val="36"/>
        </w:rPr>
      </w:pPr>
    </w:p>
    <w:p w14:paraId="45BB73FB" w14:textId="7669E240" w:rsidR="00610646" w:rsidRPr="000D2C0E" w:rsidRDefault="00610646" w:rsidP="006458AA">
      <w:pPr>
        <w:pStyle w:val="IntenseQuote"/>
        <w:rPr>
          <w:rFonts w:ascii="Times New Roman" w:hAnsi="Times New Roman" w:cs="Times New Roman"/>
          <w:i w:val="0"/>
          <w:iCs w:val="0"/>
          <w:color w:val="auto"/>
          <w:sz w:val="36"/>
          <w:szCs w:val="36"/>
        </w:rPr>
      </w:pPr>
      <w:r w:rsidRPr="000D2C0E">
        <w:rPr>
          <w:rFonts w:ascii="Times New Roman" w:hAnsi="Times New Roman" w:cs="Times New Roman"/>
          <w:i w:val="0"/>
          <w:iCs w:val="0"/>
          <w:color w:val="auto"/>
          <w:sz w:val="36"/>
          <w:szCs w:val="36"/>
        </w:rPr>
        <w:t>(Task 2)</w:t>
      </w:r>
    </w:p>
    <w:p w14:paraId="5F292D2F" w14:textId="290656F8" w:rsidR="00610646" w:rsidRPr="000D2C0E" w:rsidRDefault="00610646" w:rsidP="006458AA">
      <w:pPr>
        <w:pStyle w:val="IntenseQuote"/>
        <w:rPr>
          <w:rFonts w:ascii="Times New Roman" w:hAnsi="Times New Roman" w:cs="Times New Roman"/>
          <w:i w:val="0"/>
          <w:iCs w:val="0"/>
          <w:color w:val="auto"/>
          <w:sz w:val="36"/>
          <w:szCs w:val="36"/>
        </w:rPr>
      </w:pPr>
      <w:r w:rsidRPr="000D2C0E">
        <w:rPr>
          <w:rFonts w:ascii="Times New Roman" w:hAnsi="Times New Roman" w:cs="Times New Roman"/>
          <w:i w:val="0"/>
          <w:iCs w:val="0"/>
          <w:color w:val="auto"/>
          <w:sz w:val="36"/>
          <w:szCs w:val="36"/>
        </w:rPr>
        <w:t>Aminul Islam (2018707)</w:t>
      </w:r>
    </w:p>
    <w:p w14:paraId="734331BF" w14:textId="58B6A260" w:rsidR="00FD77D0" w:rsidRPr="000D2C0E" w:rsidRDefault="00FD77D0" w:rsidP="006458AA">
      <w:pPr>
        <w:pStyle w:val="IntenseQuote"/>
        <w:rPr>
          <w:rFonts w:ascii="Times New Roman" w:hAnsi="Times New Roman" w:cs="Times New Roman"/>
          <w:i w:val="0"/>
          <w:iCs w:val="0"/>
          <w:color w:val="auto"/>
          <w:sz w:val="36"/>
          <w:szCs w:val="36"/>
        </w:rPr>
      </w:pPr>
      <w:r w:rsidRPr="000D2C0E">
        <w:rPr>
          <w:rFonts w:ascii="Times New Roman" w:hAnsi="Times New Roman" w:cs="Times New Roman"/>
          <w:i w:val="0"/>
          <w:iCs w:val="0"/>
          <w:color w:val="auto"/>
          <w:sz w:val="36"/>
          <w:szCs w:val="36"/>
        </w:rPr>
        <w:t>BMSW4001</w:t>
      </w:r>
    </w:p>
    <w:p w14:paraId="22D1115B" w14:textId="0853E3EA" w:rsidR="00610646" w:rsidRPr="000D2C0E" w:rsidRDefault="00610646" w:rsidP="006458AA">
      <w:pPr>
        <w:pStyle w:val="IntenseQuote"/>
        <w:rPr>
          <w:rFonts w:ascii="Times New Roman" w:hAnsi="Times New Roman" w:cs="Times New Roman"/>
          <w:i w:val="0"/>
          <w:iCs w:val="0"/>
          <w:color w:val="auto"/>
          <w:sz w:val="36"/>
          <w:szCs w:val="36"/>
        </w:rPr>
      </w:pPr>
      <w:r w:rsidRPr="000D2C0E">
        <w:rPr>
          <w:rFonts w:ascii="Times New Roman" w:hAnsi="Times New Roman" w:cs="Times New Roman"/>
          <w:i w:val="0"/>
          <w:iCs w:val="0"/>
          <w:color w:val="auto"/>
          <w:sz w:val="36"/>
          <w:szCs w:val="36"/>
        </w:rPr>
        <w:t>1-year 2021/22</w:t>
      </w:r>
    </w:p>
    <w:p w14:paraId="058B71F2" w14:textId="26D9FE4D" w:rsidR="00610646" w:rsidRPr="000D2C0E" w:rsidRDefault="00610646" w:rsidP="006458AA">
      <w:pPr>
        <w:pStyle w:val="IntenseQuote"/>
        <w:rPr>
          <w:rFonts w:ascii="Times New Roman" w:hAnsi="Times New Roman" w:cs="Times New Roman"/>
          <w:i w:val="0"/>
          <w:iCs w:val="0"/>
          <w:color w:val="auto"/>
          <w:sz w:val="36"/>
          <w:szCs w:val="36"/>
        </w:rPr>
      </w:pPr>
      <w:r w:rsidRPr="000D2C0E">
        <w:rPr>
          <w:rFonts w:ascii="Times New Roman" w:hAnsi="Times New Roman" w:cs="Times New Roman"/>
          <w:i w:val="0"/>
          <w:iCs w:val="0"/>
          <w:color w:val="auto"/>
          <w:sz w:val="36"/>
          <w:szCs w:val="36"/>
        </w:rPr>
        <w:t>UWTSD</w:t>
      </w:r>
    </w:p>
    <w:p w14:paraId="13FD9309" w14:textId="329CCF06" w:rsidR="00610646" w:rsidRPr="000D2C0E" w:rsidRDefault="00610646" w:rsidP="006458AA">
      <w:pPr>
        <w:pStyle w:val="IntenseQuote"/>
        <w:rPr>
          <w:rFonts w:ascii="Times New Roman" w:hAnsi="Times New Roman" w:cs="Times New Roman"/>
          <w:i w:val="0"/>
          <w:iCs w:val="0"/>
          <w:color w:val="auto"/>
          <w:sz w:val="36"/>
          <w:szCs w:val="36"/>
        </w:rPr>
      </w:pPr>
    </w:p>
    <w:p w14:paraId="44BEF857" w14:textId="77777777" w:rsidR="00610646" w:rsidRPr="000D2C0E" w:rsidRDefault="00610646" w:rsidP="006458AA">
      <w:pPr>
        <w:pStyle w:val="IntenseQuote"/>
        <w:rPr>
          <w:rFonts w:ascii="Times New Roman" w:hAnsi="Times New Roman" w:cs="Times New Roman"/>
          <w:i w:val="0"/>
          <w:iCs w:val="0"/>
          <w:color w:val="auto"/>
          <w:sz w:val="36"/>
          <w:szCs w:val="36"/>
        </w:rPr>
      </w:pPr>
    </w:p>
    <w:p w14:paraId="03E58D25" w14:textId="68FD0A98" w:rsidR="00610646" w:rsidRPr="000D2C0E" w:rsidRDefault="00610646" w:rsidP="006458AA">
      <w:pPr>
        <w:pStyle w:val="IntenseQuote"/>
        <w:rPr>
          <w:rFonts w:ascii="Times New Roman" w:hAnsi="Times New Roman" w:cs="Times New Roman"/>
          <w:i w:val="0"/>
          <w:iCs w:val="0"/>
          <w:color w:val="auto"/>
          <w:sz w:val="36"/>
          <w:szCs w:val="36"/>
        </w:rPr>
      </w:pPr>
      <w:r w:rsidRPr="000D2C0E">
        <w:rPr>
          <w:rFonts w:ascii="Times New Roman" w:hAnsi="Times New Roman" w:cs="Times New Roman"/>
          <w:i w:val="0"/>
          <w:iCs w:val="0"/>
          <w:color w:val="auto"/>
          <w:sz w:val="36"/>
          <w:szCs w:val="36"/>
        </w:rPr>
        <w:t>Academic &amp; Employability Skills</w:t>
      </w:r>
    </w:p>
    <w:p w14:paraId="7144ED9F" w14:textId="435D2AFE" w:rsidR="00610646" w:rsidRPr="000D2C0E" w:rsidRDefault="00610646" w:rsidP="006458AA">
      <w:pPr>
        <w:pStyle w:val="IntenseQuote"/>
        <w:rPr>
          <w:rFonts w:ascii="Times New Roman" w:hAnsi="Times New Roman" w:cs="Times New Roman"/>
          <w:i w:val="0"/>
          <w:iCs w:val="0"/>
          <w:color w:val="auto"/>
          <w:sz w:val="36"/>
          <w:szCs w:val="36"/>
        </w:rPr>
      </w:pPr>
      <w:r w:rsidRPr="000D2C0E">
        <w:rPr>
          <w:rFonts w:ascii="Times New Roman" w:hAnsi="Times New Roman" w:cs="Times New Roman"/>
          <w:i w:val="0"/>
          <w:iCs w:val="0"/>
          <w:color w:val="auto"/>
          <w:sz w:val="36"/>
          <w:szCs w:val="36"/>
        </w:rPr>
        <w:t>Lecturer: Tim Hopkins</w:t>
      </w:r>
    </w:p>
    <w:p w14:paraId="68471EB3" w14:textId="0B719D5C" w:rsidR="00610646" w:rsidRDefault="00610646" w:rsidP="00610646">
      <w:pPr>
        <w:ind w:left="720" w:hanging="720"/>
        <w:jc w:val="center"/>
        <w:rPr>
          <w:sz w:val="48"/>
          <w:szCs w:val="48"/>
        </w:rPr>
      </w:pPr>
    </w:p>
    <w:p w14:paraId="20AE8E38" w14:textId="6392ABDF" w:rsidR="00610646" w:rsidRDefault="00610646" w:rsidP="00610646">
      <w:pPr>
        <w:ind w:left="720" w:hanging="720"/>
        <w:jc w:val="center"/>
        <w:rPr>
          <w:sz w:val="48"/>
          <w:szCs w:val="48"/>
        </w:rPr>
      </w:pPr>
    </w:p>
    <w:p w14:paraId="0CD86654" w14:textId="64DA4F99" w:rsidR="00610646" w:rsidRDefault="00610646" w:rsidP="00610646">
      <w:pPr>
        <w:ind w:left="720" w:hanging="720"/>
        <w:jc w:val="center"/>
        <w:rPr>
          <w:sz w:val="48"/>
          <w:szCs w:val="48"/>
        </w:rPr>
      </w:pPr>
    </w:p>
    <w:p w14:paraId="262C8B6F" w14:textId="15EDD58D" w:rsidR="00610646" w:rsidRDefault="00610646" w:rsidP="00610646">
      <w:pPr>
        <w:ind w:left="720" w:hanging="720"/>
        <w:jc w:val="center"/>
        <w:rPr>
          <w:sz w:val="48"/>
          <w:szCs w:val="48"/>
        </w:rPr>
      </w:pPr>
    </w:p>
    <w:p w14:paraId="74B9B744" w14:textId="77777777" w:rsidR="00792927" w:rsidRDefault="00792927" w:rsidP="00B719AA">
      <w:pPr>
        <w:rPr>
          <w:sz w:val="36"/>
          <w:szCs w:val="36"/>
        </w:rPr>
      </w:pPr>
    </w:p>
    <w:p w14:paraId="2DEFBD4E" w14:textId="77777777" w:rsidR="00792927" w:rsidRDefault="00792927" w:rsidP="00610646">
      <w:pPr>
        <w:ind w:left="720" w:hanging="720"/>
        <w:jc w:val="center"/>
        <w:rPr>
          <w:sz w:val="36"/>
          <w:szCs w:val="36"/>
        </w:rPr>
      </w:pPr>
    </w:p>
    <w:p w14:paraId="6A519824" w14:textId="3EAFA674" w:rsidR="00792927" w:rsidRPr="000D2C0E" w:rsidRDefault="00610646" w:rsidP="006458AA">
      <w:pPr>
        <w:ind w:left="720" w:hanging="720"/>
        <w:jc w:val="center"/>
        <w:rPr>
          <w:rFonts w:ascii="Times New Roman" w:hAnsi="Times New Roman" w:cs="Times New Roman"/>
          <w:sz w:val="40"/>
          <w:szCs w:val="40"/>
        </w:rPr>
      </w:pPr>
      <w:r w:rsidRPr="000D2C0E">
        <w:rPr>
          <w:rFonts w:ascii="Times New Roman" w:hAnsi="Times New Roman" w:cs="Times New Roman"/>
          <w:sz w:val="40"/>
          <w:szCs w:val="40"/>
        </w:rPr>
        <w:t>Content:</w:t>
      </w:r>
    </w:p>
    <w:p w14:paraId="484C6483" w14:textId="77777777" w:rsidR="00792927" w:rsidRPr="001C6F2A" w:rsidRDefault="00792927" w:rsidP="00610646">
      <w:pPr>
        <w:ind w:left="720" w:hanging="720"/>
        <w:jc w:val="center"/>
        <w:rPr>
          <w:sz w:val="36"/>
          <w:szCs w:val="36"/>
        </w:rPr>
      </w:pPr>
    </w:p>
    <w:p w14:paraId="689C1CCA" w14:textId="2CB63CB2" w:rsidR="00610646" w:rsidRPr="001C6F2A" w:rsidRDefault="00792927" w:rsidP="00610646">
      <w:pPr>
        <w:ind w:left="720" w:hanging="720"/>
        <w:jc w:val="center"/>
        <w:rPr>
          <w:i/>
          <w:iCs/>
          <w:sz w:val="28"/>
          <w:szCs w:val="28"/>
        </w:rPr>
      </w:pPr>
      <w:r w:rsidRPr="001C6F2A">
        <w:rPr>
          <w:sz w:val="36"/>
          <w:szCs w:val="36"/>
        </w:rPr>
        <w:t xml:space="preserve">                                                           </w:t>
      </w:r>
      <w:r w:rsidRPr="000D2C0E">
        <w:rPr>
          <w:rFonts w:ascii="Times New Roman" w:hAnsi="Times New Roman" w:cs="Times New Roman"/>
          <w:sz w:val="28"/>
          <w:szCs w:val="28"/>
        </w:rPr>
        <w:t>Page No</w:t>
      </w:r>
      <w:r w:rsidRPr="001C6F2A">
        <w:rPr>
          <w:i/>
          <w:iCs/>
          <w:sz w:val="28"/>
          <w:szCs w:val="28"/>
        </w:rPr>
        <w:t>.</w:t>
      </w:r>
    </w:p>
    <w:p w14:paraId="7BDEDC1D" w14:textId="77777777" w:rsidR="00792927" w:rsidRPr="001C6F2A" w:rsidRDefault="00792927" w:rsidP="001C6F2A">
      <w:pPr>
        <w:pStyle w:val="IntenseQuote"/>
        <w:rPr>
          <w:color w:val="auto"/>
          <w:sz w:val="24"/>
          <w:szCs w:val="24"/>
        </w:rPr>
      </w:pPr>
    </w:p>
    <w:p w14:paraId="3B0CE3FC" w14:textId="023C0634" w:rsidR="00792927" w:rsidRPr="000D2C0E" w:rsidRDefault="00792927" w:rsidP="001C6F2A">
      <w:pPr>
        <w:pStyle w:val="IntenseQuote"/>
        <w:rPr>
          <w:rFonts w:cstheme="minorHAnsi"/>
          <w:i w:val="0"/>
          <w:iCs w:val="0"/>
          <w:color w:val="auto"/>
          <w:sz w:val="28"/>
          <w:szCs w:val="28"/>
        </w:rPr>
      </w:pPr>
      <w:r w:rsidRPr="000D2C0E">
        <w:rPr>
          <w:rFonts w:ascii="Times New Roman" w:hAnsi="Times New Roman" w:cs="Times New Roman"/>
          <w:i w:val="0"/>
          <w:iCs w:val="0"/>
          <w:color w:val="auto"/>
          <w:sz w:val="28"/>
          <w:szCs w:val="28"/>
        </w:rPr>
        <w:t xml:space="preserve">Introduction </w:t>
      </w:r>
      <w:r w:rsidRPr="000D2C0E">
        <w:rPr>
          <w:rFonts w:cstheme="minorHAnsi"/>
          <w:i w:val="0"/>
          <w:iCs w:val="0"/>
          <w:color w:val="auto"/>
          <w:sz w:val="28"/>
          <w:szCs w:val="28"/>
        </w:rPr>
        <w:t>………………………………………………          1</w:t>
      </w:r>
    </w:p>
    <w:p w14:paraId="2B96ED57" w14:textId="2015DFEB" w:rsidR="00610646" w:rsidRPr="000D2C0E" w:rsidRDefault="00792927" w:rsidP="001C6F2A">
      <w:pPr>
        <w:pStyle w:val="IntenseQuote"/>
        <w:rPr>
          <w:rFonts w:cstheme="minorHAnsi"/>
          <w:i w:val="0"/>
          <w:iCs w:val="0"/>
          <w:color w:val="auto"/>
          <w:sz w:val="28"/>
          <w:szCs w:val="28"/>
        </w:rPr>
      </w:pPr>
      <w:r w:rsidRPr="000D2C0E">
        <w:rPr>
          <w:rFonts w:ascii="Times New Roman" w:hAnsi="Times New Roman" w:cs="Times New Roman"/>
          <w:i w:val="0"/>
          <w:iCs w:val="0"/>
          <w:color w:val="auto"/>
          <w:sz w:val="28"/>
          <w:szCs w:val="28"/>
        </w:rPr>
        <w:t>Referencing</w:t>
      </w:r>
      <w:r w:rsidRPr="000D2C0E">
        <w:rPr>
          <w:rFonts w:cstheme="minorHAnsi"/>
          <w:i w:val="0"/>
          <w:iCs w:val="0"/>
          <w:color w:val="auto"/>
          <w:sz w:val="28"/>
          <w:szCs w:val="28"/>
        </w:rPr>
        <w:t xml:space="preserve"> ……………………………………………….          1</w:t>
      </w:r>
    </w:p>
    <w:p w14:paraId="3EA596D7" w14:textId="0D62BDBE" w:rsidR="00BF407F" w:rsidRPr="000D2C0E" w:rsidRDefault="00BF407F" w:rsidP="001C6F2A">
      <w:pPr>
        <w:pStyle w:val="IntenseQuote"/>
        <w:rPr>
          <w:rFonts w:cstheme="minorHAnsi"/>
          <w:i w:val="0"/>
          <w:iCs w:val="0"/>
          <w:color w:val="auto"/>
          <w:sz w:val="28"/>
          <w:szCs w:val="28"/>
        </w:rPr>
      </w:pPr>
      <w:bookmarkStart w:id="0" w:name="_Hlk68129532"/>
      <w:r w:rsidRPr="000D2C0E">
        <w:rPr>
          <w:rFonts w:ascii="Times New Roman" w:hAnsi="Times New Roman" w:cs="Times New Roman"/>
          <w:i w:val="0"/>
          <w:iCs w:val="0"/>
          <w:color w:val="auto"/>
          <w:sz w:val="28"/>
          <w:szCs w:val="28"/>
        </w:rPr>
        <w:t>Time management / Organising Study</w:t>
      </w:r>
      <w:r w:rsidRPr="000D2C0E">
        <w:rPr>
          <w:rFonts w:cstheme="minorHAnsi"/>
          <w:i w:val="0"/>
          <w:iCs w:val="0"/>
          <w:color w:val="auto"/>
          <w:sz w:val="28"/>
          <w:szCs w:val="28"/>
        </w:rPr>
        <w:t xml:space="preserve"> </w:t>
      </w:r>
      <w:bookmarkEnd w:id="0"/>
      <w:r w:rsidRPr="000D2C0E">
        <w:rPr>
          <w:rFonts w:cstheme="minorHAnsi"/>
          <w:i w:val="0"/>
          <w:iCs w:val="0"/>
          <w:color w:val="auto"/>
          <w:sz w:val="28"/>
          <w:szCs w:val="28"/>
        </w:rPr>
        <w:t>………           1</w:t>
      </w:r>
    </w:p>
    <w:p w14:paraId="6B7E343D" w14:textId="3FEE72B7" w:rsidR="00792927" w:rsidRPr="000D2C0E" w:rsidRDefault="00792927" w:rsidP="001C6F2A">
      <w:pPr>
        <w:pStyle w:val="IntenseQuote"/>
        <w:rPr>
          <w:rFonts w:cstheme="minorHAnsi"/>
          <w:i w:val="0"/>
          <w:iCs w:val="0"/>
          <w:color w:val="auto"/>
          <w:sz w:val="28"/>
          <w:szCs w:val="28"/>
        </w:rPr>
      </w:pPr>
      <w:r w:rsidRPr="000D2C0E">
        <w:rPr>
          <w:rFonts w:ascii="Times New Roman" w:hAnsi="Times New Roman" w:cs="Times New Roman"/>
          <w:i w:val="0"/>
          <w:iCs w:val="0"/>
          <w:color w:val="auto"/>
          <w:sz w:val="28"/>
          <w:szCs w:val="28"/>
        </w:rPr>
        <w:t>Reflection</w:t>
      </w:r>
      <w:r w:rsidRPr="000D2C0E">
        <w:rPr>
          <w:rFonts w:cstheme="minorHAnsi"/>
          <w:i w:val="0"/>
          <w:iCs w:val="0"/>
          <w:color w:val="auto"/>
          <w:sz w:val="28"/>
          <w:szCs w:val="28"/>
        </w:rPr>
        <w:t xml:space="preserve"> ………………………………………………….</w:t>
      </w:r>
      <w:r w:rsidR="000D2C0E">
        <w:rPr>
          <w:rFonts w:cstheme="minorHAnsi"/>
          <w:i w:val="0"/>
          <w:iCs w:val="0"/>
          <w:color w:val="auto"/>
          <w:sz w:val="28"/>
          <w:szCs w:val="28"/>
        </w:rPr>
        <w:t xml:space="preserve"> </w:t>
      </w:r>
      <w:r w:rsidRPr="000D2C0E">
        <w:rPr>
          <w:rFonts w:cstheme="minorHAnsi"/>
          <w:i w:val="0"/>
          <w:iCs w:val="0"/>
          <w:color w:val="auto"/>
          <w:sz w:val="28"/>
          <w:szCs w:val="28"/>
        </w:rPr>
        <w:t xml:space="preserve">          2</w:t>
      </w:r>
    </w:p>
    <w:p w14:paraId="14C15FB3" w14:textId="56E6A392" w:rsidR="00792927" w:rsidRPr="000D2C0E" w:rsidRDefault="00792927" w:rsidP="001C6F2A">
      <w:pPr>
        <w:pStyle w:val="IntenseQuote"/>
        <w:rPr>
          <w:rFonts w:cstheme="minorHAnsi"/>
          <w:i w:val="0"/>
          <w:iCs w:val="0"/>
          <w:color w:val="auto"/>
          <w:sz w:val="28"/>
          <w:szCs w:val="28"/>
        </w:rPr>
      </w:pPr>
      <w:r w:rsidRPr="000D2C0E">
        <w:rPr>
          <w:rFonts w:ascii="Times New Roman" w:hAnsi="Times New Roman" w:cs="Times New Roman"/>
          <w:i w:val="0"/>
          <w:iCs w:val="0"/>
          <w:color w:val="auto"/>
          <w:sz w:val="28"/>
          <w:szCs w:val="28"/>
        </w:rPr>
        <w:t>Analytical &amp; Critical Thinking Skills</w:t>
      </w:r>
      <w:r w:rsidRPr="000D2C0E">
        <w:rPr>
          <w:rFonts w:cstheme="minorHAnsi"/>
          <w:i w:val="0"/>
          <w:iCs w:val="0"/>
          <w:color w:val="auto"/>
          <w:sz w:val="28"/>
          <w:szCs w:val="28"/>
        </w:rPr>
        <w:t xml:space="preserve"> ………</w:t>
      </w:r>
      <w:r w:rsidR="000D2C0E">
        <w:rPr>
          <w:rFonts w:cstheme="minorHAnsi"/>
          <w:i w:val="0"/>
          <w:iCs w:val="0"/>
          <w:color w:val="auto"/>
          <w:sz w:val="28"/>
          <w:szCs w:val="28"/>
        </w:rPr>
        <w:t xml:space="preserve">       </w:t>
      </w:r>
      <w:r w:rsidR="00CC541D" w:rsidRPr="000D2C0E">
        <w:rPr>
          <w:rFonts w:cstheme="minorHAnsi"/>
          <w:i w:val="0"/>
          <w:iCs w:val="0"/>
          <w:color w:val="auto"/>
          <w:sz w:val="28"/>
          <w:szCs w:val="28"/>
        </w:rPr>
        <w:t xml:space="preserve"> </w:t>
      </w:r>
      <w:r w:rsidRPr="000D2C0E">
        <w:rPr>
          <w:rFonts w:cstheme="minorHAnsi"/>
          <w:i w:val="0"/>
          <w:iCs w:val="0"/>
          <w:color w:val="auto"/>
          <w:sz w:val="28"/>
          <w:szCs w:val="28"/>
        </w:rPr>
        <w:t xml:space="preserve">      3</w:t>
      </w:r>
    </w:p>
    <w:p w14:paraId="42C6BBD1" w14:textId="62F55A9E" w:rsidR="00792927" w:rsidRPr="000D2C0E" w:rsidRDefault="00792927" w:rsidP="001C6F2A">
      <w:pPr>
        <w:pStyle w:val="IntenseQuote"/>
        <w:rPr>
          <w:rFonts w:cstheme="minorHAnsi"/>
          <w:i w:val="0"/>
          <w:iCs w:val="0"/>
          <w:color w:val="auto"/>
          <w:sz w:val="28"/>
          <w:szCs w:val="28"/>
        </w:rPr>
      </w:pPr>
      <w:r w:rsidRPr="000D2C0E">
        <w:rPr>
          <w:rFonts w:ascii="Times New Roman" w:hAnsi="Times New Roman" w:cs="Times New Roman"/>
          <w:i w:val="0"/>
          <w:iCs w:val="0"/>
          <w:color w:val="auto"/>
          <w:sz w:val="28"/>
          <w:szCs w:val="28"/>
        </w:rPr>
        <w:t>Online Learning Experience</w:t>
      </w:r>
      <w:r w:rsidRPr="000D2C0E">
        <w:rPr>
          <w:rFonts w:cstheme="minorHAnsi"/>
          <w:i w:val="0"/>
          <w:iCs w:val="0"/>
          <w:color w:val="auto"/>
          <w:sz w:val="28"/>
          <w:szCs w:val="28"/>
        </w:rPr>
        <w:t xml:space="preserve"> ……………………….           4</w:t>
      </w:r>
    </w:p>
    <w:p w14:paraId="79A240F4" w14:textId="55D578CD" w:rsidR="001C6F2A" w:rsidRPr="000D2C0E" w:rsidRDefault="001C6F2A" w:rsidP="001C6F2A">
      <w:pPr>
        <w:pStyle w:val="IntenseQuote"/>
        <w:rPr>
          <w:rFonts w:cstheme="minorHAnsi"/>
          <w:i w:val="0"/>
          <w:iCs w:val="0"/>
          <w:color w:val="auto"/>
          <w:sz w:val="28"/>
          <w:szCs w:val="28"/>
        </w:rPr>
      </w:pPr>
      <w:r w:rsidRPr="000D2C0E">
        <w:rPr>
          <w:rFonts w:ascii="Times New Roman" w:hAnsi="Times New Roman" w:cs="Times New Roman"/>
          <w:i w:val="0"/>
          <w:iCs w:val="0"/>
          <w:color w:val="auto"/>
          <w:sz w:val="28"/>
          <w:szCs w:val="28"/>
        </w:rPr>
        <w:t>CV and Cover letter writing</w:t>
      </w:r>
      <w:r w:rsidRPr="000D2C0E">
        <w:rPr>
          <w:rFonts w:cstheme="minorHAnsi"/>
          <w:i w:val="0"/>
          <w:iCs w:val="0"/>
          <w:color w:val="auto"/>
          <w:sz w:val="28"/>
          <w:szCs w:val="28"/>
        </w:rPr>
        <w:t xml:space="preserve"> ……………………</w:t>
      </w:r>
      <w:proofErr w:type="gramStart"/>
      <w:r w:rsidRPr="000D2C0E">
        <w:rPr>
          <w:rFonts w:cstheme="minorHAnsi"/>
          <w:i w:val="0"/>
          <w:iCs w:val="0"/>
          <w:color w:val="auto"/>
          <w:sz w:val="28"/>
          <w:szCs w:val="28"/>
        </w:rPr>
        <w:t>…..</w:t>
      </w:r>
      <w:proofErr w:type="gramEnd"/>
      <w:r w:rsidRPr="000D2C0E">
        <w:rPr>
          <w:rFonts w:cstheme="minorHAnsi"/>
          <w:i w:val="0"/>
          <w:iCs w:val="0"/>
          <w:color w:val="auto"/>
          <w:sz w:val="28"/>
          <w:szCs w:val="28"/>
        </w:rPr>
        <w:t xml:space="preserve">           5</w:t>
      </w:r>
    </w:p>
    <w:p w14:paraId="476ABAA8" w14:textId="396AF898" w:rsidR="00792927" w:rsidRPr="000D2C0E" w:rsidRDefault="00792927" w:rsidP="001C6F2A">
      <w:pPr>
        <w:pStyle w:val="IntenseQuote"/>
        <w:rPr>
          <w:rFonts w:cstheme="minorHAnsi"/>
          <w:i w:val="0"/>
          <w:iCs w:val="0"/>
          <w:color w:val="auto"/>
          <w:sz w:val="28"/>
          <w:szCs w:val="28"/>
        </w:rPr>
      </w:pPr>
      <w:r w:rsidRPr="000D2C0E">
        <w:rPr>
          <w:rFonts w:ascii="Times New Roman" w:hAnsi="Times New Roman" w:cs="Times New Roman"/>
          <w:i w:val="0"/>
          <w:iCs w:val="0"/>
          <w:color w:val="auto"/>
          <w:sz w:val="28"/>
          <w:szCs w:val="28"/>
        </w:rPr>
        <w:t>Conclusion</w:t>
      </w:r>
      <w:r w:rsidRPr="000D2C0E">
        <w:rPr>
          <w:rFonts w:cstheme="minorHAnsi"/>
          <w:i w:val="0"/>
          <w:iCs w:val="0"/>
          <w:color w:val="auto"/>
          <w:sz w:val="28"/>
          <w:szCs w:val="28"/>
        </w:rPr>
        <w:t xml:space="preserve"> …………………………………………………          </w:t>
      </w:r>
      <w:r w:rsidR="001C6F2A" w:rsidRPr="000D2C0E">
        <w:rPr>
          <w:rFonts w:cstheme="minorHAnsi"/>
          <w:i w:val="0"/>
          <w:iCs w:val="0"/>
          <w:color w:val="auto"/>
          <w:sz w:val="28"/>
          <w:szCs w:val="28"/>
        </w:rPr>
        <w:t xml:space="preserve"> </w:t>
      </w:r>
      <w:r w:rsidRPr="000D2C0E">
        <w:rPr>
          <w:rFonts w:cstheme="minorHAnsi"/>
          <w:i w:val="0"/>
          <w:iCs w:val="0"/>
          <w:color w:val="auto"/>
          <w:sz w:val="28"/>
          <w:szCs w:val="28"/>
        </w:rPr>
        <w:t xml:space="preserve"> </w:t>
      </w:r>
      <w:r w:rsidR="001C6F2A" w:rsidRPr="000D2C0E">
        <w:rPr>
          <w:rFonts w:cstheme="minorHAnsi"/>
          <w:i w:val="0"/>
          <w:iCs w:val="0"/>
          <w:color w:val="auto"/>
          <w:sz w:val="28"/>
          <w:szCs w:val="28"/>
        </w:rPr>
        <w:t>6</w:t>
      </w:r>
    </w:p>
    <w:p w14:paraId="3C00BCF8" w14:textId="3422E806" w:rsidR="00792927" w:rsidRPr="000D2C0E" w:rsidRDefault="00792927" w:rsidP="001C6F2A">
      <w:pPr>
        <w:pStyle w:val="IntenseQuote"/>
        <w:rPr>
          <w:rFonts w:cstheme="minorHAnsi"/>
          <w:i w:val="0"/>
          <w:iCs w:val="0"/>
          <w:color w:val="auto"/>
          <w:sz w:val="28"/>
          <w:szCs w:val="28"/>
        </w:rPr>
      </w:pPr>
      <w:r w:rsidRPr="000D2C0E">
        <w:rPr>
          <w:rFonts w:ascii="Times New Roman" w:hAnsi="Times New Roman" w:cs="Times New Roman"/>
          <w:i w:val="0"/>
          <w:iCs w:val="0"/>
          <w:color w:val="auto"/>
          <w:sz w:val="28"/>
          <w:szCs w:val="28"/>
        </w:rPr>
        <w:t>Reference</w:t>
      </w:r>
      <w:r w:rsidRPr="000D2C0E">
        <w:rPr>
          <w:rFonts w:cstheme="minorHAnsi"/>
          <w:i w:val="0"/>
          <w:iCs w:val="0"/>
          <w:color w:val="auto"/>
          <w:sz w:val="28"/>
          <w:szCs w:val="28"/>
        </w:rPr>
        <w:t xml:space="preserve"> ………………………………………………….           </w:t>
      </w:r>
      <w:r w:rsidR="001C6F2A" w:rsidRPr="000D2C0E">
        <w:rPr>
          <w:rFonts w:cstheme="minorHAnsi"/>
          <w:i w:val="0"/>
          <w:iCs w:val="0"/>
          <w:color w:val="auto"/>
          <w:sz w:val="28"/>
          <w:szCs w:val="28"/>
        </w:rPr>
        <w:t xml:space="preserve"> 7</w:t>
      </w:r>
    </w:p>
    <w:p w14:paraId="50A84C9E" w14:textId="639022A3" w:rsidR="00792927" w:rsidRDefault="00792927" w:rsidP="00792927">
      <w:pPr>
        <w:rPr>
          <w:sz w:val="36"/>
          <w:szCs w:val="36"/>
        </w:rPr>
      </w:pPr>
    </w:p>
    <w:p w14:paraId="2B8DADDE" w14:textId="7553F1A4" w:rsidR="00792927" w:rsidRDefault="00792927" w:rsidP="00792927">
      <w:pPr>
        <w:rPr>
          <w:sz w:val="36"/>
          <w:szCs w:val="36"/>
        </w:rPr>
      </w:pPr>
    </w:p>
    <w:p w14:paraId="306A122C" w14:textId="7047E38B" w:rsidR="00792927" w:rsidRDefault="00792927" w:rsidP="00792927">
      <w:pPr>
        <w:rPr>
          <w:sz w:val="36"/>
          <w:szCs w:val="36"/>
        </w:rPr>
      </w:pPr>
    </w:p>
    <w:p w14:paraId="7A8C10C5" w14:textId="77777777" w:rsidR="00B719AA" w:rsidRDefault="00B719AA" w:rsidP="00792927">
      <w:pPr>
        <w:rPr>
          <w:sz w:val="36"/>
          <w:szCs w:val="36"/>
        </w:rPr>
      </w:pPr>
    </w:p>
    <w:p w14:paraId="4E84FE10" w14:textId="73917B84" w:rsidR="00792927" w:rsidRDefault="00792927" w:rsidP="00792927">
      <w:pPr>
        <w:rPr>
          <w:sz w:val="36"/>
          <w:szCs w:val="36"/>
        </w:rPr>
      </w:pPr>
    </w:p>
    <w:p w14:paraId="2F3C6CD1" w14:textId="3C275D20" w:rsidR="006458AA" w:rsidRDefault="006458AA" w:rsidP="00792927">
      <w:pPr>
        <w:rPr>
          <w:sz w:val="36"/>
          <w:szCs w:val="36"/>
        </w:rPr>
      </w:pPr>
    </w:p>
    <w:p w14:paraId="4D2C6E3D" w14:textId="77777777" w:rsidR="006458AA" w:rsidRDefault="006458AA" w:rsidP="00792927">
      <w:pPr>
        <w:rPr>
          <w:sz w:val="36"/>
          <w:szCs w:val="36"/>
        </w:rPr>
      </w:pPr>
    </w:p>
    <w:p w14:paraId="01CBC5CA" w14:textId="53C6A579" w:rsidR="00CC541D" w:rsidRPr="001F3ED8" w:rsidRDefault="00CC541D" w:rsidP="006458AA">
      <w:pPr>
        <w:pStyle w:val="IntenseQuote"/>
        <w:rPr>
          <w:rFonts w:ascii="Times New Roman" w:hAnsi="Times New Roman" w:cs="Times New Roman"/>
          <w:b/>
          <w:bCs/>
          <w:i w:val="0"/>
          <w:iCs w:val="0"/>
          <w:color w:val="auto"/>
          <w:sz w:val="28"/>
          <w:szCs w:val="28"/>
          <w:u w:val="single"/>
        </w:rPr>
      </w:pPr>
      <w:r w:rsidRPr="001F3ED8">
        <w:rPr>
          <w:rFonts w:ascii="Times New Roman" w:hAnsi="Times New Roman" w:cs="Times New Roman"/>
          <w:b/>
          <w:bCs/>
          <w:i w:val="0"/>
          <w:iCs w:val="0"/>
          <w:color w:val="auto"/>
          <w:sz w:val="28"/>
          <w:szCs w:val="28"/>
          <w:u w:val="single"/>
        </w:rPr>
        <w:t>Introduction</w:t>
      </w:r>
    </w:p>
    <w:p w14:paraId="38D56F47" w14:textId="18E751BE" w:rsidR="00FD56CF" w:rsidRPr="006458AA" w:rsidRDefault="00CC541D" w:rsidP="006458AA">
      <w:pPr>
        <w:pStyle w:val="IntenseQuote"/>
        <w:rPr>
          <w:rFonts w:ascii="Times New Roman" w:hAnsi="Times New Roman" w:cs="Times New Roman"/>
          <w:i w:val="0"/>
          <w:iCs w:val="0"/>
          <w:color w:val="auto"/>
          <w:sz w:val="24"/>
          <w:szCs w:val="24"/>
        </w:rPr>
      </w:pPr>
      <w:r w:rsidRPr="006458AA">
        <w:rPr>
          <w:rFonts w:ascii="Times New Roman" w:hAnsi="Times New Roman" w:cs="Times New Roman"/>
          <w:i w:val="0"/>
          <w:iCs w:val="0"/>
          <w:color w:val="auto"/>
          <w:sz w:val="24"/>
          <w:szCs w:val="24"/>
        </w:rPr>
        <w:t xml:space="preserve">The following report is a reflection of my understanding of the above module delivered by (Hopkins T </w:t>
      </w:r>
      <w:proofErr w:type="spellStart"/>
      <w:r w:rsidRPr="006458AA">
        <w:rPr>
          <w:rFonts w:ascii="Times New Roman" w:hAnsi="Times New Roman" w:cs="Times New Roman"/>
          <w:i w:val="0"/>
          <w:iCs w:val="0"/>
          <w:color w:val="auto"/>
          <w:sz w:val="24"/>
          <w:szCs w:val="24"/>
        </w:rPr>
        <w:t>Uwtsd</w:t>
      </w:r>
      <w:proofErr w:type="spellEnd"/>
      <w:r w:rsidRPr="006458AA">
        <w:rPr>
          <w:rFonts w:ascii="Times New Roman" w:hAnsi="Times New Roman" w:cs="Times New Roman"/>
          <w:i w:val="0"/>
          <w:iCs w:val="0"/>
          <w:color w:val="auto"/>
          <w:sz w:val="24"/>
          <w:szCs w:val="24"/>
        </w:rPr>
        <w:t xml:space="preserve">. 2021). Out of the eleven module lessons that I have attended (online) the topics that I will be reflecting on are the ones that I found to be, not only a good refresher to what I have learned during my career but also what I studied back in school and college days. </w:t>
      </w:r>
    </w:p>
    <w:p w14:paraId="3808C744" w14:textId="06C6EFB9" w:rsidR="00174AAC" w:rsidRPr="001F3ED8" w:rsidRDefault="00FD56CF" w:rsidP="006458AA">
      <w:pPr>
        <w:pStyle w:val="IntenseQuote"/>
        <w:rPr>
          <w:rFonts w:ascii="Times New Roman" w:hAnsi="Times New Roman" w:cs="Times New Roman"/>
          <w:b/>
          <w:bCs/>
          <w:i w:val="0"/>
          <w:iCs w:val="0"/>
          <w:color w:val="auto"/>
          <w:sz w:val="28"/>
          <w:szCs w:val="28"/>
          <w:u w:val="single"/>
        </w:rPr>
      </w:pPr>
      <w:r w:rsidRPr="001F3ED8">
        <w:rPr>
          <w:rFonts w:ascii="Times New Roman" w:hAnsi="Times New Roman" w:cs="Times New Roman"/>
          <w:b/>
          <w:bCs/>
          <w:i w:val="0"/>
          <w:iCs w:val="0"/>
          <w:color w:val="auto"/>
          <w:sz w:val="28"/>
          <w:szCs w:val="28"/>
          <w:u w:val="single"/>
        </w:rPr>
        <w:t>Referencing.</w:t>
      </w:r>
    </w:p>
    <w:p w14:paraId="181453D1" w14:textId="70844C78" w:rsidR="00174AAC" w:rsidRPr="006458AA" w:rsidRDefault="00FD56CF" w:rsidP="006458AA">
      <w:pPr>
        <w:pStyle w:val="IntenseQuote"/>
        <w:rPr>
          <w:rFonts w:ascii="Times New Roman" w:hAnsi="Times New Roman" w:cs="Times New Roman"/>
          <w:i w:val="0"/>
          <w:iCs w:val="0"/>
          <w:color w:val="auto"/>
          <w:sz w:val="24"/>
          <w:szCs w:val="24"/>
        </w:rPr>
      </w:pPr>
      <w:r w:rsidRPr="006458AA">
        <w:rPr>
          <w:rFonts w:ascii="Times New Roman" w:hAnsi="Times New Roman" w:cs="Times New Roman"/>
          <w:i w:val="0"/>
          <w:iCs w:val="0"/>
          <w:color w:val="auto"/>
          <w:sz w:val="24"/>
          <w:szCs w:val="24"/>
        </w:rPr>
        <w:t xml:space="preserve">This I remember touching upon at college, however at that time we were just asked to write down where we got the information from, (which was from books in the college library, no internet in those days) there were no mentions of putting it in alphabetical order or the use of (et.al). </w:t>
      </w:r>
      <w:r w:rsidR="00CC5B85" w:rsidRPr="006458AA">
        <w:rPr>
          <w:rFonts w:ascii="Times New Roman" w:hAnsi="Times New Roman" w:cs="Times New Roman"/>
          <w:i w:val="0"/>
          <w:iCs w:val="0"/>
          <w:color w:val="auto"/>
          <w:sz w:val="24"/>
          <w:szCs w:val="24"/>
        </w:rPr>
        <w:t>Furthermore,</w:t>
      </w:r>
      <w:r w:rsidRPr="006458AA">
        <w:rPr>
          <w:rFonts w:ascii="Times New Roman" w:hAnsi="Times New Roman" w:cs="Times New Roman"/>
          <w:i w:val="0"/>
          <w:iCs w:val="0"/>
          <w:color w:val="auto"/>
          <w:sz w:val="24"/>
          <w:szCs w:val="24"/>
        </w:rPr>
        <w:t xml:space="preserve"> I did not realise </w:t>
      </w:r>
      <w:r w:rsidR="00CC5B85" w:rsidRPr="006458AA">
        <w:rPr>
          <w:rFonts w:ascii="Times New Roman" w:hAnsi="Times New Roman" w:cs="Times New Roman"/>
          <w:i w:val="0"/>
          <w:iCs w:val="0"/>
          <w:color w:val="auto"/>
          <w:sz w:val="24"/>
          <w:szCs w:val="24"/>
        </w:rPr>
        <w:t xml:space="preserve">there was a method used (The Harvard Referencing Convention, Hopkins wk.5). Although I had some idea of referencing, the understanding of how it should be </w:t>
      </w:r>
      <w:r w:rsidR="00174AAC" w:rsidRPr="006458AA">
        <w:rPr>
          <w:rFonts w:ascii="Times New Roman" w:hAnsi="Times New Roman" w:cs="Times New Roman"/>
          <w:i w:val="0"/>
          <w:iCs w:val="0"/>
          <w:color w:val="auto"/>
          <w:sz w:val="24"/>
          <w:szCs w:val="24"/>
        </w:rPr>
        <w:t>formatted and when to have exclamation into italic was a new thing for me also the order in which it should be in was new learning for me. At least now I can understand why the references on articles and books are the way they are.</w:t>
      </w:r>
    </w:p>
    <w:p w14:paraId="78D76C2E" w14:textId="7E217E6C" w:rsidR="00174AAC" w:rsidRPr="001F3ED8" w:rsidRDefault="00BF407F" w:rsidP="006458AA">
      <w:pPr>
        <w:pStyle w:val="IntenseQuote"/>
        <w:rPr>
          <w:rFonts w:ascii="Times New Roman" w:hAnsi="Times New Roman" w:cs="Times New Roman"/>
          <w:b/>
          <w:bCs/>
          <w:i w:val="0"/>
          <w:iCs w:val="0"/>
          <w:color w:val="auto"/>
          <w:sz w:val="28"/>
          <w:szCs w:val="28"/>
          <w:u w:val="single"/>
        </w:rPr>
      </w:pPr>
      <w:r w:rsidRPr="001F3ED8">
        <w:rPr>
          <w:rFonts w:ascii="Times New Roman" w:hAnsi="Times New Roman" w:cs="Times New Roman"/>
          <w:b/>
          <w:bCs/>
          <w:i w:val="0"/>
          <w:iCs w:val="0"/>
          <w:color w:val="auto"/>
          <w:sz w:val="28"/>
          <w:szCs w:val="28"/>
          <w:u w:val="single"/>
        </w:rPr>
        <w:t>Time management / Organising Study</w:t>
      </w:r>
    </w:p>
    <w:p w14:paraId="65FBEDCB" w14:textId="1E7692DA" w:rsidR="00BF407F" w:rsidRPr="006458AA" w:rsidRDefault="00BF407F" w:rsidP="006458AA">
      <w:pPr>
        <w:pStyle w:val="IntenseQuote"/>
        <w:rPr>
          <w:rFonts w:ascii="Times New Roman" w:hAnsi="Times New Roman" w:cs="Times New Roman"/>
          <w:i w:val="0"/>
          <w:iCs w:val="0"/>
          <w:color w:val="auto"/>
          <w:sz w:val="24"/>
          <w:szCs w:val="24"/>
        </w:rPr>
      </w:pPr>
      <w:r w:rsidRPr="006458AA">
        <w:rPr>
          <w:rFonts w:ascii="Times New Roman" w:hAnsi="Times New Roman" w:cs="Times New Roman"/>
          <w:i w:val="0"/>
          <w:iCs w:val="0"/>
          <w:color w:val="auto"/>
          <w:sz w:val="24"/>
          <w:szCs w:val="24"/>
        </w:rPr>
        <w:t>Time management is a key skill that is required in the world of work</w:t>
      </w:r>
      <w:r w:rsidR="00281FF8" w:rsidRPr="006458AA">
        <w:rPr>
          <w:rFonts w:ascii="Times New Roman" w:hAnsi="Times New Roman" w:cs="Times New Roman"/>
          <w:i w:val="0"/>
          <w:iCs w:val="0"/>
          <w:color w:val="auto"/>
          <w:sz w:val="24"/>
          <w:szCs w:val="24"/>
        </w:rPr>
        <w:t>. I have had to in my career use time management all the time as the job required this. If it was not done within the set time it could have resulted in loss of turnover.</w:t>
      </w:r>
    </w:p>
    <w:p w14:paraId="45EC8764" w14:textId="3D1B783A" w:rsidR="00281FF8" w:rsidRPr="006458AA" w:rsidRDefault="00281FF8" w:rsidP="006458AA">
      <w:pPr>
        <w:pStyle w:val="IntenseQuote"/>
        <w:rPr>
          <w:rFonts w:ascii="Times New Roman" w:hAnsi="Times New Roman" w:cs="Times New Roman"/>
          <w:i w:val="0"/>
          <w:iCs w:val="0"/>
          <w:color w:val="auto"/>
          <w:sz w:val="24"/>
          <w:szCs w:val="24"/>
        </w:rPr>
      </w:pPr>
      <w:r w:rsidRPr="006458AA">
        <w:rPr>
          <w:rFonts w:ascii="Times New Roman" w:hAnsi="Times New Roman" w:cs="Times New Roman"/>
          <w:i w:val="0"/>
          <w:iCs w:val="0"/>
          <w:color w:val="auto"/>
          <w:sz w:val="24"/>
          <w:szCs w:val="24"/>
        </w:rPr>
        <w:t xml:space="preserve">Although time management was a key factor of my job it was the norm and this, I was doing without putting </w:t>
      </w:r>
      <w:proofErr w:type="spellStart"/>
      <w:r w:rsidRPr="006458AA">
        <w:rPr>
          <w:rFonts w:ascii="Times New Roman" w:hAnsi="Times New Roman" w:cs="Times New Roman"/>
          <w:i w:val="0"/>
          <w:iCs w:val="0"/>
          <w:color w:val="auto"/>
          <w:sz w:val="24"/>
          <w:szCs w:val="24"/>
        </w:rPr>
        <w:t>to</w:t>
      </w:r>
      <w:proofErr w:type="spellEnd"/>
      <w:r w:rsidRPr="006458AA">
        <w:rPr>
          <w:rFonts w:ascii="Times New Roman" w:hAnsi="Times New Roman" w:cs="Times New Roman"/>
          <w:i w:val="0"/>
          <w:iCs w:val="0"/>
          <w:color w:val="auto"/>
          <w:sz w:val="24"/>
          <w:szCs w:val="24"/>
        </w:rPr>
        <w:t xml:space="preserve"> much effort into it. Within the time management was also linked to organising the workload and making sure the right people were informed to delegate certain tasks.</w:t>
      </w:r>
    </w:p>
    <w:p w14:paraId="2E202074" w14:textId="77777777" w:rsidR="00BC4746" w:rsidRDefault="00281FF8" w:rsidP="00BC4746">
      <w:pPr>
        <w:pStyle w:val="IntenseQuote"/>
        <w:rPr>
          <w:rFonts w:ascii="Times New Roman" w:hAnsi="Times New Roman" w:cs="Times New Roman"/>
          <w:i w:val="0"/>
          <w:iCs w:val="0"/>
          <w:color w:val="auto"/>
          <w:sz w:val="24"/>
          <w:szCs w:val="24"/>
        </w:rPr>
      </w:pPr>
      <w:r w:rsidRPr="006458AA">
        <w:rPr>
          <w:rFonts w:ascii="Times New Roman" w:hAnsi="Times New Roman" w:cs="Times New Roman"/>
          <w:i w:val="0"/>
          <w:iCs w:val="0"/>
          <w:color w:val="auto"/>
          <w:sz w:val="24"/>
          <w:szCs w:val="24"/>
        </w:rPr>
        <w:t>Organising the workload was shown to us by our peers but during (</w:t>
      </w:r>
      <w:r w:rsidR="007C5BDF" w:rsidRPr="006458AA">
        <w:rPr>
          <w:rFonts w:ascii="Times New Roman" w:hAnsi="Times New Roman" w:cs="Times New Roman"/>
          <w:i w:val="0"/>
          <w:iCs w:val="0"/>
          <w:color w:val="auto"/>
          <w:sz w:val="24"/>
          <w:szCs w:val="24"/>
        </w:rPr>
        <w:t>Hopkins T</w:t>
      </w:r>
      <w:r w:rsidRPr="006458AA">
        <w:rPr>
          <w:rFonts w:ascii="Times New Roman" w:hAnsi="Times New Roman" w:cs="Times New Roman"/>
          <w:i w:val="0"/>
          <w:iCs w:val="0"/>
          <w:color w:val="auto"/>
          <w:sz w:val="24"/>
          <w:szCs w:val="24"/>
        </w:rPr>
        <w:t xml:space="preserve"> wk1 </w:t>
      </w:r>
      <w:proofErr w:type="spellStart"/>
      <w:r w:rsidR="007C5BDF" w:rsidRPr="006458AA">
        <w:rPr>
          <w:rFonts w:ascii="Times New Roman" w:hAnsi="Times New Roman" w:cs="Times New Roman"/>
          <w:i w:val="0"/>
          <w:iCs w:val="0"/>
          <w:color w:val="auto"/>
          <w:sz w:val="24"/>
          <w:szCs w:val="24"/>
        </w:rPr>
        <w:t>uwtsd</w:t>
      </w:r>
      <w:proofErr w:type="spellEnd"/>
      <w:r w:rsidR="007C5BDF" w:rsidRPr="006458AA">
        <w:rPr>
          <w:rFonts w:ascii="Times New Roman" w:hAnsi="Times New Roman" w:cs="Times New Roman"/>
          <w:i w:val="0"/>
          <w:iCs w:val="0"/>
          <w:color w:val="auto"/>
          <w:sz w:val="24"/>
          <w:szCs w:val="24"/>
        </w:rPr>
        <w:t xml:space="preserve"> </w:t>
      </w:r>
      <w:r w:rsidRPr="006458AA">
        <w:rPr>
          <w:rFonts w:ascii="Times New Roman" w:hAnsi="Times New Roman" w:cs="Times New Roman"/>
          <w:i w:val="0"/>
          <w:iCs w:val="0"/>
          <w:color w:val="auto"/>
          <w:sz w:val="24"/>
          <w:szCs w:val="24"/>
        </w:rPr>
        <w:t>2021), I got a clearer understanding of where certain methods of organising formats came from (</w:t>
      </w:r>
      <w:r w:rsidR="007C5BDF" w:rsidRPr="006458AA">
        <w:rPr>
          <w:rFonts w:ascii="Times New Roman" w:hAnsi="Times New Roman" w:cs="Times New Roman"/>
          <w:i w:val="0"/>
          <w:iCs w:val="0"/>
          <w:color w:val="auto"/>
          <w:sz w:val="24"/>
          <w:szCs w:val="24"/>
        </w:rPr>
        <w:t>The Eisenhower Method). Therefor organising Study came easily as this was all that I had to do, as I had decided to take out a year of work.</w:t>
      </w:r>
    </w:p>
    <w:p w14:paraId="11EE61F0" w14:textId="7D82DC77" w:rsidR="006458AA" w:rsidRPr="00BC4746" w:rsidRDefault="00B719AA" w:rsidP="00BC4746">
      <w:pPr>
        <w:pStyle w:val="IntenseQuote"/>
        <w:rPr>
          <w:rFonts w:ascii="Times New Roman" w:hAnsi="Times New Roman" w:cs="Times New Roman"/>
          <w:i w:val="0"/>
          <w:iCs w:val="0"/>
          <w:color w:val="auto"/>
          <w:sz w:val="24"/>
          <w:szCs w:val="24"/>
        </w:rPr>
      </w:pPr>
      <w:r w:rsidRPr="00BC4746">
        <w:rPr>
          <w:rFonts w:ascii="Times New Roman" w:hAnsi="Times New Roman" w:cs="Times New Roman"/>
          <w:i w:val="0"/>
          <w:iCs w:val="0"/>
          <w:color w:val="auto"/>
          <w:sz w:val="24"/>
          <w:szCs w:val="24"/>
        </w:rPr>
        <w:t>1</w:t>
      </w:r>
    </w:p>
    <w:p w14:paraId="016AE940" w14:textId="77777777" w:rsidR="00485704" w:rsidRDefault="00485704" w:rsidP="00485704">
      <w:pPr>
        <w:pStyle w:val="IntenseQuote"/>
        <w:jc w:val="left"/>
        <w:rPr>
          <w:rFonts w:ascii="Times New Roman" w:hAnsi="Times New Roman" w:cs="Times New Roman"/>
          <w:i w:val="0"/>
          <w:iCs w:val="0"/>
          <w:color w:val="auto"/>
          <w:sz w:val="24"/>
          <w:szCs w:val="24"/>
          <w:u w:val="single"/>
        </w:rPr>
      </w:pPr>
    </w:p>
    <w:p w14:paraId="6804079C" w14:textId="197A3C60" w:rsidR="00DB1CFD" w:rsidRPr="001F3ED8" w:rsidRDefault="00FD56CF" w:rsidP="006458AA">
      <w:pPr>
        <w:pStyle w:val="IntenseQuote"/>
        <w:rPr>
          <w:rFonts w:ascii="Times New Roman" w:hAnsi="Times New Roman" w:cs="Times New Roman"/>
          <w:b/>
          <w:bCs/>
          <w:i w:val="0"/>
          <w:iCs w:val="0"/>
          <w:color w:val="auto"/>
          <w:sz w:val="28"/>
          <w:szCs w:val="28"/>
          <w:u w:val="single"/>
        </w:rPr>
      </w:pPr>
      <w:r w:rsidRPr="001F3ED8">
        <w:rPr>
          <w:rFonts w:ascii="Times New Roman" w:hAnsi="Times New Roman" w:cs="Times New Roman"/>
          <w:b/>
          <w:bCs/>
          <w:i w:val="0"/>
          <w:iCs w:val="0"/>
          <w:color w:val="auto"/>
          <w:sz w:val="28"/>
          <w:szCs w:val="28"/>
          <w:u w:val="single"/>
        </w:rPr>
        <w:t>Reflection</w:t>
      </w:r>
    </w:p>
    <w:p w14:paraId="051352DA" w14:textId="4B401428" w:rsidR="00174AAC" w:rsidRPr="006458AA" w:rsidRDefault="00174AAC" w:rsidP="006458AA">
      <w:pPr>
        <w:pStyle w:val="IntenseQuote"/>
        <w:rPr>
          <w:rFonts w:ascii="Times New Roman" w:hAnsi="Times New Roman" w:cs="Times New Roman"/>
          <w:i w:val="0"/>
          <w:iCs w:val="0"/>
          <w:color w:val="auto"/>
          <w:sz w:val="24"/>
          <w:szCs w:val="24"/>
        </w:rPr>
      </w:pPr>
      <w:r w:rsidRPr="006458AA">
        <w:rPr>
          <w:rFonts w:ascii="Times New Roman" w:hAnsi="Times New Roman" w:cs="Times New Roman"/>
          <w:i w:val="0"/>
          <w:iCs w:val="0"/>
          <w:color w:val="auto"/>
          <w:sz w:val="24"/>
          <w:szCs w:val="24"/>
        </w:rPr>
        <w:t>Reflection is a form of writing that I probable did in my career. Although it was not done I</w:t>
      </w:r>
      <w:r w:rsidR="00B719AA" w:rsidRPr="006458AA">
        <w:rPr>
          <w:rFonts w:ascii="Times New Roman" w:hAnsi="Times New Roman" w:cs="Times New Roman"/>
          <w:i w:val="0"/>
          <w:iCs w:val="0"/>
          <w:color w:val="auto"/>
          <w:sz w:val="24"/>
          <w:szCs w:val="24"/>
        </w:rPr>
        <w:t>n</w:t>
      </w:r>
      <w:r w:rsidRPr="006458AA">
        <w:rPr>
          <w:rFonts w:ascii="Times New Roman" w:hAnsi="Times New Roman" w:cs="Times New Roman"/>
          <w:i w:val="0"/>
          <w:iCs w:val="0"/>
          <w:color w:val="auto"/>
          <w:sz w:val="24"/>
          <w:szCs w:val="24"/>
        </w:rPr>
        <w:t xml:space="preserve"> this format it was short </w:t>
      </w:r>
      <w:r w:rsidR="00DB1CFD" w:rsidRPr="006458AA">
        <w:rPr>
          <w:rFonts w:ascii="Times New Roman" w:hAnsi="Times New Roman" w:cs="Times New Roman"/>
          <w:i w:val="0"/>
          <w:iCs w:val="0"/>
          <w:color w:val="auto"/>
          <w:sz w:val="24"/>
          <w:szCs w:val="24"/>
        </w:rPr>
        <w:t>Paragraphs</w:t>
      </w:r>
      <w:r w:rsidRPr="006458AA">
        <w:rPr>
          <w:rFonts w:ascii="Times New Roman" w:hAnsi="Times New Roman" w:cs="Times New Roman"/>
          <w:i w:val="0"/>
          <w:iCs w:val="0"/>
          <w:color w:val="auto"/>
          <w:sz w:val="24"/>
          <w:szCs w:val="24"/>
        </w:rPr>
        <w:t xml:space="preserve"> filling up peoples </w:t>
      </w:r>
      <w:r w:rsidR="00DB1CFD" w:rsidRPr="006458AA">
        <w:rPr>
          <w:rFonts w:ascii="Times New Roman" w:hAnsi="Times New Roman" w:cs="Times New Roman"/>
          <w:i w:val="0"/>
          <w:iCs w:val="0"/>
          <w:color w:val="auto"/>
          <w:sz w:val="24"/>
          <w:szCs w:val="24"/>
        </w:rPr>
        <w:t>training</w:t>
      </w:r>
      <w:r w:rsidRPr="006458AA">
        <w:rPr>
          <w:rFonts w:ascii="Times New Roman" w:hAnsi="Times New Roman" w:cs="Times New Roman"/>
          <w:i w:val="0"/>
          <w:iCs w:val="0"/>
          <w:color w:val="auto"/>
          <w:sz w:val="24"/>
          <w:szCs w:val="24"/>
        </w:rPr>
        <w:t xml:space="preserve"> files and PDP (Personal Development Program)</w:t>
      </w:r>
      <w:r w:rsidR="00DB1CFD" w:rsidRPr="006458AA">
        <w:rPr>
          <w:rFonts w:ascii="Times New Roman" w:hAnsi="Times New Roman" w:cs="Times New Roman"/>
          <w:i w:val="0"/>
          <w:iCs w:val="0"/>
          <w:color w:val="auto"/>
          <w:sz w:val="24"/>
          <w:szCs w:val="24"/>
        </w:rPr>
        <w:t>,</w:t>
      </w:r>
      <w:r w:rsidR="007C5BDF" w:rsidRPr="006458AA">
        <w:rPr>
          <w:rFonts w:ascii="Times New Roman" w:hAnsi="Times New Roman" w:cs="Times New Roman"/>
          <w:i w:val="0"/>
          <w:iCs w:val="0"/>
          <w:color w:val="auto"/>
          <w:sz w:val="24"/>
          <w:szCs w:val="24"/>
        </w:rPr>
        <w:t xml:space="preserve"> (Hopkins </w:t>
      </w:r>
      <w:proofErr w:type="gramStart"/>
      <w:r w:rsidR="007C5BDF" w:rsidRPr="006458AA">
        <w:rPr>
          <w:rFonts w:ascii="Times New Roman" w:hAnsi="Times New Roman" w:cs="Times New Roman"/>
          <w:i w:val="0"/>
          <w:iCs w:val="0"/>
          <w:color w:val="auto"/>
          <w:sz w:val="24"/>
          <w:szCs w:val="24"/>
        </w:rPr>
        <w:t>T.uwtsd</w:t>
      </w:r>
      <w:proofErr w:type="gramEnd"/>
      <w:r w:rsidR="007C5BDF" w:rsidRPr="006458AA">
        <w:rPr>
          <w:rFonts w:ascii="Times New Roman" w:hAnsi="Times New Roman" w:cs="Times New Roman"/>
          <w:i w:val="0"/>
          <w:iCs w:val="0"/>
          <w:color w:val="auto"/>
          <w:sz w:val="24"/>
          <w:szCs w:val="24"/>
        </w:rPr>
        <w:t xml:space="preserve"> w1 2021)</w:t>
      </w:r>
      <w:r w:rsidR="00DB1CFD" w:rsidRPr="006458AA">
        <w:rPr>
          <w:rFonts w:ascii="Times New Roman" w:hAnsi="Times New Roman" w:cs="Times New Roman"/>
          <w:i w:val="0"/>
          <w:iCs w:val="0"/>
          <w:color w:val="auto"/>
          <w:sz w:val="24"/>
          <w:szCs w:val="24"/>
        </w:rPr>
        <w:t xml:space="preserve"> this was to make sure all staff got the same development and training needed to do their jobs effectively and benefited the company in the long run. Reflective writing was also done when I had to discipline staff over poor performance and send report over to HR for filing. </w:t>
      </w:r>
    </w:p>
    <w:p w14:paraId="19B49A29" w14:textId="2843B347" w:rsidR="00ED7783" w:rsidRPr="006458AA" w:rsidRDefault="007C5BDF" w:rsidP="006458AA">
      <w:pPr>
        <w:pStyle w:val="IntenseQuote"/>
        <w:rPr>
          <w:rFonts w:ascii="Times New Roman" w:hAnsi="Times New Roman" w:cs="Times New Roman"/>
          <w:i w:val="0"/>
          <w:iCs w:val="0"/>
          <w:color w:val="auto"/>
          <w:sz w:val="24"/>
          <w:szCs w:val="24"/>
        </w:rPr>
      </w:pPr>
      <w:r w:rsidRPr="006458AA">
        <w:rPr>
          <w:rFonts w:ascii="Times New Roman" w:hAnsi="Times New Roman" w:cs="Times New Roman"/>
          <w:i w:val="0"/>
          <w:iCs w:val="0"/>
          <w:color w:val="auto"/>
          <w:sz w:val="24"/>
          <w:szCs w:val="24"/>
        </w:rPr>
        <w:t xml:space="preserve">The SWOT Analysis (Hopkins T. uwtsd w1 2021) was another tool that I had to use to on a weekly basis to understand where if anything went wrong and then with the information put a plan of action together </w:t>
      </w:r>
      <w:r w:rsidR="00F12D51" w:rsidRPr="006458AA">
        <w:rPr>
          <w:rFonts w:ascii="Times New Roman" w:hAnsi="Times New Roman" w:cs="Times New Roman"/>
          <w:i w:val="0"/>
          <w:iCs w:val="0"/>
          <w:color w:val="auto"/>
          <w:sz w:val="24"/>
          <w:szCs w:val="24"/>
        </w:rPr>
        <w:t>to overcome any threats and look at the opportunities that were missed.</w:t>
      </w:r>
    </w:p>
    <w:p w14:paraId="405FD0C8" w14:textId="48417A71" w:rsidR="00ED7783" w:rsidRPr="006458AA" w:rsidRDefault="00DB1CFD" w:rsidP="006458AA">
      <w:pPr>
        <w:pStyle w:val="IntenseQuote"/>
        <w:rPr>
          <w:rFonts w:ascii="Times New Roman" w:hAnsi="Times New Roman" w:cs="Times New Roman"/>
          <w:i w:val="0"/>
          <w:iCs w:val="0"/>
          <w:color w:val="auto"/>
          <w:sz w:val="24"/>
          <w:szCs w:val="24"/>
        </w:rPr>
      </w:pPr>
      <w:r w:rsidRPr="006458AA">
        <w:rPr>
          <w:rFonts w:ascii="Times New Roman" w:hAnsi="Times New Roman" w:cs="Times New Roman"/>
          <w:i w:val="0"/>
          <w:iCs w:val="0"/>
          <w:color w:val="auto"/>
          <w:sz w:val="24"/>
          <w:szCs w:val="24"/>
        </w:rPr>
        <w:t>There have also been occasions that I had to write a statement on incidents and accidents that happened including witness reports for the Police.</w:t>
      </w:r>
      <w:r w:rsidR="00ED7783" w:rsidRPr="006458AA">
        <w:rPr>
          <w:rFonts w:ascii="Times New Roman" w:hAnsi="Times New Roman" w:cs="Times New Roman"/>
          <w:i w:val="0"/>
          <w:iCs w:val="0"/>
          <w:color w:val="auto"/>
          <w:sz w:val="24"/>
          <w:szCs w:val="24"/>
        </w:rPr>
        <w:t xml:space="preserve"> This involved gathering all evidence and making sure it was an accurate account of what happened, being clear about time, place, date and who was involved and were there any witnesses.</w:t>
      </w:r>
    </w:p>
    <w:p w14:paraId="3D064559" w14:textId="7B24AB6A" w:rsidR="00DB1CFD" w:rsidRPr="006458AA" w:rsidRDefault="00DB1CFD" w:rsidP="006458AA">
      <w:pPr>
        <w:pStyle w:val="IntenseQuote"/>
        <w:rPr>
          <w:rFonts w:ascii="Times New Roman" w:hAnsi="Times New Roman" w:cs="Times New Roman"/>
          <w:i w:val="0"/>
          <w:iCs w:val="0"/>
          <w:color w:val="auto"/>
          <w:sz w:val="24"/>
          <w:szCs w:val="24"/>
        </w:rPr>
      </w:pPr>
      <w:r w:rsidRPr="006458AA">
        <w:rPr>
          <w:rFonts w:ascii="Times New Roman" w:hAnsi="Times New Roman" w:cs="Times New Roman"/>
          <w:i w:val="0"/>
          <w:iCs w:val="0"/>
          <w:color w:val="auto"/>
          <w:sz w:val="24"/>
          <w:szCs w:val="24"/>
        </w:rPr>
        <w:t xml:space="preserve">Although I have done </w:t>
      </w:r>
      <w:r w:rsidR="00ED7783" w:rsidRPr="006458AA">
        <w:rPr>
          <w:rFonts w:ascii="Times New Roman" w:hAnsi="Times New Roman" w:cs="Times New Roman"/>
          <w:i w:val="0"/>
          <w:iCs w:val="0"/>
          <w:color w:val="auto"/>
          <w:sz w:val="24"/>
          <w:szCs w:val="24"/>
        </w:rPr>
        <w:t>report writing as above it was never in an academic format so it was good to know how it is supposed to be done.</w:t>
      </w:r>
    </w:p>
    <w:p w14:paraId="48D10A1A" w14:textId="1ED2E685" w:rsidR="00026C19" w:rsidRPr="006458AA" w:rsidRDefault="00026C19" w:rsidP="006458AA">
      <w:pPr>
        <w:pStyle w:val="IntenseQuote"/>
        <w:rPr>
          <w:rFonts w:ascii="Times New Roman" w:hAnsi="Times New Roman" w:cs="Times New Roman"/>
          <w:i w:val="0"/>
          <w:iCs w:val="0"/>
          <w:color w:val="auto"/>
          <w:sz w:val="24"/>
          <w:szCs w:val="24"/>
        </w:rPr>
      </w:pPr>
      <w:r w:rsidRPr="006458AA">
        <w:rPr>
          <w:rFonts w:ascii="Times New Roman" w:hAnsi="Times New Roman" w:cs="Times New Roman"/>
          <w:i w:val="0"/>
          <w:iCs w:val="0"/>
          <w:color w:val="auto"/>
          <w:sz w:val="24"/>
          <w:szCs w:val="24"/>
        </w:rPr>
        <w:t xml:space="preserve">This I will probable take onboard and use in my future endeavours when I will be required to write such a detailed report to present to my peers. With this knowledge I should be able to earn extra brownie points to further my career to an executive level. </w:t>
      </w:r>
    </w:p>
    <w:p w14:paraId="1DA9ECF9" w14:textId="1176AE71" w:rsidR="00ED7783" w:rsidRPr="006458AA" w:rsidRDefault="00026C19" w:rsidP="006458AA">
      <w:pPr>
        <w:pStyle w:val="IntenseQuote"/>
        <w:rPr>
          <w:rFonts w:ascii="Times New Roman" w:hAnsi="Times New Roman" w:cs="Times New Roman"/>
          <w:i w:val="0"/>
          <w:iCs w:val="0"/>
          <w:color w:val="auto"/>
          <w:sz w:val="24"/>
          <w:szCs w:val="24"/>
        </w:rPr>
      </w:pPr>
      <w:r w:rsidRPr="006458AA">
        <w:rPr>
          <w:rFonts w:ascii="Times New Roman" w:hAnsi="Times New Roman" w:cs="Times New Roman"/>
          <w:i w:val="0"/>
          <w:iCs w:val="0"/>
          <w:color w:val="auto"/>
          <w:sz w:val="24"/>
          <w:szCs w:val="24"/>
        </w:rPr>
        <w:t xml:space="preserve">I have in the past been asked to write a full training manual on customer service in the retail sector and how it should be approached and delivered, however as I did not include much referencing as to where I got the material from </w:t>
      </w:r>
      <w:r w:rsidR="00B719AA" w:rsidRPr="006458AA">
        <w:rPr>
          <w:rFonts w:ascii="Times New Roman" w:hAnsi="Times New Roman" w:cs="Times New Roman"/>
          <w:i w:val="0"/>
          <w:iCs w:val="0"/>
          <w:color w:val="auto"/>
          <w:sz w:val="24"/>
          <w:szCs w:val="24"/>
        </w:rPr>
        <w:t>it was given that much importance (and it was a ten-page document). I had to prove the document worked it practical situation until it was given some importance and taken on board company wide.</w:t>
      </w:r>
    </w:p>
    <w:p w14:paraId="3AC761BF" w14:textId="0DFDB15C" w:rsidR="00ED7783" w:rsidRDefault="00ED7783" w:rsidP="00792927">
      <w:pPr>
        <w:rPr>
          <w:sz w:val="28"/>
          <w:szCs w:val="28"/>
        </w:rPr>
      </w:pPr>
    </w:p>
    <w:p w14:paraId="4D572531" w14:textId="77777777" w:rsidR="00B719AA" w:rsidRDefault="00B719AA" w:rsidP="00F12D51">
      <w:pPr>
        <w:jc w:val="center"/>
        <w:rPr>
          <w:sz w:val="28"/>
          <w:szCs w:val="28"/>
        </w:rPr>
      </w:pPr>
    </w:p>
    <w:p w14:paraId="0A7F7F4E" w14:textId="56491929" w:rsidR="00ED7783" w:rsidRPr="00BC4746" w:rsidRDefault="00ED7783" w:rsidP="00F12D51">
      <w:pPr>
        <w:jc w:val="center"/>
        <w:rPr>
          <w:rFonts w:ascii="Times New Roman" w:hAnsi="Times New Roman" w:cs="Times New Roman"/>
          <w:sz w:val="24"/>
          <w:szCs w:val="24"/>
        </w:rPr>
      </w:pPr>
      <w:r w:rsidRPr="00BC4746">
        <w:rPr>
          <w:rFonts w:ascii="Times New Roman" w:hAnsi="Times New Roman" w:cs="Times New Roman"/>
          <w:sz w:val="24"/>
          <w:szCs w:val="24"/>
        </w:rPr>
        <w:t>2</w:t>
      </w:r>
    </w:p>
    <w:p w14:paraId="0B64DE2C" w14:textId="77777777" w:rsidR="00BC4746" w:rsidRDefault="00BC4746" w:rsidP="00792927">
      <w:pPr>
        <w:rPr>
          <w:sz w:val="28"/>
          <w:szCs w:val="28"/>
          <w:u w:val="single"/>
        </w:rPr>
      </w:pPr>
    </w:p>
    <w:p w14:paraId="79FBA641" w14:textId="63300896" w:rsidR="00ED7783" w:rsidRDefault="00ED7783" w:rsidP="006458AA">
      <w:pPr>
        <w:pStyle w:val="Quote"/>
        <w:rPr>
          <w:rFonts w:ascii="Times New Roman" w:hAnsi="Times New Roman" w:cs="Times New Roman"/>
          <w:b/>
          <w:bCs/>
          <w:i w:val="0"/>
          <w:iCs w:val="0"/>
          <w:sz w:val="28"/>
          <w:szCs w:val="28"/>
          <w:u w:val="single"/>
        </w:rPr>
      </w:pPr>
      <w:r w:rsidRPr="001F3ED8">
        <w:rPr>
          <w:rFonts w:ascii="Times New Roman" w:hAnsi="Times New Roman" w:cs="Times New Roman"/>
          <w:b/>
          <w:bCs/>
          <w:i w:val="0"/>
          <w:iCs w:val="0"/>
          <w:sz w:val="28"/>
          <w:szCs w:val="28"/>
          <w:u w:val="single"/>
        </w:rPr>
        <w:lastRenderedPageBreak/>
        <w:t>Analytical</w:t>
      </w:r>
      <w:r w:rsidR="00FD56CF" w:rsidRPr="001F3ED8">
        <w:rPr>
          <w:rFonts w:ascii="Times New Roman" w:hAnsi="Times New Roman" w:cs="Times New Roman"/>
          <w:b/>
          <w:bCs/>
          <w:i w:val="0"/>
          <w:iCs w:val="0"/>
          <w:sz w:val="28"/>
          <w:szCs w:val="28"/>
          <w:u w:val="single"/>
        </w:rPr>
        <w:t xml:space="preserve"> &amp; Critical thinking </w:t>
      </w:r>
      <w:r w:rsidRPr="001F3ED8">
        <w:rPr>
          <w:rFonts w:ascii="Times New Roman" w:hAnsi="Times New Roman" w:cs="Times New Roman"/>
          <w:b/>
          <w:bCs/>
          <w:i w:val="0"/>
          <w:iCs w:val="0"/>
          <w:sz w:val="28"/>
          <w:szCs w:val="28"/>
          <w:u w:val="single"/>
        </w:rPr>
        <w:t>Skills</w:t>
      </w:r>
    </w:p>
    <w:p w14:paraId="44C656B5" w14:textId="77777777" w:rsidR="001F3ED8" w:rsidRPr="001F3ED8" w:rsidRDefault="001F3ED8" w:rsidP="001F3ED8"/>
    <w:p w14:paraId="4E1F6569" w14:textId="00F84022" w:rsidR="00CE7718" w:rsidRPr="006458AA" w:rsidRDefault="00ED7783" w:rsidP="006458AA">
      <w:pPr>
        <w:pStyle w:val="Quote"/>
        <w:rPr>
          <w:rFonts w:ascii="Times New Roman" w:hAnsi="Times New Roman" w:cs="Times New Roman"/>
          <w:i w:val="0"/>
          <w:iCs w:val="0"/>
          <w:sz w:val="24"/>
          <w:szCs w:val="24"/>
        </w:rPr>
      </w:pPr>
      <w:r w:rsidRPr="006458AA">
        <w:rPr>
          <w:rFonts w:ascii="Times New Roman" w:hAnsi="Times New Roman" w:cs="Times New Roman"/>
          <w:i w:val="0"/>
          <w:iCs w:val="0"/>
          <w:sz w:val="24"/>
          <w:szCs w:val="24"/>
        </w:rPr>
        <w:t xml:space="preserve">The understanding of analytical </w:t>
      </w:r>
      <w:r w:rsidR="00CE7718" w:rsidRPr="006458AA">
        <w:rPr>
          <w:rFonts w:ascii="Times New Roman" w:hAnsi="Times New Roman" w:cs="Times New Roman"/>
          <w:i w:val="0"/>
          <w:iCs w:val="0"/>
          <w:sz w:val="24"/>
          <w:szCs w:val="24"/>
        </w:rPr>
        <w:t xml:space="preserve">thinking </w:t>
      </w:r>
      <w:r w:rsidRPr="006458AA">
        <w:rPr>
          <w:rFonts w:ascii="Times New Roman" w:hAnsi="Times New Roman" w:cs="Times New Roman"/>
          <w:i w:val="0"/>
          <w:iCs w:val="0"/>
          <w:sz w:val="24"/>
          <w:szCs w:val="24"/>
        </w:rPr>
        <w:t xml:space="preserve">through this topic (Hopkins. T Wk. </w:t>
      </w:r>
      <w:r w:rsidR="00BF407F" w:rsidRPr="006458AA">
        <w:rPr>
          <w:rFonts w:ascii="Times New Roman" w:hAnsi="Times New Roman" w:cs="Times New Roman"/>
          <w:i w:val="0"/>
          <w:iCs w:val="0"/>
          <w:sz w:val="24"/>
          <w:szCs w:val="24"/>
        </w:rPr>
        <w:t>3</w:t>
      </w:r>
      <w:r w:rsidRPr="006458AA">
        <w:rPr>
          <w:rFonts w:ascii="Times New Roman" w:hAnsi="Times New Roman" w:cs="Times New Roman"/>
          <w:i w:val="0"/>
          <w:iCs w:val="0"/>
          <w:sz w:val="24"/>
          <w:szCs w:val="24"/>
        </w:rPr>
        <w:t>) was a good learning curve as I did not realise there was many different stages to go through t</w:t>
      </w:r>
      <w:r w:rsidR="00BF407F" w:rsidRPr="006458AA">
        <w:rPr>
          <w:rFonts w:ascii="Times New Roman" w:hAnsi="Times New Roman" w:cs="Times New Roman"/>
          <w:i w:val="0"/>
          <w:iCs w:val="0"/>
          <w:sz w:val="24"/>
          <w:szCs w:val="24"/>
        </w:rPr>
        <w:t xml:space="preserve">o </w:t>
      </w:r>
      <w:r w:rsidRPr="006458AA">
        <w:rPr>
          <w:rFonts w:ascii="Times New Roman" w:hAnsi="Times New Roman" w:cs="Times New Roman"/>
          <w:i w:val="0"/>
          <w:iCs w:val="0"/>
          <w:sz w:val="24"/>
          <w:szCs w:val="24"/>
        </w:rPr>
        <w:t xml:space="preserve">understand and digest the evidence to support </w:t>
      </w:r>
      <w:r w:rsidR="00EC6B8D" w:rsidRPr="006458AA">
        <w:rPr>
          <w:rFonts w:ascii="Times New Roman" w:hAnsi="Times New Roman" w:cs="Times New Roman"/>
          <w:i w:val="0"/>
          <w:iCs w:val="0"/>
          <w:sz w:val="24"/>
          <w:szCs w:val="24"/>
        </w:rPr>
        <w:t>different opinions.</w:t>
      </w:r>
    </w:p>
    <w:p w14:paraId="236DDF2C" w14:textId="37A835E8" w:rsidR="00F12D51" w:rsidRPr="006458AA" w:rsidRDefault="00CE7718" w:rsidP="006458AA">
      <w:pPr>
        <w:pStyle w:val="Quote"/>
        <w:rPr>
          <w:rFonts w:ascii="Times New Roman" w:hAnsi="Times New Roman" w:cs="Times New Roman"/>
          <w:i w:val="0"/>
          <w:iCs w:val="0"/>
          <w:sz w:val="24"/>
          <w:szCs w:val="24"/>
          <w:lang w:val="en-US"/>
        </w:rPr>
      </w:pPr>
      <w:r w:rsidRPr="006458AA">
        <w:rPr>
          <w:rFonts w:ascii="Times New Roman" w:hAnsi="Times New Roman" w:cs="Times New Roman"/>
          <w:i w:val="0"/>
          <w:iCs w:val="0"/>
          <w:sz w:val="24"/>
          <w:szCs w:val="24"/>
          <w:lang w:val="en-US"/>
        </w:rPr>
        <w:t>Although I have been using some of the techniques on the above thinking, now I have an understanding of why I was thinking the way I did in approaching tasks assigned to me at the work place. Although I did not follow any school of thought i.e., Gibbs, it has dawned on me that ultimately it was one of the four that was in use.</w:t>
      </w:r>
    </w:p>
    <w:p w14:paraId="47E1807D" w14:textId="77777777" w:rsidR="00CE7718" w:rsidRPr="006458AA" w:rsidRDefault="00CE7718" w:rsidP="006458AA">
      <w:pPr>
        <w:pStyle w:val="Quote"/>
        <w:rPr>
          <w:rFonts w:ascii="Times New Roman" w:hAnsi="Times New Roman" w:cs="Times New Roman"/>
          <w:i w:val="0"/>
          <w:iCs w:val="0"/>
          <w:sz w:val="24"/>
          <w:szCs w:val="24"/>
        </w:rPr>
      </w:pPr>
      <w:r w:rsidRPr="006458AA">
        <w:rPr>
          <w:rFonts w:ascii="Times New Roman" w:hAnsi="Times New Roman" w:cs="Times New Roman"/>
          <w:i w:val="0"/>
          <w:iCs w:val="0"/>
          <w:sz w:val="24"/>
          <w:szCs w:val="24"/>
        </w:rPr>
        <w:t>The only analytical that I am accustomed to is with numbers, facts and figures. However, this topic has given me a different prospective on how I will approach and future projects and make sure I have done my due diligence before I take any action.</w:t>
      </w:r>
    </w:p>
    <w:p w14:paraId="60565453" w14:textId="55468D4E" w:rsidR="00CE7718" w:rsidRPr="006458AA" w:rsidRDefault="00CE7718" w:rsidP="006458AA">
      <w:pPr>
        <w:pStyle w:val="Quote"/>
        <w:rPr>
          <w:rFonts w:ascii="Times New Roman" w:hAnsi="Times New Roman" w:cs="Times New Roman"/>
          <w:i w:val="0"/>
          <w:iCs w:val="0"/>
          <w:sz w:val="24"/>
          <w:szCs w:val="24"/>
          <w:lang w:val="en-US"/>
        </w:rPr>
      </w:pPr>
      <w:r w:rsidRPr="006458AA">
        <w:rPr>
          <w:rFonts w:ascii="Times New Roman" w:hAnsi="Times New Roman" w:cs="Times New Roman"/>
          <w:i w:val="0"/>
          <w:iCs w:val="0"/>
          <w:sz w:val="24"/>
          <w:szCs w:val="24"/>
          <w:lang w:val="en-US"/>
        </w:rPr>
        <w:t>To understand where the system came from and that there are others that can be followed is good to know and can be applied to learn and apply the other techniques for work.</w:t>
      </w:r>
    </w:p>
    <w:p w14:paraId="6CF4A8AF" w14:textId="1B743CA0" w:rsidR="00205EFF" w:rsidRPr="006458AA" w:rsidRDefault="00CE7718" w:rsidP="006458AA">
      <w:pPr>
        <w:pStyle w:val="Quote"/>
        <w:rPr>
          <w:rFonts w:ascii="Times New Roman" w:hAnsi="Times New Roman" w:cs="Times New Roman"/>
          <w:i w:val="0"/>
          <w:iCs w:val="0"/>
          <w:sz w:val="24"/>
          <w:szCs w:val="24"/>
          <w:lang w:val="en-US"/>
        </w:rPr>
      </w:pPr>
      <w:r w:rsidRPr="006458AA">
        <w:rPr>
          <w:rFonts w:ascii="Times New Roman" w:hAnsi="Times New Roman" w:cs="Times New Roman"/>
          <w:i w:val="0"/>
          <w:iCs w:val="0"/>
          <w:sz w:val="24"/>
          <w:szCs w:val="24"/>
          <w:lang w:val="en-US"/>
        </w:rPr>
        <w:t>This will help me to manage time and task better with and understanding that other</w:t>
      </w:r>
      <w:r w:rsidR="004C0CCE" w:rsidRPr="006458AA">
        <w:rPr>
          <w:rFonts w:ascii="Times New Roman" w:hAnsi="Times New Roman" w:cs="Times New Roman"/>
          <w:i w:val="0"/>
          <w:iCs w:val="0"/>
          <w:sz w:val="24"/>
          <w:szCs w:val="24"/>
          <w:lang w:val="en-US"/>
        </w:rPr>
        <w:t>s</w:t>
      </w:r>
      <w:r w:rsidRPr="006458AA">
        <w:rPr>
          <w:rFonts w:ascii="Times New Roman" w:hAnsi="Times New Roman" w:cs="Times New Roman"/>
          <w:i w:val="0"/>
          <w:iCs w:val="0"/>
          <w:sz w:val="24"/>
          <w:szCs w:val="24"/>
          <w:lang w:val="en-US"/>
        </w:rPr>
        <w:t xml:space="preserve"> have done this</w:t>
      </w:r>
      <w:r w:rsidR="004C0CCE" w:rsidRPr="006458AA">
        <w:rPr>
          <w:rFonts w:ascii="Times New Roman" w:hAnsi="Times New Roman" w:cs="Times New Roman"/>
          <w:i w:val="0"/>
          <w:iCs w:val="0"/>
          <w:sz w:val="24"/>
          <w:szCs w:val="24"/>
          <w:lang w:val="en-US"/>
        </w:rPr>
        <w:t>,</w:t>
      </w:r>
      <w:r w:rsidRPr="006458AA">
        <w:rPr>
          <w:rFonts w:ascii="Times New Roman" w:hAnsi="Times New Roman" w:cs="Times New Roman"/>
          <w:i w:val="0"/>
          <w:iCs w:val="0"/>
          <w:sz w:val="24"/>
          <w:szCs w:val="24"/>
          <w:lang w:val="en-US"/>
        </w:rPr>
        <w:t xml:space="preserve"> and is a system that works. To conclude it has been an interesting learning experience that has taken me back to my academic years and try to reflect on how this was taught back </w:t>
      </w:r>
      <w:r w:rsidR="004C0CCE" w:rsidRPr="006458AA">
        <w:rPr>
          <w:rFonts w:ascii="Times New Roman" w:hAnsi="Times New Roman" w:cs="Times New Roman"/>
          <w:i w:val="0"/>
          <w:iCs w:val="0"/>
          <w:sz w:val="24"/>
          <w:szCs w:val="24"/>
          <w:lang w:val="en-US"/>
        </w:rPr>
        <w:t>then</w:t>
      </w:r>
      <w:r w:rsidRPr="006458AA">
        <w:rPr>
          <w:rFonts w:ascii="Times New Roman" w:hAnsi="Times New Roman" w:cs="Times New Roman"/>
          <w:i w:val="0"/>
          <w:iCs w:val="0"/>
          <w:sz w:val="24"/>
          <w:szCs w:val="24"/>
          <w:lang w:val="en-US"/>
        </w:rPr>
        <w:t>.</w:t>
      </w:r>
    </w:p>
    <w:p w14:paraId="1C1F3803" w14:textId="528D8231" w:rsidR="00B719AA" w:rsidRDefault="00EC6B8D" w:rsidP="006458AA">
      <w:pPr>
        <w:pStyle w:val="Quote"/>
        <w:rPr>
          <w:rFonts w:ascii="Times New Roman" w:hAnsi="Times New Roman" w:cs="Times New Roman"/>
          <w:i w:val="0"/>
          <w:iCs w:val="0"/>
          <w:sz w:val="24"/>
          <w:szCs w:val="24"/>
        </w:rPr>
      </w:pPr>
      <w:r w:rsidRPr="006458AA">
        <w:rPr>
          <w:rFonts w:ascii="Times New Roman" w:hAnsi="Times New Roman" w:cs="Times New Roman"/>
          <w:i w:val="0"/>
          <w:iCs w:val="0"/>
          <w:sz w:val="24"/>
          <w:szCs w:val="24"/>
        </w:rPr>
        <w:t>Critical thinking, I had always thought I was doing, but I did not know and nor was I asking questions following the pyramid diagram (below)</w:t>
      </w:r>
      <w:r w:rsidR="004C0CCE" w:rsidRPr="006458AA">
        <w:rPr>
          <w:rFonts w:ascii="Times New Roman" w:hAnsi="Times New Roman" w:cs="Times New Roman"/>
          <w:i w:val="0"/>
          <w:iCs w:val="0"/>
          <w:sz w:val="24"/>
          <w:szCs w:val="24"/>
        </w:rPr>
        <w:t xml:space="preserve"> (Hopkins Wk6)</w:t>
      </w:r>
      <w:r w:rsidRPr="006458AA">
        <w:rPr>
          <w:rFonts w:ascii="Times New Roman" w:hAnsi="Times New Roman" w:cs="Times New Roman"/>
          <w:i w:val="0"/>
          <w:iCs w:val="0"/>
          <w:sz w:val="24"/>
          <w:szCs w:val="24"/>
        </w:rPr>
        <w:t xml:space="preserve">. All I was using was the who, what, where, when. If had also used authority and body language there would have been instances that would have had a different </w:t>
      </w:r>
      <w:r w:rsidR="00790BD3" w:rsidRPr="006458AA">
        <w:rPr>
          <w:rFonts w:ascii="Times New Roman" w:hAnsi="Times New Roman" w:cs="Times New Roman"/>
          <w:i w:val="0"/>
          <w:iCs w:val="0"/>
          <w:sz w:val="24"/>
          <w:szCs w:val="24"/>
        </w:rPr>
        <w:t>outcome (</w:t>
      </w:r>
      <w:r w:rsidRPr="006458AA">
        <w:rPr>
          <w:rFonts w:ascii="Times New Roman" w:hAnsi="Times New Roman" w:cs="Times New Roman"/>
          <w:i w:val="0"/>
          <w:iCs w:val="0"/>
          <w:sz w:val="24"/>
          <w:szCs w:val="24"/>
        </w:rPr>
        <w:t xml:space="preserve">I wish I </w:t>
      </w:r>
      <w:r w:rsidR="00790BD3" w:rsidRPr="006458AA">
        <w:rPr>
          <w:rFonts w:ascii="Times New Roman" w:hAnsi="Times New Roman" w:cs="Times New Roman"/>
          <w:i w:val="0"/>
          <w:iCs w:val="0"/>
          <w:sz w:val="24"/>
          <w:szCs w:val="24"/>
        </w:rPr>
        <w:t>k</w:t>
      </w:r>
      <w:r w:rsidRPr="006458AA">
        <w:rPr>
          <w:rFonts w:ascii="Times New Roman" w:hAnsi="Times New Roman" w:cs="Times New Roman"/>
          <w:i w:val="0"/>
          <w:iCs w:val="0"/>
          <w:sz w:val="24"/>
          <w:szCs w:val="24"/>
        </w:rPr>
        <w:t>new then what I know now)</w:t>
      </w:r>
      <w:r w:rsidR="00790BD3" w:rsidRPr="006458AA">
        <w:rPr>
          <w:rFonts w:ascii="Times New Roman" w:hAnsi="Times New Roman" w:cs="Times New Roman"/>
          <w:i w:val="0"/>
          <w:iCs w:val="0"/>
          <w:sz w:val="24"/>
          <w:szCs w:val="24"/>
        </w:rPr>
        <w:t>.</w:t>
      </w:r>
    </w:p>
    <w:p w14:paraId="19C86DBE" w14:textId="3926C0A1" w:rsidR="006458AA" w:rsidRDefault="006458AA" w:rsidP="006458AA"/>
    <w:p w14:paraId="1EB8B995" w14:textId="77777777" w:rsidR="006458AA" w:rsidRPr="006458AA" w:rsidRDefault="006458AA" w:rsidP="006458AA"/>
    <w:tbl>
      <w:tblPr>
        <w:tblW w:w="0" w:type="auto"/>
        <w:tblInd w:w="367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1929"/>
      </w:tblGrid>
      <w:tr w:rsidR="00205EFF" w:rsidRPr="006458AA" w14:paraId="68BC41AB" w14:textId="77777777" w:rsidTr="00205EFF">
        <w:trPr>
          <w:trHeight w:val="1861"/>
        </w:trPr>
        <w:tc>
          <w:tcPr>
            <w:tcW w:w="1929" w:type="dxa"/>
          </w:tcPr>
          <w:p w14:paraId="36ABA9E3" w14:textId="77777777" w:rsidR="00205EFF" w:rsidRPr="006458AA" w:rsidRDefault="00205EFF" w:rsidP="00205EFF">
            <w:pPr>
              <w:pStyle w:val="NoSpacing"/>
              <w:jc w:val="center"/>
              <w:rPr>
                <w:rStyle w:val="IntenseEmphasis"/>
                <w:rFonts w:ascii="Times New Roman" w:hAnsi="Times New Roman" w:cs="Times New Roman"/>
                <w:i w:val="0"/>
                <w:iCs w:val="0"/>
                <w:color w:val="auto"/>
              </w:rPr>
            </w:pPr>
            <w:r w:rsidRPr="006458AA">
              <w:rPr>
                <w:rStyle w:val="IntenseEmphasis"/>
                <w:rFonts w:ascii="Times New Roman" w:hAnsi="Times New Roman" w:cs="Times New Roman"/>
                <w:i w:val="0"/>
                <w:iCs w:val="0"/>
                <w:color w:val="auto"/>
              </w:rPr>
              <w:t>Creating</w:t>
            </w:r>
          </w:p>
          <w:p w14:paraId="72A13284" w14:textId="77777777" w:rsidR="00205EFF" w:rsidRPr="006458AA" w:rsidRDefault="00205EFF" w:rsidP="00205EFF">
            <w:pPr>
              <w:pStyle w:val="NoSpacing"/>
              <w:jc w:val="center"/>
              <w:rPr>
                <w:rStyle w:val="IntenseEmphasis"/>
                <w:rFonts w:ascii="Times New Roman" w:hAnsi="Times New Roman" w:cs="Times New Roman"/>
                <w:i w:val="0"/>
                <w:iCs w:val="0"/>
                <w:color w:val="auto"/>
              </w:rPr>
            </w:pPr>
            <w:r w:rsidRPr="006458AA">
              <w:rPr>
                <w:rStyle w:val="IntenseEmphasis"/>
                <w:rFonts w:ascii="Times New Roman" w:hAnsi="Times New Roman" w:cs="Times New Roman"/>
                <w:i w:val="0"/>
                <w:iCs w:val="0"/>
                <w:color w:val="auto"/>
              </w:rPr>
              <w:t>Evaluation</w:t>
            </w:r>
          </w:p>
          <w:p w14:paraId="2D1BF5FA" w14:textId="77777777" w:rsidR="00205EFF" w:rsidRPr="006458AA" w:rsidRDefault="00205EFF" w:rsidP="00205EFF">
            <w:pPr>
              <w:pStyle w:val="NoSpacing"/>
              <w:jc w:val="center"/>
              <w:rPr>
                <w:rStyle w:val="IntenseEmphasis"/>
                <w:rFonts w:ascii="Times New Roman" w:hAnsi="Times New Roman" w:cs="Times New Roman"/>
                <w:i w:val="0"/>
                <w:iCs w:val="0"/>
                <w:color w:val="auto"/>
              </w:rPr>
            </w:pPr>
            <w:r w:rsidRPr="006458AA">
              <w:rPr>
                <w:rStyle w:val="IntenseEmphasis"/>
                <w:rFonts w:ascii="Times New Roman" w:hAnsi="Times New Roman" w:cs="Times New Roman"/>
                <w:i w:val="0"/>
                <w:iCs w:val="0"/>
                <w:color w:val="auto"/>
              </w:rPr>
              <w:t>Analysis</w:t>
            </w:r>
          </w:p>
          <w:p w14:paraId="24B853C2" w14:textId="77777777" w:rsidR="00205EFF" w:rsidRPr="006458AA" w:rsidRDefault="00205EFF" w:rsidP="00205EFF">
            <w:pPr>
              <w:pStyle w:val="NoSpacing"/>
              <w:jc w:val="center"/>
              <w:rPr>
                <w:rStyle w:val="IntenseEmphasis"/>
                <w:rFonts w:ascii="Times New Roman" w:hAnsi="Times New Roman" w:cs="Times New Roman"/>
                <w:i w:val="0"/>
                <w:iCs w:val="0"/>
                <w:color w:val="auto"/>
              </w:rPr>
            </w:pPr>
            <w:r w:rsidRPr="006458AA">
              <w:rPr>
                <w:rStyle w:val="IntenseEmphasis"/>
                <w:rFonts w:ascii="Times New Roman" w:hAnsi="Times New Roman" w:cs="Times New Roman"/>
                <w:i w:val="0"/>
                <w:iCs w:val="0"/>
                <w:color w:val="auto"/>
              </w:rPr>
              <w:t>Application</w:t>
            </w:r>
          </w:p>
          <w:p w14:paraId="4E720E72" w14:textId="77777777" w:rsidR="00205EFF" w:rsidRPr="006458AA" w:rsidRDefault="00205EFF" w:rsidP="00205EFF">
            <w:pPr>
              <w:pStyle w:val="NoSpacing"/>
              <w:jc w:val="center"/>
              <w:rPr>
                <w:rStyle w:val="IntenseEmphasis"/>
                <w:rFonts w:ascii="Times New Roman" w:hAnsi="Times New Roman" w:cs="Times New Roman"/>
                <w:i w:val="0"/>
                <w:iCs w:val="0"/>
                <w:color w:val="auto"/>
              </w:rPr>
            </w:pPr>
            <w:r w:rsidRPr="006458AA">
              <w:rPr>
                <w:rStyle w:val="IntenseEmphasis"/>
                <w:rFonts w:ascii="Times New Roman" w:hAnsi="Times New Roman" w:cs="Times New Roman"/>
                <w:i w:val="0"/>
                <w:iCs w:val="0"/>
                <w:color w:val="auto"/>
              </w:rPr>
              <w:t>Understanding</w:t>
            </w:r>
          </w:p>
          <w:p w14:paraId="56146D91" w14:textId="2436A195" w:rsidR="00205EFF" w:rsidRPr="006458AA" w:rsidRDefault="00205EFF" w:rsidP="00205EFF">
            <w:pPr>
              <w:pStyle w:val="NoSpacing"/>
              <w:jc w:val="center"/>
              <w:rPr>
                <w:rStyle w:val="IntenseEmphasis"/>
              </w:rPr>
            </w:pPr>
            <w:r w:rsidRPr="006458AA">
              <w:rPr>
                <w:rStyle w:val="IntenseEmphasis"/>
                <w:rFonts w:ascii="Times New Roman" w:hAnsi="Times New Roman" w:cs="Times New Roman"/>
                <w:i w:val="0"/>
                <w:iCs w:val="0"/>
                <w:color w:val="auto"/>
              </w:rPr>
              <w:t>Knowledge</w:t>
            </w:r>
          </w:p>
        </w:tc>
      </w:tr>
    </w:tbl>
    <w:p w14:paraId="19D570E9" w14:textId="77777777" w:rsidR="006458AA" w:rsidRDefault="006458AA" w:rsidP="00205EFF">
      <w:pPr>
        <w:jc w:val="center"/>
        <w:rPr>
          <w:sz w:val="28"/>
          <w:szCs w:val="28"/>
        </w:rPr>
      </w:pPr>
    </w:p>
    <w:p w14:paraId="3897A1BF" w14:textId="77777777" w:rsidR="00485704" w:rsidRDefault="00485704" w:rsidP="00205EFF">
      <w:pPr>
        <w:jc w:val="center"/>
        <w:rPr>
          <w:sz w:val="24"/>
          <w:szCs w:val="24"/>
        </w:rPr>
      </w:pPr>
    </w:p>
    <w:p w14:paraId="2602C007" w14:textId="3297E0AD" w:rsidR="006458AA" w:rsidRPr="00485704" w:rsidRDefault="00205EFF" w:rsidP="00485704">
      <w:pPr>
        <w:jc w:val="center"/>
        <w:rPr>
          <w:sz w:val="24"/>
          <w:szCs w:val="24"/>
        </w:rPr>
      </w:pPr>
      <w:r w:rsidRPr="006458AA">
        <w:rPr>
          <w:sz w:val="24"/>
          <w:szCs w:val="24"/>
        </w:rPr>
        <w:t>3</w:t>
      </w:r>
    </w:p>
    <w:p w14:paraId="68B78DE9" w14:textId="05AD5F03" w:rsidR="00A06132" w:rsidRPr="001F3ED8" w:rsidRDefault="00FD56CF" w:rsidP="00BC4746">
      <w:pPr>
        <w:pStyle w:val="IntenseQuote"/>
        <w:rPr>
          <w:rFonts w:ascii="Times New Roman" w:hAnsi="Times New Roman" w:cs="Times New Roman"/>
          <w:b/>
          <w:bCs/>
          <w:i w:val="0"/>
          <w:iCs w:val="0"/>
          <w:color w:val="auto"/>
          <w:sz w:val="28"/>
          <w:szCs w:val="28"/>
          <w:u w:val="single"/>
        </w:rPr>
      </w:pPr>
      <w:r w:rsidRPr="001F3ED8">
        <w:rPr>
          <w:rFonts w:ascii="Times New Roman" w:hAnsi="Times New Roman" w:cs="Times New Roman"/>
          <w:b/>
          <w:bCs/>
          <w:i w:val="0"/>
          <w:iCs w:val="0"/>
          <w:color w:val="auto"/>
          <w:sz w:val="28"/>
          <w:szCs w:val="28"/>
          <w:u w:val="single"/>
        </w:rPr>
        <w:lastRenderedPageBreak/>
        <w:t xml:space="preserve">Online Learning Experience </w:t>
      </w:r>
    </w:p>
    <w:p w14:paraId="5358A3CD" w14:textId="6722B314" w:rsidR="008D09B2" w:rsidRPr="00BC4746" w:rsidRDefault="00790BD3" w:rsidP="00BC4746">
      <w:pPr>
        <w:pStyle w:val="IntenseQuote"/>
        <w:rPr>
          <w:rFonts w:ascii="Times New Roman" w:hAnsi="Times New Roman" w:cs="Times New Roman"/>
          <w:i w:val="0"/>
          <w:iCs w:val="0"/>
          <w:color w:val="auto"/>
          <w:sz w:val="24"/>
          <w:szCs w:val="24"/>
        </w:rPr>
      </w:pPr>
      <w:r w:rsidRPr="00BC4746">
        <w:rPr>
          <w:rFonts w:ascii="Times New Roman" w:hAnsi="Times New Roman" w:cs="Times New Roman"/>
          <w:i w:val="0"/>
          <w:iCs w:val="0"/>
          <w:color w:val="auto"/>
          <w:sz w:val="24"/>
          <w:szCs w:val="24"/>
        </w:rPr>
        <w:t>During recent years I have done online training, but the experience of studying live was something I had never thought about. Due to Covid-19 circumstances changed at work and I found myself in this position of learning something new and try to future proof myself to give me a fighting chance going forward.</w:t>
      </w:r>
    </w:p>
    <w:p w14:paraId="7292D0AF" w14:textId="393D00ED" w:rsidR="008D09B2" w:rsidRPr="00BC4746" w:rsidRDefault="00A06132" w:rsidP="00BC4746">
      <w:pPr>
        <w:pStyle w:val="IntenseQuote"/>
        <w:rPr>
          <w:rFonts w:ascii="Times New Roman" w:hAnsi="Times New Roman" w:cs="Times New Roman"/>
          <w:i w:val="0"/>
          <w:iCs w:val="0"/>
          <w:color w:val="auto"/>
          <w:sz w:val="24"/>
          <w:szCs w:val="24"/>
        </w:rPr>
      </w:pPr>
      <w:r w:rsidRPr="00BC4746">
        <w:rPr>
          <w:rFonts w:ascii="Times New Roman" w:hAnsi="Times New Roman" w:cs="Times New Roman"/>
          <w:i w:val="0"/>
          <w:iCs w:val="0"/>
          <w:color w:val="auto"/>
          <w:sz w:val="24"/>
          <w:szCs w:val="24"/>
        </w:rPr>
        <w:t>Before I</w:t>
      </w:r>
      <w:r w:rsidR="00790BD3" w:rsidRPr="00BC4746">
        <w:rPr>
          <w:rFonts w:ascii="Times New Roman" w:hAnsi="Times New Roman" w:cs="Times New Roman"/>
          <w:i w:val="0"/>
          <w:iCs w:val="0"/>
          <w:color w:val="auto"/>
          <w:sz w:val="24"/>
          <w:szCs w:val="24"/>
        </w:rPr>
        <w:t xml:space="preserve"> had started the </w:t>
      </w:r>
      <w:r w:rsidRPr="00BC4746">
        <w:rPr>
          <w:rFonts w:ascii="Times New Roman" w:hAnsi="Times New Roman" w:cs="Times New Roman"/>
          <w:i w:val="0"/>
          <w:iCs w:val="0"/>
          <w:color w:val="auto"/>
          <w:sz w:val="24"/>
          <w:szCs w:val="24"/>
        </w:rPr>
        <w:t>course,</w:t>
      </w:r>
      <w:r w:rsidR="00790BD3" w:rsidRPr="00BC4746">
        <w:rPr>
          <w:rFonts w:ascii="Times New Roman" w:hAnsi="Times New Roman" w:cs="Times New Roman"/>
          <w:i w:val="0"/>
          <w:iCs w:val="0"/>
          <w:color w:val="auto"/>
          <w:sz w:val="24"/>
          <w:szCs w:val="24"/>
        </w:rPr>
        <w:t xml:space="preserve"> I needed to learn how to use the Microsoft </w:t>
      </w:r>
      <w:r w:rsidRPr="00BC4746">
        <w:rPr>
          <w:rFonts w:ascii="Times New Roman" w:hAnsi="Times New Roman" w:cs="Times New Roman"/>
          <w:i w:val="0"/>
          <w:iCs w:val="0"/>
          <w:color w:val="auto"/>
          <w:sz w:val="24"/>
          <w:szCs w:val="24"/>
        </w:rPr>
        <w:t>team’s</w:t>
      </w:r>
      <w:r w:rsidR="00790BD3" w:rsidRPr="00BC4746">
        <w:rPr>
          <w:rFonts w:ascii="Times New Roman" w:hAnsi="Times New Roman" w:cs="Times New Roman"/>
          <w:i w:val="0"/>
          <w:iCs w:val="0"/>
          <w:color w:val="auto"/>
          <w:sz w:val="24"/>
          <w:szCs w:val="24"/>
        </w:rPr>
        <w:t xml:space="preserve"> application (which I have never used). Zoom was an application</w:t>
      </w:r>
      <w:r w:rsidRPr="00BC4746">
        <w:rPr>
          <w:rFonts w:ascii="Times New Roman" w:hAnsi="Times New Roman" w:cs="Times New Roman"/>
          <w:i w:val="0"/>
          <w:iCs w:val="0"/>
          <w:color w:val="auto"/>
          <w:sz w:val="24"/>
          <w:szCs w:val="24"/>
        </w:rPr>
        <w:t xml:space="preserve"> I never used at work as most meeting was face to face (the good old days).</w:t>
      </w:r>
    </w:p>
    <w:p w14:paraId="33C22554" w14:textId="414C5E69" w:rsidR="00205EFF" w:rsidRPr="00BC4746" w:rsidRDefault="00A06132" w:rsidP="00BC4746">
      <w:pPr>
        <w:pStyle w:val="IntenseQuote"/>
        <w:rPr>
          <w:rFonts w:ascii="Times New Roman" w:hAnsi="Times New Roman" w:cs="Times New Roman"/>
          <w:i w:val="0"/>
          <w:iCs w:val="0"/>
          <w:color w:val="auto"/>
          <w:sz w:val="24"/>
          <w:szCs w:val="24"/>
        </w:rPr>
      </w:pPr>
      <w:r w:rsidRPr="00BC4746">
        <w:rPr>
          <w:rFonts w:ascii="Times New Roman" w:hAnsi="Times New Roman" w:cs="Times New Roman"/>
          <w:i w:val="0"/>
          <w:iCs w:val="0"/>
          <w:color w:val="auto"/>
          <w:sz w:val="24"/>
          <w:szCs w:val="24"/>
        </w:rPr>
        <w:t xml:space="preserve">Online learning is more convenient to an extent, however being in a class is the form of studying I am familiar with and enjoy. Some issues with this type of learning </w:t>
      </w:r>
      <w:proofErr w:type="gramStart"/>
      <w:r w:rsidRPr="00BC4746">
        <w:rPr>
          <w:rFonts w:ascii="Times New Roman" w:hAnsi="Times New Roman" w:cs="Times New Roman"/>
          <w:i w:val="0"/>
          <w:iCs w:val="0"/>
          <w:color w:val="auto"/>
          <w:sz w:val="24"/>
          <w:szCs w:val="24"/>
        </w:rPr>
        <w:t>is</w:t>
      </w:r>
      <w:proofErr w:type="gramEnd"/>
      <w:r w:rsidRPr="00BC4746">
        <w:rPr>
          <w:rFonts w:ascii="Times New Roman" w:hAnsi="Times New Roman" w:cs="Times New Roman"/>
          <w:i w:val="0"/>
          <w:iCs w:val="0"/>
          <w:color w:val="auto"/>
          <w:sz w:val="24"/>
          <w:szCs w:val="24"/>
        </w:rPr>
        <w:t xml:space="preserve"> the reliability of technology itself. The constant interruption from students complaining about petty things and interrupting the flow of the lesson </w:t>
      </w:r>
      <w:r w:rsidR="008D09B2" w:rsidRPr="00BC4746">
        <w:rPr>
          <w:rFonts w:ascii="Times New Roman" w:hAnsi="Times New Roman" w:cs="Times New Roman"/>
          <w:i w:val="0"/>
          <w:iCs w:val="0"/>
          <w:color w:val="auto"/>
          <w:sz w:val="24"/>
          <w:szCs w:val="24"/>
        </w:rPr>
        <w:t>(mic not working, camera not working etc) was an issue in every class. As the class itself was only a 4hr class and if I had it my way would only give a 15 min break after 2 hours. If the above class was face to face everyone would have had to stay the four hours until the class finished.</w:t>
      </w:r>
    </w:p>
    <w:p w14:paraId="41DDE7B6" w14:textId="07930FEA" w:rsidR="008D09B2" w:rsidRPr="00BC4746" w:rsidRDefault="008D09B2" w:rsidP="00BC4746">
      <w:pPr>
        <w:pStyle w:val="IntenseQuote"/>
        <w:rPr>
          <w:rFonts w:ascii="Times New Roman" w:hAnsi="Times New Roman" w:cs="Times New Roman"/>
          <w:i w:val="0"/>
          <w:iCs w:val="0"/>
          <w:color w:val="auto"/>
          <w:sz w:val="24"/>
          <w:szCs w:val="24"/>
        </w:rPr>
      </w:pPr>
      <w:r w:rsidRPr="00BC4746">
        <w:rPr>
          <w:rFonts w:ascii="Times New Roman" w:hAnsi="Times New Roman" w:cs="Times New Roman"/>
          <w:i w:val="0"/>
          <w:iCs w:val="0"/>
          <w:color w:val="auto"/>
          <w:sz w:val="24"/>
          <w:szCs w:val="24"/>
        </w:rPr>
        <w:t>Saying all that after a few weeks I got used to this and just got on with what I had to do. Given the situation we find ourselves in and hopefully we will be getting back to some sort of normality online learning like working from home could become the norm</w:t>
      </w:r>
      <w:r w:rsidR="00015DE8" w:rsidRPr="00BC4746">
        <w:rPr>
          <w:rFonts w:ascii="Times New Roman" w:hAnsi="Times New Roman" w:cs="Times New Roman"/>
          <w:i w:val="0"/>
          <w:iCs w:val="0"/>
          <w:color w:val="auto"/>
          <w:sz w:val="24"/>
          <w:szCs w:val="24"/>
        </w:rPr>
        <w:t>. this will save money on transport and other expenses incurred while studying at university itself</w:t>
      </w:r>
      <w:r w:rsidR="00205EFF" w:rsidRPr="00BC4746">
        <w:rPr>
          <w:rFonts w:ascii="Times New Roman" w:hAnsi="Times New Roman" w:cs="Times New Roman"/>
          <w:i w:val="0"/>
          <w:iCs w:val="0"/>
          <w:color w:val="auto"/>
          <w:sz w:val="24"/>
          <w:szCs w:val="24"/>
        </w:rPr>
        <w:t>. Although it will never replace the experience and friendships that are made going to the university will neve</w:t>
      </w:r>
      <w:r w:rsidR="001C6F2A" w:rsidRPr="00BC4746">
        <w:rPr>
          <w:rFonts w:ascii="Times New Roman" w:hAnsi="Times New Roman" w:cs="Times New Roman"/>
          <w:i w:val="0"/>
          <w:iCs w:val="0"/>
          <w:color w:val="auto"/>
          <w:sz w:val="24"/>
          <w:szCs w:val="24"/>
        </w:rPr>
        <w:t>r</w:t>
      </w:r>
      <w:r w:rsidR="00205EFF" w:rsidRPr="00BC4746">
        <w:rPr>
          <w:rFonts w:ascii="Times New Roman" w:hAnsi="Times New Roman" w:cs="Times New Roman"/>
          <w:i w:val="0"/>
          <w:iCs w:val="0"/>
          <w:color w:val="auto"/>
          <w:sz w:val="24"/>
          <w:szCs w:val="24"/>
        </w:rPr>
        <w:t xml:space="preserve"> be replaced. </w:t>
      </w:r>
      <w:r w:rsidR="001C6F2A" w:rsidRPr="00BC4746">
        <w:rPr>
          <w:rFonts w:ascii="Times New Roman" w:hAnsi="Times New Roman" w:cs="Times New Roman"/>
          <w:i w:val="0"/>
          <w:iCs w:val="0"/>
          <w:color w:val="auto"/>
          <w:sz w:val="24"/>
          <w:szCs w:val="24"/>
        </w:rPr>
        <w:t>The life experience from different students and their personality could neve</w:t>
      </w:r>
      <w:r w:rsidR="00485704">
        <w:rPr>
          <w:rFonts w:ascii="Times New Roman" w:hAnsi="Times New Roman" w:cs="Times New Roman"/>
          <w:i w:val="0"/>
          <w:iCs w:val="0"/>
          <w:color w:val="auto"/>
          <w:sz w:val="24"/>
          <w:szCs w:val="24"/>
        </w:rPr>
        <w:t>r</w:t>
      </w:r>
      <w:r w:rsidR="001C6F2A" w:rsidRPr="00BC4746">
        <w:rPr>
          <w:rFonts w:ascii="Times New Roman" w:hAnsi="Times New Roman" w:cs="Times New Roman"/>
          <w:i w:val="0"/>
          <w:iCs w:val="0"/>
          <w:color w:val="auto"/>
          <w:sz w:val="24"/>
          <w:szCs w:val="24"/>
        </w:rPr>
        <w:t xml:space="preserve"> be done through a laptop.</w:t>
      </w:r>
    </w:p>
    <w:p w14:paraId="0E9221F2" w14:textId="77777777" w:rsidR="00205EFF" w:rsidRDefault="00205EFF" w:rsidP="00792927">
      <w:pPr>
        <w:rPr>
          <w:sz w:val="28"/>
          <w:szCs w:val="28"/>
        </w:rPr>
      </w:pPr>
    </w:p>
    <w:p w14:paraId="76F8D6E7" w14:textId="630DE89D" w:rsidR="008D09B2" w:rsidRDefault="008D09B2" w:rsidP="00792927">
      <w:pPr>
        <w:rPr>
          <w:sz w:val="28"/>
          <w:szCs w:val="28"/>
        </w:rPr>
      </w:pPr>
    </w:p>
    <w:p w14:paraId="27A1A834" w14:textId="7FBE8C35" w:rsidR="00015DE8" w:rsidRDefault="00015DE8" w:rsidP="00792927">
      <w:pPr>
        <w:rPr>
          <w:sz w:val="28"/>
          <w:szCs w:val="28"/>
        </w:rPr>
      </w:pPr>
    </w:p>
    <w:p w14:paraId="4C15CBBC" w14:textId="7B35B626" w:rsidR="00015DE8" w:rsidRDefault="00015DE8" w:rsidP="00792927">
      <w:pPr>
        <w:rPr>
          <w:sz w:val="28"/>
          <w:szCs w:val="28"/>
        </w:rPr>
      </w:pPr>
    </w:p>
    <w:p w14:paraId="4C7D8479" w14:textId="064FE742" w:rsidR="00015DE8" w:rsidRDefault="00015DE8" w:rsidP="00792927">
      <w:pPr>
        <w:rPr>
          <w:sz w:val="28"/>
          <w:szCs w:val="28"/>
        </w:rPr>
      </w:pPr>
    </w:p>
    <w:p w14:paraId="0C23EEE3" w14:textId="7602CE62" w:rsidR="00205EFF" w:rsidRPr="00BC4746" w:rsidRDefault="00015DE8" w:rsidP="00BC4746">
      <w:pPr>
        <w:jc w:val="center"/>
        <w:rPr>
          <w:rFonts w:ascii="Times New Roman" w:hAnsi="Times New Roman" w:cs="Times New Roman"/>
          <w:sz w:val="24"/>
          <w:szCs w:val="24"/>
        </w:rPr>
      </w:pPr>
      <w:r w:rsidRPr="00BC4746">
        <w:rPr>
          <w:rFonts w:ascii="Times New Roman" w:hAnsi="Times New Roman" w:cs="Times New Roman"/>
          <w:sz w:val="24"/>
          <w:szCs w:val="24"/>
        </w:rPr>
        <w:t>4</w:t>
      </w:r>
    </w:p>
    <w:p w14:paraId="32C1D22D" w14:textId="77777777" w:rsidR="00485704" w:rsidRDefault="00485704" w:rsidP="00792927">
      <w:pPr>
        <w:rPr>
          <w:sz w:val="28"/>
          <w:szCs w:val="28"/>
          <w:u w:val="single"/>
        </w:rPr>
      </w:pPr>
    </w:p>
    <w:p w14:paraId="79B52036" w14:textId="235B88B4" w:rsidR="00485704" w:rsidRDefault="00485704" w:rsidP="00792927">
      <w:pPr>
        <w:rPr>
          <w:sz w:val="28"/>
          <w:szCs w:val="28"/>
          <w:u w:val="single"/>
        </w:rPr>
      </w:pPr>
    </w:p>
    <w:p w14:paraId="086E145B" w14:textId="4328CFDA" w:rsidR="00CF784B" w:rsidRPr="001F3ED8" w:rsidRDefault="00CF784B" w:rsidP="001F3ED8">
      <w:pPr>
        <w:pStyle w:val="IntenseQuote"/>
        <w:rPr>
          <w:rFonts w:ascii="Times New Roman" w:hAnsi="Times New Roman" w:cs="Times New Roman"/>
          <w:b/>
          <w:bCs/>
          <w:i w:val="0"/>
          <w:iCs w:val="0"/>
          <w:color w:val="auto"/>
          <w:sz w:val="28"/>
          <w:szCs w:val="28"/>
          <w:u w:val="single"/>
        </w:rPr>
      </w:pPr>
      <w:r w:rsidRPr="001F3ED8">
        <w:rPr>
          <w:rFonts w:ascii="Times New Roman" w:hAnsi="Times New Roman" w:cs="Times New Roman"/>
          <w:b/>
          <w:bCs/>
          <w:i w:val="0"/>
          <w:iCs w:val="0"/>
          <w:color w:val="auto"/>
          <w:sz w:val="28"/>
          <w:szCs w:val="28"/>
          <w:u w:val="single"/>
        </w:rPr>
        <w:t>CV and cover letter writing</w:t>
      </w:r>
    </w:p>
    <w:p w14:paraId="25AECE07" w14:textId="77777777" w:rsidR="00C24319" w:rsidRPr="001F3ED8" w:rsidRDefault="00CF784B" w:rsidP="001F3ED8">
      <w:pPr>
        <w:pStyle w:val="IntenseQuote"/>
        <w:rPr>
          <w:rFonts w:ascii="Times New Roman" w:hAnsi="Times New Roman" w:cs="Times New Roman"/>
          <w:i w:val="0"/>
          <w:iCs w:val="0"/>
          <w:color w:val="auto"/>
          <w:sz w:val="24"/>
          <w:szCs w:val="24"/>
        </w:rPr>
      </w:pPr>
      <w:r w:rsidRPr="001F3ED8">
        <w:rPr>
          <w:rFonts w:ascii="Times New Roman" w:hAnsi="Times New Roman" w:cs="Times New Roman"/>
          <w:i w:val="0"/>
          <w:iCs w:val="0"/>
          <w:color w:val="auto"/>
          <w:sz w:val="24"/>
          <w:szCs w:val="24"/>
        </w:rPr>
        <w:t>As I</w:t>
      </w:r>
      <w:r w:rsidR="00C24319" w:rsidRPr="001F3ED8">
        <w:rPr>
          <w:rFonts w:ascii="Times New Roman" w:hAnsi="Times New Roman" w:cs="Times New Roman"/>
          <w:i w:val="0"/>
          <w:iCs w:val="0"/>
          <w:color w:val="auto"/>
          <w:sz w:val="24"/>
          <w:szCs w:val="24"/>
        </w:rPr>
        <w:t xml:space="preserve"> had started early in my chosen career a CV did not have much importance in those days, although I had one drafted up but it was in no way to level it is today. My previous CV was formatted simple and had 3-4 pages of writing detailing my education, work experience, in that format, however being involved in the recruitment of staff I found that format </w:t>
      </w:r>
      <w:proofErr w:type="gramStart"/>
      <w:r w:rsidR="00C24319" w:rsidRPr="001F3ED8">
        <w:rPr>
          <w:rFonts w:ascii="Times New Roman" w:hAnsi="Times New Roman" w:cs="Times New Roman"/>
          <w:i w:val="0"/>
          <w:iCs w:val="0"/>
          <w:color w:val="auto"/>
          <w:sz w:val="24"/>
          <w:szCs w:val="24"/>
        </w:rPr>
        <w:t>to</w:t>
      </w:r>
      <w:proofErr w:type="gramEnd"/>
      <w:r w:rsidR="00C24319" w:rsidRPr="001F3ED8">
        <w:rPr>
          <w:rFonts w:ascii="Times New Roman" w:hAnsi="Times New Roman" w:cs="Times New Roman"/>
          <w:i w:val="0"/>
          <w:iCs w:val="0"/>
          <w:color w:val="auto"/>
          <w:sz w:val="24"/>
          <w:szCs w:val="24"/>
        </w:rPr>
        <w:t xml:space="preserve"> much to digest so I reduced the content and started using bullet points outlining key skills that I had acquired through work.</w:t>
      </w:r>
    </w:p>
    <w:p w14:paraId="00E9A209" w14:textId="2294609F" w:rsidR="00C24319" w:rsidRPr="001F3ED8" w:rsidRDefault="00C24319" w:rsidP="001F3ED8">
      <w:pPr>
        <w:pStyle w:val="IntenseQuote"/>
        <w:rPr>
          <w:rFonts w:ascii="Times New Roman" w:hAnsi="Times New Roman" w:cs="Times New Roman"/>
          <w:i w:val="0"/>
          <w:iCs w:val="0"/>
          <w:color w:val="auto"/>
          <w:sz w:val="24"/>
          <w:szCs w:val="24"/>
        </w:rPr>
      </w:pPr>
      <w:r w:rsidRPr="001F3ED8">
        <w:rPr>
          <w:rFonts w:ascii="Times New Roman" w:hAnsi="Times New Roman" w:cs="Times New Roman"/>
          <w:i w:val="0"/>
          <w:iCs w:val="0"/>
          <w:color w:val="auto"/>
          <w:sz w:val="24"/>
          <w:szCs w:val="24"/>
        </w:rPr>
        <w:t xml:space="preserve">Although the condensed version looked fine to me it did not get any results when I started looking around for other opportunities within the same field. I then gave up looking and just concentrated on my role at the time </w:t>
      </w:r>
      <w:r w:rsidR="0025422A" w:rsidRPr="001F3ED8">
        <w:rPr>
          <w:rFonts w:ascii="Times New Roman" w:hAnsi="Times New Roman" w:cs="Times New Roman"/>
          <w:i w:val="0"/>
          <w:iCs w:val="0"/>
          <w:color w:val="auto"/>
          <w:sz w:val="24"/>
          <w:szCs w:val="24"/>
        </w:rPr>
        <w:t>to reach the highest level of management I could.</w:t>
      </w:r>
    </w:p>
    <w:p w14:paraId="314B7ADF" w14:textId="6D700A82" w:rsidR="0025422A" w:rsidRPr="001F3ED8" w:rsidRDefault="0025422A" w:rsidP="001F3ED8">
      <w:pPr>
        <w:pStyle w:val="IntenseQuote"/>
        <w:rPr>
          <w:rFonts w:ascii="Times New Roman" w:hAnsi="Times New Roman" w:cs="Times New Roman"/>
          <w:i w:val="0"/>
          <w:iCs w:val="0"/>
          <w:color w:val="auto"/>
          <w:sz w:val="24"/>
          <w:szCs w:val="24"/>
        </w:rPr>
      </w:pPr>
      <w:r w:rsidRPr="001F3ED8">
        <w:rPr>
          <w:rFonts w:ascii="Times New Roman" w:hAnsi="Times New Roman" w:cs="Times New Roman"/>
          <w:i w:val="0"/>
          <w:iCs w:val="0"/>
          <w:color w:val="auto"/>
          <w:sz w:val="24"/>
          <w:szCs w:val="24"/>
        </w:rPr>
        <w:t xml:space="preserve">25 years Later I got made redundant and found myself looking for other opportunities, this took me around six months before I landed my next role for a multinational company. </w:t>
      </w:r>
    </w:p>
    <w:p w14:paraId="7E501C87" w14:textId="18C721F5" w:rsidR="0025422A" w:rsidRPr="001F3ED8" w:rsidRDefault="0025422A" w:rsidP="001F3ED8">
      <w:pPr>
        <w:pStyle w:val="IntenseQuote"/>
        <w:rPr>
          <w:rFonts w:ascii="Times New Roman" w:hAnsi="Times New Roman" w:cs="Times New Roman"/>
          <w:i w:val="0"/>
          <w:iCs w:val="0"/>
          <w:color w:val="auto"/>
          <w:sz w:val="24"/>
          <w:szCs w:val="24"/>
        </w:rPr>
      </w:pPr>
      <w:r w:rsidRPr="001F3ED8">
        <w:rPr>
          <w:rFonts w:ascii="Times New Roman" w:hAnsi="Times New Roman" w:cs="Times New Roman"/>
          <w:i w:val="0"/>
          <w:iCs w:val="0"/>
          <w:color w:val="auto"/>
          <w:sz w:val="24"/>
          <w:szCs w:val="24"/>
        </w:rPr>
        <w:t>2020 the year of Covid-19 shadowed the country at which time I found myself redundant once more and it was difficult to hunt for jobs. My CV was the one piece of document I had to work on, I asked a recruitment agency how potential employer shortlist CV</w:t>
      </w:r>
      <w:r w:rsidR="006A0E09" w:rsidRPr="001F3ED8">
        <w:rPr>
          <w:rFonts w:ascii="Times New Roman" w:hAnsi="Times New Roman" w:cs="Times New Roman"/>
          <w:i w:val="0"/>
          <w:iCs w:val="0"/>
          <w:color w:val="auto"/>
          <w:sz w:val="24"/>
          <w:szCs w:val="24"/>
        </w:rPr>
        <w:t xml:space="preserve">s </w:t>
      </w:r>
      <w:r w:rsidRPr="001F3ED8">
        <w:rPr>
          <w:rFonts w:ascii="Times New Roman" w:hAnsi="Times New Roman" w:cs="Times New Roman"/>
          <w:i w:val="0"/>
          <w:iCs w:val="0"/>
          <w:color w:val="auto"/>
          <w:sz w:val="24"/>
          <w:szCs w:val="24"/>
        </w:rPr>
        <w:t>and was surprised to find out that technology was used to identify key words if the response to a job advertisement was to many applicants.</w:t>
      </w:r>
    </w:p>
    <w:p w14:paraId="2A9EC672" w14:textId="77777777" w:rsidR="006A0E09" w:rsidRPr="001F3ED8" w:rsidRDefault="0025422A" w:rsidP="001F3ED8">
      <w:pPr>
        <w:pStyle w:val="IntenseQuote"/>
        <w:rPr>
          <w:rFonts w:ascii="Times New Roman" w:hAnsi="Times New Roman" w:cs="Times New Roman"/>
          <w:i w:val="0"/>
          <w:iCs w:val="0"/>
          <w:color w:val="auto"/>
          <w:sz w:val="24"/>
          <w:szCs w:val="24"/>
        </w:rPr>
      </w:pPr>
      <w:r w:rsidRPr="001F3ED8">
        <w:rPr>
          <w:rFonts w:ascii="Times New Roman" w:hAnsi="Times New Roman" w:cs="Times New Roman"/>
          <w:i w:val="0"/>
          <w:iCs w:val="0"/>
          <w:color w:val="auto"/>
          <w:sz w:val="24"/>
          <w:szCs w:val="24"/>
        </w:rPr>
        <w:t xml:space="preserve">I had looked on line </w:t>
      </w:r>
      <w:r w:rsidR="006A0E09" w:rsidRPr="001F3ED8">
        <w:rPr>
          <w:rFonts w:ascii="Times New Roman" w:hAnsi="Times New Roman" w:cs="Times New Roman"/>
          <w:i w:val="0"/>
          <w:iCs w:val="0"/>
          <w:color w:val="auto"/>
          <w:sz w:val="24"/>
          <w:szCs w:val="24"/>
        </w:rPr>
        <w:t>to get an idea of how CVs are drafted nowadays and completely changed the format and content to reflect and sell myself better to potential employees.</w:t>
      </w:r>
    </w:p>
    <w:p w14:paraId="6A2A5472" w14:textId="70C4C1CC" w:rsidR="006A0E09" w:rsidRPr="001F3ED8" w:rsidRDefault="006A0E09" w:rsidP="001F3ED8">
      <w:pPr>
        <w:pStyle w:val="IntenseQuote"/>
        <w:rPr>
          <w:rFonts w:ascii="Times New Roman" w:hAnsi="Times New Roman" w:cs="Times New Roman"/>
          <w:i w:val="0"/>
          <w:iCs w:val="0"/>
          <w:color w:val="auto"/>
          <w:sz w:val="24"/>
          <w:szCs w:val="24"/>
        </w:rPr>
      </w:pPr>
      <w:r w:rsidRPr="001F3ED8">
        <w:rPr>
          <w:rFonts w:ascii="Times New Roman" w:hAnsi="Times New Roman" w:cs="Times New Roman"/>
          <w:i w:val="0"/>
          <w:iCs w:val="0"/>
          <w:color w:val="auto"/>
          <w:sz w:val="24"/>
          <w:szCs w:val="24"/>
        </w:rPr>
        <w:t>It was reassuring to know that the format that I had chosen had most of the requirements that was shown to us (Hopkins Wk. 8). The five core skills set that needed to be identified within the CV such as, Communication, Interpersonal, Numeracy, Personal, Awareness skills I had included and that the personal profile was a key factor to get the potential employer’s attention to keep them reading.</w:t>
      </w:r>
    </w:p>
    <w:p w14:paraId="02554E88" w14:textId="1DB27B4B" w:rsidR="009D7E40" w:rsidRDefault="009D7E40" w:rsidP="00792927">
      <w:pPr>
        <w:rPr>
          <w:sz w:val="28"/>
          <w:szCs w:val="28"/>
        </w:rPr>
      </w:pPr>
    </w:p>
    <w:p w14:paraId="44532593" w14:textId="542AF6B7" w:rsidR="00CF784B" w:rsidRPr="001F3ED8" w:rsidRDefault="009D7E40" w:rsidP="009D7E40">
      <w:pPr>
        <w:jc w:val="center"/>
        <w:rPr>
          <w:rFonts w:ascii="Times New Roman" w:hAnsi="Times New Roman" w:cs="Times New Roman"/>
          <w:sz w:val="24"/>
          <w:szCs w:val="24"/>
        </w:rPr>
      </w:pPr>
      <w:r w:rsidRPr="001F3ED8">
        <w:rPr>
          <w:rFonts w:ascii="Times New Roman" w:hAnsi="Times New Roman" w:cs="Times New Roman"/>
          <w:sz w:val="24"/>
          <w:szCs w:val="24"/>
        </w:rPr>
        <w:t>5</w:t>
      </w:r>
    </w:p>
    <w:p w14:paraId="49280A85" w14:textId="77777777" w:rsidR="00CF784B" w:rsidRPr="00DF15B0" w:rsidRDefault="00CF784B" w:rsidP="00DF15B0">
      <w:pPr>
        <w:pStyle w:val="IntenseQuote"/>
        <w:rPr>
          <w:rFonts w:ascii="Times New Roman" w:hAnsi="Times New Roman" w:cs="Times New Roman"/>
          <w:i w:val="0"/>
          <w:iCs w:val="0"/>
          <w:sz w:val="24"/>
          <w:szCs w:val="24"/>
        </w:rPr>
      </w:pPr>
    </w:p>
    <w:p w14:paraId="203AF3D7" w14:textId="44D56247" w:rsidR="00FD56CF" w:rsidRPr="001F3ED8" w:rsidRDefault="00FD56CF" w:rsidP="00DF15B0">
      <w:pPr>
        <w:pStyle w:val="IntenseQuote"/>
        <w:rPr>
          <w:rFonts w:ascii="Times New Roman" w:hAnsi="Times New Roman" w:cs="Times New Roman"/>
          <w:b/>
          <w:bCs/>
          <w:i w:val="0"/>
          <w:iCs w:val="0"/>
          <w:color w:val="auto"/>
          <w:sz w:val="28"/>
          <w:szCs w:val="28"/>
          <w:u w:val="single"/>
        </w:rPr>
      </w:pPr>
      <w:r w:rsidRPr="001F3ED8">
        <w:rPr>
          <w:rFonts w:ascii="Times New Roman" w:hAnsi="Times New Roman" w:cs="Times New Roman"/>
          <w:b/>
          <w:bCs/>
          <w:i w:val="0"/>
          <w:iCs w:val="0"/>
          <w:color w:val="auto"/>
          <w:sz w:val="28"/>
          <w:szCs w:val="28"/>
          <w:u w:val="single"/>
        </w:rPr>
        <w:t>Conclusion</w:t>
      </w:r>
    </w:p>
    <w:p w14:paraId="45F3452C" w14:textId="77777777" w:rsidR="009E5F47" w:rsidRPr="00DF15B0" w:rsidRDefault="00015DE8" w:rsidP="00DF15B0">
      <w:pPr>
        <w:pStyle w:val="IntenseQuote"/>
        <w:rPr>
          <w:rFonts w:ascii="Times New Roman" w:hAnsi="Times New Roman" w:cs="Times New Roman"/>
          <w:i w:val="0"/>
          <w:iCs w:val="0"/>
          <w:color w:val="auto"/>
          <w:sz w:val="24"/>
          <w:szCs w:val="24"/>
        </w:rPr>
      </w:pPr>
      <w:r w:rsidRPr="00DF15B0">
        <w:rPr>
          <w:rFonts w:ascii="Times New Roman" w:hAnsi="Times New Roman" w:cs="Times New Roman"/>
          <w:i w:val="0"/>
          <w:iCs w:val="0"/>
          <w:color w:val="auto"/>
          <w:sz w:val="24"/>
          <w:szCs w:val="24"/>
        </w:rPr>
        <w:t xml:space="preserve">My overall experience has been that of a positive one, as the course itself gave me the opportunity to learn new thing and refresh others. </w:t>
      </w:r>
      <w:r w:rsidR="00F71058" w:rsidRPr="00DF15B0">
        <w:rPr>
          <w:rFonts w:ascii="Times New Roman" w:hAnsi="Times New Roman" w:cs="Times New Roman"/>
          <w:i w:val="0"/>
          <w:iCs w:val="0"/>
          <w:color w:val="auto"/>
          <w:sz w:val="24"/>
          <w:szCs w:val="24"/>
        </w:rPr>
        <w:t xml:space="preserve">It has reminded me that there are methods of doing certain things and the outcome to this is a professionally prepared document. </w:t>
      </w:r>
    </w:p>
    <w:p w14:paraId="08A6010A" w14:textId="2B0DA4DE" w:rsidR="00015DE8" w:rsidRPr="00DF15B0" w:rsidRDefault="009E5F47" w:rsidP="00DF15B0">
      <w:pPr>
        <w:pStyle w:val="IntenseQuote"/>
        <w:rPr>
          <w:rFonts w:ascii="Times New Roman" w:hAnsi="Times New Roman" w:cs="Times New Roman"/>
          <w:i w:val="0"/>
          <w:iCs w:val="0"/>
          <w:color w:val="auto"/>
          <w:sz w:val="24"/>
          <w:szCs w:val="24"/>
        </w:rPr>
      </w:pPr>
      <w:r w:rsidRPr="00DF15B0">
        <w:rPr>
          <w:rFonts w:ascii="Times New Roman" w:hAnsi="Times New Roman" w:cs="Times New Roman"/>
          <w:i w:val="0"/>
          <w:iCs w:val="0"/>
          <w:color w:val="auto"/>
          <w:sz w:val="24"/>
          <w:szCs w:val="24"/>
        </w:rPr>
        <w:t>Although it has been over 30 years since I have done any form of study on and academic level it bought back good memories form the past, so much so I actually got back in contact with my school friends and college friends to find out how their lives has turned out, this was only achi</w:t>
      </w:r>
      <w:r w:rsidR="00DF15B0" w:rsidRPr="00DF15B0">
        <w:rPr>
          <w:rFonts w:ascii="Times New Roman" w:hAnsi="Times New Roman" w:cs="Times New Roman"/>
          <w:i w:val="0"/>
          <w:iCs w:val="0"/>
          <w:color w:val="auto"/>
          <w:sz w:val="24"/>
          <w:szCs w:val="24"/>
        </w:rPr>
        <w:t xml:space="preserve">evable because of this course as when I was at work that was my only focus with not much time for opportunities to get in contact with past friends. </w:t>
      </w:r>
      <w:r w:rsidRPr="00DF15B0">
        <w:rPr>
          <w:rFonts w:ascii="Times New Roman" w:hAnsi="Times New Roman" w:cs="Times New Roman"/>
          <w:i w:val="0"/>
          <w:iCs w:val="0"/>
          <w:color w:val="auto"/>
          <w:sz w:val="24"/>
          <w:szCs w:val="24"/>
        </w:rPr>
        <w:t xml:space="preserve"> </w:t>
      </w:r>
      <w:r w:rsidR="00F71058" w:rsidRPr="00DF15B0">
        <w:rPr>
          <w:rFonts w:ascii="Times New Roman" w:hAnsi="Times New Roman" w:cs="Times New Roman"/>
          <w:i w:val="0"/>
          <w:iCs w:val="0"/>
          <w:color w:val="auto"/>
          <w:sz w:val="24"/>
          <w:szCs w:val="24"/>
        </w:rPr>
        <w:t xml:space="preserve"> </w:t>
      </w:r>
    </w:p>
    <w:p w14:paraId="4DA24AFE" w14:textId="735C8B3A" w:rsidR="009D7E40" w:rsidRPr="00DF15B0" w:rsidRDefault="009D7E40" w:rsidP="00DF15B0">
      <w:pPr>
        <w:pStyle w:val="IntenseQuote"/>
        <w:rPr>
          <w:rFonts w:ascii="Times New Roman" w:hAnsi="Times New Roman" w:cs="Times New Roman"/>
          <w:i w:val="0"/>
          <w:iCs w:val="0"/>
          <w:color w:val="auto"/>
          <w:sz w:val="24"/>
          <w:szCs w:val="24"/>
        </w:rPr>
      </w:pPr>
      <w:r w:rsidRPr="00DF15B0">
        <w:rPr>
          <w:rFonts w:ascii="Times New Roman" w:hAnsi="Times New Roman" w:cs="Times New Roman"/>
          <w:i w:val="0"/>
          <w:iCs w:val="0"/>
          <w:color w:val="auto"/>
          <w:sz w:val="24"/>
          <w:szCs w:val="24"/>
        </w:rPr>
        <w:t xml:space="preserve">The lessons were well constructed and delivered and the </w:t>
      </w:r>
      <w:r w:rsidR="00A51EB2" w:rsidRPr="00DF15B0">
        <w:rPr>
          <w:rFonts w:ascii="Times New Roman" w:hAnsi="Times New Roman" w:cs="Times New Roman"/>
          <w:i w:val="0"/>
          <w:iCs w:val="0"/>
          <w:color w:val="auto"/>
          <w:sz w:val="24"/>
          <w:szCs w:val="24"/>
        </w:rPr>
        <w:t>topics were current and what is required for people to gain the essential employability skills and knowledge to progress with confidence.</w:t>
      </w:r>
    </w:p>
    <w:p w14:paraId="4056148D" w14:textId="0EC9550B" w:rsidR="00A51EB2" w:rsidRPr="00DF15B0" w:rsidRDefault="00A51EB2" w:rsidP="00DF15B0">
      <w:pPr>
        <w:pStyle w:val="IntenseQuote"/>
        <w:rPr>
          <w:rFonts w:ascii="Times New Roman" w:hAnsi="Times New Roman" w:cs="Times New Roman"/>
          <w:i w:val="0"/>
          <w:iCs w:val="0"/>
          <w:color w:val="auto"/>
          <w:sz w:val="24"/>
          <w:szCs w:val="24"/>
        </w:rPr>
      </w:pPr>
      <w:r w:rsidRPr="00DF15B0">
        <w:rPr>
          <w:rFonts w:ascii="Times New Roman" w:hAnsi="Times New Roman" w:cs="Times New Roman"/>
          <w:i w:val="0"/>
          <w:iCs w:val="0"/>
          <w:color w:val="auto"/>
          <w:sz w:val="24"/>
          <w:szCs w:val="24"/>
        </w:rPr>
        <w:t xml:space="preserve">My only regret was not to be able to meet the students and lecturers as that would have made </w:t>
      </w:r>
      <w:r w:rsidR="009E5F47" w:rsidRPr="00DF15B0">
        <w:rPr>
          <w:rFonts w:ascii="Times New Roman" w:hAnsi="Times New Roman" w:cs="Times New Roman"/>
          <w:i w:val="0"/>
          <w:iCs w:val="0"/>
          <w:color w:val="auto"/>
          <w:sz w:val="24"/>
          <w:szCs w:val="24"/>
        </w:rPr>
        <w:t xml:space="preserve">it a far more enjoyable, this would have enhanced different life skills as sometime one can learn form others and take those lessons forward and pass on the knowledge. </w:t>
      </w:r>
    </w:p>
    <w:p w14:paraId="4A280B71" w14:textId="7D4BC5B7" w:rsidR="001F3ED8" w:rsidRPr="001F3ED8" w:rsidRDefault="009E5F47" w:rsidP="001F3ED8">
      <w:pPr>
        <w:pStyle w:val="IntenseQuote"/>
        <w:rPr>
          <w:rFonts w:ascii="Times New Roman" w:hAnsi="Times New Roman" w:cs="Times New Roman"/>
          <w:i w:val="0"/>
          <w:iCs w:val="0"/>
          <w:color w:val="auto"/>
          <w:sz w:val="24"/>
          <w:szCs w:val="24"/>
        </w:rPr>
      </w:pPr>
      <w:r w:rsidRPr="00DF15B0">
        <w:rPr>
          <w:rFonts w:ascii="Times New Roman" w:hAnsi="Times New Roman" w:cs="Times New Roman"/>
          <w:i w:val="0"/>
          <w:iCs w:val="0"/>
          <w:color w:val="auto"/>
          <w:sz w:val="24"/>
          <w:szCs w:val="24"/>
        </w:rPr>
        <w:t xml:space="preserve">I am now looking forward to the remaining semesters as I am eager to learn more and refresh old ideas to enhance knowledge and take this forward for the future.  </w:t>
      </w:r>
    </w:p>
    <w:p w14:paraId="4209D423" w14:textId="77777777" w:rsidR="001F3ED8" w:rsidRDefault="001F3ED8" w:rsidP="00DF15B0">
      <w:pPr>
        <w:pStyle w:val="IntenseQuote"/>
        <w:rPr>
          <w:rFonts w:ascii="Times New Roman" w:hAnsi="Times New Roman" w:cs="Times New Roman"/>
          <w:i w:val="0"/>
          <w:iCs w:val="0"/>
          <w:sz w:val="24"/>
          <w:szCs w:val="24"/>
        </w:rPr>
      </w:pPr>
    </w:p>
    <w:p w14:paraId="652D4007" w14:textId="77777777" w:rsidR="001F3ED8" w:rsidRDefault="001F3ED8" w:rsidP="00DF15B0">
      <w:pPr>
        <w:pStyle w:val="IntenseQuote"/>
        <w:rPr>
          <w:rFonts w:ascii="Times New Roman" w:hAnsi="Times New Roman" w:cs="Times New Roman"/>
          <w:i w:val="0"/>
          <w:iCs w:val="0"/>
          <w:sz w:val="24"/>
          <w:szCs w:val="24"/>
        </w:rPr>
      </w:pPr>
    </w:p>
    <w:p w14:paraId="195DE067" w14:textId="77777777" w:rsidR="001F3ED8" w:rsidRDefault="001F3ED8" w:rsidP="00DF15B0">
      <w:pPr>
        <w:pStyle w:val="IntenseQuote"/>
        <w:rPr>
          <w:rFonts w:ascii="Times New Roman" w:hAnsi="Times New Roman" w:cs="Times New Roman"/>
          <w:i w:val="0"/>
          <w:iCs w:val="0"/>
          <w:sz w:val="24"/>
          <w:szCs w:val="24"/>
        </w:rPr>
      </w:pPr>
    </w:p>
    <w:p w14:paraId="7E2E92D4" w14:textId="77777777" w:rsidR="001F3ED8" w:rsidRDefault="001F3ED8" w:rsidP="00DF15B0">
      <w:pPr>
        <w:pStyle w:val="IntenseQuote"/>
        <w:rPr>
          <w:rFonts w:ascii="Times New Roman" w:hAnsi="Times New Roman" w:cs="Times New Roman"/>
          <w:i w:val="0"/>
          <w:iCs w:val="0"/>
          <w:sz w:val="24"/>
          <w:szCs w:val="24"/>
        </w:rPr>
      </w:pPr>
    </w:p>
    <w:p w14:paraId="02618420" w14:textId="77777777" w:rsidR="001F3ED8" w:rsidRDefault="001F3ED8" w:rsidP="00DF15B0">
      <w:pPr>
        <w:pStyle w:val="IntenseQuote"/>
        <w:rPr>
          <w:rFonts w:ascii="Times New Roman" w:hAnsi="Times New Roman" w:cs="Times New Roman"/>
          <w:i w:val="0"/>
          <w:iCs w:val="0"/>
          <w:sz w:val="24"/>
          <w:szCs w:val="24"/>
        </w:rPr>
      </w:pPr>
    </w:p>
    <w:p w14:paraId="63391362" w14:textId="77777777" w:rsidR="001F3ED8" w:rsidRDefault="001F3ED8" w:rsidP="00DF15B0">
      <w:pPr>
        <w:pStyle w:val="IntenseQuote"/>
        <w:rPr>
          <w:rFonts w:ascii="Times New Roman" w:hAnsi="Times New Roman" w:cs="Times New Roman"/>
          <w:i w:val="0"/>
          <w:iCs w:val="0"/>
          <w:sz w:val="24"/>
          <w:szCs w:val="24"/>
        </w:rPr>
      </w:pPr>
    </w:p>
    <w:p w14:paraId="5491AB8F" w14:textId="11CE8CFD" w:rsidR="00DF15B0" w:rsidRPr="001F3ED8" w:rsidRDefault="00DF15B0" w:rsidP="001F3ED8">
      <w:pPr>
        <w:pStyle w:val="IntenseQuote"/>
        <w:rPr>
          <w:rFonts w:ascii="Times New Roman" w:hAnsi="Times New Roman" w:cs="Times New Roman"/>
          <w:i w:val="0"/>
          <w:iCs w:val="0"/>
          <w:color w:val="auto"/>
          <w:sz w:val="24"/>
          <w:szCs w:val="24"/>
        </w:rPr>
      </w:pPr>
      <w:r w:rsidRPr="001F3ED8">
        <w:rPr>
          <w:rFonts w:ascii="Times New Roman" w:hAnsi="Times New Roman" w:cs="Times New Roman"/>
          <w:i w:val="0"/>
          <w:iCs w:val="0"/>
          <w:color w:val="auto"/>
          <w:sz w:val="24"/>
          <w:szCs w:val="24"/>
        </w:rPr>
        <w:t>6</w:t>
      </w:r>
    </w:p>
    <w:p w14:paraId="287B41B6" w14:textId="1B94B311" w:rsidR="001F3ED8" w:rsidRDefault="001F3ED8" w:rsidP="00792927">
      <w:pPr>
        <w:rPr>
          <w:sz w:val="28"/>
          <w:szCs w:val="28"/>
          <w:u w:val="single"/>
        </w:rPr>
      </w:pPr>
    </w:p>
    <w:p w14:paraId="32A665BF" w14:textId="349A30AC" w:rsidR="001F3ED8" w:rsidRDefault="001F3ED8" w:rsidP="00792927">
      <w:pPr>
        <w:rPr>
          <w:sz w:val="28"/>
          <w:szCs w:val="28"/>
          <w:u w:val="single"/>
        </w:rPr>
      </w:pPr>
    </w:p>
    <w:p w14:paraId="1A49F99F" w14:textId="77777777" w:rsidR="001F3ED8" w:rsidRDefault="001F3ED8" w:rsidP="00792927">
      <w:pPr>
        <w:rPr>
          <w:sz w:val="28"/>
          <w:szCs w:val="28"/>
          <w:u w:val="single"/>
        </w:rPr>
      </w:pPr>
    </w:p>
    <w:p w14:paraId="3809D79A" w14:textId="6CA0F85F" w:rsidR="001F3ED8" w:rsidRPr="001F3ED8" w:rsidRDefault="00FD56CF" w:rsidP="001F3ED8">
      <w:pPr>
        <w:pStyle w:val="IntenseQuote"/>
        <w:rPr>
          <w:rFonts w:ascii="Times New Roman" w:hAnsi="Times New Roman" w:cs="Times New Roman"/>
          <w:b/>
          <w:bCs/>
          <w:color w:val="auto"/>
          <w:sz w:val="24"/>
          <w:szCs w:val="24"/>
          <w:u w:val="single"/>
        </w:rPr>
      </w:pPr>
      <w:r w:rsidRPr="00DF15B0">
        <w:rPr>
          <w:rFonts w:ascii="Times New Roman" w:hAnsi="Times New Roman" w:cs="Times New Roman"/>
          <w:b/>
          <w:bCs/>
          <w:color w:val="auto"/>
          <w:sz w:val="24"/>
          <w:szCs w:val="24"/>
          <w:u w:val="single"/>
        </w:rPr>
        <w:t>References</w:t>
      </w:r>
    </w:p>
    <w:p w14:paraId="44D92598" w14:textId="6DF86B79" w:rsidR="00BF407F" w:rsidRPr="00DF15B0" w:rsidRDefault="00BF407F" w:rsidP="00DF15B0">
      <w:pPr>
        <w:pStyle w:val="IntenseQuote"/>
        <w:rPr>
          <w:rFonts w:ascii="Times New Roman" w:hAnsi="Times New Roman" w:cs="Times New Roman"/>
          <w:color w:val="auto"/>
          <w:sz w:val="24"/>
          <w:szCs w:val="24"/>
        </w:rPr>
      </w:pPr>
      <w:r w:rsidRPr="00DF15B0">
        <w:rPr>
          <w:rFonts w:ascii="Times New Roman" w:hAnsi="Times New Roman" w:cs="Times New Roman"/>
          <w:color w:val="auto"/>
          <w:sz w:val="24"/>
          <w:szCs w:val="24"/>
        </w:rPr>
        <w:t>Gibbs Reflection cycle 1988</w:t>
      </w:r>
    </w:p>
    <w:p w14:paraId="3CB7F260" w14:textId="6AB6BFF6" w:rsidR="00A51EB2" w:rsidRPr="00DF15B0" w:rsidRDefault="00A51EB2" w:rsidP="00DF15B0">
      <w:pPr>
        <w:pStyle w:val="IntenseQuote"/>
        <w:rPr>
          <w:rFonts w:ascii="Times New Roman" w:hAnsi="Times New Roman" w:cs="Times New Roman"/>
          <w:color w:val="auto"/>
          <w:sz w:val="24"/>
          <w:szCs w:val="24"/>
        </w:rPr>
      </w:pPr>
      <w:r w:rsidRPr="00DF15B0">
        <w:rPr>
          <w:rFonts w:ascii="Times New Roman" w:hAnsi="Times New Roman" w:cs="Times New Roman"/>
          <w:color w:val="auto"/>
          <w:sz w:val="24"/>
          <w:szCs w:val="24"/>
        </w:rPr>
        <w:t>Author (Islam. A uwstd 2021)</w:t>
      </w:r>
    </w:p>
    <w:p w14:paraId="7FEF24EB" w14:textId="4B89750F" w:rsidR="00A51EB2" w:rsidRPr="00DF15B0" w:rsidRDefault="00A51EB2" w:rsidP="00DF15B0">
      <w:pPr>
        <w:pStyle w:val="IntenseQuote"/>
        <w:rPr>
          <w:rFonts w:ascii="Times New Roman" w:hAnsi="Times New Roman" w:cs="Times New Roman"/>
          <w:color w:val="auto"/>
          <w:sz w:val="24"/>
          <w:szCs w:val="24"/>
        </w:rPr>
      </w:pPr>
      <w:r w:rsidRPr="00DF15B0">
        <w:rPr>
          <w:rFonts w:ascii="Times New Roman" w:hAnsi="Times New Roman" w:cs="Times New Roman"/>
          <w:color w:val="auto"/>
          <w:sz w:val="24"/>
          <w:szCs w:val="24"/>
        </w:rPr>
        <w:t>Hopkins. T uwstd 2021 wk1-10)</w:t>
      </w:r>
    </w:p>
    <w:p w14:paraId="1E0B2285" w14:textId="0A0A7BB3" w:rsidR="00792927" w:rsidRDefault="00792927" w:rsidP="00792927">
      <w:pPr>
        <w:rPr>
          <w:sz w:val="36"/>
          <w:szCs w:val="36"/>
        </w:rPr>
      </w:pPr>
    </w:p>
    <w:p w14:paraId="4F382CE3" w14:textId="391ED669" w:rsidR="00DF15B0" w:rsidRDefault="00DF15B0" w:rsidP="00792927">
      <w:pPr>
        <w:rPr>
          <w:sz w:val="36"/>
          <w:szCs w:val="36"/>
        </w:rPr>
      </w:pPr>
    </w:p>
    <w:p w14:paraId="6F143ABB" w14:textId="761E07CC" w:rsidR="00DF15B0" w:rsidRDefault="00DF15B0" w:rsidP="00792927">
      <w:pPr>
        <w:rPr>
          <w:sz w:val="36"/>
          <w:szCs w:val="36"/>
        </w:rPr>
      </w:pPr>
    </w:p>
    <w:p w14:paraId="791E24A7" w14:textId="14710B23" w:rsidR="00DF15B0" w:rsidRDefault="00DF15B0" w:rsidP="00792927">
      <w:pPr>
        <w:rPr>
          <w:sz w:val="36"/>
          <w:szCs w:val="36"/>
        </w:rPr>
      </w:pPr>
    </w:p>
    <w:p w14:paraId="4FC509EB" w14:textId="551A4BCB" w:rsidR="00DF15B0" w:rsidRDefault="00DF15B0" w:rsidP="00792927">
      <w:pPr>
        <w:rPr>
          <w:sz w:val="36"/>
          <w:szCs w:val="36"/>
        </w:rPr>
      </w:pPr>
    </w:p>
    <w:p w14:paraId="6CDA9943" w14:textId="19369C79" w:rsidR="00DF15B0" w:rsidRDefault="00DF15B0" w:rsidP="00792927">
      <w:pPr>
        <w:rPr>
          <w:sz w:val="36"/>
          <w:szCs w:val="36"/>
        </w:rPr>
      </w:pPr>
    </w:p>
    <w:p w14:paraId="0272B444" w14:textId="5E799D12" w:rsidR="00DF15B0" w:rsidRDefault="00DF15B0" w:rsidP="00792927">
      <w:pPr>
        <w:rPr>
          <w:sz w:val="36"/>
          <w:szCs w:val="36"/>
        </w:rPr>
      </w:pPr>
    </w:p>
    <w:p w14:paraId="3FCDF746" w14:textId="2AEEC844" w:rsidR="00DF15B0" w:rsidRDefault="00DF15B0" w:rsidP="00792927">
      <w:pPr>
        <w:rPr>
          <w:sz w:val="36"/>
          <w:szCs w:val="36"/>
        </w:rPr>
      </w:pPr>
    </w:p>
    <w:p w14:paraId="58B5EBEF" w14:textId="73F8CD08" w:rsidR="00DF15B0" w:rsidRDefault="00DF15B0" w:rsidP="00792927">
      <w:pPr>
        <w:rPr>
          <w:sz w:val="36"/>
          <w:szCs w:val="36"/>
        </w:rPr>
      </w:pPr>
    </w:p>
    <w:p w14:paraId="028F2BF7" w14:textId="28B8397C" w:rsidR="00DF15B0" w:rsidRDefault="00DF15B0" w:rsidP="00792927">
      <w:pPr>
        <w:rPr>
          <w:sz w:val="36"/>
          <w:szCs w:val="36"/>
        </w:rPr>
      </w:pPr>
    </w:p>
    <w:p w14:paraId="481218EA" w14:textId="22FA1903" w:rsidR="00DF15B0" w:rsidRDefault="00DF15B0" w:rsidP="00792927">
      <w:pPr>
        <w:rPr>
          <w:sz w:val="36"/>
          <w:szCs w:val="36"/>
        </w:rPr>
      </w:pPr>
    </w:p>
    <w:p w14:paraId="06DE1EBC" w14:textId="77777777" w:rsidR="001F3ED8" w:rsidRDefault="001F3ED8" w:rsidP="00792927">
      <w:pPr>
        <w:rPr>
          <w:sz w:val="36"/>
          <w:szCs w:val="36"/>
        </w:rPr>
      </w:pPr>
    </w:p>
    <w:p w14:paraId="7A453675" w14:textId="7CEA7B6B" w:rsidR="00610646" w:rsidRPr="001F3ED8" w:rsidRDefault="00DF15B0" w:rsidP="001F3ED8">
      <w:pPr>
        <w:jc w:val="center"/>
        <w:rPr>
          <w:rFonts w:ascii="Times New Roman" w:hAnsi="Times New Roman" w:cs="Times New Roman"/>
          <w:sz w:val="24"/>
          <w:szCs w:val="24"/>
        </w:rPr>
      </w:pPr>
      <w:r w:rsidRPr="001F3ED8">
        <w:rPr>
          <w:rFonts w:ascii="Times New Roman" w:hAnsi="Times New Roman" w:cs="Times New Roman"/>
          <w:sz w:val="24"/>
          <w:szCs w:val="24"/>
        </w:rPr>
        <w:t>7</w:t>
      </w:r>
    </w:p>
    <w:p w14:paraId="5F2390D4" w14:textId="72780482" w:rsidR="00610646" w:rsidRDefault="00610646" w:rsidP="00610646">
      <w:pPr>
        <w:ind w:left="720" w:hanging="720"/>
        <w:jc w:val="center"/>
      </w:pPr>
    </w:p>
    <w:p w14:paraId="0151D3DC" w14:textId="77777777" w:rsidR="00610646" w:rsidRDefault="00610646" w:rsidP="00610646">
      <w:pPr>
        <w:ind w:left="720" w:hanging="720"/>
        <w:jc w:val="center"/>
      </w:pPr>
    </w:p>
    <w:sectPr w:rsidR="0061064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4F5E436" w14:textId="77777777" w:rsidR="004B280C" w:rsidRDefault="004B280C" w:rsidP="00B719AA">
      <w:pPr>
        <w:spacing w:after="0" w:line="240" w:lineRule="auto"/>
      </w:pPr>
      <w:r>
        <w:separator/>
      </w:r>
    </w:p>
  </w:endnote>
  <w:endnote w:type="continuationSeparator" w:id="0">
    <w:p w14:paraId="45576888" w14:textId="77777777" w:rsidR="004B280C" w:rsidRDefault="004B280C" w:rsidP="00B719A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09AFCB6B" w14:textId="77777777" w:rsidR="004B280C" w:rsidRDefault="004B280C" w:rsidP="00B719AA">
      <w:pPr>
        <w:spacing w:after="0" w:line="240" w:lineRule="auto"/>
      </w:pPr>
      <w:r>
        <w:separator/>
      </w:r>
    </w:p>
  </w:footnote>
  <w:footnote w:type="continuationSeparator" w:id="0">
    <w:p w14:paraId="1001C666" w14:textId="77777777" w:rsidR="004B280C" w:rsidRDefault="004B280C" w:rsidP="00B719A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0646"/>
    <w:rsid w:val="00015DE8"/>
    <w:rsid w:val="00026C19"/>
    <w:rsid w:val="000D2C0E"/>
    <w:rsid w:val="00174AAC"/>
    <w:rsid w:val="001C6F2A"/>
    <w:rsid w:val="001F3ED8"/>
    <w:rsid w:val="00205EFF"/>
    <w:rsid w:val="0025422A"/>
    <w:rsid w:val="00281FF8"/>
    <w:rsid w:val="003C5243"/>
    <w:rsid w:val="004103F6"/>
    <w:rsid w:val="00485704"/>
    <w:rsid w:val="004B280C"/>
    <w:rsid w:val="004C0CCE"/>
    <w:rsid w:val="00610646"/>
    <w:rsid w:val="006458AA"/>
    <w:rsid w:val="006A0E09"/>
    <w:rsid w:val="00790BD3"/>
    <w:rsid w:val="00792927"/>
    <w:rsid w:val="007C5BDF"/>
    <w:rsid w:val="00816C4C"/>
    <w:rsid w:val="008D09B2"/>
    <w:rsid w:val="009D7E40"/>
    <w:rsid w:val="009E5F47"/>
    <w:rsid w:val="00A06132"/>
    <w:rsid w:val="00A51EB2"/>
    <w:rsid w:val="00B719AA"/>
    <w:rsid w:val="00BC4746"/>
    <w:rsid w:val="00BF407F"/>
    <w:rsid w:val="00C24319"/>
    <w:rsid w:val="00CC541D"/>
    <w:rsid w:val="00CC5B85"/>
    <w:rsid w:val="00CE7718"/>
    <w:rsid w:val="00CF784B"/>
    <w:rsid w:val="00DB1CFD"/>
    <w:rsid w:val="00DF15B0"/>
    <w:rsid w:val="00EC6B8D"/>
    <w:rsid w:val="00ED7783"/>
    <w:rsid w:val="00F12D51"/>
    <w:rsid w:val="00F71058"/>
    <w:rsid w:val="00FD56CF"/>
    <w:rsid w:val="00FD77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2DFEC10"/>
  <w15:chartTrackingRefBased/>
  <w15:docId w15:val="{FBDAE2A6-A3D5-49BF-8AC2-026FBFCF0C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792927"/>
    <w:pPr>
      <w:spacing w:after="0" w:line="240" w:lineRule="auto"/>
    </w:pPr>
  </w:style>
  <w:style w:type="paragraph" w:styleId="Header">
    <w:name w:val="header"/>
    <w:basedOn w:val="Normal"/>
    <w:link w:val="HeaderChar"/>
    <w:uiPriority w:val="99"/>
    <w:unhideWhenUsed/>
    <w:rsid w:val="00B719AA"/>
    <w:pPr>
      <w:tabs>
        <w:tab w:val="center" w:pos="4513"/>
        <w:tab w:val="right" w:pos="9026"/>
      </w:tabs>
      <w:spacing w:after="0" w:line="240" w:lineRule="auto"/>
    </w:pPr>
  </w:style>
  <w:style w:type="character" w:customStyle="1" w:styleId="HeaderChar">
    <w:name w:val="Header Char"/>
    <w:basedOn w:val="DefaultParagraphFont"/>
    <w:link w:val="Header"/>
    <w:uiPriority w:val="99"/>
    <w:rsid w:val="00B719AA"/>
  </w:style>
  <w:style w:type="paragraph" w:styleId="Footer">
    <w:name w:val="footer"/>
    <w:basedOn w:val="Normal"/>
    <w:link w:val="FooterChar"/>
    <w:uiPriority w:val="99"/>
    <w:unhideWhenUsed/>
    <w:rsid w:val="00B719AA"/>
    <w:pPr>
      <w:tabs>
        <w:tab w:val="center" w:pos="4513"/>
        <w:tab w:val="right" w:pos="9026"/>
      </w:tabs>
      <w:spacing w:after="0" w:line="240" w:lineRule="auto"/>
    </w:pPr>
  </w:style>
  <w:style w:type="character" w:customStyle="1" w:styleId="FooterChar">
    <w:name w:val="Footer Char"/>
    <w:basedOn w:val="DefaultParagraphFont"/>
    <w:link w:val="Footer"/>
    <w:uiPriority w:val="99"/>
    <w:rsid w:val="00B719AA"/>
  </w:style>
  <w:style w:type="paragraph" w:styleId="IntenseQuote">
    <w:name w:val="Intense Quote"/>
    <w:basedOn w:val="Normal"/>
    <w:next w:val="Normal"/>
    <w:link w:val="IntenseQuoteChar"/>
    <w:uiPriority w:val="30"/>
    <w:qFormat/>
    <w:rsid w:val="001C6F2A"/>
    <w:pPr>
      <w:pBdr>
        <w:top w:val="single" w:sz="4" w:space="10" w:color="4472C4" w:themeColor="accent1"/>
        <w:bottom w:val="single" w:sz="4" w:space="10" w:color="4472C4" w:themeColor="accent1"/>
      </w:pBdr>
      <w:spacing w:before="360" w:after="360"/>
      <w:ind w:left="864" w:right="864"/>
      <w:jc w:val="center"/>
    </w:pPr>
    <w:rPr>
      <w:i/>
      <w:iCs/>
      <w:color w:val="4472C4" w:themeColor="accent1"/>
    </w:rPr>
  </w:style>
  <w:style w:type="character" w:customStyle="1" w:styleId="IntenseQuoteChar">
    <w:name w:val="Intense Quote Char"/>
    <w:basedOn w:val="DefaultParagraphFont"/>
    <w:link w:val="IntenseQuote"/>
    <w:uiPriority w:val="30"/>
    <w:rsid w:val="001C6F2A"/>
    <w:rPr>
      <w:i/>
      <w:iCs/>
      <w:color w:val="4472C4" w:themeColor="accent1"/>
    </w:rPr>
  </w:style>
  <w:style w:type="character" w:styleId="Emphasis">
    <w:name w:val="Emphasis"/>
    <w:basedOn w:val="DefaultParagraphFont"/>
    <w:uiPriority w:val="20"/>
    <w:qFormat/>
    <w:rsid w:val="006458AA"/>
    <w:rPr>
      <w:i/>
      <w:iCs/>
    </w:rPr>
  </w:style>
  <w:style w:type="character" w:styleId="IntenseEmphasis">
    <w:name w:val="Intense Emphasis"/>
    <w:basedOn w:val="DefaultParagraphFont"/>
    <w:uiPriority w:val="21"/>
    <w:qFormat/>
    <w:rsid w:val="006458AA"/>
    <w:rPr>
      <w:i/>
      <w:iCs/>
      <w:color w:val="4472C4" w:themeColor="accent1"/>
    </w:rPr>
  </w:style>
  <w:style w:type="paragraph" w:styleId="Quote">
    <w:name w:val="Quote"/>
    <w:basedOn w:val="Normal"/>
    <w:next w:val="Normal"/>
    <w:link w:val="QuoteChar"/>
    <w:uiPriority w:val="29"/>
    <w:qFormat/>
    <w:rsid w:val="006458AA"/>
    <w:pPr>
      <w:spacing w:before="200"/>
      <w:ind w:left="864" w:right="864"/>
      <w:jc w:val="center"/>
    </w:pPr>
    <w:rPr>
      <w:i/>
      <w:iCs/>
      <w:color w:val="404040" w:themeColor="text1" w:themeTint="BF"/>
    </w:rPr>
  </w:style>
  <w:style w:type="character" w:customStyle="1" w:styleId="QuoteChar">
    <w:name w:val="Quote Char"/>
    <w:basedOn w:val="DefaultParagraphFont"/>
    <w:link w:val="Quote"/>
    <w:uiPriority w:val="29"/>
    <w:rsid w:val="006458AA"/>
    <w:rPr>
      <w:i/>
      <w:iCs/>
      <w:color w:val="404040" w:themeColor="text1" w:themeTint="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42B7439-E0DE-4051-BEE8-B2D6F38D8F1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494</TotalTime>
  <Pages>9</Pages>
  <Words>1713</Words>
  <Characters>9766</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11457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aminul islam</dc:creator>
  <cp:keywords/>
  <dc:description/>
  <cp:lastModifiedBy>aminul islam</cp:lastModifiedBy>
  <cp:revision>15</cp:revision>
  <dcterms:created xsi:type="dcterms:W3CDTF">2021-03-22T14:58:00Z</dcterms:created>
  <dcterms:modified xsi:type="dcterms:W3CDTF">2021-04-08T15:31:00Z</dcterms:modified>
</cp:coreProperties>
</file>