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22336A" w14:textId="77777777" w:rsidR="001713C5" w:rsidRDefault="001713C5" w:rsidP="001713C5">
      <w:pPr>
        <w:jc w:val="center"/>
        <w:rPr>
          <w:rFonts w:ascii="Arial" w:hAnsi="Arial" w:cs="Arial"/>
          <w:sz w:val="32"/>
          <w:szCs w:val="32"/>
        </w:rPr>
      </w:pPr>
    </w:p>
    <w:p w14:paraId="2B0AA97B" w14:textId="77777777" w:rsidR="001713C5" w:rsidRDefault="001713C5" w:rsidP="001713C5">
      <w:pPr>
        <w:jc w:val="center"/>
        <w:rPr>
          <w:rFonts w:ascii="Arial" w:hAnsi="Arial" w:cs="Arial"/>
          <w:sz w:val="32"/>
          <w:szCs w:val="32"/>
        </w:rPr>
      </w:pPr>
    </w:p>
    <w:p w14:paraId="5988B3EA" w14:textId="77777777" w:rsidR="001713C5" w:rsidRDefault="001713C5" w:rsidP="001713C5">
      <w:pPr>
        <w:jc w:val="center"/>
        <w:rPr>
          <w:rFonts w:ascii="Arial" w:hAnsi="Arial" w:cs="Arial"/>
          <w:sz w:val="32"/>
          <w:szCs w:val="32"/>
        </w:rPr>
      </w:pPr>
    </w:p>
    <w:p w14:paraId="5E317EFA" w14:textId="77777777" w:rsidR="001713C5" w:rsidRDefault="001713C5" w:rsidP="001713C5">
      <w:pPr>
        <w:jc w:val="center"/>
        <w:rPr>
          <w:rFonts w:ascii="Arial" w:hAnsi="Arial" w:cs="Arial"/>
          <w:sz w:val="32"/>
          <w:szCs w:val="32"/>
        </w:rPr>
      </w:pPr>
    </w:p>
    <w:p w14:paraId="768253CE" w14:textId="77777777" w:rsidR="001713C5" w:rsidRDefault="001713C5" w:rsidP="001713C5">
      <w:pPr>
        <w:jc w:val="center"/>
        <w:rPr>
          <w:rFonts w:ascii="Arial" w:hAnsi="Arial" w:cs="Arial"/>
          <w:sz w:val="32"/>
          <w:szCs w:val="32"/>
        </w:rPr>
      </w:pPr>
    </w:p>
    <w:p w14:paraId="29BEACE7" w14:textId="77777777" w:rsidR="001713C5" w:rsidRDefault="001713C5" w:rsidP="001713C5">
      <w:pPr>
        <w:jc w:val="center"/>
        <w:rPr>
          <w:rFonts w:ascii="Arial" w:hAnsi="Arial" w:cs="Arial"/>
          <w:sz w:val="32"/>
          <w:szCs w:val="32"/>
        </w:rPr>
      </w:pPr>
    </w:p>
    <w:p w14:paraId="66A957D0" w14:textId="77777777" w:rsidR="001713C5" w:rsidRDefault="001713C5" w:rsidP="001713C5">
      <w:pPr>
        <w:jc w:val="center"/>
        <w:rPr>
          <w:rFonts w:ascii="Arial" w:hAnsi="Arial" w:cs="Arial"/>
          <w:sz w:val="32"/>
          <w:szCs w:val="32"/>
        </w:rPr>
      </w:pPr>
    </w:p>
    <w:p w14:paraId="0DF83AD2" w14:textId="77777777" w:rsidR="001713C5" w:rsidRDefault="001713C5" w:rsidP="001713C5">
      <w:pPr>
        <w:jc w:val="center"/>
        <w:rPr>
          <w:rFonts w:ascii="Arial" w:hAnsi="Arial" w:cs="Arial"/>
          <w:sz w:val="32"/>
          <w:szCs w:val="32"/>
        </w:rPr>
      </w:pPr>
    </w:p>
    <w:p w14:paraId="0C77158A" w14:textId="77777777" w:rsidR="001713C5" w:rsidRDefault="001713C5" w:rsidP="001713C5">
      <w:pPr>
        <w:jc w:val="center"/>
        <w:rPr>
          <w:rFonts w:ascii="Arial" w:hAnsi="Arial" w:cs="Arial"/>
          <w:sz w:val="32"/>
          <w:szCs w:val="32"/>
        </w:rPr>
      </w:pPr>
    </w:p>
    <w:p w14:paraId="48889968" w14:textId="77777777" w:rsidR="001713C5" w:rsidRDefault="001713C5" w:rsidP="001713C5">
      <w:pPr>
        <w:jc w:val="center"/>
        <w:rPr>
          <w:rFonts w:ascii="Arial" w:hAnsi="Arial" w:cs="Arial"/>
          <w:sz w:val="32"/>
          <w:szCs w:val="32"/>
        </w:rPr>
      </w:pPr>
    </w:p>
    <w:p w14:paraId="1F39842C" w14:textId="77777777" w:rsidR="001713C5" w:rsidRDefault="001713C5" w:rsidP="001713C5">
      <w:pPr>
        <w:jc w:val="center"/>
        <w:rPr>
          <w:rFonts w:ascii="Arial" w:hAnsi="Arial" w:cs="Arial"/>
          <w:sz w:val="32"/>
          <w:szCs w:val="32"/>
        </w:rPr>
      </w:pPr>
    </w:p>
    <w:p w14:paraId="445289E0" w14:textId="77777777" w:rsidR="001713C5" w:rsidRPr="001713C5" w:rsidRDefault="001713C5" w:rsidP="001713C5">
      <w:pPr>
        <w:jc w:val="center"/>
        <w:rPr>
          <w:rFonts w:ascii="Arial" w:hAnsi="Arial" w:cs="Arial"/>
          <w:b/>
          <w:bCs/>
          <w:sz w:val="32"/>
          <w:szCs w:val="32"/>
        </w:rPr>
      </w:pPr>
    </w:p>
    <w:p w14:paraId="445C4157" w14:textId="7C903BC9" w:rsidR="001713C5" w:rsidRPr="001713C5" w:rsidRDefault="001713C5" w:rsidP="001713C5">
      <w:pPr>
        <w:jc w:val="center"/>
        <w:rPr>
          <w:rFonts w:ascii="Arial" w:hAnsi="Arial" w:cs="Arial"/>
          <w:b/>
          <w:bCs/>
          <w:sz w:val="32"/>
          <w:szCs w:val="32"/>
        </w:rPr>
      </w:pPr>
      <w:r w:rsidRPr="001713C5">
        <w:rPr>
          <w:rFonts w:ascii="Arial" w:hAnsi="Arial" w:cs="Arial"/>
          <w:b/>
          <w:bCs/>
          <w:sz w:val="32"/>
          <w:szCs w:val="32"/>
        </w:rPr>
        <w:t>Evaluation of Emotional</w:t>
      </w:r>
    </w:p>
    <w:p w14:paraId="224392A7" w14:textId="5E2E4CA5" w:rsidR="001713C5" w:rsidRPr="001713C5" w:rsidRDefault="001713C5" w:rsidP="001713C5">
      <w:pPr>
        <w:jc w:val="center"/>
        <w:rPr>
          <w:rFonts w:ascii="Arial" w:hAnsi="Arial" w:cs="Arial"/>
          <w:b/>
          <w:bCs/>
          <w:sz w:val="32"/>
          <w:szCs w:val="32"/>
        </w:rPr>
      </w:pPr>
      <w:r w:rsidRPr="001713C5">
        <w:rPr>
          <w:rFonts w:ascii="Arial" w:hAnsi="Arial" w:cs="Arial"/>
          <w:b/>
          <w:bCs/>
          <w:sz w:val="32"/>
          <w:szCs w:val="32"/>
        </w:rPr>
        <w:t>Intelligence in Workplace</w:t>
      </w:r>
    </w:p>
    <w:p w14:paraId="79E3666C" w14:textId="155DE7AA" w:rsidR="00BC5E9B" w:rsidRPr="001713C5" w:rsidRDefault="001713C5" w:rsidP="001713C5">
      <w:pPr>
        <w:jc w:val="center"/>
        <w:rPr>
          <w:rFonts w:ascii="Arial" w:hAnsi="Arial" w:cs="Arial"/>
          <w:b/>
          <w:bCs/>
          <w:sz w:val="32"/>
          <w:szCs w:val="32"/>
        </w:rPr>
      </w:pPr>
      <w:r w:rsidRPr="001713C5">
        <w:rPr>
          <w:rFonts w:ascii="Arial" w:hAnsi="Arial" w:cs="Arial"/>
          <w:b/>
          <w:bCs/>
          <w:sz w:val="32"/>
          <w:szCs w:val="32"/>
        </w:rPr>
        <w:t>Context.</w:t>
      </w:r>
    </w:p>
    <w:p w14:paraId="2B3C2ED7" w14:textId="77777777" w:rsidR="001713C5" w:rsidRPr="001713C5" w:rsidRDefault="001713C5" w:rsidP="001713C5">
      <w:pPr>
        <w:jc w:val="center"/>
        <w:rPr>
          <w:rFonts w:ascii="Arial" w:hAnsi="Arial" w:cs="Arial"/>
          <w:b/>
          <w:bCs/>
          <w:sz w:val="32"/>
          <w:szCs w:val="32"/>
        </w:rPr>
      </w:pPr>
    </w:p>
    <w:p w14:paraId="5D6EDF08" w14:textId="77777777" w:rsidR="001713C5" w:rsidRDefault="001713C5" w:rsidP="001713C5">
      <w:pPr>
        <w:jc w:val="center"/>
        <w:rPr>
          <w:rFonts w:ascii="Arial" w:hAnsi="Arial" w:cs="Arial"/>
          <w:b/>
          <w:bCs/>
          <w:sz w:val="32"/>
          <w:szCs w:val="32"/>
        </w:rPr>
      </w:pPr>
    </w:p>
    <w:p w14:paraId="22277AE9" w14:textId="77777777" w:rsidR="001713C5" w:rsidRDefault="001713C5" w:rsidP="001713C5">
      <w:pPr>
        <w:jc w:val="center"/>
        <w:rPr>
          <w:rFonts w:ascii="Arial" w:hAnsi="Arial" w:cs="Arial"/>
          <w:b/>
          <w:bCs/>
          <w:sz w:val="32"/>
          <w:szCs w:val="32"/>
        </w:rPr>
      </w:pPr>
    </w:p>
    <w:p w14:paraId="0A979348" w14:textId="77777777" w:rsidR="001713C5" w:rsidRDefault="001713C5" w:rsidP="001713C5">
      <w:pPr>
        <w:jc w:val="center"/>
        <w:rPr>
          <w:rFonts w:ascii="Arial" w:hAnsi="Arial" w:cs="Arial"/>
          <w:b/>
          <w:bCs/>
          <w:sz w:val="32"/>
          <w:szCs w:val="32"/>
        </w:rPr>
      </w:pPr>
    </w:p>
    <w:p w14:paraId="52D0C306" w14:textId="77777777" w:rsidR="001713C5" w:rsidRPr="001713C5" w:rsidRDefault="001713C5" w:rsidP="001713C5">
      <w:pPr>
        <w:jc w:val="center"/>
        <w:rPr>
          <w:rFonts w:ascii="Arial" w:hAnsi="Arial" w:cs="Arial"/>
          <w:b/>
          <w:bCs/>
          <w:sz w:val="32"/>
          <w:szCs w:val="32"/>
        </w:rPr>
      </w:pPr>
    </w:p>
    <w:p w14:paraId="20C0F5C3" w14:textId="23507F5E" w:rsidR="001713C5" w:rsidRPr="001713C5" w:rsidRDefault="001713C5" w:rsidP="001713C5">
      <w:pPr>
        <w:jc w:val="center"/>
        <w:rPr>
          <w:rFonts w:ascii="Arial" w:hAnsi="Arial" w:cs="Arial"/>
        </w:rPr>
      </w:pPr>
      <w:r w:rsidRPr="001713C5">
        <w:rPr>
          <w:rFonts w:ascii="Arial" w:hAnsi="Arial" w:cs="Arial"/>
        </w:rPr>
        <w:t>Name: Khadjha Wilson</w:t>
      </w:r>
    </w:p>
    <w:p w14:paraId="25E422EE" w14:textId="442BB4F8" w:rsidR="001713C5" w:rsidRPr="001713C5" w:rsidRDefault="001713C5" w:rsidP="001713C5">
      <w:pPr>
        <w:jc w:val="center"/>
        <w:rPr>
          <w:rFonts w:ascii="Arial" w:hAnsi="Arial" w:cs="Arial"/>
        </w:rPr>
      </w:pPr>
      <w:r w:rsidRPr="001713C5">
        <w:rPr>
          <w:rFonts w:ascii="Arial" w:hAnsi="Arial" w:cs="Arial"/>
        </w:rPr>
        <w:t>Student number:2020812</w:t>
      </w:r>
    </w:p>
    <w:p w14:paraId="5AD13813" w14:textId="192F2EB9" w:rsidR="001713C5" w:rsidRPr="001713C5" w:rsidRDefault="001713C5" w:rsidP="001713C5">
      <w:pPr>
        <w:jc w:val="center"/>
        <w:rPr>
          <w:rFonts w:ascii="Arial" w:hAnsi="Arial" w:cs="Arial"/>
        </w:rPr>
      </w:pPr>
      <w:r w:rsidRPr="001713C5">
        <w:rPr>
          <w:rFonts w:ascii="Arial" w:hAnsi="Arial" w:cs="Arial"/>
        </w:rPr>
        <w:t>Module: Developing Emotional Intelligence Skills for the Workplace</w:t>
      </w:r>
    </w:p>
    <w:p w14:paraId="4F2784B9" w14:textId="7FBB6471" w:rsidR="001713C5" w:rsidRPr="001713C5" w:rsidRDefault="001713C5" w:rsidP="001713C5">
      <w:pPr>
        <w:jc w:val="center"/>
        <w:rPr>
          <w:rFonts w:ascii="Arial" w:hAnsi="Arial" w:cs="Arial"/>
        </w:rPr>
      </w:pPr>
      <w:r w:rsidRPr="001713C5">
        <w:rPr>
          <w:rFonts w:ascii="Arial" w:hAnsi="Arial" w:cs="Arial"/>
        </w:rPr>
        <w:t>Module code: BMSW6106</w:t>
      </w:r>
    </w:p>
    <w:p w14:paraId="6902C2DD" w14:textId="10EB4946" w:rsidR="001713C5" w:rsidRDefault="001713C5" w:rsidP="001713C5">
      <w:pPr>
        <w:jc w:val="center"/>
        <w:rPr>
          <w:rFonts w:ascii="Arial" w:hAnsi="Arial" w:cs="Arial"/>
        </w:rPr>
      </w:pPr>
      <w:r w:rsidRPr="001713C5">
        <w:rPr>
          <w:rFonts w:ascii="Arial" w:hAnsi="Arial" w:cs="Arial"/>
        </w:rPr>
        <w:t>Lecturer: Dr Olu Adegbite</w:t>
      </w:r>
    </w:p>
    <w:p w14:paraId="2054BF7C" w14:textId="77777777" w:rsidR="001713C5" w:rsidRDefault="001713C5" w:rsidP="001713C5">
      <w:pPr>
        <w:jc w:val="center"/>
        <w:rPr>
          <w:rFonts w:ascii="Arial" w:hAnsi="Arial" w:cs="Arial"/>
        </w:rPr>
      </w:pPr>
    </w:p>
    <w:p w14:paraId="12361D43" w14:textId="77777777" w:rsidR="001713C5" w:rsidRDefault="001713C5" w:rsidP="001713C5">
      <w:pPr>
        <w:jc w:val="center"/>
        <w:rPr>
          <w:rFonts w:ascii="Arial" w:hAnsi="Arial" w:cs="Arial"/>
        </w:rPr>
      </w:pPr>
    </w:p>
    <w:p w14:paraId="39566413" w14:textId="77777777" w:rsidR="001713C5" w:rsidRDefault="001713C5" w:rsidP="001713C5">
      <w:pPr>
        <w:jc w:val="center"/>
        <w:rPr>
          <w:rFonts w:ascii="Arial" w:hAnsi="Arial" w:cs="Arial"/>
        </w:rPr>
      </w:pPr>
    </w:p>
    <w:p w14:paraId="2DF42D0F" w14:textId="77777777" w:rsidR="001713C5" w:rsidRDefault="001713C5" w:rsidP="001713C5">
      <w:pPr>
        <w:jc w:val="center"/>
        <w:rPr>
          <w:rFonts w:ascii="Arial" w:hAnsi="Arial" w:cs="Arial"/>
        </w:rPr>
      </w:pPr>
    </w:p>
    <w:p w14:paraId="1651FF90" w14:textId="77777777" w:rsidR="001713C5" w:rsidRDefault="001713C5" w:rsidP="001713C5">
      <w:pPr>
        <w:jc w:val="center"/>
        <w:rPr>
          <w:rFonts w:ascii="Arial" w:hAnsi="Arial" w:cs="Arial"/>
        </w:rPr>
      </w:pPr>
    </w:p>
    <w:p w14:paraId="5FEF407B" w14:textId="77777777" w:rsidR="001713C5" w:rsidRDefault="001713C5" w:rsidP="001713C5">
      <w:pPr>
        <w:jc w:val="center"/>
        <w:rPr>
          <w:rFonts w:ascii="Arial" w:hAnsi="Arial" w:cs="Arial"/>
        </w:rPr>
      </w:pPr>
    </w:p>
    <w:p w14:paraId="529A2812" w14:textId="77777777" w:rsidR="001713C5" w:rsidRDefault="001713C5" w:rsidP="001713C5">
      <w:pPr>
        <w:jc w:val="center"/>
        <w:rPr>
          <w:rFonts w:ascii="Arial" w:hAnsi="Arial" w:cs="Arial"/>
        </w:rPr>
      </w:pPr>
    </w:p>
    <w:p w14:paraId="4234523D" w14:textId="77777777" w:rsidR="001713C5" w:rsidRDefault="001713C5" w:rsidP="001713C5">
      <w:pPr>
        <w:jc w:val="center"/>
        <w:rPr>
          <w:rFonts w:ascii="Arial" w:hAnsi="Arial" w:cs="Arial"/>
        </w:rPr>
      </w:pPr>
    </w:p>
    <w:p w14:paraId="7C431D5D" w14:textId="77777777" w:rsidR="001713C5" w:rsidRDefault="001713C5" w:rsidP="001713C5">
      <w:pPr>
        <w:jc w:val="center"/>
        <w:rPr>
          <w:rFonts w:ascii="Arial" w:hAnsi="Arial" w:cs="Arial"/>
        </w:rPr>
      </w:pPr>
    </w:p>
    <w:p w14:paraId="3179ABB6" w14:textId="77777777" w:rsidR="001713C5" w:rsidRDefault="001713C5" w:rsidP="001713C5">
      <w:pPr>
        <w:jc w:val="center"/>
        <w:rPr>
          <w:rFonts w:ascii="Arial" w:hAnsi="Arial" w:cs="Arial"/>
        </w:rPr>
      </w:pPr>
    </w:p>
    <w:p w14:paraId="2F0264B8" w14:textId="77777777" w:rsidR="001713C5" w:rsidRDefault="001713C5" w:rsidP="001713C5">
      <w:pPr>
        <w:jc w:val="center"/>
        <w:rPr>
          <w:rFonts w:ascii="Arial" w:hAnsi="Arial" w:cs="Arial"/>
        </w:rPr>
      </w:pPr>
    </w:p>
    <w:p w14:paraId="3FF1FE00" w14:textId="77777777" w:rsidR="001713C5" w:rsidRDefault="001713C5" w:rsidP="001713C5">
      <w:pPr>
        <w:jc w:val="center"/>
        <w:rPr>
          <w:rFonts w:ascii="Arial" w:hAnsi="Arial" w:cs="Arial"/>
        </w:rPr>
      </w:pPr>
    </w:p>
    <w:p w14:paraId="3413499E" w14:textId="77777777" w:rsidR="001713C5" w:rsidRDefault="001713C5" w:rsidP="001713C5">
      <w:pPr>
        <w:jc w:val="center"/>
        <w:rPr>
          <w:rFonts w:ascii="Arial" w:hAnsi="Arial" w:cs="Arial"/>
        </w:rPr>
      </w:pPr>
    </w:p>
    <w:p w14:paraId="7A1AF594" w14:textId="77777777" w:rsidR="001713C5" w:rsidRDefault="001713C5" w:rsidP="001713C5">
      <w:pPr>
        <w:jc w:val="center"/>
        <w:rPr>
          <w:rFonts w:ascii="Arial" w:hAnsi="Arial" w:cs="Arial"/>
        </w:rPr>
      </w:pPr>
    </w:p>
    <w:p w14:paraId="414B0AE9" w14:textId="77777777" w:rsidR="001713C5" w:rsidRDefault="001713C5" w:rsidP="001713C5">
      <w:pPr>
        <w:jc w:val="center"/>
        <w:rPr>
          <w:rFonts w:ascii="Arial" w:hAnsi="Arial" w:cs="Arial"/>
        </w:rPr>
      </w:pPr>
    </w:p>
    <w:p w14:paraId="34936110" w14:textId="77777777" w:rsidR="001713C5" w:rsidRDefault="001713C5" w:rsidP="001713C5">
      <w:pPr>
        <w:jc w:val="center"/>
        <w:rPr>
          <w:rFonts w:ascii="Arial" w:hAnsi="Arial" w:cs="Arial"/>
        </w:rPr>
      </w:pPr>
    </w:p>
    <w:p w14:paraId="2669BAD8" w14:textId="77777777" w:rsidR="001713C5" w:rsidRDefault="001713C5" w:rsidP="001713C5">
      <w:pPr>
        <w:jc w:val="center"/>
        <w:rPr>
          <w:rFonts w:ascii="Arial" w:hAnsi="Arial" w:cs="Arial"/>
        </w:rPr>
      </w:pPr>
    </w:p>
    <w:p w14:paraId="2C539F95" w14:textId="77777777" w:rsidR="001713C5" w:rsidRDefault="001713C5" w:rsidP="001713C5">
      <w:pPr>
        <w:jc w:val="center"/>
        <w:rPr>
          <w:rFonts w:ascii="Arial" w:hAnsi="Arial" w:cs="Arial"/>
        </w:rPr>
      </w:pPr>
    </w:p>
    <w:p w14:paraId="168CA8AA" w14:textId="288B410B" w:rsidR="001713C5" w:rsidRPr="00E44DFF" w:rsidRDefault="001713C5" w:rsidP="00E44DFF">
      <w:pPr>
        <w:pStyle w:val="ListParagraph"/>
        <w:widowControl w:val="0"/>
        <w:tabs>
          <w:tab w:val="left" w:pos="941"/>
        </w:tabs>
        <w:autoSpaceDE w:val="0"/>
        <w:autoSpaceDN w:val="0"/>
        <w:spacing w:before="126" w:line="360" w:lineRule="auto"/>
        <w:ind w:left="940"/>
        <w:contextualSpacing w:val="0"/>
        <w:rPr>
          <w:rFonts w:ascii="Arial" w:hAnsi="Arial" w:cs="Arial"/>
          <w:b/>
          <w:bCs/>
          <w:spacing w:val="-3"/>
          <w:sz w:val="22"/>
          <w:szCs w:val="22"/>
          <w:u w:val="single"/>
        </w:rPr>
      </w:pPr>
      <w:r w:rsidRPr="00E44DFF">
        <w:rPr>
          <w:rFonts w:ascii="Arial" w:hAnsi="Arial" w:cs="Arial"/>
          <w:b/>
          <w:bCs/>
          <w:sz w:val="22"/>
          <w:szCs w:val="22"/>
          <w:u w:val="single"/>
        </w:rPr>
        <w:lastRenderedPageBreak/>
        <w:t>Introduction</w:t>
      </w:r>
      <w:r w:rsidRPr="00E44DFF">
        <w:rPr>
          <w:rFonts w:ascii="Arial" w:hAnsi="Arial" w:cs="Arial"/>
          <w:b/>
          <w:bCs/>
          <w:spacing w:val="-3"/>
          <w:sz w:val="22"/>
          <w:szCs w:val="22"/>
          <w:u w:val="single"/>
        </w:rPr>
        <w:t xml:space="preserve"> </w:t>
      </w:r>
    </w:p>
    <w:p w14:paraId="6108E625" w14:textId="77777777" w:rsidR="001713C5" w:rsidRPr="00E44DFF" w:rsidRDefault="001713C5" w:rsidP="00E44DFF">
      <w:pPr>
        <w:pStyle w:val="ListParagraph"/>
        <w:widowControl w:val="0"/>
        <w:tabs>
          <w:tab w:val="left" w:pos="941"/>
        </w:tabs>
        <w:autoSpaceDE w:val="0"/>
        <w:autoSpaceDN w:val="0"/>
        <w:spacing w:before="126" w:line="360" w:lineRule="auto"/>
        <w:ind w:left="940"/>
        <w:contextualSpacing w:val="0"/>
        <w:rPr>
          <w:rFonts w:ascii="Arial" w:hAnsi="Arial" w:cs="Arial"/>
          <w:spacing w:val="-3"/>
          <w:sz w:val="22"/>
          <w:szCs w:val="22"/>
        </w:rPr>
      </w:pPr>
    </w:p>
    <w:p w14:paraId="09384FB1" w14:textId="77777777" w:rsidR="001713C5" w:rsidRPr="00E44DFF" w:rsidRDefault="001713C5" w:rsidP="00E44DFF">
      <w:pPr>
        <w:pStyle w:val="ListParagraph"/>
        <w:widowControl w:val="0"/>
        <w:tabs>
          <w:tab w:val="left" w:pos="941"/>
        </w:tabs>
        <w:autoSpaceDE w:val="0"/>
        <w:autoSpaceDN w:val="0"/>
        <w:spacing w:before="126" w:line="360" w:lineRule="auto"/>
        <w:ind w:left="940"/>
        <w:contextualSpacing w:val="0"/>
        <w:rPr>
          <w:rFonts w:ascii="Arial" w:hAnsi="Arial" w:cs="Arial"/>
          <w:spacing w:val="-3"/>
          <w:sz w:val="22"/>
          <w:szCs w:val="22"/>
        </w:rPr>
      </w:pPr>
    </w:p>
    <w:p w14:paraId="0BED9A05" w14:textId="04AFF8F3" w:rsidR="001713C5" w:rsidRPr="00E44DFF" w:rsidRDefault="00B76E65" w:rsidP="00E44DFF">
      <w:pPr>
        <w:pStyle w:val="ListParagraph"/>
        <w:widowControl w:val="0"/>
        <w:tabs>
          <w:tab w:val="left" w:pos="941"/>
        </w:tabs>
        <w:autoSpaceDE w:val="0"/>
        <w:autoSpaceDN w:val="0"/>
        <w:spacing w:before="126" w:line="360" w:lineRule="auto"/>
        <w:ind w:left="940"/>
        <w:contextualSpacing w:val="0"/>
        <w:rPr>
          <w:rFonts w:ascii="Arial" w:hAnsi="Arial" w:cs="Arial"/>
          <w:spacing w:val="2"/>
          <w:sz w:val="22"/>
          <w:szCs w:val="22"/>
        </w:rPr>
      </w:pPr>
      <w:r w:rsidRPr="00E44DFF">
        <w:rPr>
          <w:rFonts w:ascii="Arial" w:hAnsi="Arial" w:cs="Arial"/>
          <w:spacing w:val="-3"/>
          <w:sz w:val="22"/>
          <w:szCs w:val="22"/>
        </w:rPr>
        <w:t xml:space="preserve">This essay explores the function of emotional intelligence in the workplace and clarifies how it affects job performance, organisational culture, leadership, teamwork, and conflict </w:t>
      </w:r>
      <w:r w:rsidRPr="00E44DFF">
        <w:rPr>
          <w:rFonts w:ascii="Arial" w:hAnsi="Arial" w:cs="Arial"/>
          <w:spacing w:val="-3"/>
          <w:sz w:val="22"/>
          <w:szCs w:val="22"/>
        </w:rPr>
        <w:t>resolution. A</w:t>
      </w:r>
      <w:r w:rsidR="002822D6" w:rsidRPr="00E44DFF">
        <w:rPr>
          <w:rFonts w:ascii="Arial" w:hAnsi="Arial" w:cs="Arial"/>
          <w:spacing w:val="-3"/>
          <w:sz w:val="22"/>
          <w:szCs w:val="22"/>
        </w:rPr>
        <w:t xml:space="preserve"> complex concept, emotional intelligence (EI) is essential to both professional and personal success. For a thorough assessment of emotional intelligence, four fundamental elements are required: relationship management, social awareness, self-awareness, and self-management. Every element has a distinct role in how people negotiate their emotional environments, engage with others, and form deep connections. The importance of these elements and how they are interconnected are critically discussed in this essay in relation to assessing emotional intelligence.</w:t>
      </w:r>
      <w:r w:rsidR="002822D6" w:rsidRPr="00E44DFF">
        <w:rPr>
          <w:rFonts w:ascii="Arial" w:hAnsi="Arial" w:cs="Arial"/>
          <w:spacing w:val="2"/>
          <w:sz w:val="22"/>
          <w:szCs w:val="22"/>
        </w:rPr>
        <w:t xml:space="preserve"> </w:t>
      </w:r>
      <w:r w:rsidR="002822D6" w:rsidRPr="00E44DFF">
        <w:rPr>
          <w:rFonts w:ascii="Arial" w:hAnsi="Arial" w:cs="Arial"/>
          <w:spacing w:val="2"/>
          <w:sz w:val="22"/>
          <w:szCs w:val="22"/>
        </w:rPr>
        <w:t>Successful organisations and good leadership depend heavily on emotional intelligence (EI). It includes the capacity to identify, comprehend, and control both our own and other people's emotions.</w:t>
      </w:r>
    </w:p>
    <w:p w14:paraId="1FE04B45" w14:textId="77777777" w:rsidR="00B4631C" w:rsidRPr="00E44DFF" w:rsidRDefault="00B4631C" w:rsidP="00E44DFF">
      <w:pPr>
        <w:pStyle w:val="ListParagraph"/>
        <w:widowControl w:val="0"/>
        <w:tabs>
          <w:tab w:val="left" w:pos="941"/>
        </w:tabs>
        <w:autoSpaceDE w:val="0"/>
        <w:autoSpaceDN w:val="0"/>
        <w:spacing w:before="126" w:line="360" w:lineRule="auto"/>
        <w:ind w:left="940"/>
        <w:contextualSpacing w:val="0"/>
        <w:rPr>
          <w:rFonts w:ascii="Arial" w:hAnsi="Arial" w:cs="Arial"/>
          <w:spacing w:val="2"/>
          <w:sz w:val="22"/>
          <w:szCs w:val="22"/>
        </w:rPr>
      </w:pPr>
    </w:p>
    <w:p w14:paraId="720304D4" w14:textId="77777777" w:rsidR="00B4631C" w:rsidRPr="00E44DFF" w:rsidRDefault="00B4631C" w:rsidP="00E44DFF">
      <w:pPr>
        <w:pStyle w:val="ListParagraph"/>
        <w:widowControl w:val="0"/>
        <w:tabs>
          <w:tab w:val="left" w:pos="941"/>
        </w:tabs>
        <w:autoSpaceDE w:val="0"/>
        <w:autoSpaceDN w:val="0"/>
        <w:spacing w:before="126" w:line="360" w:lineRule="auto"/>
        <w:ind w:left="940"/>
        <w:contextualSpacing w:val="0"/>
        <w:rPr>
          <w:rFonts w:ascii="Arial" w:hAnsi="Arial" w:cs="Arial"/>
          <w:spacing w:val="-3"/>
          <w:sz w:val="22"/>
          <w:szCs w:val="22"/>
        </w:rPr>
      </w:pPr>
    </w:p>
    <w:p w14:paraId="1C91BCD1" w14:textId="77777777" w:rsidR="001713C5" w:rsidRPr="00E44DFF" w:rsidRDefault="001713C5" w:rsidP="00E44DFF">
      <w:pPr>
        <w:pStyle w:val="ListParagraph"/>
        <w:widowControl w:val="0"/>
        <w:tabs>
          <w:tab w:val="left" w:pos="941"/>
        </w:tabs>
        <w:autoSpaceDE w:val="0"/>
        <w:autoSpaceDN w:val="0"/>
        <w:spacing w:before="126" w:line="360" w:lineRule="auto"/>
        <w:ind w:left="940"/>
        <w:contextualSpacing w:val="0"/>
        <w:rPr>
          <w:rFonts w:ascii="Arial" w:hAnsi="Arial" w:cs="Arial"/>
          <w:spacing w:val="-3"/>
          <w:sz w:val="22"/>
          <w:szCs w:val="22"/>
        </w:rPr>
      </w:pPr>
    </w:p>
    <w:p w14:paraId="4F6C52EE" w14:textId="77777777" w:rsidR="001713C5" w:rsidRPr="00E44DFF" w:rsidRDefault="001713C5" w:rsidP="00E44DFF">
      <w:pPr>
        <w:pStyle w:val="ListParagraph"/>
        <w:widowControl w:val="0"/>
        <w:tabs>
          <w:tab w:val="left" w:pos="941"/>
        </w:tabs>
        <w:autoSpaceDE w:val="0"/>
        <w:autoSpaceDN w:val="0"/>
        <w:spacing w:before="126" w:line="360" w:lineRule="auto"/>
        <w:ind w:left="940"/>
        <w:contextualSpacing w:val="0"/>
        <w:rPr>
          <w:rFonts w:ascii="Arial" w:hAnsi="Arial" w:cs="Arial"/>
          <w:spacing w:val="-3"/>
          <w:sz w:val="22"/>
          <w:szCs w:val="22"/>
        </w:rPr>
      </w:pPr>
    </w:p>
    <w:p w14:paraId="345F1532" w14:textId="77777777" w:rsidR="001713C5" w:rsidRPr="00E44DFF" w:rsidRDefault="001713C5" w:rsidP="00E44DFF">
      <w:pPr>
        <w:pStyle w:val="ListParagraph"/>
        <w:widowControl w:val="0"/>
        <w:tabs>
          <w:tab w:val="left" w:pos="941"/>
        </w:tabs>
        <w:autoSpaceDE w:val="0"/>
        <w:autoSpaceDN w:val="0"/>
        <w:spacing w:before="126" w:line="360" w:lineRule="auto"/>
        <w:ind w:left="940"/>
        <w:contextualSpacing w:val="0"/>
        <w:rPr>
          <w:rFonts w:ascii="Arial" w:hAnsi="Arial" w:cs="Arial"/>
          <w:spacing w:val="-3"/>
          <w:sz w:val="22"/>
          <w:szCs w:val="22"/>
        </w:rPr>
      </w:pPr>
    </w:p>
    <w:p w14:paraId="6EF4D7B6" w14:textId="77777777" w:rsidR="001713C5" w:rsidRPr="00E44DFF" w:rsidRDefault="001713C5" w:rsidP="00E44DFF">
      <w:pPr>
        <w:pStyle w:val="ListParagraph"/>
        <w:widowControl w:val="0"/>
        <w:tabs>
          <w:tab w:val="left" w:pos="941"/>
        </w:tabs>
        <w:autoSpaceDE w:val="0"/>
        <w:autoSpaceDN w:val="0"/>
        <w:spacing w:before="126" w:line="360" w:lineRule="auto"/>
        <w:ind w:left="940"/>
        <w:contextualSpacing w:val="0"/>
        <w:rPr>
          <w:rFonts w:ascii="Arial" w:hAnsi="Arial" w:cs="Arial"/>
          <w:spacing w:val="-3"/>
          <w:sz w:val="22"/>
          <w:szCs w:val="22"/>
        </w:rPr>
      </w:pPr>
    </w:p>
    <w:p w14:paraId="39DA7DC8" w14:textId="77777777" w:rsidR="001713C5" w:rsidRPr="00E44DFF" w:rsidRDefault="001713C5" w:rsidP="00E44DFF">
      <w:pPr>
        <w:pStyle w:val="ListParagraph"/>
        <w:widowControl w:val="0"/>
        <w:tabs>
          <w:tab w:val="left" w:pos="941"/>
        </w:tabs>
        <w:autoSpaceDE w:val="0"/>
        <w:autoSpaceDN w:val="0"/>
        <w:spacing w:before="126" w:line="360" w:lineRule="auto"/>
        <w:ind w:left="940"/>
        <w:contextualSpacing w:val="0"/>
        <w:rPr>
          <w:rFonts w:ascii="Arial" w:hAnsi="Arial" w:cs="Arial"/>
          <w:spacing w:val="-3"/>
          <w:sz w:val="22"/>
          <w:szCs w:val="22"/>
        </w:rPr>
      </w:pPr>
    </w:p>
    <w:p w14:paraId="534D61B2" w14:textId="77777777" w:rsidR="001713C5" w:rsidRPr="00E44DFF" w:rsidRDefault="001713C5" w:rsidP="00E44DFF">
      <w:pPr>
        <w:pStyle w:val="ListParagraph"/>
        <w:widowControl w:val="0"/>
        <w:tabs>
          <w:tab w:val="left" w:pos="941"/>
        </w:tabs>
        <w:autoSpaceDE w:val="0"/>
        <w:autoSpaceDN w:val="0"/>
        <w:spacing w:before="126" w:line="360" w:lineRule="auto"/>
        <w:ind w:left="940"/>
        <w:contextualSpacing w:val="0"/>
        <w:rPr>
          <w:rFonts w:ascii="Arial" w:hAnsi="Arial" w:cs="Arial"/>
          <w:spacing w:val="-3"/>
          <w:sz w:val="22"/>
          <w:szCs w:val="22"/>
        </w:rPr>
      </w:pPr>
    </w:p>
    <w:p w14:paraId="3E33D83C" w14:textId="77777777" w:rsidR="001713C5" w:rsidRPr="00E44DFF" w:rsidRDefault="001713C5" w:rsidP="00E44DFF">
      <w:pPr>
        <w:pStyle w:val="ListParagraph"/>
        <w:widowControl w:val="0"/>
        <w:tabs>
          <w:tab w:val="left" w:pos="941"/>
        </w:tabs>
        <w:autoSpaceDE w:val="0"/>
        <w:autoSpaceDN w:val="0"/>
        <w:spacing w:before="126" w:line="360" w:lineRule="auto"/>
        <w:ind w:left="940"/>
        <w:contextualSpacing w:val="0"/>
        <w:rPr>
          <w:rFonts w:ascii="Arial" w:hAnsi="Arial" w:cs="Arial"/>
          <w:spacing w:val="-3"/>
          <w:sz w:val="22"/>
          <w:szCs w:val="22"/>
        </w:rPr>
      </w:pPr>
    </w:p>
    <w:p w14:paraId="72C6AD6E" w14:textId="77777777" w:rsidR="001713C5" w:rsidRPr="00E44DFF" w:rsidRDefault="001713C5" w:rsidP="00E44DFF">
      <w:pPr>
        <w:pStyle w:val="ListParagraph"/>
        <w:widowControl w:val="0"/>
        <w:tabs>
          <w:tab w:val="left" w:pos="941"/>
        </w:tabs>
        <w:autoSpaceDE w:val="0"/>
        <w:autoSpaceDN w:val="0"/>
        <w:spacing w:before="126" w:line="360" w:lineRule="auto"/>
        <w:ind w:left="940"/>
        <w:contextualSpacing w:val="0"/>
        <w:rPr>
          <w:rFonts w:ascii="Arial" w:hAnsi="Arial" w:cs="Arial"/>
          <w:spacing w:val="-3"/>
          <w:sz w:val="22"/>
          <w:szCs w:val="22"/>
        </w:rPr>
      </w:pPr>
    </w:p>
    <w:p w14:paraId="33276698" w14:textId="77777777" w:rsidR="001713C5" w:rsidRPr="00E44DFF" w:rsidRDefault="001713C5" w:rsidP="00E44DFF">
      <w:pPr>
        <w:pStyle w:val="ListParagraph"/>
        <w:widowControl w:val="0"/>
        <w:tabs>
          <w:tab w:val="left" w:pos="941"/>
        </w:tabs>
        <w:autoSpaceDE w:val="0"/>
        <w:autoSpaceDN w:val="0"/>
        <w:spacing w:before="126" w:line="360" w:lineRule="auto"/>
        <w:ind w:left="940"/>
        <w:contextualSpacing w:val="0"/>
        <w:rPr>
          <w:rFonts w:ascii="Arial" w:hAnsi="Arial" w:cs="Arial"/>
          <w:spacing w:val="-3"/>
          <w:sz w:val="22"/>
          <w:szCs w:val="22"/>
        </w:rPr>
      </w:pPr>
    </w:p>
    <w:p w14:paraId="1C34B7D6" w14:textId="77777777" w:rsidR="001713C5" w:rsidRPr="00E44DFF" w:rsidRDefault="001713C5" w:rsidP="00E44DFF">
      <w:pPr>
        <w:pStyle w:val="ListParagraph"/>
        <w:widowControl w:val="0"/>
        <w:tabs>
          <w:tab w:val="left" w:pos="941"/>
        </w:tabs>
        <w:autoSpaceDE w:val="0"/>
        <w:autoSpaceDN w:val="0"/>
        <w:spacing w:before="126" w:line="360" w:lineRule="auto"/>
        <w:ind w:left="940"/>
        <w:contextualSpacing w:val="0"/>
        <w:rPr>
          <w:rFonts w:ascii="Arial" w:hAnsi="Arial" w:cs="Arial"/>
          <w:spacing w:val="-3"/>
          <w:sz w:val="22"/>
          <w:szCs w:val="22"/>
        </w:rPr>
      </w:pPr>
    </w:p>
    <w:p w14:paraId="3D962228" w14:textId="77777777" w:rsidR="001713C5" w:rsidRPr="00E44DFF" w:rsidRDefault="001713C5" w:rsidP="00E44DFF">
      <w:pPr>
        <w:pStyle w:val="ListParagraph"/>
        <w:widowControl w:val="0"/>
        <w:tabs>
          <w:tab w:val="left" w:pos="941"/>
        </w:tabs>
        <w:autoSpaceDE w:val="0"/>
        <w:autoSpaceDN w:val="0"/>
        <w:spacing w:before="126" w:line="360" w:lineRule="auto"/>
        <w:ind w:left="940"/>
        <w:contextualSpacing w:val="0"/>
        <w:rPr>
          <w:rFonts w:ascii="Arial" w:hAnsi="Arial" w:cs="Arial"/>
          <w:spacing w:val="-3"/>
          <w:sz w:val="22"/>
          <w:szCs w:val="22"/>
        </w:rPr>
      </w:pPr>
    </w:p>
    <w:p w14:paraId="327122B8" w14:textId="77777777" w:rsidR="001713C5" w:rsidRPr="00E44DFF" w:rsidRDefault="001713C5" w:rsidP="00E44DFF">
      <w:pPr>
        <w:widowControl w:val="0"/>
        <w:tabs>
          <w:tab w:val="left" w:pos="941"/>
        </w:tabs>
        <w:autoSpaceDE w:val="0"/>
        <w:autoSpaceDN w:val="0"/>
        <w:spacing w:before="126" w:line="360" w:lineRule="auto"/>
        <w:rPr>
          <w:rFonts w:ascii="Arial" w:hAnsi="Arial" w:cs="Arial"/>
          <w:spacing w:val="-3"/>
          <w:sz w:val="22"/>
          <w:szCs w:val="22"/>
        </w:rPr>
      </w:pPr>
    </w:p>
    <w:p w14:paraId="30200B5A" w14:textId="77777777" w:rsidR="001713C5" w:rsidRPr="00E44DFF" w:rsidRDefault="001713C5" w:rsidP="00E44DFF">
      <w:pPr>
        <w:widowControl w:val="0"/>
        <w:tabs>
          <w:tab w:val="left" w:pos="941"/>
        </w:tabs>
        <w:autoSpaceDE w:val="0"/>
        <w:autoSpaceDN w:val="0"/>
        <w:spacing w:before="126" w:line="360" w:lineRule="auto"/>
        <w:rPr>
          <w:rFonts w:ascii="Arial" w:hAnsi="Arial" w:cs="Arial"/>
          <w:sz w:val="22"/>
          <w:szCs w:val="22"/>
        </w:rPr>
      </w:pPr>
    </w:p>
    <w:p w14:paraId="2D2F3516" w14:textId="7E94CA99" w:rsidR="001713C5" w:rsidRPr="00E44DFF" w:rsidRDefault="001713C5" w:rsidP="00E44DFF">
      <w:pPr>
        <w:pStyle w:val="ListParagraph"/>
        <w:widowControl w:val="0"/>
        <w:tabs>
          <w:tab w:val="left" w:pos="941"/>
        </w:tabs>
        <w:autoSpaceDE w:val="0"/>
        <w:autoSpaceDN w:val="0"/>
        <w:spacing w:before="129" w:line="360" w:lineRule="auto"/>
        <w:ind w:left="940" w:right="215"/>
        <w:contextualSpacing w:val="0"/>
        <w:rPr>
          <w:rFonts w:ascii="Arial" w:hAnsi="Arial" w:cs="Arial"/>
          <w:b/>
          <w:bCs/>
          <w:spacing w:val="12"/>
          <w:sz w:val="22"/>
          <w:szCs w:val="22"/>
          <w:u w:val="single"/>
        </w:rPr>
      </w:pPr>
      <w:r w:rsidRPr="00E44DFF">
        <w:rPr>
          <w:rFonts w:ascii="Arial" w:hAnsi="Arial" w:cs="Arial"/>
          <w:b/>
          <w:bCs/>
          <w:sz w:val="22"/>
          <w:szCs w:val="22"/>
          <w:u w:val="single"/>
        </w:rPr>
        <w:lastRenderedPageBreak/>
        <w:t>Role</w:t>
      </w:r>
      <w:r w:rsidRPr="00E44DFF">
        <w:rPr>
          <w:rFonts w:ascii="Arial" w:hAnsi="Arial" w:cs="Arial"/>
          <w:b/>
          <w:bCs/>
          <w:spacing w:val="12"/>
          <w:sz w:val="22"/>
          <w:szCs w:val="22"/>
          <w:u w:val="single"/>
        </w:rPr>
        <w:t xml:space="preserve"> </w:t>
      </w:r>
      <w:r w:rsidRPr="00E44DFF">
        <w:rPr>
          <w:rFonts w:ascii="Arial" w:hAnsi="Arial" w:cs="Arial"/>
          <w:b/>
          <w:bCs/>
          <w:sz w:val="22"/>
          <w:szCs w:val="22"/>
          <w:u w:val="single"/>
        </w:rPr>
        <w:t>of</w:t>
      </w:r>
      <w:r w:rsidRPr="00E44DFF">
        <w:rPr>
          <w:rFonts w:ascii="Arial" w:hAnsi="Arial" w:cs="Arial"/>
          <w:b/>
          <w:bCs/>
          <w:spacing w:val="13"/>
          <w:sz w:val="22"/>
          <w:szCs w:val="22"/>
          <w:u w:val="single"/>
        </w:rPr>
        <w:t xml:space="preserve"> </w:t>
      </w:r>
      <w:r w:rsidRPr="00E44DFF">
        <w:rPr>
          <w:rFonts w:ascii="Arial" w:hAnsi="Arial" w:cs="Arial"/>
          <w:b/>
          <w:bCs/>
          <w:sz w:val="22"/>
          <w:szCs w:val="22"/>
          <w:u w:val="single"/>
        </w:rPr>
        <w:t>emotional</w:t>
      </w:r>
      <w:r w:rsidRPr="00E44DFF">
        <w:rPr>
          <w:rFonts w:ascii="Arial" w:hAnsi="Arial" w:cs="Arial"/>
          <w:b/>
          <w:bCs/>
          <w:spacing w:val="12"/>
          <w:sz w:val="22"/>
          <w:szCs w:val="22"/>
          <w:u w:val="single"/>
        </w:rPr>
        <w:t xml:space="preserve"> </w:t>
      </w:r>
      <w:r w:rsidRPr="00E44DFF">
        <w:rPr>
          <w:rFonts w:ascii="Arial" w:hAnsi="Arial" w:cs="Arial"/>
          <w:b/>
          <w:bCs/>
          <w:sz w:val="22"/>
          <w:szCs w:val="22"/>
          <w:u w:val="single"/>
        </w:rPr>
        <w:t>intelligence</w:t>
      </w:r>
      <w:r w:rsidRPr="00E44DFF">
        <w:rPr>
          <w:rFonts w:ascii="Arial" w:hAnsi="Arial" w:cs="Arial"/>
          <w:b/>
          <w:bCs/>
          <w:spacing w:val="11"/>
          <w:sz w:val="22"/>
          <w:szCs w:val="22"/>
          <w:u w:val="single"/>
        </w:rPr>
        <w:t xml:space="preserve"> </w:t>
      </w:r>
      <w:r w:rsidRPr="00E44DFF">
        <w:rPr>
          <w:rFonts w:ascii="Arial" w:hAnsi="Arial" w:cs="Arial"/>
          <w:b/>
          <w:bCs/>
          <w:sz w:val="22"/>
          <w:szCs w:val="22"/>
          <w:u w:val="single"/>
        </w:rPr>
        <w:t>in</w:t>
      </w:r>
      <w:r w:rsidRPr="00E44DFF">
        <w:rPr>
          <w:rFonts w:ascii="Arial" w:hAnsi="Arial" w:cs="Arial"/>
          <w:b/>
          <w:bCs/>
          <w:spacing w:val="10"/>
          <w:sz w:val="22"/>
          <w:szCs w:val="22"/>
          <w:u w:val="single"/>
        </w:rPr>
        <w:t xml:space="preserve"> </w:t>
      </w:r>
      <w:r w:rsidRPr="00E44DFF">
        <w:rPr>
          <w:rFonts w:ascii="Arial" w:hAnsi="Arial" w:cs="Arial"/>
          <w:b/>
          <w:bCs/>
          <w:sz w:val="22"/>
          <w:szCs w:val="22"/>
          <w:u w:val="single"/>
        </w:rPr>
        <w:t>the</w:t>
      </w:r>
      <w:r w:rsidRPr="00E44DFF">
        <w:rPr>
          <w:rFonts w:ascii="Arial" w:hAnsi="Arial" w:cs="Arial"/>
          <w:b/>
          <w:bCs/>
          <w:spacing w:val="11"/>
          <w:sz w:val="22"/>
          <w:szCs w:val="22"/>
          <w:u w:val="single"/>
        </w:rPr>
        <w:t xml:space="preserve"> </w:t>
      </w:r>
      <w:r w:rsidRPr="00E44DFF">
        <w:rPr>
          <w:rFonts w:ascii="Arial" w:hAnsi="Arial" w:cs="Arial"/>
          <w:b/>
          <w:bCs/>
          <w:sz w:val="22"/>
          <w:szCs w:val="22"/>
          <w:u w:val="single"/>
        </w:rPr>
        <w:t>workplace</w:t>
      </w:r>
      <w:r w:rsidRPr="00E44DFF">
        <w:rPr>
          <w:rFonts w:ascii="Arial" w:hAnsi="Arial" w:cs="Arial"/>
          <w:b/>
          <w:bCs/>
          <w:spacing w:val="12"/>
          <w:sz w:val="22"/>
          <w:szCs w:val="22"/>
          <w:u w:val="single"/>
        </w:rPr>
        <w:t xml:space="preserve"> </w:t>
      </w:r>
    </w:p>
    <w:p w14:paraId="23BCE272" w14:textId="77777777" w:rsidR="00211BAE" w:rsidRPr="00E44DFF" w:rsidRDefault="00211BAE" w:rsidP="00E44DFF">
      <w:pPr>
        <w:pStyle w:val="ListParagraph"/>
        <w:widowControl w:val="0"/>
        <w:tabs>
          <w:tab w:val="left" w:pos="941"/>
        </w:tabs>
        <w:autoSpaceDE w:val="0"/>
        <w:autoSpaceDN w:val="0"/>
        <w:spacing w:before="129" w:line="360" w:lineRule="auto"/>
        <w:ind w:left="940" w:right="215"/>
        <w:contextualSpacing w:val="0"/>
        <w:rPr>
          <w:rFonts w:ascii="Arial" w:hAnsi="Arial" w:cs="Arial"/>
          <w:b/>
          <w:bCs/>
          <w:spacing w:val="12"/>
          <w:sz w:val="22"/>
          <w:szCs w:val="22"/>
          <w:u w:val="single"/>
        </w:rPr>
      </w:pPr>
    </w:p>
    <w:p w14:paraId="039B907D" w14:textId="60F7FE72" w:rsidR="001713C5" w:rsidRPr="00E44DFF" w:rsidRDefault="002038E1" w:rsidP="00E44DFF">
      <w:pPr>
        <w:widowControl w:val="0"/>
        <w:tabs>
          <w:tab w:val="left" w:pos="941"/>
        </w:tabs>
        <w:autoSpaceDE w:val="0"/>
        <w:autoSpaceDN w:val="0"/>
        <w:spacing w:before="129" w:line="360" w:lineRule="auto"/>
        <w:ind w:right="215"/>
        <w:rPr>
          <w:rFonts w:ascii="Arial" w:hAnsi="Arial" w:cs="Arial"/>
          <w:b/>
          <w:bCs/>
          <w:spacing w:val="12"/>
          <w:sz w:val="22"/>
          <w:szCs w:val="22"/>
        </w:rPr>
      </w:pPr>
      <w:r w:rsidRPr="00E44DFF">
        <w:rPr>
          <w:rFonts w:ascii="Arial" w:hAnsi="Arial" w:cs="Arial"/>
          <w:b/>
          <w:bCs/>
          <w:spacing w:val="12"/>
          <w:sz w:val="22"/>
          <w:szCs w:val="22"/>
        </w:rPr>
        <w:t>What is emotional intelligence?</w:t>
      </w:r>
    </w:p>
    <w:p w14:paraId="1A92D78B" w14:textId="35B2C389" w:rsidR="002038E1" w:rsidRPr="00E44DFF" w:rsidRDefault="00211BAE" w:rsidP="00E44DFF">
      <w:pPr>
        <w:widowControl w:val="0"/>
        <w:tabs>
          <w:tab w:val="left" w:pos="941"/>
        </w:tabs>
        <w:autoSpaceDE w:val="0"/>
        <w:autoSpaceDN w:val="0"/>
        <w:spacing w:before="129" w:line="360" w:lineRule="auto"/>
        <w:ind w:right="215"/>
        <w:rPr>
          <w:rFonts w:ascii="Arial" w:hAnsi="Arial" w:cs="Arial"/>
          <w:spacing w:val="12"/>
          <w:sz w:val="22"/>
          <w:szCs w:val="22"/>
        </w:rPr>
      </w:pPr>
      <w:r w:rsidRPr="00E44DFF">
        <w:rPr>
          <w:rFonts w:ascii="Arial" w:hAnsi="Arial" w:cs="Arial"/>
          <w:spacing w:val="12"/>
          <w:sz w:val="22"/>
          <w:szCs w:val="22"/>
        </w:rPr>
        <w:t>The capacity to detect, identify, and regulate your own emotions as well as those of people around you is known as emotional intelligence. Researchers John Mayer and Peter Salovey originally used the concept in 1990, but psychologist Daniel Goleman later popularised it.</w:t>
      </w:r>
      <w:r w:rsidR="00003D0F" w:rsidRPr="00E44DFF">
        <w:rPr>
          <w:rFonts w:ascii="Arial" w:hAnsi="Arial" w:cs="Arial"/>
          <w:color w:val="000000"/>
          <w:sz w:val="22"/>
          <w:szCs w:val="22"/>
        </w:rPr>
        <w:t xml:space="preserve"> </w:t>
      </w:r>
      <w:r w:rsidR="00003D0F" w:rsidRPr="00E44DFF">
        <w:rPr>
          <w:rFonts w:ascii="Arial" w:hAnsi="Arial" w:cs="Arial"/>
          <w:color w:val="000000"/>
          <w:sz w:val="22"/>
          <w:szCs w:val="22"/>
        </w:rPr>
        <w:t>(Landry, 2019)</w:t>
      </w:r>
    </w:p>
    <w:p w14:paraId="02CF4B32" w14:textId="77777777" w:rsidR="00211BAE" w:rsidRPr="00E44DFF" w:rsidRDefault="00211BAE" w:rsidP="00E44DFF">
      <w:pPr>
        <w:widowControl w:val="0"/>
        <w:tabs>
          <w:tab w:val="left" w:pos="941"/>
        </w:tabs>
        <w:autoSpaceDE w:val="0"/>
        <w:autoSpaceDN w:val="0"/>
        <w:spacing w:before="129" w:line="360" w:lineRule="auto"/>
        <w:ind w:right="215"/>
        <w:rPr>
          <w:rFonts w:ascii="Arial" w:hAnsi="Arial" w:cs="Arial"/>
          <w:spacing w:val="12"/>
          <w:sz w:val="22"/>
          <w:szCs w:val="22"/>
        </w:rPr>
      </w:pPr>
    </w:p>
    <w:p w14:paraId="0274DD15" w14:textId="342926AD" w:rsidR="009A477F" w:rsidRPr="00E44DFF" w:rsidRDefault="009A477F" w:rsidP="00E44DFF">
      <w:pPr>
        <w:widowControl w:val="0"/>
        <w:tabs>
          <w:tab w:val="left" w:pos="941"/>
        </w:tabs>
        <w:autoSpaceDE w:val="0"/>
        <w:autoSpaceDN w:val="0"/>
        <w:spacing w:before="129" w:line="360" w:lineRule="auto"/>
        <w:ind w:right="215"/>
        <w:rPr>
          <w:rFonts w:ascii="Arial" w:hAnsi="Arial" w:cs="Arial"/>
          <w:spacing w:val="12"/>
          <w:sz w:val="22"/>
          <w:szCs w:val="22"/>
        </w:rPr>
      </w:pPr>
      <w:r w:rsidRPr="00E44DFF">
        <w:rPr>
          <w:rFonts w:ascii="Arial" w:hAnsi="Arial" w:cs="Arial"/>
          <w:spacing w:val="12"/>
          <w:sz w:val="22"/>
          <w:szCs w:val="22"/>
        </w:rPr>
        <w:t>At work, emotional intelligence is crucial for recognising, analysing, and controlling your own and others' feelings. Being able to control your emotions can make you happier and more successful in life as well as enable you to lead and assist others.</w:t>
      </w:r>
      <w:r w:rsidRPr="00E44DFF">
        <w:rPr>
          <w:rFonts w:ascii="Arial" w:hAnsi="Arial" w:cs="Arial"/>
          <w:color w:val="000000"/>
          <w:sz w:val="22"/>
          <w:szCs w:val="22"/>
        </w:rPr>
        <w:t xml:space="preserve"> </w:t>
      </w:r>
      <w:r w:rsidRPr="00E44DFF">
        <w:rPr>
          <w:rFonts w:ascii="Arial" w:hAnsi="Arial" w:cs="Arial"/>
          <w:color w:val="000000"/>
          <w:sz w:val="22"/>
          <w:szCs w:val="22"/>
        </w:rPr>
        <w:t>(</w:t>
      </w:r>
      <w:proofErr w:type="spellStart"/>
      <w:r w:rsidRPr="00E44DFF">
        <w:rPr>
          <w:rFonts w:ascii="Arial" w:hAnsi="Arial" w:cs="Arial"/>
          <w:color w:val="000000"/>
          <w:sz w:val="22"/>
          <w:szCs w:val="22"/>
        </w:rPr>
        <w:t>Birt</w:t>
      </w:r>
      <w:proofErr w:type="spellEnd"/>
      <w:r w:rsidRPr="00E44DFF">
        <w:rPr>
          <w:rFonts w:ascii="Arial" w:hAnsi="Arial" w:cs="Arial"/>
          <w:color w:val="000000"/>
          <w:sz w:val="22"/>
          <w:szCs w:val="22"/>
        </w:rPr>
        <w:t>, 2023)</w:t>
      </w:r>
    </w:p>
    <w:p w14:paraId="5AB05C58" w14:textId="62C8C818" w:rsidR="009A477F" w:rsidRPr="00E44DFF" w:rsidRDefault="009A477F" w:rsidP="00E44DFF">
      <w:pPr>
        <w:widowControl w:val="0"/>
        <w:tabs>
          <w:tab w:val="left" w:pos="941"/>
        </w:tabs>
        <w:autoSpaceDE w:val="0"/>
        <w:autoSpaceDN w:val="0"/>
        <w:spacing w:before="129" w:line="360" w:lineRule="auto"/>
        <w:ind w:right="215"/>
        <w:rPr>
          <w:rFonts w:ascii="Arial" w:hAnsi="Arial" w:cs="Arial"/>
          <w:spacing w:val="12"/>
          <w:sz w:val="22"/>
          <w:szCs w:val="22"/>
        </w:rPr>
      </w:pPr>
      <w:r w:rsidRPr="00E44DFF">
        <w:rPr>
          <w:rFonts w:ascii="Arial" w:hAnsi="Arial" w:cs="Arial"/>
          <w:spacing w:val="12"/>
          <w:sz w:val="22"/>
          <w:szCs w:val="22"/>
        </w:rPr>
        <w:t xml:space="preserve">In the workplace, emotional intelligence is crucial for </w:t>
      </w:r>
      <w:r w:rsidRPr="00E44DFF">
        <w:rPr>
          <w:rFonts w:ascii="Arial" w:hAnsi="Arial" w:cs="Arial"/>
          <w:spacing w:val="12"/>
          <w:sz w:val="22"/>
          <w:szCs w:val="22"/>
        </w:rPr>
        <w:t>several</w:t>
      </w:r>
      <w:r w:rsidRPr="00E44DFF">
        <w:rPr>
          <w:rFonts w:ascii="Arial" w:hAnsi="Arial" w:cs="Arial"/>
          <w:spacing w:val="12"/>
          <w:sz w:val="22"/>
          <w:szCs w:val="22"/>
        </w:rPr>
        <w:t xml:space="preserve"> reasons, including the following:</w:t>
      </w:r>
    </w:p>
    <w:p w14:paraId="13AA954F" w14:textId="77777777" w:rsidR="009A477F" w:rsidRPr="00E44DFF" w:rsidRDefault="009A477F" w:rsidP="00E44DFF">
      <w:pPr>
        <w:pStyle w:val="ListParagraph"/>
        <w:widowControl w:val="0"/>
        <w:tabs>
          <w:tab w:val="left" w:pos="941"/>
        </w:tabs>
        <w:autoSpaceDE w:val="0"/>
        <w:autoSpaceDN w:val="0"/>
        <w:spacing w:before="129" w:line="360" w:lineRule="auto"/>
        <w:ind w:left="940" w:right="215"/>
        <w:rPr>
          <w:rFonts w:ascii="Arial" w:hAnsi="Arial" w:cs="Arial"/>
          <w:spacing w:val="12"/>
          <w:sz w:val="22"/>
          <w:szCs w:val="22"/>
        </w:rPr>
      </w:pPr>
    </w:p>
    <w:p w14:paraId="73B97310" w14:textId="40711A16" w:rsidR="00B76E65" w:rsidRPr="00E44DFF" w:rsidRDefault="009A477F" w:rsidP="00E44DFF">
      <w:pPr>
        <w:pStyle w:val="ListParagraph"/>
        <w:widowControl w:val="0"/>
        <w:numPr>
          <w:ilvl w:val="0"/>
          <w:numId w:val="9"/>
        </w:numPr>
        <w:tabs>
          <w:tab w:val="left" w:pos="941"/>
        </w:tabs>
        <w:autoSpaceDE w:val="0"/>
        <w:autoSpaceDN w:val="0"/>
        <w:spacing w:before="129" w:line="360" w:lineRule="auto"/>
        <w:ind w:right="215"/>
        <w:rPr>
          <w:rFonts w:ascii="Arial" w:hAnsi="Arial" w:cs="Arial"/>
          <w:spacing w:val="12"/>
          <w:sz w:val="22"/>
          <w:szCs w:val="22"/>
        </w:rPr>
      </w:pPr>
      <w:r w:rsidRPr="00E44DFF">
        <w:rPr>
          <w:rFonts w:ascii="Arial" w:hAnsi="Arial" w:cs="Arial"/>
          <w:spacing w:val="12"/>
          <w:sz w:val="22"/>
          <w:szCs w:val="22"/>
        </w:rPr>
        <w:t xml:space="preserve">Recognise nonverbal cues: You </w:t>
      </w:r>
      <w:r w:rsidRPr="00E44DFF">
        <w:rPr>
          <w:rFonts w:ascii="Arial" w:hAnsi="Arial" w:cs="Arial"/>
          <w:spacing w:val="12"/>
          <w:sz w:val="22"/>
          <w:szCs w:val="22"/>
        </w:rPr>
        <w:t>can</w:t>
      </w:r>
      <w:r w:rsidRPr="00E44DFF">
        <w:rPr>
          <w:rFonts w:ascii="Arial" w:hAnsi="Arial" w:cs="Arial"/>
          <w:spacing w:val="12"/>
          <w:sz w:val="22"/>
          <w:szCs w:val="22"/>
        </w:rPr>
        <w:t xml:space="preserve"> resolve an issue before it escalates. For instance, you could pull a </w:t>
      </w:r>
      <w:r w:rsidRPr="00E44DFF">
        <w:rPr>
          <w:rFonts w:ascii="Arial" w:hAnsi="Arial" w:cs="Arial"/>
          <w:spacing w:val="12"/>
          <w:sz w:val="22"/>
          <w:szCs w:val="22"/>
        </w:rPr>
        <w:t>co-worker</w:t>
      </w:r>
      <w:r w:rsidRPr="00E44DFF">
        <w:rPr>
          <w:rFonts w:ascii="Arial" w:hAnsi="Arial" w:cs="Arial"/>
          <w:spacing w:val="12"/>
          <w:sz w:val="22"/>
          <w:szCs w:val="22"/>
        </w:rPr>
        <w:t xml:space="preserve"> aside to show empathy if you see them exhibiting some nonverbal indicators of grief.</w:t>
      </w:r>
      <w:r w:rsidRPr="00E44DFF">
        <w:rPr>
          <w:rFonts w:ascii="Arial" w:hAnsi="Arial" w:cs="Arial"/>
          <w:color w:val="000000"/>
          <w:sz w:val="22"/>
          <w:szCs w:val="22"/>
        </w:rPr>
        <w:t xml:space="preserve"> </w:t>
      </w:r>
      <w:r w:rsidRPr="00E44DFF">
        <w:rPr>
          <w:rFonts w:ascii="Arial" w:hAnsi="Arial" w:cs="Arial"/>
          <w:color w:val="000000"/>
          <w:sz w:val="22"/>
          <w:szCs w:val="22"/>
        </w:rPr>
        <w:t>(</w:t>
      </w:r>
      <w:proofErr w:type="spellStart"/>
      <w:r w:rsidRPr="00E44DFF">
        <w:rPr>
          <w:rFonts w:ascii="Arial" w:hAnsi="Arial" w:cs="Arial"/>
          <w:color w:val="000000"/>
          <w:sz w:val="22"/>
          <w:szCs w:val="22"/>
        </w:rPr>
        <w:t>Birt</w:t>
      </w:r>
      <w:proofErr w:type="spellEnd"/>
      <w:r w:rsidRPr="00E44DFF">
        <w:rPr>
          <w:rFonts w:ascii="Arial" w:hAnsi="Arial" w:cs="Arial"/>
          <w:color w:val="000000"/>
          <w:sz w:val="22"/>
          <w:szCs w:val="22"/>
        </w:rPr>
        <w:t>, 2023)</w:t>
      </w:r>
    </w:p>
    <w:p w14:paraId="2699146D" w14:textId="77777777" w:rsidR="009A477F" w:rsidRPr="00E44DFF" w:rsidRDefault="009A477F" w:rsidP="00E44DFF">
      <w:pPr>
        <w:pStyle w:val="ListParagraph"/>
        <w:widowControl w:val="0"/>
        <w:tabs>
          <w:tab w:val="left" w:pos="941"/>
        </w:tabs>
        <w:autoSpaceDE w:val="0"/>
        <w:autoSpaceDN w:val="0"/>
        <w:spacing w:before="129" w:line="360" w:lineRule="auto"/>
        <w:ind w:left="940" w:right="215"/>
        <w:rPr>
          <w:rFonts w:ascii="Arial" w:hAnsi="Arial" w:cs="Arial"/>
          <w:spacing w:val="12"/>
          <w:sz w:val="22"/>
          <w:szCs w:val="22"/>
        </w:rPr>
      </w:pPr>
    </w:p>
    <w:p w14:paraId="0847EDBC" w14:textId="53900337" w:rsidR="009A477F" w:rsidRPr="00E44DFF" w:rsidRDefault="009A477F" w:rsidP="00E44DFF">
      <w:pPr>
        <w:pStyle w:val="ListParagraph"/>
        <w:widowControl w:val="0"/>
        <w:numPr>
          <w:ilvl w:val="0"/>
          <w:numId w:val="9"/>
        </w:numPr>
        <w:tabs>
          <w:tab w:val="left" w:pos="941"/>
        </w:tabs>
        <w:autoSpaceDE w:val="0"/>
        <w:autoSpaceDN w:val="0"/>
        <w:spacing w:before="129" w:line="360" w:lineRule="auto"/>
        <w:ind w:right="215"/>
        <w:rPr>
          <w:rFonts w:ascii="Arial" w:hAnsi="Arial" w:cs="Arial"/>
          <w:spacing w:val="12"/>
          <w:sz w:val="22"/>
          <w:szCs w:val="22"/>
        </w:rPr>
      </w:pPr>
      <w:r w:rsidRPr="00E44DFF">
        <w:rPr>
          <w:rFonts w:ascii="Arial" w:hAnsi="Arial" w:cs="Arial"/>
          <w:spacing w:val="12"/>
          <w:sz w:val="22"/>
          <w:szCs w:val="22"/>
        </w:rPr>
        <w:t>Recognise your own feelings: You can use this ability to change your behaviour before it bothers a client or colleague. For instance, if you are aware that you had a difficult evening, you could try to alter your behaviour the next workday by directing your attention towards happier emotions.</w:t>
      </w:r>
      <w:r w:rsidRPr="00E44DFF">
        <w:rPr>
          <w:rFonts w:ascii="Arial" w:hAnsi="Arial" w:cs="Arial"/>
          <w:color w:val="000000"/>
          <w:sz w:val="22"/>
          <w:szCs w:val="22"/>
        </w:rPr>
        <w:t xml:space="preserve"> </w:t>
      </w:r>
      <w:r w:rsidRPr="00E44DFF">
        <w:rPr>
          <w:rFonts w:ascii="Arial" w:hAnsi="Arial" w:cs="Arial"/>
          <w:color w:val="000000"/>
          <w:sz w:val="22"/>
          <w:szCs w:val="22"/>
        </w:rPr>
        <w:t>(</w:t>
      </w:r>
      <w:proofErr w:type="spellStart"/>
      <w:r w:rsidRPr="00E44DFF">
        <w:rPr>
          <w:rFonts w:ascii="Arial" w:hAnsi="Arial" w:cs="Arial"/>
          <w:color w:val="000000"/>
          <w:sz w:val="22"/>
          <w:szCs w:val="22"/>
        </w:rPr>
        <w:t>Birt</w:t>
      </w:r>
      <w:proofErr w:type="spellEnd"/>
      <w:r w:rsidRPr="00E44DFF">
        <w:rPr>
          <w:rFonts w:ascii="Arial" w:hAnsi="Arial" w:cs="Arial"/>
          <w:color w:val="000000"/>
          <w:sz w:val="22"/>
          <w:szCs w:val="22"/>
        </w:rPr>
        <w:t>, 2023)</w:t>
      </w:r>
    </w:p>
    <w:p w14:paraId="07B4C0B7" w14:textId="77777777" w:rsidR="009A477F" w:rsidRPr="00E44DFF" w:rsidRDefault="009A477F" w:rsidP="00E44DFF">
      <w:pPr>
        <w:pStyle w:val="ListParagraph"/>
        <w:widowControl w:val="0"/>
        <w:tabs>
          <w:tab w:val="left" w:pos="941"/>
        </w:tabs>
        <w:autoSpaceDE w:val="0"/>
        <w:autoSpaceDN w:val="0"/>
        <w:spacing w:before="129" w:line="360" w:lineRule="auto"/>
        <w:ind w:left="940" w:right="215"/>
        <w:rPr>
          <w:rFonts w:ascii="Arial" w:hAnsi="Arial" w:cs="Arial"/>
          <w:spacing w:val="12"/>
          <w:sz w:val="22"/>
          <w:szCs w:val="22"/>
        </w:rPr>
      </w:pPr>
    </w:p>
    <w:p w14:paraId="4A77F7A6" w14:textId="703A107A" w:rsidR="009A477F" w:rsidRPr="00E44DFF" w:rsidRDefault="009A477F" w:rsidP="00E44DFF">
      <w:pPr>
        <w:pStyle w:val="ListParagraph"/>
        <w:widowControl w:val="0"/>
        <w:numPr>
          <w:ilvl w:val="0"/>
          <w:numId w:val="9"/>
        </w:numPr>
        <w:tabs>
          <w:tab w:val="left" w:pos="941"/>
        </w:tabs>
        <w:autoSpaceDE w:val="0"/>
        <w:autoSpaceDN w:val="0"/>
        <w:spacing w:before="129" w:line="360" w:lineRule="auto"/>
        <w:ind w:right="215"/>
        <w:rPr>
          <w:rFonts w:ascii="Arial" w:hAnsi="Arial" w:cs="Arial"/>
          <w:spacing w:val="12"/>
          <w:sz w:val="22"/>
          <w:szCs w:val="22"/>
        </w:rPr>
      </w:pPr>
      <w:r w:rsidRPr="00E44DFF">
        <w:rPr>
          <w:rFonts w:ascii="Arial" w:hAnsi="Arial" w:cs="Arial"/>
          <w:spacing w:val="12"/>
          <w:sz w:val="22"/>
          <w:szCs w:val="22"/>
        </w:rPr>
        <w:t>Increased efficiency: You can make judgements more easily and finish things more quickly when you are sympathetic and cognisant of the feelings of others.</w:t>
      </w:r>
      <w:r w:rsidRPr="00E44DFF">
        <w:rPr>
          <w:rFonts w:ascii="Arial" w:hAnsi="Arial" w:cs="Arial"/>
          <w:color w:val="000000"/>
          <w:sz w:val="22"/>
          <w:szCs w:val="22"/>
        </w:rPr>
        <w:t xml:space="preserve"> </w:t>
      </w:r>
      <w:r w:rsidRPr="00E44DFF">
        <w:rPr>
          <w:rFonts w:ascii="Arial" w:hAnsi="Arial" w:cs="Arial"/>
          <w:color w:val="000000"/>
          <w:sz w:val="22"/>
          <w:szCs w:val="22"/>
        </w:rPr>
        <w:t>(</w:t>
      </w:r>
      <w:proofErr w:type="spellStart"/>
      <w:r w:rsidRPr="00E44DFF">
        <w:rPr>
          <w:rFonts w:ascii="Arial" w:hAnsi="Arial" w:cs="Arial"/>
          <w:color w:val="000000"/>
          <w:sz w:val="22"/>
          <w:szCs w:val="22"/>
        </w:rPr>
        <w:t>Birt</w:t>
      </w:r>
      <w:proofErr w:type="spellEnd"/>
      <w:r w:rsidRPr="00E44DFF">
        <w:rPr>
          <w:rFonts w:ascii="Arial" w:hAnsi="Arial" w:cs="Arial"/>
          <w:color w:val="000000"/>
          <w:sz w:val="22"/>
          <w:szCs w:val="22"/>
        </w:rPr>
        <w:t>, 2023)</w:t>
      </w:r>
    </w:p>
    <w:p w14:paraId="2EA18DCE" w14:textId="77777777" w:rsidR="009A477F" w:rsidRPr="00E44DFF" w:rsidRDefault="009A477F" w:rsidP="00E44DFF">
      <w:pPr>
        <w:pStyle w:val="ListParagraph"/>
        <w:widowControl w:val="0"/>
        <w:tabs>
          <w:tab w:val="left" w:pos="941"/>
        </w:tabs>
        <w:autoSpaceDE w:val="0"/>
        <w:autoSpaceDN w:val="0"/>
        <w:spacing w:before="129" w:line="360" w:lineRule="auto"/>
        <w:ind w:left="940" w:right="215"/>
        <w:rPr>
          <w:rFonts w:ascii="Arial" w:hAnsi="Arial" w:cs="Arial"/>
          <w:spacing w:val="12"/>
          <w:sz w:val="22"/>
          <w:szCs w:val="22"/>
        </w:rPr>
      </w:pPr>
    </w:p>
    <w:p w14:paraId="28399ABB" w14:textId="25E52ED3" w:rsidR="00B4631C" w:rsidRPr="00E44DFF" w:rsidRDefault="009A477F" w:rsidP="00E44DFF">
      <w:pPr>
        <w:pStyle w:val="ListParagraph"/>
        <w:widowControl w:val="0"/>
        <w:numPr>
          <w:ilvl w:val="0"/>
          <w:numId w:val="9"/>
        </w:numPr>
        <w:tabs>
          <w:tab w:val="left" w:pos="941"/>
        </w:tabs>
        <w:autoSpaceDE w:val="0"/>
        <w:autoSpaceDN w:val="0"/>
        <w:spacing w:before="129" w:line="360" w:lineRule="auto"/>
        <w:ind w:right="215"/>
        <w:rPr>
          <w:rFonts w:ascii="Arial" w:hAnsi="Arial" w:cs="Arial"/>
          <w:spacing w:val="12"/>
          <w:sz w:val="22"/>
          <w:szCs w:val="22"/>
        </w:rPr>
      </w:pPr>
      <w:r w:rsidRPr="00E44DFF">
        <w:rPr>
          <w:rFonts w:ascii="Arial" w:hAnsi="Arial" w:cs="Arial"/>
          <w:spacing w:val="12"/>
          <w:sz w:val="22"/>
          <w:szCs w:val="22"/>
        </w:rPr>
        <w:t>Advance your professional life: Leadership abilities and emotional intelligence go hand in hand. Actively demonstrating traits like empathy, positivism, patience, and active listening can help you get a promotion, title, or raise.</w:t>
      </w:r>
      <w:r w:rsidRPr="00E44DFF">
        <w:rPr>
          <w:rFonts w:ascii="Arial" w:hAnsi="Arial" w:cs="Arial"/>
          <w:color w:val="000000"/>
          <w:sz w:val="22"/>
          <w:szCs w:val="22"/>
        </w:rPr>
        <w:t xml:space="preserve"> </w:t>
      </w:r>
      <w:r w:rsidRPr="00E44DFF">
        <w:rPr>
          <w:rFonts w:ascii="Arial" w:hAnsi="Arial" w:cs="Arial"/>
          <w:color w:val="000000"/>
          <w:sz w:val="22"/>
          <w:szCs w:val="22"/>
        </w:rPr>
        <w:t>(</w:t>
      </w:r>
      <w:proofErr w:type="spellStart"/>
      <w:r w:rsidRPr="00E44DFF">
        <w:rPr>
          <w:rFonts w:ascii="Arial" w:hAnsi="Arial" w:cs="Arial"/>
          <w:color w:val="000000"/>
          <w:sz w:val="22"/>
          <w:szCs w:val="22"/>
        </w:rPr>
        <w:t>Birt</w:t>
      </w:r>
      <w:proofErr w:type="spellEnd"/>
      <w:r w:rsidRPr="00E44DFF">
        <w:rPr>
          <w:rFonts w:ascii="Arial" w:hAnsi="Arial" w:cs="Arial"/>
          <w:color w:val="000000"/>
          <w:sz w:val="22"/>
          <w:szCs w:val="22"/>
        </w:rPr>
        <w:t>, 2023)</w:t>
      </w:r>
    </w:p>
    <w:p w14:paraId="113BAC71" w14:textId="1A9EB4B4" w:rsidR="001713C5" w:rsidRPr="00E44DFF" w:rsidRDefault="001713C5" w:rsidP="00E44DFF">
      <w:pPr>
        <w:pStyle w:val="ListParagraph"/>
        <w:widowControl w:val="0"/>
        <w:tabs>
          <w:tab w:val="left" w:pos="941"/>
        </w:tabs>
        <w:autoSpaceDE w:val="0"/>
        <w:autoSpaceDN w:val="0"/>
        <w:spacing w:line="360" w:lineRule="auto"/>
        <w:ind w:left="940" w:right="219"/>
        <w:contextualSpacing w:val="0"/>
        <w:rPr>
          <w:rFonts w:ascii="Arial" w:hAnsi="Arial" w:cs="Arial"/>
          <w:b/>
          <w:bCs/>
          <w:spacing w:val="2"/>
          <w:sz w:val="22"/>
          <w:szCs w:val="22"/>
          <w:u w:val="single"/>
        </w:rPr>
      </w:pPr>
      <w:r w:rsidRPr="00E44DFF">
        <w:rPr>
          <w:rFonts w:ascii="Arial" w:hAnsi="Arial" w:cs="Arial"/>
          <w:b/>
          <w:bCs/>
          <w:sz w:val="22"/>
          <w:szCs w:val="22"/>
          <w:u w:val="single"/>
        </w:rPr>
        <w:t>Emotional</w:t>
      </w:r>
      <w:r w:rsidRPr="00E44DFF">
        <w:rPr>
          <w:rFonts w:ascii="Arial" w:hAnsi="Arial" w:cs="Arial"/>
          <w:b/>
          <w:bCs/>
          <w:spacing w:val="-10"/>
          <w:sz w:val="22"/>
          <w:szCs w:val="22"/>
          <w:u w:val="single"/>
        </w:rPr>
        <w:t xml:space="preserve"> </w:t>
      </w:r>
      <w:r w:rsidRPr="00E44DFF">
        <w:rPr>
          <w:rFonts w:ascii="Arial" w:hAnsi="Arial" w:cs="Arial"/>
          <w:b/>
          <w:bCs/>
          <w:sz w:val="22"/>
          <w:szCs w:val="22"/>
          <w:u w:val="single"/>
        </w:rPr>
        <w:t>Intelligence</w:t>
      </w:r>
      <w:r w:rsidRPr="00E44DFF">
        <w:rPr>
          <w:rFonts w:ascii="Arial" w:hAnsi="Arial" w:cs="Arial"/>
          <w:b/>
          <w:bCs/>
          <w:spacing w:val="-7"/>
          <w:sz w:val="22"/>
          <w:szCs w:val="22"/>
          <w:u w:val="single"/>
        </w:rPr>
        <w:t xml:space="preserve"> </w:t>
      </w:r>
      <w:r w:rsidRPr="00E44DFF">
        <w:rPr>
          <w:rFonts w:ascii="Arial" w:hAnsi="Arial" w:cs="Arial"/>
          <w:b/>
          <w:bCs/>
          <w:sz w:val="22"/>
          <w:szCs w:val="22"/>
          <w:u w:val="single"/>
        </w:rPr>
        <w:t>Models</w:t>
      </w:r>
      <w:r w:rsidRPr="00E44DFF">
        <w:rPr>
          <w:rFonts w:ascii="Arial" w:hAnsi="Arial" w:cs="Arial"/>
          <w:b/>
          <w:bCs/>
          <w:spacing w:val="-8"/>
          <w:sz w:val="22"/>
          <w:szCs w:val="22"/>
          <w:u w:val="single"/>
        </w:rPr>
        <w:t xml:space="preserve"> </w:t>
      </w:r>
      <w:r w:rsidRPr="00E44DFF">
        <w:rPr>
          <w:rFonts w:ascii="Arial" w:hAnsi="Arial" w:cs="Arial"/>
          <w:b/>
          <w:bCs/>
          <w:sz w:val="22"/>
          <w:szCs w:val="22"/>
          <w:u w:val="single"/>
        </w:rPr>
        <w:t>that</w:t>
      </w:r>
      <w:r w:rsidRPr="00E44DFF">
        <w:rPr>
          <w:rFonts w:ascii="Arial" w:hAnsi="Arial" w:cs="Arial"/>
          <w:b/>
          <w:bCs/>
          <w:spacing w:val="-5"/>
          <w:sz w:val="22"/>
          <w:szCs w:val="22"/>
          <w:u w:val="single"/>
        </w:rPr>
        <w:t xml:space="preserve"> </w:t>
      </w:r>
      <w:r w:rsidRPr="00E44DFF">
        <w:rPr>
          <w:rFonts w:ascii="Arial" w:hAnsi="Arial" w:cs="Arial"/>
          <w:b/>
          <w:bCs/>
          <w:sz w:val="22"/>
          <w:szCs w:val="22"/>
          <w:u w:val="single"/>
        </w:rPr>
        <w:t>can</w:t>
      </w:r>
      <w:r w:rsidRPr="00E44DFF">
        <w:rPr>
          <w:rFonts w:ascii="Arial" w:hAnsi="Arial" w:cs="Arial"/>
          <w:b/>
          <w:bCs/>
          <w:spacing w:val="-9"/>
          <w:sz w:val="22"/>
          <w:szCs w:val="22"/>
          <w:u w:val="single"/>
        </w:rPr>
        <w:t xml:space="preserve"> </w:t>
      </w:r>
      <w:r w:rsidRPr="00E44DFF">
        <w:rPr>
          <w:rFonts w:ascii="Arial" w:hAnsi="Arial" w:cs="Arial"/>
          <w:b/>
          <w:bCs/>
          <w:sz w:val="22"/>
          <w:szCs w:val="22"/>
          <w:u w:val="single"/>
        </w:rPr>
        <w:t>potentially</w:t>
      </w:r>
      <w:r w:rsidRPr="00E44DFF">
        <w:rPr>
          <w:rFonts w:ascii="Arial" w:hAnsi="Arial" w:cs="Arial"/>
          <w:b/>
          <w:bCs/>
          <w:spacing w:val="-6"/>
          <w:sz w:val="22"/>
          <w:szCs w:val="22"/>
          <w:u w:val="single"/>
        </w:rPr>
        <w:t xml:space="preserve"> </w:t>
      </w:r>
      <w:r w:rsidRPr="00E44DFF">
        <w:rPr>
          <w:rFonts w:ascii="Arial" w:hAnsi="Arial" w:cs="Arial"/>
          <w:b/>
          <w:bCs/>
          <w:sz w:val="22"/>
          <w:szCs w:val="22"/>
          <w:u w:val="single"/>
        </w:rPr>
        <w:t>enhance</w:t>
      </w:r>
      <w:r w:rsidRPr="00E44DFF">
        <w:rPr>
          <w:rFonts w:ascii="Arial" w:hAnsi="Arial" w:cs="Arial"/>
          <w:b/>
          <w:bCs/>
          <w:spacing w:val="-6"/>
          <w:sz w:val="22"/>
          <w:szCs w:val="22"/>
          <w:u w:val="single"/>
        </w:rPr>
        <w:t xml:space="preserve"> </w:t>
      </w:r>
      <w:r w:rsidRPr="00E44DFF">
        <w:rPr>
          <w:rFonts w:ascii="Arial" w:hAnsi="Arial" w:cs="Arial"/>
          <w:b/>
          <w:bCs/>
          <w:sz w:val="22"/>
          <w:szCs w:val="22"/>
          <w:u w:val="single"/>
        </w:rPr>
        <w:t>workplace</w:t>
      </w:r>
      <w:r w:rsidRPr="00E44DFF">
        <w:rPr>
          <w:rFonts w:ascii="Arial" w:hAnsi="Arial" w:cs="Arial"/>
          <w:b/>
          <w:bCs/>
          <w:spacing w:val="-7"/>
          <w:sz w:val="22"/>
          <w:szCs w:val="22"/>
          <w:u w:val="single"/>
        </w:rPr>
        <w:t xml:space="preserve"> </w:t>
      </w:r>
      <w:r w:rsidRPr="00E44DFF">
        <w:rPr>
          <w:rFonts w:ascii="Arial" w:hAnsi="Arial" w:cs="Arial"/>
          <w:b/>
          <w:bCs/>
          <w:sz w:val="22"/>
          <w:szCs w:val="22"/>
          <w:u w:val="single"/>
        </w:rPr>
        <w:lastRenderedPageBreak/>
        <w:t>abilities</w:t>
      </w:r>
      <w:r w:rsidRPr="00E44DFF">
        <w:rPr>
          <w:rFonts w:ascii="Arial" w:hAnsi="Arial" w:cs="Arial"/>
          <w:b/>
          <w:bCs/>
          <w:spacing w:val="-6"/>
          <w:sz w:val="22"/>
          <w:szCs w:val="22"/>
          <w:u w:val="single"/>
        </w:rPr>
        <w:t xml:space="preserve"> </w:t>
      </w:r>
      <w:r w:rsidRPr="00E44DFF">
        <w:rPr>
          <w:rFonts w:ascii="Arial" w:hAnsi="Arial" w:cs="Arial"/>
          <w:b/>
          <w:bCs/>
          <w:sz w:val="22"/>
          <w:szCs w:val="22"/>
          <w:u w:val="single"/>
        </w:rPr>
        <w:t xml:space="preserve">for Daniel, </w:t>
      </w:r>
      <w:proofErr w:type="gramStart"/>
      <w:r w:rsidRPr="00E44DFF">
        <w:rPr>
          <w:rFonts w:ascii="Arial" w:hAnsi="Arial" w:cs="Arial"/>
          <w:b/>
          <w:bCs/>
          <w:sz w:val="22"/>
          <w:szCs w:val="22"/>
          <w:u w:val="single"/>
        </w:rPr>
        <w:t>Anita</w:t>
      </w:r>
      <w:proofErr w:type="gramEnd"/>
      <w:r w:rsidRPr="00E44DFF">
        <w:rPr>
          <w:rFonts w:ascii="Arial" w:hAnsi="Arial" w:cs="Arial"/>
          <w:b/>
          <w:bCs/>
          <w:sz w:val="22"/>
          <w:szCs w:val="22"/>
          <w:u w:val="single"/>
        </w:rPr>
        <w:t xml:space="preserve"> and Patrick</w:t>
      </w:r>
      <w:r w:rsidRPr="00E44DFF">
        <w:rPr>
          <w:rFonts w:ascii="Arial" w:hAnsi="Arial" w:cs="Arial"/>
          <w:b/>
          <w:bCs/>
          <w:spacing w:val="2"/>
          <w:sz w:val="22"/>
          <w:szCs w:val="22"/>
          <w:u w:val="single"/>
        </w:rPr>
        <w:t xml:space="preserve"> </w:t>
      </w:r>
    </w:p>
    <w:p w14:paraId="15906AB7" w14:textId="77777777" w:rsidR="001713C5" w:rsidRPr="00E44DFF" w:rsidRDefault="001713C5" w:rsidP="00E44DFF">
      <w:pPr>
        <w:pStyle w:val="ListParagraph"/>
        <w:widowControl w:val="0"/>
        <w:tabs>
          <w:tab w:val="left" w:pos="941"/>
        </w:tabs>
        <w:autoSpaceDE w:val="0"/>
        <w:autoSpaceDN w:val="0"/>
        <w:spacing w:line="360" w:lineRule="auto"/>
        <w:ind w:left="940" w:right="219"/>
        <w:contextualSpacing w:val="0"/>
        <w:rPr>
          <w:rFonts w:ascii="Arial" w:hAnsi="Arial" w:cs="Arial"/>
          <w:spacing w:val="2"/>
          <w:sz w:val="22"/>
          <w:szCs w:val="22"/>
        </w:rPr>
      </w:pPr>
    </w:p>
    <w:p w14:paraId="03D10E60" w14:textId="368A6677" w:rsidR="00121840" w:rsidRPr="00E44DFF" w:rsidRDefault="00121840" w:rsidP="00E44DFF">
      <w:pPr>
        <w:spacing w:line="360" w:lineRule="auto"/>
        <w:rPr>
          <w:rFonts w:ascii="Arial" w:hAnsi="Arial" w:cs="Arial"/>
          <w:spacing w:val="2"/>
          <w:sz w:val="22"/>
          <w:szCs w:val="22"/>
        </w:rPr>
      </w:pPr>
      <w:r w:rsidRPr="00E44DFF">
        <w:rPr>
          <w:rFonts w:ascii="Arial" w:hAnsi="Arial" w:cs="Arial"/>
          <w:spacing w:val="2"/>
          <w:sz w:val="22"/>
          <w:szCs w:val="22"/>
        </w:rPr>
        <w:t>Successful organisations and good leadership depend heavily on emotional intelligence (EI). It includes the capacity to identify, comprehend, and control both our own and other people's emotions. The present case study elucidates notable obstacles in Daniel's leadership style at Sapphire Enterprises (SE), specifically about the effects on team dynamics, innovation, and organisational culture. To critically analyse the scenario and offer a solution, this study will apply three theoretical models of emotional intelligence: the notion of emotional contagion, the Mayer-Salovey-Caruso Emotional Intelligence Test (MSCEIT) model, and Daniel Goleman's EI framework.</w:t>
      </w:r>
    </w:p>
    <w:p w14:paraId="12A7874A" w14:textId="77777777" w:rsidR="001713C5" w:rsidRPr="00E44DFF" w:rsidRDefault="001713C5" w:rsidP="00E44DFF">
      <w:pPr>
        <w:pStyle w:val="ListParagraph"/>
        <w:widowControl w:val="0"/>
        <w:tabs>
          <w:tab w:val="left" w:pos="941"/>
        </w:tabs>
        <w:autoSpaceDE w:val="0"/>
        <w:autoSpaceDN w:val="0"/>
        <w:spacing w:line="360" w:lineRule="auto"/>
        <w:ind w:left="940" w:right="219"/>
        <w:contextualSpacing w:val="0"/>
        <w:rPr>
          <w:rFonts w:ascii="Arial" w:hAnsi="Arial" w:cs="Arial"/>
          <w:spacing w:val="2"/>
          <w:sz w:val="22"/>
          <w:szCs w:val="22"/>
        </w:rPr>
      </w:pPr>
    </w:p>
    <w:p w14:paraId="22895C8C" w14:textId="77777777" w:rsidR="00121840" w:rsidRPr="00E44DFF" w:rsidRDefault="00121840" w:rsidP="00E44DFF">
      <w:pPr>
        <w:pStyle w:val="ListParagraph"/>
        <w:widowControl w:val="0"/>
        <w:tabs>
          <w:tab w:val="left" w:pos="941"/>
        </w:tabs>
        <w:autoSpaceDE w:val="0"/>
        <w:autoSpaceDN w:val="0"/>
        <w:spacing w:line="360" w:lineRule="auto"/>
        <w:ind w:left="940" w:right="219"/>
        <w:rPr>
          <w:rFonts w:ascii="Arial" w:hAnsi="Arial" w:cs="Arial"/>
          <w:b/>
          <w:bCs/>
          <w:spacing w:val="2"/>
          <w:sz w:val="22"/>
          <w:szCs w:val="22"/>
        </w:rPr>
      </w:pPr>
      <w:r w:rsidRPr="00E44DFF">
        <w:rPr>
          <w:rFonts w:ascii="Arial" w:hAnsi="Arial" w:cs="Arial"/>
          <w:b/>
          <w:bCs/>
          <w:spacing w:val="2"/>
          <w:sz w:val="22"/>
          <w:szCs w:val="22"/>
        </w:rPr>
        <w:t>The Emotional Intelligence Framework by Daniel Goleman</w:t>
      </w:r>
    </w:p>
    <w:p w14:paraId="0AB03683" w14:textId="77777777" w:rsidR="00121840" w:rsidRPr="00E44DFF" w:rsidRDefault="00121840" w:rsidP="00E44DFF">
      <w:pPr>
        <w:pStyle w:val="ListParagraph"/>
        <w:widowControl w:val="0"/>
        <w:tabs>
          <w:tab w:val="left" w:pos="941"/>
        </w:tabs>
        <w:autoSpaceDE w:val="0"/>
        <w:autoSpaceDN w:val="0"/>
        <w:spacing w:line="360" w:lineRule="auto"/>
        <w:ind w:left="940" w:right="219"/>
        <w:rPr>
          <w:rFonts w:ascii="Arial" w:hAnsi="Arial" w:cs="Arial"/>
          <w:spacing w:val="2"/>
          <w:sz w:val="22"/>
          <w:szCs w:val="22"/>
        </w:rPr>
      </w:pPr>
    </w:p>
    <w:p w14:paraId="252801CA" w14:textId="681A0F13" w:rsidR="00121840" w:rsidRPr="00E44DFF" w:rsidRDefault="00121840" w:rsidP="00E44DFF">
      <w:pPr>
        <w:widowControl w:val="0"/>
        <w:numPr>
          <w:ilvl w:val="0"/>
          <w:numId w:val="11"/>
        </w:numPr>
        <w:tabs>
          <w:tab w:val="left" w:pos="941"/>
        </w:tabs>
        <w:autoSpaceDE w:val="0"/>
        <w:autoSpaceDN w:val="0"/>
        <w:spacing w:line="360" w:lineRule="auto"/>
        <w:ind w:right="219"/>
        <w:rPr>
          <w:rFonts w:ascii="Arial" w:hAnsi="Arial" w:cs="Arial"/>
          <w:spacing w:val="2"/>
          <w:sz w:val="22"/>
          <w:szCs w:val="22"/>
        </w:rPr>
      </w:pPr>
      <w:r w:rsidRPr="00E44DFF">
        <w:rPr>
          <w:rFonts w:ascii="Arial" w:hAnsi="Arial" w:cs="Arial"/>
          <w:spacing w:val="2"/>
          <w:sz w:val="22"/>
          <w:szCs w:val="22"/>
        </w:rPr>
        <w:t>The five main pillars of Daniel Goleman's emotional intelligence (EI) theory are motivation, self-regulation, self-awareness, empathy, and social skills</w:t>
      </w:r>
      <w:r w:rsidR="00E44DFF" w:rsidRPr="00E44DFF">
        <w:rPr>
          <w:rFonts w:ascii="Arial" w:eastAsiaTheme="minorEastAsia" w:hAnsi="Arial" w:cs="Arial"/>
          <w:color w:val="000000"/>
          <w:kern w:val="24"/>
          <w:sz w:val="22"/>
          <w:szCs w:val="22"/>
          <w:lang w:eastAsia="en-GB"/>
        </w:rPr>
        <w:t xml:space="preserve"> </w:t>
      </w:r>
      <w:r w:rsidR="00E44DFF" w:rsidRPr="00E44DFF">
        <w:rPr>
          <w:rFonts w:ascii="Arial" w:hAnsi="Arial" w:cs="Arial"/>
          <w:spacing w:val="2"/>
          <w:sz w:val="22"/>
          <w:szCs w:val="22"/>
        </w:rPr>
        <w:t>(</w:t>
      </w:r>
      <w:proofErr w:type="spellStart"/>
      <w:r w:rsidR="00E44DFF" w:rsidRPr="00E44DFF">
        <w:rPr>
          <w:rFonts w:ascii="Arial" w:hAnsi="Arial" w:cs="Arial"/>
          <w:spacing w:val="2"/>
          <w:sz w:val="22"/>
          <w:szCs w:val="22"/>
        </w:rPr>
        <w:t>Channell</w:t>
      </w:r>
      <w:proofErr w:type="spellEnd"/>
      <w:r w:rsidR="00E44DFF" w:rsidRPr="00E44DFF">
        <w:rPr>
          <w:rFonts w:ascii="Arial" w:hAnsi="Arial" w:cs="Arial"/>
          <w:spacing w:val="2"/>
          <w:sz w:val="22"/>
          <w:szCs w:val="22"/>
        </w:rPr>
        <w:t>, 2024)</w:t>
      </w:r>
      <w:r w:rsidRPr="00E44DFF">
        <w:rPr>
          <w:rFonts w:ascii="Arial" w:hAnsi="Arial" w:cs="Arial"/>
          <w:spacing w:val="2"/>
          <w:sz w:val="22"/>
          <w:szCs w:val="22"/>
        </w:rPr>
        <w:t>. Using this approach to analyse Daniel's behaviour reveals several shortcomings:</w:t>
      </w:r>
    </w:p>
    <w:p w14:paraId="0AD97B70" w14:textId="77777777" w:rsidR="00121840" w:rsidRPr="00E44DFF" w:rsidRDefault="00121840" w:rsidP="00E44DFF">
      <w:pPr>
        <w:pStyle w:val="ListParagraph"/>
        <w:widowControl w:val="0"/>
        <w:tabs>
          <w:tab w:val="left" w:pos="941"/>
        </w:tabs>
        <w:autoSpaceDE w:val="0"/>
        <w:autoSpaceDN w:val="0"/>
        <w:spacing w:line="360" w:lineRule="auto"/>
        <w:ind w:left="940" w:right="219"/>
        <w:rPr>
          <w:rFonts w:ascii="Arial" w:hAnsi="Arial" w:cs="Arial"/>
          <w:spacing w:val="2"/>
          <w:sz w:val="22"/>
          <w:szCs w:val="22"/>
        </w:rPr>
      </w:pPr>
    </w:p>
    <w:p w14:paraId="1D46CBCA" w14:textId="546139BC" w:rsidR="00121840" w:rsidRPr="00E44DFF" w:rsidRDefault="00121840" w:rsidP="00E44DFF">
      <w:pPr>
        <w:pStyle w:val="ListParagraph"/>
        <w:widowControl w:val="0"/>
        <w:numPr>
          <w:ilvl w:val="0"/>
          <w:numId w:val="4"/>
        </w:numPr>
        <w:tabs>
          <w:tab w:val="left" w:pos="941"/>
        </w:tabs>
        <w:autoSpaceDE w:val="0"/>
        <w:autoSpaceDN w:val="0"/>
        <w:spacing w:line="360" w:lineRule="auto"/>
        <w:ind w:right="219"/>
        <w:rPr>
          <w:rFonts w:ascii="Arial" w:hAnsi="Arial" w:cs="Arial"/>
          <w:spacing w:val="2"/>
          <w:sz w:val="22"/>
          <w:szCs w:val="22"/>
        </w:rPr>
      </w:pPr>
      <w:r w:rsidRPr="00E44DFF">
        <w:rPr>
          <w:rFonts w:ascii="Arial" w:hAnsi="Arial" w:cs="Arial"/>
          <w:b/>
          <w:bCs/>
          <w:spacing w:val="2"/>
          <w:sz w:val="22"/>
          <w:szCs w:val="22"/>
        </w:rPr>
        <w:t>Self-Awareness:</w:t>
      </w:r>
      <w:r w:rsidRPr="00E44DFF">
        <w:rPr>
          <w:rFonts w:ascii="Arial" w:hAnsi="Arial" w:cs="Arial"/>
          <w:spacing w:val="2"/>
          <w:sz w:val="22"/>
          <w:szCs w:val="22"/>
        </w:rPr>
        <w:t xml:space="preserve"> Daniel's strict loyalty to his pre-established initiatives and rejection of novel concepts suggest that he lacks self-awareness. This suggests a lack of awareness of his own emotional reactions and how they affect the team. His annoyance at Anita's interruption and his subsequent cessation of the conversation point to a defensive rather than an introspective response.</w:t>
      </w:r>
    </w:p>
    <w:p w14:paraId="64567A71" w14:textId="77777777" w:rsidR="00121840" w:rsidRPr="00E44DFF" w:rsidRDefault="00121840" w:rsidP="00E44DFF">
      <w:pPr>
        <w:pStyle w:val="ListParagraph"/>
        <w:widowControl w:val="0"/>
        <w:numPr>
          <w:ilvl w:val="0"/>
          <w:numId w:val="4"/>
        </w:numPr>
        <w:tabs>
          <w:tab w:val="left" w:pos="941"/>
        </w:tabs>
        <w:autoSpaceDE w:val="0"/>
        <w:autoSpaceDN w:val="0"/>
        <w:spacing w:line="360" w:lineRule="auto"/>
        <w:ind w:right="219"/>
        <w:rPr>
          <w:rFonts w:ascii="Arial" w:hAnsi="Arial" w:cs="Arial"/>
          <w:spacing w:val="2"/>
          <w:sz w:val="22"/>
          <w:szCs w:val="22"/>
        </w:rPr>
      </w:pPr>
      <w:r w:rsidRPr="00E44DFF">
        <w:rPr>
          <w:rFonts w:ascii="Arial" w:hAnsi="Arial" w:cs="Arial"/>
          <w:b/>
          <w:bCs/>
          <w:spacing w:val="2"/>
          <w:sz w:val="22"/>
          <w:szCs w:val="22"/>
        </w:rPr>
        <w:t>Self-Regulation:</w:t>
      </w:r>
      <w:r w:rsidRPr="00E44DFF">
        <w:rPr>
          <w:rFonts w:ascii="Arial" w:hAnsi="Arial" w:cs="Arial"/>
          <w:spacing w:val="2"/>
          <w:sz w:val="22"/>
          <w:szCs w:val="22"/>
        </w:rPr>
        <w:t xml:space="preserve"> Daniel's response to Anita's recommendations demonstrates a lack of self-control. He cuts off communication rather than using his emotions constructively, which discourages creativity and demoralises the group. Proficient leaders ought to maintain composure and receptiveness to criticism, especially when it contradicts their opinions.</w:t>
      </w:r>
    </w:p>
    <w:p w14:paraId="57D0116F" w14:textId="77168304" w:rsidR="00121840" w:rsidRPr="00E44DFF" w:rsidRDefault="00121840" w:rsidP="00E44DFF">
      <w:pPr>
        <w:pStyle w:val="ListParagraph"/>
        <w:widowControl w:val="0"/>
        <w:numPr>
          <w:ilvl w:val="0"/>
          <w:numId w:val="4"/>
        </w:numPr>
        <w:tabs>
          <w:tab w:val="left" w:pos="941"/>
        </w:tabs>
        <w:autoSpaceDE w:val="0"/>
        <w:autoSpaceDN w:val="0"/>
        <w:spacing w:line="360" w:lineRule="auto"/>
        <w:ind w:right="219"/>
        <w:rPr>
          <w:rFonts w:ascii="Arial" w:hAnsi="Arial" w:cs="Arial"/>
          <w:spacing w:val="2"/>
          <w:sz w:val="22"/>
          <w:szCs w:val="22"/>
        </w:rPr>
      </w:pPr>
      <w:r w:rsidRPr="00E44DFF">
        <w:rPr>
          <w:rFonts w:ascii="Arial" w:hAnsi="Arial" w:cs="Arial"/>
          <w:b/>
          <w:bCs/>
          <w:spacing w:val="2"/>
          <w:sz w:val="22"/>
          <w:szCs w:val="22"/>
        </w:rPr>
        <w:t>Empathy:</w:t>
      </w:r>
      <w:r w:rsidRPr="00E44DFF">
        <w:rPr>
          <w:rFonts w:ascii="Arial" w:hAnsi="Arial" w:cs="Arial"/>
          <w:spacing w:val="2"/>
          <w:sz w:val="22"/>
          <w:szCs w:val="22"/>
        </w:rPr>
        <w:t xml:space="preserve"> Daniel's inability to consider the opinions and experience of his teammates demonstrates his lack of empathy. He undercuts their sense of participation and belonging, which are necessary for a creative and collaborative work environment, by not appreciating their ideas.</w:t>
      </w:r>
    </w:p>
    <w:p w14:paraId="64D97B85" w14:textId="4CF773D2" w:rsidR="00121840" w:rsidRPr="00E44DFF" w:rsidRDefault="00121840" w:rsidP="00E44DFF">
      <w:pPr>
        <w:pStyle w:val="ListParagraph"/>
        <w:widowControl w:val="0"/>
        <w:numPr>
          <w:ilvl w:val="0"/>
          <w:numId w:val="4"/>
        </w:numPr>
        <w:tabs>
          <w:tab w:val="left" w:pos="941"/>
        </w:tabs>
        <w:autoSpaceDE w:val="0"/>
        <w:autoSpaceDN w:val="0"/>
        <w:spacing w:line="360" w:lineRule="auto"/>
        <w:ind w:right="219"/>
        <w:rPr>
          <w:rFonts w:ascii="Arial" w:hAnsi="Arial" w:cs="Arial"/>
          <w:spacing w:val="2"/>
          <w:sz w:val="22"/>
          <w:szCs w:val="22"/>
        </w:rPr>
      </w:pPr>
      <w:r w:rsidRPr="00E44DFF">
        <w:rPr>
          <w:rFonts w:ascii="Arial" w:hAnsi="Arial" w:cs="Arial"/>
          <w:b/>
          <w:bCs/>
          <w:spacing w:val="2"/>
          <w:sz w:val="22"/>
          <w:szCs w:val="22"/>
        </w:rPr>
        <w:t>Social Skills:</w:t>
      </w:r>
      <w:r w:rsidRPr="00E44DFF">
        <w:rPr>
          <w:rFonts w:ascii="Arial" w:hAnsi="Arial" w:cs="Arial"/>
          <w:spacing w:val="2"/>
          <w:sz w:val="22"/>
          <w:szCs w:val="22"/>
        </w:rPr>
        <w:t xml:space="preserve"> Two essential elements of social skills are conflict resolution and effective communication. Daniel's dominating and condescending demeanour during the meeting caused a communication breakdown and generated a hostile atmosphere that prevented open conversation.</w:t>
      </w:r>
    </w:p>
    <w:p w14:paraId="787C84AF" w14:textId="77777777" w:rsidR="00121840" w:rsidRPr="00E44DFF" w:rsidRDefault="00121840" w:rsidP="00E44DFF">
      <w:pPr>
        <w:pStyle w:val="ListParagraph"/>
        <w:widowControl w:val="0"/>
        <w:tabs>
          <w:tab w:val="left" w:pos="941"/>
        </w:tabs>
        <w:autoSpaceDE w:val="0"/>
        <w:autoSpaceDN w:val="0"/>
        <w:spacing w:line="360" w:lineRule="auto"/>
        <w:ind w:right="219"/>
        <w:rPr>
          <w:rFonts w:ascii="Arial" w:hAnsi="Arial" w:cs="Arial"/>
          <w:b/>
          <w:bCs/>
          <w:spacing w:val="2"/>
          <w:sz w:val="22"/>
          <w:szCs w:val="22"/>
        </w:rPr>
      </w:pPr>
    </w:p>
    <w:p w14:paraId="35B1DC42" w14:textId="77777777" w:rsidR="00121840" w:rsidRPr="00E44DFF" w:rsidRDefault="00121840" w:rsidP="00E44DFF">
      <w:pPr>
        <w:pStyle w:val="ListParagraph"/>
        <w:widowControl w:val="0"/>
        <w:tabs>
          <w:tab w:val="left" w:pos="941"/>
        </w:tabs>
        <w:autoSpaceDE w:val="0"/>
        <w:autoSpaceDN w:val="0"/>
        <w:spacing w:line="360" w:lineRule="auto"/>
        <w:ind w:right="219"/>
        <w:rPr>
          <w:rFonts w:ascii="Arial" w:hAnsi="Arial" w:cs="Arial"/>
          <w:b/>
          <w:bCs/>
          <w:spacing w:val="2"/>
          <w:sz w:val="22"/>
          <w:szCs w:val="22"/>
        </w:rPr>
      </w:pPr>
      <w:r w:rsidRPr="00E44DFF">
        <w:rPr>
          <w:rFonts w:ascii="Arial" w:hAnsi="Arial" w:cs="Arial"/>
          <w:b/>
          <w:bCs/>
          <w:spacing w:val="2"/>
          <w:sz w:val="22"/>
          <w:szCs w:val="22"/>
        </w:rPr>
        <w:lastRenderedPageBreak/>
        <w:t>Emotional Intelligence Test (MSCEIT) Model: Mayer-Salovey-Caruso</w:t>
      </w:r>
    </w:p>
    <w:p w14:paraId="035BAC98" w14:textId="77777777" w:rsidR="00121840" w:rsidRPr="00E44DFF" w:rsidRDefault="00121840" w:rsidP="00E44DFF">
      <w:pPr>
        <w:pStyle w:val="ListParagraph"/>
        <w:widowControl w:val="0"/>
        <w:tabs>
          <w:tab w:val="left" w:pos="941"/>
        </w:tabs>
        <w:autoSpaceDE w:val="0"/>
        <w:autoSpaceDN w:val="0"/>
        <w:spacing w:line="360" w:lineRule="auto"/>
        <w:ind w:right="219"/>
        <w:rPr>
          <w:rFonts w:ascii="Arial" w:hAnsi="Arial" w:cs="Arial"/>
          <w:b/>
          <w:bCs/>
          <w:spacing w:val="2"/>
          <w:sz w:val="22"/>
          <w:szCs w:val="22"/>
        </w:rPr>
      </w:pPr>
    </w:p>
    <w:p w14:paraId="6EF8E3CF" w14:textId="77777777" w:rsidR="00121840" w:rsidRPr="00E44DFF" w:rsidRDefault="00121840" w:rsidP="00E44DFF">
      <w:pPr>
        <w:pStyle w:val="ListParagraph"/>
        <w:widowControl w:val="0"/>
        <w:tabs>
          <w:tab w:val="left" w:pos="941"/>
        </w:tabs>
        <w:autoSpaceDE w:val="0"/>
        <w:autoSpaceDN w:val="0"/>
        <w:spacing w:line="360" w:lineRule="auto"/>
        <w:ind w:right="219"/>
        <w:rPr>
          <w:rFonts w:ascii="Arial" w:hAnsi="Arial" w:cs="Arial"/>
          <w:spacing w:val="2"/>
          <w:sz w:val="22"/>
          <w:szCs w:val="22"/>
        </w:rPr>
      </w:pPr>
      <w:r w:rsidRPr="00E44DFF">
        <w:rPr>
          <w:rFonts w:ascii="Arial" w:hAnsi="Arial" w:cs="Arial"/>
          <w:spacing w:val="2"/>
          <w:sz w:val="22"/>
          <w:szCs w:val="22"/>
        </w:rPr>
        <w:t>The four branches of the MSCEIT model—perceiving emotions, facilitating thought, comprehending emotions, and controlling emotions—are used to test emotional intelligence. Using this framework to evaluate Daniel's leadership:</w:t>
      </w:r>
    </w:p>
    <w:p w14:paraId="5D487CED" w14:textId="77777777" w:rsidR="00121840" w:rsidRPr="00E44DFF" w:rsidRDefault="00121840" w:rsidP="00E44DFF">
      <w:pPr>
        <w:pStyle w:val="ListParagraph"/>
        <w:widowControl w:val="0"/>
        <w:tabs>
          <w:tab w:val="left" w:pos="941"/>
        </w:tabs>
        <w:autoSpaceDE w:val="0"/>
        <w:autoSpaceDN w:val="0"/>
        <w:spacing w:line="360" w:lineRule="auto"/>
        <w:ind w:right="219"/>
        <w:rPr>
          <w:rFonts w:ascii="Arial" w:hAnsi="Arial" w:cs="Arial"/>
          <w:spacing w:val="2"/>
          <w:sz w:val="22"/>
          <w:szCs w:val="22"/>
        </w:rPr>
      </w:pPr>
    </w:p>
    <w:p w14:paraId="3FF51FC3" w14:textId="40ED6C2F" w:rsidR="00121840" w:rsidRPr="00E44DFF" w:rsidRDefault="00121840" w:rsidP="00E44DFF">
      <w:pPr>
        <w:pStyle w:val="ListParagraph"/>
        <w:widowControl w:val="0"/>
        <w:numPr>
          <w:ilvl w:val="0"/>
          <w:numId w:val="5"/>
        </w:numPr>
        <w:tabs>
          <w:tab w:val="left" w:pos="941"/>
        </w:tabs>
        <w:autoSpaceDE w:val="0"/>
        <w:autoSpaceDN w:val="0"/>
        <w:spacing w:line="360" w:lineRule="auto"/>
        <w:ind w:right="219"/>
        <w:rPr>
          <w:rFonts w:ascii="Arial" w:hAnsi="Arial" w:cs="Arial"/>
          <w:spacing w:val="2"/>
          <w:sz w:val="22"/>
          <w:szCs w:val="22"/>
        </w:rPr>
      </w:pPr>
      <w:r w:rsidRPr="00E44DFF">
        <w:rPr>
          <w:rFonts w:ascii="Arial" w:hAnsi="Arial" w:cs="Arial"/>
          <w:b/>
          <w:bCs/>
          <w:spacing w:val="2"/>
          <w:sz w:val="22"/>
          <w:szCs w:val="22"/>
        </w:rPr>
        <w:t>Sensing Feelings:</w:t>
      </w:r>
      <w:r w:rsidRPr="00E44DFF">
        <w:rPr>
          <w:rFonts w:ascii="Arial" w:hAnsi="Arial" w:cs="Arial"/>
          <w:spacing w:val="2"/>
          <w:sz w:val="22"/>
          <w:szCs w:val="22"/>
        </w:rPr>
        <w:t xml:space="preserve"> Daniel was not able to correctly sense his team's feelings. He did not acknowledge or address the tension in the room, which was evident, nor did he acknowledge Anita's or Patrick's discomfort. Effective emotional control begins with an understanding of these emotional cues.</w:t>
      </w:r>
    </w:p>
    <w:p w14:paraId="1C761535" w14:textId="77777777" w:rsidR="00121840" w:rsidRPr="00E44DFF" w:rsidRDefault="00121840" w:rsidP="00E44DFF">
      <w:pPr>
        <w:pStyle w:val="ListParagraph"/>
        <w:widowControl w:val="0"/>
        <w:numPr>
          <w:ilvl w:val="0"/>
          <w:numId w:val="5"/>
        </w:numPr>
        <w:tabs>
          <w:tab w:val="left" w:pos="941"/>
        </w:tabs>
        <w:autoSpaceDE w:val="0"/>
        <w:autoSpaceDN w:val="0"/>
        <w:spacing w:line="360" w:lineRule="auto"/>
        <w:ind w:right="219"/>
        <w:rPr>
          <w:rFonts w:ascii="Arial" w:hAnsi="Arial" w:cs="Arial"/>
          <w:spacing w:val="2"/>
          <w:sz w:val="22"/>
          <w:szCs w:val="22"/>
        </w:rPr>
      </w:pPr>
      <w:r w:rsidRPr="00E44DFF">
        <w:rPr>
          <w:rFonts w:ascii="Arial" w:hAnsi="Arial" w:cs="Arial"/>
          <w:b/>
          <w:bCs/>
          <w:spacing w:val="2"/>
          <w:sz w:val="22"/>
          <w:szCs w:val="22"/>
        </w:rPr>
        <w:t>Encouraging Thought:</w:t>
      </w:r>
      <w:r w:rsidRPr="00E44DFF">
        <w:rPr>
          <w:rFonts w:ascii="Arial" w:hAnsi="Arial" w:cs="Arial"/>
          <w:spacing w:val="2"/>
          <w:sz w:val="22"/>
          <w:szCs w:val="22"/>
        </w:rPr>
        <w:t xml:space="preserve"> Thinking and decision-making should be guided by emotions. Daniel's inflexible schedule did not allow emotional intelligence to guide the direction of the conversation. It would have been possible to harness the team's emotions to produce creative ideas and solutions by facilitating a more adaptable and inclusive discussion.</w:t>
      </w:r>
    </w:p>
    <w:p w14:paraId="3DC35308" w14:textId="79184547" w:rsidR="00121840" w:rsidRPr="00E44DFF" w:rsidRDefault="00121840" w:rsidP="00E44DFF">
      <w:pPr>
        <w:pStyle w:val="ListParagraph"/>
        <w:widowControl w:val="0"/>
        <w:numPr>
          <w:ilvl w:val="0"/>
          <w:numId w:val="5"/>
        </w:numPr>
        <w:tabs>
          <w:tab w:val="left" w:pos="941"/>
        </w:tabs>
        <w:autoSpaceDE w:val="0"/>
        <w:autoSpaceDN w:val="0"/>
        <w:spacing w:line="360" w:lineRule="auto"/>
        <w:ind w:right="219"/>
        <w:rPr>
          <w:rFonts w:ascii="Arial" w:hAnsi="Arial" w:cs="Arial"/>
          <w:spacing w:val="2"/>
          <w:sz w:val="22"/>
          <w:szCs w:val="22"/>
        </w:rPr>
      </w:pPr>
      <w:r w:rsidRPr="00E44DFF">
        <w:rPr>
          <w:rFonts w:ascii="Arial" w:hAnsi="Arial" w:cs="Arial"/>
          <w:b/>
          <w:bCs/>
          <w:spacing w:val="2"/>
          <w:sz w:val="22"/>
          <w:szCs w:val="22"/>
        </w:rPr>
        <w:t>Understanding Emotions:</w:t>
      </w:r>
      <w:r w:rsidRPr="00E44DFF">
        <w:rPr>
          <w:rFonts w:ascii="Arial" w:hAnsi="Arial" w:cs="Arial"/>
          <w:spacing w:val="2"/>
          <w:sz w:val="22"/>
          <w:szCs w:val="22"/>
        </w:rPr>
        <w:t xml:space="preserve"> It is essential to comprehend the origins and effects of emotions. Daniel failed to see how his team's feelings of isolation and disinterest would be impacted by his rejection of their suggestions. Effective leadership was hampered by this ignorance.</w:t>
      </w:r>
    </w:p>
    <w:p w14:paraId="6D3CE05A" w14:textId="6F415C34" w:rsidR="00121840" w:rsidRPr="00E44DFF" w:rsidRDefault="00955923" w:rsidP="00E44DFF">
      <w:pPr>
        <w:pStyle w:val="ListParagraph"/>
        <w:widowControl w:val="0"/>
        <w:numPr>
          <w:ilvl w:val="0"/>
          <w:numId w:val="5"/>
        </w:numPr>
        <w:tabs>
          <w:tab w:val="left" w:pos="941"/>
        </w:tabs>
        <w:autoSpaceDE w:val="0"/>
        <w:autoSpaceDN w:val="0"/>
        <w:spacing w:line="360" w:lineRule="auto"/>
        <w:ind w:right="219"/>
        <w:rPr>
          <w:rFonts w:ascii="Arial" w:hAnsi="Arial" w:cs="Arial"/>
          <w:spacing w:val="2"/>
          <w:sz w:val="22"/>
          <w:szCs w:val="22"/>
        </w:rPr>
      </w:pPr>
      <w:r w:rsidRPr="00E44DFF">
        <w:rPr>
          <w:rFonts w:ascii="Arial" w:hAnsi="Arial" w:cs="Arial"/>
          <w:b/>
          <w:bCs/>
          <w:spacing w:val="2"/>
          <w:sz w:val="22"/>
          <w:szCs w:val="22"/>
        </w:rPr>
        <w:t>Managing Emotions</w:t>
      </w:r>
      <w:r w:rsidRPr="00E44DFF">
        <w:rPr>
          <w:rFonts w:ascii="Arial" w:hAnsi="Arial" w:cs="Arial"/>
          <w:spacing w:val="2"/>
          <w:sz w:val="22"/>
          <w:szCs w:val="22"/>
        </w:rPr>
        <w:t>: Daniel's biggest area of difficulty was controlling both his own and his team's emotions. His incapacity to manage his uneasiness in a productive way resulted in a suppression of communication and creativity. Establishing a space where team members feel comfortable sharing their thoughts and feelings is essential to managing emotions well.</w:t>
      </w:r>
    </w:p>
    <w:p w14:paraId="06766D0A" w14:textId="77777777" w:rsidR="001713C5" w:rsidRPr="00E44DFF" w:rsidRDefault="001713C5" w:rsidP="00E44DFF">
      <w:pPr>
        <w:pStyle w:val="ListParagraph"/>
        <w:widowControl w:val="0"/>
        <w:tabs>
          <w:tab w:val="left" w:pos="941"/>
        </w:tabs>
        <w:autoSpaceDE w:val="0"/>
        <w:autoSpaceDN w:val="0"/>
        <w:spacing w:line="360" w:lineRule="auto"/>
        <w:ind w:left="940" w:right="219"/>
        <w:contextualSpacing w:val="0"/>
        <w:rPr>
          <w:rFonts w:ascii="Arial" w:hAnsi="Arial" w:cs="Arial"/>
          <w:spacing w:val="2"/>
          <w:sz w:val="22"/>
          <w:szCs w:val="22"/>
        </w:rPr>
      </w:pPr>
    </w:p>
    <w:p w14:paraId="5F993BD5" w14:textId="35AAE22C" w:rsidR="001713C5" w:rsidRPr="00E44DFF" w:rsidRDefault="00955923" w:rsidP="00E44DFF">
      <w:pPr>
        <w:pStyle w:val="ListParagraph"/>
        <w:widowControl w:val="0"/>
        <w:tabs>
          <w:tab w:val="left" w:pos="941"/>
        </w:tabs>
        <w:autoSpaceDE w:val="0"/>
        <w:autoSpaceDN w:val="0"/>
        <w:spacing w:line="360" w:lineRule="auto"/>
        <w:ind w:left="940" w:right="219"/>
        <w:contextualSpacing w:val="0"/>
        <w:rPr>
          <w:rFonts w:ascii="Arial" w:hAnsi="Arial" w:cs="Arial"/>
          <w:spacing w:val="2"/>
          <w:sz w:val="22"/>
          <w:szCs w:val="22"/>
        </w:rPr>
      </w:pPr>
      <w:r w:rsidRPr="00E44DFF">
        <w:rPr>
          <w:rFonts w:ascii="Arial" w:hAnsi="Arial" w:cs="Arial"/>
          <w:spacing w:val="2"/>
          <w:sz w:val="22"/>
          <w:szCs w:val="22"/>
        </w:rPr>
        <w:t>The phenomenon known as "emotional contagion" describes how feelings can transfer from one individual to another, impacting morale and group dynamics. In this instance, it's likely that Daniel's demeaning demeanour and bad emotional condition affected his team's feelings, resulting in a general feeling of dissatisfaction and demotivation. Resistance to Anita and Patrick's attempts to help harmed their spirits and established a standard for their relationships going forward. Daniel's emotional tone can have a big influence on the team's readiness to participate and be creative.</w:t>
      </w:r>
    </w:p>
    <w:p w14:paraId="133849D3" w14:textId="77777777" w:rsidR="00627D73" w:rsidRPr="00E44DFF" w:rsidRDefault="00627D73" w:rsidP="00E44DFF">
      <w:pPr>
        <w:pStyle w:val="ListParagraph"/>
        <w:widowControl w:val="0"/>
        <w:tabs>
          <w:tab w:val="left" w:pos="941"/>
        </w:tabs>
        <w:autoSpaceDE w:val="0"/>
        <w:autoSpaceDN w:val="0"/>
        <w:spacing w:line="360" w:lineRule="auto"/>
        <w:ind w:left="940" w:right="219"/>
        <w:contextualSpacing w:val="0"/>
        <w:rPr>
          <w:rFonts w:ascii="Arial" w:hAnsi="Arial" w:cs="Arial"/>
          <w:spacing w:val="2"/>
          <w:sz w:val="22"/>
          <w:szCs w:val="22"/>
        </w:rPr>
      </w:pPr>
    </w:p>
    <w:p w14:paraId="2BAA1070" w14:textId="69E21A43" w:rsidR="00627D73" w:rsidRPr="00E44DFF" w:rsidRDefault="00627D73" w:rsidP="00E44DFF">
      <w:pPr>
        <w:pStyle w:val="ListParagraph"/>
        <w:widowControl w:val="0"/>
        <w:tabs>
          <w:tab w:val="left" w:pos="941"/>
        </w:tabs>
        <w:autoSpaceDE w:val="0"/>
        <w:autoSpaceDN w:val="0"/>
        <w:spacing w:line="360" w:lineRule="auto"/>
        <w:ind w:left="940" w:right="219"/>
        <w:contextualSpacing w:val="0"/>
        <w:rPr>
          <w:rFonts w:ascii="Arial" w:hAnsi="Arial" w:cs="Arial"/>
          <w:spacing w:val="2"/>
          <w:sz w:val="22"/>
          <w:szCs w:val="22"/>
        </w:rPr>
      </w:pPr>
      <w:r w:rsidRPr="00E44DFF">
        <w:rPr>
          <w:rFonts w:ascii="Arial" w:hAnsi="Arial" w:cs="Arial"/>
          <w:spacing w:val="2"/>
          <w:sz w:val="22"/>
          <w:szCs w:val="22"/>
        </w:rPr>
        <w:t>To improve emotional intelligence and elevate team dynamics at SE, the ensuing recommendations are suggested:</w:t>
      </w:r>
    </w:p>
    <w:p w14:paraId="6E44063E" w14:textId="77777777" w:rsidR="00955923" w:rsidRPr="00E44DFF" w:rsidRDefault="00955923" w:rsidP="00E44DFF">
      <w:pPr>
        <w:pStyle w:val="ListParagraph"/>
        <w:widowControl w:val="0"/>
        <w:tabs>
          <w:tab w:val="left" w:pos="941"/>
        </w:tabs>
        <w:autoSpaceDE w:val="0"/>
        <w:autoSpaceDN w:val="0"/>
        <w:spacing w:line="360" w:lineRule="auto"/>
        <w:ind w:left="940" w:right="219"/>
        <w:contextualSpacing w:val="0"/>
        <w:rPr>
          <w:rFonts w:ascii="Arial" w:hAnsi="Arial" w:cs="Arial"/>
          <w:spacing w:val="2"/>
          <w:sz w:val="22"/>
          <w:szCs w:val="22"/>
        </w:rPr>
      </w:pPr>
    </w:p>
    <w:p w14:paraId="1EF1FE9B" w14:textId="4251AACB" w:rsidR="00627D73" w:rsidRPr="00E44DFF" w:rsidRDefault="00627D73" w:rsidP="00E44DFF">
      <w:pPr>
        <w:pStyle w:val="ListParagraph"/>
        <w:widowControl w:val="0"/>
        <w:numPr>
          <w:ilvl w:val="0"/>
          <w:numId w:val="6"/>
        </w:numPr>
        <w:tabs>
          <w:tab w:val="left" w:pos="941"/>
        </w:tabs>
        <w:autoSpaceDE w:val="0"/>
        <w:autoSpaceDN w:val="0"/>
        <w:spacing w:line="360" w:lineRule="auto"/>
        <w:ind w:right="219"/>
        <w:rPr>
          <w:rFonts w:ascii="Arial" w:hAnsi="Arial" w:cs="Arial"/>
          <w:spacing w:val="2"/>
          <w:sz w:val="22"/>
          <w:szCs w:val="22"/>
        </w:rPr>
      </w:pPr>
      <w:r w:rsidRPr="00E44DFF">
        <w:rPr>
          <w:rFonts w:ascii="Arial" w:hAnsi="Arial" w:cs="Arial"/>
          <w:b/>
          <w:bCs/>
          <w:spacing w:val="2"/>
          <w:sz w:val="22"/>
          <w:szCs w:val="22"/>
        </w:rPr>
        <w:t>Improving Self-Awareness and Self-Regulation:</w:t>
      </w:r>
      <w:r w:rsidRPr="00E44DFF">
        <w:rPr>
          <w:rFonts w:ascii="Arial" w:hAnsi="Arial" w:cs="Arial"/>
          <w:spacing w:val="2"/>
          <w:sz w:val="22"/>
          <w:szCs w:val="22"/>
        </w:rPr>
        <w:t xml:space="preserve"> </w:t>
      </w:r>
      <w:r w:rsidRPr="00E44DFF">
        <w:rPr>
          <w:rFonts w:ascii="Arial" w:hAnsi="Arial" w:cs="Arial"/>
          <w:spacing w:val="2"/>
          <w:sz w:val="22"/>
          <w:szCs w:val="22"/>
        </w:rPr>
        <w:t>To</w:t>
      </w:r>
      <w:r w:rsidRPr="00E44DFF">
        <w:rPr>
          <w:rFonts w:ascii="Arial" w:hAnsi="Arial" w:cs="Arial"/>
          <w:spacing w:val="2"/>
          <w:sz w:val="22"/>
          <w:szCs w:val="22"/>
        </w:rPr>
        <w:t xml:space="preserve"> improve his self-awareness, Daniel should engage in reflective activities like journaling or getting feedback. He can be able to control his emotions better by practicing mindfulness, which will enable him to be more collected and honest in meetings.</w:t>
      </w:r>
    </w:p>
    <w:p w14:paraId="72829027" w14:textId="77777777" w:rsidR="00627D73" w:rsidRPr="00E44DFF" w:rsidRDefault="00627D73" w:rsidP="00E44DFF">
      <w:pPr>
        <w:pStyle w:val="ListParagraph"/>
        <w:widowControl w:val="0"/>
        <w:tabs>
          <w:tab w:val="left" w:pos="941"/>
        </w:tabs>
        <w:autoSpaceDE w:val="0"/>
        <w:autoSpaceDN w:val="0"/>
        <w:spacing w:line="360" w:lineRule="auto"/>
        <w:ind w:left="940" w:right="219"/>
        <w:rPr>
          <w:rFonts w:ascii="Arial" w:hAnsi="Arial" w:cs="Arial"/>
          <w:b/>
          <w:bCs/>
          <w:spacing w:val="2"/>
          <w:sz w:val="22"/>
          <w:szCs w:val="22"/>
        </w:rPr>
      </w:pPr>
    </w:p>
    <w:p w14:paraId="583DCE6E" w14:textId="44C14757" w:rsidR="001713C5" w:rsidRPr="00E44DFF" w:rsidRDefault="00627D73" w:rsidP="00E44DFF">
      <w:pPr>
        <w:pStyle w:val="ListParagraph"/>
        <w:widowControl w:val="0"/>
        <w:numPr>
          <w:ilvl w:val="0"/>
          <w:numId w:val="6"/>
        </w:numPr>
        <w:tabs>
          <w:tab w:val="left" w:pos="941"/>
        </w:tabs>
        <w:autoSpaceDE w:val="0"/>
        <w:autoSpaceDN w:val="0"/>
        <w:spacing w:line="360" w:lineRule="auto"/>
        <w:ind w:right="219"/>
        <w:contextualSpacing w:val="0"/>
        <w:rPr>
          <w:rFonts w:ascii="Arial" w:hAnsi="Arial" w:cs="Arial"/>
          <w:spacing w:val="2"/>
          <w:sz w:val="22"/>
          <w:szCs w:val="22"/>
        </w:rPr>
      </w:pPr>
      <w:r w:rsidRPr="00E44DFF">
        <w:rPr>
          <w:rFonts w:ascii="Arial" w:hAnsi="Arial" w:cs="Arial"/>
          <w:b/>
          <w:bCs/>
          <w:spacing w:val="2"/>
          <w:sz w:val="22"/>
          <w:szCs w:val="22"/>
        </w:rPr>
        <w:t>Fostering Social Skills and Empathy:</w:t>
      </w:r>
      <w:r w:rsidRPr="00E44DFF">
        <w:rPr>
          <w:rFonts w:ascii="Arial" w:hAnsi="Arial" w:cs="Arial"/>
          <w:spacing w:val="2"/>
          <w:sz w:val="22"/>
          <w:szCs w:val="22"/>
        </w:rPr>
        <w:t xml:space="preserve"> Daniel needs to make a conscious effort to develop social skills and empathy in his team members by interacting with them, getting to know their viewpoints, and appreciating their contributions. He may foster a more welcoming and cooperative atmosphere by honing his social skills, which include active listening and conflict resolution.</w:t>
      </w:r>
    </w:p>
    <w:p w14:paraId="28552033" w14:textId="77777777" w:rsidR="00627D73" w:rsidRPr="00E44DFF" w:rsidRDefault="00627D73" w:rsidP="00E44DFF">
      <w:pPr>
        <w:pStyle w:val="ListParagraph"/>
        <w:spacing w:line="360" w:lineRule="auto"/>
        <w:rPr>
          <w:rFonts w:ascii="Arial" w:hAnsi="Arial" w:cs="Arial"/>
          <w:spacing w:val="2"/>
          <w:sz w:val="22"/>
          <w:szCs w:val="22"/>
        </w:rPr>
      </w:pPr>
    </w:p>
    <w:p w14:paraId="0B7427FB" w14:textId="47DFE4DB" w:rsidR="00627D73" w:rsidRPr="00E44DFF" w:rsidRDefault="00627D73" w:rsidP="00E44DFF">
      <w:pPr>
        <w:pStyle w:val="ListParagraph"/>
        <w:widowControl w:val="0"/>
        <w:numPr>
          <w:ilvl w:val="0"/>
          <w:numId w:val="6"/>
        </w:numPr>
        <w:tabs>
          <w:tab w:val="left" w:pos="941"/>
        </w:tabs>
        <w:autoSpaceDE w:val="0"/>
        <w:autoSpaceDN w:val="0"/>
        <w:spacing w:line="360" w:lineRule="auto"/>
        <w:ind w:right="219"/>
        <w:rPr>
          <w:rFonts w:ascii="Arial" w:hAnsi="Arial" w:cs="Arial"/>
          <w:spacing w:val="2"/>
          <w:sz w:val="22"/>
          <w:szCs w:val="22"/>
        </w:rPr>
      </w:pPr>
      <w:r w:rsidRPr="00E44DFF">
        <w:rPr>
          <w:rFonts w:ascii="Arial" w:hAnsi="Arial" w:cs="Arial"/>
          <w:b/>
          <w:bCs/>
          <w:spacing w:val="2"/>
          <w:sz w:val="22"/>
          <w:szCs w:val="22"/>
        </w:rPr>
        <w:t>Making the Most of Emotional transmission:</w:t>
      </w:r>
      <w:r w:rsidRPr="00E44DFF">
        <w:rPr>
          <w:rFonts w:ascii="Arial" w:hAnsi="Arial" w:cs="Arial"/>
          <w:spacing w:val="2"/>
          <w:sz w:val="22"/>
          <w:szCs w:val="22"/>
        </w:rPr>
        <w:t xml:space="preserve"> Daniel can create a happy emotional atmosphere by being </w:t>
      </w:r>
      <w:r w:rsidRPr="00E44DFF">
        <w:rPr>
          <w:rFonts w:ascii="Arial" w:hAnsi="Arial" w:cs="Arial"/>
          <w:spacing w:val="2"/>
          <w:sz w:val="22"/>
          <w:szCs w:val="22"/>
        </w:rPr>
        <w:t>sociable and</w:t>
      </w:r>
      <w:r w:rsidRPr="00E44DFF">
        <w:rPr>
          <w:rFonts w:ascii="Arial" w:hAnsi="Arial" w:cs="Arial"/>
          <w:spacing w:val="2"/>
          <w:sz w:val="22"/>
          <w:szCs w:val="22"/>
        </w:rPr>
        <w:t xml:space="preserve"> accepting to new concepts. Positive emotional interactions among team members can boost spirits and promote an innovative culture.</w:t>
      </w:r>
    </w:p>
    <w:p w14:paraId="1A1B6742" w14:textId="022E8C99" w:rsidR="00627D73" w:rsidRPr="00E44DFF" w:rsidRDefault="00627D73" w:rsidP="00E44DFF">
      <w:pPr>
        <w:pStyle w:val="ListParagraph"/>
        <w:widowControl w:val="0"/>
        <w:numPr>
          <w:ilvl w:val="0"/>
          <w:numId w:val="6"/>
        </w:numPr>
        <w:tabs>
          <w:tab w:val="left" w:pos="941"/>
        </w:tabs>
        <w:autoSpaceDE w:val="0"/>
        <w:autoSpaceDN w:val="0"/>
        <w:spacing w:line="360" w:lineRule="auto"/>
        <w:ind w:right="219"/>
        <w:contextualSpacing w:val="0"/>
        <w:rPr>
          <w:rFonts w:ascii="Arial" w:hAnsi="Arial" w:cs="Arial"/>
          <w:spacing w:val="2"/>
          <w:sz w:val="22"/>
          <w:szCs w:val="22"/>
        </w:rPr>
      </w:pPr>
      <w:r w:rsidRPr="00E44DFF">
        <w:rPr>
          <w:rFonts w:ascii="Arial" w:hAnsi="Arial" w:cs="Arial"/>
          <w:b/>
          <w:bCs/>
          <w:spacing w:val="2"/>
          <w:sz w:val="22"/>
          <w:szCs w:val="22"/>
        </w:rPr>
        <w:t>Putting Training and Development Plans into Action</w:t>
      </w:r>
      <w:r w:rsidRPr="00E44DFF">
        <w:rPr>
          <w:rFonts w:ascii="Arial" w:hAnsi="Arial" w:cs="Arial"/>
          <w:spacing w:val="2"/>
          <w:sz w:val="22"/>
          <w:szCs w:val="22"/>
        </w:rPr>
        <w:t>: SE needs to give its leadership team access to EI training. These courses can offer methods and resources for raising emotional intelligence levels and developing an emotionally intelligent corporate culture.</w:t>
      </w:r>
    </w:p>
    <w:p w14:paraId="1B18DC5D" w14:textId="3B8E60EF" w:rsidR="00627D73" w:rsidRPr="00E44DFF" w:rsidRDefault="00627D73" w:rsidP="00E44DFF">
      <w:pPr>
        <w:pStyle w:val="ListParagraph"/>
        <w:widowControl w:val="0"/>
        <w:numPr>
          <w:ilvl w:val="0"/>
          <w:numId w:val="6"/>
        </w:numPr>
        <w:tabs>
          <w:tab w:val="left" w:pos="941"/>
        </w:tabs>
        <w:autoSpaceDE w:val="0"/>
        <w:autoSpaceDN w:val="0"/>
        <w:spacing w:line="360" w:lineRule="auto"/>
        <w:ind w:right="219"/>
        <w:contextualSpacing w:val="0"/>
        <w:rPr>
          <w:rFonts w:ascii="Arial" w:hAnsi="Arial" w:cs="Arial"/>
          <w:spacing w:val="2"/>
          <w:sz w:val="22"/>
          <w:szCs w:val="22"/>
        </w:rPr>
      </w:pPr>
      <w:r w:rsidRPr="00E44DFF">
        <w:rPr>
          <w:rFonts w:ascii="Arial" w:hAnsi="Arial" w:cs="Arial"/>
          <w:b/>
          <w:bCs/>
          <w:spacing w:val="2"/>
          <w:sz w:val="22"/>
          <w:szCs w:val="22"/>
        </w:rPr>
        <w:t>Developing Organised Input Opportunities:</w:t>
      </w:r>
      <w:r w:rsidRPr="00E44DFF">
        <w:rPr>
          <w:rFonts w:ascii="Arial" w:hAnsi="Arial" w:cs="Arial"/>
          <w:spacing w:val="2"/>
          <w:sz w:val="22"/>
          <w:szCs w:val="22"/>
        </w:rPr>
        <w:t xml:space="preserve"> Innovation can be encouraged by setting up regular forums or brainstorming sessions where team members can openly express ideas without worrying about being rejected. Organised means of soliciting feedback guarantee that a range of viewpoints are </w:t>
      </w:r>
      <w:r w:rsidRPr="00E44DFF">
        <w:rPr>
          <w:rFonts w:ascii="Arial" w:hAnsi="Arial" w:cs="Arial"/>
          <w:spacing w:val="2"/>
          <w:sz w:val="22"/>
          <w:szCs w:val="22"/>
        </w:rPr>
        <w:t>considered</w:t>
      </w:r>
      <w:r w:rsidRPr="00E44DFF">
        <w:rPr>
          <w:rFonts w:ascii="Arial" w:hAnsi="Arial" w:cs="Arial"/>
          <w:spacing w:val="2"/>
          <w:sz w:val="22"/>
          <w:szCs w:val="22"/>
        </w:rPr>
        <w:t xml:space="preserve"> and appreciated.</w:t>
      </w:r>
    </w:p>
    <w:p w14:paraId="07FD0CD1" w14:textId="77777777" w:rsidR="00F53A4F" w:rsidRPr="00E44DFF" w:rsidRDefault="00F53A4F" w:rsidP="00E44DFF">
      <w:pPr>
        <w:widowControl w:val="0"/>
        <w:tabs>
          <w:tab w:val="left" w:pos="941"/>
        </w:tabs>
        <w:autoSpaceDE w:val="0"/>
        <w:autoSpaceDN w:val="0"/>
        <w:spacing w:line="360" w:lineRule="auto"/>
        <w:ind w:right="219"/>
        <w:rPr>
          <w:rFonts w:ascii="Arial" w:hAnsi="Arial" w:cs="Arial"/>
          <w:b/>
          <w:bCs/>
          <w:sz w:val="22"/>
          <w:szCs w:val="22"/>
          <w:u w:val="single"/>
        </w:rPr>
      </w:pPr>
    </w:p>
    <w:p w14:paraId="116D7B0C" w14:textId="77777777" w:rsidR="00F53A4F" w:rsidRPr="00E44DFF" w:rsidRDefault="00F53A4F" w:rsidP="00E44DFF">
      <w:pPr>
        <w:pStyle w:val="ListParagraph"/>
        <w:widowControl w:val="0"/>
        <w:tabs>
          <w:tab w:val="left" w:pos="941"/>
        </w:tabs>
        <w:autoSpaceDE w:val="0"/>
        <w:autoSpaceDN w:val="0"/>
        <w:spacing w:line="360" w:lineRule="auto"/>
        <w:ind w:left="940" w:right="219"/>
        <w:contextualSpacing w:val="0"/>
        <w:rPr>
          <w:rFonts w:ascii="Arial" w:hAnsi="Arial" w:cs="Arial"/>
          <w:b/>
          <w:bCs/>
          <w:sz w:val="22"/>
          <w:szCs w:val="22"/>
          <w:u w:val="single"/>
        </w:rPr>
      </w:pPr>
    </w:p>
    <w:p w14:paraId="37B91158" w14:textId="77777777" w:rsidR="00E44DFF" w:rsidRDefault="00E44DFF" w:rsidP="00E44DFF">
      <w:pPr>
        <w:pStyle w:val="ListParagraph"/>
        <w:widowControl w:val="0"/>
        <w:tabs>
          <w:tab w:val="left" w:pos="941"/>
        </w:tabs>
        <w:autoSpaceDE w:val="0"/>
        <w:autoSpaceDN w:val="0"/>
        <w:spacing w:line="360" w:lineRule="auto"/>
        <w:ind w:left="940" w:right="219"/>
        <w:contextualSpacing w:val="0"/>
        <w:rPr>
          <w:rFonts w:ascii="Arial" w:hAnsi="Arial" w:cs="Arial"/>
          <w:b/>
          <w:bCs/>
          <w:sz w:val="22"/>
          <w:szCs w:val="22"/>
          <w:u w:val="single"/>
        </w:rPr>
      </w:pPr>
    </w:p>
    <w:p w14:paraId="5E713BCC" w14:textId="77777777" w:rsidR="00E44DFF" w:rsidRDefault="00E44DFF" w:rsidP="00E44DFF">
      <w:pPr>
        <w:pStyle w:val="ListParagraph"/>
        <w:widowControl w:val="0"/>
        <w:tabs>
          <w:tab w:val="left" w:pos="941"/>
        </w:tabs>
        <w:autoSpaceDE w:val="0"/>
        <w:autoSpaceDN w:val="0"/>
        <w:spacing w:line="360" w:lineRule="auto"/>
        <w:ind w:left="940" w:right="219"/>
        <w:contextualSpacing w:val="0"/>
        <w:rPr>
          <w:rFonts w:ascii="Arial" w:hAnsi="Arial" w:cs="Arial"/>
          <w:b/>
          <w:bCs/>
          <w:sz w:val="22"/>
          <w:szCs w:val="22"/>
          <w:u w:val="single"/>
        </w:rPr>
      </w:pPr>
    </w:p>
    <w:p w14:paraId="3229B89D" w14:textId="77777777" w:rsidR="00E44DFF" w:rsidRDefault="00E44DFF" w:rsidP="00E44DFF">
      <w:pPr>
        <w:pStyle w:val="ListParagraph"/>
        <w:widowControl w:val="0"/>
        <w:tabs>
          <w:tab w:val="left" w:pos="941"/>
        </w:tabs>
        <w:autoSpaceDE w:val="0"/>
        <w:autoSpaceDN w:val="0"/>
        <w:spacing w:line="360" w:lineRule="auto"/>
        <w:ind w:left="940" w:right="219"/>
        <w:contextualSpacing w:val="0"/>
        <w:rPr>
          <w:rFonts w:ascii="Arial" w:hAnsi="Arial" w:cs="Arial"/>
          <w:b/>
          <w:bCs/>
          <w:sz w:val="22"/>
          <w:szCs w:val="22"/>
          <w:u w:val="single"/>
        </w:rPr>
      </w:pPr>
    </w:p>
    <w:p w14:paraId="51030BCD" w14:textId="77777777" w:rsidR="00E44DFF" w:rsidRDefault="00E44DFF" w:rsidP="00E44DFF">
      <w:pPr>
        <w:pStyle w:val="ListParagraph"/>
        <w:widowControl w:val="0"/>
        <w:tabs>
          <w:tab w:val="left" w:pos="941"/>
        </w:tabs>
        <w:autoSpaceDE w:val="0"/>
        <w:autoSpaceDN w:val="0"/>
        <w:spacing w:line="360" w:lineRule="auto"/>
        <w:ind w:left="940" w:right="219"/>
        <w:contextualSpacing w:val="0"/>
        <w:rPr>
          <w:rFonts w:ascii="Arial" w:hAnsi="Arial" w:cs="Arial"/>
          <w:b/>
          <w:bCs/>
          <w:sz w:val="22"/>
          <w:szCs w:val="22"/>
          <w:u w:val="single"/>
        </w:rPr>
      </w:pPr>
    </w:p>
    <w:p w14:paraId="03E73B89" w14:textId="77777777" w:rsidR="00E44DFF" w:rsidRDefault="00E44DFF" w:rsidP="00E44DFF">
      <w:pPr>
        <w:pStyle w:val="ListParagraph"/>
        <w:widowControl w:val="0"/>
        <w:tabs>
          <w:tab w:val="left" w:pos="941"/>
        </w:tabs>
        <w:autoSpaceDE w:val="0"/>
        <w:autoSpaceDN w:val="0"/>
        <w:spacing w:line="360" w:lineRule="auto"/>
        <w:ind w:left="940" w:right="219"/>
        <w:contextualSpacing w:val="0"/>
        <w:rPr>
          <w:rFonts w:ascii="Arial" w:hAnsi="Arial" w:cs="Arial"/>
          <w:b/>
          <w:bCs/>
          <w:sz w:val="22"/>
          <w:szCs w:val="22"/>
          <w:u w:val="single"/>
        </w:rPr>
      </w:pPr>
    </w:p>
    <w:p w14:paraId="326B7486" w14:textId="77777777" w:rsidR="00E44DFF" w:rsidRDefault="00E44DFF" w:rsidP="00E44DFF">
      <w:pPr>
        <w:pStyle w:val="ListParagraph"/>
        <w:widowControl w:val="0"/>
        <w:tabs>
          <w:tab w:val="left" w:pos="941"/>
        </w:tabs>
        <w:autoSpaceDE w:val="0"/>
        <w:autoSpaceDN w:val="0"/>
        <w:spacing w:line="360" w:lineRule="auto"/>
        <w:ind w:left="940" w:right="219"/>
        <w:contextualSpacing w:val="0"/>
        <w:rPr>
          <w:rFonts w:ascii="Arial" w:hAnsi="Arial" w:cs="Arial"/>
          <w:b/>
          <w:bCs/>
          <w:sz w:val="22"/>
          <w:szCs w:val="22"/>
          <w:u w:val="single"/>
        </w:rPr>
      </w:pPr>
    </w:p>
    <w:p w14:paraId="4E849FF9" w14:textId="77777777" w:rsidR="00E44DFF" w:rsidRDefault="00E44DFF" w:rsidP="00E44DFF">
      <w:pPr>
        <w:pStyle w:val="ListParagraph"/>
        <w:widowControl w:val="0"/>
        <w:tabs>
          <w:tab w:val="left" w:pos="941"/>
        </w:tabs>
        <w:autoSpaceDE w:val="0"/>
        <w:autoSpaceDN w:val="0"/>
        <w:spacing w:line="360" w:lineRule="auto"/>
        <w:ind w:left="940" w:right="219"/>
        <w:contextualSpacing w:val="0"/>
        <w:rPr>
          <w:rFonts w:ascii="Arial" w:hAnsi="Arial" w:cs="Arial"/>
          <w:b/>
          <w:bCs/>
          <w:sz w:val="22"/>
          <w:szCs w:val="22"/>
          <w:u w:val="single"/>
        </w:rPr>
      </w:pPr>
    </w:p>
    <w:p w14:paraId="20813DBB" w14:textId="77777777" w:rsidR="00E44DFF" w:rsidRDefault="00E44DFF" w:rsidP="00E44DFF">
      <w:pPr>
        <w:pStyle w:val="ListParagraph"/>
        <w:widowControl w:val="0"/>
        <w:tabs>
          <w:tab w:val="left" w:pos="941"/>
        </w:tabs>
        <w:autoSpaceDE w:val="0"/>
        <w:autoSpaceDN w:val="0"/>
        <w:spacing w:line="360" w:lineRule="auto"/>
        <w:ind w:left="940" w:right="219"/>
        <w:contextualSpacing w:val="0"/>
        <w:rPr>
          <w:rFonts w:ascii="Arial" w:hAnsi="Arial" w:cs="Arial"/>
          <w:b/>
          <w:bCs/>
          <w:sz w:val="22"/>
          <w:szCs w:val="22"/>
          <w:u w:val="single"/>
        </w:rPr>
      </w:pPr>
    </w:p>
    <w:p w14:paraId="3169D134" w14:textId="50F9F6E3" w:rsidR="001713C5" w:rsidRPr="00E44DFF" w:rsidRDefault="002822D6" w:rsidP="00E44DFF">
      <w:pPr>
        <w:pStyle w:val="ListParagraph"/>
        <w:widowControl w:val="0"/>
        <w:tabs>
          <w:tab w:val="left" w:pos="941"/>
        </w:tabs>
        <w:autoSpaceDE w:val="0"/>
        <w:autoSpaceDN w:val="0"/>
        <w:spacing w:line="360" w:lineRule="auto"/>
        <w:ind w:left="940" w:right="219"/>
        <w:contextualSpacing w:val="0"/>
        <w:rPr>
          <w:rFonts w:ascii="Arial" w:hAnsi="Arial" w:cs="Arial"/>
          <w:b/>
          <w:bCs/>
          <w:spacing w:val="-1"/>
          <w:sz w:val="22"/>
          <w:szCs w:val="22"/>
          <w:u w:val="single"/>
        </w:rPr>
      </w:pPr>
      <w:r w:rsidRPr="00E44DFF">
        <w:rPr>
          <w:rFonts w:ascii="Arial" w:hAnsi="Arial" w:cs="Arial"/>
          <w:b/>
          <w:bCs/>
          <w:sz w:val="22"/>
          <w:szCs w:val="22"/>
          <w:u w:val="single"/>
        </w:rPr>
        <w:lastRenderedPageBreak/>
        <w:t>T</w:t>
      </w:r>
      <w:r w:rsidR="001713C5" w:rsidRPr="00E44DFF">
        <w:rPr>
          <w:rFonts w:ascii="Arial" w:hAnsi="Arial" w:cs="Arial"/>
          <w:b/>
          <w:bCs/>
          <w:sz w:val="22"/>
          <w:szCs w:val="22"/>
          <w:u w:val="single"/>
        </w:rPr>
        <w:t>he importance of self-awareness, self-management, social awareness, and relationship management</w:t>
      </w:r>
      <w:r w:rsidR="001713C5" w:rsidRPr="00E44DFF">
        <w:rPr>
          <w:rFonts w:ascii="Arial" w:hAnsi="Arial" w:cs="Arial"/>
          <w:b/>
          <w:bCs/>
          <w:spacing w:val="-1"/>
          <w:sz w:val="22"/>
          <w:szCs w:val="22"/>
          <w:u w:val="single"/>
        </w:rPr>
        <w:t xml:space="preserve"> </w:t>
      </w:r>
      <w:r w:rsidR="001713C5" w:rsidRPr="00E44DFF">
        <w:rPr>
          <w:rFonts w:ascii="Arial" w:hAnsi="Arial" w:cs="Arial"/>
          <w:b/>
          <w:bCs/>
          <w:sz w:val="22"/>
          <w:szCs w:val="22"/>
          <w:u w:val="single"/>
        </w:rPr>
        <w:t>in</w:t>
      </w:r>
      <w:r w:rsidR="001713C5" w:rsidRPr="00E44DFF">
        <w:rPr>
          <w:rFonts w:ascii="Arial" w:hAnsi="Arial" w:cs="Arial"/>
          <w:b/>
          <w:bCs/>
          <w:spacing w:val="-4"/>
          <w:sz w:val="22"/>
          <w:szCs w:val="22"/>
          <w:u w:val="single"/>
        </w:rPr>
        <w:t xml:space="preserve"> </w:t>
      </w:r>
      <w:r w:rsidR="00121840" w:rsidRPr="00E44DFF">
        <w:rPr>
          <w:rFonts w:ascii="Arial" w:hAnsi="Arial" w:cs="Arial"/>
          <w:b/>
          <w:bCs/>
          <w:sz w:val="22"/>
          <w:szCs w:val="22"/>
          <w:u w:val="single"/>
        </w:rPr>
        <w:t xml:space="preserve">emotional </w:t>
      </w:r>
      <w:r w:rsidR="001713C5" w:rsidRPr="00E44DFF">
        <w:rPr>
          <w:rFonts w:ascii="Arial" w:hAnsi="Arial" w:cs="Arial"/>
          <w:b/>
          <w:bCs/>
          <w:sz w:val="22"/>
          <w:szCs w:val="22"/>
          <w:u w:val="single"/>
        </w:rPr>
        <w:t>Intelligence</w:t>
      </w:r>
      <w:r w:rsidR="001713C5" w:rsidRPr="00E44DFF">
        <w:rPr>
          <w:rFonts w:ascii="Arial" w:hAnsi="Arial" w:cs="Arial"/>
          <w:b/>
          <w:bCs/>
          <w:spacing w:val="-1"/>
          <w:sz w:val="22"/>
          <w:szCs w:val="22"/>
          <w:u w:val="single"/>
        </w:rPr>
        <w:t xml:space="preserve"> </w:t>
      </w:r>
    </w:p>
    <w:p w14:paraId="56A3D6FA" w14:textId="77777777" w:rsidR="001713C5" w:rsidRPr="00E44DFF" w:rsidRDefault="001713C5" w:rsidP="00E44DFF">
      <w:pPr>
        <w:pStyle w:val="ListParagraph"/>
        <w:widowControl w:val="0"/>
        <w:tabs>
          <w:tab w:val="left" w:pos="941"/>
        </w:tabs>
        <w:autoSpaceDE w:val="0"/>
        <w:autoSpaceDN w:val="0"/>
        <w:spacing w:line="360" w:lineRule="auto"/>
        <w:ind w:left="940" w:right="219"/>
        <w:contextualSpacing w:val="0"/>
        <w:rPr>
          <w:rFonts w:ascii="Arial" w:hAnsi="Arial" w:cs="Arial"/>
          <w:spacing w:val="-1"/>
          <w:sz w:val="22"/>
          <w:szCs w:val="22"/>
          <w:u w:val="single"/>
        </w:rPr>
      </w:pPr>
    </w:p>
    <w:p w14:paraId="1908456A" w14:textId="77777777" w:rsidR="001713C5" w:rsidRPr="00E44DFF" w:rsidRDefault="001713C5" w:rsidP="00E44DFF">
      <w:pPr>
        <w:pStyle w:val="ListParagraph"/>
        <w:widowControl w:val="0"/>
        <w:tabs>
          <w:tab w:val="left" w:pos="941"/>
        </w:tabs>
        <w:autoSpaceDE w:val="0"/>
        <w:autoSpaceDN w:val="0"/>
        <w:spacing w:line="360" w:lineRule="auto"/>
        <w:ind w:left="940" w:right="219"/>
        <w:contextualSpacing w:val="0"/>
        <w:rPr>
          <w:rFonts w:ascii="Arial" w:hAnsi="Arial" w:cs="Arial"/>
          <w:spacing w:val="-1"/>
          <w:sz w:val="22"/>
          <w:szCs w:val="22"/>
        </w:rPr>
      </w:pPr>
    </w:p>
    <w:p w14:paraId="55D9B275" w14:textId="77777777" w:rsidR="002822D6" w:rsidRPr="00E44DFF" w:rsidRDefault="002822D6" w:rsidP="00E44DFF">
      <w:pPr>
        <w:pStyle w:val="ListParagraph"/>
        <w:widowControl w:val="0"/>
        <w:tabs>
          <w:tab w:val="left" w:pos="941"/>
        </w:tabs>
        <w:autoSpaceDE w:val="0"/>
        <w:autoSpaceDN w:val="0"/>
        <w:spacing w:line="360" w:lineRule="auto"/>
        <w:ind w:left="940" w:right="219"/>
        <w:rPr>
          <w:rFonts w:ascii="Arial" w:hAnsi="Arial" w:cs="Arial"/>
          <w:b/>
          <w:bCs/>
          <w:spacing w:val="-1"/>
          <w:sz w:val="22"/>
          <w:szCs w:val="22"/>
        </w:rPr>
      </w:pPr>
      <w:r w:rsidRPr="00E44DFF">
        <w:rPr>
          <w:rFonts w:ascii="Arial" w:hAnsi="Arial" w:cs="Arial"/>
          <w:b/>
          <w:bCs/>
          <w:spacing w:val="-1"/>
          <w:sz w:val="22"/>
          <w:szCs w:val="22"/>
        </w:rPr>
        <w:t xml:space="preserve">Self-awareness </w:t>
      </w:r>
    </w:p>
    <w:p w14:paraId="1BA018DC" w14:textId="77777777" w:rsidR="002822D6" w:rsidRPr="00E44DFF" w:rsidRDefault="002822D6" w:rsidP="00E44DFF">
      <w:pPr>
        <w:pStyle w:val="ListParagraph"/>
        <w:widowControl w:val="0"/>
        <w:tabs>
          <w:tab w:val="left" w:pos="941"/>
        </w:tabs>
        <w:autoSpaceDE w:val="0"/>
        <w:autoSpaceDN w:val="0"/>
        <w:spacing w:line="360" w:lineRule="auto"/>
        <w:ind w:left="940" w:right="219"/>
        <w:rPr>
          <w:rFonts w:ascii="Arial" w:hAnsi="Arial" w:cs="Arial"/>
          <w:spacing w:val="-1"/>
          <w:sz w:val="22"/>
          <w:szCs w:val="22"/>
        </w:rPr>
      </w:pPr>
    </w:p>
    <w:p w14:paraId="67E6680B" w14:textId="77777777" w:rsidR="002822D6" w:rsidRPr="00E44DFF" w:rsidRDefault="002822D6" w:rsidP="00E44DFF">
      <w:pPr>
        <w:pStyle w:val="ListParagraph"/>
        <w:widowControl w:val="0"/>
        <w:tabs>
          <w:tab w:val="left" w:pos="941"/>
        </w:tabs>
        <w:autoSpaceDE w:val="0"/>
        <w:autoSpaceDN w:val="0"/>
        <w:spacing w:line="360" w:lineRule="auto"/>
        <w:ind w:left="940" w:right="219"/>
        <w:rPr>
          <w:rFonts w:ascii="Arial" w:hAnsi="Arial" w:cs="Arial"/>
          <w:spacing w:val="-1"/>
          <w:sz w:val="22"/>
          <w:szCs w:val="22"/>
        </w:rPr>
      </w:pPr>
      <w:r w:rsidRPr="00E44DFF">
        <w:rPr>
          <w:rFonts w:ascii="Arial" w:hAnsi="Arial" w:cs="Arial"/>
          <w:spacing w:val="-1"/>
          <w:sz w:val="22"/>
          <w:szCs w:val="22"/>
        </w:rPr>
        <w:t>The foundation of emotional intelligence is self-awareness. It requires the capacity to identify and comprehend one's own feelings, motivations, values, and strengths and shortcomings. People that are self-aware are conscious of their emotions and how they affect their ideas and actions.</w:t>
      </w:r>
    </w:p>
    <w:p w14:paraId="0D3249B6" w14:textId="77777777" w:rsidR="002822D6" w:rsidRPr="00E44DFF" w:rsidRDefault="002822D6" w:rsidP="00E44DFF">
      <w:pPr>
        <w:pStyle w:val="ListParagraph"/>
        <w:widowControl w:val="0"/>
        <w:tabs>
          <w:tab w:val="left" w:pos="941"/>
        </w:tabs>
        <w:autoSpaceDE w:val="0"/>
        <w:autoSpaceDN w:val="0"/>
        <w:spacing w:line="360" w:lineRule="auto"/>
        <w:ind w:left="940" w:right="219"/>
        <w:rPr>
          <w:rFonts w:ascii="Arial" w:hAnsi="Arial" w:cs="Arial"/>
          <w:spacing w:val="-1"/>
          <w:sz w:val="22"/>
          <w:szCs w:val="22"/>
        </w:rPr>
      </w:pPr>
    </w:p>
    <w:p w14:paraId="737A7CAD" w14:textId="59589795" w:rsidR="001713C5" w:rsidRPr="00E44DFF" w:rsidRDefault="002822D6" w:rsidP="00E44DFF">
      <w:pPr>
        <w:pStyle w:val="ListParagraph"/>
        <w:widowControl w:val="0"/>
        <w:tabs>
          <w:tab w:val="left" w:pos="941"/>
        </w:tabs>
        <w:autoSpaceDE w:val="0"/>
        <w:autoSpaceDN w:val="0"/>
        <w:spacing w:line="360" w:lineRule="auto"/>
        <w:ind w:left="940" w:right="219"/>
        <w:contextualSpacing w:val="0"/>
        <w:rPr>
          <w:rFonts w:ascii="Arial" w:hAnsi="Arial" w:cs="Arial"/>
          <w:spacing w:val="-1"/>
          <w:sz w:val="22"/>
          <w:szCs w:val="22"/>
        </w:rPr>
      </w:pPr>
      <w:r w:rsidRPr="00E44DFF">
        <w:rPr>
          <w:rFonts w:ascii="Arial" w:hAnsi="Arial" w:cs="Arial"/>
          <w:spacing w:val="-1"/>
          <w:sz w:val="22"/>
          <w:szCs w:val="22"/>
        </w:rPr>
        <w:t xml:space="preserve">One cannot stress how crucial self-awareness is to </w:t>
      </w:r>
      <w:r w:rsidRPr="00E44DFF">
        <w:rPr>
          <w:rFonts w:ascii="Arial" w:hAnsi="Arial" w:cs="Arial"/>
          <w:spacing w:val="-1"/>
          <w:sz w:val="22"/>
          <w:szCs w:val="22"/>
        </w:rPr>
        <w:t>assess</w:t>
      </w:r>
      <w:r w:rsidRPr="00E44DFF">
        <w:rPr>
          <w:rFonts w:ascii="Arial" w:hAnsi="Arial" w:cs="Arial"/>
          <w:spacing w:val="-1"/>
          <w:sz w:val="22"/>
          <w:szCs w:val="22"/>
        </w:rPr>
        <w:t xml:space="preserve"> emotional intelligence. It forms the basis for other aspects of emotional intelligence. Without self-awareness, people could find it difficult to recognise their emotional reactions, which could result in poorly controlled feelings and impulsive behaviour. For example, a leader with low self-awareness may not identify their own frustration during tense meetings, which could result in ineffective outbursts that harm team spirit and unity.</w:t>
      </w:r>
    </w:p>
    <w:p w14:paraId="3AC64E1C" w14:textId="77777777" w:rsidR="002822D6" w:rsidRPr="00E44DFF" w:rsidRDefault="002822D6" w:rsidP="00E44DFF">
      <w:pPr>
        <w:pStyle w:val="ListParagraph"/>
        <w:widowControl w:val="0"/>
        <w:tabs>
          <w:tab w:val="left" w:pos="941"/>
        </w:tabs>
        <w:autoSpaceDE w:val="0"/>
        <w:autoSpaceDN w:val="0"/>
        <w:spacing w:line="360" w:lineRule="auto"/>
        <w:ind w:left="940" w:right="219"/>
        <w:contextualSpacing w:val="0"/>
        <w:rPr>
          <w:rFonts w:ascii="Arial" w:hAnsi="Arial" w:cs="Arial"/>
          <w:spacing w:val="-1"/>
          <w:sz w:val="22"/>
          <w:szCs w:val="22"/>
        </w:rPr>
      </w:pPr>
    </w:p>
    <w:p w14:paraId="68F589A4" w14:textId="51472DC6" w:rsidR="002822D6" w:rsidRPr="00E44DFF" w:rsidRDefault="002822D6" w:rsidP="00E44DFF">
      <w:pPr>
        <w:pStyle w:val="ListParagraph"/>
        <w:widowControl w:val="0"/>
        <w:tabs>
          <w:tab w:val="left" w:pos="941"/>
        </w:tabs>
        <w:autoSpaceDE w:val="0"/>
        <w:autoSpaceDN w:val="0"/>
        <w:spacing w:line="360" w:lineRule="auto"/>
        <w:ind w:left="940" w:right="219"/>
        <w:contextualSpacing w:val="0"/>
        <w:rPr>
          <w:rFonts w:ascii="Arial" w:hAnsi="Arial" w:cs="Arial"/>
          <w:spacing w:val="-1"/>
          <w:sz w:val="22"/>
          <w:szCs w:val="22"/>
        </w:rPr>
      </w:pPr>
      <w:r w:rsidRPr="00E44DFF">
        <w:rPr>
          <w:rFonts w:ascii="Arial" w:hAnsi="Arial" w:cs="Arial"/>
          <w:spacing w:val="-1"/>
          <w:sz w:val="22"/>
          <w:szCs w:val="22"/>
        </w:rPr>
        <w:t>Self-awareness also helps people act in a way that is consistent with their values, which promotes honesty and authenticity. In leadership positions, sincerity has the power to foster loyalty and trust among team members. Moreover, self-awareness promotes development on a personal level. People can actively develop their professional and emotional competencies by identifying their areas of weakness.</w:t>
      </w:r>
    </w:p>
    <w:p w14:paraId="62600C11" w14:textId="45B44756" w:rsidR="009A5BA8" w:rsidRPr="00E44DFF" w:rsidRDefault="009A5BA8" w:rsidP="00E44DFF">
      <w:pPr>
        <w:pStyle w:val="ListParagraph"/>
        <w:widowControl w:val="0"/>
        <w:tabs>
          <w:tab w:val="left" w:pos="941"/>
        </w:tabs>
        <w:autoSpaceDE w:val="0"/>
        <w:autoSpaceDN w:val="0"/>
        <w:spacing w:line="360" w:lineRule="auto"/>
        <w:ind w:left="940" w:right="219"/>
        <w:contextualSpacing w:val="0"/>
        <w:rPr>
          <w:rFonts w:ascii="Arial" w:hAnsi="Arial" w:cs="Arial"/>
          <w:spacing w:val="-1"/>
          <w:sz w:val="22"/>
          <w:szCs w:val="22"/>
        </w:rPr>
      </w:pPr>
      <w:r w:rsidRPr="00E44DFF">
        <w:rPr>
          <w:rFonts w:ascii="Arial" w:hAnsi="Arial" w:cs="Arial"/>
          <w:spacing w:val="-1"/>
          <w:sz w:val="22"/>
          <w:szCs w:val="22"/>
        </w:rPr>
        <w:t>(Wallbridge, 2023)</w:t>
      </w:r>
    </w:p>
    <w:p w14:paraId="5BF5BB05" w14:textId="77777777" w:rsidR="001713C5" w:rsidRPr="00E44DFF" w:rsidRDefault="001713C5" w:rsidP="00E44DFF">
      <w:pPr>
        <w:pStyle w:val="ListParagraph"/>
        <w:widowControl w:val="0"/>
        <w:tabs>
          <w:tab w:val="left" w:pos="941"/>
        </w:tabs>
        <w:autoSpaceDE w:val="0"/>
        <w:autoSpaceDN w:val="0"/>
        <w:spacing w:line="360" w:lineRule="auto"/>
        <w:ind w:left="940" w:right="219"/>
        <w:contextualSpacing w:val="0"/>
        <w:rPr>
          <w:rFonts w:ascii="Arial" w:hAnsi="Arial" w:cs="Arial"/>
          <w:spacing w:val="-1"/>
          <w:sz w:val="22"/>
          <w:szCs w:val="22"/>
        </w:rPr>
      </w:pPr>
    </w:p>
    <w:p w14:paraId="674E565B" w14:textId="77777777" w:rsidR="002822D6" w:rsidRPr="00E44DFF" w:rsidRDefault="002822D6" w:rsidP="00E44DFF">
      <w:pPr>
        <w:pStyle w:val="ListParagraph"/>
        <w:widowControl w:val="0"/>
        <w:tabs>
          <w:tab w:val="left" w:pos="941"/>
        </w:tabs>
        <w:autoSpaceDE w:val="0"/>
        <w:autoSpaceDN w:val="0"/>
        <w:spacing w:line="360" w:lineRule="auto"/>
        <w:ind w:left="940" w:right="219"/>
        <w:rPr>
          <w:rFonts w:ascii="Arial" w:hAnsi="Arial" w:cs="Arial"/>
          <w:b/>
          <w:bCs/>
          <w:spacing w:val="-1"/>
          <w:sz w:val="22"/>
          <w:szCs w:val="22"/>
        </w:rPr>
      </w:pPr>
      <w:r w:rsidRPr="00E44DFF">
        <w:rPr>
          <w:rFonts w:ascii="Arial" w:hAnsi="Arial" w:cs="Arial"/>
          <w:b/>
          <w:bCs/>
          <w:spacing w:val="-1"/>
          <w:sz w:val="22"/>
          <w:szCs w:val="22"/>
        </w:rPr>
        <w:t xml:space="preserve">Self-Management </w:t>
      </w:r>
    </w:p>
    <w:p w14:paraId="4353BEF2" w14:textId="77777777" w:rsidR="002822D6" w:rsidRPr="00E44DFF" w:rsidRDefault="002822D6" w:rsidP="00E44DFF">
      <w:pPr>
        <w:pStyle w:val="ListParagraph"/>
        <w:widowControl w:val="0"/>
        <w:tabs>
          <w:tab w:val="left" w:pos="941"/>
        </w:tabs>
        <w:autoSpaceDE w:val="0"/>
        <w:autoSpaceDN w:val="0"/>
        <w:spacing w:line="360" w:lineRule="auto"/>
        <w:ind w:left="940" w:right="219"/>
        <w:rPr>
          <w:rFonts w:ascii="Arial" w:hAnsi="Arial" w:cs="Arial"/>
          <w:spacing w:val="-1"/>
          <w:sz w:val="22"/>
          <w:szCs w:val="22"/>
        </w:rPr>
      </w:pPr>
    </w:p>
    <w:p w14:paraId="7ED1143D" w14:textId="77777777" w:rsidR="002822D6" w:rsidRPr="00E44DFF" w:rsidRDefault="002822D6" w:rsidP="00E44DFF">
      <w:pPr>
        <w:pStyle w:val="ListParagraph"/>
        <w:widowControl w:val="0"/>
        <w:tabs>
          <w:tab w:val="left" w:pos="941"/>
        </w:tabs>
        <w:autoSpaceDE w:val="0"/>
        <w:autoSpaceDN w:val="0"/>
        <w:spacing w:line="360" w:lineRule="auto"/>
        <w:ind w:left="940" w:right="219"/>
        <w:rPr>
          <w:rFonts w:ascii="Arial" w:hAnsi="Arial" w:cs="Arial"/>
          <w:spacing w:val="-1"/>
          <w:sz w:val="22"/>
          <w:szCs w:val="22"/>
        </w:rPr>
      </w:pPr>
      <w:r w:rsidRPr="00E44DFF">
        <w:rPr>
          <w:rFonts w:ascii="Arial" w:hAnsi="Arial" w:cs="Arial"/>
          <w:spacing w:val="-1"/>
          <w:sz w:val="22"/>
          <w:szCs w:val="22"/>
        </w:rPr>
        <w:t>The second essential element of emotional intelligence is self-management, which is controlling one's feelings, ideas, and actions in diverse contexts. It includes abilities like resilience, adaptability, and emotional self-control. People who are adept in managing their emotions can deal with stress, failures, and obstacles without becoming overcome by bad feelings.</w:t>
      </w:r>
    </w:p>
    <w:p w14:paraId="36026F8E" w14:textId="77777777" w:rsidR="002822D6" w:rsidRPr="00E44DFF" w:rsidRDefault="002822D6" w:rsidP="00E44DFF">
      <w:pPr>
        <w:pStyle w:val="ListParagraph"/>
        <w:widowControl w:val="0"/>
        <w:tabs>
          <w:tab w:val="left" w:pos="941"/>
        </w:tabs>
        <w:autoSpaceDE w:val="0"/>
        <w:autoSpaceDN w:val="0"/>
        <w:spacing w:line="360" w:lineRule="auto"/>
        <w:ind w:left="940" w:right="219"/>
        <w:rPr>
          <w:rFonts w:ascii="Arial" w:hAnsi="Arial" w:cs="Arial"/>
          <w:spacing w:val="-1"/>
          <w:sz w:val="22"/>
          <w:szCs w:val="22"/>
        </w:rPr>
      </w:pPr>
    </w:p>
    <w:p w14:paraId="1A6EE850" w14:textId="514D6AC6" w:rsidR="001713C5" w:rsidRPr="00E44DFF" w:rsidRDefault="002822D6" w:rsidP="00E44DFF">
      <w:pPr>
        <w:pStyle w:val="ListParagraph"/>
        <w:widowControl w:val="0"/>
        <w:tabs>
          <w:tab w:val="left" w:pos="941"/>
        </w:tabs>
        <w:autoSpaceDE w:val="0"/>
        <w:autoSpaceDN w:val="0"/>
        <w:spacing w:line="360" w:lineRule="auto"/>
        <w:ind w:left="940" w:right="219"/>
        <w:contextualSpacing w:val="0"/>
        <w:rPr>
          <w:rFonts w:ascii="Arial" w:hAnsi="Arial" w:cs="Arial"/>
          <w:spacing w:val="-1"/>
          <w:sz w:val="22"/>
          <w:szCs w:val="22"/>
        </w:rPr>
      </w:pPr>
      <w:r w:rsidRPr="00E44DFF">
        <w:rPr>
          <w:rFonts w:ascii="Arial" w:hAnsi="Arial" w:cs="Arial"/>
          <w:spacing w:val="-1"/>
          <w:sz w:val="22"/>
          <w:szCs w:val="22"/>
        </w:rPr>
        <w:t xml:space="preserve">Having emotional self-control is essential to preserving a steady and effective work atmosphere. A manager who exercises self-management, for instance, </w:t>
      </w:r>
      <w:r w:rsidRPr="00E44DFF">
        <w:rPr>
          <w:rFonts w:ascii="Arial" w:hAnsi="Arial" w:cs="Arial"/>
          <w:spacing w:val="-1"/>
          <w:sz w:val="22"/>
          <w:szCs w:val="22"/>
        </w:rPr>
        <w:t>can</w:t>
      </w:r>
      <w:r w:rsidRPr="00E44DFF">
        <w:rPr>
          <w:rFonts w:ascii="Arial" w:hAnsi="Arial" w:cs="Arial"/>
          <w:spacing w:val="-1"/>
          <w:sz w:val="22"/>
          <w:szCs w:val="22"/>
        </w:rPr>
        <w:t xml:space="preserve"> </w:t>
      </w:r>
      <w:r w:rsidRPr="00E44DFF">
        <w:rPr>
          <w:rFonts w:ascii="Arial" w:hAnsi="Arial" w:cs="Arial"/>
          <w:spacing w:val="-1"/>
          <w:sz w:val="22"/>
          <w:szCs w:val="22"/>
        </w:rPr>
        <w:lastRenderedPageBreak/>
        <w:t>remain composed under pressure and make deliberate choices as opposed to responding on impulse. Their performance is not only improved by this steadiness, but it also sets a good example for the rest of the team, encouraging resilience and calm problem-solving.</w:t>
      </w:r>
    </w:p>
    <w:p w14:paraId="6E00D741" w14:textId="77777777" w:rsidR="002822D6" w:rsidRPr="00E44DFF" w:rsidRDefault="002822D6" w:rsidP="00E44DFF">
      <w:pPr>
        <w:pStyle w:val="ListParagraph"/>
        <w:widowControl w:val="0"/>
        <w:tabs>
          <w:tab w:val="left" w:pos="941"/>
        </w:tabs>
        <w:autoSpaceDE w:val="0"/>
        <w:autoSpaceDN w:val="0"/>
        <w:spacing w:line="360" w:lineRule="auto"/>
        <w:ind w:left="940" w:right="219"/>
        <w:contextualSpacing w:val="0"/>
        <w:rPr>
          <w:rFonts w:ascii="Arial" w:hAnsi="Arial" w:cs="Arial"/>
          <w:spacing w:val="-1"/>
          <w:sz w:val="22"/>
          <w:szCs w:val="22"/>
        </w:rPr>
      </w:pPr>
    </w:p>
    <w:p w14:paraId="5B6ACD7D" w14:textId="7CCB1585" w:rsidR="002822D6" w:rsidRPr="00E44DFF" w:rsidRDefault="002822D6" w:rsidP="00E44DFF">
      <w:pPr>
        <w:pStyle w:val="ListParagraph"/>
        <w:widowControl w:val="0"/>
        <w:tabs>
          <w:tab w:val="left" w:pos="941"/>
        </w:tabs>
        <w:autoSpaceDE w:val="0"/>
        <w:autoSpaceDN w:val="0"/>
        <w:spacing w:line="360" w:lineRule="auto"/>
        <w:ind w:left="940" w:right="219"/>
        <w:contextualSpacing w:val="0"/>
        <w:rPr>
          <w:rFonts w:ascii="Arial" w:hAnsi="Arial" w:cs="Arial"/>
          <w:spacing w:val="-1"/>
          <w:sz w:val="22"/>
          <w:szCs w:val="22"/>
        </w:rPr>
      </w:pPr>
      <w:r w:rsidRPr="00E44DFF">
        <w:rPr>
          <w:rFonts w:ascii="Arial" w:hAnsi="Arial" w:cs="Arial"/>
          <w:spacing w:val="-1"/>
          <w:sz w:val="22"/>
          <w:szCs w:val="22"/>
        </w:rPr>
        <w:t>The ability to motivate oneself is another aspect of self-management. Even in the face of challenges, those with strong self-management skills can use their emotions to propel themselves towards their objectives. Innovation and consistent achievement depend on this internal drive. Self-management is a useful tool for assessing emotional intelligence (EI) because it sheds light on a person's capacity to stay motivated and concentrated in the face of change.</w:t>
      </w:r>
    </w:p>
    <w:p w14:paraId="74640FB0" w14:textId="5E3293E5" w:rsidR="00C2597C" w:rsidRPr="00E44DFF" w:rsidRDefault="00C2597C" w:rsidP="00E44DFF">
      <w:pPr>
        <w:pStyle w:val="ListParagraph"/>
        <w:widowControl w:val="0"/>
        <w:tabs>
          <w:tab w:val="left" w:pos="941"/>
        </w:tabs>
        <w:autoSpaceDE w:val="0"/>
        <w:autoSpaceDN w:val="0"/>
        <w:spacing w:line="360" w:lineRule="auto"/>
        <w:ind w:left="940" w:right="219"/>
        <w:contextualSpacing w:val="0"/>
        <w:rPr>
          <w:rFonts w:ascii="Arial" w:hAnsi="Arial" w:cs="Arial"/>
          <w:spacing w:val="-1"/>
          <w:sz w:val="22"/>
          <w:szCs w:val="22"/>
        </w:rPr>
      </w:pPr>
      <w:r w:rsidRPr="00E44DFF">
        <w:rPr>
          <w:rFonts w:ascii="Arial" w:hAnsi="Arial" w:cs="Arial"/>
          <w:spacing w:val="-1"/>
          <w:sz w:val="22"/>
          <w:szCs w:val="22"/>
        </w:rPr>
        <w:t>(Samoa et al., 2021)</w:t>
      </w:r>
    </w:p>
    <w:p w14:paraId="36319A82" w14:textId="77777777" w:rsidR="002822D6" w:rsidRPr="00E44DFF" w:rsidRDefault="002822D6" w:rsidP="00E44DFF">
      <w:pPr>
        <w:pStyle w:val="ListParagraph"/>
        <w:widowControl w:val="0"/>
        <w:tabs>
          <w:tab w:val="left" w:pos="941"/>
        </w:tabs>
        <w:autoSpaceDE w:val="0"/>
        <w:autoSpaceDN w:val="0"/>
        <w:spacing w:line="360" w:lineRule="auto"/>
        <w:ind w:left="940" w:right="219"/>
        <w:contextualSpacing w:val="0"/>
        <w:rPr>
          <w:rFonts w:ascii="Arial" w:hAnsi="Arial" w:cs="Arial"/>
          <w:spacing w:val="-1"/>
          <w:sz w:val="22"/>
          <w:szCs w:val="22"/>
        </w:rPr>
      </w:pPr>
    </w:p>
    <w:p w14:paraId="3C66ECCE" w14:textId="77777777" w:rsidR="002822D6" w:rsidRPr="00E44DFF" w:rsidRDefault="002822D6" w:rsidP="00E44DFF">
      <w:pPr>
        <w:pStyle w:val="ListParagraph"/>
        <w:widowControl w:val="0"/>
        <w:tabs>
          <w:tab w:val="left" w:pos="941"/>
        </w:tabs>
        <w:autoSpaceDE w:val="0"/>
        <w:autoSpaceDN w:val="0"/>
        <w:spacing w:line="360" w:lineRule="auto"/>
        <w:ind w:left="940" w:right="219"/>
        <w:rPr>
          <w:rFonts w:ascii="Arial" w:hAnsi="Arial" w:cs="Arial"/>
          <w:b/>
          <w:bCs/>
          <w:spacing w:val="-1"/>
          <w:sz w:val="22"/>
          <w:szCs w:val="22"/>
        </w:rPr>
      </w:pPr>
      <w:r w:rsidRPr="00E44DFF">
        <w:rPr>
          <w:rFonts w:ascii="Arial" w:hAnsi="Arial" w:cs="Arial"/>
          <w:b/>
          <w:bCs/>
          <w:spacing w:val="-1"/>
          <w:sz w:val="22"/>
          <w:szCs w:val="22"/>
        </w:rPr>
        <w:t xml:space="preserve">Social Awareness </w:t>
      </w:r>
    </w:p>
    <w:p w14:paraId="53976E4E" w14:textId="77777777" w:rsidR="002822D6" w:rsidRPr="00E44DFF" w:rsidRDefault="002822D6" w:rsidP="00E44DFF">
      <w:pPr>
        <w:pStyle w:val="ListParagraph"/>
        <w:widowControl w:val="0"/>
        <w:tabs>
          <w:tab w:val="left" w:pos="941"/>
        </w:tabs>
        <w:autoSpaceDE w:val="0"/>
        <w:autoSpaceDN w:val="0"/>
        <w:spacing w:line="360" w:lineRule="auto"/>
        <w:ind w:left="940" w:right="219"/>
        <w:rPr>
          <w:rFonts w:ascii="Arial" w:hAnsi="Arial" w:cs="Arial"/>
          <w:spacing w:val="-1"/>
          <w:sz w:val="22"/>
          <w:szCs w:val="22"/>
        </w:rPr>
      </w:pPr>
    </w:p>
    <w:p w14:paraId="736F8D82" w14:textId="2AE3CE1E" w:rsidR="002822D6" w:rsidRPr="00E44DFF" w:rsidRDefault="002822D6" w:rsidP="00E44DFF">
      <w:pPr>
        <w:pStyle w:val="ListParagraph"/>
        <w:widowControl w:val="0"/>
        <w:tabs>
          <w:tab w:val="left" w:pos="941"/>
        </w:tabs>
        <w:autoSpaceDE w:val="0"/>
        <w:autoSpaceDN w:val="0"/>
        <w:spacing w:line="360" w:lineRule="auto"/>
        <w:ind w:left="940" w:right="219"/>
        <w:rPr>
          <w:rFonts w:ascii="Arial" w:hAnsi="Arial" w:cs="Arial"/>
          <w:spacing w:val="-1"/>
          <w:sz w:val="22"/>
          <w:szCs w:val="22"/>
        </w:rPr>
      </w:pPr>
      <w:r w:rsidRPr="00E44DFF">
        <w:rPr>
          <w:rFonts w:ascii="Arial" w:hAnsi="Arial" w:cs="Arial"/>
          <w:spacing w:val="-1"/>
          <w:sz w:val="22"/>
          <w:szCs w:val="22"/>
        </w:rPr>
        <w:t xml:space="preserve">The capacity to recognise and comprehend the feelings, wants, and worries of others is referred to as social awareness. It includes service orientation, organisational awareness, and empathy. People that are socially conscious </w:t>
      </w:r>
      <w:r w:rsidRPr="00E44DFF">
        <w:rPr>
          <w:rFonts w:ascii="Arial" w:hAnsi="Arial" w:cs="Arial"/>
          <w:spacing w:val="-1"/>
          <w:sz w:val="22"/>
          <w:szCs w:val="22"/>
        </w:rPr>
        <w:t>can</w:t>
      </w:r>
      <w:r w:rsidRPr="00E44DFF">
        <w:rPr>
          <w:rFonts w:ascii="Arial" w:hAnsi="Arial" w:cs="Arial"/>
          <w:spacing w:val="-1"/>
          <w:sz w:val="22"/>
          <w:szCs w:val="22"/>
        </w:rPr>
        <w:t xml:space="preserve"> recognise social cues and react accordingly, which promotes cooperation and efficient communication.</w:t>
      </w:r>
    </w:p>
    <w:p w14:paraId="1994B901" w14:textId="77777777" w:rsidR="002822D6" w:rsidRPr="00E44DFF" w:rsidRDefault="002822D6" w:rsidP="00E44DFF">
      <w:pPr>
        <w:pStyle w:val="ListParagraph"/>
        <w:widowControl w:val="0"/>
        <w:tabs>
          <w:tab w:val="left" w:pos="941"/>
        </w:tabs>
        <w:autoSpaceDE w:val="0"/>
        <w:autoSpaceDN w:val="0"/>
        <w:spacing w:line="360" w:lineRule="auto"/>
        <w:ind w:left="940" w:right="219"/>
        <w:rPr>
          <w:rFonts w:ascii="Arial" w:hAnsi="Arial" w:cs="Arial"/>
          <w:spacing w:val="-1"/>
          <w:sz w:val="22"/>
          <w:szCs w:val="22"/>
        </w:rPr>
      </w:pPr>
    </w:p>
    <w:p w14:paraId="521EDF38" w14:textId="798A09BE" w:rsidR="002822D6" w:rsidRPr="00E44DFF" w:rsidRDefault="002822D6" w:rsidP="00E44DFF">
      <w:pPr>
        <w:pStyle w:val="ListParagraph"/>
        <w:widowControl w:val="0"/>
        <w:tabs>
          <w:tab w:val="left" w:pos="941"/>
        </w:tabs>
        <w:autoSpaceDE w:val="0"/>
        <w:autoSpaceDN w:val="0"/>
        <w:spacing w:line="360" w:lineRule="auto"/>
        <w:ind w:left="940" w:right="219"/>
        <w:contextualSpacing w:val="0"/>
        <w:rPr>
          <w:rFonts w:ascii="Arial" w:hAnsi="Arial" w:cs="Arial"/>
          <w:spacing w:val="-1"/>
          <w:sz w:val="22"/>
          <w:szCs w:val="22"/>
        </w:rPr>
      </w:pPr>
      <w:r w:rsidRPr="00E44DFF">
        <w:rPr>
          <w:rFonts w:ascii="Arial" w:hAnsi="Arial" w:cs="Arial"/>
          <w:spacing w:val="-1"/>
          <w:sz w:val="22"/>
          <w:szCs w:val="22"/>
        </w:rPr>
        <w:t>A fundamental component of social awareness, empathy is essential for fostering enduring interpersonal bonds. It enables people to emotionally connect with others, building rapport and trust. Empathetic leaders provide a supportive work atmosphere and are better able to resolve conflicts in the workplace by understanding the viewpoints and difficulties of their team members.</w:t>
      </w:r>
    </w:p>
    <w:p w14:paraId="106C98AF" w14:textId="77777777" w:rsidR="002822D6" w:rsidRPr="00E44DFF" w:rsidRDefault="002822D6" w:rsidP="00E44DFF">
      <w:pPr>
        <w:spacing w:line="360" w:lineRule="auto"/>
        <w:rPr>
          <w:rFonts w:ascii="Arial" w:hAnsi="Arial" w:cs="Arial"/>
          <w:spacing w:val="-1"/>
          <w:sz w:val="22"/>
          <w:szCs w:val="22"/>
        </w:rPr>
      </w:pPr>
      <w:r w:rsidRPr="00E44DFF">
        <w:rPr>
          <w:rFonts w:ascii="Arial" w:hAnsi="Arial" w:cs="Arial"/>
          <w:spacing w:val="-1"/>
          <w:sz w:val="22"/>
          <w:szCs w:val="22"/>
        </w:rPr>
        <w:t>Another component of social awareness is organisational awareness, which is knowing the cultures, power dynamics, and organisational structures. People may effectively influence stakeholders and manage complex social contexts when they possess this insight. Social awareness offers important information about a person's ability to engage in empathy and navigate an organisation when assessing emotional intelligence (EI).</w:t>
      </w:r>
    </w:p>
    <w:p w14:paraId="7DA67C0C" w14:textId="052ED8DB" w:rsidR="00C2597C" w:rsidRPr="00E44DFF" w:rsidRDefault="00C2597C" w:rsidP="00E44DFF">
      <w:pPr>
        <w:spacing w:line="360" w:lineRule="auto"/>
        <w:rPr>
          <w:rFonts w:ascii="Arial" w:hAnsi="Arial" w:cs="Arial"/>
          <w:spacing w:val="-1"/>
          <w:sz w:val="22"/>
          <w:szCs w:val="22"/>
        </w:rPr>
      </w:pPr>
      <w:r w:rsidRPr="00E44DFF">
        <w:rPr>
          <w:rFonts w:ascii="Arial" w:hAnsi="Arial" w:cs="Arial"/>
          <w:spacing w:val="-1"/>
          <w:sz w:val="22"/>
          <w:szCs w:val="22"/>
        </w:rPr>
        <w:t>(Segal et al., 2024)</w:t>
      </w:r>
    </w:p>
    <w:p w14:paraId="11A9B823" w14:textId="77777777" w:rsidR="002822D6" w:rsidRPr="00E44DFF" w:rsidRDefault="002822D6" w:rsidP="00E44DFF">
      <w:pPr>
        <w:pStyle w:val="ListParagraph"/>
        <w:widowControl w:val="0"/>
        <w:tabs>
          <w:tab w:val="left" w:pos="941"/>
        </w:tabs>
        <w:autoSpaceDE w:val="0"/>
        <w:autoSpaceDN w:val="0"/>
        <w:spacing w:line="360" w:lineRule="auto"/>
        <w:ind w:left="940" w:right="219"/>
        <w:contextualSpacing w:val="0"/>
        <w:rPr>
          <w:rFonts w:ascii="Arial" w:hAnsi="Arial" w:cs="Arial"/>
          <w:spacing w:val="-1"/>
          <w:sz w:val="22"/>
          <w:szCs w:val="22"/>
        </w:rPr>
      </w:pPr>
    </w:p>
    <w:p w14:paraId="405C3AA8" w14:textId="77777777" w:rsidR="00F53A4F" w:rsidRPr="00E44DFF" w:rsidRDefault="00F53A4F" w:rsidP="00E44DFF">
      <w:pPr>
        <w:widowControl w:val="0"/>
        <w:tabs>
          <w:tab w:val="left" w:pos="941"/>
        </w:tabs>
        <w:autoSpaceDE w:val="0"/>
        <w:autoSpaceDN w:val="0"/>
        <w:spacing w:line="360" w:lineRule="auto"/>
        <w:ind w:right="219"/>
        <w:rPr>
          <w:rFonts w:ascii="Arial" w:hAnsi="Arial" w:cs="Arial"/>
          <w:b/>
          <w:bCs/>
          <w:spacing w:val="-1"/>
          <w:sz w:val="22"/>
          <w:szCs w:val="22"/>
        </w:rPr>
      </w:pPr>
      <w:r w:rsidRPr="00E44DFF">
        <w:rPr>
          <w:rFonts w:ascii="Arial" w:hAnsi="Arial" w:cs="Arial"/>
          <w:b/>
          <w:bCs/>
          <w:spacing w:val="-1"/>
          <w:sz w:val="22"/>
          <w:szCs w:val="22"/>
        </w:rPr>
        <w:t xml:space="preserve">Relationship Management </w:t>
      </w:r>
    </w:p>
    <w:p w14:paraId="2D431114" w14:textId="77777777" w:rsidR="00F53A4F" w:rsidRPr="00E44DFF" w:rsidRDefault="00F53A4F" w:rsidP="00E44DFF">
      <w:pPr>
        <w:widowControl w:val="0"/>
        <w:tabs>
          <w:tab w:val="left" w:pos="941"/>
        </w:tabs>
        <w:autoSpaceDE w:val="0"/>
        <w:autoSpaceDN w:val="0"/>
        <w:spacing w:line="360" w:lineRule="auto"/>
        <w:ind w:right="219"/>
        <w:rPr>
          <w:rFonts w:ascii="Arial" w:hAnsi="Arial" w:cs="Arial"/>
          <w:spacing w:val="-1"/>
          <w:sz w:val="22"/>
          <w:szCs w:val="22"/>
        </w:rPr>
      </w:pPr>
    </w:p>
    <w:p w14:paraId="00F30223" w14:textId="77777777" w:rsidR="00F53A4F" w:rsidRPr="00E44DFF" w:rsidRDefault="00F53A4F" w:rsidP="00E44DFF">
      <w:pPr>
        <w:widowControl w:val="0"/>
        <w:tabs>
          <w:tab w:val="left" w:pos="941"/>
        </w:tabs>
        <w:autoSpaceDE w:val="0"/>
        <w:autoSpaceDN w:val="0"/>
        <w:spacing w:line="360" w:lineRule="auto"/>
        <w:ind w:right="219"/>
        <w:rPr>
          <w:rFonts w:ascii="Arial" w:hAnsi="Arial" w:cs="Arial"/>
          <w:spacing w:val="-1"/>
          <w:sz w:val="22"/>
          <w:szCs w:val="22"/>
        </w:rPr>
      </w:pPr>
      <w:r w:rsidRPr="00E44DFF">
        <w:rPr>
          <w:rFonts w:ascii="Arial" w:hAnsi="Arial" w:cs="Arial"/>
          <w:spacing w:val="-1"/>
          <w:sz w:val="22"/>
          <w:szCs w:val="22"/>
        </w:rPr>
        <w:t xml:space="preserve">The last aspect of emotional intelligence, relationship management, is the capacity to establish and preserve positive, healthy relationships. It encompasses abilities like </w:t>
      </w:r>
      <w:r w:rsidRPr="00E44DFF">
        <w:rPr>
          <w:rFonts w:ascii="Arial" w:hAnsi="Arial" w:cs="Arial"/>
          <w:spacing w:val="-1"/>
          <w:sz w:val="22"/>
          <w:szCs w:val="22"/>
        </w:rPr>
        <w:lastRenderedPageBreak/>
        <w:t>teamwork, inspirational leadership, communication, and dispute resolution. Building a cooperative and diverse workplace requires effective relationship management.</w:t>
      </w:r>
    </w:p>
    <w:p w14:paraId="05A5B257" w14:textId="77777777" w:rsidR="00F53A4F" w:rsidRPr="00E44DFF" w:rsidRDefault="00F53A4F" w:rsidP="00E44DFF">
      <w:pPr>
        <w:widowControl w:val="0"/>
        <w:tabs>
          <w:tab w:val="left" w:pos="941"/>
        </w:tabs>
        <w:autoSpaceDE w:val="0"/>
        <w:autoSpaceDN w:val="0"/>
        <w:spacing w:line="360" w:lineRule="auto"/>
        <w:ind w:right="219"/>
        <w:rPr>
          <w:rFonts w:ascii="Arial" w:hAnsi="Arial" w:cs="Arial"/>
          <w:spacing w:val="-1"/>
          <w:sz w:val="22"/>
          <w:szCs w:val="22"/>
        </w:rPr>
      </w:pPr>
    </w:p>
    <w:p w14:paraId="411593C1" w14:textId="40B75ADF" w:rsidR="001713C5" w:rsidRPr="00E44DFF" w:rsidRDefault="00F53A4F" w:rsidP="00E44DFF">
      <w:pPr>
        <w:widowControl w:val="0"/>
        <w:tabs>
          <w:tab w:val="left" w:pos="941"/>
        </w:tabs>
        <w:autoSpaceDE w:val="0"/>
        <w:autoSpaceDN w:val="0"/>
        <w:spacing w:line="360" w:lineRule="auto"/>
        <w:ind w:right="219"/>
        <w:rPr>
          <w:rFonts w:ascii="Arial" w:hAnsi="Arial" w:cs="Arial"/>
          <w:spacing w:val="-1"/>
          <w:sz w:val="22"/>
          <w:szCs w:val="22"/>
        </w:rPr>
      </w:pPr>
      <w:r w:rsidRPr="00E44DFF">
        <w:rPr>
          <w:rFonts w:ascii="Arial" w:hAnsi="Arial" w:cs="Arial"/>
          <w:spacing w:val="-1"/>
          <w:sz w:val="22"/>
          <w:szCs w:val="22"/>
        </w:rPr>
        <w:t>People with strong relationship management abilities may inspire and motivate others, settle disputes calmly, and communicate ideas and information convincingly. An effective relationship manager, for instance, can use the strengths of each team member to motivate them towards a common goal and create a feeling of unity. This skill is crucial for accomplishing strategic goals and promoting organisational success.</w:t>
      </w:r>
    </w:p>
    <w:p w14:paraId="00AC9704" w14:textId="77777777" w:rsidR="00F53A4F" w:rsidRPr="00E44DFF" w:rsidRDefault="00F53A4F" w:rsidP="00E44DFF">
      <w:pPr>
        <w:widowControl w:val="0"/>
        <w:tabs>
          <w:tab w:val="left" w:pos="941"/>
        </w:tabs>
        <w:autoSpaceDE w:val="0"/>
        <w:autoSpaceDN w:val="0"/>
        <w:spacing w:line="360" w:lineRule="auto"/>
        <w:ind w:right="219"/>
        <w:rPr>
          <w:rFonts w:ascii="Arial" w:hAnsi="Arial" w:cs="Arial"/>
          <w:spacing w:val="-1"/>
          <w:sz w:val="22"/>
          <w:szCs w:val="22"/>
        </w:rPr>
      </w:pPr>
    </w:p>
    <w:p w14:paraId="396D8B70" w14:textId="49837531" w:rsidR="00F53A4F" w:rsidRPr="00E44DFF" w:rsidRDefault="00F53A4F" w:rsidP="00E44DFF">
      <w:pPr>
        <w:widowControl w:val="0"/>
        <w:tabs>
          <w:tab w:val="left" w:pos="941"/>
        </w:tabs>
        <w:autoSpaceDE w:val="0"/>
        <w:autoSpaceDN w:val="0"/>
        <w:spacing w:line="360" w:lineRule="auto"/>
        <w:ind w:right="219"/>
        <w:rPr>
          <w:rFonts w:ascii="Arial" w:hAnsi="Arial" w:cs="Arial"/>
          <w:spacing w:val="-1"/>
          <w:sz w:val="22"/>
          <w:szCs w:val="22"/>
        </w:rPr>
      </w:pPr>
      <w:r w:rsidRPr="00E44DFF">
        <w:rPr>
          <w:rFonts w:ascii="Arial" w:hAnsi="Arial" w:cs="Arial"/>
          <w:spacing w:val="-1"/>
          <w:sz w:val="22"/>
          <w:szCs w:val="22"/>
        </w:rPr>
        <w:t>Relationship management is a key component of emotional intelligence assessment (EI) since it shows how well a person can establish and maintain positive relationships, resolve disagreements with others, and manage teams. It highlights the social component of emotional intelligence by highlighting how crucial cooperation and support from one another are to reaching shared objectives.</w:t>
      </w:r>
    </w:p>
    <w:p w14:paraId="5E953B05" w14:textId="687D12F7" w:rsidR="001713C5" w:rsidRPr="00E44DFF" w:rsidRDefault="00C2597C" w:rsidP="00E44DFF">
      <w:pPr>
        <w:pStyle w:val="ListParagraph"/>
        <w:widowControl w:val="0"/>
        <w:tabs>
          <w:tab w:val="left" w:pos="941"/>
        </w:tabs>
        <w:autoSpaceDE w:val="0"/>
        <w:autoSpaceDN w:val="0"/>
        <w:spacing w:line="360" w:lineRule="auto"/>
        <w:ind w:left="940" w:right="219"/>
        <w:contextualSpacing w:val="0"/>
        <w:rPr>
          <w:rFonts w:ascii="Arial" w:hAnsi="Arial" w:cs="Arial"/>
          <w:spacing w:val="-1"/>
          <w:sz w:val="22"/>
          <w:szCs w:val="22"/>
        </w:rPr>
      </w:pPr>
      <w:r w:rsidRPr="00E44DFF">
        <w:rPr>
          <w:rFonts w:ascii="Arial" w:hAnsi="Arial" w:cs="Arial"/>
          <w:spacing w:val="-1"/>
          <w:sz w:val="22"/>
          <w:szCs w:val="22"/>
        </w:rPr>
        <w:t>(</w:t>
      </w:r>
      <w:proofErr w:type="spellStart"/>
      <w:r w:rsidRPr="00E44DFF">
        <w:rPr>
          <w:rFonts w:ascii="Arial" w:hAnsi="Arial" w:cs="Arial"/>
          <w:spacing w:val="-1"/>
          <w:sz w:val="22"/>
          <w:szCs w:val="22"/>
        </w:rPr>
        <w:t>Leaderfactor</w:t>
      </w:r>
      <w:proofErr w:type="spellEnd"/>
      <w:r w:rsidRPr="00E44DFF">
        <w:rPr>
          <w:rFonts w:ascii="Arial" w:hAnsi="Arial" w:cs="Arial"/>
          <w:spacing w:val="-1"/>
          <w:sz w:val="22"/>
          <w:szCs w:val="22"/>
        </w:rPr>
        <w:t>, 2023)</w:t>
      </w:r>
    </w:p>
    <w:p w14:paraId="6D552F59" w14:textId="77777777" w:rsidR="001713C5" w:rsidRPr="00E44DFF" w:rsidRDefault="001713C5" w:rsidP="00E44DFF">
      <w:pPr>
        <w:pStyle w:val="ListParagraph"/>
        <w:widowControl w:val="0"/>
        <w:tabs>
          <w:tab w:val="left" w:pos="941"/>
        </w:tabs>
        <w:autoSpaceDE w:val="0"/>
        <w:autoSpaceDN w:val="0"/>
        <w:spacing w:line="360" w:lineRule="auto"/>
        <w:ind w:left="940" w:right="219"/>
        <w:contextualSpacing w:val="0"/>
        <w:rPr>
          <w:rFonts w:ascii="Arial" w:hAnsi="Arial" w:cs="Arial"/>
          <w:spacing w:val="-1"/>
          <w:sz w:val="22"/>
          <w:szCs w:val="22"/>
        </w:rPr>
      </w:pPr>
    </w:p>
    <w:p w14:paraId="291CBDBE" w14:textId="77777777" w:rsidR="001713C5" w:rsidRPr="00E44DFF" w:rsidRDefault="001713C5" w:rsidP="00E44DFF">
      <w:pPr>
        <w:pStyle w:val="ListParagraph"/>
        <w:widowControl w:val="0"/>
        <w:tabs>
          <w:tab w:val="left" w:pos="941"/>
        </w:tabs>
        <w:autoSpaceDE w:val="0"/>
        <w:autoSpaceDN w:val="0"/>
        <w:spacing w:line="360" w:lineRule="auto"/>
        <w:ind w:left="940" w:right="219"/>
        <w:contextualSpacing w:val="0"/>
        <w:rPr>
          <w:rFonts w:ascii="Arial" w:hAnsi="Arial" w:cs="Arial"/>
          <w:spacing w:val="-1"/>
          <w:sz w:val="22"/>
          <w:szCs w:val="22"/>
        </w:rPr>
      </w:pPr>
    </w:p>
    <w:p w14:paraId="1ABE7E42" w14:textId="77777777" w:rsidR="001713C5" w:rsidRPr="00E44DFF" w:rsidRDefault="001713C5" w:rsidP="00E44DFF">
      <w:pPr>
        <w:pStyle w:val="ListParagraph"/>
        <w:widowControl w:val="0"/>
        <w:tabs>
          <w:tab w:val="left" w:pos="941"/>
        </w:tabs>
        <w:autoSpaceDE w:val="0"/>
        <w:autoSpaceDN w:val="0"/>
        <w:spacing w:line="360" w:lineRule="auto"/>
        <w:ind w:left="940" w:right="219"/>
        <w:contextualSpacing w:val="0"/>
        <w:rPr>
          <w:rFonts w:ascii="Arial" w:hAnsi="Arial" w:cs="Arial"/>
          <w:spacing w:val="-1"/>
          <w:sz w:val="22"/>
          <w:szCs w:val="22"/>
        </w:rPr>
      </w:pPr>
    </w:p>
    <w:p w14:paraId="713CFDD8" w14:textId="77777777" w:rsidR="001713C5" w:rsidRPr="00E44DFF" w:rsidRDefault="001713C5" w:rsidP="00E44DFF">
      <w:pPr>
        <w:pStyle w:val="ListParagraph"/>
        <w:widowControl w:val="0"/>
        <w:tabs>
          <w:tab w:val="left" w:pos="941"/>
        </w:tabs>
        <w:autoSpaceDE w:val="0"/>
        <w:autoSpaceDN w:val="0"/>
        <w:spacing w:line="360" w:lineRule="auto"/>
        <w:ind w:left="940" w:right="219"/>
        <w:contextualSpacing w:val="0"/>
        <w:rPr>
          <w:rFonts w:ascii="Arial" w:hAnsi="Arial" w:cs="Arial"/>
          <w:spacing w:val="-1"/>
          <w:sz w:val="22"/>
          <w:szCs w:val="22"/>
        </w:rPr>
      </w:pPr>
    </w:p>
    <w:p w14:paraId="68612D51" w14:textId="77777777" w:rsidR="001713C5" w:rsidRPr="00E44DFF" w:rsidRDefault="001713C5" w:rsidP="00E44DFF">
      <w:pPr>
        <w:pStyle w:val="ListParagraph"/>
        <w:widowControl w:val="0"/>
        <w:tabs>
          <w:tab w:val="left" w:pos="941"/>
        </w:tabs>
        <w:autoSpaceDE w:val="0"/>
        <w:autoSpaceDN w:val="0"/>
        <w:spacing w:line="360" w:lineRule="auto"/>
        <w:ind w:left="940" w:right="219"/>
        <w:contextualSpacing w:val="0"/>
        <w:rPr>
          <w:rFonts w:ascii="Arial" w:hAnsi="Arial" w:cs="Arial"/>
          <w:spacing w:val="-1"/>
          <w:sz w:val="22"/>
          <w:szCs w:val="22"/>
        </w:rPr>
      </w:pPr>
    </w:p>
    <w:p w14:paraId="2696CCA2" w14:textId="77777777" w:rsidR="001713C5" w:rsidRDefault="001713C5" w:rsidP="00E44DFF">
      <w:pPr>
        <w:widowControl w:val="0"/>
        <w:tabs>
          <w:tab w:val="left" w:pos="941"/>
        </w:tabs>
        <w:autoSpaceDE w:val="0"/>
        <w:autoSpaceDN w:val="0"/>
        <w:spacing w:line="360" w:lineRule="auto"/>
        <w:ind w:right="219"/>
        <w:rPr>
          <w:rFonts w:ascii="Arial" w:hAnsi="Arial" w:cs="Arial"/>
          <w:spacing w:val="-1"/>
          <w:sz w:val="22"/>
          <w:szCs w:val="22"/>
        </w:rPr>
      </w:pPr>
    </w:p>
    <w:p w14:paraId="173FFE28" w14:textId="77777777" w:rsidR="00E44DFF" w:rsidRDefault="00E44DFF" w:rsidP="00E44DFF">
      <w:pPr>
        <w:widowControl w:val="0"/>
        <w:tabs>
          <w:tab w:val="left" w:pos="941"/>
        </w:tabs>
        <w:autoSpaceDE w:val="0"/>
        <w:autoSpaceDN w:val="0"/>
        <w:spacing w:line="360" w:lineRule="auto"/>
        <w:ind w:right="219"/>
        <w:rPr>
          <w:rFonts w:ascii="Arial" w:hAnsi="Arial" w:cs="Arial"/>
          <w:spacing w:val="-1"/>
          <w:sz w:val="22"/>
          <w:szCs w:val="22"/>
        </w:rPr>
      </w:pPr>
    </w:p>
    <w:p w14:paraId="3D2FC68C" w14:textId="77777777" w:rsidR="00E44DFF" w:rsidRDefault="00E44DFF" w:rsidP="00E44DFF">
      <w:pPr>
        <w:widowControl w:val="0"/>
        <w:tabs>
          <w:tab w:val="left" w:pos="941"/>
        </w:tabs>
        <w:autoSpaceDE w:val="0"/>
        <w:autoSpaceDN w:val="0"/>
        <w:spacing w:line="360" w:lineRule="auto"/>
        <w:ind w:right="219"/>
        <w:rPr>
          <w:rFonts w:ascii="Arial" w:hAnsi="Arial" w:cs="Arial"/>
          <w:spacing w:val="-1"/>
          <w:sz w:val="22"/>
          <w:szCs w:val="22"/>
        </w:rPr>
      </w:pPr>
    </w:p>
    <w:p w14:paraId="06FE8EAB" w14:textId="77777777" w:rsidR="00E44DFF" w:rsidRDefault="00E44DFF" w:rsidP="00E44DFF">
      <w:pPr>
        <w:widowControl w:val="0"/>
        <w:tabs>
          <w:tab w:val="left" w:pos="941"/>
        </w:tabs>
        <w:autoSpaceDE w:val="0"/>
        <w:autoSpaceDN w:val="0"/>
        <w:spacing w:line="360" w:lineRule="auto"/>
        <w:ind w:right="219"/>
        <w:rPr>
          <w:rFonts w:ascii="Arial" w:hAnsi="Arial" w:cs="Arial"/>
          <w:spacing w:val="-1"/>
          <w:sz w:val="22"/>
          <w:szCs w:val="22"/>
        </w:rPr>
      </w:pPr>
    </w:p>
    <w:p w14:paraId="052CBA3E" w14:textId="77777777" w:rsidR="00E44DFF" w:rsidRDefault="00E44DFF" w:rsidP="00E44DFF">
      <w:pPr>
        <w:widowControl w:val="0"/>
        <w:tabs>
          <w:tab w:val="left" w:pos="941"/>
        </w:tabs>
        <w:autoSpaceDE w:val="0"/>
        <w:autoSpaceDN w:val="0"/>
        <w:spacing w:line="360" w:lineRule="auto"/>
        <w:ind w:right="219"/>
        <w:rPr>
          <w:rFonts w:ascii="Arial" w:hAnsi="Arial" w:cs="Arial"/>
          <w:spacing w:val="-1"/>
          <w:sz w:val="22"/>
          <w:szCs w:val="22"/>
        </w:rPr>
      </w:pPr>
    </w:p>
    <w:p w14:paraId="129E111F" w14:textId="77777777" w:rsidR="00E44DFF" w:rsidRDefault="00E44DFF" w:rsidP="00E44DFF">
      <w:pPr>
        <w:widowControl w:val="0"/>
        <w:tabs>
          <w:tab w:val="left" w:pos="941"/>
        </w:tabs>
        <w:autoSpaceDE w:val="0"/>
        <w:autoSpaceDN w:val="0"/>
        <w:spacing w:line="360" w:lineRule="auto"/>
        <w:ind w:right="219"/>
        <w:rPr>
          <w:rFonts w:ascii="Arial" w:hAnsi="Arial" w:cs="Arial"/>
          <w:spacing w:val="-1"/>
          <w:sz w:val="22"/>
          <w:szCs w:val="22"/>
        </w:rPr>
      </w:pPr>
    </w:p>
    <w:p w14:paraId="048D258F" w14:textId="77777777" w:rsidR="00E44DFF" w:rsidRDefault="00E44DFF" w:rsidP="00E44DFF">
      <w:pPr>
        <w:widowControl w:val="0"/>
        <w:tabs>
          <w:tab w:val="left" w:pos="941"/>
        </w:tabs>
        <w:autoSpaceDE w:val="0"/>
        <w:autoSpaceDN w:val="0"/>
        <w:spacing w:line="360" w:lineRule="auto"/>
        <w:ind w:right="219"/>
        <w:rPr>
          <w:rFonts w:ascii="Arial" w:hAnsi="Arial" w:cs="Arial"/>
          <w:spacing w:val="-1"/>
          <w:sz w:val="22"/>
          <w:szCs w:val="22"/>
        </w:rPr>
      </w:pPr>
    </w:p>
    <w:p w14:paraId="68DFB907" w14:textId="77777777" w:rsidR="00E44DFF" w:rsidRDefault="00E44DFF" w:rsidP="00E44DFF">
      <w:pPr>
        <w:widowControl w:val="0"/>
        <w:tabs>
          <w:tab w:val="left" w:pos="941"/>
        </w:tabs>
        <w:autoSpaceDE w:val="0"/>
        <w:autoSpaceDN w:val="0"/>
        <w:spacing w:line="360" w:lineRule="auto"/>
        <w:ind w:right="219"/>
        <w:rPr>
          <w:rFonts w:ascii="Arial" w:hAnsi="Arial" w:cs="Arial"/>
          <w:spacing w:val="-1"/>
          <w:sz w:val="22"/>
          <w:szCs w:val="22"/>
        </w:rPr>
      </w:pPr>
    </w:p>
    <w:p w14:paraId="0C077391" w14:textId="77777777" w:rsidR="00E44DFF" w:rsidRDefault="00E44DFF" w:rsidP="00E44DFF">
      <w:pPr>
        <w:widowControl w:val="0"/>
        <w:tabs>
          <w:tab w:val="left" w:pos="941"/>
        </w:tabs>
        <w:autoSpaceDE w:val="0"/>
        <w:autoSpaceDN w:val="0"/>
        <w:spacing w:line="360" w:lineRule="auto"/>
        <w:ind w:right="219"/>
        <w:rPr>
          <w:rFonts w:ascii="Arial" w:hAnsi="Arial" w:cs="Arial"/>
          <w:spacing w:val="-1"/>
          <w:sz w:val="22"/>
          <w:szCs w:val="22"/>
        </w:rPr>
      </w:pPr>
    </w:p>
    <w:p w14:paraId="5277E187" w14:textId="77777777" w:rsidR="00E44DFF" w:rsidRDefault="00E44DFF" w:rsidP="00E44DFF">
      <w:pPr>
        <w:widowControl w:val="0"/>
        <w:tabs>
          <w:tab w:val="left" w:pos="941"/>
        </w:tabs>
        <w:autoSpaceDE w:val="0"/>
        <w:autoSpaceDN w:val="0"/>
        <w:spacing w:line="360" w:lineRule="auto"/>
        <w:ind w:right="219"/>
        <w:rPr>
          <w:rFonts w:ascii="Arial" w:hAnsi="Arial" w:cs="Arial"/>
          <w:spacing w:val="-1"/>
          <w:sz w:val="22"/>
          <w:szCs w:val="22"/>
        </w:rPr>
      </w:pPr>
    </w:p>
    <w:p w14:paraId="00DD4BF7" w14:textId="77777777" w:rsidR="00E44DFF" w:rsidRDefault="00E44DFF" w:rsidP="00E44DFF">
      <w:pPr>
        <w:widowControl w:val="0"/>
        <w:tabs>
          <w:tab w:val="left" w:pos="941"/>
        </w:tabs>
        <w:autoSpaceDE w:val="0"/>
        <w:autoSpaceDN w:val="0"/>
        <w:spacing w:line="360" w:lineRule="auto"/>
        <w:ind w:right="219"/>
        <w:rPr>
          <w:rFonts w:ascii="Arial" w:hAnsi="Arial" w:cs="Arial"/>
          <w:spacing w:val="-1"/>
          <w:sz w:val="22"/>
          <w:szCs w:val="22"/>
        </w:rPr>
      </w:pPr>
    </w:p>
    <w:p w14:paraId="608F9F60" w14:textId="77777777" w:rsidR="00E44DFF" w:rsidRDefault="00E44DFF" w:rsidP="00E44DFF">
      <w:pPr>
        <w:widowControl w:val="0"/>
        <w:tabs>
          <w:tab w:val="left" w:pos="941"/>
        </w:tabs>
        <w:autoSpaceDE w:val="0"/>
        <w:autoSpaceDN w:val="0"/>
        <w:spacing w:line="360" w:lineRule="auto"/>
        <w:ind w:right="219"/>
        <w:rPr>
          <w:rFonts w:ascii="Arial" w:hAnsi="Arial" w:cs="Arial"/>
          <w:spacing w:val="-1"/>
          <w:sz w:val="22"/>
          <w:szCs w:val="22"/>
        </w:rPr>
      </w:pPr>
    </w:p>
    <w:p w14:paraId="79190147" w14:textId="77777777" w:rsidR="00E44DFF" w:rsidRDefault="00E44DFF" w:rsidP="00E44DFF">
      <w:pPr>
        <w:widowControl w:val="0"/>
        <w:tabs>
          <w:tab w:val="left" w:pos="941"/>
        </w:tabs>
        <w:autoSpaceDE w:val="0"/>
        <w:autoSpaceDN w:val="0"/>
        <w:spacing w:line="360" w:lineRule="auto"/>
        <w:ind w:right="219"/>
        <w:rPr>
          <w:rFonts w:ascii="Arial" w:hAnsi="Arial" w:cs="Arial"/>
          <w:spacing w:val="-1"/>
          <w:sz w:val="22"/>
          <w:szCs w:val="22"/>
        </w:rPr>
      </w:pPr>
    </w:p>
    <w:p w14:paraId="3EE6ED83" w14:textId="77777777" w:rsidR="00E44DFF" w:rsidRDefault="00E44DFF" w:rsidP="00E44DFF">
      <w:pPr>
        <w:widowControl w:val="0"/>
        <w:tabs>
          <w:tab w:val="left" w:pos="941"/>
        </w:tabs>
        <w:autoSpaceDE w:val="0"/>
        <w:autoSpaceDN w:val="0"/>
        <w:spacing w:line="360" w:lineRule="auto"/>
        <w:ind w:right="219"/>
        <w:rPr>
          <w:rFonts w:ascii="Arial" w:hAnsi="Arial" w:cs="Arial"/>
          <w:spacing w:val="-1"/>
          <w:sz w:val="22"/>
          <w:szCs w:val="22"/>
        </w:rPr>
      </w:pPr>
    </w:p>
    <w:p w14:paraId="79B785AD" w14:textId="77777777" w:rsidR="00E44DFF" w:rsidRDefault="00E44DFF" w:rsidP="00E44DFF">
      <w:pPr>
        <w:widowControl w:val="0"/>
        <w:tabs>
          <w:tab w:val="left" w:pos="941"/>
        </w:tabs>
        <w:autoSpaceDE w:val="0"/>
        <w:autoSpaceDN w:val="0"/>
        <w:spacing w:line="360" w:lineRule="auto"/>
        <w:ind w:right="219"/>
        <w:rPr>
          <w:rFonts w:ascii="Arial" w:hAnsi="Arial" w:cs="Arial"/>
          <w:spacing w:val="-1"/>
          <w:sz w:val="22"/>
          <w:szCs w:val="22"/>
        </w:rPr>
      </w:pPr>
    </w:p>
    <w:p w14:paraId="06958253" w14:textId="77777777" w:rsidR="00E44DFF" w:rsidRDefault="00E44DFF" w:rsidP="00E44DFF">
      <w:pPr>
        <w:widowControl w:val="0"/>
        <w:tabs>
          <w:tab w:val="left" w:pos="941"/>
        </w:tabs>
        <w:autoSpaceDE w:val="0"/>
        <w:autoSpaceDN w:val="0"/>
        <w:spacing w:line="360" w:lineRule="auto"/>
        <w:ind w:right="219"/>
        <w:rPr>
          <w:rFonts w:ascii="Arial" w:hAnsi="Arial" w:cs="Arial"/>
          <w:spacing w:val="-1"/>
          <w:sz w:val="22"/>
          <w:szCs w:val="22"/>
        </w:rPr>
      </w:pPr>
    </w:p>
    <w:p w14:paraId="5DD7963B" w14:textId="77777777" w:rsidR="001713C5" w:rsidRPr="00E44DFF" w:rsidRDefault="001713C5" w:rsidP="00E44DFF">
      <w:pPr>
        <w:pStyle w:val="ListParagraph"/>
        <w:widowControl w:val="0"/>
        <w:tabs>
          <w:tab w:val="left" w:pos="941"/>
        </w:tabs>
        <w:autoSpaceDE w:val="0"/>
        <w:autoSpaceDN w:val="0"/>
        <w:spacing w:line="360" w:lineRule="auto"/>
        <w:ind w:left="940" w:right="219"/>
        <w:contextualSpacing w:val="0"/>
        <w:rPr>
          <w:rFonts w:ascii="Arial" w:hAnsi="Arial" w:cs="Arial"/>
          <w:spacing w:val="-1"/>
          <w:sz w:val="22"/>
          <w:szCs w:val="22"/>
        </w:rPr>
      </w:pPr>
    </w:p>
    <w:p w14:paraId="6F40DF92" w14:textId="77777777" w:rsidR="001713C5" w:rsidRPr="00E44DFF" w:rsidRDefault="001713C5" w:rsidP="00E44DFF">
      <w:pPr>
        <w:pStyle w:val="ListParagraph"/>
        <w:widowControl w:val="0"/>
        <w:tabs>
          <w:tab w:val="left" w:pos="941"/>
        </w:tabs>
        <w:autoSpaceDE w:val="0"/>
        <w:autoSpaceDN w:val="0"/>
        <w:spacing w:line="360" w:lineRule="auto"/>
        <w:ind w:left="940" w:right="219"/>
        <w:contextualSpacing w:val="0"/>
        <w:rPr>
          <w:rFonts w:ascii="Arial" w:hAnsi="Arial" w:cs="Arial"/>
          <w:sz w:val="22"/>
          <w:szCs w:val="22"/>
        </w:rPr>
      </w:pPr>
    </w:p>
    <w:p w14:paraId="77EB029D" w14:textId="562DD40E" w:rsidR="001713C5" w:rsidRPr="00E44DFF" w:rsidRDefault="00B4631C" w:rsidP="00E44DFF">
      <w:pPr>
        <w:widowControl w:val="0"/>
        <w:tabs>
          <w:tab w:val="left" w:pos="941"/>
        </w:tabs>
        <w:autoSpaceDE w:val="0"/>
        <w:autoSpaceDN w:val="0"/>
        <w:spacing w:before="126" w:line="360" w:lineRule="auto"/>
        <w:rPr>
          <w:rFonts w:ascii="Arial" w:hAnsi="Arial" w:cs="Arial"/>
          <w:b/>
          <w:bCs/>
          <w:sz w:val="22"/>
          <w:szCs w:val="22"/>
          <w:u w:val="single"/>
        </w:rPr>
      </w:pPr>
      <w:r w:rsidRPr="00E44DFF">
        <w:rPr>
          <w:rFonts w:ascii="Arial" w:hAnsi="Arial" w:cs="Arial"/>
          <w:b/>
          <w:bCs/>
          <w:sz w:val="22"/>
          <w:szCs w:val="22"/>
          <w:u w:val="single"/>
        </w:rPr>
        <w:t>H</w:t>
      </w:r>
      <w:r w:rsidR="001713C5" w:rsidRPr="00E44DFF">
        <w:rPr>
          <w:rFonts w:ascii="Arial" w:hAnsi="Arial" w:cs="Arial"/>
          <w:b/>
          <w:bCs/>
          <w:sz w:val="22"/>
          <w:szCs w:val="22"/>
          <w:u w:val="single"/>
        </w:rPr>
        <w:t>ow</w:t>
      </w:r>
      <w:r w:rsidR="001713C5" w:rsidRPr="00E44DFF">
        <w:rPr>
          <w:rFonts w:ascii="Arial" w:hAnsi="Arial" w:cs="Arial"/>
          <w:b/>
          <w:bCs/>
          <w:spacing w:val="-4"/>
          <w:sz w:val="22"/>
          <w:szCs w:val="22"/>
          <w:u w:val="single"/>
        </w:rPr>
        <w:t xml:space="preserve"> </w:t>
      </w:r>
      <w:r w:rsidR="001713C5" w:rsidRPr="00E44DFF">
        <w:rPr>
          <w:rFonts w:ascii="Arial" w:hAnsi="Arial" w:cs="Arial"/>
          <w:b/>
          <w:bCs/>
          <w:sz w:val="22"/>
          <w:szCs w:val="22"/>
          <w:u w:val="single"/>
        </w:rPr>
        <w:t>to</w:t>
      </w:r>
      <w:r w:rsidR="001713C5" w:rsidRPr="00E44DFF">
        <w:rPr>
          <w:rFonts w:ascii="Arial" w:hAnsi="Arial" w:cs="Arial"/>
          <w:b/>
          <w:bCs/>
          <w:spacing w:val="-2"/>
          <w:sz w:val="22"/>
          <w:szCs w:val="22"/>
          <w:u w:val="single"/>
        </w:rPr>
        <w:t xml:space="preserve"> </w:t>
      </w:r>
      <w:r w:rsidR="001713C5" w:rsidRPr="00E44DFF">
        <w:rPr>
          <w:rFonts w:ascii="Arial" w:hAnsi="Arial" w:cs="Arial"/>
          <w:b/>
          <w:bCs/>
          <w:sz w:val="22"/>
          <w:szCs w:val="22"/>
          <w:u w:val="single"/>
        </w:rPr>
        <w:t>develop</w:t>
      </w:r>
      <w:r w:rsidR="001713C5" w:rsidRPr="00E44DFF">
        <w:rPr>
          <w:rFonts w:ascii="Arial" w:hAnsi="Arial" w:cs="Arial"/>
          <w:b/>
          <w:bCs/>
          <w:spacing w:val="-3"/>
          <w:sz w:val="22"/>
          <w:szCs w:val="22"/>
          <w:u w:val="single"/>
        </w:rPr>
        <w:t xml:space="preserve"> </w:t>
      </w:r>
      <w:r w:rsidR="001713C5" w:rsidRPr="00E44DFF">
        <w:rPr>
          <w:rFonts w:ascii="Arial" w:hAnsi="Arial" w:cs="Arial"/>
          <w:b/>
          <w:bCs/>
          <w:sz w:val="22"/>
          <w:szCs w:val="22"/>
          <w:u w:val="single"/>
        </w:rPr>
        <w:t>emotional</w:t>
      </w:r>
      <w:r w:rsidR="001713C5" w:rsidRPr="00E44DFF">
        <w:rPr>
          <w:rFonts w:ascii="Arial" w:hAnsi="Arial" w:cs="Arial"/>
          <w:b/>
          <w:bCs/>
          <w:spacing w:val="-2"/>
          <w:sz w:val="22"/>
          <w:szCs w:val="22"/>
          <w:u w:val="single"/>
        </w:rPr>
        <w:t xml:space="preserve"> </w:t>
      </w:r>
      <w:r w:rsidR="001713C5" w:rsidRPr="00E44DFF">
        <w:rPr>
          <w:rFonts w:ascii="Arial" w:hAnsi="Arial" w:cs="Arial"/>
          <w:b/>
          <w:bCs/>
          <w:sz w:val="22"/>
          <w:szCs w:val="22"/>
          <w:u w:val="single"/>
        </w:rPr>
        <w:t>intelligence</w:t>
      </w:r>
      <w:r w:rsidR="001713C5" w:rsidRPr="00E44DFF">
        <w:rPr>
          <w:rFonts w:ascii="Arial" w:hAnsi="Arial" w:cs="Arial"/>
          <w:b/>
          <w:bCs/>
          <w:spacing w:val="-2"/>
          <w:sz w:val="22"/>
          <w:szCs w:val="22"/>
          <w:u w:val="single"/>
        </w:rPr>
        <w:t xml:space="preserve"> </w:t>
      </w:r>
      <w:r w:rsidR="001713C5" w:rsidRPr="00E44DFF">
        <w:rPr>
          <w:rFonts w:ascii="Arial" w:hAnsi="Arial" w:cs="Arial"/>
          <w:b/>
          <w:bCs/>
          <w:sz w:val="22"/>
          <w:szCs w:val="22"/>
          <w:u w:val="single"/>
        </w:rPr>
        <w:t>using</w:t>
      </w:r>
      <w:r w:rsidR="001713C5" w:rsidRPr="00E44DFF">
        <w:rPr>
          <w:rFonts w:ascii="Arial" w:hAnsi="Arial" w:cs="Arial"/>
          <w:b/>
          <w:bCs/>
          <w:spacing w:val="-1"/>
          <w:sz w:val="22"/>
          <w:szCs w:val="22"/>
          <w:u w:val="single"/>
        </w:rPr>
        <w:t xml:space="preserve"> </w:t>
      </w:r>
      <w:r w:rsidR="001713C5" w:rsidRPr="00E44DFF">
        <w:rPr>
          <w:rFonts w:ascii="Arial" w:hAnsi="Arial" w:cs="Arial"/>
          <w:b/>
          <w:bCs/>
          <w:sz w:val="22"/>
          <w:szCs w:val="22"/>
          <w:u w:val="single"/>
        </w:rPr>
        <w:t>mindfulness and relationship management</w:t>
      </w:r>
      <w:r w:rsidR="00121840" w:rsidRPr="00E44DFF">
        <w:rPr>
          <w:rFonts w:ascii="Arial" w:hAnsi="Arial" w:cs="Arial"/>
          <w:b/>
          <w:bCs/>
          <w:sz w:val="22"/>
          <w:szCs w:val="22"/>
          <w:u w:val="single"/>
        </w:rPr>
        <w:t>.</w:t>
      </w:r>
    </w:p>
    <w:p w14:paraId="08891CBD" w14:textId="77777777" w:rsidR="001713C5" w:rsidRPr="00E44DFF" w:rsidRDefault="001713C5" w:rsidP="00E44DFF">
      <w:pPr>
        <w:pStyle w:val="ListParagraph"/>
        <w:widowControl w:val="0"/>
        <w:tabs>
          <w:tab w:val="left" w:pos="941"/>
        </w:tabs>
        <w:autoSpaceDE w:val="0"/>
        <w:autoSpaceDN w:val="0"/>
        <w:spacing w:before="126" w:line="360" w:lineRule="auto"/>
        <w:ind w:left="940"/>
        <w:contextualSpacing w:val="0"/>
        <w:rPr>
          <w:rFonts w:ascii="Arial" w:hAnsi="Arial" w:cs="Arial"/>
          <w:sz w:val="22"/>
          <w:szCs w:val="22"/>
        </w:rPr>
      </w:pPr>
    </w:p>
    <w:p w14:paraId="5F9A6B1A" w14:textId="0457090F" w:rsidR="009A2E73" w:rsidRPr="00E44DFF" w:rsidRDefault="009A2E73" w:rsidP="00E44DFF">
      <w:pPr>
        <w:widowControl w:val="0"/>
        <w:tabs>
          <w:tab w:val="left" w:pos="941"/>
        </w:tabs>
        <w:autoSpaceDE w:val="0"/>
        <w:autoSpaceDN w:val="0"/>
        <w:spacing w:before="126" w:line="360" w:lineRule="auto"/>
        <w:rPr>
          <w:rFonts w:ascii="Arial" w:hAnsi="Arial" w:cs="Arial"/>
          <w:sz w:val="22"/>
          <w:szCs w:val="22"/>
        </w:rPr>
      </w:pPr>
      <w:r w:rsidRPr="00E44DFF">
        <w:rPr>
          <w:rFonts w:ascii="Arial" w:hAnsi="Arial" w:cs="Arial"/>
          <w:sz w:val="22"/>
          <w:szCs w:val="22"/>
        </w:rPr>
        <w:t xml:space="preserve">The ability to remain in the present moment without passing judgement is known as mindfulness, and it has a significant impact on developing emotional intelligence. It supports </w:t>
      </w:r>
      <w:r w:rsidRPr="00E44DFF">
        <w:rPr>
          <w:rFonts w:ascii="Arial" w:hAnsi="Arial" w:cs="Arial"/>
          <w:sz w:val="22"/>
          <w:szCs w:val="22"/>
        </w:rPr>
        <w:t>several</w:t>
      </w:r>
      <w:r w:rsidRPr="00E44DFF">
        <w:rPr>
          <w:rFonts w:ascii="Arial" w:hAnsi="Arial" w:cs="Arial"/>
          <w:sz w:val="22"/>
          <w:szCs w:val="22"/>
        </w:rPr>
        <w:t xml:space="preserve"> EI components, such as empathy, self-control, and self-awareness.</w:t>
      </w:r>
      <w:r w:rsidR="00A66792" w:rsidRPr="00E44DFF">
        <w:rPr>
          <w:rFonts w:ascii="Arial" w:hAnsi="Arial" w:cs="Arial"/>
          <w:color w:val="000000"/>
          <w:sz w:val="22"/>
          <w:szCs w:val="22"/>
        </w:rPr>
        <w:t xml:space="preserve"> </w:t>
      </w:r>
      <w:r w:rsidR="00A66792" w:rsidRPr="00E44DFF">
        <w:rPr>
          <w:rFonts w:ascii="Arial" w:hAnsi="Arial" w:cs="Arial"/>
          <w:sz w:val="22"/>
          <w:szCs w:val="22"/>
        </w:rPr>
        <w:t>(Muse, 2023)</w:t>
      </w:r>
    </w:p>
    <w:p w14:paraId="420BBA58" w14:textId="77777777" w:rsidR="009A2E73" w:rsidRPr="00E44DFF" w:rsidRDefault="009A2E73" w:rsidP="00E44DFF">
      <w:pPr>
        <w:pStyle w:val="ListParagraph"/>
        <w:widowControl w:val="0"/>
        <w:tabs>
          <w:tab w:val="left" w:pos="941"/>
        </w:tabs>
        <w:autoSpaceDE w:val="0"/>
        <w:autoSpaceDN w:val="0"/>
        <w:spacing w:before="126" w:line="360" w:lineRule="auto"/>
        <w:ind w:left="940"/>
        <w:rPr>
          <w:rFonts w:ascii="Arial" w:hAnsi="Arial" w:cs="Arial"/>
          <w:sz w:val="22"/>
          <w:szCs w:val="22"/>
        </w:rPr>
      </w:pPr>
    </w:p>
    <w:p w14:paraId="56F8A7CC" w14:textId="77777777" w:rsidR="009A2E73" w:rsidRPr="00E44DFF" w:rsidRDefault="009A2E73" w:rsidP="00E44DFF">
      <w:pPr>
        <w:widowControl w:val="0"/>
        <w:tabs>
          <w:tab w:val="left" w:pos="941"/>
        </w:tabs>
        <w:autoSpaceDE w:val="0"/>
        <w:autoSpaceDN w:val="0"/>
        <w:spacing w:before="126" w:line="360" w:lineRule="auto"/>
        <w:rPr>
          <w:rFonts w:ascii="Arial" w:hAnsi="Arial" w:cs="Arial"/>
          <w:sz w:val="22"/>
          <w:szCs w:val="22"/>
        </w:rPr>
      </w:pPr>
      <w:r w:rsidRPr="00E44DFF">
        <w:rPr>
          <w:rFonts w:ascii="Arial" w:hAnsi="Arial" w:cs="Arial"/>
          <w:sz w:val="22"/>
          <w:szCs w:val="22"/>
        </w:rPr>
        <w:t xml:space="preserve">1. Developing Intimacy with themselves </w:t>
      </w:r>
    </w:p>
    <w:p w14:paraId="1C4A112E" w14:textId="77777777" w:rsidR="009A2E73" w:rsidRPr="00E44DFF" w:rsidRDefault="009A2E73" w:rsidP="00E44DFF">
      <w:pPr>
        <w:pStyle w:val="ListParagraph"/>
        <w:widowControl w:val="0"/>
        <w:tabs>
          <w:tab w:val="left" w:pos="941"/>
        </w:tabs>
        <w:autoSpaceDE w:val="0"/>
        <w:autoSpaceDN w:val="0"/>
        <w:spacing w:before="126" w:line="360" w:lineRule="auto"/>
        <w:ind w:left="940"/>
        <w:rPr>
          <w:rFonts w:ascii="Arial" w:hAnsi="Arial" w:cs="Arial"/>
          <w:sz w:val="22"/>
          <w:szCs w:val="22"/>
        </w:rPr>
      </w:pPr>
    </w:p>
    <w:p w14:paraId="6081E3E8" w14:textId="5C915A3C" w:rsidR="009A2E73" w:rsidRPr="00E44DFF" w:rsidRDefault="009A2E73" w:rsidP="00E44DFF">
      <w:pPr>
        <w:widowControl w:val="0"/>
        <w:tabs>
          <w:tab w:val="left" w:pos="941"/>
        </w:tabs>
        <w:autoSpaceDE w:val="0"/>
        <w:autoSpaceDN w:val="0"/>
        <w:spacing w:before="126" w:line="360" w:lineRule="auto"/>
        <w:rPr>
          <w:rFonts w:ascii="Arial" w:hAnsi="Arial" w:cs="Arial"/>
          <w:sz w:val="22"/>
          <w:szCs w:val="22"/>
        </w:rPr>
      </w:pPr>
      <w:r w:rsidRPr="00E44DFF">
        <w:rPr>
          <w:rFonts w:ascii="Arial" w:hAnsi="Arial" w:cs="Arial"/>
          <w:sz w:val="22"/>
          <w:szCs w:val="22"/>
        </w:rPr>
        <w:t>The basis of emotional intelligence is self-awareness, or the capacity to identify and comprehend one's own feelings. Mindfulness techniques, like meditation and mindful breathing, help people become more aware of themselves by observing their thoughts and feelings objectively and without bias. People who regularly meditate, for instance, can become more aware of their emotional states and recognise patterns and triggers that they might have missed otherwise. Being more self-aware allows one to react to emotional situations with greater knowledge and purpose.</w:t>
      </w:r>
      <w:r w:rsidR="00A66792" w:rsidRPr="00E44DFF">
        <w:rPr>
          <w:rFonts w:ascii="Arial" w:hAnsi="Arial" w:cs="Arial"/>
          <w:color w:val="000000"/>
          <w:sz w:val="22"/>
          <w:szCs w:val="22"/>
        </w:rPr>
        <w:t xml:space="preserve"> </w:t>
      </w:r>
      <w:r w:rsidR="00A66792" w:rsidRPr="00E44DFF">
        <w:rPr>
          <w:rFonts w:ascii="Arial" w:hAnsi="Arial" w:cs="Arial"/>
          <w:sz w:val="22"/>
          <w:szCs w:val="22"/>
        </w:rPr>
        <w:t>(Griffin, 2023)</w:t>
      </w:r>
    </w:p>
    <w:p w14:paraId="7BC12B6C" w14:textId="77777777" w:rsidR="009A2E73" w:rsidRPr="00E44DFF" w:rsidRDefault="009A2E73" w:rsidP="00E44DFF">
      <w:pPr>
        <w:widowControl w:val="0"/>
        <w:tabs>
          <w:tab w:val="left" w:pos="941"/>
        </w:tabs>
        <w:autoSpaceDE w:val="0"/>
        <w:autoSpaceDN w:val="0"/>
        <w:spacing w:before="126" w:line="360" w:lineRule="auto"/>
        <w:rPr>
          <w:rFonts w:ascii="Arial" w:hAnsi="Arial" w:cs="Arial"/>
          <w:sz w:val="22"/>
          <w:szCs w:val="22"/>
        </w:rPr>
      </w:pPr>
    </w:p>
    <w:p w14:paraId="6B63F504" w14:textId="22542FE8" w:rsidR="009A2E73" w:rsidRPr="00E44DFF" w:rsidRDefault="009A2E73" w:rsidP="00E44DFF">
      <w:pPr>
        <w:widowControl w:val="0"/>
        <w:tabs>
          <w:tab w:val="left" w:pos="941"/>
        </w:tabs>
        <w:autoSpaceDE w:val="0"/>
        <w:autoSpaceDN w:val="0"/>
        <w:spacing w:before="126" w:line="360" w:lineRule="auto"/>
        <w:rPr>
          <w:rFonts w:ascii="Arial" w:hAnsi="Arial" w:cs="Arial"/>
          <w:sz w:val="22"/>
          <w:szCs w:val="22"/>
        </w:rPr>
      </w:pPr>
      <w:r w:rsidRPr="00E44DFF">
        <w:rPr>
          <w:rFonts w:ascii="Arial" w:hAnsi="Arial" w:cs="Arial"/>
          <w:sz w:val="22"/>
          <w:szCs w:val="22"/>
        </w:rPr>
        <w:t xml:space="preserve">2. </w:t>
      </w:r>
      <w:r w:rsidRPr="00E44DFF">
        <w:rPr>
          <w:rFonts w:ascii="Arial" w:hAnsi="Arial" w:cs="Arial"/>
          <w:sz w:val="22"/>
          <w:szCs w:val="22"/>
        </w:rPr>
        <w:t>Improving Self-Control</w:t>
      </w:r>
    </w:p>
    <w:p w14:paraId="74BB918C" w14:textId="77777777" w:rsidR="009A2E73" w:rsidRPr="00E44DFF" w:rsidRDefault="009A2E73" w:rsidP="00E44DFF">
      <w:pPr>
        <w:widowControl w:val="0"/>
        <w:tabs>
          <w:tab w:val="left" w:pos="941"/>
        </w:tabs>
        <w:autoSpaceDE w:val="0"/>
        <w:autoSpaceDN w:val="0"/>
        <w:spacing w:before="126" w:line="360" w:lineRule="auto"/>
        <w:rPr>
          <w:rFonts w:ascii="Arial" w:hAnsi="Arial" w:cs="Arial"/>
          <w:sz w:val="22"/>
          <w:szCs w:val="22"/>
        </w:rPr>
      </w:pPr>
    </w:p>
    <w:p w14:paraId="26690CDF" w14:textId="79F69497" w:rsidR="009A2E73" w:rsidRPr="00E44DFF" w:rsidRDefault="009A2E73" w:rsidP="00E44DFF">
      <w:pPr>
        <w:widowControl w:val="0"/>
        <w:tabs>
          <w:tab w:val="left" w:pos="941"/>
        </w:tabs>
        <w:autoSpaceDE w:val="0"/>
        <w:autoSpaceDN w:val="0"/>
        <w:spacing w:before="126" w:line="360" w:lineRule="auto"/>
        <w:rPr>
          <w:rFonts w:ascii="Arial" w:hAnsi="Arial" w:cs="Arial"/>
          <w:sz w:val="22"/>
          <w:szCs w:val="22"/>
        </w:rPr>
      </w:pPr>
      <w:r w:rsidRPr="00E44DFF">
        <w:rPr>
          <w:rFonts w:ascii="Arial" w:hAnsi="Arial" w:cs="Arial"/>
          <w:sz w:val="22"/>
          <w:szCs w:val="22"/>
        </w:rPr>
        <w:t xml:space="preserve">One further crucial component of emotional intelligence is self-regulation, or the capacity to control and govern one's emotions. Learning to be mindful helps people become more self-reliant by encouraging them to wait before acting on their emotions. People can stay composed and attentive even under pressure by using techniques like focused breathing or body scans. This technique encourages more cautious and thoughtful behaviour while lowering impulsivity. For example, a professional who practices mindfulness </w:t>
      </w:r>
      <w:r w:rsidRPr="00E44DFF">
        <w:rPr>
          <w:rFonts w:ascii="Arial" w:hAnsi="Arial" w:cs="Arial"/>
          <w:sz w:val="22"/>
          <w:szCs w:val="22"/>
        </w:rPr>
        <w:t>daily</w:t>
      </w:r>
      <w:r w:rsidRPr="00E44DFF">
        <w:rPr>
          <w:rFonts w:ascii="Arial" w:hAnsi="Arial" w:cs="Arial"/>
          <w:sz w:val="22"/>
          <w:szCs w:val="22"/>
        </w:rPr>
        <w:t xml:space="preserve"> might be better able to manage stress at work without losing their cool.</w:t>
      </w:r>
      <w:r w:rsidR="00A66792" w:rsidRPr="00E44DFF">
        <w:rPr>
          <w:rFonts w:ascii="Arial" w:hAnsi="Arial" w:cs="Arial"/>
          <w:color w:val="000000"/>
          <w:sz w:val="22"/>
          <w:szCs w:val="22"/>
        </w:rPr>
        <w:t xml:space="preserve"> </w:t>
      </w:r>
      <w:r w:rsidR="00A66792" w:rsidRPr="00E44DFF">
        <w:rPr>
          <w:rFonts w:ascii="Arial" w:hAnsi="Arial" w:cs="Arial"/>
          <w:sz w:val="22"/>
          <w:szCs w:val="22"/>
        </w:rPr>
        <w:t>(Muse, 2023)</w:t>
      </w:r>
    </w:p>
    <w:p w14:paraId="1173A634" w14:textId="77777777" w:rsidR="009A2E73" w:rsidRPr="00E44DFF" w:rsidRDefault="009A2E73" w:rsidP="00E44DFF">
      <w:pPr>
        <w:widowControl w:val="0"/>
        <w:tabs>
          <w:tab w:val="left" w:pos="941"/>
        </w:tabs>
        <w:autoSpaceDE w:val="0"/>
        <w:autoSpaceDN w:val="0"/>
        <w:spacing w:before="126" w:line="360" w:lineRule="auto"/>
        <w:rPr>
          <w:rFonts w:ascii="Arial" w:hAnsi="Arial" w:cs="Arial"/>
          <w:sz w:val="22"/>
          <w:szCs w:val="22"/>
        </w:rPr>
      </w:pPr>
    </w:p>
    <w:p w14:paraId="10BA5551" w14:textId="77777777" w:rsidR="009A2E73" w:rsidRPr="00E44DFF" w:rsidRDefault="009A2E73" w:rsidP="00E44DFF">
      <w:pPr>
        <w:widowControl w:val="0"/>
        <w:tabs>
          <w:tab w:val="left" w:pos="941"/>
        </w:tabs>
        <w:autoSpaceDE w:val="0"/>
        <w:autoSpaceDN w:val="0"/>
        <w:spacing w:before="126" w:line="360" w:lineRule="auto"/>
        <w:rPr>
          <w:rFonts w:ascii="Arial" w:hAnsi="Arial" w:cs="Arial"/>
          <w:sz w:val="22"/>
          <w:szCs w:val="22"/>
        </w:rPr>
      </w:pPr>
      <w:r w:rsidRPr="00E44DFF">
        <w:rPr>
          <w:rFonts w:ascii="Arial" w:hAnsi="Arial" w:cs="Arial"/>
          <w:sz w:val="22"/>
          <w:szCs w:val="22"/>
        </w:rPr>
        <w:t>3. Promoting Social Awareness and Empathy</w:t>
      </w:r>
    </w:p>
    <w:p w14:paraId="5767B042" w14:textId="77777777" w:rsidR="009A2E73" w:rsidRPr="00E44DFF" w:rsidRDefault="009A2E73" w:rsidP="00E44DFF">
      <w:pPr>
        <w:widowControl w:val="0"/>
        <w:tabs>
          <w:tab w:val="left" w:pos="941"/>
        </w:tabs>
        <w:autoSpaceDE w:val="0"/>
        <w:autoSpaceDN w:val="0"/>
        <w:spacing w:before="126" w:line="360" w:lineRule="auto"/>
        <w:rPr>
          <w:rFonts w:ascii="Arial" w:hAnsi="Arial" w:cs="Arial"/>
          <w:sz w:val="22"/>
          <w:szCs w:val="22"/>
        </w:rPr>
      </w:pPr>
    </w:p>
    <w:p w14:paraId="3FE1B7C8" w14:textId="0A314BB9" w:rsidR="009A2E73" w:rsidRPr="00E44DFF" w:rsidRDefault="009A2E73" w:rsidP="00E44DFF">
      <w:pPr>
        <w:widowControl w:val="0"/>
        <w:tabs>
          <w:tab w:val="left" w:pos="941"/>
        </w:tabs>
        <w:autoSpaceDE w:val="0"/>
        <w:autoSpaceDN w:val="0"/>
        <w:spacing w:before="126" w:line="360" w:lineRule="auto"/>
        <w:rPr>
          <w:rFonts w:ascii="Arial" w:hAnsi="Arial" w:cs="Arial"/>
          <w:sz w:val="22"/>
          <w:szCs w:val="22"/>
        </w:rPr>
      </w:pPr>
      <w:r w:rsidRPr="00E44DFF">
        <w:rPr>
          <w:rFonts w:ascii="Arial" w:hAnsi="Arial" w:cs="Arial"/>
          <w:sz w:val="22"/>
          <w:szCs w:val="22"/>
        </w:rPr>
        <w:t xml:space="preserve">Effective interpersonal connections require empathy, or the capacity to comprehend and experience another person's feelings. By encouraging a greater awareness of others' </w:t>
      </w:r>
      <w:r w:rsidRPr="00E44DFF">
        <w:rPr>
          <w:rFonts w:ascii="Arial" w:hAnsi="Arial" w:cs="Arial"/>
          <w:sz w:val="22"/>
          <w:szCs w:val="22"/>
        </w:rPr>
        <w:lastRenderedPageBreak/>
        <w:t xml:space="preserve">emotional states, mindfulness strengthens empathy. Empathy and social awareness can be enhanced by engaging in activities like loving-kindness meditation, which involves generating compassionate thoughts for both </w:t>
      </w:r>
      <w:proofErr w:type="gramStart"/>
      <w:r w:rsidRPr="00E44DFF">
        <w:rPr>
          <w:rFonts w:ascii="Arial" w:hAnsi="Arial" w:cs="Arial"/>
          <w:sz w:val="22"/>
          <w:szCs w:val="22"/>
        </w:rPr>
        <w:t>themselves</w:t>
      </w:r>
      <w:proofErr w:type="gramEnd"/>
      <w:r w:rsidRPr="00E44DFF">
        <w:rPr>
          <w:rFonts w:ascii="Arial" w:hAnsi="Arial" w:cs="Arial"/>
          <w:sz w:val="22"/>
          <w:szCs w:val="22"/>
        </w:rPr>
        <w:t xml:space="preserve"> and other people. More positive and helpful interactions are facilitated by this increased emotional awareness to others.</w:t>
      </w:r>
    </w:p>
    <w:p w14:paraId="73C6D7D8" w14:textId="3EE2B729" w:rsidR="00A66792" w:rsidRPr="00E44DFF" w:rsidRDefault="00A66792" w:rsidP="00E44DFF">
      <w:pPr>
        <w:widowControl w:val="0"/>
        <w:tabs>
          <w:tab w:val="left" w:pos="941"/>
        </w:tabs>
        <w:autoSpaceDE w:val="0"/>
        <w:autoSpaceDN w:val="0"/>
        <w:spacing w:before="126" w:line="360" w:lineRule="auto"/>
        <w:rPr>
          <w:rFonts w:ascii="Arial" w:hAnsi="Arial" w:cs="Arial"/>
          <w:sz w:val="22"/>
          <w:szCs w:val="22"/>
        </w:rPr>
      </w:pPr>
      <w:r w:rsidRPr="00E44DFF">
        <w:rPr>
          <w:rFonts w:ascii="Arial" w:hAnsi="Arial" w:cs="Arial"/>
          <w:sz w:val="22"/>
          <w:szCs w:val="22"/>
        </w:rPr>
        <w:t>(Griffin, 2023)</w:t>
      </w:r>
    </w:p>
    <w:p w14:paraId="51544B66" w14:textId="77777777" w:rsidR="009A2E73" w:rsidRPr="00E44DFF" w:rsidRDefault="009A2E73" w:rsidP="00E44DFF">
      <w:pPr>
        <w:widowControl w:val="0"/>
        <w:tabs>
          <w:tab w:val="left" w:pos="941"/>
        </w:tabs>
        <w:autoSpaceDE w:val="0"/>
        <w:autoSpaceDN w:val="0"/>
        <w:spacing w:before="126" w:line="360" w:lineRule="auto"/>
        <w:rPr>
          <w:rFonts w:ascii="Arial" w:hAnsi="Arial" w:cs="Arial"/>
          <w:sz w:val="22"/>
          <w:szCs w:val="22"/>
        </w:rPr>
      </w:pPr>
    </w:p>
    <w:p w14:paraId="29DD566E" w14:textId="77777777" w:rsidR="009A2E73" w:rsidRPr="00E44DFF" w:rsidRDefault="009A2E73" w:rsidP="00E44DFF">
      <w:pPr>
        <w:widowControl w:val="0"/>
        <w:tabs>
          <w:tab w:val="left" w:pos="941"/>
        </w:tabs>
        <w:autoSpaceDE w:val="0"/>
        <w:autoSpaceDN w:val="0"/>
        <w:spacing w:before="126" w:line="360" w:lineRule="auto"/>
        <w:rPr>
          <w:rFonts w:ascii="Arial" w:hAnsi="Arial" w:cs="Arial"/>
          <w:b/>
          <w:bCs/>
          <w:sz w:val="22"/>
          <w:szCs w:val="22"/>
        </w:rPr>
      </w:pPr>
      <w:r w:rsidRPr="00E44DFF">
        <w:rPr>
          <w:rFonts w:ascii="Arial" w:hAnsi="Arial" w:cs="Arial"/>
          <w:b/>
          <w:bCs/>
          <w:sz w:val="22"/>
          <w:szCs w:val="22"/>
        </w:rPr>
        <w:t>The Management of Relationships as a Component of Emotional Intelligence</w:t>
      </w:r>
    </w:p>
    <w:p w14:paraId="2B4993A7" w14:textId="77777777" w:rsidR="009A2E73" w:rsidRPr="00E44DFF" w:rsidRDefault="009A2E73" w:rsidP="00E44DFF">
      <w:pPr>
        <w:widowControl w:val="0"/>
        <w:tabs>
          <w:tab w:val="left" w:pos="941"/>
        </w:tabs>
        <w:autoSpaceDE w:val="0"/>
        <w:autoSpaceDN w:val="0"/>
        <w:spacing w:before="126" w:line="360" w:lineRule="auto"/>
        <w:rPr>
          <w:rFonts w:ascii="Arial" w:hAnsi="Arial" w:cs="Arial"/>
          <w:b/>
          <w:bCs/>
          <w:sz w:val="22"/>
          <w:szCs w:val="22"/>
        </w:rPr>
      </w:pPr>
    </w:p>
    <w:p w14:paraId="32AFDA3A" w14:textId="0EBA4FE2" w:rsidR="009A2E73" w:rsidRPr="00E44DFF" w:rsidRDefault="009A2E73" w:rsidP="00E44DFF">
      <w:pPr>
        <w:widowControl w:val="0"/>
        <w:tabs>
          <w:tab w:val="left" w:pos="941"/>
        </w:tabs>
        <w:autoSpaceDE w:val="0"/>
        <w:autoSpaceDN w:val="0"/>
        <w:spacing w:before="126" w:line="360" w:lineRule="auto"/>
        <w:rPr>
          <w:rFonts w:ascii="Arial" w:hAnsi="Arial" w:cs="Arial"/>
          <w:sz w:val="22"/>
          <w:szCs w:val="22"/>
        </w:rPr>
      </w:pPr>
      <w:r w:rsidRPr="00E44DFF">
        <w:rPr>
          <w:rFonts w:ascii="Arial" w:hAnsi="Arial" w:cs="Arial"/>
          <w:sz w:val="22"/>
          <w:szCs w:val="22"/>
        </w:rPr>
        <w:t>Relationship management is concerned with the exterior application of these abilities in interpersonal circumstances, whereas mindfulness lays the groundwork for internal emotional regulation. Teamwork, inspiring leadership, conflict resolution, and clear communication are all essential to effective relationship management.</w:t>
      </w:r>
      <w:r w:rsidR="009A5BA8" w:rsidRPr="00E44DFF">
        <w:rPr>
          <w:rFonts w:ascii="Arial" w:hAnsi="Arial" w:cs="Arial"/>
          <w:color w:val="000000"/>
          <w:sz w:val="22"/>
          <w:szCs w:val="22"/>
        </w:rPr>
        <w:t xml:space="preserve"> </w:t>
      </w:r>
      <w:r w:rsidR="009A5BA8" w:rsidRPr="00E44DFF">
        <w:rPr>
          <w:rFonts w:ascii="Arial" w:hAnsi="Arial" w:cs="Arial"/>
          <w:sz w:val="22"/>
          <w:szCs w:val="22"/>
        </w:rPr>
        <w:t>(Samra &amp; Baynton, 2021)</w:t>
      </w:r>
    </w:p>
    <w:p w14:paraId="631BC445" w14:textId="77777777" w:rsidR="001713C5" w:rsidRPr="00E44DFF" w:rsidRDefault="001713C5" w:rsidP="00E44DFF">
      <w:pPr>
        <w:widowControl w:val="0"/>
        <w:tabs>
          <w:tab w:val="left" w:pos="941"/>
        </w:tabs>
        <w:autoSpaceDE w:val="0"/>
        <w:autoSpaceDN w:val="0"/>
        <w:spacing w:before="126" w:line="360" w:lineRule="auto"/>
        <w:rPr>
          <w:rFonts w:ascii="Arial" w:hAnsi="Arial" w:cs="Arial"/>
          <w:sz w:val="22"/>
          <w:szCs w:val="22"/>
        </w:rPr>
      </w:pPr>
    </w:p>
    <w:p w14:paraId="02D87E25" w14:textId="2EAA0224" w:rsidR="00B76E65" w:rsidRPr="00E44DFF" w:rsidRDefault="00B76E65" w:rsidP="00E44DFF">
      <w:pPr>
        <w:pStyle w:val="ListParagraph"/>
        <w:widowControl w:val="0"/>
        <w:numPr>
          <w:ilvl w:val="0"/>
          <w:numId w:val="7"/>
        </w:numPr>
        <w:tabs>
          <w:tab w:val="left" w:pos="941"/>
        </w:tabs>
        <w:autoSpaceDE w:val="0"/>
        <w:autoSpaceDN w:val="0"/>
        <w:spacing w:before="126" w:line="360" w:lineRule="auto"/>
        <w:rPr>
          <w:rFonts w:ascii="Arial" w:hAnsi="Arial" w:cs="Arial"/>
          <w:b/>
          <w:bCs/>
          <w:sz w:val="22"/>
          <w:szCs w:val="22"/>
        </w:rPr>
      </w:pPr>
      <w:r w:rsidRPr="00E44DFF">
        <w:rPr>
          <w:rFonts w:ascii="Arial" w:hAnsi="Arial" w:cs="Arial"/>
          <w:b/>
          <w:bCs/>
          <w:sz w:val="22"/>
          <w:szCs w:val="22"/>
        </w:rPr>
        <w:t>Developing Effective Communication Skills</w:t>
      </w:r>
    </w:p>
    <w:p w14:paraId="466BFE40" w14:textId="77777777" w:rsidR="00B76E65" w:rsidRPr="00E44DFF" w:rsidRDefault="00B76E65" w:rsidP="00E44DFF">
      <w:pPr>
        <w:widowControl w:val="0"/>
        <w:tabs>
          <w:tab w:val="left" w:pos="941"/>
        </w:tabs>
        <w:autoSpaceDE w:val="0"/>
        <w:autoSpaceDN w:val="0"/>
        <w:spacing w:before="126" w:line="360" w:lineRule="auto"/>
        <w:rPr>
          <w:rFonts w:ascii="Arial" w:hAnsi="Arial" w:cs="Arial"/>
          <w:sz w:val="22"/>
          <w:szCs w:val="22"/>
        </w:rPr>
      </w:pPr>
    </w:p>
    <w:p w14:paraId="19686A40" w14:textId="5BF52639" w:rsidR="00B76E65" w:rsidRPr="00E44DFF" w:rsidRDefault="00B76E65" w:rsidP="00E44DFF">
      <w:pPr>
        <w:widowControl w:val="0"/>
        <w:tabs>
          <w:tab w:val="left" w:pos="941"/>
        </w:tabs>
        <w:autoSpaceDE w:val="0"/>
        <w:autoSpaceDN w:val="0"/>
        <w:spacing w:before="126" w:line="360" w:lineRule="auto"/>
        <w:rPr>
          <w:rFonts w:ascii="Arial" w:hAnsi="Arial" w:cs="Arial"/>
          <w:sz w:val="22"/>
          <w:szCs w:val="22"/>
        </w:rPr>
      </w:pPr>
      <w:r w:rsidRPr="00E44DFF">
        <w:rPr>
          <w:rFonts w:ascii="Arial" w:hAnsi="Arial" w:cs="Arial"/>
          <w:sz w:val="22"/>
          <w:szCs w:val="22"/>
        </w:rPr>
        <w:t>The foundation of relationship management is effective communication. Learning mindful communication practices can greatly improve one's capacity for empathic and clear expression of ideas and feelings. A crucial component of mindful communication is active listening, which is paying close attention, comprehending what is being said, reacting, and then recalling what was said.</w:t>
      </w:r>
      <w:r w:rsidR="009A5BA8" w:rsidRPr="00E44DFF">
        <w:rPr>
          <w:rFonts w:ascii="Arial" w:hAnsi="Arial" w:cs="Arial"/>
          <w:color w:val="000000"/>
          <w:sz w:val="22"/>
          <w:szCs w:val="22"/>
        </w:rPr>
        <w:t xml:space="preserve"> </w:t>
      </w:r>
      <w:r w:rsidR="009A5BA8" w:rsidRPr="00E44DFF">
        <w:rPr>
          <w:rFonts w:ascii="Arial" w:hAnsi="Arial" w:cs="Arial"/>
          <w:sz w:val="22"/>
          <w:szCs w:val="22"/>
        </w:rPr>
        <w:t>(Samra &amp; Baynton, 2021)</w:t>
      </w:r>
    </w:p>
    <w:p w14:paraId="73CC20F4" w14:textId="77777777" w:rsidR="001713C5" w:rsidRPr="00E44DFF" w:rsidRDefault="001713C5" w:rsidP="00E44DFF">
      <w:pPr>
        <w:pStyle w:val="ListParagraph"/>
        <w:widowControl w:val="0"/>
        <w:tabs>
          <w:tab w:val="left" w:pos="941"/>
        </w:tabs>
        <w:autoSpaceDE w:val="0"/>
        <w:autoSpaceDN w:val="0"/>
        <w:spacing w:before="126" w:line="360" w:lineRule="auto"/>
        <w:ind w:left="940"/>
        <w:contextualSpacing w:val="0"/>
        <w:rPr>
          <w:rFonts w:ascii="Arial" w:hAnsi="Arial" w:cs="Arial"/>
          <w:sz w:val="22"/>
          <w:szCs w:val="22"/>
        </w:rPr>
      </w:pPr>
    </w:p>
    <w:p w14:paraId="5614C468" w14:textId="77777777" w:rsidR="001713C5" w:rsidRPr="00E44DFF" w:rsidRDefault="001713C5" w:rsidP="00E44DFF">
      <w:pPr>
        <w:pStyle w:val="ListParagraph"/>
        <w:widowControl w:val="0"/>
        <w:tabs>
          <w:tab w:val="left" w:pos="941"/>
        </w:tabs>
        <w:autoSpaceDE w:val="0"/>
        <w:autoSpaceDN w:val="0"/>
        <w:spacing w:before="126" w:line="360" w:lineRule="auto"/>
        <w:ind w:left="940"/>
        <w:contextualSpacing w:val="0"/>
        <w:rPr>
          <w:rFonts w:ascii="Arial" w:hAnsi="Arial" w:cs="Arial"/>
          <w:sz w:val="22"/>
          <w:szCs w:val="22"/>
        </w:rPr>
      </w:pPr>
    </w:p>
    <w:p w14:paraId="16A6476F" w14:textId="34BB7178" w:rsidR="00B76E65" w:rsidRPr="00E44DFF" w:rsidRDefault="00B76E65" w:rsidP="00E44DFF">
      <w:pPr>
        <w:pStyle w:val="ListParagraph"/>
        <w:widowControl w:val="0"/>
        <w:numPr>
          <w:ilvl w:val="0"/>
          <w:numId w:val="7"/>
        </w:numPr>
        <w:tabs>
          <w:tab w:val="left" w:pos="941"/>
        </w:tabs>
        <w:autoSpaceDE w:val="0"/>
        <w:autoSpaceDN w:val="0"/>
        <w:spacing w:before="126" w:line="360" w:lineRule="auto"/>
        <w:rPr>
          <w:rFonts w:ascii="Arial" w:hAnsi="Arial" w:cs="Arial"/>
          <w:sz w:val="22"/>
          <w:szCs w:val="22"/>
        </w:rPr>
      </w:pPr>
      <w:r w:rsidRPr="00E44DFF">
        <w:rPr>
          <w:rFonts w:ascii="Arial" w:hAnsi="Arial" w:cs="Arial"/>
          <w:sz w:val="22"/>
          <w:szCs w:val="22"/>
        </w:rPr>
        <w:t>Improving Your Ability to Resolve Conflicts</w:t>
      </w:r>
    </w:p>
    <w:p w14:paraId="040F22C1" w14:textId="77777777" w:rsidR="00B76E65" w:rsidRPr="00E44DFF" w:rsidRDefault="00B76E65" w:rsidP="00E44DFF">
      <w:pPr>
        <w:pStyle w:val="ListParagraph"/>
        <w:widowControl w:val="0"/>
        <w:tabs>
          <w:tab w:val="left" w:pos="941"/>
        </w:tabs>
        <w:autoSpaceDE w:val="0"/>
        <w:autoSpaceDN w:val="0"/>
        <w:spacing w:before="126" w:line="360" w:lineRule="auto"/>
        <w:ind w:left="940"/>
        <w:rPr>
          <w:rFonts w:ascii="Arial" w:hAnsi="Arial" w:cs="Arial"/>
          <w:sz w:val="22"/>
          <w:szCs w:val="22"/>
        </w:rPr>
      </w:pPr>
    </w:p>
    <w:p w14:paraId="570878FF" w14:textId="5516965B" w:rsidR="001713C5" w:rsidRPr="00E44DFF" w:rsidRDefault="00B76E65" w:rsidP="00E44DFF">
      <w:pPr>
        <w:widowControl w:val="0"/>
        <w:tabs>
          <w:tab w:val="left" w:pos="941"/>
        </w:tabs>
        <w:autoSpaceDE w:val="0"/>
        <w:autoSpaceDN w:val="0"/>
        <w:spacing w:before="126" w:line="360" w:lineRule="auto"/>
        <w:rPr>
          <w:rFonts w:ascii="Arial" w:hAnsi="Arial" w:cs="Arial"/>
          <w:sz w:val="22"/>
          <w:szCs w:val="22"/>
        </w:rPr>
      </w:pPr>
      <w:r w:rsidRPr="00E44DFF">
        <w:rPr>
          <w:rFonts w:ascii="Arial" w:hAnsi="Arial" w:cs="Arial"/>
          <w:sz w:val="22"/>
          <w:szCs w:val="22"/>
        </w:rPr>
        <w:t>Any relationship will inevitably have conflict, but how it is handled can have a big impact on how things work out. Being mindful can help resolve conflicts by encouraging a cool-headed and thoughtful attitude to disagreements. Mindfulness-based strategies like negotiation and mediation promote respectful communication and open communication.</w:t>
      </w:r>
      <w:r w:rsidR="009A5BA8" w:rsidRPr="00E44DFF">
        <w:rPr>
          <w:rFonts w:ascii="Arial" w:hAnsi="Arial" w:cs="Arial"/>
          <w:color w:val="000000"/>
          <w:sz w:val="22"/>
          <w:szCs w:val="22"/>
        </w:rPr>
        <w:t xml:space="preserve"> </w:t>
      </w:r>
      <w:r w:rsidR="009A5BA8" w:rsidRPr="00E44DFF">
        <w:rPr>
          <w:rFonts w:ascii="Arial" w:hAnsi="Arial" w:cs="Arial"/>
          <w:sz w:val="22"/>
          <w:szCs w:val="22"/>
        </w:rPr>
        <w:t>(Samra &amp; Baynton, 2021)</w:t>
      </w:r>
    </w:p>
    <w:p w14:paraId="209F59BB" w14:textId="77777777" w:rsidR="00B76E65" w:rsidRPr="00E44DFF" w:rsidRDefault="00B76E65" w:rsidP="00E44DFF">
      <w:pPr>
        <w:widowControl w:val="0"/>
        <w:tabs>
          <w:tab w:val="left" w:pos="941"/>
        </w:tabs>
        <w:autoSpaceDE w:val="0"/>
        <w:autoSpaceDN w:val="0"/>
        <w:spacing w:before="126" w:line="360" w:lineRule="auto"/>
        <w:rPr>
          <w:rFonts w:ascii="Arial" w:hAnsi="Arial" w:cs="Arial"/>
          <w:sz w:val="22"/>
          <w:szCs w:val="22"/>
        </w:rPr>
      </w:pPr>
    </w:p>
    <w:p w14:paraId="44B91AE4" w14:textId="12DCC6E1" w:rsidR="00B76E65" w:rsidRPr="00E44DFF" w:rsidRDefault="00B76E65" w:rsidP="00E44DFF">
      <w:pPr>
        <w:pStyle w:val="ListParagraph"/>
        <w:widowControl w:val="0"/>
        <w:numPr>
          <w:ilvl w:val="0"/>
          <w:numId w:val="7"/>
        </w:numPr>
        <w:tabs>
          <w:tab w:val="left" w:pos="941"/>
        </w:tabs>
        <w:autoSpaceDE w:val="0"/>
        <w:autoSpaceDN w:val="0"/>
        <w:spacing w:before="126" w:line="360" w:lineRule="auto"/>
        <w:rPr>
          <w:rFonts w:ascii="Arial" w:hAnsi="Arial" w:cs="Arial"/>
          <w:sz w:val="22"/>
          <w:szCs w:val="22"/>
        </w:rPr>
      </w:pPr>
      <w:r w:rsidRPr="00E44DFF">
        <w:rPr>
          <w:rFonts w:ascii="Arial" w:hAnsi="Arial" w:cs="Arial"/>
          <w:sz w:val="22"/>
          <w:szCs w:val="22"/>
        </w:rPr>
        <w:t>Promoting Cooperation and Teamwork</w:t>
      </w:r>
    </w:p>
    <w:p w14:paraId="0C4985BB" w14:textId="77777777" w:rsidR="00B76E65" w:rsidRPr="00E44DFF" w:rsidRDefault="00B76E65" w:rsidP="00E44DFF">
      <w:pPr>
        <w:pStyle w:val="ListParagraph"/>
        <w:widowControl w:val="0"/>
        <w:tabs>
          <w:tab w:val="left" w:pos="941"/>
        </w:tabs>
        <w:autoSpaceDE w:val="0"/>
        <w:autoSpaceDN w:val="0"/>
        <w:spacing w:before="126" w:line="360" w:lineRule="auto"/>
        <w:ind w:left="940"/>
        <w:rPr>
          <w:rFonts w:ascii="Arial" w:hAnsi="Arial" w:cs="Arial"/>
          <w:sz w:val="22"/>
          <w:szCs w:val="22"/>
        </w:rPr>
      </w:pPr>
    </w:p>
    <w:p w14:paraId="327A7D44" w14:textId="0E17383E" w:rsidR="001713C5" w:rsidRPr="00E44DFF" w:rsidRDefault="00B76E65" w:rsidP="00E44DFF">
      <w:pPr>
        <w:widowControl w:val="0"/>
        <w:tabs>
          <w:tab w:val="left" w:pos="941"/>
        </w:tabs>
        <w:autoSpaceDE w:val="0"/>
        <w:autoSpaceDN w:val="0"/>
        <w:spacing w:before="126" w:line="360" w:lineRule="auto"/>
        <w:rPr>
          <w:rFonts w:ascii="Arial" w:hAnsi="Arial" w:cs="Arial"/>
          <w:sz w:val="22"/>
          <w:szCs w:val="22"/>
        </w:rPr>
      </w:pPr>
      <w:r w:rsidRPr="00E44DFF">
        <w:rPr>
          <w:rFonts w:ascii="Arial" w:hAnsi="Arial" w:cs="Arial"/>
          <w:sz w:val="22"/>
          <w:szCs w:val="22"/>
        </w:rPr>
        <w:t>Emotional intelligence and interpersonal skills must be combined for effective teamwork. Through encouraging an environment of open communication and respect for one another, mindfulness techniques can improve teamwork. Mindfulness-based team-building activities can enhance harmony and collaboration.</w:t>
      </w:r>
      <w:r w:rsidR="00E44DFF" w:rsidRPr="00E44DFF">
        <w:rPr>
          <w:rFonts w:ascii="Arial" w:hAnsi="Arial" w:cs="Arial"/>
          <w:color w:val="000000"/>
          <w:sz w:val="22"/>
          <w:szCs w:val="22"/>
        </w:rPr>
        <w:t xml:space="preserve"> </w:t>
      </w:r>
      <w:r w:rsidR="00E44DFF" w:rsidRPr="00E44DFF">
        <w:rPr>
          <w:rFonts w:ascii="Arial" w:hAnsi="Arial" w:cs="Arial"/>
          <w:sz w:val="22"/>
          <w:szCs w:val="22"/>
        </w:rPr>
        <w:t>(</w:t>
      </w:r>
      <w:proofErr w:type="spellStart"/>
      <w:r w:rsidR="00E44DFF" w:rsidRPr="00E44DFF">
        <w:rPr>
          <w:rFonts w:ascii="Arial" w:hAnsi="Arial" w:cs="Arial"/>
          <w:sz w:val="22"/>
          <w:szCs w:val="22"/>
        </w:rPr>
        <w:t>Leaderfactor</w:t>
      </w:r>
      <w:proofErr w:type="spellEnd"/>
      <w:r w:rsidR="00E44DFF" w:rsidRPr="00E44DFF">
        <w:rPr>
          <w:rFonts w:ascii="Arial" w:hAnsi="Arial" w:cs="Arial"/>
          <w:sz w:val="22"/>
          <w:szCs w:val="22"/>
        </w:rPr>
        <w:t>, 2023)</w:t>
      </w:r>
    </w:p>
    <w:p w14:paraId="2E74CF92" w14:textId="77777777" w:rsidR="001713C5" w:rsidRPr="00E44DFF" w:rsidRDefault="001713C5" w:rsidP="00E44DFF">
      <w:pPr>
        <w:pStyle w:val="ListParagraph"/>
        <w:widowControl w:val="0"/>
        <w:tabs>
          <w:tab w:val="left" w:pos="941"/>
        </w:tabs>
        <w:autoSpaceDE w:val="0"/>
        <w:autoSpaceDN w:val="0"/>
        <w:spacing w:before="126" w:line="360" w:lineRule="auto"/>
        <w:ind w:left="940"/>
        <w:contextualSpacing w:val="0"/>
        <w:rPr>
          <w:rFonts w:ascii="Arial" w:hAnsi="Arial" w:cs="Arial"/>
          <w:sz w:val="22"/>
          <w:szCs w:val="22"/>
        </w:rPr>
      </w:pPr>
    </w:p>
    <w:p w14:paraId="436DBF61" w14:textId="77777777" w:rsidR="001713C5" w:rsidRPr="00E44DFF" w:rsidRDefault="001713C5" w:rsidP="00E44DFF">
      <w:pPr>
        <w:pStyle w:val="ListParagraph"/>
        <w:widowControl w:val="0"/>
        <w:tabs>
          <w:tab w:val="left" w:pos="941"/>
        </w:tabs>
        <w:autoSpaceDE w:val="0"/>
        <w:autoSpaceDN w:val="0"/>
        <w:spacing w:before="126" w:line="360" w:lineRule="auto"/>
        <w:ind w:left="940"/>
        <w:contextualSpacing w:val="0"/>
        <w:rPr>
          <w:rFonts w:ascii="Arial" w:hAnsi="Arial" w:cs="Arial"/>
          <w:sz w:val="22"/>
          <w:szCs w:val="22"/>
        </w:rPr>
      </w:pPr>
    </w:p>
    <w:p w14:paraId="7D2D7B92" w14:textId="77777777" w:rsidR="001713C5" w:rsidRPr="00E44DFF" w:rsidRDefault="001713C5" w:rsidP="00E44DFF">
      <w:pPr>
        <w:pStyle w:val="ListParagraph"/>
        <w:widowControl w:val="0"/>
        <w:tabs>
          <w:tab w:val="left" w:pos="941"/>
        </w:tabs>
        <w:autoSpaceDE w:val="0"/>
        <w:autoSpaceDN w:val="0"/>
        <w:spacing w:before="126" w:line="360" w:lineRule="auto"/>
        <w:ind w:left="940"/>
        <w:contextualSpacing w:val="0"/>
        <w:rPr>
          <w:rFonts w:ascii="Arial" w:hAnsi="Arial" w:cs="Arial"/>
          <w:sz w:val="22"/>
          <w:szCs w:val="22"/>
        </w:rPr>
      </w:pPr>
    </w:p>
    <w:p w14:paraId="46CBDF56" w14:textId="77777777" w:rsidR="001713C5" w:rsidRPr="00E44DFF" w:rsidRDefault="001713C5" w:rsidP="00E44DFF">
      <w:pPr>
        <w:pStyle w:val="ListParagraph"/>
        <w:widowControl w:val="0"/>
        <w:tabs>
          <w:tab w:val="left" w:pos="941"/>
        </w:tabs>
        <w:autoSpaceDE w:val="0"/>
        <w:autoSpaceDN w:val="0"/>
        <w:spacing w:before="126" w:line="360" w:lineRule="auto"/>
        <w:ind w:left="940"/>
        <w:contextualSpacing w:val="0"/>
        <w:rPr>
          <w:rFonts w:ascii="Arial" w:hAnsi="Arial" w:cs="Arial"/>
          <w:sz w:val="22"/>
          <w:szCs w:val="22"/>
        </w:rPr>
      </w:pPr>
    </w:p>
    <w:p w14:paraId="42A23AFB" w14:textId="77777777" w:rsidR="001713C5" w:rsidRPr="00E44DFF" w:rsidRDefault="001713C5" w:rsidP="00E44DFF">
      <w:pPr>
        <w:pStyle w:val="ListParagraph"/>
        <w:widowControl w:val="0"/>
        <w:tabs>
          <w:tab w:val="left" w:pos="941"/>
        </w:tabs>
        <w:autoSpaceDE w:val="0"/>
        <w:autoSpaceDN w:val="0"/>
        <w:spacing w:before="126" w:line="360" w:lineRule="auto"/>
        <w:ind w:left="940"/>
        <w:contextualSpacing w:val="0"/>
        <w:rPr>
          <w:rFonts w:ascii="Arial" w:hAnsi="Arial" w:cs="Arial"/>
          <w:sz w:val="22"/>
          <w:szCs w:val="22"/>
        </w:rPr>
      </w:pPr>
    </w:p>
    <w:p w14:paraId="5328006A" w14:textId="77777777" w:rsidR="001713C5" w:rsidRPr="00E44DFF" w:rsidRDefault="001713C5" w:rsidP="00E44DFF">
      <w:pPr>
        <w:pStyle w:val="ListParagraph"/>
        <w:widowControl w:val="0"/>
        <w:tabs>
          <w:tab w:val="left" w:pos="941"/>
        </w:tabs>
        <w:autoSpaceDE w:val="0"/>
        <w:autoSpaceDN w:val="0"/>
        <w:spacing w:before="126" w:line="360" w:lineRule="auto"/>
        <w:ind w:left="940"/>
        <w:contextualSpacing w:val="0"/>
        <w:rPr>
          <w:rFonts w:ascii="Arial" w:hAnsi="Arial" w:cs="Arial"/>
          <w:sz w:val="22"/>
          <w:szCs w:val="22"/>
        </w:rPr>
      </w:pPr>
    </w:p>
    <w:p w14:paraId="0DE570F6" w14:textId="77777777" w:rsidR="001713C5" w:rsidRPr="00E44DFF" w:rsidRDefault="001713C5" w:rsidP="00E44DFF">
      <w:pPr>
        <w:pStyle w:val="ListParagraph"/>
        <w:widowControl w:val="0"/>
        <w:tabs>
          <w:tab w:val="left" w:pos="941"/>
        </w:tabs>
        <w:autoSpaceDE w:val="0"/>
        <w:autoSpaceDN w:val="0"/>
        <w:spacing w:before="126" w:line="360" w:lineRule="auto"/>
        <w:ind w:left="940"/>
        <w:contextualSpacing w:val="0"/>
        <w:rPr>
          <w:rFonts w:ascii="Arial" w:hAnsi="Arial" w:cs="Arial"/>
          <w:sz w:val="22"/>
          <w:szCs w:val="22"/>
        </w:rPr>
      </w:pPr>
    </w:p>
    <w:p w14:paraId="33AE584A" w14:textId="77777777" w:rsidR="001713C5" w:rsidRPr="00E44DFF" w:rsidRDefault="001713C5" w:rsidP="00E44DFF">
      <w:pPr>
        <w:pStyle w:val="ListParagraph"/>
        <w:widowControl w:val="0"/>
        <w:tabs>
          <w:tab w:val="left" w:pos="941"/>
        </w:tabs>
        <w:autoSpaceDE w:val="0"/>
        <w:autoSpaceDN w:val="0"/>
        <w:spacing w:before="126" w:line="360" w:lineRule="auto"/>
        <w:ind w:left="940"/>
        <w:contextualSpacing w:val="0"/>
        <w:rPr>
          <w:rFonts w:ascii="Arial" w:hAnsi="Arial" w:cs="Arial"/>
          <w:sz w:val="22"/>
          <w:szCs w:val="22"/>
        </w:rPr>
      </w:pPr>
    </w:p>
    <w:p w14:paraId="71EE830B" w14:textId="77777777" w:rsidR="001713C5" w:rsidRPr="00E44DFF" w:rsidRDefault="001713C5" w:rsidP="00E44DFF">
      <w:pPr>
        <w:pStyle w:val="ListParagraph"/>
        <w:widowControl w:val="0"/>
        <w:tabs>
          <w:tab w:val="left" w:pos="941"/>
        </w:tabs>
        <w:autoSpaceDE w:val="0"/>
        <w:autoSpaceDN w:val="0"/>
        <w:spacing w:before="126" w:line="360" w:lineRule="auto"/>
        <w:ind w:left="940"/>
        <w:contextualSpacing w:val="0"/>
        <w:rPr>
          <w:rFonts w:ascii="Arial" w:hAnsi="Arial" w:cs="Arial"/>
          <w:sz w:val="22"/>
          <w:szCs w:val="22"/>
        </w:rPr>
      </w:pPr>
    </w:p>
    <w:p w14:paraId="60AB25DE" w14:textId="77777777" w:rsidR="001713C5" w:rsidRPr="00E44DFF" w:rsidRDefault="001713C5" w:rsidP="00E44DFF">
      <w:pPr>
        <w:pStyle w:val="ListParagraph"/>
        <w:widowControl w:val="0"/>
        <w:tabs>
          <w:tab w:val="left" w:pos="941"/>
        </w:tabs>
        <w:autoSpaceDE w:val="0"/>
        <w:autoSpaceDN w:val="0"/>
        <w:spacing w:before="126" w:line="360" w:lineRule="auto"/>
        <w:ind w:left="940"/>
        <w:contextualSpacing w:val="0"/>
        <w:rPr>
          <w:rFonts w:ascii="Arial" w:hAnsi="Arial" w:cs="Arial"/>
          <w:sz w:val="22"/>
          <w:szCs w:val="22"/>
        </w:rPr>
      </w:pPr>
    </w:p>
    <w:p w14:paraId="2FA398F8" w14:textId="77777777" w:rsidR="001713C5" w:rsidRPr="00E44DFF" w:rsidRDefault="001713C5" w:rsidP="00E44DFF">
      <w:pPr>
        <w:pStyle w:val="ListParagraph"/>
        <w:widowControl w:val="0"/>
        <w:tabs>
          <w:tab w:val="left" w:pos="941"/>
        </w:tabs>
        <w:autoSpaceDE w:val="0"/>
        <w:autoSpaceDN w:val="0"/>
        <w:spacing w:before="126" w:line="360" w:lineRule="auto"/>
        <w:ind w:left="940"/>
        <w:contextualSpacing w:val="0"/>
        <w:rPr>
          <w:rFonts w:ascii="Arial" w:hAnsi="Arial" w:cs="Arial"/>
          <w:sz w:val="22"/>
          <w:szCs w:val="22"/>
        </w:rPr>
      </w:pPr>
    </w:p>
    <w:p w14:paraId="09EA2B6B" w14:textId="77777777" w:rsidR="001713C5" w:rsidRPr="00E44DFF" w:rsidRDefault="001713C5" w:rsidP="00E44DFF">
      <w:pPr>
        <w:widowControl w:val="0"/>
        <w:tabs>
          <w:tab w:val="left" w:pos="941"/>
        </w:tabs>
        <w:autoSpaceDE w:val="0"/>
        <w:autoSpaceDN w:val="0"/>
        <w:spacing w:before="126" w:line="360" w:lineRule="auto"/>
        <w:rPr>
          <w:rFonts w:ascii="Arial" w:hAnsi="Arial" w:cs="Arial"/>
          <w:sz w:val="22"/>
          <w:szCs w:val="22"/>
        </w:rPr>
      </w:pPr>
    </w:p>
    <w:p w14:paraId="186F15D9" w14:textId="77777777" w:rsidR="001713C5" w:rsidRPr="00E44DFF" w:rsidRDefault="001713C5" w:rsidP="00E44DFF">
      <w:pPr>
        <w:widowControl w:val="0"/>
        <w:tabs>
          <w:tab w:val="left" w:pos="941"/>
        </w:tabs>
        <w:autoSpaceDE w:val="0"/>
        <w:autoSpaceDN w:val="0"/>
        <w:spacing w:before="126" w:line="360" w:lineRule="auto"/>
        <w:rPr>
          <w:rFonts w:ascii="Arial" w:hAnsi="Arial" w:cs="Arial"/>
          <w:sz w:val="22"/>
          <w:szCs w:val="22"/>
        </w:rPr>
      </w:pPr>
    </w:p>
    <w:p w14:paraId="330BF3A8" w14:textId="77777777" w:rsidR="00003D0F" w:rsidRPr="00E44DFF" w:rsidRDefault="00003D0F" w:rsidP="00E44DFF">
      <w:pPr>
        <w:widowControl w:val="0"/>
        <w:tabs>
          <w:tab w:val="left" w:pos="941"/>
        </w:tabs>
        <w:autoSpaceDE w:val="0"/>
        <w:autoSpaceDN w:val="0"/>
        <w:spacing w:before="126" w:line="360" w:lineRule="auto"/>
        <w:rPr>
          <w:rFonts w:ascii="Arial" w:hAnsi="Arial" w:cs="Arial"/>
          <w:sz w:val="22"/>
          <w:szCs w:val="22"/>
        </w:rPr>
      </w:pPr>
    </w:p>
    <w:p w14:paraId="783E5809" w14:textId="77777777" w:rsidR="00E44DFF" w:rsidRDefault="00E44DFF" w:rsidP="00E44DFF">
      <w:pPr>
        <w:widowControl w:val="0"/>
        <w:tabs>
          <w:tab w:val="left" w:pos="941"/>
        </w:tabs>
        <w:autoSpaceDE w:val="0"/>
        <w:autoSpaceDN w:val="0"/>
        <w:spacing w:before="126" w:line="360" w:lineRule="auto"/>
        <w:rPr>
          <w:rFonts w:ascii="Arial" w:hAnsi="Arial" w:cs="Arial"/>
          <w:b/>
          <w:bCs/>
          <w:sz w:val="22"/>
          <w:szCs w:val="22"/>
          <w:u w:val="single"/>
        </w:rPr>
      </w:pPr>
    </w:p>
    <w:p w14:paraId="27C9E877" w14:textId="77777777" w:rsidR="00E44DFF" w:rsidRDefault="00E44DFF" w:rsidP="00E44DFF">
      <w:pPr>
        <w:widowControl w:val="0"/>
        <w:tabs>
          <w:tab w:val="left" w:pos="941"/>
        </w:tabs>
        <w:autoSpaceDE w:val="0"/>
        <w:autoSpaceDN w:val="0"/>
        <w:spacing w:before="126" w:line="360" w:lineRule="auto"/>
        <w:rPr>
          <w:rFonts w:ascii="Arial" w:hAnsi="Arial" w:cs="Arial"/>
          <w:b/>
          <w:bCs/>
          <w:sz w:val="22"/>
          <w:szCs w:val="22"/>
          <w:u w:val="single"/>
        </w:rPr>
      </w:pPr>
    </w:p>
    <w:p w14:paraId="66C7F8B0" w14:textId="77777777" w:rsidR="00E44DFF" w:rsidRDefault="00E44DFF" w:rsidP="00E44DFF">
      <w:pPr>
        <w:widowControl w:val="0"/>
        <w:tabs>
          <w:tab w:val="left" w:pos="941"/>
        </w:tabs>
        <w:autoSpaceDE w:val="0"/>
        <w:autoSpaceDN w:val="0"/>
        <w:spacing w:before="126" w:line="360" w:lineRule="auto"/>
        <w:rPr>
          <w:rFonts w:ascii="Arial" w:hAnsi="Arial" w:cs="Arial"/>
          <w:b/>
          <w:bCs/>
          <w:sz w:val="22"/>
          <w:szCs w:val="22"/>
          <w:u w:val="single"/>
        </w:rPr>
      </w:pPr>
    </w:p>
    <w:p w14:paraId="28D76702" w14:textId="77777777" w:rsidR="00E44DFF" w:rsidRDefault="00E44DFF" w:rsidP="00E44DFF">
      <w:pPr>
        <w:widowControl w:val="0"/>
        <w:tabs>
          <w:tab w:val="left" w:pos="941"/>
        </w:tabs>
        <w:autoSpaceDE w:val="0"/>
        <w:autoSpaceDN w:val="0"/>
        <w:spacing w:before="126" w:line="360" w:lineRule="auto"/>
        <w:rPr>
          <w:rFonts w:ascii="Arial" w:hAnsi="Arial" w:cs="Arial"/>
          <w:b/>
          <w:bCs/>
          <w:sz w:val="22"/>
          <w:szCs w:val="22"/>
          <w:u w:val="single"/>
        </w:rPr>
      </w:pPr>
    </w:p>
    <w:p w14:paraId="52176C19" w14:textId="77777777" w:rsidR="00E44DFF" w:rsidRDefault="00E44DFF" w:rsidP="00E44DFF">
      <w:pPr>
        <w:widowControl w:val="0"/>
        <w:tabs>
          <w:tab w:val="left" w:pos="941"/>
        </w:tabs>
        <w:autoSpaceDE w:val="0"/>
        <w:autoSpaceDN w:val="0"/>
        <w:spacing w:before="126" w:line="360" w:lineRule="auto"/>
        <w:rPr>
          <w:rFonts w:ascii="Arial" w:hAnsi="Arial" w:cs="Arial"/>
          <w:b/>
          <w:bCs/>
          <w:sz w:val="22"/>
          <w:szCs w:val="22"/>
          <w:u w:val="single"/>
        </w:rPr>
      </w:pPr>
    </w:p>
    <w:p w14:paraId="3D25EE08" w14:textId="77777777" w:rsidR="00E44DFF" w:rsidRDefault="00E44DFF" w:rsidP="00E44DFF">
      <w:pPr>
        <w:widowControl w:val="0"/>
        <w:tabs>
          <w:tab w:val="left" w:pos="941"/>
        </w:tabs>
        <w:autoSpaceDE w:val="0"/>
        <w:autoSpaceDN w:val="0"/>
        <w:spacing w:before="126" w:line="360" w:lineRule="auto"/>
        <w:rPr>
          <w:rFonts w:ascii="Arial" w:hAnsi="Arial" w:cs="Arial"/>
          <w:b/>
          <w:bCs/>
          <w:sz w:val="22"/>
          <w:szCs w:val="22"/>
          <w:u w:val="single"/>
        </w:rPr>
      </w:pPr>
    </w:p>
    <w:p w14:paraId="1A364ED0" w14:textId="77777777" w:rsidR="00E44DFF" w:rsidRDefault="00E44DFF" w:rsidP="00E44DFF">
      <w:pPr>
        <w:widowControl w:val="0"/>
        <w:tabs>
          <w:tab w:val="left" w:pos="941"/>
        </w:tabs>
        <w:autoSpaceDE w:val="0"/>
        <w:autoSpaceDN w:val="0"/>
        <w:spacing w:before="126" w:line="360" w:lineRule="auto"/>
        <w:rPr>
          <w:rFonts w:ascii="Arial" w:hAnsi="Arial" w:cs="Arial"/>
          <w:b/>
          <w:bCs/>
          <w:sz w:val="22"/>
          <w:szCs w:val="22"/>
          <w:u w:val="single"/>
        </w:rPr>
      </w:pPr>
    </w:p>
    <w:p w14:paraId="5BECCB52" w14:textId="77777777" w:rsidR="00E44DFF" w:rsidRDefault="00E44DFF" w:rsidP="00E44DFF">
      <w:pPr>
        <w:widowControl w:val="0"/>
        <w:tabs>
          <w:tab w:val="left" w:pos="941"/>
        </w:tabs>
        <w:autoSpaceDE w:val="0"/>
        <w:autoSpaceDN w:val="0"/>
        <w:spacing w:before="126" w:line="360" w:lineRule="auto"/>
        <w:rPr>
          <w:rFonts w:ascii="Arial" w:hAnsi="Arial" w:cs="Arial"/>
          <w:b/>
          <w:bCs/>
          <w:sz w:val="22"/>
          <w:szCs w:val="22"/>
          <w:u w:val="single"/>
        </w:rPr>
      </w:pPr>
    </w:p>
    <w:p w14:paraId="2356FFBF" w14:textId="77777777" w:rsidR="00E44DFF" w:rsidRDefault="00E44DFF" w:rsidP="00E44DFF">
      <w:pPr>
        <w:widowControl w:val="0"/>
        <w:tabs>
          <w:tab w:val="left" w:pos="941"/>
        </w:tabs>
        <w:autoSpaceDE w:val="0"/>
        <w:autoSpaceDN w:val="0"/>
        <w:spacing w:before="126" w:line="360" w:lineRule="auto"/>
        <w:rPr>
          <w:rFonts w:ascii="Arial" w:hAnsi="Arial" w:cs="Arial"/>
          <w:b/>
          <w:bCs/>
          <w:sz w:val="22"/>
          <w:szCs w:val="22"/>
          <w:u w:val="single"/>
        </w:rPr>
      </w:pPr>
    </w:p>
    <w:p w14:paraId="5A8839F1" w14:textId="2640E9D3" w:rsidR="001713C5" w:rsidRPr="00E44DFF" w:rsidRDefault="00B4631C" w:rsidP="00E44DFF">
      <w:pPr>
        <w:widowControl w:val="0"/>
        <w:tabs>
          <w:tab w:val="left" w:pos="941"/>
        </w:tabs>
        <w:autoSpaceDE w:val="0"/>
        <w:autoSpaceDN w:val="0"/>
        <w:spacing w:before="126" w:line="360" w:lineRule="auto"/>
        <w:rPr>
          <w:rFonts w:ascii="Arial" w:hAnsi="Arial" w:cs="Arial"/>
          <w:b/>
          <w:bCs/>
          <w:sz w:val="22"/>
          <w:szCs w:val="22"/>
          <w:u w:val="single"/>
        </w:rPr>
      </w:pPr>
      <w:r w:rsidRPr="00E44DFF">
        <w:rPr>
          <w:rFonts w:ascii="Arial" w:hAnsi="Arial" w:cs="Arial"/>
          <w:b/>
          <w:bCs/>
          <w:sz w:val="22"/>
          <w:szCs w:val="22"/>
          <w:u w:val="single"/>
        </w:rPr>
        <w:lastRenderedPageBreak/>
        <w:t>R</w:t>
      </w:r>
      <w:r w:rsidR="001713C5" w:rsidRPr="00E44DFF">
        <w:rPr>
          <w:rFonts w:ascii="Arial" w:hAnsi="Arial" w:cs="Arial"/>
          <w:b/>
          <w:bCs/>
          <w:sz w:val="22"/>
          <w:szCs w:val="22"/>
          <w:u w:val="single"/>
        </w:rPr>
        <w:t xml:space="preserve">ecommendations highlighting the importance of mindfulness in the </w:t>
      </w:r>
      <w:r w:rsidR="00C26481" w:rsidRPr="00E44DFF">
        <w:rPr>
          <w:rFonts w:ascii="Arial" w:hAnsi="Arial" w:cs="Arial"/>
          <w:b/>
          <w:bCs/>
          <w:sz w:val="22"/>
          <w:szCs w:val="22"/>
          <w:u w:val="single"/>
        </w:rPr>
        <w:t>workplace.</w:t>
      </w:r>
      <w:r w:rsidR="001713C5" w:rsidRPr="00E44DFF">
        <w:rPr>
          <w:rFonts w:ascii="Arial" w:hAnsi="Arial" w:cs="Arial"/>
          <w:b/>
          <w:bCs/>
          <w:sz w:val="22"/>
          <w:szCs w:val="22"/>
          <w:u w:val="single"/>
        </w:rPr>
        <w:t xml:space="preserve"> </w:t>
      </w:r>
    </w:p>
    <w:p w14:paraId="39E947E2" w14:textId="77777777" w:rsidR="001713C5" w:rsidRPr="00E44DFF" w:rsidRDefault="001713C5" w:rsidP="00E44DFF">
      <w:pPr>
        <w:pStyle w:val="ListParagraph"/>
        <w:widowControl w:val="0"/>
        <w:tabs>
          <w:tab w:val="left" w:pos="941"/>
        </w:tabs>
        <w:autoSpaceDE w:val="0"/>
        <w:autoSpaceDN w:val="0"/>
        <w:spacing w:before="126" w:line="360" w:lineRule="auto"/>
        <w:ind w:left="940"/>
        <w:contextualSpacing w:val="0"/>
        <w:rPr>
          <w:rFonts w:ascii="Arial" w:hAnsi="Arial" w:cs="Arial"/>
          <w:b/>
          <w:bCs/>
          <w:sz w:val="22"/>
          <w:szCs w:val="22"/>
          <w:u w:val="single"/>
        </w:rPr>
      </w:pPr>
    </w:p>
    <w:p w14:paraId="567F6FB6" w14:textId="548DE77C" w:rsidR="001713C5" w:rsidRPr="00E44DFF" w:rsidRDefault="001713C5" w:rsidP="00E44DFF">
      <w:pPr>
        <w:widowControl w:val="0"/>
        <w:tabs>
          <w:tab w:val="left" w:pos="941"/>
        </w:tabs>
        <w:autoSpaceDE w:val="0"/>
        <w:autoSpaceDN w:val="0"/>
        <w:spacing w:before="126" w:line="360" w:lineRule="auto"/>
        <w:rPr>
          <w:rFonts w:ascii="Arial" w:hAnsi="Arial" w:cs="Arial"/>
          <w:sz w:val="22"/>
          <w:szCs w:val="22"/>
        </w:rPr>
      </w:pPr>
      <w:r w:rsidRPr="00E44DFF">
        <w:rPr>
          <w:rFonts w:ascii="Arial" w:hAnsi="Arial" w:cs="Arial"/>
          <w:sz w:val="22"/>
          <w:szCs w:val="22"/>
        </w:rPr>
        <w:t xml:space="preserve">The incorporation of mindfulness practices has drawn increased attention due to its potential to improve employee well-being, productivity, and general workplace harmony in today's fast-paced and often stressful work situations. </w:t>
      </w:r>
    </w:p>
    <w:p w14:paraId="71ED8922" w14:textId="77777777" w:rsidR="001713C5" w:rsidRPr="00E44DFF" w:rsidRDefault="001713C5" w:rsidP="00E44DFF">
      <w:pPr>
        <w:pStyle w:val="ListParagraph"/>
        <w:widowControl w:val="0"/>
        <w:tabs>
          <w:tab w:val="left" w:pos="941"/>
        </w:tabs>
        <w:autoSpaceDE w:val="0"/>
        <w:autoSpaceDN w:val="0"/>
        <w:spacing w:before="126" w:line="360" w:lineRule="auto"/>
        <w:ind w:left="940"/>
        <w:rPr>
          <w:rFonts w:ascii="Arial" w:hAnsi="Arial" w:cs="Arial"/>
          <w:sz w:val="22"/>
          <w:szCs w:val="22"/>
        </w:rPr>
      </w:pPr>
    </w:p>
    <w:p w14:paraId="40B2CC65" w14:textId="77777777" w:rsidR="001713C5" w:rsidRPr="00E44DFF" w:rsidRDefault="001713C5" w:rsidP="00E44DFF">
      <w:pPr>
        <w:pStyle w:val="ListParagraph"/>
        <w:widowControl w:val="0"/>
        <w:tabs>
          <w:tab w:val="left" w:pos="941"/>
        </w:tabs>
        <w:autoSpaceDE w:val="0"/>
        <w:autoSpaceDN w:val="0"/>
        <w:spacing w:before="126" w:line="360" w:lineRule="auto"/>
        <w:ind w:left="940"/>
        <w:rPr>
          <w:rFonts w:ascii="Arial" w:hAnsi="Arial" w:cs="Arial"/>
          <w:sz w:val="22"/>
          <w:szCs w:val="22"/>
        </w:rPr>
      </w:pPr>
      <w:r w:rsidRPr="00E44DFF">
        <w:rPr>
          <w:rFonts w:ascii="Arial" w:hAnsi="Arial" w:cs="Arial"/>
          <w:sz w:val="22"/>
          <w:szCs w:val="22"/>
        </w:rPr>
        <w:t>1. Improving Employee Welfare</w:t>
      </w:r>
    </w:p>
    <w:p w14:paraId="26581FE0" w14:textId="77777777" w:rsidR="001713C5" w:rsidRPr="00E44DFF" w:rsidRDefault="001713C5" w:rsidP="00E44DFF">
      <w:pPr>
        <w:pStyle w:val="ListParagraph"/>
        <w:widowControl w:val="0"/>
        <w:tabs>
          <w:tab w:val="left" w:pos="941"/>
        </w:tabs>
        <w:autoSpaceDE w:val="0"/>
        <w:autoSpaceDN w:val="0"/>
        <w:spacing w:before="126" w:line="360" w:lineRule="auto"/>
        <w:ind w:left="940"/>
        <w:rPr>
          <w:rFonts w:ascii="Arial" w:hAnsi="Arial" w:cs="Arial"/>
          <w:sz w:val="22"/>
          <w:szCs w:val="22"/>
        </w:rPr>
      </w:pPr>
    </w:p>
    <w:p w14:paraId="3D59F12C" w14:textId="328B58FC" w:rsidR="00A66792" w:rsidRPr="00E44DFF" w:rsidRDefault="001713C5" w:rsidP="00E44DFF">
      <w:pPr>
        <w:widowControl w:val="0"/>
        <w:tabs>
          <w:tab w:val="left" w:pos="941"/>
        </w:tabs>
        <w:autoSpaceDE w:val="0"/>
        <w:autoSpaceDN w:val="0"/>
        <w:spacing w:before="126" w:line="360" w:lineRule="auto"/>
        <w:rPr>
          <w:rFonts w:ascii="Arial" w:hAnsi="Arial" w:cs="Arial"/>
          <w:sz w:val="22"/>
          <w:szCs w:val="22"/>
        </w:rPr>
      </w:pPr>
      <w:r w:rsidRPr="00E44DFF">
        <w:rPr>
          <w:rFonts w:ascii="Arial" w:hAnsi="Arial" w:cs="Arial"/>
          <w:sz w:val="22"/>
          <w:szCs w:val="22"/>
        </w:rPr>
        <w:t xml:space="preserve">It is recommended that mindfulness-based stress reduction programs be put into practice </w:t>
      </w:r>
      <w:r w:rsidR="00C26481" w:rsidRPr="00E44DFF">
        <w:rPr>
          <w:rFonts w:ascii="Arial" w:hAnsi="Arial" w:cs="Arial"/>
          <w:sz w:val="22"/>
          <w:szCs w:val="22"/>
        </w:rPr>
        <w:t>to</w:t>
      </w:r>
      <w:r w:rsidRPr="00E44DFF">
        <w:rPr>
          <w:rFonts w:ascii="Arial" w:hAnsi="Arial" w:cs="Arial"/>
          <w:sz w:val="22"/>
          <w:szCs w:val="22"/>
        </w:rPr>
        <w:t xml:space="preserve"> support mental health and wellbeing.</w:t>
      </w:r>
      <w:r w:rsidR="00C26481" w:rsidRPr="00E44DFF">
        <w:rPr>
          <w:rFonts w:ascii="Arial" w:hAnsi="Arial" w:cs="Arial"/>
          <w:sz w:val="22"/>
          <w:szCs w:val="22"/>
        </w:rPr>
        <w:t xml:space="preserve"> In many organisations, work-related stress is a major concern because it can lead to burnout, absences, and lower productivity. Programs for mindfulness-based stress reduction (MBSR), which usually incorporate yoga, meditation, and mindfulness activities, have been demonstrated to lower stress and enhance psychological health. Employers may help workers better manage stress by implementing these initiatives, which will result in a workforce that is healthier and more resilient.</w:t>
      </w:r>
      <w:r w:rsidR="00A66792" w:rsidRPr="00E44DFF">
        <w:rPr>
          <w:rFonts w:ascii="Arial" w:hAnsi="Arial" w:cs="Arial"/>
          <w:sz w:val="22"/>
          <w:szCs w:val="22"/>
        </w:rPr>
        <w:t xml:space="preserve"> </w:t>
      </w:r>
      <w:r w:rsidR="00A66792" w:rsidRPr="00E44DFF">
        <w:rPr>
          <w:rFonts w:ascii="Arial" w:hAnsi="Arial" w:cs="Arial"/>
          <w:sz w:val="22"/>
          <w:szCs w:val="22"/>
        </w:rPr>
        <w:t>(Griffin, 2023)</w:t>
      </w:r>
    </w:p>
    <w:p w14:paraId="15BEBF87" w14:textId="3E85EABE" w:rsidR="001713C5" w:rsidRPr="00E44DFF" w:rsidRDefault="001713C5" w:rsidP="00E44DFF">
      <w:pPr>
        <w:pStyle w:val="ListParagraph"/>
        <w:widowControl w:val="0"/>
        <w:tabs>
          <w:tab w:val="left" w:pos="941"/>
        </w:tabs>
        <w:autoSpaceDE w:val="0"/>
        <w:autoSpaceDN w:val="0"/>
        <w:spacing w:before="126" w:line="360" w:lineRule="auto"/>
        <w:ind w:left="940"/>
        <w:contextualSpacing w:val="0"/>
        <w:rPr>
          <w:rFonts w:ascii="Arial" w:hAnsi="Arial" w:cs="Arial"/>
          <w:sz w:val="22"/>
          <w:szCs w:val="22"/>
        </w:rPr>
      </w:pPr>
    </w:p>
    <w:p w14:paraId="000B28D4" w14:textId="77777777" w:rsidR="00C26481" w:rsidRPr="00E44DFF" w:rsidRDefault="00C26481" w:rsidP="00E44DFF">
      <w:pPr>
        <w:pStyle w:val="ListParagraph"/>
        <w:widowControl w:val="0"/>
        <w:tabs>
          <w:tab w:val="left" w:pos="941"/>
        </w:tabs>
        <w:autoSpaceDE w:val="0"/>
        <w:autoSpaceDN w:val="0"/>
        <w:spacing w:before="126" w:line="360" w:lineRule="auto"/>
        <w:ind w:left="940"/>
        <w:rPr>
          <w:rFonts w:ascii="Arial" w:hAnsi="Arial" w:cs="Arial"/>
          <w:sz w:val="22"/>
          <w:szCs w:val="22"/>
        </w:rPr>
      </w:pPr>
    </w:p>
    <w:p w14:paraId="58763F74" w14:textId="566CCC72" w:rsidR="00C26481" w:rsidRPr="00E44DFF" w:rsidRDefault="00C26481" w:rsidP="00E44DFF">
      <w:pPr>
        <w:pStyle w:val="ListParagraph"/>
        <w:widowControl w:val="0"/>
        <w:numPr>
          <w:ilvl w:val="0"/>
          <w:numId w:val="3"/>
        </w:numPr>
        <w:tabs>
          <w:tab w:val="left" w:pos="941"/>
        </w:tabs>
        <w:autoSpaceDE w:val="0"/>
        <w:autoSpaceDN w:val="0"/>
        <w:spacing w:before="126" w:line="360" w:lineRule="auto"/>
        <w:rPr>
          <w:rFonts w:ascii="Arial" w:hAnsi="Arial" w:cs="Arial"/>
          <w:sz w:val="22"/>
          <w:szCs w:val="22"/>
        </w:rPr>
      </w:pPr>
      <w:r w:rsidRPr="00E44DFF">
        <w:rPr>
          <w:rFonts w:ascii="Arial" w:hAnsi="Arial" w:cs="Arial"/>
          <w:sz w:val="22"/>
          <w:szCs w:val="22"/>
        </w:rPr>
        <w:t xml:space="preserve">Increasing Concentration and Productivity </w:t>
      </w:r>
    </w:p>
    <w:p w14:paraId="4B6D1CE2" w14:textId="77777777" w:rsidR="00C26481" w:rsidRPr="00E44DFF" w:rsidRDefault="00C26481" w:rsidP="00E44DFF">
      <w:pPr>
        <w:pStyle w:val="ListParagraph"/>
        <w:widowControl w:val="0"/>
        <w:tabs>
          <w:tab w:val="left" w:pos="941"/>
        </w:tabs>
        <w:autoSpaceDE w:val="0"/>
        <w:autoSpaceDN w:val="0"/>
        <w:spacing w:before="126" w:line="360" w:lineRule="auto"/>
        <w:ind w:left="940"/>
        <w:rPr>
          <w:rFonts w:ascii="Arial" w:hAnsi="Arial" w:cs="Arial"/>
          <w:sz w:val="22"/>
          <w:szCs w:val="22"/>
        </w:rPr>
      </w:pPr>
    </w:p>
    <w:p w14:paraId="03F14242" w14:textId="4364E3F9" w:rsidR="00C26481" w:rsidRPr="00E44DFF" w:rsidRDefault="00C26481" w:rsidP="00E44DFF">
      <w:pPr>
        <w:spacing w:line="360" w:lineRule="auto"/>
        <w:rPr>
          <w:rFonts w:ascii="Arial" w:hAnsi="Arial" w:cs="Arial"/>
          <w:sz w:val="22"/>
          <w:szCs w:val="22"/>
        </w:rPr>
      </w:pPr>
      <w:r w:rsidRPr="00E44DFF">
        <w:rPr>
          <w:rFonts w:ascii="Arial" w:hAnsi="Arial" w:cs="Arial"/>
          <w:sz w:val="22"/>
          <w:szCs w:val="22"/>
        </w:rPr>
        <w:t>It is advised to promote quick, regular mindfulness exercises to improve focus and productivity. Exercises in mindful breathing or quick meditation sessions are examples of mindfulness techniques that can greatly enhance concentration and cognitive performance. Studies reveal that practicing mindfulness can lengthen one's attention span, lessen interruptions, and boost productivity. Organisations can cultivate a more focused and productive work environment by encouraging staff to adopt brief mindfulness activities into their regular routines.</w:t>
      </w:r>
    </w:p>
    <w:p w14:paraId="318B9015" w14:textId="77777777" w:rsidR="00C26481" w:rsidRPr="00E44DFF" w:rsidRDefault="00C26481" w:rsidP="00E44DFF">
      <w:pPr>
        <w:spacing w:line="360" w:lineRule="auto"/>
        <w:rPr>
          <w:rFonts w:ascii="Arial" w:hAnsi="Arial" w:cs="Arial"/>
          <w:sz w:val="22"/>
          <w:szCs w:val="22"/>
        </w:rPr>
      </w:pPr>
    </w:p>
    <w:p w14:paraId="718DB684" w14:textId="77777777" w:rsidR="00C26481" w:rsidRPr="00E44DFF" w:rsidRDefault="00C26481" w:rsidP="00E44DFF">
      <w:pPr>
        <w:pStyle w:val="ListParagraph"/>
        <w:numPr>
          <w:ilvl w:val="0"/>
          <w:numId w:val="3"/>
        </w:numPr>
        <w:spacing w:line="360" w:lineRule="auto"/>
        <w:rPr>
          <w:rFonts w:ascii="Arial" w:hAnsi="Arial" w:cs="Arial"/>
          <w:sz w:val="22"/>
          <w:szCs w:val="22"/>
        </w:rPr>
      </w:pPr>
      <w:r w:rsidRPr="00E44DFF">
        <w:rPr>
          <w:rFonts w:ascii="Arial" w:hAnsi="Arial" w:cs="Arial"/>
          <w:sz w:val="22"/>
          <w:szCs w:val="22"/>
        </w:rPr>
        <w:t>Developing Emotional Intelligence</w:t>
      </w:r>
    </w:p>
    <w:p w14:paraId="649FE70D" w14:textId="77777777" w:rsidR="00C26481" w:rsidRPr="00E44DFF" w:rsidRDefault="00C26481" w:rsidP="00E44DFF">
      <w:pPr>
        <w:spacing w:line="360" w:lineRule="auto"/>
        <w:rPr>
          <w:rFonts w:ascii="Arial" w:hAnsi="Arial" w:cs="Arial"/>
          <w:sz w:val="22"/>
          <w:szCs w:val="22"/>
        </w:rPr>
      </w:pPr>
    </w:p>
    <w:p w14:paraId="309B1588" w14:textId="424DD797" w:rsidR="00C26481" w:rsidRPr="00E44DFF" w:rsidRDefault="00C26481" w:rsidP="00E44DFF">
      <w:pPr>
        <w:pStyle w:val="ListParagraph"/>
        <w:spacing w:line="360" w:lineRule="auto"/>
        <w:rPr>
          <w:rFonts w:ascii="Arial" w:hAnsi="Arial" w:cs="Arial"/>
          <w:sz w:val="22"/>
          <w:szCs w:val="22"/>
        </w:rPr>
      </w:pPr>
      <w:r w:rsidRPr="00E44DFF">
        <w:rPr>
          <w:rFonts w:ascii="Arial" w:hAnsi="Arial" w:cs="Arial"/>
          <w:sz w:val="22"/>
          <w:szCs w:val="22"/>
        </w:rPr>
        <w:t xml:space="preserve">Recommendation To improve emotional intelligence, include mindfulness training in leadership development courses. Effective leadership requires emotional intelligence (EI), which includes traits like self-awareness, self-control, empathy, and relationship management. Training in mindfulness can improve these abilities by encouraging increased self-awareness and emotional control. Leaders who engage in mindfulness </w:t>
      </w:r>
      <w:r w:rsidRPr="00E44DFF">
        <w:rPr>
          <w:rFonts w:ascii="Arial" w:hAnsi="Arial" w:cs="Arial"/>
          <w:sz w:val="22"/>
          <w:szCs w:val="22"/>
        </w:rPr>
        <w:lastRenderedPageBreak/>
        <w:t>practices are better able to control their emotions, comprehend and sympathise with others, and establish enduring, cooperative bonds. Therefore, including mindfulness into leadership development programs can enhance organisational culture and overall leadership effectiveness.</w:t>
      </w:r>
    </w:p>
    <w:p w14:paraId="28D1F86D" w14:textId="77777777" w:rsidR="00C26481" w:rsidRPr="00E44DFF" w:rsidRDefault="00C26481" w:rsidP="00E44DFF">
      <w:pPr>
        <w:pStyle w:val="ListParagraph"/>
        <w:spacing w:line="360" w:lineRule="auto"/>
        <w:rPr>
          <w:rFonts w:ascii="Arial" w:hAnsi="Arial" w:cs="Arial"/>
          <w:sz w:val="22"/>
          <w:szCs w:val="22"/>
        </w:rPr>
      </w:pPr>
    </w:p>
    <w:p w14:paraId="33DBEC83" w14:textId="77777777" w:rsidR="00C26481" w:rsidRPr="00E44DFF" w:rsidRDefault="00C26481" w:rsidP="00E44DFF">
      <w:pPr>
        <w:pStyle w:val="ListParagraph"/>
        <w:numPr>
          <w:ilvl w:val="0"/>
          <w:numId w:val="3"/>
        </w:numPr>
        <w:spacing w:line="360" w:lineRule="auto"/>
        <w:rPr>
          <w:rFonts w:ascii="Arial" w:hAnsi="Arial" w:cs="Arial"/>
          <w:sz w:val="22"/>
          <w:szCs w:val="22"/>
        </w:rPr>
      </w:pPr>
      <w:r w:rsidRPr="00E44DFF">
        <w:rPr>
          <w:rFonts w:ascii="Arial" w:hAnsi="Arial" w:cs="Arial"/>
          <w:sz w:val="22"/>
          <w:szCs w:val="22"/>
        </w:rPr>
        <w:t>Improving Interaction and Cooperation</w:t>
      </w:r>
    </w:p>
    <w:p w14:paraId="61A870BD" w14:textId="7FE121F0" w:rsidR="00C26481" w:rsidRPr="00E44DFF" w:rsidRDefault="00C26481" w:rsidP="00E44DFF">
      <w:pPr>
        <w:spacing w:line="360" w:lineRule="auto"/>
        <w:ind w:left="360"/>
        <w:rPr>
          <w:rFonts w:ascii="Arial" w:hAnsi="Arial" w:cs="Arial"/>
          <w:sz w:val="22"/>
          <w:szCs w:val="22"/>
        </w:rPr>
      </w:pPr>
      <w:r w:rsidRPr="00E44DFF">
        <w:rPr>
          <w:rFonts w:ascii="Arial" w:hAnsi="Arial" w:cs="Arial"/>
          <w:sz w:val="22"/>
          <w:szCs w:val="22"/>
        </w:rPr>
        <w:t>Encourage thoughtful communication techniques to enhance collaboration and interpersonal relationships. Collaboration and team success depend on effective communication. Active listening and conversation that is present-focused are key components of mindful communication, which can increase understanding, reduce misunderstandings, and promote a more inclusive and courteous work environment. Organisations can improve the quality of interpersonal interactions and collaboration among their workforce by providing training on mindful communication skills. This can result in more cohesive and productive teams.</w:t>
      </w:r>
    </w:p>
    <w:p w14:paraId="0E818CF2" w14:textId="77777777" w:rsidR="00C26481" w:rsidRPr="00E44DFF" w:rsidRDefault="00C26481" w:rsidP="00E44DFF">
      <w:pPr>
        <w:spacing w:line="360" w:lineRule="auto"/>
        <w:ind w:left="360"/>
        <w:rPr>
          <w:rFonts w:ascii="Arial" w:hAnsi="Arial" w:cs="Arial"/>
          <w:sz w:val="22"/>
          <w:szCs w:val="22"/>
        </w:rPr>
      </w:pPr>
    </w:p>
    <w:p w14:paraId="0B0E44A8" w14:textId="77777777" w:rsidR="00C26481" w:rsidRPr="00E44DFF" w:rsidRDefault="00C26481" w:rsidP="00E44DFF">
      <w:pPr>
        <w:pStyle w:val="ListParagraph"/>
        <w:numPr>
          <w:ilvl w:val="0"/>
          <w:numId w:val="3"/>
        </w:numPr>
        <w:spacing w:line="360" w:lineRule="auto"/>
        <w:rPr>
          <w:rFonts w:ascii="Arial" w:hAnsi="Arial" w:cs="Arial"/>
          <w:sz w:val="22"/>
          <w:szCs w:val="22"/>
        </w:rPr>
      </w:pPr>
      <w:r w:rsidRPr="00E44DFF">
        <w:rPr>
          <w:rFonts w:ascii="Arial" w:hAnsi="Arial" w:cs="Arial"/>
          <w:sz w:val="22"/>
          <w:szCs w:val="22"/>
        </w:rPr>
        <w:t>Encouragement of Creativity and Innovation</w:t>
      </w:r>
    </w:p>
    <w:p w14:paraId="4CB46BE7" w14:textId="77777777" w:rsidR="00C26481" w:rsidRPr="00E44DFF" w:rsidRDefault="00C26481" w:rsidP="00E44DFF">
      <w:pPr>
        <w:pStyle w:val="ListParagraph"/>
        <w:spacing w:line="360" w:lineRule="auto"/>
        <w:rPr>
          <w:rFonts w:ascii="Arial" w:hAnsi="Arial" w:cs="Arial"/>
          <w:sz w:val="22"/>
          <w:szCs w:val="22"/>
        </w:rPr>
      </w:pPr>
    </w:p>
    <w:p w14:paraId="26E18CD9" w14:textId="30BEC712" w:rsidR="00A66792" w:rsidRPr="00E44DFF" w:rsidRDefault="00C26481" w:rsidP="00E44DFF">
      <w:pPr>
        <w:widowControl w:val="0"/>
        <w:tabs>
          <w:tab w:val="left" w:pos="941"/>
        </w:tabs>
        <w:autoSpaceDE w:val="0"/>
        <w:autoSpaceDN w:val="0"/>
        <w:spacing w:before="126" w:line="360" w:lineRule="auto"/>
        <w:rPr>
          <w:rFonts w:ascii="Arial" w:hAnsi="Arial" w:cs="Arial"/>
          <w:sz w:val="22"/>
          <w:szCs w:val="22"/>
        </w:rPr>
      </w:pPr>
      <w:r w:rsidRPr="00E44DFF">
        <w:rPr>
          <w:rFonts w:ascii="Arial" w:hAnsi="Arial" w:cs="Arial"/>
          <w:sz w:val="22"/>
          <w:szCs w:val="22"/>
        </w:rPr>
        <w:t>Recommendation Establish areas and occasions for deliberate reflection to encourage originality and inventiveness. Creativity and innovation are essential to the expansion and competitiveness of an organisation. Through the promotion of an open, calm mental state that facilitates the creation of fresh concepts and viewpoints, mindfulness techniques may encourage creative thinking. Establishing frequent periods for thoughtful reflection and providing facilities for mindfulness exercises, like meditation areas or quiet rooms, assists in developing an innovative and creative culture inside the company.</w:t>
      </w:r>
      <w:r w:rsidR="00A66792" w:rsidRPr="00E44DFF">
        <w:rPr>
          <w:rFonts w:ascii="Arial" w:hAnsi="Arial" w:cs="Arial"/>
          <w:sz w:val="22"/>
          <w:szCs w:val="22"/>
        </w:rPr>
        <w:t xml:space="preserve"> </w:t>
      </w:r>
      <w:r w:rsidR="00A66792" w:rsidRPr="00E44DFF">
        <w:rPr>
          <w:rFonts w:ascii="Arial" w:hAnsi="Arial" w:cs="Arial"/>
          <w:sz w:val="22"/>
          <w:szCs w:val="22"/>
        </w:rPr>
        <w:t>(Griffin, 2023)</w:t>
      </w:r>
    </w:p>
    <w:p w14:paraId="7BFA0CEE" w14:textId="35E51761" w:rsidR="00C26481" w:rsidRPr="00E44DFF" w:rsidRDefault="00C26481" w:rsidP="00E44DFF">
      <w:pPr>
        <w:spacing w:line="360" w:lineRule="auto"/>
        <w:rPr>
          <w:rFonts w:ascii="Arial" w:hAnsi="Arial" w:cs="Arial"/>
          <w:sz w:val="22"/>
          <w:szCs w:val="22"/>
        </w:rPr>
      </w:pPr>
    </w:p>
    <w:p w14:paraId="6833F698" w14:textId="77777777" w:rsidR="00C26481" w:rsidRPr="00E44DFF" w:rsidRDefault="00C26481" w:rsidP="00E44DFF">
      <w:pPr>
        <w:spacing w:line="360" w:lineRule="auto"/>
        <w:rPr>
          <w:rFonts w:ascii="Arial" w:hAnsi="Arial" w:cs="Arial"/>
          <w:sz w:val="22"/>
          <w:szCs w:val="22"/>
        </w:rPr>
      </w:pPr>
    </w:p>
    <w:p w14:paraId="42FE69A1" w14:textId="77777777" w:rsidR="00C26481" w:rsidRPr="00E44DFF" w:rsidRDefault="00C26481" w:rsidP="00E44DFF">
      <w:pPr>
        <w:pStyle w:val="ListParagraph"/>
        <w:numPr>
          <w:ilvl w:val="0"/>
          <w:numId w:val="3"/>
        </w:numPr>
        <w:spacing w:line="360" w:lineRule="auto"/>
        <w:rPr>
          <w:rFonts w:ascii="Arial" w:hAnsi="Arial" w:cs="Arial"/>
          <w:sz w:val="22"/>
          <w:szCs w:val="22"/>
        </w:rPr>
      </w:pPr>
      <w:r w:rsidRPr="00E44DFF">
        <w:rPr>
          <w:rFonts w:ascii="Arial" w:hAnsi="Arial" w:cs="Arial"/>
          <w:sz w:val="22"/>
          <w:szCs w:val="22"/>
        </w:rPr>
        <w:t>Creating a Positive Work Environment</w:t>
      </w:r>
    </w:p>
    <w:p w14:paraId="0F7643A3" w14:textId="77777777" w:rsidR="00C26481" w:rsidRPr="00E44DFF" w:rsidRDefault="00C26481" w:rsidP="00E44DFF">
      <w:pPr>
        <w:pStyle w:val="ListParagraph"/>
        <w:spacing w:line="360" w:lineRule="auto"/>
        <w:rPr>
          <w:rFonts w:ascii="Arial" w:hAnsi="Arial" w:cs="Arial"/>
          <w:sz w:val="22"/>
          <w:szCs w:val="22"/>
        </w:rPr>
      </w:pPr>
    </w:p>
    <w:p w14:paraId="7DF6AA12" w14:textId="3E5AC1AB" w:rsidR="00C26481" w:rsidRPr="00E44DFF" w:rsidRDefault="00C26481" w:rsidP="00E44DFF">
      <w:pPr>
        <w:pStyle w:val="ListParagraph"/>
        <w:spacing w:line="360" w:lineRule="auto"/>
        <w:rPr>
          <w:rFonts w:ascii="Arial" w:hAnsi="Arial" w:cs="Arial"/>
          <w:sz w:val="22"/>
          <w:szCs w:val="22"/>
        </w:rPr>
      </w:pPr>
      <w:r w:rsidRPr="00E44DFF">
        <w:rPr>
          <w:rFonts w:ascii="Arial" w:hAnsi="Arial" w:cs="Arial"/>
          <w:sz w:val="22"/>
          <w:szCs w:val="22"/>
        </w:rPr>
        <w:t xml:space="preserve">It is advised that mindfulness be included into company principles and procedures </w:t>
      </w:r>
      <w:r w:rsidR="00121840" w:rsidRPr="00E44DFF">
        <w:rPr>
          <w:rFonts w:ascii="Arial" w:hAnsi="Arial" w:cs="Arial"/>
          <w:sz w:val="22"/>
          <w:szCs w:val="22"/>
        </w:rPr>
        <w:t>to</w:t>
      </w:r>
      <w:r w:rsidRPr="00E44DFF">
        <w:rPr>
          <w:rFonts w:ascii="Arial" w:hAnsi="Arial" w:cs="Arial"/>
          <w:sz w:val="22"/>
          <w:szCs w:val="22"/>
        </w:rPr>
        <w:t xml:space="preserve"> create a culture that is encouraging and helpful.</w:t>
      </w:r>
      <w:r w:rsidR="00121840" w:rsidRPr="00E44DFF">
        <w:rPr>
          <w:rFonts w:ascii="Arial" w:hAnsi="Arial" w:cs="Arial"/>
          <w:sz w:val="22"/>
          <w:szCs w:val="22"/>
        </w:rPr>
        <w:t xml:space="preserve"> Mutual respect, cooperation, and well-being are traits of a positive corporate culture. A key factor in creating such a culture is mindfulness, which encourages increased awareness, empathy, and emotional control among employees.  A more encouraging and peaceful work atmosphere can be created by introducing mindfulness into corporate ideals and routines. Some examples of this include promoting mindful breaks and including mindfulness moments in meetings.</w:t>
      </w:r>
    </w:p>
    <w:p w14:paraId="5D2D86AB" w14:textId="42CEF880" w:rsidR="00C26481" w:rsidRPr="00E44DFF" w:rsidRDefault="00C26481" w:rsidP="00E44DFF">
      <w:pPr>
        <w:pStyle w:val="ListParagraph"/>
        <w:spacing w:line="360" w:lineRule="auto"/>
        <w:rPr>
          <w:rFonts w:ascii="Arial" w:hAnsi="Arial" w:cs="Arial"/>
          <w:sz w:val="22"/>
          <w:szCs w:val="22"/>
        </w:rPr>
      </w:pPr>
    </w:p>
    <w:p w14:paraId="3FCD9184" w14:textId="5987A229" w:rsidR="001713C5" w:rsidRPr="00E44DFF" w:rsidRDefault="001713C5" w:rsidP="00E44DFF">
      <w:pPr>
        <w:pStyle w:val="ListParagraph"/>
        <w:widowControl w:val="0"/>
        <w:tabs>
          <w:tab w:val="left" w:pos="941"/>
        </w:tabs>
        <w:autoSpaceDE w:val="0"/>
        <w:autoSpaceDN w:val="0"/>
        <w:spacing w:before="126" w:line="360" w:lineRule="auto"/>
        <w:ind w:left="940"/>
        <w:contextualSpacing w:val="0"/>
        <w:rPr>
          <w:rFonts w:ascii="Arial" w:hAnsi="Arial" w:cs="Arial"/>
          <w:sz w:val="22"/>
          <w:szCs w:val="22"/>
        </w:rPr>
      </w:pPr>
    </w:p>
    <w:p w14:paraId="7D3DF368" w14:textId="77777777" w:rsidR="001713C5" w:rsidRPr="00E44DFF" w:rsidRDefault="001713C5" w:rsidP="00E44DFF">
      <w:pPr>
        <w:pStyle w:val="ListParagraph"/>
        <w:widowControl w:val="0"/>
        <w:tabs>
          <w:tab w:val="left" w:pos="941"/>
        </w:tabs>
        <w:autoSpaceDE w:val="0"/>
        <w:autoSpaceDN w:val="0"/>
        <w:spacing w:before="126" w:line="360" w:lineRule="auto"/>
        <w:ind w:left="940"/>
        <w:contextualSpacing w:val="0"/>
        <w:rPr>
          <w:rFonts w:ascii="Arial" w:hAnsi="Arial" w:cs="Arial"/>
          <w:sz w:val="22"/>
          <w:szCs w:val="22"/>
        </w:rPr>
      </w:pPr>
    </w:p>
    <w:p w14:paraId="57554A35" w14:textId="77777777" w:rsidR="00B4631C" w:rsidRPr="00E44DFF" w:rsidRDefault="00B4631C" w:rsidP="00E44DFF">
      <w:pPr>
        <w:pStyle w:val="ListParagraph"/>
        <w:widowControl w:val="0"/>
        <w:tabs>
          <w:tab w:val="left" w:pos="941"/>
        </w:tabs>
        <w:autoSpaceDE w:val="0"/>
        <w:autoSpaceDN w:val="0"/>
        <w:spacing w:before="126" w:line="360" w:lineRule="auto"/>
        <w:ind w:left="940"/>
        <w:contextualSpacing w:val="0"/>
        <w:rPr>
          <w:rFonts w:ascii="Arial" w:hAnsi="Arial" w:cs="Arial"/>
          <w:sz w:val="22"/>
          <w:szCs w:val="22"/>
        </w:rPr>
      </w:pPr>
    </w:p>
    <w:p w14:paraId="69C79F13" w14:textId="77777777" w:rsidR="00E44DFF" w:rsidRDefault="00E44DFF" w:rsidP="00E44DFF">
      <w:pPr>
        <w:pStyle w:val="ListParagraph"/>
        <w:widowControl w:val="0"/>
        <w:tabs>
          <w:tab w:val="left" w:pos="941"/>
        </w:tabs>
        <w:autoSpaceDE w:val="0"/>
        <w:autoSpaceDN w:val="0"/>
        <w:spacing w:before="126" w:line="360" w:lineRule="auto"/>
        <w:ind w:left="940"/>
        <w:contextualSpacing w:val="0"/>
        <w:rPr>
          <w:rFonts w:ascii="Arial" w:hAnsi="Arial" w:cs="Arial"/>
          <w:b/>
          <w:bCs/>
          <w:sz w:val="22"/>
          <w:szCs w:val="22"/>
          <w:u w:val="single"/>
        </w:rPr>
      </w:pPr>
    </w:p>
    <w:p w14:paraId="57785CE1" w14:textId="77777777" w:rsidR="00E44DFF" w:rsidRDefault="00E44DFF" w:rsidP="00E44DFF">
      <w:pPr>
        <w:pStyle w:val="ListParagraph"/>
        <w:widowControl w:val="0"/>
        <w:tabs>
          <w:tab w:val="left" w:pos="941"/>
        </w:tabs>
        <w:autoSpaceDE w:val="0"/>
        <w:autoSpaceDN w:val="0"/>
        <w:spacing w:before="126" w:line="360" w:lineRule="auto"/>
        <w:ind w:left="940"/>
        <w:contextualSpacing w:val="0"/>
        <w:rPr>
          <w:rFonts w:ascii="Arial" w:hAnsi="Arial" w:cs="Arial"/>
          <w:b/>
          <w:bCs/>
          <w:sz w:val="22"/>
          <w:szCs w:val="22"/>
          <w:u w:val="single"/>
        </w:rPr>
      </w:pPr>
    </w:p>
    <w:p w14:paraId="129561B7" w14:textId="77777777" w:rsidR="00E44DFF" w:rsidRDefault="00E44DFF" w:rsidP="00E44DFF">
      <w:pPr>
        <w:pStyle w:val="ListParagraph"/>
        <w:widowControl w:val="0"/>
        <w:tabs>
          <w:tab w:val="left" w:pos="941"/>
        </w:tabs>
        <w:autoSpaceDE w:val="0"/>
        <w:autoSpaceDN w:val="0"/>
        <w:spacing w:before="126" w:line="360" w:lineRule="auto"/>
        <w:ind w:left="940"/>
        <w:contextualSpacing w:val="0"/>
        <w:rPr>
          <w:rFonts w:ascii="Arial" w:hAnsi="Arial" w:cs="Arial"/>
          <w:b/>
          <w:bCs/>
          <w:sz w:val="22"/>
          <w:szCs w:val="22"/>
          <w:u w:val="single"/>
        </w:rPr>
      </w:pPr>
    </w:p>
    <w:p w14:paraId="2E951A09" w14:textId="77777777" w:rsidR="00E44DFF" w:rsidRDefault="00E44DFF" w:rsidP="00E44DFF">
      <w:pPr>
        <w:pStyle w:val="ListParagraph"/>
        <w:widowControl w:val="0"/>
        <w:tabs>
          <w:tab w:val="left" w:pos="941"/>
        </w:tabs>
        <w:autoSpaceDE w:val="0"/>
        <w:autoSpaceDN w:val="0"/>
        <w:spacing w:before="126" w:line="360" w:lineRule="auto"/>
        <w:ind w:left="940"/>
        <w:contextualSpacing w:val="0"/>
        <w:rPr>
          <w:rFonts w:ascii="Arial" w:hAnsi="Arial" w:cs="Arial"/>
          <w:b/>
          <w:bCs/>
          <w:sz w:val="22"/>
          <w:szCs w:val="22"/>
          <w:u w:val="single"/>
        </w:rPr>
      </w:pPr>
    </w:p>
    <w:p w14:paraId="3723C7BD" w14:textId="2A2E90DE" w:rsidR="001713C5" w:rsidRPr="00E44DFF" w:rsidRDefault="001713C5" w:rsidP="00E44DFF">
      <w:pPr>
        <w:pStyle w:val="ListParagraph"/>
        <w:widowControl w:val="0"/>
        <w:tabs>
          <w:tab w:val="left" w:pos="941"/>
        </w:tabs>
        <w:autoSpaceDE w:val="0"/>
        <w:autoSpaceDN w:val="0"/>
        <w:spacing w:before="126" w:line="360" w:lineRule="auto"/>
        <w:ind w:left="940"/>
        <w:contextualSpacing w:val="0"/>
        <w:rPr>
          <w:rFonts w:ascii="Arial" w:hAnsi="Arial" w:cs="Arial"/>
          <w:b/>
          <w:bCs/>
          <w:spacing w:val="-2"/>
          <w:sz w:val="22"/>
          <w:szCs w:val="22"/>
          <w:u w:val="single"/>
        </w:rPr>
      </w:pPr>
      <w:r w:rsidRPr="00E44DFF">
        <w:rPr>
          <w:rFonts w:ascii="Arial" w:hAnsi="Arial" w:cs="Arial"/>
          <w:b/>
          <w:bCs/>
          <w:sz w:val="22"/>
          <w:szCs w:val="22"/>
          <w:u w:val="single"/>
        </w:rPr>
        <w:t>Conclusion</w:t>
      </w:r>
      <w:r w:rsidRPr="00E44DFF">
        <w:rPr>
          <w:rFonts w:ascii="Arial" w:hAnsi="Arial" w:cs="Arial"/>
          <w:b/>
          <w:bCs/>
          <w:spacing w:val="-2"/>
          <w:sz w:val="22"/>
          <w:szCs w:val="22"/>
          <w:u w:val="single"/>
        </w:rPr>
        <w:t xml:space="preserve"> </w:t>
      </w:r>
    </w:p>
    <w:p w14:paraId="3494E5BB" w14:textId="77777777" w:rsidR="00B4631C" w:rsidRPr="00E44DFF" w:rsidRDefault="00B4631C" w:rsidP="00E44DFF">
      <w:pPr>
        <w:pStyle w:val="ListParagraph"/>
        <w:widowControl w:val="0"/>
        <w:tabs>
          <w:tab w:val="left" w:pos="941"/>
        </w:tabs>
        <w:autoSpaceDE w:val="0"/>
        <w:autoSpaceDN w:val="0"/>
        <w:spacing w:before="126" w:line="360" w:lineRule="auto"/>
        <w:ind w:left="940"/>
        <w:contextualSpacing w:val="0"/>
        <w:rPr>
          <w:rFonts w:ascii="Arial" w:hAnsi="Arial" w:cs="Arial"/>
          <w:spacing w:val="-2"/>
          <w:sz w:val="22"/>
          <w:szCs w:val="22"/>
        </w:rPr>
      </w:pPr>
    </w:p>
    <w:p w14:paraId="006653C6" w14:textId="60038E87" w:rsidR="001713C5" w:rsidRPr="00E44DFF" w:rsidRDefault="00B4631C" w:rsidP="00E44DFF">
      <w:pPr>
        <w:widowControl w:val="0"/>
        <w:tabs>
          <w:tab w:val="left" w:pos="941"/>
        </w:tabs>
        <w:autoSpaceDE w:val="0"/>
        <w:autoSpaceDN w:val="0"/>
        <w:spacing w:line="360" w:lineRule="auto"/>
        <w:ind w:right="219"/>
        <w:jc w:val="both"/>
        <w:rPr>
          <w:rFonts w:ascii="Arial" w:hAnsi="Arial" w:cs="Arial"/>
          <w:spacing w:val="2"/>
          <w:sz w:val="22"/>
          <w:szCs w:val="22"/>
        </w:rPr>
      </w:pPr>
      <w:r w:rsidRPr="00E44DFF">
        <w:rPr>
          <w:rFonts w:ascii="Arial" w:hAnsi="Arial" w:cs="Arial"/>
          <w:spacing w:val="2"/>
          <w:sz w:val="22"/>
          <w:szCs w:val="22"/>
        </w:rPr>
        <w:t xml:space="preserve">Significant emotional intelligence problems are apparent in Daniel's leadership at SE, which has a negative impact on team chemistry and creativity. The MSCEIT model, the idea of emotional contagion, and Goleman's EI framework were all applied in this </w:t>
      </w:r>
      <w:r w:rsidRPr="00E44DFF">
        <w:rPr>
          <w:rFonts w:ascii="Arial" w:hAnsi="Arial" w:cs="Arial"/>
          <w:spacing w:val="2"/>
          <w:sz w:val="22"/>
          <w:szCs w:val="22"/>
        </w:rPr>
        <w:t xml:space="preserve">essay </w:t>
      </w:r>
      <w:r w:rsidRPr="00E44DFF">
        <w:rPr>
          <w:rFonts w:ascii="Arial" w:hAnsi="Arial" w:cs="Arial"/>
          <w:spacing w:val="2"/>
          <w:sz w:val="22"/>
          <w:szCs w:val="22"/>
        </w:rPr>
        <w:t>to identify important areas for improvement. Daniel and the team need to take several crucial actions to advance. Developing self-awareness, empathy, and social skills; utilising positive emotional contagion; and putting in place organised chances for input. These adjustments will boost staff morale and engagement while also propelling SE's performance in the run-up to an eventual IPO.</w:t>
      </w:r>
    </w:p>
    <w:p w14:paraId="0B4D6010" w14:textId="77777777" w:rsidR="001713C5" w:rsidRPr="00E44DFF" w:rsidRDefault="001713C5" w:rsidP="00E44DFF">
      <w:pPr>
        <w:widowControl w:val="0"/>
        <w:tabs>
          <w:tab w:val="left" w:pos="941"/>
        </w:tabs>
        <w:autoSpaceDE w:val="0"/>
        <w:autoSpaceDN w:val="0"/>
        <w:spacing w:before="126" w:line="360" w:lineRule="auto"/>
        <w:jc w:val="both"/>
        <w:rPr>
          <w:rFonts w:ascii="Arial" w:hAnsi="Arial" w:cs="Arial"/>
          <w:spacing w:val="-2"/>
          <w:sz w:val="22"/>
          <w:szCs w:val="22"/>
        </w:rPr>
      </w:pPr>
    </w:p>
    <w:p w14:paraId="4C9BD757" w14:textId="77777777" w:rsidR="00B4631C" w:rsidRPr="00E44DFF" w:rsidRDefault="00B4631C" w:rsidP="00E44DFF">
      <w:pPr>
        <w:widowControl w:val="0"/>
        <w:tabs>
          <w:tab w:val="left" w:pos="941"/>
        </w:tabs>
        <w:autoSpaceDE w:val="0"/>
        <w:autoSpaceDN w:val="0"/>
        <w:spacing w:before="126" w:line="360" w:lineRule="auto"/>
        <w:jc w:val="both"/>
        <w:rPr>
          <w:rFonts w:ascii="Arial" w:hAnsi="Arial" w:cs="Arial"/>
          <w:sz w:val="22"/>
          <w:szCs w:val="22"/>
        </w:rPr>
      </w:pPr>
      <w:r w:rsidRPr="00E44DFF">
        <w:rPr>
          <w:rFonts w:ascii="Arial" w:hAnsi="Arial" w:cs="Arial"/>
          <w:spacing w:val="-2"/>
          <w:sz w:val="22"/>
          <w:szCs w:val="22"/>
        </w:rPr>
        <w:t xml:space="preserve"> </w:t>
      </w:r>
      <w:r w:rsidRPr="00E44DFF">
        <w:rPr>
          <w:rFonts w:ascii="Arial" w:hAnsi="Arial" w:cs="Arial"/>
          <w:sz w:val="22"/>
          <w:szCs w:val="22"/>
        </w:rPr>
        <w:t>Many of the benefits of mindfulness are very relevant to the modern workplace. Organisations can improve employee well-being, productivity, and overall workplace harmony by putting mindfulness-based stress reduction programs into place, encouraging daily mindfulness practices, integrating mindfulness into leadership development, promoting mindful communication, encouraging innovation, and integrating mindfulness into organisational culture. These suggestions highlight the value of mindfulness as a calculated tactic for developing a productive, adaptable, and creative workforce.</w:t>
      </w:r>
    </w:p>
    <w:p w14:paraId="4DE7522C" w14:textId="11A0EFD6" w:rsidR="001713C5" w:rsidRPr="00E44DFF" w:rsidRDefault="001713C5" w:rsidP="00E44DFF">
      <w:pPr>
        <w:pStyle w:val="ListParagraph"/>
        <w:widowControl w:val="0"/>
        <w:tabs>
          <w:tab w:val="left" w:pos="941"/>
        </w:tabs>
        <w:autoSpaceDE w:val="0"/>
        <w:autoSpaceDN w:val="0"/>
        <w:spacing w:before="126" w:line="360" w:lineRule="auto"/>
        <w:ind w:left="940"/>
        <w:contextualSpacing w:val="0"/>
        <w:jc w:val="both"/>
        <w:rPr>
          <w:rFonts w:ascii="Arial" w:hAnsi="Arial" w:cs="Arial"/>
          <w:spacing w:val="-2"/>
          <w:sz w:val="22"/>
          <w:szCs w:val="22"/>
        </w:rPr>
      </w:pPr>
    </w:p>
    <w:p w14:paraId="773F7BE3" w14:textId="77777777" w:rsidR="001713C5" w:rsidRPr="00E44DFF" w:rsidRDefault="001713C5" w:rsidP="00E44DFF">
      <w:pPr>
        <w:pStyle w:val="ListParagraph"/>
        <w:widowControl w:val="0"/>
        <w:tabs>
          <w:tab w:val="left" w:pos="941"/>
        </w:tabs>
        <w:autoSpaceDE w:val="0"/>
        <w:autoSpaceDN w:val="0"/>
        <w:spacing w:before="126" w:line="360" w:lineRule="auto"/>
        <w:ind w:left="940"/>
        <w:contextualSpacing w:val="0"/>
        <w:rPr>
          <w:rFonts w:ascii="Arial" w:hAnsi="Arial" w:cs="Arial"/>
          <w:spacing w:val="-2"/>
          <w:sz w:val="22"/>
          <w:szCs w:val="22"/>
        </w:rPr>
      </w:pPr>
    </w:p>
    <w:p w14:paraId="36EA165B" w14:textId="77777777" w:rsidR="001713C5" w:rsidRPr="00E44DFF" w:rsidRDefault="001713C5" w:rsidP="00E44DFF">
      <w:pPr>
        <w:pStyle w:val="ListParagraph"/>
        <w:widowControl w:val="0"/>
        <w:tabs>
          <w:tab w:val="left" w:pos="941"/>
        </w:tabs>
        <w:autoSpaceDE w:val="0"/>
        <w:autoSpaceDN w:val="0"/>
        <w:spacing w:before="126" w:line="360" w:lineRule="auto"/>
        <w:ind w:left="940"/>
        <w:contextualSpacing w:val="0"/>
        <w:rPr>
          <w:rFonts w:ascii="Arial" w:hAnsi="Arial" w:cs="Arial"/>
          <w:spacing w:val="-2"/>
          <w:sz w:val="22"/>
          <w:szCs w:val="22"/>
        </w:rPr>
      </w:pPr>
    </w:p>
    <w:p w14:paraId="3A4E519A" w14:textId="77777777" w:rsidR="001713C5" w:rsidRPr="00E44DFF" w:rsidRDefault="001713C5" w:rsidP="00E44DFF">
      <w:pPr>
        <w:pStyle w:val="ListParagraph"/>
        <w:widowControl w:val="0"/>
        <w:tabs>
          <w:tab w:val="left" w:pos="941"/>
        </w:tabs>
        <w:autoSpaceDE w:val="0"/>
        <w:autoSpaceDN w:val="0"/>
        <w:spacing w:before="126" w:line="360" w:lineRule="auto"/>
        <w:ind w:left="940"/>
        <w:contextualSpacing w:val="0"/>
        <w:rPr>
          <w:rFonts w:ascii="Arial" w:hAnsi="Arial" w:cs="Arial"/>
          <w:spacing w:val="-2"/>
          <w:sz w:val="22"/>
          <w:szCs w:val="22"/>
        </w:rPr>
      </w:pPr>
    </w:p>
    <w:p w14:paraId="523B1F03" w14:textId="77777777" w:rsidR="001713C5" w:rsidRDefault="001713C5" w:rsidP="001713C5">
      <w:pPr>
        <w:pStyle w:val="ListParagraph"/>
        <w:widowControl w:val="0"/>
        <w:tabs>
          <w:tab w:val="left" w:pos="941"/>
        </w:tabs>
        <w:autoSpaceDE w:val="0"/>
        <w:autoSpaceDN w:val="0"/>
        <w:spacing w:before="126"/>
        <w:ind w:left="940"/>
        <w:contextualSpacing w:val="0"/>
        <w:rPr>
          <w:rFonts w:ascii="Arial" w:hAnsi="Arial" w:cs="Arial"/>
          <w:spacing w:val="-2"/>
        </w:rPr>
      </w:pPr>
    </w:p>
    <w:p w14:paraId="35E18B9E" w14:textId="77777777" w:rsidR="001713C5" w:rsidRPr="00DC259C" w:rsidRDefault="001713C5" w:rsidP="00DC259C">
      <w:pPr>
        <w:widowControl w:val="0"/>
        <w:tabs>
          <w:tab w:val="left" w:pos="941"/>
        </w:tabs>
        <w:autoSpaceDE w:val="0"/>
        <w:autoSpaceDN w:val="0"/>
        <w:spacing w:before="126"/>
        <w:rPr>
          <w:rFonts w:ascii="Arial" w:hAnsi="Arial" w:cs="Arial"/>
        </w:rPr>
      </w:pPr>
    </w:p>
    <w:p w14:paraId="36887C25" w14:textId="77777777" w:rsidR="00E44DFF" w:rsidRPr="00E44DFF" w:rsidRDefault="00E44DFF" w:rsidP="00E44DFF">
      <w:pPr>
        <w:widowControl w:val="0"/>
        <w:tabs>
          <w:tab w:val="left" w:pos="941"/>
        </w:tabs>
        <w:autoSpaceDE w:val="0"/>
        <w:autoSpaceDN w:val="0"/>
        <w:spacing w:before="126"/>
        <w:rPr>
          <w:rFonts w:ascii="Arial" w:hAnsi="Arial" w:cs="Arial"/>
        </w:rPr>
      </w:pPr>
    </w:p>
    <w:p w14:paraId="42B65D22" w14:textId="77777777" w:rsidR="00E44DFF" w:rsidRDefault="00E44DFF" w:rsidP="001713C5">
      <w:pPr>
        <w:pStyle w:val="ListParagraph"/>
        <w:widowControl w:val="0"/>
        <w:tabs>
          <w:tab w:val="left" w:pos="941"/>
        </w:tabs>
        <w:autoSpaceDE w:val="0"/>
        <w:autoSpaceDN w:val="0"/>
        <w:spacing w:before="126"/>
        <w:ind w:left="940"/>
        <w:contextualSpacing w:val="0"/>
        <w:rPr>
          <w:rFonts w:ascii="Arial" w:hAnsi="Arial" w:cs="Arial"/>
        </w:rPr>
      </w:pPr>
    </w:p>
    <w:p w14:paraId="0085822D" w14:textId="77777777" w:rsidR="00E44DFF" w:rsidRDefault="00E44DFF" w:rsidP="001713C5">
      <w:pPr>
        <w:pStyle w:val="ListParagraph"/>
        <w:widowControl w:val="0"/>
        <w:tabs>
          <w:tab w:val="left" w:pos="941"/>
        </w:tabs>
        <w:autoSpaceDE w:val="0"/>
        <w:autoSpaceDN w:val="0"/>
        <w:spacing w:before="126"/>
        <w:ind w:left="940"/>
        <w:contextualSpacing w:val="0"/>
        <w:rPr>
          <w:rFonts w:ascii="Arial" w:hAnsi="Arial" w:cs="Arial"/>
        </w:rPr>
      </w:pPr>
    </w:p>
    <w:p w14:paraId="72B27ACB" w14:textId="691FB592" w:rsidR="001713C5" w:rsidRDefault="001713C5" w:rsidP="001713C5">
      <w:pPr>
        <w:pStyle w:val="ListParagraph"/>
        <w:widowControl w:val="0"/>
        <w:tabs>
          <w:tab w:val="left" w:pos="941"/>
        </w:tabs>
        <w:autoSpaceDE w:val="0"/>
        <w:autoSpaceDN w:val="0"/>
        <w:spacing w:before="126"/>
        <w:ind w:left="940"/>
        <w:contextualSpacing w:val="0"/>
        <w:rPr>
          <w:rFonts w:ascii="Arial" w:hAnsi="Arial" w:cs="Arial"/>
        </w:rPr>
      </w:pPr>
      <w:r w:rsidRPr="006F319E">
        <w:rPr>
          <w:rFonts w:ascii="Arial" w:hAnsi="Arial" w:cs="Arial"/>
        </w:rPr>
        <w:t>References</w:t>
      </w:r>
      <w:r>
        <w:rPr>
          <w:rFonts w:ascii="Arial" w:hAnsi="Arial" w:cs="Arial"/>
        </w:rPr>
        <w:t>.</w:t>
      </w:r>
    </w:p>
    <w:p w14:paraId="441DB57B" w14:textId="77777777" w:rsidR="001713C5" w:rsidRDefault="001713C5" w:rsidP="001713C5">
      <w:pPr>
        <w:pStyle w:val="BodyText"/>
        <w:ind w:left="219"/>
        <w:rPr>
          <w:sz w:val="20"/>
        </w:rPr>
      </w:pPr>
    </w:p>
    <w:p w14:paraId="0CA9712D" w14:textId="77777777" w:rsidR="001713C5" w:rsidRDefault="001713C5" w:rsidP="00DC259C">
      <w:pPr>
        <w:rPr>
          <w:rFonts w:ascii="Arial" w:hAnsi="Arial" w:cs="Arial"/>
        </w:rPr>
      </w:pPr>
    </w:p>
    <w:p w14:paraId="20573114" w14:textId="08F1B575" w:rsidR="00DC259C" w:rsidRPr="00E44DFF" w:rsidRDefault="00DC259C" w:rsidP="00DC259C">
      <w:pPr>
        <w:pStyle w:val="NormalWeb"/>
        <w:numPr>
          <w:ilvl w:val="0"/>
          <w:numId w:val="8"/>
        </w:numPr>
        <w:rPr>
          <w:rStyle w:val="apple-converted-space"/>
          <w:rFonts w:ascii="Arial" w:hAnsi="Arial" w:cs="Arial"/>
          <w:color w:val="000000"/>
          <w:sz w:val="22"/>
          <w:szCs w:val="22"/>
        </w:rPr>
      </w:pPr>
      <w:proofErr w:type="spellStart"/>
      <w:r w:rsidRPr="00DC259C">
        <w:rPr>
          <w:rFonts w:ascii="Arial" w:hAnsi="Arial" w:cs="Arial"/>
          <w:color w:val="000000"/>
          <w:sz w:val="22"/>
          <w:szCs w:val="22"/>
        </w:rPr>
        <w:t>Birt</w:t>
      </w:r>
      <w:proofErr w:type="spellEnd"/>
      <w:r w:rsidRPr="00DC259C">
        <w:rPr>
          <w:rFonts w:ascii="Arial" w:hAnsi="Arial" w:cs="Arial"/>
          <w:color w:val="000000"/>
          <w:sz w:val="22"/>
          <w:szCs w:val="22"/>
        </w:rPr>
        <w:t>, J. (2023)</w:t>
      </w:r>
      <w:r w:rsidRPr="00DC259C">
        <w:rPr>
          <w:rStyle w:val="apple-converted-space"/>
          <w:rFonts w:ascii="Arial" w:eastAsiaTheme="majorEastAsia" w:hAnsi="Arial" w:cs="Arial"/>
          <w:color w:val="000000"/>
          <w:sz w:val="22"/>
          <w:szCs w:val="22"/>
        </w:rPr>
        <w:t> </w:t>
      </w:r>
      <w:r w:rsidRPr="00DC259C">
        <w:rPr>
          <w:rFonts w:ascii="Arial" w:hAnsi="Arial" w:cs="Arial"/>
          <w:i/>
          <w:iCs/>
          <w:color w:val="000000"/>
          <w:sz w:val="22"/>
          <w:szCs w:val="22"/>
        </w:rPr>
        <w:t>The importance of emotional intelligence in the workplace | indeed.com</w:t>
      </w:r>
      <w:r w:rsidRPr="00DC259C">
        <w:rPr>
          <w:rFonts w:ascii="Arial" w:hAnsi="Arial" w:cs="Arial"/>
          <w:color w:val="000000"/>
          <w:sz w:val="22"/>
          <w:szCs w:val="22"/>
        </w:rPr>
        <w:t>. Available at: https://www.indeed.com/career-advice/careerdevelopment/emotional-intelligence-importance (Accessed: 20 July</w:t>
      </w:r>
      <w:r w:rsidR="00A66792">
        <w:rPr>
          <w:rFonts w:ascii="Arial" w:hAnsi="Arial" w:cs="Arial"/>
          <w:color w:val="000000"/>
          <w:sz w:val="22"/>
          <w:szCs w:val="22"/>
        </w:rPr>
        <w:t xml:space="preserve"> </w:t>
      </w:r>
      <w:r w:rsidRPr="00DC259C">
        <w:rPr>
          <w:rFonts w:ascii="Arial" w:hAnsi="Arial" w:cs="Arial"/>
          <w:color w:val="000000"/>
          <w:sz w:val="22"/>
          <w:szCs w:val="22"/>
        </w:rPr>
        <w:t>2024).</w:t>
      </w:r>
      <w:r w:rsidRPr="00DC259C">
        <w:rPr>
          <w:rStyle w:val="apple-converted-space"/>
          <w:rFonts w:ascii="Arial" w:eastAsiaTheme="majorEastAsia" w:hAnsi="Arial" w:cs="Arial"/>
          <w:color w:val="000000"/>
          <w:sz w:val="22"/>
          <w:szCs w:val="22"/>
        </w:rPr>
        <w:t> </w:t>
      </w:r>
    </w:p>
    <w:p w14:paraId="00A8E5AB" w14:textId="7032C34D" w:rsidR="00E44DFF" w:rsidRPr="00E44DFF" w:rsidRDefault="00E44DFF" w:rsidP="00E44DFF">
      <w:pPr>
        <w:pStyle w:val="NormalWeb"/>
        <w:numPr>
          <w:ilvl w:val="0"/>
          <w:numId w:val="8"/>
        </w:numPr>
        <w:rPr>
          <w:rStyle w:val="apple-converted-space"/>
          <w:rFonts w:ascii="Arial" w:hAnsi="Arial" w:cs="Arial"/>
          <w:color w:val="000000"/>
          <w:sz w:val="22"/>
          <w:szCs w:val="22"/>
        </w:rPr>
      </w:pPr>
      <w:proofErr w:type="spellStart"/>
      <w:r w:rsidRPr="00E44DFF">
        <w:rPr>
          <w:rFonts w:ascii="Arial" w:hAnsi="Arial" w:cs="Arial"/>
          <w:color w:val="000000"/>
          <w:sz w:val="22"/>
          <w:szCs w:val="22"/>
        </w:rPr>
        <w:t>Channell</w:t>
      </w:r>
      <w:proofErr w:type="spellEnd"/>
      <w:r w:rsidRPr="00E44DFF">
        <w:rPr>
          <w:rFonts w:ascii="Arial" w:hAnsi="Arial" w:cs="Arial"/>
          <w:color w:val="000000"/>
          <w:sz w:val="22"/>
          <w:szCs w:val="22"/>
        </w:rPr>
        <w:t>, M. (2024) </w:t>
      </w:r>
      <w:r w:rsidRPr="00E44DFF">
        <w:rPr>
          <w:rFonts w:ascii="Arial" w:hAnsi="Arial" w:cs="Arial"/>
          <w:i/>
          <w:iCs/>
          <w:color w:val="000000"/>
          <w:sz w:val="22"/>
          <w:szCs w:val="22"/>
        </w:rPr>
        <w:t>Daniel Goleman’s Emotional Intelligence in Leadership: How to improve motivation in your team</w:t>
      </w:r>
      <w:r w:rsidRPr="00E44DFF">
        <w:rPr>
          <w:rFonts w:ascii="Arial" w:hAnsi="Arial" w:cs="Arial"/>
          <w:color w:val="000000"/>
          <w:sz w:val="22"/>
          <w:szCs w:val="22"/>
        </w:rPr>
        <w:t>, </w:t>
      </w:r>
      <w:r w:rsidRPr="00E44DFF">
        <w:rPr>
          <w:rFonts w:ascii="Arial" w:hAnsi="Arial" w:cs="Arial"/>
          <w:i/>
          <w:iCs/>
          <w:color w:val="000000"/>
          <w:sz w:val="22"/>
          <w:szCs w:val="22"/>
        </w:rPr>
        <w:t>TSW Training</w:t>
      </w:r>
      <w:r w:rsidRPr="00E44DFF">
        <w:rPr>
          <w:rFonts w:ascii="Arial" w:hAnsi="Arial" w:cs="Arial"/>
          <w:color w:val="000000"/>
          <w:sz w:val="22"/>
          <w:szCs w:val="22"/>
        </w:rPr>
        <w:t>. Available at: https://www.tsw.co.uk/blog/leadership-and-management/daniel-goleman-emotional-intelligence/ (Accessed: 10 July 2024). </w:t>
      </w:r>
    </w:p>
    <w:p w14:paraId="76958AD0" w14:textId="77777777" w:rsidR="00A66792" w:rsidRPr="00C2597C" w:rsidRDefault="00A66792" w:rsidP="00A66792">
      <w:pPr>
        <w:pStyle w:val="NormalWeb"/>
        <w:numPr>
          <w:ilvl w:val="0"/>
          <w:numId w:val="8"/>
        </w:numPr>
        <w:rPr>
          <w:rStyle w:val="apple-converted-space"/>
          <w:color w:val="000000"/>
        </w:rPr>
      </w:pPr>
      <w:r>
        <w:rPr>
          <w:color w:val="000000"/>
        </w:rPr>
        <w:t>Griffin, J. (2023)</w:t>
      </w:r>
      <w:r>
        <w:rPr>
          <w:rStyle w:val="apple-converted-space"/>
          <w:rFonts w:eastAsiaTheme="majorEastAsia"/>
          <w:color w:val="000000"/>
        </w:rPr>
        <w:t> </w:t>
      </w:r>
      <w:r>
        <w:rPr>
          <w:i/>
          <w:iCs/>
          <w:color w:val="000000"/>
        </w:rPr>
        <w:t xml:space="preserve">Mindfulness and </w:t>
      </w:r>
      <w:proofErr w:type="spellStart"/>
      <w:r>
        <w:rPr>
          <w:i/>
          <w:iCs/>
          <w:color w:val="000000"/>
        </w:rPr>
        <w:t>it’s</w:t>
      </w:r>
      <w:proofErr w:type="spellEnd"/>
      <w:r>
        <w:rPr>
          <w:i/>
          <w:iCs/>
          <w:color w:val="000000"/>
        </w:rPr>
        <w:t xml:space="preserve"> impact on emotional intelligence</w:t>
      </w:r>
      <w:r>
        <w:rPr>
          <w:color w:val="000000"/>
        </w:rPr>
        <w:t>,</w:t>
      </w:r>
      <w:r>
        <w:rPr>
          <w:rStyle w:val="apple-converted-space"/>
          <w:rFonts w:eastAsiaTheme="majorEastAsia"/>
          <w:color w:val="000000"/>
        </w:rPr>
        <w:t> </w:t>
      </w:r>
      <w:r>
        <w:rPr>
          <w:i/>
          <w:iCs/>
          <w:color w:val="000000"/>
        </w:rPr>
        <w:t>The Wellbeing Centre</w:t>
      </w:r>
      <w:r>
        <w:rPr>
          <w:color w:val="000000"/>
        </w:rPr>
        <w:t>. Available at: https://www.cultivatingmindfulness.org.uk/post/mindfulness-and-it-s-impact-on-emotional-intelligence (Accessed: 23 July 2024).</w:t>
      </w:r>
      <w:r>
        <w:rPr>
          <w:rStyle w:val="apple-converted-space"/>
          <w:rFonts w:eastAsiaTheme="majorEastAsia"/>
          <w:color w:val="000000"/>
        </w:rPr>
        <w:t> </w:t>
      </w:r>
    </w:p>
    <w:p w14:paraId="137C3235" w14:textId="0EFBD074" w:rsidR="00C2597C" w:rsidRPr="00C2597C" w:rsidRDefault="00C2597C" w:rsidP="00C2597C">
      <w:pPr>
        <w:pStyle w:val="NormalWeb"/>
        <w:numPr>
          <w:ilvl w:val="0"/>
          <w:numId w:val="8"/>
        </w:numPr>
        <w:rPr>
          <w:color w:val="000000"/>
        </w:rPr>
      </w:pPr>
      <w:proofErr w:type="spellStart"/>
      <w:r>
        <w:rPr>
          <w:color w:val="000000"/>
        </w:rPr>
        <w:t>Leaderfactor</w:t>
      </w:r>
      <w:proofErr w:type="spellEnd"/>
      <w:r>
        <w:rPr>
          <w:color w:val="000000"/>
        </w:rPr>
        <w:t xml:space="preserve"> (2023)</w:t>
      </w:r>
      <w:r>
        <w:rPr>
          <w:rStyle w:val="apple-converted-space"/>
          <w:rFonts w:eastAsiaTheme="majorEastAsia"/>
          <w:color w:val="000000"/>
        </w:rPr>
        <w:t> </w:t>
      </w:r>
      <w:r>
        <w:rPr>
          <w:i/>
          <w:iCs/>
          <w:color w:val="000000"/>
        </w:rPr>
        <w:t>The importance of emotional intelligence in relationship man</w:t>
      </w:r>
      <w:r>
        <w:rPr>
          <w:color w:val="000000"/>
        </w:rPr>
        <w:t>,</w:t>
      </w:r>
      <w:r>
        <w:rPr>
          <w:rStyle w:val="apple-converted-space"/>
          <w:rFonts w:eastAsiaTheme="majorEastAsia"/>
          <w:color w:val="000000"/>
        </w:rPr>
        <w:t> </w:t>
      </w:r>
      <w:r>
        <w:rPr>
          <w:i/>
          <w:iCs/>
          <w:color w:val="000000"/>
        </w:rPr>
        <w:t>The Importance of Emotional Intelligence in Relationship Man</w:t>
      </w:r>
      <w:r>
        <w:rPr>
          <w:color w:val="000000"/>
        </w:rPr>
        <w:t>. Available at: https://www.leaderfactor.com/learn/the-importance-of-emotional-intelligence-in-relationship-management (Accessed: 26 July 2024).</w:t>
      </w:r>
      <w:r>
        <w:rPr>
          <w:rStyle w:val="apple-converted-space"/>
          <w:rFonts w:eastAsiaTheme="majorEastAsia"/>
          <w:color w:val="000000"/>
        </w:rPr>
        <w:t> </w:t>
      </w:r>
    </w:p>
    <w:p w14:paraId="673A0E4A" w14:textId="0AF5B833" w:rsidR="00003D0F" w:rsidRPr="00A66792" w:rsidRDefault="00003D0F" w:rsidP="00A66792">
      <w:pPr>
        <w:pStyle w:val="NormalWeb"/>
        <w:numPr>
          <w:ilvl w:val="0"/>
          <w:numId w:val="8"/>
        </w:numPr>
        <w:rPr>
          <w:color w:val="000000"/>
        </w:rPr>
      </w:pPr>
      <w:r w:rsidRPr="00A66792">
        <w:rPr>
          <w:color w:val="000000"/>
        </w:rPr>
        <w:t>Landry, L. (2019)</w:t>
      </w:r>
      <w:r w:rsidRPr="00A66792">
        <w:rPr>
          <w:rStyle w:val="apple-converted-space"/>
          <w:rFonts w:eastAsiaTheme="majorEastAsia"/>
          <w:color w:val="000000"/>
        </w:rPr>
        <w:t> </w:t>
      </w:r>
      <w:r w:rsidRPr="00A66792">
        <w:rPr>
          <w:i/>
          <w:iCs/>
          <w:color w:val="000000"/>
        </w:rPr>
        <w:t>Emotional intelligence in leadership: Why it’s important</w:t>
      </w:r>
      <w:r w:rsidRPr="00A66792">
        <w:rPr>
          <w:color w:val="000000"/>
        </w:rPr>
        <w:t>,</w:t>
      </w:r>
      <w:r w:rsidRPr="00A66792">
        <w:rPr>
          <w:rStyle w:val="apple-converted-space"/>
          <w:rFonts w:eastAsiaTheme="majorEastAsia"/>
          <w:color w:val="000000"/>
        </w:rPr>
        <w:t> </w:t>
      </w:r>
      <w:r w:rsidRPr="00A66792">
        <w:rPr>
          <w:i/>
          <w:iCs/>
          <w:color w:val="000000"/>
        </w:rPr>
        <w:t>Business Insights Blog</w:t>
      </w:r>
      <w:r w:rsidRPr="00A66792">
        <w:rPr>
          <w:color w:val="000000"/>
        </w:rPr>
        <w:t>. Available at: https://online.hbs.edu/blog/post/emotional-intelligence-in-leadership (Accessed: 2</w:t>
      </w:r>
      <w:r w:rsidRPr="00A66792">
        <w:rPr>
          <w:color w:val="000000"/>
        </w:rPr>
        <w:t>0</w:t>
      </w:r>
      <w:r w:rsidRPr="00A66792">
        <w:rPr>
          <w:color w:val="000000"/>
        </w:rPr>
        <w:t xml:space="preserve"> July 2024).</w:t>
      </w:r>
      <w:r w:rsidRPr="00A66792">
        <w:rPr>
          <w:rStyle w:val="apple-converted-space"/>
          <w:rFonts w:eastAsiaTheme="majorEastAsia"/>
          <w:color w:val="000000"/>
        </w:rPr>
        <w:t> </w:t>
      </w:r>
    </w:p>
    <w:p w14:paraId="20B686F6" w14:textId="40AC52A9" w:rsidR="00A66792" w:rsidRDefault="00A66792" w:rsidP="00A66792">
      <w:pPr>
        <w:pStyle w:val="NormalWeb"/>
        <w:numPr>
          <w:ilvl w:val="0"/>
          <w:numId w:val="8"/>
        </w:numPr>
        <w:rPr>
          <w:color w:val="000000"/>
        </w:rPr>
      </w:pPr>
      <w:r>
        <w:rPr>
          <w:color w:val="000000"/>
        </w:rPr>
        <w:t>Muse (2023)</w:t>
      </w:r>
      <w:r>
        <w:rPr>
          <w:rStyle w:val="apple-converted-space"/>
          <w:rFonts w:eastAsiaTheme="majorEastAsia"/>
          <w:color w:val="000000"/>
        </w:rPr>
        <w:t> </w:t>
      </w:r>
      <w:r>
        <w:rPr>
          <w:i/>
          <w:iCs/>
          <w:color w:val="000000"/>
        </w:rPr>
        <w:t xml:space="preserve">How meditation increases emotional intelligence and leadership </w:t>
      </w:r>
      <w:proofErr w:type="spellStart"/>
      <w:r>
        <w:rPr>
          <w:i/>
          <w:iCs/>
          <w:color w:val="000000"/>
        </w:rPr>
        <w:t>Potenti</w:t>
      </w:r>
      <w:proofErr w:type="spellEnd"/>
      <w:r>
        <w:rPr>
          <w:i/>
          <w:iCs/>
          <w:color w:val="000000"/>
        </w:rPr>
        <w:t xml:space="preserve">: </w:t>
      </w:r>
      <w:proofErr w:type="spellStart"/>
      <w:r>
        <w:rPr>
          <w:i/>
          <w:iCs/>
          <w:color w:val="000000"/>
        </w:rPr>
        <w:t>MuseTM</w:t>
      </w:r>
      <w:proofErr w:type="spellEnd"/>
      <w:r>
        <w:rPr>
          <w:i/>
          <w:iCs/>
          <w:color w:val="000000"/>
        </w:rPr>
        <w:t xml:space="preserve"> </w:t>
      </w:r>
      <w:proofErr w:type="spellStart"/>
      <w:r>
        <w:rPr>
          <w:i/>
          <w:iCs/>
          <w:color w:val="000000"/>
        </w:rPr>
        <w:t>Eeg</w:t>
      </w:r>
      <w:proofErr w:type="spellEnd"/>
      <w:r>
        <w:rPr>
          <w:i/>
          <w:iCs/>
          <w:color w:val="000000"/>
        </w:rPr>
        <w:t>-Powered Meditation &amp; Sleep headband</w:t>
      </w:r>
      <w:r>
        <w:rPr>
          <w:color w:val="000000"/>
        </w:rPr>
        <w:t>,</w:t>
      </w:r>
      <w:r>
        <w:rPr>
          <w:rStyle w:val="apple-converted-space"/>
          <w:rFonts w:eastAsiaTheme="majorEastAsia"/>
          <w:color w:val="000000"/>
        </w:rPr>
        <w:t> </w:t>
      </w:r>
      <w:r>
        <w:rPr>
          <w:i/>
          <w:iCs/>
          <w:color w:val="000000"/>
        </w:rPr>
        <w:t>Muse</w:t>
      </w:r>
      <w:r>
        <w:rPr>
          <w:color w:val="000000"/>
        </w:rPr>
        <w:t>. Available at: https://choosemuse.com/blogs/news/how-meditation-increases-emotionalintelligence-leadership-potential (Accessed: 24 July 2024).</w:t>
      </w:r>
      <w:r>
        <w:rPr>
          <w:rStyle w:val="apple-converted-space"/>
          <w:rFonts w:eastAsiaTheme="majorEastAsia"/>
          <w:color w:val="000000"/>
        </w:rPr>
        <w:t> </w:t>
      </w:r>
    </w:p>
    <w:p w14:paraId="2EF53C5E" w14:textId="742B2BE3" w:rsidR="009A5BA8" w:rsidRPr="00C2597C" w:rsidRDefault="009A5BA8" w:rsidP="009A5BA8">
      <w:pPr>
        <w:pStyle w:val="NormalWeb"/>
        <w:numPr>
          <w:ilvl w:val="0"/>
          <w:numId w:val="8"/>
        </w:numPr>
        <w:rPr>
          <w:rStyle w:val="apple-converted-space"/>
          <w:color w:val="000000"/>
        </w:rPr>
      </w:pPr>
      <w:r>
        <w:rPr>
          <w:color w:val="000000"/>
        </w:rPr>
        <w:t>Samra, D.J. and Baynton, M.A. (2021)</w:t>
      </w:r>
      <w:r>
        <w:rPr>
          <w:rStyle w:val="apple-converted-space"/>
          <w:rFonts w:eastAsiaTheme="majorEastAsia"/>
          <w:color w:val="000000"/>
        </w:rPr>
        <w:t> </w:t>
      </w:r>
      <w:r>
        <w:rPr>
          <w:i/>
          <w:iCs/>
          <w:color w:val="000000"/>
        </w:rPr>
        <w:t xml:space="preserve">Relationship management for emotional </w:t>
      </w:r>
      <w:proofErr w:type="spellStart"/>
      <w:proofErr w:type="gramStart"/>
      <w:r>
        <w:rPr>
          <w:i/>
          <w:iCs/>
          <w:color w:val="000000"/>
        </w:rPr>
        <w:t>intelligencedomain.title</w:t>
      </w:r>
      <w:proofErr w:type="spellEnd"/>
      <w:proofErr w:type="gramEnd"/>
      <w:r>
        <w:rPr>
          <w:color w:val="000000"/>
        </w:rPr>
        <w:t>,</w:t>
      </w:r>
      <w:r>
        <w:rPr>
          <w:rStyle w:val="apple-converted-space"/>
          <w:rFonts w:eastAsiaTheme="majorEastAsia"/>
          <w:color w:val="000000"/>
        </w:rPr>
        <w:t> </w:t>
      </w:r>
      <w:r>
        <w:rPr>
          <w:i/>
          <w:iCs/>
          <w:color w:val="000000"/>
        </w:rPr>
        <w:t>WSMH</w:t>
      </w:r>
      <w:r>
        <w:rPr>
          <w:color w:val="000000"/>
        </w:rPr>
        <w:t>. Available at: https://www.workplacestrategiesformentalhealth.com/resources/relationshipmanagement-for-emotional-intelligence (Accessed: 24 July 2024).</w:t>
      </w:r>
      <w:r>
        <w:rPr>
          <w:rStyle w:val="apple-converted-space"/>
          <w:rFonts w:eastAsiaTheme="majorEastAsia"/>
          <w:color w:val="000000"/>
        </w:rPr>
        <w:t> </w:t>
      </w:r>
    </w:p>
    <w:p w14:paraId="042120C2" w14:textId="05BB4657" w:rsidR="00C2597C" w:rsidRPr="00C2597C" w:rsidRDefault="00C2597C" w:rsidP="00C2597C">
      <w:pPr>
        <w:pStyle w:val="NormalWeb"/>
        <w:numPr>
          <w:ilvl w:val="0"/>
          <w:numId w:val="8"/>
        </w:numPr>
        <w:rPr>
          <w:rStyle w:val="apple-converted-space"/>
          <w:color w:val="000000"/>
        </w:rPr>
      </w:pPr>
      <w:r>
        <w:rPr>
          <w:color w:val="000000"/>
        </w:rPr>
        <w:t xml:space="preserve">Samoa, D.J., Baynton, M.A. and </w:t>
      </w:r>
      <w:proofErr w:type="spellStart"/>
      <w:r>
        <w:rPr>
          <w:color w:val="000000"/>
        </w:rPr>
        <w:t>MyWorkplaceHealth</w:t>
      </w:r>
      <w:proofErr w:type="spellEnd"/>
      <w:r>
        <w:rPr>
          <w:color w:val="000000"/>
        </w:rPr>
        <w:t xml:space="preserve"> (2021)</w:t>
      </w:r>
      <w:r>
        <w:rPr>
          <w:rStyle w:val="apple-converted-space"/>
          <w:rFonts w:eastAsiaTheme="majorEastAsia"/>
          <w:color w:val="000000"/>
        </w:rPr>
        <w:t> </w:t>
      </w:r>
      <w:r>
        <w:rPr>
          <w:i/>
          <w:iCs/>
          <w:color w:val="000000"/>
        </w:rPr>
        <w:t xml:space="preserve">Self-management for emotional </w:t>
      </w:r>
      <w:proofErr w:type="spellStart"/>
      <w:proofErr w:type="gramStart"/>
      <w:r>
        <w:rPr>
          <w:i/>
          <w:iCs/>
          <w:color w:val="000000"/>
        </w:rPr>
        <w:t>intelligencedomain.title</w:t>
      </w:r>
      <w:proofErr w:type="spellEnd"/>
      <w:proofErr w:type="gramEnd"/>
      <w:r>
        <w:rPr>
          <w:color w:val="000000"/>
        </w:rPr>
        <w:t>,</w:t>
      </w:r>
      <w:r>
        <w:rPr>
          <w:rStyle w:val="apple-converted-space"/>
          <w:rFonts w:eastAsiaTheme="majorEastAsia"/>
          <w:color w:val="000000"/>
        </w:rPr>
        <w:t> </w:t>
      </w:r>
      <w:r>
        <w:rPr>
          <w:i/>
          <w:iCs/>
          <w:color w:val="000000"/>
        </w:rPr>
        <w:t>WSMH</w:t>
      </w:r>
      <w:r>
        <w:rPr>
          <w:color w:val="000000"/>
        </w:rPr>
        <w:t>. Available at: https://www.workplacestrategiesformentalhealth.com/resources/self-management</w:t>
      </w:r>
      <w:r>
        <w:rPr>
          <w:color w:val="000000"/>
        </w:rPr>
        <w:t>-</w:t>
      </w:r>
      <w:r>
        <w:rPr>
          <w:color w:val="000000"/>
        </w:rPr>
        <w:t>for-emotional-intelligence (Accessed: 25 July 2024).</w:t>
      </w:r>
      <w:r>
        <w:rPr>
          <w:rStyle w:val="apple-converted-space"/>
          <w:rFonts w:eastAsiaTheme="majorEastAsia"/>
          <w:color w:val="000000"/>
        </w:rPr>
        <w:t> </w:t>
      </w:r>
    </w:p>
    <w:p w14:paraId="2C53FA86" w14:textId="197E4BC0" w:rsidR="00C2597C" w:rsidRPr="00C2597C" w:rsidRDefault="00C2597C" w:rsidP="00C2597C">
      <w:pPr>
        <w:pStyle w:val="NormalWeb"/>
        <w:numPr>
          <w:ilvl w:val="0"/>
          <w:numId w:val="8"/>
        </w:numPr>
        <w:rPr>
          <w:color w:val="000000"/>
        </w:rPr>
      </w:pPr>
      <w:r>
        <w:rPr>
          <w:color w:val="000000"/>
        </w:rPr>
        <w:t>Segal, J., Smith, M. and Robinson, L. (2024)</w:t>
      </w:r>
      <w:r>
        <w:rPr>
          <w:rStyle w:val="apple-converted-space"/>
          <w:rFonts w:eastAsiaTheme="majorEastAsia"/>
          <w:color w:val="000000"/>
        </w:rPr>
        <w:t> </w:t>
      </w:r>
      <w:r>
        <w:rPr>
          <w:i/>
          <w:iCs/>
          <w:color w:val="000000"/>
        </w:rPr>
        <w:t>Improving emotional intelligence (EQ): Expert guide</w:t>
      </w:r>
      <w:r>
        <w:rPr>
          <w:color w:val="000000"/>
        </w:rPr>
        <w:t>,</w:t>
      </w:r>
      <w:r>
        <w:rPr>
          <w:rStyle w:val="apple-converted-space"/>
          <w:rFonts w:eastAsiaTheme="majorEastAsia"/>
          <w:color w:val="000000"/>
        </w:rPr>
        <w:t> </w:t>
      </w:r>
      <w:r>
        <w:rPr>
          <w:i/>
          <w:iCs/>
          <w:color w:val="000000"/>
        </w:rPr>
        <w:t>HelpGuide.org</w:t>
      </w:r>
      <w:r>
        <w:rPr>
          <w:color w:val="000000"/>
        </w:rPr>
        <w:t>. Available at: https://www.helpguide.org/articles/mental-health/emotional-intelligence-eq.htm (Accessed: 26 July 2024).</w:t>
      </w:r>
      <w:r>
        <w:rPr>
          <w:rStyle w:val="apple-converted-space"/>
          <w:rFonts w:eastAsiaTheme="majorEastAsia"/>
          <w:color w:val="000000"/>
        </w:rPr>
        <w:t> </w:t>
      </w:r>
    </w:p>
    <w:p w14:paraId="5BDA2DAF" w14:textId="77777777" w:rsidR="009A5BA8" w:rsidRDefault="009A5BA8" w:rsidP="009A5BA8">
      <w:pPr>
        <w:pStyle w:val="NormalWeb"/>
        <w:numPr>
          <w:ilvl w:val="0"/>
          <w:numId w:val="8"/>
        </w:numPr>
        <w:rPr>
          <w:color w:val="000000"/>
        </w:rPr>
      </w:pPr>
      <w:r>
        <w:rPr>
          <w:color w:val="000000"/>
        </w:rPr>
        <w:t>Wallbridge, A. (2023)</w:t>
      </w:r>
      <w:r>
        <w:rPr>
          <w:rStyle w:val="apple-converted-space"/>
          <w:rFonts w:eastAsiaTheme="majorEastAsia"/>
          <w:color w:val="000000"/>
        </w:rPr>
        <w:t> </w:t>
      </w:r>
      <w:r>
        <w:rPr>
          <w:i/>
          <w:iCs/>
          <w:color w:val="000000"/>
        </w:rPr>
        <w:t>The importance of self-awareness in emotional intelligence</w:t>
      </w:r>
      <w:r>
        <w:rPr>
          <w:color w:val="000000"/>
        </w:rPr>
        <w:t>,</w:t>
      </w:r>
      <w:r>
        <w:rPr>
          <w:rStyle w:val="apple-converted-space"/>
          <w:rFonts w:eastAsiaTheme="majorEastAsia"/>
          <w:color w:val="000000"/>
        </w:rPr>
        <w:t> </w:t>
      </w:r>
      <w:r>
        <w:rPr>
          <w:i/>
          <w:iCs/>
          <w:color w:val="000000"/>
        </w:rPr>
        <w:t>TSW Training</w:t>
      </w:r>
      <w:r>
        <w:rPr>
          <w:color w:val="000000"/>
        </w:rPr>
        <w:t>. Available at: https://www.tsw.co.uk/blog/leadership-and-management/self-awareness-in-emotional-intelligence/ (Accessed: 25 July 2024).</w:t>
      </w:r>
      <w:r>
        <w:rPr>
          <w:rStyle w:val="apple-converted-space"/>
          <w:rFonts w:eastAsiaTheme="majorEastAsia"/>
          <w:color w:val="000000"/>
        </w:rPr>
        <w:t> </w:t>
      </w:r>
    </w:p>
    <w:p w14:paraId="718F73AC" w14:textId="0B4D6BC6" w:rsidR="00003D0F" w:rsidRPr="00DC259C" w:rsidRDefault="00003D0F" w:rsidP="00DC259C">
      <w:pPr>
        <w:pStyle w:val="NormalWeb"/>
        <w:numPr>
          <w:ilvl w:val="0"/>
          <w:numId w:val="8"/>
        </w:numPr>
        <w:rPr>
          <w:rFonts w:ascii="Arial" w:hAnsi="Arial" w:cs="Arial"/>
          <w:color w:val="000000"/>
          <w:sz w:val="22"/>
          <w:szCs w:val="22"/>
        </w:rPr>
      </w:pPr>
    </w:p>
    <w:p w14:paraId="2EA9BD1B" w14:textId="77777777" w:rsidR="001713C5" w:rsidRPr="001713C5" w:rsidRDefault="001713C5" w:rsidP="001713C5">
      <w:pPr>
        <w:jc w:val="center"/>
        <w:rPr>
          <w:rFonts w:ascii="Arial" w:hAnsi="Arial" w:cs="Arial"/>
        </w:rPr>
      </w:pPr>
    </w:p>
    <w:sectPr w:rsidR="001713C5" w:rsidRPr="001713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MT">
    <w:altName w:val="Arial"/>
    <w:panose1 w:val="020B0604020202020204"/>
    <w:charset w:val="01"/>
    <w:family w:val="swiss"/>
    <w:pitch w:val="variable"/>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7D71C6"/>
    <w:multiLevelType w:val="hybridMultilevel"/>
    <w:tmpl w:val="98B616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2D3679"/>
    <w:multiLevelType w:val="hybridMultilevel"/>
    <w:tmpl w:val="260622AC"/>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8ED33A1"/>
    <w:multiLevelType w:val="hybridMultilevel"/>
    <w:tmpl w:val="E10AEE8C"/>
    <w:lvl w:ilvl="0" w:tplc="0809000F">
      <w:start w:val="1"/>
      <w:numFmt w:val="decimal"/>
      <w:lvlText w:val="%1."/>
      <w:lvlJc w:val="left"/>
      <w:pPr>
        <w:ind w:left="1660" w:hanging="360"/>
      </w:pPr>
    </w:lvl>
    <w:lvl w:ilvl="1" w:tplc="08090019" w:tentative="1">
      <w:start w:val="1"/>
      <w:numFmt w:val="lowerLetter"/>
      <w:lvlText w:val="%2."/>
      <w:lvlJc w:val="left"/>
      <w:pPr>
        <w:ind w:left="2380" w:hanging="360"/>
      </w:pPr>
    </w:lvl>
    <w:lvl w:ilvl="2" w:tplc="0809001B" w:tentative="1">
      <w:start w:val="1"/>
      <w:numFmt w:val="lowerRoman"/>
      <w:lvlText w:val="%3."/>
      <w:lvlJc w:val="right"/>
      <w:pPr>
        <w:ind w:left="3100" w:hanging="180"/>
      </w:pPr>
    </w:lvl>
    <w:lvl w:ilvl="3" w:tplc="0809000F" w:tentative="1">
      <w:start w:val="1"/>
      <w:numFmt w:val="decimal"/>
      <w:lvlText w:val="%4."/>
      <w:lvlJc w:val="left"/>
      <w:pPr>
        <w:ind w:left="3820" w:hanging="360"/>
      </w:pPr>
    </w:lvl>
    <w:lvl w:ilvl="4" w:tplc="08090019" w:tentative="1">
      <w:start w:val="1"/>
      <w:numFmt w:val="lowerLetter"/>
      <w:lvlText w:val="%5."/>
      <w:lvlJc w:val="left"/>
      <w:pPr>
        <w:ind w:left="4540" w:hanging="360"/>
      </w:pPr>
    </w:lvl>
    <w:lvl w:ilvl="5" w:tplc="0809001B" w:tentative="1">
      <w:start w:val="1"/>
      <w:numFmt w:val="lowerRoman"/>
      <w:lvlText w:val="%6."/>
      <w:lvlJc w:val="right"/>
      <w:pPr>
        <w:ind w:left="5260" w:hanging="180"/>
      </w:pPr>
    </w:lvl>
    <w:lvl w:ilvl="6" w:tplc="0809000F" w:tentative="1">
      <w:start w:val="1"/>
      <w:numFmt w:val="decimal"/>
      <w:lvlText w:val="%7."/>
      <w:lvlJc w:val="left"/>
      <w:pPr>
        <w:ind w:left="5980" w:hanging="360"/>
      </w:pPr>
    </w:lvl>
    <w:lvl w:ilvl="7" w:tplc="08090019" w:tentative="1">
      <w:start w:val="1"/>
      <w:numFmt w:val="lowerLetter"/>
      <w:lvlText w:val="%8."/>
      <w:lvlJc w:val="left"/>
      <w:pPr>
        <w:ind w:left="6700" w:hanging="360"/>
      </w:pPr>
    </w:lvl>
    <w:lvl w:ilvl="8" w:tplc="0809001B" w:tentative="1">
      <w:start w:val="1"/>
      <w:numFmt w:val="lowerRoman"/>
      <w:lvlText w:val="%9."/>
      <w:lvlJc w:val="right"/>
      <w:pPr>
        <w:ind w:left="7420" w:hanging="180"/>
      </w:pPr>
    </w:lvl>
  </w:abstractNum>
  <w:abstractNum w:abstractNumId="3" w15:restartNumberingAfterBreak="0">
    <w:nsid w:val="35A70FB1"/>
    <w:multiLevelType w:val="hybridMultilevel"/>
    <w:tmpl w:val="21F891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242D76"/>
    <w:multiLevelType w:val="hybridMultilevel"/>
    <w:tmpl w:val="8ECA75C8"/>
    <w:lvl w:ilvl="0" w:tplc="109818A0">
      <w:start w:val="1"/>
      <w:numFmt w:val="decimal"/>
      <w:lvlText w:val="%1."/>
      <w:lvlJc w:val="left"/>
      <w:pPr>
        <w:ind w:left="940" w:hanging="360"/>
        <w:jc w:val="left"/>
      </w:pPr>
      <w:rPr>
        <w:rFonts w:ascii="Arial MT" w:eastAsia="Arial MT" w:hAnsi="Arial MT" w:cs="Arial MT" w:hint="default"/>
        <w:spacing w:val="-1"/>
        <w:w w:val="100"/>
        <w:sz w:val="22"/>
        <w:szCs w:val="22"/>
        <w:lang w:val="en-US" w:eastAsia="en-US" w:bidi="ar-SA"/>
      </w:rPr>
    </w:lvl>
    <w:lvl w:ilvl="1" w:tplc="F8183474">
      <w:numFmt w:val="bullet"/>
      <w:lvlText w:val="•"/>
      <w:lvlJc w:val="left"/>
      <w:pPr>
        <w:ind w:left="1935" w:hanging="360"/>
      </w:pPr>
      <w:rPr>
        <w:rFonts w:hint="default"/>
        <w:lang w:val="en-US" w:eastAsia="en-US" w:bidi="ar-SA"/>
      </w:rPr>
    </w:lvl>
    <w:lvl w:ilvl="2" w:tplc="D228BF0C">
      <w:numFmt w:val="bullet"/>
      <w:lvlText w:val="•"/>
      <w:lvlJc w:val="left"/>
      <w:pPr>
        <w:ind w:left="2930" w:hanging="360"/>
      </w:pPr>
      <w:rPr>
        <w:rFonts w:hint="default"/>
        <w:lang w:val="en-US" w:eastAsia="en-US" w:bidi="ar-SA"/>
      </w:rPr>
    </w:lvl>
    <w:lvl w:ilvl="3" w:tplc="A9FCC75C">
      <w:numFmt w:val="bullet"/>
      <w:lvlText w:val="•"/>
      <w:lvlJc w:val="left"/>
      <w:pPr>
        <w:ind w:left="3926" w:hanging="360"/>
      </w:pPr>
      <w:rPr>
        <w:rFonts w:hint="default"/>
        <w:lang w:val="en-US" w:eastAsia="en-US" w:bidi="ar-SA"/>
      </w:rPr>
    </w:lvl>
    <w:lvl w:ilvl="4" w:tplc="8814CA76">
      <w:numFmt w:val="bullet"/>
      <w:lvlText w:val="•"/>
      <w:lvlJc w:val="left"/>
      <w:pPr>
        <w:ind w:left="4921" w:hanging="360"/>
      </w:pPr>
      <w:rPr>
        <w:rFonts w:hint="default"/>
        <w:lang w:val="en-US" w:eastAsia="en-US" w:bidi="ar-SA"/>
      </w:rPr>
    </w:lvl>
    <w:lvl w:ilvl="5" w:tplc="B89A80EA">
      <w:numFmt w:val="bullet"/>
      <w:lvlText w:val="•"/>
      <w:lvlJc w:val="left"/>
      <w:pPr>
        <w:ind w:left="5917" w:hanging="360"/>
      </w:pPr>
      <w:rPr>
        <w:rFonts w:hint="default"/>
        <w:lang w:val="en-US" w:eastAsia="en-US" w:bidi="ar-SA"/>
      </w:rPr>
    </w:lvl>
    <w:lvl w:ilvl="6" w:tplc="F732C718">
      <w:numFmt w:val="bullet"/>
      <w:lvlText w:val="•"/>
      <w:lvlJc w:val="left"/>
      <w:pPr>
        <w:ind w:left="6912" w:hanging="360"/>
      </w:pPr>
      <w:rPr>
        <w:rFonts w:hint="default"/>
        <w:lang w:val="en-US" w:eastAsia="en-US" w:bidi="ar-SA"/>
      </w:rPr>
    </w:lvl>
    <w:lvl w:ilvl="7" w:tplc="9750700E">
      <w:numFmt w:val="bullet"/>
      <w:lvlText w:val="•"/>
      <w:lvlJc w:val="left"/>
      <w:pPr>
        <w:ind w:left="7908" w:hanging="360"/>
      </w:pPr>
      <w:rPr>
        <w:rFonts w:hint="default"/>
        <w:lang w:val="en-US" w:eastAsia="en-US" w:bidi="ar-SA"/>
      </w:rPr>
    </w:lvl>
    <w:lvl w:ilvl="8" w:tplc="38928074">
      <w:numFmt w:val="bullet"/>
      <w:lvlText w:val="•"/>
      <w:lvlJc w:val="left"/>
      <w:pPr>
        <w:ind w:left="8903" w:hanging="360"/>
      </w:pPr>
      <w:rPr>
        <w:rFonts w:hint="default"/>
        <w:lang w:val="en-US" w:eastAsia="en-US" w:bidi="ar-SA"/>
      </w:rPr>
    </w:lvl>
  </w:abstractNum>
  <w:abstractNum w:abstractNumId="5" w15:restartNumberingAfterBreak="0">
    <w:nsid w:val="3F722ACA"/>
    <w:multiLevelType w:val="hybridMultilevel"/>
    <w:tmpl w:val="7E8081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FEF6793"/>
    <w:multiLevelType w:val="hybridMultilevel"/>
    <w:tmpl w:val="63AC540E"/>
    <w:lvl w:ilvl="0" w:tplc="18061F04">
      <w:start w:val="1"/>
      <w:numFmt w:val="bullet"/>
      <w:lvlText w:val="•"/>
      <w:lvlJc w:val="left"/>
      <w:pPr>
        <w:tabs>
          <w:tab w:val="num" w:pos="720"/>
        </w:tabs>
        <w:ind w:left="720" w:hanging="360"/>
      </w:pPr>
      <w:rPr>
        <w:rFonts w:ascii="Arial" w:hAnsi="Arial" w:hint="default"/>
      </w:rPr>
    </w:lvl>
    <w:lvl w:ilvl="1" w:tplc="2A7C2FEC" w:tentative="1">
      <w:start w:val="1"/>
      <w:numFmt w:val="bullet"/>
      <w:lvlText w:val="•"/>
      <w:lvlJc w:val="left"/>
      <w:pPr>
        <w:tabs>
          <w:tab w:val="num" w:pos="1440"/>
        </w:tabs>
        <w:ind w:left="1440" w:hanging="360"/>
      </w:pPr>
      <w:rPr>
        <w:rFonts w:ascii="Arial" w:hAnsi="Arial" w:hint="default"/>
      </w:rPr>
    </w:lvl>
    <w:lvl w:ilvl="2" w:tplc="F22892B8" w:tentative="1">
      <w:start w:val="1"/>
      <w:numFmt w:val="bullet"/>
      <w:lvlText w:val="•"/>
      <w:lvlJc w:val="left"/>
      <w:pPr>
        <w:tabs>
          <w:tab w:val="num" w:pos="2160"/>
        </w:tabs>
        <w:ind w:left="2160" w:hanging="360"/>
      </w:pPr>
      <w:rPr>
        <w:rFonts w:ascii="Arial" w:hAnsi="Arial" w:hint="default"/>
      </w:rPr>
    </w:lvl>
    <w:lvl w:ilvl="3" w:tplc="371A4068" w:tentative="1">
      <w:start w:val="1"/>
      <w:numFmt w:val="bullet"/>
      <w:lvlText w:val="•"/>
      <w:lvlJc w:val="left"/>
      <w:pPr>
        <w:tabs>
          <w:tab w:val="num" w:pos="2880"/>
        </w:tabs>
        <w:ind w:left="2880" w:hanging="360"/>
      </w:pPr>
      <w:rPr>
        <w:rFonts w:ascii="Arial" w:hAnsi="Arial" w:hint="default"/>
      </w:rPr>
    </w:lvl>
    <w:lvl w:ilvl="4" w:tplc="3E9C405A" w:tentative="1">
      <w:start w:val="1"/>
      <w:numFmt w:val="bullet"/>
      <w:lvlText w:val="•"/>
      <w:lvlJc w:val="left"/>
      <w:pPr>
        <w:tabs>
          <w:tab w:val="num" w:pos="3600"/>
        </w:tabs>
        <w:ind w:left="3600" w:hanging="360"/>
      </w:pPr>
      <w:rPr>
        <w:rFonts w:ascii="Arial" w:hAnsi="Arial" w:hint="default"/>
      </w:rPr>
    </w:lvl>
    <w:lvl w:ilvl="5" w:tplc="39C0D410" w:tentative="1">
      <w:start w:val="1"/>
      <w:numFmt w:val="bullet"/>
      <w:lvlText w:val="•"/>
      <w:lvlJc w:val="left"/>
      <w:pPr>
        <w:tabs>
          <w:tab w:val="num" w:pos="4320"/>
        </w:tabs>
        <w:ind w:left="4320" w:hanging="360"/>
      </w:pPr>
      <w:rPr>
        <w:rFonts w:ascii="Arial" w:hAnsi="Arial" w:hint="default"/>
      </w:rPr>
    </w:lvl>
    <w:lvl w:ilvl="6" w:tplc="F2DC696A" w:tentative="1">
      <w:start w:val="1"/>
      <w:numFmt w:val="bullet"/>
      <w:lvlText w:val="•"/>
      <w:lvlJc w:val="left"/>
      <w:pPr>
        <w:tabs>
          <w:tab w:val="num" w:pos="5040"/>
        </w:tabs>
        <w:ind w:left="5040" w:hanging="360"/>
      </w:pPr>
      <w:rPr>
        <w:rFonts w:ascii="Arial" w:hAnsi="Arial" w:hint="default"/>
      </w:rPr>
    </w:lvl>
    <w:lvl w:ilvl="7" w:tplc="A8369C56" w:tentative="1">
      <w:start w:val="1"/>
      <w:numFmt w:val="bullet"/>
      <w:lvlText w:val="•"/>
      <w:lvlJc w:val="left"/>
      <w:pPr>
        <w:tabs>
          <w:tab w:val="num" w:pos="5760"/>
        </w:tabs>
        <w:ind w:left="5760" w:hanging="360"/>
      </w:pPr>
      <w:rPr>
        <w:rFonts w:ascii="Arial" w:hAnsi="Arial" w:hint="default"/>
      </w:rPr>
    </w:lvl>
    <w:lvl w:ilvl="8" w:tplc="174AC49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1213623"/>
    <w:multiLevelType w:val="hybridMultilevel"/>
    <w:tmpl w:val="3F0E5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DE4CAF"/>
    <w:multiLevelType w:val="hybridMultilevel"/>
    <w:tmpl w:val="27DEFCD4"/>
    <w:lvl w:ilvl="0" w:tplc="0456C520">
      <w:start w:val="1"/>
      <w:numFmt w:val="bullet"/>
      <w:lvlText w:val="•"/>
      <w:lvlJc w:val="left"/>
      <w:pPr>
        <w:tabs>
          <w:tab w:val="num" w:pos="720"/>
        </w:tabs>
        <w:ind w:left="720" w:hanging="360"/>
      </w:pPr>
      <w:rPr>
        <w:rFonts w:ascii="Arial" w:hAnsi="Arial" w:hint="default"/>
      </w:rPr>
    </w:lvl>
    <w:lvl w:ilvl="1" w:tplc="E78463B6" w:tentative="1">
      <w:start w:val="1"/>
      <w:numFmt w:val="bullet"/>
      <w:lvlText w:val="•"/>
      <w:lvlJc w:val="left"/>
      <w:pPr>
        <w:tabs>
          <w:tab w:val="num" w:pos="1440"/>
        </w:tabs>
        <w:ind w:left="1440" w:hanging="360"/>
      </w:pPr>
      <w:rPr>
        <w:rFonts w:ascii="Arial" w:hAnsi="Arial" w:hint="default"/>
      </w:rPr>
    </w:lvl>
    <w:lvl w:ilvl="2" w:tplc="B3C2955A" w:tentative="1">
      <w:start w:val="1"/>
      <w:numFmt w:val="bullet"/>
      <w:lvlText w:val="•"/>
      <w:lvlJc w:val="left"/>
      <w:pPr>
        <w:tabs>
          <w:tab w:val="num" w:pos="2160"/>
        </w:tabs>
        <w:ind w:left="2160" w:hanging="360"/>
      </w:pPr>
      <w:rPr>
        <w:rFonts w:ascii="Arial" w:hAnsi="Arial" w:hint="default"/>
      </w:rPr>
    </w:lvl>
    <w:lvl w:ilvl="3" w:tplc="01847588" w:tentative="1">
      <w:start w:val="1"/>
      <w:numFmt w:val="bullet"/>
      <w:lvlText w:val="•"/>
      <w:lvlJc w:val="left"/>
      <w:pPr>
        <w:tabs>
          <w:tab w:val="num" w:pos="2880"/>
        </w:tabs>
        <w:ind w:left="2880" w:hanging="360"/>
      </w:pPr>
      <w:rPr>
        <w:rFonts w:ascii="Arial" w:hAnsi="Arial" w:hint="default"/>
      </w:rPr>
    </w:lvl>
    <w:lvl w:ilvl="4" w:tplc="77D4A500" w:tentative="1">
      <w:start w:val="1"/>
      <w:numFmt w:val="bullet"/>
      <w:lvlText w:val="•"/>
      <w:lvlJc w:val="left"/>
      <w:pPr>
        <w:tabs>
          <w:tab w:val="num" w:pos="3600"/>
        </w:tabs>
        <w:ind w:left="3600" w:hanging="360"/>
      </w:pPr>
      <w:rPr>
        <w:rFonts w:ascii="Arial" w:hAnsi="Arial" w:hint="default"/>
      </w:rPr>
    </w:lvl>
    <w:lvl w:ilvl="5" w:tplc="640A6510" w:tentative="1">
      <w:start w:val="1"/>
      <w:numFmt w:val="bullet"/>
      <w:lvlText w:val="•"/>
      <w:lvlJc w:val="left"/>
      <w:pPr>
        <w:tabs>
          <w:tab w:val="num" w:pos="4320"/>
        </w:tabs>
        <w:ind w:left="4320" w:hanging="360"/>
      </w:pPr>
      <w:rPr>
        <w:rFonts w:ascii="Arial" w:hAnsi="Arial" w:hint="default"/>
      </w:rPr>
    </w:lvl>
    <w:lvl w:ilvl="6" w:tplc="6D20D47C" w:tentative="1">
      <w:start w:val="1"/>
      <w:numFmt w:val="bullet"/>
      <w:lvlText w:val="•"/>
      <w:lvlJc w:val="left"/>
      <w:pPr>
        <w:tabs>
          <w:tab w:val="num" w:pos="5040"/>
        </w:tabs>
        <w:ind w:left="5040" w:hanging="360"/>
      </w:pPr>
      <w:rPr>
        <w:rFonts w:ascii="Arial" w:hAnsi="Arial" w:hint="default"/>
      </w:rPr>
    </w:lvl>
    <w:lvl w:ilvl="7" w:tplc="3B4E73D8" w:tentative="1">
      <w:start w:val="1"/>
      <w:numFmt w:val="bullet"/>
      <w:lvlText w:val="•"/>
      <w:lvlJc w:val="left"/>
      <w:pPr>
        <w:tabs>
          <w:tab w:val="num" w:pos="5760"/>
        </w:tabs>
        <w:ind w:left="5760" w:hanging="360"/>
      </w:pPr>
      <w:rPr>
        <w:rFonts w:ascii="Arial" w:hAnsi="Arial" w:hint="default"/>
      </w:rPr>
    </w:lvl>
    <w:lvl w:ilvl="8" w:tplc="C506F39C"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5F72D0A"/>
    <w:multiLevelType w:val="hybridMultilevel"/>
    <w:tmpl w:val="3F201534"/>
    <w:lvl w:ilvl="0" w:tplc="0809000F">
      <w:start w:val="1"/>
      <w:numFmt w:val="decimal"/>
      <w:lvlText w:val="%1."/>
      <w:lvlJc w:val="left"/>
      <w:pPr>
        <w:ind w:left="1660" w:hanging="360"/>
      </w:pPr>
    </w:lvl>
    <w:lvl w:ilvl="1" w:tplc="08090019" w:tentative="1">
      <w:start w:val="1"/>
      <w:numFmt w:val="lowerLetter"/>
      <w:lvlText w:val="%2."/>
      <w:lvlJc w:val="left"/>
      <w:pPr>
        <w:ind w:left="2380" w:hanging="360"/>
      </w:pPr>
    </w:lvl>
    <w:lvl w:ilvl="2" w:tplc="0809001B" w:tentative="1">
      <w:start w:val="1"/>
      <w:numFmt w:val="lowerRoman"/>
      <w:lvlText w:val="%3."/>
      <w:lvlJc w:val="right"/>
      <w:pPr>
        <w:ind w:left="3100" w:hanging="180"/>
      </w:pPr>
    </w:lvl>
    <w:lvl w:ilvl="3" w:tplc="0809000F" w:tentative="1">
      <w:start w:val="1"/>
      <w:numFmt w:val="decimal"/>
      <w:lvlText w:val="%4."/>
      <w:lvlJc w:val="left"/>
      <w:pPr>
        <w:ind w:left="3820" w:hanging="360"/>
      </w:pPr>
    </w:lvl>
    <w:lvl w:ilvl="4" w:tplc="08090019" w:tentative="1">
      <w:start w:val="1"/>
      <w:numFmt w:val="lowerLetter"/>
      <w:lvlText w:val="%5."/>
      <w:lvlJc w:val="left"/>
      <w:pPr>
        <w:ind w:left="4540" w:hanging="360"/>
      </w:pPr>
    </w:lvl>
    <w:lvl w:ilvl="5" w:tplc="0809001B" w:tentative="1">
      <w:start w:val="1"/>
      <w:numFmt w:val="lowerRoman"/>
      <w:lvlText w:val="%6."/>
      <w:lvlJc w:val="right"/>
      <w:pPr>
        <w:ind w:left="5260" w:hanging="180"/>
      </w:pPr>
    </w:lvl>
    <w:lvl w:ilvl="6" w:tplc="0809000F" w:tentative="1">
      <w:start w:val="1"/>
      <w:numFmt w:val="decimal"/>
      <w:lvlText w:val="%7."/>
      <w:lvlJc w:val="left"/>
      <w:pPr>
        <w:ind w:left="5980" w:hanging="360"/>
      </w:pPr>
    </w:lvl>
    <w:lvl w:ilvl="7" w:tplc="08090019" w:tentative="1">
      <w:start w:val="1"/>
      <w:numFmt w:val="lowerLetter"/>
      <w:lvlText w:val="%8."/>
      <w:lvlJc w:val="left"/>
      <w:pPr>
        <w:ind w:left="6700" w:hanging="360"/>
      </w:pPr>
    </w:lvl>
    <w:lvl w:ilvl="8" w:tplc="0809001B" w:tentative="1">
      <w:start w:val="1"/>
      <w:numFmt w:val="lowerRoman"/>
      <w:lvlText w:val="%9."/>
      <w:lvlJc w:val="right"/>
      <w:pPr>
        <w:ind w:left="7420" w:hanging="180"/>
      </w:pPr>
    </w:lvl>
  </w:abstractNum>
  <w:abstractNum w:abstractNumId="10" w15:restartNumberingAfterBreak="0">
    <w:nsid w:val="59ED2026"/>
    <w:multiLevelType w:val="hybridMultilevel"/>
    <w:tmpl w:val="EFC855A8"/>
    <w:lvl w:ilvl="0" w:tplc="7E924D0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320430245">
    <w:abstractNumId w:val="4"/>
  </w:num>
  <w:num w:numId="2" w16cid:durableId="1489515335">
    <w:abstractNumId w:val="9"/>
  </w:num>
  <w:num w:numId="3" w16cid:durableId="579369539">
    <w:abstractNumId w:val="3"/>
  </w:num>
  <w:num w:numId="4" w16cid:durableId="1834368228">
    <w:abstractNumId w:val="5"/>
  </w:num>
  <w:num w:numId="5" w16cid:durableId="1896769032">
    <w:abstractNumId w:val="1"/>
  </w:num>
  <w:num w:numId="6" w16cid:durableId="1949967546">
    <w:abstractNumId w:val="2"/>
  </w:num>
  <w:num w:numId="7" w16cid:durableId="1132283526">
    <w:abstractNumId w:val="0"/>
  </w:num>
  <w:num w:numId="8" w16cid:durableId="843520076">
    <w:abstractNumId w:val="10"/>
  </w:num>
  <w:num w:numId="9" w16cid:durableId="835918504">
    <w:abstractNumId w:val="7"/>
  </w:num>
  <w:num w:numId="10" w16cid:durableId="627320109">
    <w:abstractNumId w:val="8"/>
  </w:num>
  <w:num w:numId="11" w16cid:durableId="192048047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3C5"/>
    <w:rsid w:val="00003D0F"/>
    <w:rsid w:val="00121840"/>
    <w:rsid w:val="001713C5"/>
    <w:rsid w:val="001E2E79"/>
    <w:rsid w:val="002038E1"/>
    <w:rsid w:val="00211BAE"/>
    <w:rsid w:val="002822D6"/>
    <w:rsid w:val="00627D73"/>
    <w:rsid w:val="006D17CA"/>
    <w:rsid w:val="00955923"/>
    <w:rsid w:val="009A2E73"/>
    <w:rsid w:val="009A477F"/>
    <w:rsid w:val="009A5BA8"/>
    <w:rsid w:val="00A66792"/>
    <w:rsid w:val="00B4631C"/>
    <w:rsid w:val="00B76E65"/>
    <w:rsid w:val="00BC5E9B"/>
    <w:rsid w:val="00C00385"/>
    <w:rsid w:val="00C2597C"/>
    <w:rsid w:val="00C26481"/>
    <w:rsid w:val="00DC259C"/>
    <w:rsid w:val="00E44DFF"/>
    <w:rsid w:val="00F53A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554573"/>
  <w15:chartTrackingRefBased/>
  <w15:docId w15:val="{36BCD17E-5650-DD4E-8BE3-0C97D8440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4DFF"/>
  </w:style>
  <w:style w:type="paragraph" w:styleId="Heading1">
    <w:name w:val="heading 1"/>
    <w:basedOn w:val="Normal"/>
    <w:next w:val="Normal"/>
    <w:link w:val="Heading1Char"/>
    <w:uiPriority w:val="9"/>
    <w:qFormat/>
    <w:rsid w:val="001713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713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13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13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13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13C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13C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13C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13C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13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713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13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13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13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13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13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13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13C5"/>
    <w:rPr>
      <w:rFonts w:eastAsiaTheme="majorEastAsia" w:cstheme="majorBidi"/>
      <w:color w:val="272727" w:themeColor="text1" w:themeTint="D8"/>
    </w:rPr>
  </w:style>
  <w:style w:type="paragraph" w:styleId="Title">
    <w:name w:val="Title"/>
    <w:basedOn w:val="Normal"/>
    <w:next w:val="Normal"/>
    <w:link w:val="TitleChar"/>
    <w:uiPriority w:val="10"/>
    <w:qFormat/>
    <w:rsid w:val="001713C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13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13C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13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13C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713C5"/>
    <w:rPr>
      <w:i/>
      <w:iCs/>
      <w:color w:val="404040" w:themeColor="text1" w:themeTint="BF"/>
    </w:rPr>
  </w:style>
  <w:style w:type="paragraph" w:styleId="ListParagraph">
    <w:name w:val="List Paragraph"/>
    <w:basedOn w:val="Normal"/>
    <w:uiPriority w:val="34"/>
    <w:qFormat/>
    <w:rsid w:val="001713C5"/>
    <w:pPr>
      <w:ind w:left="720"/>
      <w:contextualSpacing/>
    </w:pPr>
  </w:style>
  <w:style w:type="character" w:styleId="IntenseEmphasis">
    <w:name w:val="Intense Emphasis"/>
    <w:basedOn w:val="DefaultParagraphFont"/>
    <w:uiPriority w:val="21"/>
    <w:qFormat/>
    <w:rsid w:val="001713C5"/>
    <w:rPr>
      <w:i/>
      <w:iCs/>
      <w:color w:val="0F4761" w:themeColor="accent1" w:themeShade="BF"/>
    </w:rPr>
  </w:style>
  <w:style w:type="paragraph" w:styleId="IntenseQuote">
    <w:name w:val="Intense Quote"/>
    <w:basedOn w:val="Normal"/>
    <w:next w:val="Normal"/>
    <w:link w:val="IntenseQuoteChar"/>
    <w:uiPriority w:val="30"/>
    <w:qFormat/>
    <w:rsid w:val="001713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13C5"/>
    <w:rPr>
      <w:i/>
      <w:iCs/>
      <w:color w:val="0F4761" w:themeColor="accent1" w:themeShade="BF"/>
    </w:rPr>
  </w:style>
  <w:style w:type="character" w:styleId="IntenseReference">
    <w:name w:val="Intense Reference"/>
    <w:basedOn w:val="DefaultParagraphFont"/>
    <w:uiPriority w:val="32"/>
    <w:qFormat/>
    <w:rsid w:val="001713C5"/>
    <w:rPr>
      <w:b/>
      <w:bCs/>
      <w:smallCaps/>
      <w:color w:val="0F4761" w:themeColor="accent1" w:themeShade="BF"/>
      <w:spacing w:val="5"/>
    </w:rPr>
  </w:style>
  <w:style w:type="paragraph" w:styleId="BodyText">
    <w:name w:val="Body Text"/>
    <w:basedOn w:val="Normal"/>
    <w:link w:val="BodyTextChar"/>
    <w:uiPriority w:val="1"/>
    <w:qFormat/>
    <w:rsid w:val="001713C5"/>
    <w:pPr>
      <w:widowControl w:val="0"/>
      <w:autoSpaceDE w:val="0"/>
      <w:autoSpaceDN w:val="0"/>
    </w:pPr>
    <w:rPr>
      <w:rFonts w:ascii="Arial MT" w:eastAsia="Arial MT" w:hAnsi="Arial MT" w:cs="Arial MT"/>
      <w:sz w:val="22"/>
      <w:szCs w:val="22"/>
      <w:lang w:val="en-US"/>
    </w:rPr>
  </w:style>
  <w:style w:type="character" w:customStyle="1" w:styleId="BodyTextChar">
    <w:name w:val="Body Text Char"/>
    <w:basedOn w:val="DefaultParagraphFont"/>
    <w:link w:val="BodyText"/>
    <w:uiPriority w:val="1"/>
    <w:rsid w:val="001713C5"/>
    <w:rPr>
      <w:rFonts w:ascii="Arial MT" w:eastAsia="Arial MT" w:hAnsi="Arial MT" w:cs="Arial MT"/>
      <w:sz w:val="22"/>
      <w:szCs w:val="22"/>
      <w:lang w:val="en-US"/>
    </w:rPr>
  </w:style>
  <w:style w:type="paragraph" w:styleId="NormalWeb">
    <w:name w:val="Normal (Web)"/>
    <w:basedOn w:val="Normal"/>
    <w:uiPriority w:val="99"/>
    <w:semiHidden/>
    <w:unhideWhenUsed/>
    <w:rsid w:val="00DC259C"/>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DC259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3483648">
      <w:bodyDiv w:val="1"/>
      <w:marLeft w:val="0"/>
      <w:marRight w:val="0"/>
      <w:marTop w:val="0"/>
      <w:marBottom w:val="0"/>
      <w:divBdr>
        <w:top w:val="none" w:sz="0" w:space="0" w:color="auto"/>
        <w:left w:val="none" w:sz="0" w:space="0" w:color="auto"/>
        <w:bottom w:val="none" w:sz="0" w:space="0" w:color="auto"/>
        <w:right w:val="none" w:sz="0" w:space="0" w:color="auto"/>
      </w:divBdr>
      <w:divsChild>
        <w:div w:id="814224826">
          <w:marLeft w:val="360"/>
          <w:marRight w:val="0"/>
          <w:marTop w:val="200"/>
          <w:marBottom w:val="0"/>
          <w:divBdr>
            <w:top w:val="none" w:sz="0" w:space="0" w:color="auto"/>
            <w:left w:val="none" w:sz="0" w:space="0" w:color="auto"/>
            <w:bottom w:val="none" w:sz="0" w:space="0" w:color="auto"/>
            <w:right w:val="none" w:sz="0" w:space="0" w:color="auto"/>
          </w:divBdr>
        </w:div>
      </w:divsChild>
    </w:div>
    <w:div w:id="294913457">
      <w:bodyDiv w:val="1"/>
      <w:marLeft w:val="0"/>
      <w:marRight w:val="0"/>
      <w:marTop w:val="0"/>
      <w:marBottom w:val="0"/>
      <w:divBdr>
        <w:top w:val="none" w:sz="0" w:space="0" w:color="auto"/>
        <w:left w:val="none" w:sz="0" w:space="0" w:color="auto"/>
        <w:bottom w:val="none" w:sz="0" w:space="0" w:color="auto"/>
        <w:right w:val="none" w:sz="0" w:space="0" w:color="auto"/>
      </w:divBdr>
    </w:div>
    <w:div w:id="434329382">
      <w:bodyDiv w:val="1"/>
      <w:marLeft w:val="0"/>
      <w:marRight w:val="0"/>
      <w:marTop w:val="0"/>
      <w:marBottom w:val="0"/>
      <w:divBdr>
        <w:top w:val="none" w:sz="0" w:space="0" w:color="auto"/>
        <w:left w:val="none" w:sz="0" w:space="0" w:color="auto"/>
        <w:bottom w:val="none" w:sz="0" w:space="0" w:color="auto"/>
        <w:right w:val="none" w:sz="0" w:space="0" w:color="auto"/>
      </w:divBdr>
    </w:div>
    <w:div w:id="585310706">
      <w:bodyDiv w:val="1"/>
      <w:marLeft w:val="0"/>
      <w:marRight w:val="0"/>
      <w:marTop w:val="0"/>
      <w:marBottom w:val="0"/>
      <w:divBdr>
        <w:top w:val="none" w:sz="0" w:space="0" w:color="auto"/>
        <w:left w:val="none" w:sz="0" w:space="0" w:color="auto"/>
        <w:bottom w:val="none" w:sz="0" w:space="0" w:color="auto"/>
        <w:right w:val="none" w:sz="0" w:space="0" w:color="auto"/>
      </w:divBdr>
    </w:div>
    <w:div w:id="608856806">
      <w:bodyDiv w:val="1"/>
      <w:marLeft w:val="0"/>
      <w:marRight w:val="0"/>
      <w:marTop w:val="0"/>
      <w:marBottom w:val="0"/>
      <w:divBdr>
        <w:top w:val="none" w:sz="0" w:space="0" w:color="auto"/>
        <w:left w:val="none" w:sz="0" w:space="0" w:color="auto"/>
        <w:bottom w:val="none" w:sz="0" w:space="0" w:color="auto"/>
        <w:right w:val="none" w:sz="0" w:space="0" w:color="auto"/>
      </w:divBdr>
    </w:div>
    <w:div w:id="750388982">
      <w:bodyDiv w:val="1"/>
      <w:marLeft w:val="0"/>
      <w:marRight w:val="0"/>
      <w:marTop w:val="0"/>
      <w:marBottom w:val="0"/>
      <w:divBdr>
        <w:top w:val="none" w:sz="0" w:space="0" w:color="auto"/>
        <w:left w:val="none" w:sz="0" w:space="0" w:color="auto"/>
        <w:bottom w:val="none" w:sz="0" w:space="0" w:color="auto"/>
        <w:right w:val="none" w:sz="0" w:space="0" w:color="auto"/>
      </w:divBdr>
      <w:divsChild>
        <w:div w:id="1216046055">
          <w:marLeft w:val="360"/>
          <w:marRight w:val="0"/>
          <w:marTop w:val="200"/>
          <w:marBottom w:val="0"/>
          <w:divBdr>
            <w:top w:val="none" w:sz="0" w:space="0" w:color="auto"/>
            <w:left w:val="none" w:sz="0" w:space="0" w:color="auto"/>
            <w:bottom w:val="none" w:sz="0" w:space="0" w:color="auto"/>
            <w:right w:val="none" w:sz="0" w:space="0" w:color="auto"/>
          </w:divBdr>
        </w:div>
      </w:divsChild>
    </w:div>
    <w:div w:id="970750103">
      <w:bodyDiv w:val="1"/>
      <w:marLeft w:val="0"/>
      <w:marRight w:val="0"/>
      <w:marTop w:val="0"/>
      <w:marBottom w:val="0"/>
      <w:divBdr>
        <w:top w:val="none" w:sz="0" w:space="0" w:color="auto"/>
        <w:left w:val="none" w:sz="0" w:space="0" w:color="auto"/>
        <w:bottom w:val="none" w:sz="0" w:space="0" w:color="auto"/>
        <w:right w:val="none" w:sz="0" w:space="0" w:color="auto"/>
      </w:divBdr>
    </w:div>
    <w:div w:id="973872620">
      <w:bodyDiv w:val="1"/>
      <w:marLeft w:val="0"/>
      <w:marRight w:val="0"/>
      <w:marTop w:val="0"/>
      <w:marBottom w:val="0"/>
      <w:divBdr>
        <w:top w:val="none" w:sz="0" w:space="0" w:color="auto"/>
        <w:left w:val="none" w:sz="0" w:space="0" w:color="auto"/>
        <w:bottom w:val="none" w:sz="0" w:space="0" w:color="auto"/>
        <w:right w:val="none" w:sz="0" w:space="0" w:color="auto"/>
      </w:divBdr>
    </w:div>
    <w:div w:id="1292443470">
      <w:bodyDiv w:val="1"/>
      <w:marLeft w:val="0"/>
      <w:marRight w:val="0"/>
      <w:marTop w:val="0"/>
      <w:marBottom w:val="0"/>
      <w:divBdr>
        <w:top w:val="none" w:sz="0" w:space="0" w:color="auto"/>
        <w:left w:val="none" w:sz="0" w:space="0" w:color="auto"/>
        <w:bottom w:val="none" w:sz="0" w:space="0" w:color="auto"/>
        <w:right w:val="none" w:sz="0" w:space="0" w:color="auto"/>
      </w:divBdr>
    </w:div>
    <w:div w:id="1438257374">
      <w:bodyDiv w:val="1"/>
      <w:marLeft w:val="0"/>
      <w:marRight w:val="0"/>
      <w:marTop w:val="0"/>
      <w:marBottom w:val="0"/>
      <w:divBdr>
        <w:top w:val="none" w:sz="0" w:space="0" w:color="auto"/>
        <w:left w:val="none" w:sz="0" w:space="0" w:color="auto"/>
        <w:bottom w:val="none" w:sz="0" w:space="0" w:color="auto"/>
        <w:right w:val="none" w:sz="0" w:space="0" w:color="auto"/>
      </w:divBdr>
    </w:div>
    <w:div w:id="1899200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133</TotalTime>
  <Pages>17</Pages>
  <Words>3876</Words>
  <Characters>22094</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Khadjha Wilson (2020812)</dc:creator>
  <cp:keywords/>
  <dc:description/>
  <cp:lastModifiedBy>Khadjha Wilson (2020812)</cp:lastModifiedBy>
  <cp:revision>5</cp:revision>
  <dcterms:created xsi:type="dcterms:W3CDTF">2024-07-26T19:06:00Z</dcterms:created>
  <dcterms:modified xsi:type="dcterms:W3CDTF">2024-07-27T20:38:00Z</dcterms:modified>
</cp:coreProperties>
</file>