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The following report is a collection of information and sources affording me research and discussion for the essay to follow.</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The chosen discussion topic within media and medical anthropology is health. Drawing research from current news reports, blogs and documentaries.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The information collected invites the reader/person viewing to reshape the relationship we have with the foods we eat. The current symbiotic relationship humans have with non human animals (as food), is being challenged. For millions of years humans have eaten animals and their produce for survival and later luxury. These new ideologies discussed within these sources, challenges everything we know about diet, animal foods and what they do to our health.</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In one example of the way in which humans are interacting with the natural world is reshaping the whole planet, and when thinking of how we treat the oceans, and how the oceans then pollute sea life - and once eaten by humans essentially poisoning us. (Seaspiracy, 2021)</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Another example lends a voice to the calf’s ripped from their mother’s from birth, so they don’t share their mums milk with the ever growing milk industry, supplying us humans with food. When discussing animal produce in this way, the majority of peoples would feel empathy and question the morals of how we interact with animals, and steal their (baby calves) milk. However, this source engages with milk consumption further, discussing how our bodies are not supposed to drink cows milk, what the dairy is doing to us humans and why we should consider plant based options. (Cowspiracy 2015)</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 have chosen to discuss this topic, as I happened to see an advert for Seaspiracy on Netflix, I was intrigued by the title and I was engrossed for the duration of said documentary.</w:t>
      </w:r>
    </w:p>
    <w:p w:rsidR="00000000" w:rsidDel="00000000" w:rsidP="00000000" w:rsidRDefault="00000000" w:rsidRPr="00000000" w14:paraId="0000000C">
      <w:pPr>
        <w:rPr/>
      </w:pPr>
      <w:r w:rsidDel="00000000" w:rsidR="00000000" w:rsidRPr="00000000">
        <w:rPr>
          <w:rtl w:val="0"/>
        </w:rPr>
        <w:t xml:space="preserve">In a world where we strive to be ‘progressed’ and ‘healthy’, it astonishes me how I did not think about the food on my plate. The documentary struck an emotional cord for me, for days I was consumed with the discussions that took place and kept reliving them in my mind. After a couple of days, I began to search for more discussions about  human health and non human consumption.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Information taking from blogs and online discussions, that will be incorporated within the essay;</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numPr>
          <w:ilvl w:val="0"/>
          <w:numId w:val="1"/>
        </w:numPr>
        <w:ind w:left="720" w:hanging="360"/>
        <w:rPr>
          <w:u w:val="none"/>
        </w:rPr>
      </w:pPr>
      <w:r w:rsidDel="00000000" w:rsidR="00000000" w:rsidRPr="00000000">
        <w:rPr>
          <w:rtl w:val="0"/>
        </w:rPr>
        <w:t xml:space="preserve">Recent news story has whetted the appetite of meat-eaters around the world. Red meat might not be as bad for us as we are led to believe.</w:t>
      </w:r>
      <w:r w:rsidDel="00000000" w:rsidR="00000000" w:rsidRPr="00000000">
        <w:rPr>
          <w:rtl w:val="0"/>
        </w:rPr>
      </w:r>
    </w:p>
    <w:p w:rsidR="00000000" w:rsidDel="00000000" w:rsidP="00000000" w:rsidRDefault="00000000" w:rsidRPr="00000000" w14:paraId="00000011">
      <w:pPr>
        <w:numPr>
          <w:ilvl w:val="0"/>
          <w:numId w:val="1"/>
        </w:numPr>
        <w:ind w:left="720" w:hanging="360"/>
        <w:rPr>
          <w:u w:val="none"/>
        </w:rPr>
      </w:pPr>
      <w:r w:rsidDel="00000000" w:rsidR="00000000" w:rsidRPr="00000000">
        <w:rPr>
          <w:rtl w:val="0"/>
        </w:rPr>
      </w:r>
    </w:p>
    <w:p w:rsidR="00000000" w:rsidDel="00000000" w:rsidP="00000000" w:rsidRDefault="00000000" w:rsidRPr="00000000" w14:paraId="00000012">
      <w:pPr>
        <w:numPr>
          <w:ilvl w:val="0"/>
          <w:numId w:val="1"/>
        </w:numPr>
        <w:ind w:left="720" w:hanging="360"/>
        <w:rPr>
          <w:u w:val="none"/>
        </w:rPr>
      </w:pPr>
      <w:r w:rsidDel="00000000" w:rsidR="00000000" w:rsidRPr="00000000">
        <w:rPr>
          <w:rtl w:val="0"/>
        </w:rPr>
        <w:t xml:space="preserve">The controversial report, which re-analysed data used in previous studies, led the authors to caution against most internationally-accepted health guidelines that urge people to cut down the amount of red meat they consume. The authors’ verdict is that there is uncertain evidence that reducing red meat intake affects the likelihood of cancer over your lifetime and often the evidence for health risks is very weak. The paper collected data from 70 studies that analysed the health records of six million people.</w:t>
      </w:r>
      <w:r w:rsidDel="00000000" w:rsidR="00000000" w:rsidRPr="00000000">
        <w:rPr>
          <w:rtl w:val="0"/>
        </w:rPr>
      </w:r>
    </w:p>
    <w:p w:rsidR="00000000" w:rsidDel="00000000" w:rsidP="00000000" w:rsidRDefault="00000000" w:rsidRPr="00000000" w14:paraId="00000013">
      <w:pPr>
        <w:numPr>
          <w:ilvl w:val="0"/>
          <w:numId w:val="1"/>
        </w:numPr>
        <w:ind w:left="720" w:hanging="360"/>
        <w:rPr>
          <w:u w:val="none"/>
        </w:rPr>
      </w:pPr>
      <w:r w:rsidDel="00000000" w:rsidR="00000000" w:rsidRPr="00000000">
        <w:rPr>
          <w:rtl w:val="0"/>
        </w:rPr>
        <w:t xml:space="preserve">This stacks up with how BBC Future has reported the health risks of foods, too.</w:t>
      </w:r>
      <w:r w:rsidDel="00000000" w:rsidR="00000000" w:rsidRPr="00000000">
        <w:rPr>
          <w:rtl w:val="0"/>
        </w:rPr>
      </w:r>
    </w:p>
    <w:p w:rsidR="00000000" w:rsidDel="00000000" w:rsidP="00000000" w:rsidRDefault="00000000" w:rsidRPr="00000000" w14:paraId="00000014">
      <w:pPr>
        <w:numPr>
          <w:ilvl w:val="0"/>
          <w:numId w:val="1"/>
        </w:numPr>
        <w:ind w:left="720" w:hanging="360"/>
        <w:rPr>
          <w:u w:val="none"/>
        </w:rPr>
      </w:pPr>
      <w:r w:rsidDel="00000000" w:rsidR="00000000" w:rsidRPr="00000000">
        <w:rPr>
          <w:rtl w:val="0"/>
        </w:rPr>
        <w:t xml:space="preserve">In recent years, several reports have questioned the harms of meat and processed foods.</w:t>
      </w:r>
      <w:r w:rsidDel="00000000" w:rsidR="00000000" w:rsidRPr="00000000">
        <w:rPr>
          <w:rtl w:val="0"/>
        </w:rPr>
      </w:r>
    </w:p>
    <w:p w:rsidR="00000000" w:rsidDel="00000000" w:rsidP="00000000" w:rsidRDefault="00000000" w:rsidRPr="00000000" w14:paraId="00000015">
      <w:pPr>
        <w:numPr>
          <w:ilvl w:val="0"/>
          <w:numId w:val="1"/>
        </w:numPr>
        <w:ind w:left="720" w:hanging="360"/>
        <w:rPr>
          <w:u w:val="none"/>
        </w:rPr>
      </w:pPr>
      <w:r w:rsidDel="00000000" w:rsidR="00000000" w:rsidRPr="00000000">
        <w:rPr>
          <w:rtl w:val="0"/>
        </w:rPr>
      </w:r>
    </w:p>
    <w:p w:rsidR="00000000" w:rsidDel="00000000" w:rsidP="00000000" w:rsidRDefault="00000000" w:rsidRPr="00000000" w14:paraId="00000016">
      <w:pPr>
        <w:numPr>
          <w:ilvl w:val="0"/>
          <w:numId w:val="1"/>
        </w:numPr>
        <w:ind w:left="720" w:hanging="360"/>
        <w:rPr>
          <w:u w:val="none"/>
        </w:rPr>
      </w:pPr>
      <w:r w:rsidDel="00000000" w:rsidR="00000000" w:rsidRPr="00000000">
        <w:rPr>
          <w:rtl w:val="0"/>
        </w:rPr>
        <w:t xml:space="preserve">In 2018, scientists and politicians campaigned against using nitrates and nitrites as preservatives in processed meats because of evidence linking the compounds to cancer.</w:t>
      </w:r>
      <w:r w:rsidDel="00000000" w:rsidR="00000000" w:rsidRPr="00000000">
        <w:rPr>
          <w:rtl w:val="0"/>
        </w:rPr>
      </w:r>
    </w:p>
    <w:p w:rsidR="00000000" w:rsidDel="00000000" w:rsidP="00000000" w:rsidRDefault="00000000" w:rsidRPr="00000000" w14:paraId="00000017">
      <w:pPr>
        <w:numPr>
          <w:ilvl w:val="0"/>
          <w:numId w:val="1"/>
        </w:numPr>
        <w:ind w:left="720" w:hanging="360"/>
        <w:rPr>
          <w:u w:val="none"/>
        </w:rPr>
      </w:pPr>
      <w:r w:rsidDel="00000000" w:rsidR="00000000" w:rsidRPr="00000000">
        <w:rPr>
          <w:rtl w:val="0"/>
        </w:rPr>
      </w:r>
    </w:p>
    <w:p w:rsidR="00000000" w:rsidDel="00000000" w:rsidP="00000000" w:rsidRDefault="00000000" w:rsidRPr="00000000" w14:paraId="00000018">
      <w:pPr>
        <w:numPr>
          <w:ilvl w:val="0"/>
          <w:numId w:val="1"/>
        </w:numPr>
        <w:ind w:left="720" w:hanging="360"/>
        <w:rPr>
          <w:u w:val="none"/>
        </w:rPr>
      </w:pPr>
      <w:r w:rsidDel="00000000" w:rsidR="00000000" w:rsidRPr="00000000">
        <w:rPr>
          <w:rtl w:val="0"/>
        </w:rPr>
        <w:t xml:space="preserve">When Angela Dowden investigated for BBC Future, she found nitrates and nitrites occur in a much greater quantity in other areas of our diets. In fact, 80% of nitrates and nitrites in most European’s diets come from vegetables – and in some cases, nitrates have been associated with positive health outcomes, like lowering blood pressure.</w:t>
      </w:r>
      <w:r w:rsidDel="00000000" w:rsidR="00000000" w:rsidRPr="00000000">
        <w:rPr>
          <w:rtl w:val="0"/>
        </w:rPr>
      </w:r>
    </w:p>
    <w:p w:rsidR="00000000" w:rsidDel="00000000" w:rsidP="00000000" w:rsidRDefault="00000000" w:rsidRPr="00000000" w14:paraId="00000019">
      <w:pPr>
        <w:numPr>
          <w:ilvl w:val="0"/>
          <w:numId w:val="1"/>
        </w:numPr>
        <w:ind w:left="720" w:hanging="360"/>
        <w:rPr>
          <w:u w:val="none"/>
        </w:rPr>
      </w:pPr>
      <w:r w:rsidDel="00000000" w:rsidR="00000000" w:rsidRPr="00000000">
        <w:rPr>
          <w:rtl w:val="0"/>
        </w:rPr>
      </w:r>
    </w:p>
    <w:p w:rsidR="00000000" w:rsidDel="00000000" w:rsidP="00000000" w:rsidRDefault="00000000" w:rsidRPr="00000000" w14:paraId="0000001A">
      <w:pPr>
        <w:numPr>
          <w:ilvl w:val="0"/>
          <w:numId w:val="1"/>
        </w:numPr>
        <w:ind w:left="720" w:hanging="360"/>
        <w:rPr>
          <w:u w:val="none"/>
        </w:rPr>
      </w:pPr>
      <w:r w:rsidDel="00000000" w:rsidR="00000000" w:rsidRPr="00000000">
        <w:rPr>
          <w:rtl w:val="0"/>
        </w:rPr>
        <w:t xml:space="preserve">But that is not the whole story. Nitrites can turn into nitrosamines, which have been linked to bowel cancer. This happens when nitrites react with amines, a chemical found in protein-rich foods – which is why the nitrates and nitrites in meat, for example, can be more dangerous for you than from vegetables. Nitrosamines also form from the chemical reactions that occur during high-heat cooking – again, a process you are more likely to encounter with, say, sausages than with celery.</w:t>
      </w:r>
      <w:r w:rsidDel="00000000" w:rsidR="00000000" w:rsidRPr="00000000">
        <w:rPr>
          <w:rtl w:val="0"/>
        </w:rPr>
      </w:r>
    </w:p>
    <w:p w:rsidR="00000000" w:rsidDel="00000000" w:rsidP="00000000" w:rsidRDefault="00000000" w:rsidRPr="00000000" w14:paraId="0000001B">
      <w:pPr>
        <w:numPr>
          <w:ilvl w:val="0"/>
          <w:numId w:val="1"/>
        </w:numPr>
        <w:ind w:left="720" w:hanging="360"/>
        <w:rPr>
          <w:u w:val="none"/>
        </w:rPr>
      </w:pPr>
      <w:r w:rsidDel="00000000" w:rsidR="00000000" w:rsidRPr="00000000">
        <w:rPr>
          <w:rtl w:val="0"/>
        </w:rPr>
      </w:r>
    </w:p>
    <w:p w:rsidR="00000000" w:rsidDel="00000000" w:rsidP="00000000" w:rsidRDefault="00000000" w:rsidRPr="00000000" w14:paraId="0000001C">
      <w:pPr>
        <w:numPr>
          <w:ilvl w:val="0"/>
          <w:numId w:val="1"/>
        </w:numPr>
        <w:ind w:left="720" w:hanging="360"/>
        <w:rPr>
          <w:u w:val="none"/>
        </w:rPr>
      </w:pPr>
      <w:r w:rsidDel="00000000" w:rsidR="00000000" w:rsidRPr="00000000">
        <w:rPr>
          <w:rtl w:val="0"/>
        </w:rPr>
        <w:t xml:space="preserve">As a result, cancer risk can have less to do with the composition of our food than with how we prepare it. This is where red meat falls foul. Grilling and frying are particularly high risk. The good news? Choosing a cooking method that reduces the cancer risk, such as slow-cooking, is a preventative measure we can all do.</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(BBC, 2021)</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drawing>
          <wp:inline distB="114300" distT="114300" distL="114300" distR="114300">
            <wp:extent cx="4285899" cy="3270523"/>
            <wp:effectExtent b="0" l="0" r="0" t="0"/>
            <wp:docPr id="1"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4285899" cy="3270523"/>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The above diagram is taken from the world economy forum, allowing us insight to how humans are reshaping their relationships with food. (The world economic forum, 2021)</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drawing>
          <wp:inline distB="114300" distT="114300" distL="114300" distR="114300">
            <wp:extent cx="3865163" cy="3556623"/>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865163" cy="3556623"/>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This image is taken for the insider veggie blog, these statistics are an example of how people are beginning to re establish ideas of food and health.</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The following point shall be considered whilst forming a discussion for the upcoming essay;</w:t>
      </w:r>
    </w:p>
    <w:p w:rsidR="00000000" w:rsidDel="00000000" w:rsidP="00000000" w:rsidRDefault="00000000" w:rsidRPr="00000000" w14:paraId="0000002C">
      <w:pPr>
        <w:numPr>
          <w:ilvl w:val="0"/>
          <w:numId w:val="2"/>
        </w:numPr>
        <w:ind w:left="720" w:hanging="360"/>
        <w:rPr>
          <w:u w:val="none"/>
        </w:rPr>
      </w:pPr>
      <w:r w:rsidDel="00000000" w:rsidR="00000000" w:rsidRPr="00000000">
        <w:rPr>
          <w:rtl w:val="0"/>
        </w:rPr>
        <w:t xml:space="preserve">Sea life</w:t>
      </w:r>
      <w:r w:rsidDel="00000000" w:rsidR="00000000" w:rsidRPr="00000000">
        <w:rPr>
          <w:rtl w:val="0"/>
        </w:rPr>
      </w:r>
    </w:p>
    <w:p w:rsidR="00000000" w:rsidDel="00000000" w:rsidP="00000000" w:rsidRDefault="00000000" w:rsidRPr="00000000" w14:paraId="0000002D">
      <w:pPr>
        <w:numPr>
          <w:ilvl w:val="0"/>
          <w:numId w:val="2"/>
        </w:numPr>
        <w:ind w:left="720" w:hanging="360"/>
        <w:rPr>
          <w:u w:val="none"/>
        </w:rPr>
      </w:pPr>
      <w:r w:rsidDel="00000000" w:rsidR="00000000" w:rsidRPr="00000000">
        <w:rPr>
          <w:rtl w:val="0"/>
        </w:rPr>
        <w:t xml:space="preserve">The human relationships with Jon human animals.</w:t>
      </w:r>
      <w:r w:rsidDel="00000000" w:rsidR="00000000" w:rsidRPr="00000000">
        <w:rPr>
          <w:rtl w:val="0"/>
        </w:rPr>
      </w:r>
    </w:p>
    <w:p w:rsidR="00000000" w:rsidDel="00000000" w:rsidP="00000000" w:rsidRDefault="00000000" w:rsidRPr="00000000" w14:paraId="0000002E">
      <w:pPr>
        <w:numPr>
          <w:ilvl w:val="0"/>
          <w:numId w:val="2"/>
        </w:numPr>
        <w:ind w:left="720" w:hanging="360"/>
        <w:rPr>
          <w:u w:val="none"/>
        </w:rPr>
      </w:pPr>
      <w:r w:rsidDel="00000000" w:rsidR="00000000" w:rsidRPr="00000000">
        <w:rPr>
          <w:rtl w:val="0"/>
        </w:rPr>
        <w:t xml:space="preserve">The consumption of animal produce v bland based options.</w:t>
      </w:r>
      <w:r w:rsidDel="00000000" w:rsidR="00000000" w:rsidRPr="00000000">
        <w:rPr>
          <w:rtl w:val="0"/>
        </w:rPr>
      </w:r>
    </w:p>
    <w:p w:rsidR="00000000" w:rsidDel="00000000" w:rsidP="00000000" w:rsidRDefault="00000000" w:rsidRPr="00000000" w14:paraId="0000002F">
      <w:pPr>
        <w:numPr>
          <w:ilvl w:val="0"/>
          <w:numId w:val="2"/>
        </w:numPr>
        <w:ind w:left="720" w:hanging="360"/>
        <w:rPr>
          <w:u w:val="none"/>
        </w:rPr>
      </w:pPr>
      <w:r w:rsidDel="00000000" w:rsidR="00000000" w:rsidRPr="00000000">
        <w:rPr>
          <w:rtl w:val="0"/>
        </w:rPr>
        <w:t xml:space="preserve">Poor health v good health foods</w:t>
      </w:r>
      <w:r w:rsidDel="00000000" w:rsidR="00000000" w:rsidRPr="00000000">
        <w:rPr>
          <w:rtl w:val="0"/>
        </w:rPr>
      </w:r>
    </w:p>
    <w:p w:rsidR="00000000" w:rsidDel="00000000" w:rsidP="00000000" w:rsidRDefault="00000000" w:rsidRPr="00000000" w14:paraId="00000030">
      <w:pPr>
        <w:numPr>
          <w:ilvl w:val="0"/>
          <w:numId w:val="2"/>
        </w:numPr>
        <w:ind w:left="720" w:hanging="360"/>
        <w:rPr>
          <w:u w:val="none"/>
        </w:rPr>
      </w:pPr>
      <w:r w:rsidDel="00000000" w:rsidR="00000000" w:rsidRPr="00000000">
        <w:rPr>
          <w:rtl w:val="0"/>
        </w:rPr>
        <w:t xml:space="preserve">Can switching to plant based options save our health?</w:t>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To conclude this report, the information sought from blogs, documentaries, books and opinions will be considered as a whole, enabling a researched discussion. For the second part of the essay I shall discuss the link between eating animals and our health with everyday peoples. Non bias people with no agenda for/against meat and animal produce. I will discuss their relationship with food, and out these participant interviews together in hope to form an educated discussion. </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